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A2E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625"/>
        <w:gridCol w:w="1483"/>
        <w:gridCol w:w="2068"/>
      </w:tblGrid>
      <w:tr w:rsidR="00CA09B2" w14:paraId="5519B543" w14:textId="77777777" w:rsidTr="000F344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4791B51" w14:textId="08BD5AE6" w:rsidR="00CA09B2" w:rsidRDefault="001C355C">
            <w:pPr>
              <w:pStyle w:val="T2"/>
            </w:pPr>
            <w:r w:rsidRPr="001C355C">
              <w:tab/>
              <w:t xml:space="preserve">Telecon Minutes for REVme - </w:t>
            </w:r>
            <w:r w:rsidR="00FE6DA1">
              <w:t>November</w:t>
            </w:r>
            <w:r w:rsidRPr="001C355C">
              <w:t xml:space="preserve"> </w:t>
            </w:r>
            <w:r w:rsidR="0091025A">
              <w:t xml:space="preserve">– December </w:t>
            </w:r>
            <w:r w:rsidRPr="001C355C">
              <w:t>2022</w:t>
            </w:r>
          </w:p>
        </w:tc>
      </w:tr>
      <w:tr w:rsidR="00CA09B2" w14:paraId="2F2F25D5" w14:textId="77777777" w:rsidTr="000F344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4BA614" w14:textId="6673589C" w:rsidR="00CA09B2" w:rsidRDefault="00CA09B2" w:rsidP="005A0486">
            <w:pPr>
              <w:pStyle w:val="T2"/>
              <w:spacing w:after="0"/>
              <w:ind w:left="0"/>
              <w:rPr>
                <w:sz w:val="20"/>
              </w:rPr>
            </w:pPr>
            <w:r w:rsidRPr="005A0486">
              <w:rPr>
                <w:sz w:val="22"/>
                <w:szCs w:val="22"/>
              </w:rPr>
              <w:t>Date:</w:t>
            </w:r>
            <w:r w:rsidRPr="005A0486">
              <w:rPr>
                <w:b w:val="0"/>
                <w:sz w:val="22"/>
                <w:szCs w:val="22"/>
              </w:rPr>
              <w:t xml:space="preserve">  </w:t>
            </w:r>
            <w:r w:rsidR="00750500" w:rsidRPr="005A0486">
              <w:rPr>
                <w:b w:val="0"/>
                <w:sz w:val="22"/>
                <w:szCs w:val="22"/>
              </w:rPr>
              <w:t>2022-</w:t>
            </w:r>
            <w:r w:rsidR="00D562B5">
              <w:rPr>
                <w:b w:val="0"/>
                <w:sz w:val="22"/>
                <w:szCs w:val="22"/>
              </w:rPr>
              <w:t>11</w:t>
            </w:r>
            <w:r w:rsidR="00750500" w:rsidRPr="005A0486">
              <w:rPr>
                <w:b w:val="0"/>
                <w:sz w:val="22"/>
                <w:szCs w:val="22"/>
              </w:rPr>
              <w:t>-</w:t>
            </w:r>
            <w:r w:rsidR="005C6D03" w:rsidRPr="005A0486">
              <w:rPr>
                <w:b w:val="0"/>
                <w:sz w:val="22"/>
                <w:szCs w:val="22"/>
              </w:rPr>
              <w:t>29</w:t>
            </w:r>
          </w:p>
        </w:tc>
      </w:tr>
      <w:tr w:rsidR="00CA09B2" w14:paraId="133127EF" w14:textId="77777777" w:rsidTr="000F344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ECB2AA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2E8E1D8" w14:textId="77777777" w:rsidTr="00D562B5">
        <w:trPr>
          <w:jc w:val="center"/>
        </w:trPr>
        <w:tc>
          <w:tcPr>
            <w:tcW w:w="1336" w:type="dxa"/>
            <w:vAlign w:val="center"/>
          </w:tcPr>
          <w:p w14:paraId="5FD5C3A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6C0CB7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25" w:type="dxa"/>
            <w:vAlign w:val="center"/>
          </w:tcPr>
          <w:p w14:paraId="4D4A8B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83" w:type="dxa"/>
            <w:vAlign w:val="center"/>
          </w:tcPr>
          <w:p w14:paraId="3FDA074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2A553BE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75F76C8" w14:textId="77777777" w:rsidTr="00D562B5">
        <w:trPr>
          <w:jc w:val="center"/>
        </w:trPr>
        <w:tc>
          <w:tcPr>
            <w:tcW w:w="1336" w:type="dxa"/>
            <w:vAlign w:val="center"/>
          </w:tcPr>
          <w:p w14:paraId="5B2CE0C7" w14:textId="6295FD1D" w:rsidR="00CA09B2" w:rsidRDefault="00D562B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63B80CCE" w14:textId="6C016B9D" w:rsidR="00CA09B2" w:rsidRDefault="00D562B5" w:rsidP="00F014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 Co., Ltd</w:t>
            </w:r>
          </w:p>
        </w:tc>
        <w:tc>
          <w:tcPr>
            <w:tcW w:w="2625" w:type="dxa"/>
            <w:vAlign w:val="center"/>
          </w:tcPr>
          <w:p w14:paraId="26D024DD" w14:textId="098AE2C3" w:rsidR="001C355C" w:rsidRDefault="00D562B5" w:rsidP="00D562B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Southampton, United Kingdom</w:t>
            </w:r>
          </w:p>
        </w:tc>
        <w:tc>
          <w:tcPr>
            <w:tcW w:w="1483" w:type="dxa"/>
            <w:vAlign w:val="center"/>
          </w:tcPr>
          <w:p w14:paraId="1A22E696" w14:textId="554F4C15" w:rsidR="00CA09B2" w:rsidRDefault="00CA09B2" w:rsidP="00D562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47F4DA17" w14:textId="39CA4CC5" w:rsidR="00CA09B2" w:rsidRDefault="00D562B5" w:rsidP="00D562B5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stephen.mccann@ieee.org</w:t>
            </w:r>
          </w:p>
        </w:tc>
      </w:tr>
    </w:tbl>
    <w:p w14:paraId="50A7161F" w14:textId="562732B7" w:rsidR="00CA09B2" w:rsidRDefault="002A02C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3A5B64" wp14:editId="060703B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5816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232E6E6" w14:textId="2B1C9101" w:rsidR="0029020B" w:rsidRDefault="000F344B" w:rsidP="000F344B">
                            <w:pPr>
                              <w:jc w:val="both"/>
                            </w:pPr>
                            <w:r w:rsidRPr="000F344B">
                              <w:t xml:space="preserve">Telecon Minutes for REVme - </w:t>
                            </w:r>
                            <w:r w:rsidR="00FE6DA1">
                              <w:t>November</w:t>
                            </w:r>
                            <w:r w:rsidRPr="000F344B">
                              <w:t xml:space="preserve"> </w:t>
                            </w:r>
                            <w:r w:rsidR="0091025A">
                              <w:t xml:space="preserve">– December </w:t>
                            </w:r>
                            <w:r w:rsidRPr="000F344B">
                              <w:t>2022</w:t>
                            </w:r>
                            <w:r w:rsidR="00F00E4D">
                              <w:t>:</w:t>
                            </w:r>
                          </w:p>
                          <w:p w14:paraId="567F66C0" w14:textId="191A1581" w:rsidR="001F4A5A" w:rsidRDefault="000F344B" w:rsidP="00D562B5">
                            <w:pPr>
                              <w:ind w:left="720"/>
                              <w:jc w:val="both"/>
                            </w:pPr>
                            <w:r>
                              <w:t>R</w:t>
                            </w:r>
                            <w:r w:rsidR="00520174">
                              <w:t>0</w:t>
                            </w:r>
                            <w:r>
                              <w:t xml:space="preserve">: </w:t>
                            </w:r>
                            <w:r w:rsidR="00FE6DA1">
                              <w:t>November</w:t>
                            </w:r>
                            <w:r>
                              <w:t xml:space="preserve"> </w:t>
                            </w:r>
                            <w:r w:rsidR="00D562B5">
                              <w:t>2</w:t>
                            </w:r>
                            <w:r>
                              <w:t>8</w:t>
                            </w:r>
                            <w:r w:rsidRPr="000F344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Telecon.</w:t>
                            </w:r>
                            <w:r w:rsidR="008E2B4D">
                              <w:t xml:space="preserve"> – Focus on SEC CIDs</w:t>
                            </w:r>
                          </w:p>
                          <w:p w14:paraId="3911ACF3" w14:textId="7624C6B5" w:rsidR="001F4A5A" w:rsidRDefault="001F4A5A" w:rsidP="00A33F66">
                            <w:pPr>
                              <w:ind w:left="720"/>
                              <w:jc w:val="both"/>
                            </w:pPr>
                          </w:p>
                          <w:p w14:paraId="7BE80530" w14:textId="651C375A" w:rsidR="001F4A5A" w:rsidRDefault="00D562B5" w:rsidP="001F4A5A">
                            <w:pPr>
                              <w:jc w:val="both"/>
                            </w:pPr>
                            <w:r>
                              <w:t xml:space="preserve">Summary of </w:t>
                            </w:r>
                            <w:r w:rsidR="001F4A5A">
                              <w:t>Action Items:</w:t>
                            </w:r>
                          </w:p>
                          <w:p w14:paraId="1569A836" w14:textId="1E72DE29" w:rsidR="00D562B5" w:rsidRDefault="00D562B5" w:rsidP="001F4A5A">
                            <w:pPr>
                              <w:jc w:val="both"/>
                            </w:pPr>
                            <w:r w:rsidRPr="00D562B5">
                              <w:t>3.2.7.5</w:t>
                            </w:r>
                            <w:r w:rsidRPr="00D562B5">
                              <w:tab/>
                            </w:r>
                            <w:r w:rsidRPr="00D562B5">
                              <w:rPr>
                                <w:highlight w:val="yellow"/>
                              </w:rPr>
                              <w:t>Action #1</w:t>
                            </w:r>
                            <w:r>
                              <w:t xml:space="preserve">: </w:t>
                            </w:r>
                            <w:r w:rsidRPr="00D562B5">
                              <w:t>Mark R to post to the reflector - Deferred until Tuesday AM1 of the ad-hoc (December 6th 2022)</w:t>
                            </w:r>
                          </w:p>
                          <w:p w14:paraId="37C186FD" w14:textId="1367FE80" w:rsidR="00D562B5" w:rsidRDefault="00D562B5" w:rsidP="001F4A5A">
                            <w:pPr>
                              <w:jc w:val="both"/>
                            </w:pPr>
                            <w:r w:rsidRPr="00D562B5">
                              <w:t>3.3.7.10</w:t>
                            </w:r>
                            <w:r w:rsidRPr="00D562B5">
                              <w:tab/>
                              <w:t xml:space="preserve"> </w:t>
                            </w:r>
                            <w:r w:rsidRPr="00D562B5">
                              <w:rPr>
                                <w:highlight w:val="yellow"/>
                              </w:rPr>
                              <w:t>Action</w:t>
                            </w:r>
                            <w:r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Pr="00D562B5">
                              <w:rPr>
                                <w:highlight w:val="yellow"/>
                              </w:rPr>
                              <w:t>#2</w:t>
                            </w:r>
                            <w:r w:rsidRPr="00D562B5">
                              <w:t>: Mark R to post to the reflector - Deferred until Tuesday AM1 of the ad-hoc (December 6th 2022)</w:t>
                            </w:r>
                          </w:p>
                          <w:p w14:paraId="3C54FAEB" w14:textId="3CA8787D" w:rsidR="00D562B5" w:rsidRDefault="00D562B5" w:rsidP="001F4A5A">
                            <w:pPr>
                              <w:jc w:val="both"/>
                            </w:pPr>
                            <w:r w:rsidRPr="00D562B5">
                              <w:t>4.1.5</w:t>
                            </w:r>
                            <w:r w:rsidRPr="00D562B5">
                              <w:tab/>
                            </w:r>
                            <w:r w:rsidRPr="00D562B5">
                              <w:rPr>
                                <w:highlight w:val="yellow"/>
                              </w:rPr>
                              <w:t>Action</w:t>
                            </w:r>
                            <w:r w:rsidRPr="00D562B5">
                              <w:rPr>
                                <w:highlight w:val="yellow"/>
                              </w:rPr>
                              <w:t xml:space="preserve"> #3</w:t>
                            </w:r>
                            <w:r w:rsidRPr="00D562B5">
                              <w:t xml:space="preserve">: </w:t>
                            </w:r>
                            <w:r>
                              <w:t>Various CIDs a</w:t>
                            </w:r>
                            <w:r w:rsidRPr="00D562B5">
                              <w:t>ssigned to Sean Coffey. Deferred until Wednesday PM1 of the ad-hoc (December 7th 2022)</w:t>
                            </w:r>
                          </w:p>
                          <w:p w14:paraId="144F0B1E" w14:textId="4378A5B6" w:rsidR="00D562B5" w:rsidRDefault="00D562B5" w:rsidP="001F4A5A">
                            <w:pPr>
                              <w:jc w:val="both"/>
                            </w:pPr>
                            <w:r w:rsidRPr="00D562B5">
                              <w:t>4.10.2</w:t>
                            </w:r>
                            <w:r w:rsidRPr="00D562B5">
                              <w:tab/>
                            </w:r>
                            <w:r w:rsidRPr="00D562B5">
                              <w:rPr>
                                <w:highlight w:val="yellow"/>
                              </w:rPr>
                              <w:t>Action #4</w:t>
                            </w:r>
                            <w:r>
                              <w:t>: For various CIDs, t</w:t>
                            </w:r>
                            <w:r w:rsidRPr="00D562B5">
                              <w:t>he direction seems to be ok. This will be discussed during the Wednesday AM of the ad-hoc (December 7th)</w:t>
                            </w:r>
                          </w:p>
                          <w:p w14:paraId="1E09B1C2" w14:textId="651A9F7F" w:rsidR="00D562B5" w:rsidRDefault="00D562B5" w:rsidP="001F4A5A">
                            <w:pPr>
                              <w:jc w:val="both"/>
                            </w:pPr>
                            <w:r w:rsidRPr="00D562B5">
                              <w:t>4.12.5</w:t>
                            </w:r>
                            <w:r w:rsidRPr="00D562B5">
                              <w:tab/>
                            </w:r>
                            <w:r w:rsidRPr="00D562B5">
                              <w:rPr>
                                <w:highlight w:val="yellow"/>
                              </w:rPr>
                              <w:t>Action</w:t>
                            </w:r>
                            <w:r w:rsidRPr="00D562B5">
                              <w:rPr>
                                <w:highlight w:val="yellow"/>
                              </w:rPr>
                              <w:t xml:space="preserve"> #5</w:t>
                            </w:r>
                            <w:r w:rsidRPr="00D562B5">
                              <w:t>: Mark R to post to the reflector - This will be discussed on the January 6th 2023 teleconference.</w:t>
                            </w:r>
                          </w:p>
                          <w:p w14:paraId="26E806F3" w14:textId="3811FDBC" w:rsidR="001F4A5A" w:rsidRDefault="001F4A5A" w:rsidP="001F4A5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A5B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64B5816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232E6E6" w14:textId="2B1C9101" w:rsidR="0029020B" w:rsidRDefault="000F344B" w:rsidP="000F344B">
                      <w:pPr>
                        <w:jc w:val="both"/>
                      </w:pPr>
                      <w:r w:rsidRPr="000F344B">
                        <w:t xml:space="preserve">Telecon Minutes for REVme - </w:t>
                      </w:r>
                      <w:r w:rsidR="00FE6DA1">
                        <w:t>November</w:t>
                      </w:r>
                      <w:r w:rsidRPr="000F344B">
                        <w:t xml:space="preserve"> </w:t>
                      </w:r>
                      <w:r w:rsidR="0091025A">
                        <w:t xml:space="preserve">– December </w:t>
                      </w:r>
                      <w:r w:rsidRPr="000F344B">
                        <w:t>2022</w:t>
                      </w:r>
                      <w:r w:rsidR="00F00E4D">
                        <w:t>:</w:t>
                      </w:r>
                    </w:p>
                    <w:p w14:paraId="567F66C0" w14:textId="191A1581" w:rsidR="001F4A5A" w:rsidRDefault="000F344B" w:rsidP="00D562B5">
                      <w:pPr>
                        <w:ind w:left="720"/>
                        <w:jc w:val="both"/>
                      </w:pPr>
                      <w:r>
                        <w:t>R</w:t>
                      </w:r>
                      <w:r w:rsidR="00520174">
                        <w:t>0</w:t>
                      </w:r>
                      <w:r>
                        <w:t xml:space="preserve">: </w:t>
                      </w:r>
                      <w:r w:rsidR="00FE6DA1">
                        <w:t>November</w:t>
                      </w:r>
                      <w:r>
                        <w:t xml:space="preserve"> </w:t>
                      </w:r>
                      <w:r w:rsidR="00D562B5">
                        <w:t>2</w:t>
                      </w:r>
                      <w:r>
                        <w:t>8</w:t>
                      </w:r>
                      <w:r w:rsidRPr="000F344B">
                        <w:rPr>
                          <w:vertAlign w:val="superscript"/>
                        </w:rPr>
                        <w:t>th</w:t>
                      </w:r>
                      <w:r>
                        <w:t xml:space="preserve"> Telecon.</w:t>
                      </w:r>
                      <w:r w:rsidR="008E2B4D">
                        <w:t xml:space="preserve"> – Focus on SEC CIDs</w:t>
                      </w:r>
                    </w:p>
                    <w:p w14:paraId="3911ACF3" w14:textId="7624C6B5" w:rsidR="001F4A5A" w:rsidRDefault="001F4A5A" w:rsidP="00A33F66">
                      <w:pPr>
                        <w:ind w:left="720"/>
                        <w:jc w:val="both"/>
                      </w:pPr>
                    </w:p>
                    <w:p w14:paraId="7BE80530" w14:textId="651C375A" w:rsidR="001F4A5A" w:rsidRDefault="00D562B5" w:rsidP="001F4A5A">
                      <w:pPr>
                        <w:jc w:val="both"/>
                      </w:pPr>
                      <w:r>
                        <w:t xml:space="preserve">Summary of </w:t>
                      </w:r>
                      <w:r w:rsidR="001F4A5A">
                        <w:t>Action Items:</w:t>
                      </w:r>
                    </w:p>
                    <w:p w14:paraId="1569A836" w14:textId="1E72DE29" w:rsidR="00D562B5" w:rsidRDefault="00D562B5" w:rsidP="001F4A5A">
                      <w:pPr>
                        <w:jc w:val="both"/>
                      </w:pPr>
                      <w:r w:rsidRPr="00D562B5">
                        <w:t>3.2.7.5</w:t>
                      </w:r>
                      <w:r w:rsidRPr="00D562B5">
                        <w:tab/>
                      </w:r>
                      <w:r w:rsidRPr="00D562B5">
                        <w:rPr>
                          <w:highlight w:val="yellow"/>
                        </w:rPr>
                        <w:t>Action #1</w:t>
                      </w:r>
                      <w:r>
                        <w:t xml:space="preserve">: </w:t>
                      </w:r>
                      <w:r w:rsidRPr="00D562B5">
                        <w:t>Mark R to post to the reflector - Deferred until Tuesday AM1 of the ad-hoc (December 6th 2022)</w:t>
                      </w:r>
                    </w:p>
                    <w:p w14:paraId="37C186FD" w14:textId="1367FE80" w:rsidR="00D562B5" w:rsidRDefault="00D562B5" w:rsidP="001F4A5A">
                      <w:pPr>
                        <w:jc w:val="both"/>
                      </w:pPr>
                      <w:r w:rsidRPr="00D562B5">
                        <w:t>3.3.7.10</w:t>
                      </w:r>
                      <w:r w:rsidRPr="00D562B5">
                        <w:tab/>
                        <w:t xml:space="preserve"> </w:t>
                      </w:r>
                      <w:r w:rsidRPr="00D562B5">
                        <w:rPr>
                          <w:highlight w:val="yellow"/>
                        </w:rPr>
                        <w:t>Action</w:t>
                      </w:r>
                      <w:r>
                        <w:rPr>
                          <w:highlight w:val="yellow"/>
                        </w:rPr>
                        <w:t xml:space="preserve"> </w:t>
                      </w:r>
                      <w:r w:rsidRPr="00D562B5">
                        <w:rPr>
                          <w:highlight w:val="yellow"/>
                        </w:rPr>
                        <w:t>#2</w:t>
                      </w:r>
                      <w:r w:rsidRPr="00D562B5">
                        <w:t>: Mark R to post to the reflector - Deferred until Tuesday AM1 of the ad-hoc (December 6th 2022)</w:t>
                      </w:r>
                    </w:p>
                    <w:p w14:paraId="3C54FAEB" w14:textId="3CA8787D" w:rsidR="00D562B5" w:rsidRDefault="00D562B5" w:rsidP="001F4A5A">
                      <w:pPr>
                        <w:jc w:val="both"/>
                      </w:pPr>
                      <w:r w:rsidRPr="00D562B5">
                        <w:t>4.1.5</w:t>
                      </w:r>
                      <w:r w:rsidRPr="00D562B5">
                        <w:tab/>
                      </w:r>
                      <w:r w:rsidRPr="00D562B5">
                        <w:rPr>
                          <w:highlight w:val="yellow"/>
                        </w:rPr>
                        <w:t>Action</w:t>
                      </w:r>
                      <w:r w:rsidRPr="00D562B5">
                        <w:rPr>
                          <w:highlight w:val="yellow"/>
                        </w:rPr>
                        <w:t xml:space="preserve"> #3</w:t>
                      </w:r>
                      <w:r w:rsidRPr="00D562B5">
                        <w:t xml:space="preserve">: </w:t>
                      </w:r>
                      <w:r>
                        <w:t>Various CIDs a</w:t>
                      </w:r>
                      <w:r w:rsidRPr="00D562B5">
                        <w:t>ssigned to Sean Coffey. Deferred until Wednesday PM1 of the ad-hoc (December 7th 2022)</w:t>
                      </w:r>
                    </w:p>
                    <w:p w14:paraId="144F0B1E" w14:textId="4378A5B6" w:rsidR="00D562B5" w:rsidRDefault="00D562B5" w:rsidP="001F4A5A">
                      <w:pPr>
                        <w:jc w:val="both"/>
                      </w:pPr>
                      <w:r w:rsidRPr="00D562B5">
                        <w:t>4.10.2</w:t>
                      </w:r>
                      <w:r w:rsidRPr="00D562B5">
                        <w:tab/>
                      </w:r>
                      <w:r w:rsidRPr="00D562B5">
                        <w:rPr>
                          <w:highlight w:val="yellow"/>
                        </w:rPr>
                        <w:t>Action #4</w:t>
                      </w:r>
                      <w:r>
                        <w:t>: For various CIDs, t</w:t>
                      </w:r>
                      <w:r w:rsidRPr="00D562B5">
                        <w:t>he direction seems to be ok. This will be discussed during the Wednesday AM of the ad-hoc (December 7th)</w:t>
                      </w:r>
                    </w:p>
                    <w:p w14:paraId="1E09B1C2" w14:textId="651A9F7F" w:rsidR="00D562B5" w:rsidRDefault="00D562B5" w:rsidP="001F4A5A">
                      <w:pPr>
                        <w:jc w:val="both"/>
                      </w:pPr>
                      <w:r w:rsidRPr="00D562B5">
                        <w:t>4.12.5</w:t>
                      </w:r>
                      <w:r w:rsidRPr="00D562B5">
                        <w:tab/>
                      </w:r>
                      <w:r w:rsidRPr="00D562B5">
                        <w:rPr>
                          <w:highlight w:val="yellow"/>
                        </w:rPr>
                        <w:t>Action</w:t>
                      </w:r>
                      <w:r w:rsidRPr="00D562B5">
                        <w:rPr>
                          <w:highlight w:val="yellow"/>
                        </w:rPr>
                        <w:t xml:space="preserve"> #5</w:t>
                      </w:r>
                      <w:r w:rsidRPr="00D562B5">
                        <w:t>: Mark R to post to the reflector - This will be discussed on the January 6th 2023 teleconference.</w:t>
                      </w:r>
                    </w:p>
                    <w:p w14:paraId="26E806F3" w14:textId="3811FDBC" w:rsidR="001F4A5A" w:rsidRDefault="001F4A5A" w:rsidP="001F4A5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75436C2" w14:textId="6B024DB1" w:rsidR="00CA09B2" w:rsidRDefault="00CA09B2" w:rsidP="00482B1C">
      <w:r>
        <w:br w:type="page"/>
      </w:r>
    </w:p>
    <w:p w14:paraId="4E1AE037" w14:textId="53F81980" w:rsidR="00F11509" w:rsidRPr="00FA5C5F" w:rsidRDefault="00F11509" w:rsidP="00F11509">
      <w:pPr>
        <w:pStyle w:val="ListParagraph"/>
        <w:numPr>
          <w:ilvl w:val="0"/>
          <w:numId w:val="2"/>
        </w:numPr>
        <w:rPr>
          <w:szCs w:val="22"/>
        </w:rPr>
      </w:pPr>
      <w:r w:rsidRPr="00FA5C5F">
        <w:rPr>
          <w:b/>
          <w:bCs/>
          <w:szCs w:val="22"/>
        </w:rPr>
        <w:lastRenderedPageBreak/>
        <w:t>TGme (REVme) Telecon –</w:t>
      </w:r>
      <w:r>
        <w:rPr>
          <w:b/>
          <w:bCs/>
          <w:szCs w:val="22"/>
        </w:rPr>
        <w:t>Monday</w:t>
      </w:r>
      <w:r w:rsidRPr="00FA5C5F">
        <w:rPr>
          <w:b/>
          <w:bCs/>
          <w:szCs w:val="22"/>
        </w:rPr>
        <w:t xml:space="preserve">, </w:t>
      </w:r>
      <w:r w:rsidR="00525764">
        <w:rPr>
          <w:b/>
          <w:bCs/>
          <w:szCs w:val="22"/>
        </w:rPr>
        <w:t>November</w:t>
      </w:r>
      <w:r>
        <w:rPr>
          <w:b/>
          <w:bCs/>
          <w:szCs w:val="22"/>
        </w:rPr>
        <w:t xml:space="preserve"> </w:t>
      </w:r>
      <w:r w:rsidR="00525764">
        <w:rPr>
          <w:b/>
          <w:bCs/>
          <w:szCs w:val="22"/>
        </w:rPr>
        <w:t>2</w:t>
      </w:r>
      <w:r>
        <w:rPr>
          <w:b/>
          <w:bCs/>
          <w:szCs w:val="22"/>
        </w:rPr>
        <w:t>8</w:t>
      </w:r>
      <w:r w:rsidRPr="00FA5C5F">
        <w:rPr>
          <w:b/>
          <w:bCs/>
          <w:szCs w:val="22"/>
        </w:rPr>
        <w:t>, 202</w:t>
      </w:r>
      <w:r>
        <w:rPr>
          <w:b/>
          <w:bCs/>
          <w:szCs w:val="22"/>
        </w:rPr>
        <w:t>2,</w:t>
      </w:r>
      <w:r w:rsidRPr="00FA5C5F">
        <w:rPr>
          <w:b/>
          <w:bCs/>
          <w:szCs w:val="22"/>
        </w:rPr>
        <w:t xml:space="preserve"> at 10:00-12:00 ET</w:t>
      </w:r>
    </w:p>
    <w:p w14:paraId="781869E1" w14:textId="7586451C" w:rsidR="00F11509" w:rsidRPr="00FA5C5F" w:rsidRDefault="00F11509" w:rsidP="00F11509">
      <w:pPr>
        <w:pStyle w:val="ListParagraph"/>
        <w:numPr>
          <w:ilvl w:val="1"/>
          <w:numId w:val="2"/>
        </w:numPr>
        <w:rPr>
          <w:szCs w:val="22"/>
        </w:rPr>
      </w:pPr>
      <w:r w:rsidRPr="00FA5C5F">
        <w:rPr>
          <w:b/>
          <w:bCs/>
          <w:szCs w:val="22"/>
        </w:rPr>
        <w:t>Called to order</w:t>
      </w:r>
      <w:r w:rsidRPr="00FA5C5F">
        <w:rPr>
          <w:szCs w:val="22"/>
        </w:rPr>
        <w:t xml:space="preserve"> 10:0</w:t>
      </w:r>
      <w:r w:rsidR="00525764">
        <w:rPr>
          <w:szCs w:val="22"/>
        </w:rPr>
        <w:t>4</w:t>
      </w:r>
      <w:r w:rsidRPr="00FA5C5F">
        <w:rPr>
          <w:szCs w:val="22"/>
        </w:rPr>
        <w:t xml:space="preserve"> am ET by the TG Chair, Michael MONTEMURRO (Huawei).</w:t>
      </w:r>
    </w:p>
    <w:p w14:paraId="5BA2DD04" w14:textId="77777777" w:rsidR="00F11509" w:rsidRPr="00BD00D3" w:rsidRDefault="00F11509" w:rsidP="00F11509">
      <w:pPr>
        <w:pStyle w:val="ListParagraph"/>
        <w:numPr>
          <w:ilvl w:val="1"/>
          <w:numId w:val="2"/>
        </w:numPr>
        <w:rPr>
          <w:b/>
          <w:bCs/>
          <w:szCs w:val="22"/>
        </w:rPr>
      </w:pPr>
      <w:r w:rsidRPr="00BD00D3">
        <w:rPr>
          <w:b/>
          <w:bCs/>
          <w:szCs w:val="22"/>
        </w:rPr>
        <w:t>Introductions of other Officers present:</w:t>
      </w:r>
    </w:p>
    <w:p w14:paraId="1205BB19" w14:textId="77777777" w:rsidR="00F11509" w:rsidRDefault="00F11509" w:rsidP="00F11509">
      <w:pPr>
        <w:pStyle w:val="ListParagraph"/>
        <w:numPr>
          <w:ilvl w:val="2"/>
          <w:numId w:val="2"/>
        </w:numPr>
        <w:rPr>
          <w:szCs w:val="22"/>
        </w:rPr>
      </w:pPr>
      <w:r w:rsidRPr="00FA5C5F">
        <w:rPr>
          <w:szCs w:val="22"/>
        </w:rPr>
        <w:t>Vice Chair - Mark HAMILTON (Ruckus/CommScope)</w:t>
      </w:r>
    </w:p>
    <w:p w14:paraId="00E75CFE" w14:textId="77777777" w:rsidR="00F11509" w:rsidRDefault="00F11509" w:rsidP="00F11509">
      <w:pPr>
        <w:pStyle w:val="ListParagraph"/>
        <w:numPr>
          <w:ilvl w:val="2"/>
          <w:numId w:val="2"/>
        </w:numPr>
        <w:rPr>
          <w:szCs w:val="22"/>
        </w:rPr>
      </w:pPr>
      <w:r w:rsidRPr="00FA5C5F">
        <w:rPr>
          <w:szCs w:val="22"/>
        </w:rPr>
        <w:t xml:space="preserve">Vice Chair - Mark </w:t>
      </w:r>
      <w:r>
        <w:rPr>
          <w:szCs w:val="22"/>
        </w:rPr>
        <w:t>RISON</w:t>
      </w:r>
      <w:r w:rsidRPr="00FA5C5F">
        <w:rPr>
          <w:szCs w:val="22"/>
        </w:rPr>
        <w:t xml:space="preserve"> (Samsung)</w:t>
      </w:r>
    </w:p>
    <w:p w14:paraId="46E72483" w14:textId="6A4DC955" w:rsidR="00F11509" w:rsidRDefault="00F11509" w:rsidP="00F11509">
      <w:pPr>
        <w:pStyle w:val="ListParagraph"/>
        <w:numPr>
          <w:ilvl w:val="2"/>
          <w:numId w:val="2"/>
        </w:numPr>
        <w:rPr>
          <w:szCs w:val="22"/>
        </w:rPr>
      </w:pPr>
      <w:r w:rsidRPr="00785AC2">
        <w:rPr>
          <w:szCs w:val="22"/>
        </w:rPr>
        <w:t>Editor - Emily QI (Intel)</w:t>
      </w:r>
    </w:p>
    <w:p w14:paraId="4531C42E" w14:textId="2054E82F" w:rsidR="002F64F5" w:rsidRPr="00785AC2" w:rsidRDefault="002F64F5" w:rsidP="00F11509">
      <w:pPr>
        <w:pStyle w:val="ListParagraph"/>
        <w:numPr>
          <w:ilvl w:val="2"/>
          <w:numId w:val="2"/>
        </w:numPr>
        <w:rPr>
          <w:szCs w:val="22"/>
        </w:rPr>
      </w:pPr>
      <w:r>
        <w:rPr>
          <w:szCs w:val="22"/>
        </w:rPr>
        <w:t>Editor – Edward AU (Huawei)</w:t>
      </w:r>
    </w:p>
    <w:p w14:paraId="40C7D0D3" w14:textId="416645F8" w:rsidR="00FE6DA1" w:rsidRPr="00FE6DA1" w:rsidRDefault="00F11509" w:rsidP="00FE6DA1">
      <w:pPr>
        <w:pStyle w:val="ListParagraph"/>
        <w:numPr>
          <w:ilvl w:val="2"/>
          <w:numId w:val="2"/>
        </w:numPr>
        <w:rPr>
          <w:szCs w:val="22"/>
        </w:rPr>
      </w:pPr>
      <w:r w:rsidRPr="00FA5C5F">
        <w:rPr>
          <w:szCs w:val="22"/>
        </w:rPr>
        <w:t xml:space="preserve">Secretary - Jon ROSDAHL (Qualcomm) </w:t>
      </w:r>
    </w:p>
    <w:p w14:paraId="7297CA7C" w14:textId="2C9F3EC1" w:rsidR="00F11509" w:rsidRPr="00FE6DA1" w:rsidRDefault="00F11509" w:rsidP="00F11509">
      <w:pPr>
        <w:pStyle w:val="ListParagraph"/>
        <w:numPr>
          <w:ilvl w:val="1"/>
          <w:numId w:val="2"/>
        </w:numPr>
        <w:rPr>
          <w:b/>
          <w:bCs/>
          <w:szCs w:val="22"/>
        </w:rPr>
      </w:pPr>
      <w:r w:rsidRPr="00FE6DA1">
        <w:rPr>
          <w:b/>
          <w:bCs/>
          <w:szCs w:val="22"/>
        </w:rPr>
        <w:t>IMAT Reported attendance</w:t>
      </w:r>
    </w:p>
    <w:tbl>
      <w:tblPr>
        <w:tblW w:w="7488" w:type="dxa"/>
        <w:tblInd w:w="1620" w:type="dxa"/>
        <w:tblLook w:val="04A0" w:firstRow="1" w:lastRow="0" w:firstColumn="1" w:lastColumn="0" w:noHBand="0" w:noVBand="1"/>
      </w:tblPr>
      <w:tblGrid>
        <w:gridCol w:w="436"/>
        <w:gridCol w:w="2714"/>
        <w:gridCol w:w="4338"/>
      </w:tblGrid>
      <w:tr w:rsidR="00F11509" w:rsidRPr="00FE6DA1" w14:paraId="04313C2E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43FF826" w14:textId="77777777" w:rsidR="00F11509" w:rsidRPr="00FE6DA1" w:rsidRDefault="00F11509" w:rsidP="00CF353E">
            <w:pPr>
              <w:rPr>
                <w:color w:val="000000"/>
                <w:szCs w:val="22"/>
                <w:lang w:val="en-US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A271" w14:textId="77777777" w:rsidR="00F11509" w:rsidRPr="00FE6DA1" w:rsidRDefault="00F11509" w:rsidP="00CF353E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Name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C4B0" w14:textId="77777777" w:rsidR="00F11509" w:rsidRPr="00FE6DA1" w:rsidRDefault="00F11509" w:rsidP="00CF353E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Affiliation</w:t>
            </w:r>
          </w:p>
        </w:tc>
      </w:tr>
      <w:tr w:rsidR="00D04071" w:rsidRPr="00FE6DA1" w14:paraId="104FF0C3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6FDE5293" w14:textId="77777777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2D580" w14:textId="1828282E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Au, Kwok Shum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57254" w14:textId="579A2103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Huawei Technologies Co., Ltd</w:t>
            </w:r>
          </w:p>
        </w:tc>
      </w:tr>
      <w:tr w:rsidR="00D04071" w:rsidRPr="00FE6DA1" w14:paraId="511BBB52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65D4200F" w14:textId="77777777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EDAA2" w14:textId="205BB680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 xml:space="preserve">Coffey, </w:t>
            </w:r>
            <w:r w:rsidR="00FE6DA1" w:rsidRPr="00FE6DA1">
              <w:rPr>
                <w:color w:val="000000"/>
                <w:szCs w:val="22"/>
              </w:rPr>
              <w:t>Sean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4402" w14:textId="1871CF5D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Realtek Semiconductor Corp.</w:t>
            </w:r>
          </w:p>
        </w:tc>
      </w:tr>
      <w:tr w:rsidR="00D04071" w:rsidRPr="00FE6DA1" w14:paraId="73A34534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FEE1447" w14:textId="77777777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3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CB950" w14:textId="612CCEC4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Hamilton, Mark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E23E1" w14:textId="7DB19D83" w:rsidR="00D0407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Ruckus/CommScope</w:t>
            </w:r>
          </w:p>
        </w:tc>
      </w:tr>
      <w:tr w:rsidR="00D04071" w:rsidRPr="00FE6DA1" w14:paraId="3B56A9D0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9A2CD42" w14:textId="77777777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4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93012" w14:textId="53B3E169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Levy, Joseph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60D3C" w14:textId="36DB6EA2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InterDigital, Inc.</w:t>
            </w:r>
          </w:p>
        </w:tc>
      </w:tr>
      <w:tr w:rsidR="00D04071" w:rsidRPr="00FE6DA1" w14:paraId="472CA4C1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6BD6370" w14:textId="77777777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C6F1E" w14:textId="1B300F80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McCann, Stephen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FAAEA" w14:textId="1DCF6264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Huawei Technologies Co., Ltd</w:t>
            </w:r>
          </w:p>
        </w:tc>
      </w:tr>
      <w:tr w:rsidR="00D04071" w:rsidRPr="00FE6DA1" w14:paraId="491DDF02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6B96079" w14:textId="77777777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6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6CC0F" w14:textId="37FE5558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Montemurro, Michael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F4DF0" w14:textId="331CE198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Huawei Technologies Co., Ltd</w:t>
            </w:r>
          </w:p>
        </w:tc>
      </w:tr>
      <w:tr w:rsidR="00D04071" w:rsidRPr="00FE6DA1" w14:paraId="7A3A9EBA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A011C02" w14:textId="77777777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7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C28C2" w14:textId="760748C6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Qi, Emily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45E82" w14:textId="107FDBDA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Intel</w:t>
            </w:r>
          </w:p>
        </w:tc>
      </w:tr>
      <w:tr w:rsidR="00D04071" w:rsidRPr="00FE6DA1" w14:paraId="38D9CC50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5E84F5D" w14:textId="77777777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8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97E20" w14:textId="2A705D9D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R</w:t>
            </w:r>
            <w:r w:rsidR="00FE6DA1" w:rsidRPr="00FE6DA1">
              <w:rPr>
                <w:color w:val="000000"/>
                <w:szCs w:val="22"/>
              </w:rPr>
              <w:t>ison</w:t>
            </w:r>
            <w:r w:rsidRPr="00FE6DA1">
              <w:rPr>
                <w:color w:val="000000"/>
                <w:szCs w:val="22"/>
              </w:rPr>
              <w:t>, Mark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85536" w14:textId="7787900C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Samsung Cambridge Solution Centre</w:t>
            </w:r>
          </w:p>
        </w:tc>
      </w:tr>
      <w:tr w:rsidR="00D04071" w:rsidRPr="00FE6DA1" w14:paraId="0F7136F7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67FEEC9" w14:textId="77777777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9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840B4" w14:textId="2B88421A" w:rsidR="00D0407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Viger, Pascal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70F43" w14:textId="6FFC7608" w:rsidR="00FE6DA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Canon</w:t>
            </w:r>
          </w:p>
        </w:tc>
      </w:tr>
      <w:tr w:rsidR="00FE6DA1" w:rsidRPr="00FE6DA1" w14:paraId="54769242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E4D67FA" w14:textId="1BC12A34" w:rsidR="00FE6DA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10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AC626" w14:textId="1BF617AF" w:rsidR="00FE6DA1" w:rsidRPr="00FE6DA1" w:rsidRDefault="00FE6DA1" w:rsidP="00D04071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Wullert, John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081F5" w14:textId="63A21312" w:rsidR="00FE6DA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Peraton Labs</w:t>
            </w:r>
          </w:p>
        </w:tc>
      </w:tr>
      <w:tr w:rsidR="00FE6DA1" w:rsidRPr="00FE6DA1" w14:paraId="66CA9C68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977A417" w14:textId="5FAE60D5" w:rsidR="00FE6DA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11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ED926" w14:textId="3C6A709C" w:rsidR="00FE6DA1" w:rsidRPr="00FE6DA1" w:rsidRDefault="00FE6DA1" w:rsidP="00D04071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Petrick, Al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D7BFF" w14:textId="27EAE853" w:rsidR="00FE6DA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InterDigital</w:t>
            </w:r>
          </w:p>
        </w:tc>
      </w:tr>
      <w:tr w:rsidR="00FE6DA1" w:rsidRPr="00FE6DA1" w14:paraId="5A0EF314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7F7FFB0" w14:textId="59E409AD" w:rsidR="00FE6DA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12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8CD0A" w14:textId="777544FA" w:rsidR="00FE6DA1" w:rsidRPr="00FE6DA1" w:rsidRDefault="00FE6DA1" w:rsidP="00D04071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Kamel, Mahmoud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EEB21" w14:textId="10E7FAD7" w:rsidR="00FE6DA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InterDigital</w:t>
            </w:r>
          </w:p>
        </w:tc>
      </w:tr>
      <w:tr w:rsidR="00FE6DA1" w:rsidRPr="00FE6DA1" w14:paraId="6B9363A5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7E6177E0" w14:textId="5C8AAB94" w:rsidR="00FE6DA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 xml:space="preserve">13 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0CAC7" w14:textId="44D306AB" w:rsidR="00FE6DA1" w:rsidRPr="00FE6DA1" w:rsidRDefault="00FE6DA1" w:rsidP="00D04071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Wei, Dong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01E9D" w14:textId="68DAAA84" w:rsidR="00FE6DA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NXP</w:t>
            </w:r>
          </w:p>
        </w:tc>
      </w:tr>
      <w:tr w:rsidR="00FE6DA1" w:rsidRPr="00FE6DA1" w14:paraId="54EAC2E4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883B4E9" w14:textId="34D48FF6" w:rsidR="00FE6DA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14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010BB" w14:textId="5E86CBD3" w:rsidR="00FE6DA1" w:rsidRPr="00FE6DA1" w:rsidRDefault="00FE6DA1" w:rsidP="00D04071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Thakore, Darshak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EB7B7" w14:textId="73104C09" w:rsidR="00FE6DA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CableLabs</w:t>
            </w:r>
          </w:p>
        </w:tc>
      </w:tr>
    </w:tbl>
    <w:p w14:paraId="78CECA76" w14:textId="77777777" w:rsidR="004B12D6" w:rsidRPr="00FE6DA1" w:rsidRDefault="004B12D6" w:rsidP="00FE6DA1">
      <w:pPr>
        <w:rPr>
          <w:b/>
          <w:bCs/>
          <w:szCs w:val="22"/>
        </w:rPr>
      </w:pPr>
    </w:p>
    <w:p w14:paraId="089666BB" w14:textId="37D81C9F" w:rsidR="00F11509" w:rsidRPr="00EB19FD" w:rsidRDefault="00F11509" w:rsidP="00F11509">
      <w:pPr>
        <w:numPr>
          <w:ilvl w:val="1"/>
          <w:numId w:val="2"/>
        </w:numPr>
        <w:rPr>
          <w:b/>
          <w:bCs/>
          <w:szCs w:val="22"/>
        </w:rPr>
      </w:pPr>
      <w:r w:rsidRPr="00EB19FD">
        <w:rPr>
          <w:b/>
          <w:bCs/>
          <w:szCs w:val="22"/>
        </w:rPr>
        <w:t>Review Patent Policy and Copyright policy and Participation Policies.</w:t>
      </w:r>
    </w:p>
    <w:p w14:paraId="0CEFD08E" w14:textId="77777777" w:rsidR="00F11509" w:rsidRPr="00EB19FD" w:rsidRDefault="00F11509" w:rsidP="00F11509">
      <w:pPr>
        <w:numPr>
          <w:ilvl w:val="2"/>
          <w:numId w:val="2"/>
        </w:numPr>
        <w:rPr>
          <w:szCs w:val="22"/>
        </w:rPr>
      </w:pPr>
      <w:r w:rsidRPr="00EB19FD">
        <w:rPr>
          <w:szCs w:val="22"/>
        </w:rPr>
        <w:t>No issues were noted.</w:t>
      </w:r>
    </w:p>
    <w:p w14:paraId="67208909" w14:textId="48E1798E" w:rsidR="00F11509" w:rsidRDefault="00F11509" w:rsidP="00F11509">
      <w:pPr>
        <w:numPr>
          <w:ilvl w:val="1"/>
          <w:numId w:val="2"/>
        </w:numPr>
        <w:rPr>
          <w:szCs w:val="22"/>
        </w:rPr>
      </w:pPr>
      <w:r w:rsidRPr="00EB19FD">
        <w:rPr>
          <w:b/>
          <w:bCs/>
          <w:szCs w:val="22"/>
        </w:rPr>
        <w:t>Review agenda</w:t>
      </w:r>
      <w:r w:rsidRPr="00EB19FD">
        <w:rPr>
          <w:szCs w:val="22"/>
        </w:rPr>
        <w:t>:11-22/</w:t>
      </w:r>
      <w:r w:rsidR="00525764">
        <w:rPr>
          <w:szCs w:val="22"/>
        </w:rPr>
        <w:t>2060</w:t>
      </w:r>
      <w:r>
        <w:rPr>
          <w:szCs w:val="22"/>
        </w:rPr>
        <w:t>r</w:t>
      </w:r>
      <w:r w:rsidR="00525764">
        <w:rPr>
          <w:szCs w:val="22"/>
        </w:rPr>
        <w:t>1</w:t>
      </w:r>
      <w:r w:rsidRPr="00EB19FD">
        <w:rPr>
          <w:szCs w:val="22"/>
        </w:rPr>
        <w:t>:</w:t>
      </w:r>
    </w:p>
    <w:p w14:paraId="6C08D1C0" w14:textId="60395380" w:rsidR="00FE6DA1" w:rsidRPr="00FE6DA1" w:rsidRDefault="00FE6DA1" w:rsidP="00FE6DA1">
      <w:pPr>
        <w:pStyle w:val="ListParagraph"/>
        <w:ind w:left="1080"/>
        <w:rPr>
          <w:szCs w:val="22"/>
        </w:rPr>
      </w:pPr>
      <w:hyperlink r:id="rId7" w:history="1">
        <w:r w:rsidRPr="00636E08">
          <w:rPr>
            <w:rStyle w:val="Hyperlink"/>
          </w:rPr>
          <w:t>https://mentor.ieee.org/802.11/dcn/22/11-22-2060-01-000m-november-january-teleconference-agenda.docx</w:t>
        </w:r>
      </w:hyperlink>
    </w:p>
    <w:p w14:paraId="42480968" w14:textId="41D51416" w:rsidR="008C6788" w:rsidRPr="00525764" w:rsidRDefault="00F11509" w:rsidP="008C6788">
      <w:pPr>
        <w:numPr>
          <w:ilvl w:val="2"/>
          <w:numId w:val="2"/>
        </w:numPr>
        <w:rPr>
          <w:szCs w:val="22"/>
        </w:rPr>
      </w:pPr>
      <w:r>
        <w:t>Reviewed</w:t>
      </w:r>
    </w:p>
    <w:p w14:paraId="26705D8B" w14:textId="6E8AEDB3" w:rsidR="00525764" w:rsidRDefault="00525764" w:rsidP="008C6788">
      <w:pPr>
        <w:numPr>
          <w:ilvl w:val="2"/>
          <w:numId w:val="2"/>
        </w:numPr>
        <w:rPr>
          <w:szCs w:val="22"/>
        </w:rPr>
      </w:pPr>
      <w:r>
        <w:t xml:space="preserve">Please note that there is an ad-hoc in </w:t>
      </w:r>
      <w:r w:rsidR="00A30406">
        <w:t xml:space="preserve">Piscataway, </w:t>
      </w:r>
      <w:r>
        <w:t>New Jersey</w:t>
      </w:r>
      <w:r w:rsidR="00A30406">
        <w:t>, USA</w:t>
      </w:r>
      <w:r>
        <w:t xml:space="preserve"> next week.</w:t>
      </w:r>
      <w:r w:rsidR="00A30406">
        <w:t xml:space="preserve"> There will be more information about this during the next REVme meeting.</w:t>
      </w:r>
    </w:p>
    <w:p w14:paraId="46FC85CE" w14:textId="77777777" w:rsidR="008C6788" w:rsidRDefault="00F11509" w:rsidP="008C6788">
      <w:pPr>
        <w:numPr>
          <w:ilvl w:val="2"/>
          <w:numId w:val="2"/>
        </w:numPr>
        <w:rPr>
          <w:szCs w:val="22"/>
        </w:rPr>
      </w:pPr>
      <w:r>
        <w:t>No changes</w:t>
      </w:r>
    </w:p>
    <w:p w14:paraId="3335CBC5" w14:textId="752910C5" w:rsidR="00525764" w:rsidRDefault="00F11509" w:rsidP="00525764">
      <w:pPr>
        <w:numPr>
          <w:ilvl w:val="2"/>
          <w:numId w:val="2"/>
        </w:numPr>
        <w:rPr>
          <w:szCs w:val="22"/>
        </w:rPr>
      </w:pPr>
      <w:r>
        <w:t>No objection to approval of agenda</w:t>
      </w:r>
    </w:p>
    <w:p w14:paraId="43755DC9" w14:textId="77777777" w:rsidR="00525764" w:rsidRPr="00525764" w:rsidRDefault="00525764" w:rsidP="00525764">
      <w:pPr>
        <w:rPr>
          <w:szCs w:val="22"/>
        </w:rPr>
      </w:pPr>
    </w:p>
    <w:p w14:paraId="4E7D3AA6" w14:textId="250D54A1" w:rsidR="00525764" w:rsidRPr="00525764" w:rsidRDefault="00525764" w:rsidP="00525764">
      <w:pPr>
        <w:pStyle w:val="ListParagraph"/>
        <w:numPr>
          <w:ilvl w:val="0"/>
          <w:numId w:val="9"/>
        </w:numPr>
        <w:rPr>
          <w:szCs w:val="22"/>
        </w:rPr>
      </w:pPr>
      <w:r w:rsidRPr="00525764">
        <w:rPr>
          <w:b/>
          <w:bCs/>
        </w:rPr>
        <w:t>Editor’s Report</w:t>
      </w:r>
    </w:p>
    <w:p w14:paraId="238FA007" w14:textId="0736B97B" w:rsidR="00525764" w:rsidRPr="00525764" w:rsidRDefault="00525764" w:rsidP="00525764">
      <w:pPr>
        <w:numPr>
          <w:ilvl w:val="1"/>
          <w:numId w:val="9"/>
        </w:numPr>
        <w:rPr>
          <w:szCs w:val="22"/>
        </w:rPr>
      </w:pPr>
      <w:r w:rsidRPr="00525764">
        <w:t>Various comment resolutions from the November 2022</w:t>
      </w:r>
      <w:r>
        <w:t xml:space="preserve"> </w:t>
      </w:r>
      <w:r w:rsidR="00F43F1D">
        <w:t xml:space="preserve">interim meeting </w:t>
      </w:r>
      <w:r>
        <w:t>have been incorporated into Draft 2.0 and a new draft D2.1 should be produced shortly.</w:t>
      </w:r>
    </w:p>
    <w:p w14:paraId="0CB30FC9" w14:textId="77777777" w:rsidR="00525764" w:rsidRPr="00525764" w:rsidRDefault="00525764" w:rsidP="00525764">
      <w:pPr>
        <w:rPr>
          <w:szCs w:val="22"/>
        </w:rPr>
      </w:pPr>
    </w:p>
    <w:p w14:paraId="16A503B6" w14:textId="0A8424F0" w:rsidR="00660A68" w:rsidRPr="00525764" w:rsidRDefault="00525764" w:rsidP="00525764">
      <w:pPr>
        <w:numPr>
          <w:ilvl w:val="0"/>
          <w:numId w:val="9"/>
        </w:numPr>
        <w:rPr>
          <w:b/>
          <w:bCs/>
          <w:szCs w:val="22"/>
        </w:rPr>
      </w:pPr>
      <w:r w:rsidRPr="00525764">
        <w:rPr>
          <w:b/>
          <w:bCs/>
        </w:rPr>
        <w:t xml:space="preserve">Presentation of 11-22-2050r0 </w:t>
      </w:r>
      <w:r w:rsidR="00F11509" w:rsidRPr="00525764">
        <w:rPr>
          <w:b/>
          <w:bCs/>
        </w:rPr>
        <w:t>CID SEC Michael Montemurro (Huawei)</w:t>
      </w:r>
    </w:p>
    <w:p w14:paraId="7B69E89D" w14:textId="77777777" w:rsidR="00793B12" w:rsidRDefault="00000000" w:rsidP="00793B12">
      <w:pPr>
        <w:numPr>
          <w:ilvl w:val="1"/>
          <w:numId w:val="9"/>
        </w:numPr>
        <w:rPr>
          <w:szCs w:val="22"/>
        </w:rPr>
      </w:pPr>
      <w:hyperlink r:id="rId8" w:history="1">
        <w:r w:rsidR="00793B12" w:rsidRPr="00895ACF">
          <w:rPr>
            <w:rStyle w:val="Hyperlink"/>
            <w:szCs w:val="22"/>
          </w:rPr>
          <w:t>https://mentor.ieee.org/802.11/dcn/22/11-22-2050-00-000m-lb270-sec-adhoc-comment-resolutions-part-1.docx</w:t>
        </w:r>
      </w:hyperlink>
      <w:r w:rsidR="00525764" w:rsidRPr="00793B12">
        <w:rPr>
          <w:szCs w:val="22"/>
        </w:rPr>
        <w:t xml:space="preserve"> </w:t>
      </w:r>
    </w:p>
    <w:p w14:paraId="35B44024" w14:textId="10A09467" w:rsidR="00793B12" w:rsidRPr="00793B12" w:rsidRDefault="00793B12" w:rsidP="00793B12">
      <w:pPr>
        <w:numPr>
          <w:ilvl w:val="1"/>
          <w:numId w:val="9"/>
        </w:numPr>
        <w:rPr>
          <w:szCs w:val="22"/>
        </w:rPr>
      </w:pPr>
      <w:r w:rsidRPr="00793B12">
        <w:rPr>
          <w:szCs w:val="22"/>
        </w:rPr>
        <w:t>Chair changed to Edward Au, for this presentation.</w:t>
      </w:r>
    </w:p>
    <w:p w14:paraId="24E67E37" w14:textId="50470B0B" w:rsidR="00660A68" w:rsidRDefault="00F11509" w:rsidP="00525764">
      <w:pPr>
        <w:numPr>
          <w:ilvl w:val="2"/>
          <w:numId w:val="9"/>
        </w:numPr>
        <w:rPr>
          <w:szCs w:val="22"/>
        </w:rPr>
      </w:pPr>
      <w:r w:rsidRPr="00660A68">
        <w:rPr>
          <w:highlight w:val="green"/>
        </w:rPr>
        <w:t xml:space="preserve">CID </w:t>
      </w:r>
      <w:r w:rsidR="00525764">
        <w:rPr>
          <w:highlight w:val="green"/>
        </w:rPr>
        <w:t>3129</w:t>
      </w:r>
      <w:r w:rsidRPr="00660A68">
        <w:rPr>
          <w:highlight w:val="green"/>
        </w:rPr>
        <w:t xml:space="preserve"> (SEC)</w:t>
      </w:r>
    </w:p>
    <w:p w14:paraId="7B1F341D" w14:textId="62CDDB4B" w:rsidR="00F11509" w:rsidRPr="00A30406" w:rsidRDefault="00F11509" w:rsidP="00525764">
      <w:pPr>
        <w:numPr>
          <w:ilvl w:val="3"/>
          <w:numId w:val="9"/>
        </w:numPr>
        <w:rPr>
          <w:szCs w:val="22"/>
        </w:rPr>
      </w:pPr>
      <w:r>
        <w:t>Review comment</w:t>
      </w:r>
    </w:p>
    <w:p w14:paraId="0E62C269" w14:textId="191C9691" w:rsidR="00A30406" w:rsidRPr="00A30406" w:rsidRDefault="00A30406" w:rsidP="00525764">
      <w:pPr>
        <w:numPr>
          <w:ilvl w:val="3"/>
          <w:numId w:val="9"/>
        </w:numPr>
        <w:rPr>
          <w:szCs w:val="22"/>
        </w:rPr>
      </w:pPr>
      <w:r>
        <w:t>Q: Are these proposed action frames protected?</w:t>
      </w:r>
    </w:p>
    <w:p w14:paraId="69816EFF" w14:textId="7D80ACAC" w:rsidR="00267C88" w:rsidRPr="00267C88" w:rsidRDefault="00A30406" w:rsidP="00267C88">
      <w:pPr>
        <w:numPr>
          <w:ilvl w:val="3"/>
          <w:numId w:val="9"/>
        </w:numPr>
        <w:rPr>
          <w:szCs w:val="22"/>
        </w:rPr>
      </w:pPr>
      <w:r>
        <w:t>A: No.</w:t>
      </w:r>
    </w:p>
    <w:p w14:paraId="3D4B2EE4" w14:textId="4FF0ABB2" w:rsidR="00302420" w:rsidRDefault="001B75B1" w:rsidP="00525764">
      <w:pPr>
        <w:numPr>
          <w:ilvl w:val="3"/>
          <w:numId w:val="9"/>
        </w:numPr>
      </w:pPr>
      <w:r>
        <w:t xml:space="preserve">Proposed Resolution: </w:t>
      </w:r>
      <w:r w:rsidR="00E630C2">
        <w:t>A</w:t>
      </w:r>
      <w:r>
        <w:t>ccepted</w:t>
      </w:r>
    </w:p>
    <w:p w14:paraId="597BF9B5" w14:textId="0483ECC3" w:rsidR="00660A68" w:rsidRDefault="001B75B1" w:rsidP="00525764">
      <w:pPr>
        <w:numPr>
          <w:ilvl w:val="3"/>
          <w:numId w:val="9"/>
        </w:numPr>
      </w:pPr>
      <w:r>
        <w:t>No objection – Mark Ready for Motion</w:t>
      </w:r>
    </w:p>
    <w:p w14:paraId="541EB26E" w14:textId="77777777" w:rsidR="0041210A" w:rsidRDefault="0041210A" w:rsidP="0041210A"/>
    <w:p w14:paraId="50093CF9" w14:textId="2D3C6FD9" w:rsidR="001B75B1" w:rsidRPr="00B760D6" w:rsidRDefault="001B75B1" w:rsidP="00525764">
      <w:pPr>
        <w:numPr>
          <w:ilvl w:val="2"/>
          <w:numId w:val="9"/>
        </w:numPr>
        <w:rPr>
          <w:highlight w:val="green"/>
        </w:rPr>
      </w:pPr>
      <w:r w:rsidRPr="00B760D6">
        <w:rPr>
          <w:highlight w:val="green"/>
        </w:rPr>
        <w:lastRenderedPageBreak/>
        <w:t xml:space="preserve">CID </w:t>
      </w:r>
      <w:r w:rsidR="00267C88" w:rsidRPr="00B760D6">
        <w:rPr>
          <w:highlight w:val="green"/>
        </w:rPr>
        <w:t>3244</w:t>
      </w:r>
      <w:r w:rsidRPr="00B760D6">
        <w:rPr>
          <w:highlight w:val="green"/>
        </w:rPr>
        <w:t xml:space="preserve"> (SEC)</w:t>
      </w:r>
    </w:p>
    <w:p w14:paraId="0D8814E5" w14:textId="40202520" w:rsidR="001B75B1" w:rsidRDefault="001B75B1" w:rsidP="00525764">
      <w:pPr>
        <w:numPr>
          <w:ilvl w:val="3"/>
          <w:numId w:val="9"/>
        </w:numPr>
      </w:pPr>
      <w:r>
        <w:t>Review Comment</w:t>
      </w:r>
    </w:p>
    <w:p w14:paraId="2F83FBBF" w14:textId="2B6BF2C6" w:rsidR="00B760D6" w:rsidRDefault="00B760D6" w:rsidP="00525764">
      <w:pPr>
        <w:numPr>
          <w:ilvl w:val="3"/>
          <w:numId w:val="9"/>
        </w:numPr>
      </w:pPr>
      <w:r>
        <w:t>The resolution appears to be fine.</w:t>
      </w:r>
    </w:p>
    <w:p w14:paraId="674D6D98" w14:textId="2ECD5A54" w:rsidR="00B760D6" w:rsidRDefault="00B760D6" w:rsidP="00525764">
      <w:pPr>
        <w:numPr>
          <w:ilvl w:val="3"/>
          <w:numId w:val="9"/>
        </w:numPr>
      </w:pPr>
      <w:r>
        <w:t>Q: Apparently there may be other places in the document with the same issue.</w:t>
      </w:r>
    </w:p>
    <w:p w14:paraId="170F20C9" w14:textId="4999DC0A" w:rsidR="00B760D6" w:rsidRDefault="00B760D6" w:rsidP="00525764">
      <w:pPr>
        <w:numPr>
          <w:ilvl w:val="3"/>
          <w:numId w:val="9"/>
        </w:numPr>
        <w:rPr>
          <w:highlight w:val="yellow"/>
        </w:rPr>
      </w:pPr>
      <w:r w:rsidRPr="00B760D6">
        <w:rPr>
          <w:highlight w:val="yellow"/>
        </w:rPr>
        <w:t>Note: Other locations should be checked</w:t>
      </w:r>
      <w:r>
        <w:rPr>
          <w:highlight w:val="yellow"/>
        </w:rPr>
        <w:t xml:space="preserve"> for the same issue</w:t>
      </w:r>
      <w:r w:rsidR="00E630C2">
        <w:rPr>
          <w:highlight w:val="yellow"/>
        </w:rPr>
        <w:t>, although this action does not affect this comment.</w:t>
      </w:r>
    </w:p>
    <w:p w14:paraId="60944C2C" w14:textId="66C03A31" w:rsidR="00B760D6" w:rsidRPr="00B760D6" w:rsidRDefault="00B760D6" w:rsidP="00525764">
      <w:pPr>
        <w:numPr>
          <w:ilvl w:val="3"/>
          <w:numId w:val="9"/>
        </w:numPr>
      </w:pPr>
      <w:r w:rsidRPr="00B760D6">
        <w:t xml:space="preserve">C: I think this comment should be </w:t>
      </w:r>
      <w:r w:rsidR="00E630C2">
        <w:t>A</w:t>
      </w:r>
      <w:r w:rsidRPr="00B760D6">
        <w:t>ccepted.</w:t>
      </w:r>
    </w:p>
    <w:p w14:paraId="203B1297" w14:textId="77777777" w:rsidR="00537989" w:rsidRDefault="00537989" w:rsidP="00537989">
      <w:pPr>
        <w:numPr>
          <w:ilvl w:val="3"/>
          <w:numId w:val="9"/>
        </w:numPr>
      </w:pPr>
      <w:r>
        <w:t>Proposed Resolution: accepted</w:t>
      </w:r>
    </w:p>
    <w:p w14:paraId="386435AC" w14:textId="4902E9C2" w:rsidR="00EC0C02" w:rsidRDefault="001B75B1" w:rsidP="00525764">
      <w:pPr>
        <w:numPr>
          <w:ilvl w:val="3"/>
          <w:numId w:val="9"/>
        </w:numPr>
      </w:pPr>
      <w:r>
        <w:t>No objection – Mark Ready for Motion</w:t>
      </w:r>
    </w:p>
    <w:p w14:paraId="0FCE9DAF" w14:textId="77777777" w:rsidR="0041210A" w:rsidRDefault="0041210A" w:rsidP="0041210A"/>
    <w:p w14:paraId="5A95CF90" w14:textId="567F6BB4" w:rsidR="001B75B1" w:rsidRPr="00EC0C02" w:rsidRDefault="001B75B1" w:rsidP="00525764">
      <w:pPr>
        <w:numPr>
          <w:ilvl w:val="2"/>
          <w:numId w:val="9"/>
        </w:numPr>
      </w:pPr>
      <w:r w:rsidRPr="00EC0C02">
        <w:rPr>
          <w:highlight w:val="green"/>
        </w:rPr>
        <w:t xml:space="preserve">CID </w:t>
      </w:r>
      <w:r w:rsidR="00B91682">
        <w:rPr>
          <w:highlight w:val="green"/>
        </w:rPr>
        <w:t>3194</w:t>
      </w:r>
      <w:r w:rsidRPr="00EC0C02">
        <w:rPr>
          <w:highlight w:val="green"/>
        </w:rPr>
        <w:t xml:space="preserve"> (SEC)</w:t>
      </w:r>
    </w:p>
    <w:p w14:paraId="08EB41FE" w14:textId="6BC74931" w:rsidR="001B75B1" w:rsidRDefault="001B75B1" w:rsidP="00525764">
      <w:pPr>
        <w:numPr>
          <w:ilvl w:val="3"/>
          <w:numId w:val="9"/>
        </w:numPr>
      </w:pPr>
      <w:r>
        <w:t>Review Comment</w:t>
      </w:r>
    </w:p>
    <w:p w14:paraId="5546328E" w14:textId="77777777" w:rsidR="00AE7C82" w:rsidRDefault="00AE7C82" w:rsidP="00AE7C82">
      <w:pPr>
        <w:numPr>
          <w:ilvl w:val="3"/>
          <w:numId w:val="9"/>
        </w:numPr>
      </w:pPr>
      <w:r>
        <w:t>The resolution appears to be fine.</w:t>
      </w:r>
    </w:p>
    <w:p w14:paraId="1544F556" w14:textId="19ABDE12" w:rsidR="00537989" w:rsidRDefault="00537989" w:rsidP="00537989">
      <w:pPr>
        <w:numPr>
          <w:ilvl w:val="3"/>
          <w:numId w:val="9"/>
        </w:numPr>
      </w:pPr>
      <w:r>
        <w:t xml:space="preserve">Proposed Resolution: </w:t>
      </w:r>
      <w:r w:rsidR="00E630C2">
        <w:t>A</w:t>
      </w:r>
      <w:r>
        <w:t>ccepted</w:t>
      </w:r>
    </w:p>
    <w:p w14:paraId="1BBFC32F" w14:textId="47EF129D" w:rsidR="00EC0C02" w:rsidRDefault="00C14D43" w:rsidP="00525764">
      <w:pPr>
        <w:numPr>
          <w:ilvl w:val="3"/>
          <w:numId w:val="9"/>
        </w:numPr>
      </w:pPr>
      <w:r>
        <w:t>No objection – Mark Ready for Motion</w:t>
      </w:r>
    </w:p>
    <w:p w14:paraId="39A9FAAF" w14:textId="77777777" w:rsidR="0041210A" w:rsidRDefault="0041210A" w:rsidP="0041210A"/>
    <w:p w14:paraId="20E61823" w14:textId="37E6E3D1" w:rsidR="00C14D43" w:rsidRPr="00EC0C02" w:rsidRDefault="00C14D43" w:rsidP="00525764">
      <w:pPr>
        <w:numPr>
          <w:ilvl w:val="2"/>
          <w:numId w:val="9"/>
        </w:numPr>
      </w:pPr>
      <w:r w:rsidRPr="00EC0C02">
        <w:rPr>
          <w:highlight w:val="green"/>
        </w:rPr>
        <w:t xml:space="preserve">CID </w:t>
      </w:r>
      <w:r w:rsidR="00537989">
        <w:rPr>
          <w:highlight w:val="green"/>
        </w:rPr>
        <w:t>3130</w:t>
      </w:r>
      <w:r w:rsidRPr="00EC0C02">
        <w:rPr>
          <w:highlight w:val="green"/>
        </w:rPr>
        <w:t xml:space="preserve"> (SEC)</w:t>
      </w:r>
    </w:p>
    <w:p w14:paraId="2645C482" w14:textId="32464E5E" w:rsidR="00C14D43" w:rsidRDefault="00C14D43" w:rsidP="00525764">
      <w:pPr>
        <w:numPr>
          <w:ilvl w:val="3"/>
          <w:numId w:val="9"/>
        </w:numPr>
      </w:pPr>
      <w:r>
        <w:t>Review Comment</w:t>
      </w:r>
    </w:p>
    <w:p w14:paraId="4E393BF2" w14:textId="1F6684C3" w:rsidR="00E630C2" w:rsidRDefault="00E630C2" w:rsidP="00E630C2">
      <w:pPr>
        <w:numPr>
          <w:ilvl w:val="3"/>
          <w:numId w:val="9"/>
        </w:numPr>
      </w:pPr>
      <w:r>
        <w:t>The resolution appears to be fine.</w:t>
      </w:r>
    </w:p>
    <w:p w14:paraId="20C898BA" w14:textId="65B9B16F" w:rsidR="00C14D43" w:rsidRDefault="00C14D43" w:rsidP="00525764">
      <w:pPr>
        <w:numPr>
          <w:ilvl w:val="3"/>
          <w:numId w:val="9"/>
        </w:numPr>
      </w:pPr>
      <w:r>
        <w:t>Proposed Resolution: Accepted</w:t>
      </w:r>
    </w:p>
    <w:p w14:paraId="696992FB" w14:textId="7A05CF81" w:rsidR="00EC0C02" w:rsidRDefault="00C14D43" w:rsidP="00525764">
      <w:pPr>
        <w:numPr>
          <w:ilvl w:val="3"/>
          <w:numId w:val="9"/>
        </w:numPr>
      </w:pPr>
      <w:r>
        <w:t>No Objection – Mark Ready for Motion</w:t>
      </w:r>
    </w:p>
    <w:p w14:paraId="4BF66E37" w14:textId="77777777" w:rsidR="0041210A" w:rsidRDefault="0041210A" w:rsidP="0041210A"/>
    <w:p w14:paraId="17DA3B7F" w14:textId="291B3741" w:rsidR="00C14D43" w:rsidRPr="00EC0C02" w:rsidRDefault="00C14D43" w:rsidP="00525764">
      <w:pPr>
        <w:numPr>
          <w:ilvl w:val="2"/>
          <w:numId w:val="9"/>
        </w:numPr>
      </w:pPr>
      <w:r w:rsidRPr="00EC0C02">
        <w:rPr>
          <w:highlight w:val="green"/>
        </w:rPr>
        <w:t xml:space="preserve">CID </w:t>
      </w:r>
      <w:r w:rsidR="00E630C2">
        <w:rPr>
          <w:highlight w:val="green"/>
        </w:rPr>
        <w:t>3124</w:t>
      </w:r>
      <w:r w:rsidRPr="00EC0C02">
        <w:rPr>
          <w:highlight w:val="green"/>
        </w:rPr>
        <w:t xml:space="preserve"> (SEC)</w:t>
      </w:r>
    </w:p>
    <w:p w14:paraId="1A0959C1" w14:textId="3AFFF692" w:rsidR="00C14D43" w:rsidRDefault="00C14D43" w:rsidP="00525764">
      <w:pPr>
        <w:numPr>
          <w:ilvl w:val="3"/>
          <w:numId w:val="9"/>
        </w:numPr>
      </w:pPr>
      <w:r>
        <w:t>Review Comment</w:t>
      </w:r>
    </w:p>
    <w:p w14:paraId="08A30EB1" w14:textId="3BE31B92" w:rsidR="00E630C2" w:rsidRDefault="00E630C2" w:rsidP="00E630C2">
      <w:pPr>
        <w:numPr>
          <w:ilvl w:val="3"/>
          <w:numId w:val="9"/>
        </w:numPr>
      </w:pPr>
      <w:r>
        <w:t>The resolution appears to be fine. Temporal key should be temporal keys.</w:t>
      </w:r>
    </w:p>
    <w:p w14:paraId="12A59592" w14:textId="1F4C1F85" w:rsidR="00E630C2" w:rsidRDefault="00E630C2" w:rsidP="00E630C2">
      <w:pPr>
        <w:numPr>
          <w:ilvl w:val="3"/>
          <w:numId w:val="9"/>
        </w:numPr>
      </w:pPr>
      <w:r>
        <w:t xml:space="preserve">C: Perhaps we </w:t>
      </w:r>
      <w:r w:rsidRPr="00AD1243">
        <w:t>could</w:t>
      </w:r>
      <w:r>
        <w:t xml:space="preserve"> use “temporal key(s)”.</w:t>
      </w:r>
    </w:p>
    <w:p w14:paraId="4661FEDE" w14:textId="74F96D64" w:rsidR="00E630C2" w:rsidRDefault="00E630C2" w:rsidP="00E630C2">
      <w:pPr>
        <w:numPr>
          <w:ilvl w:val="3"/>
          <w:numId w:val="9"/>
        </w:numPr>
      </w:pPr>
      <w:r>
        <w:t xml:space="preserve">Q: The STA only </w:t>
      </w:r>
      <w:r w:rsidRPr="00AD1243">
        <w:t>chooses one te</w:t>
      </w:r>
      <w:r>
        <w:t>mporal key at a time.</w:t>
      </w:r>
    </w:p>
    <w:p w14:paraId="1FE68679" w14:textId="26ED89F8" w:rsidR="00E630C2" w:rsidRDefault="00E630C2" w:rsidP="00E630C2">
      <w:pPr>
        <w:numPr>
          <w:ilvl w:val="3"/>
          <w:numId w:val="9"/>
        </w:numPr>
      </w:pPr>
      <w:r>
        <w:t>A: Yes, although for a multi-band device, this may be different.</w:t>
      </w:r>
    </w:p>
    <w:p w14:paraId="01D2C724" w14:textId="4FBC8EAF" w:rsidR="00820303" w:rsidRDefault="00820303" w:rsidP="00E630C2">
      <w:pPr>
        <w:numPr>
          <w:ilvl w:val="3"/>
          <w:numId w:val="9"/>
        </w:numPr>
      </w:pPr>
      <w:r>
        <w:t>Q: Does this also apply to the first change?</w:t>
      </w:r>
    </w:p>
    <w:p w14:paraId="514F9CD9" w14:textId="6761E714" w:rsidR="00820303" w:rsidRDefault="00820303" w:rsidP="00E630C2">
      <w:pPr>
        <w:numPr>
          <w:ilvl w:val="3"/>
          <w:numId w:val="9"/>
        </w:numPr>
      </w:pPr>
      <w:r>
        <w:t>A: Not necessarily. I’ll just re-arrange the resolution.</w:t>
      </w:r>
    </w:p>
    <w:p w14:paraId="117A8CBF" w14:textId="08098736" w:rsidR="00867071" w:rsidRDefault="00867071" w:rsidP="00525764">
      <w:pPr>
        <w:numPr>
          <w:ilvl w:val="3"/>
          <w:numId w:val="9"/>
        </w:numPr>
      </w:pPr>
      <w:r>
        <w:t xml:space="preserve">Proposed Resolution: </w:t>
      </w:r>
      <w:r w:rsidR="00E630C2">
        <w:t>Revised</w:t>
      </w:r>
      <w:r w:rsidR="00DF3548">
        <w:t>.</w:t>
      </w:r>
      <w:r w:rsidR="00866413">
        <w:t xml:space="preserve"> </w:t>
      </w:r>
      <w:r w:rsidR="00866413" w:rsidRPr="00866413">
        <w:t>At P2781 L32, replace "established temporal key" with "established</w:t>
      </w:r>
      <w:r w:rsidR="00866413" w:rsidRPr="00866413">
        <w:cr/>
        <w:t>temporal key(s)".</w:t>
      </w:r>
      <w:r w:rsidR="00866413" w:rsidRPr="00866413">
        <w:cr/>
        <w:t>At P2782 L5, replace "established temporal key" with "established</w:t>
      </w:r>
      <w:r w:rsidR="00866413" w:rsidRPr="00866413">
        <w:cr/>
        <w:t>temporal key(s)".</w:t>
      </w:r>
      <w:r w:rsidR="00866413" w:rsidRPr="00866413">
        <w:cr/>
        <w:t>At P2782 L44, replace "established temporal key" with "established</w:t>
      </w:r>
      <w:r w:rsidR="00866413" w:rsidRPr="00866413">
        <w:cr/>
        <w:t>temporal key(s)".</w:t>
      </w:r>
    </w:p>
    <w:p w14:paraId="257642F2" w14:textId="7A1CE7E1" w:rsidR="00867071" w:rsidRDefault="00867071" w:rsidP="00525764">
      <w:pPr>
        <w:numPr>
          <w:ilvl w:val="3"/>
          <w:numId w:val="9"/>
        </w:numPr>
      </w:pPr>
      <w:r>
        <w:t>No Objection – Mark Ready for Motion</w:t>
      </w:r>
    </w:p>
    <w:p w14:paraId="41F89F58" w14:textId="77777777" w:rsidR="0041210A" w:rsidRDefault="0041210A" w:rsidP="0041210A"/>
    <w:p w14:paraId="29C9796D" w14:textId="59BB72F9" w:rsidR="00C14D43" w:rsidRPr="001875BB" w:rsidRDefault="00867071" w:rsidP="00525764">
      <w:pPr>
        <w:numPr>
          <w:ilvl w:val="2"/>
          <w:numId w:val="9"/>
        </w:numPr>
        <w:rPr>
          <w:highlight w:val="green"/>
        </w:rPr>
      </w:pPr>
      <w:r w:rsidRPr="001875BB">
        <w:rPr>
          <w:highlight w:val="green"/>
        </w:rPr>
        <w:t xml:space="preserve">CID </w:t>
      </w:r>
      <w:r w:rsidR="00866413">
        <w:rPr>
          <w:highlight w:val="green"/>
        </w:rPr>
        <w:t>3123</w:t>
      </w:r>
      <w:r w:rsidRPr="001875BB">
        <w:rPr>
          <w:highlight w:val="green"/>
        </w:rPr>
        <w:t xml:space="preserve"> (SEC)</w:t>
      </w:r>
    </w:p>
    <w:p w14:paraId="2F0F94AE" w14:textId="3B9E2008" w:rsidR="00867071" w:rsidRDefault="00867071" w:rsidP="00525764">
      <w:pPr>
        <w:numPr>
          <w:ilvl w:val="3"/>
          <w:numId w:val="9"/>
        </w:numPr>
      </w:pPr>
      <w:r>
        <w:t>Review Comment</w:t>
      </w:r>
    </w:p>
    <w:p w14:paraId="5C45F6BF" w14:textId="77777777" w:rsidR="00867071" w:rsidRDefault="00867071" w:rsidP="00525764">
      <w:pPr>
        <w:numPr>
          <w:ilvl w:val="3"/>
          <w:numId w:val="9"/>
        </w:numPr>
      </w:pPr>
      <w:r>
        <w:t>Proposed Resolution: Accepted</w:t>
      </w:r>
    </w:p>
    <w:p w14:paraId="0317F2A7" w14:textId="79318D08" w:rsidR="00867071" w:rsidRDefault="00867071" w:rsidP="00525764">
      <w:pPr>
        <w:numPr>
          <w:ilvl w:val="3"/>
          <w:numId w:val="9"/>
        </w:numPr>
      </w:pPr>
      <w:r>
        <w:t>No Objection – Mark Ready for Motion</w:t>
      </w:r>
    </w:p>
    <w:p w14:paraId="7CFC6789" w14:textId="77777777" w:rsidR="0041210A" w:rsidRDefault="0041210A" w:rsidP="0041210A"/>
    <w:p w14:paraId="3C3F9B4A" w14:textId="30D0891A" w:rsidR="00867071" w:rsidRPr="00AD1243" w:rsidRDefault="00867071" w:rsidP="00525764">
      <w:pPr>
        <w:numPr>
          <w:ilvl w:val="2"/>
          <w:numId w:val="9"/>
        </w:numPr>
        <w:rPr>
          <w:highlight w:val="yellow"/>
        </w:rPr>
      </w:pPr>
      <w:r w:rsidRPr="00AD1243">
        <w:rPr>
          <w:highlight w:val="yellow"/>
        </w:rPr>
        <w:t xml:space="preserve">CID </w:t>
      </w:r>
      <w:r w:rsidR="00866413" w:rsidRPr="00AD1243">
        <w:rPr>
          <w:highlight w:val="yellow"/>
        </w:rPr>
        <w:t>3122</w:t>
      </w:r>
      <w:r w:rsidRPr="00AD1243">
        <w:rPr>
          <w:highlight w:val="yellow"/>
        </w:rPr>
        <w:t xml:space="preserve"> (SEC)</w:t>
      </w:r>
    </w:p>
    <w:p w14:paraId="7972A21C" w14:textId="03A2DC10" w:rsidR="00867071" w:rsidRDefault="00867071" w:rsidP="00525764">
      <w:pPr>
        <w:numPr>
          <w:ilvl w:val="3"/>
          <w:numId w:val="9"/>
        </w:numPr>
      </w:pPr>
      <w:r>
        <w:t>Review Comment</w:t>
      </w:r>
    </w:p>
    <w:p w14:paraId="19E109A3" w14:textId="18919ADA" w:rsidR="00AD1243" w:rsidRDefault="00AD1243" w:rsidP="00525764">
      <w:pPr>
        <w:numPr>
          <w:ilvl w:val="3"/>
          <w:numId w:val="9"/>
        </w:numPr>
      </w:pPr>
      <w:r>
        <w:t>Q: Step 4 only refers to 802.1X. Do we need some text to describe how 802.1X is used in FT?</w:t>
      </w:r>
    </w:p>
    <w:p w14:paraId="02EB404D" w14:textId="321FEE96" w:rsidR="00AD1243" w:rsidRDefault="00AD1243" w:rsidP="00525764">
      <w:pPr>
        <w:numPr>
          <w:ilvl w:val="3"/>
          <w:numId w:val="9"/>
        </w:numPr>
      </w:pPr>
      <w:r>
        <w:t>A: It’s ok, as 802.1X is not used in FT. In this case, the text discuses using 802.1X to authenticate. Once 802.1X has completed, FT can then be used.</w:t>
      </w:r>
    </w:p>
    <w:p w14:paraId="650E3350" w14:textId="77777777" w:rsidR="00D0708B" w:rsidRDefault="00AD1243" w:rsidP="0041210A">
      <w:pPr>
        <w:numPr>
          <w:ilvl w:val="3"/>
          <w:numId w:val="9"/>
        </w:numPr>
      </w:pPr>
      <w:r>
        <w:t>Proposed Resolution: Accepted</w:t>
      </w:r>
    </w:p>
    <w:p w14:paraId="14A0D5AA" w14:textId="6CD365D7" w:rsidR="0041210A" w:rsidRPr="00D0708B" w:rsidRDefault="00D0708B" w:rsidP="0041210A">
      <w:pPr>
        <w:numPr>
          <w:ilvl w:val="3"/>
          <w:numId w:val="9"/>
        </w:numPr>
        <w:rPr>
          <w:highlight w:val="yellow"/>
        </w:rPr>
      </w:pPr>
      <w:r w:rsidRPr="00D0708B">
        <w:rPr>
          <w:highlight w:val="yellow"/>
        </w:rPr>
        <w:lastRenderedPageBreak/>
        <w:t>Action: Mark R to post to the reflector - Deferred until Tuesday AM1 of the ad-hoc (December 6th 2022)</w:t>
      </w:r>
    </w:p>
    <w:p w14:paraId="04F6EAE3" w14:textId="77777777" w:rsidR="00D0708B" w:rsidRDefault="00D0708B" w:rsidP="00D0708B"/>
    <w:p w14:paraId="26AE7E15" w14:textId="4318FD2C" w:rsidR="001875BB" w:rsidRPr="001875BB" w:rsidRDefault="00DB51A0" w:rsidP="00525764">
      <w:pPr>
        <w:numPr>
          <w:ilvl w:val="2"/>
          <w:numId w:val="9"/>
        </w:numPr>
        <w:rPr>
          <w:highlight w:val="green"/>
        </w:rPr>
      </w:pPr>
      <w:r w:rsidRPr="0039119E">
        <w:rPr>
          <w:highlight w:val="green"/>
        </w:rPr>
        <w:t xml:space="preserve">CID </w:t>
      </w:r>
      <w:r w:rsidR="00E31FC7">
        <w:rPr>
          <w:highlight w:val="green"/>
        </w:rPr>
        <w:t>3121</w:t>
      </w:r>
      <w:r w:rsidRPr="0039119E">
        <w:rPr>
          <w:highlight w:val="green"/>
        </w:rPr>
        <w:t xml:space="preserve"> (SEC)</w:t>
      </w:r>
    </w:p>
    <w:p w14:paraId="2AE15CAE" w14:textId="30B549D1" w:rsidR="00DB51A0" w:rsidRDefault="00DB51A0" w:rsidP="00525764">
      <w:pPr>
        <w:numPr>
          <w:ilvl w:val="3"/>
          <w:numId w:val="9"/>
        </w:numPr>
      </w:pPr>
      <w:r>
        <w:t>Review Comment</w:t>
      </w:r>
    </w:p>
    <w:p w14:paraId="072F6134" w14:textId="77777777" w:rsidR="00E31FC7" w:rsidRDefault="00E31FC7" w:rsidP="00E31FC7">
      <w:pPr>
        <w:numPr>
          <w:ilvl w:val="3"/>
          <w:numId w:val="9"/>
        </w:numPr>
      </w:pPr>
      <w:r>
        <w:t>Proposed Resolution: Accepted</w:t>
      </w:r>
    </w:p>
    <w:p w14:paraId="3FB0AA95" w14:textId="7F290130" w:rsidR="00E31FC7" w:rsidRDefault="00E31FC7" w:rsidP="00E31FC7">
      <w:pPr>
        <w:numPr>
          <w:ilvl w:val="3"/>
          <w:numId w:val="9"/>
        </w:numPr>
      </w:pPr>
      <w:r>
        <w:t>No Objection – Mark Ready for Motion</w:t>
      </w:r>
    </w:p>
    <w:p w14:paraId="631F8233" w14:textId="77777777" w:rsidR="0041210A" w:rsidRDefault="0041210A" w:rsidP="0041210A"/>
    <w:p w14:paraId="29210D2F" w14:textId="1DB3F241" w:rsidR="0039119E" w:rsidRPr="0039119E" w:rsidRDefault="0039119E" w:rsidP="00525764">
      <w:pPr>
        <w:numPr>
          <w:ilvl w:val="2"/>
          <w:numId w:val="9"/>
        </w:numPr>
        <w:rPr>
          <w:highlight w:val="green"/>
        </w:rPr>
      </w:pPr>
      <w:r w:rsidRPr="0039119E">
        <w:rPr>
          <w:highlight w:val="green"/>
        </w:rPr>
        <w:t xml:space="preserve">CID </w:t>
      </w:r>
      <w:r w:rsidR="00E31FC7">
        <w:rPr>
          <w:highlight w:val="green"/>
        </w:rPr>
        <w:t>3120</w:t>
      </w:r>
      <w:r w:rsidRPr="0039119E">
        <w:rPr>
          <w:highlight w:val="green"/>
        </w:rPr>
        <w:t xml:space="preserve"> (SEC)</w:t>
      </w:r>
    </w:p>
    <w:p w14:paraId="58836C32" w14:textId="77777777" w:rsidR="0039119E" w:rsidRDefault="0039119E" w:rsidP="00525764">
      <w:pPr>
        <w:numPr>
          <w:ilvl w:val="3"/>
          <w:numId w:val="9"/>
        </w:numPr>
      </w:pPr>
      <w:r>
        <w:t>Review Comment</w:t>
      </w:r>
    </w:p>
    <w:p w14:paraId="44DA8CCF" w14:textId="71FAE466" w:rsidR="0039119E" w:rsidRDefault="0039119E" w:rsidP="00525764">
      <w:pPr>
        <w:numPr>
          <w:ilvl w:val="3"/>
          <w:numId w:val="9"/>
        </w:numPr>
      </w:pPr>
      <w:r>
        <w:t xml:space="preserve">Proposed Resolution: </w:t>
      </w:r>
      <w:r w:rsidR="00E31FC7">
        <w:t>Revised:</w:t>
      </w:r>
    </w:p>
    <w:p w14:paraId="411907AE" w14:textId="65F6626F" w:rsidR="00E31FC7" w:rsidRPr="0041210A" w:rsidRDefault="00793B12" w:rsidP="00525764">
      <w:pPr>
        <w:numPr>
          <w:ilvl w:val="3"/>
          <w:numId w:val="9"/>
        </w:numPr>
      </w:pPr>
      <w:r w:rsidRPr="0041210A">
        <w:t>Q: Is 802.1X authentication used in an IBSS?</w:t>
      </w:r>
    </w:p>
    <w:p w14:paraId="382B2EAA" w14:textId="4BA42EBF" w:rsidR="00793B12" w:rsidRPr="0041210A" w:rsidRDefault="00793B12" w:rsidP="00525764">
      <w:pPr>
        <w:numPr>
          <w:ilvl w:val="3"/>
          <w:numId w:val="9"/>
        </w:numPr>
      </w:pPr>
      <w:r w:rsidRPr="0041210A">
        <w:t>A: No</w:t>
      </w:r>
    </w:p>
    <w:p w14:paraId="74A226E8" w14:textId="216BD7D8" w:rsidR="00793B12" w:rsidRDefault="00793B12" w:rsidP="00525764">
      <w:pPr>
        <w:numPr>
          <w:ilvl w:val="3"/>
          <w:numId w:val="9"/>
        </w:numPr>
      </w:pPr>
      <w:r>
        <w:t>Q: So, perhaps this text should be removed to another clause, as it is confusing. Item b) appears to be a 802.1X specific clause.</w:t>
      </w:r>
    </w:p>
    <w:p w14:paraId="651D2E0E" w14:textId="452A50CE" w:rsidR="00793B12" w:rsidRDefault="00793B12" w:rsidP="00525764">
      <w:pPr>
        <w:numPr>
          <w:ilvl w:val="3"/>
          <w:numId w:val="9"/>
        </w:numPr>
      </w:pPr>
      <w:r>
        <w:t>A: Ok, how about deleting “IBSS” within item b) ?</w:t>
      </w:r>
    </w:p>
    <w:p w14:paraId="036AB99E" w14:textId="2D561384" w:rsidR="00793B12" w:rsidRDefault="00793B12" w:rsidP="00525764">
      <w:pPr>
        <w:numPr>
          <w:ilvl w:val="3"/>
          <w:numId w:val="9"/>
        </w:numPr>
      </w:pPr>
      <w:r>
        <w:t>C: I would prefer to pull out the IBSS items and place them in a separate item.</w:t>
      </w:r>
    </w:p>
    <w:p w14:paraId="03029B63" w14:textId="77777777" w:rsidR="00C52425" w:rsidRDefault="00C74145" w:rsidP="00C52425">
      <w:pPr>
        <w:numPr>
          <w:ilvl w:val="3"/>
          <w:numId w:val="9"/>
        </w:numPr>
      </w:pPr>
      <w:r>
        <w:t>Proposed Resolution: Revised:</w:t>
      </w:r>
      <w:r w:rsidR="00C52425">
        <w:t xml:space="preserve"> At 2784.14, replace </w:t>
      </w:r>
    </w:p>
    <w:p w14:paraId="7731B844" w14:textId="058D543C" w:rsidR="00C52425" w:rsidRDefault="00C52425" w:rsidP="00C52425">
      <w:pPr>
        <w:ind w:left="2880"/>
      </w:pPr>
      <w:r>
        <w:t>“The STA shares authentication credentials with the AS utilized by the selected AP or, in the case of PSK, the selected AP.”</w:t>
      </w:r>
    </w:p>
    <w:p w14:paraId="4976F2B0" w14:textId="77777777" w:rsidR="00C52425" w:rsidRDefault="00C52425" w:rsidP="00C52425">
      <w:pPr>
        <w:ind w:left="2880"/>
      </w:pPr>
      <w:r>
        <w:t>with</w:t>
      </w:r>
    </w:p>
    <w:p w14:paraId="0F3462DA" w14:textId="366657FA" w:rsidR="00C52425" w:rsidRDefault="00C52425" w:rsidP="00C52425">
      <w:pPr>
        <w:ind w:left="2880"/>
      </w:pPr>
      <w:r>
        <w:t xml:space="preserve">“In an ESS, the STA shares authentication credentials with the AS utilized by the selected AP or, in the case of PSK, the selected AP.” </w:t>
      </w:r>
    </w:p>
    <w:p w14:paraId="67C0F380" w14:textId="77777777" w:rsidR="00C52425" w:rsidRDefault="00C52425" w:rsidP="00C52425">
      <w:pPr>
        <w:ind w:left="2880"/>
      </w:pPr>
      <w:r>
        <w:t xml:space="preserve">At 2784.19, Insert the following paragraph “In an IBSS, the STA shares authentication credentials with the selected STA.” </w:t>
      </w:r>
    </w:p>
    <w:p w14:paraId="54033337" w14:textId="1B32501E" w:rsidR="00793B12" w:rsidRDefault="00C52425" w:rsidP="00C52425">
      <w:pPr>
        <w:ind w:left="2880"/>
      </w:pPr>
      <w:r>
        <w:t>At 2784.13, Remove “or IBSS”</w:t>
      </w:r>
    </w:p>
    <w:p w14:paraId="0F58C874" w14:textId="1F189235" w:rsidR="0039119E" w:rsidRDefault="00C74145" w:rsidP="00525764">
      <w:pPr>
        <w:numPr>
          <w:ilvl w:val="3"/>
          <w:numId w:val="9"/>
        </w:numPr>
      </w:pPr>
      <w:r>
        <w:t xml:space="preserve"> </w:t>
      </w:r>
      <w:r w:rsidR="0039119E">
        <w:t>No Objection – Mark Ready for Motion</w:t>
      </w:r>
    </w:p>
    <w:p w14:paraId="0CADB5ED" w14:textId="77777777" w:rsidR="0041210A" w:rsidRDefault="0041210A" w:rsidP="0041210A"/>
    <w:p w14:paraId="2E72FFD1" w14:textId="70A3B2CB" w:rsidR="0039119E" w:rsidRPr="00BA0F54" w:rsidRDefault="0039119E" w:rsidP="00525764">
      <w:pPr>
        <w:numPr>
          <w:ilvl w:val="2"/>
          <w:numId w:val="9"/>
        </w:numPr>
        <w:rPr>
          <w:highlight w:val="green"/>
        </w:rPr>
      </w:pPr>
      <w:r w:rsidRPr="00BA0F54">
        <w:rPr>
          <w:highlight w:val="green"/>
        </w:rPr>
        <w:t xml:space="preserve">CID </w:t>
      </w:r>
      <w:r w:rsidR="00C52425">
        <w:rPr>
          <w:highlight w:val="green"/>
        </w:rPr>
        <w:t>3119</w:t>
      </w:r>
      <w:r w:rsidRPr="00BA0F54">
        <w:rPr>
          <w:highlight w:val="green"/>
        </w:rPr>
        <w:t xml:space="preserve"> (SEC)</w:t>
      </w:r>
    </w:p>
    <w:p w14:paraId="231B04D4" w14:textId="121F9299" w:rsidR="00C52425" w:rsidRDefault="0039119E" w:rsidP="00C52425">
      <w:pPr>
        <w:numPr>
          <w:ilvl w:val="3"/>
          <w:numId w:val="9"/>
        </w:numPr>
      </w:pPr>
      <w:r>
        <w:t xml:space="preserve"> Review Comment</w:t>
      </w:r>
    </w:p>
    <w:p w14:paraId="6047AAE8" w14:textId="5FAA6FBE" w:rsidR="00DE0524" w:rsidRDefault="00DE0524" w:rsidP="00C52425">
      <w:pPr>
        <w:numPr>
          <w:ilvl w:val="3"/>
          <w:numId w:val="9"/>
        </w:numPr>
      </w:pPr>
      <w:r>
        <w:t xml:space="preserve"> Q: </w:t>
      </w:r>
      <w:r w:rsidR="0041210A">
        <w:t xml:space="preserve">This </w:t>
      </w:r>
      <w:r>
        <w:t xml:space="preserve">appears to be more than </w:t>
      </w:r>
      <w:r w:rsidR="0041210A">
        <w:t xml:space="preserve">just </w:t>
      </w:r>
      <w:r>
        <w:t>802.1X?</w:t>
      </w:r>
    </w:p>
    <w:p w14:paraId="386D679B" w14:textId="504C066E" w:rsidR="00DE0524" w:rsidRDefault="00DE0524" w:rsidP="00C52425">
      <w:pPr>
        <w:numPr>
          <w:ilvl w:val="3"/>
          <w:numId w:val="9"/>
        </w:numPr>
      </w:pPr>
      <w:r>
        <w:t xml:space="preserve"> </w:t>
      </w:r>
      <w:r w:rsidR="0041210A">
        <w:t>A: Yes, that is correct.</w:t>
      </w:r>
    </w:p>
    <w:p w14:paraId="14EECB0E" w14:textId="06CB4E2A" w:rsidR="00C52425" w:rsidRDefault="00C52425" w:rsidP="00C52425">
      <w:pPr>
        <w:numPr>
          <w:ilvl w:val="3"/>
          <w:numId w:val="9"/>
        </w:numPr>
      </w:pPr>
      <w:r>
        <w:t xml:space="preserve"> Proposed Resolution: </w:t>
      </w:r>
      <w:r w:rsidR="00DE0524">
        <w:t xml:space="preserve">Revised: </w:t>
      </w:r>
      <w:r w:rsidR="0041210A" w:rsidRPr="0041210A">
        <w:t>Add a paragraph break at 2784.15 before the sentence starting with “The SSID provides an...”</w:t>
      </w:r>
      <w:r w:rsidR="0041210A">
        <w:t>.</w:t>
      </w:r>
    </w:p>
    <w:p w14:paraId="27F09920" w14:textId="78765C75" w:rsidR="00C52425" w:rsidRDefault="00C52425" w:rsidP="00C52425">
      <w:pPr>
        <w:numPr>
          <w:ilvl w:val="3"/>
          <w:numId w:val="9"/>
        </w:numPr>
      </w:pPr>
      <w:r>
        <w:t xml:space="preserve"> No Objection – Mark Ready for Motion</w:t>
      </w:r>
    </w:p>
    <w:p w14:paraId="6FC5F1DB" w14:textId="77777777" w:rsidR="00C52425" w:rsidRDefault="00C52425" w:rsidP="00C52425">
      <w:pPr>
        <w:ind w:left="1080"/>
      </w:pPr>
    </w:p>
    <w:p w14:paraId="4367D638" w14:textId="56B2A95F" w:rsidR="00BA0F54" w:rsidRPr="00004177" w:rsidRDefault="00BA0F54" w:rsidP="00525764">
      <w:pPr>
        <w:numPr>
          <w:ilvl w:val="2"/>
          <w:numId w:val="9"/>
        </w:numPr>
        <w:rPr>
          <w:highlight w:val="green"/>
        </w:rPr>
      </w:pPr>
      <w:r w:rsidRPr="00004177">
        <w:rPr>
          <w:highlight w:val="green"/>
        </w:rPr>
        <w:t xml:space="preserve">CID </w:t>
      </w:r>
      <w:r w:rsidR="0041210A">
        <w:rPr>
          <w:highlight w:val="green"/>
        </w:rPr>
        <w:t>3118</w:t>
      </w:r>
      <w:r w:rsidRPr="00004177">
        <w:rPr>
          <w:highlight w:val="green"/>
        </w:rPr>
        <w:t xml:space="preserve"> (SEC)</w:t>
      </w:r>
    </w:p>
    <w:p w14:paraId="11D7DBB0" w14:textId="38B00BA4" w:rsidR="00BA0F54" w:rsidRDefault="0041210A" w:rsidP="00525764">
      <w:pPr>
        <w:numPr>
          <w:ilvl w:val="3"/>
          <w:numId w:val="9"/>
        </w:numPr>
      </w:pPr>
      <w:r>
        <w:t xml:space="preserve"> </w:t>
      </w:r>
      <w:r w:rsidR="004B469B">
        <w:t>Review Comment</w:t>
      </w:r>
    </w:p>
    <w:p w14:paraId="6C85E2A4" w14:textId="77777777" w:rsidR="0041210A" w:rsidRDefault="004B469B" w:rsidP="0041210A">
      <w:pPr>
        <w:numPr>
          <w:ilvl w:val="3"/>
          <w:numId w:val="9"/>
        </w:numPr>
      </w:pPr>
      <w:r>
        <w:t xml:space="preserve"> </w:t>
      </w:r>
      <w:r w:rsidR="0041210A">
        <w:t>Proposed Resolution: Accepted</w:t>
      </w:r>
    </w:p>
    <w:p w14:paraId="67548C5C" w14:textId="1A94F378" w:rsidR="0041210A" w:rsidRDefault="0041210A" w:rsidP="0041210A">
      <w:pPr>
        <w:numPr>
          <w:ilvl w:val="3"/>
          <w:numId w:val="9"/>
        </w:numPr>
      </w:pPr>
      <w:r>
        <w:t xml:space="preserve"> No Objection – Mark Ready for Motion</w:t>
      </w:r>
    </w:p>
    <w:p w14:paraId="5F4D052A" w14:textId="77777777" w:rsidR="0041210A" w:rsidRDefault="0041210A" w:rsidP="0041210A"/>
    <w:p w14:paraId="7039B9FD" w14:textId="696BCBF1" w:rsidR="00004177" w:rsidRPr="00004177" w:rsidRDefault="00004177" w:rsidP="00525764">
      <w:pPr>
        <w:numPr>
          <w:ilvl w:val="2"/>
          <w:numId w:val="9"/>
        </w:numPr>
        <w:rPr>
          <w:highlight w:val="green"/>
        </w:rPr>
      </w:pPr>
      <w:r w:rsidRPr="00004177">
        <w:rPr>
          <w:highlight w:val="green"/>
        </w:rPr>
        <w:t xml:space="preserve">CID </w:t>
      </w:r>
      <w:r w:rsidR="0005607D">
        <w:rPr>
          <w:highlight w:val="green"/>
        </w:rPr>
        <w:t>3193</w:t>
      </w:r>
      <w:r w:rsidRPr="00004177">
        <w:rPr>
          <w:highlight w:val="green"/>
        </w:rPr>
        <w:t xml:space="preserve"> (SEC)</w:t>
      </w:r>
    </w:p>
    <w:p w14:paraId="1F5173FF" w14:textId="1079C5A0" w:rsidR="00004177" w:rsidRDefault="00383DC6" w:rsidP="00525764">
      <w:pPr>
        <w:numPr>
          <w:ilvl w:val="3"/>
          <w:numId w:val="9"/>
        </w:numPr>
      </w:pPr>
      <w:r>
        <w:t xml:space="preserve"> </w:t>
      </w:r>
      <w:r w:rsidR="00004177" w:rsidRPr="00383DC6">
        <w:t>Review</w:t>
      </w:r>
      <w:r w:rsidR="00004177">
        <w:t xml:space="preserve"> Comment</w:t>
      </w:r>
    </w:p>
    <w:p w14:paraId="12DBD17C" w14:textId="524EA992" w:rsidR="00004177" w:rsidRDefault="00383DC6" w:rsidP="00525764">
      <w:pPr>
        <w:numPr>
          <w:ilvl w:val="3"/>
          <w:numId w:val="9"/>
        </w:numPr>
      </w:pPr>
      <w:r>
        <w:t xml:space="preserve"> </w:t>
      </w:r>
      <w:r w:rsidR="00004177">
        <w:t xml:space="preserve">Proposed Resolution: </w:t>
      </w:r>
      <w:r w:rsidR="00ED6C92">
        <w:t>Accepted</w:t>
      </w:r>
    </w:p>
    <w:p w14:paraId="16003F57" w14:textId="677BC3F3" w:rsidR="00004177" w:rsidRDefault="00383DC6" w:rsidP="00525764">
      <w:pPr>
        <w:numPr>
          <w:ilvl w:val="3"/>
          <w:numId w:val="9"/>
        </w:numPr>
      </w:pPr>
      <w:r>
        <w:t xml:space="preserve"> </w:t>
      </w:r>
      <w:r w:rsidR="00004177">
        <w:t>No Objection – Mark Ready for Motion</w:t>
      </w:r>
    </w:p>
    <w:p w14:paraId="12193498" w14:textId="77777777" w:rsidR="0005607D" w:rsidRDefault="0005607D" w:rsidP="0005607D"/>
    <w:p w14:paraId="38853E41" w14:textId="50341A02" w:rsidR="00004177" w:rsidRPr="0069764C" w:rsidRDefault="00004177" w:rsidP="00525764">
      <w:pPr>
        <w:numPr>
          <w:ilvl w:val="2"/>
          <w:numId w:val="9"/>
        </w:numPr>
        <w:rPr>
          <w:highlight w:val="green"/>
        </w:rPr>
      </w:pPr>
      <w:r w:rsidRPr="0069764C">
        <w:rPr>
          <w:highlight w:val="green"/>
        </w:rPr>
        <w:t xml:space="preserve">CID </w:t>
      </w:r>
      <w:r w:rsidR="00ED6C92">
        <w:rPr>
          <w:highlight w:val="green"/>
        </w:rPr>
        <w:t>3446 (SEC)</w:t>
      </w:r>
    </w:p>
    <w:p w14:paraId="46AD710D" w14:textId="6C037399" w:rsidR="00004177" w:rsidRDefault="0005607D" w:rsidP="00525764">
      <w:pPr>
        <w:numPr>
          <w:ilvl w:val="3"/>
          <w:numId w:val="9"/>
        </w:numPr>
      </w:pPr>
      <w:r>
        <w:t xml:space="preserve"> </w:t>
      </w:r>
      <w:r w:rsidR="00004177">
        <w:t>Review Comments</w:t>
      </w:r>
    </w:p>
    <w:p w14:paraId="0CA906B3" w14:textId="53B90BE0" w:rsidR="00ED6C92" w:rsidRDefault="00004177" w:rsidP="00162E31">
      <w:pPr>
        <w:numPr>
          <w:ilvl w:val="3"/>
          <w:numId w:val="9"/>
        </w:numPr>
      </w:pPr>
      <w:r>
        <w:t xml:space="preserve"> </w:t>
      </w:r>
      <w:r w:rsidR="00ED6C92">
        <w:t xml:space="preserve">Proposed Resolution: Revised: </w:t>
      </w:r>
      <w:r w:rsidR="00162E31">
        <w:t>Add the following at 2900.63: “NOTE—AEAD cipher mode is described in 12.11.2.7.”</w:t>
      </w:r>
    </w:p>
    <w:p w14:paraId="4B72C31D" w14:textId="4698BFBB" w:rsidR="00ED6C92" w:rsidRDefault="00ED6C92" w:rsidP="00ED6C92">
      <w:pPr>
        <w:numPr>
          <w:ilvl w:val="3"/>
          <w:numId w:val="9"/>
        </w:numPr>
      </w:pPr>
      <w:r>
        <w:t xml:space="preserve"> No Objection – Mark Ready for Motion</w:t>
      </w:r>
    </w:p>
    <w:p w14:paraId="6D005474" w14:textId="77777777" w:rsidR="00A81DB9" w:rsidRDefault="00A81DB9" w:rsidP="00A81DB9"/>
    <w:p w14:paraId="014BF6AE" w14:textId="4F428943" w:rsidR="0069764C" w:rsidRPr="00A81DB9" w:rsidRDefault="00A81DB9" w:rsidP="00162E31">
      <w:pPr>
        <w:numPr>
          <w:ilvl w:val="1"/>
          <w:numId w:val="9"/>
        </w:numPr>
        <w:rPr>
          <w:szCs w:val="22"/>
        </w:rPr>
      </w:pPr>
      <w:r w:rsidRPr="00793B12">
        <w:rPr>
          <w:szCs w:val="22"/>
        </w:rPr>
        <w:t xml:space="preserve">Chair changed to </w:t>
      </w:r>
      <w:r>
        <w:rPr>
          <w:szCs w:val="22"/>
        </w:rPr>
        <w:t>Joseph Levy</w:t>
      </w:r>
    </w:p>
    <w:p w14:paraId="61965CA2" w14:textId="77777777" w:rsidR="00ED6C92" w:rsidRDefault="00ED6C92" w:rsidP="00ED6C92"/>
    <w:p w14:paraId="00023AFA" w14:textId="1B5AC698" w:rsidR="00004177" w:rsidRPr="00EC1960" w:rsidRDefault="0069764C" w:rsidP="00525764">
      <w:pPr>
        <w:numPr>
          <w:ilvl w:val="2"/>
          <w:numId w:val="9"/>
        </w:numPr>
        <w:rPr>
          <w:highlight w:val="green"/>
        </w:rPr>
      </w:pPr>
      <w:r w:rsidRPr="001D639F">
        <w:rPr>
          <w:highlight w:val="green"/>
        </w:rPr>
        <w:t xml:space="preserve"> CID  </w:t>
      </w:r>
      <w:r w:rsidR="00A81DB9">
        <w:rPr>
          <w:highlight w:val="green"/>
        </w:rPr>
        <w:t>3490</w:t>
      </w:r>
      <w:r w:rsidRPr="001D639F">
        <w:rPr>
          <w:highlight w:val="green"/>
        </w:rPr>
        <w:t xml:space="preserve"> (</w:t>
      </w:r>
      <w:r w:rsidRPr="00EC1960">
        <w:rPr>
          <w:highlight w:val="green"/>
        </w:rPr>
        <w:t>SEC)</w:t>
      </w:r>
    </w:p>
    <w:p w14:paraId="7E44DBA0" w14:textId="438C9A0B" w:rsidR="0069764C" w:rsidRDefault="0069764C" w:rsidP="00525764">
      <w:pPr>
        <w:numPr>
          <w:ilvl w:val="3"/>
          <w:numId w:val="9"/>
        </w:numPr>
      </w:pPr>
      <w:r>
        <w:t>Review comments</w:t>
      </w:r>
    </w:p>
    <w:p w14:paraId="719BAAD4" w14:textId="03FE5DAF" w:rsidR="00A81DB9" w:rsidRDefault="00A81DB9" w:rsidP="00A81DB9">
      <w:pPr>
        <w:numPr>
          <w:ilvl w:val="3"/>
          <w:numId w:val="9"/>
        </w:numPr>
      </w:pPr>
      <w:r>
        <w:t>Proposed Resolution: Accepted</w:t>
      </w:r>
    </w:p>
    <w:p w14:paraId="7BF5711C" w14:textId="505CB334" w:rsidR="00A81DB9" w:rsidRDefault="00A81DB9" w:rsidP="00A81DB9">
      <w:pPr>
        <w:numPr>
          <w:ilvl w:val="3"/>
          <w:numId w:val="9"/>
        </w:numPr>
      </w:pPr>
      <w:r>
        <w:t>No Objection – Mark Ready for Motion</w:t>
      </w:r>
    </w:p>
    <w:p w14:paraId="04F5C514" w14:textId="40065E53" w:rsidR="00EC1960" w:rsidRPr="00EC1960" w:rsidRDefault="00EC1960" w:rsidP="00525764">
      <w:pPr>
        <w:numPr>
          <w:ilvl w:val="2"/>
          <w:numId w:val="9"/>
        </w:numPr>
        <w:rPr>
          <w:highlight w:val="green"/>
        </w:rPr>
      </w:pPr>
      <w:r w:rsidRPr="00EC1960">
        <w:rPr>
          <w:highlight w:val="green"/>
        </w:rPr>
        <w:t xml:space="preserve">CID </w:t>
      </w:r>
      <w:r w:rsidR="00A81DB9">
        <w:rPr>
          <w:highlight w:val="green"/>
        </w:rPr>
        <w:t>3443</w:t>
      </w:r>
      <w:r w:rsidRPr="00EC1960">
        <w:rPr>
          <w:highlight w:val="green"/>
        </w:rPr>
        <w:t xml:space="preserve"> (SEC)</w:t>
      </w:r>
    </w:p>
    <w:p w14:paraId="499E1F5D" w14:textId="0F53A750" w:rsidR="00EC1960" w:rsidRDefault="00EC1960" w:rsidP="00525764">
      <w:pPr>
        <w:numPr>
          <w:ilvl w:val="3"/>
          <w:numId w:val="9"/>
        </w:numPr>
      </w:pPr>
      <w:r>
        <w:t>Review Comment</w:t>
      </w:r>
    </w:p>
    <w:p w14:paraId="0ECAFEB1" w14:textId="17465E3D" w:rsidR="00BF18B9" w:rsidRDefault="00EC1960" w:rsidP="00BF18B9">
      <w:pPr>
        <w:numPr>
          <w:ilvl w:val="3"/>
          <w:numId w:val="9"/>
        </w:numPr>
      </w:pPr>
      <w:r>
        <w:t>Proposed Resolution: Accepted</w:t>
      </w:r>
    </w:p>
    <w:p w14:paraId="146D1FBA" w14:textId="019A0A27" w:rsidR="00EC1960" w:rsidRDefault="00EC1960" w:rsidP="00525764">
      <w:pPr>
        <w:numPr>
          <w:ilvl w:val="3"/>
          <w:numId w:val="9"/>
        </w:numPr>
      </w:pPr>
      <w:r>
        <w:t>No Objection – Mark Ready for Motion</w:t>
      </w:r>
    </w:p>
    <w:p w14:paraId="724FF5B1" w14:textId="77777777" w:rsidR="00BF18B9" w:rsidRDefault="00BF18B9" w:rsidP="00BF18B9"/>
    <w:p w14:paraId="763168C7" w14:textId="78AEBF1F" w:rsidR="00EC1960" w:rsidRPr="00A17494" w:rsidRDefault="00EC1960" w:rsidP="00525764">
      <w:pPr>
        <w:numPr>
          <w:ilvl w:val="2"/>
          <w:numId w:val="9"/>
        </w:numPr>
        <w:rPr>
          <w:highlight w:val="green"/>
        </w:rPr>
      </w:pPr>
      <w:r w:rsidRPr="00A17494">
        <w:rPr>
          <w:highlight w:val="green"/>
        </w:rPr>
        <w:t xml:space="preserve">CID </w:t>
      </w:r>
      <w:r w:rsidR="00BF18B9">
        <w:rPr>
          <w:highlight w:val="green"/>
        </w:rPr>
        <w:t>3442</w:t>
      </w:r>
      <w:r w:rsidRPr="00A17494">
        <w:rPr>
          <w:highlight w:val="green"/>
        </w:rPr>
        <w:t xml:space="preserve"> (SEC)</w:t>
      </w:r>
    </w:p>
    <w:p w14:paraId="73AFED91" w14:textId="0D84324B" w:rsidR="00EC1960" w:rsidRDefault="00EC1960" w:rsidP="00525764">
      <w:pPr>
        <w:numPr>
          <w:ilvl w:val="3"/>
          <w:numId w:val="9"/>
        </w:numPr>
      </w:pPr>
      <w:r>
        <w:t>Review Comment</w:t>
      </w:r>
    </w:p>
    <w:p w14:paraId="5199B080" w14:textId="238A1C99" w:rsidR="00BF18B9" w:rsidRDefault="00BF18B9" w:rsidP="000C215D">
      <w:pPr>
        <w:numPr>
          <w:ilvl w:val="3"/>
          <w:numId w:val="9"/>
        </w:numPr>
      </w:pPr>
      <w:r>
        <w:t>Proposed Resolution: Accepted</w:t>
      </w:r>
    </w:p>
    <w:p w14:paraId="1014F366" w14:textId="0477E527" w:rsidR="00BF18B9" w:rsidRDefault="00BF18B9" w:rsidP="00BF18B9">
      <w:pPr>
        <w:numPr>
          <w:ilvl w:val="3"/>
          <w:numId w:val="9"/>
        </w:numPr>
      </w:pPr>
      <w:r>
        <w:t>No Objection – Mark Ready for Motion</w:t>
      </w:r>
    </w:p>
    <w:p w14:paraId="7332D6A0" w14:textId="77777777" w:rsidR="000C215D" w:rsidRDefault="000C215D" w:rsidP="000C215D"/>
    <w:p w14:paraId="693063EB" w14:textId="7DEB0EBA" w:rsidR="00A17494" w:rsidRPr="00A17494" w:rsidRDefault="00A17494" w:rsidP="00525764">
      <w:pPr>
        <w:numPr>
          <w:ilvl w:val="2"/>
          <w:numId w:val="9"/>
        </w:numPr>
        <w:rPr>
          <w:highlight w:val="green"/>
        </w:rPr>
      </w:pPr>
      <w:r w:rsidRPr="00A17494">
        <w:rPr>
          <w:highlight w:val="green"/>
        </w:rPr>
        <w:t xml:space="preserve">CID </w:t>
      </w:r>
      <w:r w:rsidR="000C215D">
        <w:rPr>
          <w:highlight w:val="green"/>
        </w:rPr>
        <w:t>3434</w:t>
      </w:r>
      <w:r w:rsidRPr="00A17494">
        <w:rPr>
          <w:highlight w:val="green"/>
        </w:rPr>
        <w:t xml:space="preserve"> (SEC)</w:t>
      </w:r>
    </w:p>
    <w:p w14:paraId="1E7AB4EF" w14:textId="069EB08C" w:rsidR="00A17494" w:rsidRDefault="00A17494" w:rsidP="00525764">
      <w:pPr>
        <w:numPr>
          <w:ilvl w:val="3"/>
          <w:numId w:val="9"/>
        </w:numPr>
      </w:pPr>
      <w:r>
        <w:t>Review Comment</w:t>
      </w:r>
    </w:p>
    <w:p w14:paraId="1FDA624E" w14:textId="10E79C81" w:rsidR="000C215D" w:rsidRDefault="000C215D" w:rsidP="000C215D">
      <w:pPr>
        <w:numPr>
          <w:ilvl w:val="3"/>
          <w:numId w:val="9"/>
        </w:numPr>
      </w:pPr>
      <w:r>
        <w:t>Proposed Resolution: Accepted</w:t>
      </w:r>
    </w:p>
    <w:p w14:paraId="17FA1A4A" w14:textId="206BAE16" w:rsidR="000C215D" w:rsidRDefault="000C215D" w:rsidP="000C215D">
      <w:pPr>
        <w:numPr>
          <w:ilvl w:val="3"/>
          <w:numId w:val="9"/>
        </w:numPr>
      </w:pPr>
      <w:r>
        <w:t>No Objection – Mark Ready for Motion</w:t>
      </w:r>
    </w:p>
    <w:p w14:paraId="20AAB59E" w14:textId="77777777" w:rsidR="000C215D" w:rsidRDefault="000C215D" w:rsidP="000C215D"/>
    <w:p w14:paraId="7B78C402" w14:textId="15240E55" w:rsidR="00A17494" w:rsidRPr="00051B4E" w:rsidRDefault="00A17494" w:rsidP="00525764">
      <w:pPr>
        <w:numPr>
          <w:ilvl w:val="2"/>
          <w:numId w:val="9"/>
        </w:numPr>
        <w:rPr>
          <w:highlight w:val="green"/>
        </w:rPr>
      </w:pPr>
      <w:r w:rsidRPr="00051B4E">
        <w:rPr>
          <w:highlight w:val="green"/>
        </w:rPr>
        <w:t xml:space="preserve">CID </w:t>
      </w:r>
      <w:r w:rsidR="00284685">
        <w:rPr>
          <w:highlight w:val="green"/>
        </w:rPr>
        <w:t xml:space="preserve">3341 </w:t>
      </w:r>
      <w:r w:rsidRPr="00051B4E">
        <w:rPr>
          <w:highlight w:val="green"/>
        </w:rPr>
        <w:t>(SEC)</w:t>
      </w:r>
    </w:p>
    <w:p w14:paraId="49002289" w14:textId="5E023A13" w:rsidR="00A17494" w:rsidRDefault="00051B4E" w:rsidP="00525764">
      <w:pPr>
        <w:numPr>
          <w:ilvl w:val="3"/>
          <w:numId w:val="9"/>
        </w:numPr>
      </w:pPr>
      <w:r>
        <w:t>Review Comment</w:t>
      </w:r>
    </w:p>
    <w:p w14:paraId="1EC37B42" w14:textId="167AD651" w:rsidR="005300C5" w:rsidRDefault="005300C5" w:rsidP="00525764">
      <w:pPr>
        <w:numPr>
          <w:ilvl w:val="3"/>
          <w:numId w:val="9"/>
        </w:numPr>
      </w:pPr>
      <w:r>
        <w:t>Q: So why is this normative text pointing to 12.6.5?</w:t>
      </w:r>
    </w:p>
    <w:p w14:paraId="2E85A164" w14:textId="58737CB4" w:rsidR="005300C5" w:rsidRDefault="005300C5" w:rsidP="00525764">
      <w:pPr>
        <w:numPr>
          <w:ilvl w:val="3"/>
          <w:numId w:val="9"/>
        </w:numPr>
      </w:pPr>
      <w:r>
        <w:t>A: Because this text is not mentioned in 12.6.5, so it needs to be mentioned in 12.6.15 However, this clause could be re-written if required. 12.6.5 does not mention anything about Beacon frames. I don’t think the requirement needs to be duplicated in both clauses.</w:t>
      </w:r>
    </w:p>
    <w:p w14:paraId="6183E572" w14:textId="40415A25" w:rsidR="005300C5" w:rsidRDefault="005300C5" w:rsidP="00525764">
      <w:pPr>
        <w:numPr>
          <w:ilvl w:val="3"/>
          <w:numId w:val="9"/>
        </w:numPr>
      </w:pPr>
      <w:r>
        <w:t>C: Ok, although I don’t think these clause are consistent.</w:t>
      </w:r>
    </w:p>
    <w:p w14:paraId="66B78DA2" w14:textId="16CDEC1C" w:rsidR="00051B4E" w:rsidRDefault="00051B4E" w:rsidP="00525764">
      <w:pPr>
        <w:numPr>
          <w:ilvl w:val="3"/>
          <w:numId w:val="9"/>
        </w:numPr>
      </w:pPr>
      <w:r>
        <w:t xml:space="preserve">Proposed Resolution: </w:t>
      </w:r>
      <w:r w:rsidR="006F3864">
        <w:t>Accepted</w:t>
      </w:r>
    </w:p>
    <w:p w14:paraId="07BC878F" w14:textId="4F25C5EA" w:rsidR="00051B4E" w:rsidRDefault="00051B4E" w:rsidP="00525764">
      <w:pPr>
        <w:numPr>
          <w:ilvl w:val="3"/>
          <w:numId w:val="9"/>
        </w:numPr>
      </w:pPr>
      <w:r>
        <w:t>No objection – Mark Ready for Motion</w:t>
      </w:r>
    </w:p>
    <w:p w14:paraId="63D6A024" w14:textId="77777777" w:rsidR="00284685" w:rsidRDefault="00284685" w:rsidP="00284685"/>
    <w:p w14:paraId="0492CA7D" w14:textId="5104B4DB" w:rsidR="00051B4E" w:rsidRPr="00051B4E" w:rsidRDefault="00051B4E" w:rsidP="00525764">
      <w:pPr>
        <w:numPr>
          <w:ilvl w:val="2"/>
          <w:numId w:val="9"/>
        </w:numPr>
        <w:rPr>
          <w:highlight w:val="green"/>
        </w:rPr>
      </w:pPr>
      <w:r w:rsidRPr="00051B4E">
        <w:rPr>
          <w:highlight w:val="green"/>
        </w:rPr>
        <w:t xml:space="preserve">CID </w:t>
      </w:r>
      <w:r w:rsidR="00564269">
        <w:rPr>
          <w:highlight w:val="green"/>
        </w:rPr>
        <w:t>3759</w:t>
      </w:r>
      <w:r w:rsidRPr="00051B4E">
        <w:rPr>
          <w:highlight w:val="green"/>
        </w:rPr>
        <w:t xml:space="preserve"> (SEC)</w:t>
      </w:r>
    </w:p>
    <w:p w14:paraId="6CE75E67" w14:textId="49C3C55B" w:rsidR="00051B4E" w:rsidRDefault="00051B4E" w:rsidP="00525764">
      <w:pPr>
        <w:numPr>
          <w:ilvl w:val="3"/>
          <w:numId w:val="9"/>
        </w:numPr>
      </w:pPr>
      <w:r>
        <w:t>Review Comment</w:t>
      </w:r>
    </w:p>
    <w:p w14:paraId="76771157" w14:textId="0305B4F2" w:rsidR="00EF3C18" w:rsidRDefault="00EF3C18" w:rsidP="00525764">
      <w:pPr>
        <w:numPr>
          <w:ilvl w:val="3"/>
          <w:numId w:val="9"/>
        </w:numPr>
      </w:pPr>
      <w:r>
        <w:t>C: The proposed resolution needs to be tidied up a little.</w:t>
      </w:r>
    </w:p>
    <w:p w14:paraId="0CFB4D3B" w14:textId="53CF42B5" w:rsidR="00EF3C18" w:rsidRDefault="00EF3C18" w:rsidP="00525764">
      <w:pPr>
        <w:numPr>
          <w:ilvl w:val="3"/>
          <w:numId w:val="9"/>
        </w:numPr>
      </w:pPr>
      <w:r>
        <w:t>Q: What is the Authentication-Request frame, spelt with a “-“?</w:t>
      </w:r>
    </w:p>
    <w:p w14:paraId="20C82A87" w14:textId="6D5CACF2" w:rsidR="00EF3C18" w:rsidRDefault="00EF3C18" w:rsidP="00525764">
      <w:pPr>
        <w:numPr>
          <w:ilvl w:val="3"/>
          <w:numId w:val="9"/>
        </w:numPr>
      </w:pPr>
      <w:r>
        <w:t>A: I’m not sure.</w:t>
      </w:r>
    </w:p>
    <w:p w14:paraId="1763BE8C" w14:textId="1AE07FAD" w:rsidR="00F165AA" w:rsidRPr="00F165AA" w:rsidRDefault="00F165AA" w:rsidP="00525764">
      <w:pPr>
        <w:numPr>
          <w:ilvl w:val="3"/>
          <w:numId w:val="9"/>
        </w:numPr>
        <w:rPr>
          <w:highlight w:val="yellow"/>
        </w:rPr>
      </w:pPr>
      <w:r w:rsidRPr="00F165AA">
        <w:rPr>
          <w:highlight w:val="yellow"/>
        </w:rPr>
        <w:t>Chair: The spelling of “Authentication-Request” needs to be checked.</w:t>
      </w:r>
    </w:p>
    <w:p w14:paraId="01381F11" w14:textId="2BE6FF76" w:rsidR="008E32DA" w:rsidRDefault="008E32DA" w:rsidP="008E32DA">
      <w:pPr>
        <w:numPr>
          <w:ilvl w:val="3"/>
          <w:numId w:val="9"/>
        </w:numPr>
      </w:pPr>
      <w:r>
        <w:t xml:space="preserve">Proposed Resolution: </w:t>
      </w:r>
      <w:r w:rsidR="00EF3C18">
        <w:t>Revised</w:t>
      </w:r>
      <w:r w:rsidR="00F165AA">
        <w:t xml:space="preserve">: </w:t>
      </w:r>
      <w:r w:rsidR="00F165AA" w:rsidRPr="00F165AA">
        <w:t>In the cited sentence beginning on 2974.57, change “FT Request” to “Authentication-Request” (2 locations).</w:t>
      </w:r>
    </w:p>
    <w:p w14:paraId="610C7264" w14:textId="38ACD255" w:rsidR="008E32DA" w:rsidRDefault="008E32DA" w:rsidP="008E32DA">
      <w:pPr>
        <w:numPr>
          <w:ilvl w:val="3"/>
          <w:numId w:val="9"/>
        </w:numPr>
      </w:pPr>
      <w:r>
        <w:t>No Objection – Mark Ready for Motion</w:t>
      </w:r>
    </w:p>
    <w:p w14:paraId="590DD733" w14:textId="77777777" w:rsidR="00EF3C18" w:rsidRDefault="00EF3C18" w:rsidP="00EF3C18"/>
    <w:p w14:paraId="14C1A128" w14:textId="623EFEB5" w:rsidR="00051B4E" w:rsidRPr="00D0708B" w:rsidRDefault="00051B4E" w:rsidP="00525764">
      <w:pPr>
        <w:numPr>
          <w:ilvl w:val="2"/>
          <w:numId w:val="9"/>
        </w:numPr>
        <w:rPr>
          <w:highlight w:val="yellow"/>
        </w:rPr>
      </w:pPr>
      <w:r w:rsidRPr="00D0708B">
        <w:rPr>
          <w:highlight w:val="yellow"/>
        </w:rPr>
        <w:t xml:space="preserve">CID </w:t>
      </w:r>
      <w:r w:rsidR="00E820D4" w:rsidRPr="00D0708B">
        <w:rPr>
          <w:highlight w:val="yellow"/>
        </w:rPr>
        <w:t>3</w:t>
      </w:r>
      <w:r w:rsidR="001D2885" w:rsidRPr="00D0708B">
        <w:rPr>
          <w:highlight w:val="yellow"/>
        </w:rPr>
        <w:t>253</w:t>
      </w:r>
      <w:r w:rsidRPr="00D0708B">
        <w:rPr>
          <w:highlight w:val="yellow"/>
        </w:rPr>
        <w:t xml:space="preserve"> (SEC)</w:t>
      </w:r>
    </w:p>
    <w:p w14:paraId="3A476BD2" w14:textId="36B8756E" w:rsidR="00051B4E" w:rsidRDefault="00051B4E" w:rsidP="00525764">
      <w:pPr>
        <w:numPr>
          <w:ilvl w:val="3"/>
          <w:numId w:val="9"/>
        </w:numPr>
      </w:pPr>
      <w:r>
        <w:t>Review Comment</w:t>
      </w:r>
    </w:p>
    <w:p w14:paraId="5D7DDCA5" w14:textId="31608EA2" w:rsidR="002304E7" w:rsidRDefault="002304E7" w:rsidP="00525764">
      <w:pPr>
        <w:numPr>
          <w:ilvl w:val="3"/>
          <w:numId w:val="9"/>
        </w:numPr>
      </w:pPr>
      <w:r>
        <w:t>Q: I think the GTK is a certain number of bits long. Therefore no bits are actually thrown away.</w:t>
      </w:r>
    </w:p>
    <w:p w14:paraId="604CAED2" w14:textId="31D3E945" w:rsidR="002304E7" w:rsidRDefault="002304E7" w:rsidP="00525764">
      <w:pPr>
        <w:numPr>
          <w:ilvl w:val="3"/>
          <w:numId w:val="9"/>
        </w:numPr>
      </w:pPr>
      <w:r>
        <w:t>A: Yes, that is ok.</w:t>
      </w:r>
    </w:p>
    <w:p w14:paraId="29A8D54F" w14:textId="6B265CDE" w:rsidR="002304E7" w:rsidRDefault="002304E7" w:rsidP="00525764">
      <w:pPr>
        <w:numPr>
          <w:ilvl w:val="3"/>
          <w:numId w:val="9"/>
        </w:numPr>
      </w:pPr>
      <w:r>
        <w:t>Q: I would prefer to remove that right box in the figure.</w:t>
      </w:r>
    </w:p>
    <w:p w14:paraId="39C5ABC2" w14:textId="38CD4045" w:rsidR="002304E7" w:rsidRDefault="002304E7" w:rsidP="00525764">
      <w:pPr>
        <w:numPr>
          <w:ilvl w:val="3"/>
          <w:numId w:val="9"/>
        </w:numPr>
      </w:pPr>
      <w:r>
        <w:t>C: I don’t think GMK is actually used in this way.</w:t>
      </w:r>
    </w:p>
    <w:p w14:paraId="3527716E" w14:textId="0078417F" w:rsidR="002E313D" w:rsidRDefault="002E313D" w:rsidP="00525764">
      <w:pPr>
        <w:numPr>
          <w:ilvl w:val="3"/>
          <w:numId w:val="9"/>
        </w:numPr>
      </w:pPr>
      <w:r>
        <w:t>C: I think a contribution is required here to clarify the confusion.</w:t>
      </w:r>
    </w:p>
    <w:p w14:paraId="2075680D" w14:textId="30269167" w:rsidR="00504BA7" w:rsidRDefault="00504BA7" w:rsidP="00525764">
      <w:pPr>
        <w:numPr>
          <w:ilvl w:val="3"/>
          <w:numId w:val="9"/>
        </w:numPr>
      </w:pPr>
      <w:r>
        <w:t>C: Within Figure 12-31, I don’t think a change can be made to it. The text needs to change.</w:t>
      </w:r>
    </w:p>
    <w:p w14:paraId="15A690FD" w14:textId="0588A18A" w:rsidR="003F5CD6" w:rsidRDefault="003F5CD6" w:rsidP="00525764">
      <w:pPr>
        <w:numPr>
          <w:ilvl w:val="3"/>
          <w:numId w:val="9"/>
        </w:numPr>
      </w:pPr>
      <w:r>
        <w:t>C: I don’t see any value in this clause. It needs to be re-written.</w:t>
      </w:r>
    </w:p>
    <w:p w14:paraId="4874BC7D" w14:textId="06A0F798" w:rsidR="00051B4E" w:rsidRDefault="002A02CB" w:rsidP="00525764">
      <w:pPr>
        <w:numPr>
          <w:ilvl w:val="3"/>
          <w:numId w:val="9"/>
        </w:numPr>
      </w:pPr>
      <w:r>
        <w:t xml:space="preserve">Proposed Resolution: </w:t>
      </w:r>
      <w:r w:rsidR="00266C0E">
        <w:t xml:space="preserve">Rejected: </w:t>
      </w:r>
    </w:p>
    <w:p w14:paraId="55B798F9" w14:textId="3E3AE8E1" w:rsidR="00D0708B" w:rsidRPr="00D0708B" w:rsidRDefault="00D0708B" w:rsidP="00D0708B">
      <w:pPr>
        <w:pStyle w:val="ListParagraph"/>
        <w:numPr>
          <w:ilvl w:val="3"/>
          <w:numId w:val="9"/>
        </w:numPr>
        <w:rPr>
          <w:highlight w:val="yellow"/>
        </w:rPr>
      </w:pPr>
      <w:r>
        <w:lastRenderedPageBreak/>
        <w:t xml:space="preserve"> </w:t>
      </w:r>
      <w:r w:rsidRPr="00D0708B">
        <w:rPr>
          <w:highlight w:val="yellow"/>
        </w:rPr>
        <w:t>Action: Mark R to post to the reflector - Deferred until Tuesday AM1 of the ad-hoc (December 6th 2022)</w:t>
      </w:r>
    </w:p>
    <w:p w14:paraId="66701A87" w14:textId="77777777" w:rsidR="00E820D4" w:rsidRDefault="00E820D4" w:rsidP="00E820D4"/>
    <w:p w14:paraId="481F8C54" w14:textId="0F4400DE" w:rsidR="002A02CB" w:rsidRPr="000000F2" w:rsidRDefault="002A02CB" w:rsidP="00525764">
      <w:pPr>
        <w:numPr>
          <w:ilvl w:val="2"/>
          <w:numId w:val="9"/>
        </w:numPr>
        <w:rPr>
          <w:highlight w:val="green"/>
        </w:rPr>
      </w:pPr>
      <w:r w:rsidRPr="000000F2">
        <w:rPr>
          <w:highlight w:val="green"/>
        </w:rPr>
        <w:t xml:space="preserve">CID </w:t>
      </w:r>
      <w:r w:rsidR="00D0708B">
        <w:rPr>
          <w:highlight w:val="green"/>
        </w:rPr>
        <w:t>3231</w:t>
      </w:r>
      <w:r w:rsidRPr="000000F2">
        <w:rPr>
          <w:highlight w:val="green"/>
        </w:rPr>
        <w:t xml:space="preserve"> (SEC)</w:t>
      </w:r>
    </w:p>
    <w:p w14:paraId="07783000" w14:textId="3EE1EE3C" w:rsidR="002A02CB" w:rsidRDefault="002A02CB" w:rsidP="00525764">
      <w:pPr>
        <w:numPr>
          <w:ilvl w:val="3"/>
          <w:numId w:val="9"/>
        </w:numPr>
      </w:pPr>
      <w:r>
        <w:t>Review Comment</w:t>
      </w:r>
    </w:p>
    <w:p w14:paraId="3E0ABF47" w14:textId="7C7D465D" w:rsidR="002A02CB" w:rsidRDefault="002A02CB" w:rsidP="00525764">
      <w:pPr>
        <w:numPr>
          <w:ilvl w:val="3"/>
          <w:numId w:val="9"/>
        </w:numPr>
      </w:pPr>
      <w:r>
        <w:t>Proposed Resolution: Accepted.</w:t>
      </w:r>
    </w:p>
    <w:p w14:paraId="3143F4EC" w14:textId="77777777" w:rsidR="008B35E6" w:rsidRDefault="002A02CB" w:rsidP="008B35E6">
      <w:pPr>
        <w:numPr>
          <w:ilvl w:val="3"/>
          <w:numId w:val="9"/>
        </w:numPr>
      </w:pPr>
      <w:r>
        <w:t>No Objection – Mark Ready for Motion</w:t>
      </w:r>
    </w:p>
    <w:p w14:paraId="06B765F4" w14:textId="77777777" w:rsidR="008B35E6" w:rsidRDefault="008B35E6" w:rsidP="008B35E6"/>
    <w:p w14:paraId="14B08EE8" w14:textId="7777B3EF" w:rsidR="008B35E6" w:rsidRPr="008B35E6" w:rsidRDefault="008B35E6" w:rsidP="008B35E6">
      <w:pPr>
        <w:numPr>
          <w:ilvl w:val="1"/>
          <w:numId w:val="9"/>
        </w:numPr>
      </w:pPr>
      <w:r>
        <w:t xml:space="preserve">Presented ended, so </w:t>
      </w:r>
      <w:r w:rsidRPr="008B35E6">
        <w:rPr>
          <w:szCs w:val="22"/>
        </w:rPr>
        <w:t xml:space="preserve">Chair changed to </w:t>
      </w:r>
      <w:r>
        <w:rPr>
          <w:szCs w:val="22"/>
        </w:rPr>
        <w:t>Mike Montemurro</w:t>
      </w:r>
    </w:p>
    <w:p w14:paraId="3735395D" w14:textId="0C27721A" w:rsidR="008B35E6" w:rsidRDefault="008B35E6" w:rsidP="008B35E6"/>
    <w:p w14:paraId="204B7980" w14:textId="5FEFD714" w:rsidR="008B35E6" w:rsidRPr="00111FE1" w:rsidRDefault="008B35E6" w:rsidP="008B35E6">
      <w:pPr>
        <w:numPr>
          <w:ilvl w:val="0"/>
          <w:numId w:val="9"/>
        </w:numPr>
        <w:rPr>
          <w:b/>
          <w:bCs/>
          <w:szCs w:val="22"/>
        </w:rPr>
      </w:pPr>
      <w:r w:rsidRPr="00525764">
        <w:rPr>
          <w:b/>
          <w:bCs/>
        </w:rPr>
        <w:t xml:space="preserve">Presentation of </w:t>
      </w:r>
      <w:r w:rsidR="00111FE1">
        <w:rPr>
          <w:b/>
          <w:bCs/>
        </w:rPr>
        <w:t xml:space="preserve">PHY </w:t>
      </w:r>
      <w:r w:rsidRPr="00525764">
        <w:rPr>
          <w:b/>
          <w:bCs/>
        </w:rPr>
        <w:t>CID</w:t>
      </w:r>
      <w:r w:rsidR="00111FE1">
        <w:rPr>
          <w:b/>
          <w:bCs/>
        </w:rPr>
        <w:t>s</w:t>
      </w:r>
      <w:r w:rsidRPr="00525764">
        <w:rPr>
          <w:b/>
          <w:bCs/>
        </w:rPr>
        <w:t xml:space="preserve"> </w:t>
      </w:r>
      <w:r>
        <w:rPr>
          <w:b/>
          <w:bCs/>
        </w:rPr>
        <w:t>Mark Rison</w:t>
      </w:r>
      <w:r w:rsidRPr="00525764">
        <w:rPr>
          <w:b/>
          <w:bCs/>
        </w:rPr>
        <w:t xml:space="preserve"> (</w:t>
      </w:r>
      <w:r>
        <w:rPr>
          <w:b/>
          <w:bCs/>
        </w:rPr>
        <w:t>Samsung</w:t>
      </w:r>
      <w:r w:rsidRPr="00525764">
        <w:rPr>
          <w:b/>
          <w:bCs/>
        </w:rPr>
        <w:t>)</w:t>
      </w:r>
      <w:r w:rsidR="00111FE1">
        <w:rPr>
          <w:b/>
          <w:bCs/>
        </w:rPr>
        <w:t xml:space="preserve"> [</w:t>
      </w:r>
      <w:r w:rsidR="00481DAD">
        <w:rPr>
          <w:b/>
          <w:bCs/>
        </w:rPr>
        <w:t xml:space="preserve">presented </w:t>
      </w:r>
      <w:r w:rsidR="00111FE1">
        <w:rPr>
          <w:b/>
          <w:bCs/>
        </w:rPr>
        <w:t>from the database]</w:t>
      </w:r>
    </w:p>
    <w:p w14:paraId="755D8DD9" w14:textId="77777777" w:rsidR="00111FE1" w:rsidRPr="00525764" w:rsidRDefault="00111FE1" w:rsidP="00111FE1">
      <w:pPr>
        <w:rPr>
          <w:b/>
          <w:bCs/>
          <w:szCs w:val="22"/>
        </w:rPr>
      </w:pPr>
    </w:p>
    <w:p w14:paraId="60D77338" w14:textId="462EC1E9" w:rsidR="00111FE1" w:rsidRPr="00260A0C" w:rsidRDefault="00111FE1" w:rsidP="00111FE1">
      <w:pPr>
        <w:numPr>
          <w:ilvl w:val="1"/>
          <w:numId w:val="9"/>
        </w:numPr>
        <w:rPr>
          <w:highlight w:val="yellow"/>
        </w:rPr>
      </w:pPr>
      <w:r w:rsidRPr="00260A0C">
        <w:rPr>
          <w:highlight w:val="yellow"/>
        </w:rPr>
        <w:t>CID 3066 (PHY)</w:t>
      </w:r>
    </w:p>
    <w:p w14:paraId="446C1DC2" w14:textId="03DA0BD8" w:rsidR="00111FE1" w:rsidRDefault="00111FE1" w:rsidP="00111FE1">
      <w:pPr>
        <w:numPr>
          <w:ilvl w:val="2"/>
          <w:numId w:val="9"/>
        </w:numPr>
      </w:pPr>
      <w:r>
        <w:t>Review Comment</w:t>
      </w:r>
    </w:p>
    <w:p w14:paraId="5F050B79" w14:textId="4B1FD327" w:rsidR="009D5470" w:rsidRDefault="009D5470" w:rsidP="00111FE1">
      <w:pPr>
        <w:numPr>
          <w:ilvl w:val="2"/>
          <w:numId w:val="9"/>
        </w:numPr>
      </w:pPr>
      <w:r>
        <w:t>Q: I don’t think deleting OOK is helpful here.</w:t>
      </w:r>
    </w:p>
    <w:p w14:paraId="1EF45AE2" w14:textId="2419593E" w:rsidR="009D5470" w:rsidRDefault="009D5470" w:rsidP="00111FE1">
      <w:pPr>
        <w:numPr>
          <w:ilvl w:val="2"/>
          <w:numId w:val="9"/>
        </w:numPr>
      </w:pPr>
      <w:r>
        <w:t xml:space="preserve">C: The OFDM PHY is specified somewhere else. Therefore </w:t>
      </w:r>
      <w:r w:rsidR="00AD3F65">
        <w:t>the text</w:t>
      </w:r>
      <w:r>
        <w:t xml:space="preserve"> is very confusing.</w:t>
      </w:r>
      <w:r w:rsidR="00C87F05">
        <w:t xml:space="preserve"> It should be simplified.</w:t>
      </w:r>
    </w:p>
    <w:p w14:paraId="063CCBB6" w14:textId="52A3C4DF" w:rsidR="00260A0C" w:rsidRDefault="00845E37" w:rsidP="00260A0C">
      <w:pPr>
        <w:numPr>
          <w:ilvl w:val="2"/>
          <w:numId w:val="9"/>
        </w:numPr>
      </w:pPr>
      <w:r>
        <w:t xml:space="preserve">C: If you look at </w:t>
      </w:r>
      <w:r w:rsidR="00661410">
        <w:t xml:space="preserve">the </w:t>
      </w:r>
      <w:r>
        <w:t>EDMG PHY in clause 28.1.1</w:t>
      </w:r>
      <w:r w:rsidR="00661410">
        <w:t>, it appears to be a good model of how this clause should be written.</w:t>
      </w:r>
    </w:p>
    <w:p w14:paraId="6FC48D27" w14:textId="7F49D8FB" w:rsidR="00260A0C" w:rsidRPr="00BC4F51" w:rsidRDefault="00BC4F51" w:rsidP="00BC4F51">
      <w:pPr>
        <w:pStyle w:val="ListParagraph"/>
        <w:numPr>
          <w:ilvl w:val="2"/>
          <w:numId w:val="9"/>
        </w:numPr>
        <w:rPr>
          <w:highlight w:val="yellow"/>
        </w:rPr>
      </w:pPr>
      <w:r>
        <w:rPr>
          <w:highlight w:val="yellow"/>
        </w:rPr>
        <w:t>Action: A</w:t>
      </w:r>
      <w:r w:rsidR="00260A0C" w:rsidRPr="00260A0C">
        <w:rPr>
          <w:highlight w:val="yellow"/>
        </w:rPr>
        <w:t>ssigned to Sean Coffey.</w:t>
      </w:r>
      <w:r>
        <w:rPr>
          <w:highlight w:val="yellow"/>
        </w:rPr>
        <w:t xml:space="preserve"> </w:t>
      </w:r>
      <w:r w:rsidRPr="00D0708B">
        <w:rPr>
          <w:highlight w:val="yellow"/>
        </w:rPr>
        <w:t xml:space="preserve">Deferred until </w:t>
      </w:r>
      <w:r>
        <w:rPr>
          <w:highlight w:val="yellow"/>
        </w:rPr>
        <w:t>Wednesday</w:t>
      </w:r>
      <w:r w:rsidRPr="00D0708B">
        <w:rPr>
          <w:highlight w:val="yellow"/>
        </w:rPr>
        <w:t xml:space="preserve"> </w:t>
      </w:r>
      <w:r>
        <w:rPr>
          <w:highlight w:val="yellow"/>
        </w:rPr>
        <w:t>PM</w:t>
      </w:r>
      <w:r w:rsidRPr="00D0708B">
        <w:rPr>
          <w:highlight w:val="yellow"/>
        </w:rPr>
        <w:t xml:space="preserve">1 of the ad-hoc (December </w:t>
      </w:r>
      <w:r>
        <w:rPr>
          <w:highlight w:val="yellow"/>
        </w:rPr>
        <w:t>7</w:t>
      </w:r>
      <w:r w:rsidRPr="00D0708B">
        <w:rPr>
          <w:highlight w:val="yellow"/>
        </w:rPr>
        <w:t>th 2022)</w:t>
      </w:r>
    </w:p>
    <w:p w14:paraId="60510C23" w14:textId="5D6BD394" w:rsidR="008B35E6" w:rsidRDefault="008B35E6" w:rsidP="008B35E6"/>
    <w:p w14:paraId="0D5F8A93" w14:textId="5E5C647A" w:rsidR="00260A0C" w:rsidRPr="00260A0C" w:rsidRDefault="00260A0C" w:rsidP="00260A0C">
      <w:pPr>
        <w:numPr>
          <w:ilvl w:val="1"/>
          <w:numId w:val="9"/>
        </w:numPr>
        <w:rPr>
          <w:highlight w:val="yellow"/>
        </w:rPr>
      </w:pPr>
      <w:r w:rsidRPr="00260A0C">
        <w:rPr>
          <w:highlight w:val="yellow"/>
        </w:rPr>
        <w:t>CID 306</w:t>
      </w:r>
      <w:r w:rsidR="002E56FC">
        <w:rPr>
          <w:highlight w:val="yellow"/>
        </w:rPr>
        <w:t>7</w:t>
      </w:r>
      <w:r w:rsidRPr="00260A0C">
        <w:rPr>
          <w:highlight w:val="yellow"/>
        </w:rPr>
        <w:t xml:space="preserve"> (PHY)</w:t>
      </w:r>
    </w:p>
    <w:p w14:paraId="4176C53D" w14:textId="77777777" w:rsidR="00582792" w:rsidRDefault="00582792" w:rsidP="00582792">
      <w:pPr>
        <w:pStyle w:val="ListParagraph"/>
        <w:numPr>
          <w:ilvl w:val="2"/>
          <w:numId w:val="9"/>
        </w:numPr>
      </w:pPr>
      <w:r>
        <w:t>Review Comment</w:t>
      </w:r>
    </w:p>
    <w:p w14:paraId="0189DDFF" w14:textId="04799539" w:rsidR="002E56FC" w:rsidRPr="00582792" w:rsidRDefault="002E56FC" w:rsidP="00582792">
      <w:pPr>
        <w:pStyle w:val="ListParagraph"/>
        <w:numPr>
          <w:ilvl w:val="2"/>
          <w:numId w:val="9"/>
        </w:numPr>
        <w:rPr>
          <w:highlight w:val="yellow"/>
        </w:rPr>
      </w:pPr>
      <w:r w:rsidRPr="00582792">
        <w:rPr>
          <w:highlight w:val="yellow"/>
        </w:rPr>
        <w:t>Action: Assigned to Sean Coffey. Deferred until Wednesday PM1 of the ad-hoc (December 7th 2022)</w:t>
      </w:r>
    </w:p>
    <w:p w14:paraId="0CA0BC2C" w14:textId="4CCA9195" w:rsidR="00260A0C" w:rsidRDefault="00260A0C" w:rsidP="008B35E6"/>
    <w:p w14:paraId="7C71EF18" w14:textId="473DCBE9" w:rsidR="002A29EF" w:rsidRPr="00260A0C" w:rsidRDefault="002A29EF" w:rsidP="002A29EF">
      <w:pPr>
        <w:numPr>
          <w:ilvl w:val="1"/>
          <w:numId w:val="9"/>
        </w:numPr>
        <w:rPr>
          <w:highlight w:val="yellow"/>
        </w:rPr>
      </w:pPr>
      <w:r w:rsidRPr="00260A0C">
        <w:rPr>
          <w:highlight w:val="yellow"/>
        </w:rPr>
        <w:t>CID 306</w:t>
      </w:r>
      <w:r w:rsidR="00FA21D2">
        <w:rPr>
          <w:highlight w:val="yellow"/>
        </w:rPr>
        <w:t>8</w:t>
      </w:r>
      <w:r w:rsidRPr="00260A0C">
        <w:rPr>
          <w:highlight w:val="yellow"/>
        </w:rPr>
        <w:t xml:space="preserve"> (PHY)</w:t>
      </w:r>
    </w:p>
    <w:p w14:paraId="68D5F090" w14:textId="7977F2F1" w:rsidR="002A29EF" w:rsidRDefault="002A29EF" w:rsidP="00582792">
      <w:pPr>
        <w:pStyle w:val="ListParagraph"/>
        <w:numPr>
          <w:ilvl w:val="2"/>
          <w:numId w:val="9"/>
        </w:numPr>
      </w:pPr>
      <w:r>
        <w:t>Review Comment</w:t>
      </w:r>
    </w:p>
    <w:p w14:paraId="39EE79A2" w14:textId="74CC9DFD" w:rsidR="002A29EF" w:rsidRPr="00582792" w:rsidRDefault="002A29EF" w:rsidP="002A29EF">
      <w:pPr>
        <w:pStyle w:val="ListParagraph"/>
        <w:numPr>
          <w:ilvl w:val="2"/>
          <w:numId w:val="9"/>
        </w:numPr>
        <w:rPr>
          <w:highlight w:val="yellow"/>
        </w:rPr>
      </w:pPr>
      <w:r w:rsidRPr="00582792">
        <w:rPr>
          <w:highlight w:val="yellow"/>
        </w:rPr>
        <w:t>Action: Assigned to Sean Coffey. Deferred until Wednesday PM1 of the ad-hoc (December 7th 2022)</w:t>
      </w:r>
    </w:p>
    <w:p w14:paraId="123FDF64" w14:textId="553D5D0D" w:rsidR="002E56FC" w:rsidRDefault="002E56FC" w:rsidP="008B35E6"/>
    <w:p w14:paraId="43CBF701" w14:textId="4DEA38AF" w:rsidR="00582792" w:rsidRPr="00B4219B" w:rsidRDefault="00582792" w:rsidP="00582792">
      <w:pPr>
        <w:numPr>
          <w:ilvl w:val="1"/>
          <w:numId w:val="9"/>
        </w:numPr>
        <w:rPr>
          <w:highlight w:val="green"/>
        </w:rPr>
      </w:pPr>
      <w:r w:rsidRPr="00B4219B">
        <w:rPr>
          <w:highlight w:val="green"/>
        </w:rPr>
        <w:t>CID 3069 (PHY)</w:t>
      </w:r>
    </w:p>
    <w:p w14:paraId="02CFC060" w14:textId="06B52C5C" w:rsidR="00582792" w:rsidRDefault="00582792" w:rsidP="00582792">
      <w:pPr>
        <w:pStyle w:val="ListParagraph"/>
        <w:numPr>
          <w:ilvl w:val="2"/>
          <w:numId w:val="9"/>
        </w:numPr>
      </w:pPr>
      <w:r>
        <w:t>Review Comment</w:t>
      </w:r>
    </w:p>
    <w:p w14:paraId="3A3FD4C1" w14:textId="77777777" w:rsidR="00B4219B" w:rsidRDefault="00B4219B" w:rsidP="00B4219B">
      <w:pPr>
        <w:numPr>
          <w:ilvl w:val="2"/>
          <w:numId w:val="9"/>
        </w:numPr>
      </w:pPr>
      <w:r>
        <w:t>Proposed Resolution: Accepted.</w:t>
      </w:r>
    </w:p>
    <w:p w14:paraId="6F736D95" w14:textId="2D48AA56" w:rsidR="00B4219B" w:rsidRDefault="00B4219B" w:rsidP="00B4219B">
      <w:pPr>
        <w:numPr>
          <w:ilvl w:val="2"/>
          <w:numId w:val="9"/>
        </w:numPr>
      </w:pPr>
      <w:r>
        <w:t>No Objection – Mark Ready for Motion</w:t>
      </w:r>
    </w:p>
    <w:p w14:paraId="57BB7796" w14:textId="77777777" w:rsidR="00B4219B" w:rsidRDefault="00B4219B" w:rsidP="00B4219B"/>
    <w:p w14:paraId="2E27B15D" w14:textId="489E8F0E" w:rsidR="00582792" w:rsidRPr="00B4219B" w:rsidRDefault="00B4219B" w:rsidP="008B35E6">
      <w:pPr>
        <w:numPr>
          <w:ilvl w:val="1"/>
          <w:numId w:val="9"/>
        </w:numPr>
        <w:rPr>
          <w:highlight w:val="yellow"/>
        </w:rPr>
      </w:pPr>
      <w:r w:rsidRPr="00B4219B">
        <w:rPr>
          <w:highlight w:val="yellow"/>
        </w:rPr>
        <w:t>CID 3070 (PHY)</w:t>
      </w:r>
    </w:p>
    <w:p w14:paraId="78EF1DD3" w14:textId="6F89C503" w:rsidR="00B4219B" w:rsidRDefault="00B4219B" w:rsidP="00B4219B">
      <w:pPr>
        <w:pStyle w:val="ListParagraph"/>
        <w:numPr>
          <w:ilvl w:val="2"/>
          <w:numId w:val="9"/>
        </w:numPr>
      </w:pPr>
      <w:r>
        <w:t>Review Comment</w:t>
      </w:r>
    </w:p>
    <w:p w14:paraId="3261A64D" w14:textId="77777777" w:rsidR="00B4219B" w:rsidRPr="00582792" w:rsidRDefault="00B4219B" w:rsidP="00B4219B">
      <w:pPr>
        <w:pStyle w:val="ListParagraph"/>
        <w:numPr>
          <w:ilvl w:val="2"/>
          <w:numId w:val="9"/>
        </w:numPr>
        <w:rPr>
          <w:highlight w:val="yellow"/>
        </w:rPr>
      </w:pPr>
      <w:r w:rsidRPr="00582792">
        <w:rPr>
          <w:highlight w:val="yellow"/>
        </w:rPr>
        <w:t>Action: Assigned to Sean Coffey. Deferred until Wednesday PM1 of the ad-hoc (December 7th 2022)</w:t>
      </w:r>
    </w:p>
    <w:p w14:paraId="31893CD2" w14:textId="2C73EDB4" w:rsidR="00B4219B" w:rsidRDefault="00B4219B" w:rsidP="008B35E6"/>
    <w:p w14:paraId="2CD59F0C" w14:textId="49F985F2" w:rsidR="00B4219B" w:rsidRPr="00B4219B" w:rsidRDefault="00B4219B" w:rsidP="00B4219B">
      <w:pPr>
        <w:numPr>
          <w:ilvl w:val="1"/>
          <w:numId w:val="9"/>
        </w:numPr>
        <w:rPr>
          <w:highlight w:val="yellow"/>
        </w:rPr>
      </w:pPr>
      <w:r w:rsidRPr="00B4219B">
        <w:rPr>
          <w:highlight w:val="yellow"/>
        </w:rPr>
        <w:t>CID 307</w:t>
      </w:r>
      <w:r>
        <w:rPr>
          <w:highlight w:val="yellow"/>
        </w:rPr>
        <w:t>2</w:t>
      </w:r>
      <w:r w:rsidRPr="00B4219B">
        <w:rPr>
          <w:highlight w:val="yellow"/>
        </w:rPr>
        <w:t xml:space="preserve"> (PHY)</w:t>
      </w:r>
    </w:p>
    <w:p w14:paraId="1A434755" w14:textId="77777777" w:rsidR="00B4219B" w:rsidRDefault="00B4219B" w:rsidP="00B4219B">
      <w:pPr>
        <w:pStyle w:val="ListParagraph"/>
        <w:numPr>
          <w:ilvl w:val="2"/>
          <w:numId w:val="9"/>
        </w:numPr>
      </w:pPr>
      <w:r>
        <w:t>Review Comment</w:t>
      </w:r>
    </w:p>
    <w:p w14:paraId="221455A8" w14:textId="77777777" w:rsidR="00B4219B" w:rsidRPr="00582792" w:rsidRDefault="00B4219B" w:rsidP="00B4219B">
      <w:pPr>
        <w:pStyle w:val="ListParagraph"/>
        <w:numPr>
          <w:ilvl w:val="2"/>
          <w:numId w:val="9"/>
        </w:numPr>
        <w:rPr>
          <w:highlight w:val="yellow"/>
        </w:rPr>
      </w:pPr>
      <w:r w:rsidRPr="00582792">
        <w:rPr>
          <w:highlight w:val="yellow"/>
        </w:rPr>
        <w:t>Action: Assigned to Sean Coffey. Deferred until Wednesday PM1 of the ad-hoc (December 7th 2022)</w:t>
      </w:r>
    </w:p>
    <w:p w14:paraId="7672CAA9" w14:textId="73D6839E" w:rsidR="00B4219B" w:rsidRDefault="00B4219B" w:rsidP="008B35E6"/>
    <w:p w14:paraId="73FE8B17" w14:textId="2DE590AF" w:rsidR="00B4219B" w:rsidRPr="00B4219B" w:rsidRDefault="00B4219B" w:rsidP="00B4219B">
      <w:pPr>
        <w:numPr>
          <w:ilvl w:val="1"/>
          <w:numId w:val="9"/>
        </w:numPr>
        <w:rPr>
          <w:highlight w:val="yellow"/>
        </w:rPr>
      </w:pPr>
      <w:r w:rsidRPr="00B4219B">
        <w:rPr>
          <w:highlight w:val="yellow"/>
        </w:rPr>
        <w:t>CID 307</w:t>
      </w:r>
      <w:r>
        <w:rPr>
          <w:highlight w:val="yellow"/>
        </w:rPr>
        <w:t>3</w:t>
      </w:r>
      <w:r w:rsidRPr="00B4219B">
        <w:rPr>
          <w:highlight w:val="yellow"/>
        </w:rPr>
        <w:t xml:space="preserve"> (PHY)</w:t>
      </w:r>
    </w:p>
    <w:p w14:paraId="072AF96E" w14:textId="77777777" w:rsidR="00B4219B" w:rsidRDefault="00B4219B" w:rsidP="00B4219B">
      <w:pPr>
        <w:pStyle w:val="ListParagraph"/>
        <w:numPr>
          <w:ilvl w:val="2"/>
          <w:numId w:val="9"/>
        </w:numPr>
      </w:pPr>
      <w:r>
        <w:t>Review Comment</w:t>
      </w:r>
    </w:p>
    <w:p w14:paraId="16AF9F0B" w14:textId="77777777" w:rsidR="00B4219B" w:rsidRPr="00582792" w:rsidRDefault="00B4219B" w:rsidP="00B4219B">
      <w:pPr>
        <w:pStyle w:val="ListParagraph"/>
        <w:numPr>
          <w:ilvl w:val="2"/>
          <w:numId w:val="9"/>
        </w:numPr>
        <w:rPr>
          <w:highlight w:val="yellow"/>
        </w:rPr>
      </w:pPr>
      <w:r w:rsidRPr="00582792">
        <w:rPr>
          <w:highlight w:val="yellow"/>
        </w:rPr>
        <w:t>Action: Assigned to Sean Coffey. Deferred until Wednesday PM1 of the ad-hoc (December 7th 2022)</w:t>
      </w:r>
    </w:p>
    <w:p w14:paraId="078427FB" w14:textId="52347BD8" w:rsidR="00B4219B" w:rsidRDefault="00B4219B" w:rsidP="008B35E6"/>
    <w:p w14:paraId="41D09CBD" w14:textId="6635385A" w:rsidR="00046CDF" w:rsidRPr="00B4219B" w:rsidRDefault="00046CDF" w:rsidP="00046CDF">
      <w:pPr>
        <w:numPr>
          <w:ilvl w:val="1"/>
          <w:numId w:val="9"/>
        </w:numPr>
        <w:rPr>
          <w:highlight w:val="yellow"/>
        </w:rPr>
      </w:pPr>
      <w:r w:rsidRPr="00B4219B">
        <w:rPr>
          <w:highlight w:val="yellow"/>
        </w:rPr>
        <w:t>CID 307</w:t>
      </w:r>
      <w:r>
        <w:rPr>
          <w:highlight w:val="yellow"/>
        </w:rPr>
        <w:t>5</w:t>
      </w:r>
      <w:r w:rsidRPr="00B4219B">
        <w:rPr>
          <w:highlight w:val="yellow"/>
        </w:rPr>
        <w:t xml:space="preserve"> (PHY)</w:t>
      </w:r>
    </w:p>
    <w:p w14:paraId="7B19DFC4" w14:textId="77777777" w:rsidR="00046CDF" w:rsidRDefault="00046CDF" w:rsidP="00046CDF">
      <w:pPr>
        <w:pStyle w:val="ListParagraph"/>
        <w:numPr>
          <w:ilvl w:val="2"/>
          <w:numId w:val="9"/>
        </w:numPr>
      </w:pPr>
      <w:r>
        <w:t>Review Comment</w:t>
      </w:r>
    </w:p>
    <w:p w14:paraId="2AAA4BA1" w14:textId="77777777" w:rsidR="00046CDF" w:rsidRPr="00582792" w:rsidRDefault="00046CDF" w:rsidP="00046CDF">
      <w:pPr>
        <w:pStyle w:val="ListParagraph"/>
        <w:numPr>
          <w:ilvl w:val="2"/>
          <w:numId w:val="9"/>
        </w:numPr>
        <w:rPr>
          <w:highlight w:val="yellow"/>
        </w:rPr>
      </w:pPr>
      <w:r w:rsidRPr="00582792">
        <w:rPr>
          <w:highlight w:val="yellow"/>
        </w:rPr>
        <w:lastRenderedPageBreak/>
        <w:t>Action: Assigned to Sean Coffey. Deferred until Wednesday PM1 of the ad-hoc (December 7th 2022)</w:t>
      </w:r>
    </w:p>
    <w:p w14:paraId="427FF46C" w14:textId="622428D7" w:rsidR="00046CDF" w:rsidRDefault="00046CDF" w:rsidP="008B35E6"/>
    <w:p w14:paraId="52E84122" w14:textId="52E67400" w:rsidR="00F408B8" w:rsidRPr="00B4219B" w:rsidRDefault="00F408B8" w:rsidP="00F408B8">
      <w:pPr>
        <w:numPr>
          <w:ilvl w:val="1"/>
          <w:numId w:val="9"/>
        </w:numPr>
        <w:rPr>
          <w:highlight w:val="yellow"/>
        </w:rPr>
      </w:pPr>
      <w:r w:rsidRPr="00B4219B">
        <w:rPr>
          <w:highlight w:val="yellow"/>
        </w:rPr>
        <w:t>CID 307</w:t>
      </w:r>
      <w:r>
        <w:rPr>
          <w:highlight w:val="yellow"/>
        </w:rPr>
        <w:t>6</w:t>
      </w:r>
      <w:r w:rsidRPr="00B4219B">
        <w:rPr>
          <w:highlight w:val="yellow"/>
        </w:rPr>
        <w:t xml:space="preserve"> (PHY)</w:t>
      </w:r>
    </w:p>
    <w:p w14:paraId="33178AEC" w14:textId="77777777" w:rsidR="00F408B8" w:rsidRDefault="00F408B8" w:rsidP="00F408B8">
      <w:pPr>
        <w:pStyle w:val="ListParagraph"/>
        <w:numPr>
          <w:ilvl w:val="2"/>
          <w:numId w:val="9"/>
        </w:numPr>
      </w:pPr>
      <w:r>
        <w:t>Review Comment</w:t>
      </w:r>
    </w:p>
    <w:p w14:paraId="203FB9A4" w14:textId="19DB20B5" w:rsidR="00046CDF" w:rsidRPr="00F408B8" w:rsidRDefault="00F408B8" w:rsidP="008B35E6">
      <w:pPr>
        <w:pStyle w:val="ListParagraph"/>
        <w:numPr>
          <w:ilvl w:val="2"/>
          <w:numId w:val="9"/>
        </w:numPr>
        <w:rPr>
          <w:highlight w:val="yellow"/>
        </w:rPr>
      </w:pPr>
      <w:r w:rsidRPr="00582792">
        <w:rPr>
          <w:highlight w:val="yellow"/>
        </w:rPr>
        <w:t>Action: Assigned to Sean Coffey. Deferred until Wednesday PM1 of the ad-hoc (December 7th 2022)</w:t>
      </w:r>
    </w:p>
    <w:p w14:paraId="68530DA1" w14:textId="77777777" w:rsidR="00046CDF" w:rsidRDefault="00046CDF" w:rsidP="008B35E6"/>
    <w:p w14:paraId="3C6641CD" w14:textId="21A6AA03" w:rsidR="00B4219B" w:rsidRPr="002A3C54" w:rsidRDefault="00B4219B" w:rsidP="00B4219B">
      <w:pPr>
        <w:numPr>
          <w:ilvl w:val="1"/>
          <w:numId w:val="9"/>
        </w:numPr>
        <w:rPr>
          <w:highlight w:val="yellow"/>
        </w:rPr>
      </w:pPr>
      <w:r w:rsidRPr="002A3C54">
        <w:rPr>
          <w:highlight w:val="yellow"/>
        </w:rPr>
        <w:t>CID 3</w:t>
      </w:r>
      <w:r w:rsidR="00F408B8" w:rsidRPr="002A3C54">
        <w:rPr>
          <w:highlight w:val="yellow"/>
        </w:rPr>
        <w:t>291</w:t>
      </w:r>
      <w:r w:rsidRPr="002A3C54">
        <w:rPr>
          <w:highlight w:val="yellow"/>
        </w:rPr>
        <w:t xml:space="preserve"> (PHY)</w:t>
      </w:r>
    </w:p>
    <w:p w14:paraId="39F73289" w14:textId="1DD17E6D" w:rsidR="00B4219B" w:rsidRDefault="00B4219B" w:rsidP="00B4219B">
      <w:pPr>
        <w:pStyle w:val="ListParagraph"/>
        <w:numPr>
          <w:ilvl w:val="2"/>
          <w:numId w:val="9"/>
        </w:numPr>
      </w:pPr>
      <w:r>
        <w:t>Review Comment</w:t>
      </w:r>
    </w:p>
    <w:p w14:paraId="08EBD17A" w14:textId="5DA5D612" w:rsidR="002A3C54" w:rsidRPr="002A3C54" w:rsidRDefault="002A3C54" w:rsidP="00B4219B">
      <w:pPr>
        <w:pStyle w:val="ListParagraph"/>
        <w:numPr>
          <w:ilvl w:val="2"/>
          <w:numId w:val="9"/>
        </w:numPr>
        <w:rPr>
          <w:highlight w:val="yellow"/>
        </w:rPr>
      </w:pPr>
      <w:r w:rsidRPr="002A3C54">
        <w:rPr>
          <w:highlight w:val="yellow"/>
        </w:rPr>
        <w:t>The direction seems to be ok. This will be discussed during the Wednesday AM of the ad-hoc (December 7</w:t>
      </w:r>
      <w:r w:rsidRPr="002A3C54">
        <w:rPr>
          <w:highlight w:val="yellow"/>
          <w:vertAlign w:val="superscript"/>
        </w:rPr>
        <w:t>th</w:t>
      </w:r>
      <w:r w:rsidRPr="002A3C54">
        <w:rPr>
          <w:highlight w:val="yellow"/>
        </w:rPr>
        <w:t>)</w:t>
      </w:r>
    </w:p>
    <w:p w14:paraId="4B7C9FF4" w14:textId="035E2C11" w:rsidR="002A3C54" w:rsidRDefault="002A3C54" w:rsidP="002A3C54"/>
    <w:p w14:paraId="33875B0E" w14:textId="2B142540" w:rsidR="00803592" w:rsidRPr="002A3C54" w:rsidRDefault="00803592" w:rsidP="00803592">
      <w:pPr>
        <w:numPr>
          <w:ilvl w:val="1"/>
          <w:numId w:val="9"/>
        </w:numPr>
        <w:rPr>
          <w:highlight w:val="yellow"/>
        </w:rPr>
      </w:pPr>
      <w:r w:rsidRPr="002A3C54">
        <w:rPr>
          <w:highlight w:val="yellow"/>
        </w:rPr>
        <w:t xml:space="preserve">CID </w:t>
      </w:r>
      <w:r>
        <w:rPr>
          <w:highlight w:val="yellow"/>
        </w:rPr>
        <w:t>3321</w:t>
      </w:r>
      <w:r w:rsidRPr="002A3C54">
        <w:rPr>
          <w:highlight w:val="yellow"/>
        </w:rPr>
        <w:t xml:space="preserve"> (PHY)</w:t>
      </w:r>
    </w:p>
    <w:p w14:paraId="6ABCF99B" w14:textId="77777777" w:rsidR="00803592" w:rsidRDefault="00803592" w:rsidP="00803592">
      <w:pPr>
        <w:pStyle w:val="ListParagraph"/>
        <w:numPr>
          <w:ilvl w:val="2"/>
          <w:numId w:val="9"/>
        </w:numPr>
      </w:pPr>
      <w:r>
        <w:t>Review Comment</w:t>
      </w:r>
    </w:p>
    <w:p w14:paraId="6EC0A11F" w14:textId="77777777" w:rsidR="00803592" w:rsidRPr="002A3C54" w:rsidRDefault="00803592" w:rsidP="00803592">
      <w:pPr>
        <w:pStyle w:val="ListParagraph"/>
        <w:numPr>
          <w:ilvl w:val="2"/>
          <w:numId w:val="9"/>
        </w:numPr>
        <w:rPr>
          <w:highlight w:val="yellow"/>
        </w:rPr>
      </w:pPr>
      <w:r w:rsidRPr="002A3C54">
        <w:rPr>
          <w:highlight w:val="yellow"/>
        </w:rPr>
        <w:t>The direction seems to be ok. This will be discussed during the Wednesday AM of the ad-hoc (December 7</w:t>
      </w:r>
      <w:r w:rsidRPr="002A3C54">
        <w:rPr>
          <w:highlight w:val="yellow"/>
          <w:vertAlign w:val="superscript"/>
        </w:rPr>
        <w:t>th</w:t>
      </w:r>
      <w:r w:rsidRPr="002A3C54">
        <w:rPr>
          <w:highlight w:val="yellow"/>
        </w:rPr>
        <w:t>)</w:t>
      </w:r>
    </w:p>
    <w:p w14:paraId="4ECD42C5" w14:textId="64B4A5DE" w:rsidR="00803592" w:rsidRDefault="00803592" w:rsidP="002A3C54"/>
    <w:p w14:paraId="5DF54057" w14:textId="738A87A3" w:rsidR="005C65E1" w:rsidRPr="002A3C54" w:rsidRDefault="005C65E1" w:rsidP="005C65E1">
      <w:pPr>
        <w:numPr>
          <w:ilvl w:val="1"/>
          <w:numId w:val="9"/>
        </w:numPr>
        <w:rPr>
          <w:highlight w:val="yellow"/>
        </w:rPr>
      </w:pPr>
      <w:r w:rsidRPr="002A3C54">
        <w:rPr>
          <w:highlight w:val="yellow"/>
        </w:rPr>
        <w:t xml:space="preserve">CID </w:t>
      </w:r>
      <w:r>
        <w:rPr>
          <w:highlight w:val="yellow"/>
        </w:rPr>
        <w:t>3375</w:t>
      </w:r>
      <w:r w:rsidRPr="002A3C54">
        <w:rPr>
          <w:highlight w:val="yellow"/>
        </w:rPr>
        <w:t xml:space="preserve"> (PHY)</w:t>
      </w:r>
      <w:r>
        <w:rPr>
          <w:highlight w:val="yellow"/>
        </w:rPr>
        <w:t xml:space="preserve"> and 3514 (PHY)</w:t>
      </w:r>
    </w:p>
    <w:p w14:paraId="24B22B3D" w14:textId="44045A12" w:rsidR="005C65E1" w:rsidRDefault="005C65E1" w:rsidP="005C65E1">
      <w:pPr>
        <w:pStyle w:val="ListParagraph"/>
        <w:numPr>
          <w:ilvl w:val="2"/>
          <w:numId w:val="9"/>
        </w:numPr>
      </w:pPr>
      <w:r>
        <w:t>Review Comment</w:t>
      </w:r>
    </w:p>
    <w:p w14:paraId="760038D5" w14:textId="2AACCDC0" w:rsidR="005C65E1" w:rsidRDefault="005C65E1" w:rsidP="005C65E1">
      <w:pPr>
        <w:pStyle w:val="ListParagraph"/>
        <w:numPr>
          <w:ilvl w:val="2"/>
          <w:numId w:val="9"/>
        </w:numPr>
      </w:pPr>
      <w:r>
        <w:t>C: I have no objection, this does appear to be a large change. There are 396 occurrences of “device capabilities”. Please can this comment be sent to the reflector first?</w:t>
      </w:r>
    </w:p>
    <w:p w14:paraId="425DFE84" w14:textId="2BD4A943" w:rsidR="005C65E1" w:rsidRDefault="005C65E1" w:rsidP="005C65E1">
      <w:pPr>
        <w:pStyle w:val="ListParagraph"/>
        <w:numPr>
          <w:ilvl w:val="2"/>
          <w:numId w:val="9"/>
        </w:numPr>
      </w:pPr>
      <w:r>
        <w:t>C: I think just the MIB descriptions in C.3 need to be checked.</w:t>
      </w:r>
    </w:p>
    <w:p w14:paraId="39923261" w14:textId="4E8BB413" w:rsidR="005C65E1" w:rsidRDefault="005C65E1" w:rsidP="005C65E1">
      <w:pPr>
        <w:pStyle w:val="ListParagraph"/>
        <w:numPr>
          <w:ilvl w:val="2"/>
          <w:numId w:val="9"/>
        </w:numPr>
      </w:pPr>
      <w:r>
        <w:t>C: I think the IEEE dictionary should be checked for a definition of device.</w:t>
      </w:r>
    </w:p>
    <w:p w14:paraId="62319C19" w14:textId="23AC2A83" w:rsidR="005C65E1" w:rsidRDefault="005C65E1" w:rsidP="005C65E1">
      <w:pPr>
        <w:pStyle w:val="ListParagraph"/>
        <w:numPr>
          <w:ilvl w:val="2"/>
          <w:numId w:val="9"/>
        </w:numPr>
        <w:rPr>
          <w:highlight w:val="yellow"/>
        </w:rPr>
      </w:pPr>
      <w:r>
        <w:rPr>
          <w:highlight w:val="yellow"/>
        </w:rPr>
        <w:t xml:space="preserve">Action: </w:t>
      </w:r>
      <w:r w:rsidRPr="00D0708B">
        <w:rPr>
          <w:highlight w:val="yellow"/>
        </w:rPr>
        <w:t xml:space="preserve">Mark R to post to the reflector - </w:t>
      </w:r>
      <w:r w:rsidRPr="002A3C54">
        <w:rPr>
          <w:highlight w:val="yellow"/>
        </w:rPr>
        <w:t xml:space="preserve">This will be discussed </w:t>
      </w:r>
      <w:r>
        <w:rPr>
          <w:highlight w:val="yellow"/>
        </w:rPr>
        <w:t>on the January 6</w:t>
      </w:r>
      <w:r w:rsidRPr="005C65E1">
        <w:rPr>
          <w:highlight w:val="yellow"/>
          <w:vertAlign w:val="superscript"/>
        </w:rPr>
        <w:t>th</w:t>
      </w:r>
      <w:r>
        <w:rPr>
          <w:highlight w:val="yellow"/>
        </w:rPr>
        <w:t xml:space="preserve"> 2023 teleconference.</w:t>
      </w:r>
    </w:p>
    <w:p w14:paraId="1EE7AD52" w14:textId="77777777" w:rsidR="00FE6DA1" w:rsidRPr="00FE6DA1" w:rsidRDefault="00FE6DA1" w:rsidP="00FE6DA1">
      <w:pPr>
        <w:rPr>
          <w:highlight w:val="yellow"/>
        </w:rPr>
      </w:pPr>
    </w:p>
    <w:p w14:paraId="168237BB" w14:textId="34C87603" w:rsidR="005C65E1" w:rsidRPr="005C65E1" w:rsidRDefault="005C65E1" w:rsidP="005C65E1">
      <w:pPr>
        <w:numPr>
          <w:ilvl w:val="0"/>
          <w:numId w:val="9"/>
        </w:numPr>
        <w:rPr>
          <w:b/>
          <w:bCs/>
        </w:rPr>
      </w:pPr>
      <w:r w:rsidRPr="005C65E1">
        <w:rPr>
          <w:b/>
          <w:bCs/>
        </w:rPr>
        <w:t>AoB</w:t>
      </w:r>
    </w:p>
    <w:p w14:paraId="09641BCC" w14:textId="02372C78" w:rsidR="005C65E1" w:rsidRPr="005C65E1" w:rsidRDefault="005C65E1" w:rsidP="005C65E1">
      <w:pPr>
        <w:numPr>
          <w:ilvl w:val="1"/>
          <w:numId w:val="9"/>
        </w:numPr>
      </w:pPr>
      <w:r w:rsidRPr="005C65E1">
        <w:t>None</w:t>
      </w:r>
    </w:p>
    <w:p w14:paraId="312FEC1F" w14:textId="77777777" w:rsidR="005C65E1" w:rsidRDefault="005C65E1" w:rsidP="008B35E6"/>
    <w:p w14:paraId="289CF3C0" w14:textId="20793597" w:rsidR="00152957" w:rsidRDefault="00294579" w:rsidP="00F43F1D">
      <w:pPr>
        <w:numPr>
          <w:ilvl w:val="0"/>
          <w:numId w:val="9"/>
        </w:numPr>
        <w:rPr>
          <w:b/>
          <w:bCs/>
        </w:rPr>
      </w:pPr>
      <w:r w:rsidRPr="00152957">
        <w:rPr>
          <w:b/>
          <w:bCs/>
        </w:rPr>
        <w:t>Adjourned 11:59am ET</w:t>
      </w:r>
    </w:p>
    <w:p w14:paraId="293DB8CE" w14:textId="77777777" w:rsidR="00CA09B2" w:rsidRDefault="00CA09B2"/>
    <w:p w14:paraId="3FE78CC7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3110953F" w14:textId="40D0CD18" w:rsidR="00CA09B2" w:rsidRDefault="00CA09B2"/>
    <w:p w14:paraId="2558DD53" w14:textId="7DF0830D" w:rsidR="00800C62" w:rsidRPr="00F00E4D" w:rsidRDefault="00FE6DA1">
      <w:pPr>
        <w:rPr>
          <w:b/>
          <w:bCs/>
        </w:rPr>
      </w:pPr>
      <w:r>
        <w:rPr>
          <w:b/>
          <w:bCs/>
        </w:rPr>
        <w:t>November</w:t>
      </w:r>
      <w:r w:rsidR="00800C62" w:rsidRPr="00F00E4D">
        <w:rPr>
          <w:b/>
          <w:bCs/>
        </w:rPr>
        <w:t xml:space="preserve"> </w:t>
      </w:r>
      <w:r w:rsidR="00D562B5">
        <w:rPr>
          <w:b/>
          <w:bCs/>
        </w:rPr>
        <w:t>2</w:t>
      </w:r>
      <w:r w:rsidR="00800C62" w:rsidRPr="00F00E4D">
        <w:rPr>
          <w:b/>
          <w:bCs/>
        </w:rPr>
        <w:t>8</w:t>
      </w:r>
      <w:r w:rsidR="00800C62" w:rsidRPr="00F00E4D">
        <w:rPr>
          <w:b/>
          <w:bCs/>
          <w:vertAlign w:val="superscript"/>
        </w:rPr>
        <w:t>th</w:t>
      </w:r>
      <w:r w:rsidR="00800C62" w:rsidRPr="00F00E4D">
        <w:rPr>
          <w:b/>
          <w:bCs/>
        </w:rPr>
        <w:t>:</w:t>
      </w:r>
    </w:p>
    <w:p w14:paraId="29C84AD2" w14:textId="6DCC0568" w:rsidR="00FE6DA1" w:rsidRPr="00FE6DA1" w:rsidRDefault="00FE6DA1" w:rsidP="00F00E4D">
      <w:pPr>
        <w:pStyle w:val="ListParagraph"/>
        <w:numPr>
          <w:ilvl w:val="0"/>
          <w:numId w:val="5"/>
        </w:numPr>
        <w:rPr>
          <w:szCs w:val="22"/>
        </w:rPr>
      </w:pPr>
      <w:hyperlink r:id="rId9" w:history="1">
        <w:r w:rsidRPr="00636E08">
          <w:rPr>
            <w:rStyle w:val="Hyperlink"/>
          </w:rPr>
          <w:t>https://mentor.ieee.org/802.11/dcn/22/11-22-2060-0</w:t>
        </w:r>
        <w:r w:rsidRPr="00636E08">
          <w:rPr>
            <w:rStyle w:val="Hyperlink"/>
          </w:rPr>
          <w:t>1</w:t>
        </w:r>
        <w:r w:rsidRPr="00636E08">
          <w:rPr>
            <w:rStyle w:val="Hyperlink"/>
          </w:rPr>
          <w:t>-000m-november-january-teleconference-agenda.docx</w:t>
        </w:r>
      </w:hyperlink>
    </w:p>
    <w:p w14:paraId="223D8442" w14:textId="77777777" w:rsidR="00800C62" w:rsidRDefault="00800C62"/>
    <w:sectPr w:rsidR="00800C6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3DEDF" w14:textId="77777777" w:rsidR="005B19B7" w:rsidRDefault="005B19B7">
      <w:r>
        <w:separator/>
      </w:r>
    </w:p>
  </w:endnote>
  <w:endnote w:type="continuationSeparator" w:id="0">
    <w:p w14:paraId="7EEDE47B" w14:textId="77777777" w:rsidR="005B19B7" w:rsidRDefault="005B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837E" w14:textId="3E4E72D7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45C05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91025A">
        <w:t>Stephen McCann</w:t>
      </w:r>
      <w:r w:rsidR="00745C05">
        <w:t xml:space="preserve">, </w:t>
      </w:r>
      <w:r w:rsidR="0091025A">
        <w:t>Huawei</w:t>
      </w:r>
    </w:fldSimple>
  </w:p>
  <w:p w14:paraId="0F02412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0C6D" w14:textId="77777777" w:rsidR="005B19B7" w:rsidRDefault="005B19B7">
      <w:r>
        <w:separator/>
      </w:r>
    </w:p>
  </w:footnote>
  <w:footnote w:type="continuationSeparator" w:id="0">
    <w:p w14:paraId="02B3918C" w14:textId="77777777" w:rsidR="005B19B7" w:rsidRDefault="005B1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3CC9" w14:textId="36B0E8C6" w:rsidR="0029020B" w:rsidRDefault="005A048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D562B5">
        <w:t>November</w:t>
      </w:r>
      <w:r w:rsidR="00745C05">
        <w:t xml:space="preserve"> 2022</w:t>
      </w:r>
    </w:fldSimple>
    <w:r w:rsidR="0029020B">
      <w:tab/>
    </w:r>
    <w:r w:rsidR="0029020B">
      <w:tab/>
    </w:r>
    <w:fldSimple w:instr=" TITLE  \* MERGEFORMAT ">
      <w:r w:rsidR="0091025A">
        <w:t>doc.: IEEE 802.11-22/2074r0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201D"/>
    <w:multiLevelType w:val="multilevel"/>
    <w:tmpl w:val="805E31B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D8144CD"/>
    <w:multiLevelType w:val="hybridMultilevel"/>
    <w:tmpl w:val="9BB60D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526BA"/>
    <w:multiLevelType w:val="multilevel"/>
    <w:tmpl w:val="76762BA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C4173A4"/>
    <w:multiLevelType w:val="hybridMultilevel"/>
    <w:tmpl w:val="9BB60D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26685"/>
    <w:multiLevelType w:val="multilevel"/>
    <w:tmpl w:val="AABA1DF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4BC33C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CF931F7"/>
    <w:multiLevelType w:val="multilevel"/>
    <w:tmpl w:val="315AAFB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7" w15:restartNumberingAfterBreak="0">
    <w:nsid w:val="4D2955BC"/>
    <w:multiLevelType w:val="hybridMultilevel"/>
    <w:tmpl w:val="9BB60D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96D7E"/>
    <w:multiLevelType w:val="multilevel"/>
    <w:tmpl w:val="76762BA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99645588">
    <w:abstractNumId w:val="8"/>
  </w:num>
  <w:num w:numId="2" w16cid:durableId="1813057172">
    <w:abstractNumId w:val="4"/>
  </w:num>
  <w:num w:numId="3" w16cid:durableId="1123772683">
    <w:abstractNumId w:val="2"/>
  </w:num>
  <w:num w:numId="4" w16cid:durableId="1502164019">
    <w:abstractNumId w:val="5"/>
  </w:num>
  <w:num w:numId="5" w16cid:durableId="460152209">
    <w:abstractNumId w:val="7"/>
  </w:num>
  <w:num w:numId="6" w16cid:durableId="842935975">
    <w:abstractNumId w:val="1"/>
  </w:num>
  <w:num w:numId="7" w16cid:durableId="1836215352">
    <w:abstractNumId w:val="0"/>
  </w:num>
  <w:num w:numId="8" w16cid:durableId="830632615">
    <w:abstractNumId w:val="3"/>
  </w:num>
  <w:num w:numId="9" w16cid:durableId="342436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09"/>
    <w:rsid w:val="000000F2"/>
    <w:rsid w:val="00004177"/>
    <w:rsid w:val="000263D9"/>
    <w:rsid w:val="000419DB"/>
    <w:rsid w:val="00042DFF"/>
    <w:rsid w:val="00046CDF"/>
    <w:rsid w:val="00051B4E"/>
    <w:rsid w:val="0005607D"/>
    <w:rsid w:val="000561F7"/>
    <w:rsid w:val="0006467D"/>
    <w:rsid w:val="00093410"/>
    <w:rsid w:val="000A5892"/>
    <w:rsid w:val="000C215D"/>
    <w:rsid w:val="000C3050"/>
    <w:rsid w:val="000C6630"/>
    <w:rsid w:val="000C7ED3"/>
    <w:rsid w:val="000D2BEA"/>
    <w:rsid w:val="000E45B6"/>
    <w:rsid w:val="000F0FE3"/>
    <w:rsid w:val="000F15AC"/>
    <w:rsid w:val="000F344B"/>
    <w:rsid w:val="00104C4F"/>
    <w:rsid w:val="001104D6"/>
    <w:rsid w:val="00111239"/>
    <w:rsid w:val="00111FE1"/>
    <w:rsid w:val="0012748E"/>
    <w:rsid w:val="001303EA"/>
    <w:rsid w:val="00131440"/>
    <w:rsid w:val="00145C9E"/>
    <w:rsid w:val="00152957"/>
    <w:rsid w:val="00155456"/>
    <w:rsid w:val="00162DCB"/>
    <w:rsid w:val="00162E31"/>
    <w:rsid w:val="00167AD3"/>
    <w:rsid w:val="001745E2"/>
    <w:rsid w:val="00175B08"/>
    <w:rsid w:val="001875BB"/>
    <w:rsid w:val="00192B42"/>
    <w:rsid w:val="00196C58"/>
    <w:rsid w:val="001B000A"/>
    <w:rsid w:val="001B75B1"/>
    <w:rsid w:val="001C16C9"/>
    <w:rsid w:val="001C355C"/>
    <w:rsid w:val="001C6785"/>
    <w:rsid w:val="001D04FF"/>
    <w:rsid w:val="001D2885"/>
    <w:rsid w:val="001D4776"/>
    <w:rsid w:val="001D639F"/>
    <w:rsid w:val="001D723B"/>
    <w:rsid w:val="001F2951"/>
    <w:rsid w:val="001F4A5A"/>
    <w:rsid w:val="00223338"/>
    <w:rsid w:val="002304E7"/>
    <w:rsid w:val="00235AD3"/>
    <w:rsid w:val="00241D22"/>
    <w:rsid w:val="00256223"/>
    <w:rsid w:val="00260A0C"/>
    <w:rsid w:val="00266C0E"/>
    <w:rsid w:val="00267C88"/>
    <w:rsid w:val="0027791F"/>
    <w:rsid w:val="00282F20"/>
    <w:rsid w:val="00284685"/>
    <w:rsid w:val="00285027"/>
    <w:rsid w:val="0029020B"/>
    <w:rsid w:val="0029400F"/>
    <w:rsid w:val="00294579"/>
    <w:rsid w:val="002A02CB"/>
    <w:rsid w:val="002A29EF"/>
    <w:rsid w:val="002A2C22"/>
    <w:rsid w:val="002A3C54"/>
    <w:rsid w:val="002B60D1"/>
    <w:rsid w:val="002C079E"/>
    <w:rsid w:val="002C3E87"/>
    <w:rsid w:val="002D36F5"/>
    <w:rsid w:val="002D44BE"/>
    <w:rsid w:val="002E313D"/>
    <w:rsid w:val="002E56FC"/>
    <w:rsid w:val="002F64F5"/>
    <w:rsid w:val="00302420"/>
    <w:rsid w:val="00302BBE"/>
    <w:rsid w:val="00314E5A"/>
    <w:rsid w:val="003155CC"/>
    <w:rsid w:val="00333977"/>
    <w:rsid w:val="003432B3"/>
    <w:rsid w:val="003479EB"/>
    <w:rsid w:val="00352DE8"/>
    <w:rsid w:val="00356DB0"/>
    <w:rsid w:val="00383DC6"/>
    <w:rsid w:val="00386F36"/>
    <w:rsid w:val="0039119E"/>
    <w:rsid w:val="003940D7"/>
    <w:rsid w:val="003B0EDC"/>
    <w:rsid w:val="003C05BB"/>
    <w:rsid w:val="003C1715"/>
    <w:rsid w:val="003D040E"/>
    <w:rsid w:val="003D5E00"/>
    <w:rsid w:val="003E4065"/>
    <w:rsid w:val="003F0171"/>
    <w:rsid w:val="003F5CD6"/>
    <w:rsid w:val="003F63EE"/>
    <w:rsid w:val="00400716"/>
    <w:rsid w:val="00401B02"/>
    <w:rsid w:val="00403578"/>
    <w:rsid w:val="0041210A"/>
    <w:rsid w:val="00442037"/>
    <w:rsid w:val="00446081"/>
    <w:rsid w:val="00453D4A"/>
    <w:rsid w:val="0046110D"/>
    <w:rsid w:val="00481DAD"/>
    <w:rsid w:val="004824B0"/>
    <w:rsid w:val="00482B1C"/>
    <w:rsid w:val="00495D61"/>
    <w:rsid w:val="00496BA7"/>
    <w:rsid w:val="004A5591"/>
    <w:rsid w:val="004B064B"/>
    <w:rsid w:val="004B12D6"/>
    <w:rsid w:val="004B469B"/>
    <w:rsid w:val="004B4756"/>
    <w:rsid w:val="004B4DC4"/>
    <w:rsid w:val="004D508C"/>
    <w:rsid w:val="004E60C1"/>
    <w:rsid w:val="004E680C"/>
    <w:rsid w:val="00504BA7"/>
    <w:rsid w:val="005055DB"/>
    <w:rsid w:val="005072CD"/>
    <w:rsid w:val="005144CA"/>
    <w:rsid w:val="00520174"/>
    <w:rsid w:val="0052145A"/>
    <w:rsid w:val="00525764"/>
    <w:rsid w:val="005300C5"/>
    <w:rsid w:val="00530B37"/>
    <w:rsid w:val="00537989"/>
    <w:rsid w:val="00564269"/>
    <w:rsid w:val="00582200"/>
    <w:rsid w:val="00582792"/>
    <w:rsid w:val="00582EBF"/>
    <w:rsid w:val="00594160"/>
    <w:rsid w:val="00596DFB"/>
    <w:rsid w:val="005A0486"/>
    <w:rsid w:val="005B19B7"/>
    <w:rsid w:val="005C5884"/>
    <w:rsid w:val="005C65E1"/>
    <w:rsid w:val="005C6D03"/>
    <w:rsid w:val="005E18A3"/>
    <w:rsid w:val="005F2AFD"/>
    <w:rsid w:val="00606E0E"/>
    <w:rsid w:val="00621A76"/>
    <w:rsid w:val="0062440B"/>
    <w:rsid w:val="00633037"/>
    <w:rsid w:val="006377F1"/>
    <w:rsid w:val="00647690"/>
    <w:rsid w:val="006561E0"/>
    <w:rsid w:val="00656BC6"/>
    <w:rsid w:val="00657788"/>
    <w:rsid w:val="00657792"/>
    <w:rsid w:val="00660A68"/>
    <w:rsid w:val="00661410"/>
    <w:rsid w:val="00673B3D"/>
    <w:rsid w:val="0068070B"/>
    <w:rsid w:val="006838B5"/>
    <w:rsid w:val="00684C4E"/>
    <w:rsid w:val="006913CF"/>
    <w:rsid w:val="0069764C"/>
    <w:rsid w:val="006A2CCB"/>
    <w:rsid w:val="006B58B9"/>
    <w:rsid w:val="006B5CD5"/>
    <w:rsid w:val="006C0727"/>
    <w:rsid w:val="006E093D"/>
    <w:rsid w:val="006E145F"/>
    <w:rsid w:val="006F0CD5"/>
    <w:rsid w:val="006F3864"/>
    <w:rsid w:val="006F4244"/>
    <w:rsid w:val="00701587"/>
    <w:rsid w:val="00724542"/>
    <w:rsid w:val="007273DF"/>
    <w:rsid w:val="0073556F"/>
    <w:rsid w:val="00745C05"/>
    <w:rsid w:val="00750500"/>
    <w:rsid w:val="00770572"/>
    <w:rsid w:val="00783FEC"/>
    <w:rsid w:val="00786756"/>
    <w:rsid w:val="00793B12"/>
    <w:rsid w:val="00795694"/>
    <w:rsid w:val="007A203E"/>
    <w:rsid w:val="007B23C9"/>
    <w:rsid w:val="007C0024"/>
    <w:rsid w:val="007D19B0"/>
    <w:rsid w:val="007E26E5"/>
    <w:rsid w:val="007F1675"/>
    <w:rsid w:val="007F2BD2"/>
    <w:rsid w:val="00800C62"/>
    <w:rsid w:val="00803592"/>
    <w:rsid w:val="0081560B"/>
    <w:rsid w:val="00817481"/>
    <w:rsid w:val="00820303"/>
    <w:rsid w:val="00820591"/>
    <w:rsid w:val="008323FC"/>
    <w:rsid w:val="00841FB6"/>
    <w:rsid w:val="00845E37"/>
    <w:rsid w:val="00866413"/>
    <w:rsid w:val="00867071"/>
    <w:rsid w:val="00870A62"/>
    <w:rsid w:val="00874075"/>
    <w:rsid w:val="0088007B"/>
    <w:rsid w:val="00886529"/>
    <w:rsid w:val="0088717F"/>
    <w:rsid w:val="00893F20"/>
    <w:rsid w:val="00896453"/>
    <w:rsid w:val="008B2428"/>
    <w:rsid w:val="008B35E6"/>
    <w:rsid w:val="008B3C01"/>
    <w:rsid w:val="008B622F"/>
    <w:rsid w:val="008C6788"/>
    <w:rsid w:val="008C6BCD"/>
    <w:rsid w:val="008D1CE7"/>
    <w:rsid w:val="008D6597"/>
    <w:rsid w:val="008E2B4D"/>
    <w:rsid w:val="008E32DA"/>
    <w:rsid w:val="0091025A"/>
    <w:rsid w:val="00913056"/>
    <w:rsid w:val="00931232"/>
    <w:rsid w:val="0093532C"/>
    <w:rsid w:val="009401D1"/>
    <w:rsid w:val="00940FD1"/>
    <w:rsid w:val="00943C31"/>
    <w:rsid w:val="00946F0B"/>
    <w:rsid w:val="00954431"/>
    <w:rsid w:val="00955DF0"/>
    <w:rsid w:val="00982156"/>
    <w:rsid w:val="00986FAC"/>
    <w:rsid w:val="009916FB"/>
    <w:rsid w:val="009A192F"/>
    <w:rsid w:val="009C071C"/>
    <w:rsid w:val="009D48CD"/>
    <w:rsid w:val="009D5470"/>
    <w:rsid w:val="009F191E"/>
    <w:rsid w:val="009F2FBC"/>
    <w:rsid w:val="009F5539"/>
    <w:rsid w:val="00A036A0"/>
    <w:rsid w:val="00A0695D"/>
    <w:rsid w:val="00A17494"/>
    <w:rsid w:val="00A23835"/>
    <w:rsid w:val="00A30406"/>
    <w:rsid w:val="00A33F66"/>
    <w:rsid w:val="00A42865"/>
    <w:rsid w:val="00A45974"/>
    <w:rsid w:val="00A81DB9"/>
    <w:rsid w:val="00A962D9"/>
    <w:rsid w:val="00AA427C"/>
    <w:rsid w:val="00AC4CD1"/>
    <w:rsid w:val="00AC7892"/>
    <w:rsid w:val="00AD1243"/>
    <w:rsid w:val="00AD3F65"/>
    <w:rsid w:val="00AD5726"/>
    <w:rsid w:val="00AD70DD"/>
    <w:rsid w:val="00AE7C82"/>
    <w:rsid w:val="00B07D86"/>
    <w:rsid w:val="00B10AD2"/>
    <w:rsid w:val="00B2198A"/>
    <w:rsid w:val="00B4219B"/>
    <w:rsid w:val="00B4566B"/>
    <w:rsid w:val="00B5080B"/>
    <w:rsid w:val="00B61561"/>
    <w:rsid w:val="00B63AF1"/>
    <w:rsid w:val="00B66AC2"/>
    <w:rsid w:val="00B760D6"/>
    <w:rsid w:val="00B818E3"/>
    <w:rsid w:val="00B82D7A"/>
    <w:rsid w:val="00B83D1B"/>
    <w:rsid w:val="00B91682"/>
    <w:rsid w:val="00BA0F54"/>
    <w:rsid w:val="00BA5204"/>
    <w:rsid w:val="00BC4F51"/>
    <w:rsid w:val="00BD3C21"/>
    <w:rsid w:val="00BE0CFF"/>
    <w:rsid w:val="00BE0E5C"/>
    <w:rsid w:val="00BE68C2"/>
    <w:rsid w:val="00BF18B9"/>
    <w:rsid w:val="00C02E5C"/>
    <w:rsid w:val="00C12749"/>
    <w:rsid w:val="00C14D43"/>
    <w:rsid w:val="00C250FF"/>
    <w:rsid w:val="00C4393E"/>
    <w:rsid w:val="00C52425"/>
    <w:rsid w:val="00C74145"/>
    <w:rsid w:val="00C84AA6"/>
    <w:rsid w:val="00C867BB"/>
    <w:rsid w:val="00C8778E"/>
    <w:rsid w:val="00C87F05"/>
    <w:rsid w:val="00C96CFD"/>
    <w:rsid w:val="00CA09B2"/>
    <w:rsid w:val="00CA4950"/>
    <w:rsid w:val="00CB26A6"/>
    <w:rsid w:val="00CC14FD"/>
    <w:rsid w:val="00CC3A3C"/>
    <w:rsid w:val="00CC6D96"/>
    <w:rsid w:val="00CF62AC"/>
    <w:rsid w:val="00D04071"/>
    <w:rsid w:val="00D04D8B"/>
    <w:rsid w:val="00D0708B"/>
    <w:rsid w:val="00D33847"/>
    <w:rsid w:val="00D4021F"/>
    <w:rsid w:val="00D43939"/>
    <w:rsid w:val="00D43EFA"/>
    <w:rsid w:val="00D51E46"/>
    <w:rsid w:val="00D562B5"/>
    <w:rsid w:val="00D5713D"/>
    <w:rsid w:val="00D839D0"/>
    <w:rsid w:val="00D91666"/>
    <w:rsid w:val="00DB51A0"/>
    <w:rsid w:val="00DC0C59"/>
    <w:rsid w:val="00DC4F7F"/>
    <w:rsid w:val="00DC5A7B"/>
    <w:rsid w:val="00DC6D0F"/>
    <w:rsid w:val="00DE0524"/>
    <w:rsid w:val="00DE7F34"/>
    <w:rsid w:val="00DF3548"/>
    <w:rsid w:val="00E01093"/>
    <w:rsid w:val="00E20BF6"/>
    <w:rsid w:val="00E31FC7"/>
    <w:rsid w:val="00E330C9"/>
    <w:rsid w:val="00E355A6"/>
    <w:rsid w:val="00E4722F"/>
    <w:rsid w:val="00E630C2"/>
    <w:rsid w:val="00E725D5"/>
    <w:rsid w:val="00E7551C"/>
    <w:rsid w:val="00E820D4"/>
    <w:rsid w:val="00E86F89"/>
    <w:rsid w:val="00E932F4"/>
    <w:rsid w:val="00E94B62"/>
    <w:rsid w:val="00EC0C02"/>
    <w:rsid w:val="00EC1960"/>
    <w:rsid w:val="00EC3DED"/>
    <w:rsid w:val="00ED0682"/>
    <w:rsid w:val="00ED6C92"/>
    <w:rsid w:val="00ED7B8E"/>
    <w:rsid w:val="00EF1561"/>
    <w:rsid w:val="00EF3C18"/>
    <w:rsid w:val="00EF5E3B"/>
    <w:rsid w:val="00F00E4D"/>
    <w:rsid w:val="00F0146B"/>
    <w:rsid w:val="00F02335"/>
    <w:rsid w:val="00F071E1"/>
    <w:rsid w:val="00F11509"/>
    <w:rsid w:val="00F165AA"/>
    <w:rsid w:val="00F24404"/>
    <w:rsid w:val="00F3771E"/>
    <w:rsid w:val="00F408B8"/>
    <w:rsid w:val="00F43F1D"/>
    <w:rsid w:val="00F52057"/>
    <w:rsid w:val="00F85594"/>
    <w:rsid w:val="00FA21D2"/>
    <w:rsid w:val="00FB1A78"/>
    <w:rsid w:val="00FB39A9"/>
    <w:rsid w:val="00FB58BD"/>
    <w:rsid w:val="00FE6DA1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3D0A44"/>
  <w15:chartTrackingRefBased/>
  <w15:docId w15:val="{61EE4D57-58D0-40CA-9876-8B275802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79EB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150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15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2050-00-000m-lb270-sec-adhoc-comment-resolutions-part-1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2/11-22-2060-01-000m-november-january-teleconference-agenda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2/11-22-2060-01-000m-november-january-teleconference-agend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sdahl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8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802.11-22/2074r0</vt:lpstr>
    </vt:vector>
  </TitlesOfParts>
  <Company>Huawei Technologies Co., Ltd</Company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802.11-22/2074r0</dc:title>
  <dc:subject>Minutes</dc:subject>
  <dc:creator>Stephen McCann</dc:creator>
  <cp:keywords>November 2022</cp:keywords>
  <dc:description>Stephen McCann, Huawei</dc:description>
  <cp:lastModifiedBy>Stephen McCann</cp:lastModifiedBy>
  <cp:revision>4</cp:revision>
  <cp:lastPrinted>1900-01-01T07:00:00Z</cp:lastPrinted>
  <dcterms:created xsi:type="dcterms:W3CDTF">2022-11-29T16:44:00Z</dcterms:created>
  <dcterms:modified xsi:type="dcterms:W3CDTF">2022-11-29T16:47:00Z</dcterms:modified>
</cp:coreProperties>
</file>