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1059FC4E" w:rsidR="00CA09B2" w:rsidRDefault="00CA09B2" w:rsidP="002402F0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9D200E">
              <w:rPr>
                <w:lang w:eastAsia="ko-KR"/>
              </w:rPr>
              <w:t>NDP</w:t>
            </w:r>
            <w:r w:rsidR="002402F0">
              <w:rPr>
                <w:lang w:eastAsia="ko-KR"/>
              </w:rPr>
              <w:t>A in Clause 9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598AF009" w:rsidR="00CA09B2" w:rsidRDefault="00CA09B2" w:rsidP="00883AA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883AA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2402F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2402F0">
              <w:rPr>
                <w:b w:val="0"/>
                <w:sz w:val="20"/>
              </w:rPr>
              <w:t>23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1654463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6209E0CC" w14:textId="350184E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97FCC93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D7E25FE" w:rsidR="00F1307E" w:rsidRDefault="00F1307E" w:rsidP="003E752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402F0">
                              <w:rPr>
                                <w:lang w:eastAsia="ko-KR"/>
                              </w:rPr>
                              <w:t>3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D3CE7">
                              <w:rPr>
                                <w:lang w:eastAsia="ko-KR"/>
                              </w:rPr>
                              <w:t>CC</w:t>
                            </w:r>
                            <w:r w:rsidR="00740C55">
                              <w:rPr>
                                <w:lang w:eastAsia="ko-KR"/>
                              </w:rPr>
                              <w:t>40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7D0A24">
                              <w:t xml:space="preserve">293, </w:t>
                            </w:r>
                            <w:r w:rsidR="00D858A4">
                              <w:t xml:space="preserve">485 </w:t>
                            </w:r>
                            <w:r w:rsidR="007D0A24">
                              <w:t>and 503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740C55">
                              <w:t>0</w:t>
                            </w:r>
                            <w:r w:rsidR="001C4D50" w:rsidRPr="001C4D50">
                              <w:t>.</w:t>
                            </w:r>
                            <w:r w:rsidR="00CD3CE7">
                              <w:t>1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1EFC758F" w:rsidR="00F1307E" w:rsidRPr="00AD18F3" w:rsidRDefault="006821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D7E25FE" w:rsidR="00F1307E" w:rsidRDefault="00F1307E" w:rsidP="003E752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402F0">
                        <w:rPr>
                          <w:lang w:eastAsia="ko-KR"/>
                        </w:rPr>
                        <w:t>3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CD3CE7">
                        <w:rPr>
                          <w:lang w:eastAsia="ko-KR"/>
                        </w:rPr>
                        <w:t>CC</w:t>
                      </w:r>
                      <w:r w:rsidR="00740C55">
                        <w:rPr>
                          <w:lang w:eastAsia="ko-KR"/>
                        </w:rPr>
                        <w:t>40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7D0A24">
                        <w:t xml:space="preserve">293, </w:t>
                      </w:r>
                      <w:r w:rsidR="00D858A4">
                        <w:t xml:space="preserve">485 </w:t>
                      </w:r>
                      <w:r w:rsidR="007D0A24">
                        <w:t>and 503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740C55">
                        <w:t>0</w:t>
                      </w:r>
                      <w:r w:rsidR="001C4D50" w:rsidRPr="001C4D50">
                        <w:t>.</w:t>
                      </w:r>
                      <w:r w:rsidR="00CD3CE7">
                        <w:t>1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1EFC758F" w:rsidR="00F1307E" w:rsidRPr="00AD18F3" w:rsidRDefault="006821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0F5934CB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F2529">
        <w:t>293, 485 and 503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7060C8C" w:rsidR="004F1C10" w:rsidRPr="00F24D1F" w:rsidRDefault="00EF25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293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5D392D08" w:rsidR="004F1C10" w:rsidRPr="00F24D1F" w:rsidRDefault="00EF2529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28</w:t>
            </w:r>
            <w:r w:rsidR="0017381D" w:rsidRPr="00F24D1F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5E235F10" w:rsidR="004F1C10" w:rsidRPr="00F24D1F" w:rsidRDefault="00EF25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2B15503D" w:rsidR="004F1C10" w:rsidRPr="00F24D1F" w:rsidRDefault="00EF2529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F2529">
              <w:rPr>
                <w:rFonts w:ascii="Arial" w:eastAsia="Malgun Gothic" w:hAnsi="Arial" w:cs="Arial"/>
                <w:sz w:val="20"/>
                <w:lang w:val="en-US" w:eastAsia="ko-KR"/>
              </w:rPr>
              <w:t>Frame format of Sensing NDPA frame is missing.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542EC66A" w:rsidR="004F1C10" w:rsidRPr="00F24D1F" w:rsidRDefault="00EF2529" w:rsidP="0063118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F2529">
              <w:rPr>
                <w:rFonts w:ascii="Arial" w:eastAsia="Malgun Gothic" w:hAnsi="Arial" w:cs="Arial"/>
                <w:sz w:val="20"/>
                <w:lang w:val="en-US" w:eastAsia="ko-KR"/>
              </w:rPr>
              <w:t>Add the frame format of Sensing NDPA frame.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557A24B3" w:rsidR="004F1C10" w:rsidRPr="00F24D1F" w:rsidRDefault="00D3656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4D1F"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5E598E86" w14:textId="77777777" w:rsidR="00E94CE8" w:rsidRDefault="00E94CE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750028C4" w:rsidR="007758D4" w:rsidRPr="00F24D1F" w:rsidRDefault="00E94CE8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I</w:t>
            </w:r>
            <w:r w:rsidR="000C47E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 is </w:t>
            </w:r>
            <w:r w:rsidR="00EF2529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already </w:t>
            </w:r>
            <w:r w:rsidR="004857B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resolved and </w:t>
            </w:r>
            <w:r w:rsidR="000371E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described in </w:t>
            </w:r>
            <w:r w:rsidR="00EF2529" w:rsidRPr="00EF2529">
              <w:rPr>
                <w:rFonts w:ascii="Arial" w:eastAsia="Malgun Gothic" w:hAnsi="Arial" w:cs="Arial"/>
                <w:sz w:val="20"/>
                <w:lang w:val="en-US" w:eastAsia="ko-KR"/>
              </w:rPr>
              <w:t>PDT Sensing NDPA Frame Format</w:t>
            </w:r>
            <w:r w:rsidR="000371E1">
              <w:rPr>
                <w:rFonts w:ascii="Arial" w:eastAsia="Malgun Gothic" w:hAnsi="Arial" w:cs="Arial"/>
                <w:sz w:val="20"/>
                <w:lang w:val="en-US" w:eastAsia="ko-KR"/>
              </w:rPr>
              <w:t>, 22/1</w:t>
            </w:r>
            <w:r w:rsidR="00EF2529">
              <w:rPr>
                <w:rFonts w:ascii="Arial" w:eastAsia="Malgun Gothic" w:hAnsi="Arial" w:cs="Arial"/>
                <w:sz w:val="20"/>
                <w:lang w:val="en-US" w:eastAsia="ko-KR"/>
              </w:rPr>
              <w:t>785</w:t>
            </w:r>
            <w:r w:rsidR="000371E1">
              <w:rPr>
                <w:rFonts w:ascii="Arial" w:eastAsia="Malgun Gothic" w:hAnsi="Arial" w:cs="Arial"/>
                <w:sz w:val="20"/>
                <w:lang w:val="en-US" w:eastAsia="ko-KR"/>
              </w:rPr>
              <w:t>r</w:t>
            </w:r>
            <w:r w:rsidR="00EF2529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 w:rsidR="000C47E2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</w:tc>
      </w:tr>
      <w:tr w:rsidR="004F1C10" w:rsidRPr="00E33FED" w14:paraId="296FDFB3" w14:textId="77777777" w:rsidTr="00A42B4A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C0E994F" w:rsidR="004F1C10" w:rsidRPr="00F24D1F" w:rsidRDefault="00EF2529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3D4EB2EA" w:rsidR="004F1C10" w:rsidRPr="00F24D1F" w:rsidRDefault="006921D7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7CBEE161" w:rsidR="004F1C10" w:rsidRPr="00F24D1F" w:rsidRDefault="006921D7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6476F671" w:rsidR="004F1C10" w:rsidRPr="00F24D1F" w:rsidRDefault="006921D7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description for the NDP Announcement frame and Trigger frame formats need to be defined in related </w:t>
            </w:r>
            <w:proofErr w:type="spellStart"/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>subclauses</w:t>
            </w:r>
            <w:proofErr w:type="spellEnd"/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3C569254" w:rsidR="004F1C10" w:rsidRPr="00F24D1F" w:rsidRDefault="006921D7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6CD41D8D" w:rsidR="004F1C10" w:rsidRPr="00F24D1F" w:rsidRDefault="00CB4C6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0A5F474A" w14:textId="77777777" w:rsidR="00710BD1" w:rsidRPr="00F24D1F" w:rsidRDefault="00710BD1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3950C38A" w:rsidR="00E33FED" w:rsidRPr="00F24D1F" w:rsidRDefault="009D67BA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D67BA">
              <w:rPr>
                <w:rFonts w:ascii="Arial" w:eastAsia="Malgun Gothic" w:hAnsi="Arial" w:cs="Arial"/>
                <w:sz w:val="20"/>
                <w:lang w:val="en-US" w:eastAsia="ko-KR"/>
              </w:rPr>
              <w:t>It is already resolved and described in PDT Sensing NDPA Frame Format, 22/1785r2</w:t>
            </w:r>
            <w:r w:rsidR="005933E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and in CR for Trigger Frame, 22/1332r3.</w:t>
            </w:r>
          </w:p>
        </w:tc>
      </w:tr>
      <w:tr w:rsidR="004F1C10" w:rsidRPr="004F1C10" w14:paraId="2A97D767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744457AD" w:rsidR="004F1C10" w:rsidRPr="00F24D1F" w:rsidRDefault="00EF252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503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7E3053A2" w:rsidR="004F1C10" w:rsidRPr="00F24D1F" w:rsidRDefault="00270905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024BCEAD" w:rsidR="004F1C10" w:rsidRPr="00F24D1F" w:rsidRDefault="00270905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6A4187AC" w:rsidR="004F1C10" w:rsidRPr="00F24D1F" w:rsidRDefault="004205CF" w:rsidP="006B7E7F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For the sensing </w:t>
            </w:r>
            <w:proofErr w:type="spellStart"/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>measurement</w:t>
            </w:r>
            <w:proofErr w:type="gramStart"/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>,I</w:t>
            </w:r>
            <w:proofErr w:type="spellEnd"/>
            <w:proofErr w:type="gramEnd"/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proposed the newly designed NDPA frame as described in 11-21/1751r3. Based on the proposals in 1751r3, define the NDPA frame for 11bf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1CD3AB4F" w:rsidR="004F1C10" w:rsidRPr="00F24D1F" w:rsidRDefault="004205C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>Define the sensing NDPA frame containing the special STA info field as described in 1751r3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56AF" w14:textId="77777777" w:rsidR="00371CCE" w:rsidRPr="00F24D1F" w:rsidRDefault="00D91F98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F24D1F">
              <w:rPr>
                <w:rFonts w:ascii="Arial" w:eastAsia="Malgun Gothic" w:hAnsi="Arial" w:cs="Arial"/>
                <w:sz w:val="20"/>
                <w:lang w:eastAsia="ko-KR"/>
              </w:rPr>
              <w:t>Rejected</w:t>
            </w:r>
          </w:p>
          <w:p w14:paraId="1940A0DF" w14:textId="77777777" w:rsidR="00D91F98" w:rsidRPr="00F24D1F" w:rsidRDefault="00D91F98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4ADC499" w14:textId="77777777" w:rsidR="00D91F98" w:rsidRPr="00F24D1F" w:rsidRDefault="00D91F98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127453C" w14:textId="1756AD94" w:rsidR="00D91F98" w:rsidRPr="00F24D1F" w:rsidRDefault="009D67BA" w:rsidP="0047033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D67BA">
              <w:rPr>
                <w:rFonts w:ascii="Arial" w:eastAsia="Malgun Gothic" w:hAnsi="Arial" w:cs="Arial"/>
                <w:sz w:val="20"/>
                <w:lang w:eastAsia="ko-KR"/>
              </w:rPr>
              <w:t>It is already resolved and described in PDT Sensing NDPA Frame Format, 22/1785r2.</w:t>
            </w:r>
            <w:r w:rsidR="004205CF">
              <w:rPr>
                <w:rFonts w:ascii="Arial" w:eastAsia="Malgun Gothic" w:hAnsi="Arial" w:cs="Arial"/>
                <w:sz w:val="20"/>
                <w:lang w:eastAsia="ko-KR"/>
              </w:rPr>
              <w:t xml:space="preserve"> There will be a Special STA Info field in a Sensing NDPA for both TB and non-TB Sensing Sounding period.</w:t>
            </w:r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25EDB64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Default="002E003D">
      <w:pPr>
        <w:rPr>
          <w:b/>
          <w:sz w:val="24"/>
          <w:lang w:eastAsia="ko-KR"/>
        </w:rPr>
      </w:pPr>
    </w:p>
    <w:p w14:paraId="3F432E5C" w14:textId="7ED08F54" w:rsidR="00EA38D7" w:rsidRDefault="00EA38D7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SP:</w:t>
      </w:r>
    </w:p>
    <w:p w14:paraId="0F565A3D" w14:textId="663E5BC6" w:rsidR="00EA38D7" w:rsidRPr="002E003D" w:rsidRDefault="00EA38D7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>Do you agree with the resolutions in 22/</w:t>
      </w:r>
      <w:r w:rsidR="0036437C">
        <w:rPr>
          <w:b/>
          <w:sz w:val="24"/>
          <w:lang w:eastAsia="ko-KR"/>
        </w:rPr>
        <w:t>2055</w:t>
      </w:r>
      <w:r>
        <w:rPr>
          <w:b/>
          <w:sz w:val="24"/>
          <w:lang w:eastAsia="ko-KR"/>
        </w:rPr>
        <w:t>r0 ?</w:t>
      </w:r>
      <w:bookmarkStart w:id="0" w:name="_GoBack"/>
      <w:bookmarkEnd w:id="0"/>
    </w:p>
    <w:sectPr w:rsidR="00EA38D7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D170" w14:textId="77777777" w:rsidR="008B2C38" w:rsidRDefault="008B2C38">
      <w:r>
        <w:separator/>
      </w:r>
    </w:p>
  </w:endnote>
  <w:endnote w:type="continuationSeparator" w:id="0">
    <w:p w14:paraId="79552B56" w14:textId="77777777" w:rsidR="008B2C38" w:rsidRDefault="008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8B2C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36437C">
      <w:rPr>
        <w:noProof/>
      </w:rPr>
      <w:t>2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A5BD" w14:textId="77777777" w:rsidR="008B2C38" w:rsidRDefault="008B2C38">
      <w:r>
        <w:separator/>
      </w:r>
    </w:p>
  </w:footnote>
  <w:footnote w:type="continuationSeparator" w:id="0">
    <w:p w14:paraId="20BD9AB5" w14:textId="77777777" w:rsidR="008B2C38" w:rsidRDefault="008B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01991A4F" w:rsidR="00F1307E" w:rsidRDefault="002402F0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1307E">
      <w:t xml:space="preserve"> 202</w:t>
    </w:r>
    <w:r w:rsidR="00585FE6">
      <w:t>2</w:t>
    </w:r>
    <w:r w:rsidR="00F1307E">
      <w:tab/>
    </w:r>
    <w:r w:rsidR="00F1307E">
      <w:tab/>
    </w:r>
    <w:r w:rsidR="008B2C38">
      <w:fldChar w:fldCharType="begin"/>
    </w:r>
    <w:r w:rsidR="008B2C38">
      <w:instrText xml:space="preserve"> TITLE  \* MERGEFORMAT </w:instrText>
    </w:r>
    <w:r w:rsidR="008B2C38">
      <w:fldChar w:fldCharType="separate"/>
    </w:r>
    <w:r w:rsidR="00014744">
      <w:t>doc.: IEEE 802.11-2</w:t>
    </w:r>
    <w:r w:rsidR="00585FE6">
      <w:t>2</w:t>
    </w:r>
    <w:r w:rsidR="00014744">
      <w:t>/</w:t>
    </w:r>
    <w:r w:rsidR="008B2C38">
      <w:fldChar w:fldCharType="end"/>
    </w:r>
    <w:r w:rsidR="00C73D03">
      <w:t>2055</w:t>
    </w:r>
    <w:r w:rsidR="00062D7C">
      <w:t>r</w:t>
    </w:r>
    <w:r w:rsidR="005904E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22A72"/>
    <w:rsid w:val="00027726"/>
    <w:rsid w:val="00027ACE"/>
    <w:rsid w:val="00030960"/>
    <w:rsid w:val="00031FD6"/>
    <w:rsid w:val="000348FF"/>
    <w:rsid w:val="00036179"/>
    <w:rsid w:val="00036D48"/>
    <w:rsid w:val="000371E1"/>
    <w:rsid w:val="000565AB"/>
    <w:rsid w:val="0005768E"/>
    <w:rsid w:val="00062D7C"/>
    <w:rsid w:val="00064819"/>
    <w:rsid w:val="000657CF"/>
    <w:rsid w:val="0008240F"/>
    <w:rsid w:val="0008256F"/>
    <w:rsid w:val="00091FB9"/>
    <w:rsid w:val="00092E7F"/>
    <w:rsid w:val="0009788A"/>
    <w:rsid w:val="000A6255"/>
    <w:rsid w:val="000B1F1E"/>
    <w:rsid w:val="000B4213"/>
    <w:rsid w:val="000C47E2"/>
    <w:rsid w:val="000C5A75"/>
    <w:rsid w:val="000E11B8"/>
    <w:rsid w:val="000F146C"/>
    <w:rsid w:val="000F2FE2"/>
    <w:rsid w:val="0010004E"/>
    <w:rsid w:val="00104CC3"/>
    <w:rsid w:val="001051F8"/>
    <w:rsid w:val="0010630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30D6"/>
    <w:rsid w:val="0016012F"/>
    <w:rsid w:val="0016105E"/>
    <w:rsid w:val="0016251C"/>
    <w:rsid w:val="00162CE7"/>
    <w:rsid w:val="0017381D"/>
    <w:rsid w:val="0017628B"/>
    <w:rsid w:val="001805C6"/>
    <w:rsid w:val="00191967"/>
    <w:rsid w:val="0019244A"/>
    <w:rsid w:val="001B2027"/>
    <w:rsid w:val="001B58A1"/>
    <w:rsid w:val="001B5A55"/>
    <w:rsid w:val="001C43E9"/>
    <w:rsid w:val="001C4D50"/>
    <w:rsid w:val="001C77DA"/>
    <w:rsid w:val="001D0B42"/>
    <w:rsid w:val="001D36DB"/>
    <w:rsid w:val="001D5D2F"/>
    <w:rsid w:val="001D6CEB"/>
    <w:rsid w:val="001D723B"/>
    <w:rsid w:val="001D7B05"/>
    <w:rsid w:val="001E0430"/>
    <w:rsid w:val="001E2254"/>
    <w:rsid w:val="001E40DE"/>
    <w:rsid w:val="001E746C"/>
    <w:rsid w:val="00201401"/>
    <w:rsid w:val="00203AAF"/>
    <w:rsid w:val="00212558"/>
    <w:rsid w:val="0021308F"/>
    <w:rsid w:val="002138BE"/>
    <w:rsid w:val="00214FCE"/>
    <w:rsid w:val="00217B5A"/>
    <w:rsid w:val="00225932"/>
    <w:rsid w:val="002304A3"/>
    <w:rsid w:val="002318EA"/>
    <w:rsid w:val="002351A8"/>
    <w:rsid w:val="002402F0"/>
    <w:rsid w:val="0024514E"/>
    <w:rsid w:val="002464D0"/>
    <w:rsid w:val="00251EC3"/>
    <w:rsid w:val="00253F3B"/>
    <w:rsid w:val="002546B1"/>
    <w:rsid w:val="00256335"/>
    <w:rsid w:val="002610A3"/>
    <w:rsid w:val="00262942"/>
    <w:rsid w:val="00267963"/>
    <w:rsid w:val="00270905"/>
    <w:rsid w:val="00274A04"/>
    <w:rsid w:val="002766B3"/>
    <w:rsid w:val="002846BF"/>
    <w:rsid w:val="0029020B"/>
    <w:rsid w:val="002A1DC6"/>
    <w:rsid w:val="002A4CA4"/>
    <w:rsid w:val="002B2D7C"/>
    <w:rsid w:val="002B6588"/>
    <w:rsid w:val="002B78C7"/>
    <w:rsid w:val="002C1957"/>
    <w:rsid w:val="002C3B40"/>
    <w:rsid w:val="002C509D"/>
    <w:rsid w:val="002C5C80"/>
    <w:rsid w:val="002C62FD"/>
    <w:rsid w:val="002C780B"/>
    <w:rsid w:val="002D44BE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14392"/>
    <w:rsid w:val="00316269"/>
    <w:rsid w:val="003207F1"/>
    <w:rsid w:val="003264D2"/>
    <w:rsid w:val="00332752"/>
    <w:rsid w:val="00346E01"/>
    <w:rsid w:val="0034754D"/>
    <w:rsid w:val="00355987"/>
    <w:rsid w:val="00356D11"/>
    <w:rsid w:val="0036437C"/>
    <w:rsid w:val="00366A8F"/>
    <w:rsid w:val="00370D51"/>
    <w:rsid w:val="00371CCE"/>
    <w:rsid w:val="0037344F"/>
    <w:rsid w:val="00376F70"/>
    <w:rsid w:val="003829AB"/>
    <w:rsid w:val="003900A1"/>
    <w:rsid w:val="003947F6"/>
    <w:rsid w:val="003A4608"/>
    <w:rsid w:val="003B35E4"/>
    <w:rsid w:val="003B45B0"/>
    <w:rsid w:val="003B45F2"/>
    <w:rsid w:val="003B51BC"/>
    <w:rsid w:val="003B6AD3"/>
    <w:rsid w:val="003B730F"/>
    <w:rsid w:val="003B77A8"/>
    <w:rsid w:val="003C53FE"/>
    <w:rsid w:val="003C726A"/>
    <w:rsid w:val="003D22B6"/>
    <w:rsid w:val="003D4249"/>
    <w:rsid w:val="003D75DB"/>
    <w:rsid w:val="003D7A66"/>
    <w:rsid w:val="003E0616"/>
    <w:rsid w:val="003E06A8"/>
    <w:rsid w:val="003E0C4E"/>
    <w:rsid w:val="003E752E"/>
    <w:rsid w:val="0040082B"/>
    <w:rsid w:val="00410103"/>
    <w:rsid w:val="004160B0"/>
    <w:rsid w:val="004205CF"/>
    <w:rsid w:val="00420601"/>
    <w:rsid w:val="00423B78"/>
    <w:rsid w:val="004321AD"/>
    <w:rsid w:val="00442037"/>
    <w:rsid w:val="00442F5F"/>
    <w:rsid w:val="00446B7E"/>
    <w:rsid w:val="004528A5"/>
    <w:rsid w:val="0046224D"/>
    <w:rsid w:val="00470337"/>
    <w:rsid w:val="00472E7D"/>
    <w:rsid w:val="00473071"/>
    <w:rsid w:val="0047442F"/>
    <w:rsid w:val="00476035"/>
    <w:rsid w:val="00483725"/>
    <w:rsid w:val="00483C02"/>
    <w:rsid w:val="004857B4"/>
    <w:rsid w:val="004925F4"/>
    <w:rsid w:val="004957FF"/>
    <w:rsid w:val="004A0C61"/>
    <w:rsid w:val="004A4880"/>
    <w:rsid w:val="004A7FF5"/>
    <w:rsid w:val="004B064B"/>
    <w:rsid w:val="004B2514"/>
    <w:rsid w:val="004C61D6"/>
    <w:rsid w:val="004D18F4"/>
    <w:rsid w:val="004D511D"/>
    <w:rsid w:val="004E15EF"/>
    <w:rsid w:val="004E5D2A"/>
    <w:rsid w:val="004F1C10"/>
    <w:rsid w:val="004F1D1E"/>
    <w:rsid w:val="004F32C9"/>
    <w:rsid w:val="004F56E2"/>
    <w:rsid w:val="00500370"/>
    <w:rsid w:val="005061A3"/>
    <w:rsid w:val="00520F48"/>
    <w:rsid w:val="00521249"/>
    <w:rsid w:val="0052363B"/>
    <w:rsid w:val="00527083"/>
    <w:rsid w:val="00530DD1"/>
    <w:rsid w:val="005434A4"/>
    <w:rsid w:val="005434E7"/>
    <w:rsid w:val="00547F8A"/>
    <w:rsid w:val="00550C47"/>
    <w:rsid w:val="0055205C"/>
    <w:rsid w:val="00553A1B"/>
    <w:rsid w:val="0055519D"/>
    <w:rsid w:val="00556950"/>
    <w:rsid w:val="005574F9"/>
    <w:rsid w:val="00564C55"/>
    <w:rsid w:val="00566139"/>
    <w:rsid w:val="005662EC"/>
    <w:rsid w:val="00567284"/>
    <w:rsid w:val="00574B3D"/>
    <w:rsid w:val="005769FE"/>
    <w:rsid w:val="00576F9F"/>
    <w:rsid w:val="005851A6"/>
    <w:rsid w:val="00585FE6"/>
    <w:rsid w:val="005904E8"/>
    <w:rsid w:val="00590B9D"/>
    <w:rsid w:val="005921C0"/>
    <w:rsid w:val="005933E2"/>
    <w:rsid w:val="00595ACC"/>
    <w:rsid w:val="00596E5C"/>
    <w:rsid w:val="00597F7E"/>
    <w:rsid w:val="005A11B8"/>
    <w:rsid w:val="005A4B71"/>
    <w:rsid w:val="005A665E"/>
    <w:rsid w:val="005C36E0"/>
    <w:rsid w:val="005C3EAC"/>
    <w:rsid w:val="005C43ED"/>
    <w:rsid w:val="005D1910"/>
    <w:rsid w:val="005D27B0"/>
    <w:rsid w:val="005E3AA7"/>
    <w:rsid w:val="005E4A07"/>
    <w:rsid w:val="005E546B"/>
    <w:rsid w:val="005F2C09"/>
    <w:rsid w:val="005F2F9D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31189"/>
    <w:rsid w:val="00634CE1"/>
    <w:rsid w:val="00637A98"/>
    <w:rsid w:val="00640B0E"/>
    <w:rsid w:val="00651343"/>
    <w:rsid w:val="0065532B"/>
    <w:rsid w:val="00660FBD"/>
    <w:rsid w:val="00664519"/>
    <w:rsid w:val="0066465A"/>
    <w:rsid w:val="006660FB"/>
    <w:rsid w:val="006706E9"/>
    <w:rsid w:val="00675E7C"/>
    <w:rsid w:val="00677E53"/>
    <w:rsid w:val="006821E4"/>
    <w:rsid w:val="00683D1A"/>
    <w:rsid w:val="00684D68"/>
    <w:rsid w:val="00687161"/>
    <w:rsid w:val="006921D7"/>
    <w:rsid w:val="00692B85"/>
    <w:rsid w:val="00692BBA"/>
    <w:rsid w:val="00694E7A"/>
    <w:rsid w:val="00695473"/>
    <w:rsid w:val="006A5FF2"/>
    <w:rsid w:val="006A681F"/>
    <w:rsid w:val="006B7E7F"/>
    <w:rsid w:val="006C0727"/>
    <w:rsid w:val="006C18F9"/>
    <w:rsid w:val="006C2BB3"/>
    <w:rsid w:val="006C3651"/>
    <w:rsid w:val="006C62DA"/>
    <w:rsid w:val="006D46F5"/>
    <w:rsid w:val="006D547C"/>
    <w:rsid w:val="006E145F"/>
    <w:rsid w:val="006E45CE"/>
    <w:rsid w:val="006E50BA"/>
    <w:rsid w:val="006E674F"/>
    <w:rsid w:val="006F0201"/>
    <w:rsid w:val="006F4E93"/>
    <w:rsid w:val="006F576F"/>
    <w:rsid w:val="00700EFD"/>
    <w:rsid w:val="00710563"/>
    <w:rsid w:val="00710BD1"/>
    <w:rsid w:val="0071136E"/>
    <w:rsid w:val="00723983"/>
    <w:rsid w:val="007250D7"/>
    <w:rsid w:val="007273C3"/>
    <w:rsid w:val="00733175"/>
    <w:rsid w:val="00733A0A"/>
    <w:rsid w:val="00736E71"/>
    <w:rsid w:val="00740C55"/>
    <w:rsid w:val="007444F3"/>
    <w:rsid w:val="007457ED"/>
    <w:rsid w:val="007460BF"/>
    <w:rsid w:val="00751E8C"/>
    <w:rsid w:val="00752F71"/>
    <w:rsid w:val="0075620D"/>
    <w:rsid w:val="007571B2"/>
    <w:rsid w:val="00762439"/>
    <w:rsid w:val="00763D8D"/>
    <w:rsid w:val="00770572"/>
    <w:rsid w:val="007747F9"/>
    <w:rsid w:val="007758D4"/>
    <w:rsid w:val="00782893"/>
    <w:rsid w:val="00783AFE"/>
    <w:rsid w:val="00783E88"/>
    <w:rsid w:val="00785852"/>
    <w:rsid w:val="00791F49"/>
    <w:rsid w:val="0079547D"/>
    <w:rsid w:val="0079605B"/>
    <w:rsid w:val="00797C92"/>
    <w:rsid w:val="007A2DB9"/>
    <w:rsid w:val="007A3BBF"/>
    <w:rsid w:val="007B504E"/>
    <w:rsid w:val="007C1F01"/>
    <w:rsid w:val="007C51FC"/>
    <w:rsid w:val="007C7BA5"/>
    <w:rsid w:val="007D0A24"/>
    <w:rsid w:val="007D37CA"/>
    <w:rsid w:val="007E3551"/>
    <w:rsid w:val="007F0833"/>
    <w:rsid w:val="007F3617"/>
    <w:rsid w:val="007F5B19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3AA3"/>
    <w:rsid w:val="00885056"/>
    <w:rsid w:val="00885485"/>
    <w:rsid w:val="008857A9"/>
    <w:rsid w:val="00887199"/>
    <w:rsid w:val="008913B4"/>
    <w:rsid w:val="00892B7A"/>
    <w:rsid w:val="008950BB"/>
    <w:rsid w:val="00897499"/>
    <w:rsid w:val="008B2C38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E7FB8"/>
    <w:rsid w:val="008F42B7"/>
    <w:rsid w:val="008F5075"/>
    <w:rsid w:val="009033B9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3FFE"/>
    <w:rsid w:val="0095562D"/>
    <w:rsid w:val="00963E0A"/>
    <w:rsid w:val="00981201"/>
    <w:rsid w:val="00990B06"/>
    <w:rsid w:val="009934D9"/>
    <w:rsid w:val="00995604"/>
    <w:rsid w:val="009A37C4"/>
    <w:rsid w:val="009A3AC8"/>
    <w:rsid w:val="009A5A57"/>
    <w:rsid w:val="009A7170"/>
    <w:rsid w:val="009B1210"/>
    <w:rsid w:val="009B4F90"/>
    <w:rsid w:val="009C47F6"/>
    <w:rsid w:val="009D200E"/>
    <w:rsid w:val="009D26DB"/>
    <w:rsid w:val="009D4366"/>
    <w:rsid w:val="009D43F0"/>
    <w:rsid w:val="009D67BA"/>
    <w:rsid w:val="009E21F6"/>
    <w:rsid w:val="009E4795"/>
    <w:rsid w:val="009F2FBC"/>
    <w:rsid w:val="00A102D3"/>
    <w:rsid w:val="00A22305"/>
    <w:rsid w:val="00A24617"/>
    <w:rsid w:val="00A25753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F97"/>
    <w:rsid w:val="00A62184"/>
    <w:rsid w:val="00A62342"/>
    <w:rsid w:val="00A633DF"/>
    <w:rsid w:val="00A64A33"/>
    <w:rsid w:val="00A64AB6"/>
    <w:rsid w:val="00A67243"/>
    <w:rsid w:val="00A728FC"/>
    <w:rsid w:val="00A90CD8"/>
    <w:rsid w:val="00A922A5"/>
    <w:rsid w:val="00AA427C"/>
    <w:rsid w:val="00AA6810"/>
    <w:rsid w:val="00AB3A35"/>
    <w:rsid w:val="00AB560B"/>
    <w:rsid w:val="00AC4384"/>
    <w:rsid w:val="00AD18F3"/>
    <w:rsid w:val="00AD286B"/>
    <w:rsid w:val="00AD6977"/>
    <w:rsid w:val="00AE3F67"/>
    <w:rsid w:val="00AE50EB"/>
    <w:rsid w:val="00AE658D"/>
    <w:rsid w:val="00AE71E5"/>
    <w:rsid w:val="00AE7BC6"/>
    <w:rsid w:val="00AF32FF"/>
    <w:rsid w:val="00AF59AA"/>
    <w:rsid w:val="00AF712E"/>
    <w:rsid w:val="00B00030"/>
    <w:rsid w:val="00B01B7F"/>
    <w:rsid w:val="00B01E76"/>
    <w:rsid w:val="00B1224D"/>
    <w:rsid w:val="00B17ED4"/>
    <w:rsid w:val="00B22ABE"/>
    <w:rsid w:val="00B23429"/>
    <w:rsid w:val="00B24C70"/>
    <w:rsid w:val="00B26D98"/>
    <w:rsid w:val="00B30A7B"/>
    <w:rsid w:val="00B3201C"/>
    <w:rsid w:val="00B45578"/>
    <w:rsid w:val="00B4561B"/>
    <w:rsid w:val="00B50218"/>
    <w:rsid w:val="00B563B1"/>
    <w:rsid w:val="00B66C80"/>
    <w:rsid w:val="00B67743"/>
    <w:rsid w:val="00B73A4E"/>
    <w:rsid w:val="00B74A74"/>
    <w:rsid w:val="00B825C0"/>
    <w:rsid w:val="00B8572A"/>
    <w:rsid w:val="00B876FF"/>
    <w:rsid w:val="00B92952"/>
    <w:rsid w:val="00B93268"/>
    <w:rsid w:val="00B9504E"/>
    <w:rsid w:val="00B96195"/>
    <w:rsid w:val="00BA1B55"/>
    <w:rsid w:val="00BA214F"/>
    <w:rsid w:val="00BB5284"/>
    <w:rsid w:val="00BB5908"/>
    <w:rsid w:val="00BC2D9C"/>
    <w:rsid w:val="00BD0E53"/>
    <w:rsid w:val="00BD1DD8"/>
    <w:rsid w:val="00BD24E5"/>
    <w:rsid w:val="00BD3A6E"/>
    <w:rsid w:val="00BE3AAB"/>
    <w:rsid w:val="00BE55B9"/>
    <w:rsid w:val="00BE68C2"/>
    <w:rsid w:val="00BF1362"/>
    <w:rsid w:val="00BF2DA2"/>
    <w:rsid w:val="00BF6FF1"/>
    <w:rsid w:val="00BF7B65"/>
    <w:rsid w:val="00C00DC7"/>
    <w:rsid w:val="00C01D2B"/>
    <w:rsid w:val="00C02469"/>
    <w:rsid w:val="00C1047A"/>
    <w:rsid w:val="00C107F2"/>
    <w:rsid w:val="00C118B1"/>
    <w:rsid w:val="00C226D6"/>
    <w:rsid w:val="00C5328D"/>
    <w:rsid w:val="00C543FD"/>
    <w:rsid w:val="00C733EE"/>
    <w:rsid w:val="00C73D03"/>
    <w:rsid w:val="00C74626"/>
    <w:rsid w:val="00C81F47"/>
    <w:rsid w:val="00C82B78"/>
    <w:rsid w:val="00C90550"/>
    <w:rsid w:val="00C9599B"/>
    <w:rsid w:val="00CA08B0"/>
    <w:rsid w:val="00CA09B2"/>
    <w:rsid w:val="00CA2FAB"/>
    <w:rsid w:val="00CA3771"/>
    <w:rsid w:val="00CA38D7"/>
    <w:rsid w:val="00CA7896"/>
    <w:rsid w:val="00CB4501"/>
    <w:rsid w:val="00CB4C65"/>
    <w:rsid w:val="00CB6B83"/>
    <w:rsid w:val="00CC6A47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2BAA"/>
    <w:rsid w:val="00CF4B96"/>
    <w:rsid w:val="00CF741E"/>
    <w:rsid w:val="00D046F3"/>
    <w:rsid w:val="00D14C55"/>
    <w:rsid w:val="00D14F45"/>
    <w:rsid w:val="00D20B11"/>
    <w:rsid w:val="00D25B2E"/>
    <w:rsid w:val="00D36568"/>
    <w:rsid w:val="00D436C2"/>
    <w:rsid w:val="00D5141D"/>
    <w:rsid w:val="00D51BED"/>
    <w:rsid w:val="00D560A8"/>
    <w:rsid w:val="00D568F7"/>
    <w:rsid w:val="00D61F53"/>
    <w:rsid w:val="00D66BCF"/>
    <w:rsid w:val="00D754D3"/>
    <w:rsid w:val="00D75FB9"/>
    <w:rsid w:val="00D76B79"/>
    <w:rsid w:val="00D774C4"/>
    <w:rsid w:val="00D858A4"/>
    <w:rsid w:val="00D87ECF"/>
    <w:rsid w:val="00D910B6"/>
    <w:rsid w:val="00D916E2"/>
    <w:rsid w:val="00D91F98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DF4F6C"/>
    <w:rsid w:val="00E021E9"/>
    <w:rsid w:val="00E02BA6"/>
    <w:rsid w:val="00E167AA"/>
    <w:rsid w:val="00E31677"/>
    <w:rsid w:val="00E33FED"/>
    <w:rsid w:val="00E34F4F"/>
    <w:rsid w:val="00E371BE"/>
    <w:rsid w:val="00E37DB7"/>
    <w:rsid w:val="00E43A69"/>
    <w:rsid w:val="00E4418D"/>
    <w:rsid w:val="00E53C48"/>
    <w:rsid w:val="00E60966"/>
    <w:rsid w:val="00E67B9A"/>
    <w:rsid w:val="00E71F17"/>
    <w:rsid w:val="00E726D3"/>
    <w:rsid w:val="00E73D6E"/>
    <w:rsid w:val="00E9304F"/>
    <w:rsid w:val="00E94CE8"/>
    <w:rsid w:val="00EA0200"/>
    <w:rsid w:val="00EA1824"/>
    <w:rsid w:val="00EA1BC5"/>
    <w:rsid w:val="00EA38D7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2529"/>
    <w:rsid w:val="00EF394E"/>
    <w:rsid w:val="00EF4F32"/>
    <w:rsid w:val="00F0004D"/>
    <w:rsid w:val="00F1307E"/>
    <w:rsid w:val="00F1649F"/>
    <w:rsid w:val="00F20D6C"/>
    <w:rsid w:val="00F21BF3"/>
    <w:rsid w:val="00F224BB"/>
    <w:rsid w:val="00F231C6"/>
    <w:rsid w:val="00F2368C"/>
    <w:rsid w:val="00F24D1F"/>
    <w:rsid w:val="00F27727"/>
    <w:rsid w:val="00F31D40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79EF"/>
    <w:rsid w:val="00F675BC"/>
    <w:rsid w:val="00F71A28"/>
    <w:rsid w:val="00F73710"/>
    <w:rsid w:val="00F73ADC"/>
    <w:rsid w:val="00F77031"/>
    <w:rsid w:val="00F770C3"/>
    <w:rsid w:val="00F8245D"/>
    <w:rsid w:val="00F84B0E"/>
    <w:rsid w:val="00F84B3C"/>
    <w:rsid w:val="00F9106E"/>
    <w:rsid w:val="00F93163"/>
    <w:rsid w:val="00F93B62"/>
    <w:rsid w:val="00F96FEB"/>
    <w:rsid w:val="00FA01F8"/>
    <w:rsid w:val="00FA6754"/>
    <w:rsid w:val="00FC103F"/>
    <w:rsid w:val="00FC216C"/>
    <w:rsid w:val="00FC4AB1"/>
    <w:rsid w:val="00FC7658"/>
    <w:rsid w:val="00FD2986"/>
    <w:rsid w:val="00FD3EC2"/>
    <w:rsid w:val="00FE146F"/>
    <w:rsid w:val="00FE675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0520-E575-46F2-A7CF-3AA2B57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4</cp:revision>
  <dcterms:created xsi:type="dcterms:W3CDTF">2022-11-23T20:38:00Z</dcterms:created>
  <dcterms:modified xsi:type="dcterms:W3CDTF">2022-11-23T20:52:00Z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1634562729</vt:lpwstr>
  </property>
</Properties>
</file>