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3AB40C0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w:t>
            </w:r>
            <w:r w:rsidR="000C1DE1">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00905"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w:t>
                            </w:r>
                            <w:r>
                              <w:rPr>
                                <w:sz w:val="22"/>
                                <w:szCs w:val="22"/>
                                <w:lang w:val="en-US"/>
                              </w:rPr>
                              <w:t>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w:t>
                      </w:r>
                      <w:r>
                        <w:rPr>
                          <w:sz w:val="22"/>
                          <w:szCs w:val="22"/>
                          <w:lang w:val="en-US"/>
                        </w:rPr>
                        <w:t>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600905"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600905"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proofErr w:type="spellStart"/>
      <w:proofErr w:type="gramStart"/>
      <w:r w:rsidRPr="00E9388E">
        <w:rPr>
          <w:lang w:val="sv-SE"/>
        </w:rPr>
        <w:t>CIDs</w:t>
      </w:r>
      <w:proofErr w:type="spellEnd"/>
      <w:proofErr w:type="gramEnd"/>
      <w:r w:rsidRPr="00E9388E">
        <w:rPr>
          <w:lang w:val="sv-SE"/>
        </w:rPr>
        <w:t xml:space="preserve"> 19 and 296: No </w:t>
      </w:r>
      <w:proofErr w:type="spellStart"/>
      <w:r w:rsidRPr="00E9388E">
        <w:rPr>
          <w:lang w:val="sv-SE"/>
        </w:rPr>
        <w:t>discussion</w:t>
      </w:r>
      <w:proofErr w:type="spellEnd"/>
      <w:r w:rsidRPr="00E9388E">
        <w:rPr>
          <w:lang w:val="sv-SE"/>
        </w:rPr>
        <w:t>.</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600905"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600905"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600905"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600905"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600905"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600905"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600905"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1C668372" w:rsidR="000C1DE1" w:rsidRDefault="000C1DE1">
      <w:pPr>
        <w:rPr>
          <w:b/>
          <w:bCs/>
        </w:rPr>
      </w:pPr>
      <w:r>
        <w:rPr>
          <w:b/>
          <w:bCs/>
        </w:rPr>
        <w:br w:type="page"/>
      </w:r>
    </w:p>
    <w:p w14:paraId="1ACD4085" w14:textId="2D0C10AB" w:rsidR="000C1DE1" w:rsidRPr="00DB034D" w:rsidRDefault="00B17E92" w:rsidP="000C1DE1">
      <w:pPr>
        <w:pStyle w:val="Heading3"/>
      </w:pPr>
      <w:r>
        <w:rPr>
          <w:rFonts w:asciiTheme="minorEastAsia" w:eastAsiaTheme="minorEastAsia" w:hAnsiTheme="minorEastAsia"/>
          <w:lang w:eastAsia="ko-KR"/>
        </w:rPr>
        <w:lastRenderedPageBreak/>
        <w:t>Mon</w:t>
      </w:r>
      <w:r w:rsidR="000C1DE1">
        <w:rPr>
          <w:rFonts w:asciiTheme="minorEastAsia" w:eastAsiaTheme="minorEastAsia" w:hAnsiTheme="minorEastAsia"/>
          <w:lang w:eastAsia="ko-KR"/>
        </w:rPr>
        <w:t>day</w:t>
      </w:r>
      <w:r w:rsidR="000C1DE1" w:rsidRPr="00DB034D">
        <w:t>,</w:t>
      </w:r>
      <w:r w:rsidR="000C1DE1">
        <w:t xml:space="preserve"> December</w:t>
      </w:r>
      <w:r w:rsidR="000C1DE1" w:rsidRPr="00DB034D">
        <w:t xml:space="preserve"> </w:t>
      </w:r>
      <w:r w:rsidR="000C1DE1">
        <w:t>1</w:t>
      </w:r>
      <w:r>
        <w:t>9</w:t>
      </w:r>
      <w:r w:rsidR="000C1DE1" w:rsidRPr="00DB034D">
        <w:t xml:space="preserve">, 2022, </w:t>
      </w:r>
      <w:r w:rsidR="000C1DE1">
        <w:t>9</w:t>
      </w:r>
      <w:r w:rsidR="000C1DE1" w:rsidRPr="00DB034D">
        <w:t xml:space="preserve">:00 </w:t>
      </w:r>
      <w:r w:rsidR="000C1DE1">
        <w:t>a</w:t>
      </w:r>
      <w:r w:rsidR="000C1DE1" w:rsidRPr="00DB034D">
        <w:t>m-</w:t>
      </w:r>
      <w:r w:rsidR="000C1DE1">
        <w:t>11</w:t>
      </w:r>
      <w:r w:rsidR="000C1DE1" w:rsidRPr="00DB034D">
        <w:t xml:space="preserve">:00 </w:t>
      </w:r>
      <w:r w:rsidR="000C1DE1">
        <w:t>a</w:t>
      </w:r>
      <w:r w:rsidR="000C1DE1" w:rsidRPr="00DB034D">
        <w:t>m (ET)</w:t>
      </w:r>
    </w:p>
    <w:p w14:paraId="4F30F499" w14:textId="77777777" w:rsidR="000C1DE1" w:rsidRPr="009E43A1" w:rsidRDefault="000C1DE1" w:rsidP="000C1DE1">
      <w:pPr>
        <w:rPr>
          <w:b/>
          <w:bCs/>
        </w:rPr>
      </w:pPr>
    </w:p>
    <w:p w14:paraId="242479F6" w14:textId="77777777" w:rsidR="000C1DE1" w:rsidRPr="009E43A1" w:rsidRDefault="000C1DE1" w:rsidP="000C1DE1">
      <w:pPr>
        <w:rPr>
          <w:b/>
          <w:bCs/>
        </w:rPr>
      </w:pPr>
      <w:r w:rsidRPr="009E43A1">
        <w:rPr>
          <w:b/>
          <w:bCs/>
        </w:rPr>
        <w:t>Meeting Agenda:</w:t>
      </w:r>
    </w:p>
    <w:p w14:paraId="266786D2" w14:textId="77777777" w:rsidR="000C1DE1" w:rsidRDefault="000C1DE1" w:rsidP="000C1DE1">
      <w:pPr>
        <w:rPr>
          <w:bCs/>
        </w:rPr>
      </w:pPr>
      <w:r w:rsidRPr="009E43A1">
        <w:rPr>
          <w:bCs/>
        </w:rPr>
        <w:t>The meeting agenda is shown below, and published in the agenda document:</w:t>
      </w:r>
    </w:p>
    <w:p w14:paraId="6CABDF75" w14:textId="0CC5601A" w:rsidR="000C1DE1" w:rsidRDefault="004C3C22" w:rsidP="000C1DE1">
      <w:pPr>
        <w:rPr>
          <w:bCs/>
        </w:rPr>
      </w:pPr>
      <w:hyperlink r:id="rId21" w:history="1">
        <w:r w:rsidRPr="002D75B9">
          <w:rPr>
            <w:rStyle w:val="Hyperlink"/>
            <w:bCs/>
          </w:rPr>
          <w:t>https://mentor.ieee.org/802.11/dcn/22/11-22-2087-0</w:t>
        </w:r>
        <w:r w:rsidRPr="004C3C22">
          <w:rPr>
            <w:rStyle w:val="Hyperlink"/>
            <w:bCs/>
          </w:rPr>
          <w:t>8</w:t>
        </w:r>
        <w:r w:rsidRPr="002D75B9">
          <w:rPr>
            <w:rStyle w:val="Hyperlink"/>
            <w:bCs/>
          </w:rPr>
          <w:t>-00bf-tgbf-meeting-agenda-2022-12.pptx</w:t>
        </w:r>
      </w:hyperlink>
    </w:p>
    <w:p w14:paraId="18A87C0D" w14:textId="77777777" w:rsidR="000C1DE1" w:rsidRPr="009E43A1" w:rsidRDefault="000C1DE1" w:rsidP="000C1DE1">
      <w:pPr>
        <w:rPr>
          <w:bCs/>
        </w:rPr>
      </w:pPr>
      <w:r w:rsidRPr="009E43A1">
        <w:rPr>
          <w:bCs/>
        </w:rPr>
        <w:t xml:space="preserve"> </w:t>
      </w:r>
    </w:p>
    <w:p w14:paraId="12ABAB9C" w14:textId="77777777" w:rsidR="000C1DE1" w:rsidRPr="009E43A1" w:rsidRDefault="000C1DE1" w:rsidP="00710097">
      <w:pPr>
        <w:numPr>
          <w:ilvl w:val="0"/>
          <w:numId w:val="47"/>
        </w:numPr>
        <w:rPr>
          <w:bCs/>
        </w:rPr>
      </w:pPr>
      <w:r w:rsidRPr="009E43A1">
        <w:rPr>
          <w:bCs/>
        </w:rPr>
        <w:t>Call the meeting to order</w:t>
      </w:r>
    </w:p>
    <w:p w14:paraId="5EE32B94" w14:textId="77777777" w:rsidR="000C1DE1" w:rsidRPr="009E43A1" w:rsidRDefault="000C1DE1" w:rsidP="00710097">
      <w:pPr>
        <w:numPr>
          <w:ilvl w:val="0"/>
          <w:numId w:val="47"/>
        </w:numPr>
        <w:rPr>
          <w:bCs/>
        </w:rPr>
      </w:pPr>
      <w:r w:rsidRPr="009E43A1">
        <w:rPr>
          <w:bCs/>
        </w:rPr>
        <w:t>Patent policy and logistics</w:t>
      </w:r>
    </w:p>
    <w:p w14:paraId="4C0BB78A" w14:textId="77777777" w:rsidR="000C1DE1" w:rsidRPr="009E43A1" w:rsidRDefault="000C1DE1" w:rsidP="00710097">
      <w:pPr>
        <w:numPr>
          <w:ilvl w:val="0"/>
          <w:numId w:val="47"/>
        </w:numPr>
        <w:rPr>
          <w:bCs/>
        </w:rPr>
      </w:pPr>
      <w:r w:rsidRPr="009E43A1">
        <w:rPr>
          <w:bCs/>
        </w:rPr>
        <w:t>TGbf Timeline</w:t>
      </w:r>
    </w:p>
    <w:p w14:paraId="788CFCC0" w14:textId="77777777" w:rsidR="000C1DE1" w:rsidRPr="009E43A1" w:rsidRDefault="000C1DE1" w:rsidP="00710097">
      <w:pPr>
        <w:numPr>
          <w:ilvl w:val="0"/>
          <w:numId w:val="47"/>
        </w:numPr>
        <w:rPr>
          <w:bCs/>
        </w:rPr>
      </w:pPr>
      <w:r w:rsidRPr="009E43A1">
        <w:rPr>
          <w:bCs/>
        </w:rPr>
        <w:t>Call for contribution</w:t>
      </w:r>
    </w:p>
    <w:p w14:paraId="53C946DD" w14:textId="77777777" w:rsidR="000C1DE1" w:rsidRDefault="000C1DE1" w:rsidP="00710097">
      <w:pPr>
        <w:numPr>
          <w:ilvl w:val="0"/>
          <w:numId w:val="47"/>
        </w:numPr>
        <w:rPr>
          <w:bCs/>
        </w:rPr>
      </w:pPr>
      <w:r w:rsidRPr="009E43A1">
        <w:rPr>
          <w:bCs/>
        </w:rPr>
        <w:t>Teleconference Times</w:t>
      </w:r>
    </w:p>
    <w:p w14:paraId="6BB06286" w14:textId="77777777" w:rsidR="000C1DE1" w:rsidRPr="006F16DC" w:rsidRDefault="000C1DE1" w:rsidP="00710097">
      <w:pPr>
        <w:numPr>
          <w:ilvl w:val="0"/>
          <w:numId w:val="47"/>
        </w:numPr>
        <w:rPr>
          <w:bCs/>
          <w:lang w:val="en-GB"/>
        </w:rPr>
      </w:pPr>
      <w:r w:rsidRPr="006F16DC">
        <w:rPr>
          <w:bCs/>
        </w:rPr>
        <w:t xml:space="preserve">D0.1 CR Status </w:t>
      </w:r>
    </w:p>
    <w:p w14:paraId="68C0B181" w14:textId="77777777" w:rsidR="000C1DE1" w:rsidRDefault="000C1DE1" w:rsidP="00710097">
      <w:pPr>
        <w:numPr>
          <w:ilvl w:val="0"/>
          <w:numId w:val="47"/>
        </w:numPr>
        <w:rPr>
          <w:bCs/>
        </w:rPr>
      </w:pPr>
      <w:r w:rsidRPr="009E43A1">
        <w:rPr>
          <w:bCs/>
        </w:rPr>
        <w:t>Presentation of submissions</w:t>
      </w:r>
    </w:p>
    <w:p w14:paraId="43668166" w14:textId="0B0478DA" w:rsidR="000C1DE1" w:rsidRPr="004C3C22" w:rsidRDefault="000C1DE1" w:rsidP="00710097">
      <w:pPr>
        <w:numPr>
          <w:ilvl w:val="0"/>
          <w:numId w:val="47"/>
        </w:numPr>
        <w:rPr>
          <w:bCs/>
        </w:rPr>
      </w:pPr>
      <w:r w:rsidRPr="00BE0A13">
        <w:rPr>
          <w:bCs/>
          <w:lang w:val="en-GB"/>
        </w:rPr>
        <w:t>RSVP Requested</w:t>
      </w:r>
    </w:p>
    <w:p w14:paraId="459CE789" w14:textId="1349464B" w:rsidR="004C3C22" w:rsidRPr="00BE0A13" w:rsidRDefault="004C3C22" w:rsidP="00710097">
      <w:pPr>
        <w:numPr>
          <w:ilvl w:val="0"/>
          <w:numId w:val="47"/>
        </w:numPr>
        <w:rPr>
          <w:bCs/>
        </w:rPr>
      </w:pPr>
      <w:r>
        <w:rPr>
          <w:bCs/>
          <w:lang w:val="en-GB"/>
        </w:rPr>
        <w:t>M</w:t>
      </w:r>
      <w:r w:rsidR="00B64A61">
        <w:rPr>
          <w:bCs/>
          <w:lang w:val="en-GB"/>
        </w:rPr>
        <w:t>otions (206-221)</w:t>
      </w:r>
    </w:p>
    <w:p w14:paraId="4E7EF03C" w14:textId="77777777" w:rsidR="000C1DE1" w:rsidRPr="009E43A1" w:rsidRDefault="000C1DE1" w:rsidP="00710097">
      <w:pPr>
        <w:numPr>
          <w:ilvl w:val="0"/>
          <w:numId w:val="47"/>
        </w:numPr>
        <w:rPr>
          <w:bCs/>
          <w:lang w:val="sv-SE"/>
        </w:rPr>
      </w:pPr>
      <w:r w:rsidRPr="009E43A1">
        <w:rPr>
          <w:bCs/>
        </w:rPr>
        <w:t>Any other business</w:t>
      </w:r>
    </w:p>
    <w:p w14:paraId="76D300E4" w14:textId="77777777" w:rsidR="000C1DE1" w:rsidRPr="009E43A1" w:rsidRDefault="000C1DE1" w:rsidP="00710097">
      <w:pPr>
        <w:numPr>
          <w:ilvl w:val="0"/>
          <w:numId w:val="47"/>
        </w:numPr>
        <w:rPr>
          <w:bCs/>
          <w:lang w:val="sv-SE"/>
        </w:rPr>
      </w:pPr>
      <w:r w:rsidRPr="009E43A1">
        <w:rPr>
          <w:bCs/>
        </w:rPr>
        <w:t>Adjourn</w:t>
      </w:r>
    </w:p>
    <w:p w14:paraId="17D61587" w14:textId="77777777" w:rsidR="000C1DE1" w:rsidRPr="009E43A1" w:rsidRDefault="000C1DE1" w:rsidP="000C1DE1">
      <w:pPr>
        <w:rPr>
          <w:bCs/>
        </w:rPr>
      </w:pPr>
    </w:p>
    <w:p w14:paraId="0B04A8B3" w14:textId="255461AE" w:rsidR="000C1DE1" w:rsidRPr="009E43A1" w:rsidRDefault="000C1DE1" w:rsidP="00710097">
      <w:pPr>
        <w:numPr>
          <w:ilvl w:val="0"/>
          <w:numId w:val="48"/>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9B632C">
        <w:rPr>
          <w:bCs/>
          <w:lang w:val="en-GB"/>
        </w:rPr>
        <w:t>3</w:t>
      </w:r>
      <w:r>
        <w:rPr>
          <w:bCs/>
          <w:lang w:val="en-GB"/>
        </w:rPr>
        <w:t xml:space="preserve"> a</w:t>
      </w:r>
      <w:r w:rsidRPr="009E43A1">
        <w:rPr>
          <w:bCs/>
          <w:lang w:val="en-GB"/>
        </w:rPr>
        <w:t>m ET (</w:t>
      </w:r>
      <w:r>
        <w:rPr>
          <w:bCs/>
          <w:lang w:val="en-GB"/>
        </w:rPr>
        <w:t>3</w:t>
      </w:r>
      <w:r w:rsidR="007B12CC">
        <w:rPr>
          <w:bCs/>
          <w:lang w:val="en-GB"/>
        </w:rPr>
        <w:t>4</w:t>
      </w:r>
      <w:r>
        <w:rPr>
          <w:bCs/>
          <w:lang w:val="en-GB"/>
        </w:rPr>
        <w:t xml:space="preserve"> </w:t>
      </w:r>
      <w:r w:rsidRPr="009E43A1">
        <w:rPr>
          <w:bCs/>
          <w:lang w:val="en-GB"/>
        </w:rPr>
        <w:t>pers</w:t>
      </w:r>
      <w:r>
        <w:rPr>
          <w:bCs/>
          <w:lang w:val="en-GB"/>
        </w:rPr>
        <w:t>ons are on the call after 20 min of the meeting</w:t>
      </w:r>
      <w:r w:rsidRPr="009E43A1">
        <w:rPr>
          <w:bCs/>
          <w:lang w:val="en-GB"/>
        </w:rPr>
        <w:t xml:space="preserve">). </w:t>
      </w:r>
    </w:p>
    <w:p w14:paraId="4CC88789" w14:textId="77777777" w:rsidR="000C1DE1" w:rsidRPr="009E43A1" w:rsidRDefault="000C1DE1" w:rsidP="000C1DE1">
      <w:pPr>
        <w:rPr>
          <w:bCs/>
        </w:rPr>
      </w:pPr>
    </w:p>
    <w:p w14:paraId="44046890" w14:textId="77777777" w:rsidR="000C1DE1" w:rsidRPr="009E43A1" w:rsidRDefault="000C1DE1" w:rsidP="00710097">
      <w:pPr>
        <w:numPr>
          <w:ilvl w:val="0"/>
          <w:numId w:val="48"/>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782C3553" w14:textId="77777777" w:rsidR="000C1DE1" w:rsidRPr="009E43A1" w:rsidRDefault="000C1DE1" w:rsidP="000C1DE1">
      <w:pPr>
        <w:rPr>
          <w:bCs/>
          <w:lang w:val="en-GB"/>
        </w:rPr>
      </w:pPr>
    </w:p>
    <w:p w14:paraId="5306A943" w14:textId="77777777" w:rsidR="000C1DE1" w:rsidRPr="009E43A1" w:rsidRDefault="000C1DE1" w:rsidP="000C1DE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1984FC6" w14:textId="77777777" w:rsidR="000C1DE1" w:rsidRPr="009E43A1" w:rsidRDefault="000C1DE1" w:rsidP="000C1DE1">
      <w:pPr>
        <w:rPr>
          <w:bCs/>
          <w:lang w:val="en-GB"/>
        </w:rPr>
      </w:pPr>
    </w:p>
    <w:p w14:paraId="0B393001" w14:textId="77777777" w:rsidR="000C1DE1" w:rsidRDefault="000C1DE1" w:rsidP="000C1DE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BF35E5F" w14:textId="77777777" w:rsidR="000C1DE1" w:rsidRDefault="000C1DE1" w:rsidP="000C1DE1">
      <w:pPr>
        <w:rPr>
          <w:bCs/>
        </w:rPr>
      </w:pPr>
    </w:p>
    <w:p w14:paraId="32782B58" w14:textId="5507F82A" w:rsidR="000C1DE1" w:rsidRPr="007C3AAC" w:rsidRDefault="000C1DE1" w:rsidP="000C1DE1">
      <w:pPr>
        <w:rPr>
          <w:bCs/>
          <w:lang w:val="sv-SE"/>
        </w:rPr>
      </w:pPr>
      <w:r w:rsidRPr="009E43A1">
        <w:rPr>
          <w:bCs/>
        </w:rPr>
        <w:t xml:space="preserve">The </w:t>
      </w:r>
      <w:r w:rsidRPr="005F5D34">
        <w:rPr>
          <w:bCs/>
        </w:rPr>
        <w:t>c</w:t>
      </w:r>
      <w:r w:rsidRPr="009E43A1">
        <w:rPr>
          <w:bCs/>
        </w:rPr>
        <w:t>hair g</w:t>
      </w:r>
      <w:r>
        <w:rPr>
          <w:bCs/>
        </w:rPr>
        <w:t xml:space="preserve">oes through the agenda (slide </w:t>
      </w:r>
      <w:r w:rsidR="00A50E44" w:rsidRPr="00A50E44">
        <w:rPr>
          <w:bCs/>
          <w:lang w:val="en-US"/>
        </w:rPr>
        <w:t>22</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7C3AAC">
        <w:rPr>
          <w:bCs/>
          <w:lang w:val="sv-SE"/>
        </w:rPr>
        <w:t xml:space="preserve">No </w:t>
      </w:r>
      <w:proofErr w:type="spellStart"/>
      <w:r w:rsidR="007C3AAC">
        <w:rPr>
          <w:bCs/>
          <w:lang w:val="sv-SE"/>
        </w:rPr>
        <w:t>response</w:t>
      </w:r>
      <w:proofErr w:type="spellEnd"/>
      <w:r w:rsidR="007C3AAC">
        <w:rPr>
          <w:bCs/>
          <w:lang w:val="sv-SE"/>
        </w:rPr>
        <w:t xml:space="preserve"> from the </w:t>
      </w:r>
      <w:proofErr w:type="spellStart"/>
      <w:r w:rsidR="007C3AAC">
        <w:rPr>
          <w:bCs/>
          <w:lang w:val="sv-SE"/>
        </w:rPr>
        <w:t>group</w:t>
      </w:r>
      <w:proofErr w:type="spellEnd"/>
      <w:r w:rsidR="007C3AAC">
        <w:rPr>
          <w:bCs/>
          <w:lang w:val="sv-SE"/>
        </w:rPr>
        <w:t>.</w:t>
      </w:r>
    </w:p>
    <w:p w14:paraId="3B807C5C" w14:textId="77777777" w:rsidR="000C1DE1" w:rsidRPr="00034625" w:rsidRDefault="000C1DE1" w:rsidP="000C1DE1">
      <w:pPr>
        <w:rPr>
          <w:bCs/>
          <w:lang w:val="en-US"/>
        </w:rPr>
      </w:pPr>
    </w:p>
    <w:p w14:paraId="4B2F9B54" w14:textId="77777777" w:rsidR="000C1DE1" w:rsidRDefault="000C1DE1" w:rsidP="000C1DE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C66D169" w14:textId="77777777" w:rsidR="000C1DE1" w:rsidRPr="009E43A1" w:rsidRDefault="000C1DE1" w:rsidP="000C1DE1">
      <w:pPr>
        <w:rPr>
          <w:bCs/>
        </w:rPr>
      </w:pPr>
    </w:p>
    <w:p w14:paraId="0F7C9891" w14:textId="76EDCD77" w:rsidR="000C1DE1" w:rsidRPr="000065F7" w:rsidRDefault="000C1DE1" w:rsidP="00710097">
      <w:pPr>
        <w:numPr>
          <w:ilvl w:val="0"/>
          <w:numId w:val="48"/>
        </w:numPr>
        <w:rPr>
          <w:bCs/>
        </w:rPr>
      </w:pPr>
      <w:r w:rsidRPr="009E43A1">
        <w:rPr>
          <w:bCs/>
        </w:rPr>
        <w:t xml:space="preserve">The </w:t>
      </w:r>
      <w:r w:rsidRPr="008D5F55">
        <w:rPr>
          <w:bCs/>
        </w:rPr>
        <w:t>c</w:t>
      </w:r>
      <w:r w:rsidRPr="009E43A1">
        <w:rPr>
          <w:bCs/>
        </w:rPr>
        <w:t>hair prese</w:t>
      </w:r>
      <w:r>
        <w:rPr>
          <w:bCs/>
        </w:rPr>
        <w:t>nts the TGbf timeline (slide 2</w:t>
      </w:r>
      <w:r w:rsidR="007C3AAC">
        <w:rPr>
          <w:bCs/>
          <w:lang w:val="en-US"/>
        </w:rPr>
        <w:t>4</w:t>
      </w:r>
      <w:r w:rsidRPr="009E43A1">
        <w:rPr>
          <w:bCs/>
        </w:rPr>
        <w:t>)</w:t>
      </w:r>
      <w:r w:rsidRPr="001A6AC1">
        <w:rPr>
          <w:bCs/>
        </w:rPr>
        <w:t>.</w:t>
      </w:r>
      <w:r w:rsidRPr="000065F7">
        <w:rPr>
          <w:bCs/>
        </w:rPr>
        <w:t xml:space="preserve"> </w:t>
      </w:r>
    </w:p>
    <w:p w14:paraId="39F5AA0C" w14:textId="6BBEB859" w:rsidR="000C1DE1" w:rsidRPr="009E43A1" w:rsidRDefault="000C1DE1" w:rsidP="00710097">
      <w:pPr>
        <w:numPr>
          <w:ilvl w:val="0"/>
          <w:numId w:val="48"/>
        </w:numPr>
        <w:rPr>
          <w:bCs/>
        </w:rPr>
      </w:pPr>
      <w:r>
        <w:rPr>
          <w:bCs/>
        </w:rPr>
        <w:t xml:space="preserve">The </w:t>
      </w:r>
      <w:r w:rsidRPr="008D5F55">
        <w:rPr>
          <w:bCs/>
        </w:rPr>
        <w:t>c</w:t>
      </w:r>
      <w:r>
        <w:rPr>
          <w:bCs/>
        </w:rPr>
        <w:t>hair presents slide 2</w:t>
      </w:r>
      <w:r w:rsidR="007C3AAC">
        <w:rPr>
          <w:bCs/>
          <w:lang w:val="en-US"/>
        </w:rPr>
        <w:t>5</w:t>
      </w:r>
      <w:r w:rsidRPr="009E43A1">
        <w:rPr>
          <w:bCs/>
        </w:rPr>
        <w:t xml:space="preserve">, Call for contributions. </w:t>
      </w:r>
    </w:p>
    <w:p w14:paraId="2089711E" w14:textId="0A8BB56A" w:rsidR="000C1DE1" w:rsidRDefault="000C1DE1" w:rsidP="00710097">
      <w:pPr>
        <w:numPr>
          <w:ilvl w:val="0"/>
          <w:numId w:val="48"/>
        </w:numPr>
        <w:rPr>
          <w:bCs/>
        </w:rPr>
      </w:pPr>
      <w:r w:rsidRPr="008D5F55">
        <w:rPr>
          <w:bCs/>
        </w:rPr>
        <w:t>The chair presents the teleconference times (slide 2</w:t>
      </w:r>
      <w:r w:rsidR="007C3AAC">
        <w:rPr>
          <w:bCs/>
          <w:lang w:val="en-US"/>
        </w:rPr>
        <w:t>6</w:t>
      </w:r>
      <w:r w:rsidRPr="008D5F55">
        <w:rPr>
          <w:bCs/>
        </w:rPr>
        <w:t xml:space="preserve">). </w:t>
      </w:r>
    </w:p>
    <w:p w14:paraId="53C54ECF" w14:textId="6CB3912A" w:rsidR="000C1DE1" w:rsidRDefault="000C1DE1" w:rsidP="00710097">
      <w:pPr>
        <w:numPr>
          <w:ilvl w:val="0"/>
          <w:numId w:val="48"/>
        </w:numPr>
        <w:rPr>
          <w:bCs/>
        </w:rPr>
      </w:pPr>
      <w:r w:rsidRPr="00CC44B8">
        <w:rPr>
          <w:bCs/>
        </w:rPr>
        <w:t xml:space="preserve">The chair presents </w:t>
      </w:r>
      <w:r w:rsidRPr="006F16DC">
        <w:rPr>
          <w:bCs/>
        </w:rPr>
        <w:t xml:space="preserve">D0.1 CR Status </w:t>
      </w:r>
      <w:r w:rsidRPr="00CC44B8">
        <w:rPr>
          <w:bCs/>
        </w:rPr>
        <w:t>(slide</w:t>
      </w:r>
      <w:r w:rsidR="00045032" w:rsidRPr="00E35595">
        <w:rPr>
          <w:bCs/>
          <w:lang w:val="en-US"/>
        </w:rPr>
        <w:t>s</w:t>
      </w:r>
      <w:r w:rsidRPr="00CC44B8">
        <w:rPr>
          <w:bCs/>
        </w:rPr>
        <w:t xml:space="preserve"> 2</w:t>
      </w:r>
      <w:r w:rsidR="00045032">
        <w:rPr>
          <w:bCs/>
          <w:lang w:val="en-US"/>
        </w:rPr>
        <w:t>7 and 28</w:t>
      </w:r>
      <w:r w:rsidRPr="00CC44B8">
        <w:rPr>
          <w:bCs/>
        </w:rPr>
        <w:t>).</w:t>
      </w:r>
    </w:p>
    <w:p w14:paraId="536D3CE8" w14:textId="02DA16B7" w:rsidR="000C1DE1" w:rsidRPr="001F2203" w:rsidRDefault="000C1DE1" w:rsidP="00710097">
      <w:pPr>
        <w:numPr>
          <w:ilvl w:val="0"/>
          <w:numId w:val="48"/>
        </w:numPr>
        <w:rPr>
          <w:bCs/>
          <w:lang w:val="en-US"/>
        </w:rPr>
      </w:pPr>
      <w:r w:rsidRPr="008E42F1">
        <w:rPr>
          <w:bCs/>
        </w:rPr>
        <w:t xml:space="preserve">The chair </w:t>
      </w:r>
      <w:r w:rsidR="00E35595" w:rsidRPr="00E35595">
        <w:rPr>
          <w:bCs/>
          <w:lang w:val="en-US"/>
        </w:rPr>
        <w:t xml:space="preserve">gives an updated </w:t>
      </w:r>
      <w:r w:rsidR="00E35595">
        <w:rPr>
          <w:bCs/>
          <w:lang w:val="en-US"/>
        </w:rPr>
        <w:t>regarding the ad-hoc meeting.</w:t>
      </w:r>
      <w:r w:rsidR="00A858FB">
        <w:rPr>
          <w:bCs/>
          <w:lang w:val="en-US"/>
        </w:rPr>
        <w:t xml:space="preserve"> The chair also informs about the Wi-Fi WS and explains that </w:t>
      </w:r>
      <w:r w:rsidR="00AA6106">
        <w:rPr>
          <w:bCs/>
          <w:lang w:val="en-US"/>
        </w:rPr>
        <w:t>hopefully the video from the WS will be uploaded later this week</w:t>
      </w:r>
    </w:p>
    <w:p w14:paraId="7613023E" w14:textId="77777777" w:rsidR="000C1DE1" w:rsidRPr="00AD1197" w:rsidRDefault="000C1DE1" w:rsidP="000C1DE1">
      <w:pPr>
        <w:rPr>
          <w:bCs/>
        </w:rPr>
      </w:pPr>
    </w:p>
    <w:p w14:paraId="5249FA16" w14:textId="58FC1965" w:rsidR="000C1DE1" w:rsidRPr="00AA6106" w:rsidRDefault="000C1DE1" w:rsidP="00710097">
      <w:pPr>
        <w:numPr>
          <w:ilvl w:val="0"/>
          <w:numId w:val="48"/>
        </w:numPr>
        <w:rPr>
          <w:bCs/>
        </w:rPr>
      </w:pPr>
      <w:r>
        <w:t>Presentation of submissions:</w:t>
      </w:r>
    </w:p>
    <w:p w14:paraId="4224CD01" w14:textId="77777777" w:rsidR="00AA6106" w:rsidRDefault="00AA6106" w:rsidP="00AA6106">
      <w:pPr>
        <w:pStyle w:val="ListParagraph"/>
        <w:rPr>
          <w:bCs/>
        </w:rPr>
      </w:pPr>
    </w:p>
    <w:p w14:paraId="64C1E783" w14:textId="42EA20F5" w:rsidR="00AA6106" w:rsidRPr="005471B4" w:rsidRDefault="00AA6106" w:rsidP="00AA6106">
      <w:pPr>
        <w:rPr>
          <w:b/>
          <w:bCs/>
        </w:rPr>
      </w:pPr>
      <w:r w:rsidRPr="00BC0E5B">
        <w:rPr>
          <w:b/>
          <w:bCs/>
        </w:rPr>
        <w:t>11-22/</w:t>
      </w:r>
      <w:r>
        <w:rPr>
          <w:b/>
          <w:bCs/>
          <w:lang w:val="en-US"/>
        </w:rPr>
        <w:t>2149</w:t>
      </w:r>
      <w:r w:rsidRPr="00BC0E5B">
        <w:rPr>
          <w:b/>
          <w:bCs/>
        </w:rPr>
        <w:t>r</w:t>
      </w:r>
      <w:r w:rsidR="00FA36EB">
        <w:rPr>
          <w:b/>
          <w:bCs/>
          <w:lang w:val="en-US"/>
        </w:rPr>
        <w:t>1</w:t>
      </w:r>
      <w:r w:rsidRPr="00BC0E5B">
        <w:rPr>
          <w:b/>
          <w:bCs/>
        </w:rPr>
        <w:t>, “</w:t>
      </w:r>
      <w:r w:rsidRPr="00663772">
        <w:rPr>
          <w:b/>
          <w:bCs/>
        </w:rPr>
        <w:t>Comment Resolutions on Sensing Measurement Report</w:t>
      </w:r>
      <w:r w:rsidRPr="00663772">
        <w:rPr>
          <w:b/>
          <w:bCs/>
          <w:lang w:val="en-US"/>
        </w:rPr>
        <w:t xml:space="preserve"> </w:t>
      </w:r>
      <w:r w:rsidRPr="00BC0E5B">
        <w:rPr>
          <w:b/>
          <w:bCs/>
        </w:rPr>
        <w:t xml:space="preserve">”, </w:t>
      </w:r>
      <w:r>
        <w:rPr>
          <w:b/>
          <w:bCs/>
          <w:lang w:val="en-US"/>
        </w:rPr>
        <w:t xml:space="preserve">Steve Shellhammer </w:t>
      </w:r>
      <w:r w:rsidRPr="00BC0E5B">
        <w:rPr>
          <w:b/>
          <w:bCs/>
        </w:rPr>
        <w:t>(</w:t>
      </w:r>
      <w:r w:rsidRPr="00E734DF">
        <w:rPr>
          <w:b/>
          <w:bCs/>
          <w:lang w:val="en-US"/>
        </w:rPr>
        <w:t>Q</w:t>
      </w:r>
      <w:r>
        <w:rPr>
          <w:b/>
          <w:bCs/>
          <w:lang w:val="en-US"/>
        </w:rPr>
        <w:t>ualcomm</w:t>
      </w:r>
      <w:r w:rsidRPr="00BC0E5B">
        <w:rPr>
          <w:b/>
          <w:bCs/>
        </w:rPr>
        <w:t>):</w:t>
      </w:r>
      <w:r w:rsidRPr="005471B4">
        <w:rPr>
          <w:b/>
          <w:bCs/>
          <w:lang w:val="en-US"/>
        </w:rPr>
        <w:t xml:space="preserve"> </w:t>
      </w:r>
      <w:r>
        <w:rPr>
          <w:rFonts w:cstheme="minorHAnsi"/>
        </w:rPr>
        <w:t xml:space="preserve">The document provides comment resolutions for CIDs: </w:t>
      </w:r>
      <w:r w:rsidRPr="00727E51">
        <w:rPr>
          <w:rFonts w:cstheme="minorHAnsi"/>
        </w:rPr>
        <w:t>8, 9, 120, 209, 294, 297, 298, 306, 471, 472, 489, 510,  511,  512,  513, 523, 650, 655, 668, 836, 838, 903, 904</w:t>
      </w:r>
      <w:r>
        <w:rPr>
          <w:rFonts w:cstheme="minorHAnsi"/>
        </w:rPr>
        <w:t>.</w:t>
      </w:r>
    </w:p>
    <w:p w14:paraId="5A6725DF" w14:textId="179D4899" w:rsidR="00AA6106" w:rsidRDefault="00AA6106" w:rsidP="00AA6106">
      <w:pPr>
        <w:rPr>
          <w:bCs/>
        </w:rPr>
      </w:pPr>
    </w:p>
    <w:p w14:paraId="07F6C5C4" w14:textId="2BD882FC" w:rsidR="00AA6106" w:rsidRPr="00AA6106" w:rsidRDefault="00AA6106" w:rsidP="00AA6106">
      <w:pPr>
        <w:rPr>
          <w:bCs/>
          <w:lang w:val="en-US"/>
        </w:rPr>
      </w:pPr>
      <w:r w:rsidRPr="00AA6106">
        <w:rPr>
          <w:bCs/>
          <w:lang w:val="en-US"/>
        </w:rPr>
        <w:t xml:space="preserve">Steve started to present </w:t>
      </w:r>
      <w:r>
        <w:rPr>
          <w:bCs/>
          <w:lang w:val="en-US"/>
        </w:rPr>
        <w:t>in the last conference call</w:t>
      </w:r>
      <w:r w:rsidR="00FA36EB">
        <w:rPr>
          <w:bCs/>
          <w:lang w:val="en-US"/>
        </w:rPr>
        <w:t>, but we ran out of time. This is a continuation of the presentation.</w:t>
      </w:r>
    </w:p>
    <w:p w14:paraId="77C9E684" w14:textId="77777777" w:rsidR="00AA6106" w:rsidRPr="00AA6106" w:rsidRDefault="00AA6106" w:rsidP="00AA6106">
      <w:pPr>
        <w:rPr>
          <w:bCs/>
          <w:lang w:val="en-US"/>
        </w:rPr>
      </w:pPr>
    </w:p>
    <w:p w14:paraId="698D1740" w14:textId="430AC8F2" w:rsidR="00AA6106" w:rsidRDefault="00AA6106" w:rsidP="00AA6106">
      <w:pPr>
        <w:rPr>
          <w:bCs/>
          <w:lang w:val="en-US"/>
        </w:rPr>
      </w:pPr>
      <w:r w:rsidRPr="00AA6106">
        <w:rPr>
          <w:bCs/>
          <w:lang w:val="en-US"/>
        </w:rPr>
        <w:t>CID 51</w:t>
      </w:r>
      <w:r w:rsidR="00FA36EB">
        <w:rPr>
          <w:bCs/>
          <w:lang w:val="en-US"/>
        </w:rPr>
        <w:t>1</w:t>
      </w:r>
      <w:r w:rsidRPr="00AA6106">
        <w:rPr>
          <w:bCs/>
          <w:lang w:val="en-US"/>
        </w:rPr>
        <w:t>:</w:t>
      </w:r>
      <w:r w:rsidR="00FA36EB">
        <w:rPr>
          <w:bCs/>
          <w:lang w:val="en-US"/>
        </w:rPr>
        <w:t xml:space="preserve"> No discussion</w:t>
      </w:r>
      <w:r w:rsidR="0002600A">
        <w:rPr>
          <w:bCs/>
          <w:lang w:val="en-US"/>
        </w:rPr>
        <w:t>.</w:t>
      </w:r>
    </w:p>
    <w:p w14:paraId="3E1E948C" w14:textId="7EB23238" w:rsidR="00FA36EB" w:rsidRDefault="0002600A" w:rsidP="00AA6106">
      <w:pPr>
        <w:rPr>
          <w:bCs/>
          <w:lang w:val="en-US"/>
        </w:rPr>
      </w:pPr>
      <w:r>
        <w:rPr>
          <w:bCs/>
          <w:lang w:val="en-US"/>
        </w:rPr>
        <w:t>CID 512: No discussion.</w:t>
      </w:r>
    </w:p>
    <w:p w14:paraId="153D9179" w14:textId="684DCBE0" w:rsidR="008162EA" w:rsidRDefault="008162EA" w:rsidP="00AA6106">
      <w:pPr>
        <w:rPr>
          <w:bCs/>
          <w:lang w:val="en-US"/>
        </w:rPr>
      </w:pPr>
      <w:r>
        <w:rPr>
          <w:bCs/>
          <w:lang w:val="en-US"/>
        </w:rPr>
        <w:t xml:space="preserve">CID </w:t>
      </w:r>
      <w:r w:rsidR="00F8153A">
        <w:rPr>
          <w:bCs/>
          <w:lang w:val="en-US"/>
        </w:rPr>
        <w:t>513: No discussion.</w:t>
      </w:r>
    </w:p>
    <w:p w14:paraId="0B933CA6" w14:textId="1D005BAB" w:rsidR="00F8153A" w:rsidRDefault="00F8153A" w:rsidP="00AA6106">
      <w:pPr>
        <w:rPr>
          <w:bCs/>
          <w:lang w:val="en-US"/>
        </w:rPr>
      </w:pPr>
      <w:r>
        <w:rPr>
          <w:bCs/>
          <w:lang w:val="en-US"/>
        </w:rPr>
        <w:t>CID 523: No discussion.</w:t>
      </w:r>
    </w:p>
    <w:p w14:paraId="31C96898" w14:textId="5C4E9AD6" w:rsidR="00F8153A" w:rsidRDefault="00F8153A" w:rsidP="00AA6106">
      <w:pPr>
        <w:rPr>
          <w:bCs/>
          <w:lang w:val="en-US"/>
        </w:rPr>
      </w:pPr>
      <w:r>
        <w:rPr>
          <w:bCs/>
          <w:lang w:val="en-US"/>
        </w:rPr>
        <w:t>CID 650: No discussion.</w:t>
      </w:r>
    </w:p>
    <w:p w14:paraId="4E96EE5D" w14:textId="3524820C" w:rsidR="00F8153A" w:rsidRDefault="00F8153A" w:rsidP="00AA6106">
      <w:pPr>
        <w:rPr>
          <w:bCs/>
          <w:lang w:val="en-US"/>
        </w:rPr>
      </w:pPr>
      <w:r>
        <w:rPr>
          <w:bCs/>
          <w:lang w:val="en-US"/>
        </w:rPr>
        <w:t>CID 655: No discussion.</w:t>
      </w:r>
    </w:p>
    <w:p w14:paraId="549DDE66" w14:textId="21242504" w:rsidR="00F8153A" w:rsidRDefault="00747CB4" w:rsidP="00AA6106">
      <w:pPr>
        <w:rPr>
          <w:bCs/>
          <w:lang w:val="en-US"/>
        </w:rPr>
      </w:pPr>
      <w:r>
        <w:rPr>
          <w:bCs/>
          <w:lang w:val="en-US"/>
        </w:rPr>
        <w:t>CID 668: No discussion.</w:t>
      </w:r>
    </w:p>
    <w:p w14:paraId="02ACC02E" w14:textId="74FB131E" w:rsidR="00747CB4" w:rsidRDefault="00025F0C" w:rsidP="00AA6106">
      <w:pPr>
        <w:rPr>
          <w:bCs/>
          <w:lang w:val="en-US"/>
        </w:rPr>
      </w:pPr>
      <w:r>
        <w:rPr>
          <w:bCs/>
          <w:lang w:val="en-US"/>
        </w:rPr>
        <w:t>CID 836: No discussion.</w:t>
      </w:r>
    </w:p>
    <w:p w14:paraId="5F195936" w14:textId="6CBDFE96" w:rsidR="00025F0C" w:rsidRDefault="00B461D5" w:rsidP="00AA6106">
      <w:pPr>
        <w:rPr>
          <w:bCs/>
          <w:lang w:val="en-US"/>
        </w:rPr>
      </w:pPr>
      <w:r>
        <w:rPr>
          <w:bCs/>
          <w:lang w:val="en-US"/>
        </w:rPr>
        <w:t>CID 838: No discussion.</w:t>
      </w:r>
    </w:p>
    <w:p w14:paraId="4FDCC2DE" w14:textId="2C5BE0B7" w:rsidR="00B461D5" w:rsidRDefault="000C0724" w:rsidP="00AA6106">
      <w:pPr>
        <w:rPr>
          <w:bCs/>
          <w:lang w:val="en-US"/>
        </w:rPr>
      </w:pPr>
      <w:r>
        <w:rPr>
          <w:bCs/>
          <w:lang w:val="en-US"/>
        </w:rPr>
        <w:t>CID 903: No discussion.</w:t>
      </w:r>
    </w:p>
    <w:p w14:paraId="2D9E625B" w14:textId="5F833347" w:rsidR="000C0724" w:rsidRDefault="000C0724" w:rsidP="00AA6106">
      <w:pPr>
        <w:rPr>
          <w:bCs/>
          <w:lang w:val="en-US"/>
        </w:rPr>
      </w:pPr>
      <w:r>
        <w:rPr>
          <w:bCs/>
          <w:lang w:val="en-US"/>
        </w:rPr>
        <w:t>CID 904: No discussion.</w:t>
      </w:r>
    </w:p>
    <w:p w14:paraId="47530B86" w14:textId="57EE00A0" w:rsidR="000C0724" w:rsidRDefault="000C0724" w:rsidP="00AA6106">
      <w:pPr>
        <w:rPr>
          <w:bCs/>
          <w:lang w:val="en-US"/>
        </w:rPr>
      </w:pPr>
    </w:p>
    <w:p w14:paraId="2388095D" w14:textId="33F1169B" w:rsidR="00144FAB" w:rsidRDefault="00144FAB" w:rsidP="00144FAB">
      <w:pPr>
        <w:rPr>
          <w:lang w:val="en-US"/>
        </w:rPr>
      </w:pPr>
      <w:r w:rsidRPr="00330983">
        <w:rPr>
          <w:b/>
          <w:bCs/>
          <w:lang w:val="en-US"/>
        </w:rPr>
        <w:t>Straw Poll:</w:t>
      </w:r>
      <w:r>
        <w:rPr>
          <w:lang w:val="en-US"/>
        </w:rPr>
        <w:t xml:space="preserve"> Do you agree to the proposed </w:t>
      </w:r>
      <w:r>
        <w:rPr>
          <w:lang w:val="en-US"/>
        </w:rPr>
        <w:t xml:space="preserve">resolutions </w:t>
      </w:r>
      <w:r w:rsidR="00AB2B07">
        <w:rPr>
          <w:lang w:val="en-US"/>
        </w:rPr>
        <w:t>presented in</w:t>
      </w:r>
      <w:r>
        <w:rPr>
          <w:lang w:val="en-US"/>
        </w:rPr>
        <w:t xml:space="preserve"> this document?</w:t>
      </w:r>
    </w:p>
    <w:p w14:paraId="34DBFBD1" w14:textId="77777777" w:rsidR="00144FAB" w:rsidRDefault="00144FAB" w:rsidP="00144FAB">
      <w:pPr>
        <w:rPr>
          <w:lang w:val="en-US"/>
        </w:rPr>
      </w:pPr>
      <w:r w:rsidRPr="00330983">
        <w:rPr>
          <w:b/>
          <w:bCs/>
          <w:lang w:val="en-US"/>
        </w:rPr>
        <w:t xml:space="preserve">Result: </w:t>
      </w:r>
      <w:r>
        <w:rPr>
          <w:lang w:val="en-US"/>
        </w:rPr>
        <w:t>Unanimously supported.</w:t>
      </w:r>
    </w:p>
    <w:p w14:paraId="7C172C0B" w14:textId="1889FB3C" w:rsidR="00AA6106" w:rsidRDefault="00144FAB" w:rsidP="00AA6106">
      <w:pPr>
        <w:rPr>
          <w:bCs/>
          <w:lang w:val="en-US"/>
        </w:rPr>
      </w:pPr>
      <w:r>
        <w:rPr>
          <w:bCs/>
          <w:lang w:val="en-US"/>
        </w:rPr>
        <w:t xml:space="preserve"> </w:t>
      </w:r>
    </w:p>
    <w:p w14:paraId="2E136D47" w14:textId="7622442F" w:rsidR="00AB2B07" w:rsidRPr="004F2887" w:rsidRDefault="00AB2B07" w:rsidP="00AA6106">
      <w:pPr>
        <w:rPr>
          <w:bCs/>
          <w:lang w:val="en-US"/>
        </w:rPr>
      </w:pPr>
      <w:r w:rsidRPr="00BC0E5B">
        <w:rPr>
          <w:b/>
          <w:bCs/>
        </w:rPr>
        <w:t>11-22/</w:t>
      </w:r>
      <w:r>
        <w:rPr>
          <w:b/>
          <w:bCs/>
          <w:lang w:val="en-US"/>
        </w:rPr>
        <w:t>21</w:t>
      </w:r>
      <w:r w:rsidR="007B12CC">
        <w:rPr>
          <w:b/>
          <w:bCs/>
          <w:lang w:val="en-US"/>
        </w:rPr>
        <w:t>16</w:t>
      </w:r>
      <w:r w:rsidRPr="00BC0E5B">
        <w:rPr>
          <w:b/>
          <w:bCs/>
        </w:rPr>
        <w:t>r</w:t>
      </w:r>
      <w:r w:rsidR="007B12CC">
        <w:rPr>
          <w:b/>
          <w:bCs/>
          <w:lang w:val="en-US"/>
        </w:rPr>
        <w:t>2</w:t>
      </w:r>
      <w:r w:rsidRPr="00BC0E5B">
        <w:rPr>
          <w:b/>
          <w:bCs/>
        </w:rPr>
        <w:t>, “</w:t>
      </w:r>
      <w:r w:rsidR="006E50F5" w:rsidRPr="006E50F5">
        <w:rPr>
          <w:b/>
          <w:bCs/>
        </w:rPr>
        <w:t>PDT for Rx_OP_Gain_Type and Rx_OP_Gain_Index in CSI Report</w:t>
      </w:r>
      <w:r w:rsidRPr="00BC0E5B">
        <w:rPr>
          <w:b/>
          <w:bCs/>
        </w:rPr>
        <w:t xml:space="preserve">”, </w:t>
      </w:r>
      <w:proofErr w:type="spellStart"/>
      <w:r w:rsidR="004F1788">
        <w:rPr>
          <w:b/>
          <w:bCs/>
          <w:lang w:val="en-US"/>
        </w:rPr>
        <w:t>Shuling</w:t>
      </w:r>
      <w:proofErr w:type="spellEnd"/>
      <w:r w:rsidR="004F1788">
        <w:rPr>
          <w:b/>
          <w:bCs/>
          <w:lang w:val="en-US"/>
        </w:rPr>
        <w:t xml:space="preserve"> (Julia) Feng</w:t>
      </w:r>
      <w:r>
        <w:rPr>
          <w:b/>
          <w:bCs/>
          <w:lang w:val="en-US"/>
        </w:rPr>
        <w:t xml:space="preserve"> </w:t>
      </w:r>
      <w:r w:rsidRPr="00BC0E5B">
        <w:rPr>
          <w:b/>
          <w:bCs/>
        </w:rPr>
        <w:t>(</w:t>
      </w:r>
      <w:proofErr w:type="spellStart"/>
      <w:r w:rsidR="004F1788">
        <w:rPr>
          <w:b/>
          <w:bCs/>
          <w:lang w:val="en-US"/>
        </w:rPr>
        <w:t>Mediatek</w:t>
      </w:r>
      <w:proofErr w:type="spellEnd"/>
      <w:r w:rsidRPr="00BC0E5B">
        <w:rPr>
          <w:b/>
          <w:bCs/>
        </w:rPr>
        <w:t>):</w:t>
      </w:r>
      <w:r w:rsidRPr="005471B4">
        <w:rPr>
          <w:b/>
          <w:bCs/>
          <w:lang w:val="en-US"/>
        </w:rPr>
        <w:t xml:space="preserve"> </w:t>
      </w:r>
      <w:r w:rsidR="003A0E68" w:rsidRPr="00E60BA2">
        <w:rPr>
          <w:bCs/>
          <w:lang w:val="en-US"/>
        </w:rPr>
        <w:t xml:space="preserve">This document provides proposed draft text for IEEE 802.11bf </w:t>
      </w:r>
      <w:r w:rsidR="004F2887" w:rsidRPr="00E60BA2">
        <w:rPr>
          <w:bCs/>
          <w:lang w:val="en-US"/>
        </w:rPr>
        <w:t xml:space="preserve">related to </w:t>
      </w:r>
      <w:r w:rsidR="003F36AE" w:rsidRPr="00E60BA2">
        <w:rPr>
          <w:bCs/>
          <w:lang w:val="en-US"/>
        </w:rPr>
        <w:t>RX_OP_Gain_Type and Rx_OP_Gain_Index</w:t>
      </w:r>
    </w:p>
    <w:p w14:paraId="46769C37" w14:textId="532E1C9C" w:rsidR="00AB2B07" w:rsidRDefault="00AB2B07" w:rsidP="00AA6106">
      <w:pPr>
        <w:rPr>
          <w:bCs/>
          <w:lang w:val="en-US"/>
        </w:rPr>
      </w:pPr>
    </w:p>
    <w:p w14:paraId="2B0C77AC" w14:textId="37061FB8" w:rsidR="004269FD" w:rsidRDefault="00D26E67" w:rsidP="00AA6106">
      <w:pPr>
        <w:rPr>
          <w:bCs/>
          <w:lang w:val="en-US"/>
        </w:rPr>
      </w:pPr>
      <w:r>
        <w:rPr>
          <w:bCs/>
          <w:lang w:val="en-US"/>
        </w:rPr>
        <w:t>Some</w:t>
      </w:r>
      <w:r w:rsidR="00477AF9">
        <w:rPr>
          <w:bCs/>
          <w:lang w:val="en-US"/>
        </w:rPr>
        <w:t xml:space="preserve"> </w:t>
      </w:r>
      <w:r w:rsidR="0003220A">
        <w:rPr>
          <w:bCs/>
          <w:lang w:val="en-US"/>
        </w:rPr>
        <w:t>minor typo</w:t>
      </w:r>
      <w:r>
        <w:rPr>
          <w:bCs/>
          <w:lang w:val="en-US"/>
        </w:rPr>
        <w:t>s</w:t>
      </w:r>
      <w:r w:rsidR="0003220A">
        <w:rPr>
          <w:bCs/>
          <w:lang w:val="en-US"/>
        </w:rPr>
        <w:t xml:space="preserve"> </w:t>
      </w:r>
      <w:r w:rsidR="00E0062B">
        <w:rPr>
          <w:bCs/>
          <w:lang w:val="en-US"/>
        </w:rPr>
        <w:t>are</w:t>
      </w:r>
      <w:r w:rsidR="0003220A">
        <w:rPr>
          <w:bCs/>
          <w:lang w:val="en-US"/>
        </w:rPr>
        <w:t xml:space="preserve"> found and corrected.</w:t>
      </w:r>
    </w:p>
    <w:p w14:paraId="798DCCD2" w14:textId="4FF79B89" w:rsidR="0003220A" w:rsidRDefault="0003220A" w:rsidP="00AA6106">
      <w:pPr>
        <w:rPr>
          <w:bCs/>
          <w:lang w:val="en-US"/>
        </w:rPr>
      </w:pPr>
    </w:p>
    <w:p w14:paraId="0F52373E" w14:textId="6FB104A0" w:rsidR="00C368D6" w:rsidRDefault="0003220A" w:rsidP="00AA6106">
      <w:pPr>
        <w:rPr>
          <w:bCs/>
          <w:lang w:val="en-US"/>
        </w:rPr>
      </w:pPr>
      <w:r>
        <w:rPr>
          <w:bCs/>
          <w:lang w:val="en-US"/>
        </w:rPr>
        <w:t xml:space="preserve">Q: </w:t>
      </w:r>
      <w:r w:rsidR="00E0062B">
        <w:rPr>
          <w:bCs/>
          <w:lang w:val="en-US"/>
        </w:rPr>
        <w:t xml:space="preserve">On page 4, </w:t>
      </w:r>
      <w:r w:rsidR="00210BD7">
        <w:rPr>
          <w:bCs/>
          <w:lang w:val="en-US"/>
        </w:rPr>
        <w:t xml:space="preserve">it sounds like there is </w:t>
      </w:r>
      <w:proofErr w:type="gramStart"/>
      <w:r w:rsidR="00210BD7">
        <w:rPr>
          <w:bCs/>
          <w:lang w:val="en-US"/>
        </w:rPr>
        <w:t>some kind of order</w:t>
      </w:r>
      <w:proofErr w:type="gramEnd"/>
      <w:r w:rsidR="00210BD7">
        <w:rPr>
          <w:bCs/>
          <w:lang w:val="en-US"/>
        </w:rPr>
        <w:t xml:space="preserve">. It is not entirely clear to me </w:t>
      </w:r>
      <w:r w:rsidR="00C368D6">
        <w:rPr>
          <w:bCs/>
          <w:lang w:val="en-US"/>
        </w:rPr>
        <w:t>we have discussed in this kind of detail.</w:t>
      </w:r>
      <w:r w:rsidR="00F71563">
        <w:rPr>
          <w:bCs/>
          <w:lang w:val="en-US"/>
        </w:rPr>
        <w:t xml:space="preserve"> Maybe this paragraph can be made slightly </w:t>
      </w:r>
      <w:proofErr w:type="gramStart"/>
      <w:r w:rsidR="00F71563">
        <w:rPr>
          <w:bCs/>
          <w:lang w:val="en-US"/>
        </w:rPr>
        <w:t>more clear</w:t>
      </w:r>
      <w:proofErr w:type="gramEnd"/>
      <w:r w:rsidR="00F71563">
        <w:rPr>
          <w:bCs/>
          <w:lang w:val="en-US"/>
        </w:rPr>
        <w:t>.</w:t>
      </w:r>
    </w:p>
    <w:p w14:paraId="750B5765" w14:textId="1EE098FB" w:rsidR="00F71563" w:rsidRDefault="00F71563" w:rsidP="00F71563">
      <w:pPr>
        <w:rPr>
          <w:bCs/>
          <w:lang w:val="en-US"/>
        </w:rPr>
      </w:pPr>
      <w:r>
        <w:rPr>
          <w:bCs/>
          <w:lang w:val="en-US"/>
        </w:rPr>
        <w:t>A: OK. If you have a suggestion, please let us know.</w:t>
      </w:r>
    </w:p>
    <w:p w14:paraId="54F630EE" w14:textId="03C00B62" w:rsidR="00F71563" w:rsidRDefault="00F71563" w:rsidP="00F71563">
      <w:pPr>
        <w:rPr>
          <w:bCs/>
          <w:lang w:val="en-US"/>
        </w:rPr>
      </w:pPr>
    </w:p>
    <w:p w14:paraId="798157CF" w14:textId="6748A2D4" w:rsidR="00F71563" w:rsidRDefault="00F71563" w:rsidP="00F71563">
      <w:pPr>
        <w:rPr>
          <w:bCs/>
          <w:lang w:val="en-US"/>
        </w:rPr>
      </w:pPr>
      <w:r>
        <w:rPr>
          <w:bCs/>
          <w:lang w:val="en-US"/>
        </w:rPr>
        <w:t xml:space="preserve">Q: </w:t>
      </w:r>
      <w:r w:rsidR="00757FE9">
        <w:rPr>
          <w:bCs/>
          <w:lang w:val="en-US"/>
        </w:rPr>
        <w:t>Some text seems to be normative, and then it should not be in this section. Also, I thought things were suppo</w:t>
      </w:r>
      <w:r w:rsidR="00D34B7F">
        <w:rPr>
          <w:bCs/>
          <w:lang w:val="en-US"/>
        </w:rPr>
        <w:t>sed</w:t>
      </w:r>
      <w:r w:rsidR="00757FE9">
        <w:rPr>
          <w:bCs/>
          <w:lang w:val="en-US"/>
        </w:rPr>
        <w:t xml:space="preserve"> to be implementation </w:t>
      </w:r>
      <w:r w:rsidR="00D34B7F">
        <w:rPr>
          <w:bCs/>
          <w:lang w:val="en-US"/>
        </w:rPr>
        <w:t>specific</w:t>
      </w:r>
      <w:r w:rsidR="006145B1">
        <w:rPr>
          <w:bCs/>
          <w:lang w:val="en-US"/>
        </w:rPr>
        <w:t>.</w:t>
      </w:r>
    </w:p>
    <w:p w14:paraId="4B5492E5" w14:textId="77777777" w:rsidR="002F43DF" w:rsidRDefault="002F43DF" w:rsidP="00F71563">
      <w:pPr>
        <w:rPr>
          <w:bCs/>
          <w:lang w:val="en-US"/>
        </w:rPr>
      </w:pPr>
    </w:p>
    <w:p w14:paraId="7FC12F40" w14:textId="77777777" w:rsidR="00A86F8B" w:rsidRDefault="002F43DF" w:rsidP="00F71563">
      <w:pPr>
        <w:rPr>
          <w:bCs/>
          <w:lang w:val="en-US"/>
        </w:rPr>
      </w:pPr>
      <w:r>
        <w:rPr>
          <w:bCs/>
          <w:lang w:val="en-US"/>
        </w:rPr>
        <w:t>Based on thes</w:t>
      </w:r>
      <w:r w:rsidR="00A86F8B">
        <w:rPr>
          <w:bCs/>
          <w:lang w:val="en-US"/>
        </w:rPr>
        <w:t>e comments some clarifying is made.</w:t>
      </w:r>
    </w:p>
    <w:p w14:paraId="689B8331" w14:textId="46FF9518" w:rsidR="00D34B7F" w:rsidRDefault="002F43DF" w:rsidP="00F71563">
      <w:pPr>
        <w:rPr>
          <w:bCs/>
          <w:lang w:val="en-US"/>
        </w:rPr>
      </w:pPr>
      <w:r>
        <w:rPr>
          <w:bCs/>
          <w:lang w:val="en-US"/>
        </w:rPr>
        <w:t xml:space="preserve"> </w:t>
      </w:r>
    </w:p>
    <w:p w14:paraId="247A34BD" w14:textId="3584459A" w:rsidR="00D34B7F" w:rsidRDefault="00445917" w:rsidP="00F71563">
      <w:pPr>
        <w:rPr>
          <w:bCs/>
          <w:lang w:val="en-US"/>
        </w:rPr>
      </w:pPr>
      <w:r>
        <w:rPr>
          <w:bCs/>
          <w:lang w:val="en-US"/>
        </w:rPr>
        <w:t xml:space="preserve">Q: I have some concern making </w:t>
      </w:r>
      <w:r w:rsidR="00BE267C">
        <w:rPr>
          <w:bCs/>
          <w:lang w:val="en-US"/>
        </w:rPr>
        <w:t>8 bits per antenna mandatory. I expect many applications may not use them and then this is just overhead.</w:t>
      </w:r>
    </w:p>
    <w:p w14:paraId="2E6EE4C9" w14:textId="313D7156" w:rsidR="00BE267C" w:rsidRDefault="000A476F" w:rsidP="000A476F">
      <w:pPr>
        <w:rPr>
          <w:bCs/>
          <w:lang w:val="en-US"/>
        </w:rPr>
      </w:pPr>
      <w:r>
        <w:rPr>
          <w:bCs/>
          <w:lang w:val="en-US"/>
        </w:rPr>
        <w:t>A: I understand your concern.</w:t>
      </w:r>
    </w:p>
    <w:p w14:paraId="1D31ACC9" w14:textId="15BE6BDF" w:rsidR="000A476F" w:rsidRDefault="000A476F" w:rsidP="000A476F">
      <w:pPr>
        <w:rPr>
          <w:bCs/>
          <w:lang w:val="en-US"/>
        </w:rPr>
      </w:pPr>
    </w:p>
    <w:p w14:paraId="453CFD1D" w14:textId="764125D2" w:rsidR="000A476F" w:rsidRDefault="00BC6B51" w:rsidP="000A476F">
      <w:pPr>
        <w:rPr>
          <w:bCs/>
          <w:lang w:val="en-US"/>
        </w:rPr>
      </w:pPr>
      <w:r>
        <w:rPr>
          <w:bCs/>
          <w:lang w:val="en-US"/>
        </w:rPr>
        <w:t xml:space="preserve">The chair asks Julia about the next plans. Julia explains she will update the </w:t>
      </w:r>
      <w:r w:rsidR="00E60BA2">
        <w:rPr>
          <w:bCs/>
          <w:lang w:val="en-US"/>
        </w:rPr>
        <w:t>contribution</w:t>
      </w:r>
      <w:r>
        <w:rPr>
          <w:bCs/>
          <w:lang w:val="en-US"/>
        </w:rPr>
        <w:t xml:space="preserve"> based on the received feedback and talk more offline.</w:t>
      </w:r>
    </w:p>
    <w:p w14:paraId="1662FAD1" w14:textId="6E3CD693" w:rsidR="0002600A" w:rsidRDefault="0002600A" w:rsidP="00AA6106">
      <w:pPr>
        <w:rPr>
          <w:bCs/>
          <w:lang w:val="en-US"/>
        </w:rPr>
      </w:pPr>
    </w:p>
    <w:p w14:paraId="2F00BD84" w14:textId="20038DBD" w:rsidR="0002600A" w:rsidRPr="00E60BA2" w:rsidRDefault="0002600A" w:rsidP="007A4797">
      <w:pPr>
        <w:pStyle w:val="ListParagraph"/>
        <w:numPr>
          <w:ilvl w:val="0"/>
          <w:numId w:val="48"/>
        </w:numPr>
        <w:rPr>
          <w:bCs/>
          <w:sz w:val="24"/>
          <w:szCs w:val="21"/>
          <w:lang w:val="en-US"/>
        </w:rPr>
      </w:pPr>
      <w:r w:rsidRPr="00E60BA2">
        <w:rPr>
          <w:bCs/>
          <w:sz w:val="24"/>
          <w:szCs w:val="21"/>
          <w:lang w:val="en-US"/>
        </w:rPr>
        <w:t>Motions:</w:t>
      </w:r>
    </w:p>
    <w:p w14:paraId="424DA0C6" w14:textId="77777777" w:rsidR="0002600A" w:rsidRPr="00AA6106" w:rsidRDefault="0002600A" w:rsidP="00AA6106">
      <w:pPr>
        <w:rPr>
          <w:bCs/>
          <w:lang w:val="en-US"/>
        </w:rPr>
      </w:pPr>
    </w:p>
    <w:p w14:paraId="12B05F44" w14:textId="6348AE45" w:rsidR="00C678AE" w:rsidRPr="00C678AE" w:rsidRDefault="0002600A" w:rsidP="00C678AE">
      <w:pPr>
        <w:jc w:val="both"/>
        <w:rPr>
          <w:lang w:val="en-US"/>
        </w:rPr>
      </w:pPr>
      <w:r>
        <w:rPr>
          <w:b/>
          <w:bCs/>
        </w:rPr>
        <w:t>Motion 20</w:t>
      </w:r>
      <w:r w:rsidR="00472C3F" w:rsidRPr="00472C3F">
        <w:rPr>
          <w:b/>
          <w:bCs/>
          <w:lang w:val="en-US"/>
        </w:rPr>
        <w:t>6</w:t>
      </w:r>
      <w:r>
        <w:rPr>
          <w:b/>
          <w:bCs/>
        </w:rPr>
        <w:t xml:space="preserve">: </w:t>
      </w:r>
      <w:r w:rsidR="00C678AE" w:rsidRPr="00C678AE">
        <w:rPr>
          <w:lang w:val="en-US"/>
        </w:rPr>
        <w:t xml:space="preserve">Move to approve resolutions to the following CIDs listed in the following document and incorporate the text changes into the latest </w:t>
      </w:r>
      <w:proofErr w:type="spellStart"/>
      <w:r w:rsidR="00C678AE" w:rsidRPr="00C678AE">
        <w:rPr>
          <w:lang w:val="en-US"/>
        </w:rPr>
        <w:t>TGbf</w:t>
      </w:r>
      <w:proofErr w:type="spellEnd"/>
      <w:r w:rsidR="00C678AE" w:rsidRPr="00C678AE">
        <w:rPr>
          <w:lang w:val="en-US"/>
        </w:rPr>
        <w:t xml:space="preserve"> draft:</w:t>
      </w:r>
    </w:p>
    <w:p w14:paraId="76526973" w14:textId="77777777" w:rsidR="00C678AE" w:rsidRPr="00C678AE" w:rsidRDefault="00C678AE" w:rsidP="00C678AE">
      <w:pPr>
        <w:jc w:val="both"/>
      </w:pPr>
    </w:p>
    <w:p w14:paraId="13436130" w14:textId="77777777" w:rsidR="00C678AE" w:rsidRPr="00C678AE" w:rsidRDefault="00C678AE" w:rsidP="00710097">
      <w:pPr>
        <w:numPr>
          <w:ilvl w:val="0"/>
          <w:numId w:val="49"/>
        </w:numPr>
        <w:jc w:val="both"/>
      </w:pPr>
      <w:r w:rsidRPr="00C678AE">
        <w:rPr>
          <w:lang w:val="en-US"/>
        </w:rPr>
        <w:t xml:space="preserve">CID 19 and 296 </w:t>
      </w:r>
    </w:p>
    <w:p w14:paraId="1AF42BBB" w14:textId="77777777" w:rsidR="00C678AE" w:rsidRPr="00C678AE" w:rsidRDefault="00C678AE" w:rsidP="00710097">
      <w:pPr>
        <w:numPr>
          <w:ilvl w:val="0"/>
          <w:numId w:val="49"/>
        </w:numPr>
        <w:jc w:val="both"/>
      </w:pPr>
      <w:r w:rsidRPr="00C678AE">
        <w:rPr>
          <w:lang w:val="en-US"/>
        </w:rPr>
        <w:t>as specified in 22/1932r0</w:t>
      </w:r>
    </w:p>
    <w:p w14:paraId="29149085" w14:textId="77777777" w:rsidR="0002600A" w:rsidRPr="00504A00" w:rsidRDefault="0002600A" w:rsidP="00C678AE">
      <w:pPr>
        <w:jc w:val="both"/>
      </w:pPr>
    </w:p>
    <w:p w14:paraId="14F90C78" w14:textId="5051A730" w:rsidR="0002600A" w:rsidRDefault="0002600A" w:rsidP="0002600A">
      <w:pPr>
        <w:jc w:val="both"/>
      </w:pPr>
      <w:r w:rsidRPr="00504A00">
        <w:rPr>
          <w:b/>
          <w:bCs/>
        </w:rPr>
        <w:t xml:space="preserve">Move: </w:t>
      </w:r>
      <w:r w:rsidR="001C1412" w:rsidRPr="00BE462A">
        <w:rPr>
          <w:lang w:val="en-US"/>
        </w:rPr>
        <w:t>Claudio da Silva</w:t>
      </w:r>
      <w:r w:rsidRPr="00504A00">
        <w:tab/>
      </w:r>
      <w:r w:rsidRPr="00504A00">
        <w:tab/>
      </w:r>
    </w:p>
    <w:p w14:paraId="31601C61" w14:textId="75B19C59" w:rsidR="0002600A" w:rsidRPr="00BE462A" w:rsidRDefault="0002600A" w:rsidP="0002600A">
      <w:pPr>
        <w:jc w:val="both"/>
        <w:rPr>
          <w:lang w:val="en-US"/>
        </w:rPr>
      </w:pPr>
      <w:r w:rsidRPr="00504A00">
        <w:rPr>
          <w:b/>
          <w:bCs/>
        </w:rPr>
        <w:t>Second:</w:t>
      </w:r>
      <w:r w:rsidRPr="000B356B">
        <w:rPr>
          <w:b/>
          <w:bCs/>
        </w:rPr>
        <w:t xml:space="preserve"> </w:t>
      </w:r>
      <w:r w:rsidR="00BE462A" w:rsidRPr="00BE462A">
        <w:rPr>
          <w:lang w:val="en-US"/>
        </w:rPr>
        <w:t>Assaf Kasher</w:t>
      </w:r>
    </w:p>
    <w:p w14:paraId="4F2D8556" w14:textId="77777777" w:rsidR="0002600A" w:rsidRDefault="0002600A" w:rsidP="0002600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6114C1" w14:textId="77777777" w:rsidR="0002600A" w:rsidRPr="00504A00" w:rsidRDefault="0002600A" w:rsidP="0002600A">
      <w:pPr>
        <w:jc w:val="both"/>
      </w:pPr>
    </w:p>
    <w:p w14:paraId="23CD6CA2" w14:textId="13392F8F" w:rsidR="004B2A03" w:rsidRPr="00955364" w:rsidRDefault="0002600A" w:rsidP="00955364">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89EE198" w14:textId="77777777" w:rsidR="00955364" w:rsidRPr="00955364" w:rsidRDefault="00955364" w:rsidP="00710097">
      <w:pPr>
        <w:numPr>
          <w:ilvl w:val="0"/>
          <w:numId w:val="50"/>
        </w:numPr>
      </w:pPr>
      <w:r w:rsidRPr="00955364">
        <w:rPr>
          <w:lang w:val="en-US"/>
        </w:rPr>
        <w:t>Related document 22/1932r0</w:t>
      </w:r>
    </w:p>
    <w:p w14:paraId="22414748" w14:textId="77777777" w:rsidR="00955364" w:rsidRPr="00955364" w:rsidRDefault="00955364" w:rsidP="00710097">
      <w:pPr>
        <w:numPr>
          <w:ilvl w:val="0"/>
          <w:numId w:val="50"/>
        </w:numPr>
      </w:pPr>
      <w:r w:rsidRPr="00955364">
        <w:rPr>
          <w:lang w:val="en-US"/>
        </w:rPr>
        <w:t>SP Result:  Unanimous consent</w:t>
      </w:r>
    </w:p>
    <w:p w14:paraId="692CFDD1" w14:textId="7E123415" w:rsidR="00955364" w:rsidRDefault="00955364" w:rsidP="00D470E6">
      <w:pPr>
        <w:rPr>
          <w:b/>
          <w:bCs/>
        </w:rPr>
      </w:pPr>
    </w:p>
    <w:p w14:paraId="789BF74B" w14:textId="28CE7FA1" w:rsidR="0000749E" w:rsidRPr="0000749E" w:rsidRDefault="00955364" w:rsidP="0000749E">
      <w:pPr>
        <w:rPr>
          <w:lang w:val="en-US"/>
        </w:rPr>
      </w:pPr>
      <w:r w:rsidRPr="0000749E">
        <w:rPr>
          <w:b/>
          <w:bCs/>
          <w:lang w:val="en-US"/>
        </w:rPr>
        <w:t xml:space="preserve">Motion 207: </w:t>
      </w:r>
      <w:r w:rsidR="0000749E" w:rsidRPr="0000749E">
        <w:rPr>
          <w:lang w:val="en-US"/>
        </w:rPr>
        <w:t xml:space="preserve">Move to approve resolutions to the following CIDs listed in the following document and incorporate the text changes into the latest </w:t>
      </w:r>
      <w:proofErr w:type="spellStart"/>
      <w:r w:rsidR="0000749E" w:rsidRPr="0000749E">
        <w:rPr>
          <w:lang w:val="en-US"/>
        </w:rPr>
        <w:t>TGbf</w:t>
      </w:r>
      <w:proofErr w:type="spellEnd"/>
      <w:r w:rsidR="0000749E" w:rsidRPr="0000749E">
        <w:rPr>
          <w:lang w:val="en-US"/>
        </w:rPr>
        <w:t xml:space="preserve"> draft:</w:t>
      </w:r>
    </w:p>
    <w:p w14:paraId="1503085A" w14:textId="77777777" w:rsidR="0000749E" w:rsidRPr="0000749E" w:rsidRDefault="0000749E" w:rsidP="0000749E">
      <w:pPr>
        <w:rPr>
          <w:lang w:val="en-US"/>
        </w:rPr>
      </w:pPr>
    </w:p>
    <w:p w14:paraId="126AEB90" w14:textId="77777777" w:rsidR="0000749E" w:rsidRPr="0000749E" w:rsidRDefault="0000749E" w:rsidP="00710097">
      <w:pPr>
        <w:numPr>
          <w:ilvl w:val="0"/>
          <w:numId w:val="51"/>
        </w:numPr>
      </w:pPr>
      <w:r w:rsidRPr="0000749E">
        <w:rPr>
          <w:lang w:val="en-US"/>
        </w:rPr>
        <w:t xml:space="preserve">CIDs 367 and 452 </w:t>
      </w:r>
    </w:p>
    <w:p w14:paraId="2ADBBBC5" w14:textId="30641566" w:rsidR="0000749E" w:rsidRPr="0000749E" w:rsidRDefault="0000749E" w:rsidP="00710097">
      <w:pPr>
        <w:numPr>
          <w:ilvl w:val="0"/>
          <w:numId w:val="51"/>
        </w:numPr>
      </w:pPr>
      <w:r w:rsidRPr="0000749E">
        <w:rPr>
          <w:lang w:val="en-US"/>
        </w:rPr>
        <w:t>as specified in 11-22-2058-00-00bf CC40 Resolution of DMG CID 367 452 DMG burst</w:t>
      </w:r>
    </w:p>
    <w:p w14:paraId="0A95C672" w14:textId="77777777" w:rsidR="0000749E" w:rsidRPr="0000749E" w:rsidRDefault="0000749E" w:rsidP="0000749E">
      <w:pPr>
        <w:ind w:left="720"/>
      </w:pPr>
    </w:p>
    <w:p w14:paraId="7D407CF4" w14:textId="77777777" w:rsidR="0000749E" w:rsidRDefault="0000749E" w:rsidP="0000749E">
      <w:pPr>
        <w:rPr>
          <w:b/>
          <w:bCs/>
          <w:lang w:val="en-US"/>
        </w:rPr>
      </w:pPr>
      <w:r w:rsidRPr="0000749E">
        <w:rPr>
          <w:b/>
          <w:bCs/>
          <w:lang w:val="en-US"/>
        </w:rPr>
        <w:t xml:space="preserve">Move: </w:t>
      </w:r>
      <w:r w:rsidRPr="0000749E">
        <w:rPr>
          <w:lang w:val="en-US"/>
        </w:rPr>
        <w:t>Solomon Trainin</w:t>
      </w:r>
      <w:r w:rsidRPr="0000749E">
        <w:rPr>
          <w:b/>
          <w:bCs/>
          <w:lang w:val="en-US"/>
        </w:rPr>
        <w:t xml:space="preserve"> </w:t>
      </w:r>
      <w:r w:rsidRPr="0000749E">
        <w:rPr>
          <w:b/>
          <w:bCs/>
          <w:lang w:val="en-US"/>
        </w:rPr>
        <w:tab/>
      </w:r>
      <w:r w:rsidRPr="0000749E">
        <w:rPr>
          <w:b/>
          <w:bCs/>
          <w:lang w:val="en-US"/>
        </w:rPr>
        <w:tab/>
      </w:r>
    </w:p>
    <w:p w14:paraId="4ABF40D8" w14:textId="4F1146D7" w:rsidR="0000749E" w:rsidRDefault="0000749E" w:rsidP="0000749E">
      <w:pPr>
        <w:rPr>
          <w:lang w:val="en-US"/>
        </w:rPr>
      </w:pPr>
      <w:r w:rsidRPr="0000749E">
        <w:rPr>
          <w:b/>
          <w:bCs/>
          <w:lang w:val="en-US"/>
        </w:rPr>
        <w:t>Second:</w:t>
      </w:r>
      <w:r w:rsidR="00EE688C">
        <w:rPr>
          <w:b/>
          <w:bCs/>
          <w:lang w:val="en-US"/>
        </w:rPr>
        <w:t xml:space="preserve"> </w:t>
      </w:r>
      <w:r w:rsidR="00554C70">
        <w:rPr>
          <w:lang w:val="en-US"/>
        </w:rPr>
        <w:t>Assaf Kasher</w:t>
      </w:r>
    </w:p>
    <w:p w14:paraId="54421E44" w14:textId="77777777" w:rsidR="00554C70" w:rsidRDefault="00554C70" w:rsidP="00554C7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4D79440" w14:textId="3D5F358A" w:rsidR="0000749E" w:rsidRPr="00554C70" w:rsidRDefault="0000749E" w:rsidP="0000749E"/>
    <w:p w14:paraId="6BEE4EEE" w14:textId="77777777" w:rsidR="0000749E" w:rsidRPr="0000749E" w:rsidRDefault="0000749E" w:rsidP="0000749E">
      <w:pPr>
        <w:rPr>
          <w:b/>
          <w:bCs/>
        </w:rPr>
      </w:pPr>
      <w:r w:rsidRPr="0000749E">
        <w:rPr>
          <w:b/>
          <w:bCs/>
          <w:lang w:val="en-US"/>
        </w:rPr>
        <w:t>Note</w:t>
      </w:r>
      <w:r w:rsidRPr="0000749E">
        <w:rPr>
          <w:rFonts w:ascii="MS Mincho" w:eastAsia="MS Mincho" w:hAnsi="MS Mincho" w:cs="MS Mincho" w:hint="eastAsia"/>
          <w:b/>
          <w:bCs/>
        </w:rPr>
        <w:t>：</w:t>
      </w:r>
      <w:r w:rsidRPr="0000749E">
        <w:rPr>
          <w:rFonts w:hint="eastAsia"/>
          <w:b/>
          <w:bCs/>
        </w:rPr>
        <w:t xml:space="preserve">  </w:t>
      </w:r>
    </w:p>
    <w:p w14:paraId="106E9D60" w14:textId="77777777" w:rsidR="0000749E" w:rsidRPr="0000749E" w:rsidRDefault="0000749E" w:rsidP="00710097">
      <w:pPr>
        <w:numPr>
          <w:ilvl w:val="0"/>
          <w:numId w:val="52"/>
        </w:numPr>
      </w:pPr>
      <w:r w:rsidRPr="0000749E">
        <w:rPr>
          <w:lang w:val="en-US"/>
        </w:rPr>
        <w:t>Related document 22/2058r0</w:t>
      </w:r>
    </w:p>
    <w:p w14:paraId="7E98142F" w14:textId="77777777" w:rsidR="0000749E" w:rsidRPr="0000749E" w:rsidRDefault="0000749E" w:rsidP="00710097">
      <w:pPr>
        <w:numPr>
          <w:ilvl w:val="0"/>
          <w:numId w:val="52"/>
        </w:numPr>
      </w:pPr>
      <w:r w:rsidRPr="0000749E">
        <w:rPr>
          <w:lang w:val="en-US"/>
        </w:rPr>
        <w:t>SP Result:  Unanimous consent</w:t>
      </w:r>
    </w:p>
    <w:p w14:paraId="6CCD11A6" w14:textId="4EE6FA5A" w:rsidR="0000749E" w:rsidRDefault="0000749E" w:rsidP="00D470E6">
      <w:pPr>
        <w:rPr>
          <w:b/>
          <w:bCs/>
          <w:lang w:val="sv-SE"/>
        </w:rPr>
      </w:pPr>
    </w:p>
    <w:p w14:paraId="26F5E1D1" w14:textId="0AEC4FAA" w:rsidR="00ED6862" w:rsidRPr="00ED6862" w:rsidRDefault="0000749E" w:rsidP="00ED6862">
      <w:pPr>
        <w:rPr>
          <w:lang w:val="en-US"/>
        </w:rPr>
      </w:pPr>
      <w:r w:rsidRPr="0000749E">
        <w:rPr>
          <w:b/>
          <w:bCs/>
          <w:lang w:val="en-US"/>
        </w:rPr>
        <w:t>Motion 20</w:t>
      </w:r>
      <w:r>
        <w:rPr>
          <w:b/>
          <w:bCs/>
          <w:lang w:val="en-US"/>
        </w:rPr>
        <w:t>8</w:t>
      </w:r>
      <w:r w:rsidRPr="0000749E">
        <w:rPr>
          <w:b/>
          <w:bCs/>
          <w:lang w:val="en-US"/>
        </w:rPr>
        <w:t>:</w:t>
      </w:r>
      <w:r w:rsidR="00ED6862">
        <w:rPr>
          <w:b/>
          <w:bCs/>
          <w:lang w:val="en-US"/>
        </w:rPr>
        <w:t xml:space="preserve"> </w:t>
      </w:r>
      <w:r w:rsidR="00ED6862" w:rsidRPr="00ED6862">
        <w:rPr>
          <w:lang w:val="en-US"/>
        </w:rPr>
        <w:t xml:space="preserve">Move to approve resolutions to the following CIDs listed in the following document and incorporate the text changes into the latest </w:t>
      </w:r>
      <w:proofErr w:type="spellStart"/>
      <w:r w:rsidR="00ED6862" w:rsidRPr="00ED6862">
        <w:rPr>
          <w:lang w:val="en-US"/>
        </w:rPr>
        <w:t>TGbf</w:t>
      </w:r>
      <w:proofErr w:type="spellEnd"/>
      <w:r w:rsidR="00ED6862" w:rsidRPr="00ED6862">
        <w:rPr>
          <w:lang w:val="en-US"/>
        </w:rPr>
        <w:t xml:space="preserve"> draft:</w:t>
      </w:r>
    </w:p>
    <w:p w14:paraId="26B8E721" w14:textId="77777777" w:rsidR="00ED6862" w:rsidRPr="00ED6862" w:rsidRDefault="00ED6862" w:rsidP="00ED6862">
      <w:pPr>
        <w:rPr>
          <w:lang w:val="en-US"/>
        </w:rPr>
      </w:pPr>
    </w:p>
    <w:p w14:paraId="41E4E4DE" w14:textId="77777777" w:rsidR="00ED6862" w:rsidRPr="00ED6862" w:rsidRDefault="00ED6862" w:rsidP="00710097">
      <w:pPr>
        <w:numPr>
          <w:ilvl w:val="1"/>
          <w:numId w:val="53"/>
        </w:numPr>
      </w:pPr>
      <w:r w:rsidRPr="00ED6862">
        <w:rPr>
          <w:lang w:val="en-US"/>
        </w:rPr>
        <w:t xml:space="preserve">CID 428 </w:t>
      </w:r>
    </w:p>
    <w:p w14:paraId="052CFF9B" w14:textId="1E87A393" w:rsidR="00ED6862" w:rsidRPr="00ED6862" w:rsidRDefault="00ED6862" w:rsidP="00710097">
      <w:pPr>
        <w:numPr>
          <w:ilvl w:val="1"/>
          <w:numId w:val="53"/>
        </w:numPr>
      </w:pPr>
      <w:r w:rsidRPr="00ED6862">
        <w:rPr>
          <w:lang w:val="en-US"/>
        </w:rPr>
        <w:t>as specified in 11-22-1845r0</w:t>
      </w:r>
    </w:p>
    <w:p w14:paraId="549AF5EC" w14:textId="77777777" w:rsidR="00ED6862" w:rsidRPr="00ED6862" w:rsidRDefault="00ED6862" w:rsidP="00ED6862">
      <w:pPr>
        <w:ind w:left="1440"/>
        <w:rPr>
          <w:b/>
          <w:bCs/>
        </w:rPr>
      </w:pPr>
    </w:p>
    <w:p w14:paraId="46C8E9A1" w14:textId="77777777" w:rsidR="00ED6862" w:rsidRDefault="00ED6862" w:rsidP="00ED6862">
      <w:pPr>
        <w:rPr>
          <w:b/>
          <w:bCs/>
          <w:lang w:val="en-US"/>
        </w:rPr>
      </w:pPr>
      <w:r w:rsidRPr="00ED6862">
        <w:rPr>
          <w:b/>
          <w:bCs/>
          <w:lang w:val="en-US"/>
        </w:rPr>
        <w:t xml:space="preserve">Move: </w:t>
      </w:r>
      <w:r w:rsidRPr="00ED6862">
        <w:rPr>
          <w:lang w:val="en-US"/>
        </w:rPr>
        <w:t>Assaf Kasher</w:t>
      </w:r>
      <w:r w:rsidRPr="00ED6862">
        <w:rPr>
          <w:b/>
          <w:bCs/>
          <w:lang w:val="en-US"/>
        </w:rPr>
        <w:tab/>
      </w:r>
      <w:r w:rsidRPr="00ED6862">
        <w:rPr>
          <w:b/>
          <w:bCs/>
          <w:lang w:val="en-US"/>
        </w:rPr>
        <w:tab/>
      </w:r>
    </w:p>
    <w:p w14:paraId="2A568074" w14:textId="56A843BF" w:rsidR="00ED6862" w:rsidRDefault="00ED6862" w:rsidP="00ED6862">
      <w:pPr>
        <w:rPr>
          <w:lang w:val="en-US"/>
        </w:rPr>
      </w:pPr>
      <w:r w:rsidRPr="00ED6862">
        <w:rPr>
          <w:b/>
          <w:bCs/>
          <w:lang w:val="en-US"/>
        </w:rPr>
        <w:t>Second:</w:t>
      </w:r>
      <w:r w:rsidR="004D20A9">
        <w:rPr>
          <w:b/>
          <w:bCs/>
          <w:lang w:val="en-US"/>
        </w:rPr>
        <w:t xml:space="preserve"> </w:t>
      </w:r>
      <w:r w:rsidR="0013664E" w:rsidRPr="0013664E">
        <w:rPr>
          <w:lang w:val="en-US"/>
        </w:rPr>
        <w:t xml:space="preserve">Solomon </w:t>
      </w:r>
      <w:r w:rsidR="0013664E">
        <w:rPr>
          <w:lang w:val="en-US"/>
        </w:rPr>
        <w:t>T</w:t>
      </w:r>
      <w:r w:rsidR="0013664E" w:rsidRPr="0013664E">
        <w:rPr>
          <w:lang w:val="en-US"/>
        </w:rPr>
        <w:t>rainin</w:t>
      </w:r>
    </w:p>
    <w:p w14:paraId="7BFD88A8" w14:textId="77777777" w:rsidR="0013664E" w:rsidRDefault="0013664E" w:rsidP="0013664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CBCFF0" w14:textId="77777777" w:rsidR="0013664E" w:rsidRDefault="0013664E" w:rsidP="00ED6862">
      <w:pPr>
        <w:rPr>
          <w:b/>
          <w:bCs/>
          <w:lang w:val="en-US"/>
        </w:rPr>
      </w:pPr>
    </w:p>
    <w:p w14:paraId="3DA9CB53" w14:textId="76C9FBBF" w:rsidR="00ED6862" w:rsidRPr="00ED6862" w:rsidRDefault="00ED6862" w:rsidP="00ED6862">
      <w:pPr>
        <w:rPr>
          <w:b/>
          <w:bCs/>
        </w:rPr>
      </w:pPr>
      <w:r w:rsidRPr="00ED6862">
        <w:rPr>
          <w:b/>
          <w:bCs/>
          <w:lang w:val="en-US"/>
        </w:rPr>
        <w:t>Note</w:t>
      </w:r>
      <w:r w:rsidRPr="00ED6862">
        <w:rPr>
          <w:rFonts w:ascii="MS Mincho" w:eastAsia="MS Mincho" w:hAnsi="MS Mincho" w:cs="MS Mincho" w:hint="eastAsia"/>
          <w:b/>
          <w:bCs/>
        </w:rPr>
        <w:t>：</w:t>
      </w:r>
      <w:r w:rsidRPr="00ED6862">
        <w:rPr>
          <w:rFonts w:hint="eastAsia"/>
          <w:b/>
          <w:bCs/>
        </w:rPr>
        <w:t xml:space="preserve">  </w:t>
      </w:r>
    </w:p>
    <w:p w14:paraId="6C5CA17B" w14:textId="77777777" w:rsidR="00ED6862" w:rsidRPr="00ED6862" w:rsidRDefault="00ED6862" w:rsidP="00710097">
      <w:pPr>
        <w:numPr>
          <w:ilvl w:val="0"/>
          <w:numId w:val="54"/>
        </w:numPr>
      </w:pPr>
      <w:r w:rsidRPr="00ED6862">
        <w:rPr>
          <w:lang w:val="en-US"/>
        </w:rPr>
        <w:t>Related document 22/1845r0</w:t>
      </w:r>
    </w:p>
    <w:p w14:paraId="38ABDA34" w14:textId="77777777" w:rsidR="00ED6862" w:rsidRPr="00ED6862" w:rsidRDefault="00ED6862" w:rsidP="00710097">
      <w:pPr>
        <w:numPr>
          <w:ilvl w:val="0"/>
          <w:numId w:val="54"/>
        </w:numPr>
      </w:pPr>
      <w:r w:rsidRPr="00ED6862">
        <w:rPr>
          <w:lang w:val="en-US"/>
        </w:rPr>
        <w:t>SP Result:  Unanimous consent</w:t>
      </w:r>
    </w:p>
    <w:p w14:paraId="1C3016CC" w14:textId="24B7A7F2" w:rsidR="00ED6862" w:rsidRDefault="00ED6862" w:rsidP="00D470E6">
      <w:pPr>
        <w:rPr>
          <w:b/>
          <w:bCs/>
          <w:lang w:val="sv-SE"/>
        </w:rPr>
      </w:pPr>
    </w:p>
    <w:p w14:paraId="275200A8" w14:textId="0137249E" w:rsidR="008C0BB5" w:rsidRPr="008C0BB5" w:rsidRDefault="00ED6862" w:rsidP="008C0BB5">
      <w:pPr>
        <w:rPr>
          <w:lang w:val="en-US"/>
        </w:rPr>
      </w:pPr>
      <w:r w:rsidRPr="008C0BB5">
        <w:rPr>
          <w:b/>
          <w:bCs/>
          <w:lang w:val="en-US"/>
        </w:rPr>
        <w:t xml:space="preserve">Motion 209: </w:t>
      </w:r>
      <w:r w:rsidR="008C0BB5" w:rsidRPr="008C0BB5">
        <w:rPr>
          <w:lang w:val="en-US"/>
        </w:rPr>
        <w:t xml:space="preserve">Move to approve resolutions to the following CIDs listed in the following document and incorporate the text changes into the latest </w:t>
      </w:r>
      <w:proofErr w:type="spellStart"/>
      <w:r w:rsidR="008C0BB5" w:rsidRPr="008C0BB5">
        <w:rPr>
          <w:lang w:val="en-US"/>
        </w:rPr>
        <w:t>TGbf</w:t>
      </w:r>
      <w:proofErr w:type="spellEnd"/>
      <w:r w:rsidR="008C0BB5" w:rsidRPr="008C0BB5">
        <w:rPr>
          <w:lang w:val="en-US"/>
        </w:rPr>
        <w:t xml:space="preserve"> draft:</w:t>
      </w:r>
    </w:p>
    <w:p w14:paraId="3B8475B3" w14:textId="77777777" w:rsidR="008C0BB5" w:rsidRPr="008C0BB5" w:rsidRDefault="008C0BB5" w:rsidP="008C0BB5">
      <w:pPr>
        <w:rPr>
          <w:lang w:val="en-US"/>
        </w:rPr>
      </w:pPr>
    </w:p>
    <w:p w14:paraId="0FEFF545" w14:textId="77777777" w:rsidR="008C0BB5" w:rsidRPr="008C0BB5" w:rsidRDefault="008C0BB5" w:rsidP="00710097">
      <w:pPr>
        <w:numPr>
          <w:ilvl w:val="0"/>
          <w:numId w:val="55"/>
        </w:numPr>
      </w:pPr>
      <w:r w:rsidRPr="008C0BB5">
        <w:rPr>
          <w:lang w:val="en-US"/>
        </w:rPr>
        <w:t xml:space="preserve">CID 593 and 594 </w:t>
      </w:r>
    </w:p>
    <w:p w14:paraId="03A10015" w14:textId="63A425A0" w:rsidR="008C0BB5" w:rsidRPr="008C0BB5" w:rsidRDefault="008C0BB5" w:rsidP="00710097">
      <w:pPr>
        <w:numPr>
          <w:ilvl w:val="0"/>
          <w:numId w:val="55"/>
        </w:numPr>
      </w:pPr>
      <w:r w:rsidRPr="008C0BB5">
        <w:rPr>
          <w:lang w:val="en-US"/>
        </w:rPr>
        <w:lastRenderedPageBreak/>
        <w:t>as specified in 22/1957r1</w:t>
      </w:r>
    </w:p>
    <w:p w14:paraId="2B444903" w14:textId="77777777" w:rsidR="008C0BB5" w:rsidRPr="008C0BB5" w:rsidRDefault="008C0BB5" w:rsidP="008C0BB5">
      <w:pPr>
        <w:ind w:left="720"/>
      </w:pPr>
    </w:p>
    <w:p w14:paraId="3F7C63E7" w14:textId="1C0CC1B9" w:rsidR="008C0BB5" w:rsidRDefault="008C0BB5" w:rsidP="008C0BB5">
      <w:pPr>
        <w:rPr>
          <w:b/>
          <w:bCs/>
          <w:lang w:val="en-US"/>
        </w:rPr>
      </w:pPr>
      <w:r w:rsidRPr="008C0BB5">
        <w:rPr>
          <w:b/>
          <w:bCs/>
          <w:lang w:val="en-US"/>
        </w:rPr>
        <w:t xml:space="preserve">Move: </w:t>
      </w:r>
      <w:r w:rsidRPr="008C0BB5">
        <w:rPr>
          <w:lang w:val="en-US"/>
        </w:rPr>
        <w:t>C</w:t>
      </w:r>
      <w:r w:rsidR="007E03F9">
        <w:rPr>
          <w:lang w:val="en-US"/>
        </w:rPr>
        <w:t>laudio da Silva</w:t>
      </w:r>
      <w:r w:rsidRPr="008C0BB5">
        <w:rPr>
          <w:b/>
          <w:bCs/>
          <w:lang w:val="en-US"/>
        </w:rPr>
        <w:tab/>
      </w:r>
      <w:r w:rsidRPr="008C0BB5">
        <w:rPr>
          <w:b/>
          <w:bCs/>
          <w:lang w:val="en-US"/>
        </w:rPr>
        <w:tab/>
      </w:r>
    </w:p>
    <w:p w14:paraId="528CD8F4" w14:textId="2F4560F9" w:rsidR="008C0BB5" w:rsidRDefault="008C0BB5" w:rsidP="008C0BB5">
      <w:pPr>
        <w:rPr>
          <w:lang w:val="en-US"/>
        </w:rPr>
      </w:pPr>
      <w:r w:rsidRPr="008C0BB5">
        <w:rPr>
          <w:b/>
          <w:bCs/>
          <w:lang w:val="en-US"/>
        </w:rPr>
        <w:t>Second:</w:t>
      </w:r>
      <w:r w:rsidR="00CD22FC">
        <w:rPr>
          <w:b/>
          <w:bCs/>
          <w:lang w:val="en-US"/>
        </w:rPr>
        <w:t xml:space="preserve"> </w:t>
      </w:r>
      <w:r w:rsidR="00CD22FC" w:rsidRPr="00CD22FC">
        <w:rPr>
          <w:lang w:val="en-US"/>
        </w:rPr>
        <w:t xml:space="preserve">Ali </w:t>
      </w:r>
      <w:proofErr w:type="spellStart"/>
      <w:r w:rsidR="00CD22FC" w:rsidRPr="00CD22FC">
        <w:rPr>
          <w:lang w:val="en-US"/>
        </w:rPr>
        <w:t>Raissinia</w:t>
      </w:r>
      <w:proofErr w:type="spellEnd"/>
    </w:p>
    <w:p w14:paraId="630B611C" w14:textId="77777777" w:rsidR="00CD22FC"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3A6049B" w14:textId="77777777" w:rsidR="008C0BB5" w:rsidRPr="008C0BB5" w:rsidRDefault="008C0BB5" w:rsidP="008C0BB5"/>
    <w:p w14:paraId="2B32F0BA" w14:textId="77777777" w:rsidR="008C0BB5" w:rsidRPr="008C0BB5" w:rsidRDefault="008C0BB5" w:rsidP="008C0BB5">
      <w:pPr>
        <w:rPr>
          <w:b/>
          <w:bCs/>
        </w:rPr>
      </w:pPr>
      <w:r w:rsidRPr="008C0BB5">
        <w:rPr>
          <w:b/>
          <w:bCs/>
          <w:lang w:val="en-US"/>
        </w:rPr>
        <w:t>Note</w:t>
      </w:r>
      <w:r w:rsidRPr="008C0BB5">
        <w:rPr>
          <w:rFonts w:ascii="MS Mincho" w:eastAsia="MS Mincho" w:hAnsi="MS Mincho" w:cs="MS Mincho" w:hint="eastAsia"/>
          <w:b/>
          <w:bCs/>
        </w:rPr>
        <w:t>：</w:t>
      </w:r>
      <w:r w:rsidRPr="008C0BB5">
        <w:rPr>
          <w:rFonts w:hint="eastAsia"/>
          <w:b/>
          <w:bCs/>
        </w:rPr>
        <w:t xml:space="preserve">  </w:t>
      </w:r>
    </w:p>
    <w:p w14:paraId="15760D67" w14:textId="77777777" w:rsidR="008C0BB5" w:rsidRPr="008C0BB5" w:rsidRDefault="008C0BB5" w:rsidP="00710097">
      <w:pPr>
        <w:numPr>
          <w:ilvl w:val="0"/>
          <w:numId w:val="56"/>
        </w:numPr>
      </w:pPr>
      <w:r w:rsidRPr="008C0BB5">
        <w:rPr>
          <w:lang w:val="en-US"/>
        </w:rPr>
        <w:t>Related document 22/1957r1</w:t>
      </w:r>
    </w:p>
    <w:p w14:paraId="6CECF4D8" w14:textId="77777777" w:rsidR="008C0BB5" w:rsidRPr="008C0BB5" w:rsidRDefault="008C0BB5" w:rsidP="00710097">
      <w:pPr>
        <w:numPr>
          <w:ilvl w:val="0"/>
          <w:numId w:val="56"/>
        </w:numPr>
      </w:pPr>
      <w:r w:rsidRPr="008C0BB5">
        <w:rPr>
          <w:lang w:val="en-US"/>
        </w:rPr>
        <w:t>SP Result:  Unanimous consent</w:t>
      </w:r>
    </w:p>
    <w:p w14:paraId="13EA18B6" w14:textId="22117773" w:rsidR="008C0BB5" w:rsidRDefault="008C0BB5" w:rsidP="00D470E6">
      <w:pPr>
        <w:rPr>
          <w:b/>
          <w:bCs/>
          <w:lang w:val="sv-SE"/>
        </w:rPr>
      </w:pPr>
    </w:p>
    <w:p w14:paraId="6E17FABD" w14:textId="2F8F7E79" w:rsidR="009E2CF2" w:rsidRPr="00CD22FC" w:rsidRDefault="009E2CF2" w:rsidP="00CD22FC">
      <w:pPr>
        <w:rPr>
          <w:lang w:val="en-US"/>
        </w:rPr>
      </w:pPr>
      <w:r w:rsidRPr="00CD22FC">
        <w:rPr>
          <w:b/>
          <w:bCs/>
          <w:lang w:val="en-US"/>
        </w:rPr>
        <w:t>Motion 210:</w:t>
      </w:r>
      <w:r w:rsidR="00CD22FC">
        <w:rPr>
          <w:b/>
          <w:bCs/>
          <w:lang w:val="en-US"/>
        </w:rPr>
        <w:t xml:space="preserve"> </w:t>
      </w:r>
      <w:r w:rsidRPr="009E2CF2">
        <w:rPr>
          <w:lang w:val="en-US"/>
        </w:rPr>
        <w:t xml:space="preserve">Move to approve resolutions to the following CIDs listed in the following document and incorporate the text changes into the latest </w:t>
      </w:r>
      <w:proofErr w:type="spellStart"/>
      <w:r w:rsidRPr="009E2CF2">
        <w:rPr>
          <w:lang w:val="en-US"/>
        </w:rPr>
        <w:t>TGbf</w:t>
      </w:r>
      <w:proofErr w:type="spellEnd"/>
      <w:r w:rsidRPr="009E2CF2">
        <w:rPr>
          <w:lang w:val="en-US"/>
        </w:rPr>
        <w:t xml:space="preserve"> draft:</w:t>
      </w:r>
    </w:p>
    <w:p w14:paraId="2EF3AC11" w14:textId="77777777" w:rsidR="009E2CF2" w:rsidRPr="009E2CF2" w:rsidRDefault="009E2CF2" w:rsidP="00CD22FC">
      <w:pPr>
        <w:rPr>
          <w:lang w:val="en-US"/>
        </w:rPr>
      </w:pPr>
    </w:p>
    <w:p w14:paraId="28FB192D" w14:textId="77777777" w:rsidR="009E2CF2" w:rsidRPr="009E2CF2" w:rsidRDefault="009E2CF2" w:rsidP="00710097">
      <w:pPr>
        <w:numPr>
          <w:ilvl w:val="0"/>
          <w:numId w:val="57"/>
        </w:numPr>
      </w:pPr>
      <w:r w:rsidRPr="009E2CF2">
        <w:rPr>
          <w:lang w:val="en-US"/>
        </w:rPr>
        <w:t>CID 155, 272, 346, and 755</w:t>
      </w:r>
    </w:p>
    <w:p w14:paraId="44019835" w14:textId="551CE649" w:rsidR="009E2CF2" w:rsidRPr="00CD22FC" w:rsidRDefault="009E2CF2" w:rsidP="00710097">
      <w:pPr>
        <w:numPr>
          <w:ilvl w:val="0"/>
          <w:numId w:val="57"/>
        </w:numPr>
      </w:pPr>
      <w:r w:rsidRPr="009E2CF2">
        <w:rPr>
          <w:lang w:val="en-US"/>
        </w:rPr>
        <w:t>as specified in 22/2000r0</w:t>
      </w:r>
    </w:p>
    <w:p w14:paraId="50BB5DC1" w14:textId="77777777" w:rsidR="009E2CF2" w:rsidRPr="009E2CF2" w:rsidRDefault="009E2CF2" w:rsidP="00CD22FC">
      <w:pPr>
        <w:ind w:left="1440"/>
        <w:rPr>
          <w:b/>
          <w:bCs/>
        </w:rPr>
      </w:pPr>
    </w:p>
    <w:p w14:paraId="459AA13C" w14:textId="77777777" w:rsidR="00CD22FC" w:rsidRDefault="009E2CF2" w:rsidP="00CD22FC">
      <w:pPr>
        <w:rPr>
          <w:b/>
          <w:bCs/>
          <w:lang w:val="en-US"/>
        </w:rPr>
      </w:pPr>
      <w:r w:rsidRPr="009E2CF2">
        <w:rPr>
          <w:b/>
          <w:bCs/>
          <w:lang w:val="en-US"/>
        </w:rPr>
        <w:t xml:space="preserve">Move: </w:t>
      </w:r>
      <w:r w:rsidRPr="009E2CF2">
        <w:rPr>
          <w:lang w:val="en-US"/>
        </w:rPr>
        <w:t>Dongguk Lim</w:t>
      </w:r>
      <w:r w:rsidRPr="009E2CF2">
        <w:rPr>
          <w:lang w:val="en-US"/>
        </w:rPr>
        <w:tab/>
      </w:r>
      <w:r w:rsidRPr="009E2CF2">
        <w:rPr>
          <w:b/>
          <w:bCs/>
          <w:lang w:val="en-US"/>
        </w:rPr>
        <w:tab/>
      </w:r>
    </w:p>
    <w:p w14:paraId="0C390053" w14:textId="6F538364" w:rsidR="009E2CF2" w:rsidRPr="005D7393" w:rsidRDefault="009E2CF2" w:rsidP="00CD22FC">
      <w:pPr>
        <w:rPr>
          <w:lang w:val="en-US"/>
        </w:rPr>
      </w:pPr>
      <w:r w:rsidRPr="009E2CF2">
        <w:rPr>
          <w:b/>
          <w:bCs/>
          <w:lang w:val="en-US"/>
        </w:rPr>
        <w:t>Second:</w:t>
      </w:r>
      <w:r w:rsidR="005D7393">
        <w:rPr>
          <w:b/>
          <w:bCs/>
          <w:lang w:val="en-US"/>
        </w:rPr>
        <w:t xml:space="preserve"> </w:t>
      </w:r>
      <w:r w:rsidR="005D7393" w:rsidRPr="005D7393">
        <w:rPr>
          <w:lang w:val="en-US"/>
        </w:rPr>
        <w:t>Sang Kim</w:t>
      </w:r>
    </w:p>
    <w:p w14:paraId="20910861" w14:textId="0200DA87" w:rsidR="009E2CF2"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604CA79" w14:textId="77777777" w:rsidR="00B37BF6" w:rsidRDefault="00B37BF6" w:rsidP="009E2CF2">
      <w:pPr>
        <w:rPr>
          <w:b/>
          <w:bCs/>
          <w:lang w:val="en-US"/>
        </w:rPr>
      </w:pPr>
    </w:p>
    <w:p w14:paraId="50757391" w14:textId="48CD460A" w:rsidR="009E2CF2" w:rsidRPr="009E2CF2" w:rsidRDefault="009E2CF2" w:rsidP="009E2CF2">
      <w:pPr>
        <w:rPr>
          <w:b/>
          <w:bCs/>
        </w:rPr>
      </w:pPr>
      <w:r w:rsidRPr="009E2CF2">
        <w:rPr>
          <w:b/>
          <w:bCs/>
          <w:lang w:val="en-US"/>
        </w:rPr>
        <w:t>Note</w:t>
      </w:r>
      <w:r w:rsidRPr="009E2CF2">
        <w:rPr>
          <w:rFonts w:ascii="MS Mincho" w:eastAsia="MS Mincho" w:hAnsi="MS Mincho" w:cs="MS Mincho" w:hint="eastAsia"/>
          <w:b/>
          <w:bCs/>
        </w:rPr>
        <w:t>：</w:t>
      </w:r>
      <w:r w:rsidRPr="009E2CF2">
        <w:rPr>
          <w:rFonts w:hint="eastAsia"/>
          <w:b/>
          <w:bCs/>
        </w:rPr>
        <w:t xml:space="preserve">  </w:t>
      </w:r>
    </w:p>
    <w:p w14:paraId="4B643EFB" w14:textId="77777777" w:rsidR="009E2CF2" w:rsidRPr="009E2CF2" w:rsidRDefault="009E2CF2" w:rsidP="00710097">
      <w:pPr>
        <w:numPr>
          <w:ilvl w:val="0"/>
          <w:numId w:val="58"/>
        </w:numPr>
      </w:pPr>
      <w:r w:rsidRPr="009E2CF2">
        <w:rPr>
          <w:lang w:val="en-US"/>
        </w:rPr>
        <w:t>Related document 22/2000r0</w:t>
      </w:r>
    </w:p>
    <w:p w14:paraId="5FD10C4E" w14:textId="77777777" w:rsidR="009E2CF2" w:rsidRPr="009E2CF2" w:rsidRDefault="009E2CF2" w:rsidP="00710097">
      <w:pPr>
        <w:numPr>
          <w:ilvl w:val="0"/>
          <w:numId w:val="58"/>
        </w:numPr>
      </w:pPr>
      <w:r w:rsidRPr="009E2CF2">
        <w:rPr>
          <w:lang w:val="en-US"/>
        </w:rPr>
        <w:t>SP Result:  Unanimous consent</w:t>
      </w:r>
    </w:p>
    <w:p w14:paraId="4FADB24C" w14:textId="559DF0E3" w:rsidR="009E2CF2" w:rsidRDefault="009E2CF2" w:rsidP="00D470E6">
      <w:pPr>
        <w:rPr>
          <w:b/>
          <w:bCs/>
          <w:lang w:val="sv-SE"/>
        </w:rPr>
      </w:pPr>
    </w:p>
    <w:p w14:paraId="16D7D874" w14:textId="7FD529D8" w:rsidR="002001CC" w:rsidRDefault="009E2CF2" w:rsidP="00B37BF6">
      <w:pPr>
        <w:rPr>
          <w:lang w:val="en-US"/>
        </w:rPr>
      </w:pPr>
      <w:r w:rsidRPr="00B37BF6">
        <w:rPr>
          <w:b/>
          <w:bCs/>
          <w:lang w:val="en-US"/>
        </w:rPr>
        <w:t xml:space="preserve">Motion 211: </w:t>
      </w:r>
      <w:r w:rsidR="002001CC" w:rsidRPr="002001CC">
        <w:rPr>
          <w:lang w:val="en-US"/>
        </w:rPr>
        <w:t xml:space="preserve">Move to approve resolutions to the following CIDs listed in the following document and incorporate the text changes into the latest </w:t>
      </w:r>
      <w:proofErr w:type="spellStart"/>
      <w:r w:rsidR="002001CC" w:rsidRPr="002001CC">
        <w:rPr>
          <w:lang w:val="en-US"/>
        </w:rPr>
        <w:t>TGbf</w:t>
      </w:r>
      <w:proofErr w:type="spellEnd"/>
      <w:r w:rsidR="002001CC" w:rsidRPr="002001CC">
        <w:rPr>
          <w:lang w:val="en-US"/>
        </w:rPr>
        <w:t xml:space="preserve"> draft:</w:t>
      </w:r>
    </w:p>
    <w:p w14:paraId="2FB32E2B" w14:textId="77777777" w:rsidR="002001CC" w:rsidRPr="002001CC" w:rsidRDefault="002001CC" w:rsidP="00B37BF6">
      <w:pPr>
        <w:rPr>
          <w:b/>
          <w:bCs/>
          <w:lang w:val="en-US"/>
        </w:rPr>
      </w:pPr>
    </w:p>
    <w:p w14:paraId="71978692" w14:textId="77777777" w:rsidR="002001CC" w:rsidRPr="002001CC" w:rsidRDefault="002001CC" w:rsidP="00710097">
      <w:pPr>
        <w:numPr>
          <w:ilvl w:val="0"/>
          <w:numId w:val="59"/>
        </w:numPr>
      </w:pPr>
      <w:r w:rsidRPr="002001CC">
        <w:rPr>
          <w:lang w:val="en-US"/>
        </w:rPr>
        <w:t xml:space="preserve">CIDs 169 and 803 </w:t>
      </w:r>
    </w:p>
    <w:p w14:paraId="5D12843A" w14:textId="00D83976" w:rsidR="002001CC" w:rsidRPr="00B37BF6" w:rsidRDefault="002001CC" w:rsidP="00710097">
      <w:pPr>
        <w:numPr>
          <w:ilvl w:val="0"/>
          <w:numId w:val="59"/>
        </w:numPr>
      </w:pPr>
      <w:r w:rsidRPr="002001CC">
        <w:rPr>
          <w:lang w:val="en-US"/>
        </w:rPr>
        <w:t>as specified in 22/1962r0</w:t>
      </w:r>
    </w:p>
    <w:p w14:paraId="02210B82" w14:textId="77777777" w:rsidR="002001CC" w:rsidRPr="002001CC" w:rsidRDefault="002001CC" w:rsidP="00B37BF6">
      <w:pPr>
        <w:ind w:left="1440"/>
      </w:pPr>
    </w:p>
    <w:p w14:paraId="5AEDF44D" w14:textId="77777777" w:rsidR="00B37BF6" w:rsidRDefault="002001CC" w:rsidP="00B37BF6">
      <w:pPr>
        <w:rPr>
          <w:b/>
          <w:bCs/>
          <w:lang w:val="en-US"/>
        </w:rPr>
      </w:pPr>
      <w:r w:rsidRPr="002001CC">
        <w:rPr>
          <w:b/>
          <w:bCs/>
          <w:lang w:val="en-US"/>
        </w:rPr>
        <w:t xml:space="preserve">Move: </w:t>
      </w:r>
      <w:r w:rsidRPr="002001CC">
        <w:rPr>
          <w:lang w:val="en-US"/>
        </w:rPr>
        <w:t>Chris Beg</w:t>
      </w:r>
      <w:r w:rsidRPr="002001CC">
        <w:rPr>
          <w:b/>
          <w:bCs/>
          <w:lang w:val="en-US"/>
        </w:rPr>
        <w:t xml:space="preserve"> </w:t>
      </w:r>
      <w:r w:rsidRPr="002001CC">
        <w:rPr>
          <w:b/>
          <w:bCs/>
          <w:lang w:val="en-US"/>
        </w:rPr>
        <w:tab/>
      </w:r>
      <w:r w:rsidRPr="002001CC">
        <w:rPr>
          <w:b/>
          <w:bCs/>
          <w:lang w:val="en-US"/>
        </w:rPr>
        <w:tab/>
      </w:r>
    </w:p>
    <w:p w14:paraId="2A678235" w14:textId="56F56D83" w:rsidR="002001CC" w:rsidRDefault="002001CC" w:rsidP="00B37BF6">
      <w:pPr>
        <w:rPr>
          <w:b/>
          <w:bCs/>
          <w:lang w:val="en-US"/>
        </w:rPr>
      </w:pPr>
      <w:r w:rsidRPr="002001CC">
        <w:rPr>
          <w:b/>
          <w:bCs/>
          <w:lang w:val="en-US"/>
        </w:rPr>
        <w:t>Second:</w:t>
      </w:r>
      <w:r w:rsidR="005F073C">
        <w:rPr>
          <w:b/>
          <w:bCs/>
          <w:lang w:val="en-US"/>
        </w:rPr>
        <w:t xml:space="preserve"> </w:t>
      </w:r>
      <w:proofErr w:type="spellStart"/>
      <w:r w:rsidR="005F073C" w:rsidRPr="004F7B78">
        <w:rPr>
          <w:lang w:val="en-US"/>
        </w:rPr>
        <w:t>Ani</w:t>
      </w:r>
      <w:r w:rsidR="004F7B78" w:rsidRPr="004F7B78">
        <w:rPr>
          <w:lang w:val="en-US"/>
        </w:rPr>
        <w:t>rud</w:t>
      </w:r>
      <w:proofErr w:type="spellEnd"/>
      <w:r w:rsidR="004F7B78" w:rsidRPr="004F7B78">
        <w:rPr>
          <w:lang w:val="en-US"/>
        </w:rPr>
        <w:t xml:space="preserve"> Sahoo</w:t>
      </w:r>
    </w:p>
    <w:p w14:paraId="3768F7B7" w14:textId="77777777" w:rsidR="00B37BF6" w:rsidRDefault="00B37BF6" w:rsidP="00B37BF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174F38" w14:textId="77777777" w:rsidR="002001CC" w:rsidRPr="002001CC" w:rsidRDefault="002001CC" w:rsidP="00B37BF6">
      <w:pPr>
        <w:rPr>
          <w:b/>
          <w:bCs/>
        </w:rPr>
      </w:pPr>
    </w:p>
    <w:p w14:paraId="1C818713" w14:textId="77777777" w:rsidR="002001CC" w:rsidRPr="002001CC" w:rsidRDefault="002001CC" w:rsidP="002001CC">
      <w:pPr>
        <w:rPr>
          <w:b/>
          <w:bCs/>
        </w:rPr>
      </w:pPr>
      <w:r w:rsidRPr="002001CC">
        <w:rPr>
          <w:b/>
          <w:bCs/>
          <w:lang w:val="en-US"/>
        </w:rPr>
        <w:t>Note</w:t>
      </w:r>
      <w:r w:rsidRPr="002001CC">
        <w:rPr>
          <w:rFonts w:ascii="MS Mincho" w:eastAsia="MS Mincho" w:hAnsi="MS Mincho" w:cs="MS Mincho" w:hint="eastAsia"/>
          <w:b/>
          <w:bCs/>
        </w:rPr>
        <w:t>：</w:t>
      </w:r>
      <w:r w:rsidRPr="002001CC">
        <w:rPr>
          <w:rFonts w:hint="eastAsia"/>
          <w:b/>
          <w:bCs/>
        </w:rPr>
        <w:t xml:space="preserve">  </w:t>
      </w:r>
    </w:p>
    <w:p w14:paraId="7D510E97" w14:textId="77777777" w:rsidR="002001CC" w:rsidRPr="002001CC" w:rsidRDefault="002001CC" w:rsidP="00710097">
      <w:pPr>
        <w:numPr>
          <w:ilvl w:val="0"/>
          <w:numId w:val="60"/>
        </w:numPr>
      </w:pPr>
      <w:r w:rsidRPr="002001CC">
        <w:rPr>
          <w:lang w:val="en-US"/>
        </w:rPr>
        <w:t>Related document 22/1962r0</w:t>
      </w:r>
    </w:p>
    <w:p w14:paraId="29A9C3CC" w14:textId="77777777" w:rsidR="002001CC" w:rsidRPr="002001CC" w:rsidRDefault="002001CC" w:rsidP="00710097">
      <w:pPr>
        <w:numPr>
          <w:ilvl w:val="0"/>
          <w:numId w:val="60"/>
        </w:numPr>
        <w:rPr>
          <w:b/>
          <w:bCs/>
        </w:rPr>
      </w:pPr>
      <w:r w:rsidRPr="002001CC">
        <w:rPr>
          <w:lang w:val="en-US"/>
        </w:rPr>
        <w:t>SP Result:  Unanimous consent</w:t>
      </w:r>
    </w:p>
    <w:p w14:paraId="4F60CB39" w14:textId="52CBE2A2" w:rsidR="002001CC" w:rsidRDefault="002001CC" w:rsidP="00D470E6">
      <w:pPr>
        <w:rPr>
          <w:b/>
          <w:bCs/>
          <w:lang w:val="sv-SE"/>
        </w:rPr>
      </w:pPr>
    </w:p>
    <w:p w14:paraId="37C9DC1B" w14:textId="17AD8CA0" w:rsidR="002001CC" w:rsidRDefault="002001CC" w:rsidP="004F7B78">
      <w:pPr>
        <w:rPr>
          <w:lang w:val="en-US"/>
        </w:rPr>
      </w:pPr>
      <w:r w:rsidRPr="004F7B78">
        <w:rPr>
          <w:b/>
          <w:bCs/>
          <w:lang w:val="en-US"/>
        </w:rPr>
        <w:t xml:space="preserve">Motion 212: </w:t>
      </w:r>
      <w:r w:rsidRPr="002001CC">
        <w:rPr>
          <w:lang w:val="en-US"/>
        </w:rPr>
        <w:t xml:space="preserve">Move to approve resolutions to the following CIDs listed in the following document and incorporate the text changes into the latest </w:t>
      </w:r>
      <w:proofErr w:type="spellStart"/>
      <w:r w:rsidRPr="002001CC">
        <w:rPr>
          <w:lang w:val="en-US"/>
        </w:rPr>
        <w:t>TGbf</w:t>
      </w:r>
      <w:proofErr w:type="spellEnd"/>
      <w:r w:rsidRPr="002001CC">
        <w:rPr>
          <w:lang w:val="en-US"/>
        </w:rPr>
        <w:t xml:space="preserve"> draft:</w:t>
      </w:r>
    </w:p>
    <w:p w14:paraId="77F8967C" w14:textId="77777777" w:rsidR="002001CC" w:rsidRPr="002001CC" w:rsidRDefault="002001CC" w:rsidP="004F7B78">
      <w:pPr>
        <w:rPr>
          <w:lang w:val="en-US"/>
        </w:rPr>
      </w:pPr>
    </w:p>
    <w:p w14:paraId="560DC8A8" w14:textId="77777777" w:rsidR="002001CC" w:rsidRPr="002001CC" w:rsidRDefault="002001CC" w:rsidP="00710097">
      <w:pPr>
        <w:numPr>
          <w:ilvl w:val="0"/>
          <w:numId w:val="61"/>
        </w:numPr>
      </w:pPr>
      <w:r w:rsidRPr="002001CC">
        <w:rPr>
          <w:lang w:val="en-US"/>
        </w:rPr>
        <w:t xml:space="preserve"> CID 130 </w:t>
      </w:r>
    </w:p>
    <w:p w14:paraId="69D7AE7E" w14:textId="16B21460" w:rsidR="002001CC" w:rsidRPr="004F7B78" w:rsidRDefault="002001CC" w:rsidP="00710097">
      <w:pPr>
        <w:numPr>
          <w:ilvl w:val="0"/>
          <w:numId w:val="61"/>
        </w:numPr>
      </w:pPr>
      <w:r w:rsidRPr="002001CC">
        <w:rPr>
          <w:lang w:val="en-US"/>
        </w:rPr>
        <w:t>as specified in 22/2047r0</w:t>
      </w:r>
    </w:p>
    <w:p w14:paraId="48C46E22" w14:textId="77777777" w:rsidR="002001CC" w:rsidRPr="002001CC" w:rsidRDefault="002001CC" w:rsidP="004F7B78">
      <w:pPr>
        <w:ind w:left="1440"/>
      </w:pPr>
    </w:p>
    <w:p w14:paraId="75ACC020" w14:textId="77777777" w:rsidR="004F7B78" w:rsidRDefault="002001CC" w:rsidP="004F7B78">
      <w:pPr>
        <w:rPr>
          <w:b/>
          <w:bCs/>
          <w:lang w:val="en-US"/>
        </w:rPr>
      </w:pPr>
      <w:r w:rsidRPr="002001CC">
        <w:rPr>
          <w:b/>
          <w:bCs/>
          <w:lang w:val="en-US"/>
        </w:rPr>
        <w:t xml:space="preserve">Move: </w:t>
      </w:r>
      <w:proofErr w:type="spellStart"/>
      <w:r w:rsidRPr="002001CC">
        <w:rPr>
          <w:lang w:val="en-US"/>
        </w:rPr>
        <w:t>Anirudha</w:t>
      </w:r>
      <w:proofErr w:type="spellEnd"/>
      <w:r w:rsidRPr="002001CC">
        <w:rPr>
          <w:lang w:val="en-US"/>
        </w:rPr>
        <w:t xml:space="preserve"> Sahoo</w:t>
      </w:r>
      <w:r w:rsidRPr="002001CC">
        <w:rPr>
          <w:b/>
          <w:bCs/>
          <w:lang w:val="en-US"/>
        </w:rPr>
        <w:tab/>
      </w:r>
      <w:r w:rsidRPr="002001CC">
        <w:rPr>
          <w:b/>
          <w:bCs/>
          <w:lang w:val="en-US"/>
        </w:rPr>
        <w:tab/>
      </w:r>
    </w:p>
    <w:p w14:paraId="124E1355" w14:textId="01CD14A8" w:rsidR="002001CC" w:rsidRPr="0052546D" w:rsidRDefault="002001CC" w:rsidP="004F7B78">
      <w:pPr>
        <w:rPr>
          <w:lang w:val="en-US"/>
        </w:rPr>
      </w:pPr>
      <w:r w:rsidRPr="002001CC">
        <w:rPr>
          <w:b/>
          <w:bCs/>
          <w:lang w:val="en-US"/>
        </w:rPr>
        <w:t>Second:</w:t>
      </w:r>
      <w:r w:rsidR="0052546D">
        <w:rPr>
          <w:b/>
          <w:bCs/>
          <w:lang w:val="en-US"/>
        </w:rPr>
        <w:t xml:space="preserve"> </w:t>
      </w:r>
      <w:r w:rsidR="009816C6">
        <w:rPr>
          <w:lang w:val="en-US"/>
        </w:rPr>
        <w:t>Chris Beg</w:t>
      </w:r>
    </w:p>
    <w:p w14:paraId="55FB7BED" w14:textId="00B469DC" w:rsidR="009816C6" w:rsidRPr="00613417" w:rsidRDefault="004F7B78" w:rsidP="0061341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30196E9" w14:textId="61FD859B" w:rsidR="002001CC" w:rsidRPr="002001CC" w:rsidRDefault="002001CC" w:rsidP="002001CC">
      <w:pPr>
        <w:rPr>
          <w:b/>
          <w:bCs/>
        </w:rPr>
      </w:pPr>
      <w:r w:rsidRPr="002001CC">
        <w:rPr>
          <w:b/>
          <w:bCs/>
          <w:lang w:val="en-US"/>
        </w:rPr>
        <w:lastRenderedPageBreak/>
        <w:t>Note</w:t>
      </w:r>
      <w:r w:rsidRPr="002001CC">
        <w:rPr>
          <w:rFonts w:ascii="MS Mincho" w:eastAsia="MS Mincho" w:hAnsi="MS Mincho" w:cs="MS Mincho" w:hint="eastAsia"/>
          <w:b/>
          <w:bCs/>
        </w:rPr>
        <w:t>：</w:t>
      </w:r>
      <w:r w:rsidRPr="002001CC">
        <w:rPr>
          <w:rFonts w:hint="eastAsia"/>
          <w:b/>
          <w:bCs/>
        </w:rPr>
        <w:t xml:space="preserve">  </w:t>
      </w:r>
    </w:p>
    <w:p w14:paraId="66714AFD" w14:textId="77777777" w:rsidR="002001CC" w:rsidRPr="002001CC" w:rsidRDefault="002001CC" w:rsidP="00710097">
      <w:pPr>
        <w:numPr>
          <w:ilvl w:val="0"/>
          <w:numId w:val="62"/>
        </w:numPr>
      </w:pPr>
      <w:r w:rsidRPr="002001CC">
        <w:rPr>
          <w:lang w:val="en-US"/>
        </w:rPr>
        <w:t>Related document 22/2047r0</w:t>
      </w:r>
    </w:p>
    <w:p w14:paraId="2356C9DE" w14:textId="77777777" w:rsidR="002001CC" w:rsidRPr="002001CC" w:rsidRDefault="002001CC" w:rsidP="00710097">
      <w:pPr>
        <w:numPr>
          <w:ilvl w:val="0"/>
          <w:numId w:val="62"/>
        </w:numPr>
        <w:rPr>
          <w:b/>
          <w:bCs/>
        </w:rPr>
      </w:pPr>
      <w:r w:rsidRPr="002001CC">
        <w:rPr>
          <w:lang w:val="en-US"/>
        </w:rPr>
        <w:t>SP Result:  Unanimous consent</w:t>
      </w:r>
    </w:p>
    <w:p w14:paraId="684425F1" w14:textId="70C6770B" w:rsidR="002001CC" w:rsidRDefault="002001CC" w:rsidP="00D470E6">
      <w:pPr>
        <w:rPr>
          <w:b/>
          <w:bCs/>
          <w:lang w:val="sv-SE"/>
        </w:rPr>
      </w:pPr>
    </w:p>
    <w:p w14:paraId="0E471C10" w14:textId="772AE34B" w:rsidR="00E97260" w:rsidRPr="00205244" w:rsidRDefault="002001CC" w:rsidP="00205244">
      <w:pPr>
        <w:rPr>
          <w:lang w:val="en-US"/>
        </w:rPr>
      </w:pPr>
      <w:r w:rsidRPr="00205244">
        <w:rPr>
          <w:b/>
          <w:bCs/>
          <w:lang w:val="en-US"/>
        </w:rPr>
        <w:t>Motion 213:</w:t>
      </w:r>
      <w:r w:rsidR="00205244" w:rsidRPr="00205244">
        <w:rPr>
          <w:b/>
          <w:bCs/>
          <w:lang w:val="en-US"/>
        </w:rPr>
        <w:t xml:space="preserve"> </w:t>
      </w:r>
      <w:r w:rsidR="00E97260" w:rsidRPr="00E97260">
        <w:rPr>
          <w:lang w:val="en-US"/>
        </w:rPr>
        <w:t xml:space="preserve">Move to approve resolutions to the following CIDs listed in the following document and incorporate the text changes into the latest </w:t>
      </w:r>
      <w:proofErr w:type="spellStart"/>
      <w:r w:rsidR="00E97260" w:rsidRPr="00E97260">
        <w:rPr>
          <w:lang w:val="en-US"/>
        </w:rPr>
        <w:t>TGbf</w:t>
      </w:r>
      <w:proofErr w:type="spellEnd"/>
      <w:r w:rsidR="00E97260" w:rsidRPr="00E97260">
        <w:rPr>
          <w:lang w:val="en-US"/>
        </w:rPr>
        <w:t xml:space="preserve"> draft:</w:t>
      </w:r>
    </w:p>
    <w:p w14:paraId="435EA158" w14:textId="77777777" w:rsidR="00E97260" w:rsidRPr="00E97260" w:rsidRDefault="00E97260" w:rsidP="00205244">
      <w:pPr>
        <w:rPr>
          <w:lang w:val="en-US"/>
        </w:rPr>
      </w:pPr>
    </w:p>
    <w:p w14:paraId="590C5A1E" w14:textId="77777777" w:rsidR="00E97260" w:rsidRPr="00E97260" w:rsidRDefault="00E97260" w:rsidP="00710097">
      <w:pPr>
        <w:numPr>
          <w:ilvl w:val="0"/>
          <w:numId w:val="63"/>
        </w:numPr>
      </w:pPr>
      <w:r w:rsidRPr="00E97260">
        <w:rPr>
          <w:lang w:val="en-US"/>
        </w:rPr>
        <w:t xml:space="preserve">CIDs 310, 311, 312, 313 and 314 </w:t>
      </w:r>
    </w:p>
    <w:p w14:paraId="49EA159A" w14:textId="2060726E" w:rsidR="00E97260" w:rsidRPr="00205244" w:rsidRDefault="00E97260" w:rsidP="00710097">
      <w:pPr>
        <w:numPr>
          <w:ilvl w:val="0"/>
          <w:numId w:val="63"/>
        </w:numPr>
        <w:rPr>
          <w:b/>
          <w:bCs/>
        </w:rPr>
      </w:pPr>
      <w:r w:rsidRPr="00E97260">
        <w:rPr>
          <w:lang w:val="en-US"/>
        </w:rPr>
        <w:t>as specified in 22/1963r1</w:t>
      </w:r>
    </w:p>
    <w:p w14:paraId="2F12A80D" w14:textId="77777777" w:rsidR="00E97260" w:rsidRPr="00E97260" w:rsidRDefault="00E97260" w:rsidP="00205244">
      <w:pPr>
        <w:ind w:left="1440"/>
        <w:rPr>
          <w:b/>
          <w:bCs/>
        </w:rPr>
      </w:pPr>
    </w:p>
    <w:p w14:paraId="30E95E7E" w14:textId="77777777" w:rsidR="00205244" w:rsidRDefault="00E97260" w:rsidP="00205244">
      <w:pPr>
        <w:rPr>
          <w:b/>
          <w:bCs/>
          <w:lang w:val="en-US"/>
        </w:rPr>
      </w:pPr>
      <w:r w:rsidRPr="00E97260">
        <w:rPr>
          <w:b/>
          <w:bCs/>
          <w:lang w:val="en-US"/>
        </w:rPr>
        <w:t xml:space="preserve">Move: </w:t>
      </w:r>
      <w:r w:rsidRPr="00E97260">
        <w:rPr>
          <w:lang w:val="en-US"/>
        </w:rPr>
        <w:t>Junghoon Suh</w:t>
      </w:r>
      <w:r w:rsidRPr="00E97260">
        <w:rPr>
          <w:b/>
          <w:bCs/>
          <w:lang w:val="en-US"/>
        </w:rPr>
        <w:t xml:space="preserve">  </w:t>
      </w:r>
      <w:r w:rsidRPr="00E97260">
        <w:rPr>
          <w:b/>
          <w:bCs/>
          <w:lang w:val="en-US"/>
        </w:rPr>
        <w:tab/>
      </w:r>
      <w:r w:rsidRPr="00E97260">
        <w:rPr>
          <w:b/>
          <w:bCs/>
          <w:lang w:val="en-US"/>
        </w:rPr>
        <w:tab/>
      </w:r>
    </w:p>
    <w:p w14:paraId="344B9395" w14:textId="1E2D4161" w:rsidR="00E97260" w:rsidRDefault="00E97260" w:rsidP="00205244">
      <w:pPr>
        <w:rPr>
          <w:lang w:val="en-US"/>
        </w:rPr>
      </w:pPr>
      <w:r w:rsidRPr="00E97260">
        <w:rPr>
          <w:b/>
          <w:bCs/>
          <w:lang w:val="en-US"/>
        </w:rPr>
        <w:t>Second:</w:t>
      </w:r>
      <w:r w:rsidR="00617E02">
        <w:rPr>
          <w:b/>
          <w:bCs/>
          <w:lang w:val="en-US"/>
        </w:rPr>
        <w:t xml:space="preserve"> </w:t>
      </w:r>
      <w:proofErr w:type="spellStart"/>
      <w:r w:rsidR="00EB25A1">
        <w:rPr>
          <w:lang w:val="en-US"/>
        </w:rPr>
        <w:t>Anirud</w:t>
      </w:r>
      <w:proofErr w:type="spellEnd"/>
      <w:r w:rsidR="00EB25A1">
        <w:rPr>
          <w:lang w:val="en-US"/>
        </w:rPr>
        <w:t xml:space="preserve"> Sahoo</w:t>
      </w:r>
    </w:p>
    <w:p w14:paraId="195A4911"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4CF981D" w14:textId="77777777" w:rsidR="00EB25A1" w:rsidRDefault="00EB25A1" w:rsidP="00E97260">
      <w:pPr>
        <w:rPr>
          <w:b/>
          <w:bCs/>
          <w:lang w:val="en-US"/>
        </w:rPr>
      </w:pPr>
    </w:p>
    <w:p w14:paraId="51F31A81" w14:textId="4C041CBF"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73597B19" w14:textId="77777777" w:rsidR="00E97260" w:rsidRPr="00E97260" w:rsidRDefault="00E97260" w:rsidP="00710097">
      <w:pPr>
        <w:numPr>
          <w:ilvl w:val="0"/>
          <w:numId w:val="64"/>
        </w:numPr>
      </w:pPr>
      <w:r w:rsidRPr="00E97260">
        <w:rPr>
          <w:lang w:val="en-US"/>
        </w:rPr>
        <w:t>Related document 22/1963r1</w:t>
      </w:r>
    </w:p>
    <w:p w14:paraId="4AD453E9" w14:textId="77777777" w:rsidR="00E97260" w:rsidRPr="00E97260" w:rsidRDefault="00E97260" w:rsidP="00710097">
      <w:pPr>
        <w:numPr>
          <w:ilvl w:val="0"/>
          <w:numId w:val="64"/>
        </w:numPr>
        <w:rPr>
          <w:b/>
          <w:bCs/>
        </w:rPr>
      </w:pPr>
      <w:r w:rsidRPr="00E97260">
        <w:rPr>
          <w:lang w:val="en-US"/>
        </w:rPr>
        <w:t>SP Result:  Unanimous consent</w:t>
      </w:r>
    </w:p>
    <w:p w14:paraId="7B89BDA8" w14:textId="6AB052AF" w:rsidR="002001CC" w:rsidRDefault="002001CC" w:rsidP="00D470E6">
      <w:pPr>
        <w:rPr>
          <w:b/>
          <w:bCs/>
          <w:lang w:val="sv-SE"/>
        </w:rPr>
      </w:pPr>
    </w:p>
    <w:p w14:paraId="4CEFF052" w14:textId="47B38748" w:rsidR="00E97260" w:rsidRDefault="00E97260" w:rsidP="00EB25A1">
      <w:pPr>
        <w:rPr>
          <w:lang w:val="en-US"/>
        </w:rPr>
      </w:pPr>
      <w:r w:rsidRPr="00EB25A1">
        <w:rPr>
          <w:b/>
          <w:bCs/>
          <w:lang w:val="en-US"/>
        </w:rPr>
        <w:t xml:space="preserve">Motion 214: </w:t>
      </w:r>
      <w:r w:rsidRPr="00E97260">
        <w:rPr>
          <w:lang w:val="en-US"/>
        </w:rPr>
        <w:t xml:space="preserve">Move to approve resolutions to the following CIDs listed in the following document and incorporate the text changes into the latest </w:t>
      </w:r>
      <w:proofErr w:type="spellStart"/>
      <w:r w:rsidRPr="00E97260">
        <w:rPr>
          <w:lang w:val="en-US"/>
        </w:rPr>
        <w:t>TGbf</w:t>
      </w:r>
      <w:proofErr w:type="spellEnd"/>
      <w:r w:rsidRPr="00E97260">
        <w:rPr>
          <w:lang w:val="en-US"/>
        </w:rPr>
        <w:t xml:space="preserve"> draft:</w:t>
      </w:r>
    </w:p>
    <w:p w14:paraId="4D59AACC" w14:textId="77777777" w:rsidR="00E97260" w:rsidRPr="00E97260" w:rsidRDefault="00E97260" w:rsidP="00EB25A1">
      <w:pPr>
        <w:rPr>
          <w:b/>
          <w:bCs/>
          <w:lang w:val="en-US"/>
        </w:rPr>
      </w:pPr>
    </w:p>
    <w:p w14:paraId="2BE3585A" w14:textId="77777777" w:rsidR="00E97260" w:rsidRPr="00E97260" w:rsidRDefault="00E97260" w:rsidP="00710097">
      <w:pPr>
        <w:numPr>
          <w:ilvl w:val="0"/>
          <w:numId w:val="65"/>
        </w:numPr>
      </w:pPr>
      <w:r w:rsidRPr="00E97260">
        <w:rPr>
          <w:lang w:val="en-US"/>
        </w:rPr>
        <w:t xml:space="preserve">CIDs 293, 485, and 503 </w:t>
      </w:r>
    </w:p>
    <w:p w14:paraId="4BC13103" w14:textId="03FA458E" w:rsidR="00E97260" w:rsidRPr="00EB25A1" w:rsidRDefault="00E97260" w:rsidP="00710097">
      <w:pPr>
        <w:numPr>
          <w:ilvl w:val="0"/>
          <w:numId w:val="65"/>
        </w:numPr>
      </w:pPr>
      <w:r w:rsidRPr="00E97260">
        <w:rPr>
          <w:lang w:val="en-US"/>
        </w:rPr>
        <w:t>as specified in 22/2055r1</w:t>
      </w:r>
    </w:p>
    <w:p w14:paraId="334B0C36" w14:textId="77777777" w:rsidR="00E97260" w:rsidRPr="00E97260" w:rsidRDefault="00E97260" w:rsidP="00EB25A1">
      <w:pPr>
        <w:ind w:left="1440"/>
      </w:pPr>
    </w:p>
    <w:p w14:paraId="5878D963" w14:textId="77777777" w:rsidR="00EB25A1" w:rsidRDefault="00E97260" w:rsidP="00EB25A1">
      <w:pPr>
        <w:rPr>
          <w:b/>
          <w:bCs/>
          <w:lang w:val="en-US"/>
        </w:rPr>
      </w:pPr>
      <w:r w:rsidRPr="00E97260">
        <w:rPr>
          <w:b/>
          <w:bCs/>
          <w:lang w:val="en-US"/>
        </w:rPr>
        <w:t xml:space="preserve">Move: </w:t>
      </w:r>
      <w:r w:rsidRPr="00E97260">
        <w:rPr>
          <w:lang w:val="en-US"/>
        </w:rPr>
        <w:t xml:space="preserve">Junghoon Suh  </w:t>
      </w:r>
      <w:r w:rsidRPr="00E97260">
        <w:rPr>
          <w:b/>
          <w:bCs/>
          <w:lang w:val="en-US"/>
        </w:rPr>
        <w:tab/>
      </w:r>
      <w:r w:rsidRPr="00E97260">
        <w:rPr>
          <w:b/>
          <w:bCs/>
          <w:lang w:val="en-US"/>
        </w:rPr>
        <w:tab/>
      </w:r>
    </w:p>
    <w:p w14:paraId="4D822265" w14:textId="404BCBEF" w:rsidR="00E97260" w:rsidRPr="002232F7" w:rsidRDefault="00E97260" w:rsidP="00EB25A1">
      <w:pPr>
        <w:rPr>
          <w:lang w:val="en-US"/>
        </w:rPr>
      </w:pPr>
      <w:r w:rsidRPr="00E97260">
        <w:rPr>
          <w:b/>
          <w:bCs/>
          <w:lang w:val="en-US"/>
        </w:rPr>
        <w:t>Second:</w:t>
      </w:r>
      <w:r w:rsidR="00A743C2">
        <w:rPr>
          <w:b/>
          <w:bCs/>
          <w:lang w:val="en-US"/>
        </w:rPr>
        <w:t xml:space="preserve"> </w:t>
      </w:r>
      <w:proofErr w:type="spellStart"/>
      <w:r w:rsidR="002232F7">
        <w:rPr>
          <w:lang w:val="en-US"/>
        </w:rPr>
        <w:t>Anirud</w:t>
      </w:r>
      <w:proofErr w:type="spellEnd"/>
      <w:r w:rsidR="002232F7">
        <w:rPr>
          <w:lang w:val="en-US"/>
        </w:rPr>
        <w:t xml:space="preserve"> Sahoo</w:t>
      </w:r>
    </w:p>
    <w:p w14:paraId="5519A0C4"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5E70C9" w14:textId="77777777" w:rsidR="00E97260" w:rsidRPr="00E97260" w:rsidRDefault="00E97260" w:rsidP="00EB25A1">
      <w:pPr>
        <w:rPr>
          <w:b/>
          <w:bCs/>
        </w:rPr>
      </w:pPr>
    </w:p>
    <w:p w14:paraId="79D31428" w14:textId="77777777"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2CC046C5" w14:textId="77777777" w:rsidR="00E97260" w:rsidRPr="00E97260" w:rsidRDefault="00E97260" w:rsidP="00710097">
      <w:pPr>
        <w:numPr>
          <w:ilvl w:val="0"/>
          <w:numId w:val="66"/>
        </w:numPr>
      </w:pPr>
      <w:r w:rsidRPr="00E97260">
        <w:rPr>
          <w:lang w:val="en-US"/>
        </w:rPr>
        <w:t>Related document 22/2055r1</w:t>
      </w:r>
    </w:p>
    <w:p w14:paraId="6767C1F0" w14:textId="77777777" w:rsidR="00E97260" w:rsidRPr="00E97260" w:rsidRDefault="00E97260" w:rsidP="00710097">
      <w:pPr>
        <w:numPr>
          <w:ilvl w:val="0"/>
          <w:numId w:val="66"/>
        </w:numPr>
        <w:rPr>
          <w:b/>
          <w:bCs/>
        </w:rPr>
      </w:pPr>
      <w:r w:rsidRPr="00E97260">
        <w:rPr>
          <w:lang w:val="en-US"/>
        </w:rPr>
        <w:t>SP Result:  Unanimous consent</w:t>
      </w:r>
    </w:p>
    <w:p w14:paraId="55F7CC42" w14:textId="2CFEABA7" w:rsidR="00E97260" w:rsidRDefault="00E97260" w:rsidP="00D470E6">
      <w:pPr>
        <w:rPr>
          <w:b/>
          <w:bCs/>
          <w:lang w:val="sv-SE"/>
        </w:rPr>
      </w:pPr>
    </w:p>
    <w:p w14:paraId="31CD8E5F" w14:textId="23E31A7F" w:rsidR="00CD5629" w:rsidRPr="002232F7" w:rsidRDefault="00E97260" w:rsidP="002232F7">
      <w:pPr>
        <w:rPr>
          <w:lang w:val="en-US"/>
        </w:rPr>
      </w:pPr>
      <w:r w:rsidRPr="002232F7">
        <w:rPr>
          <w:b/>
          <w:bCs/>
          <w:lang w:val="en-US"/>
        </w:rPr>
        <w:t xml:space="preserve">Motion 215: </w:t>
      </w:r>
      <w:r w:rsidR="00CD5629" w:rsidRPr="00CD5629">
        <w:rPr>
          <w:lang w:val="en-US"/>
        </w:rPr>
        <w:t xml:space="preserve">Move to approve resolutions to the following CIDs listed in the following document and incorporate the text changes into the latest </w:t>
      </w:r>
      <w:proofErr w:type="spellStart"/>
      <w:r w:rsidR="00CD5629" w:rsidRPr="00CD5629">
        <w:rPr>
          <w:lang w:val="en-US"/>
        </w:rPr>
        <w:t>TGbf</w:t>
      </w:r>
      <w:proofErr w:type="spellEnd"/>
      <w:r w:rsidR="00CD5629" w:rsidRPr="00CD5629">
        <w:rPr>
          <w:lang w:val="en-US"/>
        </w:rPr>
        <w:t xml:space="preserve"> draft:</w:t>
      </w:r>
    </w:p>
    <w:p w14:paraId="5A7C4763" w14:textId="77777777" w:rsidR="00CD5629" w:rsidRPr="00CD5629" w:rsidRDefault="00CD5629" w:rsidP="002232F7">
      <w:pPr>
        <w:rPr>
          <w:lang w:val="en-US"/>
        </w:rPr>
      </w:pPr>
    </w:p>
    <w:p w14:paraId="35DBB0B3" w14:textId="77777777" w:rsidR="00CD5629" w:rsidRPr="00CD5629" w:rsidRDefault="00CD5629" w:rsidP="00710097">
      <w:pPr>
        <w:numPr>
          <w:ilvl w:val="0"/>
          <w:numId w:val="67"/>
        </w:numPr>
      </w:pPr>
      <w:r w:rsidRPr="00CD5629">
        <w:rPr>
          <w:lang w:val="en-US"/>
        </w:rPr>
        <w:t xml:space="preserve">CIDs 349 436 500 565 537 </w:t>
      </w:r>
    </w:p>
    <w:p w14:paraId="481682DE" w14:textId="6CCB8537" w:rsidR="00CD5629" w:rsidRPr="002232F7" w:rsidRDefault="00CD5629" w:rsidP="00710097">
      <w:pPr>
        <w:numPr>
          <w:ilvl w:val="0"/>
          <w:numId w:val="67"/>
        </w:numPr>
      </w:pPr>
      <w:r w:rsidRPr="00CD5629">
        <w:rPr>
          <w:lang w:val="en-US"/>
        </w:rPr>
        <w:t>as specified in 22/2051r2</w:t>
      </w:r>
    </w:p>
    <w:p w14:paraId="56C29088" w14:textId="77777777" w:rsidR="00CD5629" w:rsidRPr="00CD5629" w:rsidRDefault="00CD5629" w:rsidP="002232F7">
      <w:pPr>
        <w:ind w:left="1440"/>
        <w:rPr>
          <w:b/>
          <w:bCs/>
        </w:rPr>
      </w:pPr>
    </w:p>
    <w:p w14:paraId="1853FDAE" w14:textId="206CCE5B" w:rsidR="002232F7" w:rsidRDefault="00CD5629" w:rsidP="002232F7">
      <w:pPr>
        <w:rPr>
          <w:b/>
          <w:bCs/>
          <w:lang w:val="en-US"/>
        </w:rPr>
      </w:pPr>
      <w:r w:rsidRPr="00CD5629">
        <w:rPr>
          <w:b/>
          <w:bCs/>
          <w:lang w:val="en-US"/>
        </w:rPr>
        <w:t xml:space="preserve">Move: </w:t>
      </w:r>
      <w:r w:rsidRPr="00CD5629">
        <w:rPr>
          <w:lang w:val="en-US"/>
        </w:rPr>
        <w:t>C</w:t>
      </w:r>
      <w:r w:rsidR="002232F7" w:rsidRPr="00A048CC">
        <w:rPr>
          <w:lang w:val="en-US"/>
        </w:rPr>
        <w:t>laudio da Silva</w:t>
      </w:r>
      <w:r w:rsidRPr="00CD5629">
        <w:rPr>
          <w:lang w:val="en-US"/>
        </w:rPr>
        <w:tab/>
      </w:r>
      <w:r w:rsidRPr="00CD5629">
        <w:rPr>
          <w:b/>
          <w:bCs/>
          <w:lang w:val="en-US"/>
        </w:rPr>
        <w:tab/>
      </w:r>
    </w:p>
    <w:p w14:paraId="22A74F33" w14:textId="59077FDF" w:rsidR="00CD5629" w:rsidRPr="005143EC" w:rsidRDefault="00CD5629" w:rsidP="002232F7">
      <w:pPr>
        <w:rPr>
          <w:lang w:val="en-US"/>
        </w:rPr>
      </w:pPr>
      <w:r w:rsidRPr="00CD5629">
        <w:rPr>
          <w:b/>
          <w:bCs/>
          <w:lang w:val="en-US"/>
        </w:rPr>
        <w:t>Second:</w:t>
      </w:r>
      <w:r w:rsidR="00A048CC">
        <w:rPr>
          <w:b/>
          <w:bCs/>
          <w:lang w:val="en-US"/>
        </w:rPr>
        <w:t xml:space="preserve"> </w:t>
      </w:r>
      <w:r w:rsidR="005143EC" w:rsidRPr="005143EC">
        <w:rPr>
          <w:lang w:val="en-US"/>
        </w:rPr>
        <w:t>Assaf Kasher</w:t>
      </w:r>
    </w:p>
    <w:p w14:paraId="72FB3CEC" w14:textId="77777777" w:rsidR="00A048CC" w:rsidRDefault="00A048CC" w:rsidP="00A048C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186947D" w14:textId="77777777" w:rsidR="00CD5629" w:rsidRPr="00CD5629" w:rsidRDefault="00CD5629" w:rsidP="002232F7">
      <w:pPr>
        <w:rPr>
          <w:b/>
          <w:bCs/>
        </w:rPr>
      </w:pPr>
    </w:p>
    <w:p w14:paraId="72A3C4E5" w14:textId="77777777" w:rsidR="00CD5629" w:rsidRPr="00CD5629" w:rsidRDefault="00CD5629" w:rsidP="00CD5629">
      <w:pPr>
        <w:rPr>
          <w:b/>
          <w:bCs/>
        </w:rPr>
      </w:pPr>
      <w:r w:rsidRPr="00CD5629">
        <w:rPr>
          <w:b/>
          <w:bCs/>
          <w:lang w:val="en-US"/>
        </w:rPr>
        <w:t>Note</w:t>
      </w:r>
      <w:r w:rsidRPr="00CD5629">
        <w:rPr>
          <w:rFonts w:ascii="MS Mincho" w:eastAsia="MS Mincho" w:hAnsi="MS Mincho" w:cs="MS Mincho" w:hint="eastAsia"/>
          <w:b/>
          <w:bCs/>
        </w:rPr>
        <w:t>：</w:t>
      </w:r>
      <w:r w:rsidRPr="00CD5629">
        <w:rPr>
          <w:rFonts w:hint="eastAsia"/>
          <w:b/>
          <w:bCs/>
        </w:rPr>
        <w:t xml:space="preserve">  </w:t>
      </w:r>
    </w:p>
    <w:p w14:paraId="27B24468" w14:textId="77777777" w:rsidR="00CD5629" w:rsidRPr="00CD5629" w:rsidRDefault="00CD5629" w:rsidP="00710097">
      <w:pPr>
        <w:numPr>
          <w:ilvl w:val="0"/>
          <w:numId w:val="68"/>
        </w:numPr>
      </w:pPr>
      <w:r w:rsidRPr="00CD5629">
        <w:rPr>
          <w:lang w:val="en-US"/>
        </w:rPr>
        <w:t>Related document 22/2051r2</w:t>
      </w:r>
    </w:p>
    <w:p w14:paraId="7CF7092B" w14:textId="77777777" w:rsidR="00CD5629" w:rsidRPr="00CD5629" w:rsidRDefault="00CD5629" w:rsidP="00710097">
      <w:pPr>
        <w:numPr>
          <w:ilvl w:val="0"/>
          <w:numId w:val="68"/>
        </w:numPr>
        <w:rPr>
          <w:b/>
          <w:bCs/>
        </w:rPr>
      </w:pPr>
      <w:r w:rsidRPr="00CD5629">
        <w:rPr>
          <w:lang w:val="en-US"/>
        </w:rPr>
        <w:t>SP Result:  Unanimous consent</w:t>
      </w:r>
    </w:p>
    <w:p w14:paraId="22203D42" w14:textId="34B7934F" w:rsidR="00E97260" w:rsidRDefault="00E97260" w:rsidP="00D470E6">
      <w:pPr>
        <w:rPr>
          <w:b/>
          <w:bCs/>
          <w:lang w:val="sv-SE"/>
        </w:rPr>
      </w:pPr>
    </w:p>
    <w:p w14:paraId="3E824083" w14:textId="7ABF027C" w:rsidR="00CD5629" w:rsidRPr="005143EC" w:rsidRDefault="00CD5629" w:rsidP="005143EC">
      <w:pPr>
        <w:rPr>
          <w:lang w:val="en-US"/>
        </w:rPr>
      </w:pPr>
      <w:r w:rsidRPr="005143EC">
        <w:rPr>
          <w:b/>
          <w:bCs/>
          <w:lang w:val="en-US"/>
        </w:rPr>
        <w:lastRenderedPageBreak/>
        <w:t xml:space="preserve">Motion 216: </w:t>
      </w:r>
      <w:r w:rsidRPr="00CD5629">
        <w:rPr>
          <w:lang w:val="en-US"/>
        </w:rPr>
        <w:t>Move to approve “Rejected” resolutions to the CIDs:</w:t>
      </w:r>
    </w:p>
    <w:p w14:paraId="0CCF3FF8" w14:textId="77777777" w:rsidR="00CD5629" w:rsidRPr="00CD5629" w:rsidRDefault="00CD5629" w:rsidP="005143EC">
      <w:pPr>
        <w:rPr>
          <w:lang w:val="en-US"/>
        </w:rPr>
      </w:pPr>
    </w:p>
    <w:p w14:paraId="25F1B164" w14:textId="77777777" w:rsidR="00CD5629" w:rsidRPr="00CD5629" w:rsidRDefault="00CD5629" w:rsidP="00710097">
      <w:pPr>
        <w:numPr>
          <w:ilvl w:val="0"/>
          <w:numId w:val="69"/>
        </w:numPr>
      </w:pPr>
      <w:r w:rsidRPr="00CD5629">
        <w:rPr>
          <w:lang w:val="en-US"/>
        </w:rPr>
        <w:t xml:space="preserve">CID: 302, </w:t>
      </w:r>
      <w:r w:rsidRPr="00CD5629">
        <w:rPr>
          <w:lang w:val="en-SG"/>
        </w:rPr>
        <w:t>320, 301, 304, 321</w:t>
      </w:r>
    </w:p>
    <w:p w14:paraId="442F0DF6" w14:textId="05D5B662" w:rsidR="00CD5629" w:rsidRPr="005143EC" w:rsidRDefault="00CD5629" w:rsidP="00710097">
      <w:pPr>
        <w:numPr>
          <w:ilvl w:val="0"/>
          <w:numId w:val="69"/>
        </w:numPr>
      </w:pPr>
      <w:r w:rsidRPr="00CD5629">
        <w:rPr>
          <w:lang w:val="en-US"/>
        </w:rPr>
        <w:t>With the following rejection reason: “The commenter has withdrawn the comment”.</w:t>
      </w:r>
    </w:p>
    <w:p w14:paraId="72C2844C" w14:textId="77777777" w:rsidR="00CD5629" w:rsidRPr="00CD5629" w:rsidRDefault="00CD5629" w:rsidP="005143EC">
      <w:pPr>
        <w:ind w:left="1440"/>
        <w:rPr>
          <w:b/>
          <w:bCs/>
        </w:rPr>
      </w:pPr>
    </w:p>
    <w:p w14:paraId="19DF4D97" w14:textId="77777777" w:rsidR="005143EC" w:rsidRDefault="00CD5629" w:rsidP="005143EC">
      <w:pPr>
        <w:rPr>
          <w:b/>
          <w:bCs/>
          <w:lang w:val="en-US"/>
        </w:rPr>
      </w:pPr>
      <w:r w:rsidRPr="00CD5629">
        <w:rPr>
          <w:b/>
          <w:bCs/>
          <w:lang w:val="en-US"/>
        </w:rPr>
        <w:t xml:space="preserve">Move: </w:t>
      </w:r>
      <w:r w:rsidRPr="00CD5629">
        <w:rPr>
          <w:lang w:val="en-US"/>
        </w:rPr>
        <w:t xml:space="preserve">Claudio da Silva </w:t>
      </w:r>
      <w:r w:rsidRPr="00CD5629">
        <w:rPr>
          <w:lang w:val="en-US"/>
        </w:rPr>
        <w:tab/>
      </w:r>
      <w:r w:rsidRPr="00CD5629">
        <w:rPr>
          <w:b/>
          <w:bCs/>
          <w:lang w:val="en-US"/>
        </w:rPr>
        <w:tab/>
      </w:r>
    </w:p>
    <w:p w14:paraId="5C377EE4" w14:textId="2977EC80" w:rsidR="00CD5629" w:rsidRDefault="00CD5629" w:rsidP="005143EC">
      <w:pPr>
        <w:rPr>
          <w:b/>
          <w:bCs/>
          <w:lang w:val="en-US"/>
        </w:rPr>
      </w:pPr>
      <w:r w:rsidRPr="00CD5629">
        <w:rPr>
          <w:b/>
          <w:bCs/>
          <w:lang w:val="en-US"/>
        </w:rPr>
        <w:t>Second:</w:t>
      </w:r>
      <w:r w:rsidR="004E23B4">
        <w:rPr>
          <w:b/>
          <w:bCs/>
          <w:lang w:val="en-US"/>
        </w:rPr>
        <w:t xml:space="preserve"> </w:t>
      </w:r>
      <w:proofErr w:type="spellStart"/>
      <w:r w:rsidR="004E23B4" w:rsidRPr="004E23B4">
        <w:rPr>
          <w:lang w:val="en-US"/>
        </w:rPr>
        <w:t>Anirud</w:t>
      </w:r>
      <w:proofErr w:type="spellEnd"/>
      <w:r w:rsidR="004E23B4" w:rsidRPr="004E23B4">
        <w:rPr>
          <w:lang w:val="en-US"/>
        </w:rPr>
        <w:t xml:space="preserve"> Sahoo</w:t>
      </w:r>
    </w:p>
    <w:p w14:paraId="63E67EB6" w14:textId="77777777" w:rsidR="00ED0EFA" w:rsidRDefault="00ED0EFA" w:rsidP="00ED0E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44A882" w14:textId="20E500FE" w:rsidR="00CD5629" w:rsidRDefault="00CD5629" w:rsidP="00D470E6">
      <w:pPr>
        <w:rPr>
          <w:b/>
          <w:bCs/>
          <w:lang w:val="sv-SE"/>
        </w:rPr>
      </w:pPr>
    </w:p>
    <w:p w14:paraId="6A41B52D" w14:textId="09974A94" w:rsidR="00B31303" w:rsidRDefault="00B31303" w:rsidP="004E23B4">
      <w:pPr>
        <w:rPr>
          <w:b/>
          <w:bCs/>
          <w:lang w:val="en-US"/>
        </w:rPr>
      </w:pPr>
      <w:r w:rsidRPr="004E23B4">
        <w:rPr>
          <w:b/>
          <w:bCs/>
          <w:lang w:val="en-US"/>
        </w:rPr>
        <w:t>Motion 217:</w:t>
      </w:r>
      <w:r w:rsidR="004E23B4">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0C14D3A7" w14:textId="77777777" w:rsidR="00B31303" w:rsidRPr="00B31303" w:rsidRDefault="00B31303" w:rsidP="004E23B4">
      <w:pPr>
        <w:rPr>
          <w:b/>
          <w:bCs/>
          <w:lang w:val="en-US"/>
        </w:rPr>
      </w:pPr>
    </w:p>
    <w:p w14:paraId="75D06360" w14:textId="77777777" w:rsidR="00B31303" w:rsidRPr="00B31303" w:rsidRDefault="00B31303" w:rsidP="00710097">
      <w:pPr>
        <w:numPr>
          <w:ilvl w:val="0"/>
          <w:numId w:val="70"/>
        </w:numPr>
      </w:pPr>
      <w:r w:rsidRPr="00B31303">
        <w:rPr>
          <w:lang w:val="en-US"/>
        </w:rPr>
        <w:t>CIDs: 156, 380, 467, 495, and 787</w:t>
      </w:r>
    </w:p>
    <w:p w14:paraId="56814685" w14:textId="056B7621" w:rsidR="00B31303" w:rsidRPr="004E23B4" w:rsidRDefault="00B31303" w:rsidP="00710097">
      <w:pPr>
        <w:numPr>
          <w:ilvl w:val="0"/>
          <w:numId w:val="70"/>
        </w:numPr>
        <w:rPr>
          <w:b/>
          <w:bCs/>
        </w:rPr>
      </w:pPr>
      <w:r w:rsidRPr="00B31303">
        <w:rPr>
          <w:lang w:val="en-US"/>
        </w:rPr>
        <w:t>as specified in 22/1917r3</w:t>
      </w:r>
    </w:p>
    <w:p w14:paraId="069F8A10" w14:textId="77777777" w:rsidR="00B31303" w:rsidRPr="00B31303" w:rsidRDefault="00B31303" w:rsidP="004E23B4">
      <w:pPr>
        <w:ind w:left="720"/>
        <w:rPr>
          <w:b/>
          <w:bCs/>
        </w:rPr>
      </w:pPr>
    </w:p>
    <w:p w14:paraId="1E1F06B0" w14:textId="77777777" w:rsidR="004E23B4" w:rsidRDefault="00B31303" w:rsidP="004E23B4">
      <w:pPr>
        <w:rPr>
          <w:b/>
          <w:bCs/>
          <w:lang w:val="en-US"/>
        </w:rPr>
      </w:pPr>
      <w:r w:rsidRPr="00B31303">
        <w:rPr>
          <w:b/>
          <w:bCs/>
          <w:lang w:val="en-US"/>
        </w:rPr>
        <w:t xml:space="preserve">Move: </w:t>
      </w:r>
      <w:r w:rsidRPr="00B31303">
        <w:rPr>
          <w:lang w:val="en-US"/>
        </w:rPr>
        <w:t>Dong Wei</w:t>
      </w:r>
      <w:r w:rsidRPr="00B31303">
        <w:rPr>
          <w:b/>
          <w:bCs/>
          <w:lang w:val="en-US"/>
        </w:rPr>
        <w:tab/>
      </w:r>
      <w:r w:rsidRPr="00B31303">
        <w:rPr>
          <w:b/>
          <w:bCs/>
          <w:lang w:val="en-US"/>
        </w:rPr>
        <w:tab/>
      </w:r>
    </w:p>
    <w:p w14:paraId="387B44D8" w14:textId="45EBE75E" w:rsidR="00B31303" w:rsidRPr="00B55E47" w:rsidRDefault="00B31303" w:rsidP="004E23B4">
      <w:pPr>
        <w:rPr>
          <w:lang w:val="en-US"/>
        </w:rPr>
      </w:pPr>
      <w:r w:rsidRPr="00B31303">
        <w:rPr>
          <w:b/>
          <w:bCs/>
          <w:lang w:val="en-US"/>
        </w:rPr>
        <w:t>Second:</w:t>
      </w:r>
      <w:r w:rsidR="00A37C6D">
        <w:rPr>
          <w:b/>
          <w:bCs/>
          <w:lang w:val="en-US"/>
        </w:rPr>
        <w:t xml:space="preserve"> </w:t>
      </w:r>
      <w:r w:rsidR="00B55E47" w:rsidRPr="00B55E47">
        <w:rPr>
          <w:lang w:val="en-US"/>
        </w:rPr>
        <w:t>Sang Kim</w:t>
      </w:r>
    </w:p>
    <w:p w14:paraId="5C2C9C75" w14:textId="77777777" w:rsidR="004E23B4" w:rsidRDefault="004E23B4" w:rsidP="004E23B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FE45902" w14:textId="77777777" w:rsidR="00B55E47" w:rsidRDefault="00B55E47" w:rsidP="00B31303">
      <w:pPr>
        <w:rPr>
          <w:b/>
          <w:bCs/>
          <w:lang w:val="en-US"/>
        </w:rPr>
      </w:pPr>
    </w:p>
    <w:p w14:paraId="3C49F233" w14:textId="3DBD3D45"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76F41B96" w14:textId="77777777" w:rsidR="00B31303" w:rsidRPr="00B31303" w:rsidRDefault="00B31303" w:rsidP="00710097">
      <w:pPr>
        <w:numPr>
          <w:ilvl w:val="0"/>
          <w:numId w:val="71"/>
        </w:numPr>
      </w:pPr>
      <w:r w:rsidRPr="00B31303">
        <w:rPr>
          <w:lang w:val="en-US"/>
        </w:rPr>
        <w:t>Related document 22/1917r3</w:t>
      </w:r>
    </w:p>
    <w:p w14:paraId="0DD340B5" w14:textId="77777777" w:rsidR="00B31303" w:rsidRPr="00B31303" w:rsidRDefault="00B31303" w:rsidP="00710097">
      <w:pPr>
        <w:numPr>
          <w:ilvl w:val="0"/>
          <w:numId w:val="71"/>
        </w:numPr>
        <w:rPr>
          <w:b/>
          <w:bCs/>
        </w:rPr>
      </w:pPr>
      <w:r w:rsidRPr="00B31303">
        <w:rPr>
          <w:lang w:val="en-US"/>
        </w:rPr>
        <w:t>SP Result:  Unanimous consent</w:t>
      </w:r>
    </w:p>
    <w:p w14:paraId="4FAD2B65" w14:textId="416696F6" w:rsidR="00B31303" w:rsidRDefault="00B31303" w:rsidP="00D470E6">
      <w:pPr>
        <w:rPr>
          <w:b/>
          <w:bCs/>
          <w:lang w:val="sv-SE"/>
        </w:rPr>
      </w:pPr>
    </w:p>
    <w:p w14:paraId="63947BC2" w14:textId="6176BA13" w:rsidR="00B31303" w:rsidRPr="00B55E47" w:rsidRDefault="00B31303" w:rsidP="00B55E47">
      <w:pPr>
        <w:rPr>
          <w:lang w:val="en-US"/>
        </w:rPr>
      </w:pPr>
      <w:r w:rsidRPr="00B55E47">
        <w:rPr>
          <w:b/>
          <w:bCs/>
          <w:lang w:val="en-US"/>
        </w:rPr>
        <w:t>Motion 218:</w:t>
      </w:r>
      <w:r w:rsidR="00B55E47">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22CD498A" w14:textId="77777777" w:rsidR="00B31303" w:rsidRPr="00B31303" w:rsidRDefault="00B31303" w:rsidP="00B55E47">
      <w:pPr>
        <w:rPr>
          <w:lang w:val="en-US"/>
        </w:rPr>
      </w:pPr>
    </w:p>
    <w:p w14:paraId="525CBE62" w14:textId="77777777" w:rsidR="00B31303" w:rsidRPr="00B31303" w:rsidRDefault="00B31303" w:rsidP="00710097">
      <w:pPr>
        <w:numPr>
          <w:ilvl w:val="0"/>
          <w:numId w:val="72"/>
        </w:numPr>
      </w:pPr>
      <w:r w:rsidRPr="00B31303">
        <w:rPr>
          <w:lang w:val="en-US"/>
        </w:rPr>
        <w:t xml:space="preserve">CID 49 and 50 </w:t>
      </w:r>
    </w:p>
    <w:p w14:paraId="4B008793" w14:textId="388AF66B" w:rsidR="00B31303" w:rsidRPr="00B55E47" w:rsidRDefault="00B31303" w:rsidP="00710097">
      <w:pPr>
        <w:numPr>
          <w:ilvl w:val="0"/>
          <w:numId w:val="72"/>
        </w:numPr>
      </w:pPr>
      <w:r w:rsidRPr="00B31303">
        <w:rPr>
          <w:lang w:val="en-US"/>
        </w:rPr>
        <w:t>as specified in 22/2086r0</w:t>
      </w:r>
    </w:p>
    <w:p w14:paraId="461C450E" w14:textId="77777777" w:rsidR="00B31303" w:rsidRPr="00B31303" w:rsidRDefault="00B31303" w:rsidP="00B55E47">
      <w:pPr>
        <w:ind w:left="720"/>
      </w:pPr>
    </w:p>
    <w:p w14:paraId="0F87B76F" w14:textId="77777777" w:rsidR="00B55E47" w:rsidRDefault="00B31303" w:rsidP="00B55E47">
      <w:pPr>
        <w:rPr>
          <w:b/>
          <w:bCs/>
          <w:lang w:val="en-US"/>
        </w:rPr>
      </w:pPr>
      <w:r w:rsidRPr="00B31303">
        <w:rPr>
          <w:b/>
          <w:bCs/>
          <w:lang w:val="en-US"/>
        </w:rPr>
        <w:t xml:space="preserve">Move: </w:t>
      </w:r>
      <w:r w:rsidRPr="00B31303">
        <w:rPr>
          <w:lang w:val="en-US"/>
        </w:rPr>
        <w:t>Pei Zhou</w:t>
      </w:r>
      <w:r w:rsidRPr="00B31303">
        <w:rPr>
          <w:b/>
          <w:bCs/>
          <w:lang w:val="en-US"/>
        </w:rPr>
        <w:tab/>
      </w:r>
      <w:r w:rsidRPr="00B31303">
        <w:rPr>
          <w:b/>
          <w:bCs/>
          <w:lang w:val="en-US"/>
        </w:rPr>
        <w:tab/>
      </w:r>
    </w:p>
    <w:p w14:paraId="6E5DE14D" w14:textId="0B943C43" w:rsidR="00B31303" w:rsidRPr="001121B8" w:rsidRDefault="00B31303" w:rsidP="00B55E47">
      <w:pPr>
        <w:rPr>
          <w:lang w:val="en-US"/>
        </w:rPr>
      </w:pPr>
      <w:r w:rsidRPr="00B31303">
        <w:rPr>
          <w:b/>
          <w:bCs/>
          <w:lang w:val="en-US"/>
        </w:rPr>
        <w:t>Second:</w:t>
      </w:r>
      <w:r w:rsidR="001121B8">
        <w:rPr>
          <w:b/>
          <w:bCs/>
          <w:lang w:val="en-US"/>
        </w:rPr>
        <w:t xml:space="preserve"> </w:t>
      </w:r>
      <w:r w:rsidR="001121B8">
        <w:rPr>
          <w:lang w:val="en-US"/>
        </w:rPr>
        <w:t>Ning Gao</w:t>
      </w:r>
    </w:p>
    <w:p w14:paraId="026AC2FB" w14:textId="77777777" w:rsidR="00B55E47" w:rsidRDefault="00B55E47" w:rsidP="00B55E4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9F28B0" w14:textId="77777777" w:rsidR="00B31303" w:rsidRPr="00B31303" w:rsidRDefault="00B31303" w:rsidP="00B55E47">
      <w:pPr>
        <w:rPr>
          <w:b/>
          <w:bCs/>
        </w:rPr>
      </w:pPr>
    </w:p>
    <w:p w14:paraId="1C278B36" w14:textId="77777777"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099F0A11" w14:textId="77777777" w:rsidR="00B31303" w:rsidRPr="00B31303" w:rsidRDefault="00B31303" w:rsidP="00710097">
      <w:pPr>
        <w:numPr>
          <w:ilvl w:val="0"/>
          <w:numId w:val="73"/>
        </w:numPr>
      </w:pPr>
      <w:r w:rsidRPr="00B31303">
        <w:rPr>
          <w:lang w:val="en-US"/>
        </w:rPr>
        <w:t>Related document 22/2086r0</w:t>
      </w:r>
    </w:p>
    <w:p w14:paraId="3551E3C0" w14:textId="77777777" w:rsidR="00B31303" w:rsidRPr="00B31303" w:rsidRDefault="00B31303" w:rsidP="00710097">
      <w:pPr>
        <w:numPr>
          <w:ilvl w:val="0"/>
          <w:numId w:val="73"/>
        </w:numPr>
      </w:pPr>
      <w:r w:rsidRPr="00B31303">
        <w:rPr>
          <w:lang w:val="en-US"/>
        </w:rPr>
        <w:t>SP Result:  Unanimous consent</w:t>
      </w:r>
    </w:p>
    <w:p w14:paraId="4A8B9680" w14:textId="471DA62B" w:rsidR="00B31303" w:rsidRDefault="00B31303" w:rsidP="00D470E6">
      <w:pPr>
        <w:rPr>
          <w:b/>
          <w:bCs/>
          <w:lang w:val="sv-SE"/>
        </w:rPr>
      </w:pPr>
    </w:p>
    <w:p w14:paraId="2596116C" w14:textId="22744752" w:rsidR="00276B93" w:rsidRDefault="00B31303" w:rsidP="001121B8">
      <w:pPr>
        <w:rPr>
          <w:b/>
          <w:bCs/>
          <w:lang w:val="en-US"/>
        </w:rPr>
      </w:pPr>
      <w:r w:rsidRPr="001121B8">
        <w:rPr>
          <w:b/>
          <w:bCs/>
          <w:lang w:val="en-US"/>
        </w:rPr>
        <w:t xml:space="preserve">Motion 219: </w:t>
      </w:r>
      <w:r w:rsidR="00276B93" w:rsidRPr="00276B93">
        <w:rPr>
          <w:lang w:val="en-US"/>
        </w:rPr>
        <w:t xml:space="preserve">Move to approve resolutions to the following CIDs listed in the following document and incorporate the text changes into the latest </w:t>
      </w:r>
      <w:proofErr w:type="spellStart"/>
      <w:r w:rsidR="00276B93" w:rsidRPr="00276B93">
        <w:rPr>
          <w:lang w:val="en-US"/>
        </w:rPr>
        <w:t>TGbf</w:t>
      </w:r>
      <w:proofErr w:type="spellEnd"/>
      <w:r w:rsidR="00276B93" w:rsidRPr="00276B93">
        <w:rPr>
          <w:lang w:val="en-US"/>
        </w:rPr>
        <w:t xml:space="preserve"> draft:</w:t>
      </w:r>
    </w:p>
    <w:p w14:paraId="61E0D7D9" w14:textId="77777777" w:rsidR="00276B93" w:rsidRPr="00276B93" w:rsidRDefault="00276B93" w:rsidP="001121B8">
      <w:pPr>
        <w:rPr>
          <w:b/>
          <w:bCs/>
          <w:lang w:val="en-US"/>
        </w:rPr>
      </w:pPr>
    </w:p>
    <w:p w14:paraId="09272A17" w14:textId="77777777" w:rsidR="00276B93" w:rsidRPr="00276B93" w:rsidRDefault="00276B93" w:rsidP="00710097">
      <w:pPr>
        <w:numPr>
          <w:ilvl w:val="0"/>
          <w:numId w:val="74"/>
        </w:numPr>
      </w:pPr>
      <w:r w:rsidRPr="00276B93">
        <w:rPr>
          <w:lang w:val="en-US"/>
        </w:rPr>
        <w:t xml:space="preserve">CIDs 100, 102 and 734 </w:t>
      </w:r>
    </w:p>
    <w:p w14:paraId="3E865D44" w14:textId="09C58F7B" w:rsidR="00276B93" w:rsidRPr="001121B8" w:rsidRDefault="00276B93" w:rsidP="00710097">
      <w:pPr>
        <w:numPr>
          <w:ilvl w:val="0"/>
          <w:numId w:val="74"/>
        </w:numPr>
        <w:rPr>
          <w:b/>
          <w:bCs/>
        </w:rPr>
      </w:pPr>
      <w:r w:rsidRPr="00276B93">
        <w:rPr>
          <w:lang w:val="en-US"/>
        </w:rPr>
        <w:t>as specified in 22/2077r1</w:t>
      </w:r>
    </w:p>
    <w:p w14:paraId="7B1E0785" w14:textId="77777777" w:rsidR="00276B93" w:rsidRPr="00276B93" w:rsidRDefault="00276B93" w:rsidP="001121B8">
      <w:pPr>
        <w:ind w:left="1440"/>
        <w:rPr>
          <w:b/>
          <w:bCs/>
        </w:rPr>
      </w:pPr>
    </w:p>
    <w:p w14:paraId="669A26F6" w14:textId="71BBDFEE" w:rsidR="001121B8" w:rsidRDefault="00276B93" w:rsidP="001121B8">
      <w:pPr>
        <w:rPr>
          <w:b/>
          <w:bCs/>
          <w:lang w:val="en-US"/>
        </w:rPr>
      </w:pPr>
      <w:r w:rsidRPr="00276B93">
        <w:rPr>
          <w:b/>
          <w:bCs/>
          <w:lang w:val="en-US"/>
        </w:rPr>
        <w:t xml:space="preserve">Move: </w:t>
      </w:r>
      <w:r w:rsidR="002856F2">
        <w:rPr>
          <w:lang w:val="en-US"/>
        </w:rPr>
        <w:t>Rui Du</w:t>
      </w:r>
      <w:r w:rsidRPr="00276B93">
        <w:rPr>
          <w:b/>
          <w:bCs/>
          <w:lang w:val="en-US"/>
        </w:rPr>
        <w:tab/>
      </w:r>
    </w:p>
    <w:p w14:paraId="43B4DA49" w14:textId="4B848A5A" w:rsidR="00276B93" w:rsidRDefault="00276B93" w:rsidP="001121B8">
      <w:pPr>
        <w:rPr>
          <w:lang w:val="en-US"/>
        </w:rPr>
      </w:pPr>
      <w:r w:rsidRPr="00276B93">
        <w:rPr>
          <w:b/>
          <w:bCs/>
          <w:lang w:val="en-US"/>
        </w:rPr>
        <w:t>Second:</w:t>
      </w:r>
      <w:r w:rsidR="002856F2">
        <w:rPr>
          <w:b/>
          <w:bCs/>
          <w:lang w:val="en-US"/>
        </w:rPr>
        <w:t xml:space="preserve"> </w:t>
      </w:r>
      <w:proofErr w:type="spellStart"/>
      <w:r w:rsidR="002856F2" w:rsidRPr="002856F2">
        <w:rPr>
          <w:lang w:val="en-US"/>
        </w:rPr>
        <w:t>Naren</w:t>
      </w:r>
      <w:proofErr w:type="spellEnd"/>
    </w:p>
    <w:p w14:paraId="7543EA24"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8063F7" w14:textId="77777777" w:rsidR="002856F2" w:rsidRDefault="002856F2" w:rsidP="00276B93">
      <w:pPr>
        <w:rPr>
          <w:b/>
          <w:bCs/>
          <w:lang w:val="en-US"/>
        </w:rPr>
      </w:pPr>
    </w:p>
    <w:p w14:paraId="765F2790" w14:textId="48FCE8EB" w:rsidR="00276B93" w:rsidRPr="00276B93" w:rsidRDefault="00276B93" w:rsidP="00276B93">
      <w:pPr>
        <w:rPr>
          <w:b/>
          <w:bCs/>
        </w:rPr>
      </w:pPr>
      <w:r w:rsidRPr="00276B93">
        <w:rPr>
          <w:b/>
          <w:bCs/>
          <w:lang w:val="en-US"/>
        </w:rPr>
        <w:t>Note</w:t>
      </w:r>
      <w:r w:rsidRPr="00276B93">
        <w:rPr>
          <w:rFonts w:ascii="MS Mincho" w:eastAsia="MS Mincho" w:hAnsi="MS Mincho" w:cs="MS Mincho" w:hint="eastAsia"/>
          <w:b/>
          <w:bCs/>
        </w:rPr>
        <w:t>：</w:t>
      </w:r>
      <w:r w:rsidRPr="00276B93">
        <w:rPr>
          <w:rFonts w:hint="eastAsia"/>
          <w:b/>
          <w:bCs/>
        </w:rPr>
        <w:t xml:space="preserve">  </w:t>
      </w:r>
    </w:p>
    <w:p w14:paraId="5E8B6657" w14:textId="77777777" w:rsidR="00276B93" w:rsidRPr="00276B93" w:rsidRDefault="00276B93" w:rsidP="00710097">
      <w:pPr>
        <w:numPr>
          <w:ilvl w:val="0"/>
          <w:numId w:val="75"/>
        </w:numPr>
      </w:pPr>
      <w:r w:rsidRPr="00276B93">
        <w:rPr>
          <w:lang w:val="en-US"/>
        </w:rPr>
        <w:lastRenderedPageBreak/>
        <w:t>Related document 22/2077r1</w:t>
      </w:r>
    </w:p>
    <w:p w14:paraId="70E0DA8F" w14:textId="3A7C94A0" w:rsidR="00B31303" w:rsidRPr="00600905" w:rsidRDefault="00276B93" w:rsidP="00D470E6">
      <w:pPr>
        <w:numPr>
          <w:ilvl w:val="0"/>
          <w:numId w:val="75"/>
        </w:numPr>
        <w:rPr>
          <w:b/>
          <w:bCs/>
        </w:rPr>
      </w:pPr>
      <w:r w:rsidRPr="00276B93">
        <w:rPr>
          <w:lang w:val="en-US"/>
        </w:rPr>
        <w:t>SP Result:  Unanimous consent</w:t>
      </w:r>
    </w:p>
    <w:p w14:paraId="06C534E8" w14:textId="568B56E3" w:rsidR="00276B93" w:rsidRDefault="00276B93" w:rsidP="00D470E6">
      <w:pPr>
        <w:rPr>
          <w:b/>
          <w:bCs/>
          <w:lang w:val="sv-SE"/>
        </w:rPr>
      </w:pPr>
    </w:p>
    <w:p w14:paraId="250D5177" w14:textId="6E6BF5B4" w:rsidR="00276B93" w:rsidRDefault="00276B93" w:rsidP="002856F2">
      <w:pPr>
        <w:rPr>
          <w:lang w:val="en-US"/>
        </w:rPr>
      </w:pPr>
      <w:r w:rsidRPr="002856F2">
        <w:rPr>
          <w:b/>
          <w:bCs/>
          <w:lang w:val="en-US"/>
        </w:rPr>
        <w:t xml:space="preserve">Motion 220: </w:t>
      </w:r>
      <w:r w:rsidRPr="00276B93">
        <w:rPr>
          <w:lang w:val="en-US"/>
        </w:rPr>
        <w:t>Move to approve “Rejected” resolutions to the CIDs:</w:t>
      </w:r>
    </w:p>
    <w:p w14:paraId="3EBDEF0E" w14:textId="77777777" w:rsidR="00276B93" w:rsidRPr="00276B93" w:rsidRDefault="00276B93" w:rsidP="002856F2">
      <w:pPr>
        <w:rPr>
          <w:lang w:val="en-US"/>
        </w:rPr>
      </w:pPr>
    </w:p>
    <w:p w14:paraId="0AFB164E" w14:textId="77777777" w:rsidR="00276B93" w:rsidRPr="00276B93" w:rsidRDefault="00276B93" w:rsidP="00710097">
      <w:pPr>
        <w:numPr>
          <w:ilvl w:val="0"/>
          <w:numId w:val="76"/>
        </w:numPr>
      </w:pPr>
      <w:r w:rsidRPr="00276B93">
        <w:rPr>
          <w:lang w:val="en-US"/>
        </w:rPr>
        <w:t xml:space="preserve">CID: </w:t>
      </w:r>
      <w:r w:rsidRPr="00276B93">
        <w:rPr>
          <w:lang w:val="en-SG"/>
        </w:rPr>
        <w:t xml:space="preserve">20 </w:t>
      </w:r>
    </w:p>
    <w:p w14:paraId="5D935A2B" w14:textId="1788BEE2" w:rsidR="00276B93" w:rsidRPr="002856F2" w:rsidRDefault="00276B93" w:rsidP="00710097">
      <w:pPr>
        <w:numPr>
          <w:ilvl w:val="0"/>
          <w:numId w:val="76"/>
        </w:numPr>
      </w:pPr>
      <w:r w:rsidRPr="00276B93">
        <w:rPr>
          <w:lang w:val="en-US"/>
        </w:rPr>
        <w:t>With the following rejection reason: “The commenter has withdrawn the comment”.</w:t>
      </w:r>
    </w:p>
    <w:p w14:paraId="740FB2EC" w14:textId="77777777" w:rsidR="00276B93" w:rsidRPr="00276B93" w:rsidRDefault="00276B93" w:rsidP="002856F2">
      <w:pPr>
        <w:ind w:left="1440"/>
      </w:pPr>
    </w:p>
    <w:p w14:paraId="2ECBCE3F" w14:textId="77777777" w:rsidR="002856F2" w:rsidRDefault="00276B93" w:rsidP="002856F2">
      <w:pPr>
        <w:rPr>
          <w:b/>
          <w:bCs/>
          <w:lang w:val="en-US"/>
        </w:rPr>
      </w:pPr>
      <w:r w:rsidRPr="00276B93">
        <w:rPr>
          <w:b/>
          <w:bCs/>
          <w:lang w:val="en-US"/>
        </w:rPr>
        <w:t xml:space="preserve">Move: </w:t>
      </w:r>
      <w:r w:rsidRPr="00276B93">
        <w:rPr>
          <w:lang w:val="en-US"/>
        </w:rPr>
        <w:t>Claudio da Silva</w:t>
      </w:r>
      <w:r w:rsidRPr="00276B93">
        <w:rPr>
          <w:b/>
          <w:bCs/>
          <w:lang w:val="en-US"/>
        </w:rPr>
        <w:t xml:space="preserve"> </w:t>
      </w:r>
      <w:r w:rsidRPr="00276B93">
        <w:rPr>
          <w:b/>
          <w:bCs/>
          <w:lang w:val="en-US"/>
        </w:rPr>
        <w:tab/>
      </w:r>
      <w:r w:rsidRPr="00276B93">
        <w:rPr>
          <w:b/>
          <w:bCs/>
          <w:lang w:val="en-US"/>
        </w:rPr>
        <w:tab/>
      </w:r>
    </w:p>
    <w:p w14:paraId="78F7076C" w14:textId="1EF2E4FB" w:rsidR="00276B93" w:rsidRPr="00276B93" w:rsidRDefault="00276B93" w:rsidP="002856F2">
      <w:pPr>
        <w:rPr>
          <w:b/>
          <w:bCs/>
        </w:rPr>
      </w:pPr>
      <w:r w:rsidRPr="00276B93">
        <w:rPr>
          <w:b/>
          <w:bCs/>
          <w:lang w:val="en-US"/>
        </w:rPr>
        <w:t>Second:</w:t>
      </w:r>
      <w:r w:rsidR="002856F2">
        <w:rPr>
          <w:b/>
          <w:bCs/>
          <w:lang w:val="en-US"/>
        </w:rPr>
        <w:t xml:space="preserve"> </w:t>
      </w:r>
      <w:r w:rsidR="002856F2" w:rsidRPr="002856F2">
        <w:rPr>
          <w:lang w:val="en-US"/>
        </w:rPr>
        <w:t>Assaf Kasher</w:t>
      </w:r>
    </w:p>
    <w:p w14:paraId="69BA5CDD"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6B30D0" w14:textId="6DFB8E5C" w:rsidR="00276B93" w:rsidRPr="002856F2" w:rsidRDefault="00276B93" w:rsidP="00D470E6">
      <w:pPr>
        <w:rPr>
          <w:b/>
          <w:bCs/>
        </w:rPr>
      </w:pPr>
    </w:p>
    <w:p w14:paraId="286FA2A9" w14:textId="67472482" w:rsidR="008E6E80" w:rsidRPr="002856F2" w:rsidRDefault="008E6E80" w:rsidP="002856F2">
      <w:pPr>
        <w:rPr>
          <w:lang w:val="en-US"/>
        </w:rPr>
      </w:pPr>
      <w:r w:rsidRPr="002856F2">
        <w:rPr>
          <w:b/>
          <w:bCs/>
          <w:lang w:val="en-US"/>
        </w:rPr>
        <w:t xml:space="preserve">Motion 221: </w:t>
      </w:r>
      <w:r w:rsidRPr="008E6E80">
        <w:rPr>
          <w:lang w:val="en-US"/>
        </w:rPr>
        <w:t>Move to include the text proposed in the following document into the IEEE 802.11bf draft amendment:</w:t>
      </w:r>
    </w:p>
    <w:p w14:paraId="2F507954" w14:textId="77777777" w:rsidR="008E6E80" w:rsidRPr="008E6E80" w:rsidRDefault="008E6E80" w:rsidP="002856F2">
      <w:pPr>
        <w:rPr>
          <w:lang w:val="en-US"/>
        </w:rPr>
      </w:pPr>
    </w:p>
    <w:p w14:paraId="5DBFFA1F" w14:textId="1FF537B9" w:rsidR="008E6E80" w:rsidRPr="002856F2" w:rsidRDefault="008E6E80" w:rsidP="00710097">
      <w:pPr>
        <w:numPr>
          <w:ilvl w:val="0"/>
          <w:numId w:val="77"/>
        </w:numPr>
      </w:pPr>
      <w:r w:rsidRPr="008E6E80">
        <w:rPr>
          <w:lang w:val="en-US"/>
        </w:rPr>
        <w:t>11-22-1915-05-00bf-proposed-draft-text-for-the-coordinated-monostatic-dmg-sensing-instance</w:t>
      </w:r>
    </w:p>
    <w:p w14:paraId="1D6764B0" w14:textId="77777777" w:rsidR="008E6E80" w:rsidRPr="008E6E80" w:rsidRDefault="008E6E80" w:rsidP="002856F2">
      <w:pPr>
        <w:ind w:left="1440"/>
        <w:rPr>
          <w:b/>
          <w:bCs/>
        </w:rPr>
      </w:pPr>
    </w:p>
    <w:p w14:paraId="0BE75A80" w14:textId="09A41075" w:rsidR="002856F2" w:rsidRPr="002856F2" w:rsidRDefault="008E6E80" w:rsidP="002856F2">
      <w:pPr>
        <w:rPr>
          <w:lang w:val="en-US"/>
        </w:rPr>
      </w:pPr>
      <w:r w:rsidRPr="008E6E80">
        <w:rPr>
          <w:b/>
          <w:bCs/>
          <w:lang w:val="en-US"/>
        </w:rPr>
        <w:t xml:space="preserve">Move: </w:t>
      </w:r>
      <w:r w:rsidR="002856F2" w:rsidRPr="002856F2">
        <w:rPr>
          <w:lang w:val="en-US"/>
        </w:rPr>
        <w:t>Ning Gao</w:t>
      </w:r>
    </w:p>
    <w:p w14:paraId="28EB511A" w14:textId="73BC7B88" w:rsidR="008E6E80" w:rsidRPr="008E6E80" w:rsidRDefault="008E6E80" w:rsidP="002856F2">
      <w:r w:rsidRPr="008E6E80">
        <w:rPr>
          <w:b/>
          <w:bCs/>
          <w:lang w:val="en-US"/>
        </w:rPr>
        <w:t>Second:</w:t>
      </w:r>
      <w:r w:rsidR="00B66D62">
        <w:rPr>
          <w:b/>
          <w:bCs/>
          <w:lang w:val="en-US"/>
        </w:rPr>
        <w:t xml:space="preserve"> </w:t>
      </w:r>
      <w:r w:rsidR="00D1314C" w:rsidRPr="0068694F">
        <w:rPr>
          <w:lang w:val="en-US"/>
        </w:rPr>
        <w:t>Chaoming Luo</w:t>
      </w:r>
    </w:p>
    <w:p w14:paraId="16DFA2BF"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FED6C5" w14:textId="77777777" w:rsidR="002856F2" w:rsidRPr="002856F2" w:rsidRDefault="002856F2" w:rsidP="008E6E80">
      <w:pPr>
        <w:rPr>
          <w:b/>
          <w:bCs/>
        </w:rPr>
      </w:pPr>
    </w:p>
    <w:p w14:paraId="0A90211D" w14:textId="0357DE7B" w:rsidR="008E6E80" w:rsidRPr="008E6E80" w:rsidRDefault="008E6E80" w:rsidP="008E6E8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8712213" w14:textId="77777777" w:rsidR="008E6E80" w:rsidRPr="008E6E80" w:rsidRDefault="008E6E80" w:rsidP="00710097">
      <w:pPr>
        <w:numPr>
          <w:ilvl w:val="0"/>
          <w:numId w:val="78"/>
        </w:numPr>
      </w:pPr>
      <w:r w:rsidRPr="008E6E80">
        <w:rPr>
          <w:lang w:val="en-US"/>
        </w:rPr>
        <w:t>Related document 22/1915r5</w:t>
      </w:r>
    </w:p>
    <w:p w14:paraId="169713EA" w14:textId="1B843EF9" w:rsidR="008E6E80" w:rsidRPr="009C5295" w:rsidRDefault="008E6E80" w:rsidP="00710097">
      <w:pPr>
        <w:numPr>
          <w:ilvl w:val="0"/>
          <w:numId w:val="78"/>
        </w:numPr>
        <w:rPr>
          <w:b/>
          <w:bCs/>
          <w:lang w:val="sv-SE"/>
        </w:rPr>
      </w:pPr>
      <w:r w:rsidRPr="008E6E80">
        <w:rPr>
          <w:lang w:val="en-US"/>
        </w:rPr>
        <w:t xml:space="preserve">SP Result:  </w:t>
      </w:r>
      <w:r w:rsidR="00276B93" w:rsidRPr="00276B93">
        <w:rPr>
          <w:lang w:val="en-US"/>
        </w:rPr>
        <w:t>Unanimous consent</w:t>
      </w:r>
    </w:p>
    <w:p w14:paraId="3B70A4E8" w14:textId="6B7338F0" w:rsidR="009C5295" w:rsidRDefault="009C5295" w:rsidP="009C5295">
      <w:pPr>
        <w:rPr>
          <w:lang w:val="en-US"/>
        </w:rPr>
      </w:pPr>
    </w:p>
    <w:p w14:paraId="72706E56" w14:textId="6FF329B0" w:rsidR="009C5295" w:rsidRPr="009A5B16" w:rsidRDefault="009C5295" w:rsidP="00710097">
      <w:pPr>
        <w:pStyle w:val="ListParagraph"/>
        <w:numPr>
          <w:ilvl w:val="0"/>
          <w:numId w:val="48"/>
        </w:numPr>
        <w:rPr>
          <w:sz w:val="24"/>
          <w:szCs w:val="24"/>
          <w:lang w:val="en-US" w:eastAsia="en-GB"/>
        </w:rPr>
      </w:pPr>
      <w:r w:rsidRPr="009A5B16">
        <w:rPr>
          <w:sz w:val="24"/>
          <w:szCs w:val="24"/>
          <w:lang w:val="en-US" w:eastAsia="en-GB"/>
        </w:rPr>
        <w:t xml:space="preserve">The chair asks if there is any other business. </w:t>
      </w:r>
      <w:r w:rsidR="005A7301">
        <w:rPr>
          <w:sz w:val="24"/>
          <w:szCs w:val="24"/>
          <w:lang w:val="en-US" w:eastAsia="en-GB"/>
        </w:rPr>
        <w:t>Claudio asks to get some time to give an update in the next conference call.</w:t>
      </w:r>
    </w:p>
    <w:p w14:paraId="5E45D087" w14:textId="307AA8C1" w:rsidR="009C5295" w:rsidRDefault="009C5295" w:rsidP="00710097">
      <w:pPr>
        <w:numPr>
          <w:ilvl w:val="0"/>
          <w:numId w:val="48"/>
        </w:numPr>
      </w:pPr>
      <w:r w:rsidRPr="009A5B16">
        <w:t xml:space="preserve">The meeting is adjourned without objection at </w:t>
      </w:r>
      <w:r w:rsidRPr="00E7274C">
        <w:rPr>
          <w:lang w:val="en-US"/>
        </w:rPr>
        <w:t>1</w:t>
      </w:r>
      <w:r w:rsidR="00710097">
        <w:rPr>
          <w:lang w:val="en-US"/>
        </w:rPr>
        <w:t>0</w:t>
      </w:r>
      <w:r w:rsidRPr="009A5B16">
        <w:t>:</w:t>
      </w:r>
      <w:r w:rsidR="00710097">
        <w:rPr>
          <w:lang w:val="en-US"/>
        </w:rPr>
        <w:t>59</w:t>
      </w:r>
      <w:r>
        <w:rPr>
          <w:lang w:val="en-US"/>
        </w:rPr>
        <w:t>a</w:t>
      </w:r>
      <w:r w:rsidRPr="009A5B16">
        <w:t xml:space="preserve">m. </w:t>
      </w:r>
    </w:p>
    <w:p w14:paraId="3E5C352A" w14:textId="77777777" w:rsidR="009C5295" w:rsidRPr="009C5295" w:rsidRDefault="009C5295" w:rsidP="009C5295">
      <w:pPr>
        <w:rPr>
          <w:b/>
          <w:bCs/>
        </w:rPr>
      </w:pPr>
    </w:p>
    <w:sectPr w:rsidR="009C5295" w:rsidRPr="009C5295">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FF95" w14:textId="77777777" w:rsidR="00965429" w:rsidRDefault="00965429">
      <w:r>
        <w:separator/>
      </w:r>
    </w:p>
  </w:endnote>
  <w:endnote w:type="continuationSeparator" w:id="0">
    <w:p w14:paraId="0B4E6FC7" w14:textId="77777777" w:rsidR="00965429" w:rsidRDefault="00965429">
      <w:r>
        <w:continuationSeparator/>
      </w:r>
    </w:p>
  </w:endnote>
  <w:endnote w:type="continuationNotice" w:id="1">
    <w:p w14:paraId="64B75A28" w14:textId="77777777" w:rsidR="00965429" w:rsidRDefault="0096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600905">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EC9" w14:textId="77777777" w:rsidR="00965429" w:rsidRDefault="00965429">
      <w:r>
        <w:separator/>
      </w:r>
    </w:p>
  </w:footnote>
  <w:footnote w:type="continuationSeparator" w:id="0">
    <w:p w14:paraId="36365CAE" w14:textId="77777777" w:rsidR="00965429" w:rsidRDefault="00965429">
      <w:r>
        <w:continuationSeparator/>
      </w:r>
    </w:p>
  </w:footnote>
  <w:footnote w:type="continuationNotice" w:id="1">
    <w:p w14:paraId="134098D3" w14:textId="77777777" w:rsidR="00965429" w:rsidRDefault="0096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EBD2F94" w:rsidR="0081440A" w:rsidRDefault="00600905">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985928">
      <w:t>1</w:t>
    </w:r>
    <w:r w:rsidR="000C1DE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F3"/>
    <w:multiLevelType w:val="hybridMultilevel"/>
    <w:tmpl w:val="A7AE6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73"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13"/>
  </w:num>
  <w:num w:numId="2" w16cid:durableId="2088922400">
    <w:abstractNumId w:val="59"/>
  </w:num>
  <w:num w:numId="3" w16cid:durableId="33773877">
    <w:abstractNumId w:val="10"/>
  </w:num>
  <w:num w:numId="4" w16cid:durableId="2008173387">
    <w:abstractNumId w:val="50"/>
  </w:num>
  <w:num w:numId="5" w16cid:durableId="377440918">
    <w:abstractNumId w:val="67"/>
  </w:num>
  <w:num w:numId="6" w16cid:durableId="1578636340">
    <w:abstractNumId w:val="6"/>
  </w:num>
  <w:num w:numId="7" w16cid:durableId="1702785208">
    <w:abstractNumId w:val="39"/>
  </w:num>
  <w:num w:numId="8" w16cid:durableId="14384609">
    <w:abstractNumId w:val="35"/>
  </w:num>
  <w:num w:numId="9" w16cid:durableId="1263607104">
    <w:abstractNumId w:val="49"/>
  </w:num>
  <w:num w:numId="10" w16cid:durableId="1329290967">
    <w:abstractNumId w:val="34"/>
  </w:num>
  <w:num w:numId="11" w16cid:durableId="781614768">
    <w:abstractNumId w:val="40"/>
  </w:num>
  <w:num w:numId="12" w16cid:durableId="475495654">
    <w:abstractNumId w:val="78"/>
  </w:num>
  <w:num w:numId="13" w16cid:durableId="43725923">
    <w:abstractNumId w:val="42"/>
  </w:num>
  <w:num w:numId="14" w16cid:durableId="1099447100">
    <w:abstractNumId w:val="28"/>
  </w:num>
  <w:num w:numId="15" w16cid:durableId="594558667">
    <w:abstractNumId w:val="73"/>
  </w:num>
  <w:num w:numId="16" w16cid:durableId="1604142668">
    <w:abstractNumId w:val="12"/>
  </w:num>
  <w:num w:numId="17" w16cid:durableId="85154829">
    <w:abstractNumId w:val="25"/>
  </w:num>
  <w:num w:numId="18" w16cid:durableId="939022978">
    <w:abstractNumId w:val="46"/>
  </w:num>
  <w:num w:numId="19" w16cid:durableId="1973752466">
    <w:abstractNumId w:val="41"/>
  </w:num>
  <w:num w:numId="20" w16cid:durableId="1792944107">
    <w:abstractNumId w:val="33"/>
  </w:num>
  <w:num w:numId="21" w16cid:durableId="573660867">
    <w:abstractNumId w:val="17"/>
  </w:num>
  <w:num w:numId="22" w16cid:durableId="2146308027">
    <w:abstractNumId w:val="48"/>
  </w:num>
  <w:num w:numId="23" w16cid:durableId="1007757962">
    <w:abstractNumId w:val="63"/>
  </w:num>
  <w:num w:numId="24" w16cid:durableId="1658724135">
    <w:abstractNumId w:val="30"/>
  </w:num>
  <w:num w:numId="25" w16cid:durableId="1216356217">
    <w:abstractNumId w:val="56"/>
  </w:num>
  <w:num w:numId="26" w16cid:durableId="1895892498">
    <w:abstractNumId w:val="7"/>
  </w:num>
  <w:num w:numId="27" w16cid:durableId="117920731">
    <w:abstractNumId w:val="1"/>
  </w:num>
  <w:num w:numId="28" w16cid:durableId="2138066472">
    <w:abstractNumId w:val="69"/>
  </w:num>
  <w:num w:numId="29" w16cid:durableId="173763350">
    <w:abstractNumId w:val="68"/>
  </w:num>
  <w:num w:numId="30" w16cid:durableId="680815715">
    <w:abstractNumId w:val="22"/>
  </w:num>
  <w:num w:numId="31" w16cid:durableId="1593515544">
    <w:abstractNumId w:val="72"/>
  </w:num>
  <w:num w:numId="32" w16cid:durableId="1167939579">
    <w:abstractNumId w:val="2"/>
  </w:num>
  <w:num w:numId="33" w16cid:durableId="1862091129">
    <w:abstractNumId w:val="20"/>
  </w:num>
  <w:num w:numId="34" w16cid:durableId="2055696191">
    <w:abstractNumId w:val="15"/>
  </w:num>
  <w:num w:numId="35" w16cid:durableId="295527750">
    <w:abstractNumId w:val="36"/>
  </w:num>
  <w:num w:numId="36" w16cid:durableId="1032879013">
    <w:abstractNumId w:val="44"/>
  </w:num>
  <w:num w:numId="37" w16cid:durableId="909922518">
    <w:abstractNumId w:val="26"/>
  </w:num>
  <w:num w:numId="38" w16cid:durableId="1957633167">
    <w:abstractNumId w:val="52"/>
  </w:num>
  <w:num w:numId="39" w16cid:durableId="189994294">
    <w:abstractNumId w:val="58"/>
  </w:num>
  <w:num w:numId="40" w16cid:durableId="2018800347">
    <w:abstractNumId w:val="29"/>
  </w:num>
  <w:num w:numId="41" w16cid:durableId="1584342538">
    <w:abstractNumId w:val="61"/>
  </w:num>
  <w:num w:numId="42" w16cid:durableId="46419418">
    <w:abstractNumId w:val="38"/>
  </w:num>
  <w:num w:numId="43" w16cid:durableId="1471632323">
    <w:abstractNumId w:val="47"/>
  </w:num>
  <w:num w:numId="44" w16cid:durableId="474764373">
    <w:abstractNumId w:val="74"/>
  </w:num>
  <w:num w:numId="45" w16cid:durableId="1766536353">
    <w:abstractNumId w:val="43"/>
  </w:num>
  <w:num w:numId="46" w16cid:durableId="1175802091">
    <w:abstractNumId w:val="23"/>
  </w:num>
  <w:num w:numId="47" w16cid:durableId="1065026077">
    <w:abstractNumId w:val="51"/>
  </w:num>
  <w:num w:numId="48" w16cid:durableId="1252813416">
    <w:abstractNumId w:val="11"/>
  </w:num>
  <w:num w:numId="49" w16cid:durableId="1309019635">
    <w:abstractNumId w:val="57"/>
  </w:num>
  <w:num w:numId="50" w16cid:durableId="33509586">
    <w:abstractNumId w:val="64"/>
  </w:num>
  <w:num w:numId="51" w16cid:durableId="968704929">
    <w:abstractNumId w:val="8"/>
  </w:num>
  <w:num w:numId="52" w16cid:durableId="964039430">
    <w:abstractNumId w:val="62"/>
  </w:num>
  <w:num w:numId="53" w16cid:durableId="391780280">
    <w:abstractNumId w:val="5"/>
  </w:num>
  <w:num w:numId="54" w16cid:durableId="413747033">
    <w:abstractNumId w:val="66"/>
  </w:num>
  <w:num w:numId="55" w16cid:durableId="219832962">
    <w:abstractNumId w:val="21"/>
  </w:num>
  <w:num w:numId="56" w16cid:durableId="1745108948">
    <w:abstractNumId w:val="60"/>
  </w:num>
  <w:num w:numId="57" w16cid:durableId="1570648116">
    <w:abstractNumId w:val="24"/>
  </w:num>
  <w:num w:numId="58" w16cid:durableId="136072199">
    <w:abstractNumId w:val="3"/>
  </w:num>
  <w:num w:numId="59" w16cid:durableId="865216590">
    <w:abstractNumId w:val="18"/>
  </w:num>
  <w:num w:numId="60" w16cid:durableId="2017801747">
    <w:abstractNumId w:val="31"/>
  </w:num>
  <w:num w:numId="61" w16cid:durableId="858854056">
    <w:abstractNumId w:val="4"/>
  </w:num>
  <w:num w:numId="62" w16cid:durableId="2069767585">
    <w:abstractNumId w:val="54"/>
  </w:num>
  <w:num w:numId="63" w16cid:durableId="98379506">
    <w:abstractNumId w:val="14"/>
  </w:num>
  <w:num w:numId="64" w16cid:durableId="1582181868">
    <w:abstractNumId w:val="70"/>
  </w:num>
  <w:num w:numId="65" w16cid:durableId="731004521">
    <w:abstractNumId w:val="53"/>
  </w:num>
  <w:num w:numId="66" w16cid:durableId="1980451823">
    <w:abstractNumId w:val="37"/>
  </w:num>
  <w:num w:numId="67" w16cid:durableId="477188521">
    <w:abstractNumId w:val="32"/>
  </w:num>
  <w:num w:numId="68" w16cid:durableId="116722166">
    <w:abstractNumId w:val="16"/>
  </w:num>
  <w:num w:numId="69" w16cid:durableId="1103837471">
    <w:abstractNumId w:val="45"/>
  </w:num>
  <w:num w:numId="70" w16cid:durableId="258373439">
    <w:abstractNumId w:val="9"/>
  </w:num>
  <w:num w:numId="71" w16cid:durableId="1957906763">
    <w:abstractNumId w:val="75"/>
  </w:num>
  <w:num w:numId="72" w16cid:durableId="1040323130">
    <w:abstractNumId w:val="76"/>
  </w:num>
  <w:num w:numId="73" w16cid:durableId="2059627512">
    <w:abstractNumId w:val="19"/>
  </w:num>
  <w:num w:numId="74" w16cid:durableId="256059416">
    <w:abstractNumId w:val="71"/>
  </w:num>
  <w:num w:numId="75" w16cid:durableId="1483696149">
    <w:abstractNumId w:val="65"/>
  </w:num>
  <w:num w:numId="76" w16cid:durableId="231820783">
    <w:abstractNumId w:val="55"/>
  </w:num>
  <w:num w:numId="77" w16cid:durableId="331220881">
    <w:abstractNumId w:val="77"/>
  </w:num>
  <w:num w:numId="78" w16cid:durableId="72242094">
    <w:abstractNumId w:val="27"/>
  </w:num>
  <w:num w:numId="79" w16cid:durableId="285236490">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56F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3774"/>
    <w:rsid w:val="0038378D"/>
    <w:rsid w:val="003838FF"/>
    <w:rsid w:val="00383BD5"/>
    <w:rsid w:val="00383C2B"/>
    <w:rsid w:val="00383D74"/>
    <w:rsid w:val="00383EA9"/>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0E68"/>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A3D"/>
    <w:rsid w:val="00481A62"/>
    <w:rsid w:val="00481D0D"/>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905"/>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417"/>
    <w:rsid w:val="006139C0"/>
    <w:rsid w:val="00613F60"/>
    <w:rsid w:val="00613FDB"/>
    <w:rsid w:val="006145B1"/>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57FE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305"/>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99B"/>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3C2"/>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106"/>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DE5"/>
    <w:rsid w:val="00BE410C"/>
    <w:rsid w:val="00BE462A"/>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2FC"/>
    <w:rsid w:val="00CD2542"/>
    <w:rsid w:val="00CD2AE9"/>
    <w:rsid w:val="00CD2D0B"/>
    <w:rsid w:val="00CD2E38"/>
    <w:rsid w:val="00CD36F0"/>
    <w:rsid w:val="00CD3800"/>
    <w:rsid w:val="00CD3AB9"/>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62B"/>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EF7E9B"/>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D9F"/>
    <w:rsid w:val="00FA4300"/>
    <w:rsid w:val="00FA4461"/>
    <w:rsid w:val="00FA55BC"/>
    <w:rsid w:val="00FA5661"/>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862"/>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3" Type="http://schemas.openxmlformats.org/officeDocument/2006/relationships/customXml" Target="../customXml/item3.xml"/><Relationship Id="rId21" Type="http://schemas.openxmlformats.org/officeDocument/2006/relationships/hyperlink" Target="https://mentor.ieee.org/802.11/dcn/22/11-22-2087-08-00bf-tgbf-meeting-agenda-2022-12.pptx" TargetMode="Externa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TotalTime>
  <Pages>44</Pages>
  <Words>11221</Words>
  <Characters>61299</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72376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2022-12-19T15:59:00Z</dcterms:created>
  <dcterms:modified xsi:type="dcterms:W3CDTF">2022-12-19T17:37:00Z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