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C3F8D" w14:textId="2F1AC602" w:rsidR="00CA09B2" w:rsidRPr="00EC54AA" w:rsidRDefault="00CA09B2">
      <w:pPr>
        <w:pStyle w:val="T1"/>
        <w:pBdr>
          <w:bottom w:val="single" w:sz="6" w:space="0" w:color="auto"/>
        </w:pBdr>
        <w:spacing w:after="240"/>
      </w:pPr>
      <w:r w:rsidRPr="00EC54AA">
        <w:t>IEEE P802.11</w:t>
      </w:r>
      <w:r w:rsidRPr="00EC54AA">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1418"/>
        <w:gridCol w:w="2432"/>
        <w:gridCol w:w="1820"/>
        <w:gridCol w:w="2068"/>
      </w:tblGrid>
      <w:tr w:rsidR="00EC54AA" w:rsidRPr="00EC54AA" w14:paraId="629A6A6A" w14:textId="77777777" w:rsidTr="006745DA">
        <w:trPr>
          <w:trHeight w:val="485"/>
          <w:jc w:val="center"/>
        </w:trPr>
        <w:tc>
          <w:tcPr>
            <w:tcW w:w="9576" w:type="dxa"/>
            <w:gridSpan w:val="5"/>
            <w:vAlign w:val="center"/>
          </w:tcPr>
          <w:p w14:paraId="429ED692" w14:textId="0346143A" w:rsidR="00CA09B2" w:rsidRPr="00EC54AA" w:rsidRDefault="00BA7FE0" w:rsidP="00C74E6D">
            <w:pPr>
              <w:pStyle w:val="T2"/>
            </w:pPr>
            <w:r>
              <w:t xml:space="preserve">IEEE 802.11bf </w:t>
            </w:r>
            <w:r w:rsidR="00265DB0">
              <w:t>–</w:t>
            </w:r>
            <w:r w:rsidR="00E13A9D">
              <w:t xml:space="preserve"> </w:t>
            </w:r>
            <w:r w:rsidR="00265DB0">
              <w:t xml:space="preserve">Teleconference </w:t>
            </w:r>
            <w:r w:rsidR="0085651A">
              <w:t>M</w:t>
            </w:r>
            <w:r w:rsidR="00265DB0">
              <w:t>inutes</w:t>
            </w:r>
            <w:r w:rsidR="007E4634">
              <w:t xml:space="preserve"> </w:t>
            </w:r>
            <w:r w:rsidR="00513000">
              <w:t>November</w:t>
            </w:r>
            <w:r w:rsidR="007F1101">
              <w:t xml:space="preserve"> </w:t>
            </w:r>
            <w:r w:rsidR="00E13A9D" w:rsidRPr="00E13A9D">
              <w:t>202</w:t>
            </w:r>
            <w:r w:rsidR="007E4634">
              <w:t>2</w:t>
            </w:r>
            <w:r w:rsidR="00E13A9D" w:rsidRPr="00E13A9D">
              <w:t xml:space="preserve"> </w:t>
            </w:r>
            <w:r w:rsidR="006863E6">
              <w:t>– January 2023</w:t>
            </w:r>
          </w:p>
        </w:tc>
      </w:tr>
      <w:tr w:rsidR="00EC54AA" w:rsidRPr="00EC54AA" w14:paraId="3E24BDA3" w14:textId="77777777" w:rsidTr="006745DA">
        <w:trPr>
          <w:trHeight w:val="359"/>
          <w:jc w:val="center"/>
        </w:trPr>
        <w:tc>
          <w:tcPr>
            <w:tcW w:w="9576" w:type="dxa"/>
            <w:gridSpan w:val="5"/>
            <w:vAlign w:val="center"/>
          </w:tcPr>
          <w:p w14:paraId="58F15A5E" w14:textId="7BEA3535" w:rsidR="00CA09B2" w:rsidRPr="00EC54AA" w:rsidRDefault="00CA09B2" w:rsidP="00BF3C3B">
            <w:pPr>
              <w:pStyle w:val="T2"/>
              <w:ind w:left="0"/>
              <w:rPr>
                <w:sz w:val="20"/>
              </w:rPr>
            </w:pPr>
            <w:r w:rsidRPr="000655E2">
              <w:rPr>
                <w:color w:val="000000" w:themeColor="text1"/>
                <w:sz w:val="20"/>
              </w:rPr>
              <w:t>Date:</w:t>
            </w:r>
            <w:r w:rsidRPr="000655E2">
              <w:rPr>
                <w:b w:val="0"/>
                <w:color w:val="000000" w:themeColor="text1"/>
                <w:sz w:val="20"/>
              </w:rPr>
              <w:t xml:space="preserve">  </w:t>
            </w:r>
            <w:r w:rsidR="00BF3C3B" w:rsidRPr="000655E2">
              <w:rPr>
                <w:b w:val="0"/>
                <w:color w:val="000000" w:themeColor="text1"/>
                <w:sz w:val="20"/>
              </w:rPr>
              <w:t>20</w:t>
            </w:r>
            <w:r w:rsidR="00A1716B" w:rsidRPr="000655E2">
              <w:rPr>
                <w:b w:val="0"/>
                <w:color w:val="000000" w:themeColor="text1"/>
                <w:sz w:val="20"/>
              </w:rPr>
              <w:t>2</w:t>
            </w:r>
            <w:r w:rsidR="00D00A63">
              <w:rPr>
                <w:b w:val="0"/>
                <w:color w:val="000000" w:themeColor="text1"/>
                <w:sz w:val="20"/>
              </w:rPr>
              <w:t>2</w:t>
            </w:r>
            <w:r w:rsidRPr="000655E2">
              <w:rPr>
                <w:b w:val="0"/>
                <w:color w:val="000000" w:themeColor="text1"/>
                <w:sz w:val="20"/>
              </w:rPr>
              <w:t>-</w:t>
            </w:r>
            <w:r w:rsidR="006C0CCE">
              <w:rPr>
                <w:b w:val="0"/>
                <w:color w:val="000000" w:themeColor="text1"/>
                <w:sz w:val="20"/>
              </w:rPr>
              <w:t>1</w:t>
            </w:r>
            <w:r w:rsidR="001D0AEE">
              <w:rPr>
                <w:b w:val="0"/>
                <w:color w:val="000000" w:themeColor="text1"/>
                <w:sz w:val="20"/>
              </w:rPr>
              <w:t>2</w:t>
            </w:r>
            <w:r w:rsidR="00E87E54">
              <w:rPr>
                <w:b w:val="0"/>
                <w:color w:val="000000" w:themeColor="text1"/>
                <w:sz w:val="20"/>
              </w:rPr>
              <w:t>-</w:t>
            </w:r>
            <w:r w:rsidR="001D0AEE">
              <w:rPr>
                <w:b w:val="0"/>
                <w:color w:val="000000" w:themeColor="text1"/>
                <w:sz w:val="20"/>
              </w:rPr>
              <w:t>0</w:t>
            </w:r>
            <w:r w:rsidR="006231C2">
              <w:rPr>
                <w:b w:val="0"/>
                <w:color w:val="000000" w:themeColor="text1"/>
                <w:sz w:val="20"/>
              </w:rPr>
              <w:t>8</w:t>
            </w:r>
          </w:p>
        </w:tc>
      </w:tr>
      <w:tr w:rsidR="00EC54AA" w:rsidRPr="00EC54AA" w14:paraId="6C71272C" w14:textId="77777777" w:rsidTr="006745DA">
        <w:trPr>
          <w:cantSplit/>
          <w:jc w:val="center"/>
        </w:trPr>
        <w:tc>
          <w:tcPr>
            <w:tcW w:w="9576" w:type="dxa"/>
            <w:gridSpan w:val="5"/>
            <w:vAlign w:val="center"/>
          </w:tcPr>
          <w:p w14:paraId="228BE8DD" w14:textId="77777777" w:rsidR="00CA09B2" w:rsidRPr="00EC54AA" w:rsidRDefault="00CA09B2">
            <w:pPr>
              <w:pStyle w:val="T2"/>
              <w:spacing w:after="0"/>
              <w:ind w:left="0" w:right="0"/>
              <w:jc w:val="left"/>
              <w:rPr>
                <w:sz w:val="20"/>
              </w:rPr>
            </w:pPr>
            <w:r w:rsidRPr="00EC54AA">
              <w:rPr>
                <w:sz w:val="20"/>
              </w:rPr>
              <w:t>Author(s):</w:t>
            </w:r>
          </w:p>
        </w:tc>
      </w:tr>
      <w:tr w:rsidR="00EC54AA" w:rsidRPr="00EC54AA" w14:paraId="04420F2E" w14:textId="77777777" w:rsidTr="00C24C0D">
        <w:trPr>
          <w:jc w:val="center"/>
        </w:trPr>
        <w:tc>
          <w:tcPr>
            <w:tcW w:w="1838" w:type="dxa"/>
            <w:vAlign w:val="center"/>
          </w:tcPr>
          <w:p w14:paraId="4BF8A85D" w14:textId="77777777" w:rsidR="00CA09B2" w:rsidRPr="00EC54AA" w:rsidRDefault="00CA09B2">
            <w:pPr>
              <w:pStyle w:val="T2"/>
              <w:spacing w:after="0"/>
              <w:ind w:left="0" w:right="0"/>
              <w:jc w:val="left"/>
              <w:rPr>
                <w:sz w:val="20"/>
              </w:rPr>
            </w:pPr>
            <w:r w:rsidRPr="00EC54AA">
              <w:rPr>
                <w:sz w:val="20"/>
              </w:rPr>
              <w:t>Name</w:t>
            </w:r>
          </w:p>
        </w:tc>
        <w:tc>
          <w:tcPr>
            <w:tcW w:w="1418" w:type="dxa"/>
            <w:vAlign w:val="center"/>
          </w:tcPr>
          <w:p w14:paraId="1D5FC87C" w14:textId="77777777" w:rsidR="00CA09B2" w:rsidRPr="00EC54AA" w:rsidRDefault="0062440B">
            <w:pPr>
              <w:pStyle w:val="T2"/>
              <w:spacing w:after="0"/>
              <w:ind w:left="0" w:right="0"/>
              <w:jc w:val="left"/>
              <w:rPr>
                <w:sz w:val="20"/>
              </w:rPr>
            </w:pPr>
            <w:r w:rsidRPr="00EC54AA">
              <w:rPr>
                <w:sz w:val="20"/>
              </w:rPr>
              <w:t>Affiliation</w:t>
            </w:r>
          </w:p>
        </w:tc>
        <w:tc>
          <w:tcPr>
            <w:tcW w:w="2432" w:type="dxa"/>
            <w:vAlign w:val="center"/>
          </w:tcPr>
          <w:p w14:paraId="7E9B0892" w14:textId="77777777" w:rsidR="00CA09B2" w:rsidRPr="00EC54AA" w:rsidRDefault="00CA09B2">
            <w:pPr>
              <w:pStyle w:val="T2"/>
              <w:spacing w:after="0"/>
              <w:ind w:left="0" w:right="0"/>
              <w:jc w:val="left"/>
              <w:rPr>
                <w:sz w:val="20"/>
              </w:rPr>
            </w:pPr>
            <w:r w:rsidRPr="00EC54AA">
              <w:rPr>
                <w:sz w:val="20"/>
              </w:rPr>
              <w:t>Address</w:t>
            </w:r>
          </w:p>
        </w:tc>
        <w:tc>
          <w:tcPr>
            <w:tcW w:w="1820" w:type="dxa"/>
            <w:vAlign w:val="center"/>
          </w:tcPr>
          <w:p w14:paraId="1CA4CCD7" w14:textId="77777777" w:rsidR="00CA09B2" w:rsidRPr="00EC54AA" w:rsidRDefault="00CA09B2">
            <w:pPr>
              <w:pStyle w:val="T2"/>
              <w:spacing w:after="0"/>
              <w:ind w:left="0" w:right="0"/>
              <w:jc w:val="left"/>
              <w:rPr>
                <w:sz w:val="20"/>
              </w:rPr>
            </w:pPr>
            <w:r w:rsidRPr="00EC54AA">
              <w:rPr>
                <w:sz w:val="20"/>
              </w:rPr>
              <w:t>Phone</w:t>
            </w:r>
          </w:p>
        </w:tc>
        <w:tc>
          <w:tcPr>
            <w:tcW w:w="2068" w:type="dxa"/>
            <w:vAlign w:val="center"/>
          </w:tcPr>
          <w:p w14:paraId="79531B0F" w14:textId="77777777" w:rsidR="00CA09B2" w:rsidRPr="00EC54AA" w:rsidRDefault="00CA09B2">
            <w:pPr>
              <w:pStyle w:val="T2"/>
              <w:spacing w:after="0"/>
              <w:ind w:left="0" w:right="0"/>
              <w:jc w:val="left"/>
              <w:rPr>
                <w:sz w:val="20"/>
              </w:rPr>
            </w:pPr>
            <w:r w:rsidRPr="00EC54AA">
              <w:rPr>
                <w:sz w:val="20"/>
              </w:rPr>
              <w:t>email</w:t>
            </w:r>
          </w:p>
        </w:tc>
      </w:tr>
      <w:tr w:rsidR="006745DA" w:rsidRPr="00EC54AA" w14:paraId="67E78DDA" w14:textId="77777777" w:rsidTr="00C24C0D">
        <w:trPr>
          <w:jc w:val="center"/>
        </w:trPr>
        <w:tc>
          <w:tcPr>
            <w:tcW w:w="1838" w:type="dxa"/>
          </w:tcPr>
          <w:p w14:paraId="754D0D95" w14:textId="0C1415A5" w:rsidR="006745DA" w:rsidRPr="00C24C0D" w:rsidRDefault="006745DA" w:rsidP="006745DA">
            <w:pPr>
              <w:pStyle w:val="T2"/>
              <w:spacing w:after="0"/>
              <w:ind w:left="0" w:right="0"/>
              <w:rPr>
                <w:b w:val="0"/>
                <w:sz w:val="22"/>
              </w:rPr>
            </w:pPr>
            <w:r w:rsidRPr="00C24C0D">
              <w:rPr>
                <w:b w:val="0"/>
                <w:sz w:val="22"/>
              </w:rPr>
              <w:t>Leif Wilhelmsson</w:t>
            </w:r>
          </w:p>
        </w:tc>
        <w:tc>
          <w:tcPr>
            <w:tcW w:w="1418" w:type="dxa"/>
          </w:tcPr>
          <w:p w14:paraId="280EFDF9" w14:textId="798F111D" w:rsidR="006745DA" w:rsidRPr="00C24C0D" w:rsidRDefault="006745DA" w:rsidP="006745DA">
            <w:pPr>
              <w:pStyle w:val="T2"/>
              <w:spacing w:after="0"/>
              <w:ind w:left="0" w:right="0"/>
              <w:rPr>
                <w:b w:val="0"/>
                <w:sz w:val="22"/>
              </w:rPr>
            </w:pPr>
            <w:r w:rsidRPr="00C24C0D">
              <w:rPr>
                <w:b w:val="0"/>
                <w:sz w:val="22"/>
              </w:rPr>
              <w:t>Ericsson AB</w:t>
            </w:r>
          </w:p>
        </w:tc>
        <w:tc>
          <w:tcPr>
            <w:tcW w:w="2432" w:type="dxa"/>
          </w:tcPr>
          <w:p w14:paraId="62320236" w14:textId="00906BE4" w:rsidR="006745DA" w:rsidRPr="00C24C0D" w:rsidRDefault="006745DA" w:rsidP="006745DA">
            <w:pPr>
              <w:pStyle w:val="T2"/>
              <w:spacing w:after="0"/>
              <w:ind w:left="0" w:right="0"/>
              <w:rPr>
                <w:b w:val="0"/>
                <w:sz w:val="22"/>
              </w:rPr>
            </w:pPr>
            <w:r w:rsidRPr="00C24C0D">
              <w:rPr>
                <w:b w:val="0"/>
                <w:sz w:val="22"/>
              </w:rPr>
              <w:t>Mobilvägen 1, 22632 Lund, Sweden</w:t>
            </w:r>
          </w:p>
        </w:tc>
        <w:tc>
          <w:tcPr>
            <w:tcW w:w="1820" w:type="dxa"/>
          </w:tcPr>
          <w:p w14:paraId="338BB9C5" w14:textId="3F87C21A" w:rsidR="006745DA" w:rsidRPr="00C24C0D" w:rsidRDefault="006745DA" w:rsidP="006745DA">
            <w:pPr>
              <w:pStyle w:val="T2"/>
              <w:spacing w:after="0"/>
              <w:ind w:left="0" w:right="0"/>
              <w:rPr>
                <w:b w:val="0"/>
                <w:sz w:val="22"/>
              </w:rPr>
            </w:pPr>
            <w:r w:rsidRPr="00C24C0D">
              <w:rPr>
                <w:b w:val="0"/>
                <w:sz w:val="22"/>
              </w:rPr>
              <w:t>+46-706-216956</w:t>
            </w:r>
          </w:p>
        </w:tc>
        <w:tc>
          <w:tcPr>
            <w:tcW w:w="2068" w:type="dxa"/>
          </w:tcPr>
          <w:p w14:paraId="562E22BB" w14:textId="77777777" w:rsidR="006745DA" w:rsidRDefault="00000000" w:rsidP="006745DA">
            <w:hyperlink r:id="rId11" w:history="1">
              <w:r w:rsidR="006745DA" w:rsidRPr="00C24C0D">
                <w:t>leif.r.wilhelmsson@ericsson.com</w:t>
              </w:r>
            </w:hyperlink>
          </w:p>
          <w:p w14:paraId="1262807A" w14:textId="1AC774D0" w:rsidR="006745DA" w:rsidRPr="00C24C0D" w:rsidRDefault="006745DA" w:rsidP="006745DA">
            <w:pPr>
              <w:pStyle w:val="T2"/>
              <w:spacing w:after="0"/>
              <w:ind w:left="0" w:right="0"/>
              <w:rPr>
                <w:b w:val="0"/>
                <w:sz w:val="22"/>
              </w:rPr>
            </w:pPr>
          </w:p>
        </w:tc>
      </w:tr>
      <w:tr w:rsidR="008360CC" w:rsidRPr="00EC54AA" w14:paraId="1365EF0B" w14:textId="77777777" w:rsidTr="00C24C0D">
        <w:trPr>
          <w:jc w:val="center"/>
        </w:trPr>
        <w:tc>
          <w:tcPr>
            <w:tcW w:w="1838" w:type="dxa"/>
          </w:tcPr>
          <w:p w14:paraId="1976DB55" w14:textId="6F31E090" w:rsidR="008360CC" w:rsidRPr="00C24C0D" w:rsidRDefault="008360CC" w:rsidP="006745DA">
            <w:pPr>
              <w:pStyle w:val="T2"/>
              <w:spacing w:after="0"/>
              <w:ind w:left="0" w:right="0"/>
              <w:rPr>
                <w:b w:val="0"/>
                <w:sz w:val="22"/>
              </w:rPr>
            </w:pPr>
            <w:r>
              <w:rPr>
                <w:b w:val="0"/>
                <w:sz w:val="22"/>
              </w:rPr>
              <w:t>Sang Kim</w:t>
            </w:r>
          </w:p>
        </w:tc>
        <w:tc>
          <w:tcPr>
            <w:tcW w:w="1418" w:type="dxa"/>
          </w:tcPr>
          <w:p w14:paraId="7FC8F8AF" w14:textId="58F2A6DA" w:rsidR="008360CC" w:rsidRPr="00C24C0D" w:rsidRDefault="008360CC" w:rsidP="006745DA">
            <w:pPr>
              <w:pStyle w:val="T2"/>
              <w:spacing w:after="0"/>
              <w:ind w:left="0" w:right="0"/>
              <w:rPr>
                <w:b w:val="0"/>
                <w:sz w:val="22"/>
              </w:rPr>
            </w:pPr>
            <w:r>
              <w:rPr>
                <w:b w:val="0"/>
                <w:sz w:val="22"/>
              </w:rPr>
              <w:t>LGE</w:t>
            </w:r>
          </w:p>
        </w:tc>
        <w:tc>
          <w:tcPr>
            <w:tcW w:w="2432" w:type="dxa"/>
          </w:tcPr>
          <w:p w14:paraId="5BF9433D" w14:textId="77777777" w:rsidR="008360CC" w:rsidRPr="00C24C0D" w:rsidRDefault="008360CC" w:rsidP="006745DA">
            <w:pPr>
              <w:pStyle w:val="T2"/>
              <w:spacing w:after="0"/>
              <w:ind w:left="0" w:right="0"/>
              <w:rPr>
                <w:b w:val="0"/>
                <w:sz w:val="22"/>
              </w:rPr>
            </w:pPr>
          </w:p>
        </w:tc>
        <w:tc>
          <w:tcPr>
            <w:tcW w:w="1820" w:type="dxa"/>
          </w:tcPr>
          <w:p w14:paraId="04956A22" w14:textId="77777777" w:rsidR="008360CC" w:rsidRPr="00C24C0D" w:rsidRDefault="008360CC" w:rsidP="006745DA">
            <w:pPr>
              <w:pStyle w:val="T2"/>
              <w:spacing w:after="0"/>
              <w:ind w:left="0" w:right="0"/>
              <w:rPr>
                <w:b w:val="0"/>
                <w:sz w:val="22"/>
              </w:rPr>
            </w:pPr>
          </w:p>
        </w:tc>
        <w:tc>
          <w:tcPr>
            <w:tcW w:w="2068" w:type="dxa"/>
          </w:tcPr>
          <w:p w14:paraId="73154E33" w14:textId="77777777" w:rsidR="008360CC" w:rsidRDefault="008360CC" w:rsidP="006745DA"/>
        </w:tc>
      </w:tr>
    </w:tbl>
    <w:p w14:paraId="0E2F63D0" w14:textId="0C5CB4B5" w:rsidR="00CA09B2" w:rsidRPr="00EC54AA" w:rsidRDefault="00AA249C">
      <w:pPr>
        <w:pStyle w:val="T1"/>
        <w:spacing w:after="120"/>
        <w:rPr>
          <w:sz w:val="22"/>
        </w:rPr>
      </w:pPr>
      <w:r w:rsidRPr="00EC54AA">
        <w:rPr>
          <w:noProof/>
          <w:lang w:val="en-US" w:eastAsia="ko-KR"/>
        </w:rPr>
        <mc:AlternateContent>
          <mc:Choice Requires="wps">
            <w:drawing>
              <wp:anchor distT="0" distB="0" distL="114300" distR="114300" simplePos="0" relativeHeight="251658240" behindDoc="0" locked="0" layoutInCell="0" allowOverlap="1" wp14:anchorId="29D9D76D" wp14:editId="53B569DE">
                <wp:simplePos x="0" y="0"/>
                <wp:positionH relativeFrom="column">
                  <wp:posOffset>-55990</wp:posOffset>
                </wp:positionH>
                <wp:positionV relativeFrom="paragraph">
                  <wp:posOffset>194945</wp:posOffset>
                </wp:positionV>
                <wp:extent cx="5943600" cy="5046388"/>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04638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C254D0" w14:textId="77777777" w:rsidR="0081440A" w:rsidRPr="00AC1A37" w:rsidRDefault="0081440A">
                            <w:pPr>
                              <w:pStyle w:val="T1"/>
                              <w:spacing w:after="120"/>
                              <w:rPr>
                                <w:sz w:val="22"/>
                                <w:szCs w:val="22"/>
                              </w:rPr>
                            </w:pPr>
                            <w:r w:rsidRPr="00AC1A37">
                              <w:rPr>
                                <w:sz w:val="22"/>
                                <w:szCs w:val="22"/>
                              </w:rPr>
                              <w:t>Abstract</w:t>
                            </w:r>
                          </w:p>
                          <w:p w14:paraId="128D9528" w14:textId="1833E588" w:rsidR="0081440A" w:rsidRPr="00AC1A37" w:rsidRDefault="0081440A" w:rsidP="0051192E">
                            <w:pPr>
                              <w:jc w:val="both"/>
                              <w:rPr>
                                <w:sz w:val="22"/>
                                <w:szCs w:val="22"/>
                                <w:lang w:eastAsia="ja-JP"/>
                              </w:rPr>
                            </w:pPr>
                            <w:r w:rsidRPr="00AC1A37">
                              <w:rPr>
                                <w:sz w:val="22"/>
                                <w:szCs w:val="22"/>
                              </w:rPr>
                              <w:t>This document contains minutes for the TG 802.11bf</w:t>
                            </w:r>
                            <w:r w:rsidRPr="00AC1A37">
                              <w:rPr>
                                <w:sz w:val="22"/>
                                <w:szCs w:val="22"/>
                                <w:lang w:eastAsia="ja-JP"/>
                              </w:rPr>
                              <w:t xml:space="preserve"> </w:t>
                            </w:r>
                            <w:r w:rsidRPr="00AC1A37">
                              <w:rPr>
                                <w:sz w:val="22"/>
                                <w:szCs w:val="22"/>
                              </w:rPr>
                              <w:t>teleconference</w:t>
                            </w:r>
                            <w:r w:rsidRPr="00AC1A37">
                              <w:rPr>
                                <w:sz w:val="22"/>
                                <w:szCs w:val="22"/>
                                <w:lang w:eastAsia="ja-JP"/>
                              </w:rPr>
                              <w:t>s in</w:t>
                            </w:r>
                            <w:r w:rsidR="00812EE1">
                              <w:rPr>
                                <w:sz w:val="22"/>
                                <w:szCs w:val="22"/>
                                <w:lang w:eastAsia="ja-JP"/>
                              </w:rPr>
                              <w:t xml:space="preserve"> </w:t>
                            </w:r>
                            <w:r w:rsidR="00AC54E4">
                              <w:rPr>
                                <w:sz w:val="22"/>
                                <w:szCs w:val="22"/>
                                <w:lang w:eastAsia="ja-JP"/>
                              </w:rPr>
                              <w:t>November</w:t>
                            </w:r>
                            <w:r w:rsidR="00812EE1">
                              <w:rPr>
                                <w:sz w:val="22"/>
                                <w:szCs w:val="22"/>
                                <w:lang w:eastAsia="ja-JP"/>
                              </w:rPr>
                              <w:t xml:space="preserve"> </w:t>
                            </w:r>
                            <w:r w:rsidRPr="00AC1A37">
                              <w:rPr>
                                <w:sz w:val="22"/>
                                <w:szCs w:val="22"/>
                                <w:lang w:eastAsia="ja-JP"/>
                              </w:rPr>
                              <w:t>2022</w:t>
                            </w:r>
                            <w:r w:rsidR="00C878D1" w:rsidRPr="00C878D1">
                              <w:rPr>
                                <w:sz w:val="22"/>
                                <w:szCs w:val="22"/>
                                <w:lang w:eastAsia="ja-JP"/>
                              </w:rPr>
                              <w:t xml:space="preserve"> </w:t>
                            </w:r>
                            <w:r w:rsidR="00C878D1">
                              <w:rPr>
                                <w:sz w:val="22"/>
                                <w:szCs w:val="22"/>
                                <w:lang w:eastAsia="ja-JP"/>
                              </w:rPr>
                              <w:t>– January 2023</w:t>
                            </w:r>
                            <w:r w:rsidRPr="00AC1A37">
                              <w:rPr>
                                <w:sz w:val="22"/>
                                <w:szCs w:val="22"/>
                              </w:rPr>
                              <w:t>.</w:t>
                            </w:r>
                          </w:p>
                          <w:p w14:paraId="6F7FBD49" w14:textId="77777777" w:rsidR="0081440A" w:rsidRPr="00AC1A37" w:rsidRDefault="0081440A">
                            <w:pPr>
                              <w:jc w:val="both"/>
                              <w:rPr>
                                <w:sz w:val="22"/>
                                <w:szCs w:val="22"/>
                              </w:rPr>
                            </w:pPr>
                          </w:p>
                          <w:p w14:paraId="2683C8AD" w14:textId="48257B4B" w:rsidR="0081440A" w:rsidRDefault="0081440A" w:rsidP="00617846">
                            <w:pPr>
                              <w:jc w:val="both"/>
                              <w:rPr>
                                <w:sz w:val="22"/>
                                <w:szCs w:val="22"/>
                              </w:rPr>
                            </w:pPr>
                            <w:r w:rsidRPr="00AC1A37">
                              <w:rPr>
                                <w:sz w:val="22"/>
                                <w:szCs w:val="22"/>
                              </w:rPr>
                              <w:t xml:space="preserve">Rev 0: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 on </w:t>
                            </w:r>
                            <w:r w:rsidRPr="00AC1A37">
                              <w:rPr>
                                <w:sz w:val="22"/>
                                <w:szCs w:val="22"/>
                              </w:rPr>
                              <w:t>the</w:t>
                            </w:r>
                            <w:r w:rsidR="00AC54E4" w:rsidRPr="00AC54E4">
                              <w:rPr>
                                <w:sz w:val="22"/>
                                <w:szCs w:val="22"/>
                              </w:rPr>
                              <w:t xml:space="preserve"> </w:t>
                            </w:r>
                            <w:r w:rsidR="001C5B97">
                              <w:rPr>
                                <w:sz w:val="22"/>
                                <w:szCs w:val="22"/>
                              </w:rPr>
                              <w:t>2</w:t>
                            </w:r>
                            <w:r w:rsidR="00743CD8">
                              <w:rPr>
                                <w:sz w:val="22"/>
                                <w:szCs w:val="22"/>
                              </w:rPr>
                              <w:t>2</w:t>
                            </w:r>
                            <w:r w:rsidR="00743CD8">
                              <w:rPr>
                                <w:sz w:val="22"/>
                                <w:szCs w:val="22"/>
                                <w:vertAlign w:val="superscript"/>
                              </w:rPr>
                              <w:t>nd</w:t>
                            </w:r>
                            <w:r w:rsidR="001C5B97">
                              <w:rPr>
                                <w:sz w:val="22"/>
                                <w:szCs w:val="22"/>
                              </w:rPr>
                              <w:t xml:space="preserve"> </w:t>
                            </w:r>
                            <w:r w:rsidRPr="00AC1A37">
                              <w:rPr>
                                <w:sz w:val="22"/>
                                <w:szCs w:val="22"/>
                              </w:rPr>
                              <w:t xml:space="preserve">of </w:t>
                            </w:r>
                            <w:r w:rsidR="00C878D1">
                              <w:rPr>
                                <w:sz w:val="22"/>
                                <w:szCs w:val="22"/>
                              </w:rPr>
                              <w:t>November</w:t>
                            </w:r>
                            <w:r w:rsidR="00A669FE" w:rsidRPr="00BF6E72">
                              <w:rPr>
                                <w:sz w:val="22"/>
                                <w:szCs w:val="22"/>
                              </w:rPr>
                              <w:t xml:space="preserve"> </w:t>
                            </w:r>
                            <w:r w:rsidRPr="00AC1A37">
                              <w:rPr>
                                <w:sz w:val="22"/>
                                <w:szCs w:val="22"/>
                              </w:rPr>
                              <w:t>2022.</w:t>
                            </w:r>
                          </w:p>
                          <w:p w14:paraId="203CA6BD" w14:textId="53B65433" w:rsidR="00D05EC2" w:rsidRDefault="00D05EC2" w:rsidP="00D05EC2">
                            <w:pPr>
                              <w:jc w:val="both"/>
                              <w:rPr>
                                <w:sz w:val="22"/>
                                <w:szCs w:val="22"/>
                              </w:rPr>
                            </w:pPr>
                            <w:r w:rsidRPr="00AC1A37">
                              <w:rPr>
                                <w:sz w:val="22"/>
                                <w:szCs w:val="22"/>
                              </w:rPr>
                              <w:t xml:space="preserve">Rev </w:t>
                            </w:r>
                            <w:r w:rsidRPr="00D05EC2">
                              <w:rPr>
                                <w:sz w:val="22"/>
                                <w:szCs w:val="22"/>
                              </w:rPr>
                              <w:t>1</w:t>
                            </w:r>
                            <w:r w:rsidRPr="00AC1A37">
                              <w:rPr>
                                <w:sz w:val="22"/>
                                <w:szCs w:val="22"/>
                              </w:rPr>
                              <w:t xml:space="preserve">: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 on </w:t>
                            </w:r>
                            <w:r w:rsidRPr="00AC1A37">
                              <w:rPr>
                                <w:sz w:val="22"/>
                                <w:szCs w:val="22"/>
                              </w:rPr>
                              <w:t>the</w:t>
                            </w:r>
                            <w:r w:rsidRPr="00AC54E4">
                              <w:rPr>
                                <w:sz w:val="22"/>
                                <w:szCs w:val="22"/>
                              </w:rPr>
                              <w:t xml:space="preserve"> </w:t>
                            </w:r>
                            <w:r>
                              <w:rPr>
                                <w:sz w:val="22"/>
                                <w:szCs w:val="22"/>
                              </w:rPr>
                              <w:t>28</w:t>
                            </w:r>
                            <w:r>
                              <w:rPr>
                                <w:sz w:val="22"/>
                                <w:szCs w:val="22"/>
                                <w:vertAlign w:val="superscript"/>
                              </w:rPr>
                              <w:t>th</w:t>
                            </w:r>
                            <w:r>
                              <w:rPr>
                                <w:sz w:val="22"/>
                                <w:szCs w:val="22"/>
                              </w:rPr>
                              <w:t xml:space="preserve"> </w:t>
                            </w:r>
                            <w:r w:rsidRPr="00AC1A37">
                              <w:rPr>
                                <w:sz w:val="22"/>
                                <w:szCs w:val="22"/>
                              </w:rPr>
                              <w:t xml:space="preserve">of </w:t>
                            </w:r>
                            <w:r>
                              <w:rPr>
                                <w:sz w:val="22"/>
                                <w:szCs w:val="22"/>
                              </w:rPr>
                              <w:t>November</w:t>
                            </w:r>
                            <w:r w:rsidRPr="00BF6E72">
                              <w:rPr>
                                <w:sz w:val="22"/>
                                <w:szCs w:val="22"/>
                              </w:rPr>
                              <w:t xml:space="preserve"> </w:t>
                            </w:r>
                            <w:r w:rsidRPr="00AC1A37">
                              <w:rPr>
                                <w:sz w:val="22"/>
                                <w:szCs w:val="22"/>
                              </w:rPr>
                              <w:t>2022</w:t>
                            </w:r>
                            <w:r w:rsidRPr="00D05EC2">
                              <w:rPr>
                                <w:sz w:val="22"/>
                                <w:szCs w:val="22"/>
                              </w:rPr>
                              <w:t xml:space="preserve"> </w:t>
                            </w:r>
                            <w:r>
                              <w:rPr>
                                <w:sz w:val="22"/>
                                <w:szCs w:val="22"/>
                              </w:rPr>
                              <w:t>added</w:t>
                            </w:r>
                            <w:r w:rsidRPr="00AC1A37">
                              <w:rPr>
                                <w:sz w:val="22"/>
                                <w:szCs w:val="22"/>
                              </w:rPr>
                              <w:t>.</w:t>
                            </w:r>
                          </w:p>
                          <w:p w14:paraId="34B16BA7" w14:textId="629D8DE6" w:rsidR="005D0C22" w:rsidRDefault="007B395E" w:rsidP="00B664E4">
                            <w:pPr>
                              <w:jc w:val="both"/>
                              <w:rPr>
                                <w:sz w:val="22"/>
                                <w:szCs w:val="22"/>
                              </w:rPr>
                            </w:pPr>
                            <w:r w:rsidRPr="007B395E">
                              <w:rPr>
                                <w:sz w:val="22"/>
                                <w:szCs w:val="22"/>
                              </w:rPr>
                              <w:t>Rev 2: Minutes for TG 802.11bf teleconference on the 29</w:t>
                            </w:r>
                            <w:r w:rsidRPr="007B395E">
                              <w:rPr>
                                <w:sz w:val="22"/>
                                <w:szCs w:val="22"/>
                                <w:vertAlign w:val="superscript"/>
                              </w:rPr>
                              <w:t>th</w:t>
                            </w:r>
                            <w:r w:rsidRPr="007B395E">
                              <w:rPr>
                                <w:sz w:val="22"/>
                                <w:szCs w:val="22"/>
                              </w:rPr>
                              <w:t xml:space="preserve"> of November 2022 added</w:t>
                            </w:r>
                            <w:r w:rsidR="00121BD5">
                              <w:rPr>
                                <w:sz w:val="22"/>
                                <w:szCs w:val="22"/>
                              </w:rPr>
                              <w:t xml:space="preserve"> + Typo corrected</w:t>
                            </w:r>
                            <w:r w:rsidRPr="007B395E">
                              <w:rPr>
                                <w:sz w:val="22"/>
                                <w:szCs w:val="22"/>
                              </w:rPr>
                              <w:t>.</w:t>
                            </w:r>
                          </w:p>
                          <w:p w14:paraId="3CCFE147" w14:textId="6B45F255" w:rsidR="000348DD" w:rsidRPr="00921405" w:rsidRDefault="00E62EAD" w:rsidP="007524FA">
                            <w:pPr>
                              <w:jc w:val="both"/>
                              <w:rPr>
                                <w:sz w:val="22"/>
                                <w:szCs w:val="22"/>
                              </w:rPr>
                            </w:pPr>
                            <w:r w:rsidRPr="007B395E">
                              <w:rPr>
                                <w:sz w:val="22"/>
                                <w:szCs w:val="22"/>
                              </w:rPr>
                              <w:t xml:space="preserve">Rev </w:t>
                            </w:r>
                            <w:r>
                              <w:rPr>
                                <w:sz w:val="22"/>
                                <w:szCs w:val="22"/>
                              </w:rPr>
                              <w:t>3</w:t>
                            </w:r>
                            <w:r w:rsidRPr="007B395E">
                              <w:rPr>
                                <w:sz w:val="22"/>
                                <w:szCs w:val="22"/>
                              </w:rPr>
                              <w:t xml:space="preserve">: Minutes for TG 802.11bf teleconference on the </w:t>
                            </w:r>
                            <w:r>
                              <w:rPr>
                                <w:sz w:val="22"/>
                                <w:szCs w:val="22"/>
                              </w:rPr>
                              <w:t>1</w:t>
                            </w:r>
                            <w:r w:rsidRPr="00E62EAD">
                              <w:rPr>
                                <w:sz w:val="22"/>
                                <w:szCs w:val="22"/>
                                <w:vertAlign w:val="superscript"/>
                              </w:rPr>
                              <w:t>st</w:t>
                            </w:r>
                            <w:r w:rsidRPr="007B395E">
                              <w:rPr>
                                <w:sz w:val="22"/>
                                <w:szCs w:val="22"/>
                              </w:rPr>
                              <w:t xml:space="preserve"> of </w:t>
                            </w:r>
                            <w:r>
                              <w:rPr>
                                <w:sz w:val="22"/>
                                <w:szCs w:val="22"/>
                              </w:rPr>
                              <w:t>Decem</w:t>
                            </w:r>
                            <w:r w:rsidRPr="007B395E">
                              <w:rPr>
                                <w:sz w:val="22"/>
                                <w:szCs w:val="22"/>
                              </w:rPr>
                              <w:t>ber 2022 added</w:t>
                            </w:r>
                            <w:r w:rsidR="00896251">
                              <w:rPr>
                                <w:sz w:val="22"/>
                                <w:szCs w:val="22"/>
                              </w:rPr>
                              <w:t>.</w:t>
                            </w:r>
                            <w:r w:rsidR="00921405" w:rsidRPr="00921405">
                              <w:rPr>
                                <w:sz w:val="22"/>
                                <w:szCs w:val="22"/>
                              </w:rPr>
                              <w:t xml:space="preserve"> </w:t>
                            </w:r>
                          </w:p>
                          <w:p w14:paraId="4AD03C25" w14:textId="756E8A15" w:rsidR="007E692E" w:rsidRPr="00921405" w:rsidRDefault="007E692E" w:rsidP="007E692E">
                            <w:pPr>
                              <w:jc w:val="both"/>
                              <w:rPr>
                                <w:sz w:val="22"/>
                                <w:szCs w:val="22"/>
                              </w:rPr>
                            </w:pPr>
                            <w:r w:rsidRPr="007B395E">
                              <w:rPr>
                                <w:sz w:val="22"/>
                                <w:szCs w:val="22"/>
                              </w:rPr>
                              <w:t xml:space="preserve">Rev </w:t>
                            </w:r>
                            <w:r>
                              <w:rPr>
                                <w:sz w:val="22"/>
                                <w:szCs w:val="22"/>
                              </w:rPr>
                              <w:t>4</w:t>
                            </w:r>
                            <w:r w:rsidRPr="007B395E">
                              <w:rPr>
                                <w:sz w:val="22"/>
                                <w:szCs w:val="22"/>
                              </w:rPr>
                              <w:t xml:space="preserve">: Minutes for TG 802.11bf teleconference on the </w:t>
                            </w:r>
                            <w:r>
                              <w:rPr>
                                <w:sz w:val="22"/>
                                <w:szCs w:val="22"/>
                              </w:rPr>
                              <w:t>5</w:t>
                            </w:r>
                            <w:r>
                              <w:rPr>
                                <w:sz w:val="22"/>
                                <w:szCs w:val="22"/>
                                <w:vertAlign w:val="superscript"/>
                              </w:rPr>
                              <w:t>th</w:t>
                            </w:r>
                            <w:r w:rsidRPr="007B395E">
                              <w:rPr>
                                <w:sz w:val="22"/>
                                <w:szCs w:val="22"/>
                              </w:rPr>
                              <w:t xml:space="preserve"> of </w:t>
                            </w:r>
                            <w:r>
                              <w:rPr>
                                <w:sz w:val="22"/>
                                <w:szCs w:val="22"/>
                              </w:rPr>
                              <w:t>Decem</w:t>
                            </w:r>
                            <w:r w:rsidRPr="007B395E">
                              <w:rPr>
                                <w:sz w:val="22"/>
                                <w:szCs w:val="22"/>
                              </w:rPr>
                              <w:t>ber 2022 added</w:t>
                            </w:r>
                            <w:r w:rsidR="00896251">
                              <w:rPr>
                                <w:sz w:val="22"/>
                                <w:szCs w:val="22"/>
                              </w:rPr>
                              <w:t>.</w:t>
                            </w:r>
                            <w:r w:rsidRPr="00921405">
                              <w:rPr>
                                <w:sz w:val="22"/>
                                <w:szCs w:val="22"/>
                              </w:rPr>
                              <w:t xml:space="preserve"> </w:t>
                            </w:r>
                          </w:p>
                          <w:p w14:paraId="6EC302BA" w14:textId="2CB4345A" w:rsidR="001C3BFF" w:rsidRPr="00921405" w:rsidRDefault="001C3BFF" w:rsidP="001C3BFF">
                            <w:pPr>
                              <w:jc w:val="both"/>
                              <w:rPr>
                                <w:sz w:val="22"/>
                                <w:szCs w:val="22"/>
                              </w:rPr>
                            </w:pPr>
                            <w:r w:rsidRPr="007B395E">
                              <w:rPr>
                                <w:sz w:val="22"/>
                                <w:szCs w:val="22"/>
                              </w:rPr>
                              <w:t xml:space="preserve">Rev </w:t>
                            </w:r>
                            <w:r>
                              <w:rPr>
                                <w:sz w:val="22"/>
                                <w:szCs w:val="22"/>
                              </w:rPr>
                              <w:t>5</w:t>
                            </w:r>
                            <w:r w:rsidRPr="007B395E">
                              <w:rPr>
                                <w:sz w:val="22"/>
                                <w:szCs w:val="22"/>
                              </w:rPr>
                              <w:t xml:space="preserve">: Minutes for TG 802.11bf teleconference on the </w:t>
                            </w:r>
                            <w:r w:rsidR="00896251">
                              <w:rPr>
                                <w:sz w:val="22"/>
                                <w:szCs w:val="22"/>
                              </w:rPr>
                              <w:t>6</w:t>
                            </w:r>
                            <w:r>
                              <w:rPr>
                                <w:sz w:val="22"/>
                                <w:szCs w:val="22"/>
                                <w:vertAlign w:val="superscript"/>
                              </w:rPr>
                              <w:t>th</w:t>
                            </w:r>
                            <w:r w:rsidRPr="007B395E">
                              <w:rPr>
                                <w:sz w:val="22"/>
                                <w:szCs w:val="22"/>
                              </w:rPr>
                              <w:t xml:space="preserve"> of </w:t>
                            </w:r>
                            <w:r>
                              <w:rPr>
                                <w:sz w:val="22"/>
                                <w:szCs w:val="22"/>
                              </w:rPr>
                              <w:t>Decem</w:t>
                            </w:r>
                            <w:r w:rsidRPr="007B395E">
                              <w:rPr>
                                <w:sz w:val="22"/>
                                <w:szCs w:val="22"/>
                              </w:rPr>
                              <w:t>ber 2022 added</w:t>
                            </w:r>
                            <w:r w:rsidR="00896251">
                              <w:rPr>
                                <w:sz w:val="22"/>
                                <w:szCs w:val="22"/>
                              </w:rPr>
                              <w:t>.</w:t>
                            </w:r>
                            <w:r w:rsidRPr="00921405">
                              <w:rPr>
                                <w:sz w:val="22"/>
                                <w:szCs w:val="22"/>
                              </w:rPr>
                              <w:t xml:space="preserve"> </w:t>
                            </w:r>
                          </w:p>
                          <w:p w14:paraId="072AD904" w14:textId="62D5BB4B" w:rsidR="006231C2" w:rsidRPr="00921405" w:rsidRDefault="006231C2" w:rsidP="006231C2">
                            <w:pPr>
                              <w:jc w:val="both"/>
                              <w:rPr>
                                <w:sz w:val="22"/>
                                <w:szCs w:val="22"/>
                              </w:rPr>
                            </w:pPr>
                            <w:r w:rsidRPr="007B395E">
                              <w:rPr>
                                <w:sz w:val="22"/>
                                <w:szCs w:val="22"/>
                              </w:rPr>
                              <w:t xml:space="preserve">Rev </w:t>
                            </w:r>
                            <w:r w:rsidRPr="006231C2">
                              <w:rPr>
                                <w:sz w:val="22"/>
                                <w:szCs w:val="22"/>
                                <w:lang w:val="en-US"/>
                              </w:rPr>
                              <w:t>6</w:t>
                            </w:r>
                            <w:r w:rsidRPr="007B395E">
                              <w:rPr>
                                <w:sz w:val="22"/>
                                <w:szCs w:val="22"/>
                              </w:rPr>
                              <w:t xml:space="preserve">: Minutes for TG 802.11bf teleconference on the </w:t>
                            </w:r>
                            <w:r w:rsidRPr="006231C2">
                              <w:rPr>
                                <w:sz w:val="22"/>
                                <w:szCs w:val="22"/>
                                <w:lang w:val="en-US"/>
                              </w:rPr>
                              <w:t>8</w:t>
                            </w:r>
                            <w:r>
                              <w:rPr>
                                <w:sz w:val="22"/>
                                <w:szCs w:val="22"/>
                                <w:vertAlign w:val="superscript"/>
                              </w:rPr>
                              <w:t>th</w:t>
                            </w:r>
                            <w:r w:rsidRPr="007B395E">
                              <w:rPr>
                                <w:sz w:val="22"/>
                                <w:szCs w:val="22"/>
                              </w:rPr>
                              <w:t xml:space="preserve"> of </w:t>
                            </w:r>
                            <w:r>
                              <w:rPr>
                                <w:sz w:val="22"/>
                                <w:szCs w:val="22"/>
                              </w:rPr>
                              <w:t>Decem</w:t>
                            </w:r>
                            <w:r w:rsidRPr="007B395E">
                              <w:rPr>
                                <w:sz w:val="22"/>
                                <w:szCs w:val="22"/>
                              </w:rPr>
                              <w:t>ber 2022 added</w:t>
                            </w:r>
                            <w:r>
                              <w:rPr>
                                <w:sz w:val="22"/>
                                <w:szCs w:val="22"/>
                              </w:rPr>
                              <w:t>.</w:t>
                            </w:r>
                            <w:r w:rsidRPr="00921405">
                              <w:rPr>
                                <w:sz w:val="22"/>
                                <w:szCs w:val="22"/>
                              </w:rPr>
                              <w:t xml:space="preserve"> </w:t>
                            </w:r>
                          </w:p>
                          <w:p w14:paraId="0C8CC4C5" w14:textId="77777777" w:rsidR="001462AD" w:rsidRPr="001462AD" w:rsidRDefault="001462AD" w:rsidP="007524FA">
                            <w:pPr>
                              <w:jc w:val="both"/>
                              <w:rPr>
                                <w:sz w:val="22"/>
                                <w:szCs w:val="22"/>
                              </w:rPr>
                            </w:pPr>
                          </w:p>
                          <w:p w14:paraId="77BCA777" w14:textId="77777777" w:rsidR="007524FA" w:rsidRPr="00BF6E72" w:rsidRDefault="007524FA" w:rsidP="007524FA">
                            <w:pPr>
                              <w:jc w:val="both"/>
                              <w:rPr>
                                <w:sz w:val="22"/>
                                <w:szCs w:val="22"/>
                              </w:rPr>
                            </w:pPr>
                          </w:p>
                          <w:p w14:paraId="619F40A5" w14:textId="088CBC0D" w:rsidR="00BF6E72" w:rsidRPr="00BF6E72" w:rsidRDefault="00BF6E72" w:rsidP="00617846">
                            <w:pPr>
                              <w:jc w:val="both"/>
                              <w:rPr>
                                <w:sz w:val="22"/>
                                <w:szCs w:val="22"/>
                              </w:rPr>
                            </w:pPr>
                          </w:p>
                          <w:p w14:paraId="20A1C27E" w14:textId="77777777" w:rsidR="0081440A" w:rsidRPr="00BF6E72" w:rsidRDefault="0081440A" w:rsidP="00953205">
                            <w:pPr>
                              <w:jc w:val="both"/>
                              <w:rPr>
                                <w:sz w:val="22"/>
                                <w:szCs w:val="22"/>
                              </w:rPr>
                            </w:pPr>
                          </w:p>
                          <w:p w14:paraId="26E9A0ED" w14:textId="77777777" w:rsidR="0081440A" w:rsidRDefault="0081440A" w:rsidP="002A5BFE">
                            <w:pPr>
                              <w:jc w:val="both"/>
                              <w:rPr>
                                <w:lang w:eastAsia="ja-JP"/>
                              </w:rPr>
                            </w:pPr>
                          </w:p>
                          <w:p w14:paraId="12C05A16" w14:textId="77777777" w:rsidR="0081440A" w:rsidRDefault="0081440A" w:rsidP="00A54464">
                            <w:pPr>
                              <w:jc w:val="both"/>
                              <w:rPr>
                                <w:lang w:eastAsia="ja-JP"/>
                              </w:rPr>
                            </w:pPr>
                          </w:p>
                          <w:p w14:paraId="7E61C1D2" w14:textId="77777777" w:rsidR="0081440A" w:rsidRDefault="0081440A" w:rsidP="00617846">
                            <w:pPr>
                              <w:jc w:val="both"/>
                              <w:rPr>
                                <w:lang w:eastAsia="ja-JP"/>
                              </w:rPr>
                            </w:pPr>
                          </w:p>
                          <w:p w14:paraId="403C971D" w14:textId="28B65FED" w:rsidR="0081440A" w:rsidRDefault="0081440A">
                            <w:pPr>
                              <w:jc w:val="both"/>
                            </w:pPr>
                          </w:p>
                          <w:p w14:paraId="7E81DA08" w14:textId="0CCEA1BA" w:rsidR="0081440A" w:rsidRPr="00125622" w:rsidRDefault="0081440A">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D9D76D" id="_x0000_t202" coordsize="21600,21600" o:spt="202" path="m,l,21600r21600,l21600,xe">
                <v:stroke joinstyle="miter"/>
                <v:path gradientshapeok="t" o:connecttype="rect"/>
              </v:shapetype>
              <v:shape id="Text Box 3" o:spid="_x0000_s1026" type="#_x0000_t202" style="position:absolute;left:0;text-align:left;margin-left:-4.4pt;margin-top:15.35pt;width:468pt;height:397.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" o:allowincell="f" stroked="f">
                <v:textbox>
                  <w:txbxContent>
                    <w:p w14:paraId="3EC254D0" w14:textId="77777777" w:rsidR="0081440A" w:rsidRPr="00AC1A37" w:rsidRDefault="0081440A">
                      <w:pPr>
                        <w:pStyle w:val="T1"/>
                        <w:spacing w:after="120"/>
                        <w:rPr>
                          <w:sz w:val="22"/>
                          <w:szCs w:val="22"/>
                        </w:rPr>
                      </w:pPr>
                      <w:r w:rsidRPr="00AC1A37">
                        <w:rPr>
                          <w:sz w:val="22"/>
                          <w:szCs w:val="22"/>
                        </w:rPr>
                        <w:t>Abstract</w:t>
                      </w:r>
                    </w:p>
                    <w:p w14:paraId="128D9528" w14:textId="1833E588" w:rsidR="0081440A" w:rsidRPr="00AC1A37" w:rsidRDefault="0081440A" w:rsidP="0051192E">
                      <w:pPr>
                        <w:jc w:val="both"/>
                        <w:rPr>
                          <w:sz w:val="22"/>
                          <w:szCs w:val="22"/>
                          <w:lang w:eastAsia="ja-JP"/>
                        </w:rPr>
                      </w:pPr>
                      <w:r w:rsidRPr="00AC1A37">
                        <w:rPr>
                          <w:sz w:val="22"/>
                          <w:szCs w:val="22"/>
                        </w:rPr>
                        <w:t>This document contains minutes for the TG 802.11bf</w:t>
                      </w:r>
                      <w:r w:rsidRPr="00AC1A37">
                        <w:rPr>
                          <w:sz w:val="22"/>
                          <w:szCs w:val="22"/>
                          <w:lang w:eastAsia="ja-JP"/>
                        </w:rPr>
                        <w:t xml:space="preserve"> </w:t>
                      </w:r>
                      <w:r w:rsidRPr="00AC1A37">
                        <w:rPr>
                          <w:sz w:val="22"/>
                          <w:szCs w:val="22"/>
                        </w:rPr>
                        <w:t>teleconference</w:t>
                      </w:r>
                      <w:r w:rsidRPr="00AC1A37">
                        <w:rPr>
                          <w:sz w:val="22"/>
                          <w:szCs w:val="22"/>
                          <w:lang w:eastAsia="ja-JP"/>
                        </w:rPr>
                        <w:t>s in</w:t>
                      </w:r>
                      <w:r w:rsidR="00812EE1">
                        <w:rPr>
                          <w:sz w:val="22"/>
                          <w:szCs w:val="22"/>
                          <w:lang w:eastAsia="ja-JP"/>
                        </w:rPr>
                        <w:t xml:space="preserve"> </w:t>
                      </w:r>
                      <w:r w:rsidR="00AC54E4">
                        <w:rPr>
                          <w:sz w:val="22"/>
                          <w:szCs w:val="22"/>
                          <w:lang w:eastAsia="ja-JP"/>
                        </w:rPr>
                        <w:t>November</w:t>
                      </w:r>
                      <w:r w:rsidR="00812EE1">
                        <w:rPr>
                          <w:sz w:val="22"/>
                          <w:szCs w:val="22"/>
                          <w:lang w:eastAsia="ja-JP"/>
                        </w:rPr>
                        <w:t xml:space="preserve"> </w:t>
                      </w:r>
                      <w:r w:rsidRPr="00AC1A37">
                        <w:rPr>
                          <w:sz w:val="22"/>
                          <w:szCs w:val="22"/>
                          <w:lang w:eastAsia="ja-JP"/>
                        </w:rPr>
                        <w:t>2022</w:t>
                      </w:r>
                      <w:r w:rsidR="00C878D1" w:rsidRPr="00C878D1">
                        <w:rPr>
                          <w:sz w:val="22"/>
                          <w:szCs w:val="22"/>
                          <w:lang w:eastAsia="ja-JP"/>
                        </w:rPr>
                        <w:t xml:space="preserve"> </w:t>
                      </w:r>
                      <w:r w:rsidR="00C878D1">
                        <w:rPr>
                          <w:sz w:val="22"/>
                          <w:szCs w:val="22"/>
                          <w:lang w:eastAsia="ja-JP"/>
                        </w:rPr>
                        <w:t>– January 2023</w:t>
                      </w:r>
                      <w:r w:rsidRPr="00AC1A37">
                        <w:rPr>
                          <w:sz w:val="22"/>
                          <w:szCs w:val="22"/>
                        </w:rPr>
                        <w:t>.</w:t>
                      </w:r>
                    </w:p>
                    <w:p w14:paraId="6F7FBD49" w14:textId="77777777" w:rsidR="0081440A" w:rsidRPr="00AC1A37" w:rsidRDefault="0081440A">
                      <w:pPr>
                        <w:jc w:val="both"/>
                        <w:rPr>
                          <w:sz w:val="22"/>
                          <w:szCs w:val="22"/>
                        </w:rPr>
                      </w:pPr>
                    </w:p>
                    <w:p w14:paraId="2683C8AD" w14:textId="48257B4B" w:rsidR="0081440A" w:rsidRDefault="0081440A" w:rsidP="00617846">
                      <w:pPr>
                        <w:jc w:val="both"/>
                        <w:rPr>
                          <w:sz w:val="22"/>
                          <w:szCs w:val="22"/>
                        </w:rPr>
                      </w:pPr>
                      <w:r w:rsidRPr="00AC1A37">
                        <w:rPr>
                          <w:sz w:val="22"/>
                          <w:szCs w:val="22"/>
                        </w:rPr>
                        <w:t xml:space="preserve">Rev 0: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 on </w:t>
                      </w:r>
                      <w:r w:rsidRPr="00AC1A37">
                        <w:rPr>
                          <w:sz w:val="22"/>
                          <w:szCs w:val="22"/>
                        </w:rPr>
                        <w:t>the</w:t>
                      </w:r>
                      <w:r w:rsidR="00AC54E4" w:rsidRPr="00AC54E4">
                        <w:rPr>
                          <w:sz w:val="22"/>
                          <w:szCs w:val="22"/>
                        </w:rPr>
                        <w:t xml:space="preserve"> </w:t>
                      </w:r>
                      <w:r w:rsidR="001C5B97">
                        <w:rPr>
                          <w:sz w:val="22"/>
                          <w:szCs w:val="22"/>
                        </w:rPr>
                        <w:t>2</w:t>
                      </w:r>
                      <w:r w:rsidR="00743CD8">
                        <w:rPr>
                          <w:sz w:val="22"/>
                          <w:szCs w:val="22"/>
                        </w:rPr>
                        <w:t>2</w:t>
                      </w:r>
                      <w:r w:rsidR="00743CD8">
                        <w:rPr>
                          <w:sz w:val="22"/>
                          <w:szCs w:val="22"/>
                          <w:vertAlign w:val="superscript"/>
                        </w:rPr>
                        <w:t>nd</w:t>
                      </w:r>
                      <w:r w:rsidR="001C5B97">
                        <w:rPr>
                          <w:sz w:val="22"/>
                          <w:szCs w:val="22"/>
                        </w:rPr>
                        <w:t xml:space="preserve"> </w:t>
                      </w:r>
                      <w:r w:rsidRPr="00AC1A37">
                        <w:rPr>
                          <w:sz w:val="22"/>
                          <w:szCs w:val="22"/>
                        </w:rPr>
                        <w:t xml:space="preserve">of </w:t>
                      </w:r>
                      <w:r w:rsidR="00C878D1">
                        <w:rPr>
                          <w:sz w:val="22"/>
                          <w:szCs w:val="22"/>
                        </w:rPr>
                        <w:t>November</w:t>
                      </w:r>
                      <w:r w:rsidR="00A669FE" w:rsidRPr="00BF6E72">
                        <w:rPr>
                          <w:sz w:val="22"/>
                          <w:szCs w:val="22"/>
                        </w:rPr>
                        <w:t xml:space="preserve"> </w:t>
                      </w:r>
                      <w:r w:rsidRPr="00AC1A37">
                        <w:rPr>
                          <w:sz w:val="22"/>
                          <w:szCs w:val="22"/>
                        </w:rPr>
                        <w:t>2022.</w:t>
                      </w:r>
                    </w:p>
                    <w:p w14:paraId="203CA6BD" w14:textId="53B65433" w:rsidR="00D05EC2" w:rsidRDefault="00D05EC2" w:rsidP="00D05EC2">
                      <w:pPr>
                        <w:jc w:val="both"/>
                        <w:rPr>
                          <w:sz w:val="22"/>
                          <w:szCs w:val="22"/>
                        </w:rPr>
                      </w:pPr>
                      <w:r w:rsidRPr="00AC1A37">
                        <w:rPr>
                          <w:sz w:val="22"/>
                          <w:szCs w:val="22"/>
                        </w:rPr>
                        <w:t xml:space="preserve">Rev </w:t>
                      </w:r>
                      <w:r w:rsidRPr="00D05EC2">
                        <w:rPr>
                          <w:sz w:val="22"/>
                          <w:szCs w:val="22"/>
                        </w:rPr>
                        <w:t>1</w:t>
                      </w:r>
                      <w:r w:rsidRPr="00AC1A37">
                        <w:rPr>
                          <w:sz w:val="22"/>
                          <w:szCs w:val="22"/>
                        </w:rPr>
                        <w:t xml:space="preserve">: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 on </w:t>
                      </w:r>
                      <w:r w:rsidRPr="00AC1A37">
                        <w:rPr>
                          <w:sz w:val="22"/>
                          <w:szCs w:val="22"/>
                        </w:rPr>
                        <w:t>the</w:t>
                      </w:r>
                      <w:r w:rsidRPr="00AC54E4">
                        <w:rPr>
                          <w:sz w:val="22"/>
                          <w:szCs w:val="22"/>
                        </w:rPr>
                        <w:t xml:space="preserve"> </w:t>
                      </w:r>
                      <w:r>
                        <w:rPr>
                          <w:sz w:val="22"/>
                          <w:szCs w:val="22"/>
                        </w:rPr>
                        <w:t>28</w:t>
                      </w:r>
                      <w:r>
                        <w:rPr>
                          <w:sz w:val="22"/>
                          <w:szCs w:val="22"/>
                          <w:vertAlign w:val="superscript"/>
                        </w:rPr>
                        <w:t>th</w:t>
                      </w:r>
                      <w:r>
                        <w:rPr>
                          <w:sz w:val="22"/>
                          <w:szCs w:val="22"/>
                        </w:rPr>
                        <w:t xml:space="preserve"> </w:t>
                      </w:r>
                      <w:r w:rsidRPr="00AC1A37">
                        <w:rPr>
                          <w:sz w:val="22"/>
                          <w:szCs w:val="22"/>
                        </w:rPr>
                        <w:t xml:space="preserve">of </w:t>
                      </w:r>
                      <w:r>
                        <w:rPr>
                          <w:sz w:val="22"/>
                          <w:szCs w:val="22"/>
                        </w:rPr>
                        <w:t>November</w:t>
                      </w:r>
                      <w:r w:rsidRPr="00BF6E72">
                        <w:rPr>
                          <w:sz w:val="22"/>
                          <w:szCs w:val="22"/>
                        </w:rPr>
                        <w:t xml:space="preserve"> </w:t>
                      </w:r>
                      <w:r w:rsidRPr="00AC1A37">
                        <w:rPr>
                          <w:sz w:val="22"/>
                          <w:szCs w:val="22"/>
                        </w:rPr>
                        <w:t>2022</w:t>
                      </w:r>
                      <w:r w:rsidRPr="00D05EC2">
                        <w:rPr>
                          <w:sz w:val="22"/>
                          <w:szCs w:val="22"/>
                        </w:rPr>
                        <w:t xml:space="preserve"> </w:t>
                      </w:r>
                      <w:r>
                        <w:rPr>
                          <w:sz w:val="22"/>
                          <w:szCs w:val="22"/>
                        </w:rPr>
                        <w:t>added</w:t>
                      </w:r>
                      <w:r w:rsidRPr="00AC1A37">
                        <w:rPr>
                          <w:sz w:val="22"/>
                          <w:szCs w:val="22"/>
                        </w:rPr>
                        <w:t>.</w:t>
                      </w:r>
                    </w:p>
                    <w:p w14:paraId="34B16BA7" w14:textId="629D8DE6" w:rsidR="005D0C22" w:rsidRDefault="007B395E" w:rsidP="00B664E4">
                      <w:pPr>
                        <w:jc w:val="both"/>
                        <w:rPr>
                          <w:sz w:val="22"/>
                          <w:szCs w:val="22"/>
                        </w:rPr>
                      </w:pPr>
                      <w:r w:rsidRPr="007B395E">
                        <w:rPr>
                          <w:sz w:val="22"/>
                          <w:szCs w:val="22"/>
                        </w:rPr>
                        <w:t>Rev 2: Minutes for TG 802.11bf teleconference on the 29</w:t>
                      </w:r>
                      <w:r w:rsidRPr="007B395E">
                        <w:rPr>
                          <w:sz w:val="22"/>
                          <w:szCs w:val="22"/>
                          <w:vertAlign w:val="superscript"/>
                        </w:rPr>
                        <w:t>th</w:t>
                      </w:r>
                      <w:r w:rsidRPr="007B395E">
                        <w:rPr>
                          <w:sz w:val="22"/>
                          <w:szCs w:val="22"/>
                        </w:rPr>
                        <w:t xml:space="preserve"> of November 2022 added</w:t>
                      </w:r>
                      <w:r w:rsidR="00121BD5">
                        <w:rPr>
                          <w:sz w:val="22"/>
                          <w:szCs w:val="22"/>
                        </w:rPr>
                        <w:t xml:space="preserve"> + Typo corrected</w:t>
                      </w:r>
                      <w:r w:rsidRPr="007B395E">
                        <w:rPr>
                          <w:sz w:val="22"/>
                          <w:szCs w:val="22"/>
                        </w:rPr>
                        <w:t>.</w:t>
                      </w:r>
                    </w:p>
                    <w:p w14:paraId="3CCFE147" w14:textId="6B45F255" w:rsidR="000348DD" w:rsidRPr="00921405" w:rsidRDefault="00E62EAD" w:rsidP="007524FA">
                      <w:pPr>
                        <w:jc w:val="both"/>
                        <w:rPr>
                          <w:sz w:val="22"/>
                          <w:szCs w:val="22"/>
                        </w:rPr>
                      </w:pPr>
                      <w:r w:rsidRPr="007B395E">
                        <w:rPr>
                          <w:sz w:val="22"/>
                          <w:szCs w:val="22"/>
                        </w:rPr>
                        <w:t xml:space="preserve">Rev </w:t>
                      </w:r>
                      <w:r>
                        <w:rPr>
                          <w:sz w:val="22"/>
                          <w:szCs w:val="22"/>
                        </w:rPr>
                        <w:t>3</w:t>
                      </w:r>
                      <w:r w:rsidRPr="007B395E">
                        <w:rPr>
                          <w:sz w:val="22"/>
                          <w:szCs w:val="22"/>
                        </w:rPr>
                        <w:t xml:space="preserve">: Minutes for TG 802.11bf teleconference on the </w:t>
                      </w:r>
                      <w:r>
                        <w:rPr>
                          <w:sz w:val="22"/>
                          <w:szCs w:val="22"/>
                        </w:rPr>
                        <w:t>1</w:t>
                      </w:r>
                      <w:r w:rsidRPr="00E62EAD">
                        <w:rPr>
                          <w:sz w:val="22"/>
                          <w:szCs w:val="22"/>
                          <w:vertAlign w:val="superscript"/>
                        </w:rPr>
                        <w:t>st</w:t>
                      </w:r>
                      <w:r w:rsidRPr="007B395E">
                        <w:rPr>
                          <w:sz w:val="22"/>
                          <w:szCs w:val="22"/>
                        </w:rPr>
                        <w:t xml:space="preserve"> of </w:t>
                      </w:r>
                      <w:r>
                        <w:rPr>
                          <w:sz w:val="22"/>
                          <w:szCs w:val="22"/>
                        </w:rPr>
                        <w:t>Decem</w:t>
                      </w:r>
                      <w:r w:rsidRPr="007B395E">
                        <w:rPr>
                          <w:sz w:val="22"/>
                          <w:szCs w:val="22"/>
                        </w:rPr>
                        <w:t>ber 2022 added</w:t>
                      </w:r>
                      <w:r w:rsidR="00896251">
                        <w:rPr>
                          <w:sz w:val="22"/>
                          <w:szCs w:val="22"/>
                        </w:rPr>
                        <w:t>.</w:t>
                      </w:r>
                      <w:r w:rsidR="00921405" w:rsidRPr="00921405">
                        <w:rPr>
                          <w:sz w:val="22"/>
                          <w:szCs w:val="22"/>
                        </w:rPr>
                        <w:t xml:space="preserve"> </w:t>
                      </w:r>
                    </w:p>
                    <w:p w14:paraId="4AD03C25" w14:textId="756E8A15" w:rsidR="007E692E" w:rsidRPr="00921405" w:rsidRDefault="007E692E" w:rsidP="007E692E">
                      <w:pPr>
                        <w:jc w:val="both"/>
                        <w:rPr>
                          <w:sz w:val="22"/>
                          <w:szCs w:val="22"/>
                        </w:rPr>
                      </w:pPr>
                      <w:r w:rsidRPr="007B395E">
                        <w:rPr>
                          <w:sz w:val="22"/>
                          <w:szCs w:val="22"/>
                        </w:rPr>
                        <w:t xml:space="preserve">Rev </w:t>
                      </w:r>
                      <w:r>
                        <w:rPr>
                          <w:sz w:val="22"/>
                          <w:szCs w:val="22"/>
                        </w:rPr>
                        <w:t>4</w:t>
                      </w:r>
                      <w:r w:rsidRPr="007B395E">
                        <w:rPr>
                          <w:sz w:val="22"/>
                          <w:szCs w:val="22"/>
                        </w:rPr>
                        <w:t xml:space="preserve">: Minutes for TG 802.11bf teleconference on the </w:t>
                      </w:r>
                      <w:r>
                        <w:rPr>
                          <w:sz w:val="22"/>
                          <w:szCs w:val="22"/>
                        </w:rPr>
                        <w:t>5</w:t>
                      </w:r>
                      <w:r>
                        <w:rPr>
                          <w:sz w:val="22"/>
                          <w:szCs w:val="22"/>
                          <w:vertAlign w:val="superscript"/>
                        </w:rPr>
                        <w:t>th</w:t>
                      </w:r>
                      <w:r w:rsidRPr="007B395E">
                        <w:rPr>
                          <w:sz w:val="22"/>
                          <w:szCs w:val="22"/>
                        </w:rPr>
                        <w:t xml:space="preserve"> of </w:t>
                      </w:r>
                      <w:r>
                        <w:rPr>
                          <w:sz w:val="22"/>
                          <w:szCs w:val="22"/>
                        </w:rPr>
                        <w:t>Decem</w:t>
                      </w:r>
                      <w:r w:rsidRPr="007B395E">
                        <w:rPr>
                          <w:sz w:val="22"/>
                          <w:szCs w:val="22"/>
                        </w:rPr>
                        <w:t>ber 2022 added</w:t>
                      </w:r>
                      <w:r w:rsidR="00896251">
                        <w:rPr>
                          <w:sz w:val="22"/>
                          <w:szCs w:val="22"/>
                        </w:rPr>
                        <w:t>.</w:t>
                      </w:r>
                      <w:r w:rsidRPr="00921405">
                        <w:rPr>
                          <w:sz w:val="22"/>
                          <w:szCs w:val="22"/>
                        </w:rPr>
                        <w:t xml:space="preserve"> </w:t>
                      </w:r>
                    </w:p>
                    <w:p w14:paraId="6EC302BA" w14:textId="2CB4345A" w:rsidR="001C3BFF" w:rsidRPr="00921405" w:rsidRDefault="001C3BFF" w:rsidP="001C3BFF">
                      <w:pPr>
                        <w:jc w:val="both"/>
                        <w:rPr>
                          <w:sz w:val="22"/>
                          <w:szCs w:val="22"/>
                        </w:rPr>
                      </w:pPr>
                      <w:r w:rsidRPr="007B395E">
                        <w:rPr>
                          <w:sz w:val="22"/>
                          <w:szCs w:val="22"/>
                        </w:rPr>
                        <w:t xml:space="preserve">Rev </w:t>
                      </w:r>
                      <w:r>
                        <w:rPr>
                          <w:sz w:val="22"/>
                          <w:szCs w:val="22"/>
                        </w:rPr>
                        <w:t>5</w:t>
                      </w:r>
                      <w:r w:rsidRPr="007B395E">
                        <w:rPr>
                          <w:sz w:val="22"/>
                          <w:szCs w:val="22"/>
                        </w:rPr>
                        <w:t xml:space="preserve">: Minutes for TG 802.11bf teleconference on the </w:t>
                      </w:r>
                      <w:r w:rsidR="00896251">
                        <w:rPr>
                          <w:sz w:val="22"/>
                          <w:szCs w:val="22"/>
                        </w:rPr>
                        <w:t>6</w:t>
                      </w:r>
                      <w:r>
                        <w:rPr>
                          <w:sz w:val="22"/>
                          <w:szCs w:val="22"/>
                          <w:vertAlign w:val="superscript"/>
                        </w:rPr>
                        <w:t>th</w:t>
                      </w:r>
                      <w:r w:rsidRPr="007B395E">
                        <w:rPr>
                          <w:sz w:val="22"/>
                          <w:szCs w:val="22"/>
                        </w:rPr>
                        <w:t xml:space="preserve"> of </w:t>
                      </w:r>
                      <w:r>
                        <w:rPr>
                          <w:sz w:val="22"/>
                          <w:szCs w:val="22"/>
                        </w:rPr>
                        <w:t>Decem</w:t>
                      </w:r>
                      <w:r w:rsidRPr="007B395E">
                        <w:rPr>
                          <w:sz w:val="22"/>
                          <w:szCs w:val="22"/>
                        </w:rPr>
                        <w:t>ber 2022 added</w:t>
                      </w:r>
                      <w:r w:rsidR="00896251">
                        <w:rPr>
                          <w:sz w:val="22"/>
                          <w:szCs w:val="22"/>
                        </w:rPr>
                        <w:t>.</w:t>
                      </w:r>
                      <w:r w:rsidRPr="00921405">
                        <w:rPr>
                          <w:sz w:val="22"/>
                          <w:szCs w:val="22"/>
                        </w:rPr>
                        <w:t xml:space="preserve"> </w:t>
                      </w:r>
                    </w:p>
                    <w:p w14:paraId="072AD904" w14:textId="62D5BB4B" w:rsidR="006231C2" w:rsidRPr="00921405" w:rsidRDefault="006231C2" w:rsidP="006231C2">
                      <w:pPr>
                        <w:jc w:val="both"/>
                        <w:rPr>
                          <w:sz w:val="22"/>
                          <w:szCs w:val="22"/>
                        </w:rPr>
                      </w:pPr>
                      <w:r w:rsidRPr="007B395E">
                        <w:rPr>
                          <w:sz w:val="22"/>
                          <w:szCs w:val="22"/>
                        </w:rPr>
                        <w:t xml:space="preserve">Rev </w:t>
                      </w:r>
                      <w:r w:rsidRPr="006231C2">
                        <w:rPr>
                          <w:sz w:val="22"/>
                          <w:szCs w:val="22"/>
                          <w:lang w:val="en-US"/>
                        </w:rPr>
                        <w:t>6</w:t>
                      </w:r>
                      <w:r w:rsidRPr="007B395E">
                        <w:rPr>
                          <w:sz w:val="22"/>
                          <w:szCs w:val="22"/>
                        </w:rPr>
                        <w:t xml:space="preserve">: Minutes for TG 802.11bf teleconference on the </w:t>
                      </w:r>
                      <w:r w:rsidRPr="006231C2">
                        <w:rPr>
                          <w:sz w:val="22"/>
                          <w:szCs w:val="22"/>
                          <w:lang w:val="en-US"/>
                        </w:rPr>
                        <w:t>8</w:t>
                      </w:r>
                      <w:r>
                        <w:rPr>
                          <w:sz w:val="22"/>
                          <w:szCs w:val="22"/>
                          <w:vertAlign w:val="superscript"/>
                        </w:rPr>
                        <w:t>th</w:t>
                      </w:r>
                      <w:r w:rsidRPr="007B395E">
                        <w:rPr>
                          <w:sz w:val="22"/>
                          <w:szCs w:val="22"/>
                        </w:rPr>
                        <w:t xml:space="preserve"> of </w:t>
                      </w:r>
                      <w:r>
                        <w:rPr>
                          <w:sz w:val="22"/>
                          <w:szCs w:val="22"/>
                        </w:rPr>
                        <w:t>Decem</w:t>
                      </w:r>
                      <w:r w:rsidRPr="007B395E">
                        <w:rPr>
                          <w:sz w:val="22"/>
                          <w:szCs w:val="22"/>
                        </w:rPr>
                        <w:t>ber 2022 added</w:t>
                      </w:r>
                      <w:r>
                        <w:rPr>
                          <w:sz w:val="22"/>
                          <w:szCs w:val="22"/>
                        </w:rPr>
                        <w:t>.</w:t>
                      </w:r>
                      <w:r w:rsidRPr="00921405">
                        <w:rPr>
                          <w:sz w:val="22"/>
                          <w:szCs w:val="22"/>
                        </w:rPr>
                        <w:t xml:space="preserve"> </w:t>
                      </w:r>
                    </w:p>
                    <w:p w14:paraId="0C8CC4C5" w14:textId="77777777" w:rsidR="001462AD" w:rsidRPr="001462AD" w:rsidRDefault="001462AD" w:rsidP="007524FA">
                      <w:pPr>
                        <w:jc w:val="both"/>
                        <w:rPr>
                          <w:sz w:val="22"/>
                          <w:szCs w:val="22"/>
                        </w:rPr>
                      </w:pPr>
                    </w:p>
                    <w:p w14:paraId="77BCA777" w14:textId="77777777" w:rsidR="007524FA" w:rsidRPr="00BF6E72" w:rsidRDefault="007524FA" w:rsidP="007524FA">
                      <w:pPr>
                        <w:jc w:val="both"/>
                        <w:rPr>
                          <w:sz w:val="22"/>
                          <w:szCs w:val="22"/>
                        </w:rPr>
                      </w:pPr>
                    </w:p>
                    <w:p w14:paraId="619F40A5" w14:textId="088CBC0D" w:rsidR="00BF6E72" w:rsidRPr="00BF6E72" w:rsidRDefault="00BF6E72" w:rsidP="00617846">
                      <w:pPr>
                        <w:jc w:val="both"/>
                        <w:rPr>
                          <w:sz w:val="22"/>
                          <w:szCs w:val="22"/>
                        </w:rPr>
                      </w:pPr>
                    </w:p>
                    <w:p w14:paraId="20A1C27E" w14:textId="77777777" w:rsidR="0081440A" w:rsidRPr="00BF6E72" w:rsidRDefault="0081440A" w:rsidP="00953205">
                      <w:pPr>
                        <w:jc w:val="both"/>
                        <w:rPr>
                          <w:sz w:val="22"/>
                          <w:szCs w:val="22"/>
                        </w:rPr>
                      </w:pPr>
                    </w:p>
                    <w:p w14:paraId="26E9A0ED" w14:textId="77777777" w:rsidR="0081440A" w:rsidRDefault="0081440A" w:rsidP="002A5BFE">
                      <w:pPr>
                        <w:jc w:val="both"/>
                        <w:rPr>
                          <w:lang w:eastAsia="ja-JP"/>
                        </w:rPr>
                      </w:pPr>
                    </w:p>
                    <w:p w14:paraId="12C05A16" w14:textId="77777777" w:rsidR="0081440A" w:rsidRDefault="0081440A" w:rsidP="00A54464">
                      <w:pPr>
                        <w:jc w:val="both"/>
                        <w:rPr>
                          <w:lang w:eastAsia="ja-JP"/>
                        </w:rPr>
                      </w:pPr>
                    </w:p>
                    <w:p w14:paraId="7E61C1D2" w14:textId="77777777" w:rsidR="0081440A" w:rsidRDefault="0081440A" w:rsidP="00617846">
                      <w:pPr>
                        <w:jc w:val="both"/>
                        <w:rPr>
                          <w:lang w:eastAsia="ja-JP"/>
                        </w:rPr>
                      </w:pPr>
                    </w:p>
                    <w:p w14:paraId="403C971D" w14:textId="28B65FED" w:rsidR="0081440A" w:rsidRDefault="0081440A">
                      <w:pPr>
                        <w:jc w:val="both"/>
                      </w:pPr>
                    </w:p>
                    <w:p w14:paraId="7E81DA08" w14:textId="0CCEA1BA" w:rsidR="0081440A" w:rsidRPr="00125622" w:rsidRDefault="0081440A">
                      <w:pPr>
                        <w:jc w:val="both"/>
                      </w:pPr>
                    </w:p>
                  </w:txbxContent>
                </v:textbox>
              </v:shape>
            </w:pict>
          </mc:Fallback>
        </mc:AlternateContent>
      </w:r>
    </w:p>
    <w:p w14:paraId="2634118E" w14:textId="5213DA7E" w:rsidR="00673AFC" w:rsidRPr="00673AFC" w:rsidRDefault="00CA09B2" w:rsidP="007146B5">
      <w:pPr>
        <w:outlineLvl w:val="0"/>
        <w:rPr>
          <w:b/>
          <w:sz w:val="22"/>
          <w:szCs w:val="22"/>
          <w:u w:val="single"/>
        </w:rPr>
      </w:pPr>
      <w:r w:rsidRPr="00EC54AA">
        <w:br w:type="page"/>
      </w:r>
    </w:p>
    <w:p w14:paraId="6C77189D" w14:textId="5D37B795" w:rsidR="009A1EEA" w:rsidRPr="00DB034D" w:rsidRDefault="009A1EEA" w:rsidP="009A1EEA">
      <w:pPr>
        <w:pStyle w:val="Heading3"/>
      </w:pPr>
      <w:r w:rsidRPr="00DB034D">
        <w:rPr>
          <w:rFonts w:asciiTheme="minorEastAsia" w:eastAsiaTheme="minorEastAsia" w:hAnsiTheme="minorEastAsia" w:hint="eastAsia"/>
          <w:lang w:eastAsia="ko-KR"/>
        </w:rPr>
        <w:lastRenderedPageBreak/>
        <w:t>Tuesday</w:t>
      </w:r>
      <w:r w:rsidRPr="00DB034D">
        <w:t>,</w:t>
      </w:r>
      <w:r w:rsidR="00A84013">
        <w:t xml:space="preserve"> November</w:t>
      </w:r>
      <w:r w:rsidRPr="00DB034D">
        <w:t xml:space="preserve"> 2</w:t>
      </w:r>
      <w:r w:rsidR="00A84013">
        <w:t>2</w:t>
      </w:r>
      <w:r w:rsidRPr="00DB034D">
        <w:t xml:space="preserve">, 2022, </w:t>
      </w:r>
      <w:r w:rsidR="00A84013">
        <w:t>9</w:t>
      </w:r>
      <w:r w:rsidRPr="00DB034D">
        <w:t>:00 am-1</w:t>
      </w:r>
      <w:r w:rsidR="00A84013">
        <w:t>1</w:t>
      </w:r>
      <w:r w:rsidRPr="00DB034D">
        <w:t xml:space="preserve">:00 </w:t>
      </w:r>
      <w:r w:rsidR="00A84013">
        <w:t>a</w:t>
      </w:r>
      <w:r w:rsidRPr="00DB034D">
        <w:t>m (ET)</w:t>
      </w:r>
    </w:p>
    <w:p w14:paraId="2FF83067" w14:textId="77777777" w:rsidR="009A1EEA" w:rsidRPr="009E43A1" w:rsidRDefault="009A1EEA" w:rsidP="009A1EEA">
      <w:pPr>
        <w:rPr>
          <w:b/>
          <w:bCs/>
        </w:rPr>
      </w:pPr>
    </w:p>
    <w:p w14:paraId="5F65B283" w14:textId="77777777" w:rsidR="009A1EEA" w:rsidRPr="009E43A1" w:rsidRDefault="009A1EEA" w:rsidP="009A1EEA">
      <w:pPr>
        <w:rPr>
          <w:b/>
          <w:bCs/>
        </w:rPr>
      </w:pPr>
      <w:r w:rsidRPr="009E43A1">
        <w:rPr>
          <w:b/>
          <w:bCs/>
        </w:rPr>
        <w:t>Meeting Agenda:</w:t>
      </w:r>
    </w:p>
    <w:p w14:paraId="5B7E3649" w14:textId="02ED5454" w:rsidR="009A1EEA" w:rsidRDefault="009A1EEA" w:rsidP="009A1EEA">
      <w:pPr>
        <w:rPr>
          <w:bCs/>
        </w:rPr>
      </w:pPr>
      <w:r w:rsidRPr="009E43A1">
        <w:rPr>
          <w:bCs/>
        </w:rPr>
        <w:t xml:space="preserve">The meeting agenda is shown below, and published in the agenda document: </w:t>
      </w:r>
    </w:p>
    <w:p w14:paraId="65C8D795" w14:textId="718D08F8" w:rsidR="00EB7937" w:rsidRDefault="00000000" w:rsidP="009A1EEA">
      <w:pPr>
        <w:rPr>
          <w:bCs/>
        </w:rPr>
      </w:pPr>
      <w:hyperlink r:id="rId12" w:history="1">
        <w:r w:rsidR="00EB7937" w:rsidRPr="00094708">
          <w:rPr>
            <w:rStyle w:val="Hyperlink"/>
            <w:bCs/>
          </w:rPr>
          <w:t>https://mentor.ieee.org/802.11/dcn/22/11-22-2043-02-00bf-tgbf-meeting-agenda-2022-11-part-2.pptx</w:t>
        </w:r>
      </w:hyperlink>
    </w:p>
    <w:p w14:paraId="1B7D6987" w14:textId="77777777" w:rsidR="009A1EEA" w:rsidRPr="009E43A1" w:rsidRDefault="009A1EEA" w:rsidP="009A1EEA">
      <w:pPr>
        <w:rPr>
          <w:bCs/>
        </w:rPr>
      </w:pPr>
    </w:p>
    <w:p w14:paraId="354631CA" w14:textId="77777777" w:rsidR="009A1EEA" w:rsidRPr="009E43A1" w:rsidRDefault="009A1EEA" w:rsidP="00D05EC2">
      <w:pPr>
        <w:numPr>
          <w:ilvl w:val="0"/>
          <w:numId w:val="1"/>
        </w:numPr>
        <w:rPr>
          <w:bCs/>
        </w:rPr>
      </w:pPr>
      <w:r w:rsidRPr="009E43A1">
        <w:rPr>
          <w:bCs/>
        </w:rPr>
        <w:t>Call the meeting to order</w:t>
      </w:r>
    </w:p>
    <w:p w14:paraId="60F0F2BD" w14:textId="77777777" w:rsidR="009A1EEA" w:rsidRPr="009E43A1" w:rsidRDefault="009A1EEA" w:rsidP="00D05EC2">
      <w:pPr>
        <w:numPr>
          <w:ilvl w:val="0"/>
          <w:numId w:val="1"/>
        </w:numPr>
        <w:rPr>
          <w:bCs/>
        </w:rPr>
      </w:pPr>
      <w:r w:rsidRPr="009E43A1">
        <w:rPr>
          <w:bCs/>
        </w:rPr>
        <w:t>Patent policy and logistics</w:t>
      </w:r>
    </w:p>
    <w:p w14:paraId="169D2D21" w14:textId="77777777" w:rsidR="009A1EEA" w:rsidRPr="009E43A1" w:rsidRDefault="009A1EEA" w:rsidP="00D05EC2">
      <w:pPr>
        <w:numPr>
          <w:ilvl w:val="0"/>
          <w:numId w:val="1"/>
        </w:numPr>
        <w:rPr>
          <w:bCs/>
        </w:rPr>
      </w:pPr>
      <w:r w:rsidRPr="009E43A1">
        <w:rPr>
          <w:bCs/>
        </w:rPr>
        <w:t>TGbf Timeline</w:t>
      </w:r>
    </w:p>
    <w:p w14:paraId="26D9171E" w14:textId="77777777" w:rsidR="009A1EEA" w:rsidRPr="009E43A1" w:rsidRDefault="009A1EEA" w:rsidP="00D05EC2">
      <w:pPr>
        <w:numPr>
          <w:ilvl w:val="0"/>
          <w:numId w:val="1"/>
        </w:numPr>
        <w:rPr>
          <w:bCs/>
        </w:rPr>
      </w:pPr>
      <w:r w:rsidRPr="009E43A1">
        <w:rPr>
          <w:bCs/>
        </w:rPr>
        <w:t>Call for contribution</w:t>
      </w:r>
    </w:p>
    <w:p w14:paraId="7158A25A" w14:textId="2A5F068A" w:rsidR="009A1EEA" w:rsidRDefault="009A1EEA" w:rsidP="00D05EC2">
      <w:pPr>
        <w:numPr>
          <w:ilvl w:val="0"/>
          <w:numId w:val="1"/>
        </w:numPr>
        <w:rPr>
          <w:bCs/>
        </w:rPr>
      </w:pPr>
      <w:r w:rsidRPr="009E43A1">
        <w:rPr>
          <w:bCs/>
        </w:rPr>
        <w:t>Teleconference Times</w:t>
      </w:r>
    </w:p>
    <w:p w14:paraId="1A8AA5B7" w14:textId="4F37FB82" w:rsidR="006F16DC" w:rsidRPr="006F16DC" w:rsidRDefault="006F16DC" w:rsidP="00D05EC2">
      <w:pPr>
        <w:numPr>
          <w:ilvl w:val="0"/>
          <w:numId w:val="1"/>
        </w:numPr>
        <w:rPr>
          <w:bCs/>
          <w:lang w:val="en-GB"/>
        </w:rPr>
      </w:pPr>
      <w:r w:rsidRPr="006F16DC">
        <w:rPr>
          <w:bCs/>
        </w:rPr>
        <w:t xml:space="preserve">D0.1 CR Status </w:t>
      </w:r>
    </w:p>
    <w:p w14:paraId="70594955" w14:textId="77777777" w:rsidR="009A1EEA" w:rsidRPr="009E43A1" w:rsidRDefault="009A1EEA" w:rsidP="00D05EC2">
      <w:pPr>
        <w:numPr>
          <w:ilvl w:val="0"/>
          <w:numId w:val="1"/>
        </w:numPr>
        <w:rPr>
          <w:bCs/>
        </w:rPr>
      </w:pPr>
      <w:r w:rsidRPr="009E43A1">
        <w:rPr>
          <w:bCs/>
        </w:rPr>
        <w:t>Presentation of submissions</w:t>
      </w:r>
    </w:p>
    <w:p w14:paraId="2C5F3EC9" w14:textId="77777777" w:rsidR="009A1EEA" w:rsidRPr="009E43A1" w:rsidRDefault="009A1EEA" w:rsidP="00D05EC2">
      <w:pPr>
        <w:numPr>
          <w:ilvl w:val="0"/>
          <w:numId w:val="1"/>
        </w:numPr>
        <w:rPr>
          <w:bCs/>
          <w:lang w:val="sv-SE"/>
        </w:rPr>
      </w:pPr>
      <w:r w:rsidRPr="009E43A1">
        <w:rPr>
          <w:bCs/>
        </w:rPr>
        <w:t>Any other business</w:t>
      </w:r>
    </w:p>
    <w:p w14:paraId="5CF87711" w14:textId="77777777" w:rsidR="009A1EEA" w:rsidRPr="009E43A1" w:rsidRDefault="009A1EEA" w:rsidP="00D05EC2">
      <w:pPr>
        <w:numPr>
          <w:ilvl w:val="0"/>
          <w:numId w:val="1"/>
        </w:numPr>
        <w:rPr>
          <w:bCs/>
          <w:lang w:val="sv-SE"/>
        </w:rPr>
      </w:pPr>
      <w:r w:rsidRPr="009E43A1">
        <w:rPr>
          <w:bCs/>
        </w:rPr>
        <w:t>Adjourn</w:t>
      </w:r>
    </w:p>
    <w:p w14:paraId="42FC9D0B" w14:textId="77777777" w:rsidR="009A1EEA" w:rsidRPr="009E43A1" w:rsidRDefault="009A1EEA" w:rsidP="009A1EEA">
      <w:pPr>
        <w:rPr>
          <w:bCs/>
        </w:rPr>
      </w:pPr>
    </w:p>
    <w:p w14:paraId="70218EFA" w14:textId="18D3BEA6" w:rsidR="009A1EEA" w:rsidRPr="009E43A1" w:rsidRDefault="009A1EEA" w:rsidP="00D05EC2">
      <w:pPr>
        <w:numPr>
          <w:ilvl w:val="0"/>
          <w:numId w:val="2"/>
        </w:numPr>
        <w:rPr>
          <w:bCs/>
        </w:rPr>
      </w:pPr>
      <w:r w:rsidRPr="009E43A1">
        <w:rPr>
          <w:bCs/>
          <w:lang w:val="en-GB"/>
        </w:rPr>
        <w:t xml:space="preserve">The </w:t>
      </w:r>
      <w:r w:rsidR="005F5D34">
        <w:rPr>
          <w:bCs/>
          <w:lang w:val="en-GB"/>
        </w:rPr>
        <w:t>c</w:t>
      </w:r>
      <w:r w:rsidRPr="009E43A1">
        <w:rPr>
          <w:bCs/>
          <w:lang w:val="en-GB"/>
        </w:rPr>
        <w:t xml:space="preserve">hair, </w:t>
      </w:r>
      <w:r>
        <w:rPr>
          <w:bCs/>
          <w:lang w:val="en-GB"/>
        </w:rPr>
        <w:t>Tony Han</w:t>
      </w:r>
      <w:r w:rsidRPr="009E43A1">
        <w:rPr>
          <w:bCs/>
          <w:lang w:val="en-GB"/>
        </w:rPr>
        <w:t xml:space="preserve">, calls the meeting to order at </w:t>
      </w:r>
      <w:r w:rsidR="00AD08EF">
        <w:rPr>
          <w:bCs/>
          <w:lang w:val="en-GB"/>
        </w:rPr>
        <w:t>9</w:t>
      </w:r>
      <w:r>
        <w:rPr>
          <w:bCs/>
          <w:lang w:val="en-GB"/>
        </w:rPr>
        <w:t>:01 a</w:t>
      </w:r>
      <w:r w:rsidRPr="009E43A1">
        <w:rPr>
          <w:bCs/>
          <w:lang w:val="en-GB"/>
        </w:rPr>
        <w:t>m ET (</w:t>
      </w:r>
      <w:r w:rsidR="00F57775">
        <w:rPr>
          <w:bCs/>
          <w:lang w:val="en-GB"/>
        </w:rPr>
        <w:t>31</w:t>
      </w:r>
      <w:r w:rsidRPr="009E43A1">
        <w:rPr>
          <w:bCs/>
          <w:lang w:val="en-GB"/>
        </w:rPr>
        <w:t xml:space="preserve"> pers</w:t>
      </w:r>
      <w:r>
        <w:rPr>
          <w:bCs/>
          <w:lang w:val="en-GB"/>
        </w:rPr>
        <w:t xml:space="preserve">ons are on the call after </w:t>
      </w:r>
      <w:r w:rsidR="00F57775">
        <w:rPr>
          <w:bCs/>
          <w:lang w:val="en-GB"/>
        </w:rPr>
        <w:t>one hour</w:t>
      </w:r>
      <w:r w:rsidRPr="009E43A1">
        <w:rPr>
          <w:bCs/>
          <w:lang w:val="en-GB"/>
        </w:rPr>
        <w:t xml:space="preserve"> of the meeting). </w:t>
      </w:r>
    </w:p>
    <w:p w14:paraId="527700CF" w14:textId="77777777" w:rsidR="009A1EEA" w:rsidRPr="009E43A1" w:rsidRDefault="009A1EEA" w:rsidP="009A1EEA">
      <w:pPr>
        <w:rPr>
          <w:bCs/>
        </w:rPr>
      </w:pPr>
    </w:p>
    <w:p w14:paraId="3A66E5EF" w14:textId="72E1096A" w:rsidR="009A1EEA" w:rsidRPr="009E43A1" w:rsidRDefault="009A1EEA" w:rsidP="00D05EC2">
      <w:pPr>
        <w:numPr>
          <w:ilvl w:val="0"/>
          <w:numId w:val="2"/>
        </w:numPr>
        <w:rPr>
          <w:bCs/>
          <w:lang w:val="en-GB"/>
        </w:rPr>
      </w:pPr>
      <w:r w:rsidRPr="009E43A1">
        <w:rPr>
          <w:bCs/>
          <w:lang w:val="en-GB"/>
        </w:rPr>
        <w:t xml:space="preserve">The </w:t>
      </w:r>
      <w:r w:rsidR="005F5D34">
        <w:rPr>
          <w:bCs/>
          <w:lang w:val="en-GB"/>
        </w:rPr>
        <w:t>c</w:t>
      </w:r>
      <w:r w:rsidRPr="009E43A1">
        <w:rPr>
          <w:bCs/>
          <w:lang w:val="en-GB"/>
        </w:rPr>
        <w:t xml:space="preserve">hair goes through “Meeting Protocol, Attendance, Voting &amp; Documentation Status” (slide 4), “Participants have a duty to inform the IEEE” (slide 6), and “Ways to inform IEEE” (slide 7). </w:t>
      </w:r>
    </w:p>
    <w:p w14:paraId="188FC869" w14:textId="77777777" w:rsidR="009A1EEA" w:rsidRPr="009E43A1" w:rsidRDefault="009A1EEA" w:rsidP="009A1EEA">
      <w:pPr>
        <w:rPr>
          <w:bCs/>
          <w:lang w:val="en-GB"/>
        </w:rPr>
      </w:pPr>
    </w:p>
    <w:p w14:paraId="5F081BAA" w14:textId="49A73863" w:rsidR="009A1EEA" w:rsidRPr="009E43A1" w:rsidRDefault="009A1EEA" w:rsidP="009A1EEA">
      <w:pPr>
        <w:rPr>
          <w:bCs/>
          <w:lang w:val="en-GB"/>
        </w:rPr>
      </w:pPr>
      <w:r w:rsidRPr="009E43A1">
        <w:rPr>
          <w:bCs/>
          <w:lang w:val="en-GB"/>
        </w:rPr>
        <w:t xml:space="preserve">The </w:t>
      </w:r>
      <w:r w:rsidR="005F5D34">
        <w:rPr>
          <w:bCs/>
          <w:lang w:val="en-GB"/>
        </w:rPr>
        <w:t>c</w:t>
      </w:r>
      <w:r w:rsidRPr="009E43A1">
        <w:rPr>
          <w:bCs/>
          <w:lang w:val="en-GB"/>
        </w:rPr>
        <w:t xml:space="preserve">hair makes a Call for Potentially Essential Patents. </w:t>
      </w:r>
      <w:r w:rsidRPr="0043749C">
        <w:rPr>
          <w:bCs/>
          <w:highlight w:val="green"/>
          <w:lang w:val="en-GB"/>
        </w:rPr>
        <w:t>No potentially essential patents reported, and no questions asked.</w:t>
      </w:r>
    </w:p>
    <w:p w14:paraId="551A3973" w14:textId="77777777" w:rsidR="009A1EEA" w:rsidRPr="009E43A1" w:rsidRDefault="009A1EEA" w:rsidP="009A1EEA">
      <w:pPr>
        <w:rPr>
          <w:bCs/>
          <w:lang w:val="en-GB"/>
        </w:rPr>
      </w:pPr>
    </w:p>
    <w:p w14:paraId="6A1AD1CF" w14:textId="206CE04C" w:rsidR="009A1EEA" w:rsidRDefault="009A1EEA" w:rsidP="009A1EEA">
      <w:pPr>
        <w:rPr>
          <w:bCs/>
        </w:rPr>
      </w:pPr>
      <w:r w:rsidRPr="009E43A1">
        <w:rPr>
          <w:bCs/>
        </w:rPr>
        <w:t xml:space="preserve">The </w:t>
      </w:r>
      <w:r w:rsidR="005F5D34" w:rsidRPr="005F5D34">
        <w:rPr>
          <w:bCs/>
        </w:rPr>
        <w:t>c</w:t>
      </w:r>
      <w:r w:rsidRPr="009E43A1">
        <w:rPr>
          <w:bCs/>
        </w:rPr>
        <w:t xml:space="preserve">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21EFD4A8" w14:textId="77777777" w:rsidR="009A1EEA" w:rsidRDefault="009A1EEA" w:rsidP="009A1EEA">
      <w:pPr>
        <w:rPr>
          <w:bCs/>
        </w:rPr>
      </w:pPr>
    </w:p>
    <w:p w14:paraId="08BDFE70" w14:textId="0F1A4E0E" w:rsidR="00185CDA" w:rsidRDefault="009A1EEA" w:rsidP="00185CDA">
      <w:pPr>
        <w:rPr>
          <w:bCs/>
        </w:rPr>
      </w:pPr>
      <w:r w:rsidRPr="009E43A1">
        <w:rPr>
          <w:bCs/>
        </w:rPr>
        <w:t xml:space="preserve">The </w:t>
      </w:r>
      <w:r w:rsidR="005F5D34" w:rsidRPr="005F5D34">
        <w:rPr>
          <w:bCs/>
        </w:rPr>
        <w:t>c</w:t>
      </w:r>
      <w:r w:rsidRPr="009E43A1">
        <w:rPr>
          <w:bCs/>
        </w:rPr>
        <w:t>hair g</w:t>
      </w:r>
      <w:r>
        <w:rPr>
          <w:bCs/>
        </w:rPr>
        <w:t>oes through the agenda (slide 1</w:t>
      </w:r>
      <w:r w:rsidR="00283277" w:rsidRPr="006F16DC">
        <w:rPr>
          <w:bCs/>
        </w:rPr>
        <w:t>6</w:t>
      </w:r>
      <w:r w:rsidRPr="009E43A1">
        <w:rPr>
          <w:bCs/>
        </w:rPr>
        <w:t>) and asks if</w:t>
      </w:r>
      <w:r w:rsidR="00A60126" w:rsidRPr="00A60126">
        <w:rPr>
          <w:bCs/>
        </w:rPr>
        <w:t xml:space="preserve"> </w:t>
      </w:r>
      <w:r w:rsidR="00A60126">
        <w:rPr>
          <w:bCs/>
        </w:rPr>
        <w:t>there are</w:t>
      </w:r>
      <w:r w:rsidRPr="009E43A1">
        <w:rPr>
          <w:bCs/>
        </w:rPr>
        <w:t xml:space="preserve"> </w:t>
      </w:r>
      <w:r>
        <w:rPr>
          <w:bCs/>
        </w:rPr>
        <w:t xml:space="preserve">any question on the agenda. </w:t>
      </w:r>
      <w:r w:rsidR="00185CDA" w:rsidRPr="00185CDA">
        <w:rPr>
          <w:bCs/>
        </w:rPr>
        <w:t>No re</w:t>
      </w:r>
      <w:r w:rsidR="00185CDA">
        <w:rPr>
          <w:bCs/>
        </w:rPr>
        <w:t>sponse from the group.</w:t>
      </w:r>
    </w:p>
    <w:p w14:paraId="5E7551D5" w14:textId="77777777" w:rsidR="00185CDA" w:rsidRPr="00185CDA" w:rsidRDefault="00185CDA" w:rsidP="00185CDA">
      <w:pPr>
        <w:rPr>
          <w:bCs/>
        </w:rPr>
      </w:pPr>
    </w:p>
    <w:p w14:paraId="76CA0F1C" w14:textId="1318D19F" w:rsidR="009A1EEA" w:rsidRDefault="00185CDA" w:rsidP="009A1EEA">
      <w:pPr>
        <w:rPr>
          <w:bCs/>
        </w:rPr>
      </w:pPr>
      <w:r w:rsidRPr="005F5D34">
        <w:rPr>
          <w:bCs/>
        </w:rPr>
        <w:t xml:space="preserve">The </w:t>
      </w:r>
      <w:r w:rsidR="005F5D34">
        <w:rPr>
          <w:bCs/>
        </w:rPr>
        <w:t xml:space="preserve">chair asks if there is any objection to </w:t>
      </w:r>
      <w:r w:rsidR="003D5255">
        <w:rPr>
          <w:bCs/>
        </w:rPr>
        <w:t xml:space="preserve">approve the agenda. No response from the group. </w:t>
      </w:r>
      <w:r w:rsidR="009A1EEA">
        <w:rPr>
          <w:bCs/>
        </w:rPr>
        <w:t xml:space="preserve">As a result, the agenda </w:t>
      </w:r>
      <w:r w:rsidR="00F869E3">
        <w:rPr>
          <w:bCs/>
          <w:lang w:val="sv-SE"/>
        </w:rPr>
        <w:t xml:space="preserve">is </w:t>
      </w:r>
      <w:r w:rsidR="003D5255">
        <w:rPr>
          <w:bCs/>
          <w:lang w:val="sv-SE"/>
        </w:rPr>
        <w:t>approved</w:t>
      </w:r>
      <w:r w:rsidR="009A1EEA">
        <w:rPr>
          <w:bCs/>
        </w:rPr>
        <w:t>.</w:t>
      </w:r>
    </w:p>
    <w:p w14:paraId="40B2A85F" w14:textId="77777777" w:rsidR="009A1EEA" w:rsidRPr="009E43A1" w:rsidRDefault="009A1EEA" w:rsidP="009A1EEA">
      <w:pPr>
        <w:rPr>
          <w:bCs/>
        </w:rPr>
      </w:pPr>
    </w:p>
    <w:p w14:paraId="20F22073" w14:textId="3BD26A5B" w:rsidR="009A1EEA" w:rsidRPr="000065F7" w:rsidRDefault="009A1EEA" w:rsidP="00D05EC2">
      <w:pPr>
        <w:numPr>
          <w:ilvl w:val="0"/>
          <w:numId w:val="2"/>
        </w:numPr>
        <w:rPr>
          <w:bCs/>
        </w:rPr>
      </w:pPr>
      <w:r w:rsidRPr="009E43A1">
        <w:rPr>
          <w:bCs/>
        </w:rPr>
        <w:t xml:space="preserve">The </w:t>
      </w:r>
      <w:r w:rsidR="008D5F55" w:rsidRPr="008D5F55">
        <w:rPr>
          <w:bCs/>
        </w:rPr>
        <w:t>c</w:t>
      </w:r>
      <w:r w:rsidRPr="009E43A1">
        <w:rPr>
          <w:bCs/>
        </w:rPr>
        <w:t>hair prese</w:t>
      </w:r>
      <w:r>
        <w:rPr>
          <w:bCs/>
        </w:rPr>
        <w:t>nts the TGbf timeline (slide 19</w:t>
      </w:r>
      <w:r w:rsidRPr="009E43A1">
        <w:rPr>
          <w:bCs/>
        </w:rPr>
        <w:t>)</w:t>
      </w:r>
      <w:r w:rsidR="001A6AC1" w:rsidRPr="001A6AC1">
        <w:rPr>
          <w:bCs/>
        </w:rPr>
        <w:t>.</w:t>
      </w:r>
      <w:r w:rsidRPr="000065F7">
        <w:rPr>
          <w:bCs/>
        </w:rPr>
        <w:t xml:space="preserve"> </w:t>
      </w:r>
    </w:p>
    <w:p w14:paraId="03D3B0C0" w14:textId="39399C52" w:rsidR="009A1EEA" w:rsidRPr="009E43A1" w:rsidRDefault="009A1EEA" w:rsidP="00D05EC2">
      <w:pPr>
        <w:numPr>
          <w:ilvl w:val="0"/>
          <w:numId w:val="2"/>
        </w:numPr>
        <w:rPr>
          <w:bCs/>
        </w:rPr>
      </w:pPr>
      <w:r>
        <w:rPr>
          <w:bCs/>
        </w:rPr>
        <w:t xml:space="preserve">The </w:t>
      </w:r>
      <w:r w:rsidR="008D5F55" w:rsidRPr="008D5F55">
        <w:rPr>
          <w:bCs/>
        </w:rPr>
        <w:t>c</w:t>
      </w:r>
      <w:r>
        <w:rPr>
          <w:bCs/>
        </w:rPr>
        <w:t>hair presents slide 2</w:t>
      </w:r>
      <w:r w:rsidR="00147F76" w:rsidRPr="008D5F55">
        <w:rPr>
          <w:bCs/>
        </w:rPr>
        <w:t>0</w:t>
      </w:r>
      <w:r w:rsidRPr="009E43A1">
        <w:rPr>
          <w:bCs/>
        </w:rPr>
        <w:t xml:space="preserve">, Call for contributions. </w:t>
      </w:r>
    </w:p>
    <w:p w14:paraId="65B79FF8" w14:textId="77777777" w:rsidR="00CC44B8" w:rsidRDefault="009A1EEA" w:rsidP="00D05EC2">
      <w:pPr>
        <w:numPr>
          <w:ilvl w:val="0"/>
          <w:numId w:val="2"/>
        </w:numPr>
        <w:rPr>
          <w:bCs/>
        </w:rPr>
      </w:pPr>
      <w:r w:rsidRPr="008D5F55">
        <w:rPr>
          <w:bCs/>
        </w:rPr>
        <w:t xml:space="preserve">The </w:t>
      </w:r>
      <w:r w:rsidR="008D5F55" w:rsidRPr="008D5F55">
        <w:rPr>
          <w:bCs/>
        </w:rPr>
        <w:t>c</w:t>
      </w:r>
      <w:r w:rsidRPr="008D5F55">
        <w:rPr>
          <w:bCs/>
        </w:rPr>
        <w:t>hair presents the teleconference times (slide 2</w:t>
      </w:r>
      <w:r w:rsidR="008D5F55" w:rsidRPr="008D5F55">
        <w:rPr>
          <w:bCs/>
        </w:rPr>
        <w:t>1</w:t>
      </w:r>
      <w:r w:rsidRPr="008D5F55">
        <w:rPr>
          <w:bCs/>
        </w:rPr>
        <w:t xml:space="preserve">). </w:t>
      </w:r>
    </w:p>
    <w:p w14:paraId="2FC02EA3" w14:textId="1C0EE520" w:rsidR="008D5F55" w:rsidRPr="00CC44B8" w:rsidRDefault="008D5F55" w:rsidP="00D05EC2">
      <w:pPr>
        <w:numPr>
          <w:ilvl w:val="0"/>
          <w:numId w:val="2"/>
        </w:numPr>
        <w:rPr>
          <w:bCs/>
        </w:rPr>
      </w:pPr>
      <w:r w:rsidRPr="00CC44B8">
        <w:rPr>
          <w:bCs/>
        </w:rPr>
        <w:t xml:space="preserve">The chair presents </w:t>
      </w:r>
      <w:r w:rsidRPr="006F16DC">
        <w:rPr>
          <w:bCs/>
        </w:rPr>
        <w:t xml:space="preserve">D0.1 CR Status </w:t>
      </w:r>
      <w:r w:rsidRPr="00CC44B8">
        <w:rPr>
          <w:bCs/>
        </w:rPr>
        <w:t>(slide 22)</w:t>
      </w:r>
      <w:r w:rsidR="00CC44B8" w:rsidRPr="00CC44B8">
        <w:rPr>
          <w:bCs/>
        </w:rPr>
        <w:t xml:space="preserve">. </w:t>
      </w:r>
      <w:r w:rsidR="00CC44B8">
        <w:rPr>
          <w:bCs/>
        </w:rPr>
        <w:t xml:space="preserve">Claudio comments that a new </w:t>
      </w:r>
      <w:r w:rsidR="00FD2240">
        <w:rPr>
          <w:bCs/>
        </w:rPr>
        <w:t>version of the SFD has been updated and that D0.5 is expected to be published next week.</w:t>
      </w:r>
      <w:r w:rsidR="00443208">
        <w:rPr>
          <w:bCs/>
        </w:rPr>
        <w:t xml:space="preserve"> </w:t>
      </w:r>
    </w:p>
    <w:p w14:paraId="120CDA82" w14:textId="77777777" w:rsidR="009A1EEA" w:rsidRPr="009E43A1" w:rsidRDefault="009A1EEA" w:rsidP="00D05EC2">
      <w:pPr>
        <w:numPr>
          <w:ilvl w:val="0"/>
          <w:numId w:val="2"/>
        </w:numPr>
        <w:rPr>
          <w:bCs/>
        </w:rPr>
      </w:pPr>
      <w:r w:rsidRPr="009E43A1">
        <w:rPr>
          <w:bCs/>
        </w:rPr>
        <w:t>Presentations:</w:t>
      </w:r>
    </w:p>
    <w:p w14:paraId="122777B5" w14:textId="77777777" w:rsidR="009A1EEA" w:rsidRDefault="009A1EEA" w:rsidP="009A1EEA">
      <w:pPr>
        <w:rPr>
          <w:sz w:val="22"/>
          <w:szCs w:val="22"/>
          <w:lang w:val="en-GB"/>
        </w:rPr>
      </w:pPr>
    </w:p>
    <w:p w14:paraId="0F7774B4" w14:textId="77777777" w:rsidR="007953DC" w:rsidRPr="001A38C2" w:rsidRDefault="009A1EEA" w:rsidP="007953DC">
      <w:r w:rsidRPr="00BC0E5B">
        <w:rPr>
          <w:b/>
          <w:bCs/>
        </w:rPr>
        <w:lastRenderedPageBreak/>
        <w:t>11-22/</w:t>
      </w:r>
      <w:r w:rsidR="00045768" w:rsidRPr="00045768">
        <w:rPr>
          <w:b/>
          <w:bCs/>
        </w:rPr>
        <w:t>1</w:t>
      </w:r>
      <w:r w:rsidR="00045768">
        <w:rPr>
          <w:b/>
          <w:bCs/>
        </w:rPr>
        <w:t>89</w:t>
      </w:r>
      <w:r w:rsidR="00873C58">
        <w:rPr>
          <w:b/>
          <w:bCs/>
        </w:rPr>
        <w:t>7</w:t>
      </w:r>
      <w:r w:rsidRPr="00BC0E5B">
        <w:rPr>
          <w:b/>
          <w:bCs/>
        </w:rPr>
        <w:t>r</w:t>
      </w:r>
      <w:r>
        <w:rPr>
          <w:b/>
          <w:bCs/>
        </w:rPr>
        <w:t>1</w:t>
      </w:r>
      <w:r w:rsidRPr="00BC0E5B">
        <w:rPr>
          <w:b/>
          <w:bCs/>
        </w:rPr>
        <w:t>, “</w:t>
      </w:r>
      <w:bookmarkStart w:id="0" w:name="OLE_LINK131"/>
      <w:bookmarkStart w:id="1" w:name="OLE_LINK132"/>
      <w:bookmarkStart w:id="2" w:name="OLE_LINK9"/>
      <w:bookmarkStart w:id="3" w:name="OLE_LINK10"/>
      <w:r w:rsidR="001D5410" w:rsidRPr="007953DC">
        <w:rPr>
          <w:b/>
          <w:bCs/>
          <w:lang w:eastAsia="zh-CN"/>
        </w:rPr>
        <w:t xml:space="preserve">CC40 CR for </w:t>
      </w:r>
      <w:bookmarkEnd w:id="0"/>
      <w:bookmarkEnd w:id="1"/>
      <w:bookmarkEnd w:id="2"/>
      <w:bookmarkEnd w:id="3"/>
      <w:r w:rsidR="001D5410" w:rsidRPr="007953DC">
        <w:rPr>
          <w:b/>
          <w:bCs/>
          <w:lang w:eastAsia="zh-CN"/>
        </w:rPr>
        <w:t>Topic I</w:t>
      </w:r>
      <w:r w:rsidR="001D5410" w:rsidRPr="007953DC">
        <w:rPr>
          <w:rFonts w:hint="eastAsia"/>
          <w:b/>
          <w:bCs/>
          <w:lang w:eastAsia="zh-CN"/>
        </w:rPr>
        <w:t>nstance</w:t>
      </w:r>
      <w:r w:rsidR="001D5410" w:rsidRPr="007953DC">
        <w:rPr>
          <w:b/>
          <w:bCs/>
          <w:lang w:eastAsia="zh-CN"/>
        </w:rPr>
        <w:t xml:space="preserve"> </w:t>
      </w:r>
      <w:r w:rsidR="001D5410" w:rsidRPr="007953DC">
        <w:rPr>
          <w:rFonts w:hint="eastAsia"/>
          <w:b/>
          <w:bCs/>
          <w:lang w:eastAsia="zh-CN"/>
        </w:rPr>
        <w:t>-</w:t>
      </w:r>
      <w:r w:rsidR="001D5410" w:rsidRPr="007953DC">
        <w:rPr>
          <w:b/>
          <w:bCs/>
          <w:lang w:eastAsia="zh-CN"/>
        </w:rPr>
        <w:t xml:space="preserve"> Part 2</w:t>
      </w:r>
      <w:r w:rsidRPr="00BC0E5B">
        <w:rPr>
          <w:b/>
          <w:bCs/>
        </w:rPr>
        <w:t xml:space="preserve">”, </w:t>
      </w:r>
      <w:r w:rsidR="009773CE" w:rsidRPr="009773CE">
        <w:rPr>
          <w:b/>
          <w:bCs/>
        </w:rPr>
        <w:t>Me</w:t>
      </w:r>
      <w:r w:rsidR="009773CE">
        <w:rPr>
          <w:b/>
          <w:bCs/>
        </w:rPr>
        <w:t>ngshi</w:t>
      </w:r>
      <w:r w:rsidR="00352F41">
        <w:rPr>
          <w:b/>
          <w:bCs/>
        </w:rPr>
        <w:t xml:space="preserve"> Hu </w:t>
      </w:r>
      <w:r w:rsidRPr="00BC0E5B">
        <w:rPr>
          <w:b/>
          <w:bCs/>
        </w:rPr>
        <w:t>(</w:t>
      </w:r>
      <w:r>
        <w:rPr>
          <w:b/>
          <w:bCs/>
        </w:rPr>
        <w:t>Huawei</w:t>
      </w:r>
      <w:r w:rsidRPr="00BC0E5B">
        <w:rPr>
          <w:b/>
          <w:bCs/>
        </w:rPr>
        <w:t>):</w:t>
      </w:r>
      <w:r w:rsidRPr="00396FA9">
        <w:rPr>
          <w:b/>
          <w:bCs/>
        </w:rPr>
        <w:t xml:space="preserve"> </w:t>
      </w:r>
      <w:r w:rsidR="007953DC" w:rsidRPr="001A38C2">
        <w:t xml:space="preserve">This submission contains </w:t>
      </w:r>
      <w:r w:rsidR="007953DC">
        <w:rPr>
          <w:rFonts w:hint="eastAsia"/>
          <w:lang w:eastAsia="zh-CN"/>
        </w:rPr>
        <w:t>the</w:t>
      </w:r>
      <w:r w:rsidR="007953DC">
        <w:t xml:space="preserve"> </w:t>
      </w:r>
      <w:r w:rsidR="007953DC" w:rsidRPr="001A38C2">
        <w:t xml:space="preserve">proposed comment resolutions </w:t>
      </w:r>
      <w:r w:rsidR="007953DC">
        <w:t>for the following 9 CIDs in the Topic “Instance” shown in 22/0820 IEEE 802.11bf CC40 comments.</w:t>
      </w:r>
    </w:p>
    <w:p w14:paraId="3E4E3DA8" w14:textId="77777777" w:rsidR="007953DC" w:rsidRPr="007953DC" w:rsidRDefault="007953DC" w:rsidP="007953DC">
      <w:pPr>
        <w:rPr>
          <w:color w:val="000000" w:themeColor="text1"/>
          <w:lang w:eastAsia="zh-CN"/>
        </w:rPr>
      </w:pPr>
      <w:r w:rsidRPr="007953DC">
        <w:rPr>
          <w:color w:val="000000" w:themeColor="text1"/>
        </w:rPr>
        <w:t>CIDs</w:t>
      </w:r>
      <w:r w:rsidRPr="007953DC">
        <w:rPr>
          <w:color w:val="000000" w:themeColor="text1"/>
          <w:lang w:eastAsia="zh-CN"/>
        </w:rPr>
        <w:t xml:space="preserve"> 243, 478, 557, 626, 627, 795, 796, 867, 909</w:t>
      </w:r>
    </w:p>
    <w:p w14:paraId="0A20BEAF" w14:textId="5AA027ED" w:rsidR="007953DC" w:rsidRPr="007953DC" w:rsidRDefault="007953DC" w:rsidP="009A1EEA">
      <w:pPr>
        <w:ind w:left="360"/>
      </w:pPr>
    </w:p>
    <w:p w14:paraId="1B4FC456" w14:textId="1DEE9E32" w:rsidR="00045768" w:rsidRPr="00045768" w:rsidRDefault="00CF07E9" w:rsidP="007953DC">
      <w:r>
        <w:t xml:space="preserve">CIDs 557, 627, 867, </w:t>
      </w:r>
      <w:r w:rsidR="000336EB">
        <w:t xml:space="preserve">243, 478, and 797: </w:t>
      </w:r>
      <w:r w:rsidR="00045768" w:rsidRPr="00045768">
        <w:t>Presented earlier</w:t>
      </w:r>
      <w:r w:rsidR="000336EB">
        <w:t>.</w:t>
      </w:r>
    </w:p>
    <w:p w14:paraId="60691672" w14:textId="77777777" w:rsidR="00045768" w:rsidRDefault="00045768" w:rsidP="009A1EEA">
      <w:pPr>
        <w:ind w:left="360"/>
      </w:pPr>
    </w:p>
    <w:p w14:paraId="2E184556" w14:textId="54DF33AD" w:rsidR="00045768" w:rsidRDefault="00045768" w:rsidP="00692099">
      <w:r w:rsidRPr="00045768">
        <w:t>CID 626</w:t>
      </w:r>
      <w:r w:rsidR="00692099">
        <w:t xml:space="preserve">: </w:t>
      </w:r>
      <w:r w:rsidR="000336EB">
        <w:t>Q: I don’t believe this text is needed.</w:t>
      </w:r>
    </w:p>
    <w:p w14:paraId="11CE582E" w14:textId="56AE79C2" w:rsidR="005778BE" w:rsidRDefault="005778BE" w:rsidP="00692099">
      <w:r>
        <w:t>A: I am OK to delete it</w:t>
      </w:r>
      <w:r w:rsidR="00AF449A">
        <w:t>.</w:t>
      </w:r>
    </w:p>
    <w:p w14:paraId="7E81FB89" w14:textId="02ECFC29" w:rsidR="00B76379" w:rsidRDefault="00B76379" w:rsidP="00692099">
      <w:r>
        <w:t>As a result of the comment, the text is removed.</w:t>
      </w:r>
    </w:p>
    <w:p w14:paraId="58925396" w14:textId="009D7F29" w:rsidR="00B76379" w:rsidRDefault="00B76379" w:rsidP="00692099"/>
    <w:p w14:paraId="3523EDF6" w14:textId="4EA41AD6" w:rsidR="00B76379" w:rsidRDefault="00B76379" w:rsidP="00692099">
      <w:r>
        <w:t xml:space="preserve">CID </w:t>
      </w:r>
      <w:r w:rsidR="00B21CFD">
        <w:t xml:space="preserve">795: </w:t>
      </w:r>
      <w:r w:rsidR="00B51222">
        <w:t xml:space="preserve">Some discussion related to that normative text is needed. </w:t>
      </w:r>
    </w:p>
    <w:p w14:paraId="04FA8966" w14:textId="2E594060" w:rsidR="002C2977" w:rsidRDefault="002B140C" w:rsidP="00692099">
      <w:r>
        <w:t>As a re</w:t>
      </w:r>
      <w:r w:rsidR="00E15016">
        <w:t>sult</w:t>
      </w:r>
      <w:r w:rsidR="002C2977">
        <w:t>,</w:t>
      </w:r>
      <w:r w:rsidR="00E15016">
        <w:t xml:space="preserve"> </w:t>
      </w:r>
      <w:r w:rsidR="002C2977">
        <w:t>Mengshi explains he intends to leave the details to the next comment collection.</w:t>
      </w:r>
    </w:p>
    <w:p w14:paraId="7D482794" w14:textId="54235452" w:rsidR="002B140C" w:rsidRDefault="002B140C" w:rsidP="00692099"/>
    <w:p w14:paraId="6A66BBDB" w14:textId="1C143867" w:rsidR="002B140C" w:rsidRDefault="002B140C" w:rsidP="00692099">
      <w:r>
        <w:t xml:space="preserve">CID 909: </w:t>
      </w:r>
      <w:r w:rsidR="000109D7">
        <w:t>No discussion.</w:t>
      </w:r>
      <w:r>
        <w:t xml:space="preserve"> </w:t>
      </w:r>
    </w:p>
    <w:p w14:paraId="66C475A3" w14:textId="19E1ED72" w:rsidR="00291B90" w:rsidRDefault="00291B90" w:rsidP="00291B90"/>
    <w:p w14:paraId="547F5D4E" w14:textId="42D5CDAE" w:rsidR="00291B90" w:rsidRPr="000109D7" w:rsidRDefault="000109D7" w:rsidP="00291B90">
      <w:pPr>
        <w:rPr>
          <w:b/>
          <w:bCs/>
        </w:rPr>
      </w:pPr>
      <w:r w:rsidRPr="000109D7">
        <w:rPr>
          <w:b/>
          <w:bCs/>
        </w:rPr>
        <w:t xml:space="preserve">Straw Poll: </w:t>
      </w:r>
      <w:r w:rsidR="00291B90">
        <w:t xml:space="preserve">Do you support the proposed resolutions </w:t>
      </w:r>
      <w:r w:rsidR="002118E5" w:rsidRPr="002118E5">
        <w:t xml:space="preserve">in revision </w:t>
      </w:r>
      <w:r w:rsidR="002118E5">
        <w:t xml:space="preserve">2 of the document </w:t>
      </w:r>
      <w:r w:rsidR="00291B90">
        <w:t xml:space="preserve">to the following CIDs and incorporate the text changes into the latest TGbf draft: </w:t>
      </w:r>
      <w:r w:rsidR="00291B90" w:rsidRPr="00A5003F">
        <w:t>243, 478, 557, 626, 627, 795, 796, 867, 909</w:t>
      </w:r>
      <w:r w:rsidR="00291B90">
        <w:t>?</w:t>
      </w:r>
    </w:p>
    <w:p w14:paraId="63C54A51" w14:textId="0108CDCA" w:rsidR="000109D7" w:rsidRDefault="000109D7" w:rsidP="000109D7">
      <w:r w:rsidRPr="002118E5">
        <w:rPr>
          <w:b/>
          <w:bCs/>
        </w:rPr>
        <w:t>Result:</w:t>
      </w:r>
      <w:r>
        <w:t xml:space="preserve"> Unanimously supported</w:t>
      </w:r>
      <w:r w:rsidR="005D3BAC">
        <w:t>.</w:t>
      </w:r>
    </w:p>
    <w:p w14:paraId="02F35E90" w14:textId="4D7F6F97" w:rsidR="002118E5" w:rsidRDefault="002118E5" w:rsidP="000109D7"/>
    <w:p w14:paraId="65A3BF0D" w14:textId="7A1B4F70" w:rsidR="00775B1A" w:rsidRPr="000A413A" w:rsidRDefault="002118E5" w:rsidP="00775B1A">
      <w:pPr>
        <w:rPr>
          <w:sz w:val="22"/>
        </w:rPr>
      </w:pPr>
      <w:r w:rsidRPr="00BC0E5B">
        <w:rPr>
          <w:b/>
          <w:bCs/>
        </w:rPr>
        <w:t>11-22/</w:t>
      </w:r>
      <w:r w:rsidRPr="002118E5">
        <w:rPr>
          <w:b/>
          <w:bCs/>
        </w:rPr>
        <w:t>17</w:t>
      </w:r>
      <w:r>
        <w:rPr>
          <w:b/>
          <w:bCs/>
        </w:rPr>
        <w:t>72</w:t>
      </w:r>
      <w:r w:rsidRPr="00BC0E5B">
        <w:rPr>
          <w:b/>
          <w:bCs/>
        </w:rPr>
        <w:t>r</w:t>
      </w:r>
      <w:r w:rsidRPr="002118E5">
        <w:rPr>
          <w:b/>
          <w:bCs/>
        </w:rPr>
        <w:t>4</w:t>
      </w:r>
      <w:r w:rsidRPr="00BC0E5B">
        <w:rPr>
          <w:b/>
          <w:bCs/>
        </w:rPr>
        <w:t>, “</w:t>
      </w:r>
      <w:r w:rsidR="00D85204" w:rsidRPr="00D85204">
        <w:rPr>
          <w:b/>
          <w:bCs/>
        </w:rPr>
        <w:t>CC40 CR for MLME – Part 2</w:t>
      </w:r>
      <w:r w:rsidRPr="00BC0E5B">
        <w:rPr>
          <w:b/>
          <w:bCs/>
        </w:rPr>
        <w:t xml:space="preserve">”, </w:t>
      </w:r>
      <w:r>
        <w:rPr>
          <w:b/>
          <w:bCs/>
        </w:rPr>
        <w:t>Narengerile</w:t>
      </w:r>
      <w:r w:rsidR="00BD4DCD">
        <w:rPr>
          <w:b/>
          <w:bCs/>
        </w:rPr>
        <w:t xml:space="preserve"> </w:t>
      </w:r>
      <w:r w:rsidRPr="00BC0E5B">
        <w:rPr>
          <w:b/>
          <w:bCs/>
        </w:rPr>
        <w:t>(</w:t>
      </w:r>
      <w:r>
        <w:rPr>
          <w:b/>
          <w:bCs/>
        </w:rPr>
        <w:t>Huawei</w:t>
      </w:r>
      <w:r w:rsidRPr="00BC0E5B">
        <w:rPr>
          <w:b/>
          <w:bCs/>
        </w:rPr>
        <w:t>):</w:t>
      </w:r>
      <w:r w:rsidR="00D85204" w:rsidRPr="00D85204">
        <w:rPr>
          <w:b/>
          <w:bCs/>
        </w:rPr>
        <w:t xml:space="preserve"> </w:t>
      </w:r>
      <w:r w:rsidR="00775B1A" w:rsidRPr="000A413A">
        <w:rPr>
          <w:sz w:val="22"/>
        </w:rPr>
        <w:t>This document proposes comment resolutions for the following CIDs</w:t>
      </w:r>
      <w:r w:rsidR="00775B1A" w:rsidRPr="000A413A">
        <w:rPr>
          <w:rFonts w:hint="eastAsia"/>
          <w:sz w:val="22"/>
        </w:rPr>
        <w:t>:</w:t>
      </w:r>
    </w:p>
    <w:p w14:paraId="55E54CD7" w14:textId="77777777" w:rsidR="00775B1A" w:rsidRPr="00775B1A" w:rsidRDefault="00775B1A" w:rsidP="00D05EC2">
      <w:pPr>
        <w:pStyle w:val="ListParagraph"/>
        <w:numPr>
          <w:ilvl w:val="0"/>
          <w:numId w:val="4"/>
        </w:numPr>
        <w:rPr>
          <w:color w:val="000000" w:themeColor="text1"/>
        </w:rPr>
      </w:pPr>
      <w:r w:rsidRPr="000A413A">
        <w:t xml:space="preserve">55, 56, 57, 58, 59, 105, 113, 251, 252, 253, </w:t>
      </w:r>
      <w:r w:rsidRPr="00775B1A">
        <w:rPr>
          <w:color w:val="000000" w:themeColor="text1"/>
        </w:rPr>
        <w:t>457 (Group 1)</w:t>
      </w:r>
    </w:p>
    <w:p w14:paraId="58C1C579" w14:textId="77777777" w:rsidR="00775B1A" w:rsidRPr="000A413A" w:rsidRDefault="00775B1A" w:rsidP="00D05EC2">
      <w:pPr>
        <w:pStyle w:val="ListParagraph"/>
        <w:numPr>
          <w:ilvl w:val="0"/>
          <w:numId w:val="4"/>
        </w:numPr>
      </w:pPr>
      <w:r w:rsidRPr="000A413A">
        <w:t>112, 114, 115, 116, 328, 390, 678, 823, 833 (Group 2)</w:t>
      </w:r>
    </w:p>
    <w:p w14:paraId="2CE8C3F3" w14:textId="4E0D316E" w:rsidR="002118E5" w:rsidRDefault="002118E5" w:rsidP="000109D7"/>
    <w:p w14:paraId="6B2E275E" w14:textId="1590601D" w:rsidR="00775B1A" w:rsidRDefault="00EB53D3" w:rsidP="000109D7">
      <w:r>
        <w:t>Revision 2 of t</w:t>
      </w:r>
      <w:r w:rsidR="00775B1A">
        <w:t xml:space="preserve">his contribution has been presented before and Narengerile goes through the updates made compared </w:t>
      </w:r>
      <w:r>
        <w:t xml:space="preserve">to revision 2. </w:t>
      </w:r>
    </w:p>
    <w:p w14:paraId="5EC3F59A" w14:textId="1EB1F036" w:rsidR="00E073ED" w:rsidRDefault="00E073ED" w:rsidP="000109D7"/>
    <w:p w14:paraId="2133DEF7" w14:textId="52BFA96F" w:rsidR="002E4B44" w:rsidRPr="00D206C2" w:rsidRDefault="002E4B44" w:rsidP="002E4B44">
      <w:pPr>
        <w:jc w:val="both"/>
        <w:rPr>
          <w:sz w:val="22"/>
        </w:rPr>
      </w:pPr>
      <w:r w:rsidRPr="002E4B44">
        <w:rPr>
          <w:rFonts w:eastAsia="SimHei"/>
          <w:b/>
          <w:bCs/>
          <w:sz w:val="22"/>
        </w:rPr>
        <w:t>Straw Poll:</w:t>
      </w:r>
      <w:r>
        <w:rPr>
          <w:rFonts w:eastAsia="SimHei"/>
          <w:sz w:val="22"/>
        </w:rPr>
        <w:t xml:space="preserve"> </w:t>
      </w:r>
      <w:r w:rsidRPr="00D206C2">
        <w:rPr>
          <w:rFonts w:eastAsia="SimHei"/>
          <w:sz w:val="22"/>
        </w:rPr>
        <w:t xml:space="preserve">Do you support the proposed modifications to the following CIDs </w:t>
      </w:r>
      <w:r>
        <w:rPr>
          <w:rFonts w:eastAsia="SimHei"/>
          <w:sz w:val="22"/>
        </w:rPr>
        <w:t>in document 11-22/177</w:t>
      </w:r>
      <w:r w:rsidRPr="002E4B44">
        <w:rPr>
          <w:rFonts w:eastAsia="SimHei"/>
          <w:color w:val="000000" w:themeColor="text1"/>
          <w:sz w:val="22"/>
        </w:rPr>
        <w:t xml:space="preserve">2r4 </w:t>
      </w:r>
      <w:r w:rsidRPr="00D206C2">
        <w:rPr>
          <w:rFonts w:eastAsia="SimHei"/>
          <w:sz w:val="22"/>
        </w:rPr>
        <w:t xml:space="preserve">and incorporate the changes into the latest TGbf draft: </w:t>
      </w:r>
    </w:p>
    <w:p w14:paraId="5DFD60CD" w14:textId="77777777" w:rsidR="002E4B44" w:rsidRPr="00864470" w:rsidRDefault="002E4B44" w:rsidP="002E4B44">
      <w:pPr>
        <w:jc w:val="both"/>
        <w:rPr>
          <w:sz w:val="22"/>
        </w:rPr>
      </w:pPr>
      <w:r w:rsidRPr="00864470">
        <w:rPr>
          <w:sz w:val="22"/>
        </w:rPr>
        <w:t>55, 56, 57, 58, 59, 105, 113, 251, 252, 253, 457, 112, 114, 115, 116, 328, 390, 678, 823, 833</w:t>
      </w:r>
    </w:p>
    <w:p w14:paraId="283FFB31" w14:textId="49CB5E60" w:rsidR="002E4B44" w:rsidRDefault="002E4B44" w:rsidP="002E4B44">
      <w:r w:rsidRPr="002118E5">
        <w:rPr>
          <w:b/>
          <w:bCs/>
        </w:rPr>
        <w:t>Result:</w:t>
      </w:r>
      <w:r>
        <w:t xml:space="preserve"> Unanimously supported</w:t>
      </w:r>
      <w:r w:rsidR="005D3BAC">
        <w:t>.</w:t>
      </w:r>
    </w:p>
    <w:p w14:paraId="3B6B8E54" w14:textId="71E007CE" w:rsidR="002E4B44" w:rsidRDefault="002E4B44" w:rsidP="000109D7"/>
    <w:p w14:paraId="3A986817" w14:textId="59C55346" w:rsidR="00BD4DCD" w:rsidRDefault="00BD4DCD" w:rsidP="000109D7">
      <w:pPr>
        <w:rPr>
          <w:b/>
          <w:bCs/>
        </w:rPr>
      </w:pPr>
      <w:r w:rsidRPr="00BC0E5B">
        <w:rPr>
          <w:b/>
          <w:bCs/>
        </w:rPr>
        <w:t>11-22/</w:t>
      </w:r>
      <w:r w:rsidRPr="002118E5">
        <w:rPr>
          <w:b/>
          <w:bCs/>
        </w:rPr>
        <w:t>1</w:t>
      </w:r>
      <w:r w:rsidR="00722CF1">
        <w:rPr>
          <w:b/>
          <w:bCs/>
        </w:rPr>
        <w:t>913</w:t>
      </w:r>
      <w:r w:rsidRPr="00BC0E5B">
        <w:rPr>
          <w:b/>
          <w:bCs/>
        </w:rPr>
        <w:t>r</w:t>
      </w:r>
      <w:r w:rsidR="00722CF1">
        <w:rPr>
          <w:b/>
          <w:bCs/>
        </w:rPr>
        <w:t>1</w:t>
      </w:r>
      <w:r w:rsidRPr="00BC0E5B">
        <w:rPr>
          <w:b/>
          <w:bCs/>
        </w:rPr>
        <w:t>, “</w:t>
      </w:r>
      <w:r w:rsidRPr="00D85204">
        <w:rPr>
          <w:b/>
          <w:bCs/>
        </w:rPr>
        <w:t>CC40 CR for</w:t>
      </w:r>
      <w:r w:rsidR="00722CF1">
        <w:rPr>
          <w:b/>
          <w:bCs/>
        </w:rPr>
        <w:t xml:space="preserve"> </w:t>
      </w:r>
      <w:r w:rsidR="00DA6DD3">
        <w:rPr>
          <w:b/>
          <w:bCs/>
        </w:rPr>
        <w:t>CID 834</w:t>
      </w:r>
      <w:r w:rsidR="00726CF0">
        <w:rPr>
          <w:b/>
          <w:bCs/>
        </w:rPr>
        <w:t xml:space="preserve">, </w:t>
      </w:r>
      <w:r w:rsidR="00DA6DD3">
        <w:rPr>
          <w:b/>
          <w:bCs/>
        </w:rPr>
        <w:t>896</w:t>
      </w:r>
      <w:r w:rsidRPr="00BC0E5B">
        <w:rPr>
          <w:b/>
          <w:bCs/>
        </w:rPr>
        <w:t xml:space="preserve">”, </w:t>
      </w:r>
      <w:r>
        <w:rPr>
          <w:b/>
          <w:bCs/>
        </w:rPr>
        <w:t>Narengerile</w:t>
      </w:r>
      <w:r w:rsidR="00716DD8">
        <w:rPr>
          <w:b/>
          <w:bCs/>
        </w:rPr>
        <w:t xml:space="preserve"> </w:t>
      </w:r>
      <w:r w:rsidRPr="00BC0E5B">
        <w:rPr>
          <w:b/>
          <w:bCs/>
        </w:rPr>
        <w:t>(</w:t>
      </w:r>
      <w:r>
        <w:rPr>
          <w:b/>
          <w:bCs/>
        </w:rPr>
        <w:t>Huawei</w:t>
      </w:r>
      <w:r w:rsidRPr="00BC0E5B">
        <w:rPr>
          <w:b/>
          <w:bCs/>
        </w:rPr>
        <w:t>):</w:t>
      </w:r>
    </w:p>
    <w:p w14:paraId="3C62B7A8" w14:textId="77777777" w:rsidR="006E67BA" w:rsidRDefault="006E67BA" w:rsidP="006E67BA">
      <w:pPr>
        <w:rPr>
          <w:sz w:val="22"/>
        </w:rPr>
      </w:pPr>
      <w:r w:rsidRPr="004E66C6">
        <w:rPr>
          <w:sz w:val="22"/>
        </w:rPr>
        <w:t xml:space="preserve">This document proposes comment resolutions for </w:t>
      </w:r>
      <w:r>
        <w:rPr>
          <w:sz w:val="22"/>
        </w:rPr>
        <w:t>CID 834, 896.</w:t>
      </w:r>
    </w:p>
    <w:p w14:paraId="345DA844" w14:textId="080CF52D" w:rsidR="00722CF1" w:rsidRDefault="00722CF1" w:rsidP="000109D7">
      <w:pPr>
        <w:rPr>
          <w:b/>
          <w:bCs/>
        </w:rPr>
      </w:pPr>
    </w:p>
    <w:p w14:paraId="742662DC" w14:textId="36ABCCE6" w:rsidR="00722CF1" w:rsidRPr="00A438EF" w:rsidRDefault="00722CF1" w:rsidP="000109D7">
      <w:r w:rsidRPr="00A438EF">
        <w:t xml:space="preserve">CID </w:t>
      </w:r>
      <w:r w:rsidR="00E01FA9" w:rsidRPr="00A438EF">
        <w:t>834:</w:t>
      </w:r>
      <w:r w:rsidR="00360621" w:rsidRPr="00A438EF">
        <w:t xml:space="preserve"> </w:t>
      </w:r>
      <w:r w:rsidR="00022160">
        <w:t>Mengshi comme</w:t>
      </w:r>
      <w:r w:rsidR="000A6D68">
        <w:t>nt</w:t>
      </w:r>
      <w:r w:rsidR="00022160">
        <w:t>s that he has</w:t>
      </w:r>
      <w:r w:rsidR="0065694C">
        <w:t xml:space="preserve"> a CID that is related</w:t>
      </w:r>
      <w:r w:rsidR="00DF1019">
        <w:t xml:space="preserve"> and</w:t>
      </w:r>
      <w:r w:rsidR="00022160">
        <w:t xml:space="preserve"> would like to</w:t>
      </w:r>
      <w:r w:rsidR="000A6D68">
        <w:t xml:space="preserve"> hear the groups opinion. </w:t>
      </w:r>
      <w:r w:rsidR="00527E5C">
        <w:t>The feedback is that he may reject the corresponding CID.</w:t>
      </w:r>
      <w:r w:rsidR="00022160">
        <w:t xml:space="preserve"> </w:t>
      </w:r>
      <w:r w:rsidR="00DF1019">
        <w:t xml:space="preserve"> </w:t>
      </w:r>
    </w:p>
    <w:p w14:paraId="40034568" w14:textId="1BD01773" w:rsidR="00360621" w:rsidRDefault="00360621" w:rsidP="000109D7">
      <w:r w:rsidRPr="00A438EF">
        <w:t xml:space="preserve">CID 896: </w:t>
      </w:r>
      <w:r w:rsidR="00A438EF" w:rsidRPr="00A438EF">
        <w:t>No d</w:t>
      </w:r>
      <w:r w:rsidR="00A438EF">
        <w:t>iscussion.</w:t>
      </w:r>
    </w:p>
    <w:p w14:paraId="19204AC8" w14:textId="06E19062" w:rsidR="00F57775" w:rsidRDefault="00F57775" w:rsidP="000109D7"/>
    <w:p w14:paraId="06B0D74E" w14:textId="77777777" w:rsidR="00F57775" w:rsidRPr="007176C8" w:rsidRDefault="00F57775" w:rsidP="00F57775">
      <w:pPr>
        <w:rPr>
          <w:sz w:val="22"/>
        </w:rPr>
      </w:pPr>
      <w:r w:rsidRPr="00F57775">
        <w:rPr>
          <w:b/>
          <w:bCs/>
        </w:rPr>
        <w:t>Straw Poll:</w:t>
      </w:r>
      <w:r>
        <w:t xml:space="preserve"> </w:t>
      </w:r>
      <w:r w:rsidRPr="00903926">
        <w:rPr>
          <w:sz w:val="22"/>
        </w:rPr>
        <w:t xml:space="preserve">Do you </w:t>
      </w:r>
      <w:r>
        <w:rPr>
          <w:sz w:val="22"/>
        </w:rPr>
        <w:t>agree to include the resolutions for CID 834, 896 in the latest 11bf Draft?</w:t>
      </w:r>
    </w:p>
    <w:p w14:paraId="29743EF4" w14:textId="08E32611" w:rsidR="00F57775" w:rsidRDefault="00F57775" w:rsidP="00F57775">
      <w:r w:rsidRPr="002118E5">
        <w:rPr>
          <w:b/>
          <w:bCs/>
        </w:rPr>
        <w:t>Result:</w:t>
      </w:r>
      <w:r>
        <w:t xml:space="preserve"> Unanimously supported</w:t>
      </w:r>
      <w:r w:rsidR="007E579E">
        <w:t>.</w:t>
      </w:r>
    </w:p>
    <w:p w14:paraId="166CBC26" w14:textId="628A3127" w:rsidR="00F57775" w:rsidRDefault="00F57775" w:rsidP="000109D7"/>
    <w:p w14:paraId="2B785B52" w14:textId="1DE08D57" w:rsidR="00F57775" w:rsidRDefault="00F57775" w:rsidP="00F57775">
      <w:pPr>
        <w:rPr>
          <w:b/>
          <w:bCs/>
        </w:rPr>
      </w:pPr>
      <w:r w:rsidRPr="00BC0E5B">
        <w:rPr>
          <w:b/>
          <w:bCs/>
        </w:rPr>
        <w:t>11-22/</w:t>
      </w:r>
      <w:r w:rsidRPr="002118E5">
        <w:rPr>
          <w:b/>
          <w:bCs/>
        </w:rPr>
        <w:t>1</w:t>
      </w:r>
      <w:r>
        <w:rPr>
          <w:b/>
          <w:bCs/>
        </w:rPr>
        <w:t>9</w:t>
      </w:r>
      <w:r w:rsidR="002E1296">
        <w:rPr>
          <w:b/>
          <w:bCs/>
        </w:rPr>
        <w:t>52</w:t>
      </w:r>
      <w:r w:rsidRPr="00BC0E5B">
        <w:rPr>
          <w:b/>
          <w:bCs/>
        </w:rPr>
        <w:t>r</w:t>
      </w:r>
      <w:r w:rsidR="002E1296">
        <w:rPr>
          <w:b/>
          <w:bCs/>
        </w:rPr>
        <w:t>0</w:t>
      </w:r>
      <w:r w:rsidRPr="00BC0E5B">
        <w:rPr>
          <w:b/>
          <w:bCs/>
        </w:rPr>
        <w:t>, “</w:t>
      </w:r>
      <w:r w:rsidR="00685814" w:rsidRPr="00685814">
        <w:rPr>
          <w:b/>
          <w:bCs/>
        </w:rPr>
        <w:t xml:space="preserve">CR for CC40 </w:t>
      </w:r>
      <w:r w:rsidR="00685814" w:rsidRPr="00685814">
        <w:rPr>
          <w:b/>
          <w:bCs/>
          <w:lang w:eastAsia="ko-KR"/>
        </w:rPr>
        <w:t>Instance TTT, CID 256</w:t>
      </w:r>
      <w:r w:rsidRPr="00BC0E5B">
        <w:rPr>
          <w:b/>
          <w:bCs/>
        </w:rPr>
        <w:t xml:space="preserve">”, </w:t>
      </w:r>
      <w:r w:rsidR="00716DD8">
        <w:rPr>
          <w:b/>
          <w:bCs/>
        </w:rPr>
        <w:t xml:space="preserve">Junghoon Suh </w:t>
      </w:r>
      <w:r w:rsidRPr="00BC0E5B">
        <w:rPr>
          <w:b/>
          <w:bCs/>
        </w:rPr>
        <w:t>(</w:t>
      </w:r>
      <w:r>
        <w:rPr>
          <w:b/>
          <w:bCs/>
        </w:rPr>
        <w:t>Huawei</w:t>
      </w:r>
      <w:r w:rsidRPr="00BC0E5B">
        <w:rPr>
          <w:b/>
          <w:bCs/>
        </w:rPr>
        <w:t>):</w:t>
      </w:r>
    </w:p>
    <w:p w14:paraId="4994C986" w14:textId="77777777" w:rsidR="0097720D" w:rsidRDefault="0097720D" w:rsidP="0097720D">
      <w:pPr>
        <w:jc w:val="both"/>
      </w:pPr>
      <w:r>
        <w:t xml:space="preserve">This submission proposes resolutions for the </w:t>
      </w:r>
      <w:r>
        <w:rPr>
          <w:rFonts w:hint="eastAsia"/>
          <w:lang w:eastAsia="ko-KR"/>
        </w:rPr>
        <w:t xml:space="preserve">follwing </w:t>
      </w:r>
      <w:r>
        <w:rPr>
          <w:lang w:eastAsia="ko-KR"/>
        </w:rPr>
        <w:t xml:space="preserve">CC40 </w:t>
      </w:r>
      <w:r>
        <w:t xml:space="preserve">CID: 256. The proposed changes are based on </w:t>
      </w:r>
      <w:r w:rsidRPr="001C4D50">
        <w:t>IEEE 802.11b</w:t>
      </w:r>
      <w:r>
        <w:t>f</w:t>
      </w:r>
      <w:r w:rsidRPr="001C4D50">
        <w:t xml:space="preserve"> D</w:t>
      </w:r>
      <w:r>
        <w:t>0</w:t>
      </w:r>
      <w:r w:rsidRPr="001C4D50">
        <w:t>.</w:t>
      </w:r>
      <w:r>
        <w:t>1</w:t>
      </w:r>
      <w:r w:rsidRPr="001C4D50">
        <w:t xml:space="preserve"> [1].</w:t>
      </w:r>
    </w:p>
    <w:p w14:paraId="6A8C8287" w14:textId="39E7E225" w:rsidR="00F57775" w:rsidRDefault="00F57775" w:rsidP="000109D7"/>
    <w:p w14:paraId="0FDB72B2" w14:textId="48AEE96F" w:rsidR="0097720D" w:rsidRDefault="0097720D" w:rsidP="000109D7">
      <w:r w:rsidRPr="00F476A6">
        <w:t xml:space="preserve">CID 256: </w:t>
      </w:r>
      <w:r w:rsidR="00F476A6" w:rsidRPr="00F476A6">
        <w:t xml:space="preserve">Q: Actually, I believe this </w:t>
      </w:r>
      <w:r w:rsidR="00F476A6">
        <w:t xml:space="preserve">field has been removed. </w:t>
      </w:r>
    </w:p>
    <w:p w14:paraId="793E33E4" w14:textId="48ADA84C" w:rsidR="008D5FF7" w:rsidRDefault="008D5FF7" w:rsidP="000109D7">
      <w:r>
        <w:t>A: I believe it is still there. If you want it removed</w:t>
      </w:r>
      <w:r w:rsidR="00074633">
        <w:t>,</w:t>
      </w:r>
      <w:r>
        <w:t xml:space="preserve"> you can just propose this in the next round.</w:t>
      </w:r>
    </w:p>
    <w:p w14:paraId="47B199FF" w14:textId="71F6E205" w:rsidR="00E2579C" w:rsidRDefault="00074633" w:rsidP="000109D7">
      <w:r>
        <w:lastRenderedPageBreak/>
        <w:t>Q: I support removing it now.</w:t>
      </w:r>
    </w:p>
    <w:p w14:paraId="2749C172" w14:textId="538EEDFB" w:rsidR="00C06D4D" w:rsidRDefault="00C06D4D" w:rsidP="000109D7"/>
    <w:p w14:paraId="2D4C9F89" w14:textId="4E4F5AA1" w:rsidR="00C06D4D" w:rsidRDefault="00C959C3" w:rsidP="000109D7">
      <w:r>
        <w:t xml:space="preserve">As a result, Junghoon decides to </w:t>
      </w:r>
      <w:r w:rsidR="003E50B3">
        <w:t>update the proposed resolution.</w:t>
      </w:r>
      <w:r>
        <w:t xml:space="preserve"> </w:t>
      </w:r>
      <w:r w:rsidR="003E50B3">
        <w:t>C</w:t>
      </w:r>
      <w:r w:rsidR="00DF5B98">
        <w:t>laudio</w:t>
      </w:r>
      <w:r w:rsidR="003E50B3">
        <w:t xml:space="preserve"> </w:t>
      </w:r>
      <w:r w:rsidR="008510A4">
        <w:t>asks Junghoon to give him the instruction that the field should be removed</w:t>
      </w:r>
      <w:r w:rsidR="000A378D">
        <w:t>.</w:t>
      </w:r>
    </w:p>
    <w:p w14:paraId="155C559C" w14:textId="124CF85F" w:rsidR="000A378D" w:rsidRDefault="000A378D" w:rsidP="000109D7"/>
    <w:p w14:paraId="306BDF02" w14:textId="4615FF14" w:rsidR="000A378D" w:rsidRPr="00657209" w:rsidRDefault="000A378D" w:rsidP="000A378D">
      <w:pPr>
        <w:rPr>
          <w:bCs/>
          <w:lang w:eastAsia="ko-KR"/>
        </w:rPr>
      </w:pPr>
      <w:r w:rsidRPr="00F57775">
        <w:rPr>
          <w:b/>
          <w:bCs/>
        </w:rPr>
        <w:t>Straw Poll:</w:t>
      </w:r>
      <w:r>
        <w:t xml:space="preserve"> </w:t>
      </w:r>
      <w:r w:rsidR="00621AE4" w:rsidRPr="00657209">
        <w:rPr>
          <w:bCs/>
          <w:lang w:eastAsia="ko-KR"/>
        </w:rPr>
        <w:t xml:space="preserve">Do you agree to include the resolution </w:t>
      </w:r>
      <w:r w:rsidR="00657209" w:rsidRPr="00657209">
        <w:rPr>
          <w:bCs/>
          <w:lang w:eastAsia="ko-KR"/>
        </w:rPr>
        <w:t xml:space="preserve">in revision 1 if this document </w:t>
      </w:r>
      <w:r w:rsidR="00621AE4" w:rsidRPr="00657209">
        <w:rPr>
          <w:bCs/>
          <w:lang w:eastAsia="ko-KR"/>
        </w:rPr>
        <w:t>for the CID 256 in the latest TGbf Draft?</w:t>
      </w:r>
    </w:p>
    <w:p w14:paraId="35572E10" w14:textId="5554A462" w:rsidR="000A378D" w:rsidRDefault="000A378D" w:rsidP="000A378D">
      <w:r w:rsidRPr="002118E5">
        <w:rPr>
          <w:b/>
          <w:bCs/>
        </w:rPr>
        <w:t>Result:</w:t>
      </w:r>
      <w:r>
        <w:t xml:space="preserve"> Unanimously supported</w:t>
      </w:r>
      <w:r w:rsidR="00DF5B98">
        <w:t>.</w:t>
      </w:r>
    </w:p>
    <w:p w14:paraId="2DE11EEB" w14:textId="2637D2DE" w:rsidR="000A378D" w:rsidRDefault="000A378D" w:rsidP="000109D7"/>
    <w:p w14:paraId="360D794B" w14:textId="001C0B30" w:rsidR="00035453" w:rsidRDefault="00035453" w:rsidP="00035453">
      <w:pPr>
        <w:rPr>
          <w:b/>
          <w:bCs/>
        </w:rPr>
      </w:pPr>
      <w:r w:rsidRPr="00BC0E5B">
        <w:rPr>
          <w:b/>
          <w:bCs/>
        </w:rPr>
        <w:t>11-22/</w:t>
      </w:r>
      <w:r w:rsidRPr="002118E5">
        <w:rPr>
          <w:b/>
          <w:bCs/>
        </w:rPr>
        <w:t>1</w:t>
      </w:r>
      <w:r>
        <w:rPr>
          <w:b/>
          <w:bCs/>
        </w:rPr>
        <w:t>953</w:t>
      </w:r>
      <w:r w:rsidRPr="00BC0E5B">
        <w:rPr>
          <w:b/>
          <w:bCs/>
        </w:rPr>
        <w:t>r</w:t>
      </w:r>
      <w:r>
        <w:rPr>
          <w:b/>
          <w:bCs/>
        </w:rPr>
        <w:t>0</w:t>
      </w:r>
      <w:r w:rsidRPr="00BC0E5B">
        <w:rPr>
          <w:b/>
          <w:bCs/>
        </w:rPr>
        <w:t>, “</w:t>
      </w:r>
      <w:r w:rsidR="007B7F2F" w:rsidRPr="007B7F2F">
        <w:rPr>
          <w:b/>
          <w:bCs/>
        </w:rPr>
        <w:t>Proposed Resolution</w:t>
      </w:r>
      <w:r w:rsidR="007B7F2F">
        <w:rPr>
          <w:b/>
          <w:bCs/>
        </w:rPr>
        <w:t xml:space="preserve"> </w:t>
      </w:r>
      <w:r w:rsidR="00001E70">
        <w:rPr>
          <w:b/>
          <w:bCs/>
        </w:rPr>
        <w:t>to</w:t>
      </w:r>
      <w:r w:rsidR="007B7F2F">
        <w:rPr>
          <w:b/>
          <w:bCs/>
        </w:rPr>
        <w:t xml:space="preserve"> SBP CIDs</w:t>
      </w:r>
      <w:r w:rsidRPr="00BC0E5B">
        <w:rPr>
          <w:b/>
          <w:bCs/>
        </w:rPr>
        <w:t xml:space="preserve">”, </w:t>
      </w:r>
      <w:r>
        <w:rPr>
          <w:b/>
          <w:bCs/>
        </w:rPr>
        <w:t xml:space="preserve">Claudio da Silva </w:t>
      </w:r>
      <w:r w:rsidRPr="00BC0E5B">
        <w:rPr>
          <w:b/>
          <w:bCs/>
        </w:rPr>
        <w:t>(</w:t>
      </w:r>
      <w:r w:rsidRPr="007B7F2F">
        <w:rPr>
          <w:b/>
          <w:bCs/>
        </w:rPr>
        <w:t>Meta Platforms</w:t>
      </w:r>
      <w:r w:rsidRPr="00BC0E5B">
        <w:rPr>
          <w:b/>
          <w:bCs/>
        </w:rPr>
        <w:t>):</w:t>
      </w:r>
    </w:p>
    <w:p w14:paraId="46A15382" w14:textId="06632412" w:rsidR="00035453" w:rsidRDefault="00001E70" w:rsidP="00001E70">
      <w:pPr>
        <w:jc w:val="both"/>
      </w:pPr>
      <w:r>
        <w:t>This document includes proposed resolutions to SBP comments received in CC40.</w:t>
      </w:r>
    </w:p>
    <w:p w14:paraId="1F8D7DD4" w14:textId="1220E16B" w:rsidR="007B7F2F" w:rsidRDefault="007B7F2F" w:rsidP="000109D7"/>
    <w:p w14:paraId="0B2827EF" w14:textId="365A87C5" w:rsidR="002713F2" w:rsidRPr="006D7AD8" w:rsidRDefault="007B7F2F" w:rsidP="000109D7">
      <w:r w:rsidRPr="006D7AD8">
        <w:t>CIDs 527, 572, 505, 506:</w:t>
      </w:r>
      <w:r w:rsidR="002713F2" w:rsidRPr="006D7AD8">
        <w:t xml:space="preserve"> No discussion.</w:t>
      </w:r>
      <w:r w:rsidRPr="006D7AD8">
        <w:t xml:space="preserve"> </w:t>
      </w:r>
    </w:p>
    <w:p w14:paraId="7293A13E" w14:textId="5C98D3B4" w:rsidR="006D7AD8" w:rsidRPr="006D7AD8" w:rsidRDefault="002713F2" w:rsidP="000109D7">
      <w:r w:rsidRPr="006D7AD8">
        <w:t>CID 179:</w:t>
      </w:r>
      <w:r w:rsidR="006D7AD8" w:rsidRPr="006D7AD8">
        <w:t xml:space="preserve"> No di</w:t>
      </w:r>
      <w:r w:rsidR="00CB0534">
        <w:t>sc</w:t>
      </w:r>
      <w:r w:rsidR="006D7AD8" w:rsidRPr="006D7AD8">
        <w:t>ussion.</w:t>
      </w:r>
    </w:p>
    <w:p w14:paraId="2D281B6A" w14:textId="6321834F" w:rsidR="00727FAD" w:rsidRDefault="006D7AD8" w:rsidP="000109D7">
      <w:r>
        <w:t xml:space="preserve">CID </w:t>
      </w:r>
      <w:r w:rsidR="00DC388A">
        <w:t xml:space="preserve">292: </w:t>
      </w:r>
      <w:r w:rsidR="00727FAD">
        <w:t>Some clarifying discussion.</w:t>
      </w:r>
    </w:p>
    <w:p w14:paraId="6B55043B" w14:textId="17B764D7" w:rsidR="00727FAD" w:rsidRDefault="00727FAD" w:rsidP="000109D7">
      <w:r>
        <w:t xml:space="preserve">CID 419: </w:t>
      </w:r>
      <w:r w:rsidR="00C47822">
        <w:t>No discussion.</w:t>
      </w:r>
    </w:p>
    <w:p w14:paraId="71A4383C" w14:textId="440E557A" w:rsidR="005B4C03" w:rsidRDefault="005B4C03" w:rsidP="000109D7"/>
    <w:p w14:paraId="572AB95D" w14:textId="66BC4825" w:rsidR="005B4C03" w:rsidRDefault="005B4C03" w:rsidP="000109D7">
      <w:r w:rsidRPr="005B4C03">
        <w:rPr>
          <w:b/>
          <w:bCs/>
        </w:rPr>
        <w:t xml:space="preserve">Straw Poll: </w:t>
      </w:r>
      <w:r>
        <w:t>Do you support the proposed resolutions in this document?</w:t>
      </w:r>
    </w:p>
    <w:p w14:paraId="13D1D57D" w14:textId="6D107A26" w:rsidR="005B4C03" w:rsidRDefault="005B4C03" w:rsidP="005B4C03">
      <w:r w:rsidRPr="002118E5">
        <w:rPr>
          <w:b/>
          <w:bCs/>
        </w:rPr>
        <w:t>Result:</w:t>
      </w:r>
      <w:r>
        <w:t xml:space="preserve"> Unanimously supported</w:t>
      </w:r>
      <w:r w:rsidR="006B677E">
        <w:t>.</w:t>
      </w:r>
    </w:p>
    <w:p w14:paraId="2C2B086E" w14:textId="09EF2AEC" w:rsidR="006B677E" w:rsidRDefault="006B677E" w:rsidP="005B4C03"/>
    <w:p w14:paraId="6028B18B" w14:textId="5205AD00" w:rsidR="005B4C03" w:rsidRPr="00152BBE" w:rsidRDefault="006B677E" w:rsidP="000109D7">
      <w:pPr>
        <w:rPr>
          <w:b/>
          <w:bCs/>
        </w:rPr>
      </w:pPr>
      <w:r w:rsidRPr="00BC0E5B">
        <w:rPr>
          <w:b/>
          <w:bCs/>
        </w:rPr>
        <w:t>11-22/</w:t>
      </w:r>
      <w:r w:rsidRPr="002118E5">
        <w:rPr>
          <w:b/>
          <w:bCs/>
        </w:rPr>
        <w:t>1</w:t>
      </w:r>
      <w:r>
        <w:rPr>
          <w:b/>
          <w:bCs/>
        </w:rPr>
        <w:t>958</w:t>
      </w:r>
      <w:r w:rsidRPr="00BC0E5B">
        <w:rPr>
          <w:b/>
          <w:bCs/>
        </w:rPr>
        <w:t>r</w:t>
      </w:r>
      <w:r>
        <w:rPr>
          <w:b/>
          <w:bCs/>
        </w:rPr>
        <w:t>1</w:t>
      </w:r>
      <w:r w:rsidRPr="00BC0E5B">
        <w:rPr>
          <w:b/>
          <w:bCs/>
        </w:rPr>
        <w:t>, “</w:t>
      </w:r>
      <w:r w:rsidRPr="007B7F2F">
        <w:rPr>
          <w:b/>
          <w:bCs/>
        </w:rPr>
        <w:t>Resolution</w:t>
      </w:r>
      <w:r>
        <w:rPr>
          <w:b/>
          <w:bCs/>
        </w:rPr>
        <w:t xml:space="preserve"> </w:t>
      </w:r>
      <w:r w:rsidR="00152BBE">
        <w:rPr>
          <w:b/>
          <w:bCs/>
        </w:rPr>
        <w:t>f</w:t>
      </w:r>
      <w:r>
        <w:rPr>
          <w:b/>
          <w:bCs/>
        </w:rPr>
        <w:t>or CID 53</w:t>
      </w:r>
      <w:r w:rsidRPr="00BC0E5B">
        <w:rPr>
          <w:b/>
          <w:bCs/>
        </w:rPr>
        <w:t xml:space="preserve">”, </w:t>
      </w:r>
      <w:r>
        <w:rPr>
          <w:b/>
          <w:bCs/>
        </w:rPr>
        <w:t xml:space="preserve">Pei Zhou </w:t>
      </w:r>
      <w:r w:rsidRPr="00BC0E5B">
        <w:rPr>
          <w:b/>
          <w:bCs/>
        </w:rPr>
        <w:t>(</w:t>
      </w:r>
      <w:r>
        <w:rPr>
          <w:b/>
          <w:bCs/>
        </w:rPr>
        <w:t>OPPO</w:t>
      </w:r>
      <w:r w:rsidRPr="00BC0E5B">
        <w:rPr>
          <w:b/>
          <w:bCs/>
        </w:rPr>
        <w:t>):</w:t>
      </w:r>
      <w:r w:rsidR="00152BBE" w:rsidRPr="00152BBE">
        <w:rPr>
          <w:b/>
          <w:bCs/>
        </w:rPr>
        <w:t xml:space="preserve"> </w:t>
      </w:r>
      <w:r w:rsidR="00152BBE" w:rsidRPr="00386CD7">
        <w:t>This submission proposes resolution to</w:t>
      </w:r>
      <w:r w:rsidR="00152BBE">
        <w:t xml:space="preserve"> CI</w:t>
      </w:r>
      <w:r w:rsidR="00152BBE" w:rsidRPr="00386CD7">
        <w:t>D</w:t>
      </w:r>
      <w:r w:rsidR="00152BBE">
        <w:t xml:space="preserve"> 53</w:t>
      </w:r>
      <w:r w:rsidR="00152BBE" w:rsidRPr="002B7A81">
        <w:t>.</w:t>
      </w:r>
      <w:r w:rsidR="00152BBE" w:rsidRPr="00386CD7">
        <w:t xml:space="preserve"> The text used as reference is </w:t>
      </w:r>
      <w:r w:rsidR="00152BBE">
        <w:t xml:space="preserve">802.11bf </w:t>
      </w:r>
      <w:r w:rsidR="00152BBE" w:rsidRPr="00386CD7">
        <w:t>D0.</w:t>
      </w:r>
      <w:r w:rsidR="00152BBE">
        <w:rPr>
          <w:rFonts w:hint="eastAsia"/>
          <w:lang w:eastAsia="zh-CN"/>
        </w:rPr>
        <w:t>4</w:t>
      </w:r>
      <w:r w:rsidR="00152BBE" w:rsidRPr="00386CD7">
        <w:t>.</w:t>
      </w:r>
    </w:p>
    <w:p w14:paraId="288EB855" w14:textId="77777777" w:rsidR="005B4C03" w:rsidRDefault="005B4C03" w:rsidP="000109D7"/>
    <w:p w14:paraId="1B00D1E3" w14:textId="261C4F51" w:rsidR="00C47822" w:rsidRDefault="00152BBE" w:rsidP="000109D7">
      <w:r>
        <w:t xml:space="preserve">CID 53: </w:t>
      </w:r>
      <w:r w:rsidR="00FE4253">
        <w:t xml:space="preserve">Some clarifying discussion and based on this discussion the proposed </w:t>
      </w:r>
      <w:r w:rsidR="00CB7CB3">
        <w:t xml:space="preserve">resolution is slightly updated. </w:t>
      </w:r>
    </w:p>
    <w:p w14:paraId="271BAF71" w14:textId="6C2653CC" w:rsidR="00CB7CB3" w:rsidRDefault="00CB7CB3" w:rsidP="000109D7"/>
    <w:p w14:paraId="59E70F1E" w14:textId="07D0D9F2" w:rsidR="00CB7CB3" w:rsidRDefault="00CB7CB3" w:rsidP="00CB7CB3">
      <w:r w:rsidRPr="005B4C03">
        <w:rPr>
          <w:b/>
          <w:bCs/>
        </w:rPr>
        <w:t xml:space="preserve">Straw Poll: </w:t>
      </w:r>
      <w:r>
        <w:t>Do you support the proposed resolutions in revision 2 of this document?</w:t>
      </w:r>
    </w:p>
    <w:p w14:paraId="103BCD3D" w14:textId="77777777" w:rsidR="00CB7CB3" w:rsidRDefault="00CB7CB3" w:rsidP="00CB7CB3">
      <w:r w:rsidRPr="002118E5">
        <w:rPr>
          <w:b/>
          <w:bCs/>
        </w:rPr>
        <w:t>Result:</w:t>
      </w:r>
      <w:r>
        <w:t xml:space="preserve"> Unanimously supported.</w:t>
      </w:r>
    </w:p>
    <w:p w14:paraId="15699978" w14:textId="77777777" w:rsidR="00CB7CB3" w:rsidRDefault="00CB7CB3" w:rsidP="000109D7"/>
    <w:p w14:paraId="28051A8F" w14:textId="1A33A86D" w:rsidR="00C47822" w:rsidRDefault="00806286" w:rsidP="000109D7">
      <w:pPr>
        <w:rPr>
          <w:b/>
          <w:bCs/>
        </w:rPr>
      </w:pPr>
      <w:r w:rsidRPr="00BC0E5B">
        <w:rPr>
          <w:b/>
          <w:bCs/>
        </w:rPr>
        <w:t>11-22/</w:t>
      </w:r>
      <w:r w:rsidRPr="002118E5">
        <w:rPr>
          <w:b/>
          <w:bCs/>
        </w:rPr>
        <w:t>1</w:t>
      </w:r>
      <w:r>
        <w:rPr>
          <w:b/>
          <w:bCs/>
        </w:rPr>
        <w:t>956</w:t>
      </w:r>
      <w:r w:rsidRPr="00BC0E5B">
        <w:rPr>
          <w:b/>
          <w:bCs/>
        </w:rPr>
        <w:t>r</w:t>
      </w:r>
      <w:r>
        <w:rPr>
          <w:b/>
          <w:bCs/>
        </w:rPr>
        <w:t>1</w:t>
      </w:r>
      <w:r w:rsidRPr="00BC0E5B">
        <w:rPr>
          <w:b/>
          <w:bCs/>
        </w:rPr>
        <w:t>, “</w:t>
      </w:r>
      <w:r w:rsidR="00BB5DF3" w:rsidRPr="00BB5DF3">
        <w:rPr>
          <w:b/>
          <w:bCs/>
        </w:rPr>
        <w:t>Resolutions for SBP Comments in CC40 - Part 3</w:t>
      </w:r>
      <w:r w:rsidRPr="00BC0E5B">
        <w:rPr>
          <w:b/>
          <w:bCs/>
        </w:rPr>
        <w:t xml:space="preserve">”, </w:t>
      </w:r>
      <w:r>
        <w:rPr>
          <w:b/>
          <w:bCs/>
        </w:rPr>
        <w:t xml:space="preserve">Cheng Chen </w:t>
      </w:r>
      <w:r w:rsidRPr="00BC0E5B">
        <w:rPr>
          <w:b/>
          <w:bCs/>
        </w:rPr>
        <w:t>(</w:t>
      </w:r>
      <w:r>
        <w:rPr>
          <w:b/>
          <w:bCs/>
        </w:rPr>
        <w:t>Intel</w:t>
      </w:r>
      <w:r w:rsidRPr="00BC0E5B">
        <w:rPr>
          <w:b/>
          <w:bCs/>
        </w:rPr>
        <w:t>):</w:t>
      </w:r>
    </w:p>
    <w:p w14:paraId="558549AA" w14:textId="77777777" w:rsidR="00A11BC0" w:rsidRPr="0093015E" w:rsidRDefault="00A11BC0" w:rsidP="00A11BC0">
      <w:pPr>
        <w:jc w:val="both"/>
      </w:pPr>
      <w:r w:rsidRPr="001E3D4B">
        <w:t xml:space="preserve">This submission proposes resolutions to comments submitted in CC40. </w:t>
      </w:r>
      <w:r>
        <w:t xml:space="preserve">The CIDs are referring to D0.1. </w:t>
      </w:r>
      <w:r w:rsidRPr="001E3D4B">
        <w:t xml:space="preserve">The text used as </w:t>
      </w:r>
      <w:r w:rsidRPr="0093015E">
        <w:t>reference is D0.</w:t>
      </w:r>
      <w:r>
        <w:t>4</w:t>
      </w:r>
      <w:r w:rsidRPr="0093015E">
        <w:t>.</w:t>
      </w:r>
    </w:p>
    <w:p w14:paraId="7567D2F9" w14:textId="77777777" w:rsidR="00A11BC0" w:rsidRPr="0093015E" w:rsidRDefault="00A11BC0" w:rsidP="00A11BC0">
      <w:pPr>
        <w:jc w:val="both"/>
      </w:pPr>
    </w:p>
    <w:p w14:paraId="2B15A0F4" w14:textId="478C6B7A" w:rsidR="00A11BC0" w:rsidRDefault="00A11BC0" w:rsidP="00A11BC0">
      <w:pPr>
        <w:jc w:val="both"/>
      </w:pPr>
      <w:r w:rsidRPr="0093015E">
        <w:t>CIDs</w:t>
      </w:r>
      <w:r>
        <w:t xml:space="preserve"> covered in this document include: 300 479 303 319 502 574</w:t>
      </w:r>
    </w:p>
    <w:p w14:paraId="4AD12BAC" w14:textId="7104055A" w:rsidR="00A11BC0" w:rsidRDefault="00A11BC0" w:rsidP="000109D7"/>
    <w:p w14:paraId="424E4C53" w14:textId="20E3F568" w:rsidR="00A11BC0" w:rsidRPr="003B2251" w:rsidRDefault="00A11BC0" w:rsidP="000109D7">
      <w:r w:rsidRPr="003B2251">
        <w:t xml:space="preserve">CIDs 300 and 479: </w:t>
      </w:r>
      <w:r w:rsidR="002E2582" w:rsidRPr="003B2251">
        <w:t>Clarifying discussion.</w:t>
      </w:r>
    </w:p>
    <w:p w14:paraId="644A57BE" w14:textId="1315005F" w:rsidR="002E2582" w:rsidRPr="003B2251" w:rsidRDefault="002E2582" w:rsidP="000109D7"/>
    <w:p w14:paraId="27BC0904" w14:textId="621A5DD0" w:rsidR="002E2582" w:rsidRPr="003B2251" w:rsidRDefault="002E2582" w:rsidP="000109D7">
      <w:r w:rsidRPr="003B2251">
        <w:t xml:space="preserve">CIDs 303 and </w:t>
      </w:r>
      <w:r w:rsidR="00890A58" w:rsidRPr="003B2251">
        <w:t xml:space="preserve">319: </w:t>
      </w:r>
      <w:r w:rsidR="00E31E32" w:rsidRPr="003B2251">
        <w:t>No discussion.</w:t>
      </w:r>
    </w:p>
    <w:p w14:paraId="288DEAE0" w14:textId="677865F2" w:rsidR="00E31E32" w:rsidRPr="003B2251" w:rsidRDefault="00E31E32" w:rsidP="000109D7"/>
    <w:p w14:paraId="61546754" w14:textId="77777777" w:rsidR="00991464" w:rsidRPr="003B2251" w:rsidRDefault="00E31E32" w:rsidP="000109D7">
      <w:r w:rsidRPr="003B2251">
        <w:t>CID</w:t>
      </w:r>
      <w:r w:rsidR="00A447FF" w:rsidRPr="003B2251">
        <w:t xml:space="preserve"> 502: </w:t>
      </w:r>
      <w:r w:rsidR="00EC1F30" w:rsidRPr="003B2251">
        <w:t>Some clarifying discussion.</w:t>
      </w:r>
    </w:p>
    <w:p w14:paraId="52333698" w14:textId="77777777" w:rsidR="00991464" w:rsidRPr="003B2251" w:rsidRDefault="00991464" w:rsidP="000109D7"/>
    <w:p w14:paraId="10EBD533" w14:textId="740B06C4" w:rsidR="00E31E32" w:rsidRPr="00D05028" w:rsidRDefault="00991464" w:rsidP="000109D7">
      <w:r w:rsidRPr="00D05028">
        <w:t xml:space="preserve">CID 574: </w:t>
      </w:r>
      <w:r w:rsidR="00A447FF" w:rsidRPr="00D05028">
        <w:t xml:space="preserve"> </w:t>
      </w:r>
      <w:r w:rsidR="00D05028" w:rsidRPr="00D05028">
        <w:t>No discussion.</w:t>
      </w:r>
    </w:p>
    <w:p w14:paraId="6591AE98" w14:textId="4145080D" w:rsidR="002E2582" w:rsidRPr="00D05028" w:rsidRDefault="002E2582" w:rsidP="000109D7"/>
    <w:p w14:paraId="52731C7E" w14:textId="7B3F8921" w:rsidR="00D05028" w:rsidRDefault="00D05028" w:rsidP="00D05028">
      <w:r w:rsidRPr="005B4C03">
        <w:rPr>
          <w:b/>
          <w:bCs/>
        </w:rPr>
        <w:t xml:space="preserve">Straw Poll: </w:t>
      </w:r>
      <w:r>
        <w:t>Do you support the proposed resolutions in this document?</w:t>
      </w:r>
    </w:p>
    <w:p w14:paraId="2518F088" w14:textId="77777777" w:rsidR="00D05028" w:rsidRDefault="00D05028" w:rsidP="00D05028">
      <w:r w:rsidRPr="002118E5">
        <w:rPr>
          <w:b/>
          <w:bCs/>
        </w:rPr>
        <w:t>Result:</w:t>
      </w:r>
      <w:r>
        <w:t xml:space="preserve"> Unanimously supported.</w:t>
      </w:r>
    </w:p>
    <w:p w14:paraId="70E79D4E" w14:textId="77777777" w:rsidR="00D05028" w:rsidRDefault="00D05028" w:rsidP="000109D7">
      <w:pPr>
        <w:rPr>
          <w:lang w:val="sv-SE"/>
        </w:rPr>
      </w:pPr>
    </w:p>
    <w:p w14:paraId="7FE2E1CB" w14:textId="03A27FBA" w:rsidR="00D05028" w:rsidRPr="00D05028" w:rsidRDefault="00D05028" w:rsidP="00D05EC2">
      <w:pPr>
        <w:pStyle w:val="ListParagraph"/>
        <w:numPr>
          <w:ilvl w:val="0"/>
          <w:numId w:val="2"/>
        </w:numPr>
        <w:rPr>
          <w:bCs/>
          <w:lang w:val="en-US"/>
        </w:rPr>
      </w:pPr>
      <w:r>
        <w:rPr>
          <w:bCs/>
        </w:rPr>
        <w:t>The chair asks if there is a</w:t>
      </w:r>
      <w:r w:rsidRPr="00D05028">
        <w:rPr>
          <w:bCs/>
        </w:rPr>
        <w:t>ny other business</w:t>
      </w:r>
      <w:r w:rsidR="00004533">
        <w:rPr>
          <w:bCs/>
        </w:rPr>
        <w:t xml:space="preserve">. </w:t>
      </w:r>
      <w:r w:rsidR="00326A29">
        <w:rPr>
          <w:bCs/>
        </w:rPr>
        <w:t>Some discussion related to when motions will be run.</w:t>
      </w:r>
    </w:p>
    <w:p w14:paraId="3DFD372F" w14:textId="139B3A66" w:rsidR="00D05028" w:rsidRPr="00D05028" w:rsidRDefault="00D05028" w:rsidP="00D05EC2">
      <w:pPr>
        <w:numPr>
          <w:ilvl w:val="0"/>
          <w:numId w:val="2"/>
        </w:numPr>
        <w:rPr>
          <w:bCs/>
        </w:rPr>
      </w:pPr>
      <w:r w:rsidRPr="00D05028">
        <w:rPr>
          <w:bCs/>
        </w:rPr>
        <w:t>The meeting is a</w:t>
      </w:r>
      <w:r w:rsidRPr="009E43A1">
        <w:rPr>
          <w:bCs/>
        </w:rPr>
        <w:t>djourn</w:t>
      </w:r>
      <w:r w:rsidRPr="00D05028">
        <w:rPr>
          <w:bCs/>
        </w:rPr>
        <w:t>ed without objection a</w:t>
      </w:r>
      <w:r>
        <w:rPr>
          <w:bCs/>
        </w:rPr>
        <w:t xml:space="preserve">t </w:t>
      </w:r>
      <w:r w:rsidR="00004533">
        <w:rPr>
          <w:bCs/>
        </w:rPr>
        <w:t>11.0</w:t>
      </w:r>
      <w:r w:rsidR="00B07F51">
        <w:rPr>
          <w:bCs/>
        </w:rPr>
        <w:t>1</w:t>
      </w:r>
      <w:r w:rsidR="00004533">
        <w:rPr>
          <w:bCs/>
        </w:rPr>
        <w:t xml:space="preserve">am. </w:t>
      </w:r>
    </w:p>
    <w:p w14:paraId="45058598" w14:textId="466113C9" w:rsidR="003B2251" w:rsidRDefault="003B2251">
      <w:r>
        <w:br w:type="page"/>
      </w:r>
    </w:p>
    <w:p w14:paraId="492639AA" w14:textId="17444A3F" w:rsidR="00E9388E" w:rsidRPr="00E9388E" w:rsidRDefault="00B110C1" w:rsidP="00E9388E">
      <w:pPr>
        <w:jc w:val="both"/>
        <w:rPr>
          <w:b/>
          <w:lang w:val="en-GB"/>
        </w:rPr>
      </w:pPr>
      <w:r>
        <w:rPr>
          <w:rFonts w:hint="eastAsia"/>
          <w:b/>
          <w:lang w:val="en-GB"/>
        </w:rPr>
        <w:lastRenderedPageBreak/>
        <w:t>Monday</w:t>
      </w:r>
      <w:r w:rsidR="00E9388E" w:rsidRPr="00E9388E">
        <w:rPr>
          <w:b/>
          <w:lang w:val="en-GB"/>
        </w:rPr>
        <w:t>, November 2</w:t>
      </w:r>
      <w:r>
        <w:rPr>
          <w:b/>
          <w:lang w:val="en-GB"/>
        </w:rPr>
        <w:t>8</w:t>
      </w:r>
      <w:r w:rsidR="00E9388E" w:rsidRPr="00E9388E">
        <w:rPr>
          <w:b/>
          <w:lang w:val="en-GB"/>
        </w:rPr>
        <w:t>, 2022, 9:00 am-11:00 am (ET)</w:t>
      </w:r>
    </w:p>
    <w:p w14:paraId="5A7F1C0A" w14:textId="77777777" w:rsidR="00E9388E" w:rsidRPr="00E9388E" w:rsidRDefault="00E9388E" w:rsidP="00E9388E">
      <w:pPr>
        <w:jc w:val="both"/>
        <w:rPr>
          <w:b/>
          <w:bCs/>
        </w:rPr>
      </w:pPr>
    </w:p>
    <w:p w14:paraId="596395BB" w14:textId="77777777" w:rsidR="00E9388E" w:rsidRPr="00E9388E" w:rsidRDefault="00E9388E" w:rsidP="00E9388E">
      <w:pPr>
        <w:jc w:val="both"/>
        <w:rPr>
          <w:b/>
          <w:bCs/>
        </w:rPr>
      </w:pPr>
      <w:r w:rsidRPr="00E9388E">
        <w:rPr>
          <w:b/>
          <w:bCs/>
        </w:rPr>
        <w:t>Meeting Agenda:</w:t>
      </w:r>
    </w:p>
    <w:p w14:paraId="5C740890" w14:textId="77777777" w:rsidR="00E9388E" w:rsidRPr="00E9388E" w:rsidRDefault="00E9388E" w:rsidP="00E9388E">
      <w:pPr>
        <w:jc w:val="both"/>
        <w:rPr>
          <w:bCs/>
        </w:rPr>
      </w:pPr>
      <w:r w:rsidRPr="00E9388E">
        <w:rPr>
          <w:bCs/>
        </w:rPr>
        <w:t xml:space="preserve">The meeting agenda is shown below, and published in the agenda document: </w:t>
      </w:r>
    </w:p>
    <w:p w14:paraId="6A797026" w14:textId="77777777" w:rsidR="00E9388E" w:rsidRPr="00E9388E" w:rsidRDefault="00000000" w:rsidP="00E9388E">
      <w:pPr>
        <w:jc w:val="both"/>
        <w:rPr>
          <w:bCs/>
        </w:rPr>
      </w:pPr>
      <w:hyperlink r:id="rId13" w:history="1">
        <w:r w:rsidR="00E9388E" w:rsidRPr="00E9388E">
          <w:rPr>
            <w:rStyle w:val="Hyperlink"/>
            <w:bCs/>
          </w:rPr>
          <w:t>https://mentor.ieee.org/802.11/dcn/22/11-22-2043-04-00bf-tgbf-meeting-agenda-2022-11-part-2.pptx</w:t>
        </w:r>
      </w:hyperlink>
    </w:p>
    <w:p w14:paraId="4FD05AF7" w14:textId="77777777" w:rsidR="00E9388E" w:rsidRPr="00E9388E" w:rsidRDefault="00E9388E" w:rsidP="00E9388E">
      <w:pPr>
        <w:jc w:val="both"/>
        <w:rPr>
          <w:bCs/>
        </w:rPr>
      </w:pPr>
    </w:p>
    <w:p w14:paraId="073E848F" w14:textId="77777777" w:rsidR="00E9388E" w:rsidRPr="00E9388E" w:rsidRDefault="00E9388E" w:rsidP="00E9388E">
      <w:pPr>
        <w:numPr>
          <w:ilvl w:val="0"/>
          <w:numId w:val="8"/>
        </w:numPr>
        <w:jc w:val="both"/>
        <w:rPr>
          <w:bCs/>
        </w:rPr>
      </w:pPr>
      <w:r w:rsidRPr="00E9388E">
        <w:rPr>
          <w:bCs/>
        </w:rPr>
        <w:t>Call the meeting to order</w:t>
      </w:r>
    </w:p>
    <w:p w14:paraId="047018BA" w14:textId="77777777" w:rsidR="00E9388E" w:rsidRPr="00E9388E" w:rsidRDefault="00E9388E" w:rsidP="00E9388E">
      <w:pPr>
        <w:numPr>
          <w:ilvl w:val="0"/>
          <w:numId w:val="8"/>
        </w:numPr>
        <w:jc w:val="both"/>
        <w:rPr>
          <w:bCs/>
        </w:rPr>
      </w:pPr>
      <w:r w:rsidRPr="00E9388E">
        <w:rPr>
          <w:bCs/>
        </w:rPr>
        <w:t>Patent policy and logistics</w:t>
      </w:r>
    </w:p>
    <w:p w14:paraId="5B714294" w14:textId="77777777" w:rsidR="00E9388E" w:rsidRPr="00E9388E" w:rsidRDefault="00E9388E" w:rsidP="00E9388E">
      <w:pPr>
        <w:numPr>
          <w:ilvl w:val="0"/>
          <w:numId w:val="8"/>
        </w:numPr>
        <w:jc w:val="both"/>
        <w:rPr>
          <w:bCs/>
        </w:rPr>
      </w:pPr>
      <w:r w:rsidRPr="00E9388E">
        <w:rPr>
          <w:bCs/>
        </w:rPr>
        <w:t>TGbf Timeline</w:t>
      </w:r>
    </w:p>
    <w:p w14:paraId="23140BA6" w14:textId="77777777" w:rsidR="00E9388E" w:rsidRPr="00E9388E" w:rsidRDefault="00E9388E" w:rsidP="00E9388E">
      <w:pPr>
        <w:numPr>
          <w:ilvl w:val="0"/>
          <w:numId w:val="8"/>
        </w:numPr>
        <w:jc w:val="both"/>
        <w:rPr>
          <w:bCs/>
        </w:rPr>
      </w:pPr>
      <w:r w:rsidRPr="00E9388E">
        <w:rPr>
          <w:bCs/>
        </w:rPr>
        <w:t>Call for contribution</w:t>
      </w:r>
    </w:p>
    <w:p w14:paraId="530F97A6" w14:textId="77777777" w:rsidR="00E9388E" w:rsidRPr="00E9388E" w:rsidRDefault="00E9388E" w:rsidP="00E9388E">
      <w:pPr>
        <w:numPr>
          <w:ilvl w:val="0"/>
          <w:numId w:val="8"/>
        </w:numPr>
        <w:jc w:val="both"/>
        <w:rPr>
          <w:bCs/>
        </w:rPr>
      </w:pPr>
      <w:r w:rsidRPr="00E9388E">
        <w:rPr>
          <w:bCs/>
        </w:rPr>
        <w:t>Teleconference Times</w:t>
      </w:r>
    </w:p>
    <w:p w14:paraId="1839ABED" w14:textId="77777777" w:rsidR="00E9388E" w:rsidRPr="00E9388E" w:rsidRDefault="00E9388E" w:rsidP="00E9388E">
      <w:pPr>
        <w:numPr>
          <w:ilvl w:val="0"/>
          <w:numId w:val="8"/>
        </w:numPr>
        <w:jc w:val="both"/>
        <w:rPr>
          <w:bCs/>
          <w:lang w:val="en-GB"/>
        </w:rPr>
      </w:pPr>
      <w:r w:rsidRPr="00E9388E">
        <w:rPr>
          <w:bCs/>
        </w:rPr>
        <w:t xml:space="preserve">D0.1 CR Status </w:t>
      </w:r>
    </w:p>
    <w:p w14:paraId="778556CC" w14:textId="77777777" w:rsidR="00E9388E" w:rsidRPr="00E9388E" w:rsidRDefault="00E9388E" w:rsidP="00E9388E">
      <w:pPr>
        <w:numPr>
          <w:ilvl w:val="0"/>
          <w:numId w:val="8"/>
        </w:numPr>
        <w:jc w:val="both"/>
        <w:rPr>
          <w:bCs/>
        </w:rPr>
      </w:pPr>
      <w:r w:rsidRPr="00E9388E">
        <w:rPr>
          <w:bCs/>
        </w:rPr>
        <w:t>Presentation of submissions</w:t>
      </w:r>
    </w:p>
    <w:p w14:paraId="515FB6AF" w14:textId="77777777" w:rsidR="00E9388E" w:rsidRPr="00E9388E" w:rsidRDefault="00E9388E" w:rsidP="00E9388E">
      <w:pPr>
        <w:numPr>
          <w:ilvl w:val="0"/>
          <w:numId w:val="8"/>
        </w:numPr>
        <w:jc w:val="both"/>
        <w:rPr>
          <w:bCs/>
          <w:lang w:val="sv-SE"/>
        </w:rPr>
      </w:pPr>
      <w:r w:rsidRPr="00E9388E">
        <w:rPr>
          <w:bCs/>
        </w:rPr>
        <w:t>Any other business</w:t>
      </w:r>
    </w:p>
    <w:p w14:paraId="5FF04B09" w14:textId="77777777" w:rsidR="00E9388E" w:rsidRPr="00E9388E" w:rsidRDefault="00E9388E" w:rsidP="00E9388E">
      <w:pPr>
        <w:numPr>
          <w:ilvl w:val="0"/>
          <w:numId w:val="8"/>
        </w:numPr>
        <w:jc w:val="both"/>
        <w:rPr>
          <w:bCs/>
          <w:lang w:val="sv-SE"/>
        </w:rPr>
      </w:pPr>
      <w:r w:rsidRPr="00E9388E">
        <w:rPr>
          <w:bCs/>
        </w:rPr>
        <w:t>Adjourn</w:t>
      </w:r>
    </w:p>
    <w:p w14:paraId="207B94F4" w14:textId="77777777" w:rsidR="00E9388E" w:rsidRPr="00E9388E" w:rsidRDefault="00E9388E" w:rsidP="00E9388E">
      <w:pPr>
        <w:jc w:val="both"/>
        <w:rPr>
          <w:bCs/>
        </w:rPr>
      </w:pPr>
    </w:p>
    <w:p w14:paraId="400E11B5" w14:textId="74BC88FC" w:rsidR="00E9388E" w:rsidRPr="00E9388E" w:rsidRDefault="00E9388E" w:rsidP="00E9388E">
      <w:pPr>
        <w:numPr>
          <w:ilvl w:val="0"/>
          <w:numId w:val="9"/>
        </w:numPr>
        <w:jc w:val="both"/>
        <w:rPr>
          <w:bCs/>
        </w:rPr>
      </w:pPr>
      <w:r w:rsidRPr="00E9388E">
        <w:rPr>
          <w:bCs/>
          <w:lang w:val="en-GB"/>
        </w:rPr>
        <w:t xml:space="preserve">The chair, Tony Han, calls the meeting to order at </w:t>
      </w:r>
      <w:r w:rsidR="0094209A">
        <w:rPr>
          <w:bCs/>
          <w:lang w:val="en-GB"/>
        </w:rPr>
        <w:t>9</w:t>
      </w:r>
      <w:r w:rsidRPr="00E9388E">
        <w:rPr>
          <w:bCs/>
          <w:lang w:val="en-GB"/>
        </w:rPr>
        <w:t>:01 am ET (</w:t>
      </w:r>
      <w:r w:rsidR="0094209A">
        <w:rPr>
          <w:bCs/>
          <w:lang w:val="en-GB"/>
        </w:rPr>
        <w:t>39</w:t>
      </w:r>
      <w:r w:rsidRPr="00E9388E">
        <w:rPr>
          <w:bCs/>
          <w:lang w:val="en-GB"/>
        </w:rPr>
        <w:t xml:space="preserve"> persons are on the call after one hour of the meeting). </w:t>
      </w:r>
    </w:p>
    <w:p w14:paraId="76CA2803" w14:textId="77777777" w:rsidR="00E9388E" w:rsidRPr="00E9388E" w:rsidRDefault="00E9388E" w:rsidP="00E9388E">
      <w:pPr>
        <w:jc w:val="both"/>
        <w:rPr>
          <w:bCs/>
        </w:rPr>
      </w:pPr>
    </w:p>
    <w:p w14:paraId="446E046F" w14:textId="77777777" w:rsidR="00E9388E" w:rsidRPr="00E9388E" w:rsidRDefault="00E9388E" w:rsidP="00E9388E">
      <w:pPr>
        <w:numPr>
          <w:ilvl w:val="0"/>
          <w:numId w:val="9"/>
        </w:numPr>
        <w:jc w:val="both"/>
        <w:rPr>
          <w:bCs/>
          <w:lang w:val="en-GB"/>
        </w:rPr>
      </w:pPr>
      <w:r w:rsidRPr="00E9388E">
        <w:rPr>
          <w:bCs/>
          <w:lang w:val="en-GB"/>
        </w:rPr>
        <w:t xml:space="preserve">The chair goes through “Meeting Protocol, Attendance, Voting &amp; Documentation Status” (slide 4), “Participants have a duty to inform the IEEE” (slide 6), and “Ways to inform IEEE” (slide 7). </w:t>
      </w:r>
    </w:p>
    <w:p w14:paraId="4BACEE37" w14:textId="77777777" w:rsidR="00E9388E" w:rsidRPr="00E9388E" w:rsidRDefault="00E9388E" w:rsidP="00E9388E">
      <w:pPr>
        <w:jc w:val="both"/>
        <w:rPr>
          <w:bCs/>
          <w:lang w:val="en-GB"/>
        </w:rPr>
      </w:pPr>
    </w:p>
    <w:p w14:paraId="443B904B" w14:textId="77777777" w:rsidR="00E9388E" w:rsidRPr="00E9388E" w:rsidRDefault="00E9388E" w:rsidP="00E9388E">
      <w:pPr>
        <w:jc w:val="both"/>
        <w:rPr>
          <w:bCs/>
          <w:lang w:val="en-GB"/>
        </w:rPr>
      </w:pPr>
      <w:r w:rsidRPr="00E9388E">
        <w:rPr>
          <w:bCs/>
          <w:lang w:val="en-GB"/>
        </w:rPr>
        <w:t xml:space="preserve">The chair makes a Call for Potentially Essential Patents. </w:t>
      </w:r>
      <w:r w:rsidRPr="0047409A">
        <w:rPr>
          <w:bCs/>
          <w:highlight w:val="green"/>
          <w:lang w:val="en-GB"/>
        </w:rPr>
        <w:t>No potentially essential patents reported, and no questions asked.</w:t>
      </w:r>
    </w:p>
    <w:p w14:paraId="3C1B5EB2" w14:textId="77777777" w:rsidR="00E9388E" w:rsidRPr="00E9388E" w:rsidRDefault="00E9388E" w:rsidP="00E9388E">
      <w:pPr>
        <w:jc w:val="both"/>
        <w:rPr>
          <w:bCs/>
          <w:lang w:val="en-GB"/>
        </w:rPr>
      </w:pPr>
    </w:p>
    <w:p w14:paraId="010C9727" w14:textId="77777777" w:rsidR="00E9388E" w:rsidRPr="00E9388E" w:rsidRDefault="00E9388E" w:rsidP="00E9388E">
      <w:pPr>
        <w:jc w:val="both"/>
        <w:rPr>
          <w:bCs/>
        </w:rPr>
      </w:pPr>
      <w:r w:rsidRPr="00E9388E">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5B0F6764" w14:textId="77777777" w:rsidR="00E9388E" w:rsidRPr="00E9388E" w:rsidRDefault="00E9388E" w:rsidP="00E9388E">
      <w:pPr>
        <w:jc w:val="both"/>
        <w:rPr>
          <w:bCs/>
        </w:rPr>
      </w:pPr>
    </w:p>
    <w:p w14:paraId="78FE5851" w14:textId="77777777" w:rsidR="00E9388E" w:rsidRPr="00E9388E" w:rsidRDefault="00E9388E" w:rsidP="00E9388E">
      <w:pPr>
        <w:jc w:val="both"/>
        <w:rPr>
          <w:bCs/>
        </w:rPr>
      </w:pPr>
      <w:r w:rsidRPr="00E9388E">
        <w:rPr>
          <w:bCs/>
        </w:rPr>
        <w:t>The chair goes through the agenda (slide 18) and asks if there are any question on the agenda. Ning wants to defer his presentation.</w:t>
      </w:r>
    </w:p>
    <w:p w14:paraId="508F23CB" w14:textId="77777777" w:rsidR="00E9388E" w:rsidRPr="00E9388E" w:rsidRDefault="00E9388E" w:rsidP="00E9388E">
      <w:pPr>
        <w:jc w:val="both"/>
        <w:rPr>
          <w:bCs/>
        </w:rPr>
      </w:pPr>
    </w:p>
    <w:p w14:paraId="1E5D1311" w14:textId="77777777" w:rsidR="00E9388E" w:rsidRPr="00E9388E" w:rsidRDefault="00E9388E" w:rsidP="00E9388E">
      <w:pPr>
        <w:jc w:val="both"/>
        <w:rPr>
          <w:bCs/>
        </w:rPr>
      </w:pPr>
      <w:r w:rsidRPr="00E9388E">
        <w:rPr>
          <w:bCs/>
        </w:rPr>
        <w:t xml:space="preserve">The chair asks if there is any objection to approve the agenda. No response from the group. As a result, the agenda </w:t>
      </w:r>
      <w:r w:rsidRPr="00E9388E">
        <w:rPr>
          <w:bCs/>
          <w:lang w:val="sv-SE"/>
        </w:rPr>
        <w:t>is approved</w:t>
      </w:r>
      <w:r w:rsidRPr="00E9388E">
        <w:rPr>
          <w:bCs/>
        </w:rPr>
        <w:t>.</w:t>
      </w:r>
    </w:p>
    <w:p w14:paraId="73B1315D" w14:textId="77777777" w:rsidR="00E9388E" w:rsidRPr="00E9388E" w:rsidRDefault="00E9388E" w:rsidP="00E9388E">
      <w:pPr>
        <w:jc w:val="both"/>
        <w:rPr>
          <w:bCs/>
        </w:rPr>
      </w:pPr>
    </w:p>
    <w:p w14:paraId="6FBFB3D8" w14:textId="77777777" w:rsidR="00E9388E" w:rsidRPr="00E9388E" w:rsidRDefault="00E9388E" w:rsidP="00E9388E">
      <w:pPr>
        <w:numPr>
          <w:ilvl w:val="0"/>
          <w:numId w:val="9"/>
        </w:numPr>
        <w:jc w:val="both"/>
        <w:rPr>
          <w:bCs/>
        </w:rPr>
      </w:pPr>
      <w:r w:rsidRPr="00E9388E">
        <w:rPr>
          <w:bCs/>
        </w:rPr>
        <w:t xml:space="preserve">The chair presents the TGbf timeline (slide 20). </w:t>
      </w:r>
    </w:p>
    <w:p w14:paraId="28635770" w14:textId="77777777" w:rsidR="00E9388E" w:rsidRPr="00E9388E" w:rsidRDefault="00E9388E" w:rsidP="00E9388E">
      <w:pPr>
        <w:numPr>
          <w:ilvl w:val="0"/>
          <w:numId w:val="9"/>
        </w:numPr>
        <w:jc w:val="both"/>
        <w:rPr>
          <w:bCs/>
        </w:rPr>
      </w:pPr>
      <w:r w:rsidRPr="00E9388E">
        <w:rPr>
          <w:bCs/>
        </w:rPr>
        <w:t xml:space="preserve">The chair presents slide 21, Call for contributions. </w:t>
      </w:r>
    </w:p>
    <w:p w14:paraId="061E21CF" w14:textId="77777777" w:rsidR="00E9388E" w:rsidRPr="00E9388E" w:rsidRDefault="00E9388E" w:rsidP="00E9388E">
      <w:pPr>
        <w:numPr>
          <w:ilvl w:val="0"/>
          <w:numId w:val="9"/>
        </w:numPr>
        <w:jc w:val="both"/>
        <w:rPr>
          <w:bCs/>
        </w:rPr>
      </w:pPr>
      <w:r w:rsidRPr="00E9388E">
        <w:rPr>
          <w:bCs/>
        </w:rPr>
        <w:t xml:space="preserve">The chair presents the teleconference times (slide 22). </w:t>
      </w:r>
    </w:p>
    <w:p w14:paraId="4D03A591" w14:textId="77777777" w:rsidR="00E9388E" w:rsidRPr="00E9388E" w:rsidRDefault="00E9388E" w:rsidP="00E9388E">
      <w:pPr>
        <w:numPr>
          <w:ilvl w:val="0"/>
          <w:numId w:val="9"/>
        </w:numPr>
        <w:jc w:val="both"/>
        <w:rPr>
          <w:bCs/>
        </w:rPr>
      </w:pPr>
      <w:r w:rsidRPr="00E9388E">
        <w:rPr>
          <w:bCs/>
        </w:rPr>
        <w:t xml:space="preserve">The chair presents D0.1 CR Status (slide 23). Claudio comments that a new version of the SFD has been updated and that D0.5 is expected to be published next week. </w:t>
      </w:r>
    </w:p>
    <w:p w14:paraId="1FF37B54" w14:textId="77777777" w:rsidR="00E9388E" w:rsidRPr="00E9388E" w:rsidRDefault="00E9388E" w:rsidP="00E9388E">
      <w:pPr>
        <w:numPr>
          <w:ilvl w:val="0"/>
          <w:numId w:val="9"/>
        </w:numPr>
        <w:jc w:val="both"/>
        <w:rPr>
          <w:bCs/>
        </w:rPr>
      </w:pPr>
      <w:r w:rsidRPr="00E9388E">
        <w:rPr>
          <w:bCs/>
        </w:rPr>
        <w:t>Presentations:</w:t>
      </w:r>
    </w:p>
    <w:p w14:paraId="5ACEFC36" w14:textId="77777777" w:rsidR="00E9388E" w:rsidRPr="00E9388E" w:rsidRDefault="00E9388E" w:rsidP="00E9388E">
      <w:pPr>
        <w:jc w:val="both"/>
      </w:pPr>
    </w:p>
    <w:p w14:paraId="317F5B9A" w14:textId="5BD39A7E" w:rsidR="00E9388E" w:rsidRPr="005C426A" w:rsidRDefault="00E9388E" w:rsidP="00E9388E">
      <w:pPr>
        <w:jc w:val="both"/>
        <w:rPr>
          <w:b/>
          <w:bCs/>
        </w:rPr>
      </w:pPr>
      <w:r w:rsidRPr="00E9388E">
        <w:rPr>
          <w:b/>
          <w:bCs/>
        </w:rPr>
        <w:t xml:space="preserve">11-22/1958r3, “Resolution for CID 53”, Pei Zhou (OPPO): </w:t>
      </w:r>
      <w:r w:rsidRPr="00E9388E">
        <w:t>This submission proposes resolution to CID 53. The text used as reference is 802.11bf D0.</w:t>
      </w:r>
      <w:r w:rsidRPr="00E9388E">
        <w:rPr>
          <w:rFonts w:hint="eastAsia"/>
        </w:rPr>
        <w:t>4</w:t>
      </w:r>
      <w:r w:rsidRPr="00E9388E">
        <w:t>.</w:t>
      </w:r>
    </w:p>
    <w:p w14:paraId="7DEA0147" w14:textId="77777777" w:rsidR="00E9388E" w:rsidRPr="00E9388E" w:rsidRDefault="00E9388E" w:rsidP="00E9388E">
      <w:pPr>
        <w:jc w:val="both"/>
      </w:pPr>
      <w:r w:rsidRPr="00E9388E">
        <w:lastRenderedPageBreak/>
        <w:t>The SP in revision 2 was run in the last teleconference and unanimously supported. The document has been slightly updated and Pei therefore would like to re-run the SP for the new revision.</w:t>
      </w:r>
    </w:p>
    <w:p w14:paraId="153FF4EF" w14:textId="77777777" w:rsidR="00E9388E" w:rsidRPr="00E9388E" w:rsidRDefault="00E9388E" w:rsidP="00E9388E">
      <w:pPr>
        <w:jc w:val="both"/>
      </w:pPr>
    </w:p>
    <w:p w14:paraId="51A43D47" w14:textId="77777777" w:rsidR="00E9388E" w:rsidRPr="00E9388E" w:rsidRDefault="00E9388E" w:rsidP="00E9388E">
      <w:pPr>
        <w:jc w:val="both"/>
      </w:pPr>
      <w:r w:rsidRPr="00E9388E">
        <w:rPr>
          <w:b/>
          <w:bCs/>
        </w:rPr>
        <w:t xml:space="preserve">Straw Poll: </w:t>
      </w:r>
      <w:r w:rsidRPr="00E9388E">
        <w:t>Do you support the proposed resolutions in revision 3 of this document?</w:t>
      </w:r>
    </w:p>
    <w:p w14:paraId="24CFBF6F" w14:textId="77777777" w:rsidR="00E9388E" w:rsidRPr="00E9388E" w:rsidRDefault="00E9388E" w:rsidP="00E9388E">
      <w:pPr>
        <w:jc w:val="both"/>
      </w:pPr>
      <w:r w:rsidRPr="00E9388E">
        <w:rPr>
          <w:b/>
          <w:bCs/>
        </w:rPr>
        <w:t>Result:</w:t>
      </w:r>
      <w:r w:rsidRPr="00E9388E">
        <w:t xml:space="preserve"> Unanimously supported.</w:t>
      </w:r>
    </w:p>
    <w:p w14:paraId="50EFDBB7" w14:textId="77777777" w:rsidR="00E9388E" w:rsidRPr="00E9388E" w:rsidRDefault="00E9388E" w:rsidP="00E9388E">
      <w:pPr>
        <w:jc w:val="both"/>
      </w:pPr>
    </w:p>
    <w:p w14:paraId="1CCCE5E2" w14:textId="77777777" w:rsidR="00E9388E" w:rsidRPr="00E9388E" w:rsidRDefault="00E9388E" w:rsidP="00E9388E">
      <w:pPr>
        <w:jc w:val="both"/>
      </w:pPr>
      <w:r w:rsidRPr="00E9388E">
        <w:rPr>
          <w:b/>
          <w:bCs/>
        </w:rPr>
        <w:t xml:space="preserve">11-22/2058r0, “Resolution of DMG CID 351, 356 DMG Burst”, Solomon Trainin (Qualcomm): </w:t>
      </w:r>
      <w:r w:rsidRPr="00E9388E">
        <w:t>Resolution of the DMG CIDs 367 and 452</w:t>
      </w:r>
    </w:p>
    <w:p w14:paraId="7B9BBFE0" w14:textId="77777777" w:rsidR="00E9388E" w:rsidRPr="00E9388E" w:rsidRDefault="00E9388E" w:rsidP="00E9388E">
      <w:pPr>
        <w:jc w:val="both"/>
        <w:rPr>
          <w:b/>
          <w:bCs/>
        </w:rPr>
      </w:pPr>
    </w:p>
    <w:p w14:paraId="211CFE18" w14:textId="77777777" w:rsidR="00E9388E" w:rsidRPr="00E9388E" w:rsidRDefault="00E9388E" w:rsidP="00E9388E">
      <w:pPr>
        <w:jc w:val="both"/>
      </w:pPr>
      <w:r w:rsidRPr="00E9388E">
        <w:t xml:space="preserve">CIDs 367 and 452: Some clarifying discussion. </w:t>
      </w:r>
    </w:p>
    <w:p w14:paraId="704CB329" w14:textId="77777777" w:rsidR="00E9388E" w:rsidRPr="00E9388E" w:rsidRDefault="00E9388E" w:rsidP="00E9388E">
      <w:pPr>
        <w:jc w:val="both"/>
      </w:pPr>
    </w:p>
    <w:p w14:paraId="498220EF" w14:textId="77777777" w:rsidR="00E9388E" w:rsidRPr="00E9388E" w:rsidRDefault="00E9388E" w:rsidP="00E9388E">
      <w:pPr>
        <w:jc w:val="both"/>
      </w:pPr>
      <w:r w:rsidRPr="00E9388E">
        <w:rPr>
          <w:b/>
          <w:bCs/>
        </w:rPr>
        <w:t xml:space="preserve">Straw Poll: </w:t>
      </w:r>
      <w:r w:rsidRPr="00E9388E">
        <w:t>Do you support the proposed resolutions in this document?</w:t>
      </w:r>
    </w:p>
    <w:p w14:paraId="2036402D" w14:textId="77777777" w:rsidR="00E9388E" w:rsidRPr="00E9388E" w:rsidRDefault="00E9388E" w:rsidP="00E9388E">
      <w:pPr>
        <w:jc w:val="both"/>
      </w:pPr>
      <w:r w:rsidRPr="00E9388E">
        <w:rPr>
          <w:b/>
          <w:bCs/>
        </w:rPr>
        <w:t>Result:</w:t>
      </w:r>
      <w:r w:rsidRPr="00E9388E">
        <w:t xml:space="preserve"> Unanimously supported.</w:t>
      </w:r>
    </w:p>
    <w:p w14:paraId="5C48BF89" w14:textId="77777777" w:rsidR="00E9388E" w:rsidRPr="00E9388E" w:rsidRDefault="00E9388E" w:rsidP="00E9388E">
      <w:pPr>
        <w:jc w:val="both"/>
      </w:pPr>
    </w:p>
    <w:p w14:paraId="6DE8C5A8" w14:textId="77777777" w:rsidR="00E9388E" w:rsidRPr="00E9388E" w:rsidRDefault="00E9388E" w:rsidP="00E9388E">
      <w:pPr>
        <w:jc w:val="both"/>
        <w:rPr>
          <w:b/>
          <w:bCs/>
        </w:rPr>
      </w:pPr>
      <w:r w:rsidRPr="00E9388E">
        <w:rPr>
          <w:b/>
          <w:bCs/>
        </w:rPr>
        <w:t>11-22/1932r0, “</w:t>
      </w:r>
      <w:r w:rsidRPr="00E9388E">
        <w:t>CC40 CR for CSI related CIDs</w:t>
      </w:r>
      <w:r w:rsidRPr="00E9388E">
        <w:rPr>
          <w:b/>
          <w:bCs/>
        </w:rPr>
        <w:t>”, Rajat Pushkarna (Panasonic):</w:t>
      </w:r>
    </w:p>
    <w:p w14:paraId="15F3A489" w14:textId="77777777" w:rsidR="00E9388E" w:rsidRPr="00E9388E" w:rsidRDefault="00E9388E" w:rsidP="00E9388E">
      <w:pPr>
        <w:jc w:val="both"/>
      </w:pPr>
      <w:r w:rsidRPr="00E9388E">
        <w:t>This submission proposes resolutions of comments received from TGbf comment collection 40 (TGbf Draft 0.1).</w:t>
      </w:r>
    </w:p>
    <w:p w14:paraId="3EFBE1D4" w14:textId="77777777" w:rsidR="00E9388E" w:rsidRPr="00E9388E" w:rsidRDefault="00E9388E" w:rsidP="00E9388E">
      <w:pPr>
        <w:numPr>
          <w:ilvl w:val="0"/>
          <w:numId w:val="3"/>
        </w:numPr>
        <w:jc w:val="both"/>
        <w:rPr>
          <w:lang w:val="en-GB"/>
        </w:rPr>
      </w:pPr>
      <w:r w:rsidRPr="00E9388E">
        <w:rPr>
          <w:lang w:val="en-GB"/>
        </w:rPr>
        <w:t>CIDs: 19 and 296. (2 CIDs)</w:t>
      </w:r>
    </w:p>
    <w:p w14:paraId="6013557C" w14:textId="77777777" w:rsidR="00E9388E" w:rsidRPr="00E9388E" w:rsidRDefault="00E9388E" w:rsidP="00E9388E">
      <w:pPr>
        <w:jc w:val="both"/>
      </w:pPr>
    </w:p>
    <w:p w14:paraId="60C35D39" w14:textId="77777777" w:rsidR="00E9388E" w:rsidRPr="00E9388E" w:rsidRDefault="00E9388E" w:rsidP="00E9388E">
      <w:pPr>
        <w:jc w:val="both"/>
        <w:rPr>
          <w:lang w:val="sv-SE"/>
        </w:rPr>
      </w:pPr>
      <w:r w:rsidRPr="00E9388E">
        <w:rPr>
          <w:lang w:val="sv-SE"/>
        </w:rPr>
        <w:t>CIDs 19 and 296: No discussion.</w:t>
      </w:r>
    </w:p>
    <w:p w14:paraId="41DC321E" w14:textId="77777777" w:rsidR="00E9388E" w:rsidRPr="00E9388E" w:rsidRDefault="00E9388E" w:rsidP="00E9388E">
      <w:pPr>
        <w:jc w:val="both"/>
      </w:pPr>
    </w:p>
    <w:p w14:paraId="377B7DA5" w14:textId="77777777" w:rsidR="00E9388E" w:rsidRPr="00E9388E" w:rsidRDefault="00E9388E" w:rsidP="00E9388E">
      <w:pPr>
        <w:jc w:val="both"/>
        <w:rPr>
          <w:lang w:val="en-SG"/>
        </w:rPr>
      </w:pPr>
      <w:r w:rsidRPr="00E9388E">
        <w:rPr>
          <w:b/>
          <w:bCs/>
        </w:rPr>
        <w:t xml:space="preserve">Straw Poll: </w:t>
      </w:r>
      <w:r w:rsidRPr="00E9388E">
        <w:rPr>
          <w:lang w:val="en-SG"/>
        </w:rPr>
        <w:t>Do you agree to the resolutions provided in the document 11-22/1932r0 for the following CIDs: 19 and 296 for inclusion in the latest 11bf draft?</w:t>
      </w:r>
    </w:p>
    <w:p w14:paraId="178FE721" w14:textId="77777777" w:rsidR="00E9388E" w:rsidRPr="00E9388E" w:rsidRDefault="00E9388E" w:rsidP="00E9388E">
      <w:pPr>
        <w:jc w:val="both"/>
      </w:pPr>
      <w:r w:rsidRPr="00E9388E">
        <w:rPr>
          <w:b/>
          <w:bCs/>
        </w:rPr>
        <w:t>Result:</w:t>
      </w:r>
      <w:r w:rsidRPr="00E9388E">
        <w:t xml:space="preserve"> Unanimously supported.</w:t>
      </w:r>
    </w:p>
    <w:p w14:paraId="06A29BB5" w14:textId="77777777" w:rsidR="00E9388E" w:rsidRPr="00E9388E" w:rsidRDefault="00E9388E" w:rsidP="00E9388E">
      <w:pPr>
        <w:jc w:val="both"/>
        <w:rPr>
          <w:lang w:val="en-SG"/>
        </w:rPr>
      </w:pPr>
    </w:p>
    <w:p w14:paraId="273C2381" w14:textId="77777777" w:rsidR="00E9388E" w:rsidRPr="00E9388E" w:rsidRDefault="00E9388E" w:rsidP="00E9388E">
      <w:pPr>
        <w:jc w:val="both"/>
      </w:pPr>
      <w:r w:rsidRPr="00E9388E">
        <w:rPr>
          <w:b/>
          <w:bCs/>
        </w:rPr>
        <w:t xml:space="preserve">11-22/1845r0, “CC40 cid428 resolution”, Assaf Kasher (Qualcomm): </w:t>
      </w:r>
      <w:r w:rsidRPr="00E9388E">
        <w:t>This document proposes resolution to CID 428 of CC40 of TGbf.</w:t>
      </w:r>
    </w:p>
    <w:p w14:paraId="492AE0E8" w14:textId="77777777" w:rsidR="00E9388E" w:rsidRPr="00E9388E" w:rsidRDefault="00E9388E" w:rsidP="00E9388E">
      <w:pPr>
        <w:jc w:val="both"/>
      </w:pPr>
    </w:p>
    <w:p w14:paraId="0D030458" w14:textId="77777777" w:rsidR="00E9388E" w:rsidRPr="00E9388E" w:rsidRDefault="00E9388E" w:rsidP="00E9388E">
      <w:pPr>
        <w:jc w:val="both"/>
      </w:pPr>
      <w:r w:rsidRPr="00E9388E">
        <w:t>CID 428: Some clarifying discussion with respect to if one can select what Golay sequence to use.</w:t>
      </w:r>
    </w:p>
    <w:p w14:paraId="47CA5233" w14:textId="77777777" w:rsidR="00E9388E" w:rsidRPr="00E9388E" w:rsidRDefault="00E9388E" w:rsidP="00E9388E">
      <w:pPr>
        <w:jc w:val="both"/>
      </w:pPr>
    </w:p>
    <w:p w14:paraId="37C04B24" w14:textId="77777777" w:rsidR="00E9388E" w:rsidRPr="00E9388E" w:rsidRDefault="00E9388E" w:rsidP="00E9388E">
      <w:pPr>
        <w:jc w:val="both"/>
      </w:pPr>
      <w:r w:rsidRPr="00E9388E">
        <w:rPr>
          <w:b/>
          <w:bCs/>
        </w:rPr>
        <w:t xml:space="preserve">Straw Poll: </w:t>
      </w:r>
      <w:r w:rsidRPr="00E9388E">
        <w:t>Do you support the proposed resolution in this document?</w:t>
      </w:r>
    </w:p>
    <w:p w14:paraId="670F6B08" w14:textId="77777777" w:rsidR="00E9388E" w:rsidRPr="00E9388E" w:rsidRDefault="00E9388E" w:rsidP="00E9388E">
      <w:pPr>
        <w:jc w:val="both"/>
      </w:pPr>
      <w:r w:rsidRPr="00E9388E">
        <w:rPr>
          <w:b/>
          <w:bCs/>
        </w:rPr>
        <w:t>Result:</w:t>
      </w:r>
      <w:r w:rsidRPr="00E9388E">
        <w:t xml:space="preserve"> Unanimously supported.</w:t>
      </w:r>
    </w:p>
    <w:p w14:paraId="558A12A2" w14:textId="77777777" w:rsidR="00E9388E" w:rsidRPr="00E9388E" w:rsidRDefault="00E9388E" w:rsidP="00E9388E">
      <w:pPr>
        <w:jc w:val="both"/>
      </w:pPr>
    </w:p>
    <w:p w14:paraId="2CF9ACF1" w14:textId="77777777" w:rsidR="00E9388E" w:rsidRPr="00E9388E" w:rsidRDefault="00E9388E" w:rsidP="00E9388E">
      <w:pPr>
        <w:jc w:val="both"/>
      </w:pPr>
      <w:r w:rsidRPr="00E9388E">
        <w:rPr>
          <w:b/>
          <w:bCs/>
        </w:rPr>
        <w:t>11-22/1957r1, “Resolutions for Instance Comments in CC40 - Part 5”, Cheng Chen (Intel):</w:t>
      </w:r>
      <w:r w:rsidRPr="00E9388E">
        <w:t xml:space="preserve"> This submission proposes resolutions to several comments submitted in CC40 under Instance topic. The CIDs are referring to D0.1. The text used as reference is D0.4.</w:t>
      </w:r>
    </w:p>
    <w:p w14:paraId="016C5619" w14:textId="77777777" w:rsidR="00E9388E" w:rsidRPr="00E9388E" w:rsidRDefault="00E9388E" w:rsidP="00E9388E">
      <w:pPr>
        <w:jc w:val="both"/>
      </w:pPr>
      <w:r w:rsidRPr="00E9388E">
        <w:t>CIDs: 593 594</w:t>
      </w:r>
    </w:p>
    <w:p w14:paraId="342FA791" w14:textId="77777777" w:rsidR="00E9388E" w:rsidRPr="00E9388E" w:rsidRDefault="00E9388E" w:rsidP="00E9388E">
      <w:pPr>
        <w:jc w:val="both"/>
      </w:pPr>
    </w:p>
    <w:p w14:paraId="233C3F25" w14:textId="77777777" w:rsidR="00E9388E" w:rsidRPr="00E9388E" w:rsidRDefault="00E9388E" w:rsidP="00E9388E">
      <w:pPr>
        <w:jc w:val="both"/>
      </w:pPr>
      <w:r w:rsidRPr="00E9388E">
        <w:t>CID 593: No discussion.</w:t>
      </w:r>
    </w:p>
    <w:p w14:paraId="594F28C6" w14:textId="77777777" w:rsidR="00E9388E" w:rsidRPr="00E9388E" w:rsidRDefault="00E9388E" w:rsidP="00E9388E">
      <w:pPr>
        <w:jc w:val="both"/>
      </w:pPr>
      <w:r w:rsidRPr="00E9388E">
        <w:t>CID 594: Some clarifying discussion.</w:t>
      </w:r>
    </w:p>
    <w:p w14:paraId="4CDC0A36" w14:textId="77777777" w:rsidR="00E9388E" w:rsidRPr="00E9388E" w:rsidRDefault="00E9388E" w:rsidP="00E9388E">
      <w:pPr>
        <w:jc w:val="both"/>
      </w:pPr>
    </w:p>
    <w:p w14:paraId="30808658" w14:textId="77777777" w:rsidR="00E9388E" w:rsidRPr="00E9388E" w:rsidRDefault="00E9388E" w:rsidP="00E9388E">
      <w:pPr>
        <w:jc w:val="both"/>
      </w:pPr>
      <w:r w:rsidRPr="00E9388E">
        <w:rPr>
          <w:b/>
          <w:bCs/>
        </w:rPr>
        <w:t>Straw Poll:</w:t>
      </w:r>
      <w:r w:rsidRPr="00E9388E">
        <w:t xml:space="preserve"> Do you support the proposed resolutions to the following CIDs and incorporate the text changes into the latest TGbf draft: 593 594?</w:t>
      </w:r>
    </w:p>
    <w:p w14:paraId="4DAEB7CF" w14:textId="77777777" w:rsidR="00E9388E" w:rsidRPr="00E9388E" w:rsidRDefault="00E9388E" w:rsidP="00E9388E">
      <w:pPr>
        <w:jc w:val="both"/>
      </w:pPr>
      <w:r w:rsidRPr="00E9388E">
        <w:rPr>
          <w:b/>
          <w:bCs/>
        </w:rPr>
        <w:t>Result:</w:t>
      </w:r>
      <w:r w:rsidRPr="00E9388E">
        <w:t xml:space="preserve"> Unanimously supported.</w:t>
      </w:r>
    </w:p>
    <w:p w14:paraId="42CE51DF" w14:textId="77777777" w:rsidR="00E9388E" w:rsidRPr="00E9388E" w:rsidRDefault="00E9388E" w:rsidP="00E9388E">
      <w:pPr>
        <w:jc w:val="both"/>
      </w:pPr>
      <w:r w:rsidRPr="00E9388E">
        <w:rPr>
          <w:b/>
          <w:bCs/>
        </w:rPr>
        <w:t>11-22/1954r1, “Resolutions for SBP Comments in CC40 - Part 2 – SBP termination”, Cheng Chen (Intel):</w:t>
      </w:r>
      <w:r w:rsidRPr="00E9388E">
        <w:t xml:space="preserve"> This submission proposes resolutions to comments submitted in CC40. The CIDs are referring to D0.1. The text used as reference is D0.4.</w:t>
      </w:r>
    </w:p>
    <w:p w14:paraId="0027B168" w14:textId="77777777" w:rsidR="00E9388E" w:rsidRPr="00E9388E" w:rsidRDefault="00E9388E" w:rsidP="00E9388E">
      <w:pPr>
        <w:jc w:val="both"/>
      </w:pPr>
      <w:r w:rsidRPr="00E9388E">
        <w:t>CIDs covered in this document include:</w:t>
      </w:r>
    </w:p>
    <w:p w14:paraId="0DCD8AA6" w14:textId="77777777" w:rsidR="00E9388E" w:rsidRPr="00E9388E" w:rsidRDefault="00E9388E" w:rsidP="00E9388E">
      <w:pPr>
        <w:jc w:val="both"/>
      </w:pPr>
      <w:r w:rsidRPr="00E9388E">
        <w:t>48 83 278 280 531 640</w:t>
      </w:r>
    </w:p>
    <w:p w14:paraId="214CA7B3" w14:textId="77777777" w:rsidR="00E9388E" w:rsidRPr="00E9388E" w:rsidRDefault="00E9388E" w:rsidP="00E9388E">
      <w:pPr>
        <w:jc w:val="both"/>
      </w:pPr>
    </w:p>
    <w:p w14:paraId="14CA3203" w14:textId="77777777" w:rsidR="00E9388E" w:rsidRPr="00E9388E" w:rsidRDefault="00E9388E" w:rsidP="00E9388E">
      <w:pPr>
        <w:jc w:val="both"/>
      </w:pPr>
      <w:r w:rsidRPr="00E9388E">
        <w:t xml:space="preserve">CIDs 48,83,278,280,531, and 640:  </w:t>
      </w:r>
    </w:p>
    <w:p w14:paraId="2BED5AAF" w14:textId="77777777" w:rsidR="00E9388E" w:rsidRPr="00E9388E" w:rsidRDefault="00E9388E" w:rsidP="00E9388E">
      <w:pPr>
        <w:jc w:val="both"/>
      </w:pPr>
      <w:r w:rsidRPr="00E9388E">
        <w:t>Q: Are all optional?</w:t>
      </w:r>
    </w:p>
    <w:p w14:paraId="4BBCAAE3" w14:textId="77777777" w:rsidR="00E9388E" w:rsidRPr="00E9388E" w:rsidRDefault="00E9388E" w:rsidP="00E9388E">
      <w:pPr>
        <w:jc w:val="both"/>
      </w:pPr>
      <w:r w:rsidRPr="00E9388E">
        <w:t>A: Yes.</w:t>
      </w:r>
    </w:p>
    <w:p w14:paraId="1FF4B2F7" w14:textId="77777777" w:rsidR="00E9388E" w:rsidRPr="00E9388E" w:rsidRDefault="00E9388E" w:rsidP="00E9388E">
      <w:pPr>
        <w:jc w:val="both"/>
      </w:pPr>
    </w:p>
    <w:p w14:paraId="098261CF" w14:textId="77777777" w:rsidR="00E9388E" w:rsidRPr="00E9388E" w:rsidRDefault="00E9388E" w:rsidP="00E9388E">
      <w:pPr>
        <w:jc w:val="both"/>
      </w:pPr>
      <w:r w:rsidRPr="00E9388E">
        <w:t>Q: I believe the parts that talk about behavior should be in Section 11. We can discuss more in the ad-hoc.</w:t>
      </w:r>
    </w:p>
    <w:p w14:paraId="69EEFEE4" w14:textId="77777777" w:rsidR="00E9388E" w:rsidRPr="00E9388E" w:rsidRDefault="00E9388E" w:rsidP="00E9388E">
      <w:pPr>
        <w:jc w:val="both"/>
      </w:pPr>
      <w:r w:rsidRPr="00E9388E">
        <w:t>A: I agree.</w:t>
      </w:r>
    </w:p>
    <w:p w14:paraId="10B54F9E" w14:textId="77777777" w:rsidR="00E9388E" w:rsidRPr="00E9388E" w:rsidRDefault="00E9388E" w:rsidP="00E9388E">
      <w:pPr>
        <w:jc w:val="both"/>
      </w:pPr>
    </w:p>
    <w:p w14:paraId="16BC0B43" w14:textId="77777777" w:rsidR="00E9388E" w:rsidRPr="00E9388E" w:rsidRDefault="00E9388E" w:rsidP="00E9388E">
      <w:pPr>
        <w:jc w:val="both"/>
      </w:pPr>
      <w:r w:rsidRPr="00E9388E">
        <w:t>Some additional clarifying discussion.</w:t>
      </w:r>
    </w:p>
    <w:p w14:paraId="4708B8EB" w14:textId="77777777" w:rsidR="00E9388E" w:rsidRPr="00E9388E" w:rsidRDefault="00E9388E" w:rsidP="00E9388E">
      <w:pPr>
        <w:jc w:val="both"/>
      </w:pPr>
    </w:p>
    <w:p w14:paraId="34AAF653" w14:textId="77777777" w:rsidR="00E9388E" w:rsidRPr="00E9388E" w:rsidRDefault="00E9388E" w:rsidP="00E9388E">
      <w:pPr>
        <w:jc w:val="both"/>
      </w:pPr>
      <w:r w:rsidRPr="00E9388E">
        <w:rPr>
          <w:b/>
          <w:bCs/>
        </w:rPr>
        <w:t xml:space="preserve">11-22/1783r0, “CRs for CC40 11bf D0.1 SBP Miscellaneous CIDs”, Rojan Chitrakar (Panasonic): </w:t>
      </w:r>
      <w:r w:rsidRPr="00E9388E">
        <w:t xml:space="preserve">This </w:t>
      </w:r>
      <w:r w:rsidRPr="00E9388E">
        <w:rPr>
          <w:rFonts w:hint="eastAsia"/>
        </w:rPr>
        <w:t xml:space="preserve">submission proposes </w:t>
      </w:r>
      <w:r w:rsidRPr="00E9388E">
        <w:t>resolution</w:t>
      </w:r>
      <w:r w:rsidRPr="00E9388E">
        <w:rPr>
          <w:rFonts w:hint="eastAsia"/>
        </w:rPr>
        <w:t>s of comments received from TG</w:t>
      </w:r>
      <w:r w:rsidRPr="00E9388E">
        <w:t>bf</w:t>
      </w:r>
      <w:r w:rsidRPr="00E9388E">
        <w:rPr>
          <w:rFonts w:hint="eastAsia"/>
        </w:rPr>
        <w:t xml:space="preserve"> </w:t>
      </w:r>
      <w:r w:rsidRPr="00E9388E">
        <w:t xml:space="preserve">comment collection 40 </w:t>
      </w:r>
      <w:r w:rsidRPr="00E9388E">
        <w:rPr>
          <w:rFonts w:hint="eastAsia"/>
        </w:rPr>
        <w:t>(TG</w:t>
      </w:r>
      <w:r w:rsidRPr="00E9388E">
        <w:t>bf</w:t>
      </w:r>
      <w:r w:rsidRPr="00E9388E">
        <w:rPr>
          <w:rFonts w:hint="eastAsia"/>
        </w:rPr>
        <w:t xml:space="preserve"> Draft </w:t>
      </w:r>
      <w:r w:rsidRPr="00E9388E">
        <w:t>0.1</w:t>
      </w:r>
      <w:r w:rsidRPr="00E9388E">
        <w:rPr>
          <w:rFonts w:hint="eastAsia"/>
        </w:rPr>
        <w:t>).</w:t>
      </w:r>
    </w:p>
    <w:p w14:paraId="1DB897A9" w14:textId="77777777" w:rsidR="00E9388E" w:rsidRPr="00E9388E" w:rsidRDefault="00E9388E" w:rsidP="00E9388E">
      <w:pPr>
        <w:numPr>
          <w:ilvl w:val="0"/>
          <w:numId w:val="3"/>
        </w:numPr>
        <w:jc w:val="both"/>
        <w:rPr>
          <w:lang w:val="en-GB"/>
        </w:rPr>
      </w:pPr>
      <w:r w:rsidRPr="00E9388E">
        <w:rPr>
          <w:rFonts w:hint="eastAsia"/>
          <w:lang w:val="en-GB"/>
        </w:rPr>
        <w:t xml:space="preserve">CIDs: </w:t>
      </w:r>
      <w:r w:rsidRPr="00E9388E">
        <w:rPr>
          <w:lang w:val="en-GB"/>
        </w:rPr>
        <w:t>12, 302, 320 (3 CIDs)</w:t>
      </w:r>
    </w:p>
    <w:p w14:paraId="4D9EE923" w14:textId="77777777" w:rsidR="00E9388E" w:rsidRPr="00E9388E" w:rsidRDefault="00E9388E" w:rsidP="00E9388E">
      <w:pPr>
        <w:jc w:val="both"/>
      </w:pPr>
    </w:p>
    <w:p w14:paraId="6462CD23" w14:textId="77777777" w:rsidR="00E9388E" w:rsidRPr="00E9388E" w:rsidRDefault="00E9388E" w:rsidP="00E9388E">
      <w:pPr>
        <w:jc w:val="both"/>
      </w:pPr>
      <w:r w:rsidRPr="00E9388E">
        <w:t>Rojan explains that he currently does not have any firm proposals for the CIDs, but wants to present some ideas to obtain feedback from the group.</w:t>
      </w:r>
    </w:p>
    <w:p w14:paraId="3D64A75C" w14:textId="77777777" w:rsidR="00E9388E" w:rsidRPr="00E9388E" w:rsidRDefault="00E9388E" w:rsidP="00E9388E">
      <w:pPr>
        <w:jc w:val="both"/>
      </w:pPr>
    </w:p>
    <w:p w14:paraId="5975409F" w14:textId="77777777" w:rsidR="00E9388E" w:rsidRPr="00E9388E" w:rsidRDefault="00E9388E" w:rsidP="00E9388E">
      <w:pPr>
        <w:jc w:val="both"/>
      </w:pPr>
      <w:r w:rsidRPr="00E9388E">
        <w:t>Q: When you talk about encapsulation, you intend to use available things like TDLS?</w:t>
      </w:r>
    </w:p>
    <w:p w14:paraId="023D098E" w14:textId="77777777" w:rsidR="00E9388E" w:rsidRPr="00E9388E" w:rsidRDefault="00E9388E" w:rsidP="00E9388E">
      <w:pPr>
        <w:jc w:val="both"/>
      </w:pPr>
      <w:r w:rsidRPr="00E9388E">
        <w:t>A: It is not exactly reuse, but an extension.</w:t>
      </w:r>
    </w:p>
    <w:p w14:paraId="7AA42E60" w14:textId="77777777" w:rsidR="00E9388E" w:rsidRPr="00E9388E" w:rsidRDefault="00E9388E" w:rsidP="00E9388E">
      <w:pPr>
        <w:jc w:val="both"/>
      </w:pPr>
    </w:p>
    <w:p w14:paraId="07941603" w14:textId="77777777" w:rsidR="00E9388E" w:rsidRPr="00E9388E" w:rsidRDefault="00E9388E" w:rsidP="00E9388E">
      <w:pPr>
        <w:jc w:val="both"/>
      </w:pPr>
      <w:r w:rsidRPr="00E9388E">
        <w:t xml:space="preserve">Q: What is it that needs to be extended? </w:t>
      </w:r>
    </w:p>
    <w:p w14:paraId="571D2251" w14:textId="77777777" w:rsidR="00E9388E" w:rsidRPr="00E9388E" w:rsidRDefault="00E9388E" w:rsidP="00E9388E">
      <w:pPr>
        <w:jc w:val="both"/>
      </w:pPr>
      <w:r w:rsidRPr="00E9388E">
        <w:t>A: The format is the same, it is just that it must be extended with an additional type.</w:t>
      </w:r>
    </w:p>
    <w:p w14:paraId="13BA643B" w14:textId="77777777" w:rsidR="00E9388E" w:rsidRPr="00E9388E" w:rsidRDefault="00E9388E" w:rsidP="00E9388E">
      <w:pPr>
        <w:jc w:val="both"/>
      </w:pPr>
    </w:p>
    <w:p w14:paraId="70A3E700" w14:textId="77777777" w:rsidR="00E9388E" w:rsidRPr="00E9388E" w:rsidRDefault="00E9388E" w:rsidP="00E9388E">
      <w:pPr>
        <w:jc w:val="both"/>
      </w:pPr>
      <w:r w:rsidRPr="00E9388E">
        <w:t>Q: I believe we need to have an ad-hoc to discuss this, there are many things we need to discuss much more.</w:t>
      </w:r>
    </w:p>
    <w:p w14:paraId="5AE1D459" w14:textId="77777777" w:rsidR="00E9388E" w:rsidRPr="00E9388E" w:rsidRDefault="00E9388E" w:rsidP="00E9388E">
      <w:pPr>
        <w:jc w:val="both"/>
      </w:pPr>
    </w:p>
    <w:p w14:paraId="249C4329" w14:textId="77777777" w:rsidR="00E9388E" w:rsidRPr="00E9388E" w:rsidRDefault="00E9388E" w:rsidP="00E9388E">
      <w:pPr>
        <w:jc w:val="both"/>
      </w:pPr>
      <w:r w:rsidRPr="00E9388E">
        <w:rPr>
          <w:b/>
          <w:bCs/>
        </w:rPr>
        <w:t>11-22/2000r0, “CC40 CR</w:t>
      </w:r>
      <w:r w:rsidRPr="00E9388E">
        <w:rPr>
          <w:rFonts w:hint="eastAsia"/>
          <w:b/>
          <w:bCs/>
        </w:rPr>
        <w:t xml:space="preserve"> </w:t>
      </w:r>
      <w:r w:rsidRPr="00E9388E">
        <w:rPr>
          <w:b/>
          <w:bCs/>
        </w:rPr>
        <w:t xml:space="preserve">for 4 CIDs”, Dongguk Lim (LGE): </w:t>
      </w:r>
      <w:r w:rsidRPr="00E9388E">
        <w:rPr>
          <w:rFonts w:hint="eastAsia"/>
        </w:rPr>
        <w:t>This submission propos</w:t>
      </w:r>
      <w:r w:rsidRPr="00E9388E">
        <w:t>es</w:t>
      </w:r>
      <w:r w:rsidRPr="00E9388E">
        <w:rPr>
          <w:rFonts w:hint="eastAsia"/>
        </w:rPr>
        <w:t xml:space="preserve"> </w:t>
      </w:r>
      <w:r w:rsidRPr="00E9388E">
        <w:t xml:space="preserve">the resolutions for following 4 CIDs: </w:t>
      </w:r>
    </w:p>
    <w:p w14:paraId="19C933CB" w14:textId="77777777" w:rsidR="00E9388E" w:rsidRPr="00E9388E" w:rsidRDefault="00E9388E" w:rsidP="00E9388E">
      <w:pPr>
        <w:numPr>
          <w:ilvl w:val="0"/>
          <w:numId w:val="5"/>
        </w:numPr>
        <w:jc w:val="both"/>
        <w:rPr>
          <w:lang w:val="en-GB"/>
        </w:rPr>
      </w:pPr>
      <w:r w:rsidRPr="00E9388E">
        <w:rPr>
          <w:lang w:val="en-GB"/>
        </w:rPr>
        <w:t>155, 272, 346, and 755</w:t>
      </w:r>
    </w:p>
    <w:p w14:paraId="56D4B98D" w14:textId="77777777" w:rsidR="00E9388E" w:rsidRPr="00E9388E" w:rsidRDefault="00E9388E" w:rsidP="00E9388E">
      <w:pPr>
        <w:jc w:val="both"/>
      </w:pPr>
    </w:p>
    <w:p w14:paraId="39DF4903" w14:textId="77777777" w:rsidR="00E9388E" w:rsidRPr="00E9388E" w:rsidRDefault="00E9388E" w:rsidP="00E9388E">
      <w:pPr>
        <w:jc w:val="both"/>
      </w:pPr>
      <w:r w:rsidRPr="00E9388E">
        <w:t>CIDs 155, 272, and 755: No discussion.</w:t>
      </w:r>
    </w:p>
    <w:p w14:paraId="4600DC6B" w14:textId="77777777" w:rsidR="00E9388E" w:rsidRPr="00E9388E" w:rsidRDefault="00E9388E" w:rsidP="00E9388E">
      <w:pPr>
        <w:jc w:val="both"/>
      </w:pPr>
      <w:r w:rsidRPr="00E9388E">
        <w:t>CID 346: No discussion.</w:t>
      </w:r>
    </w:p>
    <w:p w14:paraId="2A14D707" w14:textId="77777777" w:rsidR="00E9388E" w:rsidRPr="00E9388E" w:rsidRDefault="00E9388E" w:rsidP="00E9388E">
      <w:pPr>
        <w:jc w:val="both"/>
      </w:pPr>
    </w:p>
    <w:p w14:paraId="7C89FF6E" w14:textId="77777777" w:rsidR="00E9388E" w:rsidRPr="00E9388E" w:rsidRDefault="00E9388E" w:rsidP="00E9388E">
      <w:pPr>
        <w:jc w:val="both"/>
      </w:pPr>
      <w:r w:rsidRPr="00E9388E">
        <w:rPr>
          <w:b/>
          <w:bCs/>
        </w:rPr>
        <w:t xml:space="preserve">Straw Poll: </w:t>
      </w:r>
      <w:r w:rsidRPr="00E9388E">
        <w:t>Do you support the proposed resolutions in this document?</w:t>
      </w:r>
    </w:p>
    <w:p w14:paraId="551921A3" w14:textId="77777777" w:rsidR="00E9388E" w:rsidRPr="00E9388E" w:rsidRDefault="00E9388E" w:rsidP="00E9388E">
      <w:pPr>
        <w:jc w:val="both"/>
      </w:pPr>
      <w:r w:rsidRPr="00E9388E">
        <w:rPr>
          <w:b/>
          <w:bCs/>
        </w:rPr>
        <w:t>Result:</w:t>
      </w:r>
      <w:r w:rsidRPr="00E9388E">
        <w:t xml:space="preserve"> Unanimously supported.</w:t>
      </w:r>
    </w:p>
    <w:p w14:paraId="402C3BAA" w14:textId="77777777" w:rsidR="00E9388E" w:rsidRPr="00E9388E" w:rsidRDefault="00E9388E" w:rsidP="00E9388E">
      <w:pPr>
        <w:jc w:val="both"/>
      </w:pPr>
      <w:r w:rsidRPr="00E9388E">
        <w:t xml:space="preserve"> </w:t>
      </w:r>
    </w:p>
    <w:p w14:paraId="7BF9AD3D" w14:textId="77777777" w:rsidR="00E9388E" w:rsidRPr="00E9388E" w:rsidRDefault="00E9388E" w:rsidP="00E9388E">
      <w:pPr>
        <w:jc w:val="both"/>
      </w:pPr>
      <w:r w:rsidRPr="00E9388E">
        <w:rPr>
          <w:b/>
          <w:bCs/>
        </w:rPr>
        <w:t xml:space="preserve">11-22/1962r0, “Comment Resolution for CIDs 169 and 803”, Chris Beg (Cognitive Systems): </w:t>
      </w:r>
      <w:r w:rsidRPr="00E9388E">
        <w:t>This document proposes resolutions to the following CC40 CIDs: 169 and 803. All CID resolutions are relative to 802.11bf D0.4.</w:t>
      </w:r>
    </w:p>
    <w:p w14:paraId="3477FE1D" w14:textId="77777777" w:rsidR="00E9388E" w:rsidRPr="00E9388E" w:rsidRDefault="00E9388E" w:rsidP="00E9388E">
      <w:pPr>
        <w:jc w:val="both"/>
      </w:pPr>
    </w:p>
    <w:p w14:paraId="7A5C693C" w14:textId="77777777" w:rsidR="00E9388E" w:rsidRPr="00E9388E" w:rsidRDefault="00E9388E" w:rsidP="00E9388E">
      <w:pPr>
        <w:jc w:val="both"/>
      </w:pPr>
      <w:r w:rsidRPr="00E9388E">
        <w:t>CID 169: No discussion.</w:t>
      </w:r>
    </w:p>
    <w:p w14:paraId="463E26AC" w14:textId="77777777" w:rsidR="00E9388E" w:rsidRPr="00E9388E" w:rsidRDefault="00E9388E" w:rsidP="00E9388E">
      <w:pPr>
        <w:jc w:val="both"/>
      </w:pPr>
      <w:r w:rsidRPr="00E9388E">
        <w:t>CID 803: No discussion.</w:t>
      </w:r>
    </w:p>
    <w:p w14:paraId="595E6255" w14:textId="77777777" w:rsidR="00E9388E" w:rsidRPr="00E9388E" w:rsidRDefault="00E9388E" w:rsidP="00E9388E">
      <w:pPr>
        <w:jc w:val="both"/>
      </w:pPr>
    </w:p>
    <w:p w14:paraId="14EF4C85" w14:textId="77777777" w:rsidR="00E9388E" w:rsidRPr="00E9388E" w:rsidRDefault="00E9388E" w:rsidP="00E9388E">
      <w:pPr>
        <w:jc w:val="both"/>
      </w:pPr>
      <w:r w:rsidRPr="00E9388E">
        <w:rPr>
          <w:b/>
          <w:bCs/>
        </w:rPr>
        <w:t xml:space="preserve">Straw Poll: </w:t>
      </w:r>
      <w:r w:rsidRPr="00E9388E">
        <w:t>Do you support the proposed resolutions in this document?</w:t>
      </w:r>
    </w:p>
    <w:p w14:paraId="3B574489" w14:textId="77777777" w:rsidR="00E9388E" w:rsidRPr="00E9388E" w:rsidRDefault="00E9388E" w:rsidP="00E9388E">
      <w:pPr>
        <w:jc w:val="both"/>
      </w:pPr>
      <w:r w:rsidRPr="00E9388E">
        <w:rPr>
          <w:b/>
          <w:bCs/>
        </w:rPr>
        <w:t>Result:</w:t>
      </w:r>
      <w:r w:rsidRPr="00E9388E">
        <w:t xml:space="preserve"> Unanimously supported.</w:t>
      </w:r>
    </w:p>
    <w:p w14:paraId="1DED1AC8" w14:textId="77777777" w:rsidR="00E9388E" w:rsidRPr="00E9388E" w:rsidRDefault="00E9388E" w:rsidP="00E9388E">
      <w:pPr>
        <w:jc w:val="both"/>
      </w:pPr>
    </w:p>
    <w:p w14:paraId="2C292A6C" w14:textId="77777777" w:rsidR="00E9388E" w:rsidRPr="00E9388E" w:rsidRDefault="00E9388E" w:rsidP="00E9388E">
      <w:pPr>
        <w:jc w:val="both"/>
      </w:pPr>
      <w:r w:rsidRPr="00E9388E">
        <w:rPr>
          <w:b/>
          <w:bCs/>
        </w:rPr>
        <w:lastRenderedPageBreak/>
        <w:t xml:space="preserve">11-22/2047r0, “Comment Resolution for Instance CID”, Anirud Sahoo (NIST): </w:t>
      </w:r>
      <w:r w:rsidRPr="00E9388E">
        <w:t>This document resolves comment with CID 130</w:t>
      </w:r>
    </w:p>
    <w:p w14:paraId="424D3AD0" w14:textId="77777777" w:rsidR="00E9388E" w:rsidRPr="00E9388E" w:rsidRDefault="00E9388E" w:rsidP="00E9388E">
      <w:pPr>
        <w:jc w:val="both"/>
      </w:pPr>
    </w:p>
    <w:p w14:paraId="27D625A4" w14:textId="77777777" w:rsidR="00E9388E" w:rsidRPr="008360CC" w:rsidRDefault="00E9388E" w:rsidP="00E9388E">
      <w:pPr>
        <w:jc w:val="both"/>
      </w:pPr>
      <w:r w:rsidRPr="008360CC">
        <w:t>CID 130: No discussion.</w:t>
      </w:r>
    </w:p>
    <w:p w14:paraId="5D6EC384" w14:textId="77777777" w:rsidR="00E9388E" w:rsidRPr="008360CC" w:rsidRDefault="00E9388E" w:rsidP="00E9388E">
      <w:pPr>
        <w:jc w:val="both"/>
      </w:pPr>
    </w:p>
    <w:p w14:paraId="7D4F8EF8" w14:textId="77777777" w:rsidR="00E9388E" w:rsidRPr="00E9388E" w:rsidRDefault="00E9388E" w:rsidP="00E9388E">
      <w:pPr>
        <w:jc w:val="both"/>
      </w:pPr>
      <w:r w:rsidRPr="00E9388E">
        <w:rPr>
          <w:b/>
          <w:bCs/>
        </w:rPr>
        <w:t xml:space="preserve">Straw Poll: </w:t>
      </w:r>
      <w:r w:rsidRPr="00E9388E">
        <w:t>Do you support the proposed resolution in this document?</w:t>
      </w:r>
    </w:p>
    <w:p w14:paraId="702CAF23" w14:textId="77777777" w:rsidR="00E9388E" w:rsidRPr="00E9388E" w:rsidRDefault="00E9388E" w:rsidP="00E9388E">
      <w:pPr>
        <w:jc w:val="both"/>
      </w:pPr>
      <w:r w:rsidRPr="00E9388E">
        <w:rPr>
          <w:b/>
          <w:bCs/>
        </w:rPr>
        <w:t>Result:</w:t>
      </w:r>
      <w:r w:rsidRPr="00E9388E">
        <w:t xml:space="preserve"> Unanimously supported.</w:t>
      </w:r>
    </w:p>
    <w:p w14:paraId="7D47B30B" w14:textId="77777777" w:rsidR="00E9388E" w:rsidRPr="00E9388E" w:rsidRDefault="00E9388E" w:rsidP="00E9388E">
      <w:pPr>
        <w:jc w:val="both"/>
      </w:pPr>
    </w:p>
    <w:p w14:paraId="42ACAB66" w14:textId="77777777" w:rsidR="00E9388E" w:rsidRPr="00E9388E" w:rsidRDefault="00E9388E" w:rsidP="00E9388E">
      <w:pPr>
        <w:numPr>
          <w:ilvl w:val="0"/>
          <w:numId w:val="9"/>
        </w:numPr>
        <w:jc w:val="both"/>
      </w:pPr>
      <w:r w:rsidRPr="00E9388E">
        <w:t>The chair asks if there is any other business. There is a question from the group is there will be any time for the presentations in Group 3. The chair explains that if there is nothing else, we can consider this. However, it may be preferred to instead to use the time for an ad-hoc meeting to make progress.</w:t>
      </w:r>
    </w:p>
    <w:p w14:paraId="75385260" w14:textId="77777777" w:rsidR="00E9388E" w:rsidRPr="00E9388E" w:rsidRDefault="00E9388E" w:rsidP="00E9388E">
      <w:pPr>
        <w:numPr>
          <w:ilvl w:val="0"/>
          <w:numId w:val="9"/>
        </w:numPr>
        <w:jc w:val="both"/>
      </w:pPr>
      <w:r w:rsidRPr="00E9388E">
        <w:t xml:space="preserve">The meeting is adjourned without objection at 11:01am. </w:t>
      </w:r>
    </w:p>
    <w:p w14:paraId="65152EDE" w14:textId="33D37DBE" w:rsidR="00E9388E" w:rsidRDefault="00E9388E" w:rsidP="008005F3">
      <w:pPr>
        <w:jc w:val="both"/>
      </w:pPr>
    </w:p>
    <w:p w14:paraId="538BAAEE" w14:textId="70B1514F" w:rsidR="00893C42" w:rsidRDefault="00893C42">
      <w:r>
        <w:br w:type="page"/>
      </w:r>
    </w:p>
    <w:p w14:paraId="03C6F401" w14:textId="60E5A548" w:rsidR="00B110C1" w:rsidRPr="00DB034D" w:rsidRDefault="00B110C1" w:rsidP="00B110C1">
      <w:pPr>
        <w:pStyle w:val="Heading3"/>
      </w:pPr>
      <w:r>
        <w:rPr>
          <w:rFonts w:asciiTheme="minorEastAsia" w:eastAsiaTheme="minorEastAsia" w:hAnsiTheme="minorEastAsia"/>
          <w:lang w:eastAsia="ko-KR"/>
        </w:rPr>
        <w:lastRenderedPageBreak/>
        <w:t>Tuesday</w:t>
      </w:r>
      <w:r w:rsidRPr="00DB034D">
        <w:t>,</w:t>
      </w:r>
      <w:r>
        <w:t xml:space="preserve"> November</w:t>
      </w:r>
      <w:r w:rsidRPr="00DB034D">
        <w:t xml:space="preserve"> 2</w:t>
      </w:r>
      <w:r>
        <w:t>9</w:t>
      </w:r>
      <w:r w:rsidRPr="00DB034D">
        <w:t xml:space="preserve">, 2022, </w:t>
      </w:r>
      <w:r>
        <w:t>9</w:t>
      </w:r>
      <w:r w:rsidRPr="00DB034D">
        <w:t>:00 am-1</w:t>
      </w:r>
      <w:r>
        <w:t>1</w:t>
      </w:r>
      <w:r w:rsidRPr="00DB034D">
        <w:t xml:space="preserve">:00 </w:t>
      </w:r>
      <w:r>
        <w:t>a</w:t>
      </w:r>
      <w:r w:rsidRPr="00DB034D">
        <w:t>m (ET)</w:t>
      </w:r>
    </w:p>
    <w:p w14:paraId="028B7F44" w14:textId="77777777" w:rsidR="00B110C1" w:rsidRPr="009E43A1" w:rsidRDefault="00B110C1" w:rsidP="00B110C1">
      <w:pPr>
        <w:rPr>
          <w:b/>
          <w:bCs/>
        </w:rPr>
      </w:pPr>
    </w:p>
    <w:p w14:paraId="3C9E1052" w14:textId="77777777" w:rsidR="00B110C1" w:rsidRPr="009E43A1" w:rsidRDefault="00B110C1" w:rsidP="00B110C1">
      <w:pPr>
        <w:rPr>
          <w:b/>
          <w:bCs/>
        </w:rPr>
      </w:pPr>
      <w:r w:rsidRPr="009E43A1">
        <w:rPr>
          <w:b/>
          <w:bCs/>
        </w:rPr>
        <w:t>Meeting Agenda:</w:t>
      </w:r>
    </w:p>
    <w:p w14:paraId="16E4F19C" w14:textId="77777777" w:rsidR="00B110C1" w:rsidRDefault="00B110C1" w:rsidP="00B110C1">
      <w:pPr>
        <w:rPr>
          <w:bCs/>
        </w:rPr>
      </w:pPr>
      <w:r w:rsidRPr="009E43A1">
        <w:rPr>
          <w:bCs/>
        </w:rPr>
        <w:t xml:space="preserve">The meeting agenda is shown below, and published in the agenda document: </w:t>
      </w:r>
    </w:p>
    <w:p w14:paraId="6815B3A7" w14:textId="46775C62" w:rsidR="00B110C1" w:rsidRDefault="00000000" w:rsidP="00B110C1">
      <w:pPr>
        <w:rPr>
          <w:bCs/>
        </w:rPr>
      </w:pPr>
      <w:hyperlink r:id="rId14" w:history="1">
        <w:r w:rsidR="00E7010E" w:rsidRPr="00C42666">
          <w:rPr>
            <w:rStyle w:val="Hyperlink"/>
            <w:bCs/>
          </w:rPr>
          <w:t>https://mentor.ieee.org/802.11/dcn/22/11-22-2043-05-00bf-tgbf-meeting-agenda-2022-11-part-2.pptx</w:t>
        </w:r>
      </w:hyperlink>
    </w:p>
    <w:p w14:paraId="239A0089" w14:textId="77777777" w:rsidR="00B110C1" w:rsidRPr="009E43A1" w:rsidRDefault="00B110C1" w:rsidP="00B110C1">
      <w:pPr>
        <w:rPr>
          <w:bCs/>
        </w:rPr>
      </w:pPr>
    </w:p>
    <w:p w14:paraId="66134CB4" w14:textId="77777777" w:rsidR="00B110C1" w:rsidRPr="009E43A1" w:rsidRDefault="00B110C1" w:rsidP="00B110C1">
      <w:pPr>
        <w:numPr>
          <w:ilvl w:val="0"/>
          <w:numId w:val="6"/>
        </w:numPr>
        <w:rPr>
          <w:bCs/>
        </w:rPr>
      </w:pPr>
      <w:r w:rsidRPr="009E43A1">
        <w:rPr>
          <w:bCs/>
        </w:rPr>
        <w:t>Call the meeting to order</w:t>
      </w:r>
    </w:p>
    <w:p w14:paraId="0D72736E" w14:textId="77777777" w:rsidR="00B110C1" w:rsidRPr="009E43A1" w:rsidRDefault="00B110C1" w:rsidP="00B110C1">
      <w:pPr>
        <w:numPr>
          <w:ilvl w:val="0"/>
          <w:numId w:val="6"/>
        </w:numPr>
        <w:rPr>
          <w:bCs/>
        </w:rPr>
      </w:pPr>
      <w:r w:rsidRPr="009E43A1">
        <w:rPr>
          <w:bCs/>
        </w:rPr>
        <w:t>Patent policy and logistics</w:t>
      </w:r>
    </w:p>
    <w:p w14:paraId="7AC2F4DC" w14:textId="77777777" w:rsidR="00B110C1" w:rsidRPr="009E43A1" w:rsidRDefault="00B110C1" w:rsidP="00B110C1">
      <w:pPr>
        <w:numPr>
          <w:ilvl w:val="0"/>
          <w:numId w:val="6"/>
        </w:numPr>
        <w:rPr>
          <w:bCs/>
        </w:rPr>
      </w:pPr>
      <w:r w:rsidRPr="009E43A1">
        <w:rPr>
          <w:bCs/>
        </w:rPr>
        <w:t>TGbf Timeline</w:t>
      </w:r>
    </w:p>
    <w:p w14:paraId="24389B14" w14:textId="77777777" w:rsidR="00B110C1" w:rsidRPr="009E43A1" w:rsidRDefault="00B110C1" w:rsidP="00B110C1">
      <w:pPr>
        <w:numPr>
          <w:ilvl w:val="0"/>
          <w:numId w:val="6"/>
        </w:numPr>
        <w:rPr>
          <w:bCs/>
        </w:rPr>
      </w:pPr>
      <w:r w:rsidRPr="009E43A1">
        <w:rPr>
          <w:bCs/>
        </w:rPr>
        <w:t>Call for contribution</w:t>
      </w:r>
    </w:p>
    <w:p w14:paraId="2AA20B2F" w14:textId="77777777" w:rsidR="00B110C1" w:rsidRDefault="00B110C1" w:rsidP="00B110C1">
      <w:pPr>
        <w:numPr>
          <w:ilvl w:val="0"/>
          <w:numId w:val="6"/>
        </w:numPr>
        <w:rPr>
          <w:bCs/>
        </w:rPr>
      </w:pPr>
      <w:r w:rsidRPr="009E43A1">
        <w:rPr>
          <w:bCs/>
        </w:rPr>
        <w:t>Teleconference Times</w:t>
      </w:r>
    </w:p>
    <w:p w14:paraId="2593D767" w14:textId="77777777" w:rsidR="00B110C1" w:rsidRPr="006F16DC" w:rsidRDefault="00B110C1" w:rsidP="00B110C1">
      <w:pPr>
        <w:numPr>
          <w:ilvl w:val="0"/>
          <w:numId w:val="6"/>
        </w:numPr>
        <w:rPr>
          <w:bCs/>
          <w:lang w:val="en-GB"/>
        </w:rPr>
      </w:pPr>
      <w:r w:rsidRPr="006F16DC">
        <w:rPr>
          <w:bCs/>
        </w:rPr>
        <w:t xml:space="preserve">D0.1 CR Status </w:t>
      </w:r>
    </w:p>
    <w:p w14:paraId="33BB4F47" w14:textId="77777777" w:rsidR="00B110C1" w:rsidRPr="009E43A1" w:rsidRDefault="00B110C1" w:rsidP="00B110C1">
      <w:pPr>
        <w:numPr>
          <w:ilvl w:val="0"/>
          <w:numId w:val="6"/>
        </w:numPr>
        <w:rPr>
          <w:bCs/>
        </w:rPr>
      </w:pPr>
      <w:r w:rsidRPr="009E43A1">
        <w:rPr>
          <w:bCs/>
        </w:rPr>
        <w:t>Presentation of submissions</w:t>
      </w:r>
    </w:p>
    <w:p w14:paraId="33DD2DDC" w14:textId="77777777" w:rsidR="00B110C1" w:rsidRPr="009E43A1" w:rsidRDefault="00B110C1" w:rsidP="00B110C1">
      <w:pPr>
        <w:numPr>
          <w:ilvl w:val="0"/>
          <w:numId w:val="6"/>
        </w:numPr>
        <w:rPr>
          <w:bCs/>
          <w:lang w:val="sv-SE"/>
        </w:rPr>
      </w:pPr>
      <w:r w:rsidRPr="009E43A1">
        <w:rPr>
          <w:bCs/>
        </w:rPr>
        <w:t>Any other business</w:t>
      </w:r>
    </w:p>
    <w:p w14:paraId="47352D4F" w14:textId="77777777" w:rsidR="00B110C1" w:rsidRPr="009E43A1" w:rsidRDefault="00B110C1" w:rsidP="00B110C1">
      <w:pPr>
        <w:numPr>
          <w:ilvl w:val="0"/>
          <w:numId w:val="6"/>
        </w:numPr>
        <w:rPr>
          <w:bCs/>
          <w:lang w:val="sv-SE"/>
        </w:rPr>
      </w:pPr>
      <w:r w:rsidRPr="009E43A1">
        <w:rPr>
          <w:bCs/>
        </w:rPr>
        <w:t>Adjourn</w:t>
      </w:r>
    </w:p>
    <w:p w14:paraId="5E18081D" w14:textId="77777777" w:rsidR="00B110C1" w:rsidRPr="009E43A1" w:rsidRDefault="00B110C1" w:rsidP="00B110C1">
      <w:pPr>
        <w:rPr>
          <w:bCs/>
        </w:rPr>
      </w:pPr>
    </w:p>
    <w:p w14:paraId="5AFC2743" w14:textId="77777777" w:rsidR="00B110C1" w:rsidRPr="009E43A1" w:rsidRDefault="00B110C1" w:rsidP="00B110C1">
      <w:pPr>
        <w:numPr>
          <w:ilvl w:val="0"/>
          <w:numId w:val="7"/>
        </w:numPr>
        <w:rPr>
          <w:bCs/>
        </w:rPr>
      </w:pPr>
      <w:r w:rsidRPr="009E43A1">
        <w:rPr>
          <w:bCs/>
          <w:lang w:val="en-GB"/>
        </w:rPr>
        <w:t xml:space="preserve">The </w:t>
      </w:r>
      <w:r>
        <w:rPr>
          <w:bCs/>
          <w:lang w:val="en-GB"/>
        </w:rPr>
        <w:t>c</w:t>
      </w:r>
      <w:r w:rsidRPr="009E43A1">
        <w:rPr>
          <w:bCs/>
          <w:lang w:val="en-GB"/>
        </w:rPr>
        <w:t xml:space="preserve">hair, </w:t>
      </w:r>
      <w:r>
        <w:rPr>
          <w:bCs/>
          <w:lang w:val="en-GB"/>
        </w:rPr>
        <w:t>Tony Han</w:t>
      </w:r>
      <w:r w:rsidRPr="009E43A1">
        <w:rPr>
          <w:bCs/>
          <w:lang w:val="en-GB"/>
        </w:rPr>
        <w:t>, calls the meeting to order at 1</w:t>
      </w:r>
      <w:r>
        <w:rPr>
          <w:bCs/>
          <w:lang w:val="en-GB"/>
        </w:rPr>
        <w:t>0:01 a</w:t>
      </w:r>
      <w:r w:rsidRPr="009E43A1">
        <w:rPr>
          <w:bCs/>
          <w:lang w:val="en-GB"/>
        </w:rPr>
        <w:t>m ET (</w:t>
      </w:r>
      <w:r>
        <w:rPr>
          <w:bCs/>
          <w:lang w:val="en-GB"/>
        </w:rPr>
        <w:t>39</w:t>
      </w:r>
      <w:r w:rsidRPr="009E43A1">
        <w:rPr>
          <w:bCs/>
          <w:lang w:val="en-GB"/>
        </w:rPr>
        <w:t xml:space="preserve"> pers</w:t>
      </w:r>
      <w:r>
        <w:rPr>
          <w:bCs/>
          <w:lang w:val="en-GB"/>
        </w:rPr>
        <w:t>ons are on the call after one hour</w:t>
      </w:r>
      <w:r w:rsidRPr="009E43A1">
        <w:rPr>
          <w:bCs/>
          <w:lang w:val="en-GB"/>
        </w:rPr>
        <w:t xml:space="preserve"> of the meeting). </w:t>
      </w:r>
    </w:p>
    <w:p w14:paraId="167B104E" w14:textId="77777777" w:rsidR="00B110C1" w:rsidRPr="009E43A1" w:rsidRDefault="00B110C1" w:rsidP="00B110C1">
      <w:pPr>
        <w:rPr>
          <w:bCs/>
        </w:rPr>
      </w:pPr>
    </w:p>
    <w:p w14:paraId="0A2D4772" w14:textId="77777777" w:rsidR="00B110C1" w:rsidRPr="009E43A1" w:rsidRDefault="00B110C1" w:rsidP="00B110C1">
      <w:pPr>
        <w:numPr>
          <w:ilvl w:val="0"/>
          <w:numId w:val="7"/>
        </w:numPr>
        <w:rPr>
          <w:bCs/>
          <w:lang w:val="en-GB"/>
        </w:rPr>
      </w:pPr>
      <w:r w:rsidRPr="009E43A1">
        <w:rPr>
          <w:bCs/>
          <w:lang w:val="en-GB"/>
        </w:rPr>
        <w:t xml:space="preserve">The </w:t>
      </w:r>
      <w:r>
        <w:rPr>
          <w:bCs/>
          <w:lang w:val="en-GB"/>
        </w:rPr>
        <w:t>c</w:t>
      </w:r>
      <w:r w:rsidRPr="009E43A1">
        <w:rPr>
          <w:bCs/>
          <w:lang w:val="en-GB"/>
        </w:rPr>
        <w:t xml:space="preserve">hair goes through “Meeting Protocol, Attendance, Voting &amp; Documentation Status” (slide 4), “Participants have a duty to inform the IEEE” (slide 6), and “Ways to inform IEEE” (slide 7). </w:t>
      </w:r>
    </w:p>
    <w:p w14:paraId="061AA25B" w14:textId="77777777" w:rsidR="00B110C1" w:rsidRPr="009E43A1" w:rsidRDefault="00B110C1" w:rsidP="00B110C1">
      <w:pPr>
        <w:rPr>
          <w:bCs/>
          <w:lang w:val="en-GB"/>
        </w:rPr>
      </w:pPr>
    </w:p>
    <w:p w14:paraId="46D32A8A" w14:textId="77777777" w:rsidR="00B110C1" w:rsidRPr="009E43A1" w:rsidRDefault="00B110C1" w:rsidP="00B110C1">
      <w:pPr>
        <w:rPr>
          <w:bCs/>
          <w:lang w:val="en-GB"/>
        </w:rPr>
      </w:pPr>
      <w:r w:rsidRPr="009E43A1">
        <w:rPr>
          <w:bCs/>
          <w:lang w:val="en-GB"/>
        </w:rPr>
        <w:t xml:space="preserve">The </w:t>
      </w:r>
      <w:r>
        <w:rPr>
          <w:bCs/>
          <w:lang w:val="en-GB"/>
        </w:rPr>
        <w:t>c</w:t>
      </w:r>
      <w:r w:rsidRPr="009E43A1">
        <w:rPr>
          <w:bCs/>
          <w:lang w:val="en-GB"/>
        </w:rPr>
        <w:t xml:space="preserve">hair makes a Call for Potentially Essential Patents. </w:t>
      </w:r>
      <w:r w:rsidRPr="0043749C">
        <w:rPr>
          <w:bCs/>
          <w:highlight w:val="green"/>
          <w:lang w:val="en-GB"/>
        </w:rPr>
        <w:t>No potentially essential patents reported, and no questions asked.</w:t>
      </w:r>
    </w:p>
    <w:p w14:paraId="2E13D3CA" w14:textId="77777777" w:rsidR="00B110C1" w:rsidRPr="009E43A1" w:rsidRDefault="00B110C1" w:rsidP="00B110C1">
      <w:pPr>
        <w:rPr>
          <w:bCs/>
          <w:lang w:val="en-GB"/>
        </w:rPr>
      </w:pPr>
    </w:p>
    <w:p w14:paraId="49B0B630" w14:textId="77777777" w:rsidR="00B110C1" w:rsidRDefault="00B110C1" w:rsidP="00B110C1">
      <w:pPr>
        <w:rPr>
          <w:bCs/>
        </w:rPr>
      </w:pPr>
      <w:r w:rsidRPr="009E43A1">
        <w:rPr>
          <w:bCs/>
        </w:rPr>
        <w:t xml:space="preserve">The </w:t>
      </w:r>
      <w:r w:rsidRPr="005F5D34">
        <w:rPr>
          <w:bCs/>
        </w:rPr>
        <w:t>c</w:t>
      </w:r>
      <w:r w:rsidRPr="009E43A1">
        <w:rPr>
          <w:bCs/>
        </w:rPr>
        <w:t xml:space="preserve">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1B4A260F" w14:textId="77777777" w:rsidR="00B110C1" w:rsidRDefault="00B110C1" w:rsidP="00B110C1">
      <w:pPr>
        <w:rPr>
          <w:bCs/>
        </w:rPr>
      </w:pPr>
    </w:p>
    <w:p w14:paraId="06A2C008" w14:textId="77777777" w:rsidR="00B110C1" w:rsidRDefault="00B110C1" w:rsidP="00B110C1">
      <w:pPr>
        <w:rPr>
          <w:bCs/>
        </w:rPr>
      </w:pPr>
      <w:r w:rsidRPr="009E43A1">
        <w:rPr>
          <w:bCs/>
        </w:rPr>
        <w:t xml:space="preserve">The </w:t>
      </w:r>
      <w:r w:rsidRPr="005F5D34">
        <w:rPr>
          <w:bCs/>
        </w:rPr>
        <w:t>c</w:t>
      </w:r>
      <w:r w:rsidRPr="009E43A1">
        <w:rPr>
          <w:bCs/>
        </w:rPr>
        <w:t>hair g</w:t>
      </w:r>
      <w:r>
        <w:rPr>
          <w:bCs/>
        </w:rPr>
        <w:t>oes through the agenda (slide 19</w:t>
      </w:r>
      <w:r w:rsidRPr="009E43A1">
        <w:rPr>
          <w:bCs/>
        </w:rPr>
        <w:t>) and asks if</w:t>
      </w:r>
      <w:r w:rsidRPr="00A60126">
        <w:rPr>
          <w:bCs/>
        </w:rPr>
        <w:t xml:space="preserve"> </w:t>
      </w:r>
      <w:r>
        <w:rPr>
          <w:bCs/>
        </w:rPr>
        <w:t>there are</w:t>
      </w:r>
      <w:r w:rsidRPr="009E43A1">
        <w:rPr>
          <w:bCs/>
        </w:rPr>
        <w:t xml:space="preserve"> </w:t>
      </w:r>
      <w:r>
        <w:rPr>
          <w:bCs/>
        </w:rPr>
        <w:t xml:space="preserve">any question on the agenda. </w:t>
      </w:r>
    </w:p>
    <w:p w14:paraId="2CAD9753" w14:textId="77777777" w:rsidR="00B110C1" w:rsidRPr="00185CDA" w:rsidRDefault="00B110C1" w:rsidP="00B110C1">
      <w:pPr>
        <w:rPr>
          <w:bCs/>
        </w:rPr>
      </w:pPr>
    </w:p>
    <w:p w14:paraId="1A930945" w14:textId="77777777" w:rsidR="00B110C1" w:rsidRDefault="00B110C1" w:rsidP="00B110C1">
      <w:pPr>
        <w:rPr>
          <w:bCs/>
        </w:rPr>
      </w:pPr>
      <w:r w:rsidRPr="005F5D34">
        <w:rPr>
          <w:bCs/>
        </w:rPr>
        <w:t xml:space="preserve">The </w:t>
      </w:r>
      <w:r>
        <w:rPr>
          <w:bCs/>
        </w:rPr>
        <w:t xml:space="preserve">chair asks if there is any objection to approve the agenda. No response from the group. As a result, the agenda </w:t>
      </w:r>
      <w:r>
        <w:rPr>
          <w:bCs/>
          <w:lang w:val="sv-SE"/>
        </w:rPr>
        <w:t>is approved</w:t>
      </w:r>
      <w:r>
        <w:rPr>
          <w:bCs/>
        </w:rPr>
        <w:t>.</w:t>
      </w:r>
    </w:p>
    <w:p w14:paraId="15D765CC" w14:textId="77777777" w:rsidR="00B110C1" w:rsidRPr="009E43A1" w:rsidRDefault="00B110C1" w:rsidP="00B110C1">
      <w:pPr>
        <w:rPr>
          <w:bCs/>
        </w:rPr>
      </w:pPr>
    </w:p>
    <w:p w14:paraId="036912C3" w14:textId="77777777" w:rsidR="00B110C1" w:rsidRPr="000065F7" w:rsidRDefault="00B110C1" w:rsidP="00B110C1">
      <w:pPr>
        <w:numPr>
          <w:ilvl w:val="0"/>
          <w:numId w:val="7"/>
        </w:numPr>
        <w:rPr>
          <w:bCs/>
        </w:rPr>
      </w:pPr>
      <w:r w:rsidRPr="009E43A1">
        <w:rPr>
          <w:bCs/>
        </w:rPr>
        <w:t xml:space="preserve">The </w:t>
      </w:r>
      <w:r w:rsidRPr="008D5F55">
        <w:rPr>
          <w:bCs/>
        </w:rPr>
        <w:t>c</w:t>
      </w:r>
      <w:r w:rsidRPr="009E43A1">
        <w:rPr>
          <w:bCs/>
        </w:rPr>
        <w:t>hair prese</w:t>
      </w:r>
      <w:r>
        <w:rPr>
          <w:bCs/>
        </w:rPr>
        <w:t>nts the TGbf timeline (slide 21</w:t>
      </w:r>
      <w:r w:rsidRPr="009E43A1">
        <w:rPr>
          <w:bCs/>
        </w:rPr>
        <w:t>)</w:t>
      </w:r>
      <w:r w:rsidRPr="001A6AC1">
        <w:rPr>
          <w:bCs/>
        </w:rPr>
        <w:t>.</w:t>
      </w:r>
      <w:r w:rsidRPr="000065F7">
        <w:rPr>
          <w:bCs/>
        </w:rPr>
        <w:t xml:space="preserve"> </w:t>
      </w:r>
    </w:p>
    <w:p w14:paraId="71017989" w14:textId="77777777" w:rsidR="00B110C1" w:rsidRPr="009E43A1" w:rsidRDefault="00B110C1" w:rsidP="00B110C1">
      <w:pPr>
        <w:numPr>
          <w:ilvl w:val="0"/>
          <w:numId w:val="7"/>
        </w:numPr>
        <w:rPr>
          <w:bCs/>
        </w:rPr>
      </w:pPr>
      <w:r>
        <w:rPr>
          <w:bCs/>
        </w:rPr>
        <w:t xml:space="preserve">The </w:t>
      </w:r>
      <w:r w:rsidRPr="008D5F55">
        <w:rPr>
          <w:bCs/>
        </w:rPr>
        <w:t>c</w:t>
      </w:r>
      <w:r>
        <w:rPr>
          <w:bCs/>
        </w:rPr>
        <w:t>hair presents slide 22</w:t>
      </w:r>
      <w:r w:rsidRPr="009E43A1">
        <w:rPr>
          <w:bCs/>
        </w:rPr>
        <w:t xml:space="preserve">, Call for contributions. </w:t>
      </w:r>
    </w:p>
    <w:p w14:paraId="60A06D89" w14:textId="77777777" w:rsidR="00B110C1" w:rsidRDefault="00B110C1" w:rsidP="00B110C1">
      <w:pPr>
        <w:numPr>
          <w:ilvl w:val="0"/>
          <w:numId w:val="7"/>
        </w:numPr>
        <w:rPr>
          <w:bCs/>
        </w:rPr>
      </w:pPr>
      <w:r w:rsidRPr="008D5F55">
        <w:rPr>
          <w:bCs/>
        </w:rPr>
        <w:t>The chair presents the teleconference times (slide 2</w:t>
      </w:r>
      <w:r>
        <w:rPr>
          <w:bCs/>
        </w:rPr>
        <w:t>3</w:t>
      </w:r>
      <w:r w:rsidRPr="008D5F55">
        <w:rPr>
          <w:bCs/>
        </w:rPr>
        <w:t xml:space="preserve">). </w:t>
      </w:r>
      <w:r>
        <w:rPr>
          <w:bCs/>
        </w:rPr>
        <w:t>The chair stated that a few links for teleconference are missing and he sent a request to add to WG Vice Chair.</w:t>
      </w:r>
    </w:p>
    <w:p w14:paraId="059708D9" w14:textId="77777777" w:rsidR="00B110C1" w:rsidRPr="00CC44B8" w:rsidRDefault="00B110C1" w:rsidP="00B110C1">
      <w:pPr>
        <w:numPr>
          <w:ilvl w:val="0"/>
          <w:numId w:val="7"/>
        </w:numPr>
        <w:rPr>
          <w:bCs/>
        </w:rPr>
      </w:pPr>
      <w:r w:rsidRPr="00CC44B8">
        <w:rPr>
          <w:bCs/>
        </w:rPr>
        <w:t xml:space="preserve">The chair presents </w:t>
      </w:r>
      <w:r w:rsidRPr="006F16DC">
        <w:rPr>
          <w:bCs/>
        </w:rPr>
        <w:t xml:space="preserve">D0.1 CR Status </w:t>
      </w:r>
      <w:r w:rsidRPr="00CC44B8">
        <w:rPr>
          <w:bCs/>
        </w:rPr>
        <w:t>(slide 2</w:t>
      </w:r>
      <w:r>
        <w:rPr>
          <w:bCs/>
        </w:rPr>
        <w:t>4</w:t>
      </w:r>
      <w:r w:rsidRPr="00CC44B8">
        <w:rPr>
          <w:bCs/>
        </w:rPr>
        <w:t xml:space="preserve">). </w:t>
      </w:r>
    </w:p>
    <w:p w14:paraId="0E3B2BC6" w14:textId="77777777" w:rsidR="00B110C1" w:rsidRPr="009E43A1" w:rsidRDefault="00B110C1" w:rsidP="00B110C1">
      <w:pPr>
        <w:numPr>
          <w:ilvl w:val="0"/>
          <w:numId w:val="7"/>
        </w:numPr>
        <w:rPr>
          <w:bCs/>
        </w:rPr>
      </w:pPr>
      <w:r w:rsidRPr="009E43A1">
        <w:rPr>
          <w:bCs/>
        </w:rPr>
        <w:t>Presentations:</w:t>
      </w:r>
    </w:p>
    <w:p w14:paraId="0F0B1496" w14:textId="77777777" w:rsidR="00B110C1" w:rsidRDefault="00B110C1" w:rsidP="00B110C1"/>
    <w:p w14:paraId="3721872C" w14:textId="77777777" w:rsidR="00B110C1" w:rsidRPr="002A4141" w:rsidRDefault="00B110C1" w:rsidP="00B110C1">
      <w:r w:rsidRPr="00BC0E5B">
        <w:rPr>
          <w:b/>
          <w:bCs/>
        </w:rPr>
        <w:lastRenderedPageBreak/>
        <w:t>11-22/</w:t>
      </w:r>
      <w:r w:rsidRPr="002118E5">
        <w:rPr>
          <w:b/>
          <w:bCs/>
        </w:rPr>
        <w:t>1</w:t>
      </w:r>
      <w:r>
        <w:rPr>
          <w:b/>
          <w:bCs/>
        </w:rPr>
        <w:t>915</w:t>
      </w:r>
      <w:r w:rsidRPr="00BC0E5B">
        <w:rPr>
          <w:b/>
          <w:bCs/>
        </w:rPr>
        <w:t>r</w:t>
      </w:r>
      <w:r>
        <w:rPr>
          <w:b/>
          <w:bCs/>
        </w:rPr>
        <w:t>2</w:t>
      </w:r>
      <w:r w:rsidRPr="00BC0E5B">
        <w:rPr>
          <w:b/>
          <w:bCs/>
        </w:rPr>
        <w:t>, “</w:t>
      </w:r>
      <w:r w:rsidRPr="002A4141">
        <w:rPr>
          <w:b/>
          <w:bCs/>
        </w:rPr>
        <w:t>Proposed Draft Text: Coordinated Monostatic DMG Sensing Instance</w:t>
      </w:r>
      <w:r w:rsidRPr="00BC0E5B">
        <w:rPr>
          <w:b/>
          <w:bCs/>
        </w:rPr>
        <w:t xml:space="preserve">”, </w:t>
      </w:r>
      <w:r>
        <w:rPr>
          <w:b/>
          <w:bCs/>
        </w:rPr>
        <w:t xml:space="preserve">Ning Gao </w:t>
      </w:r>
      <w:r w:rsidRPr="00BC0E5B">
        <w:rPr>
          <w:b/>
          <w:bCs/>
        </w:rPr>
        <w:t>(</w:t>
      </w:r>
      <w:r>
        <w:rPr>
          <w:b/>
          <w:bCs/>
        </w:rPr>
        <w:t>OPPO</w:t>
      </w:r>
      <w:r w:rsidRPr="00BC0E5B">
        <w:rPr>
          <w:b/>
          <w:bCs/>
        </w:rPr>
        <w:t>):</w:t>
      </w:r>
      <w:r w:rsidRPr="00152BBE">
        <w:rPr>
          <w:b/>
          <w:bCs/>
        </w:rPr>
        <w:t xml:space="preserve"> </w:t>
      </w:r>
      <w:r w:rsidRPr="002A4141">
        <w:t>This submission proposes the draft text for the Coordinated Monostatic DMG sensing instance.</w:t>
      </w:r>
    </w:p>
    <w:p w14:paraId="1C4B842B" w14:textId="77777777" w:rsidR="00B110C1" w:rsidRDefault="00B110C1" w:rsidP="00B110C1"/>
    <w:p w14:paraId="181A2FA7" w14:textId="77777777" w:rsidR="00B110C1" w:rsidRDefault="00B110C1" w:rsidP="00B110C1">
      <w:r>
        <w:t>Q: How is the duration of the 1</w:t>
      </w:r>
      <w:r w:rsidRPr="002A4141">
        <w:rPr>
          <w:vertAlign w:val="superscript"/>
        </w:rPr>
        <w:t>st</w:t>
      </w:r>
      <w:r>
        <w:t xml:space="preserve"> instance set?</w:t>
      </w:r>
    </w:p>
    <w:p w14:paraId="3FA2DED4" w14:textId="6C3C7B89" w:rsidR="00B110C1" w:rsidRDefault="00B110C1" w:rsidP="00B110C1">
      <w:r>
        <w:t xml:space="preserve">A: It is delivered in </w:t>
      </w:r>
      <w:r w:rsidR="00CE3C35">
        <w:t xml:space="preserve">the </w:t>
      </w:r>
      <w:r>
        <w:t>Sensing Response frame.</w:t>
      </w:r>
    </w:p>
    <w:p w14:paraId="664B3797" w14:textId="77777777" w:rsidR="00B110C1" w:rsidRDefault="00B110C1" w:rsidP="00B110C1"/>
    <w:p w14:paraId="6EA08E1E" w14:textId="77777777" w:rsidR="00B110C1" w:rsidRDefault="00B110C1" w:rsidP="00B110C1">
      <w:r>
        <w:t>C: There are inconsistency in the name of the fields, e.g., Num of TX Beams in one place and Num TX Beams.</w:t>
      </w:r>
    </w:p>
    <w:p w14:paraId="2079152E" w14:textId="77777777" w:rsidR="00B110C1" w:rsidRDefault="00B110C1" w:rsidP="00B110C1">
      <w:r>
        <w:t>A: It will be fixed.</w:t>
      </w:r>
    </w:p>
    <w:p w14:paraId="602E37FC" w14:textId="77777777" w:rsidR="00B110C1" w:rsidRDefault="00B110C1" w:rsidP="00B110C1"/>
    <w:p w14:paraId="6826BA2D" w14:textId="7F95810C" w:rsidR="00B110C1" w:rsidRDefault="00B110C1" w:rsidP="00B110C1">
      <w:r>
        <w:t xml:space="preserve">Q: What if </w:t>
      </w:r>
      <w:r w:rsidR="007F2C3A">
        <w:t xml:space="preserve">the </w:t>
      </w:r>
      <w:r>
        <w:t>report is fragmented into multiple frames? Is this considered?</w:t>
      </w:r>
    </w:p>
    <w:p w14:paraId="30C14550" w14:textId="77777777" w:rsidR="00B110C1" w:rsidRDefault="00B110C1" w:rsidP="00B110C1">
      <w:r>
        <w:t>A: One Report frame is assumed.</w:t>
      </w:r>
    </w:p>
    <w:p w14:paraId="018CD64C" w14:textId="77777777" w:rsidR="00B110C1" w:rsidRDefault="00B110C1" w:rsidP="00B110C1">
      <w:r>
        <w:t>C: The Editor mentioned that fragmentation is only considered in sub 7 GHz. However, it is corrected that fragmentation is also considered in 60 GHz.</w:t>
      </w:r>
    </w:p>
    <w:p w14:paraId="1305D8FC" w14:textId="2EFFDBE3" w:rsidR="00B110C1" w:rsidRDefault="00B110C1" w:rsidP="00B110C1">
      <w:r>
        <w:t xml:space="preserve">C: Multiple frames can be aggregated into an A-MPDU. It was pointed that </w:t>
      </w:r>
      <w:r w:rsidR="00155774">
        <w:t xml:space="preserve">there is </w:t>
      </w:r>
      <w:r>
        <w:t xml:space="preserve">no way to aggregate management frames. </w:t>
      </w:r>
    </w:p>
    <w:p w14:paraId="6261F7F0" w14:textId="5698B9FC" w:rsidR="00B110C1" w:rsidRDefault="00B110C1" w:rsidP="00B110C1">
      <w:r>
        <w:t>A: The PDT will be modified</w:t>
      </w:r>
      <w:r w:rsidR="00155774">
        <w:t xml:space="preserve"> accordingly</w:t>
      </w:r>
      <w:r>
        <w:t>.</w:t>
      </w:r>
    </w:p>
    <w:p w14:paraId="6371A6F6" w14:textId="77777777" w:rsidR="00B110C1" w:rsidRDefault="00B110C1" w:rsidP="00B110C1"/>
    <w:p w14:paraId="1A1F1BC3" w14:textId="77777777" w:rsidR="00B110C1" w:rsidRDefault="00B110C1" w:rsidP="00B110C1">
      <w:r>
        <w:t>Q: Question was raised on the description in TDD BF Information field, “This field is reserved in the last DMG Sensing instance”. Is the duration of the 1</w:t>
      </w:r>
      <w:r w:rsidRPr="00314205">
        <w:rPr>
          <w:vertAlign w:val="superscript"/>
        </w:rPr>
        <w:t>st</w:t>
      </w:r>
      <w:r>
        <w:t xml:space="preserve"> frame in the 2</w:t>
      </w:r>
      <w:r w:rsidRPr="00314205">
        <w:rPr>
          <w:vertAlign w:val="superscript"/>
        </w:rPr>
        <w:t>nd</w:t>
      </w:r>
      <w:r>
        <w:t xml:space="preserve"> burst specified in the last frame of the 1</w:t>
      </w:r>
      <w:r w:rsidRPr="00314205">
        <w:rPr>
          <w:vertAlign w:val="superscript"/>
        </w:rPr>
        <w:t>st</w:t>
      </w:r>
      <w:r>
        <w:t xml:space="preserve"> burst?</w:t>
      </w:r>
    </w:p>
    <w:p w14:paraId="3678CD00" w14:textId="77777777" w:rsidR="00B110C1" w:rsidRDefault="00B110C1" w:rsidP="00B110C1">
      <w:r>
        <w:t>A: More discussion is needed.</w:t>
      </w:r>
    </w:p>
    <w:p w14:paraId="535D4593" w14:textId="77777777" w:rsidR="00B110C1" w:rsidRDefault="00B110C1" w:rsidP="00B110C1"/>
    <w:p w14:paraId="3C430AAB" w14:textId="3BA7A828" w:rsidR="00B110C1" w:rsidRDefault="00B110C1" w:rsidP="00B110C1">
      <w:r>
        <w:t>More offline discussion will follow and it will be informed to the Chair when it is ready for presentation.</w:t>
      </w:r>
    </w:p>
    <w:p w14:paraId="73295DE8" w14:textId="77777777" w:rsidR="00B110C1" w:rsidRDefault="00B110C1" w:rsidP="00B110C1"/>
    <w:p w14:paraId="150488FE" w14:textId="4F37687A" w:rsidR="00B110C1" w:rsidRPr="001B015D" w:rsidRDefault="00B110C1" w:rsidP="00B110C1">
      <w:r w:rsidRPr="00BC0E5B">
        <w:rPr>
          <w:b/>
          <w:bCs/>
        </w:rPr>
        <w:t>11-22/</w:t>
      </w:r>
      <w:r>
        <w:rPr>
          <w:b/>
          <w:bCs/>
        </w:rPr>
        <w:t>1963</w:t>
      </w:r>
      <w:r w:rsidRPr="00BC0E5B">
        <w:rPr>
          <w:b/>
          <w:bCs/>
        </w:rPr>
        <w:t>r</w:t>
      </w:r>
      <w:r>
        <w:rPr>
          <w:b/>
          <w:bCs/>
        </w:rPr>
        <w:t>1</w:t>
      </w:r>
      <w:r w:rsidRPr="00BC0E5B">
        <w:rPr>
          <w:b/>
          <w:bCs/>
        </w:rPr>
        <w:t>, “</w:t>
      </w:r>
      <w:r w:rsidRPr="0026126F">
        <w:rPr>
          <w:b/>
          <w:bCs/>
        </w:rPr>
        <w:t>CR for NDP TTT</w:t>
      </w:r>
      <w:r w:rsidRPr="00BC0E5B">
        <w:rPr>
          <w:b/>
          <w:bCs/>
        </w:rPr>
        <w:t xml:space="preserve">”, </w:t>
      </w:r>
      <w:r>
        <w:rPr>
          <w:b/>
          <w:bCs/>
        </w:rPr>
        <w:t xml:space="preserve">Junghoon Suh </w:t>
      </w:r>
      <w:r w:rsidRPr="00BC0E5B">
        <w:rPr>
          <w:b/>
          <w:bCs/>
        </w:rPr>
        <w:t>(</w:t>
      </w:r>
      <w:r>
        <w:rPr>
          <w:b/>
          <w:bCs/>
        </w:rPr>
        <w:t>Huawei</w:t>
      </w:r>
      <w:r w:rsidRPr="00BC0E5B">
        <w:rPr>
          <w:b/>
          <w:bCs/>
        </w:rPr>
        <w:t>):</w:t>
      </w:r>
      <w:r w:rsidRPr="001D1C20">
        <w:rPr>
          <w:b/>
          <w:bCs/>
        </w:rPr>
        <w:t xml:space="preserve"> </w:t>
      </w:r>
      <w:r w:rsidRPr="0026126F">
        <w:t xml:space="preserve">This submission proposes resolutions for the </w:t>
      </w:r>
      <w:r w:rsidR="00836541" w:rsidRPr="0026126F">
        <w:t>following</w:t>
      </w:r>
      <w:r w:rsidRPr="0026126F">
        <w:t xml:space="preserve"> 5 CC40 CIDs: 310 - 314. The proposed changes are based on IEEE 802.11bf D0.1 [1].</w:t>
      </w:r>
    </w:p>
    <w:p w14:paraId="6A08278D" w14:textId="77777777" w:rsidR="00B110C1" w:rsidRDefault="00B110C1" w:rsidP="00B110C1">
      <w:pPr>
        <w:rPr>
          <w:b/>
          <w:bCs/>
        </w:rPr>
      </w:pPr>
    </w:p>
    <w:p w14:paraId="55E23DAA" w14:textId="77777777" w:rsidR="00B110C1" w:rsidRDefault="00B110C1" w:rsidP="00B110C1">
      <w:r w:rsidRPr="001D1C20">
        <w:t>CID</w:t>
      </w:r>
      <w:r>
        <w:t>s 310, 311, 312, 313 and 314</w:t>
      </w:r>
      <w:r w:rsidRPr="001D1C20">
        <w:t>:</w:t>
      </w:r>
      <w:r>
        <w:t xml:space="preserve"> Based on the comment in Bangkok meeting, the resolution is changed from rejected to revised.</w:t>
      </w:r>
      <w:r w:rsidRPr="001D1C20">
        <w:t xml:space="preserve"> </w:t>
      </w:r>
      <w:r>
        <w:t>No question was raised.</w:t>
      </w:r>
    </w:p>
    <w:p w14:paraId="63647CBF" w14:textId="77777777" w:rsidR="00B110C1" w:rsidRDefault="00B110C1" w:rsidP="00B110C1"/>
    <w:p w14:paraId="21128AFF" w14:textId="77777777" w:rsidR="00B110C1" w:rsidRDefault="00B110C1" w:rsidP="00B110C1">
      <w:r w:rsidRPr="005B4C03">
        <w:rPr>
          <w:b/>
          <w:bCs/>
        </w:rPr>
        <w:t xml:space="preserve">Straw Poll: </w:t>
      </w:r>
      <w:r w:rsidRPr="0026126F">
        <w:t>Do you agree with the resolutions in 22/1963r1?</w:t>
      </w:r>
    </w:p>
    <w:p w14:paraId="5F6B29C8" w14:textId="77777777" w:rsidR="00B110C1" w:rsidRDefault="00B110C1" w:rsidP="00B110C1">
      <w:r w:rsidRPr="002118E5">
        <w:rPr>
          <w:b/>
          <w:bCs/>
        </w:rPr>
        <w:t>Result:</w:t>
      </w:r>
      <w:r>
        <w:t xml:space="preserve"> Unanimously supported.</w:t>
      </w:r>
    </w:p>
    <w:p w14:paraId="2D2ED2FF" w14:textId="77777777" w:rsidR="00B110C1" w:rsidRDefault="00B110C1" w:rsidP="00B110C1"/>
    <w:p w14:paraId="78614558" w14:textId="77777777" w:rsidR="00B110C1" w:rsidRDefault="00B110C1" w:rsidP="00B110C1">
      <w:pPr>
        <w:rPr>
          <w:b/>
          <w:bCs/>
        </w:rPr>
      </w:pPr>
      <w:r w:rsidRPr="00BC0E5B">
        <w:rPr>
          <w:b/>
          <w:bCs/>
        </w:rPr>
        <w:t>11-22/</w:t>
      </w:r>
      <w:r>
        <w:rPr>
          <w:b/>
          <w:bCs/>
        </w:rPr>
        <w:t>2055</w:t>
      </w:r>
      <w:r w:rsidRPr="00BC0E5B">
        <w:rPr>
          <w:b/>
          <w:bCs/>
        </w:rPr>
        <w:t>r</w:t>
      </w:r>
      <w:r>
        <w:rPr>
          <w:b/>
          <w:bCs/>
        </w:rPr>
        <w:t>1</w:t>
      </w:r>
      <w:r w:rsidRPr="00BC0E5B">
        <w:rPr>
          <w:b/>
          <w:bCs/>
        </w:rPr>
        <w:t>, “</w:t>
      </w:r>
      <w:r w:rsidRPr="0026126F">
        <w:rPr>
          <w:b/>
          <w:bCs/>
        </w:rPr>
        <w:t>CR for NDPA in Clause 9</w:t>
      </w:r>
      <w:r w:rsidRPr="00BC0E5B">
        <w:rPr>
          <w:b/>
          <w:bCs/>
        </w:rPr>
        <w:t xml:space="preserve">”, </w:t>
      </w:r>
      <w:r>
        <w:rPr>
          <w:b/>
          <w:bCs/>
        </w:rPr>
        <w:t xml:space="preserve">Junghoon Suh </w:t>
      </w:r>
      <w:r w:rsidRPr="00BC0E5B">
        <w:rPr>
          <w:b/>
          <w:bCs/>
        </w:rPr>
        <w:t>(</w:t>
      </w:r>
      <w:r>
        <w:rPr>
          <w:b/>
          <w:bCs/>
        </w:rPr>
        <w:t>Huawei</w:t>
      </w:r>
      <w:r w:rsidRPr="00BC0E5B">
        <w:rPr>
          <w:b/>
          <w:bCs/>
        </w:rPr>
        <w:t>):</w:t>
      </w:r>
    </w:p>
    <w:p w14:paraId="46AE3076" w14:textId="47E1A99F" w:rsidR="00B110C1" w:rsidRPr="00C23C17" w:rsidRDefault="00B110C1" w:rsidP="00B110C1">
      <w:r w:rsidRPr="0026126F">
        <w:t xml:space="preserve">This submission proposes resolutions for the </w:t>
      </w:r>
      <w:r w:rsidR="001E647A" w:rsidRPr="0026126F">
        <w:t>following</w:t>
      </w:r>
      <w:r w:rsidRPr="0026126F">
        <w:t xml:space="preserve"> 3 CC40 CIDs: 293, 485 and 503. The proposed changes are based on IEEE 802.11bf D0.1 [1].</w:t>
      </w:r>
    </w:p>
    <w:p w14:paraId="2386037F" w14:textId="77777777" w:rsidR="00B110C1" w:rsidRDefault="00B110C1" w:rsidP="00B110C1">
      <w:pPr>
        <w:contextualSpacing/>
        <w:jc w:val="both"/>
        <w:rPr>
          <w:lang w:eastAsia="ko-KR"/>
        </w:rPr>
      </w:pPr>
    </w:p>
    <w:p w14:paraId="6740F6CD" w14:textId="77777777" w:rsidR="00B110C1" w:rsidRPr="008360CC" w:rsidRDefault="00B110C1" w:rsidP="00B110C1">
      <w:pPr>
        <w:contextualSpacing/>
        <w:jc w:val="both"/>
        <w:rPr>
          <w:lang w:eastAsia="ko-KR"/>
        </w:rPr>
      </w:pPr>
      <w:r w:rsidRPr="008360CC">
        <w:rPr>
          <w:lang w:eastAsia="ko-KR"/>
        </w:rPr>
        <w:t>No question was raised.</w:t>
      </w:r>
    </w:p>
    <w:p w14:paraId="4249043E" w14:textId="77777777" w:rsidR="00B110C1" w:rsidRDefault="00B110C1" w:rsidP="00B110C1"/>
    <w:p w14:paraId="06349C56" w14:textId="77777777" w:rsidR="00B110C1" w:rsidRDefault="00B110C1" w:rsidP="00B110C1">
      <w:pPr>
        <w:rPr>
          <w:lang w:val="en-SG" w:eastAsia="en-SG"/>
        </w:rPr>
      </w:pPr>
      <w:r>
        <w:rPr>
          <w:b/>
          <w:bCs/>
        </w:rPr>
        <w:t>S</w:t>
      </w:r>
      <w:r w:rsidRPr="00C23C17">
        <w:rPr>
          <w:b/>
          <w:bCs/>
        </w:rPr>
        <w:t>traw Poll</w:t>
      </w:r>
      <w:r>
        <w:rPr>
          <w:b/>
          <w:bCs/>
        </w:rPr>
        <w:t xml:space="preserve">: </w:t>
      </w:r>
      <w:r w:rsidRPr="0026126F">
        <w:rPr>
          <w:lang w:val="en-SG" w:eastAsia="en-SG"/>
        </w:rPr>
        <w:t>Do you agree with the resolutions in 22/2055r1?</w:t>
      </w:r>
    </w:p>
    <w:p w14:paraId="2B5E529B" w14:textId="77777777" w:rsidR="00B110C1" w:rsidRDefault="00B110C1" w:rsidP="00B110C1">
      <w:r w:rsidRPr="002118E5">
        <w:rPr>
          <w:b/>
          <w:bCs/>
        </w:rPr>
        <w:t>Result:</w:t>
      </w:r>
      <w:r>
        <w:t xml:space="preserve"> Unanimously supported.</w:t>
      </w:r>
    </w:p>
    <w:p w14:paraId="5C93C319" w14:textId="77777777" w:rsidR="00B110C1" w:rsidRDefault="00B110C1" w:rsidP="00B110C1">
      <w:pPr>
        <w:rPr>
          <w:lang w:val="en-SG"/>
        </w:rPr>
      </w:pPr>
    </w:p>
    <w:p w14:paraId="2BB0782A" w14:textId="2D3399D7" w:rsidR="00B110C1" w:rsidRDefault="00B110C1" w:rsidP="00B507F7">
      <w:pPr>
        <w:jc w:val="both"/>
      </w:pPr>
      <w:r w:rsidRPr="00BC0E5B">
        <w:rPr>
          <w:b/>
          <w:bCs/>
        </w:rPr>
        <w:t>11-22/</w:t>
      </w:r>
      <w:r>
        <w:rPr>
          <w:b/>
          <w:bCs/>
        </w:rPr>
        <w:t>2068</w:t>
      </w:r>
      <w:r w:rsidRPr="00BC0E5B">
        <w:rPr>
          <w:b/>
          <w:bCs/>
        </w:rPr>
        <w:t>r</w:t>
      </w:r>
      <w:r>
        <w:rPr>
          <w:b/>
          <w:bCs/>
        </w:rPr>
        <w:t>0</w:t>
      </w:r>
      <w:r w:rsidRPr="00BC0E5B">
        <w:rPr>
          <w:b/>
          <w:bCs/>
        </w:rPr>
        <w:t>, “</w:t>
      </w:r>
      <w:r w:rsidRPr="00B110C1">
        <w:rPr>
          <w:b/>
          <w:bCs/>
          <w:lang w:val="en-GB"/>
        </w:rPr>
        <w:t>CR document for R2R TB Sensing</w:t>
      </w:r>
      <w:r w:rsidRPr="00BC0E5B">
        <w:rPr>
          <w:b/>
          <w:bCs/>
        </w:rPr>
        <w:t xml:space="preserve">”, </w:t>
      </w:r>
      <w:r w:rsidR="0067483F" w:rsidRPr="0067483F">
        <w:rPr>
          <w:b/>
          <w:bCs/>
        </w:rPr>
        <w:t>Rajat Pushkarna (Panasonic)</w:t>
      </w:r>
      <w:r w:rsidRPr="00BC0E5B">
        <w:rPr>
          <w:b/>
          <w:bCs/>
        </w:rPr>
        <w:t>:</w:t>
      </w:r>
      <w:r w:rsidRPr="000E2963">
        <w:rPr>
          <w:b/>
          <w:bCs/>
        </w:rPr>
        <w:t xml:space="preserve"> </w:t>
      </w:r>
      <w:r w:rsidR="00B507F7">
        <w:t>This submission proposes resolutions of comments received from TGbf comment collection 40 (TGbf Draft 0.1): CIDs: 380, 466, 467, 497 and 787 (5 CIDs)</w:t>
      </w:r>
    </w:p>
    <w:p w14:paraId="2BFEB42F" w14:textId="77777777" w:rsidR="00B110C1" w:rsidRDefault="00B110C1" w:rsidP="00B110C1">
      <w:pPr>
        <w:jc w:val="both"/>
      </w:pPr>
    </w:p>
    <w:p w14:paraId="75459872" w14:textId="23B5D1EE" w:rsidR="00B507F7" w:rsidRDefault="00B507F7" w:rsidP="00B110C1">
      <w:pPr>
        <w:jc w:val="both"/>
      </w:pPr>
      <w:r>
        <w:t xml:space="preserve">C: </w:t>
      </w:r>
      <w:r w:rsidR="005F03BF">
        <w:t xml:space="preserve">It was </w:t>
      </w:r>
      <w:r w:rsidR="00276C80">
        <w:t>stated that Dongwei is working on these and has been resolved in 1917r1</w:t>
      </w:r>
      <w:r w:rsidR="001A7953">
        <w:t>.</w:t>
      </w:r>
    </w:p>
    <w:p w14:paraId="4AEB92CB" w14:textId="7DF43DAA" w:rsidR="001A7953" w:rsidRDefault="001A7953" w:rsidP="00B110C1">
      <w:pPr>
        <w:jc w:val="both"/>
      </w:pPr>
      <w:r>
        <w:t xml:space="preserve">C: </w:t>
      </w:r>
      <w:r w:rsidR="00276C80">
        <w:t>The Editor pointed out that 1917r1 is a general description and is not straw-polled yet</w:t>
      </w:r>
      <w:r>
        <w:t>.</w:t>
      </w:r>
    </w:p>
    <w:p w14:paraId="275B1DD1" w14:textId="37C89BD0" w:rsidR="001A7953" w:rsidRDefault="001A7953" w:rsidP="001A7953">
      <w:pPr>
        <w:jc w:val="both"/>
      </w:pPr>
      <w:r>
        <w:t xml:space="preserve">C: </w:t>
      </w:r>
      <w:r w:rsidR="00276C80">
        <w:t>Dongwei stated that 1917r1 is a proposed PDT and still has a few elements missing. He requested that this contribution is on hold until 1917 with some revision is ready.</w:t>
      </w:r>
    </w:p>
    <w:p w14:paraId="4BD85EDF" w14:textId="189F6471" w:rsidR="001A7953" w:rsidRDefault="001A7953" w:rsidP="001A7953">
      <w:pPr>
        <w:jc w:val="both"/>
      </w:pPr>
      <w:r>
        <w:t xml:space="preserve">C: </w:t>
      </w:r>
      <w:r w:rsidR="00276C80">
        <w:t>Another suggestion was raised to reassign all 5 CIDs to Dongwei</w:t>
      </w:r>
      <w:r>
        <w:t>.</w:t>
      </w:r>
    </w:p>
    <w:p w14:paraId="18866F9C" w14:textId="57C853DC" w:rsidR="00B507F7" w:rsidRDefault="00B507F7" w:rsidP="00B110C1">
      <w:pPr>
        <w:jc w:val="both"/>
      </w:pPr>
    </w:p>
    <w:p w14:paraId="3B461070" w14:textId="1E99EA25" w:rsidR="00276C80" w:rsidRDefault="00276C80" w:rsidP="00B110C1">
      <w:pPr>
        <w:jc w:val="both"/>
      </w:pPr>
      <w:r>
        <w:t>All 5 CIDs are reassigned to Dongwei.</w:t>
      </w:r>
    </w:p>
    <w:p w14:paraId="5AC84173" w14:textId="77777777" w:rsidR="0067483F" w:rsidRDefault="0067483F" w:rsidP="00B110C1">
      <w:pPr>
        <w:jc w:val="both"/>
        <w:rPr>
          <w:b/>
          <w:bCs/>
        </w:rPr>
      </w:pPr>
    </w:p>
    <w:p w14:paraId="68956118" w14:textId="1B779893" w:rsidR="00B110C1" w:rsidRDefault="00B110C1" w:rsidP="00B110C1">
      <w:pPr>
        <w:jc w:val="both"/>
      </w:pPr>
      <w:r w:rsidRPr="00BC0E5B">
        <w:rPr>
          <w:b/>
          <w:bCs/>
        </w:rPr>
        <w:t>11-22/</w:t>
      </w:r>
      <w:r w:rsidR="00276C80">
        <w:rPr>
          <w:b/>
          <w:bCs/>
        </w:rPr>
        <w:t>2051</w:t>
      </w:r>
      <w:r w:rsidRPr="00BC0E5B">
        <w:rPr>
          <w:b/>
          <w:bCs/>
        </w:rPr>
        <w:t>r</w:t>
      </w:r>
      <w:r>
        <w:rPr>
          <w:b/>
          <w:bCs/>
        </w:rPr>
        <w:t>1</w:t>
      </w:r>
      <w:r w:rsidRPr="00BC0E5B">
        <w:rPr>
          <w:b/>
          <w:bCs/>
        </w:rPr>
        <w:t>, “</w:t>
      </w:r>
      <w:r w:rsidR="00276C80" w:rsidRPr="00276C80">
        <w:rPr>
          <w:b/>
          <w:bCs/>
        </w:rPr>
        <w:t>Resolutions for Instance Comments in CC40 - Part 6</w:t>
      </w:r>
      <w:r w:rsidRPr="00BC0E5B">
        <w:rPr>
          <w:b/>
          <w:bCs/>
        </w:rPr>
        <w:t xml:space="preserve">”, </w:t>
      </w:r>
      <w:r w:rsidRPr="00BA6912">
        <w:rPr>
          <w:b/>
          <w:bCs/>
        </w:rPr>
        <w:t>Ch</w:t>
      </w:r>
      <w:r>
        <w:rPr>
          <w:b/>
          <w:bCs/>
        </w:rPr>
        <w:t xml:space="preserve">eng Chen </w:t>
      </w:r>
      <w:r w:rsidRPr="00BC0E5B">
        <w:rPr>
          <w:b/>
          <w:bCs/>
        </w:rPr>
        <w:t>(</w:t>
      </w:r>
      <w:r>
        <w:rPr>
          <w:b/>
          <w:bCs/>
        </w:rPr>
        <w:t>Intel</w:t>
      </w:r>
      <w:r w:rsidRPr="00BC0E5B">
        <w:rPr>
          <w:b/>
          <w:bCs/>
        </w:rPr>
        <w:t>):</w:t>
      </w:r>
      <w:r>
        <w:t xml:space="preserve"> </w:t>
      </w:r>
      <w:r w:rsidR="00276C80" w:rsidRPr="00276C80">
        <w:t>This submission proposes resolutions to several comments submitted in CC40 under Instance topic. The CIDs are referring to D0.1. The</w:t>
      </w:r>
      <w:r w:rsidR="00276C80">
        <w:t xml:space="preserve"> text used as reference is D0.4: CIDs – </w:t>
      </w:r>
      <w:r w:rsidR="00276C80" w:rsidRPr="00276C80">
        <w:t>349</w:t>
      </w:r>
      <w:r w:rsidR="00276C80">
        <w:t>,</w:t>
      </w:r>
      <w:r w:rsidR="00276C80" w:rsidRPr="00276C80">
        <w:t xml:space="preserve"> 436</w:t>
      </w:r>
      <w:r w:rsidR="00276C80">
        <w:t>,</w:t>
      </w:r>
      <w:r w:rsidR="00276C80" w:rsidRPr="00276C80">
        <w:t xml:space="preserve"> 500</w:t>
      </w:r>
      <w:r w:rsidR="00276C80">
        <w:t>,</w:t>
      </w:r>
      <w:r w:rsidR="00276C80" w:rsidRPr="00276C80">
        <w:t xml:space="preserve"> 565</w:t>
      </w:r>
      <w:r w:rsidR="00276C80">
        <w:t xml:space="preserve"> and </w:t>
      </w:r>
      <w:r w:rsidR="00276C80" w:rsidRPr="00276C80">
        <w:t>537</w:t>
      </w:r>
      <w:r w:rsidR="00276C80">
        <w:t>.</w:t>
      </w:r>
    </w:p>
    <w:p w14:paraId="0571BA6E" w14:textId="77777777" w:rsidR="00276C80" w:rsidRDefault="00276C80" w:rsidP="00B110C1">
      <w:pPr>
        <w:jc w:val="both"/>
      </w:pPr>
    </w:p>
    <w:p w14:paraId="29380CBB" w14:textId="1D50E6C0" w:rsidR="00B110C1" w:rsidRDefault="00276C80" w:rsidP="00B110C1">
      <w:pPr>
        <w:jc w:val="both"/>
      </w:pPr>
      <w:r>
        <w:t>Q: Is “minimum possible length of one LTF symbol” needed?</w:t>
      </w:r>
    </w:p>
    <w:p w14:paraId="43B10E6B" w14:textId="4198EECD" w:rsidR="00276C80" w:rsidRDefault="00276C80" w:rsidP="00B110C1">
      <w:pPr>
        <w:jc w:val="both"/>
      </w:pPr>
      <w:r>
        <w:t>A: It is removed.</w:t>
      </w:r>
    </w:p>
    <w:p w14:paraId="230DFA4D" w14:textId="1F954944" w:rsidR="00276C80" w:rsidRDefault="00276C80" w:rsidP="00B110C1">
      <w:pPr>
        <w:jc w:val="both"/>
      </w:pPr>
      <w:r>
        <w:t xml:space="preserve">C: 4x HE-LTF is optionally supported in </w:t>
      </w:r>
      <w:r w:rsidR="00764066">
        <w:t>11ax, but f</w:t>
      </w:r>
      <w:r w:rsidR="00764066" w:rsidRPr="00764066">
        <w:t>or HE Ranging NDP, the only supported LTF/GI mode is 2x HE-LTF with 1.6us GI.</w:t>
      </w:r>
    </w:p>
    <w:p w14:paraId="3D28697B" w14:textId="68263557" w:rsidR="00764066" w:rsidRDefault="00764066" w:rsidP="00B110C1">
      <w:pPr>
        <w:jc w:val="both"/>
      </w:pPr>
      <w:r>
        <w:t>A: In Ranging NDP, this is correct.</w:t>
      </w:r>
    </w:p>
    <w:p w14:paraId="1CD928B8" w14:textId="38814FC2" w:rsidR="00764066" w:rsidRDefault="00764066" w:rsidP="00B110C1">
      <w:pPr>
        <w:jc w:val="both"/>
      </w:pPr>
      <w:r>
        <w:t>C: For the resolution of CID 537, delete Ranging, Sensing in front of NDPA.</w:t>
      </w:r>
    </w:p>
    <w:p w14:paraId="53DD9520" w14:textId="66D43D2E" w:rsidR="00764066" w:rsidRDefault="00764066" w:rsidP="00B110C1">
      <w:pPr>
        <w:jc w:val="both"/>
      </w:pPr>
      <w:r>
        <w:t>A: Agreed.</w:t>
      </w:r>
    </w:p>
    <w:p w14:paraId="664D291D" w14:textId="77777777" w:rsidR="00B110C1" w:rsidRDefault="00B110C1" w:rsidP="00B110C1">
      <w:pPr>
        <w:jc w:val="both"/>
      </w:pPr>
    </w:p>
    <w:p w14:paraId="392F2CCE" w14:textId="17189988" w:rsidR="00B110C1" w:rsidRDefault="00B110C1" w:rsidP="00B110C1">
      <w:r w:rsidRPr="007B7FFA">
        <w:rPr>
          <w:b/>
          <w:bCs/>
        </w:rPr>
        <w:t>Straw Poll:</w:t>
      </w:r>
      <w:r>
        <w:t xml:space="preserve"> </w:t>
      </w:r>
      <w:r w:rsidR="00764066" w:rsidRPr="00764066">
        <w:t>Do you support the proposed resolutions to the following CIDs and incorporate the text changes into the latest TGbf draft: 349 436 500 565 537?</w:t>
      </w:r>
    </w:p>
    <w:p w14:paraId="61D6AA8F" w14:textId="77777777" w:rsidR="00B110C1" w:rsidRDefault="00B110C1" w:rsidP="00B110C1">
      <w:r w:rsidRPr="002118E5">
        <w:rPr>
          <w:b/>
          <w:bCs/>
        </w:rPr>
        <w:t>Result:</w:t>
      </w:r>
      <w:r>
        <w:t xml:space="preserve"> Unanimously supported.</w:t>
      </w:r>
    </w:p>
    <w:p w14:paraId="1F04306E" w14:textId="77777777" w:rsidR="00B110C1" w:rsidRDefault="00B110C1" w:rsidP="00B110C1">
      <w:pPr>
        <w:jc w:val="both"/>
      </w:pPr>
    </w:p>
    <w:p w14:paraId="18958D69" w14:textId="49053B8C" w:rsidR="00764066" w:rsidRDefault="00764066" w:rsidP="00B110C1">
      <w:pPr>
        <w:pStyle w:val="ListParagraph"/>
        <w:numPr>
          <w:ilvl w:val="0"/>
          <w:numId w:val="7"/>
        </w:numPr>
        <w:rPr>
          <w:sz w:val="24"/>
          <w:szCs w:val="24"/>
          <w:lang w:val="en-US" w:eastAsia="en-GB"/>
        </w:rPr>
      </w:pPr>
      <w:r>
        <w:rPr>
          <w:sz w:val="24"/>
          <w:szCs w:val="24"/>
          <w:lang w:val="en-US" w:eastAsia="en-GB"/>
        </w:rPr>
        <w:t xml:space="preserve">The chair asked </w:t>
      </w:r>
      <w:r w:rsidR="00DF791C">
        <w:rPr>
          <w:sz w:val="24"/>
          <w:szCs w:val="24"/>
          <w:lang w:val="en-US" w:eastAsia="en-GB"/>
        </w:rPr>
        <w:t xml:space="preserve">if </w:t>
      </w:r>
      <w:r>
        <w:rPr>
          <w:sz w:val="24"/>
          <w:szCs w:val="24"/>
          <w:lang w:val="en-US" w:eastAsia="en-GB"/>
        </w:rPr>
        <w:t>any ad</w:t>
      </w:r>
      <w:r w:rsidR="00DF791C">
        <w:rPr>
          <w:sz w:val="24"/>
          <w:szCs w:val="24"/>
          <w:lang w:val="en-US" w:eastAsia="en-GB"/>
        </w:rPr>
        <w:t>-</w:t>
      </w:r>
      <w:r>
        <w:rPr>
          <w:sz w:val="24"/>
          <w:szCs w:val="24"/>
          <w:lang w:val="en-US" w:eastAsia="en-GB"/>
        </w:rPr>
        <w:t>hoc meeting is scheduled this Wednesday. Cheng replied that his ad</w:t>
      </w:r>
      <w:r w:rsidR="00DF791C">
        <w:rPr>
          <w:sz w:val="24"/>
          <w:szCs w:val="24"/>
          <w:lang w:val="en-US" w:eastAsia="en-GB"/>
        </w:rPr>
        <w:t>-</w:t>
      </w:r>
      <w:r>
        <w:rPr>
          <w:sz w:val="24"/>
          <w:szCs w:val="24"/>
          <w:lang w:val="en-US" w:eastAsia="en-GB"/>
        </w:rPr>
        <w:t>hoc discussion will be on Wednesday next week. Since not many contributions are in the queue, ad</w:t>
      </w:r>
      <w:r w:rsidR="00DF791C">
        <w:rPr>
          <w:sz w:val="24"/>
          <w:szCs w:val="24"/>
          <w:lang w:val="en-US" w:eastAsia="en-GB"/>
        </w:rPr>
        <w:t>-</w:t>
      </w:r>
      <w:r>
        <w:rPr>
          <w:sz w:val="24"/>
          <w:szCs w:val="24"/>
          <w:lang w:val="en-US" w:eastAsia="en-GB"/>
        </w:rPr>
        <w:t>hoc topic can be brought to regular meeting time slot at this time.</w:t>
      </w:r>
    </w:p>
    <w:p w14:paraId="7EC2B6F6" w14:textId="5B403C06" w:rsidR="00B110C1" w:rsidRPr="009A5B16" w:rsidRDefault="00B110C1" w:rsidP="00B110C1">
      <w:pPr>
        <w:pStyle w:val="ListParagraph"/>
        <w:numPr>
          <w:ilvl w:val="0"/>
          <w:numId w:val="7"/>
        </w:numPr>
        <w:rPr>
          <w:sz w:val="24"/>
          <w:szCs w:val="24"/>
          <w:lang w:val="en-US" w:eastAsia="en-GB"/>
        </w:rPr>
      </w:pPr>
      <w:r w:rsidRPr="009A5B16">
        <w:rPr>
          <w:sz w:val="24"/>
          <w:szCs w:val="24"/>
          <w:lang w:val="en-US" w:eastAsia="en-GB"/>
        </w:rPr>
        <w:t xml:space="preserve">The chair asks if there is any other business. </w:t>
      </w:r>
    </w:p>
    <w:p w14:paraId="0EF1F4C1" w14:textId="392231EF" w:rsidR="00B110C1" w:rsidRPr="009A5B16" w:rsidRDefault="00B110C1" w:rsidP="00B110C1">
      <w:pPr>
        <w:numPr>
          <w:ilvl w:val="0"/>
          <w:numId w:val="7"/>
        </w:numPr>
      </w:pPr>
      <w:r w:rsidRPr="009A5B16">
        <w:t>The meeting is adjourned without objection at 11:</w:t>
      </w:r>
      <w:r w:rsidR="00764066">
        <w:t>07</w:t>
      </w:r>
      <w:r w:rsidRPr="009A5B16">
        <w:t xml:space="preserve">am. </w:t>
      </w:r>
    </w:p>
    <w:p w14:paraId="738CD44E" w14:textId="3724DB8C" w:rsidR="00B110C1" w:rsidRDefault="00B110C1" w:rsidP="008005F3">
      <w:pPr>
        <w:jc w:val="both"/>
      </w:pPr>
    </w:p>
    <w:p w14:paraId="1C07522B" w14:textId="5FE7F9F6" w:rsidR="00E62EAD" w:rsidRDefault="00E62EAD">
      <w:r>
        <w:br w:type="page"/>
      </w:r>
    </w:p>
    <w:p w14:paraId="34FDB6A6" w14:textId="42CA25D8" w:rsidR="00E62EAD" w:rsidRPr="00DB034D" w:rsidRDefault="00E62EAD" w:rsidP="00E62EAD">
      <w:pPr>
        <w:pStyle w:val="Heading3"/>
      </w:pPr>
      <w:r>
        <w:rPr>
          <w:rFonts w:asciiTheme="minorEastAsia" w:eastAsiaTheme="minorEastAsia" w:hAnsiTheme="minorEastAsia"/>
          <w:lang w:eastAsia="ko-KR"/>
        </w:rPr>
        <w:lastRenderedPageBreak/>
        <w:t>Thursday</w:t>
      </w:r>
      <w:r w:rsidRPr="00DB034D">
        <w:t>,</w:t>
      </w:r>
      <w:r>
        <w:t xml:space="preserve"> December</w:t>
      </w:r>
      <w:r w:rsidRPr="00DB034D">
        <w:t xml:space="preserve"> </w:t>
      </w:r>
      <w:r>
        <w:t>1</w:t>
      </w:r>
      <w:r w:rsidRPr="00DB034D">
        <w:t xml:space="preserve">, 2022, </w:t>
      </w:r>
      <w:r>
        <w:t>10</w:t>
      </w:r>
      <w:r w:rsidRPr="00DB034D">
        <w:t xml:space="preserve">:00 </w:t>
      </w:r>
      <w:r>
        <w:t>p</w:t>
      </w:r>
      <w:r w:rsidRPr="00DB034D">
        <w:t>m-</w:t>
      </w:r>
      <w:r>
        <w:t>12</w:t>
      </w:r>
      <w:r w:rsidRPr="00DB034D">
        <w:t xml:space="preserve">:00 </w:t>
      </w:r>
      <w:r>
        <w:t>a</w:t>
      </w:r>
      <w:r w:rsidRPr="00DB034D">
        <w:t>m (ET)</w:t>
      </w:r>
    </w:p>
    <w:p w14:paraId="0454DC7E" w14:textId="77777777" w:rsidR="00E62EAD" w:rsidRPr="009E43A1" w:rsidRDefault="00E62EAD" w:rsidP="00E62EAD">
      <w:pPr>
        <w:rPr>
          <w:b/>
          <w:bCs/>
        </w:rPr>
      </w:pPr>
    </w:p>
    <w:p w14:paraId="469B8D9D" w14:textId="77777777" w:rsidR="00E62EAD" w:rsidRPr="009E43A1" w:rsidRDefault="00E62EAD" w:rsidP="00E62EAD">
      <w:pPr>
        <w:rPr>
          <w:b/>
          <w:bCs/>
        </w:rPr>
      </w:pPr>
      <w:r w:rsidRPr="009E43A1">
        <w:rPr>
          <w:b/>
          <w:bCs/>
        </w:rPr>
        <w:t>Meeting Agenda:</w:t>
      </w:r>
    </w:p>
    <w:p w14:paraId="58949095" w14:textId="77777777" w:rsidR="00E62EAD" w:rsidRDefault="00E62EAD" w:rsidP="00E62EAD">
      <w:pPr>
        <w:rPr>
          <w:bCs/>
        </w:rPr>
      </w:pPr>
      <w:r w:rsidRPr="009E43A1">
        <w:rPr>
          <w:bCs/>
        </w:rPr>
        <w:t xml:space="preserve">The meeting agenda is shown below, and published in the agenda document: </w:t>
      </w:r>
    </w:p>
    <w:p w14:paraId="567B8815" w14:textId="12DEE919" w:rsidR="00E62EAD" w:rsidRDefault="00000000" w:rsidP="00E62EAD">
      <w:pPr>
        <w:rPr>
          <w:bCs/>
        </w:rPr>
      </w:pPr>
      <w:hyperlink r:id="rId15" w:history="1">
        <w:r w:rsidR="00CC3C8E" w:rsidRPr="00C42666">
          <w:rPr>
            <w:rStyle w:val="Hyperlink"/>
            <w:bCs/>
          </w:rPr>
          <w:t>https://mentor.ieee.org/802.11/dcn/22/11-22-2043-07-00bf-tgbf-meeting-agenda-2022-11-part-2.pptx</w:t>
        </w:r>
      </w:hyperlink>
    </w:p>
    <w:p w14:paraId="5C20734E" w14:textId="77777777" w:rsidR="00E62EAD" w:rsidRPr="009E43A1" w:rsidRDefault="00E62EAD" w:rsidP="00E62EAD">
      <w:pPr>
        <w:rPr>
          <w:bCs/>
        </w:rPr>
      </w:pPr>
    </w:p>
    <w:p w14:paraId="63F463D5" w14:textId="77777777" w:rsidR="00E62EAD" w:rsidRPr="009E43A1" w:rsidRDefault="00E62EAD" w:rsidP="00447E93">
      <w:pPr>
        <w:numPr>
          <w:ilvl w:val="0"/>
          <w:numId w:val="10"/>
        </w:numPr>
        <w:rPr>
          <w:bCs/>
        </w:rPr>
      </w:pPr>
      <w:r w:rsidRPr="009E43A1">
        <w:rPr>
          <w:bCs/>
        </w:rPr>
        <w:t>Call the meeting to order</w:t>
      </w:r>
    </w:p>
    <w:p w14:paraId="31A6BCD2" w14:textId="77777777" w:rsidR="00E62EAD" w:rsidRPr="009E43A1" w:rsidRDefault="00E62EAD" w:rsidP="00447E93">
      <w:pPr>
        <w:numPr>
          <w:ilvl w:val="0"/>
          <w:numId w:val="10"/>
        </w:numPr>
        <w:rPr>
          <w:bCs/>
        </w:rPr>
      </w:pPr>
      <w:r w:rsidRPr="009E43A1">
        <w:rPr>
          <w:bCs/>
        </w:rPr>
        <w:t>Patent policy and logistics</w:t>
      </w:r>
    </w:p>
    <w:p w14:paraId="64A680FB" w14:textId="77777777" w:rsidR="00E62EAD" w:rsidRPr="009E43A1" w:rsidRDefault="00E62EAD" w:rsidP="00447E93">
      <w:pPr>
        <w:numPr>
          <w:ilvl w:val="0"/>
          <w:numId w:val="10"/>
        </w:numPr>
        <w:rPr>
          <w:bCs/>
        </w:rPr>
      </w:pPr>
      <w:r w:rsidRPr="009E43A1">
        <w:rPr>
          <w:bCs/>
        </w:rPr>
        <w:t>TGbf Timeline</w:t>
      </w:r>
    </w:p>
    <w:p w14:paraId="62AEFBF7" w14:textId="77777777" w:rsidR="00E62EAD" w:rsidRPr="009E43A1" w:rsidRDefault="00E62EAD" w:rsidP="00447E93">
      <w:pPr>
        <w:numPr>
          <w:ilvl w:val="0"/>
          <w:numId w:val="10"/>
        </w:numPr>
        <w:rPr>
          <w:bCs/>
        </w:rPr>
      </w:pPr>
      <w:r w:rsidRPr="009E43A1">
        <w:rPr>
          <w:bCs/>
        </w:rPr>
        <w:t>Call for contribution</w:t>
      </w:r>
    </w:p>
    <w:p w14:paraId="6E052A50" w14:textId="77777777" w:rsidR="00E62EAD" w:rsidRDefault="00E62EAD" w:rsidP="00447E93">
      <w:pPr>
        <w:numPr>
          <w:ilvl w:val="0"/>
          <w:numId w:val="10"/>
        </w:numPr>
        <w:rPr>
          <w:bCs/>
        </w:rPr>
      </w:pPr>
      <w:r w:rsidRPr="009E43A1">
        <w:rPr>
          <w:bCs/>
        </w:rPr>
        <w:t>Teleconference Times</w:t>
      </w:r>
    </w:p>
    <w:p w14:paraId="57353B5E" w14:textId="77777777" w:rsidR="00E62EAD" w:rsidRPr="006F16DC" w:rsidRDefault="00E62EAD" w:rsidP="00447E93">
      <w:pPr>
        <w:numPr>
          <w:ilvl w:val="0"/>
          <w:numId w:val="10"/>
        </w:numPr>
        <w:rPr>
          <w:bCs/>
          <w:lang w:val="en-GB"/>
        </w:rPr>
      </w:pPr>
      <w:r w:rsidRPr="006F16DC">
        <w:rPr>
          <w:bCs/>
        </w:rPr>
        <w:t xml:space="preserve">D0.1 CR Status </w:t>
      </w:r>
    </w:p>
    <w:p w14:paraId="30336C2D" w14:textId="77777777" w:rsidR="00E62EAD" w:rsidRPr="009E43A1" w:rsidRDefault="00E62EAD" w:rsidP="00447E93">
      <w:pPr>
        <w:numPr>
          <w:ilvl w:val="0"/>
          <w:numId w:val="10"/>
        </w:numPr>
        <w:rPr>
          <w:bCs/>
        </w:rPr>
      </w:pPr>
      <w:r w:rsidRPr="009E43A1">
        <w:rPr>
          <w:bCs/>
        </w:rPr>
        <w:t>Presentation of submissions</w:t>
      </w:r>
    </w:p>
    <w:p w14:paraId="3FC9CAD2" w14:textId="77777777" w:rsidR="00E62EAD" w:rsidRPr="009E43A1" w:rsidRDefault="00E62EAD" w:rsidP="00447E93">
      <w:pPr>
        <w:numPr>
          <w:ilvl w:val="0"/>
          <w:numId w:val="10"/>
        </w:numPr>
        <w:rPr>
          <w:bCs/>
          <w:lang w:val="sv-SE"/>
        </w:rPr>
      </w:pPr>
      <w:r w:rsidRPr="009E43A1">
        <w:rPr>
          <w:bCs/>
        </w:rPr>
        <w:t>Any other business</w:t>
      </w:r>
    </w:p>
    <w:p w14:paraId="3B76B747" w14:textId="77777777" w:rsidR="00E62EAD" w:rsidRPr="009E43A1" w:rsidRDefault="00E62EAD" w:rsidP="00447E93">
      <w:pPr>
        <w:numPr>
          <w:ilvl w:val="0"/>
          <w:numId w:val="10"/>
        </w:numPr>
        <w:rPr>
          <w:bCs/>
          <w:lang w:val="sv-SE"/>
        </w:rPr>
      </w:pPr>
      <w:r w:rsidRPr="009E43A1">
        <w:rPr>
          <w:bCs/>
        </w:rPr>
        <w:t>Adjourn</w:t>
      </w:r>
    </w:p>
    <w:p w14:paraId="5461E23A" w14:textId="77777777" w:rsidR="00E62EAD" w:rsidRPr="009E43A1" w:rsidRDefault="00E62EAD" w:rsidP="00E62EAD">
      <w:pPr>
        <w:rPr>
          <w:bCs/>
        </w:rPr>
      </w:pPr>
    </w:p>
    <w:p w14:paraId="4A30B731" w14:textId="6D515711" w:rsidR="00E62EAD" w:rsidRPr="009E43A1" w:rsidRDefault="00E62EAD" w:rsidP="00447E93">
      <w:pPr>
        <w:numPr>
          <w:ilvl w:val="0"/>
          <w:numId w:val="11"/>
        </w:numPr>
        <w:rPr>
          <w:bCs/>
        </w:rPr>
      </w:pPr>
      <w:r w:rsidRPr="009E43A1">
        <w:rPr>
          <w:bCs/>
          <w:lang w:val="en-GB"/>
        </w:rPr>
        <w:t xml:space="preserve">The </w:t>
      </w:r>
      <w:r>
        <w:rPr>
          <w:bCs/>
          <w:lang w:val="en-GB"/>
        </w:rPr>
        <w:t>c</w:t>
      </w:r>
      <w:r w:rsidRPr="009E43A1">
        <w:rPr>
          <w:bCs/>
          <w:lang w:val="en-GB"/>
        </w:rPr>
        <w:t xml:space="preserve">hair, </w:t>
      </w:r>
      <w:r>
        <w:rPr>
          <w:bCs/>
          <w:lang w:val="en-GB"/>
        </w:rPr>
        <w:t>Tony Han</w:t>
      </w:r>
      <w:r w:rsidRPr="009E43A1">
        <w:rPr>
          <w:bCs/>
          <w:lang w:val="en-GB"/>
        </w:rPr>
        <w:t xml:space="preserve">, calls the meeting to order at </w:t>
      </w:r>
      <w:r w:rsidR="0094209A">
        <w:rPr>
          <w:bCs/>
          <w:lang w:val="en-GB"/>
        </w:rPr>
        <w:t>9</w:t>
      </w:r>
      <w:r>
        <w:rPr>
          <w:bCs/>
          <w:lang w:val="en-GB"/>
        </w:rPr>
        <w:t>:0</w:t>
      </w:r>
      <w:r w:rsidR="0094209A">
        <w:rPr>
          <w:bCs/>
          <w:lang w:val="en-GB"/>
        </w:rPr>
        <w:t>0</w:t>
      </w:r>
      <w:r>
        <w:rPr>
          <w:bCs/>
          <w:lang w:val="en-GB"/>
        </w:rPr>
        <w:t xml:space="preserve"> a</w:t>
      </w:r>
      <w:r w:rsidRPr="009E43A1">
        <w:rPr>
          <w:bCs/>
          <w:lang w:val="en-GB"/>
        </w:rPr>
        <w:t>m ET (</w:t>
      </w:r>
      <w:r w:rsidR="00594517">
        <w:rPr>
          <w:bCs/>
          <w:lang w:val="en-GB"/>
        </w:rPr>
        <w:t>26</w:t>
      </w:r>
      <w:r w:rsidRPr="009E43A1">
        <w:rPr>
          <w:bCs/>
          <w:lang w:val="en-GB"/>
        </w:rPr>
        <w:t xml:space="preserve"> pers</w:t>
      </w:r>
      <w:r>
        <w:rPr>
          <w:bCs/>
          <w:lang w:val="en-GB"/>
        </w:rPr>
        <w:t xml:space="preserve">ons are on the call after </w:t>
      </w:r>
      <w:r w:rsidR="00594517">
        <w:rPr>
          <w:bCs/>
          <w:lang w:val="en-GB"/>
        </w:rPr>
        <w:t>10 minutes</w:t>
      </w:r>
      <w:r w:rsidRPr="009E43A1">
        <w:rPr>
          <w:bCs/>
          <w:lang w:val="en-GB"/>
        </w:rPr>
        <w:t xml:space="preserve"> of the meeting). </w:t>
      </w:r>
    </w:p>
    <w:p w14:paraId="49F0B0C3" w14:textId="77777777" w:rsidR="00E62EAD" w:rsidRPr="009E43A1" w:rsidRDefault="00E62EAD" w:rsidP="00E62EAD">
      <w:pPr>
        <w:rPr>
          <w:bCs/>
        </w:rPr>
      </w:pPr>
    </w:p>
    <w:p w14:paraId="31B9FA23" w14:textId="77777777" w:rsidR="00E62EAD" w:rsidRPr="009E43A1" w:rsidRDefault="00E62EAD" w:rsidP="00447E93">
      <w:pPr>
        <w:numPr>
          <w:ilvl w:val="0"/>
          <w:numId w:val="11"/>
        </w:numPr>
        <w:rPr>
          <w:bCs/>
          <w:lang w:val="en-GB"/>
        </w:rPr>
      </w:pPr>
      <w:r w:rsidRPr="009E43A1">
        <w:rPr>
          <w:bCs/>
          <w:lang w:val="en-GB"/>
        </w:rPr>
        <w:t xml:space="preserve">The </w:t>
      </w:r>
      <w:r>
        <w:rPr>
          <w:bCs/>
          <w:lang w:val="en-GB"/>
        </w:rPr>
        <w:t>c</w:t>
      </w:r>
      <w:r w:rsidRPr="009E43A1">
        <w:rPr>
          <w:bCs/>
          <w:lang w:val="en-GB"/>
        </w:rPr>
        <w:t xml:space="preserve">hair goes through “Meeting Protocol, Attendance, Voting &amp; Documentation Status” (slide 4), “Participants have a duty to inform the IEEE” (slide 6), and “Ways to inform IEEE” (slide 7). </w:t>
      </w:r>
    </w:p>
    <w:p w14:paraId="46BDEDA0" w14:textId="77777777" w:rsidR="00E62EAD" w:rsidRPr="009E43A1" w:rsidRDefault="00E62EAD" w:rsidP="00E62EAD">
      <w:pPr>
        <w:rPr>
          <w:bCs/>
          <w:lang w:val="en-GB"/>
        </w:rPr>
      </w:pPr>
    </w:p>
    <w:p w14:paraId="7F51F5F4" w14:textId="77777777" w:rsidR="00E62EAD" w:rsidRPr="009E43A1" w:rsidRDefault="00E62EAD" w:rsidP="00E62EAD">
      <w:pPr>
        <w:rPr>
          <w:bCs/>
          <w:lang w:val="en-GB"/>
        </w:rPr>
      </w:pPr>
      <w:r w:rsidRPr="009E43A1">
        <w:rPr>
          <w:bCs/>
          <w:lang w:val="en-GB"/>
        </w:rPr>
        <w:t xml:space="preserve">The </w:t>
      </w:r>
      <w:r>
        <w:rPr>
          <w:bCs/>
          <w:lang w:val="en-GB"/>
        </w:rPr>
        <w:t>c</w:t>
      </w:r>
      <w:r w:rsidRPr="009E43A1">
        <w:rPr>
          <w:bCs/>
          <w:lang w:val="en-GB"/>
        </w:rPr>
        <w:t xml:space="preserve">hair makes a Call for Potentially Essential Patents. </w:t>
      </w:r>
      <w:r w:rsidRPr="0043749C">
        <w:rPr>
          <w:bCs/>
          <w:highlight w:val="green"/>
          <w:lang w:val="en-GB"/>
        </w:rPr>
        <w:t>No potentially essential patents reported, and no questions asked.</w:t>
      </w:r>
    </w:p>
    <w:p w14:paraId="065581E3" w14:textId="77777777" w:rsidR="00E62EAD" w:rsidRPr="009E43A1" w:rsidRDefault="00E62EAD" w:rsidP="00E62EAD">
      <w:pPr>
        <w:rPr>
          <w:bCs/>
          <w:lang w:val="en-GB"/>
        </w:rPr>
      </w:pPr>
    </w:p>
    <w:p w14:paraId="196498D7" w14:textId="77777777" w:rsidR="00E62EAD" w:rsidRDefault="00E62EAD" w:rsidP="00E62EAD">
      <w:pPr>
        <w:rPr>
          <w:bCs/>
        </w:rPr>
      </w:pPr>
      <w:r w:rsidRPr="009E43A1">
        <w:rPr>
          <w:bCs/>
        </w:rPr>
        <w:t xml:space="preserve">The </w:t>
      </w:r>
      <w:r w:rsidRPr="005F5D34">
        <w:rPr>
          <w:bCs/>
        </w:rPr>
        <w:t>c</w:t>
      </w:r>
      <w:r w:rsidRPr="009E43A1">
        <w:rPr>
          <w:bCs/>
        </w:rPr>
        <w:t xml:space="preserve">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43482C7F" w14:textId="77777777" w:rsidR="00E62EAD" w:rsidRDefault="00E62EAD" w:rsidP="00E62EAD">
      <w:pPr>
        <w:rPr>
          <w:bCs/>
        </w:rPr>
      </w:pPr>
    </w:p>
    <w:p w14:paraId="42DFED69" w14:textId="032D800D" w:rsidR="00E62EAD" w:rsidRDefault="00E62EAD" w:rsidP="00E62EAD">
      <w:pPr>
        <w:rPr>
          <w:bCs/>
        </w:rPr>
      </w:pPr>
      <w:r w:rsidRPr="009E43A1">
        <w:rPr>
          <w:bCs/>
        </w:rPr>
        <w:t xml:space="preserve">The </w:t>
      </w:r>
      <w:r w:rsidRPr="005F5D34">
        <w:rPr>
          <w:bCs/>
        </w:rPr>
        <w:t>c</w:t>
      </w:r>
      <w:r w:rsidRPr="009E43A1">
        <w:rPr>
          <w:bCs/>
        </w:rPr>
        <w:t>hair g</w:t>
      </w:r>
      <w:r>
        <w:rPr>
          <w:bCs/>
        </w:rPr>
        <w:t xml:space="preserve">oes through the agenda (slide </w:t>
      </w:r>
      <w:r w:rsidR="00CC3C8E">
        <w:rPr>
          <w:bCs/>
        </w:rPr>
        <w:t>20</w:t>
      </w:r>
      <w:r w:rsidRPr="009E43A1">
        <w:rPr>
          <w:bCs/>
        </w:rPr>
        <w:t>) and asks if</w:t>
      </w:r>
      <w:r w:rsidRPr="00A60126">
        <w:rPr>
          <w:bCs/>
        </w:rPr>
        <w:t xml:space="preserve"> </w:t>
      </w:r>
      <w:r>
        <w:rPr>
          <w:bCs/>
        </w:rPr>
        <w:t>there are</w:t>
      </w:r>
      <w:r w:rsidRPr="009E43A1">
        <w:rPr>
          <w:bCs/>
        </w:rPr>
        <w:t xml:space="preserve"> </w:t>
      </w:r>
      <w:r>
        <w:rPr>
          <w:bCs/>
        </w:rPr>
        <w:t xml:space="preserve">any question on the agenda. </w:t>
      </w:r>
      <w:r w:rsidR="00CC3C8E">
        <w:rPr>
          <w:bCs/>
        </w:rPr>
        <w:t>No response from the group.</w:t>
      </w:r>
    </w:p>
    <w:p w14:paraId="23A3B6DA" w14:textId="77777777" w:rsidR="00E62EAD" w:rsidRPr="00185CDA" w:rsidRDefault="00E62EAD" w:rsidP="00E62EAD">
      <w:pPr>
        <w:rPr>
          <w:bCs/>
        </w:rPr>
      </w:pPr>
    </w:p>
    <w:p w14:paraId="5AAA9DA3" w14:textId="77777777" w:rsidR="00E62EAD" w:rsidRDefault="00E62EAD" w:rsidP="00E62EAD">
      <w:pPr>
        <w:rPr>
          <w:bCs/>
        </w:rPr>
      </w:pPr>
      <w:r w:rsidRPr="005F5D34">
        <w:rPr>
          <w:bCs/>
        </w:rPr>
        <w:t xml:space="preserve">The </w:t>
      </w:r>
      <w:r>
        <w:rPr>
          <w:bCs/>
        </w:rPr>
        <w:t xml:space="preserve">chair asks if there is any objection to approve the agenda. No response from the group. As a result, the agenda </w:t>
      </w:r>
      <w:r>
        <w:rPr>
          <w:bCs/>
          <w:lang w:val="sv-SE"/>
        </w:rPr>
        <w:t>is approved</w:t>
      </w:r>
      <w:r>
        <w:rPr>
          <w:bCs/>
        </w:rPr>
        <w:t>.</w:t>
      </w:r>
    </w:p>
    <w:p w14:paraId="5E6E6B40" w14:textId="77777777" w:rsidR="00E62EAD" w:rsidRPr="009E43A1" w:rsidRDefault="00E62EAD" w:rsidP="00E62EAD">
      <w:pPr>
        <w:rPr>
          <w:bCs/>
        </w:rPr>
      </w:pPr>
    </w:p>
    <w:p w14:paraId="4D156BD0" w14:textId="31612E6B" w:rsidR="00E62EAD" w:rsidRPr="000065F7" w:rsidRDefault="00E62EAD" w:rsidP="00447E93">
      <w:pPr>
        <w:numPr>
          <w:ilvl w:val="0"/>
          <w:numId w:val="11"/>
        </w:numPr>
        <w:rPr>
          <w:bCs/>
        </w:rPr>
      </w:pPr>
      <w:r w:rsidRPr="009E43A1">
        <w:rPr>
          <w:bCs/>
        </w:rPr>
        <w:t xml:space="preserve">The </w:t>
      </w:r>
      <w:r w:rsidRPr="008D5F55">
        <w:rPr>
          <w:bCs/>
        </w:rPr>
        <w:t>c</w:t>
      </w:r>
      <w:r w:rsidRPr="009E43A1">
        <w:rPr>
          <w:bCs/>
        </w:rPr>
        <w:t>hair prese</w:t>
      </w:r>
      <w:r>
        <w:rPr>
          <w:bCs/>
        </w:rPr>
        <w:t>nts the TGbf timeline (slide 2</w:t>
      </w:r>
      <w:r w:rsidR="00CC3C8E">
        <w:rPr>
          <w:bCs/>
        </w:rPr>
        <w:t>2</w:t>
      </w:r>
      <w:r w:rsidRPr="009E43A1">
        <w:rPr>
          <w:bCs/>
        </w:rPr>
        <w:t>)</w:t>
      </w:r>
      <w:r w:rsidRPr="001A6AC1">
        <w:rPr>
          <w:bCs/>
        </w:rPr>
        <w:t>.</w:t>
      </w:r>
      <w:r w:rsidRPr="000065F7">
        <w:rPr>
          <w:bCs/>
        </w:rPr>
        <w:t xml:space="preserve"> </w:t>
      </w:r>
    </w:p>
    <w:p w14:paraId="49D5E42D" w14:textId="14E22EE7" w:rsidR="00E62EAD" w:rsidRPr="009E43A1" w:rsidRDefault="00E62EAD" w:rsidP="00447E93">
      <w:pPr>
        <w:numPr>
          <w:ilvl w:val="0"/>
          <w:numId w:val="11"/>
        </w:numPr>
        <w:rPr>
          <w:bCs/>
        </w:rPr>
      </w:pPr>
      <w:r>
        <w:rPr>
          <w:bCs/>
        </w:rPr>
        <w:t xml:space="preserve">The </w:t>
      </w:r>
      <w:r w:rsidRPr="008D5F55">
        <w:rPr>
          <w:bCs/>
        </w:rPr>
        <w:t>c</w:t>
      </w:r>
      <w:r>
        <w:rPr>
          <w:bCs/>
        </w:rPr>
        <w:t>hair presents slide 2</w:t>
      </w:r>
      <w:r w:rsidR="00CC3C8E">
        <w:rPr>
          <w:bCs/>
        </w:rPr>
        <w:t>3</w:t>
      </w:r>
      <w:r w:rsidRPr="009E43A1">
        <w:rPr>
          <w:bCs/>
        </w:rPr>
        <w:t xml:space="preserve">, Call for contributions. </w:t>
      </w:r>
    </w:p>
    <w:p w14:paraId="2D9F757B" w14:textId="00BA5452" w:rsidR="00E62EAD" w:rsidRDefault="00E62EAD" w:rsidP="00447E93">
      <w:pPr>
        <w:numPr>
          <w:ilvl w:val="0"/>
          <w:numId w:val="11"/>
        </w:numPr>
        <w:rPr>
          <w:bCs/>
        </w:rPr>
      </w:pPr>
      <w:r w:rsidRPr="008D5F55">
        <w:rPr>
          <w:bCs/>
        </w:rPr>
        <w:t>The chair presents the teleconference times (slide 2</w:t>
      </w:r>
      <w:r w:rsidR="00CC3C8E">
        <w:rPr>
          <w:bCs/>
        </w:rPr>
        <w:t>4</w:t>
      </w:r>
      <w:r w:rsidRPr="008D5F55">
        <w:rPr>
          <w:bCs/>
        </w:rPr>
        <w:t xml:space="preserve">). </w:t>
      </w:r>
      <w:r w:rsidR="00540610">
        <w:rPr>
          <w:bCs/>
        </w:rPr>
        <w:t>The chair reminds about that motions Monday next week and announces that probably motions will also be run the last week befo</w:t>
      </w:r>
      <w:r w:rsidR="006F4FF7">
        <w:rPr>
          <w:bCs/>
        </w:rPr>
        <w:t>re Christmas.</w:t>
      </w:r>
    </w:p>
    <w:p w14:paraId="596AAF12" w14:textId="7457BE5E" w:rsidR="00E62EAD" w:rsidRPr="00CC44B8" w:rsidRDefault="00E62EAD" w:rsidP="00447E93">
      <w:pPr>
        <w:numPr>
          <w:ilvl w:val="0"/>
          <w:numId w:val="11"/>
        </w:numPr>
        <w:rPr>
          <w:bCs/>
        </w:rPr>
      </w:pPr>
      <w:r w:rsidRPr="00CC44B8">
        <w:rPr>
          <w:bCs/>
        </w:rPr>
        <w:t xml:space="preserve">The chair presents </w:t>
      </w:r>
      <w:r w:rsidRPr="006F16DC">
        <w:rPr>
          <w:bCs/>
        </w:rPr>
        <w:t xml:space="preserve">D0.1 CR Status </w:t>
      </w:r>
      <w:r w:rsidRPr="00CC44B8">
        <w:rPr>
          <w:bCs/>
        </w:rPr>
        <w:t>(slide 2</w:t>
      </w:r>
      <w:r w:rsidR="006F4FF7">
        <w:rPr>
          <w:bCs/>
        </w:rPr>
        <w:t>5</w:t>
      </w:r>
      <w:r w:rsidRPr="00CC44B8">
        <w:rPr>
          <w:bCs/>
        </w:rPr>
        <w:t xml:space="preserve">). </w:t>
      </w:r>
      <w:r w:rsidR="006F4FF7">
        <w:rPr>
          <w:bCs/>
        </w:rPr>
        <w:t xml:space="preserve">Claudio announces that he now has implemented all the </w:t>
      </w:r>
      <w:r w:rsidR="00C4355A">
        <w:rPr>
          <w:bCs/>
        </w:rPr>
        <w:t>text resulting from the motions in the Bangkok meeting.</w:t>
      </w:r>
      <w:r w:rsidR="0095003D">
        <w:rPr>
          <w:bCs/>
        </w:rPr>
        <w:t xml:space="preserve"> Due to that </w:t>
      </w:r>
      <w:r w:rsidR="0095003D">
        <w:rPr>
          <w:bCs/>
        </w:rPr>
        <w:lastRenderedPageBreak/>
        <w:t xml:space="preserve">motions will be run on Monday, Claudio decided to wait to release a new draft until these are run so that also the corresponding text can be included in the </w:t>
      </w:r>
      <w:r w:rsidR="00594517">
        <w:rPr>
          <w:bCs/>
        </w:rPr>
        <w:t>next draft.</w:t>
      </w:r>
    </w:p>
    <w:p w14:paraId="6CCB3900" w14:textId="0B1DBD22" w:rsidR="00E62EAD" w:rsidRPr="009E43A1" w:rsidRDefault="00E62EAD" w:rsidP="00447E93">
      <w:pPr>
        <w:numPr>
          <w:ilvl w:val="0"/>
          <w:numId w:val="11"/>
        </w:numPr>
        <w:rPr>
          <w:bCs/>
        </w:rPr>
      </w:pPr>
      <w:r w:rsidRPr="009E43A1">
        <w:rPr>
          <w:bCs/>
        </w:rPr>
        <w:t>Presentation</w:t>
      </w:r>
      <w:r w:rsidR="00D46017">
        <w:rPr>
          <w:bCs/>
        </w:rPr>
        <w:t xml:space="preserve"> of submissions</w:t>
      </w:r>
      <w:r w:rsidRPr="009E43A1">
        <w:rPr>
          <w:bCs/>
        </w:rPr>
        <w:t>:</w:t>
      </w:r>
    </w:p>
    <w:p w14:paraId="4B56B1AE" w14:textId="77777777" w:rsidR="00E62EAD" w:rsidRDefault="00E62EAD" w:rsidP="00E62EAD"/>
    <w:p w14:paraId="616D3100" w14:textId="70E52B66" w:rsidR="00E62EAD" w:rsidRDefault="00594517" w:rsidP="008005F3">
      <w:pPr>
        <w:jc w:val="both"/>
        <w:rPr>
          <w:b/>
          <w:bCs/>
        </w:rPr>
      </w:pPr>
      <w:r w:rsidRPr="00BC0E5B">
        <w:rPr>
          <w:b/>
          <w:bCs/>
        </w:rPr>
        <w:t>11-22/</w:t>
      </w:r>
      <w:r w:rsidR="00E12285">
        <w:rPr>
          <w:b/>
          <w:bCs/>
        </w:rPr>
        <w:t>1918</w:t>
      </w:r>
      <w:r w:rsidRPr="00BC0E5B">
        <w:rPr>
          <w:b/>
          <w:bCs/>
        </w:rPr>
        <w:t>r</w:t>
      </w:r>
      <w:r>
        <w:rPr>
          <w:b/>
          <w:bCs/>
        </w:rPr>
        <w:t>1</w:t>
      </w:r>
      <w:r w:rsidRPr="00BC0E5B">
        <w:rPr>
          <w:b/>
          <w:bCs/>
        </w:rPr>
        <w:t>, “</w:t>
      </w:r>
      <w:r w:rsidR="00CD7106">
        <w:rPr>
          <w:b/>
          <w:bCs/>
        </w:rPr>
        <w:t>CC 40 CR for Instance CID</w:t>
      </w:r>
      <w:r w:rsidR="0051107B">
        <w:rPr>
          <w:b/>
          <w:bCs/>
        </w:rPr>
        <w:t>s</w:t>
      </w:r>
      <w:r w:rsidR="00CD7106">
        <w:rPr>
          <w:b/>
          <w:bCs/>
        </w:rPr>
        <w:t xml:space="preserve"> – Part 2</w:t>
      </w:r>
      <w:r w:rsidRPr="00BC0E5B">
        <w:rPr>
          <w:b/>
          <w:bCs/>
        </w:rPr>
        <w:t xml:space="preserve">”, </w:t>
      </w:r>
      <w:r w:rsidR="00E12285">
        <w:rPr>
          <w:b/>
          <w:bCs/>
        </w:rPr>
        <w:t>Narengeril</w:t>
      </w:r>
      <w:r>
        <w:rPr>
          <w:b/>
          <w:bCs/>
        </w:rPr>
        <w:t xml:space="preserve"> </w:t>
      </w:r>
      <w:r w:rsidRPr="00BC0E5B">
        <w:rPr>
          <w:b/>
          <w:bCs/>
        </w:rPr>
        <w:t>(</w:t>
      </w:r>
      <w:r w:rsidR="00E12285">
        <w:rPr>
          <w:b/>
          <w:bCs/>
        </w:rPr>
        <w:t>Huawei</w:t>
      </w:r>
      <w:r w:rsidRPr="00BC0E5B">
        <w:rPr>
          <w:b/>
          <w:bCs/>
        </w:rPr>
        <w:t>):</w:t>
      </w:r>
    </w:p>
    <w:p w14:paraId="4EFBB1C4" w14:textId="77777777" w:rsidR="00647662" w:rsidRDefault="00647662" w:rsidP="00647662">
      <w:pPr>
        <w:rPr>
          <w:sz w:val="22"/>
        </w:rPr>
      </w:pPr>
      <w:r>
        <w:rPr>
          <w:sz w:val="22"/>
        </w:rPr>
        <w:t xml:space="preserve">This contribution presents CR for CIDs 95, 496, 756, 791 and 541, which are related to the order of TF sounding and NDPA sounding. </w:t>
      </w:r>
    </w:p>
    <w:p w14:paraId="61A61E6E" w14:textId="3CEA5281" w:rsidR="00CD7106" w:rsidRDefault="00CD7106" w:rsidP="008005F3">
      <w:pPr>
        <w:jc w:val="both"/>
        <w:rPr>
          <w:b/>
          <w:bCs/>
        </w:rPr>
      </w:pPr>
    </w:p>
    <w:p w14:paraId="164F55BA" w14:textId="4E8CECF6" w:rsidR="00955248" w:rsidRDefault="00CD7106" w:rsidP="00A91761">
      <w:pPr>
        <w:jc w:val="both"/>
      </w:pPr>
      <w:r w:rsidRPr="0023168B">
        <w:t>CID 496</w:t>
      </w:r>
      <w:r w:rsidR="0023168B" w:rsidRPr="0023168B">
        <w:t>, 541, 95</w:t>
      </w:r>
      <w:r w:rsidR="00BA1521">
        <w:t>, 756</w:t>
      </w:r>
      <w:r w:rsidR="0088472D">
        <w:t>:</w:t>
      </w:r>
    </w:p>
    <w:p w14:paraId="00A7EC09" w14:textId="4516B2DE" w:rsidR="00594E69" w:rsidRDefault="00594E69" w:rsidP="008005F3">
      <w:pPr>
        <w:jc w:val="both"/>
      </w:pPr>
    </w:p>
    <w:p w14:paraId="12D8BED3" w14:textId="4F66B06D" w:rsidR="00594E69" w:rsidRDefault="00594E69" w:rsidP="008005F3">
      <w:pPr>
        <w:jc w:val="both"/>
      </w:pPr>
      <w:r>
        <w:t xml:space="preserve">Q: </w:t>
      </w:r>
      <w:r w:rsidR="0099638F">
        <w:t xml:space="preserve">I don’t see a reason to make the order of the two negotiable. </w:t>
      </w:r>
    </w:p>
    <w:p w14:paraId="318B35EB" w14:textId="48D79D6B" w:rsidR="00B76EE6" w:rsidRDefault="00B76EE6" w:rsidP="008005F3">
      <w:pPr>
        <w:jc w:val="both"/>
      </w:pPr>
    </w:p>
    <w:p w14:paraId="12BEDD2D" w14:textId="0F6B77A1" w:rsidR="0020449A" w:rsidRDefault="00477E4A" w:rsidP="008005F3">
      <w:pPr>
        <w:jc w:val="both"/>
      </w:pPr>
      <w:r>
        <w:t>Q</w:t>
      </w:r>
      <w:r w:rsidR="00F16955">
        <w:t xml:space="preserve">: I also believe we should fix the order. I also have another comment related to if the sensing if done with two responders. In this case </w:t>
      </w:r>
      <w:r w:rsidR="00FB13DB">
        <w:t>the order should be the same for both responders</w:t>
      </w:r>
      <w:r w:rsidR="00046612">
        <w:t>, so what happens if the two responders would indicate they would prefer to do it in different order</w:t>
      </w:r>
      <w:r w:rsidR="0088472D">
        <w:t>s</w:t>
      </w:r>
      <w:r w:rsidR="00046612">
        <w:t>?</w:t>
      </w:r>
    </w:p>
    <w:p w14:paraId="7E944C82" w14:textId="2EEF8153" w:rsidR="00046612" w:rsidRDefault="00046612" w:rsidP="008005F3">
      <w:pPr>
        <w:jc w:val="both"/>
      </w:pPr>
      <w:r>
        <w:t xml:space="preserve">A: </w:t>
      </w:r>
      <w:r w:rsidR="004601C5">
        <w:t>OK. I see your point.</w:t>
      </w:r>
    </w:p>
    <w:p w14:paraId="35411AB4" w14:textId="1DAA4528" w:rsidR="004601C5" w:rsidRDefault="004601C5" w:rsidP="008005F3">
      <w:pPr>
        <w:jc w:val="both"/>
      </w:pPr>
    </w:p>
    <w:p w14:paraId="282BDA3D" w14:textId="267E9D31" w:rsidR="004601C5" w:rsidRDefault="000F10CA" w:rsidP="008005F3">
      <w:pPr>
        <w:jc w:val="both"/>
      </w:pPr>
      <w:r>
        <w:t>Q: I believe it has to be clarified that</w:t>
      </w:r>
      <w:r w:rsidR="0000323D">
        <w:t xml:space="preserve"> sensing may be in one direction only.</w:t>
      </w:r>
    </w:p>
    <w:p w14:paraId="62612A74" w14:textId="44A6932F" w:rsidR="0000323D" w:rsidRDefault="0000323D" w:rsidP="008005F3">
      <w:pPr>
        <w:jc w:val="both"/>
      </w:pPr>
    </w:p>
    <w:p w14:paraId="45695342" w14:textId="63390033" w:rsidR="0000323D" w:rsidRDefault="00E509C6" w:rsidP="008005F3">
      <w:pPr>
        <w:jc w:val="both"/>
      </w:pPr>
      <w:r>
        <w:t>Narengerile explains that as this is the first time she presents the contribution, she does not intend to run the SP at this time.</w:t>
      </w:r>
    </w:p>
    <w:p w14:paraId="1CC98CC1" w14:textId="7B2994FD" w:rsidR="00E509C6" w:rsidRDefault="00E509C6" w:rsidP="008005F3">
      <w:pPr>
        <w:jc w:val="both"/>
      </w:pPr>
    </w:p>
    <w:p w14:paraId="0118018A" w14:textId="1F4DFA4F" w:rsidR="00273A5E" w:rsidRDefault="00E509C6" w:rsidP="00273A5E">
      <w:pPr>
        <w:jc w:val="both"/>
      </w:pPr>
      <w:r w:rsidRPr="00BC0E5B">
        <w:rPr>
          <w:b/>
          <w:bCs/>
        </w:rPr>
        <w:t>11-22/</w:t>
      </w:r>
      <w:r>
        <w:rPr>
          <w:b/>
          <w:bCs/>
        </w:rPr>
        <w:t>1917</w:t>
      </w:r>
      <w:r w:rsidRPr="00BC0E5B">
        <w:rPr>
          <w:b/>
          <w:bCs/>
        </w:rPr>
        <w:t>r</w:t>
      </w:r>
      <w:r>
        <w:rPr>
          <w:b/>
          <w:bCs/>
        </w:rPr>
        <w:t>2</w:t>
      </w:r>
      <w:r w:rsidRPr="00BC0E5B">
        <w:rPr>
          <w:b/>
          <w:bCs/>
        </w:rPr>
        <w:t>, “</w:t>
      </w:r>
      <w:bookmarkStart w:id="4" w:name="_Hlk118759479"/>
      <w:r w:rsidR="005A72C5" w:rsidRPr="00273A5E">
        <w:rPr>
          <w:b/>
          <w:bCs/>
        </w:rPr>
        <w:t>Proposed Draft Text for Sensing-Responder-to-Sensing-Responder Sounding</w:t>
      </w:r>
      <w:bookmarkEnd w:id="4"/>
      <w:r w:rsidRPr="00BC0E5B">
        <w:rPr>
          <w:b/>
          <w:bCs/>
        </w:rPr>
        <w:t xml:space="preserve">”, </w:t>
      </w:r>
      <w:r w:rsidR="00E106C1">
        <w:rPr>
          <w:b/>
          <w:bCs/>
        </w:rPr>
        <w:t>Dong Wei</w:t>
      </w:r>
      <w:r w:rsidR="00273A5E">
        <w:rPr>
          <w:b/>
          <w:bCs/>
        </w:rPr>
        <w:t xml:space="preserve"> </w:t>
      </w:r>
      <w:r w:rsidRPr="00BC0E5B">
        <w:rPr>
          <w:b/>
          <w:bCs/>
        </w:rPr>
        <w:t>(</w:t>
      </w:r>
      <w:r w:rsidR="00E106C1">
        <w:rPr>
          <w:b/>
          <w:bCs/>
        </w:rPr>
        <w:t>NXP</w:t>
      </w:r>
      <w:r w:rsidRPr="00BC0E5B">
        <w:rPr>
          <w:b/>
          <w:bCs/>
        </w:rPr>
        <w:t>):</w:t>
      </w:r>
      <w:r w:rsidR="00273A5E">
        <w:rPr>
          <w:b/>
          <w:bCs/>
        </w:rPr>
        <w:t xml:space="preserve"> </w:t>
      </w:r>
      <w:r w:rsidR="00273A5E">
        <w:t>This document contains proposed draft text on sensing-responder-to-sensing-</w:t>
      </w:r>
      <w:r w:rsidR="00273A5E" w:rsidRPr="00565CD3">
        <w:t>responder (</w:t>
      </w:r>
      <w:r w:rsidR="00273A5E">
        <w:t>S</w:t>
      </w:r>
      <w:r w:rsidR="00273A5E" w:rsidRPr="00565CD3">
        <w:t>R2</w:t>
      </w:r>
      <w:r w:rsidR="00273A5E">
        <w:t>S</w:t>
      </w:r>
      <w:r w:rsidR="00273A5E" w:rsidRPr="00565CD3">
        <w:t>R)</w:t>
      </w:r>
      <w:r w:rsidR="00273A5E">
        <w:t xml:space="preserve"> sounding that aims to resol</w:t>
      </w:r>
      <w:r w:rsidR="000B67A8">
        <w:t>v</w:t>
      </w:r>
      <w:r w:rsidR="00273A5E">
        <w:t xml:space="preserve">e the following comments received in CC40: </w:t>
      </w:r>
      <w:r w:rsidR="00273A5E">
        <w:rPr>
          <w:lang w:val="en-SG" w:eastAsia="en-SG"/>
        </w:rPr>
        <w:t>156, 380, 467, 495, and 787</w:t>
      </w:r>
      <w:r w:rsidR="00273A5E">
        <w:t>.</w:t>
      </w:r>
    </w:p>
    <w:p w14:paraId="730576B3" w14:textId="33A7AB9D" w:rsidR="001D0E52" w:rsidRDefault="001D0E52" w:rsidP="00273A5E">
      <w:pPr>
        <w:jc w:val="both"/>
      </w:pPr>
    </w:p>
    <w:p w14:paraId="426F6B58" w14:textId="1538AE6F" w:rsidR="001D0E52" w:rsidRPr="00273A5E" w:rsidRDefault="001D0E52" w:rsidP="00273A5E">
      <w:pPr>
        <w:jc w:val="both"/>
        <w:rPr>
          <w:b/>
          <w:bCs/>
        </w:rPr>
      </w:pPr>
      <w:r>
        <w:t>Revision 1 of this contribution was presented during the f2f meeting</w:t>
      </w:r>
      <w:r w:rsidR="0000442D">
        <w:t xml:space="preserve"> and Dong goes through the updates made compared to revision 1.</w:t>
      </w:r>
    </w:p>
    <w:p w14:paraId="11181219" w14:textId="77777777" w:rsidR="00273A5E" w:rsidRDefault="00273A5E" w:rsidP="00E509C6">
      <w:pPr>
        <w:jc w:val="both"/>
        <w:rPr>
          <w:b/>
          <w:bCs/>
        </w:rPr>
      </w:pPr>
    </w:p>
    <w:p w14:paraId="054595B1" w14:textId="1ACE7F6A" w:rsidR="00E509C6" w:rsidRDefault="00273A5E" w:rsidP="008005F3">
      <w:pPr>
        <w:jc w:val="both"/>
      </w:pPr>
      <w:r>
        <w:t xml:space="preserve">CIDs 156, 380, 467,495, and 787: </w:t>
      </w:r>
      <w:r w:rsidR="00B75FDD">
        <w:t>No discussion.</w:t>
      </w:r>
    </w:p>
    <w:p w14:paraId="7EFACF15" w14:textId="76E76711" w:rsidR="00E405A2" w:rsidRDefault="00E405A2" w:rsidP="008005F3">
      <w:pPr>
        <w:jc w:val="both"/>
      </w:pPr>
    </w:p>
    <w:p w14:paraId="5C14732C" w14:textId="5B9C5C80" w:rsidR="00E405A2" w:rsidRDefault="00E405A2" w:rsidP="00E405A2">
      <w:pPr>
        <w:rPr>
          <w:b/>
          <w:bCs/>
        </w:rPr>
      </w:pPr>
      <w:r w:rsidRPr="00E405A2">
        <w:rPr>
          <w:b/>
          <w:bCs/>
        </w:rPr>
        <w:t>Straw Poll:</w:t>
      </w:r>
      <w:r>
        <w:t xml:space="preserve"> </w:t>
      </w:r>
      <w:r>
        <w:rPr>
          <w:lang w:val="en-SG" w:eastAsia="en-SG"/>
        </w:rPr>
        <w:t>Do you agree to the resolutions provided in the document 11-22/1917</w:t>
      </w:r>
      <w:r>
        <w:rPr>
          <w:szCs w:val="22"/>
        </w:rPr>
        <w:t>r3</w:t>
      </w:r>
      <w:r w:rsidRPr="00D45B6F">
        <w:rPr>
          <w:b/>
          <w:bCs/>
          <w:szCs w:val="22"/>
        </w:rPr>
        <w:t xml:space="preserve"> </w:t>
      </w:r>
      <w:r>
        <w:rPr>
          <w:lang w:val="en-SG" w:eastAsia="en-SG"/>
        </w:rPr>
        <w:t>for the following CIDs:156, 380, 467, 495, and 787</w:t>
      </w:r>
      <w:r>
        <w:t xml:space="preserve"> </w:t>
      </w:r>
      <w:r>
        <w:rPr>
          <w:lang w:val="en-SG" w:eastAsia="en-SG"/>
        </w:rPr>
        <w:t>for inclusion in the latest 11bf draft?</w:t>
      </w:r>
    </w:p>
    <w:p w14:paraId="38F61B45" w14:textId="77777777" w:rsidR="00E405A2" w:rsidRDefault="00E405A2" w:rsidP="00E405A2">
      <w:r w:rsidRPr="002118E5">
        <w:rPr>
          <w:b/>
          <w:bCs/>
        </w:rPr>
        <w:t>Result:</w:t>
      </w:r>
      <w:r>
        <w:t xml:space="preserve"> Unanimously supported.</w:t>
      </w:r>
    </w:p>
    <w:p w14:paraId="2669DC8E" w14:textId="3B6A718A" w:rsidR="00E405A2" w:rsidRDefault="00E405A2" w:rsidP="008005F3">
      <w:pPr>
        <w:jc w:val="both"/>
      </w:pPr>
    </w:p>
    <w:p w14:paraId="7B614683" w14:textId="4A6AEB4C" w:rsidR="00540D05" w:rsidRDefault="00540D05" w:rsidP="00540D05">
      <w:pPr>
        <w:jc w:val="both"/>
        <w:rPr>
          <w:b/>
          <w:bCs/>
        </w:rPr>
      </w:pPr>
      <w:r w:rsidRPr="00BC0E5B">
        <w:rPr>
          <w:b/>
          <w:bCs/>
        </w:rPr>
        <w:t>11-22/</w:t>
      </w:r>
      <w:r>
        <w:rPr>
          <w:b/>
          <w:bCs/>
        </w:rPr>
        <w:t>1914</w:t>
      </w:r>
      <w:r w:rsidRPr="00BC0E5B">
        <w:rPr>
          <w:b/>
          <w:bCs/>
        </w:rPr>
        <w:t>r</w:t>
      </w:r>
      <w:r w:rsidR="00391A07">
        <w:rPr>
          <w:b/>
          <w:bCs/>
        </w:rPr>
        <w:t>2</w:t>
      </w:r>
      <w:r w:rsidRPr="00BC0E5B">
        <w:rPr>
          <w:b/>
          <w:bCs/>
        </w:rPr>
        <w:t>, “</w:t>
      </w:r>
      <w:r>
        <w:rPr>
          <w:b/>
          <w:bCs/>
        </w:rPr>
        <w:t>CC 40 CR for Instance CIDs – Part 1</w:t>
      </w:r>
      <w:r w:rsidRPr="00BC0E5B">
        <w:rPr>
          <w:b/>
          <w:bCs/>
        </w:rPr>
        <w:t xml:space="preserve">”, </w:t>
      </w:r>
      <w:r>
        <w:rPr>
          <w:b/>
          <w:bCs/>
        </w:rPr>
        <w:t xml:space="preserve">Narengeril </w:t>
      </w:r>
      <w:r w:rsidRPr="00BC0E5B">
        <w:rPr>
          <w:b/>
          <w:bCs/>
        </w:rPr>
        <w:t>(</w:t>
      </w:r>
      <w:r>
        <w:rPr>
          <w:b/>
          <w:bCs/>
        </w:rPr>
        <w:t>Huawei</w:t>
      </w:r>
      <w:r w:rsidRPr="00BC0E5B">
        <w:rPr>
          <w:b/>
          <w:bCs/>
        </w:rPr>
        <w:t>):</w:t>
      </w:r>
    </w:p>
    <w:p w14:paraId="7894EA30" w14:textId="77777777" w:rsidR="005A37CF" w:rsidRDefault="005A37CF" w:rsidP="005A37CF">
      <w:pPr>
        <w:rPr>
          <w:sz w:val="22"/>
        </w:rPr>
      </w:pPr>
      <w:r w:rsidRPr="004E66C6">
        <w:rPr>
          <w:sz w:val="22"/>
        </w:rPr>
        <w:t xml:space="preserve">This document proposes comment resolutions for </w:t>
      </w:r>
      <w:r>
        <w:rPr>
          <w:sz w:val="22"/>
        </w:rPr>
        <w:t>CID 153, 154, 127 and 789.</w:t>
      </w:r>
    </w:p>
    <w:p w14:paraId="67566606" w14:textId="01F99BAA" w:rsidR="005A37CF" w:rsidRDefault="005A37CF" w:rsidP="008005F3">
      <w:pPr>
        <w:jc w:val="both"/>
      </w:pPr>
    </w:p>
    <w:p w14:paraId="34E7D08D" w14:textId="7E2B7E57" w:rsidR="00C43944" w:rsidRDefault="00957054" w:rsidP="008005F3">
      <w:pPr>
        <w:jc w:val="both"/>
      </w:pPr>
      <w:r>
        <w:t>CIDs 153 and 154</w:t>
      </w:r>
      <w:r w:rsidR="009D1CBA">
        <w:t xml:space="preserve">: </w:t>
      </w:r>
      <w:r w:rsidR="00C43944">
        <w:t xml:space="preserve">Q: </w:t>
      </w:r>
      <w:r w:rsidR="009D1CBA">
        <w:t xml:space="preserve">I propose to delete </w:t>
      </w:r>
      <w:r w:rsidR="00C43944">
        <w:t>first column in Table 11-xx as it is a bit confusing with the corresponding text.</w:t>
      </w:r>
    </w:p>
    <w:p w14:paraId="35C79390" w14:textId="64579C84" w:rsidR="00116FB0" w:rsidRDefault="00116FB0" w:rsidP="008005F3">
      <w:pPr>
        <w:jc w:val="both"/>
      </w:pPr>
    </w:p>
    <w:p w14:paraId="101C6CF7" w14:textId="0F4C5A9B" w:rsidR="00417764" w:rsidRDefault="000B7E4E" w:rsidP="008005F3">
      <w:pPr>
        <w:jc w:val="both"/>
      </w:pPr>
      <w:r>
        <w:t xml:space="preserve">Some more clarifying discussion with respect to </w:t>
      </w:r>
      <w:r w:rsidR="005643A3">
        <w:t>what different phases may occur</w:t>
      </w:r>
      <w:r w:rsidR="00AC0941">
        <w:t xml:space="preserve"> and how to represent them in the table</w:t>
      </w:r>
      <w:r w:rsidR="005643A3">
        <w:t>.</w:t>
      </w:r>
    </w:p>
    <w:p w14:paraId="54434D65" w14:textId="34FCFFCC" w:rsidR="005643A3" w:rsidRDefault="005643A3" w:rsidP="008005F3">
      <w:pPr>
        <w:jc w:val="both"/>
      </w:pPr>
    </w:p>
    <w:p w14:paraId="68EE025C" w14:textId="00E455F1" w:rsidR="005643A3" w:rsidRDefault="00FD2FE5" w:rsidP="008005F3">
      <w:pPr>
        <w:jc w:val="both"/>
      </w:pPr>
      <w:r>
        <w:t xml:space="preserve">CID </w:t>
      </w:r>
      <w:r w:rsidR="0013271F">
        <w:t xml:space="preserve">789: </w:t>
      </w:r>
      <w:r w:rsidR="00A43075">
        <w:t>Based on feedback from the group, the proposed resolution text is slightly updated.</w:t>
      </w:r>
    </w:p>
    <w:p w14:paraId="6CE4AF7C" w14:textId="1C2D0BA1" w:rsidR="00207D3A" w:rsidRDefault="00207D3A" w:rsidP="008005F3">
      <w:pPr>
        <w:jc w:val="both"/>
      </w:pPr>
    </w:p>
    <w:p w14:paraId="0723E267" w14:textId="0099D11B" w:rsidR="00207D3A" w:rsidRDefault="00207D3A" w:rsidP="008005F3">
      <w:pPr>
        <w:jc w:val="both"/>
      </w:pPr>
      <w:r>
        <w:t xml:space="preserve">CID 127: </w:t>
      </w:r>
      <w:r w:rsidR="00A43075">
        <w:t>No discussion.</w:t>
      </w:r>
    </w:p>
    <w:p w14:paraId="4F0A616D" w14:textId="7EBAE822" w:rsidR="00BC6A80" w:rsidRPr="00733123" w:rsidRDefault="00A43075" w:rsidP="00733123">
      <w:pPr>
        <w:jc w:val="both"/>
        <w:rPr>
          <w:b/>
          <w:bCs/>
        </w:rPr>
      </w:pPr>
      <w:r w:rsidRPr="00BC0E5B">
        <w:rPr>
          <w:b/>
          <w:bCs/>
        </w:rPr>
        <w:lastRenderedPageBreak/>
        <w:t>11-22/</w:t>
      </w:r>
      <w:r w:rsidR="00EC26AB">
        <w:rPr>
          <w:b/>
          <w:bCs/>
        </w:rPr>
        <w:t>2077</w:t>
      </w:r>
      <w:r w:rsidRPr="00BC0E5B">
        <w:rPr>
          <w:b/>
          <w:bCs/>
        </w:rPr>
        <w:t>r</w:t>
      </w:r>
      <w:r w:rsidR="00EC26AB">
        <w:rPr>
          <w:b/>
          <w:bCs/>
        </w:rPr>
        <w:t>1</w:t>
      </w:r>
      <w:r w:rsidRPr="00BC0E5B">
        <w:rPr>
          <w:b/>
          <w:bCs/>
        </w:rPr>
        <w:t>, “</w:t>
      </w:r>
      <w:r w:rsidR="00EF3594" w:rsidRPr="00733123">
        <w:rPr>
          <w:b/>
          <w:bCs/>
          <w:lang w:eastAsia="zh-CN"/>
        </w:rPr>
        <w:t>CC40 CR for CIDs 100, 102 and 734</w:t>
      </w:r>
      <w:r w:rsidRPr="00BC0E5B">
        <w:rPr>
          <w:b/>
          <w:bCs/>
        </w:rPr>
        <w:t xml:space="preserve">”, </w:t>
      </w:r>
      <w:r w:rsidR="00EF3594">
        <w:rPr>
          <w:b/>
          <w:bCs/>
        </w:rPr>
        <w:t>Mengshi Hu</w:t>
      </w:r>
      <w:r>
        <w:rPr>
          <w:b/>
          <w:bCs/>
        </w:rPr>
        <w:t xml:space="preserve"> </w:t>
      </w:r>
      <w:r w:rsidRPr="00BC0E5B">
        <w:rPr>
          <w:b/>
          <w:bCs/>
        </w:rPr>
        <w:t>(</w:t>
      </w:r>
      <w:r>
        <w:rPr>
          <w:b/>
          <w:bCs/>
        </w:rPr>
        <w:t>Huawei</w:t>
      </w:r>
      <w:r w:rsidRPr="00BC0E5B">
        <w:rPr>
          <w:b/>
          <w:bCs/>
        </w:rPr>
        <w:t>):</w:t>
      </w:r>
      <w:r w:rsidR="00733123">
        <w:rPr>
          <w:b/>
          <w:bCs/>
        </w:rPr>
        <w:t xml:space="preserve"> </w:t>
      </w:r>
      <w:r w:rsidR="00BC6A80" w:rsidRPr="001A38C2">
        <w:t xml:space="preserve">This submission contains </w:t>
      </w:r>
      <w:r w:rsidR="00BC6A80">
        <w:rPr>
          <w:rFonts w:hint="eastAsia"/>
          <w:lang w:eastAsia="zh-CN"/>
        </w:rPr>
        <w:t>the</w:t>
      </w:r>
      <w:r w:rsidR="00BC6A80">
        <w:t xml:space="preserve"> </w:t>
      </w:r>
      <w:r w:rsidR="00BC6A80" w:rsidRPr="001A38C2">
        <w:t xml:space="preserve">proposed comment resolutions </w:t>
      </w:r>
      <w:r w:rsidR="00BC6A80">
        <w:t xml:space="preserve">for the remaining 3 </w:t>
      </w:r>
      <w:r w:rsidR="00F17528">
        <w:t>deferred</w:t>
      </w:r>
      <w:r w:rsidR="00BC6A80">
        <w:t xml:space="preserve"> CIDs in the Topics “Frames” and “Instance” shown in 22/0820 IEEE 802.11bf CC40 comments.</w:t>
      </w:r>
    </w:p>
    <w:p w14:paraId="628BA9D0" w14:textId="77777777" w:rsidR="00BC6A80" w:rsidRPr="00733123" w:rsidRDefault="00BC6A80" w:rsidP="00BC6A80">
      <w:pPr>
        <w:jc w:val="both"/>
      </w:pPr>
      <w:r w:rsidRPr="00733123">
        <w:rPr>
          <w:rFonts w:hint="eastAsia"/>
        </w:rPr>
        <w:t>C</w:t>
      </w:r>
      <w:r w:rsidRPr="00733123">
        <w:t>IDs 100, 102 and 734.</w:t>
      </w:r>
    </w:p>
    <w:p w14:paraId="498F2892" w14:textId="141441D5" w:rsidR="00BC6A80" w:rsidRDefault="00BC6A80" w:rsidP="008005F3">
      <w:pPr>
        <w:jc w:val="both"/>
      </w:pPr>
    </w:p>
    <w:p w14:paraId="682E4538" w14:textId="23A6AD76" w:rsidR="00BC6A80" w:rsidRDefault="00BC6A80" w:rsidP="008005F3">
      <w:pPr>
        <w:jc w:val="both"/>
      </w:pPr>
      <w:r>
        <w:t>CID</w:t>
      </w:r>
      <w:r w:rsidR="00733123">
        <w:t>s</w:t>
      </w:r>
      <w:r>
        <w:t xml:space="preserve"> 100</w:t>
      </w:r>
      <w:r w:rsidR="00733123">
        <w:t xml:space="preserve"> and 102</w:t>
      </w:r>
      <w:r>
        <w:t>: No discussion.</w:t>
      </w:r>
    </w:p>
    <w:p w14:paraId="4C595BB6" w14:textId="1B2038C6" w:rsidR="004A1595" w:rsidRDefault="004A1595" w:rsidP="008005F3">
      <w:pPr>
        <w:jc w:val="both"/>
      </w:pPr>
    </w:p>
    <w:p w14:paraId="3E2ECDBC" w14:textId="21D4B1C4" w:rsidR="004A1595" w:rsidRDefault="004A1595" w:rsidP="008005F3">
      <w:pPr>
        <w:jc w:val="both"/>
      </w:pPr>
      <w:r>
        <w:t>CID 734: No discussion.</w:t>
      </w:r>
    </w:p>
    <w:p w14:paraId="00AD9C04" w14:textId="1F46E41A" w:rsidR="00733123" w:rsidRDefault="00733123" w:rsidP="008005F3">
      <w:pPr>
        <w:jc w:val="both"/>
      </w:pPr>
    </w:p>
    <w:p w14:paraId="152613F6" w14:textId="0E67153E" w:rsidR="004A1595" w:rsidRDefault="004A1595" w:rsidP="004A1595">
      <w:r w:rsidRPr="004A1595">
        <w:rPr>
          <w:b/>
          <w:bCs/>
        </w:rPr>
        <w:t>Straw Poll:</w:t>
      </w:r>
      <w:r>
        <w:t xml:space="preserve"> Do you support the proposed resolutions to the following CIDs and incorporate the text changes into the latest TGbf draft: 100, 102 and 734?</w:t>
      </w:r>
    </w:p>
    <w:p w14:paraId="5DD01B3A" w14:textId="77777777" w:rsidR="004A1595" w:rsidRDefault="004A1595" w:rsidP="004A1595">
      <w:r w:rsidRPr="002118E5">
        <w:rPr>
          <w:b/>
          <w:bCs/>
        </w:rPr>
        <w:t>Result:</w:t>
      </w:r>
      <w:r>
        <w:t xml:space="preserve"> Unanimously supported.</w:t>
      </w:r>
    </w:p>
    <w:p w14:paraId="2BD1CDAC" w14:textId="2ACC0FBC" w:rsidR="00EC5147" w:rsidRDefault="00EC5147" w:rsidP="008005F3">
      <w:pPr>
        <w:jc w:val="both"/>
      </w:pPr>
    </w:p>
    <w:p w14:paraId="7BDA28AD" w14:textId="44B746F7" w:rsidR="00C662D7" w:rsidRPr="00C662D7" w:rsidRDefault="00EC5147" w:rsidP="00C662D7">
      <w:pPr>
        <w:jc w:val="both"/>
        <w:rPr>
          <w:b/>
          <w:bCs/>
        </w:rPr>
      </w:pPr>
      <w:r w:rsidRPr="00BC0E5B">
        <w:rPr>
          <w:b/>
          <w:bCs/>
        </w:rPr>
        <w:t>11-22/</w:t>
      </w:r>
      <w:r>
        <w:rPr>
          <w:b/>
          <w:bCs/>
        </w:rPr>
        <w:t>20</w:t>
      </w:r>
      <w:r w:rsidR="0050355A">
        <w:rPr>
          <w:b/>
          <w:bCs/>
        </w:rPr>
        <w:t>86</w:t>
      </w:r>
      <w:r w:rsidRPr="00BC0E5B">
        <w:rPr>
          <w:b/>
          <w:bCs/>
        </w:rPr>
        <w:t>r</w:t>
      </w:r>
      <w:r w:rsidR="0050355A">
        <w:rPr>
          <w:b/>
          <w:bCs/>
        </w:rPr>
        <w:t>0</w:t>
      </w:r>
      <w:r w:rsidRPr="00BC0E5B">
        <w:rPr>
          <w:b/>
          <w:bCs/>
        </w:rPr>
        <w:t>, “</w:t>
      </w:r>
      <w:r w:rsidR="00B77540" w:rsidRPr="00C662D7">
        <w:rPr>
          <w:b/>
          <w:bCs/>
        </w:rPr>
        <w:t xml:space="preserve">Resolutions for </w:t>
      </w:r>
      <w:r w:rsidR="00B77540" w:rsidRPr="00C662D7">
        <w:rPr>
          <w:rFonts w:hint="eastAsia"/>
          <w:b/>
          <w:bCs/>
        </w:rPr>
        <w:t>CID</w:t>
      </w:r>
      <w:r w:rsidR="00B77540" w:rsidRPr="00C662D7">
        <w:rPr>
          <w:b/>
          <w:bCs/>
        </w:rPr>
        <w:t xml:space="preserve"> 49 and 50 </w:t>
      </w:r>
      <w:r w:rsidR="00B77540" w:rsidRPr="00C662D7">
        <w:rPr>
          <w:rFonts w:asciiTheme="minorEastAsia" w:eastAsiaTheme="minorEastAsia" w:hAnsiTheme="minorEastAsia" w:hint="eastAsia"/>
          <w:b/>
          <w:bCs/>
          <w:lang w:eastAsia="zh-CN"/>
        </w:rPr>
        <w:t xml:space="preserve">— </w:t>
      </w:r>
      <w:r w:rsidR="00B77540" w:rsidRPr="00C662D7">
        <w:rPr>
          <w:rFonts w:hint="eastAsia"/>
          <w:b/>
          <w:bCs/>
        </w:rPr>
        <w:t>fo</w:t>
      </w:r>
      <w:r w:rsidR="00B77540" w:rsidRPr="00C662D7">
        <w:rPr>
          <w:b/>
          <w:bCs/>
        </w:rPr>
        <w:t>llow up</w:t>
      </w:r>
      <w:r w:rsidRPr="00BC0E5B">
        <w:rPr>
          <w:b/>
          <w:bCs/>
        </w:rPr>
        <w:t xml:space="preserve">”, </w:t>
      </w:r>
      <w:r w:rsidR="00C662D7">
        <w:rPr>
          <w:b/>
          <w:bCs/>
        </w:rPr>
        <w:t>Pei Zh</w:t>
      </w:r>
      <w:r w:rsidR="00A7399C">
        <w:rPr>
          <w:b/>
          <w:bCs/>
        </w:rPr>
        <w:t>o</w:t>
      </w:r>
      <w:r w:rsidR="00C662D7">
        <w:rPr>
          <w:b/>
          <w:bCs/>
        </w:rPr>
        <w:t>u</w:t>
      </w:r>
      <w:r>
        <w:rPr>
          <w:b/>
          <w:bCs/>
        </w:rPr>
        <w:t xml:space="preserve"> </w:t>
      </w:r>
      <w:r w:rsidRPr="00BC0E5B">
        <w:rPr>
          <w:b/>
          <w:bCs/>
        </w:rPr>
        <w:t>(</w:t>
      </w:r>
      <w:r w:rsidR="00C662D7">
        <w:rPr>
          <w:b/>
          <w:bCs/>
        </w:rPr>
        <w:t>OPPO</w:t>
      </w:r>
      <w:r w:rsidRPr="00BC0E5B">
        <w:rPr>
          <w:b/>
          <w:bCs/>
        </w:rPr>
        <w:t>):</w:t>
      </w:r>
      <w:r>
        <w:rPr>
          <w:b/>
          <w:bCs/>
        </w:rPr>
        <w:t xml:space="preserve"> </w:t>
      </w:r>
      <w:r w:rsidR="00C662D7" w:rsidRPr="00386CD7">
        <w:t>This submission proposes resolutions to</w:t>
      </w:r>
      <w:r w:rsidR="00C662D7">
        <w:t xml:space="preserve"> C</w:t>
      </w:r>
      <w:r w:rsidR="00C662D7" w:rsidRPr="00386CD7">
        <w:t>ID</w:t>
      </w:r>
      <w:r w:rsidR="00C662D7">
        <w:t xml:space="preserve"> 49 and CID 50</w:t>
      </w:r>
      <w:r w:rsidR="00C662D7" w:rsidRPr="002B7A81">
        <w:t>.</w:t>
      </w:r>
      <w:r w:rsidR="00C662D7" w:rsidRPr="00386CD7">
        <w:t xml:space="preserve"> The text used as reference is </w:t>
      </w:r>
      <w:r w:rsidR="00C662D7">
        <w:t xml:space="preserve">802.11bf </w:t>
      </w:r>
      <w:r w:rsidR="00C662D7" w:rsidRPr="00386CD7">
        <w:t>D0.</w:t>
      </w:r>
      <w:r w:rsidR="00C662D7">
        <w:rPr>
          <w:lang w:eastAsia="zh-CN"/>
        </w:rPr>
        <w:t>4</w:t>
      </w:r>
      <w:r w:rsidR="00C662D7" w:rsidRPr="00386CD7">
        <w:t>.</w:t>
      </w:r>
    </w:p>
    <w:p w14:paraId="1EF627B8" w14:textId="77777777" w:rsidR="00C662D7" w:rsidRDefault="00C662D7" w:rsidP="008005F3">
      <w:pPr>
        <w:jc w:val="both"/>
        <w:rPr>
          <w:b/>
          <w:bCs/>
        </w:rPr>
      </w:pPr>
    </w:p>
    <w:p w14:paraId="3D337858" w14:textId="59E50F53" w:rsidR="00EC5147" w:rsidRDefault="00A7399C" w:rsidP="008005F3">
      <w:pPr>
        <w:jc w:val="both"/>
      </w:pPr>
      <w:r>
        <w:t xml:space="preserve">CID </w:t>
      </w:r>
      <w:r w:rsidR="00827668">
        <w:t>49: No discussion.</w:t>
      </w:r>
    </w:p>
    <w:p w14:paraId="4389D3EC" w14:textId="16364464" w:rsidR="00827668" w:rsidRDefault="00827668" w:rsidP="008005F3">
      <w:pPr>
        <w:jc w:val="both"/>
      </w:pPr>
      <w:r>
        <w:t xml:space="preserve">CID 50: </w:t>
      </w:r>
      <w:r w:rsidR="00EA234C">
        <w:t>Some clarifying discussion.</w:t>
      </w:r>
    </w:p>
    <w:p w14:paraId="000F51D3" w14:textId="66C2AEDE" w:rsidR="00EA234C" w:rsidRDefault="00EA234C" w:rsidP="008005F3">
      <w:pPr>
        <w:jc w:val="both"/>
      </w:pPr>
    </w:p>
    <w:p w14:paraId="55BB62B9" w14:textId="2E46DF2E" w:rsidR="00EA234C" w:rsidRDefault="00EA234C" w:rsidP="008005F3">
      <w:pPr>
        <w:jc w:val="both"/>
      </w:pPr>
      <w:r w:rsidRPr="00EA234C">
        <w:rPr>
          <w:b/>
          <w:bCs/>
        </w:rPr>
        <w:t>Straw Poll:</w:t>
      </w:r>
      <w:r>
        <w:t xml:space="preserve"> </w:t>
      </w:r>
      <w:r w:rsidRPr="00EA234C">
        <w:t>Move to approve resolutions to CID 49 and CID 50 as specified in doc.: 11-22/</w:t>
      </w:r>
      <w:r w:rsidRPr="00EA234C">
        <w:rPr>
          <w:rFonts w:hint="eastAsia"/>
        </w:rPr>
        <w:t>2086</w:t>
      </w:r>
      <w:r w:rsidRPr="00EA234C">
        <w:t>r0 and incorporate the text changes into the latest TGbf draft.</w:t>
      </w:r>
    </w:p>
    <w:p w14:paraId="63E1E868" w14:textId="77777777" w:rsidR="00EA234C" w:rsidRDefault="00EA234C" w:rsidP="00EA234C">
      <w:r w:rsidRPr="002118E5">
        <w:rPr>
          <w:b/>
          <w:bCs/>
        </w:rPr>
        <w:t>Result:</w:t>
      </w:r>
      <w:r>
        <w:t xml:space="preserve"> Unanimously supported.</w:t>
      </w:r>
    </w:p>
    <w:p w14:paraId="74B785A0" w14:textId="3F8E3FF0" w:rsidR="00EC5147" w:rsidRDefault="00EC5147" w:rsidP="008005F3">
      <w:pPr>
        <w:jc w:val="both"/>
      </w:pPr>
    </w:p>
    <w:p w14:paraId="280AB652" w14:textId="77777777" w:rsidR="00EC5147" w:rsidRPr="009A5B16" w:rsidRDefault="00EC5147" w:rsidP="00EC5147">
      <w:pPr>
        <w:pStyle w:val="ListParagraph"/>
        <w:numPr>
          <w:ilvl w:val="0"/>
          <w:numId w:val="11"/>
        </w:numPr>
        <w:rPr>
          <w:sz w:val="24"/>
          <w:szCs w:val="24"/>
          <w:lang w:val="en-US" w:eastAsia="en-GB"/>
        </w:rPr>
      </w:pPr>
      <w:r w:rsidRPr="009A5B16">
        <w:rPr>
          <w:sz w:val="24"/>
          <w:szCs w:val="24"/>
          <w:lang w:val="en-US" w:eastAsia="en-GB"/>
        </w:rPr>
        <w:t xml:space="preserve">The chair asks if there is any other business. </w:t>
      </w:r>
    </w:p>
    <w:p w14:paraId="3E011F50" w14:textId="6525715D" w:rsidR="00EC5147" w:rsidRPr="009A5B16" w:rsidRDefault="00EC5147" w:rsidP="00EC5147">
      <w:pPr>
        <w:numPr>
          <w:ilvl w:val="0"/>
          <w:numId w:val="11"/>
        </w:numPr>
      </w:pPr>
      <w:r w:rsidRPr="009A5B16">
        <w:t xml:space="preserve">The meeting is adjourned without objection at </w:t>
      </w:r>
      <w:r w:rsidR="004A540D">
        <w:t>00</w:t>
      </w:r>
      <w:r w:rsidRPr="009A5B16">
        <w:t>:</w:t>
      </w:r>
      <w:r>
        <w:t>0</w:t>
      </w:r>
      <w:r w:rsidR="004A540D">
        <w:t>1</w:t>
      </w:r>
      <w:r w:rsidRPr="009A5B16">
        <w:t xml:space="preserve">am. </w:t>
      </w:r>
    </w:p>
    <w:p w14:paraId="4F37BAEB" w14:textId="23F7B2EC" w:rsidR="00EC5147" w:rsidRDefault="00EC5147" w:rsidP="008005F3">
      <w:pPr>
        <w:jc w:val="both"/>
      </w:pPr>
    </w:p>
    <w:p w14:paraId="7097CB3E" w14:textId="0A5CFC9E" w:rsidR="007136C8" w:rsidRDefault="007136C8" w:rsidP="008005F3">
      <w:pPr>
        <w:jc w:val="both"/>
      </w:pPr>
    </w:p>
    <w:p w14:paraId="2C53ECE0" w14:textId="2AB31F0C" w:rsidR="007136C8" w:rsidRDefault="007136C8">
      <w:r>
        <w:br w:type="page"/>
      </w:r>
    </w:p>
    <w:p w14:paraId="017FDBFB" w14:textId="7B1931E3" w:rsidR="007136C8" w:rsidRPr="00DB034D" w:rsidRDefault="0077382F" w:rsidP="007136C8">
      <w:pPr>
        <w:pStyle w:val="Heading3"/>
      </w:pPr>
      <w:r>
        <w:rPr>
          <w:rFonts w:asciiTheme="minorEastAsia" w:eastAsiaTheme="minorEastAsia" w:hAnsiTheme="minorEastAsia"/>
          <w:lang w:eastAsia="ko-KR"/>
        </w:rPr>
        <w:lastRenderedPageBreak/>
        <w:t>Mon</w:t>
      </w:r>
      <w:r w:rsidR="007136C8">
        <w:rPr>
          <w:rFonts w:asciiTheme="minorEastAsia" w:eastAsiaTheme="minorEastAsia" w:hAnsiTheme="minorEastAsia"/>
          <w:lang w:eastAsia="ko-KR"/>
        </w:rPr>
        <w:t>day</w:t>
      </w:r>
      <w:r w:rsidR="007136C8" w:rsidRPr="00DB034D">
        <w:t>,</w:t>
      </w:r>
      <w:r w:rsidR="007136C8">
        <w:t xml:space="preserve"> December</w:t>
      </w:r>
      <w:r w:rsidR="007136C8" w:rsidRPr="00DB034D">
        <w:t xml:space="preserve"> </w:t>
      </w:r>
      <w:r>
        <w:t>5</w:t>
      </w:r>
      <w:r w:rsidR="007136C8" w:rsidRPr="00DB034D">
        <w:t xml:space="preserve">, 2022, </w:t>
      </w:r>
      <w:r>
        <w:t>9</w:t>
      </w:r>
      <w:r w:rsidR="007136C8" w:rsidRPr="00DB034D">
        <w:t xml:space="preserve">:00 </w:t>
      </w:r>
      <w:r>
        <w:t>a</w:t>
      </w:r>
      <w:r w:rsidR="007136C8" w:rsidRPr="00DB034D">
        <w:t>m-</w:t>
      </w:r>
      <w:r w:rsidR="007136C8">
        <w:t>1</w:t>
      </w:r>
      <w:r>
        <w:t>1</w:t>
      </w:r>
      <w:r w:rsidR="007136C8" w:rsidRPr="00DB034D">
        <w:t xml:space="preserve">:00 </w:t>
      </w:r>
      <w:r w:rsidR="007136C8">
        <w:t>a</w:t>
      </w:r>
      <w:r w:rsidR="007136C8" w:rsidRPr="00DB034D">
        <w:t>m (ET)</w:t>
      </w:r>
    </w:p>
    <w:p w14:paraId="2126D193" w14:textId="77777777" w:rsidR="007136C8" w:rsidRPr="009E43A1" w:rsidRDefault="007136C8" w:rsidP="007136C8">
      <w:pPr>
        <w:rPr>
          <w:b/>
          <w:bCs/>
        </w:rPr>
      </w:pPr>
    </w:p>
    <w:p w14:paraId="6942C061" w14:textId="77777777" w:rsidR="007136C8" w:rsidRPr="009E43A1" w:rsidRDefault="007136C8" w:rsidP="007136C8">
      <w:pPr>
        <w:rPr>
          <w:b/>
          <w:bCs/>
        </w:rPr>
      </w:pPr>
      <w:r w:rsidRPr="009E43A1">
        <w:rPr>
          <w:b/>
          <w:bCs/>
        </w:rPr>
        <w:t>Meeting Agenda:</w:t>
      </w:r>
    </w:p>
    <w:p w14:paraId="456577D4" w14:textId="77777777" w:rsidR="0077382F" w:rsidRDefault="007136C8" w:rsidP="007136C8">
      <w:pPr>
        <w:rPr>
          <w:bCs/>
        </w:rPr>
      </w:pPr>
      <w:r w:rsidRPr="009E43A1">
        <w:rPr>
          <w:bCs/>
        </w:rPr>
        <w:t>The meeting agenda is shown below, and published in the agenda document:</w:t>
      </w:r>
    </w:p>
    <w:p w14:paraId="61FC5E0C" w14:textId="73F8693C" w:rsidR="00E16438" w:rsidRDefault="00000000" w:rsidP="007136C8">
      <w:pPr>
        <w:rPr>
          <w:bCs/>
        </w:rPr>
      </w:pPr>
      <w:hyperlink r:id="rId16" w:history="1">
        <w:r w:rsidR="00E16438" w:rsidRPr="00C42666">
          <w:rPr>
            <w:rStyle w:val="Hyperlink"/>
            <w:bCs/>
          </w:rPr>
          <w:t>https://mentor.ieee.org/802.11/dcn/22/11-22-2087-01-00bf-tgbf-meeting-agenda-2022-12.pptx</w:t>
        </w:r>
      </w:hyperlink>
    </w:p>
    <w:p w14:paraId="37C9AB74" w14:textId="691A5527" w:rsidR="007136C8" w:rsidRPr="009E43A1" w:rsidRDefault="007136C8" w:rsidP="007136C8">
      <w:pPr>
        <w:rPr>
          <w:bCs/>
        </w:rPr>
      </w:pPr>
      <w:r w:rsidRPr="009E43A1">
        <w:rPr>
          <w:bCs/>
        </w:rPr>
        <w:t xml:space="preserve"> </w:t>
      </w:r>
    </w:p>
    <w:p w14:paraId="4EC34A1F" w14:textId="77777777" w:rsidR="007136C8" w:rsidRPr="009E43A1" w:rsidRDefault="007136C8" w:rsidP="00E16438">
      <w:pPr>
        <w:numPr>
          <w:ilvl w:val="0"/>
          <w:numId w:val="13"/>
        </w:numPr>
        <w:rPr>
          <w:bCs/>
        </w:rPr>
      </w:pPr>
      <w:r w:rsidRPr="009E43A1">
        <w:rPr>
          <w:bCs/>
        </w:rPr>
        <w:t>Call the meeting to order</w:t>
      </w:r>
    </w:p>
    <w:p w14:paraId="34FF5DF4" w14:textId="77777777" w:rsidR="007136C8" w:rsidRPr="009E43A1" w:rsidRDefault="007136C8" w:rsidP="00E16438">
      <w:pPr>
        <w:numPr>
          <w:ilvl w:val="0"/>
          <w:numId w:val="13"/>
        </w:numPr>
        <w:rPr>
          <w:bCs/>
        </w:rPr>
      </w:pPr>
      <w:r w:rsidRPr="009E43A1">
        <w:rPr>
          <w:bCs/>
        </w:rPr>
        <w:t>Patent policy and logistics</w:t>
      </w:r>
    </w:p>
    <w:p w14:paraId="43C4398D" w14:textId="77777777" w:rsidR="007136C8" w:rsidRPr="009E43A1" w:rsidRDefault="007136C8" w:rsidP="00E16438">
      <w:pPr>
        <w:numPr>
          <w:ilvl w:val="0"/>
          <w:numId w:val="13"/>
        </w:numPr>
        <w:rPr>
          <w:bCs/>
        </w:rPr>
      </w:pPr>
      <w:r w:rsidRPr="009E43A1">
        <w:rPr>
          <w:bCs/>
        </w:rPr>
        <w:t>TGbf Timeline</w:t>
      </w:r>
    </w:p>
    <w:p w14:paraId="59E09CE1" w14:textId="77777777" w:rsidR="007136C8" w:rsidRPr="009E43A1" w:rsidRDefault="007136C8" w:rsidP="00E16438">
      <w:pPr>
        <w:numPr>
          <w:ilvl w:val="0"/>
          <w:numId w:val="13"/>
        </w:numPr>
        <w:rPr>
          <w:bCs/>
        </w:rPr>
      </w:pPr>
      <w:r w:rsidRPr="009E43A1">
        <w:rPr>
          <w:bCs/>
        </w:rPr>
        <w:t>Call for contribution</w:t>
      </w:r>
    </w:p>
    <w:p w14:paraId="18EF4898" w14:textId="77777777" w:rsidR="007136C8" w:rsidRDefault="007136C8" w:rsidP="00E16438">
      <w:pPr>
        <w:numPr>
          <w:ilvl w:val="0"/>
          <w:numId w:val="13"/>
        </w:numPr>
        <w:rPr>
          <w:bCs/>
        </w:rPr>
      </w:pPr>
      <w:r w:rsidRPr="009E43A1">
        <w:rPr>
          <w:bCs/>
        </w:rPr>
        <w:t>Teleconference Times</w:t>
      </w:r>
    </w:p>
    <w:p w14:paraId="2EC0B56E" w14:textId="77777777" w:rsidR="007136C8" w:rsidRPr="006F16DC" w:rsidRDefault="007136C8" w:rsidP="00E16438">
      <w:pPr>
        <w:numPr>
          <w:ilvl w:val="0"/>
          <w:numId w:val="13"/>
        </w:numPr>
        <w:rPr>
          <w:bCs/>
          <w:lang w:val="en-GB"/>
        </w:rPr>
      </w:pPr>
      <w:r w:rsidRPr="006F16DC">
        <w:rPr>
          <w:bCs/>
        </w:rPr>
        <w:t xml:space="preserve">D0.1 CR Status </w:t>
      </w:r>
    </w:p>
    <w:p w14:paraId="31FCF801" w14:textId="1BD8523A" w:rsidR="007136C8" w:rsidRDefault="007136C8" w:rsidP="00E16438">
      <w:pPr>
        <w:numPr>
          <w:ilvl w:val="0"/>
          <w:numId w:val="13"/>
        </w:numPr>
        <w:rPr>
          <w:bCs/>
        </w:rPr>
      </w:pPr>
      <w:r w:rsidRPr="009E43A1">
        <w:rPr>
          <w:bCs/>
        </w:rPr>
        <w:t>Presentation of submissions</w:t>
      </w:r>
    </w:p>
    <w:p w14:paraId="59D025F9" w14:textId="77777777" w:rsidR="00BE0A13" w:rsidRPr="00BE0A13" w:rsidRDefault="00BE0A13" w:rsidP="00BE0A13">
      <w:pPr>
        <w:numPr>
          <w:ilvl w:val="0"/>
          <w:numId w:val="13"/>
        </w:numPr>
        <w:rPr>
          <w:bCs/>
        </w:rPr>
      </w:pPr>
      <w:r w:rsidRPr="00BE0A13">
        <w:rPr>
          <w:bCs/>
          <w:lang w:val="en-GB"/>
        </w:rPr>
        <w:t>Motion (195-205)</w:t>
      </w:r>
    </w:p>
    <w:p w14:paraId="54D741F4" w14:textId="5C5C84BE" w:rsidR="00BE0A13" w:rsidRPr="00BE0A13" w:rsidRDefault="00BE0A13" w:rsidP="00BE0A13">
      <w:pPr>
        <w:numPr>
          <w:ilvl w:val="0"/>
          <w:numId w:val="13"/>
        </w:numPr>
        <w:rPr>
          <w:bCs/>
        </w:rPr>
      </w:pPr>
      <w:r w:rsidRPr="00BE0A13">
        <w:rPr>
          <w:bCs/>
          <w:lang w:val="en-GB"/>
        </w:rPr>
        <w:t>RSVP Requested</w:t>
      </w:r>
    </w:p>
    <w:p w14:paraId="50C31D4C" w14:textId="77777777" w:rsidR="007136C8" w:rsidRPr="009E43A1" w:rsidRDefault="007136C8" w:rsidP="00E16438">
      <w:pPr>
        <w:numPr>
          <w:ilvl w:val="0"/>
          <w:numId w:val="13"/>
        </w:numPr>
        <w:rPr>
          <w:bCs/>
          <w:lang w:val="sv-SE"/>
        </w:rPr>
      </w:pPr>
      <w:r w:rsidRPr="009E43A1">
        <w:rPr>
          <w:bCs/>
        </w:rPr>
        <w:t>Any other business</w:t>
      </w:r>
    </w:p>
    <w:p w14:paraId="6847CBC4" w14:textId="77777777" w:rsidR="007136C8" w:rsidRPr="009E43A1" w:rsidRDefault="007136C8" w:rsidP="00E16438">
      <w:pPr>
        <w:numPr>
          <w:ilvl w:val="0"/>
          <w:numId w:val="13"/>
        </w:numPr>
        <w:rPr>
          <w:bCs/>
          <w:lang w:val="sv-SE"/>
        </w:rPr>
      </w:pPr>
      <w:r w:rsidRPr="009E43A1">
        <w:rPr>
          <w:bCs/>
        </w:rPr>
        <w:t>Adjourn</w:t>
      </w:r>
    </w:p>
    <w:p w14:paraId="25611245" w14:textId="77777777" w:rsidR="007136C8" w:rsidRPr="009E43A1" w:rsidRDefault="007136C8" w:rsidP="007136C8">
      <w:pPr>
        <w:rPr>
          <w:bCs/>
        </w:rPr>
      </w:pPr>
    </w:p>
    <w:p w14:paraId="1806A268" w14:textId="431489C7" w:rsidR="007136C8" w:rsidRPr="009E43A1" w:rsidRDefault="007136C8" w:rsidP="00E16438">
      <w:pPr>
        <w:numPr>
          <w:ilvl w:val="0"/>
          <w:numId w:val="14"/>
        </w:numPr>
        <w:rPr>
          <w:bCs/>
        </w:rPr>
      </w:pPr>
      <w:r w:rsidRPr="009E43A1">
        <w:rPr>
          <w:bCs/>
          <w:lang w:val="en-GB"/>
        </w:rPr>
        <w:t xml:space="preserve">The </w:t>
      </w:r>
      <w:r>
        <w:rPr>
          <w:bCs/>
          <w:lang w:val="en-GB"/>
        </w:rPr>
        <w:t>c</w:t>
      </w:r>
      <w:r w:rsidRPr="009E43A1">
        <w:rPr>
          <w:bCs/>
          <w:lang w:val="en-GB"/>
        </w:rPr>
        <w:t xml:space="preserve">hair, </w:t>
      </w:r>
      <w:r>
        <w:rPr>
          <w:bCs/>
          <w:lang w:val="en-GB"/>
        </w:rPr>
        <w:t>Tony Han</w:t>
      </w:r>
      <w:r w:rsidRPr="009E43A1">
        <w:rPr>
          <w:bCs/>
          <w:lang w:val="en-GB"/>
        </w:rPr>
        <w:t xml:space="preserve">, calls the meeting to order at </w:t>
      </w:r>
      <w:r>
        <w:rPr>
          <w:bCs/>
          <w:lang w:val="en-GB"/>
        </w:rPr>
        <w:t>9:00 a</w:t>
      </w:r>
      <w:r w:rsidRPr="009E43A1">
        <w:rPr>
          <w:bCs/>
          <w:lang w:val="en-GB"/>
        </w:rPr>
        <w:t>m ET (</w:t>
      </w:r>
      <w:r>
        <w:rPr>
          <w:bCs/>
          <w:lang w:val="en-GB"/>
        </w:rPr>
        <w:t>2</w:t>
      </w:r>
      <w:r w:rsidR="00EF3267">
        <w:rPr>
          <w:bCs/>
          <w:lang w:val="en-GB"/>
        </w:rPr>
        <w:t>4</w:t>
      </w:r>
      <w:r w:rsidRPr="009E43A1">
        <w:rPr>
          <w:bCs/>
          <w:lang w:val="en-GB"/>
        </w:rPr>
        <w:t xml:space="preserve"> pers</w:t>
      </w:r>
      <w:r>
        <w:rPr>
          <w:bCs/>
          <w:lang w:val="en-GB"/>
        </w:rPr>
        <w:t>ons are on the call a</w:t>
      </w:r>
      <w:r w:rsidR="00EF3267">
        <w:rPr>
          <w:bCs/>
          <w:lang w:val="en-GB"/>
        </w:rPr>
        <w:t>t the end of the meeting</w:t>
      </w:r>
      <w:r w:rsidRPr="009E43A1">
        <w:rPr>
          <w:bCs/>
          <w:lang w:val="en-GB"/>
        </w:rPr>
        <w:t xml:space="preserve">). </w:t>
      </w:r>
    </w:p>
    <w:p w14:paraId="5191323E" w14:textId="77777777" w:rsidR="007136C8" w:rsidRPr="009E43A1" w:rsidRDefault="007136C8" w:rsidP="007136C8">
      <w:pPr>
        <w:rPr>
          <w:bCs/>
        </w:rPr>
      </w:pPr>
    </w:p>
    <w:p w14:paraId="4A4152C8" w14:textId="77777777" w:rsidR="007136C8" w:rsidRPr="009E43A1" w:rsidRDefault="007136C8" w:rsidP="00E16438">
      <w:pPr>
        <w:numPr>
          <w:ilvl w:val="0"/>
          <w:numId w:val="14"/>
        </w:numPr>
        <w:rPr>
          <w:bCs/>
          <w:lang w:val="en-GB"/>
        </w:rPr>
      </w:pPr>
      <w:r w:rsidRPr="009E43A1">
        <w:rPr>
          <w:bCs/>
          <w:lang w:val="en-GB"/>
        </w:rPr>
        <w:t xml:space="preserve">The </w:t>
      </w:r>
      <w:r>
        <w:rPr>
          <w:bCs/>
          <w:lang w:val="en-GB"/>
        </w:rPr>
        <w:t>c</w:t>
      </w:r>
      <w:r w:rsidRPr="009E43A1">
        <w:rPr>
          <w:bCs/>
          <w:lang w:val="en-GB"/>
        </w:rPr>
        <w:t xml:space="preserve">hair goes through “Meeting Protocol, Attendance, Voting &amp; Documentation Status” (slide 4), “Participants have a duty to inform the IEEE” (slide 6), and “Ways to inform IEEE” (slide 7). </w:t>
      </w:r>
    </w:p>
    <w:p w14:paraId="4711AFD4" w14:textId="77777777" w:rsidR="007136C8" w:rsidRPr="009E43A1" w:rsidRDefault="007136C8" w:rsidP="007136C8">
      <w:pPr>
        <w:rPr>
          <w:bCs/>
          <w:lang w:val="en-GB"/>
        </w:rPr>
      </w:pPr>
    </w:p>
    <w:p w14:paraId="0C932472" w14:textId="77777777" w:rsidR="007136C8" w:rsidRPr="009E43A1" w:rsidRDefault="007136C8" w:rsidP="007136C8">
      <w:pPr>
        <w:rPr>
          <w:bCs/>
          <w:lang w:val="en-GB"/>
        </w:rPr>
      </w:pPr>
      <w:r w:rsidRPr="009E43A1">
        <w:rPr>
          <w:bCs/>
          <w:lang w:val="en-GB"/>
        </w:rPr>
        <w:t xml:space="preserve">The </w:t>
      </w:r>
      <w:r>
        <w:rPr>
          <w:bCs/>
          <w:lang w:val="en-GB"/>
        </w:rPr>
        <w:t>c</w:t>
      </w:r>
      <w:r w:rsidRPr="009E43A1">
        <w:rPr>
          <w:bCs/>
          <w:lang w:val="en-GB"/>
        </w:rPr>
        <w:t xml:space="preserve">hair makes a Call for Potentially Essential Patents. </w:t>
      </w:r>
      <w:r w:rsidRPr="0043749C">
        <w:rPr>
          <w:bCs/>
          <w:highlight w:val="green"/>
          <w:lang w:val="en-GB"/>
        </w:rPr>
        <w:t>No potentially essential patents reported, and no questions asked.</w:t>
      </w:r>
    </w:p>
    <w:p w14:paraId="03E9E762" w14:textId="77777777" w:rsidR="007136C8" w:rsidRPr="009E43A1" w:rsidRDefault="007136C8" w:rsidP="007136C8">
      <w:pPr>
        <w:rPr>
          <w:bCs/>
          <w:lang w:val="en-GB"/>
        </w:rPr>
      </w:pPr>
    </w:p>
    <w:p w14:paraId="3F5E5665" w14:textId="77777777" w:rsidR="007136C8" w:rsidRDefault="007136C8" w:rsidP="007136C8">
      <w:pPr>
        <w:rPr>
          <w:bCs/>
        </w:rPr>
      </w:pPr>
      <w:r w:rsidRPr="009E43A1">
        <w:rPr>
          <w:bCs/>
        </w:rPr>
        <w:t xml:space="preserve">The </w:t>
      </w:r>
      <w:r w:rsidRPr="005F5D34">
        <w:rPr>
          <w:bCs/>
        </w:rPr>
        <w:t>c</w:t>
      </w:r>
      <w:r w:rsidRPr="009E43A1">
        <w:rPr>
          <w:bCs/>
        </w:rPr>
        <w:t xml:space="preserve">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21253896" w14:textId="77777777" w:rsidR="007136C8" w:rsidRDefault="007136C8" w:rsidP="007136C8">
      <w:pPr>
        <w:rPr>
          <w:bCs/>
        </w:rPr>
      </w:pPr>
    </w:p>
    <w:p w14:paraId="2BF88871" w14:textId="2DDF99A7" w:rsidR="007136C8" w:rsidRDefault="007136C8" w:rsidP="007136C8">
      <w:pPr>
        <w:rPr>
          <w:bCs/>
        </w:rPr>
      </w:pPr>
      <w:r w:rsidRPr="009E43A1">
        <w:rPr>
          <w:bCs/>
        </w:rPr>
        <w:t xml:space="preserve">The </w:t>
      </w:r>
      <w:r w:rsidRPr="005F5D34">
        <w:rPr>
          <w:bCs/>
        </w:rPr>
        <w:t>c</w:t>
      </w:r>
      <w:r w:rsidRPr="009E43A1">
        <w:rPr>
          <w:bCs/>
        </w:rPr>
        <w:t>hair g</w:t>
      </w:r>
      <w:r>
        <w:rPr>
          <w:bCs/>
        </w:rPr>
        <w:t xml:space="preserve">oes through the agenda (slide </w:t>
      </w:r>
      <w:r w:rsidR="00BE0A13">
        <w:rPr>
          <w:bCs/>
        </w:rPr>
        <w:t>17</w:t>
      </w:r>
      <w:r w:rsidRPr="009E43A1">
        <w:rPr>
          <w:bCs/>
        </w:rPr>
        <w:t>) and asks if</w:t>
      </w:r>
      <w:r w:rsidRPr="00A60126">
        <w:rPr>
          <w:bCs/>
        </w:rPr>
        <w:t xml:space="preserve"> </w:t>
      </w:r>
      <w:r>
        <w:rPr>
          <w:bCs/>
        </w:rPr>
        <w:t>there are</w:t>
      </w:r>
      <w:r w:rsidRPr="009E43A1">
        <w:rPr>
          <w:bCs/>
        </w:rPr>
        <w:t xml:space="preserve"> </w:t>
      </w:r>
      <w:r>
        <w:rPr>
          <w:bCs/>
        </w:rPr>
        <w:t xml:space="preserve">any question on the agenda. </w:t>
      </w:r>
      <w:r w:rsidR="006A1BD3">
        <w:rPr>
          <w:bCs/>
        </w:rPr>
        <w:t>No response from the group.</w:t>
      </w:r>
    </w:p>
    <w:p w14:paraId="7897287F" w14:textId="77777777" w:rsidR="007136C8" w:rsidRPr="00185CDA" w:rsidRDefault="007136C8" w:rsidP="007136C8">
      <w:pPr>
        <w:rPr>
          <w:bCs/>
        </w:rPr>
      </w:pPr>
    </w:p>
    <w:p w14:paraId="59F97AFC" w14:textId="77777777" w:rsidR="007136C8" w:rsidRDefault="007136C8" w:rsidP="007136C8">
      <w:pPr>
        <w:rPr>
          <w:bCs/>
        </w:rPr>
      </w:pPr>
      <w:r w:rsidRPr="005F5D34">
        <w:rPr>
          <w:bCs/>
        </w:rPr>
        <w:t xml:space="preserve">The </w:t>
      </w:r>
      <w:r>
        <w:rPr>
          <w:bCs/>
        </w:rPr>
        <w:t xml:space="preserve">chair asks if there is any objection to approve the agenda. No response from the group. As a result, the agenda </w:t>
      </w:r>
      <w:r>
        <w:rPr>
          <w:bCs/>
          <w:lang w:val="sv-SE"/>
        </w:rPr>
        <w:t>is approved</w:t>
      </w:r>
      <w:r>
        <w:rPr>
          <w:bCs/>
        </w:rPr>
        <w:t>.</w:t>
      </w:r>
    </w:p>
    <w:p w14:paraId="52EFF049" w14:textId="77777777" w:rsidR="007136C8" w:rsidRPr="009E43A1" w:rsidRDefault="007136C8" w:rsidP="007136C8">
      <w:pPr>
        <w:rPr>
          <w:bCs/>
        </w:rPr>
      </w:pPr>
    </w:p>
    <w:p w14:paraId="59E1F915" w14:textId="1B1C5A43" w:rsidR="007136C8" w:rsidRPr="000065F7" w:rsidRDefault="007136C8" w:rsidP="00E16438">
      <w:pPr>
        <w:numPr>
          <w:ilvl w:val="0"/>
          <w:numId w:val="14"/>
        </w:numPr>
        <w:rPr>
          <w:bCs/>
        </w:rPr>
      </w:pPr>
      <w:r w:rsidRPr="009E43A1">
        <w:rPr>
          <w:bCs/>
        </w:rPr>
        <w:t xml:space="preserve">The </w:t>
      </w:r>
      <w:r w:rsidRPr="008D5F55">
        <w:rPr>
          <w:bCs/>
        </w:rPr>
        <w:t>c</w:t>
      </w:r>
      <w:r w:rsidRPr="009E43A1">
        <w:rPr>
          <w:bCs/>
        </w:rPr>
        <w:t>hair prese</w:t>
      </w:r>
      <w:r>
        <w:rPr>
          <w:bCs/>
        </w:rPr>
        <w:t xml:space="preserve">nts the TGbf timeline (slide </w:t>
      </w:r>
      <w:r w:rsidR="003A540E">
        <w:rPr>
          <w:bCs/>
        </w:rPr>
        <w:t>19</w:t>
      </w:r>
      <w:r w:rsidRPr="009E43A1">
        <w:rPr>
          <w:bCs/>
        </w:rPr>
        <w:t>)</w:t>
      </w:r>
      <w:r w:rsidRPr="001A6AC1">
        <w:rPr>
          <w:bCs/>
        </w:rPr>
        <w:t>.</w:t>
      </w:r>
      <w:r w:rsidRPr="000065F7">
        <w:rPr>
          <w:bCs/>
        </w:rPr>
        <w:t xml:space="preserve"> </w:t>
      </w:r>
    </w:p>
    <w:p w14:paraId="4D1D8F4B" w14:textId="69926EA0" w:rsidR="007136C8" w:rsidRPr="009E43A1" w:rsidRDefault="007136C8" w:rsidP="00E16438">
      <w:pPr>
        <w:numPr>
          <w:ilvl w:val="0"/>
          <w:numId w:val="14"/>
        </w:numPr>
        <w:rPr>
          <w:bCs/>
        </w:rPr>
      </w:pPr>
      <w:r>
        <w:rPr>
          <w:bCs/>
        </w:rPr>
        <w:t xml:space="preserve">The </w:t>
      </w:r>
      <w:r w:rsidRPr="008D5F55">
        <w:rPr>
          <w:bCs/>
        </w:rPr>
        <w:t>c</w:t>
      </w:r>
      <w:r>
        <w:rPr>
          <w:bCs/>
        </w:rPr>
        <w:t>hair presents slide 2</w:t>
      </w:r>
      <w:r w:rsidR="003A540E">
        <w:rPr>
          <w:bCs/>
        </w:rPr>
        <w:t>0</w:t>
      </w:r>
      <w:r w:rsidRPr="009E43A1">
        <w:rPr>
          <w:bCs/>
        </w:rPr>
        <w:t xml:space="preserve">, Call for contributions. </w:t>
      </w:r>
    </w:p>
    <w:p w14:paraId="020F02F9" w14:textId="35B72E47" w:rsidR="007136C8" w:rsidRDefault="007136C8" w:rsidP="00E16438">
      <w:pPr>
        <w:numPr>
          <w:ilvl w:val="0"/>
          <w:numId w:val="14"/>
        </w:numPr>
        <w:rPr>
          <w:bCs/>
        </w:rPr>
      </w:pPr>
      <w:r w:rsidRPr="008D5F55">
        <w:rPr>
          <w:bCs/>
        </w:rPr>
        <w:t>The chair presents the teleconference times (slide 2</w:t>
      </w:r>
      <w:r w:rsidR="003A540E">
        <w:rPr>
          <w:bCs/>
        </w:rPr>
        <w:t>1</w:t>
      </w:r>
      <w:r w:rsidRPr="008D5F55">
        <w:rPr>
          <w:bCs/>
        </w:rPr>
        <w:t xml:space="preserve">). </w:t>
      </w:r>
    </w:p>
    <w:p w14:paraId="7281E41D" w14:textId="77777777" w:rsidR="008E42F1" w:rsidRDefault="007136C8" w:rsidP="008E42F1">
      <w:pPr>
        <w:numPr>
          <w:ilvl w:val="0"/>
          <w:numId w:val="14"/>
        </w:numPr>
        <w:rPr>
          <w:bCs/>
        </w:rPr>
      </w:pPr>
      <w:r w:rsidRPr="00CC44B8">
        <w:rPr>
          <w:bCs/>
        </w:rPr>
        <w:t xml:space="preserve">The chair presents </w:t>
      </w:r>
      <w:r w:rsidRPr="006F16DC">
        <w:rPr>
          <w:bCs/>
        </w:rPr>
        <w:t xml:space="preserve">D0.1 CR Status </w:t>
      </w:r>
      <w:r w:rsidRPr="00CC44B8">
        <w:rPr>
          <w:bCs/>
        </w:rPr>
        <w:t>(slide 2</w:t>
      </w:r>
      <w:r w:rsidR="003A540E">
        <w:rPr>
          <w:bCs/>
        </w:rPr>
        <w:t>2</w:t>
      </w:r>
      <w:r w:rsidRPr="00CC44B8">
        <w:rPr>
          <w:bCs/>
        </w:rPr>
        <w:t>).</w:t>
      </w:r>
    </w:p>
    <w:p w14:paraId="32105317" w14:textId="195E13D6" w:rsidR="008E42F1" w:rsidRPr="00AD1197" w:rsidRDefault="008E42F1" w:rsidP="00AD1197">
      <w:pPr>
        <w:numPr>
          <w:ilvl w:val="0"/>
          <w:numId w:val="14"/>
        </w:numPr>
        <w:rPr>
          <w:bCs/>
        </w:rPr>
      </w:pPr>
      <w:r w:rsidRPr="008E42F1">
        <w:rPr>
          <w:bCs/>
        </w:rPr>
        <w:t xml:space="preserve">The chair reminds about </w:t>
      </w:r>
      <w:r w:rsidRPr="00BE0A13">
        <w:rPr>
          <w:bCs/>
          <w:lang w:val="en-GB"/>
        </w:rPr>
        <w:t xml:space="preserve">RSVP </w:t>
      </w:r>
      <w:r w:rsidR="00FA7E64">
        <w:rPr>
          <w:bCs/>
          <w:lang w:val="en-GB"/>
        </w:rPr>
        <w:t>r</w:t>
      </w:r>
      <w:r w:rsidRPr="00BE0A13">
        <w:rPr>
          <w:bCs/>
          <w:lang w:val="en-GB"/>
        </w:rPr>
        <w:t>equested</w:t>
      </w:r>
      <w:r w:rsidR="00AD1197">
        <w:rPr>
          <w:bCs/>
          <w:lang w:val="en-GB"/>
        </w:rPr>
        <w:t xml:space="preserve"> by Jon.</w:t>
      </w:r>
      <w:r w:rsidR="00FA7E64">
        <w:rPr>
          <w:bCs/>
          <w:lang w:val="en-GB"/>
        </w:rPr>
        <w:t xml:space="preserve"> </w:t>
      </w:r>
    </w:p>
    <w:p w14:paraId="2A91B829" w14:textId="1B9BB914" w:rsidR="000539DD" w:rsidRPr="0021361D" w:rsidRDefault="000539DD" w:rsidP="0021361D">
      <w:pPr>
        <w:numPr>
          <w:ilvl w:val="0"/>
          <w:numId w:val="14"/>
        </w:numPr>
        <w:rPr>
          <w:bCs/>
        </w:rPr>
      </w:pPr>
      <w:r>
        <w:t>Motions:</w:t>
      </w:r>
    </w:p>
    <w:p w14:paraId="37B572F2" w14:textId="47078475" w:rsidR="000539DD" w:rsidRDefault="000539DD" w:rsidP="008005F3">
      <w:pPr>
        <w:jc w:val="both"/>
      </w:pPr>
    </w:p>
    <w:p w14:paraId="6D371E57" w14:textId="27AF4300" w:rsidR="0021361D" w:rsidRDefault="000539DD" w:rsidP="0021361D">
      <w:pPr>
        <w:jc w:val="both"/>
      </w:pPr>
      <w:r w:rsidRPr="000539DD">
        <w:rPr>
          <w:b/>
          <w:bCs/>
        </w:rPr>
        <w:lastRenderedPageBreak/>
        <w:t xml:space="preserve">Motion 195: </w:t>
      </w:r>
      <w:r w:rsidR="0021361D" w:rsidRPr="0021361D">
        <w:t>Move to approve resolutions to the following CIDs listed in the following document and incorporate the text changes into the latest TGbf draft:</w:t>
      </w:r>
    </w:p>
    <w:p w14:paraId="09AA1EB6" w14:textId="77777777" w:rsidR="0021361D" w:rsidRPr="0021361D" w:rsidRDefault="0021361D" w:rsidP="0021361D">
      <w:pPr>
        <w:jc w:val="both"/>
        <w:rPr>
          <w:b/>
          <w:bCs/>
        </w:rPr>
      </w:pPr>
    </w:p>
    <w:p w14:paraId="7693E23E" w14:textId="77777777" w:rsidR="0021361D" w:rsidRPr="0021361D" w:rsidRDefault="0021361D" w:rsidP="00DE2DC0">
      <w:pPr>
        <w:numPr>
          <w:ilvl w:val="0"/>
          <w:numId w:val="15"/>
        </w:numPr>
        <w:jc w:val="both"/>
      </w:pPr>
      <w:r w:rsidRPr="0021361D">
        <w:t>CID: 538, 96, 494,539, 785, 888, 158, 289, 757, 347, 758, 497, 542, 579, 889, 122, 157, 759, 883, 882, 540, and 908</w:t>
      </w:r>
    </w:p>
    <w:p w14:paraId="225B616E" w14:textId="40180710" w:rsidR="0021361D" w:rsidRPr="0021361D" w:rsidRDefault="0021361D" w:rsidP="00DE2DC0">
      <w:pPr>
        <w:numPr>
          <w:ilvl w:val="0"/>
          <w:numId w:val="15"/>
        </w:numPr>
        <w:jc w:val="both"/>
      </w:pPr>
      <w:r w:rsidRPr="0021361D">
        <w:t>as specified in 22/1330r2 CC40 CR for clause 11.21.18.6</w:t>
      </w:r>
    </w:p>
    <w:p w14:paraId="74D3BFA2" w14:textId="77777777" w:rsidR="0021361D" w:rsidRPr="0021361D" w:rsidRDefault="0021361D" w:rsidP="0021361D">
      <w:pPr>
        <w:ind w:left="1440"/>
        <w:jc w:val="both"/>
      </w:pPr>
    </w:p>
    <w:p w14:paraId="0FE62725" w14:textId="77777777" w:rsidR="0021361D" w:rsidRDefault="0021361D" w:rsidP="0021361D">
      <w:pPr>
        <w:jc w:val="both"/>
      </w:pPr>
      <w:r w:rsidRPr="0021361D">
        <w:rPr>
          <w:b/>
          <w:bCs/>
        </w:rPr>
        <w:t>Move:</w:t>
      </w:r>
      <w:r w:rsidRPr="0021361D">
        <w:t xml:space="preserve"> Dongguk Lim </w:t>
      </w:r>
      <w:r w:rsidRPr="0021361D">
        <w:tab/>
      </w:r>
      <w:r w:rsidRPr="0021361D">
        <w:tab/>
      </w:r>
    </w:p>
    <w:p w14:paraId="26B58B02" w14:textId="4C2BD032" w:rsidR="0021361D" w:rsidRPr="00B86ED1" w:rsidRDefault="0021361D" w:rsidP="0021361D">
      <w:pPr>
        <w:jc w:val="both"/>
      </w:pPr>
      <w:r w:rsidRPr="0021361D">
        <w:rPr>
          <w:b/>
          <w:bCs/>
        </w:rPr>
        <w:t>Second:</w:t>
      </w:r>
      <w:r w:rsidR="00B86ED1">
        <w:rPr>
          <w:b/>
          <w:bCs/>
        </w:rPr>
        <w:t xml:space="preserve"> </w:t>
      </w:r>
      <w:r w:rsidR="00B86ED1">
        <w:t>Sang Kim</w:t>
      </w:r>
    </w:p>
    <w:p w14:paraId="4ABEB010" w14:textId="50707968" w:rsidR="0021361D" w:rsidRDefault="00B86ED1" w:rsidP="0021361D">
      <w:pPr>
        <w:jc w:val="both"/>
      </w:pPr>
      <w:r w:rsidRPr="00744553">
        <w:rPr>
          <w:b/>
          <w:bCs/>
          <w:lang w:eastAsia="ko-KR"/>
        </w:rPr>
        <w:t>Result:</w:t>
      </w:r>
      <w:r w:rsidRPr="004A6F8D">
        <w:rPr>
          <w:highlight w:val="green"/>
        </w:rPr>
        <w:t xml:space="preserve"> </w:t>
      </w:r>
      <w:r w:rsidRPr="001D7F9A">
        <w:rPr>
          <w:highlight w:val="green"/>
        </w:rPr>
        <w:t>Motion passed by unanimous consent</w:t>
      </w:r>
    </w:p>
    <w:p w14:paraId="05EE6047" w14:textId="77777777" w:rsidR="0021361D" w:rsidRPr="0021361D" w:rsidRDefault="0021361D" w:rsidP="0021361D">
      <w:pPr>
        <w:jc w:val="both"/>
      </w:pPr>
    </w:p>
    <w:p w14:paraId="365FAC84" w14:textId="77777777" w:rsidR="0021361D" w:rsidRPr="0021361D" w:rsidRDefault="0021361D" w:rsidP="0021361D">
      <w:pPr>
        <w:jc w:val="both"/>
        <w:rPr>
          <w:b/>
          <w:bCs/>
        </w:rPr>
      </w:pPr>
      <w:r w:rsidRPr="0021361D">
        <w:rPr>
          <w:b/>
          <w:bCs/>
        </w:rPr>
        <w:t>Note</w:t>
      </w:r>
      <w:r w:rsidRPr="0021361D">
        <w:rPr>
          <w:rFonts w:ascii="MS Mincho" w:eastAsia="MS Mincho" w:hAnsi="MS Mincho" w:cs="MS Mincho" w:hint="eastAsia"/>
          <w:b/>
          <w:bCs/>
        </w:rPr>
        <w:t>：</w:t>
      </w:r>
      <w:r w:rsidRPr="0021361D">
        <w:rPr>
          <w:rFonts w:hint="eastAsia"/>
          <w:b/>
          <w:bCs/>
        </w:rPr>
        <w:t xml:space="preserve">  </w:t>
      </w:r>
    </w:p>
    <w:p w14:paraId="760E5185" w14:textId="77777777" w:rsidR="0021361D" w:rsidRPr="0021361D" w:rsidRDefault="0021361D" w:rsidP="00B86ED1">
      <w:pPr>
        <w:numPr>
          <w:ilvl w:val="0"/>
          <w:numId w:val="16"/>
        </w:numPr>
        <w:jc w:val="both"/>
      </w:pPr>
      <w:r w:rsidRPr="0021361D">
        <w:t xml:space="preserve">Related document 22/1330r2 </w:t>
      </w:r>
    </w:p>
    <w:p w14:paraId="1E5A5680" w14:textId="77777777" w:rsidR="0021361D" w:rsidRPr="0021361D" w:rsidRDefault="0021361D" w:rsidP="00B86ED1">
      <w:pPr>
        <w:numPr>
          <w:ilvl w:val="0"/>
          <w:numId w:val="16"/>
        </w:numPr>
        <w:jc w:val="both"/>
      </w:pPr>
      <w:r w:rsidRPr="0021361D">
        <w:t>SP Result:  Unanimous consent</w:t>
      </w:r>
    </w:p>
    <w:p w14:paraId="6900F169" w14:textId="6E1CF3D2" w:rsidR="0021361D" w:rsidRDefault="0021361D" w:rsidP="008005F3">
      <w:pPr>
        <w:jc w:val="both"/>
      </w:pPr>
    </w:p>
    <w:p w14:paraId="67C2A26B" w14:textId="30DDC8B3" w:rsidR="00321C9D" w:rsidRDefault="00321C9D" w:rsidP="008005F3">
      <w:pPr>
        <w:jc w:val="both"/>
      </w:pPr>
    </w:p>
    <w:p w14:paraId="36BE7BEB" w14:textId="57223B86" w:rsidR="00321C9D" w:rsidRDefault="00321C9D" w:rsidP="00321C9D">
      <w:pPr>
        <w:jc w:val="both"/>
      </w:pPr>
      <w:r w:rsidRPr="000539DD">
        <w:rPr>
          <w:b/>
          <w:bCs/>
        </w:rPr>
        <w:t>Motion 19</w:t>
      </w:r>
      <w:r w:rsidR="00090102">
        <w:rPr>
          <w:b/>
          <w:bCs/>
        </w:rPr>
        <w:t>6</w:t>
      </w:r>
      <w:r w:rsidRPr="000539DD">
        <w:rPr>
          <w:b/>
          <w:bCs/>
        </w:rPr>
        <w:t>:</w:t>
      </w:r>
      <w:r>
        <w:t xml:space="preserve"> </w:t>
      </w:r>
      <w:r w:rsidRPr="00321C9D">
        <w:t>Move to approve resolutions to the following CIDs listed in the following document and incorporate the text changes into the latest TGbf draft:</w:t>
      </w:r>
      <w:r>
        <w:t xml:space="preserve"> </w:t>
      </w:r>
    </w:p>
    <w:p w14:paraId="1AF3FB8A" w14:textId="77777777" w:rsidR="00321C9D" w:rsidRPr="00321C9D" w:rsidRDefault="00321C9D" w:rsidP="00321C9D">
      <w:pPr>
        <w:jc w:val="both"/>
      </w:pPr>
    </w:p>
    <w:p w14:paraId="44A4C322" w14:textId="77777777" w:rsidR="00321C9D" w:rsidRPr="00321C9D" w:rsidRDefault="00321C9D" w:rsidP="00DE2DC0">
      <w:pPr>
        <w:numPr>
          <w:ilvl w:val="0"/>
          <w:numId w:val="17"/>
        </w:numPr>
        <w:jc w:val="both"/>
      </w:pPr>
      <w:r w:rsidRPr="00321C9D">
        <w:t xml:space="preserve">CIDs 603, 326, 845 </w:t>
      </w:r>
    </w:p>
    <w:p w14:paraId="7FDEC43E" w14:textId="1D0594BB" w:rsidR="00321C9D" w:rsidRPr="00321C9D" w:rsidRDefault="00321C9D" w:rsidP="00DE2DC0">
      <w:pPr>
        <w:numPr>
          <w:ilvl w:val="0"/>
          <w:numId w:val="17"/>
        </w:numPr>
        <w:jc w:val="both"/>
      </w:pPr>
      <w:r w:rsidRPr="00321C9D">
        <w:t>as specified in 22/1896r0</w:t>
      </w:r>
    </w:p>
    <w:p w14:paraId="7A279B3A" w14:textId="77777777" w:rsidR="00321C9D" w:rsidRPr="00321C9D" w:rsidRDefault="00321C9D" w:rsidP="00090102">
      <w:pPr>
        <w:ind w:left="1440"/>
        <w:jc w:val="both"/>
      </w:pPr>
    </w:p>
    <w:p w14:paraId="3DA5A3E4" w14:textId="77777777" w:rsidR="00090102" w:rsidRDefault="00321C9D" w:rsidP="00090102">
      <w:pPr>
        <w:jc w:val="both"/>
      </w:pPr>
      <w:r w:rsidRPr="00321C9D">
        <w:rPr>
          <w:b/>
          <w:bCs/>
        </w:rPr>
        <w:t>Move:</w:t>
      </w:r>
      <w:r w:rsidRPr="00321C9D">
        <w:t xml:space="preserve"> Zinan Lin </w:t>
      </w:r>
      <w:r w:rsidRPr="00321C9D">
        <w:tab/>
      </w:r>
      <w:r w:rsidRPr="00321C9D">
        <w:tab/>
      </w:r>
    </w:p>
    <w:p w14:paraId="201B7703" w14:textId="7E609A6F" w:rsidR="00321C9D" w:rsidRDefault="00321C9D" w:rsidP="00090102">
      <w:pPr>
        <w:jc w:val="both"/>
        <w:rPr>
          <w:b/>
          <w:bCs/>
        </w:rPr>
      </w:pPr>
      <w:r w:rsidRPr="00321C9D">
        <w:rPr>
          <w:b/>
          <w:bCs/>
        </w:rPr>
        <w:t>Second:</w:t>
      </w:r>
      <w:r w:rsidR="00090102">
        <w:rPr>
          <w:b/>
          <w:bCs/>
        </w:rPr>
        <w:t xml:space="preserve"> </w:t>
      </w:r>
      <w:r w:rsidR="00EC1BDF" w:rsidRPr="00EC1BDF">
        <w:t>Ray Yang</w:t>
      </w:r>
    </w:p>
    <w:p w14:paraId="39BE5A56" w14:textId="77777777" w:rsidR="00EC1BDF" w:rsidRDefault="00EC1BDF" w:rsidP="00EC1BDF">
      <w:pPr>
        <w:jc w:val="both"/>
      </w:pPr>
      <w:r w:rsidRPr="00744553">
        <w:rPr>
          <w:b/>
          <w:bCs/>
          <w:lang w:eastAsia="ko-KR"/>
        </w:rPr>
        <w:t>Result:</w:t>
      </w:r>
      <w:r w:rsidRPr="004A6F8D">
        <w:rPr>
          <w:highlight w:val="green"/>
        </w:rPr>
        <w:t xml:space="preserve"> </w:t>
      </w:r>
      <w:r w:rsidRPr="001D7F9A">
        <w:rPr>
          <w:highlight w:val="green"/>
        </w:rPr>
        <w:t>Motion passed by unanimous consent</w:t>
      </w:r>
    </w:p>
    <w:p w14:paraId="52D532A0" w14:textId="77777777" w:rsidR="00EC1BDF" w:rsidRDefault="00EC1BDF" w:rsidP="00321C9D">
      <w:pPr>
        <w:jc w:val="both"/>
        <w:rPr>
          <w:b/>
          <w:bCs/>
        </w:rPr>
      </w:pPr>
    </w:p>
    <w:p w14:paraId="4951C059" w14:textId="580F0239" w:rsidR="00321C9D" w:rsidRPr="00321C9D" w:rsidRDefault="00321C9D" w:rsidP="00321C9D">
      <w:pPr>
        <w:jc w:val="both"/>
        <w:rPr>
          <w:b/>
          <w:bCs/>
        </w:rPr>
      </w:pPr>
      <w:r w:rsidRPr="00321C9D">
        <w:rPr>
          <w:b/>
          <w:bCs/>
        </w:rPr>
        <w:t>Note</w:t>
      </w:r>
      <w:r w:rsidRPr="00321C9D">
        <w:rPr>
          <w:rFonts w:ascii="MS Mincho" w:eastAsia="MS Mincho" w:hAnsi="MS Mincho" w:cs="MS Mincho" w:hint="eastAsia"/>
          <w:b/>
          <w:bCs/>
        </w:rPr>
        <w:t>：</w:t>
      </w:r>
      <w:r w:rsidRPr="00321C9D">
        <w:rPr>
          <w:rFonts w:hint="eastAsia"/>
          <w:b/>
          <w:bCs/>
        </w:rPr>
        <w:t xml:space="preserve">  </w:t>
      </w:r>
    </w:p>
    <w:p w14:paraId="0327F3D7" w14:textId="77777777" w:rsidR="00321C9D" w:rsidRPr="00321C9D" w:rsidRDefault="00321C9D" w:rsidP="00090102">
      <w:pPr>
        <w:numPr>
          <w:ilvl w:val="0"/>
          <w:numId w:val="18"/>
        </w:numPr>
        <w:jc w:val="both"/>
      </w:pPr>
      <w:r w:rsidRPr="00321C9D">
        <w:t>Related document 22/1896r0</w:t>
      </w:r>
    </w:p>
    <w:p w14:paraId="2EC23880" w14:textId="77777777" w:rsidR="00321C9D" w:rsidRPr="00321C9D" w:rsidRDefault="00321C9D" w:rsidP="00090102">
      <w:pPr>
        <w:numPr>
          <w:ilvl w:val="0"/>
          <w:numId w:val="18"/>
        </w:numPr>
        <w:jc w:val="both"/>
      </w:pPr>
      <w:r w:rsidRPr="00321C9D">
        <w:t>SP Result:  Unanimous consent</w:t>
      </w:r>
    </w:p>
    <w:p w14:paraId="27A43B99" w14:textId="7E650498" w:rsidR="00321C9D" w:rsidRDefault="00321C9D" w:rsidP="008005F3">
      <w:pPr>
        <w:jc w:val="both"/>
      </w:pPr>
    </w:p>
    <w:p w14:paraId="113B2765" w14:textId="7D4F5E7C" w:rsidR="00DE2DC0" w:rsidRDefault="00090102" w:rsidP="00DE2DC0">
      <w:pPr>
        <w:jc w:val="both"/>
      </w:pPr>
      <w:r w:rsidRPr="00090102">
        <w:rPr>
          <w:b/>
          <w:bCs/>
        </w:rPr>
        <w:t xml:space="preserve">Motion 197: </w:t>
      </w:r>
      <w:r w:rsidR="00DE2DC0" w:rsidRPr="00DE2DC0">
        <w:t>Move to approve resolutions to the following CIDs listed in the following document and incorporate the text changes into the latest TGbf draft:</w:t>
      </w:r>
    </w:p>
    <w:p w14:paraId="68E8B002" w14:textId="77777777" w:rsidR="00DE2DC0" w:rsidRPr="00DE2DC0" w:rsidRDefault="00DE2DC0" w:rsidP="00DE2DC0">
      <w:pPr>
        <w:jc w:val="both"/>
        <w:rPr>
          <w:b/>
          <w:bCs/>
        </w:rPr>
      </w:pPr>
    </w:p>
    <w:p w14:paraId="2563049E" w14:textId="77777777" w:rsidR="00DE2DC0" w:rsidRPr="00DE2DC0" w:rsidRDefault="00DE2DC0" w:rsidP="00DE2DC0">
      <w:pPr>
        <w:numPr>
          <w:ilvl w:val="0"/>
          <w:numId w:val="19"/>
        </w:numPr>
        <w:jc w:val="both"/>
      </w:pPr>
      <w:r w:rsidRPr="00DE2DC0">
        <w:t xml:space="preserve">CID 108, </w:t>
      </w:r>
    </w:p>
    <w:p w14:paraId="62B4DA58" w14:textId="41B52B65" w:rsidR="00DE2DC0" w:rsidRPr="00DE2DC0" w:rsidRDefault="00DE2DC0" w:rsidP="00DE2DC0">
      <w:pPr>
        <w:numPr>
          <w:ilvl w:val="0"/>
          <w:numId w:val="19"/>
        </w:numPr>
        <w:jc w:val="both"/>
      </w:pPr>
      <w:r w:rsidRPr="00DE2DC0">
        <w:t>as specified in 11-22-1862r0</w:t>
      </w:r>
    </w:p>
    <w:p w14:paraId="5E4EA665" w14:textId="77777777" w:rsidR="00DE2DC0" w:rsidRPr="00DE2DC0" w:rsidRDefault="00DE2DC0" w:rsidP="00DE2DC0">
      <w:pPr>
        <w:ind w:left="1440"/>
        <w:jc w:val="both"/>
      </w:pPr>
    </w:p>
    <w:p w14:paraId="12BA0CCE" w14:textId="1CF7E420" w:rsidR="00DE2DC0" w:rsidRPr="00E76250" w:rsidRDefault="00DE2DC0" w:rsidP="00DE2DC0">
      <w:pPr>
        <w:jc w:val="both"/>
        <w:rPr>
          <w:b/>
          <w:bCs/>
        </w:rPr>
      </w:pPr>
      <w:r w:rsidRPr="00DE2DC0">
        <w:rPr>
          <w:b/>
          <w:bCs/>
        </w:rPr>
        <w:t xml:space="preserve">Move: </w:t>
      </w:r>
      <w:r w:rsidR="00A20F3C" w:rsidRPr="00A20F3C">
        <w:t>Claudio da Silva</w:t>
      </w:r>
      <w:r w:rsidRPr="00DE2DC0">
        <w:t xml:space="preserve"> </w:t>
      </w:r>
      <w:r w:rsidRPr="00DE2DC0">
        <w:tab/>
      </w:r>
      <w:r w:rsidRPr="00DE2DC0">
        <w:rPr>
          <w:b/>
          <w:bCs/>
        </w:rPr>
        <w:tab/>
      </w:r>
    </w:p>
    <w:p w14:paraId="4F293D9B" w14:textId="368F4B8D" w:rsidR="00DE2DC0" w:rsidRDefault="00DE2DC0" w:rsidP="00DE2DC0">
      <w:pPr>
        <w:jc w:val="both"/>
      </w:pPr>
      <w:r w:rsidRPr="00DE2DC0">
        <w:rPr>
          <w:b/>
          <w:bCs/>
        </w:rPr>
        <w:t>Second:</w:t>
      </w:r>
      <w:r w:rsidR="00A20F3C">
        <w:rPr>
          <w:b/>
          <w:bCs/>
        </w:rPr>
        <w:t xml:space="preserve"> </w:t>
      </w:r>
      <w:r w:rsidR="00A20F3C" w:rsidRPr="00A20F3C">
        <w:t>Yan Xin</w:t>
      </w:r>
    </w:p>
    <w:p w14:paraId="15D83D04" w14:textId="77777777" w:rsidR="00A20F3C" w:rsidRDefault="00A20F3C" w:rsidP="00A20F3C">
      <w:pPr>
        <w:jc w:val="both"/>
      </w:pPr>
      <w:r w:rsidRPr="00744553">
        <w:rPr>
          <w:b/>
          <w:bCs/>
          <w:lang w:eastAsia="ko-KR"/>
        </w:rPr>
        <w:t>Result:</w:t>
      </w:r>
      <w:r w:rsidRPr="004A6F8D">
        <w:rPr>
          <w:highlight w:val="green"/>
        </w:rPr>
        <w:t xml:space="preserve"> </w:t>
      </w:r>
      <w:r w:rsidRPr="001D7F9A">
        <w:rPr>
          <w:highlight w:val="green"/>
        </w:rPr>
        <w:t>Motion passed by unanimous consent</w:t>
      </w:r>
    </w:p>
    <w:p w14:paraId="752EFD3B" w14:textId="77777777" w:rsidR="00DE2DC0" w:rsidRPr="00DE2DC0" w:rsidRDefault="00DE2DC0" w:rsidP="00885EE8">
      <w:pPr>
        <w:jc w:val="both"/>
      </w:pPr>
    </w:p>
    <w:p w14:paraId="6779A395" w14:textId="77777777" w:rsidR="00DE2DC0" w:rsidRPr="00DE2DC0" w:rsidRDefault="00DE2DC0" w:rsidP="00DE2DC0">
      <w:pPr>
        <w:jc w:val="both"/>
        <w:rPr>
          <w:b/>
          <w:bCs/>
        </w:rPr>
      </w:pPr>
      <w:r w:rsidRPr="00DE2DC0">
        <w:rPr>
          <w:b/>
          <w:bCs/>
        </w:rPr>
        <w:t>Note</w:t>
      </w:r>
      <w:r w:rsidRPr="00DE2DC0">
        <w:rPr>
          <w:rFonts w:ascii="MS Mincho" w:eastAsia="MS Mincho" w:hAnsi="MS Mincho" w:cs="MS Mincho" w:hint="eastAsia"/>
          <w:b/>
          <w:bCs/>
        </w:rPr>
        <w:t>：</w:t>
      </w:r>
      <w:r w:rsidRPr="00DE2DC0">
        <w:rPr>
          <w:rFonts w:hint="eastAsia"/>
          <w:b/>
          <w:bCs/>
        </w:rPr>
        <w:t xml:space="preserve">  </w:t>
      </w:r>
    </w:p>
    <w:p w14:paraId="5C05E728" w14:textId="77777777" w:rsidR="00DE2DC0" w:rsidRPr="00DE2DC0" w:rsidRDefault="00DE2DC0" w:rsidP="00DE2DC0">
      <w:pPr>
        <w:numPr>
          <w:ilvl w:val="0"/>
          <w:numId w:val="20"/>
        </w:numPr>
        <w:jc w:val="both"/>
      </w:pPr>
      <w:r w:rsidRPr="00DE2DC0">
        <w:t>Related document 22/1862r0</w:t>
      </w:r>
    </w:p>
    <w:p w14:paraId="6981CD42" w14:textId="77777777" w:rsidR="00DE2DC0" w:rsidRPr="00DE2DC0" w:rsidRDefault="00DE2DC0" w:rsidP="00DE2DC0">
      <w:pPr>
        <w:numPr>
          <w:ilvl w:val="0"/>
          <w:numId w:val="20"/>
        </w:numPr>
        <w:jc w:val="both"/>
      </w:pPr>
      <w:r w:rsidRPr="00DE2DC0">
        <w:t>SP Result:  Unanimous consent</w:t>
      </w:r>
    </w:p>
    <w:p w14:paraId="28C1A6CE" w14:textId="26B5B759" w:rsidR="00DE2DC0" w:rsidRDefault="00DE2DC0" w:rsidP="008005F3">
      <w:pPr>
        <w:jc w:val="both"/>
      </w:pPr>
    </w:p>
    <w:p w14:paraId="03F026F9" w14:textId="2DBAE04B" w:rsidR="00E76250" w:rsidRDefault="00E76250" w:rsidP="00E76250">
      <w:pPr>
        <w:jc w:val="both"/>
      </w:pPr>
      <w:r w:rsidRPr="00E76250">
        <w:rPr>
          <w:b/>
          <w:bCs/>
        </w:rPr>
        <w:t>Motion 198:</w:t>
      </w:r>
      <w:r>
        <w:rPr>
          <w:b/>
          <w:bCs/>
        </w:rPr>
        <w:t xml:space="preserve"> </w:t>
      </w:r>
      <w:r w:rsidRPr="00E76250">
        <w:t>Move to approve resolutions to the following CIDs listed in the following document and incorporate the text changes into the latest TGbf draft:</w:t>
      </w:r>
    </w:p>
    <w:p w14:paraId="753B75BC" w14:textId="77777777" w:rsidR="00E76250" w:rsidRPr="00E76250" w:rsidRDefault="00E76250" w:rsidP="00E76250">
      <w:pPr>
        <w:jc w:val="both"/>
        <w:rPr>
          <w:b/>
          <w:bCs/>
        </w:rPr>
      </w:pPr>
    </w:p>
    <w:p w14:paraId="2F13E0D8" w14:textId="77777777" w:rsidR="00E76250" w:rsidRPr="00E76250" w:rsidRDefault="00E76250" w:rsidP="00E76250">
      <w:pPr>
        <w:numPr>
          <w:ilvl w:val="0"/>
          <w:numId w:val="21"/>
        </w:numPr>
        <w:jc w:val="both"/>
      </w:pPr>
      <w:r w:rsidRPr="00E76250">
        <w:lastRenderedPageBreak/>
        <w:t xml:space="preserve">CIDs 748 and 749 </w:t>
      </w:r>
    </w:p>
    <w:p w14:paraId="28A595C3" w14:textId="05209AFF" w:rsidR="00E76250" w:rsidRPr="00E76250" w:rsidRDefault="00E76250" w:rsidP="00E76250">
      <w:pPr>
        <w:numPr>
          <w:ilvl w:val="0"/>
          <w:numId w:val="21"/>
        </w:numPr>
        <w:jc w:val="both"/>
      </w:pPr>
      <w:r w:rsidRPr="00E76250">
        <w:t>as specified in 22/1916r2</w:t>
      </w:r>
    </w:p>
    <w:p w14:paraId="4EE6D91D" w14:textId="77777777" w:rsidR="00E76250" w:rsidRPr="00E76250" w:rsidRDefault="00E76250" w:rsidP="00E76250">
      <w:pPr>
        <w:ind w:left="1440"/>
        <w:jc w:val="both"/>
      </w:pPr>
    </w:p>
    <w:p w14:paraId="493B3D04" w14:textId="77777777" w:rsidR="00E76250" w:rsidRDefault="00E76250" w:rsidP="00E76250">
      <w:pPr>
        <w:jc w:val="both"/>
      </w:pPr>
      <w:r w:rsidRPr="00E76250">
        <w:rPr>
          <w:b/>
          <w:bCs/>
        </w:rPr>
        <w:t xml:space="preserve">Move: </w:t>
      </w:r>
      <w:r w:rsidRPr="00E76250">
        <w:t>Mengshi Hu</w:t>
      </w:r>
      <w:r w:rsidRPr="00E76250">
        <w:tab/>
      </w:r>
      <w:r w:rsidRPr="00E76250">
        <w:tab/>
      </w:r>
    </w:p>
    <w:p w14:paraId="736F24C4" w14:textId="1D142067" w:rsidR="00E76250" w:rsidRDefault="00E76250" w:rsidP="00E76250">
      <w:pPr>
        <w:jc w:val="both"/>
        <w:rPr>
          <w:b/>
          <w:bCs/>
        </w:rPr>
      </w:pPr>
      <w:r w:rsidRPr="00E76250">
        <w:rPr>
          <w:b/>
          <w:bCs/>
        </w:rPr>
        <w:t>Second:</w:t>
      </w:r>
      <w:r w:rsidR="00E70B87">
        <w:rPr>
          <w:b/>
          <w:bCs/>
        </w:rPr>
        <w:t xml:space="preserve"> </w:t>
      </w:r>
      <w:r w:rsidR="00065D4A" w:rsidRPr="00E365C1">
        <w:t>Yan Xin</w:t>
      </w:r>
    </w:p>
    <w:p w14:paraId="4C0BF7D7" w14:textId="77777777" w:rsidR="00E70B87" w:rsidRDefault="00E70B87" w:rsidP="00E70B87">
      <w:pPr>
        <w:jc w:val="both"/>
      </w:pPr>
      <w:r w:rsidRPr="00744553">
        <w:rPr>
          <w:b/>
          <w:bCs/>
          <w:lang w:eastAsia="ko-KR"/>
        </w:rPr>
        <w:t>Result:</w:t>
      </w:r>
      <w:r w:rsidRPr="004A6F8D">
        <w:rPr>
          <w:highlight w:val="green"/>
        </w:rPr>
        <w:t xml:space="preserve"> </w:t>
      </w:r>
      <w:r w:rsidRPr="001D7F9A">
        <w:rPr>
          <w:highlight w:val="green"/>
        </w:rPr>
        <w:t>Motion passed by unanimous consent</w:t>
      </w:r>
    </w:p>
    <w:p w14:paraId="56E28322" w14:textId="77777777" w:rsidR="00E76250" w:rsidRPr="00E76250" w:rsidRDefault="00E76250" w:rsidP="00E76250">
      <w:pPr>
        <w:jc w:val="both"/>
        <w:rPr>
          <w:b/>
          <w:bCs/>
        </w:rPr>
      </w:pPr>
    </w:p>
    <w:p w14:paraId="27D3B585" w14:textId="77777777" w:rsidR="00E76250" w:rsidRPr="00E76250" w:rsidRDefault="00E76250" w:rsidP="00E76250">
      <w:pPr>
        <w:jc w:val="both"/>
        <w:rPr>
          <w:b/>
          <w:bCs/>
        </w:rPr>
      </w:pPr>
      <w:r w:rsidRPr="00E76250">
        <w:rPr>
          <w:b/>
          <w:bCs/>
        </w:rPr>
        <w:t>Note</w:t>
      </w:r>
      <w:r w:rsidRPr="00E76250">
        <w:rPr>
          <w:rFonts w:ascii="MS Mincho" w:eastAsia="MS Mincho" w:hAnsi="MS Mincho" w:cs="MS Mincho" w:hint="eastAsia"/>
          <w:b/>
          <w:bCs/>
        </w:rPr>
        <w:t>：</w:t>
      </w:r>
      <w:r w:rsidRPr="00E76250">
        <w:rPr>
          <w:rFonts w:hint="eastAsia"/>
          <w:b/>
          <w:bCs/>
        </w:rPr>
        <w:t xml:space="preserve">  </w:t>
      </w:r>
    </w:p>
    <w:p w14:paraId="6F54E2E9" w14:textId="77777777" w:rsidR="00E76250" w:rsidRPr="00E76250" w:rsidRDefault="00E76250" w:rsidP="00383D74">
      <w:pPr>
        <w:numPr>
          <w:ilvl w:val="0"/>
          <w:numId w:val="22"/>
        </w:numPr>
        <w:jc w:val="both"/>
      </w:pPr>
      <w:r w:rsidRPr="00E76250">
        <w:t>Related document 22/1916r2</w:t>
      </w:r>
    </w:p>
    <w:p w14:paraId="2691ECDF" w14:textId="7E369CB5" w:rsidR="00E76250" w:rsidRPr="00E70B87" w:rsidRDefault="00E76250" w:rsidP="00383D74">
      <w:pPr>
        <w:numPr>
          <w:ilvl w:val="0"/>
          <w:numId w:val="22"/>
        </w:numPr>
        <w:jc w:val="both"/>
      </w:pPr>
      <w:r w:rsidRPr="00E76250">
        <w:t>SP Result:  Unanimous consent</w:t>
      </w:r>
    </w:p>
    <w:p w14:paraId="1026BACD" w14:textId="38D90571" w:rsidR="00E76250" w:rsidRDefault="00E76250" w:rsidP="00E70B87">
      <w:pPr>
        <w:ind w:left="1440"/>
        <w:jc w:val="both"/>
      </w:pPr>
    </w:p>
    <w:p w14:paraId="78B29803" w14:textId="767EB4BB" w:rsidR="00E76250" w:rsidRDefault="00E76250" w:rsidP="00E70B87">
      <w:pPr>
        <w:ind w:left="1440"/>
        <w:jc w:val="both"/>
      </w:pPr>
    </w:p>
    <w:p w14:paraId="0ABF5833" w14:textId="0B08ACB5" w:rsidR="00E70B87" w:rsidRDefault="00E70B87" w:rsidP="00E70B87">
      <w:pPr>
        <w:jc w:val="both"/>
      </w:pPr>
      <w:r w:rsidRPr="00E70B87">
        <w:rPr>
          <w:b/>
          <w:bCs/>
        </w:rPr>
        <w:t xml:space="preserve">Motion 199: </w:t>
      </w:r>
      <w:r w:rsidRPr="00E70B87">
        <w:t>Move to approve resolutions to the following CIDs listed in the following document and incorporate the text changes into the latest TGbf draft:</w:t>
      </w:r>
    </w:p>
    <w:p w14:paraId="66D64350" w14:textId="77777777" w:rsidR="00E70B87" w:rsidRPr="00E70B87" w:rsidRDefault="00E70B87" w:rsidP="00E70B87">
      <w:pPr>
        <w:jc w:val="both"/>
      </w:pPr>
    </w:p>
    <w:p w14:paraId="69A75B3D" w14:textId="77777777" w:rsidR="00E70B87" w:rsidRPr="00E70B87" w:rsidRDefault="00E70B87" w:rsidP="00E70B87">
      <w:pPr>
        <w:numPr>
          <w:ilvl w:val="0"/>
          <w:numId w:val="23"/>
        </w:numPr>
        <w:jc w:val="both"/>
      </w:pPr>
      <w:r w:rsidRPr="00E70B87">
        <w:t>CIDs 55, 56, 57, 58, 59, 105, 113, 251, 252, 253, 457, 112, 114, 115, 116, 328, 390, 678, 823, 833</w:t>
      </w:r>
    </w:p>
    <w:p w14:paraId="546434A3" w14:textId="44E150AB" w:rsidR="00E70B87" w:rsidRPr="00E70B87" w:rsidRDefault="00E70B87" w:rsidP="00E70B87">
      <w:pPr>
        <w:numPr>
          <w:ilvl w:val="0"/>
          <w:numId w:val="23"/>
        </w:numPr>
        <w:jc w:val="both"/>
      </w:pPr>
      <w:r w:rsidRPr="00E70B87">
        <w:t>as specified in 22/1772r4</w:t>
      </w:r>
    </w:p>
    <w:p w14:paraId="12E45C74" w14:textId="77777777" w:rsidR="00E70B87" w:rsidRDefault="00E70B87" w:rsidP="00E70B87">
      <w:pPr>
        <w:jc w:val="both"/>
      </w:pPr>
    </w:p>
    <w:p w14:paraId="7C7CA6AC" w14:textId="77777777" w:rsidR="00E70B87" w:rsidRDefault="00E70B87" w:rsidP="00E70B87">
      <w:pPr>
        <w:jc w:val="both"/>
        <w:rPr>
          <w:b/>
          <w:bCs/>
        </w:rPr>
      </w:pPr>
      <w:r w:rsidRPr="00E70B87">
        <w:rPr>
          <w:b/>
          <w:bCs/>
        </w:rPr>
        <w:t xml:space="preserve">Move: </w:t>
      </w:r>
      <w:r w:rsidRPr="00E70B87">
        <w:t>Naren</w:t>
      </w:r>
      <w:r w:rsidRPr="00E70B87">
        <w:tab/>
      </w:r>
      <w:r w:rsidRPr="00E70B87">
        <w:tab/>
      </w:r>
    </w:p>
    <w:p w14:paraId="23442643" w14:textId="6A98F8F1" w:rsidR="00E70B87" w:rsidRDefault="00E70B87" w:rsidP="00E70B87">
      <w:pPr>
        <w:jc w:val="both"/>
        <w:rPr>
          <w:b/>
          <w:bCs/>
        </w:rPr>
      </w:pPr>
      <w:r w:rsidRPr="00E70B87">
        <w:rPr>
          <w:b/>
          <w:bCs/>
        </w:rPr>
        <w:t>Second:</w:t>
      </w:r>
      <w:r w:rsidR="005A073F">
        <w:rPr>
          <w:b/>
          <w:bCs/>
        </w:rPr>
        <w:t xml:space="preserve"> </w:t>
      </w:r>
      <w:r w:rsidR="00E365C1" w:rsidRPr="00E365C1">
        <w:t>Rui Du</w:t>
      </w:r>
    </w:p>
    <w:p w14:paraId="7CEBB6A5" w14:textId="77777777" w:rsidR="00383D74" w:rsidRDefault="00383D74" w:rsidP="00383D74">
      <w:pPr>
        <w:jc w:val="both"/>
      </w:pPr>
      <w:r w:rsidRPr="00744553">
        <w:rPr>
          <w:b/>
          <w:bCs/>
          <w:lang w:eastAsia="ko-KR"/>
        </w:rPr>
        <w:t>Result:</w:t>
      </w:r>
      <w:r w:rsidRPr="004A6F8D">
        <w:rPr>
          <w:highlight w:val="green"/>
        </w:rPr>
        <w:t xml:space="preserve"> </w:t>
      </w:r>
      <w:r w:rsidRPr="001D7F9A">
        <w:rPr>
          <w:highlight w:val="green"/>
        </w:rPr>
        <w:t>Motion passed by unanimous consent</w:t>
      </w:r>
    </w:p>
    <w:p w14:paraId="4489C756" w14:textId="77777777" w:rsidR="008E4EC0" w:rsidRDefault="008E4EC0" w:rsidP="00E70B87">
      <w:pPr>
        <w:jc w:val="both"/>
        <w:rPr>
          <w:b/>
          <w:bCs/>
        </w:rPr>
      </w:pPr>
    </w:p>
    <w:p w14:paraId="199AF5E6" w14:textId="6E86CD95" w:rsidR="00E70B87" w:rsidRPr="00E70B87" w:rsidRDefault="00E70B87" w:rsidP="00E70B87">
      <w:pPr>
        <w:jc w:val="both"/>
        <w:rPr>
          <w:b/>
          <w:bCs/>
        </w:rPr>
      </w:pPr>
      <w:r w:rsidRPr="00E70B87">
        <w:rPr>
          <w:b/>
          <w:bCs/>
        </w:rPr>
        <w:t>Note</w:t>
      </w:r>
      <w:r w:rsidRPr="00E70B87">
        <w:rPr>
          <w:rFonts w:ascii="MS Mincho" w:eastAsia="MS Mincho" w:hAnsi="MS Mincho" w:cs="MS Mincho" w:hint="eastAsia"/>
          <w:b/>
          <w:bCs/>
        </w:rPr>
        <w:t>：</w:t>
      </w:r>
      <w:r w:rsidRPr="00E70B87">
        <w:rPr>
          <w:rFonts w:hint="eastAsia"/>
          <w:b/>
          <w:bCs/>
        </w:rPr>
        <w:t xml:space="preserve">  </w:t>
      </w:r>
    </w:p>
    <w:p w14:paraId="4B095EF4" w14:textId="77777777" w:rsidR="00E70B87" w:rsidRPr="00E70B87" w:rsidRDefault="00E70B87" w:rsidP="00383D74">
      <w:pPr>
        <w:numPr>
          <w:ilvl w:val="0"/>
          <w:numId w:val="24"/>
        </w:numPr>
        <w:jc w:val="both"/>
      </w:pPr>
      <w:r w:rsidRPr="00E70B87">
        <w:t>Related document 22/1772r4</w:t>
      </w:r>
    </w:p>
    <w:p w14:paraId="418C92BA" w14:textId="77777777" w:rsidR="00E70B87" w:rsidRPr="00E70B87" w:rsidRDefault="00E70B87" w:rsidP="00383D74">
      <w:pPr>
        <w:numPr>
          <w:ilvl w:val="0"/>
          <w:numId w:val="24"/>
        </w:numPr>
        <w:jc w:val="both"/>
      </w:pPr>
      <w:r w:rsidRPr="00E70B87">
        <w:t>SP Result:  Unanimous consent</w:t>
      </w:r>
    </w:p>
    <w:p w14:paraId="69D847B9" w14:textId="79CAC841" w:rsidR="00E76250" w:rsidRDefault="00E76250" w:rsidP="00E70B87">
      <w:pPr>
        <w:jc w:val="both"/>
      </w:pPr>
    </w:p>
    <w:p w14:paraId="710E4C23" w14:textId="7834EEE9" w:rsidR="005A073F" w:rsidRDefault="00383D74" w:rsidP="005A073F">
      <w:pPr>
        <w:jc w:val="both"/>
      </w:pPr>
      <w:r w:rsidRPr="005A073F">
        <w:rPr>
          <w:b/>
          <w:bCs/>
        </w:rPr>
        <w:t>Motion 200:</w:t>
      </w:r>
      <w:r w:rsidR="005A073F" w:rsidRPr="005A073F">
        <w:rPr>
          <w:b/>
          <w:bCs/>
        </w:rPr>
        <w:t xml:space="preserve"> </w:t>
      </w:r>
      <w:r w:rsidR="005A073F" w:rsidRPr="005A073F">
        <w:t>Move to approve resolutions to the following CIDs listed in the following document and incorporate the text changes into the latest TGbf draft:</w:t>
      </w:r>
    </w:p>
    <w:p w14:paraId="21BE6233" w14:textId="77777777" w:rsidR="005A073F" w:rsidRPr="005A073F" w:rsidRDefault="005A073F" w:rsidP="005A073F">
      <w:pPr>
        <w:jc w:val="both"/>
        <w:rPr>
          <w:b/>
          <w:bCs/>
        </w:rPr>
      </w:pPr>
    </w:p>
    <w:p w14:paraId="4C8BCB42" w14:textId="77777777" w:rsidR="005A073F" w:rsidRPr="005A073F" w:rsidRDefault="005A073F" w:rsidP="005A073F">
      <w:pPr>
        <w:numPr>
          <w:ilvl w:val="0"/>
          <w:numId w:val="25"/>
        </w:numPr>
        <w:jc w:val="both"/>
      </w:pPr>
      <w:r w:rsidRPr="005A073F">
        <w:t>CID 834, 896</w:t>
      </w:r>
    </w:p>
    <w:p w14:paraId="2A017639" w14:textId="1FC9F441" w:rsidR="005A073F" w:rsidRPr="005A073F" w:rsidRDefault="005A073F" w:rsidP="005A073F">
      <w:pPr>
        <w:numPr>
          <w:ilvl w:val="0"/>
          <w:numId w:val="25"/>
        </w:numPr>
        <w:jc w:val="both"/>
      </w:pPr>
      <w:r w:rsidRPr="005A073F">
        <w:t>as specified in 22/1913r1</w:t>
      </w:r>
    </w:p>
    <w:p w14:paraId="21AC1E28" w14:textId="77777777" w:rsidR="005A073F" w:rsidRPr="005A073F" w:rsidRDefault="005A073F" w:rsidP="005A073F">
      <w:pPr>
        <w:ind w:left="1440"/>
        <w:jc w:val="both"/>
      </w:pPr>
    </w:p>
    <w:p w14:paraId="1FF423B4" w14:textId="77777777" w:rsidR="005A073F" w:rsidRDefault="005A073F" w:rsidP="005A073F">
      <w:pPr>
        <w:jc w:val="both"/>
      </w:pPr>
      <w:r w:rsidRPr="005A073F">
        <w:rPr>
          <w:b/>
          <w:bCs/>
        </w:rPr>
        <w:t>Move:</w:t>
      </w:r>
      <w:r w:rsidRPr="005A073F">
        <w:t xml:space="preserve"> Naren</w:t>
      </w:r>
      <w:r w:rsidRPr="005A073F">
        <w:tab/>
      </w:r>
      <w:r w:rsidRPr="005A073F">
        <w:tab/>
      </w:r>
    </w:p>
    <w:p w14:paraId="15213AFB" w14:textId="6B9F02D6" w:rsidR="005A073F" w:rsidRDefault="005A073F" w:rsidP="005A073F">
      <w:pPr>
        <w:jc w:val="both"/>
        <w:rPr>
          <w:b/>
          <w:bCs/>
        </w:rPr>
      </w:pPr>
      <w:r w:rsidRPr="005A073F">
        <w:rPr>
          <w:b/>
          <w:bCs/>
        </w:rPr>
        <w:t>Second:</w:t>
      </w:r>
      <w:r w:rsidR="00F5152E">
        <w:rPr>
          <w:b/>
          <w:bCs/>
        </w:rPr>
        <w:t xml:space="preserve"> </w:t>
      </w:r>
      <w:r w:rsidR="00F5152E" w:rsidRPr="00F5152E">
        <w:t>Rui Du</w:t>
      </w:r>
    </w:p>
    <w:p w14:paraId="668BBD01" w14:textId="77777777" w:rsidR="00F5152E" w:rsidRDefault="00F5152E" w:rsidP="00F5152E">
      <w:pPr>
        <w:jc w:val="both"/>
      </w:pPr>
      <w:r w:rsidRPr="00744553">
        <w:rPr>
          <w:b/>
          <w:bCs/>
          <w:lang w:eastAsia="ko-KR"/>
        </w:rPr>
        <w:t>Result:</w:t>
      </w:r>
      <w:r w:rsidRPr="004A6F8D">
        <w:rPr>
          <w:highlight w:val="green"/>
        </w:rPr>
        <w:t xml:space="preserve"> </w:t>
      </w:r>
      <w:r w:rsidRPr="001D7F9A">
        <w:rPr>
          <w:highlight w:val="green"/>
        </w:rPr>
        <w:t>Motion passed by unanimous consent</w:t>
      </w:r>
    </w:p>
    <w:p w14:paraId="3BCCB6E0" w14:textId="77777777" w:rsidR="005A073F" w:rsidRPr="005A073F" w:rsidRDefault="005A073F" w:rsidP="00F5152E">
      <w:pPr>
        <w:jc w:val="both"/>
      </w:pPr>
    </w:p>
    <w:p w14:paraId="581943DB" w14:textId="77777777" w:rsidR="005A073F" w:rsidRPr="005A073F" w:rsidRDefault="005A073F" w:rsidP="005A073F">
      <w:pPr>
        <w:jc w:val="both"/>
        <w:rPr>
          <w:b/>
          <w:bCs/>
        </w:rPr>
      </w:pPr>
      <w:r w:rsidRPr="005A073F">
        <w:rPr>
          <w:b/>
          <w:bCs/>
        </w:rPr>
        <w:t>Note</w:t>
      </w:r>
      <w:r w:rsidRPr="005A073F">
        <w:rPr>
          <w:rFonts w:ascii="MS Mincho" w:eastAsia="MS Mincho" w:hAnsi="MS Mincho" w:cs="MS Mincho" w:hint="eastAsia"/>
          <w:b/>
          <w:bCs/>
        </w:rPr>
        <w:t>：</w:t>
      </w:r>
      <w:r w:rsidRPr="005A073F">
        <w:rPr>
          <w:rFonts w:hint="eastAsia"/>
          <w:b/>
          <w:bCs/>
        </w:rPr>
        <w:t xml:space="preserve">  </w:t>
      </w:r>
    </w:p>
    <w:p w14:paraId="10D4FB11" w14:textId="77777777" w:rsidR="005A073F" w:rsidRPr="005A073F" w:rsidRDefault="005A073F" w:rsidP="00F5152E">
      <w:pPr>
        <w:numPr>
          <w:ilvl w:val="0"/>
          <w:numId w:val="26"/>
        </w:numPr>
        <w:jc w:val="both"/>
      </w:pPr>
      <w:r w:rsidRPr="005A073F">
        <w:t>Related document 22/1913r1</w:t>
      </w:r>
    </w:p>
    <w:p w14:paraId="55B07851" w14:textId="77777777" w:rsidR="005A073F" w:rsidRPr="005A073F" w:rsidRDefault="005A073F" w:rsidP="00F5152E">
      <w:pPr>
        <w:numPr>
          <w:ilvl w:val="0"/>
          <w:numId w:val="26"/>
        </w:numPr>
        <w:jc w:val="both"/>
      </w:pPr>
      <w:r w:rsidRPr="005A073F">
        <w:t>SP Result:  Unanimous consent</w:t>
      </w:r>
    </w:p>
    <w:p w14:paraId="6ABC0472" w14:textId="77777777" w:rsidR="00E76250" w:rsidRPr="00E76250" w:rsidRDefault="00E76250" w:rsidP="00E70B87">
      <w:pPr>
        <w:jc w:val="both"/>
        <w:rPr>
          <w:lang w:val="sv-SE"/>
        </w:rPr>
      </w:pPr>
    </w:p>
    <w:p w14:paraId="58B2FED9" w14:textId="30052BFE" w:rsidR="00D91BAA" w:rsidRDefault="008E4EC0" w:rsidP="00D91BAA">
      <w:pPr>
        <w:jc w:val="both"/>
      </w:pPr>
      <w:r w:rsidRPr="008E4EC0">
        <w:rPr>
          <w:b/>
          <w:bCs/>
        </w:rPr>
        <w:t>Motion 201:</w:t>
      </w:r>
      <w:r w:rsidR="00D91BAA">
        <w:rPr>
          <w:b/>
          <w:bCs/>
        </w:rPr>
        <w:t xml:space="preserve"> </w:t>
      </w:r>
      <w:r w:rsidR="00D91BAA" w:rsidRPr="00D91BAA">
        <w:t>Move to approve resolutions to the following CIDs listed in the following document and incorporate the text changes into the latest TGbf draft:</w:t>
      </w:r>
    </w:p>
    <w:p w14:paraId="51757688" w14:textId="77777777" w:rsidR="00D91BAA" w:rsidRPr="00D91BAA" w:rsidRDefault="00D91BAA" w:rsidP="00D91BAA">
      <w:pPr>
        <w:jc w:val="both"/>
        <w:rPr>
          <w:b/>
          <w:bCs/>
        </w:rPr>
      </w:pPr>
    </w:p>
    <w:p w14:paraId="65E7A245" w14:textId="77777777" w:rsidR="00D91BAA" w:rsidRPr="00D91BAA" w:rsidRDefault="00D91BAA" w:rsidP="00D91BAA">
      <w:pPr>
        <w:numPr>
          <w:ilvl w:val="1"/>
          <w:numId w:val="27"/>
        </w:numPr>
        <w:jc w:val="both"/>
      </w:pPr>
      <w:r w:rsidRPr="00D91BAA">
        <w:t xml:space="preserve">CID 256 </w:t>
      </w:r>
    </w:p>
    <w:p w14:paraId="0249304C" w14:textId="22510F48" w:rsidR="00D91BAA" w:rsidRPr="00D91BAA" w:rsidRDefault="00D91BAA" w:rsidP="00D91BAA">
      <w:pPr>
        <w:numPr>
          <w:ilvl w:val="1"/>
          <w:numId w:val="27"/>
        </w:numPr>
        <w:jc w:val="both"/>
      </w:pPr>
      <w:r w:rsidRPr="00D91BAA">
        <w:t>as specified in 22/1952r1</w:t>
      </w:r>
    </w:p>
    <w:p w14:paraId="1AC408C3" w14:textId="77777777" w:rsidR="00D91BAA" w:rsidRPr="00D91BAA" w:rsidRDefault="00D91BAA" w:rsidP="00D91BAA">
      <w:pPr>
        <w:ind w:left="1440"/>
        <w:jc w:val="both"/>
      </w:pPr>
    </w:p>
    <w:p w14:paraId="69C346DC" w14:textId="77777777" w:rsidR="00D91BAA" w:rsidRDefault="00D91BAA" w:rsidP="00D91BAA">
      <w:pPr>
        <w:jc w:val="both"/>
      </w:pPr>
      <w:r w:rsidRPr="00D91BAA">
        <w:rPr>
          <w:b/>
          <w:bCs/>
        </w:rPr>
        <w:lastRenderedPageBreak/>
        <w:t>Move:</w:t>
      </w:r>
      <w:r w:rsidRPr="00D91BAA">
        <w:t xml:space="preserve"> Junghoon Suh </w:t>
      </w:r>
      <w:r w:rsidRPr="00D91BAA">
        <w:tab/>
      </w:r>
      <w:r w:rsidRPr="00D91BAA">
        <w:tab/>
      </w:r>
    </w:p>
    <w:p w14:paraId="4CCE976B" w14:textId="52638F32" w:rsidR="00D91BAA" w:rsidRPr="00E01325" w:rsidRDefault="00D91BAA" w:rsidP="00D91BAA">
      <w:pPr>
        <w:jc w:val="both"/>
      </w:pPr>
      <w:r w:rsidRPr="00D91BAA">
        <w:rPr>
          <w:b/>
          <w:bCs/>
        </w:rPr>
        <w:t>Second:</w:t>
      </w:r>
      <w:r w:rsidR="00AF5231">
        <w:rPr>
          <w:b/>
          <w:bCs/>
        </w:rPr>
        <w:t xml:space="preserve"> </w:t>
      </w:r>
      <w:r w:rsidR="00E01325" w:rsidRPr="00E01325">
        <w:t>Yan Xin</w:t>
      </w:r>
    </w:p>
    <w:p w14:paraId="5C2D49C5" w14:textId="77777777" w:rsidR="00E01325" w:rsidRDefault="00E01325" w:rsidP="00E01325">
      <w:pPr>
        <w:jc w:val="both"/>
      </w:pPr>
      <w:r w:rsidRPr="00744553">
        <w:rPr>
          <w:b/>
          <w:bCs/>
          <w:lang w:eastAsia="ko-KR"/>
        </w:rPr>
        <w:t>Result:</w:t>
      </w:r>
      <w:r w:rsidRPr="004A6F8D">
        <w:rPr>
          <w:highlight w:val="green"/>
        </w:rPr>
        <w:t xml:space="preserve"> </w:t>
      </w:r>
      <w:r w:rsidRPr="001D7F9A">
        <w:rPr>
          <w:highlight w:val="green"/>
        </w:rPr>
        <w:t>Motion passed by unanimous consent</w:t>
      </w:r>
    </w:p>
    <w:p w14:paraId="73D83AB8" w14:textId="77777777" w:rsidR="00E01325" w:rsidRDefault="00E01325" w:rsidP="00D91BAA">
      <w:pPr>
        <w:jc w:val="both"/>
        <w:rPr>
          <w:b/>
          <w:bCs/>
        </w:rPr>
      </w:pPr>
    </w:p>
    <w:p w14:paraId="614FD387" w14:textId="10825A8B" w:rsidR="00D91BAA" w:rsidRPr="00D91BAA" w:rsidRDefault="00D91BAA" w:rsidP="00D91BAA">
      <w:pPr>
        <w:jc w:val="both"/>
        <w:rPr>
          <w:b/>
          <w:bCs/>
        </w:rPr>
      </w:pPr>
      <w:r w:rsidRPr="00D91BAA">
        <w:rPr>
          <w:b/>
          <w:bCs/>
        </w:rPr>
        <w:t>Note</w:t>
      </w:r>
      <w:r w:rsidRPr="00D91BAA">
        <w:rPr>
          <w:rFonts w:ascii="MS Mincho" w:eastAsia="MS Mincho" w:hAnsi="MS Mincho" w:cs="MS Mincho" w:hint="eastAsia"/>
          <w:b/>
          <w:bCs/>
        </w:rPr>
        <w:t>：</w:t>
      </w:r>
      <w:r w:rsidRPr="00D91BAA">
        <w:rPr>
          <w:rFonts w:hint="eastAsia"/>
          <w:b/>
          <w:bCs/>
        </w:rPr>
        <w:t xml:space="preserve">  </w:t>
      </w:r>
    </w:p>
    <w:p w14:paraId="2650543A" w14:textId="77777777" w:rsidR="00D91BAA" w:rsidRPr="00D91BAA" w:rsidRDefault="00D91BAA" w:rsidP="00E01325">
      <w:pPr>
        <w:numPr>
          <w:ilvl w:val="0"/>
          <w:numId w:val="28"/>
        </w:numPr>
        <w:jc w:val="both"/>
      </w:pPr>
      <w:r w:rsidRPr="00D91BAA">
        <w:t>Related document 22/1952r1</w:t>
      </w:r>
    </w:p>
    <w:p w14:paraId="72BC0158" w14:textId="77777777" w:rsidR="00D91BAA" w:rsidRPr="00D91BAA" w:rsidRDefault="00D91BAA" w:rsidP="00E01325">
      <w:pPr>
        <w:numPr>
          <w:ilvl w:val="0"/>
          <w:numId w:val="28"/>
        </w:numPr>
        <w:jc w:val="both"/>
        <w:rPr>
          <w:b/>
          <w:bCs/>
        </w:rPr>
      </w:pPr>
      <w:r w:rsidRPr="00D91BAA">
        <w:t>SP Result:  Unanimous consent</w:t>
      </w:r>
    </w:p>
    <w:p w14:paraId="55B8AF17" w14:textId="418DD924" w:rsidR="00D91BAA" w:rsidRDefault="00D91BAA" w:rsidP="008005F3">
      <w:pPr>
        <w:jc w:val="both"/>
        <w:rPr>
          <w:b/>
          <w:bCs/>
        </w:rPr>
      </w:pPr>
    </w:p>
    <w:p w14:paraId="2CD9F070" w14:textId="59E94994" w:rsidR="00F07510" w:rsidRDefault="00F5152E" w:rsidP="00F07510">
      <w:pPr>
        <w:jc w:val="both"/>
      </w:pPr>
      <w:r>
        <w:rPr>
          <w:b/>
          <w:bCs/>
        </w:rPr>
        <w:t xml:space="preserve">Motion 202: </w:t>
      </w:r>
      <w:r w:rsidR="00F07510" w:rsidRPr="00F07510">
        <w:t>Move to approve resolutions to the following CIDs listed in the following document and incorporate the text changes into the latest TGbf draft:</w:t>
      </w:r>
    </w:p>
    <w:p w14:paraId="65B8A1F5" w14:textId="77777777" w:rsidR="00F07510" w:rsidRPr="00F07510" w:rsidRDefault="00F07510" w:rsidP="00F07510">
      <w:pPr>
        <w:jc w:val="both"/>
      </w:pPr>
    </w:p>
    <w:p w14:paraId="3FE9D1B4" w14:textId="77777777" w:rsidR="00F07510" w:rsidRPr="00F07510" w:rsidRDefault="00F07510" w:rsidP="00F07510">
      <w:pPr>
        <w:numPr>
          <w:ilvl w:val="0"/>
          <w:numId w:val="29"/>
        </w:numPr>
        <w:jc w:val="both"/>
      </w:pPr>
      <w:r w:rsidRPr="00F07510">
        <w:t xml:space="preserve">CIDs 527, 572, 505, 506, 179, 292, 419 </w:t>
      </w:r>
    </w:p>
    <w:p w14:paraId="081ECF25" w14:textId="772A231F" w:rsidR="00F07510" w:rsidRPr="00F07510" w:rsidRDefault="00F07510" w:rsidP="00F07510">
      <w:pPr>
        <w:numPr>
          <w:ilvl w:val="0"/>
          <w:numId w:val="29"/>
        </w:numPr>
        <w:jc w:val="both"/>
      </w:pPr>
      <w:r w:rsidRPr="00F07510">
        <w:t xml:space="preserve">as specified in 22/1953r0 </w:t>
      </w:r>
    </w:p>
    <w:p w14:paraId="2692446A" w14:textId="77777777" w:rsidR="00F07510" w:rsidRPr="00F07510" w:rsidRDefault="00F07510" w:rsidP="00F07510">
      <w:pPr>
        <w:ind w:left="720"/>
        <w:jc w:val="both"/>
      </w:pPr>
    </w:p>
    <w:p w14:paraId="3686FA26" w14:textId="77777777" w:rsidR="00F07510" w:rsidRDefault="00F07510" w:rsidP="00F07510">
      <w:pPr>
        <w:jc w:val="both"/>
      </w:pPr>
      <w:r w:rsidRPr="00F07510">
        <w:rPr>
          <w:b/>
          <w:bCs/>
        </w:rPr>
        <w:t>Move:</w:t>
      </w:r>
      <w:r w:rsidRPr="00F07510">
        <w:t xml:space="preserve"> Claudio da Silva </w:t>
      </w:r>
      <w:r w:rsidRPr="00F07510">
        <w:tab/>
      </w:r>
      <w:r w:rsidRPr="00F07510">
        <w:tab/>
      </w:r>
    </w:p>
    <w:p w14:paraId="20FD6F5F" w14:textId="1EE43CFA" w:rsidR="00F07510" w:rsidRDefault="00F07510" w:rsidP="00F07510">
      <w:pPr>
        <w:jc w:val="both"/>
        <w:rPr>
          <w:b/>
          <w:bCs/>
        </w:rPr>
      </w:pPr>
      <w:r w:rsidRPr="00F07510">
        <w:rPr>
          <w:b/>
          <w:bCs/>
        </w:rPr>
        <w:t>Second:</w:t>
      </w:r>
      <w:r w:rsidR="004A3F12">
        <w:rPr>
          <w:b/>
          <w:bCs/>
        </w:rPr>
        <w:t xml:space="preserve"> </w:t>
      </w:r>
      <w:r w:rsidR="00E43289" w:rsidRPr="00E43289">
        <w:t>Dongguk Lim</w:t>
      </w:r>
    </w:p>
    <w:p w14:paraId="6695D339" w14:textId="77777777" w:rsidR="004A3F12" w:rsidRDefault="004A3F12" w:rsidP="004A3F12">
      <w:pPr>
        <w:jc w:val="both"/>
      </w:pPr>
      <w:r w:rsidRPr="00744553">
        <w:rPr>
          <w:b/>
          <w:bCs/>
          <w:lang w:eastAsia="ko-KR"/>
        </w:rPr>
        <w:t>Result:</w:t>
      </w:r>
      <w:r w:rsidRPr="004A6F8D">
        <w:rPr>
          <w:highlight w:val="green"/>
        </w:rPr>
        <w:t xml:space="preserve"> </w:t>
      </w:r>
      <w:r w:rsidRPr="001D7F9A">
        <w:rPr>
          <w:highlight w:val="green"/>
        </w:rPr>
        <w:t>Motion passed by unanimous consent</w:t>
      </w:r>
    </w:p>
    <w:p w14:paraId="2912DB60" w14:textId="77777777" w:rsidR="00E43289" w:rsidRDefault="00E43289" w:rsidP="00F07510">
      <w:pPr>
        <w:jc w:val="both"/>
        <w:rPr>
          <w:b/>
          <w:bCs/>
        </w:rPr>
      </w:pPr>
    </w:p>
    <w:p w14:paraId="74AE664B" w14:textId="1375CBA9" w:rsidR="00F07510" w:rsidRPr="00F07510" w:rsidRDefault="00F07510" w:rsidP="00F07510">
      <w:pPr>
        <w:jc w:val="both"/>
        <w:rPr>
          <w:b/>
          <w:bCs/>
        </w:rPr>
      </w:pPr>
      <w:r w:rsidRPr="00F07510">
        <w:rPr>
          <w:b/>
          <w:bCs/>
        </w:rPr>
        <w:t>Note</w:t>
      </w:r>
      <w:r w:rsidRPr="00F07510">
        <w:rPr>
          <w:rFonts w:ascii="MS Mincho" w:eastAsia="MS Mincho" w:hAnsi="MS Mincho" w:cs="MS Mincho" w:hint="eastAsia"/>
          <w:b/>
          <w:bCs/>
        </w:rPr>
        <w:t>：</w:t>
      </w:r>
      <w:r w:rsidRPr="00F07510">
        <w:rPr>
          <w:rFonts w:hint="eastAsia"/>
          <w:b/>
          <w:bCs/>
        </w:rPr>
        <w:t xml:space="preserve">  </w:t>
      </w:r>
    </w:p>
    <w:p w14:paraId="02CC1CD3" w14:textId="77777777" w:rsidR="00F07510" w:rsidRPr="00F07510" w:rsidRDefault="00F07510" w:rsidP="00E43289">
      <w:pPr>
        <w:numPr>
          <w:ilvl w:val="0"/>
          <w:numId w:val="30"/>
        </w:numPr>
        <w:jc w:val="both"/>
      </w:pPr>
      <w:r w:rsidRPr="00F07510">
        <w:t xml:space="preserve">Related document 22/1953r0 </w:t>
      </w:r>
    </w:p>
    <w:p w14:paraId="6B7A72D0" w14:textId="77777777" w:rsidR="00F07510" w:rsidRPr="00F07510" w:rsidRDefault="00F07510" w:rsidP="00E43289">
      <w:pPr>
        <w:numPr>
          <w:ilvl w:val="0"/>
          <w:numId w:val="30"/>
        </w:numPr>
        <w:jc w:val="both"/>
      </w:pPr>
      <w:r w:rsidRPr="00F07510">
        <w:t>SP Result:  Unanimous consent</w:t>
      </w:r>
    </w:p>
    <w:p w14:paraId="55267C67" w14:textId="7490C9FC" w:rsidR="00F07510" w:rsidRDefault="00F07510" w:rsidP="008005F3">
      <w:pPr>
        <w:jc w:val="both"/>
        <w:rPr>
          <w:b/>
          <w:bCs/>
        </w:rPr>
      </w:pPr>
    </w:p>
    <w:p w14:paraId="2095ED6F" w14:textId="549EDF58" w:rsidR="004A3F12" w:rsidRDefault="00175BDA" w:rsidP="004A3F12">
      <w:pPr>
        <w:jc w:val="both"/>
      </w:pPr>
      <w:r>
        <w:rPr>
          <w:b/>
          <w:bCs/>
        </w:rPr>
        <w:t xml:space="preserve">Motion 203: </w:t>
      </w:r>
      <w:r w:rsidR="004A3F12" w:rsidRPr="004A3F12">
        <w:t>Move to approve resolutions to the following CIDs listed in the following document and incorporate the text changes into the latest TGbf draft:</w:t>
      </w:r>
    </w:p>
    <w:p w14:paraId="6DEB13B3" w14:textId="77777777" w:rsidR="004A3F12" w:rsidRPr="004A3F12" w:rsidRDefault="004A3F12" w:rsidP="004A3F12">
      <w:pPr>
        <w:jc w:val="both"/>
      </w:pPr>
    </w:p>
    <w:p w14:paraId="32C28FFF" w14:textId="77777777" w:rsidR="004A3F12" w:rsidRPr="004A3F12" w:rsidRDefault="004A3F12" w:rsidP="004A3F12">
      <w:pPr>
        <w:numPr>
          <w:ilvl w:val="1"/>
          <w:numId w:val="31"/>
        </w:numPr>
        <w:jc w:val="both"/>
      </w:pPr>
      <w:r w:rsidRPr="004A3F12">
        <w:t xml:space="preserve">CID 53 </w:t>
      </w:r>
    </w:p>
    <w:p w14:paraId="6D1AE6DA" w14:textId="1A667F10" w:rsidR="004A3F12" w:rsidRPr="004A3F12" w:rsidRDefault="004A3F12" w:rsidP="004A3F12">
      <w:pPr>
        <w:numPr>
          <w:ilvl w:val="1"/>
          <w:numId w:val="31"/>
        </w:numPr>
        <w:jc w:val="both"/>
      </w:pPr>
      <w:r w:rsidRPr="004A3F12">
        <w:t>as specified in 22/1958</w:t>
      </w:r>
      <w:r w:rsidR="003008F9">
        <w:t>r3</w:t>
      </w:r>
    </w:p>
    <w:p w14:paraId="66957C7D" w14:textId="77777777" w:rsidR="004A3F12" w:rsidRDefault="004A3F12" w:rsidP="004A3F12">
      <w:pPr>
        <w:jc w:val="both"/>
        <w:rPr>
          <w:b/>
          <w:bCs/>
        </w:rPr>
      </w:pPr>
    </w:p>
    <w:p w14:paraId="171E264C" w14:textId="77777777" w:rsidR="004A3F12" w:rsidRDefault="004A3F12" w:rsidP="004A3F12">
      <w:pPr>
        <w:jc w:val="both"/>
        <w:rPr>
          <w:b/>
          <w:bCs/>
        </w:rPr>
      </w:pPr>
      <w:r w:rsidRPr="004A3F12">
        <w:rPr>
          <w:b/>
          <w:bCs/>
        </w:rPr>
        <w:t xml:space="preserve">Move: </w:t>
      </w:r>
      <w:r w:rsidRPr="004A3F12">
        <w:t>Pei Zhou</w:t>
      </w:r>
      <w:r w:rsidRPr="004A3F12">
        <w:rPr>
          <w:b/>
          <w:bCs/>
        </w:rPr>
        <w:tab/>
      </w:r>
      <w:r w:rsidRPr="004A3F12">
        <w:rPr>
          <w:b/>
          <w:bCs/>
        </w:rPr>
        <w:tab/>
      </w:r>
    </w:p>
    <w:p w14:paraId="3C172265" w14:textId="5A1D8995" w:rsidR="004A3F12" w:rsidRPr="003403F7" w:rsidRDefault="004A3F12" w:rsidP="004A3F12">
      <w:pPr>
        <w:jc w:val="both"/>
      </w:pPr>
      <w:r w:rsidRPr="004A3F12">
        <w:rPr>
          <w:b/>
          <w:bCs/>
        </w:rPr>
        <w:t>Second:</w:t>
      </w:r>
      <w:r w:rsidR="00BB4A38">
        <w:rPr>
          <w:b/>
          <w:bCs/>
        </w:rPr>
        <w:t xml:space="preserve"> </w:t>
      </w:r>
      <w:r w:rsidR="003403F7" w:rsidRPr="003403F7">
        <w:t>Chaoming Luo</w:t>
      </w:r>
    </w:p>
    <w:p w14:paraId="01D902DF" w14:textId="77777777" w:rsidR="00625E71" w:rsidRDefault="00625E71" w:rsidP="00625E71">
      <w:pPr>
        <w:jc w:val="both"/>
      </w:pPr>
      <w:r w:rsidRPr="00744553">
        <w:rPr>
          <w:b/>
          <w:bCs/>
          <w:lang w:eastAsia="ko-KR"/>
        </w:rPr>
        <w:t>Result:</w:t>
      </w:r>
      <w:r w:rsidRPr="004A6F8D">
        <w:rPr>
          <w:highlight w:val="green"/>
        </w:rPr>
        <w:t xml:space="preserve"> </w:t>
      </w:r>
      <w:r w:rsidRPr="001D7F9A">
        <w:rPr>
          <w:highlight w:val="green"/>
        </w:rPr>
        <w:t>Motion passed by unanimous consent</w:t>
      </w:r>
    </w:p>
    <w:p w14:paraId="3C19EF87" w14:textId="432258A9" w:rsidR="004A3F12" w:rsidRPr="004A3F12" w:rsidRDefault="004A3F12" w:rsidP="003403F7">
      <w:pPr>
        <w:jc w:val="both"/>
        <w:rPr>
          <w:b/>
          <w:bCs/>
        </w:rPr>
      </w:pPr>
      <w:r w:rsidRPr="004A3F12">
        <w:rPr>
          <w:b/>
          <w:bCs/>
        </w:rPr>
        <w:t xml:space="preserve"> </w:t>
      </w:r>
    </w:p>
    <w:p w14:paraId="4A06DC58" w14:textId="77777777" w:rsidR="004A3F12" w:rsidRPr="004A3F12" w:rsidRDefault="004A3F12" w:rsidP="004A3F12">
      <w:pPr>
        <w:jc w:val="both"/>
        <w:rPr>
          <w:b/>
          <w:bCs/>
        </w:rPr>
      </w:pPr>
      <w:r w:rsidRPr="004A3F12">
        <w:rPr>
          <w:b/>
          <w:bCs/>
        </w:rPr>
        <w:t>Note</w:t>
      </w:r>
      <w:r w:rsidRPr="004A3F12">
        <w:rPr>
          <w:rFonts w:ascii="MS Mincho" w:eastAsia="MS Mincho" w:hAnsi="MS Mincho" w:cs="MS Mincho" w:hint="eastAsia"/>
          <w:b/>
          <w:bCs/>
        </w:rPr>
        <w:t>：</w:t>
      </w:r>
      <w:r w:rsidRPr="004A3F12">
        <w:rPr>
          <w:rFonts w:hint="eastAsia"/>
          <w:b/>
          <w:bCs/>
        </w:rPr>
        <w:t xml:space="preserve">  </w:t>
      </w:r>
    </w:p>
    <w:p w14:paraId="23B4C429" w14:textId="09717EC4" w:rsidR="004A3F12" w:rsidRPr="004A3F12" w:rsidRDefault="004A3F12" w:rsidP="003403F7">
      <w:pPr>
        <w:numPr>
          <w:ilvl w:val="0"/>
          <w:numId w:val="32"/>
        </w:numPr>
        <w:jc w:val="both"/>
      </w:pPr>
      <w:r w:rsidRPr="004A3F12">
        <w:t>Related document 22/1958r</w:t>
      </w:r>
      <w:r w:rsidR="003008F9" w:rsidRPr="003403F7">
        <w:t>3</w:t>
      </w:r>
    </w:p>
    <w:p w14:paraId="68D613C9" w14:textId="77777777" w:rsidR="004A3F12" w:rsidRPr="004A3F12" w:rsidRDefault="004A3F12" w:rsidP="003403F7">
      <w:pPr>
        <w:numPr>
          <w:ilvl w:val="0"/>
          <w:numId w:val="32"/>
        </w:numPr>
        <w:jc w:val="both"/>
        <w:rPr>
          <w:b/>
          <w:bCs/>
        </w:rPr>
      </w:pPr>
      <w:r w:rsidRPr="004A3F12">
        <w:t>SP Result:  Unanimous consent</w:t>
      </w:r>
    </w:p>
    <w:p w14:paraId="6580BFC3" w14:textId="5376C891" w:rsidR="004A3F12" w:rsidRDefault="004A3F12" w:rsidP="008005F3">
      <w:pPr>
        <w:jc w:val="both"/>
        <w:rPr>
          <w:b/>
          <w:bCs/>
        </w:rPr>
      </w:pPr>
    </w:p>
    <w:p w14:paraId="622DC5CF" w14:textId="7674E946" w:rsidR="00BB4A38" w:rsidRPr="00BB4A38" w:rsidRDefault="00E43289" w:rsidP="00BB4A38">
      <w:pPr>
        <w:jc w:val="both"/>
      </w:pPr>
      <w:r>
        <w:rPr>
          <w:b/>
          <w:bCs/>
        </w:rPr>
        <w:t xml:space="preserve">Motion 204: </w:t>
      </w:r>
      <w:r w:rsidR="00BB4A38" w:rsidRPr="00BB4A38">
        <w:t>Move to approve resolutions to the following CIDs listed in the following document and incorporate the text changes into the latest TGbf draft:</w:t>
      </w:r>
    </w:p>
    <w:p w14:paraId="7E261FB5" w14:textId="77777777" w:rsidR="00BB4A38" w:rsidRPr="00BB4A38" w:rsidRDefault="00BB4A38" w:rsidP="00BB4A38">
      <w:pPr>
        <w:jc w:val="both"/>
      </w:pPr>
    </w:p>
    <w:p w14:paraId="110A7A75" w14:textId="77777777" w:rsidR="00BB4A38" w:rsidRPr="00BB4A38" w:rsidRDefault="00BB4A38" w:rsidP="00BB4A38">
      <w:pPr>
        <w:numPr>
          <w:ilvl w:val="0"/>
          <w:numId w:val="33"/>
        </w:numPr>
        <w:jc w:val="both"/>
      </w:pPr>
      <w:r w:rsidRPr="00BB4A38">
        <w:t xml:space="preserve">CIDs 243, 478, 557, 626, 627, 795, 796, 867, 909 </w:t>
      </w:r>
    </w:p>
    <w:p w14:paraId="5A088F54" w14:textId="179B5792" w:rsidR="00BB4A38" w:rsidRPr="00BB4A38" w:rsidRDefault="00BB4A38" w:rsidP="00BB4A38">
      <w:pPr>
        <w:numPr>
          <w:ilvl w:val="0"/>
          <w:numId w:val="33"/>
        </w:numPr>
        <w:jc w:val="both"/>
        <w:rPr>
          <w:b/>
          <w:bCs/>
        </w:rPr>
      </w:pPr>
      <w:r w:rsidRPr="00BB4A38">
        <w:t>as specified in 22/1897r2</w:t>
      </w:r>
    </w:p>
    <w:p w14:paraId="3D7B3669" w14:textId="77777777" w:rsidR="00BB4A38" w:rsidRPr="00BB4A38" w:rsidRDefault="00BB4A38" w:rsidP="00BB4A38">
      <w:pPr>
        <w:ind w:left="720"/>
        <w:jc w:val="both"/>
        <w:rPr>
          <w:b/>
          <w:bCs/>
        </w:rPr>
      </w:pPr>
    </w:p>
    <w:p w14:paraId="71EC6ED7" w14:textId="77777777" w:rsidR="003403F7" w:rsidRDefault="00BB4A38" w:rsidP="00BB4A38">
      <w:pPr>
        <w:jc w:val="both"/>
        <w:rPr>
          <w:b/>
          <w:bCs/>
        </w:rPr>
      </w:pPr>
      <w:r w:rsidRPr="00BB4A38">
        <w:rPr>
          <w:b/>
          <w:bCs/>
        </w:rPr>
        <w:t xml:space="preserve">Move: </w:t>
      </w:r>
      <w:r w:rsidRPr="00BB4A38">
        <w:t>Mengshi Hu</w:t>
      </w:r>
      <w:r w:rsidRPr="00BB4A38">
        <w:tab/>
      </w:r>
      <w:r w:rsidRPr="00BB4A38">
        <w:rPr>
          <w:b/>
          <w:bCs/>
        </w:rPr>
        <w:tab/>
      </w:r>
    </w:p>
    <w:p w14:paraId="156F6588" w14:textId="023FA658" w:rsidR="00BB4A38" w:rsidRPr="003D3128" w:rsidRDefault="00BB4A38" w:rsidP="00BB4A38">
      <w:pPr>
        <w:jc w:val="both"/>
      </w:pPr>
      <w:r w:rsidRPr="00BB4A38">
        <w:rPr>
          <w:b/>
          <w:bCs/>
        </w:rPr>
        <w:t>Second:</w:t>
      </w:r>
      <w:r w:rsidR="003D3128">
        <w:rPr>
          <w:b/>
          <w:bCs/>
        </w:rPr>
        <w:t xml:space="preserve"> </w:t>
      </w:r>
      <w:r w:rsidR="003D3128" w:rsidRPr="003D3128">
        <w:t>Rui Du</w:t>
      </w:r>
    </w:p>
    <w:p w14:paraId="42C2C64D" w14:textId="77777777" w:rsidR="003D3128" w:rsidRDefault="003D3128" w:rsidP="003D3128">
      <w:pPr>
        <w:jc w:val="both"/>
      </w:pPr>
      <w:r w:rsidRPr="00744553">
        <w:rPr>
          <w:b/>
          <w:bCs/>
          <w:lang w:eastAsia="ko-KR"/>
        </w:rPr>
        <w:t>Result:</w:t>
      </w:r>
      <w:r w:rsidRPr="004A6F8D">
        <w:rPr>
          <w:highlight w:val="green"/>
        </w:rPr>
        <w:t xml:space="preserve"> </w:t>
      </w:r>
      <w:r w:rsidRPr="001D7F9A">
        <w:rPr>
          <w:highlight w:val="green"/>
        </w:rPr>
        <w:t>Motion passed by unanimous consent</w:t>
      </w:r>
    </w:p>
    <w:p w14:paraId="439CF3C9" w14:textId="77777777" w:rsidR="00BB4A38" w:rsidRPr="00BB4A38" w:rsidRDefault="00BB4A38" w:rsidP="00BB4A38">
      <w:pPr>
        <w:jc w:val="both"/>
        <w:rPr>
          <w:b/>
          <w:bCs/>
        </w:rPr>
      </w:pPr>
    </w:p>
    <w:p w14:paraId="525C2E6F" w14:textId="240F7BCB" w:rsidR="00BB4A38" w:rsidRPr="00BB4A38" w:rsidRDefault="00BB4A38" w:rsidP="003F6BA2">
      <w:pPr>
        <w:jc w:val="both"/>
        <w:rPr>
          <w:b/>
          <w:bCs/>
        </w:rPr>
      </w:pPr>
      <w:r w:rsidRPr="00BB4A38">
        <w:rPr>
          <w:b/>
          <w:bCs/>
        </w:rPr>
        <w:t>Note</w:t>
      </w:r>
      <w:r w:rsidRPr="00BB4A38">
        <w:rPr>
          <w:rFonts w:ascii="MS Mincho" w:eastAsia="MS Mincho" w:hAnsi="MS Mincho" w:cs="MS Mincho" w:hint="eastAsia"/>
          <w:b/>
          <w:bCs/>
        </w:rPr>
        <w:t>：</w:t>
      </w:r>
      <w:r w:rsidRPr="00BB4A38">
        <w:rPr>
          <w:rFonts w:hint="eastAsia"/>
          <w:b/>
          <w:bCs/>
        </w:rPr>
        <w:t xml:space="preserve">  </w:t>
      </w:r>
    </w:p>
    <w:p w14:paraId="356E2C52" w14:textId="77777777" w:rsidR="00BB4A38" w:rsidRPr="00BB4A38" w:rsidRDefault="00BB4A38" w:rsidP="00BB4A38">
      <w:pPr>
        <w:numPr>
          <w:ilvl w:val="0"/>
          <w:numId w:val="34"/>
        </w:numPr>
        <w:jc w:val="both"/>
      </w:pPr>
      <w:r w:rsidRPr="00BB4A38">
        <w:lastRenderedPageBreak/>
        <w:t>Related document 22/1897r2</w:t>
      </w:r>
    </w:p>
    <w:p w14:paraId="5EA71104" w14:textId="77777777" w:rsidR="00BB4A38" w:rsidRPr="00BB4A38" w:rsidRDefault="00BB4A38" w:rsidP="00BB4A38">
      <w:pPr>
        <w:numPr>
          <w:ilvl w:val="0"/>
          <w:numId w:val="34"/>
        </w:numPr>
        <w:jc w:val="both"/>
      </w:pPr>
      <w:r w:rsidRPr="00BB4A38">
        <w:t>SP Result:  Unanimous consent</w:t>
      </w:r>
    </w:p>
    <w:p w14:paraId="1FBCAFC2" w14:textId="24AF5A4E" w:rsidR="003403F7" w:rsidRDefault="003403F7" w:rsidP="008005F3">
      <w:pPr>
        <w:jc w:val="both"/>
        <w:rPr>
          <w:b/>
          <w:bCs/>
        </w:rPr>
      </w:pPr>
    </w:p>
    <w:p w14:paraId="21599967" w14:textId="100ED10A" w:rsidR="00504A00" w:rsidRDefault="003403F7" w:rsidP="003F6BA2">
      <w:pPr>
        <w:jc w:val="both"/>
      </w:pPr>
      <w:r>
        <w:rPr>
          <w:b/>
          <w:bCs/>
        </w:rPr>
        <w:t>Motion 205:</w:t>
      </w:r>
      <w:r w:rsidR="003F6BA2">
        <w:rPr>
          <w:b/>
          <w:bCs/>
        </w:rPr>
        <w:t xml:space="preserve"> </w:t>
      </w:r>
      <w:r w:rsidR="00504A00" w:rsidRPr="00504A00">
        <w:t>Move to approve resolutions to the following CIDs listed in the following document and incorporate the text changes into the latest TGbf draft:</w:t>
      </w:r>
    </w:p>
    <w:p w14:paraId="23763431" w14:textId="77777777" w:rsidR="00504A00" w:rsidRPr="00504A00" w:rsidRDefault="00504A00" w:rsidP="003F6BA2">
      <w:pPr>
        <w:jc w:val="both"/>
        <w:rPr>
          <w:b/>
          <w:bCs/>
        </w:rPr>
      </w:pPr>
    </w:p>
    <w:p w14:paraId="055EC157" w14:textId="77777777" w:rsidR="00504A00" w:rsidRPr="00504A00" w:rsidRDefault="00504A00" w:rsidP="003F6BA2">
      <w:pPr>
        <w:numPr>
          <w:ilvl w:val="0"/>
          <w:numId w:val="35"/>
        </w:numPr>
        <w:jc w:val="both"/>
      </w:pPr>
      <w:r w:rsidRPr="00504A00">
        <w:rPr>
          <w:lang w:val="pt-BR"/>
        </w:rPr>
        <w:t>CIDs: 300 479 303 319 502 574</w:t>
      </w:r>
    </w:p>
    <w:p w14:paraId="1F2BCD92" w14:textId="56269DDA" w:rsidR="00504A00" w:rsidRPr="003F6BA2" w:rsidRDefault="00504A00" w:rsidP="003F6BA2">
      <w:pPr>
        <w:numPr>
          <w:ilvl w:val="0"/>
          <w:numId w:val="35"/>
        </w:numPr>
        <w:jc w:val="both"/>
      </w:pPr>
      <w:r w:rsidRPr="00504A00">
        <w:t>as specified in 22/1956r1</w:t>
      </w:r>
    </w:p>
    <w:p w14:paraId="2282941B" w14:textId="77777777" w:rsidR="00504A00" w:rsidRPr="00504A00" w:rsidRDefault="00504A00" w:rsidP="003F6BA2">
      <w:pPr>
        <w:ind w:left="720"/>
        <w:jc w:val="both"/>
      </w:pPr>
    </w:p>
    <w:p w14:paraId="5B313815" w14:textId="77777777" w:rsidR="003F6BA2" w:rsidRDefault="00504A00" w:rsidP="003F6BA2">
      <w:pPr>
        <w:jc w:val="both"/>
      </w:pPr>
      <w:r w:rsidRPr="00504A00">
        <w:rPr>
          <w:b/>
          <w:bCs/>
        </w:rPr>
        <w:t xml:space="preserve">Move: </w:t>
      </w:r>
      <w:r w:rsidRPr="00504A00">
        <w:t>Cheng Chen</w:t>
      </w:r>
      <w:r w:rsidRPr="00504A00">
        <w:tab/>
      </w:r>
      <w:r w:rsidRPr="00504A00">
        <w:tab/>
      </w:r>
    </w:p>
    <w:p w14:paraId="6E7A1EE5" w14:textId="750D7282" w:rsidR="00504A00" w:rsidRDefault="00504A00" w:rsidP="003F6BA2">
      <w:pPr>
        <w:jc w:val="both"/>
      </w:pPr>
      <w:r w:rsidRPr="00504A00">
        <w:rPr>
          <w:b/>
          <w:bCs/>
        </w:rPr>
        <w:t>Second:</w:t>
      </w:r>
      <w:r w:rsidR="003F6BA2" w:rsidRPr="000B356B">
        <w:rPr>
          <w:b/>
          <w:bCs/>
        </w:rPr>
        <w:t xml:space="preserve"> </w:t>
      </w:r>
      <w:r w:rsidR="003F6BA2">
        <w:t>Aniru</w:t>
      </w:r>
      <w:r w:rsidR="000B356B">
        <w:t>d Sahoo</w:t>
      </w:r>
    </w:p>
    <w:p w14:paraId="063803A4" w14:textId="77777777" w:rsidR="003F6BA2" w:rsidRDefault="003F6BA2" w:rsidP="003F6BA2">
      <w:pPr>
        <w:jc w:val="both"/>
      </w:pPr>
      <w:r w:rsidRPr="00744553">
        <w:rPr>
          <w:b/>
          <w:bCs/>
          <w:lang w:eastAsia="ko-KR"/>
        </w:rPr>
        <w:t>Result:</w:t>
      </w:r>
      <w:r w:rsidRPr="004A6F8D">
        <w:rPr>
          <w:highlight w:val="green"/>
        </w:rPr>
        <w:t xml:space="preserve"> </w:t>
      </w:r>
      <w:r w:rsidRPr="001D7F9A">
        <w:rPr>
          <w:highlight w:val="green"/>
        </w:rPr>
        <w:t>Motion passed by unanimous consent</w:t>
      </w:r>
    </w:p>
    <w:p w14:paraId="6C013AC2" w14:textId="77777777" w:rsidR="00504A00" w:rsidRPr="00504A00" w:rsidRDefault="00504A00" w:rsidP="003F6BA2">
      <w:pPr>
        <w:jc w:val="both"/>
      </w:pPr>
    </w:p>
    <w:p w14:paraId="2A190DF7" w14:textId="77777777" w:rsidR="00504A00" w:rsidRPr="00504A00" w:rsidRDefault="00504A00" w:rsidP="00504A00">
      <w:pPr>
        <w:jc w:val="both"/>
        <w:rPr>
          <w:b/>
          <w:bCs/>
        </w:rPr>
      </w:pPr>
      <w:r w:rsidRPr="00504A00">
        <w:rPr>
          <w:b/>
          <w:bCs/>
        </w:rPr>
        <w:t>Note</w:t>
      </w:r>
      <w:r w:rsidRPr="00504A00">
        <w:rPr>
          <w:rFonts w:ascii="MS Mincho" w:eastAsia="MS Mincho" w:hAnsi="MS Mincho" w:cs="MS Mincho" w:hint="eastAsia"/>
          <w:b/>
          <w:bCs/>
        </w:rPr>
        <w:t>：</w:t>
      </w:r>
      <w:r w:rsidRPr="00504A00">
        <w:rPr>
          <w:rFonts w:hint="eastAsia"/>
          <w:b/>
          <w:bCs/>
        </w:rPr>
        <w:t xml:space="preserve">  </w:t>
      </w:r>
    </w:p>
    <w:p w14:paraId="1D44AAE9" w14:textId="77777777" w:rsidR="00504A00" w:rsidRPr="00504A00" w:rsidRDefault="00504A00" w:rsidP="003F6BA2">
      <w:pPr>
        <w:numPr>
          <w:ilvl w:val="0"/>
          <w:numId w:val="36"/>
        </w:numPr>
        <w:jc w:val="both"/>
      </w:pPr>
      <w:r w:rsidRPr="00504A00">
        <w:t>Related document 22/1956r1</w:t>
      </w:r>
    </w:p>
    <w:p w14:paraId="6E5D6CB5" w14:textId="77777777" w:rsidR="00504A00" w:rsidRPr="00504A00" w:rsidRDefault="00504A00" w:rsidP="003F6BA2">
      <w:pPr>
        <w:numPr>
          <w:ilvl w:val="0"/>
          <w:numId w:val="36"/>
        </w:numPr>
        <w:jc w:val="both"/>
      </w:pPr>
      <w:r w:rsidRPr="00504A00">
        <w:t>SP Result:  Unanimous consent</w:t>
      </w:r>
    </w:p>
    <w:p w14:paraId="0AB4E020" w14:textId="2A3246BA" w:rsidR="003403F7" w:rsidRDefault="003403F7" w:rsidP="008005F3">
      <w:pPr>
        <w:jc w:val="both"/>
        <w:rPr>
          <w:b/>
          <w:bCs/>
        </w:rPr>
      </w:pPr>
    </w:p>
    <w:p w14:paraId="65D020E3" w14:textId="377D1FA9" w:rsidR="000B356B" w:rsidRDefault="002C66B9" w:rsidP="002C66B9">
      <w:pPr>
        <w:numPr>
          <w:ilvl w:val="0"/>
          <w:numId w:val="14"/>
        </w:numPr>
        <w:rPr>
          <w:bCs/>
        </w:rPr>
      </w:pPr>
      <w:r w:rsidRPr="002C66B9">
        <w:rPr>
          <w:bCs/>
        </w:rPr>
        <w:t>Presentation of submissions</w:t>
      </w:r>
      <w:r w:rsidR="000B356B" w:rsidRPr="002C66B9">
        <w:rPr>
          <w:bCs/>
        </w:rPr>
        <w:t>:</w:t>
      </w:r>
    </w:p>
    <w:p w14:paraId="563459C1" w14:textId="31642645" w:rsidR="002C66B9" w:rsidRDefault="002C66B9" w:rsidP="002C66B9">
      <w:pPr>
        <w:rPr>
          <w:bCs/>
        </w:rPr>
      </w:pPr>
    </w:p>
    <w:p w14:paraId="1B4FB0FC" w14:textId="70329691" w:rsidR="002C66B9" w:rsidRDefault="003C548D" w:rsidP="002C66B9">
      <w:pPr>
        <w:rPr>
          <w:bCs/>
        </w:rPr>
      </w:pPr>
      <w:r>
        <w:rPr>
          <w:bCs/>
        </w:rPr>
        <w:t xml:space="preserve">Claudio gives an update of the draft, which currently is D0.5. </w:t>
      </w:r>
      <w:r w:rsidR="00E97A22">
        <w:rPr>
          <w:bCs/>
        </w:rPr>
        <w:t xml:space="preserve">Claudio encourages the group to spend some time to check for errors </w:t>
      </w:r>
      <w:r w:rsidR="00071B06">
        <w:rPr>
          <w:bCs/>
        </w:rPr>
        <w:t>and let him know as soon as possible.</w:t>
      </w:r>
      <w:r w:rsidR="009220B9">
        <w:rPr>
          <w:bCs/>
        </w:rPr>
        <w:t xml:space="preserve"> </w:t>
      </w:r>
    </w:p>
    <w:p w14:paraId="561B4D0B" w14:textId="7067710A" w:rsidR="00071B06" w:rsidRDefault="00071B06" w:rsidP="002C66B9">
      <w:pPr>
        <w:rPr>
          <w:bCs/>
        </w:rPr>
      </w:pPr>
    </w:p>
    <w:p w14:paraId="4B6888DD" w14:textId="7432A93A" w:rsidR="00071B06" w:rsidRDefault="004B7C1E" w:rsidP="002C66B9">
      <w:pPr>
        <w:rPr>
          <w:bCs/>
        </w:rPr>
      </w:pPr>
      <w:r>
        <w:rPr>
          <w:bCs/>
        </w:rPr>
        <w:t xml:space="preserve">Claudio goes through the different TBDs to </w:t>
      </w:r>
      <w:r w:rsidR="00597415">
        <w:rPr>
          <w:bCs/>
        </w:rPr>
        <w:t>make sure that they all are addressed.</w:t>
      </w:r>
    </w:p>
    <w:p w14:paraId="56931BF7" w14:textId="64A4C359" w:rsidR="00597415" w:rsidRDefault="00597415" w:rsidP="002C66B9">
      <w:pPr>
        <w:rPr>
          <w:bCs/>
        </w:rPr>
      </w:pPr>
    </w:p>
    <w:p w14:paraId="7BCCEDD4" w14:textId="237F5041" w:rsidR="007726C4" w:rsidRPr="007726C4" w:rsidRDefault="009220B9" w:rsidP="007726C4">
      <w:pPr>
        <w:jc w:val="both"/>
        <w:rPr>
          <w:b/>
          <w:bCs/>
        </w:rPr>
      </w:pPr>
      <w:r w:rsidRPr="00BC0E5B">
        <w:rPr>
          <w:b/>
          <w:bCs/>
        </w:rPr>
        <w:t>11-22/</w:t>
      </w:r>
      <w:r w:rsidR="007A5972">
        <w:rPr>
          <w:b/>
          <w:bCs/>
        </w:rPr>
        <w:t>1954</w:t>
      </w:r>
      <w:r w:rsidRPr="00BC0E5B">
        <w:rPr>
          <w:b/>
          <w:bCs/>
        </w:rPr>
        <w:t>r</w:t>
      </w:r>
      <w:r w:rsidR="007A5972">
        <w:rPr>
          <w:b/>
          <w:bCs/>
        </w:rPr>
        <w:t>1</w:t>
      </w:r>
      <w:r w:rsidRPr="00BC0E5B">
        <w:rPr>
          <w:b/>
          <w:bCs/>
        </w:rPr>
        <w:t>, “</w:t>
      </w:r>
      <w:r w:rsidR="00F26E46" w:rsidRPr="00F26E46">
        <w:rPr>
          <w:b/>
          <w:bCs/>
        </w:rPr>
        <w:t>Resolutions for SBP Comments in CC40 - Part 2 – SBP termination</w:t>
      </w:r>
      <w:r w:rsidRPr="00BC0E5B">
        <w:rPr>
          <w:b/>
          <w:bCs/>
        </w:rPr>
        <w:t xml:space="preserve">”, </w:t>
      </w:r>
      <w:r w:rsidR="00F26E46">
        <w:rPr>
          <w:b/>
          <w:bCs/>
        </w:rPr>
        <w:t>Cheng Chen</w:t>
      </w:r>
      <w:r>
        <w:rPr>
          <w:b/>
          <w:bCs/>
        </w:rPr>
        <w:t xml:space="preserve"> </w:t>
      </w:r>
      <w:r w:rsidRPr="00BC0E5B">
        <w:rPr>
          <w:b/>
          <w:bCs/>
        </w:rPr>
        <w:t>(</w:t>
      </w:r>
      <w:r w:rsidR="00F26E46">
        <w:rPr>
          <w:b/>
          <w:bCs/>
        </w:rPr>
        <w:t>Intel</w:t>
      </w:r>
      <w:r w:rsidRPr="00BC0E5B">
        <w:rPr>
          <w:b/>
          <w:bCs/>
        </w:rPr>
        <w:t>):</w:t>
      </w:r>
      <w:r>
        <w:rPr>
          <w:b/>
          <w:bCs/>
        </w:rPr>
        <w:t xml:space="preserve"> </w:t>
      </w:r>
      <w:r w:rsidR="007726C4">
        <w:rPr>
          <w:b/>
          <w:bCs/>
        </w:rPr>
        <w:t xml:space="preserve"> </w:t>
      </w:r>
      <w:r w:rsidR="007726C4" w:rsidRPr="001E3D4B">
        <w:t xml:space="preserve">This submission proposes resolutions to comments submitted in CC40. </w:t>
      </w:r>
      <w:r w:rsidR="007726C4">
        <w:t xml:space="preserve">The CIDs are referring to D0.1. </w:t>
      </w:r>
      <w:r w:rsidR="007726C4" w:rsidRPr="001E3D4B">
        <w:t xml:space="preserve">The text used as </w:t>
      </w:r>
      <w:r w:rsidR="007726C4" w:rsidRPr="0093015E">
        <w:t>reference is D0.</w:t>
      </w:r>
      <w:r w:rsidR="007726C4">
        <w:t>4</w:t>
      </w:r>
      <w:r w:rsidR="007726C4" w:rsidRPr="0093015E">
        <w:t>.</w:t>
      </w:r>
    </w:p>
    <w:p w14:paraId="731F48F3" w14:textId="77777777" w:rsidR="007726C4" w:rsidRDefault="007726C4" w:rsidP="007726C4">
      <w:pPr>
        <w:jc w:val="both"/>
      </w:pPr>
      <w:r w:rsidRPr="0093015E">
        <w:t>CIDs</w:t>
      </w:r>
      <w:r>
        <w:t xml:space="preserve"> covered in this document include:</w:t>
      </w:r>
    </w:p>
    <w:p w14:paraId="123E769C" w14:textId="053C980B" w:rsidR="007726C4" w:rsidRDefault="007726C4" w:rsidP="007726C4">
      <w:pPr>
        <w:jc w:val="both"/>
      </w:pPr>
      <w:r>
        <w:t>48 83 278 280 531 640</w:t>
      </w:r>
    </w:p>
    <w:p w14:paraId="1FE70766" w14:textId="58991CA8" w:rsidR="00597415" w:rsidRDefault="00597415" w:rsidP="002C66B9">
      <w:pPr>
        <w:rPr>
          <w:bCs/>
        </w:rPr>
      </w:pPr>
    </w:p>
    <w:p w14:paraId="04ED4F59" w14:textId="366A9088" w:rsidR="00D024B8" w:rsidRDefault="00D54B78" w:rsidP="002C66B9">
      <w:pPr>
        <w:rPr>
          <w:bCs/>
        </w:rPr>
      </w:pPr>
      <w:r>
        <w:rPr>
          <w:bCs/>
        </w:rPr>
        <w:t xml:space="preserve">This </w:t>
      </w:r>
      <w:r w:rsidR="00DE76A1">
        <w:rPr>
          <w:bCs/>
        </w:rPr>
        <w:t xml:space="preserve">presentation was originally targeted for the corresponding ad-hoc group, but is since there is time it is presented </w:t>
      </w:r>
      <w:r w:rsidR="00CB33E2">
        <w:rPr>
          <w:bCs/>
        </w:rPr>
        <w:t>during an ordinary conference call.</w:t>
      </w:r>
    </w:p>
    <w:p w14:paraId="3137888D" w14:textId="3A7E4637" w:rsidR="00396FC2" w:rsidRDefault="00396FC2" w:rsidP="002C66B9">
      <w:pPr>
        <w:rPr>
          <w:bCs/>
        </w:rPr>
      </w:pPr>
    </w:p>
    <w:p w14:paraId="19588047" w14:textId="438065B9" w:rsidR="00396FC2" w:rsidRDefault="00BF1C5E" w:rsidP="002C66B9">
      <w:pPr>
        <w:rPr>
          <w:bCs/>
        </w:rPr>
      </w:pPr>
      <w:r>
        <w:rPr>
          <w:bCs/>
        </w:rPr>
        <w:t>Cheng explains that there will be continued discussion in the ad-hoc call on Wednesday.</w:t>
      </w:r>
    </w:p>
    <w:p w14:paraId="2FCB355D" w14:textId="21CAEB62" w:rsidR="00BF1C5E" w:rsidRDefault="00BF1C5E" w:rsidP="002C66B9">
      <w:pPr>
        <w:rPr>
          <w:bCs/>
        </w:rPr>
      </w:pPr>
    </w:p>
    <w:p w14:paraId="00B4C3BB" w14:textId="78E66FB6" w:rsidR="00BF1C5E" w:rsidRDefault="000F11B2" w:rsidP="002C66B9">
      <w:pPr>
        <w:rPr>
          <w:bCs/>
        </w:rPr>
      </w:pPr>
      <w:r>
        <w:rPr>
          <w:bCs/>
        </w:rPr>
        <w:t>For the remaining time of the conference call, the NDP announcement frame is discussed.</w:t>
      </w:r>
    </w:p>
    <w:p w14:paraId="3D92CCEC" w14:textId="43CC427D" w:rsidR="001179F7" w:rsidRDefault="001179F7" w:rsidP="002C66B9">
      <w:pPr>
        <w:rPr>
          <w:bCs/>
        </w:rPr>
      </w:pPr>
    </w:p>
    <w:p w14:paraId="6DEC6338" w14:textId="77777777" w:rsidR="001179F7" w:rsidRPr="009A5B16" w:rsidRDefault="001179F7" w:rsidP="001179F7">
      <w:pPr>
        <w:pStyle w:val="ListParagraph"/>
        <w:numPr>
          <w:ilvl w:val="0"/>
          <w:numId w:val="11"/>
        </w:numPr>
        <w:rPr>
          <w:sz w:val="24"/>
          <w:szCs w:val="24"/>
          <w:lang w:val="en-US" w:eastAsia="en-GB"/>
        </w:rPr>
      </w:pPr>
      <w:r w:rsidRPr="009A5B16">
        <w:rPr>
          <w:sz w:val="24"/>
          <w:szCs w:val="24"/>
          <w:lang w:val="en-US" w:eastAsia="en-GB"/>
        </w:rPr>
        <w:t xml:space="preserve">The chair asks if there is any other business. </w:t>
      </w:r>
    </w:p>
    <w:p w14:paraId="20A7473E" w14:textId="62AD2C66" w:rsidR="001179F7" w:rsidRPr="009A5B16" w:rsidRDefault="001179F7" w:rsidP="001179F7">
      <w:pPr>
        <w:numPr>
          <w:ilvl w:val="0"/>
          <w:numId w:val="11"/>
        </w:numPr>
      </w:pPr>
      <w:r w:rsidRPr="009A5B16">
        <w:t xml:space="preserve">The meeting is adjourned without objection at </w:t>
      </w:r>
      <w:r w:rsidR="004123F9">
        <w:t>11</w:t>
      </w:r>
      <w:r w:rsidRPr="009A5B16">
        <w:t>:</w:t>
      </w:r>
      <w:r>
        <w:t>0</w:t>
      </w:r>
      <w:r w:rsidR="004123F9">
        <w:t>3</w:t>
      </w:r>
      <w:r w:rsidRPr="009A5B16">
        <w:t xml:space="preserve">am. </w:t>
      </w:r>
    </w:p>
    <w:p w14:paraId="4C64DE94" w14:textId="77777777" w:rsidR="001179F7" w:rsidRDefault="001179F7" w:rsidP="001179F7">
      <w:pPr>
        <w:jc w:val="both"/>
      </w:pPr>
    </w:p>
    <w:p w14:paraId="0E1F9D90" w14:textId="6C097197" w:rsidR="00896251" w:rsidRDefault="00896251">
      <w:pPr>
        <w:rPr>
          <w:bCs/>
        </w:rPr>
      </w:pPr>
      <w:r>
        <w:rPr>
          <w:bCs/>
        </w:rPr>
        <w:br w:type="page"/>
      </w:r>
    </w:p>
    <w:p w14:paraId="5B7B2A18" w14:textId="47BC53A7" w:rsidR="00896251" w:rsidRPr="00DB034D" w:rsidRDefault="00896251" w:rsidP="00896251">
      <w:pPr>
        <w:pStyle w:val="Heading3"/>
      </w:pPr>
      <w:r>
        <w:rPr>
          <w:rFonts w:asciiTheme="minorEastAsia" w:eastAsiaTheme="minorEastAsia" w:hAnsiTheme="minorEastAsia"/>
          <w:lang w:eastAsia="ko-KR"/>
        </w:rPr>
        <w:lastRenderedPageBreak/>
        <w:t>Tuesday</w:t>
      </w:r>
      <w:r w:rsidRPr="00DB034D">
        <w:t>,</w:t>
      </w:r>
      <w:r>
        <w:t xml:space="preserve"> December</w:t>
      </w:r>
      <w:r w:rsidRPr="00DB034D">
        <w:t xml:space="preserve"> </w:t>
      </w:r>
      <w:r>
        <w:t>6</w:t>
      </w:r>
      <w:r w:rsidRPr="00DB034D">
        <w:t xml:space="preserve">, 2022, </w:t>
      </w:r>
      <w:r>
        <w:t>9</w:t>
      </w:r>
      <w:r w:rsidRPr="00DB034D">
        <w:t xml:space="preserve">:00 </w:t>
      </w:r>
      <w:r>
        <w:t>a</w:t>
      </w:r>
      <w:r w:rsidRPr="00DB034D">
        <w:t>m-</w:t>
      </w:r>
      <w:r>
        <w:t>11</w:t>
      </w:r>
      <w:r w:rsidRPr="00DB034D">
        <w:t xml:space="preserve">:00 </w:t>
      </w:r>
      <w:r>
        <w:t>a</w:t>
      </w:r>
      <w:r w:rsidRPr="00DB034D">
        <w:t>m (ET)</w:t>
      </w:r>
    </w:p>
    <w:p w14:paraId="1F0AC62B" w14:textId="77777777" w:rsidR="00896251" w:rsidRPr="009E43A1" w:rsidRDefault="00896251" w:rsidP="00896251">
      <w:pPr>
        <w:rPr>
          <w:b/>
          <w:bCs/>
        </w:rPr>
      </w:pPr>
    </w:p>
    <w:p w14:paraId="7B61253A" w14:textId="77777777" w:rsidR="00896251" w:rsidRPr="009E43A1" w:rsidRDefault="00896251" w:rsidP="00896251">
      <w:pPr>
        <w:rPr>
          <w:b/>
          <w:bCs/>
        </w:rPr>
      </w:pPr>
      <w:r w:rsidRPr="009E43A1">
        <w:rPr>
          <w:b/>
          <w:bCs/>
        </w:rPr>
        <w:t>Meeting Agenda:</w:t>
      </w:r>
    </w:p>
    <w:p w14:paraId="58DE1875" w14:textId="77777777" w:rsidR="00896251" w:rsidRDefault="00896251" w:rsidP="00896251">
      <w:pPr>
        <w:rPr>
          <w:bCs/>
        </w:rPr>
      </w:pPr>
      <w:r w:rsidRPr="009E43A1">
        <w:rPr>
          <w:bCs/>
        </w:rPr>
        <w:t>The meeting agenda is shown below, and published in the agenda document:</w:t>
      </w:r>
    </w:p>
    <w:p w14:paraId="5B5D1A0B" w14:textId="4C94079C" w:rsidR="00896251" w:rsidRDefault="00000000" w:rsidP="00896251">
      <w:pPr>
        <w:rPr>
          <w:bCs/>
        </w:rPr>
      </w:pPr>
      <w:hyperlink r:id="rId17" w:history="1">
        <w:r w:rsidR="00710362" w:rsidRPr="00C42666">
          <w:rPr>
            <w:rStyle w:val="Hyperlink"/>
            <w:bCs/>
          </w:rPr>
          <w:t>https://mentor.ieee.org/802.11/dcn/22/11-22-2087-02-00bf-tgbf-meeting-agenda-2022-12.pptx</w:t>
        </w:r>
      </w:hyperlink>
    </w:p>
    <w:p w14:paraId="1DBCF429" w14:textId="77777777" w:rsidR="00896251" w:rsidRPr="009E43A1" w:rsidRDefault="00896251" w:rsidP="00896251">
      <w:pPr>
        <w:rPr>
          <w:bCs/>
        </w:rPr>
      </w:pPr>
      <w:r w:rsidRPr="009E43A1">
        <w:rPr>
          <w:bCs/>
        </w:rPr>
        <w:t xml:space="preserve"> </w:t>
      </w:r>
    </w:p>
    <w:p w14:paraId="74EF8C67" w14:textId="77777777" w:rsidR="00896251" w:rsidRPr="009E43A1" w:rsidRDefault="00896251" w:rsidP="00896251">
      <w:pPr>
        <w:numPr>
          <w:ilvl w:val="0"/>
          <w:numId w:val="38"/>
        </w:numPr>
        <w:rPr>
          <w:bCs/>
        </w:rPr>
      </w:pPr>
      <w:r w:rsidRPr="009E43A1">
        <w:rPr>
          <w:bCs/>
        </w:rPr>
        <w:t>Call the meeting to order</w:t>
      </w:r>
    </w:p>
    <w:p w14:paraId="24EA3E83" w14:textId="77777777" w:rsidR="00896251" w:rsidRPr="009E43A1" w:rsidRDefault="00896251" w:rsidP="00896251">
      <w:pPr>
        <w:numPr>
          <w:ilvl w:val="0"/>
          <w:numId w:val="38"/>
        </w:numPr>
        <w:rPr>
          <w:bCs/>
        </w:rPr>
      </w:pPr>
      <w:r w:rsidRPr="009E43A1">
        <w:rPr>
          <w:bCs/>
        </w:rPr>
        <w:t>Patent policy and logistics</w:t>
      </w:r>
    </w:p>
    <w:p w14:paraId="496CDB11" w14:textId="77777777" w:rsidR="00896251" w:rsidRPr="009E43A1" w:rsidRDefault="00896251" w:rsidP="00896251">
      <w:pPr>
        <w:numPr>
          <w:ilvl w:val="0"/>
          <w:numId w:val="38"/>
        </w:numPr>
        <w:rPr>
          <w:bCs/>
        </w:rPr>
      </w:pPr>
      <w:r w:rsidRPr="009E43A1">
        <w:rPr>
          <w:bCs/>
        </w:rPr>
        <w:t>TGbf Timeline</w:t>
      </w:r>
    </w:p>
    <w:p w14:paraId="701CECD8" w14:textId="77777777" w:rsidR="00896251" w:rsidRPr="009E43A1" w:rsidRDefault="00896251" w:rsidP="00896251">
      <w:pPr>
        <w:numPr>
          <w:ilvl w:val="0"/>
          <w:numId w:val="38"/>
        </w:numPr>
        <w:rPr>
          <w:bCs/>
        </w:rPr>
      </w:pPr>
      <w:r w:rsidRPr="009E43A1">
        <w:rPr>
          <w:bCs/>
        </w:rPr>
        <w:t>Call for contribution</w:t>
      </w:r>
    </w:p>
    <w:p w14:paraId="20B71A39" w14:textId="77777777" w:rsidR="00896251" w:rsidRDefault="00896251" w:rsidP="00896251">
      <w:pPr>
        <w:numPr>
          <w:ilvl w:val="0"/>
          <w:numId w:val="38"/>
        </w:numPr>
        <w:rPr>
          <w:bCs/>
        </w:rPr>
      </w:pPr>
      <w:r w:rsidRPr="009E43A1">
        <w:rPr>
          <w:bCs/>
        </w:rPr>
        <w:t>Teleconference Times</w:t>
      </w:r>
    </w:p>
    <w:p w14:paraId="2B75CB02" w14:textId="77777777" w:rsidR="00896251" w:rsidRPr="006F16DC" w:rsidRDefault="00896251" w:rsidP="00896251">
      <w:pPr>
        <w:numPr>
          <w:ilvl w:val="0"/>
          <w:numId w:val="38"/>
        </w:numPr>
        <w:rPr>
          <w:bCs/>
          <w:lang w:val="en-GB"/>
        </w:rPr>
      </w:pPr>
      <w:r w:rsidRPr="006F16DC">
        <w:rPr>
          <w:bCs/>
        </w:rPr>
        <w:t xml:space="preserve">D0.1 CR Status </w:t>
      </w:r>
    </w:p>
    <w:p w14:paraId="60F9DE72" w14:textId="77777777" w:rsidR="00896251" w:rsidRDefault="00896251" w:rsidP="00896251">
      <w:pPr>
        <w:numPr>
          <w:ilvl w:val="0"/>
          <w:numId w:val="38"/>
        </w:numPr>
        <w:rPr>
          <w:bCs/>
        </w:rPr>
      </w:pPr>
      <w:r w:rsidRPr="009E43A1">
        <w:rPr>
          <w:bCs/>
        </w:rPr>
        <w:t>Presentation of submissions</w:t>
      </w:r>
    </w:p>
    <w:p w14:paraId="28938D1C" w14:textId="77777777" w:rsidR="00896251" w:rsidRPr="00BE0A13" w:rsidRDefault="00896251" w:rsidP="00896251">
      <w:pPr>
        <w:numPr>
          <w:ilvl w:val="0"/>
          <w:numId w:val="38"/>
        </w:numPr>
        <w:rPr>
          <w:bCs/>
        </w:rPr>
      </w:pPr>
      <w:r w:rsidRPr="00BE0A13">
        <w:rPr>
          <w:bCs/>
          <w:lang w:val="en-GB"/>
        </w:rPr>
        <w:t>RSVP Requested</w:t>
      </w:r>
    </w:p>
    <w:p w14:paraId="3F993C52" w14:textId="77777777" w:rsidR="00896251" w:rsidRPr="009E43A1" w:rsidRDefault="00896251" w:rsidP="00896251">
      <w:pPr>
        <w:numPr>
          <w:ilvl w:val="0"/>
          <w:numId w:val="38"/>
        </w:numPr>
        <w:rPr>
          <w:bCs/>
          <w:lang w:val="sv-SE"/>
        </w:rPr>
      </w:pPr>
      <w:r w:rsidRPr="009E43A1">
        <w:rPr>
          <w:bCs/>
        </w:rPr>
        <w:t>Any other business</w:t>
      </w:r>
    </w:p>
    <w:p w14:paraId="74ABE4C3" w14:textId="77777777" w:rsidR="00896251" w:rsidRPr="009E43A1" w:rsidRDefault="00896251" w:rsidP="00896251">
      <w:pPr>
        <w:numPr>
          <w:ilvl w:val="0"/>
          <w:numId w:val="38"/>
        </w:numPr>
        <w:rPr>
          <w:bCs/>
          <w:lang w:val="sv-SE"/>
        </w:rPr>
      </w:pPr>
      <w:r w:rsidRPr="009E43A1">
        <w:rPr>
          <w:bCs/>
        </w:rPr>
        <w:t>Adjourn</w:t>
      </w:r>
    </w:p>
    <w:p w14:paraId="0173F7EB" w14:textId="77777777" w:rsidR="00896251" w:rsidRPr="009E43A1" w:rsidRDefault="00896251" w:rsidP="00896251">
      <w:pPr>
        <w:rPr>
          <w:bCs/>
        </w:rPr>
      </w:pPr>
    </w:p>
    <w:p w14:paraId="58FA9536" w14:textId="16315F46" w:rsidR="00896251" w:rsidRPr="009E43A1" w:rsidRDefault="00896251" w:rsidP="00896251">
      <w:pPr>
        <w:numPr>
          <w:ilvl w:val="0"/>
          <w:numId w:val="39"/>
        </w:numPr>
        <w:rPr>
          <w:bCs/>
        </w:rPr>
      </w:pPr>
      <w:r w:rsidRPr="009E43A1">
        <w:rPr>
          <w:bCs/>
          <w:lang w:val="en-GB"/>
        </w:rPr>
        <w:t xml:space="preserve">The </w:t>
      </w:r>
      <w:r>
        <w:rPr>
          <w:bCs/>
          <w:lang w:val="en-GB"/>
        </w:rPr>
        <w:t>c</w:t>
      </w:r>
      <w:r w:rsidRPr="009E43A1">
        <w:rPr>
          <w:bCs/>
          <w:lang w:val="en-GB"/>
        </w:rPr>
        <w:t xml:space="preserve">hair, </w:t>
      </w:r>
      <w:r>
        <w:rPr>
          <w:bCs/>
          <w:lang w:val="en-GB"/>
        </w:rPr>
        <w:t>Tony Han</w:t>
      </w:r>
      <w:r w:rsidRPr="009E43A1">
        <w:rPr>
          <w:bCs/>
          <w:lang w:val="en-GB"/>
        </w:rPr>
        <w:t xml:space="preserve">, calls the meeting to order at </w:t>
      </w:r>
      <w:r>
        <w:rPr>
          <w:bCs/>
          <w:lang w:val="en-GB"/>
        </w:rPr>
        <w:t>9:00 a</w:t>
      </w:r>
      <w:r w:rsidRPr="009E43A1">
        <w:rPr>
          <w:bCs/>
          <w:lang w:val="en-GB"/>
        </w:rPr>
        <w:t>m ET (</w:t>
      </w:r>
      <w:r w:rsidR="007960E3">
        <w:rPr>
          <w:bCs/>
          <w:lang w:val="en-GB"/>
        </w:rPr>
        <w:t>41</w:t>
      </w:r>
      <w:r w:rsidRPr="009E43A1">
        <w:rPr>
          <w:bCs/>
          <w:lang w:val="en-GB"/>
        </w:rPr>
        <w:t xml:space="preserve"> pers</w:t>
      </w:r>
      <w:r>
        <w:rPr>
          <w:bCs/>
          <w:lang w:val="en-GB"/>
        </w:rPr>
        <w:t xml:space="preserve">ons are on the call </w:t>
      </w:r>
      <w:r w:rsidR="00347A64">
        <w:rPr>
          <w:bCs/>
          <w:lang w:val="en-GB"/>
        </w:rPr>
        <w:t>after 30 min of</w:t>
      </w:r>
      <w:r>
        <w:rPr>
          <w:bCs/>
          <w:lang w:val="en-GB"/>
        </w:rPr>
        <w:t xml:space="preserve"> the meeting</w:t>
      </w:r>
      <w:r w:rsidRPr="009E43A1">
        <w:rPr>
          <w:bCs/>
          <w:lang w:val="en-GB"/>
        </w:rPr>
        <w:t xml:space="preserve">). </w:t>
      </w:r>
    </w:p>
    <w:p w14:paraId="203B2438" w14:textId="77777777" w:rsidR="00896251" w:rsidRPr="009E43A1" w:rsidRDefault="00896251" w:rsidP="00896251">
      <w:pPr>
        <w:rPr>
          <w:bCs/>
        </w:rPr>
      </w:pPr>
    </w:p>
    <w:p w14:paraId="17E930FE" w14:textId="77777777" w:rsidR="00896251" w:rsidRPr="009E43A1" w:rsidRDefault="00896251" w:rsidP="00896251">
      <w:pPr>
        <w:numPr>
          <w:ilvl w:val="0"/>
          <w:numId w:val="39"/>
        </w:numPr>
        <w:rPr>
          <w:bCs/>
          <w:lang w:val="en-GB"/>
        </w:rPr>
      </w:pPr>
      <w:r w:rsidRPr="009E43A1">
        <w:rPr>
          <w:bCs/>
          <w:lang w:val="en-GB"/>
        </w:rPr>
        <w:t xml:space="preserve">The </w:t>
      </w:r>
      <w:r>
        <w:rPr>
          <w:bCs/>
          <w:lang w:val="en-GB"/>
        </w:rPr>
        <w:t>c</w:t>
      </w:r>
      <w:r w:rsidRPr="009E43A1">
        <w:rPr>
          <w:bCs/>
          <w:lang w:val="en-GB"/>
        </w:rPr>
        <w:t xml:space="preserve">hair goes through “Meeting Protocol, Attendance, Voting &amp; Documentation Status” (slide 4), “Participants have a duty to inform the IEEE” (slide 6), and “Ways to inform IEEE” (slide 7). </w:t>
      </w:r>
    </w:p>
    <w:p w14:paraId="68094009" w14:textId="77777777" w:rsidR="00896251" w:rsidRPr="009E43A1" w:rsidRDefault="00896251" w:rsidP="00896251">
      <w:pPr>
        <w:rPr>
          <w:bCs/>
          <w:lang w:val="en-GB"/>
        </w:rPr>
      </w:pPr>
    </w:p>
    <w:p w14:paraId="45EA8936" w14:textId="77777777" w:rsidR="00896251" w:rsidRPr="009E43A1" w:rsidRDefault="00896251" w:rsidP="00896251">
      <w:pPr>
        <w:rPr>
          <w:bCs/>
          <w:lang w:val="en-GB"/>
        </w:rPr>
      </w:pPr>
      <w:r w:rsidRPr="009E43A1">
        <w:rPr>
          <w:bCs/>
          <w:lang w:val="en-GB"/>
        </w:rPr>
        <w:t xml:space="preserve">The </w:t>
      </w:r>
      <w:r>
        <w:rPr>
          <w:bCs/>
          <w:lang w:val="en-GB"/>
        </w:rPr>
        <w:t>c</w:t>
      </w:r>
      <w:r w:rsidRPr="009E43A1">
        <w:rPr>
          <w:bCs/>
          <w:lang w:val="en-GB"/>
        </w:rPr>
        <w:t xml:space="preserve">hair makes a Call for Potentially Essential Patents. </w:t>
      </w:r>
      <w:r w:rsidRPr="0043749C">
        <w:rPr>
          <w:bCs/>
          <w:highlight w:val="green"/>
          <w:lang w:val="en-GB"/>
        </w:rPr>
        <w:t>No potentially essential patents reported, and no questions asked.</w:t>
      </w:r>
    </w:p>
    <w:p w14:paraId="519EC4B1" w14:textId="77777777" w:rsidR="00896251" w:rsidRPr="009E43A1" w:rsidRDefault="00896251" w:rsidP="00896251">
      <w:pPr>
        <w:rPr>
          <w:bCs/>
          <w:lang w:val="en-GB"/>
        </w:rPr>
      </w:pPr>
    </w:p>
    <w:p w14:paraId="52EC9F9A" w14:textId="77777777" w:rsidR="00896251" w:rsidRDefault="00896251" w:rsidP="00896251">
      <w:pPr>
        <w:rPr>
          <w:bCs/>
        </w:rPr>
      </w:pPr>
      <w:r w:rsidRPr="009E43A1">
        <w:rPr>
          <w:bCs/>
        </w:rPr>
        <w:t xml:space="preserve">The </w:t>
      </w:r>
      <w:r w:rsidRPr="005F5D34">
        <w:rPr>
          <w:bCs/>
        </w:rPr>
        <w:t>c</w:t>
      </w:r>
      <w:r w:rsidRPr="009E43A1">
        <w:rPr>
          <w:bCs/>
        </w:rPr>
        <w:t xml:space="preserve">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5AB3C6F6" w14:textId="77777777" w:rsidR="00896251" w:rsidRDefault="00896251" w:rsidP="00896251">
      <w:pPr>
        <w:rPr>
          <w:bCs/>
        </w:rPr>
      </w:pPr>
    </w:p>
    <w:p w14:paraId="3DE4BA69" w14:textId="674AED1A" w:rsidR="00896251" w:rsidRDefault="00896251" w:rsidP="00896251">
      <w:pPr>
        <w:rPr>
          <w:bCs/>
        </w:rPr>
      </w:pPr>
      <w:r w:rsidRPr="009E43A1">
        <w:rPr>
          <w:bCs/>
        </w:rPr>
        <w:t xml:space="preserve">The </w:t>
      </w:r>
      <w:r w:rsidRPr="005F5D34">
        <w:rPr>
          <w:bCs/>
        </w:rPr>
        <w:t>c</w:t>
      </w:r>
      <w:r w:rsidRPr="009E43A1">
        <w:rPr>
          <w:bCs/>
        </w:rPr>
        <w:t>hair g</w:t>
      </w:r>
      <w:r>
        <w:rPr>
          <w:bCs/>
        </w:rPr>
        <w:t>oes through the agenda (slide 1</w:t>
      </w:r>
      <w:r w:rsidR="00710362">
        <w:rPr>
          <w:bCs/>
        </w:rPr>
        <w:t>8</w:t>
      </w:r>
      <w:r w:rsidRPr="009E43A1">
        <w:rPr>
          <w:bCs/>
        </w:rPr>
        <w:t>) and asks if</w:t>
      </w:r>
      <w:r w:rsidRPr="00A60126">
        <w:rPr>
          <w:bCs/>
        </w:rPr>
        <w:t xml:space="preserve"> </w:t>
      </w:r>
      <w:r>
        <w:rPr>
          <w:bCs/>
        </w:rPr>
        <w:t>there are</w:t>
      </w:r>
      <w:r w:rsidRPr="009E43A1">
        <w:rPr>
          <w:bCs/>
        </w:rPr>
        <w:t xml:space="preserve"> </w:t>
      </w:r>
      <w:r>
        <w:rPr>
          <w:bCs/>
        </w:rPr>
        <w:t xml:space="preserve">any question on the agenda. </w:t>
      </w:r>
      <w:r w:rsidR="00C3370F">
        <w:rPr>
          <w:bCs/>
        </w:rPr>
        <w:t>Rajat requests to defer contribution 2067 to the next call.</w:t>
      </w:r>
    </w:p>
    <w:p w14:paraId="0AD02F55" w14:textId="77777777" w:rsidR="00896251" w:rsidRPr="00185CDA" w:rsidRDefault="00896251" w:rsidP="00896251">
      <w:pPr>
        <w:rPr>
          <w:bCs/>
        </w:rPr>
      </w:pPr>
    </w:p>
    <w:p w14:paraId="6FB4738B" w14:textId="77777777" w:rsidR="00896251" w:rsidRDefault="00896251" w:rsidP="00896251">
      <w:pPr>
        <w:rPr>
          <w:bCs/>
        </w:rPr>
      </w:pPr>
      <w:r w:rsidRPr="005F5D34">
        <w:rPr>
          <w:bCs/>
        </w:rPr>
        <w:t xml:space="preserve">The </w:t>
      </w:r>
      <w:r>
        <w:rPr>
          <w:bCs/>
        </w:rPr>
        <w:t xml:space="preserve">chair asks if there is any objection to approve the agenda. No response from the group. As a result, the agenda </w:t>
      </w:r>
      <w:r>
        <w:rPr>
          <w:bCs/>
          <w:lang w:val="sv-SE"/>
        </w:rPr>
        <w:t>is approved</w:t>
      </w:r>
      <w:r>
        <w:rPr>
          <w:bCs/>
        </w:rPr>
        <w:t>.</w:t>
      </w:r>
    </w:p>
    <w:p w14:paraId="78C18704" w14:textId="77777777" w:rsidR="00896251" w:rsidRPr="009E43A1" w:rsidRDefault="00896251" w:rsidP="00896251">
      <w:pPr>
        <w:rPr>
          <w:bCs/>
        </w:rPr>
      </w:pPr>
    </w:p>
    <w:p w14:paraId="33659778" w14:textId="140CB9B9" w:rsidR="00896251" w:rsidRPr="000065F7" w:rsidRDefault="00896251" w:rsidP="00896251">
      <w:pPr>
        <w:numPr>
          <w:ilvl w:val="0"/>
          <w:numId w:val="39"/>
        </w:numPr>
        <w:rPr>
          <w:bCs/>
        </w:rPr>
      </w:pPr>
      <w:r w:rsidRPr="009E43A1">
        <w:rPr>
          <w:bCs/>
        </w:rPr>
        <w:t xml:space="preserve">The </w:t>
      </w:r>
      <w:r w:rsidRPr="008D5F55">
        <w:rPr>
          <w:bCs/>
        </w:rPr>
        <w:t>c</w:t>
      </w:r>
      <w:r w:rsidRPr="009E43A1">
        <w:rPr>
          <w:bCs/>
        </w:rPr>
        <w:t>hair prese</w:t>
      </w:r>
      <w:r>
        <w:rPr>
          <w:bCs/>
        </w:rPr>
        <w:t xml:space="preserve">nts the TGbf timeline (slide </w:t>
      </w:r>
      <w:r w:rsidR="002F34A4">
        <w:rPr>
          <w:bCs/>
        </w:rPr>
        <w:t>20</w:t>
      </w:r>
      <w:r w:rsidRPr="009E43A1">
        <w:rPr>
          <w:bCs/>
        </w:rPr>
        <w:t>)</w:t>
      </w:r>
      <w:r w:rsidRPr="001A6AC1">
        <w:rPr>
          <w:bCs/>
        </w:rPr>
        <w:t>.</w:t>
      </w:r>
      <w:r w:rsidRPr="000065F7">
        <w:rPr>
          <w:bCs/>
        </w:rPr>
        <w:t xml:space="preserve"> </w:t>
      </w:r>
    </w:p>
    <w:p w14:paraId="5B70A98A" w14:textId="259B23C7" w:rsidR="00896251" w:rsidRPr="009E43A1" w:rsidRDefault="00896251" w:rsidP="00896251">
      <w:pPr>
        <w:numPr>
          <w:ilvl w:val="0"/>
          <w:numId w:val="39"/>
        </w:numPr>
        <w:rPr>
          <w:bCs/>
        </w:rPr>
      </w:pPr>
      <w:r>
        <w:rPr>
          <w:bCs/>
        </w:rPr>
        <w:t xml:space="preserve">The </w:t>
      </w:r>
      <w:r w:rsidRPr="008D5F55">
        <w:rPr>
          <w:bCs/>
        </w:rPr>
        <w:t>c</w:t>
      </w:r>
      <w:r>
        <w:rPr>
          <w:bCs/>
        </w:rPr>
        <w:t>hair presents slide 2</w:t>
      </w:r>
      <w:r w:rsidR="002F34A4">
        <w:rPr>
          <w:bCs/>
        </w:rPr>
        <w:t>1</w:t>
      </w:r>
      <w:r w:rsidRPr="009E43A1">
        <w:rPr>
          <w:bCs/>
        </w:rPr>
        <w:t xml:space="preserve">, Call for contributions. </w:t>
      </w:r>
    </w:p>
    <w:p w14:paraId="0C24EFE6" w14:textId="79FF7532" w:rsidR="00896251" w:rsidRDefault="00896251" w:rsidP="00896251">
      <w:pPr>
        <w:numPr>
          <w:ilvl w:val="0"/>
          <w:numId w:val="39"/>
        </w:numPr>
        <w:rPr>
          <w:bCs/>
        </w:rPr>
      </w:pPr>
      <w:r w:rsidRPr="008D5F55">
        <w:rPr>
          <w:bCs/>
        </w:rPr>
        <w:t>The chair presents the teleconference times (slide 2</w:t>
      </w:r>
      <w:r w:rsidR="002F34A4">
        <w:rPr>
          <w:bCs/>
        </w:rPr>
        <w:t>2</w:t>
      </w:r>
      <w:r w:rsidRPr="008D5F55">
        <w:rPr>
          <w:bCs/>
        </w:rPr>
        <w:t xml:space="preserve">). </w:t>
      </w:r>
    </w:p>
    <w:p w14:paraId="0013F917" w14:textId="3A2B1473" w:rsidR="00896251" w:rsidRDefault="00896251" w:rsidP="00896251">
      <w:pPr>
        <w:numPr>
          <w:ilvl w:val="0"/>
          <w:numId w:val="39"/>
        </w:numPr>
        <w:rPr>
          <w:bCs/>
        </w:rPr>
      </w:pPr>
      <w:r w:rsidRPr="00CC44B8">
        <w:rPr>
          <w:bCs/>
        </w:rPr>
        <w:t xml:space="preserve">The chair presents </w:t>
      </w:r>
      <w:r w:rsidRPr="006F16DC">
        <w:rPr>
          <w:bCs/>
        </w:rPr>
        <w:t xml:space="preserve">D0.1 CR Status </w:t>
      </w:r>
      <w:r w:rsidRPr="00CC44B8">
        <w:rPr>
          <w:bCs/>
        </w:rPr>
        <w:t>(slide 2</w:t>
      </w:r>
      <w:r w:rsidR="00E04F23">
        <w:rPr>
          <w:bCs/>
        </w:rPr>
        <w:t>3</w:t>
      </w:r>
      <w:r w:rsidRPr="00CC44B8">
        <w:rPr>
          <w:bCs/>
        </w:rPr>
        <w:t>).</w:t>
      </w:r>
    </w:p>
    <w:p w14:paraId="1947931E" w14:textId="7C279FD4" w:rsidR="00896251" w:rsidRPr="001F2203" w:rsidRDefault="00896251" w:rsidP="00896251">
      <w:pPr>
        <w:numPr>
          <w:ilvl w:val="0"/>
          <w:numId w:val="39"/>
        </w:numPr>
        <w:rPr>
          <w:bCs/>
          <w:lang w:val="en-US"/>
        </w:rPr>
      </w:pPr>
      <w:r w:rsidRPr="008E42F1">
        <w:rPr>
          <w:bCs/>
        </w:rPr>
        <w:t xml:space="preserve">The chair reminds about </w:t>
      </w:r>
      <w:r w:rsidRPr="00BE0A13">
        <w:rPr>
          <w:bCs/>
          <w:lang w:val="en-GB"/>
        </w:rPr>
        <w:t xml:space="preserve">RSVP </w:t>
      </w:r>
      <w:r>
        <w:rPr>
          <w:bCs/>
          <w:lang w:val="en-GB"/>
        </w:rPr>
        <w:t>r</w:t>
      </w:r>
      <w:r w:rsidRPr="00BE0A13">
        <w:rPr>
          <w:bCs/>
          <w:lang w:val="en-GB"/>
        </w:rPr>
        <w:t>equested</w:t>
      </w:r>
      <w:r>
        <w:rPr>
          <w:bCs/>
          <w:lang w:val="en-GB"/>
        </w:rPr>
        <w:t xml:space="preserve"> by Jon. </w:t>
      </w:r>
    </w:p>
    <w:p w14:paraId="172B82E7" w14:textId="3234E028" w:rsidR="001F2203" w:rsidRDefault="001F2203" w:rsidP="001F2203">
      <w:pPr>
        <w:ind w:left="360"/>
        <w:rPr>
          <w:bCs/>
        </w:rPr>
      </w:pPr>
    </w:p>
    <w:p w14:paraId="4FBCC6E3" w14:textId="48BC854F" w:rsidR="0024290A" w:rsidRDefault="0024290A" w:rsidP="00544A2B">
      <w:pPr>
        <w:rPr>
          <w:rFonts w:eastAsia="SimSun"/>
          <w:b/>
          <w:bCs/>
        </w:rPr>
      </w:pPr>
      <w:r w:rsidRPr="0024290A">
        <w:rPr>
          <w:b/>
        </w:rPr>
        <w:lastRenderedPageBreak/>
        <w:t xml:space="preserve">Straw Poll: </w:t>
      </w:r>
      <w:r w:rsidR="00544A2B" w:rsidRPr="00544A2B">
        <w:rPr>
          <w:b/>
          <w:lang w:val="en-US"/>
        </w:rPr>
        <w:t xml:space="preserve"> </w:t>
      </w:r>
      <w:r w:rsidRPr="0024290A">
        <w:rPr>
          <w:rFonts w:eastAsia="SimSun"/>
        </w:rPr>
        <w:t>For our 2 days ad-hoc meeting on during January 13-14, 2023, in the Baltimore Hilton, Baltimore, Maryland for the purpose of TGbf comment resolution and consideration of document submissions, please choose:</w:t>
      </w:r>
    </w:p>
    <w:p w14:paraId="03531074" w14:textId="77777777" w:rsidR="0024290A" w:rsidRPr="0024290A" w:rsidRDefault="0024290A" w:rsidP="00544A2B">
      <w:pPr>
        <w:rPr>
          <w:b/>
        </w:rPr>
      </w:pPr>
    </w:p>
    <w:p w14:paraId="1826CEA1" w14:textId="77777777" w:rsidR="0024290A" w:rsidRPr="0024290A" w:rsidRDefault="0024290A" w:rsidP="0024290A">
      <w:pPr>
        <w:numPr>
          <w:ilvl w:val="1"/>
          <w:numId w:val="40"/>
        </w:numPr>
        <w:rPr>
          <w:rFonts w:eastAsia="SimSun"/>
          <w:bCs/>
        </w:rPr>
      </w:pPr>
      <w:r w:rsidRPr="0024290A">
        <w:rPr>
          <w:rFonts w:eastAsia="SimSun"/>
          <w:bCs/>
        </w:rPr>
        <w:t xml:space="preserve">Attend in person  </w:t>
      </w:r>
    </w:p>
    <w:p w14:paraId="4F3C767C" w14:textId="77777777" w:rsidR="00544A2B" w:rsidRDefault="0024290A" w:rsidP="0024290A">
      <w:pPr>
        <w:numPr>
          <w:ilvl w:val="1"/>
          <w:numId w:val="40"/>
        </w:numPr>
        <w:rPr>
          <w:rFonts w:eastAsia="SimSun"/>
          <w:bCs/>
        </w:rPr>
      </w:pPr>
      <w:r w:rsidRPr="0024290A">
        <w:rPr>
          <w:rFonts w:eastAsia="SimSun"/>
          <w:bCs/>
        </w:rPr>
        <w:t xml:space="preserve">Attend online  </w:t>
      </w:r>
    </w:p>
    <w:p w14:paraId="694D5098" w14:textId="074066A2" w:rsidR="0024290A" w:rsidRDefault="0024290A" w:rsidP="0024290A">
      <w:pPr>
        <w:numPr>
          <w:ilvl w:val="1"/>
          <w:numId w:val="40"/>
        </w:numPr>
        <w:rPr>
          <w:rFonts w:eastAsia="SimSun"/>
          <w:bCs/>
        </w:rPr>
      </w:pPr>
      <w:r w:rsidRPr="00544A2B">
        <w:rPr>
          <w:rFonts w:eastAsia="SimSun"/>
          <w:bCs/>
        </w:rPr>
        <w:t>Abstain</w:t>
      </w:r>
    </w:p>
    <w:p w14:paraId="4CAE19EF" w14:textId="77777777" w:rsidR="00D009C5" w:rsidRDefault="00D009C5" w:rsidP="00D009C5">
      <w:pPr>
        <w:ind w:left="1440"/>
        <w:rPr>
          <w:rFonts w:eastAsia="SimSun"/>
          <w:bCs/>
        </w:rPr>
      </w:pPr>
    </w:p>
    <w:p w14:paraId="06C60CA3" w14:textId="6BB3A268" w:rsidR="00544A2B" w:rsidRDefault="00544A2B" w:rsidP="00544A2B">
      <w:pPr>
        <w:rPr>
          <w:rFonts w:eastAsia="SimSun"/>
          <w:bCs/>
          <w:lang w:val="sv-SE"/>
        </w:rPr>
      </w:pPr>
      <w:r w:rsidRPr="00544A2B">
        <w:rPr>
          <w:rFonts w:eastAsia="SimSun"/>
          <w:b/>
          <w:lang w:val="sv-SE"/>
        </w:rPr>
        <w:t>Result:</w:t>
      </w:r>
      <w:r>
        <w:rPr>
          <w:rFonts w:eastAsia="SimSun"/>
          <w:bCs/>
          <w:lang w:val="sv-SE"/>
        </w:rPr>
        <w:t xml:space="preserve"> Y/N/A:</w:t>
      </w:r>
      <w:r w:rsidR="00D009C5">
        <w:rPr>
          <w:rFonts w:eastAsia="SimSun"/>
          <w:bCs/>
          <w:lang w:val="sv-SE"/>
        </w:rPr>
        <w:t xml:space="preserve"> </w:t>
      </w:r>
      <w:r w:rsidR="000A53B1">
        <w:rPr>
          <w:rFonts w:eastAsia="SimSun"/>
          <w:bCs/>
          <w:lang w:val="sv-SE"/>
        </w:rPr>
        <w:t>7</w:t>
      </w:r>
      <w:r w:rsidR="00E746CC">
        <w:rPr>
          <w:rFonts w:eastAsia="SimSun"/>
          <w:bCs/>
          <w:lang w:val="sv-SE"/>
        </w:rPr>
        <w:t>/16/6</w:t>
      </w:r>
    </w:p>
    <w:p w14:paraId="656A706E" w14:textId="3F682785" w:rsidR="00D114ED" w:rsidRDefault="00D114ED" w:rsidP="00544A2B">
      <w:pPr>
        <w:rPr>
          <w:rFonts w:eastAsia="SimSun"/>
          <w:bCs/>
          <w:lang w:val="sv-SE"/>
        </w:rPr>
      </w:pPr>
    </w:p>
    <w:p w14:paraId="19C0E0F3" w14:textId="265FD271" w:rsidR="00D114ED" w:rsidRPr="00383774" w:rsidRDefault="00383774" w:rsidP="00544A2B">
      <w:pPr>
        <w:rPr>
          <w:rFonts w:eastAsia="SimSun"/>
          <w:bCs/>
          <w:lang w:val="en-US"/>
        </w:rPr>
      </w:pPr>
      <w:r w:rsidRPr="00383774">
        <w:rPr>
          <w:rFonts w:eastAsia="SimSun"/>
          <w:bCs/>
          <w:lang w:val="en-US"/>
        </w:rPr>
        <w:t>Some discussion related to why the nu</w:t>
      </w:r>
      <w:r>
        <w:rPr>
          <w:rFonts w:eastAsia="SimSun"/>
          <w:bCs/>
          <w:lang w:val="en-US"/>
        </w:rPr>
        <w:t>mber of people who declare they intend to attend in person has decrease</w:t>
      </w:r>
      <w:r w:rsidR="00DE5083">
        <w:rPr>
          <w:rFonts w:eastAsia="SimSun"/>
          <w:bCs/>
          <w:lang w:val="en-US"/>
        </w:rPr>
        <w:t>d</w:t>
      </w:r>
      <w:r>
        <w:rPr>
          <w:rFonts w:eastAsia="SimSun"/>
          <w:bCs/>
          <w:lang w:val="en-US"/>
        </w:rPr>
        <w:t xml:space="preserve">. One suggested reason being that some people may believe the </w:t>
      </w:r>
      <w:r w:rsidR="00620050">
        <w:rPr>
          <w:rFonts w:eastAsia="SimSun"/>
          <w:bCs/>
          <w:lang w:val="en-US"/>
        </w:rPr>
        <w:t>ad-hoc may not be needed.</w:t>
      </w:r>
    </w:p>
    <w:p w14:paraId="1ED668B5" w14:textId="77777777" w:rsidR="00FA6755" w:rsidRPr="00AD1197" w:rsidRDefault="00FA6755" w:rsidP="0024290A">
      <w:pPr>
        <w:rPr>
          <w:bCs/>
        </w:rPr>
      </w:pPr>
    </w:p>
    <w:p w14:paraId="69E39C5F" w14:textId="5CEAAE7D" w:rsidR="00896251" w:rsidRPr="0021361D" w:rsidRDefault="001F2203" w:rsidP="00896251">
      <w:pPr>
        <w:numPr>
          <w:ilvl w:val="0"/>
          <w:numId w:val="39"/>
        </w:numPr>
        <w:rPr>
          <w:bCs/>
        </w:rPr>
      </w:pPr>
      <w:r>
        <w:t>Presentation of submissions</w:t>
      </w:r>
      <w:r w:rsidR="00896251">
        <w:t>:</w:t>
      </w:r>
    </w:p>
    <w:p w14:paraId="5BF2D207" w14:textId="77777777" w:rsidR="00896251" w:rsidRDefault="00896251" w:rsidP="00896251">
      <w:pPr>
        <w:jc w:val="both"/>
      </w:pPr>
    </w:p>
    <w:p w14:paraId="4157AC56" w14:textId="1F63C074" w:rsidR="001179F7" w:rsidRDefault="00FD2C7F" w:rsidP="002C66B9">
      <w:pPr>
        <w:rPr>
          <w:bCs/>
          <w:lang w:val="en-US"/>
        </w:rPr>
      </w:pPr>
      <w:r w:rsidRPr="00FD2C7F">
        <w:rPr>
          <w:bCs/>
          <w:lang w:val="en-US"/>
        </w:rPr>
        <w:t>Claudio</w:t>
      </w:r>
      <w:r w:rsidR="00FA6755" w:rsidRPr="00FD2C7F">
        <w:rPr>
          <w:bCs/>
          <w:lang w:val="en-US"/>
        </w:rPr>
        <w:t xml:space="preserve"> </w:t>
      </w:r>
      <w:r w:rsidRPr="00FD2C7F">
        <w:rPr>
          <w:bCs/>
          <w:lang w:val="en-US"/>
        </w:rPr>
        <w:t xml:space="preserve">explains that D0.5 has been released and a corresponding </w:t>
      </w:r>
      <w:r>
        <w:rPr>
          <w:bCs/>
          <w:lang w:val="en-US"/>
        </w:rPr>
        <w:t>email has been sent out by Tony.</w:t>
      </w:r>
    </w:p>
    <w:p w14:paraId="50DAD4F1" w14:textId="15655F23" w:rsidR="00EF2BBD" w:rsidRDefault="00EF2BBD" w:rsidP="002C66B9">
      <w:pPr>
        <w:rPr>
          <w:bCs/>
          <w:lang w:val="en-US"/>
        </w:rPr>
      </w:pPr>
    </w:p>
    <w:p w14:paraId="039A306B" w14:textId="77777777" w:rsidR="00BA112B" w:rsidRDefault="005A11EC" w:rsidP="002C66B9">
      <w:pPr>
        <w:rPr>
          <w:b/>
          <w:bCs/>
        </w:rPr>
      </w:pPr>
      <w:r w:rsidRPr="00BC0E5B">
        <w:rPr>
          <w:b/>
          <w:bCs/>
        </w:rPr>
        <w:t>11-22/</w:t>
      </w:r>
      <w:r>
        <w:rPr>
          <w:b/>
          <w:bCs/>
          <w:lang w:val="en-US"/>
        </w:rPr>
        <w:t>919</w:t>
      </w:r>
      <w:r w:rsidRPr="00BC0E5B">
        <w:rPr>
          <w:b/>
          <w:bCs/>
        </w:rPr>
        <w:t>r</w:t>
      </w:r>
      <w:r>
        <w:rPr>
          <w:b/>
          <w:bCs/>
          <w:lang w:val="en-US"/>
        </w:rPr>
        <w:t>13</w:t>
      </w:r>
      <w:r w:rsidRPr="00BC0E5B">
        <w:rPr>
          <w:b/>
          <w:bCs/>
        </w:rPr>
        <w:t>, “</w:t>
      </w:r>
      <w:r w:rsidR="00722FBC" w:rsidRPr="00722FBC">
        <w:rPr>
          <w:b/>
          <w:bCs/>
          <w:lang w:val="en-US"/>
        </w:rPr>
        <w:t>CC 40 SPs and</w:t>
      </w:r>
      <w:r w:rsidR="00722FBC">
        <w:rPr>
          <w:b/>
          <w:bCs/>
          <w:lang w:val="en-US"/>
        </w:rPr>
        <w:t xml:space="preserve"> motions</w:t>
      </w:r>
      <w:r w:rsidRPr="00BC0E5B">
        <w:rPr>
          <w:b/>
          <w:bCs/>
        </w:rPr>
        <w:t xml:space="preserve">”, </w:t>
      </w:r>
      <w:r w:rsidR="007A06FD" w:rsidRPr="00722FBC">
        <w:rPr>
          <w:b/>
          <w:bCs/>
          <w:lang w:val="en-US"/>
        </w:rPr>
        <w:t>Claudio da Silva</w:t>
      </w:r>
      <w:r>
        <w:rPr>
          <w:b/>
          <w:bCs/>
        </w:rPr>
        <w:t xml:space="preserve"> </w:t>
      </w:r>
      <w:r w:rsidRPr="00BC0E5B">
        <w:rPr>
          <w:b/>
          <w:bCs/>
        </w:rPr>
        <w:t>(</w:t>
      </w:r>
      <w:r w:rsidR="007A06FD" w:rsidRPr="00722FBC">
        <w:rPr>
          <w:b/>
          <w:bCs/>
          <w:lang w:val="en-US"/>
        </w:rPr>
        <w:t>Meta Platforms</w:t>
      </w:r>
      <w:r w:rsidRPr="00BC0E5B">
        <w:rPr>
          <w:b/>
          <w:bCs/>
        </w:rPr>
        <w:t>):</w:t>
      </w:r>
      <w:r>
        <w:rPr>
          <w:b/>
          <w:bCs/>
        </w:rPr>
        <w:t xml:space="preserve"> </w:t>
      </w:r>
    </w:p>
    <w:p w14:paraId="337352AD" w14:textId="0B610DCF" w:rsidR="00BA112B" w:rsidRPr="00BA112B" w:rsidRDefault="00BA112B" w:rsidP="002C66B9">
      <w:r w:rsidRPr="00BA112B">
        <w:t>This document contains SPs ("ready for motion") and motions made towards the resolution of CC40 comments.</w:t>
      </w:r>
    </w:p>
    <w:p w14:paraId="3E3C2181" w14:textId="77777777" w:rsidR="00BA112B" w:rsidRDefault="00BA112B" w:rsidP="002C66B9">
      <w:pPr>
        <w:rPr>
          <w:bCs/>
          <w:lang w:val="en-US"/>
        </w:rPr>
      </w:pPr>
    </w:p>
    <w:p w14:paraId="77C432E9" w14:textId="2DC15BF8" w:rsidR="00EF2BBD" w:rsidRDefault="00843C79" w:rsidP="00CF0BF9">
      <w:pPr>
        <w:rPr>
          <w:bCs/>
          <w:lang w:val="en-US"/>
        </w:rPr>
      </w:pPr>
      <w:r>
        <w:rPr>
          <w:bCs/>
          <w:lang w:val="en-US"/>
        </w:rPr>
        <w:t>Claudio goes through the</w:t>
      </w:r>
      <w:r w:rsidR="00E25D14">
        <w:rPr>
          <w:bCs/>
          <w:lang w:val="en-US"/>
        </w:rPr>
        <w:t xml:space="preserve"> </w:t>
      </w:r>
      <w:r w:rsidR="00CF0BF9">
        <w:rPr>
          <w:bCs/>
          <w:lang w:val="en-US"/>
        </w:rPr>
        <w:t xml:space="preserve">status for the different group when it comes to comment resolutions. </w:t>
      </w:r>
    </w:p>
    <w:p w14:paraId="64454155" w14:textId="4FE84C5E" w:rsidR="00DF0F9F" w:rsidRDefault="00DF0F9F" w:rsidP="002C66B9">
      <w:pPr>
        <w:rPr>
          <w:bCs/>
          <w:lang w:val="en-US"/>
        </w:rPr>
      </w:pPr>
    </w:p>
    <w:p w14:paraId="21E56DC6" w14:textId="77777777" w:rsidR="00A32752" w:rsidRDefault="00DF0F9F" w:rsidP="00A32752">
      <w:pPr>
        <w:jc w:val="both"/>
        <w:rPr>
          <w:lang w:eastAsia="ko-KR"/>
        </w:rPr>
      </w:pPr>
      <w:r w:rsidRPr="00BC0E5B">
        <w:rPr>
          <w:b/>
          <w:bCs/>
        </w:rPr>
        <w:t>11-22/</w:t>
      </w:r>
      <w:r w:rsidR="003D73A9" w:rsidRPr="003D73A9">
        <w:rPr>
          <w:b/>
          <w:bCs/>
          <w:lang w:val="en-US"/>
        </w:rPr>
        <w:t>1915</w:t>
      </w:r>
      <w:r w:rsidRPr="00BC0E5B">
        <w:rPr>
          <w:b/>
          <w:bCs/>
        </w:rPr>
        <w:t>r</w:t>
      </w:r>
      <w:r w:rsidR="003D73A9" w:rsidRPr="003D73A9">
        <w:rPr>
          <w:b/>
          <w:bCs/>
          <w:lang w:val="en-US"/>
        </w:rPr>
        <w:t>5</w:t>
      </w:r>
      <w:r w:rsidRPr="00BC0E5B">
        <w:rPr>
          <w:b/>
          <w:bCs/>
        </w:rPr>
        <w:t>, “</w:t>
      </w:r>
      <w:r w:rsidR="00F247A2" w:rsidRPr="00A32752">
        <w:rPr>
          <w:b/>
          <w:bCs/>
        </w:rPr>
        <w:t xml:space="preserve">Proposed Draft Text: Coordinated Monostatic DMG Sensing </w:t>
      </w:r>
      <w:r w:rsidR="00F247A2" w:rsidRPr="00A32752">
        <w:rPr>
          <w:b/>
          <w:bCs/>
          <w:lang w:eastAsia="zh-CN"/>
        </w:rPr>
        <w:t>I</w:t>
      </w:r>
      <w:r w:rsidR="00F247A2" w:rsidRPr="00A32752">
        <w:rPr>
          <w:rFonts w:hint="eastAsia"/>
          <w:b/>
          <w:bCs/>
          <w:lang w:eastAsia="zh-CN"/>
        </w:rPr>
        <w:t>ns</w:t>
      </w:r>
      <w:r w:rsidR="00F247A2" w:rsidRPr="00A32752">
        <w:rPr>
          <w:b/>
          <w:bCs/>
        </w:rPr>
        <w:t>tan</w:t>
      </w:r>
      <w:r w:rsidR="00B43AB7" w:rsidRPr="00A32752">
        <w:rPr>
          <w:b/>
          <w:bCs/>
          <w:lang w:val="en-US"/>
        </w:rPr>
        <w:t>ce</w:t>
      </w:r>
      <w:r w:rsidRPr="00BC0E5B">
        <w:rPr>
          <w:b/>
          <w:bCs/>
        </w:rPr>
        <w:t xml:space="preserve">”, </w:t>
      </w:r>
      <w:r w:rsidR="00B43AB7" w:rsidRPr="00A32752">
        <w:rPr>
          <w:rFonts w:hint="eastAsia"/>
          <w:b/>
          <w:bCs/>
        </w:rPr>
        <w:t>N</w:t>
      </w:r>
      <w:r w:rsidR="00B43AB7" w:rsidRPr="00A32752">
        <w:rPr>
          <w:b/>
          <w:bCs/>
        </w:rPr>
        <w:t>ing Gao</w:t>
      </w:r>
      <w:r>
        <w:rPr>
          <w:b/>
          <w:bCs/>
        </w:rPr>
        <w:t xml:space="preserve"> </w:t>
      </w:r>
      <w:r w:rsidRPr="00BC0E5B">
        <w:rPr>
          <w:b/>
          <w:bCs/>
        </w:rPr>
        <w:t>(</w:t>
      </w:r>
      <w:r w:rsidR="005C1E2C" w:rsidRPr="00A32752">
        <w:rPr>
          <w:b/>
          <w:bCs/>
        </w:rPr>
        <w:t>OPPO</w:t>
      </w:r>
      <w:r w:rsidRPr="00BC0E5B">
        <w:rPr>
          <w:b/>
          <w:bCs/>
        </w:rPr>
        <w:t>):</w:t>
      </w:r>
      <w:r>
        <w:rPr>
          <w:b/>
          <w:bCs/>
        </w:rPr>
        <w:t xml:space="preserve">  </w:t>
      </w:r>
      <w:r w:rsidR="00A32752">
        <w:t xml:space="preserve">This submission proposes the draft text for the </w:t>
      </w:r>
      <w:r w:rsidR="00A32752" w:rsidRPr="007D0724">
        <w:t xml:space="preserve">Coordinated Monostatic DMG </w:t>
      </w:r>
      <w:r w:rsidR="00A32752">
        <w:t>s</w:t>
      </w:r>
      <w:r w:rsidR="00A32752" w:rsidRPr="007D0724">
        <w:t>ensing</w:t>
      </w:r>
      <w:r w:rsidR="00A32752">
        <w:t xml:space="preserve"> instance</w:t>
      </w:r>
      <w:r w:rsidR="00A32752">
        <w:rPr>
          <w:lang w:eastAsia="ko-KR"/>
        </w:rPr>
        <w:t xml:space="preserve">. </w:t>
      </w:r>
    </w:p>
    <w:p w14:paraId="1DC6A0F8" w14:textId="55225542" w:rsidR="00DF0F9F" w:rsidRDefault="00DF0F9F" w:rsidP="002C66B9"/>
    <w:p w14:paraId="212DAB68" w14:textId="271700A3" w:rsidR="000D5886" w:rsidRDefault="000D5886" w:rsidP="002C66B9">
      <w:pPr>
        <w:rPr>
          <w:lang w:val="en-US"/>
        </w:rPr>
      </w:pPr>
      <w:r w:rsidRPr="000D5886">
        <w:rPr>
          <w:lang w:val="en-US"/>
        </w:rPr>
        <w:t xml:space="preserve">Ning has presented this </w:t>
      </w:r>
      <w:r w:rsidR="00427A00" w:rsidRPr="000D5886">
        <w:rPr>
          <w:lang w:val="en-US"/>
        </w:rPr>
        <w:t>contribution</w:t>
      </w:r>
      <w:r w:rsidRPr="000D5886">
        <w:rPr>
          <w:lang w:val="en-US"/>
        </w:rPr>
        <w:t xml:space="preserve"> </w:t>
      </w:r>
      <w:r w:rsidR="005A01C3" w:rsidRPr="000D5886">
        <w:rPr>
          <w:lang w:val="en-US"/>
        </w:rPr>
        <w:t>before</w:t>
      </w:r>
      <w:r w:rsidR="005A01C3">
        <w:rPr>
          <w:lang w:val="en-US"/>
        </w:rPr>
        <w:t xml:space="preserve"> and</w:t>
      </w:r>
      <w:r>
        <w:rPr>
          <w:lang w:val="en-US"/>
        </w:rPr>
        <w:t xml:space="preserve"> goes though the updates done in </w:t>
      </w:r>
      <w:r w:rsidR="009850FD">
        <w:rPr>
          <w:lang w:val="en-US"/>
        </w:rPr>
        <w:t>this revision.</w:t>
      </w:r>
    </w:p>
    <w:p w14:paraId="73CBCACC" w14:textId="6C2FE912" w:rsidR="00E615F6" w:rsidRDefault="00E615F6" w:rsidP="002C66B9">
      <w:pPr>
        <w:rPr>
          <w:lang w:val="en-US"/>
        </w:rPr>
      </w:pPr>
    </w:p>
    <w:p w14:paraId="050D4636" w14:textId="744B9CB6" w:rsidR="00E615F6" w:rsidRDefault="003D5E37" w:rsidP="002C66B9">
      <w:pPr>
        <w:rPr>
          <w:lang w:val="en-US"/>
        </w:rPr>
      </w:pPr>
      <w:r>
        <w:rPr>
          <w:lang w:val="en-US"/>
        </w:rPr>
        <w:t>Q: Should the formula 11-xy treat the case I = 1 se</w:t>
      </w:r>
      <w:r w:rsidR="00E40FDB">
        <w:rPr>
          <w:lang w:val="en-US"/>
        </w:rPr>
        <w:t>parately?</w:t>
      </w:r>
    </w:p>
    <w:p w14:paraId="13C7EDD4" w14:textId="23DF5403" w:rsidR="00E40FDB" w:rsidRDefault="00E40FDB" w:rsidP="002C66B9">
      <w:pPr>
        <w:rPr>
          <w:lang w:val="en-US"/>
        </w:rPr>
      </w:pPr>
      <w:r>
        <w:rPr>
          <w:lang w:val="en-US"/>
        </w:rPr>
        <w:t>A: I believe this is already covered.</w:t>
      </w:r>
    </w:p>
    <w:p w14:paraId="49A6B6C7" w14:textId="1BBED945" w:rsidR="00E40FDB" w:rsidRDefault="00E40FDB" w:rsidP="002C66B9">
      <w:pPr>
        <w:rPr>
          <w:lang w:val="en-US"/>
        </w:rPr>
      </w:pPr>
    </w:p>
    <w:p w14:paraId="03A1F1E7" w14:textId="38803080" w:rsidR="00E40FDB" w:rsidRDefault="00B70DAE" w:rsidP="002C66B9">
      <w:pPr>
        <w:rPr>
          <w:lang w:val="en-US"/>
        </w:rPr>
      </w:pPr>
      <w:r>
        <w:rPr>
          <w:lang w:val="en-US"/>
        </w:rPr>
        <w:t xml:space="preserve">Some clarifying discussion with respect to Figure </w:t>
      </w:r>
      <w:r w:rsidR="00E61E39">
        <w:rPr>
          <w:lang w:val="en-US"/>
        </w:rPr>
        <w:t>9-1</w:t>
      </w:r>
      <w:r w:rsidR="00625681">
        <w:rPr>
          <w:lang w:val="en-US"/>
        </w:rPr>
        <w:t>1</w:t>
      </w:r>
      <w:r w:rsidR="00E61E39">
        <w:rPr>
          <w:lang w:val="en-US"/>
        </w:rPr>
        <w:t>0a</w:t>
      </w:r>
      <w:r w:rsidR="005A01C3">
        <w:rPr>
          <w:lang w:val="en-US"/>
        </w:rPr>
        <w:t>.</w:t>
      </w:r>
    </w:p>
    <w:p w14:paraId="3255CBD5" w14:textId="20797F6D" w:rsidR="003B6265" w:rsidRDefault="003B6265" w:rsidP="002C66B9">
      <w:pPr>
        <w:rPr>
          <w:lang w:val="en-US"/>
        </w:rPr>
      </w:pPr>
    </w:p>
    <w:p w14:paraId="701A324A" w14:textId="15E4F9FF" w:rsidR="003B6265" w:rsidRDefault="003B6265" w:rsidP="002C66B9">
      <w:pPr>
        <w:rPr>
          <w:lang w:val="en-US"/>
        </w:rPr>
      </w:pPr>
      <w:r w:rsidRPr="00DE7500">
        <w:rPr>
          <w:b/>
          <w:bCs/>
          <w:lang w:val="en-US"/>
        </w:rPr>
        <w:t xml:space="preserve">Straw Poll: </w:t>
      </w:r>
      <w:r>
        <w:rPr>
          <w:lang w:val="en-US"/>
        </w:rPr>
        <w:t xml:space="preserve">Do </w:t>
      </w:r>
      <w:r w:rsidR="00DE7500">
        <w:rPr>
          <w:lang w:val="en-US"/>
        </w:rPr>
        <w:t>you support the PDT presented in this document?</w:t>
      </w:r>
    </w:p>
    <w:p w14:paraId="43A48EEC" w14:textId="77777777" w:rsidR="00DE7500" w:rsidRDefault="00DE7500" w:rsidP="00DE7500">
      <w:r w:rsidRPr="002118E5">
        <w:rPr>
          <w:b/>
          <w:bCs/>
        </w:rPr>
        <w:t>Result:</w:t>
      </w:r>
      <w:r>
        <w:t xml:space="preserve"> Unanimously supported.</w:t>
      </w:r>
    </w:p>
    <w:p w14:paraId="0C575B98" w14:textId="2C28711D" w:rsidR="00DE7500" w:rsidRDefault="00DE7500" w:rsidP="002C66B9">
      <w:pPr>
        <w:rPr>
          <w:lang w:val="en-US"/>
        </w:rPr>
      </w:pPr>
    </w:p>
    <w:p w14:paraId="26883689" w14:textId="73408CF4" w:rsidR="00DE7500" w:rsidRDefault="00DE7500" w:rsidP="002C66B9">
      <w:pPr>
        <w:rPr>
          <w:b/>
          <w:bCs/>
        </w:rPr>
      </w:pPr>
      <w:r w:rsidRPr="00BC0E5B">
        <w:rPr>
          <w:b/>
          <w:bCs/>
        </w:rPr>
        <w:t>11-22/</w:t>
      </w:r>
      <w:r>
        <w:rPr>
          <w:b/>
          <w:bCs/>
          <w:lang w:val="en-US"/>
        </w:rPr>
        <w:t>2065</w:t>
      </w:r>
      <w:r w:rsidRPr="00BC0E5B">
        <w:rPr>
          <w:b/>
          <w:bCs/>
        </w:rPr>
        <w:t>r</w:t>
      </w:r>
      <w:r>
        <w:rPr>
          <w:b/>
          <w:bCs/>
          <w:lang w:val="en-US"/>
        </w:rPr>
        <w:t>0</w:t>
      </w:r>
      <w:r w:rsidRPr="00BC0E5B">
        <w:rPr>
          <w:b/>
          <w:bCs/>
        </w:rPr>
        <w:t>, “</w:t>
      </w:r>
      <w:r w:rsidR="00D673A9" w:rsidRPr="005B0DF0">
        <w:rPr>
          <w:b/>
          <w:bCs/>
          <w:lang w:val="en-US"/>
        </w:rPr>
        <w:t>Timestamp Discussion</w:t>
      </w:r>
      <w:r w:rsidRPr="00BC0E5B">
        <w:rPr>
          <w:b/>
          <w:bCs/>
        </w:rPr>
        <w:t xml:space="preserve">”, </w:t>
      </w:r>
      <w:r w:rsidR="00D673A9" w:rsidRPr="005B0DF0">
        <w:rPr>
          <w:b/>
          <w:bCs/>
          <w:lang w:val="en-US"/>
        </w:rPr>
        <w:t>Chris Beg</w:t>
      </w:r>
      <w:r>
        <w:rPr>
          <w:b/>
          <w:bCs/>
        </w:rPr>
        <w:t xml:space="preserve"> </w:t>
      </w:r>
      <w:r w:rsidRPr="00BC0E5B">
        <w:rPr>
          <w:b/>
          <w:bCs/>
        </w:rPr>
        <w:t>(</w:t>
      </w:r>
      <w:r w:rsidR="00D673A9" w:rsidRPr="005B0DF0">
        <w:rPr>
          <w:b/>
          <w:bCs/>
          <w:lang w:val="en-US"/>
        </w:rPr>
        <w:t>Co</w:t>
      </w:r>
      <w:r w:rsidR="005B0DF0" w:rsidRPr="005B0DF0">
        <w:rPr>
          <w:b/>
          <w:bCs/>
          <w:lang w:val="en-US"/>
        </w:rPr>
        <w:t>gnitive Systems</w:t>
      </w:r>
      <w:r w:rsidRPr="00BC0E5B">
        <w:rPr>
          <w:b/>
          <w:bCs/>
        </w:rPr>
        <w:t>):</w:t>
      </w:r>
      <w:r>
        <w:rPr>
          <w:b/>
          <w:bCs/>
        </w:rPr>
        <w:t xml:space="preserve">  </w:t>
      </w:r>
    </w:p>
    <w:p w14:paraId="1948524B" w14:textId="7891D4CD" w:rsidR="00F26189" w:rsidRDefault="005B0DF0" w:rsidP="00F26189">
      <w:pPr>
        <w:rPr>
          <w:lang w:val="en-US"/>
        </w:rPr>
      </w:pPr>
      <w:r w:rsidRPr="005B0DF0">
        <w:rPr>
          <w:lang w:val="en-US"/>
        </w:rPr>
        <w:t>The purpose of this presentatio</w:t>
      </w:r>
      <w:r>
        <w:rPr>
          <w:lang w:val="en-US"/>
        </w:rPr>
        <w:t>n is to collect member feedback for PDT developmen</w:t>
      </w:r>
      <w:r w:rsidR="0080658F">
        <w:rPr>
          <w:lang w:val="en-US"/>
        </w:rPr>
        <w:t>t related to timestamp.</w:t>
      </w:r>
      <w:r w:rsidR="003A6683">
        <w:rPr>
          <w:lang w:val="en-US"/>
        </w:rPr>
        <w:t xml:space="preserve"> Specifically:</w:t>
      </w:r>
    </w:p>
    <w:p w14:paraId="701FF699" w14:textId="77777777" w:rsidR="00F26189" w:rsidRDefault="00F26189" w:rsidP="00F26189">
      <w:pPr>
        <w:rPr>
          <w:lang w:val="en-US"/>
        </w:rPr>
      </w:pPr>
    </w:p>
    <w:p w14:paraId="0A53ADBD" w14:textId="77777777" w:rsidR="00F26189" w:rsidRPr="00F26189" w:rsidRDefault="00F26189" w:rsidP="00F26189">
      <w:pPr>
        <w:pStyle w:val="ListParagraph"/>
        <w:numPr>
          <w:ilvl w:val="0"/>
          <w:numId w:val="43"/>
        </w:numPr>
        <w:rPr>
          <w:lang w:val="en-US"/>
        </w:rPr>
      </w:pPr>
      <w:r w:rsidRPr="00F26189">
        <w:t>Need for measurement timestamp</w:t>
      </w:r>
    </w:p>
    <w:p w14:paraId="4DF8984B" w14:textId="77777777" w:rsidR="00F26189" w:rsidRPr="00F26189" w:rsidRDefault="00F26189" w:rsidP="00F26189">
      <w:pPr>
        <w:pStyle w:val="ListParagraph"/>
        <w:numPr>
          <w:ilvl w:val="0"/>
          <w:numId w:val="43"/>
        </w:numPr>
        <w:rPr>
          <w:lang w:val="en-US"/>
        </w:rPr>
      </w:pPr>
      <w:r w:rsidRPr="00F26189">
        <w:t>Timestamping at Receiver vs Transmitter</w:t>
      </w:r>
    </w:p>
    <w:p w14:paraId="2CF3D31D" w14:textId="419A0D2F" w:rsidR="00F26189" w:rsidRPr="00F26189" w:rsidRDefault="00F26189" w:rsidP="00F26189">
      <w:pPr>
        <w:pStyle w:val="ListParagraph"/>
        <w:numPr>
          <w:ilvl w:val="0"/>
          <w:numId w:val="43"/>
        </w:numPr>
        <w:rPr>
          <w:lang w:val="en-US"/>
        </w:rPr>
      </w:pPr>
      <w:r w:rsidRPr="00F26189">
        <w:t>Timestamp Generation</w:t>
      </w:r>
    </w:p>
    <w:p w14:paraId="308595B5" w14:textId="77777777" w:rsidR="0080658F" w:rsidRPr="005B0DF0" w:rsidRDefault="0080658F" w:rsidP="002C66B9">
      <w:pPr>
        <w:rPr>
          <w:lang w:val="en-US"/>
        </w:rPr>
      </w:pPr>
    </w:p>
    <w:p w14:paraId="00D3D4F4" w14:textId="599D34A2" w:rsidR="005B0DF0" w:rsidRDefault="005B0DF0" w:rsidP="002C66B9">
      <w:pPr>
        <w:rPr>
          <w:b/>
          <w:bCs/>
        </w:rPr>
      </w:pPr>
    </w:p>
    <w:p w14:paraId="7EF91A31" w14:textId="4E308064" w:rsidR="005B0DF0" w:rsidRDefault="00F26189" w:rsidP="002C66B9">
      <w:pPr>
        <w:rPr>
          <w:lang w:val="en-US"/>
        </w:rPr>
      </w:pPr>
      <w:r>
        <w:rPr>
          <w:lang w:val="en-US"/>
        </w:rPr>
        <w:lastRenderedPageBreak/>
        <w:t>Q: I agree that at timestamp is necessary</w:t>
      </w:r>
      <w:r w:rsidR="00191E0E">
        <w:rPr>
          <w:lang w:val="en-US"/>
        </w:rPr>
        <w:t xml:space="preserve">, but I believe I need to better understand what the requirements </w:t>
      </w:r>
      <w:r w:rsidR="00FB4ABF">
        <w:rPr>
          <w:lang w:val="en-US"/>
        </w:rPr>
        <w:t>come from</w:t>
      </w:r>
      <w:r w:rsidR="00191E0E">
        <w:rPr>
          <w:lang w:val="en-US"/>
        </w:rPr>
        <w:t>.</w:t>
      </w:r>
    </w:p>
    <w:p w14:paraId="68A315CD" w14:textId="2113C54D" w:rsidR="00191E0E" w:rsidRDefault="00E14100" w:rsidP="002C66B9">
      <w:pPr>
        <w:rPr>
          <w:lang w:val="en-US"/>
        </w:rPr>
      </w:pPr>
      <w:r>
        <w:rPr>
          <w:lang w:val="en-US"/>
        </w:rPr>
        <w:t>A</w:t>
      </w:r>
      <w:r w:rsidR="00FB4ABF">
        <w:rPr>
          <w:lang w:val="en-US"/>
        </w:rPr>
        <w:t>: Basically, the requirements are derived from the different use cases</w:t>
      </w:r>
      <w:r w:rsidR="00585EA5">
        <w:rPr>
          <w:lang w:val="en-US"/>
        </w:rPr>
        <w:t xml:space="preserve"> and applications.</w:t>
      </w:r>
    </w:p>
    <w:p w14:paraId="0E84D592" w14:textId="1901F72A" w:rsidR="00142424" w:rsidRDefault="00142424" w:rsidP="002C66B9">
      <w:pPr>
        <w:rPr>
          <w:lang w:val="en-US"/>
        </w:rPr>
      </w:pPr>
    </w:p>
    <w:p w14:paraId="7B73D7C7" w14:textId="2011E289" w:rsidR="00142424" w:rsidRDefault="00142424" w:rsidP="002C66B9">
      <w:pPr>
        <w:rPr>
          <w:lang w:val="en-US"/>
        </w:rPr>
      </w:pPr>
      <w:r>
        <w:rPr>
          <w:lang w:val="en-US"/>
        </w:rPr>
        <w:t>Q: What is the source</w:t>
      </w:r>
      <w:r w:rsidR="00267D2A">
        <w:rPr>
          <w:lang w:val="en-US"/>
        </w:rPr>
        <w:t xml:space="preserve"> of 100ppm? I believe</w:t>
      </w:r>
      <w:r w:rsidR="00173728">
        <w:rPr>
          <w:lang w:val="en-US"/>
        </w:rPr>
        <w:t xml:space="preserve"> we usually assume 20 ppm per station.</w:t>
      </w:r>
      <w:r w:rsidR="00267D2A">
        <w:rPr>
          <w:lang w:val="en-US"/>
        </w:rPr>
        <w:t xml:space="preserve"> </w:t>
      </w:r>
    </w:p>
    <w:p w14:paraId="2DA9EB42" w14:textId="5404141A" w:rsidR="00DC57CE" w:rsidRDefault="00DC57CE" w:rsidP="002C66B9">
      <w:pPr>
        <w:rPr>
          <w:lang w:val="en-US"/>
        </w:rPr>
      </w:pPr>
      <w:r>
        <w:rPr>
          <w:lang w:val="en-US"/>
        </w:rPr>
        <w:t xml:space="preserve">A: I believe it comes from the TSF section in the </w:t>
      </w:r>
      <w:r w:rsidR="00173728">
        <w:rPr>
          <w:lang w:val="en-US"/>
        </w:rPr>
        <w:t>REVme specification.</w:t>
      </w:r>
    </w:p>
    <w:p w14:paraId="3B83F8DF" w14:textId="50EF4B2B" w:rsidR="003C40DE" w:rsidRDefault="003C40DE" w:rsidP="002C66B9">
      <w:pPr>
        <w:rPr>
          <w:lang w:val="en-US"/>
        </w:rPr>
      </w:pPr>
    </w:p>
    <w:p w14:paraId="07238764" w14:textId="38D31036" w:rsidR="003C40DE" w:rsidRDefault="003C40DE" w:rsidP="002C66B9">
      <w:pPr>
        <w:rPr>
          <w:lang w:val="en-US"/>
        </w:rPr>
      </w:pPr>
      <w:r>
        <w:rPr>
          <w:lang w:val="en-US"/>
        </w:rPr>
        <w:t>Q: I believe the timestamp should be done by the receiver.</w:t>
      </w:r>
    </w:p>
    <w:p w14:paraId="62ED2585" w14:textId="3EC558A1" w:rsidR="00D468B4" w:rsidRDefault="00D468B4" w:rsidP="002C66B9">
      <w:pPr>
        <w:rPr>
          <w:lang w:val="en-US"/>
        </w:rPr>
      </w:pPr>
    </w:p>
    <w:p w14:paraId="15B127A9" w14:textId="77777777" w:rsidR="00D468B4" w:rsidRPr="009A5B16" w:rsidRDefault="00D468B4" w:rsidP="00D468B4">
      <w:pPr>
        <w:pStyle w:val="ListParagraph"/>
        <w:numPr>
          <w:ilvl w:val="0"/>
          <w:numId w:val="39"/>
        </w:numPr>
        <w:rPr>
          <w:sz w:val="24"/>
          <w:szCs w:val="24"/>
          <w:lang w:val="en-US" w:eastAsia="en-GB"/>
        </w:rPr>
      </w:pPr>
      <w:r w:rsidRPr="009A5B16">
        <w:rPr>
          <w:sz w:val="24"/>
          <w:szCs w:val="24"/>
          <w:lang w:val="en-US" w:eastAsia="en-GB"/>
        </w:rPr>
        <w:t xml:space="preserve">The chair asks if there is any other business. </w:t>
      </w:r>
    </w:p>
    <w:p w14:paraId="484B2AFA" w14:textId="4342FE02" w:rsidR="00D468B4" w:rsidRPr="009A5B16" w:rsidRDefault="00D468B4" w:rsidP="00D468B4">
      <w:pPr>
        <w:numPr>
          <w:ilvl w:val="0"/>
          <w:numId w:val="39"/>
        </w:numPr>
      </w:pPr>
      <w:r w:rsidRPr="009A5B16">
        <w:t xml:space="preserve">The meeting is adjourned without objection at </w:t>
      </w:r>
      <w:r>
        <w:t>11</w:t>
      </w:r>
      <w:r w:rsidRPr="009A5B16">
        <w:t>:</w:t>
      </w:r>
      <w:r>
        <w:t>0</w:t>
      </w:r>
      <w:r w:rsidR="001420AB" w:rsidRPr="00DE5083">
        <w:rPr>
          <w:lang w:val="en-US"/>
        </w:rPr>
        <w:t>2</w:t>
      </w:r>
      <w:r w:rsidRPr="009A5B16">
        <w:t xml:space="preserve">am. </w:t>
      </w:r>
    </w:p>
    <w:p w14:paraId="33E5E5E4" w14:textId="6F4C5D54" w:rsidR="00D468B4" w:rsidRDefault="00D468B4" w:rsidP="002C66B9"/>
    <w:p w14:paraId="5FA564A9" w14:textId="67139F0E" w:rsidR="006231C2" w:rsidRDefault="006231C2">
      <w:r>
        <w:br w:type="page"/>
      </w:r>
    </w:p>
    <w:p w14:paraId="1109319B" w14:textId="77777777" w:rsidR="006231C2" w:rsidRPr="00DB034D" w:rsidRDefault="006231C2" w:rsidP="006231C2">
      <w:pPr>
        <w:pStyle w:val="Heading3"/>
      </w:pPr>
      <w:r>
        <w:rPr>
          <w:rFonts w:asciiTheme="minorEastAsia" w:eastAsiaTheme="minorEastAsia" w:hAnsiTheme="minorEastAsia"/>
          <w:lang w:eastAsia="ko-KR"/>
        </w:rPr>
        <w:lastRenderedPageBreak/>
        <w:t>Thursday</w:t>
      </w:r>
      <w:r w:rsidRPr="00DB034D">
        <w:t>,</w:t>
      </w:r>
      <w:r>
        <w:t xml:space="preserve"> December</w:t>
      </w:r>
      <w:r w:rsidRPr="00DB034D">
        <w:t xml:space="preserve"> </w:t>
      </w:r>
      <w:r>
        <w:t>1</w:t>
      </w:r>
      <w:r w:rsidRPr="00DB034D">
        <w:t xml:space="preserve">, 2022, </w:t>
      </w:r>
      <w:r>
        <w:t>10</w:t>
      </w:r>
      <w:r w:rsidRPr="00DB034D">
        <w:t xml:space="preserve">:00 </w:t>
      </w:r>
      <w:r>
        <w:t>p</w:t>
      </w:r>
      <w:r w:rsidRPr="00DB034D">
        <w:t>m-</w:t>
      </w:r>
      <w:r>
        <w:t>12</w:t>
      </w:r>
      <w:r w:rsidRPr="00DB034D">
        <w:t xml:space="preserve">:00 </w:t>
      </w:r>
      <w:r>
        <w:t>a</w:t>
      </w:r>
      <w:r w:rsidRPr="00DB034D">
        <w:t>m (ET)</w:t>
      </w:r>
    </w:p>
    <w:p w14:paraId="28C0B458" w14:textId="77777777" w:rsidR="006231C2" w:rsidRPr="009E43A1" w:rsidRDefault="006231C2" w:rsidP="006231C2">
      <w:pPr>
        <w:rPr>
          <w:b/>
          <w:bCs/>
        </w:rPr>
      </w:pPr>
    </w:p>
    <w:p w14:paraId="03D34DD1" w14:textId="77777777" w:rsidR="006231C2" w:rsidRPr="009E43A1" w:rsidRDefault="006231C2" w:rsidP="006231C2">
      <w:pPr>
        <w:rPr>
          <w:b/>
          <w:bCs/>
        </w:rPr>
      </w:pPr>
      <w:r w:rsidRPr="009E43A1">
        <w:rPr>
          <w:b/>
          <w:bCs/>
        </w:rPr>
        <w:t>Meeting Agenda:</w:t>
      </w:r>
    </w:p>
    <w:p w14:paraId="5C5D0718" w14:textId="77777777" w:rsidR="006231C2" w:rsidRDefault="006231C2" w:rsidP="006231C2">
      <w:pPr>
        <w:rPr>
          <w:bCs/>
        </w:rPr>
      </w:pPr>
      <w:r w:rsidRPr="009E43A1">
        <w:rPr>
          <w:bCs/>
        </w:rPr>
        <w:t xml:space="preserve">The meeting agenda is shown below, and published in the agenda document: </w:t>
      </w:r>
    </w:p>
    <w:p w14:paraId="77E5F816" w14:textId="1D365EE9" w:rsidR="006231C2" w:rsidRDefault="00C22A2A" w:rsidP="006231C2">
      <w:pPr>
        <w:rPr>
          <w:bCs/>
        </w:rPr>
      </w:pPr>
      <w:hyperlink r:id="rId18" w:history="1">
        <w:r w:rsidRPr="00C42666">
          <w:rPr>
            <w:rStyle w:val="Hyperlink"/>
            <w:bCs/>
          </w:rPr>
          <w:t>https://mentor.ieee.org/802.11/dcn/22/11-22-20</w:t>
        </w:r>
        <w:r w:rsidRPr="00C42666">
          <w:rPr>
            <w:rStyle w:val="Hyperlink"/>
            <w:bCs/>
          </w:rPr>
          <w:t>87</w:t>
        </w:r>
        <w:r w:rsidRPr="00C42666">
          <w:rPr>
            <w:rStyle w:val="Hyperlink"/>
            <w:bCs/>
          </w:rPr>
          <w:t>-0</w:t>
        </w:r>
        <w:r w:rsidRPr="00C22A2A">
          <w:rPr>
            <w:rStyle w:val="Hyperlink"/>
            <w:bCs/>
          </w:rPr>
          <w:t>4</w:t>
        </w:r>
        <w:r w:rsidRPr="00C42666">
          <w:rPr>
            <w:rStyle w:val="Hyperlink"/>
            <w:bCs/>
          </w:rPr>
          <w:t>-00bf-tgbf-meeting-agenda-2022-11-part-2.pptx</w:t>
        </w:r>
      </w:hyperlink>
    </w:p>
    <w:p w14:paraId="4C6B5210" w14:textId="77777777" w:rsidR="006231C2" w:rsidRPr="009E43A1" w:rsidRDefault="006231C2" w:rsidP="006231C2">
      <w:pPr>
        <w:rPr>
          <w:bCs/>
        </w:rPr>
      </w:pPr>
    </w:p>
    <w:p w14:paraId="4C380335" w14:textId="77777777" w:rsidR="006231C2" w:rsidRPr="009E43A1" w:rsidRDefault="006231C2" w:rsidP="00C22A2A">
      <w:pPr>
        <w:numPr>
          <w:ilvl w:val="0"/>
          <w:numId w:val="45"/>
        </w:numPr>
        <w:rPr>
          <w:bCs/>
        </w:rPr>
      </w:pPr>
      <w:r w:rsidRPr="009E43A1">
        <w:rPr>
          <w:bCs/>
        </w:rPr>
        <w:t>Call the meeting to order</w:t>
      </w:r>
    </w:p>
    <w:p w14:paraId="1BDFE877" w14:textId="77777777" w:rsidR="006231C2" w:rsidRPr="009E43A1" w:rsidRDefault="006231C2" w:rsidP="00C22A2A">
      <w:pPr>
        <w:numPr>
          <w:ilvl w:val="0"/>
          <w:numId w:val="45"/>
        </w:numPr>
        <w:rPr>
          <w:bCs/>
        </w:rPr>
      </w:pPr>
      <w:r w:rsidRPr="009E43A1">
        <w:rPr>
          <w:bCs/>
        </w:rPr>
        <w:t>Patent policy and logistics</w:t>
      </w:r>
    </w:p>
    <w:p w14:paraId="77E5D965" w14:textId="77777777" w:rsidR="006231C2" w:rsidRPr="009E43A1" w:rsidRDefault="006231C2" w:rsidP="00C22A2A">
      <w:pPr>
        <w:numPr>
          <w:ilvl w:val="0"/>
          <w:numId w:val="45"/>
        </w:numPr>
        <w:rPr>
          <w:bCs/>
        </w:rPr>
      </w:pPr>
      <w:r w:rsidRPr="009E43A1">
        <w:rPr>
          <w:bCs/>
        </w:rPr>
        <w:t>TGbf Timeline</w:t>
      </w:r>
    </w:p>
    <w:p w14:paraId="47D1F26C" w14:textId="77777777" w:rsidR="006231C2" w:rsidRPr="009E43A1" w:rsidRDefault="006231C2" w:rsidP="00C22A2A">
      <w:pPr>
        <w:numPr>
          <w:ilvl w:val="0"/>
          <w:numId w:val="45"/>
        </w:numPr>
        <w:rPr>
          <w:bCs/>
        </w:rPr>
      </w:pPr>
      <w:r w:rsidRPr="009E43A1">
        <w:rPr>
          <w:bCs/>
        </w:rPr>
        <w:t>Call for contribution</w:t>
      </w:r>
    </w:p>
    <w:p w14:paraId="5C4E0774" w14:textId="77777777" w:rsidR="006231C2" w:rsidRDefault="006231C2" w:rsidP="00C22A2A">
      <w:pPr>
        <w:numPr>
          <w:ilvl w:val="0"/>
          <w:numId w:val="45"/>
        </w:numPr>
        <w:rPr>
          <w:bCs/>
        </w:rPr>
      </w:pPr>
      <w:r w:rsidRPr="009E43A1">
        <w:rPr>
          <w:bCs/>
        </w:rPr>
        <w:t>Teleconference Times</w:t>
      </w:r>
    </w:p>
    <w:p w14:paraId="3880CE66" w14:textId="77777777" w:rsidR="006231C2" w:rsidRPr="006F16DC" w:rsidRDefault="006231C2" w:rsidP="00C22A2A">
      <w:pPr>
        <w:numPr>
          <w:ilvl w:val="0"/>
          <w:numId w:val="45"/>
        </w:numPr>
        <w:rPr>
          <w:bCs/>
          <w:lang w:val="en-GB"/>
        </w:rPr>
      </w:pPr>
      <w:r w:rsidRPr="006F16DC">
        <w:rPr>
          <w:bCs/>
        </w:rPr>
        <w:t xml:space="preserve">D0.1 CR Status </w:t>
      </w:r>
    </w:p>
    <w:p w14:paraId="407AF00D" w14:textId="77777777" w:rsidR="006231C2" w:rsidRPr="009E43A1" w:rsidRDefault="006231C2" w:rsidP="00C22A2A">
      <w:pPr>
        <w:numPr>
          <w:ilvl w:val="0"/>
          <w:numId w:val="45"/>
        </w:numPr>
        <w:rPr>
          <w:bCs/>
        </w:rPr>
      </w:pPr>
      <w:r w:rsidRPr="009E43A1">
        <w:rPr>
          <w:bCs/>
        </w:rPr>
        <w:t>Presentation of submissions</w:t>
      </w:r>
    </w:p>
    <w:p w14:paraId="47580A20" w14:textId="77777777" w:rsidR="006231C2" w:rsidRPr="009E43A1" w:rsidRDefault="006231C2" w:rsidP="00C22A2A">
      <w:pPr>
        <w:numPr>
          <w:ilvl w:val="0"/>
          <w:numId w:val="45"/>
        </w:numPr>
        <w:rPr>
          <w:bCs/>
          <w:lang w:val="sv-SE"/>
        </w:rPr>
      </w:pPr>
      <w:r w:rsidRPr="009E43A1">
        <w:rPr>
          <w:bCs/>
        </w:rPr>
        <w:t>Any other business</w:t>
      </w:r>
    </w:p>
    <w:p w14:paraId="17893A94" w14:textId="77777777" w:rsidR="006231C2" w:rsidRPr="009E43A1" w:rsidRDefault="006231C2" w:rsidP="00C22A2A">
      <w:pPr>
        <w:numPr>
          <w:ilvl w:val="0"/>
          <w:numId w:val="45"/>
        </w:numPr>
        <w:rPr>
          <w:bCs/>
          <w:lang w:val="sv-SE"/>
        </w:rPr>
      </w:pPr>
      <w:r w:rsidRPr="009E43A1">
        <w:rPr>
          <w:bCs/>
        </w:rPr>
        <w:t>Adjourn</w:t>
      </w:r>
    </w:p>
    <w:p w14:paraId="06990826" w14:textId="77777777" w:rsidR="006231C2" w:rsidRPr="009E43A1" w:rsidRDefault="006231C2" w:rsidP="006231C2">
      <w:pPr>
        <w:rPr>
          <w:bCs/>
        </w:rPr>
      </w:pPr>
    </w:p>
    <w:p w14:paraId="37DA5F1D" w14:textId="798954CF" w:rsidR="006231C2" w:rsidRPr="009E43A1" w:rsidRDefault="006231C2" w:rsidP="00C22A2A">
      <w:pPr>
        <w:numPr>
          <w:ilvl w:val="0"/>
          <w:numId w:val="46"/>
        </w:numPr>
        <w:rPr>
          <w:bCs/>
        </w:rPr>
      </w:pPr>
      <w:r w:rsidRPr="009E43A1">
        <w:rPr>
          <w:bCs/>
          <w:lang w:val="en-GB"/>
        </w:rPr>
        <w:t xml:space="preserve">The </w:t>
      </w:r>
      <w:r>
        <w:rPr>
          <w:bCs/>
          <w:lang w:val="en-GB"/>
        </w:rPr>
        <w:t>c</w:t>
      </w:r>
      <w:r w:rsidRPr="009E43A1">
        <w:rPr>
          <w:bCs/>
          <w:lang w:val="en-GB"/>
        </w:rPr>
        <w:t xml:space="preserve">hair, </w:t>
      </w:r>
      <w:r>
        <w:rPr>
          <w:bCs/>
          <w:lang w:val="en-GB"/>
        </w:rPr>
        <w:t>Tony Han</w:t>
      </w:r>
      <w:r w:rsidRPr="009E43A1">
        <w:rPr>
          <w:bCs/>
          <w:lang w:val="en-GB"/>
        </w:rPr>
        <w:t xml:space="preserve">, calls the meeting to order at </w:t>
      </w:r>
      <w:r w:rsidR="00F67918">
        <w:rPr>
          <w:bCs/>
          <w:lang w:val="en-GB"/>
        </w:rPr>
        <w:t>10</w:t>
      </w:r>
      <w:r>
        <w:rPr>
          <w:bCs/>
          <w:lang w:val="en-GB"/>
        </w:rPr>
        <w:t xml:space="preserve">:00 </w:t>
      </w:r>
      <w:r w:rsidR="00F67918">
        <w:rPr>
          <w:bCs/>
          <w:lang w:val="en-GB"/>
        </w:rPr>
        <w:t>p</w:t>
      </w:r>
      <w:r w:rsidRPr="009E43A1">
        <w:rPr>
          <w:bCs/>
          <w:lang w:val="en-GB"/>
        </w:rPr>
        <w:t>m ET (</w:t>
      </w:r>
      <w:r w:rsidR="00570642">
        <w:rPr>
          <w:bCs/>
          <w:lang w:val="en-GB"/>
        </w:rPr>
        <w:t>30</w:t>
      </w:r>
      <w:r w:rsidRPr="009E43A1">
        <w:rPr>
          <w:bCs/>
          <w:lang w:val="en-GB"/>
        </w:rPr>
        <w:t xml:space="preserve"> pers</w:t>
      </w:r>
      <w:r>
        <w:rPr>
          <w:bCs/>
          <w:lang w:val="en-GB"/>
        </w:rPr>
        <w:t xml:space="preserve">ons are on the call after </w:t>
      </w:r>
      <w:r w:rsidR="00570642">
        <w:rPr>
          <w:bCs/>
          <w:lang w:val="en-GB"/>
        </w:rPr>
        <w:t>one hour</w:t>
      </w:r>
      <w:r w:rsidRPr="009E43A1">
        <w:rPr>
          <w:bCs/>
          <w:lang w:val="en-GB"/>
        </w:rPr>
        <w:t xml:space="preserve"> of the meeting). </w:t>
      </w:r>
    </w:p>
    <w:p w14:paraId="4F7FB60C" w14:textId="77777777" w:rsidR="006231C2" w:rsidRPr="009E43A1" w:rsidRDefault="006231C2" w:rsidP="006231C2">
      <w:pPr>
        <w:rPr>
          <w:bCs/>
        </w:rPr>
      </w:pPr>
    </w:p>
    <w:p w14:paraId="7177D461" w14:textId="77777777" w:rsidR="006231C2" w:rsidRPr="009E43A1" w:rsidRDefault="006231C2" w:rsidP="00C22A2A">
      <w:pPr>
        <w:numPr>
          <w:ilvl w:val="0"/>
          <w:numId w:val="46"/>
        </w:numPr>
        <w:rPr>
          <w:bCs/>
          <w:lang w:val="en-GB"/>
        </w:rPr>
      </w:pPr>
      <w:r w:rsidRPr="009E43A1">
        <w:rPr>
          <w:bCs/>
          <w:lang w:val="en-GB"/>
        </w:rPr>
        <w:t xml:space="preserve">The </w:t>
      </w:r>
      <w:r>
        <w:rPr>
          <w:bCs/>
          <w:lang w:val="en-GB"/>
        </w:rPr>
        <w:t>c</w:t>
      </w:r>
      <w:r w:rsidRPr="009E43A1">
        <w:rPr>
          <w:bCs/>
          <w:lang w:val="en-GB"/>
        </w:rPr>
        <w:t xml:space="preserve">hair goes through “Meeting Protocol, Attendance, Voting &amp; Documentation Status” (slide 4), “Participants have a duty to inform the IEEE” (slide 6), and “Ways to inform IEEE” (slide 7). </w:t>
      </w:r>
    </w:p>
    <w:p w14:paraId="1D1B8E44" w14:textId="77777777" w:rsidR="006231C2" w:rsidRPr="009E43A1" w:rsidRDefault="006231C2" w:rsidP="006231C2">
      <w:pPr>
        <w:rPr>
          <w:bCs/>
          <w:lang w:val="en-GB"/>
        </w:rPr>
      </w:pPr>
    </w:p>
    <w:p w14:paraId="452D9873" w14:textId="77777777" w:rsidR="006231C2" w:rsidRPr="009E43A1" w:rsidRDefault="006231C2" w:rsidP="006231C2">
      <w:pPr>
        <w:rPr>
          <w:bCs/>
          <w:lang w:val="en-GB"/>
        </w:rPr>
      </w:pPr>
      <w:r w:rsidRPr="009E43A1">
        <w:rPr>
          <w:bCs/>
          <w:lang w:val="en-GB"/>
        </w:rPr>
        <w:t xml:space="preserve">The </w:t>
      </w:r>
      <w:r>
        <w:rPr>
          <w:bCs/>
          <w:lang w:val="en-GB"/>
        </w:rPr>
        <w:t>c</w:t>
      </w:r>
      <w:r w:rsidRPr="009E43A1">
        <w:rPr>
          <w:bCs/>
          <w:lang w:val="en-GB"/>
        </w:rPr>
        <w:t xml:space="preserve">hair makes a Call for Potentially Essential Patents. </w:t>
      </w:r>
      <w:r w:rsidRPr="0043749C">
        <w:rPr>
          <w:bCs/>
          <w:highlight w:val="green"/>
          <w:lang w:val="en-GB"/>
        </w:rPr>
        <w:t>No potentially essential patents reported, and no questions asked.</w:t>
      </w:r>
    </w:p>
    <w:p w14:paraId="013E5424" w14:textId="77777777" w:rsidR="006231C2" w:rsidRPr="009E43A1" w:rsidRDefault="006231C2" w:rsidP="006231C2">
      <w:pPr>
        <w:rPr>
          <w:bCs/>
          <w:lang w:val="en-GB"/>
        </w:rPr>
      </w:pPr>
    </w:p>
    <w:p w14:paraId="4F2E8CD1" w14:textId="77777777" w:rsidR="006231C2" w:rsidRDefault="006231C2" w:rsidP="006231C2">
      <w:pPr>
        <w:rPr>
          <w:bCs/>
        </w:rPr>
      </w:pPr>
      <w:r w:rsidRPr="009E43A1">
        <w:rPr>
          <w:bCs/>
        </w:rPr>
        <w:t xml:space="preserve">The </w:t>
      </w:r>
      <w:r w:rsidRPr="005F5D34">
        <w:rPr>
          <w:bCs/>
        </w:rPr>
        <w:t>c</w:t>
      </w:r>
      <w:r w:rsidRPr="009E43A1">
        <w:rPr>
          <w:bCs/>
        </w:rPr>
        <w:t xml:space="preserve">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47DD206B" w14:textId="77777777" w:rsidR="006231C2" w:rsidRDefault="006231C2" w:rsidP="006231C2">
      <w:pPr>
        <w:rPr>
          <w:bCs/>
        </w:rPr>
      </w:pPr>
    </w:p>
    <w:p w14:paraId="09317CCB" w14:textId="33A68E18" w:rsidR="006231C2" w:rsidRPr="005D4C25" w:rsidRDefault="006231C2" w:rsidP="006231C2">
      <w:pPr>
        <w:rPr>
          <w:bCs/>
          <w:lang w:val="en-US"/>
        </w:rPr>
      </w:pPr>
      <w:r w:rsidRPr="009E43A1">
        <w:rPr>
          <w:bCs/>
        </w:rPr>
        <w:t xml:space="preserve">The </w:t>
      </w:r>
      <w:r w:rsidRPr="005F5D34">
        <w:rPr>
          <w:bCs/>
        </w:rPr>
        <w:t>c</w:t>
      </w:r>
      <w:r w:rsidRPr="009E43A1">
        <w:rPr>
          <w:bCs/>
        </w:rPr>
        <w:t>hair g</w:t>
      </w:r>
      <w:r>
        <w:rPr>
          <w:bCs/>
        </w:rPr>
        <w:t xml:space="preserve">oes through the agenda (slide </w:t>
      </w:r>
      <w:r w:rsidR="00D264FB" w:rsidRPr="005D4C25">
        <w:rPr>
          <w:bCs/>
          <w:lang w:val="en-US"/>
        </w:rPr>
        <w:t>19</w:t>
      </w:r>
      <w:r w:rsidRPr="009E43A1">
        <w:rPr>
          <w:bCs/>
        </w:rPr>
        <w:t>) and asks if</w:t>
      </w:r>
      <w:r w:rsidRPr="00A60126">
        <w:rPr>
          <w:bCs/>
        </w:rPr>
        <w:t xml:space="preserve"> </w:t>
      </w:r>
      <w:r>
        <w:rPr>
          <w:bCs/>
        </w:rPr>
        <w:t>there are</w:t>
      </w:r>
      <w:r w:rsidRPr="009E43A1">
        <w:rPr>
          <w:bCs/>
        </w:rPr>
        <w:t xml:space="preserve"> </w:t>
      </w:r>
      <w:r>
        <w:rPr>
          <w:bCs/>
        </w:rPr>
        <w:t>any question on the agenda. No response from the group.</w:t>
      </w:r>
      <w:r w:rsidR="005D4C25" w:rsidRPr="005D4C25">
        <w:rPr>
          <w:bCs/>
          <w:lang w:val="en-US"/>
        </w:rPr>
        <w:t xml:space="preserve"> Rajat </w:t>
      </w:r>
      <w:r w:rsidR="00595A12">
        <w:rPr>
          <w:bCs/>
          <w:lang w:val="en-US"/>
        </w:rPr>
        <w:t xml:space="preserve">explains that he can only attend </w:t>
      </w:r>
      <w:r w:rsidR="00A8457C">
        <w:rPr>
          <w:bCs/>
          <w:lang w:val="en-US"/>
        </w:rPr>
        <w:t>for the first part of the meeting and either he has to present first or the presentation has to be defered to Monday.</w:t>
      </w:r>
    </w:p>
    <w:p w14:paraId="4A8D3C01" w14:textId="77777777" w:rsidR="006231C2" w:rsidRPr="00185CDA" w:rsidRDefault="006231C2" w:rsidP="006231C2">
      <w:pPr>
        <w:rPr>
          <w:bCs/>
        </w:rPr>
      </w:pPr>
    </w:p>
    <w:p w14:paraId="2743DE69" w14:textId="77777777" w:rsidR="006231C2" w:rsidRDefault="006231C2" w:rsidP="006231C2">
      <w:pPr>
        <w:rPr>
          <w:bCs/>
        </w:rPr>
      </w:pPr>
      <w:r w:rsidRPr="005F5D34">
        <w:rPr>
          <w:bCs/>
        </w:rPr>
        <w:t xml:space="preserve">The </w:t>
      </w:r>
      <w:r>
        <w:rPr>
          <w:bCs/>
        </w:rPr>
        <w:t xml:space="preserve">chair asks if there is any objection to approve the agenda. No response from the group. As a result, the agenda </w:t>
      </w:r>
      <w:r>
        <w:rPr>
          <w:bCs/>
          <w:lang w:val="sv-SE"/>
        </w:rPr>
        <w:t>is approved</w:t>
      </w:r>
      <w:r>
        <w:rPr>
          <w:bCs/>
        </w:rPr>
        <w:t>.</w:t>
      </w:r>
    </w:p>
    <w:p w14:paraId="71B83922" w14:textId="77777777" w:rsidR="006231C2" w:rsidRPr="009E43A1" w:rsidRDefault="006231C2" w:rsidP="006231C2">
      <w:pPr>
        <w:rPr>
          <w:bCs/>
        </w:rPr>
      </w:pPr>
    </w:p>
    <w:p w14:paraId="4374C922" w14:textId="72155280" w:rsidR="006231C2" w:rsidRPr="000065F7" w:rsidRDefault="006231C2" w:rsidP="00C22A2A">
      <w:pPr>
        <w:numPr>
          <w:ilvl w:val="0"/>
          <w:numId w:val="46"/>
        </w:numPr>
        <w:rPr>
          <w:bCs/>
        </w:rPr>
      </w:pPr>
      <w:r w:rsidRPr="009E43A1">
        <w:rPr>
          <w:bCs/>
        </w:rPr>
        <w:t xml:space="preserve">The </w:t>
      </w:r>
      <w:r w:rsidRPr="008D5F55">
        <w:rPr>
          <w:bCs/>
        </w:rPr>
        <w:t>c</w:t>
      </w:r>
      <w:r w:rsidRPr="009E43A1">
        <w:rPr>
          <w:bCs/>
        </w:rPr>
        <w:t>hair prese</w:t>
      </w:r>
      <w:r>
        <w:rPr>
          <w:bCs/>
        </w:rPr>
        <w:t>nts the TGbf timeline (slide 2</w:t>
      </w:r>
      <w:r w:rsidR="00974518" w:rsidRPr="00974518">
        <w:rPr>
          <w:bCs/>
          <w:lang w:val="en-US"/>
        </w:rPr>
        <w:t>1</w:t>
      </w:r>
      <w:r w:rsidRPr="009E43A1">
        <w:rPr>
          <w:bCs/>
        </w:rPr>
        <w:t>)</w:t>
      </w:r>
      <w:r w:rsidRPr="001A6AC1">
        <w:rPr>
          <w:bCs/>
        </w:rPr>
        <w:t>.</w:t>
      </w:r>
      <w:r w:rsidRPr="000065F7">
        <w:rPr>
          <w:bCs/>
        </w:rPr>
        <w:t xml:space="preserve"> </w:t>
      </w:r>
    </w:p>
    <w:p w14:paraId="7254F9E3" w14:textId="3AAEE63E" w:rsidR="006231C2" w:rsidRPr="009E43A1" w:rsidRDefault="006231C2" w:rsidP="00C22A2A">
      <w:pPr>
        <w:numPr>
          <w:ilvl w:val="0"/>
          <w:numId w:val="46"/>
        </w:numPr>
        <w:rPr>
          <w:bCs/>
        </w:rPr>
      </w:pPr>
      <w:r>
        <w:rPr>
          <w:bCs/>
        </w:rPr>
        <w:t xml:space="preserve">The </w:t>
      </w:r>
      <w:r w:rsidRPr="008D5F55">
        <w:rPr>
          <w:bCs/>
        </w:rPr>
        <w:t>c</w:t>
      </w:r>
      <w:r>
        <w:rPr>
          <w:bCs/>
        </w:rPr>
        <w:t>hair presents slide 2</w:t>
      </w:r>
      <w:r w:rsidR="00974518" w:rsidRPr="00055C42">
        <w:rPr>
          <w:bCs/>
          <w:lang w:val="en-US"/>
        </w:rPr>
        <w:t>2</w:t>
      </w:r>
      <w:r w:rsidRPr="009E43A1">
        <w:rPr>
          <w:bCs/>
        </w:rPr>
        <w:t xml:space="preserve">, Call for contributions. </w:t>
      </w:r>
    </w:p>
    <w:p w14:paraId="41035FD1" w14:textId="1EDA2799" w:rsidR="006231C2" w:rsidRDefault="006231C2" w:rsidP="00C22A2A">
      <w:pPr>
        <w:numPr>
          <w:ilvl w:val="0"/>
          <w:numId w:val="46"/>
        </w:numPr>
        <w:rPr>
          <w:bCs/>
        </w:rPr>
      </w:pPr>
      <w:r w:rsidRPr="008D5F55">
        <w:rPr>
          <w:bCs/>
        </w:rPr>
        <w:t>The chair presents the teleconference times (slide 2</w:t>
      </w:r>
      <w:r w:rsidR="00055C42" w:rsidRPr="00055C42">
        <w:rPr>
          <w:bCs/>
          <w:lang w:val="en-US"/>
        </w:rPr>
        <w:t>3</w:t>
      </w:r>
      <w:r w:rsidRPr="008D5F55">
        <w:rPr>
          <w:bCs/>
        </w:rPr>
        <w:t xml:space="preserve">). </w:t>
      </w:r>
      <w:r w:rsidR="002D2A08" w:rsidRPr="002D2A08">
        <w:rPr>
          <w:bCs/>
          <w:lang w:val="en-US"/>
        </w:rPr>
        <w:t>The chair explains he will not be a</w:t>
      </w:r>
      <w:r w:rsidR="002D2A08">
        <w:rPr>
          <w:bCs/>
          <w:lang w:val="en-US"/>
        </w:rPr>
        <w:t xml:space="preserve">vailable during the first hour of the next conference call. Assaf </w:t>
      </w:r>
      <w:r w:rsidR="00FD5755">
        <w:rPr>
          <w:bCs/>
          <w:lang w:val="en-US"/>
        </w:rPr>
        <w:t xml:space="preserve">says he will </w:t>
      </w:r>
      <w:r w:rsidR="00484C99">
        <w:rPr>
          <w:bCs/>
          <w:lang w:val="en-US"/>
        </w:rPr>
        <w:t>be available</w:t>
      </w:r>
      <w:r w:rsidR="00FD5755">
        <w:rPr>
          <w:bCs/>
          <w:lang w:val="en-US"/>
        </w:rPr>
        <w:t>.</w:t>
      </w:r>
    </w:p>
    <w:p w14:paraId="397FB390" w14:textId="3F729709" w:rsidR="006231C2" w:rsidRDefault="006231C2" w:rsidP="00C22A2A">
      <w:pPr>
        <w:numPr>
          <w:ilvl w:val="0"/>
          <w:numId w:val="46"/>
        </w:numPr>
        <w:rPr>
          <w:bCs/>
        </w:rPr>
      </w:pPr>
      <w:r w:rsidRPr="00CC44B8">
        <w:rPr>
          <w:bCs/>
        </w:rPr>
        <w:t xml:space="preserve">The chair presents </w:t>
      </w:r>
      <w:r w:rsidRPr="006F16DC">
        <w:rPr>
          <w:bCs/>
        </w:rPr>
        <w:t xml:space="preserve">D0.1 CR Status </w:t>
      </w:r>
      <w:r w:rsidRPr="00CC44B8">
        <w:rPr>
          <w:bCs/>
        </w:rPr>
        <w:t>(slide 2</w:t>
      </w:r>
      <w:r w:rsidR="00055C42" w:rsidRPr="00055C42">
        <w:rPr>
          <w:bCs/>
          <w:lang w:val="en-US"/>
        </w:rPr>
        <w:t>3</w:t>
      </w:r>
      <w:r w:rsidRPr="00CC44B8">
        <w:rPr>
          <w:bCs/>
        </w:rPr>
        <w:t xml:space="preserve">). </w:t>
      </w:r>
    </w:p>
    <w:p w14:paraId="2A191980" w14:textId="77777777" w:rsidR="009C0266" w:rsidRPr="00CC44B8" w:rsidRDefault="009C0266" w:rsidP="009C0266">
      <w:pPr>
        <w:ind w:left="360"/>
        <w:rPr>
          <w:bCs/>
        </w:rPr>
      </w:pPr>
    </w:p>
    <w:p w14:paraId="73185E98" w14:textId="77777777" w:rsidR="006231C2" w:rsidRPr="009E43A1" w:rsidRDefault="006231C2" w:rsidP="00C22A2A">
      <w:pPr>
        <w:numPr>
          <w:ilvl w:val="0"/>
          <w:numId w:val="46"/>
        </w:numPr>
        <w:rPr>
          <w:bCs/>
        </w:rPr>
      </w:pPr>
      <w:r w:rsidRPr="009E43A1">
        <w:rPr>
          <w:bCs/>
        </w:rPr>
        <w:t>Presentation</w:t>
      </w:r>
      <w:r>
        <w:rPr>
          <w:bCs/>
        </w:rPr>
        <w:t xml:space="preserve"> of submissions</w:t>
      </w:r>
      <w:r w:rsidRPr="009E43A1">
        <w:rPr>
          <w:bCs/>
        </w:rPr>
        <w:t>:</w:t>
      </w:r>
    </w:p>
    <w:p w14:paraId="08F1F1C5" w14:textId="77777777" w:rsidR="006231C2" w:rsidRDefault="006231C2" w:rsidP="006231C2"/>
    <w:p w14:paraId="476FAF57" w14:textId="2FB7C38A" w:rsidR="00104830" w:rsidRPr="001B015D" w:rsidRDefault="006231C2" w:rsidP="00104830">
      <w:r w:rsidRPr="00BC0E5B">
        <w:rPr>
          <w:b/>
          <w:bCs/>
        </w:rPr>
        <w:t>11-22/</w:t>
      </w:r>
      <w:r w:rsidR="008063FE" w:rsidRPr="008063FE">
        <w:rPr>
          <w:b/>
          <w:bCs/>
          <w:lang w:val="en-US"/>
        </w:rPr>
        <w:t>2079</w:t>
      </w:r>
      <w:r w:rsidRPr="00BC0E5B">
        <w:rPr>
          <w:b/>
          <w:bCs/>
        </w:rPr>
        <w:t>r</w:t>
      </w:r>
      <w:r w:rsidR="008063FE" w:rsidRPr="008063FE">
        <w:rPr>
          <w:b/>
          <w:bCs/>
          <w:lang w:val="en-US"/>
        </w:rPr>
        <w:t>2</w:t>
      </w:r>
      <w:r w:rsidRPr="00BC0E5B">
        <w:rPr>
          <w:b/>
          <w:bCs/>
        </w:rPr>
        <w:t>, “</w:t>
      </w:r>
      <w:r w:rsidR="008063FE" w:rsidRPr="008063FE">
        <w:rPr>
          <w:b/>
          <w:bCs/>
          <w:lang w:val="en-US"/>
        </w:rPr>
        <w:t>Resolution of DMG CID</w:t>
      </w:r>
      <w:r w:rsidR="008063FE">
        <w:rPr>
          <w:b/>
          <w:bCs/>
          <w:lang w:val="en-US"/>
        </w:rPr>
        <w:t>369</w:t>
      </w:r>
      <w:r w:rsidRPr="00BC0E5B">
        <w:rPr>
          <w:b/>
          <w:bCs/>
        </w:rPr>
        <w:t xml:space="preserve">”, </w:t>
      </w:r>
      <w:r w:rsidR="008063FE" w:rsidRPr="008063FE">
        <w:rPr>
          <w:b/>
          <w:bCs/>
          <w:lang w:val="en-US"/>
        </w:rPr>
        <w:t>Solomon Trainin</w:t>
      </w:r>
      <w:r>
        <w:rPr>
          <w:b/>
          <w:bCs/>
        </w:rPr>
        <w:t xml:space="preserve"> </w:t>
      </w:r>
      <w:r w:rsidRPr="00BC0E5B">
        <w:rPr>
          <w:b/>
          <w:bCs/>
        </w:rPr>
        <w:t>(</w:t>
      </w:r>
      <w:r w:rsidR="008063FE" w:rsidRPr="008063FE">
        <w:rPr>
          <w:b/>
          <w:bCs/>
          <w:lang w:val="en-US"/>
        </w:rPr>
        <w:t>Qualcomm</w:t>
      </w:r>
      <w:r w:rsidRPr="00BC0E5B">
        <w:rPr>
          <w:b/>
          <w:bCs/>
        </w:rPr>
        <w:t>):</w:t>
      </w:r>
      <w:r w:rsidR="00104830" w:rsidRPr="00104830">
        <w:rPr>
          <w:b/>
          <w:bCs/>
          <w:lang w:val="en-US"/>
        </w:rPr>
        <w:t xml:space="preserve"> </w:t>
      </w:r>
      <w:r w:rsidR="00104830" w:rsidRPr="001B015D">
        <w:t xml:space="preserve">Resolution of the DMG CIDs </w:t>
      </w:r>
      <w:r w:rsidR="00104830">
        <w:t>369</w:t>
      </w:r>
      <w:r w:rsidR="000B5AC0" w:rsidRPr="000B5AC0">
        <w:rPr>
          <w:lang w:val="en-US"/>
        </w:rPr>
        <w:t xml:space="preserve">. </w:t>
      </w:r>
      <w:r w:rsidR="00104830">
        <w:t xml:space="preserve">D0.5 is used for the reference </w:t>
      </w:r>
    </w:p>
    <w:p w14:paraId="44D4D27B" w14:textId="34CB3EC1" w:rsidR="006231C2" w:rsidRPr="000B5AC0" w:rsidRDefault="006231C2" w:rsidP="006231C2">
      <w:pPr>
        <w:jc w:val="both"/>
        <w:rPr>
          <w:lang w:val="en-US"/>
        </w:rPr>
      </w:pPr>
    </w:p>
    <w:p w14:paraId="0B9E528D" w14:textId="21AE13D6" w:rsidR="006231C2" w:rsidRDefault="00362CD6" w:rsidP="002C66B9">
      <w:pPr>
        <w:rPr>
          <w:lang w:val="en-US"/>
        </w:rPr>
      </w:pPr>
      <w:r w:rsidRPr="00E0551E">
        <w:rPr>
          <w:lang w:val="en-US"/>
        </w:rPr>
        <w:t xml:space="preserve">CID 369: </w:t>
      </w:r>
      <w:r w:rsidR="00E0551E">
        <w:rPr>
          <w:lang w:val="en-US"/>
        </w:rPr>
        <w:t xml:space="preserve">Q: </w:t>
      </w:r>
      <w:r w:rsidR="00E407C3" w:rsidRPr="00E0551E">
        <w:rPr>
          <w:lang w:val="en-US"/>
        </w:rPr>
        <w:t xml:space="preserve">Do you also </w:t>
      </w:r>
      <w:r w:rsidR="00E0551E" w:rsidRPr="00E0551E">
        <w:rPr>
          <w:lang w:val="en-US"/>
        </w:rPr>
        <w:t>intend to prepare a figure f</w:t>
      </w:r>
      <w:r w:rsidR="00E0551E">
        <w:rPr>
          <w:lang w:val="en-US"/>
        </w:rPr>
        <w:t>or the DMG SBP?</w:t>
      </w:r>
    </w:p>
    <w:p w14:paraId="66FB15C0" w14:textId="3EE03552" w:rsidR="00E0551E" w:rsidRDefault="00E0551E" w:rsidP="002C66B9">
      <w:pPr>
        <w:rPr>
          <w:lang w:val="en-US"/>
        </w:rPr>
      </w:pPr>
      <w:r>
        <w:rPr>
          <w:lang w:val="en-US"/>
        </w:rPr>
        <w:t xml:space="preserve">A: No, I believe it is not needed. </w:t>
      </w:r>
      <w:r w:rsidR="008A4979">
        <w:rPr>
          <w:lang w:val="en-US"/>
        </w:rPr>
        <w:t>If we later see a need for it, it can be added.</w:t>
      </w:r>
    </w:p>
    <w:p w14:paraId="3A6A6A40" w14:textId="1F7ADC77" w:rsidR="008A4979" w:rsidRDefault="008A4979" w:rsidP="002C66B9">
      <w:pPr>
        <w:rPr>
          <w:lang w:val="en-US"/>
        </w:rPr>
      </w:pPr>
    </w:p>
    <w:p w14:paraId="47687215" w14:textId="1C4B2A50" w:rsidR="008A4979" w:rsidRDefault="000B211E" w:rsidP="002C66B9">
      <w:pPr>
        <w:rPr>
          <w:lang w:val="en-US"/>
        </w:rPr>
      </w:pPr>
      <w:r w:rsidRPr="00790976">
        <w:rPr>
          <w:b/>
          <w:bCs/>
          <w:lang w:val="en-US"/>
        </w:rPr>
        <w:t>Straw Poll:</w:t>
      </w:r>
      <w:r>
        <w:rPr>
          <w:lang w:val="en-US"/>
        </w:rPr>
        <w:t xml:space="preserve"> Do you support the proposed resolution presented in </w:t>
      </w:r>
      <w:r w:rsidR="00790976">
        <w:rPr>
          <w:lang w:val="en-US"/>
        </w:rPr>
        <w:t xml:space="preserve">r3 </w:t>
      </w:r>
      <w:r>
        <w:rPr>
          <w:lang w:val="en-US"/>
        </w:rPr>
        <w:t>this document?</w:t>
      </w:r>
    </w:p>
    <w:p w14:paraId="0AA30426" w14:textId="302452B0" w:rsidR="00790976" w:rsidRDefault="00790976" w:rsidP="002C66B9">
      <w:pPr>
        <w:rPr>
          <w:lang w:val="en-US"/>
        </w:rPr>
      </w:pPr>
      <w:r w:rsidRPr="00790976">
        <w:rPr>
          <w:b/>
          <w:bCs/>
          <w:lang w:val="en-US"/>
        </w:rPr>
        <w:t>Result:</w:t>
      </w:r>
      <w:r>
        <w:rPr>
          <w:lang w:val="en-US"/>
        </w:rPr>
        <w:t xml:space="preserve"> Unanimously supported.</w:t>
      </w:r>
    </w:p>
    <w:p w14:paraId="7C850665" w14:textId="16535671" w:rsidR="00790976" w:rsidRDefault="00790976" w:rsidP="002C66B9">
      <w:pPr>
        <w:rPr>
          <w:lang w:val="en-US"/>
        </w:rPr>
      </w:pPr>
    </w:p>
    <w:p w14:paraId="3CD3ADB8" w14:textId="77777777" w:rsidR="006614FF" w:rsidRPr="0093015E" w:rsidRDefault="00790976" w:rsidP="006614FF">
      <w:pPr>
        <w:jc w:val="both"/>
      </w:pPr>
      <w:r w:rsidRPr="00BC0E5B">
        <w:rPr>
          <w:b/>
          <w:bCs/>
        </w:rPr>
        <w:t>11-22/</w:t>
      </w:r>
      <w:r w:rsidR="000316AB" w:rsidRPr="00F776D3">
        <w:rPr>
          <w:b/>
          <w:bCs/>
          <w:lang w:val="en-US"/>
        </w:rPr>
        <w:t>1954</w:t>
      </w:r>
      <w:r w:rsidRPr="00BC0E5B">
        <w:rPr>
          <w:b/>
          <w:bCs/>
        </w:rPr>
        <w:t>r</w:t>
      </w:r>
      <w:r w:rsidR="000316AB">
        <w:rPr>
          <w:b/>
          <w:bCs/>
          <w:lang w:val="en-US"/>
        </w:rPr>
        <w:t>3</w:t>
      </w:r>
      <w:r w:rsidRPr="00BC0E5B">
        <w:rPr>
          <w:b/>
          <w:bCs/>
        </w:rPr>
        <w:t>, “</w:t>
      </w:r>
      <w:r w:rsidR="00F776D3" w:rsidRPr="00F776D3">
        <w:rPr>
          <w:b/>
          <w:bCs/>
          <w:lang w:val="en-US"/>
        </w:rPr>
        <w:t>Resolutions for SBP Comments in CC40 - Part 2 – SBP termination</w:t>
      </w:r>
      <w:r w:rsidRPr="00BC0E5B">
        <w:rPr>
          <w:b/>
          <w:bCs/>
        </w:rPr>
        <w:t xml:space="preserve">”, </w:t>
      </w:r>
      <w:r w:rsidR="00F776D3">
        <w:rPr>
          <w:b/>
          <w:bCs/>
          <w:lang w:val="en-US"/>
        </w:rPr>
        <w:t xml:space="preserve">Cheng Chen </w:t>
      </w:r>
      <w:r w:rsidRPr="00BC0E5B">
        <w:rPr>
          <w:b/>
          <w:bCs/>
        </w:rPr>
        <w:t>(</w:t>
      </w:r>
      <w:r w:rsidR="00F776D3">
        <w:rPr>
          <w:b/>
          <w:bCs/>
          <w:lang w:val="en-US"/>
        </w:rPr>
        <w:t>Intel</w:t>
      </w:r>
      <w:r w:rsidRPr="00BC0E5B">
        <w:rPr>
          <w:b/>
          <w:bCs/>
        </w:rPr>
        <w:t>):</w:t>
      </w:r>
      <w:r w:rsidR="006614FF" w:rsidRPr="006614FF">
        <w:rPr>
          <w:b/>
          <w:bCs/>
          <w:lang w:val="en-US"/>
        </w:rPr>
        <w:t xml:space="preserve"> </w:t>
      </w:r>
      <w:r w:rsidR="006614FF" w:rsidRPr="001E3D4B">
        <w:t xml:space="preserve">This submission proposes resolutions to comments submitted in CC40. </w:t>
      </w:r>
      <w:r w:rsidR="006614FF">
        <w:t xml:space="preserve">The CIDs are referring to D0.1. </w:t>
      </w:r>
      <w:r w:rsidR="006614FF" w:rsidRPr="001E3D4B">
        <w:t xml:space="preserve">The text used as </w:t>
      </w:r>
      <w:r w:rsidR="006614FF" w:rsidRPr="0093015E">
        <w:t>reference is D0.</w:t>
      </w:r>
      <w:r w:rsidR="006614FF">
        <w:t>5</w:t>
      </w:r>
      <w:r w:rsidR="006614FF" w:rsidRPr="0093015E">
        <w:t>.</w:t>
      </w:r>
    </w:p>
    <w:p w14:paraId="15347777" w14:textId="77777777" w:rsidR="006614FF" w:rsidRDefault="006614FF" w:rsidP="006614FF">
      <w:pPr>
        <w:jc w:val="both"/>
      </w:pPr>
      <w:r w:rsidRPr="0093015E">
        <w:t>CIDs</w:t>
      </w:r>
      <w:r>
        <w:t xml:space="preserve"> covered in this document include:</w:t>
      </w:r>
    </w:p>
    <w:p w14:paraId="18D7C43C" w14:textId="51F4A906" w:rsidR="006614FF" w:rsidRDefault="006614FF" w:rsidP="006614FF">
      <w:pPr>
        <w:jc w:val="both"/>
      </w:pPr>
      <w:r>
        <w:t>48 83 278 280 531</w:t>
      </w:r>
      <w:r w:rsidR="00B007E1">
        <w:t> </w:t>
      </w:r>
      <w:r>
        <w:t>640</w:t>
      </w:r>
    </w:p>
    <w:p w14:paraId="1627E95F" w14:textId="3205223F" w:rsidR="00790976" w:rsidRDefault="00790976" w:rsidP="002C66B9">
      <w:pPr>
        <w:rPr>
          <w:lang w:val="en-US"/>
        </w:rPr>
      </w:pPr>
    </w:p>
    <w:p w14:paraId="09FFA747" w14:textId="1873FB5E" w:rsidR="00B007E1" w:rsidRDefault="00B007E1" w:rsidP="002C66B9">
      <w:pPr>
        <w:rPr>
          <w:lang w:val="en-US"/>
        </w:rPr>
      </w:pPr>
      <w:r>
        <w:rPr>
          <w:lang w:val="en-US"/>
        </w:rPr>
        <w:t xml:space="preserve">This contribution has been presented before and Cheng goes through the changes made to the previous revision. </w:t>
      </w:r>
    </w:p>
    <w:p w14:paraId="334D10CB" w14:textId="2E8A1716" w:rsidR="00D87690" w:rsidRDefault="00D87690" w:rsidP="002C66B9">
      <w:pPr>
        <w:rPr>
          <w:lang w:val="en-US"/>
        </w:rPr>
      </w:pPr>
    </w:p>
    <w:p w14:paraId="02A46A95" w14:textId="68D1266E" w:rsidR="00D87690" w:rsidRPr="00B40BD8" w:rsidRDefault="000B00FC" w:rsidP="002C66B9">
      <w:pPr>
        <w:rPr>
          <w:lang w:val="en-US"/>
        </w:rPr>
      </w:pPr>
      <w:r>
        <w:rPr>
          <w:lang w:val="en-US"/>
        </w:rPr>
        <w:t xml:space="preserve">CIDs </w:t>
      </w:r>
      <w:r w:rsidR="00B40BD8">
        <w:t>48</w:t>
      </w:r>
      <w:r w:rsidR="00B40BD8" w:rsidRPr="00B40BD8">
        <w:rPr>
          <w:lang w:val="en-US"/>
        </w:rPr>
        <w:t>,</w:t>
      </w:r>
      <w:r w:rsidR="00B40BD8">
        <w:t xml:space="preserve"> 83</w:t>
      </w:r>
      <w:r w:rsidR="00B40BD8" w:rsidRPr="00B40BD8">
        <w:rPr>
          <w:lang w:val="en-US"/>
        </w:rPr>
        <w:t>,</w:t>
      </w:r>
      <w:r w:rsidR="00B40BD8">
        <w:t xml:space="preserve"> 278</w:t>
      </w:r>
      <w:r w:rsidR="00B40BD8" w:rsidRPr="00B40BD8">
        <w:rPr>
          <w:lang w:val="en-US"/>
        </w:rPr>
        <w:t>,</w:t>
      </w:r>
      <w:r w:rsidR="00B40BD8">
        <w:t xml:space="preserve"> 280</w:t>
      </w:r>
      <w:r w:rsidR="00B40BD8" w:rsidRPr="00B40BD8">
        <w:rPr>
          <w:lang w:val="en-US"/>
        </w:rPr>
        <w:t>,</w:t>
      </w:r>
      <w:r w:rsidR="00B40BD8">
        <w:t xml:space="preserve"> 531</w:t>
      </w:r>
      <w:r w:rsidR="00B40BD8" w:rsidRPr="00B40BD8">
        <w:rPr>
          <w:lang w:val="en-US"/>
        </w:rPr>
        <w:t>,</w:t>
      </w:r>
      <w:r w:rsidR="00B40BD8">
        <w:t> </w:t>
      </w:r>
      <w:r w:rsidR="00B40BD8" w:rsidRPr="00B40BD8">
        <w:rPr>
          <w:lang w:val="en-US"/>
        </w:rPr>
        <w:t xml:space="preserve">and </w:t>
      </w:r>
      <w:r w:rsidR="00B40BD8">
        <w:t>640</w:t>
      </w:r>
      <w:r w:rsidR="00B40BD8" w:rsidRPr="00B40BD8">
        <w:rPr>
          <w:lang w:val="en-US"/>
        </w:rPr>
        <w:t>: Some clarifying discussion.</w:t>
      </w:r>
    </w:p>
    <w:p w14:paraId="3B89A31C" w14:textId="77777777" w:rsidR="00805783" w:rsidRDefault="00805783" w:rsidP="002C66B9">
      <w:pPr>
        <w:rPr>
          <w:lang w:val="en-US"/>
        </w:rPr>
      </w:pPr>
    </w:p>
    <w:p w14:paraId="4380DA64" w14:textId="77777777" w:rsidR="00D87690" w:rsidRDefault="00D87690" w:rsidP="00D87690">
      <w:pPr>
        <w:jc w:val="both"/>
      </w:pPr>
      <w:r w:rsidRPr="00D87690">
        <w:rPr>
          <w:b/>
          <w:bCs/>
          <w:lang w:val="en-US"/>
        </w:rPr>
        <w:t>Straw Poll</w:t>
      </w:r>
      <w:r>
        <w:rPr>
          <w:lang w:val="en-US"/>
        </w:rPr>
        <w:t xml:space="preserve">: </w:t>
      </w:r>
      <w:r>
        <w:t>Do you support the proposed resolutions to the following CIDs and incorporate the text changes into the latest TGbf draft: 48 83 278 280 531 640?</w:t>
      </w:r>
    </w:p>
    <w:p w14:paraId="538A1DB6" w14:textId="77777777" w:rsidR="00B40BD8" w:rsidRDefault="00B40BD8" w:rsidP="00B40BD8">
      <w:pPr>
        <w:rPr>
          <w:lang w:val="en-US"/>
        </w:rPr>
      </w:pPr>
      <w:r w:rsidRPr="00790976">
        <w:rPr>
          <w:b/>
          <w:bCs/>
          <w:lang w:val="en-US"/>
        </w:rPr>
        <w:t>Result:</w:t>
      </w:r>
      <w:r>
        <w:rPr>
          <w:lang w:val="en-US"/>
        </w:rPr>
        <w:t xml:space="preserve"> Unanimously supported.</w:t>
      </w:r>
    </w:p>
    <w:p w14:paraId="34551B97" w14:textId="21CE9FA8" w:rsidR="00D87690" w:rsidRDefault="00D87690" w:rsidP="002C66B9"/>
    <w:p w14:paraId="519404CF" w14:textId="31CFAF3F" w:rsidR="00907B87" w:rsidRDefault="00805783" w:rsidP="00907B87">
      <w:pPr>
        <w:rPr>
          <w:sz w:val="22"/>
        </w:rPr>
      </w:pPr>
      <w:r w:rsidRPr="00BC0E5B">
        <w:rPr>
          <w:b/>
          <w:bCs/>
        </w:rPr>
        <w:t>11-22/</w:t>
      </w:r>
      <w:r w:rsidRPr="00F776D3">
        <w:rPr>
          <w:b/>
          <w:bCs/>
          <w:lang w:val="en-US"/>
        </w:rPr>
        <w:t>19</w:t>
      </w:r>
      <w:r>
        <w:rPr>
          <w:b/>
          <w:bCs/>
          <w:lang w:val="en-US"/>
        </w:rPr>
        <w:t>18</w:t>
      </w:r>
      <w:r w:rsidRPr="00BC0E5B">
        <w:rPr>
          <w:b/>
          <w:bCs/>
        </w:rPr>
        <w:t>r</w:t>
      </w:r>
      <w:r>
        <w:rPr>
          <w:b/>
          <w:bCs/>
          <w:lang w:val="en-US"/>
        </w:rPr>
        <w:t>3</w:t>
      </w:r>
      <w:r w:rsidRPr="00BC0E5B">
        <w:rPr>
          <w:b/>
          <w:bCs/>
        </w:rPr>
        <w:t>, “</w:t>
      </w:r>
      <w:r w:rsidR="00C036F8">
        <w:rPr>
          <w:b/>
          <w:bCs/>
          <w:lang w:val="en-US"/>
        </w:rPr>
        <w:t>CC40</w:t>
      </w:r>
      <w:r w:rsidR="00502E58">
        <w:rPr>
          <w:b/>
          <w:bCs/>
          <w:lang w:val="en-US"/>
        </w:rPr>
        <w:t xml:space="preserve"> </w:t>
      </w:r>
      <w:r w:rsidR="00502E58" w:rsidRPr="00E847AB">
        <w:rPr>
          <w:b/>
          <w:bCs/>
        </w:rPr>
        <w:t>CR for Instance CIDs – Part 2</w:t>
      </w:r>
      <w:r w:rsidRPr="00BC0E5B">
        <w:rPr>
          <w:b/>
          <w:bCs/>
        </w:rPr>
        <w:t xml:space="preserve">”, </w:t>
      </w:r>
      <w:r w:rsidR="00502E58">
        <w:rPr>
          <w:b/>
          <w:bCs/>
          <w:lang w:val="en-US"/>
        </w:rPr>
        <w:t>Narengerile</w:t>
      </w:r>
      <w:r>
        <w:rPr>
          <w:b/>
          <w:bCs/>
          <w:lang w:val="en-US"/>
        </w:rPr>
        <w:t xml:space="preserve"> </w:t>
      </w:r>
      <w:r w:rsidR="00570642" w:rsidRPr="00570642">
        <w:rPr>
          <w:b/>
          <w:bCs/>
          <w:lang w:val="en-US"/>
        </w:rPr>
        <w:t>(Hua</w:t>
      </w:r>
      <w:r w:rsidR="00570642">
        <w:rPr>
          <w:b/>
          <w:bCs/>
          <w:lang w:val="en-US"/>
        </w:rPr>
        <w:t>wei</w:t>
      </w:r>
      <w:r w:rsidRPr="00BC0E5B">
        <w:rPr>
          <w:b/>
          <w:bCs/>
        </w:rPr>
        <w:t>):</w:t>
      </w:r>
      <w:r w:rsidR="00907B87" w:rsidRPr="00907B87">
        <w:rPr>
          <w:b/>
          <w:bCs/>
          <w:lang w:val="en-US"/>
        </w:rPr>
        <w:t xml:space="preserve"> </w:t>
      </w:r>
      <w:r w:rsidR="00907B87">
        <w:rPr>
          <w:sz w:val="22"/>
        </w:rPr>
        <w:t xml:space="preserve">This contribution presents CR for CIDs 95, 496, 756, 791 and 541, which are related to the order of TF sounding and NDPA sounding. </w:t>
      </w:r>
    </w:p>
    <w:p w14:paraId="692D54A9" w14:textId="23F92E44" w:rsidR="00907B87" w:rsidRDefault="00907B87" w:rsidP="002C66B9"/>
    <w:p w14:paraId="2970B4B5" w14:textId="7E62A952" w:rsidR="00907B87" w:rsidRDefault="00907B87" w:rsidP="002C66B9">
      <w:pPr>
        <w:rPr>
          <w:lang w:val="en-US"/>
        </w:rPr>
      </w:pPr>
      <w:r w:rsidRPr="00907B87">
        <w:rPr>
          <w:lang w:val="en-US"/>
        </w:rPr>
        <w:t>Based on the feedback obtained from the group</w:t>
      </w:r>
      <w:r>
        <w:rPr>
          <w:lang w:val="en-US"/>
        </w:rPr>
        <w:t>, Narengerile has updated the contrib</w:t>
      </w:r>
      <w:r w:rsidR="005B1A9A">
        <w:rPr>
          <w:lang w:val="en-US"/>
        </w:rPr>
        <w:t>ution. Narengerile goes through the changes made to the previous version.</w:t>
      </w:r>
    </w:p>
    <w:p w14:paraId="2A06BAAF" w14:textId="5F3483D8" w:rsidR="009F7879" w:rsidRDefault="009F7879" w:rsidP="002C66B9">
      <w:pPr>
        <w:rPr>
          <w:lang w:val="en-US"/>
        </w:rPr>
      </w:pPr>
    </w:p>
    <w:p w14:paraId="7CB2DF1D" w14:textId="2B121082" w:rsidR="009F7879" w:rsidRDefault="00CF3935" w:rsidP="002C66B9">
      <w:pPr>
        <w:rPr>
          <w:lang w:val="en-US"/>
        </w:rPr>
      </w:pPr>
      <w:r>
        <w:rPr>
          <w:lang w:val="en-US"/>
        </w:rPr>
        <w:t>Some clarifying discussion related to Figure 11-75f. As a result</w:t>
      </w:r>
      <w:r w:rsidR="00B54FDA">
        <w:rPr>
          <w:lang w:val="en-US"/>
        </w:rPr>
        <w:t>,</w:t>
      </w:r>
      <w:r>
        <w:rPr>
          <w:lang w:val="en-US"/>
        </w:rPr>
        <w:t xml:space="preserve"> the figure will be updated.</w:t>
      </w:r>
    </w:p>
    <w:p w14:paraId="1BF62A7B" w14:textId="11D0367E" w:rsidR="00CF3935" w:rsidRDefault="00CF3935" w:rsidP="002C66B9">
      <w:pPr>
        <w:rPr>
          <w:lang w:val="en-US"/>
        </w:rPr>
      </w:pPr>
    </w:p>
    <w:p w14:paraId="16D6F2F8" w14:textId="3B820D44" w:rsidR="00F52883" w:rsidRPr="00864470" w:rsidRDefault="00F52883" w:rsidP="00F52883">
      <w:pPr>
        <w:rPr>
          <w:sz w:val="22"/>
        </w:rPr>
      </w:pPr>
      <w:r w:rsidRPr="00570642">
        <w:rPr>
          <w:rFonts w:eastAsia="SimHei"/>
          <w:b/>
          <w:bCs/>
          <w:sz w:val="22"/>
          <w:lang w:val="en-US"/>
        </w:rPr>
        <w:t>Straw Poll:</w:t>
      </w:r>
      <w:r>
        <w:rPr>
          <w:rFonts w:eastAsia="SimHei"/>
          <w:sz w:val="22"/>
          <w:lang w:val="en-US"/>
        </w:rPr>
        <w:t xml:space="preserve"> </w:t>
      </w:r>
      <w:r w:rsidRPr="00D206C2">
        <w:rPr>
          <w:rFonts w:eastAsia="SimHei"/>
          <w:sz w:val="22"/>
        </w:rPr>
        <w:t xml:space="preserve">Do you </w:t>
      </w:r>
      <w:r>
        <w:rPr>
          <w:rFonts w:eastAsia="SimHei"/>
          <w:sz w:val="22"/>
        </w:rPr>
        <w:t xml:space="preserve">support </w:t>
      </w:r>
      <w:r w:rsidRPr="00D206C2">
        <w:rPr>
          <w:rFonts w:eastAsia="SimHei"/>
          <w:sz w:val="22"/>
        </w:rPr>
        <w:t xml:space="preserve">the proposed </w:t>
      </w:r>
      <w:r>
        <w:rPr>
          <w:rFonts w:eastAsia="SimHei"/>
          <w:sz w:val="22"/>
        </w:rPr>
        <w:t>resolutions</w:t>
      </w:r>
      <w:r w:rsidRPr="00D206C2">
        <w:rPr>
          <w:rFonts w:eastAsia="SimHei"/>
          <w:sz w:val="22"/>
        </w:rPr>
        <w:t xml:space="preserve"> </w:t>
      </w:r>
      <w:r>
        <w:rPr>
          <w:rFonts w:eastAsia="SimHei"/>
          <w:sz w:val="22"/>
        </w:rPr>
        <w:t>for the following CIDs in document 11-22/1918r</w:t>
      </w:r>
      <w:r w:rsidRPr="00F52883">
        <w:rPr>
          <w:rFonts w:eastAsia="SimHei"/>
          <w:sz w:val="22"/>
          <w:lang w:val="en-US"/>
        </w:rPr>
        <w:t>3</w:t>
      </w:r>
      <w:r>
        <w:rPr>
          <w:rFonts w:eastAsia="SimHei"/>
          <w:sz w:val="22"/>
        </w:rPr>
        <w:t xml:space="preserve"> </w:t>
      </w:r>
      <w:r w:rsidRPr="00D206C2">
        <w:rPr>
          <w:rFonts w:eastAsia="SimHei"/>
          <w:sz w:val="22"/>
        </w:rPr>
        <w:t xml:space="preserve">and incorporate the changes into the latest TGbf draft: </w:t>
      </w:r>
      <w:r>
        <w:rPr>
          <w:sz w:val="22"/>
        </w:rPr>
        <w:t>95, 756, 496, 541, 791</w:t>
      </w:r>
    </w:p>
    <w:p w14:paraId="35D3138D" w14:textId="77777777" w:rsidR="00570642" w:rsidRDefault="00570642" w:rsidP="00570642">
      <w:pPr>
        <w:rPr>
          <w:lang w:val="en-US"/>
        </w:rPr>
      </w:pPr>
      <w:r w:rsidRPr="00790976">
        <w:rPr>
          <w:b/>
          <w:bCs/>
          <w:lang w:val="en-US"/>
        </w:rPr>
        <w:t>Result:</w:t>
      </w:r>
      <w:r>
        <w:rPr>
          <w:b/>
          <w:bCs/>
          <w:lang w:val="en-US"/>
        </w:rPr>
        <w:t xml:space="preserve"> </w:t>
      </w:r>
      <w:r>
        <w:rPr>
          <w:lang w:val="en-US"/>
        </w:rPr>
        <w:t>Unanimously supported.</w:t>
      </w:r>
    </w:p>
    <w:p w14:paraId="7BC73BCA" w14:textId="7DA1C98F" w:rsidR="00F52883" w:rsidRDefault="00F52883" w:rsidP="002C66B9">
      <w:pPr>
        <w:rPr>
          <w:lang w:val="en-US"/>
        </w:rPr>
      </w:pPr>
    </w:p>
    <w:p w14:paraId="192D601D" w14:textId="77777777" w:rsidR="00537EC3" w:rsidRDefault="00570642" w:rsidP="00537EC3">
      <w:pPr>
        <w:rPr>
          <w:sz w:val="22"/>
        </w:rPr>
      </w:pPr>
      <w:r w:rsidRPr="00BC0E5B">
        <w:rPr>
          <w:b/>
          <w:bCs/>
        </w:rPr>
        <w:t>11-22/</w:t>
      </w:r>
      <w:r w:rsidRPr="00F776D3">
        <w:rPr>
          <w:b/>
          <w:bCs/>
          <w:lang w:val="en-US"/>
        </w:rPr>
        <w:t>19</w:t>
      </w:r>
      <w:r>
        <w:rPr>
          <w:b/>
          <w:bCs/>
          <w:lang w:val="en-US"/>
        </w:rPr>
        <w:t>1</w:t>
      </w:r>
      <w:r>
        <w:rPr>
          <w:b/>
          <w:bCs/>
          <w:lang w:val="en-US"/>
        </w:rPr>
        <w:t>4</w:t>
      </w:r>
      <w:r w:rsidRPr="00BC0E5B">
        <w:rPr>
          <w:b/>
          <w:bCs/>
        </w:rPr>
        <w:t>r</w:t>
      </w:r>
      <w:r>
        <w:rPr>
          <w:b/>
          <w:bCs/>
          <w:lang w:val="en-US"/>
        </w:rPr>
        <w:t>4</w:t>
      </w:r>
      <w:r w:rsidRPr="00BC0E5B">
        <w:rPr>
          <w:b/>
          <w:bCs/>
        </w:rPr>
        <w:t>, “</w:t>
      </w:r>
      <w:r w:rsidR="00545D37" w:rsidRPr="00537EC3">
        <w:rPr>
          <w:b/>
          <w:bCs/>
        </w:rPr>
        <w:t>CC40 CR for Instance CIDs – Part 1</w:t>
      </w:r>
      <w:r w:rsidRPr="00BC0E5B">
        <w:rPr>
          <w:b/>
          <w:bCs/>
        </w:rPr>
        <w:t xml:space="preserve">”, </w:t>
      </w:r>
      <w:r>
        <w:rPr>
          <w:b/>
          <w:bCs/>
          <w:lang w:val="en-US"/>
        </w:rPr>
        <w:t xml:space="preserve">Narengerile </w:t>
      </w:r>
      <w:r w:rsidRPr="00570642">
        <w:rPr>
          <w:b/>
          <w:bCs/>
          <w:lang w:val="en-US"/>
        </w:rPr>
        <w:t>(Hua</w:t>
      </w:r>
      <w:r>
        <w:rPr>
          <w:b/>
          <w:bCs/>
          <w:lang w:val="en-US"/>
        </w:rPr>
        <w:t>wei</w:t>
      </w:r>
      <w:r w:rsidRPr="00BC0E5B">
        <w:rPr>
          <w:b/>
          <w:bCs/>
        </w:rPr>
        <w:t>):</w:t>
      </w:r>
      <w:r w:rsidR="00537EC3" w:rsidRPr="00537EC3">
        <w:rPr>
          <w:b/>
          <w:bCs/>
          <w:lang w:val="en-US"/>
        </w:rPr>
        <w:t xml:space="preserve"> </w:t>
      </w:r>
      <w:r w:rsidR="00537EC3" w:rsidRPr="004E66C6">
        <w:rPr>
          <w:sz w:val="22"/>
        </w:rPr>
        <w:t xml:space="preserve">This document proposes comment resolutions for </w:t>
      </w:r>
      <w:r w:rsidR="00537EC3">
        <w:rPr>
          <w:sz w:val="22"/>
        </w:rPr>
        <w:t>CID 153, 154, 127 and 789.</w:t>
      </w:r>
    </w:p>
    <w:p w14:paraId="1E6C0B67" w14:textId="5DE89CC8" w:rsidR="00CF3935" w:rsidRDefault="00CF3935" w:rsidP="002C66B9"/>
    <w:p w14:paraId="3FD39280" w14:textId="286B12EF" w:rsidR="00537EC3" w:rsidRDefault="00A35A24" w:rsidP="002C66B9">
      <w:pPr>
        <w:rPr>
          <w:lang w:val="sv-SE"/>
        </w:rPr>
      </w:pPr>
      <w:proofErr w:type="spellStart"/>
      <w:proofErr w:type="gramStart"/>
      <w:r>
        <w:rPr>
          <w:lang w:val="sv-SE"/>
        </w:rPr>
        <w:t>CIDs</w:t>
      </w:r>
      <w:proofErr w:type="spellEnd"/>
      <w:proofErr w:type="gramEnd"/>
      <w:r>
        <w:rPr>
          <w:lang w:val="sv-SE"/>
        </w:rPr>
        <w:t xml:space="preserve"> 153 and 154: No </w:t>
      </w:r>
      <w:proofErr w:type="spellStart"/>
      <w:r>
        <w:rPr>
          <w:lang w:val="sv-SE"/>
        </w:rPr>
        <w:t>discussion</w:t>
      </w:r>
      <w:proofErr w:type="spellEnd"/>
      <w:r>
        <w:rPr>
          <w:lang w:val="sv-SE"/>
        </w:rPr>
        <w:t>.</w:t>
      </w:r>
    </w:p>
    <w:p w14:paraId="2EC2174B" w14:textId="7B9539E7" w:rsidR="004F72DC" w:rsidRPr="004F72DC" w:rsidRDefault="004F72DC" w:rsidP="002C66B9">
      <w:pPr>
        <w:rPr>
          <w:lang w:val="en-US"/>
        </w:rPr>
      </w:pPr>
      <w:r w:rsidRPr="004F72DC">
        <w:rPr>
          <w:lang w:val="en-US"/>
        </w:rPr>
        <w:t>CID 789: No discussion.</w:t>
      </w:r>
    </w:p>
    <w:p w14:paraId="26DB51A0" w14:textId="2F2BD71F" w:rsidR="004F72DC" w:rsidRPr="004F72DC" w:rsidRDefault="004F72DC" w:rsidP="002C66B9">
      <w:pPr>
        <w:rPr>
          <w:lang w:val="en-US"/>
        </w:rPr>
      </w:pPr>
      <w:r w:rsidRPr="004F72DC">
        <w:rPr>
          <w:lang w:val="en-US"/>
        </w:rPr>
        <w:t>CID 127: No dis</w:t>
      </w:r>
      <w:r>
        <w:rPr>
          <w:lang w:val="en-US"/>
        </w:rPr>
        <w:t>cussion.</w:t>
      </w:r>
    </w:p>
    <w:p w14:paraId="201B3FF3" w14:textId="77777777" w:rsidR="00A10D26" w:rsidRDefault="00A10D26" w:rsidP="00DE0D68">
      <w:pPr>
        <w:rPr>
          <w:b/>
          <w:bCs/>
          <w:lang w:val="en-US"/>
        </w:rPr>
      </w:pPr>
    </w:p>
    <w:p w14:paraId="501487B5" w14:textId="24ACF7D2" w:rsidR="00A10D26" w:rsidRPr="00211DF1" w:rsidRDefault="00A10D26" w:rsidP="00DE0D68">
      <w:r w:rsidRPr="00B773DA">
        <w:rPr>
          <w:b/>
          <w:bCs/>
          <w:color w:val="000000" w:themeColor="text1"/>
          <w:lang w:val="en-US"/>
        </w:rPr>
        <w:t>Straw Poll:</w:t>
      </w:r>
      <w:r>
        <w:rPr>
          <w:b/>
          <w:bCs/>
          <w:color w:val="000000" w:themeColor="text1"/>
          <w:lang w:val="en-US"/>
        </w:rPr>
        <w:t xml:space="preserve"> </w:t>
      </w:r>
      <w:r>
        <w:rPr>
          <w:color w:val="000000" w:themeColor="text1"/>
          <w:lang w:val="en-US"/>
        </w:rPr>
        <w:t xml:space="preserve">Do you support the proposed resolutions for the following CIDs in document 11-22/1914r4 and incorporate the changes into the latest </w:t>
      </w:r>
      <w:proofErr w:type="spellStart"/>
      <w:r>
        <w:rPr>
          <w:color w:val="000000" w:themeColor="text1"/>
          <w:lang w:val="en-US"/>
        </w:rPr>
        <w:t>TGb</w:t>
      </w:r>
      <w:r>
        <w:rPr>
          <w:color w:val="000000" w:themeColor="text1"/>
          <w:lang w:val="en-US"/>
        </w:rPr>
        <w:t>f</w:t>
      </w:r>
      <w:proofErr w:type="spellEnd"/>
      <w:r>
        <w:rPr>
          <w:color w:val="000000" w:themeColor="text1"/>
          <w:lang w:val="en-US"/>
        </w:rPr>
        <w:t xml:space="preserve"> draft: 153, 154, 789, 127 </w:t>
      </w:r>
      <w:r w:rsidRPr="00DE0D68">
        <w:rPr>
          <w:color w:val="000000" w:themeColor="text1"/>
          <w:lang w:val="en-US"/>
        </w:rPr>
        <w:t xml:space="preserve"> </w:t>
      </w:r>
    </w:p>
    <w:p w14:paraId="6A013737" w14:textId="1EE847BB" w:rsidR="00DE0D68" w:rsidRDefault="00DE0D68" w:rsidP="00DE0D68">
      <w:pPr>
        <w:rPr>
          <w:lang w:val="en-US"/>
        </w:rPr>
      </w:pPr>
      <w:r w:rsidRPr="00790976">
        <w:rPr>
          <w:b/>
          <w:bCs/>
          <w:lang w:val="en-US"/>
        </w:rPr>
        <w:t>Result:</w:t>
      </w:r>
      <w:r>
        <w:rPr>
          <w:b/>
          <w:bCs/>
          <w:lang w:val="en-US"/>
        </w:rPr>
        <w:t xml:space="preserve"> </w:t>
      </w:r>
      <w:r>
        <w:rPr>
          <w:lang w:val="en-US"/>
        </w:rPr>
        <w:t>Unanimously supported.</w:t>
      </w:r>
    </w:p>
    <w:p w14:paraId="55A12BD5" w14:textId="77777777" w:rsidR="004F72DC" w:rsidRDefault="004F72DC" w:rsidP="00DE0D68">
      <w:pPr>
        <w:rPr>
          <w:lang w:val="en-US"/>
        </w:rPr>
      </w:pPr>
    </w:p>
    <w:p w14:paraId="73FB0443" w14:textId="19656040" w:rsidR="0072568C" w:rsidRDefault="00DE0D68" w:rsidP="0072568C">
      <w:r w:rsidRPr="00BC0E5B">
        <w:rPr>
          <w:b/>
          <w:bCs/>
        </w:rPr>
        <w:lastRenderedPageBreak/>
        <w:t>11-22/</w:t>
      </w:r>
      <w:r w:rsidR="009113CD">
        <w:rPr>
          <w:b/>
          <w:bCs/>
          <w:lang w:val="en-US"/>
        </w:rPr>
        <w:t>211</w:t>
      </w:r>
      <w:r w:rsidR="0071010D">
        <w:rPr>
          <w:b/>
          <w:bCs/>
          <w:lang w:val="en-US"/>
        </w:rPr>
        <w:t>1</w:t>
      </w:r>
      <w:r w:rsidRPr="00BC0E5B">
        <w:rPr>
          <w:b/>
          <w:bCs/>
        </w:rPr>
        <w:t>r</w:t>
      </w:r>
      <w:r w:rsidR="009113CD">
        <w:rPr>
          <w:b/>
          <w:bCs/>
          <w:lang w:val="en-US"/>
        </w:rPr>
        <w:t>0</w:t>
      </w:r>
      <w:r w:rsidRPr="00BC0E5B">
        <w:rPr>
          <w:b/>
          <w:bCs/>
        </w:rPr>
        <w:t>, “</w:t>
      </w:r>
      <w:r w:rsidR="00B35CD0" w:rsidRPr="00B35CD0">
        <w:rPr>
          <w:b/>
          <w:bCs/>
          <w:lang w:val="en-US"/>
        </w:rPr>
        <w:t>Resolutions for 5 CIDs in CC40</w:t>
      </w:r>
      <w:r w:rsidRPr="00BC0E5B">
        <w:rPr>
          <w:b/>
          <w:bCs/>
        </w:rPr>
        <w:t xml:space="preserve">”, </w:t>
      </w:r>
      <w:r>
        <w:rPr>
          <w:b/>
          <w:bCs/>
          <w:lang w:val="en-US"/>
        </w:rPr>
        <w:t xml:space="preserve">Cheng Chen </w:t>
      </w:r>
      <w:r w:rsidRPr="00BC0E5B">
        <w:rPr>
          <w:b/>
          <w:bCs/>
        </w:rPr>
        <w:t>(</w:t>
      </w:r>
      <w:r>
        <w:rPr>
          <w:b/>
          <w:bCs/>
          <w:lang w:val="en-US"/>
        </w:rPr>
        <w:t>Intel</w:t>
      </w:r>
      <w:r w:rsidRPr="00BC0E5B">
        <w:rPr>
          <w:b/>
          <w:bCs/>
        </w:rPr>
        <w:t>):</w:t>
      </w:r>
      <w:r w:rsidR="0072568C" w:rsidRPr="0072568C">
        <w:rPr>
          <w:b/>
          <w:bCs/>
          <w:lang w:val="en-US"/>
        </w:rPr>
        <w:t xml:space="preserve"> </w:t>
      </w:r>
      <w:r w:rsidR="0072568C" w:rsidRPr="001E3D4B">
        <w:t xml:space="preserve">This submission proposes resolutions to </w:t>
      </w:r>
      <w:r w:rsidR="0072568C">
        <w:t xml:space="preserve">several </w:t>
      </w:r>
      <w:r w:rsidR="0072568C" w:rsidRPr="001E3D4B">
        <w:t>comments submitted in CC40</w:t>
      </w:r>
      <w:r w:rsidR="0072568C">
        <w:t xml:space="preserve"> under Instance topic</w:t>
      </w:r>
      <w:r w:rsidR="0072568C" w:rsidRPr="001E3D4B">
        <w:t xml:space="preserve">. </w:t>
      </w:r>
      <w:r w:rsidR="0072568C">
        <w:t xml:space="preserve">The CIDs are referring to D0.1. </w:t>
      </w:r>
      <w:r w:rsidR="0072568C" w:rsidRPr="001E3D4B">
        <w:t xml:space="preserve">The text used as </w:t>
      </w:r>
      <w:r w:rsidR="0072568C" w:rsidRPr="0093015E">
        <w:t>reference is D0.</w:t>
      </w:r>
      <w:r w:rsidR="0072568C">
        <w:t>5</w:t>
      </w:r>
      <w:r w:rsidR="0072568C" w:rsidRPr="0093015E">
        <w:t>.</w:t>
      </w:r>
    </w:p>
    <w:p w14:paraId="20C528A0" w14:textId="67F09921" w:rsidR="009113CD" w:rsidRPr="0072568C" w:rsidRDefault="00FE2558" w:rsidP="00FE2558">
      <w:pPr>
        <w:jc w:val="both"/>
      </w:pPr>
      <w:r w:rsidRPr="0093015E">
        <w:t xml:space="preserve">CIDs: </w:t>
      </w:r>
      <w:r>
        <w:t>620 178 323 325</w:t>
      </w:r>
      <w:r>
        <w:t> </w:t>
      </w:r>
      <w:r>
        <w:t>456</w:t>
      </w:r>
    </w:p>
    <w:p w14:paraId="0A4568F3" w14:textId="23D7E2C2" w:rsidR="009113CD" w:rsidRDefault="009113CD" w:rsidP="002C66B9">
      <w:pPr>
        <w:rPr>
          <w:b/>
          <w:bCs/>
        </w:rPr>
      </w:pPr>
    </w:p>
    <w:p w14:paraId="2C22F3F6" w14:textId="2550163C" w:rsidR="009113CD" w:rsidRPr="00863B21" w:rsidRDefault="009113CD" w:rsidP="002C66B9">
      <w:pPr>
        <w:rPr>
          <w:lang w:val="en-US"/>
        </w:rPr>
      </w:pPr>
      <w:r w:rsidRPr="00863B21">
        <w:rPr>
          <w:lang w:val="en-US"/>
        </w:rPr>
        <w:t xml:space="preserve">CID 620: </w:t>
      </w:r>
      <w:r w:rsidR="004A7F3C" w:rsidRPr="00863B21">
        <w:rPr>
          <w:lang w:val="en-US"/>
        </w:rPr>
        <w:t xml:space="preserve">No </w:t>
      </w:r>
      <w:r w:rsidR="00B64931" w:rsidRPr="00863B21">
        <w:rPr>
          <w:lang w:val="en-US"/>
        </w:rPr>
        <w:t>discussion</w:t>
      </w:r>
      <w:r w:rsidR="004A7F3C" w:rsidRPr="00863B21">
        <w:rPr>
          <w:lang w:val="en-US"/>
        </w:rPr>
        <w:t>.</w:t>
      </w:r>
    </w:p>
    <w:p w14:paraId="0750F1B2" w14:textId="18D6481E" w:rsidR="004A7F3C" w:rsidRDefault="004A7F3C" w:rsidP="002C66B9">
      <w:pPr>
        <w:rPr>
          <w:lang w:val="en-US"/>
        </w:rPr>
      </w:pPr>
      <w:r w:rsidRPr="00863B21">
        <w:rPr>
          <w:lang w:val="en-US"/>
        </w:rPr>
        <w:t xml:space="preserve">CIDs </w:t>
      </w:r>
      <w:r w:rsidR="00863B21" w:rsidRPr="00863B21">
        <w:rPr>
          <w:lang w:val="en-US"/>
        </w:rPr>
        <w:t xml:space="preserve">178 and 456: </w:t>
      </w:r>
      <w:r w:rsidR="00A74D89">
        <w:rPr>
          <w:lang w:val="en-US"/>
        </w:rPr>
        <w:t>No discussion.</w:t>
      </w:r>
    </w:p>
    <w:p w14:paraId="6F9954C1" w14:textId="46946E08" w:rsidR="00BB0F10" w:rsidRDefault="00BB0F10" w:rsidP="002C66B9">
      <w:pPr>
        <w:rPr>
          <w:lang w:val="en-US"/>
        </w:rPr>
      </w:pPr>
      <w:r>
        <w:rPr>
          <w:lang w:val="en-US"/>
        </w:rPr>
        <w:t>CID 323</w:t>
      </w:r>
      <w:r w:rsidR="00F7183A">
        <w:rPr>
          <w:lang w:val="en-US"/>
        </w:rPr>
        <w:t xml:space="preserve">: </w:t>
      </w:r>
      <w:r w:rsidR="00361FDA">
        <w:rPr>
          <w:lang w:val="en-US"/>
        </w:rPr>
        <w:t>Some clarifying discussion</w:t>
      </w:r>
      <w:r w:rsidR="002E5055">
        <w:rPr>
          <w:lang w:val="en-US"/>
        </w:rPr>
        <w:t xml:space="preserve"> related to the note.</w:t>
      </w:r>
      <w:r w:rsidR="001D76F2">
        <w:rPr>
          <w:lang w:val="en-US"/>
        </w:rPr>
        <w:t xml:space="preserve"> Both concerning where the note should be placed </w:t>
      </w:r>
      <w:r w:rsidR="00211DF1">
        <w:rPr>
          <w:lang w:val="en-US"/>
        </w:rPr>
        <w:t>and</w:t>
      </w:r>
      <w:r w:rsidR="001D76F2">
        <w:rPr>
          <w:lang w:val="en-US"/>
        </w:rPr>
        <w:t xml:space="preserve"> the wording.</w:t>
      </w:r>
    </w:p>
    <w:p w14:paraId="53CE3484" w14:textId="1869BB58" w:rsidR="00B64931" w:rsidRDefault="00B64931" w:rsidP="002C66B9">
      <w:pPr>
        <w:rPr>
          <w:lang w:val="en-US"/>
        </w:rPr>
      </w:pPr>
      <w:r>
        <w:rPr>
          <w:lang w:val="en-US"/>
        </w:rPr>
        <w:t xml:space="preserve">CID </w:t>
      </w:r>
      <w:r w:rsidR="00FB73EE">
        <w:rPr>
          <w:lang w:val="en-US"/>
        </w:rPr>
        <w:t>325</w:t>
      </w:r>
      <w:r w:rsidR="00FE2558">
        <w:rPr>
          <w:lang w:val="en-US"/>
        </w:rPr>
        <w:t>: No discussion.</w:t>
      </w:r>
    </w:p>
    <w:p w14:paraId="09E03C11" w14:textId="7A6D0701" w:rsidR="00B773DA" w:rsidRDefault="00B773DA" w:rsidP="002C66B9">
      <w:pPr>
        <w:rPr>
          <w:lang w:val="en-US"/>
        </w:rPr>
      </w:pPr>
    </w:p>
    <w:p w14:paraId="49D99080" w14:textId="77777777" w:rsidR="00B773DA" w:rsidRDefault="00B773DA" w:rsidP="00B773DA">
      <w:r w:rsidRPr="00B773DA">
        <w:rPr>
          <w:b/>
          <w:bCs/>
          <w:lang w:val="en-US"/>
        </w:rPr>
        <w:t>Straw Poll:</w:t>
      </w:r>
      <w:r>
        <w:rPr>
          <w:lang w:val="en-US"/>
        </w:rPr>
        <w:t xml:space="preserve"> </w:t>
      </w:r>
      <w:r>
        <w:t>Do you support the proposed resolutions to the following CIDs and incorporate the text changes into the latest TGbf draft: 620 178 323 325 456?</w:t>
      </w:r>
    </w:p>
    <w:p w14:paraId="66F26DFD" w14:textId="1DD70A57" w:rsidR="00B773DA" w:rsidRDefault="00B773DA" w:rsidP="00B773DA">
      <w:pPr>
        <w:rPr>
          <w:lang w:val="en-US"/>
        </w:rPr>
      </w:pPr>
      <w:r w:rsidRPr="00790976">
        <w:rPr>
          <w:b/>
          <w:bCs/>
          <w:lang w:val="en-US"/>
        </w:rPr>
        <w:t>Result:</w:t>
      </w:r>
      <w:r>
        <w:rPr>
          <w:b/>
          <w:bCs/>
          <w:lang w:val="en-US"/>
        </w:rPr>
        <w:t xml:space="preserve"> </w:t>
      </w:r>
      <w:r>
        <w:rPr>
          <w:lang w:val="en-US"/>
        </w:rPr>
        <w:t>Unanimously supported.</w:t>
      </w:r>
    </w:p>
    <w:p w14:paraId="2307046F" w14:textId="77777777" w:rsidR="00C24E32" w:rsidRDefault="00C24E32" w:rsidP="00B773DA">
      <w:pPr>
        <w:rPr>
          <w:lang w:val="en-US"/>
        </w:rPr>
      </w:pPr>
    </w:p>
    <w:p w14:paraId="71CB6801" w14:textId="33533E9B" w:rsidR="00C24E32" w:rsidRPr="009A5B16" w:rsidRDefault="00C24E32" w:rsidP="006A33A6">
      <w:pPr>
        <w:pStyle w:val="ListParagraph"/>
        <w:numPr>
          <w:ilvl w:val="0"/>
          <w:numId w:val="46"/>
        </w:numPr>
        <w:rPr>
          <w:sz w:val="24"/>
          <w:szCs w:val="24"/>
          <w:lang w:val="en-US" w:eastAsia="en-GB"/>
        </w:rPr>
      </w:pPr>
      <w:r w:rsidRPr="009A5B16">
        <w:rPr>
          <w:sz w:val="24"/>
          <w:szCs w:val="24"/>
          <w:lang w:val="en-US" w:eastAsia="en-GB"/>
        </w:rPr>
        <w:t xml:space="preserve">The chair asks if there is any other business. </w:t>
      </w:r>
      <w:r w:rsidR="006A33A6">
        <w:rPr>
          <w:sz w:val="24"/>
          <w:szCs w:val="24"/>
          <w:lang w:val="en-US" w:eastAsia="en-GB"/>
        </w:rPr>
        <w:t>No response from the gro</w:t>
      </w:r>
      <w:r w:rsidR="0066754E">
        <w:rPr>
          <w:sz w:val="24"/>
          <w:szCs w:val="24"/>
          <w:lang w:val="en-US" w:eastAsia="en-GB"/>
        </w:rPr>
        <w:t>up.</w:t>
      </w:r>
    </w:p>
    <w:p w14:paraId="2361D4CB" w14:textId="6A5734FA" w:rsidR="00C24E32" w:rsidRPr="009A5B16" w:rsidRDefault="00C24E32" w:rsidP="006A33A6">
      <w:pPr>
        <w:numPr>
          <w:ilvl w:val="0"/>
          <w:numId w:val="46"/>
        </w:numPr>
      </w:pPr>
      <w:r w:rsidRPr="009A5B16">
        <w:t xml:space="preserve">The meeting is adjourned without objection at </w:t>
      </w:r>
      <w:r>
        <w:t>11</w:t>
      </w:r>
      <w:r w:rsidRPr="009A5B16">
        <w:t>:</w:t>
      </w:r>
      <w:r w:rsidR="0066754E" w:rsidRPr="000D6294">
        <w:rPr>
          <w:lang w:val="en-US"/>
        </w:rPr>
        <w:t>5</w:t>
      </w:r>
      <w:r w:rsidRPr="00DE5083">
        <w:rPr>
          <w:lang w:val="en-US"/>
        </w:rPr>
        <w:t>2</w:t>
      </w:r>
      <w:r w:rsidR="0066754E" w:rsidRPr="000D6294">
        <w:rPr>
          <w:lang w:val="en-US"/>
        </w:rPr>
        <w:t>p</w:t>
      </w:r>
      <w:r w:rsidRPr="009A5B16">
        <w:t xml:space="preserve">m. </w:t>
      </w:r>
    </w:p>
    <w:p w14:paraId="43B29F5C" w14:textId="3A896228" w:rsidR="00B773DA" w:rsidRPr="00C24E32" w:rsidRDefault="00B773DA" w:rsidP="002C66B9"/>
    <w:sectPr w:rsidR="00B773DA" w:rsidRPr="00C24E32">
      <w:headerReference w:type="default" r:id="rId19"/>
      <w:footerReference w:type="default" r:id="rId2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BFA62A" w14:textId="77777777" w:rsidR="00A11E49" w:rsidRDefault="00A11E49">
      <w:r>
        <w:separator/>
      </w:r>
    </w:p>
  </w:endnote>
  <w:endnote w:type="continuationSeparator" w:id="0">
    <w:p w14:paraId="2F19BA45" w14:textId="77777777" w:rsidR="00A11E49" w:rsidRDefault="00A11E49">
      <w:r>
        <w:continuationSeparator/>
      </w:r>
    </w:p>
  </w:endnote>
  <w:endnote w:type="continuationNotice" w:id="1">
    <w:p w14:paraId="205B7152" w14:textId="77777777" w:rsidR="00A11E49" w:rsidRDefault="00A11E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icrosoft YaHei">
    <w:panose1 w:val="020B0503020204020204"/>
    <w:charset w:val="86"/>
    <w:family w:val="swiss"/>
    <w:pitch w:val="variable"/>
    <w:sig w:usb0="80000287" w:usb1="28CF3C52"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FBAE8" w14:textId="7D81CBCF" w:rsidR="0081440A" w:rsidRDefault="003A6683">
    <w:pPr>
      <w:pStyle w:val="Footer"/>
      <w:tabs>
        <w:tab w:val="clear" w:pos="6480"/>
        <w:tab w:val="center" w:pos="4680"/>
        <w:tab w:val="right" w:pos="9360"/>
      </w:tabs>
    </w:pPr>
    <w:fldSimple w:instr=" SUBJECT  \* MERGEFORMAT ">
      <w:r w:rsidR="0081440A">
        <w:t>Minutes</w:t>
      </w:r>
    </w:fldSimple>
    <w:r w:rsidR="0081440A">
      <w:tab/>
      <w:t xml:space="preserve">page </w:t>
    </w:r>
    <w:r w:rsidR="0081440A">
      <w:fldChar w:fldCharType="begin"/>
    </w:r>
    <w:r w:rsidR="0081440A">
      <w:instrText xml:space="preserve">page </w:instrText>
    </w:r>
    <w:r w:rsidR="0081440A">
      <w:fldChar w:fldCharType="separate"/>
    </w:r>
    <w:r w:rsidR="00764066">
      <w:rPr>
        <w:noProof/>
      </w:rPr>
      <w:t>9</w:t>
    </w:r>
    <w:r w:rsidR="0081440A">
      <w:fldChar w:fldCharType="end"/>
    </w:r>
    <w:r w:rsidR="0081440A">
      <w:tab/>
      <w:t>Leif Wilhelmsson (Ericsson)</w:t>
    </w:r>
  </w:p>
  <w:p w14:paraId="35823059" w14:textId="77777777" w:rsidR="0081440A" w:rsidRDefault="0081440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03067E" w14:textId="77777777" w:rsidR="00A11E49" w:rsidRDefault="00A11E49">
      <w:r>
        <w:separator/>
      </w:r>
    </w:p>
  </w:footnote>
  <w:footnote w:type="continuationSeparator" w:id="0">
    <w:p w14:paraId="59EE91C4" w14:textId="77777777" w:rsidR="00A11E49" w:rsidRDefault="00A11E49">
      <w:r>
        <w:continuationSeparator/>
      </w:r>
    </w:p>
  </w:footnote>
  <w:footnote w:type="continuationNotice" w:id="1">
    <w:p w14:paraId="2EE3CFDF" w14:textId="77777777" w:rsidR="00A11E49" w:rsidRDefault="00A11E4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84DBF" w14:textId="64996C0D" w:rsidR="0081440A" w:rsidRDefault="003A6683">
    <w:pPr>
      <w:pStyle w:val="Header"/>
      <w:tabs>
        <w:tab w:val="clear" w:pos="6480"/>
        <w:tab w:val="center" w:pos="4680"/>
        <w:tab w:val="right" w:pos="9360"/>
      </w:tabs>
    </w:pPr>
    <w:fldSimple w:instr=" KEYWORDS  \* MERGEFORMAT ">
      <w:r w:rsidR="00513000">
        <w:t>Nov</w:t>
      </w:r>
      <w:r w:rsidR="00A669FE">
        <w:t xml:space="preserve"> </w:t>
      </w:r>
      <w:r w:rsidR="0081440A">
        <w:t>2022</w:t>
      </w:r>
    </w:fldSimple>
    <w:r w:rsidR="00C878D1">
      <w:t xml:space="preserve"> – Jan 2023</w:t>
    </w:r>
    <w:r w:rsidR="0081440A">
      <w:tab/>
    </w:r>
    <w:r w:rsidR="0081440A">
      <w:tab/>
    </w:r>
    <w:fldSimple w:instr=" TITLE  \* MERGEFORMAT ">
      <w:r w:rsidR="0081440A">
        <w:t>doc.: IEEE 802.11-2</w:t>
      </w:r>
      <w:r w:rsidR="00055411">
        <w:t>2</w:t>
      </w:r>
      <w:r w:rsidR="0081440A">
        <w:t>/</w:t>
      </w:r>
      <w:r w:rsidR="0034774B">
        <w:t>2053</w:t>
      </w:r>
      <w:r w:rsidR="0081440A">
        <w:t>r</w:t>
      </w:r>
    </w:fldSimple>
    <w:r w:rsidR="006231C2">
      <w:t>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842A7"/>
    <w:multiLevelType w:val="hybridMultilevel"/>
    <w:tmpl w:val="965A8E86"/>
    <w:lvl w:ilvl="0" w:tplc="488230AE">
      <w:start w:val="1"/>
      <w:numFmt w:val="bullet"/>
      <w:lvlText w:val="–"/>
      <w:lvlJc w:val="left"/>
      <w:pPr>
        <w:tabs>
          <w:tab w:val="num" w:pos="720"/>
        </w:tabs>
        <w:ind w:left="720" w:hanging="360"/>
      </w:pPr>
      <w:rPr>
        <w:rFonts w:ascii="Microsoft YaHei" w:hAnsi="Microsoft YaHei" w:hint="default"/>
      </w:rPr>
    </w:lvl>
    <w:lvl w:ilvl="1" w:tplc="D4C63402">
      <w:start w:val="1"/>
      <w:numFmt w:val="bullet"/>
      <w:lvlText w:val="–"/>
      <w:lvlJc w:val="left"/>
      <w:pPr>
        <w:tabs>
          <w:tab w:val="num" w:pos="1440"/>
        </w:tabs>
        <w:ind w:left="1440" w:hanging="360"/>
      </w:pPr>
      <w:rPr>
        <w:rFonts w:ascii="Microsoft YaHei" w:hAnsi="Microsoft YaHei" w:hint="default"/>
      </w:rPr>
    </w:lvl>
    <w:lvl w:ilvl="2" w:tplc="8C0C1754">
      <w:start w:val="1"/>
      <w:numFmt w:val="bullet"/>
      <w:lvlText w:val="–"/>
      <w:lvlJc w:val="left"/>
      <w:pPr>
        <w:tabs>
          <w:tab w:val="num" w:pos="2160"/>
        </w:tabs>
        <w:ind w:left="2160" w:hanging="360"/>
      </w:pPr>
      <w:rPr>
        <w:rFonts w:ascii="Microsoft YaHei" w:hAnsi="Microsoft YaHei" w:hint="default"/>
      </w:rPr>
    </w:lvl>
    <w:lvl w:ilvl="3" w:tplc="6FDE34C0" w:tentative="1">
      <w:start w:val="1"/>
      <w:numFmt w:val="bullet"/>
      <w:lvlText w:val="–"/>
      <w:lvlJc w:val="left"/>
      <w:pPr>
        <w:tabs>
          <w:tab w:val="num" w:pos="2880"/>
        </w:tabs>
        <w:ind w:left="2880" w:hanging="360"/>
      </w:pPr>
      <w:rPr>
        <w:rFonts w:ascii="Microsoft YaHei" w:hAnsi="Microsoft YaHei" w:hint="default"/>
      </w:rPr>
    </w:lvl>
    <w:lvl w:ilvl="4" w:tplc="F62ED5E2" w:tentative="1">
      <w:start w:val="1"/>
      <w:numFmt w:val="bullet"/>
      <w:lvlText w:val="–"/>
      <w:lvlJc w:val="left"/>
      <w:pPr>
        <w:tabs>
          <w:tab w:val="num" w:pos="3600"/>
        </w:tabs>
        <w:ind w:left="3600" w:hanging="360"/>
      </w:pPr>
      <w:rPr>
        <w:rFonts w:ascii="Microsoft YaHei" w:hAnsi="Microsoft YaHei" w:hint="default"/>
      </w:rPr>
    </w:lvl>
    <w:lvl w:ilvl="5" w:tplc="DEA4FC58" w:tentative="1">
      <w:start w:val="1"/>
      <w:numFmt w:val="bullet"/>
      <w:lvlText w:val="–"/>
      <w:lvlJc w:val="left"/>
      <w:pPr>
        <w:tabs>
          <w:tab w:val="num" w:pos="4320"/>
        </w:tabs>
        <w:ind w:left="4320" w:hanging="360"/>
      </w:pPr>
      <w:rPr>
        <w:rFonts w:ascii="Microsoft YaHei" w:hAnsi="Microsoft YaHei" w:hint="default"/>
      </w:rPr>
    </w:lvl>
    <w:lvl w:ilvl="6" w:tplc="850EDA90" w:tentative="1">
      <w:start w:val="1"/>
      <w:numFmt w:val="bullet"/>
      <w:lvlText w:val="–"/>
      <w:lvlJc w:val="left"/>
      <w:pPr>
        <w:tabs>
          <w:tab w:val="num" w:pos="5040"/>
        </w:tabs>
        <w:ind w:left="5040" w:hanging="360"/>
      </w:pPr>
      <w:rPr>
        <w:rFonts w:ascii="Microsoft YaHei" w:hAnsi="Microsoft YaHei" w:hint="default"/>
      </w:rPr>
    </w:lvl>
    <w:lvl w:ilvl="7" w:tplc="434E5AAC" w:tentative="1">
      <w:start w:val="1"/>
      <w:numFmt w:val="bullet"/>
      <w:lvlText w:val="–"/>
      <w:lvlJc w:val="left"/>
      <w:pPr>
        <w:tabs>
          <w:tab w:val="num" w:pos="5760"/>
        </w:tabs>
        <w:ind w:left="5760" w:hanging="360"/>
      </w:pPr>
      <w:rPr>
        <w:rFonts w:ascii="Microsoft YaHei" w:hAnsi="Microsoft YaHei" w:hint="default"/>
      </w:rPr>
    </w:lvl>
    <w:lvl w:ilvl="8" w:tplc="F390A226" w:tentative="1">
      <w:start w:val="1"/>
      <w:numFmt w:val="bullet"/>
      <w:lvlText w:val="–"/>
      <w:lvlJc w:val="left"/>
      <w:pPr>
        <w:tabs>
          <w:tab w:val="num" w:pos="6480"/>
        </w:tabs>
        <w:ind w:left="6480" w:hanging="360"/>
      </w:pPr>
      <w:rPr>
        <w:rFonts w:ascii="Microsoft YaHei" w:hAnsi="Microsoft YaHei" w:hint="default"/>
      </w:rPr>
    </w:lvl>
  </w:abstractNum>
  <w:abstractNum w:abstractNumId="1" w15:restartNumberingAfterBreak="0">
    <w:nsid w:val="03237754"/>
    <w:multiLevelType w:val="hybridMultilevel"/>
    <w:tmpl w:val="4BCC22EE"/>
    <w:lvl w:ilvl="0" w:tplc="4F5E2A7A">
      <w:start w:val="1"/>
      <w:numFmt w:val="bullet"/>
      <w:lvlText w:val="•"/>
      <w:lvlJc w:val="left"/>
      <w:pPr>
        <w:tabs>
          <w:tab w:val="num" w:pos="720"/>
        </w:tabs>
        <w:ind w:left="720" w:hanging="360"/>
      </w:pPr>
      <w:rPr>
        <w:rFonts w:ascii="Arial" w:hAnsi="Arial" w:hint="default"/>
      </w:rPr>
    </w:lvl>
    <w:lvl w:ilvl="1" w:tplc="CEFC3774">
      <w:start w:val="1"/>
      <w:numFmt w:val="bullet"/>
      <w:lvlText w:val="•"/>
      <w:lvlJc w:val="left"/>
      <w:pPr>
        <w:tabs>
          <w:tab w:val="num" w:pos="1440"/>
        </w:tabs>
        <w:ind w:left="1440" w:hanging="360"/>
      </w:pPr>
      <w:rPr>
        <w:rFonts w:ascii="Arial" w:hAnsi="Arial" w:hint="default"/>
      </w:rPr>
    </w:lvl>
    <w:lvl w:ilvl="2" w:tplc="C4E876F0" w:tentative="1">
      <w:start w:val="1"/>
      <w:numFmt w:val="bullet"/>
      <w:lvlText w:val="•"/>
      <w:lvlJc w:val="left"/>
      <w:pPr>
        <w:tabs>
          <w:tab w:val="num" w:pos="2160"/>
        </w:tabs>
        <w:ind w:left="2160" w:hanging="360"/>
      </w:pPr>
      <w:rPr>
        <w:rFonts w:ascii="Arial" w:hAnsi="Arial" w:hint="default"/>
      </w:rPr>
    </w:lvl>
    <w:lvl w:ilvl="3" w:tplc="679C38D2" w:tentative="1">
      <w:start w:val="1"/>
      <w:numFmt w:val="bullet"/>
      <w:lvlText w:val="•"/>
      <w:lvlJc w:val="left"/>
      <w:pPr>
        <w:tabs>
          <w:tab w:val="num" w:pos="2880"/>
        </w:tabs>
        <w:ind w:left="2880" w:hanging="360"/>
      </w:pPr>
      <w:rPr>
        <w:rFonts w:ascii="Arial" w:hAnsi="Arial" w:hint="default"/>
      </w:rPr>
    </w:lvl>
    <w:lvl w:ilvl="4" w:tplc="2610A650" w:tentative="1">
      <w:start w:val="1"/>
      <w:numFmt w:val="bullet"/>
      <w:lvlText w:val="•"/>
      <w:lvlJc w:val="left"/>
      <w:pPr>
        <w:tabs>
          <w:tab w:val="num" w:pos="3600"/>
        </w:tabs>
        <w:ind w:left="3600" w:hanging="360"/>
      </w:pPr>
      <w:rPr>
        <w:rFonts w:ascii="Arial" w:hAnsi="Arial" w:hint="default"/>
      </w:rPr>
    </w:lvl>
    <w:lvl w:ilvl="5" w:tplc="C9961A62" w:tentative="1">
      <w:start w:val="1"/>
      <w:numFmt w:val="bullet"/>
      <w:lvlText w:val="•"/>
      <w:lvlJc w:val="left"/>
      <w:pPr>
        <w:tabs>
          <w:tab w:val="num" w:pos="4320"/>
        </w:tabs>
        <w:ind w:left="4320" w:hanging="360"/>
      </w:pPr>
      <w:rPr>
        <w:rFonts w:ascii="Arial" w:hAnsi="Arial" w:hint="default"/>
      </w:rPr>
    </w:lvl>
    <w:lvl w:ilvl="6" w:tplc="A3F22A64" w:tentative="1">
      <w:start w:val="1"/>
      <w:numFmt w:val="bullet"/>
      <w:lvlText w:val="•"/>
      <w:lvlJc w:val="left"/>
      <w:pPr>
        <w:tabs>
          <w:tab w:val="num" w:pos="5040"/>
        </w:tabs>
        <w:ind w:left="5040" w:hanging="360"/>
      </w:pPr>
      <w:rPr>
        <w:rFonts w:ascii="Arial" w:hAnsi="Arial" w:hint="default"/>
      </w:rPr>
    </w:lvl>
    <w:lvl w:ilvl="7" w:tplc="89142740" w:tentative="1">
      <w:start w:val="1"/>
      <w:numFmt w:val="bullet"/>
      <w:lvlText w:val="•"/>
      <w:lvlJc w:val="left"/>
      <w:pPr>
        <w:tabs>
          <w:tab w:val="num" w:pos="5760"/>
        </w:tabs>
        <w:ind w:left="5760" w:hanging="360"/>
      </w:pPr>
      <w:rPr>
        <w:rFonts w:ascii="Arial" w:hAnsi="Arial" w:hint="default"/>
      </w:rPr>
    </w:lvl>
    <w:lvl w:ilvl="8" w:tplc="3F20058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97E5E04"/>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0BF55DE5"/>
    <w:multiLevelType w:val="hybridMultilevel"/>
    <w:tmpl w:val="DD48ADA8"/>
    <w:lvl w:ilvl="0" w:tplc="A218F008">
      <w:start w:val="1"/>
      <w:numFmt w:val="bullet"/>
      <w:lvlText w:val="•"/>
      <w:lvlJc w:val="left"/>
      <w:pPr>
        <w:tabs>
          <w:tab w:val="num" w:pos="720"/>
        </w:tabs>
        <w:ind w:left="720" w:hanging="360"/>
      </w:pPr>
      <w:rPr>
        <w:rFonts w:ascii="Arial" w:hAnsi="Arial" w:hint="default"/>
      </w:rPr>
    </w:lvl>
    <w:lvl w:ilvl="1" w:tplc="0F9C3988">
      <w:start w:val="1"/>
      <w:numFmt w:val="bullet"/>
      <w:lvlText w:val="•"/>
      <w:lvlJc w:val="left"/>
      <w:pPr>
        <w:tabs>
          <w:tab w:val="num" w:pos="1440"/>
        </w:tabs>
        <w:ind w:left="1440" w:hanging="360"/>
      </w:pPr>
      <w:rPr>
        <w:rFonts w:ascii="Arial" w:hAnsi="Arial" w:hint="default"/>
      </w:rPr>
    </w:lvl>
    <w:lvl w:ilvl="2" w:tplc="6F544B5A" w:tentative="1">
      <w:start w:val="1"/>
      <w:numFmt w:val="bullet"/>
      <w:lvlText w:val="•"/>
      <w:lvlJc w:val="left"/>
      <w:pPr>
        <w:tabs>
          <w:tab w:val="num" w:pos="2160"/>
        </w:tabs>
        <w:ind w:left="2160" w:hanging="360"/>
      </w:pPr>
      <w:rPr>
        <w:rFonts w:ascii="Arial" w:hAnsi="Arial" w:hint="default"/>
      </w:rPr>
    </w:lvl>
    <w:lvl w:ilvl="3" w:tplc="51244918" w:tentative="1">
      <w:start w:val="1"/>
      <w:numFmt w:val="bullet"/>
      <w:lvlText w:val="•"/>
      <w:lvlJc w:val="left"/>
      <w:pPr>
        <w:tabs>
          <w:tab w:val="num" w:pos="2880"/>
        </w:tabs>
        <w:ind w:left="2880" w:hanging="360"/>
      </w:pPr>
      <w:rPr>
        <w:rFonts w:ascii="Arial" w:hAnsi="Arial" w:hint="default"/>
      </w:rPr>
    </w:lvl>
    <w:lvl w:ilvl="4" w:tplc="B23AFFF2" w:tentative="1">
      <w:start w:val="1"/>
      <w:numFmt w:val="bullet"/>
      <w:lvlText w:val="•"/>
      <w:lvlJc w:val="left"/>
      <w:pPr>
        <w:tabs>
          <w:tab w:val="num" w:pos="3600"/>
        </w:tabs>
        <w:ind w:left="3600" w:hanging="360"/>
      </w:pPr>
      <w:rPr>
        <w:rFonts w:ascii="Arial" w:hAnsi="Arial" w:hint="default"/>
      </w:rPr>
    </w:lvl>
    <w:lvl w:ilvl="5" w:tplc="6EFC3342" w:tentative="1">
      <w:start w:val="1"/>
      <w:numFmt w:val="bullet"/>
      <w:lvlText w:val="•"/>
      <w:lvlJc w:val="left"/>
      <w:pPr>
        <w:tabs>
          <w:tab w:val="num" w:pos="4320"/>
        </w:tabs>
        <w:ind w:left="4320" w:hanging="360"/>
      </w:pPr>
      <w:rPr>
        <w:rFonts w:ascii="Arial" w:hAnsi="Arial" w:hint="default"/>
      </w:rPr>
    </w:lvl>
    <w:lvl w:ilvl="6" w:tplc="CD2815CC" w:tentative="1">
      <w:start w:val="1"/>
      <w:numFmt w:val="bullet"/>
      <w:lvlText w:val="•"/>
      <w:lvlJc w:val="left"/>
      <w:pPr>
        <w:tabs>
          <w:tab w:val="num" w:pos="5040"/>
        </w:tabs>
        <w:ind w:left="5040" w:hanging="360"/>
      </w:pPr>
      <w:rPr>
        <w:rFonts w:ascii="Arial" w:hAnsi="Arial" w:hint="default"/>
      </w:rPr>
    </w:lvl>
    <w:lvl w:ilvl="7" w:tplc="8274003A" w:tentative="1">
      <w:start w:val="1"/>
      <w:numFmt w:val="bullet"/>
      <w:lvlText w:val="•"/>
      <w:lvlJc w:val="left"/>
      <w:pPr>
        <w:tabs>
          <w:tab w:val="num" w:pos="5760"/>
        </w:tabs>
        <w:ind w:left="5760" w:hanging="360"/>
      </w:pPr>
      <w:rPr>
        <w:rFonts w:ascii="Arial" w:hAnsi="Arial" w:hint="default"/>
      </w:rPr>
    </w:lvl>
    <w:lvl w:ilvl="8" w:tplc="21AA005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1301B5A"/>
    <w:multiLevelType w:val="hybridMultilevel"/>
    <w:tmpl w:val="40FE9EDE"/>
    <w:lvl w:ilvl="0" w:tplc="9E5808CE">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1A543428"/>
    <w:multiLevelType w:val="hybridMultilevel"/>
    <w:tmpl w:val="401A8C40"/>
    <w:lvl w:ilvl="0" w:tplc="0FBCDB86">
      <w:start w:val="1"/>
      <w:numFmt w:val="bullet"/>
      <w:lvlText w:val="•"/>
      <w:lvlJc w:val="left"/>
      <w:pPr>
        <w:tabs>
          <w:tab w:val="num" w:pos="720"/>
        </w:tabs>
        <w:ind w:left="720" w:hanging="360"/>
      </w:pPr>
      <w:rPr>
        <w:rFonts w:ascii="Arial" w:hAnsi="Arial" w:hint="default"/>
      </w:rPr>
    </w:lvl>
    <w:lvl w:ilvl="1" w:tplc="2AD23BEA">
      <w:start w:val="1"/>
      <w:numFmt w:val="bullet"/>
      <w:lvlText w:val="•"/>
      <w:lvlJc w:val="left"/>
      <w:pPr>
        <w:tabs>
          <w:tab w:val="num" w:pos="1440"/>
        </w:tabs>
        <w:ind w:left="1440" w:hanging="360"/>
      </w:pPr>
      <w:rPr>
        <w:rFonts w:ascii="Arial" w:hAnsi="Arial" w:hint="default"/>
      </w:rPr>
    </w:lvl>
    <w:lvl w:ilvl="2" w:tplc="E91A21E6" w:tentative="1">
      <w:start w:val="1"/>
      <w:numFmt w:val="bullet"/>
      <w:lvlText w:val="•"/>
      <w:lvlJc w:val="left"/>
      <w:pPr>
        <w:tabs>
          <w:tab w:val="num" w:pos="2160"/>
        </w:tabs>
        <w:ind w:left="2160" w:hanging="360"/>
      </w:pPr>
      <w:rPr>
        <w:rFonts w:ascii="Arial" w:hAnsi="Arial" w:hint="default"/>
      </w:rPr>
    </w:lvl>
    <w:lvl w:ilvl="3" w:tplc="CF347A0E" w:tentative="1">
      <w:start w:val="1"/>
      <w:numFmt w:val="bullet"/>
      <w:lvlText w:val="•"/>
      <w:lvlJc w:val="left"/>
      <w:pPr>
        <w:tabs>
          <w:tab w:val="num" w:pos="2880"/>
        </w:tabs>
        <w:ind w:left="2880" w:hanging="360"/>
      </w:pPr>
      <w:rPr>
        <w:rFonts w:ascii="Arial" w:hAnsi="Arial" w:hint="default"/>
      </w:rPr>
    </w:lvl>
    <w:lvl w:ilvl="4" w:tplc="F4146AE8" w:tentative="1">
      <w:start w:val="1"/>
      <w:numFmt w:val="bullet"/>
      <w:lvlText w:val="•"/>
      <w:lvlJc w:val="left"/>
      <w:pPr>
        <w:tabs>
          <w:tab w:val="num" w:pos="3600"/>
        </w:tabs>
        <w:ind w:left="3600" w:hanging="360"/>
      </w:pPr>
      <w:rPr>
        <w:rFonts w:ascii="Arial" w:hAnsi="Arial" w:hint="default"/>
      </w:rPr>
    </w:lvl>
    <w:lvl w:ilvl="5" w:tplc="A4EEAED4" w:tentative="1">
      <w:start w:val="1"/>
      <w:numFmt w:val="bullet"/>
      <w:lvlText w:val="•"/>
      <w:lvlJc w:val="left"/>
      <w:pPr>
        <w:tabs>
          <w:tab w:val="num" w:pos="4320"/>
        </w:tabs>
        <w:ind w:left="4320" w:hanging="360"/>
      </w:pPr>
      <w:rPr>
        <w:rFonts w:ascii="Arial" w:hAnsi="Arial" w:hint="default"/>
      </w:rPr>
    </w:lvl>
    <w:lvl w:ilvl="6" w:tplc="751E6E64" w:tentative="1">
      <w:start w:val="1"/>
      <w:numFmt w:val="bullet"/>
      <w:lvlText w:val="•"/>
      <w:lvlJc w:val="left"/>
      <w:pPr>
        <w:tabs>
          <w:tab w:val="num" w:pos="5040"/>
        </w:tabs>
        <w:ind w:left="5040" w:hanging="360"/>
      </w:pPr>
      <w:rPr>
        <w:rFonts w:ascii="Arial" w:hAnsi="Arial" w:hint="default"/>
      </w:rPr>
    </w:lvl>
    <w:lvl w:ilvl="7" w:tplc="512C54F2" w:tentative="1">
      <w:start w:val="1"/>
      <w:numFmt w:val="bullet"/>
      <w:lvlText w:val="•"/>
      <w:lvlJc w:val="left"/>
      <w:pPr>
        <w:tabs>
          <w:tab w:val="num" w:pos="5760"/>
        </w:tabs>
        <w:ind w:left="5760" w:hanging="360"/>
      </w:pPr>
      <w:rPr>
        <w:rFonts w:ascii="Arial" w:hAnsi="Arial" w:hint="default"/>
      </w:rPr>
    </w:lvl>
    <w:lvl w:ilvl="8" w:tplc="4816D28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AD0623F"/>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1DC30265"/>
    <w:multiLevelType w:val="hybridMultilevel"/>
    <w:tmpl w:val="062884E8"/>
    <w:lvl w:ilvl="0" w:tplc="282EE2F2">
      <w:start w:val="1"/>
      <w:numFmt w:val="bullet"/>
      <w:lvlText w:val="•"/>
      <w:lvlJc w:val="left"/>
      <w:pPr>
        <w:tabs>
          <w:tab w:val="num" w:pos="720"/>
        </w:tabs>
        <w:ind w:left="720" w:hanging="360"/>
      </w:pPr>
      <w:rPr>
        <w:rFonts w:ascii="Arial" w:hAnsi="Arial" w:hint="default"/>
      </w:rPr>
    </w:lvl>
    <w:lvl w:ilvl="1" w:tplc="F03857D6">
      <w:start w:val="1"/>
      <w:numFmt w:val="bullet"/>
      <w:lvlText w:val="•"/>
      <w:lvlJc w:val="left"/>
      <w:pPr>
        <w:tabs>
          <w:tab w:val="num" w:pos="1440"/>
        </w:tabs>
        <w:ind w:left="1440" w:hanging="360"/>
      </w:pPr>
      <w:rPr>
        <w:rFonts w:ascii="Arial" w:hAnsi="Arial" w:hint="default"/>
      </w:rPr>
    </w:lvl>
    <w:lvl w:ilvl="2" w:tplc="24E6ECEA" w:tentative="1">
      <w:start w:val="1"/>
      <w:numFmt w:val="bullet"/>
      <w:lvlText w:val="•"/>
      <w:lvlJc w:val="left"/>
      <w:pPr>
        <w:tabs>
          <w:tab w:val="num" w:pos="2160"/>
        </w:tabs>
        <w:ind w:left="2160" w:hanging="360"/>
      </w:pPr>
      <w:rPr>
        <w:rFonts w:ascii="Arial" w:hAnsi="Arial" w:hint="default"/>
      </w:rPr>
    </w:lvl>
    <w:lvl w:ilvl="3" w:tplc="6A9EB7D6" w:tentative="1">
      <w:start w:val="1"/>
      <w:numFmt w:val="bullet"/>
      <w:lvlText w:val="•"/>
      <w:lvlJc w:val="left"/>
      <w:pPr>
        <w:tabs>
          <w:tab w:val="num" w:pos="2880"/>
        </w:tabs>
        <w:ind w:left="2880" w:hanging="360"/>
      </w:pPr>
      <w:rPr>
        <w:rFonts w:ascii="Arial" w:hAnsi="Arial" w:hint="default"/>
      </w:rPr>
    </w:lvl>
    <w:lvl w:ilvl="4" w:tplc="0024AC00" w:tentative="1">
      <w:start w:val="1"/>
      <w:numFmt w:val="bullet"/>
      <w:lvlText w:val="•"/>
      <w:lvlJc w:val="left"/>
      <w:pPr>
        <w:tabs>
          <w:tab w:val="num" w:pos="3600"/>
        </w:tabs>
        <w:ind w:left="3600" w:hanging="360"/>
      </w:pPr>
      <w:rPr>
        <w:rFonts w:ascii="Arial" w:hAnsi="Arial" w:hint="default"/>
      </w:rPr>
    </w:lvl>
    <w:lvl w:ilvl="5" w:tplc="FAFC5DD0" w:tentative="1">
      <w:start w:val="1"/>
      <w:numFmt w:val="bullet"/>
      <w:lvlText w:val="•"/>
      <w:lvlJc w:val="left"/>
      <w:pPr>
        <w:tabs>
          <w:tab w:val="num" w:pos="4320"/>
        </w:tabs>
        <w:ind w:left="4320" w:hanging="360"/>
      </w:pPr>
      <w:rPr>
        <w:rFonts w:ascii="Arial" w:hAnsi="Arial" w:hint="default"/>
      </w:rPr>
    </w:lvl>
    <w:lvl w:ilvl="6" w:tplc="862A750C" w:tentative="1">
      <w:start w:val="1"/>
      <w:numFmt w:val="bullet"/>
      <w:lvlText w:val="•"/>
      <w:lvlJc w:val="left"/>
      <w:pPr>
        <w:tabs>
          <w:tab w:val="num" w:pos="5040"/>
        </w:tabs>
        <w:ind w:left="5040" w:hanging="360"/>
      </w:pPr>
      <w:rPr>
        <w:rFonts w:ascii="Arial" w:hAnsi="Arial" w:hint="default"/>
      </w:rPr>
    </w:lvl>
    <w:lvl w:ilvl="7" w:tplc="B83C8C32" w:tentative="1">
      <w:start w:val="1"/>
      <w:numFmt w:val="bullet"/>
      <w:lvlText w:val="•"/>
      <w:lvlJc w:val="left"/>
      <w:pPr>
        <w:tabs>
          <w:tab w:val="num" w:pos="5760"/>
        </w:tabs>
        <w:ind w:left="5760" w:hanging="360"/>
      </w:pPr>
      <w:rPr>
        <w:rFonts w:ascii="Arial" w:hAnsi="Arial" w:hint="default"/>
      </w:rPr>
    </w:lvl>
    <w:lvl w:ilvl="8" w:tplc="D3A4F154"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11A21DC"/>
    <w:multiLevelType w:val="hybridMultilevel"/>
    <w:tmpl w:val="6ECE6E8C"/>
    <w:lvl w:ilvl="0" w:tplc="512EBF42">
      <w:start w:val="1"/>
      <w:numFmt w:val="bullet"/>
      <w:lvlText w:val="–"/>
      <w:lvlJc w:val="left"/>
      <w:pPr>
        <w:tabs>
          <w:tab w:val="num" w:pos="720"/>
        </w:tabs>
        <w:ind w:left="720" w:hanging="360"/>
      </w:pPr>
      <w:rPr>
        <w:rFonts w:ascii="Microsoft YaHei" w:hAnsi="Microsoft YaHei" w:hint="default"/>
      </w:rPr>
    </w:lvl>
    <w:lvl w:ilvl="1" w:tplc="DA0A51D2">
      <w:start w:val="1"/>
      <w:numFmt w:val="bullet"/>
      <w:lvlText w:val="–"/>
      <w:lvlJc w:val="left"/>
      <w:pPr>
        <w:tabs>
          <w:tab w:val="num" w:pos="1440"/>
        </w:tabs>
        <w:ind w:left="1440" w:hanging="360"/>
      </w:pPr>
      <w:rPr>
        <w:rFonts w:ascii="Microsoft YaHei" w:hAnsi="Microsoft YaHei" w:hint="default"/>
      </w:rPr>
    </w:lvl>
    <w:lvl w:ilvl="2" w:tplc="4074FDC0">
      <w:start w:val="1"/>
      <w:numFmt w:val="bullet"/>
      <w:lvlText w:val="–"/>
      <w:lvlJc w:val="left"/>
      <w:pPr>
        <w:tabs>
          <w:tab w:val="num" w:pos="2160"/>
        </w:tabs>
        <w:ind w:left="2160" w:hanging="360"/>
      </w:pPr>
      <w:rPr>
        <w:rFonts w:ascii="Microsoft YaHei" w:hAnsi="Microsoft YaHei" w:hint="default"/>
      </w:rPr>
    </w:lvl>
    <w:lvl w:ilvl="3" w:tplc="3CDE5A44" w:tentative="1">
      <w:start w:val="1"/>
      <w:numFmt w:val="bullet"/>
      <w:lvlText w:val="–"/>
      <w:lvlJc w:val="left"/>
      <w:pPr>
        <w:tabs>
          <w:tab w:val="num" w:pos="2880"/>
        </w:tabs>
        <w:ind w:left="2880" w:hanging="360"/>
      </w:pPr>
      <w:rPr>
        <w:rFonts w:ascii="Microsoft YaHei" w:hAnsi="Microsoft YaHei" w:hint="default"/>
      </w:rPr>
    </w:lvl>
    <w:lvl w:ilvl="4" w:tplc="347C0B80" w:tentative="1">
      <w:start w:val="1"/>
      <w:numFmt w:val="bullet"/>
      <w:lvlText w:val="–"/>
      <w:lvlJc w:val="left"/>
      <w:pPr>
        <w:tabs>
          <w:tab w:val="num" w:pos="3600"/>
        </w:tabs>
        <w:ind w:left="3600" w:hanging="360"/>
      </w:pPr>
      <w:rPr>
        <w:rFonts w:ascii="Microsoft YaHei" w:hAnsi="Microsoft YaHei" w:hint="default"/>
      </w:rPr>
    </w:lvl>
    <w:lvl w:ilvl="5" w:tplc="99FCD398" w:tentative="1">
      <w:start w:val="1"/>
      <w:numFmt w:val="bullet"/>
      <w:lvlText w:val="–"/>
      <w:lvlJc w:val="left"/>
      <w:pPr>
        <w:tabs>
          <w:tab w:val="num" w:pos="4320"/>
        </w:tabs>
        <w:ind w:left="4320" w:hanging="360"/>
      </w:pPr>
      <w:rPr>
        <w:rFonts w:ascii="Microsoft YaHei" w:hAnsi="Microsoft YaHei" w:hint="default"/>
      </w:rPr>
    </w:lvl>
    <w:lvl w:ilvl="6" w:tplc="19F64014" w:tentative="1">
      <w:start w:val="1"/>
      <w:numFmt w:val="bullet"/>
      <w:lvlText w:val="–"/>
      <w:lvlJc w:val="left"/>
      <w:pPr>
        <w:tabs>
          <w:tab w:val="num" w:pos="5040"/>
        </w:tabs>
        <w:ind w:left="5040" w:hanging="360"/>
      </w:pPr>
      <w:rPr>
        <w:rFonts w:ascii="Microsoft YaHei" w:hAnsi="Microsoft YaHei" w:hint="default"/>
      </w:rPr>
    </w:lvl>
    <w:lvl w:ilvl="7" w:tplc="BBE25530" w:tentative="1">
      <w:start w:val="1"/>
      <w:numFmt w:val="bullet"/>
      <w:lvlText w:val="–"/>
      <w:lvlJc w:val="left"/>
      <w:pPr>
        <w:tabs>
          <w:tab w:val="num" w:pos="5760"/>
        </w:tabs>
        <w:ind w:left="5760" w:hanging="360"/>
      </w:pPr>
      <w:rPr>
        <w:rFonts w:ascii="Microsoft YaHei" w:hAnsi="Microsoft YaHei" w:hint="default"/>
      </w:rPr>
    </w:lvl>
    <w:lvl w:ilvl="8" w:tplc="737CCFA8" w:tentative="1">
      <w:start w:val="1"/>
      <w:numFmt w:val="bullet"/>
      <w:lvlText w:val="–"/>
      <w:lvlJc w:val="left"/>
      <w:pPr>
        <w:tabs>
          <w:tab w:val="num" w:pos="6480"/>
        </w:tabs>
        <w:ind w:left="6480" w:hanging="360"/>
      </w:pPr>
      <w:rPr>
        <w:rFonts w:ascii="Microsoft YaHei" w:hAnsi="Microsoft YaHei" w:hint="default"/>
      </w:rPr>
    </w:lvl>
  </w:abstractNum>
  <w:abstractNum w:abstractNumId="9" w15:restartNumberingAfterBreak="0">
    <w:nsid w:val="237E4BAA"/>
    <w:multiLevelType w:val="hybridMultilevel"/>
    <w:tmpl w:val="0416156A"/>
    <w:lvl w:ilvl="0" w:tplc="FFFFFFFF">
      <w:start w:val="1"/>
      <w:numFmt w:val="decimal"/>
      <w:lvlText w:val="%1."/>
      <w:lvlJc w:val="left"/>
      <w:pPr>
        <w:ind w:left="720" w:hanging="360"/>
      </w:pPr>
      <w:rPr>
        <w:rFonts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44517ED"/>
    <w:multiLevelType w:val="hybridMultilevel"/>
    <w:tmpl w:val="4D86A6F8"/>
    <w:lvl w:ilvl="0" w:tplc="F45027A2">
      <w:start w:val="1"/>
      <w:numFmt w:val="bullet"/>
      <w:lvlText w:val="–"/>
      <w:lvlJc w:val="left"/>
      <w:pPr>
        <w:tabs>
          <w:tab w:val="num" w:pos="720"/>
        </w:tabs>
        <w:ind w:left="720" w:hanging="360"/>
      </w:pPr>
      <w:rPr>
        <w:rFonts w:ascii="Microsoft YaHei" w:hAnsi="Microsoft YaHei" w:hint="default"/>
      </w:rPr>
    </w:lvl>
    <w:lvl w:ilvl="1" w:tplc="EAAA1A3E">
      <w:start w:val="1"/>
      <w:numFmt w:val="bullet"/>
      <w:lvlText w:val="–"/>
      <w:lvlJc w:val="left"/>
      <w:pPr>
        <w:tabs>
          <w:tab w:val="num" w:pos="1440"/>
        </w:tabs>
        <w:ind w:left="1440" w:hanging="360"/>
      </w:pPr>
      <w:rPr>
        <w:rFonts w:ascii="Microsoft YaHei" w:hAnsi="Microsoft YaHei" w:hint="default"/>
      </w:rPr>
    </w:lvl>
    <w:lvl w:ilvl="2" w:tplc="18446168">
      <w:start w:val="1"/>
      <w:numFmt w:val="bullet"/>
      <w:lvlText w:val="–"/>
      <w:lvlJc w:val="left"/>
      <w:pPr>
        <w:tabs>
          <w:tab w:val="num" w:pos="2160"/>
        </w:tabs>
        <w:ind w:left="2160" w:hanging="360"/>
      </w:pPr>
      <w:rPr>
        <w:rFonts w:ascii="Microsoft YaHei" w:hAnsi="Microsoft YaHei" w:hint="default"/>
      </w:rPr>
    </w:lvl>
    <w:lvl w:ilvl="3" w:tplc="6A3E4A8E" w:tentative="1">
      <w:start w:val="1"/>
      <w:numFmt w:val="bullet"/>
      <w:lvlText w:val="–"/>
      <w:lvlJc w:val="left"/>
      <w:pPr>
        <w:tabs>
          <w:tab w:val="num" w:pos="2880"/>
        </w:tabs>
        <w:ind w:left="2880" w:hanging="360"/>
      </w:pPr>
      <w:rPr>
        <w:rFonts w:ascii="Microsoft YaHei" w:hAnsi="Microsoft YaHei" w:hint="default"/>
      </w:rPr>
    </w:lvl>
    <w:lvl w:ilvl="4" w:tplc="7DB05170" w:tentative="1">
      <w:start w:val="1"/>
      <w:numFmt w:val="bullet"/>
      <w:lvlText w:val="–"/>
      <w:lvlJc w:val="left"/>
      <w:pPr>
        <w:tabs>
          <w:tab w:val="num" w:pos="3600"/>
        </w:tabs>
        <w:ind w:left="3600" w:hanging="360"/>
      </w:pPr>
      <w:rPr>
        <w:rFonts w:ascii="Microsoft YaHei" w:hAnsi="Microsoft YaHei" w:hint="default"/>
      </w:rPr>
    </w:lvl>
    <w:lvl w:ilvl="5" w:tplc="8D544B7C" w:tentative="1">
      <w:start w:val="1"/>
      <w:numFmt w:val="bullet"/>
      <w:lvlText w:val="–"/>
      <w:lvlJc w:val="left"/>
      <w:pPr>
        <w:tabs>
          <w:tab w:val="num" w:pos="4320"/>
        </w:tabs>
        <w:ind w:left="4320" w:hanging="360"/>
      </w:pPr>
      <w:rPr>
        <w:rFonts w:ascii="Microsoft YaHei" w:hAnsi="Microsoft YaHei" w:hint="default"/>
      </w:rPr>
    </w:lvl>
    <w:lvl w:ilvl="6" w:tplc="37A8A240" w:tentative="1">
      <w:start w:val="1"/>
      <w:numFmt w:val="bullet"/>
      <w:lvlText w:val="–"/>
      <w:lvlJc w:val="left"/>
      <w:pPr>
        <w:tabs>
          <w:tab w:val="num" w:pos="5040"/>
        </w:tabs>
        <w:ind w:left="5040" w:hanging="360"/>
      </w:pPr>
      <w:rPr>
        <w:rFonts w:ascii="Microsoft YaHei" w:hAnsi="Microsoft YaHei" w:hint="default"/>
      </w:rPr>
    </w:lvl>
    <w:lvl w:ilvl="7" w:tplc="002CE412" w:tentative="1">
      <w:start w:val="1"/>
      <w:numFmt w:val="bullet"/>
      <w:lvlText w:val="–"/>
      <w:lvlJc w:val="left"/>
      <w:pPr>
        <w:tabs>
          <w:tab w:val="num" w:pos="5760"/>
        </w:tabs>
        <w:ind w:left="5760" w:hanging="360"/>
      </w:pPr>
      <w:rPr>
        <w:rFonts w:ascii="Microsoft YaHei" w:hAnsi="Microsoft YaHei" w:hint="default"/>
      </w:rPr>
    </w:lvl>
    <w:lvl w:ilvl="8" w:tplc="0B7844EE" w:tentative="1">
      <w:start w:val="1"/>
      <w:numFmt w:val="bullet"/>
      <w:lvlText w:val="–"/>
      <w:lvlJc w:val="left"/>
      <w:pPr>
        <w:tabs>
          <w:tab w:val="num" w:pos="6480"/>
        </w:tabs>
        <w:ind w:left="6480" w:hanging="360"/>
      </w:pPr>
      <w:rPr>
        <w:rFonts w:ascii="Microsoft YaHei" w:hAnsi="Microsoft YaHei" w:hint="default"/>
      </w:rPr>
    </w:lvl>
  </w:abstractNum>
  <w:abstractNum w:abstractNumId="11" w15:restartNumberingAfterBreak="0">
    <w:nsid w:val="262C2FB7"/>
    <w:multiLevelType w:val="hybridMultilevel"/>
    <w:tmpl w:val="9D8A1CB0"/>
    <w:lvl w:ilvl="0" w:tplc="E3688934">
      <w:start w:val="1"/>
      <w:numFmt w:val="bullet"/>
      <w:lvlText w:val="•"/>
      <w:lvlJc w:val="left"/>
      <w:pPr>
        <w:tabs>
          <w:tab w:val="num" w:pos="720"/>
        </w:tabs>
        <w:ind w:left="720" w:hanging="360"/>
      </w:pPr>
      <w:rPr>
        <w:rFonts w:ascii="Arial" w:hAnsi="Arial" w:hint="default"/>
      </w:rPr>
    </w:lvl>
    <w:lvl w:ilvl="1" w:tplc="FA261A42">
      <w:start w:val="1"/>
      <w:numFmt w:val="bullet"/>
      <w:lvlText w:val="•"/>
      <w:lvlJc w:val="left"/>
      <w:pPr>
        <w:tabs>
          <w:tab w:val="num" w:pos="1440"/>
        </w:tabs>
        <w:ind w:left="1440" w:hanging="360"/>
      </w:pPr>
      <w:rPr>
        <w:rFonts w:ascii="Arial" w:hAnsi="Arial" w:hint="default"/>
      </w:rPr>
    </w:lvl>
    <w:lvl w:ilvl="2" w:tplc="C1D2315C" w:tentative="1">
      <w:start w:val="1"/>
      <w:numFmt w:val="bullet"/>
      <w:lvlText w:val="•"/>
      <w:lvlJc w:val="left"/>
      <w:pPr>
        <w:tabs>
          <w:tab w:val="num" w:pos="2160"/>
        </w:tabs>
        <w:ind w:left="2160" w:hanging="360"/>
      </w:pPr>
      <w:rPr>
        <w:rFonts w:ascii="Arial" w:hAnsi="Arial" w:hint="default"/>
      </w:rPr>
    </w:lvl>
    <w:lvl w:ilvl="3" w:tplc="02027D8E" w:tentative="1">
      <w:start w:val="1"/>
      <w:numFmt w:val="bullet"/>
      <w:lvlText w:val="•"/>
      <w:lvlJc w:val="left"/>
      <w:pPr>
        <w:tabs>
          <w:tab w:val="num" w:pos="2880"/>
        </w:tabs>
        <w:ind w:left="2880" w:hanging="360"/>
      </w:pPr>
      <w:rPr>
        <w:rFonts w:ascii="Arial" w:hAnsi="Arial" w:hint="default"/>
      </w:rPr>
    </w:lvl>
    <w:lvl w:ilvl="4" w:tplc="4608FB32" w:tentative="1">
      <w:start w:val="1"/>
      <w:numFmt w:val="bullet"/>
      <w:lvlText w:val="•"/>
      <w:lvlJc w:val="left"/>
      <w:pPr>
        <w:tabs>
          <w:tab w:val="num" w:pos="3600"/>
        </w:tabs>
        <w:ind w:left="3600" w:hanging="360"/>
      </w:pPr>
      <w:rPr>
        <w:rFonts w:ascii="Arial" w:hAnsi="Arial" w:hint="default"/>
      </w:rPr>
    </w:lvl>
    <w:lvl w:ilvl="5" w:tplc="6D18C406" w:tentative="1">
      <w:start w:val="1"/>
      <w:numFmt w:val="bullet"/>
      <w:lvlText w:val="•"/>
      <w:lvlJc w:val="left"/>
      <w:pPr>
        <w:tabs>
          <w:tab w:val="num" w:pos="4320"/>
        </w:tabs>
        <w:ind w:left="4320" w:hanging="360"/>
      </w:pPr>
      <w:rPr>
        <w:rFonts w:ascii="Arial" w:hAnsi="Arial" w:hint="default"/>
      </w:rPr>
    </w:lvl>
    <w:lvl w:ilvl="6" w:tplc="CF3A91E0" w:tentative="1">
      <w:start w:val="1"/>
      <w:numFmt w:val="bullet"/>
      <w:lvlText w:val="•"/>
      <w:lvlJc w:val="left"/>
      <w:pPr>
        <w:tabs>
          <w:tab w:val="num" w:pos="5040"/>
        </w:tabs>
        <w:ind w:left="5040" w:hanging="360"/>
      </w:pPr>
      <w:rPr>
        <w:rFonts w:ascii="Arial" w:hAnsi="Arial" w:hint="default"/>
      </w:rPr>
    </w:lvl>
    <w:lvl w:ilvl="7" w:tplc="B5760216" w:tentative="1">
      <w:start w:val="1"/>
      <w:numFmt w:val="bullet"/>
      <w:lvlText w:val="•"/>
      <w:lvlJc w:val="left"/>
      <w:pPr>
        <w:tabs>
          <w:tab w:val="num" w:pos="5760"/>
        </w:tabs>
        <w:ind w:left="5760" w:hanging="360"/>
      </w:pPr>
      <w:rPr>
        <w:rFonts w:ascii="Arial" w:hAnsi="Arial" w:hint="default"/>
      </w:rPr>
    </w:lvl>
    <w:lvl w:ilvl="8" w:tplc="42BC9622"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D4B555B"/>
    <w:multiLevelType w:val="hybridMultilevel"/>
    <w:tmpl w:val="86841B30"/>
    <w:lvl w:ilvl="0" w:tplc="836A20C6">
      <w:start w:val="1"/>
      <w:numFmt w:val="bullet"/>
      <w:lvlText w:val="–"/>
      <w:lvlJc w:val="left"/>
      <w:pPr>
        <w:tabs>
          <w:tab w:val="num" w:pos="720"/>
        </w:tabs>
        <w:ind w:left="720" w:hanging="360"/>
      </w:pPr>
      <w:rPr>
        <w:rFonts w:ascii="Microsoft YaHei" w:hAnsi="Microsoft YaHei" w:hint="default"/>
      </w:rPr>
    </w:lvl>
    <w:lvl w:ilvl="1" w:tplc="96FEFBEC">
      <w:start w:val="1"/>
      <w:numFmt w:val="bullet"/>
      <w:lvlText w:val="–"/>
      <w:lvlJc w:val="left"/>
      <w:pPr>
        <w:tabs>
          <w:tab w:val="num" w:pos="1440"/>
        </w:tabs>
        <w:ind w:left="1440" w:hanging="360"/>
      </w:pPr>
      <w:rPr>
        <w:rFonts w:ascii="Microsoft YaHei" w:hAnsi="Microsoft YaHei" w:hint="default"/>
      </w:rPr>
    </w:lvl>
    <w:lvl w:ilvl="2" w:tplc="24182D7C">
      <w:start w:val="1"/>
      <w:numFmt w:val="bullet"/>
      <w:lvlText w:val="–"/>
      <w:lvlJc w:val="left"/>
      <w:pPr>
        <w:tabs>
          <w:tab w:val="num" w:pos="2160"/>
        </w:tabs>
        <w:ind w:left="2160" w:hanging="360"/>
      </w:pPr>
      <w:rPr>
        <w:rFonts w:ascii="Microsoft YaHei" w:hAnsi="Microsoft YaHei" w:hint="default"/>
      </w:rPr>
    </w:lvl>
    <w:lvl w:ilvl="3" w:tplc="4BE023C6" w:tentative="1">
      <w:start w:val="1"/>
      <w:numFmt w:val="bullet"/>
      <w:lvlText w:val="–"/>
      <w:lvlJc w:val="left"/>
      <w:pPr>
        <w:tabs>
          <w:tab w:val="num" w:pos="2880"/>
        </w:tabs>
        <w:ind w:left="2880" w:hanging="360"/>
      </w:pPr>
      <w:rPr>
        <w:rFonts w:ascii="Microsoft YaHei" w:hAnsi="Microsoft YaHei" w:hint="default"/>
      </w:rPr>
    </w:lvl>
    <w:lvl w:ilvl="4" w:tplc="DD801468" w:tentative="1">
      <w:start w:val="1"/>
      <w:numFmt w:val="bullet"/>
      <w:lvlText w:val="–"/>
      <w:lvlJc w:val="left"/>
      <w:pPr>
        <w:tabs>
          <w:tab w:val="num" w:pos="3600"/>
        </w:tabs>
        <w:ind w:left="3600" w:hanging="360"/>
      </w:pPr>
      <w:rPr>
        <w:rFonts w:ascii="Microsoft YaHei" w:hAnsi="Microsoft YaHei" w:hint="default"/>
      </w:rPr>
    </w:lvl>
    <w:lvl w:ilvl="5" w:tplc="609A7100" w:tentative="1">
      <w:start w:val="1"/>
      <w:numFmt w:val="bullet"/>
      <w:lvlText w:val="–"/>
      <w:lvlJc w:val="left"/>
      <w:pPr>
        <w:tabs>
          <w:tab w:val="num" w:pos="4320"/>
        </w:tabs>
        <w:ind w:left="4320" w:hanging="360"/>
      </w:pPr>
      <w:rPr>
        <w:rFonts w:ascii="Microsoft YaHei" w:hAnsi="Microsoft YaHei" w:hint="default"/>
      </w:rPr>
    </w:lvl>
    <w:lvl w:ilvl="6" w:tplc="925A06E0" w:tentative="1">
      <w:start w:val="1"/>
      <w:numFmt w:val="bullet"/>
      <w:lvlText w:val="–"/>
      <w:lvlJc w:val="left"/>
      <w:pPr>
        <w:tabs>
          <w:tab w:val="num" w:pos="5040"/>
        </w:tabs>
        <w:ind w:left="5040" w:hanging="360"/>
      </w:pPr>
      <w:rPr>
        <w:rFonts w:ascii="Microsoft YaHei" w:hAnsi="Microsoft YaHei" w:hint="default"/>
      </w:rPr>
    </w:lvl>
    <w:lvl w:ilvl="7" w:tplc="04D00F9A" w:tentative="1">
      <w:start w:val="1"/>
      <w:numFmt w:val="bullet"/>
      <w:lvlText w:val="–"/>
      <w:lvlJc w:val="left"/>
      <w:pPr>
        <w:tabs>
          <w:tab w:val="num" w:pos="5760"/>
        </w:tabs>
        <w:ind w:left="5760" w:hanging="360"/>
      </w:pPr>
      <w:rPr>
        <w:rFonts w:ascii="Microsoft YaHei" w:hAnsi="Microsoft YaHei" w:hint="default"/>
      </w:rPr>
    </w:lvl>
    <w:lvl w:ilvl="8" w:tplc="F1422072" w:tentative="1">
      <w:start w:val="1"/>
      <w:numFmt w:val="bullet"/>
      <w:lvlText w:val="–"/>
      <w:lvlJc w:val="left"/>
      <w:pPr>
        <w:tabs>
          <w:tab w:val="num" w:pos="6480"/>
        </w:tabs>
        <w:ind w:left="6480" w:hanging="360"/>
      </w:pPr>
      <w:rPr>
        <w:rFonts w:ascii="Microsoft YaHei" w:hAnsi="Microsoft YaHei" w:hint="default"/>
      </w:rPr>
    </w:lvl>
  </w:abstractNum>
  <w:abstractNum w:abstractNumId="13" w15:restartNumberingAfterBreak="0">
    <w:nsid w:val="2DE32189"/>
    <w:multiLevelType w:val="hybridMultilevel"/>
    <w:tmpl w:val="E0EC5F72"/>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2EB87BC2"/>
    <w:multiLevelType w:val="hybridMultilevel"/>
    <w:tmpl w:val="0D724E00"/>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33D539C6"/>
    <w:multiLevelType w:val="hybridMultilevel"/>
    <w:tmpl w:val="33B4E7F8"/>
    <w:lvl w:ilvl="0" w:tplc="D652A7BC">
      <w:start w:val="1"/>
      <w:numFmt w:val="bullet"/>
      <w:lvlText w:val="•"/>
      <w:lvlJc w:val="left"/>
      <w:pPr>
        <w:tabs>
          <w:tab w:val="num" w:pos="720"/>
        </w:tabs>
        <w:ind w:left="720" w:hanging="360"/>
      </w:pPr>
      <w:rPr>
        <w:rFonts w:ascii="Arial" w:hAnsi="Arial" w:hint="default"/>
      </w:rPr>
    </w:lvl>
    <w:lvl w:ilvl="1" w:tplc="7D36E1EE">
      <w:start w:val="1"/>
      <w:numFmt w:val="bullet"/>
      <w:lvlText w:val="•"/>
      <w:lvlJc w:val="left"/>
      <w:pPr>
        <w:tabs>
          <w:tab w:val="num" w:pos="1440"/>
        </w:tabs>
        <w:ind w:left="1440" w:hanging="360"/>
      </w:pPr>
      <w:rPr>
        <w:rFonts w:ascii="Arial" w:hAnsi="Arial" w:hint="default"/>
      </w:rPr>
    </w:lvl>
    <w:lvl w:ilvl="2" w:tplc="E61C862A" w:tentative="1">
      <w:start w:val="1"/>
      <w:numFmt w:val="bullet"/>
      <w:lvlText w:val="•"/>
      <w:lvlJc w:val="left"/>
      <w:pPr>
        <w:tabs>
          <w:tab w:val="num" w:pos="2160"/>
        </w:tabs>
        <w:ind w:left="2160" w:hanging="360"/>
      </w:pPr>
      <w:rPr>
        <w:rFonts w:ascii="Arial" w:hAnsi="Arial" w:hint="default"/>
      </w:rPr>
    </w:lvl>
    <w:lvl w:ilvl="3" w:tplc="91D642CA" w:tentative="1">
      <w:start w:val="1"/>
      <w:numFmt w:val="bullet"/>
      <w:lvlText w:val="•"/>
      <w:lvlJc w:val="left"/>
      <w:pPr>
        <w:tabs>
          <w:tab w:val="num" w:pos="2880"/>
        </w:tabs>
        <w:ind w:left="2880" w:hanging="360"/>
      </w:pPr>
      <w:rPr>
        <w:rFonts w:ascii="Arial" w:hAnsi="Arial" w:hint="default"/>
      </w:rPr>
    </w:lvl>
    <w:lvl w:ilvl="4" w:tplc="D0A6143E" w:tentative="1">
      <w:start w:val="1"/>
      <w:numFmt w:val="bullet"/>
      <w:lvlText w:val="•"/>
      <w:lvlJc w:val="left"/>
      <w:pPr>
        <w:tabs>
          <w:tab w:val="num" w:pos="3600"/>
        </w:tabs>
        <w:ind w:left="3600" w:hanging="360"/>
      </w:pPr>
      <w:rPr>
        <w:rFonts w:ascii="Arial" w:hAnsi="Arial" w:hint="default"/>
      </w:rPr>
    </w:lvl>
    <w:lvl w:ilvl="5" w:tplc="FE5CB286" w:tentative="1">
      <w:start w:val="1"/>
      <w:numFmt w:val="bullet"/>
      <w:lvlText w:val="•"/>
      <w:lvlJc w:val="left"/>
      <w:pPr>
        <w:tabs>
          <w:tab w:val="num" w:pos="4320"/>
        </w:tabs>
        <w:ind w:left="4320" w:hanging="360"/>
      </w:pPr>
      <w:rPr>
        <w:rFonts w:ascii="Arial" w:hAnsi="Arial" w:hint="default"/>
      </w:rPr>
    </w:lvl>
    <w:lvl w:ilvl="6" w:tplc="45C02632" w:tentative="1">
      <w:start w:val="1"/>
      <w:numFmt w:val="bullet"/>
      <w:lvlText w:val="•"/>
      <w:lvlJc w:val="left"/>
      <w:pPr>
        <w:tabs>
          <w:tab w:val="num" w:pos="5040"/>
        </w:tabs>
        <w:ind w:left="5040" w:hanging="360"/>
      </w:pPr>
      <w:rPr>
        <w:rFonts w:ascii="Arial" w:hAnsi="Arial" w:hint="default"/>
      </w:rPr>
    </w:lvl>
    <w:lvl w:ilvl="7" w:tplc="9B5EEB5C" w:tentative="1">
      <w:start w:val="1"/>
      <w:numFmt w:val="bullet"/>
      <w:lvlText w:val="•"/>
      <w:lvlJc w:val="left"/>
      <w:pPr>
        <w:tabs>
          <w:tab w:val="num" w:pos="5760"/>
        </w:tabs>
        <w:ind w:left="5760" w:hanging="360"/>
      </w:pPr>
      <w:rPr>
        <w:rFonts w:ascii="Arial" w:hAnsi="Arial" w:hint="default"/>
      </w:rPr>
    </w:lvl>
    <w:lvl w:ilvl="8" w:tplc="CCD0FC4C"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4850D11"/>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7" w15:restartNumberingAfterBreak="0">
    <w:nsid w:val="36BB68FF"/>
    <w:multiLevelType w:val="hybridMultilevel"/>
    <w:tmpl w:val="B16ACB16"/>
    <w:lvl w:ilvl="0" w:tplc="BBA6676C">
      <w:start w:val="1"/>
      <w:numFmt w:val="bullet"/>
      <w:lvlText w:val="•"/>
      <w:lvlJc w:val="left"/>
      <w:pPr>
        <w:tabs>
          <w:tab w:val="num" w:pos="720"/>
        </w:tabs>
        <w:ind w:left="720" w:hanging="360"/>
      </w:pPr>
      <w:rPr>
        <w:rFonts w:ascii="Arial" w:hAnsi="Arial" w:hint="default"/>
      </w:rPr>
    </w:lvl>
    <w:lvl w:ilvl="1" w:tplc="2DE283EC">
      <w:start w:val="1"/>
      <w:numFmt w:val="bullet"/>
      <w:lvlText w:val="•"/>
      <w:lvlJc w:val="left"/>
      <w:pPr>
        <w:tabs>
          <w:tab w:val="num" w:pos="1440"/>
        </w:tabs>
        <w:ind w:left="1440" w:hanging="360"/>
      </w:pPr>
      <w:rPr>
        <w:rFonts w:ascii="Arial" w:hAnsi="Arial" w:hint="default"/>
      </w:rPr>
    </w:lvl>
    <w:lvl w:ilvl="2" w:tplc="8D520B96" w:tentative="1">
      <w:start w:val="1"/>
      <w:numFmt w:val="bullet"/>
      <w:lvlText w:val="•"/>
      <w:lvlJc w:val="left"/>
      <w:pPr>
        <w:tabs>
          <w:tab w:val="num" w:pos="2160"/>
        </w:tabs>
        <w:ind w:left="2160" w:hanging="360"/>
      </w:pPr>
      <w:rPr>
        <w:rFonts w:ascii="Arial" w:hAnsi="Arial" w:hint="default"/>
      </w:rPr>
    </w:lvl>
    <w:lvl w:ilvl="3" w:tplc="F13AC8A0" w:tentative="1">
      <w:start w:val="1"/>
      <w:numFmt w:val="bullet"/>
      <w:lvlText w:val="•"/>
      <w:lvlJc w:val="left"/>
      <w:pPr>
        <w:tabs>
          <w:tab w:val="num" w:pos="2880"/>
        </w:tabs>
        <w:ind w:left="2880" w:hanging="360"/>
      </w:pPr>
      <w:rPr>
        <w:rFonts w:ascii="Arial" w:hAnsi="Arial" w:hint="default"/>
      </w:rPr>
    </w:lvl>
    <w:lvl w:ilvl="4" w:tplc="41D02CF2" w:tentative="1">
      <w:start w:val="1"/>
      <w:numFmt w:val="bullet"/>
      <w:lvlText w:val="•"/>
      <w:lvlJc w:val="left"/>
      <w:pPr>
        <w:tabs>
          <w:tab w:val="num" w:pos="3600"/>
        </w:tabs>
        <w:ind w:left="3600" w:hanging="360"/>
      </w:pPr>
      <w:rPr>
        <w:rFonts w:ascii="Arial" w:hAnsi="Arial" w:hint="default"/>
      </w:rPr>
    </w:lvl>
    <w:lvl w:ilvl="5" w:tplc="88CEF174" w:tentative="1">
      <w:start w:val="1"/>
      <w:numFmt w:val="bullet"/>
      <w:lvlText w:val="•"/>
      <w:lvlJc w:val="left"/>
      <w:pPr>
        <w:tabs>
          <w:tab w:val="num" w:pos="4320"/>
        </w:tabs>
        <w:ind w:left="4320" w:hanging="360"/>
      </w:pPr>
      <w:rPr>
        <w:rFonts w:ascii="Arial" w:hAnsi="Arial" w:hint="default"/>
      </w:rPr>
    </w:lvl>
    <w:lvl w:ilvl="6" w:tplc="831076AA" w:tentative="1">
      <w:start w:val="1"/>
      <w:numFmt w:val="bullet"/>
      <w:lvlText w:val="•"/>
      <w:lvlJc w:val="left"/>
      <w:pPr>
        <w:tabs>
          <w:tab w:val="num" w:pos="5040"/>
        </w:tabs>
        <w:ind w:left="5040" w:hanging="360"/>
      </w:pPr>
      <w:rPr>
        <w:rFonts w:ascii="Arial" w:hAnsi="Arial" w:hint="default"/>
      </w:rPr>
    </w:lvl>
    <w:lvl w:ilvl="7" w:tplc="BCC0A5F2" w:tentative="1">
      <w:start w:val="1"/>
      <w:numFmt w:val="bullet"/>
      <w:lvlText w:val="•"/>
      <w:lvlJc w:val="left"/>
      <w:pPr>
        <w:tabs>
          <w:tab w:val="num" w:pos="5760"/>
        </w:tabs>
        <w:ind w:left="5760" w:hanging="360"/>
      </w:pPr>
      <w:rPr>
        <w:rFonts w:ascii="Arial" w:hAnsi="Arial" w:hint="default"/>
      </w:rPr>
    </w:lvl>
    <w:lvl w:ilvl="8" w:tplc="C6DC61C4"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AAA599E"/>
    <w:multiLevelType w:val="hybridMultilevel"/>
    <w:tmpl w:val="E0EC5F72"/>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3E9C2EEB"/>
    <w:multiLevelType w:val="hybridMultilevel"/>
    <w:tmpl w:val="3A1C90CE"/>
    <w:lvl w:ilvl="0" w:tplc="A9E09924">
      <w:start w:val="1"/>
      <w:numFmt w:val="bullet"/>
      <w:lvlText w:val="•"/>
      <w:lvlJc w:val="left"/>
      <w:pPr>
        <w:tabs>
          <w:tab w:val="num" w:pos="720"/>
        </w:tabs>
        <w:ind w:left="720" w:hanging="360"/>
      </w:pPr>
      <w:rPr>
        <w:rFonts w:ascii="Arial" w:hAnsi="Arial" w:hint="default"/>
      </w:rPr>
    </w:lvl>
    <w:lvl w:ilvl="1" w:tplc="8EF8683E">
      <w:start w:val="1"/>
      <w:numFmt w:val="bullet"/>
      <w:lvlText w:val="•"/>
      <w:lvlJc w:val="left"/>
      <w:pPr>
        <w:tabs>
          <w:tab w:val="num" w:pos="1440"/>
        </w:tabs>
        <w:ind w:left="1440" w:hanging="360"/>
      </w:pPr>
      <w:rPr>
        <w:rFonts w:ascii="Arial" w:hAnsi="Arial" w:hint="default"/>
      </w:rPr>
    </w:lvl>
    <w:lvl w:ilvl="2" w:tplc="7284C552" w:tentative="1">
      <w:start w:val="1"/>
      <w:numFmt w:val="bullet"/>
      <w:lvlText w:val="•"/>
      <w:lvlJc w:val="left"/>
      <w:pPr>
        <w:tabs>
          <w:tab w:val="num" w:pos="2160"/>
        </w:tabs>
        <w:ind w:left="2160" w:hanging="360"/>
      </w:pPr>
      <w:rPr>
        <w:rFonts w:ascii="Arial" w:hAnsi="Arial" w:hint="default"/>
      </w:rPr>
    </w:lvl>
    <w:lvl w:ilvl="3" w:tplc="8242C790" w:tentative="1">
      <w:start w:val="1"/>
      <w:numFmt w:val="bullet"/>
      <w:lvlText w:val="•"/>
      <w:lvlJc w:val="left"/>
      <w:pPr>
        <w:tabs>
          <w:tab w:val="num" w:pos="2880"/>
        </w:tabs>
        <w:ind w:left="2880" w:hanging="360"/>
      </w:pPr>
      <w:rPr>
        <w:rFonts w:ascii="Arial" w:hAnsi="Arial" w:hint="default"/>
      </w:rPr>
    </w:lvl>
    <w:lvl w:ilvl="4" w:tplc="8FEA9F52" w:tentative="1">
      <w:start w:val="1"/>
      <w:numFmt w:val="bullet"/>
      <w:lvlText w:val="•"/>
      <w:lvlJc w:val="left"/>
      <w:pPr>
        <w:tabs>
          <w:tab w:val="num" w:pos="3600"/>
        </w:tabs>
        <w:ind w:left="3600" w:hanging="360"/>
      </w:pPr>
      <w:rPr>
        <w:rFonts w:ascii="Arial" w:hAnsi="Arial" w:hint="default"/>
      </w:rPr>
    </w:lvl>
    <w:lvl w:ilvl="5" w:tplc="8E062786" w:tentative="1">
      <w:start w:val="1"/>
      <w:numFmt w:val="bullet"/>
      <w:lvlText w:val="•"/>
      <w:lvlJc w:val="left"/>
      <w:pPr>
        <w:tabs>
          <w:tab w:val="num" w:pos="4320"/>
        </w:tabs>
        <w:ind w:left="4320" w:hanging="360"/>
      </w:pPr>
      <w:rPr>
        <w:rFonts w:ascii="Arial" w:hAnsi="Arial" w:hint="default"/>
      </w:rPr>
    </w:lvl>
    <w:lvl w:ilvl="6" w:tplc="C882C20C" w:tentative="1">
      <w:start w:val="1"/>
      <w:numFmt w:val="bullet"/>
      <w:lvlText w:val="•"/>
      <w:lvlJc w:val="left"/>
      <w:pPr>
        <w:tabs>
          <w:tab w:val="num" w:pos="5040"/>
        </w:tabs>
        <w:ind w:left="5040" w:hanging="360"/>
      </w:pPr>
      <w:rPr>
        <w:rFonts w:ascii="Arial" w:hAnsi="Arial" w:hint="default"/>
      </w:rPr>
    </w:lvl>
    <w:lvl w:ilvl="7" w:tplc="EB220DE2" w:tentative="1">
      <w:start w:val="1"/>
      <w:numFmt w:val="bullet"/>
      <w:lvlText w:val="•"/>
      <w:lvlJc w:val="left"/>
      <w:pPr>
        <w:tabs>
          <w:tab w:val="num" w:pos="5760"/>
        </w:tabs>
        <w:ind w:left="5760" w:hanging="360"/>
      </w:pPr>
      <w:rPr>
        <w:rFonts w:ascii="Arial" w:hAnsi="Arial" w:hint="default"/>
      </w:rPr>
    </w:lvl>
    <w:lvl w:ilvl="8" w:tplc="F3165CD8"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3F346538"/>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1" w15:restartNumberingAfterBreak="0">
    <w:nsid w:val="4282390D"/>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2" w15:restartNumberingAfterBreak="0">
    <w:nsid w:val="44C042F3"/>
    <w:multiLevelType w:val="hybridMultilevel"/>
    <w:tmpl w:val="51DCBE1C"/>
    <w:lvl w:ilvl="0" w:tplc="F27AE0C6">
      <w:start w:val="1"/>
      <w:numFmt w:val="bullet"/>
      <w:lvlText w:val="–"/>
      <w:lvlJc w:val="left"/>
      <w:pPr>
        <w:tabs>
          <w:tab w:val="num" w:pos="720"/>
        </w:tabs>
        <w:ind w:left="720" w:hanging="360"/>
      </w:pPr>
      <w:rPr>
        <w:rFonts w:ascii="Microsoft YaHei" w:hAnsi="Microsoft YaHei" w:hint="default"/>
      </w:rPr>
    </w:lvl>
    <w:lvl w:ilvl="1" w:tplc="97644F6E">
      <w:start w:val="1"/>
      <w:numFmt w:val="bullet"/>
      <w:lvlText w:val="–"/>
      <w:lvlJc w:val="left"/>
      <w:pPr>
        <w:tabs>
          <w:tab w:val="num" w:pos="1440"/>
        </w:tabs>
        <w:ind w:left="1440" w:hanging="360"/>
      </w:pPr>
      <w:rPr>
        <w:rFonts w:ascii="Microsoft YaHei" w:hAnsi="Microsoft YaHei" w:hint="default"/>
      </w:rPr>
    </w:lvl>
    <w:lvl w:ilvl="2" w:tplc="AA60C22A">
      <w:start w:val="1"/>
      <w:numFmt w:val="bullet"/>
      <w:lvlText w:val="–"/>
      <w:lvlJc w:val="left"/>
      <w:pPr>
        <w:tabs>
          <w:tab w:val="num" w:pos="2160"/>
        </w:tabs>
        <w:ind w:left="2160" w:hanging="360"/>
      </w:pPr>
      <w:rPr>
        <w:rFonts w:ascii="Microsoft YaHei" w:hAnsi="Microsoft YaHei" w:hint="default"/>
      </w:rPr>
    </w:lvl>
    <w:lvl w:ilvl="3" w:tplc="65B2BC02" w:tentative="1">
      <w:start w:val="1"/>
      <w:numFmt w:val="bullet"/>
      <w:lvlText w:val="–"/>
      <w:lvlJc w:val="left"/>
      <w:pPr>
        <w:tabs>
          <w:tab w:val="num" w:pos="2880"/>
        </w:tabs>
        <w:ind w:left="2880" w:hanging="360"/>
      </w:pPr>
      <w:rPr>
        <w:rFonts w:ascii="Microsoft YaHei" w:hAnsi="Microsoft YaHei" w:hint="default"/>
      </w:rPr>
    </w:lvl>
    <w:lvl w:ilvl="4" w:tplc="202C7BFA" w:tentative="1">
      <w:start w:val="1"/>
      <w:numFmt w:val="bullet"/>
      <w:lvlText w:val="–"/>
      <w:lvlJc w:val="left"/>
      <w:pPr>
        <w:tabs>
          <w:tab w:val="num" w:pos="3600"/>
        </w:tabs>
        <w:ind w:left="3600" w:hanging="360"/>
      </w:pPr>
      <w:rPr>
        <w:rFonts w:ascii="Microsoft YaHei" w:hAnsi="Microsoft YaHei" w:hint="default"/>
      </w:rPr>
    </w:lvl>
    <w:lvl w:ilvl="5" w:tplc="9E0E0628" w:tentative="1">
      <w:start w:val="1"/>
      <w:numFmt w:val="bullet"/>
      <w:lvlText w:val="–"/>
      <w:lvlJc w:val="left"/>
      <w:pPr>
        <w:tabs>
          <w:tab w:val="num" w:pos="4320"/>
        </w:tabs>
        <w:ind w:left="4320" w:hanging="360"/>
      </w:pPr>
      <w:rPr>
        <w:rFonts w:ascii="Microsoft YaHei" w:hAnsi="Microsoft YaHei" w:hint="default"/>
      </w:rPr>
    </w:lvl>
    <w:lvl w:ilvl="6" w:tplc="91E44DEE" w:tentative="1">
      <w:start w:val="1"/>
      <w:numFmt w:val="bullet"/>
      <w:lvlText w:val="–"/>
      <w:lvlJc w:val="left"/>
      <w:pPr>
        <w:tabs>
          <w:tab w:val="num" w:pos="5040"/>
        </w:tabs>
        <w:ind w:left="5040" w:hanging="360"/>
      </w:pPr>
      <w:rPr>
        <w:rFonts w:ascii="Microsoft YaHei" w:hAnsi="Microsoft YaHei" w:hint="default"/>
      </w:rPr>
    </w:lvl>
    <w:lvl w:ilvl="7" w:tplc="134A4B08" w:tentative="1">
      <w:start w:val="1"/>
      <w:numFmt w:val="bullet"/>
      <w:lvlText w:val="–"/>
      <w:lvlJc w:val="left"/>
      <w:pPr>
        <w:tabs>
          <w:tab w:val="num" w:pos="5760"/>
        </w:tabs>
        <w:ind w:left="5760" w:hanging="360"/>
      </w:pPr>
      <w:rPr>
        <w:rFonts w:ascii="Microsoft YaHei" w:hAnsi="Microsoft YaHei" w:hint="default"/>
      </w:rPr>
    </w:lvl>
    <w:lvl w:ilvl="8" w:tplc="053667FA" w:tentative="1">
      <w:start w:val="1"/>
      <w:numFmt w:val="bullet"/>
      <w:lvlText w:val="–"/>
      <w:lvlJc w:val="left"/>
      <w:pPr>
        <w:tabs>
          <w:tab w:val="num" w:pos="6480"/>
        </w:tabs>
        <w:ind w:left="6480" w:hanging="360"/>
      </w:pPr>
      <w:rPr>
        <w:rFonts w:ascii="Microsoft YaHei" w:hAnsi="Microsoft YaHei" w:hint="default"/>
      </w:rPr>
    </w:lvl>
  </w:abstractNum>
  <w:abstractNum w:abstractNumId="23" w15:restartNumberingAfterBreak="0">
    <w:nsid w:val="49702268"/>
    <w:multiLevelType w:val="hybridMultilevel"/>
    <w:tmpl w:val="A202BF30"/>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4" w15:restartNumberingAfterBreak="0">
    <w:nsid w:val="4BA06C8D"/>
    <w:multiLevelType w:val="hybridMultilevel"/>
    <w:tmpl w:val="0D724E00"/>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5" w15:restartNumberingAfterBreak="0">
    <w:nsid w:val="4C5068D7"/>
    <w:multiLevelType w:val="hybridMultilevel"/>
    <w:tmpl w:val="84AAD312"/>
    <w:lvl w:ilvl="0" w:tplc="FC785534">
      <w:start w:val="1"/>
      <w:numFmt w:val="bullet"/>
      <w:lvlText w:val="–"/>
      <w:lvlJc w:val="left"/>
      <w:pPr>
        <w:tabs>
          <w:tab w:val="num" w:pos="720"/>
        </w:tabs>
        <w:ind w:left="720" w:hanging="360"/>
      </w:pPr>
      <w:rPr>
        <w:rFonts w:ascii="Microsoft YaHei" w:hAnsi="Microsoft YaHei" w:hint="default"/>
      </w:rPr>
    </w:lvl>
    <w:lvl w:ilvl="1" w:tplc="18D4F856">
      <w:start w:val="1"/>
      <w:numFmt w:val="bullet"/>
      <w:lvlText w:val="–"/>
      <w:lvlJc w:val="left"/>
      <w:pPr>
        <w:tabs>
          <w:tab w:val="num" w:pos="1440"/>
        </w:tabs>
        <w:ind w:left="1440" w:hanging="360"/>
      </w:pPr>
      <w:rPr>
        <w:rFonts w:ascii="Microsoft YaHei" w:hAnsi="Microsoft YaHei" w:hint="default"/>
      </w:rPr>
    </w:lvl>
    <w:lvl w:ilvl="2" w:tplc="A7D4197E">
      <w:start w:val="1"/>
      <w:numFmt w:val="bullet"/>
      <w:lvlText w:val="–"/>
      <w:lvlJc w:val="left"/>
      <w:pPr>
        <w:tabs>
          <w:tab w:val="num" w:pos="2160"/>
        </w:tabs>
        <w:ind w:left="2160" w:hanging="360"/>
      </w:pPr>
      <w:rPr>
        <w:rFonts w:ascii="Microsoft YaHei" w:hAnsi="Microsoft YaHei" w:hint="default"/>
      </w:rPr>
    </w:lvl>
    <w:lvl w:ilvl="3" w:tplc="58D089A8" w:tentative="1">
      <w:start w:val="1"/>
      <w:numFmt w:val="bullet"/>
      <w:lvlText w:val="–"/>
      <w:lvlJc w:val="left"/>
      <w:pPr>
        <w:tabs>
          <w:tab w:val="num" w:pos="2880"/>
        </w:tabs>
        <w:ind w:left="2880" w:hanging="360"/>
      </w:pPr>
      <w:rPr>
        <w:rFonts w:ascii="Microsoft YaHei" w:hAnsi="Microsoft YaHei" w:hint="default"/>
      </w:rPr>
    </w:lvl>
    <w:lvl w:ilvl="4" w:tplc="5ACE0E92" w:tentative="1">
      <w:start w:val="1"/>
      <w:numFmt w:val="bullet"/>
      <w:lvlText w:val="–"/>
      <w:lvlJc w:val="left"/>
      <w:pPr>
        <w:tabs>
          <w:tab w:val="num" w:pos="3600"/>
        </w:tabs>
        <w:ind w:left="3600" w:hanging="360"/>
      </w:pPr>
      <w:rPr>
        <w:rFonts w:ascii="Microsoft YaHei" w:hAnsi="Microsoft YaHei" w:hint="default"/>
      </w:rPr>
    </w:lvl>
    <w:lvl w:ilvl="5" w:tplc="3292818C" w:tentative="1">
      <w:start w:val="1"/>
      <w:numFmt w:val="bullet"/>
      <w:lvlText w:val="–"/>
      <w:lvlJc w:val="left"/>
      <w:pPr>
        <w:tabs>
          <w:tab w:val="num" w:pos="4320"/>
        </w:tabs>
        <w:ind w:left="4320" w:hanging="360"/>
      </w:pPr>
      <w:rPr>
        <w:rFonts w:ascii="Microsoft YaHei" w:hAnsi="Microsoft YaHei" w:hint="default"/>
      </w:rPr>
    </w:lvl>
    <w:lvl w:ilvl="6" w:tplc="6BB8000A" w:tentative="1">
      <w:start w:val="1"/>
      <w:numFmt w:val="bullet"/>
      <w:lvlText w:val="–"/>
      <w:lvlJc w:val="left"/>
      <w:pPr>
        <w:tabs>
          <w:tab w:val="num" w:pos="5040"/>
        </w:tabs>
        <w:ind w:left="5040" w:hanging="360"/>
      </w:pPr>
      <w:rPr>
        <w:rFonts w:ascii="Microsoft YaHei" w:hAnsi="Microsoft YaHei" w:hint="default"/>
      </w:rPr>
    </w:lvl>
    <w:lvl w:ilvl="7" w:tplc="CF882748" w:tentative="1">
      <w:start w:val="1"/>
      <w:numFmt w:val="bullet"/>
      <w:lvlText w:val="–"/>
      <w:lvlJc w:val="left"/>
      <w:pPr>
        <w:tabs>
          <w:tab w:val="num" w:pos="5760"/>
        </w:tabs>
        <w:ind w:left="5760" w:hanging="360"/>
      </w:pPr>
      <w:rPr>
        <w:rFonts w:ascii="Microsoft YaHei" w:hAnsi="Microsoft YaHei" w:hint="default"/>
      </w:rPr>
    </w:lvl>
    <w:lvl w:ilvl="8" w:tplc="4B0A420A" w:tentative="1">
      <w:start w:val="1"/>
      <w:numFmt w:val="bullet"/>
      <w:lvlText w:val="–"/>
      <w:lvlJc w:val="left"/>
      <w:pPr>
        <w:tabs>
          <w:tab w:val="num" w:pos="6480"/>
        </w:tabs>
        <w:ind w:left="6480" w:hanging="360"/>
      </w:pPr>
      <w:rPr>
        <w:rFonts w:ascii="Microsoft YaHei" w:hAnsi="Microsoft YaHei" w:hint="default"/>
      </w:rPr>
    </w:lvl>
  </w:abstractNum>
  <w:abstractNum w:abstractNumId="26" w15:restartNumberingAfterBreak="0">
    <w:nsid w:val="4C7152DC"/>
    <w:multiLevelType w:val="hybridMultilevel"/>
    <w:tmpl w:val="298089C8"/>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7" w15:restartNumberingAfterBreak="0">
    <w:nsid w:val="50D54F19"/>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8" w15:restartNumberingAfterBreak="0">
    <w:nsid w:val="54F033BD"/>
    <w:multiLevelType w:val="hybridMultilevel"/>
    <w:tmpl w:val="45B6C28A"/>
    <w:lvl w:ilvl="0" w:tplc="BCA4716E">
      <w:start w:val="1"/>
      <w:numFmt w:val="bullet"/>
      <w:lvlText w:val="•"/>
      <w:lvlJc w:val="left"/>
      <w:pPr>
        <w:tabs>
          <w:tab w:val="num" w:pos="720"/>
        </w:tabs>
        <w:ind w:left="720" w:hanging="360"/>
      </w:pPr>
      <w:rPr>
        <w:rFonts w:ascii="Arial" w:hAnsi="Arial" w:hint="default"/>
      </w:rPr>
    </w:lvl>
    <w:lvl w:ilvl="1" w:tplc="28466458">
      <w:start w:val="1"/>
      <w:numFmt w:val="bullet"/>
      <w:lvlText w:val="•"/>
      <w:lvlJc w:val="left"/>
      <w:pPr>
        <w:tabs>
          <w:tab w:val="num" w:pos="1440"/>
        </w:tabs>
        <w:ind w:left="1440" w:hanging="360"/>
      </w:pPr>
      <w:rPr>
        <w:rFonts w:ascii="Arial" w:hAnsi="Arial" w:hint="default"/>
      </w:rPr>
    </w:lvl>
    <w:lvl w:ilvl="2" w:tplc="1756C424" w:tentative="1">
      <w:start w:val="1"/>
      <w:numFmt w:val="bullet"/>
      <w:lvlText w:val="•"/>
      <w:lvlJc w:val="left"/>
      <w:pPr>
        <w:tabs>
          <w:tab w:val="num" w:pos="2160"/>
        </w:tabs>
        <w:ind w:left="2160" w:hanging="360"/>
      </w:pPr>
      <w:rPr>
        <w:rFonts w:ascii="Arial" w:hAnsi="Arial" w:hint="default"/>
      </w:rPr>
    </w:lvl>
    <w:lvl w:ilvl="3" w:tplc="264EC4AE" w:tentative="1">
      <w:start w:val="1"/>
      <w:numFmt w:val="bullet"/>
      <w:lvlText w:val="•"/>
      <w:lvlJc w:val="left"/>
      <w:pPr>
        <w:tabs>
          <w:tab w:val="num" w:pos="2880"/>
        </w:tabs>
        <w:ind w:left="2880" w:hanging="360"/>
      </w:pPr>
      <w:rPr>
        <w:rFonts w:ascii="Arial" w:hAnsi="Arial" w:hint="default"/>
      </w:rPr>
    </w:lvl>
    <w:lvl w:ilvl="4" w:tplc="C602D158" w:tentative="1">
      <w:start w:val="1"/>
      <w:numFmt w:val="bullet"/>
      <w:lvlText w:val="•"/>
      <w:lvlJc w:val="left"/>
      <w:pPr>
        <w:tabs>
          <w:tab w:val="num" w:pos="3600"/>
        </w:tabs>
        <w:ind w:left="3600" w:hanging="360"/>
      </w:pPr>
      <w:rPr>
        <w:rFonts w:ascii="Arial" w:hAnsi="Arial" w:hint="default"/>
      </w:rPr>
    </w:lvl>
    <w:lvl w:ilvl="5" w:tplc="DD8E0DC2" w:tentative="1">
      <w:start w:val="1"/>
      <w:numFmt w:val="bullet"/>
      <w:lvlText w:val="•"/>
      <w:lvlJc w:val="left"/>
      <w:pPr>
        <w:tabs>
          <w:tab w:val="num" w:pos="4320"/>
        </w:tabs>
        <w:ind w:left="4320" w:hanging="360"/>
      </w:pPr>
      <w:rPr>
        <w:rFonts w:ascii="Arial" w:hAnsi="Arial" w:hint="default"/>
      </w:rPr>
    </w:lvl>
    <w:lvl w:ilvl="6" w:tplc="298E85F4" w:tentative="1">
      <w:start w:val="1"/>
      <w:numFmt w:val="bullet"/>
      <w:lvlText w:val="•"/>
      <w:lvlJc w:val="left"/>
      <w:pPr>
        <w:tabs>
          <w:tab w:val="num" w:pos="5040"/>
        </w:tabs>
        <w:ind w:left="5040" w:hanging="360"/>
      </w:pPr>
      <w:rPr>
        <w:rFonts w:ascii="Arial" w:hAnsi="Arial" w:hint="default"/>
      </w:rPr>
    </w:lvl>
    <w:lvl w:ilvl="7" w:tplc="5CE64306" w:tentative="1">
      <w:start w:val="1"/>
      <w:numFmt w:val="bullet"/>
      <w:lvlText w:val="•"/>
      <w:lvlJc w:val="left"/>
      <w:pPr>
        <w:tabs>
          <w:tab w:val="num" w:pos="5760"/>
        </w:tabs>
        <w:ind w:left="5760" w:hanging="360"/>
      </w:pPr>
      <w:rPr>
        <w:rFonts w:ascii="Arial" w:hAnsi="Arial" w:hint="default"/>
      </w:rPr>
    </w:lvl>
    <w:lvl w:ilvl="8" w:tplc="B9FC8EB4"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78728ED"/>
    <w:multiLevelType w:val="hybridMultilevel"/>
    <w:tmpl w:val="A040697C"/>
    <w:lvl w:ilvl="0" w:tplc="50645DE8">
      <w:start w:val="1"/>
      <w:numFmt w:val="bullet"/>
      <w:lvlText w:val="•"/>
      <w:lvlJc w:val="left"/>
      <w:pPr>
        <w:tabs>
          <w:tab w:val="num" w:pos="720"/>
        </w:tabs>
        <w:ind w:left="720" w:hanging="360"/>
      </w:pPr>
      <w:rPr>
        <w:rFonts w:ascii="Arial" w:hAnsi="Arial" w:hint="default"/>
      </w:rPr>
    </w:lvl>
    <w:lvl w:ilvl="1" w:tplc="29AC2D3E">
      <w:start w:val="1"/>
      <w:numFmt w:val="bullet"/>
      <w:lvlText w:val="•"/>
      <w:lvlJc w:val="left"/>
      <w:pPr>
        <w:tabs>
          <w:tab w:val="num" w:pos="1440"/>
        </w:tabs>
        <w:ind w:left="1440" w:hanging="360"/>
      </w:pPr>
      <w:rPr>
        <w:rFonts w:ascii="Arial" w:hAnsi="Arial" w:hint="default"/>
      </w:rPr>
    </w:lvl>
    <w:lvl w:ilvl="2" w:tplc="2C6A5E64" w:tentative="1">
      <w:start w:val="1"/>
      <w:numFmt w:val="bullet"/>
      <w:lvlText w:val="•"/>
      <w:lvlJc w:val="left"/>
      <w:pPr>
        <w:tabs>
          <w:tab w:val="num" w:pos="2160"/>
        </w:tabs>
        <w:ind w:left="2160" w:hanging="360"/>
      </w:pPr>
      <w:rPr>
        <w:rFonts w:ascii="Arial" w:hAnsi="Arial" w:hint="default"/>
      </w:rPr>
    </w:lvl>
    <w:lvl w:ilvl="3" w:tplc="A1BE8568" w:tentative="1">
      <w:start w:val="1"/>
      <w:numFmt w:val="bullet"/>
      <w:lvlText w:val="•"/>
      <w:lvlJc w:val="left"/>
      <w:pPr>
        <w:tabs>
          <w:tab w:val="num" w:pos="2880"/>
        </w:tabs>
        <w:ind w:left="2880" w:hanging="360"/>
      </w:pPr>
      <w:rPr>
        <w:rFonts w:ascii="Arial" w:hAnsi="Arial" w:hint="default"/>
      </w:rPr>
    </w:lvl>
    <w:lvl w:ilvl="4" w:tplc="68C81BA8" w:tentative="1">
      <w:start w:val="1"/>
      <w:numFmt w:val="bullet"/>
      <w:lvlText w:val="•"/>
      <w:lvlJc w:val="left"/>
      <w:pPr>
        <w:tabs>
          <w:tab w:val="num" w:pos="3600"/>
        </w:tabs>
        <w:ind w:left="3600" w:hanging="360"/>
      </w:pPr>
      <w:rPr>
        <w:rFonts w:ascii="Arial" w:hAnsi="Arial" w:hint="default"/>
      </w:rPr>
    </w:lvl>
    <w:lvl w:ilvl="5" w:tplc="612E8BDE" w:tentative="1">
      <w:start w:val="1"/>
      <w:numFmt w:val="bullet"/>
      <w:lvlText w:val="•"/>
      <w:lvlJc w:val="left"/>
      <w:pPr>
        <w:tabs>
          <w:tab w:val="num" w:pos="4320"/>
        </w:tabs>
        <w:ind w:left="4320" w:hanging="360"/>
      </w:pPr>
      <w:rPr>
        <w:rFonts w:ascii="Arial" w:hAnsi="Arial" w:hint="default"/>
      </w:rPr>
    </w:lvl>
    <w:lvl w:ilvl="6" w:tplc="4FE6B66C" w:tentative="1">
      <w:start w:val="1"/>
      <w:numFmt w:val="bullet"/>
      <w:lvlText w:val="•"/>
      <w:lvlJc w:val="left"/>
      <w:pPr>
        <w:tabs>
          <w:tab w:val="num" w:pos="5040"/>
        </w:tabs>
        <w:ind w:left="5040" w:hanging="360"/>
      </w:pPr>
      <w:rPr>
        <w:rFonts w:ascii="Arial" w:hAnsi="Arial" w:hint="default"/>
      </w:rPr>
    </w:lvl>
    <w:lvl w:ilvl="7" w:tplc="F7064CF2" w:tentative="1">
      <w:start w:val="1"/>
      <w:numFmt w:val="bullet"/>
      <w:lvlText w:val="•"/>
      <w:lvlJc w:val="left"/>
      <w:pPr>
        <w:tabs>
          <w:tab w:val="num" w:pos="5760"/>
        </w:tabs>
        <w:ind w:left="5760" w:hanging="360"/>
      </w:pPr>
      <w:rPr>
        <w:rFonts w:ascii="Arial" w:hAnsi="Arial" w:hint="default"/>
      </w:rPr>
    </w:lvl>
    <w:lvl w:ilvl="8" w:tplc="40625AFC"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7D96B5D"/>
    <w:multiLevelType w:val="hybridMultilevel"/>
    <w:tmpl w:val="A202BF30"/>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1" w15:restartNumberingAfterBreak="0">
    <w:nsid w:val="5A8730AD"/>
    <w:multiLevelType w:val="hybridMultilevel"/>
    <w:tmpl w:val="2FB81076"/>
    <w:lvl w:ilvl="0" w:tplc="368E39FE">
      <w:start w:val="1"/>
      <w:numFmt w:val="bullet"/>
      <w:lvlText w:val="‐"/>
      <w:lvlJc w:val="left"/>
      <w:pPr>
        <w:ind w:left="720" w:hanging="360"/>
      </w:pPr>
      <w:rPr>
        <w:rFonts w:ascii="SimSun" w:eastAsia="SimSun" w:hAnsi="SimSun"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DA96A14"/>
    <w:multiLevelType w:val="hybridMultilevel"/>
    <w:tmpl w:val="85FCBF5C"/>
    <w:lvl w:ilvl="0" w:tplc="D81AE5EC">
      <w:start w:val="1"/>
      <w:numFmt w:val="bullet"/>
      <w:lvlText w:val="•"/>
      <w:lvlJc w:val="left"/>
      <w:pPr>
        <w:tabs>
          <w:tab w:val="num" w:pos="720"/>
        </w:tabs>
        <w:ind w:left="720" w:hanging="360"/>
      </w:pPr>
      <w:rPr>
        <w:rFonts w:ascii="Arial" w:hAnsi="Arial" w:hint="default"/>
      </w:rPr>
    </w:lvl>
    <w:lvl w:ilvl="1" w:tplc="0A48D49A">
      <w:start w:val="1"/>
      <w:numFmt w:val="bullet"/>
      <w:lvlText w:val="•"/>
      <w:lvlJc w:val="left"/>
      <w:pPr>
        <w:tabs>
          <w:tab w:val="num" w:pos="1440"/>
        </w:tabs>
        <w:ind w:left="1440" w:hanging="360"/>
      </w:pPr>
      <w:rPr>
        <w:rFonts w:ascii="Arial" w:hAnsi="Arial" w:hint="default"/>
      </w:rPr>
    </w:lvl>
    <w:lvl w:ilvl="2" w:tplc="A31016EC" w:tentative="1">
      <w:start w:val="1"/>
      <w:numFmt w:val="bullet"/>
      <w:lvlText w:val="•"/>
      <w:lvlJc w:val="left"/>
      <w:pPr>
        <w:tabs>
          <w:tab w:val="num" w:pos="2160"/>
        </w:tabs>
        <w:ind w:left="2160" w:hanging="360"/>
      </w:pPr>
      <w:rPr>
        <w:rFonts w:ascii="Arial" w:hAnsi="Arial" w:hint="default"/>
      </w:rPr>
    </w:lvl>
    <w:lvl w:ilvl="3" w:tplc="D8F01660" w:tentative="1">
      <w:start w:val="1"/>
      <w:numFmt w:val="bullet"/>
      <w:lvlText w:val="•"/>
      <w:lvlJc w:val="left"/>
      <w:pPr>
        <w:tabs>
          <w:tab w:val="num" w:pos="2880"/>
        </w:tabs>
        <w:ind w:left="2880" w:hanging="360"/>
      </w:pPr>
      <w:rPr>
        <w:rFonts w:ascii="Arial" w:hAnsi="Arial" w:hint="default"/>
      </w:rPr>
    </w:lvl>
    <w:lvl w:ilvl="4" w:tplc="C9A4506A" w:tentative="1">
      <w:start w:val="1"/>
      <w:numFmt w:val="bullet"/>
      <w:lvlText w:val="•"/>
      <w:lvlJc w:val="left"/>
      <w:pPr>
        <w:tabs>
          <w:tab w:val="num" w:pos="3600"/>
        </w:tabs>
        <w:ind w:left="3600" w:hanging="360"/>
      </w:pPr>
      <w:rPr>
        <w:rFonts w:ascii="Arial" w:hAnsi="Arial" w:hint="default"/>
      </w:rPr>
    </w:lvl>
    <w:lvl w:ilvl="5" w:tplc="7E200F86" w:tentative="1">
      <w:start w:val="1"/>
      <w:numFmt w:val="bullet"/>
      <w:lvlText w:val="•"/>
      <w:lvlJc w:val="left"/>
      <w:pPr>
        <w:tabs>
          <w:tab w:val="num" w:pos="4320"/>
        </w:tabs>
        <w:ind w:left="4320" w:hanging="360"/>
      </w:pPr>
      <w:rPr>
        <w:rFonts w:ascii="Arial" w:hAnsi="Arial" w:hint="default"/>
      </w:rPr>
    </w:lvl>
    <w:lvl w:ilvl="6" w:tplc="E45C57B4" w:tentative="1">
      <w:start w:val="1"/>
      <w:numFmt w:val="bullet"/>
      <w:lvlText w:val="•"/>
      <w:lvlJc w:val="left"/>
      <w:pPr>
        <w:tabs>
          <w:tab w:val="num" w:pos="5040"/>
        </w:tabs>
        <w:ind w:left="5040" w:hanging="360"/>
      </w:pPr>
      <w:rPr>
        <w:rFonts w:ascii="Arial" w:hAnsi="Arial" w:hint="default"/>
      </w:rPr>
    </w:lvl>
    <w:lvl w:ilvl="7" w:tplc="FE3AC384" w:tentative="1">
      <w:start w:val="1"/>
      <w:numFmt w:val="bullet"/>
      <w:lvlText w:val="•"/>
      <w:lvlJc w:val="left"/>
      <w:pPr>
        <w:tabs>
          <w:tab w:val="num" w:pos="5760"/>
        </w:tabs>
        <w:ind w:left="5760" w:hanging="360"/>
      </w:pPr>
      <w:rPr>
        <w:rFonts w:ascii="Arial" w:hAnsi="Arial" w:hint="default"/>
      </w:rPr>
    </w:lvl>
    <w:lvl w:ilvl="8" w:tplc="30546D0C"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5FF877B6"/>
    <w:multiLevelType w:val="hybridMultilevel"/>
    <w:tmpl w:val="C81441D0"/>
    <w:lvl w:ilvl="0" w:tplc="130C38AC">
      <w:start w:val="1"/>
      <w:numFmt w:val="bullet"/>
      <w:lvlText w:val="–"/>
      <w:lvlJc w:val="left"/>
      <w:pPr>
        <w:tabs>
          <w:tab w:val="num" w:pos="720"/>
        </w:tabs>
        <w:ind w:left="720" w:hanging="360"/>
      </w:pPr>
      <w:rPr>
        <w:rFonts w:ascii="Microsoft YaHei" w:hAnsi="Microsoft YaHei" w:hint="default"/>
      </w:rPr>
    </w:lvl>
    <w:lvl w:ilvl="1" w:tplc="6E38D6FE">
      <w:start w:val="1"/>
      <w:numFmt w:val="bullet"/>
      <w:lvlText w:val="–"/>
      <w:lvlJc w:val="left"/>
      <w:pPr>
        <w:tabs>
          <w:tab w:val="num" w:pos="1440"/>
        </w:tabs>
        <w:ind w:left="1440" w:hanging="360"/>
      </w:pPr>
      <w:rPr>
        <w:rFonts w:ascii="Microsoft YaHei" w:hAnsi="Microsoft YaHei" w:hint="default"/>
      </w:rPr>
    </w:lvl>
    <w:lvl w:ilvl="2" w:tplc="708E75EA">
      <w:start w:val="1"/>
      <w:numFmt w:val="bullet"/>
      <w:lvlText w:val="–"/>
      <w:lvlJc w:val="left"/>
      <w:pPr>
        <w:tabs>
          <w:tab w:val="num" w:pos="2160"/>
        </w:tabs>
        <w:ind w:left="2160" w:hanging="360"/>
      </w:pPr>
      <w:rPr>
        <w:rFonts w:ascii="Microsoft YaHei" w:hAnsi="Microsoft YaHei" w:hint="default"/>
      </w:rPr>
    </w:lvl>
    <w:lvl w:ilvl="3" w:tplc="28801BFE" w:tentative="1">
      <w:start w:val="1"/>
      <w:numFmt w:val="bullet"/>
      <w:lvlText w:val="–"/>
      <w:lvlJc w:val="left"/>
      <w:pPr>
        <w:tabs>
          <w:tab w:val="num" w:pos="2880"/>
        </w:tabs>
        <w:ind w:left="2880" w:hanging="360"/>
      </w:pPr>
      <w:rPr>
        <w:rFonts w:ascii="Microsoft YaHei" w:hAnsi="Microsoft YaHei" w:hint="default"/>
      </w:rPr>
    </w:lvl>
    <w:lvl w:ilvl="4" w:tplc="55EE100C" w:tentative="1">
      <w:start w:val="1"/>
      <w:numFmt w:val="bullet"/>
      <w:lvlText w:val="–"/>
      <w:lvlJc w:val="left"/>
      <w:pPr>
        <w:tabs>
          <w:tab w:val="num" w:pos="3600"/>
        </w:tabs>
        <w:ind w:left="3600" w:hanging="360"/>
      </w:pPr>
      <w:rPr>
        <w:rFonts w:ascii="Microsoft YaHei" w:hAnsi="Microsoft YaHei" w:hint="default"/>
      </w:rPr>
    </w:lvl>
    <w:lvl w:ilvl="5" w:tplc="EB3CEF74" w:tentative="1">
      <w:start w:val="1"/>
      <w:numFmt w:val="bullet"/>
      <w:lvlText w:val="–"/>
      <w:lvlJc w:val="left"/>
      <w:pPr>
        <w:tabs>
          <w:tab w:val="num" w:pos="4320"/>
        </w:tabs>
        <w:ind w:left="4320" w:hanging="360"/>
      </w:pPr>
      <w:rPr>
        <w:rFonts w:ascii="Microsoft YaHei" w:hAnsi="Microsoft YaHei" w:hint="default"/>
      </w:rPr>
    </w:lvl>
    <w:lvl w:ilvl="6" w:tplc="E0327D08" w:tentative="1">
      <w:start w:val="1"/>
      <w:numFmt w:val="bullet"/>
      <w:lvlText w:val="–"/>
      <w:lvlJc w:val="left"/>
      <w:pPr>
        <w:tabs>
          <w:tab w:val="num" w:pos="5040"/>
        </w:tabs>
        <w:ind w:left="5040" w:hanging="360"/>
      </w:pPr>
      <w:rPr>
        <w:rFonts w:ascii="Microsoft YaHei" w:hAnsi="Microsoft YaHei" w:hint="default"/>
      </w:rPr>
    </w:lvl>
    <w:lvl w:ilvl="7" w:tplc="13B69FA8" w:tentative="1">
      <w:start w:val="1"/>
      <w:numFmt w:val="bullet"/>
      <w:lvlText w:val="–"/>
      <w:lvlJc w:val="left"/>
      <w:pPr>
        <w:tabs>
          <w:tab w:val="num" w:pos="5760"/>
        </w:tabs>
        <w:ind w:left="5760" w:hanging="360"/>
      </w:pPr>
      <w:rPr>
        <w:rFonts w:ascii="Microsoft YaHei" w:hAnsi="Microsoft YaHei" w:hint="default"/>
      </w:rPr>
    </w:lvl>
    <w:lvl w:ilvl="8" w:tplc="90326828" w:tentative="1">
      <w:start w:val="1"/>
      <w:numFmt w:val="bullet"/>
      <w:lvlText w:val="–"/>
      <w:lvlJc w:val="left"/>
      <w:pPr>
        <w:tabs>
          <w:tab w:val="num" w:pos="6480"/>
        </w:tabs>
        <w:ind w:left="6480" w:hanging="360"/>
      </w:pPr>
      <w:rPr>
        <w:rFonts w:ascii="Microsoft YaHei" w:hAnsi="Microsoft YaHei" w:hint="default"/>
      </w:rPr>
    </w:lvl>
  </w:abstractNum>
  <w:abstractNum w:abstractNumId="34" w15:restartNumberingAfterBreak="0">
    <w:nsid w:val="63B274DF"/>
    <w:multiLevelType w:val="hybridMultilevel"/>
    <w:tmpl w:val="9A82EC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4F01601"/>
    <w:multiLevelType w:val="hybridMultilevel"/>
    <w:tmpl w:val="3A6A8056"/>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6" w15:restartNumberingAfterBreak="0">
    <w:nsid w:val="6A2D0D82"/>
    <w:multiLevelType w:val="hybridMultilevel"/>
    <w:tmpl w:val="E4507AB6"/>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7" w15:restartNumberingAfterBreak="0">
    <w:nsid w:val="6B7662DC"/>
    <w:multiLevelType w:val="hybridMultilevel"/>
    <w:tmpl w:val="9A0659B2"/>
    <w:lvl w:ilvl="0" w:tplc="9BB4C7E4">
      <w:start w:val="1"/>
      <w:numFmt w:val="bullet"/>
      <w:lvlText w:val="–"/>
      <w:lvlJc w:val="left"/>
      <w:pPr>
        <w:tabs>
          <w:tab w:val="num" w:pos="720"/>
        </w:tabs>
        <w:ind w:left="720" w:hanging="360"/>
      </w:pPr>
      <w:rPr>
        <w:rFonts w:ascii="Microsoft YaHei" w:hAnsi="Microsoft YaHei" w:hint="default"/>
      </w:rPr>
    </w:lvl>
    <w:lvl w:ilvl="1" w:tplc="34728ADE">
      <w:start w:val="1"/>
      <w:numFmt w:val="bullet"/>
      <w:lvlText w:val="–"/>
      <w:lvlJc w:val="left"/>
      <w:pPr>
        <w:tabs>
          <w:tab w:val="num" w:pos="1440"/>
        </w:tabs>
        <w:ind w:left="1440" w:hanging="360"/>
      </w:pPr>
      <w:rPr>
        <w:rFonts w:ascii="Microsoft YaHei" w:hAnsi="Microsoft YaHei" w:hint="default"/>
      </w:rPr>
    </w:lvl>
    <w:lvl w:ilvl="2" w:tplc="EAAAF892">
      <w:start w:val="1"/>
      <w:numFmt w:val="bullet"/>
      <w:lvlText w:val="–"/>
      <w:lvlJc w:val="left"/>
      <w:pPr>
        <w:tabs>
          <w:tab w:val="num" w:pos="2160"/>
        </w:tabs>
        <w:ind w:left="2160" w:hanging="360"/>
      </w:pPr>
      <w:rPr>
        <w:rFonts w:ascii="Microsoft YaHei" w:hAnsi="Microsoft YaHei" w:hint="default"/>
      </w:rPr>
    </w:lvl>
    <w:lvl w:ilvl="3" w:tplc="C27EED1E" w:tentative="1">
      <w:start w:val="1"/>
      <w:numFmt w:val="bullet"/>
      <w:lvlText w:val="–"/>
      <w:lvlJc w:val="left"/>
      <w:pPr>
        <w:tabs>
          <w:tab w:val="num" w:pos="2880"/>
        </w:tabs>
        <w:ind w:left="2880" w:hanging="360"/>
      </w:pPr>
      <w:rPr>
        <w:rFonts w:ascii="Microsoft YaHei" w:hAnsi="Microsoft YaHei" w:hint="default"/>
      </w:rPr>
    </w:lvl>
    <w:lvl w:ilvl="4" w:tplc="45E6E644" w:tentative="1">
      <w:start w:val="1"/>
      <w:numFmt w:val="bullet"/>
      <w:lvlText w:val="–"/>
      <w:lvlJc w:val="left"/>
      <w:pPr>
        <w:tabs>
          <w:tab w:val="num" w:pos="3600"/>
        </w:tabs>
        <w:ind w:left="3600" w:hanging="360"/>
      </w:pPr>
      <w:rPr>
        <w:rFonts w:ascii="Microsoft YaHei" w:hAnsi="Microsoft YaHei" w:hint="default"/>
      </w:rPr>
    </w:lvl>
    <w:lvl w:ilvl="5" w:tplc="414ED77C" w:tentative="1">
      <w:start w:val="1"/>
      <w:numFmt w:val="bullet"/>
      <w:lvlText w:val="–"/>
      <w:lvlJc w:val="left"/>
      <w:pPr>
        <w:tabs>
          <w:tab w:val="num" w:pos="4320"/>
        </w:tabs>
        <w:ind w:left="4320" w:hanging="360"/>
      </w:pPr>
      <w:rPr>
        <w:rFonts w:ascii="Microsoft YaHei" w:hAnsi="Microsoft YaHei" w:hint="default"/>
      </w:rPr>
    </w:lvl>
    <w:lvl w:ilvl="6" w:tplc="51AC8B10" w:tentative="1">
      <w:start w:val="1"/>
      <w:numFmt w:val="bullet"/>
      <w:lvlText w:val="–"/>
      <w:lvlJc w:val="left"/>
      <w:pPr>
        <w:tabs>
          <w:tab w:val="num" w:pos="5040"/>
        </w:tabs>
        <w:ind w:left="5040" w:hanging="360"/>
      </w:pPr>
      <w:rPr>
        <w:rFonts w:ascii="Microsoft YaHei" w:hAnsi="Microsoft YaHei" w:hint="default"/>
      </w:rPr>
    </w:lvl>
    <w:lvl w:ilvl="7" w:tplc="7034EEB0" w:tentative="1">
      <w:start w:val="1"/>
      <w:numFmt w:val="bullet"/>
      <w:lvlText w:val="–"/>
      <w:lvlJc w:val="left"/>
      <w:pPr>
        <w:tabs>
          <w:tab w:val="num" w:pos="5760"/>
        </w:tabs>
        <w:ind w:left="5760" w:hanging="360"/>
      </w:pPr>
      <w:rPr>
        <w:rFonts w:ascii="Microsoft YaHei" w:hAnsi="Microsoft YaHei" w:hint="default"/>
      </w:rPr>
    </w:lvl>
    <w:lvl w:ilvl="8" w:tplc="64F47514" w:tentative="1">
      <w:start w:val="1"/>
      <w:numFmt w:val="bullet"/>
      <w:lvlText w:val="–"/>
      <w:lvlJc w:val="left"/>
      <w:pPr>
        <w:tabs>
          <w:tab w:val="num" w:pos="6480"/>
        </w:tabs>
        <w:ind w:left="6480" w:hanging="360"/>
      </w:pPr>
      <w:rPr>
        <w:rFonts w:ascii="Microsoft YaHei" w:hAnsi="Microsoft YaHei" w:hint="default"/>
      </w:rPr>
    </w:lvl>
  </w:abstractNum>
  <w:abstractNum w:abstractNumId="38" w15:restartNumberingAfterBreak="0">
    <w:nsid w:val="6BCD6FAC"/>
    <w:multiLevelType w:val="hybridMultilevel"/>
    <w:tmpl w:val="E306D77A"/>
    <w:lvl w:ilvl="0" w:tplc="0FBAAE28">
      <w:start w:val="1"/>
      <w:numFmt w:val="bullet"/>
      <w:lvlText w:val="•"/>
      <w:lvlJc w:val="left"/>
      <w:pPr>
        <w:tabs>
          <w:tab w:val="num" w:pos="720"/>
        </w:tabs>
        <w:ind w:left="720" w:hanging="360"/>
      </w:pPr>
      <w:rPr>
        <w:rFonts w:ascii="Arial" w:hAnsi="Arial" w:hint="default"/>
      </w:rPr>
    </w:lvl>
    <w:lvl w:ilvl="1" w:tplc="CC461008">
      <w:numFmt w:val="bullet"/>
      <w:lvlText w:val="•"/>
      <w:lvlJc w:val="left"/>
      <w:pPr>
        <w:tabs>
          <w:tab w:val="num" w:pos="1440"/>
        </w:tabs>
        <w:ind w:left="1440" w:hanging="360"/>
      </w:pPr>
      <w:rPr>
        <w:rFonts w:ascii="Arial" w:hAnsi="Arial" w:hint="default"/>
      </w:rPr>
    </w:lvl>
    <w:lvl w:ilvl="2" w:tplc="895AE9F4" w:tentative="1">
      <w:start w:val="1"/>
      <w:numFmt w:val="bullet"/>
      <w:lvlText w:val="•"/>
      <w:lvlJc w:val="left"/>
      <w:pPr>
        <w:tabs>
          <w:tab w:val="num" w:pos="2160"/>
        </w:tabs>
        <w:ind w:left="2160" w:hanging="360"/>
      </w:pPr>
      <w:rPr>
        <w:rFonts w:ascii="Arial" w:hAnsi="Arial" w:hint="default"/>
      </w:rPr>
    </w:lvl>
    <w:lvl w:ilvl="3" w:tplc="BB10CAF6" w:tentative="1">
      <w:start w:val="1"/>
      <w:numFmt w:val="bullet"/>
      <w:lvlText w:val="•"/>
      <w:lvlJc w:val="left"/>
      <w:pPr>
        <w:tabs>
          <w:tab w:val="num" w:pos="2880"/>
        </w:tabs>
        <w:ind w:left="2880" w:hanging="360"/>
      </w:pPr>
      <w:rPr>
        <w:rFonts w:ascii="Arial" w:hAnsi="Arial" w:hint="default"/>
      </w:rPr>
    </w:lvl>
    <w:lvl w:ilvl="4" w:tplc="C374C760" w:tentative="1">
      <w:start w:val="1"/>
      <w:numFmt w:val="bullet"/>
      <w:lvlText w:val="•"/>
      <w:lvlJc w:val="left"/>
      <w:pPr>
        <w:tabs>
          <w:tab w:val="num" w:pos="3600"/>
        </w:tabs>
        <w:ind w:left="3600" w:hanging="360"/>
      </w:pPr>
      <w:rPr>
        <w:rFonts w:ascii="Arial" w:hAnsi="Arial" w:hint="default"/>
      </w:rPr>
    </w:lvl>
    <w:lvl w:ilvl="5" w:tplc="4D1231D8" w:tentative="1">
      <w:start w:val="1"/>
      <w:numFmt w:val="bullet"/>
      <w:lvlText w:val="•"/>
      <w:lvlJc w:val="left"/>
      <w:pPr>
        <w:tabs>
          <w:tab w:val="num" w:pos="4320"/>
        </w:tabs>
        <w:ind w:left="4320" w:hanging="360"/>
      </w:pPr>
      <w:rPr>
        <w:rFonts w:ascii="Arial" w:hAnsi="Arial" w:hint="default"/>
      </w:rPr>
    </w:lvl>
    <w:lvl w:ilvl="6" w:tplc="B58AFDE8" w:tentative="1">
      <w:start w:val="1"/>
      <w:numFmt w:val="bullet"/>
      <w:lvlText w:val="•"/>
      <w:lvlJc w:val="left"/>
      <w:pPr>
        <w:tabs>
          <w:tab w:val="num" w:pos="5040"/>
        </w:tabs>
        <w:ind w:left="5040" w:hanging="360"/>
      </w:pPr>
      <w:rPr>
        <w:rFonts w:ascii="Arial" w:hAnsi="Arial" w:hint="default"/>
      </w:rPr>
    </w:lvl>
    <w:lvl w:ilvl="7" w:tplc="694862EC" w:tentative="1">
      <w:start w:val="1"/>
      <w:numFmt w:val="bullet"/>
      <w:lvlText w:val="•"/>
      <w:lvlJc w:val="left"/>
      <w:pPr>
        <w:tabs>
          <w:tab w:val="num" w:pos="5760"/>
        </w:tabs>
        <w:ind w:left="5760" w:hanging="360"/>
      </w:pPr>
      <w:rPr>
        <w:rFonts w:ascii="Arial" w:hAnsi="Arial" w:hint="default"/>
      </w:rPr>
    </w:lvl>
    <w:lvl w:ilvl="8" w:tplc="8F066728"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6C5973C0"/>
    <w:multiLevelType w:val="hybridMultilevel"/>
    <w:tmpl w:val="D5C69A8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0" w15:restartNumberingAfterBreak="0">
    <w:nsid w:val="6DDD021F"/>
    <w:multiLevelType w:val="hybridMultilevel"/>
    <w:tmpl w:val="3CD4F640"/>
    <w:lvl w:ilvl="0" w:tplc="12D255F2">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1" w15:restartNumberingAfterBreak="0">
    <w:nsid w:val="6E5F799D"/>
    <w:multiLevelType w:val="hybridMultilevel"/>
    <w:tmpl w:val="7ED29BF0"/>
    <w:lvl w:ilvl="0" w:tplc="B7A6F44C">
      <w:start w:val="1"/>
      <w:numFmt w:val="bullet"/>
      <w:lvlText w:val="–"/>
      <w:lvlJc w:val="left"/>
      <w:pPr>
        <w:tabs>
          <w:tab w:val="num" w:pos="720"/>
        </w:tabs>
        <w:ind w:left="720" w:hanging="360"/>
      </w:pPr>
      <w:rPr>
        <w:rFonts w:ascii="Microsoft YaHei" w:hAnsi="Microsoft YaHei" w:hint="default"/>
      </w:rPr>
    </w:lvl>
    <w:lvl w:ilvl="1" w:tplc="CF86EBC8">
      <w:start w:val="1"/>
      <w:numFmt w:val="bullet"/>
      <w:lvlText w:val="–"/>
      <w:lvlJc w:val="left"/>
      <w:pPr>
        <w:tabs>
          <w:tab w:val="num" w:pos="1440"/>
        </w:tabs>
        <w:ind w:left="1440" w:hanging="360"/>
      </w:pPr>
      <w:rPr>
        <w:rFonts w:ascii="Microsoft YaHei" w:hAnsi="Microsoft YaHei" w:hint="default"/>
      </w:rPr>
    </w:lvl>
    <w:lvl w:ilvl="2" w:tplc="03A64FAE">
      <w:start w:val="1"/>
      <w:numFmt w:val="bullet"/>
      <w:lvlText w:val="–"/>
      <w:lvlJc w:val="left"/>
      <w:pPr>
        <w:tabs>
          <w:tab w:val="num" w:pos="2160"/>
        </w:tabs>
        <w:ind w:left="2160" w:hanging="360"/>
      </w:pPr>
      <w:rPr>
        <w:rFonts w:ascii="Microsoft YaHei" w:hAnsi="Microsoft YaHei" w:hint="default"/>
      </w:rPr>
    </w:lvl>
    <w:lvl w:ilvl="3" w:tplc="31DE6B8C" w:tentative="1">
      <w:start w:val="1"/>
      <w:numFmt w:val="bullet"/>
      <w:lvlText w:val="–"/>
      <w:lvlJc w:val="left"/>
      <w:pPr>
        <w:tabs>
          <w:tab w:val="num" w:pos="2880"/>
        </w:tabs>
        <w:ind w:left="2880" w:hanging="360"/>
      </w:pPr>
      <w:rPr>
        <w:rFonts w:ascii="Microsoft YaHei" w:hAnsi="Microsoft YaHei" w:hint="default"/>
      </w:rPr>
    </w:lvl>
    <w:lvl w:ilvl="4" w:tplc="4F36519C" w:tentative="1">
      <w:start w:val="1"/>
      <w:numFmt w:val="bullet"/>
      <w:lvlText w:val="–"/>
      <w:lvlJc w:val="left"/>
      <w:pPr>
        <w:tabs>
          <w:tab w:val="num" w:pos="3600"/>
        </w:tabs>
        <w:ind w:left="3600" w:hanging="360"/>
      </w:pPr>
      <w:rPr>
        <w:rFonts w:ascii="Microsoft YaHei" w:hAnsi="Microsoft YaHei" w:hint="default"/>
      </w:rPr>
    </w:lvl>
    <w:lvl w:ilvl="5" w:tplc="347E3088" w:tentative="1">
      <w:start w:val="1"/>
      <w:numFmt w:val="bullet"/>
      <w:lvlText w:val="–"/>
      <w:lvlJc w:val="left"/>
      <w:pPr>
        <w:tabs>
          <w:tab w:val="num" w:pos="4320"/>
        </w:tabs>
        <w:ind w:left="4320" w:hanging="360"/>
      </w:pPr>
      <w:rPr>
        <w:rFonts w:ascii="Microsoft YaHei" w:hAnsi="Microsoft YaHei" w:hint="default"/>
      </w:rPr>
    </w:lvl>
    <w:lvl w:ilvl="6" w:tplc="2402C7CA" w:tentative="1">
      <w:start w:val="1"/>
      <w:numFmt w:val="bullet"/>
      <w:lvlText w:val="–"/>
      <w:lvlJc w:val="left"/>
      <w:pPr>
        <w:tabs>
          <w:tab w:val="num" w:pos="5040"/>
        </w:tabs>
        <w:ind w:left="5040" w:hanging="360"/>
      </w:pPr>
      <w:rPr>
        <w:rFonts w:ascii="Microsoft YaHei" w:hAnsi="Microsoft YaHei" w:hint="default"/>
      </w:rPr>
    </w:lvl>
    <w:lvl w:ilvl="7" w:tplc="1960D8F8" w:tentative="1">
      <w:start w:val="1"/>
      <w:numFmt w:val="bullet"/>
      <w:lvlText w:val="–"/>
      <w:lvlJc w:val="left"/>
      <w:pPr>
        <w:tabs>
          <w:tab w:val="num" w:pos="5760"/>
        </w:tabs>
        <w:ind w:left="5760" w:hanging="360"/>
      </w:pPr>
      <w:rPr>
        <w:rFonts w:ascii="Microsoft YaHei" w:hAnsi="Microsoft YaHei" w:hint="default"/>
      </w:rPr>
    </w:lvl>
    <w:lvl w:ilvl="8" w:tplc="51D02308" w:tentative="1">
      <w:start w:val="1"/>
      <w:numFmt w:val="bullet"/>
      <w:lvlText w:val="–"/>
      <w:lvlJc w:val="left"/>
      <w:pPr>
        <w:tabs>
          <w:tab w:val="num" w:pos="6480"/>
        </w:tabs>
        <w:ind w:left="6480" w:hanging="360"/>
      </w:pPr>
      <w:rPr>
        <w:rFonts w:ascii="Microsoft YaHei" w:hAnsi="Microsoft YaHei" w:hint="default"/>
      </w:rPr>
    </w:lvl>
  </w:abstractNum>
  <w:abstractNum w:abstractNumId="42" w15:restartNumberingAfterBreak="0">
    <w:nsid w:val="71D076A2"/>
    <w:multiLevelType w:val="hybridMultilevel"/>
    <w:tmpl w:val="0F2EA7E0"/>
    <w:lvl w:ilvl="0" w:tplc="EA3475FE">
      <w:start w:val="1"/>
      <w:numFmt w:val="bullet"/>
      <w:lvlText w:val="•"/>
      <w:lvlJc w:val="left"/>
      <w:pPr>
        <w:tabs>
          <w:tab w:val="num" w:pos="720"/>
        </w:tabs>
        <w:ind w:left="720" w:hanging="360"/>
      </w:pPr>
      <w:rPr>
        <w:rFonts w:ascii="Arial" w:hAnsi="Arial" w:hint="default"/>
      </w:rPr>
    </w:lvl>
    <w:lvl w:ilvl="1" w:tplc="2900690A">
      <w:start w:val="1"/>
      <w:numFmt w:val="bullet"/>
      <w:lvlText w:val="•"/>
      <w:lvlJc w:val="left"/>
      <w:pPr>
        <w:tabs>
          <w:tab w:val="num" w:pos="1440"/>
        </w:tabs>
        <w:ind w:left="1440" w:hanging="360"/>
      </w:pPr>
      <w:rPr>
        <w:rFonts w:ascii="Arial" w:hAnsi="Arial" w:hint="default"/>
      </w:rPr>
    </w:lvl>
    <w:lvl w:ilvl="2" w:tplc="06A08260" w:tentative="1">
      <w:start w:val="1"/>
      <w:numFmt w:val="bullet"/>
      <w:lvlText w:val="•"/>
      <w:lvlJc w:val="left"/>
      <w:pPr>
        <w:tabs>
          <w:tab w:val="num" w:pos="2160"/>
        </w:tabs>
        <w:ind w:left="2160" w:hanging="360"/>
      </w:pPr>
      <w:rPr>
        <w:rFonts w:ascii="Arial" w:hAnsi="Arial" w:hint="default"/>
      </w:rPr>
    </w:lvl>
    <w:lvl w:ilvl="3" w:tplc="0574899E" w:tentative="1">
      <w:start w:val="1"/>
      <w:numFmt w:val="bullet"/>
      <w:lvlText w:val="•"/>
      <w:lvlJc w:val="left"/>
      <w:pPr>
        <w:tabs>
          <w:tab w:val="num" w:pos="2880"/>
        </w:tabs>
        <w:ind w:left="2880" w:hanging="360"/>
      </w:pPr>
      <w:rPr>
        <w:rFonts w:ascii="Arial" w:hAnsi="Arial" w:hint="default"/>
      </w:rPr>
    </w:lvl>
    <w:lvl w:ilvl="4" w:tplc="D41E3448" w:tentative="1">
      <w:start w:val="1"/>
      <w:numFmt w:val="bullet"/>
      <w:lvlText w:val="•"/>
      <w:lvlJc w:val="left"/>
      <w:pPr>
        <w:tabs>
          <w:tab w:val="num" w:pos="3600"/>
        </w:tabs>
        <w:ind w:left="3600" w:hanging="360"/>
      </w:pPr>
      <w:rPr>
        <w:rFonts w:ascii="Arial" w:hAnsi="Arial" w:hint="default"/>
      </w:rPr>
    </w:lvl>
    <w:lvl w:ilvl="5" w:tplc="235CF8AA" w:tentative="1">
      <w:start w:val="1"/>
      <w:numFmt w:val="bullet"/>
      <w:lvlText w:val="•"/>
      <w:lvlJc w:val="left"/>
      <w:pPr>
        <w:tabs>
          <w:tab w:val="num" w:pos="4320"/>
        </w:tabs>
        <w:ind w:left="4320" w:hanging="360"/>
      </w:pPr>
      <w:rPr>
        <w:rFonts w:ascii="Arial" w:hAnsi="Arial" w:hint="default"/>
      </w:rPr>
    </w:lvl>
    <w:lvl w:ilvl="6" w:tplc="28942826" w:tentative="1">
      <w:start w:val="1"/>
      <w:numFmt w:val="bullet"/>
      <w:lvlText w:val="•"/>
      <w:lvlJc w:val="left"/>
      <w:pPr>
        <w:tabs>
          <w:tab w:val="num" w:pos="5040"/>
        </w:tabs>
        <w:ind w:left="5040" w:hanging="360"/>
      </w:pPr>
      <w:rPr>
        <w:rFonts w:ascii="Arial" w:hAnsi="Arial" w:hint="default"/>
      </w:rPr>
    </w:lvl>
    <w:lvl w:ilvl="7" w:tplc="7E1A1C20" w:tentative="1">
      <w:start w:val="1"/>
      <w:numFmt w:val="bullet"/>
      <w:lvlText w:val="•"/>
      <w:lvlJc w:val="left"/>
      <w:pPr>
        <w:tabs>
          <w:tab w:val="num" w:pos="5760"/>
        </w:tabs>
        <w:ind w:left="5760" w:hanging="360"/>
      </w:pPr>
      <w:rPr>
        <w:rFonts w:ascii="Arial" w:hAnsi="Arial" w:hint="default"/>
      </w:rPr>
    </w:lvl>
    <w:lvl w:ilvl="8" w:tplc="7D3E4E36"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773B7319"/>
    <w:multiLevelType w:val="hybridMultilevel"/>
    <w:tmpl w:val="A8E26FFC"/>
    <w:lvl w:ilvl="0" w:tplc="9BA8FFBE">
      <w:start w:val="1"/>
      <w:numFmt w:val="bullet"/>
      <w:lvlText w:val="–"/>
      <w:lvlJc w:val="left"/>
      <w:pPr>
        <w:tabs>
          <w:tab w:val="num" w:pos="720"/>
        </w:tabs>
        <w:ind w:left="720" w:hanging="360"/>
      </w:pPr>
      <w:rPr>
        <w:rFonts w:ascii="Microsoft YaHei" w:hAnsi="Microsoft YaHei" w:hint="default"/>
      </w:rPr>
    </w:lvl>
    <w:lvl w:ilvl="1" w:tplc="B21EA544">
      <w:start w:val="1"/>
      <w:numFmt w:val="bullet"/>
      <w:lvlText w:val="–"/>
      <w:lvlJc w:val="left"/>
      <w:pPr>
        <w:tabs>
          <w:tab w:val="num" w:pos="1440"/>
        </w:tabs>
        <w:ind w:left="1440" w:hanging="360"/>
      </w:pPr>
      <w:rPr>
        <w:rFonts w:ascii="Microsoft YaHei" w:hAnsi="Microsoft YaHei" w:hint="default"/>
      </w:rPr>
    </w:lvl>
    <w:lvl w:ilvl="2" w:tplc="9942251C">
      <w:start w:val="1"/>
      <w:numFmt w:val="bullet"/>
      <w:lvlText w:val="–"/>
      <w:lvlJc w:val="left"/>
      <w:pPr>
        <w:tabs>
          <w:tab w:val="num" w:pos="2160"/>
        </w:tabs>
        <w:ind w:left="2160" w:hanging="360"/>
      </w:pPr>
      <w:rPr>
        <w:rFonts w:ascii="Microsoft YaHei" w:hAnsi="Microsoft YaHei" w:hint="default"/>
      </w:rPr>
    </w:lvl>
    <w:lvl w:ilvl="3" w:tplc="E82464EA" w:tentative="1">
      <w:start w:val="1"/>
      <w:numFmt w:val="bullet"/>
      <w:lvlText w:val="–"/>
      <w:lvlJc w:val="left"/>
      <w:pPr>
        <w:tabs>
          <w:tab w:val="num" w:pos="2880"/>
        </w:tabs>
        <w:ind w:left="2880" w:hanging="360"/>
      </w:pPr>
      <w:rPr>
        <w:rFonts w:ascii="Microsoft YaHei" w:hAnsi="Microsoft YaHei" w:hint="default"/>
      </w:rPr>
    </w:lvl>
    <w:lvl w:ilvl="4" w:tplc="C17C515E" w:tentative="1">
      <w:start w:val="1"/>
      <w:numFmt w:val="bullet"/>
      <w:lvlText w:val="–"/>
      <w:lvlJc w:val="left"/>
      <w:pPr>
        <w:tabs>
          <w:tab w:val="num" w:pos="3600"/>
        </w:tabs>
        <w:ind w:left="3600" w:hanging="360"/>
      </w:pPr>
      <w:rPr>
        <w:rFonts w:ascii="Microsoft YaHei" w:hAnsi="Microsoft YaHei" w:hint="default"/>
      </w:rPr>
    </w:lvl>
    <w:lvl w:ilvl="5" w:tplc="1200E940" w:tentative="1">
      <w:start w:val="1"/>
      <w:numFmt w:val="bullet"/>
      <w:lvlText w:val="–"/>
      <w:lvlJc w:val="left"/>
      <w:pPr>
        <w:tabs>
          <w:tab w:val="num" w:pos="4320"/>
        </w:tabs>
        <w:ind w:left="4320" w:hanging="360"/>
      </w:pPr>
      <w:rPr>
        <w:rFonts w:ascii="Microsoft YaHei" w:hAnsi="Microsoft YaHei" w:hint="default"/>
      </w:rPr>
    </w:lvl>
    <w:lvl w:ilvl="6" w:tplc="C910FE7E" w:tentative="1">
      <w:start w:val="1"/>
      <w:numFmt w:val="bullet"/>
      <w:lvlText w:val="–"/>
      <w:lvlJc w:val="left"/>
      <w:pPr>
        <w:tabs>
          <w:tab w:val="num" w:pos="5040"/>
        </w:tabs>
        <w:ind w:left="5040" w:hanging="360"/>
      </w:pPr>
      <w:rPr>
        <w:rFonts w:ascii="Microsoft YaHei" w:hAnsi="Microsoft YaHei" w:hint="default"/>
      </w:rPr>
    </w:lvl>
    <w:lvl w:ilvl="7" w:tplc="B8DA339C" w:tentative="1">
      <w:start w:val="1"/>
      <w:numFmt w:val="bullet"/>
      <w:lvlText w:val="–"/>
      <w:lvlJc w:val="left"/>
      <w:pPr>
        <w:tabs>
          <w:tab w:val="num" w:pos="5760"/>
        </w:tabs>
        <w:ind w:left="5760" w:hanging="360"/>
      </w:pPr>
      <w:rPr>
        <w:rFonts w:ascii="Microsoft YaHei" w:hAnsi="Microsoft YaHei" w:hint="default"/>
      </w:rPr>
    </w:lvl>
    <w:lvl w:ilvl="8" w:tplc="329A9774" w:tentative="1">
      <w:start w:val="1"/>
      <w:numFmt w:val="bullet"/>
      <w:lvlText w:val="–"/>
      <w:lvlJc w:val="left"/>
      <w:pPr>
        <w:tabs>
          <w:tab w:val="num" w:pos="6480"/>
        </w:tabs>
        <w:ind w:left="6480" w:hanging="360"/>
      </w:pPr>
      <w:rPr>
        <w:rFonts w:ascii="Microsoft YaHei" w:hAnsi="Microsoft YaHei" w:hint="default"/>
      </w:rPr>
    </w:lvl>
  </w:abstractNum>
  <w:abstractNum w:abstractNumId="44" w15:restartNumberingAfterBreak="0">
    <w:nsid w:val="79B31B3A"/>
    <w:multiLevelType w:val="hybridMultilevel"/>
    <w:tmpl w:val="55E23DAC"/>
    <w:lvl w:ilvl="0" w:tplc="5B68102A">
      <w:start w:val="1"/>
      <w:numFmt w:val="bullet"/>
      <w:lvlText w:val="–"/>
      <w:lvlJc w:val="left"/>
      <w:pPr>
        <w:tabs>
          <w:tab w:val="num" w:pos="720"/>
        </w:tabs>
        <w:ind w:left="720" w:hanging="360"/>
      </w:pPr>
      <w:rPr>
        <w:rFonts w:ascii="Microsoft YaHei" w:hAnsi="Microsoft YaHei" w:hint="default"/>
      </w:rPr>
    </w:lvl>
    <w:lvl w:ilvl="1" w:tplc="8D62863A">
      <w:start w:val="1"/>
      <w:numFmt w:val="bullet"/>
      <w:lvlText w:val="–"/>
      <w:lvlJc w:val="left"/>
      <w:pPr>
        <w:tabs>
          <w:tab w:val="num" w:pos="1440"/>
        </w:tabs>
        <w:ind w:left="1440" w:hanging="360"/>
      </w:pPr>
      <w:rPr>
        <w:rFonts w:ascii="Microsoft YaHei" w:hAnsi="Microsoft YaHei" w:hint="default"/>
      </w:rPr>
    </w:lvl>
    <w:lvl w:ilvl="2" w:tplc="DEF84C4C">
      <w:start w:val="1"/>
      <w:numFmt w:val="bullet"/>
      <w:lvlText w:val="–"/>
      <w:lvlJc w:val="left"/>
      <w:pPr>
        <w:tabs>
          <w:tab w:val="num" w:pos="2160"/>
        </w:tabs>
        <w:ind w:left="2160" w:hanging="360"/>
      </w:pPr>
      <w:rPr>
        <w:rFonts w:ascii="Microsoft YaHei" w:hAnsi="Microsoft YaHei" w:hint="default"/>
      </w:rPr>
    </w:lvl>
    <w:lvl w:ilvl="3" w:tplc="5EAECC26" w:tentative="1">
      <w:start w:val="1"/>
      <w:numFmt w:val="bullet"/>
      <w:lvlText w:val="–"/>
      <w:lvlJc w:val="left"/>
      <w:pPr>
        <w:tabs>
          <w:tab w:val="num" w:pos="2880"/>
        </w:tabs>
        <w:ind w:left="2880" w:hanging="360"/>
      </w:pPr>
      <w:rPr>
        <w:rFonts w:ascii="Microsoft YaHei" w:hAnsi="Microsoft YaHei" w:hint="default"/>
      </w:rPr>
    </w:lvl>
    <w:lvl w:ilvl="4" w:tplc="6FB0273E" w:tentative="1">
      <w:start w:val="1"/>
      <w:numFmt w:val="bullet"/>
      <w:lvlText w:val="–"/>
      <w:lvlJc w:val="left"/>
      <w:pPr>
        <w:tabs>
          <w:tab w:val="num" w:pos="3600"/>
        </w:tabs>
        <w:ind w:left="3600" w:hanging="360"/>
      </w:pPr>
      <w:rPr>
        <w:rFonts w:ascii="Microsoft YaHei" w:hAnsi="Microsoft YaHei" w:hint="default"/>
      </w:rPr>
    </w:lvl>
    <w:lvl w:ilvl="5" w:tplc="027A6B00" w:tentative="1">
      <w:start w:val="1"/>
      <w:numFmt w:val="bullet"/>
      <w:lvlText w:val="–"/>
      <w:lvlJc w:val="left"/>
      <w:pPr>
        <w:tabs>
          <w:tab w:val="num" w:pos="4320"/>
        </w:tabs>
        <w:ind w:left="4320" w:hanging="360"/>
      </w:pPr>
      <w:rPr>
        <w:rFonts w:ascii="Microsoft YaHei" w:hAnsi="Microsoft YaHei" w:hint="default"/>
      </w:rPr>
    </w:lvl>
    <w:lvl w:ilvl="6" w:tplc="68586942" w:tentative="1">
      <w:start w:val="1"/>
      <w:numFmt w:val="bullet"/>
      <w:lvlText w:val="–"/>
      <w:lvlJc w:val="left"/>
      <w:pPr>
        <w:tabs>
          <w:tab w:val="num" w:pos="5040"/>
        </w:tabs>
        <w:ind w:left="5040" w:hanging="360"/>
      </w:pPr>
      <w:rPr>
        <w:rFonts w:ascii="Microsoft YaHei" w:hAnsi="Microsoft YaHei" w:hint="default"/>
      </w:rPr>
    </w:lvl>
    <w:lvl w:ilvl="7" w:tplc="932801BC" w:tentative="1">
      <w:start w:val="1"/>
      <w:numFmt w:val="bullet"/>
      <w:lvlText w:val="–"/>
      <w:lvlJc w:val="left"/>
      <w:pPr>
        <w:tabs>
          <w:tab w:val="num" w:pos="5760"/>
        </w:tabs>
        <w:ind w:left="5760" w:hanging="360"/>
      </w:pPr>
      <w:rPr>
        <w:rFonts w:ascii="Microsoft YaHei" w:hAnsi="Microsoft YaHei" w:hint="default"/>
      </w:rPr>
    </w:lvl>
    <w:lvl w:ilvl="8" w:tplc="E8022450" w:tentative="1">
      <w:start w:val="1"/>
      <w:numFmt w:val="bullet"/>
      <w:lvlText w:val="–"/>
      <w:lvlJc w:val="left"/>
      <w:pPr>
        <w:tabs>
          <w:tab w:val="num" w:pos="6480"/>
        </w:tabs>
        <w:ind w:left="6480" w:hanging="360"/>
      </w:pPr>
      <w:rPr>
        <w:rFonts w:ascii="Microsoft YaHei" w:hAnsi="Microsoft YaHei" w:hint="default"/>
      </w:rPr>
    </w:lvl>
  </w:abstractNum>
  <w:abstractNum w:abstractNumId="45" w15:restartNumberingAfterBreak="0">
    <w:nsid w:val="7E1C3E3C"/>
    <w:multiLevelType w:val="hybridMultilevel"/>
    <w:tmpl w:val="A202BF30"/>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6" w15:restartNumberingAfterBreak="0">
    <w:nsid w:val="7FB93381"/>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047291889">
    <w:abstractNumId w:val="6"/>
  </w:num>
  <w:num w:numId="2" w16cid:durableId="2088922400">
    <w:abstractNumId w:val="35"/>
  </w:num>
  <w:num w:numId="3" w16cid:durableId="33773877">
    <w:abstractNumId w:val="4"/>
  </w:num>
  <w:num w:numId="4" w16cid:durableId="2008173387">
    <w:abstractNumId w:val="31"/>
  </w:num>
  <w:num w:numId="5" w16cid:durableId="377440918">
    <w:abstractNumId w:val="40"/>
  </w:num>
  <w:num w:numId="6" w16cid:durableId="1578636340">
    <w:abstractNumId w:val="2"/>
  </w:num>
  <w:num w:numId="7" w16cid:durableId="1702785208">
    <w:abstractNumId w:val="23"/>
  </w:num>
  <w:num w:numId="8" w16cid:durableId="14384609">
    <w:abstractNumId w:val="21"/>
  </w:num>
  <w:num w:numId="9" w16cid:durableId="1263607104">
    <w:abstractNumId w:val="30"/>
  </w:num>
  <w:num w:numId="10" w16cid:durableId="1329290967">
    <w:abstractNumId w:val="20"/>
  </w:num>
  <w:num w:numId="11" w16cid:durableId="781614768">
    <w:abstractNumId w:val="24"/>
  </w:num>
  <w:num w:numId="12" w16cid:durableId="927814395">
    <w:abstractNumId w:val="45"/>
  </w:num>
  <w:num w:numId="13" w16cid:durableId="475495654">
    <w:abstractNumId w:val="46"/>
  </w:num>
  <w:num w:numId="14" w16cid:durableId="43725923">
    <w:abstractNumId w:val="26"/>
  </w:num>
  <w:num w:numId="15" w16cid:durableId="1099447100">
    <w:abstractNumId w:val="15"/>
  </w:num>
  <w:num w:numId="16" w16cid:durableId="594558667">
    <w:abstractNumId w:val="44"/>
  </w:num>
  <w:num w:numId="17" w16cid:durableId="1604142668">
    <w:abstractNumId w:val="5"/>
  </w:num>
  <w:num w:numId="18" w16cid:durableId="85154829">
    <w:abstractNumId w:val="12"/>
  </w:num>
  <w:num w:numId="19" w16cid:durableId="939022978">
    <w:abstractNumId w:val="28"/>
  </w:num>
  <w:num w:numId="20" w16cid:durableId="1973752466">
    <w:abstractNumId w:val="25"/>
  </w:num>
  <w:num w:numId="21" w16cid:durableId="1792944107">
    <w:abstractNumId w:val="19"/>
  </w:num>
  <w:num w:numId="22" w16cid:durableId="573660867">
    <w:abstractNumId w:val="8"/>
  </w:num>
  <w:num w:numId="23" w16cid:durableId="2146308027">
    <w:abstractNumId w:val="29"/>
  </w:num>
  <w:num w:numId="24" w16cid:durableId="1007757962">
    <w:abstractNumId w:val="37"/>
  </w:num>
  <w:num w:numId="25" w16cid:durableId="1658724135">
    <w:abstractNumId w:val="17"/>
  </w:num>
  <w:num w:numId="26" w16cid:durableId="1216356217">
    <w:abstractNumId w:val="33"/>
  </w:num>
  <w:num w:numId="27" w16cid:durableId="1895892498">
    <w:abstractNumId w:val="3"/>
  </w:num>
  <w:num w:numId="28" w16cid:durableId="117920731">
    <w:abstractNumId w:val="0"/>
  </w:num>
  <w:num w:numId="29" w16cid:durableId="2138066472">
    <w:abstractNumId w:val="42"/>
  </w:num>
  <w:num w:numId="30" w16cid:durableId="173763350">
    <w:abstractNumId w:val="41"/>
  </w:num>
  <w:num w:numId="31" w16cid:durableId="680815715">
    <w:abstractNumId w:val="11"/>
  </w:num>
  <w:num w:numId="32" w16cid:durableId="1593515544">
    <w:abstractNumId w:val="43"/>
  </w:num>
  <w:num w:numId="33" w16cid:durableId="1167939579">
    <w:abstractNumId w:val="1"/>
  </w:num>
  <w:num w:numId="34" w16cid:durableId="1862091129">
    <w:abstractNumId w:val="10"/>
  </w:num>
  <w:num w:numId="35" w16cid:durableId="2055696191">
    <w:abstractNumId w:val="7"/>
  </w:num>
  <w:num w:numId="36" w16cid:durableId="295527750">
    <w:abstractNumId w:val="22"/>
  </w:num>
  <w:num w:numId="37" w16cid:durableId="1467819180">
    <w:abstractNumId w:val="9"/>
  </w:num>
  <w:num w:numId="38" w16cid:durableId="1032879013">
    <w:abstractNumId w:val="27"/>
  </w:num>
  <w:num w:numId="39" w16cid:durableId="909922518">
    <w:abstractNumId w:val="13"/>
  </w:num>
  <w:num w:numId="40" w16cid:durableId="1957633167">
    <w:abstractNumId w:val="32"/>
  </w:num>
  <w:num w:numId="41" w16cid:durableId="1068964380">
    <w:abstractNumId w:val="39"/>
  </w:num>
  <w:num w:numId="42" w16cid:durableId="1162163524">
    <w:abstractNumId w:val="38"/>
  </w:num>
  <w:num w:numId="43" w16cid:durableId="189994294">
    <w:abstractNumId w:val="34"/>
  </w:num>
  <w:num w:numId="44" w16cid:durableId="231281004">
    <w:abstractNumId w:val="14"/>
  </w:num>
  <w:num w:numId="45" w16cid:durableId="2018800347">
    <w:abstractNumId w:val="16"/>
  </w:num>
  <w:num w:numId="46" w16cid:durableId="1584342538">
    <w:abstractNumId w:val="36"/>
  </w:num>
  <w:num w:numId="47" w16cid:durableId="954409469">
    <w:abstractNumId w:val="1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printFractionalCharacterWidth/>
  <w:mirrorMargins/>
  <w:activeWritingStyle w:appName="MSWord" w:lang="sv-SE" w:vendorID="64" w:dllVersion="0" w:nlCheck="1" w:checkStyle="0"/>
  <w:activeWritingStyle w:appName="MSWord" w:lang="en-US" w:vendorID="64" w:dllVersion="0" w:nlCheck="1" w:checkStyle="0"/>
  <w:activeWritingStyle w:appName="MSWord" w:lang="en-GB" w:vendorID="64" w:dllVersion="0" w:nlCheck="1" w:checkStyle="0"/>
  <w:activeWritingStyle w:appName="MSWord" w:lang="en-GB" w:vendorID="64" w:dllVersion="6" w:nlCheck="1" w:checkStyle="0"/>
  <w:activeWritingStyle w:appName="MSWord" w:lang="en-US" w:vendorID="64" w:dllVersion="6" w:nlCheck="1" w:checkStyle="0"/>
  <w:activeWritingStyle w:appName="MSWord" w:lang="pt-BR"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1E33"/>
    <w:rsid w:val="0000071E"/>
    <w:rsid w:val="00000ACB"/>
    <w:rsid w:val="00000B18"/>
    <w:rsid w:val="00000E7A"/>
    <w:rsid w:val="00000E82"/>
    <w:rsid w:val="00001118"/>
    <w:rsid w:val="00001219"/>
    <w:rsid w:val="0000123F"/>
    <w:rsid w:val="00001E70"/>
    <w:rsid w:val="00002119"/>
    <w:rsid w:val="0000285A"/>
    <w:rsid w:val="000029FC"/>
    <w:rsid w:val="00002E68"/>
    <w:rsid w:val="0000323D"/>
    <w:rsid w:val="0000383A"/>
    <w:rsid w:val="00003B6B"/>
    <w:rsid w:val="00003FCD"/>
    <w:rsid w:val="000042E6"/>
    <w:rsid w:val="0000442D"/>
    <w:rsid w:val="00004533"/>
    <w:rsid w:val="00004722"/>
    <w:rsid w:val="00004942"/>
    <w:rsid w:val="000051C3"/>
    <w:rsid w:val="00005418"/>
    <w:rsid w:val="000059A4"/>
    <w:rsid w:val="000059C2"/>
    <w:rsid w:val="00005A27"/>
    <w:rsid w:val="00005BBD"/>
    <w:rsid w:val="00005EA0"/>
    <w:rsid w:val="00006397"/>
    <w:rsid w:val="000065F7"/>
    <w:rsid w:val="00006A82"/>
    <w:rsid w:val="00006F4D"/>
    <w:rsid w:val="00007633"/>
    <w:rsid w:val="00007662"/>
    <w:rsid w:val="000079FF"/>
    <w:rsid w:val="00007D78"/>
    <w:rsid w:val="00007E96"/>
    <w:rsid w:val="000109D7"/>
    <w:rsid w:val="00010D54"/>
    <w:rsid w:val="000111E0"/>
    <w:rsid w:val="0001158E"/>
    <w:rsid w:val="00011DC4"/>
    <w:rsid w:val="0001243F"/>
    <w:rsid w:val="00012808"/>
    <w:rsid w:val="00012934"/>
    <w:rsid w:val="00012A1E"/>
    <w:rsid w:val="000133E5"/>
    <w:rsid w:val="0001385A"/>
    <w:rsid w:val="00013AFB"/>
    <w:rsid w:val="00013E68"/>
    <w:rsid w:val="000140B8"/>
    <w:rsid w:val="0001444A"/>
    <w:rsid w:val="00014E1B"/>
    <w:rsid w:val="00014F3B"/>
    <w:rsid w:val="000151D6"/>
    <w:rsid w:val="0001522C"/>
    <w:rsid w:val="0001535B"/>
    <w:rsid w:val="0001546A"/>
    <w:rsid w:val="000154E8"/>
    <w:rsid w:val="0001582A"/>
    <w:rsid w:val="00015850"/>
    <w:rsid w:val="00016AD5"/>
    <w:rsid w:val="00017025"/>
    <w:rsid w:val="00017150"/>
    <w:rsid w:val="0001734B"/>
    <w:rsid w:val="000174CD"/>
    <w:rsid w:val="00017617"/>
    <w:rsid w:val="00020332"/>
    <w:rsid w:val="0002086B"/>
    <w:rsid w:val="00020FBB"/>
    <w:rsid w:val="00022160"/>
    <w:rsid w:val="0002365F"/>
    <w:rsid w:val="0002375C"/>
    <w:rsid w:val="00023761"/>
    <w:rsid w:val="00023766"/>
    <w:rsid w:val="000238F6"/>
    <w:rsid w:val="00023AC2"/>
    <w:rsid w:val="00024470"/>
    <w:rsid w:val="000251DE"/>
    <w:rsid w:val="000259C9"/>
    <w:rsid w:val="00025F62"/>
    <w:rsid w:val="00026114"/>
    <w:rsid w:val="000264E1"/>
    <w:rsid w:val="00026AA3"/>
    <w:rsid w:val="00026AF3"/>
    <w:rsid w:val="0002723B"/>
    <w:rsid w:val="00027274"/>
    <w:rsid w:val="000272AE"/>
    <w:rsid w:val="000277B8"/>
    <w:rsid w:val="00027D9D"/>
    <w:rsid w:val="00027E76"/>
    <w:rsid w:val="00027F57"/>
    <w:rsid w:val="00030638"/>
    <w:rsid w:val="00030A17"/>
    <w:rsid w:val="00030EB5"/>
    <w:rsid w:val="000315CC"/>
    <w:rsid w:val="000316AB"/>
    <w:rsid w:val="00031ECB"/>
    <w:rsid w:val="00031F6C"/>
    <w:rsid w:val="0003220E"/>
    <w:rsid w:val="0003236A"/>
    <w:rsid w:val="000325D1"/>
    <w:rsid w:val="000329A7"/>
    <w:rsid w:val="00032C4F"/>
    <w:rsid w:val="00032DE9"/>
    <w:rsid w:val="00033539"/>
    <w:rsid w:val="000336EB"/>
    <w:rsid w:val="00034302"/>
    <w:rsid w:val="00034492"/>
    <w:rsid w:val="000345AA"/>
    <w:rsid w:val="00034715"/>
    <w:rsid w:val="000348DD"/>
    <w:rsid w:val="00034F63"/>
    <w:rsid w:val="000352CD"/>
    <w:rsid w:val="00035453"/>
    <w:rsid w:val="00035797"/>
    <w:rsid w:val="0003589D"/>
    <w:rsid w:val="00035B45"/>
    <w:rsid w:val="00036148"/>
    <w:rsid w:val="0003624B"/>
    <w:rsid w:val="0003640A"/>
    <w:rsid w:val="0003678F"/>
    <w:rsid w:val="0003692D"/>
    <w:rsid w:val="00036DE6"/>
    <w:rsid w:val="000379B9"/>
    <w:rsid w:val="000406AA"/>
    <w:rsid w:val="00041335"/>
    <w:rsid w:val="00041363"/>
    <w:rsid w:val="0004149D"/>
    <w:rsid w:val="000414A8"/>
    <w:rsid w:val="00041EAF"/>
    <w:rsid w:val="00042090"/>
    <w:rsid w:val="000421EA"/>
    <w:rsid w:val="000423DB"/>
    <w:rsid w:val="000435FB"/>
    <w:rsid w:val="000436C7"/>
    <w:rsid w:val="00043D33"/>
    <w:rsid w:val="000440BD"/>
    <w:rsid w:val="0004483A"/>
    <w:rsid w:val="00045095"/>
    <w:rsid w:val="00045768"/>
    <w:rsid w:val="000459B0"/>
    <w:rsid w:val="000462DF"/>
    <w:rsid w:val="000462F7"/>
    <w:rsid w:val="00046612"/>
    <w:rsid w:val="000466FF"/>
    <w:rsid w:val="000469C3"/>
    <w:rsid w:val="00047681"/>
    <w:rsid w:val="000479E5"/>
    <w:rsid w:val="00047CD0"/>
    <w:rsid w:val="0005002C"/>
    <w:rsid w:val="00050E2B"/>
    <w:rsid w:val="00050E83"/>
    <w:rsid w:val="00050F07"/>
    <w:rsid w:val="00051134"/>
    <w:rsid w:val="00051401"/>
    <w:rsid w:val="0005151C"/>
    <w:rsid w:val="0005170B"/>
    <w:rsid w:val="00051A19"/>
    <w:rsid w:val="00051B0B"/>
    <w:rsid w:val="00051CB6"/>
    <w:rsid w:val="00052017"/>
    <w:rsid w:val="00052FEC"/>
    <w:rsid w:val="00053273"/>
    <w:rsid w:val="000535CF"/>
    <w:rsid w:val="000539DD"/>
    <w:rsid w:val="00053E5B"/>
    <w:rsid w:val="00053E6A"/>
    <w:rsid w:val="00053F66"/>
    <w:rsid w:val="000542EB"/>
    <w:rsid w:val="00054467"/>
    <w:rsid w:val="00054818"/>
    <w:rsid w:val="00054967"/>
    <w:rsid w:val="00054C90"/>
    <w:rsid w:val="00055031"/>
    <w:rsid w:val="00055411"/>
    <w:rsid w:val="00055551"/>
    <w:rsid w:val="0005568D"/>
    <w:rsid w:val="000558B5"/>
    <w:rsid w:val="00055C42"/>
    <w:rsid w:val="00055C43"/>
    <w:rsid w:val="0005609C"/>
    <w:rsid w:val="00056F38"/>
    <w:rsid w:val="0005708E"/>
    <w:rsid w:val="00057D90"/>
    <w:rsid w:val="0006066F"/>
    <w:rsid w:val="00060D03"/>
    <w:rsid w:val="00061EA5"/>
    <w:rsid w:val="000624DF"/>
    <w:rsid w:val="00063047"/>
    <w:rsid w:val="00063A4E"/>
    <w:rsid w:val="00063D3A"/>
    <w:rsid w:val="00063DE9"/>
    <w:rsid w:val="0006454A"/>
    <w:rsid w:val="00064BA4"/>
    <w:rsid w:val="000650DA"/>
    <w:rsid w:val="000652E4"/>
    <w:rsid w:val="0006535B"/>
    <w:rsid w:val="000655E2"/>
    <w:rsid w:val="00065666"/>
    <w:rsid w:val="00065806"/>
    <w:rsid w:val="0006597F"/>
    <w:rsid w:val="00065B5B"/>
    <w:rsid w:val="00065CC2"/>
    <w:rsid w:val="00065D2A"/>
    <w:rsid w:val="00065D4A"/>
    <w:rsid w:val="00065FAE"/>
    <w:rsid w:val="000661F0"/>
    <w:rsid w:val="00066213"/>
    <w:rsid w:val="00066452"/>
    <w:rsid w:val="00066CF5"/>
    <w:rsid w:val="00066FCD"/>
    <w:rsid w:val="000670CF"/>
    <w:rsid w:val="000673B6"/>
    <w:rsid w:val="00070153"/>
    <w:rsid w:val="00070787"/>
    <w:rsid w:val="00070CBC"/>
    <w:rsid w:val="00071539"/>
    <w:rsid w:val="00071842"/>
    <w:rsid w:val="00071B06"/>
    <w:rsid w:val="00071D5D"/>
    <w:rsid w:val="00072161"/>
    <w:rsid w:val="00072245"/>
    <w:rsid w:val="000725B8"/>
    <w:rsid w:val="00072789"/>
    <w:rsid w:val="00072B0B"/>
    <w:rsid w:val="00072D02"/>
    <w:rsid w:val="00072DA9"/>
    <w:rsid w:val="00072FC2"/>
    <w:rsid w:val="0007358F"/>
    <w:rsid w:val="00073BE9"/>
    <w:rsid w:val="00073CE3"/>
    <w:rsid w:val="00073E5C"/>
    <w:rsid w:val="000740EA"/>
    <w:rsid w:val="00074633"/>
    <w:rsid w:val="00074971"/>
    <w:rsid w:val="00075510"/>
    <w:rsid w:val="00075564"/>
    <w:rsid w:val="00075FA8"/>
    <w:rsid w:val="00076249"/>
    <w:rsid w:val="0007634F"/>
    <w:rsid w:val="00076524"/>
    <w:rsid w:val="000769CB"/>
    <w:rsid w:val="00076D85"/>
    <w:rsid w:val="0007711C"/>
    <w:rsid w:val="0007712A"/>
    <w:rsid w:val="000777C7"/>
    <w:rsid w:val="00080147"/>
    <w:rsid w:val="0008027E"/>
    <w:rsid w:val="000808FF"/>
    <w:rsid w:val="00080A86"/>
    <w:rsid w:val="000811BB"/>
    <w:rsid w:val="00081401"/>
    <w:rsid w:val="00081822"/>
    <w:rsid w:val="00081B43"/>
    <w:rsid w:val="00082A0D"/>
    <w:rsid w:val="00082A65"/>
    <w:rsid w:val="00082C57"/>
    <w:rsid w:val="0008303A"/>
    <w:rsid w:val="00083697"/>
    <w:rsid w:val="0008420B"/>
    <w:rsid w:val="00084627"/>
    <w:rsid w:val="00085048"/>
    <w:rsid w:val="000851B1"/>
    <w:rsid w:val="0008538E"/>
    <w:rsid w:val="000854DC"/>
    <w:rsid w:val="00085EA8"/>
    <w:rsid w:val="000860B6"/>
    <w:rsid w:val="00086799"/>
    <w:rsid w:val="00087C0B"/>
    <w:rsid w:val="00087ECD"/>
    <w:rsid w:val="00090102"/>
    <w:rsid w:val="0009055C"/>
    <w:rsid w:val="000909D4"/>
    <w:rsid w:val="00090D16"/>
    <w:rsid w:val="00091297"/>
    <w:rsid w:val="000914C9"/>
    <w:rsid w:val="00091AB6"/>
    <w:rsid w:val="00091D26"/>
    <w:rsid w:val="00091F23"/>
    <w:rsid w:val="00091F9C"/>
    <w:rsid w:val="00092D3B"/>
    <w:rsid w:val="00092DB5"/>
    <w:rsid w:val="00092FB3"/>
    <w:rsid w:val="0009338B"/>
    <w:rsid w:val="0009383D"/>
    <w:rsid w:val="000944D1"/>
    <w:rsid w:val="00094960"/>
    <w:rsid w:val="00094D3F"/>
    <w:rsid w:val="0009541F"/>
    <w:rsid w:val="0009550C"/>
    <w:rsid w:val="00095B3C"/>
    <w:rsid w:val="00095EB3"/>
    <w:rsid w:val="00095FAD"/>
    <w:rsid w:val="00096604"/>
    <w:rsid w:val="00096817"/>
    <w:rsid w:val="00096938"/>
    <w:rsid w:val="00096E72"/>
    <w:rsid w:val="0009708B"/>
    <w:rsid w:val="00097986"/>
    <w:rsid w:val="000A0688"/>
    <w:rsid w:val="000A06A8"/>
    <w:rsid w:val="000A09D2"/>
    <w:rsid w:val="000A0BAE"/>
    <w:rsid w:val="000A0C40"/>
    <w:rsid w:val="000A0EA7"/>
    <w:rsid w:val="000A122A"/>
    <w:rsid w:val="000A1BED"/>
    <w:rsid w:val="000A235C"/>
    <w:rsid w:val="000A24A1"/>
    <w:rsid w:val="000A26CB"/>
    <w:rsid w:val="000A2D0A"/>
    <w:rsid w:val="000A3216"/>
    <w:rsid w:val="000A378D"/>
    <w:rsid w:val="000A392C"/>
    <w:rsid w:val="000A3F2B"/>
    <w:rsid w:val="000A3FD8"/>
    <w:rsid w:val="000A4332"/>
    <w:rsid w:val="000A4387"/>
    <w:rsid w:val="000A43AF"/>
    <w:rsid w:val="000A43C5"/>
    <w:rsid w:val="000A44D2"/>
    <w:rsid w:val="000A45AE"/>
    <w:rsid w:val="000A532B"/>
    <w:rsid w:val="000A53B1"/>
    <w:rsid w:val="000A5613"/>
    <w:rsid w:val="000A582E"/>
    <w:rsid w:val="000A59FC"/>
    <w:rsid w:val="000A5BA4"/>
    <w:rsid w:val="000A619F"/>
    <w:rsid w:val="000A642B"/>
    <w:rsid w:val="000A6523"/>
    <w:rsid w:val="000A672A"/>
    <w:rsid w:val="000A6AE1"/>
    <w:rsid w:val="000A6D68"/>
    <w:rsid w:val="000A6ECD"/>
    <w:rsid w:val="000B00FC"/>
    <w:rsid w:val="000B02FD"/>
    <w:rsid w:val="000B0535"/>
    <w:rsid w:val="000B0631"/>
    <w:rsid w:val="000B08F5"/>
    <w:rsid w:val="000B0AE3"/>
    <w:rsid w:val="000B0EC4"/>
    <w:rsid w:val="000B15CE"/>
    <w:rsid w:val="000B1E88"/>
    <w:rsid w:val="000B211E"/>
    <w:rsid w:val="000B21A0"/>
    <w:rsid w:val="000B23D5"/>
    <w:rsid w:val="000B296B"/>
    <w:rsid w:val="000B2A61"/>
    <w:rsid w:val="000B2AE1"/>
    <w:rsid w:val="000B2FEF"/>
    <w:rsid w:val="000B356B"/>
    <w:rsid w:val="000B3785"/>
    <w:rsid w:val="000B3D3D"/>
    <w:rsid w:val="000B3EED"/>
    <w:rsid w:val="000B3F46"/>
    <w:rsid w:val="000B4199"/>
    <w:rsid w:val="000B44A8"/>
    <w:rsid w:val="000B4703"/>
    <w:rsid w:val="000B48EB"/>
    <w:rsid w:val="000B4C42"/>
    <w:rsid w:val="000B4C5A"/>
    <w:rsid w:val="000B5595"/>
    <w:rsid w:val="000B5801"/>
    <w:rsid w:val="000B5AC0"/>
    <w:rsid w:val="000B5DAE"/>
    <w:rsid w:val="000B619B"/>
    <w:rsid w:val="000B63FB"/>
    <w:rsid w:val="000B67A8"/>
    <w:rsid w:val="000B6D2A"/>
    <w:rsid w:val="000B7561"/>
    <w:rsid w:val="000B76C9"/>
    <w:rsid w:val="000B77F4"/>
    <w:rsid w:val="000B7BAE"/>
    <w:rsid w:val="000B7D10"/>
    <w:rsid w:val="000B7E4E"/>
    <w:rsid w:val="000B7FAD"/>
    <w:rsid w:val="000C061E"/>
    <w:rsid w:val="000C093C"/>
    <w:rsid w:val="000C097C"/>
    <w:rsid w:val="000C15DD"/>
    <w:rsid w:val="000C1829"/>
    <w:rsid w:val="000C1C67"/>
    <w:rsid w:val="000C1CE2"/>
    <w:rsid w:val="000C2837"/>
    <w:rsid w:val="000C368A"/>
    <w:rsid w:val="000C368D"/>
    <w:rsid w:val="000C38BB"/>
    <w:rsid w:val="000C3B70"/>
    <w:rsid w:val="000C4353"/>
    <w:rsid w:val="000C4848"/>
    <w:rsid w:val="000C4BFE"/>
    <w:rsid w:val="000C517B"/>
    <w:rsid w:val="000C5303"/>
    <w:rsid w:val="000C5441"/>
    <w:rsid w:val="000C5A09"/>
    <w:rsid w:val="000C5A33"/>
    <w:rsid w:val="000C5CA8"/>
    <w:rsid w:val="000C5F8B"/>
    <w:rsid w:val="000C6018"/>
    <w:rsid w:val="000C648D"/>
    <w:rsid w:val="000C690D"/>
    <w:rsid w:val="000C789C"/>
    <w:rsid w:val="000C7C47"/>
    <w:rsid w:val="000D0E1A"/>
    <w:rsid w:val="000D12EF"/>
    <w:rsid w:val="000D1566"/>
    <w:rsid w:val="000D1795"/>
    <w:rsid w:val="000D1915"/>
    <w:rsid w:val="000D1A52"/>
    <w:rsid w:val="000D1ABD"/>
    <w:rsid w:val="000D1B10"/>
    <w:rsid w:val="000D21F2"/>
    <w:rsid w:val="000D223E"/>
    <w:rsid w:val="000D2368"/>
    <w:rsid w:val="000D23F7"/>
    <w:rsid w:val="000D2581"/>
    <w:rsid w:val="000D26AE"/>
    <w:rsid w:val="000D2A9B"/>
    <w:rsid w:val="000D2B4D"/>
    <w:rsid w:val="000D3251"/>
    <w:rsid w:val="000D366A"/>
    <w:rsid w:val="000D3BF5"/>
    <w:rsid w:val="000D4020"/>
    <w:rsid w:val="000D4128"/>
    <w:rsid w:val="000D448F"/>
    <w:rsid w:val="000D460A"/>
    <w:rsid w:val="000D4761"/>
    <w:rsid w:val="000D4A3F"/>
    <w:rsid w:val="000D4A54"/>
    <w:rsid w:val="000D4CB4"/>
    <w:rsid w:val="000D541C"/>
    <w:rsid w:val="000D5886"/>
    <w:rsid w:val="000D58D7"/>
    <w:rsid w:val="000D5A46"/>
    <w:rsid w:val="000D5A55"/>
    <w:rsid w:val="000D5C8B"/>
    <w:rsid w:val="000D5FAF"/>
    <w:rsid w:val="000D6294"/>
    <w:rsid w:val="000D6491"/>
    <w:rsid w:val="000D695A"/>
    <w:rsid w:val="000D6C12"/>
    <w:rsid w:val="000D732E"/>
    <w:rsid w:val="000D73E8"/>
    <w:rsid w:val="000D7742"/>
    <w:rsid w:val="000D7A8A"/>
    <w:rsid w:val="000E0906"/>
    <w:rsid w:val="000E1440"/>
    <w:rsid w:val="000E16F8"/>
    <w:rsid w:val="000E19EC"/>
    <w:rsid w:val="000E1CAA"/>
    <w:rsid w:val="000E23A1"/>
    <w:rsid w:val="000E28FE"/>
    <w:rsid w:val="000E290A"/>
    <w:rsid w:val="000E2963"/>
    <w:rsid w:val="000E2F60"/>
    <w:rsid w:val="000E3139"/>
    <w:rsid w:val="000E31E2"/>
    <w:rsid w:val="000E33E8"/>
    <w:rsid w:val="000E34AA"/>
    <w:rsid w:val="000E394D"/>
    <w:rsid w:val="000E39FC"/>
    <w:rsid w:val="000E438B"/>
    <w:rsid w:val="000E45DF"/>
    <w:rsid w:val="000E4DD6"/>
    <w:rsid w:val="000E4DE1"/>
    <w:rsid w:val="000E52A5"/>
    <w:rsid w:val="000E543D"/>
    <w:rsid w:val="000E552D"/>
    <w:rsid w:val="000E618E"/>
    <w:rsid w:val="000E65F8"/>
    <w:rsid w:val="000E669C"/>
    <w:rsid w:val="000E6823"/>
    <w:rsid w:val="000E6BB1"/>
    <w:rsid w:val="000E6DAB"/>
    <w:rsid w:val="000E71E1"/>
    <w:rsid w:val="000E769A"/>
    <w:rsid w:val="000E7934"/>
    <w:rsid w:val="000E7CD8"/>
    <w:rsid w:val="000E7D42"/>
    <w:rsid w:val="000F0099"/>
    <w:rsid w:val="000F0879"/>
    <w:rsid w:val="000F0957"/>
    <w:rsid w:val="000F0A45"/>
    <w:rsid w:val="000F0FF4"/>
    <w:rsid w:val="000F10CA"/>
    <w:rsid w:val="000F11B2"/>
    <w:rsid w:val="000F13D9"/>
    <w:rsid w:val="000F16DC"/>
    <w:rsid w:val="000F17BE"/>
    <w:rsid w:val="000F1D4B"/>
    <w:rsid w:val="000F1DB4"/>
    <w:rsid w:val="000F2794"/>
    <w:rsid w:val="000F2BB0"/>
    <w:rsid w:val="000F3731"/>
    <w:rsid w:val="000F40C7"/>
    <w:rsid w:val="000F458E"/>
    <w:rsid w:val="000F51EC"/>
    <w:rsid w:val="000F5231"/>
    <w:rsid w:val="000F528D"/>
    <w:rsid w:val="000F5711"/>
    <w:rsid w:val="000F5AC8"/>
    <w:rsid w:val="000F606E"/>
    <w:rsid w:val="000F6550"/>
    <w:rsid w:val="000F6672"/>
    <w:rsid w:val="000F6CB1"/>
    <w:rsid w:val="000F6D2F"/>
    <w:rsid w:val="0010002A"/>
    <w:rsid w:val="0010136D"/>
    <w:rsid w:val="00101687"/>
    <w:rsid w:val="00101A8F"/>
    <w:rsid w:val="00101DF4"/>
    <w:rsid w:val="001020D1"/>
    <w:rsid w:val="00102289"/>
    <w:rsid w:val="001027E4"/>
    <w:rsid w:val="00102C92"/>
    <w:rsid w:val="00102E5A"/>
    <w:rsid w:val="00103193"/>
    <w:rsid w:val="001032CF"/>
    <w:rsid w:val="00103AC7"/>
    <w:rsid w:val="001040EE"/>
    <w:rsid w:val="001041EA"/>
    <w:rsid w:val="001043A8"/>
    <w:rsid w:val="00104830"/>
    <w:rsid w:val="00104876"/>
    <w:rsid w:val="00105185"/>
    <w:rsid w:val="0010640C"/>
    <w:rsid w:val="0010668B"/>
    <w:rsid w:val="0010682F"/>
    <w:rsid w:val="00106C7C"/>
    <w:rsid w:val="0010714F"/>
    <w:rsid w:val="001075B4"/>
    <w:rsid w:val="001076C1"/>
    <w:rsid w:val="00107860"/>
    <w:rsid w:val="001100DD"/>
    <w:rsid w:val="00110E12"/>
    <w:rsid w:val="001114E4"/>
    <w:rsid w:val="00111ABF"/>
    <w:rsid w:val="00111EA6"/>
    <w:rsid w:val="0011240A"/>
    <w:rsid w:val="00112523"/>
    <w:rsid w:val="0011260A"/>
    <w:rsid w:val="0011282D"/>
    <w:rsid w:val="00112CA2"/>
    <w:rsid w:val="00112EB8"/>
    <w:rsid w:val="001131DA"/>
    <w:rsid w:val="0011343A"/>
    <w:rsid w:val="001139B1"/>
    <w:rsid w:val="001139FB"/>
    <w:rsid w:val="00113D0D"/>
    <w:rsid w:val="00114194"/>
    <w:rsid w:val="001147DE"/>
    <w:rsid w:val="001148A8"/>
    <w:rsid w:val="00114F1E"/>
    <w:rsid w:val="00115044"/>
    <w:rsid w:val="001151F2"/>
    <w:rsid w:val="001157DC"/>
    <w:rsid w:val="00115B1E"/>
    <w:rsid w:val="00115BB0"/>
    <w:rsid w:val="00115DE7"/>
    <w:rsid w:val="0011653C"/>
    <w:rsid w:val="001167F5"/>
    <w:rsid w:val="00116FB0"/>
    <w:rsid w:val="001177C7"/>
    <w:rsid w:val="001179F7"/>
    <w:rsid w:val="00117C62"/>
    <w:rsid w:val="00120036"/>
    <w:rsid w:val="00120098"/>
    <w:rsid w:val="00120245"/>
    <w:rsid w:val="00120470"/>
    <w:rsid w:val="00120CDB"/>
    <w:rsid w:val="00121653"/>
    <w:rsid w:val="0012188D"/>
    <w:rsid w:val="00121BD5"/>
    <w:rsid w:val="00121DB1"/>
    <w:rsid w:val="001220F7"/>
    <w:rsid w:val="0012213E"/>
    <w:rsid w:val="0012328D"/>
    <w:rsid w:val="00123C84"/>
    <w:rsid w:val="00123DCD"/>
    <w:rsid w:val="00123E2F"/>
    <w:rsid w:val="0012433B"/>
    <w:rsid w:val="00124CEF"/>
    <w:rsid w:val="00125007"/>
    <w:rsid w:val="00125017"/>
    <w:rsid w:val="00125622"/>
    <w:rsid w:val="00125C59"/>
    <w:rsid w:val="00126737"/>
    <w:rsid w:val="00126853"/>
    <w:rsid w:val="00126D32"/>
    <w:rsid w:val="00126F0B"/>
    <w:rsid w:val="001279F1"/>
    <w:rsid w:val="00127E5D"/>
    <w:rsid w:val="001301B3"/>
    <w:rsid w:val="00130475"/>
    <w:rsid w:val="00130645"/>
    <w:rsid w:val="00130A26"/>
    <w:rsid w:val="00131688"/>
    <w:rsid w:val="00131898"/>
    <w:rsid w:val="00131D23"/>
    <w:rsid w:val="00131F1C"/>
    <w:rsid w:val="001324F8"/>
    <w:rsid w:val="00132704"/>
    <w:rsid w:val="0013271F"/>
    <w:rsid w:val="00132D17"/>
    <w:rsid w:val="00133234"/>
    <w:rsid w:val="0013341F"/>
    <w:rsid w:val="00133526"/>
    <w:rsid w:val="00133778"/>
    <w:rsid w:val="00133B16"/>
    <w:rsid w:val="00133DEA"/>
    <w:rsid w:val="0013449C"/>
    <w:rsid w:val="001352C5"/>
    <w:rsid w:val="0013576B"/>
    <w:rsid w:val="0013589B"/>
    <w:rsid w:val="00135A99"/>
    <w:rsid w:val="00135FAF"/>
    <w:rsid w:val="00136009"/>
    <w:rsid w:val="001365DC"/>
    <w:rsid w:val="00137164"/>
    <w:rsid w:val="00140279"/>
    <w:rsid w:val="00140749"/>
    <w:rsid w:val="00140D6B"/>
    <w:rsid w:val="00141187"/>
    <w:rsid w:val="001412E4"/>
    <w:rsid w:val="0014184C"/>
    <w:rsid w:val="0014191E"/>
    <w:rsid w:val="001420AB"/>
    <w:rsid w:val="001423C4"/>
    <w:rsid w:val="00142424"/>
    <w:rsid w:val="001424B2"/>
    <w:rsid w:val="00142751"/>
    <w:rsid w:val="00142844"/>
    <w:rsid w:val="00143813"/>
    <w:rsid w:val="0014382A"/>
    <w:rsid w:val="001438FF"/>
    <w:rsid w:val="00143948"/>
    <w:rsid w:val="00143B9C"/>
    <w:rsid w:val="00143F66"/>
    <w:rsid w:val="0014401A"/>
    <w:rsid w:val="00144060"/>
    <w:rsid w:val="0014413E"/>
    <w:rsid w:val="001442E1"/>
    <w:rsid w:val="00144A6C"/>
    <w:rsid w:val="00144BB0"/>
    <w:rsid w:val="00144BDC"/>
    <w:rsid w:val="00144D46"/>
    <w:rsid w:val="0014567C"/>
    <w:rsid w:val="00145A95"/>
    <w:rsid w:val="00145E04"/>
    <w:rsid w:val="001462AD"/>
    <w:rsid w:val="0014723F"/>
    <w:rsid w:val="001476C4"/>
    <w:rsid w:val="00147796"/>
    <w:rsid w:val="0014784A"/>
    <w:rsid w:val="00147F76"/>
    <w:rsid w:val="00147F7F"/>
    <w:rsid w:val="00150EBE"/>
    <w:rsid w:val="00151149"/>
    <w:rsid w:val="0015209A"/>
    <w:rsid w:val="001522C0"/>
    <w:rsid w:val="00152671"/>
    <w:rsid w:val="00152BBE"/>
    <w:rsid w:val="00153913"/>
    <w:rsid w:val="00153BD3"/>
    <w:rsid w:val="00153DF3"/>
    <w:rsid w:val="00153E60"/>
    <w:rsid w:val="00153EC1"/>
    <w:rsid w:val="00153FB8"/>
    <w:rsid w:val="001541BB"/>
    <w:rsid w:val="00154680"/>
    <w:rsid w:val="001547F5"/>
    <w:rsid w:val="00154C79"/>
    <w:rsid w:val="00155774"/>
    <w:rsid w:val="00155D68"/>
    <w:rsid w:val="00155DB7"/>
    <w:rsid w:val="00156A69"/>
    <w:rsid w:val="00156C35"/>
    <w:rsid w:val="00156D34"/>
    <w:rsid w:val="00156E74"/>
    <w:rsid w:val="0015771A"/>
    <w:rsid w:val="00157A34"/>
    <w:rsid w:val="00157AE2"/>
    <w:rsid w:val="001605F3"/>
    <w:rsid w:val="00160C79"/>
    <w:rsid w:val="001614A0"/>
    <w:rsid w:val="001614A5"/>
    <w:rsid w:val="001614D0"/>
    <w:rsid w:val="0016153A"/>
    <w:rsid w:val="00161DF0"/>
    <w:rsid w:val="00161E72"/>
    <w:rsid w:val="0016206C"/>
    <w:rsid w:val="0016225B"/>
    <w:rsid w:val="00162262"/>
    <w:rsid w:val="00162341"/>
    <w:rsid w:val="0016276A"/>
    <w:rsid w:val="00162801"/>
    <w:rsid w:val="0016281C"/>
    <w:rsid w:val="00162B12"/>
    <w:rsid w:val="00162E7D"/>
    <w:rsid w:val="00163030"/>
    <w:rsid w:val="001632AD"/>
    <w:rsid w:val="0016349F"/>
    <w:rsid w:val="001634C5"/>
    <w:rsid w:val="0016387D"/>
    <w:rsid w:val="00163D16"/>
    <w:rsid w:val="00164297"/>
    <w:rsid w:val="001644D4"/>
    <w:rsid w:val="00164DBC"/>
    <w:rsid w:val="00164FAC"/>
    <w:rsid w:val="001651E5"/>
    <w:rsid w:val="001653E7"/>
    <w:rsid w:val="00165AF0"/>
    <w:rsid w:val="00165C83"/>
    <w:rsid w:val="00165D08"/>
    <w:rsid w:val="00165F87"/>
    <w:rsid w:val="0016611A"/>
    <w:rsid w:val="00166165"/>
    <w:rsid w:val="001668AC"/>
    <w:rsid w:val="00167258"/>
    <w:rsid w:val="001675C8"/>
    <w:rsid w:val="0016798D"/>
    <w:rsid w:val="00167F78"/>
    <w:rsid w:val="00167FDB"/>
    <w:rsid w:val="0017060B"/>
    <w:rsid w:val="00170618"/>
    <w:rsid w:val="001707E4"/>
    <w:rsid w:val="001707FA"/>
    <w:rsid w:val="0017085D"/>
    <w:rsid w:val="001708A4"/>
    <w:rsid w:val="00171215"/>
    <w:rsid w:val="001715A9"/>
    <w:rsid w:val="00171C9C"/>
    <w:rsid w:val="00171FCD"/>
    <w:rsid w:val="00172424"/>
    <w:rsid w:val="001728AD"/>
    <w:rsid w:val="00172CB1"/>
    <w:rsid w:val="00172D11"/>
    <w:rsid w:val="00172FE8"/>
    <w:rsid w:val="001732FC"/>
    <w:rsid w:val="001734AB"/>
    <w:rsid w:val="00173728"/>
    <w:rsid w:val="0017380A"/>
    <w:rsid w:val="001738E6"/>
    <w:rsid w:val="0017406D"/>
    <w:rsid w:val="001740A5"/>
    <w:rsid w:val="001743CC"/>
    <w:rsid w:val="0017455E"/>
    <w:rsid w:val="0017457F"/>
    <w:rsid w:val="001747C1"/>
    <w:rsid w:val="00174B86"/>
    <w:rsid w:val="001753CF"/>
    <w:rsid w:val="0017556F"/>
    <w:rsid w:val="00175BDA"/>
    <w:rsid w:val="00175DCF"/>
    <w:rsid w:val="00176FC2"/>
    <w:rsid w:val="00176FF1"/>
    <w:rsid w:val="0017713B"/>
    <w:rsid w:val="0017719D"/>
    <w:rsid w:val="00177245"/>
    <w:rsid w:val="00177536"/>
    <w:rsid w:val="00177E9F"/>
    <w:rsid w:val="00177F93"/>
    <w:rsid w:val="001800CD"/>
    <w:rsid w:val="0018058C"/>
    <w:rsid w:val="0018079C"/>
    <w:rsid w:val="0018107F"/>
    <w:rsid w:val="001810B4"/>
    <w:rsid w:val="00181E7D"/>
    <w:rsid w:val="00181E99"/>
    <w:rsid w:val="0018215C"/>
    <w:rsid w:val="00182235"/>
    <w:rsid w:val="0018291C"/>
    <w:rsid w:val="00183324"/>
    <w:rsid w:val="00183616"/>
    <w:rsid w:val="00183E9C"/>
    <w:rsid w:val="001840DB"/>
    <w:rsid w:val="00184AE0"/>
    <w:rsid w:val="00184FC7"/>
    <w:rsid w:val="00185009"/>
    <w:rsid w:val="001854A3"/>
    <w:rsid w:val="001854F6"/>
    <w:rsid w:val="00185CDA"/>
    <w:rsid w:val="00185D6E"/>
    <w:rsid w:val="00185F84"/>
    <w:rsid w:val="001861FF"/>
    <w:rsid w:val="0018628D"/>
    <w:rsid w:val="00186325"/>
    <w:rsid w:val="00186348"/>
    <w:rsid w:val="00186829"/>
    <w:rsid w:val="00186B97"/>
    <w:rsid w:val="00187B91"/>
    <w:rsid w:val="00187D1C"/>
    <w:rsid w:val="001903EB"/>
    <w:rsid w:val="001907AC"/>
    <w:rsid w:val="00190C2D"/>
    <w:rsid w:val="00190D1D"/>
    <w:rsid w:val="00190D5A"/>
    <w:rsid w:val="00190E09"/>
    <w:rsid w:val="00190F18"/>
    <w:rsid w:val="0019118D"/>
    <w:rsid w:val="001912C2"/>
    <w:rsid w:val="00191545"/>
    <w:rsid w:val="00191688"/>
    <w:rsid w:val="001916B6"/>
    <w:rsid w:val="00191749"/>
    <w:rsid w:val="00191830"/>
    <w:rsid w:val="00191BB7"/>
    <w:rsid w:val="00191E0E"/>
    <w:rsid w:val="00192339"/>
    <w:rsid w:val="001923C7"/>
    <w:rsid w:val="00193632"/>
    <w:rsid w:val="001938A6"/>
    <w:rsid w:val="00193EEA"/>
    <w:rsid w:val="001946FF"/>
    <w:rsid w:val="00194D3F"/>
    <w:rsid w:val="00194DBF"/>
    <w:rsid w:val="00195110"/>
    <w:rsid w:val="00195148"/>
    <w:rsid w:val="0019568D"/>
    <w:rsid w:val="00195BB9"/>
    <w:rsid w:val="0019609B"/>
    <w:rsid w:val="001968EC"/>
    <w:rsid w:val="00196BFA"/>
    <w:rsid w:val="00197474"/>
    <w:rsid w:val="00197683"/>
    <w:rsid w:val="00197B02"/>
    <w:rsid w:val="00197C91"/>
    <w:rsid w:val="001A03B5"/>
    <w:rsid w:val="001A03B6"/>
    <w:rsid w:val="001A07D5"/>
    <w:rsid w:val="001A0B31"/>
    <w:rsid w:val="001A0BD1"/>
    <w:rsid w:val="001A1105"/>
    <w:rsid w:val="001A1428"/>
    <w:rsid w:val="001A18BD"/>
    <w:rsid w:val="001A19C3"/>
    <w:rsid w:val="001A1F22"/>
    <w:rsid w:val="001A1F94"/>
    <w:rsid w:val="001A25EB"/>
    <w:rsid w:val="001A2880"/>
    <w:rsid w:val="001A29A1"/>
    <w:rsid w:val="001A2C9D"/>
    <w:rsid w:val="001A2EF4"/>
    <w:rsid w:val="001A328E"/>
    <w:rsid w:val="001A3B63"/>
    <w:rsid w:val="001A3E74"/>
    <w:rsid w:val="001A4BAD"/>
    <w:rsid w:val="001A4F3A"/>
    <w:rsid w:val="001A56EA"/>
    <w:rsid w:val="001A5C6D"/>
    <w:rsid w:val="001A5D4F"/>
    <w:rsid w:val="001A6787"/>
    <w:rsid w:val="001A6AC1"/>
    <w:rsid w:val="001A6C17"/>
    <w:rsid w:val="001A6D24"/>
    <w:rsid w:val="001A73DE"/>
    <w:rsid w:val="001A77A2"/>
    <w:rsid w:val="001A7953"/>
    <w:rsid w:val="001A7D28"/>
    <w:rsid w:val="001B0536"/>
    <w:rsid w:val="001B06E9"/>
    <w:rsid w:val="001B07EF"/>
    <w:rsid w:val="001B0CBC"/>
    <w:rsid w:val="001B0DAC"/>
    <w:rsid w:val="001B10C3"/>
    <w:rsid w:val="001B1209"/>
    <w:rsid w:val="001B12E0"/>
    <w:rsid w:val="001B18F8"/>
    <w:rsid w:val="001B196B"/>
    <w:rsid w:val="001B1D3E"/>
    <w:rsid w:val="001B1E9B"/>
    <w:rsid w:val="001B2478"/>
    <w:rsid w:val="001B283C"/>
    <w:rsid w:val="001B28B3"/>
    <w:rsid w:val="001B2A9D"/>
    <w:rsid w:val="001B2E50"/>
    <w:rsid w:val="001B2E94"/>
    <w:rsid w:val="001B2ECC"/>
    <w:rsid w:val="001B324D"/>
    <w:rsid w:val="001B37E0"/>
    <w:rsid w:val="001B3B3B"/>
    <w:rsid w:val="001B3D1D"/>
    <w:rsid w:val="001B3DB9"/>
    <w:rsid w:val="001B3FB8"/>
    <w:rsid w:val="001B4091"/>
    <w:rsid w:val="001B447D"/>
    <w:rsid w:val="001B45C0"/>
    <w:rsid w:val="001B476B"/>
    <w:rsid w:val="001B482D"/>
    <w:rsid w:val="001B4B4A"/>
    <w:rsid w:val="001B5188"/>
    <w:rsid w:val="001B57F0"/>
    <w:rsid w:val="001B58E4"/>
    <w:rsid w:val="001B5967"/>
    <w:rsid w:val="001B59D6"/>
    <w:rsid w:val="001B6460"/>
    <w:rsid w:val="001B64F2"/>
    <w:rsid w:val="001B65C0"/>
    <w:rsid w:val="001B6AAE"/>
    <w:rsid w:val="001B6CFC"/>
    <w:rsid w:val="001B6DB9"/>
    <w:rsid w:val="001B6F59"/>
    <w:rsid w:val="001B717C"/>
    <w:rsid w:val="001B77D9"/>
    <w:rsid w:val="001B7842"/>
    <w:rsid w:val="001B79B9"/>
    <w:rsid w:val="001B7A53"/>
    <w:rsid w:val="001B7D5B"/>
    <w:rsid w:val="001C00E1"/>
    <w:rsid w:val="001C01BA"/>
    <w:rsid w:val="001C07AD"/>
    <w:rsid w:val="001C0A23"/>
    <w:rsid w:val="001C12D4"/>
    <w:rsid w:val="001C134E"/>
    <w:rsid w:val="001C19EA"/>
    <w:rsid w:val="001C1D78"/>
    <w:rsid w:val="001C1DC7"/>
    <w:rsid w:val="001C25A3"/>
    <w:rsid w:val="001C262C"/>
    <w:rsid w:val="001C2674"/>
    <w:rsid w:val="001C267F"/>
    <w:rsid w:val="001C2D29"/>
    <w:rsid w:val="001C2DFB"/>
    <w:rsid w:val="001C2EB1"/>
    <w:rsid w:val="001C2FEB"/>
    <w:rsid w:val="001C33F1"/>
    <w:rsid w:val="001C37C9"/>
    <w:rsid w:val="001C3BFF"/>
    <w:rsid w:val="001C4536"/>
    <w:rsid w:val="001C467A"/>
    <w:rsid w:val="001C5028"/>
    <w:rsid w:val="001C5312"/>
    <w:rsid w:val="001C592B"/>
    <w:rsid w:val="001C5B97"/>
    <w:rsid w:val="001C5E4C"/>
    <w:rsid w:val="001C5FC7"/>
    <w:rsid w:val="001C63C4"/>
    <w:rsid w:val="001C67E7"/>
    <w:rsid w:val="001C6B2C"/>
    <w:rsid w:val="001C7014"/>
    <w:rsid w:val="001C78A3"/>
    <w:rsid w:val="001C7958"/>
    <w:rsid w:val="001C7E5C"/>
    <w:rsid w:val="001C7F38"/>
    <w:rsid w:val="001D08EF"/>
    <w:rsid w:val="001D0AEE"/>
    <w:rsid w:val="001D0E52"/>
    <w:rsid w:val="001D1221"/>
    <w:rsid w:val="001D15A4"/>
    <w:rsid w:val="001D1B81"/>
    <w:rsid w:val="001D1C20"/>
    <w:rsid w:val="001D1EDE"/>
    <w:rsid w:val="001D200F"/>
    <w:rsid w:val="001D206D"/>
    <w:rsid w:val="001D21CD"/>
    <w:rsid w:val="001D28CA"/>
    <w:rsid w:val="001D2A4B"/>
    <w:rsid w:val="001D2D9B"/>
    <w:rsid w:val="001D2ED0"/>
    <w:rsid w:val="001D2F5F"/>
    <w:rsid w:val="001D3AB5"/>
    <w:rsid w:val="001D3C2C"/>
    <w:rsid w:val="001D3F67"/>
    <w:rsid w:val="001D3F6E"/>
    <w:rsid w:val="001D4059"/>
    <w:rsid w:val="001D437F"/>
    <w:rsid w:val="001D44BA"/>
    <w:rsid w:val="001D4695"/>
    <w:rsid w:val="001D4E46"/>
    <w:rsid w:val="001D4E56"/>
    <w:rsid w:val="001D5410"/>
    <w:rsid w:val="001D5473"/>
    <w:rsid w:val="001D561A"/>
    <w:rsid w:val="001D576F"/>
    <w:rsid w:val="001D5D85"/>
    <w:rsid w:val="001D60AF"/>
    <w:rsid w:val="001D61DB"/>
    <w:rsid w:val="001D61EE"/>
    <w:rsid w:val="001D63A5"/>
    <w:rsid w:val="001D6BE1"/>
    <w:rsid w:val="001D6F97"/>
    <w:rsid w:val="001D71FF"/>
    <w:rsid w:val="001D723B"/>
    <w:rsid w:val="001D74DA"/>
    <w:rsid w:val="001D7526"/>
    <w:rsid w:val="001D76F2"/>
    <w:rsid w:val="001D77A2"/>
    <w:rsid w:val="001D7BC8"/>
    <w:rsid w:val="001D7D42"/>
    <w:rsid w:val="001D7D76"/>
    <w:rsid w:val="001D7DCE"/>
    <w:rsid w:val="001D7DE2"/>
    <w:rsid w:val="001D7EA0"/>
    <w:rsid w:val="001E06D2"/>
    <w:rsid w:val="001E1014"/>
    <w:rsid w:val="001E1108"/>
    <w:rsid w:val="001E11BF"/>
    <w:rsid w:val="001E1538"/>
    <w:rsid w:val="001E1947"/>
    <w:rsid w:val="001E1FA3"/>
    <w:rsid w:val="001E20E5"/>
    <w:rsid w:val="001E2FCE"/>
    <w:rsid w:val="001E307E"/>
    <w:rsid w:val="001E36FD"/>
    <w:rsid w:val="001E39B8"/>
    <w:rsid w:val="001E3B23"/>
    <w:rsid w:val="001E4260"/>
    <w:rsid w:val="001E434E"/>
    <w:rsid w:val="001E461B"/>
    <w:rsid w:val="001E475C"/>
    <w:rsid w:val="001E4D74"/>
    <w:rsid w:val="001E4E1D"/>
    <w:rsid w:val="001E4F05"/>
    <w:rsid w:val="001E4FD8"/>
    <w:rsid w:val="001E547F"/>
    <w:rsid w:val="001E5701"/>
    <w:rsid w:val="001E5EE6"/>
    <w:rsid w:val="001E60E3"/>
    <w:rsid w:val="001E62F1"/>
    <w:rsid w:val="001E647A"/>
    <w:rsid w:val="001E660E"/>
    <w:rsid w:val="001E7079"/>
    <w:rsid w:val="001E7393"/>
    <w:rsid w:val="001E7799"/>
    <w:rsid w:val="001E77BC"/>
    <w:rsid w:val="001F0108"/>
    <w:rsid w:val="001F08CB"/>
    <w:rsid w:val="001F092F"/>
    <w:rsid w:val="001F0EC5"/>
    <w:rsid w:val="001F1989"/>
    <w:rsid w:val="001F1FA5"/>
    <w:rsid w:val="001F2094"/>
    <w:rsid w:val="001F21EA"/>
    <w:rsid w:val="001F2203"/>
    <w:rsid w:val="001F253B"/>
    <w:rsid w:val="001F262C"/>
    <w:rsid w:val="001F3046"/>
    <w:rsid w:val="001F34F6"/>
    <w:rsid w:val="001F3583"/>
    <w:rsid w:val="001F3CD7"/>
    <w:rsid w:val="001F3DE3"/>
    <w:rsid w:val="001F3E74"/>
    <w:rsid w:val="001F3E7C"/>
    <w:rsid w:val="001F473B"/>
    <w:rsid w:val="001F4A07"/>
    <w:rsid w:val="001F4A96"/>
    <w:rsid w:val="001F54E2"/>
    <w:rsid w:val="001F55DE"/>
    <w:rsid w:val="001F6395"/>
    <w:rsid w:val="001F668D"/>
    <w:rsid w:val="001F67CF"/>
    <w:rsid w:val="001F6AC7"/>
    <w:rsid w:val="001F6D43"/>
    <w:rsid w:val="001F719C"/>
    <w:rsid w:val="001F73B3"/>
    <w:rsid w:val="001F7AEA"/>
    <w:rsid w:val="002000FB"/>
    <w:rsid w:val="00200642"/>
    <w:rsid w:val="00200B85"/>
    <w:rsid w:val="00200DD6"/>
    <w:rsid w:val="00200FD0"/>
    <w:rsid w:val="0020116A"/>
    <w:rsid w:val="002011D2"/>
    <w:rsid w:val="00201296"/>
    <w:rsid w:val="002015CD"/>
    <w:rsid w:val="00201CFA"/>
    <w:rsid w:val="002024A1"/>
    <w:rsid w:val="002031C8"/>
    <w:rsid w:val="00203C01"/>
    <w:rsid w:val="00203CCD"/>
    <w:rsid w:val="00203CF3"/>
    <w:rsid w:val="00203DF5"/>
    <w:rsid w:val="0020449A"/>
    <w:rsid w:val="002045CC"/>
    <w:rsid w:val="00204E66"/>
    <w:rsid w:val="00204F91"/>
    <w:rsid w:val="00205143"/>
    <w:rsid w:val="0020518F"/>
    <w:rsid w:val="002053D3"/>
    <w:rsid w:val="002054B5"/>
    <w:rsid w:val="00205BB4"/>
    <w:rsid w:val="00205EEC"/>
    <w:rsid w:val="002060B8"/>
    <w:rsid w:val="002066AC"/>
    <w:rsid w:val="00206A7A"/>
    <w:rsid w:val="00206D11"/>
    <w:rsid w:val="00207780"/>
    <w:rsid w:val="0020790F"/>
    <w:rsid w:val="00207AC3"/>
    <w:rsid w:val="00207C43"/>
    <w:rsid w:val="00207D3A"/>
    <w:rsid w:val="00207DFD"/>
    <w:rsid w:val="002100AB"/>
    <w:rsid w:val="0021038C"/>
    <w:rsid w:val="002106A8"/>
    <w:rsid w:val="002106FB"/>
    <w:rsid w:val="00210D57"/>
    <w:rsid w:val="00210E17"/>
    <w:rsid w:val="002118E5"/>
    <w:rsid w:val="00211D64"/>
    <w:rsid w:val="00211DF1"/>
    <w:rsid w:val="002124EA"/>
    <w:rsid w:val="0021256D"/>
    <w:rsid w:val="002127F7"/>
    <w:rsid w:val="00212D60"/>
    <w:rsid w:val="00212D78"/>
    <w:rsid w:val="00212D8B"/>
    <w:rsid w:val="00212F0E"/>
    <w:rsid w:val="00213189"/>
    <w:rsid w:val="0021361D"/>
    <w:rsid w:val="002137C6"/>
    <w:rsid w:val="00213C67"/>
    <w:rsid w:val="00213ECB"/>
    <w:rsid w:val="00214DDC"/>
    <w:rsid w:val="00214FD4"/>
    <w:rsid w:val="0021506D"/>
    <w:rsid w:val="002150AA"/>
    <w:rsid w:val="002156E0"/>
    <w:rsid w:val="002156E7"/>
    <w:rsid w:val="00215FCE"/>
    <w:rsid w:val="002168E2"/>
    <w:rsid w:val="002172EB"/>
    <w:rsid w:val="00217353"/>
    <w:rsid w:val="00217D8C"/>
    <w:rsid w:val="00217EA2"/>
    <w:rsid w:val="00217EFB"/>
    <w:rsid w:val="00220352"/>
    <w:rsid w:val="00220FAF"/>
    <w:rsid w:val="0022104A"/>
    <w:rsid w:val="002210B9"/>
    <w:rsid w:val="002216F7"/>
    <w:rsid w:val="00221861"/>
    <w:rsid w:val="002218D4"/>
    <w:rsid w:val="0022197E"/>
    <w:rsid w:val="00221A72"/>
    <w:rsid w:val="002221C5"/>
    <w:rsid w:val="002221F3"/>
    <w:rsid w:val="0022264E"/>
    <w:rsid w:val="0022315C"/>
    <w:rsid w:val="002235BB"/>
    <w:rsid w:val="002236F0"/>
    <w:rsid w:val="0022378E"/>
    <w:rsid w:val="002239A6"/>
    <w:rsid w:val="002242B4"/>
    <w:rsid w:val="002244EF"/>
    <w:rsid w:val="00224865"/>
    <w:rsid w:val="00224A46"/>
    <w:rsid w:val="00225823"/>
    <w:rsid w:val="002259E0"/>
    <w:rsid w:val="00225C69"/>
    <w:rsid w:val="00225E78"/>
    <w:rsid w:val="002270EB"/>
    <w:rsid w:val="0022750C"/>
    <w:rsid w:val="002276EC"/>
    <w:rsid w:val="002278A5"/>
    <w:rsid w:val="00227F06"/>
    <w:rsid w:val="00230B2C"/>
    <w:rsid w:val="00230B30"/>
    <w:rsid w:val="00230F7C"/>
    <w:rsid w:val="00231123"/>
    <w:rsid w:val="0023168B"/>
    <w:rsid w:val="00232461"/>
    <w:rsid w:val="00232A9B"/>
    <w:rsid w:val="00232D2B"/>
    <w:rsid w:val="002332A0"/>
    <w:rsid w:val="00233648"/>
    <w:rsid w:val="00233A91"/>
    <w:rsid w:val="00233E13"/>
    <w:rsid w:val="002341FB"/>
    <w:rsid w:val="002345F9"/>
    <w:rsid w:val="00234784"/>
    <w:rsid w:val="00234BE4"/>
    <w:rsid w:val="00234DCC"/>
    <w:rsid w:val="00234FA4"/>
    <w:rsid w:val="002360E4"/>
    <w:rsid w:val="002361A0"/>
    <w:rsid w:val="002369E4"/>
    <w:rsid w:val="00237776"/>
    <w:rsid w:val="00237F0E"/>
    <w:rsid w:val="002400F3"/>
    <w:rsid w:val="002408DA"/>
    <w:rsid w:val="002409B4"/>
    <w:rsid w:val="00240DE5"/>
    <w:rsid w:val="00240DF0"/>
    <w:rsid w:val="00240EE7"/>
    <w:rsid w:val="00241243"/>
    <w:rsid w:val="002414B8"/>
    <w:rsid w:val="002414C4"/>
    <w:rsid w:val="002417F6"/>
    <w:rsid w:val="00241947"/>
    <w:rsid w:val="00242327"/>
    <w:rsid w:val="0024290A"/>
    <w:rsid w:val="00242B2B"/>
    <w:rsid w:val="00242B5E"/>
    <w:rsid w:val="00242C2A"/>
    <w:rsid w:val="00242E50"/>
    <w:rsid w:val="00243A53"/>
    <w:rsid w:val="00243E67"/>
    <w:rsid w:val="0024408A"/>
    <w:rsid w:val="002445CF"/>
    <w:rsid w:val="0024545E"/>
    <w:rsid w:val="002459A9"/>
    <w:rsid w:val="00245A06"/>
    <w:rsid w:val="00245A44"/>
    <w:rsid w:val="00245D83"/>
    <w:rsid w:val="002465F7"/>
    <w:rsid w:val="00247413"/>
    <w:rsid w:val="002476D2"/>
    <w:rsid w:val="002500CC"/>
    <w:rsid w:val="002501ED"/>
    <w:rsid w:val="002502D2"/>
    <w:rsid w:val="0025088B"/>
    <w:rsid w:val="00250986"/>
    <w:rsid w:val="00250AF0"/>
    <w:rsid w:val="00250D42"/>
    <w:rsid w:val="00251190"/>
    <w:rsid w:val="002512CF"/>
    <w:rsid w:val="002513FC"/>
    <w:rsid w:val="0025198B"/>
    <w:rsid w:val="00251E9B"/>
    <w:rsid w:val="0025233D"/>
    <w:rsid w:val="00252AB8"/>
    <w:rsid w:val="00252F1F"/>
    <w:rsid w:val="00252F4A"/>
    <w:rsid w:val="0025304E"/>
    <w:rsid w:val="00253150"/>
    <w:rsid w:val="0025333D"/>
    <w:rsid w:val="0025373F"/>
    <w:rsid w:val="0025397F"/>
    <w:rsid w:val="002539DD"/>
    <w:rsid w:val="00253FFC"/>
    <w:rsid w:val="002542CB"/>
    <w:rsid w:val="0025433A"/>
    <w:rsid w:val="00254361"/>
    <w:rsid w:val="00254679"/>
    <w:rsid w:val="00254739"/>
    <w:rsid w:val="00254A37"/>
    <w:rsid w:val="002558D6"/>
    <w:rsid w:val="00255AB7"/>
    <w:rsid w:val="00255C77"/>
    <w:rsid w:val="00255F98"/>
    <w:rsid w:val="002568B1"/>
    <w:rsid w:val="00256E1E"/>
    <w:rsid w:val="00256E20"/>
    <w:rsid w:val="0025706F"/>
    <w:rsid w:val="00257E1A"/>
    <w:rsid w:val="00257E9E"/>
    <w:rsid w:val="0026001C"/>
    <w:rsid w:val="0026027C"/>
    <w:rsid w:val="00260BDF"/>
    <w:rsid w:val="0026126F"/>
    <w:rsid w:val="0026154E"/>
    <w:rsid w:val="00261567"/>
    <w:rsid w:val="00261CF2"/>
    <w:rsid w:val="00261D18"/>
    <w:rsid w:val="0026229A"/>
    <w:rsid w:val="00262899"/>
    <w:rsid w:val="002629D9"/>
    <w:rsid w:val="002631F7"/>
    <w:rsid w:val="00263611"/>
    <w:rsid w:val="0026370B"/>
    <w:rsid w:val="00264192"/>
    <w:rsid w:val="002645AC"/>
    <w:rsid w:val="0026467E"/>
    <w:rsid w:val="002647FE"/>
    <w:rsid w:val="00264AA9"/>
    <w:rsid w:val="00264E6B"/>
    <w:rsid w:val="00265A4E"/>
    <w:rsid w:val="00265D37"/>
    <w:rsid w:val="00265DB0"/>
    <w:rsid w:val="002662BD"/>
    <w:rsid w:val="002666E7"/>
    <w:rsid w:val="0026716E"/>
    <w:rsid w:val="00267521"/>
    <w:rsid w:val="002679E7"/>
    <w:rsid w:val="00267ADE"/>
    <w:rsid w:val="00267D2A"/>
    <w:rsid w:val="00267EF4"/>
    <w:rsid w:val="00271343"/>
    <w:rsid w:val="0027134B"/>
    <w:rsid w:val="002713F2"/>
    <w:rsid w:val="00271469"/>
    <w:rsid w:val="00271593"/>
    <w:rsid w:val="00271831"/>
    <w:rsid w:val="00271C1E"/>
    <w:rsid w:val="00271E03"/>
    <w:rsid w:val="00273926"/>
    <w:rsid w:val="00273A5E"/>
    <w:rsid w:val="00273E4B"/>
    <w:rsid w:val="00273FFD"/>
    <w:rsid w:val="00274360"/>
    <w:rsid w:val="00274432"/>
    <w:rsid w:val="00274AE5"/>
    <w:rsid w:val="00274D27"/>
    <w:rsid w:val="00276267"/>
    <w:rsid w:val="00276C80"/>
    <w:rsid w:val="00277066"/>
    <w:rsid w:val="00277251"/>
    <w:rsid w:val="002772DE"/>
    <w:rsid w:val="00280897"/>
    <w:rsid w:val="00280C80"/>
    <w:rsid w:val="00280E6A"/>
    <w:rsid w:val="00280F41"/>
    <w:rsid w:val="0028108A"/>
    <w:rsid w:val="0028134F"/>
    <w:rsid w:val="00281856"/>
    <w:rsid w:val="00281A6E"/>
    <w:rsid w:val="00281EBE"/>
    <w:rsid w:val="002820AB"/>
    <w:rsid w:val="00283079"/>
    <w:rsid w:val="002830AE"/>
    <w:rsid w:val="00283277"/>
    <w:rsid w:val="0028378D"/>
    <w:rsid w:val="00283C72"/>
    <w:rsid w:val="002840CE"/>
    <w:rsid w:val="00284BF1"/>
    <w:rsid w:val="002854FF"/>
    <w:rsid w:val="00285644"/>
    <w:rsid w:val="002868E1"/>
    <w:rsid w:val="00286C6E"/>
    <w:rsid w:val="00286C88"/>
    <w:rsid w:val="00286C9A"/>
    <w:rsid w:val="00286F2A"/>
    <w:rsid w:val="00287F2E"/>
    <w:rsid w:val="00287FD8"/>
    <w:rsid w:val="0029020B"/>
    <w:rsid w:val="002907CB"/>
    <w:rsid w:val="00290C79"/>
    <w:rsid w:val="00290D5F"/>
    <w:rsid w:val="002914F4"/>
    <w:rsid w:val="002915C4"/>
    <w:rsid w:val="002917BB"/>
    <w:rsid w:val="0029196F"/>
    <w:rsid w:val="002919F1"/>
    <w:rsid w:val="00291B90"/>
    <w:rsid w:val="002924FB"/>
    <w:rsid w:val="00292B26"/>
    <w:rsid w:val="00292D93"/>
    <w:rsid w:val="00292F2C"/>
    <w:rsid w:val="00293641"/>
    <w:rsid w:val="002939D7"/>
    <w:rsid w:val="00293AD6"/>
    <w:rsid w:val="002942DB"/>
    <w:rsid w:val="00294949"/>
    <w:rsid w:val="00294DD5"/>
    <w:rsid w:val="00295EE7"/>
    <w:rsid w:val="0029653A"/>
    <w:rsid w:val="00297339"/>
    <w:rsid w:val="002A0199"/>
    <w:rsid w:val="002A036A"/>
    <w:rsid w:val="002A045A"/>
    <w:rsid w:val="002A0572"/>
    <w:rsid w:val="002A0C37"/>
    <w:rsid w:val="002A0EDC"/>
    <w:rsid w:val="002A0FF9"/>
    <w:rsid w:val="002A1127"/>
    <w:rsid w:val="002A1299"/>
    <w:rsid w:val="002A176F"/>
    <w:rsid w:val="002A1D52"/>
    <w:rsid w:val="002A1DE3"/>
    <w:rsid w:val="002A22CB"/>
    <w:rsid w:val="002A22DF"/>
    <w:rsid w:val="002A2651"/>
    <w:rsid w:val="002A2889"/>
    <w:rsid w:val="002A2E52"/>
    <w:rsid w:val="002A2FC9"/>
    <w:rsid w:val="002A3023"/>
    <w:rsid w:val="002A34EA"/>
    <w:rsid w:val="002A359A"/>
    <w:rsid w:val="002A373A"/>
    <w:rsid w:val="002A396D"/>
    <w:rsid w:val="002A397F"/>
    <w:rsid w:val="002A3B19"/>
    <w:rsid w:val="002A3EB0"/>
    <w:rsid w:val="002A4141"/>
    <w:rsid w:val="002A4B3E"/>
    <w:rsid w:val="002A4B43"/>
    <w:rsid w:val="002A4C96"/>
    <w:rsid w:val="002A50D2"/>
    <w:rsid w:val="002A56C4"/>
    <w:rsid w:val="002A5BFE"/>
    <w:rsid w:val="002A5CBC"/>
    <w:rsid w:val="002A6417"/>
    <w:rsid w:val="002A69D2"/>
    <w:rsid w:val="002A7A6D"/>
    <w:rsid w:val="002B0458"/>
    <w:rsid w:val="002B0C3C"/>
    <w:rsid w:val="002B0E4E"/>
    <w:rsid w:val="002B1091"/>
    <w:rsid w:val="002B1311"/>
    <w:rsid w:val="002B140C"/>
    <w:rsid w:val="002B1C11"/>
    <w:rsid w:val="002B1D00"/>
    <w:rsid w:val="002B1DAB"/>
    <w:rsid w:val="002B21D8"/>
    <w:rsid w:val="002B26C6"/>
    <w:rsid w:val="002B26F8"/>
    <w:rsid w:val="002B29D3"/>
    <w:rsid w:val="002B3B3A"/>
    <w:rsid w:val="002B3DA9"/>
    <w:rsid w:val="002B4681"/>
    <w:rsid w:val="002B47E1"/>
    <w:rsid w:val="002B4ED3"/>
    <w:rsid w:val="002B5272"/>
    <w:rsid w:val="002B55F5"/>
    <w:rsid w:val="002B5743"/>
    <w:rsid w:val="002B6355"/>
    <w:rsid w:val="002B6BDB"/>
    <w:rsid w:val="002B6C1D"/>
    <w:rsid w:val="002B75F3"/>
    <w:rsid w:val="002B7BB4"/>
    <w:rsid w:val="002C025B"/>
    <w:rsid w:val="002C0AA2"/>
    <w:rsid w:val="002C0EB0"/>
    <w:rsid w:val="002C10F5"/>
    <w:rsid w:val="002C121F"/>
    <w:rsid w:val="002C16CD"/>
    <w:rsid w:val="002C1787"/>
    <w:rsid w:val="002C178A"/>
    <w:rsid w:val="002C1861"/>
    <w:rsid w:val="002C2204"/>
    <w:rsid w:val="002C2450"/>
    <w:rsid w:val="002C2977"/>
    <w:rsid w:val="002C3668"/>
    <w:rsid w:val="002C366E"/>
    <w:rsid w:val="002C3B86"/>
    <w:rsid w:val="002C3E47"/>
    <w:rsid w:val="002C3EDC"/>
    <w:rsid w:val="002C4281"/>
    <w:rsid w:val="002C4AA0"/>
    <w:rsid w:val="002C4CED"/>
    <w:rsid w:val="002C4D6D"/>
    <w:rsid w:val="002C4EA9"/>
    <w:rsid w:val="002C599C"/>
    <w:rsid w:val="002C617C"/>
    <w:rsid w:val="002C66B9"/>
    <w:rsid w:val="002C6782"/>
    <w:rsid w:val="002C72BB"/>
    <w:rsid w:val="002C73C7"/>
    <w:rsid w:val="002C77BC"/>
    <w:rsid w:val="002C78EA"/>
    <w:rsid w:val="002C79F5"/>
    <w:rsid w:val="002C7FC9"/>
    <w:rsid w:val="002D0C8F"/>
    <w:rsid w:val="002D1CFE"/>
    <w:rsid w:val="002D200B"/>
    <w:rsid w:val="002D29F2"/>
    <w:rsid w:val="002D2A08"/>
    <w:rsid w:val="002D3511"/>
    <w:rsid w:val="002D3596"/>
    <w:rsid w:val="002D3731"/>
    <w:rsid w:val="002D40C6"/>
    <w:rsid w:val="002D423D"/>
    <w:rsid w:val="002D44BE"/>
    <w:rsid w:val="002D4843"/>
    <w:rsid w:val="002D4886"/>
    <w:rsid w:val="002D4F22"/>
    <w:rsid w:val="002D522D"/>
    <w:rsid w:val="002D56CD"/>
    <w:rsid w:val="002D5843"/>
    <w:rsid w:val="002D5E1B"/>
    <w:rsid w:val="002D63D1"/>
    <w:rsid w:val="002D63E6"/>
    <w:rsid w:val="002D6531"/>
    <w:rsid w:val="002D6D16"/>
    <w:rsid w:val="002D719E"/>
    <w:rsid w:val="002D754F"/>
    <w:rsid w:val="002E009F"/>
    <w:rsid w:val="002E0214"/>
    <w:rsid w:val="002E03B9"/>
    <w:rsid w:val="002E051C"/>
    <w:rsid w:val="002E0E6F"/>
    <w:rsid w:val="002E11A3"/>
    <w:rsid w:val="002E1296"/>
    <w:rsid w:val="002E18BA"/>
    <w:rsid w:val="002E2062"/>
    <w:rsid w:val="002E2582"/>
    <w:rsid w:val="002E2841"/>
    <w:rsid w:val="002E342A"/>
    <w:rsid w:val="002E34F8"/>
    <w:rsid w:val="002E3544"/>
    <w:rsid w:val="002E3BB9"/>
    <w:rsid w:val="002E3F73"/>
    <w:rsid w:val="002E4B1B"/>
    <w:rsid w:val="002E4B44"/>
    <w:rsid w:val="002E4C88"/>
    <w:rsid w:val="002E4DE6"/>
    <w:rsid w:val="002E5055"/>
    <w:rsid w:val="002E51A5"/>
    <w:rsid w:val="002E51C5"/>
    <w:rsid w:val="002E5A88"/>
    <w:rsid w:val="002E5C8D"/>
    <w:rsid w:val="002E5EE8"/>
    <w:rsid w:val="002E60FE"/>
    <w:rsid w:val="002E63F1"/>
    <w:rsid w:val="002E6CD8"/>
    <w:rsid w:val="002E6CDD"/>
    <w:rsid w:val="002E7303"/>
    <w:rsid w:val="002E76FE"/>
    <w:rsid w:val="002F0186"/>
    <w:rsid w:val="002F05AF"/>
    <w:rsid w:val="002F063B"/>
    <w:rsid w:val="002F08E0"/>
    <w:rsid w:val="002F0FDE"/>
    <w:rsid w:val="002F2146"/>
    <w:rsid w:val="002F2344"/>
    <w:rsid w:val="002F2E93"/>
    <w:rsid w:val="002F34A4"/>
    <w:rsid w:val="002F4882"/>
    <w:rsid w:val="002F4B56"/>
    <w:rsid w:val="002F4EA6"/>
    <w:rsid w:val="002F50B3"/>
    <w:rsid w:val="002F5353"/>
    <w:rsid w:val="002F560B"/>
    <w:rsid w:val="002F5697"/>
    <w:rsid w:val="002F5AC1"/>
    <w:rsid w:val="002F63AE"/>
    <w:rsid w:val="002F6647"/>
    <w:rsid w:val="002F68CB"/>
    <w:rsid w:val="002F697E"/>
    <w:rsid w:val="002F759A"/>
    <w:rsid w:val="002F75AF"/>
    <w:rsid w:val="002F76BB"/>
    <w:rsid w:val="003008F9"/>
    <w:rsid w:val="003011BE"/>
    <w:rsid w:val="003011C0"/>
    <w:rsid w:val="00301799"/>
    <w:rsid w:val="00302173"/>
    <w:rsid w:val="003028D5"/>
    <w:rsid w:val="00302BB0"/>
    <w:rsid w:val="0030300E"/>
    <w:rsid w:val="0030320A"/>
    <w:rsid w:val="00303990"/>
    <w:rsid w:val="00303C46"/>
    <w:rsid w:val="00304289"/>
    <w:rsid w:val="003044A1"/>
    <w:rsid w:val="003046DA"/>
    <w:rsid w:val="00304860"/>
    <w:rsid w:val="003056C0"/>
    <w:rsid w:val="0030577B"/>
    <w:rsid w:val="0030619C"/>
    <w:rsid w:val="00306313"/>
    <w:rsid w:val="00306338"/>
    <w:rsid w:val="003067C6"/>
    <w:rsid w:val="0030752A"/>
    <w:rsid w:val="00307603"/>
    <w:rsid w:val="00307924"/>
    <w:rsid w:val="00307C1E"/>
    <w:rsid w:val="003103B5"/>
    <w:rsid w:val="0031171D"/>
    <w:rsid w:val="0031180F"/>
    <w:rsid w:val="00311CFE"/>
    <w:rsid w:val="00311D56"/>
    <w:rsid w:val="00311F4B"/>
    <w:rsid w:val="00312198"/>
    <w:rsid w:val="003122C2"/>
    <w:rsid w:val="0031267B"/>
    <w:rsid w:val="00312B37"/>
    <w:rsid w:val="00312E63"/>
    <w:rsid w:val="00312F67"/>
    <w:rsid w:val="00312FF4"/>
    <w:rsid w:val="0031315B"/>
    <w:rsid w:val="003134D8"/>
    <w:rsid w:val="00313935"/>
    <w:rsid w:val="00313A07"/>
    <w:rsid w:val="00313C51"/>
    <w:rsid w:val="003141BD"/>
    <w:rsid w:val="00314205"/>
    <w:rsid w:val="00314426"/>
    <w:rsid w:val="003144A5"/>
    <w:rsid w:val="003144D3"/>
    <w:rsid w:val="0031478C"/>
    <w:rsid w:val="003148FF"/>
    <w:rsid w:val="00314AB0"/>
    <w:rsid w:val="00314ECF"/>
    <w:rsid w:val="00315355"/>
    <w:rsid w:val="00315386"/>
    <w:rsid w:val="0031566E"/>
    <w:rsid w:val="00315725"/>
    <w:rsid w:val="00315C81"/>
    <w:rsid w:val="00315CC2"/>
    <w:rsid w:val="00315DC2"/>
    <w:rsid w:val="003162B5"/>
    <w:rsid w:val="003164B3"/>
    <w:rsid w:val="0031681B"/>
    <w:rsid w:val="003169BC"/>
    <w:rsid w:val="00316DCB"/>
    <w:rsid w:val="003179D6"/>
    <w:rsid w:val="00317A84"/>
    <w:rsid w:val="00317BDA"/>
    <w:rsid w:val="00320328"/>
    <w:rsid w:val="003205DA"/>
    <w:rsid w:val="00320692"/>
    <w:rsid w:val="003206EA"/>
    <w:rsid w:val="00321339"/>
    <w:rsid w:val="003214E0"/>
    <w:rsid w:val="00321944"/>
    <w:rsid w:val="00321998"/>
    <w:rsid w:val="00321C9D"/>
    <w:rsid w:val="003220D5"/>
    <w:rsid w:val="0032240E"/>
    <w:rsid w:val="00322601"/>
    <w:rsid w:val="00322B1E"/>
    <w:rsid w:val="00322FC3"/>
    <w:rsid w:val="00323531"/>
    <w:rsid w:val="00323F8A"/>
    <w:rsid w:val="0032407D"/>
    <w:rsid w:val="00324452"/>
    <w:rsid w:val="00324816"/>
    <w:rsid w:val="00324AE8"/>
    <w:rsid w:val="00324E4F"/>
    <w:rsid w:val="003250AA"/>
    <w:rsid w:val="003251A5"/>
    <w:rsid w:val="003256B3"/>
    <w:rsid w:val="003256C3"/>
    <w:rsid w:val="00325978"/>
    <w:rsid w:val="00325C5B"/>
    <w:rsid w:val="00325F24"/>
    <w:rsid w:val="00326036"/>
    <w:rsid w:val="003264C2"/>
    <w:rsid w:val="0032669D"/>
    <w:rsid w:val="00326A29"/>
    <w:rsid w:val="00326B95"/>
    <w:rsid w:val="00326E49"/>
    <w:rsid w:val="00326E63"/>
    <w:rsid w:val="00327360"/>
    <w:rsid w:val="00330109"/>
    <w:rsid w:val="00330236"/>
    <w:rsid w:val="0033026D"/>
    <w:rsid w:val="00330A74"/>
    <w:rsid w:val="00330EAD"/>
    <w:rsid w:val="00330EFD"/>
    <w:rsid w:val="00330F0D"/>
    <w:rsid w:val="00332161"/>
    <w:rsid w:val="003324AE"/>
    <w:rsid w:val="003327CD"/>
    <w:rsid w:val="00332A11"/>
    <w:rsid w:val="00333418"/>
    <w:rsid w:val="003338A9"/>
    <w:rsid w:val="0033397D"/>
    <w:rsid w:val="00333C81"/>
    <w:rsid w:val="00333E57"/>
    <w:rsid w:val="003340F1"/>
    <w:rsid w:val="0033446E"/>
    <w:rsid w:val="003348C2"/>
    <w:rsid w:val="00334A50"/>
    <w:rsid w:val="00335423"/>
    <w:rsid w:val="0033609A"/>
    <w:rsid w:val="00337CC1"/>
    <w:rsid w:val="00337D50"/>
    <w:rsid w:val="00337FCC"/>
    <w:rsid w:val="003400AD"/>
    <w:rsid w:val="003403F7"/>
    <w:rsid w:val="003405AF"/>
    <w:rsid w:val="00340666"/>
    <w:rsid w:val="00340EFC"/>
    <w:rsid w:val="0034146F"/>
    <w:rsid w:val="0034151B"/>
    <w:rsid w:val="003416AB"/>
    <w:rsid w:val="003417F8"/>
    <w:rsid w:val="00341C42"/>
    <w:rsid w:val="00341D6D"/>
    <w:rsid w:val="0034207E"/>
    <w:rsid w:val="0034218D"/>
    <w:rsid w:val="003427B6"/>
    <w:rsid w:val="003429C5"/>
    <w:rsid w:val="00342D2E"/>
    <w:rsid w:val="00343114"/>
    <w:rsid w:val="0034321A"/>
    <w:rsid w:val="0034357B"/>
    <w:rsid w:val="003435D8"/>
    <w:rsid w:val="00343A3C"/>
    <w:rsid w:val="00343BC2"/>
    <w:rsid w:val="00343E93"/>
    <w:rsid w:val="00344433"/>
    <w:rsid w:val="00344CA0"/>
    <w:rsid w:val="00344FD5"/>
    <w:rsid w:val="0034502D"/>
    <w:rsid w:val="003450F6"/>
    <w:rsid w:val="00345400"/>
    <w:rsid w:val="003455A4"/>
    <w:rsid w:val="00345B3A"/>
    <w:rsid w:val="00345B82"/>
    <w:rsid w:val="00345C5A"/>
    <w:rsid w:val="00346343"/>
    <w:rsid w:val="00346368"/>
    <w:rsid w:val="00346862"/>
    <w:rsid w:val="00346AA0"/>
    <w:rsid w:val="00346B33"/>
    <w:rsid w:val="00346BEE"/>
    <w:rsid w:val="0034718C"/>
    <w:rsid w:val="003471BB"/>
    <w:rsid w:val="0034722F"/>
    <w:rsid w:val="0034774B"/>
    <w:rsid w:val="00347A64"/>
    <w:rsid w:val="00347FBB"/>
    <w:rsid w:val="003501DF"/>
    <w:rsid w:val="003501F1"/>
    <w:rsid w:val="00350AD2"/>
    <w:rsid w:val="00350DD5"/>
    <w:rsid w:val="00350FC1"/>
    <w:rsid w:val="00351180"/>
    <w:rsid w:val="00351616"/>
    <w:rsid w:val="00351A51"/>
    <w:rsid w:val="00352427"/>
    <w:rsid w:val="00352F41"/>
    <w:rsid w:val="00353109"/>
    <w:rsid w:val="00353196"/>
    <w:rsid w:val="00353984"/>
    <w:rsid w:val="00353FD5"/>
    <w:rsid w:val="00354504"/>
    <w:rsid w:val="003548AF"/>
    <w:rsid w:val="00354B7D"/>
    <w:rsid w:val="00354FE4"/>
    <w:rsid w:val="003557F9"/>
    <w:rsid w:val="0035589B"/>
    <w:rsid w:val="00355930"/>
    <w:rsid w:val="00355BB5"/>
    <w:rsid w:val="00356248"/>
    <w:rsid w:val="003563D4"/>
    <w:rsid w:val="003568B5"/>
    <w:rsid w:val="003569B4"/>
    <w:rsid w:val="003569C5"/>
    <w:rsid w:val="00356AEF"/>
    <w:rsid w:val="00356FD1"/>
    <w:rsid w:val="003577D9"/>
    <w:rsid w:val="00360242"/>
    <w:rsid w:val="0036031B"/>
    <w:rsid w:val="00360621"/>
    <w:rsid w:val="0036085A"/>
    <w:rsid w:val="003609DA"/>
    <w:rsid w:val="00360A24"/>
    <w:rsid w:val="00360A31"/>
    <w:rsid w:val="00360B29"/>
    <w:rsid w:val="00360C43"/>
    <w:rsid w:val="00360CBD"/>
    <w:rsid w:val="0036125E"/>
    <w:rsid w:val="0036140C"/>
    <w:rsid w:val="00361651"/>
    <w:rsid w:val="00361933"/>
    <w:rsid w:val="00361D38"/>
    <w:rsid w:val="00361E4D"/>
    <w:rsid w:val="00361FDA"/>
    <w:rsid w:val="00362036"/>
    <w:rsid w:val="0036240F"/>
    <w:rsid w:val="003624B7"/>
    <w:rsid w:val="003626CF"/>
    <w:rsid w:val="00362A5F"/>
    <w:rsid w:val="00362CD6"/>
    <w:rsid w:val="00363485"/>
    <w:rsid w:val="00363D5D"/>
    <w:rsid w:val="00363D8F"/>
    <w:rsid w:val="0036419B"/>
    <w:rsid w:val="00364296"/>
    <w:rsid w:val="00364D63"/>
    <w:rsid w:val="00365126"/>
    <w:rsid w:val="003652A6"/>
    <w:rsid w:val="00366094"/>
    <w:rsid w:val="003661E6"/>
    <w:rsid w:val="00366E9D"/>
    <w:rsid w:val="00367799"/>
    <w:rsid w:val="00370870"/>
    <w:rsid w:val="00370ED8"/>
    <w:rsid w:val="00370FC7"/>
    <w:rsid w:val="00371153"/>
    <w:rsid w:val="003712A1"/>
    <w:rsid w:val="00371564"/>
    <w:rsid w:val="00371D72"/>
    <w:rsid w:val="00372C4D"/>
    <w:rsid w:val="0037311C"/>
    <w:rsid w:val="003734E8"/>
    <w:rsid w:val="00373C08"/>
    <w:rsid w:val="003741ED"/>
    <w:rsid w:val="003741F7"/>
    <w:rsid w:val="00374556"/>
    <w:rsid w:val="0037488A"/>
    <w:rsid w:val="0037503C"/>
    <w:rsid w:val="0037506B"/>
    <w:rsid w:val="0037564D"/>
    <w:rsid w:val="00375968"/>
    <w:rsid w:val="00375EAC"/>
    <w:rsid w:val="003762FB"/>
    <w:rsid w:val="00376381"/>
    <w:rsid w:val="00376772"/>
    <w:rsid w:val="00376896"/>
    <w:rsid w:val="00376F06"/>
    <w:rsid w:val="00377009"/>
    <w:rsid w:val="00377516"/>
    <w:rsid w:val="00377A18"/>
    <w:rsid w:val="00377B89"/>
    <w:rsid w:val="00377BDB"/>
    <w:rsid w:val="00377E28"/>
    <w:rsid w:val="00380B33"/>
    <w:rsid w:val="00380D90"/>
    <w:rsid w:val="00380F2E"/>
    <w:rsid w:val="00380FD5"/>
    <w:rsid w:val="00381038"/>
    <w:rsid w:val="00381072"/>
    <w:rsid w:val="00381969"/>
    <w:rsid w:val="00381BCA"/>
    <w:rsid w:val="00381CAA"/>
    <w:rsid w:val="00382950"/>
    <w:rsid w:val="00383774"/>
    <w:rsid w:val="0038378D"/>
    <w:rsid w:val="003838FF"/>
    <w:rsid w:val="00383BD5"/>
    <w:rsid w:val="00383C2B"/>
    <w:rsid w:val="00383D74"/>
    <w:rsid w:val="00383EA9"/>
    <w:rsid w:val="003845B8"/>
    <w:rsid w:val="0038468C"/>
    <w:rsid w:val="0038492F"/>
    <w:rsid w:val="00384D8D"/>
    <w:rsid w:val="00384DD9"/>
    <w:rsid w:val="003850B5"/>
    <w:rsid w:val="0038655B"/>
    <w:rsid w:val="00386A42"/>
    <w:rsid w:val="00386B8F"/>
    <w:rsid w:val="00387346"/>
    <w:rsid w:val="00390467"/>
    <w:rsid w:val="00390F1E"/>
    <w:rsid w:val="00391098"/>
    <w:rsid w:val="003911C9"/>
    <w:rsid w:val="00391217"/>
    <w:rsid w:val="0039151C"/>
    <w:rsid w:val="00391A07"/>
    <w:rsid w:val="00391DB6"/>
    <w:rsid w:val="00391F2F"/>
    <w:rsid w:val="003926CF"/>
    <w:rsid w:val="00392A26"/>
    <w:rsid w:val="00392A7E"/>
    <w:rsid w:val="00392B01"/>
    <w:rsid w:val="00392C10"/>
    <w:rsid w:val="00392FA6"/>
    <w:rsid w:val="003938F0"/>
    <w:rsid w:val="00393A28"/>
    <w:rsid w:val="003942EC"/>
    <w:rsid w:val="0039448A"/>
    <w:rsid w:val="00394EDD"/>
    <w:rsid w:val="003953BB"/>
    <w:rsid w:val="003957DA"/>
    <w:rsid w:val="00395969"/>
    <w:rsid w:val="003959B7"/>
    <w:rsid w:val="003963DC"/>
    <w:rsid w:val="00396AF3"/>
    <w:rsid w:val="00396FA9"/>
    <w:rsid w:val="00396FC2"/>
    <w:rsid w:val="003971C5"/>
    <w:rsid w:val="00397292"/>
    <w:rsid w:val="003972D1"/>
    <w:rsid w:val="0039736B"/>
    <w:rsid w:val="003973CF"/>
    <w:rsid w:val="003977CD"/>
    <w:rsid w:val="00397849"/>
    <w:rsid w:val="00397A71"/>
    <w:rsid w:val="00397C2D"/>
    <w:rsid w:val="003A0146"/>
    <w:rsid w:val="003A0269"/>
    <w:rsid w:val="003A0988"/>
    <w:rsid w:val="003A0A1D"/>
    <w:rsid w:val="003A0B42"/>
    <w:rsid w:val="003A1A9B"/>
    <w:rsid w:val="003A1F74"/>
    <w:rsid w:val="003A2ABE"/>
    <w:rsid w:val="003A2EC6"/>
    <w:rsid w:val="003A31E2"/>
    <w:rsid w:val="003A3658"/>
    <w:rsid w:val="003A42C4"/>
    <w:rsid w:val="003A46FF"/>
    <w:rsid w:val="003A4B71"/>
    <w:rsid w:val="003A4C47"/>
    <w:rsid w:val="003A5147"/>
    <w:rsid w:val="003A522E"/>
    <w:rsid w:val="003A540E"/>
    <w:rsid w:val="003A57B9"/>
    <w:rsid w:val="003A6506"/>
    <w:rsid w:val="003A6683"/>
    <w:rsid w:val="003A6C4F"/>
    <w:rsid w:val="003A6DA3"/>
    <w:rsid w:val="003A6FC0"/>
    <w:rsid w:val="003A7249"/>
    <w:rsid w:val="003A7772"/>
    <w:rsid w:val="003A7AC2"/>
    <w:rsid w:val="003A7C3F"/>
    <w:rsid w:val="003B029A"/>
    <w:rsid w:val="003B0738"/>
    <w:rsid w:val="003B1195"/>
    <w:rsid w:val="003B1586"/>
    <w:rsid w:val="003B19AA"/>
    <w:rsid w:val="003B1D71"/>
    <w:rsid w:val="003B1E32"/>
    <w:rsid w:val="003B2251"/>
    <w:rsid w:val="003B234E"/>
    <w:rsid w:val="003B27AB"/>
    <w:rsid w:val="003B27E2"/>
    <w:rsid w:val="003B2916"/>
    <w:rsid w:val="003B2CE1"/>
    <w:rsid w:val="003B2D76"/>
    <w:rsid w:val="003B2D7C"/>
    <w:rsid w:val="003B3B06"/>
    <w:rsid w:val="003B402C"/>
    <w:rsid w:val="003B468C"/>
    <w:rsid w:val="003B47D3"/>
    <w:rsid w:val="003B48EE"/>
    <w:rsid w:val="003B52DF"/>
    <w:rsid w:val="003B579E"/>
    <w:rsid w:val="003B5A00"/>
    <w:rsid w:val="003B61B8"/>
    <w:rsid w:val="003B6265"/>
    <w:rsid w:val="003B633C"/>
    <w:rsid w:val="003B6894"/>
    <w:rsid w:val="003B6F61"/>
    <w:rsid w:val="003B7129"/>
    <w:rsid w:val="003B7228"/>
    <w:rsid w:val="003B79FE"/>
    <w:rsid w:val="003B7AC7"/>
    <w:rsid w:val="003C00F4"/>
    <w:rsid w:val="003C0558"/>
    <w:rsid w:val="003C07AD"/>
    <w:rsid w:val="003C09B3"/>
    <w:rsid w:val="003C0D32"/>
    <w:rsid w:val="003C0E39"/>
    <w:rsid w:val="003C0F0E"/>
    <w:rsid w:val="003C0FF3"/>
    <w:rsid w:val="003C1137"/>
    <w:rsid w:val="003C12C4"/>
    <w:rsid w:val="003C1B45"/>
    <w:rsid w:val="003C1CA4"/>
    <w:rsid w:val="003C1D35"/>
    <w:rsid w:val="003C1DDC"/>
    <w:rsid w:val="003C20E0"/>
    <w:rsid w:val="003C2178"/>
    <w:rsid w:val="003C29F4"/>
    <w:rsid w:val="003C2AA8"/>
    <w:rsid w:val="003C2E24"/>
    <w:rsid w:val="003C3468"/>
    <w:rsid w:val="003C390D"/>
    <w:rsid w:val="003C3CEE"/>
    <w:rsid w:val="003C4031"/>
    <w:rsid w:val="003C40DE"/>
    <w:rsid w:val="003C4C10"/>
    <w:rsid w:val="003C5200"/>
    <w:rsid w:val="003C5229"/>
    <w:rsid w:val="003C52CC"/>
    <w:rsid w:val="003C548D"/>
    <w:rsid w:val="003C56CB"/>
    <w:rsid w:val="003C5A1D"/>
    <w:rsid w:val="003C61C4"/>
    <w:rsid w:val="003C6861"/>
    <w:rsid w:val="003C6D3D"/>
    <w:rsid w:val="003C6EEC"/>
    <w:rsid w:val="003C6F39"/>
    <w:rsid w:val="003C6F7C"/>
    <w:rsid w:val="003C71A7"/>
    <w:rsid w:val="003D0511"/>
    <w:rsid w:val="003D0736"/>
    <w:rsid w:val="003D0D87"/>
    <w:rsid w:val="003D0ED2"/>
    <w:rsid w:val="003D13F1"/>
    <w:rsid w:val="003D178F"/>
    <w:rsid w:val="003D1BD8"/>
    <w:rsid w:val="003D1DB5"/>
    <w:rsid w:val="003D23BD"/>
    <w:rsid w:val="003D2FC1"/>
    <w:rsid w:val="003D3128"/>
    <w:rsid w:val="003D325F"/>
    <w:rsid w:val="003D396C"/>
    <w:rsid w:val="003D39DF"/>
    <w:rsid w:val="003D3B9E"/>
    <w:rsid w:val="003D3F3B"/>
    <w:rsid w:val="003D4014"/>
    <w:rsid w:val="003D42E9"/>
    <w:rsid w:val="003D5255"/>
    <w:rsid w:val="003D59C3"/>
    <w:rsid w:val="003D5E37"/>
    <w:rsid w:val="003D6129"/>
    <w:rsid w:val="003D6D3A"/>
    <w:rsid w:val="003D6E65"/>
    <w:rsid w:val="003D700E"/>
    <w:rsid w:val="003D703A"/>
    <w:rsid w:val="003D73A9"/>
    <w:rsid w:val="003D7645"/>
    <w:rsid w:val="003D777B"/>
    <w:rsid w:val="003D7A8A"/>
    <w:rsid w:val="003D7BDF"/>
    <w:rsid w:val="003D7CFB"/>
    <w:rsid w:val="003E0379"/>
    <w:rsid w:val="003E0504"/>
    <w:rsid w:val="003E0508"/>
    <w:rsid w:val="003E1947"/>
    <w:rsid w:val="003E221F"/>
    <w:rsid w:val="003E23A1"/>
    <w:rsid w:val="003E252B"/>
    <w:rsid w:val="003E26CB"/>
    <w:rsid w:val="003E2AED"/>
    <w:rsid w:val="003E2EFF"/>
    <w:rsid w:val="003E2FA2"/>
    <w:rsid w:val="003E4184"/>
    <w:rsid w:val="003E43DC"/>
    <w:rsid w:val="003E43F3"/>
    <w:rsid w:val="003E4420"/>
    <w:rsid w:val="003E46C3"/>
    <w:rsid w:val="003E475A"/>
    <w:rsid w:val="003E4BAD"/>
    <w:rsid w:val="003E4E38"/>
    <w:rsid w:val="003E50B3"/>
    <w:rsid w:val="003E5734"/>
    <w:rsid w:val="003E65E4"/>
    <w:rsid w:val="003E68BB"/>
    <w:rsid w:val="003E68F3"/>
    <w:rsid w:val="003E6E24"/>
    <w:rsid w:val="003E6EE8"/>
    <w:rsid w:val="003E7228"/>
    <w:rsid w:val="003F0302"/>
    <w:rsid w:val="003F093A"/>
    <w:rsid w:val="003F0A9B"/>
    <w:rsid w:val="003F0E45"/>
    <w:rsid w:val="003F101E"/>
    <w:rsid w:val="003F1263"/>
    <w:rsid w:val="003F1ADE"/>
    <w:rsid w:val="003F20F2"/>
    <w:rsid w:val="003F2307"/>
    <w:rsid w:val="003F2339"/>
    <w:rsid w:val="003F2676"/>
    <w:rsid w:val="003F33FD"/>
    <w:rsid w:val="003F34E9"/>
    <w:rsid w:val="003F3585"/>
    <w:rsid w:val="003F3689"/>
    <w:rsid w:val="003F520C"/>
    <w:rsid w:val="003F5596"/>
    <w:rsid w:val="003F57A7"/>
    <w:rsid w:val="003F646D"/>
    <w:rsid w:val="003F64E8"/>
    <w:rsid w:val="003F68D6"/>
    <w:rsid w:val="003F6912"/>
    <w:rsid w:val="003F6AD9"/>
    <w:rsid w:val="003F6BA2"/>
    <w:rsid w:val="003F6E46"/>
    <w:rsid w:val="003F708A"/>
    <w:rsid w:val="003F756B"/>
    <w:rsid w:val="003F784F"/>
    <w:rsid w:val="003F7B3A"/>
    <w:rsid w:val="003F7B94"/>
    <w:rsid w:val="003F7FF5"/>
    <w:rsid w:val="004003C1"/>
    <w:rsid w:val="00400809"/>
    <w:rsid w:val="00400E99"/>
    <w:rsid w:val="00400FEC"/>
    <w:rsid w:val="004014CE"/>
    <w:rsid w:val="0040153F"/>
    <w:rsid w:val="00401D9C"/>
    <w:rsid w:val="004020AC"/>
    <w:rsid w:val="00402301"/>
    <w:rsid w:val="004023D8"/>
    <w:rsid w:val="00402D76"/>
    <w:rsid w:val="004030FB"/>
    <w:rsid w:val="00403124"/>
    <w:rsid w:val="00403340"/>
    <w:rsid w:val="00403472"/>
    <w:rsid w:val="004034FE"/>
    <w:rsid w:val="00403986"/>
    <w:rsid w:val="00403A6C"/>
    <w:rsid w:val="00403D1C"/>
    <w:rsid w:val="00404D71"/>
    <w:rsid w:val="00405A82"/>
    <w:rsid w:val="00405C29"/>
    <w:rsid w:val="00405C5D"/>
    <w:rsid w:val="004062A0"/>
    <w:rsid w:val="0040638A"/>
    <w:rsid w:val="004069CE"/>
    <w:rsid w:val="00406E50"/>
    <w:rsid w:val="004073F2"/>
    <w:rsid w:val="00407528"/>
    <w:rsid w:val="00407A6A"/>
    <w:rsid w:val="00407CD8"/>
    <w:rsid w:val="00407F27"/>
    <w:rsid w:val="0041044B"/>
    <w:rsid w:val="00410BF0"/>
    <w:rsid w:val="004118AC"/>
    <w:rsid w:val="00411A8F"/>
    <w:rsid w:val="0041220B"/>
    <w:rsid w:val="004123F9"/>
    <w:rsid w:val="00412773"/>
    <w:rsid w:val="00412840"/>
    <w:rsid w:val="004129C5"/>
    <w:rsid w:val="00413618"/>
    <w:rsid w:val="00413792"/>
    <w:rsid w:val="004137D7"/>
    <w:rsid w:val="00413BEA"/>
    <w:rsid w:val="00413CF2"/>
    <w:rsid w:val="00413DF1"/>
    <w:rsid w:val="00414384"/>
    <w:rsid w:val="00414488"/>
    <w:rsid w:val="00414716"/>
    <w:rsid w:val="004154E4"/>
    <w:rsid w:val="0041587D"/>
    <w:rsid w:val="0041603F"/>
    <w:rsid w:val="004163B5"/>
    <w:rsid w:val="004163B6"/>
    <w:rsid w:val="004168E8"/>
    <w:rsid w:val="00416A1F"/>
    <w:rsid w:val="00417146"/>
    <w:rsid w:val="00417359"/>
    <w:rsid w:val="0041760F"/>
    <w:rsid w:val="00417688"/>
    <w:rsid w:val="00417764"/>
    <w:rsid w:val="00417A95"/>
    <w:rsid w:val="00420108"/>
    <w:rsid w:val="00420755"/>
    <w:rsid w:val="00421321"/>
    <w:rsid w:val="00421A83"/>
    <w:rsid w:val="00421BA6"/>
    <w:rsid w:val="00421DD1"/>
    <w:rsid w:val="004223CF"/>
    <w:rsid w:val="0042252E"/>
    <w:rsid w:val="00422686"/>
    <w:rsid w:val="004229CA"/>
    <w:rsid w:val="00422A3B"/>
    <w:rsid w:val="00422BE7"/>
    <w:rsid w:val="004234A3"/>
    <w:rsid w:val="004241A5"/>
    <w:rsid w:val="00424938"/>
    <w:rsid w:val="00424D2D"/>
    <w:rsid w:val="00424EA8"/>
    <w:rsid w:val="00425077"/>
    <w:rsid w:val="00425507"/>
    <w:rsid w:val="004258C2"/>
    <w:rsid w:val="00425CE3"/>
    <w:rsid w:val="00426877"/>
    <w:rsid w:val="004268EF"/>
    <w:rsid w:val="004275C3"/>
    <w:rsid w:val="004278FB"/>
    <w:rsid w:val="00427A00"/>
    <w:rsid w:val="00427AB6"/>
    <w:rsid w:val="00427DE4"/>
    <w:rsid w:val="00430306"/>
    <w:rsid w:val="0043076C"/>
    <w:rsid w:val="004311EB"/>
    <w:rsid w:val="00431D84"/>
    <w:rsid w:val="004320FA"/>
    <w:rsid w:val="00432154"/>
    <w:rsid w:val="004323C2"/>
    <w:rsid w:val="00432C94"/>
    <w:rsid w:val="00432DC0"/>
    <w:rsid w:val="004332EC"/>
    <w:rsid w:val="00433425"/>
    <w:rsid w:val="0043397B"/>
    <w:rsid w:val="00433BE9"/>
    <w:rsid w:val="00433C67"/>
    <w:rsid w:val="00433D66"/>
    <w:rsid w:val="00434B78"/>
    <w:rsid w:val="00434C07"/>
    <w:rsid w:val="00434D8D"/>
    <w:rsid w:val="0043538F"/>
    <w:rsid w:val="004353E3"/>
    <w:rsid w:val="004357DF"/>
    <w:rsid w:val="00435B85"/>
    <w:rsid w:val="00435C35"/>
    <w:rsid w:val="00435EFF"/>
    <w:rsid w:val="00435F85"/>
    <w:rsid w:val="0043607F"/>
    <w:rsid w:val="004364E5"/>
    <w:rsid w:val="00436A33"/>
    <w:rsid w:val="004373C4"/>
    <w:rsid w:val="0043749C"/>
    <w:rsid w:val="0043781D"/>
    <w:rsid w:val="004378F9"/>
    <w:rsid w:val="0044078F"/>
    <w:rsid w:val="00440953"/>
    <w:rsid w:val="004409CE"/>
    <w:rsid w:val="00440DB3"/>
    <w:rsid w:val="00441491"/>
    <w:rsid w:val="00441700"/>
    <w:rsid w:val="00441830"/>
    <w:rsid w:val="00441E5F"/>
    <w:rsid w:val="00442037"/>
    <w:rsid w:val="004426D8"/>
    <w:rsid w:val="00442B74"/>
    <w:rsid w:val="00442C16"/>
    <w:rsid w:val="00442C80"/>
    <w:rsid w:val="00443208"/>
    <w:rsid w:val="004432FB"/>
    <w:rsid w:val="00444212"/>
    <w:rsid w:val="00444614"/>
    <w:rsid w:val="004447DD"/>
    <w:rsid w:val="00444813"/>
    <w:rsid w:val="00444A9E"/>
    <w:rsid w:val="00444F74"/>
    <w:rsid w:val="00445676"/>
    <w:rsid w:val="004457FB"/>
    <w:rsid w:val="004458CE"/>
    <w:rsid w:val="00445941"/>
    <w:rsid w:val="00445CB2"/>
    <w:rsid w:val="004464F2"/>
    <w:rsid w:val="00446663"/>
    <w:rsid w:val="0044670F"/>
    <w:rsid w:val="004467DE"/>
    <w:rsid w:val="00446AF2"/>
    <w:rsid w:val="00447063"/>
    <w:rsid w:val="004470FA"/>
    <w:rsid w:val="004473EB"/>
    <w:rsid w:val="00447678"/>
    <w:rsid w:val="004478BA"/>
    <w:rsid w:val="00447A40"/>
    <w:rsid w:val="00447B02"/>
    <w:rsid w:val="00447B93"/>
    <w:rsid w:val="00447DDC"/>
    <w:rsid w:val="00447E93"/>
    <w:rsid w:val="00450528"/>
    <w:rsid w:val="00451464"/>
    <w:rsid w:val="00451551"/>
    <w:rsid w:val="00451A1A"/>
    <w:rsid w:val="00451E14"/>
    <w:rsid w:val="0045283A"/>
    <w:rsid w:val="00452AD9"/>
    <w:rsid w:val="00452BEA"/>
    <w:rsid w:val="004538C1"/>
    <w:rsid w:val="00453B01"/>
    <w:rsid w:val="00454069"/>
    <w:rsid w:val="00454218"/>
    <w:rsid w:val="0045465C"/>
    <w:rsid w:val="004549FE"/>
    <w:rsid w:val="00454C80"/>
    <w:rsid w:val="0045547A"/>
    <w:rsid w:val="00455A93"/>
    <w:rsid w:val="00455B80"/>
    <w:rsid w:val="00455E87"/>
    <w:rsid w:val="00455F8E"/>
    <w:rsid w:val="00456131"/>
    <w:rsid w:val="0045650F"/>
    <w:rsid w:val="0045651C"/>
    <w:rsid w:val="00456755"/>
    <w:rsid w:val="00456ADC"/>
    <w:rsid w:val="00456BA6"/>
    <w:rsid w:val="0045769C"/>
    <w:rsid w:val="004577A1"/>
    <w:rsid w:val="00457903"/>
    <w:rsid w:val="00457DE4"/>
    <w:rsid w:val="004601C5"/>
    <w:rsid w:val="004603E8"/>
    <w:rsid w:val="0046070A"/>
    <w:rsid w:val="00460A5B"/>
    <w:rsid w:val="00460AF7"/>
    <w:rsid w:val="004612C7"/>
    <w:rsid w:val="00461692"/>
    <w:rsid w:val="004617C9"/>
    <w:rsid w:val="00461DEA"/>
    <w:rsid w:val="00462085"/>
    <w:rsid w:val="004621ED"/>
    <w:rsid w:val="004623E9"/>
    <w:rsid w:val="00462591"/>
    <w:rsid w:val="00462788"/>
    <w:rsid w:val="00462B93"/>
    <w:rsid w:val="00462DF8"/>
    <w:rsid w:val="00462F7C"/>
    <w:rsid w:val="0046315C"/>
    <w:rsid w:val="004632AD"/>
    <w:rsid w:val="00463833"/>
    <w:rsid w:val="00464022"/>
    <w:rsid w:val="00464622"/>
    <w:rsid w:val="004646DA"/>
    <w:rsid w:val="00464B55"/>
    <w:rsid w:val="00465036"/>
    <w:rsid w:val="0046550C"/>
    <w:rsid w:val="0046556B"/>
    <w:rsid w:val="00465896"/>
    <w:rsid w:val="00465EE8"/>
    <w:rsid w:val="00466256"/>
    <w:rsid w:val="00466285"/>
    <w:rsid w:val="00466403"/>
    <w:rsid w:val="004667A5"/>
    <w:rsid w:val="00466C69"/>
    <w:rsid w:val="00466E6B"/>
    <w:rsid w:val="00466EB2"/>
    <w:rsid w:val="004670BB"/>
    <w:rsid w:val="0046723D"/>
    <w:rsid w:val="004678B0"/>
    <w:rsid w:val="0046791C"/>
    <w:rsid w:val="00470426"/>
    <w:rsid w:val="00470429"/>
    <w:rsid w:val="00470481"/>
    <w:rsid w:val="004705E0"/>
    <w:rsid w:val="004707A4"/>
    <w:rsid w:val="0047082B"/>
    <w:rsid w:val="00470876"/>
    <w:rsid w:val="00470E32"/>
    <w:rsid w:val="004710EA"/>
    <w:rsid w:val="004714C2"/>
    <w:rsid w:val="004718FD"/>
    <w:rsid w:val="00471911"/>
    <w:rsid w:val="00471BC5"/>
    <w:rsid w:val="004722AE"/>
    <w:rsid w:val="00472341"/>
    <w:rsid w:val="004726C6"/>
    <w:rsid w:val="004726DC"/>
    <w:rsid w:val="004727F0"/>
    <w:rsid w:val="00472B62"/>
    <w:rsid w:val="00472EF0"/>
    <w:rsid w:val="00472FA1"/>
    <w:rsid w:val="00473463"/>
    <w:rsid w:val="00473A38"/>
    <w:rsid w:val="00473A4E"/>
    <w:rsid w:val="0047409A"/>
    <w:rsid w:val="00474A9C"/>
    <w:rsid w:val="00474C50"/>
    <w:rsid w:val="0047567C"/>
    <w:rsid w:val="0047599A"/>
    <w:rsid w:val="00476462"/>
    <w:rsid w:val="004765E0"/>
    <w:rsid w:val="0047661C"/>
    <w:rsid w:val="00476AFE"/>
    <w:rsid w:val="00476C86"/>
    <w:rsid w:val="00476DC9"/>
    <w:rsid w:val="00476EAB"/>
    <w:rsid w:val="00476F0E"/>
    <w:rsid w:val="00477698"/>
    <w:rsid w:val="00477BD4"/>
    <w:rsid w:val="00477E4A"/>
    <w:rsid w:val="00480159"/>
    <w:rsid w:val="0048073D"/>
    <w:rsid w:val="00480A43"/>
    <w:rsid w:val="00480FAD"/>
    <w:rsid w:val="00481A3D"/>
    <w:rsid w:val="00481A62"/>
    <w:rsid w:val="00481F7B"/>
    <w:rsid w:val="00482266"/>
    <w:rsid w:val="00482F94"/>
    <w:rsid w:val="004834F7"/>
    <w:rsid w:val="004835CF"/>
    <w:rsid w:val="004837E6"/>
    <w:rsid w:val="00483800"/>
    <w:rsid w:val="004841F1"/>
    <w:rsid w:val="004844B8"/>
    <w:rsid w:val="00484B45"/>
    <w:rsid w:val="00484C99"/>
    <w:rsid w:val="00484DFD"/>
    <w:rsid w:val="0048526C"/>
    <w:rsid w:val="0048578C"/>
    <w:rsid w:val="00485846"/>
    <w:rsid w:val="00485E11"/>
    <w:rsid w:val="00486471"/>
    <w:rsid w:val="00486735"/>
    <w:rsid w:val="0048689E"/>
    <w:rsid w:val="004873EE"/>
    <w:rsid w:val="00487F14"/>
    <w:rsid w:val="0049086D"/>
    <w:rsid w:val="00490988"/>
    <w:rsid w:val="00490FC6"/>
    <w:rsid w:val="004911F5"/>
    <w:rsid w:val="00491219"/>
    <w:rsid w:val="00492150"/>
    <w:rsid w:val="004924D5"/>
    <w:rsid w:val="0049250C"/>
    <w:rsid w:val="004927AC"/>
    <w:rsid w:val="00492DC0"/>
    <w:rsid w:val="00492F01"/>
    <w:rsid w:val="00492F06"/>
    <w:rsid w:val="0049325A"/>
    <w:rsid w:val="0049347C"/>
    <w:rsid w:val="004939C0"/>
    <w:rsid w:val="00493B84"/>
    <w:rsid w:val="004947F0"/>
    <w:rsid w:val="0049481C"/>
    <w:rsid w:val="00494995"/>
    <w:rsid w:val="00494A45"/>
    <w:rsid w:val="0049549C"/>
    <w:rsid w:val="004959A3"/>
    <w:rsid w:val="00496722"/>
    <w:rsid w:val="004967E6"/>
    <w:rsid w:val="004970AC"/>
    <w:rsid w:val="004970B6"/>
    <w:rsid w:val="0049722E"/>
    <w:rsid w:val="00497397"/>
    <w:rsid w:val="00497507"/>
    <w:rsid w:val="00497771"/>
    <w:rsid w:val="00497968"/>
    <w:rsid w:val="00497B37"/>
    <w:rsid w:val="004A01C7"/>
    <w:rsid w:val="004A0C71"/>
    <w:rsid w:val="004A0EEA"/>
    <w:rsid w:val="004A113A"/>
    <w:rsid w:val="004A1331"/>
    <w:rsid w:val="004A1595"/>
    <w:rsid w:val="004A16A9"/>
    <w:rsid w:val="004A1721"/>
    <w:rsid w:val="004A1794"/>
    <w:rsid w:val="004A1CB9"/>
    <w:rsid w:val="004A1CF8"/>
    <w:rsid w:val="004A248C"/>
    <w:rsid w:val="004A2860"/>
    <w:rsid w:val="004A2C00"/>
    <w:rsid w:val="004A2EB6"/>
    <w:rsid w:val="004A2F92"/>
    <w:rsid w:val="004A3172"/>
    <w:rsid w:val="004A32E3"/>
    <w:rsid w:val="004A35C5"/>
    <w:rsid w:val="004A3692"/>
    <w:rsid w:val="004A3C53"/>
    <w:rsid w:val="004A3CF4"/>
    <w:rsid w:val="004A3EFE"/>
    <w:rsid w:val="004A3F12"/>
    <w:rsid w:val="004A3FB6"/>
    <w:rsid w:val="004A4755"/>
    <w:rsid w:val="004A4942"/>
    <w:rsid w:val="004A497D"/>
    <w:rsid w:val="004A540D"/>
    <w:rsid w:val="004A54FD"/>
    <w:rsid w:val="004A56FF"/>
    <w:rsid w:val="004A5D96"/>
    <w:rsid w:val="004A60F6"/>
    <w:rsid w:val="004A66E3"/>
    <w:rsid w:val="004A68FA"/>
    <w:rsid w:val="004A6B2D"/>
    <w:rsid w:val="004A6FC8"/>
    <w:rsid w:val="004A7C87"/>
    <w:rsid w:val="004A7DBD"/>
    <w:rsid w:val="004A7F3C"/>
    <w:rsid w:val="004B006A"/>
    <w:rsid w:val="004B02E7"/>
    <w:rsid w:val="004B064B"/>
    <w:rsid w:val="004B0FCC"/>
    <w:rsid w:val="004B144A"/>
    <w:rsid w:val="004B164A"/>
    <w:rsid w:val="004B169B"/>
    <w:rsid w:val="004B191E"/>
    <w:rsid w:val="004B1E31"/>
    <w:rsid w:val="004B2F05"/>
    <w:rsid w:val="004B31D8"/>
    <w:rsid w:val="004B3404"/>
    <w:rsid w:val="004B38E5"/>
    <w:rsid w:val="004B402D"/>
    <w:rsid w:val="004B46C8"/>
    <w:rsid w:val="004B47B2"/>
    <w:rsid w:val="004B47E2"/>
    <w:rsid w:val="004B49CC"/>
    <w:rsid w:val="004B4D5A"/>
    <w:rsid w:val="004B4D76"/>
    <w:rsid w:val="004B507C"/>
    <w:rsid w:val="004B5A3B"/>
    <w:rsid w:val="004B60B5"/>
    <w:rsid w:val="004B6200"/>
    <w:rsid w:val="004B64B3"/>
    <w:rsid w:val="004B6595"/>
    <w:rsid w:val="004B66B7"/>
    <w:rsid w:val="004B688C"/>
    <w:rsid w:val="004B6928"/>
    <w:rsid w:val="004B776F"/>
    <w:rsid w:val="004B799D"/>
    <w:rsid w:val="004B7C1E"/>
    <w:rsid w:val="004B7F94"/>
    <w:rsid w:val="004B7FFA"/>
    <w:rsid w:val="004C0156"/>
    <w:rsid w:val="004C0363"/>
    <w:rsid w:val="004C05CB"/>
    <w:rsid w:val="004C06E0"/>
    <w:rsid w:val="004C0CFD"/>
    <w:rsid w:val="004C0D18"/>
    <w:rsid w:val="004C1160"/>
    <w:rsid w:val="004C14A2"/>
    <w:rsid w:val="004C168A"/>
    <w:rsid w:val="004C171A"/>
    <w:rsid w:val="004C1B5B"/>
    <w:rsid w:val="004C1EE8"/>
    <w:rsid w:val="004C2089"/>
    <w:rsid w:val="004C22CC"/>
    <w:rsid w:val="004C2311"/>
    <w:rsid w:val="004C24FA"/>
    <w:rsid w:val="004C280E"/>
    <w:rsid w:val="004C2A0C"/>
    <w:rsid w:val="004C2F63"/>
    <w:rsid w:val="004C33B8"/>
    <w:rsid w:val="004C354E"/>
    <w:rsid w:val="004C35E6"/>
    <w:rsid w:val="004C3E7F"/>
    <w:rsid w:val="004C3EB0"/>
    <w:rsid w:val="004C415B"/>
    <w:rsid w:val="004C42A7"/>
    <w:rsid w:val="004C4AAC"/>
    <w:rsid w:val="004C4D7E"/>
    <w:rsid w:val="004C4E5A"/>
    <w:rsid w:val="004C4EE4"/>
    <w:rsid w:val="004C615B"/>
    <w:rsid w:val="004C6733"/>
    <w:rsid w:val="004C6BAC"/>
    <w:rsid w:val="004C6DE4"/>
    <w:rsid w:val="004C71BD"/>
    <w:rsid w:val="004C75F2"/>
    <w:rsid w:val="004C78E9"/>
    <w:rsid w:val="004D024C"/>
    <w:rsid w:val="004D0508"/>
    <w:rsid w:val="004D0616"/>
    <w:rsid w:val="004D0808"/>
    <w:rsid w:val="004D0E7C"/>
    <w:rsid w:val="004D1245"/>
    <w:rsid w:val="004D1331"/>
    <w:rsid w:val="004D1363"/>
    <w:rsid w:val="004D138B"/>
    <w:rsid w:val="004D1828"/>
    <w:rsid w:val="004D1F40"/>
    <w:rsid w:val="004D2244"/>
    <w:rsid w:val="004D2741"/>
    <w:rsid w:val="004D298A"/>
    <w:rsid w:val="004D2C98"/>
    <w:rsid w:val="004D3351"/>
    <w:rsid w:val="004D3B86"/>
    <w:rsid w:val="004D423D"/>
    <w:rsid w:val="004D4682"/>
    <w:rsid w:val="004D4B15"/>
    <w:rsid w:val="004D51DE"/>
    <w:rsid w:val="004D52E4"/>
    <w:rsid w:val="004D58F9"/>
    <w:rsid w:val="004D5D23"/>
    <w:rsid w:val="004D5D39"/>
    <w:rsid w:val="004D64DA"/>
    <w:rsid w:val="004D6EB8"/>
    <w:rsid w:val="004D7551"/>
    <w:rsid w:val="004D76E8"/>
    <w:rsid w:val="004D7864"/>
    <w:rsid w:val="004D7989"/>
    <w:rsid w:val="004D7C24"/>
    <w:rsid w:val="004D7E58"/>
    <w:rsid w:val="004E0190"/>
    <w:rsid w:val="004E0233"/>
    <w:rsid w:val="004E062E"/>
    <w:rsid w:val="004E0640"/>
    <w:rsid w:val="004E0740"/>
    <w:rsid w:val="004E158B"/>
    <w:rsid w:val="004E17B7"/>
    <w:rsid w:val="004E1DF2"/>
    <w:rsid w:val="004E208F"/>
    <w:rsid w:val="004E29AE"/>
    <w:rsid w:val="004E2BB7"/>
    <w:rsid w:val="004E33FC"/>
    <w:rsid w:val="004E37C7"/>
    <w:rsid w:val="004E39BE"/>
    <w:rsid w:val="004E3A74"/>
    <w:rsid w:val="004E3CA8"/>
    <w:rsid w:val="004E4188"/>
    <w:rsid w:val="004E42FD"/>
    <w:rsid w:val="004E448F"/>
    <w:rsid w:val="004E49C9"/>
    <w:rsid w:val="004E4BEF"/>
    <w:rsid w:val="004E51C4"/>
    <w:rsid w:val="004E541B"/>
    <w:rsid w:val="004E5511"/>
    <w:rsid w:val="004E584D"/>
    <w:rsid w:val="004E5B75"/>
    <w:rsid w:val="004E65E2"/>
    <w:rsid w:val="004E6905"/>
    <w:rsid w:val="004E694F"/>
    <w:rsid w:val="004E6D1C"/>
    <w:rsid w:val="004E7031"/>
    <w:rsid w:val="004E73D9"/>
    <w:rsid w:val="004E7967"/>
    <w:rsid w:val="004E7B6C"/>
    <w:rsid w:val="004E7C3C"/>
    <w:rsid w:val="004F006A"/>
    <w:rsid w:val="004F00DE"/>
    <w:rsid w:val="004F01B4"/>
    <w:rsid w:val="004F1168"/>
    <w:rsid w:val="004F1431"/>
    <w:rsid w:val="004F17B0"/>
    <w:rsid w:val="004F197C"/>
    <w:rsid w:val="004F1A87"/>
    <w:rsid w:val="004F1C1C"/>
    <w:rsid w:val="004F1DB1"/>
    <w:rsid w:val="004F1E50"/>
    <w:rsid w:val="004F1F86"/>
    <w:rsid w:val="004F2223"/>
    <w:rsid w:val="004F2641"/>
    <w:rsid w:val="004F2666"/>
    <w:rsid w:val="004F3A5B"/>
    <w:rsid w:val="004F3E02"/>
    <w:rsid w:val="004F3EA1"/>
    <w:rsid w:val="004F3F62"/>
    <w:rsid w:val="004F485F"/>
    <w:rsid w:val="004F4CD2"/>
    <w:rsid w:val="004F5184"/>
    <w:rsid w:val="004F5A1D"/>
    <w:rsid w:val="004F5A89"/>
    <w:rsid w:val="004F5E14"/>
    <w:rsid w:val="004F617B"/>
    <w:rsid w:val="004F63C2"/>
    <w:rsid w:val="004F63E0"/>
    <w:rsid w:val="004F688A"/>
    <w:rsid w:val="004F6B80"/>
    <w:rsid w:val="004F71FC"/>
    <w:rsid w:val="004F72DC"/>
    <w:rsid w:val="004F75C9"/>
    <w:rsid w:val="004F7BAF"/>
    <w:rsid w:val="004F7CAC"/>
    <w:rsid w:val="004F7CF7"/>
    <w:rsid w:val="004F7E80"/>
    <w:rsid w:val="00500385"/>
    <w:rsid w:val="005007E0"/>
    <w:rsid w:val="0050089E"/>
    <w:rsid w:val="00500F5F"/>
    <w:rsid w:val="00501027"/>
    <w:rsid w:val="005010A9"/>
    <w:rsid w:val="005014D5"/>
    <w:rsid w:val="00501B96"/>
    <w:rsid w:val="00501CA2"/>
    <w:rsid w:val="00501D7F"/>
    <w:rsid w:val="00501FE9"/>
    <w:rsid w:val="00502DC5"/>
    <w:rsid w:val="00502E58"/>
    <w:rsid w:val="0050314E"/>
    <w:rsid w:val="005031ED"/>
    <w:rsid w:val="0050355A"/>
    <w:rsid w:val="0050382D"/>
    <w:rsid w:val="00504126"/>
    <w:rsid w:val="00504189"/>
    <w:rsid w:val="005041FB"/>
    <w:rsid w:val="00504827"/>
    <w:rsid w:val="00504A00"/>
    <w:rsid w:val="00505100"/>
    <w:rsid w:val="005051C4"/>
    <w:rsid w:val="00505684"/>
    <w:rsid w:val="00505AE5"/>
    <w:rsid w:val="00505C24"/>
    <w:rsid w:val="005069BE"/>
    <w:rsid w:val="00507017"/>
    <w:rsid w:val="00507F73"/>
    <w:rsid w:val="005101FA"/>
    <w:rsid w:val="0051030A"/>
    <w:rsid w:val="00510582"/>
    <w:rsid w:val="0051078F"/>
    <w:rsid w:val="0051085F"/>
    <w:rsid w:val="0051088E"/>
    <w:rsid w:val="00510C78"/>
    <w:rsid w:val="00510FD7"/>
    <w:rsid w:val="0051107B"/>
    <w:rsid w:val="00511745"/>
    <w:rsid w:val="0051192E"/>
    <w:rsid w:val="00512641"/>
    <w:rsid w:val="00512790"/>
    <w:rsid w:val="00512A07"/>
    <w:rsid w:val="00512DB5"/>
    <w:rsid w:val="00513000"/>
    <w:rsid w:val="00513508"/>
    <w:rsid w:val="00513B06"/>
    <w:rsid w:val="00513BA5"/>
    <w:rsid w:val="005142F0"/>
    <w:rsid w:val="00514358"/>
    <w:rsid w:val="00514589"/>
    <w:rsid w:val="00514A29"/>
    <w:rsid w:val="00514E33"/>
    <w:rsid w:val="00515A74"/>
    <w:rsid w:val="00516D01"/>
    <w:rsid w:val="005174CF"/>
    <w:rsid w:val="00517AF0"/>
    <w:rsid w:val="00517D19"/>
    <w:rsid w:val="00517E90"/>
    <w:rsid w:val="00517F32"/>
    <w:rsid w:val="005207B7"/>
    <w:rsid w:val="00520832"/>
    <w:rsid w:val="00520C3B"/>
    <w:rsid w:val="00520C3C"/>
    <w:rsid w:val="00520D2D"/>
    <w:rsid w:val="00520EA9"/>
    <w:rsid w:val="00521308"/>
    <w:rsid w:val="00521454"/>
    <w:rsid w:val="00521733"/>
    <w:rsid w:val="00521B29"/>
    <w:rsid w:val="00521DEF"/>
    <w:rsid w:val="00521EB9"/>
    <w:rsid w:val="00521EBF"/>
    <w:rsid w:val="005221D0"/>
    <w:rsid w:val="005221D9"/>
    <w:rsid w:val="005228B8"/>
    <w:rsid w:val="00522D3B"/>
    <w:rsid w:val="005231EF"/>
    <w:rsid w:val="005234C4"/>
    <w:rsid w:val="0052397A"/>
    <w:rsid w:val="005242A8"/>
    <w:rsid w:val="0052435C"/>
    <w:rsid w:val="00524522"/>
    <w:rsid w:val="00524531"/>
    <w:rsid w:val="005245E9"/>
    <w:rsid w:val="00525011"/>
    <w:rsid w:val="00525468"/>
    <w:rsid w:val="0052559E"/>
    <w:rsid w:val="00526160"/>
    <w:rsid w:val="0052637B"/>
    <w:rsid w:val="00526C47"/>
    <w:rsid w:val="00527086"/>
    <w:rsid w:val="0052715E"/>
    <w:rsid w:val="00527300"/>
    <w:rsid w:val="00527BBC"/>
    <w:rsid w:val="00527E5C"/>
    <w:rsid w:val="0053018D"/>
    <w:rsid w:val="005302AF"/>
    <w:rsid w:val="0053101D"/>
    <w:rsid w:val="0053123A"/>
    <w:rsid w:val="00531317"/>
    <w:rsid w:val="00531B07"/>
    <w:rsid w:val="00531D21"/>
    <w:rsid w:val="00531EEC"/>
    <w:rsid w:val="0053203C"/>
    <w:rsid w:val="0053267C"/>
    <w:rsid w:val="00532840"/>
    <w:rsid w:val="00532ED2"/>
    <w:rsid w:val="0053307E"/>
    <w:rsid w:val="00533097"/>
    <w:rsid w:val="005330E4"/>
    <w:rsid w:val="00533222"/>
    <w:rsid w:val="00533B58"/>
    <w:rsid w:val="00534248"/>
    <w:rsid w:val="0053467D"/>
    <w:rsid w:val="00534897"/>
    <w:rsid w:val="0053495B"/>
    <w:rsid w:val="005349AF"/>
    <w:rsid w:val="00534B84"/>
    <w:rsid w:val="00534D1E"/>
    <w:rsid w:val="00535021"/>
    <w:rsid w:val="00535ADF"/>
    <w:rsid w:val="00536726"/>
    <w:rsid w:val="00536AC2"/>
    <w:rsid w:val="00536D82"/>
    <w:rsid w:val="00536E09"/>
    <w:rsid w:val="0053744A"/>
    <w:rsid w:val="00537989"/>
    <w:rsid w:val="00537B30"/>
    <w:rsid w:val="00537EC3"/>
    <w:rsid w:val="00537F54"/>
    <w:rsid w:val="005403F6"/>
    <w:rsid w:val="005404C1"/>
    <w:rsid w:val="00540610"/>
    <w:rsid w:val="0054069D"/>
    <w:rsid w:val="005407BF"/>
    <w:rsid w:val="005408EF"/>
    <w:rsid w:val="00540A62"/>
    <w:rsid w:val="00540A72"/>
    <w:rsid w:val="00540D05"/>
    <w:rsid w:val="00540E87"/>
    <w:rsid w:val="00540F2F"/>
    <w:rsid w:val="00540F4E"/>
    <w:rsid w:val="00541048"/>
    <w:rsid w:val="005414AE"/>
    <w:rsid w:val="005414F5"/>
    <w:rsid w:val="0054156A"/>
    <w:rsid w:val="0054169B"/>
    <w:rsid w:val="00541AD6"/>
    <w:rsid w:val="00541BE5"/>
    <w:rsid w:val="00541CBA"/>
    <w:rsid w:val="00542C2C"/>
    <w:rsid w:val="00542ED3"/>
    <w:rsid w:val="00543234"/>
    <w:rsid w:val="0054324D"/>
    <w:rsid w:val="005433DE"/>
    <w:rsid w:val="00543486"/>
    <w:rsid w:val="005439AD"/>
    <w:rsid w:val="00543E49"/>
    <w:rsid w:val="0054447A"/>
    <w:rsid w:val="00544764"/>
    <w:rsid w:val="00544A2B"/>
    <w:rsid w:val="00544C14"/>
    <w:rsid w:val="00545410"/>
    <w:rsid w:val="00545929"/>
    <w:rsid w:val="00545D37"/>
    <w:rsid w:val="00545D6A"/>
    <w:rsid w:val="00545E8F"/>
    <w:rsid w:val="00546544"/>
    <w:rsid w:val="0054664C"/>
    <w:rsid w:val="005466A2"/>
    <w:rsid w:val="00546808"/>
    <w:rsid w:val="00546C13"/>
    <w:rsid w:val="00546F65"/>
    <w:rsid w:val="00547621"/>
    <w:rsid w:val="00550506"/>
    <w:rsid w:val="00550651"/>
    <w:rsid w:val="00551028"/>
    <w:rsid w:val="005515D2"/>
    <w:rsid w:val="00551987"/>
    <w:rsid w:val="00552190"/>
    <w:rsid w:val="00552827"/>
    <w:rsid w:val="00552FD8"/>
    <w:rsid w:val="0055336D"/>
    <w:rsid w:val="005536FF"/>
    <w:rsid w:val="00553ACE"/>
    <w:rsid w:val="00553D5E"/>
    <w:rsid w:val="005546F0"/>
    <w:rsid w:val="005548C7"/>
    <w:rsid w:val="00554B57"/>
    <w:rsid w:val="00554F9A"/>
    <w:rsid w:val="00555155"/>
    <w:rsid w:val="0055528D"/>
    <w:rsid w:val="00555350"/>
    <w:rsid w:val="005555FF"/>
    <w:rsid w:val="00555822"/>
    <w:rsid w:val="00555AB0"/>
    <w:rsid w:val="00555D2F"/>
    <w:rsid w:val="00555EC5"/>
    <w:rsid w:val="00556950"/>
    <w:rsid w:val="0055704F"/>
    <w:rsid w:val="0055778C"/>
    <w:rsid w:val="0056044D"/>
    <w:rsid w:val="00560C3D"/>
    <w:rsid w:val="00560E8E"/>
    <w:rsid w:val="005611B9"/>
    <w:rsid w:val="005613AE"/>
    <w:rsid w:val="0056152E"/>
    <w:rsid w:val="00561B64"/>
    <w:rsid w:val="0056228A"/>
    <w:rsid w:val="005623EF"/>
    <w:rsid w:val="00562459"/>
    <w:rsid w:val="00562B8F"/>
    <w:rsid w:val="005636B9"/>
    <w:rsid w:val="00563885"/>
    <w:rsid w:val="005643A3"/>
    <w:rsid w:val="005644AC"/>
    <w:rsid w:val="005644ED"/>
    <w:rsid w:val="005644FB"/>
    <w:rsid w:val="00564B08"/>
    <w:rsid w:val="00564B89"/>
    <w:rsid w:val="0056579B"/>
    <w:rsid w:val="00566694"/>
    <w:rsid w:val="0056673B"/>
    <w:rsid w:val="0056728D"/>
    <w:rsid w:val="005675C0"/>
    <w:rsid w:val="00567822"/>
    <w:rsid w:val="005679E7"/>
    <w:rsid w:val="00567CEC"/>
    <w:rsid w:val="00570136"/>
    <w:rsid w:val="0057038E"/>
    <w:rsid w:val="005703EB"/>
    <w:rsid w:val="00570574"/>
    <w:rsid w:val="00570642"/>
    <w:rsid w:val="00570E30"/>
    <w:rsid w:val="00571B57"/>
    <w:rsid w:val="00571C00"/>
    <w:rsid w:val="0057215E"/>
    <w:rsid w:val="005728EA"/>
    <w:rsid w:val="00572B18"/>
    <w:rsid w:val="00572E1B"/>
    <w:rsid w:val="00573848"/>
    <w:rsid w:val="00573874"/>
    <w:rsid w:val="00573A8E"/>
    <w:rsid w:val="005742F9"/>
    <w:rsid w:val="00574952"/>
    <w:rsid w:val="00574ABC"/>
    <w:rsid w:val="00575505"/>
    <w:rsid w:val="005755E1"/>
    <w:rsid w:val="00575BA8"/>
    <w:rsid w:val="00575E2E"/>
    <w:rsid w:val="005763F8"/>
    <w:rsid w:val="0057651A"/>
    <w:rsid w:val="005769E7"/>
    <w:rsid w:val="00576B18"/>
    <w:rsid w:val="00576BFE"/>
    <w:rsid w:val="00576C59"/>
    <w:rsid w:val="00576E1E"/>
    <w:rsid w:val="0057715F"/>
    <w:rsid w:val="005771DD"/>
    <w:rsid w:val="005777C9"/>
    <w:rsid w:val="005778BE"/>
    <w:rsid w:val="00577904"/>
    <w:rsid w:val="00577D08"/>
    <w:rsid w:val="00580541"/>
    <w:rsid w:val="00580BCE"/>
    <w:rsid w:val="00580EF6"/>
    <w:rsid w:val="00581A81"/>
    <w:rsid w:val="00581C01"/>
    <w:rsid w:val="00581E0C"/>
    <w:rsid w:val="00581EED"/>
    <w:rsid w:val="00581FA1"/>
    <w:rsid w:val="005821F6"/>
    <w:rsid w:val="005827B6"/>
    <w:rsid w:val="00582EF1"/>
    <w:rsid w:val="005832B2"/>
    <w:rsid w:val="0058363C"/>
    <w:rsid w:val="00584717"/>
    <w:rsid w:val="00585235"/>
    <w:rsid w:val="005856CB"/>
    <w:rsid w:val="00585B12"/>
    <w:rsid w:val="00585B4A"/>
    <w:rsid w:val="00585EA5"/>
    <w:rsid w:val="00586033"/>
    <w:rsid w:val="005868BF"/>
    <w:rsid w:val="00586C23"/>
    <w:rsid w:val="00586E90"/>
    <w:rsid w:val="00587408"/>
    <w:rsid w:val="00587C02"/>
    <w:rsid w:val="00587D59"/>
    <w:rsid w:val="00590030"/>
    <w:rsid w:val="00590766"/>
    <w:rsid w:val="00590CD5"/>
    <w:rsid w:val="00591089"/>
    <w:rsid w:val="005921F0"/>
    <w:rsid w:val="00592BED"/>
    <w:rsid w:val="0059367F"/>
    <w:rsid w:val="005936BC"/>
    <w:rsid w:val="00593E76"/>
    <w:rsid w:val="00593EE7"/>
    <w:rsid w:val="00593FCB"/>
    <w:rsid w:val="00594083"/>
    <w:rsid w:val="00594517"/>
    <w:rsid w:val="005948A6"/>
    <w:rsid w:val="00594A23"/>
    <w:rsid w:val="00594D42"/>
    <w:rsid w:val="00594E69"/>
    <w:rsid w:val="00594FE0"/>
    <w:rsid w:val="005950E9"/>
    <w:rsid w:val="00595416"/>
    <w:rsid w:val="00595A12"/>
    <w:rsid w:val="00595D37"/>
    <w:rsid w:val="00596221"/>
    <w:rsid w:val="00596AAC"/>
    <w:rsid w:val="00596E65"/>
    <w:rsid w:val="00597003"/>
    <w:rsid w:val="005970DC"/>
    <w:rsid w:val="00597415"/>
    <w:rsid w:val="0059799B"/>
    <w:rsid w:val="00597C45"/>
    <w:rsid w:val="005A01C3"/>
    <w:rsid w:val="005A025B"/>
    <w:rsid w:val="005A0366"/>
    <w:rsid w:val="005A073F"/>
    <w:rsid w:val="005A0C68"/>
    <w:rsid w:val="005A0CC2"/>
    <w:rsid w:val="005A0DA0"/>
    <w:rsid w:val="005A11EC"/>
    <w:rsid w:val="005A1246"/>
    <w:rsid w:val="005A141D"/>
    <w:rsid w:val="005A148F"/>
    <w:rsid w:val="005A14C4"/>
    <w:rsid w:val="005A2106"/>
    <w:rsid w:val="005A24F4"/>
    <w:rsid w:val="005A2788"/>
    <w:rsid w:val="005A28BE"/>
    <w:rsid w:val="005A298C"/>
    <w:rsid w:val="005A2EBD"/>
    <w:rsid w:val="005A31AA"/>
    <w:rsid w:val="005A37CF"/>
    <w:rsid w:val="005A382B"/>
    <w:rsid w:val="005A3B4E"/>
    <w:rsid w:val="005A3DAF"/>
    <w:rsid w:val="005A48EA"/>
    <w:rsid w:val="005A4B4B"/>
    <w:rsid w:val="005A4D63"/>
    <w:rsid w:val="005A4DD3"/>
    <w:rsid w:val="005A5889"/>
    <w:rsid w:val="005A5F34"/>
    <w:rsid w:val="005A615A"/>
    <w:rsid w:val="005A67A9"/>
    <w:rsid w:val="005A69C0"/>
    <w:rsid w:val="005A6F2C"/>
    <w:rsid w:val="005A7156"/>
    <w:rsid w:val="005A72C5"/>
    <w:rsid w:val="005A7464"/>
    <w:rsid w:val="005A7AEF"/>
    <w:rsid w:val="005A7C48"/>
    <w:rsid w:val="005B0096"/>
    <w:rsid w:val="005B06D4"/>
    <w:rsid w:val="005B0DF0"/>
    <w:rsid w:val="005B133E"/>
    <w:rsid w:val="005B1410"/>
    <w:rsid w:val="005B1452"/>
    <w:rsid w:val="005B1509"/>
    <w:rsid w:val="005B1A9A"/>
    <w:rsid w:val="005B1B38"/>
    <w:rsid w:val="005B208C"/>
    <w:rsid w:val="005B2322"/>
    <w:rsid w:val="005B26B9"/>
    <w:rsid w:val="005B2B38"/>
    <w:rsid w:val="005B3246"/>
    <w:rsid w:val="005B3851"/>
    <w:rsid w:val="005B3C2F"/>
    <w:rsid w:val="005B3EBC"/>
    <w:rsid w:val="005B3F6D"/>
    <w:rsid w:val="005B419D"/>
    <w:rsid w:val="005B4534"/>
    <w:rsid w:val="005B4C03"/>
    <w:rsid w:val="005B4D00"/>
    <w:rsid w:val="005B4E3B"/>
    <w:rsid w:val="005B51EA"/>
    <w:rsid w:val="005B5335"/>
    <w:rsid w:val="005B55D7"/>
    <w:rsid w:val="005B66C4"/>
    <w:rsid w:val="005B68B9"/>
    <w:rsid w:val="005B71B3"/>
    <w:rsid w:val="005B7A9E"/>
    <w:rsid w:val="005B7C24"/>
    <w:rsid w:val="005B7C2E"/>
    <w:rsid w:val="005B7D01"/>
    <w:rsid w:val="005C05F2"/>
    <w:rsid w:val="005C0862"/>
    <w:rsid w:val="005C0AD7"/>
    <w:rsid w:val="005C0F47"/>
    <w:rsid w:val="005C1420"/>
    <w:rsid w:val="005C1B16"/>
    <w:rsid w:val="005C1E2C"/>
    <w:rsid w:val="005C21BE"/>
    <w:rsid w:val="005C275C"/>
    <w:rsid w:val="005C2786"/>
    <w:rsid w:val="005C29F5"/>
    <w:rsid w:val="005C2F42"/>
    <w:rsid w:val="005C32CB"/>
    <w:rsid w:val="005C33A1"/>
    <w:rsid w:val="005C3568"/>
    <w:rsid w:val="005C36EE"/>
    <w:rsid w:val="005C426A"/>
    <w:rsid w:val="005C4A1E"/>
    <w:rsid w:val="005C5150"/>
    <w:rsid w:val="005C60EA"/>
    <w:rsid w:val="005C6229"/>
    <w:rsid w:val="005C66EB"/>
    <w:rsid w:val="005C6C04"/>
    <w:rsid w:val="005C6EB4"/>
    <w:rsid w:val="005C7216"/>
    <w:rsid w:val="005C7417"/>
    <w:rsid w:val="005C75D1"/>
    <w:rsid w:val="005C7ABB"/>
    <w:rsid w:val="005C7CBC"/>
    <w:rsid w:val="005C7D5B"/>
    <w:rsid w:val="005D0141"/>
    <w:rsid w:val="005D0AD9"/>
    <w:rsid w:val="005D0C22"/>
    <w:rsid w:val="005D0C2A"/>
    <w:rsid w:val="005D0D77"/>
    <w:rsid w:val="005D0D84"/>
    <w:rsid w:val="005D0DCC"/>
    <w:rsid w:val="005D15A8"/>
    <w:rsid w:val="005D17B7"/>
    <w:rsid w:val="005D1A53"/>
    <w:rsid w:val="005D1D77"/>
    <w:rsid w:val="005D2024"/>
    <w:rsid w:val="005D2174"/>
    <w:rsid w:val="005D28DF"/>
    <w:rsid w:val="005D3081"/>
    <w:rsid w:val="005D3680"/>
    <w:rsid w:val="005D393A"/>
    <w:rsid w:val="005D3970"/>
    <w:rsid w:val="005D39DF"/>
    <w:rsid w:val="005D3BAC"/>
    <w:rsid w:val="005D3CAE"/>
    <w:rsid w:val="005D3FCD"/>
    <w:rsid w:val="005D4040"/>
    <w:rsid w:val="005D47CC"/>
    <w:rsid w:val="005D48C0"/>
    <w:rsid w:val="005D4C25"/>
    <w:rsid w:val="005D4EEE"/>
    <w:rsid w:val="005D56E8"/>
    <w:rsid w:val="005D5ABD"/>
    <w:rsid w:val="005D5EA8"/>
    <w:rsid w:val="005D6875"/>
    <w:rsid w:val="005D6B97"/>
    <w:rsid w:val="005D6BAF"/>
    <w:rsid w:val="005D6D35"/>
    <w:rsid w:val="005D7B95"/>
    <w:rsid w:val="005D7C32"/>
    <w:rsid w:val="005D7C54"/>
    <w:rsid w:val="005D7D48"/>
    <w:rsid w:val="005D7D74"/>
    <w:rsid w:val="005D7E81"/>
    <w:rsid w:val="005E0031"/>
    <w:rsid w:val="005E0279"/>
    <w:rsid w:val="005E11F9"/>
    <w:rsid w:val="005E1257"/>
    <w:rsid w:val="005E125F"/>
    <w:rsid w:val="005E16FB"/>
    <w:rsid w:val="005E1887"/>
    <w:rsid w:val="005E1C5D"/>
    <w:rsid w:val="005E1E33"/>
    <w:rsid w:val="005E2148"/>
    <w:rsid w:val="005E276D"/>
    <w:rsid w:val="005E2852"/>
    <w:rsid w:val="005E38DF"/>
    <w:rsid w:val="005E3AAA"/>
    <w:rsid w:val="005E3C79"/>
    <w:rsid w:val="005E408A"/>
    <w:rsid w:val="005E4460"/>
    <w:rsid w:val="005E4825"/>
    <w:rsid w:val="005E4A2E"/>
    <w:rsid w:val="005E4C99"/>
    <w:rsid w:val="005E4EEC"/>
    <w:rsid w:val="005E5B59"/>
    <w:rsid w:val="005E5CEF"/>
    <w:rsid w:val="005E61DC"/>
    <w:rsid w:val="005E6686"/>
    <w:rsid w:val="005E6BE3"/>
    <w:rsid w:val="005E754E"/>
    <w:rsid w:val="005E75FD"/>
    <w:rsid w:val="005E7C4F"/>
    <w:rsid w:val="005E7D97"/>
    <w:rsid w:val="005E7ECC"/>
    <w:rsid w:val="005F03BF"/>
    <w:rsid w:val="005F1294"/>
    <w:rsid w:val="005F227A"/>
    <w:rsid w:val="005F2407"/>
    <w:rsid w:val="005F2502"/>
    <w:rsid w:val="005F2545"/>
    <w:rsid w:val="005F25EE"/>
    <w:rsid w:val="005F2748"/>
    <w:rsid w:val="005F27CE"/>
    <w:rsid w:val="005F288C"/>
    <w:rsid w:val="005F28DD"/>
    <w:rsid w:val="005F295C"/>
    <w:rsid w:val="005F2E6A"/>
    <w:rsid w:val="005F2EE1"/>
    <w:rsid w:val="005F33D5"/>
    <w:rsid w:val="005F3429"/>
    <w:rsid w:val="005F34ED"/>
    <w:rsid w:val="005F364D"/>
    <w:rsid w:val="005F3678"/>
    <w:rsid w:val="005F37D8"/>
    <w:rsid w:val="005F3A08"/>
    <w:rsid w:val="005F3F53"/>
    <w:rsid w:val="005F3F8C"/>
    <w:rsid w:val="005F446D"/>
    <w:rsid w:val="005F4714"/>
    <w:rsid w:val="005F4BAE"/>
    <w:rsid w:val="005F4CD3"/>
    <w:rsid w:val="005F507F"/>
    <w:rsid w:val="005F5355"/>
    <w:rsid w:val="005F541D"/>
    <w:rsid w:val="005F5923"/>
    <w:rsid w:val="005F5D34"/>
    <w:rsid w:val="005F5F67"/>
    <w:rsid w:val="005F65C1"/>
    <w:rsid w:val="005F66A7"/>
    <w:rsid w:val="005F6DBF"/>
    <w:rsid w:val="005F7C69"/>
    <w:rsid w:val="005F7DD6"/>
    <w:rsid w:val="006000FA"/>
    <w:rsid w:val="0060027F"/>
    <w:rsid w:val="00600436"/>
    <w:rsid w:val="00600AF7"/>
    <w:rsid w:val="006013AD"/>
    <w:rsid w:val="00601EE0"/>
    <w:rsid w:val="0060218F"/>
    <w:rsid w:val="006021CC"/>
    <w:rsid w:val="00602612"/>
    <w:rsid w:val="00602965"/>
    <w:rsid w:val="00602CDF"/>
    <w:rsid w:val="00603313"/>
    <w:rsid w:val="00603B7B"/>
    <w:rsid w:val="00603C41"/>
    <w:rsid w:val="00603F33"/>
    <w:rsid w:val="0060469F"/>
    <w:rsid w:val="0060477F"/>
    <w:rsid w:val="00604BDF"/>
    <w:rsid w:val="00604E4C"/>
    <w:rsid w:val="006051D1"/>
    <w:rsid w:val="006056D7"/>
    <w:rsid w:val="006059DC"/>
    <w:rsid w:val="0060637A"/>
    <w:rsid w:val="006065F8"/>
    <w:rsid w:val="006069A0"/>
    <w:rsid w:val="006079CE"/>
    <w:rsid w:val="00607C09"/>
    <w:rsid w:val="006104C2"/>
    <w:rsid w:val="00610F8B"/>
    <w:rsid w:val="006113B5"/>
    <w:rsid w:val="0061153E"/>
    <w:rsid w:val="00611905"/>
    <w:rsid w:val="00611E6A"/>
    <w:rsid w:val="00611E6D"/>
    <w:rsid w:val="00612060"/>
    <w:rsid w:val="00612639"/>
    <w:rsid w:val="00612871"/>
    <w:rsid w:val="006139C0"/>
    <w:rsid w:val="00613F60"/>
    <w:rsid w:val="00613FDB"/>
    <w:rsid w:val="006145ED"/>
    <w:rsid w:val="006146BB"/>
    <w:rsid w:val="00614834"/>
    <w:rsid w:val="00615532"/>
    <w:rsid w:val="00615768"/>
    <w:rsid w:val="00616100"/>
    <w:rsid w:val="00616421"/>
    <w:rsid w:val="00616482"/>
    <w:rsid w:val="00616528"/>
    <w:rsid w:val="006168DA"/>
    <w:rsid w:val="00616E5A"/>
    <w:rsid w:val="0061777C"/>
    <w:rsid w:val="0061780E"/>
    <w:rsid w:val="00617846"/>
    <w:rsid w:val="00617E6E"/>
    <w:rsid w:val="00620050"/>
    <w:rsid w:val="00620246"/>
    <w:rsid w:val="006204D6"/>
    <w:rsid w:val="00620594"/>
    <w:rsid w:val="0062062A"/>
    <w:rsid w:val="006207F6"/>
    <w:rsid w:val="006209E1"/>
    <w:rsid w:val="0062170F"/>
    <w:rsid w:val="00621AE4"/>
    <w:rsid w:val="006223ED"/>
    <w:rsid w:val="006224DB"/>
    <w:rsid w:val="006227E3"/>
    <w:rsid w:val="00622E7E"/>
    <w:rsid w:val="00622ED6"/>
    <w:rsid w:val="00622F8F"/>
    <w:rsid w:val="00623162"/>
    <w:rsid w:val="006231C2"/>
    <w:rsid w:val="00623799"/>
    <w:rsid w:val="00623A06"/>
    <w:rsid w:val="00623C42"/>
    <w:rsid w:val="00624262"/>
    <w:rsid w:val="006243F2"/>
    <w:rsid w:val="0062440B"/>
    <w:rsid w:val="0062479D"/>
    <w:rsid w:val="00624819"/>
    <w:rsid w:val="006254F4"/>
    <w:rsid w:val="00625538"/>
    <w:rsid w:val="00625681"/>
    <w:rsid w:val="006257BA"/>
    <w:rsid w:val="00625E71"/>
    <w:rsid w:val="00625FE6"/>
    <w:rsid w:val="0062611D"/>
    <w:rsid w:val="00626726"/>
    <w:rsid w:val="006268DB"/>
    <w:rsid w:val="006269C6"/>
    <w:rsid w:val="00626B30"/>
    <w:rsid w:val="00626BC1"/>
    <w:rsid w:val="00626EE5"/>
    <w:rsid w:val="006270F7"/>
    <w:rsid w:val="00627290"/>
    <w:rsid w:val="006274F5"/>
    <w:rsid w:val="00627658"/>
    <w:rsid w:val="00630114"/>
    <w:rsid w:val="00630671"/>
    <w:rsid w:val="006309AD"/>
    <w:rsid w:val="00630E0A"/>
    <w:rsid w:val="0063125D"/>
    <w:rsid w:val="0063127B"/>
    <w:rsid w:val="006312DE"/>
    <w:rsid w:val="0063180A"/>
    <w:rsid w:val="00631C6B"/>
    <w:rsid w:val="00631CAF"/>
    <w:rsid w:val="00632101"/>
    <w:rsid w:val="0063238E"/>
    <w:rsid w:val="006325C2"/>
    <w:rsid w:val="006328A8"/>
    <w:rsid w:val="006328E6"/>
    <w:rsid w:val="00633342"/>
    <w:rsid w:val="00633831"/>
    <w:rsid w:val="00633887"/>
    <w:rsid w:val="006338AB"/>
    <w:rsid w:val="00633FE8"/>
    <w:rsid w:val="00634393"/>
    <w:rsid w:val="00634A6F"/>
    <w:rsid w:val="00634AA4"/>
    <w:rsid w:val="00634E2D"/>
    <w:rsid w:val="00634EBF"/>
    <w:rsid w:val="006354B1"/>
    <w:rsid w:val="0063573C"/>
    <w:rsid w:val="00635862"/>
    <w:rsid w:val="00635BBA"/>
    <w:rsid w:val="00635C75"/>
    <w:rsid w:val="00635D9E"/>
    <w:rsid w:val="0063612D"/>
    <w:rsid w:val="006362C9"/>
    <w:rsid w:val="006363D1"/>
    <w:rsid w:val="006369F5"/>
    <w:rsid w:val="00636FEA"/>
    <w:rsid w:val="00637036"/>
    <w:rsid w:val="00637102"/>
    <w:rsid w:val="00637738"/>
    <w:rsid w:val="00637999"/>
    <w:rsid w:val="00637B97"/>
    <w:rsid w:val="00640280"/>
    <w:rsid w:val="00640B01"/>
    <w:rsid w:val="00641C7C"/>
    <w:rsid w:val="00642034"/>
    <w:rsid w:val="006420E0"/>
    <w:rsid w:val="006422CA"/>
    <w:rsid w:val="006423F7"/>
    <w:rsid w:val="0064243B"/>
    <w:rsid w:val="00642592"/>
    <w:rsid w:val="00642653"/>
    <w:rsid w:val="00642A51"/>
    <w:rsid w:val="00643EF1"/>
    <w:rsid w:val="00644294"/>
    <w:rsid w:val="0064458D"/>
    <w:rsid w:val="00644A04"/>
    <w:rsid w:val="00644A89"/>
    <w:rsid w:val="00644D68"/>
    <w:rsid w:val="00644F1F"/>
    <w:rsid w:val="00645406"/>
    <w:rsid w:val="006454F4"/>
    <w:rsid w:val="00645861"/>
    <w:rsid w:val="00645A06"/>
    <w:rsid w:val="00645E10"/>
    <w:rsid w:val="00645ECF"/>
    <w:rsid w:val="00645F2F"/>
    <w:rsid w:val="006463BF"/>
    <w:rsid w:val="0064645D"/>
    <w:rsid w:val="00646553"/>
    <w:rsid w:val="00646CF6"/>
    <w:rsid w:val="006473F1"/>
    <w:rsid w:val="00647422"/>
    <w:rsid w:val="00647662"/>
    <w:rsid w:val="00647844"/>
    <w:rsid w:val="00647E0F"/>
    <w:rsid w:val="00650060"/>
    <w:rsid w:val="00650765"/>
    <w:rsid w:val="00650D88"/>
    <w:rsid w:val="00650F7D"/>
    <w:rsid w:val="006516E5"/>
    <w:rsid w:val="006517ED"/>
    <w:rsid w:val="006517F9"/>
    <w:rsid w:val="00651854"/>
    <w:rsid w:val="00652080"/>
    <w:rsid w:val="00652276"/>
    <w:rsid w:val="00652613"/>
    <w:rsid w:val="006529AA"/>
    <w:rsid w:val="00652B9A"/>
    <w:rsid w:val="00652CC7"/>
    <w:rsid w:val="0065325D"/>
    <w:rsid w:val="0065386B"/>
    <w:rsid w:val="00653941"/>
    <w:rsid w:val="00654006"/>
    <w:rsid w:val="006540C6"/>
    <w:rsid w:val="006541A3"/>
    <w:rsid w:val="00654417"/>
    <w:rsid w:val="00654620"/>
    <w:rsid w:val="00654ACE"/>
    <w:rsid w:val="00654DFE"/>
    <w:rsid w:val="00654E18"/>
    <w:rsid w:val="006555A0"/>
    <w:rsid w:val="00655B15"/>
    <w:rsid w:val="00655C56"/>
    <w:rsid w:val="0065694C"/>
    <w:rsid w:val="00656C41"/>
    <w:rsid w:val="00657209"/>
    <w:rsid w:val="00657410"/>
    <w:rsid w:val="006605AD"/>
    <w:rsid w:val="006606E7"/>
    <w:rsid w:val="006606EB"/>
    <w:rsid w:val="00660925"/>
    <w:rsid w:val="00660AB7"/>
    <w:rsid w:val="00660D70"/>
    <w:rsid w:val="00660ED9"/>
    <w:rsid w:val="00661254"/>
    <w:rsid w:val="006614FF"/>
    <w:rsid w:val="0066172F"/>
    <w:rsid w:val="00661FD6"/>
    <w:rsid w:val="00662284"/>
    <w:rsid w:val="006622D4"/>
    <w:rsid w:val="00662A1D"/>
    <w:rsid w:val="00663160"/>
    <w:rsid w:val="006634D3"/>
    <w:rsid w:val="006642CC"/>
    <w:rsid w:val="0066493F"/>
    <w:rsid w:val="00664F57"/>
    <w:rsid w:val="0066515E"/>
    <w:rsid w:val="00665488"/>
    <w:rsid w:val="00665508"/>
    <w:rsid w:val="00665803"/>
    <w:rsid w:val="00665A99"/>
    <w:rsid w:val="0066620D"/>
    <w:rsid w:val="00666289"/>
    <w:rsid w:val="00666537"/>
    <w:rsid w:val="00666589"/>
    <w:rsid w:val="00667244"/>
    <w:rsid w:val="0066754E"/>
    <w:rsid w:val="006676BE"/>
    <w:rsid w:val="006676CD"/>
    <w:rsid w:val="00667E30"/>
    <w:rsid w:val="00670020"/>
    <w:rsid w:val="006701DA"/>
    <w:rsid w:val="006704D7"/>
    <w:rsid w:val="0067055E"/>
    <w:rsid w:val="0067146D"/>
    <w:rsid w:val="006714DA"/>
    <w:rsid w:val="00671886"/>
    <w:rsid w:val="0067188E"/>
    <w:rsid w:val="00671ABF"/>
    <w:rsid w:val="00671E09"/>
    <w:rsid w:val="0067200E"/>
    <w:rsid w:val="00672033"/>
    <w:rsid w:val="006722D1"/>
    <w:rsid w:val="0067230D"/>
    <w:rsid w:val="00672349"/>
    <w:rsid w:val="00672982"/>
    <w:rsid w:val="00672999"/>
    <w:rsid w:val="00672DF3"/>
    <w:rsid w:val="00672ECC"/>
    <w:rsid w:val="006732BA"/>
    <w:rsid w:val="006733C4"/>
    <w:rsid w:val="006733C7"/>
    <w:rsid w:val="00673482"/>
    <w:rsid w:val="00673802"/>
    <w:rsid w:val="00673AFC"/>
    <w:rsid w:val="00673CAF"/>
    <w:rsid w:val="00673F11"/>
    <w:rsid w:val="00674243"/>
    <w:rsid w:val="0067436B"/>
    <w:rsid w:val="006745DA"/>
    <w:rsid w:val="0067483F"/>
    <w:rsid w:val="00674A90"/>
    <w:rsid w:val="00674DA2"/>
    <w:rsid w:val="0067502B"/>
    <w:rsid w:val="0067550D"/>
    <w:rsid w:val="0067578D"/>
    <w:rsid w:val="006757B8"/>
    <w:rsid w:val="00675940"/>
    <w:rsid w:val="00675F38"/>
    <w:rsid w:val="00676700"/>
    <w:rsid w:val="00676949"/>
    <w:rsid w:val="00676B70"/>
    <w:rsid w:val="00676C87"/>
    <w:rsid w:val="006776EC"/>
    <w:rsid w:val="00677764"/>
    <w:rsid w:val="00677AB2"/>
    <w:rsid w:val="00677F5F"/>
    <w:rsid w:val="006805D3"/>
    <w:rsid w:val="0068080B"/>
    <w:rsid w:val="00680CA0"/>
    <w:rsid w:val="00681193"/>
    <w:rsid w:val="00681268"/>
    <w:rsid w:val="00681851"/>
    <w:rsid w:val="00681C3A"/>
    <w:rsid w:val="006820FA"/>
    <w:rsid w:val="00682170"/>
    <w:rsid w:val="006822CF"/>
    <w:rsid w:val="00682679"/>
    <w:rsid w:val="006826DC"/>
    <w:rsid w:val="006827A1"/>
    <w:rsid w:val="006827B4"/>
    <w:rsid w:val="00682AF1"/>
    <w:rsid w:val="00682B57"/>
    <w:rsid w:val="00682BBC"/>
    <w:rsid w:val="00682C95"/>
    <w:rsid w:val="00682F18"/>
    <w:rsid w:val="0068329E"/>
    <w:rsid w:val="00683456"/>
    <w:rsid w:val="00683C9A"/>
    <w:rsid w:val="00683F6B"/>
    <w:rsid w:val="006844F2"/>
    <w:rsid w:val="00684704"/>
    <w:rsid w:val="00684C1F"/>
    <w:rsid w:val="006854E6"/>
    <w:rsid w:val="0068556F"/>
    <w:rsid w:val="00685814"/>
    <w:rsid w:val="00685A68"/>
    <w:rsid w:val="006863E6"/>
    <w:rsid w:val="0068654E"/>
    <w:rsid w:val="006869E1"/>
    <w:rsid w:val="006874B0"/>
    <w:rsid w:val="0068774F"/>
    <w:rsid w:val="0068798F"/>
    <w:rsid w:val="006901F1"/>
    <w:rsid w:val="0069020B"/>
    <w:rsid w:val="0069044B"/>
    <w:rsid w:val="00690AFB"/>
    <w:rsid w:val="00690C88"/>
    <w:rsid w:val="00690D3F"/>
    <w:rsid w:val="006912B7"/>
    <w:rsid w:val="0069166F"/>
    <w:rsid w:val="00691717"/>
    <w:rsid w:val="00691BD8"/>
    <w:rsid w:val="00692099"/>
    <w:rsid w:val="0069209B"/>
    <w:rsid w:val="00692666"/>
    <w:rsid w:val="00692BC0"/>
    <w:rsid w:val="0069312E"/>
    <w:rsid w:val="00693190"/>
    <w:rsid w:val="006933E5"/>
    <w:rsid w:val="0069355C"/>
    <w:rsid w:val="00693DAD"/>
    <w:rsid w:val="00693EB1"/>
    <w:rsid w:val="006940BA"/>
    <w:rsid w:val="00694580"/>
    <w:rsid w:val="00694B25"/>
    <w:rsid w:val="006952DC"/>
    <w:rsid w:val="006953D9"/>
    <w:rsid w:val="00695698"/>
    <w:rsid w:val="006956C9"/>
    <w:rsid w:val="00695BEC"/>
    <w:rsid w:val="00695C0D"/>
    <w:rsid w:val="00695C9F"/>
    <w:rsid w:val="00695D0B"/>
    <w:rsid w:val="00695DE5"/>
    <w:rsid w:val="00696597"/>
    <w:rsid w:val="006965F3"/>
    <w:rsid w:val="00696814"/>
    <w:rsid w:val="0069683A"/>
    <w:rsid w:val="006969D7"/>
    <w:rsid w:val="00697518"/>
    <w:rsid w:val="006978E5"/>
    <w:rsid w:val="00697925"/>
    <w:rsid w:val="00697C15"/>
    <w:rsid w:val="00697C8F"/>
    <w:rsid w:val="006A0109"/>
    <w:rsid w:val="006A01C8"/>
    <w:rsid w:val="006A0228"/>
    <w:rsid w:val="006A05F2"/>
    <w:rsid w:val="006A0911"/>
    <w:rsid w:val="006A0AA4"/>
    <w:rsid w:val="006A0B95"/>
    <w:rsid w:val="006A0D46"/>
    <w:rsid w:val="006A1212"/>
    <w:rsid w:val="006A1309"/>
    <w:rsid w:val="006A13B0"/>
    <w:rsid w:val="006A1425"/>
    <w:rsid w:val="006A1557"/>
    <w:rsid w:val="006A156C"/>
    <w:rsid w:val="006A16F8"/>
    <w:rsid w:val="006A1796"/>
    <w:rsid w:val="006A18C6"/>
    <w:rsid w:val="006A1BD3"/>
    <w:rsid w:val="006A1C29"/>
    <w:rsid w:val="006A1DE4"/>
    <w:rsid w:val="006A2171"/>
    <w:rsid w:val="006A234B"/>
    <w:rsid w:val="006A244C"/>
    <w:rsid w:val="006A25D5"/>
    <w:rsid w:val="006A2A0F"/>
    <w:rsid w:val="006A2AF3"/>
    <w:rsid w:val="006A3035"/>
    <w:rsid w:val="006A3343"/>
    <w:rsid w:val="006A33A6"/>
    <w:rsid w:val="006A3965"/>
    <w:rsid w:val="006A3D76"/>
    <w:rsid w:val="006A41A0"/>
    <w:rsid w:val="006A42A8"/>
    <w:rsid w:val="006A438F"/>
    <w:rsid w:val="006A5007"/>
    <w:rsid w:val="006A52F8"/>
    <w:rsid w:val="006A56A9"/>
    <w:rsid w:val="006A59C3"/>
    <w:rsid w:val="006A5CF6"/>
    <w:rsid w:val="006A636B"/>
    <w:rsid w:val="006A67B2"/>
    <w:rsid w:val="006A6B11"/>
    <w:rsid w:val="006A704C"/>
    <w:rsid w:val="006A7526"/>
    <w:rsid w:val="006A7592"/>
    <w:rsid w:val="006A75B4"/>
    <w:rsid w:val="006A7682"/>
    <w:rsid w:val="006A7C31"/>
    <w:rsid w:val="006B090D"/>
    <w:rsid w:val="006B099F"/>
    <w:rsid w:val="006B0E44"/>
    <w:rsid w:val="006B0F43"/>
    <w:rsid w:val="006B11BE"/>
    <w:rsid w:val="006B1973"/>
    <w:rsid w:val="006B1A33"/>
    <w:rsid w:val="006B1D4B"/>
    <w:rsid w:val="006B1DEF"/>
    <w:rsid w:val="006B1F01"/>
    <w:rsid w:val="006B236C"/>
    <w:rsid w:val="006B2878"/>
    <w:rsid w:val="006B2AC1"/>
    <w:rsid w:val="006B2BF8"/>
    <w:rsid w:val="006B2D68"/>
    <w:rsid w:val="006B2E67"/>
    <w:rsid w:val="006B363C"/>
    <w:rsid w:val="006B3BB7"/>
    <w:rsid w:val="006B3D2A"/>
    <w:rsid w:val="006B3D9C"/>
    <w:rsid w:val="006B3DD3"/>
    <w:rsid w:val="006B41E1"/>
    <w:rsid w:val="006B46CC"/>
    <w:rsid w:val="006B4D16"/>
    <w:rsid w:val="006B4DF9"/>
    <w:rsid w:val="006B5752"/>
    <w:rsid w:val="006B5E0F"/>
    <w:rsid w:val="006B5F8D"/>
    <w:rsid w:val="006B5FB8"/>
    <w:rsid w:val="006B6358"/>
    <w:rsid w:val="006B677E"/>
    <w:rsid w:val="006B6AF1"/>
    <w:rsid w:val="006B6E3B"/>
    <w:rsid w:val="006B6E67"/>
    <w:rsid w:val="006B73C4"/>
    <w:rsid w:val="006B75A9"/>
    <w:rsid w:val="006B78CB"/>
    <w:rsid w:val="006B7B01"/>
    <w:rsid w:val="006B7BC4"/>
    <w:rsid w:val="006B7D1D"/>
    <w:rsid w:val="006C02EF"/>
    <w:rsid w:val="006C0358"/>
    <w:rsid w:val="006C0412"/>
    <w:rsid w:val="006C04CD"/>
    <w:rsid w:val="006C05E4"/>
    <w:rsid w:val="006C0718"/>
    <w:rsid w:val="006C0727"/>
    <w:rsid w:val="006C08C5"/>
    <w:rsid w:val="006C0CCE"/>
    <w:rsid w:val="006C1459"/>
    <w:rsid w:val="006C16A5"/>
    <w:rsid w:val="006C1710"/>
    <w:rsid w:val="006C20B9"/>
    <w:rsid w:val="006C2FD6"/>
    <w:rsid w:val="006C33F3"/>
    <w:rsid w:val="006C364E"/>
    <w:rsid w:val="006C40EB"/>
    <w:rsid w:val="006C431F"/>
    <w:rsid w:val="006C433E"/>
    <w:rsid w:val="006C48A5"/>
    <w:rsid w:val="006C4966"/>
    <w:rsid w:val="006C4C66"/>
    <w:rsid w:val="006C4D2B"/>
    <w:rsid w:val="006C4D78"/>
    <w:rsid w:val="006C4F90"/>
    <w:rsid w:val="006C5576"/>
    <w:rsid w:val="006C6DD2"/>
    <w:rsid w:val="006C6F0B"/>
    <w:rsid w:val="006C7311"/>
    <w:rsid w:val="006C752C"/>
    <w:rsid w:val="006C79AF"/>
    <w:rsid w:val="006C7FB7"/>
    <w:rsid w:val="006D00FE"/>
    <w:rsid w:val="006D02EA"/>
    <w:rsid w:val="006D07C7"/>
    <w:rsid w:val="006D0EC4"/>
    <w:rsid w:val="006D0F4A"/>
    <w:rsid w:val="006D194B"/>
    <w:rsid w:val="006D2DCD"/>
    <w:rsid w:val="006D3100"/>
    <w:rsid w:val="006D334A"/>
    <w:rsid w:val="006D3426"/>
    <w:rsid w:val="006D3EEE"/>
    <w:rsid w:val="006D40A7"/>
    <w:rsid w:val="006D4260"/>
    <w:rsid w:val="006D4566"/>
    <w:rsid w:val="006D48C4"/>
    <w:rsid w:val="006D4AFD"/>
    <w:rsid w:val="006D5493"/>
    <w:rsid w:val="006D5627"/>
    <w:rsid w:val="006D5AF9"/>
    <w:rsid w:val="006D5BCA"/>
    <w:rsid w:val="006D6122"/>
    <w:rsid w:val="006D620D"/>
    <w:rsid w:val="006D714B"/>
    <w:rsid w:val="006D7424"/>
    <w:rsid w:val="006D7858"/>
    <w:rsid w:val="006D7A91"/>
    <w:rsid w:val="006D7AD8"/>
    <w:rsid w:val="006D7EB2"/>
    <w:rsid w:val="006E0018"/>
    <w:rsid w:val="006E0065"/>
    <w:rsid w:val="006E145F"/>
    <w:rsid w:val="006E172F"/>
    <w:rsid w:val="006E17FF"/>
    <w:rsid w:val="006E183C"/>
    <w:rsid w:val="006E1C09"/>
    <w:rsid w:val="006E1D36"/>
    <w:rsid w:val="006E1E15"/>
    <w:rsid w:val="006E1E33"/>
    <w:rsid w:val="006E20ED"/>
    <w:rsid w:val="006E2913"/>
    <w:rsid w:val="006E2930"/>
    <w:rsid w:val="006E297D"/>
    <w:rsid w:val="006E2A24"/>
    <w:rsid w:val="006E2AE9"/>
    <w:rsid w:val="006E2E12"/>
    <w:rsid w:val="006E2E54"/>
    <w:rsid w:val="006E2F24"/>
    <w:rsid w:val="006E351F"/>
    <w:rsid w:val="006E3731"/>
    <w:rsid w:val="006E374A"/>
    <w:rsid w:val="006E3E44"/>
    <w:rsid w:val="006E4462"/>
    <w:rsid w:val="006E46C1"/>
    <w:rsid w:val="006E53B1"/>
    <w:rsid w:val="006E5FC6"/>
    <w:rsid w:val="006E60CD"/>
    <w:rsid w:val="006E67BA"/>
    <w:rsid w:val="006E6809"/>
    <w:rsid w:val="006E69D6"/>
    <w:rsid w:val="006E6BEC"/>
    <w:rsid w:val="006E6C86"/>
    <w:rsid w:val="006E6E25"/>
    <w:rsid w:val="006E6F3F"/>
    <w:rsid w:val="006E734D"/>
    <w:rsid w:val="006E765D"/>
    <w:rsid w:val="006E7D07"/>
    <w:rsid w:val="006E7D71"/>
    <w:rsid w:val="006F00AC"/>
    <w:rsid w:val="006F09A8"/>
    <w:rsid w:val="006F0D1F"/>
    <w:rsid w:val="006F0FA4"/>
    <w:rsid w:val="006F1262"/>
    <w:rsid w:val="006F16DC"/>
    <w:rsid w:val="006F1989"/>
    <w:rsid w:val="006F1A42"/>
    <w:rsid w:val="006F1D32"/>
    <w:rsid w:val="006F293B"/>
    <w:rsid w:val="006F303D"/>
    <w:rsid w:val="006F389B"/>
    <w:rsid w:val="006F3DFF"/>
    <w:rsid w:val="006F43B1"/>
    <w:rsid w:val="006F43D5"/>
    <w:rsid w:val="006F43DF"/>
    <w:rsid w:val="006F47D8"/>
    <w:rsid w:val="006F4D00"/>
    <w:rsid w:val="006F4FF7"/>
    <w:rsid w:val="006F50A2"/>
    <w:rsid w:val="006F5503"/>
    <w:rsid w:val="006F5770"/>
    <w:rsid w:val="006F5935"/>
    <w:rsid w:val="006F5E33"/>
    <w:rsid w:val="006F5F6F"/>
    <w:rsid w:val="006F69AC"/>
    <w:rsid w:val="006F7961"/>
    <w:rsid w:val="006F7BF3"/>
    <w:rsid w:val="00700183"/>
    <w:rsid w:val="00700B29"/>
    <w:rsid w:val="0070100E"/>
    <w:rsid w:val="00701537"/>
    <w:rsid w:val="0070157E"/>
    <w:rsid w:val="007017D4"/>
    <w:rsid w:val="0070198E"/>
    <w:rsid w:val="00701CD0"/>
    <w:rsid w:val="0070203E"/>
    <w:rsid w:val="007028C6"/>
    <w:rsid w:val="00702BE9"/>
    <w:rsid w:val="007035B3"/>
    <w:rsid w:val="00703921"/>
    <w:rsid w:val="00703961"/>
    <w:rsid w:val="007046F2"/>
    <w:rsid w:val="007048BF"/>
    <w:rsid w:val="007048C6"/>
    <w:rsid w:val="00704D6B"/>
    <w:rsid w:val="007054A3"/>
    <w:rsid w:val="0070564C"/>
    <w:rsid w:val="00705D28"/>
    <w:rsid w:val="00705E4A"/>
    <w:rsid w:val="00705F0E"/>
    <w:rsid w:val="00706554"/>
    <w:rsid w:val="0070655F"/>
    <w:rsid w:val="007067E8"/>
    <w:rsid w:val="007068DA"/>
    <w:rsid w:val="00706CB3"/>
    <w:rsid w:val="00706FBE"/>
    <w:rsid w:val="00707208"/>
    <w:rsid w:val="00707224"/>
    <w:rsid w:val="007079EF"/>
    <w:rsid w:val="00707A4A"/>
    <w:rsid w:val="00707C5D"/>
    <w:rsid w:val="00707D87"/>
    <w:rsid w:val="00707D8D"/>
    <w:rsid w:val="00707DA7"/>
    <w:rsid w:val="00707F74"/>
    <w:rsid w:val="0071010D"/>
    <w:rsid w:val="00710362"/>
    <w:rsid w:val="00710C42"/>
    <w:rsid w:val="007117A9"/>
    <w:rsid w:val="00711FE9"/>
    <w:rsid w:val="007126B5"/>
    <w:rsid w:val="00712AD5"/>
    <w:rsid w:val="00712D53"/>
    <w:rsid w:val="00712E21"/>
    <w:rsid w:val="007130BE"/>
    <w:rsid w:val="007136C8"/>
    <w:rsid w:val="00713BBD"/>
    <w:rsid w:val="00714002"/>
    <w:rsid w:val="007140AB"/>
    <w:rsid w:val="00714343"/>
    <w:rsid w:val="007143C6"/>
    <w:rsid w:val="00714501"/>
    <w:rsid w:val="00714552"/>
    <w:rsid w:val="007145C5"/>
    <w:rsid w:val="007146B5"/>
    <w:rsid w:val="00714A6F"/>
    <w:rsid w:val="00714C47"/>
    <w:rsid w:val="00714D34"/>
    <w:rsid w:val="00714E9D"/>
    <w:rsid w:val="00714F7F"/>
    <w:rsid w:val="007152BA"/>
    <w:rsid w:val="00715ECF"/>
    <w:rsid w:val="00715FDC"/>
    <w:rsid w:val="00716396"/>
    <w:rsid w:val="00716D6D"/>
    <w:rsid w:val="00716DA8"/>
    <w:rsid w:val="00716DD8"/>
    <w:rsid w:val="00717D4F"/>
    <w:rsid w:val="0072012A"/>
    <w:rsid w:val="00720B86"/>
    <w:rsid w:val="00721834"/>
    <w:rsid w:val="00721D0A"/>
    <w:rsid w:val="00721E55"/>
    <w:rsid w:val="007226D6"/>
    <w:rsid w:val="007227E8"/>
    <w:rsid w:val="007227F2"/>
    <w:rsid w:val="007229AF"/>
    <w:rsid w:val="00722CF1"/>
    <w:rsid w:val="00722DDF"/>
    <w:rsid w:val="00722FBC"/>
    <w:rsid w:val="00723144"/>
    <w:rsid w:val="007233B1"/>
    <w:rsid w:val="00723547"/>
    <w:rsid w:val="00723763"/>
    <w:rsid w:val="00723FB3"/>
    <w:rsid w:val="00724432"/>
    <w:rsid w:val="007246CA"/>
    <w:rsid w:val="007247B8"/>
    <w:rsid w:val="00724EF4"/>
    <w:rsid w:val="00724F6D"/>
    <w:rsid w:val="0072568C"/>
    <w:rsid w:val="00725765"/>
    <w:rsid w:val="0072618F"/>
    <w:rsid w:val="007261FE"/>
    <w:rsid w:val="007265F1"/>
    <w:rsid w:val="00726CF0"/>
    <w:rsid w:val="0072729F"/>
    <w:rsid w:val="007273DB"/>
    <w:rsid w:val="007276D4"/>
    <w:rsid w:val="00727CF2"/>
    <w:rsid w:val="00727EBB"/>
    <w:rsid w:val="00727EE5"/>
    <w:rsid w:val="00727FAD"/>
    <w:rsid w:val="0073056F"/>
    <w:rsid w:val="00730614"/>
    <w:rsid w:val="007309AE"/>
    <w:rsid w:val="00730BDD"/>
    <w:rsid w:val="00730F0E"/>
    <w:rsid w:val="00731534"/>
    <w:rsid w:val="00731BD5"/>
    <w:rsid w:val="00731E08"/>
    <w:rsid w:val="00733123"/>
    <w:rsid w:val="00733640"/>
    <w:rsid w:val="0073391C"/>
    <w:rsid w:val="00733ED5"/>
    <w:rsid w:val="00733F54"/>
    <w:rsid w:val="00735884"/>
    <w:rsid w:val="00736796"/>
    <w:rsid w:val="00736DCF"/>
    <w:rsid w:val="00736FA9"/>
    <w:rsid w:val="007372FD"/>
    <w:rsid w:val="00737D0E"/>
    <w:rsid w:val="00740401"/>
    <w:rsid w:val="00740598"/>
    <w:rsid w:val="00740997"/>
    <w:rsid w:val="00740E99"/>
    <w:rsid w:val="0074137E"/>
    <w:rsid w:val="0074172B"/>
    <w:rsid w:val="007418A4"/>
    <w:rsid w:val="0074198E"/>
    <w:rsid w:val="00741AEF"/>
    <w:rsid w:val="0074211F"/>
    <w:rsid w:val="007421FC"/>
    <w:rsid w:val="00742C54"/>
    <w:rsid w:val="00742DA4"/>
    <w:rsid w:val="0074331C"/>
    <w:rsid w:val="00743BDD"/>
    <w:rsid w:val="00743C2A"/>
    <w:rsid w:val="00743CD8"/>
    <w:rsid w:val="00743FB2"/>
    <w:rsid w:val="0074435D"/>
    <w:rsid w:val="00744553"/>
    <w:rsid w:val="0074456E"/>
    <w:rsid w:val="007445B7"/>
    <w:rsid w:val="00744880"/>
    <w:rsid w:val="007449B4"/>
    <w:rsid w:val="007449BB"/>
    <w:rsid w:val="00744F47"/>
    <w:rsid w:val="007452F7"/>
    <w:rsid w:val="007454AE"/>
    <w:rsid w:val="00745513"/>
    <w:rsid w:val="00745711"/>
    <w:rsid w:val="00745895"/>
    <w:rsid w:val="007462D1"/>
    <w:rsid w:val="007463C1"/>
    <w:rsid w:val="007465F3"/>
    <w:rsid w:val="00746710"/>
    <w:rsid w:val="0074690B"/>
    <w:rsid w:val="0074691B"/>
    <w:rsid w:val="00746DDC"/>
    <w:rsid w:val="00746FD5"/>
    <w:rsid w:val="0074704C"/>
    <w:rsid w:val="007473B2"/>
    <w:rsid w:val="00750178"/>
    <w:rsid w:val="007503B9"/>
    <w:rsid w:val="00750563"/>
    <w:rsid w:val="00750831"/>
    <w:rsid w:val="00751285"/>
    <w:rsid w:val="00751890"/>
    <w:rsid w:val="007519F4"/>
    <w:rsid w:val="00751D26"/>
    <w:rsid w:val="00751FBA"/>
    <w:rsid w:val="007521C3"/>
    <w:rsid w:val="0075220F"/>
    <w:rsid w:val="007524FA"/>
    <w:rsid w:val="00752E1A"/>
    <w:rsid w:val="00754379"/>
    <w:rsid w:val="00754971"/>
    <w:rsid w:val="007549B8"/>
    <w:rsid w:val="00754E19"/>
    <w:rsid w:val="00755745"/>
    <w:rsid w:val="00755BB7"/>
    <w:rsid w:val="00755DF7"/>
    <w:rsid w:val="00755EB5"/>
    <w:rsid w:val="00756172"/>
    <w:rsid w:val="0075669C"/>
    <w:rsid w:val="007568B3"/>
    <w:rsid w:val="00756DAA"/>
    <w:rsid w:val="00756ED7"/>
    <w:rsid w:val="007573D6"/>
    <w:rsid w:val="00757490"/>
    <w:rsid w:val="007574CE"/>
    <w:rsid w:val="007575FC"/>
    <w:rsid w:val="007578FB"/>
    <w:rsid w:val="007579B4"/>
    <w:rsid w:val="00757B95"/>
    <w:rsid w:val="00757E69"/>
    <w:rsid w:val="0076000E"/>
    <w:rsid w:val="00760194"/>
    <w:rsid w:val="00761792"/>
    <w:rsid w:val="007617A8"/>
    <w:rsid w:val="00761C04"/>
    <w:rsid w:val="007621E7"/>
    <w:rsid w:val="00762307"/>
    <w:rsid w:val="0076247B"/>
    <w:rsid w:val="00762E82"/>
    <w:rsid w:val="007635A5"/>
    <w:rsid w:val="0076364E"/>
    <w:rsid w:val="00763682"/>
    <w:rsid w:val="00764066"/>
    <w:rsid w:val="00764183"/>
    <w:rsid w:val="007646E8"/>
    <w:rsid w:val="00764C42"/>
    <w:rsid w:val="00764DC4"/>
    <w:rsid w:val="0076510B"/>
    <w:rsid w:val="00765268"/>
    <w:rsid w:val="0076595B"/>
    <w:rsid w:val="00765E30"/>
    <w:rsid w:val="007660CB"/>
    <w:rsid w:val="00766317"/>
    <w:rsid w:val="0076664A"/>
    <w:rsid w:val="007666C6"/>
    <w:rsid w:val="00766AF3"/>
    <w:rsid w:val="00766D93"/>
    <w:rsid w:val="00766FB7"/>
    <w:rsid w:val="00767192"/>
    <w:rsid w:val="007674F6"/>
    <w:rsid w:val="007678ED"/>
    <w:rsid w:val="00767F2D"/>
    <w:rsid w:val="00770572"/>
    <w:rsid w:val="007705AC"/>
    <w:rsid w:val="007717A9"/>
    <w:rsid w:val="00771DD1"/>
    <w:rsid w:val="00771F44"/>
    <w:rsid w:val="007724FD"/>
    <w:rsid w:val="007726C4"/>
    <w:rsid w:val="00773412"/>
    <w:rsid w:val="0077382F"/>
    <w:rsid w:val="0077391F"/>
    <w:rsid w:val="007741BC"/>
    <w:rsid w:val="00774349"/>
    <w:rsid w:val="007749D1"/>
    <w:rsid w:val="00774D7E"/>
    <w:rsid w:val="0077526E"/>
    <w:rsid w:val="00775817"/>
    <w:rsid w:val="00775B1A"/>
    <w:rsid w:val="00775BA8"/>
    <w:rsid w:val="00775F66"/>
    <w:rsid w:val="007760DE"/>
    <w:rsid w:val="00776AC8"/>
    <w:rsid w:val="00776C02"/>
    <w:rsid w:val="00776D03"/>
    <w:rsid w:val="00777003"/>
    <w:rsid w:val="00777A1F"/>
    <w:rsid w:val="00777A47"/>
    <w:rsid w:val="0078011F"/>
    <w:rsid w:val="00780150"/>
    <w:rsid w:val="00780FE7"/>
    <w:rsid w:val="00781047"/>
    <w:rsid w:val="00781926"/>
    <w:rsid w:val="00781ECB"/>
    <w:rsid w:val="00782220"/>
    <w:rsid w:val="00782A85"/>
    <w:rsid w:val="00783E45"/>
    <w:rsid w:val="00784E85"/>
    <w:rsid w:val="00785581"/>
    <w:rsid w:val="00785B9D"/>
    <w:rsid w:val="00785C80"/>
    <w:rsid w:val="00786071"/>
    <w:rsid w:val="00786323"/>
    <w:rsid w:val="007868C3"/>
    <w:rsid w:val="00786AEF"/>
    <w:rsid w:val="00787132"/>
    <w:rsid w:val="0078715B"/>
    <w:rsid w:val="0078778E"/>
    <w:rsid w:val="00787ABB"/>
    <w:rsid w:val="00787B77"/>
    <w:rsid w:val="007902FE"/>
    <w:rsid w:val="00790318"/>
    <w:rsid w:val="00790657"/>
    <w:rsid w:val="00790976"/>
    <w:rsid w:val="007911AE"/>
    <w:rsid w:val="00791604"/>
    <w:rsid w:val="00791730"/>
    <w:rsid w:val="00791C5E"/>
    <w:rsid w:val="00792AD7"/>
    <w:rsid w:val="00792C14"/>
    <w:rsid w:val="00792D07"/>
    <w:rsid w:val="00793858"/>
    <w:rsid w:val="00793CC2"/>
    <w:rsid w:val="00793F85"/>
    <w:rsid w:val="00794956"/>
    <w:rsid w:val="00794A06"/>
    <w:rsid w:val="007950EE"/>
    <w:rsid w:val="0079530A"/>
    <w:rsid w:val="007953DC"/>
    <w:rsid w:val="0079540E"/>
    <w:rsid w:val="00795C87"/>
    <w:rsid w:val="007960E3"/>
    <w:rsid w:val="00796F43"/>
    <w:rsid w:val="00797054"/>
    <w:rsid w:val="00797592"/>
    <w:rsid w:val="007976A4"/>
    <w:rsid w:val="007976BC"/>
    <w:rsid w:val="007979B8"/>
    <w:rsid w:val="00797B89"/>
    <w:rsid w:val="00797BD4"/>
    <w:rsid w:val="00797C69"/>
    <w:rsid w:val="00797EE3"/>
    <w:rsid w:val="007A027B"/>
    <w:rsid w:val="007A06FD"/>
    <w:rsid w:val="007A0C2F"/>
    <w:rsid w:val="007A0D40"/>
    <w:rsid w:val="007A12AE"/>
    <w:rsid w:val="007A15AB"/>
    <w:rsid w:val="007A1D67"/>
    <w:rsid w:val="007A1DA7"/>
    <w:rsid w:val="007A2150"/>
    <w:rsid w:val="007A23EE"/>
    <w:rsid w:val="007A2589"/>
    <w:rsid w:val="007A2E36"/>
    <w:rsid w:val="007A2E86"/>
    <w:rsid w:val="007A38FC"/>
    <w:rsid w:val="007A3AB9"/>
    <w:rsid w:val="007A41DF"/>
    <w:rsid w:val="007A4285"/>
    <w:rsid w:val="007A474B"/>
    <w:rsid w:val="007A4D47"/>
    <w:rsid w:val="007A4E7F"/>
    <w:rsid w:val="007A4F43"/>
    <w:rsid w:val="007A4FAC"/>
    <w:rsid w:val="007A5328"/>
    <w:rsid w:val="007A536D"/>
    <w:rsid w:val="007A55DA"/>
    <w:rsid w:val="007A5972"/>
    <w:rsid w:val="007A5EB1"/>
    <w:rsid w:val="007A6407"/>
    <w:rsid w:val="007A6468"/>
    <w:rsid w:val="007A6517"/>
    <w:rsid w:val="007A68AE"/>
    <w:rsid w:val="007A69A4"/>
    <w:rsid w:val="007A72A2"/>
    <w:rsid w:val="007A72D1"/>
    <w:rsid w:val="007B020D"/>
    <w:rsid w:val="007B0719"/>
    <w:rsid w:val="007B07D6"/>
    <w:rsid w:val="007B090F"/>
    <w:rsid w:val="007B09CB"/>
    <w:rsid w:val="007B0DC6"/>
    <w:rsid w:val="007B1161"/>
    <w:rsid w:val="007B1415"/>
    <w:rsid w:val="007B1456"/>
    <w:rsid w:val="007B1719"/>
    <w:rsid w:val="007B17B9"/>
    <w:rsid w:val="007B1D33"/>
    <w:rsid w:val="007B2191"/>
    <w:rsid w:val="007B2621"/>
    <w:rsid w:val="007B2988"/>
    <w:rsid w:val="007B2FDE"/>
    <w:rsid w:val="007B386B"/>
    <w:rsid w:val="007B395E"/>
    <w:rsid w:val="007B3FCE"/>
    <w:rsid w:val="007B41B4"/>
    <w:rsid w:val="007B41F9"/>
    <w:rsid w:val="007B437F"/>
    <w:rsid w:val="007B47BD"/>
    <w:rsid w:val="007B4AD8"/>
    <w:rsid w:val="007B4BC1"/>
    <w:rsid w:val="007B502A"/>
    <w:rsid w:val="007B5276"/>
    <w:rsid w:val="007B54D3"/>
    <w:rsid w:val="007B636A"/>
    <w:rsid w:val="007B6400"/>
    <w:rsid w:val="007B65E0"/>
    <w:rsid w:val="007B65FA"/>
    <w:rsid w:val="007B6DF4"/>
    <w:rsid w:val="007B71A1"/>
    <w:rsid w:val="007B7295"/>
    <w:rsid w:val="007B7B21"/>
    <w:rsid w:val="007B7F2F"/>
    <w:rsid w:val="007B7FFA"/>
    <w:rsid w:val="007C0082"/>
    <w:rsid w:val="007C00A4"/>
    <w:rsid w:val="007C01B5"/>
    <w:rsid w:val="007C02E5"/>
    <w:rsid w:val="007C06C9"/>
    <w:rsid w:val="007C0983"/>
    <w:rsid w:val="007C099E"/>
    <w:rsid w:val="007C0E62"/>
    <w:rsid w:val="007C11BF"/>
    <w:rsid w:val="007C129F"/>
    <w:rsid w:val="007C13EF"/>
    <w:rsid w:val="007C180D"/>
    <w:rsid w:val="007C1CB9"/>
    <w:rsid w:val="007C20BD"/>
    <w:rsid w:val="007C22F8"/>
    <w:rsid w:val="007C23F1"/>
    <w:rsid w:val="007C2461"/>
    <w:rsid w:val="007C25B6"/>
    <w:rsid w:val="007C271D"/>
    <w:rsid w:val="007C287C"/>
    <w:rsid w:val="007C290B"/>
    <w:rsid w:val="007C2973"/>
    <w:rsid w:val="007C2EC4"/>
    <w:rsid w:val="007C33AE"/>
    <w:rsid w:val="007C34D4"/>
    <w:rsid w:val="007C3ABC"/>
    <w:rsid w:val="007C3BE1"/>
    <w:rsid w:val="007C3E88"/>
    <w:rsid w:val="007C40A7"/>
    <w:rsid w:val="007C41CF"/>
    <w:rsid w:val="007C5603"/>
    <w:rsid w:val="007C5890"/>
    <w:rsid w:val="007C5FF8"/>
    <w:rsid w:val="007C6125"/>
    <w:rsid w:val="007C61FD"/>
    <w:rsid w:val="007C62ED"/>
    <w:rsid w:val="007C660A"/>
    <w:rsid w:val="007C67AF"/>
    <w:rsid w:val="007C68F2"/>
    <w:rsid w:val="007C6A91"/>
    <w:rsid w:val="007C6D48"/>
    <w:rsid w:val="007C76D5"/>
    <w:rsid w:val="007C7A61"/>
    <w:rsid w:val="007C7BCA"/>
    <w:rsid w:val="007C7F52"/>
    <w:rsid w:val="007D03F7"/>
    <w:rsid w:val="007D070B"/>
    <w:rsid w:val="007D08D2"/>
    <w:rsid w:val="007D0936"/>
    <w:rsid w:val="007D0986"/>
    <w:rsid w:val="007D0BA3"/>
    <w:rsid w:val="007D0F08"/>
    <w:rsid w:val="007D1160"/>
    <w:rsid w:val="007D1815"/>
    <w:rsid w:val="007D1A8A"/>
    <w:rsid w:val="007D2896"/>
    <w:rsid w:val="007D2993"/>
    <w:rsid w:val="007D45AA"/>
    <w:rsid w:val="007D496D"/>
    <w:rsid w:val="007D55A4"/>
    <w:rsid w:val="007D5750"/>
    <w:rsid w:val="007D612E"/>
    <w:rsid w:val="007D6678"/>
    <w:rsid w:val="007D6B4D"/>
    <w:rsid w:val="007D6EA8"/>
    <w:rsid w:val="007E0512"/>
    <w:rsid w:val="007E08AF"/>
    <w:rsid w:val="007E11E3"/>
    <w:rsid w:val="007E124D"/>
    <w:rsid w:val="007E1264"/>
    <w:rsid w:val="007E13CA"/>
    <w:rsid w:val="007E13F1"/>
    <w:rsid w:val="007E1490"/>
    <w:rsid w:val="007E16D3"/>
    <w:rsid w:val="007E1A14"/>
    <w:rsid w:val="007E1E5F"/>
    <w:rsid w:val="007E20B0"/>
    <w:rsid w:val="007E2150"/>
    <w:rsid w:val="007E2214"/>
    <w:rsid w:val="007E2323"/>
    <w:rsid w:val="007E2619"/>
    <w:rsid w:val="007E2938"/>
    <w:rsid w:val="007E2B8A"/>
    <w:rsid w:val="007E2DB4"/>
    <w:rsid w:val="007E2FC9"/>
    <w:rsid w:val="007E31FF"/>
    <w:rsid w:val="007E321D"/>
    <w:rsid w:val="007E3254"/>
    <w:rsid w:val="007E359A"/>
    <w:rsid w:val="007E3686"/>
    <w:rsid w:val="007E3872"/>
    <w:rsid w:val="007E3E5B"/>
    <w:rsid w:val="007E4634"/>
    <w:rsid w:val="007E46C9"/>
    <w:rsid w:val="007E492E"/>
    <w:rsid w:val="007E4ABF"/>
    <w:rsid w:val="007E4D60"/>
    <w:rsid w:val="007E53CD"/>
    <w:rsid w:val="007E5442"/>
    <w:rsid w:val="007E579E"/>
    <w:rsid w:val="007E59B8"/>
    <w:rsid w:val="007E5B37"/>
    <w:rsid w:val="007E5FFC"/>
    <w:rsid w:val="007E6432"/>
    <w:rsid w:val="007E689C"/>
    <w:rsid w:val="007E692E"/>
    <w:rsid w:val="007E6FE9"/>
    <w:rsid w:val="007E71F2"/>
    <w:rsid w:val="007E7288"/>
    <w:rsid w:val="007E7811"/>
    <w:rsid w:val="007E787F"/>
    <w:rsid w:val="007E7AAC"/>
    <w:rsid w:val="007E7B7A"/>
    <w:rsid w:val="007F0254"/>
    <w:rsid w:val="007F1070"/>
    <w:rsid w:val="007F1101"/>
    <w:rsid w:val="007F1112"/>
    <w:rsid w:val="007F133D"/>
    <w:rsid w:val="007F14EF"/>
    <w:rsid w:val="007F16A4"/>
    <w:rsid w:val="007F1C37"/>
    <w:rsid w:val="007F1EB4"/>
    <w:rsid w:val="007F2157"/>
    <w:rsid w:val="007F261D"/>
    <w:rsid w:val="007F2685"/>
    <w:rsid w:val="007F27A3"/>
    <w:rsid w:val="007F2C3A"/>
    <w:rsid w:val="007F2FB3"/>
    <w:rsid w:val="007F359E"/>
    <w:rsid w:val="007F3776"/>
    <w:rsid w:val="007F3833"/>
    <w:rsid w:val="007F3BEE"/>
    <w:rsid w:val="007F3DDA"/>
    <w:rsid w:val="007F40EE"/>
    <w:rsid w:val="007F417B"/>
    <w:rsid w:val="007F4182"/>
    <w:rsid w:val="007F422B"/>
    <w:rsid w:val="007F43A9"/>
    <w:rsid w:val="007F50EA"/>
    <w:rsid w:val="007F537D"/>
    <w:rsid w:val="007F56AF"/>
    <w:rsid w:val="007F56B0"/>
    <w:rsid w:val="007F59A9"/>
    <w:rsid w:val="007F5B05"/>
    <w:rsid w:val="007F5FC4"/>
    <w:rsid w:val="007F682A"/>
    <w:rsid w:val="007F698A"/>
    <w:rsid w:val="007F6D78"/>
    <w:rsid w:val="007F7309"/>
    <w:rsid w:val="007F77DC"/>
    <w:rsid w:val="007F78C0"/>
    <w:rsid w:val="007F7954"/>
    <w:rsid w:val="007F7A02"/>
    <w:rsid w:val="007F7B11"/>
    <w:rsid w:val="007F7FBA"/>
    <w:rsid w:val="008005F3"/>
    <w:rsid w:val="0080092C"/>
    <w:rsid w:val="00800BB9"/>
    <w:rsid w:val="00800BF1"/>
    <w:rsid w:val="00800E25"/>
    <w:rsid w:val="008016B9"/>
    <w:rsid w:val="00802354"/>
    <w:rsid w:val="00802485"/>
    <w:rsid w:val="00802892"/>
    <w:rsid w:val="00802FFC"/>
    <w:rsid w:val="00803005"/>
    <w:rsid w:val="00803018"/>
    <w:rsid w:val="008038A8"/>
    <w:rsid w:val="00803BBD"/>
    <w:rsid w:val="00803E69"/>
    <w:rsid w:val="00804225"/>
    <w:rsid w:val="0080440B"/>
    <w:rsid w:val="00804792"/>
    <w:rsid w:val="008049A1"/>
    <w:rsid w:val="00805732"/>
    <w:rsid w:val="00805759"/>
    <w:rsid w:val="00805783"/>
    <w:rsid w:val="00805ADE"/>
    <w:rsid w:val="00806246"/>
    <w:rsid w:val="00806274"/>
    <w:rsid w:val="00806286"/>
    <w:rsid w:val="008063FE"/>
    <w:rsid w:val="0080658F"/>
    <w:rsid w:val="008065F1"/>
    <w:rsid w:val="00806682"/>
    <w:rsid w:val="00807125"/>
    <w:rsid w:val="00807356"/>
    <w:rsid w:val="00807558"/>
    <w:rsid w:val="0080794F"/>
    <w:rsid w:val="00807FDB"/>
    <w:rsid w:val="00810142"/>
    <w:rsid w:val="008101F4"/>
    <w:rsid w:val="00810320"/>
    <w:rsid w:val="0081054E"/>
    <w:rsid w:val="0081061F"/>
    <w:rsid w:val="00810CD6"/>
    <w:rsid w:val="0081144E"/>
    <w:rsid w:val="00811703"/>
    <w:rsid w:val="00811987"/>
    <w:rsid w:val="00811C17"/>
    <w:rsid w:val="00811F3B"/>
    <w:rsid w:val="008120E8"/>
    <w:rsid w:val="008122A8"/>
    <w:rsid w:val="008124F1"/>
    <w:rsid w:val="00812C58"/>
    <w:rsid w:val="00812EE1"/>
    <w:rsid w:val="00812F49"/>
    <w:rsid w:val="008132A7"/>
    <w:rsid w:val="00813683"/>
    <w:rsid w:val="00813714"/>
    <w:rsid w:val="00813C09"/>
    <w:rsid w:val="008143F2"/>
    <w:rsid w:val="0081440A"/>
    <w:rsid w:val="00814CC6"/>
    <w:rsid w:val="008150B4"/>
    <w:rsid w:val="00815102"/>
    <w:rsid w:val="00815F6C"/>
    <w:rsid w:val="00816006"/>
    <w:rsid w:val="00816056"/>
    <w:rsid w:val="00816973"/>
    <w:rsid w:val="00817A1F"/>
    <w:rsid w:val="00817AA5"/>
    <w:rsid w:val="00817C38"/>
    <w:rsid w:val="00820311"/>
    <w:rsid w:val="008207E5"/>
    <w:rsid w:val="00820B5B"/>
    <w:rsid w:val="00820DC3"/>
    <w:rsid w:val="008221D4"/>
    <w:rsid w:val="008226E1"/>
    <w:rsid w:val="00822901"/>
    <w:rsid w:val="00822957"/>
    <w:rsid w:val="00822D4E"/>
    <w:rsid w:val="00823253"/>
    <w:rsid w:val="008232A1"/>
    <w:rsid w:val="00823452"/>
    <w:rsid w:val="0082351E"/>
    <w:rsid w:val="008238FA"/>
    <w:rsid w:val="008247D6"/>
    <w:rsid w:val="008254E2"/>
    <w:rsid w:val="0082582B"/>
    <w:rsid w:val="00825FA6"/>
    <w:rsid w:val="00826100"/>
    <w:rsid w:val="00826123"/>
    <w:rsid w:val="00826231"/>
    <w:rsid w:val="00826AEE"/>
    <w:rsid w:val="00826B98"/>
    <w:rsid w:val="00826E0B"/>
    <w:rsid w:val="008271E4"/>
    <w:rsid w:val="00827668"/>
    <w:rsid w:val="00827978"/>
    <w:rsid w:val="00827ADE"/>
    <w:rsid w:val="00827B8B"/>
    <w:rsid w:val="00827DC0"/>
    <w:rsid w:val="00827EAD"/>
    <w:rsid w:val="008303B5"/>
    <w:rsid w:val="00830B07"/>
    <w:rsid w:val="00830C59"/>
    <w:rsid w:val="00830F75"/>
    <w:rsid w:val="0083157C"/>
    <w:rsid w:val="00831606"/>
    <w:rsid w:val="008316CE"/>
    <w:rsid w:val="00831715"/>
    <w:rsid w:val="0083234F"/>
    <w:rsid w:val="00832779"/>
    <w:rsid w:val="00832BF0"/>
    <w:rsid w:val="00832C96"/>
    <w:rsid w:val="00832EA5"/>
    <w:rsid w:val="00833154"/>
    <w:rsid w:val="008331B2"/>
    <w:rsid w:val="008333E5"/>
    <w:rsid w:val="008334C3"/>
    <w:rsid w:val="008334D4"/>
    <w:rsid w:val="00833A9A"/>
    <w:rsid w:val="008342D5"/>
    <w:rsid w:val="0083486D"/>
    <w:rsid w:val="00834E81"/>
    <w:rsid w:val="008360CC"/>
    <w:rsid w:val="00836541"/>
    <w:rsid w:val="00836672"/>
    <w:rsid w:val="00836D4A"/>
    <w:rsid w:val="00837210"/>
    <w:rsid w:val="00837E98"/>
    <w:rsid w:val="0084044F"/>
    <w:rsid w:val="0084055B"/>
    <w:rsid w:val="00840590"/>
    <w:rsid w:val="008405AB"/>
    <w:rsid w:val="008409C4"/>
    <w:rsid w:val="00840A8B"/>
    <w:rsid w:val="00840B6E"/>
    <w:rsid w:val="00840DA2"/>
    <w:rsid w:val="008413F5"/>
    <w:rsid w:val="008414E7"/>
    <w:rsid w:val="00841F71"/>
    <w:rsid w:val="008424BE"/>
    <w:rsid w:val="0084315E"/>
    <w:rsid w:val="00843452"/>
    <w:rsid w:val="008434C5"/>
    <w:rsid w:val="00843A9A"/>
    <w:rsid w:val="00843C79"/>
    <w:rsid w:val="00843EA7"/>
    <w:rsid w:val="008443CD"/>
    <w:rsid w:val="00844494"/>
    <w:rsid w:val="00844744"/>
    <w:rsid w:val="0084484D"/>
    <w:rsid w:val="008449D3"/>
    <w:rsid w:val="00844E36"/>
    <w:rsid w:val="00845104"/>
    <w:rsid w:val="00845168"/>
    <w:rsid w:val="008454D6"/>
    <w:rsid w:val="008456A1"/>
    <w:rsid w:val="0084577B"/>
    <w:rsid w:val="00846141"/>
    <w:rsid w:val="0084656F"/>
    <w:rsid w:val="00846BF3"/>
    <w:rsid w:val="008471B0"/>
    <w:rsid w:val="008472A2"/>
    <w:rsid w:val="008472D7"/>
    <w:rsid w:val="0084738F"/>
    <w:rsid w:val="00847806"/>
    <w:rsid w:val="00847B82"/>
    <w:rsid w:val="008507C7"/>
    <w:rsid w:val="00850AF4"/>
    <w:rsid w:val="00850C39"/>
    <w:rsid w:val="00850CFC"/>
    <w:rsid w:val="00850DE8"/>
    <w:rsid w:val="008510A4"/>
    <w:rsid w:val="008513CA"/>
    <w:rsid w:val="00851427"/>
    <w:rsid w:val="00851552"/>
    <w:rsid w:val="00851A0C"/>
    <w:rsid w:val="00851BE2"/>
    <w:rsid w:val="00851E4B"/>
    <w:rsid w:val="00851EC4"/>
    <w:rsid w:val="008523D4"/>
    <w:rsid w:val="00852F2D"/>
    <w:rsid w:val="008540F0"/>
    <w:rsid w:val="00854750"/>
    <w:rsid w:val="00854CA0"/>
    <w:rsid w:val="00855040"/>
    <w:rsid w:val="00855993"/>
    <w:rsid w:val="00855C96"/>
    <w:rsid w:val="00855D77"/>
    <w:rsid w:val="00855DB0"/>
    <w:rsid w:val="00855FB8"/>
    <w:rsid w:val="008561E3"/>
    <w:rsid w:val="00856518"/>
    <w:rsid w:val="0085651A"/>
    <w:rsid w:val="0085671F"/>
    <w:rsid w:val="00857661"/>
    <w:rsid w:val="00857FE7"/>
    <w:rsid w:val="008600B4"/>
    <w:rsid w:val="008603BC"/>
    <w:rsid w:val="00860528"/>
    <w:rsid w:val="008605D8"/>
    <w:rsid w:val="00860768"/>
    <w:rsid w:val="0086091A"/>
    <w:rsid w:val="00860976"/>
    <w:rsid w:val="008614CA"/>
    <w:rsid w:val="00861538"/>
    <w:rsid w:val="00861556"/>
    <w:rsid w:val="008619F9"/>
    <w:rsid w:val="008622E1"/>
    <w:rsid w:val="00862370"/>
    <w:rsid w:val="008627E2"/>
    <w:rsid w:val="00863068"/>
    <w:rsid w:val="00863426"/>
    <w:rsid w:val="008635E2"/>
    <w:rsid w:val="00863A10"/>
    <w:rsid w:val="00863B21"/>
    <w:rsid w:val="00863DEF"/>
    <w:rsid w:val="008643EC"/>
    <w:rsid w:val="00864578"/>
    <w:rsid w:val="0086477F"/>
    <w:rsid w:val="00864B27"/>
    <w:rsid w:val="00864CE8"/>
    <w:rsid w:val="00864D37"/>
    <w:rsid w:val="00864DB7"/>
    <w:rsid w:val="00865165"/>
    <w:rsid w:val="00865183"/>
    <w:rsid w:val="0086537A"/>
    <w:rsid w:val="00865447"/>
    <w:rsid w:val="0086558E"/>
    <w:rsid w:val="008655F2"/>
    <w:rsid w:val="008659D0"/>
    <w:rsid w:val="008660AE"/>
    <w:rsid w:val="00866A8D"/>
    <w:rsid w:val="00866BB3"/>
    <w:rsid w:val="00867452"/>
    <w:rsid w:val="00867490"/>
    <w:rsid w:val="0086791F"/>
    <w:rsid w:val="008679D4"/>
    <w:rsid w:val="00870335"/>
    <w:rsid w:val="008707B5"/>
    <w:rsid w:val="0087082B"/>
    <w:rsid w:val="00870B51"/>
    <w:rsid w:val="00871352"/>
    <w:rsid w:val="008714CA"/>
    <w:rsid w:val="00871A52"/>
    <w:rsid w:val="00871DD0"/>
    <w:rsid w:val="00871F42"/>
    <w:rsid w:val="00872805"/>
    <w:rsid w:val="008728AA"/>
    <w:rsid w:val="00872F8A"/>
    <w:rsid w:val="00873086"/>
    <w:rsid w:val="00873452"/>
    <w:rsid w:val="008739F8"/>
    <w:rsid w:val="00873C26"/>
    <w:rsid w:val="00873C58"/>
    <w:rsid w:val="008743FF"/>
    <w:rsid w:val="00874523"/>
    <w:rsid w:val="008746B6"/>
    <w:rsid w:val="00874FD4"/>
    <w:rsid w:val="00875483"/>
    <w:rsid w:val="008755CC"/>
    <w:rsid w:val="00875D82"/>
    <w:rsid w:val="00875E51"/>
    <w:rsid w:val="00875FDF"/>
    <w:rsid w:val="0087615F"/>
    <w:rsid w:val="00876617"/>
    <w:rsid w:val="008772B1"/>
    <w:rsid w:val="00877EA6"/>
    <w:rsid w:val="00877F13"/>
    <w:rsid w:val="00880537"/>
    <w:rsid w:val="0088062D"/>
    <w:rsid w:val="00880807"/>
    <w:rsid w:val="008810A6"/>
    <w:rsid w:val="00882D3F"/>
    <w:rsid w:val="00882F14"/>
    <w:rsid w:val="00883366"/>
    <w:rsid w:val="0088349C"/>
    <w:rsid w:val="00883F76"/>
    <w:rsid w:val="00884659"/>
    <w:rsid w:val="0088472D"/>
    <w:rsid w:val="008848C8"/>
    <w:rsid w:val="00884A3A"/>
    <w:rsid w:val="00884E67"/>
    <w:rsid w:val="008850D3"/>
    <w:rsid w:val="0088555C"/>
    <w:rsid w:val="00885778"/>
    <w:rsid w:val="00885964"/>
    <w:rsid w:val="00885A20"/>
    <w:rsid w:val="00885DC6"/>
    <w:rsid w:val="00885E5E"/>
    <w:rsid w:val="00885EE8"/>
    <w:rsid w:val="00886407"/>
    <w:rsid w:val="008864D4"/>
    <w:rsid w:val="0088670B"/>
    <w:rsid w:val="00886BCD"/>
    <w:rsid w:val="00886C90"/>
    <w:rsid w:val="00887549"/>
    <w:rsid w:val="00887811"/>
    <w:rsid w:val="00887DAD"/>
    <w:rsid w:val="00887F2A"/>
    <w:rsid w:val="008900ED"/>
    <w:rsid w:val="00890327"/>
    <w:rsid w:val="00890A58"/>
    <w:rsid w:val="00890D32"/>
    <w:rsid w:val="008913DF"/>
    <w:rsid w:val="008924C6"/>
    <w:rsid w:val="00892824"/>
    <w:rsid w:val="008931F5"/>
    <w:rsid w:val="008937C6"/>
    <w:rsid w:val="0089388C"/>
    <w:rsid w:val="00893C42"/>
    <w:rsid w:val="00893E96"/>
    <w:rsid w:val="008944B6"/>
    <w:rsid w:val="00894CB9"/>
    <w:rsid w:val="00894D57"/>
    <w:rsid w:val="008952DB"/>
    <w:rsid w:val="00895CAF"/>
    <w:rsid w:val="00895FB6"/>
    <w:rsid w:val="008961C6"/>
    <w:rsid w:val="00896251"/>
    <w:rsid w:val="00897223"/>
    <w:rsid w:val="00897D3E"/>
    <w:rsid w:val="00897FFD"/>
    <w:rsid w:val="008A07B9"/>
    <w:rsid w:val="008A1162"/>
    <w:rsid w:val="008A144E"/>
    <w:rsid w:val="008A167E"/>
    <w:rsid w:val="008A1E5F"/>
    <w:rsid w:val="008A2529"/>
    <w:rsid w:val="008A272F"/>
    <w:rsid w:val="008A2C50"/>
    <w:rsid w:val="008A2CC8"/>
    <w:rsid w:val="008A2D2A"/>
    <w:rsid w:val="008A2FC3"/>
    <w:rsid w:val="008A3048"/>
    <w:rsid w:val="008A351F"/>
    <w:rsid w:val="008A37D7"/>
    <w:rsid w:val="008A3BAC"/>
    <w:rsid w:val="008A46D6"/>
    <w:rsid w:val="008A4800"/>
    <w:rsid w:val="008A4979"/>
    <w:rsid w:val="008A56E0"/>
    <w:rsid w:val="008A58EF"/>
    <w:rsid w:val="008A5B3B"/>
    <w:rsid w:val="008A5E1A"/>
    <w:rsid w:val="008A5E46"/>
    <w:rsid w:val="008A602E"/>
    <w:rsid w:val="008A63B9"/>
    <w:rsid w:val="008A66F2"/>
    <w:rsid w:val="008A6C9D"/>
    <w:rsid w:val="008A7141"/>
    <w:rsid w:val="008A7800"/>
    <w:rsid w:val="008A7AF8"/>
    <w:rsid w:val="008A7D29"/>
    <w:rsid w:val="008A7F62"/>
    <w:rsid w:val="008B01F4"/>
    <w:rsid w:val="008B0692"/>
    <w:rsid w:val="008B0B91"/>
    <w:rsid w:val="008B11AE"/>
    <w:rsid w:val="008B136A"/>
    <w:rsid w:val="008B1A1A"/>
    <w:rsid w:val="008B1DA0"/>
    <w:rsid w:val="008B23DB"/>
    <w:rsid w:val="008B24FC"/>
    <w:rsid w:val="008B2D71"/>
    <w:rsid w:val="008B3DE1"/>
    <w:rsid w:val="008B52C6"/>
    <w:rsid w:val="008B59D7"/>
    <w:rsid w:val="008B5D3B"/>
    <w:rsid w:val="008B6B60"/>
    <w:rsid w:val="008B707A"/>
    <w:rsid w:val="008B7794"/>
    <w:rsid w:val="008B7D93"/>
    <w:rsid w:val="008C0D60"/>
    <w:rsid w:val="008C0E38"/>
    <w:rsid w:val="008C0E56"/>
    <w:rsid w:val="008C0EFD"/>
    <w:rsid w:val="008C0F57"/>
    <w:rsid w:val="008C1081"/>
    <w:rsid w:val="008C156F"/>
    <w:rsid w:val="008C2008"/>
    <w:rsid w:val="008C204F"/>
    <w:rsid w:val="008C25B4"/>
    <w:rsid w:val="008C2669"/>
    <w:rsid w:val="008C2B1D"/>
    <w:rsid w:val="008C311E"/>
    <w:rsid w:val="008C3344"/>
    <w:rsid w:val="008C3794"/>
    <w:rsid w:val="008C38A7"/>
    <w:rsid w:val="008C3A6A"/>
    <w:rsid w:val="008C3C3A"/>
    <w:rsid w:val="008C3E92"/>
    <w:rsid w:val="008C4449"/>
    <w:rsid w:val="008C4DE1"/>
    <w:rsid w:val="008C56C5"/>
    <w:rsid w:val="008C5A26"/>
    <w:rsid w:val="008C5B97"/>
    <w:rsid w:val="008C5CF9"/>
    <w:rsid w:val="008C6068"/>
    <w:rsid w:val="008C608A"/>
    <w:rsid w:val="008C6388"/>
    <w:rsid w:val="008C67F1"/>
    <w:rsid w:val="008C77B0"/>
    <w:rsid w:val="008C7910"/>
    <w:rsid w:val="008C7991"/>
    <w:rsid w:val="008C7BE8"/>
    <w:rsid w:val="008D0191"/>
    <w:rsid w:val="008D0453"/>
    <w:rsid w:val="008D0454"/>
    <w:rsid w:val="008D0A09"/>
    <w:rsid w:val="008D0C41"/>
    <w:rsid w:val="008D1266"/>
    <w:rsid w:val="008D1A22"/>
    <w:rsid w:val="008D28DC"/>
    <w:rsid w:val="008D2A69"/>
    <w:rsid w:val="008D2FBB"/>
    <w:rsid w:val="008D3B56"/>
    <w:rsid w:val="008D3CDC"/>
    <w:rsid w:val="008D3D09"/>
    <w:rsid w:val="008D422F"/>
    <w:rsid w:val="008D43CD"/>
    <w:rsid w:val="008D4A0E"/>
    <w:rsid w:val="008D54C4"/>
    <w:rsid w:val="008D5716"/>
    <w:rsid w:val="008D5F55"/>
    <w:rsid w:val="008D5FF7"/>
    <w:rsid w:val="008D6073"/>
    <w:rsid w:val="008D69B7"/>
    <w:rsid w:val="008D6AAB"/>
    <w:rsid w:val="008D6B21"/>
    <w:rsid w:val="008D6BC3"/>
    <w:rsid w:val="008D6BD2"/>
    <w:rsid w:val="008D6EFB"/>
    <w:rsid w:val="008D7292"/>
    <w:rsid w:val="008D775A"/>
    <w:rsid w:val="008E04EE"/>
    <w:rsid w:val="008E0DA9"/>
    <w:rsid w:val="008E1515"/>
    <w:rsid w:val="008E1593"/>
    <w:rsid w:val="008E1C29"/>
    <w:rsid w:val="008E24FA"/>
    <w:rsid w:val="008E2B89"/>
    <w:rsid w:val="008E2CB4"/>
    <w:rsid w:val="008E2F08"/>
    <w:rsid w:val="008E333A"/>
    <w:rsid w:val="008E421B"/>
    <w:rsid w:val="008E42F1"/>
    <w:rsid w:val="008E45AB"/>
    <w:rsid w:val="008E4B3A"/>
    <w:rsid w:val="008E4EC0"/>
    <w:rsid w:val="008E5115"/>
    <w:rsid w:val="008E5157"/>
    <w:rsid w:val="008E53B0"/>
    <w:rsid w:val="008E576E"/>
    <w:rsid w:val="008E5963"/>
    <w:rsid w:val="008E59BE"/>
    <w:rsid w:val="008E5A35"/>
    <w:rsid w:val="008E5D5B"/>
    <w:rsid w:val="008E61DE"/>
    <w:rsid w:val="008E64A7"/>
    <w:rsid w:val="008E674D"/>
    <w:rsid w:val="008E6952"/>
    <w:rsid w:val="008E6B62"/>
    <w:rsid w:val="008E6F7A"/>
    <w:rsid w:val="008E6FE5"/>
    <w:rsid w:val="008E7CCC"/>
    <w:rsid w:val="008E7EFF"/>
    <w:rsid w:val="008F01FC"/>
    <w:rsid w:val="008F0F56"/>
    <w:rsid w:val="008F14CF"/>
    <w:rsid w:val="008F1836"/>
    <w:rsid w:val="008F1ADE"/>
    <w:rsid w:val="008F1C11"/>
    <w:rsid w:val="008F24B6"/>
    <w:rsid w:val="008F2512"/>
    <w:rsid w:val="008F26EC"/>
    <w:rsid w:val="008F27D7"/>
    <w:rsid w:val="008F3C6B"/>
    <w:rsid w:val="008F3D51"/>
    <w:rsid w:val="008F3F63"/>
    <w:rsid w:val="008F3F83"/>
    <w:rsid w:val="008F4825"/>
    <w:rsid w:val="008F4AB8"/>
    <w:rsid w:val="008F5299"/>
    <w:rsid w:val="008F54E5"/>
    <w:rsid w:val="008F5D51"/>
    <w:rsid w:val="008F6008"/>
    <w:rsid w:val="008F601A"/>
    <w:rsid w:val="008F6401"/>
    <w:rsid w:val="008F6602"/>
    <w:rsid w:val="008F6900"/>
    <w:rsid w:val="008F6BD5"/>
    <w:rsid w:val="008F7249"/>
    <w:rsid w:val="008F7507"/>
    <w:rsid w:val="008F7F89"/>
    <w:rsid w:val="00900520"/>
    <w:rsid w:val="00900C7E"/>
    <w:rsid w:val="00900CEA"/>
    <w:rsid w:val="00901032"/>
    <w:rsid w:val="0090109E"/>
    <w:rsid w:val="009013BC"/>
    <w:rsid w:val="00901721"/>
    <w:rsid w:val="00901808"/>
    <w:rsid w:val="009019D2"/>
    <w:rsid w:val="009024AB"/>
    <w:rsid w:val="009027D8"/>
    <w:rsid w:val="00902E57"/>
    <w:rsid w:val="0090313E"/>
    <w:rsid w:val="00903747"/>
    <w:rsid w:val="00903CC6"/>
    <w:rsid w:val="00903FC4"/>
    <w:rsid w:val="00904254"/>
    <w:rsid w:val="0090442A"/>
    <w:rsid w:val="009045A5"/>
    <w:rsid w:val="009049BB"/>
    <w:rsid w:val="00904A33"/>
    <w:rsid w:val="00904CB0"/>
    <w:rsid w:val="0090532D"/>
    <w:rsid w:val="00905A8B"/>
    <w:rsid w:val="00905B4E"/>
    <w:rsid w:val="009061CF"/>
    <w:rsid w:val="009065C9"/>
    <w:rsid w:val="00906931"/>
    <w:rsid w:val="0090711C"/>
    <w:rsid w:val="0090714A"/>
    <w:rsid w:val="009071DC"/>
    <w:rsid w:val="0090742B"/>
    <w:rsid w:val="00907B66"/>
    <w:rsid w:val="00907B87"/>
    <w:rsid w:val="00907FBD"/>
    <w:rsid w:val="00910103"/>
    <w:rsid w:val="00910E00"/>
    <w:rsid w:val="009113CD"/>
    <w:rsid w:val="00911720"/>
    <w:rsid w:val="009118B5"/>
    <w:rsid w:val="00911BE1"/>
    <w:rsid w:val="00911C53"/>
    <w:rsid w:val="00911F98"/>
    <w:rsid w:val="00912900"/>
    <w:rsid w:val="00912AB2"/>
    <w:rsid w:val="0091360B"/>
    <w:rsid w:val="00913819"/>
    <w:rsid w:val="0091381A"/>
    <w:rsid w:val="009139EB"/>
    <w:rsid w:val="00913CE4"/>
    <w:rsid w:val="009142BE"/>
    <w:rsid w:val="00914DEE"/>
    <w:rsid w:val="00914F17"/>
    <w:rsid w:val="00915089"/>
    <w:rsid w:val="00915134"/>
    <w:rsid w:val="0091538F"/>
    <w:rsid w:val="0091577D"/>
    <w:rsid w:val="00915823"/>
    <w:rsid w:val="00915870"/>
    <w:rsid w:val="00915C58"/>
    <w:rsid w:val="0091672D"/>
    <w:rsid w:val="009168A1"/>
    <w:rsid w:val="00916DEA"/>
    <w:rsid w:val="00916FD9"/>
    <w:rsid w:val="009176C0"/>
    <w:rsid w:val="00917801"/>
    <w:rsid w:val="009178CF"/>
    <w:rsid w:val="00917B42"/>
    <w:rsid w:val="00920531"/>
    <w:rsid w:val="009205AA"/>
    <w:rsid w:val="00920996"/>
    <w:rsid w:val="00920ABB"/>
    <w:rsid w:val="00920DEA"/>
    <w:rsid w:val="00920ECB"/>
    <w:rsid w:val="009210B0"/>
    <w:rsid w:val="009210E9"/>
    <w:rsid w:val="00921405"/>
    <w:rsid w:val="00921511"/>
    <w:rsid w:val="00921542"/>
    <w:rsid w:val="009216B8"/>
    <w:rsid w:val="0092191D"/>
    <w:rsid w:val="00921EE2"/>
    <w:rsid w:val="009220B9"/>
    <w:rsid w:val="00922532"/>
    <w:rsid w:val="00922610"/>
    <w:rsid w:val="0092264D"/>
    <w:rsid w:val="00922CA7"/>
    <w:rsid w:val="009233F7"/>
    <w:rsid w:val="009239A1"/>
    <w:rsid w:val="00923BA7"/>
    <w:rsid w:val="00923C18"/>
    <w:rsid w:val="00923EBA"/>
    <w:rsid w:val="00924530"/>
    <w:rsid w:val="009248B2"/>
    <w:rsid w:val="00924FD6"/>
    <w:rsid w:val="009250F3"/>
    <w:rsid w:val="00926625"/>
    <w:rsid w:val="00926950"/>
    <w:rsid w:val="00926A57"/>
    <w:rsid w:val="00927411"/>
    <w:rsid w:val="009278D7"/>
    <w:rsid w:val="00927F12"/>
    <w:rsid w:val="009301A3"/>
    <w:rsid w:val="009302FE"/>
    <w:rsid w:val="00930B6B"/>
    <w:rsid w:val="00930E2F"/>
    <w:rsid w:val="009316EB"/>
    <w:rsid w:val="00931DBC"/>
    <w:rsid w:val="009325D6"/>
    <w:rsid w:val="009327FF"/>
    <w:rsid w:val="00932BC1"/>
    <w:rsid w:val="009331E1"/>
    <w:rsid w:val="009332A0"/>
    <w:rsid w:val="009336D8"/>
    <w:rsid w:val="009337EA"/>
    <w:rsid w:val="009338EB"/>
    <w:rsid w:val="009338F1"/>
    <w:rsid w:val="00933911"/>
    <w:rsid w:val="0093498D"/>
    <w:rsid w:val="00934A59"/>
    <w:rsid w:val="00934E8F"/>
    <w:rsid w:val="009364D6"/>
    <w:rsid w:val="009369DF"/>
    <w:rsid w:val="00936CEB"/>
    <w:rsid w:val="0093726A"/>
    <w:rsid w:val="00937C70"/>
    <w:rsid w:val="00937CBD"/>
    <w:rsid w:val="00937E26"/>
    <w:rsid w:val="00937E37"/>
    <w:rsid w:val="00940210"/>
    <w:rsid w:val="009403E7"/>
    <w:rsid w:val="00940777"/>
    <w:rsid w:val="00941359"/>
    <w:rsid w:val="009416B0"/>
    <w:rsid w:val="00941DDE"/>
    <w:rsid w:val="00941F6F"/>
    <w:rsid w:val="0094209A"/>
    <w:rsid w:val="0094219D"/>
    <w:rsid w:val="009426DE"/>
    <w:rsid w:val="00943032"/>
    <w:rsid w:val="00943B4C"/>
    <w:rsid w:val="00943F42"/>
    <w:rsid w:val="00944B89"/>
    <w:rsid w:val="00944B8C"/>
    <w:rsid w:val="00944D81"/>
    <w:rsid w:val="00945077"/>
    <w:rsid w:val="0094511C"/>
    <w:rsid w:val="00945EEC"/>
    <w:rsid w:val="00945EF9"/>
    <w:rsid w:val="00946213"/>
    <w:rsid w:val="00946B89"/>
    <w:rsid w:val="00947518"/>
    <w:rsid w:val="00947574"/>
    <w:rsid w:val="009478A0"/>
    <w:rsid w:val="00947912"/>
    <w:rsid w:val="0094796B"/>
    <w:rsid w:val="0095003D"/>
    <w:rsid w:val="009502C4"/>
    <w:rsid w:val="00950809"/>
    <w:rsid w:val="009514AB"/>
    <w:rsid w:val="0095163F"/>
    <w:rsid w:val="0095169E"/>
    <w:rsid w:val="009519FF"/>
    <w:rsid w:val="0095212B"/>
    <w:rsid w:val="00952802"/>
    <w:rsid w:val="0095285C"/>
    <w:rsid w:val="00952891"/>
    <w:rsid w:val="00952CAB"/>
    <w:rsid w:val="00953205"/>
    <w:rsid w:val="009539A9"/>
    <w:rsid w:val="00953AF4"/>
    <w:rsid w:val="00953C3F"/>
    <w:rsid w:val="00954162"/>
    <w:rsid w:val="0095460A"/>
    <w:rsid w:val="00954BA8"/>
    <w:rsid w:val="00954BB4"/>
    <w:rsid w:val="00955158"/>
    <w:rsid w:val="00955248"/>
    <w:rsid w:val="009556C6"/>
    <w:rsid w:val="0095582B"/>
    <w:rsid w:val="00955896"/>
    <w:rsid w:val="009559D6"/>
    <w:rsid w:val="00955F8C"/>
    <w:rsid w:val="009560BD"/>
    <w:rsid w:val="009566F2"/>
    <w:rsid w:val="00956703"/>
    <w:rsid w:val="00956CA1"/>
    <w:rsid w:val="00957054"/>
    <w:rsid w:val="00957197"/>
    <w:rsid w:val="009572D4"/>
    <w:rsid w:val="0095760B"/>
    <w:rsid w:val="00957654"/>
    <w:rsid w:val="0095798B"/>
    <w:rsid w:val="00957BC6"/>
    <w:rsid w:val="00960539"/>
    <w:rsid w:val="00961042"/>
    <w:rsid w:val="0096106E"/>
    <w:rsid w:val="0096210F"/>
    <w:rsid w:val="00962228"/>
    <w:rsid w:val="0096253D"/>
    <w:rsid w:val="00962797"/>
    <w:rsid w:val="0096280B"/>
    <w:rsid w:val="00962BFB"/>
    <w:rsid w:val="00962D1B"/>
    <w:rsid w:val="009634D9"/>
    <w:rsid w:val="0096371D"/>
    <w:rsid w:val="00963E41"/>
    <w:rsid w:val="009642F7"/>
    <w:rsid w:val="0096497C"/>
    <w:rsid w:val="00964FF0"/>
    <w:rsid w:val="00965039"/>
    <w:rsid w:val="009653D3"/>
    <w:rsid w:val="00965A3A"/>
    <w:rsid w:val="0096602B"/>
    <w:rsid w:val="00966605"/>
    <w:rsid w:val="009666BA"/>
    <w:rsid w:val="00966862"/>
    <w:rsid w:val="00966CC5"/>
    <w:rsid w:val="00967290"/>
    <w:rsid w:val="009674FB"/>
    <w:rsid w:val="00967526"/>
    <w:rsid w:val="009676F5"/>
    <w:rsid w:val="00967B97"/>
    <w:rsid w:val="009706D7"/>
    <w:rsid w:val="00970F67"/>
    <w:rsid w:val="00971146"/>
    <w:rsid w:val="0097114A"/>
    <w:rsid w:val="0097194B"/>
    <w:rsid w:val="00971BBD"/>
    <w:rsid w:val="009721F8"/>
    <w:rsid w:val="00972DE6"/>
    <w:rsid w:val="00973026"/>
    <w:rsid w:val="009735FB"/>
    <w:rsid w:val="00973B0C"/>
    <w:rsid w:val="00973B6B"/>
    <w:rsid w:val="00973F57"/>
    <w:rsid w:val="00974405"/>
    <w:rsid w:val="00974518"/>
    <w:rsid w:val="00974827"/>
    <w:rsid w:val="009748AB"/>
    <w:rsid w:val="00974FF1"/>
    <w:rsid w:val="009753BF"/>
    <w:rsid w:val="00975646"/>
    <w:rsid w:val="0097571C"/>
    <w:rsid w:val="00975905"/>
    <w:rsid w:val="00976006"/>
    <w:rsid w:val="00976724"/>
    <w:rsid w:val="0097698A"/>
    <w:rsid w:val="0097720D"/>
    <w:rsid w:val="009772E1"/>
    <w:rsid w:val="009773CE"/>
    <w:rsid w:val="009775B8"/>
    <w:rsid w:val="0097782B"/>
    <w:rsid w:val="00977862"/>
    <w:rsid w:val="00977901"/>
    <w:rsid w:val="00977CB2"/>
    <w:rsid w:val="00980073"/>
    <w:rsid w:val="00980160"/>
    <w:rsid w:val="009804EB"/>
    <w:rsid w:val="0098061A"/>
    <w:rsid w:val="0098064A"/>
    <w:rsid w:val="009811A7"/>
    <w:rsid w:val="0098148B"/>
    <w:rsid w:val="00981647"/>
    <w:rsid w:val="00981C5C"/>
    <w:rsid w:val="00981E25"/>
    <w:rsid w:val="0098250D"/>
    <w:rsid w:val="00982A85"/>
    <w:rsid w:val="00982C70"/>
    <w:rsid w:val="00982E86"/>
    <w:rsid w:val="00982EE1"/>
    <w:rsid w:val="00983418"/>
    <w:rsid w:val="0098353D"/>
    <w:rsid w:val="0098396F"/>
    <w:rsid w:val="00983A02"/>
    <w:rsid w:val="00984157"/>
    <w:rsid w:val="00984492"/>
    <w:rsid w:val="009844A2"/>
    <w:rsid w:val="009847AE"/>
    <w:rsid w:val="0098486E"/>
    <w:rsid w:val="009849DE"/>
    <w:rsid w:val="00984BA8"/>
    <w:rsid w:val="009850FD"/>
    <w:rsid w:val="009853CA"/>
    <w:rsid w:val="0098567E"/>
    <w:rsid w:val="00985E61"/>
    <w:rsid w:val="00986513"/>
    <w:rsid w:val="0098677E"/>
    <w:rsid w:val="009867BC"/>
    <w:rsid w:val="009867E1"/>
    <w:rsid w:val="00986E8F"/>
    <w:rsid w:val="00986FEC"/>
    <w:rsid w:val="009870EB"/>
    <w:rsid w:val="00987B84"/>
    <w:rsid w:val="0099038B"/>
    <w:rsid w:val="0099044E"/>
    <w:rsid w:val="0099054F"/>
    <w:rsid w:val="00990A81"/>
    <w:rsid w:val="00990CB4"/>
    <w:rsid w:val="00990FA5"/>
    <w:rsid w:val="0099136E"/>
    <w:rsid w:val="00991464"/>
    <w:rsid w:val="0099172F"/>
    <w:rsid w:val="00991C5C"/>
    <w:rsid w:val="00991D02"/>
    <w:rsid w:val="009920AE"/>
    <w:rsid w:val="009921EB"/>
    <w:rsid w:val="00992A20"/>
    <w:rsid w:val="00992CCB"/>
    <w:rsid w:val="009932BD"/>
    <w:rsid w:val="009933A1"/>
    <w:rsid w:val="009936FA"/>
    <w:rsid w:val="0099375C"/>
    <w:rsid w:val="009938B1"/>
    <w:rsid w:val="00993E8F"/>
    <w:rsid w:val="009940B3"/>
    <w:rsid w:val="00994578"/>
    <w:rsid w:val="0099471A"/>
    <w:rsid w:val="009947A1"/>
    <w:rsid w:val="009947D9"/>
    <w:rsid w:val="00994AA2"/>
    <w:rsid w:val="00994C10"/>
    <w:rsid w:val="00994C7D"/>
    <w:rsid w:val="0099560E"/>
    <w:rsid w:val="009957EE"/>
    <w:rsid w:val="0099582A"/>
    <w:rsid w:val="00995B24"/>
    <w:rsid w:val="00995F11"/>
    <w:rsid w:val="0099638F"/>
    <w:rsid w:val="00996450"/>
    <w:rsid w:val="00996742"/>
    <w:rsid w:val="00996A6C"/>
    <w:rsid w:val="00996D89"/>
    <w:rsid w:val="00996E5B"/>
    <w:rsid w:val="0099718A"/>
    <w:rsid w:val="009971F9"/>
    <w:rsid w:val="009977C5"/>
    <w:rsid w:val="009978EE"/>
    <w:rsid w:val="00997B09"/>
    <w:rsid w:val="00997C24"/>
    <w:rsid w:val="009A036C"/>
    <w:rsid w:val="009A03F8"/>
    <w:rsid w:val="009A07B4"/>
    <w:rsid w:val="009A09C4"/>
    <w:rsid w:val="009A0AB2"/>
    <w:rsid w:val="009A0AE2"/>
    <w:rsid w:val="009A0BE0"/>
    <w:rsid w:val="009A0CB4"/>
    <w:rsid w:val="009A1138"/>
    <w:rsid w:val="009A1EEA"/>
    <w:rsid w:val="009A1FA7"/>
    <w:rsid w:val="009A2106"/>
    <w:rsid w:val="009A2575"/>
    <w:rsid w:val="009A2E39"/>
    <w:rsid w:val="009A395A"/>
    <w:rsid w:val="009A3CFC"/>
    <w:rsid w:val="009A4108"/>
    <w:rsid w:val="009A46A8"/>
    <w:rsid w:val="009A49A1"/>
    <w:rsid w:val="009A4A1D"/>
    <w:rsid w:val="009A4AA1"/>
    <w:rsid w:val="009A4B40"/>
    <w:rsid w:val="009A4B7C"/>
    <w:rsid w:val="009A5343"/>
    <w:rsid w:val="009A553D"/>
    <w:rsid w:val="009A5AD5"/>
    <w:rsid w:val="009A5B16"/>
    <w:rsid w:val="009A6717"/>
    <w:rsid w:val="009A6AC1"/>
    <w:rsid w:val="009A6BBE"/>
    <w:rsid w:val="009A6E59"/>
    <w:rsid w:val="009A77C9"/>
    <w:rsid w:val="009A7BDF"/>
    <w:rsid w:val="009B0328"/>
    <w:rsid w:val="009B034C"/>
    <w:rsid w:val="009B0633"/>
    <w:rsid w:val="009B0BE2"/>
    <w:rsid w:val="009B1BE9"/>
    <w:rsid w:val="009B23DF"/>
    <w:rsid w:val="009B253A"/>
    <w:rsid w:val="009B2B41"/>
    <w:rsid w:val="009B2DA4"/>
    <w:rsid w:val="009B2EB9"/>
    <w:rsid w:val="009B2ED7"/>
    <w:rsid w:val="009B3610"/>
    <w:rsid w:val="009B38E9"/>
    <w:rsid w:val="009B3F63"/>
    <w:rsid w:val="009B4158"/>
    <w:rsid w:val="009B4182"/>
    <w:rsid w:val="009B473B"/>
    <w:rsid w:val="009B4D1F"/>
    <w:rsid w:val="009B5239"/>
    <w:rsid w:val="009B5335"/>
    <w:rsid w:val="009B56FC"/>
    <w:rsid w:val="009B5CA0"/>
    <w:rsid w:val="009B5E0E"/>
    <w:rsid w:val="009B6EE6"/>
    <w:rsid w:val="009B708B"/>
    <w:rsid w:val="009B7308"/>
    <w:rsid w:val="009B73B8"/>
    <w:rsid w:val="009B74F0"/>
    <w:rsid w:val="009C0266"/>
    <w:rsid w:val="009C03D5"/>
    <w:rsid w:val="009C043A"/>
    <w:rsid w:val="009C0580"/>
    <w:rsid w:val="009C0974"/>
    <w:rsid w:val="009C0E54"/>
    <w:rsid w:val="009C14F8"/>
    <w:rsid w:val="009C1720"/>
    <w:rsid w:val="009C1B0E"/>
    <w:rsid w:val="009C1B18"/>
    <w:rsid w:val="009C1B24"/>
    <w:rsid w:val="009C1C09"/>
    <w:rsid w:val="009C1C4C"/>
    <w:rsid w:val="009C219C"/>
    <w:rsid w:val="009C23D4"/>
    <w:rsid w:val="009C2AE6"/>
    <w:rsid w:val="009C2B31"/>
    <w:rsid w:val="009C2B62"/>
    <w:rsid w:val="009C2E44"/>
    <w:rsid w:val="009C35B2"/>
    <w:rsid w:val="009C38FE"/>
    <w:rsid w:val="009C3BF9"/>
    <w:rsid w:val="009C4529"/>
    <w:rsid w:val="009C4DC8"/>
    <w:rsid w:val="009C534F"/>
    <w:rsid w:val="009C5449"/>
    <w:rsid w:val="009C5562"/>
    <w:rsid w:val="009C59DA"/>
    <w:rsid w:val="009C5A50"/>
    <w:rsid w:val="009C5F14"/>
    <w:rsid w:val="009C6410"/>
    <w:rsid w:val="009C678C"/>
    <w:rsid w:val="009C6DC7"/>
    <w:rsid w:val="009C73E3"/>
    <w:rsid w:val="009C7BFC"/>
    <w:rsid w:val="009D01CE"/>
    <w:rsid w:val="009D0294"/>
    <w:rsid w:val="009D0365"/>
    <w:rsid w:val="009D0639"/>
    <w:rsid w:val="009D0A6B"/>
    <w:rsid w:val="009D11BD"/>
    <w:rsid w:val="009D1365"/>
    <w:rsid w:val="009D1677"/>
    <w:rsid w:val="009D1C00"/>
    <w:rsid w:val="009D1CAF"/>
    <w:rsid w:val="009D1CBA"/>
    <w:rsid w:val="009D20FF"/>
    <w:rsid w:val="009D241A"/>
    <w:rsid w:val="009D260C"/>
    <w:rsid w:val="009D27E2"/>
    <w:rsid w:val="009D2F7D"/>
    <w:rsid w:val="009D2FFC"/>
    <w:rsid w:val="009D3234"/>
    <w:rsid w:val="009D36C2"/>
    <w:rsid w:val="009D3C97"/>
    <w:rsid w:val="009D411D"/>
    <w:rsid w:val="009D44AC"/>
    <w:rsid w:val="009D559A"/>
    <w:rsid w:val="009D567B"/>
    <w:rsid w:val="009D5702"/>
    <w:rsid w:val="009D596F"/>
    <w:rsid w:val="009D5D98"/>
    <w:rsid w:val="009D5EAE"/>
    <w:rsid w:val="009D61F9"/>
    <w:rsid w:val="009D6D2E"/>
    <w:rsid w:val="009D700C"/>
    <w:rsid w:val="009D74F5"/>
    <w:rsid w:val="009D7BC1"/>
    <w:rsid w:val="009D7EFA"/>
    <w:rsid w:val="009E0064"/>
    <w:rsid w:val="009E009A"/>
    <w:rsid w:val="009E0136"/>
    <w:rsid w:val="009E017E"/>
    <w:rsid w:val="009E0705"/>
    <w:rsid w:val="009E11F9"/>
    <w:rsid w:val="009E1462"/>
    <w:rsid w:val="009E174D"/>
    <w:rsid w:val="009E1808"/>
    <w:rsid w:val="009E1B25"/>
    <w:rsid w:val="009E1F5B"/>
    <w:rsid w:val="009E1F6B"/>
    <w:rsid w:val="009E2407"/>
    <w:rsid w:val="009E274A"/>
    <w:rsid w:val="009E2D8E"/>
    <w:rsid w:val="009E2E2B"/>
    <w:rsid w:val="009E2EC1"/>
    <w:rsid w:val="009E2FE2"/>
    <w:rsid w:val="009E326E"/>
    <w:rsid w:val="009E331D"/>
    <w:rsid w:val="009E3BD5"/>
    <w:rsid w:val="009E4133"/>
    <w:rsid w:val="009E47ED"/>
    <w:rsid w:val="009E4A7B"/>
    <w:rsid w:val="009E52D9"/>
    <w:rsid w:val="009E55BA"/>
    <w:rsid w:val="009E579C"/>
    <w:rsid w:val="009E620C"/>
    <w:rsid w:val="009E6443"/>
    <w:rsid w:val="009E69EA"/>
    <w:rsid w:val="009E6B85"/>
    <w:rsid w:val="009E6FC0"/>
    <w:rsid w:val="009F02A7"/>
    <w:rsid w:val="009F0345"/>
    <w:rsid w:val="009F0973"/>
    <w:rsid w:val="009F0EB9"/>
    <w:rsid w:val="009F19CD"/>
    <w:rsid w:val="009F1BE1"/>
    <w:rsid w:val="009F1D90"/>
    <w:rsid w:val="009F2047"/>
    <w:rsid w:val="009F21FB"/>
    <w:rsid w:val="009F2246"/>
    <w:rsid w:val="009F276D"/>
    <w:rsid w:val="009F28D5"/>
    <w:rsid w:val="009F2AE2"/>
    <w:rsid w:val="009F2C26"/>
    <w:rsid w:val="009F2E5C"/>
    <w:rsid w:val="009F2FBC"/>
    <w:rsid w:val="009F32C8"/>
    <w:rsid w:val="009F330E"/>
    <w:rsid w:val="009F42D3"/>
    <w:rsid w:val="009F44EC"/>
    <w:rsid w:val="009F4602"/>
    <w:rsid w:val="009F4FD2"/>
    <w:rsid w:val="009F501F"/>
    <w:rsid w:val="009F53C3"/>
    <w:rsid w:val="009F6372"/>
    <w:rsid w:val="009F66EF"/>
    <w:rsid w:val="009F7879"/>
    <w:rsid w:val="009F7A21"/>
    <w:rsid w:val="009F7C43"/>
    <w:rsid w:val="00A001A3"/>
    <w:rsid w:val="00A001E2"/>
    <w:rsid w:val="00A0052F"/>
    <w:rsid w:val="00A00D80"/>
    <w:rsid w:val="00A012A0"/>
    <w:rsid w:val="00A01333"/>
    <w:rsid w:val="00A0143C"/>
    <w:rsid w:val="00A01751"/>
    <w:rsid w:val="00A01768"/>
    <w:rsid w:val="00A01887"/>
    <w:rsid w:val="00A01A25"/>
    <w:rsid w:val="00A01CE7"/>
    <w:rsid w:val="00A0250A"/>
    <w:rsid w:val="00A02921"/>
    <w:rsid w:val="00A02BFF"/>
    <w:rsid w:val="00A03110"/>
    <w:rsid w:val="00A03289"/>
    <w:rsid w:val="00A032ED"/>
    <w:rsid w:val="00A038F8"/>
    <w:rsid w:val="00A03C8A"/>
    <w:rsid w:val="00A04959"/>
    <w:rsid w:val="00A04D6F"/>
    <w:rsid w:val="00A0528C"/>
    <w:rsid w:val="00A0596A"/>
    <w:rsid w:val="00A05CEA"/>
    <w:rsid w:val="00A05F95"/>
    <w:rsid w:val="00A0606A"/>
    <w:rsid w:val="00A0660B"/>
    <w:rsid w:val="00A06674"/>
    <w:rsid w:val="00A06F0F"/>
    <w:rsid w:val="00A06F51"/>
    <w:rsid w:val="00A075C6"/>
    <w:rsid w:val="00A07C1B"/>
    <w:rsid w:val="00A07D7E"/>
    <w:rsid w:val="00A07EC6"/>
    <w:rsid w:val="00A102F7"/>
    <w:rsid w:val="00A108DE"/>
    <w:rsid w:val="00A10D26"/>
    <w:rsid w:val="00A1109B"/>
    <w:rsid w:val="00A11117"/>
    <w:rsid w:val="00A11BC0"/>
    <w:rsid w:val="00A11E49"/>
    <w:rsid w:val="00A11F77"/>
    <w:rsid w:val="00A12118"/>
    <w:rsid w:val="00A122B2"/>
    <w:rsid w:val="00A129F3"/>
    <w:rsid w:val="00A139A9"/>
    <w:rsid w:val="00A13F02"/>
    <w:rsid w:val="00A14432"/>
    <w:rsid w:val="00A14533"/>
    <w:rsid w:val="00A14543"/>
    <w:rsid w:val="00A149B8"/>
    <w:rsid w:val="00A1553C"/>
    <w:rsid w:val="00A15668"/>
    <w:rsid w:val="00A156B0"/>
    <w:rsid w:val="00A156C0"/>
    <w:rsid w:val="00A15C6D"/>
    <w:rsid w:val="00A15DEA"/>
    <w:rsid w:val="00A16058"/>
    <w:rsid w:val="00A162A5"/>
    <w:rsid w:val="00A169AF"/>
    <w:rsid w:val="00A1716B"/>
    <w:rsid w:val="00A17322"/>
    <w:rsid w:val="00A175F5"/>
    <w:rsid w:val="00A20F3C"/>
    <w:rsid w:val="00A21420"/>
    <w:rsid w:val="00A218CE"/>
    <w:rsid w:val="00A21E02"/>
    <w:rsid w:val="00A22170"/>
    <w:rsid w:val="00A221C8"/>
    <w:rsid w:val="00A22342"/>
    <w:rsid w:val="00A2253E"/>
    <w:rsid w:val="00A2278A"/>
    <w:rsid w:val="00A227C8"/>
    <w:rsid w:val="00A22870"/>
    <w:rsid w:val="00A22A25"/>
    <w:rsid w:val="00A22F35"/>
    <w:rsid w:val="00A2352A"/>
    <w:rsid w:val="00A23E5E"/>
    <w:rsid w:val="00A23E7C"/>
    <w:rsid w:val="00A24012"/>
    <w:rsid w:val="00A24933"/>
    <w:rsid w:val="00A24F69"/>
    <w:rsid w:val="00A24FC0"/>
    <w:rsid w:val="00A252FF"/>
    <w:rsid w:val="00A25B6D"/>
    <w:rsid w:val="00A25DFE"/>
    <w:rsid w:val="00A262A6"/>
    <w:rsid w:val="00A26600"/>
    <w:rsid w:val="00A270E5"/>
    <w:rsid w:val="00A27153"/>
    <w:rsid w:val="00A27808"/>
    <w:rsid w:val="00A301B5"/>
    <w:rsid w:val="00A3083E"/>
    <w:rsid w:val="00A30CBE"/>
    <w:rsid w:val="00A30E17"/>
    <w:rsid w:val="00A30ECB"/>
    <w:rsid w:val="00A30FED"/>
    <w:rsid w:val="00A315F4"/>
    <w:rsid w:val="00A3163B"/>
    <w:rsid w:val="00A31711"/>
    <w:rsid w:val="00A31840"/>
    <w:rsid w:val="00A32752"/>
    <w:rsid w:val="00A32953"/>
    <w:rsid w:val="00A3373F"/>
    <w:rsid w:val="00A34262"/>
    <w:rsid w:val="00A3441C"/>
    <w:rsid w:val="00A346B6"/>
    <w:rsid w:val="00A34D36"/>
    <w:rsid w:val="00A35020"/>
    <w:rsid w:val="00A350C3"/>
    <w:rsid w:val="00A355F8"/>
    <w:rsid w:val="00A3566C"/>
    <w:rsid w:val="00A35A24"/>
    <w:rsid w:val="00A35A76"/>
    <w:rsid w:val="00A35B5D"/>
    <w:rsid w:val="00A35DBE"/>
    <w:rsid w:val="00A35DEF"/>
    <w:rsid w:val="00A35EBF"/>
    <w:rsid w:val="00A36B96"/>
    <w:rsid w:val="00A374D4"/>
    <w:rsid w:val="00A377CF"/>
    <w:rsid w:val="00A37827"/>
    <w:rsid w:val="00A378B6"/>
    <w:rsid w:val="00A37BB3"/>
    <w:rsid w:val="00A4005B"/>
    <w:rsid w:val="00A402AA"/>
    <w:rsid w:val="00A404E8"/>
    <w:rsid w:val="00A408ED"/>
    <w:rsid w:val="00A409C2"/>
    <w:rsid w:val="00A40A8C"/>
    <w:rsid w:val="00A40CCE"/>
    <w:rsid w:val="00A41EBF"/>
    <w:rsid w:val="00A41FC2"/>
    <w:rsid w:val="00A4203F"/>
    <w:rsid w:val="00A42176"/>
    <w:rsid w:val="00A426D9"/>
    <w:rsid w:val="00A429E8"/>
    <w:rsid w:val="00A42C3B"/>
    <w:rsid w:val="00A42F63"/>
    <w:rsid w:val="00A43075"/>
    <w:rsid w:val="00A436A6"/>
    <w:rsid w:val="00A43724"/>
    <w:rsid w:val="00A438EF"/>
    <w:rsid w:val="00A447FF"/>
    <w:rsid w:val="00A44EA9"/>
    <w:rsid w:val="00A455A8"/>
    <w:rsid w:val="00A46390"/>
    <w:rsid w:val="00A4646A"/>
    <w:rsid w:val="00A4664F"/>
    <w:rsid w:val="00A4705C"/>
    <w:rsid w:val="00A47082"/>
    <w:rsid w:val="00A4711F"/>
    <w:rsid w:val="00A501DA"/>
    <w:rsid w:val="00A506AE"/>
    <w:rsid w:val="00A50986"/>
    <w:rsid w:val="00A50F6C"/>
    <w:rsid w:val="00A51346"/>
    <w:rsid w:val="00A5150D"/>
    <w:rsid w:val="00A521E7"/>
    <w:rsid w:val="00A523FF"/>
    <w:rsid w:val="00A52620"/>
    <w:rsid w:val="00A52819"/>
    <w:rsid w:val="00A5290B"/>
    <w:rsid w:val="00A529F3"/>
    <w:rsid w:val="00A529F9"/>
    <w:rsid w:val="00A52D79"/>
    <w:rsid w:val="00A53234"/>
    <w:rsid w:val="00A533B4"/>
    <w:rsid w:val="00A535E4"/>
    <w:rsid w:val="00A53D8E"/>
    <w:rsid w:val="00A53D94"/>
    <w:rsid w:val="00A54100"/>
    <w:rsid w:val="00A54115"/>
    <w:rsid w:val="00A54464"/>
    <w:rsid w:val="00A546CE"/>
    <w:rsid w:val="00A54B38"/>
    <w:rsid w:val="00A54BC7"/>
    <w:rsid w:val="00A54CE5"/>
    <w:rsid w:val="00A55026"/>
    <w:rsid w:val="00A55693"/>
    <w:rsid w:val="00A55756"/>
    <w:rsid w:val="00A558F3"/>
    <w:rsid w:val="00A558FF"/>
    <w:rsid w:val="00A55917"/>
    <w:rsid w:val="00A5637C"/>
    <w:rsid w:val="00A56573"/>
    <w:rsid w:val="00A56ED5"/>
    <w:rsid w:val="00A5735F"/>
    <w:rsid w:val="00A5764D"/>
    <w:rsid w:val="00A576FB"/>
    <w:rsid w:val="00A578A4"/>
    <w:rsid w:val="00A57C1B"/>
    <w:rsid w:val="00A57F33"/>
    <w:rsid w:val="00A60126"/>
    <w:rsid w:val="00A6068F"/>
    <w:rsid w:val="00A60A83"/>
    <w:rsid w:val="00A60E22"/>
    <w:rsid w:val="00A60F42"/>
    <w:rsid w:val="00A6101F"/>
    <w:rsid w:val="00A61159"/>
    <w:rsid w:val="00A61190"/>
    <w:rsid w:val="00A61423"/>
    <w:rsid w:val="00A61FF9"/>
    <w:rsid w:val="00A627C2"/>
    <w:rsid w:val="00A62F63"/>
    <w:rsid w:val="00A645CF"/>
    <w:rsid w:val="00A64B1A"/>
    <w:rsid w:val="00A64ECD"/>
    <w:rsid w:val="00A6537B"/>
    <w:rsid w:val="00A65973"/>
    <w:rsid w:val="00A6634A"/>
    <w:rsid w:val="00A6645D"/>
    <w:rsid w:val="00A66814"/>
    <w:rsid w:val="00A6689C"/>
    <w:rsid w:val="00A669FE"/>
    <w:rsid w:val="00A6755C"/>
    <w:rsid w:val="00A6774C"/>
    <w:rsid w:val="00A67856"/>
    <w:rsid w:val="00A679BA"/>
    <w:rsid w:val="00A71108"/>
    <w:rsid w:val="00A71368"/>
    <w:rsid w:val="00A71579"/>
    <w:rsid w:val="00A71601"/>
    <w:rsid w:val="00A71747"/>
    <w:rsid w:val="00A71DB5"/>
    <w:rsid w:val="00A72321"/>
    <w:rsid w:val="00A7269A"/>
    <w:rsid w:val="00A728FD"/>
    <w:rsid w:val="00A72AAC"/>
    <w:rsid w:val="00A72BB3"/>
    <w:rsid w:val="00A72D5C"/>
    <w:rsid w:val="00A72D6D"/>
    <w:rsid w:val="00A72D98"/>
    <w:rsid w:val="00A73152"/>
    <w:rsid w:val="00A7399C"/>
    <w:rsid w:val="00A73A38"/>
    <w:rsid w:val="00A73C85"/>
    <w:rsid w:val="00A7424C"/>
    <w:rsid w:val="00A7430E"/>
    <w:rsid w:val="00A74D89"/>
    <w:rsid w:val="00A75273"/>
    <w:rsid w:val="00A76EA5"/>
    <w:rsid w:val="00A76F42"/>
    <w:rsid w:val="00A77799"/>
    <w:rsid w:val="00A803AE"/>
    <w:rsid w:val="00A805DE"/>
    <w:rsid w:val="00A80A0A"/>
    <w:rsid w:val="00A80F25"/>
    <w:rsid w:val="00A817C6"/>
    <w:rsid w:val="00A81C69"/>
    <w:rsid w:val="00A81C99"/>
    <w:rsid w:val="00A821E5"/>
    <w:rsid w:val="00A8283D"/>
    <w:rsid w:val="00A828A0"/>
    <w:rsid w:val="00A82AE3"/>
    <w:rsid w:val="00A82E3E"/>
    <w:rsid w:val="00A835F0"/>
    <w:rsid w:val="00A83ACB"/>
    <w:rsid w:val="00A83B9D"/>
    <w:rsid w:val="00A84013"/>
    <w:rsid w:val="00A840D7"/>
    <w:rsid w:val="00A8419E"/>
    <w:rsid w:val="00A842F8"/>
    <w:rsid w:val="00A8457C"/>
    <w:rsid w:val="00A84728"/>
    <w:rsid w:val="00A8484D"/>
    <w:rsid w:val="00A84A33"/>
    <w:rsid w:val="00A84DBC"/>
    <w:rsid w:val="00A85931"/>
    <w:rsid w:val="00A85D12"/>
    <w:rsid w:val="00A85FF4"/>
    <w:rsid w:val="00A861A0"/>
    <w:rsid w:val="00A877CA"/>
    <w:rsid w:val="00A87AA9"/>
    <w:rsid w:val="00A9065F"/>
    <w:rsid w:val="00A90902"/>
    <w:rsid w:val="00A90E05"/>
    <w:rsid w:val="00A91106"/>
    <w:rsid w:val="00A91505"/>
    <w:rsid w:val="00A91683"/>
    <w:rsid w:val="00A91761"/>
    <w:rsid w:val="00A91DC6"/>
    <w:rsid w:val="00A92BD1"/>
    <w:rsid w:val="00A92DF8"/>
    <w:rsid w:val="00A930D9"/>
    <w:rsid w:val="00A93164"/>
    <w:rsid w:val="00A93285"/>
    <w:rsid w:val="00A935AF"/>
    <w:rsid w:val="00A93996"/>
    <w:rsid w:val="00A93AF1"/>
    <w:rsid w:val="00A93D8D"/>
    <w:rsid w:val="00A93FAE"/>
    <w:rsid w:val="00A94D6A"/>
    <w:rsid w:val="00A957C7"/>
    <w:rsid w:val="00A95A95"/>
    <w:rsid w:val="00A95AA9"/>
    <w:rsid w:val="00A95FAE"/>
    <w:rsid w:val="00A9608C"/>
    <w:rsid w:val="00A9677F"/>
    <w:rsid w:val="00A96804"/>
    <w:rsid w:val="00A96940"/>
    <w:rsid w:val="00A96DC9"/>
    <w:rsid w:val="00A96F22"/>
    <w:rsid w:val="00A97205"/>
    <w:rsid w:val="00A972BB"/>
    <w:rsid w:val="00A976B4"/>
    <w:rsid w:val="00A97768"/>
    <w:rsid w:val="00A97A3E"/>
    <w:rsid w:val="00A97B25"/>
    <w:rsid w:val="00AA0012"/>
    <w:rsid w:val="00AA058B"/>
    <w:rsid w:val="00AA06CE"/>
    <w:rsid w:val="00AA177E"/>
    <w:rsid w:val="00AA1921"/>
    <w:rsid w:val="00AA249C"/>
    <w:rsid w:val="00AA25A8"/>
    <w:rsid w:val="00AA2819"/>
    <w:rsid w:val="00AA2E96"/>
    <w:rsid w:val="00AA3274"/>
    <w:rsid w:val="00AA337F"/>
    <w:rsid w:val="00AA3E2A"/>
    <w:rsid w:val="00AA3ED2"/>
    <w:rsid w:val="00AA3F23"/>
    <w:rsid w:val="00AA427C"/>
    <w:rsid w:val="00AA4697"/>
    <w:rsid w:val="00AA4802"/>
    <w:rsid w:val="00AA48F6"/>
    <w:rsid w:val="00AA4AA4"/>
    <w:rsid w:val="00AA505E"/>
    <w:rsid w:val="00AA5173"/>
    <w:rsid w:val="00AA66C6"/>
    <w:rsid w:val="00AA673E"/>
    <w:rsid w:val="00AA6A61"/>
    <w:rsid w:val="00AA7198"/>
    <w:rsid w:val="00AB053D"/>
    <w:rsid w:val="00AB0A17"/>
    <w:rsid w:val="00AB0A26"/>
    <w:rsid w:val="00AB0E58"/>
    <w:rsid w:val="00AB0E78"/>
    <w:rsid w:val="00AB1090"/>
    <w:rsid w:val="00AB126E"/>
    <w:rsid w:val="00AB1683"/>
    <w:rsid w:val="00AB1924"/>
    <w:rsid w:val="00AB1A90"/>
    <w:rsid w:val="00AB1CB1"/>
    <w:rsid w:val="00AB29AF"/>
    <w:rsid w:val="00AB2C80"/>
    <w:rsid w:val="00AB3355"/>
    <w:rsid w:val="00AB3422"/>
    <w:rsid w:val="00AB40CF"/>
    <w:rsid w:val="00AB45AB"/>
    <w:rsid w:val="00AB46AF"/>
    <w:rsid w:val="00AB482C"/>
    <w:rsid w:val="00AB4C1E"/>
    <w:rsid w:val="00AB4C60"/>
    <w:rsid w:val="00AB5524"/>
    <w:rsid w:val="00AB5855"/>
    <w:rsid w:val="00AB5875"/>
    <w:rsid w:val="00AB5BEF"/>
    <w:rsid w:val="00AB5E70"/>
    <w:rsid w:val="00AB6028"/>
    <w:rsid w:val="00AB6161"/>
    <w:rsid w:val="00AB6412"/>
    <w:rsid w:val="00AB6B54"/>
    <w:rsid w:val="00AB70B2"/>
    <w:rsid w:val="00AB7A77"/>
    <w:rsid w:val="00AB7FE5"/>
    <w:rsid w:val="00AC0609"/>
    <w:rsid w:val="00AC0610"/>
    <w:rsid w:val="00AC0941"/>
    <w:rsid w:val="00AC09AF"/>
    <w:rsid w:val="00AC09EF"/>
    <w:rsid w:val="00AC0FEB"/>
    <w:rsid w:val="00AC169A"/>
    <w:rsid w:val="00AC1A37"/>
    <w:rsid w:val="00AC1F66"/>
    <w:rsid w:val="00AC1FD5"/>
    <w:rsid w:val="00AC2585"/>
    <w:rsid w:val="00AC2878"/>
    <w:rsid w:val="00AC2940"/>
    <w:rsid w:val="00AC2A08"/>
    <w:rsid w:val="00AC2C3F"/>
    <w:rsid w:val="00AC2C5F"/>
    <w:rsid w:val="00AC31D0"/>
    <w:rsid w:val="00AC3E0C"/>
    <w:rsid w:val="00AC42AB"/>
    <w:rsid w:val="00AC43F5"/>
    <w:rsid w:val="00AC54E4"/>
    <w:rsid w:val="00AC5634"/>
    <w:rsid w:val="00AC631D"/>
    <w:rsid w:val="00AC6505"/>
    <w:rsid w:val="00AC6EF9"/>
    <w:rsid w:val="00AC6FDF"/>
    <w:rsid w:val="00AC7677"/>
    <w:rsid w:val="00AD01BF"/>
    <w:rsid w:val="00AD08EF"/>
    <w:rsid w:val="00AD1105"/>
    <w:rsid w:val="00AD1197"/>
    <w:rsid w:val="00AD1406"/>
    <w:rsid w:val="00AD1462"/>
    <w:rsid w:val="00AD1823"/>
    <w:rsid w:val="00AD19D4"/>
    <w:rsid w:val="00AD1C39"/>
    <w:rsid w:val="00AD1C6D"/>
    <w:rsid w:val="00AD20C6"/>
    <w:rsid w:val="00AD22EB"/>
    <w:rsid w:val="00AD24EF"/>
    <w:rsid w:val="00AD29EE"/>
    <w:rsid w:val="00AD2B98"/>
    <w:rsid w:val="00AD2CF4"/>
    <w:rsid w:val="00AD2F58"/>
    <w:rsid w:val="00AD305A"/>
    <w:rsid w:val="00AD33F8"/>
    <w:rsid w:val="00AD34EC"/>
    <w:rsid w:val="00AD3791"/>
    <w:rsid w:val="00AD39D5"/>
    <w:rsid w:val="00AD3CA8"/>
    <w:rsid w:val="00AD4723"/>
    <w:rsid w:val="00AD4BF3"/>
    <w:rsid w:val="00AD4EC2"/>
    <w:rsid w:val="00AD561D"/>
    <w:rsid w:val="00AD58DF"/>
    <w:rsid w:val="00AD6479"/>
    <w:rsid w:val="00AD666E"/>
    <w:rsid w:val="00AD6DC1"/>
    <w:rsid w:val="00AD71BE"/>
    <w:rsid w:val="00AD7AA1"/>
    <w:rsid w:val="00AD7C4F"/>
    <w:rsid w:val="00AD7F5C"/>
    <w:rsid w:val="00AE0072"/>
    <w:rsid w:val="00AE01BB"/>
    <w:rsid w:val="00AE038F"/>
    <w:rsid w:val="00AE0530"/>
    <w:rsid w:val="00AE0887"/>
    <w:rsid w:val="00AE0B87"/>
    <w:rsid w:val="00AE1059"/>
    <w:rsid w:val="00AE1E04"/>
    <w:rsid w:val="00AE2782"/>
    <w:rsid w:val="00AE2F57"/>
    <w:rsid w:val="00AE3191"/>
    <w:rsid w:val="00AE342F"/>
    <w:rsid w:val="00AE34EC"/>
    <w:rsid w:val="00AE388C"/>
    <w:rsid w:val="00AE3F75"/>
    <w:rsid w:val="00AE4299"/>
    <w:rsid w:val="00AE43AC"/>
    <w:rsid w:val="00AE4555"/>
    <w:rsid w:val="00AE4976"/>
    <w:rsid w:val="00AE53B4"/>
    <w:rsid w:val="00AE5AAD"/>
    <w:rsid w:val="00AE6033"/>
    <w:rsid w:val="00AE623F"/>
    <w:rsid w:val="00AE640D"/>
    <w:rsid w:val="00AE655F"/>
    <w:rsid w:val="00AE6B1C"/>
    <w:rsid w:val="00AE726E"/>
    <w:rsid w:val="00AE7830"/>
    <w:rsid w:val="00AE7CB8"/>
    <w:rsid w:val="00AF0017"/>
    <w:rsid w:val="00AF01FE"/>
    <w:rsid w:val="00AF041F"/>
    <w:rsid w:val="00AF10F3"/>
    <w:rsid w:val="00AF1210"/>
    <w:rsid w:val="00AF1DF4"/>
    <w:rsid w:val="00AF251B"/>
    <w:rsid w:val="00AF2970"/>
    <w:rsid w:val="00AF2BD3"/>
    <w:rsid w:val="00AF3999"/>
    <w:rsid w:val="00AF3AC5"/>
    <w:rsid w:val="00AF3E9F"/>
    <w:rsid w:val="00AF4004"/>
    <w:rsid w:val="00AF41BB"/>
    <w:rsid w:val="00AF4315"/>
    <w:rsid w:val="00AF43D7"/>
    <w:rsid w:val="00AF449A"/>
    <w:rsid w:val="00AF47F8"/>
    <w:rsid w:val="00AF51DB"/>
    <w:rsid w:val="00AF5231"/>
    <w:rsid w:val="00AF53C9"/>
    <w:rsid w:val="00AF5E2F"/>
    <w:rsid w:val="00AF5F58"/>
    <w:rsid w:val="00AF61AE"/>
    <w:rsid w:val="00AF649E"/>
    <w:rsid w:val="00AF672F"/>
    <w:rsid w:val="00AF67D0"/>
    <w:rsid w:val="00AF68C6"/>
    <w:rsid w:val="00AF6D04"/>
    <w:rsid w:val="00AF6D1B"/>
    <w:rsid w:val="00AF7676"/>
    <w:rsid w:val="00AF7B5D"/>
    <w:rsid w:val="00AF7E53"/>
    <w:rsid w:val="00AF7FCD"/>
    <w:rsid w:val="00B002A1"/>
    <w:rsid w:val="00B007E1"/>
    <w:rsid w:val="00B00912"/>
    <w:rsid w:val="00B00DF4"/>
    <w:rsid w:val="00B016E5"/>
    <w:rsid w:val="00B01D0C"/>
    <w:rsid w:val="00B01E36"/>
    <w:rsid w:val="00B02024"/>
    <w:rsid w:val="00B02230"/>
    <w:rsid w:val="00B0231B"/>
    <w:rsid w:val="00B025F7"/>
    <w:rsid w:val="00B02745"/>
    <w:rsid w:val="00B027E5"/>
    <w:rsid w:val="00B02F14"/>
    <w:rsid w:val="00B03215"/>
    <w:rsid w:val="00B03B9B"/>
    <w:rsid w:val="00B03BD5"/>
    <w:rsid w:val="00B03D82"/>
    <w:rsid w:val="00B0401D"/>
    <w:rsid w:val="00B04208"/>
    <w:rsid w:val="00B0447B"/>
    <w:rsid w:val="00B04530"/>
    <w:rsid w:val="00B0526C"/>
    <w:rsid w:val="00B054E0"/>
    <w:rsid w:val="00B0558A"/>
    <w:rsid w:val="00B05FD2"/>
    <w:rsid w:val="00B06BAA"/>
    <w:rsid w:val="00B06D4A"/>
    <w:rsid w:val="00B06DB5"/>
    <w:rsid w:val="00B07037"/>
    <w:rsid w:val="00B07160"/>
    <w:rsid w:val="00B0720C"/>
    <w:rsid w:val="00B07223"/>
    <w:rsid w:val="00B07384"/>
    <w:rsid w:val="00B07B0E"/>
    <w:rsid w:val="00B07DB3"/>
    <w:rsid w:val="00B07F51"/>
    <w:rsid w:val="00B10197"/>
    <w:rsid w:val="00B102A3"/>
    <w:rsid w:val="00B10300"/>
    <w:rsid w:val="00B10411"/>
    <w:rsid w:val="00B1043B"/>
    <w:rsid w:val="00B10622"/>
    <w:rsid w:val="00B10EBB"/>
    <w:rsid w:val="00B110C1"/>
    <w:rsid w:val="00B111E8"/>
    <w:rsid w:val="00B11319"/>
    <w:rsid w:val="00B115B0"/>
    <w:rsid w:val="00B11DD9"/>
    <w:rsid w:val="00B1250A"/>
    <w:rsid w:val="00B127FC"/>
    <w:rsid w:val="00B12856"/>
    <w:rsid w:val="00B13092"/>
    <w:rsid w:val="00B149D0"/>
    <w:rsid w:val="00B150E2"/>
    <w:rsid w:val="00B1557D"/>
    <w:rsid w:val="00B1587A"/>
    <w:rsid w:val="00B15B47"/>
    <w:rsid w:val="00B15CBD"/>
    <w:rsid w:val="00B15EE3"/>
    <w:rsid w:val="00B1667F"/>
    <w:rsid w:val="00B16B19"/>
    <w:rsid w:val="00B16CA3"/>
    <w:rsid w:val="00B16CFF"/>
    <w:rsid w:val="00B17770"/>
    <w:rsid w:val="00B177B0"/>
    <w:rsid w:val="00B17C2C"/>
    <w:rsid w:val="00B2008A"/>
    <w:rsid w:val="00B20310"/>
    <w:rsid w:val="00B20D6D"/>
    <w:rsid w:val="00B2121B"/>
    <w:rsid w:val="00B21421"/>
    <w:rsid w:val="00B214D6"/>
    <w:rsid w:val="00B21CFD"/>
    <w:rsid w:val="00B2218B"/>
    <w:rsid w:val="00B22223"/>
    <w:rsid w:val="00B229B8"/>
    <w:rsid w:val="00B22C63"/>
    <w:rsid w:val="00B22DDA"/>
    <w:rsid w:val="00B22F8C"/>
    <w:rsid w:val="00B2320C"/>
    <w:rsid w:val="00B23540"/>
    <w:rsid w:val="00B235B0"/>
    <w:rsid w:val="00B23608"/>
    <w:rsid w:val="00B23BBD"/>
    <w:rsid w:val="00B23D11"/>
    <w:rsid w:val="00B23E7B"/>
    <w:rsid w:val="00B24392"/>
    <w:rsid w:val="00B24A80"/>
    <w:rsid w:val="00B24BC3"/>
    <w:rsid w:val="00B24C7A"/>
    <w:rsid w:val="00B24FDA"/>
    <w:rsid w:val="00B25BA3"/>
    <w:rsid w:val="00B25C8D"/>
    <w:rsid w:val="00B25D50"/>
    <w:rsid w:val="00B25D7E"/>
    <w:rsid w:val="00B26603"/>
    <w:rsid w:val="00B26D2D"/>
    <w:rsid w:val="00B26F78"/>
    <w:rsid w:val="00B2795E"/>
    <w:rsid w:val="00B279B2"/>
    <w:rsid w:val="00B27E84"/>
    <w:rsid w:val="00B3010A"/>
    <w:rsid w:val="00B302B5"/>
    <w:rsid w:val="00B3061F"/>
    <w:rsid w:val="00B30E58"/>
    <w:rsid w:val="00B310C2"/>
    <w:rsid w:val="00B310DF"/>
    <w:rsid w:val="00B3130E"/>
    <w:rsid w:val="00B31F6B"/>
    <w:rsid w:val="00B3204D"/>
    <w:rsid w:val="00B3236A"/>
    <w:rsid w:val="00B327E1"/>
    <w:rsid w:val="00B3289A"/>
    <w:rsid w:val="00B32DD3"/>
    <w:rsid w:val="00B33507"/>
    <w:rsid w:val="00B337BD"/>
    <w:rsid w:val="00B3383B"/>
    <w:rsid w:val="00B3427A"/>
    <w:rsid w:val="00B345A6"/>
    <w:rsid w:val="00B3488E"/>
    <w:rsid w:val="00B34BA0"/>
    <w:rsid w:val="00B34E0D"/>
    <w:rsid w:val="00B35019"/>
    <w:rsid w:val="00B35282"/>
    <w:rsid w:val="00B3533D"/>
    <w:rsid w:val="00B3554E"/>
    <w:rsid w:val="00B35CD0"/>
    <w:rsid w:val="00B3604F"/>
    <w:rsid w:val="00B36918"/>
    <w:rsid w:val="00B36AE8"/>
    <w:rsid w:val="00B36E9B"/>
    <w:rsid w:val="00B36F43"/>
    <w:rsid w:val="00B37006"/>
    <w:rsid w:val="00B371D5"/>
    <w:rsid w:val="00B37452"/>
    <w:rsid w:val="00B3749F"/>
    <w:rsid w:val="00B4008A"/>
    <w:rsid w:val="00B40214"/>
    <w:rsid w:val="00B406A3"/>
    <w:rsid w:val="00B408BB"/>
    <w:rsid w:val="00B40BD8"/>
    <w:rsid w:val="00B40D68"/>
    <w:rsid w:val="00B417A6"/>
    <w:rsid w:val="00B425B5"/>
    <w:rsid w:val="00B428B2"/>
    <w:rsid w:val="00B42AB4"/>
    <w:rsid w:val="00B43666"/>
    <w:rsid w:val="00B43AB7"/>
    <w:rsid w:val="00B43B1B"/>
    <w:rsid w:val="00B4440E"/>
    <w:rsid w:val="00B4449F"/>
    <w:rsid w:val="00B44AA4"/>
    <w:rsid w:val="00B44C8D"/>
    <w:rsid w:val="00B44D1E"/>
    <w:rsid w:val="00B46062"/>
    <w:rsid w:val="00B46403"/>
    <w:rsid w:val="00B46421"/>
    <w:rsid w:val="00B46BA4"/>
    <w:rsid w:val="00B46F55"/>
    <w:rsid w:val="00B47263"/>
    <w:rsid w:val="00B477ED"/>
    <w:rsid w:val="00B502BC"/>
    <w:rsid w:val="00B50365"/>
    <w:rsid w:val="00B506D0"/>
    <w:rsid w:val="00B506FD"/>
    <w:rsid w:val="00B507F7"/>
    <w:rsid w:val="00B5099B"/>
    <w:rsid w:val="00B50EEC"/>
    <w:rsid w:val="00B50EED"/>
    <w:rsid w:val="00B50F7D"/>
    <w:rsid w:val="00B5108D"/>
    <w:rsid w:val="00B51222"/>
    <w:rsid w:val="00B513E6"/>
    <w:rsid w:val="00B5161C"/>
    <w:rsid w:val="00B51853"/>
    <w:rsid w:val="00B5233E"/>
    <w:rsid w:val="00B5242C"/>
    <w:rsid w:val="00B527AA"/>
    <w:rsid w:val="00B52EAC"/>
    <w:rsid w:val="00B534FF"/>
    <w:rsid w:val="00B537C2"/>
    <w:rsid w:val="00B53BE6"/>
    <w:rsid w:val="00B5425A"/>
    <w:rsid w:val="00B54445"/>
    <w:rsid w:val="00B544F3"/>
    <w:rsid w:val="00B54759"/>
    <w:rsid w:val="00B54FA3"/>
    <w:rsid w:val="00B54FDA"/>
    <w:rsid w:val="00B5508A"/>
    <w:rsid w:val="00B55130"/>
    <w:rsid w:val="00B55FCC"/>
    <w:rsid w:val="00B56060"/>
    <w:rsid w:val="00B56093"/>
    <w:rsid w:val="00B5687A"/>
    <w:rsid w:val="00B56D73"/>
    <w:rsid w:val="00B570A2"/>
    <w:rsid w:val="00B5723B"/>
    <w:rsid w:val="00B578B2"/>
    <w:rsid w:val="00B57B1E"/>
    <w:rsid w:val="00B57B9D"/>
    <w:rsid w:val="00B57D19"/>
    <w:rsid w:val="00B57D7D"/>
    <w:rsid w:val="00B57FBB"/>
    <w:rsid w:val="00B60042"/>
    <w:rsid w:val="00B60053"/>
    <w:rsid w:val="00B602C4"/>
    <w:rsid w:val="00B6096C"/>
    <w:rsid w:val="00B60AC9"/>
    <w:rsid w:val="00B61067"/>
    <w:rsid w:val="00B615FC"/>
    <w:rsid w:val="00B61B8C"/>
    <w:rsid w:val="00B6210B"/>
    <w:rsid w:val="00B62C3A"/>
    <w:rsid w:val="00B62D2D"/>
    <w:rsid w:val="00B6315D"/>
    <w:rsid w:val="00B63266"/>
    <w:rsid w:val="00B63715"/>
    <w:rsid w:val="00B638D6"/>
    <w:rsid w:val="00B639FC"/>
    <w:rsid w:val="00B63B7E"/>
    <w:rsid w:val="00B63DA9"/>
    <w:rsid w:val="00B647F8"/>
    <w:rsid w:val="00B6485E"/>
    <w:rsid w:val="00B64931"/>
    <w:rsid w:val="00B64F64"/>
    <w:rsid w:val="00B64FAC"/>
    <w:rsid w:val="00B65435"/>
    <w:rsid w:val="00B6553A"/>
    <w:rsid w:val="00B6572B"/>
    <w:rsid w:val="00B658F8"/>
    <w:rsid w:val="00B65BEB"/>
    <w:rsid w:val="00B66192"/>
    <w:rsid w:val="00B663F8"/>
    <w:rsid w:val="00B664E4"/>
    <w:rsid w:val="00B66724"/>
    <w:rsid w:val="00B66873"/>
    <w:rsid w:val="00B66F34"/>
    <w:rsid w:val="00B678C9"/>
    <w:rsid w:val="00B679A2"/>
    <w:rsid w:val="00B679BE"/>
    <w:rsid w:val="00B67DCB"/>
    <w:rsid w:val="00B70D09"/>
    <w:rsid w:val="00B70D10"/>
    <w:rsid w:val="00B70DAE"/>
    <w:rsid w:val="00B71052"/>
    <w:rsid w:val="00B7165F"/>
    <w:rsid w:val="00B71714"/>
    <w:rsid w:val="00B71AE7"/>
    <w:rsid w:val="00B71C17"/>
    <w:rsid w:val="00B71F04"/>
    <w:rsid w:val="00B7229C"/>
    <w:rsid w:val="00B728D6"/>
    <w:rsid w:val="00B732EE"/>
    <w:rsid w:val="00B736EA"/>
    <w:rsid w:val="00B7389D"/>
    <w:rsid w:val="00B7397D"/>
    <w:rsid w:val="00B75017"/>
    <w:rsid w:val="00B7504F"/>
    <w:rsid w:val="00B75998"/>
    <w:rsid w:val="00B75BEB"/>
    <w:rsid w:val="00B75FDD"/>
    <w:rsid w:val="00B76379"/>
    <w:rsid w:val="00B763F0"/>
    <w:rsid w:val="00B76D04"/>
    <w:rsid w:val="00B76D84"/>
    <w:rsid w:val="00B76E32"/>
    <w:rsid w:val="00B76EE6"/>
    <w:rsid w:val="00B773DA"/>
    <w:rsid w:val="00B77540"/>
    <w:rsid w:val="00B775CA"/>
    <w:rsid w:val="00B77662"/>
    <w:rsid w:val="00B77676"/>
    <w:rsid w:val="00B776C9"/>
    <w:rsid w:val="00B77829"/>
    <w:rsid w:val="00B77B89"/>
    <w:rsid w:val="00B77C0F"/>
    <w:rsid w:val="00B80A37"/>
    <w:rsid w:val="00B815F1"/>
    <w:rsid w:val="00B8193D"/>
    <w:rsid w:val="00B819B6"/>
    <w:rsid w:val="00B81A9B"/>
    <w:rsid w:val="00B81B5B"/>
    <w:rsid w:val="00B81C2E"/>
    <w:rsid w:val="00B82DA2"/>
    <w:rsid w:val="00B82E69"/>
    <w:rsid w:val="00B82FD6"/>
    <w:rsid w:val="00B83250"/>
    <w:rsid w:val="00B8326E"/>
    <w:rsid w:val="00B835DE"/>
    <w:rsid w:val="00B83836"/>
    <w:rsid w:val="00B83B33"/>
    <w:rsid w:val="00B83D5C"/>
    <w:rsid w:val="00B83DEA"/>
    <w:rsid w:val="00B83F4D"/>
    <w:rsid w:val="00B8453F"/>
    <w:rsid w:val="00B8454D"/>
    <w:rsid w:val="00B84C7E"/>
    <w:rsid w:val="00B84FF3"/>
    <w:rsid w:val="00B85187"/>
    <w:rsid w:val="00B853AA"/>
    <w:rsid w:val="00B85525"/>
    <w:rsid w:val="00B85562"/>
    <w:rsid w:val="00B863B6"/>
    <w:rsid w:val="00B8643B"/>
    <w:rsid w:val="00B867AE"/>
    <w:rsid w:val="00B86C9E"/>
    <w:rsid w:val="00B86ED1"/>
    <w:rsid w:val="00B86ED2"/>
    <w:rsid w:val="00B87462"/>
    <w:rsid w:val="00B874E2"/>
    <w:rsid w:val="00B8771F"/>
    <w:rsid w:val="00B87A4F"/>
    <w:rsid w:val="00B87C6D"/>
    <w:rsid w:val="00B87C97"/>
    <w:rsid w:val="00B90888"/>
    <w:rsid w:val="00B914DA"/>
    <w:rsid w:val="00B916DD"/>
    <w:rsid w:val="00B918CE"/>
    <w:rsid w:val="00B918E5"/>
    <w:rsid w:val="00B91968"/>
    <w:rsid w:val="00B91A3B"/>
    <w:rsid w:val="00B91EEA"/>
    <w:rsid w:val="00B9261E"/>
    <w:rsid w:val="00B92E70"/>
    <w:rsid w:val="00B92FAC"/>
    <w:rsid w:val="00B930FF"/>
    <w:rsid w:val="00B93131"/>
    <w:rsid w:val="00B9314B"/>
    <w:rsid w:val="00B934E2"/>
    <w:rsid w:val="00B934F7"/>
    <w:rsid w:val="00B936B3"/>
    <w:rsid w:val="00B93C1B"/>
    <w:rsid w:val="00B94462"/>
    <w:rsid w:val="00B94600"/>
    <w:rsid w:val="00B94957"/>
    <w:rsid w:val="00B94E09"/>
    <w:rsid w:val="00B953A8"/>
    <w:rsid w:val="00B958AF"/>
    <w:rsid w:val="00B95A11"/>
    <w:rsid w:val="00B95A2F"/>
    <w:rsid w:val="00B96CFC"/>
    <w:rsid w:val="00B97329"/>
    <w:rsid w:val="00B978AB"/>
    <w:rsid w:val="00B97BD1"/>
    <w:rsid w:val="00B97F7F"/>
    <w:rsid w:val="00BA074E"/>
    <w:rsid w:val="00BA08DC"/>
    <w:rsid w:val="00BA0BCF"/>
    <w:rsid w:val="00BA0C5E"/>
    <w:rsid w:val="00BA112B"/>
    <w:rsid w:val="00BA11CE"/>
    <w:rsid w:val="00BA1201"/>
    <w:rsid w:val="00BA1225"/>
    <w:rsid w:val="00BA1374"/>
    <w:rsid w:val="00BA13F0"/>
    <w:rsid w:val="00BA144F"/>
    <w:rsid w:val="00BA1521"/>
    <w:rsid w:val="00BA1E96"/>
    <w:rsid w:val="00BA21A5"/>
    <w:rsid w:val="00BA2373"/>
    <w:rsid w:val="00BA26D6"/>
    <w:rsid w:val="00BA335A"/>
    <w:rsid w:val="00BA3528"/>
    <w:rsid w:val="00BA3F28"/>
    <w:rsid w:val="00BA417E"/>
    <w:rsid w:val="00BA44C7"/>
    <w:rsid w:val="00BA49AA"/>
    <w:rsid w:val="00BA4E4A"/>
    <w:rsid w:val="00BA4EEC"/>
    <w:rsid w:val="00BA4EF6"/>
    <w:rsid w:val="00BA513D"/>
    <w:rsid w:val="00BA5144"/>
    <w:rsid w:val="00BA5961"/>
    <w:rsid w:val="00BA5B40"/>
    <w:rsid w:val="00BA5FE1"/>
    <w:rsid w:val="00BA6104"/>
    <w:rsid w:val="00BA63F6"/>
    <w:rsid w:val="00BA6663"/>
    <w:rsid w:val="00BA6739"/>
    <w:rsid w:val="00BA6912"/>
    <w:rsid w:val="00BA6919"/>
    <w:rsid w:val="00BA69F6"/>
    <w:rsid w:val="00BA7BC0"/>
    <w:rsid w:val="00BA7EFC"/>
    <w:rsid w:val="00BA7FE0"/>
    <w:rsid w:val="00BB00CE"/>
    <w:rsid w:val="00BB09F7"/>
    <w:rsid w:val="00BB0F10"/>
    <w:rsid w:val="00BB1465"/>
    <w:rsid w:val="00BB17A4"/>
    <w:rsid w:val="00BB1C94"/>
    <w:rsid w:val="00BB2859"/>
    <w:rsid w:val="00BB3089"/>
    <w:rsid w:val="00BB3209"/>
    <w:rsid w:val="00BB3CF6"/>
    <w:rsid w:val="00BB4215"/>
    <w:rsid w:val="00BB447C"/>
    <w:rsid w:val="00BB482A"/>
    <w:rsid w:val="00BB4834"/>
    <w:rsid w:val="00BB4A38"/>
    <w:rsid w:val="00BB5DF3"/>
    <w:rsid w:val="00BB62EF"/>
    <w:rsid w:val="00BB648C"/>
    <w:rsid w:val="00BB66E9"/>
    <w:rsid w:val="00BB7560"/>
    <w:rsid w:val="00BB766E"/>
    <w:rsid w:val="00BB7AAB"/>
    <w:rsid w:val="00BC0186"/>
    <w:rsid w:val="00BC04AB"/>
    <w:rsid w:val="00BC051D"/>
    <w:rsid w:val="00BC0DE8"/>
    <w:rsid w:val="00BC0E5B"/>
    <w:rsid w:val="00BC0ED4"/>
    <w:rsid w:val="00BC1149"/>
    <w:rsid w:val="00BC1172"/>
    <w:rsid w:val="00BC15AF"/>
    <w:rsid w:val="00BC1894"/>
    <w:rsid w:val="00BC1AF5"/>
    <w:rsid w:val="00BC1BC4"/>
    <w:rsid w:val="00BC1FE2"/>
    <w:rsid w:val="00BC24D9"/>
    <w:rsid w:val="00BC2735"/>
    <w:rsid w:val="00BC371B"/>
    <w:rsid w:val="00BC3B55"/>
    <w:rsid w:val="00BC3D99"/>
    <w:rsid w:val="00BC455D"/>
    <w:rsid w:val="00BC4C61"/>
    <w:rsid w:val="00BC541B"/>
    <w:rsid w:val="00BC5503"/>
    <w:rsid w:val="00BC57BA"/>
    <w:rsid w:val="00BC592E"/>
    <w:rsid w:val="00BC596E"/>
    <w:rsid w:val="00BC5D8E"/>
    <w:rsid w:val="00BC6208"/>
    <w:rsid w:val="00BC6664"/>
    <w:rsid w:val="00BC68DB"/>
    <w:rsid w:val="00BC6A80"/>
    <w:rsid w:val="00BC6CAA"/>
    <w:rsid w:val="00BC71AC"/>
    <w:rsid w:val="00BC758D"/>
    <w:rsid w:val="00BC78B1"/>
    <w:rsid w:val="00BD00CD"/>
    <w:rsid w:val="00BD01B4"/>
    <w:rsid w:val="00BD0865"/>
    <w:rsid w:val="00BD0A00"/>
    <w:rsid w:val="00BD0F28"/>
    <w:rsid w:val="00BD0FC3"/>
    <w:rsid w:val="00BD119A"/>
    <w:rsid w:val="00BD11E3"/>
    <w:rsid w:val="00BD124E"/>
    <w:rsid w:val="00BD12C2"/>
    <w:rsid w:val="00BD134E"/>
    <w:rsid w:val="00BD18F5"/>
    <w:rsid w:val="00BD1BD3"/>
    <w:rsid w:val="00BD1CFE"/>
    <w:rsid w:val="00BD231A"/>
    <w:rsid w:val="00BD249C"/>
    <w:rsid w:val="00BD24A1"/>
    <w:rsid w:val="00BD256F"/>
    <w:rsid w:val="00BD26F8"/>
    <w:rsid w:val="00BD2D0D"/>
    <w:rsid w:val="00BD2F41"/>
    <w:rsid w:val="00BD30AA"/>
    <w:rsid w:val="00BD32C3"/>
    <w:rsid w:val="00BD3E77"/>
    <w:rsid w:val="00BD4DCD"/>
    <w:rsid w:val="00BD5151"/>
    <w:rsid w:val="00BD52FC"/>
    <w:rsid w:val="00BD56E9"/>
    <w:rsid w:val="00BD5878"/>
    <w:rsid w:val="00BD5C6A"/>
    <w:rsid w:val="00BD5FDB"/>
    <w:rsid w:val="00BD5FEE"/>
    <w:rsid w:val="00BD6163"/>
    <w:rsid w:val="00BD69FB"/>
    <w:rsid w:val="00BD6BF2"/>
    <w:rsid w:val="00BD72E5"/>
    <w:rsid w:val="00BD7602"/>
    <w:rsid w:val="00BD7A00"/>
    <w:rsid w:val="00BD7B5A"/>
    <w:rsid w:val="00BE07E8"/>
    <w:rsid w:val="00BE0821"/>
    <w:rsid w:val="00BE0A13"/>
    <w:rsid w:val="00BE0AD4"/>
    <w:rsid w:val="00BE0E05"/>
    <w:rsid w:val="00BE0E1C"/>
    <w:rsid w:val="00BE16BD"/>
    <w:rsid w:val="00BE1817"/>
    <w:rsid w:val="00BE1BE7"/>
    <w:rsid w:val="00BE20F7"/>
    <w:rsid w:val="00BE214E"/>
    <w:rsid w:val="00BE2209"/>
    <w:rsid w:val="00BE2ABE"/>
    <w:rsid w:val="00BE2F5A"/>
    <w:rsid w:val="00BE2F61"/>
    <w:rsid w:val="00BE3DE5"/>
    <w:rsid w:val="00BE410C"/>
    <w:rsid w:val="00BE49A7"/>
    <w:rsid w:val="00BE4A82"/>
    <w:rsid w:val="00BE524E"/>
    <w:rsid w:val="00BE5C34"/>
    <w:rsid w:val="00BE68C2"/>
    <w:rsid w:val="00BE6AC5"/>
    <w:rsid w:val="00BE6ADE"/>
    <w:rsid w:val="00BE6CD9"/>
    <w:rsid w:val="00BE716F"/>
    <w:rsid w:val="00BE779B"/>
    <w:rsid w:val="00BE77A6"/>
    <w:rsid w:val="00BE7ECA"/>
    <w:rsid w:val="00BF0D5B"/>
    <w:rsid w:val="00BF0DBA"/>
    <w:rsid w:val="00BF11C0"/>
    <w:rsid w:val="00BF137E"/>
    <w:rsid w:val="00BF19C0"/>
    <w:rsid w:val="00BF1C5E"/>
    <w:rsid w:val="00BF1DDA"/>
    <w:rsid w:val="00BF20DE"/>
    <w:rsid w:val="00BF3168"/>
    <w:rsid w:val="00BF34EE"/>
    <w:rsid w:val="00BF391D"/>
    <w:rsid w:val="00BF3C3B"/>
    <w:rsid w:val="00BF3D29"/>
    <w:rsid w:val="00BF3EDB"/>
    <w:rsid w:val="00BF3FBF"/>
    <w:rsid w:val="00BF49FC"/>
    <w:rsid w:val="00BF509C"/>
    <w:rsid w:val="00BF556D"/>
    <w:rsid w:val="00BF5879"/>
    <w:rsid w:val="00BF58C7"/>
    <w:rsid w:val="00BF5EE7"/>
    <w:rsid w:val="00BF6DF2"/>
    <w:rsid w:val="00BF6E72"/>
    <w:rsid w:val="00BF6EA4"/>
    <w:rsid w:val="00BF77B9"/>
    <w:rsid w:val="00C0071E"/>
    <w:rsid w:val="00C0079E"/>
    <w:rsid w:val="00C01306"/>
    <w:rsid w:val="00C01310"/>
    <w:rsid w:val="00C0131E"/>
    <w:rsid w:val="00C01706"/>
    <w:rsid w:val="00C01708"/>
    <w:rsid w:val="00C01ADE"/>
    <w:rsid w:val="00C01B95"/>
    <w:rsid w:val="00C02009"/>
    <w:rsid w:val="00C02563"/>
    <w:rsid w:val="00C02D6F"/>
    <w:rsid w:val="00C02F32"/>
    <w:rsid w:val="00C03327"/>
    <w:rsid w:val="00C03527"/>
    <w:rsid w:val="00C036F8"/>
    <w:rsid w:val="00C03C10"/>
    <w:rsid w:val="00C04189"/>
    <w:rsid w:val="00C04256"/>
    <w:rsid w:val="00C0439C"/>
    <w:rsid w:val="00C0458D"/>
    <w:rsid w:val="00C0468A"/>
    <w:rsid w:val="00C046E8"/>
    <w:rsid w:val="00C046F7"/>
    <w:rsid w:val="00C04857"/>
    <w:rsid w:val="00C04C3E"/>
    <w:rsid w:val="00C05973"/>
    <w:rsid w:val="00C059A7"/>
    <w:rsid w:val="00C05AB6"/>
    <w:rsid w:val="00C05F8B"/>
    <w:rsid w:val="00C06013"/>
    <w:rsid w:val="00C06346"/>
    <w:rsid w:val="00C06808"/>
    <w:rsid w:val="00C06C4D"/>
    <w:rsid w:val="00C06D4D"/>
    <w:rsid w:val="00C06FC3"/>
    <w:rsid w:val="00C0756E"/>
    <w:rsid w:val="00C078C9"/>
    <w:rsid w:val="00C07929"/>
    <w:rsid w:val="00C07D27"/>
    <w:rsid w:val="00C100E2"/>
    <w:rsid w:val="00C10741"/>
    <w:rsid w:val="00C10A33"/>
    <w:rsid w:val="00C10F30"/>
    <w:rsid w:val="00C10F8B"/>
    <w:rsid w:val="00C11606"/>
    <w:rsid w:val="00C118AC"/>
    <w:rsid w:val="00C11CF4"/>
    <w:rsid w:val="00C12114"/>
    <w:rsid w:val="00C12480"/>
    <w:rsid w:val="00C127B8"/>
    <w:rsid w:val="00C1290F"/>
    <w:rsid w:val="00C12A7C"/>
    <w:rsid w:val="00C1337E"/>
    <w:rsid w:val="00C135B8"/>
    <w:rsid w:val="00C138C4"/>
    <w:rsid w:val="00C13F23"/>
    <w:rsid w:val="00C14847"/>
    <w:rsid w:val="00C14876"/>
    <w:rsid w:val="00C15132"/>
    <w:rsid w:val="00C151A4"/>
    <w:rsid w:val="00C15745"/>
    <w:rsid w:val="00C15FE9"/>
    <w:rsid w:val="00C1604F"/>
    <w:rsid w:val="00C166D8"/>
    <w:rsid w:val="00C17598"/>
    <w:rsid w:val="00C176BC"/>
    <w:rsid w:val="00C179CC"/>
    <w:rsid w:val="00C204CC"/>
    <w:rsid w:val="00C206C5"/>
    <w:rsid w:val="00C207F0"/>
    <w:rsid w:val="00C209FA"/>
    <w:rsid w:val="00C20D13"/>
    <w:rsid w:val="00C21459"/>
    <w:rsid w:val="00C21B24"/>
    <w:rsid w:val="00C22533"/>
    <w:rsid w:val="00C225E2"/>
    <w:rsid w:val="00C22A2A"/>
    <w:rsid w:val="00C22A4B"/>
    <w:rsid w:val="00C22FC5"/>
    <w:rsid w:val="00C230FE"/>
    <w:rsid w:val="00C233CC"/>
    <w:rsid w:val="00C23593"/>
    <w:rsid w:val="00C23680"/>
    <w:rsid w:val="00C23C17"/>
    <w:rsid w:val="00C2410E"/>
    <w:rsid w:val="00C2418A"/>
    <w:rsid w:val="00C24C0D"/>
    <w:rsid w:val="00C24E03"/>
    <w:rsid w:val="00C24E2F"/>
    <w:rsid w:val="00C24E32"/>
    <w:rsid w:val="00C25038"/>
    <w:rsid w:val="00C25392"/>
    <w:rsid w:val="00C2568F"/>
    <w:rsid w:val="00C257CB"/>
    <w:rsid w:val="00C25C29"/>
    <w:rsid w:val="00C25FDD"/>
    <w:rsid w:val="00C265BB"/>
    <w:rsid w:val="00C267F8"/>
    <w:rsid w:val="00C26825"/>
    <w:rsid w:val="00C26AE7"/>
    <w:rsid w:val="00C26E22"/>
    <w:rsid w:val="00C270FC"/>
    <w:rsid w:val="00C27C7D"/>
    <w:rsid w:val="00C27D4D"/>
    <w:rsid w:val="00C27D61"/>
    <w:rsid w:val="00C300DA"/>
    <w:rsid w:val="00C305B1"/>
    <w:rsid w:val="00C306B2"/>
    <w:rsid w:val="00C30C59"/>
    <w:rsid w:val="00C30D76"/>
    <w:rsid w:val="00C30F53"/>
    <w:rsid w:val="00C31362"/>
    <w:rsid w:val="00C31506"/>
    <w:rsid w:val="00C318EA"/>
    <w:rsid w:val="00C318F3"/>
    <w:rsid w:val="00C31A4F"/>
    <w:rsid w:val="00C3201F"/>
    <w:rsid w:val="00C330D8"/>
    <w:rsid w:val="00C33403"/>
    <w:rsid w:val="00C3370F"/>
    <w:rsid w:val="00C33B9A"/>
    <w:rsid w:val="00C33C9A"/>
    <w:rsid w:val="00C33D57"/>
    <w:rsid w:val="00C33D71"/>
    <w:rsid w:val="00C3435D"/>
    <w:rsid w:val="00C34691"/>
    <w:rsid w:val="00C34E1D"/>
    <w:rsid w:val="00C35084"/>
    <w:rsid w:val="00C3519D"/>
    <w:rsid w:val="00C352CD"/>
    <w:rsid w:val="00C35420"/>
    <w:rsid w:val="00C355BB"/>
    <w:rsid w:val="00C35C34"/>
    <w:rsid w:val="00C35F2A"/>
    <w:rsid w:val="00C361E0"/>
    <w:rsid w:val="00C362E0"/>
    <w:rsid w:val="00C36A6B"/>
    <w:rsid w:val="00C36C4E"/>
    <w:rsid w:val="00C37838"/>
    <w:rsid w:val="00C378CC"/>
    <w:rsid w:val="00C37F44"/>
    <w:rsid w:val="00C4098B"/>
    <w:rsid w:val="00C4120C"/>
    <w:rsid w:val="00C41DFE"/>
    <w:rsid w:val="00C42109"/>
    <w:rsid w:val="00C42774"/>
    <w:rsid w:val="00C42985"/>
    <w:rsid w:val="00C42B28"/>
    <w:rsid w:val="00C43515"/>
    <w:rsid w:val="00C4355A"/>
    <w:rsid w:val="00C43823"/>
    <w:rsid w:val="00C43944"/>
    <w:rsid w:val="00C440FB"/>
    <w:rsid w:val="00C444CE"/>
    <w:rsid w:val="00C4456E"/>
    <w:rsid w:val="00C445C5"/>
    <w:rsid w:val="00C44C6A"/>
    <w:rsid w:val="00C44D95"/>
    <w:rsid w:val="00C45640"/>
    <w:rsid w:val="00C45B47"/>
    <w:rsid w:val="00C45DC8"/>
    <w:rsid w:val="00C4634C"/>
    <w:rsid w:val="00C4646C"/>
    <w:rsid w:val="00C464D1"/>
    <w:rsid w:val="00C465FD"/>
    <w:rsid w:val="00C468A8"/>
    <w:rsid w:val="00C470D8"/>
    <w:rsid w:val="00C4716E"/>
    <w:rsid w:val="00C47822"/>
    <w:rsid w:val="00C47940"/>
    <w:rsid w:val="00C50200"/>
    <w:rsid w:val="00C504E6"/>
    <w:rsid w:val="00C50B50"/>
    <w:rsid w:val="00C50C59"/>
    <w:rsid w:val="00C50CAD"/>
    <w:rsid w:val="00C50D03"/>
    <w:rsid w:val="00C510BC"/>
    <w:rsid w:val="00C510F5"/>
    <w:rsid w:val="00C51227"/>
    <w:rsid w:val="00C513EB"/>
    <w:rsid w:val="00C5158C"/>
    <w:rsid w:val="00C51C72"/>
    <w:rsid w:val="00C52260"/>
    <w:rsid w:val="00C5286C"/>
    <w:rsid w:val="00C52897"/>
    <w:rsid w:val="00C528A9"/>
    <w:rsid w:val="00C52B7E"/>
    <w:rsid w:val="00C52D3B"/>
    <w:rsid w:val="00C52E73"/>
    <w:rsid w:val="00C52ED0"/>
    <w:rsid w:val="00C53445"/>
    <w:rsid w:val="00C53A45"/>
    <w:rsid w:val="00C5466E"/>
    <w:rsid w:val="00C549DE"/>
    <w:rsid w:val="00C54B65"/>
    <w:rsid w:val="00C54E3A"/>
    <w:rsid w:val="00C54E80"/>
    <w:rsid w:val="00C55115"/>
    <w:rsid w:val="00C551E2"/>
    <w:rsid w:val="00C551E8"/>
    <w:rsid w:val="00C552E8"/>
    <w:rsid w:val="00C557D4"/>
    <w:rsid w:val="00C563B6"/>
    <w:rsid w:val="00C5662E"/>
    <w:rsid w:val="00C5666D"/>
    <w:rsid w:val="00C5668A"/>
    <w:rsid w:val="00C56692"/>
    <w:rsid w:val="00C56828"/>
    <w:rsid w:val="00C571E5"/>
    <w:rsid w:val="00C57523"/>
    <w:rsid w:val="00C5756D"/>
    <w:rsid w:val="00C57A7E"/>
    <w:rsid w:val="00C57D94"/>
    <w:rsid w:val="00C6096E"/>
    <w:rsid w:val="00C60ACB"/>
    <w:rsid w:val="00C60E66"/>
    <w:rsid w:val="00C60F51"/>
    <w:rsid w:val="00C6145F"/>
    <w:rsid w:val="00C61755"/>
    <w:rsid w:val="00C6183F"/>
    <w:rsid w:val="00C619A0"/>
    <w:rsid w:val="00C6219C"/>
    <w:rsid w:val="00C62370"/>
    <w:rsid w:val="00C62442"/>
    <w:rsid w:val="00C62B96"/>
    <w:rsid w:val="00C62F30"/>
    <w:rsid w:val="00C62F84"/>
    <w:rsid w:val="00C63003"/>
    <w:rsid w:val="00C63371"/>
    <w:rsid w:val="00C63636"/>
    <w:rsid w:val="00C63B07"/>
    <w:rsid w:val="00C63CE1"/>
    <w:rsid w:val="00C63D56"/>
    <w:rsid w:val="00C63F7F"/>
    <w:rsid w:val="00C64019"/>
    <w:rsid w:val="00C6423E"/>
    <w:rsid w:val="00C64B51"/>
    <w:rsid w:val="00C64FB7"/>
    <w:rsid w:val="00C656A8"/>
    <w:rsid w:val="00C659F6"/>
    <w:rsid w:val="00C662D7"/>
    <w:rsid w:val="00C666CC"/>
    <w:rsid w:val="00C66886"/>
    <w:rsid w:val="00C668D2"/>
    <w:rsid w:val="00C66CBF"/>
    <w:rsid w:val="00C67014"/>
    <w:rsid w:val="00C673D4"/>
    <w:rsid w:val="00C6764B"/>
    <w:rsid w:val="00C67A6F"/>
    <w:rsid w:val="00C70165"/>
    <w:rsid w:val="00C70167"/>
    <w:rsid w:val="00C7026F"/>
    <w:rsid w:val="00C70291"/>
    <w:rsid w:val="00C70802"/>
    <w:rsid w:val="00C70849"/>
    <w:rsid w:val="00C70C8B"/>
    <w:rsid w:val="00C71CC7"/>
    <w:rsid w:val="00C71E68"/>
    <w:rsid w:val="00C721FE"/>
    <w:rsid w:val="00C727FD"/>
    <w:rsid w:val="00C72CE9"/>
    <w:rsid w:val="00C72F50"/>
    <w:rsid w:val="00C7338C"/>
    <w:rsid w:val="00C737A1"/>
    <w:rsid w:val="00C739D4"/>
    <w:rsid w:val="00C73D33"/>
    <w:rsid w:val="00C73E47"/>
    <w:rsid w:val="00C73F22"/>
    <w:rsid w:val="00C73F3D"/>
    <w:rsid w:val="00C74382"/>
    <w:rsid w:val="00C74665"/>
    <w:rsid w:val="00C747E4"/>
    <w:rsid w:val="00C74D3C"/>
    <w:rsid w:val="00C74D5D"/>
    <w:rsid w:val="00C74E6D"/>
    <w:rsid w:val="00C756D7"/>
    <w:rsid w:val="00C759D5"/>
    <w:rsid w:val="00C75AED"/>
    <w:rsid w:val="00C75D2A"/>
    <w:rsid w:val="00C75F91"/>
    <w:rsid w:val="00C76652"/>
    <w:rsid w:val="00C77252"/>
    <w:rsid w:val="00C7725A"/>
    <w:rsid w:val="00C7740D"/>
    <w:rsid w:val="00C77879"/>
    <w:rsid w:val="00C77FBA"/>
    <w:rsid w:val="00C800DA"/>
    <w:rsid w:val="00C801D2"/>
    <w:rsid w:val="00C80803"/>
    <w:rsid w:val="00C80A4D"/>
    <w:rsid w:val="00C80D6D"/>
    <w:rsid w:val="00C815F9"/>
    <w:rsid w:val="00C8179B"/>
    <w:rsid w:val="00C8197E"/>
    <w:rsid w:val="00C81C13"/>
    <w:rsid w:val="00C81C2D"/>
    <w:rsid w:val="00C82173"/>
    <w:rsid w:val="00C8232A"/>
    <w:rsid w:val="00C82657"/>
    <w:rsid w:val="00C82AEF"/>
    <w:rsid w:val="00C82E6F"/>
    <w:rsid w:val="00C82E9E"/>
    <w:rsid w:val="00C830F8"/>
    <w:rsid w:val="00C83574"/>
    <w:rsid w:val="00C83BC0"/>
    <w:rsid w:val="00C844AF"/>
    <w:rsid w:val="00C846BE"/>
    <w:rsid w:val="00C84C21"/>
    <w:rsid w:val="00C84D14"/>
    <w:rsid w:val="00C85222"/>
    <w:rsid w:val="00C85477"/>
    <w:rsid w:val="00C85A96"/>
    <w:rsid w:val="00C85BC8"/>
    <w:rsid w:val="00C86F7E"/>
    <w:rsid w:val="00C873C2"/>
    <w:rsid w:val="00C874E1"/>
    <w:rsid w:val="00C8756E"/>
    <w:rsid w:val="00C878D1"/>
    <w:rsid w:val="00C87BD1"/>
    <w:rsid w:val="00C87C95"/>
    <w:rsid w:val="00C90020"/>
    <w:rsid w:val="00C90055"/>
    <w:rsid w:val="00C90129"/>
    <w:rsid w:val="00C90550"/>
    <w:rsid w:val="00C907A3"/>
    <w:rsid w:val="00C908EB"/>
    <w:rsid w:val="00C90E0F"/>
    <w:rsid w:val="00C91077"/>
    <w:rsid w:val="00C911F5"/>
    <w:rsid w:val="00C913B6"/>
    <w:rsid w:val="00C913FF"/>
    <w:rsid w:val="00C914B1"/>
    <w:rsid w:val="00C91675"/>
    <w:rsid w:val="00C918FA"/>
    <w:rsid w:val="00C91F89"/>
    <w:rsid w:val="00C92365"/>
    <w:rsid w:val="00C93319"/>
    <w:rsid w:val="00C93AB3"/>
    <w:rsid w:val="00C94240"/>
    <w:rsid w:val="00C94410"/>
    <w:rsid w:val="00C94569"/>
    <w:rsid w:val="00C94974"/>
    <w:rsid w:val="00C95009"/>
    <w:rsid w:val="00C9564C"/>
    <w:rsid w:val="00C956B1"/>
    <w:rsid w:val="00C95990"/>
    <w:rsid w:val="00C959C3"/>
    <w:rsid w:val="00C95A95"/>
    <w:rsid w:val="00C95D4E"/>
    <w:rsid w:val="00C9628E"/>
    <w:rsid w:val="00C96683"/>
    <w:rsid w:val="00C968BA"/>
    <w:rsid w:val="00C9692A"/>
    <w:rsid w:val="00C96C96"/>
    <w:rsid w:val="00C96E76"/>
    <w:rsid w:val="00C971FA"/>
    <w:rsid w:val="00C975A3"/>
    <w:rsid w:val="00C976C6"/>
    <w:rsid w:val="00C9781E"/>
    <w:rsid w:val="00CA0717"/>
    <w:rsid w:val="00CA09B2"/>
    <w:rsid w:val="00CA0CCE"/>
    <w:rsid w:val="00CA0D99"/>
    <w:rsid w:val="00CA1155"/>
    <w:rsid w:val="00CA11F7"/>
    <w:rsid w:val="00CA1612"/>
    <w:rsid w:val="00CA18D6"/>
    <w:rsid w:val="00CA18EB"/>
    <w:rsid w:val="00CA2BF0"/>
    <w:rsid w:val="00CA2F11"/>
    <w:rsid w:val="00CA2F5F"/>
    <w:rsid w:val="00CA332E"/>
    <w:rsid w:val="00CA38E0"/>
    <w:rsid w:val="00CA3C42"/>
    <w:rsid w:val="00CA3FA0"/>
    <w:rsid w:val="00CA4049"/>
    <w:rsid w:val="00CA49D0"/>
    <w:rsid w:val="00CA51F3"/>
    <w:rsid w:val="00CA5A85"/>
    <w:rsid w:val="00CA613A"/>
    <w:rsid w:val="00CA6904"/>
    <w:rsid w:val="00CA6B8F"/>
    <w:rsid w:val="00CA7092"/>
    <w:rsid w:val="00CA7EE3"/>
    <w:rsid w:val="00CB0534"/>
    <w:rsid w:val="00CB0A2C"/>
    <w:rsid w:val="00CB0C25"/>
    <w:rsid w:val="00CB0C7C"/>
    <w:rsid w:val="00CB0DC3"/>
    <w:rsid w:val="00CB0F88"/>
    <w:rsid w:val="00CB1139"/>
    <w:rsid w:val="00CB1FE8"/>
    <w:rsid w:val="00CB228F"/>
    <w:rsid w:val="00CB236C"/>
    <w:rsid w:val="00CB29B8"/>
    <w:rsid w:val="00CB3364"/>
    <w:rsid w:val="00CB33E2"/>
    <w:rsid w:val="00CB3F45"/>
    <w:rsid w:val="00CB4255"/>
    <w:rsid w:val="00CB440F"/>
    <w:rsid w:val="00CB46C7"/>
    <w:rsid w:val="00CB48C3"/>
    <w:rsid w:val="00CB4A1D"/>
    <w:rsid w:val="00CB4B34"/>
    <w:rsid w:val="00CB4F21"/>
    <w:rsid w:val="00CB5283"/>
    <w:rsid w:val="00CB565C"/>
    <w:rsid w:val="00CB5B25"/>
    <w:rsid w:val="00CB5C97"/>
    <w:rsid w:val="00CB5CCF"/>
    <w:rsid w:val="00CB5F72"/>
    <w:rsid w:val="00CB6478"/>
    <w:rsid w:val="00CB67F4"/>
    <w:rsid w:val="00CB6850"/>
    <w:rsid w:val="00CB6965"/>
    <w:rsid w:val="00CB702B"/>
    <w:rsid w:val="00CB73D8"/>
    <w:rsid w:val="00CB73F5"/>
    <w:rsid w:val="00CB7450"/>
    <w:rsid w:val="00CB7859"/>
    <w:rsid w:val="00CB7BD1"/>
    <w:rsid w:val="00CB7CB3"/>
    <w:rsid w:val="00CB7DBB"/>
    <w:rsid w:val="00CB7EC9"/>
    <w:rsid w:val="00CC1A2B"/>
    <w:rsid w:val="00CC2269"/>
    <w:rsid w:val="00CC231B"/>
    <w:rsid w:val="00CC28D8"/>
    <w:rsid w:val="00CC2903"/>
    <w:rsid w:val="00CC2CFF"/>
    <w:rsid w:val="00CC2FBD"/>
    <w:rsid w:val="00CC2FC2"/>
    <w:rsid w:val="00CC351F"/>
    <w:rsid w:val="00CC3674"/>
    <w:rsid w:val="00CC3926"/>
    <w:rsid w:val="00CC3965"/>
    <w:rsid w:val="00CC3C8E"/>
    <w:rsid w:val="00CC3D37"/>
    <w:rsid w:val="00CC4217"/>
    <w:rsid w:val="00CC44B8"/>
    <w:rsid w:val="00CC4516"/>
    <w:rsid w:val="00CC451E"/>
    <w:rsid w:val="00CC46F2"/>
    <w:rsid w:val="00CC48DA"/>
    <w:rsid w:val="00CC4CD5"/>
    <w:rsid w:val="00CC5193"/>
    <w:rsid w:val="00CC5379"/>
    <w:rsid w:val="00CC560A"/>
    <w:rsid w:val="00CC5CDA"/>
    <w:rsid w:val="00CC653B"/>
    <w:rsid w:val="00CC6B7F"/>
    <w:rsid w:val="00CC6C98"/>
    <w:rsid w:val="00CC6E26"/>
    <w:rsid w:val="00CC744F"/>
    <w:rsid w:val="00CC7AE3"/>
    <w:rsid w:val="00CC7B96"/>
    <w:rsid w:val="00CC7CB5"/>
    <w:rsid w:val="00CC7E91"/>
    <w:rsid w:val="00CD023E"/>
    <w:rsid w:val="00CD0B57"/>
    <w:rsid w:val="00CD11C4"/>
    <w:rsid w:val="00CD15CE"/>
    <w:rsid w:val="00CD1DCD"/>
    <w:rsid w:val="00CD1E5F"/>
    <w:rsid w:val="00CD1F7C"/>
    <w:rsid w:val="00CD2542"/>
    <w:rsid w:val="00CD2AE9"/>
    <w:rsid w:val="00CD2E38"/>
    <w:rsid w:val="00CD36F0"/>
    <w:rsid w:val="00CD42EF"/>
    <w:rsid w:val="00CD43C2"/>
    <w:rsid w:val="00CD53A1"/>
    <w:rsid w:val="00CD56B0"/>
    <w:rsid w:val="00CD5840"/>
    <w:rsid w:val="00CD5975"/>
    <w:rsid w:val="00CD59DD"/>
    <w:rsid w:val="00CD5BA9"/>
    <w:rsid w:val="00CD6210"/>
    <w:rsid w:val="00CD659D"/>
    <w:rsid w:val="00CD6D36"/>
    <w:rsid w:val="00CD7106"/>
    <w:rsid w:val="00CD7310"/>
    <w:rsid w:val="00CD77AD"/>
    <w:rsid w:val="00CD7A71"/>
    <w:rsid w:val="00CD7BA9"/>
    <w:rsid w:val="00CD7BDD"/>
    <w:rsid w:val="00CD7DB3"/>
    <w:rsid w:val="00CE0F06"/>
    <w:rsid w:val="00CE10D3"/>
    <w:rsid w:val="00CE1456"/>
    <w:rsid w:val="00CE14D2"/>
    <w:rsid w:val="00CE1953"/>
    <w:rsid w:val="00CE199A"/>
    <w:rsid w:val="00CE1F38"/>
    <w:rsid w:val="00CE24D7"/>
    <w:rsid w:val="00CE2B48"/>
    <w:rsid w:val="00CE2D4E"/>
    <w:rsid w:val="00CE368B"/>
    <w:rsid w:val="00CE37B4"/>
    <w:rsid w:val="00CE3A8E"/>
    <w:rsid w:val="00CE3C35"/>
    <w:rsid w:val="00CE3EFC"/>
    <w:rsid w:val="00CE481D"/>
    <w:rsid w:val="00CE4A1A"/>
    <w:rsid w:val="00CE4D30"/>
    <w:rsid w:val="00CE4DF4"/>
    <w:rsid w:val="00CE5B70"/>
    <w:rsid w:val="00CE64BB"/>
    <w:rsid w:val="00CE65A5"/>
    <w:rsid w:val="00CE660E"/>
    <w:rsid w:val="00CE691A"/>
    <w:rsid w:val="00CE79A3"/>
    <w:rsid w:val="00CE79A6"/>
    <w:rsid w:val="00CF07E9"/>
    <w:rsid w:val="00CF0889"/>
    <w:rsid w:val="00CF0BF9"/>
    <w:rsid w:val="00CF0CD1"/>
    <w:rsid w:val="00CF0D96"/>
    <w:rsid w:val="00CF0E91"/>
    <w:rsid w:val="00CF114F"/>
    <w:rsid w:val="00CF1AB7"/>
    <w:rsid w:val="00CF1D88"/>
    <w:rsid w:val="00CF1EFC"/>
    <w:rsid w:val="00CF1F47"/>
    <w:rsid w:val="00CF244C"/>
    <w:rsid w:val="00CF27C9"/>
    <w:rsid w:val="00CF2B8D"/>
    <w:rsid w:val="00CF2CAE"/>
    <w:rsid w:val="00CF2F75"/>
    <w:rsid w:val="00CF3215"/>
    <w:rsid w:val="00CF3601"/>
    <w:rsid w:val="00CF391A"/>
    <w:rsid w:val="00CF3935"/>
    <w:rsid w:val="00CF4596"/>
    <w:rsid w:val="00CF4657"/>
    <w:rsid w:val="00CF48C9"/>
    <w:rsid w:val="00CF495E"/>
    <w:rsid w:val="00CF4AE6"/>
    <w:rsid w:val="00CF5259"/>
    <w:rsid w:val="00CF5612"/>
    <w:rsid w:val="00CF632C"/>
    <w:rsid w:val="00CF6421"/>
    <w:rsid w:val="00CF69F6"/>
    <w:rsid w:val="00CF6A9C"/>
    <w:rsid w:val="00CF6AAC"/>
    <w:rsid w:val="00CF6C94"/>
    <w:rsid w:val="00CF6FA3"/>
    <w:rsid w:val="00CF7339"/>
    <w:rsid w:val="00CF760C"/>
    <w:rsid w:val="00CF7B39"/>
    <w:rsid w:val="00CF7BD9"/>
    <w:rsid w:val="00CF7F59"/>
    <w:rsid w:val="00D001D0"/>
    <w:rsid w:val="00D004D9"/>
    <w:rsid w:val="00D00566"/>
    <w:rsid w:val="00D0060C"/>
    <w:rsid w:val="00D009C5"/>
    <w:rsid w:val="00D00A35"/>
    <w:rsid w:val="00D00A63"/>
    <w:rsid w:val="00D012F1"/>
    <w:rsid w:val="00D014EB"/>
    <w:rsid w:val="00D017E4"/>
    <w:rsid w:val="00D01819"/>
    <w:rsid w:val="00D01B94"/>
    <w:rsid w:val="00D0227F"/>
    <w:rsid w:val="00D0242A"/>
    <w:rsid w:val="00D024B8"/>
    <w:rsid w:val="00D028C9"/>
    <w:rsid w:val="00D033F9"/>
    <w:rsid w:val="00D0370B"/>
    <w:rsid w:val="00D0377A"/>
    <w:rsid w:val="00D03842"/>
    <w:rsid w:val="00D03898"/>
    <w:rsid w:val="00D04290"/>
    <w:rsid w:val="00D04A51"/>
    <w:rsid w:val="00D05028"/>
    <w:rsid w:val="00D0529A"/>
    <w:rsid w:val="00D05D87"/>
    <w:rsid w:val="00D05EC2"/>
    <w:rsid w:val="00D05F40"/>
    <w:rsid w:val="00D0606C"/>
    <w:rsid w:val="00D06207"/>
    <w:rsid w:val="00D062C7"/>
    <w:rsid w:val="00D062C8"/>
    <w:rsid w:val="00D06D01"/>
    <w:rsid w:val="00D06D2D"/>
    <w:rsid w:val="00D06FFB"/>
    <w:rsid w:val="00D0722A"/>
    <w:rsid w:val="00D07C56"/>
    <w:rsid w:val="00D07F02"/>
    <w:rsid w:val="00D100DE"/>
    <w:rsid w:val="00D102A2"/>
    <w:rsid w:val="00D106A3"/>
    <w:rsid w:val="00D10732"/>
    <w:rsid w:val="00D10D49"/>
    <w:rsid w:val="00D10F5C"/>
    <w:rsid w:val="00D114ED"/>
    <w:rsid w:val="00D1170E"/>
    <w:rsid w:val="00D11A5C"/>
    <w:rsid w:val="00D11B19"/>
    <w:rsid w:val="00D11EE2"/>
    <w:rsid w:val="00D12484"/>
    <w:rsid w:val="00D125CC"/>
    <w:rsid w:val="00D126FF"/>
    <w:rsid w:val="00D1350B"/>
    <w:rsid w:val="00D138A9"/>
    <w:rsid w:val="00D139CA"/>
    <w:rsid w:val="00D13AAA"/>
    <w:rsid w:val="00D13B25"/>
    <w:rsid w:val="00D13CAF"/>
    <w:rsid w:val="00D13DF3"/>
    <w:rsid w:val="00D141DF"/>
    <w:rsid w:val="00D146BB"/>
    <w:rsid w:val="00D14784"/>
    <w:rsid w:val="00D147E3"/>
    <w:rsid w:val="00D158D6"/>
    <w:rsid w:val="00D1594F"/>
    <w:rsid w:val="00D15B6B"/>
    <w:rsid w:val="00D15CE7"/>
    <w:rsid w:val="00D1635F"/>
    <w:rsid w:val="00D16E9C"/>
    <w:rsid w:val="00D17A93"/>
    <w:rsid w:val="00D17C7D"/>
    <w:rsid w:val="00D17E46"/>
    <w:rsid w:val="00D2078F"/>
    <w:rsid w:val="00D20B7E"/>
    <w:rsid w:val="00D20D5C"/>
    <w:rsid w:val="00D21423"/>
    <w:rsid w:val="00D21E0D"/>
    <w:rsid w:val="00D22417"/>
    <w:rsid w:val="00D22DE4"/>
    <w:rsid w:val="00D23376"/>
    <w:rsid w:val="00D237FC"/>
    <w:rsid w:val="00D23B8C"/>
    <w:rsid w:val="00D23D48"/>
    <w:rsid w:val="00D24256"/>
    <w:rsid w:val="00D246D3"/>
    <w:rsid w:val="00D24A53"/>
    <w:rsid w:val="00D24B14"/>
    <w:rsid w:val="00D24BF3"/>
    <w:rsid w:val="00D24F44"/>
    <w:rsid w:val="00D25AB4"/>
    <w:rsid w:val="00D264FB"/>
    <w:rsid w:val="00D276B8"/>
    <w:rsid w:val="00D27760"/>
    <w:rsid w:val="00D27A35"/>
    <w:rsid w:val="00D30B62"/>
    <w:rsid w:val="00D30F6F"/>
    <w:rsid w:val="00D3161D"/>
    <w:rsid w:val="00D31A8D"/>
    <w:rsid w:val="00D31B28"/>
    <w:rsid w:val="00D325E6"/>
    <w:rsid w:val="00D33240"/>
    <w:rsid w:val="00D33751"/>
    <w:rsid w:val="00D338A1"/>
    <w:rsid w:val="00D3398A"/>
    <w:rsid w:val="00D33D03"/>
    <w:rsid w:val="00D34446"/>
    <w:rsid w:val="00D348AB"/>
    <w:rsid w:val="00D34A5C"/>
    <w:rsid w:val="00D34C32"/>
    <w:rsid w:val="00D34E5E"/>
    <w:rsid w:val="00D350D7"/>
    <w:rsid w:val="00D3568A"/>
    <w:rsid w:val="00D358F1"/>
    <w:rsid w:val="00D35B68"/>
    <w:rsid w:val="00D35E57"/>
    <w:rsid w:val="00D36583"/>
    <w:rsid w:val="00D37253"/>
    <w:rsid w:val="00D37611"/>
    <w:rsid w:val="00D37D21"/>
    <w:rsid w:val="00D37FAC"/>
    <w:rsid w:val="00D40415"/>
    <w:rsid w:val="00D405AD"/>
    <w:rsid w:val="00D40858"/>
    <w:rsid w:val="00D4099D"/>
    <w:rsid w:val="00D40CF9"/>
    <w:rsid w:val="00D40D33"/>
    <w:rsid w:val="00D4121F"/>
    <w:rsid w:val="00D412ED"/>
    <w:rsid w:val="00D41A3D"/>
    <w:rsid w:val="00D41ADE"/>
    <w:rsid w:val="00D41D5F"/>
    <w:rsid w:val="00D42262"/>
    <w:rsid w:val="00D42AA9"/>
    <w:rsid w:val="00D42B8F"/>
    <w:rsid w:val="00D43538"/>
    <w:rsid w:val="00D43B07"/>
    <w:rsid w:val="00D442CB"/>
    <w:rsid w:val="00D449B8"/>
    <w:rsid w:val="00D44E55"/>
    <w:rsid w:val="00D44F24"/>
    <w:rsid w:val="00D451C8"/>
    <w:rsid w:val="00D451E4"/>
    <w:rsid w:val="00D458E6"/>
    <w:rsid w:val="00D45D0D"/>
    <w:rsid w:val="00D46017"/>
    <w:rsid w:val="00D46067"/>
    <w:rsid w:val="00D46341"/>
    <w:rsid w:val="00D46878"/>
    <w:rsid w:val="00D468B4"/>
    <w:rsid w:val="00D46DC8"/>
    <w:rsid w:val="00D470BC"/>
    <w:rsid w:val="00D47308"/>
    <w:rsid w:val="00D4791C"/>
    <w:rsid w:val="00D47C6D"/>
    <w:rsid w:val="00D47CFB"/>
    <w:rsid w:val="00D50D2E"/>
    <w:rsid w:val="00D510EB"/>
    <w:rsid w:val="00D5114C"/>
    <w:rsid w:val="00D514BB"/>
    <w:rsid w:val="00D514C0"/>
    <w:rsid w:val="00D516B3"/>
    <w:rsid w:val="00D51CEB"/>
    <w:rsid w:val="00D51DA8"/>
    <w:rsid w:val="00D51EBD"/>
    <w:rsid w:val="00D525E8"/>
    <w:rsid w:val="00D52BF9"/>
    <w:rsid w:val="00D52DB2"/>
    <w:rsid w:val="00D52EFE"/>
    <w:rsid w:val="00D53105"/>
    <w:rsid w:val="00D53982"/>
    <w:rsid w:val="00D53DE4"/>
    <w:rsid w:val="00D542AF"/>
    <w:rsid w:val="00D54378"/>
    <w:rsid w:val="00D54424"/>
    <w:rsid w:val="00D5448E"/>
    <w:rsid w:val="00D54A13"/>
    <w:rsid w:val="00D54B78"/>
    <w:rsid w:val="00D54C99"/>
    <w:rsid w:val="00D5540C"/>
    <w:rsid w:val="00D55620"/>
    <w:rsid w:val="00D55992"/>
    <w:rsid w:val="00D55F0A"/>
    <w:rsid w:val="00D565F9"/>
    <w:rsid w:val="00D568EB"/>
    <w:rsid w:val="00D56B99"/>
    <w:rsid w:val="00D56E15"/>
    <w:rsid w:val="00D57357"/>
    <w:rsid w:val="00D57A59"/>
    <w:rsid w:val="00D57DF3"/>
    <w:rsid w:val="00D6050B"/>
    <w:rsid w:val="00D61225"/>
    <w:rsid w:val="00D613FA"/>
    <w:rsid w:val="00D61C66"/>
    <w:rsid w:val="00D622CF"/>
    <w:rsid w:val="00D623D5"/>
    <w:rsid w:val="00D623FD"/>
    <w:rsid w:val="00D62893"/>
    <w:rsid w:val="00D63A0A"/>
    <w:rsid w:val="00D63AB9"/>
    <w:rsid w:val="00D6448F"/>
    <w:rsid w:val="00D64844"/>
    <w:rsid w:val="00D64ACD"/>
    <w:rsid w:val="00D64FC4"/>
    <w:rsid w:val="00D652A8"/>
    <w:rsid w:val="00D65537"/>
    <w:rsid w:val="00D65642"/>
    <w:rsid w:val="00D658BE"/>
    <w:rsid w:val="00D65950"/>
    <w:rsid w:val="00D65A59"/>
    <w:rsid w:val="00D65F28"/>
    <w:rsid w:val="00D6681F"/>
    <w:rsid w:val="00D66E64"/>
    <w:rsid w:val="00D66EF3"/>
    <w:rsid w:val="00D671B0"/>
    <w:rsid w:val="00D673A9"/>
    <w:rsid w:val="00D675FB"/>
    <w:rsid w:val="00D67696"/>
    <w:rsid w:val="00D67B2A"/>
    <w:rsid w:val="00D70544"/>
    <w:rsid w:val="00D70BF3"/>
    <w:rsid w:val="00D710AB"/>
    <w:rsid w:val="00D71473"/>
    <w:rsid w:val="00D71D2F"/>
    <w:rsid w:val="00D71D4B"/>
    <w:rsid w:val="00D71D95"/>
    <w:rsid w:val="00D71ED2"/>
    <w:rsid w:val="00D71EF7"/>
    <w:rsid w:val="00D726CD"/>
    <w:rsid w:val="00D727C0"/>
    <w:rsid w:val="00D729F2"/>
    <w:rsid w:val="00D72C94"/>
    <w:rsid w:val="00D73BB2"/>
    <w:rsid w:val="00D73F40"/>
    <w:rsid w:val="00D7449B"/>
    <w:rsid w:val="00D745DF"/>
    <w:rsid w:val="00D7485B"/>
    <w:rsid w:val="00D74967"/>
    <w:rsid w:val="00D749D8"/>
    <w:rsid w:val="00D74A26"/>
    <w:rsid w:val="00D74FF9"/>
    <w:rsid w:val="00D754BE"/>
    <w:rsid w:val="00D75C80"/>
    <w:rsid w:val="00D75E3A"/>
    <w:rsid w:val="00D76B1C"/>
    <w:rsid w:val="00D76EC5"/>
    <w:rsid w:val="00D76F37"/>
    <w:rsid w:val="00D76F73"/>
    <w:rsid w:val="00D77033"/>
    <w:rsid w:val="00D770BA"/>
    <w:rsid w:val="00D770C1"/>
    <w:rsid w:val="00D77261"/>
    <w:rsid w:val="00D778C5"/>
    <w:rsid w:val="00D77C23"/>
    <w:rsid w:val="00D8047E"/>
    <w:rsid w:val="00D8124F"/>
    <w:rsid w:val="00D817A7"/>
    <w:rsid w:val="00D81ACC"/>
    <w:rsid w:val="00D81C98"/>
    <w:rsid w:val="00D82008"/>
    <w:rsid w:val="00D82408"/>
    <w:rsid w:val="00D82419"/>
    <w:rsid w:val="00D8269E"/>
    <w:rsid w:val="00D826B2"/>
    <w:rsid w:val="00D8277E"/>
    <w:rsid w:val="00D827D6"/>
    <w:rsid w:val="00D82803"/>
    <w:rsid w:val="00D82B4B"/>
    <w:rsid w:val="00D83400"/>
    <w:rsid w:val="00D83949"/>
    <w:rsid w:val="00D84CEC"/>
    <w:rsid w:val="00D85204"/>
    <w:rsid w:val="00D8586F"/>
    <w:rsid w:val="00D8588E"/>
    <w:rsid w:val="00D85B3C"/>
    <w:rsid w:val="00D86096"/>
    <w:rsid w:val="00D86120"/>
    <w:rsid w:val="00D8669B"/>
    <w:rsid w:val="00D86CEC"/>
    <w:rsid w:val="00D8734D"/>
    <w:rsid w:val="00D87690"/>
    <w:rsid w:val="00D876AE"/>
    <w:rsid w:val="00D87B01"/>
    <w:rsid w:val="00D908B3"/>
    <w:rsid w:val="00D908E4"/>
    <w:rsid w:val="00D90C92"/>
    <w:rsid w:val="00D9135E"/>
    <w:rsid w:val="00D916CF"/>
    <w:rsid w:val="00D91BAA"/>
    <w:rsid w:val="00D91CAA"/>
    <w:rsid w:val="00D92303"/>
    <w:rsid w:val="00D92602"/>
    <w:rsid w:val="00D92946"/>
    <w:rsid w:val="00D9295A"/>
    <w:rsid w:val="00D92B7E"/>
    <w:rsid w:val="00D92F8E"/>
    <w:rsid w:val="00D934FF"/>
    <w:rsid w:val="00D9395D"/>
    <w:rsid w:val="00D93CCE"/>
    <w:rsid w:val="00D93DD5"/>
    <w:rsid w:val="00D93DEB"/>
    <w:rsid w:val="00D9416A"/>
    <w:rsid w:val="00D94517"/>
    <w:rsid w:val="00D94613"/>
    <w:rsid w:val="00D95524"/>
    <w:rsid w:val="00D95A41"/>
    <w:rsid w:val="00D95A85"/>
    <w:rsid w:val="00D96016"/>
    <w:rsid w:val="00D9612D"/>
    <w:rsid w:val="00D96DDD"/>
    <w:rsid w:val="00D96E61"/>
    <w:rsid w:val="00D97C94"/>
    <w:rsid w:val="00DA0333"/>
    <w:rsid w:val="00DA040E"/>
    <w:rsid w:val="00DA0705"/>
    <w:rsid w:val="00DA074C"/>
    <w:rsid w:val="00DA0AD0"/>
    <w:rsid w:val="00DA0EF1"/>
    <w:rsid w:val="00DA0F11"/>
    <w:rsid w:val="00DA13F5"/>
    <w:rsid w:val="00DA170F"/>
    <w:rsid w:val="00DA2083"/>
    <w:rsid w:val="00DA2605"/>
    <w:rsid w:val="00DA27BC"/>
    <w:rsid w:val="00DA3327"/>
    <w:rsid w:val="00DA3609"/>
    <w:rsid w:val="00DA36FA"/>
    <w:rsid w:val="00DA3795"/>
    <w:rsid w:val="00DA37B9"/>
    <w:rsid w:val="00DA413D"/>
    <w:rsid w:val="00DA4C05"/>
    <w:rsid w:val="00DA50DB"/>
    <w:rsid w:val="00DA5444"/>
    <w:rsid w:val="00DA567B"/>
    <w:rsid w:val="00DA618A"/>
    <w:rsid w:val="00DA62B1"/>
    <w:rsid w:val="00DA687F"/>
    <w:rsid w:val="00DA6CD0"/>
    <w:rsid w:val="00DA6DD3"/>
    <w:rsid w:val="00DA6F67"/>
    <w:rsid w:val="00DA72AF"/>
    <w:rsid w:val="00DA78C5"/>
    <w:rsid w:val="00DB01C4"/>
    <w:rsid w:val="00DB0259"/>
    <w:rsid w:val="00DB034D"/>
    <w:rsid w:val="00DB047A"/>
    <w:rsid w:val="00DB06E6"/>
    <w:rsid w:val="00DB07FF"/>
    <w:rsid w:val="00DB0867"/>
    <w:rsid w:val="00DB0F2E"/>
    <w:rsid w:val="00DB16C7"/>
    <w:rsid w:val="00DB1E2C"/>
    <w:rsid w:val="00DB224B"/>
    <w:rsid w:val="00DB2934"/>
    <w:rsid w:val="00DB2BC8"/>
    <w:rsid w:val="00DB2CD4"/>
    <w:rsid w:val="00DB2D2C"/>
    <w:rsid w:val="00DB30B0"/>
    <w:rsid w:val="00DB3176"/>
    <w:rsid w:val="00DB320E"/>
    <w:rsid w:val="00DB354F"/>
    <w:rsid w:val="00DB3BA4"/>
    <w:rsid w:val="00DB412B"/>
    <w:rsid w:val="00DB4B59"/>
    <w:rsid w:val="00DB4C3D"/>
    <w:rsid w:val="00DB5456"/>
    <w:rsid w:val="00DB622C"/>
    <w:rsid w:val="00DB66DF"/>
    <w:rsid w:val="00DB6DEA"/>
    <w:rsid w:val="00DB74EE"/>
    <w:rsid w:val="00DB7A7D"/>
    <w:rsid w:val="00DB7ADE"/>
    <w:rsid w:val="00DC0475"/>
    <w:rsid w:val="00DC06E1"/>
    <w:rsid w:val="00DC084E"/>
    <w:rsid w:val="00DC0A09"/>
    <w:rsid w:val="00DC0A55"/>
    <w:rsid w:val="00DC0C0A"/>
    <w:rsid w:val="00DC0F46"/>
    <w:rsid w:val="00DC1470"/>
    <w:rsid w:val="00DC1617"/>
    <w:rsid w:val="00DC1945"/>
    <w:rsid w:val="00DC203F"/>
    <w:rsid w:val="00DC2584"/>
    <w:rsid w:val="00DC33B9"/>
    <w:rsid w:val="00DC33E3"/>
    <w:rsid w:val="00DC3665"/>
    <w:rsid w:val="00DC388A"/>
    <w:rsid w:val="00DC3A0E"/>
    <w:rsid w:val="00DC3D02"/>
    <w:rsid w:val="00DC4052"/>
    <w:rsid w:val="00DC4224"/>
    <w:rsid w:val="00DC4226"/>
    <w:rsid w:val="00DC48AE"/>
    <w:rsid w:val="00DC57CE"/>
    <w:rsid w:val="00DC5830"/>
    <w:rsid w:val="00DC5A7B"/>
    <w:rsid w:val="00DC5AA2"/>
    <w:rsid w:val="00DC5FFA"/>
    <w:rsid w:val="00DC6341"/>
    <w:rsid w:val="00DC6502"/>
    <w:rsid w:val="00DC650B"/>
    <w:rsid w:val="00DC670A"/>
    <w:rsid w:val="00DC68F9"/>
    <w:rsid w:val="00DC6B58"/>
    <w:rsid w:val="00DC6E03"/>
    <w:rsid w:val="00DC73FA"/>
    <w:rsid w:val="00DC76FD"/>
    <w:rsid w:val="00DC79DC"/>
    <w:rsid w:val="00DC7FA5"/>
    <w:rsid w:val="00DD033F"/>
    <w:rsid w:val="00DD06A6"/>
    <w:rsid w:val="00DD0AB9"/>
    <w:rsid w:val="00DD0BBA"/>
    <w:rsid w:val="00DD1347"/>
    <w:rsid w:val="00DD1754"/>
    <w:rsid w:val="00DD1BCC"/>
    <w:rsid w:val="00DD226C"/>
    <w:rsid w:val="00DD330C"/>
    <w:rsid w:val="00DD40E1"/>
    <w:rsid w:val="00DD4144"/>
    <w:rsid w:val="00DD46D7"/>
    <w:rsid w:val="00DD4BB2"/>
    <w:rsid w:val="00DD5369"/>
    <w:rsid w:val="00DD5931"/>
    <w:rsid w:val="00DD5BCF"/>
    <w:rsid w:val="00DD5CEC"/>
    <w:rsid w:val="00DD5DFB"/>
    <w:rsid w:val="00DD6022"/>
    <w:rsid w:val="00DD64D5"/>
    <w:rsid w:val="00DD6A11"/>
    <w:rsid w:val="00DE083F"/>
    <w:rsid w:val="00DE0A6B"/>
    <w:rsid w:val="00DE0D68"/>
    <w:rsid w:val="00DE1367"/>
    <w:rsid w:val="00DE14EF"/>
    <w:rsid w:val="00DE1682"/>
    <w:rsid w:val="00DE18A7"/>
    <w:rsid w:val="00DE1C09"/>
    <w:rsid w:val="00DE1CA5"/>
    <w:rsid w:val="00DE1D20"/>
    <w:rsid w:val="00DE21E1"/>
    <w:rsid w:val="00DE25C5"/>
    <w:rsid w:val="00DE2A19"/>
    <w:rsid w:val="00DE2AF5"/>
    <w:rsid w:val="00DE2B01"/>
    <w:rsid w:val="00DE2C3F"/>
    <w:rsid w:val="00DE2DC0"/>
    <w:rsid w:val="00DE2F2B"/>
    <w:rsid w:val="00DE2FA4"/>
    <w:rsid w:val="00DE3211"/>
    <w:rsid w:val="00DE35A9"/>
    <w:rsid w:val="00DE3716"/>
    <w:rsid w:val="00DE39D3"/>
    <w:rsid w:val="00DE420E"/>
    <w:rsid w:val="00DE4229"/>
    <w:rsid w:val="00DE49E6"/>
    <w:rsid w:val="00DE4D07"/>
    <w:rsid w:val="00DE4F6C"/>
    <w:rsid w:val="00DE5083"/>
    <w:rsid w:val="00DE52D0"/>
    <w:rsid w:val="00DE63B5"/>
    <w:rsid w:val="00DE67AB"/>
    <w:rsid w:val="00DE69D3"/>
    <w:rsid w:val="00DE6D57"/>
    <w:rsid w:val="00DE7500"/>
    <w:rsid w:val="00DE75C1"/>
    <w:rsid w:val="00DE76A1"/>
    <w:rsid w:val="00DE7888"/>
    <w:rsid w:val="00DE7A09"/>
    <w:rsid w:val="00DE7B08"/>
    <w:rsid w:val="00DF024C"/>
    <w:rsid w:val="00DF0B1D"/>
    <w:rsid w:val="00DF0C6B"/>
    <w:rsid w:val="00DF0F9F"/>
    <w:rsid w:val="00DF0FDD"/>
    <w:rsid w:val="00DF1019"/>
    <w:rsid w:val="00DF1258"/>
    <w:rsid w:val="00DF1438"/>
    <w:rsid w:val="00DF159B"/>
    <w:rsid w:val="00DF165B"/>
    <w:rsid w:val="00DF1896"/>
    <w:rsid w:val="00DF1EE1"/>
    <w:rsid w:val="00DF2718"/>
    <w:rsid w:val="00DF2E8E"/>
    <w:rsid w:val="00DF3113"/>
    <w:rsid w:val="00DF3726"/>
    <w:rsid w:val="00DF3A77"/>
    <w:rsid w:val="00DF3C44"/>
    <w:rsid w:val="00DF3E36"/>
    <w:rsid w:val="00DF40E3"/>
    <w:rsid w:val="00DF4517"/>
    <w:rsid w:val="00DF4727"/>
    <w:rsid w:val="00DF4D0B"/>
    <w:rsid w:val="00DF4D78"/>
    <w:rsid w:val="00DF53D6"/>
    <w:rsid w:val="00DF569E"/>
    <w:rsid w:val="00DF5B98"/>
    <w:rsid w:val="00DF5BF0"/>
    <w:rsid w:val="00DF6303"/>
    <w:rsid w:val="00DF63E3"/>
    <w:rsid w:val="00DF6704"/>
    <w:rsid w:val="00DF719B"/>
    <w:rsid w:val="00DF791C"/>
    <w:rsid w:val="00DF7D78"/>
    <w:rsid w:val="00E00208"/>
    <w:rsid w:val="00E00968"/>
    <w:rsid w:val="00E01325"/>
    <w:rsid w:val="00E013FF"/>
    <w:rsid w:val="00E01F21"/>
    <w:rsid w:val="00E01FA9"/>
    <w:rsid w:val="00E02A0F"/>
    <w:rsid w:val="00E02B36"/>
    <w:rsid w:val="00E02C9A"/>
    <w:rsid w:val="00E030B6"/>
    <w:rsid w:val="00E030FF"/>
    <w:rsid w:val="00E034AD"/>
    <w:rsid w:val="00E03596"/>
    <w:rsid w:val="00E035A5"/>
    <w:rsid w:val="00E03F4C"/>
    <w:rsid w:val="00E04ACE"/>
    <w:rsid w:val="00E04BA3"/>
    <w:rsid w:val="00E04C2F"/>
    <w:rsid w:val="00E04F23"/>
    <w:rsid w:val="00E0551E"/>
    <w:rsid w:val="00E05B91"/>
    <w:rsid w:val="00E05DBD"/>
    <w:rsid w:val="00E060CA"/>
    <w:rsid w:val="00E06338"/>
    <w:rsid w:val="00E0654E"/>
    <w:rsid w:val="00E06772"/>
    <w:rsid w:val="00E073ED"/>
    <w:rsid w:val="00E07575"/>
    <w:rsid w:val="00E07914"/>
    <w:rsid w:val="00E07920"/>
    <w:rsid w:val="00E07CA4"/>
    <w:rsid w:val="00E10522"/>
    <w:rsid w:val="00E10621"/>
    <w:rsid w:val="00E106C1"/>
    <w:rsid w:val="00E10803"/>
    <w:rsid w:val="00E1152B"/>
    <w:rsid w:val="00E11AA9"/>
    <w:rsid w:val="00E11FC2"/>
    <w:rsid w:val="00E1222C"/>
    <w:rsid w:val="00E12285"/>
    <w:rsid w:val="00E1268E"/>
    <w:rsid w:val="00E129A7"/>
    <w:rsid w:val="00E13227"/>
    <w:rsid w:val="00E1328F"/>
    <w:rsid w:val="00E134CB"/>
    <w:rsid w:val="00E13696"/>
    <w:rsid w:val="00E138A0"/>
    <w:rsid w:val="00E13A70"/>
    <w:rsid w:val="00E13A9D"/>
    <w:rsid w:val="00E13C58"/>
    <w:rsid w:val="00E14100"/>
    <w:rsid w:val="00E1412E"/>
    <w:rsid w:val="00E141EE"/>
    <w:rsid w:val="00E14422"/>
    <w:rsid w:val="00E144C5"/>
    <w:rsid w:val="00E147E6"/>
    <w:rsid w:val="00E14873"/>
    <w:rsid w:val="00E14BFD"/>
    <w:rsid w:val="00E14C79"/>
    <w:rsid w:val="00E15016"/>
    <w:rsid w:val="00E150D2"/>
    <w:rsid w:val="00E1564E"/>
    <w:rsid w:val="00E15767"/>
    <w:rsid w:val="00E158F1"/>
    <w:rsid w:val="00E15AF3"/>
    <w:rsid w:val="00E15D67"/>
    <w:rsid w:val="00E15F1C"/>
    <w:rsid w:val="00E15F27"/>
    <w:rsid w:val="00E16438"/>
    <w:rsid w:val="00E16523"/>
    <w:rsid w:val="00E16CA4"/>
    <w:rsid w:val="00E1732A"/>
    <w:rsid w:val="00E1750F"/>
    <w:rsid w:val="00E17769"/>
    <w:rsid w:val="00E17ACB"/>
    <w:rsid w:val="00E17E45"/>
    <w:rsid w:val="00E2066F"/>
    <w:rsid w:val="00E208F4"/>
    <w:rsid w:val="00E209A7"/>
    <w:rsid w:val="00E20B70"/>
    <w:rsid w:val="00E20D0E"/>
    <w:rsid w:val="00E20E1E"/>
    <w:rsid w:val="00E21D15"/>
    <w:rsid w:val="00E21EB4"/>
    <w:rsid w:val="00E222F0"/>
    <w:rsid w:val="00E222FF"/>
    <w:rsid w:val="00E2270A"/>
    <w:rsid w:val="00E228F1"/>
    <w:rsid w:val="00E22C00"/>
    <w:rsid w:val="00E22E20"/>
    <w:rsid w:val="00E231A1"/>
    <w:rsid w:val="00E23767"/>
    <w:rsid w:val="00E23A4E"/>
    <w:rsid w:val="00E23A9D"/>
    <w:rsid w:val="00E23BB0"/>
    <w:rsid w:val="00E23E6C"/>
    <w:rsid w:val="00E23FFE"/>
    <w:rsid w:val="00E240E9"/>
    <w:rsid w:val="00E241E2"/>
    <w:rsid w:val="00E24A57"/>
    <w:rsid w:val="00E24D43"/>
    <w:rsid w:val="00E25368"/>
    <w:rsid w:val="00E2540D"/>
    <w:rsid w:val="00E2561E"/>
    <w:rsid w:val="00E2579C"/>
    <w:rsid w:val="00E257BC"/>
    <w:rsid w:val="00E2596C"/>
    <w:rsid w:val="00E25AEA"/>
    <w:rsid w:val="00E25BAA"/>
    <w:rsid w:val="00E25D14"/>
    <w:rsid w:val="00E25E7B"/>
    <w:rsid w:val="00E26437"/>
    <w:rsid w:val="00E26557"/>
    <w:rsid w:val="00E265FC"/>
    <w:rsid w:val="00E269E7"/>
    <w:rsid w:val="00E26AD6"/>
    <w:rsid w:val="00E26DF9"/>
    <w:rsid w:val="00E26E84"/>
    <w:rsid w:val="00E27440"/>
    <w:rsid w:val="00E27693"/>
    <w:rsid w:val="00E27801"/>
    <w:rsid w:val="00E27CE6"/>
    <w:rsid w:val="00E302B5"/>
    <w:rsid w:val="00E30CBA"/>
    <w:rsid w:val="00E30CE9"/>
    <w:rsid w:val="00E31397"/>
    <w:rsid w:val="00E316A5"/>
    <w:rsid w:val="00E319EE"/>
    <w:rsid w:val="00E31D80"/>
    <w:rsid w:val="00E31E0F"/>
    <w:rsid w:val="00E31E32"/>
    <w:rsid w:val="00E321B9"/>
    <w:rsid w:val="00E32777"/>
    <w:rsid w:val="00E328AB"/>
    <w:rsid w:val="00E32CC8"/>
    <w:rsid w:val="00E32E2D"/>
    <w:rsid w:val="00E32FC1"/>
    <w:rsid w:val="00E3304A"/>
    <w:rsid w:val="00E3361F"/>
    <w:rsid w:val="00E339DE"/>
    <w:rsid w:val="00E34284"/>
    <w:rsid w:val="00E3433A"/>
    <w:rsid w:val="00E3451F"/>
    <w:rsid w:val="00E346A7"/>
    <w:rsid w:val="00E3487D"/>
    <w:rsid w:val="00E34BC3"/>
    <w:rsid w:val="00E3549E"/>
    <w:rsid w:val="00E354D3"/>
    <w:rsid w:val="00E356AC"/>
    <w:rsid w:val="00E35800"/>
    <w:rsid w:val="00E35F67"/>
    <w:rsid w:val="00E35FAB"/>
    <w:rsid w:val="00E360F2"/>
    <w:rsid w:val="00E365C1"/>
    <w:rsid w:val="00E36B65"/>
    <w:rsid w:val="00E36E69"/>
    <w:rsid w:val="00E36F07"/>
    <w:rsid w:val="00E36F7E"/>
    <w:rsid w:val="00E403BA"/>
    <w:rsid w:val="00E40506"/>
    <w:rsid w:val="00E405A2"/>
    <w:rsid w:val="00E407C3"/>
    <w:rsid w:val="00E40980"/>
    <w:rsid w:val="00E40DB0"/>
    <w:rsid w:val="00E40FDB"/>
    <w:rsid w:val="00E4101D"/>
    <w:rsid w:val="00E418F4"/>
    <w:rsid w:val="00E41975"/>
    <w:rsid w:val="00E419B0"/>
    <w:rsid w:val="00E41EB8"/>
    <w:rsid w:val="00E42103"/>
    <w:rsid w:val="00E42405"/>
    <w:rsid w:val="00E427C3"/>
    <w:rsid w:val="00E42BD0"/>
    <w:rsid w:val="00E43289"/>
    <w:rsid w:val="00E436AC"/>
    <w:rsid w:val="00E437CA"/>
    <w:rsid w:val="00E4381A"/>
    <w:rsid w:val="00E4387E"/>
    <w:rsid w:val="00E43C67"/>
    <w:rsid w:val="00E4476E"/>
    <w:rsid w:val="00E44954"/>
    <w:rsid w:val="00E45947"/>
    <w:rsid w:val="00E459FA"/>
    <w:rsid w:val="00E460E5"/>
    <w:rsid w:val="00E46628"/>
    <w:rsid w:val="00E46E39"/>
    <w:rsid w:val="00E46FB2"/>
    <w:rsid w:val="00E50373"/>
    <w:rsid w:val="00E50418"/>
    <w:rsid w:val="00E5042D"/>
    <w:rsid w:val="00E50757"/>
    <w:rsid w:val="00E509C6"/>
    <w:rsid w:val="00E50A61"/>
    <w:rsid w:val="00E50EAD"/>
    <w:rsid w:val="00E51437"/>
    <w:rsid w:val="00E51E37"/>
    <w:rsid w:val="00E523A5"/>
    <w:rsid w:val="00E52623"/>
    <w:rsid w:val="00E5304A"/>
    <w:rsid w:val="00E5319B"/>
    <w:rsid w:val="00E53323"/>
    <w:rsid w:val="00E538C1"/>
    <w:rsid w:val="00E53CCF"/>
    <w:rsid w:val="00E54AA3"/>
    <w:rsid w:val="00E55500"/>
    <w:rsid w:val="00E555F9"/>
    <w:rsid w:val="00E55695"/>
    <w:rsid w:val="00E55945"/>
    <w:rsid w:val="00E55BF1"/>
    <w:rsid w:val="00E55D29"/>
    <w:rsid w:val="00E55DA2"/>
    <w:rsid w:val="00E5643F"/>
    <w:rsid w:val="00E564BD"/>
    <w:rsid w:val="00E60013"/>
    <w:rsid w:val="00E60088"/>
    <w:rsid w:val="00E606AE"/>
    <w:rsid w:val="00E60822"/>
    <w:rsid w:val="00E60F44"/>
    <w:rsid w:val="00E6107A"/>
    <w:rsid w:val="00E610E3"/>
    <w:rsid w:val="00E611C8"/>
    <w:rsid w:val="00E611DB"/>
    <w:rsid w:val="00E615F6"/>
    <w:rsid w:val="00E61E39"/>
    <w:rsid w:val="00E61F14"/>
    <w:rsid w:val="00E62063"/>
    <w:rsid w:val="00E6214A"/>
    <w:rsid w:val="00E621A6"/>
    <w:rsid w:val="00E627C3"/>
    <w:rsid w:val="00E628C5"/>
    <w:rsid w:val="00E62CEF"/>
    <w:rsid w:val="00E62EAD"/>
    <w:rsid w:val="00E632C8"/>
    <w:rsid w:val="00E633DE"/>
    <w:rsid w:val="00E6355B"/>
    <w:rsid w:val="00E63BF2"/>
    <w:rsid w:val="00E63F9D"/>
    <w:rsid w:val="00E64314"/>
    <w:rsid w:val="00E64956"/>
    <w:rsid w:val="00E64B73"/>
    <w:rsid w:val="00E64EF5"/>
    <w:rsid w:val="00E654D2"/>
    <w:rsid w:val="00E65638"/>
    <w:rsid w:val="00E659C7"/>
    <w:rsid w:val="00E65C96"/>
    <w:rsid w:val="00E65DC4"/>
    <w:rsid w:val="00E65E86"/>
    <w:rsid w:val="00E660DA"/>
    <w:rsid w:val="00E67090"/>
    <w:rsid w:val="00E677FC"/>
    <w:rsid w:val="00E6786D"/>
    <w:rsid w:val="00E7010E"/>
    <w:rsid w:val="00E702DB"/>
    <w:rsid w:val="00E707D0"/>
    <w:rsid w:val="00E70841"/>
    <w:rsid w:val="00E70B5B"/>
    <w:rsid w:val="00E70B87"/>
    <w:rsid w:val="00E70D06"/>
    <w:rsid w:val="00E70E94"/>
    <w:rsid w:val="00E71692"/>
    <w:rsid w:val="00E717A2"/>
    <w:rsid w:val="00E717C6"/>
    <w:rsid w:val="00E7183E"/>
    <w:rsid w:val="00E7187B"/>
    <w:rsid w:val="00E718A2"/>
    <w:rsid w:val="00E719AC"/>
    <w:rsid w:val="00E71B93"/>
    <w:rsid w:val="00E71DF5"/>
    <w:rsid w:val="00E71E61"/>
    <w:rsid w:val="00E71FA4"/>
    <w:rsid w:val="00E71FB2"/>
    <w:rsid w:val="00E7230F"/>
    <w:rsid w:val="00E72372"/>
    <w:rsid w:val="00E7292A"/>
    <w:rsid w:val="00E72C54"/>
    <w:rsid w:val="00E72E3B"/>
    <w:rsid w:val="00E72F5E"/>
    <w:rsid w:val="00E72FA5"/>
    <w:rsid w:val="00E730B7"/>
    <w:rsid w:val="00E73449"/>
    <w:rsid w:val="00E73B08"/>
    <w:rsid w:val="00E73DD5"/>
    <w:rsid w:val="00E740EA"/>
    <w:rsid w:val="00E746CC"/>
    <w:rsid w:val="00E74D62"/>
    <w:rsid w:val="00E75122"/>
    <w:rsid w:val="00E752FE"/>
    <w:rsid w:val="00E75D92"/>
    <w:rsid w:val="00E76250"/>
    <w:rsid w:val="00E76B90"/>
    <w:rsid w:val="00E76C10"/>
    <w:rsid w:val="00E76C2E"/>
    <w:rsid w:val="00E77E7C"/>
    <w:rsid w:val="00E801E8"/>
    <w:rsid w:val="00E80230"/>
    <w:rsid w:val="00E81063"/>
    <w:rsid w:val="00E81486"/>
    <w:rsid w:val="00E81519"/>
    <w:rsid w:val="00E815FE"/>
    <w:rsid w:val="00E81666"/>
    <w:rsid w:val="00E816F5"/>
    <w:rsid w:val="00E817B7"/>
    <w:rsid w:val="00E81984"/>
    <w:rsid w:val="00E81C4F"/>
    <w:rsid w:val="00E820F8"/>
    <w:rsid w:val="00E8215C"/>
    <w:rsid w:val="00E82974"/>
    <w:rsid w:val="00E82CDB"/>
    <w:rsid w:val="00E82CE9"/>
    <w:rsid w:val="00E82FAB"/>
    <w:rsid w:val="00E82FF3"/>
    <w:rsid w:val="00E83024"/>
    <w:rsid w:val="00E8335F"/>
    <w:rsid w:val="00E833B8"/>
    <w:rsid w:val="00E8376D"/>
    <w:rsid w:val="00E837E3"/>
    <w:rsid w:val="00E83B91"/>
    <w:rsid w:val="00E847AB"/>
    <w:rsid w:val="00E84C94"/>
    <w:rsid w:val="00E84DBE"/>
    <w:rsid w:val="00E85774"/>
    <w:rsid w:val="00E86386"/>
    <w:rsid w:val="00E8646B"/>
    <w:rsid w:val="00E870E1"/>
    <w:rsid w:val="00E87857"/>
    <w:rsid w:val="00E87B4B"/>
    <w:rsid w:val="00E87BDF"/>
    <w:rsid w:val="00E87E54"/>
    <w:rsid w:val="00E901F2"/>
    <w:rsid w:val="00E903BD"/>
    <w:rsid w:val="00E90C08"/>
    <w:rsid w:val="00E90D46"/>
    <w:rsid w:val="00E90E07"/>
    <w:rsid w:val="00E90E4C"/>
    <w:rsid w:val="00E91031"/>
    <w:rsid w:val="00E91163"/>
    <w:rsid w:val="00E92495"/>
    <w:rsid w:val="00E926BC"/>
    <w:rsid w:val="00E92F9C"/>
    <w:rsid w:val="00E93011"/>
    <w:rsid w:val="00E93204"/>
    <w:rsid w:val="00E93294"/>
    <w:rsid w:val="00E934DF"/>
    <w:rsid w:val="00E9351E"/>
    <w:rsid w:val="00E9388E"/>
    <w:rsid w:val="00E945D5"/>
    <w:rsid w:val="00E94DC2"/>
    <w:rsid w:val="00E95184"/>
    <w:rsid w:val="00E9539D"/>
    <w:rsid w:val="00E95547"/>
    <w:rsid w:val="00E95849"/>
    <w:rsid w:val="00E959B1"/>
    <w:rsid w:val="00E9601F"/>
    <w:rsid w:val="00E961D1"/>
    <w:rsid w:val="00E96B65"/>
    <w:rsid w:val="00E97A22"/>
    <w:rsid w:val="00E97C01"/>
    <w:rsid w:val="00E97C90"/>
    <w:rsid w:val="00EA0191"/>
    <w:rsid w:val="00EA02F3"/>
    <w:rsid w:val="00EA04F2"/>
    <w:rsid w:val="00EA06FB"/>
    <w:rsid w:val="00EA0990"/>
    <w:rsid w:val="00EA1A03"/>
    <w:rsid w:val="00EA1D99"/>
    <w:rsid w:val="00EA234C"/>
    <w:rsid w:val="00EA2580"/>
    <w:rsid w:val="00EA29BD"/>
    <w:rsid w:val="00EA3922"/>
    <w:rsid w:val="00EA3BC3"/>
    <w:rsid w:val="00EA3EEF"/>
    <w:rsid w:val="00EA41B7"/>
    <w:rsid w:val="00EA44DC"/>
    <w:rsid w:val="00EA459A"/>
    <w:rsid w:val="00EA483C"/>
    <w:rsid w:val="00EA485C"/>
    <w:rsid w:val="00EA4ABC"/>
    <w:rsid w:val="00EA4AE5"/>
    <w:rsid w:val="00EA51C0"/>
    <w:rsid w:val="00EA56D9"/>
    <w:rsid w:val="00EA5793"/>
    <w:rsid w:val="00EA6584"/>
    <w:rsid w:val="00EA66FF"/>
    <w:rsid w:val="00EA67CB"/>
    <w:rsid w:val="00EA68B9"/>
    <w:rsid w:val="00EA6A76"/>
    <w:rsid w:val="00EA6CF6"/>
    <w:rsid w:val="00EA741F"/>
    <w:rsid w:val="00EA7F19"/>
    <w:rsid w:val="00EB0236"/>
    <w:rsid w:val="00EB0E5F"/>
    <w:rsid w:val="00EB1029"/>
    <w:rsid w:val="00EB13F0"/>
    <w:rsid w:val="00EB19BD"/>
    <w:rsid w:val="00EB1F9C"/>
    <w:rsid w:val="00EB21D7"/>
    <w:rsid w:val="00EB2A4A"/>
    <w:rsid w:val="00EB38D5"/>
    <w:rsid w:val="00EB3AFB"/>
    <w:rsid w:val="00EB3DA9"/>
    <w:rsid w:val="00EB3DD5"/>
    <w:rsid w:val="00EB45A3"/>
    <w:rsid w:val="00EB493D"/>
    <w:rsid w:val="00EB49ED"/>
    <w:rsid w:val="00EB4D41"/>
    <w:rsid w:val="00EB4E90"/>
    <w:rsid w:val="00EB5300"/>
    <w:rsid w:val="00EB53A5"/>
    <w:rsid w:val="00EB53D3"/>
    <w:rsid w:val="00EB5688"/>
    <w:rsid w:val="00EB59D9"/>
    <w:rsid w:val="00EB5ACA"/>
    <w:rsid w:val="00EB60F4"/>
    <w:rsid w:val="00EB64C6"/>
    <w:rsid w:val="00EB666E"/>
    <w:rsid w:val="00EB6A40"/>
    <w:rsid w:val="00EB6BAD"/>
    <w:rsid w:val="00EB6DFD"/>
    <w:rsid w:val="00EB7937"/>
    <w:rsid w:val="00EB7C0D"/>
    <w:rsid w:val="00EB7D43"/>
    <w:rsid w:val="00EB7F9F"/>
    <w:rsid w:val="00EC01AB"/>
    <w:rsid w:val="00EC0422"/>
    <w:rsid w:val="00EC0782"/>
    <w:rsid w:val="00EC0786"/>
    <w:rsid w:val="00EC0973"/>
    <w:rsid w:val="00EC112C"/>
    <w:rsid w:val="00EC15CF"/>
    <w:rsid w:val="00EC1865"/>
    <w:rsid w:val="00EC19BD"/>
    <w:rsid w:val="00EC1A74"/>
    <w:rsid w:val="00EC1BDF"/>
    <w:rsid w:val="00EC1F30"/>
    <w:rsid w:val="00EC21E2"/>
    <w:rsid w:val="00EC2489"/>
    <w:rsid w:val="00EC26AB"/>
    <w:rsid w:val="00EC2747"/>
    <w:rsid w:val="00EC2A91"/>
    <w:rsid w:val="00EC2DB2"/>
    <w:rsid w:val="00EC3117"/>
    <w:rsid w:val="00EC37B4"/>
    <w:rsid w:val="00EC3C13"/>
    <w:rsid w:val="00EC3DAD"/>
    <w:rsid w:val="00EC3EE8"/>
    <w:rsid w:val="00EC3FF7"/>
    <w:rsid w:val="00EC47B4"/>
    <w:rsid w:val="00EC48C4"/>
    <w:rsid w:val="00EC4F5A"/>
    <w:rsid w:val="00EC5089"/>
    <w:rsid w:val="00EC5147"/>
    <w:rsid w:val="00EC5180"/>
    <w:rsid w:val="00EC529B"/>
    <w:rsid w:val="00EC54AA"/>
    <w:rsid w:val="00EC54BB"/>
    <w:rsid w:val="00EC5722"/>
    <w:rsid w:val="00EC5D68"/>
    <w:rsid w:val="00EC60E1"/>
    <w:rsid w:val="00EC6AE7"/>
    <w:rsid w:val="00EC7364"/>
    <w:rsid w:val="00EC79F7"/>
    <w:rsid w:val="00ED04AE"/>
    <w:rsid w:val="00ED058F"/>
    <w:rsid w:val="00ED0C3A"/>
    <w:rsid w:val="00ED1892"/>
    <w:rsid w:val="00ED1B14"/>
    <w:rsid w:val="00ED1E53"/>
    <w:rsid w:val="00ED229D"/>
    <w:rsid w:val="00ED2578"/>
    <w:rsid w:val="00ED25FF"/>
    <w:rsid w:val="00ED2CAA"/>
    <w:rsid w:val="00ED2FB8"/>
    <w:rsid w:val="00ED31D1"/>
    <w:rsid w:val="00ED39D3"/>
    <w:rsid w:val="00ED3E12"/>
    <w:rsid w:val="00ED3F41"/>
    <w:rsid w:val="00ED48FE"/>
    <w:rsid w:val="00ED4B02"/>
    <w:rsid w:val="00ED4D01"/>
    <w:rsid w:val="00ED5482"/>
    <w:rsid w:val="00ED54D6"/>
    <w:rsid w:val="00ED68B9"/>
    <w:rsid w:val="00ED6AB7"/>
    <w:rsid w:val="00ED6FCC"/>
    <w:rsid w:val="00ED6FF6"/>
    <w:rsid w:val="00ED7204"/>
    <w:rsid w:val="00ED73B5"/>
    <w:rsid w:val="00ED73F7"/>
    <w:rsid w:val="00ED77AB"/>
    <w:rsid w:val="00ED7856"/>
    <w:rsid w:val="00ED7A12"/>
    <w:rsid w:val="00EE031D"/>
    <w:rsid w:val="00EE05DA"/>
    <w:rsid w:val="00EE0C97"/>
    <w:rsid w:val="00EE1027"/>
    <w:rsid w:val="00EE1435"/>
    <w:rsid w:val="00EE1CE8"/>
    <w:rsid w:val="00EE20FC"/>
    <w:rsid w:val="00EE2726"/>
    <w:rsid w:val="00EE2ACA"/>
    <w:rsid w:val="00EE32BF"/>
    <w:rsid w:val="00EE3496"/>
    <w:rsid w:val="00EE4034"/>
    <w:rsid w:val="00EE4083"/>
    <w:rsid w:val="00EE4240"/>
    <w:rsid w:val="00EE47A7"/>
    <w:rsid w:val="00EE47B8"/>
    <w:rsid w:val="00EE4992"/>
    <w:rsid w:val="00EE4F0E"/>
    <w:rsid w:val="00EE4F24"/>
    <w:rsid w:val="00EE55FD"/>
    <w:rsid w:val="00EE5D0B"/>
    <w:rsid w:val="00EE625E"/>
    <w:rsid w:val="00EE68A4"/>
    <w:rsid w:val="00EE6A0A"/>
    <w:rsid w:val="00EE6C22"/>
    <w:rsid w:val="00EE7346"/>
    <w:rsid w:val="00EE73A2"/>
    <w:rsid w:val="00EE7607"/>
    <w:rsid w:val="00EF07E1"/>
    <w:rsid w:val="00EF0F7B"/>
    <w:rsid w:val="00EF177C"/>
    <w:rsid w:val="00EF1816"/>
    <w:rsid w:val="00EF1FA0"/>
    <w:rsid w:val="00EF2BBD"/>
    <w:rsid w:val="00EF2C3F"/>
    <w:rsid w:val="00EF2D78"/>
    <w:rsid w:val="00EF3267"/>
    <w:rsid w:val="00EF34B3"/>
    <w:rsid w:val="00EF3594"/>
    <w:rsid w:val="00EF3D50"/>
    <w:rsid w:val="00EF47CA"/>
    <w:rsid w:val="00EF49EA"/>
    <w:rsid w:val="00EF4CFB"/>
    <w:rsid w:val="00EF4DA5"/>
    <w:rsid w:val="00EF5929"/>
    <w:rsid w:val="00EF5AF2"/>
    <w:rsid w:val="00EF5DD3"/>
    <w:rsid w:val="00EF6A91"/>
    <w:rsid w:val="00EF6F5F"/>
    <w:rsid w:val="00EF741B"/>
    <w:rsid w:val="00EF76BE"/>
    <w:rsid w:val="00EF7A62"/>
    <w:rsid w:val="00F00B37"/>
    <w:rsid w:val="00F010DD"/>
    <w:rsid w:val="00F0193A"/>
    <w:rsid w:val="00F01B3C"/>
    <w:rsid w:val="00F02021"/>
    <w:rsid w:val="00F02158"/>
    <w:rsid w:val="00F02500"/>
    <w:rsid w:val="00F02909"/>
    <w:rsid w:val="00F03102"/>
    <w:rsid w:val="00F036A3"/>
    <w:rsid w:val="00F03A23"/>
    <w:rsid w:val="00F03D7B"/>
    <w:rsid w:val="00F0467B"/>
    <w:rsid w:val="00F057F2"/>
    <w:rsid w:val="00F05F7E"/>
    <w:rsid w:val="00F06900"/>
    <w:rsid w:val="00F070FD"/>
    <w:rsid w:val="00F07510"/>
    <w:rsid w:val="00F075BB"/>
    <w:rsid w:val="00F07843"/>
    <w:rsid w:val="00F07978"/>
    <w:rsid w:val="00F079FE"/>
    <w:rsid w:val="00F07AA1"/>
    <w:rsid w:val="00F07D1B"/>
    <w:rsid w:val="00F103DA"/>
    <w:rsid w:val="00F1059F"/>
    <w:rsid w:val="00F1071F"/>
    <w:rsid w:val="00F10952"/>
    <w:rsid w:val="00F112C3"/>
    <w:rsid w:val="00F11712"/>
    <w:rsid w:val="00F1264A"/>
    <w:rsid w:val="00F12BEA"/>
    <w:rsid w:val="00F1319C"/>
    <w:rsid w:val="00F134DB"/>
    <w:rsid w:val="00F137F2"/>
    <w:rsid w:val="00F14022"/>
    <w:rsid w:val="00F14595"/>
    <w:rsid w:val="00F1479E"/>
    <w:rsid w:val="00F155D5"/>
    <w:rsid w:val="00F15963"/>
    <w:rsid w:val="00F16788"/>
    <w:rsid w:val="00F16955"/>
    <w:rsid w:val="00F16F7E"/>
    <w:rsid w:val="00F16FA7"/>
    <w:rsid w:val="00F17262"/>
    <w:rsid w:val="00F17299"/>
    <w:rsid w:val="00F17429"/>
    <w:rsid w:val="00F17440"/>
    <w:rsid w:val="00F17528"/>
    <w:rsid w:val="00F1781D"/>
    <w:rsid w:val="00F1791A"/>
    <w:rsid w:val="00F17A1D"/>
    <w:rsid w:val="00F17B16"/>
    <w:rsid w:val="00F17C5A"/>
    <w:rsid w:val="00F17E97"/>
    <w:rsid w:val="00F17FBD"/>
    <w:rsid w:val="00F2014B"/>
    <w:rsid w:val="00F20286"/>
    <w:rsid w:val="00F203B7"/>
    <w:rsid w:val="00F205F5"/>
    <w:rsid w:val="00F20890"/>
    <w:rsid w:val="00F20FCA"/>
    <w:rsid w:val="00F2175C"/>
    <w:rsid w:val="00F21D18"/>
    <w:rsid w:val="00F21D57"/>
    <w:rsid w:val="00F22520"/>
    <w:rsid w:val="00F22602"/>
    <w:rsid w:val="00F226B2"/>
    <w:rsid w:val="00F2297A"/>
    <w:rsid w:val="00F22D57"/>
    <w:rsid w:val="00F22DDB"/>
    <w:rsid w:val="00F231B1"/>
    <w:rsid w:val="00F2327E"/>
    <w:rsid w:val="00F2329D"/>
    <w:rsid w:val="00F23481"/>
    <w:rsid w:val="00F23634"/>
    <w:rsid w:val="00F23A8E"/>
    <w:rsid w:val="00F23AF2"/>
    <w:rsid w:val="00F24049"/>
    <w:rsid w:val="00F240DF"/>
    <w:rsid w:val="00F247A2"/>
    <w:rsid w:val="00F24B07"/>
    <w:rsid w:val="00F24C33"/>
    <w:rsid w:val="00F253A4"/>
    <w:rsid w:val="00F25475"/>
    <w:rsid w:val="00F2571F"/>
    <w:rsid w:val="00F257C7"/>
    <w:rsid w:val="00F258A7"/>
    <w:rsid w:val="00F25F7F"/>
    <w:rsid w:val="00F26189"/>
    <w:rsid w:val="00F26DCE"/>
    <w:rsid w:val="00F26E46"/>
    <w:rsid w:val="00F27572"/>
    <w:rsid w:val="00F276BD"/>
    <w:rsid w:val="00F27791"/>
    <w:rsid w:val="00F27AB8"/>
    <w:rsid w:val="00F27F87"/>
    <w:rsid w:val="00F30414"/>
    <w:rsid w:val="00F304B9"/>
    <w:rsid w:val="00F30DA1"/>
    <w:rsid w:val="00F30ED4"/>
    <w:rsid w:val="00F311D2"/>
    <w:rsid w:val="00F3124B"/>
    <w:rsid w:val="00F318E4"/>
    <w:rsid w:val="00F319E2"/>
    <w:rsid w:val="00F31C33"/>
    <w:rsid w:val="00F31DA9"/>
    <w:rsid w:val="00F3237F"/>
    <w:rsid w:val="00F32585"/>
    <w:rsid w:val="00F32940"/>
    <w:rsid w:val="00F32C31"/>
    <w:rsid w:val="00F3386C"/>
    <w:rsid w:val="00F33C0B"/>
    <w:rsid w:val="00F33D68"/>
    <w:rsid w:val="00F34087"/>
    <w:rsid w:val="00F347A7"/>
    <w:rsid w:val="00F34A80"/>
    <w:rsid w:val="00F34C8D"/>
    <w:rsid w:val="00F35065"/>
    <w:rsid w:val="00F35320"/>
    <w:rsid w:val="00F35323"/>
    <w:rsid w:val="00F3532A"/>
    <w:rsid w:val="00F354B1"/>
    <w:rsid w:val="00F35656"/>
    <w:rsid w:val="00F35A4F"/>
    <w:rsid w:val="00F35B57"/>
    <w:rsid w:val="00F35CA4"/>
    <w:rsid w:val="00F366B7"/>
    <w:rsid w:val="00F367E4"/>
    <w:rsid w:val="00F36810"/>
    <w:rsid w:val="00F36B7D"/>
    <w:rsid w:val="00F36CAE"/>
    <w:rsid w:val="00F36CD8"/>
    <w:rsid w:val="00F407E7"/>
    <w:rsid w:val="00F4091F"/>
    <w:rsid w:val="00F4093F"/>
    <w:rsid w:val="00F40A1A"/>
    <w:rsid w:val="00F40A1B"/>
    <w:rsid w:val="00F4146C"/>
    <w:rsid w:val="00F41870"/>
    <w:rsid w:val="00F419E6"/>
    <w:rsid w:val="00F41AF7"/>
    <w:rsid w:val="00F434AF"/>
    <w:rsid w:val="00F43720"/>
    <w:rsid w:val="00F43860"/>
    <w:rsid w:val="00F43C35"/>
    <w:rsid w:val="00F43DD2"/>
    <w:rsid w:val="00F43F88"/>
    <w:rsid w:val="00F43FD0"/>
    <w:rsid w:val="00F4404E"/>
    <w:rsid w:val="00F444A9"/>
    <w:rsid w:val="00F444C8"/>
    <w:rsid w:val="00F4452E"/>
    <w:rsid w:val="00F45040"/>
    <w:rsid w:val="00F451B7"/>
    <w:rsid w:val="00F4544D"/>
    <w:rsid w:val="00F45DE0"/>
    <w:rsid w:val="00F45E30"/>
    <w:rsid w:val="00F45F97"/>
    <w:rsid w:val="00F466EA"/>
    <w:rsid w:val="00F46734"/>
    <w:rsid w:val="00F46C2D"/>
    <w:rsid w:val="00F476A6"/>
    <w:rsid w:val="00F50590"/>
    <w:rsid w:val="00F50846"/>
    <w:rsid w:val="00F508FC"/>
    <w:rsid w:val="00F50CB8"/>
    <w:rsid w:val="00F50D6D"/>
    <w:rsid w:val="00F50E3D"/>
    <w:rsid w:val="00F51389"/>
    <w:rsid w:val="00F51447"/>
    <w:rsid w:val="00F5152E"/>
    <w:rsid w:val="00F51A6A"/>
    <w:rsid w:val="00F5247C"/>
    <w:rsid w:val="00F52883"/>
    <w:rsid w:val="00F52D04"/>
    <w:rsid w:val="00F52F3D"/>
    <w:rsid w:val="00F53017"/>
    <w:rsid w:val="00F530A0"/>
    <w:rsid w:val="00F534DD"/>
    <w:rsid w:val="00F5383A"/>
    <w:rsid w:val="00F53BA5"/>
    <w:rsid w:val="00F54315"/>
    <w:rsid w:val="00F54927"/>
    <w:rsid w:val="00F54AC0"/>
    <w:rsid w:val="00F54EED"/>
    <w:rsid w:val="00F5500E"/>
    <w:rsid w:val="00F5522D"/>
    <w:rsid w:val="00F55366"/>
    <w:rsid w:val="00F55416"/>
    <w:rsid w:val="00F554CD"/>
    <w:rsid w:val="00F554D2"/>
    <w:rsid w:val="00F55C51"/>
    <w:rsid w:val="00F55CD2"/>
    <w:rsid w:val="00F55F6F"/>
    <w:rsid w:val="00F5608E"/>
    <w:rsid w:val="00F566EB"/>
    <w:rsid w:val="00F5673A"/>
    <w:rsid w:val="00F56954"/>
    <w:rsid w:val="00F56A41"/>
    <w:rsid w:val="00F56A6C"/>
    <w:rsid w:val="00F56BE3"/>
    <w:rsid w:val="00F56DDD"/>
    <w:rsid w:val="00F56E08"/>
    <w:rsid w:val="00F5733C"/>
    <w:rsid w:val="00F574D9"/>
    <w:rsid w:val="00F57775"/>
    <w:rsid w:val="00F5780F"/>
    <w:rsid w:val="00F579D3"/>
    <w:rsid w:val="00F57A21"/>
    <w:rsid w:val="00F57CF4"/>
    <w:rsid w:val="00F57E44"/>
    <w:rsid w:val="00F60761"/>
    <w:rsid w:val="00F60C18"/>
    <w:rsid w:val="00F60DB4"/>
    <w:rsid w:val="00F60F2C"/>
    <w:rsid w:val="00F611A8"/>
    <w:rsid w:val="00F61225"/>
    <w:rsid w:val="00F61669"/>
    <w:rsid w:val="00F61FC2"/>
    <w:rsid w:val="00F629FF"/>
    <w:rsid w:val="00F630EC"/>
    <w:rsid w:val="00F6322B"/>
    <w:rsid w:val="00F63665"/>
    <w:rsid w:val="00F6396D"/>
    <w:rsid w:val="00F64244"/>
    <w:rsid w:val="00F645E3"/>
    <w:rsid w:val="00F64C8F"/>
    <w:rsid w:val="00F64F64"/>
    <w:rsid w:val="00F6512B"/>
    <w:rsid w:val="00F6523A"/>
    <w:rsid w:val="00F6558D"/>
    <w:rsid w:val="00F65981"/>
    <w:rsid w:val="00F661B2"/>
    <w:rsid w:val="00F6652B"/>
    <w:rsid w:val="00F666E4"/>
    <w:rsid w:val="00F668A2"/>
    <w:rsid w:val="00F66E84"/>
    <w:rsid w:val="00F673A3"/>
    <w:rsid w:val="00F6778D"/>
    <w:rsid w:val="00F67918"/>
    <w:rsid w:val="00F701DD"/>
    <w:rsid w:val="00F70355"/>
    <w:rsid w:val="00F70AE1"/>
    <w:rsid w:val="00F70B40"/>
    <w:rsid w:val="00F70F1C"/>
    <w:rsid w:val="00F711F1"/>
    <w:rsid w:val="00F71649"/>
    <w:rsid w:val="00F7183A"/>
    <w:rsid w:val="00F719C7"/>
    <w:rsid w:val="00F72144"/>
    <w:rsid w:val="00F724D0"/>
    <w:rsid w:val="00F72A5F"/>
    <w:rsid w:val="00F72D0E"/>
    <w:rsid w:val="00F72E26"/>
    <w:rsid w:val="00F72FA4"/>
    <w:rsid w:val="00F72FF7"/>
    <w:rsid w:val="00F73DBF"/>
    <w:rsid w:val="00F7405E"/>
    <w:rsid w:val="00F74554"/>
    <w:rsid w:val="00F74816"/>
    <w:rsid w:val="00F7591A"/>
    <w:rsid w:val="00F75951"/>
    <w:rsid w:val="00F7595E"/>
    <w:rsid w:val="00F75AE9"/>
    <w:rsid w:val="00F75E06"/>
    <w:rsid w:val="00F75F7E"/>
    <w:rsid w:val="00F760FC"/>
    <w:rsid w:val="00F76236"/>
    <w:rsid w:val="00F76270"/>
    <w:rsid w:val="00F766EE"/>
    <w:rsid w:val="00F76BAA"/>
    <w:rsid w:val="00F76E36"/>
    <w:rsid w:val="00F77293"/>
    <w:rsid w:val="00F776D3"/>
    <w:rsid w:val="00F779CE"/>
    <w:rsid w:val="00F77CB4"/>
    <w:rsid w:val="00F81199"/>
    <w:rsid w:val="00F812D6"/>
    <w:rsid w:val="00F8176D"/>
    <w:rsid w:val="00F81A50"/>
    <w:rsid w:val="00F81AEA"/>
    <w:rsid w:val="00F81B12"/>
    <w:rsid w:val="00F81E64"/>
    <w:rsid w:val="00F82383"/>
    <w:rsid w:val="00F827D4"/>
    <w:rsid w:val="00F83208"/>
    <w:rsid w:val="00F833C5"/>
    <w:rsid w:val="00F835A5"/>
    <w:rsid w:val="00F836B0"/>
    <w:rsid w:val="00F83A79"/>
    <w:rsid w:val="00F8441C"/>
    <w:rsid w:val="00F844C4"/>
    <w:rsid w:val="00F84791"/>
    <w:rsid w:val="00F84A99"/>
    <w:rsid w:val="00F84D75"/>
    <w:rsid w:val="00F84F7F"/>
    <w:rsid w:val="00F851AC"/>
    <w:rsid w:val="00F85562"/>
    <w:rsid w:val="00F85DEB"/>
    <w:rsid w:val="00F86172"/>
    <w:rsid w:val="00F86589"/>
    <w:rsid w:val="00F865BA"/>
    <w:rsid w:val="00F868F5"/>
    <w:rsid w:val="00F869E3"/>
    <w:rsid w:val="00F86EA3"/>
    <w:rsid w:val="00F86EF7"/>
    <w:rsid w:val="00F90ADC"/>
    <w:rsid w:val="00F90B04"/>
    <w:rsid w:val="00F90BEA"/>
    <w:rsid w:val="00F90C68"/>
    <w:rsid w:val="00F91110"/>
    <w:rsid w:val="00F916DF"/>
    <w:rsid w:val="00F91D15"/>
    <w:rsid w:val="00F921D2"/>
    <w:rsid w:val="00F9223A"/>
    <w:rsid w:val="00F92366"/>
    <w:rsid w:val="00F92472"/>
    <w:rsid w:val="00F9294E"/>
    <w:rsid w:val="00F92A57"/>
    <w:rsid w:val="00F9324C"/>
    <w:rsid w:val="00F932D4"/>
    <w:rsid w:val="00F93A22"/>
    <w:rsid w:val="00F93BB3"/>
    <w:rsid w:val="00F93CEC"/>
    <w:rsid w:val="00F93FE1"/>
    <w:rsid w:val="00F94231"/>
    <w:rsid w:val="00F9427B"/>
    <w:rsid w:val="00F9489B"/>
    <w:rsid w:val="00F94E27"/>
    <w:rsid w:val="00F95133"/>
    <w:rsid w:val="00F9599B"/>
    <w:rsid w:val="00F9614E"/>
    <w:rsid w:val="00F97099"/>
    <w:rsid w:val="00F97596"/>
    <w:rsid w:val="00F97817"/>
    <w:rsid w:val="00F97A73"/>
    <w:rsid w:val="00F97D76"/>
    <w:rsid w:val="00F97F01"/>
    <w:rsid w:val="00FA0078"/>
    <w:rsid w:val="00FA018A"/>
    <w:rsid w:val="00FA02EC"/>
    <w:rsid w:val="00FA10DF"/>
    <w:rsid w:val="00FA1404"/>
    <w:rsid w:val="00FA18B2"/>
    <w:rsid w:val="00FA19D6"/>
    <w:rsid w:val="00FA1C13"/>
    <w:rsid w:val="00FA218A"/>
    <w:rsid w:val="00FA252B"/>
    <w:rsid w:val="00FA2BA3"/>
    <w:rsid w:val="00FA2CCD"/>
    <w:rsid w:val="00FA3528"/>
    <w:rsid w:val="00FA35A1"/>
    <w:rsid w:val="00FA3D9F"/>
    <w:rsid w:val="00FA4300"/>
    <w:rsid w:val="00FA4461"/>
    <w:rsid w:val="00FA55BC"/>
    <w:rsid w:val="00FA5661"/>
    <w:rsid w:val="00FA5E16"/>
    <w:rsid w:val="00FA6755"/>
    <w:rsid w:val="00FA6863"/>
    <w:rsid w:val="00FA6BFC"/>
    <w:rsid w:val="00FA6D6D"/>
    <w:rsid w:val="00FA6FB2"/>
    <w:rsid w:val="00FA76AD"/>
    <w:rsid w:val="00FA78D8"/>
    <w:rsid w:val="00FA7E0F"/>
    <w:rsid w:val="00FA7E64"/>
    <w:rsid w:val="00FA7EDE"/>
    <w:rsid w:val="00FB1298"/>
    <w:rsid w:val="00FB13DB"/>
    <w:rsid w:val="00FB152D"/>
    <w:rsid w:val="00FB19C8"/>
    <w:rsid w:val="00FB1A88"/>
    <w:rsid w:val="00FB2082"/>
    <w:rsid w:val="00FB2DF5"/>
    <w:rsid w:val="00FB3001"/>
    <w:rsid w:val="00FB3487"/>
    <w:rsid w:val="00FB360D"/>
    <w:rsid w:val="00FB39FA"/>
    <w:rsid w:val="00FB3C1B"/>
    <w:rsid w:val="00FB46D2"/>
    <w:rsid w:val="00FB4ABF"/>
    <w:rsid w:val="00FB4B50"/>
    <w:rsid w:val="00FB4E4F"/>
    <w:rsid w:val="00FB50E8"/>
    <w:rsid w:val="00FB5D1F"/>
    <w:rsid w:val="00FB62E0"/>
    <w:rsid w:val="00FB6380"/>
    <w:rsid w:val="00FB63F3"/>
    <w:rsid w:val="00FB6728"/>
    <w:rsid w:val="00FB69D7"/>
    <w:rsid w:val="00FB6C74"/>
    <w:rsid w:val="00FB73EE"/>
    <w:rsid w:val="00FB7455"/>
    <w:rsid w:val="00FC00C2"/>
    <w:rsid w:val="00FC0144"/>
    <w:rsid w:val="00FC030A"/>
    <w:rsid w:val="00FC04FE"/>
    <w:rsid w:val="00FC1178"/>
    <w:rsid w:val="00FC1645"/>
    <w:rsid w:val="00FC2ABD"/>
    <w:rsid w:val="00FC2DAE"/>
    <w:rsid w:val="00FC2E10"/>
    <w:rsid w:val="00FC2E78"/>
    <w:rsid w:val="00FC31EE"/>
    <w:rsid w:val="00FC3349"/>
    <w:rsid w:val="00FC3556"/>
    <w:rsid w:val="00FC403A"/>
    <w:rsid w:val="00FC4563"/>
    <w:rsid w:val="00FC460D"/>
    <w:rsid w:val="00FC467B"/>
    <w:rsid w:val="00FC4793"/>
    <w:rsid w:val="00FC50B9"/>
    <w:rsid w:val="00FC52E0"/>
    <w:rsid w:val="00FC53AB"/>
    <w:rsid w:val="00FC6389"/>
    <w:rsid w:val="00FC7FE6"/>
    <w:rsid w:val="00FD0D58"/>
    <w:rsid w:val="00FD0DD9"/>
    <w:rsid w:val="00FD1F3A"/>
    <w:rsid w:val="00FD20D8"/>
    <w:rsid w:val="00FD2240"/>
    <w:rsid w:val="00FD2A68"/>
    <w:rsid w:val="00FD2C7F"/>
    <w:rsid w:val="00FD2FE5"/>
    <w:rsid w:val="00FD2FF4"/>
    <w:rsid w:val="00FD3181"/>
    <w:rsid w:val="00FD335D"/>
    <w:rsid w:val="00FD371E"/>
    <w:rsid w:val="00FD3CF8"/>
    <w:rsid w:val="00FD3DF9"/>
    <w:rsid w:val="00FD504F"/>
    <w:rsid w:val="00FD50AF"/>
    <w:rsid w:val="00FD5177"/>
    <w:rsid w:val="00FD55A8"/>
    <w:rsid w:val="00FD56C3"/>
    <w:rsid w:val="00FD5755"/>
    <w:rsid w:val="00FD58C9"/>
    <w:rsid w:val="00FD5901"/>
    <w:rsid w:val="00FD5BA6"/>
    <w:rsid w:val="00FD5F2C"/>
    <w:rsid w:val="00FD621C"/>
    <w:rsid w:val="00FD647F"/>
    <w:rsid w:val="00FD68A8"/>
    <w:rsid w:val="00FD69A1"/>
    <w:rsid w:val="00FD6ED7"/>
    <w:rsid w:val="00FD6EE5"/>
    <w:rsid w:val="00FD7692"/>
    <w:rsid w:val="00FD791D"/>
    <w:rsid w:val="00FE0323"/>
    <w:rsid w:val="00FE0404"/>
    <w:rsid w:val="00FE0871"/>
    <w:rsid w:val="00FE0CBF"/>
    <w:rsid w:val="00FE0CD9"/>
    <w:rsid w:val="00FE12CC"/>
    <w:rsid w:val="00FE1CFC"/>
    <w:rsid w:val="00FE1F43"/>
    <w:rsid w:val="00FE21FC"/>
    <w:rsid w:val="00FE22DE"/>
    <w:rsid w:val="00FE2414"/>
    <w:rsid w:val="00FE24D4"/>
    <w:rsid w:val="00FE2558"/>
    <w:rsid w:val="00FE346B"/>
    <w:rsid w:val="00FE3B38"/>
    <w:rsid w:val="00FE3B50"/>
    <w:rsid w:val="00FE3B85"/>
    <w:rsid w:val="00FE3C54"/>
    <w:rsid w:val="00FE4253"/>
    <w:rsid w:val="00FE439F"/>
    <w:rsid w:val="00FE4D52"/>
    <w:rsid w:val="00FE5000"/>
    <w:rsid w:val="00FE5828"/>
    <w:rsid w:val="00FE59E8"/>
    <w:rsid w:val="00FE66BD"/>
    <w:rsid w:val="00FE67C6"/>
    <w:rsid w:val="00FE68A1"/>
    <w:rsid w:val="00FE6919"/>
    <w:rsid w:val="00FE6C29"/>
    <w:rsid w:val="00FE6CBC"/>
    <w:rsid w:val="00FE7C26"/>
    <w:rsid w:val="00FE7ED7"/>
    <w:rsid w:val="00FF0AEE"/>
    <w:rsid w:val="00FF13BA"/>
    <w:rsid w:val="00FF1537"/>
    <w:rsid w:val="00FF17FB"/>
    <w:rsid w:val="00FF1E96"/>
    <w:rsid w:val="00FF20D6"/>
    <w:rsid w:val="00FF22BD"/>
    <w:rsid w:val="00FF2C7E"/>
    <w:rsid w:val="00FF2FA3"/>
    <w:rsid w:val="00FF302F"/>
    <w:rsid w:val="00FF3422"/>
    <w:rsid w:val="00FF353F"/>
    <w:rsid w:val="00FF3708"/>
    <w:rsid w:val="00FF3799"/>
    <w:rsid w:val="00FF3B35"/>
    <w:rsid w:val="00FF4025"/>
    <w:rsid w:val="00FF4363"/>
    <w:rsid w:val="00FF4D67"/>
    <w:rsid w:val="00FF4F72"/>
    <w:rsid w:val="00FF5BA7"/>
    <w:rsid w:val="00FF5D5F"/>
    <w:rsid w:val="00FF6760"/>
    <w:rsid w:val="00FF67DD"/>
    <w:rsid w:val="00FF6A93"/>
    <w:rsid w:val="00FF6D1E"/>
    <w:rsid w:val="00FF70A6"/>
    <w:rsid w:val="00FF70D6"/>
    <w:rsid w:val="00FF784C"/>
    <w:rsid w:val="00FF797C"/>
    <w:rsid w:val="00FF7BA5"/>
    <w:rsid w:val="00FF7CB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62E151"/>
  <w15:chartTrackingRefBased/>
  <w15:docId w15:val="{8E841493-2583-4D01-8A9B-F388D31D2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HTML Preformatted" w:semiHidden="1" w:unhideWhenUsed="1"/>
    <w:lsdException w:name="HTML Typewriter"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26189"/>
    <w:rPr>
      <w:rFonts w:eastAsia="Times New Roman"/>
      <w:sz w:val="24"/>
      <w:szCs w:val="24"/>
      <w:lang w:val="en-SE" w:eastAsia="en-GB"/>
    </w:rPr>
  </w:style>
  <w:style w:type="paragraph" w:styleId="Heading1">
    <w:name w:val="heading 1"/>
    <w:basedOn w:val="Normal"/>
    <w:next w:val="Normal"/>
    <w:qFormat/>
    <w:pPr>
      <w:keepNext/>
      <w:keepLines/>
      <w:spacing w:before="320"/>
      <w:outlineLvl w:val="0"/>
    </w:pPr>
    <w:rPr>
      <w:rFonts w:ascii="Arial" w:hAnsi="Arial"/>
      <w:b/>
      <w:sz w:val="32"/>
      <w:szCs w:val="20"/>
      <w:u w:val="single"/>
      <w:lang w:val="en-GB" w:eastAsia="en-US"/>
    </w:rPr>
  </w:style>
  <w:style w:type="paragraph" w:styleId="Heading2">
    <w:name w:val="heading 2"/>
    <w:basedOn w:val="Normal"/>
    <w:next w:val="Normal"/>
    <w:qFormat/>
    <w:pPr>
      <w:keepNext/>
      <w:keepLines/>
      <w:spacing w:before="280"/>
      <w:outlineLvl w:val="1"/>
    </w:pPr>
    <w:rPr>
      <w:rFonts w:ascii="Arial" w:hAnsi="Arial"/>
      <w:b/>
      <w:sz w:val="28"/>
      <w:szCs w:val="20"/>
      <w:u w:val="single"/>
      <w:lang w:val="en-GB" w:eastAsia="en-US"/>
    </w:rPr>
  </w:style>
  <w:style w:type="paragraph" w:styleId="Heading3">
    <w:name w:val="heading 3"/>
    <w:basedOn w:val="Normal"/>
    <w:next w:val="Normal"/>
    <w:link w:val="Heading3Char"/>
    <w:qFormat/>
    <w:pPr>
      <w:keepNext/>
      <w:keepLines/>
      <w:spacing w:before="240" w:after="60"/>
      <w:outlineLvl w:val="2"/>
    </w:pPr>
    <w:rPr>
      <w:rFonts w:ascii="Arial" w:hAnsi="Arial"/>
      <w:b/>
      <w:szCs w:val="20"/>
      <w:lang w:val="en-GB" w:eastAsia="en-US"/>
    </w:rPr>
  </w:style>
  <w:style w:type="paragraph" w:styleId="Heading4">
    <w:name w:val="heading 4"/>
    <w:basedOn w:val="Normal"/>
    <w:next w:val="Normal"/>
    <w:link w:val="Heading4Char"/>
    <w:unhideWhenUsed/>
    <w:qFormat/>
    <w:rsid w:val="00561B64"/>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semiHidden/>
    <w:unhideWhenUsed/>
    <w:qFormat/>
    <w:rsid w:val="00FF5BA7"/>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Cs w:val="20"/>
      <w:lang w:val="en-GB" w:eastAsia="en-US"/>
    </w:rPr>
  </w:style>
  <w:style w:type="paragraph" w:styleId="Header">
    <w:name w:val="header"/>
    <w:basedOn w:val="Normal"/>
    <w:pPr>
      <w:pBdr>
        <w:bottom w:val="single" w:sz="6" w:space="2" w:color="auto"/>
      </w:pBdr>
      <w:tabs>
        <w:tab w:val="center" w:pos="6480"/>
        <w:tab w:val="right" w:pos="12960"/>
      </w:tabs>
    </w:pPr>
    <w:rPr>
      <w:b/>
      <w:sz w:val="28"/>
      <w:szCs w:val="20"/>
      <w:lang w:val="en-GB" w:eastAsia="en-US"/>
    </w:rPr>
  </w:style>
  <w:style w:type="paragraph" w:customStyle="1" w:styleId="T1">
    <w:name w:val="T1"/>
    <w:basedOn w:val="Normal"/>
    <w:pPr>
      <w:jc w:val="center"/>
    </w:pPr>
    <w:rPr>
      <w:b/>
      <w:sz w:val="28"/>
      <w:szCs w:val="20"/>
      <w:lang w:val="en-GB" w:eastAsia="en-US"/>
    </w:rPr>
  </w:style>
  <w:style w:type="paragraph" w:customStyle="1" w:styleId="T2">
    <w:name w:val="T2"/>
    <w:basedOn w:val="T1"/>
    <w:qFormat/>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sz w:val="22"/>
      <w:szCs w:val="20"/>
      <w:lang w:val="en-GB" w:eastAsia="en-US"/>
    </w:rPr>
  </w:style>
  <w:style w:type="character" w:styleId="Hyperlink">
    <w:name w:val="Hyperlink"/>
    <w:uiPriority w:val="99"/>
    <w:rPr>
      <w:color w:val="0000FF"/>
      <w:u w:val="single"/>
    </w:rPr>
  </w:style>
  <w:style w:type="character" w:customStyle="1" w:styleId="None">
    <w:name w:val="None"/>
    <w:rsid w:val="005231EF"/>
  </w:style>
  <w:style w:type="paragraph" w:styleId="ListParagraph">
    <w:name w:val="List Paragraph"/>
    <w:basedOn w:val="Normal"/>
    <w:uiPriority w:val="1"/>
    <w:qFormat/>
    <w:rsid w:val="00B5233E"/>
    <w:pPr>
      <w:ind w:left="720"/>
    </w:pPr>
    <w:rPr>
      <w:sz w:val="22"/>
      <w:szCs w:val="20"/>
      <w:lang w:val="en-GB" w:eastAsia="en-US"/>
    </w:rPr>
  </w:style>
  <w:style w:type="table" w:styleId="TableGrid">
    <w:name w:val="Table Grid"/>
    <w:basedOn w:val="TableNormal"/>
    <w:rsid w:val="00D945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F46C2D"/>
    <w:rPr>
      <w:rFonts w:ascii="Segoe UI" w:hAnsi="Segoe UI" w:cs="Segoe UI"/>
      <w:sz w:val="18"/>
      <w:szCs w:val="18"/>
      <w:lang w:val="en-GB" w:eastAsia="en-US"/>
    </w:rPr>
  </w:style>
  <w:style w:type="character" w:customStyle="1" w:styleId="BalloonTextChar">
    <w:name w:val="Balloon Text Char"/>
    <w:basedOn w:val="DefaultParagraphFont"/>
    <w:link w:val="BalloonText"/>
    <w:semiHidden/>
    <w:rsid w:val="00F46C2D"/>
    <w:rPr>
      <w:rFonts w:ascii="Segoe UI" w:hAnsi="Segoe UI" w:cs="Segoe UI"/>
      <w:sz w:val="18"/>
      <w:szCs w:val="18"/>
      <w:lang w:val="en-GB"/>
    </w:rPr>
  </w:style>
  <w:style w:type="paragraph" w:styleId="NormalWeb">
    <w:name w:val="Normal (Web)"/>
    <w:basedOn w:val="Normal"/>
    <w:uiPriority w:val="99"/>
    <w:unhideWhenUsed/>
    <w:rsid w:val="002369E4"/>
    <w:pPr>
      <w:spacing w:before="100" w:beforeAutospacing="1" w:after="100" w:afterAutospacing="1"/>
    </w:pPr>
    <w:rPr>
      <w:lang w:eastAsia="en-US"/>
    </w:rPr>
  </w:style>
  <w:style w:type="character" w:customStyle="1" w:styleId="UnresolvedMention1">
    <w:name w:val="Unresolved Mention1"/>
    <w:basedOn w:val="DefaultParagraphFont"/>
    <w:uiPriority w:val="99"/>
    <w:semiHidden/>
    <w:unhideWhenUsed/>
    <w:rsid w:val="00DF5BF0"/>
    <w:rPr>
      <w:color w:val="605E5C"/>
      <w:shd w:val="clear" w:color="auto" w:fill="E1DFDD"/>
    </w:rPr>
  </w:style>
  <w:style w:type="character" w:styleId="FollowedHyperlink">
    <w:name w:val="FollowedHyperlink"/>
    <w:basedOn w:val="DefaultParagraphFont"/>
    <w:rsid w:val="00F66E84"/>
    <w:rPr>
      <w:color w:val="954F72" w:themeColor="followedHyperlink"/>
      <w:u w:val="single"/>
    </w:rPr>
  </w:style>
  <w:style w:type="character" w:styleId="CommentReference">
    <w:name w:val="annotation reference"/>
    <w:basedOn w:val="DefaultParagraphFont"/>
    <w:uiPriority w:val="99"/>
    <w:rsid w:val="00EE4992"/>
    <w:rPr>
      <w:sz w:val="16"/>
      <w:szCs w:val="16"/>
    </w:rPr>
  </w:style>
  <w:style w:type="paragraph" w:styleId="CommentText">
    <w:name w:val="annotation text"/>
    <w:basedOn w:val="Normal"/>
    <w:link w:val="CommentTextChar"/>
    <w:uiPriority w:val="99"/>
    <w:rsid w:val="00EE4992"/>
    <w:rPr>
      <w:sz w:val="20"/>
      <w:szCs w:val="20"/>
      <w:lang w:val="en-GB" w:eastAsia="en-US"/>
    </w:rPr>
  </w:style>
  <w:style w:type="character" w:customStyle="1" w:styleId="CommentTextChar">
    <w:name w:val="Comment Text Char"/>
    <w:basedOn w:val="DefaultParagraphFont"/>
    <w:link w:val="CommentText"/>
    <w:uiPriority w:val="99"/>
    <w:rsid w:val="00EE4992"/>
    <w:rPr>
      <w:lang w:val="en-GB"/>
    </w:rPr>
  </w:style>
  <w:style w:type="paragraph" w:styleId="CommentSubject">
    <w:name w:val="annotation subject"/>
    <w:basedOn w:val="CommentText"/>
    <w:next w:val="CommentText"/>
    <w:link w:val="CommentSubjectChar"/>
    <w:semiHidden/>
    <w:unhideWhenUsed/>
    <w:rsid w:val="00EE4992"/>
    <w:rPr>
      <w:b/>
      <w:bCs/>
    </w:rPr>
  </w:style>
  <w:style w:type="character" w:customStyle="1" w:styleId="CommentSubjectChar">
    <w:name w:val="Comment Subject Char"/>
    <w:basedOn w:val="CommentTextChar"/>
    <w:link w:val="CommentSubject"/>
    <w:semiHidden/>
    <w:rsid w:val="00EE4992"/>
    <w:rPr>
      <w:b/>
      <w:bCs/>
      <w:lang w:val="en-GB"/>
    </w:rPr>
  </w:style>
  <w:style w:type="character" w:customStyle="1" w:styleId="UnresolvedMention2">
    <w:name w:val="Unresolved Mention2"/>
    <w:basedOn w:val="DefaultParagraphFont"/>
    <w:uiPriority w:val="99"/>
    <w:semiHidden/>
    <w:unhideWhenUsed/>
    <w:rsid w:val="00BE2ABE"/>
    <w:rPr>
      <w:color w:val="605E5C"/>
      <w:shd w:val="clear" w:color="auto" w:fill="E1DFDD"/>
    </w:rPr>
  </w:style>
  <w:style w:type="character" w:customStyle="1" w:styleId="gmaildefault">
    <w:name w:val="gmail_default"/>
    <w:basedOn w:val="DefaultParagraphFont"/>
    <w:rsid w:val="00595416"/>
  </w:style>
  <w:style w:type="paragraph" w:styleId="BodyText">
    <w:name w:val="Body Text"/>
    <w:basedOn w:val="Normal"/>
    <w:link w:val="BodyTextChar"/>
    <w:rsid w:val="007A5328"/>
    <w:pPr>
      <w:spacing w:after="120"/>
    </w:pPr>
    <w:rPr>
      <w:sz w:val="22"/>
      <w:szCs w:val="20"/>
      <w:lang w:val="en-GB" w:eastAsia="en-US"/>
    </w:rPr>
  </w:style>
  <w:style w:type="character" w:customStyle="1" w:styleId="BodyTextChar">
    <w:name w:val="Body Text Char"/>
    <w:basedOn w:val="DefaultParagraphFont"/>
    <w:link w:val="BodyText"/>
    <w:rsid w:val="007A5328"/>
    <w:rPr>
      <w:sz w:val="22"/>
      <w:lang w:val="en-GB"/>
    </w:rPr>
  </w:style>
  <w:style w:type="character" w:customStyle="1" w:styleId="UnresolvedMention3">
    <w:name w:val="Unresolved Mention3"/>
    <w:basedOn w:val="DefaultParagraphFont"/>
    <w:uiPriority w:val="99"/>
    <w:semiHidden/>
    <w:unhideWhenUsed/>
    <w:rsid w:val="002A0C37"/>
    <w:rPr>
      <w:color w:val="605E5C"/>
      <w:shd w:val="clear" w:color="auto" w:fill="E1DFDD"/>
    </w:rPr>
  </w:style>
  <w:style w:type="paragraph" w:customStyle="1" w:styleId="T">
    <w:name w:val="T"/>
    <w:aliases w:val="Text"/>
    <w:uiPriority w:val="99"/>
    <w:rsid w:val="003E44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character" w:customStyle="1" w:styleId="Heading5Char">
    <w:name w:val="Heading 5 Char"/>
    <w:basedOn w:val="DefaultParagraphFont"/>
    <w:link w:val="Heading5"/>
    <w:semiHidden/>
    <w:rsid w:val="00FF5BA7"/>
    <w:rPr>
      <w:rFonts w:asciiTheme="majorHAnsi" w:eastAsiaTheme="majorEastAsia" w:hAnsiTheme="majorHAnsi" w:cstheme="majorBidi"/>
      <w:color w:val="2E74B5" w:themeColor="accent1" w:themeShade="BF"/>
      <w:sz w:val="24"/>
      <w:szCs w:val="24"/>
      <w:lang w:eastAsia="en-GB"/>
    </w:rPr>
  </w:style>
  <w:style w:type="character" w:customStyle="1" w:styleId="Heading4Char">
    <w:name w:val="Heading 4 Char"/>
    <w:basedOn w:val="DefaultParagraphFont"/>
    <w:link w:val="Heading4"/>
    <w:rsid w:val="00561B64"/>
    <w:rPr>
      <w:rFonts w:asciiTheme="majorHAnsi" w:eastAsiaTheme="majorEastAsia" w:hAnsiTheme="majorHAnsi" w:cstheme="majorBidi"/>
      <w:i/>
      <w:iCs/>
      <w:color w:val="2E74B5" w:themeColor="accent1" w:themeShade="BF"/>
      <w:sz w:val="24"/>
      <w:szCs w:val="24"/>
      <w:lang w:eastAsia="en-GB"/>
    </w:rPr>
  </w:style>
  <w:style w:type="character" w:customStyle="1" w:styleId="SC13204878">
    <w:name w:val="SC.13.204878"/>
    <w:uiPriority w:val="99"/>
    <w:rsid w:val="00561B64"/>
    <w:rPr>
      <w:color w:val="000000"/>
      <w:sz w:val="20"/>
      <w:szCs w:val="20"/>
    </w:rPr>
  </w:style>
  <w:style w:type="character" w:styleId="PlaceholderText">
    <w:name w:val="Placeholder Text"/>
    <w:basedOn w:val="DefaultParagraphFont"/>
    <w:uiPriority w:val="99"/>
    <w:semiHidden/>
    <w:rsid w:val="00CB6850"/>
    <w:rPr>
      <w:color w:val="808080"/>
    </w:rPr>
  </w:style>
  <w:style w:type="character" w:customStyle="1" w:styleId="Heading3Char">
    <w:name w:val="Heading 3 Char"/>
    <w:basedOn w:val="DefaultParagraphFont"/>
    <w:link w:val="Heading3"/>
    <w:rsid w:val="00B110C1"/>
    <w:rPr>
      <w:rFonts w:ascii="Arial" w:hAnsi="Arial"/>
      <w:b/>
      <w:sz w:val="24"/>
      <w:lang w:val="en-GB"/>
    </w:rPr>
  </w:style>
  <w:style w:type="character" w:styleId="UnresolvedMention">
    <w:name w:val="Unresolved Mention"/>
    <w:basedOn w:val="DefaultParagraphFont"/>
    <w:uiPriority w:val="99"/>
    <w:semiHidden/>
    <w:unhideWhenUsed/>
    <w:rsid w:val="00E701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5770">
      <w:bodyDiv w:val="1"/>
      <w:marLeft w:val="0"/>
      <w:marRight w:val="0"/>
      <w:marTop w:val="0"/>
      <w:marBottom w:val="0"/>
      <w:divBdr>
        <w:top w:val="none" w:sz="0" w:space="0" w:color="auto"/>
        <w:left w:val="none" w:sz="0" w:space="0" w:color="auto"/>
        <w:bottom w:val="none" w:sz="0" w:space="0" w:color="auto"/>
        <w:right w:val="none" w:sz="0" w:space="0" w:color="auto"/>
      </w:divBdr>
      <w:divsChild>
        <w:div w:id="181818261">
          <w:marLeft w:val="547"/>
          <w:marRight w:val="0"/>
          <w:marTop w:val="115"/>
          <w:marBottom w:val="0"/>
          <w:divBdr>
            <w:top w:val="none" w:sz="0" w:space="0" w:color="auto"/>
            <w:left w:val="none" w:sz="0" w:space="0" w:color="auto"/>
            <w:bottom w:val="none" w:sz="0" w:space="0" w:color="auto"/>
            <w:right w:val="none" w:sz="0" w:space="0" w:color="auto"/>
          </w:divBdr>
        </w:div>
        <w:div w:id="1747267771">
          <w:marLeft w:val="1166"/>
          <w:marRight w:val="0"/>
          <w:marTop w:val="96"/>
          <w:marBottom w:val="0"/>
          <w:divBdr>
            <w:top w:val="none" w:sz="0" w:space="0" w:color="auto"/>
            <w:left w:val="none" w:sz="0" w:space="0" w:color="auto"/>
            <w:bottom w:val="none" w:sz="0" w:space="0" w:color="auto"/>
            <w:right w:val="none" w:sz="0" w:space="0" w:color="auto"/>
          </w:divBdr>
        </w:div>
      </w:divsChild>
    </w:div>
    <w:div w:id="15159069">
      <w:bodyDiv w:val="1"/>
      <w:marLeft w:val="0"/>
      <w:marRight w:val="0"/>
      <w:marTop w:val="0"/>
      <w:marBottom w:val="0"/>
      <w:divBdr>
        <w:top w:val="none" w:sz="0" w:space="0" w:color="auto"/>
        <w:left w:val="none" w:sz="0" w:space="0" w:color="auto"/>
        <w:bottom w:val="none" w:sz="0" w:space="0" w:color="auto"/>
        <w:right w:val="none" w:sz="0" w:space="0" w:color="auto"/>
      </w:divBdr>
      <w:divsChild>
        <w:div w:id="320931698">
          <w:marLeft w:val="547"/>
          <w:marRight w:val="0"/>
          <w:marTop w:val="0"/>
          <w:marBottom w:val="0"/>
          <w:divBdr>
            <w:top w:val="none" w:sz="0" w:space="0" w:color="auto"/>
            <w:left w:val="none" w:sz="0" w:space="0" w:color="auto"/>
            <w:bottom w:val="none" w:sz="0" w:space="0" w:color="auto"/>
            <w:right w:val="none" w:sz="0" w:space="0" w:color="auto"/>
          </w:divBdr>
        </w:div>
        <w:div w:id="1879858813">
          <w:marLeft w:val="720"/>
          <w:marRight w:val="0"/>
          <w:marTop w:val="0"/>
          <w:marBottom w:val="0"/>
          <w:divBdr>
            <w:top w:val="none" w:sz="0" w:space="0" w:color="auto"/>
            <w:left w:val="none" w:sz="0" w:space="0" w:color="auto"/>
            <w:bottom w:val="none" w:sz="0" w:space="0" w:color="auto"/>
            <w:right w:val="none" w:sz="0" w:space="0" w:color="auto"/>
          </w:divBdr>
        </w:div>
      </w:divsChild>
    </w:div>
    <w:div w:id="23676432">
      <w:bodyDiv w:val="1"/>
      <w:marLeft w:val="0"/>
      <w:marRight w:val="0"/>
      <w:marTop w:val="0"/>
      <w:marBottom w:val="0"/>
      <w:divBdr>
        <w:top w:val="none" w:sz="0" w:space="0" w:color="auto"/>
        <w:left w:val="none" w:sz="0" w:space="0" w:color="auto"/>
        <w:bottom w:val="none" w:sz="0" w:space="0" w:color="auto"/>
        <w:right w:val="none" w:sz="0" w:space="0" w:color="auto"/>
      </w:divBdr>
    </w:div>
    <w:div w:id="29032700">
      <w:bodyDiv w:val="1"/>
      <w:marLeft w:val="0"/>
      <w:marRight w:val="0"/>
      <w:marTop w:val="0"/>
      <w:marBottom w:val="0"/>
      <w:divBdr>
        <w:top w:val="none" w:sz="0" w:space="0" w:color="auto"/>
        <w:left w:val="none" w:sz="0" w:space="0" w:color="auto"/>
        <w:bottom w:val="none" w:sz="0" w:space="0" w:color="auto"/>
        <w:right w:val="none" w:sz="0" w:space="0" w:color="auto"/>
      </w:divBdr>
      <w:divsChild>
        <w:div w:id="834994457">
          <w:marLeft w:val="446"/>
          <w:marRight w:val="0"/>
          <w:marTop w:val="0"/>
          <w:marBottom w:val="0"/>
          <w:divBdr>
            <w:top w:val="none" w:sz="0" w:space="0" w:color="auto"/>
            <w:left w:val="none" w:sz="0" w:space="0" w:color="auto"/>
            <w:bottom w:val="none" w:sz="0" w:space="0" w:color="auto"/>
            <w:right w:val="none" w:sz="0" w:space="0" w:color="auto"/>
          </w:divBdr>
        </w:div>
        <w:div w:id="914239330">
          <w:marLeft w:val="1267"/>
          <w:marRight w:val="0"/>
          <w:marTop w:val="0"/>
          <w:marBottom w:val="0"/>
          <w:divBdr>
            <w:top w:val="none" w:sz="0" w:space="0" w:color="auto"/>
            <w:left w:val="none" w:sz="0" w:space="0" w:color="auto"/>
            <w:bottom w:val="none" w:sz="0" w:space="0" w:color="auto"/>
            <w:right w:val="none" w:sz="0" w:space="0" w:color="auto"/>
          </w:divBdr>
        </w:div>
        <w:div w:id="642349523">
          <w:marLeft w:val="1267"/>
          <w:marRight w:val="0"/>
          <w:marTop w:val="0"/>
          <w:marBottom w:val="0"/>
          <w:divBdr>
            <w:top w:val="none" w:sz="0" w:space="0" w:color="auto"/>
            <w:left w:val="none" w:sz="0" w:space="0" w:color="auto"/>
            <w:bottom w:val="none" w:sz="0" w:space="0" w:color="auto"/>
            <w:right w:val="none" w:sz="0" w:space="0" w:color="auto"/>
          </w:divBdr>
        </w:div>
        <w:div w:id="812989905">
          <w:marLeft w:val="1267"/>
          <w:marRight w:val="0"/>
          <w:marTop w:val="0"/>
          <w:marBottom w:val="0"/>
          <w:divBdr>
            <w:top w:val="none" w:sz="0" w:space="0" w:color="auto"/>
            <w:left w:val="none" w:sz="0" w:space="0" w:color="auto"/>
            <w:bottom w:val="none" w:sz="0" w:space="0" w:color="auto"/>
            <w:right w:val="none" w:sz="0" w:space="0" w:color="auto"/>
          </w:divBdr>
        </w:div>
        <w:div w:id="1436291772">
          <w:marLeft w:val="1267"/>
          <w:marRight w:val="0"/>
          <w:marTop w:val="0"/>
          <w:marBottom w:val="0"/>
          <w:divBdr>
            <w:top w:val="none" w:sz="0" w:space="0" w:color="auto"/>
            <w:left w:val="none" w:sz="0" w:space="0" w:color="auto"/>
            <w:bottom w:val="none" w:sz="0" w:space="0" w:color="auto"/>
            <w:right w:val="none" w:sz="0" w:space="0" w:color="auto"/>
          </w:divBdr>
        </w:div>
        <w:div w:id="367492770">
          <w:marLeft w:val="1267"/>
          <w:marRight w:val="0"/>
          <w:marTop w:val="0"/>
          <w:marBottom w:val="0"/>
          <w:divBdr>
            <w:top w:val="none" w:sz="0" w:space="0" w:color="auto"/>
            <w:left w:val="none" w:sz="0" w:space="0" w:color="auto"/>
            <w:bottom w:val="none" w:sz="0" w:space="0" w:color="auto"/>
            <w:right w:val="none" w:sz="0" w:space="0" w:color="auto"/>
          </w:divBdr>
        </w:div>
        <w:div w:id="1509711388">
          <w:marLeft w:val="1267"/>
          <w:marRight w:val="0"/>
          <w:marTop w:val="0"/>
          <w:marBottom w:val="0"/>
          <w:divBdr>
            <w:top w:val="none" w:sz="0" w:space="0" w:color="auto"/>
            <w:left w:val="none" w:sz="0" w:space="0" w:color="auto"/>
            <w:bottom w:val="none" w:sz="0" w:space="0" w:color="auto"/>
            <w:right w:val="none" w:sz="0" w:space="0" w:color="auto"/>
          </w:divBdr>
        </w:div>
      </w:divsChild>
    </w:div>
    <w:div w:id="33118334">
      <w:bodyDiv w:val="1"/>
      <w:marLeft w:val="0"/>
      <w:marRight w:val="0"/>
      <w:marTop w:val="0"/>
      <w:marBottom w:val="0"/>
      <w:divBdr>
        <w:top w:val="none" w:sz="0" w:space="0" w:color="auto"/>
        <w:left w:val="none" w:sz="0" w:space="0" w:color="auto"/>
        <w:bottom w:val="none" w:sz="0" w:space="0" w:color="auto"/>
        <w:right w:val="none" w:sz="0" w:space="0" w:color="auto"/>
      </w:divBdr>
    </w:div>
    <w:div w:id="36862401">
      <w:bodyDiv w:val="1"/>
      <w:marLeft w:val="0"/>
      <w:marRight w:val="0"/>
      <w:marTop w:val="0"/>
      <w:marBottom w:val="0"/>
      <w:divBdr>
        <w:top w:val="none" w:sz="0" w:space="0" w:color="auto"/>
        <w:left w:val="none" w:sz="0" w:space="0" w:color="auto"/>
        <w:bottom w:val="none" w:sz="0" w:space="0" w:color="auto"/>
        <w:right w:val="none" w:sz="0" w:space="0" w:color="auto"/>
      </w:divBdr>
    </w:div>
    <w:div w:id="37516062">
      <w:bodyDiv w:val="1"/>
      <w:marLeft w:val="0"/>
      <w:marRight w:val="0"/>
      <w:marTop w:val="0"/>
      <w:marBottom w:val="0"/>
      <w:divBdr>
        <w:top w:val="none" w:sz="0" w:space="0" w:color="auto"/>
        <w:left w:val="none" w:sz="0" w:space="0" w:color="auto"/>
        <w:bottom w:val="none" w:sz="0" w:space="0" w:color="auto"/>
        <w:right w:val="none" w:sz="0" w:space="0" w:color="auto"/>
      </w:divBdr>
      <w:divsChild>
        <w:div w:id="583026363">
          <w:marLeft w:val="1022"/>
          <w:marRight w:val="0"/>
          <w:marTop w:val="0"/>
          <w:marBottom w:val="0"/>
          <w:divBdr>
            <w:top w:val="none" w:sz="0" w:space="0" w:color="auto"/>
            <w:left w:val="none" w:sz="0" w:space="0" w:color="auto"/>
            <w:bottom w:val="none" w:sz="0" w:space="0" w:color="auto"/>
            <w:right w:val="none" w:sz="0" w:space="0" w:color="auto"/>
          </w:divBdr>
        </w:div>
        <w:div w:id="454830683">
          <w:marLeft w:val="1022"/>
          <w:marRight w:val="0"/>
          <w:marTop w:val="0"/>
          <w:marBottom w:val="0"/>
          <w:divBdr>
            <w:top w:val="none" w:sz="0" w:space="0" w:color="auto"/>
            <w:left w:val="none" w:sz="0" w:space="0" w:color="auto"/>
            <w:bottom w:val="none" w:sz="0" w:space="0" w:color="auto"/>
            <w:right w:val="none" w:sz="0" w:space="0" w:color="auto"/>
          </w:divBdr>
        </w:div>
        <w:div w:id="379405944">
          <w:marLeft w:val="1022"/>
          <w:marRight w:val="0"/>
          <w:marTop w:val="0"/>
          <w:marBottom w:val="0"/>
          <w:divBdr>
            <w:top w:val="none" w:sz="0" w:space="0" w:color="auto"/>
            <w:left w:val="none" w:sz="0" w:space="0" w:color="auto"/>
            <w:bottom w:val="none" w:sz="0" w:space="0" w:color="auto"/>
            <w:right w:val="none" w:sz="0" w:space="0" w:color="auto"/>
          </w:divBdr>
        </w:div>
      </w:divsChild>
    </w:div>
    <w:div w:id="42869176">
      <w:bodyDiv w:val="1"/>
      <w:marLeft w:val="0"/>
      <w:marRight w:val="0"/>
      <w:marTop w:val="0"/>
      <w:marBottom w:val="0"/>
      <w:divBdr>
        <w:top w:val="none" w:sz="0" w:space="0" w:color="auto"/>
        <w:left w:val="none" w:sz="0" w:space="0" w:color="auto"/>
        <w:bottom w:val="none" w:sz="0" w:space="0" w:color="auto"/>
        <w:right w:val="none" w:sz="0" w:space="0" w:color="auto"/>
      </w:divBdr>
    </w:div>
    <w:div w:id="48457938">
      <w:bodyDiv w:val="1"/>
      <w:marLeft w:val="0"/>
      <w:marRight w:val="0"/>
      <w:marTop w:val="0"/>
      <w:marBottom w:val="0"/>
      <w:divBdr>
        <w:top w:val="none" w:sz="0" w:space="0" w:color="auto"/>
        <w:left w:val="none" w:sz="0" w:space="0" w:color="auto"/>
        <w:bottom w:val="none" w:sz="0" w:space="0" w:color="auto"/>
        <w:right w:val="none" w:sz="0" w:space="0" w:color="auto"/>
      </w:divBdr>
    </w:div>
    <w:div w:id="49428552">
      <w:bodyDiv w:val="1"/>
      <w:marLeft w:val="0"/>
      <w:marRight w:val="0"/>
      <w:marTop w:val="0"/>
      <w:marBottom w:val="0"/>
      <w:divBdr>
        <w:top w:val="none" w:sz="0" w:space="0" w:color="auto"/>
        <w:left w:val="none" w:sz="0" w:space="0" w:color="auto"/>
        <w:bottom w:val="none" w:sz="0" w:space="0" w:color="auto"/>
        <w:right w:val="none" w:sz="0" w:space="0" w:color="auto"/>
      </w:divBdr>
    </w:div>
    <w:div w:id="72435351">
      <w:bodyDiv w:val="1"/>
      <w:marLeft w:val="0"/>
      <w:marRight w:val="0"/>
      <w:marTop w:val="0"/>
      <w:marBottom w:val="0"/>
      <w:divBdr>
        <w:top w:val="none" w:sz="0" w:space="0" w:color="auto"/>
        <w:left w:val="none" w:sz="0" w:space="0" w:color="auto"/>
        <w:bottom w:val="none" w:sz="0" w:space="0" w:color="auto"/>
        <w:right w:val="none" w:sz="0" w:space="0" w:color="auto"/>
      </w:divBdr>
    </w:div>
    <w:div w:id="78524670">
      <w:bodyDiv w:val="1"/>
      <w:marLeft w:val="0"/>
      <w:marRight w:val="0"/>
      <w:marTop w:val="0"/>
      <w:marBottom w:val="0"/>
      <w:divBdr>
        <w:top w:val="none" w:sz="0" w:space="0" w:color="auto"/>
        <w:left w:val="none" w:sz="0" w:space="0" w:color="auto"/>
        <w:bottom w:val="none" w:sz="0" w:space="0" w:color="auto"/>
        <w:right w:val="none" w:sz="0" w:space="0" w:color="auto"/>
      </w:divBdr>
      <w:divsChild>
        <w:div w:id="1659727596">
          <w:marLeft w:val="547"/>
          <w:marRight w:val="0"/>
          <w:marTop w:val="120"/>
          <w:marBottom w:val="0"/>
          <w:divBdr>
            <w:top w:val="none" w:sz="0" w:space="0" w:color="auto"/>
            <w:left w:val="none" w:sz="0" w:space="0" w:color="auto"/>
            <w:bottom w:val="none" w:sz="0" w:space="0" w:color="auto"/>
            <w:right w:val="none" w:sz="0" w:space="0" w:color="auto"/>
          </w:divBdr>
        </w:div>
        <w:div w:id="1024213603">
          <w:marLeft w:val="1166"/>
          <w:marRight w:val="0"/>
          <w:marTop w:val="100"/>
          <w:marBottom w:val="0"/>
          <w:divBdr>
            <w:top w:val="none" w:sz="0" w:space="0" w:color="auto"/>
            <w:left w:val="none" w:sz="0" w:space="0" w:color="auto"/>
            <w:bottom w:val="none" w:sz="0" w:space="0" w:color="auto"/>
            <w:right w:val="none" w:sz="0" w:space="0" w:color="auto"/>
          </w:divBdr>
        </w:div>
        <w:div w:id="1535312059">
          <w:marLeft w:val="1166"/>
          <w:marRight w:val="0"/>
          <w:marTop w:val="100"/>
          <w:marBottom w:val="0"/>
          <w:divBdr>
            <w:top w:val="none" w:sz="0" w:space="0" w:color="auto"/>
            <w:left w:val="none" w:sz="0" w:space="0" w:color="auto"/>
            <w:bottom w:val="none" w:sz="0" w:space="0" w:color="auto"/>
            <w:right w:val="none" w:sz="0" w:space="0" w:color="auto"/>
          </w:divBdr>
        </w:div>
      </w:divsChild>
    </w:div>
    <w:div w:id="90786080">
      <w:bodyDiv w:val="1"/>
      <w:marLeft w:val="0"/>
      <w:marRight w:val="0"/>
      <w:marTop w:val="0"/>
      <w:marBottom w:val="0"/>
      <w:divBdr>
        <w:top w:val="none" w:sz="0" w:space="0" w:color="auto"/>
        <w:left w:val="none" w:sz="0" w:space="0" w:color="auto"/>
        <w:bottom w:val="none" w:sz="0" w:space="0" w:color="auto"/>
        <w:right w:val="none" w:sz="0" w:space="0" w:color="auto"/>
      </w:divBdr>
    </w:div>
    <w:div w:id="100731965">
      <w:bodyDiv w:val="1"/>
      <w:marLeft w:val="0"/>
      <w:marRight w:val="0"/>
      <w:marTop w:val="0"/>
      <w:marBottom w:val="0"/>
      <w:divBdr>
        <w:top w:val="none" w:sz="0" w:space="0" w:color="auto"/>
        <w:left w:val="none" w:sz="0" w:space="0" w:color="auto"/>
        <w:bottom w:val="none" w:sz="0" w:space="0" w:color="auto"/>
        <w:right w:val="none" w:sz="0" w:space="0" w:color="auto"/>
      </w:divBdr>
    </w:div>
    <w:div w:id="103118491">
      <w:bodyDiv w:val="1"/>
      <w:marLeft w:val="0"/>
      <w:marRight w:val="0"/>
      <w:marTop w:val="0"/>
      <w:marBottom w:val="0"/>
      <w:divBdr>
        <w:top w:val="none" w:sz="0" w:space="0" w:color="auto"/>
        <w:left w:val="none" w:sz="0" w:space="0" w:color="auto"/>
        <w:bottom w:val="none" w:sz="0" w:space="0" w:color="auto"/>
        <w:right w:val="none" w:sz="0" w:space="0" w:color="auto"/>
      </w:divBdr>
    </w:div>
    <w:div w:id="105320812">
      <w:bodyDiv w:val="1"/>
      <w:marLeft w:val="0"/>
      <w:marRight w:val="0"/>
      <w:marTop w:val="0"/>
      <w:marBottom w:val="0"/>
      <w:divBdr>
        <w:top w:val="none" w:sz="0" w:space="0" w:color="auto"/>
        <w:left w:val="none" w:sz="0" w:space="0" w:color="auto"/>
        <w:bottom w:val="none" w:sz="0" w:space="0" w:color="auto"/>
        <w:right w:val="none" w:sz="0" w:space="0" w:color="auto"/>
      </w:divBdr>
    </w:div>
    <w:div w:id="129178347">
      <w:bodyDiv w:val="1"/>
      <w:marLeft w:val="0"/>
      <w:marRight w:val="0"/>
      <w:marTop w:val="0"/>
      <w:marBottom w:val="0"/>
      <w:divBdr>
        <w:top w:val="none" w:sz="0" w:space="0" w:color="auto"/>
        <w:left w:val="none" w:sz="0" w:space="0" w:color="auto"/>
        <w:bottom w:val="none" w:sz="0" w:space="0" w:color="auto"/>
        <w:right w:val="none" w:sz="0" w:space="0" w:color="auto"/>
      </w:divBdr>
    </w:div>
    <w:div w:id="134570730">
      <w:bodyDiv w:val="1"/>
      <w:marLeft w:val="0"/>
      <w:marRight w:val="0"/>
      <w:marTop w:val="0"/>
      <w:marBottom w:val="0"/>
      <w:divBdr>
        <w:top w:val="none" w:sz="0" w:space="0" w:color="auto"/>
        <w:left w:val="none" w:sz="0" w:space="0" w:color="auto"/>
        <w:bottom w:val="none" w:sz="0" w:space="0" w:color="auto"/>
        <w:right w:val="none" w:sz="0" w:space="0" w:color="auto"/>
      </w:divBdr>
      <w:divsChild>
        <w:div w:id="525486188">
          <w:marLeft w:val="547"/>
          <w:marRight w:val="0"/>
          <w:marTop w:val="0"/>
          <w:marBottom w:val="0"/>
          <w:divBdr>
            <w:top w:val="none" w:sz="0" w:space="0" w:color="auto"/>
            <w:left w:val="none" w:sz="0" w:space="0" w:color="auto"/>
            <w:bottom w:val="none" w:sz="0" w:space="0" w:color="auto"/>
            <w:right w:val="none" w:sz="0" w:space="0" w:color="auto"/>
          </w:divBdr>
        </w:div>
        <w:div w:id="1356620176">
          <w:marLeft w:val="547"/>
          <w:marRight w:val="0"/>
          <w:marTop w:val="0"/>
          <w:marBottom w:val="0"/>
          <w:divBdr>
            <w:top w:val="none" w:sz="0" w:space="0" w:color="auto"/>
            <w:left w:val="none" w:sz="0" w:space="0" w:color="auto"/>
            <w:bottom w:val="none" w:sz="0" w:space="0" w:color="auto"/>
            <w:right w:val="none" w:sz="0" w:space="0" w:color="auto"/>
          </w:divBdr>
        </w:div>
      </w:divsChild>
    </w:div>
    <w:div w:id="139347682">
      <w:bodyDiv w:val="1"/>
      <w:marLeft w:val="0"/>
      <w:marRight w:val="0"/>
      <w:marTop w:val="0"/>
      <w:marBottom w:val="0"/>
      <w:divBdr>
        <w:top w:val="none" w:sz="0" w:space="0" w:color="auto"/>
        <w:left w:val="none" w:sz="0" w:space="0" w:color="auto"/>
        <w:bottom w:val="none" w:sz="0" w:space="0" w:color="auto"/>
        <w:right w:val="none" w:sz="0" w:space="0" w:color="auto"/>
      </w:divBdr>
    </w:div>
    <w:div w:id="148206206">
      <w:bodyDiv w:val="1"/>
      <w:marLeft w:val="0"/>
      <w:marRight w:val="0"/>
      <w:marTop w:val="0"/>
      <w:marBottom w:val="0"/>
      <w:divBdr>
        <w:top w:val="none" w:sz="0" w:space="0" w:color="auto"/>
        <w:left w:val="none" w:sz="0" w:space="0" w:color="auto"/>
        <w:bottom w:val="none" w:sz="0" w:space="0" w:color="auto"/>
        <w:right w:val="none" w:sz="0" w:space="0" w:color="auto"/>
      </w:divBdr>
      <w:divsChild>
        <w:div w:id="1049647270">
          <w:marLeft w:val="547"/>
          <w:marRight w:val="0"/>
          <w:marTop w:val="0"/>
          <w:marBottom w:val="0"/>
          <w:divBdr>
            <w:top w:val="none" w:sz="0" w:space="0" w:color="auto"/>
            <w:left w:val="none" w:sz="0" w:space="0" w:color="auto"/>
            <w:bottom w:val="none" w:sz="0" w:space="0" w:color="auto"/>
            <w:right w:val="none" w:sz="0" w:space="0" w:color="auto"/>
          </w:divBdr>
        </w:div>
      </w:divsChild>
    </w:div>
    <w:div w:id="149832791">
      <w:bodyDiv w:val="1"/>
      <w:marLeft w:val="0"/>
      <w:marRight w:val="0"/>
      <w:marTop w:val="0"/>
      <w:marBottom w:val="0"/>
      <w:divBdr>
        <w:top w:val="none" w:sz="0" w:space="0" w:color="auto"/>
        <w:left w:val="none" w:sz="0" w:space="0" w:color="auto"/>
        <w:bottom w:val="none" w:sz="0" w:space="0" w:color="auto"/>
        <w:right w:val="none" w:sz="0" w:space="0" w:color="auto"/>
      </w:divBdr>
      <w:divsChild>
        <w:div w:id="1698507142">
          <w:marLeft w:val="547"/>
          <w:marRight w:val="0"/>
          <w:marTop w:val="115"/>
          <w:marBottom w:val="0"/>
          <w:divBdr>
            <w:top w:val="none" w:sz="0" w:space="0" w:color="auto"/>
            <w:left w:val="none" w:sz="0" w:space="0" w:color="auto"/>
            <w:bottom w:val="none" w:sz="0" w:space="0" w:color="auto"/>
            <w:right w:val="none" w:sz="0" w:space="0" w:color="auto"/>
          </w:divBdr>
        </w:div>
        <w:div w:id="346642946">
          <w:marLeft w:val="1166"/>
          <w:marRight w:val="0"/>
          <w:marTop w:val="96"/>
          <w:marBottom w:val="0"/>
          <w:divBdr>
            <w:top w:val="none" w:sz="0" w:space="0" w:color="auto"/>
            <w:left w:val="none" w:sz="0" w:space="0" w:color="auto"/>
            <w:bottom w:val="none" w:sz="0" w:space="0" w:color="auto"/>
            <w:right w:val="none" w:sz="0" w:space="0" w:color="auto"/>
          </w:divBdr>
        </w:div>
        <w:div w:id="410733875">
          <w:marLeft w:val="1166"/>
          <w:marRight w:val="0"/>
          <w:marTop w:val="96"/>
          <w:marBottom w:val="0"/>
          <w:divBdr>
            <w:top w:val="none" w:sz="0" w:space="0" w:color="auto"/>
            <w:left w:val="none" w:sz="0" w:space="0" w:color="auto"/>
            <w:bottom w:val="none" w:sz="0" w:space="0" w:color="auto"/>
            <w:right w:val="none" w:sz="0" w:space="0" w:color="auto"/>
          </w:divBdr>
        </w:div>
        <w:div w:id="1550871939">
          <w:marLeft w:val="1714"/>
          <w:marRight w:val="0"/>
          <w:marTop w:val="86"/>
          <w:marBottom w:val="0"/>
          <w:divBdr>
            <w:top w:val="none" w:sz="0" w:space="0" w:color="auto"/>
            <w:left w:val="none" w:sz="0" w:space="0" w:color="auto"/>
            <w:bottom w:val="none" w:sz="0" w:space="0" w:color="auto"/>
            <w:right w:val="none" w:sz="0" w:space="0" w:color="auto"/>
          </w:divBdr>
        </w:div>
        <w:div w:id="123618450">
          <w:marLeft w:val="1166"/>
          <w:marRight w:val="0"/>
          <w:marTop w:val="96"/>
          <w:marBottom w:val="0"/>
          <w:divBdr>
            <w:top w:val="none" w:sz="0" w:space="0" w:color="auto"/>
            <w:left w:val="none" w:sz="0" w:space="0" w:color="auto"/>
            <w:bottom w:val="none" w:sz="0" w:space="0" w:color="auto"/>
            <w:right w:val="none" w:sz="0" w:space="0" w:color="auto"/>
          </w:divBdr>
        </w:div>
        <w:div w:id="1286958709">
          <w:marLeft w:val="1166"/>
          <w:marRight w:val="0"/>
          <w:marTop w:val="96"/>
          <w:marBottom w:val="0"/>
          <w:divBdr>
            <w:top w:val="none" w:sz="0" w:space="0" w:color="auto"/>
            <w:left w:val="none" w:sz="0" w:space="0" w:color="auto"/>
            <w:bottom w:val="none" w:sz="0" w:space="0" w:color="auto"/>
            <w:right w:val="none" w:sz="0" w:space="0" w:color="auto"/>
          </w:divBdr>
        </w:div>
        <w:div w:id="1750930666">
          <w:marLeft w:val="1166"/>
          <w:marRight w:val="0"/>
          <w:marTop w:val="96"/>
          <w:marBottom w:val="0"/>
          <w:divBdr>
            <w:top w:val="none" w:sz="0" w:space="0" w:color="auto"/>
            <w:left w:val="none" w:sz="0" w:space="0" w:color="auto"/>
            <w:bottom w:val="none" w:sz="0" w:space="0" w:color="auto"/>
            <w:right w:val="none" w:sz="0" w:space="0" w:color="auto"/>
          </w:divBdr>
        </w:div>
        <w:div w:id="1944678945">
          <w:marLeft w:val="1714"/>
          <w:marRight w:val="0"/>
          <w:marTop w:val="86"/>
          <w:marBottom w:val="0"/>
          <w:divBdr>
            <w:top w:val="none" w:sz="0" w:space="0" w:color="auto"/>
            <w:left w:val="none" w:sz="0" w:space="0" w:color="auto"/>
            <w:bottom w:val="none" w:sz="0" w:space="0" w:color="auto"/>
            <w:right w:val="none" w:sz="0" w:space="0" w:color="auto"/>
          </w:divBdr>
        </w:div>
      </w:divsChild>
    </w:div>
    <w:div w:id="150145891">
      <w:bodyDiv w:val="1"/>
      <w:marLeft w:val="0"/>
      <w:marRight w:val="0"/>
      <w:marTop w:val="0"/>
      <w:marBottom w:val="0"/>
      <w:divBdr>
        <w:top w:val="none" w:sz="0" w:space="0" w:color="auto"/>
        <w:left w:val="none" w:sz="0" w:space="0" w:color="auto"/>
        <w:bottom w:val="none" w:sz="0" w:space="0" w:color="auto"/>
        <w:right w:val="none" w:sz="0" w:space="0" w:color="auto"/>
      </w:divBdr>
      <w:divsChild>
        <w:div w:id="1790584834">
          <w:marLeft w:val="547"/>
          <w:marRight w:val="0"/>
          <w:marTop w:val="120"/>
          <w:marBottom w:val="0"/>
          <w:divBdr>
            <w:top w:val="none" w:sz="0" w:space="0" w:color="auto"/>
            <w:left w:val="none" w:sz="0" w:space="0" w:color="auto"/>
            <w:bottom w:val="none" w:sz="0" w:space="0" w:color="auto"/>
            <w:right w:val="none" w:sz="0" w:space="0" w:color="auto"/>
          </w:divBdr>
        </w:div>
        <w:div w:id="1515263778">
          <w:marLeft w:val="547"/>
          <w:marRight w:val="0"/>
          <w:marTop w:val="120"/>
          <w:marBottom w:val="0"/>
          <w:divBdr>
            <w:top w:val="none" w:sz="0" w:space="0" w:color="auto"/>
            <w:left w:val="none" w:sz="0" w:space="0" w:color="auto"/>
            <w:bottom w:val="none" w:sz="0" w:space="0" w:color="auto"/>
            <w:right w:val="none" w:sz="0" w:space="0" w:color="auto"/>
          </w:divBdr>
        </w:div>
      </w:divsChild>
    </w:div>
    <w:div w:id="151065769">
      <w:bodyDiv w:val="1"/>
      <w:marLeft w:val="0"/>
      <w:marRight w:val="0"/>
      <w:marTop w:val="0"/>
      <w:marBottom w:val="0"/>
      <w:divBdr>
        <w:top w:val="none" w:sz="0" w:space="0" w:color="auto"/>
        <w:left w:val="none" w:sz="0" w:space="0" w:color="auto"/>
        <w:bottom w:val="none" w:sz="0" w:space="0" w:color="auto"/>
        <w:right w:val="none" w:sz="0" w:space="0" w:color="auto"/>
      </w:divBdr>
      <w:divsChild>
        <w:div w:id="1069890281">
          <w:marLeft w:val="547"/>
          <w:marRight w:val="0"/>
          <w:marTop w:val="0"/>
          <w:marBottom w:val="0"/>
          <w:divBdr>
            <w:top w:val="none" w:sz="0" w:space="0" w:color="auto"/>
            <w:left w:val="none" w:sz="0" w:space="0" w:color="auto"/>
            <w:bottom w:val="none" w:sz="0" w:space="0" w:color="auto"/>
            <w:right w:val="none" w:sz="0" w:space="0" w:color="auto"/>
          </w:divBdr>
        </w:div>
        <w:div w:id="246808936">
          <w:marLeft w:val="547"/>
          <w:marRight w:val="0"/>
          <w:marTop w:val="0"/>
          <w:marBottom w:val="0"/>
          <w:divBdr>
            <w:top w:val="none" w:sz="0" w:space="0" w:color="auto"/>
            <w:left w:val="none" w:sz="0" w:space="0" w:color="auto"/>
            <w:bottom w:val="none" w:sz="0" w:space="0" w:color="auto"/>
            <w:right w:val="none" w:sz="0" w:space="0" w:color="auto"/>
          </w:divBdr>
        </w:div>
      </w:divsChild>
    </w:div>
    <w:div w:id="160396381">
      <w:bodyDiv w:val="1"/>
      <w:marLeft w:val="0"/>
      <w:marRight w:val="0"/>
      <w:marTop w:val="0"/>
      <w:marBottom w:val="0"/>
      <w:divBdr>
        <w:top w:val="none" w:sz="0" w:space="0" w:color="auto"/>
        <w:left w:val="none" w:sz="0" w:space="0" w:color="auto"/>
        <w:bottom w:val="none" w:sz="0" w:space="0" w:color="auto"/>
        <w:right w:val="none" w:sz="0" w:space="0" w:color="auto"/>
      </w:divBdr>
      <w:divsChild>
        <w:div w:id="2030525387">
          <w:marLeft w:val="547"/>
          <w:marRight w:val="0"/>
          <w:marTop w:val="0"/>
          <w:marBottom w:val="0"/>
          <w:divBdr>
            <w:top w:val="none" w:sz="0" w:space="0" w:color="auto"/>
            <w:left w:val="none" w:sz="0" w:space="0" w:color="auto"/>
            <w:bottom w:val="none" w:sz="0" w:space="0" w:color="auto"/>
            <w:right w:val="none" w:sz="0" w:space="0" w:color="auto"/>
          </w:divBdr>
        </w:div>
        <w:div w:id="1090547544">
          <w:marLeft w:val="720"/>
          <w:marRight w:val="0"/>
          <w:marTop w:val="0"/>
          <w:marBottom w:val="0"/>
          <w:divBdr>
            <w:top w:val="none" w:sz="0" w:space="0" w:color="auto"/>
            <w:left w:val="none" w:sz="0" w:space="0" w:color="auto"/>
            <w:bottom w:val="none" w:sz="0" w:space="0" w:color="auto"/>
            <w:right w:val="none" w:sz="0" w:space="0" w:color="auto"/>
          </w:divBdr>
        </w:div>
        <w:div w:id="13388582">
          <w:marLeft w:val="720"/>
          <w:marRight w:val="0"/>
          <w:marTop w:val="0"/>
          <w:marBottom w:val="0"/>
          <w:divBdr>
            <w:top w:val="none" w:sz="0" w:space="0" w:color="auto"/>
            <w:left w:val="none" w:sz="0" w:space="0" w:color="auto"/>
            <w:bottom w:val="none" w:sz="0" w:space="0" w:color="auto"/>
            <w:right w:val="none" w:sz="0" w:space="0" w:color="auto"/>
          </w:divBdr>
        </w:div>
      </w:divsChild>
    </w:div>
    <w:div w:id="162278117">
      <w:bodyDiv w:val="1"/>
      <w:marLeft w:val="0"/>
      <w:marRight w:val="0"/>
      <w:marTop w:val="0"/>
      <w:marBottom w:val="0"/>
      <w:divBdr>
        <w:top w:val="none" w:sz="0" w:space="0" w:color="auto"/>
        <w:left w:val="none" w:sz="0" w:space="0" w:color="auto"/>
        <w:bottom w:val="none" w:sz="0" w:space="0" w:color="auto"/>
        <w:right w:val="none" w:sz="0" w:space="0" w:color="auto"/>
      </w:divBdr>
      <w:divsChild>
        <w:div w:id="873159143">
          <w:marLeft w:val="547"/>
          <w:marRight w:val="0"/>
          <w:marTop w:val="96"/>
          <w:marBottom w:val="0"/>
          <w:divBdr>
            <w:top w:val="none" w:sz="0" w:space="0" w:color="auto"/>
            <w:left w:val="none" w:sz="0" w:space="0" w:color="auto"/>
            <w:bottom w:val="none" w:sz="0" w:space="0" w:color="auto"/>
            <w:right w:val="none" w:sz="0" w:space="0" w:color="auto"/>
          </w:divBdr>
        </w:div>
      </w:divsChild>
    </w:div>
    <w:div w:id="180123579">
      <w:bodyDiv w:val="1"/>
      <w:marLeft w:val="0"/>
      <w:marRight w:val="0"/>
      <w:marTop w:val="0"/>
      <w:marBottom w:val="0"/>
      <w:divBdr>
        <w:top w:val="none" w:sz="0" w:space="0" w:color="auto"/>
        <w:left w:val="none" w:sz="0" w:space="0" w:color="auto"/>
        <w:bottom w:val="none" w:sz="0" w:space="0" w:color="auto"/>
        <w:right w:val="none" w:sz="0" w:space="0" w:color="auto"/>
      </w:divBdr>
    </w:div>
    <w:div w:id="194003750">
      <w:bodyDiv w:val="1"/>
      <w:marLeft w:val="0"/>
      <w:marRight w:val="0"/>
      <w:marTop w:val="0"/>
      <w:marBottom w:val="0"/>
      <w:divBdr>
        <w:top w:val="none" w:sz="0" w:space="0" w:color="auto"/>
        <w:left w:val="none" w:sz="0" w:space="0" w:color="auto"/>
        <w:bottom w:val="none" w:sz="0" w:space="0" w:color="auto"/>
        <w:right w:val="none" w:sz="0" w:space="0" w:color="auto"/>
      </w:divBdr>
      <w:divsChild>
        <w:div w:id="1977295759">
          <w:marLeft w:val="547"/>
          <w:marRight w:val="0"/>
          <w:marTop w:val="0"/>
          <w:marBottom w:val="0"/>
          <w:divBdr>
            <w:top w:val="none" w:sz="0" w:space="0" w:color="auto"/>
            <w:left w:val="none" w:sz="0" w:space="0" w:color="auto"/>
            <w:bottom w:val="none" w:sz="0" w:space="0" w:color="auto"/>
            <w:right w:val="none" w:sz="0" w:space="0" w:color="auto"/>
          </w:divBdr>
        </w:div>
        <w:div w:id="252781511">
          <w:marLeft w:val="720"/>
          <w:marRight w:val="0"/>
          <w:marTop w:val="0"/>
          <w:marBottom w:val="0"/>
          <w:divBdr>
            <w:top w:val="none" w:sz="0" w:space="0" w:color="auto"/>
            <w:left w:val="none" w:sz="0" w:space="0" w:color="auto"/>
            <w:bottom w:val="none" w:sz="0" w:space="0" w:color="auto"/>
            <w:right w:val="none" w:sz="0" w:space="0" w:color="auto"/>
          </w:divBdr>
        </w:div>
        <w:div w:id="832180081">
          <w:marLeft w:val="547"/>
          <w:marRight w:val="0"/>
          <w:marTop w:val="0"/>
          <w:marBottom w:val="0"/>
          <w:divBdr>
            <w:top w:val="none" w:sz="0" w:space="0" w:color="auto"/>
            <w:left w:val="none" w:sz="0" w:space="0" w:color="auto"/>
            <w:bottom w:val="none" w:sz="0" w:space="0" w:color="auto"/>
            <w:right w:val="none" w:sz="0" w:space="0" w:color="auto"/>
          </w:divBdr>
        </w:div>
        <w:div w:id="1055159485">
          <w:marLeft w:val="547"/>
          <w:marRight w:val="0"/>
          <w:marTop w:val="0"/>
          <w:marBottom w:val="0"/>
          <w:divBdr>
            <w:top w:val="none" w:sz="0" w:space="0" w:color="auto"/>
            <w:left w:val="none" w:sz="0" w:space="0" w:color="auto"/>
            <w:bottom w:val="none" w:sz="0" w:space="0" w:color="auto"/>
            <w:right w:val="none" w:sz="0" w:space="0" w:color="auto"/>
          </w:divBdr>
        </w:div>
        <w:div w:id="1055084996">
          <w:marLeft w:val="547"/>
          <w:marRight w:val="0"/>
          <w:marTop w:val="0"/>
          <w:marBottom w:val="0"/>
          <w:divBdr>
            <w:top w:val="none" w:sz="0" w:space="0" w:color="auto"/>
            <w:left w:val="none" w:sz="0" w:space="0" w:color="auto"/>
            <w:bottom w:val="none" w:sz="0" w:space="0" w:color="auto"/>
            <w:right w:val="none" w:sz="0" w:space="0" w:color="auto"/>
          </w:divBdr>
        </w:div>
        <w:div w:id="2056345178">
          <w:marLeft w:val="994"/>
          <w:marRight w:val="0"/>
          <w:marTop w:val="0"/>
          <w:marBottom w:val="0"/>
          <w:divBdr>
            <w:top w:val="none" w:sz="0" w:space="0" w:color="auto"/>
            <w:left w:val="none" w:sz="0" w:space="0" w:color="auto"/>
            <w:bottom w:val="none" w:sz="0" w:space="0" w:color="auto"/>
            <w:right w:val="none" w:sz="0" w:space="0" w:color="auto"/>
          </w:divBdr>
        </w:div>
        <w:div w:id="1412461190">
          <w:marLeft w:val="994"/>
          <w:marRight w:val="0"/>
          <w:marTop w:val="0"/>
          <w:marBottom w:val="0"/>
          <w:divBdr>
            <w:top w:val="none" w:sz="0" w:space="0" w:color="auto"/>
            <w:left w:val="none" w:sz="0" w:space="0" w:color="auto"/>
            <w:bottom w:val="none" w:sz="0" w:space="0" w:color="auto"/>
            <w:right w:val="none" w:sz="0" w:space="0" w:color="auto"/>
          </w:divBdr>
        </w:div>
        <w:div w:id="671763852">
          <w:marLeft w:val="994"/>
          <w:marRight w:val="0"/>
          <w:marTop w:val="0"/>
          <w:marBottom w:val="0"/>
          <w:divBdr>
            <w:top w:val="none" w:sz="0" w:space="0" w:color="auto"/>
            <w:left w:val="none" w:sz="0" w:space="0" w:color="auto"/>
            <w:bottom w:val="none" w:sz="0" w:space="0" w:color="auto"/>
            <w:right w:val="none" w:sz="0" w:space="0" w:color="auto"/>
          </w:divBdr>
        </w:div>
      </w:divsChild>
    </w:div>
    <w:div w:id="205141488">
      <w:bodyDiv w:val="1"/>
      <w:marLeft w:val="0"/>
      <w:marRight w:val="0"/>
      <w:marTop w:val="0"/>
      <w:marBottom w:val="0"/>
      <w:divBdr>
        <w:top w:val="none" w:sz="0" w:space="0" w:color="auto"/>
        <w:left w:val="none" w:sz="0" w:space="0" w:color="auto"/>
        <w:bottom w:val="none" w:sz="0" w:space="0" w:color="auto"/>
        <w:right w:val="none" w:sz="0" w:space="0" w:color="auto"/>
      </w:divBdr>
      <w:divsChild>
        <w:div w:id="170491473">
          <w:marLeft w:val="547"/>
          <w:marRight w:val="0"/>
          <w:marTop w:val="0"/>
          <w:marBottom w:val="0"/>
          <w:divBdr>
            <w:top w:val="none" w:sz="0" w:space="0" w:color="auto"/>
            <w:left w:val="none" w:sz="0" w:space="0" w:color="auto"/>
            <w:bottom w:val="none" w:sz="0" w:space="0" w:color="auto"/>
            <w:right w:val="none" w:sz="0" w:space="0" w:color="auto"/>
          </w:divBdr>
        </w:div>
      </w:divsChild>
    </w:div>
    <w:div w:id="205215800">
      <w:bodyDiv w:val="1"/>
      <w:marLeft w:val="0"/>
      <w:marRight w:val="0"/>
      <w:marTop w:val="0"/>
      <w:marBottom w:val="0"/>
      <w:divBdr>
        <w:top w:val="none" w:sz="0" w:space="0" w:color="auto"/>
        <w:left w:val="none" w:sz="0" w:space="0" w:color="auto"/>
        <w:bottom w:val="none" w:sz="0" w:space="0" w:color="auto"/>
        <w:right w:val="none" w:sz="0" w:space="0" w:color="auto"/>
      </w:divBdr>
      <w:divsChild>
        <w:div w:id="585461444">
          <w:marLeft w:val="547"/>
          <w:marRight w:val="0"/>
          <w:marTop w:val="115"/>
          <w:marBottom w:val="0"/>
          <w:divBdr>
            <w:top w:val="none" w:sz="0" w:space="0" w:color="auto"/>
            <w:left w:val="none" w:sz="0" w:space="0" w:color="auto"/>
            <w:bottom w:val="none" w:sz="0" w:space="0" w:color="auto"/>
            <w:right w:val="none" w:sz="0" w:space="0" w:color="auto"/>
          </w:divBdr>
        </w:div>
      </w:divsChild>
    </w:div>
    <w:div w:id="212427403">
      <w:bodyDiv w:val="1"/>
      <w:marLeft w:val="0"/>
      <w:marRight w:val="0"/>
      <w:marTop w:val="0"/>
      <w:marBottom w:val="0"/>
      <w:divBdr>
        <w:top w:val="none" w:sz="0" w:space="0" w:color="auto"/>
        <w:left w:val="none" w:sz="0" w:space="0" w:color="auto"/>
        <w:bottom w:val="none" w:sz="0" w:space="0" w:color="auto"/>
        <w:right w:val="none" w:sz="0" w:space="0" w:color="auto"/>
      </w:divBdr>
      <w:divsChild>
        <w:div w:id="999230736">
          <w:marLeft w:val="576"/>
          <w:marRight w:val="0"/>
          <w:marTop w:val="128"/>
          <w:marBottom w:val="0"/>
          <w:divBdr>
            <w:top w:val="none" w:sz="0" w:space="0" w:color="auto"/>
            <w:left w:val="none" w:sz="0" w:space="0" w:color="auto"/>
            <w:bottom w:val="none" w:sz="0" w:space="0" w:color="auto"/>
            <w:right w:val="none" w:sz="0" w:space="0" w:color="auto"/>
          </w:divBdr>
        </w:div>
        <w:div w:id="1182935423">
          <w:marLeft w:val="1339"/>
          <w:marRight w:val="0"/>
          <w:marTop w:val="107"/>
          <w:marBottom w:val="0"/>
          <w:divBdr>
            <w:top w:val="none" w:sz="0" w:space="0" w:color="auto"/>
            <w:left w:val="none" w:sz="0" w:space="0" w:color="auto"/>
            <w:bottom w:val="none" w:sz="0" w:space="0" w:color="auto"/>
            <w:right w:val="none" w:sz="0" w:space="0" w:color="auto"/>
          </w:divBdr>
        </w:div>
      </w:divsChild>
    </w:div>
    <w:div w:id="221722894">
      <w:bodyDiv w:val="1"/>
      <w:marLeft w:val="0"/>
      <w:marRight w:val="0"/>
      <w:marTop w:val="0"/>
      <w:marBottom w:val="0"/>
      <w:divBdr>
        <w:top w:val="none" w:sz="0" w:space="0" w:color="auto"/>
        <w:left w:val="none" w:sz="0" w:space="0" w:color="auto"/>
        <w:bottom w:val="none" w:sz="0" w:space="0" w:color="auto"/>
        <w:right w:val="none" w:sz="0" w:space="0" w:color="auto"/>
      </w:divBdr>
      <w:divsChild>
        <w:div w:id="1347250371">
          <w:marLeft w:val="547"/>
          <w:marRight w:val="0"/>
          <w:marTop w:val="0"/>
          <w:marBottom w:val="0"/>
          <w:divBdr>
            <w:top w:val="none" w:sz="0" w:space="0" w:color="auto"/>
            <w:left w:val="none" w:sz="0" w:space="0" w:color="auto"/>
            <w:bottom w:val="none" w:sz="0" w:space="0" w:color="auto"/>
            <w:right w:val="none" w:sz="0" w:space="0" w:color="auto"/>
          </w:divBdr>
        </w:div>
        <w:div w:id="75396902">
          <w:marLeft w:val="720"/>
          <w:marRight w:val="0"/>
          <w:marTop w:val="0"/>
          <w:marBottom w:val="0"/>
          <w:divBdr>
            <w:top w:val="none" w:sz="0" w:space="0" w:color="auto"/>
            <w:left w:val="none" w:sz="0" w:space="0" w:color="auto"/>
            <w:bottom w:val="none" w:sz="0" w:space="0" w:color="auto"/>
            <w:right w:val="none" w:sz="0" w:space="0" w:color="auto"/>
          </w:divBdr>
        </w:div>
        <w:div w:id="1569730697">
          <w:marLeft w:val="547"/>
          <w:marRight w:val="0"/>
          <w:marTop w:val="0"/>
          <w:marBottom w:val="0"/>
          <w:divBdr>
            <w:top w:val="none" w:sz="0" w:space="0" w:color="auto"/>
            <w:left w:val="none" w:sz="0" w:space="0" w:color="auto"/>
            <w:bottom w:val="none" w:sz="0" w:space="0" w:color="auto"/>
            <w:right w:val="none" w:sz="0" w:space="0" w:color="auto"/>
          </w:divBdr>
        </w:div>
        <w:div w:id="433601494">
          <w:marLeft w:val="547"/>
          <w:marRight w:val="0"/>
          <w:marTop w:val="0"/>
          <w:marBottom w:val="0"/>
          <w:divBdr>
            <w:top w:val="none" w:sz="0" w:space="0" w:color="auto"/>
            <w:left w:val="none" w:sz="0" w:space="0" w:color="auto"/>
            <w:bottom w:val="none" w:sz="0" w:space="0" w:color="auto"/>
            <w:right w:val="none" w:sz="0" w:space="0" w:color="auto"/>
          </w:divBdr>
        </w:div>
        <w:div w:id="1175657350">
          <w:marLeft w:val="547"/>
          <w:marRight w:val="0"/>
          <w:marTop w:val="0"/>
          <w:marBottom w:val="0"/>
          <w:divBdr>
            <w:top w:val="none" w:sz="0" w:space="0" w:color="auto"/>
            <w:left w:val="none" w:sz="0" w:space="0" w:color="auto"/>
            <w:bottom w:val="none" w:sz="0" w:space="0" w:color="auto"/>
            <w:right w:val="none" w:sz="0" w:space="0" w:color="auto"/>
          </w:divBdr>
        </w:div>
        <w:div w:id="795148293">
          <w:marLeft w:val="994"/>
          <w:marRight w:val="0"/>
          <w:marTop w:val="0"/>
          <w:marBottom w:val="0"/>
          <w:divBdr>
            <w:top w:val="none" w:sz="0" w:space="0" w:color="auto"/>
            <w:left w:val="none" w:sz="0" w:space="0" w:color="auto"/>
            <w:bottom w:val="none" w:sz="0" w:space="0" w:color="auto"/>
            <w:right w:val="none" w:sz="0" w:space="0" w:color="auto"/>
          </w:divBdr>
        </w:div>
        <w:div w:id="729116667">
          <w:marLeft w:val="994"/>
          <w:marRight w:val="0"/>
          <w:marTop w:val="0"/>
          <w:marBottom w:val="0"/>
          <w:divBdr>
            <w:top w:val="none" w:sz="0" w:space="0" w:color="auto"/>
            <w:left w:val="none" w:sz="0" w:space="0" w:color="auto"/>
            <w:bottom w:val="none" w:sz="0" w:space="0" w:color="auto"/>
            <w:right w:val="none" w:sz="0" w:space="0" w:color="auto"/>
          </w:divBdr>
        </w:div>
        <w:div w:id="842166777">
          <w:marLeft w:val="994"/>
          <w:marRight w:val="0"/>
          <w:marTop w:val="0"/>
          <w:marBottom w:val="0"/>
          <w:divBdr>
            <w:top w:val="none" w:sz="0" w:space="0" w:color="auto"/>
            <w:left w:val="none" w:sz="0" w:space="0" w:color="auto"/>
            <w:bottom w:val="none" w:sz="0" w:space="0" w:color="auto"/>
            <w:right w:val="none" w:sz="0" w:space="0" w:color="auto"/>
          </w:divBdr>
        </w:div>
      </w:divsChild>
    </w:div>
    <w:div w:id="223490224">
      <w:bodyDiv w:val="1"/>
      <w:marLeft w:val="0"/>
      <w:marRight w:val="0"/>
      <w:marTop w:val="0"/>
      <w:marBottom w:val="0"/>
      <w:divBdr>
        <w:top w:val="none" w:sz="0" w:space="0" w:color="auto"/>
        <w:left w:val="none" w:sz="0" w:space="0" w:color="auto"/>
        <w:bottom w:val="none" w:sz="0" w:space="0" w:color="auto"/>
        <w:right w:val="none" w:sz="0" w:space="0" w:color="auto"/>
      </w:divBdr>
      <w:divsChild>
        <w:div w:id="876352671">
          <w:marLeft w:val="576"/>
          <w:marRight w:val="0"/>
          <w:marTop w:val="128"/>
          <w:marBottom w:val="0"/>
          <w:divBdr>
            <w:top w:val="none" w:sz="0" w:space="0" w:color="auto"/>
            <w:left w:val="none" w:sz="0" w:space="0" w:color="auto"/>
            <w:bottom w:val="none" w:sz="0" w:space="0" w:color="auto"/>
            <w:right w:val="none" w:sz="0" w:space="0" w:color="auto"/>
          </w:divBdr>
        </w:div>
        <w:div w:id="338318442">
          <w:marLeft w:val="1339"/>
          <w:marRight w:val="0"/>
          <w:marTop w:val="107"/>
          <w:marBottom w:val="0"/>
          <w:divBdr>
            <w:top w:val="none" w:sz="0" w:space="0" w:color="auto"/>
            <w:left w:val="none" w:sz="0" w:space="0" w:color="auto"/>
            <w:bottom w:val="none" w:sz="0" w:space="0" w:color="auto"/>
            <w:right w:val="none" w:sz="0" w:space="0" w:color="auto"/>
          </w:divBdr>
        </w:div>
        <w:div w:id="1172259181">
          <w:marLeft w:val="1339"/>
          <w:marRight w:val="0"/>
          <w:marTop w:val="107"/>
          <w:marBottom w:val="0"/>
          <w:divBdr>
            <w:top w:val="none" w:sz="0" w:space="0" w:color="auto"/>
            <w:left w:val="none" w:sz="0" w:space="0" w:color="auto"/>
            <w:bottom w:val="none" w:sz="0" w:space="0" w:color="auto"/>
            <w:right w:val="none" w:sz="0" w:space="0" w:color="auto"/>
          </w:divBdr>
        </w:div>
        <w:div w:id="567228036">
          <w:marLeft w:val="1339"/>
          <w:marRight w:val="0"/>
          <w:marTop w:val="107"/>
          <w:marBottom w:val="0"/>
          <w:divBdr>
            <w:top w:val="none" w:sz="0" w:space="0" w:color="auto"/>
            <w:left w:val="none" w:sz="0" w:space="0" w:color="auto"/>
            <w:bottom w:val="none" w:sz="0" w:space="0" w:color="auto"/>
            <w:right w:val="none" w:sz="0" w:space="0" w:color="auto"/>
          </w:divBdr>
        </w:div>
        <w:div w:id="1688098232">
          <w:marLeft w:val="576"/>
          <w:marRight w:val="0"/>
          <w:marTop w:val="128"/>
          <w:marBottom w:val="0"/>
          <w:divBdr>
            <w:top w:val="none" w:sz="0" w:space="0" w:color="auto"/>
            <w:left w:val="none" w:sz="0" w:space="0" w:color="auto"/>
            <w:bottom w:val="none" w:sz="0" w:space="0" w:color="auto"/>
            <w:right w:val="none" w:sz="0" w:space="0" w:color="auto"/>
          </w:divBdr>
        </w:div>
      </w:divsChild>
    </w:div>
    <w:div w:id="230623042">
      <w:bodyDiv w:val="1"/>
      <w:marLeft w:val="0"/>
      <w:marRight w:val="0"/>
      <w:marTop w:val="0"/>
      <w:marBottom w:val="0"/>
      <w:divBdr>
        <w:top w:val="none" w:sz="0" w:space="0" w:color="auto"/>
        <w:left w:val="none" w:sz="0" w:space="0" w:color="auto"/>
        <w:bottom w:val="none" w:sz="0" w:space="0" w:color="auto"/>
        <w:right w:val="none" w:sz="0" w:space="0" w:color="auto"/>
      </w:divBdr>
      <w:divsChild>
        <w:div w:id="2122991349">
          <w:marLeft w:val="547"/>
          <w:marRight w:val="0"/>
          <w:marTop w:val="0"/>
          <w:marBottom w:val="0"/>
          <w:divBdr>
            <w:top w:val="none" w:sz="0" w:space="0" w:color="auto"/>
            <w:left w:val="none" w:sz="0" w:space="0" w:color="auto"/>
            <w:bottom w:val="none" w:sz="0" w:space="0" w:color="auto"/>
            <w:right w:val="none" w:sz="0" w:space="0" w:color="auto"/>
          </w:divBdr>
        </w:div>
        <w:div w:id="73548837">
          <w:marLeft w:val="720"/>
          <w:marRight w:val="0"/>
          <w:marTop w:val="0"/>
          <w:marBottom w:val="0"/>
          <w:divBdr>
            <w:top w:val="none" w:sz="0" w:space="0" w:color="auto"/>
            <w:left w:val="none" w:sz="0" w:space="0" w:color="auto"/>
            <w:bottom w:val="none" w:sz="0" w:space="0" w:color="auto"/>
            <w:right w:val="none" w:sz="0" w:space="0" w:color="auto"/>
          </w:divBdr>
        </w:div>
        <w:div w:id="999849074">
          <w:marLeft w:val="547"/>
          <w:marRight w:val="0"/>
          <w:marTop w:val="0"/>
          <w:marBottom w:val="0"/>
          <w:divBdr>
            <w:top w:val="none" w:sz="0" w:space="0" w:color="auto"/>
            <w:left w:val="none" w:sz="0" w:space="0" w:color="auto"/>
            <w:bottom w:val="none" w:sz="0" w:space="0" w:color="auto"/>
            <w:right w:val="none" w:sz="0" w:space="0" w:color="auto"/>
          </w:divBdr>
        </w:div>
        <w:div w:id="1581213677">
          <w:marLeft w:val="547"/>
          <w:marRight w:val="0"/>
          <w:marTop w:val="0"/>
          <w:marBottom w:val="0"/>
          <w:divBdr>
            <w:top w:val="none" w:sz="0" w:space="0" w:color="auto"/>
            <w:left w:val="none" w:sz="0" w:space="0" w:color="auto"/>
            <w:bottom w:val="none" w:sz="0" w:space="0" w:color="auto"/>
            <w:right w:val="none" w:sz="0" w:space="0" w:color="auto"/>
          </w:divBdr>
        </w:div>
        <w:div w:id="1927689270">
          <w:marLeft w:val="547"/>
          <w:marRight w:val="0"/>
          <w:marTop w:val="0"/>
          <w:marBottom w:val="0"/>
          <w:divBdr>
            <w:top w:val="none" w:sz="0" w:space="0" w:color="auto"/>
            <w:left w:val="none" w:sz="0" w:space="0" w:color="auto"/>
            <w:bottom w:val="none" w:sz="0" w:space="0" w:color="auto"/>
            <w:right w:val="none" w:sz="0" w:space="0" w:color="auto"/>
          </w:divBdr>
        </w:div>
        <w:div w:id="434519936">
          <w:marLeft w:val="994"/>
          <w:marRight w:val="0"/>
          <w:marTop w:val="0"/>
          <w:marBottom w:val="0"/>
          <w:divBdr>
            <w:top w:val="none" w:sz="0" w:space="0" w:color="auto"/>
            <w:left w:val="none" w:sz="0" w:space="0" w:color="auto"/>
            <w:bottom w:val="none" w:sz="0" w:space="0" w:color="auto"/>
            <w:right w:val="none" w:sz="0" w:space="0" w:color="auto"/>
          </w:divBdr>
        </w:div>
        <w:div w:id="186716589">
          <w:marLeft w:val="994"/>
          <w:marRight w:val="0"/>
          <w:marTop w:val="0"/>
          <w:marBottom w:val="0"/>
          <w:divBdr>
            <w:top w:val="none" w:sz="0" w:space="0" w:color="auto"/>
            <w:left w:val="none" w:sz="0" w:space="0" w:color="auto"/>
            <w:bottom w:val="none" w:sz="0" w:space="0" w:color="auto"/>
            <w:right w:val="none" w:sz="0" w:space="0" w:color="auto"/>
          </w:divBdr>
        </w:div>
        <w:div w:id="1574579517">
          <w:marLeft w:val="994"/>
          <w:marRight w:val="0"/>
          <w:marTop w:val="0"/>
          <w:marBottom w:val="0"/>
          <w:divBdr>
            <w:top w:val="none" w:sz="0" w:space="0" w:color="auto"/>
            <w:left w:val="none" w:sz="0" w:space="0" w:color="auto"/>
            <w:bottom w:val="none" w:sz="0" w:space="0" w:color="auto"/>
            <w:right w:val="none" w:sz="0" w:space="0" w:color="auto"/>
          </w:divBdr>
        </w:div>
      </w:divsChild>
    </w:div>
    <w:div w:id="232470265">
      <w:bodyDiv w:val="1"/>
      <w:marLeft w:val="0"/>
      <w:marRight w:val="0"/>
      <w:marTop w:val="0"/>
      <w:marBottom w:val="0"/>
      <w:divBdr>
        <w:top w:val="none" w:sz="0" w:space="0" w:color="auto"/>
        <w:left w:val="none" w:sz="0" w:space="0" w:color="auto"/>
        <w:bottom w:val="none" w:sz="0" w:space="0" w:color="auto"/>
        <w:right w:val="none" w:sz="0" w:space="0" w:color="auto"/>
      </w:divBdr>
      <w:divsChild>
        <w:div w:id="1119759740">
          <w:marLeft w:val="994"/>
          <w:marRight w:val="0"/>
          <w:marTop w:val="0"/>
          <w:marBottom w:val="0"/>
          <w:divBdr>
            <w:top w:val="none" w:sz="0" w:space="0" w:color="auto"/>
            <w:left w:val="none" w:sz="0" w:space="0" w:color="auto"/>
            <w:bottom w:val="none" w:sz="0" w:space="0" w:color="auto"/>
            <w:right w:val="none" w:sz="0" w:space="0" w:color="auto"/>
          </w:divBdr>
        </w:div>
        <w:div w:id="1537280394">
          <w:marLeft w:val="994"/>
          <w:marRight w:val="0"/>
          <w:marTop w:val="0"/>
          <w:marBottom w:val="0"/>
          <w:divBdr>
            <w:top w:val="none" w:sz="0" w:space="0" w:color="auto"/>
            <w:left w:val="none" w:sz="0" w:space="0" w:color="auto"/>
            <w:bottom w:val="none" w:sz="0" w:space="0" w:color="auto"/>
            <w:right w:val="none" w:sz="0" w:space="0" w:color="auto"/>
          </w:divBdr>
        </w:div>
        <w:div w:id="1865552457">
          <w:marLeft w:val="994"/>
          <w:marRight w:val="0"/>
          <w:marTop w:val="0"/>
          <w:marBottom w:val="0"/>
          <w:divBdr>
            <w:top w:val="none" w:sz="0" w:space="0" w:color="auto"/>
            <w:left w:val="none" w:sz="0" w:space="0" w:color="auto"/>
            <w:bottom w:val="none" w:sz="0" w:space="0" w:color="auto"/>
            <w:right w:val="none" w:sz="0" w:space="0" w:color="auto"/>
          </w:divBdr>
        </w:div>
      </w:divsChild>
    </w:div>
    <w:div w:id="234977892">
      <w:bodyDiv w:val="1"/>
      <w:marLeft w:val="0"/>
      <w:marRight w:val="0"/>
      <w:marTop w:val="0"/>
      <w:marBottom w:val="0"/>
      <w:divBdr>
        <w:top w:val="none" w:sz="0" w:space="0" w:color="auto"/>
        <w:left w:val="none" w:sz="0" w:space="0" w:color="auto"/>
        <w:bottom w:val="none" w:sz="0" w:space="0" w:color="auto"/>
        <w:right w:val="none" w:sz="0" w:space="0" w:color="auto"/>
      </w:divBdr>
      <w:divsChild>
        <w:div w:id="845243162">
          <w:marLeft w:val="547"/>
          <w:marRight w:val="0"/>
          <w:marTop w:val="120"/>
          <w:marBottom w:val="0"/>
          <w:divBdr>
            <w:top w:val="none" w:sz="0" w:space="0" w:color="auto"/>
            <w:left w:val="none" w:sz="0" w:space="0" w:color="auto"/>
            <w:bottom w:val="none" w:sz="0" w:space="0" w:color="auto"/>
            <w:right w:val="none" w:sz="0" w:space="0" w:color="auto"/>
          </w:divBdr>
        </w:div>
        <w:div w:id="1803233244">
          <w:marLeft w:val="1166"/>
          <w:marRight w:val="0"/>
          <w:marTop w:val="100"/>
          <w:marBottom w:val="0"/>
          <w:divBdr>
            <w:top w:val="none" w:sz="0" w:space="0" w:color="auto"/>
            <w:left w:val="none" w:sz="0" w:space="0" w:color="auto"/>
            <w:bottom w:val="none" w:sz="0" w:space="0" w:color="auto"/>
            <w:right w:val="none" w:sz="0" w:space="0" w:color="auto"/>
          </w:divBdr>
        </w:div>
        <w:div w:id="1681157238">
          <w:marLeft w:val="1166"/>
          <w:marRight w:val="0"/>
          <w:marTop w:val="100"/>
          <w:marBottom w:val="0"/>
          <w:divBdr>
            <w:top w:val="none" w:sz="0" w:space="0" w:color="auto"/>
            <w:left w:val="none" w:sz="0" w:space="0" w:color="auto"/>
            <w:bottom w:val="none" w:sz="0" w:space="0" w:color="auto"/>
            <w:right w:val="none" w:sz="0" w:space="0" w:color="auto"/>
          </w:divBdr>
        </w:div>
        <w:div w:id="1876692056">
          <w:marLeft w:val="1166"/>
          <w:marRight w:val="0"/>
          <w:marTop w:val="100"/>
          <w:marBottom w:val="0"/>
          <w:divBdr>
            <w:top w:val="none" w:sz="0" w:space="0" w:color="auto"/>
            <w:left w:val="none" w:sz="0" w:space="0" w:color="auto"/>
            <w:bottom w:val="none" w:sz="0" w:space="0" w:color="auto"/>
            <w:right w:val="none" w:sz="0" w:space="0" w:color="auto"/>
          </w:divBdr>
        </w:div>
      </w:divsChild>
    </w:div>
    <w:div w:id="235239005">
      <w:bodyDiv w:val="1"/>
      <w:marLeft w:val="0"/>
      <w:marRight w:val="0"/>
      <w:marTop w:val="0"/>
      <w:marBottom w:val="0"/>
      <w:divBdr>
        <w:top w:val="none" w:sz="0" w:space="0" w:color="auto"/>
        <w:left w:val="none" w:sz="0" w:space="0" w:color="auto"/>
        <w:bottom w:val="none" w:sz="0" w:space="0" w:color="auto"/>
        <w:right w:val="none" w:sz="0" w:space="0" w:color="auto"/>
      </w:divBdr>
      <w:divsChild>
        <w:div w:id="1887911178">
          <w:marLeft w:val="547"/>
          <w:marRight w:val="0"/>
          <w:marTop w:val="0"/>
          <w:marBottom w:val="0"/>
          <w:divBdr>
            <w:top w:val="none" w:sz="0" w:space="0" w:color="auto"/>
            <w:left w:val="none" w:sz="0" w:space="0" w:color="auto"/>
            <w:bottom w:val="none" w:sz="0" w:space="0" w:color="auto"/>
            <w:right w:val="none" w:sz="0" w:space="0" w:color="auto"/>
          </w:divBdr>
        </w:div>
        <w:div w:id="448743983">
          <w:marLeft w:val="547"/>
          <w:marRight w:val="0"/>
          <w:marTop w:val="0"/>
          <w:marBottom w:val="0"/>
          <w:divBdr>
            <w:top w:val="none" w:sz="0" w:space="0" w:color="auto"/>
            <w:left w:val="none" w:sz="0" w:space="0" w:color="auto"/>
            <w:bottom w:val="none" w:sz="0" w:space="0" w:color="auto"/>
            <w:right w:val="none" w:sz="0" w:space="0" w:color="auto"/>
          </w:divBdr>
        </w:div>
      </w:divsChild>
    </w:div>
    <w:div w:id="238517986">
      <w:bodyDiv w:val="1"/>
      <w:marLeft w:val="0"/>
      <w:marRight w:val="0"/>
      <w:marTop w:val="0"/>
      <w:marBottom w:val="0"/>
      <w:divBdr>
        <w:top w:val="none" w:sz="0" w:space="0" w:color="auto"/>
        <w:left w:val="none" w:sz="0" w:space="0" w:color="auto"/>
        <w:bottom w:val="none" w:sz="0" w:space="0" w:color="auto"/>
        <w:right w:val="none" w:sz="0" w:space="0" w:color="auto"/>
      </w:divBdr>
      <w:divsChild>
        <w:div w:id="650061788">
          <w:marLeft w:val="547"/>
          <w:marRight w:val="0"/>
          <w:marTop w:val="115"/>
          <w:marBottom w:val="0"/>
          <w:divBdr>
            <w:top w:val="none" w:sz="0" w:space="0" w:color="auto"/>
            <w:left w:val="none" w:sz="0" w:space="0" w:color="auto"/>
            <w:bottom w:val="none" w:sz="0" w:space="0" w:color="auto"/>
            <w:right w:val="none" w:sz="0" w:space="0" w:color="auto"/>
          </w:divBdr>
        </w:div>
        <w:div w:id="202794091">
          <w:marLeft w:val="547"/>
          <w:marRight w:val="0"/>
          <w:marTop w:val="115"/>
          <w:marBottom w:val="0"/>
          <w:divBdr>
            <w:top w:val="none" w:sz="0" w:space="0" w:color="auto"/>
            <w:left w:val="none" w:sz="0" w:space="0" w:color="auto"/>
            <w:bottom w:val="none" w:sz="0" w:space="0" w:color="auto"/>
            <w:right w:val="none" w:sz="0" w:space="0" w:color="auto"/>
          </w:divBdr>
        </w:div>
        <w:div w:id="2123760160">
          <w:marLeft w:val="547"/>
          <w:marRight w:val="0"/>
          <w:marTop w:val="115"/>
          <w:marBottom w:val="0"/>
          <w:divBdr>
            <w:top w:val="none" w:sz="0" w:space="0" w:color="auto"/>
            <w:left w:val="none" w:sz="0" w:space="0" w:color="auto"/>
            <w:bottom w:val="none" w:sz="0" w:space="0" w:color="auto"/>
            <w:right w:val="none" w:sz="0" w:space="0" w:color="auto"/>
          </w:divBdr>
        </w:div>
      </w:divsChild>
    </w:div>
    <w:div w:id="245381274">
      <w:bodyDiv w:val="1"/>
      <w:marLeft w:val="0"/>
      <w:marRight w:val="0"/>
      <w:marTop w:val="0"/>
      <w:marBottom w:val="0"/>
      <w:divBdr>
        <w:top w:val="none" w:sz="0" w:space="0" w:color="auto"/>
        <w:left w:val="none" w:sz="0" w:space="0" w:color="auto"/>
        <w:bottom w:val="none" w:sz="0" w:space="0" w:color="auto"/>
        <w:right w:val="none" w:sz="0" w:space="0" w:color="auto"/>
      </w:divBdr>
    </w:div>
    <w:div w:id="257493919">
      <w:bodyDiv w:val="1"/>
      <w:marLeft w:val="0"/>
      <w:marRight w:val="0"/>
      <w:marTop w:val="0"/>
      <w:marBottom w:val="0"/>
      <w:divBdr>
        <w:top w:val="none" w:sz="0" w:space="0" w:color="auto"/>
        <w:left w:val="none" w:sz="0" w:space="0" w:color="auto"/>
        <w:bottom w:val="none" w:sz="0" w:space="0" w:color="auto"/>
        <w:right w:val="none" w:sz="0" w:space="0" w:color="auto"/>
      </w:divBdr>
      <w:divsChild>
        <w:div w:id="2099014281">
          <w:marLeft w:val="1166"/>
          <w:marRight w:val="0"/>
          <w:marTop w:val="100"/>
          <w:marBottom w:val="0"/>
          <w:divBdr>
            <w:top w:val="none" w:sz="0" w:space="0" w:color="auto"/>
            <w:left w:val="none" w:sz="0" w:space="0" w:color="auto"/>
            <w:bottom w:val="none" w:sz="0" w:space="0" w:color="auto"/>
            <w:right w:val="none" w:sz="0" w:space="0" w:color="auto"/>
          </w:divBdr>
        </w:div>
        <w:div w:id="242178889">
          <w:marLeft w:val="1166"/>
          <w:marRight w:val="0"/>
          <w:marTop w:val="100"/>
          <w:marBottom w:val="0"/>
          <w:divBdr>
            <w:top w:val="none" w:sz="0" w:space="0" w:color="auto"/>
            <w:left w:val="none" w:sz="0" w:space="0" w:color="auto"/>
            <w:bottom w:val="none" w:sz="0" w:space="0" w:color="auto"/>
            <w:right w:val="none" w:sz="0" w:space="0" w:color="auto"/>
          </w:divBdr>
        </w:div>
        <w:div w:id="1501853386">
          <w:marLeft w:val="720"/>
          <w:marRight w:val="0"/>
          <w:marTop w:val="120"/>
          <w:marBottom w:val="0"/>
          <w:divBdr>
            <w:top w:val="none" w:sz="0" w:space="0" w:color="auto"/>
            <w:left w:val="none" w:sz="0" w:space="0" w:color="auto"/>
            <w:bottom w:val="none" w:sz="0" w:space="0" w:color="auto"/>
            <w:right w:val="none" w:sz="0" w:space="0" w:color="auto"/>
          </w:divBdr>
        </w:div>
        <w:div w:id="1722442631">
          <w:marLeft w:val="720"/>
          <w:marRight w:val="0"/>
          <w:marTop w:val="120"/>
          <w:marBottom w:val="0"/>
          <w:divBdr>
            <w:top w:val="none" w:sz="0" w:space="0" w:color="auto"/>
            <w:left w:val="none" w:sz="0" w:space="0" w:color="auto"/>
            <w:bottom w:val="none" w:sz="0" w:space="0" w:color="auto"/>
            <w:right w:val="none" w:sz="0" w:space="0" w:color="auto"/>
          </w:divBdr>
        </w:div>
        <w:div w:id="1612929463">
          <w:marLeft w:val="720"/>
          <w:marRight w:val="0"/>
          <w:marTop w:val="120"/>
          <w:marBottom w:val="0"/>
          <w:divBdr>
            <w:top w:val="none" w:sz="0" w:space="0" w:color="auto"/>
            <w:left w:val="none" w:sz="0" w:space="0" w:color="auto"/>
            <w:bottom w:val="none" w:sz="0" w:space="0" w:color="auto"/>
            <w:right w:val="none" w:sz="0" w:space="0" w:color="auto"/>
          </w:divBdr>
        </w:div>
        <w:div w:id="1138642873">
          <w:marLeft w:val="720"/>
          <w:marRight w:val="0"/>
          <w:marTop w:val="120"/>
          <w:marBottom w:val="0"/>
          <w:divBdr>
            <w:top w:val="none" w:sz="0" w:space="0" w:color="auto"/>
            <w:left w:val="none" w:sz="0" w:space="0" w:color="auto"/>
            <w:bottom w:val="none" w:sz="0" w:space="0" w:color="auto"/>
            <w:right w:val="none" w:sz="0" w:space="0" w:color="auto"/>
          </w:divBdr>
        </w:div>
      </w:divsChild>
    </w:div>
    <w:div w:id="257639695">
      <w:bodyDiv w:val="1"/>
      <w:marLeft w:val="0"/>
      <w:marRight w:val="0"/>
      <w:marTop w:val="0"/>
      <w:marBottom w:val="0"/>
      <w:divBdr>
        <w:top w:val="none" w:sz="0" w:space="0" w:color="auto"/>
        <w:left w:val="none" w:sz="0" w:space="0" w:color="auto"/>
        <w:bottom w:val="none" w:sz="0" w:space="0" w:color="auto"/>
        <w:right w:val="none" w:sz="0" w:space="0" w:color="auto"/>
      </w:divBdr>
    </w:div>
    <w:div w:id="271518679">
      <w:bodyDiv w:val="1"/>
      <w:marLeft w:val="0"/>
      <w:marRight w:val="0"/>
      <w:marTop w:val="0"/>
      <w:marBottom w:val="0"/>
      <w:divBdr>
        <w:top w:val="none" w:sz="0" w:space="0" w:color="auto"/>
        <w:left w:val="none" w:sz="0" w:space="0" w:color="auto"/>
        <w:bottom w:val="none" w:sz="0" w:space="0" w:color="auto"/>
        <w:right w:val="none" w:sz="0" w:space="0" w:color="auto"/>
      </w:divBdr>
      <w:divsChild>
        <w:div w:id="1720284416">
          <w:marLeft w:val="547"/>
          <w:marRight w:val="0"/>
          <w:marTop w:val="0"/>
          <w:marBottom w:val="0"/>
          <w:divBdr>
            <w:top w:val="none" w:sz="0" w:space="0" w:color="auto"/>
            <w:left w:val="none" w:sz="0" w:space="0" w:color="auto"/>
            <w:bottom w:val="none" w:sz="0" w:space="0" w:color="auto"/>
            <w:right w:val="none" w:sz="0" w:space="0" w:color="auto"/>
          </w:divBdr>
        </w:div>
        <w:div w:id="557085131">
          <w:marLeft w:val="720"/>
          <w:marRight w:val="0"/>
          <w:marTop w:val="0"/>
          <w:marBottom w:val="0"/>
          <w:divBdr>
            <w:top w:val="none" w:sz="0" w:space="0" w:color="auto"/>
            <w:left w:val="none" w:sz="0" w:space="0" w:color="auto"/>
            <w:bottom w:val="none" w:sz="0" w:space="0" w:color="auto"/>
            <w:right w:val="none" w:sz="0" w:space="0" w:color="auto"/>
          </w:divBdr>
        </w:div>
        <w:div w:id="1627273074">
          <w:marLeft w:val="547"/>
          <w:marRight w:val="0"/>
          <w:marTop w:val="0"/>
          <w:marBottom w:val="0"/>
          <w:divBdr>
            <w:top w:val="none" w:sz="0" w:space="0" w:color="auto"/>
            <w:left w:val="none" w:sz="0" w:space="0" w:color="auto"/>
            <w:bottom w:val="none" w:sz="0" w:space="0" w:color="auto"/>
            <w:right w:val="none" w:sz="0" w:space="0" w:color="auto"/>
          </w:divBdr>
        </w:div>
        <w:div w:id="1856649768">
          <w:marLeft w:val="547"/>
          <w:marRight w:val="0"/>
          <w:marTop w:val="0"/>
          <w:marBottom w:val="0"/>
          <w:divBdr>
            <w:top w:val="none" w:sz="0" w:space="0" w:color="auto"/>
            <w:left w:val="none" w:sz="0" w:space="0" w:color="auto"/>
            <w:bottom w:val="none" w:sz="0" w:space="0" w:color="auto"/>
            <w:right w:val="none" w:sz="0" w:space="0" w:color="auto"/>
          </w:divBdr>
        </w:div>
        <w:div w:id="1959675760">
          <w:marLeft w:val="547"/>
          <w:marRight w:val="0"/>
          <w:marTop w:val="0"/>
          <w:marBottom w:val="0"/>
          <w:divBdr>
            <w:top w:val="none" w:sz="0" w:space="0" w:color="auto"/>
            <w:left w:val="none" w:sz="0" w:space="0" w:color="auto"/>
            <w:bottom w:val="none" w:sz="0" w:space="0" w:color="auto"/>
            <w:right w:val="none" w:sz="0" w:space="0" w:color="auto"/>
          </w:divBdr>
        </w:div>
        <w:div w:id="1172066772">
          <w:marLeft w:val="994"/>
          <w:marRight w:val="0"/>
          <w:marTop w:val="0"/>
          <w:marBottom w:val="0"/>
          <w:divBdr>
            <w:top w:val="none" w:sz="0" w:space="0" w:color="auto"/>
            <w:left w:val="none" w:sz="0" w:space="0" w:color="auto"/>
            <w:bottom w:val="none" w:sz="0" w:space="0" w:color="auto"/>
            <w:right w:val="none" w:sz="0" w:space="0" w:color="auto"/>
          </w:divBdr>
        </w:div>
        <w:div w:id="2117284508">
          <w:marLeft w:val="994"/>
          <w:marRight w:val="0"/>
          <w:marTop w:val="0"/>
          <w:marBottom w:val="0"/>
          <w:divBdr>
            <w:top w:val="none" w:sz="0" w:space="0" w:color="auto"/>
            <w:left w:val="none" w:sz="0" w:space="0" w:color="auto"/>
            <w:bottom w:val="none" w:sz="0" w:space="0" w:color="auto"/>
            <w:right w:val="none" w:sz="0" w:space="0" w:color="auto"/>
          </w:divBdr>
        </w:div>
        <w:div w:id="1489714811">
          <w:marLeft w:val="994"/>
          <w:marRight w:val="0"/>
          <w:marTop w:val="0"/>
          <w:marBottom w:val="0"/>
          <w:divBdr>
            <w:top w:val="none" w:sz="0" w:space="0" w:color="auto"/>
            <w:left w:val="none" w:sz="0" w:space="0" w:color="auto"/>
            <w:bottom w:val="none" w:sz="0" w:space="0" w:color="auto"/>
            <w:right w:val="none" w:sz="0" w:space="0" w:color="auto"/>
          </w:divBdr>
        </w:div>
      </w:divsChild>
    </w:div>
    <w:div w:id="281807578">
      <w:bodyDiv w:val="1"/>
      <w:marLeft w:val="0"/>
      <w:marRight w:val="0"/>
      <w:marTop w:val="0"/>
      <w:marBottom w:val="0"/>
      <w:divBdr>
        <w:top w:val="none" w:sz="0" w:space="0" w:color="auto"/>
        <w:left w:val="none" w:sz="0" w:space="0" w:color="auto"/>
        <w:bottom w:val="none" w:sz="0" w:space="0" w:color="auto"/>
        <w:right w:val="none" w:sz="0" w:space="0" w:color="auto"/>
      </w:divBdr>
      <w:divsChild>
        <w:div w:id="367603343">
          <w:marLeft w:val="547"/>
          <w:marRight w:val="0"/>
          <w:marTop w:val="115"/>
          <w:marBottom w:val="0"/>
          <w:divBdr>
            <w:top w:val="none" w:sz="0" w:space="0" w:color="auto"/>
            <w:left w:val="none" w:sz="0" w:space="0" w:color="auto"/>
            <w:bottom w:val="none" w:sz="0" w:space="0" w:color="auto"/>
            <w:right w:val="none" w:sz="0" w:space="0" w:color="auto"/>
          </w:divBdr>
        </w:div>
        <w:div w:id="185752219">
          <w:marLeft w:val="1166"/>
          <w:marRight w:val="0"/>
          <w:marTop w:val="77"/>
          <w:marBottom w:val="0"/>
          <w:divBdr>
            <w:top w:val="none" w:sz="0" w:space="0" w:color="auto"/>
            <w:left w:val="none" w:sz="0" w:space="0" w:color="auto"/>
            <w:bottom w:val="none" w:sz="0" w:space="0" w:color="auto"/>
            <w:right w:val="none" w:sz="0" w:space="0" w:color="auto"/>
          </w:divBdr>
        </w:div>
        <w:div w:id="1438528730">
          <w:marLeft w:val="1166"/>
          <w:marRight w:val="0"/>
          <w:marTop w:val="77"/>
          <w:marBottom w:val="0"/>
          <w:divBdr>
            <w:top w:val="none" w:sz="0" w:space="0" w:color="auto"/>
            <w:left w:val="none" w:sz="0" w:space="0" w:color="auto"/>
            <w:bottom w:val="none" w:sz="0" w:space="0" w:color="auto"/>
            <w:right w:val="none" w:sz="0" w:space="0" w:color="auto"/>
          </w:divBdr>
        </w:div>
        <w:div w:id="1422990174">
          <w:marLeft w:val="1166"/>
          <w:marRight w:val="0"/>
          <w:marTop w:val="77"/>
          <w:marBottom w:val="0"/>
          <w:divBdr>
            <w:top w:val="none" w:sz="0" w:space="0" w:color="auto"/>
            <w:left w:val="none" w:sz="0" w:space="0" w:color="auto"/>
            <w:bottom w:val="none" w:sz="0" w:space="0" w:color="auto"/>
            <w:right w:val="none" w:sz="0" w:space="0" w:color="auto"/>
          </w:divBdr>
        </w:div>
        <w:div w:id="97795255">
          <w:marLeft w:val="1714"/>
          <w:marRight w:val="0"/>
          <w:marTop w:val="67"/>
          <w:marBottom w:val="0"/>
          <w:divBdr>
            <w:top w:val="none" w:sz="0" w:space="0" w:color="auto"/>
            <w:left w:val="none" w:sz="0" w:space="0" w:color="auto"/>
            <w:bottom w:val="none" w:sz="0" w:space="0" w:color="auto"/>
            <w:right w:val="none" w:sz="0" w:space="0" w:color="auto"/>
          </w:divBdr>
        </w:div>
        <w:div w:id="764571607">
          <w:marLeft w:val="1166"/>
          <w:marRight w:val="0"/>
          <w:marTop w:val="77"/>
          <w:marBottom w:val="0"/>
          <w:divBdr>
            <w:top w:val="none" w:sz="0" w:space="0" w:color="auto"/>
            <w:left w:val="none" w:sz="0" w:space="0" w:color="auto"/>
            <w:bottom w:val="none" w:sz="0" w:space="0" w:color="auto"/>
            <w:right w:val="none" w:sz="0" w:space="0" w:color="auto"/>
          </w:divBdr>
        </w:div>
        <w:div w:id="1650860860">
          <w:marLeft w:val="1714"/>
          <w:marRight w:val="0"/>
          <w:marTop w:val="67"/>
          <w:marBottom w:val="0"/>
          <w:divBdr>
            <w:top w:val="none" w:sz="0" w:space="0" w:color="auto"/>
            <w:left w:val="none" w:sz="0" w:space="0" w:color="auto"/>
            <w:bottom w:val="none" w:sz="0" w:space="0" w:color="auto"/>
            <w:right w:val="none" w:sz="0" w:space="0" w:color="auto"/>
          </w:divBdr>
        </w:div>
        <w:div w:id="285162290">
          <w:marLeft w:val="1166"/>
          <w:marRight w:val="0"/>
          <w:marTop w:val="77"/>
          <w:marBottom w:val="0"/>
          <w:divBdr>
            <w:top w:val="none" w:sz="0" w:space="0" w:color="auto"/>
            <w:left w:val="none" w:sz="0" w:space="0" w:color="auto"/>
            <w:bottom w:val="none" w:sz="0" w:space="0" w:color="auto"/>
            <w:right w:val="none" w:sz="0" w:space="0" w:color="auto"/>
          </w:divBdr>
        </w:div>
        <w:div w:id="465902225">
          <w:marLeft w:val="1166"/>
          <w:marRight w:val="0"/>
          <w:marTop w:val="77"/>
          <w:marBottom w:val="0"/>
          <w:divBdr>
            <w:top w:val="none" w:sz="0" w:space="0" w:color="auto"/>
            <w:left w:val="none" w:sz="0" w:space="0" w:color="auto"/>
            <w:bottom w:val="none" w:sz="0" w:space="0" w:color="auto"/>
            <w:right w:val="none" w:sz="0" w:space="0" w:color="auto"/>
          </w:divBdr>
        </w:div>
        <w:div w:id="404956688">
          <w:marLeft w:val="1714"/>
          <w:marRight w:val="0"/>
          <w:marTop w:val="67"/>
          <w:marBottom w:val="0"/>
          <w:divBdr>
            <w:top w:val="none" w:sz="0" w:space="0" w:color="auto"/>
            <w:left w:val="none" w:sz="0" w:space="0" w:color="auto"/>
            <w:bottom w:val="none" w:sz="0" w:space="0" w:color="auto"/>
            <w:right w:val="none" w:sz="0" w:space="0" w:color="auto"/>
          </w:divBdr>
        </w:div>
        <w:div w:id="910849626">
          <w:marLeft w:val="1714"/>
          <w:marRight w:val="0"/>
          <w:marTop w:val="67"/>
          <w:marBottom w:val="0"/>
          <w:divBdr>
            <w:top w:val="none" w:sz="0" w:space="0" w:color="auto"/>
            <w:left w:val="none" w:sz="0" w:space="0" w:color="auto"/>
            <w:bottom w:val="none" w:sz="0" w:space="0" w:color="auto"/>
            <w:right w:val="none" w:sz="0" w:space="0" w:color="auto"/>
          </w:divBdr>
        </w:div>
      </w:divsChild>
    </w:div>
    <w:div w:id="286199967">
      <w:bodyDiv w:val="1"/>
      <w:marLeft w:val="0"/>
      <w:marRight w:val="0"/>
      <w:marTop w:val="0"/>
      <w:marBottom w:val="0"/>
      <w:divBdr>
        <w:top w:val="none" w:sz="0" w:space="0" w:color="auto"/>
        <w:left w:val="none" w:sz="0" w:space="0" w:color="auto"/>
        <w:bottom w:val="none" w:sz="0" w:space="0" w:color="auto"/>
        <w:right w:val="none" w:sz="0" w:space="0" w:color="auto"/>
      </w:divBdr>
    </w:div>
    <w:div w:id="286354901">
      <w:bodyDiv w:val="1"/>
      <w:marLeft w:val="0"/>
      <w:marRight w:val="0"/>
      <w:marTop w:val="0"/>
      <w:marBottom w:val="0"/>
      <w:divBdr>
        <w:top w:val="none" w:sz="0" w:space="0" w:color="auto"/>
        <w:left w:val="none" w:sz="0" w:space="0" w:color="auto"/>
        <w:bottom w:val="none" w:sz="0" w:space="0" w:color="auto"/>
        <w:right w:val="none" w:sz="0" w:space="0" w:color="auto"/>
      </w:divBdr>
      <w:divsChild>
        <w:div w:id="1073088663">
          <w:marLeft w:val="547"/>
          <w:marRight w:val="0"/>
          <w:marTop w:val="115"/>
          <w:marBottom w:val="0"/>
          <w:divBdr>
            <w:top w:val="none" w:sz="0" w:space="0" w:color="auto"/>
            <w:left w:val="none" w:sz="0" w:space="0" w:color="auto"/>
            <w:bottom w:val="none" w:sz="0" w:space="0" w:color="auto"/>
            <w:right w:val="none" w:sz="0" w:space="0" w:color="auto"/>
          </w:divBdr>
        </w:div>
        <w:div w:id="1737319769">
          <w:marLeft w:val="1166"/>
          <w:marRight w:val="0"/>
          <w:marTop w:val="96"/>
          <w:marBottom w:val="0"/>
          <w:divBdr>
            <w:top w:val="none" w:sz="0" w:space="0" w:color="auto"/>
            <w:left w:val="none" w:sz="0" w:space="0" w:color="auto"/>
            <w:bottom w:val="none" w:sz="0" w:space="0" w:color="auto"/>
            <w:right w:val="none" w:sz="0" w:space="0" w:color="auto"/>
          </w:divBdr>
        </w:div>
        <w:div w:id="1430390704">
          <w:marLeft w:val="1714"/>
          <w:marRight w:val="0"/>
          <w:marTop w:val="86"/>
          <w:marBottom w:val="0"/>
          <w:divBdr>
            <w:top w:val="none" w:sz="0" w:space="0" w:color="auto"/>
            <w:left w:val="none" w:sz="0" w:space="0" w:color="auto"/>
            <w:bottom w:val="none" w:sz="0" w:space="0" w:color="auto"/>
            <w:right w:val="none" w:sz="0" w:space="0" w:color="auto"/>
          </w:divBdr>
        </w:div>
        <w:div w:id="2038892101">
          <w:marLeft w:val="1166"/>
          <w:marRight w:val="0"/>
          <w:marTop w:val="96"/>
          <w:marBottom w:val="0"/>
          <w:divBdr>
            <w:top w:val="none" w:sz="0" w:space="0" w:color="auto"/>
            <w:left w:val="none" w:sz="0" w:space="0" w:color="auto"/>
            <w:bottom w:val="none" w:sz="0" w:space="0" w:color="auto"/>
            <w:right w:val="none" w:sz="0" w:space="0" w:color="auto"/>
          </w:divBdr>
        </w:div>
        <w:div w:id="76293464">
          <w:marLeft w:val="1714"/>
          <w:marRight w:val="0"/>
          <w:marTop w:val="86"/>
          <w:marBottom w:val="0"/>
          <w:divBdr>
            <w:top w:val="none" w:sz="0" w:space="0" w:color="auto"/>
            <w:left w:val="none" w:sz="0" w:space="0" w:color="auto"/>
            <w:bottom w:val="none" w:sz="0" w:space="0" w:color="auto"/>
            <w:right w:val="none" w:sz="0" w:space="0" w:color="auto"/>
          </w:divBdr>
        </w:div>
        <w:div w:id="412433126">
          <w:marLeft w:val="1166"/>
          <w:marRight w:val="0"/>
          <w:marTop w:val="96"/>
          <w:marBottom w:val="0"/>
          <w:divBdr>
            <w:top w:val="none" w:sz="0" w:space="0" w:color="auto"/>
            <w:left w:val="none" w:sz="0" w:space="0" w:color="auto"/>
            <w:bottom w:val="none" w:sz="0" w:space="0" w:color="auto"/>
            <w:right w:val="none" w:sz="0" w:space="0" w:color="auto"/>
          </w:divBdr>
        </w:div>
      </w:divsChild>
    </w:div>
    <w:div w:id="294067705">
      <w:bodyDiv w:val="1"/>
      <w:marLeft w:val="0"/>
      <w:marRight w:val="0"/>
      <w:marTop w:val="0"/>
      <w:marBottom w:val="0"/>
      <w:divBdr>
        <w:top w:val="none" w:sz="0" w:space="0" w:color="auto"/>
        <w:left w:val="none" w:sz="0" w:space="0" w:color="auto"/>
        <w:bottom w:val="none" w:sz="0" w:space="0" w:color="auto"/>
        <w:right w:val="none" w:sz="0" w:space="0" w:color="auto"/>
      </w:divBdr>
      <w:divsChild>
        <w:div w:id="254872034">
          <w:marLeft w:val="547"/>
          <w:marRight w:val="0"/>
          <w:marTop w:val="0"/>
          <w:marBottom w:val="0"/>
          <w:divBdr>
            <w:top w:val="none" w:sz="0" w:space="0" w:color="auto"/>
            <w:left w:val="none" w:sz="0" w:space="0" w:color="auto"/>
            <w:bottom w:val="none" w:sz="0" w:space="0" w:color="auto"/>
            <w:right w:val="none" w:sz="0" w:space="0" w:color="auto"/>
          </w:divBdr>
        </w:div>
        <w:div w:id="1813476571">
          <w:marLeft w:val="720"/>
          <w:marRight w:val="0"/>
          <w:marTop w:val="0"/>
          <w:marBottom w:val="0"/>
          <w:divBdr>
            <w:top w:val="none" w:sz="0" w:space="0" w:color="auto"/>
            <w:left w:val="none" w:sz="0" w:space="0" w:color="auto"/>
            <w:bottom w:val="none" w:sz="0" w:space="0" w:color="auto"/>
            <w:right w:val="none" w:sz="0" w:space="0" w:color="auto"/>
          </w:divBdr>
        </w:div>
      </w:divsChild>
    </w:div>
    <w:div w:id="302544981">
      <w:bodyDiv w:val="1"/>
      <w:marLeft w:val="0"/>
      <w:marRight w:val="0"/>
      <w:marTop w:val="0"/>
      <w:marBottom w:val="0"/>
      <w:divBdr>
        <w:top w:val="none" w:sz="0" w:space="0" w:color="auto"/>
        <w:left w:val="none" w:sz="0" w:space="0" w:color="auto"/>
        <w:bottom w:val="none" w:sz="0" w:space="0" w:color="auto"/>
        <w:right w:val="none" w:sz="0" w:space="0" w:color="auto"/>
      </w:divBdr>
    </w:div>
    <w:div w:id="309409398">
      <w:bodyDiv w:val="1"/>
      <w:marLeft w:val="0"/>
      <w:marRight w:val="0"/>
      <w:marTop w:val="0"/>
      <w:marBottom w:val="0"/>
      <w:divBdr>
        <w:top w:val="none" w:sz="0" w:space="0" w:color="auto"/>
        <w:left w:val="none" w:sz="0" w:space="0" w:color="auto"/>
        <w:bottom w:val="none" w:sz="0" w:space="0" w:color="auto"/>
        <w:right w:val="none" w:sz="0" w:space="0" w:color="auto"/>
      </w:divBdr>
      <w:divsChild>
        <w:div w:id="360399098">
          <w:marLeft w:val="547"/>
          <w:marRight w:val="0"/>
          <w:marTop w:val="0"/>
          <w:marBottom w:val="0"/>
          <w:divBdr>
            <w:top w:val="none" w:sz="0" w:space="0" w:color="auto"/>
            <w:left w:val="none" w:sz="0" w:space="0" w:color="auto"/>
            <w:bottom w:val="none" w:sz="0" w:space="0" w:color="auto"/>
            <w:right w:val="none" w:sz="0" w:space="0" w:color="auto"/>
          </w:divBdr>
        </w:div>
        <w:div w:id="876820357">
          <w:marLeft w:val="547"/>
          <w:marRight w:val="0"/>
          <w:marTop w:val="0"/>
          <w:marBottom w:val="0"/>
          <w:divBdr>
            <w:top w:val="none" w:sz="0" w:space="0" w:color="auto"/>
            <w:left w:val="none" w:sz="0" w:space="0" w:color="auto"/>
            <w:bottom w:val="none" w:sz="0" w:space="0" w:color="auto"/>
            <w:right w:val="none" w:sz="0" w:space="0" w:color="auto"/>
          </w:divBdr>
        </w:div>
        <w:div w:id="937981779">
          <w:marLeft w:val="547"/>
          <w:marRight w:val="0"/>
          <w:marTop w:val="0"/>
          <w:marBottom w:val="0"/>
          <w:divBdr>
            <w:top w:val="none" w:sz="0" w:space="0" w:color="auto"/>
            <w:left w:val="none" w:sz="0" w:space="0" w:color="auto"/>
            <w:bottom w:val="none" w:sz="0" w:space="0" w:color="auto"/>
            <w:right w:val="none" w:sz="0" w:space="0" w:color="auto"/>
          </w:divBdr>
        </w:div>
        <w:div w:id="1501968451">
          <w:marLeft w:val="547"/>
          <w:marRight w:val="0"/>
          <w:marTop w:val="0"/>
          <w:marBottom w:val="0"/>
          <w:divBdr>
            <w:top w:val="none" w:sz="0" w:space="0" w:color="auto"/>
            <w:left w:val="none" w:sz="0" w:space="0" w:color="auto"/>
            <w:bottom w:val="none" w:sz="0" w:space="0" w:color="auto"/>
            <w:right w:val="none" w:sz="0" w:space="0" w:color="auto"/>
          </w:divBdr>
        </w:div>
        <w:div w:id="998076680">
          <w:marLeft w:val="994"/>
          <w:marRight w:val="0"/>
          <w:marTop w:val="0"/>
          <w:marBottom w:val="0"/>
          <w:divBdr>
            <w:top w:val="none" w:sz="0" w:space="0" w:color="auto"/>
            <w:left w:val="none" w:sz="0" w:space="0" w:color="auto"/>
            <w:bottom w:val="none" w:sz="0" w:space="0" w:color="auto"/>
            <w:right w:val="none" w:sz="0" w:space="0" w:color="auto"/>
          </w:divBdr>
        </w:div>
        <w:div w:id="1831629860">
          <w:marLeft w:val="994"/>
          <w:marRight w:val="0"/>
          <w:marTop w:val="0"/>
          <w:marBottom w:val="0"/>
          <w:divBdr>
            <w:top w:val="none" w:sz="0" w:space="0" w:color="auto"/>
            <w:left w:val="none" w:sz="0" w:space="0" w:color="auto"/>
            <w:bottom w:val="none" w:sz="0" w:space="0" w:color="auto"/>
            <w:right w:val="none" w:sz="0" w:space="0" w:color="auto"/>
          </w:divBdr>
        </w:div>
        <w:div w:id="72241261">
          <w:marLeft w:val="994"/>
          <w:marRight w:val="0"/>
          <w:marTop w:val="0"/>
          <w:marBottom w:val="0"/>
          <w:divBdr>
            <w:top w:val="none" w:sz="0" w:space="0" w:color="auto"/>
            <w:left w:val="none" w:sz="0" w:space="0" w:color="auto"/>
            <w:bottom w:val="none" w:sz="0" w:space="0" w:color="auto"/>
            <w:right w:val="none" w:sz="0" w:space="0" w:color="auto"/>
          </w:divBdr>
        </w:div>
      </w:divsChild>
    </w:div>
    <w:div w:id="312375894">
      <w:bodyDiv w:val="1"/>
      <w:marLeft w:val="0"/>
      <w:marRight w:val="0"/>
      <w:marTop w:val="0"/>
      <w:marBottom w:val="0"/>
      <w:divBdr>
        <w:top w:val="none" w:sz="0" w:space="0" w:color="auto"/>
        <w:left w:val="none" w:sz="0" w:space="0" w:color="auto"/>
        <w:bottom w:val="none" w:sz="0" w:space="0" w:color="auto"/>
        <w:right w:val="none" w:sz="0" w:space="0" w:color="auto"/>
      </w:divBdr>
      <w:divsChild>
        <w:div w:id="204372841">
          <w:marLeft w:val="547"/>
          <w:marRight w:val="0"/>
          <w:marTop w:val="115"/>
          <w:marBottom w:val="0"/>
          <w:divBdr>
            <w:top w:val="none" w:sz="0" w:space="0" w:color="auto"/>
            <w:left w:val="none" w:sz="0" w:space="0" w:color="auto"/>
            <w:bottom w:val="none" w:sz="0" w:space="0" w:color="auto"/>
            <w:right w:val="none" w:sz="0" w:space="0" w:color="auto"/>
          </w:divBdr>
        </w:div>
      </w:divsChild>
    </w:div>
    <w:div w:id="315374908">
      <w:bodyDiv w:val="1"/>
      <w:marLeft w:val="0"/>
      <w:marRight w:val="0"/>
      <w:marTop w:val="0"/>
      <w:marBottom w:val="0"/>
      <w:divBdr>
        <w:top w:val="none" w:sz="0" w:space="0" w:color="auto"/>
        <w:left w:val="none" w:sz="0" w:space="0" w:color="auto"/>
        <w:bottom w:val="none" w:sz="0" w:space="0" w:color="auto"/>
        <w:right w:val="none" w:sz="0" w:space="0" w:color="auto"/>
      </w:divBdr>
    </w:div>
    <w:div w:id="318001783">
      <w:bodyDiv w:val="1"/>
      <w:marLeft w:val="0"/>
      <w:marRight w:val="0"/>
      <w:marTop w:val="0"/>
      <w:marBottom w:val="0"/>
      <w:divBdr>
        <w:top w:val="none" w:sz="0" w:space="0" w:color="auto"/>
        <w:left w:val="none" w:sz="0" w:space="0" w:color="auto"/>
        <w:bottom w:val="none" w:sz="0" w:space="0" w:color="auto"/>
        <w:right w:val="none" w:sz="0" w:space="0" w:color="auto"/>
      </w:divBdr>
      <w:divsChild>
        <w:div w:id="1068727653">
          <w:marLeft w:val="302"/>
          <w:marRight w:val="0"/>
          <w:marTop w:val="86"/>
          <w:marBottom w:val="0"/>
          <w:divBdr>
            <w:top w:val="none" w:sz="0" w:space="0" w:color="auto"/>
            <w:left w:val="none" w:sz="0" w:space="0" w:color="auto"/>
            <w:bottom w:val="none" w:sz="0" w:space="0" w:color="auto"/>
            <w:right w:val="none" w:sz="0" w:space="0" w:color="auto"/>
          </w:divBdr>
        </w:div>
        <w:div w:id="1066999847">
          <w:marLeft w:val="302"/>
          <w:marRight w:val="0"/>
          <w:marTop w:val="86"/>
          <w:marBottom w:val="0"/>
          <w:divBdr>
            <w:top w:val="none" w:sz="0" w:space="0" w:color="auto"/>
            <w:left w:val="none" w:sz="0" w:space="0" w:color="auto"/>
            <w:bottom w:val="none" w:sz="0" w:space="0" w:color="auto"/>
            <w:right w:val="none" w:sz="0" w:space="0" w:color="auto"/>
          </w:divBdr>
        </w:div>
        <w:div w:id="1798572433">
          <w:marLeft w:val="1166"/>
          <w:marRight w:val="0"/>
          <w:marTop w:val="77"/>
          <w:marBottom w:val="0"/>
          <w:divBdr>
            <w:top w:val="none" w:sz="0" w:space="0" w:color="auto"/>
            <w:left w:val="none" w:sz="0" w:space="0" w:color="auto"/>
            <w:bottom w:val="none" w:sz="0" w:space="0" w:color="auto"/>
            <w:right w:val="none" w:sz="0" w:space="0" w:color="auto"/>
          </w:divBdr>
        </w:div>
        <w:div w:id="1210612519">
          <w:marLeft w:val="1166"/>
          <w:marRight w:val="0"/>
          <w:marTop w:val="77"/>
          <w:marBottom w:val="0"/>
          <w:divBdr>
            <w:top w:val="none" w:sz="0" w:space="0" w:color="auto"/>
            <w:left w:val="none" w:sz="0" w:space="0" w:color="auto"/>
            <w:bottom w:val="none" w:sz="0" w:space="0" w:color="auto"/>
            <w:right w:val="none" w:sz="0" w:space="0" w:color="auto"/>
          </w:divBdr>
        </w:div>
        <w:div w:id="858202654">
          <w:marLeft w:val="1166"/>
          <w:marRight w:val="0"/>
          <w:marTop w:val="77"/>
          <w:marBottom w:val="0"/>
          <w:divBdr>
            <w:top w:val="none" w:sz="0" w:space="0" w:color="auto"/>
            <w:left w:val="none" w:sz="0" w:space="0" w:color="auto"/>
            <w:bottom w:val="none" w:sz="0" w:space="0" w:color="auto"/>
            <w:right w:val="none" w:sz="0" w:space="0" w:color="auto"/>
          </w:divBdr>
        </w:div>
        <w:div w:id="1759059944">
          <w:marLeft w:val="1714"/>
          <w:marRight w:val="0"/>
          <w:marTop w:val="77"/>
          <w:marBottom w:val="0"/>
          <w:divBdr>
            <w:top w:val="none" w:sz="0" w:space="0" w:color="auto"/>
            <w:left w:val="none" w:sz="0" w:space="0" w:color="auto"/>
            <w:bottom w:val="none" w:sz="0" w:space="0" w:color="auto"/>
            <w:right w:val="none" w:sz="0" w:space="0" w:color="auto"/>
          </w:divBdr>
        </w:div>
        <w:div w:id="717243092">
          <w:marLeft w:val="2045"/>
          <w:marRight w:val="0"/>
          <w:marTop w:val="77"/>
          <w:marBottom w:val="0"/>
          <w:divBdr>
            <w:top w:val="none" w:sz="0" w:space="0" w:color="auto"/>
            <w:left w:val="none" w:sz="0" w:space="0" w:color="auto"/>
            <w:bottom w:val="none" w:sz="0" w:space="0" w:color="auto"/>
            <w:right w:val="none" w:sz="0" w:space="0" w:color="auto"/>
          </w:divBdr>
        </w:div>
        <w:div w:id="432091383">
          <w:marLeft w:val="2045"/>
          <w:marRight w:val="0"/>
          <w:marTop w:val="77"/>
          <w:marBottom w:val="0"/>
          <w:divBdr>
            <w:top w:val="none" w:sz="0" w:space="0" w:color="auto"/>
            <w:left w:val="none" w:sz="0" w:space="0" w:color="auto"/>
            <w:bottom w:val="none" w:sz="0" w:space="0" w:color="auto"/>
            <w:right w:val="none" w:sz="0" w:space="0" w:color="auto"/>
          </w:divBdr>
        </w:div>
      </w:divsChild>
    </w:div>
    <w:div w:id="323556534">
      <w:bodyDiv w:val="1"/>
      <w:marLeft w:val="0"/>
      <w:marRight w:val="0"/>
      <w:marTop w:val="0"/>
      <w:marBottom w:val="0"/>
      <w:divBdr>
        <w:top w:val="none" w:sz="0" w:space="0" w:color="auto"/>
        <w:left w:val="none" w:sz="0" w:space="0" w:color="auto"/>
        <w:bottom w:val="none" w:sz="0" w:space="0" w:color="auto"/>
        <w:right w:val="none" w:sz="0" w:space="0" w:color="auto"/>
      </w:divBdr>
    </w:div>
    <w:div w:id="323973017">
      <w:bodyDiv w:val="1"/>
      <w:marLeft w:val="0"/>
      <w:marRight w:val="0"/>
      <w:marTop w:val="0"/>
      <w:marBottom w:val="0"/>
      <w:divBdr>
        <w:top w:val="none" w:sz="0" w:space="0" w:color="auto"/>
        <w:left w:val="none" w:sz="0" w:space="0" w:color="auto"/>
        <w:bottom w:val="none" w:sz="0" w:space="0" w:color="auto"/>
        <w:right w:val="none" w:sz="0" w:space="0" w:color="auto"/>
      </w:divBdr>
      <w:divsChild>
        <w:div w:id="241568363">
          <w:marLeft w:val="720"/>
          <w:marRight w:val="0"/>
          <w:marTop w:val="0"/>
          <w:marBottom w:val="0"/>
          <w:divBdr>
            <w:top w:val="none" w:sz="0" w:space="0" w:color="auto"/>
            <w:left w:val="none" w:sz="0" w:space="0" w:color="auto"/>
            <w:bottom w:val="none" w:sz="0" w:space="0" w:color="auto"/>
            <w:right w:val="none" w:sz="0" w:space="0" w:color="auto"/>
          </w:divBdr>
        </w:div>
        <w:div w:id="1182429889">
          <w:marLeft w:val="720"/>
          <w:marRight w:val="0"/>
          <w:marTop w:val="0"/>
          <w:marBottom w:val="0"/>
          <w:divBdr>
            <w:top w:val="none" w:sz="0" w:space="0" w:color="auto"/>
            <w:left w:val="none" w:sz="0" w:space="0" w:color="auto"/>
            <w:bottom w:val="none" w:sz="0" w:space="0" w:color="auto"/>
            <w:right w:val="none" w:sz="0" w:space="0" w:color="auto"/>
          </w:divBdr>
        </w:div>
      </w:divsChild>
    </w:div>
    <w:div w:id="335419736">
      <w:bodyDiv w:val="1"/>
      <w:marLeft w:val="0"/>
      <w:marRight w:val="0"/>
      <w:marTop w:val="0"/>
      <w:marBottom w:val="0"/>
      <w:divBdr>
        <w:top w:val="none" w:sz="0" w:space="0" w:color="auto"/>
        <w:left w:val="none" w:sz="0" w:space="0" w:color="auto"/>
        <w:bottom w:val="none" w:sz="0" w:space="0" w:color="auto"/>
        <w:right w:val="none" w:sz="0" w:space="0" w:color="auto"/>
      </w:divBdr>
    </w:div>
    <w:div w:id="343822578">
      <w:bodyDiv w:val="1"/>
      <w:marLeft w:val="0"/>
      <w:marRight w:val="0"/>
      <w:marTop w:val="0"/>
      <w:marBottom w:val="0"/>
      <w:divBdr>
        <w:top w:val="none" w:sz="0" w:space="0" w:color="auto"/>
        <w:left w:val="none" w:sz="0" w:space="0" w:color="auto"/>
        <w:bottom w:val="none" w:sz="0" w:space="0" w:color="auto"/>
        <w:right w:val="none" w:sz="0" w:space="0" w:color="auto"/>
      </w:divBdr>
      <w:divsChild>
        <w:div w:id="2060012916">
          <w:marLeft w:val="994"/>
          <w:marRight w:val="0"/>
          <w:marTop w:val="0"/>
          <w:marBottom w:val="0"/>
          <w:divBdr>
            <w:top w:val="none" w:sz="0" w:space="0" w:color="auto"/>
            <w:left w:val="none" w:sz="0" w:space="0" w:color="auto"/>
            <w:bottom w:val="none" w:sz="0" w:space="0" w:color="auto"/>
            <w:right w:val="none" w:sz="0" w:space="0" w:color="auto"/>
          </w:divBdr>
        </w:div>
        <w:div w:id="1382636291">
          <w:marLeft w:val="994"/>
          <w:marRight w:val="0"/>
          <w:marTop w:val="0"/>
          <w:marBottom w:val="0"/>
          <w:divBdr>
            <w:top w:val="none" w:sz="0" w:space="0" w:color="auto"/>
            <w:left w:val="none" w:sz="0" w:space="0" w:color="auto"/>
            <w:bottom w:val="none" w:sz="0" w:space="0" w:color="auto"/>
            <w:right w:val="none" w:sz="0" w:space="0" w:color="auto"/>
          </w:divBdr>
        </w:div>
      </w:divsChild>
    </w:div>
    <w:div w:id="347372543">
      <w:bodyDiv w:val="1"/>
      <w:marLeft w:val="0"/>
      <w:marRight w:val="0"/>
      <w:marTop w:val="0"/>
      <w:marBottom w:val="0"/>
      <w:divBdr>
        <w:top w:val="none" w:sz="0" w:space="0" w:color="auto"/>
        <w:left w:val="none" w:sz="0" w:space="0" w:color="auto"/>
        <w:bottom w:val="none" w:sz="0" w:space="0" w:color="auto"/>
        <w:right w:val="none" w:sz="0" w:space="0" w:color="auto"/>
      </w:divBdr>
    </w:div>
    <w:div w:id="356660492">
      <w:bodyDiv w:val="1"/>
      <w:marLeft w:val="0"/>
      <w:marRight w:val="0"/>
      <w:marTop w:val="0"/>
      <w:marBottom w:val="0"/>
      <w:divBdr>
        <w:top w:val="none" w:sz="0" w:space="0" w:color="auto"/>
        <w:left w:val="none" w:sz="0" w:space="0" w:color="auto"/>
        <w:bottom w:val="none" w:sz="0" w:space="0" w:color="auto"/>
        <w:right w:val="none" w:sz="0" w:space="0" w:color="auto"/>
      </w:divBdr>
      <w:divsChild>
        <w:div w:id="39480392">
          <w:marLeft w:val="547"/>
          <w:marRight w:val="0"/>
          <w:marTop w:val="0"/>
          <w:marBottom w:val="0"/>
          <w:divBdr>
            <w:top w:val="none" w:sz="0" w:space="0" w:color="auto"/>
            <w:left w:val="none" w:sz="0" w:space="0" w:color="auto"/>
            <w:bottom w:val="none" w:sz="0" w:space="0" w:color="auto"/>
            <w:right w:val="none" w:sz="0" w:space="0" w:color="auto"/>
          </w:divBdr>
        </w:div>
        <w:div w:id="778262948">
          <w:marLeft w:val="547"/>
          <w:marRight w:val="0"/>
          <w:marTop w:val="0"/>
          <w:marBottom w:val="0"/>
          <w:divBdr>
            <w:top w:val="none" w:sz="0" w:space="0" w:color="auto"/>
            <w:left w:val="none" w:sz="0" w:space="0" w:color="auto"/>
            <w:bottom w:val="none" w:sz="0" w:space="0" w:color="auto"/>
            <w:right w:val="none" w:sz="0" w:space="0" w:color="auto"/>
          </w:divBdr>
        </w:div>
        <w:div w:id="1185248985">
          <w:marLeft w:val="547"/>
          <w:marRight w:val="0"/>
          <w:marTop w:val="0"/>
          <w:marBottom w:val="0"/>
          <w:divBdr>
            <w:top w:val="none" w:sz="0" w:space="0" w:color="auto"/>
            <w:left w:val="none" w:sz="0" w:space="0" w:color="auto"/>
            <w:bottom w:val="none" w:sz="0" w:space="0" w:color="auto"/>
            <w:right w:val="none" w:sz="0" w:space="0" w:color="auto"/>
          </w:divBdr>
        </w:div>
        <w:div w:id="1886478434">
          <w:marLeft w:val="994"/>
          <w:marRight w:val="0"/>
          <w:marTop w:val="0"/>
          <w:marBottom w:val="0"/>
          <w:divBdr>
            <w:top w:val="none" w:sz="0" w:space="0" w:color="auto"/>
            <w:left w:val="none" w:sz="0" w:space="0" w:color="auto"/>
            <w:bottom w:val="none" w:sz="0" w:space="0" w:color="auto"/>
            <w:right w:val="none" w:sz="0" w:space="0" w:color="auto"/>
          </w:divBdr>
        </w:div>
        <w:div w:id="1233807721">
          <w:marLeft w:val="994"/>
          <w:marRight w:val="0"/>
          <w:marTop w:val="0"/>
          <w:marBottom w:val="0"/>
          <w:divBdr>
            <w:top w:val="none" w:sz="0" w:space="0" w:color="auto"/>
            <w:left w:val="none" w:sz="0" w:space="0" w:color="auto"/>
            <w:bottom w:val="none" w:sz="0" w:space="0" w:color="auto"/>
            <w:right w:val="none" w:sz="0" w:space="0" w:color="auto"/>
          </w:divBdr>
        </w:div>
      </w:divsChild>
    </w:div>
    <w:div w:id="358241589">
      <w:bodyDiv w:val="1"/>
      <w:marLeft w:val="0"/>
      <w:marRight w:val="0"/>
      <w:marTop w:val="0"/>
      <w:marBottom w:val="0"/>
      <w:divBdr>
        <w:top w:val="none" w:sz="0" w:space="0" w:color="auto"/>
        <w:left w:val="none" w:sz="0" w:space="0" w:color="auto"/>
        <w:bottom w:val="none" w:sz="0" w:space="0" w:color="auto"/>
        <w:right w:val="none" w:sz="0" w:space="0" w:color="auto"/>
      </w:divBdr>
      <w:divsChild>
        <w:div w:id="1478523560">
          <w:marLeft w:val="547"/>
          <w:marRight w:val="0"/>
          <w:marTop w:val="115"/>
          <w:marBottom w:val="0"/>
          <w:divBdr>
            <w:top w:val="none" w:sz="0" w:space="0" w:color="auto"/>
            <w:left w:val="none" w:sz="0" w:space="0" w:color="auto"/>
            <w:bottom w:val="none" w:sz="0" w:space="0" w:color="auto"/>
            <w:right w:val="none" w:sz="0" w:space="0" w:color="auto"/>
          </w:divBdr>
        </w:div>
        <w:div w:id="1635863595">
          <w:marLeft w:val="1166"/>
          <w:marRight w:val="0"/>
          <w:marTop w:val="96"/>
          <w:marBottom w:val="0"/>
          <w:divBdr>
            <w:top w:val="none" w:sz="0" w:space="0" w:color="auto"/>
            <w:left w:val="none" w:sz="0" w:space="0" w:color="auto"/>
            <w:bottom w:val="none" w:sz="0" w:space="0" w:color="auto"/>
            <w:right w:val="none" w:sz="0" w:space="0" w:color="auto"/>
          </w:divBdr>
        </w:div>
        <w:div w:id="280234146">
          <w:marLeft w:val="1714"/>
          <w:marRight w:val="0"/>
          <w:marTop w:val="86"/>
          <w:marBottom w:val="0"/>
          <w:divBdr>
            <w:top w:val="none" w:sz="0" w:space="0" w:color="auto"/>
            <w:left w:val="none" w:sz="0" w:space="0" w:color="auto"/>
            <w:bottom w:val="none" w:sz="0" w:space="0" w:color="auto"/>
            <w:right w:val="none" w:sz="0" w:space="0" w:color="auto"/>
          </w:divBdr>
        </w:div>
        <w:div w:id="1713190366">
          <w:marLeft w:val="2246"/>
          <w:marRight w:val="0"/>
          <w:marTop w:val="77"/>
          <w:marBottom w:val="0"/>
          <w:divBdr>
            <w:top w:val="none" w:sz="0" w:space="0" w:color="auto"/>
            <w:left w:val="none" w:sz="0" w:space="0" w:color="auto"/>
            <w:bottom w:val="none" w:sz="0" w:space="0" w:color="auto"/>
            <w:right w:val="none" w:sz="0" w:space="0" w:color="auto"/>
          </w:divBdr>
        </w:div>
      </w:divsChild>
    </w:div>
    <w:div w:id="362287124">
      <w:bodyDiv w:val="1"/>
      <w:marLeft w:val="0"/>
      <w:marRight w:val="0"/>
      <w:marTop w:val="0"/>
      <w:marBottom w:val="0"/>
      <w:divBdr>
        <w:top w:val="none" w:sz="0" w:space="0" w:color="auto"/>
        <w:left w:val="none" w:sz="0" w:space="0" w:color="auto"/>
        <w:bottom w:val="none" w:sz="0" w:space="0" w:color="auto"/>
        <w:right w:val="none" w:sz="0" w:space="0" w:color="auto"/>
      </w:divBdr>
    </w:div>
    <w:div w:id="367412101">
      <w:bodyDiv w:val="1"/>
      <w:marLeft w:val="0"/>
      <w:marRight w:val="0"/>
      <w:marTop w:val="0"/>
      <w:marBottom w:val="0"/>
      <w:divBdr>
        <w:top w:val="none" w:sz="0" w:space="0" w:color="auto"/>
        <w:left w:val="none" w:sz="0" w:space="0" w:color="auto"/>
        <w:bottom w:val="none" w:sz="0" w:space="0" w:color="auto"/>
        <w:right w:val="none" w:sz="0" w:space="0" w:color="auto"/>
      </w:divBdr>
    </w:div>
    <w:div w:id="368993688">
      <w:bodyDiv w:val="1"/>
      <w:marLeft w:val="0"/>
      <w:marRight w:val="0"/>
      <w:marTop w:val="0"/>
      <w:marBottom w:val="0"/>
      <w:divBdr>
        <w:top w:val="none" w:sz="0" w:space="0" w:color="auto"/>
        <w:left w:val="none" w:sz="0" w:space="0" w:color="auto"/>
        <w:bottom w:val="none" w:sz="0" w:space="0" w:color="auto"/>
        <w:right w:val="none" w:sz="0" w:space="0" w:color="auto"/>
      </w:divBdr>
    </w:div>
    <w:div w:id="373700023">
      <w:bodyDiv w:val="1"/>
      <w:marLeft w:val="0"/>
      <w:marRight w:val="0"/>
      <w:marTop w:val="0"/>
      <w:marBottom w:val="0"/>
      <w:divBdr>
        <w:top w:val="none" w:sz="0" w:space="0" w:color="auto"/>
        <w:left w:val="none" w:sz="0" w:space="0" w:color="auto"/>
        <w:bottom w:val="none" w:sz="0" w:space="0" w:color="auto"/>
        <w:right w:val="none" w:sz="0" w:space="0" w:color="auto"/>
      </w:divBdr>
      <w:divsChild>
        <w:div w:id="222102931">
          <w:marLeft w:val="446"/>
          <w:marRight w:val="0"/>
          <w:marTop w:val="0"/>
          <w:marBottom w:val="0"/>
          <w:divBdr>
            <w:top w:val="none" w:sz="0" w:space="0" w:color="auto"/>
            <w:left w:val="none" w:sz="0" w:space="0" w:color="auto"/>
            <w:bottom w:val="none" w:sz="0" w:space="0" w:color="auto"/>
            <w:right w:val="none" w:sz="0" w:space="0" w:color="auto"/>
          </w:divBdr>
        </w:div>
        <w:div w:id="923148590">
          <w:marLeft w:val="1267"/>
          <w:marRight w:val="0"/>
          <w:marTop w:val="0"/>
          <w:marBottom w:val="0"/>
          <w:divBdr>
            <w:top w:val="none" w:sz="0" w:space="0" w:color="auto"/>
            <w:left w:val="none" w:sz="0" w:space="0" w:color="auto"/>
            <w:bottom w:val="none" w:sz="0" w:space="0" w:color="auto"/>
            <w:right w:val="none" w:sz="0" w:space="0" w:color="auto"/>
          </w:divBdr>
        </w:div>
        <w:div w:id="1059328652">
          <w:marLeft w:val="1267"/>
          <w:marRight w:val="0"/>
          <w:marTop w:val="0"/>
          <w:marBottom w:val="0"/>
          <w:divBdr>
            <w:top w:val="none" w:sz="0" w:space="0" w:color="auto"/>
            <w:left w:val="none" w:sz="0" w:space="0" w:color="auto"/>
            <w:bottom w:val="none" w:sz="0" w:space="0" w:color="auto"/>
            <w:right w:val="none" w:sz="0" w:space="0" w:color="auto"/>
          </w:divBdr>
        </w:div>
      </w:divsChild>
    </w:div>
    <w:div w:id="375466466">
      <w:bodyDiv w:val="1"/>
      <w:marLeft w:val="0"/>
      <w:marRight w:val="0"/>
      <w:marTop w:val="0"/>
      <w:marBottom w:val="0"/>
      <w:divBdr>
        <w:top w:val="none" w:sz="0" w:space="0" w:color="auto"/>
        <w:left w:val="none" w:sz="0" w:space="0" w:color="auto"/>
        <w:bottom w:val="none" w:sz="0" w:space="0" w:color="auto"/>
        <w:right w:val="none" w:sz="0" w:space="0" w:color="auto"/>
      </w:divBdr>
      <w:divsChild>
        <w:div w:id="1577401635">
          <w:marLeft w:val="547"/>
          <w:marRight w:val="0"/>
          <w:marTop w:val="86"/>
          <w:marBottom w:val="0"/>
          <w:divBdr>
            <w:top w:val="none" w:sz="0" w:space="0" w:color="auto"/>
            <w:left w:val="none" w:sz="0" w:space="0" w:color="auto"/>
            <w:bottom w:val="none" w:sz="0" w:space="0" w:color="auto"/>
            <w:right w:val="none" w:sz="0" w:space="0" w:color="auto"/>
          </w:divBdr>
        </w:div>
        <w:div w:id="1071385902">
          <w:marLeft w:val="994"/>
          <w:marRight w:val="0"/>
          <w:marTop w:val="62"/>
          <w:marBottom w:val="0"/>
          <w:divBdr>
            <w:top w:val="none" w:sz="0" w:space="0" w:color="auto"/>
            <w:left w:val="none" w:sz="0" w:space="0" w:color="auto"/>
            <w:bottom w:val="none" w:sz="0" w:space="0" w:color="auto"/>
            <w:right w:val="none" w:sz="0" w:space="0" w:color="auto"/>
          </w:divBdr>
        </w:div>
        <w:div w:id="1607037303">
          <w:marLeft w:val="994"/>
          <w:marRight w:val="0"/>
          <w:marTop w:val="62"/>
          <w:marBottom w:val="0"/>
          <w:divBdr>
            <w:top w:val="none" w:sz="0" w:space="0" w:color="auto"/>
            <w:left w:val="none" w:sz="0" w:space="0" w:color="auto"/>
            <w:bottom w:val="none" w:sz="0" w:space="0" w:color="auto"/>
            <w:right w:val="none" w:sz="0" w:space="0" w:color="auto"/>
          </w:divBdr>
        </w:div>
        <w:div w:id="1161970541">
          <w:marLeft w:val="994"/>
          <w:marRight w:val="0"/>
          <w:marTop w:val="62"/>
          <w:marBottom w:val="0"/>
          <w:divBdr>
            <w:top w:val="none" w:sz="0" w:space="0" w:color="auto"/>
            <w:left w:val="none" w:sz="0" w:space="0" w:color="auto"/>
            <w:bottom w:val="none" w:sz="0" w:space="0" w:color="auto"/>
            <w:right w:val="none" w:sz="0" w:space="0" w:color="auto"/>
          </w:divBdr>
        </w:div>
        <w:div w:id="1065761525">
          <w:marLeft w:val="994"/>
          <w:marRight w:val="0"/>
          <w:marTop w:val="62"/>
          <w:marBottom w:val="0"/>
          <w:divBdr>
            <w:top w:val="none" w:sz="0" w:space="0" w:color="auto"/>
            <w:left w:val="none" w:sz="0" w:space="0" w:color="auto"/>
            <w:bottom w:val="none" w:sz="0" w:space="0" w:color="auto"/>
            <w:right w:val="none" w:sz="0" w:space="0" w:color="auto"/>
          </w:divBdr>
        </w:div>
        <w:div w:id="1762677945">
          <w:marLeft w:val="994"/>
          <w:marRight w:val="0"/>
          <w:marTop w:val="62"/>
          <w:marBottom w:val="0"/>
          <w:divBdr>
            <w:top w:val="none" w:sz="0" w:space="0" w:color="auto"/>
            <w:left w:val="none" w:sz="0" w:space="0" w:color="auto"/>
            <w:bottom w:val="none" w:sz="0" w:space="0" w:color="auto"/>
            <w:right w:val="none" w:sz="0" w:space="0" w:color="auto"/>
          </w:divBdr>
        </w:div>
        <w:div w:id="718556896">
          <w:marLeft w:val="994"/>
          <w:marRight w:val="0"/>
          <w:marTop w:val="62"/>
          <w:marBottom w:val="0"/>
          <w:divBdr>
            <w:top w:val="none" w:sz="0" w:space="0" w:color="auto"/>
            <w:left w:val="none" w:sz="0" w:space="0" w:color="auto"/>
            <w:bottom w:val="none" w:sz="0" w:space="0" w:color="auto"/>
            <w:right w:val="none" w:sz="0" w:space="0" w:color="auto"/>
          </w:divBdr>
        </w:div>
      </w:divsChild>
    </w:div>
    <w:div w:id="382095708">
      <w:bodyDiv w:val="1"/>
      <w:marLeft w:val="0"/>
      <w:marRight w:val="0"/>
      <w:marTop w:val="0"/>
      <w:marBottom w:val="0"/>
      <w:divBdr>
        <w:top w:val="none" w:sz="0" w:space="0" w:color="auto"/>
        <w:left w:val="none" w:sz="0" w:space="0" w:color="auto"/>
        <w:bottom w:val="none" w:sz="0" w:space="0" w:color="auto"/>
        <w:right w:val="none" w:sz="0" w:space="0" w:color="auto"/>
      </w:divBdr>
    </w:div>
    <w:div w:id="395207529">
      <w:bodyDiv w:val="1"/>
      <w:marLeft w:val="0"/>
      <w:marRight w:val="0"/>
      <w:marTop w:val="0"/>
      <w:marBottom w:val="0"/>
      <w:divBdr>
        <w:top w:val="none" w:sz="0" w:space="0" w:color="auto"/>
        <w:left w:val="none" w:sz="0" w:space="0" w:color="auto"/>
        <w:bottom w:val="none" w:sz="0" w:space="0" w:color="auto"/>
        <w:right w:val="none" w:sz="0" w:space="0" w:color="auto"/>
      </w:divBdr>
      <w:divsChild>
        <w:div w:id="741410626">
          <w:marLeft w:val="576"/>
          <w:marRight w:val="0"/>
          <w:marTop w:val="128"/>
          <w:marBottom w:val="0"/>
          <w:divBdr>
            <w:top w:val="none" w:sz="0" w:space="0" w:color="auto"/>
            <w:left w:val="none" w:sz="0" w:space="0" w:color="auto"/>
            <w:bottom w:val="none" w:sz="0" w:space="0" w:color="auto"/>
            <w:right w:val="none" w:sz="0" w:space="0" w:color="auto"/>
          </w:divBdr>
        </w:div>
        <w:div w:id="257057900">
          <w:marLeft w:val="1339"/>
          <w:marRight w:val="0"/>
          <w:marTop w:val="107"/>
          <w:marBottom w:val="0"/>
          <w:divBdr>
            <w:top w:val="none" w:sz="0" w:space="0" w:color="auto"/>
            <w:left w:val="none" w:sz="0" w:space="0" w:color="auto"/>
            <w:bottom w:val="none" w:sz="0" w:space="0" w:color="auto"/>
            <w:right w:val="none" w:sz="0" w:space="0" w:color="auto"/>
          </w:divBdr>
        </w:div>
      </w:divsChild>
    </w:div>
    <w:div w:id="395706699">
      <w:bodyDiv w:val="1"/>
      <w:marLeft w:val="0"/>
      <w:marRight w:val="0"/>
      <w:marTop w:val="0"/>
      <w:marBottom w:val="0"/>
      <w:divBdr>
        <w:top w:val="none" w:sz="0" w:space="0" w:color="auto"/>
        <w:left w:val="none" w:sz="0" w:space="0" w:color="auto"/>
        <w:bottom w:val="none" w:sz="0" w:space="0" w:color="auto"/>
        <w:right w:val="none" w:sz="0" w:space="0" w:color="auto"/>
      </w:divBdr>
    </w:div>
    <w:div w:id="398214292">
      <w:bodyDiv w:val="1"/>
      <w:marLeft w:val="0"/>
      <w:marRight w:val="0"/>
      <w:marTop w:val="0"/>
      <w:marBottom w:val="0"/>
      <w:divBdr>
        <w:top w:val="none" w:sz="0" w:space="0" w:color="auto"/>
        <w:left w:val="none" w:sz="0" w:space="0" w:color="auto"/>
        <w:bottom w:val="none" w:sz="0" w:space="0" w:color="auto"/>
        <w:right w:val="none" w:sz="0" w:space="0" w:color="auto"/>
      </w:divBdr>
      <w:divsChild>
        <w:div w:id="1698387907">
          <w:marLeft w:val="1267"/>
          <w:marRight w:val="0"/>
          <w:marTop w:val="0"/>
          <w:marBottom w:val="0"/>
          <w:divBdr>
            <w:top w:val="none" w:sz="0" w:space="0" w:color="auto"/>
            <w:left w:val="none" w:sz="0" w:space="0" w:color="auto"/>
            <w:bottom w:val="none" w:sz="0" w:space="0" w:color="auto"/>
            <w:right w:val="none" w:sz="0" w:space="0" w:color="auto"/>
          </w:divBdr>
        </w:div>
        <w:div w:id="251166399">
          <w:marLeft w:val="1267"/>
          <w:marRight w:val="0"/>
          <w:marTop w:val="0"/>
          <w:marBottom w:val="0"/>
          <w:divBdr>
            <w:top w:val="none" w:sz="0" w:space="0" w:color="auto"/>
            <w:left w:val="none" w:sz="0" w:space="0" w:color="auto"/>
            <w:bottom w:val="none" w:sz="0" w:space="0" w:color="auto"/>
            <w:right w:val="none" w:sz="0" w:space="0" w:color="auto"/>
          </w:divBdr>
        </w:div>
        <w:div w:id="1792362633">
          <w:marLeft w:val="1267"/>
          <w:marRight w:val="0"/>
          <w:marTop w:val="0"/>
          <w:marBottom w:val="0"/>
          <w:divBdr>
            <w:top w:val="none" w:sz="0" w:space="0" w:color="auto"/>
            <w:left w:val="none" w:sz="0" w:space="0" w:color="auto"/>
            <w:bottom w:val="none" w:sz="0" w:space="0" w:color="auto"/>
            <w:right w:val="none" w:sz="0" w:space="0" w:color="auto"/>
          </w:divBdr>
        </w:div>
        <w:div w:id="103379479">
          <w:marLeft w:val="1987"/>
          <w:marRight w:val="0"/>
          <w:marTop w:val="0"/>
          <w:marBottom w:val="0"/>
          <w:divBdr>
            <w:top w:val="none" w:sz="0" w:space="0" w:color="auto"/>
            <w:left w:val="none" w:sz="0" w:space="0" w:color="auto"/>
            <w:bottom w:val="none" w:sz="0" w:space="0" w:color="auto"/>
            <w:right w:val="none" w:sz="0" w:space="0" w:color="auto"/>
          </w:divBdr>
        </w:div>
        <w:div w:id="1652053307">
          <w:marLeft w:val="1987"/>
          <w:marRight w:val="0"/>
          <w:marTop w:val="0"/>
          <w:marBottom w:val="0"/>
          <w:divBdr>
            <w:top w:val="none" w:sz="0" w:space="0" w:color="auto"/>
            <w:left w:val="none" w:sz="0" w:space="0" w:color="auto"/>
            <w:bottom w:val="none" w:sz="0" w:space="0" w:color="auto"/>
            <w:right w:val="none" w:sz="0" w:space="0" w:color="auto"/>
          </w:divBdr>
        </w:div>
        <w:div w:id="1288002210">
          <w:marLeft w:val="1987"/>
          <w:marRight w:val="0"/>
          <w:marTop w:val="0"/>
          <w:marBottom w:val="0"/>
          <w:divBdr>
            <w:top w:val="none" w:sz="0" w:space="0" w:color="auto"/>
            <w:left w:val="none" w:sz="0" w:space="0" w:color="auto"/>
            <w:bottom w:val="none" w:sz="0" w:space="0" w:color="auto"/>
            <w:right w:val="none" w:sz="0" w:space="0" w:color="auto"/>
          </w:divBdr>
        </w:div>
      </w:divsChild>
    </w:div>
    <w:div w:id="401562756">
      <w:bodyDiv w:val="1"/>
      <w:marLeft w:val="0"/>
      <w:marRight w:val="0"/>
      <w:marTop w:val="0"/>
      <w:marBottom w:val="0"/>
      <w:divBdr>
        <w:top w:val="none" w:sz="0" w:space="0" w:color="auto"/>
        <w:left w:val="none" w:sz="0" w:space="0" w:color="auto"/>
        <w:bottom w:val="none" w:sz="0" w:space="0" w:color="auto"/>
        <w:right w:val="none" w:sz="0" w:space="0" w:color="auto"/>
      </w:divBdr>
      <w:divsChild>
        <w:div w:id="805707458">
          <w:marLeft w:val="547"/>
          <w:marRight w:val="0"/>
          <w:marTop w:val="96"/>
          <w:marBottom w:val="0"/>
          <w:divBdr>
            <w:top w:val="none" w:sz="0" w:space="0" w:color="auto"/>
            <w:left w:val="none" w:sz="0" w:space="0" w:color="auto"/>
            <w:bottom w:val="none" w:sz="0" w:space="0" w:color="auto"/>
            <w:right w:val="none" w:sz="0" w:space="0" w:color="auto"/>
          </w:divBdr>
        </w:div>
      </w:divsChild>
    </w:div>
    <w:div w:id="401685003">
      <w:bodyDiv w:val="1"/>
      <w:marLeft w:val="0"/>
      <w:marRight w:val="0"/>
      <w:marTop w:val="0"/>
      <w:marBottom w:val="0"/>
      <w:divBdr>
        <w:top w:val="none" w:sz="0" w:space="0" w:color="auto"/>
        <w:left w:val="none" w:sz="0" w:space="0" w:color="auto"/>
        <w:bottom w:val="none" w:sz="0" w:space="0" w:color="auto"/>
        <w:right w:val="none" w:sz="0" w:space="0" w:color="auto"/>
      </w:divBdr>
    </w:div>
    <w:div w:id="414479319">
      <w:bodyDiv w:val="1"/>
      <w:marLeft w:val="0"/>
      <w:marRight w:val="0"/>
      <w:marTop w:val="0"/>
      <w:marBottom w:val="0"/>
      <w:divBdr>
        <w:top w:val="none" w:sz="0" w:space="0" w:color="auto"/>
        <w:left w:val="none" w:sz="0" w:space="0" w:color="auto"/>
        <w:bottom w:val="none" w:sz="0" w:space="0" w:color="auto"/>
        <w:right w:val="none" w:sz="0" w:space="0" w:color="auto"/>
      </w:divBdr>
      <w:divsChild>
        <w:div w:id="412894221">
          <w:marLeft w:val="547"/>
          <w:marRight w:val="0"/>
          <w:marTop w:val="115"/>
          <w:marBottom w:val="0"/>
          <w:divBdr>
            <w:top w:val="none" w:sz="0" w:space="0" w:color="auto"/>
            <w:left w:val="none" w:sz="0" w:space="0" w:color="auto"/>
            <w:bottom w:val="none" w:sz="0" w:space="0" w:color="auto"/>
            <w:right w:val="none" w:sz="0" w:space="0" w:color="auto"/>
          </w:divBdr>
        </w:div>
        <w:div w:id="1224218626">
          <w:marLeft w:val="1166"/>
          <w:marRight w:val="0"/>
          <w:marTop w:val="96"/>
          <w:marBottom w:val="0"/>
          <w:divBdr>
            <w:top w:val="none" w:sz="0" w:space="0" w:color="auto"/>
            <w:left w:val="none" w:sz="0" w:space="0" w:color="auto"/>
            <w:bottom w:val="none" w:sz="0" w:space="0" w:color="auto"/>
            <w:right w:val="none" w:sz="0" w:space="0" w:color="auto"/>
          </w:divBdr>
        </w:div>
        <w:div w:id="1298485613">
          <w:marLeft w:val="1714"/>
          <w:marRight w:val="0"/>
          <w:marTop w:val="86"/>
          <w:marBottom w:val="0"/>
          <w:divBdr>
            <w:top w:val="none" w:sz="0" w:space="0" w:color="auto"/>
            <w:left w:val="none" w:sz="0" w:space="0" w:color="auto"/>
            <w:bottom w:val="none" w:sz="0" w:space="0" w:color="auto"/>
            <w:right w:val="none" w:sz="0" w:space="0" w:color="auto"/>
          </w:divBdr>
        </w:div>
        <w:div w:id="830566601">
          <w:marLeft w:val="1714"/>
          <w:marRight w:val="0"/>
          <w:marTop w:val="86"/>
          <w:marBottom w:val="0"/>
          <w:divBdr>
            <w:top w:val="none" w:sz="0" w:space="0" w:color="auto"/>
            <w:left w:val="none" w:sz="0" w:space="0" w:color="auto"/>
            <w:bottom w:val="none" w:sz="0" w:space="0" w:color="auto"/>
            <w:right w:val="none" w:sz="0" w:space="0" w:color="auto"/>
          </w:divBdr>
        </w:div>
        <w:div w:id="1916741130">
          <w:marLeft w:val="1714"/>
          <w:marRight w:val="0"/>
          <w:marTop w:val="86"/>
          <w:marBottom w:val="0"/>
          <w:divBdr>
            <w:top w:val="none" w:sz="0" w:space="0" w:color="auto"/>
            <w:left w:val="none" w:sz="0" w:space="0" w:color="auto"/>
            <w:bottom w:val="none" w:sz="0" w:space="0" w:color="auto"/>
            <w:right w:val="none" w:sz="0" w:space="0" w:color="auto"/>
          </w:divBdr>
        </w:div>
        <w:div w:id="2126732212">
          <w:marLeft w:val="1714"/>
          <w:marRight w:val="0"/>
          <w:marTop w:val="86"/>
          <w:marBottom w:val="0"/>
          <w:divBdr>
            <w:top w:val="none" w:sz="0" w:space="0" w:color="auto"/>
            <w:left w:val="none" w:sz="0" w:space="0" w:color="auto"/>
            <w:bottom w:val="none" w:sz="0" w:space="0" w:color="auto"/>
            <w:right w:val="none" w:sz="0" w:space="0" w:color="auto"/>
          </w:divBdr>
        </w:div>
      </w:divsChild>
    </w:div>
    <w:div w:id="414596938">
      <w:bodyDiv w:val="1"/>
      <w:marLeft w:val="0"/>
      <w:marRight w:val="0"/>
      <w:marTop w:val="0"/>
      <w:marBottom w:val="0"/>
      <w:divBdr>
        <w:top w:val="none" w:sz="0" w:space="0" w:color="auto"/>
        <w:left w:val="none" w:sz="0" w:space="0" w:color="auto"/>
        <w:bottom w:val="none" w:sz="0" w:space="0" w:color="auto"/>
        <w:right w:val="none" w:sz="0" w:space="0" w:color="auto"/>
      </w:divBdr>
      <w:divsChild>
        <w:div w:id="828131784">
          <w:marLeft w:val="547"/>
          <w:marRight w:val="0"/>
          <w:marTop w:val="96"/>
          <w:marBottom w:val="0"/>
          <w:divBdr>
            <w:top w:val="none" w:sz="0" w:space="0" w:color="auto"/>
            <w:left w:val="none" w:sz="0" w:space="0" w:color="auto"/>
            <w:bottom w:val="none" w:sz="0" w:space="0" w:color="auto"/>
            <w:right w:val="none" w:sz="0" w:space="0" w:color="auto"/>
          </w:divBdr>
        </w:div>
      </w:divsChild>
    </w:div>
    <w:div w:id="418529213">
      <w:bodyDiv w:val="1"/>
      <w:marLeft w:val="0"/>
      <w:marRight w:val="0"/>
      <w:marTop w:val="0"/>
      <w:marBottom w:val="0"/>
      <w:divBdr>
        <w:top w:val="none" w:sz="0" w:space="0" w:color="auto"/>
        <w:left w:val="none" w:sz="0" w:space="0" w:color="auto"/>
        <w:bottom w:val="none" w:sz="0" w:space="0" w:color="auto"/>
        <w:right w:val="none" w:sz="0" w:space="0" w:color="auto"/>
      </w:divBdr>
      <w:divsChild>
        <w:div w:id="169757889">
          <w:marLeft w:val="547"/>
          <w:marRight w:val="0"/>
          <w:marTop w:val="0"/>
          <w:marBottom w:val="0"/>
          <w:divBdr>
            <w:top w:val="none" w:sz="0" w:space="0" w:color="auto"/>
            <w:left w:val="none" w:sz="0" w:space="0" w:color="auto"/>
            <w:bottom w:val="none" w:sz="0" w:space="0" w:color="auto"/>
            <w:right w:val="none" w:sz="0" w:space="0" w:color="auto"/>
          </w:divBdr>
        </w:div>
        <w:div w:id="1776827118">
          <w:marLeft w:val="547"/>
          <w:marRight w:val="0"/>
          <w:marTop w:val="0"/>
          <w:marBottom w:val="0"/>
          <w:divBdr>
            <w:top w:val="none" w:sz="0" w:space="0" w:color="auto"/>
            <w:left w:val="none" w:sz="0" w:space="0" w:color="auto"/>
            <w:bottom w:val="none" w:sz="0" w:space="0" w:color="auto"/>
            <w:right w:val="none" w:sz="0" w:space="0" w:color="auto"/>
          </w:divBdr>
        </w:div>
        <w:div w:id="1094396005">
          <w:marLeft w:val="547"/>
          <w:marRight w:val="0"/>
          <w:marTop w:val="0"/>
          <w:marBottom w:val="0"/>
          <w:divBdr>
            <w:top w:val="none" w:sz="0" w:space="0" w:color="auto"/>
            <w:left w:val="none" w:sz="0" w:space="0" w:color="auto"/>
            <w:bottom w:val="none" w:sz="0" w:space="0" w:color="auto"/>
            <w:right w:val="none" w:sz="0" w:space="0" w:color="auto"/>
          </w:divBdr>
        </w:div>
        <w:div w:id="1511332332">
          <w:marLeft w:val="994"/>
          <w:marRight w:val="0"/>
          <w:marTop w:val="0"/>
          <w:marBottom w:val="0"/>
          <w:divBdr>
            <w:top w:val="none" w:sz="0" w:space="0" w:color="auto"/>
            <w:left w:val="none" w:sz="0" w:space="0" w:color="auto"/>
            <w:bottom w:val="none" w:sz="0" w:space="0" w:color="auto"/>
            <w:right w:val="none" w:sz="0" w:space="0" w:color="auto"/>
          </w:divBdr>
        </w:div>
        <w:div w:id="118113239">
          <w:marLeft w:val="994"/>
          <w:marRight w:val="0"/>
          <w:marTop w:val="0"/>
          <w:marBottom w:val="0"/>
          <w:divBdr>
            <w:top w:val="none" w:sz="0" w:space="0" w:color="auto"/>
            <w:left w:val="none" w:sz="0" w:space="0" w:color="auto"/>
            <w:bottom w:val="none" w:sz="0" w:space="0" w:color="auto"/>
            <w:right w:val="none" w:sz="0" w:space="0" w:color="auto"/>
          </w:divBdr>
        </w:div>
        <w:div w:id="1200820616">
          <w:marLeft w:val="994"/>
          <w:marRight w:val="0"/>
          <w:marTop w:val="0"/>
          <w:marBottom w:val="0"/>
          <w:divBdr>
            <w:top w:val="none" w:sz="0" w:space="0" w:color="auto"/>
            <w:left w:val="none" w:sz="0" w:space="0" w:color="auto"/>
            <w:bottom w:val="none" w:sz="0" w:space="0" w:color="auto"/>
            <w:right w:val="none" w:sz="0" w:space="0" w:color="auto"/>
          </w:divBdr>
        </w:div>
      </w:divsChild>
    </w:div>
    <w:div w:id="418716709">
      <w:bodyDiv w:val="1"/>
      <w:marLeft w:val="0"/>
      <w:marRight w:val="0"/>
      <w:marTop w:val="0"/>
      <w:marBottom w:val="0"/>
      <w:divBdr>
        <w:top w:val="none" w:sz="0" w:space="0" w:color="auto"/>
        <w:left w:val="none" w:sz="0" w:space="0" w:color="auto"/>
        <w:bottom w:val="none" w:sz="0" w:space="0" w:color="auto"/>
        <w:right w:val="none" w:sz="0" w:space="0" w:color="auto"/>
      </w:divBdr>
    </w:div>
    <w:div w:id="435561309">
      <w:bodyDiv w:val="1"/>
      <w:marLeft w:val="0"/>
      <w:marRight w:val="0"/>
      <w:marTop w:val="0"/>
      <w:marBottom w:val="0"/>
      <w:divBdr>
        <w:top w:val="none" w:sz="0" w:space="0" w:color="auto"/>
        <w:left w:val="none" w:sz="0" w:space="0" w:color="auto"/>
        <w:bottom w:val="none" w:sz="0" w:space="0" w:color="auto"/>
        <w:right w:val="none" w:sz="0" w:space="0" w:color="auto"/>
      </w:divBdr>
      <w:divsChild>
        <w:div w:id="118957806">
          <w:marLeft w:val="547"/>
          <w:marRight w:val="0"/>
          <w:marTop w:val="120"/>
          <w:marBottom w:val="0"/>
          <w:divBdr>
            <w:top w:val="none" w:sz="0" w:space="0" w:color="auto"/>
            <w:left w:val="none" w:sz="0" w:space="0" w:color="auto"/>
            <w:bottom w:val="none" w:sz="0" w:space="0" w:color="auto"/>
            <w:right w:val="none" w:sz="0" w:space="0" w:color="auto"/>
          </w:divBdr>
        </w:div>
      </w:divsChild>
    </w:div>
    <w:div w:id="437529890">
      <w:bodyDiv w:val="1"/>
      <w:marLeft w:val="0"/>
      <w:marRight w:val="0"/>
      <w:marTop w:val="0"/>
      <w:marBottom w:val="0"/>
      <w:divBdr>
        <w:top w:val="none" w:sz="0" w:space="0" w:color="auto"/>
        <w:left w:val="none" w:sz="0" w:space="0" w:color="auto"/>
        <w:bottom w:val="none" w:sz="0" w:space="0" w:color="auto"/>
        <w:right w:val="none" w:sz="0" w:space="0" w:color="auto"/>
      </w:divBdr>
      <w:divsChild>
        <w:div w:id="678771610">
          <w:marLeft w:val="576"/>
          <w:marRight w:val="0"/>
          <w:marTop w:val="128"/>
          <w:marBottom w:val="0"/>
          <w:divBdr>
            <w:top w:val="none" w:sz="0" w:space="0" w:color="auto"/>
            <w:left w:val="none" w:sz="0" w:space="0" w:color="auto"/>
            <w:bottom w:val="none" w:sz="0" w:space="0" w:color="auto"/>
            <w:right w:val="none" w:sz="0" w:space="0" w:color="auto"/>
          </w:divBdr>
        </w:div>
        <w:div w:id="775751798">
          <w:marLeft w:val="576"/>
          <w:marRight w:val="0"/>
          <w:marTop w:val="128"/>
          <w:marBottom w:val="0"/>
          <w:divBdr>
            <w:top w:val="none" w:sz="0" w:space="0" w:color="auto"/>
            <w:left w:val="none" w:sz="0" w:space="0" w:color="auto"/>
            <w:bottom w:val="none" w:sz="0" w:space="0" w:color="auto"/>
            <w:right w:val="none" w:sz="0" w:space="0" w:color="auto"/>
          </w:divBdr>
        </w:div>
      </w:divsChild>
    </w:div>
    <w:div w:id="442194643">
      <w:bodyDiv w:val="1"/>
      <w:marLeft w:val="0"/>
      <w:marRight w:val="0"/>
      <w:marTop w:val="0"/>
      <w:marBottom w:val="0"/>
      <w:divBdr>
        <w:top w:val="none" w:sz="0" w:space="0" w:color="auto"/>
        <w:left w:val="none" w:sz="0" w:space="0" w:color="auto"/>
        <w:bottom w:val="none" w:sz="0" w:space="0" w:color="auto"/>
        <w:right w:val="none" w:sz="0" w:space="0" w:color="auto"/>
      </w:divBdr>
    </w:div>
    <w:div w:id="459885468">
      <w:bodyDiv w:val="1"/>
      <w:marLeft w:val="0"/>
      <w:marRight w:val="0"/>
      <w:marTop w:val="0"/>
      <w:marBottom w:val="0"/>
      <w:divBdr>
        <w:top w:val="none" w:sz="0" w:space="0" w:color="auto"/>
        <w:left w:val="none" w:sz="0" w:space="0" w:color="auto"/>
        <w:bottom w:val="none" w:sz="0" w:space="0" w:color="auto"/>
        <w:right w:val="none" w:sz="0" w:space="0" w:color="auto"/>
      </w:divBdr>
      <w:divsChild>
        <w:div w:id="1088429297">
          <w:marLeft w:val="547"/>
          <w:marRight w:val="0"/>
          <w:marTop w:val="0"/>
          <w:marBottom w:val="0"/>
          <w:divBdr>
            <w:top w:val="none" w:sz="0" w:space="0" w:color="auto"/>
            <w:left w:val="none" w:sz="0" w:space="0" w:color="auto"/>
            <w:bottom w:val="none" w:sz="0" w:space="0" w:color="auto"/>
            <w:right w:val="none" w:sz="0" w:space="0" w:color="auto"/>
          </w:divBdr>
        </w:div>
        <w:div w:id="1647659736">
          <w:marLeft w:val="720"/>
          <w:marRight w:val="0"/>
          <w:marTop w:val="0"/>
          <w:marBottom w:val="0"/>
          <w:divBdr>
            <w:top w:val="none" w:sz="0" w:space="0" w:color="auto"/>
            <w:left w:val="none" w:sz="0" w:space="0" w:color="auto"/>
            <w:bottom w:val="none" w:sz="0" w:space="0" w:color="auto"/>
            <w:right w:val="none" w:sz="0" w:space="0" w:color="auto"/>
          </w:divBdr>
        </w:div>
        <w:div w:id="531693998">
          <w:marLeft w:val="720"/>
          <w:marRight w:val="0"/>
          <w:marTop w:val="0"/>
          <w:marBottom w:val="0"/>
          <w:divBdr>
            <w:top w:val="none" w:sz="0" w:space="0" w:color="auto"/>
            <w:left w:val="none" w:sz="0" w:space="0" w:color="auto"/>
            <w:bottom w:val="none" w:sz="0" w:space="0" w:color="auto"/>
            <w:right w:val="none" w:sz="0" w:space="0" w:color="auto"/>
          </w:divBdr>
        </w:div>
        <w:div w:id="794912327">
          <w:marLeft w:val="547"/>
          <w:marRight w:val="0"/>
          <w:marTop w:val="0"/>
          <w:marBottom w:val="0"/>
          <w:divBdr>
            <w:top w:val="none" w:sz="0" w:space="0" w:color="auto"/>
            <w:left w:val="none" w:sz="0" w:space="0" w:color="auto"/>
            <w:bottom w:val="none" w:sz="0" w:space="0" w:color="auto"/>
            <w:right w:val="none" w:sz="0" w:space="0" w:color="auto"/>
          </w:divBdr>
        </w:div>
        <w:div w:id="617569230">
          <w:marLeft w:val="547"/>
          <w:marRight w:val="0"/>
          <w:marTop w:val="0"/>
          <w:marBottom w:val="0"/>
          <w:divBdr>
            <w:top w:val="none" w:sz="0" w:space="0" w:color="auto"/>
            <w:left w:val="none" w:sz="0" w:space="0" w:color="auto"/>
            <w:bottom w:val="none" w:sz="0" w:space="0" w:color="auto"/>
            <w:right w:val="none" w:sz="0" w:space="0" w:color="auto"/>
          </w:divBdr>
        </w:div>
        <w:div w:id="37751488">
          <w:marLeft w:val="547"/>
          <w:marRight w:val="0"/>
          <w:marTop w:val="0"/>
          <w:marBottom w:val="0"/>
          <w:divBdr>
            <w:top w:val="none" w:sz="0" w:space="0" w:color="auto"/>
            <w:left w:val="none" w:sz="0" w:space="0" w:color="auto"/>
            <w:bottom w:val="none" w:sz="0" w:space="0" w:color="auto"/>
            <w:right w:val="none" w:sz="0" w:space="0" w:color="auto"/>
          </w:divBdr>
        </w:div>
        <w:div w:id="1727340679">
          <w:marLeft w:val="994"/>
          <w:marRight w:val="0"/>
          <w:marTop w:val="0"/>
          <w:marBottom w:val="0"/>
          <w:divBdr>
            <w:top w:val="none" w:sz="0" w:space="0" w:color="auto"/>
            <w:left w:val="none" w:sz="0" w:space="0" w:color="auto"/>
            <w:bottom w:val="none" w:sz="0" w:space="0" w:color="auto"/>
            <w:right w:val="none" w:sz="0" w:space="0" w:color="auto"/>
          </w:divBdr>
        </w:div>
        <w:div w:id="1747729266">
          <w:marLeft w:val="994"/>
          <w:marRight w:val="0"/>
          <w:marTop w:val="0"/>
          <w:marBottom w:val="0"/>
          <w:divBdr>
            <w:top w:val="none" w:sz="0" w:space="0" w:color="auto"/>
            <w:left w:val="none" w:sz="0" w:space="0" w:color="auto"/>
            <w:bottom w:val="none" w:sz="0" w:space="0" w:color="auto"/>
            <w:right w:val="none" w:sz="0" w:space="0" w:color="auto"/>
          </w:divBdr>
        </w:div>
        <w:div w:id="478884962">
          <w:marLeft w:val="994"/>
          <w:marRight w:val="0"/>
          <w:marTop w:val="0"/>
          <w:marBottom w:val="0"/>
          <w:divBdr>
            <w:top w:val="none" w:sz="0" w:space="0" w:color="auto"/>
            <w:left w:val="none" w:sz="0" w:space="0" w:color="auto"/>
            <w:bottom w:val="none" w:sz="0" w:space="0" w:color="auto"/>
            <w:right w:val="none" w:sz="0" w:space="0" w:color="auto"/>
          </w:divBdr>
        </w:div>
      </w:divsChild>
    </w:div>
    <w:div w:id="462698913">
      <w:bodyDiv w:val="1"/>
      <w:marLeft w:val="0"/>
      <w:marRight w:val="0"/>
      <w:marTop w:val="0"/>
      <w:marBottom w:val="0"/>
      <w:divBdr>
        <w:top w:val="none" w:sz="0" w:space="0" w:color="auto"/>
        <w:left w:val="none" w:sz="0" w:space="0" w:color="auto"/>
        <w:bottom w:val="none" w:sz="0" w:space="0" w:color="auto"/>
        <w:right w:val="none" w:sz="0" w:space="0" w:color="auto"/>
      </w:divBdr>
      <w:divsChild>
        <w:div w:id="1074664864">
          <w:marLeft w:val="547"/>
          <w:marRight w:val="0"/>
          <w:marTop w:val="115"/>
          <w:marBottom w:val="0"/>
          <w:divBdr>
            <w:top w:val="none" w:sz="0" w:space="0" w:color="auto"/>
            <w:left w:val="none" w:sz="0" w:space="0" w:color="auto"/>
            <w:bottom w:val="none" w:sz="0" w:space="0" w:color="auto"/>
            <w:right w:val="none" w:sz="0" w:space="0" w:color="auto"/>
          </w:divBdr>
        </w:div>
        <w:div w:id="1446541876">
          <w:marLeft w:val="1166"/>
          <w:marRight w:val="0"/>
          <w:marTop w:val="96"/>
          <w:marBottom w:val="0"/>
          <w:divBdr>
            <w:top w:val="none" w:sz="0" w:space="0" w:color="auto"/>
            <w:left w:val="none" w:sz="0" w:space="0" w:color="auto"/>
            <w:bottom w:val="none" w:sz="0" w:space="0" w:color="auto"/>
            <w:right w:val="none" w:sz="0" w:space="0" w:color="auto"/>
          </w:divBdr>
        </w:div>
        <w:div w:id="1359963431">
          <w:marLeft w:val="1166"/>
          <w:marRight w:val="0"/>
          <w:marTop w:val="96"/>
          <w:marBottom w:val="0"/>
          <w:divBdr>
            <w:top w:val="none" w:sz="0" w:space="0" w:color="auto"/>
            <w:left w:val="none" w:sz="0" w:space="0" w:color="auto"/>
            <w:bottom w:val="none" w:sz="0" w:space="0" w:color="auto"/>
            <w:right w:val="none" w:sz="0" w:space="0" w:color="auto"/>
          </w:divBdr>
        </w:div>
        <w:div w:id="39137329">
          <w:marLeft w:val="1166"/>
          <w:marRight w:val="0"/>
          <w:marTop w:val="96"/>
          <w:marBottom w:val="0"/>
          <w:divBdr>
            <w:top w:val="none" w:sz="0" w:space="0" w:color="auto"/>
            <w:left w:val="none" w:sz="0" w:space="0" w:color="auto"/>
            <w:bottom w:val="none" w:sz="0" w:space="0" w:color="auto"/>
            <w:right w:val="none" w:sz="0" w:space="0" w:color="auto"/>
          </w:divBdr>
        </w:div>
        <w:div w:id="727611376">
          <w:marLeft w:val="1166"/>
          <w:marRight w:val="0"/>
          <w:marTop w:val="96"/>
          <w:marBottom w:val="0"/>
          <w:divBdr>
            <w:top w:val="none" w:sz="0" w:space="0" w:color="auto"/>
            <w:left w:val="none" w:sz="0" w:space="0" w:color="auto"/>
            <w:bottom w:val="none" w:sz="0" w:space="0" w:color="auto"/>
            <w:right w:val="none" w:sz="0" w:space="0" w:color="auto"/>
          </w:divBdr>
        </w:div>
        <w:div w:id="1589266194">
          <w:marLeft w:val="1166"/>
          <w:marRight w:val="0"/>
          <w:marTop w:val="96"/>
          <w:marBottom w:val="0"/>
          <w:divBdr>
            <w:top w:val="none" w:sz="0" w:space="0" w:color="auto"/>
            <w:left w:val="none" w:sz="0" w:space="0" w:color="auto"/>
            <w:bottom w:val="none" w:sz="0" w:space="0" w:color="auto"/>
            <w:right w:val="none" w:sz="0" w:space="0" w:color="auto"/>
          </w:divBdr>
        </w:div>
      </w:divsChild>
    </w:div>
    <w:div w:id="463741923">
      <w:bodyDiv w:val="1"/>
      <w:marLeft w:val="0"/>
      <w:marRight w:val="0"/>
      <w:marTop w:val="0"/>
      <w:marBottom w:val="0"/>
      <w:divBdr>
        <w:top w:val="none" w:sz="0" w:space="0" w:color="auto"/>
        <w:left w:val="none" w:sz="0" w:space="0" w:color="auto"/>
        <w:bottom w:val="none" w:sz="0" w:space="0" w:color="auto"/>
        <w:right w:val="none" w:sz="0" w:space="0" w:color="auto"/>
      </w:divBdr>
      <w:divsChild>
        <w:div w:id="48383758">
          <w:marLeft w:val="547"/>
          <w:marRight w:val="0"/>
          <w:marTop w:val="115"/>
          <w:marBottom w:val="0"/>
          <w:divBdr>
            <w:top w:val="none" w:sz="0" w:space="0" w:color="auto"/>
            <w:left w:val="none" w:sz="0" w:space="0" w:color="auto"/>
            <w:bottom w:val="none" w:sz="0" w:space="0" w:color="auto"/>
            <w:right w:val="none" w:sz="0" w:space="0" w:color="auto"/>
          </w:divBdr>
        </w:div>
        <w:div w:id="195697037">
          <w:marLeft w:val="1166"/>
          <w:marRight w:val="0"/>
          <w:marTop w:val="96"/>
          <w:marBottom w:val="0"/>
          <w:divBdr>
            <w:top w:val="none" w:sz="0" w:space="0" w:color="auto"/>
            <w:left w:val="none" w:sz="0" w:space="0" w:color="auto"/>
            <w:bottom w:val="none" w:sz="0" w:space="0" w:color="auto"/>
            <w:right w:val="none" w:sz="0" w:space="0" w:color="auto"/>
          </w:divBdr>
        </w:div>
        <w:div w:id="599023295">
          <w:marLeft w:val="1714"/>
          <w:marRight w:val="0"/>
          <w:marTop w:val="86"/>
          <w:marBottom w:val="0"/>
          <w:divBdr>
            <w:top w:val="none" w:sz="0" w:space="0" w:color="auto"/>
            <w:left w:val="none" w:sz="0" w:space="0" w:color="auto"/>
            <w:bottom w:val="none" w:sz="0" w:space="0" w:color="auto"/>
            <w:right w:val="none" w:sz="0" w:space="0" w:color="auto"/>
          </w:divBdr>
        </w:div>
        <w:div w:id="867571742">
          <w:marLeft w:val="1714"/>
          <w:marRight w:val="0"/>
          <w:marTop w:val="86"/>
          <w:marBottom w:val="0"/>
          <w:divBdr>
            <w:top w:val="none" w:sz="0" w:space="0" w:color="auto"/>
            <w:left w:val="none" w:sz="0" w:space="0" w:color="auto"/>
            <w:bottom w:val="none" w:sz="0" w:space="0" w:color="auto"/>
            <w:right w:val="none" w:sz="0" w:space="0" w:color="auto"/>
          </w:divBdr>
        </w:div>
        <w:div w:id="1042169627">
          <w:marLeft w:val="1714"/>
          <w:marRight w:val="0"/>
          <w:marTop w:val="86"/>
          <w:marBottom w:val="0"/>
          <w:divBdr>
            <w:top w:val="none" w:sz="0" w:space="0" w:color="auto"/>
            <w:left w:val="none" w:sz="0" w:space="0" w:color="auto"/>
            <w:bottom w:val="none" w:sz="0" w:space="0" w:color="auto"/>
            <w:right w:val="none" w:sz="0" w:space="0" w:color="auto"/>
          </w:divBdr>
        </w:div>
        <w:div w:id="313490108">
          <w:marLeft w:val="1714"/>
          <w:marRight w:val="0"/>
          <w:marTop w:val="86"/>
          <w:marBottom w:val="0"/>
          <w:divBdr>
            <w:top w:val="none" w:sz="0" w:space="0" w:color="auto"/>
            <w:left w:val="none" w:sz="0" w:space="0" w:color="auto"/>
            <w:bottom w:val="none" w:sz="0" w:space="0" w:color="auto"/>
            <w:right w:val="none" w:sz="0" w:space="0" w:color="auto"/>
          </w:divBdr>
        </w:div>
      </w:divsChild>
    </w:div>
    <w:div w:id="472022690">
      <w:bodyDiv w:val="1"/>
      <w:marLeft w:val="0"/>
      <w:marRight w:val="0"/>
      <w:marTop w:val="0"/>
      <w:marBottom w:val="0"/>
      <w:divBdr>
        <w:top w:val="none" w:sz="0" w:space="0" w:color="auto"/>
        <w:left w:val="none" w:sz="0" w:space="0" w:color="auto"/>
        <w:bottom w:val="none" w:sz="0" w:space="0" w:color="auto"/>
        <w:right w:val="none" w:sz="0" w:space="0" w:color="auto"/>
      </w:divBdr>
      <w:divsChild>
        <w:div w:id="976762385">
          <w:marLeft w:val="547"/>
          <w:marRight w:val="0"/>
          <w:marTop w:val="96"/>
          <w:marBottom w:val="0"/>
          <w:divBdr>
            <w:top w:val="none" w:sz="0" w:space="0" w:color="auto"/>
            <w:left w:val="none" w:sz="0" w:space="0" w:color="auto"/>
            <w:bottom w:val="none" w:sz="0" w:space="0" w:color="auto"/>
            <w:right w:val="none" w:sz="0" w:space="0" w:color="auto"/>
          </w:divBdr>
        </w:div>
        <w:div w:id="857692704">
          <w:marLeft w:val="994"/>
          <w:marRight w:val="0"/>
          <w:marTop w:val="67"/>
          <w:marBottom w:val="0"/>
          <w:divBdr>
            <w:top w:val="none" w:sz="0" w:space="0" w:color="auto"/>
            <w:left w:val="none" w:sz="0" w:space="0" w:color="auto"/>
            <w:bottom w:val="none" w:sz="0" w:space="0" w:color="auto"/>
            <w:right w:val="none" w:sz="0" w:space="0" w:color="auto"/>
          </w:divBdr>
        </w:div>
        <w:div w:id="255334417">
          <w:marLeft w:val="994"/>
          <w:marRight w:val="0"/>
          <w:marTop w:val="67"/>
          <w:marBottom w:val="0"/>
          <w:divBdr>
            <w:top w:val="none" w:sz="0" w:space="0" w:color="auto"/>
            <w:left w:val="none" w:sz="0" w:space="0" w:color="auto"/>
            <w:bottom w:val="none" w:sz="0" w:space="0" w:color="auto"/>
            <w:right w:val="none" w:sz="0" w:space="0" w:color="auto"/>
          </w:divBdr>
        </w:div>
        <w:div w:id="772937734">
          <w:marLeft w:val="994"/>
          <w:marRight w:val="0"/>
          <w:marTop w:val="67"/>
          <w:marBottom w:val="0"/>
          <w:divBdr>
            <w:top w:val="none" w:sz="0" w:space="0" w:color="auto"/>
            <w:left w:val="none" w:sz="0" w:space="0" w:color="auto"/>
            <w:bottom w:val="none" w:sz="0" w:space="0" w:color="auto"/>
            <w:right w:val="none" w:sz="0" w:space="0" w:color="auto"/>
          </w:divBdr>
        </w:div>
        <w:div w:id="1679235358">
          <w:marLeft w:val="994"/>
          <w:marRight w:val="0"/>
          <w:marTop w:val="67"/>
          <w:marBottom w:val="0"/>
          <w:divBdr>
            <w:top w:val="none" w:sz="0" w:space="0" w:color="auto"/>
            <w:left w:val="none" w:sz="0" w:space="0" w:color="auto"/>
            <w:bottom w:val="none" w:sz="0" w:space="0" w:color="auto"/>
            <w:right w:val="none" w:sz="0" w:space="0" w:color="auto"/>
          </w:divBdr>
        </w:div>
      </w:divsChild>
    </w:div>
    <w:div w:id="473375379">
      <w:bodyDiv w:val="1"/>
      <w:marLeft w:val="0"/>
      <w:marRight w:val="0"/>
      <w:marTop w:val="0"/>
      <w:marBottom w:val="0"/>
      <w:divBdr>
        <w:top w:val="none" w:sz="0" w:space="0" w:color="auto"/>
        <w:left w:val="none" w:sz="0" w:space="0" w:color="auto"/>
        <w:bottom w:val="none" w:sz="0" w:space="0" w:color="auto"/>
        <w:right w:val="none" w:sz="0" w:space="0" w:color="auto"/>
      </w:divBdr>
      <w:divsChild>
        <w:div w:id="550112304">
          <w:marLeft w:val="720"/>
          <w:marRight w:val="0"/>
          <w:marTop w:val="0"/>
          <w:marBottom w:val="0"/>
          <w:divBdr>
            <w:top w:val="none" w:sz="0" w:space="0" w:color="auto"/>
            <w:left w:val="none" w:sz="0" w:space="0" w:color="auto"/>
            <w:bottom w:val="none" w:sz="0" w:space="0" w:color="auto"/>
            <w:right w:val="none" w:sz="0" w:space="0" w:color="auto"/>
          </w:divBdr>
        </w:div>
      </w:divsChild>
    </w:div>
    <w:div w:id="475687973">
      <w:bodyDiv w:val="1"/>
      <w:marLeft w:val="0"/>
      <w:marRight w:val="0"/>
      <w:marTop w:val="0"/>
      <w:marBottom w:val="0"/>
      <w:divBdr>
        <w:top w:val="none" w:sz="0" w:space="0" w:color="auto"/>
        <w:left w:val="none" w:sz="0" w:space="0" w:color="auto"/>
        <w:bottom w:val="none" w:sz="0" w:space="0" w:color="auto"/>
        <w:right w:val="none" w:sz="0" w:space="0" w:color="auto"/>
      </w:divBdr>
      <w:divsChild>
        <w:div w:id="1444962257">
          <w:marLeft w:val="446"/>
          <w:marRight w:val="0"/>
          <w:marTop w:val="0"/>
          <w:marBottom w:val="0"/>
          <w:divBdr>
            <w:top w:val="none" w:sz="0" w:space="0" w:color="auto"/>
            <w:left w:val="none" w:sz="0" w:space="0" w:color="auto"/>
            <w:bottom w:val="none" w:sz="0" w:space="0" w:color="auto"/>
            <w:right w:val="none" w:sz="0" w:space="0" w:color="auto"/>
          </w:divBdr>
        </w:div>
        <w:div w:id="1417937348">
          <w:marLeft w:val="1267"/>
          <w:marRight w:val="0"/>
          <w:marTop w:val="0"/>
          <w:marBottom w:val="0"/>
          <w:divBdr>
            <w:top w:val="none" w:sz="0" w:space="0" w:color="auto"/>
            <w:left w:val="none" w:sz="0" w:space="0" w:color="auto"/>
            <w:bottom w:val="none" w:sz="0" w:space="0" w:color="auto"/>
            <w:right w:val="none" w:sz="0" w:space="0" w:color="auto"/>
          </w:divBdr>
        </w:div>
        <w:div w:id="2044598379">
          <w:marLeft w:val="1987"/>
          <w:marRight w:val="0"/>
          <w:marTop w:val="0"/>
          <w:marBottom w:val="0"/>
          <w:divBdr>
            <w:top w:val="none" w:sz="0" w:space="0" w:color="auto"/>
            <w:left w:val="none" w:sz="0" w:space="0" w:color="auto"/>
            <w:bottom w:val="none" w:sz="0" w:space="0" w:color="auto"/>
            <w:right w:val="none" w:sz="0" w:space="0" w:color="auto"/>
          </w:divBdr>
        </w:div>
        <w:div w:id="1546678381">
          <w:marLeft w:val="1987"/>
          <w:marRight w:val="0"/>
          <w:marTop w:val="0"/>
          <w:marBottom w:val="0"/>
          <w:divBdr>
            <w:top w:val="none" w:sz="0" w:space="0" w:color="auto"/>
            <w:left w:val="none" w:sz="0" w:space="0" w:color="auto"/>
            <w:bottom w:val="none" w:sz="0" w:space="0" w:color="auto"/>
            <w:right w:val="none" w:sz="0" w:space="0" w:color="auto"/>
          </w:divBdr>
        </w:div>
      </w:divsChild>
    </w:div>
    <w:div w:id="479926556">
      <w:bodyDiv w:val="1"/>
      <w:marLeft w:val="0"/>
      <w:marRight w:val="0"/>
      <w:marTop w:val="0"/>
      <w:marBottom w:val="0"/>
      <w:divBdr>
        <w:top w:val="none" w:sz="0" w:space="0" w:color="auto"/>
        <w:left w:val="none" w:sz="0" w:space="0" w:color="auto"/>
        <w:bottom w:val="none" w:sz="0" w:space="0" w:color="auto"/>
        <w:right w:val="none" w:sz="0" w:space="0" w:color="auto"/>
      </w:divBdr>
    </w:div>
    <w:div w:id="493762524">
      <w:bodyDiv w:val="1"/>
      <w:marLeft w:val="0"/>
      <w:marRight w:val="0"/>
      <w:marTop w:val="0"/>
      <w:marBottom w:val="0"/>
      <w:divBdr>
        <w:top w:val="none" w:sz="0" w:space="0" w:color="auto"/>
        <w:left w:val="none" w:sz="0" w:space="0" w:color="auto"/>
        <w:bottom w:val="none" w:sz="0" w:space="0" w:color="auto"/>
        <w:right w:val="none" w:sz="0" w:space="0" w:color="auto"/>
      </w:divBdr>
      <w:divsChild>
        <w:div w:id="684478276">
          <w:marLeft w:val="1080"/>
          <w:marRight w:val="0"/>
          <w:marTop w:val="0"/>
          <w:marBottom w:val="120"/>
          <w:divBdr>
            <w:top w:val="none" w:sz="0" w:space="0" w:color="auto"/>
            <w:left w:val="none" w:sz="0" w:space="0" w:color="auto"/>
            <w:bottom w:val="none" w:sz="0" w:space="0" w:color="auto"/>
            <w:right w:val="none" w:sz="0" w:space="0" w:color="auto"/>
          </w:divBdr>
        </w:div>
        <w:div w:id="75249376">
          <w:marLeft w:val="1080"/>
          <w:marRight w:val="0"/>
          <w:marTop w:val="0"/>
          <w:marBottom w:val="120"/>
          <w:divBdr>
            <w:top w:val="none" w:sz="0" w:space="0" w:color="auto"/>
            <w:left w:val="none" w:sz="0" w:space="0" w:color="auto"/>
            <w:bottom w:val="none" w:sz="0" w:space="0" w:color="auto"/>
            <w:right w:val="none" w:sz="0" w:space="0" w:color="auto"/>
          </w:divBdr>
        </w:div>
        <w:div w:id="1564410876">
          <w:marLeft w:val="1080"/>
          <w:marRight w:val="0"/>
          <w:marTop w:val="0"/>
          <w:marBottom w:val="120"/>
          <w:divBdr>
            <w:top w:val="none" w:sz="0" w:space="0" w:color="auto"/>
            <w:left w:val="none" w:sz="0" w:space="0" w:color="auto"/>
            <w:bottom w:val="none" w:sz="0" w:space="0" w:color="auto"/>
            <w:right w:val="none" w:sz="0" w:space="0" w:color="auto"/>
          </w:divBdr>
        </w:div>
        <w:div w:id="938562903">
          <w:marLeft w:val="1080"/>
          <w:marRight w:val="0"/>
          <w:marTop w:val="0"/>
          <w:marBottom w:val="120"/>
          <w:divBdr>
            <w:top w:val="none" w:sz="0" w:space="0" w:color="auto"/>
            <w:left w:val="none" w:sz="0" w:space="0" w:color="auto"/>
            <w:bottom w:val="none" w:sz="0" w:space="0" w:color="auto"/>
            <w:right w:val="none" w:sz="0" w:space="0" w:color="auto"/>
          </w:divBdr>
        </w:div>
      </w:divsChild>
    </w:div>
    <w:div w:id="496458093">
      <w:bodyDiv w:val="1"/>
      <w:marLeft w:val="0"/>
      <w:marRight w:val="0"/>
      <w:marTop w:val="0"/>
      <w:marBottom w:val="0"/>
      <w:divBdr>
        <w:top w:val="none" w:sz="0" w:space="0" w:color="auto"/>
        <w:left w:val="none" w:sz="0" w:space="0" w:color="auto"/>
        <w:bottom w:val="none" w:sz="0" w:space="0" w:color="auto"/>
        <w:right w:val="none" w:sz="0" w:space="0" w:color="auto"/>
      </w:divBdr>
      <w:divsChild>
        <w:div w:id="1703896583">
          <w:marLeft w:val="547"/>
          <w:marRight w:val="0"/>
          <w:marTop w:val="0"/>
          <w:marBottom w:val="0"/>
          <w:divBdr>
            <w:top w:val="none" w:sz="0" w:space="0" w:color="auto"/>
            <w:left w:val="none" w:sz="0" w:space="0" w:color="auto"/>
            <w:bottom w:val="none" w:sz="0" w:space="0" w:color="auto"/>
            <w:right w:val="none" w:sz="0" w:space="0" w:color="auto"/>
          </w:divBdr>
        </w:div>
        <w:div w:id="2102487684">
          <w:marLeft w:val="720"/>
          <w:marRight w:val="0"/>
          <w:marTop w:val="0"/>
          <w:marBottom w:val="0"/>
          <w:divBdr>
            <w:top w:val="none" w:sz="0" w:space="0" w:color="auto"/>
            <w:left w:val="none" w:sz="0" w:space="0" w:color="auto"/>
            <w:bottom w:val="none" w:sz="0" w:space="0" w:color="auto"/>
            <w:right w:val="none" w:sz="0" w:space="0" w:color="auto"/>
          </w:divBdr>
        </w:div>
        <w:div w:id="1943997310">
          <w:marLeft w:val="720"/>
          <w:marRight w:val="0"/>
          <w:marTop w:val="0"/>
          <w:marBottom w:val="0"/>
          <w:divBdr>
            <w:top w:val="none" w:sz="0" w:space="0" w:color="auto"/>
            <w:left w:val="none" w:sz="0" w:space="0" w:color="auto"/>
            <w:bottom w:val="none" w:sz="0" w:space="0" w:color="auto"/>
            <w:right w:val="none" w:sz="0" w:space="0" w:color="auto"/>
          </w:divBdr>
        </w:div>
        <w:div w:id="1172531574">
          <w:marLeft w:val="547"/>
          <w:marRight w:val="0"/>
          <w:marTop w:val="0"/>
          <w:marBottom w:val="0"/>
          <w:divBdr>
            <w:top w:val="none" w:sz="0" w:space="0" w:color="auto"/>
            <w:left w:val="none" w:sz="0" w:space="0" w:color="auto"/>
            <w:bottom w:val="none" w:sz="0" w:space="0" w:color="auto"/>
            <w:right w:val="none" w:sz="0" w:space="0" w:color="auto"/>
          </w:divBdr>
        </w:div>
        <w:div w:id="1823083421">
          <w:marLeft w:val="547"/>
          <w:marRight w:val="0"/>
          <w:marTop w:val="0"/>
          <w:marBottom w:val="0"/>
          <w:divBdr>
            <w:top w:val="none" w:sz="0" w:space="0" w:color="auto"/>
            <w:left w:val="none" w:sz="0" w:space="0" w:color="auto"/>
            <w:bottom w:val="none" w:sz="0" w:space="0" w:color="auto"/>
            <w:right w:val="none" w:sz="0" w:space="0" w:color="auto"/>
          </w:divBdr>
        </w:div>
        <w:div w:id="870726971">
          <w:marLeft w:val="547"/>
          <w:marRight w:val="0"/>
          <w:marTop w:val="0"/>
          <w:marBottom w:val="0"/>
          <w:divBdr>
            <w:top w:val="none" w:sz="0" w:space="0" w:color="auto"/>
            <w:left w:val="none" w:sz="0" w:space="0" w:color="auto"/>
            <w:bottom w:val="none" w:sz="0" w:space="0" w:color="auto"/>
            <w:right w:val="none" w:sz="0" w:space="0" w:color="auto"/>
          </w:divBdr>
        </w:div>
        <w:div w:id="1100561326">
          <w:marLeft w:val="994"/>
          <w:marRight w:val="0"/>
          <w:marTop w:val="0"/>
          <w:marBottom w:val="0"/>
          <w:divBdr>
            <w:top w:val="none" w:sz="0" w:space="0" w:color="auto"/>
            <w:left w:val="none" w:sz="0" w:space="0" w:color="auto"/>
            <w:bottom w:val="none" w:sz="0" w:space="0" w:color="auto"/>
            <w:right w:val="none" w:sz="0" w:space="0" w:color="auto"/>
          </w:divBdr>
        </w:div>
        <w:div w:id="2046445940">
          <w:marLeft w:val="994"/>
          <w:marRight w:val="0"/>
          <w:marTop w:val="0"/>
          <w:marBottom w:val="0"/>
          <w:divBdr>
            <w:top w:val="none" w:sz="0" w:space="0" w:color="auto"/>
            <w:left w:val="none" w:sz="0" w:space="0" w:color="auto"/>
            <w:bottom w:val="none" w:sz="0" w:space="0" w:color="auto"/>
            <w:right w:val="none" w:sz="0" w:space="0" w:color="auto"/>
          </w:divBdr>
        </w:div>
        <w:div w:id="967129143">
          <w:marLeft w:val="994"/>
          <w:marRight w:val="0"/>
          <w:marTop w:val="0"/>
          <w:marBottom w:val="0"/>
          <w:divBdr>
            <w:top w:val="none" w:sz="0" w:space="0" w:color="auto"/>
            <w:left w:val="none" w:sz="0" w:space="0" w:color="auto"/>
            <w:bottom w:val="none" w:sz="0" w:space="0" w:color="auto"/>
            <w:right w:val="none" w:sz="0" w:space="0" w:color="auto"/>
          </w:divBdr>
        </w:div>
      </w:divsChild>
    </w:div>
    <w:div w:id="498354443">
      <w:bodyDiv w:val="1"/>
      <w:marLeft w:val="0"/>
      <w:marRight w:val="0"/>
      <w:marTop w:val="0"/>
      <w:marBottom w:val="0"/>
      <w:divBdr>
        <w:top w:val="none" w:sz="0" w:space="0" w:color="auto"/>
        <w:left w:val="none" w:sz="0" w:space="0" w:color="auto"/>
        <w:bottom w:val="none" w:sz="0" w:space="0" w:color="auto"/>
        <w:right w:val="none" w:sz="0" w:space="0" w:color="auto"/>
      </w:divBdr>
      <w:divsChild>
        <w:div w:id="737829345">
          <w:marLeft w:val="994"/>
          <w:marRight w:val="0"/>
          <w:marTop w:val="0"/>
          <w:marBottom w:val="0"/>
          <w:divBdr>
            <w:top w:val="none" w:sz="0" w:space="0" w:color="auto"/>
            <w:left w:val="none" w:sz="0" w:space="0" w:color="auto"/>
            <w:bottom w:val="none" w:sz="0" w:space="0" w:color="auto"/>
            <w:right w:val="none" w:sz="0" w:space="0" w:color="auto"/>
          </w:divBdr>
        </w:div>
        <w:div w:id="1376586180">
          <w:marLeft w:val="994"/>
          <w:marRight w:val="0"/>
          <w:marTop w:val="0"/>
          <w:marBottom w:val="0"/>
          <w:divBdr>
            <w:top w:val="none" w:sz="0" w:space="0" w:color="auto"/>
            <w:left w:val="none" w:sz="0" w:space="0" w:color="auto"/>
            <w:bottom w:val="none" w:sz="0" w:space="0" w:color="auto"/>
            <w:right w:val="none" w:sz="0" w:space="0" w:color="auto"/>
          </w:divBdr>
        </w:div>
        <w:div w:id="3022103">
          <w:marLeft w:val="994"/>
          <w:marRight w:val="0"/>
          <w:marTop w:val="0"/>
          <w:marBottom w:val="0"/>
          <w:divBdr>
            <w:top w:val="none" w:sz="0" w:space="0" w:color="auto"/>
            <w:left w:val="none" w:sz="0" w:space="0" w:color="auto"/>
            <w:bottom w:val="none" w:sz="0" w:space="0" w:color="auto"/>
            <w:right w:val="none" w:sz="0" w:space="0" w:color="auto"/>
          </w:divBdr>
        </w:div>
      </w:divsChild>
    </w:div>
    <w:div w:id="499778179">
      <w:bodyDiv w:val="1"/>
      <w:marLeft w:val="0"/>
      <w:marRight w:val="0"/>
      <w:marTop w:val="0"/>
      <w:marBottom w:val="0"/>
      <w:divBdr>
        <w:top w:val="none" w:sz="0" w:space="0" w:color="auto"/>
        <w:left w:val="none" w:sz="0" w:space="0" w:color="auto"/>
        <w:bottom w:val="none" w:sz="0" w:space="0" w:color="auto"/>
        <w:right w:val="none" w:sz="0" w:space="0" w:color="auto"/>
      </w:divBdr>
    </w:div>
    <w:div w:id="502209001">
      <w:bodyDiv w:val="1"/>
      <w:marLeft w:val="0"/>
      <w:marRight w:val="0"/>
      <w:marTop w:val="0"/>
      <w:marBottom w:val="0"/>
      <w:divBdr>
        <w:top w:val="none" w:sz="0" w:space="0" w:color="auto"/>
        <w:left w:val="none" w:sz="0" w:space="0" w:color="auto"/>
        <w:bottom w:val="none" w:sz="0" w:space="0" w:color="auto"/>
        <w:right w:val="none" w:sz="0" w:space="0" w:color="auto"/>
      </w:divBdr>
      <w:divsChild>
        <w:div w:id="1353385940">
          <w:marLeft w:val="547"/>
          <w:marRight w:val="0"/>
          <w:marTop w:val="115"/>
          <w:marBottom w:val="0"/>
          <w:divBdr>
            <w:top w:val="none" w:sz="0" w:space="0" w:color="auto"/>
            <w:left w:val="none" w:sz="0" w:space="0" w:color="auto"/>
            <w:bottom w:val="none" w:sz="0" w:space="0" w:color="auto"/>
            <w:right w:val="none" w:sz="0" w:space="0" w:color="auto"/>
          </w:divBdr>
        </w:div>
        <w:div w:id="727413313">
          <w:marLeft w:val="1166"/>
          <w:marRight w:val="0"/>
          <w:marTop w:val="96"/>
          <w:marBottom w:val="0"/>
          <w:divBdr>
            <w:top w:val="none" w:sz="0" w:space="0" w:color="auto"/>
            <w:left w:val="none" w:sz="0" w:space="0" w:color="auto"/>
            <w:bottom w:val="none" w:sz="0" w:space="0" w:color="auto"/>
            <w:right w:val="none" w:sz="0" w:space="0" w:color="auto"/>
          </w:divBdr>
        </w:div>
        <w:div w:id="469371209">
          <w:marLeft w:val="1166"/>
          <w:marRight w:val="0"/>
          <w:marTop w:val="96"/>
          <w:marBottom w:val="0"/>
          <w:divBdr>
            <w:top w:val="none" w:sz="0" w:space="0" w:color="auto"/>
            <w:left w:val="none" w:sz="0" w:space="0" w:color="auto"/>
            <w:bottom w:val="none" w:sz="0" w:space="0" w:color="auto"/>
            <w:right w:val="none" w:sz="0" w:space="0" w:color="auto"/>
          </w:divBdr>
        </w:div>
        <w:div w:id="238443472">
          <w:marLeft w:val="1166"/>
          <w:marRight w:val="0"/>
          <w:marTop w:val="96"/>
          <w:marBottom w:val="0"/>
          <w:divBdr>
            <w:top w:val="none" w:sz="0" w:space="0" w:color="auto"/>
            <w:left w:val="none" w:sz="0" w:space="0" w:color="auto"/>
            <w:bottom w:val="none" w:sz="0" w:space="0" w:color="auto"/>
            <w:right w:val="none" w:sz="0" w:space="0" w:color="auto"/>
          </w:divBdr>
        </w:div>
        <w:div w:id="659312372">
          <w:marLeft w:val="1166"/>
          <w:marRight w:val="0"/>
          <w:marTop w:val="96"/>
          <w:marBottom w:val="0"/>
          <w:divBdr>
            <w:top w:val="none" w:sz="0" w:space="0" w:color="auto"/>
            <w:left w:val="none" w:sz="0" w:space="0" w:color="auto"/>
            <w:bottom w:val="none" w:sz="0" w:space="0" w:color="auto"/>
            <w:right w:val="none" w:sz="0" w:space="0" w:color="auto"/>
          </w:divBdr>
        </w:div>
        <w:div w:id="74673931">
          <w:marLeft w:val="1166"/>
          <w:marRight w:val="0"/>
          <w:marTop w:val="96"/>
          <w:marBottom w:val="0"/>
          <w:divBdr>
            <w:top w:val="none" w:sz="0" w:space="0" w:color="auto"/>
            <w:left w:val="none" w:sz="0" w:space="0" w:color="auto"/>
            <w:bottom w:val="none" w:sz="0" w:space="0" w:color="auto"/>
            <w:right w:val="none" w:sz="0" w:space="0" w:color="auto"/>
          </w:divBdr>
        </w:div>
      </w:divsChild>
    </w:div>
    <w:div w:id="505290552">
      <w:bodyDiv w:val="1"/>
      <w:marLeft w:val="0"/>
      <w:marRight w:val="0"/>
      <w:marTop w:val="0"/>
      <w:marBottom w:val="0"/>
      <w:divBdr>
        <w:top w:val="none" w:sz="0" w:space="0" w:color="auto"/>
        <w:left w:val="none" w:sz="0" w:space="0" w:color="auto"/>
        <w:bottom w:val="none" w:sz="0" w:space="0" w:color="auto"/>
        <w:right w:val="none" w:sz="0" w:space="0" w:color="auto"/>
      </w:divBdr>
      <w:divsChild>
        <w:div w:id="416945828">
          <w:marLeft w:val="547"/>
          <w:marRight w:val="0"/>
          <w:marTop w:val="96"/>
          <w:marBottom w:val="0"/>
          <w:divBdr>
            <w:top w:val="none" w:sz="0" w:space="0" w:color="auto"/>
            <w:left w:val="none" w:sz="0" w:space="0" w:color="auto"/>
            <w:bottom w:val="none" w:sz="0" w:space="0" w:color="auto"/>
            <w:right w:val="none" w:sz="0" w:space="0" w:color="auto"/>
          </w:divBdr>
        </w:div>
        <w:div w:id="1962103438">
          <w:marLeft w:val="1138"/>
          <w:marRight w:val="0"/>
          <w:marTop w:val="96"/>
          <w:marBottom w:val="0"/>
          <w:divBdr>
            <w:top w:val="none" w:sz="0" w:space="0" w:color="auto"/>
            <w:left w:val="none" w:sz="0" w:space="0" w:color="auto"/>
            <w:bottom w:val="none" w:sz="0" w:space="0" w:color="auto"/>
            <w:right w:val="none" w:sz="0" w:space="0" w:color="auto"/>
          </w:divBdr>
        </w:div>
        <w:div w:id="1136028527">
          <w:marLeft w:val="1138"/>
          <w:marRight w:val="0"/>
          <w:marTop w:val="96"/>
          <w:marBottom w:val="0"/>
          <w:divBdr>
            <w:top w:val="none" w:sz="0" w:space="0" w:color="auto"/>
            <w:left w:val="none" w:sz="0" w:space="0" w:color="auto"/>
            <w:bottom w:val="none" w:sz="0" w:space="0" w:color="auto"/>
            <w:right w:val="none" w:sz="0" w:space="0" w:color="auto"/>
          </w:divBdr>
        </w:div>
        <w:div w:id="300161560">
          <w:marLeft w:val="1138"/>
          <w:marRight w:val="0"/>
          <w:marTop w:val="96"/>
          <w:marBottom w:val="0"/>
          <w:divBdr>
            <w:top w:val="none" w:sz="0" w:space="0" w:color="auto"/>
            <w:left w:val="none" w:sz="0" w:space="0" w:color="auto"/>
            <w:bottom w:val="none" w:sz="0" w:space="0" w:color="auto"/>
            <w:right w:val="none" w:sz="0" w:space="0" w:color="auto"/>
          </w:divBdr>
        </w:div>
      </w:divsChild>
    </w:div>
    <w:div w:id="505751758">
      <w:bodyDiv w:val="1"/>
      <w:marLeft w:val="0"/>
      <w:marRight w:val="0"/>
      <w:marTop w:val="0"/>
      <w:marBottom w:val="0"/>
      <w:divBdr>
        <w:top w:val="none" w:sz="0" w:space="0" w:color="auto"/>
        <w:left w:val="none" w:sz="0" w:space="0" w:color="auto"/>
        <w:bottom w:val="none" w:sz="0" w:space="0" w:color="auto"/>
        <w:right w:val="none" w:sz="0" w:space="0" w:color="auto"/>
      </w:divBdr>
      <w:divsChild>
        <w:div w:id="1448769066">
          <w:marLeft w:val="994"/>
          <w:marRight w:val="0"/>
          <w:marTop w:val="0"/>
          <w:marBottom w:val="0"/>
          <w:divBdr>
            <w:top w:val="none" w:sz="0" w:space="0" w:color="auto"/>
            <w:left w:val="none" w:sz="0" w:space="0" w:color="auto"/>
            <w:bottom w:val="none" w:sz="0" w:space="0" w:color="auto"/>
            <w:right w:val="none" w:sz="0" w:space="0" w:color="auto"/>
          </w:divBdr>
        </w:div>
        <w:div w:id="1808083312">
          <w:marLeft w:val="994"/>
          <w:marRight w:val="0"/>
          <w:marTop w:val="0"/>
          <w:marBottom w:val="0"/>
          <w:divBdr>
            <w:top w:val="none" w:sz="0" w:space="0" w:color="auto"/>
            <w:left w:val="none" w:sz="0" w:space="0" w:color="auto"/>
            <w:bottom w:val="none" w:sz="0" w:space="0" w:color="auto"/>
            <w:right w:val="none" w:sz="0" w:space="0" w:color="auto"/>
          </w:divBdr>
        </w:div>
        <w:div w:id="375668195">
          <w:marLeft w:val="994"/>
          <w:marRight w:val="0"/>
          <w:marTop w:val="0"/>
          <w:marBottom w:val="0"/>
          <w:divBdr>
            <w:top w:val="none" w:sz="0" w:space="0" w:color="auto"/>
            <w:left w:val="none" w:sz="0" w:space="0" w:color="auto"/>
            <w:bottom w:val="none" w:sz="0" w:space="0" w:color="auto"/>
            <w:right w:val="none" w:sz="0" w:space="0" w:color="auto"/>
          </w:divBdr>
        </w:div>
        <w:div w:id="337118012">
          <w:marLeft w:val="994"/>
          <w:marRight w:val="0"/>
          <w:marTop w:val="0"/>
          <w:marBottom w:val="0"/>
          <w:divBdr>
            <w:top w:val="none" w:sz="0" w:space="0" w:color="auto"/>
            <w:left w:val="none" w:sz="0" w:space="0" w:color="auto"/>
            <w:bottom w:val="none" w:sz="0" w:space="0" w:color="auto"/>
            <w:right w:val="none" w:sz="0" w:space="0" w:color="auto"/>
          </w:divBdr>
        </w:div>
      </w:divsChild>
    </w:div>
    <w:div w:id="506216037">
      <w:bodyDiv w:val="1"/>
      <w:marLeft w:val="0"/>
      <w:marRight w:val="0"/>
      <w:marTop w:val="0"/>
      <w:marBottom w:val="0"/>
      <w:divBdr>
        <w:top w:val="none" w:sz="0" w:space="0" w:color="auto"/>
        <w:left w:val="none" w:sz="0" w:space="0" w:color="auto"/>
        <w:bottom w:val="none" w:sz="0" w:space="0" w:color="auto"/>
        <w:right w:val="none" w:sz="0" w:space="0" w:color="auto"/>
      </w:divBdr>
      <w:divsChild>
        <w:div w:id="2054114151">
          <w:marLeft w:val="547"/>
          <w:marRight w:val="0"/>
          <w:marTop w:val="0"/>
          <w:marBottom w:val="0"/>
          <w:divBdr>
            <w:top w:val="none" w:sz="0" w:space="0" w:color="auto"/>
            <w:left w:val="none" w:sz="0" w:space="0" w:color="auto"/>
            <w:bottom w:val="none" w:sz="0" w:space="0" w:color="auto"/>
            <w:right w:val="none" w:sz="0" w:space="0" w:color="auto"/>
          </w:divBdr>
        </w:div>
        <w:div w:id="558782307">
          <w:marLeft w:val="547"/>
          <w:marRight w:val="0"/>
          <w:marTop w:val="0"/>
          <w:marBottom w:val="0"/>
          <w:divBdr>
            <w:top w:val="none" w:sz="0" w:space="0" w:color="auto"/>
            <w:left w:val="none" w:sz="0" w:space="0" w:color="auto"/>
            <w:bottom w:val="none" w:sz="0" w:space="0" w:color="auto"/>
            <w:right w:val="none" w:sz="0" w:space="0" w:color="auto"/>
          </w:divBdr>
        </w:div>
      </w:divsChild>
    </w:div>
    <w:div w:id="506479208">
      <w:bodyDiv w:val="1"/>
      <w:marLeft w:val="0"/>
      <w:marRight w:val="0"/>
      <w:marTop w:val="0"/>
      <w:marBottom w:val="0"/>
      <w:divBdr>
        <w:top w:val="none" w:sz="0" w:space="0" w:color="auto"/>
        <w:left w:val="none" w:sz="0" w:space="0" w:color="auto"/>
        <w:bottom w:val="none" w:sz="0" w:space="0" w:color="auto"/>
        <w:right w:val="none" w:sz="0" w:space="0" w:color="auto"/>
      </w:divBdr>
      <w:divsChild>
        <w:div w:id="1532644566">
          <w:marLeft w:val="547"/>
          <w:marRight w:val="0"/>
          <w:marTop w:val="0"/>
          <w:marBottom w:val="0"/>
          <w:divBdr>
            <w:top w:val="none" w:sz="0" w:space="0" w:color="auto"/>
            <w:left w:val="none" w:sz="0" w:space="0" w:color="auto"/>
            <w:bottom w:val="none" w:sz="0" w:space="0" w:color="auto"/>
            <w:right w:val="none" w:sz="0" w:space="0" w:color="auto"/>
          </w:divBdr>
        </w:div>
        <w:div w:id="651445290">
          <w:marLeft w:val="720"/>
          <w:marRight w:val="0"/>
          <w:marTop w:val="0"/>
          <w:marBottom w:val="0"/>
          <w:divBdr>
            <w:top w:val="none" w:sz="0" w:space="0" w:color="auto"/>
            <w:left w:val="none" w:sz="0" w:space="0" w:color="auto"/>
            <w:bottom w:val="none" w:sz="0" w:space="0" w:color="auto"/>
            <w:right w:val="none" w:sz="0" w:space="0" w:color="auto"/>
          </w:divBdr>
        </w:div>
        <w:div w:id="436675727">
          <w:marLeft w:val="547"/>
          <w:marRight w:val="0"/>
          <w:marTop w:val="0"/>
          <w:marBottom w:val="0"/>
          <w:divBdr>
            <w:top w:val="none" w:sz="0" w:space="0" w:color="auto"/>
            <w:left w:val="none" w:sz="0" w:space="0" w:color="auto"/>
            <w:bottom w:val="none" w:sz="0" w:space="0" w:color="auto"/>
            <w:right w:val="none" w:sz="0" w:space="0" w:color="auto"/>
          </w:divBdr>
        </w:div>
        <w:div w:id="2014646271">
          <w:marLeft w:val="547"/>
          <w:marRight w:val="0"/>
          <w:marTop w:val="0"/>
          <w:marBottom w:val="0"/>
          <w:divBdr>
            <w:top w:val="none" w:sz="0" w:space="0" w:color="auto"/>
            <w:left w:val="none" w:sz="0" w:space="0" w:color="auto"/>
            <w:bottom w:val="none" w:sz="0" w:space="0" w:color="auto"/>
            <w:right w:val="none" w:sz="0" w:space="0" w:color="auto"/>
          </w:divBdr>
        </w:div>
        <w:div w:id="1803883541">
          <w:marLeft w:val="547"/>
          <w:marRight w:val="0"/>
          <w:marTop w:val="0"/>
          <w:marBottom w:val="0"/>
          <w:divBdr>
            <w:top w:val="none" w:sz="0" w:space="0" w:color="auto"/>
            <w:left w:val="none" w:sz="0" w:space="0" w:color="auto"/>
            <w:bottom w:val="none" w:sz="0" w:space="0" w:color="auto"/>
            <w:right w:val="none" w:sz="0" w:space="0" w:color="auto"/>
          </w:divBdr>
        </w:div>
        <w:div w:id="1237401523">
          <w:marLeft w:val="994"/>
          <w:marRight w:val="0"/>
          <w:marTop w:val="0"/>
          <w:marBottom w:val="0"/>
          <w:divBdr>
            <w:top w:val="none" w:sz="0" w:space="0" w:color="auto"/>
            <w:left w:val="none" w:sz="0" w:space="0" w:color="auto"/>
            <w:bottom w:val="none" w:sz="0" w:space="0" w:color="auto"/>
            <w:right w:val="none" w:sz="0" w:space="0" w:color="auto"/>
          </w:divBdr>
        </w:div>
        <w:div w:id="1231188314">
          <w:marLeft w:val="994"/>
          <w:marRight w:val="0"/>
          <w:marTop w:val="0"/>
          <w:marBottom w:val="0"/>
          <w:divBdr>
            <w:top w:val="none" w:sz="0" w:space="0" w:color="auto"/>
            <w:left w:val="none" w:sz="0" w:space="0" w:color="auto"/>
            <w:bottom w:val="none" w:sz="0" w:space="0" w:color="auto"/>
            <w:right w:val="none" w:sz="0" w:space="0" w:color="auto"/>
          </w:divBdr>
        </w:div>
        <w:div w:id="1568685268">
          <w:marLeft w:val="994"/>
          <w:marRight w:val="0"/>
          <w:marTop w:val="0"/>
          <w:marBottom w:val="0"/>
          <w:divBdr>
            <w:top w:val="none" w:sz="0" w:space="0" w:color="auto"/>
            <w:left w:val="none" w:sz="0" w:space="0" w:color="auto"/>
            <w:bottom w:val="none" w:sz="0" w:space="0" w:color="auto"/>
            <w:right w:val="none" w:sz="0" w:space="0" w:color="auto"/>
          </w:divBdr>
        </w:div>
      </w:divsChild>
    </w:div>
    <w:div w:id="512690629">
      <w:bodyDiv w:val="1"/>
      <w:marLeft w:val="0"/>
      <w:marRight w:val="0"/>
      <w:marTop w:val="0"/>
      <w:marBottom w:val="0"/>
      <w:divBdr>
        <w:top w:val="none" w:sz="0" w:space="0" w:color="auto"/>
        <w:left w:val="none" w:sz="0" w:space="0" w:color="auto"/>
        <w:bottom w:val="none" w:sz="0" w:space="0" w:color="auto"/>
        <w:right w:val="none" w:sz="0" w:space="0" w:color="auto"/>
      </w:divBdr>
    </w:div>
    <w:div w:id="518393171">
      <w:bodyDiv w:val="1"/>
      <w:marLeft w:val="0"/>
      <w:marRight w:val="0"/>
      <w:marTop w:val="0"/>
      <w:marBottom w:val="0"/>
      <w:divBdr>
        <w:top w:val="none" w:sz="0" w:space="0" w:color="auto"/>
        <w:left w:val="none" w:sz="0" w:space="0" w:color="auto"/>
        <w:bottom w:val="none" w:sz="0" w:space="0" w:color="auto"/>
        <w:right w:val="none" w:sz="0" w:space="0" w:color="auto"/>
      </w:divBdr>
    </w:div>
    <w:div w:id="530534010">
      <w:bodyDiv w:val="1"/>
      <w:marLeft w:val="0"/>
      <w:marRight w:val="0"/>
      <w:marTop w:val="0"/>
      <w:marBottom w:val="0"/>
      <w:divBdr>
        <w:top w:val="none" w:sz="0" w:space="0" w:color="auto"/>
        <w:left w:val="none" w:sz="0" w:space="0" w:color="auto"/>
        <w:bottom w:val="none" w:sz="0" w:space="0" w:color="auto"/>
        <w:right w:val="none" w:sz="0" w:space="0" w:color="auto"/>
      </w:divBdr>
      <w:divsChild>
        <w:div w:id="751968676">
          <w:marLeft w:val="0"/>
          <w:marRight w:val="0"/>
          <w:marTop w:val="0"/>
          <w:marBottom w:val="0"/>
          <w:divBdr>
            <w:top w:val="none" w:sz="0" w:space="0" w:color="auto"/>
            <w:left w:val="none" w:sz="0" w:space="0" w:color="auto"/>
            <w:bottom w:val="none" w:sz="0" w:space="0" w:color="auto"/>
            <w:right w:val="none" w:sz="0" w:space="0" w:color="auto"/>
          </w:divBdr>
        </w:div>
        <w:div w:id="1266227179">
          <w:marLeft w:val="0"/>
          <w:marRight w:val="0"/>
          <w:marTop w:val="0"/>
          <w:marBottom w:val="0"/>
          <w:divBdr>
            <w:top w:val="none" w:sz="0" w:space="0" w:color="auto"/>
            <w:left w:val="none" w:sz="0" w:space="0" w:color="auto"/>
            <w:bottom w:val="none" w:sz="0" w:space="0" w:color="auto"/>
            <w:right w:val="none" w:sz="0" w:space="0" w:color="auto"/>
          </w:divBdr>
          <w:divsChild>
            <w:div w:id="1661805569">
              <w:marLeft w:val="0"/>
              <w:marRight w:val="0"/>
              <w:marTop w:val="0"/>
              <w:marBottom w:val="0"/>
              <w:divBdr>
                <w:top w:val="none" w:sz="0" w:space="0" w:color="auto"/>
                <w:left w:val="none" w:sz="0" w:space="0" w:color="auto"/>
                <w:bottom w:val="none" w:sz="0" w:space="0" w:color="auto"/>
                <w:right w:val="none" w:sz="0" w:space="0" w:color="auto"/>
              </w:divBdr>
              <w:divsChild>
                <w:div w:id="204607208">
                  <w:marLeft w:val="0"/>
                  <w:marRight w:val="0"/>
                  <w:marTop w:val="0"/>
                  <w:marBottom w:val="0"/>
                  <w:divBdr>
                    <w:top w:val="none" w:sz="0" w:space="0" w:color="auto"/>
                    <w:left w:val="none" w:sz="0" w:space="0" w:color="auto"/>
                    <w:bottom w:val="none" w:sz="0" w:space="0" w:color="auto"/>
                    <w:right w:val="none" w:sz="0" w:space="0" w:color="auto"/>
                  </w:divBdr>
                  <w:divsChild>
                    <w:div w:id="550120034">
                      <w:marLeft w:val="0"/>
                      <w:marRight w:val="0"/>
                      <w:marTop w:val="0"/>
                      <w:marBottom w:val="0"/>
                      <w:divBdr>
                        <w:top w:val="none" w:sz="0" w:space="0" w:color="auto"/>
                        <w:left w:val="none" w:sz="0" w:space="0" w:color="auto"/>
                        <w:bottom w:val="none" w:sz="0" w:space="0" w:color="auto"/>
                        <w:right w:val="none" w:sz="0" w:space="0" w:color="auto"/>
                      </w:divBdr>
                      <w:divsChild>
                        <w:div w:id="503741556">
                          <w:marLeft w:val="0"/>
                          <w:marRight w:val="0"/>
                          <w:marTop w:val="0"/>
                          <w:marBottom w:val="0"/>
                          <w:divBdr>
                            <w:top w:val="none" w:sz="0" w:space="0" w:color="auto"/>
                            <w:left w:val="none" w:sz="0" w:space="0" w:color="auto"/>
                            <w:bottom w:val="none" w:sz="0" w:space="0" w:color="auto"/>
                            <w:right w:val="none" w:sz="0" w:space="0" w:color="auto"/>
                          </w:divBdr>
                          <w:divsChild>
                            <w:div w:id="1930692539">
                              <w:marLeft w:val="0"/>
                              <w:marRight w:val="0"/>
                              <w:marTop w:val="0"/>
                              <w:marBottom w:val="0"/>
                              <w:divBdr>
                                <w:top w:val="none" w:sz="0" w:space="0" w:color="auto"/>
                                <w:left w:val="none" w:sz="0" w:space="0" w:color="auto"/>
                                <w:bottom w:val="none" w:sz="0" w:space="0" w:color="auto"/>
                                <w:right w:val="none" w:sz="0" w:space="0" w:color="auto"/>
                              </w:divBdr>
                              <w:divsChild>
                                <w:div w:id="504246572">
                                  <w:marLeft w:val="0"/>
                                  <w:marRight w:val="0"/>
                                  <w:marTop w:val="0"/>
                                  <w:marBottom w:val="0"/>
                                  <w:divBdr>
                                    <w:top w:val="none" w:sz="0" w:space="0" w:color="auto"/>
                                    <w:left w:val="none" w:sz="0" w:space="0" w:color="auto"/>
                                    <w:bottom w:val="none" w:sz="0" w:space="0" w:color="auto"/>
                                    <w:right w:val="none" w:sz="0" w:space="0" w:color="auto"/>
                                  </w:divBdr>
                                  <w:divsChild>
                                    <w:div w:id="405498691">
                                      <w:marLeft w:val="0"/>
                                      <w:marRight w:val="0"/>
                                      <w:marTop w:val="0"/>
                                      <w:marBottom w:val="0"/>
                                      <w:divBdr>
                                        <w:top w:val="none" w:sz="0" w:space="0" w:color="auto"/>
                                        <w:left w:val="none" w:sz="0" w:space="0" w:color="auto"/>
                                        <w:bottom w:val="none" w:sz="0" w:space="0" w:color="auto"/>
                                        <w:right w:val="none" w:sz="0" w:space="0" w:color="auto"/>
                                      </w:divBdr>
                                      <w:divsChild>
                                        <w:div w:id="1660765726">
                                          <w:marLeft w:val="0"/>
                                          <w:marRight w:val="0"/>
                                          <w:marTop w:val="0"/>
                                          <w:marBottom w:val="0"/>
                                          <w:divBdr>
                                            <w:top w:val="none" w:sz="0" w:space="0" w:color="auto"/>
                                            <w:left w:val="none" w:sz="0" w:space="0" w:color="auto"/>
                                            <w:bottom w:val="none" w:sz="0" w:space="0" w:color="auto"/>
                                            <w:right w:val="none" w:sz="0" w:space="0" w:color="auto"/>
                                          </w:divBdr>
                                          <w:divsChild>
                                            <w:div w:id="767237922">
                                              <w:marLeft w:val="0"/>
                                              <w:marRight w:val="0"/>
                                              <w:marTop w:val="0"/>
                                              <w:marBottom w:val="0"/>
                                              <w:divBdr>
                                                <w:top w:val="none" w:sz="0" w:space="0" w:color="auto"/>
                                                <w:left w:val="none" w:sz="0" w:space="0" w:color="auto"/>
                                                <w:bottom w:val="none" w:sz="0" w:space="0" w:color="auto"/>
                                                <w:right w:val="none" w:sz="0" w:space="0" w:color="auto"/>
                                              </w:divBdr>
                                              <w:divsChild>
                                                <w:div w:id="1063528265">
                                                  <w:marLeft w:val="0"/>
                                                  <w:marRight w:val="0"/>
                                                  <w:marTop w:val="0"/>
                                                  <w:marBottom w:val="0"/>
                                                  <w:divBdr>
                                                    <w:top w:val="none" w:sz="0" w:space="0" w:color="auto"/>
                                                    <w:left w:val="none" w:sz="0" w:space="0" w:color="auto"/>
                                                    <w:bottom w:val="none" w:sz="0" w:space="0" w:color="auto"/>
                                                    <w:right w:val="none" w:sz="0" w:space="0" w:color="auto"/>
                                                  </w:divBdr>
                                                  <w:divsChild>
                                                    <w:div w:id="907497436">
                                                      <w:marLeft w:val="0"/>
                                                      <w:marRight w:val="0"/>
                                                      <w:marTop w:val="0"/>
                                                      <w:marBottom w:val="0"/>
                                                      <w:divBdr>
                                                        <w:top w:val="none" w:sz="0" w:space="0" w:color="auto"/>
                                                        <w:left w:val="none" w:sz="0" w:space="0" w:color="auto"/>
                                                        <w:bottom w:val="none" w:sz="0" w:space="0" w:color="auto"/>
                                                        <w:right w:val="none" w:sz="0" w:space="0" w:color="auto"/>
                                                      </w:divBdr>
                                                      <w:divsChild>
                                                        <w:div w:id="229846778">
                                                          <w:marLeft w:val="0"/>
                                                          <w:marRight w:val="0"/>
                                                          <w:marTop w:val="0"/>
                                                          <w:marBottom w:val="0"/>
                                                          <w:divBdr>
                                                            <w:top w:val="none" w:sz="0" w:space="0" w:color="auto"/>
                                                            <w:left w:val="none" w:sz="0" w:space="0" w:color="auto"/>
                                                            <w:bottom w:val="none" w:sz="0" w:space="0" w:color="auto"/>
                                                            <w:right w:val="none" w:sz="0" w:space="0" w:color="auto"/>
                                                          </w:divBdr>
                                                          <w:divsChild>
                                                            <w:div w:id="1207794470">
                                                              <w:marLeft w:val="0"/>
                                                              <w:marRight w:val="0"/>
                                                              <w:marTop w:val="0"/>
                                                              <w:marBottom w:val="0"/>
                                                              <w:divBdr>
                                                                <w:top w:val="none" w:sz="0" w:space="0" w:color="auto"/>
                                                                <w:left w:val="none" w:sz="0" w:space="0" w:color="auto"/>
                                                                <w:bottom w:val="none" w:sz="0" w:space="0" w:color="auto"/>
                                                                <w:right w:val="none" w:sz="0" w:space="0" w:color="auto"/>
                                                              </w:divBdr>
                                                              <w:divsChild>
                                                                <w:div w:id="1994485549">
                                                                  <w:marLeft w:val="0"/>
                                                                  <w:marRight w:val="0"/>
                                                                  <w:marTop w:val="0"/>
                                                                  <w:marBottom w:val="0"/>
                                                                  <w:divBdr>
                                                                    <w:top w:val="none" w:sz="0" w:space="0" w:color="auto"/>
                                                                    <w:left w:val="none" w:sz="0" w:space="0" w:color="auto"/>
                                                                    <w:bottom w:val="none" w:sz="0" w:space="0" w:color="auto"/>
                                                                    <w:right w:val="none" w:sz="0" w:space="0" w:color="auto"/>
                                                                  </w:divBdr>
                                                                  <w:divsChild>
                                                                    <w:div w:id="1995985832">
                                                                      <w:marLeft w:val="0"/>
                                                                      <w:marRight w:val="0"/>
                                                                      <w:marTop w:val="0"/>
                                                                      <w:marBottom w:val="0"/>
                                                                      <w:divBdr>
                                                                        <w:top w:val="none" w:sz="0" w:space="0" w:color="auto"/>
                                                                        <w:left w:val="none" w:sz="0" w:space="0" w:color="auto"/>
                                                                        <w:bottom w:val="none" w:sz="0" w:space="0" w:color="auto"/>
                                                                        <w:right w:val="none" w:sz="0" w:space="0" w:color="auto"/>
                                                                      </w:divBdr>
                                                                      <w:divsChild>
                                                                        <w:div w:id="269316571">
                                                                          <w:marLeft w:val="0"/>
                                                                          <w:marRight w:val="0"/>
                                                                          <w:marTop w:val="0"/>
                                                                          <w:marBottom w:val="0"/>
                                                                          <w:divBdr>
                                                                            <w:top w:val="none" w:sz="0" w:space="0" w:color="auto"/>
                                                                            <w:left w:val="none" w:sz="0" w:space="0" w:color="auto"/>
                                                                            <w:bottom w:val="none" w:sz="0" w:space="0" w:color="auto"/>
                                                                            <w:right w:val="none" w:sz="0" w:space="0" w:color="auto"/>
                                                                          </w:divBdr>
                                                                          <w:divsChild>
                                                                            <w:div w:id="1752968562">
                                                                              <w:marLeft w:val="0"/>
                                                                              <w:marRight w:val="0"/>
                                                                              <w:marTop w:val="0"/>
                                                                              <w:marBottom w:val="0"/>
                                                                              <w:divBdr>
                                                                                <w:top w:val="none" w:sz="0" w:space="0" w:color="auto"/>
                                                                                <w:left w:val="none" w:sz="0" w:space="0" w:color="auto"/>
                                                                                <w:bottom w:val="none" w:sz="0" w:space="0" w:color="auto"/>
                                                                                <w:right w:val="none" w:sz="0" w:space="0" w:color="auto"/>
                                                                              </w:divBdr>
                                                                              <w:divsChild>
                                                                                <w:div w:id="33423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31724511">
      <w:bodyDiv w:val="1"/>
      <w:marLeft w:val="0"/>
      <w:marRight w:val="0"/>
      <w:marTop w:val="0"/>
      <w:marBottom w:val="0"/>
      <w:divBdr>
        <w:top w:val="none" w:sz="0" w:space="0" w:color="auto"/>
        <w:left w:val="none" w:sz="0" w:space="0" w:color="auto"/>
        <w:bottom w:val="none" w:sz="0" w:space="0" w:color="auto"/>
        <w:right w:val="none" w:sz="0" w:space="0" w:color="auto"/>
      </w:divBdr>
      <w:divsChild>
        <w:div w:id="498624014">
          <w:marLeft w:val="547"/>
          <w:marRight w:val="0"/>
          <w:marTop w:val="0"/>
          <w:marBottom w:val="0"/>
          <w:divBdr>
            <w:top w:val="none" w:sz="0" w:space="0" w:color="auto"/>
            <w:left w:val="none" w:sz="0" w:space="0" w:color="auto"/>
            <w:bottom w:val="none" w:sz="0" w:space="0" w:color="auto"/>
            <w:right w:val="none" w:sz="0" w:space="0" w:color="auto"/>
          </w:divBdr>
        </w:div>
        <w:div w:id="2000110444">
          <w:marLeft w:val="547"/>
          <w:marRight w:val="0"/>
          <w:marTop w:val="0"/>
          <w:marBottom w:val="0"/>
          <w:divBdr>
            <w:top w:val="none" w:sz="0" w:space="0" w:color="auto"/>
            <w:left w:val="none" w:sz="0" w:space="0" w:color="auto"/>
            <w:bottom w:val="none" w:sz="0" w:space="0" w:color="auto"/>
            <w:right w:val="none" w:sz="0" w:space="0" w:color="auto"/>
          </w:divBdr>
        </w:div>
      </w:divsChild>
    </w:div>
    <w:div w:id="533620461">
      <w:bodyDiv w:val="1"/>
      <w:marLeft w:val="0"/>
      <w:marRight w:val="0"/>
      <w:marTop w:val="0"/>
      <w:marBottom w:val="0"/>
      <w:divBdr>
        <w:top w:val="none" w:sz="0" w:space="0" w:color="auto"/>
        <w:left w:val="none" w:sz="0" w:space="0" w:color="auto"/>
        <w:bottom w:val="none" w:sz="0" w:space="0" w:color="auto"/>
        <w:right w:val="none" w:sz="0" w:space="0" w:color="auto"/>
      </w:divBdr>
      <w:divsChild>
        <w:div w:id="1961833619">
          <w:marLeft w:val="547"/>
          <w:marRight w:val="0"/>
          <w:marTop w:val="0"/>
          <w:marBottom w:val="0"/>
          <w:divBdr>
            <w:top w:val="none" w:sz="0" w:space="0" w:color="auto"/>
            <w:left w:val="none" w:sz="0" w:space="0" w:color="auto"/>
            <w:bottom w:val="none" w:sz="0" w:space="0" w:color="auto"/>
            <w:right w:val="none" w:sz="0" w:space="0" w:color="auto"/>
          </w:divBdr>
        </w:div>
        <w:div w:id="1527518703">
          <w:marLeft w:val="547"/>
          <w:marRight w:val="0"/>
          <w:marTop w:val="0"/>
          <w:marBottom w:val="0"/>
          <w:divBdr>
            <w:top w:val="none" w:sz="0" w:space="0" w:color="auto"/>
            <w:left w:val="none" w:sz="0" w:space="0" w:color="auto"/>
            <w:bottom w:val="none" w:sz="0" w:space="0" w:color="auto"/>
            <w:right w:val="none" w:sz="0" w:space="0" w:color="auto"/>
          </w:divBdr>
        </w:div>
        <w:div w:id="1098911114">
          <w:marLeft w:val="547"/>
          <w:marRight w:val="0"/>
          <w:marTop w:val="0"/>
          <w:marBottom w:val="0"/>
          <w:divBdr>
            <w:top w:val="none" w:sz="0" w:space="0" w:color="auto"/>
            <w:left w:val="none" w:sz="0" w:space="0" w:color="auto"/>
            <w:bottom w:val="none" w:sz="0" w:space="0" w:color="auto"/>
            <w:right w:val="none" w:sz="0" w:space="0" w:color="auto"/>
          </w:divBdr>
        </w:div>
        <w:div w:id="1979844947">
          <w:marLeft w:val="547"/>
          <w:marRight w:val="0"/>
          <w:marTop w:val="0"/>
          <w:marBottom w:val="0"/>
          <w:divBdr>
            <w:top w:val="none" w:sz="0" w:space="0" w:color="auto"/>
            <w:left w:val="none" w:sz="0" w:space="0" w:color="auto"/>
            <w:bottom w:val="none" w:sz="0" w:space="0" w:color="auto"/>
            <w:right w:val="none" w:sz="0" w:space="0" w:color="auto"/>
          </w:divBdr>
        </w:div>
        <w:div w:id="651956155">
          <w:marLeft w:val="994"/>
          <w:marRight w:val="0"/>
          <w:marTop w:val="0"/>
          <w:marBottom w:val="0"/>
          <w:divBdr>
            <w:top w:val="none" w:sz="0" w:space="0" w:color="auto"/>
            <w:left w:val="none" w:sz="0" w:space="0" w:color="auto"/>
            <w:bottom w:val="none" w:sz="0" w:space="0" w:color="auto"/>
            <w:right w:val="none" w:sz="0" w:space="0" w:color="auto"/>
          </w:divBdr>
        </w:div>
        <w:div w:id="1218318102">
          <w:marLeft w:val="994"/>
          <w:marRight w:val="0"/>
          <w:marTop w:val="0"/>
          <w:marBottom w:val="0"/>
          <w:divBdr>
            <w:top w:val="none" w:sz="0" w:space="0" w:color="auto"/>
            <w:left w:val="none" w:sz="0" w:space="0" w:color="auto"/>
            <w:bottom w:val="none" w:sz="0" w:space="0" w:color="auto"/>
            <w:right w:val="none" w:sz="0" w:space="0" w:color="auto"/>
          </w:divBdr>
        </w:div>
        <w:div w:id="417554386">
          <w:marLeft w:val="994"/>
          <w:marRight w:val="0"/>
          <w:marTop w:val="0"/>
          <w:marBottom w:val="0"/>
          <w:divBdr>
            <w:top w:val="none" w:sz="0" w:space="0" w:color="auto"/>
            <w:left w:val="none" w:sz="0" w:space="0" w:color="auto"/>
            <w:bottom w:val="none" w:sz="0" w:space="0" w:color="auto"/>
            <w:right w:val="none" w:sz="0" w:space="0" w:color="auto"/>
          </w:divBdr>
        </w:div>
      </w:divsChild>
    </w:div>
    <w:div w:id="538007556">
      <w:bodyDiv w:val="1"/>
      <w:marLeft w:val="0"/>
      <w:marRight w:val="0"/>
      <w:marTop w:val="0"/>
      <w:marBottom w:val="0"/>
      <w:divBdr>
        <w:top w:val="none" w:sz="0" w:space="0" w:color="auto"/>
        <w:left w:val="none" w:sz="0" w:space="0" w:color="auto"/>
        <w:bottom w:val="none" w:sz="0" w:space="0" w:color="auto"/>
        <w:right w:val="none" w:sz="0" w:space="0" w:color="auto"/>
      </w:divBdr>
    </w:div>
    <w:div w:id="538131012">
      <w:bodyDiv w:val="1"/>
      <w:marLeft w:val="0"/>
      <w:marRight w:val="0"/>
      <w:marTop w:val="0"/>
      <w:marBottom w:val="0"/>
      <w:divBdr>
        <w:top w:val="none" w:sz="0" w:space="0" w:color="auto"/>
        <w:left w:val="none" w:sz="0" w:space="0" w:color="auto"/>
        <w:bottom w:val="none" w:sz="0" w:space="0" w:color="auto"/>
        <w:right w:val="none" w:sz="0" w:space="0" w:color="auto"/>
      </w:divBdr>
    </w:div>
    <w:div w:id="546602843">
      <w:bodyDiv w:val="1"/>
      <w:marLeft w:val="0"/>
      <w:marRight w:val="0"/>
      <w:marTop w:val="0"/>
      <w:marBottom w:val="0"/>
      <w:divBdr>
        <w:top w:val="none" w:sz="0" w:space="0" w:color="auto"/>
        <w:left w:val="none" w:sz="0" w:space="0" w:color="auto"/>
        <w:bottom w:val="none" w:sz="0" w:space="0" w:color="auto"/>
        <w:right w:val="none" w:sz="0" w:space="0" w:color="auto"/>
      </w:divBdr>
      <w:divsChild>
        <w:div w:id="338240288">
          <w:marLeft w:val="0"/>
          <w:marRight w:val="0"/>
          <w:marTop w:val="0"/>
          <w:marBottom w:val="0"/>
          <w:divBdr>
            <w:top w:val="none" w:sz="0" w:space="0" w:color="auto"/>
            <w:left w:val="none" w:sz="0" w:space="0" w:color="auto"/>
            <w:bottom w:val="none" w:sz="0" w:space="0" w:color="auto"/>
            <w:right w:val="none" w:sz="0" w:space="0" w:color="auto"/>
          </w:divBdr>
        </w:div>
      </w:divsChild>
    </w:div>
    <w:div w:id="551620032">
      <w:bodyDiv w:val="1"/>
      <w:marLeft w:val="0"/>
      <w:marRight w:val="0"/>
      <w:marTop w:val="0"/>
      <w:marBottom w:val="0"/>
      <w:divBdr>
        <w:top w:val="none" w:sz="0" w:space="0" w:color="auto"/>
        <w:left w:val="none" w:sz="0" w:space="0" w:color="auto"/>
        <w:bottom w:val="none" w:sz="0" w:space="0" w:color="auto"/>
        <w:right w:val="none" w:sz="0" w:space="0" w:color="auto"/>
      </w:divBdr>
    </w:div>
    <w:div w:id="552278955">
      <w:bodyDiv w:val="1"/>
      <w:marLeft w:val="0"/>
      <w:marRight w:val="0"/>
      <w:marTop w:val="0"/>
      <w:marBottom w:val="0"/>
      <w:divBdr>
        <w:top w:val="none" w:sz="0" w:space="0" w:color="auto"/>
        <w:left w:val="none" w:sz="0" w:space="0" w:color="auto"/>
        <w:bottom w:val="none" w:sz="0" w:space="0" w:color="auto"/>
        <w:right w:val="none" w:sz="0" w:space="0" w:color="auto"/>
      </w:divBdr>
      <w:divsChild>
        <w:div w:id="571702450">
          <w:marLeft w:val="547"/>
          <w:marRight w:val="0"/>
          <w:marTop w:val="0"/>
          <w:marBottom w:val="0"/>
          <w:divBdr>
            <w:top w:val="none" w:sz="0" w:space="0" w:color="auto"/>
            <w:left w:val="none" w:sz="0" w:space="0" w:color="auto"/>
            <w:bottom w:val="none" w:sz="0" w:space="0" w:color="auto"/>
            <w:right w:val="none" w:sz="0" w:space="0" w:color="auto"/>
          </w:divBdr>
        </w:div>
        <w:div w:id="504782194">
          <w:marLeft w:val="547"/>
          <w:marRight w:val="0"/>
          <w:marTop w:val="0"/>
          <w:marBottom w:val="0"/>
          <w:divBdr>
            <w:top w:val="none" w:sz="0" w:space="0" w:color="auto"/>
            <w:left w:val="none" w:sz="0" w:space="0" w:color="auto"/>
            <w:bottom w:val="none" w:sz="0" w:space="0" w:color="auto"/>
            <w:right w:val="none" w:sz="0" w:space="0" w:color="auto"/>
          </w:divBdr>
        </w:div>
        <w:div w:id="1770544126">
          <w:marLeft w:val="547"/>
          <w:marRight w:val="0"/>
          <w:marTop w:val="0"/>
          <w:marBottom w:val="0"/>
          <w:divBdr>
            <w:top w:val="none" w:sz="0" w:space="0" w:color="auto"/>
            <w:left w:val="none" w:sz="0" w:space="0" w:color="auto"/>
            <w:bottom w:val="none" w:sz="0" w:space="0" w:color="auto"/>
            <w:right w:val="none" w:sz="0" w:space="0" w:color="auto"/>
          </w:divBdr>
        </w:div>
        <w:div w:id="231283359">
          <w:marLeft w:val="547"/>
          <w:marRight w:val="0"/>
          <w:marTop w:val="0"/>
          <w:marBottom w:val="0"/>
          <w:divBdr>
            <w:top w:val="none" w:sz="0" w:space="0" w:color="auto"/>
            <w:left w:val="none" w:sz="0" w:space="0" w:color="auto"/>
            <w:bottom w:val="none" w:sz="0" w:space="0" w:color="auto"/>
            <w:right w:val="none" w:sz="0" w:space="0" w:color="auto"/>
          </w:divBdr>
        </w:div>
        <w:div w:id="2129540119">
          <w:marLeft w:val="994"/>
          <w:marRight w:val="0"/>
          <w:marTop w:val="0"/>
          <w:marBottom w:val="0"/>
          <w:divBdr>
            <w:top w:val="none" w:sz="0" w:space="0" w:color="auto"/>
            <w:left w:val="none" w:sz="0" w:space="0" w:color="auto"/>
            <w:bottom w:val="none" w:sz="0" w:space="0" w:color="auto"/>
            <w:right w:val="none" w:sz="0" w:space="0" w:color="auto"/>
          </w:divBdr>
        </w:div>
        <w:div w:id="655455808">
          <w:marLeft w:val="994"/>
          <w:marRight w:val="0"/>
          <w:marTop w:val="0"/>
          <w:marBottom w:val="0"/>
          <w:divBdr>
            <w:top w:val="none" w:sz="0" w:space="0" w:color="auto"/>
            <w:left w:val="none" w:sz="0" w:space="0" w:color="auto"/>
            <w:bottom w:val="none" w:sz="0" w:space="0" w:color="auto"/>
            <w:right w:val="none" w:sz="0" w:space="0" w:color="auto"/>
          </w:divBdr>
        </w:div>
        <w:div w:id="1660427584">
          <w:marLeft w:val="994"/>
          <w:marRight w:val="0"/>
          <w:marTop w:val="0"/>
          <w:marBottom w:val="0"/>
          <w:divBdr>
            <w:top w:val="none" w:sz="0" w:space="0" w:color="auto"/>
            <w:left w:val="none" w:sz="0" w:space="0" w:color="auto"/>
            <w:bottom w:val="none" w:sz="0" w:space="0" w:color="auto"/>
            <w:right w:val="none" w:sz="0" w:space="0" w:color="auto"/>
          </w:divBdr>
        </w:div>
      </w:divsChild>
    </w:div>
    <w:div w:id="554512032">
      <w:bodyDiv w:val="1"/>
      <w:marLeft w:val="0"/>
      <w:marRight w:val="0"/>
      <w:marTop w:val="0"/>
      <w:marBottom w:val="0"/>
      <w:divBdr>
        <w:top w:val="none" w:sz="0" w:space="0" w:color="auto"/>
        <w:left w:val="none" w:sz="0" w:space="0" w:color="auto"/>
        <w:bottom w:val="none" w:sz="0" w:space="0" w:color="auto"/>
        <w:right w:val="none" w:sz="0" w:space="0" w:color="auto"/>
      </w:divBdr>
      <w:divsChild>
        <w:div w:id="954480548">
          <w:marLeft w:val="1166"/>
          <w:marRight w:val="0"/>
          <w:marTop w:val="100"/>
          <w:marBottom w:val="0"/>
          <w:divBdr>
            <w:top w:val="none" w:sz="0" w:space="0" w:color="auto"/>
            <w:left w:val="none" w:sz="0" w:space="0" w:color="auto"/>
            <w:bottom w:val="none" w:sz="0" w:space="0" w:color="auto"/>
            <w:right w:val="none" w:sz="0" w:space="0" w:color="auto"/>
          </w:divBdr>
        </w:div>
      </w:divsChild>
    </w:div>
    <w:div w:id="555777246">
      <w:bodyDiv w:val="1"/>
      <w:marLeft w:val="0"/>
      <w:marRight w:val="0"/>
      <w:marTop w:val="0"/>
      <w:marBottom w:val="0"/>
      <w:divBdr>
        <w:top w:val="none" w:sz="0" w:space="0" w:color="auto"/>
        <w:left w:val="none" w:sz="0" w:space="0" w:color="auto"/>
        <w:bottom w:val="none" w:sz="0" w:space="0" w:color="auto"/>
        <w:right w:val="none" w:sz="0" w:space="0" w:color="auto"/>
      </w:divBdr>
      <w:divsChild>
        <w:div w:id="847645501">
          <w:marLeft w:val="720"/>
          <w:marRight w:val="0"/>
          <w:marTop w:val="0"/>
          <w:marBottom w:val="0"/>
          <w:divBdr>
            <w:top w:val="none" w:sz="0" w:space="0" w:color="auto"/>
            <w:left w:val="none" w:sz="0" w:space="0" w:color="auto"/>
            <w:bottom w:val="none" w:sz="0" w:space="0" w:color="auto"/>
            <w:right w:val="none" w:sz="0" w:space="0" w:color="auto"/>
          </w:divBdr>
        </w:div>
      </w:divsChild>
    </w:div>
    <w:div w:id="557128660">
      <w:bodyDiv w:val="1"/>
      <w:marLeft w:val="0"/>
      <w:marRight w:val="0"/>
      <w:marTop w:val="0"/>
      <w:marBottom w:val="0"/>
      <w:divBdr>
        <w:top w:val="none" w:sz="0" w:space="0" w:color="auto"/>
        <w:left w:val="none" w:sz="0" w:space="0" w:color="auto"/>
        <w:bottom w:val="none" w:sz="0" w:space="0" w:color="auto"/>
        <w:right w:val="none" w:sz="0" w:space="0" w:color="auto"/>
      </w:divBdr>
      <w:divsChild>
        <w:div w:id="726952312">
          <w:marLeft w:val="547"/>
          <w:marRight w:val="0"/>
          <w:marTop w:val="120"/>
          <w:marBottom w:val="0"/>
          <w:divBdr>
            <w:top w:val="none" w:sz="0" w:space="0" w:color="auto"/>
            <w:left w:val="none" w:sz="0" w:space="0" w:color="auto"/>
            <w:bottom w:val="none" w:sz="0" w:space="0" w:color="auto"/>
            <w:right w:val="none" w:sz="0" w:space="0" w:color="auto"/>
          </w:divBdr>
        </w:div>
        <w:div w:id="800929005">
          <w:marLeft w:val="547"/>
          <w:marRight w:val="0"/>
          <w:marTop w:val="120"/>
          <w:marBottom w:val="0"/>
          <w:divBdr>
            <w:top w:val="none" w:sz="0" w:space="0" w:color="auto"/>
            <w:left w:val="none" w:sz="0" w:space="0" w:color="auto"/>
            <w:bottom w:val="none" w:sz="0" w:space="0" w:color="auto"/>
            <w:right w:val="none" w:sz="0" w:space="0" w:color="auto"/>
          </w:divBdr>
        </w:div>
        <w:div w:id="1642079694">
          <w:marLeft w:val="547"/>
          <w:marRight w:val="0"/>
          <w:marTop w:val="120"/>
          <w:marBottom w:val="0"/>
          <w:divBdr>
            <w:top w:val="none" w:sz="0" w:space="0" w:color="auto"/>
            <w:left w:val="none" w:sz="0" w:space="0" w:color="auto"/>
            <w:bottom w:val="none" w:sz="0" w:space="0" w:color="auto"/>
            <w:right w:val="none" w:sz="0" w:space="0" w:color="auto"/>
          </w:divBdr>
        </w:div>
        <w:div w:id="981273018">
          <w:marLeft w:val="547"/>
          <w:marRight w:val="0"/>
          <w:marTop w:val="120"/>
          <w:marBottom w:val="0"/>
          <w:divBdr>
            <w:top w:val="none" w:sz="0" w:space="0" w:color="auto"/>
            <w:left w:val="none" w:sz="0" w:space="0" w:color="auto"/>
            <w:bottom w:val="none" w:sz="0" w:space="0" w:color="auto"/>
            <w:right w:val="none" w:sz="0" w:space="0" w:color="auto"/>
          </w:divBdr>
        </w:div>
        <w:div w:id="1593125568">
          <w:marLeft w:val="547"/>
          <w:marRight w:val="0"/>
          <w:marTop w:val="120"/>
          <w:marBottom w:val="0"/>
          <w:divBdr>
            <w:top w:val="none" w:sz="0" w:space="0" w:color="auto"/>
            <w:left w:val="none" w:sz="0" w:space="0" w:color="auto"/>
            <w:bottom w:val="none" w:sz="0" w:space="0" w:color="auto"/>
            <w:right w:val="none" w:sz="0" w:space="0" w:color="auto"/>
          </w:divBdr>
        </w:div>
      </w:divsChild>
    </w:div>
    <w:div w:id="558171993">
      <w:bodyDiv w:val="1"/>
      <w:marLeft w:val="0"/>
      <w:marRight w:val="0"/>
      <w:marTop w:val="0"/>
      <w:marBottom w:val="0"/>
      <w:divBdr>
        <w:top w:val="none" w:sz="0" w:space="0" w:color="auto"/>
        <w:left w:val="none" w:sz="0" w:space="0" w:color="auto"/>
        <w:bottom w:val="none" w:sz="0" w:space="0" w:color="auto"/>
        <w:right w:val="none" w:sz="0" w:space="0" w:color="auto"/>
      </w:divBdr>
      <w:divsChild>
        <w:div w:id="800608641">
          <w:marLeft w:val="547"/>
          <w:marRight w:val="0"/>
          <w:marTop w:val="0"/>
          <w:marBottom w:val="0"/>
          <w:divBdr>
            <w:top w:val="none" w:sz="0" w:space="0" w:color="auto"/>
            <w:left w:val="none" w:sz="0" w:space="0" w:color="auto"/>
            <w:bottom w:val="none" w:sz="0" w:space="0" w:color="auto"/>
            <w:right w:val="none" w:sz="0" w:space="0" w:color="auto"/>
          </w:divBdr>
        </w:div>
        <w:div w:id="261764243">
          <w:marLeft w:val="720"/>
          <w:marRight w:val="0"/>
          <w:marTop w:val="0"/>
          <w:marBottom w:val="0"/>
          <w:divBdr>
            <w:top w:val="none" w:sz="0" w:space="0" w:color="auto"/>
            <w:left w:val="none" w:sz="0" w:space="0" w:color="auto"/>
            <w:bottom w:val="none" w:sz="0" w:space="0" w:color="auto"/>
            <w:right w:val="none" w:sz="0" w:space="0" w:color="auto"/>
          </w:divBdr>
        </w:div>
        <w:div w:id="1264074620">
          <w:marLeft w:val="720"/>
          <w:marRight w:val="0"/>
          <w:marTop w:val="0"/>
          <w:marBottom w:val="0"/>
          <w:divBdr>
            <w:top w:val="none" w:sz="0" w:space="0" w:color="auto"/>
            <w:left w:val="none" w:sz="0" w:space="0" w:color="auto"/>
            <w:bottom w:val="none" w:sz="0" w:space="0" w:color="auto"/>
            <w:right w:val="none" w:sz="0" w:space="0" w:color="auto"/>
          </w:divBdr>
        </w:div>
        <w:div w:id="614292307">
          <w:marLeft w:val="720"/>
          <w:marRight w:val="0"/>
          <w:marTop w:val="0"/>
          <w:marBottom w:val="0"/>
          <w:divBdr>
            <w:top w:val="none" w:sz="0" w:space="0" w:color="auto"/>
            <w:left w:val="none" w:sz="0" w:space="0" w:color="auto"/>
            <w:bottom w:val="none" w:sz="0" w:space="0" w:color="auto"/>
            <w:right w:val="none" w:sz="0" w:space="0" w:color="auto"/>
          </w:divBdr>
        </w:div>
      </w:divsChild>
    </w:div>
    <w:div w:id="566889881">
      <w:bodyDiv w:val="1"/>
      <w:marLeft w:val="0"/>
      <w:marRight w:val="0"/>
      <w:marTop w:val="0"/>
      <w:marBottom w:val="0"/>
      <w:divBdr>
        <w:top w:val="none" w:sz="0" w:space="0" w:color="auto"/>
        <w:left w:val="none" w:sz="0" w:space="0" w:color="auto"/>
        <w:bottom w:val="none" w:sz="0" w:space="0" w:color="auto"/>
        <w:right w:val="none" w:sz="0" w:space="0" w:color="auto"/>
      </w:divBdr>
    </w:div>
    <w:div w:id="567805022">
      <w:bodyDiv w:val="1"/>
      <w:marLeft w:val="0"/>
      <w:marRight w:val="0"/>
      <w:marTop w:val="0"/>
      <w:marBottom w:val="0"/>
      <w:divBdr>
        <w:top w:val="none" w:sz="0" w:space="0" w:color="auto"/>
        <w:left w:val="none" w:sz="0" w:space="0" w:color="auto"/>
        <w:bottom w:val="none" w:sz="0" w:space="0" w:color="auto"/>
        <w:right w:val="none" w:sz="0" w:space="0" w:color="auto"/>
      </w:divBdr>
      <w:divsChild>
        <w:div w:id="60059058">
          <w:marLeft w:val="547"/>
          <w:marRight w:val="0"/>
          <w:marTop w:val="96"/>
          <w:marBottom w:val="0"/>
          <w:divBdr>
            <w:top w:val="none" w:sz="0" w:space="0" w:color="auto"/>
            <w:left w:val="none" w:sz="0" w:space="0" w:color="auto"/>
            <w:bottom w:val="none" w:sz="0" w:space="0" w:color="auto"/>
            <w:right w:val="none" w:sz="0" w:space="0" w:color="auto"/>
          </w:divBdr>
        </w:div>
        <w:div w:id="875971046">
          <w:marLeft w:val="994"/>
          <w:marRight w:val="0"/>
          <w:marTop w:val="77"/>
          <w:marBottom w:val="0"/>
          <w:divBdr>
            <w:top w:val="none" w:sz="0" w:space="0" w:color="auto"/>
            <w:left w:val="none" w:sz="0" w:space="0" w:color="auto"/>
            <w:bottom w:val="none" w:sz="0" w:space="0" w:color="auto"/>
            <w:right w:val="none" w:sz="0" w:space="0" w:color="auto"/>
          </w:divBdr>
        </w:div>
        <w:div w:id="961686793">
          <w:marLeft w:val="994"/>
          <w:marRight w:val="0"/>
          <w:marTop w:val="77"/>
          <w:marBottom w:val="0"/>
          <w:divBdr>
            <w:top w:val="none" w:sz="0" w:space="0" w:color="auto"/>
            <w:left w:val="none" w:sz="0" w:space="0" w:color="auto"/>
            <w:bottom w:val="none" w:sz="0" w:space="0" w:color="auto"/>
            <w:right w:val="none" w:sz="0" w:space="0" w:color="auto"/>
          </w:divBdr>
        </w:div>
        <w:div w:id="1160073297">
          <w:marLeft w:val="994"/>
          <w:marRight w:val="0"/>
          <w:marTop w:val="77"/>
          <w:marBottom w:val="0"/>
          <w:divBdr>
            <w:top w:val="none" w:sz="0" w:space="0" w:color="auto"/>
            <w:left w:val="none" w:sz="0" w:space="0" w:color="auto"/>
            <w:bottom w:val="none" w:sz="0" w:space="0" w:color="auto"/>
            <w:right w:val="none" w:sz="0" w:space="0" w:color="auto"/>
          </w:divBdr>
        </w:div>
        <w:div w:id="1160147787">
          <w:marLeft w:val="994"/>
          <w:marRight w:val="0"/>
          <w:marTop w:val="77"/>
          <w:marBottom w:val="0"/>
          <w:divBdr>
            <w:top w:val="none" w:sz="0" w:space="0" w:color="auto"/>
            <w:left w:val="none" w:sz="0" w:space="0" w:color="auto"/>
            <w:bottom w:val="none" w:sz="0" w:space="0" w:color="auto"/>
            <w:right w:val="none" w:sz="0" w:space="0" w:color="auto"/>
          </w:divBdr>
        </w:div>
      </w:divsChild>
    </w:div>
    <w:div w:id="569078379">
      <w:bodyDiv w:val="1"/>
      <w:marLeft w:val="0"/>
      <w:marRight w:val="0"/>
      <w:marTop w:val="0"/>
      <w:marBottom w:val="0"/>
      <w:divBdr>
        <w:top w:val="none" w:sz="0" w:space="0" w:color="auto"/>
        <w:left w:val="none" w:sz="0" w:space="0" w:color="auto"/>
        <w:bottom w:val="none" w:sz="0" w:space="0" w:color="auto"/>
        <w:right w:val="none" w:sz="0" w:space="0" w:color="auto"/>
      </w:divBdr>
    </w:div>
    <w:div w:id="585958869">
      <w:bodyDiv w:val="1"/>
      <w:marLeft w:val="0"/>
      <w:marRight w:val="0"/>
      <w:marTop w:val="0"/>
      <w:marBottom w:val="0"/>
      <w:divBdr>
        <w:top w:val="none" w:sz="0" w:space="0" w:color="auto"/>
        <w:left w:val="none" w:sz="0" w:space="0" w:color="auto"/>
        <w:bottom w:val="none" w:sz="0" w:space="0" w:color="auto"/>
        <w:right w:val="none" w:sz="0" w:space="0" w:color="auto"/>
      </w:divBdr>
    </w:div>
    <w:div w:id="591745025">
      <w:bodyDiv w:val="1"/>
      <w:marLeft w:val="0"/>
      <w:marRight w:val="0"/>
      <w:marTop w:val="0"/>
      <w:marBottom w:val="0"/>
      <w:divBdr>
        <w:top w:val="none" w:sz="0" w:space="0" w:color="auto"/>
        <w:left w:val="none" w:sz="0" w:space="0" w:color="auto"/>
        <w:bottom w:val="none" w:sz="0" w:space="0" w:color="auto"/>
        <w:right w:val="none" w:sz="0" w:space="0" w:color="auto"/>
      </w:divBdr>
      <w:divsChild>
        <w:div w:id="1913080457">
          <w:marLeft w:val="547"/>
          <w:marRight w:val="0"/>
          <w:marTop w:val="115"/>
          <w:marBottom w:val="0"/>
          <w:divBdr>
            <w:top w:val="none" w:sz="0" w:space="0" w:color="auto"/>
            <w:left w:val="none" w:sz="0" w:space="0" w:color="auto"/>
            <w:bottom w:val="none" w:sz="0" w:space="0" w:color="auto"/>
            <w:right w:val="none" w:sz="0" w:space="0" w:color="auto"/>
          </w:divBdr>
        </w:div>
        <w:div w:id="721565624">
          <w:marLeft w:val="1166"/>
          <w:marRight w:val="0"/>
          <w:marTop w:val="96"/>
          <w:marBottom w:val="0"/>
          <w:divBdr>
            <w:top w:val="none" w:sz="0" w:space="0" w:color="auto"/>
            <w:left w:val="none" w:sz="0" w:space="0" w:color="auto"/>
            <w:bottom w:val="none" w:sz="0" w:space="0" w:color="auto"/>
            <w:right w:val="none" w:sz="0" w:space="0" w:color="auto"/>
          </w:divBdr>
        </w:div>
        <w:div w:id="1573469983">
          <w:marLeft w:val="1714"/>
          <w:marRight w:val="0"/>
          <w:marTop w:val="86"/>
          <w:marBottom w:val="0"/>
          <w:divBdr>
            <w:top w:val="none" w:sz="0" w:space="0" w:color="auto"/>
            <w:left w:val="none" w:sz="0" w:space="0" w:color="auto"/>
            <w:bottom w:val="none" w:sz="0" w:space="0" w:color="auto"/>
            <w:right w:val="none" w:sz="0" w:space="0" w:color="auto"/>
          </w:divBdr>
        </w:div>
      </w:divsChild>
    </w:div>
    <w:div w:id="591859431">
      <w:bodyDiv w:val="1"/>
      <w:marLeft w:val="0"/>
      <w:marRight w:val="0"/>
      <w:marTop w:val="0"/>
      <w:marBottom w:val="0"/>
      <w:divBdr>
        <w:top w:val="none" w:sz="0" w:space="0" w:color="auto"/>
        <w:left w:val="none" w:sz="0" w:space="0" w:color="auto"/>
        <w:bottom w:val="none" w:sz="0" w:space="0" w:color="auto"/>
        <w:right w:val="none" w:sz="0" w:space="0" w:color="auto"/>
      </w:divBdr>
      <w:divsChild>
        <w:div w:id="743338817">
          <w:marLeft w:val="547"/>
          <w:marRight w:val="0"/>
          <w:marTop w:val="96"/>
          <w:marBottom w:val="0"/>
          <w:divBdr>
            <w:top w:val="none" w:sz="0" w:space="0" w:color="auto"/>
            <w:left w:val="none" w:sz="0" w:space="0" w:color="auto"/>
            <w:bottom w:val="none" w:sz="0" w:space="0" w:color="auto"/>
            <w:right w:val="none" w:sz="0" w:space="0" w:color="auto"/>
          </w:divBdr>
        </w:div>
        <w:div w:id="404037929">
          <w:marLeft w:val="1166"/>
          <w:marRight w:val="0"/>
          <w:marTop w:val="86"/>
          <w:marBottom w:val="0"/>
          <w:divBdr>
            <w:top w:val="none" w:sz="0" w:space="0" w:color="auto"/>
            <w:left w:val="none" w:sz="0" w:space="0" w:color="auto"/>
            <w:bottom w:val="none" w:sz="0" w:space="0" w:color="auto"/>
            <w:right w:val="none" w:sz="0" w:space="0" w:color="auto"/>
          </w:divBdr>
        </w:div>
      </w:divsChild>
    </w:div>
    <w:div w:id="602810431">
      <w:bodyDiv w:val="1"/>
      <w:marLeft w:val="0"/>
      <w:marRight w:val="0"/>
      <w:marTop w:val="0"/>
      <w:marBottom w:val="0"/>
      <w:divBdr>
        <w:top w:val="none" w:sz="0" w:space="0" w:color="auto"/>
        <w:left w:val="none" w:sz="0" w:space="0" w:color="auto"/>
        <w:bottom w:val="none" w:sz="0" w:space="0" w:color="auto"/>
        <w:right w:val="none" w:sz="0" w:space="0" w:color="auto"/>
      </w:divBdr>
      <w:divsChild>
        <w:div w:id="684289364">
          <w:marLeft w:val="547"/>
          <w:marRight w:val="0"/>
          <w:marTop w:val="120"/>
          <w:marBottom w:val="0"/>
          <w:divBdr>
            <w:top w:val="none" w:sz="0" w:space="0" w:color="auto"/>
            <w:left w:val="none" w:sz="0" w:space="0" w:color="auto"/>
            <w:bottom w:val="none" w:sz="0" w:space="0" w:color="auto"/>
            <w:right w:val="none" w:sz="0" w:space="0" w:color="auto"/>
          </w:divBdr>
        </w:div>
        <w:div w:id="1268081288">
          <w:marLeft w:val="1166"/>
          <w:marRight w:val="0"/>
          <w:marTop w:val="100"/>
          <w:marBottom w:val="0"/>
          <w:divBdr>
            <w:top w:val="none" w:sz="0" w:space="0" w:color="auto"/>
            <w:left w:val="none" w:sz="0" w:space="0" w:color="auto"/>
            <w:bottom w:val="none" w:sz="0" w:space="0" w:color="auto"/>
            <w:right w:val="none" w:sz="0" w:space="0" w:color="auto"/>
          </w:divBdr>
        </w:div>
        <w:div w:id="287396048">
          <w:marLeft w:val="1886"/>
          <w:marRight w:val="0"/>
          <w:marTop w:val="90"/>
          <w:marBottom w:val="0"/>
          <w:divBdr>
            <w:top w:val="none" w:sz="0" w:space="0" w:color="auto"/>
            <w:left w:val="none" w:sz="0" w:space="0" w:color="auto"/>
            <w:bottom w:val="none" w:sz="0" w:space="0" w:color="auto"/>
            <w:right w:val="none" w:sz="0" w:space="0" w:color="auto"/>
          </w:divBdr>
        </w:div>
        <w:div w:id="1277834293">
          <w:marLeft w:val="1886"/>
          <w:marRight w:val="0"/>
          <w:marTop w:val="90"/>
          <w:marBottom w:val="0"/>
          <w:divBdr>
            <w:top w:val="none" w:sz="0" w:space="0" w:color="auto"/>
            <w:left w:val="none" w:sz="0" w:space="0" w:color="auto"/>
            <w:bottom w:val="none" w:sz="0" w:space="0" w:color="auto"/>
            <w:right w:val="none" w:sz="0" w:space="0" w:color="auto"/>
          </w:divBdr>
        </w:div>
        <w:div w:id="2050106341">
          <w:marLeft w:val="1886"/>
          <w:marRight w:val="0"/>
          <w:marTop w:val="90"/>
          <w:marBottom w:val="0"/>
          <w:divBdr>
            <w:top w:val="none" w:sz="0" w:space="0" w:color="auto"/>
            <w:left w:val="none" w:sz="0" w:space="0" w:color="auto"/>
            <w:bottom w:val="none" w:sz="0" w:space="0" w:color="auto"/>
            <w:right w:val="none" w:sz="0" w:space="0" w:color="auto"/>
          </w:divBdr>
        </w:div>
      </w:divsChild>
    </w:div>
    <w:div w:id="605767335">
      <w:bodyDiv w:val="1"/>
      <w:marLeft w:val="0"/>
      <w:marRight w:val="0"/>
      <w:marTop w:val="0"/>
      <w:marBottom w:val="0"/>
      <w:divBdr>
        <w:top w:val="none" w:sz="0" w:space="0" w:color="auto"/>
        <w:left w:val="none" w:sz="0" w:space="0" w:color="auto"/>
        <w:bottom w:val="none" w:sz="0" w:space="0" w:color="auto"/>
        <w:right w:val="none" w:sz="0" w:space="0" w:color="auto"/>
      </w:divBdr>
      <w:divsChild>
        <w:div w:id="1045057920">
          <w:marLeft w:val="547"/>
          <w:marRight w:val="0"/>
          <w:marTop w:val="0"/>
          <w:marBottom w:val="0"/>
          <w:divBdr>
            <w:top w:val="none" w:sz="0" w:space="0" w:color="auto"/>
            <w:left w:val="none" w:sz="0" w:space="0" w:color="auto"/>
            <w:bottom w:val="none" w:sz="0" w:space="0" w:color="auto"/>
            <w:right w:val="none" w:sz="0" w:space="0" w:color="auto"/>
          </w:divBdr>
        </w:div>
        <w:div w:id="832916380">
          <w:marLeft w:val="720"/>
          <w:marRight w:val="0"/>
          <w:marTop w:val="0"/>
          <w:marBottom w:val="0"/>
          <w:divBdr>
            <w:top w:val="none" w:sz="0" w:space="0" w:color="auto"/>
            <w:left w:val="none" w:sz="0" w:space="0" w:color="auto"/>
            <w:bottom w:val="none" w:sz="0" w:space="0" w:color="auto"/>
            <w:right w:val="none" w:sz="0" w:space="0" w:color="auto"/>
          </w:divBdr>
        </w:div>
        <w:div w:id="1620987677">
          <w:marLeft w:val="547"/>
          <w:marRight w:val="0"/>
          <w:marTop w:val="0"/>
          <w:marBottom w:val="0"/>
          <w:divBdr>
            <w:top w:val="none" w:sz="0" w:space="0" w:color="auto"/>
            <w:left w:val="none" w:sz="0" w:space="0" w:color="auto"/>
            <w:bottom w:val="none" w:sz="0" w:space="0" w:color="auto"/>
            <w:right w:val="none" w:sz="0" w:space="0" w:color="auto"/>
          </w:divBdr>
        </w:div>
        <w:div w:id="1428623676">
          <w:marLeft w:val="547"/>
          <w:marRight w:val="0"/>
          <w:marTop w:val="0"/>
          <w:marBottom w:val="0"/>
          <w:divBdr>
            <w:top w:val="none" w:sz="0" w:space="0" w:color="auto"/>
            <w:left w:val="none" w:sz="0" w:space="0" w:color="auto"/>
            <w:bottom w:val="none" w:sz="0" w:space="0" w:color="auto"/>
            <w:right w:val="none" w:sz="0" w:space="0" w:color="auto"/>
          </w:divBdr>
        </w:div>
        <w:div w:id="1596093142">
          <w:marLeft w:val="547"/>
          <w:marRight w:val="0"/>
          <w:marTop w:val="0"/>
          <w:marBottom w:val="0"/>
          <w:divBdr>
            <w:top w:val="none" w:sz="0" w:space="0" w:color="auto"/>
            <w:left w:val="none" w:sz="0" w:space="0" w:color="auto"/>
            <w:bottom w:val="none" w:sz="0" w:space="0" w:color="auto"/>
            <w:right w:val="none" w:sz="0" w:space="0" w:color="auto"/>
          </w:divBdr>
        </w:div>
        <w:div w:id="660040138">
          <w:marLeft w:val="994"/>
          <w:marRight w:val="0"/>
          <w:marTop w:val="0"/>
          <w:marBottom w:val="0"/>
          <w:divBdr>
            <w:top w:val="none" w:sz="0" w:space="0" w:color="auto"/>
            <w:left w:val="none" w:sz="0" w:space="0" w:color="auto"/>
            <w:bottom w:val="none" w:sz="0" w:space="0" w:color="auto"/>
            <w:right w:val="none" w:sz="0" w:space="0" w:color="auto"/>
          </w:divBdr>
        </w:div>
        <w:div w:id="1317685">
          <w:marLeft w:val="994"/>
          <w:marRight w:val="0"/>
          <w:marTop w:val="0"/>
          <w:marBottom w:val="0"/>
          <w:divBdr>
            <w:top w:val="none" w:sz="0" w:space="0" w:color="auto"/>
            <w:left w:val="none" w:sz="0" w:space="0" w:color="auto"/>
            <w:bottom w:val="none" w:sz="0" w:space="0" w:color="auto"/>
            <w:right w:val="none" w:sz="0" w:space="0" w:color="auto"/>
          </w:divBdr>
        </w:div>
        <w:div w:id="537468781">
          <w:marLeft w:val="994"/>
          <w:marRight w:val="0"/>
          <w:marTop w:val="0"/>
          <w:marBottom w:val="0"/>
          <w:divBdr>
            <w:top w:val="none" w:sz="0" w:space="0" w:color="auto"/>
            <w:left w:val="none" w:sz="0" w:space="0" w:color="auto"/>
            <w:bottom w:val="none" w:sz="0" w:space="0" w:color="auto"/>
            <w:right w:val="none" w:sz="0" w:space="0" w:color="auto"/>
          </w:divBdr>
        </w:div>
      </w:divsChild>
    </w:div>
    <w:div w:id="608506829">
      <w:bodyDiv w:val="1"/>
      <w:marLeft w:val="0"/>
      <w:marRight w:val="0"/>
      <w:marTop w:val="0"/>
      <w:marBottom w:val="0"/>
      <w:divBdr>
        <w:top w:val="none" w:sz="0" w:space="0" w:color="auto"/>
        <w:left w:val="none" w:sz="0" w:space="0" w:color="auto"/>
        <w:bottom w:val="none" w:sz="0" w:space="0" w:color="auto"/>
        <w:right w:val="none" w:sz="0" w:space="0" w:color="auto"/>
      </w:divBdr>
      <w:divsChild>
        <w:div w:id="1085110088">
          <w:marLeft w:val="576"/>
          <w:marRight w:val="0"/>
          <w:marTop w:val="128"/>
          <w:marBottom w:val="0"/>
          <w:divBdr>
            <w:top w:val="none" w:sz="0" w:space="0" w:color="auto"/>
            <w:left w:val="none" w:sz="0" w:space="0" w:color="auto"/>
            <w:bottom w:val="none" w:sz="0" w:space="0" w:color="auto"/>
            <w:right w:val="none" w:sz="0" w:space="0" w:color="auto"/>
          </w:divBdr>
        </w:div>
        <w:div w:id="1774745502">
          <w:marLeft w:val="1339"/>
          <w:marRight w:val="0"/>
          <w:marTop w:val="107"/>
          <w:marBottom w:val="0"/>
          <w:divBdr>
            <w:top w:val="none" w:sz="0" w:space="0" w:color="auto"/>
            <w:left w:val="none" w:sz="0" w:space="0" w:color="auto"/>
            <w:bottom w:val="none" w:sz="0" w:space="0" w:color="auto"/>
            <w:right w:val="none" w:sz="0" w:space="0" w:color="auto"/>
          </w:divBdr>
        </w:div>
      </w:divsChild>
    </w:div>
    <w:div w:id="610015808">
      <w:bodyDiv w:val="1"/>
      <w:marLeft w:val="0"/>
      <w:marRight w:val="0"/>
      <w:marTop w:val="0"/>
      <w:marBottom w:val="0"/>
      <w:divBdr>
        <w:top w:val="none" w:sz="0" w:space="0" w:color="auto"/>
        <w:left w:val="none" w:sz="0" w:space="0" w:color="auto"/>
        <w:bottom w:val="none" w:sz="0" w:space="0" w:color="auto"/>
        <w:right w:val="none" w:sz="0" w:space="0" w:color="auto"/>
      </w:divBdr>
    </w:div>
    <w:div w:id="617564049">
      <w:bodyDiv w:val="1"/>
      <w:marLeft w:val="0"/>
      <w:marRight w:val="0"/>
      <w:marTop w:val="0"/>
      <w:marBottom w:val="0"/>
      <w:divBdr>
        <w:top w:val="none" w:sz="0" w:space="0" w:color="auto"/>
        <w:left w:val="none" w:sz="0" w:space="0" w:color="auto"/>
        <w:bottom w:val="none" w:sz="0" w:space="0" w:color="auto"/>
        <w:right w:val="none" w:sz="0" w:space="0" w:color="auto"/>
      </w:divBdr>
    </w:div>
    <w:div w:id="621150665">
      <w:bodyDiv w:val="1"/>
      <w:marLeft w:val="0"/>
      <w:marRight w:val="0"/>
      <w:marTop w:val="0"/>
      <w:marBottom w:val="0"/>
      <w:divBdr>
        <w:top w:val="none" w:sz="0" w:space="0" w:color="auto"/>
        <w:left w:val="none" w:sz="0" w:space="0" w:color="auto"/>
        <w:bottom w:val="none" w:sz="0" w:space="0" w:color="auto"/>
        <w:right w:val="none" w:sz="0" w:space="0" w:color="auto"/>
      </w:divBdr>
    </w:div>
    <w:div w:id="627005620">
      <w:bodyDiv w:val="1"/>
      <w:marLeft w:val="0"/>
      <w:marRight w:val="0"/>
      <w:marTop w:val="0"/>
      <w:marBottom w:val="0"/>
      <w:divBdr>
        <w:top w:val="none" w:sz="0" w:space="0" w:color="auto"/>
        <w:left w:val="none" w:sz="0" w:space="0" w:color="auto"/>
        <w:bottom w:val="none" w:sz="0" w:space="0" w:color="auto"/>
        <w:right w:val="none" w:sz="0" w:space="0" w:color="auto"/>
      </w:divBdr>
    </w:div>
    <w:div w:id="637225092">
      <w:bodyDiv w:val="1"/>
      <w:marLeft w:val="0"/>
      <w:marRight w:val="0"/>
      <w:marTop w:val="0"/>
      <w:marBottom w:val="0"/>
      <w:divBdr>
        <w:top w:val="none" w:sz="0" w:space="0" w:color="auto"/>
        <w:left w:val="none" w:sz="0" w:space="0" w:color="auto"/>
        <w:bottom w:val="none" w:sz="0" w:space="0" w:color="auto"/>
        <w:right w:val="none" w:sz="0" w:space="0" w:color="auto"/>
      </w:divBdr>
      <w:divsChild>
        <w:div w:id="1652172805">
          <w:marLeft w:val="0"/>
          <w:marRight w:val="0"/>
          <w:marTop w:val="96"/>
          <w:marBottom w:val="0"/>
          <w:divBdr>
            <w:top w:val="none" w:sz="0" w:space="0" w:color="auto"/>
            <w:left w:val="none" w:sz="0" w:space="0" w:color="auto"/>
            <w:bottom w:val="none" w:sz="0" w:space="0" w:color="auto"/>
            <w:right w:val="none" w:sz="0" w:space="0" w:color="auto"/>
          </w:divBdr>
        </w:div>
        <w:div w:id="1556693805">
          <w:marLeft w:val="0"/>
          <w:marRight w:val="0"/>
          <w:marTop w:val="96"/>
          <w:marBottom w:val="0"/>
          <w:divBdr>
            <w:top w:val="none" w:sz="0" w:space="0" w:color="auto"/>
            <w:left w:val="none" w:sz="0" w:space="0" w:color="auto"/>
            <w:bottom w:val="none" w:sz="0" w:space="0" w:color="auto"/>
            <w:right w:val="none" w:sz="0" w:space="0" w:color="auto"/>
          </w:divBdr>
        </w:div>
      </w:divsChild>
    </w:div>
    <w:div w:id="638608580">
      <w:bodyDiv w:val="1"/>
      <w:marLeft w:val="0"/>
      <w:marRight w:val="0"/>
      <w:marTop w:val="0"/>
      <w:marBottom w:val="0"/>
      <w:divBdr>
        <w:top w:val="none" w:sz="0" w:space="0" w:color="auto"/>
        <w:left w:val="none" w:sz="0" w:space="0" w:color="auto"/>
        <w:bottom w:val="none" w:sz="0" w:space="0" w:color="auto"/>
        <w:right w:val="none" w:sz="0" w:space="0" w:color="auto"/>
      </w:divBdr>
    </w:div>
    <w:div w:id="647977678">
      <w:bodyDiv w:val="1"/>
      <w:marLeft w:val="0"/>
      <w:marRight w:val="0"/>
      <w:marTop w:val="0"/>
      <w:marBottom w:val="0"/>
      <w:divBdr>
        <w:top w:val="none" w:sz="0" w:space="0" w:color="auto"/>
        <w:left w:val="none" w:sz="0" w:space="0" w:color="auto"/>
        <w:bottom w:val="none" w:sz="0" w:space="0" w:color="auto"/>
        <w:right w:val="none" w:sz="0" w:space="0" w:color="auto"/>
      </w:divBdr>
    </w:div>
    <w:div w:id="662897118">
      <w:bodyDiv w:val="1"/>
      <w:marLeft w:val="0"/>
      <w:marRight w:val="0"/>
      <w:marTop w:val="0"/>
      <w:marBottom w:val="0"/>
      <w:divBdr>
        <w:top w:val="none" w:sz="0" w:space="0" w:color="auto"/>
        <w:left w:val="none" w:sz="0" w:space="0" w:color="auto"/>
        <w:bottom w:val="none" w:sz="0" w:space="0" w:color="auto"/>
        <w:right w:val="none" w:sz="0" w:space="0" w:color="auto"/>
      </w:divBdr>
    </w:div>
    <w:div w:id="673650252">
      <w:bodyDiv w:val="1"/>
      <w:marLeft w:val="0"/>
      <w:marRight w:val="0"/>
      <w:marTop w:val="0"/>
      <w:marBottom w:val="0"/>
      <w:divBdr>
        <w:top w:val="none" w:sz="0" w:space="0" w:color="auto"/>
        <w:left w:val="none" w:sz="0" w:space="0" w:color="auto"/>
        <w:bottom w:val="none" w:sz="0" w:space="0" w:color="auto"/>
        <w:right w:val="none" w:sz="0" w:space="0" w:color="auto"/>
      </w:divBdr>
      <w:divsChild>
        <w:div w:id="1495411783">
          <w:marLeft w:val="547"/>
          <w:marRight w:val="0"/>
          <w:marTop w:val="120"/>
          <w:marBottom w:val="0"/>
          <w:divBdr>
            <w:top w:val="none" w:sz="0" w:space="0" w:color="auto"/>
            <w:left w:val="none" w:sz="0" w:space="0" w:color="auto"/>
            <w:bottom w:val="none" w:sz="0" w:space="0" w:color="auto"/>
            <w:right w:val="none" w:sz="0" w:space="0" w:color="auto"/>
          </w:divBdr>
        </w:div>
        <w:div w:id="1343242541">
          <w:marLeft w:val="1080"/>
          <w:marRight w:val="0"/>
          <w:marTop w:val="100"/>
          <w:marBottom w:val="0"/>
          <w:divBdr>
            <w:top w:val="none" w:sz="0" w:space="0" w:color="auto"/>
            <w:left w:val="none" w:sz="0" w:space="0" w:color="auto"/>
            <w:bottom w:val="none" w:sz="0" w:space="0" w:color="auto"/>
            <w:right w:val="none" w:sz="0" w:space="0" w:color="auto"/>
          </w:divBdr>
        </w:div>
        <w:div w:id="1637907287">
          <w:marLeft w:val="1714"/>
          <w:marRight w:val="0"/>
          <w:marTop w:val="90"/>
          <w:marBottom w:val="0"/>
          <w:divBdr>
            <w:top w:val="none" w:sz="0" w:space="0" w:color="auto"/>
            <w:left w:val="none" w:sz="0" w:space="0" w:color="auto"/>
            <w:bottom w:val="none" w:sz="0" w:space="0" w:color="auto"/>
            <w:right w:val="none" w:sz="0" w:space="0" w:color="auto"/>
          </w:divBdr>
        </w:div>
        <w:div w:id="79328931">
          <w:marLeft w:val="1714"/>
          <w:marRight w:val="0"/>
          <w:marTop w:val="90"/>
          <w:marBottom w:val="0"/>
          <w:divBdr>
            <w:top w:val="none" w:sz="0" w:space="0" w:color="auto"/>
            <w:left w:val="none" w:sz="0" w:space="0" w:color="auto"/>
            <w:bottom w:val="none" w:sz="0" w:space="0" w:color="auto"/>
            <w:right w:val="none" w:sz="0" w:space="0" w:color="auto"/>
          </w:divBdr>
        </w:div>
        <w:div w:id="786435793">
          <w:marLeft w:val="1714"/>
          <w:marRight w:val="0"/>
          <w:marTop w:val="90"/>
          <w:marBottom w:val="0"/>
          <w:divBdr>
            <w:top w:val="none" w:sz="0" w:space="0" w:color="auto"/>
            <w:left w:val="none" w:sz="0" w:space="0" w:color="auto"/>
            <w:bottom w:val="none" w:sz="0" w:space="0" w:color="auto"/>
            <w:right w:val="none" w:sz="0" w:space="0" w:color="auto"/>
          </w:divBdr>
        </w:div>
        <w:div w:id="2129618442">
          <w:marLeft w:val="1714"/>
          <w:marRight w:val="0"/>
          <w:marTop w:val="90"/>
          <w:marBottom w:val="0"/>
          <w:divBdr>
            <w:top w:val="none" w:sz="0" w:space="0" w:color="auto"/>
            <w:left w:val="none" w:sz="0" w:space="0" w:color="auto"/>
            <w:bottom w:val="none" w:sz="0" w:space="0" w:color="auto"/>
            <w:right w:val="none" w:sz="0" w:space="0" w:color="auto"/>
          </w:divBdr>
        </w:div>
        <w:div w:id="1260991984">
          <w:marLeft w:val="2434"/>
          <w:marRight w:val="0"/>
          <w:marTop w:val="80"/>
          <w:marBottom w:val="0"/>
          <w:divBdr>
            <w:top w:val="none" w:sz="0" w:space="0" w:color="auto"/>
            <w:left w:val="none" w:sz="0" w:space="0" w:color="auto"/>
            <w:bottom w:val="none" w:sz="0" w:space="0" w:color="auto"/>
            <w:right w:val="none" w:sz="0" w:space="0" w:color="auto"/>
          </w:divBdr>
        </w:div>
        <w:div w:id="1293363988">
          <w:marLeft w:val="2434"/>
          <w:marRight w:val="0"/>
          <w:marTop w:val="80"/>
          <w:marBottom w:val="0"/>
          <w:divBdr>
            <w:top w:val="none" w:sz="0" w:space="0" w:color="auto"/>
            <w:left w:val="none" w:sz="0" w:space="0" w:color="auto"/>
            <w:bottom w:val="none" w:sz="0" w:space="0" w:color="auto"/>
            <w:right w:val="none" w:sz="0" w:space="0" w:color="auto"/>
          </w:divBdr>
        </w:div>
      </w:divsChild>
    </w:div>
    <w:div w:id="674497774">
      <w:bodyDiv w:val="1"/>
      <w:marLeft w:val="0"/>
      <w:marRight w:val="0"/>
      <w:marTop w:val="0"/>
      <w:marBottom w:val="0"/>
      <w:divBdr>
        <w:top w:val="none" w:sz="0" w:space="0" w:color="auto"/>
        <w:left w:val="none" w:sz="0" w:space="0" w:color="auto"/>
        <w:bottom w:val="none" w:sz="0" w:space="0" w:color="auto"/>
        <w:right w:val="none" w:sz="0" w:space="0" w:color="auto"/>
      </w:divBdr>
      <w:divsChild>
        <w:div w:id="912351112">
          <w:marLeft w:val="547"/>
          <w:marRight w:val="0"/>
          <w:marTop w:val="0"/>
          <w:marBottom w:val="0"/>
          <w:divBdr>
            <w:top w:val="none" w:sz="0" w:space="0" w:color="auto"/>
            <w:left w:val="none" w:sz="0" w:space="0" w:color="auto"/>
            <w:bottom w:val="none" w:sz="0" w:space="0" w:color="auto"/>
            <w:right w:val="none" w:sz="0" w:space="0" w:color="auto"/>
          </w:divBdr>
        </w:div>
        <w:div w:id="2068647830">
          <w:marLeft w:val="720"/>
          <w:marRight w:val="0"/>
          <w:marTop w:val="0"/>
          <w:marBottom w:val="0"/>
          <w:divBdr>
            <w:top w:val="none" w:sz="0" w:space="0" w:color="auto"/>
            <w:left w:val="none" w:sz="0" w:space="0" w:color="auto"/>
            <w:bottom w:val="none" w:sz="0" w:space="0" w:color="auto"/>
            <w:right w:val="none" w:sz="0" w:space="0" w:color="auto"/>
          </w:divBdr>
        </w:div>
        <w:div w:id="341707096">
          <w:marLeft w:val="547"/>
          <w:marRight w:val="0"/>
          <w:marTop w:val="0"/>
          <w:marBottom w:val="0"/>
          <w:divBdr>
            <w:top w:val="none" w:sz="0" w:space="0" w:color="auto"/>
            <w:left w:val="none" w:sz="0" w:space="0" w:color="auto"/>
            <w:bottom w:val="none" w:sz="0" w:space="0" w:color="auto"/>
            <w:right w:val="none" w:sz="0" w:space="0" w:color="auto"/>
          </w:divBdr>
        </w:div>
        <w:div w:id="1645425372">
          <w:marLeft w:val="547"/>
          <w:marRight w:val="0"/>
          <w:marTop w:val="0"/>
          <w:marBottom w:val="0"/>
          <w:divBdr>
            <w:top w:val="none" w:sz="0" w:space="0" w:color="auto"/>
            <w:left w:val="none" w:sz="0" w:space="0" w:color="auto"/>
            <w:bottom w:val="none" w:sz="0" w:space="0" w:color="auto"/>
            <w:right w:val="none" w:sz="0" w:space="0" w:color="auto"/>
          </w:divBdr>
        </w:div>
        <w:div w:id="347371150">
          <w:marLeft w:val="547"/>
          <w:marRight w:val="0"/>
          <w:marTop w:val="0"/>
          <w:marBottom w:val="0"/>
          <w:divBdr>
            <w:top w:val="none" w:sz="0" w:space="0" w:color="auto"/>
            <w:left w:val="none" w:sz="0" w:space="0" w:color="auto"/>
            <w:bottom w:val="none" w:sz="0" w:space="0" w:color="auto"/>
            <w:right w:val="none" w:sz="0" w:space="0" w:color="auto"/>
          </w:divBdr>
        </w:div>
        <w:div w:id="1721978788">
          <w:marLeft w:val="994"/>
          <w:marRight w:val="0"/>
          <w:marTop w:val="0"/>
          <w:marBottom w:val="0"/>
          <w:divBdr>
            <w:top w:val="none" w:sz="0" w:space="0" w:color="auto"/>
            <w:left w:val="none" w:sz="0" w:space="0" w:color="auto"/>
            <w:bottom w:val="none" w:sz="0" w:space="0" w:color="auto"/>
            <w:right w:val="none" w:sz="0" w:space="0" w:color="auto"/>
          </w:divBdr>
        </w:div>
        <w:div w:id="594169274">
          <w:marLeft w:val="994"/>
          <w:marRight w:val="0"/>
          <w:marTop w:val="0"/>
          <w:marBottom w:val="0"/>
          <w:divBdr>
            <w:top w:val="none" w:sz="0" w:space="0" w:color="auto"/>
            <w:left w:val="none" w:sz="0" w:space="0" w:color="auto"/>
            <w:bottom w:val="none" w:sz="0" w:space="0" w:color="auto"/>
            <w:right w:val="none" w:sz="0" w:space="0" w:color="auto"/>
          </w:divBdr>
        </w:div>
        <w:div w:id="2974094">
          <w:marLeft w:val="994"/>
          <w:marRight w:val="0"/>
          <w:marTop w:val="0"/>
          <w:marBottom w:val="0"/>
          <w:divBdr>
            <w:top w:val="none" w:sz="0" w:space="0" w:color="auto"/>
            <w:left w:val="none" w:sz="0" w:space="0" w:color="auto"/>
            <w:bottom w:val="none" w:sz="0" w:space="0" w:color="auto"/>
            <w:right w:val="none" w:sz="0" w:space="0" w:color="auto"/>
          </w:divBdr>
        </w:div>
      </w:divsChild>
    </w:div>
    <w:div w:id="676463116">
      <w:bodyDiv w:val="1"/>
      <w:marLeft w:val="0"/>
      <w:marRight w:val="0"/>
      <w:marTop w:val="0"/>
      <w:marBottom w:val="0"/>
      <w:divBdr>
        <w:top w:val="none" w:sz="0" w:space="0" w:color="auto"/>
        <w:left w:val="none" w:sz="0" w:space="0" w:color="auto"/>
        <w:bottom w:val="none" w:sz="0" w:space="0" w:color="auto"/>
        <w:right w:val="none" w:sz="0" w:space="0" w:color="auto"/>
      </w:divBdr>
      <w:divsChild>
        <w:div w:id="1950701508">
          <w:marLeft w:val="547"/>
          <w:marRight w:val="0"/>
          <w:marTop w:val="0"/>
          <w:marBottom w:val="0"/>
          <w:divBdr>
            <w:top w:val="none" w:sz="0" w:space="0" w:color="auto"/>
            <w:left w:val="none" w:sz="0" w:space="0" w:color="auto"/>
            <w:bottom w:val="none" w:sz="0" w:space="0" w:color="auto"/>
            <w:right w:val="none" w:sz="0" w:space="0" w:color="auto"/>
          </w:divBdr>
        </w:div>
      </w:divsChild>
    </w:div>
    <w:div w:id="677000309">
      <w:bodyDiv w:val="1"/>
      <w:marLeft w:val="0"/>
      <w:marRight w:val="0"/>
      <w:marTop w:val="0"/>
      <w:marBottom w:val="0"/>
      <w:divBdr>
        <w:top w:val="none" w:sz="0" w:space="0" w:color="auto"/>
        <w:left w:val="none" w:sz="0" w:space="0" w:color="auto"/>
        <w:bottom w:val="none" w:sz="0" w:space="0" w:color="auto"/>
        <w:right w:val="none" w:sz="0" w:space="0" w:color="auto"/>
      </w:divBdr>
      <w:divsChild>
        <w:div w:id="137114825">
          <w:marLeft w:val="576"/>
          <w:marRight w:val="0"/>
          <w:marTop w:val="128"/>
          <w:marBottom w:val="0"/>
          <w:divBdr>
            <w:top w:val="none" w:sz="0" w:space="0" w:color="auto"/>
            <w:left w:val="none" w:sz="0" w:space="0" w:color="auto"/>
            <w:bottom w:val="none" w:sz="0" w:space="0" w:color="auto"/>
            <w:right w:val="none" w:sz="0" w:space="0" w:color="auto"/>
          </w:divBdr>
        </w:div>
        <w:div w:id="1805737895">
          <w:marLeft w:val="1339"/>
          <w:marRight w:val="0"/>
          <w:marTop w:val="107"/>
          <w:marBottom w:val="0"/>
          <w:divBdr>
            <w:top w:val="none" w:sz="0" w:space="0" w:color="auto"/>
            <w:left w:val="none" w:sz="0" w:space="0" w:color="auto"/>
            <w:bottom w:val="none" w:sz="0" w:space="0" w:color="auto"/>
            <w:right w:val="none" w:sz="0" w:space="0" w:color="auto"/>
          </w:divBdr>
        </w:div>
      </w:divsChild>
    </w:div>
    <w:div w:id="684018091">
      <w:bodyDiv w:val="1"/>
      <w:marLeft w:val="0"/>
      <w:marRight w:val="0"/>
      <w:marTop w:val="0"/>
      <w:marBottom w:val="0"/>
      <w:divBdr>
        <w:top w:val="none" w:sz="0" w:space="0" w:color="auto"/>
        <w:left w:val="none" w:sz="0" w:space="0" w:color="auto"/>
        <w:bottom w:val="none" w:sz="0" w:space="0" w:color="auto"/>
        <w:right w:val="none" w:sz="0" w:space="0" w:color="auto"/>
      </w:divBdr>
      <w:divsChild>
        <w:div w:id="885218927">
          <w:marLeft w:val="547"/>
          <w:marRight w:val="0"/>
          <w:marTop w:val="0"/>
          <w:marBottom w:val="0"/>
          <w:divBdr>
            <w:top w:val="none" w:sz="0" w:space="0" w:color="auto"/>
            <w:left w:val="none" w:sz="0" w:space="0" w:color="auto"/>
            <w:bottom w:val="none" w:sz="0" w:space="0" w:color="auto"/>
            <w:right w:val="none" w:sz="0" w:space="0" w:color="auto"/>
          </w:divBdr>
        </w:div>
        <w:div w:id="1890216532">
          <w:marLeft w:val="720"/>
          <w:marRight w:val="0"/>
          <w:marTop w:val="0"/>
          <w:marBottom w:val="0"/>
          <w:divBdr>
            <w:top w:val="none" w:sz="0" w:space="0" w:color="auto"/>
            <w:left w:val="none" w:sz="0" w:space="0" w:color="auto"/>
            <w:bottom w:val="none" w:sz="0" w:space="0" w:color="auto"/>
            <w:right w:val="none" w:sz="0" w:space="0" w:color="auto"/>
          </w:divBdr>
        </w:div>
        <w:div w:id="2112427414">
          <w:marLeft w:val="720"/>
          <w:marRight w:val="0"/>
          <w:marTop w:val="0"/>
          <w:marBottom w:val="0"/>
          <w:divBdr>
            <w:top w:val="none" w:sz="0" w:space="0" w:color="auto"/>
            <w:left w:val="none" w:sz="0" w:space="0" w:color="auto"/>
            <w:bottom w:val="none" w:sz="0" w:space="0" w:color="auto"/>
            <w:right w:val="none" w:sz="0" w:space="0" w:color="auto"/>
          </w:divBdr>
        </w:div>
        <w:div w:id="1258439270">
          <w:marLeft w:val="547"/>
          <w:marRight w:val="0"/>
          <w:marTop w:val="0"/>
          <w:marBottom w:val="0"/>
          <w:divBdr>
            <w:top w:val="none" w:sz="0" w:space="0" w:color="auto"/>
            <w:left w:val="none" w:sz="0" w:space="0" w:color="auto"/>
            <w:bottom w:val="none" w:sz="0" w:space="0" w:color="auto"/>
            <w:right w:val="none" w:sz="0" w:space="0" w:color="auto"/>
          </w:divBdr>
        </w:div>
        <w:div w:id="631979670">
          <w:marLeft w:val="547"/>
          <w:marRight w:val="0"/>
          <w:marTop w:val="0"/>
          <w:marBottom w:val="0"/>
          <w:divBdr>
            <w:top w:val="none" w:sz="0" w:space="0" w:color="auto"/>
            <w:left w:val="none" w:sz="0" w:space="0" w:color="auto"/>
            <w:bottom w:val="none" w:sz="0" w:space="0" w:color="auto"/>
            <w:right w:val="none" w:sz="0" w:space="0" w:color="auto"/>
          </w:divBdr>
        </w:div>
        <w:div w:id="384646488">
          <w:marLeft w:val="547"/>
          <w:marRight w:val="0"/>
          <w:marTop w:val="0"/>
          <w:marBottom w:val="0"/>
          <w:divBdr>
            <w:top w:val="none" w:sz="0" w:space="0" w:color="auto"/>
            <w:left w:val="none" w:sz="0" w:space="0" w:color="auto"/>
            <w:bottom w:val="none" w:sz="0" w:space="0" w:color="auto"/>
            <w:right w:val="none" w:sz="0" w:space="0" w:color="auto"/>
          </w:divBdr>
        </w:div>
        <w:div w:id="218443954">
          <w:marLeft w:val="994"/>
          <w:marRight w:val="0"/>
          <w:marTop w:val="0"/>
          <w:marBottom w:val="0"/>
          <w:divBdr>
            <w:top w:val="none" w:sz="0" w:space="0" w:color="auto"/>
            <w:left w:val="none" w:sz="0" w:space="0" w:color="auto"/>
            <w:bottom w:val="none" w:sz="0" w:space="0" w:color="auto"/>
            <w:right w:val="none" w:sz="0" w:space="0" w:color="auto"/>
          </w:divBdr>
        </w:div>
        <w:div w:id="365522457">
          <w:marLeft w:val="994"/>
          <w:marRight w:val="0"/>
          <w:marTop w:val="0"/>
          <w:marBottom w:val="0"/>
          <w:divBdr>
            <w:top w:val="none" w:sz="0" w:space="0" w:color="auto"/>
            <w:left w:val="none" w:sz="0" w:space="0" w:color="auto"/>
            <w:bottom w:val="none" w:sz="0" w:space="0" w:color="auto"/>
            <w:right w:val="none" w:sz="0" w:space="0" w:color="auto"/>
          </w:divBdr>
        </w:div>
        <w:div w:id="456990206">
          <w:marLeft w:val="994"/>
          <w:marRight w:val="0"/>
          <w:marTop w:val="0"/>
          <w:marBottom w:val="0"/>
          <w:divBdr>
            <w:top w:val="none" w:sz="0" w:space="0" w:color="auto"/>
            <w:left w:val="none" w:sz="0" w:space="0" w:color="auto"/>
            <w:bottom w:val="none" w:sz="0" w:space="0" w:color="auto"/>
            <w:right w:val="none" w:sz="0" w:space="0" w:color="auto"/>
          </w:divBdr>
        </w:div>
      </w:divsChild>
    </w:div>
    <w:div w:id="691109281">
      <w:bodyDiv w:val="1"/>
      <w:marLeft w:val="0"/>
      <w:marRight w:val="0"/>
      <w:marTop w:val="0"/>
      <w:marBottom w:val="0"/>
      <w:divBdr>
        <w:top w:val="none" w:sz="0" w:space="0" w:color="auto"/>
        <w:left w:val="none" w:sz="0" w:space="0" w:color="auto"/>
        <w:bottom w:val="none" w:sz="0" w:space="0" w:color="auto"/>
        <w:right w:val="none" w:sz="0" w:space="0" w:color="auto"/>
      </w:divBdr>
      <w:divsChild>
        <w:div w:id="378634189">
          <w:marLeft w:val="547"/>
          <w:marRight w:val="0"/>
          <w:marTop w:val="0"/>
          <w:marBottom w:val="0"/>
          <w:divBdr>
            <w:top w:val="none" w:sz="0" w:space="0" w:color="auto"/>
            <w:left w:val="none" w:sz="0" w:space="0" w:color="auto"/>
            <w:bottom w:val="none" w:sz="0" w:space="0" w:color="auto"/>
            <w:right w:val="none" w:sz="0" w:space="0" w:color="auto"/>
          </w:divBdr>
        </w:div>
        <w:div w:id="667100365">
          <w:marLeft w:val="720"/>
          <w:marRight w:val="0"/>
          <w:marTop w:val="0"/>
          <w:marBottom w:val="0"/>
          <w:divBdr>
            <w:top w:val="none" w:sz="0" w:space="0" w:color="auto"/>
            <w:left w:val="none" w:sz="0" w:space="0" w:color="auto"/>
            <w:bottom w:val="none" w:sz="0" w:space="0" w:color="auto"/>
            <w:right w:val="none" w:sz="0" w:space="0" w:color="auto"/>
          </w:divBdr>
        </w:div>
        <w:div w:id="1351295647">
          <w:marLeft w:val="720"/>
          <w:marRight w:val="0"/>
          <w:marTop w:val="0"/>
          <w:marBottom w:val="0"/>
          <w:divBdr>
            <w:top w:val="none" w:sz="0" w:space="0" w:color="auto"/>
            <w:left w:val="none" w:sz="0" w:space="0" w:color="auto"/>
            <w:bottom w:val="none" w:sz="0" w:space="0" w:color="auto"/>
            <w:right w:val="none" w:sz="0" w:space="0" w:color="auto"/>
          </w:divBdr>
        </w:div>
        <w:div w:id="646474021">
          <w:marLeft w:val="547"/>
          <w:marRight w:val="0"/>
          <w:marTop w:val="0"/>
          <w:marBottom w:val="0"/>
          <w:divBdr>
            <w:top w:val="none" w:sz="0" w:space="0" w:color="auto"/>
            <w:left w:val="none" w:sz="0" w:space="0" w:color="auto"/>
            <w:bottom w:val="none" w:sz="0" w:space="0" w:color="auto"/>
            <w:right w:val="none" w:sz="0" w:space="0" w:color="auto"/>
          </w:divBdr>
        </w:div>
        <w:div w:id="1934119059">
          <w:marLeft w:val="547"/>
          <w:marRight w:val="0"/>
          <w:marTop w:val="0"/>
          <w:marBottom w:val="0"/>
          <w:divBdr>
            <w:top w:val="none" w:sz="0" w:space="0" w:color="auto"/>
            <w:left w:val="none" w:sz="0" w:space="0" w:color="auto"/>
            <w:bottom w:val="none" w:sz="0" w:space="0" w:color="auto"/>
            <w:right w:val="none" w:sz="0" w:space="0" w:color="auto"/>
          </w:divBdr>
        </w:div>
        <w:div w:id="477066828">
          <w:marLeft w:val="547"/>
          <w:marRight w:val="0"/>
          <w:marTop w:val="0"/>
          <w:marBottom w:val="0"/>
          <w:divBdr>
            <w:top w:val="none" w:sz="0" w:space="0" w:color="auto"/>
            <w:left w:val="none" w:sz="0" w:space="0" w:color="auto"/>
            <w:bottom w:val="none" w:sz="0" w:space="0" w:color="auto"/>
            <w:right w:val="none" w:sz="0" w:space="0" w:color="auto"/>
          </w:divBdr>
        </w:div>
        <w:div w:id="1524975258">
          <w:marLeft w:val="994"/>
          <w:marRight w:val="0"/>
          <w:marTop w:val="0"/>
          <w:marBottom w:val="0"/>
          <w:divBdr>
            <w:top w:val="none" w:sz="0" w:space="0" w:color="auto"/>
            <w:left w:val="none" w:sz="0" w:space="0" w:color="auto"/>
            <w:bottom w:val="none" w:sz="0" w:space="0" w:color="auto"/>
            <w:right w:val="none" w:sz="0" w:space="0" w:color="auto"/>
          </w:divBdr>
        </w:div>
        <w:div w:id="1965773165">
          <w:marLeft w:val="994"/>
          <w:marRight w:val="0"/>
          <w:marTop w:val="0"/>
          <w:marBottom w:val="0"/>
          <w:divBdr>
            <w:top w:val="none" w:sz="0" w:space="0" w:color="auto"/>
            <w:left w:val="none" w:sz="0" w:space="0" w:color="auto"/>
            <w:bottom w:val="none" w:sz="0" w:space="0" w:color="auto"/>
            <w:right w:val="none" w:sz="0" w:space="0" w:color="auto"/>
          </w:divBdr>
        </w:div>
        <w:div w:id="1829780455">
          <w:marLeft w:val="994"/>
          <w:marRight w:val="0"/>
          <w:marTop w:val="0"/>
          <w:marBottom w:val="0"/>
          <w:divBdr>
            <w:top w:val="none" w:sz="0" w:space="0" w:color="auto"/>
            <w:left w:val="none" w:sz="0" w:space="0" w:color="auto"/>
            <w:bottom w:val="none" w:sz="0" w:space="0" w:color="auto"/>
            <w:right w:val="none" w:sz="0" w:space="0" w:color="auto"/>
          </w:divBdr>
        </w:div>
      </w:divsChild>
    </w:div>
    <w:div w:id="702247336">
      <w:bodyDiv w:val="1"/>
      <w:marLeft w:val="0"/>
      <w:marRight w:val="0"/>
      <w:marTop w:val="0"/>
      <w:marBottom w:val="0"/>
      <w:divBdr>
        <w:top w:val="none" w:sz="0" w:space="0" w:color="auto"/>
        <w:left w:val="none" w:sz="0" w:space="0" w:color="auto"/>
        <w:bottom w:val="none" w:sz="0" w:space="0" w:color="auto"/>
        <w:right w:val="none" w:sz="0" w:space="0" w:color="auto"/>
      </w:divBdr>
      <w:divsChild>
        <w:div w:id="965281819">
          <w:marLeft w:val="547"/>
          <w:marRight w:val="0"/>
          <w:marTop w:val="115"/>
          <w:marBottom w:val="0"/>
          <w:divBdr>
            <w:top w:val="none" w:sz="0" w:space="0" w:color="auto"/>
            <w:left w:val="none" w:sz="0" w:space="0" w:color="auto"/>
            <w:bottom w:val="none" w:sz="0" w:space="0" w:color="auto"/>
            <w:right w:val="none" w:sz="0" w:space="0" w:color="auto"/>
          </w:divBdr>
        </w:div>
        <w:div w:id="208803671">
          <w:marLeft w:val="1166"/>
          <w:marRight w:val="0"/>
          <w:marTop w:val="96"/>
          <w:marBottom w:val="0"/>
          <w:divBdr>
            <w:top w:val="none" w:sz="0" w:space="0" w:color="auto"/>
            <w:left w:val="none" w:sz="0" w:space="0" w:color="auto"/>
            <w:bottom w:val="none" w:sz="0" w:space="0" w:color="auto"/>
            <w:right w:val="none" w:sz="0" w:space="0" w:color="auto"/>
          </w:divBdr>
        </w:div>
        <w:div w:id="328096048">
          <w:marLeft w:val="1714"/>
          <w:marRight w:val="0"/>
          <w:marTop w:val="86"/>
          <w:marBottom w:val="0"/>
          <w:divBdr>
            <w:top w:val="none" w:sz="0" w:space="0" w:color="auto"/>
            <w:left w:val="none" w:sz="0" w:space="0" w:color="auto"/>
            <w:bottom w:val="none" w:sz="0" w:space="0" w:color="auto"/>
            <w:right w:val="none" w:sz="0" w:space="0" w:color="auto"/>
          </w:divBdr>
        </w:div>
        <w:div w:id="910237941">
          <w:marLeft w:val="1714"/>
          <w:marRight w:val="0"/>
          <w:marTop w:val="86"/>
          <w:marBottom w:val="0"/>
          <w:divBdr>
            <w:top w:val="none" w:sz="0" w:space="0" w:color="auto"/>
            <w:left w:val="none" w:sz="0" w:space="0" w:color="auto"/>
            <w:bottom w:val="none" w:sz="0" w:space="0" w:color="auto"/>
            <w:right w:val="none" w:sz="0" w:space="0" w:color="auto"/>
          </w:divBdr>
        </w:div>
        <w:div w:id="801659663">
          <w:marLeft w:val="1714"/>
          <w:marRight w:val="0"/>
          <w:marTop w:val="86"/>
          <w:marBottom w:val="0"/>
          <w:divBdr>
            <w:top w:val="none" w:sz="0" w:space="0" w:color="auto"/>
            <w:left w:val="none" w:sz="0" w:space="0" w:color="auto"/>
            <w:bottom w:val="none" w:sz="0" w:space="0" w:color="auto"/>
            <w:right w:val="none" w:sz="0" w:space="0" w:color="auto"/>
          </w:divBdr>
        </w:div>
        <w:div w:id="947276506">
          <w:marLeft w:val="1714"/>
          <w:marRight w:val="0"/>
          <w:marTop w:val="86"/>
          <w:marBottom w:val="0"/>
          <w:divBdr>
            <w:top w:val="none" w:sz="0" w:space="0" w:color="auto"/>
            <w:left w:val="none" w:sz="0" w:space="0" w:color="auto"/>
            <w:bottom w:val="none" w:sz="0" w:space="0" w:color="auto"/>
            <w:right w:val="none" w:sz="0" w:space="0" w:color="auto"/>
          </w:divBdr>
        </w:div>
      </w:divsChild>
    </w:div>
    <w:div w:id="703946486">
      <w:bodyDiv w:val="1"/>
      <w:marLeft w:val="0"/>
      <w:marRight w:val="0"/>
      <w:marTop w:val="0"/>
      <w:marBottom w:val="0"/>
      <w:divBdr>
        <w:top w:val="none" w:sz="0" w:space="0" w:color="auto"/>
        <w:left w:val="none" w:sz="0" w:space="0" w:color="auto"/>
        <w:bottom w:val="none" w:sz="0" w:space="0" w:color="auto"/>
        <w:right w:val="none" w:sz="0" w:space="0" w:color="auto"/>
      </w:divBdr>
    </w:div>
    <w:div w:id="704208833">
      <w:bodyDiv w:val="1"/>
      <w:marLeft w:val="0"/>
      <w:marRight w:val="0"/>
      <w:marTop w:val="0"/>
      <w:marBottom w:val="0"/>
      <w:divBdr>
        <w:top w:val="none" w:sz="0" w:space="0" w:color="auto"/>
        <w:left w:val="none" w:sz="0" w:space="0" w:color="auto"/>
        <w:bottom w:val="none" w:sz="0" w:space="0" w:color="auto"/>
        <w:right w:val="none" w:sz="0" w:space="0" w:color="auto"/>
      </w:divBdr>
    </w:div>
    <w:div w:id="720637147">
      <w:bodyDiv w:val="1"/>
      <w:marLeft w:val="0"/>
      <w:marRight w:val="0"/>
      <w:marTop w:val="0"/>
      <w:marBottom w:val="0"/>
      <w:divBdr>
        <w:top w:val="none" w:sz="0" w:space="0" w:color="auto"/>
        <w:left w:val="none" w:sz="0" w:space="0" w:color="auto"/>
        <w:bottom w:val="none" w:sz="0" w:space="0" w:color="auto"/>
        <w:right w:val="none" w:sz="0" w:space="0" w:color="auto"/>
      </w:divBdr>
    </w:div>
    <w:div w:id="725496740">
      <w:bodyDiv w:val="1"/>
      <w:marLeft w:val="0"/>
      <w:marRight w:val="0"/>
      <w:marTop w:val="0"/>
      <w:marBottom w:val="0"/>
      <w:divBdr>
        <w:top w:val="none" w:sz="0" w:space="0" w:color="auto"/>
        <w:left w:val="none" w:sz="0" w:space="0" w:color="auto"/>
        <w:bottom w:val="none" w:sz="0" w:space="0" w:color="auto"/>
        <w:right w:val="none" w:sz="0" w:space="0" w:color="auto"/>
      </w:divBdr>
    </w:div>
    <w:div w:id="729228345">
      <w:bodyDiv w:val="1"/>
      <w:marLeft w:val="0"/>
      <w:marRight w:val="0"/>
      <w:marTop w:val="0"/>
      <w:marBottom w:val="0"/>
      <w:divBdr>
        <w:top w:val="none" w:sz="0" w:space="0" w:color="auto"/>
        <w:left w:val="none" w:sz="0" w:space="0" w:color="auto"/>
        <w:bottom w:val="none" w:sz="0" w:space="0" w:color="auto"/>
        <w:right w:val="none" w:sz="0" w:space="0" w:color="auto"/>
      </w:divBdr>
      <w:divsChild>
        <w:div w:id="601646736">
          <w:marLeft w:val="547"/>
          <w:marRight w:val="0"/>
          <w:marTop w:val="0"/>
          <w:marBottom w:val="0"/>
          <w:divBdr>
            <w:top w:val="none" w:sz="0" w:space="0" w:color="auto"/>
            <w:left w:val="none" w:sz="0" w:space="0" w:color="auto"/>
            <w:bottom w:val="none" w:sz="0" w:space="0" w:color="auto"/>
            <w:right w:val="none" w:sz="0" w:space="0" w:color="auto"/>
          </w:divBdr>
        </w:div>
        <w:div w:id="1470173693">
          <w:marLeft w:val="720"/>
          <w:marRight w:val="0"/>
          <w:marTop w:val="0"/>
          <w:marBottom w:val="0"/>
          <w:divBdr>
            <w:top w:val="none" w:sz="0" w:space="0" w:color="auto"/>
            <w:left w:val="none" w:sz="0" w:space="0" w:color="auto"/>
            <w:bottom w:val="none" w:sz="0" w:space="0" w:color="auto"/>
            <w:right w:val="none" w:sz="0" w:space="0" w:color="auto"/>
          </w:divBdr>
        </w:div>
        <w:div w:id="1713383299">
          <w:marLeft w:val="547"/>
          <w:marRight w:val="0"/>
          <w:marTop w:val="0"/>
          <w:marBottom w:val="0"/>
          <w:divBdr>
            <w:top w:val="none" w:sz="0" w:space="0" w:color="auto"/>
            <w:left w:val="none" w:sz="0" w:space="0" w:color="auto"/>
            <w:bottom w:val="none" w:sz="0" w:space="0" w:color="auto"/>
            <w:right w:val="none" w:sz="0" w:space="0" w:color="auto"/>
          </w:divBdr>
        </w:div>
        <w:div w:id="804159464">
          <w:marLeft w:val="547"/>
          <w:marRight w:val="0"/>
          <w:marTop w:val="0"/>
          <w:marBottom w:val="0"/>
          <w:divBdr>
            <w:top w:val="none" w:sz="0" w:space="0" w:color="auto"/>
            <w:left w:val="none" w:sz="0" w:space="0" w:color="auto"/>
            <w:bottom w:val="none" w:sz="0" w:space="0" w:color="auto"/>
            <w:right w:val="none" w:sz="0" w:space="0" w:color="auto"/>
          </w:divBdr>
        </w:div>
        <w:div w:id="1209760580">
          <w:marLeft w:val="547"/>
          <w:marRight w:val="0"/>
          <w:marTop w:val="0"/>
          <w:marBottom w:val="0"/>
          <w:divBdr>
            <w:top w:val="none" w:sz="0" w:space="0" w:color="auto"/>
            <w:left w:val="none" w:sz="0" w:space="0" w:color="auto"/>
            <w:bottom w:val="none" w:sz="0" w:space="0" w:color="auto"/>
            <w:right w:val="none" w:sz="0" w:space="0" w:color="auto"/>
          </w:divBdr>
        </w:div>
        <w:div w:id="332147773">
          <w:marLeft w:val="994"/>
          <w:marRight w:val="0"/>
          <w:marTop w:val="0"/>
          <w:marBottom w:val="0"/>
          <w:divBdr>
            <w:top w:val="none" w:sz="0" w:space="0" w:color="auto"/>
            <w:left w:val="none" w:sz="0" w:space="0" w:color="auto"/>
            <w:bottom w:val="none" w:sz="0" w:space="0" w:color="auto"/>
            <w:right w:val="none" w:sz="0" w:space="0" w:color="auto"/>
          </w:divBdr>
        </w:div>
        <w:div w:id="686832811">
          <w:marLeft w:val="994"/>
          <w:marRight w:val="0"/>
          <w:marTop w:val="0"/>
          <w:marBottom w:val="0"/>
          <w:divBdr>
            <w:top w:val="none" w:sz="0" w:space="0" w:color="auto"/>
            <w:left w:val="none" w:sz="0" w:space="0" w:color="auto"/>
            <w:bottom w:val="none" w:sz="0" w:space="0" w:color="auto"/>
            <w:right w:val="none" w:sz="0" w:space="0" w:color="auto"/>
          </w:divBdr>
        </w:div>
        <w:div w:id="705064148">
          <w:marLeft w:val="994"/>
          <w:marRight w:val="0"/>
          <w:marTop w:val="0"/>
          <w:marBottom w:val="0"/>
          <w:divBdr>
            <w:top w:val="none" w:sz="0" w:space="0" w:color="auto"/>
            <w:left w:val="none" w:sz="0" w:space="0" w:color="auto"/>
            <w:bottom w:val="none" w:sz="0" w:space="0" w:color="auto"/>
            <w:right w:val="none" w:sz="0" w:space="0" w:color="auto"/>
          </w:divBdr>
        </w:div>
      </w:divsChild>
    </w:div>
    <w:div w:id="735395892">
      <w:bodyDiv w:val="1"/>
      <w:marLeft w:val="0"/>
      <w:marRight w:val="0"/>
      <w:marTop w:val="0"/>
      <w:marBottom w:val="0"/>
      <w:divBdr>
        <w:top w:val="none" w:sz="0" w:space="0" w:color="auto"/>
        <w:left w:val="none" w:sz="0" w:space="0" w:color="auto"/>
        <w:bottom w:val="none" w:sz="0" w:space="0" w:color="auto"/>
        <w:right w:val="none" w:sz="0" w:space="0" w:color="auto"/>
      </w:divBdr>
      <w:divsChild>
        <w:div w:id="1011108043">
          <w:marLeft w:val="994"/>
          <w:marRight w:val="0"/>
          <w:marTop w:val="0"/>
          <w:marBottom w:val="0"/>
          <w:divBdr>
            <w:top w:val="none" w:sz="0" w:space="0" w:color="auto"/>
            <w:left w:val="none" w:sz="0" w:space="0" w:color="auto"/>
            <w:bottom w:val="none" w:sz="0" w:space="0" w:color="auto"/>
            <w:right w:val="none" w:sz="0" w:space="0" w:color="auto"/>
          </w:divBdr>
        </w:div>
        <w:div w:id="159084458">
          <w:marLeft w:val="994"/>
          <w:marRight w:val="0"/>
          <w:marTop w:val="0"/>
          <w:marBottom w:val="0"/>
          <w:divBdr>
            <w:top w:val="none" w:sz="0" w:space="0" w:color="auto"/>
            <w:left w:val="none" w:sz="0" w:space="0" w:color="auto"/>
            <w:bottom w:val="none" w:sz="0" w:space="0" w:color="auto"/>
            <w:right w:val="none" w:sz="0" w:space="0" w:color="auto"/>
          </w:divBdr>
        </w:div>
        <w:div w:id="2049716969">
          <w:marLeft w:val="994"/>
          <w:marRight w:val="0"/>
          <w:marTop w:val="0"/>
          <w:marBottom w:val="0"/>
          <w:divBdr>
            <w:top w:val="none" w:sz="0" w:space="0" w:color="auto"/>
            <w:left w:val="none" w:sz="0" w:space="0" w:color="auto"/>
            <w:bottom w:val="none" w:sz="0" w:space="0" w:color="auto"/>
            <w:right w:val="none" w:sz="0" w:space="0" w:color="auto"/>
          </w:divBdr>
        </w:div>
      </w:divsChild>
    </w:div>
    <w:div w:id="736633716">
      <w:bodyDiv w:val="1"/>
      <w:marLeft w:val="0"/>
      <w:marRight w:val="0"/>
      <w:marTop w:val="0"/>
      <w:marBottom w:val="0"/>
      <w:divBdr>
        <w:top w:val="none" w:sz="0" w:space="0" w:color="auto"/>
        <w:left w:val="none" w:sz="0" w:space="0" w:color="auto"/>
        <w:bottom w:val="none" w:sz="0" w:space="0" w:color="auto"/>
        <w:right w:val="none" w:sz="0" w:space="0" w:color="auto"/>
      </w:divBdr>
    </w:div>
    <w:div w:id="738023022">
      <w:bodyDiv w:val="1"/>
      <w:marLeft w:val="0"/>
      <w:marRight w:val="0"/>
      <w:marTop w:val="0"/>
      <w:marBottom w:val="0"/>
      <w:divBdr>
        <w:top w:val="none" w:sz="0" w:space="0" w:color="auto"/>
        <w:left w:val="none" w:sz="0" w:space="0" w:color="auto"/>
        <w:bottom w:val="none" w:sz="0" w:space="0" w:color="auto"/>
        <w:right w:val="none" w:sz="0" w:space="0" w:color="auto"/>
      </w:divBdr>
    </w:div>
    <w:div w:id="745734171">
      <w:bodyDiv w:val="1"/>
      <w:marLeft w:val="0"/>
      <w:marRight w:val="0"/>
      <w:marTop w:val="0"/>
      <w:marBottom w:val="0"/>
      <w:divBdr>
        <w:top w:val="none" w:sz="0" w:space="0" w:color="auto"/>
        <w:left w:val="none" w:sz="0" w:space="0" w:color="auto"/>
        <w:bottom w:val="none" w:sz="0" w:space="0" w:color="auto"/>
        <w:right w:val="none" w:sz="0" w:space="0" w:color="auto"/>
      </w:divBdr>
    </w:div>
    <w:div w:id="749541745">
      <w:bodyDiv w:val="1"/>
      <w:marLeft w:val="0"/>
      <w:marRight w:val="0"/>
      <w:marTop w:val="0"/>
      <w:marBottom w:val="0"/>
      <w:divBdr>
        <w:top w:val="none" w:sz="0" w:space="0" w:color="auto"/>
        <w:left w:val="none" w:sz="0" w:space="0" w:color="auto"/>
        <w:bottom w:val="none" w:sz="0" w:space="0" w:color="auto"/>
        <w:right w:val="none" w:sz="0" w:space="0" w:color="auto"/>
      </w:divBdr>
      <w:divsChild>
        <w:div w:id="1515531585">
          <w:marLeft w:val="547"/>
          <w:marRight w:val="0"/>
          <w:marTop w:val="115"/>
          <w:marBottom w:val="0"/>
          <w:divBdr>
            <w:top w:val="none" w:sz="0" w:space="0" w:color="auto"/>
            <w:left w:val="none" w:sz="0" w:space="0" w:color="auto"/>
            <w:bottom w:val="none" w:sz="0" w:space="0" w:color="auto"/>
            <w:right w:val="none" w:sz="0" w:space="0" w:color="auto"/>
          </w:divBdr>
        </w:div>
        <w:div w:id="998775244">
          <w:marLeft w:val="1166"/>
          <w:marRight w:val="0"/>
          <w:marTop w:val="86"/>
          <w:marBottom w:val="0"/>
          <w:divBdr>
            <w:top w:val="none" w:sz="0" w:space="0" w:color="auto"/>
            <w:left w:val="none" w:sz="0" w:space="0" w:color="auto"/>
            <w:bottom w:val="none" w:sz="0" w:space="0" w:color="auto"/>
            <w:right w:val="none" w:sz="0" w:space="0" w:color="auto"/>
          </w:divBdr>
        </w:div>
        <w:div w:id="1938176842">
          <w:marLeft w:val="1714"/>
          <w:marRight w:val="0"/>
          <w:marTop w:val="67"/>
          <w:marBottom w:val="0"/>
          <w:divBdr>
            <w:top w:val="none" w:sz="0" w:space="0" w:color="auto"/>
            <w:left w:val="none" w:sz="0" w:space="0" w:color="auto"/>
            <w:bottom w:val="none" w:sz="0" w:space="0" w:color="auto"/>
            <w:right w:val="none" w:sz="0" w:space="0" w:color="auto"/>
          </w:divBdr>
        </w:div>
        <w:div w:id="2091733800">
          <w:marLeft w:val="1714"/>
          <w:marRight w:val="0"/>
          <w:marTop w:val="67"/>
          <w:marBottom w:val="0"/>
          <w:divBdr>
            <w:top w:val="none" w:sz="0" w:space="0" w:color="auto"/>
            <w:left w:val="none" w:sz="0" w:space="0" w:color="auto"/>
            <w:bottom w:val="none" w:sz="0" w:space="0" w:color="auto"/>
            <w:right w:val="none" w:sz="0" w:space="0" w:color="auto"/>
          </w:divBdr>
        </w:div>
        <w:div w:id="481772352">
          <w:marLeft w:val="1714"/>
          <w:marRight w:val="0"/>
          <w:marTop w:val="67"/>
          <w:marBottom w:val="0"/>
          <w:divBdr>
            <w:top w:val="none" w:sz="0" w:space="0" w:color="auto"/>
            <w:left w:val="none" w:sz="0" w:space="0" w:color="auto"/>
            <w:bottom w:val="none" w:sz="0" w:space="0" w:color="auto"/>
            <w:right w:val="none" w:sz="0" w:space="0" w:color="auto"/>
          </w:divBdr>
        </w:div>
        <w:div w:id="1530483169">
          <w:marLeft w:val="1714"/>
          <w:marRight w:val="0"/>
          <w:marTop w:val="67"/>
          <w:marBottom w:val="0"/>
          <w:divBdr>
            <w:top w:val="none" w:sz="0" w:space="0" w:color="auto"/>
            <w:left w:val="none" w:sz="0" w:space="0" w:color="auto"/>
            <w:bottom w:val="none" w:sz="0" w:space="0" w:color="auto"/>
            <w:right w:val="none" w:sz="0" w:space="0" w:color="auto"/>
          </w:divBdr>
        </w:div>
        <w:div w:id="75055393">
          <w:marLeft w:val="1714"/>
          <w:marRight w:val="0"/>
          <w:marTop w:val="67"/>
          <w:marBottom w:val="0"/>
          <w:divBdr>
            <w:top w:val="none" w:sz="0" w:space="0" w:color="auto"/>
            <w:left w:val="none" w:sz="0" w:space="0" w:color="auto"/>
            <w:bottom w:val="none" w:sz="0" w:space="0" w:color="auto"/>
            <w:right w:val="none" w:sz="0" w:space="0" w:color="auto"/>
          </w:divBdr>
        </w:div>
      </w:divsChild>
    </w:div>
    <w:div w:id="775640851">
      <w:bodyDiv w:val="1"/>
      <w:marLeft w:val="0"/>
      <w:marRight w:val="0"/>
      <w:marTop w:val="0"/>
      <w:marBottom w:val="0"/>
      <w:divBdr>
        <w:top w:val="none" w:sz="0" w:space="0" w:color="auto"/>
        <w:left w:val="none" w:sz="0" w:space="0" w:color="auto"/>
        <w:bottom w:val="none" w:sz="0" w:space="0" w:color="auto"/>
        <w:right w:val="none" w:sz="0" w:space="0" w:color="auto"/>
      </w:divBdr>
      <w:divsChild>
        <w:div w:id="1328827178">
          <w:marLeft w:val="547"/>
          <w:marRight w:val="0"/>
          <w:marTop w:val="96"/>
          <w:marBottom w:val="0"/>
          <w:divBdr>
            <w:top w:val="none" w:sz="0" w:space="0" w:color="auto"/>
            <w:left w:val="none" w:sz="0" w:space="0" w:color="auto"/>
            <w:bottom w:val="none" w:sz="0" w:space="0" w:color="auto"/>
            <w:right w:val="none" w:sz="0" w:space="0" w:color="auto"/>
          </w:divBdr>
        </w:div>
      </w:divsChild>
    </w:div>
    <w:div w:id="778837365">
      <w:bodyDiv w:val="1"/>
      <w:marLeft w:val="0"/>
      <w:marRight w:val="0"/>
      <w:marTop w:val="0"/>
      <w:marBottom w:val="0"/>
      <w:divBdr>
        <w:top w:val="none" w:sz="0" w:space="0" w:color="auto"/>
        <w:left w:val="none" w:sz="0" w:space="0" w:color="auto"/>
        <w:bottom w:val="none" w:sz="0" w:space="0" w:color="auto"/>
        <w:right w:val="none" w:sz="0" w:space="0" w:color="auto"/>
      </w:divBdr>
      <w:divsChild>
        <w:div w:id="1594701227">
          <w:marLeft w:val="720"/>
          <w:marRight w:val="0"/>
          <w:marTop w:val="0"/>
          <w:marBottom w:val="0"/>
          <w:divBdr>
            <w:top w:val="none" w:sz="0" w:space="0" w:color="auto"/>
            <w:left w:val="none" w:sz="0" w:space="0" w:color="auto"/>
            <w:bottom w:val="none" w:sz="0" w:space="0" w:color="auto"/>
            <w:right w:val="none" w:sz="0" w:space="0" w:color="auto"/>
          </w:divBdr>
        </w:div>
        <w:div w:id="1838693497">
          <w:marLeft w:val="1080"/>
          <w:marRight w:val="0"/>
          <w:marTop w:val="0"/>
          <w:marBottom w:val="0"/>
          <w:divBdr>
            <w:top w:val="none" w:sz="0" w:space="0" w:color="auto"/>
            <w:left w:val="none" w:sz="0" w:space="0" w:color="auto"/>
            <w:bottom w:val="none" w:sz="0" w:space="0" w:color="auto"/>
            <w:right w:val="none" w:sz="0" w:space="0" w:color="auto"/>
          </w:divBdr>
        </w:div>
        <w:div w:id="1601062397">
          <w:marLeft w:val="1080"/>
          <w:marRight w:val="0"/>
          <w:marTop w:val="0"/>
          <w:marBottom w:val="0"/>
          <w:divBdr>
            <w:top w:val="none" w:sz="0" w:space="0" w:color="auto"/>
            <w:left w:val="none" w:sz="0" w:space="0" w:color="auto"/>
            <w:bottom w:val="none" w:sz="0" w:space="0" w:color="auto"/>
            <w:right w:val="none" w:sz="0" w:space="0" w:color="auto"/>
          </w:divBdr>
        </w:div>
        <w:div w:id="1662730117">
          <w:marLeft w:val="1080"/>
          <w:marRight w:val="0"/>
          <w:marTop w:val="0"/>
          <w:marBottom w:val="0"/>
          <w:divBdr>
            <w:top w:val="none" w:sz="0" w:space="0" w:color="auto"/>
            <w:left w:val="none" w:sz="0" w:space="0" w:color="auto"/>
            <w:bottom w:val="none" w:sz="0" w:space="0" w:color="auto"/>
            <w:right w:val="none" w:sz="0" w:space="0" w:color="auto"/>
          </w:divBdr>
        </w:div>
        <w:div w:id="203441788">
          <w:marLeft w:val="1080"/>
          <w:marRight w:val="0"/>
          <w:marTop w:val="0"/>
          <w:marBottom w:val="0"/>
          <w:divBdr>
            <w:top w:val="none" w:sz="0" w:space="0" w:color="auto"/>
            <w:left w:val="none" w:sz="0" w:space="0" w:color="auto"/>
            <w:bottom w:val="none" w:sz="0" w:space="0" w:color="auto"/>
            <w:right w:val="none" w:sz="0" w:space="0" w:color="auto"/>
          </w:divBdr>
        </w:div>
        <w:div w:id="1023557536">
          <w:marLeft w:val="1080"/>
          <w:marRight w:val="0"/>
          <w:marTop w:val="0"/>
          <w:marBottom w:val="0"/>
          <w:divBdr>
            <w:top w:val="none" w:sz="0" w:space="0" w:color="auto"/>
            <w:left w:val="none" w:sz="0" w:space="0" w:color="auto"/>
            <w:bottom w:val="none" w:sz="0" w:space="0" w:color="auto"/>
            <w:right w:val="none" w:sz="0" w:space="0" w:color="auto"/>
          </w:divBdr>
        </w:div>
        <w:div w:id="667367182">
          <w:marLeft w:val="1080"/>
          <w:marRight w:val="0"/>
          <w:marTop w:val="0"/>
          <w:marBottom w:val="0"/>
          <w:divBdr>
            <w:top w:val="none" w:sz="0" w:space="0" w:color="auto"/>
            <w:left w:val="none" w:sz="0" w:space="0" w:color="auto"/>
            <w:bottom w:val="none" w:sz="0" w:space="0" w:color="auto"/>
            <w:right w:val="none" w:sz="0" w:space="0" w:color="auto"/>
          </w:divBdr>
        </w:div>
      </w:divsChild>
    </w:div>
    <w:div w:id="785195131">
      <w:bodyDiv w:val="1"/>
      <w:marLeft w:val="0"/>
      <w:marRight w:val="0"/>
      <w:marTop w:val="0"/>
      <w:marBottom w:val="0"/>
      <w:divBdr>
        <w:top w:val="none" w:sz="0" w:space="0" w:color="auto"/>
        <w:left w:val="none" w:sz="0" w:space="0" w:color="auto"/>
        <w:bottom w:val="none" w:sz="0" w:space="0" w:color="auto"/>
        <w:right w:val="none" w:sz="0" w:space="0" w:color="auto"/>
      </w:divBdr>
      <w:divsChild>
        <w:div w:id="491026818">
          <w:marLeft w:val="547"/>
          <w:marRight w:val="0"/>
          <w:marTop w:val="0"/>
          <w:marBottom w:val="0"/>
          <w:divBdr>
            <w:top w:val="none" w:sz="0" w:space="0" w:color="auto"/>
            <w:left w:val="none" w:sz="0" w:space="0" w:color="auto"/>
            <w:bottom w:val="none" w:sz="0" w:space="0" w:color="auto"/>
            <w:right w:val="none" w:sz="0" w:space="0" w:color="auto"/>
          </w:divBdr>
        </w:div>
        <w:div w:id="1098789809">
          <w:marLeft w:val="720"/>
          <w:marRight w:val="0"/>
          <w:marTop w:val="0"/>
          <w:marBottom w:val="0"/>
          <w:divBdr>
            <w:top w:val="none" w:sz="0" w:space="0" w:color="auto"/>
            <w:left w:val="none" w:sz="0" w:space="0" w:color="auto"/>
            <w:bottom w:val="none" w:sz="0" w:space="0" w:color="auto"/>
            <w:right w:val="none" w:sz="0" w:space="0" w:color="auto"/>
          </w:divBdr>
        </w:div>
        <w:div w:id="838158673">
          <w:marLeft w:val="547"/>
          <w:marRight w:val="0"/>
          <w:marTop w:val="0"/>
          <w:marBottom w:val="0"/>
          <w:divBdr>
            <w:top w:val="none" w:sz="0" w:space="0" w:color="auto"/>
            <w:left w:val="none" w:sz="0" w:space="0" w:color="auto"/>
            <w:bottom w:val="none" w:sz="0" w:space="0" w:color="auto"/>
            <w:right w:val="none" w:sz="0" w:space="0" w:color="auto"/>
          </w:divBdr>
        </w:div>
        <w:div w:id="996567273">
          <w:marLeft w:val="547"/>
          <w:marRight w:val="0"/>
          <w:marTop w:val="0"/>
          <w:marBottom w:val="0"/>
          <w:divBdr>
            <w:top w:val="none" w:sz="0" w:space="0" w:color="auto"/>
            <w:left w:val="none" w:sz="0" w:space="0" w:color="auto"/>
            <w:bottom w:val="none" w:sz="0" w:space="0" w:color="auto"/>
            <w:right w:val="none" w:sz="0" w:space="0" w:color="auto"/>
          </w:divBdr>
        </w:div>
        <w:div w:id="19860856">
          <w:marLeft w:val="547"/>
          <w:marRight w:val="0"/>
          <w:marTop w:val="0"/>
          <w:marBottom w:val="0"/>
          <w:divBdr>
            <w:top w:val="none" w:sz="0" w:space="0" w:color="auto"/>
            <w:left w:val="none" w:sz="0" w:space="0" w:color="auto"/>
            <w:bottom w:val="none" w:sz="0" w:space="0" w:color="auto"/>
            <w:right w:val="none" w:sz="0" w:space="0" w:color="auto"/>
          </w:divBdr>
        </w:div>
        <w:div w:id="1312632234">
          <w:marLeft w:val="994"/>
          <w:marRight w:val="0"/>
          <w:marTop w:val="0"/>
          <w:marBottom w:val="0"/>
          <w:divBdr>
            <w:top w:val="none" w:sz="0" w:space="0" w:color="auto"/>
            <w:left w:val="none" w:sz="0" w:space="0" w:color="auto"/>
            <w:bottom w:val="none" w:sz="0" w:space="0" w:color="auto"/>
            <w:right w:val="none" w:sz="0" w:space="0" w:color="auto"/>
          </w:divBdr>
        </w:div>
        <w:div w:id="2012872755">
          <w:marLeft w:val="994"/>
          <w:marRight w:val="0"/>
          <w:marTop w:val="0"/>
          <w:marBottom w:val="0"/>
          <w:divBdr>
            <w:top w:val="none" w:sz="0" w:space="0" w:color="auto"/>
            <w:left w:val="none" w:sz="0" w:space="0" w:color="auto"/>
            <w:bottom w:val="none" w:sz="0" w:space="0" w:color="auto"/>
            <w:right w:val="none" w:sz="0" w:space="0" w:color="auto"/>
          </w:divBdr>
        </w:div>
        <w:div w:id="1010762700">
          <w:marLeft w:val="994"/>
          <w:marRight w:val="0"/>
          <w:marTop w:val="0"/>
          <w:marBottom w:val="0"/>
          <w:divBdr>
            <w:top w:val="none" w:sz="0" w:space="0" w:color="auto"/>
            <w:left w:val="none" w:sz="0" w:space="0" w:color="auto"/>
            <w:bottom w:val="none" w:sz="0" w:space="0" w:color="auto"/>
            <w:right w:val="none" w:sz="0" w:space="0" w:color="auto"/>
          </w:divBdr>
        </w:div>
      </w:divsChild>
    </w:div>
    <w:div w:id="792334101">
      <w:bodyDiv w:val="1"/>
      <w:marLeft w:val="0"/>
      <w:marRight w:val="0"/>
      <w:marTop w:val="0"/>
      <w:marBottom w:val="0"/>
      <w:divBdr>
        <w:top w:val="none" w:sz="0" w:space="0" w:color="auto"/>
        <w:left w:val="none" w:sz="0" w:space="0" w:color="auto"/>
        <w:bottom w:val="none" w:sz="0" w:space="0" w:color="auto"/>
        <w:right w:val="none" w:sz="0" w:space="0" w:color="auto"/>
      </w:divBdr>
    </w:div>
    <w:div w:id="795486521">
      <w:bodyDiv w:val="1"/>
      <w:marLeft w:val="0"/>
      <w:marRight w:val="0"/>
      <w:marTop w:val="0"/>
      <w:marBottom w:val="0"/>
      <w:divBdr>
        <w:top w:val="none" w:sz="0" w:space="0" w:color="auto"/>
        <w:left w:val="none" w:sz="0" w:space="0" w:color="auto"/>
        <w:bottom w:val="none" w:sz="0" w:space="0" w:color="auto"/>
        <w:right w:val="none" w:sz="0" w:space="0" w:color="auto"/>
      </w:divBdr>
    </w:div>
    <w:div w:id="798572205">
      <w:bodyDiv w:val="1"/>
      <w:marLeft w:val="0"/>
      <w:marRight w:val="0"/>
      <w:marTop w:val="0"/>
      <w:marBottom w:val="0"/>
      <w:divBdr>
        <w:top w:val="none" w:sz="0" w:space="0" w:color="auto"/>
        <w:left w:val="none" w:sz="0" w:space="0" w:color="auto"/>
        <w:bottom w:val="none" w:sz="0" w:space="0" w:color="auto"/>
        <w:right w:val="none" w:sz="0" w:space="0" w:color="auto"/>
      </w:divBdr>
    </w:div>
    <w:div w:id="801966170">
      <w:bodyDiv w:val="1"/>
      <w:marLeft w:val="0"/>
      <w:marRight w:val="0"/>
      <w:marTop w:val="0"/>
      <w:marBottom w:val="0"/>
      <w:divBdr>
        <w:top w:val="none" w:sz="0" w:space="0" w:color="auto"/>
        <w:left w:val="none" w:sz="0" w:space="0" w:color="auto"/>
        <w:bottom w:val="none" w:sz="0" w:space="0" w:color="auto"/>
        <w:right w:val="none" w:sz="0" w:space="0" w:color="auto"/>
      </w:divBdr>
    </w:div>
    <w:div w:id="806355230">
      <w:bodyDiv w:val="1"/>
      <w:marLeft w:val="0"/>
      <w:marRight w:val="0"/>
      <w:marTop w:val="0"/>
      <w:marBottom w:val="0"/>
      <w:divBdr>
        <w:top w:val="none" w:sz="0" w:space="0" w:color="auto"/>
        <w:left w:val="none" w:sz="0" w:space="0" w:color="auto"/>
        <w:bottom w:val="none" w:sz="0" w:space="0" w:color="auto"/>
        <w:right w:val="none" w:sz="0" w:space="0" w:color="auto"/>
      </w:divBdr>
    </w:div>
    <w:div w:id="814105571">
      <w:bodyDiv w:val="1"/>
      <w:marLeft w:val="0"/>
      <w:marRight w:val="0"/>
      <w:marTop w:val="0"/>
      <w:marBottom w:val="0"/>
      <w:divBdr>
        <w:top w:val="none" w:sz="0" w:space="0" w:color="auto"/>
        <w:left w:val="none" w:sz="0" w:space="0" w:color="auto"/>
        <w:bottom w:val="none" w:sz="0" w:space="0" w:color="auto"/>
        <w:right w:val="none" w:sz="0" w:space="0" w:color="auto"/>
      </w:divBdr>
      <w:divsChild>
        <w:div w:id="1137650656">
          <w:marLeft w:val="547"/>
          <w:marRight w:val="0"/>
          <w:marTop w:val="0"/>
          <w:marBottom w:val="0"/>
          <w:divBdr>
            <w:top w:val="none" w:sz="0" w:space="0" w:color="auto"/>
            <w:left w:val="none" w:sz="0" w:space="0" w:color="auto"/>
            <w:bottom w:val="none" w:sz="0" w:space="0" w:color="auto"/>
            <w:right w:val="none" w:sz="0" w:space="0" w:color="auto"/>
          </w:divBdr>
        </w:div>
        <w:div w:id="1366559888">
          <w:marLeft w:val="720"/>
          <w:marRight w:val="0"/>
          <w:marTop w:val="0"/>
          <w:marBottom w:val="0"/>
          <w:divBdr>
            <w:top w:val="none" w:sz="0" w:space="0" w:color="auto"/>
            <w:left w:val="none" w:sz="0" w:space="0" w:color="auto"/>
            <w:bottom w:val="none" w:sz="0" w:space="0" w:color="auto"/>
            <w:right w:val="none" w:sz="0" w:space="0" w:color="auto"/>
          </w:divBdr>
        </w:div>
        <w:div w:id="1721173527">
          <w:marLeft w:val="720"/>
          <w:marRight w:val="0"/>
          <w:marTop w:val="0"/>
          <w:marBottom w:val="0"/>
          <w:divBdr>
            <w:top w:val="none" w:sz="0" w:space="0" w:color="auto"/>
            <w:left w:val="none" w:sz="0" w:space="0" w:color="auto"/>
            <w:bottom w:val="none" w:sz="0" w:space="0" w:color="auto"/>
            <w:right w:val="none" w:sz="0" w:space="0" w:color="auto"/>
          </w:divBdr>
        </w:div>
      </w:divsChild>
    </w:div>
    <w:div w:id="814644692">
      <w:bodyDiv w:val="1"/>
      <w:marLeft w:val="0"/>
      <w:marRight w:val="0"/>
      <w:marTop w:val="0"/>
      <w:marBottom w:val="0"/>
      <w:divBdr>
        <w:top w:val="none" w:sz="0" w:space="0" w:color="auto"/>
        <w:left w:val="none" w:sz="0" w:space="0" w:color="auto"/>
        <w:bottom w:val="none" w:sz="0" w:space="0" w:color="auto"/>
        <w:right w:val="none" w:sz="0" w:space="0" w:color="auto"/>
      </w:divBdr>
      <w:divsChild>
        <w:div w:id="1166020480">
          <w:marLeft w:val="547"/>
          <w:marRight w:val="0"/>
          <w:marTop w:val="120"/>
          <w:marBottom w:val="0"/>
          <w:divBdr>
            <w:top w:val="none" w:sz="0" w:space="0" w:color="auto"/>
            <w:left w:val="none" w:sz="0" w:space="0" w:color="auto"/>
            <w:bottom w:val="none" w:sz="0" w:space="0" w:color="auto"/>
            <w:right w:val="none" w:sz="0" w:space="0" w:color="auto"/>
          </w:divBdr>
        </w:div>
        <w:div w:id="595408539">
          <w:marLeft w:val="547"/>
          <w:marRight w:val="0"/>
          <w:marTop w:val="120"/>
          <w:marBottom w:val="0"/>
          <w:divBdr>
            <w:top w:val="none" w:sz="0" w:space="0" w:color="auto"/>
            <w:left w:val="none" w:sz="0" w:space="0" w:color="auto"/>
            <w:bottom w:val="none" w:sz="0" w:space="0" w:color="auto"/>
            <w:right w:val="none" w:sz="0" w:space="0" w:color="auto"/>
          </w:divBdr>
        </w:div>
        <w:div w:id="1843280786">
          <w:marLeft w:val="547"/>
          <w:marRight w:val="0"/>
          <w:marTop w:val="120"/>
          <w:marBottom w:val="0"/>
          <w:divBdr>
            <w:top w:val="none" w:sz="0" w:space="0" w:color="auto"/>
            <w:left w:val="none" w:sz="0" w:space="0" w:color="auto"/>
            <w:bottom w:val="none" w:sz="0" w:space="0" w:color="auto"/>
            <w:right w:val="none" w:sz="0" w:space="0" w:color="auto"/>
          </w:divBdr>
        </w:div>
        <w:div w:id="460222580">
          <w:marLeft w:val="547"/>
          <w:marRight w:val="0"/>
          <w:marTop w:val="120"/>
          <w:marBottom w:val="0"/>
          <w:divBdr>
            <w:top w:val="none" w:sz="0" w:space="0" w:color="auto"/>
            <w:left w:val="none" w:sz="0" w:space="0" w:color="auto"/>
            <w:bottom w:val="none" w:sz="0" w:space="0" w:color="auto"/>
            <w:right w:val="none" w:sz="0" w:space="0" w:color="auto"/>
          </w:divBdr>
        </w:div>
      </w:divsChild>
    </w:div>
    <w:div w:id="821847715">
      <w:bodyDiv w:val="1"/>
      <w:marLeft w:val="0"/>
      <w:marRight w:val="0"/>
      <w:marTop w:val="0"/>
      <w:marBottom w:val="0"/>
      <w:divBdr>
        <w:top w:val="none" w:sz="0" w:space="0" w:color="auto"/>
        <w:left w:val="none" w:sz="0" w:space="0" w:color="auto"/>
        <w:bottom w:val="none" w:sz="0" w:space="0" w:color="auto"/>
        <w:right w:val="none" w:sz="0" w:space="0" w:color="auto"/>
      </w:divBdr>
    </w:div>
    <w:div w:id="824857044">
      <w:bodyDiv w:val="1"/>
      <w:marLeft w:val="0"/>
      <w:marRight w:val="0"/>
      <w:marTop w:val="0"/>
      <w:marBottom w:val="0"/>
      <w:divBdr>
        <w:top w:val="none" w:sz="0" w:space="0" w:color="auto"/>
        <w:left w:val="none" w:sz="0" w:space="0" w:color="auto"/>
        <w:bottom w:val="none" w:sz="0" w:space="0" w:color="auto"/>
        <w:right w:val="none" w:sz="0" w:space="0" w:color="auto"/>
      </w:divBdr>
    </w:div>
    <w:div w:id="834609699">
      <w:bodyDiv w:val="1"/>
      <w:marLeft w:val="0"/>
      <w:marRight w:val="0"/>
      <w:marTop w:val="0"/>
      <w:marBottom w:val="0"/>
      <w:divBdr>
        <w:top w:val="none" w:sz="0" w:space="0" w:color="auto"/>
        <w:left w:val="none" w:sz="0" w:space="0" w:color="auto"/>
        <w:bottom w:val="none" w:sz="0" w:space="0" w:color="auto"/>
        <w:right w:val="none" w:sz="0" w:space="0" w:color="auto"/>
      </w:divBdr>
    </w:div>
    <w:div w:id="837621500">
      <w:bodyDiv w:val="1"/>
      <w:marLeft w:val="0"/>
      <w:marRight w:val="0"/>
      <w:marTop w:val="0"/>
      <w:marBottom w:val="0"/>
      <w:divBdr>
        <w:top w:val="none" w:sz="0" w:space="0" w:color="auto"/>
        <w:left w:val="none" w:sz="0" w:space="0" w:color="auto"/>
        <w:bottom w:val="none" w:sz="0" w:space="0" w:color="auto"/>
        <w:right w:val="none" w:sz="0" w:space="0" w:color="auto"/>
      </w:divBdr>
      <w:divsChild>
        <w:div w:id="1592736486">
          <w:marLeft w:val="547"/>
          <w:marRight w:val="0"/>
          <w:marTop w:val="0"/>
          <w:marBottom w:val="0"/>
          <w:divBdr>
            <w:top w:val="none" w:sz="0" w:space="0" w:color="auto"/>
            <w:left w:val="none" w:sz="0" w:space="0" w:color="auto"/>
            <w:bottom w:val="none" w:sz="0" w:space="0" w:color="auto"/>
            <w:right w:val="none" w:sz="0" w:space="0" w:color="auto"/>
          </w:divBdr>
        </w:div>
        <w:div w:id="1371489333">
          <w:marLeft w:val="720"/>
          <w:marRight w:val="0"/>
          <w:marTop w:val="0"/>
          <w:marBottom w:val="0"/>
          <w:divBdr>
            <w:top w:val="none" w:sz="0" w:space="0" w:color="auto"/>
            <w:left w:val="none" w:sz="0" w:space="0" w:color="auto"/>
            <w:bottom w:val="none" w:sz="0" w:space="0" w:color="auto"/>
            <w:right w:val="none" w:sz="0" w:space="0" w:color="auto"/>
          </w:divBdr>
        </w:div>
        <w:div w:id="1743601796">
          <w:marLeft w:val="720"/>
          <w:marRight w:val="0"/>
          <w:marTop w:val="0"/>
          <w:marBottom w:val="0"/>
          <w:divBdr>
            <w:top w:val="none" w:sz="0" w:space="0" w:color="auto"/>
            <w:left w:val="none" w:sz="0" w:space="0" w:color="auto"/>
            <w:bottom w:val="none" w:sz="0" w:space="0" w:color="auto"/>
            <w:right w:val="none" w:sz="0" w:space="0" w:color="auto"/>
          </w:divBdr>
        </w:div>
        <w:div w:id="1487433925">
          <w:marLeft w:val="547"/>
          <w:marRight w:val="0"/>
          <w:marTop w:val="0"/>
          <w:marBottom w:val="0"/>
          <w:divBdr>
            <w:top w:val="none" w:sz="0" w:space="0" w:color="auto"/>
            <w:left w:val="none" w:sz="0" w:space="0" w:color="auto"/>
            <w:bottom w:val="none" w:sz="0" w:space="0" w:color="auto"/>
            <w:right w:val="none" w:sz="0" w:space="0" w:color="auto"/>
          </w:divBdr>
        </w:div>
        <w:div w:id="1948737479">
          <w:marLeft w:val="547"/>
          <w:marRight w:val="0"/>
          <w:marTop w:val="0"/>
          <w:marBottom w:val="0"/>
          <w:divBdr>
            <w:top w:val="none" w:sz="0" w:space="0" w:color="auto"/>
            <w:left w:val="none" w:sz="0" w:space="0" w:color="auto"/>
            <w:bottom w:val="none" w:sz="0" w:space="0" w:color="auto"/>
            <w:right w:val="none" w:sz="0" w:space="0" w:color="auto"/>
          </w:divBdr>
        </w:div>
        <w:div w:id="607977575">
          <w:marLeft w:val="547"/>
          <w:marRight w:val="0"/>
          <w:marTop w:val="0"/>
          <w:marBottom w:val="0"/>
          <w:divBdr>
            <w:top w:val="none" w:sz="0" w:space="0" w:color="auto"/>
            <w:left w:val="none" w:sz="0" w:space="0" w:color="auto"/>
            <w:bottom w:val="none" w:sz="0" w:space="0" w:color="auto"/>
            <w:right w:val="none" w:sz="0" w:space="0" w:color="auto"/>
          </w:divBdr>
        </w:div>
        <w:div w:id="631324284">
          <w:marLeft w:val="994"/>
          <w:marRight w:val="0"/>
          <w:marTop w:val="0"/>
          <w:marBottom w:val="0"/>
          <w:divBdr>
            <w:top w:val="none" w:sz="0" w:space="0" w:color="auto"/>
            <w:left w:val="none" w:sz="0" w:space="0" w:color="auto"/>
            <w:bottom w:val="none" w:sz="0" w:space="0" w:color="auto"/>
            <w:right w:val="none" w:sz="0" w:space="0" w:color="auto"/>
          </w:divBdr>
        </w:div>
        <w:div w:id="2031953706">
          <w:marLeft w:val="994"/>
          <w:marRight w:val="0"/>
          <w:marTop w:val="0"/>
          <w:marBottom w:val="0"/>
          <w:divBdr>
            <w:top w:val="none" w:sz="0" w:space="0" w:color="auto"/>
            <w:left w:val="none" w:sz="0" w:space="0" w:color="auto"/>
            <w:bottom w:val="none" w:sz="0" w:space="0" w:color="auto"/>
            <w:right w:val="none" w:sz="0" w:space="0" w:color="auto"/>
          </w:divBdr>
        </w:div>
        <w:div w:id="1891333787">
          <w:marLeft w:val="994"/>
          <w:marRight w:val="0"/>
          <w:marTop w:val="0"/>
          <w:marBottom w:val="0"/>
          <w:divBdr>
            <w:top w:val="none" w:sz="0" w:space="0" w:color="auto"/>
            <w:left w:val="none" w:sz="0" w:space="0" w:color="auto"/>
            <w:bottom w:val="none" w:sz="0" w:space="0" w:color="auto"/>
            <w:right w:val="none" w:sz="0" w:space="0" w:color="auto"/>
          </w:divBdr>
        </w:div>
      </w:divsChild>
    </w:div>
    <w:div w:id="847447061">
      <w:bodyDiv w:val="1"/>
      <w:marLeft w:val="0"/>
      <w:marRight w:val="0"/>
      <w:marTop w:val="0"/>
      <w:marBottom w:val="0"/>
      <w:divBdr>
        <w:top w:val="none" w:sz="0" w:space="0" w:color="auto"/>
        <w:left w:val="none" w:sz="0" w:space="0" w:color="auto"/>
        <w:bottom w:val="none" w:sz="0" w:space="0" w:color="auto"/>
        <w:right w:val="none" w:sz="0" w:space="0" w:color="auto"/>
      </w:divBdr>
    </w:div>
    <w:div w:id="852039171">
      <w:bodyDiv w:val="1"/>
      <w:marLeft w:val="0"/>
      <w:marRight w:val="0"/>
      <w:marTop w:val="0"/>
      <w:marBottom w:val="0"/>
      <w:divBdr>
        <w:top w:val="none" w:sz="0" w:space="0" w:color="auto"/>
        <w:left w:val="none" w:sz="0" w:space="0" w:color="auto"/>
        <w:bottom w:val="none" w:sz="0" w:space="0" w:color="auto"/>
        <w:right w:val="none" w:sz="0" w:space="0" w:color="auto"/>
      </w:divBdr>
      <w:divsChild>
        <w:div w:id="1220165314">
          <w:marLeft w:val="547"/>
          <w:marRight w:val="0"/>
          <w:marTop w:val="120"/>
          <w:marBottom w:val="0"/>
          <w:divBdr>
            <w:top w:val="none" w:sz="0" w:space="0" w:color="auto"/>
            <w:left w:val="none" w:sz="0" w:space="0" w:color="auto"/>
            <w:bottom w:val="none" w:sz="0" w:space="0" w:color="auto"/>
            <w:right w:val="none" w:sz="0" w:space="0" w:color="auto"/>
          </w:divBdr>
        </w:div>
      </w:divsChild>
    </w:div>
    <w:div w:id="862938576">
      <w:bodyDiv w:val="1"/>
      <w:marLeft w:val="0"/>
      <w:marRight w:val="0"/>
      <w:marTop w:val="0"/>
      <w:marBottom w:val="0"/>
      <w:divBdr>
        <w:top w:val="none" w:sz="0" w:space="0" w:color="auto"/>
        <w:left w:val="none" w:sz="0" w:space="0" w:color="auto"/>
        <w:bottom w:val="none" w:sz="0" w:space="0" w:color="auto"/>
        <w:right w:val="none" w:sz="0" w:space="0" w:color="auto"/>
      </w:divBdr>
      <w:divsChild>
        <w:div w:id="982587217">
          <w:marLeft w:val="547"/>
          <w:marRight w:val="0"/>
          <w:marTop w:val="0"/>
          <w:marBottom w:val="0"/>
          <w:divBdr>
            <w:top w:val="none" w:sz="0" w:space="0" w:color="auto"/>
            <w:left w:val="none" w:sz="0" w:space="0" w:color="auto"/>
            <w:bottom w:val="none" w:sz="0" w:space="0" w:color="auto"/>
            <w:right w:val="none" w:sz="0" w:space="0" w:color="auto"/>
          </w:divBdr>
        </w:div>
        <w:div w:id="461071174">
          <w:marLeft w:val="720"/>
          <w:marRight w:val="0"/>
          <w:marTop w:val="0"/>
          <w:marBottom w:val="0"/>
          <w:divBdr>
            <w:top w:val="none" w:sz="0" w:space="0" w:color="auto"/>
            <w:left w:val="none" w:sz="0" w:space="0" w:color="auto"/>
            <w:bottom w:val="none" w:sz="0" w:space="0" w:color="auto"/>
            <w:right w:val="none" w:sz="0" w:space="0" w:color="auto"/>
          </w:divBdr>
        </w:div>
        <w:div w:id="1196650539">
          <w:marLeft w:val="720"/>
          <w:marRight w:val="0"/>
          <w:marTop w:val="0"/>
          <w:marBottom w:val="0"/>
          <w:divBdr>
            <w:top w:val="none" w:sz="0" w:space="0" w:color="auto"/>
            <w:left w:val="none" w:sz="0" w:space="0" w:color="auto"/>
            <w:bottom w:val="none" w:sz="0" w:space="0" w:color="auto"/>
            <w:right w:val="none" w:sz="0" w:space="0" w:color="auto"/>
          </w:divBdr>
        </w:div>
        <w:div w:id="1129931481">
          <w:marLeft w:val="547"/>
          <w:marRight w:val="0"/>
          <w:marTop w:val="0"/>
          <w:marBottom w:val="0"/>
          <w:divBdr>
            <w:top w:val="none" w:sz="0" w:space="0" w:color="auto"/>
            <w:left w:val="none" w:sz="0" w:space="0" w:color="auto"/>
            <w:bottom w:val="none" w:sz="0" w:space="0" w:color="auto"/>
            <w:right w:val="none" w:sz="0" w:space="0" w:color="auto"/>
          </w:divBdr>
        </w:div>
        <w:div w:id="880944281">
          <w:marLeft w:val="547"/>
          <w:marRight w:val="0"/>
          <w:marTop w:val="0"/>
          <w:marBottom w:val="0"/>
          <w:divBdr>
            <w:top w:val="none" w:sz="0" w:space="0" w:color="auto"/>
            <w:left w:val="none" w:sz="0" w:space="0" w:color="auto"/>
            <w:bottom w:val="none" w:sz="0" w:space="0" w:color="auto"/>
            <w:right w:val="none" w:sz="0" w:space="0" w:color="auto"/>
          </w:divBdr>
        </w:div>
        <w:div w:id="582419579">
          <w:marLeft w:val="547"/>
          <w:marRight w:val="0"/>
          <w:marTop w:val="0"/>
          <w:marBottom w:val="0"/>
          <w:divBdr>
            <w:top w:val="none" w:sz="0" w:space="0" w:color="auto"/>
            <w:left w:val="none" w:sz="0" w:space="0" w:color="auto"/>
            <w:bottom w:val="none" w:sz="0" w:space="0" w:color="auto"/>
            <w:right w:val="none" w:sz="0" w:space="0" w:color="auto"/>
          </w:divBdr>
        </w:div>
        <w:div w:id="1864857540">
          <w:marLeft w:val="994"/>
          <w:marRight w:val="0"/>
          <w:marTop w:val="0"/>
          <w:marBottom w:val="0"/>
          <w:divBdr>
            <w:top w:val="none" w:sz="0" w:space="0" w:color="auto"/>
            <w:left w:val="none" w:sz="0" w:space="0" w:color="auto"/>
            <w:bottom w:val="none" w:sz="0" w:space="0" w:color="auto"/>
            <w:right w:val="none" w:sz="0" w:space="0" w:color="auto"/>
          </w:divBdr>
        </w:div>
        <w:div w:id="1305425784">
          <w:marLeft w:val="994"/>
          <w:marRight w:val="0"/>
          <w:marTop w:val="0"/>
          <w:marBottom w:val="0"/>
          <w:divBdr>
            <w:top w:val="none" w:sz="0" w:space="0" w:color="auto"/>
            <w:left w:val="none" w:sz="0" w:space="0" w:color="auto"/>
            <w:bottom w:val="none" w:sz="0" w:space="0" w:color="auto"/>
            <w:right w:val="none" w:sz="0" w:space="0" w:color="auto"/>
          </w:divBdr>
        </w:div>
        <w:div w:id="2067025463">
          <w:marLeft w:val="994"/>
          <w:marRight w:val="0"/>
          <w:marTop w:val="0"/>
          <w:marBottom w:val="0"/>
          <w:divBdr>
            <w:top w:val="none" w:sz="0" w:space="0" w:color="auto"/>
            <w:left w:val="none" w:sz="0" w:space="0" w:color="auto"/>
            <w:bottom w:val="none" w:sz="0" w:space="0" w:color="auto"/>
            <w:right w:val="none" w:sz="0" w:space="0" w:color="auto"/>
          </w:divBdr>
        </w:div>
      </w:divsChild>
    </w:div>
    <w:div w:id="868833806">
      <w:bodyDiv w:val="1"/>
      <w:marLeft w:val="0"/>
      <w:marRight w:val="0"/>
      <w:marTop w:val="0"/>
      <w:marBottom w:val="0"/>
      <w:divBdr>
        <w:top w:val="none" w:sz="0" w:space="0" w:color="auto"/>
        <w:left w:val="none" w:sz="0" w:space="0" w:color="auto"/>
        <w:bottom w:val="none" w:sz="0" w:space="0" w:color="auto"/>
        <w:right w:val="none" w:sz="0" w:space="0" w:color="auto"/>
      </w:divBdr>
      <w:divsChild>
        <w:div w:id="1095520949">
          <w:marLeft w:val="547"/>
          <w:marRight w:val="0"/>
          <w:marTop w:val="0"/>
          <w:marBottom w:val="0"/>
          <w:divBdr>
            <w:top w:val="none" w:sz="0" w:space="0" w:color="auto"/>
            <w:left w:val="none" w:sz="0" w:space="0" w:color="auto"/>
            <w:bottom w:val="none" w:sz="0" w:space="0" w:color="auto"/>
            <w:right w:val="none" w:sz="0" w:space="0" w:color="auto"/>
          </w:divBdr>
        </w:div>
        <w:div w:id="952832583">
          <w:marLeft w:val="720"/>
          <w:marRight w:val="0"/>
          <w:marTop w:val="0"/>
          <w:marBottom w:val="0"/>
          <w:divBdr>
            <w:top w:val="none" w:sz="0" w:space="0" w:color="auto"/>
            <w:left w:val="none" w:sz="0" w:space="0" w:color="auto"/>
            <w:bottom w:val="none" w:sz="0" w:space="0" w:color="auto"/>
            <w:right w:val="none" w:sz="0" w:space="0" w:color="auto"/>
          </w:divBdr>
        </w:div>
        <w:div w:id="1250114248">
          <w:marLeft w:val="547"/>
          <w:marRight w:val="0"/>
          <w:marTop w:val="0"/>
          <w:marBottom w:val="0"/>
          <w:divBdr>
            <w:top w:val="none" w:sz="0" w:space="0" w:color="auto"/>
            <w:left w:val="none" w:sz="0" w:space="0" w:color="auto"/>
            <w:bottom w:val="none" w:sz="0" w:space="0" w:color="auto"/>
            <w:right w:val="none" w:sz="0" w:space="0" w:color="auto"/>
          </w:divBdr>
        </w:div>
        <w:div w:id="788011613">
          <w:marLeft w:val="547"/>
          <w:marRight w:val="0"/>
          <w:marTop w:val="0"/>
          <w:marBottom w:val="0"/>
          <w:divBdr>
            <w:top w:val="none" w:sz="0" w:space="0" w:color="auto"/>
            <w:left w:val="none" w:sz="0" w:space="0" w:color="auto"/>
            <w:bottom w:val="none" w:sz="0" w:space="0" w:color="auto"/>
            <w:right w:val="none" w:sz="0" w:space="0" w:color="auto"/>
          </w:divBdr>
        </w:div>
        <w:div w:id="248999846">
          <w:marLeft w:val="547"/>
          <w:marRight w:val="0"/>
          <w:marTop w:val="0"/>
          <w:marBottom w:val="0"/>
          <w:divBdr>
            <w:top w:val="none" w:sz="0" w:space="0" w:color="auto"/>
            <w:left w:val="none" w:sz="0" w:space="0" w:color="auto"/>
            <w:bottom w:val="none" w:sz="0" w:space="0" w:color="auto"/>
            <w:right w:val="none" w:sz="0" w:space="0" w:color="auto"/>
          </w:divBdr>
        </w:div>
        <w:div w:id="1595241303">
          <w:marLeft w:val="994"/>
          <w:marRight w:val="0"/>
          <w:marTop w:val="0"/>
          <w:marBottom w:val="0"/>
          <w:divBdr>
            <w:top w:val="none" w:sz="0" w:space="0" w:color="auto"/>
            <w:left w:val="none" w:sz="0" w:space="0" w:color="auto"/>
            <w:bottom w:val="none" w:sz="0" w:space="0" w:color="auto"/>
            <w:right w:val="none" w:sz="0" w:space="0" w:color="auto"/>
          </w:divBdr>
        </w:div>
        <w:div w:id="507982183">
          <w:marLeft w:val="994"/>
          <w:marRight w:val="0"/>
          <w:marTop w:val="0"/>
          <w:marBottom w:val="0"/>
          <w:divBdr>
            <w:top w:val="none" w:sz="0" w:space="0" w:color="auto"/>
            <w:left w:val="none" w:sz="0" w:space="0" w:color="auto"/>
            <w:bottom w:val="none" w:sz="0" w:space="0" w:color="auto"/>
            <w:right w:val="none" w:sz="0" w:space="0" w:color="auto"/>
          </w:divBdr>
        </w:div>
        <w:div w:id="438718861">
          <w:marLeft w:val="994"/>
          <w:marRight w:val="0"/>
          <w:marTop w:val="0"/>
          <w:marBottom w:val="0"/>
          <w:divBdr>
            <w:top w:val="none" w:sz="0" w:space="0" w:color="auto"/>
            <w:left w:val="none" w:sz="0" w:space="0" w:color="auto"/>
            <w:bottom w:val="none" w:sz="0" w:space="0" w:color="auto"/>
            <w:right w:val="none" w:sz="0" w:space="0" w:color="auto"/>
          </w:divBdr>
        </w:div>
      </w:divsChild>
    </w:div>
    <w:div w:id="871764189">
      <w:bodyDiv w:val="1"/>
      <w:marLeft w:val="0"/>
      <w:marRight w:val="0"/>
      <w:marTop w:val="0"/>
      <w:marBottom w:val="0"/>
      <w:divBdr>
        <w:top w:val="none" w:sz="0" w:space="0" w:color="auto"/>
        <w:left w:val="none" w:sz="0" w:space="0" w:color="auto"/>
        <w:bottom w:val="none" w:sz="0" w:space="0" w:color="auto"/>
        <w:right w:val="none" w:sz="0" w:space="0" w:color="auto"/>
      </w:divBdr>
      <w:divsChild>
        <w:div w:id="383792582">
          <w:marLeft w:val="446"/>
          <w:marRight w:val="0"/>
          <w:marTop w:val="0"/>
          <w:marBottom w:val="0"/>
          <w:divBdr>
            <w:top w:val="none" w:sz="0" w:space="0" w:color="auto"/>
            <w:left w:val="none" w:sz="0" w:space="0" w:color="auto"/>
            <w:bottom w:val="none" w:sz="0" w:space="0" w:color="auto"/>
            <w:right w:val="none" w:sz="0" w:space="0" w:color="auto"/>
          </w:divBdr>
        </w:div>
        <w:div w:id="708384868">
          <w:marLeft w:val="1267"/>
          <w:marRight w:val="0"/>
          <w:marTop w:val="0"/>
          <w:marBottom w:val="0"/>
          <w:divBdr>
            <w:top w:val="none" w:sz="0" w:space="0" w:color="auto"/>
            <w:left w:val="none" w:sz="0" w:space="0" w:color="auto"/>
            <w:bottom w:val="none" w:sz="0" w:space="0" w:color="auto"/>
            <w:right w:val="none" w:sz="0" w:space="0" w:color="auto"/>
          </w:divBdr>
        </w:div>
      </w:divsChild>
    </w:div>
    <w:div w:id="872303531">
      <w:bodyDiv w:val="1"/>
      <w:marLeft w:val="0"/>
      <w:marRight w:val="0"/>
      <w:marTop w:val="0"/>
      <w:marBottom w:val="0"/>
      <w:divBdr>
        <w:top w:val="none" w:sz="0" w:space="0" w:color="auto"/>
        <w:left w:val="none" w:sz="0" w:space="0" w:color="auto"/>
        <w:bottom w:val="none" w:sz="0" w:space="0" w:color="auto"/>
        <w:right w:val="none" w:sz="0" w:space="0" w:color="auto"/>
      </w:divBdr>
      <w:divsChild>
        <w:div w:id="2090421468">
          <w:marLeft w:val="1166"/>
          <w:marRight w:val="0"/>
          <w:marTop w:val="96"/>
          <w:marBottom w:val="0"/>
          <w:divBdr>
            <w:top w:val="none" w:sz="0" w:space="0" w:color="auto"/>
            <w:left w:val="none" w:sz="0" w:space="0" w:color="auto"/>
            <w:bottom w:val="none" w:sz="0" w:space="0" w:color="auto"/>
            <w:right w:val="none" w:sz="0" w:space="0" w:color="auto"/>
          </w:divBdr>
        </w:div>
      </w:divsChild>
    </w:div>
    <w:div w:id="878905475">
      <w:bodyDiv w:val="1"/>
      <w:marLeft w:val="0"/>
      <w:marRight w:val="0"/>
      <w:marTop w:val="0"/>
      <w:marBottom w:val="0"/>
      <w:divBdr>
        <w:top w:val="none" w:sz="0" w:space="0" w:color="auto"/>
        <w:left w:val="none" w:sz="0" w:space="0" w:color="auto"/>
        <w:bottom w:val="none" w:sz="0" w:space="0" w:color="auto"/>
        <w:right w:val="none" w:sz="0" w:space="0" w:color="auto"/>
      </w:divBdr>
    </w:div>
    <w:div w:id="879316164">
      <w:bodyDiv w:val="1"/>
      <w:marLeft w:val="0"/>
      <w:marRight w:val="0"/>
      <w:marTop w:val="0"/>
      <w:marBottom w:val="0"/>
      <w:divBdr>
        <w:top w:val="none" w:sz="0" w:space="0" w:color="auto"/>
        <w:left w:val="none" w:sz="0" w:space="0" w:color="auto"/>
        <w:bottom w:val="none" w:sz="0" w:space="0" w:color="auto"/>
        <w:right w:val="none" w:sz="0" w:space="0" w:color="auto"/>
      </w:divBdr>
      <w:divsChild>
        <w:div w:id="1965113263">
          <w:marLeft w:val="547"/>
          <w:marRight w:val="0"/>
          <w:marTop w:val="96"/>
          <w:marBottom w:val="0"/>
          <w:divBdr>
            <w:top w:val="none" w:sz="0" w:space="0" w:color="auto"/>
            <w:left w:val="none" w:sz="0" w:space="0" w:color="auto"/>
            <w:bottom w:val="none" w:sz="0" w:space="0" w:color="auto"/>
            <w:right w:val="none" w:sz="0" w:space="0" w:color="auto"/>
          </w:divBdr>
        </w:div>
      </w:divsChild>
    </w:div>
    <w:div w:id="880632649">
      <w:bodyDiv w:val="1"/>
      <w:marLeft w:val="0"/>
      <w:marRight w:val="0"/>
      <w:marTop w:val="0"/>
      <w:marBottom w:val="0"/>
      <w:divBdr>
        <w:top w:val="none" w:sz="0" w:space="0" w:color="auto"/>
        <w:left w:val="none" w:sz="0" w:space="0" w:color="auto"/>
        <w:bottom w:val="none" w:sz="0" w:space="0" w:color="auto"/>
        <w:right w:val="none" w:sz="0" w:space="0" w:color="auto"/>
      </w:divBdr>
      <w:divsChild>
        <w:div w:id="11612102">
          <w:marLeft w:val="547"/>
          <w:marRight w:val="0"/>
          <w:marTop w:val="115"/>
          <w:marBottom w:val="0"/>
          <w:divBdr>
            <w:top w:val="none" w:sz="0" w:space="0" w:color="auto"/>
            <w:left w:val="none" w:sz="0" w:space="0" w:color="auto"/>
            <w:bottom w:val="none" w:sz="0" w:space="0" w:color="auto"/>
            <w:right w:val="none" w:sz="0" w:space="0" w:color="auto"/>
          </w:divBdr>
        </w:div>
        <w:div w:id="1618443067">
          <w:marLeft w:val="547"/>
          <w:marRight w:val="0"/>
          <w:marTop w:val="115"/>
          <w:marBottom w:val="0"/>
          <w:divBdr>
            <w:top w:val="none" w:sz="0" w:space="0" w:color="auto"/>
            <w:left w:val="none" w:sz="0" w:space="0" w:color="auto"/>
            <w:bottom w:val="none" w:sz="0" w:space="0" w:color="auto"/>
            <w:right w:val="none" w:sz="0" w:space="0" w:color="auto"/>
          </w:divBdr>
        </w:div>
      </w:divsChild>
    </w:div>
    <w:div w:id="897203889">
      <w:bodyDiv w:val="1"/>
      <w:marLeft w:val="0"/>
      <w:marRight w:val="0"/>
      <w:marTop w:val="0"/>
      <w:marBottom w:val="0"/>
      <w:divBdr>
        <w:top w:val="none" w:sz="0" w:space="0" w:color="auto"/>
        <w:left w:val="none" w:sz="0" w:space="0" w:color="auto"/>
        <w:bottom w:val="none" w:sz="0" w:space="0" w:color="auto"/>
        <w:right w:val="none" w:sz="0" w:space="0" w:color="auto"/>
      </w:divBdr>
      <w:divsChild>
        <w:div w:id="1531382486">
          <w:marLeft w:val="446"/>
          <w:marRight w:val="0"/>
          <w:marTop w:val="0"/>
          <w:marBottom w:val="0"/>
          <w:divBdr>
            <w:top w:val="none" w:sz="0" w:space="0" w:color="auto"/>
            <w:left w:val="none" w:sz="0" w:space="0" w:color="auto"/>
            <w:bottom w:val="none" w:sz="0" w:space="0" w:color="auto"/>
            <w:right w:val="none" w:sz="0" w:space="0" w:color="auto"/>
          </w:divBdr>
        </w:div>
        <w:div w:id="1631521439">
          <w:marLeft w:val="1267"/>
          <w:marRight w:val="0"/>
          <w:marTop w:val="0"/>
          <w:marBottom w:val="0"/>
          <w:divBdr>
            <w:top w:val="none" w:sz="0" w:space="0" w:color="auto"/>
            <w:left w:val="none" w:sz="0" w:space="0" w:color="auto"/>
            <w:bottom w:val="none" w:sz="0" w:space="0" w:color="auto"/>
            <w:right w:val="none" w:sz="0" w:space="0" w:color="auto"/>
          </w:divBdr>
        </w:div>
        <w:div w:id="1773818603">
          <w:marLeft w:val="1267"/>
          <w:marRight w:val="0"/>
          <w:marTop w:val="0"/>
          <w:marBottom w:val="0"/>
          <w:divBdr>
            <w:top w:val="none" w:sz="0" w:space="0" w:color="auto"/>
            <w:left w:val="none" w:sz="0" w:space="0" w:color="auto"/>
            <w:bottom w:val="none" w:sz="0" w:space="0" w:color="auto"/>
            <w:right w:val="none" w:sz="0" w:space="0" w:color="auto"/>
          </w:divBdr>
        </w:div>
        <w:div w:id="420878169">
          <w:marLeft w:val="1267"/>
          <w:marRight w:val="0"/>
          <w:marTop w:val="0"/>
          <w:marBottom w:val="0"/>
          <w:divBdr>
            <w:top w:val="none" w:sz="0" w:space="0" w:color="auto"/>
            <w:left w:val="none" w:sz="0" w:space="0" w:color="auto"/>
            <w:bottom w:val="none" w:sz="0" w:space="0" w:color="auto"/>
            <w:right w:val="none" w:sz="0" w:space="0" w:color="auto"/>
          </w:divBdr>
        </w:div>
      </w:divsChild>
    </w:div>
    <w:div w:id="900167675">
      <w:bodyDiv w:val="1"/>
      <w:marLeft w:val="0"/>
      <w:marRight w:val="0"/>
      <w:marTop w:val="0"/>
      <w:marBottom w:val="0"/>
      <w:divBdr>
        <w:top w:val="none" w:sz="0" w:space="0" w:color="auto"/>
        <w:left w:val="none" w:sz="0" w:space="0" w:color="auto"/>
        <w:bottom w:val="none" w:sz="0" w:space="0" w:color="auto"/>
        <w:right w:val="none" w:sz="0" w:space="0" w:color="auto"/>
      </w:divBdr>
      <w:divsChild>
        <w:div w:id="2071808996">
          <w:marLeft w:val="994"/>
          <w:marRight w:val="0"/>
          <w:marTop w:val="0"/>
          <w:marBottom w:val="0"/>
          <w:divBdr>
            <w:top w:val="none" w:sz="0" w:space="0" w:color="auto"/>
            <w:left w:val="none" w:sz="0" w:space="0" w:color="auto"/>
            <w:bottom w:val="none" w:sz="0" w:space="0" w:color="auto"/>
            <w:right w:val="none" w:sz="0" w:space="0" w:color="auto"/>
          </w:divBdr>
        </w:div>
        <w:div w:id="2139182298">
          <w:marLeft w:val="994"/>
          <w:marRight w:val="0"/>
          <w:marTop w:val="0"/>
          <w:marBottom w:val="0"/>
          <w:divBdr>
            <w:top w:val="none" w:sz="0" w:space="0" w:color="auto"/>
            <w:left w:val="none" w:sz="0" w:space="0" w:color="auto"/>
            <w:bottom w:val="none" w:sz="0" w:space="0" w:color="auto"/>
            <w:right w:val="none" w:sz="0" w:space="0" w:color="auto"/>
          </w:divBdr>
        </w:div>
        <w:div w:id="335807383">
          <w:marLeft w:val="994"/>
          <w:marRight w:val="0"/>
          <w:marTop w:val="0"/>
          <w:marBottom w:val="0"/>
          <w:divBdr>
            <w:top w:val="none" w:sz="0" w:space="0" w:color="auto"/>
            <w:left w:val="none" w:sz="0" w:space="0" w:color="auto"/>
            <w:bottom w:val="none" w:sz="0" w:space="0" w:color="auto"/>
            <w:right w:val="none" w:sz="0" w:space="0" w:color="auto"/>
          </w:divBdr>
        </w:div>
      </w:divsChild>
    </w:div>
    <w:div w:id="905988516">
      <w:bodyDiv w:val="1"/>
      <w:marLeft w:val="0"/>
      <w:marRight w:val="0"/>
      <w:marTop w:val="0"/>
      <w:marBottom w:val="0"/>
      <w:divBdr>
        <w:top w:val="none" w:sz="0" w:space="0" w:color="auto"/>
        <w:left w:val="none" w:sz="0" w:space="0" w:color="auto"/>
        <w:bottom w:val="none" w:sz="0" w:space="0" w:color="auto"/>
        <w:right w:val="none" w:sz="0" w:space="0" w:color="auto"/>
      </w:divBdr>
    </w:div>
    <w:div w:id="910240419">
      <w:bodyDiv w:val="1"/>
      <w:marLeft w:val="0"/>
      <w:marRight w:val="0"/>
      <w:marTop w:val="0"/>
      <w:marBottom w:val="0"/>
      <w:divBdr>
        <w:top w:val="none" w:sz="0" w:space="0" w:color="auto"/>
        <w:left w:val="none" w:sz="0" w:space="0" w:color="auto"/>
        <w:bottom w:val="none" w:sz="0" w:space="0" w:color="auto"/>
        <w:right w:val="none" w:sz="0" w:space="0" w:color="auto"/>
      </w:divBdr>
    </w:div>
    <w:div w:id="913471731">
      <w:bodyDiv w:val="1"/>
      <w:marLeft w:val="0"/>
      <w:marRight w:val="0"/>
      <w:marTop w:val="0"/>
      <w:marBottom w:val="0"/>
      <w:divBdr>
        <w:top w:val="none" w:sz="0" w:space="0" w:color="auto"/>
        <w:left w:val="none" w:sz="0" w:space="0" w:color="auto"/>
        <w:bottom w:val="none" w:sz="0" w:space="0" w:color="auto"/>
        <w:right w:val="none" w:sz="0" w:space="0" w:color="auto"/>
      </w:divBdr>
      <w:divsChild>
        <w:div w:id="348214036">
          <w:marLeft w:val="576"/>
          <w:marRight w:val="0"/>
          <w:marTop w:val="128"/>
          <w:marBottom w:val="0"/>
          <w:divBdr>
            <w:top w:val="none" w:sz="0" w:space="0" w:color="auto"/>
            <w:left w:val="none" w:sz="0" w:space="0" w:color="auto"/>
            <w:bottom w:val="none" w:sz="0" w:space="0" w:color="auto"/>
            <w:right w:val="none" w:sz="0" w:space="0" w:color="auto"/>
          </w:divBdr>
        </w:div>
        <w:div w:id="413672645">
          <w:marLeft w:val="1339"/>
          <w:marRight w:val="0"/>
          <w:marTop w:val="107"/>
          <w:marBottom w:val="0"/>
          <w:divBdr>
            <w:top w:val="none" w:sz="0" w:space="0" w:color="auto"/>
            <w:left w:val="none" w:sz="0" w:space="0" w:color="auto"/>
            <w:bottom w:val="none" w:sz="0" w:space="0" w:color="auto"/>
            <w:right w:val="none" w:sz="0" w:space="0" w:color="auto"/>
          </w:divBdr>
        </w:div>
      </w:divsChild>
    </w:div>
    <w:div w:id="917518108">
      <w:bodyDiv w:val="1"/>
      <w:marLeft w:val="0"/>
      <w:marRight w:val="0"/>
      <w:marTop w:val="0"/>
      <w:marBottom w:val="0"/>
      <w:divBdr>
        <w:top w:val="none" w:sz="0" w:space="0" w:color="auto"/>
        <w:left w:val="none" w:sz="0" w:space="0" w:color="auto"/>
        <w:bottom w:val="none" w:sz="0" w:space="0" w:color="auto"/>
        <w:right w:val="none" w:sz="0" w:space="0" w:color="auto"/>
      </w:divBdr>
    </w:div>
    <w:div w:id="921835757">
      <w:bodyDiv w:val="1"/>
      <w:marLeft w:val="0"/>
      <w:marRight w:val="0"/>
      <w:marTop w:val="0"/>
      <w:marBottom w:val="0"/>
      <w:divBdr>
        <w:top w:val="none" w:sz="0" w:space="0" w:color="auto"/>
        <w:left w:val="none" w:sz="0" w:space="0" w:color="auto"/>
        <w:bottom w:val="none" w:sz="0" w:space="0" w:color="auto"/>
        <w:right w:val="none" w:sz="0" w:space="0" w:color="auto"/>
      </w:divBdr>
    </w:div>
    <w:div w:id="923339377">
      <w:bodyDiv w:val="1"/>
      <w:marLeft w:val="0"/>
      <w:marRight w:val="0"/>
      <w:marTop w:val="0"/>
      <w:marBottom w:val="0"/>
      <w:divBdr>
        <w:top w:val="none" w:sz="0" w:space="0" w:color="auto"/>
        <w:left w:val="none" w:sz="0" w:space="0" w:color="auto"/>
        <w:bottom w:val="none" w:sz="0" w:space="0" w:color="auto"/>
        <w:right w:val="none" w:sz="0" w:space="0" w:color="auto"/>
      </w:divBdr>
      <w:divsChild>
        <w:div w:id="723021069">
          <w:marLeft w:val="547"/>
          <w:marRight w:val="0"/>
          <w:marTop w:val="0"/>
          <w:marBottom w:val="0"/>
          <w:divBdr>
            <w:top w:val="none" w:sz="0" w:space="0" w:color="auto"/>
            <w:left w:val="none" w:sz="0" w:space="0" w:color="auto"/>
            <w:bottom w:val="none" w:sz="0" w:space="0" w:color="auto"/>
            <w:right w:val="none" w:sz="0" w:space="0" w:color="auto"/>
          </w:divBdr>
        </w:div>
        <w:div w:id="768044598">
          <w:marLeft w:val="720"/>
          <w:marRight w:val="0"/>
          <w:marTop w:val="0"/>
          <w:marBottom w:val="0"/>
          <w:divBdr>
            <w:top w:val="none" w:sz="0" w:space="0" w:color="auto"/>
            <w:left w:val="none" w:sz="0" w:space="0" w:color="auto"/>
            <w:bottom w:val="none" w:sz="0" w:space="0" w:color="auto"/>
            <w:right w:val="none" w:sz="0" w:space="0" w:color="auto"/>
          </w:divBdr>
        </w:div>
        <w:div w:id="2036077137">
          <w:marLeft w:val="720"/>
          <w:marRight w:val="0"/>
          <w:marTop w:val="0"/>
          <w:marBottom w:val="0"/>
          <w:divBdr>
            <w:top w:val="none" w:sz="0" w:space="0" w:color="auto"/>
            <w:left w:val="none" w:sz="0" w:space="0" w:color="auto"/>
            <w:bottom w:val="none" w:sz="0" w:space="0" w:color="auto"/>
            <w:right w:val="none" w:sz="0" w:space="0" w:color="auto"/>
          </w:divBdr>
        </w:div>
        <w:div w:id="234171282">
          <w:marLeft w:val="547"/>
          <w:marRight w:val="0"/>
          <w:marTop w:val="0"/>
          <w:marBottom w:val="0"/>
          <w:divBdr>
            <w:top w:val="none" w:sz="0" w:space="0" w:color="auto"/>
            <w:left w:val="none" w:sz="0" w:space="0" w:color="auto"/>
            <w:bottom w:val="none" w:sz="0" w:space="0" w:color="auto"/>
            <w:right w:val="none" w:sz="0" w:space="0" w:color="auto"/>
          </w:divBdr>
        </w:div>
        <w:div w:id="580411633">
          <w:marLeft w:val="547"/>
          <w:marRight w:val="0"/>
          <w:marTop w:val="0"/>
          <w:marBottom w:val="0"/>
          <w:divBdr>
            <w:top w:val="none" w:sz="0" w:space="0" w:color="auto"/>
            <w:left w:val="none" w:sz="0" w:space="0" w:color="auto"/>
            <w:bottom w:val="none" w:sz="0" w:space="0" w:color="auto"/>
            <w:right w:val="none" w:sz="0" w:space="0" w:color="auto"/>
          </w:divBdr>
        </w:div>
        <w:div w:id="805857972">
          <w:marLeft w:val="547"/>
          <w:marRight w:val="0"/>
          <w:marTop w:val="0"/>
          <w:marBottom w:val="0"/>
          <w:divBdr>
            <w:top w:val="none" w:sz="0" w:space="0" w:color="auto"/>
            <w:left w:val="none" w:sz="0" w:space="0" w:color="auto"/>
            <w:bottom w:val="none" w:sz="0" w:space="0" w:color="auto"/>
            <w:right w:val="none" w:sz="0" w:space="0" w:color="auto"/>
          </w:divBdr>
        </w:div>
        <w:div w:id="1723677802">
          <w:marLeft w:val="994"/>
          <w:marRight w:val="0"/>
          <w:marTop w:val="0"/>
          <w:marBottom w:val="0"/>
          <w:divBdr>
            <w:top w:val="none" w:sz="0" w:space="0" w:color="auto"/>
            <w:left w:val="none" w:sz="0" w:space="0" w:color="auto"/>
            <w:bottom w:val="none" w:sz="0" w:space="0" w:color="auto"/>
            <w:right w:val="none" w:sz="0" w:space="0" w:color="auto"/>
          </w:divBdr>
        </w:div>
        <w:div w:id="1333532780">
          <w:marLeft w:val="994"/>
          <w:marRight w:val="0"/>
          <w:marTop w:val="0"/>
          <w:marBottom w:val="0"/>
          <w:divBdr>
            <w:top w:val="none" w:sz="0" w:space="0" w:color="auto"/>
            <w:left w:val="none" w:sz="0" w:space="0" w:color="auto"/>
            <w:bottom w:val="none" w:sz="0" w:space="0" w:color="auto"/>
            <w:right w:val="none" w:sz="0" w:space="0" w:color="auto"/>
          </w:divBdr>
        </w:div>
        <w:div w:id="1591044882">
          <w:marLeft w:val="994"/>
          <w:marRight w:val="0"/>
          <w:marTop w:val="0"/>
          <w:marBottom w:val="0"/>
          <w:divBdr>
            <w:top w:val="none" w:sz="0" w:space="0" w:color="auto"/>
            <w:left w:val="none" w:sz="0" w:space="0" w:color="auto"/>
            <w:bottom w:val="none" w:sz="0" w:space="0" w:color="auto"/>
            <w:right w:val="none" w:sz="0" w:space="0" w:color="auto"/>
          </w:divBdr>
        </w:div>
      </w:divsChild>
    </w:div>
    <w:div w:id="938026128">
      <w:bodyDiv w:val="1"/>
      <w:marLeft w:val="0"/>
      <w:marRight w:val="0"/>
      <w:marTop w:val="0"/>
      <w:marBottom w:val="0"/>
      <w:divBdr>
        <w:top w:val="none" w:sz="0" w:space="0" w:color="auto"/>
        <w:left w:val="none" w:sz="0" w:space="0" w:color="auto"/>
        <w:bottom w:val="none" w:sz="0" w:space="0" w:color="auto"/>
        <w:right w:val="none" w:sz="0" w:space="0" w:color="auto"/>
      </w:divBdr>
    </w:div>
    <w:div w:id="940408767">
      <w:bodyDiv w:val="1"/>
      <w:marLeft w:val="0"/>
      <w:marRight w:val="0"/>
      <w:marTop w:val="0"/>
      <w:marBottom w:val="0"/>
      <w:divBdr>
        <w:top w:val="none" w:sz="0" w:space="0" w:color="auto"/>
        <w:left w:val="none" w:sz="0" w:space="0" w:color="auto"/>
        <w:bottom w:val="none" w:sz="0" w:space="0" w:color="auto"/>
        <w:right w:val="none" w:sz="0" w:space="0" w:color="auto"/>
      </w:divBdr>
    </w:div>
    <w:div w:id="946429255">
      <w:bodyDiv w:val="1"/>
      <w:marLeft w:val="0"/>
      <w:marRight w:val="0"/>
      <w:marTop w:val="0"/>
      <w:marBottom w:val="0"/>
      <w:divBdr>
        <w:top w:val="none" w:sz="0" w:space="0" w:color="auto"/>
        <w:left w:val="none" w:sz="0" w:space="0" w:color="auto"/>
        <w:bottom w:val="none" w:sz="0" w:space="0" w:color="auto"/>
        <w:right w:val="none" w:sz="0" w:space="0" w:color="auto"/>
      </w:divBdr>
      <w:divsChild>
        <w:div w:id="423307106">
          <w:marLeft w:val="547"/>
          <w:marRight w:val="0"/>
          <w:marTop w:val="0"/>
          <w:marBottom w:val="0"/>
          <w:divBdr>
            <w:top w:val="none" w:sz="0" w:space="0" w:color="auto"/>
            <w:left w:val="none" w:sz="0" w:space="0" w:color="auto"/>
            <w:bottom w:val="none" w:sz="0" w:space="0" w:color="auto"/>
            <w:right w:val="none" w:sz="0" w:space="0" w:color="auto"/>
          </w:divBdr>
        </w:div>
        <w:div w:id="1528640794">
          <w:marLeft w:val="994"/>
          <w:marRight w:val="0"/>
          <w:marTop w:val="0"/>
          <w:marBottom w:val="0"/>
          <w:divBdr>
            <w:top w:val="none" w:sz="0" w:space="0" w:color="auto"/>
            <w:left w:val="none" w:sz="0" w:space="0" w:color="auto"/>
            <w:bottom w:val="none" w:sz="0" w:space="0" w:color="auto"/>
            <w:right w:val="none" w:sz="0" w:space="0" w:color="auto"/>
          </w:divBdr>
        </w:div>
        <w:div w:id="1562328281">
          <w:marLeft w:val="994"/>
          <w:marRight w:val="0"/>
          <w:marTop w:val="0"/>
          <w:marBottom w:val="0"/>
          <w:divBdr>
            <w:top w:val="none" w:sz="0" w:space="0" w:color="auto"/>
            <w:left w:val="none" w:sz="0" w:space="0" w:color="auto"/>
            <w:bottom w:val="none" w:sz="0" w:space="0" w:color="auto"/>
            <w:right w:val="none" w:sz="0" w:space="0" w:color="auto"/>
          </w:divBdr>
        </w:div>
        <w:div w:id="1076240497">
          <w:marLeft w:val="994"/>
          <w:marRight w:val="0"/>
          <w:marTop w:val="0"/>
          <w:marBottom w:val="0"/>
          <w:divBdr>
            <w:top w:val="none" w:sz="0" w:space="0" w:color="auto"/>
            <w:left w:val="none" w:sz="0" w:space="0" w:color="auto"/>
            <w:bottom w:val="none" w:sz="0" w:space="0" w:color="auto"/>
            <w:right w:val="none" w:sz="0" w:space="0" w:color="auto"/>
          </w:divBdr>
        </w:div>
        <w:div w:id="83191049">
          <w:marLeft w:val="994"/>
          <w:marRight w:val="0"/>
          <w:marTop w:val="0"/>
          <w:marBottom w:val="0"/>
          <w:divBdr>
            <w:top w:val="none" w:sz="0" w:space="0" w:color="auto"/>
            <w:left w:val="none" w:sz="0" w:space="0" w:color="auto"/>
            <w:bottom w:val="none" w:sz="0" w:space="0" w:color="auto"/>
            <w:right w:val="none" w:sz="0" w:space="0" w:color="auto"/>
          </w:divBdr>
        </w:div>
        <w:div w:id="2000190337">
          <w:marLeft w:val="994"/>
          <w:marRight w:val="0"/>
          <w:marTop w:val="0"/>
          <w:marBottom w:val="0"/>
          <w:divBdr>
            <w:top w:val="none" w:sz="0" w:space="0" w:color="auto"/>
            <w:left w:val="none" w:sz="0" w:space="0" w:color="auto"/>
            <w:bottom w:val="none" w:sz="0" w:space="0" w:color="auto"/>
            <w:right w:val="none" w:sz="0" w:space="0" w:color="auto"/>
          </w:divBdr>
        </w:div>
      </w:divsChild>
    </w:div>
    <w:div w:id="946697029">
      <w:bodyDiv w:val="1"/>
      <w:marLeft w:val="0"/>
      <w:marRight w:val="0"/>
      <w:marTop w:val="0"/>
      <w:marBottom w:val="0"/>
      <w:divBdr>
        <w:top w:val="none" w:sz="0" w:space="0" w:color="auto"/>
        <w:left w:val="none" w:sz="0" w:space="0" w:color="auto"/>
        <w:bottom w:val="none" w:sz="0" w:space="0" w:color="auto"/>
        <w:right w:val="none" w:sz="0" w:space="0" w:color="auto"/>
      </w:divBdr>
    </w:div>
    <w:div w:id="949240265">
      <w:bodyDiv w:val="1"/>
      <w:marLeft w:val="0"/>
      <w:marRight w:val="0"/>
      <w:marTop w:val="0"/>
      <w:marBottom w:val="0"/>
      <w:divBdr>
        <w:top w:val="none" w:sz="0" w:space="0" w:color="auto"/>
        <w:left w:val="none" w:sz="0" w:space="0" w:color="auto"/>
        <w:bottom w:val="none" w:sz="0" w:space="0" w:color="auto"/>
        <w:right w:val="none" w:sz="0" w:space="0" w:color="auto"/>
      </w:divBdr>
      <w:divsChild>
        <w:div w:id="822308006">
          <w:marLeft w:val="547"/>
          <w:marRight w:val="0"/>
          <w:marTop w:val="120"/>
          <w:marBottom w:val="0"/>
          <w:divBdr>
            <w:top w:val="none" w:sz="0" w:space="0" w:color="auto"/>
            <w:left w:val="none" w:sz="0" w:space="0" w:color="auto"/>
            <w:bottom w:val="none" w:sz="0" w:space="0" w:color="auto"/>
            <w:right w:val="none" w:sz="0" w:space="0" w:color="auto"/>
          </w:divBdr>
        </w:div>
        <w:div w:id="1369725092">
          <w:marLeft w:val="1166"/>
          <w:marRight w:val="0"/>
          <w:marTop w:val="100"/>
          <w:marBottom w:val="0"/>
          <w:divBdr>
            <w:top w:val="none" w:sz="0" w:space="0" w:color="auto"/>
            <w:left w:val="none" w:sz="0" w:space="0" w:color="auto"/>
            <w:bottom w:val="none" w:sz="0" w:space="0" w:color="auto"/>
            <w:right w:val="none" w:sz="0" w:space="0" w:color="auto"/>
          </w:divBdr>
        </w:div>
      </w:divsChild>
    </w:div>
    <w:div w:id="955673341">
      <w:bodyDiv w:val="1"/>
      <w:marLeft w:val="0"/>
      <w:marRight w:val="0"/>
      <w:marTop w:val="0"/>
      <w:marBottom w:val="0"/>
      <w:divBdr>
        <w:top w:val="none" w:sz="0" w:space="0" w:color="auto"/>
        <w:left w:val="none" w:sz="0" w:space="0" w:color="auto"/>
        <w:bottom w:val="none" w:sz="0" w:space="0" w:color="auto"/>
        <w:right w:val="none" w:sz="0" w:space="0" w:color="auto"/>
      </w:divBdr>
      <w:divsChild>
        <w:div w:id="784545497">
          <w:marLeft w:val="446"/>
          <w:marRight w:val="0"/>
          <w:marTop w:val="0"/>
          <w:marBottom w:val="0"/>
          <w:divBdr>
            <w:top w:val="none" w:sz="0" w:space="0" w:color="auto"/>
            <w:left w:val="none" w:sz="0" w:space="0" w:color="auto"/>
            <w:bottom w:val="none" w:sz="0" w:space="0" w:color="auto"/>
            <w:right w:val="none" w:sz="0" w:space="0" w:color="auto"/>
          </w:divBdr>
        </w:div>
        <w:div w:id="390422122">
          <w:marLeft w:val="1267"/>
          <w:marRight w:val="0"/>
          <w:marTop w:val="0"/>
          <w:marBottom w:val="0"/>
          <w:divBdr>
            <w:top w:val="none" w:sz="0" w:space="0" w:color="auto"/>
            <w:left w:val="none" w:sz="0" w:space="0" w:color="auto"/>
            <w:bottom w:val="none" w:sz="0" w:space="0" w:color="auto"/>
            <w:right w:val="none" w:sz="0" w:space="0" w:color="auto"/>
          </w:divBdr>
        </w:div>
      </w:divsChild>
    </w:div>
    <w:div w:id="965693340">
      <w:bodyDiv w:val="1"/>
      <w:marLeft w:val="0"/>
      <w:marRight w:val="0"/>
      <w:marTop w:val="0"/>
      <w:marBottom w:val="0"/>
      <w:divBdr>
        <w:top w:val="none" w:sz="0" w:space="0" w:color="auto"/>
        <w:left w:val="none" w:sz="0" w:space="0" w:color="auto"/>
        <w:bottom w:val="none" w:sz="0" w:space="0" w:color="auto"/>
        <w:right w:val="none" w:sz="0" w:space="0" w:color="auto"/>
      </w:divBdr>
    </w:div>
    <w:div w:id="973868140">
      <w:bodyDiv w:val="1"/>
      <w:marLeft w:val="0"/>
      <w:marRight w:val="0"/>
      <w:marTop w:val="0"/>
      <w:marBottom w:val="0"/>
      <w:divBdr>
        <w:top w:val="none" w:sz="0" w:space="0" w:color="auto"/>
        <w:left w:val="none" w:sz="0" w:space="0" w:color="auto"/>
        <w:bottom w:val="none" w:sz="0" w:space="0" w:color="auto"/>
        <w:right w:val="none" w:sz="0" w:space="0" w:color="auto"/>
      </w:divBdr>
    </w:div>
    <w:div w:id="977224541">
      <w:bodyDiv w:val="1"/>
      <w:marLeft w:val="0"/>
      <w:marRight w:val="0"/>
      <w:marTop w:val="0"/>
      <w:marBottom w:val="0"/>
      <w:divBdr>
        <w:top w:val="none" w:sz="0" w:space="0" w:color="auto"/>
        <w:left w:val="none" w:sz="0" w:space="0" w:color="auto"/>
        <w:bottom w:val="none" w:sz="0" w:space="0" w:color="auto"/>
        <w:right w:val="none" w:sz="0" w:space="0" w:color="auto"/>
      </w:divBdr>
      <w:divsChild>
        <w:div w:id="391469928">
          <w:marLeft w:val="547"/>
          <w:marRight w:val="0"/>
          <w:marTop w:val="77"/>
          <w:marBottom w:val="0"/>
          <w:divBdr>
            <w:top w:val="none" w:sz="0" w:space="0" w:color="auto"/>
            <w:left w:val="none" w:sz="0" w:space="0" w:color="auto"/>
            <w:bottom w:val="none" w:sz="0" w:space="0" w:color="auto"/>
            <w:right w:val="none" w:sz="0" w:space="0" w:color="auto"/>
          </w:divBdr>
        </w:div>
      </w:divsChild>
    </w:div>
    <w:div w:id="983899853">
      <w:bodyDiv w:val="1"/>
      <w:marLeft w:val="0"/>
      <w:marRight w:val="0"/>
      <w:marTop w:val="0"/>
      <w:marBottom w:val="0"/>
      <w:divBdr>
        <w:top w:val="none" w:sz="0" w:space="0" w:color="auto"/>
        <w:left w:val="none" w:sz="0" w:space="0" w:color="auto"/>
        <w:bottom w:val="none" w:sz="0" w:space="0" w:color="auto"/>
        <w:right w:val="none" w:sz="0" w:space="0" w:color="auto"/>
      </w:divBdr>
    </w:div>
    <w:div w:id="989477200">
      <w:bodyDiv w:val="1"/>
      <w:marLeft w:val="0"/>
      <w:marRight w:val="0"/>
      <w:marTop w:val="0"/>
      <w:marBottom w:val="0"/>
      <w:divBdr>
        <w:top w:val="none" w:sz="0" w:space="0" w:color="auto"/>
        <w:left w:val="none" w:sz="0" w:space="0" w:color="auto"/>
        <w:bottom w:val="none" w:sz="0" w:space="0" w:color="auto"/>
        <w:right w:val="none" w:sz="0" w:space="0" w:color="auto"/>
      </w:divBdr>
      <w:divsChild>
        <w:div w:id="1596086922">
          <w:marLeft w:val="720"/>
          <w:marRight w:val="0"/>
          <w:marTop w:val="0"/>
          <w:marBottom w:val="0"/>
          <w:divBdr>
            <w:top w:val="none" w:sz="0" w:space="0" w:color="auto"/>
            <w:left w:val="none" w:sz="0" w:space="0" w:color="auto"/>
            <w:bottom w:val="none" w:sz="0" w:space="0" w:color="auto"/>
            <w:right w:val="none" w:sz="0" w:space="0" w:color="auto"/>
          </w:divBdr>
        </w:div>
        <w:div w:id="1302929445">
          <w:marLeft w:val="720"/>
          <w:marRight w:val="0"/>
          <w:marTop w:val="0"/>
          <w:marBottom w:val="0"/>
          <w:divBdr>
            <w:top w:val="none" w:sz="0" w:space="0" w:color="auto"/>
            <w:left w:val="none" w:sz="0" w:space="0" w:color="auto"/>
            <w:bottom w:val="none" w:sz="0" w:space="0" w:color="auto"/>
            <w:right w:val="none" w:sz="0" w:space="0" w:color="auto"/>
          </w:divBdr>
        </w:div>
      </w:divsChild>
    </w:div>
    <w:div w:id="999235587">
      <w:bodyDiv w:val="1"/>
      <w:marLeft w:val="0"/>
      <w:marRight w:val="0"/>
      <w:marTop w:val="0"/>
      <w:marBottom w:val="0"/>
      <w:divBdr>
        <w:top w:val="none" w:sz="0" w:space="0" w:color="auto"/>
        <w:left w:val="none" w:sz="0" w:space="0" w:color="auto"/>
        <w:bottom w:val="none" w:sz="0" w:space="0" w:color="auto"/>
        <w:right w:val="none" w:sz="0" w:space="0" w:color="auto"/>
      </w:divBdr>
    </w:div>
    <w:div w:id="1002902641">
      <w:bodyDiv w:val="1"/>
      <w:marLeft w:val="0"/>
      <w:marRight w:val="0"/>
      <w:marTop w:val="0"/>
      <w:marBottom w:val="0"/>
      <w:divBdr>
        <w:top w:val="none" w:sz="0" w:space="0" w:color="auto"/>
        <w:left w:val="none" w:sz="0" w:space="0" w:color="auto"/>
        <w:bottom w:val="none" w:sz="0" w:space="0" w:color="auto"/>
        <w:right w:val="none" w:sz="0" w:space="0" w:color="auto"/>
      </w:divBdr>
    </w:div>
    <w:div w:id="1005328169">
      <w:bodyDiv w:val="1"/>
      <w:marLeft w:val="0"/>
      <w:marRight w:val="0"/>
      <w:marTop w:val="0"/>
      <w:marBottom w:val="0"/>
      <w:divBdr>
        <w:top w:val="none" w:sz="0" w:space="0" w:color="auto"/>
        <w:left w:val="none" w:sz="0" w:space="0" w:color="auto"/>
        <w:bottom w:val="none" w:sz="0" w:space="0" w:color="auto"/>
        <w:right w:val="none" w:sz="0" w:space="0" w:color="auto"/>
      </w:divBdr>
      <w:divsChild>
        <w:div w:id="53627418">
          <w:marLeft w:val="547"/>
          <w:marRight w:val="0"/>
          <w:marTop w:val="0"/>
          <w:marBottom w:val="0"/>
          <w:divBdr>
            <w:top w:val="none" w:sz="0" w:space="0" w:color="auto"/>
            <w:left w:val="none" w:sz="0" w:space="0" w:color="auto"/>
            <w:bottom w:val="none" w:sz="0" w:space="0" w:color="auto"/>
            <w:right w:val="none" w:sz="0" w:space="0" w:color="auto"/>
          </w:divBdr>
        </w:div>
        <w:div w:id="1394083739">
          <w:marLeft w:val="547"/>
          <w:marRight w:val="0"/>
          <w:marTop w:val="0"/>
          <w:marBottom w:val="0"/>
          <w:divBdr>
            <w:top w:val="none" w:sz="0" w:space="0" w:color="auto"/>
            <w:left w:val="none" w:sz="0" w:space="0" w:color="auto"/>
            <w:bottom w:val="none" w:sz="0" w:space="0" w:color="auto"/>
            <w:right w:val="none" w:sz="0" w:space="0" w:color="auto"/>
          </w:divBdr>
        </w:div>
        <w:div w:id="1180505281">
          <w:marLeft w:val="547"/>
          <w:marRight w:val="0"/>
          <w:marTop w:val="0"/>
          <w:marBottom w:val="0"/>
          <w:divBdr>
            <w:top w:val="none" w:sz="0" w:space="0" w:color="auto"/>
            <w:left w:val="none" w:sz="0" w:space="0" w:color="auto"/>
            <w:bottom w:val="none" w:sz="0" w:space="0" w:color="auto"/>
            <w:right w:val="none" w:sz="0" w:space="0" w:color="auto"/>
          </w:divBdr>
        </w:div>
      </w:divsChild>
    </w:div>
    <w:div w:id="1005472150">
      <w:bodyDiv w:val="1"/>
      <w:marLeft w:val="0"/>
      <w:marRight w:val="0"/>
      <w:marTop w:val="0"/>
      <w:marBottom w:val="0"/>
      <w:divBdr>
        <w:top w:val="none" w:sz="0" w:space="0" w:color="auto"/>
        <w:left w:val="none" w:sz="0" w:space="0" w:color="auto"/>
        <w:bottom w:val="none" w:sz="0" w:space="0" w:color="auto"/>
        <w:right w:val="none" w:sz="0" w:space="0" w:color="auto"/>
      </w:divBdr>
    </w:div>
    <w:div w:id="1009912426">
      <w:bodyDiv w:val="1"/>
      <w:marLeft w:val="0"/>
      <w:marRight w:val="0"/>
      <w:marTop w:val="0"/>
      <w:marBottom w:val="0"/>
      <w:divBdr>
        <w:top w:val="none" w:sz="0" w:space="0" w:color="auto"/>
        <w:left w:val="none" w:sz="0" w:space="0" w:color="auto"/>
        <w:bottom w:val="none" w:sz="0" w:space="0" w:color="auto"/>
        <w:right w:val="none" w:sz="0" w:space="0" w:color="auto"/>
      </w:divBdr>
    </w:div>
    <w:div w:id="1014653044">
      <w:bodyDiv w:val="1"/>
      <w:marLeft w:val="0"/>
      <w:marRight w:val="0"/>
      <w:marTop w:val="0"/>
      <w:marBottom w:val="0"/>
      <w:divBdr>
        <w:top w:val="none" w:sz="0" w:space="0" w:color="auto"/>
        <w:left w:val="none" w:sz="0" w:space="0" w:color="auto"/>
        <w:bottom w:val="none" w:sz="0" w:space="0" w:color="auto"/>
        <w:right w:val="none" w:sz="0" w:space="0" w:color="auto"/>
      </w:divBdr>
      <w:divsChild>
        <w:div w:id="1935437458">
          <w:marLeft w:val="994"/>
          <w:marRight w:val="0"/>
          <w:marTop w:val="0"/>
          <w:marBottom w:val="0"/>
          <w:divBdr>
            <w:top w:val="none" w:sz="0" w:space="0" w:color="auto"/>
            <w:left w:val="none" w:sz="0" w:space="0" w:color="auto"/>
            <w:bottom w:val="none" w:sz="0" w:space="0" w:color="auto"/>
            <w:right w:val="none" w:sz="0" w:space="0" w:color="auto"/>
          </w:divBdr>
        </w:div>
        <w:div w:id="245237471">
          <w:marLeft w:val="994"/>
          <w:marRight w:val="0"/>
          <w:marTop w:val="0"/>
          <w:marBottom w:val="0"/>
          <w:divBdr>
            <w:top w:val="none" w:sz="0" w:space="0" w:color="auto"/>
            <w:left w:val="none" w:sz="0" w:space="0" w:color="auto"/>
            <w:bottom w:val="none" w:sz="0" w:space="0" w:color="auto"/>
            <w:right w:val="none" w:sz="0" w:space="0" w:color="auto"/>
          </w:divBdr>
        </w:div>
        <w:div w:id="592393862">
          <w:marLeft w:val="994"/>
          <w:marRight w:val="0"/>
          <w:marTop w:val="0"/>
          <w:marBottom w:val="0"/>
          <w:divBdr>
            <w:top w:val="none" w:sz="0" w:space="0" w:color="auto"/>
            <w:left w:val="none" w:sz="0" w:space="0" w:color="auto"/>
            <w:bottom w:val="none" w:sz="0" w:space="0" w:color="auto"/>
            <w:right w:val="none" w:sz="0" w:space="0" w:color="auto"/>
          </w:divBdr>
        </w:div>
      </w:divsChild>
    </w:div>
    <w:div w:id="1019088630">
      <w:bodyDiv w:val="1"/>
      <w:marLeft w:val="0"/>
      <w:marRight w:val="0"/>
      <w:marTop w:val="0"/>
      <w:marBottom w:val="0"/>
      <w:divBdr>
        <w:top w:val="none" w:sz="0" w:space="0" w:color="auto"/>
        <w:left w:val="none" w:sz="0" w:space="0" w:color="auto"/>
        <w:bottom w:val="none" w:sz="0" w:space="0" w:color="auto"/>
        <w:right w:val="none" w:sz="0" w:space="0" w:color="auto"/>
      </w:divBdr>
      <w:divsChild>
        <w:div w:id="907686033">
          <w:marLeft w:val="547"/>
          <w:marRight w:val="0"/>
          <w:marTop w:val="120"/>
          <w:marBottom w:val="0"/>
          <w:divBdr>
            <w:top w:val="none" w:sz="0" w:space="0" w:color="auto"/>
            <w:left w:val="none" w:sz="0" w:space="0" w:color="auto"/>
            <w:bottom w:val="none" w:sz="0" w:space="0" w:color="auto"/>
            <w:right w:val="none" w:sz="0" w:space="0" w:color="auto"/>
          </w:divBdr>
        </w:div>
        <w:div w:id="209192298">
          <w:marLeft w:val="1166"/>
          <w:marRight w:val="0"/>
          <w:marTop w:val="100"/>
          <w:marBottom w:val="0"/>
          <w:divBdr>
            <w:top w:val="none" w:sz="0" w:space="0" w:color="auto"/>
            <w:left w:val="none" w:sz="0" w:space="0" w:color="auto"/>
            <w:bottom w:val="none" w:sz="0" w:space="0" w:color="auto"/>
            <w:right w:val="none" w:sz="0" w:space="0" w:color="auto"/>
          </w:divBdr>
        </w:div>
        <w:div w:id="965816826">
          <w:marLeft w:val="1166"/>
          <w:marRight w:val="0"/>
          <w:marTop w:val="100"/>
          <w:marBottom w:val="0"/>
          <w:divBdr>
            <w:top w:val="none" w:sz="0" w:space="0" w:color="auto"/>
            <w:left w:val="none" w:sz="0" w:space="0" w:color="auto"/>
            <w:bottom w:val="none" w:sz="0" w:space="0" w:color="auto"/>
            <w:right w:val="none" w:sz="0" w:space="0" w:color="auto"/>
          </w:divBdr>
        </w:div>
        <w:div w:id="1325817880">
          <w:marLeft w:val="1166"/>
          <w:marRight w:val="0"/>
          <w:marTop w:val="100"/>
          <w:marBottom w:val="0"/>
          <w:divBdr>
            <w:top w:val="none" w:sz="0" w:space="0" w:color="auto"/>
            <w:left w:val="none" w:sz="0" w:space="0" w:color="auto"/>
            <w:bottom w:val="none" w:sz="0" w:space="0" w:color="auto"/>
            <w:right w:val="none" w:sz="0" w:space="0" w:color="auto"/>
          </w:divBdr>
        </w:div>
        <w:div w:id="1788886207">
          <w:marLeft w:val="1166"/>
          <w:marRight w:val="0"/>
          <w:marTop w:val="100"/>
          <w:marBottom w:val="0"/>
          <w:divBdr>
            <w:top w:val="none" w:sz="0" w:space="0" w:color="auto"/>
            <w:left w:val="none" w:sz="0" w:space="0" w:color="auto"/>
            <w:bottom w:val="none" w:sz="0" w:space="0" w:color="auto"/>
            <w:right w:val="none" w:sz="0" w:space="0" w:color="auto"/>
          </w:divBdr>
        </w:div>
        <w:div w:id="125901272">
          <w:marLeft w:val="1166"/>
          <w:marRight w:val="0"/>
          <w:marTop w:val="100"/>
          <w:marBottom w:val="0"/>
          <w:divBdr>
            <w:top w:val="none" w:sz="0" w:space="0" w:color="auto"/>
            <w:left w:val="none" w:sz="0" w:space="0" w:color="auto"/>
            <w:bottom w:val="none" w:sz="0" w:space="0" w:color="auto"/>
            <w:right w:val="none" w:sz="0" w:space="0" w:color="auto"/>
          </w:divBdr>
        </w:div>
        <w:div w:id="1933203920">
          <w:marLeft w:val="1800"/>
          <w:marRight w:val="0"/>
          <w:marTop w:val="90"/>
          <w:marBottom w:val="0"/>
          <w:divBdr>
            <w:top w:val="none" w:sz="0" w:space="0" w:color="auto"/>
            <w:left w:val="none" w:sz="0" w:space="0" w:color="auto"/>
            <w:bottom w:val="none" w:sz="0" w:space="0" w:color="auto"/>
            <w:right w:val="none" w:sz="0" w:space="0" w:color="auto"/>
          </w:divBdr>
        </w:div>
        <w:div w:id="782923933">
          <w:marLeft w:val="1800"/>
          <w:marRight w:val="0"/>
          <w:marTop w:val="90"/>
          <w:marBottom w:val="0"/>
          <w:divBdr>
            <w:top w:val="none" w:sz="0" w:space="0" w:color="auto"/>
            <w:left w:val="none" w:sz="0" w:space="0" w:color="auto"/>
            <w:bottom w:val="none" w:sz="0" w:space="0" w:color="auto"/>
            <w:right w:val="none" w:sz="0" w:space="0" w:color="auto"/>
          </w:divBdr>
        </w:div>
      </w:divsChild>
    </w:div>
    <w:div w:id="1022440062">
      <w:bodyDiv w:val="1"/>
      <w:marLeft w:val="0"/>
      <w:marRight w:val="0"/>
      <w:marTop w:val="0"/>
      <w:marBottom w:val="0"/>
      <w:divBdr>
        <w:top w:val="none" w:sz="0" w:space="0" w:color="auto"/>
        <w:left w:val="none" w:sz="0" w:space="0" w:color="auto"/>
        <w:bottom w:val="none" w:sz="0" w:space="0" w:color="auto"/>
        <w:right w:val="none" w:sz="0" w:space="0" w:color="auto"/>
      </w:divBdr>
    </w:div>
    <w:div w:id="1023703612">
      <w:bodyDiv w:val="1"/>
      <w:marLeft w:val="0"/>
      <w:marRight w:val="0"/>
      <w:marTop w:val="0"/>
      <w:marBottom w:val="0"/>
      <w:divBdr>
        <w:top w:val="none" w:sz="0" w:space="0" w:color="auto"/>
        <w:left w:val="none" w:sz="0" w:space="0" w:color="auto"/>
        <w:bottom w:val="none" w:sz="0" w:space="0" w:color="auto"/>
        <w:right w:val="none" w:sz="0" w:space="0" w:color="auto"/>
      </w:divBdr>
      <w:divsChild>
        <w:div w:id="388963568">
          <w:marLeft w:val="547"/>
          <w:marRight w:val="0"/>
          <w:marTop w:val="0"/>
          <w:marBottom w:val="0"/>
          <w:divBdr>
            <w:top w:val="none" w:sz="0" w:space="0" w:color="auto"/>
            <w:left w:val="none" w:sz="0" w:space="0" w:color="auto"/>
            <w:bottom w:val="none" w:sz="0" w:space="0" w:color="auto"/>
            <w:right w:val="none" w:sz="0" w:space="0" w:color="auto"/>
          </w:divBdr>
        </w:div>
        <w:div w:id="862210738">
          <w:marLeft w:val="720"/>
          <w:marRight w:val="0"/>
          <w:marTop w:val="0"/>
          <w:marBottom w:val="0"/>
          <w:divBdr>
            <w:top w:val="none" w:sz="0" w:space="0" w:color="auto"/>
            <w:left w:val="none" w:sz="0" w:space="0" w:color="auto"/>
            <w:bottom w:val="none" w:sz="0" w:space="0" w:color="auto"/>
            <w:right w:val="none" w:sz="0" w:space="0" w:color="auto"/>
          </w:divBdr>
        </w:div>
        <w:div w:id="1600093219">
          <w:marLeft w:val="720"/>
          <w:marRight w:val="0"/>
          <w:marTop w:val="0"/>
          <w:marBottom w:val="0"/>
          <w:divBdr>
            <w:top w:val="none" w:sz="0" w:space="0" w:color="auto"/>
            <w:left w:val="none" w:sz="0" w:space="0" w:color="auto"/>
            <w:bottom w:val="none" w:sz="0" w:space="0" w:color="auto"/>
            <w:right w:val="none" w:sz="0" w:space="0" w:color="auto"/>
          </w:divBdr>
        </w:div>
        <w:div w:id="277839635">
          <w:marLeft w:val="720"/>
          <w:marRight w:val="0"/>
          <w:marTop w:val="0"/>
          <w:marBottom w:val="0"/>
          <w:divBdr>
            <w:top w:val="none" w:sz="0" w:space="0" w:color="auto"/>
            <w:left w:val="none" w:sz="0" w:space="0" w:color="auto"/>
            <w:bottom w:val="none" w:sz="0" w:space="0" w:color="auto"/>
            <w:right w:val="none" w:sz="0" w:space="0" w:color="auto"/>
          </w:divBdr>
        </w:div>
      </w:divsChild>
    </w:div>
    <w:div w:id="1025909197">
      <w:bodyDiv w:val="1"/>
      <w:marLeft w:val="0"/>
      <w:marRight w:val="0"/>
      <w:marTop w:val="0"/>
      <w:marBottom w:val="0"/>
      <w:divBdr>
        <w:top w:val="none" w:sz="0" w:space="0" w:color="auto"/>
        <w:left w:val="none" w:sz="0" w:space="0" w:color="auto"/>
        <w:bottom w:val="none" w:sz="0" w:space="0" w:color="auto"/>
        <w:right w:val="none" w:sz="0" w:space="0" w:color="auto"/>
      </w:divBdr>
      <w:divsChild>
        <w:div w:id="428236385">
          <w:marLeft w:val="547"/>
          <w:marRight w:val="0"/>
          <w:marTop w:val="0"/>
          <w:marBottom w:val="0"/>
          <w:divBdr>
            <w:top w:val="none" w:sz="0" w:space="0" w:color="auto"/>
            <w:left w:val="none" w:sz="0" w:space="0" w:color="auto"/>
            <w:bottom w:val="none" w:sz="0" w:space="0" w:color="auto"/>
            <w:right w:val="none" w:sz="0" w:space="0" w:color="auto"/>
          </w:divBdr>
        </w:div>
        <w:div w:id="436876049">
          <w:marLeft w:val="720"/>
          <w:marRight w:val="0"/>
          <w:marTop w:val="0"/>
          <w:marBottom w:val="0"/>
          <w:divBdr>
            <w:top w:val="none" w:sz="0" w:space="0" w:color="auto"/>
            <w:left w:val="none" w:sz="0" w:space="0" w:color="auto"/>
            <w:bottom w:val="none" w:sz="0" w:space="0" w:color="auto"/>
            <w:right w:val="none" w:sz="0" w:space="0" w:color="auto"/>
          </w:divBdr>
        </w:div>
        <w:div w:id="435321954">
          <w:marLeft w:val="720"/>
          <w:marRight w:val="0"/>
          <w:marTop w:val="0"/>
          <w:marBottom w:val="0"/>
          <w:divBdr>
            <w:top w:val="none" w:sz="0" w:space="0" w:color="auto"/>
            <w:left w:val="none" w:sz="0" w:space="0" w:color="auto"/>
            <w:bottom w:val="none" w:sz="0" w:space="0" w:color="auto"/>
            <w:right w:val="none" w:sz="0" w:space="0" w:color="auto"/>
          </w:divBdr>
        </w:div>
        <w:div w:id="2059737400">
          <w:marLeft w:val="547"/>
          <w:marRight w:val="0"/>
          <w:marTop w:val="0"/>
          <w:marBottom w:val="0"/>
          <w:divBdr>
            <w:top w:val="none" w:sz="0" w:space="0" w:color="auto"/>
            <w:left w:val="none" w:sz="0" w:space="0" w:color="auto"/>
            <w:bottom w:val="none" w:sz="0" w:space="0" w:color="auto"/>
            <w:right w:val="none" w:sz="0" w:space="0" w:color="auto"/>
          </w:divBdr>
        </w:div>
        <w:div w:id="298920603">
          <w:marLeft w:val="547"/>
          <w:marRight w:val="0"/>
          <w:marTop w:val="0"/>
          <w:marBottom w:val="0"/>
          <w:divBdr>
            <w:top w:val="none" w:sz="0" w:space="0" w:color="auto"/>
            <w:left w:val="none" w:sz="0" w:space="0" w:color="auto"/>
            <w:bottom w:val="none" w:sz="0" w:space="0" w:color="auto"/>
            <w:right w:val="none" w:sz="0" w:space="0" w:color="auto"/>
          </w:divBdr>
        </w:div>
        <w:div w:id="205993744">
          <w:marLeft w:val="547"/>
          <w:marRight w:val="0"/>
          <w:marTop w:val="0"/>
          <w:marBottom w:val="0"/>
          <w:divBdr>
            <w:top w:val="none" w:sz="0" w:space="0" w:color="auto"/>
            <w:left w:val="none" w:sz="0" w:space="0" w:color="auto"/>
            <w:bottom w:val="none" w:sz="0" w:space="0" w:color="auto"/>
            <w:right w:val="none" w:sz="0" w:space="0" w:color="auto"/>
          </w:divBdr>
        </w:div>
        <w:div w:id="2034989411">
          <w:marLeft w:val="994"/>
          <w:marRight w:val="0"/>
          <w:marTop w:val="0"/>
          <w:marBottom w:val="0"/>
          <w:divBdr>
            <w:top w:val="none" w:sz="0" w:space="0" w:color="auto"/>
            <w:left w:val="none" w:sz="0" w:space="0" w:color="auto"/>
            <w:bottom w:val="none" w:sz="0" w:space="0" w:color="auto"/>
            <w:right w:val="none" w:sz="0" w:space="0" w:color="auto"/>
          </w:divBdr>
        </w:div>
        <w:div w:id="661851900">
          <w:marLeft w:val="994"/>
          <w:marRight w:val="0"/>
          <w:marTop w:val="0"/>
          <w:marBottom w:val="0"/>
          <w:divBdr>
            <w:top w:val="none" w:sz="0" w:space="0" w:color="auto"/>
            <w:left w:val="none" w:sz="0" w:space="0" w:color="auto"/>
            <w:bottom w:val="none" w:sz="0" w:space="0" w:color="auto"/>
            <w:right w:val="none" w:sz="0" w:space="0" w:color="auto"/>
          </w:divBdr>
        </w:div>
        <w:div w:id="1368095464">
          <w:marLeft w:val="994"/>
          <w:marRight w:val="0"/>
          <w:marTop w:val="0"/>
          <w:marBottom w:val="0"/>
          <w:divBdr>
            <w:top w:val="none" w:sz="0" w:space="0" w:color="auto"/>
            <w:left w:val="none" w:sz="0" w:space="0" w:color="auto"/>
            <w:bottom w:val="none" w:sz="0" w:space="0" w:color="auto"/>
            <w:right w:val="none" w:sz="0" w:space="0" w:color="auto"/>
          </w:divBdr>
        </w:div>
      </w:divsChild>
    </w:div>
    <w:div w:id="1026714870">
      <w:bodyDiv w:val="1"/>
      <w:marLeft w:val="0"/>
      <w:marRight w:val="0"/>
      <w:marTop w:val="0"/>
      <w:marBottom w:val="0"/>
      <w:divBdr>
        <w:top w:val="none" w:sz="0" w:space="0" w:color="auto"/>
        <w:left w:val="none" w:sz="0" w:space="0" w:color="auto"/>
        <w:bottom w:val="none" w:sz="0" w:space="0" w:color="auto"/>
        <w:right w:val="none" w:sz="0" w:space="0" w:color="auto"/>
      </w:divBdr>
      <w:divsChild>
        <w:div w:id="703601131">
          <w:marLeft w:val="547"/>
          <w:marRight w:val="0"/>
          <w:marTop w:val="0"/>
          <w:marBottom w:val="0"/>
          <w:divBdr>
            <w:top w:val="none" w:sz="0" w:space="0" w:color="auto"/>
            <w:left w:val="none" w:sz="0" w:space="0" w:color="auto"/>
            <w:bottom w:val="none" w:sz="0" w:space="0" w:color="auto"/>
            <w:right w:val="none" w:sz="0" w:space="0" w:color="auto"/>
          </w:divBdr>
        </w:div>
        <w:div w:id="1010108232">
          <w:marLeft w:val="720"/>
          <w:marRight w:val="0"/>
          <w:marTop w:val="0"/>
          <w:marBottom w:val="0"/>
          <w:divBdr>
            <w:top w:val="none" w:sz="0" w:space="0" w:color="auto"/>
            <w:left w:val="none" w:sz="0" w:space="0" w:color="auto"/>
            <w:bottom w:val="none" w:sz="0" w:space="0" w:color="auto"/>
            <w:right w:val="none" w:sz="0" w:space="0" w:color="auto"/>
          </w:divBdr>
        </w:div>
        <w:div w:id="769659828">
          <w:marLeft w:val="547"/>
          <w:marRight w:val="0"/>
          <w:marTop w:val="0"/>
          <w:marBottom w:val="0"/>
          <w:divBdr>
            <w:top w:val="none" w:sz="0" w:space="0" w:color="auto"/>
            <w:left w:val="none" w:sz="0" w:space="0" w:color="auto"/>
            <w:bottom w:val="none" w:sz="0" w:space="0" w:color="auto"/>
            <w:right w:val="none" w:sz="0" w:space="0" w:color="auto"/>
          </w:divBdr>
        </w:div>
        <w:div w:id="200172063">
          <w:marLeft w:val="547"/>
          <w:marRight w:val="0"/>
          <w:marTop w:val="0"/>
          <w:marBottom w:val="0"/>
          <w:divBdr>
            <w:top w:val="none" w:sz="0" w:space="0" w:color="auto"/>
            <w:left w:val="none" w:sz="0" w:space="0" w:color="auto"/>
            <w:bottom w:val="none" w:sz="0" w:space="0" w:color="auto"/>
            <w:right w:val="none" w:sz="0" w:space="0" w:color="auto"/>
          </w:divBdr>
        </w:div>
        <w:div w:id="1619295905">
          <w:marLeft w:val="547"/>
          <w:marRight w:val="0"/>
          <w:marTop w:val="0"/>
          <w:marBottom w:val="0"/>
          <w:divBdr>
            <w:top w:val="none" w:sz="0" w:space="0" w:color="auto"/>
            <w:left w:val="none" w:sz="0" w:space="0" w:color="auto"/>
            <w:bottom w:val="none" w:sz="0" w:space="0" w:color="auto"/>
            <w:right w:val="none" w:sz="0" w:space="0" w:color="auto"/>
          </w:divBdr>
        </w:div>
        <w:div w:id="121771247">
          <w:marLeft w:val="994"/>
          <w:marRight w:val="0"/>
          <w:marTop w:val="0"/>
          <w:marBottom w:val="0"/>
          <w:divBdr>
            <w:top w:val="none" w:sz="0" w:space="0" w:color="auto"/>
            <w:left w:val="none" w:sz="0" w:space="0" w:color="auto"/>
            <w:bottom w:val="none" w:sz="0" w:space="0" w:color="auto"/>
            <w:right w:val="none" w:sz="0" w:space="0" w:color="auto"/>
          </w:divBdr>
        </w:div>
        <w:div w:id="25570519">
          <w:marLeft w:val="994"/>
          <w:marRight w:val="0"/>
          <w:marTop w:val="0"/>
          <w:marBottom w:val="0"/>
          <w:divBdr>
            <w:top w:val="none" w:sz="0" w:space="0" w:color="auto"/>
            <w:left w:val="none" w:sz="0" w:space="0" w:color="auto"/>
            <w:bottom w:val="none" w:sz="0" w:space="0" w:color="auto"/>
            <w:right w:val="none" w:sz="0" w:space="0" w:color="auto"/>
          </w:divBdr>
        </w:div>
      </w:divsChild>
    </w:div>
    <w:div w:id="1032807546">
      <w:bodyDiv w:val="1"/>
      <w:marLeft w:val="0"/>
      <w:marRight w:val="0"/>
      <w:marTop w:val="0"/>
      <w:marBottom w:val="0"/>
      <w:divBdr>
        <w:top w:val="none" w:sz="0" w:space="0" w:color="auto"/>
        <w:left w:val="none" w:sz="0" w:space="0" w:color="auto"/>
        <w:bottom w:val="none" w:sz="0" w:space="0" w:color="auto"/>
        <w:right w:val="none" w:sz="0" w:space="0" w:color="auto"/>
      </w:divBdr>
    </w:div>
    <w:div w:id="1033847013">
      <w:bodyDiv w:val="1"/>
      <w:marLeft w:val="0"/>
      <w:marRight w:val="0"/>
      <w:marTop w:val="0"/>
      <w:marBottom w:val="0"/>
      <w:divBdr>
        <w:top w:val="none" w:sz="0" w:space="0" w:color="auto"/>
        <w:left w:val="none" w:sz="0" w:space="0" w:color="auto"/>
        <w:bottom w:val="none" w:sz="0" w:space="0" w:color="auto"/>
        <w:right w:val="none" w:sz="0" w:space="0" w:color="auto"/>
      </w:divBdr>
      <w:divsChild>
        <w:div w:id="7604093">
          <w:marLeft w:val="547"/>
          <w:marRight w:val="0"/>
          <w:marTop w:val="0"/>
          <w:marBottom w:val="0"/>
          <w:divBdr>
            <w:top w:val="none" w:sz="0" w:space="0" w:color="auto"/>
            <w:left w:val="none" w:sz="0" w:space="0" w:color="auto"/>
            <w:bottom w:val="none" w:sz="0" w:space="0" w:color="auto"/>
            <w:right w:val="none" w:sz="0" w:space="0" w:color="auto"/>
          </w:divBdr>
        </w:div>
        <w:div w:id="152187479">
          <w:marLeft w:val="720"/>
          <w:marRight w:val="0"/>
          <w:marTop w:val="0"/>
          <w:marBottom w:val="0"/>
          <w:divBdr>
            <w:top w:val="none" w:sz="0" w:space="0" w:color="auto"/>
            <w:left w:val="none" w:sz="0" w:space="0" w:color="auto"/>
            <w:bottom w:val="none" w:sz="0" w:space="0" w:color="auto"/>
            <w:right w:val="none" w:sz="0" w:space="0" w:color="auto"/>
          </w:divBdr>
        </w:div>
        <w:div w:id="960502349">
          <w:marLeft w:val="547"/>
          <w:marRight w:val="0"/>
          <w:marTop w:val="0"/>
          <w:marBottom w:val="0"/>
          <w:divBdr>
            <w:top w:val="none" w:sz="0" w:space="0" w:color="auto"/>
            <w:left w:val="none" w:sz="0" w:space="0" w:color="auto"/>
            <w:bottom w:val="none" w:sz="0" w:space="0" w:color="auto"/>
            <w:right w:val="none" w:sz="0" w:space="0" w:color="auto"/>
          </w:divBdr>
        </w:div>
        <w:div w:id="1113745648">
          <w:marLeft w:val="547"/>
          <w:marRight w:val="0"/>
          <w:marTop w:val="0"/>
          <w:marBottom w:val="0"/>
          <w:divBdr>
            <w:top w:val="none" w:sz="0" w:space="0" w:color="auto"/>
            <w:left w:val="none" w:sz="0" w:space="0" w:color="auto"/>
            <w:bottom w:val="none" w:sz="0" w:space="0" w:color="auto"/>
            <w:right w:val="none" w:sz="0" w:space="0" w:color="auto"/>
          </w:divBdr>
        </w:div>
        <w:div w:id="1125079261">
          <w:marLeft w:val="547"/>
          <w:marRight w:val="0"/>
          <w:marTop w:val="0"/>
          <w:marBottom w:val="0"/>
          <w:divBdr>
            <w:top w:val="none" w:sz="0" w:space="0" w:color="auto"/>
            <w:left w:val="none" w:sz="0" w:space="0" w:color="auto"/>
            <w:bottom w:val="none" w:sz="0" w:space="0" w:color="auto"/>
            <w:right w:val="none" w:sz="0" w:space="0" w:color="auto"/>
          </w:divBdr>
        </w:div>
        <w:div w:id="555312017">
          <w:marLeft w:val="994"/>
          <w:marRight w:val="0"/>
          <w:marTop w:val="0"/>
          <w:marBottom w:val="0"/>
          <w:divBdr>
            <w:top w:val="none" w:sz="0" w:space="0" w:color="auto"/>
            <w:left w:val="none" w:sz="0" w:space="0" w:color="auto"/>
            <w:bottom w:val="none" w:sz="0" w:space="0" w:color="auto"/>
            <w:right w:val="none" w:sz="0" w:space="0" w:color="auto"/>
          </w:divBdr>
        </w:div>
        <w:div w:id="60637543">
          <w:marLeft w:val="994"/>
          <w:marRight w:val="0"/>
          <w:marTop w:val="0"/>
          <w:marBottom w:val="0"/>
          <w:divBdr>
            <w:top w:val="none" w:sz="0" w:space="0" w:color="auto"/>
            <w:left w:val="none" w:sz="0" w:space="0" w:color="auto"/>
            <w:bottom w:val="none" w:sz="0" w:space="0" w:color="auto"/>
            <w:right w:val="none" w:sz="0" w:space="0" w:color="auto"/>
          </w:divBdr>
        </w:div>
        <w:div w:id="947737497">
          <w:marLeft w:val="994"/>
          <w:marRight w:val="0"/>
          <w:marTop w:val="0"/>
          <w:marBottom w:val="0"/>
          <w:divBdr>
            <w:top w:val="none" w:sz="0" w:space="0" w:color="auto"/>
            <w:left w:val="none" w:sz="0" w:space="0" w:color="auto"/>
            <w:bottom w:val="none" w:sz="0" w:space="0" w:color="auto"/>
            <w:right w:val="none" w:sz="0" w:space="0" w:color="auto"/>
          </w:divBdr>
        </w:div>
      </w:divsChild>
    </w:div>
    <w:div w:id="1048915319">
      <w:bodyDiv w:val="1"/>
      <w:marLeft w:val="0"/>
      <w:marRight w:val="0"/>
      <w:marTop w:val="0"/>
      <w:marBottom w:val="0"/>
      <w:divBdr>
        <w:top w:val="none" w:sz="0" w:space="0" w:color="auto"/>
        <w:left w:val="none" w:sz="0" w:space="0" w:color="auto"/>
        <w:bottom w:val="none" w:sz="0" w:space="0" w:color="auto"/>
        <w:right w:val="none" w:sz="0" w:space="0" w:color="auto"/>
      </w:divBdr>
      <w:divsChild>
        <w:div w:id="545065454">
          <w:marLeft w:val="547"/>
          <w:marRight w:val="0"/>
          <w:marTop w:val="0"/>
          <w:marBottom w:val="0"/>
          <w:divBdr>
            <w:top w:val="none" w:sz="0" w:space="0" w:color="auto"/>
            <w:left w:val="none" w:sz="0" w:space="0" w:color="auto"/>
            <w:bottom w:val="none" w:sz="0" w:space="0" w:color="auto"/>
            <w:right w:val="none" w:sz="0" w:space="0" w:color="auto"/>
          </w:divBdr>
        </w:div>
        <w:div w:id="277831426">
          <w:marLeft w:val="720"/>
          <w:marRight w:val="0"/>
          <w:marTop w:val="0"/>
          <w:marBottom w:val="0"/>
          <w:divBdr>
            <w:top w:val="none" w:sz="0" w:space="0" w:color="auto"/>
            <w:left w:val="none" w:sz="0" w:space="0" w:color="auto"/>
            <w:bottom w:val="none" w:sz="0" w:space="0" w:color="auto"/>
            <w:right w:val="none" w:sz="0" w:space="0" w:color="auto"/>
          </w:divBdr>
        </w:div>
        <w:div w:id="77020132">
          <w:marLeft w:val="720"/>
          <w:marRight w:val="0"/>
          <w:marTop w:val="0"/>
          <w:marBottom w:val="0"/>
          <w:divBdr>
            <w:top w:val="none" w:sz="0" w:space="0" w:color="auto"/>
            <w:left w:val="none" w:sz="0" w:space="0" w:color="auto"/>
            <w:bottom w:val="none" w:sz="0" w:space="0" w:color="auto"/>
            <w:right w:val="none" w:sz="0" w:space="0" w:color="auto"/>
          </w:divBdr>
        </w:div>
        <w:div w:id="236746515">
          <w:marLeft w:val="547"/>
          <w:marRight w:val="0"/>
          <w:marTop w:val="0"/>
          <w:marBottom w:val="0"/>
          <w:divBdr>
            <w:top w:val="none" w:sz="0" w:space="0" w:color="auto"/>
            <w:left w:val="none" w:sz="0" w:space="0" w:color="auto"/>
            <w:bottom w:val="none" w:sz="0" w:space="0" w:color="auto"/>
            <w:right w:val="none" w:sz="0" w:space="0" w:color="auto"/>
          </w:divBdr>
        </w:div>
        <w:div w:id="457264387">
          <w:marLeft w:val="547"/>
          <w:marRight w:val="0"/>
          <w:marTop w:val="0"/>
          <w:marBottom w:val="0"/>
          <w:divBdr>
            <w:top w:val="none" w:sz="0" w:space="0" w:color="auto"/>
            <w:left w:val="none" w:sz="0" w:space="0" w:color="auto"/>
            <w:bottom w:val="none" w:sz="0" w:space="0" w:color="auto"/>
            <w:right w:val="none" w:sz="0" w:space="0" w:color="auto"/>
          </w:divBdr>
        </w:div>
        <w:div w:id="646861602">
          <w:marLeft w:val="547"/>
          <w:marRight w:val="0"/>
          <w:marTop w:val="0"/>
          <w:marBottom w:val="0"/>
          <w:divBdr>
            <w:top w:val="none" w:sz="0" w:space="0" w:color="auto"/>
            <w:left w:val="none" w:sz="0" w:space="0" w:color="auto"/>
            <w:bottom w:val="none" w:sz="0" w:space="0" w:color="auto"/>
            <w:right w:val="none" w:sz="0" w:space="0" w:color="auto"/>
          </w:divBdr>
        </w:div>
        <w:div w:id="304163254">
          <w:marLeft w:val="994"/>
          <w:marRight w:val="0"/>
          <w:marTop w:val="0"/>
          <w:marBottom w:val="0"/>
          <w:divBdr>
            <w:top w:val="none" w:sz="0" w:space="0" w:color="auto"/>
            <w:left w:val="none" w:sz="0" w:space="0" w:color="auto"/>
            <w:bottom w:val="none" w:sz="0" w:space="0" w:color="auto"/>
            <w:right w:val="none" w:sz="0" w:space="0" w:color="auto"/>
          </w:divBdr>
        </w:div>
        <w:div w:id="190538375">
          <w:marLeft w:val="994"/>
          <w:marRight w:val="0"/>
          <w:marTop w:val="0"/>
          <w:marBottom w:val="0"/>
          <w:divBdr>
            <w:top w:val="none" w:sz="0" w:space="0" w:color="auto"/>
            <w:left w:val="none" w:sz="0" w:space="0" w:color="auto"/>
            <w:bottom w:val="none" w:sz="0" w:space="0" w:color="auto"/>
            <w:right w:val="none" w:sz="0" w:space="0" w:color="auto"/>
          </w:divBdr>
        </w:div>
        <w:div w:id="1005746696">
          <w:marLeft w:val="994"/>
          <w:marRight w:val="0"/>
          <w:marTop w:val="0"/>
          <w:marBottom w:val="0"/>
          <w:divBdr>
            <w:top w:val="none" w:sz="0" w:space="0" w:color="auto"/>
            <w:left w:val="none" w:sz="0" w:space="0" w:color="auto"/>
            <w:bottom w:val="none" w:sz="0" w:space="0" w:color="auto"/>
            <w:right w:val="none" w:sz="0" w:space="0" w:color="auto"/>
          </w:divBdr>
        </w:div>
      </w:divsChild>
    </w:div>
    <w:div w:id="1054814526">
      <w:bodyDiv w:val="1"/>
      <w:marLeft w:val="0"/>
      <w:marRight w:val="0"/>
      <w:marTop w:val="0"/>
      <w:marBottom w:val="0"/>
      <w:divBdr>
        <w:top w:val="none" w:sz="0" w:space="0" w:color="auto"/>
        <w:left w:val="none" w:sz="0" w:space="0" w:color="auto"/>
        <w:bottom w:val="none" w:sz="0" w:space="0" w:color="auto"/>
        <w:right w:val="none" w:sz="0" w:space="0" w:color="auto"/>
      </w:divBdr>
    </w:div>
    <w:div w:id="1057120667">
      <w:bodyDiv w:val="1"/>
      <w:marLeft w:val="0"/>
      <w:marRight w:val="0"/>
      <w:marTop w:val="0"/>
      <w:marBottom w:val="0"/>
      <w:divBdr>
        <w:top w:val="none" w:sz="0" w:space="0" w:color="auto"/>
        <w:left w:val="none" w:sz="0" w:space="0" w:color="auto"/>
        <w:bottom w:val="none" w:sz="0" w:space="0" w:color="auto"/>
        <w:right w:val="none" w:sz="0" w:space="0" w:color="auto"/>
      </w:divBdr>
      <w:divsChild>
        <w:div w:id="1188522093">
          <w:marLeft w:val="547"/>
          <w:marRight w:val="0"/>
          <w:marTop w:val="120"/>
          <w:marBottom w:val="0"/>
          <w:divBdr>
            <w:top w:val="none" w:sz="0" w:space="0" w:color="auto"/>
            <w:left w:val="none" w:sz="0" w:space="0" w:color="auto"/>
            <w:bottom w:val="none" w:sz="0" w:space="0" w:color="auto"/>
            <w:right w:val="none" w:sz="0" w:space="0" w:color="auto"/>
          </w:divBdr>
        </w:div>
        <w:div w:id="412044864">
          <w:marLeft w:val="1267"/>
          <w:marRight w:val="0"/>
          <w:marTop w:val="100"/>
          <w:marBottom w:val="0"/>
          <w:divBdr>
            <w:top w:val="none" w:sz="0" w:space="0" w:color="auto"/>
            <w:left w:val="none" w:sz="0" w:space="0" w:color="auto"/>
            <w:bottom w:val="none" w:sz="0" w:space="0" w:color="auto"/>
            <w:right w:val="none" w:sz="0" w:space="0" w:color="auto"/>
          </w:divBdr>
        </w:div>
        <w:div w:id="686055839">
          <w:marLeft w:val="1886"/>
          <w:marRight w:val="0"/>
          <w:marTop w:val="90"/>
          <w:marBottom w:val="0"/>
          <w:divBdr>
            <w:top w:val="none" w:sz="0" w:space="0" w:color="auto"/>
            <w:left w:val="none" w:sz="0" w:space="0" w:color="auto"/>
            <w:bottom w:val="none" w:sz="0" w:space="0" w:color="auto"/>
            <w:right w:val="none" w:sz="0" w:space="0" w:color="auto"/>
          </w:divBdr>
        </w:div>
        <w:div w:id="41298069">
          <w:marLeft w:val="1886"/>
          <w:marRight w:val="0"/>
          <w:marTop w:val="90"/>
          <w:marBottom w:val="0"/>
          <w:divBdr>
            <w:top w:val="none" w:sz="0" w:space="0" w:color="auto"/>
            <w:left w:val="none" w:sz="0" w:space="0" w:color="auto"/>
            <w:bottom w:val="none" w:sz="0" w:space="0" w:color="auto"/>
            <w:right w:val="none" w:sz="0" w:space="0" w:color="auto"/>
          </w:divBdr>
        </w:div>
        <w:div w:id="1517232240">
          <w:marLeft w:val="1886"/>
          <w:marRight w:val="0"/>
          <w:marTop w:val="90"/>
          <w:marBottom w:val="0"/>
          <w:divBdr>
            <w:top w:val="none" w:sz="0" w:space="0" w:color="auto"/>
            <w:left w:val="none" w:sz="0" w:space="0" w:color="auto"/>
            <w:bottom w:val="none" w:sz="0" w:space="0" w:color="auto"/>
            <w:right w:val="none" w:sz="0" w:space="0" w:color="auto"/>
          </w:divBdr>
        </w:div>
        <w:div w:id="2088720569">
          <w:marLeft w:val="1886"/>
          <w:marRight w:val="0"/>
          <w:marTop w:val="90"/>
          <w:marBottom w:val="0"/>
          <w:divBdr>
            <w:top w:val="none" w:sz="0" w:space="0" w:color="auto"/>
            <w:left w:val="none" w:sz="0" w:space="0" w:color="auto"/>
            <w:bottom w:val="none" w:sz="0" w:space="0" w:color="auto"/>
            <w:right w:val="none" w:sz="0" w:space="0" w:color="auto"/>
          </w:divBdr>
        </w:div>
        <w:div w:id="423696037">
          <w:marLeft w:val="1886"/>
          <w:marRight w:val="0"/>
          <w:marTop w:val="90"/>
          <w:marBottom w:val="0"/>
          <w:divBdr>
            <w:top w:val="none" w:sz="0" w:space="0" w:color="auto"/>
            <w:left w:val="none" w:sz="0" w:space="0" w:color="auto"/>
            <w:bottom w:val="none" w:sz="0" w:space="0" w:color="auto"/>
            <w:right w:val="none" w:sz="0" w:space="0" w:color="auto"/>
          </w:divBdr>
        </w:div>
      </w:divsChild>
    </w:div>
    <w:div w:id="1058210861">
      <w:bodyDiv w:val="1"/>
      <w:marLeft w:val="0"/>
      <w:marRight w:val="0"/>
      <w:marTop w:val="0"/>
      <w:marBottom w:val="0"/>
      <w:divBdr>
        <w:top w:val="none" w:sz="0" w:space="0" w:color="auto"/>
        <w:left w:val="none" w:sz="0" w:space="0" w:color="auto"/>
        <w:bottom w:val="none" w:sz="0" w:space="0" w:color="auto"/>
        <w:right w:val="none" w:sz="0" w:space="0" w:color="auto"/>
      </w:divBdr>
    </w:div>
    <w:div w:id="1061517073">
      <w:bodyDiv w:val="1"/>
      <w:marLeft w:val="0"/>
      <w:marRight w:val="0"/>
      <w:marTop w:val="0"/>
      <w:marBottom w:val="0"/>
      <w:divBdr>
        <w:top w:val="none" w:sz="0" w:space="0" w:color="auto"/>
        <w:left w:val="none" w:sz="0" w:space="0" w:color="auto"/>
        <w:bottom w:val="none" w:sz="0" w:space="0" w:color="auto"/>
        <w:right w:val="none" w:sz="0" w:space="0" w:color="auto"/>
      </w:divBdr>
      <w:divsChild>
        <w:div w:id="190650286">
          <w:marLeft w:val="547"/>
          <w:marRight w:val="0"/>
          <w:marTop w:val="120"/>
          <w:marBottom w:val="0"/>
          <w:divBdr>
            <w:top w:val="none" w:sz="0" w:space="0" w:color="auto"/>
            <w:left w:val="none" w:sz="0" w:space="0" w:color="auto"/>
            <w:bottom w:val="none" w:sz="0" w:space="0" w:color="auto"/>
            <w:right w:val="none" w:sz="0" w:space="0" w:color="auto"/>
          </w:divBdr>
        </w:div>
        <w:div w:id="547492944">
          <w:marLeft w:val="547"/>
          <w:marRight w:val="0"/>
          <w:marTop w:val="120"/>
          <w:marBottom w:val="0"/>
          <w:divBdr>
            <w:top w:val="none" w:sz="0" w:space="0" w:color="auto"/>
            <w:left w:val="none" w:sz="0" w:space="0" w:color="auto"/>
            <w:bottom w:val="none" w:sz="0" w:space="0" w:color="auto"/>
            <w:right w:val="none" w:sz="0" w:space="0" w:color="auto"/>
          </w:divBdr>
        </w:div>
        <w:div w:id="1005666375">
          <w:marLeft w:val="1166"/>
          <w:marRight w:val="0"/>
          <w:marTop w:val="100"/>
          <w:marBottom w:val="0"/>
          <w:divBdr>
            <w:top w:val="none" w:sz="0" w:space="0" w:color="auto"/>
            <w:left w:val="none" w:sz="0" w:space="0" w:color="auto"/>
            <w:bottom w:val="none" w:sz="0" w:space="0" w:color="auto"/>
            <w:right w:val="none" w:sz="0" w:space="0" w:color="auto"/>
          </w:divBdr>
        </w:div>
        <w:div w:id="1893495003">
          <w:marLeft w:val="1166"/>
          <w:marRight w:val="0"/>
          <w:marTop w:val="100"/>
          <w:marBottom w:val="0"/>
          <w:divBdr>
            <w:top w:val="none" w:sz="0" w:space="0" w:color="auto"/>
            <w:left w:val="none" w:sz="0" w:space="0" w:color="auto"/>
            <w:bottom w:val="none" w:sz="0" w:space="0" w:color="auto"/>
            <w:right w:val="none" w:sz="0" w:space="0" w:color="auto"/>
          </w:divBdr>
        </w:div>
        <w:div w:id="991101305">
          <w:marLeft w:val="547"/>
          <w:marRight w:val="0"/>
          <w:marTop w:val="120"/>
          <w:marBottom w:val="0"/>
          <w:divBdr>
            <w:top w:val="none" w:sz="0" w:space="0" w:color="auto"/>
            <w:left w:val="none" w:sz="0" w:space="0" w:color="auto"/>
            <w:bottom w:val="none" w:sz="0" w:space="0" w:color="auto"/>
            <w:right w:val="none" w:sz="0" w:space="0" w:color="auto"/>
          </w:divBdr>
        </w:div>
        <w:div w:id="189072139">
          <w:marLeft w:val="547"/>
          <w:marRight w:val="0"/>
          <w:marTop w:val="120"/>
          <w:marBottom w:val="0"/>
          <w:divBdr>
            <w:top w:val="none" w:sz="0" w:space="0" w:color="auto"/>
            <w:left w:val="none" w:sz="0" w:space="0" w:color="auto"/>
            <w:bottom w:val="none" w:sz="0" w:space="0" w:color="auto"/>
            <w:right w:val="none" w:sz="0" w:space="0" w:color="auto"/>
          </w:divBdr>
        </w:div>
      </w:divsChild>
    </w:div>
    <w:div w:id="1072846709">
      <w:bodyDiv w:val="1"/>
      <w:marLeft w:val="0"/>
      <w:marRight w:val="0"/>
      <w:marTop w:val="0"/>
      <w:marBottom w:val="0"/>
      <w:divBdr>
        <w:top w:val="none" w:sz="0" w:space="0" w:color="auto"/>
        <w:left w:val="none" w:sz="0" w:space="0" w:color="auto"/>
        <w:bottom w:val="none" w:sz="0" w:space="0" w:color="auto"/>
        <w:right w:val="none" w:sz="0" w:space="0" w:color="auto"/>
      </w:divBdr>
    </w:div>
    <w:div w:id="1078215836">
      <w:bodyDiv w:val="1"/>
      <w:marLeft w:val="0"/>
      <w:marRight w:val="0"/>
      <w:marTop w:val="0"/>
      <w:marBottom w:val="0"/>
      <w:divBdr>
        <w:top w:val="none" w:sz="0" w:space="0" w:color="auto"/>
        <w:left w:val="none" w:sz="0" w:space="0" w:color="auto"/>
        <w:bottom w:val="none" w:sz="0" w:space="0" w:color="auto"/>
        <w:right w:val="none" w:sz="0" w:space="0" w:color="auto"/>
      </w:divBdr>
    </w:div>
    <w:div w:id="1085419715">
      <w:bodyDiv w:val="1"/>
      <w:marLeft w:val="0"/>
      <w:marRight w:val="0"/>
      <w:marTop w:val="0"/>
      <w:marBottom w:val="0"/>
      <w:divBdr>
        <w:top w:val="none" w:sz="0" w:space="0" w:color="auto"/>
        <w:left w:val="none" w:sz="0" w:space="0" w:color="auto"/>
        <w:bottom w:val="none" w:sz="0" w:space="0" w:color="auto"/>
        <w:right w:val="none" w:sz="0" w:space="0" w:color="auto"/>
      </w:divBdr>
    </w:div>
    <w:div w:id="1089496760">
      <w:bodyDiv w:val="1"/>
      <w:marLeft w:val="0"/>
      <w:marRight w:val="0"/>
      <w:marTop w:val="0"/>
      <w:marBottom w:val="0"/>
      <w:divBdr>
        <w:top w:val="none" w:sz="0" w:space="0" w:color="auto"/>
        <w:left w:val="none" w:sz="0" w:space="0" w:color="auto"/>
        <w:bottom w:val="none" w:sz="0" w:space="0" w:color="auto"/>
        <w:right w:val="none" w:sz="0" w:space="0" w:color="auto"/>
      </w:divBdr>
      <w:divsChild>
        <w:div w:id="452553566">
          <w:marLeft w:val="547"/>
          <w:marRight w:val="0"/>
          <w:marTop w:val="0"/>
          <w:marBottom w:val="0"/>
          <w:divBdr>
            <w:top w:val="none" w:sz="0" w:space="0" w:color="auto"/>
            <w:left w:val="none" w:sz="0" w:space="0" w:color="auto"/>
            <w:bottom w:val="none" w:sz="0" w:space="0" w:color="auto"/>
            <w:right w:val="none" w:sz="0" w:space="0" w:color="auto"/>
          </w:divBdr>
        </w:div>
        <w:div w:id="877743729">
          <w:marLeft w:val="720"/>
          <w:marRight w:val="0"/>
          <w:marTop w:val="0"/>
          <w:marBottom w:val="0"/>
          <w:divBdr>
            <w:top w:val="none" w:sz="0" w:space="0" w:color="auto"/>
            <w:left w:val="none" w:sz="0" w:space="0" w:color="auto"/>
            <w:bottom w:val="none" w:sz="0" w:space="0" w:color="auto"/>
            <w:right w:val="none" w:sz="0" w:space="0" w:color="auto"/>
          </w:divBdr>
        </w:div>
        <w:div w:id="1993170420">
          <w:marLeft w:val="547"/>
          <w:marRight w:val="0"/>
          <w:marTop w:val="0"/>
          <w:marBottom w:val="0"/>
          <w:divBdr>
            <w:top w:val="none" w:sz="0" w:space="0" w:color="auto"/>
            <w:left w:val="none" w:sz="0" w:space="0" w:color="auto"/>
            <w:bottom w:val="none" w:sz="0" w:space="0" w:color="auto"/>
            <w:right w:val="none" w:sz="0" w:space="0" w:color="auto"/>
          </w:divBdr>
        </w:div>
        <w:div w:id="1218518720">
          <w:marLeft w:val="547"/>
          <w:marRight w:val="0"/>
          <w:marTop w:val="0"/>
          <w:marBottom w:val="0"/>
          <w:divBdr>
            <w:top w:val="none" w:sz="0" w:space="0" w:color="auto"/>
            <w:left w:val="none" w:sz="0" w:space="0" w:color="auto"/>
            <w:bottom w:val="none" w:sz="0" w:space="0" w:color="auto"/>
            <w:right w:val="none" w:sz="0" w:space="0" w:color="auto"/>
          </w:divBdr>
        </w:div>
        <w:div w:id="891038990">
          <w:marLeft w:val="547"/>
          <w:marRight w:val="0"/>
          <w:marTop w:val="0"/>
          <w:marBottom w:val="0"/>
          <w:divBdr>
            <w:top w:val="none" w:sz="0" w:space="0" w:color="auto"/>
            <w:left w:val="none" w:sz="0" w:space="0" w:color="auto"/>
            <w:bottom w:val="none" w:sz="0" w:space="0" w:color="auto"/>
            <w:right w:val="none" w:sz="0" w:space="0" w:color="auto"/>
          </w:divBdr>
        </w:div>
        <w:div w:id="1136413944">
          <w:marLeft w:val="994"/>
          <w:marRight w:val="0"/>
          <w:marTop w:val="0"/>
          <w:marBottom w:val="0"/>
          <w:divBdr>
            <w:top w:val="none" w:sz="0" w:space="0" w:color="auto"/>
            <w:left w:val="none" w:sz="0" w:space="0" w:color="auto"/>
            <w:bottom w:val="none" w:sz="0" w:space="0" w:color="auto"/>
            <w:right w:val="none" w:sz="0" w:space="0" w:color="auto"/>
          </w:divBdr>
        </w:div>
        <w:div w:id="491065450">
          <w:marLeft w:val="994"/>
          <w:marRight w:val="0"/>
          <w:marTop w:val="0"/>
          <w:marBottom w:val="0"/>
          <w:divBdr>
            <w:top w:val="none" w:sz="0" w:space="0" w:color="auto"/>
            <w:left w:val="none" w:sz="0" w:space="0" w:color="auto"/>
            <w:bottom w:val="none" w:sz="0" w:space="0" w:color="auto"/>
            <w:right w:val="none" w:sz="0" w:space="0" w:color="auto"/>
          </w:divBdr>
        </w:div>
        <w:div w:id="1420712664">
          <w:marLeft w:val="994"/>
          <w:marRight w:val="0"/>
          <w:marTop w:val="0"/>
          <w:marBottom w:val="0"/>
          <w:divBdr>
            <w:top w:val="none" w:sz="0" w:space="0" w:color="auto"/>
            <w:left w:val="none" w:sz="0" w:space="0" w:color="auto"/>
            <w:bottom w:val="none" w:sz="0" w:space="0" w:color="auto"/>
            <w:right w:val="none" w:sz="0" w:space="0" w:color="auto"/>
          </w:divBdr>
        </w:div>
      </w:divsChild>
    </w:div>
    <w:div w:id="1108697332">
      <w:bodyDiv w:val="1"/>
      <w:marLeft w:val="0"/>
      <w:marRight w:val="0"/>
      <w:marTop w:val="0"/>
      <w:marBottom w:val="0"/>
      <w:divBdr>
        <w:top w:val="none" w:sz="0" w:space="0" w:color="auto"/>
        <w:left w:val="none" w:sz="0" w:space="0" w:color="auto"/>
        <w:bottom w:val="none" w:sz="0" w:space="0" w:color="auto"/>
        <w:right w:val="none" w:sz="0" w:space="0" w:color="auto"/>
      </w:divBdr>
      <w:divsChild>
        <w:div w:id="2012291563">
          <w:marLeft w:val="547"/>
          <w:marRight w:val="0"/>
          <w:marTop w:val="120"/>
          <w:marBottom w:val="0"/>
          <w:divBdr>
            <w:top w:val="none" w:sz="0" w:space="0" w:color="auto"/>
            <w:left w:val="none" w:sz="0" w:space="0" w:color="auto"/>
            <w:bottom w:val="none" w:sz="0" w:space="0" w:color="auto"/>
            <w:right w:val="none" w:sz="0" w:space="0" w:color="auto"/>
          </w:divBdr>
        </w:div>
        <w:div w:id="728695023">
          <w:marLeft w:val="1166"/>
          <w:marRight w:val="0"/>
          <w:marTop w:val="100"/>
          <w:marBottom w:val="0"/>
          <w:divBdr>
            <w:top w:val="none" w:sz="0" w:space="0" w:color="auto"/>
            <w:left w:val="none" w:sz="0" w:space="0" w:color="auto"/>
            <w:bottom w:val="none" w:sz="0" w:space="0" w:color="auto"/>
            <w:right w:val="none" w:sz="0" w:space="0" w:color="auto"/>
          </w:divBdr>
        </w:div>
        <w:div w:id="1003623806">
          <w:marLeft w:val="1166"/>
          <w:marRight w:val="0"/>
          <w:marTop w:val="100"/>
          <w:marBottom w:val="0"/>
          <w:divBdr>
            <w:top w:val="none" w:sz="0" w:space="0" w:color="auto"/>
            <w:left w:val="none" w:sz="0" w:space="0" w:color="auto"/>
            <w:bottom w:val="none" w:sz="0" w:space="0" w:color="auto"/>
            <w:right w:val="none" w:sz="0" w:space="0" w:color="auto"/>
          </w:divBdr>
        </w:div>
        <w:div w:id="275597940">
          <w:marLeft w:val="547"/>
          <w:marRight w:val="0"/>
          <w:marTop w:val="120"/>
          <w:marBottom w:val="0"/>
          <w:divBdr>
            <w:top w:val="none" w:sz="0" w:space="0" w:color="auto"/>
            <w:left w:val="none" w:sz="0" w:space="0" w:color="auto"/>
            <w:bottom w:val="none" w:sz="0" w:space="0" w:color="auto"/>
            <w:right w:val="none" w:sz="0" w:space="0" w:color="auto"/>
          </w:divBdr>
        </w:div>
        <w:div w:id="2013679559">
          <w:marLeft w:val="1166"/>
          <w:marRight w:val="0"/>
          <w:marTop w:val="100"/>
          <w:marBottom w:val="0"/>
          <w:divBdr>
            <w:top w:val="none" w:sz="0" w:space="0" w:color="auto"/>
            <w:left w:val="none" w:sz="0" w:space="0" w:color="auto"/>
            <w:bottom w:val="none" w:sz="0" w:space="0" w:color="auto"/>
            <w:right w:val="none" w:sz="0" w:space="0" w:color="auto"/>
          </w:divBdr>
        </w:div>
        <w:div w:id="1227961171">
          <w:marLeft w:val="547"/>
          <w:marRight w:val="0"/>
          <w:marTop w:val="120"/>
          <w:marBottom w:val="0"/>
          <w:divBdr>
            <w:top w:val="none" w:sz="0" w:space="0" w:color="auto"/>
            <w:left w:val="none" w:sz="0" w:space="0" w:color="auto"/>
            <w:bottom w:val="none" w:sz="0" w:space="0" w:color="auto"/>
            <w:right w:val="none" w:sz="0" w:space="0" w:color="auto"/>
          </w:divBdr>
        </w:div>
        <w:div w:id="1696888248">
          <w:marLeft w:val="547"/>
          <w:marRight w:val="0"/>
          <w:marTop w:val="120"/>
          <w:marBottom w:val="0"/>
          <w:divBdr>
            <w:top w:val="none" w:sz="0" w:space="0" w:color="auto"/>
            <w:left w:val="none" w:sz="0" w:space="0" w:color="auto"/>
            <w:bottom w:val="none" w:sz="0" w:space="0" w:color="auto"/>
            <w:right w:val="none" w:sz="0" w:space="0" w:color="auto"/>
          </w:divBdr>
        </w:div>
      </w:divsChild>
    </w:div>
    <w:div w:id="1110903282">
      <w:bodyDiv w:val="1"/>
      <w:marLeft w:val="0"/>
      <w:marRight w:val="0"/>
      <w:marTop w:val="0"/>
      <w:marBottom w:val="0"/>
      <w:divBdr>
        <w:top w:val="none" w:sz="0" w:space="0" w:color="auto"/>
        <w:left w:val="none" w:sz="0" w:space="0" w:color="auto"/>
        <w:bottom w:val="none" w:sz="0" w:space="0" w:color="auto"/>
        <w:right w:val="none" w:sz="0" w:space="0" w:color="auto"/>
      </w:divBdr>
      <w:divsChild>
        <w:div w:id="802893681">
          <w:marLeft w:val="547"/>
          <w:marRight w:val="0"/>
          <w:marTop w:val="0"/>
          <w:marBottom w:val="0"/>
          <w:divBdr>
            <w:top w:val="none" w:sz="0" w:space="0" w:color="auto"/>
            <w:left w:val="none" w:sz="0" w:space="0" w:color="auto"/>
            <w:bottom w:val="none" w:sz="0" w:space="0" w:color="auto"/>
            <w:right w:val="none" w:sz="0" w:space="0" w:color="auto"/>
          </w:divBdr>
        </w:div>
        <w:div w:id="1995062196">
          <w:marLeft w:val="720"/>
          <w:marRight w:val="0"/>
          <w:marTop w:val="0"/>
          <w:marBottom w:val="0"/>
          <w:divBdr>
            <w:top w:val="none" w:sz="0" w:space="0" w:color="auto"/>
            <w:left w:val="none" w:sz="0" w:space="0" w:color="auto"/>
            <w:bottom w:val="none" w:sz="0" w:space="0" w:color="auto"/>
            <w:right w:val="none" w:sz="0" w:space="0" w:color="auto"/>
          </w:divBdr>
        </w:div>
        <w:div w:id="1306467318">
          <w:marLeft w:val="720"/>
          <w:marRight w:val="0"/>
          <w:marTop w:val="0"/>
          <w:marBottom w:val="0"/>
          <w:divBdr>
            <w:top w:val="none" w:sz="0" w:space="0" w:color="auto"/>
            <w:left w:val="none" w:sz="0" w:space="0" w:color="auto"/>
            <w:bottom w:val="none" w:sz="0" w:space="0" w:color="auto"/>
            <w:right w:val="none" w:sz="0" w:space="0" w:color="auto"/>
          </w:divBdr>
        </w:div>
        <w:div w:id="2076395533">
          <w:marLeft w:val="720"/>
          <w:marRight w:val="0"/>
          <w:marTop w:val="0"/>
          <w:marBottom w:val="0"/>
          <w:divBdr>
            <w:top w:val="none" w:sz="0" w:space="0" w:color="auto"/>
            <w:left w:val="none" w:sz="0" w:space="0" w:color="auto"/>
            <w:bottom w:val="none" w:sz="0" w:space="0" w:color="auto"/>
            <w:right w:val="none" w:sz="0" w:space="0" w:color="auto"/>
          </w:divBdr>
        </w:div>
      </w:divsChild>
    </w:div>
    <w:div w:id="1112358189">
      <w:bodyDiv w:val="1"/>
      <w:marLeft w:val="0"/>
      <w:marRight w:val="0"/>
      <w:marTop w:val="0"/>
      <w:marBottom w:val="0"/>
      <w:divBdr>
        <w:top w:val="none" w:sz="0" w:space="0" w:color="auto"/>
        <w:left w:val="none" w:sz="0" w:space="0" w:color="auto"/>
        <w:bottom w:val="none" w:sz="0" w:space="0" w:color="auto"/>
        <w:right w:val="none" w:sz="0" w:space="0" w:color="auto"/>
      </w:divBdr>
      <w:divsChild>
        <w:div w:id="1398279787">
          <w:marLeft w:val="446"/>
          <w:marRight w:val="0"/>
          <w:marTop w:val="0"/>
          <w:marBottom w:val="0"/>
          <w:divBdr>
            <w:top w:val="none" w:sz="0" w:space="0" w:color="auto"/>
            <w:left w:val="none" w:sz="0" w:space="0" w:color="auto"/>
            <w:bottom w:val="none" w:sz="0" w:space="0" w:color="auto"/>
            <w:right w:val="none" w:sz="0" w:space="0" w:color="auto"/>
          </w:divBdr>
        </w:div>
        <w:div w:id="1727726476">
          <w:marLeft w:val="1267"/>
          <w:marRight w:val="0"/>
          <w:marTop w:val="0"/>
          <w:marBottom w:val="0"/>
          <w:divBdr>
            <w:top w:val="none" w:sz="0" w:space="0" w:color="auto"/>
            <w:left w:val="none" w:sz="0" w:space="0" w:color="auto"/>
            <w:bottom w:val="none" w:sz="0" w:space="0" w:color="auto"/>
            <w:right w:val="none" w:sz="0" w:space="0" w:color="auto"/>
          </w:divBdr>
        </w:div>
        <w:div w:id="1364669417">
          <w:marLeft w:val="1987"/>
          <w:marRight w:val="0"/>
          <w:marTop w:val="0"/>
          <w:marBottom w:val="0"/>
          <w:divBdr>
            <w:top w:val="none" w:sz="0" w:space="0" w:color="auto"/>
            <w:left w:val="none" w:sz="0" w:space="0" w:color="auto"/>
            <w:bottom w:val="none" w:sz="0" w:space="0" w:color="auto"/>
            <w:right w:val="none" w:sz="0" w:space="0" w:color="auto"/>
          </w:divBdr>
        </w:div>
        <w:div w:id="90249994">
          <w:marLeft w:val="2707"/>
          <w:marRight w:val="0"/>
          <w:marTop w:val="0"/>
          <w:marBottom w:val="0"/>
          <w:divBdr>
            <w:top w:val="none" w:sz="0" w:space="0" w:color="auto"/>
            <w:left w:val="none" w:sz="0" w:space="0" w:color="auto"/>
            <w:bottom w:val="none" w:sz="0" w:space="0" w:color="auto"/>
            <w:right w:val="none" w:sz="0" w:space="0" w:color="auto"/>
          </w:divBdr>
        </w:div>
        <w:div w:id="865294544">
          <w:marLeft w:val="1987"/>
          <w:marRight w:val="0"/>
          <w:marTop w:val="0"/>
          <w:marBottom w:val="0"/>
          <w:divBdr>
            <w:top w:val="none" w:sz="0" w:space="0" w:color="auto"/>
            <w:left w:val="none" w:sz="0" w:space="0" w:color="auto"/>
            <w:bottom w:val="none" w:sz="0" w:space="0" w:color="auto"/>
            <w:right w:val="none" w:sz="0" w:space="0" w:color="auto"/>
          </w:divBdr>
        </w:div>
        <w:div w:id="697042862">
          <w:marLeft w:val="2707"/>
          <w:marRight w:val="0"/>
          <w:marTop w:val="0"/>
          <w:marBottom w:val="0"/>
          <w:divBdr>
            <w:top w:val="none" w:sz="0" w:space="0" w:color="auto"/>
            <w:left w:val="none" w:sz="0" w:space="0" w:color="auto"/>
            <w:bottom w:val="none" w:sz="0" w:space="0" w:color="auto"/>
            <w:right w:val="none" w:sz="0" w:space="0" w:color="auto"/>
          </w:divBdr>
        </w:div>
        <w:div w:id="1577130787">
          <w:marLeft w:val="2707"/>
          <w:marRight w:val="0"/>
          <w:marTop w:val="0"/>
          <w:marBottom w:val="0"/>
          <w:divBdr>
            <w:top w:val="none" w:sz="0" w:space="0" w:color="auto"/>
            <w:left w:val="none" w:sz="0" w:space="0" w:color="auto"/>
            <w:bottom w:val="none" w:sz="0" w:space="0" w:color="auto"/>
            <w:right w:val="none" w:sz="0" w:space="0" w:color="auto"/>
          </w:divBdr>
        </w:div>
        <w:div w:id="1558009080">
          <w:marLeft w:val="1987"/>
          <w:marRight w:val="0"/>
          <w:marTop w:val="0"/>
          <w:marBottom w:val="0"/>
          <w:divBdr>
            <w:top w:val="none" w:sz="0" w:space="0" w:color="auto"/>
            <w:left w:val="none" w:sz="0" w:space="0" w:color="auto"/>
            <w:bottom w:val="none" w:sz="0" w:space="0" w:color="auto"/>
            <w:right w:val="none" w:sz="0" w:space="0" w:color="auto"/>
          </w:divBdr>
        </w:div>
        <w:div w:id="1284381359">
          <w:marLeft w:val="1267"/>
          <w:marRight w:val="0"/>
          <w:marTop w:val="0"/>
          <w:marBottom w:val="0"/>
          <w:divBdr>
            <w:top w:val="none" w:sz="0" w:space="0" w:color="auto"/>
            <w:left w:val="none" w:sz="0" w:space="0" w:color="auto"/>
            <w:bottom w:val="none" w:sz="0" w:space="0" w:color="auto"/>
            <w:right w:val="none" w:sz="0" w:space="0" w:color="auto"/>
          </w:divBdr>
        </w:div>
      </w:divsChild>
    </w:div>
    <w:div w:id="1123572884">
      <w:bodyDiv w:val="1"/>
      <w:marLeft w:val="0"/>
      <w:marRight w:val="0"/>
      <w:marTop w:val="0"/>
      <w:marBottom w:val="0"/>
      <w:divBdr>
        <w:top w:val="none" w:sz="0" w:space="0" w:color="auto"/>
        <w:left w:val="none" w:sz="0" w:space="0" w:color="auto"/>
        <w:bottom w:val="none" w:sz="0" w:space="0" w:color="auto"/>
        <w:right w:val="none" w:sz="0" w:space="0" w:color="auto"/>
      </w:divBdr>
      <w:divsChild>
        <w:div w:id="87194615">
          <w:marLeft w:val="547"/>
          <w:marRight w:val="0"/>
          <w:marTop w:val="120"/>
          <w:marBottom w:val="0"/>
          <w:divBdr>
            <w:top w:val="none" w:sz="0" w:space="0" w:color="auto"/>
            <w:left w:val="none" w:sz="0" w:space="0" w:color="auto"/>
            <w:bottom w:val="none" w:sz="0" w:space="0" w:color="auto"/>
            <w:right w:val="none" w:sz="0" w:space="0" w:color="auto"/>
          </w:divBdr>
        </w:div>
        <w:div w:id="2020739517">
          <w:marLeft w:val="1080"/>
          <w:marRight w:val="0"/>
          <w:marTop w:val="100"/>
          <w:marBottom w:val="0"/>
          <w:divBdr>
            <w:top w:val="none" w:sz="0" w:space="0" w:color="auto"/>
            <w:left w:val="none" w:sz="0" w:space="0" w:color="auto"/>
            <w:bottom w:val="none" w:sz="0" w:space="0" w:color="auto"/>
            <w:right w:val="none" w:sz="0" w:space="0" w:color="auto"/>
          </w:divBdr>
        </w:div>
        <w:div w:id="1674911260">
          <w:marLeft w:val="1080"/>
          <w:marRight w:val="0"/>
          <w:marTop w:val="100"/>
          <w:marBottom w:val="0"/>
          <w:divBdr>
            <w:top w:val="none" w:sz="0" w:space="0" w:color="auto"/>
            <w:left w:val="none" w:sz="0" w:space="0" w:color="auto"/>
            <w:bottom w:val="none" w:sz="0" w:space="0" w:color="auto"/>
            <w:right w:val="none" w:sz="0" w:space="0" w:color="auto"/>
          </w:divBdr>
        </w:div>
        <w:div w:id="1895114291">
          <w:marLeft w:val="1714"/>
          <w:marRight w:val="0"/>
          <w:marTop w:val="90"/>
          <w:marBottom w:val="0"/>
          <w:divBdr>
            <w:top w:val="none" w:sz="0" w:space="0" w:color="auto"/>
            <w:left w:val="none" w:sz="0" w:space="0" w:color="auto"/>
            <w:bottom w:val="none" w:sz="0" w:space="0" w:color="auto"/>
            <w:right w:val="none" w:sz="0" w:space="0" w:color="auto"/>
          </w:divBdr>
        </w:div>
        <w:div w:id="1148400644">
          <w:marLeft w:val="1714"/>
          <w:marRight w:val="0"/>
          <w:marTop w:val="90"/>
          <w:marBottom w:val="0"/>
          <w:divBdr>
            <w:top w:val="none" w:sz="0" w:space="0" w:color="auto"/>
            <w:left w:val="none" w:sz="0" w:space="0" w:color="auto"/>
            <w:bottom w:val="none" w:sz="0" w:space="0" w:color="auto"/>
            <w:right w:val="none" w:sz="0" w:space="0" w:color="auto"/>
          </w:divBdr>
        </w:div>
        <w:div w:id="828591455">
          <w:marLeft w:val="1714"/>
          <w:marRight w:val="0"/>
          <w:marTop w:val="90"/>
          <w:marBottom w:val="0"/>
          <w:divBdr>
            <w:top w:val="none" w:sz="0" w:space="0" w:color="auto"/>
            <w:left w:val="none" w:sz="0" w:space="0" w:color="auto"/>
            <w:bottom w:val="none" w:sz="0" w:space="0" w:color="auto"/>
            <w:right w:val="none" w:sz="0" w:space="0" w:color="auto"/>
          </w:divBdr>
        </w:div>
        <w:div w:id="63336851">
          <w:marLeft w:val="1080"/>
          <w:marRight w:val="0"/>
          <w:marTop w:val="100"/>
          <w:marBottom w:val="0"/>
          <w:divBdr>
            <w:top w:val="none" w:sz="0" w:space="0" w:color="auto"/>
            <w:left w:val="none" w:sz="0" w:space="0" w:color="auto"/>
            <w:bottom w:val="none" w:sz="0" w:space="0" w:color="auto"/>
            <w:right w:val="none" w:sz="0" w:space="0" w:color="auto"/>
          </w:divBdr>
        </w:div>
      </w:divsChild>
    </w:div>
    <w:div w:id="1130975419">
      <w:bodyDiv w:val="1"/>
      <w:marLeft w:val="0"/>
      <w:marRight w:val="0"/>
      <w:marTop w:val="0"/>
      <w:marBottom w:val="0"/>
      <w:divBdr>
        <w:top w:val="none" w:sz="0" w:space="0" w:color="auto"/>
        <w:left w:val="none" w:sz="0" w:space="0" w:color="auto"/>
        <w:bottom w:val="none" w:sz="0" w:space="0" w:color="auto"/>
        <w:right w:val="none" w:sz="0" w:space="0" w:color="auto"/>
      </w:divBdr>
      <w:divsChild>
        <w:div w:id="1926183737">
          <w:marLeft w:val="288"/>
          <w:marRight w:val="0"/>
          <w:marTop w:val="86"/>
          <w:marBottom w:val="0"/>
          <w:divBdr>
            <w:top w:val="none" w:sz="0" w:space="0" w:color="auto"/>
            <w:left w:val="none" w:sz="0" w:space="0" w:color="auto"/>
            <w:bottom w:val="none" w:sz="0" w:space="0" w:color="auto"/>
            <w:right w:val="none" w:sz="0" w:space="0" w:color="auto"/>
          </w:divBdr>
        </w:div>
        <w:div w:id="381830849">
          <w:marLeft w:val="288"/>
          <w:marRight w:val="0"/>
          <w:marTop w:val="86"/>
          <w:marBottom w:val="0"/>
          <w:divBdr>
            <w:top w:val="none" w:sz="0" w:space="0" w:color="auto"/>
            <w:left w:val="none" w:sz="0" w:space="0" w:color="auto"/>
            <w:bottom w:val="none" w:sz="0" w:space="0" w:color="auto"/>
            <w:right w:val="none" w:sz="0" w:space="0" w:color="auto"/>
          </w:divBdr>
        </w:div>
        <w:div w:id="1855417473">
          <w:marLeft w:val="288"/>
          <w:marRight w:val="0"/>
          <w:marTop w:val="86"/>
          <w:marBottom w:val="0"/>
          <w:divBdr>
            <w:top w:val="none" w:sz="0" w:space="0" w:color="auto"/>
            <w:left w:val="none" w:sz="0" w:space="0" w:color="auto"/>
            <w:bottom w:val="none" w:sz="0" w:space="0" w:color="auto"/>
            <w:right w:val="none" w:sz="0" w:space="0" w:color="auto"/>
          </w:divBdr>
        </w:div>
      </w:divsChild>
    </w:div>
    <w:div w:id="1131442887">
      <w:bodyDiv w:val="1"/>
      <w:marLeft w:val="0"/>
      <w:marRight w:val="0"/>
      <w:marTop w:val="0"/>
      <w:marBottom w:val="0"/>
      <w:divBdr>
        <w:top w:val="none" w:sz="0" w:space="0" w:color="auto"/>
        <w:left w:val="none" w:sz="0" w:space="0" w:color="auto"/>
        <w:bottom w:val="none" w:sz="0" w:space="0" w:color="auto"/>
        <w:right w:val="none" w:sz="0" w:space="0" w:color="auto"/>
      </w:divBdr>
    </w:div>
    <w:div w:id="1137576803">
      <w:bodyDiv w:val="1"/>
      <w:marLeft w:val="0"/>
      <w:marRight w:val="0"/>
      <w:marTop w:val="0"/>
      <w:marBottom w:val="0"/>
      <w:divBdr>
        <w:top w:val="none" w:sz="0" w:space="0" w:color="auto"/>
        <w:left w:val="none" w:sz="0" w:space="0" w:color="auto"/>
        <w:bottom w:val="none" w:sz="0" w:space="0" w:color="auto"/>
        <w:right w:val="none" w:sz="0" w:space="0" w:color="auto"/>
      </w:divBdr>
      <w:divsChild>
        <w:div w:id="182941010">
          <w:marLeft w:val="1080"/>
          <w:marRight w:val="0"/>
          <w:marTop w:val="77"/>
          <w:marBottom w:val="0"/>
          <w:divBdr>
            <w:top w:val="none" w:sz="0" w:space="0" w:color="auto"/>
            <w:left w:val="none" w:sz="0" w:space="0" w:color="auto"/>
            <w:bottom w:val="none" w:sz="0" w:space="0" w:color="auto"/>
            <w:right w:val="none" w:sz="0" w:space="0" w:color="auto"/>
          </w:divBdr>
        </w:div>
        <w:div w:id="478350755">
          <w:marLeft w:val="1080"/>
          <w:marRight w:val="0"/>
          <w:marTop w:val="77"/>
          <w:marBottom w:val="0"/>
          <w:divBdr>
            <w:top w:val="none" w:sz="0" w:space="0" w:color="auto"/>
            <w:left w:val="none" w:sz="0" w:space="0" w:color="auto"/>
            <w:bottom w:val="none" w:sz="0" w:space="0" w:color="auto"/>
            <w:right w:val="none" w:sz="0" w:space="0" w:color="auto"/>
          </w:divBdr>
        </w:div>
        <w:div w:id="1239442694">
          <w:marLeft w:val="1080"/>
          <w:marRight w:val="0"/>
          <w:marTop w:val="77"/>
          <w:marBottom w:val="0"/>
          <w:divBdr>
            <w:top w:val="none" w:sz="0" w:space="0" w:color="auto"/>
            <w:left w:val="none" w:sz="0" w:space="0" w:color="auto"/>
            <w:bottom w:val="none" w:sz="0" w:space="0" w:color="auto"/>
            <w:right w:val="none" w:sz="0" w:space="0" w:color="auto"/>
          </w:divBdr>
        </w:div>
      </w:divsChild>
    </w:div>
    <w:div w:id="1137718859">
      <w:bodyDiv w:val="1"/>
      <w:marLeft w:val="0"/>
      <w:marRight w:val="0"/>
      <w:marTop w:val="0"/>
      <w:marBottom w:val="0"/>
      <w:divBdr>
        <w:top w:val="none" w:sz="0" w:space="0" w:color="auto"/>
        <w:left w:val="none" w:sz="0" w:space="0" w:color="auto"/>
        <w:bottom w:val="none" w:sz="0" w:space="0" w:color="auto"/>
        <w:right w:val="none" w:sz="0" w:space="0" w:color="auto"/>
      </w:divBdr>
    </w:div>
    <w:div w:id="1139231101">
      <w:bodyDiv w:val="1"/>
      <w:marLeft w:val="0"/>
      <w:marRight w:val="0"/>
      <w:marTop w:val="0"/>
      <w:marBottom w:val="0"/>
      <w:divBdr>
        <w:top w:val="none" w:sz="0" w:space="0" w:color="auto"/>
        <w:left w:val="none" w:sz="0" w:space="0" w:color="auto"/>
        <w:bottom w:val="none" w:sz="0" w:space="0" w:color="auto"/>
        <w:right w:val="none" w:sz="0" w:space="0" w:color="auto"/>
      </w:divBdr>
      <w:divsChild>
        <w:div w:id="991835064">
          <w:marLeft w:val="1080"/>
          <w:marRight w:val="0"/>
          <w:marTop w:val="0"/>
          <w:marBottom w:val="0"/>
          <w:divBdr>
            <w:top w:val="none" w:sz="0" w:space="0" w:color="auto"/>
            <w:left w:val="none" w:sz="0" w:space="0" w:color="auto"/>
            <w:bottom w:val="none" w:sz="0" w:space="0" w:color="auto"/>
            <w:right w:val="none" w:sz="0" w:space="0" w:color="auto"/>
          </w:divBdr>
        </w:div>
        <w:div w:id="229078542">
          <w:marLeft w:val="1080"/>
          <w:marRight w:val="0"/>
          <w:marTop w:val="0"/>
          <w:marBottom w:val="0"/>
          <w:divBdr>
            <w:top w:val="none" w:sz="0" w:space="0" w:color="auto"/>
            <w:left w:val="none" w:sz="0" w:space="0" w:color="auto"/>
            <w:bottom w:val="none" w:sz="0" w:space="0" w:color="auto"/>
            <w:right w:val="none" w:sz="0" w:space="0" w:color="auto"/>
          </w:divBdr>
        </w:div>
        <w:div w:id="390814581">
          <w:marLeft w:val="1080"/>
          <w:marRight w:val="0"/>
          <w:marTop w:val="0"/>
          <w:marBottom w:val="0"/>
          <w:divBdr>
            <w:top w:val="none" w:sz="0" w:space="0" w:color="auto"/>
            <w:left w:val="none" w:sz="0" w:space="0" w:color="auto"/>
            <w:bottom w:val="none" w:sz="0" w:space="0" w:color="auto"/>
            <w:right w:val="none" w:sz="0" w:space="0" w:color="auto"/>
          </w:divBdr>
        </w:div>
      </w:divsChild>
    </w:div>
    <w:div w:id="1140416175">
      <w:bodyDiv w:val="1"/>
      <w:marLeft w:val="0"/>
      <w:marRight w:val="0"/>
      <w:marTop w:val="0"/>
      <w:marBottom w:val="0"/>
      <w:divBdr>
        <w:top w:val="none" w:sz="0" w:space="0" w:color="auto"/>
        <w:left w:val="none" w:sz="0" w:space="0" w:color="auto"/>
        <w:bottom w:val="none" w:sz="0" w:space="0" w:color="auto"/>
        <w:right w:val="none" w:sz="0" w:space="0" w:color="auto"/>
      </w:divBdr>
      <w:divsChild>
        <w:div w:id="1936667203">
          <w:marLeft w:val="1714"/>
          <w:marRight w:val="0"/>
          <w:marTop w:val="86"/>
          <w:marBottom w:val="0"/>
          <w:divBdr>
            <w:top w:val="none" w:sz="0" w:space="0" w:color="auto"/>
            <w:left w:val="none" w:sz="0" w:space="0" w:color="auto"/>
            <w:bottom w:val="none" w:sz="0" w:space="0" w:color="auto"/>
            <w:right w:val="none" w:sz="0" w:space="0" w:color="auto"/>
          </w:divBdr>
        </w:div>
      </w:divsChild>
    </w:div>
    <w:div w:id="1156413873">
      <w:bodyDiv w:val="1"/>
      <w:marLeft w:val="0"/>
      <w:marRight w:val="0"/>
      <w:marTop w:val="0"/>
      <w:marBottom w:val="0"/>
      <w:divBdr>
        <w:top w:val="none" w:sz="0" w:space="0" w:color="auto"/>
        <w:left w:val="none" w:sz="0" w:space="0" w:color="auto"/>
        <w:bottom w:val="none" w:sz="0" w:space="0" w:color="auto"/>
        <w:right w:val="none" w:sz="0" w:space="0" w:color="auto"/>
      </w:divBdr>
      <w:divsChild>
        <w:div w:id="277031653">
          <w:marLeft w:val="547"/>
          <w:marRight w:val="0"/>
          <w:marTop w:val="96"/>
          <w:marBottom w:val="0"/>
          <w:divBdr>
            <w:top w:val="none" w:sz="0" w:space="0" w:color="auto"/>
            <w:left w:val="none" w:sz="0" w:space="0" w:color="auto"/>
            <w:bottom w:val="none" w:sz="0" w:space="0" w:color="auto"/>
            <w:right w:val="none" w:sz="0" w:space="0" w:color="auto"/>
          </w:divBdr>
        </w:div>
        <w:div w:id="1360594149">
          <w:marLeft w:val="1166"/>
          <w:marRight w:val="0"/>
          <w:marTop w:val="86"/>
          <w:marBottom w:val="0"/>
          <w:divBdr>
            <w:top w:val="none" w:sz="0" w:space="0" w:color="auto"/>
            <w:left w:val="none" w:sz="0" w:space="0" w:color="auto"/>
            <w:bottom w:val="none" w:sz="0" w:space="0" w:color="auto"/>
            <w:right w:val="none" w:sz="0" w:space="0" w:color="auto"/>
          </w:divBdr>
        </w:div>
      </w:divsChild>
    </w:div>
    <w:div w:id="1164391145">
      <w:bodyDiv w:val="1"/>
      <w:marLeft w:val="0"/>
      <w:marRight w:val="0"/>
      <w:marTop w:val="0"/>
      <w:marBottom w:val="0"/>
      <w:divBdr>
        <w:top w:val="none" w:sz="0" w:space="0" w:color="auto"/>
        <w:left w:val="none" w:sz="0" w:space="0" w:color="auto"/>
        <w:bottom w:val="none" w:sz="0" w:space="0" w:color="auto"/>
        <w:right w:val="none" w:sz="0" w:space="0" w:color="auto"/>
      </w:divBdr>
      <w:divsChild>
        <w:div w:id="1525440728">
          <w:marLeft w:val="446"/>
          <w:marRight w:val="0"/>
          <w:marTop w:val="0"/>
          <w:marBottom w:val="0"/>
          <w:divBdr>
            <w:top w:val="none" w:sz="0" w:space="0" w:color="auto"/>
            <w:left w:val="none" w:sz="0" w:space="0" w:color="auto"/>
            <w:bottom w:val="none" w:sz="0" w:space="0" w:color="auto"/>
            <w:right w:val="none" w:sz="0" w:space="0" w:color="auto"/>
          </w:divBdr>
        </w:div>
        <w:div w:id="1932466590">
          <w:marLeft w:val="1267"/>
          <w:marRight w:val="0"/>
          <w:marTop w:val="0"/>
          <w:marBottom w:val="0"/>
          <w:divBdr>
            <w:top w:val="none" w:sz="0" w:space="0" w:color="auto"/>
            <w:left w:val="none" w:sz="0" w:space="0" w:color="auto"/>
            <w:bottom w:val="none" w:sz="0" w:space="0" w:color="auto"/>
            <w:right w:val="none" w:sz="0" w:space="0" w:color="auto"/>
          </w:divBdr>
        </w:div>
        <w:div w:id="1750422249">
          <w:marLeft w:val="1267"/>
          <w:marRight w:val="0"/>
          <w:marTop w:val="0"/>
          <w:marBottom w:val="0"/>
          <w:divBdr>
            <w:top w:val="none" w:sz="0" w:space="0" w:color="auto"/>
            <w:left w:val="none" w:sz="0" w:space="0" w:color="auto"/>
            <w:bottom w:val="none" w:sz="0" w:space="0" w:color="auto"/>
            <w:right w:val="none" w:sz="0" w:space="0" w:color="auto"/>
          </w:divBdr>
        </w:div>
      </w:divsChild>
    </w:div>
    <w:div w:id="1166751154">
      <w:bodyDiv w:val="1"/>
      <w:marLeft w:val="0"/>
      <w:marRight w:val="0"/>
      <w:marTop w:val="0"/>
      <w:marBottom w:val="0"/>
      <w:divBdr>
        <w:top w:val="none" w:sz="0" w:space="0" w:color="auto"/>
        <w:left w:val="none" w:sz="0" w:space="0" w:color="auto"/>
        <w:bottom w:val="none" w:sz="0" w:space="0" w:color="auto"/>
        <w:right w:val="none" w:sz="0" w:space="0" w:color="auto"/>
      </w:divBdr>
    </w:div>
    <w:div w:id="1222447567">
      <w:bodyDiv w:val="1"/>
      <w:marLeft w:val="0"/>
      <w:marRight w:val="0"/>
      <w:marTop w:val="0"/>
      <w:marBottom w:val="0"/>
      <w:divBdr>
        <w:top w:val="none" w:sz="0" w:space="0" w:color="auto"/>
        <w:left w:val="none" w:sz="0" w:space="0" w:color="auto"/>
        <w:bottom w:val="none" w:sz="0" w:space="0" w:color="auto"/>
        <w:right w:val="none" w:sz="0" w:space="0" w:color="auto"/>
      </w:divBdr>
      <w:divsChild>
        <w:div w:id="752900908">
          <w:marLeft w:val="1670"/>
          <w:marRight w:val="0"/>
          <w:marTop w:val="0"/>
          <w:marBottom w:val="0"/>
          <w:divBdr>
            <w:top w:val="none" w:sz="0" w:space="0" w:color="auto"/>
            <w:left w:val="none" w:sz="0" w:space="0" w:color="auto"/>
            <w:bottom w:val="none" w:sz="0" w:space="0" w:color="auto"/>
            <w:right w:val="none" w:sz="0" w:space="0" w:color="auto"/>
          </w:divBdr>
        </w:div>
        <w:div w:id="1621842759">
          <w:marLeft w:val="1670"/>
          <w:marRight w:val="0"/>
          <w:marTop w:val="0"/>
          <w:marBottom w:val="0"/>
          <w:divBdr>
            <w:top w:val="none" w:sz="0" w:space="0" w:color="auto"/>
            <w:left w:val="none" w:sz="0" w:space="0" w:color="auto"/>
            <w:bottom w:val="none" w:sz="0" w:space="0" w:color="auto"/>
            <w:right w:val="none" w:sz="0" w:space="0" w:color="auto"/>
          </w:divBdr>
        </w:div>
        <w:div w:id="2115125280">
          <w:marLeft w:val="1670"/>
          <w:marRight w:val="0"/>
          <w:marTop w:val="0"/>
          <w:marBottom w:val="0"/>
          <w:divBdr>
            <w:top w:val="none" w:sz="0" w:space="0" w:color="auto"/>
            <w:left w:val="none" w:sz="0" w:space="0" w:color="auto"/>
            <w:bottom w:val="none" w:sz="0" w:space="0" w:color="auto"/>
            <w:right w:val="none" w:sz="0" w:space="0" w:color="auto"/>
          </w:divBdr>
        </w:div>
        <w:div w:id="649331810">
          <w:marLeft w:val="1670"/>
          <w:marRight w:val="0"/>
          <w:marTop w:val="0"/>
          <w:marBottom w:val="0"/>
          <w:divBdr>
            <w:top w:val="none" w:sz="0" w:space="0" w:color="auto"/>
            <w:left w:val="none" w:sz="0" w:space="0" w:color="auto"/>
            <w:bottom w:val="none" w:sz="0" w:space="0" w:color="auto"/>
            <w:right w:val="none" w:sz="0" w:space="0" w:color="auto"/>
          </w:divBdr>
        </w:div>
        <w:div w:id="833762782">
          <w:marLeft w:val="1670"/>
          <w:marRight w:val="0"/>
          <w:marTop w:val="0"/>
          <w:marBottom w:val="0"/>
          <w:divBdr>
            <w:top w:val="none" w:sz="0" w:space="0" w:color="auto"/>
            <w:left w:val="none" w:sz="0" w:space="0" w:color="auto"/>
            <w:bottom w:val="none" w:sz="0" w:space="0" w:color="auto"/>
            <w:right w:val="none" w:sz="0" w:space="0" w:color="auto"/>
          </w:divBdr>
        </w:div>
        <w:div w:id="1174997328">
          <w:marLeft w:val="547"/>
          <w:marRight w:val="0"/>
          <w:marTop w:val="0"/>
          <w:marBottom w:val="0"/>
          <w:divBdr>
            <w:top w:val="none" w:sz="0" w:space="0" w:color="auto"/>
            <w:left w:val="none" w:sz="0" w:space="0" w:color="auto"/>
            <w:bottom w:val="none" w:sz="0" w:space="0" w:color="auto"/>
            <w:right w:val="none" w:sz="0" w:space="0" w:color="auto"/>
          </w:divBdr>
        </w:div>
      </w:divsChild>
    </w:div>
    <w:div w:id="1225870310">
      <w:bodyDiv w:val="1"/>
      <w:marLeft w:val="0"/>
      <w:marRight w:val="0"/>
      <w:marTop w:val="0"/>
      <w:marBottom w:val="0"/>
      <w:divBdr>
        <w:top w:val="none" w:sz="0" w:space="0" w:color="auto"/>
        <w:left w:val="none" w:sz="0" w:space="0" w:color="auto"/>
        <w:bottom w:val="none" w:sz="0" w:space="0" w:color="auto"/>
        <w:right w:val="none" w:sz="0" w:space="0" w:color="auto"/>
      </w:divBdr>
      <w:divsChild>
        <w:div w:id="772752323">
          <w:marLeft w:val="547"/>
          <w:marRight w:val="0"/>
          <w:marTop w:val="0"/>
          <w:marBottom w:val="0"/>
          <w:divBdr>
            <w:top w:val="none" w:sz="0" w:space="0" w:color="auto"/>
            <w:left w:val="none" w:sz="0" w:space="0" w:color="auto"/>
            <w:bottom w:val="none" w:sz="0" w:space="0" w:color="auto"/>
            <w:right w:val="none" w:sz="0" w:space="0" w:color="auto"/>
          </w:divBdr>
        </w:div>
        <w:div w:id="1851797411">
          <w:marLeft w:val="547"/>
          <w:marRight w:val="0"/>
          <w:marTop w:val="0"/>
          <w:marBottom w:val="0"/>
          <w:divBdr>
            <w:top w:val="none" w:sz="0" w:space="0" w:color="auto"/>
            <w:left w:val="none" w:sz="0" w:space="0" w:color="auto"/>
            <w:bottom w:val="none" w:sz="0" w:space="0" w:color="auto"/>
            <w:right w:val="none" w:sz="0" w:space="0" w:color="auto"/>
          </w:divBdr>
        </w:div>
        <w:div w:id="256906317">
          <w:marLeft w:val="547"/>
          <w:marRight w:val="0"/>
          <w:marTop w:val="0"/>
          <w:marBottom w:val="0"/>
          <w:divBdr>
            <w:top w:val="none" w:sz="0" w:space="0" w:color="auto"/>
            <w:left w:val="none" w:sz="0" w:space="0" w:color="auto"/>
            <w:bottom w:val="none" w:sz="0" w:space="0" w:color="auto"/>
            <w:right w:val="none" w:sz="0" w:space="0" w:color="auto"/>
          </w:divBdr>
        </w:div>
      </w:divsChild>
    </w:div>
    <w:div w:id="1230188453">
      <w:bodyDiv w:val="1"/>
      <w:marLeft w:val="0"/>
      <w:marRight w:val="0"/>
      <w:marTop w:val="0"/>
      <w:marBottom w:val="0"/>
      <w:divBdr>
        <w:top w:val="none" w:sz="0" w:space="0" w:color="auto"/>
        <w:left w:val="none" w:sz="0" w:space="0" w:color="auto"/>
        <w:bottom w:val="none" w:sz="0" w:space="0" w:color="auto"/>
        <w:right w:val="none" w:sz="0" w:space="0" w:color="auto"/>
      </w:divBdr>
    </w:div>
    <w:div w:id="1239561554">
      <w:bodyDiv w:val="1"/>
      <w:marLeft w:val="0"/>
      <w:marRight w:val="0"/>
      <w:marTop w:val="0"/>
      <w:marBottom w:val="0"/>
      <w:divBdr>
        <w:top w:val="none" w:sz="0" w:space="0" w:color="auto"/>
        <w:left w:val="none" w:sz="0" w:space="0" w:color="auto"/>
        <w:bottom w:val="none" w:sz="0" w:space="0" w:color="auto"/>
        <w:right w:val="none" w:sz="0" w:space="0" w:color="auto"/>
      </w:divBdr>
      <w:divsChild>
        <w:div w:id="213123892">
          <w:marLeft w:val="547"/>
          <w:marRight w:val="0"/>
          <w:marTop w:val="0"/>
          <w:marBottom w:val="0"/>
          <w:divBdr>
            <w:top w:val="none" w:sz="0" w:space="0" w:color="auto"/>
            <w:left w:val="none" w:sz="0" w:space="0" w:color="auto"/>
            <w:bottom w:val="none" w:sz="0" w:space="0" w:color="auto"/>
            <w:right w:val="none" w:sz="0" w:space="0" w:color="auto"/>
          </w:divBdr>
        </w:div>
        <w:div w:id="836000838">
          <w:marLeft w:val="720"/>
          <w:marRight w:val="0"/>
          <w:marTop w:val="0"/>
          <w:marBottom w:val="0"/>
          <w:divBdr>
            <w:top w:val="none" w:sz="0" w:space="0" w:color="auto"/>
            <w:left w:val="none" w:sz="0" w:space="0" w:color="auto"/>
            <w:bottom w:val="none" w:sz="0" w:space="0" w:color="auto"/>
            <w:right w:val="none" w:sz="0" w:space="0" w:color="auto"/>
          </w:divBdr>
        </w:div>
        <w:div w:id="1343243578">
          <w:marLeft w:val="547"/>
          <w:marRight w:val="0"/>
          <w:marTop w:val="0"/>
          <w:marBottom w:val="0"/>
          <w:divBdr>
            <w:top w:val="none" w:sz="0" w:space="0" w:color="auto"/>
            <w:left w:val="none" w:sz="0" w:space="0" w:color="auto"/>
            <w:bottom w:val="none" w:sz="0" w:space="0" w:color="auto"/>
            <w:right w:val="none" w:sz="0" w:space="0" w:color="auto"/>
          </w:divBdr>
        </w:div>
        <w:div w:id="1816675754">
          <w:marLeft w:val="547"/>
          <w:marRight w:val="0"/>
          <w:marTop w:val="0"/>
          <w:marBottom w:val="0"/>
          <w:divBdr>
            <w:top w:val="none" w:sz="0" w:space="0" w:color="auto"/>
            <w:left w:val="none" w:sz="0" w:space="0" w:color="auto"/>
            <w:bottom w:val="none" w:sz="0" w:space="0" w:color="auto"/>
            <w:right w:val="none" w:sz="0" w:space="0" w:color="auto"/>
          </w:divBdr>
        </w:div>
        <w:div w:id="450589206">
          <w:marLeft w:val="547"/>
          <w:marRight w:val="0"/>
          <w:marTop w:val="0"/>
          <w:marBottom w:val="0"/>
          <w:divBdr>
            <w:top w:val="none" w:sz="0" w:space="0" w:color="auto"/>
            <w:left w:val="none" w:sz="0" w:space="0" w:color="auto"/>
            <w:bottom w:val="none" w:sz="0" w:space="0" w:color="auto"/>
            <w:right w:val="none" w:sz="0" w:space="0" w:color="auto"/>
          </w:divBdr>
        </w:div>
        <w:div w:id="1534264377">
          <w:marLeft w:val="994"/>
          <w:marRight w:val="0"/>
          <w:marTop w:val="0"/>
          <w:marBottom w:val="0"/>
          <w:divBdr>
            <w:top w:val="none" w:sz="0" w:space="0" w:color="auto"/>
            <w:left w:val="none" w:sz="0" w:space="0" w:color="auto"/>
            <w:bottom w:val="none" w:sz="0" w:space="0" w:color="auto"/>
            <w:right w:val="none" w:sz="0" w:space="0" w:color="auto"/>
          </w:divBdr>
        </w:div>
        <w:div w:id="818227241">
          <w:marLeft w:val="994"/>
          <w:marRight w:val="0"/>
          <w:marTop w:val="0"/>
          <w:marBottom w:val="0"/>
          <w:divBdr>
            <w:top w:val="none" w:sz="0" w:space="0" w:color="auto"/>
            <w:left w:val="none" w:sz="0" w:space="0" w:color="auto"/>
            <w:bottom w:val="none" w:sz="0" w:space="0" w:color="auto"/>
            <w:right w:val="none" w:sz="0" w:space="0" w:color="auto"/>
          </w:divBdr>
        </w:div>
        <w:div w:id="1523274863">
          <w:marLeft w:val="994"/>
          <w:marRight w:val="0"/>
          <w:marTop w:val="0"/>
          <w:marBottom w:val="0"/>
          <w:divBdr>
            <w:top w:val="none" w:sz="0" w:space="0" w:color="auto"/>
            <w:left w:val="none" w:sz="0" w:space="0" w:color="auto"/>
            <w:bottom w:val="none" w:sz="0" w:space="0" w:color="auto"/>
            <w:right w:val="none" w:sz="0" w:space="0" w:color="auto"/>
          </w:divBdr>
        </w:div>
      </w:divsChild>
    </w:div>
    <w:div w:id="1244337254">
      <w:bodyDiv w:val="1"/>
      <w:marLeft w:val="0"/>
      <w:marRight w:val="0"/>
      <w:marTop w:val="0"/>
      <w:marBottom w:val="0"/>
      <w:divBdr>
        <w:top w:val="none" w:sz="0" w:space="0" w:color="auto"/>
        <w:left w:val="none" w:sz="0" w:space="0" w:color="auto"/>
        <w:bottom w:val="none" w:sz="0" w:space="0" w:color="auto"/>
        <w:right w:val="none" w:sz="0" w:space="0" w:color="auto"/>
      </w:divBdr>
    </w:div>
    <w:div w:id="1249197209">
      <w:bodyDiv w:val="1"/>
      <w:marLeft w:val="0"/>
      <w:marRight w:val="0"/>
      <w:marTop w:val="0"/>
      <w:marBottom w:val="0"/>
      <w:divBdr>
        <w:top w:val="none" w:sz="0" w:space="0" w:color="auto"/>
        <w:left w:val="none" w:sz="0" w:space="0" w:color="auto"/>
        <w:bottom w:val="none" w:sz="0" w:space="0" w:color="auto"/>
        <w:right w:val="none" w:sz="0" w:space="0" w:color="auto"/>
      </w:divBdr>
    </w:div>
    <w:div w:id="1264610616">
      <w:bodyDiv w:val="1"/>
      <w:marLeft w:val="0"/>
      <w:marRight w:val="0"/>
      <w:marTop w:val="0"/>
      <w:marBottom w:val="0"/>
      <w:divBdr>
        <w:top w:val="none" w:sz="0" w:space="0" w:color="auto"/>
        <w:left w:val="none" w:sz="0" w:space="0" w:color="auto"/>
        <w:bottom w:val="none" w:sz="0" w:space="0" w:color="auto"/>
        <w:right w:val="none" w:sz="0" w:space="0" w:color="auto"/>
      </w:divBdr>
    </w:div>
    <w:div w:id="1268342609">
      <w:bodyDiv w:val="1"/>
      <w:marLeft w:val="0"/>
      <w:marRight w:val="0"/>
      <w:marTop w:val="0"/>
      <w:marBottom w:val="0"/>
      <w:divBdr>
        <w:top w:val="none" w:sz="0" w:space="0" w:color="auto"/>
        <w:left w:val="none" w:sz="0" w:space="0" w:color="auto"/>
        <w:bottom w:val="none" w:sz="0" w:space="0" w:color="auto"/>
        <w:right w:val="none" w:sz="0" w:space="0" w:color="auto"/>
      </w:divBdr>
    </w:div>
    <w:div w:id="1268657825">
      <w:bodyDiv w:val="1"/>
      <w:marLeft w:val="0"/>
      <w:marRight w:val="0"/>
      <w:marTop w:val="0"/>
      <w:marBottom w:val="0"/>
      <w:divBdr>
        <w:top w:val="none" w:sz="0" w:space="0" w:color="auto"/>
        <w:left w:val="none" w:sz="0" w:space="0" w:color="auto"/>
        <w:bottom w:val="none" w:sz="0" w:space="0" w:color="auto"/>
        <w:right w:val="none" w:sz="0" w:space="0" w:color="auto"/>
      </w:divBdr>
      <w:divsChild>
        <w:div w:id="1186479893">
          <w:marLeft w:val="547"/>
          <w:marRight w:val="0"/>
          <w:marTop w:val="115"/>
          <w:marBottom w:val="0"/>
          <w:divBdr>
            <w:top w:val="none" w:sz="0" w:space="0" w:color="auto"/>
            <w:left w:val="none" w:sz="0" w:space="0" w:color="auto"/>
            <w:bottom w:val="none" w:sz="0" w:space="0" w:color="auto"/>
            <w:right w:val="none" w:sz="0" w:space="0" w:color="auto"/>
          </w:divBdr>
        </w:div>
        <w:div w:id="748384136">
          <w:marLeft w:val="1166"/>
          <w:marRight w:val="0"/>
          <w:marTop w:val="96"/>
          <w:marBottom w:val="0"/>
          <w:divBdr>
            <w:top w:val="none" w:sz="0" w:space="0" w:color="auto"/>
            <w:left w:val="none" w:sz="0" w:space="0" w:color="auto"/>
            <w:bottom w:val="none" w:sz="0" w:space="0" w:color="auto"/>
            <w:right w:val="none" w:sz="0" w:space="0" w:color="auto"/>
          </w:divBdr>
        </w:div>
        <w:div w:id="1683625984">
          <w:marLeft w:val="1714"/>
          <w:marRight w:val="0"/>
          <w:marTop w:val="86"/>
          <w:marBottom w:val="0"/>
          <w:divBdr>
            <w:top w:val="none" w:sz="0" w:space="0" w:color="auto"/>
            <w:left w:val="none" w:sz="0" w:space="0" w:color="auto"/>
            <w:bottom w:val="none" w:sz="0" w:space="0" w:color="auto"/>
            <w:right w:val="none" w:sz="0" w:space="0" w:color="auto"/>
          </w:divBdr>
        </w:div>
      </w:divsChild>
    </w:div>
    <w:div w:id="1270356014">
      <w:bodyDiv w:val="1"/>
      <w:marLeft w:val="0"/>
      <w:marRight w:val="0"/>
      <w:marTop w:val="0"/>
      <w:marBottom w:val="0"/>
      <w:divBdr>
        <w:top w:val="none" w:sz="0" w:space="0" w:color="auto"/>
        <w:left w:val="none" w:sz="0" w:space="0" w:color="auto"/>
        <w:bottom w:val="none" w:sz="0" w:space="0" w:color="auto"/>
        <w:right w:val="none" w:sz="0" w:space="0" w:color="auto"/>
      </w:divBdr>
      <w:divsChild>
        <w:div w:id="1428429635">
          <w:marLeft w:val="547"/>
          <w:marRight w:val="0"/>
          <w:marTop w:val="115"/>
          <w:marBottom w:val="0"/>
          <w:divBdr>
            <w:top w:val="none" w:sz="0" w:space="0" w:color="auto"/>
            <w:left w:val="none" w:sz="0" w:space="0" w:color="auto"/>
            <w:bottom w:val="none" w:sz="0" w:space="0" w:color="auto"/>
            <w:right w:val="none" w:sz="0" w:space="0" w:color="auto"/>
          </w:divBdr>
        </w:div>
        <w:div w:id="172842928">
          <w:marLeft w:val="1166"/>
          <w:marRight w:val="0"/>
          <w:marTop w:val="96"/>
          <w:marBottom w:val="0"/>
          <w:divBdr>
            <w:top w:val="none" w:sz="0" w:space="0" w:color="auto"/>
            <w:left w:val="none" w:sz="0" w:space="0" w:color="auto"/>
            <w:bottom w:val="none" w:sz="0" w:space="0" w:color="auto"/>
            <w:right w:val="none" w:sz="0" w:space="0" w:color="auto"/>
          </w:divBdr>
        </w:div>
        <w:div w:id="314460329">
          <w:marLeft w:val="1166"/>
          <w:marRight w:val="0"/>
          <w:marTop w:val="96"/>
          <w:marBottom w:val="0"/>
          <w:divBdr>
            <w:top w:val="none" w:sz="0" w:space="0" w:color="auto"/>
            <w:left w:val="none" w:sz="0" w:space="0" w:color="auto"/>
            <w:bottom w:val="none" w:sz="0" w:space="0" w:color="auto"/>
            <w:right w:val="none" w:sz="0" w:space="0" w:color="auto"/>
          </w:divBdr>
        </w:div>
        <w:div w:id="597639631">
          <w:marLeft w:val="1166"/>
          <w:marRight w:val="0"/>
          <w:marTop w:val="96"/>
          <w:marBottom w:val="0"/>
          <w:divBdr>
            <w:top w:val="none" w:sz="0" w:space="0" w:color="auto"/>
            <w:left w:val="none" w:sz="0" w:space="0" w:color="auto"/>
            <w:bottom w:val="none" w:sz="0" w:space="0" w:color="auto"/>
            <w:right w:val="none" w:sz="0" w:space="0" w:color="auto"/>
          </w:divBdr>
        </w:div>
      </w:divsChild>
    </w:div>
    <w:div w:id="1272277949">
      <w:bodyDiv w:val="1"/>
      <w:marLeft w:val="0"/>
      <w:marRight w:val="0"/>
      <w:marTop w:val="0"/>
      <w:marBottom w:val="0"/>
      <w:divBdr>
        <w:top w:val="none" w:sz="0" w:space="0" w:color="auto"/>
        <w:left w:val="none" w:sz="0" w:space="0" w:color="auto"/>
        <w:bottom w:val="none" w:sz="0" w:space="0" w:color="auto"/>
        <w:right w:val="none" w:sz="0" w:space="0" w:color="auto"/>
      </w:divBdr>
      <w:divsChild>
        <w:div w:id="1341933228">
          <w:marLeft w:val="547"/>
          <w:marRight w:val="0"/>
          <w:marTop w:val="120"/>
          <w:marBottom w:val="0"/>
          <w:divBdr>
            <w:top w:val="none" w:sz="0" w:space="0" w:color="auto"/>
            <w:left w:val="none" w:sz="0" w:space="0" w:color="auto"/>
            <w:bottom w:val="none" w:sz="0" w:space="0" w:color="auto"/>
            <w:right w:val="none" w:sz="0" w:space="0" w:color="auto"/>
          </w:divBdr>
        </w:div>
        <w:div w:id="1596667203">
          <w:marLeft w:val="547"/>
          <w:marRight w:val="0"/>
          <w:marTop w:val="120"/>
          <w:marBottom w:val="0"/>
          <w:divBdr>
            <w:top w:val="none" w:sz="0" w:space="0" w:color="auto"/>
            <w:left w:val="none" w:sz="0" w:space="0" w:color="auto"/>
            <w:bottom w:val="none" w:sz="0" w:space="0" w:color="auto"/>
            <w:right w:val="none" w:sz="0" w:space="0" w:color="auto"/>
          </w:divBdr>
        </w:div>
        <w:div w:id="1119452982">
          <w:marLeft w:val="1166"/>
          <w:marRight w:val="0"/>
          <w:marTop w:val="100"/>
          <w:marBottom w:val="0"/>
          <w:divBdr>
            <w:top w:val="none" w:sz="0" w:space="0" w:color="auto"/>
            <w:left w:val="none" w:sz="0" w:space="0" w:color="auto"/>
            <w:bottom w:val="none" w:sz="0" w:space="0" w:color="auto"/>
            <w:right w:val="none" w:sz="0" w:space="0" w:color="auto"/>
          </w:divBdr>
        </w:div>
        <w:div w:id="718241389">
          <w:marLeft w:val="1166"/>
          <w:marRight w:val="0"/>
          <w:marTop w:val="100"/>
          <w:marBottom w:val="0"/>
          <w:divBdr>
            <w:top w:val="none" w:sz="0" w:space="0" w:color="auto"/>
            <w:left w:val="none" w:sz="0" w:space="0" w:color="auto"/>
            <w:bottom w:val="none" w:sz="0" w:space="0" w:color="auto"/>
            <w:right w:val="none" w:sz="0" w:space="0" w:color="auto"/>
          </w:divBdr>
        </w:div>
        <w:div w:id="408117230">
          <w:marLeft w:val="547"/>
          <w:marRight w:val="0"/>
          <w:marTop w:val="120"/>
          <w:marBottom w:val="0"/>
          <w:divBdr>
            <w:top w:val="none" w:sz="0" w:space="0" w:color="auto"/>
            <w:left w:val="none" w:sz="0" w:space="0" w:color="auto"/>
            <w:bottom w:val="none" w:sz="0" w:space="0" w:color="auto"/>
            <w:right w:val="none" w:sz="0" w:space="0" w:color="auto"/>
          </w:divBdr>
        </w:div>
        <w:div w:id="1366833525">
          <w:marLeft w:val="547"/>
          <w:marRight w:val="0"/>
          <w:marTop w:val="120"/>
          <w:marBottom w:val="0"/>
          <w:divBdr>
            <w:top w:val="none" w:sz="0" w:space="0" w:color="auto"/>
            <w:left w:val="none" w:sz="0" w:space="0" w:color="auto"/>
            <w:bottom w:val="none" w:sz="0" w:space="0" w:color="auto"/>
            <w:right w:val="none" w:sz="0" w:space="0" w:color="auto"/>
          </w:divBdr>
        </w:div>
      </w:divsChild>
    </w:div>
    <w:div w:id="1288706737">
      <w:bodyDiv w:val="1"/>
      <w:marLeft w:val="0"/>
      <w:marRight w:val="0"/>
      <w:marTop w:val="0"/>
      <w:marBottom w:val="0"/>
      <w:divBdr>
        <w:top w:val="none" w:sz="0" w:space="0" w:color="auto"/>
        <w:left w:val="none" w:sz="0" w:space="0" w:color="auto"/>
        <w:bottom w:val="none" w:sz="0" w:space="0" w:color="auto"/>
        <w:right w:val="none" w:sz="0" w:space="0" w:color="auto"/>
      </w:divBdr>
      <w:divsChild>
        <w:div w:id="1666278146">
          <w:marLeft w:val="446"/>
          <w:marRight w:val="0"/>
          <w:marTop w:val="0"/>
          <w:marBottom w:val="0"/>
          <w:divBdr>
            <w:top w:val="none" w:sz="0" w:space="0" w:color="auto"/>
            <w:left w:val="none" w:sz="0" w:space="0" w:color="auto"/>
            <w:bottom w:val="none" w:sz="0" w:space="0" w:color="auto"/>
            <w:right w:val="none" w:sz="0" w:space="0" w:color="auto"/>
          </w:divBdr>
        </w:div>
        <w:div w:id="1248422641">
          <w:marLeft w:val="1267"/>
          <w:marRight w:val="0"/>
          <w:marTop w:val="0"/>
          <w:marBottom w:val="0"/>
          <w:divBdr>
            <w:top w:val="none" w:sz="0" w:space="0" w:color="auto"/>
            <w:left w:val="none" w:sz="0" w:space="0" w:color="auto"/>
            <w:bottom w:val="none" w:sz="0" w:space="0" w:color="auto"/>
            <w:right w:val="none" w:sz="0" w:space="0" w:color="auto"/>
          </w:divBdr>
        </w:div>
        <w:div w:id="2015722796">
          <w:marLeft w:val="1267"/>
          <w:marRight w:val="0"/>
          <w:marTop w:val="0"/>
          <w:marBottom w:val="0"/>
          <w:divBdr>
            <w:top w:val="none" w:sz="0" w:space="0" w:color="auto"/>
            <w:left w:val="none" w:sz="0" w:space="0" w:color="auto"/>
            <w:bottom w:val="none" w:sz="0" w:space="0" w:color="auto"/>
            <w:right w:val="none" w:sz="0" w:space="0" w:color="auto"/>
          </w:divBdr>
        </w:div>
        <w:div w:id="2094861040">
          <w:marLeft w:val="1267"/>
          <w:marRight w:val="0"/>
          <w:marTop w:val="0"/>
          <w:marBottom w:val="0"/>
          <w:divBdr>
            <w:top w:val="none" w:sz="0" w:space="0" w:color="auto"/>
            <w:left w:val="none" w:sz="0" w:space="0" w:color="auto"/>
            <w:bottom w:val="none" w:sz="0" w:space="0" w:color="auto"/>
            <w:right w:val="none" w:sz="0" w:space="0" w:color="auto"/>
          </w:divBdr>
        </w:div>
        <w:div w:id="829251162">
          <w:marLeft w:val="1987"/>
          <w:marRight w:val="0"/>
          <w:marTop w:val="0"/>
          <w:marBottom w:val="0"/>
          <w:divBdr>
            <w:top w:val="none" w:sz="0" w:space="0" w:color="auto"/>
            <w:left w:val="none" w:sz="0" w:space="0" w:color="auto"/>
            <w:bottom w:val="none" w:sz="0" w:space="0" w:color="auto"/>
            <w:right w:val="none" w:sz="0" w:space="0" w:color="auto"/>
          </w:divBdr>
        </w:div>
        <w:div w:id="835651148">
          <w:marLeft w:val="1987"/>
          <w:marRight w:val="0"/>
          <w:marTop w:val="0"/>
          <w:marBottom w:val="0"/>
          <w:divBdr>
            <w:top w:val="none" w:sz="0" w:space="0" w:color="auto"/>
            <w:left w:val="none" w:sz="0" w:space="0" w:color="auto"/>
            <w:bottom w:val="none" w:sz="0" w:space="0" w:color="auto"/>
            <w:right w:val="none" w:sz="0" w:space="0" w:color="auto"/>
          </w:divBdr>
        </w:div>
        <w:div w:id="183442269">
          <w:marLeft w:val="1267"/>
          <w:marRight w:val="0"/>
          <w:marTop w:val="0"/>
          <w:marBottom w:val="0"/>
          <w:divBdr>
            <w:top w:val="none" w:sz="0" w:space="0" w:color="auto"/>
            <w:left w:val="none" w:sz="0" w:space="0" w:color="auto"/>
            <w:bottom w:val="none" w:sz="0" w:space="0" w:color="auto"/>
            <w:right w:val="none" w:sz="0" w:space="0" w:color="auto"/>
          </w:divBdr>
        </w:div>
      </w:divsChild>
    </w:div>
    <w:div w:id="1308168196">
      <w:bodyDiv w:val="1"/>
      <w:marLeft w:val="0"/>
      <w:marRight w:val="0"/>
      <w:marTop w:val="0"/>
      <w:marBottom w:val="0"/>
      <w:divBdr>
        <w:top w:val="none" w:sz="0" w:space="0" w:color="auto"/>
        <w:left w:val="none" w:sz="0" w:space="0" w:color="auto"/>
        <w:bottom w:val="none" w:sz="0" w:space="0" w:color="auto"/>
        <w:right w:val="none" w:sz="0" w:space="0" w:color="auto"/>
      </w:divBdr>
      <w:divsChild>
        <w:div w:id="990017099">
          <w:marLeft w:val="547"/>
          <w:marRight w:val="0"/>
          <w:marTop w:val="120"/>
          <w:marBottom w:val="0"/>
          <w:divBdr>
            <w:top w:val="none" w:sz="0" w:space="0" w:color="auto"/>
            <w:left w:val="none" w:sz="0" w:space="0" w:color="auto"/>
            <w:bottom w:val="none" w:sz="0" w:space="0" w:color="auto"/>
            <w:right w:val="none" w:sz="0" w:space="0" w:color="auto"/>
          </w:divBdr>
        </w:div>
        <w:div w:id="2053841757">
          <w:marLeft w:val="547"/>
          <w:marRight w:val="0"/>
          <w:marTop w:val="120"/>
          <w:marBottom w:val="0"/>
          <w:divBdr>
            <w:top w:val="none" w:sz="0" w:space="0" w:color="auto"/>
            <w:left w:val="none" w:sz="0" w:space="0" w:color="auto"/>
            <w:bottom w:val="none" w:sz="0" w:space="0" w:color="auto"/>
            <w:right w:val="none" w:sz="0" w:space="0" w:color="auto"/>
          </w:divBdr>
        </w:div>
        <w:div w:id="816607323">
          <w:marLeft w:val="1166"/>
          <w:marRight w:val="0"/>
          <w:marTop w:val="100"/>
          <w:marBottom w:val="0"/>
          <w:divBdr>
            <w:top w:val="none" w:sz="0" w:space="0" w:color="auto"/>
            <w:left w:val="none" w:sz="0" w:space="0" w:color="auto"/>
            <w:bottom w:val="none" w:sz="0" w:space="0" w:color="auto"/>
            <w:right w:val="none" w:sz="0" w:space="0" w:color="auto"/>
          </w:divBdr>
        </w:div>
        <w:div w:id="591547950">
          <w:marLeft w:val="1166"/>
          <w:marRight w:val="0"/>
          <w:marTop w:val="100"/>
          <w:marBottom w:val="0"/>
          <w:divBdr>
            <w:top w:val="none" w:sz="0" w:space="0" w:color="auto"/>
            <w:left w:val="none" w:sz="0" w:space="0" w:color="auto"/>
            <w:bottom w:val="none" w:sz="0" w:space="0" w:color="auto"/>
            <w:right w:val="none" w:sz="0" w:space="0" w:color="auto"/>
          </w:divBdr>
        </w:div>
      </w:divsChild>
    </w:div>
    <w:div w:id="1314529825">
      <w:bodyDiv w:val="1"/>
      <w:marLeft w:val="0"/>
      <w:marRight w:val="0"/>
      <w:marTop w:val="0"/>
      <w:marBottom w:val="0"/>
      <w:divBdr>
        <w:top w:val="none" w:sz="0" w:space="0" w:color="auto"/>
        <w:left w:val="none" w:sz="0" w:space="0" w:color="auto"/>
        <w:bottom w:val="none" w:sz="0" w:space="0" w:color="auto"/>
        <w:right w:val="none" w:sz="0" w:space="0" w:color="auto"/>
      </w:divBdr>
    </w:div>
    <w:div w:id="1316031300">
      <w:bodyDiv w:val="1"/>
      <w:marLeft w:val="0"/>
      <w:marRight w:val="0"/>
      <w:marTop w:val="0"/>
      <w:marBottom w:val="0"/>
      <w:divBdr>
        <w:top w:val="none" w:sz="0" w:space="0" w:color="auto"/>
        <w:left w:val="none" w:sz="0" w:space="0" w:color="auto"/>
        <w:bottom w:val="none" w:sz="0" w:space="0" w:color="auto"/>
        <w:right w:val="none" w:sz="0" w:space="0" w:color="auto"/>
      </w:divBdr>
    </w:div>
    <w:div w:id="1322273312">
      <w:bodyDiv w:val="1"/>
      <w:marLeft w:val="0"/>
      <w:marRight w:val="0"/>
      <w:marTop w:val="0"/>
      <w:marBottom w:val="0"/>
      <w:divBdr>
        <w:top w:val="none" w:sz="0" w:space="0" w:color="auto"/>
        <w:left w:val="none" w:sz="0" w:space="0" w:color="auto"/>
        <w:bottom w:val="none" w:sz="0" w:space="0" w:color="auto"/>
        <w:right w:val="none" w:sz="0" w:space="0" w:color="auto"/>
      </w:divBdr>
      <w:divsChild>
        <w:div w:id="1033774714">
          <w:marLeft w:val="446"/>
          <w:marRight w:val="0"/>
          <w:marTop w:val="0"/>
          <w:marBottom w:val="0"/>
          <w:divBdr>
            <w:top w:val="none" w:sz="0" w:space="0" w:color="auto"/>
            <w:left w:val="none" w:sz="0" w:space="0" w:color="auto"/>
            <w:bottom w:val="none" w:sz="0" w:space="0" w:color="auto"/>
            <w:right w:val="none" w:sz="0" w:space="0" w:color="auto"/>
          </w:divBdr>
        </w:div>
        <w:div w:id="2146045607">
          <w:marLeft w:val="1267"/>
          <w:marRight w:val="0"/>
          <w:marTop w:val="0"/>
          <w:marBottom w:val="0"/>
          <w:divBdr>
            <w:top w:val="none" w:sz="0" w:space="0" w:color="auto"/>
            <w:left w:val="none" w:sz="0" w:space="0" w:color="auto"/>
            <w:bottom w:val="none" w:sz="0" w:space="0" w:color="auto"/>
            <w:right w:val="none" w:sz="0" w:space="0" w:color="auto"/>
          </w:divBdr>
        </w:div>
        <w:div w:id="28922198">
          <w:marLeft w:val="1267"/>
          <w:marRight w:val="0"/>
          <w:marTop w:val="0"/>
          <w:marBottom w:val="0"/>
          <w:divBdr>
            <w:top w:val="none" w:sz="0" w:space="0" w:color="auto"/>
            <w:left w:val="none" w:sz="0" w:space="0" w:color="auto"/>
            <w:bottom w:val="none" w:sz="0" w:space="0" w:color="auto"/>
            <w:right w:val="none" w:sz="0" w:space="0" w:color="auto"/>
          </w:divBdr>
        </w:div>
        <w:div w:id="1960793210">
          <w:marLeft w:val="1267"/>
          <w:marRight w:val="0"/>
          <w:marTop w:val="0"/>
          <w:marBottom w:val="0"/>
          <w:divBdr>
            <w:top w:val="none" w:sz="0" w:space="0" w:color="auto"/>
            <w:left w:val="none" w:sz="0" w:space="0" w:color="auto"/>
            <w:bottom w:val="none" w:sz="0" w:space="0" w:color="auto"/>
            <w:right w:val="none" w:sz="0" w:space="0" w:color="auto"/>
          </w:divBdr>
        </w:div>
        <w:div w:id="640691918">
          <w:marLeft w:val="1987"/>
          <w:marRight w:val="0"/>
          <w:marTop w:val="0"/>
          <w:marBottom w:val="0"/>
          <w:divBdr>
            <w:top w:val="none" w:sz="0" w:space="0" w:color="auto"/>
            <w:left w:val="none" w:sz="0" w:space="0" w:color="auto"/>
            <w:bottom w:val="none" w:sz="0" w:space="0" w:color="auto"/>
            <w:right w:val="none" w:sz="0" w:space="0" w:color="auto"/>
          </w:divBdr>
        </w:div>
        <w:div w:id="1491870375">
          <w:marLeft w:val="1987"/>
          <w:marRight w:val="0"/>
          <w:marTop w:val="0"/>
          <w:marBottom w:val="0"/>
          <w:divBdr>
            <w:top w:val="none" w:sz="0" w:space="0" w:color="auto"/>
            <w:left w:val="none" w:sz="0" w:space="0" w:color="auto"/>
            <w:bottom w:val="none" w:sz="0" w:space="0" w:color="auto"/>
            <w:right w:val="none" w:sz="0" w:space="0" w:color="auto"/>
          </w:divBdr>
        </w:div>
        <w:div w:id="1944651999">
          <w:marLeft w:val="1987"/>
          <w:marRight w:val="0"/>
          <w:marTop w:val="0"/>
          <w:marBottom w:val="0"/>
          <w:divBdr>
            <w:top w:val="none" w:sz="0" w:space="0" w:color="auto"/>
            <w:left w:val="none" w:sz="0" w:space="0" w:color="auto"/>
            <w:bottom w:val="none" w:sz="0" w:space="0" w:color="auto"/>
            <w:right w:val="none" w:sz="0" w:space="0" w:color="auto"/>
          </w:divBdr>
        </w:div>
      </w:divsChild>
    </w:div>
    <w:div w:id="1329866822">
      <w:bodyDiv w:val="1"/>
      <w:marLeft w:val="0"/>
      <w:marRight w:val="0"/>
      <w:marTop w:val="0"/>
      <w:marBottom w:val="0"/>
      <w:divBdr>
        <w:top w:val="none" w:sz="0" w:space="0" w:color="auto"/>
        <w:left w:val="none" w:sz="0" w:space="0" w:color="auto"/>
        <w:bottom w:val="none" w:sz="0" w:space="0" w:color="auto"/>
        <w:right w:val="none" w:sz="0" w:space="0" w:color="auto"/>
      </w:divBdr>
    </w:div>
    <w:div w:id="1333534031">
      <w:bodyDiv w:val="1"/>
      <w:marLeft w:val="0"/>
      <w:marRight w:val="0"/>
      <w:marTop w:val="0"/>
      <w:marBottom w:val="0"/>
      <w:divBdr>
        <w:top w:val="none" w:sz="0" w:space="0" w:color="auto"/>
        <w:left w:val="none" w:sz="0" w:space="0" w:color="auto"/>
        <w:bottom w:val="none" w:sz="0" w:space="0" w:color="auto"/>
        <w:right w:val="none" w:sz="0" w:space="0" w:color="auto"/>
      </w:divBdr>
      <w:divsChild>
        <w:div w:id="1270352353">
          <w:marLeft w:val="547"/>
          <w:marRight w:val="0"/>
          <w:marTop w:val="96"/>
          <w:marBottom w:val="0"/>
          <w:divBdr>
            <w:top w:val="none" w:sz="0" w:space="0" w:color="auto"/>
            <w:left w:val="none" w:sz="0" w:space="0" w:color="auto"/>
            <w:bottom w:val="none" w:sz="0" w:space="0" w:color="auto"/>
            <w:right w:val="none" w:sz="0" w:space="0" w:color="auto"/>
          </w:divBdr>
        </w:div>
        <w:div w:id="1411777582">
          <w:marLeft w:val="994"/>
          <w:marRight w:val="0"/>
          <w:marTop w:val="0"/>
          <w:marBottom w:val="0"/>
          <w:divBdr>
            <w:top w:val="none" w:sz="0" w:space="0" w:color="auto"/>
            <w:left w:val="none" w:sz="0" w:space="0" w:color="auto"/>
            <w:bottom w:val="none" w:sz="0" w:space="0" w:color="auto"/>
            <w:right w:val="none" w:sz="0" w:space="0" w:color="auto"/>
          </w:divBdr>
        </w:div>
      </w:divsChild>
    </w:div>
    <w:div w:id="1350254185">
      <w:bodyDiv w:val="1"/>
      <w:marLeft w:val="0"/>
      <w:marRight w:val="0"/>
      <w:marTop w:val="0"/>
      <w:marBottom w:val="0"/>
      <w:divBdr>
        <w:top w:val="none" w:sz="0" w:space="0" w:color="auto"/>
        <w:left w:val="none" w:sz="0" w:space="0" w:color="auto"/>
        <w:bottom w:val="none" w:sz="0" w:space="0" w:color="auto"/>
        <w:right w:val="none" w:sz="0" w:space="0" w:color="auto"/>
      </w:divBdr>
      <w:divsChild>
        <w:div w:id="1784107453">
          <w:marLeft w:val="576"/>
          <w:marRight w:val="0"/>
          <w:marTop w:val="128"/>
          <w:marBottom w:val="0"/>
          <w:divBdr>
            <w:top w:val="none" w:sz="0" w:space="0" w:color="auto"/>
            <w:left w:val="none" w:sz="0" w:space="0" w:color="auto"/>
            <w:bottom w:val="none" w:sz="0" w:space="0" w:color="auto"/>
            <w:right w:val="none" w:sz="0" w:space="0" w:color="auto"/>
          </w:divBdr>
        </w:div>
        <w:div w:id="1266310333">
          <w:marLeft w:val="1339"/>
          <w:marRight w:val="0"/>
          <w:marTop w:val="107"/>
          <w:marBottom w:val="0"/>
          <w:divBdr>
            <w:top w:val="none" w:sz="0" w:space="0" w:color="auto"/>
            <w:left w:val="none" w:sz="0" w:space="0" w:color="auto"/>
            <w:bottom w:val="none" w:sz="0" w:space="0" w:color="auto"/>
            <w:right w:val="none" w:sz="0" w:space="0" w:color="auto"/>
          </w:divBdr>
        </w:div>
      </w:divsChild>
    </w:div>
    <w:div w:id="1350913585">
      <w:bodyDiv w:val="1"/>
      <w:marLeft w:val="0"/>
      <w:marRight w:val="0"/>
      <w:marTop w:val="0"/>
      <w:marBottom w:val="0"/>
      <w:divBdr>
        <w:top w:val="none" w:sz="0" w:space="0" w:color="auto"/>
        <w:left w:val="none" w:sz="0" w:space="0" w:color="auto"/>
        <w:bottom w:val="none" w:sz="0" w:space="0" w:color="auto"/>
        <w:right w:val="none" w:sz="0" w:space="0" w:color="auto"/>
      </w:divBdr>
      <w:divsChild>
        <w:div w:id="1565720661">
          <w:marLeft w:val="547"/>
          <w:marRight w:val="0"/>
          <w:marTop w:val="96"/>
          <w:marBottom w:val="0"/>
          <w:divBdr>
            <w:top w:val="none" w:sz="0" w:space="0" w:color="auto"/>
            <w:left w:val="none" w:sz="0" w:space="0" w:color="auto"/>
            <w:bottom w:val="none" w:sz="0" w:space="0" w:color="auto"/>
            <w:right w:val="none" w:sz="0" w:space="0" w:color="auto"/>
          </w:divBdr>
        </w:div>
      </w:divsChild>
    </w:div>
    <w:div w:id="1351762966">
      <w:bodyDiv w:val="1"/>
      <w:marLeft w:val="0"/>
      <w:marRight w:val="0"/>
      <w:marTop w:val="0"/>
      <w:marBottom w:val="0"/>
      <w:divBdr>
        <w:top w:val="none" w:sz="0" w:space="0" w:color="auto"/>
        <w:left w:val="none" w:sz="0" w:space="0" w:color="auto"/>
        <w:bottom w:val="none" w:sz="0" w:space="0" w:color="auto"/>
        <w:right w:val="none" w:sz="0" w:space="0" w:color="auto"/>
      </w:divBdr>
      <w:divsChild>
        <w:div w:id="575748163">
          <w:marLeft w:val="547"/>
          <w:marRight w:val="0"/>
          <w:marTop w:val="0"/>
          <w:marBottom w:val="0"/>
          <w:divBdr>
            <w:top w:val="none" w:sz="0" w:space="0" w:color="auto"/>
            <w:left w:val="none" w:sz="0" w:space="0" w:color="auto"/>
            <w:bottom w:val="none" w:sz="0" w:space="0" w:color="auto"/>
            <w:right w:val="none" w:sz="0" w:space="0" w:color="auto"/>
          </w:divBdr>
        </w:div>
        <w:div w:id="916669922">
          <w:marLeft w:val="720"/>
          <w:marRight w:val="0"/>
          <w:marTop w:val="0"/>
          <w:marBottom w:val="0"/>
          <w:divBdr>
            <w:top w:val="none" w:sz="0" w:space="0" w:color="auto"/>
            <w:left w:val="none" w:sz="0" w:space="0" w:color="auto"/>
            <w:bottom w:val="none" w:sz="0" w:space="0" w:color="auto"/>
            <w:right w:val="none" w:sz="0" w:space="0" w:color="auto"/>
          </w:divBdr>
        </w:div>
        <w:div w:id="3408087">
          <w:marLeft w:val="720"/>
          <w:marRight w:val="0"/>
          <w:marTop w:val="0"/>
          <w:marBottom w:val="0"/>
          <w:divBdr>
            <w:top w:val="none" w:sz="0" w:space="0" w:color="auto"/>
            <w:left w:val="none" w:sz="0" w:space="0" w:color="auto"/>
            <w:bottom w:val="none" w:sz="0" w:space="0" w:color="auto"/>
            <w:right w:val="none" w:sz="0" w:space="0" w:color="auto"/>
          </w:divBdr>
        </w:div>
        <w:div w:id="48656882">
          <w:marLeft w:val="547"/>
          <w:marRight w:val="0"/>
          <w:marTop w:val="0"/>
          <w:marBottom w:val="0"/>
          <w:divBdr>
            <w:top w:val="none" w:sz="0" w:space="0" w:color="auto"/>
            <w:left w:val="none" w:sz="0" w:space="0" w:color="auto"/>
            <w:bottom w:val="none" w:sz="0" w:space="0" w:color="auto"/>
            <w:right w:val="none" w:sz="0" w:space="0" w:color="auto"/>
          </w:divBdr>
        </w:div>
        <w:div w:id="266423563">
          <w:marLeft w:val="547"/>
          <w:marRight w:val="0"/>
          <w:marTop w:val="0"/>
          <w:marBottom w:val="0"/>
          <w:divBdr>
            <w:top w:val="none" w:sz="0" w:space="0" w:color="auto"/>
            <w:left w:val="none" w:sz="0" w:space="0" w:color="auto"/>
            <w:bottom w:val="none" w:sz="0" w:space="0" w:color="auto"/>
            <w:right w:val="none" w:sz="0" w:space="0" w:color="auto"/>
          </w:divBdr>
        </w:div>
        <w:div w:id="2120686445">
          <w:marLeft w:val="547"/>
          <w:marRight w:val="0"/>
          <w:marTop w:val="0"/>
          <w:marBottom w:val="0"/>
          <w:divBdr>
            <w:top w:val="none" w:sz="0" w:space="0" w:color="auto"/>
            <w:left w:val="none" w:sz="0" w:space="0" w:color="auto"/>
            <w:bottom w:val="none" w:sz="0" w:space="0" w:color="auto"/>
            <w:right w:val="none" w:sz="0" w:space="0" w:color="auto"/>
          </w:divBdr>
        </w:div>
        <w:div w:id="1313175766">
          <w:marLeft w:val="994"/>
          <w:marRight w:val="0"/>
          <w:marTop w:val="0"/>
          <w:marBottom w:val="0"/>
          <w:divBdr>
            <w:top w:val="none" w:sz="0" w:space="0" w:color="auto"/>
            <w:left w:val="none" w:sz="0" w:space="0" w:color="auto"/>
            <w:bottom w:val="none" w:sz="0" w:space="0" w:color="auto"/>
            <w:right w:val="none" w:sz="0" w:space="0" w:color="auto"/>
          </w:divBdr>
        </w:div>
        <w:div w:id="1728917196">
          <w:marLeft w:val="994"/>
          <w:marRight w:val="0"/>
          <w:marTop w:val="0"/>
          <w:marBottom w:val="0"/>
          <w:divBdr>
            <w:top w:val="none" w:sz="0" w:space="0" w:color="auto"/>
            <w:left w:val="none" w:sz="0" w:space="0" w:color="auto"/>
            <w:bottom w:val="none" w:sz="0" w:space="0" w:color="auto"/>
            <w:right w:val="none" w:sz="0" w:space="0" w:color="auto"/>
          </w:divBdr>
        </w:div>
        <w:div w:id="1679042214">
          <w:marLeft w:val="994"/>
          <w:marRight w:val="0"/>
          <w:marTop w:val="0"/>
          <w:marBottom w:val="0"/>
          <w:divBdr>
            <w:top w:val="none" w:sz="0" w:space="0" w:color="auto"/>
            <w:left w:val="none" w:sz="0" w:space="0" w:color="auto"/>
            <w:bottom w:val="none" w:sz="0" w:space="0" w:color="auto"/>
            <w:right w:val="none" w:sz="0" w:space="0" w:color="auto"/>
          </w:divBdr>
        </w:div>
      </w:divsChild>
    </w:div>
    <w:div w:id="1355882951">
      <w:bodyDiv w:val="1"/>
      <w:marLeft w:val="0"/>
      <w:marRight w:val="0"/>
      <w:marTop w:val="0"/>
      <w:marBottom w:val="0"/>
      <w:divBdr>
        <w:top w:val="none" w:sz="0" w:space="0" w:color="auto"/>
        <w:left w:val="none" w:sz="0" w:space="0" w:color="auto"/>
        <w:bottom w:val="none" w:sz="0" w:space="0" w:color="auto"/>
        <w:right w:val="none" w:sz="0" w:space="0" w:color="auto"/>
      </w:divBdr>
      <w:divsChild>
        <w:div w:id="1492410900">
          <w:marLeft w:val="547"/>
          <w:marRight w:val="0"/>
          <w:marTop w:val="96"/>
          <w:marBottom w:val="0"/>
          <w:divBdr>
            <w:top w:val="none" w:sz="0" w:space="0" w:color="auto"/>
            <w:left w:val="none" w:sz="0" w:space="0" w:color="auto"/>
            <w:bottom w:val="none" w:sz="0" w:space="0" w:color="auto"/>
            <w:right w:val="none" w:sz="0" w:space="0" w:color="auto"/>
          </w:divBdr>
        </w:div>
      </w:divsChild>
    </w:div>
    <w:div w:id="1366059082">
      <w:bodyDiv w:val="1"/>
      <w:marLeft w:val="0"/>
      <w:marRight w:val="0"/>
      <w:marTop w:val="0"/>
      <w:marBottom w:val="0"/>
      <w:divBdr>
        <w:top w:val="none" w:sz="0" w:space="0" w:color="auto"/>
        <w:left w:val="none" w:sz="0" w:space="0" w:color="auto"/>
        <w:bottom w:val="none" w:sz="0" w:space="0" w:color="auto"/>
        <w:right w:val="none" w:sz="0" w:space="0" w:color="auto"/>
      </w:divBdr>
    </w:div>
    <w:div w:id="1369259888">
      <w:bodyDiv w:val="1"/>
      <w:marLeft w:val="0"/>
      <w:marRight w:val="0"/>
      <w:marTop w:val="0"/>
      <w:marBottom w:val="0"/>
      <w:divBdr>
        <w:top w:val="none" w:sz="0" w:space="0" w:color="auto"/>
        <w:left w:val="none" w:sz="0" w:space="0" w:color="auto"/>
        <w:bottom w:val="none" w:sz="0" w:space="0" w:color="auto"/>
        <w:right w:val="none" w:sz="0" w:space="0" w:color="auto"/>
      </w:divBdr>
      <w:divsChild>
        <w:div w:id="56170153">
          <w:marLeft w:val="547"/>
          <w:marRight w:val="0"/>
          <w:marTop w:val="0"/>
          <w:marBottom w:val="0"/>
          <w:divBdr>
            <w:top w:val="none" w:sz="0" w:space="0" w:color="auto"/>
            <w:left w:val="none" w:sz="0" w:space="0" w:color="auto"/>
            <w:bottom w:val="none" w:sz="0" w:space="0" w:color="auto"/>
            <w:right w:val="none" w:sz="0" w:space="0" w:color="auto"/>
          </w:divBdr>
        </w:div>
        <w:div w:id="1041831003">
          <w:marLeft w:val="720"/>
          <w:marRight w:val="0"/>
          <w:marTop w:val="0"/>
          <w:marBottom w:val="0"/>
          <w:divBdr>
            <w:top w:val="none" w:sz="0" w:space="0" w:color="auto"/>
            <w:left w:val="none" w:sz="0" w:space="0" w:color="auto"/>
            <w:bottom w:val="none" w:sz="0" w:space="0" w:color="auto"/>
            <w:right w:val="none" w:sz="0" w:space="0" w:color="auto"/>
          </w:divBdr>
        </w:div>
        <w:div w:id="260917233">
          <w:marLeft w:val="547"/>
          <w:marRight w:val="0"/>
          <w:marTop w:val="0"/>
          <w:marBottom w:val="0"/>
          <w:divBdr>
            <w:top w:val="none" w:sz="0" w:space="0" w:color="auto"/>
            <w:left w:val="none" w:sz="0" w:space="0" w:color="auto"/>
            <w:bottom w:val="none" w:sz="0" w:space="0" w:color="auto"/>
            <w:right w:val="none" w:sz="0" w:space="0" w:color="auto"/>
          </w:divBdr>
        </w:div>
        <w:div w:id="185096746">
          <w:marLeft w:val="547"/>
          <w:marRight w:val="0"/>
          <w:marTop w:val="0"/>
          <w:marBottom w:val="0"/>
          <w:divBdr>
            <w:top w:val="none" w:sz="0" w:space="0" w:color="auto"/>
            <w:left w:val="none" w:sz="0" w:space="0" w:color="auto"/>
            <w:bottom w:val="none" w:sz="0" w:space="0" w:color="auto"/>
            <w:right w:val="none" w:sz="0" w:space="0" w:color="auto"/>
          </w:divBdr>
        </w:div>
        <w:div w:id="304045922">
          <w:marLeft w:val="547"/>
          <w:marRight w:val="0"/>
          <w:marTop w:val="0"/>
          <w:marBottom w:val="0"/>
          <w:divBdr>
            <w:top w:val="none" w:sz="0" w:space="0" w:color="auto"/>
            <w:left w:val="none" w:sz="0" w:space="0" w:color="auto"/>
            <w:bottom w:val="none" w:sz="0" w:space="0" w:color="auto"/>
            <w:right w:val="none" w:sz="0" w:space="0" w:color="auto"/>
          </w:divBdr>
        </w:div>
        <w:div w:id="1940596775">
          <w:marLeft w:val="994"/>
          <w:marRight w:val="0"/>
          <w:marTop w:val="0"/>
          <w:marBottom w:val="0"/>
          <w:divBdr>
            <w:top w:val="none" w:sz="0" w:space="0" w:color="auto"/>
            <w:left w:val="none" w:sz="0" w:space="0" w:color="auto"/>
            <w:bottom w:val="none" w:sz="0" w:space="0" w:color="auto"/>
            <w:right w:val="none" w:sz="0" w:space="0" w:color="auto"/>
          </w:divBdr>
        </w:div>
        <w:div w:id="803036387">
          <w:marLeft w:val="994"/>
          <w:marRight w:val="0"/>
          <w:marTop w:val="0"/>
          <w:marBottom w:val="0"/>
          <w:divBdr>
            <w:top w:val="none" w:sz="0" w:space="0" w:color="auto"/>
            <w:left w:val="none" w:sz="0" w:space="0" w:color="auto"/>
            <w:bottom w:val="none" w:sz="0" w:space="0" w:color="auto"/>
            <w:right w:val="none" w:sz="0" w:space="0" w:color="auto"/>
          </w:divBdr>
        </w:div>
        <w:div w:id="1887569052">
          <w:marLeft w:val="994"/>
          <w:marRight w:val="0"/>
          <w:marTop w:val="0"/>
          <w:marBottom w:val="0"/>
          <w:divBdr>
            <w:top w:val="none" w:sz="0" w:space="0" w:color="auto"/>
            <w:left w:val="none" w:sz="0" w:space="0" w:color="auto"/>
            <w:bottom w:val="none" w:sz="0" w:space="0" w:color="auto"/>
            <w:right w:val="none" w:sz="0" w:space="0" w:color="auto"/>
          </w:divBdr>
        </w:div>
      </w:divsChild>
    </w:div>
    <w:div w:id="1380977930">
      <w:bodyDiv w:val="1"/>
      <w:marLeft w:val="0"/>
      <w:marRight w:val="0"/>
      <w:marTop w:val="0"/>
      <w:marBottom w:val="0"/>
      <w:divBdr>
        <w:top w:val="none" w:sz="0" w:space="0" w:color="auto"/>
        <w:left w:val="none" w:sz="0" w:space="0" w:color="auto"/>
        <w:bottom w:val="none" w:sz="0" w:space="0" w:color="auto"/>
        <w:right w:val="none" w:sz="0" w:space="0" w:color="auto"/>
      </w:divBdr>
      <w:divsChild>
        <w:div w:id="239100268">
          <w:marLeft w:val="547"/>
          <w:marRight w:val="0"/>
          <w:marTop w:val="120"/>
          <w:marBottom w:val="0"/>
          <w:divBdr>
            <w:top w:val="none" w:sz="0" w:space="0" w:color="auto"/>
            <w:left w:val="none" w:sz="0" w:space="0" w:color="auto"/>
            <w:bottom w:val="none" w:sz="0" w:space="0" w:color="auto"/>
            <w:right w:val="none" w:sz="0" w:space="0" w:color="auto"/>
          </w:divBdr>
        </w:div>
        <w:div w:id="951322496">
          <w:marLeft w:val="1166"/>
          <w:marRight w:val="0"/>
          <w:marTop w:val="100"/>
          <w:marBottom w:val="0"/>
          <w:divBdr>
            <w:top w:val="none" w:sz="0" w:space="0" w:color="auto"/>
            <w:left w:val="none" w:sz="0" w:space="0" w:color="auto"/>
            <w:bottom w:val="none" w:sz="0" w:space="0" w:color="auto"/>
            <w:right w:val="none" w:sz="0" w:space="0" w:color="auto"/>
          </w:divBdr>
        </w:div>
      </w:divsChild>
    </w:div>
    <w:div w:id="1387223666">
      <w:bodyDiv w:val="1"/>
      <w:marLeft w:val="0"/>
      <w:marRight w:val="0"/>
      <w:marTop w:val="0"/>
      <w:marBottom w:val="0"/>
      <w:divBdr>
        <w:top w:val="none" w:sz="0" w:space="0" w:color="auto"/>
        <w:left w:val="none" w:sz="0" w:space="0" w:color="auto"/>
        <w:bottom w:val="none" w:sz="0" w:space="0" w:color="auto"/>
        <w:right w:val="none" w:sz="0" w:space="0" w:color="auto"/>
      </w:divBdr>
    </w:div>
    <w:div w:id="1412042930">
      <w:bodyDiv w:val="1"/>
      <w:marLeft w:val="0"/>
      <w:marRight w:val="0"/>
      <w:marTop w:val="0"/>
      <w:marBottom w:val="0"/>
      <w:divBdr>
        <w:top w:val="none" w:sz="0" w:space="0" w:color="auto"/>
        <w:left w:val="none" w:sz="0" w:space="0" w:color="auto"/>
        <w:bottom w:val="none" w:sz="0" w:space="0" w:color="auto"/>
        <w:right w:val="none" w:sz="0" w:space="0" w:color="auto"/>
      </w:divBdr>
      <w:divsChild>
        <w:div w:id="1775175427">
          <w:marLeft w:val="547"/>
          <w:marRight w:val="0"/>
          <w:marTop w:val="0"/>
          <w:marBottom w:val="0"/>
          <w:divBdr>
            <w:top w:val="none" w:sz="0" w:space="0" w:color="auto"/>
            <w:left w:val="none" w:sz="0" w:space="0" w:color="auto"/>
            <w:bottom w:val="none" w:sz="0" w:space="0" w:color="auto"/>
            <w:right w:val="none" w:sz="0" w:space="0" w:color="auto"/>
          </w:divBdr>
        </w:div>
        <w:div w:id="1454323815">
          <w:marLeft w:val="720"/>
          <w:marRight w:val="0"/>
          <w:marTop w:val="0"/>
          <w:marBottom w:val="0"/>
          <w:divBdr>
            <w:top w:val="none" w:sz="0" w:space="0" w:color="auto"/>
            <w:left w:val="none" w:sz="0" w:space="0" w:color="auto"/>
            <w:bottom w:val="none" w:sz="0" w:space="0" w:color="auto"/>
            <w:right w:val="none" w:sz="0" w:space="0" w:color="auto"/>
          </w:divBdr>
        </w:div>
        <w:div w:id="1999112066">
          <w:marLeft w:val="720"/>
          <w:marRight w:val="0"/>
          <w:marTop w:val="0"/>
          <w:marBottom w:val="0"/>
          <w:divBdr>
            <w:top w:val="none" w:sz="0" w:space="0" w:color="auto"/>
            <w:left w:val="none" w:sz="0" w:space="0" w:color="auto"/>
            <w:bottom w:val="none" w:sz="0" w:space="0" w:color="auto"/>
            <w:right w:val="none" w:sz="0" w:space="0" w:color="auto"/>
          </w:divBdr>
        </w:div>
        <w:div w:id="43531324">
          <w:marLeft w:val="547"/>
          <w:marRight w:val="0"/>
          <w:marTop w:val="0"/>
          <w:marBottom w:val="0"/>
          <w:divBdr>
            <w:top w:val="none" w:sz="0" w:space="0" w:color="auto"/>
            <w:left w:val="none" w:sz="0" w:space="0" w:color="auto"/>
            <w:bottom w:val="none" w:sz="0" w:space="0" w:color="auto"/>
            <w:right w:val="none" w:sz="0" w:space="0" w:color="auto"/>
          </w:divBdr>
        </w:div>
        <w:div w:id="1207328293">
          <w:marLeft w:val="547"/>
          <w:marRight w:val="0"/>
          <w:marTop w:val="0"/>
          <w:marBottom w:val="0"/>
          <w:divBdr>
            <w:top w:val="none" w:sz="0" w:space="0" w:color="auto"/>
            <w:left w:val="none" w:sz="0" w:space="0" w:color="auto"/>
            <w:bottom w:val="none" w:sz="0" w:space="0" w:color="auto"/>
            <w:right w:val="none" w:sz="0" w:space="0" w:color="auto"/>
          </w:divBdr>
        </w:div>
        <w:div w:id="1376079940">
          <w:marLeft w:val="547"/>
          <w:marRight w:val="0"/>
          <w:marTop w:val="0"/>
          <w:marBottom w:val="0"/>
          <w:divBdr>
            <w:top w:val="none" w:sz="0" w:space="0" w:color="auto"/>
            <w:left w:val="none" w:sz="0" w:space="0" w:color="auto"/>
            <w:bottom w:val="none" w:sz="0" w:space="0" w:color="auto"/>
            <w:right w:val="none" w:sz="0" w:space="0" w:color="auto"/>
          </w:divBdr>
        </w:div>
        <w:div w:id="511577855">
          <w:marLeft w:val="994"/>
          <w:marRight w:val="0"/>
          <w:marTop w:val="0"/>
          <w:marBottom w:val="0"/>
          <w:divBdr>
            <w:top w:val="none" w:sz="0" w:space="0" w:color="auto"/>
            <w:left w:val="none" w:sz="0" w:space="0" w:color="auto"/>
            <w:bottom w:val="none" w:sz="0" w:space="0" w:color="auto"/>
            <w:right w:val="none" w:sz="0" w:space="0" w:color="auto"/>
          </w:divBdr>
        </w:div>
        <w:div w:id="1938979847">
          <w:marLeft w:val="994"/>
          <w:marRight w:val="0"/>
          <w:marTop w:val="0"/>
          <w:marBottom w:val="0"/>
          <w:divBdr>
            <w:top w:val="none" w:sz="0" w:space="0" w:color="auto"/>
            <w:left w:val="none" w:sz="0" w:space="0" w:color="auto"/>
            <w:bottom w:val="none" w:sz="0" w:space="0" w:color="auto"/>
            <w:right w:val="none" w:sz="0" w:space="0" w:color="auto"/>
          </w:divBdr>
        </w:div>
        <w:div w:id="1656493480">
          <w:marLeft w:val="994"/>
          <w:marRight w:val="0"/>
          <w:marTop w:val="0"/>
          <w:marBottom w:val="0"/>
          <w:divBdr>
            <w:top w:val="none" w:sz="0" w:space="0" w:color="auto"/>
            <w:left w:val="none" w:sz="0" w:space="0" w:color="auto"/>
            <w:bottom w:val="none" w:sz="0" w:space="0" w:color="auto"/>
            <w:right w:val="none" w:sz="0" w:space="0" w:color="auto"/>
          </w:divBdr>
        </w:div>
      </w:divsChild>
    </w:div>
    <w:div w:id="1418671373">
      <w:bodyDiv w:val="1"/>
      <w:marLeft w:val="0"/>
      <w:marRight w:val="0"/>
      <w:marTop w:val="0"/>
      <w:marBottom w:val="0"/>
      <w:divBdr>
        <w:top w:val="none" w:sz="0" w:space="0" w:color="auto"/>
        <w:left w:val="none" w:sz="0" w:space="0" w:color="auto"/>
        <w:bottom w:val="none" w:sz="0" w:space="0" w:color="auto"/>
        <w:right w:val="none" w:sz="0" w:space="0" w:color="auto"/>
      </w:divBdr>
      <w:divsChild>
        <w:div w:id="1849557343">
          <w:marLeft w:val="547"/>
          <w:marRight w:val="0"/>
          <w:marTop w:val="86"/>
          <w:marBottom w:val="0"/>
          <w:divBdr>
            <w:top w:val="none" w:sz="0" w:space="0" w:color="auto"/>
            <w:left w:val="none" w:sz="0" w:space="0" w:color="auto"/>
            <w:bottom w:val="none" w:sz="0" w:space="0" w:color="auto"/>
            <w:right w:val="none" w:sz="0" w:space="0" w:color="auto"/>
          </w:divBdr>
        </w:div>
        <w:div w:id="403182932">
          <w:marLeft w:val="1166"/>
          <w:marRight w:val="0"/>
          <w:marTop w:val="77"/>
          <w:marBottom w:val="0"/>
          <w:divBdr>
            <w:top w:val="none" w:sz="0" w:space="0" w:color="auto"/>
            <w:left w:val="none" w:sz="0" w:space="0" w:color="auto"/>
            <w:bottom w:val="none" w:sz="0" w:space="0" w:color="auto"/>
            <w:right w:val="none" w:sz="0" w:space="0" w:color="auto"/>
          </w:divBdr>
        </w:div>
      </w:divsChild>
    </w:div>
    <w:div w:id="1419325697">
      <w:bodyDiv w:val="1"/>
      <w:marLeft w:val="0"/>
      <w:marRight w:val="0"/>
      <w:marTop w:val="0"/>
      <w:marBottom w:val="0"/>
      <w:divBdr>
        <w:top w:val="none" w:sz="0" w:space="0" w:color="auto"/>
        <w:left w:val="none" w:sz="0" w:space="0" w:color="auto"/>
        <w:bottom w:val="none" w:sz="0" w:space="0" w:color="auto"/>
        <w:right w:val="none" w:sz="0" w:space="0" w:color="auto"/>
      </w:divBdr>
      <w:divsChild>
        <w:div w:id="767653931">
          <w:marLeft w:val="547"/>
          <w:marRight w:val="0"/>
          <w:marTop w:val="115"/>
          <w:marBottom w:val="0"/>
          <w:divBdr>
            <w:top w:val="none" w:sz="0" w:space="0" w:color="auto"/>
            <w:left w:val="none" w:sz="0" w:space="0" w:color="auto"/>
            <w:bottom w:val="none" w:sz="0" w:space="0" w:color="auto"/>
            <w:right w:val="none" w:sz="0" w:space="0" w:color="auto"/>
          </w:divBdr>
        </w:div>
        <w:div w:id="1484588862">
          <w:marLeft w:val="1166"/>
          <w:marRight w:val="0"/>
          <w:marTop w:val="96"/>
          <w:marBottom w:val="0"/>
          <w:divBdr>
            <w:top w:val="none" w:sz="0" w:space="0" w:color="auto"/>
            <w:left w:val="none" w:sz="0" w:space="0" w:color="auto"/>
            <w:bottom w:val="none" w:sz="0" w:space="0" w:color="auto"/>
            <w:right w:val="none" w:sz="0" w:space="0" w:color="auto"/>
          </w:divBdr>
        </w:div>
        <w:div w:id="2022463782">
          <w:marLeft w:val="1166"/>
          <w:marRight w:val="0"/>
          <w:marTop w:val="96"/>
          <w:marBottom w:val="0"/>
          <w:divBdr>
            <w:top w:val="none" w:sz="0" w:space="0" w:color="auto"/>
            <w:left w:val="none" w:sz="0" w:space="0" w:color="auto"/>
            <w:bottom w:val="none" w:sz="0" w:space="0" w:color="auto"/>
            <w:right w:val="none" w:sz="0" w:space="0" w:color="auto"/>
          </w:divBdr>
        </w:div>
        <w:div w:id="1131678758">
          <w:marLeft w:val="1166"/>
          <w:marRight w:val="0"/>
          <w:marTop w:val="96"/>
          <w:marBottom w:val="0"/>
          <w:divBdr>
            <w:top w:val="none" w:sz="0" w:space="0" w:color="auto"/>
            <w:left w:val="none" w:sz="0" w:space="0" w:color="auto"/>
            <w:bottom w:val="none" w:sz="0" w:space="0" w:color="auto"/>
            <w:right w:val="none" w:sz="0" w:space="0" w:color="auto"/>
          </w:divBdr>
        </w:div>
        <w:div w:id="258955086">
          <w:marLeft w:val="1166"/>
          <w:marRight w:val="0"/>
          <w:marTop w:val="96"/>
          <w:marBottom w:val="0"/>
          <w:divBdr>
            <w:top w:val="none" w:sz="0" w:space="0" w:color="auto"/>
            <w:left w:val="none" w:sz="0" w:space="0" w:color="auto"/>
            <w:bottom w:val="none" w:sz="0" w:space="0" w:color="auto"/>
            <w:right w:val="none" w:sz="0" w:space="0" w:color="auto"/>
          </w:divBdr>
        </w:div>
        <w:div w:id="803044550">
          <w:marLeft w:val="1166"/>
          <w:marRight w:val="0"/>
          <w:marTop w:val="96"/>
          <w:marBottom w:val="0"/>
          <w:divBdr>
            <w:top w:val="none" w:sz="0" w:space="0" w:color="auto"/>
            <w:left w:val="none" w:sz="0" w:space="0" w:color="auto"/>
            <w:bottom w:val="none" w:sz="0" w:space="0" w:color="auto"/>
            <w:right w:val="none" w:sz="0" w:space="0" w:color="auto"/>
          </w:divBdr>
        </w:div>
      </w:divsChild>
    </w:div>
    <w:div w:id="1420523640">
      <w:bodyDiv w:val="1"/>
      <w:marLeft w:val="0"/>
      <w:marRight w:val="0"/>
      <w:marTop w:val="0"/>
      <w:marBottom w:val="0"/>
      <w:divBdr>
        <w:top w:val="none" w:sz="0" w:space="0" w:color="auto"/>
        <w:left w:val="none" w:sz="0" w:space="0" w:color="auto"/>
        <w:bottom w:val="none" w:sz="0" w:space="0" w:color="auto"/>
        <w:right w:val="none" w:sz="0" w:space="0" w:color="auto"/>
      </w:divBdr>
      <w:divsChild>
        <w:div w:id="2144082455">
          <w:marLeft w:val="547"/>
          <w:marRight w:val="0"/>
          <w:marTop w:val="0"/>
          <w:marBottom w:val="0"/>
          <w:divBdr>
            <w:top w:val="none" w:sz="0" w:space="0" w:color="auto"/>
            <w:left w:val="none" w:sz="0" w:space="0" w:color="auto"/>
            <w:bottom w:val="none" w:sz="0" w:space="0" w:color="auto"/>
            <w:right w:val="none" w:sz="0" w:space="0" w:color="auto"/>
          </w:divBdr>
        </w:div>
        <w:div w:id="1675842556">
          <w:marLeft w:val="720"/>
          <w:marRight w:val="0"/>
          <w:marTop w:val="0"/>
          <w:marBottom w:val="0"/>
          <w:divBdr>
            <w:top w:val="none" w:sz="0" w:space="0" w:color="auto"/>
            <w:left w:val="none" w:sz="0" w:space="0" w:color="auto"/>
            <w:bottom w:val="none" w:sz="0" w:space="0" w:color="auto"/>
            <w:right w:val="none" w:sz="0" w:space="0" w:color="auto"/>
          </w:divBdr>
        </w:div>
        <w:div w:id="1997957815">
          <w:marLeft w:val="547"/>
          <w:marRight w:val="0"/>
          <w:marTop w:val="0"/>
          <w:marBottom w:val="0"/>
          <w:divBdr>
            <w:top w:val="none" w:sz="0" w:space="0" w:color="auto"/>
            <w:left w:val="none" w:sz="0" w:space="0" w:color="auto"/>
            <w:bottom w:val="none" w:sz="0" w:space="0" w:color="auto"/>
            <w:right w:val="none" w:sz="0" w:space="0" w:color="auto"/>
          </w:divBdr>
        </w:div>
        <w:div w:id="1264221796">
          <w:marLeft w:val="547"/>
          <w:marRight w:val="0"/>
          <w:marTop w:val="0"/>
          <w:marBottom w:val="0"/>
          <w:divBdr>
            <w:top w:val="none" w:sz="0" w:space="0" w:color="auto"/>
            <w:left w:val="none" w:sz="0" w:space="0" w:color="auto"/>
            <w:bottom w:val="none" w:sz="0" w:space="0" w:color="auto"/>
            <w:right w:val="none" w:sz="0" w:space="0" w:color="auto"/>
          </w:divBdr>
        </w:div>
        <w:div w:id="949894003">
          <w:marLeft w:val="547"/>
          <w:marRight w:val="0"/>
          <w:marTop w:val="0"/>
          <w:marBottom w:val="0"/>
          <w:divBdr>
            <w:top w:val="none" w:sz="0" w:space="0" w:color="auto"/>
            <w:left w:val="none" w:sz="0" w:space="0" w:color="auto"/>
            <w:bottom w:val="none" w:sz="0" w:space="0" w:color="auto"/>
            <w:right w:val="none" w:sz="0" w:space="0" w:color="auto"/>
          </w:divBdr>
        </w:div>
        <w:div w:id="1188954493">
          <w:marLeft w:val="994"/>
          <w:marRight w:val="0"/>
          <w:marTop w:val="0"/>
          <w:marBottom w:val="0"/>
          <w:divBdr>
            <w:top w:val="none" w:sz="0" w:space="0" w:color="auto"/>
            <w:left w:val="none" w:sz="0" w:space="0" w:color="auto"/>
            <w:bottom w:val="none" w:sz="0" w:space="0" w:color="auto"/>
            <w:right w:val="none" w:sz="0" w:space="0" w:color="auto"/>
          </w:divBdr>
        </w:div>
        <w:div w:id="405227451">
          <w:marLeft w:val="994"/>
          <w:marRight w:val="0"/>
          <w:marTop w:val="0"/>
          <w:marBottom w:val="0"/>
          <w:divBdr>
            <w:top w:val="none" w:sz="0" w:space="0" w:color="auto"/>
            <w:left w:val="none" w:sz="0" w:space="0" w:color="auto"/>
            <w:bottom w:val="none" w:sz="0" w:space="0" w:color="auto"/>
            <w:right w:val="none" w:sz="0" w:space="0" w:color="auto"/>
          </w:divBdr>
        </w:div>
        <w:div w:id="874392044">
          <w:marLeft w:val="994"/>
          <w:marRight w:val="0"/>
          <w:marTop w:val="0"/>
          <w:marBottom w:val="0"/>
          <w:divBdr>
            <w:top w:val="none" w:sz="0" w:space="0" w:color="auto"/>
            <w:left w:val="none" w:sz="0" w:space="0" w:color="auto"/>
            <w:bottom w:val="none" w:sz="0" w:space="0" w:color="auto"/>
            <w:right w:val="none" w:sz="0" w:space="0" w:color="auto"/>
          </w:divBdr>
        </w:div>
      </w:divsChild>
    </w:div>
    <w:div w:id="1423531095">
      <w:bodyDiv w:val="1"/>
      <w:marLeft w:val="0"/>
      <w:marRight w:val="0"/>
      <w:marTop w:val="0"/>
      <w:marBottom w:val="0"/>
      <w:divBdr>
        <w:top w:val="none" w:sz="0" w:space="0" w:color="auto"/>
        <w:left w:val="none" w:sz="0" w:space="0" w:color="auto"/>
        <w:bottom w:val="none" w:sz="0" w:space="0" w:color="auto"/>
        <w:right w:val="none" w:sz="0" w:space="0" w:color="auto"/>
      </w:divBdr>
    </w:div>
    <w:div w:id="1427648213">
      <w:bodyDiv w:val="1"/>
      <w:marLeft w:val="0"/>
      <w:marRight w:val="0"/>
      <w:marTop w:val="0"/>
      <w:marBottom w:val="0"/>
      <w:divBdr>
        <w:top w:val="none" w:sz="0" w:space="0" w:color="auto"/>
        <w:left w:val="none" w:sz="0" w:space="0" w:color="auto"/>
        <w:bottom w:val="none" w:sz="0" w:space="0" w:color="auto"/>
        <w:right w:val="none" w:sz="0" w:space="0" w:color="auto"/>
      </w:divBdr>
    </w:div>
    <w:div w:id="1440178427">
      <w:bodyDiv w:val="1"/>
      <w:marLeft w:val="0"/>
      <w:marRight w:val="0"/>
      <w:marTop w:val="0"/>
      <w:marBottom w:val="0"/>
      <w:divBdr>
        <w:top w:val="none" w:sz="0" w:space="0" w:color="auto"/>
        <w:left w:val="none" w:sz="0" w:space="0" w:color="auto"/>
        <w:bottom w:val="none" w:sz="0" w:space="0" w:color="auto"/>
        <w:right w:val="none" w:sz="0" w:space="0" w:color="auto"/>
      </w:divBdr>
      <w:divsChild>
        <w:div w:id="1873491812">
          <w:marLeft w:val="547"/>
          <w:marRight w:val="0"/>
          <w:marTop w:val="120"/>
          <w:marBottom w:val="0"/>
          <w:divBdr>
            <w:top w:val="none" w:sz="0" w:space="0" w:color="auto"/>
            <w:left w:val="none" w:sz="0" w:space="0" w:color="auto"/>
            <w:bottom w:val="none" w:sz="0" w:space="0" w:color="auto"/>
            <w:right w:val="none" w:sz="0" w:space="0" w:color="auto"/>
          </w:divBdr>
        </w:div>
        <w:div w:id="1857957236">
          <w:marLeft w:val="1166"/>
          <w:marRight w:val="0"/>
          <w:marTop w:val="100"/>
          <w:marBottom w:val="0"/>
          <w:divBdr>
            <w:top w:val="none" w:sz="0" w:space="0" w:color="auto"/>
            <w:left w:val="none" w:sz="0" w:space="0" w:color="auto"/>
            <w:bottom w:val="none" w:sz="0" w:space="0" w:color="auto"/>
            <w:right w:val="none" w:sz="0" w:space="0" w:color="auto"/>
          </w:divBdr>
        </w:div>
        <w:div w:id="1743331940">
          <w:marLeft w:val="1166"/>
          <w:marRight w:val="0"/>
          <w:marTop w:val="100"/>
          <w:marBottom w:val="0"/>
          <w:divBdr>
            <w:top w:val="none" w:sz="0" w:space="0" w:color="auto"/>
            <w:left w:val="none" w:sz="0" w:space="0" w:color="auto"/>
            <w:bottom w:val="none" w:sz="0" w:space="0" w:color="auto"/>
            <w:right w:val="none" w:sz="0" w:space="0" w:color="auto"/>
          </w:divBdr>
        </w:div>
        <w:div w:id="43254681">
          <w:marLeft w:val="1166"/>
          <w:marRight w:val="0"/>
          <w:marTop w:val="100"/>
          <w:marBottom w:val="0"/>
          <w:divBdr>
            <w:top w:val="none" w:sz="0" w:space="0" w:color="auto"/>
            <w:left w:val="none" w:sz="0" w:space="0" w:color="auto"/>
            <w:bottom w:val="none" w:sz="0" w:space="0" w:color="auto"/>
            <w:right w:val="none" w:sz="0" w:space="0" w:color="auto"/>
          </w:divBdr>
        </w:div>
        <w:div w:id="70468865">
          <w:marLeft w:val="1166"/>
          <w:marRight w:val="0"/>
          <w:marTop w:val="100"/>
          <w:marBottom w:val="0"/>
          <w:divBdr>
            <w:top w:val="none" w:sz="0" w:space="0" w:color="auto"/>
            <w:left w:val="none" w:sz="0" w:space="0" w:color="auto"/>
            <w:bottom w:val="none" w:sz="0" w:space="0" w:color="auto"/>
            <w:right w:val="none" w:sz="0" w:space="0" w:color="auto"/>
          </w:divBdr>
        </w:div>
      </w:divsChild>
    </w:div>
    <w:div w:id="1453865096">
      <w:bodyDiv w:val="1"/>
      <w:marLeft w:val="0"/>
      <w:marRight w:val="0"/>
      <w:marTop w:val="0"/>
      <w:marBottom w:val="0"/>
      <w:divBdr>
        <w:top w:val="none" w:sz="0" w:space="0" w:color="auto"/>
        <w:left w:val="none" w:sz="0" w:space="0" w:color="auto"/>
        <w:bottom w:val="none" w:sz="0" w:space="0" w:color="auto"/>
        <w:right w:val="none" w:sz="0" w:space="0" w:color="auto"/>
      </w:divBdr>
      <w:divsChild>
        <w:div w:id="633951064">
          <w:marLeft w:val="547"/>
          <w:marRight w:val="0"/>
          <w:marTop w:val="115"/>
          <w:marBottom w:val="0"/>
          <w:divBdr>
            <w:top w:val="none" w:sz="0" w:space="0" w:color="auto"/>
            <w:left w:val="none" w:sz="0" w:space="0" w:color="auto"/>
            <w:bottom w:val="none" w:sz="0" w:space="0" w:color="auto"/>
            <w:right w:val="none" w:sz="0" w:space="0" w:color="auto"/>
          </w:divBdr>
        </w:div>
        <w:div w:id="146284935">
          <w:marLeft w:val="1166"/>
          <w:marRight w:val="0"/>
          <w:marTop w:val="96"/>
          <w:marBottom w:val="0"/>
          <w:divBdr>
            <w:top w:val="none" w:sz="0" w:space="0" w:color="auto"/>
            <w:left w:val="none" w:sz="0" w:space="0" w:color="auto"/>
            <w:bottom w:val="none" w:sz="0" w:space="0" w:color="auto"/>
            <w:right w:val="none" w:sz="0" w:space="0" w:color="auto"/>
          </w:divBdr>
        </w:div>
        <w:div w:id="1499425802">
          <w:marLeft w:val="1714"/>
          <w:marRight w:val="0"/>
          <w:marTop w:val="86"/>
          <w:marBottom w:val="0"/>
          <w:divBdr>
            <w:top w:val="none" w:sz="0" w:space="0" w:color="auto"/>
            <w:left w:val="none" w:sz="0" w:space="0" w:color="auto"/>
            <w:bottom w:val="none" w:sz="0" w:space="0" w:color="auto"/>
            <w:right w:val="none" w:sz="0" w:space="0" w:color="auto"/>
          </w:divBdr>
        </w:div>
      </w:divsChild>
    </w:div>
    <w:div w:id="1454714291">
      <w:bodyDiv w:val="1"/>
      <w:marLeft w:val="0"/>
      <w:marRight w:val="0"/>
      <w:marTop w:val="0"/>
      <w:marBottom w:val="0"/>
      <w:divBdr>
        <w:top w:val="none" w:sz="0" w:space="0" w:color="auto"/>
        <w:left w:val="none" w:sz="0" w:space="0" w:color="auto"/>
        <w:bottom w:val="none" w:sz="0" w:space="0" w:color="auto"/>
        <w:right w:val="none" w:sz="0" w:space="0" w:color="auto"/>
      </w:divBdr>
    </w:div>
    <w:div w:id="1477606042">
      <w:bodyDiv w:val="1"/>
      <w:marLeft w:val="0"/>
      <w:marRight w:val="0"/>
      <w:marTop w:val="0"/>
      <w:marBottom w:val="0"/>
      <w:divBdr>
        <w:top w:val="none" w:sz="0" w:space="0" w:color="auto"/>
        <w:left w:val="none" w:sz="0" w:space="0" w:color="auto"/>
        <w:bottom w:val="none" w:sz="0" w:space="0" w:color="auto"/>
        <w:right w:val="none" w:sz="0" w:space="0" w:color="auto"/>
      </w:divBdr>
    </w:div>
    <w:div w:id="1479767407">
      <w:bodyDiv w:val="1"/>
      <w:marLeft w:val="0"/>
      <w:marRight w:val="0"/>
      <w:marTop w:val="0"/>
      <w:marBottom w:val="0"/>
      <w:divBdr>
        <w:top w:val="none" w:sz="0" w:space="0" w:color="auto"/>
        <w:left w:val="none" w:sz="0" w:space="0" w:color="auto"/>
        <w:bottom w:val="none" w:sz="0" w:space="0" w:color="auto"/>
        <w:right w:val="none" w:sz="0" w:space="0" w:color="auto"/>
      </w:divBdr>
      <w:divsChild>
        <w:div w:id="1181159816">
          <w:marLeft w:val="547"/>
          <w:marRight w:val="0"/>
          <w:marTop w:val="120"/>
          <w:marBottom w:val="0"/>
          <w:divBdr>
            <w:top w:val="none" w:sz="0" w:space="0" w:color="auto"/>
            <w:left w:val="none" w:sz="0" w:space="0" w:color="auto"/>
            <w:bottom w:val="none" w:sz="0" w:space="0" w:color="auto"/>
            <w:right w:val="none" w:sz="0" w:space="0" w:color="auto"/>
          </w:divBdr>
        </w:div>
        <w:div w:id="2055885335">
          <w:marLeft w:val="1166"/>
          <w:marRight w:val="0"/>
          <w:marTop w:val="100"/>
          <w:marBottom w:val="0"/>
          <w:divBdr>
            <w:top w:val="none" w:sz="0" w:space="0" w:color="auto"/>
            <w:left w:val="none" w:sz="0" w:space="0" w:color="auto"/>
            <w:bottom w:val="none" w:sz="0" w:space="0" w:color="auto"/>
            <w:right w:val="none" w:sz="0" w:space="0" w:color="auto"/>
          </w:divBdr>
        </w:div>
      </w:divsChild>
    </w:div>
    <w:div w:id="1480927522">
      <w:bodyDiv w:val="1"/>
      <w:marLeft w:val="0"/>
      <w:marRight w:val="0"/>
      <w:marTop w:val="0"/>
      <w:marBottom w:val="0"/>
      <w:divBdr>
        <w:top w:val="none" w:sz="0" w:space="0" w:color="auto"/>
        <w:left w:val="none" w:sz="0" w:space="0" w:color="auto"/>
        <w:bottom w:val="none" w:sz="0" w:space="0" w:color="auto"/>
        <w:right w:val="none" w:sz="0" w:space="0" w:color="auto"/>
      </w:divBdr>
    </w:div>
    <w:div w:id="1484081566">
      <w:bodyDiv w:val="1"/>
      <w:marLeft w:val="0"/>
      <w:marRight w:val="0"/>
      <w:marTop w:val="0"/>
      <w:marBottom w:val="0"/>
      <w:divBdr>
        <w:top w:val="none" w:sz="0" w:space="0" w:color="auto"/>
        <w:left w:val="none" w:sz="0" w:space="0" w:color="auto"/>
        <w:bottom w:val="none" w:sz="0" w:space="0" w:color="auto"/>
        <w:right w:val="none" w:sz="0" w:space="0" w:color="auto"/>
      </w:divBdr>
    </w:div>
    <w:div w:id="1486043472">
      <w:bodyDiv w:val="1"/>
      <w:marLeft w:val="0"/>
      <w:marRight w:val="0"/>
      <w:marTop w:val="0"/>
      <w:marBottom w:val="0"/>
      <w:divBdr>
        <w:top w:val="none" w:sz="0" w:space="0" w:color="auto"/>
        <w:left w:val="none" w:sz="0" w:space="0" w:color="auto"/>
        <w:bottom w:val="none" w:sz="0" w:space="0" w:color="auto"/>
        <w:right w:val="none" w:sz="0" w:space="0" w:color="auto"/>
      </w:divBdr>
    </w:div>
    <w:div w:id="1492335448">
      <w:bodyDiv w:val="1"/>
      <w:marLeft w:val="0"/>
      <w:marRight w:val="0"/>
      <w:marTop w:val="0"/>
      <w:marBottom w:val="0"/>
      <w:divBdr>
        <w:top w:val="none" w:sz="0" w:space="0" w:color="auto"/>
        <w:left w:val="none" w:sz="0" w:space="0" w:color="auto"/>
        <w:bottom w:val="none" w:sz="0" w:space="0" w:color="auto"/>
        <w:right w:val="none" w:sz="0" w:space="0" w:color="auto"/>
      </w:divBdr>
    </w:div>
    <w:div w:id="1496726120">
      <w:bodyDiv w:val="1"/>
      <w:marLeft w:val="0"/>
      <w:marRight w:val="0"/>
      <w:marTop w:val="0"/>
      <w:marBottom w:val="0"/>
      <w:divBdr>
        <w:top w:val="none" w:sz="0" w:space="0" w:color="auto"/>
        <w:left w:val="none" w:sz="0" w:space="0" w:color="auto"/>
        <w:bottom w:val="none" w:sz="0" w:space="0" w:color="auto"/>
        <w:right w:val="none" w:sz="0" w:space="0" w:color="auto"/>
      </w:divBdr>
      <w:divsChild>
        <w:div w:id="83841690">
          <w:marLeft w:val="720"/>
          <w:marRight w:val="0"/>
          <w:marTop w:val="0"/>
          <w:marBottom w:val="0"/>
          <w:divBdr>
            <w:top w:val="none" w:sz="0" w:space="0" w:color="auto"/>
            <w:left w:val="none" w:sz="0" w:space="0" w:color="auto"/>
            <w:bottom w:val="none" w:sz="0" w:space="0" w:color="auto"/>
            <w:right w:val="none" w:sz="0" w:space="0" w:color="auto"/>
          </w:divBdr>
        </w:div>
        <w:div w:id="1777289707">
          <w:marLeft w:val="720"/>
          <w:marRight w:val="0"/>
          <w:marTop w:val="0"/>
          <w:marBottom w:val="0"/>
          <w:divBdr>
            <w:top w:val="none" w:sz="0" w:space="0" w:color="auto"/>
            <w:left w:val="none" w:sz="0" w:space="0" w:color="auto"/>
            <w:bottom w:val="none" w:sz="0" w:space="0" w:color="auto"/>
            <w:right w:val="none" w:sz="0" w:space="0" w:color="auto"/>
          </w:divBdr>
        </w:div>
      </w:divsChild>
    </w:div>
    <w:div w:id="1502811572">
      <w:bodyDiv w:val="1"/>
      <w:marLeft w:val="0"/>
      <w:marRight w:val="0"/>
      <w:marTop w:val="0"/>
      <w:marBottom w:val="0"/>
      <w:divBdr>
        <w:top w:val="none" w:sz="0" w:space="0" w:color="auto"/>
        <w:left w:val="none" w:sz="0" w:space="0" w:color="auto"/>
        <w:bottom w:val="none" w:sz="0" w:space="0" w:color="auto"/>
        <w:right w:val="none" w:sz="0" w:space="0" w:color="auto"/>
      </w:divBdr>
    </w:div>
    <w:div w:id="1504012186">
      <w:bodyDiv w:val="1"/>
      <w:marLeft w:val="0"/>
      <w:marRight w:val="0"/>
      <w:marTop w:val="0"/>
      <w:marBottom w:val="0"/>
      <w:divBdr>
        <w:top w:val="none" w:sz="0" w:space="0" w:color="auto"/>
        <w:left w:val="none" w:sz="0" w:space="0" w:color="auto"/>
        <w:bottom w:val="none" w:sz="0" w:space="0" w:color="auto"/>
        <w:right w:val="none" w:sz="0" w:space="0" w:color="auto"/>
      </w:divBdr>
      <w:divsChild>
        <w:div w:id="713239460">
          <w:marLeft w:val="1166"/>
          <w:marRight w:val="0"/>
          <w:marTop w:val="100"/>
          <w:marBottom w:val="0"/>
          <w:divBdr>
            <w:top w:val="none" w:sz="0" w:space="0" w:color="auto"/>
            <w:left w:val="none" w:sz="0" w:space="0" w:color="auto"/>
            <w:bottom w:val="none" w:sz="0" w:space="0" w:color="auto"/>
            <w:right w:val="none" w:sz="0" w:space="0" w:color="auto"/>
          </w:divBdr>
        </w:div>
      </w:divsChild>
    </w:div>
    <w:div w:id="1505709139">
      <w:bodyDiv w:val="1"/>
      <w:marLeft w:val="0"/>
      <w:marRight w:val="0"/>
      <w:marTop w:val="0"/>
      <w:marBottom w:val="0"/>
      <w:divBdr>
        <w:top w:val="none" w:sz="0" w:space="0" w:color="auto"/>
        <w:left w:val="none" w:sz="0" w:space="0" w:color="auto"/>
        <w:bottom w:val="none" w:sz="0" w:space="0" w:color="auto"/>
        <w:right w:val="none" w:sz="0" w:space="0" w:color="auto"/>
      </w:divBdr>
      <w:divsChild>
        <w:div w:id="1172143991">
          <w:marLeft w:val="547"/>
          <w:marRight w:val="0"/>
          <w:marTop w:val="0"/>
          <w:marBottom w:val="0"/>
          <w:divBdr>
            <w:top w:val="none" w:sz="0" w:space="0" w:color="auto"/>
            <w:left w:val="none" w:sz="0" w:space="0" w:color="auto"/>
            <w:bottom w:val="none" w:sz="0" w:space="0" w:color="auto"/>
            <w:right w:val="none" w:sz="0" w:space="0" w:color="auto"/>
          </w:divBdr>
        </w:div>
        <w:div w:id="1141847504">
          <w:marLeft w:val="720"/>
          <w:marRight w:val="0"/>
          <w:marTop w:val="0"/>
          <w:marBottom w:val="0"/>
          <w:divBdr>
            <w:top w:val="none" w:sz="0" w:space="0" w:color="auto"/>
            <w:left w:val="none" w:sz="0" w:space="0" w:color="auto"/>
            <w:bottom w:val="none" w:sz="0" w:space="0" w:color="auto"/>
            <w:right w:val="none" w:sz="0" w:space="0" w:color="auto"/>
          </w:divBdr>
        </w:div>
        <w:div w:id="108667915">
          <w:marLeft w:val="720"/>
          <w:marRight w:val="0"/>
          <w:marTop w:val="0"/>
          <w:marBottom w:val="0"/>
          <w:divBdr>
            <w:top w:val="none" w:sz="0" w:space="0" w:color="auto"/>
            <w:left w:val="none" w:sz="0" w:space="0" w:color="auto"/>
            <w:bottom w:val="none" w:sz="0" w:space="0" w:color="auto"/>
            <w:right w:val="none" w:sz="0" w:space="0" w:color="auto"/>
          </w:divBdr>
        </w:div>
        <w:div w:id="681933790">
          <w:marLeft w:val="547"/>
          <w:marRight w:val="0"/>
          <w:marTop w:val="0"/>
          <w:marBottom w:val="0"/>
          <w:divBdr>
            <w:top w:val="none" w:sz="0" w:space="0" w:color="auto"/>
            <w:left w:val="none" w:sz="0" w:space="0" w:color="auto"/>
            <w:bottom w:val="none" w:sz="0" w:space="0" w:color="auto"/>
            <w:right w:val="none" w:sz="0" w:space="0" w:color="auto"/>
          </w:divBdr>
        </w:div>
        <w:div w:id="2000846784">
          <w:marLeft w:val="547"/>
          <w:marRight w:val="0"/>
          <w:marTop w:val="0"/>
          <w:marBottom w:val="0"/>
          <w:divBdr>
            <w:top w:val="none" w:sz="0" w:space="0" w:color="auto"/>
            <w:left w:val="none" w:sz="0" w:space="0" w:color="auto"/>
            <w:bottom w:val="none" w:sz="0" w:space="0" w:color="auto"/>
            <w:right w:val="none" w:sz="0" w:space="0" w:color="auto"/>
          </w:divBdr>
        </w:div>
        <w:div w:id="1416248966">
          <w:marLeft w:val="547"/>
          <w:marRight w:val="0"/>
          <w:marTop w:val="0"/>
          <w:marBottom w:val="0"/>
          <w:divBdr>
            <w:top w:val="none" w:sz="0" w:space="0" w:color="auto"/>
            <w:left w:val="none" w:sz="0" w:space="0" w:color="auto"/>
            <w:bottom w:val="none" w:sz="0" w:space="0" w:color="auto"/>
            <w:right w:val="none" w:sz="0" w:space="0" w:color="auto"/>
          </w:divBdr>
        </w:div>
        <w:div w:id="815730981">
          <w:marLeft w:val="994"/>
          <w:marRight w:val="0"/>
          <w:marTop w:val="0"/>
          <w:marBottom w:val="0"/>
          <w:divBdr>
            <w:top w:val="none" w:sz="0" w:space="0" w:color="auto"/>
            <w:left w:val="none" w:sz="0" w:space="0" w:color="auto"/>
            <w:bottom w:val="none" w:sz="0" w:space="0" w:color="auto"/>
            <w:right w:val="none" w:sz="0" w:space="0" w:color="auto"/>
          </w:divBdr>
        </w:div>
        <w:div w:id="365373793">
          <w:marLeft w:val="994"/>
          <w:marRight w:val="0"/>
          <w:marTop w:val="0"/>
          <w:marBottom w:val="0"/>
          <w:divBdr>
            <w:top w:val="none" w:sz="0" w:space="0" w:color="auto"/>
            <w:left w:val="none" w:sz="0" w:space="0" w:color="auto"/>
            <w:bottom w:val="none" w:sz="0" w:space="0" w:color="auto"/>
            <w:right w:val="none" w:sz="0" w:space="0" w:color="auto"/>
          </w:divBdr>
        </w:div>
        <w:div w:id="364259727">
          <w:marLeft w:val="994"/>
          <w:marRight w:val="0"/>
          <w:marTop w:val="0"/>
          <w:marBottom w:val="0"/>
          <w:divBdr>
            <w:top w:val="none" w:sz="0" w:space="0" w:color="auto"/>
            <w:left w:val="none" w:sz="0" w:space="0" w:color="auto"/>
            <w:bottom w:val="none" w:sz="0" w:space="0" w:color="auto"/>
            <w:right w:val="none" w:sz="0" w:space="0" w:color="auto"/>
          </w:divBdr>
        </w:div>
      </w:divsChild>
    </w:div>
    <w:div w:id="1509515400">
      <w:bodyDiv w:val="1"/>
      <w:marLeft w:val="0"/>
      <w:marRight w:val="0"/>
      <w:marTop w:val="0"/>
      <w:marBottom w:val="0"/>
      <w:divBdr>
        <w:top w:val="none" w:sz="0" w:space="0" w:color="auto"/>
        <w:left w:val="none" w:sz="0" w:space="0" w:color="auto"/>
        <w:bottom w:val="none" w:sz="0" w:space="0" w:color="auto"/>
        <w:right w:val="none" w:sz="0" w:space="0" w:color="auto"/>
      </w:divBdr>
    </w:div>
    <w:div w:id="1519462551">
      <w:bodyDiv w:val="1"/>
      <w:marLeft w:val="0"/>
      <w:marRight w:val="0"/>
      <w:marTop w:val="0"/>
      <w:marBottom w:val="0"/>
      <w:divBdr>
        <w:top w:val="none" w:sz="0" w:space="0" w:color="auto"/>
        <w:left w:val="none" w:sz="0" w:space="0" w:color="auto"/>
        <w:bottom w:val="none" w:sz="0" w:space="0" w:color="auto"/>
        <w:right w:val="none" w:sz="0" w:space="0" w:color="auto"/>
      </w:divBdr>
      <w:divsChild>
        <w:div w:id="432944681">
          <w:marLeft w:val="547"/>
          <w:marRight w:val="0"/>
          <w:marTop w:val="115"/>
          <w:marBottom w:val="0"/>
          <w:divBdr>
            <w:top w:val="none" w:sz="0" w:space="0" w:color="auto"/>
            <w:left w:val="none" w:sz="0" w:space="0" w:color="auto"/>
            <w:bottom w:val="none" w:sz="0" w:space="0" w:color="auto"/>
            <w:right w:val="none" w:sz="0" w:space="0" w:color="auto"/>
          </w:divBdr>
        </w:div>
        <w:div w:id="463163837">
          <w:marLeft w:val="547"/>
          <w:marRight w:val="0"/>
          <w:marTop w:val="115"/>
          <w:marBottom w:val="0"/>
          <w:divBdr>
            <w:top w:val="none" w:sz="0" w:space="0" w:color="auto"/>
            <w:left w:val="none" w:sz="0" w:space="0" w:color="auto"/>
            <w:bottom w:val="none" w:sz="0" w:space="0" w:color="auto"/>
            <w:right w:val="none" w:sz="0" w:space="0" w:color="auto"/>
          </w:divBdr>
        </w:div>
      </w:divsChild>
    </w:div>
    <w:div w:id="1520898045">
      <w:bodyDiv w:val="1"/>
      <w:marLeft w:val="0"/>
      <w:marRight w:val="0"/>
      <w:marTop w:val="0"/>
      <w:marBottom w:val="0"/>
      <w:divBdr>
        <w:top w:val="none" w:sz="0" w:space="0" w:color="auto"/>
        <w:left w:val="none" w:sz="0" w:space="0" w:color="auto"/>
        <w:bottom w:val="none" w:sz="0" w:space="0" w:color="auto"/>
        <w:right w:val="none" w:sz="0" w:space="0" w:color="auto"/>
      </w:divBdr>
    </w:div>
    <w:div w:id="1530754104">
      <w:bodyDiv w:val="1"/>
      <w:marLeft w:val="0"/>
      <w:marRight w:val="0"/>
      <w:marTop w:val="0"/>
      <w:marBottom w:val="0"/>
      <w:divBdr>
        <w:top w:val="none" w:sz="0" w:space="0" w:color="auto"/>
        <w:left w:val="none" w:sz="0" w:space="0" w:color="auto"/>
        <w:bottom w:val="none" w:sz="0" w:space="0" w:color="auto"/>
        <w:right w:val="none" w:sz="0" w:space="0" w:color="auto"/>
      </w:divBdr>
      <w:divsChild>
        <w:div w:id="2057002670">
          <w:marLeft w:val="547"/>
          <w:marRight w:val="0"/>
          <w:marTop w:val="120"/>
          <w:marBottom w:val="0"/>
          <w:divBdr>
            <w:top w:val="none" w:sz="0" w:space="0" w:color="auto"/>
            <w:left w:val="none" w:sz="0" w:space="0" w:color="auto"/>
            <w:bottom w:val="none" w:sz="0" w:space="0" w:color="auto"/>
            <w:right w:val="none" w:sz="0" w:space="0" w:color="auto"/>
          </w:divBdr>
        </w:div>
        <w:div w:id="573591979">
          <w:marLeft w:val="547"/>
          <w:marRight w:val="0"/>
          <w:marTop w:val="120"/>
          <w:marBottom w:val="0"/>
          <w:divBdr>
            <w:top w:val="none" w:sz="0" w:space="0" w:color="auto"/>
            <w:left w:val="none" w:sz="0" w:space="0" w:color="auto"/>
            <w:bottom w:val="none" w:sz="0" w:space="0" w:color="auto"/>
            <w:right w:val="none" w:sz="0" w:space="0" w:color="auto"/>
          </w:divBdr>
        </w:div>
        <w:div w:id="1228301466">
          <w:marLeft w:val="547"/>
          <w:marRight w:val="0"/>
          <w:marTop w:val="120"/>
          <w:marBottom w:val="0"/>
          <w:divBdr>
            <w:top w:val="none" w:sz="0" w:space="0" w:color="auto"/>
            <w:left w:val="none" w:sz="0" w:space="0" w:color="auto"/>
            <w:bottom w:val="none" w:sz="0" w:space="0" w:color="auto"/>
            <w:right w:val="none" w:sz="0" w:space="0" w:color="auto"/>
          </w:divBdr>
        </w:div>
        <w:div w:id="1143232839">
          <w:marLeft w:val="547"/>
          <w:marRight w:val="0"/>
          <w:marTop w:val="120"/>
          <w:marBottom w:val="0"/>
          <w:divBdr>
            <w:top w:val="none" w:sz="0" w:space="0" w:color="auto"/>
            <w:left w:val="none" w:sz="0" w:space="0" w:color="auto"/>
            <w:bottom w:val="none" w:sz="0" w:space="0" w:color="auto"/>
            <w:right w:val="none" w:sz="0" w:space="0" w:color="auto"/>
          </w:divBdr>
        </w:div>
        <w:div w:id="168373778">
          <w:marLeft w:val="547"/>
          <w:marRight w:val="0"/>
          <w:marTop w:val="120"/>
          <w:marBottom w:val="0"/>
          <w:divBdr>
            <w:top w:val="none" w:sz="0" w:space="0" w:color="auto"/>
            <w:left w:val="none" w:sz="0" w:space="0" w:color="auto"/>
            <w:bottom w:val="none" w:sz="0" w:space="0" w:color="auto"/>
            <w:right w:val="none" w:sz="0" w:space="0" w:color="auto"/>
          </w:divBdr>
        </w:div>
        <w:div w:id="1759718000">
          <w:marLeft w:val="994"/>
          <w:marRight w:val="0"/>
          <w:marTop w:val="120"/>
          <w:marBottom w:val="0"/>
          <w:divBdr>
            <w:top w:val="none" w:sz="0" w:space="0" w:color="auto"/>
            <w:left w:val="none" w:sz="0" w:space="0" w:color="auto"/>
            <w:bottom w:val="none" w:sz="0" w:space="0" w:color="auto"/>
            <w:right w:val="none" w:sz="0" w:space="0" w:color="auto"/>
          </w:divBdr>
        </w:div>
        <w:div w:id="1755204029">
          <w:marLeft w:val="994"/>
          <w:marRight w:val="0"/>
          <w:marTop w:val="120"/>
          <w:marBottom w:val="0"/>
          <w:divBdr>
            <w:top w:val="none" w:sz="0" w:space="0" w:color="auto"/>
            <w:left w:val="none" w:sz="0" w:space="0" w:color="auto"/>
            <w:bottom w:val="none" w:sz="0" w:space="0" w:color="auto"/>
            <w:right w:val="none" w:sz="0" w:space="0" w:color="auto"/>
          </w:divBdr>
        </w:div>
        <w:div w:id="1316298490">
          <w:marLeft w:val="994"/>
          <w:marRight w:val="0"/>
          <w:marTop w:val="120"/>
          <w:marBottom w:val="0"/>
          <w:divBdr>
            <w:top w:val="none" w:sz="0" w:space="0" w:color="auto"/>
            <w:left w:val="none" w:sz="0" w:space="0" w:color="auto"/>
            <w:bottom w:val="none" w:sz="0" w:space="0" w:color="auto"/>
            <w:right w:val="none" w:sz="0" w:space="0" w:color="auto"/>
          </w:divBdr>
        </w:div>
      </w:divsChild>
    </w:div>
    <w:div w:id="1531186458">
      <w:bodyDiv w:val="1"/>
      <w:marLeft w:val="0"/>
      <w:marRight w:val="0"/>
      <w:marTop w:val="0"/>
      <w:marBottom w:val="0"/>
      <w:divBdr>
        <w:top w:val="none" w:sz="0" w:space="0" w:color="auto"/>
        <w:left w:val="none" w:sz="0" w:space="0" w:color="auto"/>
        <w:bottom w:val="none" w:sz="0" w:space="0" w:color="auto"/>
        <w:right w:val="none" w:sz="0" w:space="0" w:color="auto"/>
      </w:divBdr>
    </w:div>
    <w:div w:id="1533301887">
      <w:bodyDiv w:val="1"/>
      <w:marLeft w:val="0"/>
      <w:marRight w:val="0"/>
      <w:marTop w:val="0"/>
      <w:marBottom w:val="0"/>
      <w:divBdr>
        <w:top w:val="none" w:sz="0" w:space="0" w:color="auto"/>
        <w:left w:val="none" w:sz="0" w:space="0" w:color="auto"/>
        <w:bottom w:val="none" w:sz="0" w:space="0" w:color="auto"/>
        <w:right w:val="none" w:sz="0" w:space="0" w:color="auto"/>
      </w:divBdr>
      <w:divsChild>
        <w:div w:id="1638610092">
          <w:marLeft w:val="547"/>
          <w:marRight w:val="0"/>
          <w:marTop w:val="0"/>
          <w:marBottom w:val="0"/>
          <w:divBdr>
            <w:top w:val="none" w:sz="0" w:space="0" w:color="auto"/>
            <w:left w:val="none" w:sz="0" w:space="0" w:color="auto"/>
            <w:bottom w:val="none" w:sz="0" w:space="0" w:color="auto"/>
            <w:right w:val="none" w:sz="0" w:space="0" w:color="auto"/>
          </w:divBdr>
        </w:div>
        <w:div w:id="2109226175">
          <w:marLeft w:val="720"/>
          <w:marRight w:val="0"/>
          <w:marTop w:val="0"/>
          <w:marBottom w:val="0"/>
          <w:divBdr>
            <w:top w:val="none" w:sz="0" w:space="0" w:color="auto"/>
            <w:left w:val="none" w:sz="0" w:space="0" w:color="auto"/>
            <w:bottom w:val="none" w:sz="0" w:space="0" w:color="auto"/>
            <w:right w:val="none" w:sz="0" w:space="0" w:color="auto"/>
          </w:divBdr>
        </w:div>
        <w:div w:id="1678995323">
          <w:marLeft w:val="547"/>
          <w:marRight w:val="0"/>
          <w:marTop w:val="0"/>
          <w:marBottom w:val="0"/>
          <w:divBdr>
            <w:top w:val="none" w:sz="0" w:space="0" w:color="auto"/>
            <w:left w:val="none" w:sz="0" w:space="0" w:color="auto"/>
            <w:bottom w:val="none" w:sz="0" w:space="0" w:color="auto"/>
            <w:right w:val="none" w:sz="0" w:space="0" w:color="auto"/>
          </w:divBdr>
        </w:div>
        <w:div w:id="1865896309">
          <w:marLeft w:val="547"/>
          <w:marRight w:val="0"/>
          <w:marTop w:val="0"/>
          <w:marBottom w:val="0"/>
          <w:divBdr>
            <w:top w:val="none" w:sz="0" w:space="0" w:color="auto"/>
            <w:left w:val="none" w:sz="0" w:space="0" w:color="auto"/>
            <w:bottom w:val="none" w:sz="0" w:space="0" w:color="auto"/>
            <w:right w:val="none" w:sz="0" w:space="0" w:color="auto"/>
          </w:divBdr>
        </w:div>
        <w:div w:id="1940289293">
          <w:marLeft w:val="547"/>
          <w:marRight w:val="0"/>
          <w:marTop w:val="0"/>
          <w:marBottom w:val="0"/>
          <w:divBdr>
            <w:top w:val="none" w:sz="0" w:space="0" w:color="auto"/>
            <w:left w:val="none" w:sz="0" w:space="0" w:color="auto"/>
            <w:bottom w:val="none" w:sz="0" w:space="0" w:color="auto"/>
            <w:right w:val="none" w:sz="0" w:space="0" w:color="auto"/>
          </w:divBdr>
        </w:div>
        <w:div w:id="96828462">
          <w:marLeft w:val="994"/>
          <w:marRight w:val="0"/>
          <w:marTop w:val="0"/>
          <w:marBottom w:val="0"/>
          <w:divBdr>
            <w:top w:val="none" w:sz="0" w:space="0" w:color="auto"/>
            <w:left w:val="none" w:sz="0" w:space="0" w:color="auto"/>
            <w:bottom w:val="none" w:sz="0" w:space="0" w:color="auto"/>
            <w:right w:val="none" w:sz="0" w:space="0" w:color="auto"/>
          </w:divBdr>
        </w:div>
        <w:div w:id="759714388">
          <w:marLeft w:val="994"/>
          <w:marRight w:val="0"/>
          <w:marTop w:val="0"/>
          <w:marBottom w:val="0"/>
          <w:divBdr>
            <w:top w:val="none" w:sz="0" w:space="0" w:color="auto"/>
            <w:left w:val="none" w:sz="0" w:space="0" w:color="auto"/>
            <w:bottom w:val="none" w:sz="0" w:space="0" w:color="auto"/>
            <w:right w:val="none" w:sz="0" w:space="0" w:color="auto"/>
          </w:divBdr>
        </w:div>
        <w:div w:id="333609204">
          <w:marLeft w:val="994"/>
          <w:marRight w:val="0"/>
          <w:marTop w:val="0"/>
          <w:marBottom w:val="0"/>
          <w:divBdr>
            <w:top w:val="none" w:sz="0" w:space="0" w:color="auto"/>
            <w:left w:val="none" w:sz="0" w:space="0" w:color="auto"/>
            <w:bottom w:val="none" w:sz="0" w:space="0" w:color="auto"/>
            <w:right w:val="none" w:sz="0" w:space="0" w:color="auto"/>
          </w:divBdr>
        </w:div>
      </w:divsChild>
    </w:div>
    <w:div w:id="1538003969">
      <w:bodyDiv w:val="1"/>
      <w:marLeft w:val="0"/>
      <w:marRight w:val="0"/>
      <w:marTop w:val="0"/>
      <w:marBottom w:val="0"/>
      <w:divBdr>
        <w:top w:val="none" w:sz="0" w:space="0" w:color="auto"/>
        <w:left w:val="none" w:sz="0" w:space="0" w:color="auto"/>
        <w:bottom w:val="none" w:sz="0" w:space="0" w:color="auto"/>
        <w:right w:val="none" w:sz="0" w:space="0" w:color="auto"/>
      </w:divBdr>
    </w:div>
    <w:div w:id="1545873477">
      <w:bodyDiv w:val="1"/>
      <w:marLeft w:val="0"/>
      <w:marRight w:val="0"/>
      <w:marTop w:val="0"/>
      <w:marBottom w:val="0"/>
      <w:divBdr>
        <w:top w:val="none" w:sz="0" w:space="0" w:color="auto"/>
        <w:left w:val="none" w:sz="0" w:space="0" w:color="auto"/>
        <w:bottom w:val="none" w:sz="0" w:space="0" w:color="auto"/>
        <w:right w:val="none" w:sz="0" w:space="0" w:color="auto"/>
      </w:divBdr>
      <w:divsChild>
        <w:div w:id="773793099">
          <w:marLeft w:val="446"/>
          <w:marRight w:val="0"/>
          <w:marTop w:val="0"/>
          <w:marBottom w:val="0"/>
          <w:divBdr>
            <w:top w:val="none" w:sz="0" w:space="0" w:color="auto"/>
            <w:left w:val="none" w:sz="0" w:space="0" w:color="auto"/>
            <w:bottom w:val="none" w:sz="0" w:space="0" w:color="auto"/>
            <w:right w:val="none" w:sz="0" w:space="0" w:color="auto"/>
          </w:divBdr>
        </w:div>
        <w:div w:id="1993898805">
          <w:marLeft w:val="1267"/>
          <w:marRight w:val="0"/>
          <w:marTop w:val="0"/>
          <w:marBottom w:val="0"/>
          <w:divBdr>
            <w:top w:val="none" w:sz="0" w:space="0" w:color="auto"/>
            <w:left w:val="none" w:sz="0" w:space="0" w:color="auto"/>
            <w:bottom w:val="none" w:sz="0" w:space="0" w:color="auto"/>
            <w:right w:val="none" w:sz="0" w:space="0" w:color="auto"/>
          </w:divBdr>
        </w:div>
      </w:divsChild>
    </w:div>
    <w:div w:id="1546871495">
      <w:bodyDiv w:val="1"/>
      <w:marLeft w:val="0"/>
      <w:marRight w:val="0"/>
      <w:marTop w:val="0"/>
      <w:marBottom w:val="0"/>
      <w:divBdr>
        <w:top w:val="none" w:sz="0" w:space="0" w:color="auto"/>
        <w:left w:val="none" w:sz="0" w:space="0" w:color="auto"/>
        <w:bottom w:val="none" w:sz="0" w:space="0" w:color="auto"/>
        <w:right w:val="none" w:sz="0" w:space="0" w:color="auto"/>
      </w:divBdr>
    </w:div>
    <w:div w:id="1551645651">
      <w:bodyDiv w:val="1"/>
      <w:marLeft w:val="0"/>
      <w:marRight w:val="0"/>
      <w:marTop w:val="0"/>
      <w:marBottom w:val="0"/>
      <w:divBdr>
        <w:top w:val="none" w:sz="0" w:space="0" w:color="auto"/>
        <w:left w:val="none" w:sz="0" w:space="0" w:color="auto"/>
        <w:bottom w:val="none" w:sz="0" w:space="0" w:color="auto"/>
        <w:right w:val="none" w:sz="0" w:space="0" w:color="auto"/>
      </w:divBdr>
      <w:divsChild>
        <w:div w:id="1670717318">
          <w:marLeft w:val="547"/>
          <w:marRight w:val="0"/>
          <w:marTop w:val="0"/>
          <w:marBottom w:val="0"/>
          <w:divBdr>
            <w:top w:val="none" w:sz="0" w:space="0" w:color="auto"/>
            <w:left w:val="none" w:sz="0" w:space="0" w:color="auto"/>
            <w:bottom w:val="none" w:sz="0" w:space="0" w:color="auto"/>
            <w:right w:val="none" w:sz="0" w:space="0" w:color="auto"/>
          </w:divBdr>
        </w:div>
        <w:div w:id="1456291729">
          <w:marLeft w:val="547"/>
          <w:marRight w:val="0"/>
          <w:marTop w:val="0"/>
          <w:marBottom w:val="0"/>
          <w:divBdr>
            <w:top w:val="none" w:sz="0" w:space="0" w:color="auto"/>
            <w:left w:val="none" w:sz="0" w:space="0" w:color="auto"/>
            <w:bottom w:val="none" w:sz="0" w:space="0" w:color="auto"/>
            <w:right w:val="none" w:sz="0" w:space="0" w:color="auto"/>
          </w:divBdr>
        </w:div>
        <w:div w:id="1879585294">
          <w:marLeft w:val="547"/>
          <w:marRight w:val="0"/>
          <w:marTop w:val="0"/>
          <w:marBottom w:val="0"/>
          <w:divBdr>
            <w:top w:val="none" w:sz="0" w:space="0" w:color="auto"/>
            <w:left w:val="none" w:sz="0" w:space="0" w:color="auto"/>
            <w:bottom w:val="none" w:sz="0" w:space="0" w:color="auto"/>
            <w:right w:val="none" w:sz="0" w:space="0" w:color="auto"/>
          </w:divBdr>
        </w:div>
        <w:div w:id="554581725">
          <w:marLeft w:val="547"/>
          <w:marRight w:val="0"/>
          <w:marTop w:val="0"/>
          <w:marBottom w:val="0"/>
          <w:divBdr>
            <w:top w:val="none" w:sz="0" w:space="0" w:color="auto"/>
            <w:left w:val="none" w:sz="0" w:space="0" w:color="auto"/>
            <w:bottom w:val="none" w:sz="0" w:space="0" w:color="auto"/>
            <w:right w:val="none" w:sz="0" w:space="0" w:color="auto"/>
          </w:divBdr>
        </w:div>
        <w:div w:id="1709842149">
          <w:marLeft w:val="994"/>
          <w:marRight w:val="0"/>
          <w:marTop w:val="0"/>
          <w:marBottom w:val="0"/>
          <w:divBdr>
            <w:top w:val="none" w:sz="0" w:space="0" w:color="auto"/>
            <w:left w:val="none" w:sz="0" w:space="0" w:color="auto"/>
            <w:bottom w:val="none" w:sz="0" w:space="0" w:color="auto"/>
            <w:right w:val="none" w:sz="0" w:space="0" w:color="auto"/>
          </w:divBdr>
        </w:div>
        <w:div w:id="2031906861">
          <w:marLeft w:val="994"/>
          <w:marRight w:val="0"/>
          <w:marTop w:val="0"/>
          <w:marBottom w:val="0"/>
          <w:divBdr>
            <w:top w:val="none" w:sz="0" w:space="0" w:color="auto"/>
            <w:left w:val="none" w:sz="0" w:space="0" w:color="auto"/>
            <w:bottom w:val="none" w:sz="0" w:space="0" w:color="auto"/>
            <w:right w:val="none" w:sz="0" w:space="0" w:color="auto"/>
          </w:divBdr>
        </w:div>
        <w:div w:id="577642557">
          <w:marLeft w:val="994"/>
          <w:marRight w:val="0"/>
          <w:marTop w:val="0"/>
          <w:marBottom w:val="0"/>
          <w:divBdr>
            <w:top w:val="none" w:sz="0" w:space="0" w:color="auto"/>
            <w:left w:val="none" w:sz="0" w:space="0" w:color="auto"/>
            <w:bottom w:val="none" w:sz="0" w:space="0" w:color="auto"/>
            <w:right w:val="none" w:sz="0" w:space="0" w:color="auto"/>
          </w:divBdr>
        </w:div>
      </w:divsChild>
    </w:div>
    <w:div w:id="1565482357">
      <w:bodyDiv w:val="1"/>
      <w:marLeft w:val="0"/>
      <w:marRight w:val="0"/>
      <w:marTop w:val="0"/>
      <w:marBottom w:val="0"/>
      <w:divBdr>
        <w:top w:val="none" w:sz="0" w:space="0" w:color="auto"/>
        <w:left w:val="none" w:sz="0" w:space="0" w:color="auto"/>
        <w:bottom w:val="none" w:sz="0" w:space="0" w:color="auto"/>
        <w:right w:val="none" w:sz="0" w:space="0" w:color="auto"/>
      </w:divBdr>
      <w:divsChild>
        <w:div w:id="1253511250">
          <w:marLeft w:val="547"/>
          <w:marRight w:val="0"/>
          <w:marTop w:val="120"/>
          <w:marBottom w:val="0"/>
          <w:divBdr>
            <w:top w:val="none" w:sz="0" w:space="0" w:color="auto"/>
            <w:left w:val="none" w:sz="0" w:space="0" w:color="auto"/>
            <w:bottom w:val="none" w:sz="0" w:space="0" w:color="auto"/>
            <w:right w:val="none" w:sz="0" w:space="0" w:color="auto"/>
          </w:divBdr>
        </w:div>
        <w:div w:id="650250543">
          <w:marLeft w:val="547"/>
          <w:marRight w:val="0"/>
          <w:marTop w:val="120"/>
          <w:marBottom w:val="0"/>
          <w:divBdr>
            <w:top w:val="none" w:sz="0" w:space="0" w:color="auto"/>
            <w:left w:val="none" w:sz="0" w:space="0" w:color="auto"/>
            <w:bottom w:val="none" w:sz="0" w:space="0" w:color="auto"/>
            <w:right w:val="none" w:sz="0" w:space="0" w:color="auto"/>
          </w:divBdr>
        </w:div>
      </w:divsChild>
    </w:div>
    <w:div w:id="1571117103">
      <w:bodyDiv w:val="1"/>
      <w:marLeft w:val="0"/>
      <w:marRight w:val="0"/>
      <w:marTop w:val="0"/>
      <w:marBottom w:val="0"/>
      <w:divBdr>
        <w:top w:val="none" w:sz="0" w:space="0" w:color="auto"/>
        <w:left w:val="none" w:sz="0" w:space="0" w:color="auto"/>
        <w:bottom w:val="none" w:sz="0" w:space="0" w:color="auto"/>
        <w:right w:val="none" w:sz="0" w:space="0" w:color="auto"/>
      </w:divBdr>
      <w:divsChild>
        <w:div w:id="1832209749">
          <w:marLeft w:val="547"/>
          <w:marRight w:val="0"/>
          <w:marTop w:val="115"/>
          <w:marBottom w:val="0"/>
          <w:divBdr>
            <w:top w:val="none" w:sz="0" w:space="0" w:color="auto"/>
            <w:left w:val="none" w:sz="0" w:space="0" w:color="auto"/>
            <w:bottom w:val="none" w:sz="0" w:space="0" w:color="auto"/>
            <w:right w:val="none" w:sz="0" w:space="0" w:color="auto"/>
          </w:divBdr>
        </w:div>
      </w:divsChild>
    </w:div>
    <w:div w:id="1572501392">
      <w:bodyDiv w:val="1"/>
      <w:marLeft w:val="0"/>
      <w:marRight w:val="0"/>
      <w:marTop w:val="0"/>
      <w:marBottom w:val="0"/>
      <w:divBdr>
        <w:top w:val="none" w:sz="0" w:space="0" w:color="auto"/>
        <w:left w:val="none" w:sz="0" w:space="0" w:color="auto"/>
        <w:bottom w:val="none" w:sz="0" w:space="0" w:color="auto"/>
        <w:right w:val="none" w:sz="0" w:space="0" w:color="auto"/>
      </w:divBdr>
    </w:div>
    <w:div w:id="1575357984">
      <w:bodyDiv w:val="1"/>
      <w:marLeft w:val="0"/>
      <w:marRight w:val="0"/>
      <w:marTop w:val="0"/>
      <w:marBottom w:val="0"/>
      <w:divBdr>
        <w:top w:val="none" w:sz="0" w:space="0" w:color="auto"/>
        <w:left w:val="none" w:sz="0" w:space="0" w:color="auto"/>
        <w:bottom w:val="none" w:sz="0" w:space="0" w:color="auto"/>
        <w:right w:val="none" w:sz="0" w:space="0" w:color="auto"/>
      </w:divBdr>
      <w:divsChild>
        <w:div w:id="215826007">
          <w:marLeft w:val="547"/>
          <w:marRight w:val="0"/>
          <w:marTop w:val="115"/>
          <w:marBottom w:val="0"/>
          <w:divBdr>
            <w:top w:val="none" w:sz="0" w:space="0" w:color="auto"/>
            <w:left w:val="none" w:sz="0" w:space="0" w:color="auto"/>
            <w:bottom w:val="none" w:sz="0" w:space="0" w:color="auto"/>
            <w:right w:val="none" w:sz="0" w:space="0" w:color="auto"/>
          </w:divBdr>
        </w:div>
        <w:div w:id="186606752">
          <w:marLeft w:val="1166"/>
          <w:marRight w:val="0"/>
          <w:marTop w:val="96"/>
          <w:marBottom w:val="0"/>
          <w:divBdr>
            <w:top w:val="none" w:sz="0" w:space="0" w:color="auto"/>
            <w:left w:val="none" w:sz="0" w:space="0" w:color="auto"/>
            <w:bottom w:val="none" w:sz="0" w:space="0" w:color="auto"/>
            <w:right w:val="none" w:sz="0" w:space="0" w:color="auto"/>
          </w:divBdr>
        </w:div>
        <w:div w:id="1610812914">
          <w:marLeft w:val="1714"/>
          <w:marRight w:val="0"/>
          <w:marTop w:val="86"/>
          <w:marBottom w:val="0"/>
          <w:divBdr>
            <w:top w:val="none" w:sz="0" w:space="0" w:color="auto"/>
            <w:left w:val="none" w:sz="0" w:space="0" w:color="auto"/>
            <w:bottom w:val="none" w:sz="0" w:space="0" w:color="auto"/>
            <w:right w:val="none" w:sz="0" w:space="0" w:color="auto"/>
          </w:divBdr>
        </w:div>
        <w:div w:id="1566647383">
          <w:marLeft w:val="1714"/>
          <w:marRight w:val="0"/>
          <w:marTop w:val="86"/>
          <w:marBottom w:val="0"/>
          <w:divBdr>
            <w:top w:val="none" w:sz="0" w:space="0" w:color="auto"/>
            <w:left w:val="none" w:sz="0" w:space="0" w:color="auto"/>
            <w:bottom w:val="none" w:sz="0" w:space="0" w:color="auto"/>
            <w:right w:val="none" w:sz="0" w:space="0" w:color="auto"/>
          </w:divBdr>
        </w:div>
        <w:div w:id="1310018637">
          <w:marLeft w:val="1714"/>
          <w:marRight w:val="0"/>
          <w:marTop w:val="86"/>
          <w:marBottom w:val="0"/>
          <w:divBdr>
            <w:top w:val="none" w:sz="0" w:space="0" w:color="auto"/>
            <w:left w:val="none" w:sz="0" w:space="0" w:color="auto"/>
            <w:bottom w:val="none" w:sz="0" w:space="0" w:color="auto"/>
            <w:right w:val="none" w:sz="0" w:space="0" w:color="auto"/>
          </w:divBdr>
        </w:div>
        <w:div w:id="1692877467">
          <w:marLeft w:val="1714"/>
          <w:marRight w:val="0"/>
          <w:marTop w:val="86"/>
          <w:marBottom w:val="0"/>
          <w:divBdr>
            <w:top w:val="none" w:sz="0" w:space="0" w:color="auto"/>
            <w:left w:val="none" w:sz="0" w:space="0" w:color="auto"/>
            <w:bottom w:val="none" w:sz="0" w:space="0" w:color="auto"/>
            <w:right w:val="none" w:sz="0" w:space="0" w:color="auto"/>
          </w:divBdr>
        </w:div>
      </w:divsChild>
    </w:div>
    <w:div w:id="1576667694">
      <w:bodyDiv w:val="1"/>
      <w:marLeft w:val="0"/>
      <w:marRight w:val="0"/>
      <w:marTop w:val="0"/>
      <w:marBottom w:val="0"/>
      <w:divBdr>
        <w:top w:val="none" w:sz="0" w:space="0" w:color="auto"/>
        <w:left w:val="none" w:sz="0" w:space="0" w:color="auto"/>
        <w:bottom w:val="none" w:sz="0" w:space="0" w:color="auto"/>
        <w:right w:val="none" w:sz="0" w:space="0" w:color="auto"/>
      </w:divBdr>
      <w:divsChild>
        <w:div w:id="2013794688">
          <w:marLeft w:val="1080"/>
          <w:marRight w:val="0"/>
          <w:marTop w:val="0"/>
          <w:marBottom w:val="0"/>
          <w:divBdr>
            <w:top w:val="none" w:sz="0" w:space="0" w:color="auto"/>
            <w:left w:val="none" w:sz="0" w:space="0" w:color="auto"/>
            <w:bottom w:val="none" w:sz="0" w:space="0" w:color="auto"/>
            <w:right w:val="none" w:sz="0" w:space="0" w:color="auto"/>
          </w:divBdr>
        </w:div>
        <w:div w:id="812866500">
          <w:marLeft w:val="1080"/>
          <w:marRight w:val="0"/>
          <w:marTop w:val="0"/>
          <w:marBottom w:val="0"/>
          <w:divBdr>
            <w:top w:val="none" w:sz="0" w:space="0" w:color="auto"/>
            <w:left w:val="none" w:sz="0" w:space="0" w:color="auto"/>
            <w:bottom w:val="none" w:sz="0" w:space="0" w:color="auto"/>
            <w:right w:val="none" w:sz="0" w:space="0" w:color="auto"/>
          </w:divBdr>
        </w:div>
        <w:div w:id="46612618">
          <w:marLeft w:val="1080"/>
          <w:marRight w:val="0"/>
          <w:marTop w:val="0"/>
          <w:marBottom w:val="0"/>
          <w:divBdr>
            <w:top w:val="none" w:sz="0" w:space="0" w:color="auto"/>
            <w:left w:val="none" w:sz="0" w:space="0" w:color="auto"/>
            <w:bottom w:val="none" w:sz="0" w:space="0" w:color="auto"/>
            <w:right w:val="none" w:sz="0" w:space="0" w:color="auto"/>
          </w:divBdr>
        </w:div>
        <w:div w:id="1450539961">
          <w:marLeft w:val="0"/>
          <w:marRight w:val="0"/>
          <w:marTop w:val="86"/>
          <w:marBottom w:val="0"/>
          <w:divBdr>
            <w:top w:val="none" w:sz="0" w:space="0" w:color="auto"/>
            <w:left w:val="none" w:sz="0" w:space="0" w:color="auto"/>
            <w:bottom w:val="none" w:sz="0" w:space="0" w:color="auto"/>
            <w:right w:val="none" w:sz="0" w:space="0" w:color="auto"/>
          </w:divBdr>
        </w:div>
        <w:div w:id="1049763449">
          <w:marLeft w:val="0"/>
          <w:marRight w:val="0"/>
          <w:marTop w:val="86"/>
          <w:marBottom w:val="0"/>
          <w:divBdr>
            <w:top w:val="none" w:sz="0" w:space="0" w:color="auto"/>
            <w:left w:val="none" w:sz="0" w:space="0" w:color="auto"/>
            <w:bottom w:val="none" w:sz="0" w:space="0" w:color="auto"/>
            <w:right w:val="none" w:sz="0" w:space="0" w:color="auto"/>
          </w:divBdr>
        </w:div>
        <w:div w:id="258101566">
          <w:marLeft w:val="0"/>
          <w:marRight w:val="0"/>
          <w:marTop w:val="86"/>
          <w:marBottom w:val="0"/>
          <w:divBdr>
            <w:top w:val="none" w:sz="0" w:space="0" w:color="auto"/>
            <w:left w:val="none" w:sz="0" w:space="0" w:color="auto"/>
            <w:bottom w:val="none" w:sz="0" w:space="0" w:color="auto"/>
            <w:right w:val="none" w:sz="0" w:space="0" w:color="auto"/>
          </w:divBdr>
        </w:div>
      </w:divsChild>
    </w:div>
    <w:div w:id="1582255669">
      <w:bodyDiv w:val="1"/>
      <w:marLeft w:val="0"/>
      <w:marRight w:val="0"/>
      <w:marTop w:val="0"/>
      <w:marBottom w:val="0"/>
      <w:divBdr>
        <w:top w:val="none" w:sz="0" w:space="0" w:color="auto"/>
        <w:left w:val="none" w:sz="0" w:space="0" w:color="auto"/>
        <w:bottom w:val="none" w:sz="0" w:space="0" w:color="auto"/>
        <w:right w:val="none" w:sz="0" w:space="0" w:color="auto"/>
      </w:divBdr>
      <w:divsChild>
        <w:div w:id="1070272052">
          <w:marLeft w:val="547"/>
          <w:marRight w:val="0"/>
          <w:marTop w:val="96"/>
          <w:marBottom w:val="0"/>
          <w:divBdr>
            <w:top w:val="none" w:sz="0" w:space="0" w:color="auto"/>
            <w:left w:val="none" w:sz="0" w:space="0" w:color="auto"/>
            <w:bottom w:val="none" w:sz="0" w:space="0" w:color="auto"/>
            <w:right w:val="none" w:sz="0" w:space="0" w:color="auto"/>
          </w:divBdr>
        </w:div>
      </w:divsChild>
    </w:div>
    <w:div w:id="1582719989">
      <w:bodyDiv w:val="1"/>
      <w:marLeft w:val="0"/>
      <w:marRight w:val="0"/>
      <w:marTop w:val="0"/>
      <w:marBottom w:val="0"/>
      <w:divBdr>
        <w:top w:val="none" w:sz="0" w:space="0" w:color="auto"/>
        <w:left w:val="none" w:sz="0" w:space="0" w:color="auto"/>
        <w:bottom w:val="none" w:sz="0" w:space="0" w:color="auto"/>
        <w:right w:val="none" w:sz="0" w:space="0" w:color="auto"/>
      </w:divBdr>
    </w:div>
    <w:div w:id="1583758755">
      <w:bodyDiv w:val="1"/>
      <w:marLeft w:val="0"/>
      <w:marRight w:val="0"/>
      <w:marTop w:val="0"/>
      <w:marBottom w:val="0"/>
      <w:divBdr>
        <w:top w:val="none" w:sz="0" w:space="0" w:color="auto"/>
        <w:left w:val="none" w:sz="0" w:space="0" w:color="auto"/>
        <w:bottom w:val="none" w:sz="0" w:space="0" w:color="auto"/>
        <w:right w:val="none" w:sz="0" w:space="0" w:color="auto"/>
      </w:divBdr>
    </w:div>
    <w:div w:id="1583952568">
      <w:bodyDiv w:val="1"/>
      <w:marLeft w:val="0"/>
      <w:marRight w:val="0"/>
      <w:marTop w:val="0"/>
      <w:marBottom w:val="0"/>
      <w:divBdr>
        <w:top w:val="none" w:sz="0" w:space="0" w:color="auto"/>
        <w:left w:val="none" w:sz="0" w:space="0" w:color="auto"/>
        <w:bottom w:val="none" w:sz="0" w:space="0" w:color="auto"/>
        <w:right w:val="none" w:sz="0" w:space="0" w:color="auto"/>
      </w:divBdr>
      <w:divsChild>
        <w:div w:id="1867710994">
          <w:marLeft w:val="547"/>
          <w:marRight w:val="0"/>
          <w:marTop w:val="0"/>
          <w:marBottom w:val="0"/>
          <w:divBdr>
            <w:top w:val="none" w:sz="0" w:space="0" w:color="auto"/>
            <w:left w:val="none" w:sz="0" w:space="0" w:color="auto"/>
            <w:bottom w:val="none" w:sz="0" w:space="0" w:color="auto"/>
            <w:right w:val="none" w:sz="0" w:space="0" w:color="auto"/>
          </w:divBdr>
        </w:div>
        <w:div w:id="1540439443">
          <w:marLeft w:val="547"/>
          <w:marRight w:val="0"/>
          <w:marTop w:val="0"/>
          <w:marBottom w:val="0"/>
          <w:divBdr>
            <w:top w:val="none" w:sz="0" w:space="0" w:color="auto"/>
            <w:left w:val="none" w:sz="0" w:space="0" w:color="auto"/>
            <w:bottom w:val="none" w:sz="0" w:space="0" w:color="auto"/>
            <w:right w:val="none" w:sz="0" w:space="0" w:color="auto"/>
          </w:divBdr>
        </w:div>
        <w:div w:id="1819833194">
          <w:marLeft w:val="547"/>
          <w:marRight w:val="0"/>
          <w:marTop w:val="0"/>
          <w:marBottom w:val="0"/>
          <w:divBdr>
            <w:top w:val="none" w:sz="0" w:space="0" w:color="auto"/>
            <w:left w:val="none" w:sz="0" w:space="0" w:color="auto"/>
            <w:bottom w:val="none" w:sz="0" w:space="0" w:color="auto"/>
            <w:right w:val="none" w:sz="0" w:space="0" w:color="auto"/>
          </w:divBdr>
        </w:div>
        <w:div w:id="2078747678">
          <w:marLeft w:val="547"/>
          <w:marRight w:val="0"/>
          <w:marTop w:val="0"/>
          <w:marBottom w:val="0"/>
          <w:divBdr>
            <w:top w:val="none" w:sz="0" w:space="0" w:color="auto"/>
            <w:left w:val="none" w:sz="0" w:space="0" w:color="auto"/>
            <w:bottom w:val="none" w:sz="0" w:space="0" w:color="auto"/>
            <w:right w:val="none" w:sz="0" w:space="0" w:color="auto"/>
          </w:divBdr>
        </w:div>
        <w:div w:id="1339845519">
          <w:marLeft w:val="994"/>
          <w:marRight w:val="0"/>
          <w:marTop w:val="0"/>
          <w:marBottom w:val="0"/>
          <w:divBdr>
            <w:top w:val="none" w:sz="0" w:space="0" w:color="auto"/>
            <w:left w:val="none" w:sz="0" w:space="0" w:color="auto"/>
            <w:bottom w:val="none" w:sz="0" w:space="0" w:color="auto"/>
            <w:right w:val="none" w:sz="0" w:space="0" w:color="auto"/>
          </w:divBdr>
        </w:div>
        <w:div w:id="1204363846">
          <w:marLeft w:val="994"/>
          <w:marRight w:val="0"/>
          <w:marTop w:val="0"/>
          <w:marBottom w:val="0"/>
          <w:divBdr>
            <w:top w:val="none" w:sz="0" w:space="0" w:color="auto"/>
            <w:left w:val="none" w:sz="0" w:space="0" w:color="auto"/>
            <w:bottom w:val="none" w:sz="0" w:space="0" w:color="auto"/>
            <w:right w:val="none" w:sz="0" w:space="0" w:color="auto"/>
          </w:divBdr>
        </w:div>
        <w:div w:id="798643345">
          <w:marLeft w:val="994"/>
          <w:marRight w:val="0"/>
          <w:marTop w:val="0"/>
          <w:marBottom w:val="0"/>
          <w:divBdr>
            <w:top w:val="none" w:sz="0" w:space="0" w:color="auto"/>
            <w:left w:val="none" w:sz="0" w:space="0" w:color="auto"/>
            <w:bottom w:val="none" w:sz="0" w:space="0" w:color="auto"/>
            <w:right w:val="none" w:sz="0" w:space="0" w:color="auto"/>
          </w:divBdr>
        </w:div>
      </w:divsChild>
    </w:div>
    <w:div w:id="1591043302">
      <w:bodyDiv w:val="1"/>
      <w:marLeft w:val="0"/>
      <w:marRight w:val="0"/>
      <w:marTop w:val="0"/>
      <w:marBottom w:val="0"/>
      <w:divBdr>
        <w:top w:val="none" w:sz="0" w:space="0" w:color="auto"/>
        <w:left w:val="none" w:sz="0" w:space="0" w:color="auto"/>
        <w:bottom w:val="none" w:sz="0" w:space="0" w:color="auto"/>
        <w:right w:val="none" w:sz="0" w:space="0" w:color="auto"/>
      </w:divBdr>
      <w:divsChild>
        <w:div w:id="53281845">
          <w:marLeft w:val="547"/>
          <w:marRight w:val="0"/>
          <w:marTop w:val="0"/>
          <w:marBottom w:val="0"/>
          <w:divBdr>
            <w:top w:val="none" w:sz="0" w:space="0" w:color="auto"/>
            <w:left w:val="none" w:sz="0" w:space="0" w:color="auto"/>
            <w:bottom w:val="none" w:sz="0" w:space="0" w:color="auto"/>
            <w:right w:val="none" w:sz="0" w:space="0" w:color="auto"/>
          </w:divBdr>
        </w:div>
        <w:div w:id="515267664">
          <w:marLeft w:val="720"/>
          <w:marRight w:val="0"/>
          <w:marTop w:val="0"/>
          <w:marBottom w:val="0"/>
          <w:divBdr>
            <w:top w:val="none" w:sz="0" w:space="0" w:color="auto"/>
            <w:left w:val="none" w:sz="0" w:space="0" w:color="auto"/>
            <w:bottom w:val="none" w:sz="0" w:space="0" w:color="auto"/>
            <w:right w:val="none" w:sz="0" w:space="0" w:color="auto"/>
          </w:divBdr>
        </w:div>
        <w:div w:id="928541528">
          <w:marLeft w:val="720"/>
          <w:marRight w:val="0"/>
          <w:marTop w:val="0"/>
          <w:marBottom w:val="0"/>
          <w:divBdr>
            <w:top w:val="none" w:sz="0" w:space="0" w:color="auto"/>
            <w:left w:val="none" w:sz="0" w:space="0" w:color="auto"/>
            <w:bottom w:val="none" w:sz="0" w:space="0" w:color="auto"/>
            <w:right w:val="none" w:sz="0" w:space="0" w:color="auto"/>
          </w:divBdr>
        </w:div>
        <w:div w:id="1318806852">
          <w:marLeft w:val="547"/>
          <w:marRight w:val="0"/>
          <w:marTop w:val="0"/>
          <w:marBottom w:val="0"/>
          <w:divBdr>
            <w:top w:val="none" w:sz="0" w:space="0" w:color="auto"/>
            <w:left w:val="none" w:sz="0" w:space="0" w:color="auto"/>
            <w:bottom w:val="none" w:sz="0" w:space="0" w:color="auto"/>
            <w:right w:val="none" w:sz="0" w:space="0" w:color="auto"/>
          </w:divBdr>
        </w:div>
        <w:div w:id="1601644426">
          <w:marLeft w:val="547"/>
          <w:marRight w:val="0"/>
          <w:marTop w:val="0"/>
          <w:marBottom w:val="0"/>
          <w:divBdr>
            <w:top w:val="none" w:sz="0" w:space="0" w:color="auto"/>
            <w:left w:val="none" w:sz="0" w:space="0" w:color="auto"/>
            <w:bottom w:val="none" w:sz="0" w:space="0" w:color="auto"/>
            <w:right w:val="none" w:sz="0" w:space="0" w:color="auto"/>
          </w:divBdr>
        </w:div>
        <w:div w:id="1520042560">
          <w:marLeft w:val="547"/>
          <w:marRight w:val="0"/>
          <w:marTop w:val="0"/>
          <w:marBottom w:val="0"/>
          <w:divBdr>
            <w:top w:val="none" w:sz="0" w:space="0" w:color="auto"/>
            <w:left w:val="none" w:sz="0" w:space="0" w:color="auto"/>
            <w:bottom w:val="none" w:sz="0" w:space="0" w:color="auto"/>
            <w:right w:val="none" w:sz="0" w:space="0" w:color="auto"/>
          </w:divBdr>
        </w:div>
        <w:div w:id="1153374983">
          <w:marLeft w:val="994"/>
          <w:marRight w:val="0"/>
          <w:marTop w:val="0"/>
          <w:marBottom w:val="0"/>
          <w:divBdr>
            <w:top w:val="none" w:sz="0" w:space="0" w:color="auto"/>
            <w:left w:val="none" w:sz="0" w:space="0" w:color="auto"/>
            <w:bottom w:val="none" w:sz="0" w:space="0" w:color="auto"/>
            <w:right w:val="none" w:sz="0" w:space="0" w:color="auto"/>
          </w:divBdr>
        </w:div>
        <w:div w:id="217403569">
          <w:marLeft w:val="994"/>
          <w:marRight w:val="0"/>
          <w:marTop w:val="0"/>
          <w:marBottom w:val="0"/>
          <w:divBdr>
            <w:top w:val="none" w:sz="0" w:space="0" w:color="auto"/>
            <w:left w:val="none" w:sz="0" w:space="0" w:color="auto"/>
            <w:bottom w:val="none" w:sz="0" w:space="0" w:color="auto"/>
            <w:right w:val="none" w:sz="0" w:space="0" w:color="auto"/>
          </w:divBdr>
        </w:div>
        <w:div w:id="603729258">
          <w:marLeft w:val="994"/>
          <w:marRight w:val="0"/>
          <w:marTop w:val="0"/>
          <w:marBottom w:val="0"/>
          <w:divBdr>
            <w:top w:val="none" w:sz="0" w:space="0" w:color="auto"/>
            <w:left w:val="none" w:sz="0" w:space="0" w:color="auto"/>
            <w:bottom w:val="none" w:sz="0" w:space="0" w:color="auto"/>
            <w:right w:val="none" w:sz="0" w:space="0" w:color="auto"/>
          </w:divBdr>
        </w:div>
      </w:divsChild>
    </w:div>
    <w:div w:id="1592082625">
      <w:bodyDiv w:val="1"/>
      <w:marLeft w:val="0"/>
      <w:marRight w:val="0"/>
      <w:marTop w:val="0"/>
      <w:marBottom w:val="0"/>
      <w:divBdr>
        <w:top w:val="none" w:sz="0" w:space="0" w:color="auto"/>
        <w:left w:val="none" w:sz="0" w:space="0" w:color="auto"/>
        <w:bottom w:val="none" w:sz="0" w:space="0" w:color="auto"/>
        <w:right w:val="none" w:sz="0" w:space="0" w:color="auto"/>
      </w:divBdr>
      <w:divsChild>
        <w:div w:id="291450385">
          <w:marLeft w:val="720"/>
          <w:marRight w:val="0"/>
          <w:marTop w:val="0"/>
          <w:marBottom w:val="0"/>
          <w:divBdr>
            <w:top w:val="none" w:sz="0" w:space="0" w:color="auto"/>
            <w:left w:val="none" w:sz="0" w:space="0" w:color="auto"/>
            <w:bottom w:val="none" w:sz="0" w:space="0" w:color="auto"/>
            <w:right w:val="none" w:sz="0" w:space="0" w:color="auto"/>
          </w:divBdr>
        </w:div>
      </w:divsChild>
    </w:div>
    <w:div w:id="1594630130">
      <w:bodyDiv w:val="1"/>
      <w:marLeft w:val="0"/>
      <w:marRight w:val="0"/>
      <w:marTop w:val="0"/>
      <w:marBottom w:val="0"/>
      <w:divBdr>
        <w:top w:val="none" w:sz="0" w:space="0" w:color="auto"/>
        <w:left w:val="none" w:sz="0" w:space="0" w:color="auto"/>
        <w:bottom w:val="none" w:sz="0" w:space="0" w:color="auto"/>
        <w:right w:val="none" w:sz="0" w:space="0" w:color="auto"/>
      </w:divBdr>
      <w:divsChild>
        <w:div w:id="1506940195">
          <w:marLeft w:val="0"/>
          <w:marRight w:val="0"/>
          <w:marTop w:val="0"/>
          <w:marBottom w:val="0"/>
          <w:divBdr>
            <w:top w:val="none" w:sz="0" w:space="0" w:color="auto"/>
            <w:left w:val="none" w:sz="0" w:space="0" w:color="auto"/>
            <w:bottom w:val="none" w:sz="0" w:space="0" w:color="auto"/>
            <w:right w:val="none" w:sz="0" w:space="0" w:color="auto"/>
          </w:divBdr>
        </w:div>
      </w:divsChild>
    </w:div>
    <w:div w:id="1618021904">
      <w:bodyDiv w:val="1"/>
      <w:marLeft w:val="0"/>
      <w:marRight w:val="0"/>
      <w:marTop w:val="0"/>
      <w:marBottom w:val="0"/>
      <w:divBdr>
        <w:top w:val="none" w:sz="0" w:space="0" w:color="auto"/>
        <w:left w:val="none" w:sz="0" w:space="0" w:color="auto"/>
        <w:bottom w:val="none" w:sz="0" w:space="0" w:color="auto"/>
        <w:right w:val="none" w:sz="0" w:space="0" w:color="auto"/>
      </w:divBdr>
    </w:div>
    <w:div w:id="1618367683">
      <w:bodyDiv w:val="1"/>
      <w:marLeft w:val="0"/>
      <w:marRight w:val="0"/>
      <w:marTop w:val="0"/>
      <w:marBottom w:val="0"/>
      <w:divBdr>
        <w:top w:val="none" w:sz="0" w:space="0" w:color="auto"/>
        <w:left w:val="none" w:sz="0" w:space="0" w:color="auto"/>
        <w:bottom w:val="none" w:sz="0" w:space="0" w:color="auto"/>
        <w:right w:val="none" w:sz="0" w:space="0" w:color="auto"/>
      </w:divBdr>
      <w:divsChild>
        <w:div w:id="2137795955">
          <w:marLeft w:val="547"/>
          <w:marRight w:val="0"/>
          <w:marTop w:val="0"/>
          <w:marBottom w:val="0"/>
          <w:divBdr>
            <w:top w:val="none" w:sz="0" w:space="0" w:color="auto"/>
            <w:left w:val="none" w:sz="0" w:space="0" w:color="auto"/>
            <w:bottom w:val="none" w:sz="0" w:space="0" w:color="auto"/>
            <w:right w:val="none" w:sz="0" w:space="0" w:color="auto"/>
          </w:divBdr>
        </w:div>
        <w:div w:id="456459024">
          <w:marLeft w:val="547"/>
          <w:marRight w:val="0"/>
          <w:marTop w:val="0"/>
          <w:marBottom w:val="0"/>
          <w:divBdr>
            <w:top w:val="none" w:sz="0" w:space="0" w:color="auto"/>
            <w:left w:val="none" w:sz="0" w:space="0" w:color="auto"/>
            <w:bottom w:val="none" w:sz="0" w:space="0" w:color="auto"/>
            <w:right w:val="none" w:sz="0" w:space="0" w:color="auto"/>
          </w:divBdr>
        </w:div>
        <w:div w:id="1130057452">
          <w:marLeft w:val="547"/>
          <w:marRight w:val="0"/>
          <w:marTop w:val="0"/>
          <w:marBottom w:val="0"/>
          <w:divBdr>
            <w:top w:val="none" w:sz="0" w:space="0" w:color="auto"/>
            <w:left w:val="none" w:sz="0" w:space="0" w:color="auto"/>
            <w:bottom w:val="none" w:sz="0" w:space="0" w:color="auto"/>
            <w:right w:val="none" w:sz="0" w:space="0" w:color="auto"/>
          </w:divBdr>
        </w:div>
        <w:div w:id="2140368257">
          <w:marLeft w:val="547"/>
          <w:marRight w:val="0"/>
          <w:marTop w:val="0"/>
          <w:marBottom w:val="0"/>
          <w:divBdr>
            <w:top w:val="none" w:sz="0" w:space="0" w:color="auto"/>
            <w:left w:val="none" w:sz="0" w:space="0" w:color="auto"/>
            <w:bottom w:val="none" w:sz="0" w:space="0" w:color="auto"/>
            <w:right w:val="none" w:sz="0" w:space="0" w:color="auto"/>
          </w:divBdr>
        </w:div>
        <w:div w:id="2125077764">
          <w:marLeft w:val="994"/>
          <w:marRight w:val="0"/>
          <w:marTop w:val="0"/>
          <w:marBottom w:val="0"/>
          <w:divBdr>
            <w:top w:val="none" w:sz="0" w:space="0" w:color="auto"/>
            <w:left w:val="none" w:sz="0" w:space="0" w:color="auto"/>
            <w:bottom w:val="none" w:sz="0" w:space="0" w:color="auto"/>
            <w:right w:val="none" w:sz="0" w:space="0" w:color="auto"/>
          </w:divBdr>
        </w:div>
        <w:div w:id="1888369515">
          <w:marLeft w:val="994"/>
          <w:marRight w:val="0"/>
          <w:marTop w:val="0"/>
          <w:marBottom w:val="0"/>
          <w:divBdr>
            <w:top w:val="none" w:sz="0" w:space="0" w:color="auto"/>
            <w:left w:val="none" w:sz="0" w:space="0" w:color="auto"/>
            <w:bottom w:val="none" w:sz="0" w:space="0" w:color="auto"/>
            <w:right w:val="none" w:sz="0" w:space="0" w:color="auto"/>
          </w:divBdr>
        </w:div>
        <w:div w:id="6835611">
          <w:marLeft w:val="994"/>
          <w:marRight w:val="0"/>
          <w:marTop w:val="0"/>
          <w:marBottom w:val="0"/>
          <w:divBdr>
            <w:top w:val="none" w:sz="0" w:space="0" w:color="auto"/>
            <w:left w:val="none" w:sz="0" w:space="0" w:color="auto"/>
            <w:bottom w:val="none" w:sz="0" w:space="0" w:color="auto"/>
            <w:right w:val="none" w:sz="0" w:space="0" w:color="auto"/>
          </w:divBdr>
        </w:div>
      </w:divsChild>
    </w:div>
    <w:div w:id="1646624232">
      <w:bodyDiv w:val="1"/>
      <w:marLeft w:val="0"/>
      <w:marRight w:val="0"/>
      <w:marTop w:val="0"/>
      <w:marBottom w:val="0"/>
      <w:divBdr>
        <w:top w:val="none" w:sz="0" w:space="0" w:color="auto"/>
        <w:left w:val="none" w:sz="0" w:space="0" w:color="auto"/>
        <w:bottom w:val="none" w:sz="0" w:space="0" w:color="auto"/>
        <w:right w:val="none" w:sz="0" w:space="0" w:color="auto"/>
      </w:divBdr>
      <w:divsChild>
        <w:div w:id="1142500868">
          <w:marLeft w:val="547"/>
          <w:marRight w:val="0"/>
          <w:marTop w:val="96"/>
          <w:marBottom w:val="0"/>
          <w:divBdr>
            <w:top w:val="none" w:sz="0" w:space="0" w:color="auto"/>
            <w:left w:val="none" w:sz="0" w:space="0" w:color="auto"/>
            <w:bottom w:val="none" w:sz="0" w:space="0" w:color="auto"/>
            <w:right w:val="none" w:sz="0" w:space="0" w:color="auto"/>
          </w:divBdr>
        </w:div>
        <w:div w:id="2108576994">
          <w:marLeft w:val="1166"/>
          <w:marRight w:val="0"/>
          <w:marTop w:val="77"/>
          <w:marBottom w:val="0"/>
          <w:divBdr>
            <w:top w:val="none" w:sz="0" w:space="0" w:color="auto"/>
            <w:left w:val="none" w:sz="0" w:space="0" w:color="auto"/>
            <w:bottom w:val="none" w:sz="0" w:space="0" w:color="auto"/>
            <w:right w:val="none" w:sz="0" w:space="0" w:color="auto"/>
          </w:divBdr>
        </w:div>
        <w:div w:id="1363435351">
          <w:marLeft w:val="1166"/>
          <w:marRight w:val="0"/>
          <w:marTop w:val="77"/>
          <w:marBottom w:val="0"/>
          <w:divBdr>
            <w:top w:val="none" w:sz="0" w:space="0" w:color="auto"/>
            <w:left w:val="none" w:sz="0" w:space="0" w:color="auto"/>
            <w:bottom w:val="none" w:sz="0" w:space="0" w:color="auto"/>
            <w:right w:val="none" w:sz="0" w:space="0" w:color="auto"/>
          </w:divBdr>
        </w:div>
        <w:div w:id="1548184021">
          <w:marLeft w:val="1166"/>
          <w:marRight w:val="0"/>
          <w:marTop w:val="77"/>
          <w:marBottom w:val="0"/>
          <w:divBdr>
            <w:top w:val="none" w:sz="0" w:space="0" w:color="auto"/>
            <w:left w:val="none" w:sz="0" w:space="0" w:color="auto"/>
            <w:bottom w:val="none" w:sz="0" w:space="0" w:color="auto"/>
            <w:right w:val="none" w:sz="0" w:space="0" w:color="auto"/>
          </w:divBdr>
        </w:div>
        <w:div w:id="715394578">
          <w:marLeft w:val="1166"/>
          <w:marRight w:val="0"/>
          <w:marTop w:val="77"/>
          <w:marBottom w:val="0"/>
          <w:divBdr>
            <w:top w:val="none" w:sz="0" w:space="0" w:color="auto"/>
            <w:left w:val="none" w:sz="0" w:space="0" w:color="auto"/>
            <w:bottom w:val="none" w:sz="0" w:space="0" w:color="auto"/>
            <w:right w:val="none" w:sz="0" w:space="0" w:color="auto"/>
          </w:divBdr>
        </w:div>
      </w:divsChild>
    </w:div>
    <w:div w:id="1656958240">
      <w:bodyDiv w:val="1"/>
      <w:marLeft w:val="0"/>
      <w:marRight w:val="0"/>
      <w:marTop w:val="0"/>
      <w:marBottom w:val="0"/>
      <w:divBdr>
        <w:top w:val="none" w:sz="0" w:space="0" w:color="auto"/>
        <w:left w:val="none" w:sz="0" w:space="0" w:color="auto"/>
        <w:bottom w:val="none" w:sz="0" w:space="0" w:color="auto"/>
        <w:right w:val="none" w:sz="0" w:space="0" w:color="auto"/>
      </w:divBdr>
      <w:divsChild>
        <w:div w:id="1774012788">
          <w:marLeft w:val="547"/>
          <w:marRight w:val="0"/>
          <w:marTop w:val="115"/>
          <w:marBottom w:val="0"/>
          <w:divBdr>
            <w:top w:val="none" w:sz="0" w:space="0" w:color="auto"/>
            <w:left w:val="none" w:sz="0" w:space="0" w:color="auto"/>
            <w:bottom w:val="none" w:sz="0" w:space="0" w:color="auto"/>
            <w:right w:val="none" w:sz="0" w:space="0" w:color="auto"/>
          </w:divBdr>
        </w:div>
        <w:div w:id="1624919742">
          <w:marLeft w:val="1166"/>
          <w:marRight w:val="0"/>
          <w:marTop w:val="96"/>
          <w:marBottom w:val="0"/>
          <w:divBdr>
            <w:top w:val="none" w:sz="0" w:space="0" w:color="auto"/>
            <w:left w:val="none" w:sz="0" w:space="0" w:color="auto"/>
            <w:bottom w:val="none" w:sz="0" w:space="0" w:color="auto"/>
            <w:right w:val="none" w:sz="0" w:space="0" w:color="auto"/>
          </w:divBdr>
        </w:div>
        <w:div w:id="842745176">
          <w:marLeft w:val="1714"/>
          <w:marRight w:val="0"/>
          <w:marTop w:val="86"/>
          <w:marBottom w:val="0"/>
          <w:divBdr>
            <w:top w:val="none" w:sz="0" w:space="0" w:color="auto"/>
            <w:left w:val="none" w:sz="0" w:space="0" w:color="auto"/>
            <w:bottom w:val="none" w:sz="0" w:space="0" w:color="auto"/>
            <w:right w:val="none" w:sz="0" w:space="0" w:color="auto"/>
          </w:divBdr>
        </w:div>
      </w:divsChild>
    </w:div>
    <w:div w:id="1665087036">
      <w:bodyDiv w:val="1"/>
      <w:marLeft w:val="0"/>
      <w:marRight w:val="0"/>
      <w:marTop w:val="0"/>
      <w:marBottom w:val="0"/>
      <w:divBdr>
        <w:top w:val="none" w:sz="0" w:space="0" w:color="auto"/>
        <w:left w:val="none" w:sz="0" w:space="0" w:color="auto"/>
        <w:bottom w:val="none" w:sz="0" w:space="0" w:color="auto"/>
        <w:right w:val="none" w:sz="0" w:space="0" w:color="auto"/>
      </w:divBdr>
      <w:divsChild>
        <w:div w:id="1025862009">
          <w:marLeft w:val="994"/>
          <w:marRight w:val="0"/>
          <w:marTop w:val="0"/>
          <w:marBottom w:val="0"/>
          <w:divBdr>
            <w:top w:val="none" w:sz="0" w:space="0" w:color="auto"/>
            <w:left w:val="none" w:sz="0" w:space="0" w:color="auto"/>
            <w:bottom w:val="none" w:sz="0" w:space="0" w:color="auto"/>
            <w:right w:val="none" w:sz="0" w:space="0" w:color="auto"/>
          </w:divBdr>
        </w:div>
      </w:divsChild>
    </w:div>
    <w:div w:id="1670785669">
      <w:bodyDiv w:val="1"/>
      <w:marLeft w:val="0"/>
      <w:marRight w:val="0"/>
      <w:marTop w:val="0"/>
      <w:marBottom w:val="0"/>
      <w:divBdr>
        <w:top w:val="none" w:sz="0" w:space="0" w:color="auto"/>
        <w:left w:val="none" w:sz="0" w:space="0" w:color="auto"/>
        <w:bottom w:val="none" w:sz="0" w:space="0" w:color="auto"/>
        <w:right w:val="none" w:sz="0" w:space="0" w:color="auto"/>
      </w:divBdr>
      <w:divsChild>
        <w:div w:id="1649552315">
          <w:marLeft w:val="547"/>
          <w:marRight w:val="0"/>
          <w:marTop w:val="0"/>
          <w:marBottom w:val="0"/>
          <w:divBdr>
            <w:top w:val="none" w:sz="0" w:space="0" w:color="auto"/>
            <w:left w:val="none" w:sz="0" w:space="0" w:color="auto"/>
            <w:bottom w:val="none" w:sz="0" w:space="0" w:color="auto"/>
            <w:right w:val="none" w:sz="0" w:space="0" w:color="auto"/>
          </w:divBdr>
        </w:div>
        <w:div w:id="1193574066">
          <w:marLeft w:val="720"/>
          <w:marRight w:val="0"/>
          <w:marTop w:val="0"/>
          <w:marBottom w:val="0"/>
          <w:divBdr>
            <w:top w:val="none" w:sz="0" w:space="0" w:color="auto"/>
            <w:left w:val="none" w:sz="0" w:space="0" w:color="auto"/>
            <w:bottom w:val="none" w:sz="0" w:space="0" w:color="auto"/>
            <w:right w:val="none" w:sz="0" w:space="0" w:color="auto"/>
          </w:divBdr>
        </w:div>
        <w:div w:id="472022920">
          <w:marLeft w:val="547"/>
          <w:marRight w:val="0"/>
          <w:marTop w:val="0"/>
          <w:marBottom w:val="0"/>
          <w:divBdr>
            <w:top w:val="none" w:sz="0" w:space="0" w:color="auto"/>
            <w:left w:val="none" w:sz="0" w:space="0" w:color="auto"/>
            <w:bottom w:val="none" w:sz="0" w:space="0" w:color="auto"/>
            <w:right w:val="none" w:sz="0" w:space="0" w:color="auto"/>
          </w:divBdr>
        </w:div>
        <w:div w:id="370376335">
          <w:marLeft w:val="547"/>
          <w:marRight w:val="0"/>
          <w:marTop w:val="0"/>
          <w:marBottom w:val="0"/>
          <w:divBdr>
            <w:top w:val="none" w:sz="0" w:space="0" w:color="auto"/>
            <w:left w:val="none" w:sz="0" w:space="0" w:color="auto"/>
            <w:bottom w:val="none" w:sz="0" w:space="0" w:color="auto"/>
            <w:right w:val="none" w:sz="0" w:space="0" w:color="auto"/>
          </w:divBdr>
        </w:div>
        <w:div w:id="323554711">
          <w:marLeft w:val="547"/>
          <w:marRight w:val="0"/>
          <w:marTop w:val="0"/>
          <w:marBottom w:val="0"/>
          <w:divBdr>
            <w:top w:val="none" w:sz="0" w:space="0" w:color="auto"/>
            <w:left w:val="none" w:sz="0" w:space="0" w:color="auto"/>
            <w:bottom w:val="none" w:sz="0" w:space="0" w:color="auto"/>
            <w:right w:val="none" w:sz="0" w:space="0" w:color="auto"/>
          </w:divBdr>
        </w:div>
        <w:div w:id="2112040998">
          <w:marLeft w:val="994"/>
          <w:marRight w:val="0"/>
          <w:marTop w:val="0"/>
          <w:marBottom w:val="0"/>
          <w:divBdr>
            <w:top w:val="none" w:sz="0" w:space="0" w:color="auto"/>
            <w:left w:val="none" w:sz="0" w:space="0" w:color="auto"/>
            <w:bottom w:val="none" w:sz="0" w:space="0" w:color="auto"/>
            <w:right w:val="none" w:sz="0" w:space="0" w:color="auto"/>
          </w:divBdr>
        </w:div>
        <w:div w:id="1120955049">
          <w:marLeft w:val="994"/>
          <w:marRight w:val="0"/>
          <w:marTop w:val="0"/>
          <w:marBottom w:val="0"/>
          <w:divBdr>
            <w:top w:val="none" w:sz="0" w:space="0" w:color="auto"/>
            <w:left w:val="none" w:sz="0" w:space="0" w:color="auto"/>
            <w:bottom w:val="none" w:sz="0" w:space="0" w:color="auto"/>
            <w:right w:val="none" w:sz="0" w:space="0" w:color="auto"/>
          </w:divBdr>
        </w:div>
        <w:div w:id="2088651971">
          <w:marLeft w:val="994"/>
          <w:marRight w:val="0"/>
          <w:marTop w:val="0"/>
          <w:marBottom w:val="0"/>
          <w:divBdr>
            <w:top w:val="none" w:sz="0" w:space="0" w:color="auto"/>
            <w:left w:val="none" w:sz="0" w:space="0" w:color="auto"/>
            <w:bottom w:val="none" w:sz="0" w:space="0" w:color="auto"/>
            <w:right w:val="none" w:sz="0" w:space="0" w:color="auto"/>
          </w:divBdr>
        </w:div>
      </w:divsChild>
    </w:div>
    <w:div w:id="1671712295">
      <w:bodyDiv w:val="1"/>
      <w:marLeft w:val="0"/>
      <w:marRight w:val="0"/>
      <w:marTop w:val="0"/>
      <w:marBottom w:val="0"/>
      <w:divBdr>
        <w:top w:val="none" w:sz="0" w:space="0" w:color="auto"/>
        <w:left w:val="none" w:sz="0" w:space="0" w:color="auto"/>
        <w:bottom w:val="none" w:sz="0" w:space="0" w:color="auto"/>
        <w:right w:val="none" w:sz="0" w:space="0" w:color="auto"/>
      </w:divBdr>
    </w:div>
    <w:div w:id="1688017806">
      <w:bodyDiv w:val="1"/>
      <w:marLeft w:val="0"/>
      <w:marRight w:val="0"/>
      <w:marTop w:val="0"/>
      <w:marBottom w:val="0"/>
      <w:divBdr>
        <w:top w:val="none" w:sz="0" w:space="0" w:color="auto"/>
        <w:left w:val="none" w:sz="0" w:space="0" w:color="auto"/>
        <w:bottom w:val="none" w:sz="0" w:space="0" w:color="auto"/>
        <w:right w:val="none" w:sz="0" w:space="0" w:color="auto"/>
      </w:divBdr>
      <w:divsChild>
        <w:div w:id="1256476096">
          <w:marLeft w:val="547"/>
          <w:marRight w:val="0"/>
          <w:marTop w:val="0"/>
          <w:marBottom w:val="0"/>
          <w:divBdr>
            <w:top w:val="none" w:sz="0" w:space="0" w:color="auto"/>
            <w:left w:val="none" w:sz="0" w:space="0" w:color="auto"/>
            <w:bottom w:val="none" w:sz="0" w:space="0" w:color="auto"/>
            <w:right w:val="none" w:sz="0" w:space="0" w:color="auto"/>
          </w:divBdr>
        </w:div>
      </w:divsChild>
    </w:div>
    <w:div w:id="1689211844">
      <w:bodyDiv w:val="1"/>
      <w:marLeft w:val="0"/>
      <w:marRight w:val="0"/>
      <w:marTop w:val="0"/>
      <w:marBottom w:val="0"/>
      <w:divBdr>
        <w:top w:val="none" w:sz="0" w:space="0" w:color="auto"/>
        <w:left w:val="none" w:sz="0" w:space="0" w:color="auto"/>
        <w:bottom w:val="none" w:sz="0" w:space="0" w:color="auto"/>
        <w:right w:val="none" w:sz="0" w:space="0" w:color="auto"/>
      </w:divBdr>
      <w:divsChild>
        <w:div w:id="1512987815">
          <w:marLeft w:val="1166"/>
          <w:marRight w:val="0"/>
          <w:marTop w:val="100"/>
          <w:marBottom w:val="0"/>
          <w:divBdr>
            <w:top w:val="none" w:sz="0" w:space="0" w:color="auto"/>
            <w:left w:val="none" w:sz="0" w:space="0" w:color="auto"/>
            <w:bottom w:val="none" w:sz="0" w:space="0" w:color="auto"/>
            <w:right w:val="none" w:sz="0" w:space="0" w:color="auto"/>
          </w:divBdr>
        </w:div>
        <w:div w:id="1569026729">
          <w:marLeft w:val="1166"/>
          <w:marRight w:val="0"/>
          <w:marTop w:val="100"/>
          <w:marBottom w:val="0"/>
          <w:divBdr>
            <w:top w:val="none" w:sz="0" w:space="0" w:color="auto"/>
            <w:left w:val="none" w:sz="0" w:space="0" w:color="auto"/>
            <w:bottom w:val="none" w:sz="0" w:space="0" w:color="auto"/>
            <w:right w:val="none" w:sz="0" w:space="0" w:color="auto"/>
          </w:divBdr>
        </w:div>
        <w:div w:id="1970695989">
          <w:marLeft w:val="1166"/>
          <w:marRight w:val="0"/>
          <w:marTop w:val="100"/>
          <w:marBottom w:val="0"/>
          <w:divBdr>
            <w:top w:val="none" w:sz="0" w:space="0" w:color="auto"/>
            <w:left w:val="none" w:sz="0" w:space="0" w:color="auto"/>
            <w:bottom w:val="none" w:sz="0" w:space="0" w:color="auto"/>
            <w:right w:val="none" w:sz="0" w:space="0" w:color="auto"/>
          </w:divBdr>
        </w:div>
      </w:divsChild>
    </w:div>
    <w:div w:id="1690062194">
      <w:bodyDiv w:val="1"/>
      <w:marLeft w:val="0"/>
      <w:marRight w:val="0"/>
      <w:marTop w:val="0"/>
      <w:marBottom w:val="0"/>
      <w:divBdr>
        <w:top w:val="none" w:sz="0" w:space="0" w:color="auto"/>
        <w:left w:val="none" w:sz="0" w:space="0" w:color="auto"/>
        <w:bottom w:val="none" w:sz="0" w:space="0" w:color="auto"/>
        <w:right w:val="none" w:sz="0" w:space="0" w:color="auto"/>
      </w:divBdr>
      <w:divsChild>
        <w:div w:id="1260523974">
          <w:marLeft w:val="547"/>
          <w:marRight w:val="0"/>
          <w:marTop w:val="115"/>
          <w:marBottom w:val="0"/>
          <w:divBdr>
            <w:top w:val="none" w:sz="0" w:space="0" w:color="auto"/>
            <w:left w:val="none" w:sz="0" w:space="0" w:color="auto"/>
            <w:bottom w:val="none" w:sz="0" w:space="0" w:color="auto"/>
            <w:right w:val="none" w:sz="0" w:space="0" w:color="auto"/>
          </w:divBdr>
        </w:div>
        <w:div w:id="1840541502">
          <w:marLeft w:val="547"/>
          <w:marRight w:val="0"/>
          <w:marTop w:val="115"/>
          <w:marBottom w:val="0"/>
          <w:divBdr>
            <w:top w:val="none" w:sz="0" w:space="0" w:color="auto"/>
            <w:left w:val="none" w:sz="0" w:space="0" w:color="auto"/>
            <w:bottom w:val="none" w:sz="0" w:space="0" w:color="auto"/>
            <w:right w:val="none" w:sz="0" w:space="0" w:color="auto"/>
          </w:divBdr>
        </w:div>
        <w:div w:id="1951744213">
          <w:marLeft w:val="1166"/>
          <w:marRight w:val="0"/>
          <w:marTop w:val="96"/>
          <w:marBottom w:val="0"/>
          <w:divBdr>
            <w:top w:val="none" w:sz="0" w:space="0" w:color="auto"/>
            <w:left w:val="none" w:sz="0" w:space="0" w:color="auto"/>
            <w:bottom w:val="none" w:sz="0" w:space="0" w:color="auto"/>
            <w:right w:val="none" w:sz="0" w:space="0" w:color="auto"/>
          </w:divBdr>
        </w:div>
        <w:div w:id="1967082322">
          <w:marLeft w:val="1166"/>
          <w:marRight w:val="0"/>
          <w:marTop w:val="96"/>
          <w:marBottom w:val="0"/>
          <w:divBdr>
            <w:top w:val="none" w:sz="0" w:space="0" w:color="auto"/>
            <w:left w:val="none" w:sz="0" w:space="0" w:color="auto"/>
            <w:bottom w:val="none" w:sz="0" w:space="0" w:color="auto"/>
            <w:right w:val="none" w:sz="0" w:space="0" w:color="auto"/>
          </w:divBdr>
        </w:div>
        <w:div w:id="1524443949">
          <w:marLeft w:val="1166"/>
          <w:marRight w:val="0"/>
          <w:marTop w:val="96"/>
          <w:marBottom w:val="0"/>
          <w:divBdr>
            <w:top w:val="none" w:sz="0" w:space="0" w:color="auto"/>
            <w:left w:val="none" w:sz="0" w:space="0" w:color="auto"/>
            <w:bottom w:val="none" w:sz="0" w:space="0" w:color="auto"/>
            <w:right w:val="none" w:sz="0" w:space="0" w:color="auto"/>
          </w:divBdr>
        </w:div>
      </w:divsChild>
    </w:div>
    <w:div w:id="1696156800">
      <w:bodyDiv w:val="1"/>
      <w:marLeft w:val="0"/>
      <w:marRight w:val="0"/>
      <w:marTop w:val="0"/>
      <w:marBottom w:val="0"/>
      <w:divBdr>
        <w:top w:val="none" w:sz="0" w:space="0" w:color="auto"/>
        <w:left w:val="none" w:sz="0" w:space="0" w:color="auto"/>
        <w:bottom w:val="none" w:sz="0" w:space="0" w:color="auto"/>
        <w:right w:val="none" w:sz="0" w:space="0" w:color="auto"/>
      </w:divBdr>
      <w:divsChild>
        <w:div w:id="1588147794">
          <w:marLeft w:val="547"/>
          <w:marRight w:val="0"/>
          <w:marTop w:val="0"/>
          <w:marBottom w:val="0"/>
          <w:divBdr>
            <w:top w:val="none" w:sz="0" w:space="0" w:color="auto"/>
            <w:left w:val="none" w:sz="0" w:space="0" w:color="auto"/>
            <w:bottom w:val="none" w:sz="0" w:space="0" w:color="auto"/>
            <w:right w:val="none" w:sz="0" w:space="0" w:color="auto"/>
          </w:divBdr>
        </w:div>
        <w:div w:id="817916785">
          <w:marLeft w:val="720"/>
          <w:marRight w:val="0"/>
          <w:marTop w:val="0"/>
          <w:marBottom w:val="0"/>
          <w:divBdr>
            <w:top w:val="none" w:sz="0" w:space="0" w:color="auto"/>
            <w:left w:val="none" w:sz="0" w:space="0" w:color="auto"/>
            <w:bottom w:val="none" w:sz="0" w:space="0" w:color="auto"/>
            <w:right w:val="none" w:sz="0" w:space="0" w:color="auto"/>
          </w:divBdr>
        </w:div>
        <w:div w:id="902718253">
          <w:marLeft w:val="720"/>
          <w:marRight w:val="0"/>
          <w:marTop w:val="0"/>
          <w:marBottom w:val="0"/>
          <w:divBdr>
            <w:top w:val="none" w:sz="0" w:space="0" w:color="auto"/>
            <w:left w:val="none" w:sz="0" w:space="0" w:color="auto"/>
            <w:bottom w:val="none" w:sz="0" w:space="0" w:color="auto"/>
            <w:right w:val="none" w:sz="0" w:space="0" w:color="auto"/>
          </w:divBdr>
        </w:div>
        <w:div w:id="1809590939">
          <w:marLeft w:val="547"/>
          <w:marRight w:val="0"/>
          <w:marTop w:val="0"/>
          <w:marBottom w:val="0"/>
          <w:divBdr>
            <w:top w:val="none" w:sz="0" w:space="0" w:color="auto"/>
            <w:left w:val="none" w:sz="0" w:space="0" w:color="auto"/>
            <w:bottom w:val="none" w:sz="0" w:space="0" w:color="auto"/>
            <w:right w:val="none" w:sz="0" w:space="0" w:color="auto"/>
          </w:divBdr>
        </w:div>
        <w:div w:id="656542536">
          <w:marLeft w:val="547"/>
          <w:marRight w:val="0"/>
          <w:marTop w:val="0"/>
          <w:marBottom w:val="0"/>
          <w:divBdr>
            <w:top w:val="none" w:sz="0" w:space="0" w:color="auto"/>
            <w:left w:val="none" w:sz="0" w:space="0" w:color="auto"/>
            <w:bottom w:val="none" w:sz="0" w:space="0" w:color="auto"/>
            <w:right w:val="none" w:sz="0" w:space="0" w:color="auto"/>
          </w:divBdr>
        </w:div>
        <w:div w:id="1314329817">
          <w:marLeft w:val="547"/>
          <w:marRight w:val="0"/>
          <w:marTop w:val="0"/>
          <w:marBottom w:val="0"/>
          <w:divBdr>
            <w:top w:val="none" w:sz="0" w:space="0" w:color="auto"/>
            <w:left w:val="none" w:sz="0" w:space="0" w:color="auto"/>
            <w:bottom w:val="none" w:sz="0" w:space="0" w:color="auto"/>
            <w:right w:val="none" w:sz="0" w:space="0" w:color="auto"/>
          </w:divBdr>
        </w:div>
        <w:div w:id="1504974328">
          <w:marLeft w:val="994"/>
          <w:marRight w:val="0"/>
          <w:marTop w:val="0"/>
          <w:marBottom w:val="0"/>
          <w:divBdr>
            <w:top w:val="none" w:sz="0" w:space="0" w:color="auto"/>
            <w:left w:val="none" w:sz="0" w:space="0" w:color="auto"/>
            <w:bottom w:val="none" w:sz="0" w:space="0" w:color="auto"/>
            <w:right w:val="none" w:sz="0" w:space="0" w:color="auto"/>
          </w:divBdr>
        </w:div>
        <w:div w:id="2064331679">
          <w:marLeft w:val="994"/>
          <w:marRight w:val="0"/>
          <w:marTop w:val="0"/>
          <w:marBottom w:val="0"/>
          <w:divBdr>
            <w:top w:val="none" w:sz="0" w:space="0" w:color="auto"/>
            <w:left w:val="none" w:sz="0" w:space="0" w:color="auto"/>
            <w:bottom w:val="none" w:sz="0" w:space="0" w:color="auto"/>
            <w:right w:val="none" w:sz="0" w:space="0" w:color="auto"/>
          </w:divBdr>
        </w:div>
        <w:div w:id="891963543">
          <w:marLeft w:val="994"/>
          <w:marRight w:val="0"/>
          <w:marTop w:val="0"/>
          <w:marBottom w:val="0"/>
          <w:divBdr>
            <w:top w:val="none" w:sz="0" w:space="0" w:color="auto"/>
            <w:left w:val="none" w:sz="0" w:space="0" w:color="auto"/>
            <w:bottom w:val="none" w:sz="0" w:space="0" w:color="auto"/>
            <w:right w:val="none" w:sz="0" w:space="0" w:color="auto"/>
          </w:divBdr>
        </w:div>
      </w:divsChild>
    </w:div>
    <w:div w:id="1712877387">
      <w:bodyDiv w:val="1"/>
      <w:marLeft w:val="0"/>
      <w:marRight w:val="0"/>
      <w:marTop w:val="0"/>
      <w:marBottom w:val="0"/>
      <w:divBdr>
        <w:top w:val="none" w:sz="0" w:space="0" w:color="auto"/>
        <w:left w:val="none" w:sz="0" w:space="0" w:color="auto"/>
        <w:bottom w:val="none" w:sz="0" w:space="0" w:color="auto"/>
        <w:right w:val="none" w:sz="0" w:space="0" w:color="auto"/>
      </w:divBdr>
      <w:divsChild>
        <w:div w:id="844900798">
          <w:marLeft w:val="547"/>
          <w:marRight w:val="0"/>
          <w:marTop w:val="0"/>
          <w:marBottom w:val="0"/>
          <w:divBdr>
            <w:top w:val="none" w:sz="0" w:space="0" w:color="auto"/>
            <w:left w:val="none" w:sz="0" w:space="0" w:color="auto"/>
            <w:bottom w:val="none" w:sz="0" w:space="0" w:color="auto"/>
            <w:right w:val="none" w:sz="0" w:space="0" w:color="auto"/>
          </w:divBdr>
        </w:div>
        <w:div w:id="1866946434">
          <w:marLeft w:val="720"/>
          <w:marRight w:val="0"/>
          <w:marTop w:val="0"/>
          <w:marBottom w:val="0"/>
          <w:divBdr>
            <w:top w:val="none" w:sz="0" w:space="0" w:color="auto"/>
            <w:left w:val="none" w:sz="0" w:space="0" w:color="auto"/>
            <w:bottom w:val="none" w:sz="0" w:space="0" w:color="auto"/>
            <w:right w:val="none" w:sz="0" w:space="0" w:color="auto"/>
          </w:divBdr>
        </w:div>
        <w:div w:id="1855460176">
          <w:marLeft w:val="547"/>
          <w:marRight w:val="0"/>
          <w:marTop w:val="0"/>
          <w:marBottom w:val="0"/>
          <w:divBdr>
            <w:top w:val="none" w:sz="0" w:space="0" w:color="auto"/>
            <w:left w:val="none" w:sz="0" w:space="0" w:color="auto"/>
            <w:bottom w:val="none" w:sz="0" w:space="0" w:color="auto"/>
            <w:right w:val="none" w:sz="0" w:space="0" w:color="auto"/>
          </w:divBdr>
        </w:div>
        <w:div w:id="2013724778">
          <w:marLeft w:val="547"/>
          <w:marRight w:val="0"/>
          <w:marTop w:val="0"/>
          <w:marBottom w:val="0"/>
          <w:divBdr>
            <w:top w:val="none" w:sz="0" w:space="0" w:color="auto"/>
            <w:left w:val="none" w:sz="0" w:space="0" w:color="auto"/>
            <w:bottom w:val="none" w:sz="0" w:space="0" w:color="auto"/>
            <w:right w:val="none" w:sz="0" w:space="0" w:color="auto"/>
          </w:divBdr>
        </w:div>
        <w:div w:id="410932787">
          <w:marLeft w:val="547"/>
          <w:marRight w:val="0"/>
          <w:marTop w:val="0"/>
          <w:marBottom w:val="0"/>
          <w:divBdr>
            <w:top w:val="none" w:sz="0" w:space="0" w:color="auto"/>
            <w:left w:val="none" w:sz="0" w:space="0" w:color="auto"/>
            <w:bottom w:val="none" w:sz="0" w:space="0" w:color="auto"/>
            <w:right w:val="none" w:sz="0" w:space="0" w:color="auto"/>
          </w:divBdr>
        </w:div>
        <w:div w:id="1316374807">
          <w:marLeft w:val="994"/>
          <w:marRight w:val="0"/>
          <w:marTop w:val="0"/>
          <w:marBottom w:val="0"/>
          <w:divBdr>
            <w:top w:val="none" w:sz="0" w:space="0" w:color="auto"/>
            <w:left w:val="none" w:sz="0" w:space="0" w:color="auto"/>
            <w:bottom w:val="none" w:sz="0" w:space="0" w:color="auto"/>
            <w:right w:val="none" w:sz="0" w:space="0" w:color="auto"/>
          </w:divBdr>
        </w:div>
        <w:div w:id="2114860986">
          <w:marLeft w:val="994"/>
          <w:marRight w:val="0"/>
          <w:marTop w:val="0"/>
          <w:marBottom w:val="0"/>
          <w:divBdr>
            <w:top w:val="none" w:sz="0" w:space="0" w:color="auto"/>
            <w:left w:val="none" w:sz="0" w:space="0" w:color="auto"/>
            <w:bottom w:val="none" w:sz="0" w:space="0" w:color="auto"/>
            <w:right w:val="none" w:sz="0" w:space="0" w:color="auto"/>
          </w:divBdr>
        </w:div>
        <w:div w:id="642851371">
          <w:marLeft w:val="994"/>
          <w:marRight w:val="0"/>
          <w:marTop w:val="0"/>
          <w:marBottom w:val="0"/>
          <w:divBdr>
            <w:top w:val="none" w:sz="0" w:space="0" w:color="auto"/>
            <w:left w:val="none" w:sz="0" w:space="0" w:color="auto"/>
            <w:bottom w:val="none" w:sz="0" w:space="0" w:color="auto"/>
            <w:right w:val="none" w:sz="0" w:space="0" w:color="auto"/>
          </w:divBdr>
        </w:div>
      </w:divsChild>
    </w:div>
    <w:div w:id="1714192280">
      <w:bodyDiv w:val="1"/>
      <w:marLeft w:val="0"/>
      <w:marRight w:val="0"/>
      <w:marTop w:val="0"/>
      <w:marBottom w:val="0"/>
      <w:divBdr>
        <w:top w:val="none" w:sz="0" w:space="0" w:color="auto"/>
        <w:left w:val="none" w:sz="0" w:space="0" w:color="auto"/>
        <w:bottom w:val="none" w:sz="0" w:space="0" w:color="auto"/>
        <w:right w:val="none" w:sz="0" w:space="0" w:color="auto"/>
      </w:divBdr>
      <w:divsChild>
        <w:div w:id="392588341">
          <w:marLeft w:val="547"/>
          <w:marRight w:val="0"/>
          <w:marTop w:val="0"/>
          <w:marBottom w:val="0"/>
          <w:divBdr>
            <w:top w:val="none" w:sz="0" w:space="0" w:color="auto"/>
            <w:left w:val="none" w:sz="0" w:space="0" w:color="auto"/>
            <w:bottom w:val="none" w:sz="0" w:space="0" w:color="auto"/>
            <w:right w:val="none" w:sz="0" w:space="0" w:color="auto"/>
          </w:divBdr>
        </w:div>
        <w:div w:id="1569800862">
          <w:marLeft w:val="547"/>
          <w:marRight w:val="0"/>
          <w:marTop w:val="0"/>
          <w:marBottom w:val="0"/>
          <w:divBdr>
            <w:top w:val="none" w:sz="0" w:space="0" w:color="auto"/>
            <w:left w:val="none" w:sz="0" w:space="0" w:color="auto"/>
            <w:bottom w:val="none" w:sz="0" w:space="0" w:color="auto"/>
            <w:right w:val="none" w:sz="0" w:space="0" w:color="auto"/>
          </w:divBdr>
        </w:div>
        <w:div w:id="373622685">
          <w:marLeft w:val="720"/>
          <w:marRight w:val="0"/>
          <w:marTop w:val="0"/>
          <w:marBottom w:val="0"/>
          <w:divBdr>
            <w:top w:val="none" w:sz="0" w:space="0" w:color="auto"/>
            <w:left w:val="none" w:sz="0" w:space="0" w:color="auto"/>
            <w:bottom w:val="none" w:sz="0" w:space="0" w:color="auto"/>
            <w:right w:val="none" w:sz="0" w:space="0" w:color="auto"/>
          </w:divBdr>
        </w:div>
        <w:div w:id="842473769">
          <w:marLeft w:val="720"/>
          <w:marRight w:val="0"/>
          <w:marTop w:val="0"/>
          <w:marBottom w:val="0"/>
          <w:divBdr>
            <w:top w:val="none" w:sz="0" w:space="0" w:color="auto"/>
            <w:left w:val="none" w:sz="0" w:space="0" w:color="auto"/>
            <w:bottom w:val="none" w:sz="0" w:space="0" w:color="auto"/>
            <w:right w:val="none" w:sz="0" w:space="0" w:color="auto"/>
          </w:divBdr>
        </w:div>
        <w:div w:id="2024747364">
          <w:marLeft w:val="720"/>
          <w:marRight w:val="0"/>
          <w:marTop w:val="0"/>
          <w:marBottom w:val="0"/>
          <w:divBdr>
            <w:top w:val="none" w:sz="0" w:space="0" w:color="auto"/>
            <w:left w:val="none" w:sz="0" w:space="0" w:color="auto"/>
            <w:bottom w:val="none" w:sz="0" w:space="0" w:color="auto"/>
            <w:right w:val="none" w:sz="0" w:space="0" w:color="auto"/>
          </w:divBdr>
        </w:div>
        <w:div w:id="671183460">
          <w:marLeft w:val="720"/>
          <w:marRight w:val="0"/>
          <w:marTop w:val="0"/>
          <w:marBottom w:val="0"/>
          <w:divBdr>
            <w:top w:val="none" w:sz="0" w:space="0" w:color="auto"/>
            <w:left w:val="none" w:sz="0" w:space="0" w:color="auto"/>
            <w:bottom w:val="none" w:sz="0" w:space="0" w:color="auto"/>
            <w:right w:val="none" w:sz="0" w:space="0" w:color="auto"/>
          </w:divBdr>
        </w:div>
        <w:div w:id="409738895">
          <w:marLeft w:val="720"/>
          <w:marRight w:val="0"/>
          <w:marTop w:val="0"/>
          <w:marBottom w:val="0"/>
          <w:divBdr>
            <w:top w:val="none" w:sz="0" w:space="0" w:color="auto"/>
            <w:left w:val="none" w:sz="0" w:space="0" w:color="auto"/>
            <w:bottom w:val="none" w:sz="0" w:space="0" w:color="auto"/>
            <w:right w:val="none" w:sz="0" w:space="0" w:color="auto"/>
          </w:divBdr>
        </w:div>
      </w:divsChild>
    </w:div>
    <w:div w:id="1714307888">
      <w:bodyDiv w:val="1"/>
      <w:marLeft w:val="0"/>
      <w:marRight w:val="0"/>
      <w:marTop w:val="0"/>
      <w:marBottom w:val="0"/>
      <w:divBdr>
        <w:top w:val="none" w:sz="0" w:space="0" w:color="auto"/>
        <w:left w:val="none" w:sz="0" w:space="0" w:color="auto"/>
        <w:bottom w:val="none" w:sz="0" w:space="0" w:color="auto"/>
        <w:right w:val="none" w:sz="0" w:space="0" w:color="auto"/>
      </w:divBdr>
      <w:divsChild>
        <w:div w:id="157237575">
          <w:marLeft w:val="0"/>
          <w:marRight w:val="0"/>
          <w:marTop w:val="0"/>
          <w:marBottom w:val="0"/>
          <w:divBdr>
            <w:top w:val="none" w:sz="0" w:space="0" w:color="auto"/>
            <w:left w:val="none" w:sz="0" w:space="0" w:color="auto"/>
            <w:bottom w:val="none" w:sz="0" w:space="0" w:color="auto"/>
            <w:right w:val="none" w:sz="0" w:space="0" w:color="auto"/>
          </w:divBdr>
        </w:div>
      </w:divsChild>
    </w:div>
    <w:div w:id="1715616767">
      <w:bodyDiv w:val="1"/>
      <w:marLeft w:val="0"/>
      <w:marRight w:val="0"/>
      <w:marTop w:val="0"/>
      <w:marBottom w:val="0"/>
      <w:divBdr>
        <w:top w:val="none" w:sz="0" w:space="0" w:color="auto"/>
        <w:left w:val="none" w:sz="0" w:space="0" w:color="auto"/>
        <w:bottom w:val="none" w:sz="0" w:space="0" w:color="auto"/>
        <w:right w:val="none" w:sz="0" w:space="0" w:color="auto"/>
      </w:divBdr>
    </w:div>
    <w:div w:id="1719619731">
      <w:bodyDiv w:val="1"/>
      <w:marLeft w:val="0"/>
      <w:marRight w:val="0"/>
      <w:marTop w:val="0"/>
      <w:marBottom w:val="0"/>
      <w:divBdr>
        <w:top w:val="none" w:sz="0" w:space="0" w:color="auto"/>
        <w:left w:val="none" w:sz="0" w:space="0" w:color="auto"/>
        <w:bottom w:val="none" w:sz="0" w:space="0" w:color="auto"/>
        <w:right w:val="none" w:sz="0" w:space="0" w:color="auto"/>
      </w:divBdr>
    </w:div>
    <w:div w:id="1722244727">
      <w:bodyDiv w:val="1"/>
      <w:marLeft w:val="0"/>
      <w:marRight w:val="0"/>
      <w:marTop w:val="0"/>
      <w:marBottom w:val="0"/>
      <w:divBdr>
        <w:top w:val="none" w:sz="0" w:space="0" w:color="auto"/>
        <w:left w:val="none" w:sz="0" w:space="0" w:color="auto"/>
        <w:bottom w:val="none" w:sz="0" w:space="0" w:color="auto"/>
        <w:right w:val="none" w:sz="0" w:space="0" w:color="auto"/>
      </w:divBdr>
    </w:div>
    <w:div w:id="1722554118">
      <w:bodyDiv w:val="1"/>
      <w:marLeft w:val="0"/>
      <w:marRight w:val="0"/>
      <w:marTop w:val="0"/>
      <w:marBottom w:val="0"/>
      <w:divBdr>
        <w:top w:val="none" w:sz="0" w:space="0" w:color="auto"/>
        <w:left w:val="none" w:sz="0" w:space="0" w:color="auto"/>
        <w:bottom w:val="none" w:sz="0" w:space="0" w:color="auto"/>
        <w:right w:val="none" w:sz="0" w:space="0" w:color="auto"/>
      </w:divBdr>
      <w:divsChild>
        <w:div w:id="66806455">
          <w:marLeft w:val="446"/>
          <w:marRight w:val="0"/>
          <w:marTop w:val="0"/>
          <w:marBottom w:val="0"/>
          <w:divBdr>
            <w:top w:val="none" w:sz="0" w:space="0" w:color="auto"/>
            <w:left w:val="none" w:sz="0" w:space="0" w:color="auto"/>
            <w:bottom w:val="none" w:sz="0" w:space="0" w:color="auto"/>
            <w:right w:val="none" w:sz="0" w:space="0" w:color="auto"/>
          </w:divBdr>
        </w:div>
        <w:div w:id="562568893">
          <w:marLeft w:val="1267"/>
          <w:marRight w:val="0"/>
          <w:marTop w:val="0"/>
          <w:marBottom w:val="0"/>
          <w:divBdr>
            <w:top w:val="none" w:sz="0" w:space="0" w:color="auto"/>
            <w:left w:val="none" w:sz="0" w:space="0" w:color="auto"/>
            <w:bottom w:val="none" w:sz="0" w:space="0" w:color="auto"/>
            <w:right w:val="none" w:sz="0" w:space="0" w:color="auto"/>
          </w:divBdr>
        </w:div>
        <w:div w:id="266013190">
          <w:marLeft w:val="1267"/>
          <w:marRight w:val="0"/>
          <w:marTop w:val="0"/>
          <w:marBottom w:val="0"/>
          <w:divBdr>
            <w:top w:val="none" w:sz="0" w:space="0" w:color="auto"/>
            <w:left w:val="none" w:sz="0" w:space="0" w:color="auto"/>
            <w:bottom w:val="none" w:sz="0" w:space="0" w:color="auto"/>
            <w:right w:val="none" w:sz="0" w:space="0" w:color="auto"/>
          </w:divBdr>
        </w:div>
        <w:div w:id="274875292">
          <w:marLeft w:val="1267"/>
          <w:marRight w:val="0"/>
          <w:marTop w:val="0"/>
          <w:marBottom w:val="0"/>
          <w:divBdr>
            <w:top w:val="none" w:sz="0" w:space="0" w:color="auto"/>
            <w:left w:val="none" w:sz="0" w:space="0" w:color="auto"/>
            <w:bottom w:val="none" w:sz="0" w:space="0" w:color="auto"/>
            <w:right w:val="none" w:sz="0" w:space="0" w:color="auto"/>
          </w:divBdr>
        </w:div>
      </w:divsChild>
    </w:div>
    <w:div w:id="1722750914">
      <w:bodyDiv w:val="1"/>
      <w:marLeft w:val="0"/>
      <w:marRight w:val="0"/>
      <w:marTop w:val="0"/>
      <w:marBottom w:val="0"/>
      <w:divBdr>
        <w:top w:val="none" w:sz="0" w:space="0" w:color="auto"/>
        <w:left w:val="none" w:sz="0" w:space="0" w:color="auto"/>
        <w:bottom w:val="none" w:sz="0" w:space="0" w:color="auto"/>
        <w:right w:val="none" w:sz="0" w:space="0" w:color="auto"/>
      </w:divBdr>
      <w:divsChild>
        <w:div w:id="1047072738">
          <w:marLeft w:val="547"/>
          <w:marRight w:val="0"/>
          <w:marTop w:val="0"/>
          <w:marBottom w:val="0"/>
          <w:divBdr>
            <w:top w:val="none" w:sz="0" w:space="0" w:color="auto"/>
            <w:left w:val="none" w:sz="0" w:space="0" w:color="auto"/>
            <w:bottom w:val="none" w:sz="0" w:space="0" w:color="auto"/>
            <w:right w:val="none" w:sz="0" w:space="0" w:color="auto"/>
          </w:divBdr>
        </w:div>
        <w:div w:id="1088648646">
          <w:marLeft w:val="547"/>
          <w:marRight w:val="0"/>
          <w:marTop w:val="0"/>
          <w:marBottom w:val="0"/>
          <w:divBdr>
            <w:top w:val="none" w:sz="0" w:space="0" w:color="auto"/>
            <w:left w:val="none" w:sz="0" w:space="0" w:color="auto"/>
            <w:bottom w:val="none" w:sz="0" w:space="0" w:color="auto"/>
            <w:right w:val="none" w:sz="0" w:space="0" w:color="auto"/>
          </w:divBdr>
        </w:div>
      </w:divsChild>
    </w:div>
    <w:div w:id="1736274072">
      <w:bodyDiv w:val="1"/>
      <w:marLeft w:val="0"/>
      <w:marRight w:val="0"/>
      <w:marTop w:val="0"/>
      <w:marBottom w:val="0"/>
      <w:divBdr>
        <w:top w:val="none" w:sz="0" w:space="0" w:color="auto"/>
        <w:left w:val="none" w:sz="0" w:space="0" w:color="auto"/>
        <w:bottom w:val="none" w:sz="0" w:space="0" w:color="auto"/>
        <w:right w:val="none" w:sz="0" w:space="0" w:color="auto"/>
      </w:divBdr>
      <w:divsChild>
        <w:div w:id="91584557">
          <w:marLeft w:val="547"/>
          <w:marRight w:val="0"/>
          <w:marTop w:val="120"/>
          <w:marBottom w:val="0"/>
          <w:divBdr>
            <w:top w:val="none" w:sz="0" w:space="0" w:color="auto"/>
            <w:left w:val="none" w:sz="0" w:space="0" w:color="auto"/>
            <w:bottom w:val="none" w:sz="0" w:space="0" w:color="auto"/>
            <w:right w:val="none" w:sz="0" w:space="0" w:color="auto"/>
          </w:divBdr>
        </w:div>
        <w:div w:id="1617374387">
          <w:marLeft w:val="547"/>
          <w:marRight w:val="0"/>
          <w:marTop w:val="120"/>
          <w:marBottom w:val="0"/>
          <w:divBdr>
            <w:top w:val="none" w:sz="0" w:space="0" w:color="auto"/>
            <w:left w:val="none" w:sz="0" w:space="0" w:color="auto"/>
            <w:bottom w:val="none" w:sz="0" w:space="0" w:color="auto"/>
            <w:right w:val="none" w:sz="0" w:space="0" w:color="auto"/>
          </w:divBdr>
        </w:div>
      </w:divsChild>
    </w:div>
    <w:div w:id="1742022076">
      <w:bodyDiv w:val="1"/>
      <w:marLeft w:val="0"/>
      <w:marRight w:val="0"/>
      <w:marTop w:val="0"/>
      <w:marBottom w:val="0"/>
      <w:divBdr>
        <w:top w:val="none" w:sz="0" w:space="0" w:color="auto"/>
        <w:left w:val="none" w:sz="0" w:space="0" w:color="auto"/>
        <w:bottom w:val="none" w:sz="0" w:space="0" w:color="auto"/>
        <w:right w:val="none" w:sz="0" w:space="0" w:color="auto"/>
      </w:divBdr>
      <w:divsChild>
        <w:div w:id="462388013">
          <w:marLeft w:val="547"/>
          <w:marRight w:val="0"/>
          <w:marTop w:val="96"/>
          <w:marBottom w:val="0"/>
          <w:divBdr>
            <w:top w:val="none" w:sz="0" w:space="0" w:color="auto"/>
            <w:left w:val="none" w:sz="0" w:space="0" w:color="auto"/>
            <w:bottom w:val="none" w:sz="0" w:space="0" w:color="auto"/>
            <w:right w:val="none" w:sz="0" w:space="0" w:color="auto"/>
          </w:divBdr>
        </w:div>
        <w:div w:id="1574703929">
          <w:marLeft w:val="1267"/>
          <w:marRight w:val="0"/>
          <w:marTop w:val="77"/>
          <w:marBottom w:val="0"/>
          <w:divBdr>
            <w:top w:val="none" w:sz="0" w:space="0" w:color="auto"/>
            <w:left w:val="none" w:sz="0" w:space="0" w:color="auto"/>
            <w:bottom w:val="none" w:sz="0" w:space="0" w:color="auto"/>
            <w:right w:val="none" w:sz="0" w:space="0" w:color="auto"/>
          </w:divBdr>
        </w:div>
        <w:div w:id="1888881006">
          <w:marLeft w:val="1267"/>
          <w:marRight w:val="0"/>
          <w:marTop w:val="77"/>
          <w:marBottom w:val="0"/>
          <w:divBdr>
            <w:top w:val="none" w:sz="0" w:space="0" w:color="auto"/>
            <w:left w:val="none" w:sz="0" w:space="0" w:color="auto"/>
            <w:bottom w:val="none" w:sz="0" w:space="0" w:color="auto"/>
            <w:right w:val="none" w:sz="0" w:space="0" w:color="auto"/>
          </w:divBdr>
        </w:div>
        <w:div w:id="2113552851">
          <w:marLeft w:val="1267"/>
          <w:marRight w:val="0"/>
          <w:marTop w:val="77"/>
          <w:marBottom w:val="0"/>
          <w:divBdr>
            <w:top w:val="none" w:sz="0" w:space="0" w:color="auto"/>
            <w:left w:val="none" w:sz="0" w:space="0" w:color="auto"/>
            <w:bottom w:val="none" w:sz="0" w:space="0" w:color="auto"/>
            <w:right w:val="none" w:sz="0" w:space="0" w:color="auto"/>
          </w:divBdr>
        </w:div>
      </w:divsChild>
    </w:div>
    <w:div w:id="1749427085">
      <w:bodyDiv w:val="1"/>
      <w:marLeft w:val="0"/>
      <w:marRight w:val="0"/>
      <w:marTop w:val="0"/>
      <w:marBottom w:val="0"/>
      <w:divBdr>
        <w:top w:val="none" w:sz="0" w:space="0" w:color="auto"/>
        <w:left w:val="none" w:sz="0" w:space="0" w:color="auto"/>
        <w:bottom w:val="none" w:sz="0" w:space="0" w:color="auto"/>
        <w:right w:val="none" w:sz="0" w:space="0" w:color="auto"/>
      </w:divBdr>
    </w:div>
    <w:div w:id="1755929853">
      <w:bodyDiv w:val="1"/>
      <w:marLeft w:val="0"/>
      <w:marRight w:val="0"/>
      <w:marTop w:val="0"/>
      <w:marBottom w:val="0"/>
      <w:divBdr>
        <w:top w:val="none" w:sz="0" w:space="0" w:color="auto"/>
        <w:left w:val="none" w:sz="0" w:space="0" w:color="auto"/>
        <w:bottom w:val="none" w:sz="0" w:space="0" w:color="auto"/>
        <w:right w:val="none" w:sz="0" w:space="0" w:color="auto"/>
      </w:divBdr>
    </w:div>
    <w:div w:id="1766685022">
      <w:bodyDiv w:val="1"/>
      <w:marLeft w:val="0"/>
      <w:marRight w:val="0"/>
      <w:marTop w:val="0"/>
      <w:marBottom w:val="0"/>
      <w:divBdr>
        <w:top w:val="none" w:sz="0" w:space="0" w:color="auto"/>
        <w:left w:val="none" w:sz="0" w:space="0" w:color="auto"/>
        <w:bottom w:val="none" w:sz="0" w:space="0" w:color="auto"/>
        <w:right w:val="none" w:sz="0" w:space="0" w:color="auto"/>
      </w:divBdr>
    </w:div>
    <w:div w:id="1769500895">
      <w:bodyDiv w:val="1"/>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994"/>
          <w:marRight w:val="0"/>
          <w:marTop w:val="0"/>
          <w:marBottom w:val="0"/>
          <w:divBdr>
            <w:top w:val="none" w:sz="0" w:space="0" w:color="auto"/>
            <w:left w:val="none" w:sz="0" w:space="0" w:color="auto"/>
            <w:bottom w:val="none" w:sz="0" w:space="0" w:color="auto"/>
            <w:right w:val="none" w:sz="0" w:space="0" w:color="auto"/>
          </w:divBdr>
        </w:div>
        <w:div w:id="120267583">
          <w:marLeft w:val="994"/>
          <w:marRight w:val="0"/>
          <w:marTop w:val="0"/>
          <w:marBottom w:val="0"/>
          <w:divBdr>
            <w:top w:val="none" w:sz="0" w:space="0" w:color="auto"/>
            <w:left w:val="none" w:sz="0" w:space="0" w:color="auto"/>
            <w:bottom w:val="none" w:sz="0" w:space="0" w:color="auto"/>
            <w:right w:val="none" w:sz="0" w:space="0" w:color="auto"/>
          </w:divBdr>
        </w:div>
        <w:div w:id="749083409">
          <w:marLeft w:val="994"/>
          <w:marRight w:val="0"/>
          <w:marTop w:val="0"/>
          <w:marBottom w:val="0"/>
          <w:divBdr>
            <w:top w:val="none" w:sz="0" w:space="0" w:color="auto"/>
            <w:left w:val="none" w:sz="0" w:space="0" w:color="auto"/>
            <w:bottom w:val="none" w:sz="0" w:space="0" w:color="auto"/>
            <w:right w:val="none" w:sz="0" w:space="0" w:color="auto"/>
          </w:divBdr>
        </w:div>
      </w:divsChild>
    </w:div>
    <w:div w:id="1774745095">
      <w:bodyDiv w:val="1"/>
      <w:marLeft w:val="0"/>
      <w:marRight w:val="0"/>
      <w:marTop w:val="0"/>
      <w:marBottom w:val="0"/>
      <w:divBdr>
        <w:top w:val="none" w:sz="0" w:space="0" w:color="auto"/>
        <w:left w:val="none" w:sz="0" w:space="0" w:color="auto"/>
        <w:bottom w:val="none" w:sz="0" w:space="0" w:color="auto"/>
        <w:right w:val="none" w:sz="0" w:space="0" w:color="auto"/>
      </w:divBdr>
    </w:div>
    <w:div w:id="1776946764">
      <w:bodyDiv w:val="1"/>
      <w:marLeft w:val="0"/>
      <w:marRight w:val="0"/>
      <w:marTop w:val="0"/>
      <w:marBottom w:val="0"/>
      <w:divBdr>
        <w:top w:val="none" w:sz="0" w:space="0" w:color="auto"/>
        <w:left w:val="none" w:sz="0" w:space="0" w:color="auto"/>
        <w:bottom w:val="none" w:sz="0" w:space="0" w:color="auto"/>
        <w:right w:val="none" w:sz="0" w:space="0" w:color="auto"/>
      </w:divBdr>
    </w:div>
    <w:div w:id="1786733351">
      <w:bodyDiv w:val="1"/>
      <w:marLeft w:val="0"/>
      <w:marRight w:val="0"/>
      <w:marTop w:val="0"/>
      <w:marBottom w:val="0"/>
      <w:divBdr>
        <w:top w:val="none" w:sz="0" w:space="0" w:color="auto"/>
        <w:left w:val="none" w:sz="0" w:space="0" w:color="auto"/>
        <w:bottom w:val="none" w:sz="0" w:space="0" w:color="auto"/>
        <w:right w:val="none" w:sz="0" w:space="0" w:color="auto"/>
      </w:divBdr>
    </w:div>
    <w:div w:id="1788161727">
      <w:bodyDiv w:val="1"/>
      <w:marLeft w:val="0"/>
      <w:marRight w:val="0"/>
      <w:marTop w:val="0"/>
      <w:marBottom w:val="0"/>
      <w:divBdr>
        <w:top w:val="none" w:sz="0" w:space="0" w:color="auto"/>
        <w:left w:val="none" w:sz="0" w:space="0" w:color="auto"/>
        <w:bottom w:val="none" w:sz="0" w:space="0" w:color="auto"/>
        <w:right w:val="none" w:sz="0" w:space="0" w:color="auto"/>
      </w:divBdr>
    </w:div>
    <w:div w:id="1797481751">
      <w:bodyDiv w:val="1"/>
      <w:marLeft w:val="0"/>
      <w:marRight w:val="0"/>
      <w:marTop w:val="0"/>
      <w:marBottom w:val="0"/>
      <w:divBdr>
        <w:top w:val="none" w:sz="0" w:space="0" w:color="auto"/>
        <w:left w:val="none" w:sz="0" w:space="0" w:color="auto"/>
        <w:bottom w:val="none" w:sz="0" w:space="0" w:color="auto"/>
        <w:right w:val="none" w:sz="0" w:space="0" w:color="auto"/>
      </w:divBdr>
    </w:div>
    <w:div w:id="1798912074">
      <w:bodyDiv w:val="1"/>
      <w:marLeft w:val="0"/>
      <w:marRight w:val="0"/>
      <w:marTop w:val="0"/>
      <w:marBottom w:val="0"/>
      <w:divBdr>
        <w:top w:val="none" w:sz="0" w:space="0" w:color="auto"/>
        <w:left w:val="none" w:sz="0" w:space="0" w:color="auto"/>
        <w:bottom w:val="none" w:sz="0" w:space="0" w:color="auto"/>
        <w:right w:val="none" w:sz="0" w:space="0" w:color="auto"/>
      </w:divBdr>
    </w:div>
    <w:div w:id="1803114486">
      <w:bodyDiv w:val="1"/>
      <w:marLeft w:val="0"/>
      <w:marRight w:val="0"/>
      <w:marTop w:val="0"/>
      <w:marBottom w:val="0"/>
      <w:divBdr>
        <w:top w:val="none" w:sz="0" w:space="0" w:color="auto"/>
        <w:left w:val="none" w:sz="0" w:space="0" w:color="auto"/>
        <w:bottom w:val="none" w:sz="0" w:space="0" w:color="auto"/>
        <w:right w:val="none" w:sz="0" w:space="0" w:color="auto"/>
      </w:divBdr>
      <w:divsChild>
        <w:div w:id="1434278403">
          <w:marLeft w:val="446"/>
          <w:marRight w:val="0"/>
          <w:marTop w:val="100"/>
          <w:marBottom w:val="0"/>
          <w:divBdr>
            <w:top w:val="none" w:sz="0" w:space="0" w:color="auto"/>
            <w:left w:val="none" w:sz="0" w:space="0" w:color="auto"/>
            <w:bottom w:val="none" w:sz="0" w:space="0" w:color="auto"/>
            <w:right w:val="none" w:sz="0" w:space="0" w:color="auto"/>
          </w:divBdr>
        </w:div>
        <w:div w:id="2144232104">
          <w:marLeft w:val="446"/>
          <w:marRight w:val="0"/>
          <w:marTop w:val="100"/>
          <w:marBottom w:val="0"/>
          <w:divBdr>
            <w:top w:val="none" w:sz="0" w:space="0" w:color="auto"/>
            <w:left w:val="none" w:sz="0" w:space="0" w:color="auto"/>
            <w:bottom w:val="none" w:sz="0" w:space="0" w:color="auto"/>
            <w:right w:val="none" w:sz="0" w:space="0" w:color="auto"/>
          </w:divBdr>
        </w:div>
      </w:divsChild>
    </w:div>
    <w:div w:id="1817645098">
      <w:bodyDiv w:val="1"/>
      <w:marLeft w:val="0"/>
      <w:marRight w:val="0"/>
      <w:marTop w:val="0"/>
      <w:marBottom w:val="0"/>
      <w:divBdr>
        <w:top w:val="none" w:sz="0" w:space="0" w:color="auto"/>
        <w:left w:val="none" w:sz="0" w:space="0" w:color="auto"/>
        <w:bottom w:val="none" w:sz="0" w:space="0" w:color="auto"/>
        <w:right w:val="none" w:sz="0" w:space="0" w:color="auto"/>
      </w:divBdr>
    </w:div>
    <w:div w:id="1819034935">
      <w:bodyDiv w:val="1"/>
      <w:marLeft w:val="0"/>
      <w:marRight w:val="0"/>
      <w:marTop w:val="0"/>
      <w:marBottom w:val="0"/>
      <w:divBdr>
        <w:top w:val="none" w:sz="0" w:space="0" w:color="auto"/>
        <w:left w:val="none" w:sz="0" w:space="0" w:color="auto"/>
        <w:bottom w:val="none" w:sz="0" w:space="0" w:color="auto"/>
        <w:right w:val="none" w:sz="0" w:space="0" w:color="auto"/>
      </w:divBdr>
      <w:divsChild>
        <w:div w:id="1647706762">
          <w:marLeft w:val="446"/>
          <w:marRight w:val="0"/>
          <w:marTop w:val="0"/>
          <w:marBottom w:val="0"/>
          <w:divBdr>
            <w:top w:val="none" w:sz="0" w:space="0" w:color="auto"/>
            <w:left w:val="none" w:sz="0" w:space="0" w:color="auto"/>
            <w:bottom w:val="none" w:sz="0" w:space="0" w:color="auto"/>
            <w:right w:val="none" w:sz="0" w:space="0" w:color="auto"/>
          </w:divBdr>
        </w:div>
        <w:div w:id="993264696">
          <w:marLeft w:val="1267"/>
          <w:marRight w:val="0"/>
          <w:marTop w:val="0"/>
          <w:marBottom w:val="0"/>
          <w:divBdr>
            <w:top w:val="none" w:sz="0" w:space="0" w:color="auto"/>
            <w:left w:val="none" w:sz="0" w:space="0" w:color="auto"/>
            <w:bottom w:val="none" w:sz="0" w:space="0" w:color="auto"/>
            <w:right w:val="none" w:sz="0" w:space="0" w:color="auto"/>
          </w:divBdr>
        </w:div>
        <w:div w:id="786856604">
          <w:marLeft w:val="1987"/>
          <w:marRight w:val="0"/>
          <w:marTop w:val="0"/>
          <w:marBottom w:val="0"/>
          <w:divBdr>
            <w:top w:val="none" w:sz="0" w:space="0" w:color="auto"/>
            <w:left w:val="none" w:sz="0" w:space="0" w:color="auto"/>
            <w:bottom w:val="none" w:sz="0" w:space="0" w:color="auto"/>
            <w:right w:val="none" w:sz="0" w:space="0" w:color="auto"/>
          </w:divBdr>
        </w:div>
      </w:divsChild>
    </w:div>
    <w:div w:id="1824589046">
      <w:bodyDiv w:val="1"/>
      <w:marLeft w:val="0"/>
      <w:marRight w:val="0"/>
      <w:marTop w:val="0"/>
      <w:marBottom w:val="0"/>
      <w:divBdr>
        <w:top w:val="none" w:sz="0" w:space="0" w:color="auto"/>
        <w:left w:val="none" w:sz="0" w:space="0" w:color="auto"/>
        <w:bottom w:val="none" w:sz="0" w:space="0" w:color="auto"/>
        <w:right w:val="none" w:sz="0" w:space="0" w:color="auto"/>
      </w:divBdr>
      <w:divsChild>
        <w:div w:id="787313147">
          <w:marLeft w:val="547"/>
          <w:marRight w:val="0"/>
          <w:marTop w:val="0"/>
          <w:marBottom w:val="0"/>
          <w:divBdr>
            <w:top w:val="none" w:sz="0" w:space="0" w:color="auto"/>
            <w:left w:val="none" w:sz="0" w:space="0" w:color="auto"/>
            <w:bottom w:val="none" w:sz="0" w:space="0" w:color="auto"/>
            <w:right w:val="none" w:sz="0" w:space="0" w:color="auto"/>
          </w:divBdr>
        </w:div>
        <w:div w:id="931207018">
          <w:marLeft w:val="720"/>
          <w:marRight w:val="0"/>
          <w:marTop w:val="0"/>
          <w:marBottom w:val="0"/>
          <w:divBdr>
            <w:top w:val="none" w:sz="0" w:space="0" w:color="auto"/>
            <w:left w:val="none" w:sz="0" w:space="0" w:color="auto"/>
            <w:bottom w:val="none" w:sz="0" w:space="0" w:color="auto"/>
            <w:right w:val="none" w:sz="0" w:space="0" w:color="auto"/>
          </w:divBdr>
        </w:div>
        <w:div w:id="1538273348">
          <w:marLeft w:val="720"/>
          <w:marRight w:val="0"/>
          <w:marTop w:val="0"/>
          <w:marBottom w:val="0"/>
          <w:divBdr>
            <w:top w:val="none" w:sz="0" w:space="0" w:color="auto"/>
            <w:left w:val="none" w:sz="0" w:space="0" w:color="auto"/>
            <w:bottom w:val="none" w:sz="0" w:space="0" w:color="auto"/>
            <w:right w:val="none" w:sz="0" w:space="0" w:color="auto"/>
          </w:divBdr>
        </w:div>
        <w:div w:id="909388786">
          <w:marLeft w:val="547"/>
          <w:marRight w:val="0"/>
          <w:marTop w:val="0"/>
          <w:marBottom w:val="0"/>
          <w:divBdr>
            <w:top w:val="none" w:sz="0" w:space="0" w:color="auto"/>
            <w:left w:val="none" w:sz="0" w:space="0" w:color="auto"/>
            <w:bottom w:val="none" w:sz="0" w:space="0" w:color="auto"/>
            <w:right w:val="none" w:sz="0" w:space="0" w:color="auto"/>
          </w:divBdr>
        </w:div>
        <w:div w:id="1489983745">
          <w:marLeft w:val="547"/>
          <w:marRight w:val="0"/>
          <w:marTop w:val="0"/>
          <w:marBottom w:val="0"/>
          <w:divBdr>
            <w:top w:val="none" w:sz="0" w:space="0" w:color="auto"/>
            <w:left w:val="none" w:sz="0" w:space="0" w:color="auto"/>
            <w:bottom w:val="none" w:sz="0" w:space="0" w:color="auto"/>
            <w:right w:val="none" w:sz="0" w:space="0" w:color="auto"/>
          </w:divBdr>
        </w:div>
        <w:div w:id="328755807">
          <w:marLeft w:val="547"/>
          <w:marRight w:val="0"/>
          <w:marTop w:val="0"/>
          <w:marBottom w:val="0"/>
          <w:divBdr>
            <w:top w:val="none" w:sz="0" w:space="0" w:color="auto"/>
            <w:left w:val="none" w:sz="0" w:space="0" w:color="auto"/>
            <w:bottom w:val="none" w:sz="0" w:space="0" w:color="auto"/>
            <w:right w:val="none" w:sz="0" w:space="0" w:color="auto"/>
          </w:divBdr>
        </w:div>
        <w:div w:id="901254500">
          <w:marLeft w:val="994"/>
          <w:marRight w:val="0"/>
          <w:marTop w:val="0"/>
          <w:marBottom w:val="0"/>
          <w:divBdr>
            <w:top w:val="none" w:sz="0" w:space="0" w:color="auto"/>
            <w:left w:val="none" w:sz="0" w:space="0" w:color="auto"/>
            <w:bottom w:val="none" w:sz="0" w:space="0" w:color="auto"/>
            <w:right w:val="none" w:sz="0" w:space="0" w:color="auto"/>
          </w:divBdr>
        </w:div>
        <w:div w:id="1871994891">
          <w:marLeft w:val="994"/>
          <w:marRight w:val="0"/>
          <w:marTop w:val="0"/>
          <w:marBottom w:val="0"/>
          <w:divBdr>
            <w:top w:val="none" w:sz="0" w:space="0" w:color="auto"/>
            <w:left w:val="none" w:sz="0" w:space="0" w:color="auto"/>
            <w:bottom w:val="none" w:sz="0" w:space="0" w:color="auto"/>
            <w:right w:val="none" w:sz="0" w:space="0" w:color="auto"/>
          </w:divBdr>
        </w:div>
        <w:div w:id="1002002841">
          <w:marLeft w:val="994"/>
          <w:marRight w:val="0"/>
          <w:marTop w:val="0"/>
          <w:marBottom w:val="0"/>
          <w:divBdr>
            <w:top w:val="none" w:sz="0" w:space="0" w:color="auto"/>
            <w:left w:val="none" w:sz="0" w:space="0" w:color="auto"/>
            <w:bottom w:val="none" w:sz="0" w:space="0" w:color="auto"/>
            <w:right w:val="none" w:sz="0" w:space="0" w:color="auto"/>
          </w:divBdr>
        </w:div>
      </w:divsChild>
    </w:div>
    <w:div w:id="1832526918">
      <w:bodyDiv w:val="1"/>
      <w:marLeft w:val="0"/>
      <w:marRight w:val="0"/>
      <w:marTop w:val="0"/>
      <w:marBottom w:val="0"/>
      <w:divBdr>
        <w:top w:val="none" w:sz="0" w:space="0" w:color="auto"/>
        <w:left w:val="none" w:sz="0" w:space="0" w:color="auto"/>
        <w:bottom w:val="none" w:sz="0" w:space="0" w:color="auto"/>
        <w:right w:val="none" w:sz="0" w:space="0" w:color="auto"/>
      </w:divBdr>
      <w:divsChild>
        <w:div w:id="1195651045">
          <w:marLeft w:val="547"/>
          <w:marRight w:val="0"/>
          <w:marTop w:val="0"/>
          <w:marBottom w:val="0"/>
          <w:divBdr>
            <w:top w:val="none" w:sz="0" w:space="0" w:color="auto"/>
            <w:left w:val="none" w:sz="0" w:space="0" w:color="auto"/>
            <w:bottom w:val="none" w:sz="0" w:space="0" w:color="auto"/>
            <w:right w:val="none" w:sz="0" w:space="0" w:color="auto"/>
          </w:divBdr>
        </w:div>
        <w:div w:id="198246827">
          <w:marLeft w:val="720"/>
          <w:marRight w:val="0"/>
          <w:marTop w:val="0"/>
          <w:marBottom w:val="0"/>
          <w:divBdr>
            <w:top w:val="none" w:sz="0" w:space="0" w:color="auto"/>
            <w:left w:val="none" w:sz="0" w:space="0" w:color="auto"/>
            <w:bottom w:val="none" w:sz="0" w:space="0" w:color="auto"/>
            <w:right w:val="none" w:sz="0" w:space="0" w:color="auto"/>
          </w:divBdr>
        </w:div>
        <w:div w:id="308830559">
          <w:marLeft w:val="720"/>
          <w:marRight w:val="0"/>
          <w:marTop w:val="0"/>
          <w:marBottom w:val="0"/>
          <w:divBdr>
            <w:top w:val="none" w:sz="0" w:space="0" w:color="auto"/>
            <w:left w:val="none" w:sz="0" w:space="0" w:color="auto"/>
            <w:bottom w:val="none" w:sz="0" w:space="0" w:color="auto"/>
            <w:right w:val="none" w:sz="0" w:space="0" w:color="auto"/>
          </w:divBdr>
        </w:div>
        <w:div w:id="1457404705">
          <w:marLeft w:val="547"/>
          <w:marRight w:val="0"/>
          <w:marTop w:val="0"/>
          <w:marBottom w:val="0"/>
          <w:divBdr>
            <w:top w:val="none" w:sz="0" w:space="0" w:color="auto"/>
            <w:left w:val="none" w:sz="0" w:space="0" w:color="auto"/>
            <w:bottom w:val="none" w:sz="0" w:space="0" w:color="auto"/>
            <w:right w:val="none" w:sz="0" w:space="0" w:color="auto"/>
          </w:divBdr>
        </w:div>
        <w:div w:id="2102069059">
          <w:marLeft w:val="547"/>
          <w:marRight w:val="0"/>
          <w:marTop w:val="0"/>
          <w:marBottom w:val="0"/>
          <w:divBdr>
            <w:top w:val="none" w:sz="0" w:space="0" w:color="auto"/>
            <w:left w:val="none" w:sz="0" w:space="0" w:color="auto"/>
            <w:bottom w:val="none" w:sz="0" w:space="0" w:color="auto"/>
            <w:right w:val="none" w:sz="0" w:space="0" w:color="auto"/>
          </w:divBdr>
        </w:div>
        <w:div w:id="348534468">
          <w:marLeft w:val="547"/>
          <w:marRight w:val="0"/>
          <w:marTop w:val="0"/>
          <w:marBottom w:val="0"/>
          <w:divBdr>
            <w:top w:val="none" w:sz="0" w:space="0" w:color="auto"/>
            <w:left w:val="none" w:sz="0" w:space="0" w:color="auto"/>
            <w:bottom w:val="none" w:sz="0" w:space="0" w:color="auto"/>
            <w:right w:val="none" w:sz="0" w:space="0" w:color="auto"/>
          </w:divBdr>
        </w:div>
        <w:div w:id="299699034">
          <w:marLeft w:val="994"/>
          <w:marRight w:val="0"/>
          <w:marTop w:val="0"/>
          <w:marBottom w:val="0"/>
          <w:divBdr>
            <w:top w:val="none" w:sz="0" w:space="0" w:color="auto"/>
            <w:left w:val="none" w:sz="0" w:space="0" w:color="auto"/>
            <w:bottom w:val="none" w:sz="0" w:space="0" w:color="auto"/>
            <w:right w:val="none" w:sz="0" w:space="0" w:color="auto"/>
          </w:divBdr>
        </w:div>
        <w:div w:id="1017075236">
          <w:marLeft w:val="994"/>
          <w:marRight w:val="0"/>
          <w:marTop w:val="0"/>
          <w:marBottom w:val="0"/>
          <w:divBdr>
            <w:top w:val="none" w:sz="0" w:space="0" w:color="auto"/>
            <w:left w:val="none" w:sz="0" w:space="0" w:color="auto"/>
            <w:bottom w:val="none" w:sz="0" w:space="0" w:color="auto"/>
            <w:right w:val="none" w:sz="0" w:space="0" w:color="auto"/>
          </w:divBdr>
        </w:div>
        <w:div w:id="1430199234">
          <w:marLeft w:val="994"/>
          <w:marRight w:val="0"/>
          <w:marTop w:val="0"/>
          <w:marBottom w:val="0"/>
          <w:divBdr>
            <w:top w:val="none" w:sz="0" w:space="0" w:color="auto"/>
            <w:left w:val="none" w:sz="0" w:space="0" w:color="auto"/>
            <w:bottom w:val="none" w:sz="0" w:space="0" w:color="auto"/>
            <w:right w:val="none" w:sz="0" w:space="0" w:color="auto"/>
          </w:divBdr>
        </w:div>
      </w:divsChild>
    </w:div>
    <w:div w:id="1836458635">
      <w:bodyDiv w:val="1"/>
      <w:marLeft w:val="0"/>
      <w:marRight w:val="0"/>
      <w:marTop w:val="0"/>
      <w:marBottom w:val="0"/>
      <w:divBdr>
        <w:top w:val="none" w:sz="0" w:space="0" w:color="auto"/>
        <w:left w:val="none" w:sz="0" w:space="0" w:color="auto"/>
        <w:bottom w:val="none" w:sz="0" w:space="0" w:color="auto"/>
        <w:right w:val="none" w:sz="0" w:space="0" w:color="auto"/>
      </w:divBdr>
      <w:divsChild>
        <w:div w:id="533079159">
          <w:marLeft w:val="547"/>
          <w:marRight w:val="0"/>
          <w:marTop w:val="0"/>
          <w:marBottom w:val="0"/>
          <w:divBdr>
            <w:top w:val="none" w:sz="0" w:space="0" w:color="auto"/>
            <w:left w:val="none" w:sz="0" w:space="0" w:color="auto"/>
            <w:bottom w:val="none" w:sz="0" w:space="0" w:color="auto"/>
            <w:right w:val="none" w:sz="0" w:space="0" w:color="auto"/>
          </w:divBdr>
        </w:div>
        <w:div w:id="1591694650">
          <w:marLeft w:val="720"/>
          <w:marRight w:val="0"/>
          <w:marTop w:val="0"/>
          <w:marBottom w:val="0"/>
          <w:divBdr>
            <w:top w:val="none" w:sz="0" w:space="0" w:color="auto"/>
            <w:left w:val="none" w:sz="0" w:space="0" w:color="auto"/>
            <w:bottom w:val="none" w:sz="0" w:space="0" w:color="auto"/>
            <w:right w:val="none" w:sz="0" w:space="0" w:color="auto"/>
          </w:divBdr>
        </w:div>
        <w:div w:id="790973100">
          <w:marLeft w:val="720"/>
          <w:marRight w:val="0"/>
          <w:marTop w:val="0"/>
          <w:marBottom w:val="0"/>
          <w:divBdr>
            <w:top w:val="none" w:sz="0" w:space="0" w:color="auto"/>
            <w:left w:val="none" w:sz="0" w:space="0" w:color="auto"/>
            <w:bottom w:val="none" w:sz="0" w:space="0" w:color="auto"/>
            <w:right w:val="none" w:sz="0" w:space="0" w:color="auto"/>
          </w:divBdr>
        </w:div>
        <w:div w:id="886574748">
          <w:marLeft w:val="547"/>
          <w:marRight w:val="0"/>
          <w:marTop w:val="0"/>
          <w:marBottom w:val="0"/>
          <w:divBdr>
            <w:top w:val="none" w:sz="0" w:space="0" w:color="auto"/>
            <w:left w:val="none" w:sz="0" w:space="0" w:color="auto"/>
            <w:bottom w:val="none" w:sz="0" w:space="0" w:color="auto"/>
            <w:right w:val="none" w:sz="0" w:space="0" w:color="auto"/>
          </w:divBdr>
        </w:div>
        <w:div w:id="264774044">
          <w:marLeft w:val="547"/>
          <w:marRight w:val="0"/>
          <w:marTop w:val="0"/>
          <w:marBottom w:val="0"/>
          <w:divBdr>
            <w:top w:val="none" w:sz="0" w:space="0" w:color="auto"/>
            <w:left w:val="none" w:sz="0" w:space="0" w:color="auto"/>
            <w:bottom w:val="none" w:sz="0" w:space="0" w:color="auto"/>
            <w:right w:val="none" w:sz="0" w:space="0" w:color="auto"/>
          </w:divBdr>
        </w:div>
        <w:div w:id="812134863">
          <w:marLeft w:val="547"/>
          <w:marRight w:val="0"/>
          <w:marTop w:val="0"/>
          <w:marBottom w:val="0"/>
          <w:divBdr>
            <w:top w:val="none" w:sz="0" w:space="0" w:color="auto"/>
            <w:left w:val="none" w:sz="0" w:space="0" w:color="auto"/>
            <w:bottom w:val="none" w:sz="0" w:space="0" w:color="auto"/>
            <w:right w:val="none" w:sz="0" w:space="0" w:color="auto"/>
          </w:divBdr>
        </w:div>
        <w:div w:id="449739679">
          <w:marLeft w:val="994"/>
          <w:marRight w:val="0"/>
          <w:marTop w:val="0"/>
          <w:marBottom w:val="0"/>
          <w:divBdr>
            <w:top w:val="none" w:sz="0" w:space="0" w:color="auto"/>
            <w:left w:val="none" w:sz="0" w:space="0" w:color="auto"/>
            <w:bottom w:val="none" w:sz="0" w:space="0" w:color="auto"/>
            <w:right w:val="none" w:sz="0" w:space="0" w:color="auto"/>
          </w:divBdr>
        </w:div>
        <w:div w:id="863633708">
          <w:marLeft w:val="994"/>
          <w:marRight w:val="0"/>
          <w:marTop w:val="0"/>
          <w:marBottom w:val="0"/>
          <w:divBdr>
            <w:top w:val="none" w:sz="0" w:space="0" w:color="auto"/>
            <w:left w:val="none" w:sz="0" w:space="0" w:color="auto"/>
            <w:bottom w:val="none" w:sz="0" w:space="0" w:color="auto"/>
            <w:right w:val="none" w:sz="0" w:space="0" w:color="auto"/>
          </w:divBdr>
        </w:div>
      </w:divsChild>
    </w:div>
    <w:div w:id="1846431667">
      <w:bodyDiv w:val="1"/>
      <w:marLeft w:val="0"/>
      <w:marRight w:val="0"/>
      <w:marTop w:val="0"/>
      <w:marBottom w:val="0"/>
      <w:divBdr>
        <w:top w:val="none" w:sz="0" w:space="0" w:color="auto"/>
        <w:left w:val="none" w:sz="0" w:space="0" w:color="auto"/>
        <w:bottom w:val="none" w:sz="0" w:space="0" w:color="auto"/>
        <w:right w:val="none" w:sz="0" w:space="0" w:color="auto"/>
      </w:divBdr>
      <w:divsChild>
        <w:div w:id="1585144038">
          <w:marLeft w:val="547"/>
          <w:marRight w:val="0"/>
          <w:marTop w:val="0"/>
          <w:marBottom w:val="0"/>
          <w:divBdr>
            <w:top w:val="none" w:sz="0" w:space="0" w:color="auto"/>
            <w:left w:val="none" w:sz="0" w:space="0" w:color="auto"/>
            <w:bottom w:val="none" w:sz="0" w:space="0" w:color="auto"/>
            <w:right w:val="none" w:sz="0" w:space="0" w:color="auto"/>
          </w:divBdr>
        </w:div>
        <w:div w:id="158422131">
          <w:marLeft w:val="720"/>
          <w:marRight w:val="0"/>
          <w:marTop w:val="0"/>
          <w:marBottom w:val="0"/>
          <w:divBdr>
            <w:top w:val="none" w:sz="0" w:space="0" w:color="auto"/>
            <w:left w:val="none" w:sz="0" w:space="0" w:color="auto"/>
            <w:bottom w:val="none" w:sz="0" w:space="0" w:color="auto"/>
            <w:right w:val="none" w:sz="0" w:space="0" w:color="auto"/>
          </w:divBdr>
        </w:div>
        <w:div w:id="2075614219">
          <w:marLeft w:val="547"/>
          <w:marRight w:val="0"/>
          <w:marTop w:val="0"/>
          <w:marBottom w:val="0"/>
          <w:divBdr>
            <w:top w:val="none" w:sz="0" w:space="0" w:color="auto"/>
            <w:left w:val="none" w:sz="0" w:space="0" w:color="auto"/>
            <w:bottom w:val="none" w:sz="0" w:space="0" w:color="auto"/>
            <w:right w:val="none" w:sz="0" w:space="0" w:color="auto"/>
          </w:divBdr>
        </w:div>
        <w:div w:id="586767443">
          <w:marLeft w:val="547"/>
          <w:marRight w:val="0"/>
          <w:marTop w:val="0"/>
          <w:marBottom w:val="0"/>
          <w:divBdr>
            <w:top w:val="none" w:sz="0" w:space="0" w:color="auto"/>
            <w:left w:val="none" w:sz="0" w:space="0" w:color="auto"/>
            <w:bottom w:val="none" w:sz="0" w:space="0" w:color="auto"/>
            <w:right w:val="none" w:sz="0" w:space="0" w:color="auto"/>
          </w:divBdr>
        </w:div>
        <w:div w:id="333804500">
          <w:marLeft w:val="547"/>
          <w:marRight w:val="0"/>
          <w:marTop w:val="0"/>
          <w:marBottom w:val="0"/>
          <w:divBdr>
            <w:top w:val="none" w:sz="0" w:space="0" w:color="auto"/>
            <w:left w:val="none" w:sz="0" w:space="0" w:color="auto"/>
            <w:bottom w:val="none" w:sz="0" w:space="0" w:color="auto"/>
            <w:right w:val="none" w:sz="0" w:space="0" w:color="auto"/>
          </w:divBdr>
        </w:div>
        <w:div w:id="1952544707">
          <w:marLeft w:val="994"/>
          <w:marRight w:val="0"/>
          <w:marTop w:val="0"/>
          <w:marBottom w:val="0"/>
          <w:divBdr>
            <w:top w:val="none" w:sz="0" w:space="0" w:color="auto"/>
            <w:left w:val="none" w:sz="0" w:space="0" w:color="auto"/>
            <w:bottom w:val="none" w:sz="0" w:space="0" w:color="auto"/>
            <w:right w:val="none" w:sz="0" w:space="0" w:color="auto"/>
          </w:divBdr>
        </w:div>
        <w:div w:id="1116409296">
          <w:marLeft w:val="994"/>
          <w:marRight w:val="0"/>
          <w:marTop w:val="0"/>
          <w:marBottom w:val="0"/>
          <w:divBdr>
            <w:top w:val="none" w:sz="0" w:space="0" w:color="auto"/>
            <w:left w:val="none" w:sz="0" w:space="0" w:color="auto"/>
            <w:bottom w:val="none" w:sz="0" w:space="0" w:color="auto"/>
            <w:right w:val="none" w:sz="0" w:space="0" w:color="auto"/>
          </w:divBdr>
        </w:div>
        <w:div w:id="761922319">
          <w:marLeft w:val="994"/>
          <w:marRight w:val="0"/>
          <w:marTop w:val="0"/>
          <w:marBottom w:val="0"/>
          <w:divBdr>
            <w:top w:val="none" w:sz="0" w:space="0" w:color="auto"/>
            <w:left w:val="none" w:sz="0" w:space="0" w:color="auto"/>
            <w:bottom w:val="none" w:sz="0" w:space="0" w:color="auto"/>
            <w:right w:val="none" w:sz="0" w:space="0" w:color="auto"/>
          </w:divBdr>
        </w:div>
      </w:divsChild>
    </w:div>
    <w:div w:id="1858690262">
      <w:bodyDiv w:val="1"/>
      <w:marLeft w:val="0"/>
      <w:marRight w:val="0"/>
      <w:marTop w:val="0"/>
      <w:marBottom w:val="0"/>
      <w:divBdr>
        <w:top w:val="none" w:sz="0" w:space="0" w:color="auto"/>
        <w:left w:val="none" w:sz="0" w:space="0" w:color="auto"/>
        <w:bottom w:val="none" w:sz="0" w:space="0" w:color="auto"/>
        <w:right w:val="none" w:sz="0" w:space="0" w:color="auto"/>
      </w:divBdr>
    </w:div>
    <w:div w:id="1860118003">
      <w:bodyDiv w:val="1"/>
      <w:marLeft w:val="0"/>
      <w:marRight w:val="0"/>
      <w:marTop w:val="0"/>
      <w:marBottom w:val="0"/>
      <w:divBdr>
        <w:top w:val="none" w:sz="0" w:space="0" w:color="auto"/>
        <w:left w:val="none" w:sz="0" w:space="0" w:color="auto"/>
        <w:bottom w:val="none" w:sz="0" w:space="0" w:color="auto"/>
        <w:right w:val="none" w:sz="0" w:space="0" w:color="auto"/>
      </w:divBdr>
    </w:div>
    <w:div w:id="1863396872">
      <w:bodyDiv w:val="1"/>
      <w:marLeft w:val="0"/>
      <w:marRight w:val="0"/>
      <w:marTop w:val="0"/>
      <w:marBottom w:val="0"/>
      <w:divBdr>
        <w:top w:val="none" w:sz="0" w:space="0" w:color="auto"/>
        <w:left w:val="none" w:sz="0" w:space="0" w:color="auto"/>
        <w:bottom w:val="none" w:sz="0" w:space="0" w:color="auto"/>
        <w:right w:val="none" w:sz="0" w:space="0" w:color="auto"/>
      </w:divBdr>
    </w:div>
    <w:div w:id="1868643943">
      <w:bodyDiv w:val="1"/>
      <w:marLeft w:val="0"/>
      <w:marRight w:val="0"/>
      <w:marTop w:val="0"/>
      <w:marBottom w:val="0"/>
      <w:divBdr>
        <w:top w:val="none" w:sz="0" w:space="0" w:color="auto"/>
        <w:left w:val="none" w:sz="0" w:space="0" w:color="auto"/>
        <w:bottom w:val="none" w:sz="0" w:space="0" w:color="auto"/>
        <w:right w:val="none" w:sz="0" w:space="0" w:color="auto"/>
      </w:divBdr>
      <w:divsChild>
        <w:div w:id="736703026">
          <w:marLeft w:val="547"/>
          <w:marRight w:val="0"/>
          <w:marTop w:val="96"/>
          <w:marBottom w:val="0"/>
          <w:divBdr>
            <w:top w:val="none" w:sz="0" w:space="0" w:color="auto"/>
            <w:left w:val="none" w:sz="0" w:space="0" w:color="auto"/>
            <w:bottom w:val="none" w:sz="0" w:space="0" w:color="auto"/>
            <w:right w:val="none" w:sz="0" w:space="0" w:color="auto"/>
          </w:divBdr>
        </w:div>
        <w:div w:id="127284262">
          <w:marLeft w:val="1166"/>
          <w:marRight w:val="0"/>
          <w:marTop w:val="86"/>
          <w:marBottom w:val="0"/>
          <w:divBdr>
            <w:top w:val="none" w:sz="0" w:space="0" w:color="auto"/>
            <w:left w:val="none" w:sz="0" w:space="0" w:color="auto"/>
            <w:bottom w:val="none" w:sz="0" w:space="0" w:color="auto"/>
            <w:right w:val="none" w:sz="0" w:space="0" w:color="auto"/>
          </w:divBdr>
        </w:div>
        <w:div w:id="1266840391">
          <w:marLeft w:val="1166"/>
          <w:marRight w:val="0"/>
          <w:marTop w:val="86"/>
          <w:marBottom w:val="0"/>
          <w:divBdr>
            <w:top w:val="none" w:sz="0" w:space="0" w:color="auto"/>
            <w:left w:val="none" w:sz="0" w:space="0" w:color="auto"/>
            <w:bottom w:val="none" w:sz="0" w:space="0" w:color="auto"/>
            <w:right w:val="none" w:sz="0" w:space="0" w:color="auto"/>
          </w:divBdr>
        </w:div>
        <w:div w:id="255867878">
          <w:marLeft w:val="1166"/>
          <w:marRight w:val="0"/>
          <w:marTop w:val="86"/>
          <w:marBottom w:val="0"/>
          <w:divBdr>
            <w:top w:val="none" w:sz="0" w:space="0" w:color="auto"/>
            <w:left w:val="none" w:sz="0" w:space="0" w:color="auto"/>
            <w:bottom w:val="none" w:sz="0" w:space="0" w:color="auto"/>
            <w:right w:val="none" w:sz="0" w:space="0" w:color="auto"/>
          </w:divBdr>
        </w:div>
        <w:div w:id="1374843001">
          <w:marLeft w:val="1166"/>
          <w:marRight w:val="0"/>
          <w:marTop w:val="86"/>
          <w:marBottom w:val="0"/>
          <w:divBdr>
            <w:top w:val="none" w:sz="0" w:space="0" w:color="auto"/>
            <w:left w:val="none" w:sz="0" w:space="0" w:color="auto"/>
            <w:bottom w:val="none" w:sz="0" w:space="0" w:color="auto"/>
            <w:right w:val="none" w:sz="0" w:space="0" w:color="auto"/>
          </w:divBdr>
        </w:div>
      </w:divsChild>
    </w:div>
    <w:div w:id="1870878510">
      <w:bodyDiv w:val="1"/>
      <w:marLeft w:val="0"/>
      <w:marRight w:val="0"/>
      <w:marTop w:val="0"/>
      <w:marBottom w:val="0"/>
      <w:divBdr>
        <w:top w:val="none" w:sz="0" w:space="0" w:color="auto"/>
        <w:left w:val="none" w:sz="0" w:space="0" w:color="auto"/>
        <w:bottom w:val="none" w:sz="0" w:space="0" w:color="auto"/>
        <w:right w:val="none" w:sz="0" w:space="0" w:color="auto"/>
      </w:divBdr>
      <w:divsChild>
        <w:div w:id="1482574543">
          <w:marLeft w:val="1166"/>
          <w:marRight w:val="0"/>
          <w:marTop w:val="100"/>
          <w:marBottom w:val="0"/>
          <w:divBdr>
            <w:top w:val="none" w:sz="0" w:space="0" w:color="auto"/>
            <w:left w:val="none" w:sz="0" w:space="0" w:color="auto"/>
            <w:bottom w:val="none" w:sz="0" w:space="0" w:color="auto"/>
            <w:right w:val="none" w:sz="0" w:space="0" w:color="auto"/>
          </w:divBdr>
        </w:div>
        <w:div w:id="341973173">
          <w:marLeft w:val="720"/>
          <w:marRight w:val="0"/>
          <w:marTop w:val="120"/>
          <w:marBottom w:val="0"/>
          <w:divBdr>
            <w:top w:val="none" w:sz="0" w:space="0" w:color="auto"/>
            <w:left w:val="none" w:sz="0" w:space="0" w:color="auto"/>
            <w:bottom w:val="none" w:sz="0" w:space="0" w:color="auto"/>
            <w:right w:val="none" w:sz="0" w:space="0" w:color="auto"/>
          </w:divBdr>
        </w:div>
        <w:div w:id="240481705">
          <w:marLeft w:val="720"/>
          <w:marRight w:val="0"/>
          <w:marTop w:val="120"/>
          <w:marBottom w:val="0"/>
          <w:divBdr>
            <w:top w:val="none" w:sz="0" w:space="0" w:color="auto"/>
            <w:left w:val="none" w:sz="0" w:space="0" w:color="auto"/>
            <w:bottom w:val="none" w:sz="0" w:space="0" w:color="auto"/>
            <w:right w:val="none" w:sz="0" w:space="0" w:color="auto"/>
          </w:divBdr>
        </w:div>
      </w:divsChild>
    </w:div>
    <w:div w:id="1878347333">
      <w:bodyDiv w:val="1"/>
      <w:marLeft w:val="0"/>
      <w:marRight w:val="0"/>
      <w:marTop w:val="0"/>
      <w:marBottom w:val="0"/>
      <w:divBdr>
        <w:top w:val="none" w:sz="0" w:space="0" w:color="auto"/>
        <w:left w:val="none" w:sz="0" w:space="0" w:color="auto"/>
        <w:bottom w:val="none" w:sz="0" w:space="0" w:color="auto"/>
        <w:right w:val="none" w:sz="0" w:space="0" w:color="auto"/>
      </w:divBdr>
    </w:div>
    <w:div w:id="1880052269">
      <w:bodyDiv w:val="1"/>
      <w:marLeft w:val="0"/>
      <w:marRight w:val="0"/>
      <w:marTop w:val="0"/>
      <w:marBottom w:val="0"/>
      <w:divBdr>
        <w:top w:val="none" w:sz="0" w:space="0" w:color="auto"/>
        <w:left w:val="none" w:sz="0" w:space="0" w:color="auto"/>
        <w:bottom w:val="none" w:sz="0" w:space="0" w:color="auto"/>
        <w:right w:val="none" w:sz="0" w:space="0" w:color="auto"/>
      </w:divBdr>
    </w:div>
    <w:div w:id="1881280722">
      <w:bodyDiv w:val="1"/>
      <w:marLeft w:val="0"/>
      <w:marRight w:val="0"/>
      <w:marTop w:val="0"/>
      <w:marBottom w:val="0"/>
      <w:divBdr>
        <w:top w:val="none" w:sz="0" w:space="0" w:color="auto"/>
        <w:left w:val="none" w:sz="0" w:space="0" w:color="auto"/>
        <w:bottom w:val="none" w:sz="0" w:space="0" w:color="auto"/>
        <w:right w:val="none" w:sz="0" w:space="0" w:color="auto"/>
      </w:divBdr>
    </w:div>
    <w:div w:id="1882745926">
      <w:bodyDiv w:val="1"/>
      <w:marLeft w:val="0"/>
      <w:marRight w:val="0"/>
      <w:marTop w:val="0"/>
      <w:marBottom w:val="0"/>
      <w:divBdr>
        <w:top w:val="none" w:sz="0" w:space="0" w:color="auto"/>
        <w:left w:val="none" w:sz="0" w:space="0" w:color="auto"/>
        <w:bottom w:val="none" w:sz="0" w:space="0" w:color="auto"/>
        <w:right w:val="none" w:sz="0" w:space="0" w:color="auto"/>
      </w:divBdr>
      <w:divsChild>
        <w:div w:id="859585332">
          <w:marLeft w:val="1166"/>
          <w:marRight w:val="0"/>
          <w:marTop w:val="100"/>
          <w:marBottom w:val="0"/>
          <w:divBdr>
            <w:top w:val="none" w:sz="0" w:space="0" w:color="auto"/>
            <w:left w:val="none" w:sz="0" w:space="0" w:color="auto"/>
            <w:bottom w:val="none" w:sz="0" w:space="0" w:color="auto"/>
            <w:right w:val="none" w:sz="0" w:space="0" w:color="auto"/>
          </w:divBdr>
        </w:div>
        <w:div w:id="474614120">
          <w:marLeft w:val="1166"/>
          <w:marRight w:val="0"/>
          <w:marTop w:val="100"/>
          <w:marBottom w:val="0"/>
          <w:divBdr>
            <w:top w:val="none" w:sz="0" w:space="0" w:color="auto"/>
            <w:left w:val="none" w:sz="0" w:space="0" w:color="auto"/>
            <w:bottom w:val="none" w:sz="0" w:space="0" w:color="auto"/>
            <w:right w:val="none" w:sz="0" w:space="0" w:color="auto"/>
          </w:divBdr>
        </w:div>
        <w:div w:id="2077896015">
          <w:marLeft w:val="720"/>
          <w:marRight w:val="0"/>
          <w:marTop w:val="120"/>
          <w:marBottom w:val="0"/>
          <w:divBdr>
            <w:top w:val="none" w:sz="0" w:space="0" w:color="auto"/>
            <w:left w:val="none" w:sz="0" w:space="0" w:color="auto"/>
            <w:bottom w:val="none" w:sz="0" w:space="0" w:color="auto"/>
            <w:right w:val="none" w:sz="0" w:space="0" w:color="auto"/>
          </w:divBdr>
        </w:div>
        <w:div w:id="51542037">
          <w:marLeft w:val="720"/>
          <w:marRight w:val="0"/>
          <w:marTop w:val="120"/>
          <w:marBottom w:val="0"/>
          <w:divBdr>
            <w:top w:val="none" w:sz="0" w:space="0" w:color="auto"/>
            <w:left w:val="none" w:sz="0" w:space="0" w:color="auto"/>
            <w:bottom w:val="none" w:sz="0" w:space="0" w:color="auto"/>
            <w:right w:val="none" w:sz="0" w:space="0" w:color="auto"/>
          </w:divBdr>
        </w:div>
      </w:divsChild>
    </w:div>
    <w:div w:id="1908104875">
      <w:bodyDiv w:val="1"/>
      <w:marLeft w:val="0"/>
      <w:marRight w:val="0"/>
      <w:marTop w:val="0"/>
      <w:marBottom w:val="0"/>
      <w:divBdr>
        <w:top w:val="none" w:sz="0" w:space="0" w:color="auto"/>
        <w:left w:val="none" w:sz="0" w:space="0" w:color="auto"/>
        <w:bottom w:val="none" w:sz="0" w:space="0" w:color="auto"/>
        <w:right w:val="none" w:sz="0" w:space="0" w:color="auto"/>
      </w:divBdr>
      <w:divsChild>
        <w:div w:id="1625496922">
          <w:marLeft w:val="547"/>
          <w:marRight w:val="0"/>
          <w:marTop w:val="115"/>
          <w:marBottom w:val="0"/>
          <w:divBdr>
            <w:top w:val="none" w:sz="0" w:space="0" w:color="auto"/>
            <w:left w:val="none" w:sz="0" w:space="0" w:color="auto"/>
            <w:bottom w:val="none" w:sz="0" w:space="0" w:color="auto"/>
            <w:right w:val="none" w:sz="0" w:space="0" w:color="auto"/>
          </w:divBdr>
        </w:div>
        <w:div w:id="1770351256">
          <w:marLeft w:val="547"/>
          <w:marRight w:val="0"/>
          <w:marTop w:val="115"/>
          <w:marBottom w:val="0"/>
          <w:divBdr>
            <w:top w:val="none" w:sz="0" w:space="0" w:color="auto"/>
            <w:left w:val="none" w:sz="0" w:space="0" w:color="auto"/>
            <w:bottom w:val="none" w:sz="0" w:space="0" w:color="auto"/>
            <w:right w:val="none" w:sz="0" w:space="0" w:color="auto"/>
          </w:divBdr>
        </w:div>
        <w:div w:id="1182088420">
          <w:marLeft w:val="547"/>
          <w:marRight w:val="0"/>
          <w:marTop w:val="115"/>
          <w:marBottom w:val="0"/>
          <w:divBdr>
            <w:top w:val="none" w:sz="0" w:space="0" w:color="auto"/>
            <w:left w:val="none" w:sz="0" w:space="0" w:color="auto"/>
            <w:bottom w:val="none" w:sz="0" w:space="0" w:color="auto"/>
            <w:right w:val="none" w:sz="0" w:space="0" w:color="auto"/>
          </w:divBdr>
        </w:div>
        <w:div w:id="1473254217">
          <w:marLeft w:val="547"/>
          <w:marRight w:val="0"/>
          <w:marTop w:val="115"/>
          <w:marBottom w:val="0"/>
          <w:divBdr>
            <w:top w:val="none" w:sz="0" w:space="0" w:color="auto"/>
            <w:left w:val="none" w:sz="0" w:space="0" w:color="auto"/>
            <w:bottom w:val="none" w:sz="0" w:space="0" w:color="auto"/>
            <w:right w:val="none" w:sz="0" w:space="0" w:color="auto"/>
          </w:divBdr>
        </w:div>
      </w:divsChild>
    </w:div>
    <w:div w:id="1908952848">
      <w:bodyDiv w:val="1"/>
      <w:marLeft w:val="0"/>
      <w:marRight w:val="0"/>
      <w:marTop w:val="0"/>
      <w:marBottom w:val="0"/>
      <w:divBdr>
        <w:top w:val="none" w:sz="0" w:space="0" w:color="auto"/>
        <w:left w:val="none" w:sz="0" w:space="0" w:color="auto"/>
        <w:bottom w:val="none" w:sz="0" w:space="0" w:color="auto"/>
        <w:right w:val="none" w:sz="0" w:space="0" w:color="auto"/>
      </w:divBdr>
    </w:div>
    <w:div w:id="1919902373">
      <w:bodyDiv w:val="1"/>
      <w:marLeft w:val="0"/>
      <w:marRight w:val="0"/>
      <w:marTop w:val="0"/>
      <w:marBottom w:val="0"/>
      <w:divBdr>
        <w:top w:val="none" w:sz="0" w:space="0" w:color="auto"/>
        <w:left w:val="none" w:sz="0" w:space="0" w:color="auto"/>
        <w:bottom w:val="none" w:sz="0" w:space="0" w:color="auto"/>
        <w:right w:val="none" w:sz="0" w:space="0" w:color="auto"/>
      </w:divBdr>
    </w:div>
    <w:div w:id="1935476796">
      <w:bodyDiv w:val="1"/>
      <w:marLeft w:val="0"/>
      <w:marRight w:val="0"/>
      <w:marTop w:val="0"/>
      <w:marBottom w:val="0"/>
      <w:divBdr>
        <w:top w:val="none" w:sz="0" w:space="0" w:color="auto"/>
        <w:left w:val="none" w:sz="0" w:space="0" w:color="auto"/>
        <w:bottom w:val="none" w:sz="0" w:space="0" w:color="auto"/>
        <w:right w:val="none" w:sz="0" w:space="0" w:color="auto"/>
      </w:divBdr>
      <w:divsChild>
        <w:div w:id="1892183241">
          <w:marLeft w:val="547"/>
          <w:marRight w:val="0"/>
          <w:marTop w:val="0"/>
          <w:marBottom w:val="0"/>
          <w:divBdr>
            <w:top w:val="none" w:sz="0" w:space="0" w:color="auto"/>
            <w:left w:val="none" w:sz="0" w:space="0" w:color="auto"/>
            <w:bottom w:val="none" w:sz="0" w:space="0" w:color="auto"/>
            <w:right w:val="none" w:sz="0" w:space="0" w:color="auto"/>
          </w:divBdr>
        </w:div>
      </w:divsChild>
    </w:div>
    <w:div w:id="1953513618">
      <w:bodyDiv w:val="1"/>
      <w:marLeft w:val="0"/>
      <w:marRight w:val="0"/>
      <w:marTop w:val="0"/>
      <w:marBottom w:val="0"/>
      <w:divBdr>
        <w:top w:val="none" w:sz="0" w:space="0" w:color="auto"/>
        <w:left w:val="none" w:sz="0" w:space="0" w:color="auto"/>
        <w:bottom w:val="none" w:sz="0" w:space="0" w:color="auto"/>
        <w:right w:val="none" w:sz="0" w:space="0" w:color="auto"/>
      </w:divBdr>
    </w:div>
    <w:div w:id="1956935247">
      <w:bodyDiv w:val="1"/>
      <w:marLeft w:val="0"/>
      <w:marRight w:val="0"/>
      <w:marTop w:val="0"/>
      <w:marBottom w:val="0"/>
      <w:divBdr>
        <w:top w:val="none" w:sz="0" w:space="0" w:color="auto"/>
        <w:left w:val="none" w:sz="0" w:space="0" w:color="auto"/>
        <w:bottom w:val="none" w:sz="0" w:space="0" w:color="auto"/>
        <w:right w:val="none" w:sz="0" w:space="0" w:color="auto"/>
      </w:divBdr>
      <w:divsChild>
        <w:div w:id="1165707884">
          <w:marLeft w:val="547"/>
          <w:marRight w:val="0"/>
          <w:marTop w:val="120"/>
          <w:marBottom w:val="0"/>
          <w:divBdr>
            <w:top w:val="none" w:sz="0" w:space="0" w:color="auto"/>
            <w:left w:val="none" w:sz="0" w:space="0" w:color="auto"/>
            <w:bottom w:val="none" w:sz="0" w:space="0" w:color="auto"/>
            <w:right w:val="none" w:sz="0" w:space="0" w:color="auto"/>
          </w:divBdr>
        </w:div>
        <w:div w:id="1536233870">
          <w:marLeft w:val="1267"/>
          <w:marRight w:val="0"/>
          <w:marTop w:val="100"/>
          <w:marBottom w:val="0"/>
          <w:divBdr>
            <w:top w:val="none" w:sz="0" w:space="0" w:color="auto"/>
            <w:left w:val="none" w:sz="0" w:space="0" w:color="auto"/>
            <w:bottom w:val="none" w:sz="0" w:space="0" w:color="auto"/>
            <w:right w:val="none" w:sz="0" w:space="0" w:color="auto"/>
          </w:divBdr>
        </w:div>
      </w:divsChild>
    </w:div>
    <w:div w:id="1962759359">
      <w:bodyDiv w:val="1"/>
      <w:marLeft w:val="0"/>
      <w:marRight w:val="0"/>
      <w:marTop w:val="0"/>
      <w:marBottom w:val="0"/>
      <w:divBdr>
        <w:top w:val="none" w:sz="0" w:space="0" w:color="auto"/>
        <w:left w:val="none" w:sz="0" w:space="0" w:color="auto"/>
        <w:bottom w:val="none" w:sz="0" w:space="0" w:color="auto"/>
        <w:right w:val="none" w:sz="0" w:space="0" w:color="auto"/>
      </w:divBdr>
    </w:div>
    <w:div w:id="1964115186">
      <w:bodyDiv w:val="1"/>
      <w:marLeft w:val="0"/>
      <w:marRight w:val="0"/>
      <w:marTop w:val="0"/>
      <w:marBottom w:val="0"/>
      <w:divBdr>
        <w:top w:val="none" w:sz="0" w:space="0" w:color="auto"/>
        <w:left w:val="none" w:sz="0" w:space="0" w:color="auto"/>
        <w:bottom w:val="none" w:sz="0" w:space="0" w:color="auto"/>
        <w:right w:val="none" w:sz="0" w:space="0" w:color="auto"/>
      </w:divBdr>
      <w:divsChild>
        <w:div w:id="794910883">
          <w:marLeft w:val="0"/>
          <w:marRight w:val="0"/>
          <w:marTop w:val="0"/>
          <w:marBottom w:val="0"/>
          <w:divBdr>
            <w:top w:val="none" w:sz="0" w:space="0" w:color="auto"/>
            <w:left w:val="none" w:sz="0" w:space="0" w:color="auto"/>
            <w:bottom w:val="none" w:sz="0" w:space="0" w:color="auto"/>
            <w:right w:val="none" w:sz="0" w:space="0" w:color="auto"/>
          </w:divBdr>
        </w:div>
        <w:div w:id="467892512">
          <w:marLeft w:val="0"/>
          <w:marRight w:val="0"/>
          <w:marTop w:val="0"/>
          <w:marBottom w:val="0"/>
          <w:divBdr>
            <w:top w:val="none" w:sz="0" w:space="0" w:color="auto"/>
            <w:left w:val="none" w:sz="0" w:space="0" w:color="auto"/>
            <w:bottom w:val="none" w:sz="0" w:space="0" w:color="auto"/>
            <w:right w:val="none" w:sz="0" w:space="0" w:color="auto"/>
          </w:divBdr>
          <w:divsChild>
            <w:div w:id="392654109">
              <w:marLeft w:val="0"/>
              <w:marRight w:val="0"/>
              <w:marTop w:val="0"/>
              <w:marBottom w:val="0"/>
              <w:divBdr>
                <w:top w:val="none" w:sz="0" w:space="0" w:color="auto"/>
                <w:left w:val="none" w:sz="0" w:space="0" w:color="auto"/>
                <w:bottom w:val="none" w:sz="0" w:space="0" w:color="auto"/>
                <w:right w:val="none" w:sz="0" w:space="0" w:color="auto"/>
              </w:divBdr>
              <w:divsChild>
                <w:div w:id="1727994525">
                  <w:marLeft w:val="0"/>
                  <w:marRight w:val="0"/>
                  <w:marTop w:val="0"/>
                  <w:marBottom w:val="0"/>
                  <w:divBdr>
                    <w:top w:val="none" w:sz="0" w:space="0" w:color="auto"/>
                    <w:left w:val="none" w:sz="0" w:space="0" w:color="auto"/>
                    <w:bottom w:val="none" w:sz="0" w:space="0" w:color="auto"/>
                    <w:right w:val="none" w:sz="0" w:space="0" w:color="auto"/>
                  </w:divBdr>
                  <w:divsChild>
                    <w:div w:id="1791581997">
                      <w:marLeft w:val="0"/>
                      <w:marRight w:val="0"/>
                      <w:marTop w:val="0"/>
                      <w:marBottom w:val="0"/>
                      <w:divBdr>
                        <w:top w:val="none" w:sz="0" w:space="0" w:color="auto"/>
                        <w:left w:val="none" w:sz="0" w:space="0" w:color="auto"/>
                        <w:bottom w:val="none" w:sz="0" w:space="0" w:color="auto"/>
                        <w:right w:val="none" w:sz="0" w:space="0" w:color="auto"/>
                      </w:divBdr>
                      <w:divsChild>
                        <w:div w:id="480772372">
                          <w:marLeft w:val="0"/>
                          <w:marRight w:val="0"/>
                          <w:marTop w:val="0"/>
                          <w:marBottom w:val="0"/>
                          <w:divBdr>
                            <w:top w:val="none" w:sz="0" w:space="0" w:color="auto"/>
                            <w:left w:val="none" w:sz="0" w:space="0" w:color="auto"/>
                            <w:bottom w:val="none" w:sz="0" w:space="0" w:color="auto"/>
                            <w:right w:val="none" w:sz="0" w:space="0" w:color="auto"/>
                          </w:divBdr>
                          <w:divsChild>
                            <w:div w:id="1915427582">
                              <w:marLeft w:val="0"/>
                              <w:marRight w:val="0"/>
                              <w:marTop w:val="0"/>
                              <w:marBottom w:val="0"/>
                              <w:divBdr>
                                <w:top w:val="none" w:sz="0" w:space="0" w:color="auto"/>
                                <w:left w:val="none" w:sz="0" w:space="0" w:color="auto"/>
                                <w:bottom w:val="none" w:sz="0" w:space="0" w:color="auto"/>
                                <w:right w:val="none" w:sz="0" w:space="0" w:color="auto"/>
                              </w:divBdr>
                              <w:divsChild>
                                <w:div w:id="298150829">
                                  <w:marLeft w:val="0"/>
                                  <w:marRight w:val="0"/>
                                  <w:marTop w:val="0"/>
                                  <w:marBottom w:val="0"/>
                                  <w:divBdr>
                                    <w:top w:val="none" w:sz="0" w:space="0" w:color="auto"/>
                                    <w:left w:val="none" w:sz="0" w:space="0" w:color="auto"/>
                                    <w:bottom w:val="none" w:sz="0" w:space="0" w:color="auto"/>
                                    <w:right w:val="none" w:sz="0" w:space="0" w:color="auto"/>
                                  </w:divBdr>
                                  <w:divsChild>
                                    <w:div w:id="1481581654">
                                      <w:marLeft w:val="0"/>
                                      <w:marRight w:val="0"/>
                                      <w:marTop w:val="0"/>
                                      <w:marBottom w:val="0"/>
                                      <w:divBdr>
                                        <w:top w:val="none" w:sz="0" w:space="0" w:color="auto"/>
                                        <w:left w:val="none" w:sz="0" w:space="0" w:color="auto"/>
                                        <w:bottom w:val="none" w:sz="0" w:space="0" w:color="auto"/>
                                        <w:right w:val="none" w:sz="0" w:space="0" w:color="auto"/>
                                      </w:divBdr>
                                      <w:divsChild>
                                        <w:div w:id="610556019">
                                          <w:marLeft w:val="0"/>
                                          <w:marRight w:val="0"/>
                                          <w:marTop w:val="0"/>
                                          <w:marBottom w:val="0"/>
                                          <w:divBdr>
                                            <w:top w:val="none" w:sz="0" w:space="0" w:color="auto"/>
                                            <w:left w:val="none" w:sz="0" w:space="0" w:color="auto"/>
                                            <w:bottom w:val="none" w:sz="0" w:space="0" w:color="auto"/>
                                            <w:right w:val="none" w:sz="0" w:space="0" w:color="auto"/>
                                          </w:divBdr>
                                          <w:divsChild>
                                            <w:div w:id="1081488569">
                                              <w:marLeft w:val="0"/>
                                              <w:marRight w:val="0"/>
                                              <w:marTop w:val="0"/>
                                              <w:marBottom w:val="0"/>
                                              <w:divBdr>
                                                <w:top w:val="none" w:sz="0" w:space="0" w:color="auto"/>
                                                <w:left w:val="none" w:sz="0" w:space="0" w:color="auto"/>
                                                <w:bottom w:val="none" w:sz="0" w:space="0" w:color="auto"/>
                                                <w:right w:val="none" w:sz="0" w:space="0" w:color="auto"/>
                                              </w:divBdr>
                                              <w:divsChild>
                                                <w:div w:id="2080320106">
                                                  <w:marLeft w:val="0"/>
                                                  <w:marRight w:val="0"/>
                                                  <w:marTop w:val="0"/>
                                                  <w:marBottom w:val="0"/>
                                                  <w:divBdr>
                                                    <w:top w:val="none" w:sz="0" w:space="0" w:color="auto"/>
                                                    <w:left w:val="none" w:sz="0" w:space="0" w:color="auto"/>
                                                    <w:bottom w:val="none" w:sz="0" w:space="0" w:color="auto"/>
                                                    <w:right w:val="none" w:sz="0" w:space="0" w:color="auto"/>
                                                  </w:divBdr>
                                                  <w:divsChild>
                                                    <w:div w:id="1899510124">
                                                      <w:marLeft w:val="0"/>
                                                      <w:marRight w:val="0"/>
                                                      <w:marTop w:val="0"/>
                                                      <w:marBottom w:val="0"/>
                                                      <w:divBdr>
                                                        <w:top w:val="none" w:sz="0" w:space="0" w:color="auto"/>
                                                        <w:left w:val="none" w:sz="0" w:space="0" w:color="auto"/>
                                                        <w:bottom w:val="none" w:sz="0" w:space="0" w:color="auto"/>
                                                        <w:right w:val="none" w:sz="0" w:space="0" w:color="auto"/>
                                                      </w:divBdr>
                                                      <w:divsChild>
                                                        <w:div w:id="794179587">
                                                          <w:marLeft w:val="0"/>
                                                          <w:marRight w:val="0"/>
                                                          <w:marTop w:val="0"/>
                                                          <w:marBottom w:val="0"/>
                                                          <w:divBdr>
                                                            <w:top w:val="none" w:sz="0" w:space="0" w:color="auto"/>
                                                            <w:left w:val="none" w:sz="0" w:space="0" w:color="auto"/>
                                                            <w:bottom w:val="none" w:sz="0" w:space="0" w:color="auto"/>
                                                            <w:right w:val="none" w:sz="0" w:space="0" w:color="auto"/>
                                                          </w:divBdr>
                                                          <w:divsChild>
                                                            <w:div w:id="2065829697">
                                                              <w:marLeft w:val="0"/>
                                                              <w:marRight w:val="0"/>
                                                              <w:marTop w:val="0"/>
                                                              <w:marBottom w:val="0"/>
                                                              <w:divBdr>
                                                                <w:top w:val="none" w:sz="0" w:space="0" w:color="auto"/>
                                                                <w:left w:val="none" w:sz="0" w:space="0" w:color="auto"/>
                                                                <w:bottom w:val="none" w:sz="0" w:space="0" w:color="auto"/>
                                                                <w:right w:val="none" w:sz="0" w:space="0" w:color="auto"/>
                                                              </w:divBdr>
                                                              <w:divsChild>
                                                                <w:div w:id="1325820375">
                                                                  <w:marLeft w:val="0"/>
                                                                  <w:marRight w:val="0"/>
                                                                  <w:marTop w:val="0"/>
                                                                  <w:marBottom w:val="0"/>
                                                                  <w:divBdr>
                                                                    <w:top w:val="none" w:sz="0" w:space="0" w:color="auto"/>
                                                                    <w:left w:val="none" w:sz="0" w:space="0" w:color="auto"/>
                                                                    <w:bottom w:val="none" w:sz="0" w:space="0" w:color="auto"/>
                                                                    <w:right w:val="none" w:sz="0" w:space="0" w:color="auto"/>
                                                                  </w:divBdr>
                                                                  <w:divsChild>
                                                                    <w:div w:id="1761559168">
                                                                      <w:marLeft w:val="0"/>
                                                                      <w:marRight w:val="0"/>
                                                                      <w:marTop w:val="0"/>
                                                                      <w:marBottom w:val="0"/>
                                                                      <w:divBdr>
                                                                        <w:top w:val="none" w:sz="0" w:space="0" w:color="auto"/>
                                                                        <w:left w:val="none" w:sz="0" w:space="0" w:color="auto"/>
                                                                        <w:bottom w:val="none" w:sz="0" w:space="0" w:color="auto"/>
                                                                        <w:right w:val="none" w:sz="0" w:space="0" w:color="auto"/>
                                                                      </w:divBdr>
                                                                      <w:divsChild>
                                                                        <w:div w:id="117191179">
                                                                          <w:marLeft w:val="0"/>
                                                                          <w:marRight w:val="0"/>
                                                                          <w:marTop w:val="0"/>
                                                                          <w:marBottom w:val="0"/>
                                                                          <w:divBdr>
                                                                            <w:top w:val="none" w:sz="0" w:space="0" w:color="auto"/>
                                                                            <w:left w:val="none" w:sz="0" w:space="0" w:color="auto"/>
                                                                            <w:bottom w:val="none" w:sz="0" w:space="0" w:color="auto"/>
                                                                            <w:right w:val="none" w:sz="0" w:space="0" w:color="auto"/>
                                                                          </w:divBdr>
                                                                          <w:divsChild>
                                                                            <w:div w:id="1694065121">
                                                                              <w:marLeft w:val="0"/>
                                                                              <w:marRight w:val="0"/>
                                                                              <w:marTop w:val="0"/>
                                                                              <w:marBottom w:val="0"/>
                                                                              <w:divBdr>
                                                                                <w:top w:val="none" w:sz="0" w:space="0" w:color="auto"/>
                                                                                <w:left w:val="none" w:sz="0" w:space="0" w:color="auto"/>
                                                                                <w:bottom w:val="none" w:sz="0" w:space="0" w:color="auto"/>
                                                                                <w:right w:val="none" w:sz="0" w:space="0" w:color="auto"/>
                                                                              </w:divBdr>
                                                                              <w:divsChild>
                                                                                <w:div w:id="190857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2884763">
      <w:bodyDiv w:val="1"/>
      <w:marLeft w:val="0"/>
      <w:marRight w:val="0"/>
      <w:marTop w:val="0"/>
      <w:marBottom w:val="0"/>
      <w:divBdr>
        <w:top w:val="none" w:sz="0" w:space="0" w:color="auto"/>
        <w:left w:val="none" w:sz="0" w:space="0" w:color="auto"/>
        <w:bottom w:val="none" w:sz="0" w:space="0" w:color="auto"/>
        <w:right w:val="none" w:sz="0" w:space="0" w:color="auto"/>
      </w:divBdr>
    </w:div>
    <w:div w:id="1984502362">
      <w:bodyDiv w:val="1"/>
      <w:marLeft w:val="0"/>
      <w:marRight w:val="0"/>
      <w:marTop w:val="0"/>
      <w:marBottom w:val="0"/>
      <w:divBdr>
        <w:top w:val="none" w:sz="0" w:space="0" w:color="auto"/>
        <w:left w:val="none" w:sz="0" w:space="0" w:color="auto"/>
        <w:bottom w:val="none" w:sz="0" w:space="0" w:color="auto"/>
        <w:right w:val="none" w:sz="0" w:space="0" w:color="auto"/>
      </w:divBdr>
      <w:divsChild>
        <w:div w:id="1547447217">
          <w:marLeft w:val="994"/>
          <w:marRight w:val="0"/>
          <w:marTop w:val="0"/>
          <w:marBottom w:val="0"/>
          <w:divBdr>
            <w:top w:val="none" w:sz="0" w:space="0" w:color="auto"/>
            <w:left w:val="none" w:sz="0" w:space="0" w:color="auto"/>
            <w:bottom w:val="none" w:sz="0" w:space="0" w:color="auto"/>
            <w:right w:val="none" w:sz="0" w:space="0" w:color="auto"/>
          </w:divBdr>
        </w:div>
        <w:div w:id="270746388">
          <w:marLeft w:val="994"/>
          <w:marRight w:val="0"/>
          <w:marTop w:val="0"/>
          <w:marBottom w:val="0"/>
          <w:divBdr>
            <w:top w:val="none" w:sz="0" w:space="0" w:color="auto"/>
            <w:left w:val="none" w:sz="0" w:space="0" w:color="auto"/>
            <w:bottom w:val="none" w:sz="0" w:space="0" w:color="auto"/>
            <w:right w:val="none" w:sz="0" w:space="0" w:color="auto"/>
          </w:divBdr>
        </w:div>
        <w:div w:id="1570724239">
          <w:marLeft w:val="994"/>
          <w:marRight w:val="0"/>
          <w:marTop w:val="0"/>
          <w:marBottom w:val="0"/>
          <w:divBdr>
            <w:top w:val="none" w:sz="0" w:space="0" w:color="auto"/>
            <w:left w:val="none" w:sz="0" w:space="0" w:color="auto"/>
            <w:bottom w:val="none" w:sz="0" w:space="0" w:color="auto"/>
            <w:right w:val="none" w:sz="0" w:space="0" w:color="auto"/>
          </w:divBdr>
        </w:div>
      </w:divsChild>
    </w:div>
    <w:div w:id="1987973556">
      <w:bodyDiv w:val="1"/>
      <w:marLeft w:val="0"/>
      <w:marRight w:val="0"/>
      <w:marTop w:val="0"/>
      <w:marBottom w:val="0"/>
      <w:divBdr>
        <w:top w:val="none" w:sz="0" w:space="0" w:color="auto"/>
        <w:left w:val="none" w:sz="0" w:space="0" w:color="auto"/>
        <w:bottom w:val="none" w:sz="0" w:space="0" w:color="auto"/>
        <w:right w:val="none" w:sz="0" w:space="0" w:color="auto"/>
      </w:divBdr>
      <w:divsChild>
        <w:div w:id="2118401846">
          <w:marLeft w:val="547"/>
          <w:marRight w:val="0"/>
          <w:marTop w:val="0"/>
          <w:marBottom w:val="0"/>
          <w:divBdr>
            <w:top w:val="none" w:sz="0" w:space="0" w:color="auto"/>
            <w:left w:val="none" w:sz="0" w:space="0" w:color="auto"/>
            <w:bottom w:val="none" w:sz="0" w:space="0" w:color="auto"/>
            <w:right w:val="none" w:sz="0" w:space="0" w:color="auto"/>
          </w:divBdr>
        </w:div>
        <w:div w:id="1698431345">
          <w:marLeft w:val="720"/>
          <w:marRight w:val="0"/>
          <w:marTop w:val="0"/>
          <w:marBottom w:val="0"/>
          <w:divBdr>
            <w:top w:val="none" w:sz="0" w:space="0" w:color="auto"/>
            <w:left w:val="none" w:sz="0" w:space="0" w:color="auto"/>
            <w:bottom w:val="none" w:sz="0" w:space="0" w:color="auto"/>
            <w:right w:val="none" w:sz="0" w:space="0" w:color="auto"/>
          </w:divBdr>
        </w:div>
        <w:div w:id="317342565">
          <w:marLeft w:val="720"/>
          <w:marRight w:val="0"/>
          <w:marTop w:val="0"/>
          <w:marBottom w:val="0"/>
          <w:divBdr>
            <w:top w:val="none" w:sz="0" w:space="0" w:color="auto"/>
            <w:left w:val="none" w:sz="0" w:space="0" w:color="auto"/>
            <w:bottom w:val="none" w:sz="0" w:space="0" w:color="auto"/>
            <w:right w:val="none" w:sz="0" w:space="0" w:color="auto"/>
          </w:divBdr>
        </w:div>
        <w:div w:id="752553350">
          <w:marLeft w:val="547"/>
          <w:marRight w:val="0"/>
          <w:marTop w:val="0"/>
          <w:marBottom w:val="0"/>
          <w:divBdr>
            <w:top w:val="none" w:sz="0" w:space="0" w:color="auto"/>
            <w:left w:val="none" w:sz="0" w:space="0" w:color="auto"/>
            <w:bottom w:val="none" w:sz="0" w:space="0" w:color="auto"/>
            <w:right w:val="none" w:sz="0" w:space="0" w:color="auto"/>
          </w:divBdr>
        </w:div>
        <w:div w:id="390813101">
          <w:marLeft w:val="547"/>
          <w:marRight w:val="0"/>
          <w:marTop w:val="0"/>
          <w:marBottom w:val="0"/>
          <w:divBdr>
            <w:top w:val="none" w:sz="0" w:space="0" w:color="auto"/>
            <w:left w:val="none" w:sz="0" w:space="0" w:color="auto"/>
            <w:bottom w:val="none" w:sz="0" w:space="0" w:color="auto"/>
            <w:right w:val="none" w:sz="0" w:space="0" w:color="auto"/>
          </w:divBdr>
        </w:div>
        <w:div w:id="1627007216">
          <w:marLeft w:val="547"/>
          <w:marRight w:val="0"/>
          <w:marTop w:val="0"/>
          <w:marBottom w:val="0"/>
          <w:divBdr>
            <w:top w:val="none" w:sz="0" w:space="0" w:color="auto"/>
            <w:left w:val="none" w:sz="0" w:space="0" w:color="auto"/>
            <w:bottom w:val="none" w:sz="0" w:space="0" w:color="auto"/>
            <w:right w:val="none" w:sz="0" w:space="0" w:color="auto"/>
          </w:divBdr>
        </w:div>
        <w:div w:id="455486470">
          <w:marLeft w:val="994"/>
          <w:marRight w:val="0"/>
          <w:marTop w:val="0"/>
          <w:marBottom w:val="0"/>
          <w:divBdr>
            <w:top w:val="none" w:sz="0" w:space="0" w:color="auto"/>
            <w:left w:val="none" w:sz="0" w:space="0" w:color="auto"/>
            <w:bottom w:val="none" w:sz="0" w:space="0" w:color="auto"/>
            <w:right w:val="none" w:sz="0" w:space="0" w:color="auto"/>
          </w:divBdr>
        </w:div>
        <w:div w:id="371199701">
          <w:marLeft w:val="994"/>
          <w:marRight w:val="0"/>
          <w:marTop w:val="0"/>
          <w:marBottom w:val="0"/>
          <w:divBdr>
            <w:top w:val="none" w:sz="0" w:space="0" w:color="auto"/>
            <w:left w:val="none" w:sz="0" w:space="0" w:color="auto"/>
            <w:bottom w:val="none" w:sz="0" w:space="0" w:color="auto"/>
            <w:right w:val="none" w:sz="0" w:space="0" w:color="auto"/>
          </w:divBdr>
        </w:div>
        <w:div w:id="1471903729">
          <w:marLeft w:val="994"/>
          <w:marRight w:val="0"/>
          <w:marTop w:val="0"/>
          <w:marBottom w:val="0"/>
          <w:divBdr>
            <w:top w:val="none" w:sz="0" w:space="0" w:color="auto"/>
            <w:left w:val="none" w:sz="0" w:space="0" w:color="auto"/>
            <w:bottom w:val="none" w:sz="0" w:space="0" w:color="auto"/>
            <w:right w:val="none" w:sz="0" w:space="0" w:color="auto"/>
          </w:divBdr>
        </w:div>
      </w:divsChild>
    </w:div>
    <w:div w:id="1993831120">
      <w:bodyDiv w:val="1"/>
      <w:marLeft w:val="0"/>
      <w:marRight w:val="0"/>
      <w:marTop w:val="0"/>
      <w:marBottom w:val="0"/>
      <w:divBdr>
        <w:top w:val="none" w:sz="0" w:space="0" w:color="auto"/>
        <w:left w:val="none" w:sz="0" w:space="0" w:color="auto"/>
        <w:bottom w:val="none" w:sz="0" w:space="0" w:color="auto"/>
        <w:right w:val="none" w:sz="0" w:space="0" w:color="auto"/>
      </w:divBdr>
    </w:div>
    <w:div w:id="1995840678">
      <w:bodyDiv w:val="1"/>
      <w:marLeft w:val="0"/>
      <w:marRight w:val="0"/>
      <w:marTop w:val="0"/>
      <w:marBottom w:val="0"/>
      <w:divBdr>
        <w:top w:val="none" w:sz="0" w:space="0" w:color="auto"/>
        <w:left w:val="none" w:sz="0" w:space="0" w:color="auto"/>
        <w:bottom w:val="none" w:sz="0" w:space="0" w:color="auto"/>
        <w:right w:val="none" w:sz="0" w:space="0" w:color="auto"/>
      </w:divBdr>
      <w:divsChild>
        <w:div w:id="1650136326">
          <w:marLeft w:val="547"/>
          <w:marRight w:val="0"/>
          <w:marTop w:val="115"/>
          <w:marBottom w:val="0"/>
          <w:divBdr>
            <w:top w:val="none" w:sz="0" w:space="0" w:color="auto"/>
            <w:left w:val="none" w:sz="0" w:space="0" w:color="auto"/>
            <w:bottom w:val="none" w:sz="0" w:space="0" w:color="auto"/>
            <w:right w:val="none" w:sz="0" w:space="0" w:color="auto"/>
          </w:divBdr>
        </w:div>
        <w:div w:id="2145192036">
          <w:marLeft w:val="1166"/>
          <w:marRight w:val="0"/>
          <w:marTop w:val="86"/>
          <w:marBottom w:val="0"/>
          <w:divBdr>
            <w:top w:val="none" w:sz="0" w:space="0" w:color="auto"/>
            <w:left w:val="none" w:sz="0" w:space="0" w:color="auto"/>
            <w:bottom w:val="none" w:sz="0" w:space="0" w:color="auto"/>
            <w:right w:val="none" w:sz="0" w:space="0" w:color="auto"/>
          </w:divBdr>
        </w:div>
        <w:div w:id="816801638">
          <w:marLeft w:val="1714"/>
          <w:marRight w:val="0"/>
          <w:marTop w:val="77"/>
          <w:marBottom w:val="0"/>
          <w:divBdr>
            <w:top w:val="none" w:sz="0" w:space="0" w:color="auto"/>
            <w:left w:val="none" w:sz="0" w:space="0" w:color="auto"/>
            <w:bottom w:val="none" w:sz="0" w:space="0" w:color="auto"/>
            <w:right w:val="none" w:sz="0" w:space="0" w:color="auto"/>
          </w:divBdr>
        </w:div>
        <w:div w:id="1710568358">
          <w:marLeft w:val="1714"/>
          <w:marRight w:val="0"/>
          <w:marTop w:val="77"/>
          <w:marBottom w:val="0"/>
          <w:divBdr>
            <w:top w:val="none" w:sz="0" w:space="0" w:color="auto"/>
            <w:left w:val="none" w:sz="0" w:space="0" w:color="auto"/>
            <w:bottom w:val="none" w:sz="0" w:space="0" w:color="auto"/>
            <w:right w:val="none" w:sz="0" w:space="0" w:color="auto"/>
          </w:divBdr>
        </w:div>
        <w:div w:id="1112168443">
          <w:marLeft w:val="2246"/>
          <w:marRight w:val="0"/>
          <w:marTop w:val="67"/>
          <w:marBottom w:val="0"/>
          <w:divBdr>
            <w:top w:val="none" w:sz="0" w:space="0" w:color="auto"/>
            <w:left w:val="none" w:sz="0" w:space="0" w:color="auto"/>
            <w:bottom w:val="none" w:sz="0" w:space="0" w:color="auto"/>
            <w:right w:val="none" w:sz="0" w:space="0" w:color="auto"/>
          </w:divBdr>
        </w:div>
        <w:div w:id="1473600978">
          <w:marLeft w:val="1714"/>
          <w:marRight w:val="0"/>
          <w:marTop w:val="77"/>
          <w:marBottom w:val="0"/>
          <w:divBdr>
            <w:top w:val="none" w:sz="0" w:space="0" w:color="auto"/>
            <w:left w:val="none" w:sz="0" w:space="0" w:color="auto"/>
            <w:bottom w:val="none" w:sz="0" w:space="0" w:color="auto"/>
            <w:right w:val="none" w:sz="0" w:space="0" w:color="auto"/>
          </w:divBdr>
        </w:div>
        <w:div w:id="1918637602">
          <w:marLeft w:val="2246"/>
          <w:marRight w:val="0"/>
          <w:marTop w:val="67"/>
          <w:marBottom w:val="0"/>
          <w:divBdr>
            <w:top w:val="none" w:sz="0" w:space="0" w:color="auto"/>
            <w:left w:val="none" w:sz="0" w:space="0" w:color="auto"/>
            <w:bottom w:val="none" w:sz="0" w:space="0" w:color="auto"/>
            <w:right w:val="none" w:sz="0" w:space="0" w:color="auto"/>
          </w:divBdr>
        </w:div>
        <w:div w:id="795607727">
          <w:marLeft w:val="1714"/>
          <w:marRight w:val="0"/>
          <w:marTop w:val="77"/>
          <w:marBottom w:val="0"/>
          <w:divBdr>
            <w:top w:val="none" w:sz="0" w:space="0" w:color="auto"/>
            <w:left w:val="none" w:sz="0" w:space="0" w:color="auto"/>
            <w:bottom w:val="none" w:sz="0" w:space="0" w:color="auto"/>
            <w:right w:val="none" w:sz="0" w:space="0" w:color="auto"/>
          </w:divBdr>
        </w:div>
        <w:div w:id="302003393">
          <w:marLeft w:val="1714"/>
          <w:marRight w:val="0"/>
          <w:marTop w:val="77"/>
          <w:marBottom w:val="0"/>
          <w:divBdr>
            <w:top w:val="none" w:sz="0" w:space="0" w:color="auto"/>
            <w:left w:val="none" w:sz="0" w:space="0" w:color="auto"/>
            <w:bottom w:val="none" w:sz="0" w:space="0" w:color="auto"/>
            <w:right w:val="none" w:sz="0" w:space="0" w:color="auto"/>
          </w:divBdr>
        </w:div>
      </w:divsChild>
    </w:div>
    <w:div w:id="2019186667">
      <w:bodyDiv w:val="1"/>
      <w:marLeft w:val="0"/>
      <w:marRight w:val="0"/>
      <w:marTop w:val="0"/>
      <w:marBottom w:val="0"/>
      <w:divBdr>
        <w:top w:val="none" w:sz="0" w:space="0" w:color="auto"/>
        <w:left w:val="none" w:sz="0" w:space="0" w:color="auto"/>
        <w:bottom w:val="none" w:sz="0" w:space="0" w:color="auto"/>
        <w:right w:val="none" w:sz="0" w:space="0" w:color="auto"/>
      </w:divBdr>
      <w:divsChild>
        <w:div w:id="1849447077">
          <w:marLeft w:val="547"/>
          <w:marRight w:val="0"/>
          <w:marTop w:val="0"/>
          <w:marBottom w:val="0"/>
          <w:divBdr>
            <w:top w:val="none" w:sz="0" w:space="0" w:color="auto"/>
            <w:left w:val="none" w:sz="0" w:space="0" w:color="auto"/>
            <w:bottom w:val="none" w:sz="0" w:space="0" w:color="auto"/>
            <w:right w:val="none" w:sz="0" w:space="0" w:color="auto"/>
          </w:divBdr>
        </w:div>
        <w:div w:id="2128618812">
          <w:marLeft w:val="720"/>
          <w:marRight w:val="0"/>
          <w:marTop w:val="0"/>
          <w:marBottom w:val="0"/>
          <w:divBdr>
            <w:top w:val="none" w:sz="0" w:space="0" w:color="auto"/>
            <w:left w:val="none" w:sz="0" w:space="0" w:color="auto"/>
            <w:bottom w:val="none" w:sz="0" w:space="0" w:color="auto"/>
            <w:right w:val="none" w:sz="0" w:space="0" w:color="auto"/>
          </w:divBdr>
        </w:div>
        <w:div w:id="1049263302">
          <w:marLeft w:val="547"/>
          <w:marRight w:val="0"/>
          <w:marTop w:val="0"/>
          <w:marBottom w:val="0"/>
          <w:divBdr>
            <w:top w:val="none" w:sz="0" w:space="0" w:color="auto"/>
            <w:left w:val="none" w:sz="0" w:space="0" w:color="auto"/>
            <w:bottom w:val="none" w:sz="0" w:space="0" w:color="auto"/>
            <w:right w:val="none" w:sz="0" w:space="0" w:color="auto"/>
          </w:divBdr>
        </w:div>
        <w:div w:id="2062319389">
          <w:marLeft w:val="547"/>
          <w:marRight w:val="0"/>
          <w:marTop w:val="0"/>
          <w:marBottom w:val="0"/>
          <w:divBdr>
            <w:top w:val="none" w:sz="0" w:space="0" w:color="auto"/>
            <w:left w:val="none" w:sz="0" w:space="0" w:color="auto"/>
            <w:bottom w:val="none" w:sz="0" w:space="0" w:color="auto"/>
            <w:right w:val="none" w:sz="0" w:space="0" w:color="auto"/>
          </w:divBdr>
        </w:div>
        <w:div w:id="895242878">
          <w:marLeft w:val="547"/>
          <w:marRight w:val="0"/>
          <w:marTop w:val="0"/>
          <w:marBottom w:val="0"/>
          <w:divBdr>
            <w:top w:val="none" w:sz="0" w:space="0" w:color="auto"/>
            <w:left w:val="none" w:sz="0" w:space="0" w:color="auto"/>
            <w:bottom w:val="none" w:sz="0" w:space="0" w:color="auto"/>
            <w:right w:val="none" w:sz="0" w:space="0" w:color="auto"/>
          </w:divBdr>
        </w:div>
        <w:div w:id="273944478">
          <w:marLeft w:val="994"/>
          <w:marRight w:val="0"/>
          <w:marTop w:val="0"/>
          <w:marBottom w:val="0"/>
          <w:divBdr>
            <w:top w:val="none" w:sz="0" w:space="0" w:color="auto"/>
            <w:left w:val="none" w:sz="0" w:space="0" w:color="auto"/>
            <w:bottom w:val="none" w:sz="0" w:space="0" w:color="auto"/>
            <w:right w:val="none" w:sz="0" w:space="0" w:color="auto"/>
          </w:divBdr>
        </w:div>
        <w:div w:id="2013024963">
          <w:marLeft w:val="994"/>
          <w:marRight w:val="0"/>
          <w:marTop w:val="0"/>
          <w:marBottom w:val="0"/>
          <w:divBdr>
            <w:top w:val="none" w:sz="0" w:space="0" w:color="auto"/>
            <w:left w:val="none" w:sz="0" w:space="0" w:color="auto"/>
            <w:bottom w:val="none" w:sz="0" w:space="0" w:color="auto"/>
            <w:right w:val="none" w:sz="0" w:space="0" w:color="auto"/>
          </w:divBdr>
        </w:div>
        <w:div w:id="1738548099">
          <w:marLeft w:val="994"/>
          <w:marRight w:val="0"/>
          <w:marTop w:val="0"/>
          <w:marBottom w:val="0"/>
          <w:divBdr>
            <w:top w:val="none" w:sz="0" w:space="0" w:color="auto"/>
            <w:left w:val="none" w:sz="0" w:space="0" w:color="auto"/>
            <w:bottom w:val="none" w:sz="0" w:space="0" w:color="auto"/>
            <w:right w:val="none" w:sz="0" w:space="0" w:color="auto"/>
          </w:divBdr>
        </w:div>
      </w:divsChild>
    </w:div>
    <w:div w:id="2027168046">
      <w:bodyDiv w:val="1"/>
      <w:marLeft w:val="0"/>
      <w:marRight w:val="0"/>
      <w:marTop w:val="0"/>
      <w:marBottom w:val="0"/>
      <w:divBdr>
        <w:top w:val="none" w:sz="0" w:space="0" w:color="auto"/>
        <w:left w:val="none" w:sz="0" w:space="0" w:color="auto"/>
        <w:bottom w:val="none" w:sz="0" w:space="0" w:color="auto"/>
        <w:right w:val="none" w:sz="0" w:space="0" w:color="auto"/>
      </w:divBdr>
    </w:div>
    <w:div w:id="2037657548">
      <w:bodyDiv w:val="1"/>
      <w:marLeft w:val="0"/>
      <w:marRight w:val="0"/>
      <w:marTop w:val="0"/>
      <w:marBottom w:val="0"/>
      <w:divBdr>
        <w:top w:val="none" w:sz="0" w:space="0" w:color="auto"/>
        <w:left w:val="none" w:sz="0" w:space="0" w:color="auto"/>
        <w:bottom w:val="none" w:sz="0" w:space="0" w:color="auto"/>
        <w:right w:val="none" w:sz="0" w:space="0" w:color="auto"/>
      </w:divBdr>
      <w:divsChild>
        <w:div w:id="2039309333">
          <w:marLeft w:val="547"/>
          <w:marRight w:val="0"/>
          <w:marTop w:val="120"/>
          <w:marBottom w:val="0"/>
          <w:divBdr>
            <w:top w:val="none" w:sz="0" w:space="0" w:color="auto"/>
            <w:left w:val="none" w:sz="0" w:space="0" w:color="auto"/>
            <w:bottom w:val="none" w:sz="0" w:space="0" w:color="auto"/>
            <w:right w:val="none" w:sz="0" w:space="0" w:color="auto"/>
          </w:divBdr>
        </w:div>
        <w:div w:id="1964144050">
          <w:marLeft w:val="547"/>
          <w:marRight w:val="0"/>
          <w:marTop w:val="120"/>
          <w:marBottom w:val="0"/>
          <w:divBdr>
            <w:top w:val="none" w:sz="0" w:space="0" w:color="auto"/>
            <w:left w:val="none" w:sz="0" w:space="0" w:color="auto"/>
            <w:bottom w:val="none" w:sz="0" w:space="0" w:color="auto"/>
            <w:right w:val="none" w:sz="0" w:space="0" w:color="auto"/>
          </w:divBdr>
        </w:div>
        <w:div w:id="1650327595">
          <w:marLeft w:val="547"/>
          <w:marRight w:val="0"/>
          <w:marTop w:val="120"/>
          <w:marBottom w:val="0"/>
          <w:divBdr>
            <w:top w:val="none" w:sz="0" w:space="0" w:color="auto"/>
            <w:left w:val="none" w:sz="0" w:space="0" w:color="auto"/>
            <w:bottom w:val="none" w:sz="0" w:space="0" w:color="auto"/>
            <w:right w:val="none" w:sz="0" w:space="0" w:color="auto"/>
          </w:divBdr>
        </w:div>
      </w:divsChild>
    </w:div>
    <w:div w:id="2041665781">
      <w:bodyDiv w:val="1"/>
      <w:marLeft w:val="0"/>
      <w:marRight w:val="0"/>
      <w:marTop w:val="0"/>
      <w:marBottom w:val="0"/>
      <w:divBdr>
        <w:top w:val="none" w:sz="0" w:space="0" w:color="auto"/>
        <w:left w:val="none" w:sz="0" w:space="0" w:color="auto"/>
        <w:bottom w:val="none" w:sz="0" w:space="0" w:color="auto"/>
        <w:right w:val="none" w:sz="0" w:space="0" w:color="auto"/>
      </w:divBdr>
      <w:divsChild>
        <w:div w:id="1111391255">
          <w:marLeft w:val="547"/>
          <w:marRight w:val="0"/>
          <w:marTop w:val="120"/>
          <w:marBottom w:val="0"/>
          <w:divBdr>
            <w:top w:val="none" w:sz="0" w:space="0" w:color="auto"/>
            <w:left w:val="none" w:sz="0" w:space="0" w:color="auto"/>
            <w:bottom w:val="none" w:sz="0" w:space="0" w:color="auto"/>
            <w:right w:val="none" w:sz="0" w:space="0" w:color="auto"/>
          </w:divBdr>
        </w:div>
        <w:div w:id="1207058841">
          <w:marLeft w:val="1166"/>
          <w:marRight w:val="0"/>
          <w:marTop w:val="100"/>
          <w:marBottom w:val="0"/>
          <w:divBdr>
            <w:top w:val="none" w:sz="0" w:space="0" w:color="auto"/>
            <w:left w:val="none" w:sz="0" w:space="0" w:color="auto"/>
            <w:bottom w:val="none" w:sz="0" w:space="0" w:color="auto"/>
            <w:right w:val="none" w:sz="0" w:space="0" w:color="auto"/>
          </w:divBdr>
        </w:div>
        <w:div w:id="1843618185">
          <w:marLeft w:val="547"/>
          <w:marRight w:val="0"/>
          <w:marTop w:val="120"/>
          <w:marBottom w:val="0"/>
          <w:divBdr>
            <w:top w:val="none" w:sz="0" w:space="0" w:color="auto"/>
            <w:left w:val="none" w:sz="0" w:space="0" w:color="auto"/>
            <w:bottom w:val="none" w:sz="0" w:space="0" w:color="auto"/>
            <w:right w:val="none" w:sz="0" w:space="0" w:color="auto"/>
          </w:divBdr>
        </w:div>
        <w:div w:id="1026294474">
          <w:marLeft w:val="1166"/>
          <w:marRight w:val="0"/>
          <w:marTop w:val="100"/>
          <w:marBottom w:val="0"/>
          <w:divBdr>
            <w:top w:val="none" w:sz="0" w:space="0" w:color="auto"/>
            <w:left w:val="none" w:sz="0" w:space="0" w:color="auto"/>
            <w:bottom w:val="none" w:sz="0" w:space="0" w:color="auto"/>
            <w:right w:val="none" w:sz="0" w:space="0" w:color="auto"/>
          </w:divBdr>
        </w:div>
      </w:divsChild>
    </w:div>
    <w:div w:id="2042777873">
      <w:bodyDiv w:val="1"/>
      <w:marLeft w:val="0"/>
      <w:marRight w:val="0"/>
      <w:marTop w:val="0"/>
      <w:marBottom w:val="0"/>
      <w:divBdr>
        <w:top w:val="none" w:sz="0" w:space="0" w:color="auto"/>
        <w:left w:val="none" w:sz="0" w:space="0" w:color="auto"/>
        <w:bottom w:val="none" w:sz="0" w:space="0" w:color="auto"/>
        <w:right w:val="none" w:sz="0" w:space="0" w:color="auto"/>
      </w:divBdr>
      <w:divsChild>
        <w:div w:id="1799644287">
          <w:marLeft w:val="547"/>
          <w:marRight w:val="0"/>
          <w:marTop w:val="0"/>
          <w:marBottom w:val="0"/>
          <w:divBdr>
            <w:top w:val="none" w:sz="0" w:space="0" w:color="auto"/>
            <w:left w:val="none" w:sz="0" w:space="0" w:color="auto"/>
            <w:bottom w:val="none" w:sz="0" w:space="0" w:color="auto"/>
            <w:right w:val="none" w:sz="0" w:space="0" w:color="auto"/>
          </w:divBdr>
        </w:div>
        <w:div w:id="203761735">
          <w:marLeft w:val="720"/>
          <w:marRight w:val="0"/>
          <w:marTop w:val="0"/>
          <w:marBottom w:val="0"/>
          <w:divBdr>
            <w:top w:val="none" w:sz="0" w:space="0" w:color="auto"/>
            <w:left w:val="none" w:sz="0" w:space="0" w:color="auto"/>
            <w:bottom w:val="none" w:sz="0" w:space="0" w:color="auto"/>
            <w:right w:val="none" w:sz="0" w:space="0" w:color="auto"/>
          </w:divBdr>
        </w:div>
        <w:div w:id="1852642291">
          <w:marLeft w:val="547"/>
          <w:marRight w:val="0"/>
          <w:marTop w:val="0"/>
          <w:marBottom w:val="0"/>
          <w:divBdr>
            <w:top w:val="none" w:sz="0" w:space="0" w:color="auto"/>
            <w:left w:val="none" w:sz="0" w:space="0" w:color="auto"/>
            <w:bottom w:val="none" w:sz="0" w:space="0" w:color="auto"/>
            <w:right w:val="none" w:sz="0" w:space="0" w:color="auto"/>
          </w:divBdr>
        </w:div>
        <w:div w:id="1445881648">
          <w:marLeft w:val="547"/>
          <w:marRight w:val="0"/>
          <w:marTop w:val="0"/>
          <w:marBottom w:val="0"/>
          <w:divBdr>
            <w:top w:val="none" w:sz="0" w:space="0" w:color="auto"/>
            <w:left w:val="none" w:sz="0" w:space="0" w:color="auto"/>
            <w:bottom w:val="none" w:sz="0" w:space="0" w:color="auto"/>
            <w:right w:val="none" w:sz="0" w:space="0" w:color="auto"/>
          </w:divBdr>
        </w:div>
        <w:div w:id="952130718">
          <w:marLeft w:val="547"/>
          <w:marRight w:val="0"/>
          <w:marTop w:val="0"/>
          <w:marBottom w:val="0"/>
          <w:divBdr>
            <w:top w:val="none" w:sz="0" w:space="0" w:color="auto"/>
            <w:left w:val="none" w:sz="0" w:space="0" w:color="auto"/>
            <w:bottom w:val="none" w:sz="0" w:space="0" w:color="auto"/>
            <w:right w:val="none" w:sz="0" w:space="0" w:color="auto"/>
          </w:divBdr>
        </w:div>
        <w:div w:id="2080397615">
          <w:marLeft w:val="994"/>
          <w:marRight w:val="0"/>
          <w:marTop w:val="0"/>
          <w:marBottom w:val="0"/>
          <w:divBdr>
            <w:top w:val="none" w:sz="0" w:space="0" w:color="auto"/>
            <w:left w:val="none" w:sz="0" w:space="0" w:color="auto"/>
            <w:bottom w:val="none" w:sz="0" w:space="0" w:color="auto"/>
            <w:right w:val="none" w:sz="0" w:space="0" w:color="auto"/>
          </w:divBdr>
        </w:div>
        <w:div w:id="136458437">
          <w:marLeft w:val="994"/>
          <w:marRight w:val="0"/>
          <w:marTop w:val="0"/>
          <w:marBottom w:val="0"/>
          <w:divBdr>
            <w:top w:val="none" w:sz="0" w:space="0" w:color="auto"/>
            <w:left w:val="none" w:sz="0" w:space="0" w:color="auto"/>
            <w:bottom w:val="none" w:sz="0" w:space="0" w:color="auto"/>
            <w:right w:val="none" w:sz="0" w:space="0" w:color="auto"/>
          </w:divBdr>
        </w:div>
        <w:div w:id="2052613964">
          <w:marLeft w:val="994"/>
          <w:marRight w:val="0"/>
          <w:marTop w:val="0"/>
          <w:marBottom w:val="0"/>
          <w:divBdr>
            <w:top w:val="none" w:sz="0" w:space="0" w:color="auto"/>
            <w:left w:val="none" w:sz="0" w:space="0" w:color="auto"/>
            <w:bottom w:val="none" w:sz="0" w:space="0" w:color="auto"/>
            <w:right w:val="none" w:sz="0" w:space="0" w:color="auto"/>
          </w:divBdr>
        </w:div>
      </w:divsChild>
    </w:div>
    <w:div w:id="2051345445">
      <w:bodyDiv w:val="1"/>
      <w:marLeft w:val="0"/>
      <w:marRight w:val="0"/>
      <w:marTop w:val="0"/>
      <w:marBottom w:val="0"/>
      <w:divBdr>
        <w:top w:val="none" w:sz="0" w:space="0" w:color="auto"/>
        <w:left w:val="none" w:sz="0" w:space="0" w:color="auto"/>
        <w:bottom w:val="none" w:sz="0" w:space="0" w:color="auto"/>
        <w:right w:val="none" w:sz="0" w:space="0" w:color="auto"/>
      </w:divBdr>
      <w:divsChild>
        <w:div w:id="915935830">
          <w:marLeft w:val="547"/>
          <w:marRight w:val="0"/>
          <w:marTop w:val="0"/>
          <w:marBottom w:val="0"/>
          <w:divBdr>
            <w:top w:val="none" w:sz="0" w:space="0" w:color="auto"/>
            <w:left w:val="none" w:sz="0" w:space="0" w:color="auto"/>
            <w:bottom w:val="none" w:sz="0" w:space="0" w:color="auto"/>
            <w:right w:val="none" w:sz="0" w:space="0" w:color="auto"/>
          </w:divBdr>
        </w:div>
        <w:div w:id="1432236275">
          <w:marLeft w:val="720"/>
          <w:marRight w:val="0"/>
          <w:marTop w:val="0"/>
          <w:marBottom w:val="0"/>
          <w:divBdr>
            <w:top w:val="none" w:sz="0" w:space="0" w:color="auto"/>
            <w:left w:val="none" w:sz="0" w:space="0" w:color="auto"/>
            <w:bottom w:val="none" w:sz="0" w:space="0" w:color="auto"/>
            <w:right w:val="none" w:sz="0" w:space="0" w:color="auto"/>
          </w:divBdr>
        </w:div>
        <w:div w:id="1642463744">
          <w:marLeft w:val="720"/>
          <w:marRight w:val="0"/>
          <w:marTop w:val="0"/>
          <w:marBottom w:val="0"/>
          <w:divBdr>
            <w:top w:val="none" w:sz="0" w:space="0" w:color="auto"/>
            <w:left w:val="none" w:sz="0" w:space="0" w:color="auto"/>
            <w:bottom w:val="none" w:sz="0" w:space="0" w:color="auto"/>
            <w:right w:val="none" w:sz="0" w:space="0" w:color="auto"/>
          </w:divBdr>
        </w:div>
        <w:div w:id="82459952">
          <w:marLeft w:val="547"/>
          <w:marRight w:val="0"/>
          <w:marTop w:val="0"/>
          <w:marBottom w:val="0"/>
          <w:divBdr>
            <w:top w:val="none" w:sz="0" w:space="0" w:color="auto"/>
            <w:left w:val="none" w:sz="0" w:space="0" w:color="auto"/>
            <w:bottom w:val="none" w:sz="0" w:space="0" w:color="auto"/>
            <w:right w:val="none" w:sz="0" w:space="0" w:color="auto"/>
          </w:divBdr>
        </w:div>
        <w:div w:id="1811824351">
          <w:marLeft w:val="547"/>
          <w:marRight w:val="0"/>
          <w:marTop w:val="0"/>
          <w:marBottom w:val="0"/>
          <w:divBdr>
            <w:top w:val="none" w:sz="0" w:space="0" w:color="auto"/>
            <w:left w:val="none" w:sz="0" w:space="0" w:color="auto"/>
            <w:bottom w:val="none" w:sz="0" w:space="0" w:color="auto"/>
            <w:right w:val="none" w:sz="0" w:space="0" w:color="auto"/>
          </w:divBdr>
        </w:div>
        <w:div w:id="1431659957">
          <w:marLeft w:val="547"/>
          <w:marRight w:val="0"/>
          <w:marTop w:val="0"/>
          <w:marBottom w:val="0"/>
          <w:divBdr>
            <w:top w:val="none" w:sz="0" w:space="0" w:color="auto"/>
            <w:left w:val="none" w:sz="0" w:space="0" w:color="auto"/>
            <w:bottom w:val="none" w:sz="0" w:space="0" w:color="auto"/>
            <w:right w:val="none" w:sz="0" w:space="0" w:color="auto"/>
          </w:divBdr>
        </w:div>
      </w:divsChild>
    </w:div>
    <w:div w:id="2054883575">
      <w:bodyDiv w:val="1"/>
      <w:marLeft w:val="0"/>
      <w:marRight w:val="0"/>
      <w:marTop w:val="0"/>
      <w:marBottom w:val="0"/>
      <w:divBdr>
        <w:top w:val="none" w:sz="0" w:space="0" w:color="auto"/>
        <w:left w:val="none" w:sz="0" w:space="0" w:color="auto"/>
        <w:bottom w:val="none" w:sz="0" w:space="0" w:color="auto"/>
        <w:right w:val="none" w:sz="0" w:space="0" w:color="auto"/>
      </w:divBdr>
      <w:divsChild>
        <w:div w:id="1386373181">
          <w:marLeft w:val="720"/>
          <w:marRight w:val="0"/>
          <w:marTop w:val="120"/>
          <w:marBottom w:val="0"/>
          <w:divBdr>
            <w:top w:val="none" w:sz="0" w:space="0" w:color="auto"/>
            <w:left w:val="none" w:sz="0" w:space="0" w:color="auto"/>
            <w:bottom w:val="none" w:sz="0" w:space="0" w:color="auto"/>
            <w:right w:val="none" w:sz="0" w:space="0" w:color="auto"/>
          </w:divBdr>
        </w:div>
        <w:div w:id="659236664">
          <w:marLeft w:val="720"/>
          <w:marRight w:val="0"/>
          <w:marTop w:val="120"/>
          <w:marBottom w:val="0"/>
          <w:divBdr>
            <w:top w:val="none" w:sz="0" w:space="0" w:color="auto"/>
            <w:left w:val="none" w:sz="0" w:space="0" w:color="auto"/>
            <w:bottom w:val="none" w:sz="0" w:space="0" w:color="auto"/>
            <w:right w:val="none" w:sz="0" w:space="0" w:color="auto"/>
          </w:divBdr>
        </w:div>
        <w:div w:id="458766747">
          <w:marLeft w:val="720"/>
          <w:marRight w:val="0"/>
          <w:marTop w:val="120"/>
          <w:marBottom w:val="0"/>
          <w:divBdr>
            <w:top w:val="none" w:sz="0" w:space="0" w:color="auto"/>
            <w:left w:val="none" w:sz="0" w:space="0" w:color="auto"/>
            <w:bottom w:val="none" w:sz="0" w:space="0" w:color="auto"/>
            <w:right w:val="none" w:sz="0" w:space="0" w:color="auto"/>
          </w:divBdr>
        </w:div>
      </w:divsChild>
    </w:div>
    <w:div w:id="2065986828">
      <w:bodyDiv w:val="1"/>
      <w:marLeft w:val="0"/>
      <w:marRight w:val="0"/>
      <w:marTop w:val="0"/>
      <w:marBottom w:val="0"/>
      <w:divBdr>
        <w:top w:val="none" w:sz="0" w:space="0" w:color="auto"/>
        <w:left w:val="none" w:sz="0" w:space="0" w:color="auto"/>
        <w:bottom w:val="none" w:sz="0" w:space="0" w:color="auto"/>
        <w:right w:val="none" w:sz="0" w:space="0" w:color="auto"/>
      </w:divBdr>
      <w:divsChild>
        <w:div w:id="719206902">
          <w:marLeft w:val="547"/>
          <w:marRight w:val="0"/>
          <w:marTop w:val="0"/>
          <w:marBottom w:val="0"/>
          <w:divBdr>
            <w:top w:val="none" w:sz="0" w:space="0" w:color="auto"/>
            <w:left w:val="none" w:sz="0" w:space="0" w:color="auto"/>
            <w:bottom w:val="none" w:sz="0" w:space="0" w:color="auto"/>
            <w:right w:val="none" w:sz="0" w:space="0" w:color="auto"/>
          </w:divBdr>
        </w:div>
        <w:div w:id="460810611">
          <w:marLeft w:val="720"/>
          <w:marRight w:val="0"/>
          <w:marTop w:val="0"/>
          <w:marBottom w:val="0"/>
          <w:divBdr>
            <w:top w:val="none" w:sz="0" w:space="0" w:color="auto"/>
            <w:left w:val="none" w:sz="0" w:space="0" w:color="auto"/>
            <w:bottom w:val="none" w:sz="0" w:space="0" w:color="auto"/>
            <w:right w:val="none" w:sz="0" w:space="0" w:color="auto"/>
          </w:divBdr>
        </w:div>
        <w:div w:id="1542285326">
          <w:marLeft w:val="720"/>
          <w:marRight w:val="0"/>
          <w:marTop w:val="0"/>
          <w:marBottom w:val="0"/>
          <w:divBdr>
            <w:top w:val="none" w:sz="0" w:space="0" w:color="auto"/>
            <w:left w:val="none" w:sz="0" w:space="0" w:color="auto"/>
            <w:bottom w:val="none" w:sz="0" w:space="0" w:color="auto"/>
            <w:right w:val="none" w:sz="0" w:space="0" w:color="auto"/>
          </w:divBdr>
        </w:div>
        <w:div w:id="1499155665">
          <w:marLeft w:val="547"/>
          <w:marRight w:val="0"/>
          <w:marTop w:val="0"/>
          <w:marBottom w:val="0"/>
          <w:divBdr>
            <w:top w:val="none" w:sz="0" w:space="0" w:color="auto"/>
            <w:left w:val="none" w:sz="0" w:space="0" w:color="auto"/>
            <w:bottom w:val="none" w:sz="0" w:space="0" w:color="auto"/>
            <w:right w:val="none" w:sz="0" w:space="0" w:color="auto"/>
          </w:divBdr>
        </w:div>
        <w:div w:id="878593041">
          <w:marLeft w:val="547"/>
          <w:marRight w:val="0"/>
          <w:marTop w:val="0"/>
          <w:marBottom w:val="0"/>
          <w:divBdr>
            <w:top w:val="none" w:sz="0" w:space="0" w:color="auto"/>
            <w:left w:val="none" w:sz="0" w:space="0" w:color="auto"/>
            <w:bottom w:val="none" w:sz="0" w:space="0" w:color="auto"/>
            <w:right w:val="none" w:sz="0" w:space="0" w:color="auto"/>
          </w:divBdr>
        </w:div>
        <w:div w:id="1244297999">
          <w:marLeft w:val="547"/>
          <w:marRight w:val="0"/>
          <w:marTop w:val="0"/>
          <w:marBottom w:val="0"/>
          <w:divBdr>
            <w:top w:val="none" w:sz="0" w:space="0" w:color="auto"/>
            <w:left w:val="none" w:sz="0" w:space="0" w:color="auto"/>
            <w:bottom w:val="none" w:sz="0" w:space="0" w:color="auto"/>
            <w:right w:val="none" w:sz="0" w:space="0" w:color="auto"/>
          </w:divBdr>
        </w:div>
        <w:div w:id="1440178716">
          <w:marLeft w:val="994"/>
          <w:marRight w:val="0"/>
          <w:marTop w:val="0"/>
          <w:marBottom w:val="0"/>
          <w:divBdr>
            <w:top w:val="none" w:sz="0" w:space="0" w:color="auto"/>
            <w:left w:val="none" w:sz="0" w:space="0" w:color="auto"/>
            <w:bottom w:val="none" w:sz="0" w:space="0" w:color="auto"/>
            <w:right w:val="none" w:sz="0" w:space="0" w:color="auto"/>
          </w:divBdr>
        </w:div>
        <w:div w:id="960646422">
          <w:marLeft w:val="994"/>
          <w:marRight w:val="0"/>
          <w:marTop w:val="0"/>
          <w:marBottom w:val="0"/>
          <w:divBdr>
            <w:top w:val="none" w:sz="0" w:space="0" w:color="auto"/>
            <w:left w:val="none" w:sz="0" w:space="0" w:color="auto"/>
            <w:bottom w:val="none" w:sz="0" w:space="0" w:color="auto"/>
            <w:right w:val="none" w:sz="0" w:space="0" w:color="auto"/>
          </w:divBdr>
        </w:div>
        <w:div w:id="1165823741">
          <w:marLeft w:val="994"/>
          <w:marRight w:val="0"/>
          <w:marTop w:val="0"/>
          <w:marBottom w:val="0"/>
          <w:divBdr>
            <w:top w:val="none" w:sz="0" w:space="0" w:color="auto"/>
            <w:left w:val="none" w:sz="0" w:space="0" w:color="auto"/>
            <w:bottom w:val="none" w:sz="0" w:space="0" w:color="auto"/>
            <w:right w:val="none" w:sz="0" w:space="0" w:color="auto"/>
          </w:divBdr>
        </w:div>
      </w:divsChild>
    </w:div>
    <w:div w:id="2067143692">
      <w:bodyDiv w:val="1"/>
      <w:marLeft w:val="0"/>
      <w:marRight w:val="0"/>
      <w:marTop w:val="0"/>
      <w:marBottom w:val="0"/>
      <w:divBdr>
        <w:top w:val="none" w:sz="0" w:space="0" w:color="auto"/>
        <w:left w:val="none" w:sz="0" w:space="0" w:color="auto"/>
        <w:bottom w:val="none" w:sz="0" w:space="0" w:color="auto"/>
        <w:right w:val="none" w:sz="0" w:space="0" w:color="auto"/>
      </w:divBdr>
      <w:divsChild>
        <w:div w:id="1056970716">
          <w:marLeft w:val="547"/>
          <w:marRight w:val="0"/>
          <w:marTop w:val="120"/>
          <w:marBottom w:val="0"/>
          <w:divBdr>
            <w:top w:val="none" w:sz="0" w:space="0" w:color="auto"/>
            <w:left w:val="none" w:sz="0" w:space="0" w:color="auto"/>
            <w:bottom w:val="none" w:sz="0" w:space="0" w:color="auto"/>
            <w:right w:val="none" w:sz="0" w:space="0" w:color="auto"/>
          </w:divBdr>
        </w:div>
        <w:div w:id="805583853">
          <w:marLeft w:val="547"/>
          <w:marRight w:val="0"/>
          <w:marTop w:val="120"/>
          <w:marBottom w:val="0"/>
          <w:divBdr>
            <w:top w:val="none" w:sz="0" w:space="0" w:color="auto"/>
            <w:left w:val="none" w:sz="0" w:space="0" w:color="auto"/>
            <w:bottom w:val="none" w:sz="0" w:space="0" w:color="auto"/>
            <w:right w:val="none" w:sz="0" w:space="0" w:color="auto"/>
          </w:divBdr>
        </w:div>
      </w:divsChild>
    </w:div>
    <w:div w:id="2069914013">
      <w:bodyDiv w:val="1"/>
      <w:marLeft w:val="0"/>
      <w:marRight w:val="0"/>
      <w:marTop w:val="0"/>
      <w:marBottom w:val="0"/>
      <w:divBdr>
        <w:top w:val="none" w:sz="0" w:space="0" w:color="auto"/>
        <w:left w:val="none" w:sz="0" w:space="0" w:color="auto"/>
        <w:bottom w:val="none" w:sz="0" w:space="0" w:color="auto"/>
        <w:right w:val="none" w:sz="0" w:space="0" w:color="auto"/>
      </w:divBdr>
    </w:div>
    <w:div w:id="2073429904">
      <w:bodyDiv w:val="1"/>
      <w:marLeft w:val="0"/>
      <w:marRight w:val="0"/>
      <w:marTop w:val="0"/>
      <w:marBottom w:val="0"/>
      <w:divBdr>
        <w:top w:val="none" w:sz="0" w:space="0" w:color="auto"/>
        <w:left w:val="none" w:sz="0" w:space="0" w:color="auto"/>
        <w:bottom w:val="none" w:sz="0" w:space="0" w:color="auto"/>
        <w:right w:val="none" w:sz="0" w:space="0" w:color="auto"/>
      </w:divBdr>
      <w:divsChild>
        <w:div w:id="848103435">
          <w:marLeft w:val="547"/>
          <w:marRight w:val="0"/>
          <w:marTop w:val="0"/>
          <w:marBottom w:val="0"/>
          <w:divBdr>
            <w:top w:val="none" w:sz="0" w:space="0" w:color="auto"/>
            <w:left w:val="none" w:sz="0" w:space="0" w:color="auto"/>
            <w:bottom w:val="none" w:sz="0" w:space="0" w:color="auto"/>
            <w:right w:val="none" w:sz="0" w:space="0" w:color="auto"/>
          </w:divBdr>
        </w:div>
        <w:div w:id="816841492">
          <w:marLeft w:val="720"/>
          <w:marRight w:val="0"/>
          <w:marTop w:val="0"/>
          <w:marBottom w:val="0"/>
          <w:divBdr>
            <w:top w:val="none" w:sz="0" w:space="0" w:color="auto"/>
            <w:left w:val="none" w:sz="0" w:space="0" w:color="auto"/>
            <w:bottom w:val="none" w:sz="0" w:space="0" w:color="auto"/>
            <w:right w:val="none" w:sz="0" w:space="0" w:color="auto"/>
          </w:divBdr>
        </w:div>
        <w:div w:id="1593393969">
          <w:marLeft w:val="720"/>
          <w:marRight w:val="0"/>
          <w:marTop w:val="0"/>
          <w:marBottom w:val="0"/>
          <w:divBdr>
            <w:top w:val="none" w:sz="0" w:space="0" w:color="auto"/>
            <w:left w:val="none" w:sz="0" w:space="0" w:color="auto"/>
            <w:bottom w:val="none" w:sz="0" w:space="0" w:color="auto"/>
            <w:right w:val="none" w:sz="0" w:space="0" w:color="auto"/>
          </w:divBdr>
        </w:div>
        <w:div w:id="419836426">
          <w:marLeft w:val="547"/>
          <w:marRight w:val="0"/>
          <w:marTop w:val="0"/>
          <w:marBottom w:val="0"/>
          <w:divBdr>
            <w:top w:val="none" w:sz="0" w:space="0" w:color="auto"/>
            <w:left w:val="none" w:sz="0" w:space="0" w:color="auto"/>
            <w:bottom w:val="none" w:sz="0" w:space="0" w:color="auto"/>
            <w:right w:val="none" w:sz="0" w:space="0" w:color="auto"/>
          </w:divBdr>
        </w:div>
        <w:div w:id="127357457">
          <w:marLeft w:val="547"/>
          <w:marRight w:val="0"/>
          <w:marTop w:val="0"/>
          <w:marBottom w:val="0"/>
          <w:divBdr>
            <w:top w:val="none" w:sz="0" w:space="0" w:color="auto"/>
            <w:left w:val="none" w:sz="0" w:space="0" w:color="auto"/>
            <w:bottom w:val="none" w:sz="0" w:space="0" w:color="auto"/>
            <w:right w:val="none" w:sz="0" w:space="0" w:color="auto"/>
          </w:divBdr>
        </w:div>
        <w:div w:id="1824665677">
          <w:marLeft w:val="547"/>
          <w:marRight w:val="0"/>
          <w:marTop w:val="0"/>
          <w:marBottom w:val="0"/>
          <w:divBdr>
            <w:top w:val="none" w:sz="0" w:space="0" w:color="auto"/>
            <w:left w:val="none" w:sz="0" w:space="0" w:color="auto"/>
            <w:bottom w:val="none" w:sz="0" w:space="0" w:color="auto"/>
            <w:right w:val="none" w:sz="0" w:space="0" w:color="auto"/>
          </w:divBdr>
        </w:div>
        <w:div w:id="2010670235">
          <w:marLeft w:val="994"/>
          <w:marRight w:val="0"/>
          <w:marTop w:val="0"/>
          <w:marBottom w:val="0"/>
          <w:divBdr>
            <w:top w:val="none" w:sz="0" w:space="0" w:color="auto"/>
            <w:left w:val="none" w:sz="0" w:space="0" w:color="auto"/>
            <w:bottom w:val="none" w:sz="0" w:space="0" w:color="auto"/>
            <w:right w:val="none" w:sz="0" w:space="0" w:color="auto"/>
          </w:divBdr>
        </w:div>
        <w:div w:id="1674255529">
          <w:marLeft w:val="994"/>
          <w:marRight w:val="0"/>
          <w:marTop w:val="0"/>
          <w:marBottom w:val="0"/>
          <w:divBdr>
            <w:top w:val="none" w:sz="0" w:space="0" w:color="auto"/>
            <w:left w:val="none" w:sz="0" w:space="0" w:color="auto"/>
            <w:bottom w:val="none" w:sz="0" w:space="0" w:color="auto"/>
            <w:right w:val="none" w:sz="0" w:space="0" w:color="auto"/>
          </w:divBdr>
        </w:div>
        <w:div w:id="1345018282">
          <w:marLeft w:val="994"/>
          <w:marRight w:val="0"/>
          <w:marTop w:val="0"/>
          <w:marBottom w:val="0"/>
          <w:divBdr>
            <w:top w:val="none" w:sz="0" w:space="0" w:color="auto"/>
            <w:left w:val="none" w:sz="0" w:space="0" w:color="auto"/>
            <w:bottom w:val="none" w:sz="0" w:space="0" w:color="auto"/>
            <w:right w:val="none" w:sz="0" w:space="0" w:color="auto"/>
          </w:divBdr>
        </w:div>
      </w:divsChild>
    </w:div>
    <w:div w:id="2076005673">
      <w:bodyDiv w:val="1"/>
      <w:marLeft w:val="0"/>
      <w:marRight w:val="0"/>
      <w:marTop w:val="0"/>
      <w:marBottom w:val="0"/>
      <w:divBdr>
        <w:top w:val="none" w:sz="0" w:space="0" w:color="auto"/>
        <w:left w:val="none" w:sz="0" w:space="0" w:color="auto"/>
        <w:bottom w:val="none" w:sz="0" w:space="0" w:color="auto"/>
        <w:right w:val="none" w:sz="0" w:space="0" w:color="auto"/>
      </w:divBdr>
      <w:divsChild>
        <w:div w:id="112403102">
          <w:marLeft w:val="547"/>
          <w:marRight w:val="0"/>
          <w:marTop w:val="0"/>
          <w:marBottom w:val="0"/>
          <w:divBdr>
            <w:top w:val="none" w:sz="0" w:space="0" w:color="auto"/>
            <w:left w:val="none" w:sz="0" w:space="0" w:color="auto"/>
            <w:bottom w:val="none" w:sz="0" w:space="0" w:color="auto"/>
            <w:right w:val="none" w:sz="0" w:space="0" w:color="auto"/>
          </w:divBdr>
        </w:div>
        <w:div w:id="1764837557">
          <w:marLeft w:val="720"/>
          <w:marRight w:val="0"/>
          <w:marTop w:val="0"/>
          <w:marBottom w:val="0"/>
          <w:divBdr>
            <w:top w:val="none" w:sz="0" w:space="0" w:color="auto"/>
            <w:left w:val="none" w:sz="0" w:space="0" w:color="auto"/>
            <w:bottom w:val="none" w:sz="0" w:space="0" w:color="auto"/>
            <w:right w:val="none" w:sz="0" w:space="0" w:color="auto"/>
          </w:divBdr>
        </w:div>
        <w:div w:id="1621765622">
          <w:marLeft w:val="547"/>
          <w:marRight w:val="0"/>
          <w:marTop w:val="0"/>
          <w:marBottom w:val="0"/>
          <w:divBdr>
            <w:top w:val="none" w:sz="0" w:space="0" w:color="auto"/>
            <w:left w:val="none" w:sz="0" w:space="0" w:color="auto"/>
            <w:bottom w:val="none" w:sz="0" w:space="0" w:color="auto"/>
            <w:right w:val="none" w:sz="0" w:space="0" w:color="auto"/>
          </w:divBdr>
        </w:div>
        <w:div w:id="103775150">
          <w:marLeft w:val="547"/>
          <w:marRight w:val="0"/>
          <w:marTop w:val="0"/>
          <w:marBottom w:val="0"/>
          <w:divBdr>
            <w:top w:val="none" w:sz="0" w:space="0" w:color="auto"/>
            <w:left w:val="none" w:sz="0" w:space="0" w:color="auto"/>
            <w:bottom w:val="none" w:sz="0" w:space="0" w:color="auto"/>
            <w:right w:val="none" w:sz="0" w:space="0" w:color="auto"/>
          </w:divBdr>
        </w:div>
        <w:div w:id="1838113771">
          <w:marLeft w:val="547"/>
          <w:marRight w:val="0"/>
          <w:marTop w:val="0"/>
          <w:marBottom w:val="0"/>
          <w:divBdr>
            <w:top w:val="none" w:sz="0" w:space="0" w:color="auto"/>
            <w:left w:val="none" w:sz="0" w:space="0" w:color="auto"/>
            <w:bottom w:val="none" w:sz="0" w:space="0" w:color="auto"/>
            <w:right w:val="none" w:sz="0" w:space="0" w:color="auto"/>
          </w:divBdr>
        </w:div>
        <w:div w:id="1112744579">
          <w:marLeft w:val="994"/>
          <w:marRight w:val="0"/>
          <w:marTop w:val="0"/>
          <w:marBottom w:val="0"/>
          <w:divBdr>
            <w:top w:val="none" w:sz="0" w:space="0" w:color="auto"/>
            <w:left w:val="none" w:sz="0" w:space="0" w:color="auto"/>
            <w:bottom w:val="none" w:sz="0" w:space="0" w:color="auto"/>
            <w:right w:val="none" w:sz="0" w:space="0" w:color="auto"/>
          </w:divBdr>
        </w:div>
        <w:div w:id="76173008">
          <w:marLeft w:val="994"/>
          <w:marRight w:val="0"/>
          <w:marTop w:val="0"/>
          <w:marBottom w:val="0"/>
          <w:divBdr>
            <w:top w:val="none" w:sz="0" w:space="0" w:color="auto"/>
            <w:left w:val="none" w:sz="0" w:space="0" w:color="auto"/>
            <w:bottom w:val="none" w:sz="0" w:space="0" w:color="auto"/>
            <w:right w:val="none" w:sz="0" w:space="0" w:color="auto"/>
          </w:divBdr>
        </w:div>
        <w:div w:id="360325386">
          <w:marLeft w:val="994"/>
          <w:marRight w:val="0"/>
          <w:marTop w:val="0"/>
          <w:marBottom w:val="0"/>
          <w:divBdr>
            <w:top w:val="none" w:sz="0" w:space="0" w:color="auto"/>
            <w:left w:val="none" w:sz="0" w:space="0" w:color="auto"/>
            <w:bottom w:val="none" w:sz="0" w:space="0" w:color="auto"/>
            <w:right w:val="none" w:sz="0" w:space="0" w:color="auto"/>
          </w:divBdr>
        </w:div>
      </w:divsChild>
    </w:div>
    <w:div w:id="2079939138">
      <w:bodyDiv w:val="1"/>
      <w:marLeft w:val="0"/>
      <w:marRight w:val="0"/>
      <w:marTop w:val="0"/>
      <w:marBottom w:val="0"/>
      <w:divBdr>
        <w:top w:val="none" w:sz="0" w:space="0" w:color="auto"/>
        <w:left w:val="none" w:sz="0" w:space="0" w:color="auto"/>
        <w:bottom w:val="none" w:sz="0" w:space="0" w:color="auto"/>
        <w:right w:val="none" w:sz="0" w:space="0" w:color="auto"/>
      </w:divBdr>
    </w:div>
    <w:div w:id="2080639339">
      <w:bodyDiv w:val="1"/>
      <w:marLeft w:val="0"/>
      <w:marRight w:val="0"/>
      <w:marTop w:val="0"/>
      <w:marBottom w:val="0"/>
      <w:divBdr>
        <w:top w:val="none" w:sz="0" w:space="0" w:color="auto"/>
        <w:left w:val="none" w:sz="0" w:space="0" w:color="auto"/>
        <w:bottom w:val="none" w:sz="0" w:space="0" w:color="auto"/>
        <w:right w:val="none" w:sz="0" w:space="0" w:color="auto"/>
      </w:divBdr>
    </w:div>
    <w:div w:id="2080789420">
      <w:bodyDiv w:val="1"/>
      <w:marLeft w:val="0"/>
      <w:marRight w:val="0"/>
      <w:marTop w:val="0"/>
      <w:marBottom w:val="0"/>
      <w:divBdr>
        <w:top w:val="none" w:sz="0" w:space="0" w:color="auto"/>
        <w:left w:val="none" w:sz="0" w:space="0" w:color="auto"/>
        <w:bottom w:val="none" w:sz="0" w:space="0" w:color="auto"/>
        <w:right w:val="none" w:sz="0" w:space="0" w:color="auto"/>
      </w:divBdr>
      <w:divsChild>
        <w:div w:id="1837573085">
          <w:marLeft w:val="547"/>
          <w:marRight w:val="0"/>
          <w:marTop w:val="96"/>
          <w:marBottom w:val="0"/>
          <w:divBdr>
            <w:top w:val="none" w:sz="0" w:space="0" w:color="auto"/>
            <w:left w:val="none" w:sz="0" w:space="0" w:color="auto"/>
            <w:bottom w:val="none" w:sz="0" w:space="0" w:color="auto"/>
            <w:right w:val="none" w:sz="0" w:space="0" w:color="auto"/>
          </w:divBdr>
        </w:div>
        <w:div w:id="214122700">
          <w:marLeft w:val="1166"/>
          <w:marRight w:val="0"/>
          <w:marTop w:val="86"/>
          <w:marBottom w:val="0"/>
          <w:divBdr>
            <w:top w:val="none" w:sz="0" w:space="0" w:color="auto"/>
            <w:left w:val="none" w:sz="0" w:space="0" w:color="auto"/>
            <w:bottom w:val="none" w:sz="0" w:space="0" w:color="auto"/>
            <w:right w:val="none" w:sz="0" w:space="0" w:color="auto"/>
          </w:divBdr>
        </w:div>
      </w:divsChild>
    </w:div>
    <w:div w:id="2094352884">
      <w:bodyDiv w:val="1"/>
      <w:marLeft w:val="0"/>
      <w:marRight w:val="0"/>
      <w:marTop w:val="0"/>
      <w:marBottom w:val="0"/>
      <w:divBdr>
        <w:top w:val="none" w:sz="0" w:space="0" w:color="auto"/>
        <w:left w:val="none" w:sz="0" w:space="0" w:color="auto"/>
        <w:bottom w:val="none" w:sz="0" w:space="0" w:color="auto"/>
        <w:right w:val="none" w:sz="0" w:space="0" w:color="auto"/>
      </w:divBdr>
      <w:divsChild>
        <w:div w:id="1841770399">
          <w:marLeft w:val="547"/>
          <w:marRight w:val="0"/>
          <w:marTop w:val="0"/>
          <w:marBottom w:val="0"/>
          <w:divBdr>
            <w:top w:val="none" w:sz="0" w:space="0" w:color="auto"/>
            <w:left w:val="none" w:sz="0" w:space="0" w:color="auto"/>
            <w:bottom w:val="none" w:sz="0" w:space="0" w:color="auto"/>
            <w:right w:val="none" w:sz="0" w:space="0" w:color="auto"/>
          </w:divBdr>
        </w:div>
        <w:div w:id="1264849213">
          <w:marLeft w:val="547"/>
          <w:marRight w:val="0"/>
          <w:marTop w:val="0"/>
          <w:marBottom w:val="0"/>
          <w:divBdr>
            <w:top w:val="none" w:sz="0" w:space="0" w:color="auto"/>
            <w:left w:val="none" w:sz="0" w:space="0" w:color="auto"/>
            <w:bottom w:val="none" w:sz="0" w:space="0" w:color="auto"/>
            <w:right w:val="none" w:sz="0" w:space="0" w:color="auto"/>
          </w:divBdr>
        </w:div>
        <w:div w:id="735858962">
          <w:marLeft w:val="547"/>
          <w:marRight w:val="0"/>
          <w:marTop w:val="0"/>
          <w:marBottom w:val="0"/>
          <w:divBdr>
            <w:top w:val="none" w:sz="0" w:space="0" w:color="auto"/>
            <w:left w:val="none" w:sz="0" w:space="0" w:color="auto"/>
            <w:bottom w:val="none" w:sz="0" w:space="0" w:color="auto"/>
            <w:right w:val="none" w:sz="0" w:space="0" w:color="auto"/>
          </w:divBdr>
        </w:div>
        <w:div w:id="775321553">
          <w:marLeft w:val="547"/>
          <w:marRight w:val="0"/>
          <w:marTop w:val="0"/>
          <w:marBottom w:val="0"/>
          <w:divBdr>
            <w:top w:val="none" w:sz="0" w:space="0" w:color="auto"/>
            <w:left w:val="none" w:sz="0" w:space="0" w:color="auto"/>
            <w:bottom w:val="none" w:sz="0" w:space="0" w:color="auto"/>
            <w:right w:val="none" w:sz="0" w:space="0" w:color="auto"/>
          </w:divBdr>
        </w:div>
        <w:div w:id="1752236770">
          <w:marLeft w:val="994"/>
          <w:marRight w:val="0"/>
          <w:marTop w:val="0"/>
          <w:marBottom w:val="0"/>
          <w:divBdr>
            <w:top w:val="none" w:sz="0" w:space="0" w:color="auto"/>
            <w:left w:val="none" w:sz="0" w:space="0" w:color="auto"/>
            <w:bottom w:val="none" w:sz="0" w:space="0" w:color="auto"/>
            <w:right w:val="none" w:sz="0" w:space="0" w:color="auto"/>
          </w:divBdr>
        </w:div>
        <w:div w:id="679695582">
          <w:marLeft w:val="994"/>
          <w:marRight w:val="0"/>
          <w:marTop w:val="0"/>
          <w:marBottom w:val="0"/>
          <w:divBdr>
            <w:top w:val="none" w:sz="0" w:space="0" w:color="auto"/>
            <w:left w:val="none" w:sz="0" w:space="0" w:color="auto"/>
            <w:bottom w:val="none" w:sz="0" w:space="0" w:color="auto"/>
            <w:right w:val="none" w:sz="0" w:space="0" w:color="auto"/>
          </w:divBdr>
        </w:div>
      </w:divsChild>
    </w:div>
    <w:div w:id="2096321280">
      <w:bodyDiv w:val="1"/>
      <w:marLeft w:val="0"/>
      <w:marRight w:val="0"/>
      <w:marTop w:val="0"/>
      <w:marBottom w:val="0"/>
      <w:divBdr>
        <w:top w:val="none" w:sz="0" w:space="0" w:color="auto"/>
        <w:left w:val="none" w:sz="0" w:space="0" w:color="auto"/>
        <w:bottom w:val="none" w:sz="0" w:space="0" w:color="auto"/>
        <w:right w:val="none" w:sz="0" w:space="0" w:color="auto"/>
      </w:divBdr>
    </w:div>
    <w:div w:id="2097480406">
      <w:bodyDiv w:val="1"/>
      <w:marLeft w:val="0"/>
      <w:marRight w:val="0"/>
      <w:marTop w:val="0"/>
      <w:marBottom w:val="0"/>
      <w:divBdr>
        <w:top w:val="none" w:sz="0" w:space="0" w:color="auto"/>
        <w:left w:val="none" w:sz="0" w:space="0" w:color="auto"/>
        <w:bottom w:val="none" w:sz="0" w:space="0" w:color="auto"/>
        <w:right w:val="none" w:sz="0" w:space="0" w:color="auto"/>
      </w:divBdr>
    </w:div>
    <w:div w:id="2097902441">
      <w:bodyDiv w:val="1"/>
      <w:marLeft w:val="0"/>
      <w:marRight w:val="0"/>
      <w:marTop w:val="0"/>
      <w:marBottom w:val="0"/>
      <w:divBdr>
        <w:top w:val="none" w:sz="0" w:space="0" w:color="auto"/>
        <w:left w:val="none" w:sz="0" w:space="0" w:color="auto"/>
        <w:bottom w:val="none" w:sz="0" w:space="0" w:color="auto"/>
        <w:right w:val="none" w:sz="0" w:space="0" w:color="auto"/>
      </w:divBdr>
      <w:divsChild>
        <w:div w:id="1266113193">
          <w:marLeft w:val="547"/>
          <w:marRight w:val="0"/>
          <w:marTop w:val="0"/>
          <w:marBottom w:val="0"/>
          <w:divBdr>
            <w:top w:val="none" w:sz="0" w:space="0" w:color="auto"/>
            <w:left w:val="none" w:sz="0" w:space="0" w:color="auto"/>
            <w:bottom w:val="none" w:sz="0" w:space="0" w:color="auto"/>
            <w:right w:val="none" w:sz="0" w:space="0" w:color="auto"/>
          </w:divBdr>
        </w:div>
        <w:div w:id="1728215639">
          <w:marLeft w:val="720"/>
          <w:marRight w:val="0"/>
          <w:marTop w:val="0"/>
          <w:marBottom w:val="0"/>
          <w:divBdr>
            <w:top w:val="none" w:sz="0" w:space="0" w:color="auto"/>
            <w:left w:val="none" w:sz="0" w:space="0" w:color="auto"/>
            <w:bottom w:val="none" w:sz="0" w:space="0" w:color="auto"/>
            <w:right w:val="none" w:sz="0" w:space="0" w:color="auto"/>
          </w:divBdr>
        </w:div>
        <w:div w:id="80370508">
          <w:marLeft w:val="547"/>
          <w:marRight w:val="0"/>
          <w:marTop w:val="0"/>
          <w:marBottom w:val="0"/>
          <w:divBdr>
            <w:top w:val="none" w:sz="0" w:space="0" w:color="auto"/>
            <w:left w:val="none" w:sz="0" w:space="0" w:color="auto"/>
            <w:bottom w:val="none" w:sz="0" w:space="0" w:color="auto"/>
            <w:right w:val="none" w:sz="0" w:space="0" w:color="auto"/>
          </w:divBdr>
        </w:div>
        <w:div w:id="596983648">
          <w:marLeft w:val="547"/>
          <w:marRight w:val="0"/>
          <w:marTop w:val="0"/>
          <w:marBottom w:val="0"/>
          <w:divBdr>
            <w:top w:val="none" w:sz="0" w:space="0" w:color="auto"/>
            <w:left w:val="none" w:sz="0" w:space="0" w:color="auto"/>
            <w:bottom w:val="none" w:sz="0" w:space="0" w:color="auto"/>
            <w:right w:val="none" w:sz="0" w:space="0" w:color="auto"/>
          </w:divBdr>
        </w:div>
        <w:div w:id="392580703">
          <w:marLeft w:val="547"/>
          <w:marRight w:val="0"/>
          <w:marTop w:val="0"/>
          <w:marBottom w:val="0"/>
          <w:divBdr>
            <w:top w:val="none" w:sz="0" w:space="0" w:color="auto"/>
            <w:left w:val="none" w:sz="0" w:space="0" w:color="auto"/>
            <w:bottom w:val="none" w:sz="0" w:space="0" w:color="auto"/>
            <w:right w:val="none" w:sz="0" w:space="0" w:color="auto"/>
          </w:divBdr>
        </w:div>
        <w:div w:id="1364669812">
          <w:marLeft w:val="994"/>
          <w:marRight w:val="0"/>
          <w:marTop w:val="0"/>
          <w:marBottom w:val="0"/>
          <w:divBdr>
            <w:top w:val="none" w:sz="0" w:space="0" w:color="auto"/>
            <w:left w:val="none" w:sz="0" w:space="0" w:color="auto"/>
            <w:bottom w:val="none" w:sz="0" w:space="0" w:color="auto"/>
            <w:right w:val="none" w:sz="0" w:space="0" w:color="auto"/>
          </w:divBdr>
        </w:div>
        <w:div w:id="1151748609">
          <w:marLeft w:val="994"/>
          <w:marRight w:val="0"/>
          <w:marTop w:val="0"/>
          <w:marBottom w:val="0"/>
          <w:divBdr>
            <w:top w:val="none" w:sz="0" w:space="0" w:color="auto"/>
            <w:left w:val="none" w:sz="0" w:space="0" w:color="auto"/>
            <w:bottom w:val="none" w:sz="0" w:space="0" w:color="auto"/>
            <w:right w:val="none" w:sz="0" w:space="0" w:color="auto"/>
          </w:divBdr>
        </w:div>
        <w:div w:id="140730521">
          <w:marLeft w:val="994"/>
          <w:marRight w:val="0"/>
          <w:marTop w:val="0"/>
          <w:marBottom w:val="0"/>
          <w:divBdr>
            <w:top w:val="none" w:sz="0" w:space="0" w:color="auto"/>
            <w:left w:val="none" w:sz="0" w:space="0" w:color="auto"/>
            <w:bottom w:val="none" w:sz="0" w:space="0" w:color="auto"/>
            <w:right w:val="none" w:sz="0" w:space="0" w:color="auto"/>
          </w:divBdr>
        </w:div>
      </w:divsChild>
    </w:div>
    <w:div w:id="2098674700">
      <w:bodyDiv w:val="1"/>
      <w:marLeft w:val="0"/>
      <w:marRight w:val="0"/>
      <w:marTop w:val="0"/>
      <w:marBottom w:val="0"/>
      <w:divBdr>
        <w:top w:val="none" w:sz="0" w:space="0" w:color="auto"/>
        <w:left w:val="none" w:sz="0" w:space="0" w:color="auto"/>
        <w:bottom w:val="none" w:sz="0" w:space="0" w:color="auto"/>
        <w:right w:val="none" w:sz="0" w:space="0" w:color="auto"/>
      </w:divBdr>
      <w:divsChild>
        <w:div w:id="332532700">
          <w:marLeft w:val="547"/>
          <w:marRight w:val="0"/>
          <w:marTop w:val="86"/>
          <w:marBottom w:val="0"/>
          <w:divBdr>
            <w:top w:val="none" w:sz="0" w:space="0" w:color="auto"/>
            <w:left w:val="none" w:sz="0" w:space="0" w:color="auto"/>
            <w:bottom w:val="none" w:sz="0" w:space="0" w:color="auto"/>
            <w:right w:val="none" w:sz="0" w:space="0" w:color="auto"/>
          </w:divBdr>
        </w:div>
        <w:div w:id="1067873889">
          <w:marLeft w:val="1166"/>
          <w:marRight w:val="0"/>
          <w:marTop w:val="77"/>
          <w:marBottom w:val="0"/>
          <w:divBdr>
            <w:top w:val="none" w:sz="0" w:space="0" w:color="auto"/>
            <w:left w:val="none" w:sz="0" w:space="0" w:color="auto"/>
            <w:bottom w:val="none" w:sz="0" w:space="0" w:color="auto"/>
            <w:right w:val="none" w:sz="0" w:space="0" w:color="auto"/>
          </w:divBdr>
        </w:div>
        <w:div w:id="970868491">
          <w:marLeft w:val="1714"/>
          <w:marRight w:val="0"/>
          <w:marTop w:val="67"/>
          <w:marBottom w:val="0"/>
          <w:divBdr>
            <w:top w:val="none" w:sz="0" w:space="0" w:color="auto"/>
            <w:left w:val="none" w:sz="0" w:space="0" w:color="auto"/>
            <w:bottom w:val="none" w:sz="0" w:space="0" w:color="auto"/>
            <w:right w:val="none" w:sz="0" w:space="0" w:color="auto"/>
          </w:divBdr>
        </w:div>
        <w:div w:id="1933275174">
          <w:marLeft w:val="1714"/>
          <w:marRight w:val="0"/>
          <w:marTop w:val="67"/>
          <w:marBottom w:val="0"/>
          <w:divBdr>
            <w:top w:val="none" w:sz="0" w:space="0" w:color="auto"/>
            <w:left w:val="none" w:sz="0" w:space="0" w:color="auto"/>
            <w:bottom w:val="none" w:sz="0" w:space="0" w:color="auto"/>
            <w:right w:val="none" w:sz="0" w:space="0" w:color="auto"/>
          </w:divBdr>
        </w:div>
        <w:div w:id="113717033">
          <w:marLeft w:val="1166"/>
          <w:marRight w:val="0"/>
          <w:marTop w:val="77"/>
          <w:marBottom w:val="0"/>
          <w:divBdr>
            <w:top w:val="none" w:sz="0" w:space="0" w:color="auto"/>
            <w:left w:val="none" w:sz="0" w:space="0" w:color="auto"/>
            <w:bottom w:val="none" w:sz="0" w:space="0" w:color="auto"/>
            <w:right w:val="none" w:sz="0" w:space="0" w:color="auto"/>
          </w:divBdr>
        </w:div>
        <w:div w:id="1635256939">
          <w:marLeft w:val="1714"/>
          <w:marRight w:val="0"/>
          <w:marTop w:val="67"/>
          <w:marBottom w:val="0"/>
          <w:divBdr>
            <w:top w:val="none" w:sz="0" w:space="0" w:color="auto"/>
            <w:left w:val="none" w:sz="0" w:space="0" w:color="auto"/>
            <w:bottom w:val="none" w:sz="0" w:space="0" w:color="auto"/>
            <w:right w:val="none" w:sz="0" w:space="0" w:color="auto"/>
          </w:divBdr>
        </w:div>
        <w:div w:id="1057975535">
          <w:marLeft w:val="1714"/>
          <w:marRight w:val="0"/>
          <w:marTop w:val="67"/>
          <w:marBottom w:val="0"/>
          <w:divBdr>
            <w:top w:val="none" w:sz="0" w:space="0" w:color="auto"/>
            <w:left w:val="none" w:sz="0" w:space="0" w:color="auto"/>
            <w:bottom w:val="none" w:sz="0" w:space="0" w:color="auto"/>
            <w:right w:val="none" w:sz="0" w:space="0" w:color="auto"/>
          </w:divBdr>
        </w:div>
        <w:div w:id="1598906488">
          <w:marLeft w:val="1166"/>
          <w:marRight w:val="0"/>
          <w:marTop w:val="77"/>
          <w:marBottom w:val="0"/>
          <w:divBdr>
            <w:top w:val="none" w:sz="0" w:space="0" w:color="auto"/>
            <w:left w:val="none" w:sz="0" w:space="0" w:color="auto"/>
            <w:bottom w:val="none" w:sz="0" w:space="0" w:color="auto"/>
            <w:right w:val="none" w:sz="0" w:space="0" w:color="auto"/>
          </w:divBdr>
        </w:div>
      </w:divsChild>
    </w:div>
    <w:div w:id="2101565327">
      <w:bodyDiv w:val="1"/>
      <w:marLeft w:val="0"/>
      <w:marRight w:val="0"/>
      <w:marTop w:val="0"/>
      <w:marBottom w:val="0"/>
      <w:divBdr>
        <w:top w:val="none" w:sz="0" w:space="0" w:color="auto"/>
        <w:left w:val="none" w:sz="0" w:space="0" w:color="auto"/>
        <w:bottom w:val="none" w:sz="0" w:space="0" w:color="auto"/>
        <w:right w:val="none" w:sz="0" w:space="0" w:color="auto"/>
      </w:divBdr>
      <w:divsChild>
        <w:div w:id="1933081657">
          <w:marLeft w:val="547"/>
          <w:marRight w:val="0"/>
          <w:marTop w:val="0"/>
          <w:marBottom w:val="0"/>
          <w:divBdr>
            <w:top w:val="none" w:sz="0" w:space="0" w:color="auto"/>
            <w:left w:val="none" w:sz="0" w:space="0" w:color="auto"/>
            <w:bottom w:val="none" w:sz="0" w:space="0" w:color="auto"/>
            <w:right w:val="none" w:sz="0" w:space="0" w:color="auto"/>
          </w:divBdr>
        </w:div>
        <w:div w:id="337344380">
          <w:marLeft w:val="720"/>
          <w:marRight w:val="0"/>
          <w:marTop w:val="0"/>
          <w:marBottom w:val="0"/>
          <w:divBdr>
            <w:top w:val="none" w:sz="0" w:space="0" w:color="auto"/>
            <w:left w:val="none" w:sz="0" w:space="0" w:color="auto"/>
            <w:bottom w:val="none" w:sz="0" w:space="0" w:color="auto"/>
            <w:right w:val="none" w:sz="0" w:space="0" w:color="auto"/>
          </w:divBdr>
        </w:div>
        <w:div w:id="2053844799">
          <w:marLeft w:val="720"/>
          <w:marRight w:val="0"/>
          <w:marTop w:val="0"/>
          <w:marBottom w:val="0"/>
          <w:divBdr>
            <w:top w:val="none" w:sz="0" w:space="0" w:color="auto"/>
            <w:left w:val="none" w:sz="0" w:space="0" w:color="auto"/>
            <w:bottom w:val="none" w:sz="0" w:space="0" w:color="auto"/>
            <w:right w:val="none" w:sz="0" w:space="0" w:color="auto"/>
          </w:divBdr>
        </w:div>
        <w:div w:id="1229266170">
          <w:marLeft w:val="547"/>
          <w:marRight w:val="0"/>
          <w:marTop w:val="0"/>
          <w:marBottom w:val="0"/>
          <w:divBdr>
            <w:top w:val="none" w:sz="0" w:space="0" w:color="auto"/>
            <w:left w:val="none" w:sz="0" w:space="0" w:color="auto"/>
            <w:bottom w:val="none" w:sz="0" w:space="0" w:color="auto"/>
            <w:right w:val="none" w:sz="0" w:space="0" w:color="auto"/>
          </w:divBdr>
        </w:div>
        <w:div w:id="1027758226">
          <w:marLeft w:val="547"/>
          <w:marRight w:val="0"/>
          <w:marTop w:val="0"/>
          <w:marBottom w:val="0"/>
          <w:divBdr>
            <w:top w:val="none" w:sz="0" w:space="0" w:color="auto"/>
            <w:left w:val="none" w:sz="0" w:space="0" w:color="auto"/>
            <w:bottom w:val="none" w:sz="0" w:space="0" w:color="auto"/>
            <w:right w:val="none" w:sz="0" w:space="0" w:color="auto"/>
          </w:divBdr>
        </w:div>
        <w:div w:id="1150512522">
          <w:marLeft w:val="547"/>
          <w:marRight w:val="0"/>
          <w:marTop w:val="0"/>
          <w:marBottom w:val="0"/>
          <w:divBdr>
            <w:top w:val="none" w:sz="0" w:space="0" w:color="auto"/>
            <w:left w:val="none" w:sz="0" w:space="0" w:color="auto"/>
            <w:bottom w:val="none" w:sz="0" w:space="0" w:color="auto"/>
            <w:right w:val="none" w:sz="0" w:space="0" w:color="auto"/>
          </w:divBdr>
        </w:div>
        <w:div w:id="2012103763">
          <w:marLeft w:val="994"/>
          <w:marRight w:val="0"/>
          <w:marTop w:val="0"/>
          <w:marBottom w:val="0"/>
          <w:divBdr>
            <w:top w:val="none" w:sz="0" w:space="0" w:color="auto"/>
            <w:left w:val="none" w:sz="0" w:space="0" w:color="auto"/>
            <w:bottom w:val="none" w:sz="0" w:space="0" w:color="auto"/>
            <w:right w:val="none" w:sz="0" w:space="0" w:color="auto"/>
          </w:divBdr>
        </w:div>
        <w:div w:id="1349527596">
          <w:marLeft w:val="994"/>
          <w:marRight w:val="0"/>
          <w:marTop w:val="0"/>
          <w:marBottom w:val="0"/>
          <w:divBdr>
            <w:top w:val="none" w:sz="0" w:space="0" w:color="auto"/>
            <w:left w:val="none" w:sz="0" w:space="0" w:color="auto"/>
            <w:bottom w:val="none" w:sz="0" w:space="0" w:color="auto"/>
            <w:right w:val="none" w:sz="0" w:space="0" w:color="auto"/>
          </w:divBdr>
        </w:div>
        <w:div w:id="1298754741">
          <w:marLeft w:val="994"/>
          <w:marRight w:val="0"/>
          <w:marTop w:val="0"/>
          <w:marBottom w:val="0"/>
          <w:divBdr>
            <w:top w:val="none" w:sz="0" w:space="0" w:color="auto"/>
            <w:left w:val="none" w:sz="0" w:space="0" w:color="auto"/>
            <w:bottom w:val="none" w:sz="0" w:space="0" w:color="auto"/>
            <w:right w:val="none" w:sz="0" w:space="0" w:color="auto"/>
          </w:divBdr>
        </w:div>
      </w:divsChild>
    </w:div>
    <w:div w:id="2115008224">
      <w:bodyDiv w:val="1"/>
      <w:marLeft w:val="0"/>
      <w:marRight w:val="0"/>
      <w:marTop w:val="0"/>
      <w:marBottom w:val="0"/>
      <w:divBdr>
        <w:top w:val="none" w:sz="0" w:space="0" w:color="auto"/>
        <w:left w:val="none" w:sz="0" w:space="0" w:color="auto"/>
        <w:bottom w:val="none" w:sz="0" w:space="0" w:color="auto"/>
        <w:right w:val="none" w:sz="0" w:space="0" w:color="auto"/>
      </w:divBdr>
    </w:div>
    <w:div w:id="2116318656">
      <w:bodyDiv w:val="1"/>
      <w:marLeft w:val="0"/>
      <w:marRight w:val="0"/>
      <w:marTop w:val="0"/>
      <w:marBottom w:val="0"/>
      <w:divBdr>
        <w:top w:val="none" w:sz="0" w:space="0" w:color="auto"/>
        <w:left w:val="none" w:sz="0" w:space="0" w:color="auto"/>
        <w:bottom w:val="none" w:sz="0" w:space="0" w:color="auto"/>
        <w:right w:val="none" w:sz="0" w:space="0" w:color="auto"/>
      </w:divBdr>
      <w:divsChild>
        <w:div w:id="1137839463">
          <w:marLeft w:val="547"/>
          <w:marRight w:val="0"/>
          <w:marTop w:val="0"/>
          <w:marBottom w:val="0"/>
          <w:divBdr>
            <w:top w:val="none" w:sz="0" w:space="0" w:color="auto"/>
            <w:left w:val="none" w:sz="0" w:space="0" w:color="auto"/>
            <w:bottom w:val="none" w:sz="0" w:space="0" w:color="auto"/>
            <w:right w:val="none" w:sz="0" w:space="0" w:color="auto"/>
          </w:divBdr>
        </w:div>
        <w:div w:id="1905022509">
          <w:marLeft w:val="720"/>
          <w:marRight w:val="0"/>
          <w:marTop w:val="0"/>
          <w:marBottom w:val="0"/>
          <w:divBdr>
            <w:top w:val="none" w:sz="0" w:space="0" w:color="auto"/>
            <w:left w:val="none" w:sz="0" w:space="0" w:color="auto"/>
            <w:bottom w:val="none" w:sz="0" w:space="0" w:color="auto"/>
            <w:right w:val="none" w:sz="0" w:space="0" w:color="auto"/>
          </w:divBdr>
        </w:div>
        <w:div w:id="1666468809">
          <w:marLeft w:val="720"/>
          <w:marRight w:val="0"/>
          <w:marTop w:val="0"/>
          <w:marBottom w:val="0"/>
          <w:divBdr>
            <w:top w:val="none" w:sz="0" w:space="0" w:color="auto"/>
            <w:left w:val="none" w:sz="0" w:space="0" w:color="auto"/>
            <w:bottom w:val="none" w:sz="0" w:space="0" w:color="auto"/>
            <w:right w:val="none" w:sz="0" w:space="0" w:color="auto"/>
          </w:divBdr>
        </w:div>
        <w:div w:id="929312917">
          <w:marLeft w:val="1440"/>
          <w:marRight w:val="0"/>
          <w:marTop w:val="0"/>
          <w:marBottom w:val="0"/>
          <w:divBdr>
            <w:top w:val="none" w:sz="0" w:space="0" w:color="auto"/>
            <w:left w:val="none" w:sz="0" w:space="0" w:color="auto"/>
            <w:bottom w:val="none" w:sz="0" w:space="0" w:color="auto"/>
            <w:right w:val="none" w:sz="0" w:space="0" w:color="auto"/>
          </w:divBdr>
        </w:div>
        <w:div w:id="879704712">
          <w:marLeft w:val="1440"/>
          <w:marRight w:val="0"/>
          <w:marTop w:val="0"/>
          <w:marBottom w:val="0"/>
          <w:divBdr>
            <w:top w:val="none" w:sz="0" w:space="0" w:color="auto"/>
            <w:left w:val="none" w:sz="0" w:space="0" w:color="auto"/>
            <w:bottom w:val="none" w:sz="0" w:space="0" w:color="auto"/>
            <w:right w:val="none" w:sz="0" w:space="0" w:color="auto"/>
          </w:divBdr>
        </w:div>
        <w:div w:id="834079047">
          <w:marLeft w:val="547"/>
          <w:marRight w:val="0"/>
          <w:marTop w:val="0"/>
          <w:marBottom w:val="0"/>
          <w:divBdr>
            <w:top w:val="none" w:sz="0" w:space="0" w:color="auto"/>
            <w:left w:val="none" w:sz="0" w:space="0" w:color="auto"/>
            <w:bottom w:val="none" w:sz="0" w:space="0" w:color="auto"/>
            <w:right w:val="none" w:sz="0" w:space="0" w:color="auto"/>
          </w:divBdr>
        </w:div>
        <w:div w:id="263925245">
          <w:marLeft w:val="547"/>
          <w:marRight w:val="0"/>
          <w:marTop w:val="0"/>
          <w:marBottom w:val="0"/>
          <w:divBdr>
            <w:top w:val="none" w:sz="0" w:space="0" w:color="auto"/>
            <w:left w:val="none" w:sz="0" w:space="0" w:color="auto"/>
            <w:bottom w:val="none" w:sz="0" w:space="0" w:color="auto"/>
            <w:right w:val="none" w:sz="0" w:space="0" w:color="auto"/>
          </w:divBdr>
        </w:div>
        <w:div w:id="856425439">
          <w:marLeft w:val="547"/>
          <w:marRight w:val="0"/>
          <w:marTop w:val="0"/>
          <w:marBottom w:val="0"/>
          <w:divBdr>
            <w:top w:val="none" w:sz="0" w:space="0" w:color="auto"/>
            <w:left w:val="none" w:sz="0" w:space="0" w:color="auto"/>
            <w:bottom w:val="none" w:sz="0" w:space="0" w:color="auto"/>
            <w:right w:val="none" w:sz="0" w:space="0" w:color="auto"/>
          </w:divBdr>
        </w:div>
        <w:div w:id="611740378">
          <w:marLeft w:val="994"/>
          <w:marRight w:val="0"/>
          <w:marTop w:val="0"/>
          <w:marBottom w:val="0"/>
          <w:divBdr>
            <w:top w:val="none" w:sz="0" w:space="0" w:color="auto"/>
            <w:left w:val="none" w:sz="0" w:space="0" w:color="auto"/>
            <w:bottom w:val="none" w:sz="0" w:space="0" w:color="auto"/>
            <w:right w:val="none" w:sz="0" w:space="0" w:color="auto"/>
          </w:divBdr>
        </w:div>
        <w:div w:id="1147865720">
          <w:marLeft w:val="994"/>
          <w:marRight w:val="0"/>
          <w:marTop w:val="0"/>
          <w:marBottom w:val="0"/>
          <w:divBdr>
            <w:top w:val="none" w:sz="0" w:space="0" w:color="auto"/>
            <w:left w:val="none" w:sz="0" w:space="0" w:color="auto"/>
            <w:bottom w:val="none" w:sz="0" w:space="0" w:color="auto"/>
            <w:right w:val="none" w:sz="0" w:space="0" w:color="auto"/>
          </w:divBdr>
        </w:div>
        <w:div w:id="1297374274">
          <w:marLeft w:val="994"/>
          <w:marRight w:val="0"/>
          <w:marTop w:val="0"/>
          <w:marBottom w:val="0"/>
          <w:divBdr>
            <w:top w:val="none" w:sz="0" w:space="0" w:color="auto"/>
            <w:left w:val="none" w:sz="0" w:space="0" w:color="auto"/>
            <w:bottom w:val="none" w:sz="0" w:space="0" w:color="auto"/>
            <w:right w:val="none" w:sz="0" w:space="0" w:color="auto"/>
          </w:divBdr>
        </w:div>
      </w:divsChild>
    </w:div>
    <w:div w:id="2125072927">
      <w:bodyDiv w:val="1"/>
      <w:marLeft w:val="0"/>
      <w:marRight w:val="0"/>
      <w:marTop w:val="0"/>
      <w:marBottom w:val="0"/>
      <w:divBdr>
        <w:top w:val="none" w:sz="0" w:space="0" w:color="auto"/>
        <w:left w:val="none" w:sz="0" w:space="0" w:color="auto"/>
        <w:bottom w:val="none" w:sz="0" w:space="0" w:color="auto"/>
        <w:right w:val="none" w:sz="0" w:space="0" w:color="auto"/>
      </w:divBdr>
      <w:divsChild>
        <w:div w:id="1695692909">
          <w:marLeft w:val="1166"/>
          <w:marRight w:val="0"/>
          <w:marTop w:val="100"/>
          <w:marBottom w:val="0"/>
          <w:divBdr>
            <w:top w:val="none" w:sz="0" w:space="0" w:color="auto"/>
            <w:left w:val="none" w:sz="0" w:space="0" w:color="auto"/>
            <w:bottom w:val="none" w:sz="0" w:space="0" w:color="auto"/>
            <w:right w:val="none" w:sz="0" w:space="0" w:color="auto"/>
          </w:divBdr>
        </w:div>
        <w:div w:id="696083943">
          <w:marLeft w:val="1166"/>
          <w:marRight w:val="0"/>
          <w:marTop w:val="100"/>
          <w:marBottom w:val="0"/>
          <w:divBdr>
            <w:top w:val="none" w:sz="0" w:space="0" w:color="auto"/>
            <w:left w:val="none" w:sz="0" w:space="0" w:color="auto"/>
            <w:bottom w:val="none" w:sz="0" w:space="0" w:color="auto"/>
            <w:right w:val="none" w:sz="0" w:space="0" w:color="auto"/>
          </w:divBdr>
        </w:div>
        <w:div w:id="1977367824">
          <w:marLeft w:val="1166"/>
          <w:marRight w:val="0"/>
          <w:marTop w:val="100"/>
          <w:marBottom w:val="0"/>
          <w:divBdr>
            <w:top w:val="none" w:sz="0" w:space="0" w:color="auto"/>
            <w:left w:val="none" w:sz="0" w:space="0" w:color="auto"/>
            <w:bottom w:val="none" w:sz="0" w:space="0" w:color="auto"/>
            <w:right w:val="none" w:sz="0" w:space="0" w:color="auto"/>
          </w:divBdr>
        </w:div>
        <w:div w:id="729108607">
          <w:marLeft w:val="720"/>
          <w:marRight w:val="0"/>
          <w:marTop w:val="120"/>
          <w:marBottom w:val="0"/>
          <w:divBdr>
            <w:top w:val="none" w:sz="0" w:space="0" w:color="auto"/>
            <w:left w:val="none" w:sz="0" w:space="0" w:color="auto"/>
            <w:bottom w:val="none" w:sz="0" w:space="0" w:color="auto"/>
            <w:right w:val="none" w:sz="0" w:space="0" w:color="auto"/>
          </w:divBdr>
        </w:div>
        <w:div w:id="268006341">
          <w:marLeft w:val="720"/>
          <w:marRight w:val="0"/>
          <w:marTop w:val="120"/>
          <w:marBottom w:val="0"/>
          <w:divBdr>
            <w:top w:val="none" w:sz="0" w:space="0" w:color="auto"/>
            <w:left w:val="none" w:sz="0" w:space="0" w:color="auto"/>
            <w:bottom w:val="none" w:sz="0" w:space="0" w:color="auto"/>
            <w:right w:val="none" w:sz="0" w:space="0" w:color="auto"/>
          </w:divBdr>
        </w:div>
      </w:divsChild>
    </w:div>
    <w:div w:id="2129814029">
      <w:bodyDiv w:val="1"/>
      <w:marLeft w:val="0"/>
      <w:marRight w:val="0"/>
      <w:marTop w:val="0"/>
      <w:marBottom w:val="0"/>
      <w:divBdr>
        <w:top w:val="none" w:sz="0" w:space="0" w:color="auto"/>
        <w:left w:val="none" w:sz="0" w:space="0" w:color="auto"/>
        <w:bottom w:val="none" w:sz="0" w:space="0" w:color="auto"/>
        <w:right w:val="none" w:sz="0" w:space="0" w:color="auto"/>
      </w:divBdr>
      <w:divsChild>
        <w:div w:id="541401643">
          <w:marLeft w:val="547"/>
          <w:marRight w:val="0"/>
          <w:marTop w:val="0"/>
          <w:marBottom w:val="0"/>
          <w:divBdr>
            <w:top w:val="none" w:sz="0" w:space="0" w:color="auto"/>
            <w:left w:val="none" w:sz="0" w:space="0" w:color="auto"/>
            <w:bottom w:val="none" w:sz="0" w:space="0" w:color="auto"/>
            <w:right w:val="none" w:sz="0" w:space="0" w:color="auto"/>
          </w:divBdr>
        </w:div>
        <w:div w:id="1055809491">
          <w:marLeft w:val="720"/>
          <w:marRight w:val="0"/>
          <w:marTop w:val="0"/>
          <w:marBottom w:val="0"/>
          <w:divBdr>
            <w:top w:val="none" w:sz="0" w:space="0" w:color="auto"/>
            <w:left w:val="none" w:sz="0" w:space="0" w:color="auto"/>
            <w:bottom w:val="none" w:sz="0" w:space="0" w:color="auto"/>
            <w:right w:val="none" w:sz="0" w:space="0" w:color="auto"/>
          </w:divBdr>
        </w:div>
        <w:div w:id="1330598444">
          <w:marLeft w:val="720"/>
          <w:marRight w:val="0"/>
          <w:marTop w:val="0"/>
          <w:marBottom w:val="0"/>
          <w:divBdr>
            <w:top w:val="none" w:sz="0" w:space="0" w:color="auto"/>
            <w:left w:val="none" w:sz="0" w:space="0" w:color="auto"/>
            <w:bottom w:val="none" w:sz="0" w:space="0" w:color="auto"/>
            <w:right w:val="none" w:sz="0" w:space="0" w:color="auto"/>
          </w:divBdr>
        </w:div>
        <w:div w:id="1109854727">
          <w:marLeft w:val="547"/>
          <w:marRight w:val="0"/>
          <w:marTop w:val="0"/>
          <w:marBottom w:val="0"/>
          <w:divBdr>
            <w:top w:val="none" w:sz="0" w:space="0" w:color="auto"/>
            <w:left w:val="none" w:sz="0" w:space="0" w:color="auto"/>
            <w:bottom w:val="none" w:sz="0" w:space="0" w:color="auto"/>
            <w:right w:val="none" w:sz="0" w:space="0" w:color="auto"/>
          </w:divBdr>
        </w:div>
        <w:div w:id="1435709817">
          <w:marLeft w:val="547"/>
          <w:marRight w:val="0"/>
          <w:marTop w:val="0"/>
          <w:marBottom w:val="0"/>
          <w:divBdr>
            <w:top w:val="none" w:sz="0" w:space="0" w:color="auto"/>
            <w:left w:val="none" w:sz="0" w:space="0" w:color="auto"/>
            <w:bottom w:val="none" w:sz="0" w:space="0" w:color="auto"/>
            <w:right w:val="none" w:sz="0" w:space="0" w:color="auto"/>
          </w:divBdr>
        </w:div>
        <w:div w:id="364717734">
          <w:marLeft w:val="547"/>
          <w:marRight w:val="0"/>
          <w:marTop w:val="0"/>
          <w:marBottom w:val="0"/>
          <w:divBdr>
            <w:top w:val="none" w:sz="0" w:space="0" w:color="auto"/>
            <w:left w:val="none" w:sz="0" w:space="0" w:color="auto"/>
            <w:bottom w:val="none" w:sz="0" w:space="0" w:color="auto"/>
            <w:right w:val="none" w:sz="0" w:space="0" w:color="auto"/>
          </w:divBdr>
        </w:div>
        <w:div w:id="389577757">
          <w:marLeft w:val="994"/>
          <w:marRight w:val="0"/>
          <w:marTop w:val="0"/>
          <w:marBottom w:val="0"/>
          <w:divBdr>
            <w:top w:val="none" w:sz="0" w:space="0" w:color="auto"/>
            <w:left w:val="none" w:sz="0" w:space="0" w:color="auto"/>
            <w:bottom w:val="none" w:sz="0" w:space="0" w:color="auto"/>
            <w:right w:val="none" w:sz="0" w:space="0" w:color="auto"/>
          </w:divBdr>
        </w:div>
        <w:div w:id="1005398143">
          <w:marLeft w:val="994"/>
          <w:marRight w:val="0"/>
          <w:marTop w:val="0"/>
          <w:marBottom w:val="0"/>
          <w:divBdr>
            <w:top w:val="none" w:sz="0" w:space="0" w:color="auto"/>
            <w:left w:val="none" w:sz="0" w:space="0" w:color="auto"/>
            <w:bottom w:val="none" w:sz="0" w:space="0" w:color="auto"/>
            <w:right w:val="none" w:sz="0" w:space="0" w:color="auto"/>
          </w:divBdr>
        </w:div>
        <w:div w:id="534269323">
          <w:marLeft w:val="994"/>
          <w:marRight w:val="0"/>
          <w:marTop w:val="0"/>
          <w:marBottom w:val="0"/>
          <w:divBdr>
            <w:top w:val="none" w:sz="0" w:space="0" w:color="auto"/>
            <w:left w:val="none" w:sz="0" w:space="0" w:color="auto"/>
            <w:bottom w:val="none" w:sz="0" w:space="0" w:color="auto"/>
            <w:right w:val="none" w:sz="0" w:space="0" w:color="auto"/>
          </w:divBdr>
        </w:div>
      </w:divsChild>
    </w:div>
    <w:div w:id="2130202903">
      <w:bodyDiv w:val="1"/>
      <w:marLeft w:val="0"/>
      <w:marRight w:val="0"/>
      <w:marTop w:val="0"/>
      <w:marBottom w:val="0"/>
      <w:divBdr>
        <w:top w:val="none" w:sz="0" w:space="0" w:color="auto"/>
        <w:left w:val="none" w:sz="0" w:space="0" w:color="auto"/>
        <w:bottom w:val="none" w:sz="0" w:space="0" w:color="auto"/>
        <w:right w:val="none" w:sz="0" w:space="0" w:color="auto"/>
      </w:divBdr>
      <w:divsChild>
        <w:div w:id="1617179424">
          <w:marLeft w:val="547"/>
          <w:marRight w:val="0"/>
          <w:marTop w:val="0"/>
          <w:marBottom w:val="0"/>
          <w:divBdr>
            <w:top w:val="none" w:sz="0" w:space="0" w:color="auto"/>
            <w:left w:val="none" w:sz="0" w:space="0" w:color="auto"/>
            <w:bottom w:val="none" w:sz="0" w:space="0" w:color="auto"/>
            <w:right w:val="none" w:sz="0" w:space="0" w:color="auto"/>
          </w:divBdr>
        </w:div>
        <w:div w:id="1253395689">
          <w:marLeft w:val="720"/>
          <w:marRight w:val="0"/>
          <w:marTop w:val="0"/>
          <w:marBottom w:val="0"/>
          <w:divBdr>
            <w:top w:val="none" w:sz="0" w:space="0" w:color="auto"/>
            <w:left w:val="none" w:sz="0" w:space="0" w:color="auto"/>
            <w:bottom w:val="none" w:sz="0" w:space="0" w:color="auto"/>
            <w:right w:val="none" w:sz="0" w:space="0" w:color="auto"/>
          </w:divBdr>
        </w:div>
        <w:div w:id="1726492807">
          <w:marLeft w:val="720"/>
          <w:marRight w:val="0"/>
          <w:marTop w:val="0"/>
          <w:marBottom w:val="0"/>
          <w:divBdr>
            <w:top w:val="none" w:sz="0" w:space="0" w:color="auto"/>
            <w:left w:val="none" w:sz="0" w:space="0" w:color="auto"/>
            <w:bottom w:val="none" w:sz="0" w:space="0" w:color="auto"/>
            <w:right w:val="none" w:sz="0" w:space="0" w:color="auto"/>
          </w:divBdr>
        </w:div>
        <w:div w:id="1265696797">
          <w:marLeft w:val="547"/>
          <w:marRight w:val="0"/>
          <w:marTop w:val="0"/>
          <w:marBottom w:val="0"/>
          <w:divBdr>
            <w:top w:val="none" w:sz="0" w:space="0" w:color="auto"/>
            <w:left w:val="none" w:sz="0" w:space="0" w:color="auto"/>
            <w:bottom w:val="none" w:sz="0" w:space="0" w:color="auto"/>
            <w:right w:val="none" w:sz="0" w:space="0" w:color="auto"/>
          </w:divBdr>
        </w:div>
        <w:div w:id="1233854394">
          <w:marLeft w:val="547"/>
          <w:marRight w:val="0"/>
          <w:marTop w:val="0"/>
          <w:marBottom w:val="0"/>
          <w:divBdr>
            <w:top w:val="none" w:sz="0" w:space="0" w:color="auto"/>
            <w:left w:val="none" w:sz="0" w:space="0" w:color="auto"/>
            <w:bottom w:val="none" w:sz="0" w:space="0" w:color="auto"/>
            <w:right w:val="none" w:sz="0" w:space="0" w:color="auto"/>
          </w:divBdr>
        </w:div>
        <w:div w:id="1288782721">
          <w:marLeft w:val="547"/>
          <w:marRight w:val="0"/>
          <w:marTop w:val="0"/>
          <w:marBottom w:val="0"/>
          <w:divBdr>
            <w:top w:val="none" w:sz="0" w:space="0" w:color="auto"/>
            <w:left w:val="none" w:sz="0" w:space="0" w:color="auto"/>
            <w:bottom w:val="none" w:sz="0" w:space="0" w:color="auto"/>
            <w:right w:val="none" w:sz="0" w:space="0" w:color="auto"/>
          </w:divBdr>
        </w:div>
        <w:div w:id="591623840">
          <w:marLeft w:val="994"/>
          <w:marRight w:val="0"/>
          <w:marTop w:val="0"/>
          <w:marBottom w:val="0"/>
          <w:divBdr>
            <w:top w:val="none" w:sz="0" w:space="0" w:color="auto"/>
            <w:left w:val="none" w:sz="0" w:space="0" w:color="auto"/>
            <w:bottom w:val="none" w:sz="0" w:space="0" w:color="auto"/>
            <w:right w:val="none" w:sz="0" w:space="0" w:color="auto"/>
          </w:divBdr>
        </w:div>
        <w:div w:id="1311328177">
          <w:marLeft w:val="994"/>
          <w:marRight w:val="0"/>
          <w:marTop w:val="0"/>
          <w:marBottom w:val="0"/>
          <w:divBdr>
            <w:top w:val="none" w:sz="0" w:space="0" w:color="auto"/>
            <w:left w:val="none" w:sz="0" w:space="0" w:color="auto"/>
            <w:bottom w:val="none" w:sz="0" w:space="0" w:color="auto"/>
            <w:right w:val="none" w:sz="0" w:space="0" w:color="auto"/>
          </w:divBdr>
        </w:div>
        <w:div w:id="538400313">
          <w:marLeft w:val="994"/>
          <w:marRight w:val="0"/>
          <w:marTop w:val="0"/>
          <w:marBottom w:val="0"/>
          <w:divBdr>
            <w:top w:val="none" w:sz="0" w:space="0" w:color="auto"/>
            <w:left w:val="none" w:sz="0" w:space="0" w:color="auto"/>
            <w:bottom w:val="none" w:sz="0" w:space="0" w:color="auto"/>
            <w:right w:val="none" w:sz="0" w:space="0" w:color="auto"/>
          </w:divBdr>
        </w:div>
        <w:div w:id="324937070">
          <w:marLeft w:val="994"/>
          <w:marRight w:val="0"/>
          <w:marTop w:val="0"/>
          <w:marBottom w:val="0"/>
          <w:divBdr>
            <w:top w:val="none" w:sz="0" w:space="0" w:color="auto"/>
            <w:left w:val="none" w:sz="0" w:space="0" w:color="auto"/>
            <w:bottom w:val="none" w:sz="0" w:space="0" w:color="auto"/>
            <w:right w:val="none" w:sz="0" w:space="0" w:color="auto"/>
          </w:divBdr>
        </w:div>
      </w:divsChild>
    </w:div>
    <w:div w:id="2132357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entor.ieee.org/802.11/dcn/22/11-22-2043-04-00bf-tgbf-meeting-agenda-2022-11-part-2.pptx" TargetMode="External"/><Relationship Id="rId18" Type="http://schemas.openxmlformats.org/officeDocument/2006/relationships/hyperlink" Target="https://mentor.ieee.org/802.11/dcn/22/11-22-2087-04-00bf-tgbf-meeting-agenda-2022-11-part-2.pptx"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mentor.ieee.org/802.11/dcn/22/11-22-2043-02-00bf-tgbf-meeting-agenda-2022-11-part-2.pptx" TargetMode="External"/><Relationship Id="rId17" Type="http://schemas.openxmlformats.org/officeDocument/2006/relationships/hyperlink" Target="https://mentor.ieee.org/802.11/dcn/22/11-22-2087-02-00bf-tgbf-meeting-agenda-2022-12.pptx" TargetMode="External"/><Relationship Id="rId2" Type="http://schemas.openxmlformats.org/officeDocument/2006/relationships/customXml" Target="../customXml/item2.xml"/><Relationship Id="rId16" Type="http://schemas.openxmlformats.org/officeDocument/2006/relationships/hyperlink" Target="https://mentor.ieee.org/802.11/dcn/22/11-22-2087-01-00bf-tgbf-meeting-agenda-2022-12.pptx"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eif.r.wilhelmsson@ericsson.com" TargetMode="External"/><Relationship Id="rId5" Type="http://schemas.openxmlformats.org/officeDocument/2006/relationships/numbering" Target="numbering.xml"/><Relationship Id="rId15" Type="http://schemas.openxmlformats.org/officeDocument/2006/relationships/hyperlink" Target="https://mentor.ieee.org/802.11/dcn/22/11-22-2043-07-00bf-tgbf-meeting-agenda-2022-11-part-2.pptx"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ntor.ieee.org/802.11/dcn/22/11-22-2043-05-00bf-tgbf-meeting-agenda-2022-11-part-2.pptx"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dasilv\Download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3" ma:contentTypeDescription="Create a new document." ma:contentTypeScope="" ma:versionID="e90a56cf7fe199bab0d740399411bc4d">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01ca7715dfcc58503077e4db4d569032"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503CE0-AC16-47A9-BAAB-22F675DF1DF8}">
  <ds:schemaRefs>
    <ds:schemaRef ds:uri="http://schemas.microsoft.com/sharepoint/v3/contenttype/forms"/>
  </ds:schemaRefs>
</ds:datastoreItem>
</file>

<file path=customXml/itemProps2.xml><?xml version="1.0" encoding="utf-8"?>
<ds:datastoreItem xmlns:ds="http://schemas.openxmlformats.org/officeDocument/2006/customXml" ds:itemID="{86703473-EC51-4BAC-A034-837594AC09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AF6952D-127F-4BEE-B4EC-E097D780C0E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F3A2967-9077-4FB9-80CB-CF51137CF7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C:\Users\crdasilv\Downloads\802-11-Submission-Portrait.dot</Template>
  <TotalTime>81</TotalTime>
  <Pages>25</Pages>
  <Words>6841</Words>
  <Characters>34549</Characters>
  <Application>Microsoft Office Word</Application>
  <DocSecurity>0</DocSecurity>
  <Lines>751</Lines>
  <Paragraphs>517</Paragraphs>
  <ScaleCrop>false</ScaleCrop>
  <HeadingPairs>
    <vt:vector size="2" baseType="variant">
      <vt:variant>
        <vt:lpstr>Title</vt:lpstr>
      </vt:variant>
      <vt:variant>
        <vt:i4>1</vt:i4>
      </vt:variant>
    </vt:vector>
  </HeadingPairs>
  <TitlesOfParts>
    <vt:vector size="1" baseType="lpstr">
      <vt:lpstr/>
    </vt:vector>
  </TitlesOfParts>
  <Manager/>
  <Company>Some Company</Company>
  <LinksUpToDate>false</LinksUpToDate>
  <CharactersWithSpaces>40873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Submission</dc:subject>
  <dc:creator>Da Silva, Claudio</dc:creator>
  <cp:keywords>September 2020</cp:keywords>
  <dc:description>Claudio da Silva, Intel</dc:description>
  <cp:lastModifiedBy>Leif Wilhelmsson R</cp:lastModifiedBy>
  <cp:revision>79</cp:revision>
  <cp:lastPrinted>2019-10-09T16:05:00Z</cp:lastPrinted>
  <dcterms:created xsi:type="dcterms:W3CDTF">2022-12-09T02:58:00Z</dcterms:created>
  <dcterms:modified xsi:type="dcterms:W3CDTF">2022-12-09T07:07:00Z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60a8de1a-838f-4c9c-9191-ba8077fba612</vt:lpwstr>
  </property>
  <property fmtid="{D5CDD505-2E9C-101B-9397-08002B2CF9AE}" pid="3" name="CTP_TimeStamp">
    <vt:lpwstr>2020-08-18 21:23:19Z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0x0101003AA7AC0C743A294CADF60F661720E3E6</vt:lpwstr>
  </property>
</Properties>
</file>