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3BF62154" w:rsidR="00CA09B2" w:rsidRDefault="009428BA">
            <w:pPr>
              <w:pStyle w:val="T2"/>
            </w:pPr>
            <w:r>
              <w:t>November</w:t>
            </w:r>
            <w:r w:rsidR="00021F89">
              <w:t xml:space="preserve"> 2022 </w:t>
            </w:r>
            <w:r>
              <w:t>Plenary</w:t>
            </w:r>
            <w:r w:rsidR="00021F89">
              <w:t xml:space="preserve"> </w:t>
            </w:r>
            <w:r>
              <w:t>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1DC8D7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2022-0</w:t>
            </w:r>
            <w:r w:rsidR="005A4254">
              <w:rPr>
                <w:b w:val="0"/>
                <w:sz w:val="20"/>
              </w:rPr>
              <w:t>9</w:t>
            </w:r>
            <w:r w:rsidR="000307E6">
              <w:rPr>
                <w:b w:val="0"/>
                <w:sz w:val="20"/>
              </w:rPr>
              <w:t>-</w:t>
            </w:r>
            <w:r w:rsidR="005A4254">
              <w:rPr>
                <w:b w:val="0"/>
                <w:sz w:val="20"/>
              </w:rPr>
              <w:t>11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471F192D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TGaz </w:t>
                            </w:r>
                            <w:r w:rsidR="009428BA">
                              <w:t>November</w:t>
                            </w:r>
                            <w:r w:rsidR="00021F89">
                              <w:t xml:space="preserve"> 2022 </w:t>
                            </w:r>
                            <w:r w:rsidR="009428BA">
                              <w:t>plenary</w:t>
                            </w:r>
                            <w:r>
                              <w:t xml:space="preserve"> minutes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471F192D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TGaz </w:t>
                      </w:r>
                      <w:r w:rsidR="009428BA">
                        <w:t>November</w:t>
                      </w:r>
                      <w:r w:rsidR="00021F89">
                        <w:t xml:space="preserve"> 2022 </w:t>
                      </w:r>
                      <w:r w:rsidR="009428BA">
                        <w:t>plenary</w:t>
                      </w:r>
                      <w:r>
                        <w:t xml:space="preserve"> minutes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762BDD11" w14:textId="4ACB095B" w:rsidR="002166CB" w:rsidRPr="00950746" w:rsidRDefault="002166CB" w:rsidP="002166CB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 w:rsidR="00FB3722">
        <w:rPr>
          <w:b/>
          <w:szCs w:val="22"/>
          <w:lang w:val="en-US"/>
        </w:rPr>
        <w:t>November</w:t>
      </w:r>
      <w:r w:rsidR="00C947FA">
        <w:rPr>
          <w:b/>
          <w:szCs w:val="22"/>
          <w:lang w:val="en-US"/>
        </w:rPr>
        <w:t xml:space="preserve"> </w:t>
      </w:r>
      <w:r w:rsidR="00FA5011">
        <w:rPr>
          <w:b/>
          <w:szCs w:val="22"/>
          <w:lang w:val="en-US"/>
        </w:rPr>
        <w:t>15</w:t>
      </w:r>
      <w:r w:rsidR="000C4F0A" w:rsidRPr="00C947FA">
        <w:rPr>
          <w:b/>
          <w:szCs w:val="22"/>
          <w:vertAlign w:val="superscript"/>
          <w:lang w:val="en-US"/>
        </w:rPr>
        <w:t>th</w:t>
      </w:r>
      <w:r w:rsidR="000C4F0A"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0BCCDB00" w14:textId="22D9FAA8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 w:rsidR="00310395"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0 </w:t>
      </w:r>
      <w:r w:rsidR="00310395">
        <w:rPr>
          <w:b/>
          <w:szCs w:val="22"/>
          <w:lang w:val="en-US"/>
        </w:rPr>
        <w:t>IC</w:t>
      </w:r>
      <w:r w:rsidRPr="00950746">
        <w:rPr>
          <w:b/>
          <w:szCs w:val="22"/>
          <w:lang w:val="en-US"/>
        </w:rPr>
        <w:t>T,</w:t>
      </w:r>
    </w:p>
    <w:p w14:paraId="4CFA525C" w14:textId="07BC9B33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2B7908">
          <w:rPr>
            <w:rStyle w:val="Hyperlink"/>
            <w:b/>
            <w:szCs w:val="22"/>
            <w:lang w:val="en-US" w:eastAsia="ja-JP" w:bidi="he-IL"/>
          </w:rPr>
          <w:t>1753r1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B60AA0">
        <w:rPr>
          <w:b/>
          <w:szCs w:val="22"/>
          <w:lang w:val="en-US" w:eastAsia="ja-JP" w:bidi="he-IL"/>
        </w:rPr>
        <w:t>23</w:t>
      </w:r>
      <w:r w:rsidRPr="00950746">
        <w:rPr>
          <w:b/>
          <w:szCs w:val="22"/>
          <w:lang w:val="en-US" w:eastAsia="ja-JP"/>
        </w:rPr>
        <w:t>)</w:t>
      </w:r>
    </w:p>
    <w:p w14:paraId="3A367893" w14:textId="77777777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56BC817B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18C042F9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22D60487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0778801F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34D7C6E8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54F67B1C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EDDD04B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E8C8F08" w14:textId="71B4626F" w:rsidR="002166CB" w:rsidRPr="00950746" w:rsidRDefault="002166CB" w:rsidP="002166CB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286032">
        <w:rPr>
          <w:szCs w:val="22"/>
          <w:lang w:val="en-US" w:eastAsia="ja-JP"/>
        </w:rPr>
        <w:t>20</w:t>
      </w:r>
      <w:r w:rsidRPr="00950746">
        <w:rPr>
          <w:szCs w:val="22"/>
          <w:lang w:val="en-US" w:eastAsia="ja-JP"/>
        </w:rPr>
        <w:t xml:space="preserve"> present</w:t>
      </w:r>
    </w:p>
    <w:p w14:paraId="2158122E" w14:textId="34D15BFB" w:rsidR="002166CB" w:rsidRDefault="002166CB" w:rsidP="002166C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72008C18" w14:textId="77777777" w:rsidR="0099599A" w:rsidRPr="0099599A" w:rsidRDefault="0099599A" w:rsidP="0099599A">
      <w:pPr>
        <w:numPr>
          <w:ilvl w:val="2"/>
          <w:numId w:val="1"/>
        </w:numPr>
        <w:rPr>
          <w:szCs w:val="22"/>
          <w:lang w:val="en-US" w:eastAsia="ja-JP"/>
        </w:rPr>
      </w:pPr>
      <w:r w:rsidRPr="0099599A">
        <w:rPr>
          <w:szCs w:val="22"/>
          <w:lang w:val="en-US" w:eastAsia="ja-JP"/>
        </w:rPr>
        <w:t>11-22-771 Previous meeting minutes approval (5min)</w:t>
      </w:r>
    </w:p>
    <w:p w14:paraId="1A0B7141" w14:textId="77777777" w:rsidR="0099599A" w:rsidRPr="0099599A" w:rsidRDefault="0099599A" w:rsidP="0099599A">
      <w:pPr>
        <w:numPr>
          <w:ilvl w:val="2"/>
          <w:numId w:val="1"/>
        </w:numPr>
        <w:rPr>
          <w:szCs w:val="22"/>
          <w:lang w:val="en-US" w:eastAsia="ja-JP"/>
        </w:rPr>
      </w:pPr>
      <w:r w:rsidRPr="0099599A">
        <w:rPr>
          <w:szCs w:val="22"/>
          <w:lang w:val="en-US" w:eastAsia="ja-JP"/>
        </w:rPr>
        <w:t>Review P802.11az publication status. (5min)</w:t>
      </w:r>
    </w:p>
    <w:p w14:paraId="440479E5" w14:textId="77777777" w:rsidR="0099599A" w:rsidRPr="0099599A" w:rsidRDefault="0099599A" w:rsidP="0099599A">
      <w:pPr>
        <w:numPr>
          <w:ilvl w:val="2"/>
          <w:numId w:val="1"/>
        </w:numPr>
        <w:rPr>
          <w:szCs w:val="22"/>
          <w:lang w:val="en-US" w:eastAsia="ja-JP"/>
        </w:rPr>
      </w:pPr>
      <w:r w:rsidRPr="0099599A">
        <w:rPr>
          <w:szCs w:val="22"/>
          <w:lang w:val="en-US" w:eastAsia="ja-JP"/>
        </w:rPr>
        <w:t>Review IEEE 802.11bk PAR and CSD approval status. (5min)</w:t>
      </w:r>
    </w:p>
    <w:p w14:paraId="5EC280DA" w14:textId="32D12BE1" w:rsidR="0099599A" w:rsidRDefault="0099599A" w:rsidP="0099599A">
      <w:pPr>
        <w:numPr>
          <w:ilvl w:val="2"/>
          <w:numId w:val="1"/>
        </w:numPr>
        <w:rPr>
          <w:szCs w:val="22"/>
          <w:lang w:val="en-US" w:eastAsia="ja-JP"/>
        </w:rPr>
      </w:pPr>
      <w:r w:rsidRPr="0099599A">
        <w:rPr>
          <w:szCs w:val="22"/>
          <w:lang w:val="en-US" w:eastAsia="ja-JP"/>
        </w:rPr>
        <w:t xml:space="preserve">Review technical proposals for 320MHz extension of the FTM protocol in anticipation of </w:t>
      </w:r>
      <w:proofErr w:type="spellStart"/>
      <w:r w:rsidRPr="0099599A">
        <w:rPr>
          <w:szCs w:val="22"/>
          <w:lang w:val="en-US" w:eastAsia="ja-JP"/>
        </w:rPr>
        <w:t>TGbk</w:t>
      </w:r>
      <w:proofErr w:type="spellEnd"/>
      <w:r w:rsidRPr="0099599A">
        <w:rPr>
          <w:szCs w:val="22"/>
          <w:lang w:val="en-US" w:eastAsia="ja-JP"/>
        </w:rPr>
        <w:t xml:space="preserve"> formation. (as time permits)</w:t>
      </w:r>
    </w:p>
    <w:p w14:paraId="1D8D34C7" w14:textId="338994E4" w:rsidR="005C7632" w:rsidRDefault="00054D3B" w:rsidP="0099599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approved by unanimous consent</w:t>
      </w:r>
    </w:p>
    <w:p w14:paraId="4021D0AF" w14:textId="3C04755F" w:rsidR="001465A8" w:rsidRDefault="001465A8" w:rsidP="001465A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Approval of previous meeting minutes</w:t>
      </w:r>
    </w:p>
    <w:p w14:paraId="76A5B262" w14:textId="4AD3B425" w:rsidR="00877E03" w:rsidRPr="00D71AF6" w:rsidRDefault="00D71AF6" w:rsidP="00553E52">
      <w:pPr>
        <w:numPr>
          <w:ilvl w:val="2"/>
          <w:numId w:val="1"/>
        </w:numPr>
        <w:rPr>
          <w:szCs w:val="22"/>
          <w:lang w:val="en-US" w:eastAsia="ja-JP"/>
        </w:rPr>
      </w:pPr>
      <w:r w:rsidRPr="006F4C77">
        <w:rPr>
          <w:b/>
          <w:bCs/>
          <w:szCs w:val="22"/>
          <w:lang w:eastAsia="ja-JP"/>
        </w:rPr>
        <w:t xml:space="preserve">Motion </w:t>
      </w:r>
      <w:r w:rsidRPr="006F4C77">
        <w:rPr>
          <w:szCs w:val="22"/>
          <w:lang w:eastAsia="ja-JP"/>
        </w:rPr>
        <w:t>(202211-01):</w:t>
      </w:r>
      <w:r w:rsidRPr="006F4C77">
        <w:rPr>
          <w:szCs w:val="22"/>
          <w:lang w:eastAsia="ja-JP"/>
        </w:rPr>
        <w:br/>
      </w:r>
      <w:r w:rsidRPr="00D71AF6">
        <w:rPr>
          <w:szCs w:val="22"/>
          <w:lang w:val="en-US" w:eastAsia="ja-JP"/>
        </w:rPr>
        <w:t>Move to approve document 11-22/160</w:t>
      </w:r>
      <w:r w:rsidR="00877E03" w:rsidRPr="006F4C77">
        <w:rPr>
          <w:szCs w:val="22"/>
          <w:lang w:val="en-US" w:eastAsia="ja-JP"/>
        </w:rPr>
        <w:t>3</w:t>
      </w:r>
      <w:r w:rsidRPr="00D71AF6">
        <w:rPr>
          <w:szCs w:val="22"/>
          <w:lang w:val="en-US" w:eastAsia="ja-JP"/>
        </w:rPr>
        <w:t>r0 as TGaz meeting minutes for the September IEEE meeting.</w:t>
      </w:r>
      <w:r w:rsidR="006F4C77">
        <w:rPr>
          <w:szCs w:val="22"/>
          <w:lang w:val="en-US" w:eastAsia="ja-JP"/>
        </w:rPr>
        <w:br/>
      </w:r>
      <w:r w:rsidR="00877E03" w:rsidRPr="006F4C77">
        <w:rPr>
          <w:szCs w:val="22"/>
          <w:lang w:eastAsia="ja-JP"/>
        </w:rPr>
        <w:t>Moved by:</w:t>
      </w:r>
      <w:r w:rsidR="00EA70B1" w:rsidRPr="006F4C77">
        <w:rPr>
          <w:szCs w:val="22"/>
          <w:lang w:eastAsia="ja-JP"/>
        </w:rPr>
        <w:t xml:space="preserve"> Assaf Kasher</w:t>
      </w:r>
      <w:r w:rsidR="00EA70B1" w:rsidRPr="006F4C77">
        <w:rPr>
          <w:szCs w:val="22"/>
          <w:lang w:eastAsia="ja-JP"/>
        </w:rPr>
        <w:br/>
        <w:t>Seconded by: Peter Yee</w:t>
      </w:r>
      <w:r w:rsidR="006F4C77" w:rsidRPr="006F4C77">
        <w:rPr>
          <w:szCs w:val="22"/>
          <w:lang w:eastAsia="ja-JP"/>
        </w:rPr>
        <w:br/>
        <w:t xml:space="preserve">Results: </w:t>
      </w:r>
      <w:r w:rsidR="005D5671">
        <w:rPr>
          <w:szCs w:val="22"/>
          <w:lang w:eastAsia="ja-JP"/>
        </w:rPr>
        <w:t>approved by unanimous consent</w:t>
      </w:r>
    </w:p>
    <w:p w14:paraId="1217A477" w14:textId="538705C4" w:rsidR="001465A8" w:rsidRDefault="00110615" w:rsidP="00122A56">
      <w:pPr>
        <w:numPr>
          <w:ilvl w:val="2"/>
          <w:numId w:val="1"/>
        </w:numPr>
        <w:rPr>
          <w:szCs w:val="22"/>
          <w:lang w:val="en-US" w:eastAsia="ja-JP"/>
        </w:rPr>
      </w:pPr>
      <w:r w:rsidRPr="00110615">
        <w:rPr>
          <w:b/>
          <w:bCs/>
          <w:szCs w:val="22"/>
          <w:lang w:val="en-US" w:eastAsia="ja-JP" w:bidi="he-IL"/>
        </w:rPr>
        <w:t xml:space="preserve">Motion </w:t>
      </w:r>
      <w:r w:rsidRPr="00110615">
        <w:rPr>
          <w:szCs w:val="22"/>
          <w:lang w:val="en-US" w:eastAsia="ja-JP" w:bidi="he-IL"/>
        </w:rPr>
        <w:t>(202211-02):</w:t>
      </w:r>
      <w:r w:rsidRPr="00110615">
        <w:rPr>
          <w:szCs w:val="22"/>
          <w:lang w:val="en-US" w:eastAsia="ja-JP" w:bidi="he-IL"/>
        </w:rPr>
        <w:br/>
        <w:t>Move to approve document 11-22/1760r0 as TGaz meeting minutes for the October 3</w:t>
      </w:r>
      <w:r w:rsidRPr="00110615">
        <w:rPr>
          <w:szCs w:val="22"/>
          <w:vertAlign w:val="superscript"/>
          <w:lang w:val="en-US" w:eastAsia="ja-JP" w:bidi="he-IL"/>
        </w:rPr>
        <w:t>rd</w:t>
      </w:r>
      <w:r w:rsidRPr="00110615">
        <w:rPr>
          <w:szCs w:val="22"/>
          <w:lang w:val="en-US" w:eastAsia="ja-JP" w:bidi="he-IL"/>
        </w:rPr>
        <w:t xml:space="preserve"> telecon.</w:t>
      </w:r>
      <w:r>
        <w:rPr>
          <w:szCs w:val="22"/>
          <w:lang w:val="en-US" w:eastAsia="ja-JP" w:bidi="he-IL"/>
        </w:rPr>
        <w:br/>
        <w:t>Moved by:</w:t>
      </w:r>
      <w:r w:rsidR="007E54F1">
        <w:rPr>
          <w:szCs w:val="22"/>
          <w:lang w:val="en-US" w:eastAsia="ja-JP" w:bidi="he-IL"/>
        </w:rPr>
        <w:t xml:space="preserve"> </w:t>
      </w:r>
      <w:r w:rsidR="00A365D0">
        <w:rPr>
          <w:szCs w:val="22"/>
          <w:lang w:val="en-US" w:eastAsia="ja-JP" w:bidi="he-IL"/>
        </w:rPr>
        <w:t>Peter Yee</w:t>
      </w:r>
      <w:r>
        <w:rPr>
          <w:szCs w:val="22"/>
          <w:lang w:val="en-US" w:eastAsia="ja-JP" w:bidi="he-IL"/>
        </w:rPr>
        <w:br/>
        <w:t xml:space="preserve">Seconded by: </w:t>
      </w:r>
      <w:r w:rsidR="00A365D0">
        <w:rPr>
          <w:szCs w:val="22"/>
          <w:lang w:val="en-US" w:eastAsia="ja-JP" w:bidi="he-IL"/>
        </w:rPr>
        <w:t>Assaf Kasher</w:t>
      </w:r>
      <w:r w:rsidR="00A365D0">
        <w:rPr>
          <w:szCs w:val="22"/>
          <w:lang w:val="en-US" w:eastAsia="ja-JP" w:bidi="he-IL"/>
        </w:rPr>
        <w:br/>
        <w:t xml:space="preserve">Results: </w:t>
      </w:r>
      <w:r w:rsidR="00462B20">
        <w:rPr>
          <w:szCs w:val="22"/>
          <w:lang w:val="en-US" w:eastAsia="ja-JP" w:bidi="he-IL"/>
        </w:rPr>
        <w:t>approved by unanimous consent</w:t>
      </w:r>
    </w:p>
    <w:p w14:paraId="7DF504CB" w14:textId="7C8B5A75" w:rsidR="00035287" w:rsidRDefault="0055508F" w:rsidP="000352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Chair reviewed 11az</w:t>
      </w:r>
      <w:r w:rsidR="00286032">
        <w:rPr>
          <w:szCs w:val="22"/>
          <w:lang w:val="en-US" w:eastAsia="ja-JP"/>
        </w:rPr>
        <w:t xml:space="preserve"> publication status  (slide 28)</w:t>
      </w:r>
    </w:p>
    <w:p w14:paraId="091A419A" w14:textId="6B49CB88" w:rsidR="006F7172" w:rsidRDefault="006F7172" w:rsidP="000352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reviewed </w:t>
      </w:r>
      <w:proofErr w:type="spellStart"/>
      <w:r>
        <w:rPr>
          <w:szCs w:val="22"/>
          <w:lang w:val="en-US" w:eastAsia="ja-JP"/>
        </w:rPr>
        <w:t>TGbk</w:t>
      </w:r>
      <w:proofErr w:type="spellEnd"/>
      <w:r>
        <w:rPr>
          <w:szCs w:val="22"/>
          <w:lang w:val="en-US" w:eastAsia="ja-JP"/>
        </w:rPr>
        <w:t xml:space="preserve"> PAR and CSD status</w:t>
      </w:r>
      <w:r w:rsidR="00CD0D39">
        <w:rPr>
          <w:szCs w:val="22"/>
          <w:lang w:val="en-US" w:eastAsia="ja-JP"/>
        </w:rPr>
        <w:t xml:space="preserve"> (slide 26)</w:t>
      </w:r>
    </w:p>
    <w:p w14:paraId="091205A3" w14:textId="493C465C" w:rsidR="00CD0D39" w:rsidRDefault="00352B7A" w:rsidP="000352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</w:t>
      </w:r>
      <w:r w:rsidR="00695C34">
        <w:rPr>
          <w:szCs w:val="22"/>
          <w:lang w:val="en-US" w:eastAsia="ja-JP"/>
        </w:rPr>
        <w:t>njun Sun presented 11-22-1892</w:t>
      </w:r>
    </w:p>
    <w:p w14:paraId="28640AF8" w14:textId="2B047A79" w:rsidR="0038130F" w:rsidRDefault="000672F1" w:rsidP="00815E4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Dong Wei presented 11-22</w:t>
      </w:r>
      <w:r w:rsidR="00970DC9">
        <w:rPr>
          <w:szCs w:val="22"/>
          <w:lang w:val="en-US" w:eastAsia="ja-JP"/>
        </w:rPr>
        <w:t>-1997</w:t>
      </w:r>
    </w:p>
    <w:p w14:paraId="65DB48A0" w14:textId="2B7AB718" w:rsidR="00AB4097" w:rsidRDefault="00092D58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Q:</w:t>
      </w:r>
      <w:r w:rsidR="00AD3EE4">
        <w:rPr>
          <w:szCs w:val="22"/>
          <w:lang w:val="en-US" w:eastAsia="ja-JP"/>
        </w:rPr>
        <w:t xml:space="preserve">Prefer not to use all puncturing pattern, that may be </w:t>
      </w:r>
      <w:r>
        <w:rPr>
          <w:szCs w:val="22"/>
          <w:lang w:val="en-US" w:eastAsia="ja-JP"/>
        </w:rPr>
        <w:t>useful for 11bf not for 11bk</w:t>
      </w:r>
    </w:p>
    <w:p w14:paraId="29218372" w14:textId="3628284E" w:rsidR="00092D58" w:rsidRDefault="00092D58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this is just for information, most implementation </w:t>
      </w:r>
      <w:r w:rsidR="00000760">
        <w:rPr>
          <w:szCs w:val="22"/>
          <w:lang w:val="en-US" w:eastAsia="ja-JP"/>
        </w:rPr>
        <w:t xml:space="preserve">support all </w:t>
      </w:r>
      <w:r w:rsidR="00CF3EDA">
        <w:rPr>
          <w:szCs w:val="22"/>
          <w:lang w:val="en-US" w:eastAsia="ja-JP"/>
        </w:rPr>
        <w:t>puncturing</w:t>
      </w:r>
    </w:p>
    <w:p w14:paraId="041070B2" w14:textId="03CC0A6A" w:rsidR="00BC5A72" w:rsidRDefault="00BC5A72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Q: this is not useful for ranging</w:t>
      </w:r>
    </w:p>
    <w:p w14:paraId="45B83284" w14:textId="6A5C9CA8" w:rsidR="00BC5A72" w:rsidRDefault="00EB7B09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idea </w:t>
      </w:r>
      <w:r w:rsidR="00660E84">
        <w:rPr>
          <w:szCs w:val="22"/>
          <w:lang w:val="en-US" w:eastAsia="ja-JP"/>
        </w:rPr>
        <w:t>is to keep the design of 11bf and 11bk similar</w:t>
      </w:r>
      <w:r w:rsidR="00770A72">
        <w:rPr>
          <w:szCs w:val="22"/>
          <w:lang w:val="en-US" w:eastAsia="ja-JP"/>
        </w:rPr>
        <w:t xml:space="preserve">.  </w:t>
      </w:r>
      <w:r w:rsidR="0071224B">
        <w:rPr>
          <w:szCs w:val="22"/>
          <w:lang w:val="en-US" w:eastAsia="ja-JP"/>
        </w:rPr>
        <w:t xml:space="preserve">Don’t allow </w:t>
      </w:r>
      <w:r w:rsidR="00B771FD">
        <w:rPr>
          <w:szCs w:val="22"/>
          <w:lang w:val="en-US" w:eastAsia="ja-JP"/>
        </w:rPr>
        <w:t>receiver to pick which bandwidth to use.</w:t>
      </w:r>
      <w:r w:rsidR="007F08A6">
        <w:rPr>
          <w:szCs w:val="22"/>
          <w:lang w:val="en-US" w:eastAsia="ja-JP"/>
        </w:rPr>
        <w:t xml:space="preserve">  Need to think about. </w:t>
      </w:r>
    </w:p>
    <w:p w14:paraId="7DF2B69D" w14:textId="6BA6702C" w:rsidR="00E31641" w:rsidRDefault="003447E1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It is good to know </w:t>
      </w:r>
      <w:r w:rsidR="00F95380">
        <w:rPr>
          <w:szCs w:val="22"/>
          <w:lang w:val="en-US" w:eastAsia="ja-JP"/>
        </w:rPr>
        <w:t xml:space="preserve">(for the STA initiator) what are the capabilities </w:t>
      </w:r>
      <w:r w:rsidR="004B4859">
        <w:rPr>
          <w:szCs w:val="22"/>
          <w:lang w:val="en-US" w:eastAsia="ja-JP"/>
        </w:rPr>
        <w:t>of the AP.</w:t>
      </w:r>
    </w:p>
    <w:p w14:paraId="6B2A292A" w14:textId="51FE6909" w:rsidR="004B4859" w:rsidRDefault="004B4859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I use a bandwidth (from a STA point of view) </w:t>
      </w:r>
      <w:r w:rsidR="00922031">
        <w:rPr>
          <w:szCs w:val="22"/>
          <w:lang w:val="en-US" w:eastAsia="ja-JP"/>
        </w:rPr>
        <w:t xml:space="preserve">I expect the response with the same bandwidth.  </w:t>
      </w:r>
      <w:r w:rsidR="00E2749F">
        <w:rPr>
          <w:szCs w:val="22"/>
          <w:lang w:val="en-US" w:eastAsia="ja-JP"/>
        </w:rPr>
        <w:t>If I start with 320, I don’t want a response with a much low bandwidth.</w:t>
      </w:r>
    </w:p>
    <w:p w14:paraId="28107016" w14:textId="21C1AC4C" w:rsidR="009F1C06" w:rsidRDefault="00E84D15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There is some advantage in using non-contig</w:t>
      </w:r>
      <w:r w:rsidR="00BF637B">
        <w:rPr>
          <w:szCs w:val="22"/>
          <w:lang w:val="en-US" w:eastAsia="ja-JP"/>
        </w:rPr>
        <w:t>u</w:t>
      </w:r>
      <w:r>
        <w:rPr>
          <w:szCs w:val="22"/>
          <w:lang w:val="en-US" w:eastAsia="ja-JP"/>
        </w:rPr>
        <w:t>ous BW</w:t>
      </w:r>
    </w:p>
    <w:p w14:paraId="6B0344CF" w14:textId="4E7207F5" w:rsidR="00E84D15" w:rsidRDefault="00EA37FA" w:rsidP="005976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 am not sure </w:t>
      </w:r>
      <w:r w:rsidR="00241FDD">
        <w:rPr>
          <w:szCs w:val="22"/>
          <w:lang w:val="en-US" w:eastAsia="ja-JP"/>
        </w:rPr>
        <w:t>w</w:t>
      </w:r>
      <w:r w:rsidR="00BF637B">
        <w:rPr>
          <w:szCs w:val="22"/>
          <w:lang w:val="en-US" w:eastAsia="ja-JP"/>
        </w:rPr>
        <w:t>hat we will get from non-contiguous BW</w:t>
      </w:r>
    </w:p>
    <w:p w14:paraId="07A82C08" w14:textId="026D3AD0" w:rsidR="004D6F41" w:rsidRDefault="00C679FD" w:rsidP="003D704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3375F1DD" w14:textId="425D218A" w:rsidR="002B4093" w:rsidRDefault="002B4093" w:rsidP="003D704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Recess at 11:55ICT</w:t>
      </w:r>
    </w:p>
    <w:p w14:paraId="6D982299" w14:textId="77777777" w:rsidR="00FA5011" w:rsidRPr="00950746" w:rsidRDefault="00FA5011" w:rsidP="00FA5011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November 15</w:t>
      </w:r>
      <w:r w:rsidRPr="00C947FA">
        <w:rPr>
          <w:b/>
          <w:szCs w:val="22"/>
          <w:vertAlign w:val="superscript"/>
          <w:lang w:val="en-US"/>
        </w:rPr>
        <w:t>th</w:t>
      </w:r>
      <w:r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00743EDF" w14:textId="55D52AC2" w:rsidR="00FA5011" w:rsidRPr="00950746" w:rsidRDefault="00FA5011" w:rsidP="00FA5011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</w:t>
      </w:r>
      <w:r w:rsidR="00517583">
        <w:rPr>
          <w:b/>
          <w:szCs w:val="22"/>
          <w:lang w:val="en-US"/>
        </w:rPr>
        <w:t>9</w:t>
      </w:r>
      <w:r w:rsidRPr="00950746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0 </w:t>
      </w:r>
      <w:r>
        <w:rPr>
          <w:b/>
          <w:szCs w:val="22"/>
          <w:lang w:val="en-US"/>
        </w:rPr>
        <w:t>IC</w:t>
      </w:r>
      <w:r w:rsidRPr="00950746">
        <w:rPr>
          <w:b/>
          <w:szCs w:val="22"/>
          <w:lang w:val="en-US"/>
        </w:rPr>
        <w:t>T,</w:t>
      </w:r>
    </w:p>
    <w:p w14:paraId="069CAB16" w14:textId="398B10C6" w:rsidR="00FA5011" w:rsidRPr="00950746" w:rsidRDefault="00FA5011" w:rsidP="00FA5011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1753r</w:t>
        </w:r>
        <w:r w:rsidR="005B7B29">
          <w:rPr>
            <w:rStyle w:val="Hyperlink"/>
            <w:b/>
            <w:szCs w:val="22"/>
            <w:lang w:val="en-US" w:eastAsia="ja-JP" w:bidi="he-IL"/>
          </w:rPr>
          <w:t>2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23</w:t>
      </w:r>
      <w:r w:rsidRPr="00950746">
        <w:rPr>
          <w:b/>
          <w:szCs w:val="22"/>
          <w:lang w:val="en-US" w:eastAsia="ja-JP"/>
        </w:rPr>
        <w:t>)</w:t>
      </w:r>
    </w:p>
    <w:p w14:paraId="435C15B4" w14:textId="77777777" w:rsidR="00FA5011" w:rsidRPr="00950746" w:rsidRDefault="00FA5011" w:rsidP="00FA5011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3EB96DE5" w14:textId="77777777" w:rsidR="00FA5011" w:rsidRPr="00950746" w:rsidRDefault="00FA5011" w:rsidP="00FA501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6AB9BA10" w14:textId="77777777" w:rsidR="00FA5011" w:rsidRPr="00950746" w:rsidRDefault="00FA5011" w:rsidP="00FA501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7223E9C7" w14:textId="2AB12C16" w:rsidR="00FA5011" w:rsidRPr="00AB1833" w:rsidRDefault="00FA5011" w:rsidP="00BD29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AB1833">
        <w:rPr>
          <w:szCs w:val="22"/>
          <w:lang w:val="en-US" w:eastAsia="ja-JP"/>
        </w:rPr>
        <w:t>Chair reminded participants to register their attendance using imat.</w:t>
      </w:r>
    </w:p>
    <w:p w14:paraId="66CC5BB2" w14:textId="77777777" w:rsidR="00FA5011" w:rsidRPr="00950746" w:rsidRDefault="00FA5011" w:rsidP="00FA501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48E6A4CA" w14:textId="77777777" w:rsidR="00FA5011" w:rsidRPr="00950746" w:rsidRDefault="00FA5011" w:rsidP="00FA501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534CAD27" w14:textId="77777777" w:rsidR="00FA5011" w:rsidRPr="00950746" w:rsidRDefault="00FA5011" w:rsidP="00FA501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3F9B8DDB" w14:textId="77777777" w:rsidR="00FA5011" w:rsidRPr="00950746" w:rsidRDefault="00FA5011" w:rsidP="00FA501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4D9DD87C" w14:textId="72924A36" w:rsidR="00FA5011" w:rsidRPr="00950746" w:rsidRDefault="00FA5011" w:rsidP="00E60E45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B37E82">
        <w:rPr>
          <w:szCs w:val="22"/>
          <w:lang w:val="en-US" w:eastAsia="ja-JP"/>
        </w:rPr>
        <w:t>9</w:t>
      </w:r>
      <w:r w:rsidRPr="00950746">
        <w:rPr>
          <w:szCs w:val="22"/>
          <w:lang w:val="en-US" w:eastAsia="ja-JP"/>
        </w:rPr>
        <w:t xml:space="preserve"> present</w:t>
      </w:r>
    </w:p>
    <w:p w14:paraId="09DC904A" w14:textId="133A688F" w:rsidR="00FA5011" w:rsidRDefault="00147FFA" w:rsidP="003D704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for the session</w:t>
      </w:r>
    </w:p>
    <w:p w14:paraId="42C9DEA3" w14:textId="3A7C29F1" w:rsidR="00147FFA" w:rsidRDefault="008A226F" w:rsidP="00147FF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feedback received  from oth</w:t>
      </w:r>
      <w:r w:rsidR="00577564">
        <w:rPr>
          <w:szCs w:val="22"/>
          <w:lang w:val="en-US" w:eastAsia="ja-JP"/>
        </w:rPr>
        <w:t>er grou</w:t>
      </w:r>
      <w:r w:rsidR="009B6688">
        <w:rPr>
          <w:szCs w:val="22"/>
          <w:lang w:val="en-US" w:eastAsia="ja-JP"/>
        </w:rPr>
        <w:t xml:space="preserve">ps on EC approved 320MHz </w:t>
      </w:r>
      <w:r w:rsidR="00B43C6E">
        <w:rPr>
          <w:szCs w:val="22"/>
          <w:lang w:val="en-US" w:eastAsia="ja-JP"/>
        </w:rPr>
        <w:t>PAR and CSD</w:t>
      </w:r>
    </w:p>
    <w:p w14:paraId="4861D6B2" w14:textId="7E9963ED" w:rsidR="00B43C6E" w:rsidRDefault="00C92DFA" w:rsidP="00B43C6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reviewed feedback received from other groups </w:t>
      </w:r>
      <w:r w:rsidR="00D93C02">
        <w:rPr>
          <w:szCs w:val="22"/>
          <w:lang w:val="en-US" w:eastAsia="ja-JP"/>
        </w:rPr>
        <w:t>i</w:t>
      </w:r>
      <w:r w:rsidR="00806375">
        <w:rPr>
          <w:szCs w:val="22"/>
          <w:lang w:val="en-US" w:eastAsia="ja-JP"/>
        </w:rPr>
        <w:t>n IEEE.</w:t>
      </w:r>
    </w:p>
    <w:p w14:paraId="62D6CC50" w14:textId="2219C9E9" w:rsidR="00577564" w:rsidRDefault="000A5388" w:rsidP="00147FF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Response </w:t>
      </w:r>
      <w:r w:rsidR="00DD4472">
        <w:rPr>
          <w:szCs w:val="22"/>
          <w:lang w:val="en-US" w:eastAsia="ja-JP"/>
        </w:rPr>
        <w:t>1</w:t>
      </w:r>
      <w:r w:rsidR="00DD4472" w:rsidRPr="00DD4472">
        <w:rPr>
          <w:szCs w:val="22"/>
          <w:vertAlign w:val="superscript"/>
          <w:lang w:val="en-US" w:eastAsia="ja-JP"/>
        </w:rPr>
        <w:t>st</w:t>
      </w:r>
      <w:r w:rsidR="00DD4472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 xml:space="preserve">for </w:t>
      </w:r>
      <w:r w:rsidR="00D93C02">
        <w:rPr>
          <w:szCs w:val="22"/>
          <w:lang w:val="en-US" w:eastAsia="ja-JP"/>
        </w:rPr>
        <w:t>802.1 comment reviewed – no change in CSD</w:t>
      </w:r>
    </w:p>
    <w:p w14:paraId="5263A25F" w14:textId="01B053E9" w:rsidR="00DD4472" w:rsidRDefault="00DD4472" w:rsidP="00147FF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Response </w:t>
      </w:r>
      <w:r w:rsidR="00E55EC9">
        <w:rPr>
          <w:szCs w:val="22"/>
          <w:lang w:val="en-US" w:eastAsia="ja-JP"/>
        </w:rPr>
        <w:t>2</w:t>
      </w:r>
      <w:r w:rsidR="00E55EC9" w:rsidRPr="00E55EC9">
        <w:rPr>
          <w:szCs w:val="22"/>
          <w:vertAlign w:val="superscript"/>
          <w:lang w:val="en-US" w:eastAsia="ja-JP"/>
        </w:rPr>
        <w:t>nd</w:t>
      </w:r>
      <w:r w:rsidR="00E55EC9">
        <w:rPr>
          <w:szCs w:val="22"/>
          <w:lang w:val="en-US" w:eastAsia="ja-JP"/>
        </w:rPr>
        <w:t xml:space="preserve"> for 802.1 comments reviewed </w:t>
      </w:r>
      <w:r w:rsidR="006732C0">
        <w:rPr>
          <w:szCs w:val="22"/>
          <w:lang w:val="en-US" w:eastAsia="ja-JP"/>
        </w:rPr>
        <w:t>–</w:t>
      </w:r>
      <w:r w:rsidR="00E55EC9">
        <w:rPr>
          <w:szCs w:val="22"/>
          <w:lang w:val="en-US" w:eastAsia="ja-JP"/>
        </w:rPr>
        <w:t xml:space="preserve"> </w:t>
      </w:r>
      <w:r w:rsidR="006732C0">
        <w:rPr>
          <w:szCs w:val="22"/>
          <w:lang w:val="en-US" w:eastAsia="ja-JP"/>
        </w:rPr>
        <w:t>change ‘x’ to ‘×’</w:t>
      </w:r>
    </w:p>
    <w:p w14:paraId="648FB7A2" w14:textId="3E3E2B51" w:rsidR="006459D4" w:rsidRPr="00110615" w:rsidRDefault="006459D4" w:rsidP="006459D4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</w:t>
      </w:r>
      <w:r w:rsidR="006E235D">
        <w:rPr>
          <w:szCs w:val="22"/>
          <w:lang w:val="en-US" w:eastAsia="ja-JP"/>
        </w:rPr>
        <w:t xml:space="preserve">ss </w:t>
      </w:r>
      <w:r w:rsidR="00EE66A4">
        <w:rPr>
          <w:szCs w:val="22"/>
          <w:lang w:val="en-US" w:eastAsia="ja-JP"/>
        </w:rPr>
        <w:t xml:space="preserve">at </w:t>
      </w:r>
      <w:r w:rsidR="007B65E5">
        <w:rPr>
          <w:szCs w:val="22"/>
          <w:lang w:val="en-US" w:eastAsia="ja-JP"/>
        </w:rPr>
        <w:t>20:22 ICT</w:t>
      </w:r>
    </w:p>
    <w:p w14:paraId="03655D32" w14:textId="41ADB951" w:rsidR="000241C1" w:rsidRPr="00950746" w:rsidRDefault="000241C1" w:rsidP="000241C1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November 16</w:t>
      </w:r>
      <w:r w:rsidRPr="00C947FA">
        <w:rPr>
          <w:b/>
          <w:szCs w:val="22"/>
          <w:vertAlign w:val="superscript"/>
          <w:lang w:val="en-US"/>
        </w:rPr>
        <w:t>th</w:t>
      </w:r>
      <w:r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62B502CE" w14:textId="77777777" w:rsidR="000241C1" w:rsidRPr="00950746" w:rsidRDefault="000241C1" w:rsidP="000241C1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0 </w:t>
      </w:r>
      <w:r>
        <w:rPr>
          <w:b/>
          <w:szCs w:val="22"/>
          <w:lang w:val="en-US"/>
        </w:rPr>
        <w:t>IC</w:t>
      </w:r>
      <w:r w:rsidRPr="00950746">
        <w:rPr>
          <w:b/>
          <w:szCs w:val="22"/>
          <w:lang w:val="en-US"/>
        </w:rPr>
        <w:t>T,</w:t>
      </w:r>
    </w:p>
    <w:p w14:paraId="55398927" w14:textId="77777777" w:rsidR="000241C1" w:rsidRPr="00950746" w:rsidRDefault="000241C1" w:rsidP="000241C1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0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1753r1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23</w:t>
      </w:r>
      <w:r w:rsidRPr="00950746">
        <w:rPr>
          <w:b/>
          <w:szCs w:val="22"/>
          <w:lang w:val="en-US" w:eastAsia="ja-JP"/>
        </w:rPr>
        <w:t>)</w:t>
      </w:r>
    </w:p>
    <w:p w14:paraId="1B4F81B9" w14:textId="77777777" w:rsidR="000241C1" w:rsidRPr="00950746" w:rsidRDefault="000241C1" w:rsidP="000241C1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543066E7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5FE89DCF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79FAEBA2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2A2E9319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57CDF9A0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13EE5D46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3A7CFA5B" w14:textId="77777777" w:rsidR="000241C1" w:rsidRPr="00950746" w:rsidRDefault="000241C1" w:rsidP="000241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79D4A2D" w14:textId="77777777" w:rsidR="000241C1" w:rsidRPr="00950746" w:rsidRDefault="000241C1" w:rsidP="000241C1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>
        <w:rPr>
          <w:szCs w:val="22"/>
          <w:lang w:val="en-US" w:eastAsia="ja-JP"/>
        </w:rPr>
        <w:t>20</w:t>
      </w:r>
      <w:r w:rsidRPr="00950746">
        <w:rPr>
          <w:szCs w:val="22"/>
          <w:lang w:val="en-US" w:eastAsia="ja-JP"/>
        </w:rPr>
        <w:t xml:space="preserve"> present</w:t>
      </w:r>
    </w:p>
    <w:p w14:paraId="18338760" w14:textId="0693383E" w:rsidR="000241C1" w:rsidRDefault="000241C1" w:rsidP="000241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58E14B49" w14:textId="3F52E9C5" w:rsidR="00354529" w:rsidRDefault="00354529" w:rsidP="003545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technical proposal for 320Mz extension </w:t>
      </w:r>
      <w:proofErr w:type="spellStart"/>
      <w:r>
        <w:rPr>
          <w:szCs w:val="22"/>
          <w:lang w:val="en-US" w:eastAsia="ja-JP"/>
        </w:rPr>
        <w:t>fo</w:t>
      </w:r>
      <w:proofErr w:type="spellEnd"/>
      <w:r>
        <w:rPr>
          <w:szCs w:val="22"/>
          <w:lang w:val="en-US" w:eastAsia="ja-JP"/>
        </w:rPr>
        <w:t xml:space="preserve"> FTM protocol in anticipation of </w:t>
      </w:r>
      <w:proofErr w:type="spellStart"/>
      <w:r>
        <w:rPr>
          <w:szCs w:val="22"/>
          <w:lang w:val="en-US" w:eastAsia="ja-JP"/>
        </w:rPr>
        <w:t>TGbk</w:t>
      </w:r>
      <w:proofErr w:type="spellEnd"/>
    </w:p>
    <w:p w14:paraId="6ADF0AB2" w14:textId="25067B70" w:rsidR="008F5F99" w:rsidRDefault="00B15026" w:rsidP="008F5F99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Steve Shel</w:t>
      </w:r>
      <w:r w:rsidR="003B38E4">
        <w:rPr>
          <w:szCs w:val="22"/>
          <w:lang w:val="en-US" w:eastAsia="ja-JP"/>
        </w:rPr>
        <w:t>l</w:t>
      </w:r>
      <w:r w:rsidR="0023674F">
        <w:rPr>
          <w:szCs w:val="22"/>
          <w:lang w:val="en-US" w:eastAsia="ja-JP"/>
        </w:rPr>
        <w:t>h</w:t>
      </w:r>
      <w:r w:rsidR="003B38E4">
        <w:rPr>
          <w:szCs w:val="22"/>
          <w:lang w:val="en-US" w:eastAsia="ja-JP"/>
        </w:rPr>
        <w:t>ammer</w:t>
      </w:r>
      <w:r w:rsidR="00FF0225">
        <w:rPr>
          <w:szCs w:val="22"/>
          <w:lang w:val="en-US" w:eastAsia="ja-JP"/>
        </w:rPr>
        <w:t xml:space="preserve"> </w:t>
      </w:r>
      <w:r w:rsidR="00737930">
        <w:rPr>
          <w:szCs w:val="22"/>
          <w:lang w:val="en-US" w:eastAsia="ja-JP"/>
        </w:rPr>
        <w:t>presented 11-22-1981</w:t>
      </w:r>
    </w:p>
    <w:p w14:paraId="04BA4E62" w14:textId="0CE46DFC" w:rsidR="001762DB" w:rsidRDefault="00570686" w:rsidP="001762D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Prefer </w:t>
      </w:r>
      <w:r w:rsidR="00DE5F20">
        <w:rPr>
          <w:szCs w:val="22"/>
          <w:lang w:val="en-US" w:eastAsia="ja-JP"/>
        </w:rPr>
        <w:t xml:space="preserve">to use limited set of puncturing, </w:t>
      </w:r>
      <w:r w:rsidR="00226DC3">
        <w:rPr>
          <w:szCs w:val="22"/>
          <w:lang w:val="en-US" w:eastAsia="ja-JP"/>
        </w:rPr>
        <w:t>keeping only the contiguous (for getting 240MHz where this is largest BW availability).</w:t>
      </w:r>
    </w:p>
    <w:p w14:paraId="325C2681" w14:textId="309179D8" w:rsidR="00FC78AE" w:rsidRDefault="00FC78AE" w:rsidP="001762D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Need to consider what to do with the EHT LTF repetition when using Ranging LTF</w:t>
      </w:r>
    </w:p>
    <w:p w14:paraId="2C693CCE" w14:textId="4EDABD94" w:rsidR="00754A15" w:rsidRDefault="00FC78AE" w:rsidP="00F162A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AOB?</w:t>
      </w:r>
    </w:p>
    <w:p w14:paraId="38A7B759" w14:textId="2D0283D1" w:rsidR="0061175C" w:rsidRDefault="0061175C" w:rsidP="00F162A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Adjourned </w:t>
      </w:r>
      <w:r w:rsidR="00E94FEB">
        <w:rPr>
          <w:szCs w:val="22"/>
          <w:lang w:val="en-US" w:eastAsia="ja-JP"/>
        </w:rPr>
        <w:t>at 11:35 ICT</w:t>
      </w:r>
    </w:p>
    <w:p w14:paraId="3DB325CA" w14:textId="1CBD8B34" w:rsidR="000307E6" w:rsidRDefault="000307E6" w:rsidP="000307E6">
      <w:pPr>
        <w:rPr>
          <w:szCs w:val="22"/>
          <w:lang w:val="en-US" w:eastAsia="ja-JP"/>
        </w:rPr>
      </w:pPr>
    </w:p>
    <w:p w14:paraId="2E92150C" w14:textId="353E27F4" w:rsidR="000307E6" w:rsidRDefault="000307E6" w:rsidP="000307E6">
      <w:pPr>
        <w:rPr>
          <w:szCs w:val="22"/>
          <w:lang w:val="en-US" w:eastAsia="ja-JP"/>
        </w:rPr>
      </w:pPr>
    </w:p>
    <w:p w14:paraId="2C8F9721" w14:textId="1BA59E83" w:rsidR="000307E6" w:rsidRDefault="000307E6" w:rsidP="000307E6">
      <w:pPr>
        <w:rPr>
          <w:szCs w:val="22"/>
          <w:lang w:val="en-US" w:eastAsia="ja-JP"/>
        </w:rPr>
      </w:pPr>
    </w:p>
    <w:p w14:paraId="3BBED30B" w14:textId="77777777" w:rsidR="000307E6" w:rsidRDefault="000307E6" w:rsidP="000307E6">
      <w:pPr>
        <w:rPr>
          <w:szCs w:val="22"/>
          <w:lang w:val="en-US" w:eastAsia="ja-JP"/>
        </w:rPr>
      </w:pPr>
    </w:p>
    <w:p w14:paraId="42C8153B" w14:textId="77777777" w:rsidR="000307E6" w:rsidRDefault="000307E6">
      <w:pPr>
        <w:rPr>
          <w:b/>
          <w:sz w:val="24"/>
        </w:rPr>
      </w:pPr>
      <w:r>
        <w:rPr>
          <w:b/>
          <w:sz w:val="24"/>
        </w:rPr>
        <w:br w:type="page"/>
      </w:r>
    </w:p>
    <w:p w14:paraId="2540BD81" w14:textId="7302857E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1B24" w14:textId="77777777" w:rsidR="00D33E15" w:rsidRDefault="00D33E15">
      <w:r>
        <w:separator/>
      </w:r>
    </w:p>
  </w:endnote>
  <w:endnote w:type="continuationSeparator" w:id="0">
    <w:p w14:paraId="66ECD5D0" w14:textId="77777777" w:rsidR="00D33E15" w:rsidRDefault="00D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15D0" w14:textId="77777777" w:rsidR="008B41E7" w:rsidRDefault="008B4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B8DB0FA" w:rsidR="0029020B" w:rsidRDefault="008B41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60B24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60B24">
      <w:t>Assaf Kasher (Qualcomm)</w:t>
    </w:r>
    <w:r>
      <w:fldChar w:fldCharType="end"/>
    </w:r>
  </w:p>
  <w:p w14:paraId="765CFAD1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485E" w14:textId="77777777" w:rsidR="008B41E7" w:rsidRDefault="008B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692C" w14:textId="77777777" w:rsidR="00D33E15" w:rsidRDefault="00D33E15">
      <w:r>
        <w:separator/>
      </w:r>
    </w:p>
  </w:footnote>
  <w:footnote w:type="continuationSeparator" w:id="0">
    <w:p w14:paraId="0904033A" w14:textId="77777777" w:rsidR="00D33E15" w:rsidRDefault="00D3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7A1C" w14:textId="77777777" w:rsidR="008B41E7" w:rsidRDefault="008B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4407BF76" w:rsidR="0029020B" w:rsidRDefault="008B41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802.11-22/1989r0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2A82" w14:textId="77777777" w:rsidR="008B41E7" w:rsidRDefault="008B4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63C"/>
    <w:multiLevelType w:val="hybridMultilevel"/>
    <w:tmpl w:val="CA0CD102"/>
    <w:lvl w:ilvl="0" w:tplc="CA605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C3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0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4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0A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2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0B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8C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0760"/>
    <w:rsid w:val="00004C9F"/>
    <w:rsid w:val="00006D40"/>
    <w:rsid w:val="00014E9B"/>
    <w:rsid w:val="00016D87"/>
    <w:rsid w:val="00021F89"/>
    <w:rsid w:val="000241C1"/>
    <w:rsid w:val="000307E6"/>
    <w:rsid w:val="00035287"/>
    <w:rsid w:val="00041B39"/>
    <w:rsid w:val="00050D45"/>
    <w:rsid w:val="00054D3B"/>
    <w:rsid w:val="00056D4C"/>
    <w:rsid w:val="000573A4"/>
    <w:rsid w:val="000672F1"/>
    <w:rsid w:val="00067504"/>
    <w:rsid w:val="00070B37"/>
    <w:rsid w:val="0008157C"/>
    <w:rsid w:val="0008597C"/>
    <w:rsid w:val="00092D58"/>
    <w:rsid w:val="00094BA5"/>
    <w:rsid w:val="00095E7E"/>
    <w:rsid w:val="000A5388"/>
    <w:rsid w:val="000B0977"/>
    <w:rsid w:val="000B1D85"/>
    <w:rsid w:val="000C4925"/>
    <w:rsid w:val="000C4F0A"/>
    <w:rsid w:val="000C6E72"/>
    <w:rsid w:val="000D5B7B"/>
    <w:rsid w:val="000E0850"/>
    <w:rsid w:val="000E160F"/>
    <w:rsid w:val="000F3F0D"/>
    <w:rsid w:val="000F4069"/>
    <w:rsid w:val="000F67FA"/>
    <w:rsid w:val="00110615"/>
    <w:rsid w:val="00117ADE"/>
    <w:rsid w:val="0012495E"/>
    <w:rsid w:val="001249AB"/>
    <w:rsid w:val="00130E17"/>
    <w:rsid w:val="0013217C"/>
    <w:rsid w:val="001440B1"/>
    <w:rsid w:val="001465A8"/>
    <w:rsid w:val="00147FFA"/>
    <w:rsid w:val="001762DB"/>
    <w:rsid w:val="0017690B"/>
    <w:rsid w:val="00180CA6"/>
    <w:rsid w:val="001816EA"/>
    <w:rsid w:val="00197A4F"/>
    <w:rsid w:val="001B2C40"/>
    <w:rsid w:val="001B6431"/>
    <w:rsid w:val="001B7211"/>
    <w:rsid w:val="001C2762"/>
    <w:rsid w:val="001D723B"/>
    <w:rsid w:val="001E37BD"/>
    <w:rsid w:val="001F3A17"/>
    <w:rsid w:val="00214AB3"/>
    <w:rsid w:val="002166CB"/>
    <w:rsid w:val="00221696"/>
    <w:rsid w:val="00224B1D"/>
    <w:rsid w:val="00226DC3"/>
    <w:rsid w:val="00227D71"/>
    <w:rsid w:val="0023674F"/>
    <w:rsid w:val="00241FDD"/>
    <w:rsid w:val="0025202B"/>
    <w:rsid w:val="00263669"/>
    <w:rsid w:val="00286032"/>
    <w:rsid w:val="0029020B"/>
    <w:rsid w:val="00290259"/>
    <w:rsid w:val="00290B20"/>
    <w:rsid w:val="002A3889"/>
    <w:rsid w:val="002B0179"/>
    <w:rsid w:val="002B4093"/>
    <w:rsid w:val="002B7908"/>
    <w:rsid w:val="002D44BE"/>
    <w:rsid w:val="002E3FF8"/>
    <w:rsid w:val="002F277E"/>
    <w:rsid w:val="00310395"/>
    <w:rsid w:val="0032155D"/>
    <w:rsid w:val="003447E1"/>
    <w:rsid w:val="00344A04"/>
    <w:rsid w:val="0035127B"/>
    <w:rsid w:val="00352B7A"/>
    <w:rsid w:val="00354529"/>
    <w:rsid w:val="0038130F"/>
    <w:rsid w:val="0038176E"/>
    <w:rsid w:val="00381D9A"/>
    <w:rsid w:val="00383741"/>
    <w:rsid w:val="003B0229"/>
    <w:rsid w:val="003B38E4"/>
    <w:rsid w:val="003C1220"/>
    <w:rsid w:val="003C4FA1"/>
    <w:rsid w:val="003D704F"/>
    <w:rsid w:val="003E0435"/>
    <w:rsid w:val="003E5254"/>
    <w:rsid w:val="003F26D2"/>
    <w:rsid w:val="00405B98"/>
    <w:rsid w:val="004132D9"/>
    <w:rsid w:val="00417F6F"/>
    <w:rsid w:val="00423925"/>
    <w:rsid w:val="004245DE"/>
    <w:rsid w:val="00435BFB"/>
    <w:rsid w:val="00442037"/>
    <w:rsid w:val="00462B20"/>
    <w:rsid w:val="004748DF"/>
    <w:rsid w:val="004A70A2"/>
    <w:rsid w:val="004B064B"/>
    <w:rsid w:val="004B4859"/>
    <w:rsid w:val="004C22B1"/>
    <w:rsid w:val="004C61FE"/>
    <w:rsid w:val="004D6F41"/>
    <w:rsid w:val="004E496A"/>
    <w:rsid w:val="004E5F06"/>
    <w:rsid w:val="004E630A"/>
    <w:rsid w:val="004F2F45"/>
    <w:rsid w:val="004F7A33"/>
    <w:rsid w:val="00506E2F"/>
    <w:rsid w:val="00517583"/>
    <w:rsid w:val="00527E2F"/>
    <w:rsid w:val="00550D0F"/>
    <w:rsid w:val="0055508F"/>
    <w:rsid w:val="0056120B"/>
    <w:rsid w:val="0056764B"/>
    <w:rsid w:val="00570686"/>
    <w:rsid w:val="00577564"/>
    <w:rsid w:val="00580AED"/>
    <w:rsid w:val="0059762A"/>
    <w:rsid w:val="005A133D"/>
    <w:rsid w:val="005A3EA7"/>
    <w:rsid w:val="005A4254"/>
    <w:rsid w:val="005B7B29"/>
    <w:rsid w:val="005C40E9"/>
    <w:rsid w:val="005C7632"/>
    <w:rsid w:val="005D5671"/>
    <w:rsid w:val="005D6DF6"/>
    <w:rsid w:val="005F1EEA"/>
    <w:rsid w:val="005F3AEA"/>
    <w:rsid w:val="005F3D2F"/>
    <w:rsid w:val="005F58FA"/>
    <w:rsid w:val="005F74BC"/>
    <w:rsid w:val="0061175C"/>
    <w:rsid w:val="00611B43"/>
    <w:rsid w:val="00613ED3"/>
    <w:rsid w:val="0061488A"/>
    <w:rsid w:val="00617843"/>
    <w:rsid w:val="0062440B"/>
    <w:rsid w:val="006245D3"/>
    <w:rsid w:val="006311DE"/>
    <w:rsid w:val="006459D4"/>
    <w:rsid w:val="00660CEC"/>
    <w:rsid w:val="00660E84"/>
    <w:rsid w:val="006628C3"/>
    <w:rsid w:val="00663FD4"/>
    <w:rsid w:val="006732C0"/>
    <w:rsid w:val="00674510"/>
    <w:rsid w:val="0068274E"/>
    <w:rsid w:val="00695C34"/>
    <w:rsid w:val="00697807"/>
    <w:rsid w:val="006B73BD"/>
    <w:rsid w:val="006C0727"/>
    <w:rsid w:val="006C42D5"/>
    <w:rsid w:val="006D17CA"/>
    <w:rsid w:val="006E145F"/>
    <w:rsid w:val="006E235D"/>
    <w:rsid w:val="006F4AB6"/>
    <w:rsid w:val="006F4C77"/>
    <w:rsid w:val="006F7172"/>
    <w:rsid w:val="0071224B"/>
    <w:rsid w:val="0071557B"/>
    <w:rsid w:val="0071691D"/>
    <w:rsid w:val="00722C41"/>
    <w:rsid w:val="00725293"/>
    <w:rsid w:val="00730AC9"/>
    <w:rsid w:val="00737930"/>
    <w:rsid w:val="00753CC6"/>
    <w:rsid w:val="007549DA"/>
    <w:rsid w:val="00754A15"/>
    <w:rsid w:val="0075672C"/>
    <w:rsid w:val="007608A8"/>
    <w:rsid w:val="00760B24"/>
    <w:rsid w:val="00770572"/>
    <w:rsid w:val="00770A72"/>
    <w:rsid w:val="007722D0"/>
    <w:rsid w:val="007743FC"/>
    <w:rsid w:val="0079432A"/>
    <w:rsid w:val="007974CB"/>
    <w:rsid w:val="007A2CD0"/>
    <w:rsid w:val="007A79EA"/>
    <w:rsid w:val="007B3F2F"/>
    <w:rsid w:val="007B65E5"/>
    <w:rsid w:val="007D6C1E"/>
    <w:rsid w:val="007E13D9"/>
    <w:rsid w:val="007E54F1"/>
    <w:rsid w:val="007F08A6"/>
    <w:rsid w:val="008006BF"/>
    <w:rsid w:val="00806375"/>
    <w:rsid w:val="00815E4F"/>
    <w:rsid w:val="00824040"/>
    <w:rsid w:val="0084227B"/>
    <w:rsid w:val="008446EB"/>
    <w:rsid w:val="008470F5"/>
    <w:rsid w:val="008601D3"/>
    <w:rsid w:val="0086212A"/>
    <w:rsid w:val="00863176"/>
    <w:rsid w:val="00865DD8"/>
    <w:rsid w:val="00866D0B"/>
    <w:rsid w:val="00877E03"/>
    <w:rsid w:val="00893623"/>
    <w:rsid w:val="00896850"/>
    <w:rsid w:val="008A226F"/>
    <w:rsid w:val="008A4473"/>
    <w:rsid w:val="008B41E7"/>
    <w:rsid w:val="008F5F58"/>
    <w:rsid w:val="008F5F99"/>
    <w:rsid w:val="00900303"/>
    <w:rsid w:val="00917ACB"/>
    <w:rsid w:val="00922031"/>
    <w:rsid w:val="009257A4"/>
    <w:rsid w:val="009428BA"/>
    <w:rsid w:val="00943637"/>
    <w:rsid w:val="00945BB0"/>
    <w:rsid w:val="00957138"/>
    <w:rsid w:val="00970DC9"/>
    <w:rsid w:val="0097769E"/>
    <w:rsid w:val="0099599A"/>
    <w:rsid w:val="009B4EBB"/>
    <w:rsid w:val="009B6688"/>
    <w:rsid w:val="009C694B"/>
    <w:rsid w:val="009D14A1"/>
    <w:rsid w:val="009E6D81"/>
    <w:rsid w:val="009F1C06"/>
    <w:rsid w:val="009F2FBC"/>
    <w:rsid w:val="00A02245"/>
    <w:rsid w:val="00A0406F"/>
    <w:rsid w:val="00A22221"/>
    <w:rsid w:val="00A320A2"/>
    <w:rsid w:val="00A365D0"/>
    <w:rsid w:val="00A566FB"/>
    <w:rsid w:val="00A66796"/>
    <w:rsid w:val="00A733AC"/>
    <w:rsid w:val="00A83FBA"/>
    <w:rsid w:val="00A87288"/>
    <w:rsid w:val="00AA427C"/>
    <w:rsid w:val="00AA6BAC"/>
    <w:rsid w:val="00AB1833"/>
    <w:rsid w:val="00AB4097"/>
    <w:rsid w:val="00AC2476"/>
    <w:rsid w:val="00AC2E39"/>
    <w:rsid w:val="00AC6BA0"/>
    <w:rsid w:val="00AD3EE4"/>
    <w:rsid w:val="00B105FA"/>
    <w:rsid w:val="00B15026"/>
    <w:rsid w:val="00B2606A"/>
    <w:rsid w:val="00B310DA"/>
    <w:rsid w:val="00B33766"/>
    <w:rsid w:val="00B37E82"/>
    <w:rsid w:val="00B40EA3"/>
    <w:rsid w:val="00B43C6E"/>
    <w:rsid w:val="00B60AA0"/>
    <w:rsid w:val="00B63583"/>
    <w:rsid w:val="00B769A0"/>
    <w:rsid w:val="00B771FD"/>
    <w:rsid w:val="00B84F47"/>
    <w:rsid w:val="00B9112D"/>
    <w:rsid w:val="00BA3CDB"/>
    <w:rsid w:val="00BA6873"/>
    <w:rsid w:val="00BB637C"/>
    <w:rsid w:val="00BB76C6"/>
    <w:rsid w:val="00BC5A72"/>
    <w:rsid w:val="00BD0DA8"/>
    <w:rsid w:val="00BE3D4F"/>
    <w:rsid w:val="00BE68C2"/>
    <w:rsid w:val="00BF637B"/>
    <w:rsid w:val="00C36FFD"/>
    <w:rsid w:val="00C439C3"/>
    <w:rsid w:val="00C43CEF"/>
    <w:rsid w:val="00C453DB"/>
    <w:rsid w:val="00C679FD"/>
    <w:rsid w:val="00C73677"/>
    <w:rsid w:val="00C92DFA"/>
    <w:rsid w:val="00C940F2"/>
    <w:rsid w:val="00C947FA"/>
    <w:rsid w:val="00C968DA"/>
    <w:rsid w:val="00CA09B2"/>
    <w:rsid w:val="00CD0D39"/>
    <w:rsid w:val="00CD6E90"/>
    <w:rsid w:val="00CE4477"/>
    <w:rsid w:val="00CF2AC4"/>
    <w:rsid w:val="00CF2DA7"/>
    <w:rsid w:val="00CF333C"/>
    <w:rsid w:val="00CF3EDA"/>
    <w:rsid w:val="00D05C61"/>
    <w:rsid w:val="00D173C9"/>
    <w:rsid w:val="00D17C84"/>
    <w:rsid w:val="00D30745"/>
    <w:rsid w:val="00D33E15"/>
    <w:rsid w:val="00D37C51"/>
    <w:rsid w:val="00D55FFC"/>
    <w:rsid w:val="00D71AF6"/>
    <w:rsid w:val="00D84FA7"/>
    <w:rsid w:val="00D85450"/>
    <w:rsid w:val="00D92D22"/>
    <w:rsid w:val="00D93C02"/>
    <w:rsid w:val="00DA3FA9"/>
    <w:rsid w:val="00DA799C"/>
    <w:rsid w:val="00DC5A7B"/>
    <w:rsid w:val="00DC7038"/>
    <w:rsid w:val="00DD4472"/>
    <w:rsid w:val="00DE407D"/>
    <w:rsid w:val="00DE5F20"/>
    <w:rsid w:val="00E03B03"/>
    <w:rsid w:val="00E2749F"/>
    <w:rsid w:val="00E27C17"/>
    <w:rsid w:val="00E31641"/>
    <w:rsid w:val="00E34462"/>
    <w:rsid w:val="00E34834"/>
    <w:rsid w:val="00E532AC"/>
    <w:rsid w:val="00E55EC9"/>
    <w:rsid w:val="00E56B6D"/>
    <w:rsid w:val="00E60E45"/>
    <w:rsid w:val="00E84D15"/>
    <w:rsid w:val="00E90551"/>
    <w:rsid w:val="00E942E8"/>
    <w:rsid w:val="00E94FEB"/>
    <w:rsid w:val="00EA37FA"/>
    <w:rsid w:val="00EA70B1"/>
    <w:rsid w:val="00EB12E4"/>
    <w:rsid w:val="00EB1D9C"/>
    <w:rsid w:val="00EB3130"/>
    <w:rsid w:val="00EB7B09"/>
    <w:rsid w:val="00EC2F96"/>
    <w:rsid w:val="00EC558B"/>
    <w:rsid w:val="00ED07BD"/>
    <w:rsid w:val="00EE66A4"/>
    <w:rsid w:val="00EE78D3"/>
    <w:rsid w:val="00EF4F9F"/>
    <w:rsid w:val="00F06A40"/>
    <w:rsid w:val="00F14E0E"/>
    <w:rsid w:val="00F162A5"/>
    <w:rsid w:val="00F31535"/>
    <w:rsid w:val="00F37116"/>
    <w:rsid w:val="00F44825"/>
    <w:rsid w:val="00F55BC5"/>
    <w:rsid w:val="00F56907"/>
    <w:rsid w:val="00F75B85"/>
    <w:rsid w:val="00F804E0"/>
    <w:rsid w:val="00F83516"/>
    <w:rsid w:val="00F95380"/>
    <w:rsid w:val="00FA42AC"/>
    <w:rsid w:val="00FA5011"/>
    <w:rsid w:val="00FB3722"/>
    <w:rsid w:val="00FB4696"/>
    <w:rsid w:val="00FB49B0"/>
    <w:rsid w:val="00FC4A6A"/>
    <w:rsid w:val="00FC78AE"/>
    <w:rsid w:val="00FD604F"/>
    <w:rsid w:val="00FD7AC2"/>
    <w:rsid w:val="00FF0225"/>
    <w:rsid w:val="00FF605C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6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41-08-00az-tgaz-may-meeting-and-following-telecons-agenda.ppt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2/11-22-0841-08-00az-tgaz-may-meeting-and-following-telecons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841-08-00az-tgaz-may-meeting-and-following-telecons-agenda.ppt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450</TotalTime>
  <Pages>5</Pages>
  <Words>861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802.11-22/1989r0</vt:lpstr>
    </vt:vector>
  </TitlesOfParts>
  <Company>Some Company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802.11-22/1989r0</dc:title>
  <dc:subject>Minutes</dc:subject>
  <dc:creator>akasher@qti.qualcomm.com</dc:creator>
  <cp:keywords>November 2022</cp:keywords>
  <dc:description>Assaf Kasher (Qualcomm)</dc:description>
  <cp:lastModifiedBy>Rev 2</cp:lastModifiedBy>
  <cp:revision>104</cp:revision>
  <cp:lastPrinted>1900-01-01T10:00:00Z</cp:lastPrinted>
  <dcterms:created xsi:type="dcterms:W3CDTF">2022-11-14T04:55:00Z</dcterms:created>
  <dcterms:modified xsi:type="dcterms:W3CDTF">2023-01-09T13:50:00Z</dcterms:modified>
</cp:coreProperties>
</file>