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7496170"/>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253"/>
        <w:gridCol w:w="2635"/>
      </w:tblGrid>
      <w:tr w:rsidR="00CA09B2" w:rsidRPr="00F97F15" w14:paraId="0A6B6066" w14:textId="77777777" w:rsidTr="00217215">
        <w:trPr>
          <w:trHeight w:val="485"/>
          <w:jc w:val="center"/>
        </w:trPr>
        <w:tc>
          <w:tcPr>
            <w:tcW w:w="9576" w:type="dxa"/>
            <w:gridSpan w:val="5"/>
            <w:vAlign w:val="center"/>
          </w:tcPr>
          <w:p w14:paraId="5BF96A2E" w14:textId="3699A864" w:rsidR="0090791D" w:rsidRPr="00F97F15" w:rsidRDefault="00785E44" w:rsidP="00500A7D">
            <w:pPr>
              <w:pStyle w:val="T2"/>
              <w:rPr>
                <w:lang w:eastAsia="zh-CN"/>
              </w:rPr>
            </w:pPr>
            <w:bookmarkStart w:id="1" w:name="OLE_LINK131"/>
            <w:bookmarkStart w:id="2" w:name="OLE_LINK132"/>
            <w:bookmarkStart w:id="3" w:name="OLE_LINK9"/>
            <w:bookmarkStart w:id="4" w:name="OLE_LINK10"/>
            <w:r w:rsidRPr="00634855">
              <w:rPr>
                <w:rFonts w:hint="eastAsia"/>
                <w:sz w:val="24"/>
                <w:lang w:eastAsia="zh-CN"/>
              </w:rPr>
              <w:t>L</w:t>
            </w:r>
            <w:r w:rsidRPr="00634855">
              <w:rPr>
                <w:sz w:val="24"/>
                <w:lang w:eastAsia="zh-CN"/>
              </w:rPr>
              <w:t>B266</w:t>
            </w:r>
            <w:r w:rsidR="00005923" w:rsidRPr="00634855">
              <w:rPr>
                <w:sz w:val="24"/>
                <w:lang w:eastAsia="zh-CN"/>
              </w:rPr>
              <w:t xml:space="preserve"> </w:t>
            </w:r>
            <w:bookmarkEnd w:id="1"/>
            <w:bookmarkEnd w:id="2"/>
            <w:bookmarkEnd w:id="3"/>
            <w:bookmarkEnd w:id="4"/>
            <w:r w:rsidR="00395C0B" w:rsidRPr="00395C0B">
              <w:rPr>
                <w:sz w:val="24"/>
                <w:lang w:eastAsia="zh-CN"/>
              </w:rPr>
              <w:t>CR on LTF Part1</w:t>
            </w:r>
          </w:p>
        </w:tc>
      </w:tr>
      <w:tr w:rsidR="00CA09B2" w:rsidRPr="00F97F15" w14:paraId="2FCB201D" w14:textId="77777777" w:rsidTr="00217215">
        <w:trPr>
          <w:trHeight w:val="359"/>
          <w:jc w:val="center"/>
        </w:trPr>
        <w:tc>
          <w:tcPr>
            <w:tcW w:w="9576" w:type="dxa"/>
            <w:gridSpan w:val="5"/>
            <w:vAlign w:val="center"/>
          </w:tcPr>
          <w:p w14:paraId="545DDBEE" w14:textId="0C6D6640"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28326C">
              <w:rPr>
                <w:b w:val="0"/>
                <w:sz w:val="22"/>
              </w:rPr>
              <w:t>11</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F322F3">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253"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635"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217215" w:rsidRPr="00F97F15" w14:paraId="09F62FF1" w14:textId="77777777" w:rsidTr="00F322F3">
        <w:trPr>
          <w:jc w:val="center"/>
        </w:trPr>
        <w:tc>
          <w:tcPr>
            <w:tcW w:w="1809" w:type="dxa"/>
            <w:vAlign w:val="center"/>
          </w:tcPr>
          <w:p w14:paraId="7E9FEE70" w14:textId="0B76A86E" w:rsidR="00217215" w:rsidRPr="00F97F15" w:rsidRDefault="00F322F3" w:rsidP="00DF54BE">
            <w:pPr>
              <w:pStyle w:val="T2"/>
              <w:spacing w:after="0"/>
              <w:ind w:left="0" w:right="0"/>
              <w:rPr>
                <w:b w:val="0"/>
                <w:sz w:val="20"/>
                <w:lang w:eastAsia="zh-CN"/>
              </w:rPr>
            </w:pPr>
            <w:proofErr w:type="spellStart"/>
            <w:r>
              <w:rPr>
                <w:rFonts w:hint="eastAsia"/>
                <w:b w:val="0"/>
                <w:sz w:val="20"/>
                <w:lang w:eastAsia="zh-CN"/>
              </w:rPr>
              <w:t>Chenchen</w:t>
            </w:r>
            <w:proofErr w:type="spellEnd"/>
            <w:r>
              <w:rPr>
                <w:b w:val="0"/>
                <w:sz w:val="20"/>
                <w:lang w:eastAsia="zh-CN"/>
              </w:rPr>
              <w:t xml:space="preserve"> </w:t>
            </w:r>
            <w:r>
              <w:rPr>
                <w:rFonts w:hint="eastAsia"/>
                <w:b w:val="0"/>
                <w:sz w:val="20"/>
                <w:lang w:eastAsia="zh-CN"/>
              </w:rPr>
              <w:t>Liu</w:t>
            </w:r>
          </w:p>
        </w:tc>
        <w:tc>
          <w:tcPr>
            <w:tcW w:w="1418" w:type="dxa"/>
            <w:vMerge w:val="restart"/>
            <w:vAlign w:val="center"/>
          </w:tcPr>
          <w:p w14:paraId="588B2A5C" w14:textId="77777777" w:rsidR="00217215" w:rsidRPr="00F97F15" w:rsidRDefault="00217215"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62284B97" w:rsidR="00217215" w:rsidRPr="00F97F15" w:rsidRDefault="00217215" w:rsidP="00D24E21">
            <w:pPr>
              <w:pStyle w:val="T2"/>
              <w:spacing w:after="0"/>
              <w:ind w:left="0" w:right="0"/>
              <w:rPr>
                <w:b w:val="0"/>
                <w:sz w:val="20"/>
                <w:lang w:eastAsia="zh-CN"/>
              </w:rPr>
            </w:pPr>
            <w:r w:rsidRPr="00F97F15">
              <w:rPr>
                <w:b w:val="0"/>
                <w:sz w:val="20"/>
                <w:lang w:eastAsia="zh-CN"/>
              </w:rPr>
              <w:t xml:space="preserve">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253" w:type="dxa"/>
            <w:vAlign w:val="center"/>
          </w:tcPr>
          <w:p w14:paraId="0158CBB9" w14:textId="77777777" w:rsidR="00217215" w:rsidRPr="00F97F15" w:rsidRDefault="00217215" w:rsidP="008148D5">
            <w:pPr>
              <w:pStyle w:val="T2"/>
              <w:spacing w:after="0"/>
              <w:ind w:left="0" w:right="0"/>
              <w:rPr>
                <w:b w:val="0"/>
                <w:sz w:val="20"/>
                <w:lang w:eastAsia="zh-CN"/>
              </w:rPr>
            </w:pPr>
          </w:p>
        </w:tc>
        <w:tc>
          <w:tcPr>
            <w:tcW w:w="2635" w:type="dxa"/>
            <w:vAlign w:val="center"/>
          </w:tcPr>
          <w:p w14:paraId="468C2863" w14:textId="57D0FE0F" w:rsidR="00217215" w:rsidRPr="00F97F15" w:rsidRDefault="00F322F3" w:rsidP="008148D5">
            <w:pPr>
              <w:pStyle w:val="T2"/>
              <w:spacing w:after="0"/>
              <w:ind w:left="0" w:right="0"/>
              <w:rPr>
                <w:b w:val="0"/>
                <w:sz w:val="20"/>
                <w:lang w:eastAsia="zh-CN"/>
              </w:rPr>
            </w:pPr>
            <w:r>
              <w:rPr>
                <w:rFonts w:hint="eastAsia"/>
                <w:b w:val="0"/>
                <w:sz w:val="20"/>
                <w:lang w:eastAsia="zh-CN"/>
              </w:rPr>
              <w:t>liuchenchen</w:t>
            </w:r>
            <w:r>
              <w:rPr>
                <w:b w:val="0"/>
                <w:sz w:val="20"/>
                <w:lang w:eastAsia="zh-CN"/>
              </w:rPr>
              <w:t>1</w:t>
            </w:r>
            <w:r w:rsidR="00217215" w:rsidRPr="00F97F15">
              <w:rPr>
                <w:b w:val="0"/>
                <w:sz w:val="20"/>
                <w:lang w:eastAsia="zh-CN"/>
              </w:rPr>
              <w:t>@huawei.com</w:t>
            </w:r>
          </w:p>
        </w:tc>
      </w:tr>
      <w:tr w:rsidR="00217215" w:rsidRPr="00F97F15" w14:paraId="21D707D5" w14:textId="77777777" w:rsidTr="00F322F3">
        <w:trPr>
          <w:jc w:val="center"/>
        </w:trPr>
        <w:tc>
          <w:tcPr>
            <w:tcW w:w="1809" w:type="dxa"/>
            <w:vAlign w:val="center"/>
          </w:tcPr>
          <w:p w14:paraId="4499E48D" w14:textId="6ECDFFF3" w:rsidR="00217215" w:rsidRPr="00F97F15" w:rsidRDefault="00217215" w:rsidP="00DF54BE">
            <w:pPr>
              <w:pStyle w:val="T2"/>
              <w:spacing w:after="0"/>
              <w:ind w:left="0" w:right="0"/>
              <w:rPr>
                <w:b w:val="0"/>
                <w:sz w:val="20"/>
                <w:lang w:eastAsia="zh-CN"/>
              </w:rPr>
            </w:pPr>
          </w:p>
        </w:tc>
        <w:tc>
          <w:tcPr>
            <w:tcW w:w="1418" w:type="dxa"/>
            <w:vMerge/>
            <w:vAlign w:val="center"/>
          </w:tcPr>
          <w:p w14:paraId="5EE1D14F" w14:textId="77777777" w:rsidR="00217215" w:rsidRPr="00F97F15" w:rsidRDefault="00217215" w:rsidP="00DF54BE">
            <w:pPr>
              <w:pStyle w:val="T2"/>
              <w:spacing w:after="0"/>
              <w:ind w:left="0" w:right="0"/>
              <w:rPr>
                <w:b w:val="0"/>
                <w:sz w:val="20"/>
                <w:lang w:eastAsia="zh-CN"/>
              </w:rPr>
            </w:pPr>
          </w:p>
        </w:tc>
        <w:tc>
          <w:tcPr>
            <w:tcW w:w="2461" w:type="dxa"/>
            <w:vAlign w:val="center"/>
          </w:tcPr>
          <w:p w14:paraId="1827A69B" w14:textId="77777777" w:rsidR="00217215" w:rsidRPr="00F97F15" w:rsidRDefault="00217215" w:rsidP="00DF54BE">
            <w:pPr>
              <w:pStyle w:val="T2"/>
              <w:spacing w:after="0"/>
              <w:ind w:left="0" w:right="0"/>
              <w:rPr>
                <w:b w:val="0"/>
                <w:sz w:val="20"/>
                <w:lang w:eastAsia="zh-CN"/>
              </w:rPr>
            </w:pPr>
          </w:p>
        </w:tc>
        <w:tc>
          <w:tcPr>
            <w:tcW w:w="1253" w:type="dxa"/>
            <w:vAlign w:val="center"/>
          </w:tcPr>
          <w:p w14:paraId="442F5928" w14:textId="77777777" w:rsidR="00217215" w:rsidRPr="00F97F15" w:rsidRDefault="00217215" w:rsidP="008148D5">
            <w:pPr>
              <w:pStyle w:val="T2"/>
              <w:spacing w:after="0"/>
              <w:ind w:left="0" w:right="0"/>
              <w:rPr>
                <w:b w:val="0"/>
                <w:sz w:val="20"/>
              </w:rPr>
            </w:pPr>
          </w:p>
        </w:tc>
        <w:tc>
          <w:tcPr>
            <w:tcW w:w="2635" w:type="dxa"/>
            <w:vAlign w:val="center"/>
          </w:tcPr>
          <w:p w14:paraId="677C2CFE" w14:textId="77777777" w:rsidR="00217215" w:rsidRPr="00F97F15" w:rsidRDefault="00217215" w:rsidP="00C31449">
            <w:pPr>
              <w:pStyle w:val="T2"/>
              <w:spacing w:after="0"/>
              <w:ind w:left="0" w:right="0"/>
              <w:rPr>
                <w:b w:val="0"/>
                <w:sz w:val="16"/>
                <w:lang w:eastAsia="zh-CN"/>
              </w:rPr>
            </w:pPr>
          </w:p>
        </w:tc>
      </w:tr>
      <w:tr w:rsidR="00217215" w:rsidRPr="00F97F15" w14:paraId="1851D696" w14:textId="77777777" w:rsidTr="00F322F3">
        <w:trPr>
          <w:jc w:val="center"/>
        </w:trPr>
        <w:tc>
          <w:tcPr>
            <w:tcW w:w="1809" w:type="dxa"/>
            <w:vAlign w:val="center"/>
          </w:tcPr>
          <w:p w14:paraId="51543E02" w14:textId="6FE106A9" w:rsidR="00217215" w:rsidRPr="00F97F15" w:rsidRDefault="00217215" w:rsidP="00DF54BE">
            <w:pPr>
              <w:pStyle w:val="T2"/>
              <w:spacing w:after="0"/>
              <w:ind w:left="0" w:right="0"/>
              <w:rPr>
                <w:b w:val="0"/>
                <w:sz w:val="20"/>
                <w:lang w:eastAsia="zh-CN"/>
              </w:rPr>
            </w:pPr>
          </w:p>
        </w:tc>
        <w:tc>
          <w:tcPr>
            <w:tcW w:w="1418" w:type="dxa"/>
            <w:vMerge/>
            <w:vAlign w:val="center"/>
          </w:tcPr>
          <w:p w14:paraId="27DBC572" w14:textId="77777777" w:rsidR="00217215" w:rsidRPr="00F97F15" w:rsidRDefault="00217215" w:rsidP="00DF54BE">
            <w:pPr>
              <w:pStyle w:val="T2"/>
              <w:spacing w:after="0"/>
              <w:ind w:left="0" w:right="0"/>
              <w:rPr>
                <w:b w:val="0"/>
                <w:sz w:val="20"/>
                <w:lang w:eastAsia="zh-CN"/>
              </w:rPr>
            </w:pPr>
          </w:p>
        </w:tc>
        <w:tc>
          <w:tcPr>
            <w:tcW w:w="2461" w:type="dxa"/>
            <w:vAlign w:val="center"/>
          </w:tcPr>
          <w:p w14:paraId="35325D6A" w14:textId="77777777" w:rsidR="00217215" w:rsidRPr="00F97F15" w:rsidRDefault="00217215" w:rsidP="00DF54BE">
            <w:pPr>
              <w:pStyle w:val="T2"/>
              <w:spacing w:after="0"/>
              <w:ind w:left="0" w:right="0"/>
              <w:rPr>
                <w:b w:val="0"/>
                <w:sz w:val="20"/>
                <w:lang w:eastAsia="zh-CN"/>
              </w:rPr>
            </w:pPr>
          </w:p>
        </w:tc>
        <w:tc>
          <w:tcPr>
            <w:tcW w:w="1253" w:type="dxa"/>
            <w:vAlign w:val="center"/>
          </w:tcPr>
          <w:p w14:paraId="68366B6B" w14:textId="77777777" w:rsidR="00217215" w:rsidRPr="00F97F15" w:rsidRDefault="00217215" w:rsidP="008148D5">
            <w:pPr>
              <w:pStyle w:val="T2"/>
              <w:spacing w:after="0"/>
              <w:ind w:left="0" w:right="0"/>
              <w:rPr>
                <w:b w:val="0"/>
                <w:sz w:val="20"/>
              </w:rPr>
            </w:pPr>
          </w:p>
        </w:tc>
        <w:tc>
          <w:tcPr>
            <w:tcW w:w="2635" w:type="dxa"/>
            <w:vAlign w:val="center"/>
          </w:tcPr>
          <w:p w14:paraId="0AC3E5C1" w14:textId="77777777" w:rsidR="00217215" w:rsidRPr="00F97F15" w:rsidRDefault="00217215"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663B928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420BE" w:rsidRDefault="008420BE">
                            <w:pPr>
                              <w:pStyle w:val="T1"/>
                              <w:spacing w:after="120"/>
                            </w:pPr>
                            <w:r>
                              <w:t>Abstract</w:t>
                            </w:r>
                          </w:p>
                          <w:p w14:paraId="35BDA24F" w14:textId="77777777" w:rsidR="00F669B0" w:rsidRPr="00F669B0" w:rsidRDefault="00F669B0" w:rsidP="00F669B0">
                            <w:pPr>
                              <w:jc w:val="both"/>
                              <w:rPr>
                                <w:lang w:eastAsia="ko-KR"/>
                              </w:rPr>
                            </w:pPr>
                            <w:r w:rsidRPr="00F669B0">
                              <w:rPr>
                                <w:lang w:eastAsia="ko-KR"/>
                              </w:rPr>
                              <w:t xml:space="preserve">This </w:t>
                            </w:r>
                            <w:r w:rsidRPr="00F669B0">
                              <w:rPr>
                                <w:rFonts w:hint="eastAsia"/>
                                <w:lang w:eastAsia="ko-KR"/>
                              </w:rPr>
                              <w:t xml:space="preserve">submission proposes </w:t>
                            </w:r>
                            <w:r w:rsidRPr="00F669B0">
                              <w:rPr>
                                <w:lang w:eastAsia="ko-KR"/>
                              </w:rPr>
                              <w:t>resolution</w:t>
                            </w:r>
                            <w:r w:rsidRPr="00F669B0">
                              <w:rPr>
                                <w:rFonts w:hint="eastAsia"/>
                                <w:lang w:eastAsia="ko-KR"/>
                              </w:rPr>
                              <w:t xml:space="preserve">s of comments received from </w:t>
                            </w:r>
                            <w:proofErr w:type="spellStart"/>
                            <w:r w:rsidRPr="00F669B0">
                              <w:rPr>
                                <w:rFonts w:hint="eastAsia"/>
                                <w:lang w:eastAsia="ko-KR"/>
                              </w:rPr>
                              <w:t>TG</w:t>
                            </w:r>
                            <w:r w:rsidRPr="00F669B0">
                              <w:rPr>
                                <w:lang w:eastAsia="ko-KR"/>
                              </w:rPr>
                              <w:t>be</w:t>
                            </w:r>
                            <w:proofErr w:type="spellEnd"/>
                            <w:r w:rsidRPr="00F669B0">
                              <w:rPr>
                                <w:rFonts w:hint="eastAsia"/>
                                <w:lang w:eastAsia="ko-KR"/>
                              </w:rPr>
                              <w:t xml:space="preserve"> </w:t>
                            </w:r>
                            <w:r w:rsidRPr="00F669B0">
                              <w:rPr>
                                <w:lang w:eastAsia="ko-KR"/>
                              </w:rPr>
                              <w:t xml:space="preserve">comment collection LB266 based on </w:t>
                            </w:r>
                            <w:proofErr w:type="spellStart"/>
                            <w:r w:rsidRPr="00F669B0">
                              <w:rPr>
                                <w:lang w:eastAsia="ko-KR"/>
                              </w:rPr>
                              <w:t>TGbe</w:t>
                            </w:r>
                            <w:proofErr w:type="spellEnd"/>
                            <w:r w:rsidRPr="00F669B0">
                              <w:rPr>
                                <w:lang w:eastAsia="ko-KR"/>
                              </w:rPr>
                              <w:t xml:space="preserve"> D2.0</w:t>
                            </w:r>
                            <w:r w:rsidRPr="00F669B0">
                              <w:rPr>
                                <w:rFonts w:hint="eastAsia"/>
                                <w:lang w:eastAsia="ko-KR"/>
                              </w:rPr>
                              <w:t>.</w:t>
                            </w:r>
                          </w:p>
                          <w:p w14:paraId="71199E2F" w14:textId="77777777" w:rsidR="008420BE" w:rsidRPr="00F669B0" w:rsidRDefault="008420BE" w:rsidP="00222EB5"/>
                          <w:p w14:paraId="0277118C" w14:textId="28AC7DEA" w:rsidR="008420BE" w:rsidRPr="00F669B0" w:rsidRDefault="00C52C2E" w:rsidP="00C52C2E">
                            <w:pPr>
                              <w:rPr>
                                <w:color w:val="0070C0"/>
                              </w:rPr>
                            </w:pPr>
                            <w:r w:rsidRPr="00C52C2E">
                              <w:rPr>
                                <w:color w:val="0070C0"/>
                              </w:rPr>
                              <w:t>11237</w:t>
                            </w:r>
                            <w:r w:rsidR="00F669B0">
                              <w:rPr>
                                <w:color w:val="0070C0"/>
                              </w:rPr>
                              <w:t xml:space="preserve"> </w:t>
                            </w:r>
                            <w:r w:rsidRPr="00C52C2E">
                              <w:rPr>
                                <w:color w:val="0070C0"/>
                              </w:rPr>
                              <w:t>12023</w:t>
                            </w:r>
                            <w:r w:rsidR="00F669B0">
                              <w:rPr>
                                <w:rFonts w:hint="eastAsia"/>
                                <w:color w:val="0070C0"/>
                                <w:lang w:eastAsia="zh-CN"/>
                              </w:rPr>
                              <w:t xml:space="preserve"> </w:t>
                            </w:r>
                            <w:r w:rsidRPr="00C52C2E">
                              <w:rPr>
                                <w:color w:val="0070C0"/>
                              </w:rPr>
                              <w:t>12466</w:t>
                            </w:r>
                            <w:r w:rsidR="00F669B0">
                              <w:rPr>
                                <w:rFonts w:hint="eastAsia"/>
                                <w:color w:val="0070C0"/>
                                <w:lang w:eastAsia="zh-CN"/>
                              </w:rPr>
                              <w:t xml:space="preserve"> </w:t>
                            </w:r>
                            <w:r w:rsidRPr="00C52C2E">
                              <w:rPr>
                                <w:color w:val="0070C0"/>
                              </w:rPr>
                              <w:t>12535</w:t>
                            </w:r>
                            <w:r w:rsidR="00F669B0">
                              <w:rPr>
                                <w:rFonts w:hint="eastAsia"/>
                                <w:color w:val="0070C0"/>
                                <w:lang w:eastAsia="zh-CN"/>
                              </w:rPr>
                              <w:t xml:space="preserve"> </w:t>
                            </w:r>
                            <w:r w:rsidRPr="00C52C2E">
                              <w:rPr>
                                <w:color w:val="0070C0"/>
                              </w:rPr>
                              <w:t>11290</w:t>
                            </w:r>
                            <w:r w:rsidR="00F669B0">
                              <w:rPr>
                                <w:rFonts w:hint="eastAsia"/>
                                <w:color w:val="0070C0"/>
                                <w:lang w:eastAsia="zh-CN"/>
                              </w:rPr>
                              <w:t xml:space="preserve"> </w:t>
                            </w:r>
                            <w:r w:rsidRPr="00C52C2E">
                              <w:rPr>
                                <w:color w:val="0070C0"/>
                              </w:rPr>
                              <w:t>12517</w:t>
                            </w:r>
                            <w:r w:rsidR="00F669B0">
                              <w:rPr>
                                <w:rFonts w:hint="eastAsia"/>
                                <w:color w:val="0070C0"/>
                                <w:lang w:eastAsia="zh-CN"/>
                              </w:rPr>
                              <w:t xml:space="preserve"> </w:t>
                            </w:r>
                            <w:r w:rsidRPr="00C52C2E">
                              <w:rPr>
                                <w:color w:val="0070C0"/>
                              </w:rPr>
                              <w:t>11238</w:t>
                            </w:r>
                            <w:r w:rsidR="00F669B0">
                              <w:rPr>
                                <w:rFonts w:hint="eastAsia"/>
                                <w:color w:val="0070C0"/>
                                <w:lang w:eastAsia="zh-CN"/>
                              </w:rPr>
                              <w:t xml:space="preserve"> </w:t>
                            </w:r>
                            <w:r w:rsidRPr="00C52C2E">
                              <w:rPr>
                                <w:color w:val="0070C0"/>
                              </w:rPr>
                              <w:t>13578</w:t>
                            </w:r>
                            <w:r w:rsidR="00395C0B">
                              <w:rPr>
                                <w:color w:val="0070C0"/>
                              </w:rPr>
                              <w:t>(8CIDs)</w:t>
                            </w:r>
                          </w:p>
                          <w:p w14:paraId="2CE8CD40" w14:textId="77777777" w:rsidR="008420BE" w:rsidRPr="00DA0799" w:rsidRDefault="008420BE" w:rsidP="00222EB5">
                            <w:pPr>
                              <w:jc w:val="both"/>
                              <w:rPr>
                                <w:lang w:eastAsia="zh-CN"/>
                              </w:rPr>
                            </w:pPr>
                          </w:p>
                          <w:p w14:paraId="7A16DC3A" w14:textId="77777777" w:rsidR="008420BE" w:rsidRPr="001A38C2" w:rsidRDefault="008420BE"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420BE" w:rsidRDefault="008420BE">
                      <w:pPr>
                        <w:pStyle w:val="T1"/>
                        <w:spacing w:after="120"/>
                      </w:pPr>
                      <w:r>
                        <w:t>Abstract</w:t>
                      </w:r>
                    </w:p>
                    <w:p w14:paraId="35BDA24F" w14:textId="77777777" w:rsidR="00F669B0" w:rsidRPr="00F669B0" w:rsidRDefault="00F669B0" w:rsidP="00F669B0">
                      <w:pPr>
                        <w:jc w:val="both"/>
                        <w:rPr>
                          <w:lang w:eastAsia="ko-KR"/>
                        </w:rPr>
                      </w:pPr>
                      <w:r w:rsidRPr="00F669B0">
                        <w:rPr>
                          <w:lang w:eastAsia="ko-KR"/>
                        </w:rPr>
                        <w:t xml:space="preserve">This </w:t>
                      </w:r>
                      <w:r w:rsidRPr="00F669B0">
                        <w:rPr>
                          <w:rFonts w:hint="eastAsia"/>
                          <w:lang w:eastAsia="ko-KR"/>
                        </w:rPr>
                        <w:t xml:space="preserve">submission proposes </w:t>
                      </w:r>
                      <w:r w:rsidRPr="00F669B0">
                        <w:rPr>
                          <w:lang w:eastAsia="ko-KR"/>
                        </w:rPr>
                        <w:t>resolution</w:t>
                      </w:r>
                      <w:r w:rsidRPr="00F669B0">
                        <w:rPr>
                          <w:rFonts w:hint="eastAsia"/>
                          <w:lang w:eastAsia="ko-KR"/>
                        </w:rPr>
                        <w:t xml:space="preserve">s of comments received from </w:t>
                      </w:r>
                      <w:proofErr w:type="spellStart"/>
                      <w:r w:rsidRPr="00F669B0">
                        <w:rPr>
                          <w:rFonts w:hint="eastAsia"/>
                          <w:lang w:eastAsia="ko-KR"/>
                        </w:rPr>
                        <w:t>TG</w:t>
                      </w:r>
                      <w:r w:rsidRPr="00F669B0">
                        <w:rPr>
                          <w:lang w:eastAsia="ko-KR"/>
                        </w:rPr>
                        <w:t>be</w:t>
                      </w:r>
                      <w:proofErr w:type="spellEnd"/>
                      <w:r w:rsidRPr="00F669B0">
                        <w:rPr>
                          <w:rFonts w:hint="eastAsia"/>
                          <w:lang w:eastAsia="ko-KR"/>
                        </w:rPr>
                        <w:t xml:space="preserve"> </w:t>
                      </w:r>
                      <w:r w:rsidRPr="00F669B0">
                        <w:rPr>
                          <w:lang w:eastAsia="ko-KR"/>
                        </w:rPr>
                        <w:t xml:space="preserve">comment collection LB266 based on </w:t>
                      </w:r>
                      <w:proofErr w:type="spellStart"/>
                      <w:r w:rsidRPr="00F669B0">
                        <w:rPr>
                          <w:lang w:eastAsia="ko-KR"/>
                        </w:rPr>
                        <w:t>TGbe</w:t>
                      </w:r>
                      <w:proofErr w:type="spellEnd"/>
                      <w:r w:rsidRPr="00F669B0">
                        <w:rPr>
                          <w:lang w:eastAsia="ko-KR"/>
                        </w:rPr>
                        <w:t xml:space="preserve"> D2.0</w:t>
                      </w:r>
                      <w:r w:rsidRPr="00F669B0">
                        <w:rPr>
                          <w:rFonts w:hint="eastAsia"/>
                          <w:lang w:eastAsia="ko-KR"/>
                        </w:rPr>
                        <w:t>.</w:t>
                      </w:r>
                    </w:p>
                    <w:p w14:paraId="71199E2F" w14:textId="77777777" w:rsidR="008420BE" w:rsidRPr="00F669B0" w:rsidRDefault="008420BE" w:rsidP="00222EB5"/>
                    <w:p w14:paraId="0277118C" w14:textId="28AC7DEA" w:rsidR="008420BE" w:rsidRPr="00F669B0" w:rsidRDefault="00C52C2E" w:rsidP="00C52C2E">
                      <w:pPr>
                        <w:rPr>
                          <w:color w:val="0070C0"/>
                        </w:rPr>
                      </w:pPr>
                      <w:r w:rsidRPr="00C52C2E">
                        <w:rPr>
                          <w:color w:val="0070C0"/>
                        </w:rPr>
                        <w:t>11237</w:t>
                      </w:r>
                      <w:r w:rsidR="00F669B0">
                        <w:rPr>
                          <w:color w:val="0070C0"/>
                        </w:rPr>
                        <w:t xml:space="preserve"> </w:t>
                      </w:r>
                      <w:r w:rsidRPr="00C52C2E">
                        <w:rPr>
                          <w:color w:val="0070C0"/>
                        </w:rPr>
                        <w:t>12023</w:t>
                      </w:r>
                      <w:r w:rsidR="00F669B0">
                        <w:rPr>
                          <w:rFonts w:hint="eastAsia"/>
                          <w:color w:val="0070C0"/>
                          <w:lang w:eastAsia="zh-CN"/>
                        </w:rPr>
                        <w:t xml:space="preserve"> </w:t>
                      </w:r>
                      <w:r w:rsidRPr="00C52C2E">
                        <w:rPr>
                          <w:color w:val="0070C0"/>
                        </w:rPr>
                        <w:t>12466</w:t>
                      </w:r>
                      <w:r w:rsidR="00F669B0">
                        <w:rPr>
                          <w:rFonts w:hint="eastAsia"/>
                          <w:color w:val="0070C0"/>
                          <w:lang w:eastAsia="zh-CN"/>
                        </w:rPr>
                        <w:t xml:space="preserve"> </w:t>
                      </w:r>
                      <w:r w:rsidRPr="00C52C2E">
                        <w:rPr>
                          <w:color w:val="0070C0"/>
                        </w:rPr>
                        <w:t>12535</w:t>
                      </w:r>
                      <w:r w:rsidR="00F669B0">
                        <w:rPr>
                          <w:rFonts w:hint="eastAsia"/>
                          <w:color w:val="0070C0"/>
                          <w:lang w:eastAsia="zh-CN"/>
                        </w:rPr>
                        <w:t xml:space="preserve"> </w:t>
                      </w:r>
                      <w:r w:rsidRPr="00C52C2E">
                        <w:rPr>
                          <w:color w:val="0070C0"/>
                        </w:rPr>
                        <w:t>11290</w:t>
                      </w:r>
                      <w:r w:rsidR="00F669B0">
                        <w:rPr>
                          <w:rFonts w:hint="eastAsia"/>
                          <w:color w:val="0070C0"/>
                          <w:lang w:eastAsia="zh-CN"/>
                        </w:rPr>
                        <w:t xml:space="preserve"> </w:t>
                      </w:r>
                      <w:r w:rsidRPr="00C52C2E">
                        <w:rPr>
                          <w:color w:val="0070C0"/>
                        </w:rPr>
                        <w:t>12517</w:t>
                      </w:r>
                      <w:r w:rsidR="00F669B0">
                        <w:rPr>
                          <w:rFonts w:hint="eastAsia"/>
                          <w:color w:val="0070C0"/>
                          <w:lang w:eastAsia="zh-CN"/>
                        </w:rPr>
                        <w:t xml:space="preserve"> </w:t>
                      </w:r>
                      <w:r w:rsidRPr="00C52C2E">
                        <w:rPr>
                          <w:color w:val="0070C0"/>
                        </w:rPr>
                        <w:t>11238</w:t>
                      </w:r>
                      <w:r w:rsidR="00F669B0">
                        <w:rPr>
                          <w:rFonts w:hint="eastAsia"/>
                          <w:color w:val="0070C0"/>
                          <w:lang w:eastAsia="zh-CN"/>
                        </w:rPr>
                        <w:t xml:space="preserve"> </w:t>
                      </w:r>
                      <w:r w:rsidRPr="00C52C2E">
                        <w:rPr>
                          <w:color w:val="0070C0"/>
                        </w:rPr>
                        <w:t>13578</w:t>
                      </w:r>
                      <w:r w:rsidR="00395C0B">
                        <w:rPr>
                          <w:color w:val="0070C0"/>
                        </w:rPr>
                        <w:t>(8CIDs)</w:t>
                      </w:r>
                    </w:p>
                    <w:p w14:paraId="2CE8CD40" w14:textId="77777777" w:rsidR="008420BE" w:rsidRPr="00DA0799" w:rsidRDefault="008420BE" w:rsidP="00222EB5">
                      <w:pPr>
                        <w:jc w:val="both"/>
                        <w:rPr>
                          <w:lang w:eastAsia="zh-CN"/>
                        </w:rPr>
                      </w:pPr>
                    </w:p>
                    <w:p w14:paraId="7A16DC3A" w14:textId="77777777" w:rsidR="008420BE" w:rsidRPr="001A38C2" w:rsidRDefault="008420BE"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7C67326D" w:rsidR="009230A9" w:rsidRDefault="009230A9" w:rsidP="00713533">
      <w:pPr>
        <w:rPr>
          <w:sz w:val="20"/>
        </w:rPr>
      </w:pPr>
    </w:p>
    <w:p w14:paraId="32E507D2" w14:textId="448E31E9" w:rsidR="00395C0B" w:rsidRDefault="00395C0B" w:rsidP="00713533">
      <w:pPr>
        <w:rPr>
          <w:sz w:val="20"/>
        </w:rPr>
      </w:pPr>
    </w:p>
    <w:p w14:paraId="1E1D9F7F" w14:textId="717C9B88" w:rsidR="00CB4820" w:rsidRDefault="00CB4820" w:rsidP="00713533">
      <w:pPr>
        <w:rPr>
          <w:sz w:val="20"/>
        </w:rPr>
      </w:pPr>
    </w:p>
    <w:tbl>
      <w:tblPr>
        <w:tblW w:w="9634" w:type="dxa"/>
        <w:tblLook w:val="04A0" w:firstRow="1" w:lastRow="0" w:firstColumn="1" w:lastColumn="0" w:noHBand="0" w:noVBand="1"/>
      </w:tblPr>
      <w:tblGrid>
        <w:gridCol w:w="867"/>
        <w:gridCol w:w="1162"/>
        <w:gridCol w:w="889"/>
        <w:gridCol w:w="2322"/>
        <w:gridCol w:w="2268"/>
        <w:gridCol w:w="2126"/>
      </w:tblGrid>
      <w:tr w:rsidR="00CB4820" w:rsidRPr="00CB4820" w14:paraId="227D041A" w14:textId="77777777" w:rsidTr="00CB4820">
        <w:trPr>
          <w:trHeight w:val="840"/>
        </w:trPr>
        <w:tc>
          <w:tcPr>
            <w:tcW w:w="867" w:type="dxa"/>
            <w:tcBorders>
              <w:top w:val="single" w:sz="4" w:space="0" w:color="333300"/>
              <w:left w:val="single" w:sz="4" w:space="0" w:color="333300"/>
              <w:bottom w:val="single" w:sz="4" w:space="0" w:color="333300"/>
              <w:right w:val="single" w:sz="4" w:space="0" w:color="333300"/>
            </w:tcBorders>
            <w:shd w:val="clear" w:color="auto" w:fill="auto"/>
            <w:hideMark/>
          </w:tcPr>
          <w:p w14:paraId="38D861C2" w14:textId="77777777" w:rsidR="00CB4820" w:rsidRPr="00CB4820" w:rsidRDefault="00CB4820" w:rsidP="00CB4820">
            <w:pPr>
              <w:rPr>
                <w:rFonts w:ascii="宋体" w:hAnsi="宋体" w:cs="宋体"/>
                <w:b/>
                <w:bCs/>
                <w:szCs w:val="22"/>
                <w:lang w:val="en-US" w:eastAsia="zh-CN"/>
              </w:rPr>
            </w:pPr>
            <w:r w:rsidRPr="00CB4820">
              <w:rPr>
                <w:rFonts w:ascii="宋体" w:hAnsi="宋体" w:cs="宋体" w:hint="eastAsia"/>
                <w:b/>
                <w:bCs/>
                <w:szCs w:val="22"/>
                <w:lang w:val="en-US" w:eastAsia="zh-CN"/>
              </w:rPr>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602B1B87" w14:textId="77777777" w:rsidR="00CB4820" w:rsidRPr="00CB4820" w:rsidRDefault="00CB4820" w:rsidP="00CB4820">
            <w:pPr>
              <w:rPr>
                <w:rFonts w:ascii="宋体" w:hAnsi="宋体" w:cs="宋体" w:hint="eastAsia"/>
                <w:b/>
                <w:bCs/>
                <w:szCs w:val="22"/>
                <w:lang w:val="en-US" w:eastAsia="zh-CN"/>
              </w:rPr>
            </w:pPr>
            <w:r w:rsidRPr="00CB4820">
              <w:rPr>
                <w:rFonts w:ascii="宋体" w:hAnsi="宋体" w:cs="宋体" w:hint="eastAsia"/>
                <w:b/>
                <w:bCs/>
                <w:szCs w:val="22"/>
                <w:lang w:val="en-US" w:eastAsia="zh-CN"/>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70CBF1E4" w14:textId="77777777" w:rsidR="00CB4820" w:rsidRPr="00CB4820" w:rsidRDefault="00CB4820" w:rsidP="00CB4820">
            <w:pPr>
              <w:rPr>
                <w:rFonts w:ascii="宋体" w:hAnsi="宋体" w:cs="宋体" w:hint="eastAsia"/>
                <w:b/>
                <w:bCs/>
                <w:szCs w:val="22"/>
                <w:lang w:val="en-US" w:eastAsia="zh-CN"/>
              </w:rPr>
            </w:pPr>
            <w:r w:rsidRPr="00CB4820">
              <w:rPr>
                <w:rFonts w:ascii="宋体" w:hAnsi="宋体" w:cs="宋体" w:hint="eastAsia"/>
                <w:b/>
                <w:bCs/>
                <w:szCs w:val="22"/>
                <w:lang w:val="en-US" w:eastAsia="zh-CN"/>
              </w:rPr>
              <w:t>Page</w:t>
            </w:r>
          </w:p>
        </w:tc>
        <w:tc>
          <w:tcPr>
            <w:tcW w:w="2322" w:type="dxa"/>
            <w:tcBorders>
              <w:top w:val="single" w:sz="4" w:space="0" w:color="333300"/>
              <w:left w:val="nil"/>
              <w:bottom w:val="single" w:sz="4" w:space="0" w:color="333300"/>
              <w:right w:val="single" w:sz="4" w:space="0" w:color="333300"/>
            </w:tcBorders>
            <w:shd w:val="clear" w:color="auto" w:fill="auto"/>
            <w:hideMark/>
          </w:tcPr>
          <w:p w14:paraId="5B0BAE97" w14:textId="77777777" w:rsidR="00CB4820" w:rsidRPr="00CB4820" w:rsidRDefault="00CB4820" w:rsidP="00CB4820">
            <w:pPr>
              <w:rPr>
                <w:rFonts w:ascii="宋体" w:hAnsi="宋体" w:cs="宋体" w:hint="eastAsia"/>
                <w:b/>
                <w:bCs/>
                <w:szCs w:val="22"/>
                <w:lang w:val="en-US" w:eastAsia="zh-CN"/>
              </w:rPr>
            </w:pPr>
            <w:r w:rsidRPr="00CB4820">
              <w:rPr>
                <w:rFonts w:ascii="宋体" w:hAnsi="宋体" w:cs="宋体" w:hint="eastAsia"/>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6A35ACF2" w14:textId="77777777" w:rsidR="00CB4820" w:rsidRPr="00CB4820" w:rsidRDefault="00CB4820" w:rsidP="00CB4820">
            <w:pPr>
              <w:rPr>
                <w:rFonts w:ascii="宋体" w:hAnsi="宋体" w:cs="宋体" w:hint="eastAsia"/>
                <w:b/>
                <w:bCs/>
                <w:szCs w:val="22"/>
                <w:lang w:val="en-US" w:eastAsia="zh-CN"/>
              </w:rPr>
            </w:pPr>
            <w:r w:rsidRPr="00CB4820">
              <w:rPr>
                <w:rFonts w:ascii="宋体" w:hAnsi="宋体" w:cs="宋体" w:hint="eastAsia"/>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2838B4CE" w14:textId="4D8D9151" w:rsidR="00CB4820" w:rsidRPr="00CB4820" w:rsidRDefault="00CB4820" w:rsidP="00CB4820">
            <w:pPr>
              <w:rPr>
                <w:rFonts w:ascii="宋体" w:hAnsi="宋体" w:cs="宋体" w:hint="eastAsia"/>
                <w:b/>
                <w:bCs/>
                <w:szCs w:val="22"/>
                <w:lang w:val="en-US" w:eastAsia="zh-CN"/>
              </w:rPr>
            </w:pPr>
            <w:r w:rsidRPr="00395C0B">
              <w:rPr>
                <w:rFonts w:ascii="Calibri" w:hAnsi="Calibri" w:cs="宋体"/>
                <w:b/>
                <w:bCs/>
                <w:szCs w:val="22"/>
                <w:lang w:val="en-US" w:eastAsia="zh-CN"/>
              </w:rPr>
              <w:t>Resolution</w:t>
            </w:r>
          </w:p>
        </w:tc>
      </w:tr>
      <w:tr w:rsidR="00CB4820" w:rsidRPr="00CB4820" w14:paraId="29775BD2" w14:textId="77777777" w:rsidTr="00CB4820">
        <w:trPr>
          <w:trHeight w:val="3250"/>
        </w:trPr>
        <w:tc>
          <w:tcPr>
            <w:tcW w:w="867" w:type="dxa"/>
            <w:tcBorders>
              <w:top w:val="nil"/>
              <w:left w:val="single" w:sz="4" w:space="0" w:color="333300"/>
              <w:bottom w:val="single" w:sz="4" w:space="0" w:color="333300"/>
              <w:right w:val="single" w:sz="4" w:space="0" w:color="333300"/>
            </w:tcBorders>
            <w:shd w:val="clear" w:color="auto" w:fill="auto"/>
            <w:hideMark/>
          </w:tcPr>
          <w:p w14:paraId="311314F1" w14:textId="77777777" w:rsidR="00CB4820" w:rsidRPr="00CB4820" w:rsidRDefault="00CB4820" w:rsidP="00CB4820">
            <w:pPr>
              <w:jc w:val="right"/>
              <w:rPr>
                <w:rFonts w:ascii="Arial" w:hAnsi="Arial" w:cs="Arial" w:hint="eastAsia"/>
                <w:sz w:val="20"/>
                <w:lang w:val="en-US" w:eastAsia="zh-CN"/>
              </w:rPr>
            </w:pPr>
            <w:r w:rsidRPr="00CB4820">
              <w:rPr>
                <w:rFonts w:ascii="Arial" w:hAnsi="Arial" w:cs="Arial"/>
                <w:sz w:val="20"/>
                <w:lang w:val="en-US" w:eastAsia="zh-CN"/>
              </w:rPr>
              <w:t>11237</w:t>
            </w:r>
          </w:p>
        </w:tc>
        <w:tc>
          <w:tcPr>
            <w:tcW w:w="1162" w:type="dxa"/>
            <w:tcBorders>
              <w:top w:val="nil"/>
              <w:left w:val="nil"/>
              <w:bottom w:val="single" w:sz="4" w:space="0" w:color="333300"/>
              <w:right w:val="single" w:sz="4" w:space="0" w:color="333300"/>
            </w:tcBorders>
            <w:shd w:val="clear" w:color="auto" w:fill="auto"/>
            <w:hideMark/>
          </w:tcPr>
          <w:p w14:paraId="44171D92"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45D63079"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695.60</w:t>
            </w:r>
          </w:p>
        </w:tc>
        <w:tc>
          <w:tcPr>
            <w:tcW w:w="2322" w:type="dxa"/>
            <w:tcBorders>
              <w:top w:val="nil"/>
              <w:left w:val="nil"/>
              <w:bottom w:val="single" w:sz="4" w:space="0" w:color="333300"/>
              <w:right w:val="single" w:sz="4" w:space="0" w:color="333300"/>
            </w:tcBorders>
            <w:shd w:val="clear" w:color="auto" w:fill="auto"/>
            <w:hideMark/>
          </w:tcPr>
          <w:p w14:paraId="450E61E8"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"In an EHT MU </w:t>
            </w:r>
            <w:proofErr w:type="gramStart"/>
            <w:r w:rsidRPr="00CB4820">
              <w:rPr>
                <w:rFonts w:ascii="Arial" w:hAnsi="Arial" w:cs="Arial"/>
                <w:sz w:val="20"/>
                <w:lang w:val="en-US" w:eastAsia="zh-CN"/>
              </w:rPr>
              <w:t>PPDU,NEHT</w:t>
            </w:r>
            <w:proofErr w:type="gramEnd"/>
            <w:r w:rsidRPr="00CB4820">
              <w:rPr>
                <w:rFonts w:ascii="Arial" w:hAnsi="Arial" w:cs="Arial"/>
                <w:sz w:val="20"/>
                <w:lang w:val="en-US" w:eastAsia="zh-CN"/>
              </w:rPr>
              <w:t>-LTF</w:t>
            </w:r>
            <w:r w:rsidRPr="00CB4820">
              <w:rPr>
                <w:rFonts w:ascii="Arial" w:hAnsi="Arial" w:cs="Arial"/>
                <w:sz w:val="20"/>
                <w:lang w:val="en-US" w:eastAsia="zh-CN"/>
              </w:rPr>
              <w:br/>
              <w:t>is indicated in the EHT-SIG field. In an OFDMA EHT MU PPDU, N EHT-LTF</w:t>
            </w:r>
            <w:r w:rsidRPr="00CB4820">
              <w:rPr>
                <w:rFonts w:ascii="Arial" w:hAnsi="Arial" w:cs="Arial"/>
                <w:sz w:val="20"/>
                <w:lang w:val="en-US" w:eastAsia="zh-CN"/>
              </w:rPr>
              <w:br/>
              <w:t xml:space="preserve">may take a value that is greater than or equal to the maximum value of the initial number of EHT-LTF symbols for each RU or MRU..." Unlike the paragraph above about the sounding NDP, here it is only mentioned that the number of LTF may be larger than the initial number without any further description. </w:t>
            </w:r>
            <w:proofErr w:type="gramStart"/>
            <w:r w:rsidRPr="00CB4820">
              <w:rPr>
                <w:rFonts w:ascii="Arial" w:hAnsi="Arial" w:cs="Arial"/>
                <w:sz w:val="20"/>
                <w:lang w:val="en-US" w:eastAsia="zh-CN"/>
              </w:rPr>
              <w:t>Similarly</w:t>
            </w:r>
            <w:proofErr w:type="gramEnd"/>
            <w:r w:rsidRPr="00CB4820">
              <w:rPr>
                <w:rFonts w:ascii="Arial" w:hAnsi="Arial" w:cs="Arial"/>
                <w:sz w:val="20"/>
                <w:lang w:val="en-US" w:eastAsia="zh-CN"/>
              </w:rPr>
              <w:t xml:space="preserve"> the following paragraph about EHT TB PPDU is written in the same way. Is there a maximum number of extra LTF than can be transmitted? If so, I think the information should be </w:t>
            </w:r>
            <w:proofErr w:type="spellStart"/>
            <w:r w:rsidRPr="00CB4820">
              <w:rPr>
                <w:rFonts w:ascii="Arial" w:hAnsi="Arial" w:cs="Arial"/>
                <w:sz w:val="20"/>
                <w:lang w:val="en-US" w:eastAsia="zh-CN"/>
              </w:rPr>
              <w:t>inclucded</w:t>
            </w:r>
            <w:proofErr w:type="spellEnd"/>
            <w:r w:rsidRPr="00CB4820">
              <w:rPr>
                <w:rFonts w:ascii="Arial" w:hAnsi="Arial" w:cs="Arial"/>
                <w:sz w:val="20"/>
                <w:lang w:val="en-US" w:eastAsia="zh-CN"/>
              </w:rPr>
              <w:t xml:space="preserve"> somewhere similar to the paragraph about sounding NDP</w:t>
            </w:r>
          </w:p>
        </w:tc>
        <w:tc>
          <w:tcPr>
            <w:tcW w:w="2268" w:type="dxa"/>
            <w:tcBorders>
              <w:top w:val="nil"/>
              <w:left w:val="nil"/>
              <w:bottom w:val="single" w:sz="4" w:space="0" w:color="333300"/>
              <w:right w:val="single" w:sz="4" w:space="0" w:color="333300"/>
            </w:tcBorders>
            <w:shd w:val="clear" w:color="auto" w:fill="auto"/>
            <w:hideMark/>
          </w:tcPr>
          <w:p w14:paraId="53CED3DA"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Add information about maximum number of extra LTFs allowed</w:t>
            </w:r>
          </w:p>
        </w:tc>
        <w:tc>
          <w:tcPr>
            <w:tcW w:w="2126" w:type="dxa"/>
            <w:tcBorders>
              <w:top w:val="nil"/>
              <w:left w:val="nil"/>
              <w:bottom w:val="single" w:sz="4" w:space="0" w:color="333300"/>
              <w:right w:val="single" w:sz="4" w:space="0" w:color="333300"/>
            </w:tcBorders>
            <w:shd w:val="clear" w:color="auto" w:fill="auto"/>
            <w:hideMark/>
          </w:tcPr>
          <w:p w14:paraId="48507235" w14:textId="125A36F2" w:rsidR="00CB4820" w:rsidRDefault="00CB4820" w:rsidP="00CB4820">
            <w:pPr>
              <w:rPr>
                <w:rFonts w:ascii="Arial" w:hAnsi="Arial" w:cs="Arial"/>
                <w:sz w:val="20"/>
                <w:lang w:val="en-US" w:eastAsia="zh-CN"/>
              </w:rPr>
            </w:pPr>
            <w:r>
              <w:rPr>
                <w:rFonts w:ascii="Arial" w:hAnsi="Arial" w:cs="Arial" w:hint="eastAsia"/>
                <w:sz w:val="20"/>
                <w:lang w:val="en-US" w:eastAsia="zh-CN"/>
              </w:rPr>
              <w:t>R</w:t>
            </w:r>
            <w:r>
              <w:rPr>
                <w:rFonts w:ascii="Arial" w:hAnsi="Arial" w:cs="Arial"/>
                <w:sz w:val="20"/>
                <w:lang w:val="en-US" w:eastAsia="zh-CN"/>
              </w:rPr>
              <w:t>ejected</w:t>
            </w:r>
          </w:p>
          <w:p w14:paraId="29FAAF04" w14:textId="111902C6" w:rsidR="00CB4820" w:rsidRDefault="00CB4820" w:rsidP="00CB4820">
            <w:pPr>
              <w:rPr>
                <w:rFonts w:ascii="Arial" w:hAnsi="Arial" w:cs="Arial"/>
                <w:sz w:val="20"/>
                <w:lang w:val="en-US" w:eastAsia="zh-CN"/>
              </w:rPr>
            </w:pPr>
          </w:p>
          <w:p w14:paraId="078C2300" w14:textId="3D6F8C97" w:rsidR="00CB4820" w:rsidRDefault="00CB4820" w:rsidP="00CB4820">
            <w:pPr>
              <w:rPr>
                <w:rFonts w:ascii="Arial" w:hAnsi="Arial" w:cs="Arial" w:hint="eastAsia"/>
                <w:sz w:val="20"/>
                <w:lang w:val="en-US" w:eastAsia="zh-CN"/>
              </w:rPr>
            </w:pPr>
            <w:r>
              <w:rPr>
                <w:rFonts w:ascii="Arial" w:hAnsi="Arial" w:cs="Arial" w:hint="eastAsia"/>
                <w:sz w:val="20"/>
                <w:lang w:val="en-US" w:eastAsia="zh-CN"/>
              </w:rPr>
              <w:t>T</w:t>
            </w:r>
            <w:r>
              <w:rPr>
                <w:rFonts w:ascii="Arial" w:hAnsi="Arial" w:cs="Arial"/>
                <w:sz w:val="20"/>
                <w:lang w:val="en-US" w:eastAsia="zh-CN"/>
              </w:rPr>
              <w:t xml:space="preserve">he rules about extra LTFs have been </w:t>
            </w:r>
            <w:proofErr w:type="spellStart"/>
            <w:r>
              <w:rPr>
                <w:rFonts w:ascii="Arial" w:hAnsi="Arial" w:cs="Arial"/>
                <w:sz w:val="20"/>
                <w:lang w:val="en-US" w:eastAsia="zh-CN"/>
              </w:rPr>
              <w:t>discribled</w:t>
            </w:r>
            <w:proofErr w:type="spellEnd"/>
            <w:r>
              <w:rPr>
                <w:rFonts w:ascii="Arial" w:hAnsi="Arial" w:cs="Arial"/>
                <w:sz w:val="20"/>
                <w:lang w:val="en-US" w:eastAsia="zh-CN"/>
              </w:rPr>
              <w:t xml:space="preserve"> in 695.49-695.57</w:t>
            </w:r>
          </w:p>
          <w:p w14:paraId="442747F5" w14:textId="77777777" w:rsidR="00CB4820" w:rsidRDefault="00CB4820" w:rsidP="00CB4820">
            <w:pPr>
              <w:rPr>
                <w:rFonts w:ascii="Arial" w:hAnsi="Arial" w:cs="Arial"/>
                <w:sz w:val="20"/>
                <w:lang w:val="en-US" w:eastAsia="zh-CN"/>
              </w:rPr>
            </w:pPr>
          </w:p>
          <w:p w14:paraId="40A2327A" w14:textId="513A499F" w:rsidR="00CB4820" w:rsidRPr="00CB4820" w:rsidRDefault="00CB4820" w:rsidP="00CB4820">
            <w:pPr>
              <w:rPr>
                <w:rFonts w:ascii="Arial" w:hAnsi="Arial" w:cs="Arial" w:hint="eastAsia"/>
                <w:sz w:val="20"/>
                <w:lang w:val="en-US" w:eastAsia="zh-CN"/>
              </w:rPr>
            </w:pPr>
          </w:p>
        </w:tc>
      </w:tr>
      <w:tr w:rsidR="00CB4820" w:rsidRPr="00CB4820" w14:paraId="7E8640B2" w14:textId="77777777" w:rsidTr="00CB4820">
        <w:trPr>
          <w:trHeight w:val="750"/>
        </w:trPr>
        <w:tc>
          <w:tcPr>
            <w:tcW w:w="867" w:type="dxa"/>
            <w:tcBorders>
              <w:top w:val="nil"/>
              <w:left w:val="single" w:sz="4" w:space="0" w:color="333300"/>
              <w:bottom w:val="single" w:sz="4" w:space="0" w:color="333300"/>
              <w:right w:val="single" w:sz="4" w:space="0" w:color="333300"/>
            </w:tcBorders>
            <w:shd w:val="clear" w:color="auto" w:fill="auto"/>
            <w:hideMark/>
          </w:tcPr>
          <w:p w14:paraId="630A5789"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12023</w:t>
            </w:r>
          </w:p>
        </w:tc>
        <w:tc>
          <w:tcPr>
            <w:tcW w:w="1162" w:type="dxa"/>
            <w:tcBorders>
              <w:top w:val="nil"/>
              <w:left w:val="nil"/>
              <w:bottom w:val="single" w:sz="4" w:space="0" w:color="333300"/>
              <w:right w:val="single" w:sz="4" w:space="0" w:color="333300"/>
            </w:tcBorders>
            <w:shd w:val="clear" w:color="auto" w:fill="auto"/>
            <w:hideMark/>
          </w:tcPr>
          <w:p w14:paraId="1ECD1137"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3C1A3AC8"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695.60</w:t>
            </w:r>
          </w:p>
        </w:tc>
        <w:tc>
          <w:tcPr>
            <w:tcW w:w="2322" w:type="dxa"/>
            <w:tcBorders>
              <w:top w:val="nil"/>
              <w:left w:val="nil"/>
              <w:bottom w:val="single" w:sz="4" w:space="0" w:color="333300"/>
              <w:right w:val="single" w:sz="4" w:space="0" w:color="333300"/>
            </w:tcBorders>
            <w:shd w:val="clear" w:color="auto" w:fill="auto"/>
            <w:hideMark/>
          </w:tcPr>
          <w:p w14:paraId="554DCF4A"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Delete the duplicate sentence "In an EHT MU PPDU, N_{EHT-LTF} is indicated in the EHT-SIG field". It is already stated in the paragraph on P695L24.</w:t>
            </w:r>
          </w:p>
        </w:tc>
        <w:tc>
          <w:tcPr>
            <w:tcW w:w="2268" w:type="dxa"/>
            <w:tcBorders>
              <w:top w:val="nil"/>
              <w:left w:val="nil"/>
              <w:bottom w:val="single" w:sz="4" w:space="0" w:color="333300"/>
              <w:right w:val="single" w:sz="4" w:space="0" w:color="333300"/>
            </w:tcBorders>
            <w:shd w:val="clear" w:color="auto" w:fill="auto"/>
            <w:hideMark/>
          </w:tcPr>
          <w:p w14:paraId="25163269"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tcPr>
          <w:p w14:paraId="64A3CF31" w14:textId="77777777" w:rsidR="00CB4820" w:rsidRDefault="00CB4820" w:rsidP="00CB4820">
            <w:pPr>
              <w:rPr>
                <w:rFonts w:ascii="Arial" w:hAnsi="Arial" w:cs="Arial"/>
                <w:sz w:val="20"/>
                <w:lang w:val="en-US" w:eastAsia="zh-CN"/>
              </w:rPr>
            </w:pPr>
            <w:r w:rsidRPr="00CB4820">
              <w:rPr>
                <w:rFonts w:ascii="Arial" w:hAnsi="Arial" w:cs="Arial"/>
                <w:sz w:val="20"/>
                <w:lang w:val="en-US" w:eastAsia="zh-CN"/>
              </w:rPr>
              <w:t>Rejected</w:t>
            </w:r>
          </w:p>
          <w:p w14:paraId="6D7B4229" w14:textId="358242ED" w:rsidR="00CB4820" w:rsidRPr="00CB4820" w:rsidRDefault="00CB4820" w:rsidP="00CB4820">
            <w:pPr>
              <w:rPr>
                <w:rFonts w:ascii="Arial" w:hAnsi="Arial" w:cs="Arial"/>
                <w:sz w:val="20"/>
                <w:lang w:val="en-US" w:eastAsia="zh-CN"/>
              </w:rPr>
            </w:pPr>
            <w:r>
              <w:rPr>
                <w:rFonts w:ascii="Arial" w:hAnsi="Arial" w:cs="Arial"/>
                <w:sz w:val="20"/>
                <w:lang w:val="en-US" w:eastAsia="zh-CN"/>
              </w:rPr>
              <w:t xml:space="preserve">One is for </w:t>
            </w:r>
            <w:r w:rsidRPr="00CB4820">
              <w:rPr>
                <w:rFonts w:ascii="Arial" w:hAnsi="Arial" w:cs="Arial"/>
                <w:sz w:val="20"/>
                <w:lang w:val="en-US" w:eastAsia="zh-CN"/>
              </w:rPr>
              <w:t>non-OFDMA EHT MU PPDU or</w:t>
            </w:r>
          </w:p>
          <w:p w14:paraId="5F98A888" w14:textId="405CC578" w:rsidR="00CB4820" w:rsidRPr="00CB4820" w:rsidRDefault="00CB4820" w:rsidP="00CB4820">
            <w:pPr>
              <w:rPr>
                <w:rFonts w:ascii="Arial" w:hAnsi="Arial" w:cs="Arial" w:hint="eastAsia"/>
                <w:sz w:val="20"/>
                <w:lang w:val="en-US" w:eastAsia="zh-CN"/>
              </w:rPr>
            </w:pPr>
            <w:r w:rsidRPr="00CB4820">
              <w:rPr>
                <w:rFonts w:ascii="Arial" w:hAnsi="Arial" w:cs="Arial"/>
                <w:sz w:val="20"/>
                <w:lang w:val="en-US" w:eastAsia="zh-CN"/>
              </w:rPr>
              <w:t>EHT sounding NDP</w:t>
            </w:r>
            <w:r>
              <w:rPr>
                <w:rFonts w:ascii="Arial" w:hAnsi="Arial" w:cs="Arial"/>
                <w:sz w:val="20"/>
                <w:lang w:val="en-US" w:eastAsia="zh-CN"/>
              </w:rPr>
              <w:t xml:space="preserve">, the other is for </w:t>
            </w:r>
            <w:r w:rsidRPr="00CB4820">
              <w:rPr>
                <w:rFonts w:ascii="Arial" w:hAnsi="Arial" w:cs="Arial"/>
                <w:sz w:val="20"/>
                <w:lang w:val="en-US" w:eastAsia="zh-CN"/>
              </w:rPr>
              <w:t>OFDMA EHT MU PPDU</w:t>
            </w:r>
          </w:p>
        </w:tc>
      </w:tr>
      <w:tr w:rsidR="00CB4820" w:rsidRPr="00CB4820" w14:paraId="6EC2E26D" w14:textId="77777777" w:rsidTr="00CB4820">
        <w:trPr>
          <w:trHeight w:val="1545"/>
        </w:trPr>
        <w:tc>
          <w:tcPr>
            <w:tcW w:w="867" w:type="dxa"/>
            <w:tcBorders>
              <w:top w:val="nil"/>
              <w:left w:val="single" w:sz="4" w:space="0" w:color="333300"/>
              <w:bottom w:val="single" w:sz="4" w:space="0" w:color="333300"/>
              <w:right w:val="single" w:sz="4" w:space="0" w:color="333300"/>
            </w:tcBorders>
            <w:shd w:val="clear" w:color="auto" w:fill="auto"/>
            <w:hideMark/>
          </w:tcPr>
          <w:p w14:paraId="7F6CDDF4"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12466</w:t>
            </w:r>
          </w:p>
        </w:tc>
        <w:tc>
          <w:tcPr>
            <w:tcW w:w="1162" w:type="dxa"/>
            <w:tcBorders>
              <w:top w:val="nil"/>
              <w:left w:val="nil"/>
              <w:bottom w:val="single" w:sz="4" w:space="0" w:color="333300"/>
              <w:right w:val="single" w:sz="4" w:space="0" w:color="333300"/>
            </w:tcBorders>
            <w:shd w:val="clear" w:color="auto" w:fill="auto"/>
            <w:hideMark/>
          </w:tcPr>
          <w:p w14:paraId="0E8BCC0F"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24201D03"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695.53</w:t>
            </w:r>
          </w:p>
        </w:tc>
        <w:tc>
          <w:tcPr>
            <w:tcW w:w="2322" w:type="dxa"/>
            <w:tcBorders>
              <w:top w:val="nil"/>
              <w:left w:val="nil"/>
              <w:bottom w:val="single" w:sz="4" w:space="0" w:color="333300"/>
              <w:right w:val="single" w:sz="4" w:space="0" w:color="333300"/>
            </w:tcBorders>
            <w:shd w:val="clear" w:color="auto" w:fill="auto"/>
            <w:hideMark/>
          </w:tcPr>
          <w:p w14:paraId="7F05D374"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Allowing more LTFs than number of spatial streams (NSS), apart from improving channel estimation, enables the estimation of spatial covariance matrices from interference channels or spatially correlated noise, that </w:t>
            </w:r>
            <w:r w:rsidRPr="00CB4820">
              <w:rPr>
                <w:rFonts w:ascii="Arial" w:hAnsi="Arial" w:cs="Arial"/>
                <w:sz w:val="20"/>
                <w:lang w:val="en-US" w:eastAsia="zh-CN"/>
              </w:rPr>
              <w:lastRenderedPageBreak/>
              <w:t>can be suppressed via MIMO processing. The excess number of LTFs would affect the rank of the spatial covariance matrices estimated. Thus, a mechanism to signal the excess number of LTFs with respect to NSS would be beneficial.</w:t>
            </w:r>
          </w:p>
        </w:tc>
        <w:tc>
          <w:tcPr>
            <w:tcW w:w="2268" w:type="dxa"/>
            <w:tcBorders>
              <w:top w:val="nil"/>
              <w:left w:val="nil"/>
              <w:bottom w:val="single" w:sz="4" w:space="0" w:color="333300"/>
              <w:right w:val="single" w:sz="4" w:space="0" w:color="333300"/>
            </w:tcBorders>
            <w:shd w:val="clear" w:color="auto" w:fill="auto"/>
            <w:hideMark/>
          </w:tcPr>
          <w:p w14:paraId="1D8E0167"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lastRenderedPageBreak/>
              <w:t>Add mechanism for the receiver STA to be able to adjust the excess number of LTFs used by the transmitter STA.</w:t>
            </w:r>
          </w:p>
        </w:tc>
        <w:tc>
          <w:tcPr>
            <w:tcW w:w="2126" w:type="dxa"/>
            <w:tcBorders>
              <w:top w:val="nil"/>
              <w:left w:val="nil"/>
              <w:bottom w:val="single" w:sz="4" w:space="0" w:color="333300"/>
              <w:right w:val="single" w:sz="4" w:space="0" w:color="333300"/>
            </w:tcBorders>
            <w:shd w:val="clear" w:color="auto" w:fill="auto"/>
          </w:tcPr>
          <w:p w14:paraId="6C126AB8" w14:textId="77777777" w:rsidR="00CB4820" w:rsidRDefault="00BD780D" w:rsidP="00CB4820">
            <w:pPr>
              <w:rPr>
                <w:rFonts w:ascii="Arial" w:hAnsi="Arial" w:cs="Arial"/>
                <w:sz w:val="20"/>
                <w:lang w:val="en-US" w:eastAsia="zh-CN"/>
              </w:rPr>
            </w:pPr>
            <w:r>
              <w:rPr>
                <w:rFonts w:ascii="Arial" w:hAnsi="Arial" w:cs="Arial" w:hint="eastAsia"/>
                <w:sz w:val="20"/>
                <w:lang w:val="en-US" w:eastAsia="zh-CN"/>
              </w:rPr>
              <w:t>R</w:t>
            </w:r>
            <w:r>
              <w:rPr>
                <w:rFonts w:ascii="Arial" w:hAnsi="Arial" w:cs="Arial"/>
                <w:sz w:val="20"/>
                <w:lang w:val="en-US" w:eastAsia="zh-CN"/>
              </w:rPr>
              <w:t>ejected</w:t>
            </w:r>
          </w:p>
          <w:p w14:paraId="07D0D9A0" w14:textId="77777777" w:rsidR="00BD780D" w:rsidRDefault="00BD780D" w:rsidP="00CB4820">
            <w:pPr>
              <w:rPr>
                <w:rFonts w:ascii="Arial" w:hAnsi="Arial" w:cs="Arial"/>
                <w:sz w:val="20"/>
                <w:lang w:val="en-US" w:eastAsia="zh-CN"/>
              </w:rPr>
            </w:pPr>
          </w:p>
          <w:p w14:paraId="6BD8946C" w14:textId="02A09E3C" w:rsidR="00BD780D" w:rsidRPr="00CB4820" w:rsidRDefault="00BD780D" w:rsidP="00CB4820">
            <w:pPr>
              <w:rPr>
                <w:rFonts w:ascii="Arial" w:hAnsi="Arial" w:cs="Arial" w:hint="eastAsia"/>
                <w:sz w:val="20"/>
                <w:lang w:val="en-US" w:eastAsia="zh-CN"/>
              </w:rPr>
            </w:pPr>
            <w:r w:rsidRPr="00BD780D">
              <w:rPr>
                <w:rFonts w:ascii="Arial" w:hAnsi="Arial" w:cs="Arial"/>
                <w:sz w:val="20"/>
                <w:lang w:val="en-US" w:eastAsia="zh-CN"/>
              </w:rPr>
              <w:t xml:space="preserve">The group </w:t>
            </w:r>
            <w:r>
              <w:rPr>
                <w:rFonts w:ascii="Arial" w:hAnsi="Arial" w:cs="Arial"/>
                <w:sz w:val="20"/>
                <w:lang w:val="en-US" w:eastAsia="zh-CN"/>
              </w:rPr>
              <w:t xml:space="preserve">have not </w:t>
            </w:r>
            <w:r w:rsidRPr="00BD780D">
              <w:rPr>
                <w:rFonts w:ascii="Arial" w:hAnsi="Arial" w:cs="Arial"/>
                <w:sz w:val="20"/>
                <w:lang w:val="en-US" w:eastAsia="zh-CN"/>
              </w:rPr>
              <w:t>reach consensus on</w:t>
            </w:r>
            <w:r>
              <w:rPr>
                <w:rFonts w:ascii="Arial" w:hAnsi="Arial" w:cs="Arial"/>
                <w:sz w:val="20"/>
                <w:lang w:val="en-US" w:eastAsia="zh-CN"/>
              </w:rPr>
              <w:t xml:space="preserve"> that</w:t>
            </w:r>
          </w:p>
        </w:tc>
      </w:tr>
      <w:tr w:rsidR="00CB4820" w:rsidRPr="00CB4820" w14:paraId="7A8DA2F4" w14:textId="77777777" w:rsidTr="00CB4820">
        <w:trPr>
          <w:trHeight w:val="1750"/>
        </w:trPr>
        <w:tc>
          <w:tcPr>
            <w:tcW w:w="867" w:type="dxa"/>
            <w:tcBorders>
              <w:top w:val="nil"/>
              <w:left w:val="single" w:sz="4" w:space="0" w:color="333300"/>
              <w:bottom w:val="single" w:sz="4" w:space="0" w:color="333300"/>
              <w:right w:val="single" w:sz="4" w:space="0" w:color="333300"/>
            </w:tcBorders>
            <w:shd w:val="clear" w:color="auto" w:fill="auto"/>
            <w:hideMark/>
          </w:tcPr>
          <w:p w14:paraId="45755EB7"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12535</w:t>
            </w:r>
          </w:p>
        </w:tc>
        <w:tc>
          <w:tcPr>
            <w:tcW w:w="1162" w:type="dxa"/>
            <w:tcBorders>
              <w:top w:val="nil"/>
              <w:left w:val="nil"/>
              <w:bottom w:val="single" w:sz="4" w:space="0" w:color="333300"/>
              <w:right w:val="single" w:sz="4" w:space="0" w:color="333300"/>
            </w:tcBorders>
            <w:shd w:val="clear" w:color="auto" w:fill="auto"/>
            <w:hideMark/>
          </w:tcPr>
          <w:p w14:paraId="42BF7AB5"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46D33EA1"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695.55</w:t>
            </w:r>
          </w:p>
        </w:tc>
        <w:tc>
          <w:tcPr>
            <w:tcW w:w="2322" w:type="dxa"/>
            <w:tcBorders>
              <w:top w:val="nil"/>
              <w:left w:val="nil"/>
              <w:bottom w:val="single" w:sz="4" w:space="0" w:color="333300"/>
              <w:right w:val="single" w:sz="4" w:space="0" w:color="333300"/>
            </w:tcBorders>
            <w:shd w:val="clear" w:color="auto" w:fill="auto"/>
            <w:hideMark/>
          </w:tcPr>
          <w:p w14:paraId="31168E44"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Usually we use curly braces </w:t>
            </w:r>
            <w:proofErr w:type="gramStart"/>
            <w:r w:rsidRPr="00CB4820">
              <w:rPr>
                <w:rFonts w:ascii="Arial" w:hAnsi="Arial" w:cs="Arial"/>
                <w:sz w:val="20"/>
                <w:lang w:val="en-US" w:eastAsia="zh-CN"/>
              </w:rPr>
              <w:t>{ }</w:t>
            </w:r>
            <w:proofErr w:type="gramEnd"/>
            <w:r w:rsidRPr="00CB4820">
              <w:rPr>
                <w:rFonts w:ascii="Arial" w:hAnsi="Arial" w:cs="Arial"/>
                <w:sz w:val="20"/>
                <w:lang w:val="en-US" w:eastAsia="zh-CN"/>
              </w:rPr>
              <w:t xml:space="preserve"> for set expressions not  brackets [].</w:t>
            </w:r>
          </w:p>
        </w:tc>
        <w:tc>
          <w:tcPr>
            <w:tcW w:w="2268" w:type="dxa"/>
            <w:tcBorders>
              <w:top w:val="nil"/>
              <w:left w:val="nil"/>
              <w:bottom w:val="single" w:sz="4" w:space="0" w:color="333300"/>
              <w:right w:val="single" w:sz="4" w:space="0" w:color="333300"/>
            </w:tcBorders>
            <w:shd w:val="clear" w:color="auto" w:fill="auto"/>
            <w:hideMark/>
          </w:tcPr>
          <w:p w14:paraId="495C9022"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Change the brackets in "the set [2 4 8]" to "the set {2,4,8}"</w:t>
            </w:r>
          </w:p>
        </w:tc>
        <w:tc>
          <w:tcPr>
            <w:tcW w:w="2126" w:type="dxa"/>
            <w:tcBorders>
              <w:top w:val="nil"/>
              <w:left w:val="nil"/>
              <w:bottom w:val="single" w:sz="4" w:space="0" w:color="333300"/>
              <w:right w:val="single" w:sz="4" w:space="0" w:color="333300"/>
            </w:tcBorders>
            <w:shd w:val="clear" w:color="auto" w:fill="auto"/>
          </w:tcPr>
          <w:p w14:paraId="66AB9914" w14:textId="77777777" w:rsidR="00CB4820" w:rsidRDefault="00BD780D" w:rsidP="00CB4820">
            <w:pPr>
              <w:rPr>
                <w:rFonts w:ascii="Arial" w:hAnsi="Arial" w:cs="Arial"/>
                <w:sz w:val="20"/>
                <w:lang w:val="en-US" w:eastAsia="zh-CN"/>
              </w:rPr>
            </w:pPr>
            <w:r w:rsidRPr="00BD780D">
              <w:rPr>
                <w:rFonts w:ascii="Arial" w:hAnsi="Arial" w:cs="Arial"/>
                <w:sz w:val="20"/>
                <w:highlight w:val="yellow"/>
                <w:lang w:val="en-US" w:eastAsia="zh-CN"/>
              </w:rPr>
              <w:t>Accepted</w:t>
            </w:r>
          </w:p>
          <w:p w14:paraId="7F12427D" w14:textId="1C6841A8" w:rsidR="00BD780D" w:rsidRPr="00CB4820" w:rsidRDefault="00BD780D" w:rsidP="00CB4820">
            <w:pPr>
              <w:rPr>
                <w:rFonts w:ascii="Arial" w:hAnsi="Arial" w:cs="Arial" w:hint="eastAsia"/>
                <w:sz w:val="20"/>
                <w:lang w:val="en-US" w:eastAsia="zh-CN"/>
              </w:rPr>
            </w:pPr>
          </w:p>
        </w:tc>
      </w:tr>
      <w:tr w:rsidR="00CB4820" w:rsidRPr="00CB4820" w14:paraId="590A77CB" w14:textId="77777777" w:rsidTr="00CB4820">
        <w:trPr>
          <w:trHeight w:val="2085"/>
        </w:trPr>
        <w:tc>
          <w:tcPr>
            <w:tcW w:w="867" w:type="dxa"/>
            <w:tcBorders>
              <w:top w:val="nil"/>
              <w:left w:val="single" w:sz="4" w:space="0" w:color="333300"/>
              <w:bottom w:val="single" w:sz="4" w:space="0" w:color="333300"/>
              <w:right w:val="single" w:sz="4" w:space="0" w:color="333300"/>
            </w:tcBorders>
            <w:shd w:val="clear" w:color="auto" w:fill="auto"/>
            <w:hideMark/>
          </w:tcPr>
          <w:p w14:paraId="26B15A10"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11290</w:t>
            </w:r>
          </w:p>
        </w:tc>
        <w:tc>
          <w:tcPr>
            <w:tcW w:w="1162" w:type="dxa"/>
            <w:tcBorders>
              <w:top w:val="nil"/>
              <w:left w:val="nil"/>
              <w:bottom w:val="single" w:sz="4" w:space="0" w:color="333300"/>
              <w:right w:val="single" w:sz="4" w:space="0" w:color="333300"/>
            </w:tcBorders>
            <w:shd w:val="clear" w:color="auto" w:fill="auto"/>
            <w:hideMark/>
          </w:tcPr>
          <w:p w14:paraId="7CD8CF2E"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249120D5"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696.38</w:t>
            </w:r>
          </w:p>
        </w:tc>
        <w:tc>
          <w:tcPr>
            <w:tcW w:w="2322" w:type="dxa"/>
            <w:tcBorders>
              <w:top w:val="nil"/>
              <w:left w:val="nil"/>
              <w:bottom w:val="single" w:sz="4" w:space="0" w:color="333300"/>
              <w:right w:val="single" w:sz="4" w:space="0" w:color="333300"/>
            </w:tcBorders>
            <w:shd w:val="clear" w:color="auto" w:fill="auto"/>
            <w:hideMark/>
          </w:tcPr>
          <w:p w14:paraId="6EA54E70" w14:textId="04261893"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w:t>
            </w:r>
            <w:r w:rsidR="00BD780D">
              <w:t xml:space="preserve"> </w:t>
            </w:r>
            <w:r w:rsidR="00BD780D" w:rsidRPr="00BD780D">
              <w:rPr>
                <w:rFonts w:ascii="Arial" w:hAnsi="Arial" w:cs="Arial"/>
                <w:sz w:val="20"/>
                <w:lang w:val="en-US" w:eastAsia="zh-CN"/>
              </w:rPr>
              <w:t xml:space="preserve">NOTE—1× EHT-LTF and 1.6 </w:t>
            </w:r>
            <w:proofErr w:type="spellStart"/>
            <w:r w:rsidR="00BD780D" w:rsidRPr="00BD780D">
              <w:rPr>
                <w:rFonts w:ascii="Arial" w:hAnsi="Arial" w:cs="Arial"/>
                <w:sz w:val="20"/>
                <w:lang w:val="en-US" w:eastAsia="zh-CN"/>
              </w:rPr>
              <w:t>μs</w:t>
            </w:r>
            <w:proofErr w:type="spellEnd"/>
            <w:r w:rsidR="00BD780D" w:rsidRPr="00BD780D">
              <w:rPr>
                <w:rFonts w:ascii="Arial" w:hAnsi="Arial" w:cs="Arial"/>
                <w:sz w:val="20"/>
                <w:lang w:val="en-US" w:eastAsia="zh-CN"/>
              </w:rPr>
              <w:t xml:space="preserve"> GI only for UL non-OFDMA transmission for two or more users. </w:t>
            </w:r>
            <w:r w:rsidRPr="00CB4820">
              <w:rPr>
                <w:rFonts w:ascii="Arial" w:hAnsi="Arial" w:cs="Arial"/>
                <w:sz w:val="20"/>
                <w:lang w:val="en-US" w:eastAsia="zh-CN"/>
              </w:rPr>
              <w:t>". Sentence is missing a verb.</w:t>
            </w:r>
          </w:p>
        </w:tc>
        <w:tc>
          <w:tcPr>
            <w:tcW w:w="2268" w:type="dxa"/>
            <w:tcBorders>
              <w:top w:val="nil"/>
              <w:left w:val="nil"/>
              <w:bottom w:val="single" w:sz="4" w:space="0" w:color="333300"/>
              <w:right w:val="single" w:sz="4" w:space="0" w:color="333300"/>
            </w:tcBorders>
            <w:shd w:val="clear" w:color="auto" w:fill="auto"/>
            <w:hideMark/>
          </w:tcPr>
          <w:p w14:paraId="56BF0E54"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"are only allowed/intended/... for ..."?</w:t>
            </w:r>
          </w:p>
        </w:tc>
        <w:tc>
          <w:tcPr>
            <w:tcW w:w="2126" w:type="dxa"/>
            <w:tcBorders>
              <w:top w:val="nil"/>
              <w:left w:val="nil"/>
              <w:bottom w:val="single" w:sz="4" w:space="0" w:color="333300"/>
              <w:right w:val="single" w:sz="4" w:space="0" w:color="333300"/>
            </w:tcBorders>
            <w:shd w:val="clear" w:color="auto" w:fill="auto"/>
          </w:tcPr>
          <w:p w14:paraId="6925869B" w14:textId="77777777" w:rsidR="00BD780D" w:rsidRDefault="00BD780D" w:rsidP="00BD780D">
            <w:pPr>
              <w:rPr>
                <w:rFonts w:ascii="Arial" w:hAnsi="Arial" w:cs="Arial"/>
                <w:sz w:val="20"/>
                <w:lang w:val="en-US" w:eastAsia="zh-CN"/>
              </w:rPr>
            </w:pPr>
            <w:r w:rsidRPr="00BD780D">
              <w:rPr>
                <w:rFonts w:ascii="Arial" w:hAnsi="Arial" w:cs="Arial"/>
                <w:sz w:val="20"/>
                <w:highlight w:val="yellow"/>
                <w:lang w:val="en-US" w:eastAsia="zh-CN"/>
              </w:rPr>
              <w:t>Accepted</w:t>
            </w:r>
          </w:p>
          <w:p w14:paraId="7A959F3A" w14:textId="2B018642" w:rsidR="00CB4820" w:rsidRPr="00CB4820" w:rsidRDefault="00CB4820" w:rsidP="00CB4820">
            <w:pPr>
              <w:rPr>
                <w:rFonts w:ascii="Arial" w:hAnsi="Arial" w:cs="Arial"/>
                <w:sz w:val="20"/>
                <w:lang w:val="en-US" w:eastAsia="zh-CN"/>
              </w:rPr>
            </w:pPr>
          </w:p>
        </w:tc>
      </w:tr>
      <w:tr w:rsidR="00CB4820" w:rsidRPr="00CB4820" w14:paraId="71538B5D" w14:textId="77777777" w:rsidTr="00CB4820">
        <w:trPr>
          <w:trHeight w:val="1320"/>
        </w:trPr>
        <w:tc>
          <w:tcPr>
            <w:tcW w:w="867" w:type="dxa"/>
            <w:tcBorders>
              <w:top w:val="nil"/>
              <w:left w:val="single" w:sz="4" w:space="0" w:color="333300"/>
              <w:bottom w:val="single" w:sz="4" w:space="0" w:color="333300"/>
              <w:right w:val="single" w:sz="4" w:space="0" w:color="333300"/>
            </w:tcBorders>
            <w:shd w:val="clear" w:color="auto" w:fill="auto"/>
            <w:hideMark/>
          </w:tcPr>
          <w:p w14:paraId="01A28D2D"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12517</w:t>
            </w:r>
          </w:p>
        </w:tc>
        <w:tc>
          <w:tcPr>
            <w:tcW w:w="1162" w:type="dxa"/>
            <w:tcBorders>
              <w:top w:val="nil"/>
              <w:left w:val="nil"/>
              <w:bottom w:val="single" w:sz="4" w:space="0" w:color="333300"/>
              <w:right w:val="single" w:sz="4" w:space="0" w:color="333300"/>
            </w:tcBorders>
            <w:shd w:val="clear" w:color="auto" w:fill="auto"/>
            <w:hideMark/>
          </w:tcPr>
          <w:p w14:paraId="540EB670"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5379BE47"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696.38</w:t>
            </w:r>
          </w:p>
        </w:tc>
        <w:tc>
          <w:tcPr>
            <w:tcW w:w="2322" w:type="dxa"/>
            <w:tcBorders>
              <w:top w:val="nil"/>
              <w:left w:val="nil"/>
              <w:bottom w:val="single" w:sz="4" w:space="0" w:color="333300"/>
              <w:right w:val="single" w:sz="4" w:space="0" w:color="333300"/>
            </w:tcBorders>
            <w:shd w:val="clear" w:color="auto" w:fill="auto"/>
            <w:hideMark/>
          </w:tcPr>
          <w:p w14:paraId="00859C10"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"Table 36-44--EHT-LTF type and GI duration combinations for various EHT PPDU formats" and "NOTE--1Ã EHT-LTF and 1.6 Âµs GI only for UL non-OFDMA transmission for two or more users."- Here 1xLTF 1.6 us is written as 'M' in the table but it should be 'CM' because note and Table is not matching. </w:t>
            </w:r>
            <w:proofErr w:type="gramStart"/>
            <w:r w:rsidRPr="00CB4820">
              <w:rPr>
                <w:rFonts w:ascii="Arial" w:hAnsi="Arial" w:cs="Arial"/>
                <w:sz w:val="20"/>
                <w:lang w:val="en-US" w:eastAsia="zh-CN"/>
              </w:rPr>
              <w:t>Also</w:t>
            </w:r>
            <w:proofErr w:type="gramEnd"/>
            <w:r w:rsidRPr="00CB4820">
              <w:rPr>
                <w:rFonts w:ascii="Arial" w:hAnsi="Arial" w:cs="Arial"/>
                <w:sz w:val="20"/>
                <w:lang w:val="en-US" w:eastAsia="zh-CN"/>
              </w:rPr>
              <w:t xml:space="preserve"> the footnote is not very clear</w:t>
            </w:r>
          </w:p>
        </w:tc>
        <w:tc>
          <w:tcPr>
            <w:tcW w:w="2268" w:type="dxa"/>
            <w:tcBorders>
              <w:top w:val="nil"/>
              <w:left w:val="nil"/>
              <w:bottom w:val="single" w:sz="4" w:space="0" w:color="333300"/>
              <w:right w:val="single" w:sz="4" w:space="0" w:color="333300"/>
            </w:tcBorders>
            <w:shd w:val="clear" w:color="auto" w:fill="auto"/>
            <w:hideMark/>
          </w:tcPr>
          <w:p w14:paraId="20C0C55E"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 xml:space="preserve">Please provide more clarity on the footnotes similar to Draft 11ax 8.0 Table 27-31 Page </w:t>
            </w:r>
            <w:proofErr w:type="gramStart"/>
            <w:r w:rsidRPr="00CB4820">
              <w:rPr>
                <w:rFonts w:ascii="Arial" w:hAnsi="Arial" w:cs="Arial"/>
                <w:sz w:val="20"/>
                <w:lang w:val="en-US" w:eastAsia="zh-CN"/>
              </w:rPr>
              <w:t>619 line</w:t>
            </w:r>
            <w:proofErr w:type="gramEnd"/>
            <w:r w:rsidRPr="00CB4820">
              <w:rPr>
                <w:rFonts w:ascii="Arial" w:hAnsi="Arial" w:cs="Arial"/>
                <w:sz w:val="20"/>
                <w:lang w:val="en-US" w:eastAsia="zh-CN"/>
              </w:rPr>
              <w:t xml:space="preserve"> number 35 sub clause number 27.3.11.10 and please correct the entry corresponding to 1xLTF 1.6 us as CM</w:t>
            </w:r>
          </w:p>
        </w:tc>
        <w:tc>
          <w:tcPr>
            <w:tcW w:w="2126" w:type="dxa"/>
            <w:tcBorders>
              <w:top w:val="nil"/>
              <w:left w:val="nil"/>
              <w:bottom w:val="single" w:sz="4" w:space="0" w:color="333300"/>
              <w:right w:val="single" w:sz="4" w:space="0" w:color="333300"/>
            </w:tcBorders>
            <w:shd w:val="clear" w:color="auto" w:fill="auto"/>
          </w:tcPr>
          <w:p w14:paraId="73D24347" w14:textId="77777777" w:rsidR="00CB4820" w:rsidRDefault="00BD780D" w:rsidP="00CB4820">
            <w:pPr>
              <w:rPr>
                <w:rFonts w:ascii="Arial" w:hAnsi="Arial" w:cs="Arial"/>
                <w:sz w:val="20"/>
                <w:lang w:val="en-US" w:eastAsia="zh-CN"/>
              </w:rPr>
            </w:pPr>
            <w:r>
              <w:rPr>
                <w:rFonts w:ascii="Arial" w:hAnsi="Arial" w:cs="Arial" w:hint="eastAsia"/>
                <w:sz w:val="20"/>
                <w:lang w:val="en-US" w:eastAsia="zh-CN"/>
              </w:rPr>
              <w:t>R</w:t>
            </w:r>
            <w:r>
              <w:rPr>
                <w:rFonts w:ascii="Arial" w:hAnsi="Arial" w:cs="Arial"/>
                <w:sz w:val="20"/>
                <w:lang w:val="en-US" w:eastAsia="zh-CN"/>
              </w:rPr>
              <w:t>ejected</w:t>
            </w:r>
          </w:p>
          <w:p w14:paraId="1B5E136C" w14:textId="77777777" w:rsidR="00BD780D" w:rsidRDefault="00BD780D" w:rsidP="00CB4820">
            <w:pPr>
              <w:rPr>
                <w:rFonts w:ascii="Arial" w:hAnsi="Arial" w:cs="Arial"/>
                <w:sz w:val="20"/>
                <w:lang w:val="en-US" w:eastAsia="zh-CN"/>
              </w:rPr>
            </w:pPr>
          </w:p>
          <w:p w14:paraId="1E60596E" w14:textId="1E23C2E1" w:rsidR="00BD780D" w:rsidRPr="00CB4820" w:rsidRDefault="00BD780D" w:rsidP="00CB4820">
            <w:pPr>
              <w:rPr>
                <w:rFonts w:ascii="Arial" w:hAnsi="Arial" w:cs="Arial" w:hint="eastAsia"/>
                <w:sz w:val="20"/>
                <w:lang w:val="en-US" w:eastAsia="zh-CN"/>
              </w:rPr>
            </w:pPr>
            <w:r>
              <w:rPr>
                <w:rFonts w:ascii="Arial" w:hAnsi="Arial" w:cs="Arial" w:hint="eastAsia"/>
                <w:sz w:val="20"/>
                <w:lang w:val="en-US" w:eastAsia="zh-CN"/>
              </w:rPr>
              <w:t>T</w:t>
            </w:r>
            <w:r>
              <w:rPr>
                <w:rFonts w:ascii="Arial" w:hAnsi="Arial" w:cs="Arial"/>
                <w:sz w:val="20"/>
                <w:lang w:val="en-US" w:eastAsia="zh-CN"/>
              </w:rPr>
              <w:t xml:space="preserve">he limit is on the recommend use </w:t>
            </w:r>
            <w:proofErr w:type="spellStart"/>
            <w:r>
              <w:rPr>
                <w:rFonts w:ascii="Arial" w:hAnsi="Arial" w:cs="Arial"/>
                <w:sz w:val="20"/>
                <w:lang w:val="en-US" w:eastAsia="zh-CN"/>
              </w:rPr>
              <w:t>senerio</w:t>
            </w:r>
            <w:proofErr w:type="spellEnd"/>
            <w:r>
              <w:rPr>
                <w:rFonts w:ascii="Arial" w:hAnsi="Arial" w:cs="Arial"/>
                <w:sz w:val="20"/>
                <w:lang w:val="en-US" w:eastAsia="zh-CN"/>
              </w:rPr>
              <w:t xml:space="preserve"> </w:t>
            </w:r>
            <w:proofErr w:type="spellStart"/>
            <w:r>
              <w:rPr>
                <w:rFonts w:ascii="Arial" w:hAnsi="Arial" w:cs="Arial"/>
                <w:sz w:val="20"/>
                <w:lang w:val="en-US" w:eastAsia="zh-CN"/>
              </w:rPr>
              <w:t>instand</w:t>
            </w:r>
            <w:proofErr w:type="spellEnd"/>
            <w:r>
              <w:rPr>
                <w:rFonts w:ascii="Arial" w:hAnsi="Arial" w:cs="Arial"/>
                <w:sz w:val="20"/>
                <w:lang w:val="en-US" w:eastAsia="zh-CN"/>
              </w:rPr>
              <w:t xml:space="preserve"> of the condition.</w:t>
            </w:r>
          </w:p>
        </w:tc>
      </w:tr>
      <w:tr w:rsidR="00CB4820" w:rsidRPr="00CB4820" w14:paraId="5F6BFA6A" w14:textId="77777777" w:rsidTr="00CB4820">
        <w:trPr>
          <w:trHeight w:val="1215"/>
        </w:trPr>
        <w:tc>
          <w:tcPr>
            <w:tcW w:w="867" w:type="dxa"/>
            <w:tcBorders>
              <w:top w:val="nil"/>
              <w:left w:val="single" w:sz="4" w:space="0" w:color="333300"/>
              <w:bottom w:val="single" w:sz="4" w:space="0" w:color="333300"/>
              <w:right w:val="single" w:sz="4" w:space="0" w:color="333300"/>
            </w:tcBorders>
            <w:shd w:val="clear" w:color="auto" w:fill="auto"/>
            <w:hideMark/>
          </w:tcPr>
          <w:p w14:paraId="2D167266" w14:textId="77777777" w:rsidR="00CB4820" w:rsidRPr="00CB4820" w:rsidRDefault="00CB4820" w:rsidP="00CB4820">
            <w:pPr>
              <w:jc w:val="right"/>
              <w:rPr>
                <w:rFonts w:ascii="Arial" w:hAnsi="Arial" w:cs="Arial"/>
                <w:sz w:val="20"/>
                <w:lang w:val="en-US" w:eastAsia="zh-CN"/>
              </w:rPr>
            </w:pPr>
            <w:r w:rsidRPr="00CB4820">
              <w:rPr>
                <w:rFonts w:ascii="Arial" w:hAnsi="Arial" w:cs="Arial"/>
                <w:sz w:val="20"/>
                <w:lang w:val="en-US" w:eastAsia="zh-CN"/>
              </w:rPr>
              <w:t>11238</w:t>
            </w:r>
          </w:p>
        </w:tc>
        <w:tc>
          <w:tcPr>
            <w:tcW w:w="1162" w:type="dxa"/>
            <w:tcBorders>
              <w:top w:val="nil"/>
              <w:left w:val="nil"/>
              <w:bottom w:val="single" w:sz="4" w:space="0" w:color="333300"/>
              <w:right w:val="single" w:sz="4" w:space="0" w:color="333300"/>
            </w:tcBorders>
            <w:shd w:val="clear" w:color="auto" w:fill="auto"/>
            <w:hideMark/>
          </w:tcPr>
          <w:p w14:paraId="512F7BCF"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36.3.12.10</w:t>
            </w:r>
          </w:p>
        </w:tc>
        <w:tc>
          <w:tcPr>
            <w:tcW w:w="889" w:type="dxa"/>
            <w:tcBorders>
              <w:top w:val="nil"/>
              <w:left w:val="nil"/>
              <w:bottom w:val="single" w:sz="4" w:space="0" w:color="333300"/>
              <w:right w:val="single" w:sz="4" w:space="0" w:color="333300"/>
            </w:tcBorders>
            <w:shd w:val="clear" w:color="auto" w:fill="auto"/>
            <w:hideMark/>
          </w:tcPr>
          <w:p w14:paraId="25AD9C5A"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700.06</w:t>
            </w:r>
          </w:p>
        </w:tc>
        <w:tc>
          <w:tcPr>
            <w:tcW w:w="2322" w:type="dxa"/>
            <w:tcBorders>
              <w:top w:val="nil"/>
              <w:left w:val="nil"/>
              <w:bottom w:val="single" w:sz="4" w:space="0" w:color="333300"/>
              <w:right w:val="single" w:sz="4" w:space="0" w:color="333300"/>
            </w:tcBorders>
            <w:shd w:val="clear" w:color="auto" w:fill="auto"/>
            <w:hideMark/>
          </w:tcPr>
          <w:p w14:paraId="1053EE9B"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"The mapping of the non-OFDMA puncturing pattern signaled in the U-SIG field the corresponding large size MRU is defined in</w:t>
            </w:r>
            <w:r w:rsidRPr="00CB4820">
              <w:rPr>
                <w:rFonts w:ascii="Arial" w:hAnsi="Arial" w:cs="Arial"/>
                <w:sz w:val="20"/>
                <w:lang w:val="en-US" w:eastAsia="zh-CN"/>
              </w:rPr>
              <w:br/>
              <w:t>Table</w:t>
            </w:r>
            <w:r w:rsidRPr="00CB4820">
              <w:rPr>
                <w:rFonts w:ascii="Arial" w:hAnsi="Arial" w:cs="Arial"/>
                <w:sz w:val="20"/>
                <w:lang w:val="en-US" w:eastAsia="zh-CN"/>
              </w:rPr>
              <w:br/>
              <w:t>36-30" missing "to" between "puncturing pattern signaled in the U-SIG field" and "the corresponding large size MRU"</w:t>
            </w:r>
          </w:p>
        </w:tc>
        <w:tc>
          <w:tcPr>
            <w:tcW w:w="2268" w:type="dxa"/>
            <w:tcBorders>
              <w:top w:val="nil"/>
              <w:left w:val="nil"/>
              <w:bottom w:val="single" w:sz="4" w:space="0" w:color="333300"/>
              <w:right w:val="single" w:sz="4" w:space="0" w:color="333300"/>
            </w:tcBorders>
            <w:shd w:val="clear" w:color="auto" w:fill="auto"/>
            <w:hideMark/>
          </w:tcPr>
          <w:p w14:paraId="7EF575D7" w14:textId="77777777" w:rsidR="00CB4820" w:rsidRPr="00CB4820" w:rsidRDefault="00CB4820" w:rsidP="00CB4820">
            <w:pPr>
              <w:rPr>
                <w:rFonts w:ascii="Arial" w:hAnsi="Arial" w:cs="Arial"/>
                <w:sz w:val="20"/>
                <w:lang w:val="en-US" w:eastAsia="zh-CN"/>
              </w:rPr>
            </w:pPr>
            <w:r w:rsidRPr="00CB4820">
              <w:rPr>
                <w:rFonts w:ascii="Arial" w:hAnsi="Arial" w:cs="Arial"/>
                <w:sz w:val="20"/>
                <w:lang w:val="en-US" w:eastAsia="zh-CN"/>
              </w:rPr>
              <w:t>Add "to"</w:t>
            </w:r>
          </w:p>
        </w:tc>
        <w:tc>
          <w:tcPr>
            <w:tcW w:w="2126" w:type="dxa"/>
            <w:tcBorders>
              <w:top w:val="nil"/>
              <w:left w:val="nil"/>
              <w:bottom w:val="single" w:sz="4" w:space="0" w:color="333300"/>
              <w:right w:val="single" w:sz="4" w:space="0" w:color="333300"/>
            </w:tcBorders>
            <w:shd w:val="clear" w:color="auto" w:fill="auto"/>
          </w:tcPr>
          <w:p w14:paraId="7A556D9C" w14:textId="77777777" w:rsidR="004557D7" w:rsidRDefault="004557D7" w:rsidP="004557D7">
            <w:pPr>
              <w:rPr>
                <w:rFonts w:ascii="Arial" w:hAnsi="Arial" w:cs="Arial"/>
                <w:sz w:val="20"/>
                <w:lang w:val="en-US" w:eastAsia="zh-CN"/>
              </w:rPr>
            </w:pPr>
            <w:r w:rsidRPr="00BD780D">
              <w:rPr>
                <w:rFonts w:ascii="Arial" w:hAnsi="Arial" w:cs="Arial"/>
                <w:sz w:val="20"/>
                <w:highlight w:val="yellow"/>
                <w:lang w:val="en-US" w:eastAsia="zh-CN"/>
              </w:rPr>
              <w:t>Accepted</w:t>
            </w:r>
          </w:p>
          <w:p w14:paraId="29B6A887" w14:textId="2E0DA016" w:rsidR="00CB4820" w:rsidRPr="00CB4820" w:rsidRDefault="00CB4820" w:rsidP="00CB4820">
            <w:pPr>
              <w:rPr>
                <w:rFonts w:ascii="Arial" w:hAnsi="Arial" w:cs="Arial"/>
                <w:sz w:val="20"/>
                <w:lang w:val="en-US" w:eastAsia="zh-CN"/>
              </w:rPr>
            </w:pPr>
          </w:p>
        </w:tc>
      </w:tr>
    </w:tbl>
    <w:p w14:paraId="5467ACC9" w14:textId="77777777" w:rsidR="00CB4820" w:rsidRDefault="00CB4820" w:rsidP="00713533">
      <w:pPr>
        <w:rPr>
          <w:sz w:val="20"/>
        </w:rPr>
      </w:pPr>
    </w:p>
    <w:p w14:paraId="503030DF" w14:textId="63CFB765" w:rsidR="00395C0B" w:rsidRDefault="00395C0B" w:rsidP="00713533">
      <w:pPr>
        <w:rPr>
          <w:sz w:val="20"/>
        </w:rPr>
      </w:pPr>
    </w:p>
    <w:p w14:paraId="169E0606" w14:textId="772CB680" w:rsidR="00380CD4" w:rsidRDefault="00F669B0" w:rsidP="00713533">
      <w:pPr>
        <w:rPr>
          <w:sz w:val="20"/>
        </w:rPr>
      </w:pPr>
      <w:r w:rsidRPr="00E3607E">
        <w:rPr>
          <w:b/>
          <w:sz w:val="24"/>
          <w:u w:val="single"/>
        </w:rPr>
        <w:t>Discussion</w:t>
      </w:r>
      <w:bookmarkStart w:id="5" w:name="_GoBack"/>
      <w:bookmarkEnd w:id="5"/>
    </w:p>
    <w:p w14:paraId="0BC4E1A6" w14:textId="500D38EE" w:rsidR="00446F1B" w:rsidRDefault="00F669B0" w:rsidP="00713533">
      <w:pPr>
        <w:rPr>
          <w:sz w:val="20"/>
        </w:rPr>
      </w:pPr>
      <w:r>
        <w:rPr>
          <w:noProof/>
        </w:rPr>
        <w:drawing>
          <wp:inline distT="0" distB="0" distL="0" distR="0" wp14:anchorId="264DED03" wp14:editId="67C3BFD8">
            <wp:extent cx="5689600" cy="1294765"/>
            <wp:effectExtent l="0" t="0" r="635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294765"/>
                    </a:xfrm>
                    <a:prstGeom prst="rect">
                      <a:avLst/>
                    </a:prstGeom>
                  </pic:spPr>
                </pic:pic>
              </a:graphicData>
            </a:graphic>
          </wp:inline>
        </w:drawing>
      </w:r>
    </w:p>
    <w:p w14:paraId="1F05539B" w14:textId="291A836F" w:rsidR="009A62A9" w:rsidRPr="00112B49" w:rsidRDefault="009A62A9" w:rsidP="00F669B0">
      <w:pPr>
        <w:pStyle w:val="af9"/>
        <w:widowControl w:val="0"/>
        <w:kinsoku w:val="0"/>
        <w:overflowPunct w:val="0"/>
        <w:adjustRightInd w:val="0"/>
        <w:snapToGrid w:val="0"/>
        <w:spacing w:before="1"/>
        <w:ind w:right="155"/>
        <w:jc w:val="both"/>
        <w:rPr>
          <w:sz w:val="20"/>
        </w:rPr>
      </w:pPr>
    </w:p>
    <w:sectPr w:rsidR="009A62A9" w:rsidRPr="00112B4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E7889" w14:textId="77777777" w:rsidR="009D5829" w:rsidRDefault="009D5829">
      <w:r>
        <w:separator/>
      </w:r>
    </w:p>
  </w:endnote>
  <w:endnote w:type="continuationSeparator" w:id="0">
    <w:p w14:paraId="515B04A1" w14:textId="77777777" w:rsidR="009D5829" w:rsidRDefault="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BoldMT">
    <w:altName w:val="Malgun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53DAA0D2" w:rsidR="008420BE" w:rsidRDefault="009D5829">
    <w:pPr>
      <w:pStyle w:val="a3"/>
      <w:tabs>
        <w:tab w:val="clear" w:pos="6480"/>
        <w:tab w:val="center" w:pos="4680"/>
        <w:tab w:val="right" w:pos="9360"/>
      </w:tabs>
    </w:pPr>
    <w:r>
      <w:fldChar w:fldCharType="begin"/>
    </w:r>
    <w:r>
      <w:instrText xml:space="preserve"> SUBJECT  \* MERGEFORMAT </w:instrText>
    </w:r>
    <w:r>
      <w:fldChar w:fldCharType="separate"/>
    </w:r>
    <w:r w:rsidR="008420BE">
      <w:t>Submission</w:t>
    </w:r>
    <w:r>
      <w:fldChar w:fldCharType="end"/>
    </w:r>
    <w:r w:rsidR="008420BE">
      <w:tab/>
      <w:t xml:space="preserve">page </w:t>
    </w:r>
    <w:r w:rsidR="008420BE">
      <w:fldChar w:fldCharType="begin"/>
    </w:r>
    <w:r w:rsidR="008420BE">
      <w:instrText xml:space="preserve">page </w:instrText>
    </w:r>
    <w:r w:rsidR="008420BE">
      <w:fldChar w:fldCharType="separate"/>
    </w:r>
    <w:r w:rsidR="008420BE">
      <w:rPr>
        <w:noProof/>
      </w:rPr>
      <w:t>2</w:t>
    </w:r>
    <w:r w:rsidR="008420BE">
      <w:fldChar w:fldCharType="end"/>
    </w:r>
    <w:r w:rsidR="008420BE">
      <w:tab/>
    </w:r>
  </w:p>
  <w:p w14:paraId="5FEC79AC" w14:textId="77777777" w:rsidR="008420BE" w:rsidRDefault="008420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52BC2" w14:textId="77777777" w:rsidR="009D5829" w:rsidRDefault="009D5829">
      <w:r>
        <w:separator/>
      </w:r>
    </w:p>
  </w:footnote>
  <w:footnote w:type="continuationSeparator" w:id="0">
    <w:p w14:paraId="69BB702A" w14:textId="77777777" w:rsidR="009D5829" w:rsidRDefault="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4BD57E9" w:rsidR="008420BE" w:rsidRDefault="008420BE">
    <w:pPr>
      <w:pStyle w:val="a4"/>
      <w:tabs>
        <w:tab w:val="clear" w:pos="6480"/>
        <w:tab w:val="center" w:pos="4680"/>
        <w:tab w:val="right" w:pos="9360"/>
      </w:tabs>
      <w:rPr>
        <w:lang w:eastAsia="zh-CN"/>
      </w:rPr>
    </w:pPr>
    <w:r>
      <w:rPr>
        <w:lang w:eastAsia="zh-CN"/>
      </w:rPr>
      <w:t>November</w:t>
    </w:r>
    <w:r>
      <w:rPr>
        <w:rFonts w:hint="eastAsia"/>
        <w:lang w:eastAsia="zh-CN"/>
      </w:rPr>
      <w:t xml:space="preserve"> 20</w:t>
    </w:r>
    <w:r>
      <w:rPr>
        <w:lang w:eastAsia="zh-CN"/>
      </w:rPr>
      <w:t>22</w:t>
    </w:r>
    <w:r>
      <w:tab/>
    </w:r>
    <w:r>
      <w:tab/>
    </w:r>
    <w:r w:rsidR="009D5829">
      <w:fldChar w:fldCharType="begin"/>
    </w:r>
    <w:r w:rsidR="009D5829">
      <w:instrText xml:space="preserve"> TITLE  \* MERGEFORMA</w:instrText>
    </w:r>
    <w:r w:rsidR="009D5829">
      <w:instrText xml:space="preserve">T </w:instrText>
    </w:r>
    <w:r w:rsidR="009D5829">
      <w:fldChar w:fldCharType="separate"/>
    </w:r>
    <w:r>
      <w:t>doc.: IEEE 802.11-</w:t>
    </w:r>
    <w:r>
      <w:rPr>
        <w:lang w:eastAsia="zh-CN"/>
      </w:rPr>
      <w:t>22</w:t>
    </w:r>
    <w:r>
      <w:t>/</w:t>
    </w:r>
    <w:r w:rsidR="00DA784F">
      <w:rPr>
        <w:lang w:eastAsia="zh-CN"/>
      </w:rPr>
      <w:t>1855</w:t>
    </w:r>
    <w:r>
      <w:rPr>
        <w:rFonts w:hint="eastAsia"/>
        <w:lang w:eastAsia="zh-CN"/>
      </w:rPr>
      <w:t>r</w:t>
    </w:r>
    <w:r w:rsidR="009D5829">
      <w:rPr>
        <w:lang w:eastAsia="zh-CN"/>
      </w:rPr>
      <w:fldChar w:fldCharType="end"/>
    </w:r>
    <w:r>
      <w:t>0</w:t>
    </w:r>
  </w:p>
  <w:p w14:paraId="562E9712" w14:textId="77777777" w:rsidR="008420BE" w:rsidRDefault="008420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489"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36"/>
    <w:multiLevelType w:val="multilevel"/>
    <w:tmpl w:val="000008B9"/>
    <w:lvl w:ilvl="0">
      <w:numFmt w:val="bullet"/>
      <w:lvlText w:val="—"/>
      <w:lvlJc w:val="left"/>
      <w:pPr>
        <w:ind w:left="759"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3" w15:restartNumberingAfterBreak="0">
    <w:nsid w:val="00000437"/>
    <w:multiLevelType w:val="multilevel"/>
    <w:tmpl w:val="000008BA"/>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38"/>
    <w:multiLevelType w:val="multilevel"/>
    <w:tmpl w:val="000008BB"/>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504A56"/>
    <w:multiLevelType w:val="hybridMultilevel"/>
    <w:tmpl w:val="2D2E9F58"/>
    <w:lvl w:ilvl="0" w:tplc="245E9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23"/>
  </w:num>
  <w:num w:numId="4">
    <w:abstractNumId w:val="28"/>
  </w:num>
  <w:num w:numId="5">
    <w:abstractNumId w:val="18"/>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9"/>
  </w:num>
  <w:num w:numId="14">
    <w:abstractNumId w:val="13"/>
  </w:num>
  <w:num w:numId="15">
    <w:abstractNumId w:val="7"/>
  </w:num>
  <w:num w:numId="16">
    <w:abstractNumId w:val="25"/>
  </w:num>
  <w:num w:numId="17">
    <w:abstractNumId w:val="14"/>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21"/>
  </w:num>
  <w:num w:numId="23">
    <w:abstractNumId w:val="20"/>
  </w:num>
  <w:num w:numId="24">
    <w:abstractNumId w:val="24"/>
  </w:num>
  <w:num w:numId="25">
    <w:abstractNumId w:val="9"/>
  </w:num>
  <w:num w:numId="26">
    <w:abstractNumId w:val="26"/>
  </w:num>
  <w:num w:numId="27">
    <w:abstractNumId w:val="27"/>
  </w:num>
  <w:num w:numId="28">
    <w:abstractNumId w:val="5"/>
  </w:num>
  <w:num w:numId="29">
    <w:abstractNumId w:val="10"/>
  </w:num>
  <w:num w:numId="30">
    <w:abstractNumId w:val="12"/>
  </w:num>
  <w:num w:numId="31">
    <w:abstractNumId w:val="22"/>
  </w:num>
  <w:num w:numId="32">
    <w:abstractNumId w:val="6"/>
  </w:num>
  <w:num w:numId="33">
    <w:abstractNumId w:val="1"/>
  </w:num>
  <w:num w:numId="34">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abstractNumId w:val="2"/>
  </w:num>
  <w:num w:numId="36">
    <w:abstractNumId w:val="2"/>
  </w:num>
  <w:num w:numId="37">
    <w:abstractNumId w:val="3"/>
  </w:num>
  <w:num w:numId="38">
    <w:abstractNumId w:val="3"/>
  </w:num>
  <w:num w:numId="39">
    <w:abstractNumId w:val="4"/>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1B7"/>
    <w:rsid w:val="000066D6"/>
    <w:rsid w:val="000074CF"/>
    <w:rsid w:val="000074F0"/>
    <w:rsid w:val="0000759D"/>
    <w:rsid w:val="00007C84"/>
    <w:rsid w:val="0001007E"/>
    <w:rsid w:val="00010264"/>
    <w:rsid w:val="0001032A"/>
    <w:rsid w:val="0001086C"/>
    <w:rsid w:val="00010D02"/>
    <w:rsid w:val="00010E01"/>
    <w:rsid w:val="00010E0D"/>
    <w:rsid w:val="00010E21"/>
    <w:rsid w:val="00012349"/>
    <w:rsid w:val="00012C79"/>
    <w:rsid w:val="00012D57"/>
    <w:rsid w:val="00013561"/>
    <w:rsid w:val="0001358C"/>
    <w:rsid w:val="00013C61"/>
    <w:rsid w:val="000146B2"/>
    <w:rsid w:val="000152A0"/>
    <w:rsid w:val="000158D4"/>
    <w:rsid w:val="00016439"/>
    <w:rsid w:val="0001723C"/>
    <w:rsid w:val="00017422"/>
    <w:rsid w:val="000174BC"/>
    <w:rsid w:val="00017ABF"/>
    <w:rsid w:val="000207BF"/>
    <w:rsid w:val="00020AB6"/>
    <w:rsid w:val="00020CFE"/>
    <w:rsid w:val="00021709"/>
    <w:rsid w:val="00021AFD"/>
    <w:rsid w:val="00022A33"/>
    <w:rsid w:val="000234AC"/>
    <w:rsid w:val="00024281"/>
    <w:rsid w:val="00024319"/>
    <w:rsid w:val="000243CF"/>
    <w:rsid w:val="00024D18"/>
    <w:rsid w:val="0002540E"/>
    <w:rsid w:val="0002554A"/>
    <w:rsid w:val="00025685"/>
    <w:rsid w:val="00025A84"/>
    <w:rsid w:val="00025F40"/>
    <w:rsid w:val="0002665F"/>
    <w:rsid w:val="00026982"/>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6A7"/>
    <w:rsid w:val="00042CD8"/>
    <w:rsid w:val="00042DFE"/>
    <w:rsid w:val="00042F66"/>
    <w:rsid w:val="000431B0"/>
    <w:rsid w:val="0004344A"/>
    <w:rsid w:val="0004358D"/>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8D1"/>
    <w:rsid w:val="0005795F"/>
    <w:rsid w:val="00057AB8"/>
    <w:rsid w:val="0006037E"/>
    <w:rsid w:val="000605F5"/>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5A8"/>
    <w:rsid w:val="00070EF4"/>
    <w:rsid w:val="000717D6"/>
    <w:rsid w:val="000717EE"/>
    <w:rsid w:val="000718A0"/>
    <w:rsid w:val="000719F6"/>
    <w:rsid w:val="000722F4"/>
    <w:rsid w:val="00072E25"/>
    <w:rsid w:val="00073FCC"/>
    <w:rsid w:val="00074A36"/>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2F6"/>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221"/>
    <w:rsid w:val="000E2747"/>
    <w:rsid w:val="000E2A6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418"/>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C3F"/>
    <w:rsid w:val="00111EA1"/>
    <w:rsid w:val="00111EC8"/>
    <w:rsid w:val="0011203E"/>
    <w:rsid w:val="0011216A"/>
    <w:rsid w:val="00112250"/>
    <w:rsid w:val="00112966"/>
    <w:rsid w:val="00112A7F"/>
    <w:rsid w:val="00112B49"/>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9CC"/>
    <w:rsid w:val="00135B91"/>
    <w:rsid w:val="00135D65"/>
    <w:rsid w:val="0013677F"/>
    <w:rsid w:val="00136C35"/>
    <w:rsid w:val="00137536"/>
    <w:rsid w:val="00137683"/>
    <w:rsid w:val="00137C0E"/>
    <w:rsid w:val="001400BB"/>
    <w:rsid w:val="001401F4"/>
    <w:rsid w:val="0014045E"/>
    <w:rsid w:val="00140671"/>
    <w:rsid w:val="00141153"/>
    <w:rsid w:val="001418C9"/>
    <w:rsid w:val="001419F8"/>
    <w:rsid w:val="00141C75"/>
    <w:rsid w:val="00141E82"/>
    <w:rsid w:val="0014226C"/>
    <w:rsid w:val="001425FA"/>
    <w:rsid w:val="00142930"/>
    <w:rsid w:val="00142F7B"/>
    <w:rsid w:val="00143010"/>
    <w:rsid w:val="0014322B"/>
    <w:rsid w:val="00143397"/>
    <w:rsid w:val="00144B80"/>
    <w:rsid w:val="0014602E"/>
    <w:rsid w:val="00146647"/>
    <w:rsid w:val="00146BF3"/>
    <w:rsid w:val="00146FFC"/>
    <w:rsid w:val="00147069"/>
    <w:rsid w:val="00147417"/>
    <w:rsid w:val="00150891"/>
    <w:rsid w:val="00150C02"/>
    <w:rsid w:val="00150E12"/>
    <w:rsid w:val="00150E17"/>
    <w:rsid w:val="0015107B"/>
    <w:rsid w:val="00152B23"/>
    <w:rsid w:val="00152CE1"/>
    <w:rsid w:val="00153018"/>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2889"/>
    <w:rsid w:val="001830C0"/>
    <w:rsid w:val="0018372A"/>
    <w:rsid w:val="00183930"/>
    <w:rsid w:val="00183D75"/>
    <w:rsid w:val="001842D6"/>
    <w:rsid w:val="00186089"/>
    <w:rsid w:val="0018617D"/>
    <w:rsid w:val="00186831"/>
    <w:rsid w:val="00186AB5"/>
    <w:rsid w:val="00187415"/>
    <w:rsid w:val="001877C2"/>
    <w:rsid w:val="001900E0"/>
    <w:rsid w:val="00190FBB"/>
    <w:rsid w:val="00191314"/>
    <w:rsid w:val="001915D9"/>
    <w:rsid w:val="001916E4"/>
    <w:rsid w:val="001918E9"/>
    <w:rsid w:val="001919A6"/>
    <w:rsid w:val="001923AF"/>
    <w:rsid w:val="0019254F"/>
    <w:rsid w:val="001927A7"/>
    <w:rsid w:val="00192EC4"/>
    <w:rsid w:val="00192F8C"/>
    <w:rsid w:val="001935BB"/>
    <w:rsid w:val="001938A1"/>
    <w:rsid w:val="00194194"/>
    <w:rsid w:val="0019449C"/>
    <w:rsid w:val="001951AD"/>
    <w:rsid w:val="00195499"/>
    <w:rsid w:val="00195692"/>
    <w:rsid w:val="001958ED"/>
    <w:rsid w:val="00195999"/>
    <w:rsid w:val="00196061"/>
    <w:rsid w:val="00196446"/>
    <w:rsid w:val="001969DF"/>
    <w:rsid w:val="001969FF"/>
    <w:rsid w:val="00196AB6"/>
    <w:rsid w:val="0019703E"/>
    <w:rsid w:val="001A008D"/>
    <w:rsid w:val="001A0306"/>
    <w:rsid w:val="001A065B"/>
    <w:rsid w:val="001A07D4"/>
    <w:rsid w:val="001A0B60"/>
    <w:rsid w:val="001A0B8D"/>
    <w:rsid w:val="001A0E29"/>
    <w:rsid w:val="001A0EDE"/>
    <w:rsid w:val="001A16C4"/>
    <w:rsid w:val="001A19E5"/>
    <w:rsid w:val="001A1B98"/>
    <w:rsid w:val="001A1FC8"/>
    <w:rsid w:val="001A2D81"/>
    <w:rsid w:val="001A3077"/>
    <w:rsid w:val="001A35B3"/>
    <w:rsid w:val="001A35D2"/>
    <w:rsid w:val="001A38C2"/>
    <w:rsid w:val="001A3D61"/>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688C"/>
    <w:rsid w:val="001A7068"/>
    <w:rsid w:val="001A7087"/>
    <w:rsid w:val="001A7B3A"/>
    <w:rsid w:val="001B09AD"/>
    <w:rsid w:val="001B13FD"/>
    <w:rsid w:val="001B1A08"/>
    <w:rsid w:val="001B1F66"/>
    <w:rsid w:val="001B23EB"/>
    <w:rsid w:val="001B26EA"/>
    <w:rsid w:val="001B2BC1"/>
    <w:rsid w:val="001B2EAC"/>
    <w:rsid w:val="001B3090"/>
    <w:rsid w:val="001B3BF5"/>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CC3"/>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9F1"/>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341"/>
    <w:rsid w:val="002277A1"/>
    <w:rsid w:val="002301D3"/>
    <w:rsid w:val="00230202"/>
    <w:rsid w:val="00230B3D"/>
    <w:rsid w:val="00230F31"/>
    <w:rsid w:val="0023141E"/>
    <w:rsid w:val="0023149A"/>
    <w:rsid w:val="002324DB"/>
    <w:rsid w:val="0023255E"/>
    <w:rsid w:val="00232809"/>
    <w:rsid w:val="00232919"/>
    <w:rsid w:val="0023320E"/>
    <w:rsid w:val="002339ED"/>
    <w:rsid w:val="002354CA"/>
    <w:rsid w:val="00235732"/>
    <w:rsid w:val="00236161"/>
    <w:rsid w:val="00236676"/>
    <w:rsid w:val="0023676D"/>
    <w:rsid w:val="00236E54"/>
    <w:rsid w:val="00237AB6"/>
    <w:rsid w:val="00237FF1"/>
    <w:rsid w:val="0024024F"/>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12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1B81"/>
    <w:rsid w:val="002622FB"/>
    <w:rsid w:val="002626E6"/>
    <w:rsid w:val="00262D2B"/>
    <w:rsid w:val="00263136"/>
    <w:rsid w:val="002643A8"/>
    <w:rsid w:val="00265058"/>
    <w:rsid w:val="002652D5"/>
    <w:rsid w:val="00265B8F"/>
    <w:rsid w:val="00265C88"/>
    <w:rsid w:val="002665EA"/>
    <w:rsid w:val="00266684"/>
    <w:rsid w:val="00266F4F"/>
    <w:rsid w:val="00267582"/>
    <w:rsid w:val="00270919"/>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26C"/>
    <w:rsid w:val="0028329C"/>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3F81"/>
    <w:rsid w:val="002A4A24"/>
    <w:rsid w:val="002A4B7F"/>
    <w:rsid w:val="002A518A"/>
    <w:rsid w:val="002A522B"/>
    <w:rsid w:val="002A53F2"/>
    <w:rsid w:val="002A55BC"/>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75"/>
    <w:rsid w:val="002E18E7"/>
    <w:rsid w:val="002E1A43"/>
    <w:rsid w:val="002E1AFB"/>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B06"/>
    <w:rsid w:val="00301C9F"/>
    <w:rsid w:val="0030204C"/>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4BE"/>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0C"/>
    <w:rsid w:val="0033212E"/>
    <w:rsid w:val="00332F36"/>
    <w:rsid w:val="00332FD8"/>
    <w:rsid w:val="00333852"/>
    <w:rsid w:val="0033386C"/>
    <w:rsid w:val="00333901"/>
    <w:rsid w:val="00333AA7"/>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2AA"/>
    <w:rsid w:val="00344AF1"/>
    <w:rsid w:val="00344EDA"/>
    <w:rsid w:val="0034576B"/>
    <w:rsid w:val="00346053"/>
    <w:rsid w:val="003460B6"/>
    <w:rsid w:val="00346224"/>
    <w:rsid w:val="00346447"/>
    <w:rsid w:val="00346DD8"/>
    <w:rsid w:val="00346FB4"/>
    <w:rsid w:val="003475CE"/>
    <w:rsid w:val="00347B79"/>
    <w:rsid w:val="00347D55"/>
    <w:rsid w:val="0035053D"/>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A4F"/>
    <w:rsid w:val="00356E60"/>
    <w:rsid w:val="00357183"/>
    <w:rsid w:val="00357A25"/>
    <w:rsid w:val="00357C90"/>
    <w:rsid w:val="003607B6"/>
    <w:rsid w:val="003607E0"/>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0C76"/>
    <w:rsid w:val="00370D23"/>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490"/>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C0B"/>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3E6"/>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140"/>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D1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23"/>
    <w:rsid w:val="003F683A"/>
    <w:rsid w:val="003F68D2"/>
    <w:rsid w:val="003F6CB7"/>
    <w:rsid w:val="003F71A3"/>
    <w:rsid w:val="003F7676"/>
    <w:rsid w:val="003F7F6E"/>
    <w:rsid w:val="0040043F"/>
    <w:rsid w:val="00400715"/>
    <w:rsid w:val="0040088B"/>
    <w:rsid w:val="00400982"/>
    <w:rsid w:val="00400AFF"/>
    <w:rsid w:val="00400D20"/>
    <w:rsid w:val="004020E4"/>
    <w:rsid w:val="00402EF2"/>
    <w:rsid w:val="00403445"/>
    <w:rsid w:val="0040360B"/>
    <w:rsid w:val="00404075"/>
    <w:rsid w:val="004048EB"/>
    <w:rsid w:val="00404BBA"/>
    <w:rsid w:val="00405174"/>
    <w:rsid w:val="0040565F"/>
    <w:rsid w:val="0040567B"/>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0921"/>
    <w:rsid w:val="00421254"/>
    <w:rsid w:val="004214BF"/>
    <w:rsid w:val="0042185A"/>
    <w:rsid w:val="0042195A"/>
    <w:rsid w:val="004224D2"/>
    <w:rsid w:val="004230EB"/>
    <w:rsid w:val="004235BC"/>
    <w:rsid w:val="00424159"/>
    <w:rsid w:val="00424196"/>
    <w:rsid w:val="0042453B"/>
    <w:rsid w:val="00424D59"/>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093"/>
    <w:rsid w:val="00433D10"/>
    <w:rsid w:val="004352F2"/>
    <w:rsid w:val="00435ADB"/>
    <w:rsid w:val="00435C22"/>
    <w:rsid w:val="00435F31"/>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333"/>
    <w:rsid w:val="00444736"/>
    <w:rsid w:val="0044495E"/>
    <w:rsid w:val="004451BC"/>
    <w:rsid w:val="0044535D"/>
    <w:rsid w:val="004457E8"/>
    <w:rsid w:val="004458D4"/>
    <w:rsid w:val="004465EB"/>
    <w:rsid w:val="00446F1B"/>
    <w:rsid w:val="004474A4"/>
    <w:rsid w:val="004479BA"/>
    <w:rsid w:val="0045026A"/>
    <w:rsid w:val="00450AEA"/>
    <w:rsid w:val="00450C2B"/>
    <w:rsid w:val="00451037"/>
    <w:rsid w:val="00451605"/>
    <w:rsid w:val="00451B4B"/>
    <w:rsid w:val="00451F25"/>
    <w:rsid w:val="004525FA"/>
    <w:rsid w:val="00452682"/>
    <w:rsid w:val="00452722"/>
    <w:rsid w:val="004529A0"/>
    <w:rsid w:val="004529FA"/>
    <w:rsid w:val="0045383F"/>
    <w:rsid w:val="00453C51"/>
    <w:rsid w:val="00454BAA"/>
    <w:rsid w:val="00454DC3"/>
    <w:rsid w:val="00454DCC"/>
    <w:rsid w:val="00455127"/>
    <w:rsid w:val="00455683"/>
    <w:rsid w:val="004557D7"/>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7BB"/>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5E45"/>
    <w:rsid w:val="0047605F"/>
    <w:rsid w:val="00476751"/>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673"/>
    <w:rsid w:val="00492A55"/>
    <w:rsid w:val="00493001"/>
    <w:rsid w:val="004931A5"/>
    <w:rsid w:val="004935A1"/>
    <w:rsid w:val="004935FC"/>
    <w:rsid w:val="00493740"/>
    <w:rsid w:val="00493D33"/>
    <w:rsid w:val="0049450C"/>
    <w:rsid w:val="00494815"/>
    <w:rsid w:val="0049502E"/>
    <w:rsid w:val="00495967"/>
    <w:rsid w:val="004960E4"/>
    <w:rsid w:val="004962A2"/>
    <w:rsid w:val="00496740"/>
    <w:rsid w:val="00496A18"/>
    <w:rsid w:val="00496CE9"/>
    <w:rsid w:val="00496F86"/>
    <w:rsid w:val="0049700F"/>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732"/>
    <w:rsid w:val="004A48BD"/>
    <w:rsid w:val="004A5206"/>
    <w:rsid w:val="004A54BB"/>
    <w:rsid w:val="004A5556"/>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582"/>
    <w:rsid w:val="004C7CEB"/>
    <w:rsid w:val="004D00E1"/>
    <w:rsid w:val="004D173B"/>
    <w:rsid w:val="004D26F9"/>
    <w:rsid w:val="004D27F5"/>
    <w:rsid w:val="004D2847"/>
    <w:rsid w:val="004D2F25"/>
    <w:rsid w:val="004D3C87"/>
    <w:rsid w:val="004D44B0"/>
    <w:rsid w:val="004D485F"/>
    <w:rsid w:val="004D4C71"/>
    <w:rsid w:val="004D4D62"/>
    <w:rsid w:val="004D51E8"/>
    <w:rsid w:val="004D51F6"/>
    <w:rsid w:val="004D5876"/>
    <w:rsid w:val="004D595B"/>
    <w:rsid w:val="004D5EF7"/>
    <w:rsid w:val="004D6494"/>
    <w:rsid w:val="004D6694"/>
    <w:rsid w:val="004D69EB"/>
    <w:rsid w:val="004D6B25"/>
    <w:rsid w:val="004D6BAC"/>
    <w:rsid w:val="004D6BAE"/>
    <w:rsid w:val="004D713E"/>
    <w:rsid w:val="004D77CD"/>
    <w:rsid w:val="004D7DBE"/>
    <w:rsid w:val="004E05CE"/>
    <w:rsid w:val="004E23C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9F8"/>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3763"/>
    <w:rsid w:val="00504080"/>
    <w:rsid w:val="00504A94"/>
    <w:rsid w:val="00504D09"/>
    <w:rsid w:val="0050517C"/>
    <w:rsid w:val="00505539"/>
    <w:rsid w:val="0050574B"/>
    <w:rsid w:val="00505CA0"/>
    <w:rsid w:val="00505CCC"/>
    <w:rsid w:val="0050614B"/>
    <w:rsid w:val="00507039"/>
    <w:rsid w:val="00507AB0"/>
    <w:rsid w:val="00507BD7"/>
    <w:rsid w:val="00510B81"/>
    <w:rsid w:val="00511365"/>
    <w:rsid w:val="00511AA7"/>
    <w:rsid w:val="00511FB3"/>
    <w:rsid w:val="005125B5"/>
    <w:rsid w:val="00512DC1"/>
    <w:rsid w:val="00512EDB"/>
    <w:rsid w:val="005154AE"/>
    <w:rsid w:val="00515582"/>
    <w:rsid w:val="00516D71"/>
    <w:rsid w:val="0051732F"/>
    <w:rsid w:val="0051757D"/>
    <w:rsid w:val="00517D73"/>
    <w:rsid w:val="0052101C"/>
    <w:rsid w:val="0052121B"/>
    <w:rsid w:val="00522997"/>
    <w:rsid w:val="005230EE"/>
    <w:rsid w:val="005234B4"/>
    <w:rsid w:val="00523AE9"/>
    <w:rsid w:val="00523C7E"/>
    <w:rsid w:val="00523CD4"/>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92F"/>
    <w:rsid w:val="00537AC9"/>
    <w:rsid w:val="00537C16"/>
    <w:rsid w:val="0054000E"/>
    <w:rsid w:val="0054134E"/>
    <w:rsid w:val="0054178A"/>
    <w:rsid w:val="00541F5D"/>
    <w:rsid w:val="00542103"/>
    <w:rsid w:val="0054218B"/>
    <w:rsid w:val="00543C72"/>
    <w:rsid w:val="00543EC1"/>
    <w:rsid w:val="0054544F"/>
    <w:rsid w:val="0054682D"/>
    <w:rsid w:val="00547520"/>
    <w:rsid w:val="0054761E"/>
    <w:rsid w:val="00547B82"/>
    <w:rsid w:val="005506C6"/>
    <w:rsid w:val="00550FD3"/>
    <w:rsid w:val="005513B0"/>
    <w:rsid w:val="00551466"/>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2C6"/>
    <w:rsid w:val="00565881"/>
    <w:rsid w:val="00565B25"/>
    <w:rsid w:val="00565B69"/>
    <w:rsid w:val="00566976"/>
    <w:rsid w:val="00567335"/>
    <w:rsid w:val="0056743B"/>
    <w:rsid w:val="00567D81"/>
    <w:rsid w:val="005703EB"/>
    <w:rsid w:val="0057077C"/>
    <w:rsid w:val="00570A9A"/>
    <w:rsid w:val="0057161B"/>
    <w:rsid w:val="00571628"/>
    <w:rsid w:val="0057177B"/>
    <w:rsid w:val="00571B8A"/>
    <w:rsid w:val="00571F0C"/>
    <w:rsid w:val="00572737"/>
    <w:rsid w:val="00572ABC"/>
    <w:rsid w:val="00573A2D"/>
    <w:rsid w:val="00574842"/>
    <w:rsid w:val="00574FBA"/>
    <w:rsid w:val="0057530C"/>
    <w:rsid w:val="00575A78"/>
    <w:rsid w:val="00575EFA"/>
    <w:rsid w:val="00575FB6"/>
    <w:rsid w:val="00576423"/>
    <w:rsid w:val="0057643C"/>
    <w:rsid w:val="00576C56"/>
    <w:rsid w:val="0057759F"/>
    <w:rsid w:val="005805C1"/>
    <w:rsid w:val="005807D4"/>
    <w:rsid w:val="005808DF"/>
    <w:rsid w:val="00580D07"/>
    <w:rsid w:val="0058141A"/>
    <w:rsid w:val="0058148F"/>
    <w:rsid w:val="00581656"/>
    <w:rsid w:val="00581F7A"/>
    <w:rsid w:val="005821AB"/>
    <w:rsid w:val="0058230D"/>
    <w:rsid w:val="00582347"/>
    <w:rsid w:val="00583011"/>
    <w:rsid w:val="00584513"/>
    <w:rsid w:val="00585654"/>
    <w:rsid w:val="00586606"/>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3B5"/>
    <w:rsid w:val="005C157D"/>
    <w:rsid w:val="005C1B90"/>
    <w:rsid w:val="005C2A83"/>
    <w:rsid w:val="005C2BD2"/>
    <w:rsid w:val="005C2C32"/>
    <w:rsid w:val="005C2DAC"/>
    <w:rsid w:val="005C3273"/>
    <w:rsid w:val="005C3DBD"/>
    <w:rsid w:val="005C3E2B"/>
    <w:rsid w:val="005C4063"/>
    <w:rsid w:val="005C4258"/>
    <w:rsid w:val="005C443E"/>
    <w:rsid w:val="005C4736"/>
    <w:rsid w:val="005C48C0"/>
    <w:rsid w:val="005C48C5"/>
    <w:rsid w:val="005C4960"/>
    <w:rsid w:val="005C4A12"/>
    <w:rsid w:val="005C4A3D"/>
    <w:rsid w:val="005C4EC2"/>
    <w:rsid w:val="005C526F"/>
    <w:rsid w:val="005C5665"/>
    <w:rsid w:val="005C6DDB"/>
    <w:rsid w:val="005C72EC"/>
    <w:rsid w:val="005C74D6"/>
    <w:rsid w:val="005C7680"/>
    <w:rsid w:val="005D0209"/>
    <w:rsid w:val="005D0928"/>
    <w:rsid w:val="005D0BFE"/>
    <w:rsid w:val="005D0C74"/>
    <w:rsid w:val="005D0EE2"/>
    <w:rsid w:val="005D186D"/>
    <w:rsid w:val="005D1B21"/>
    <w:rsid w:val="005D2161"/>
    <w:rsid w:val="005D24B3"/>
    <w:rsid w:val="005D2571"/>
    <w:rsid w:val="005D2D55"/>
    <w:rsid w:val="005D2EC8"/>
    <w:rsid w:val="005D38E3"/>
    <w:rsid w:val="005D3F11"/>
    <w:rsid w:val="005D46DA"/>
    <w:rsid w:val="005D61D5"/>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663"/>
    <w:rsid w:val="005E4A21"/>
    <w:rsid w:val="005E4DDD"/>
    <w:rsid w:val="005E4E1A"/>
    <w:rsid w:val="005E5B40"/>
    <w:rsid w:val="005E62CE"/>
    <w:rsid w:val="005E71F9"/>
    <w:rsid w:val="005E73E4"/>
    <w:rsid w:val="005E7579"/>
    <w:rsid w:val="005E7B17"/>
    <w:rsid w:val="005E7F18"/>
    <w:rsid w:val="005F07F4"/>
    <w:rsid w:val="005F0861"/>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6FD3"/>
    <w:rsid w:val="0060738F"/>
    <w:rsid w:val="00607825"/>
    <w:rsid w:val="00607F9B"/>
    <w:rsid w:val="00610739"/>
    <w:rsid w:val="00610D7C"/>
    <w:rsid w:val="00611350"/>
    <w:rsid w:val="00612003"/>
    <w:rsid w:val="006120C1"/>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375"/>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514"/>
    <w:rsid w:val="006238DB"/>
    <w:rsid w:val="006242F9"/>
    <w:rsid w:val="006259D9"/>
    <w:rsid w:val="00625D7A"/>
    <w:rsid w:val="00626672"/>
    <w:rsid w:val="0062768F"/>
    <w:rsid w:val="00627A88"/>
    <w:rsid w:val="00627C02"/>
    <w:rsid w:val="00627D7E"/>
    <w:rsid w:val="00627DF8"/>
    <w:rsid w:val="006301B0"/>
    <w:rsid w:val="00630403"/>
    <w:rsid w:val="00630420"/>
    <w:rsid w:val="00630E54"/>
    <w:rsid w:val="006315F9"/>
    <w:rsid w:val="00631760"/>
    <w:rsid w:val="006318AB"/>
    <w:rsid w:val="00632176"/>
    <w:rsid w:val="00632278"/>
    <w:rsid w:val="006326F2"/>
    <w:rsid w:val="0063354D"/>
    <w:rsid w:val="006336EE"/>
    <w:rsid w:val="0063458D"/>
    <w:rsid w:val="00634685"/>
    <w:rsid w:val="00634812"/>
    <w:rsid w:val="00634855"/>
    <w:rsid w:val="00634CC9"/>
    <w:rsid w:val="00634D8F"/>
    <w:rsid w:val="00634D9F"/>
    <w:rsid w:val="00635363"/>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496"/>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B28"/>
    <w:rsid w:val="00661B7C"/>
    <w:rsid w:val="00661E83"/>
    <w:rsid w:val="00662405"/>
    <w:rsid w:val="00662871"/>
    <w:rsid w:val="00662D2A"/>
    <w:rsid w:val="00662F08"/>
    <w:rsid w:val="00663286"/>
    <w:rsid w:val="006635B2"/>
    <w:rsid w:val="0066367F"/>
    <w:rsid w:val="006637D7"/>
    <w:rsid w:val="00663C36"/>
    <w:rsid w:val="00663C70"/>
    <w:rsid w:val="00664890"/>
    <w:rsid w:val="00665280"/>
    <w:rsid w:val="00665669"/>
    <w:rsid w:val="0066569C"/>
    <w:rsid w:val="006659CC"/>
    <w:rsid w:val="00665A99"/>
    <w:rsid w:val="00665D03"/>
    <w:rsid w:val="00665F26"/>
    <w:rsid w:val="00666625"/>
    <w:rsid w:val="00666AA2"/>
    <w:rsid w:val="00666CD9"/>
    <w:rsid w:val="00666F29"/>
    <w:rsid w:val="006670DA"/>
    <w:rsid w:val="006674B7"/>
    <w:rsid w:val="00667A16"/>
    <w:rsid w:val="00670506"/>
    <w:rsid w:val="00670E48"/>
    <w:rsid w:val="006710B4"/>
    <w:rsid w:val="006725F3"/>
    <w:rsid w:val="00672B2C"/>
    <w:rsid w:val="00673E5B"/>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68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392"/>
    <w:rsid w:val="006A5931"/>
    <w:rsid w:val="006A656C"/>
    <w:rsid w:val="006A6571"/>
    <w:rsid w:val="006A71AE"/>
    <w:rsid w:val="006B000A"/>
    <w:rsid w:val="006B017D"/>
    <w:rsid w:val="006B0537"/>
    <w:rsid w:val="006B0F2B"/>
    <w:rsid w:val="006B0FF1"/>
    <w:rsid w:val="006B162F"/>
    <w:rsid w:val="006B19A6"/>
    <w:rsid w:val="006B2230"/>
    <w:rsid w:val="006B2319"/>
    <w:rsid w:val="006B2340"/>
    <w:rsid w:val="006B23F5"/>
    <w:rsid w:val="006B27EB"/>
    <w:rsid w:val="006B3563"/>
    <w:rsid w:val="006B35C8"/>
    <w:rsid w:val="006B3D7E"/>
    <w:rsid w:val="006B3ED9"/>
    <w:rsid w:val="006B41EF"/>
    <w:rsid w:val="006B5659"/>
    <w:rsid w:val="006B5A65"/>
    <w:rsid w:val="006B5C92"/>
    <w:rsid w:val="006B7171"/>
    <w:rsid w:val="006B74E4"/>
    <w:rsid w:val="006B7590"/>
    <w:rsid w:val="006B7988"/>
    <w:rsid w:val="006B7A44"/>
    <w:rsid w:val="006B7A7C"/>
    <w:rsid w:val="006B7BCF"/>
    <w:rsid w:val="006C023A"/>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4BE"/>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300"/>
    <w:rsid w:val="0070550C"/>
    <w:rsid w:val="00705C01"/>
    <w:rsid w:val="0070615C"/>
    <w:rsid w:val="007062E7"/>
    <w:rsid w:val="007064B7"/>
    <w:rsid w:val="00706B05"/>
    <w:rsid w:val="00706BCB"/>
    <w:rsid w:val="00706DF5"/>
    <w:rsid w:val="00706E16"/>
    <w:rsid w:val="0070727C"/>
    <w:rsid w:val="007077DF"/>
    <w:rsid w:val="007078D9"/>
    <w:rsid w:val="007109AC"/>
    <w:rsid w:val="007109FC"/>
    <w:rsid w:val="00710C2D"/>
    <w:rsid w:val="00710D3F"/>
    <w:rsid w:val="00710D6B"/>
    <w:rsid w:val="007115B2"/>
    <w:rsid w:val="00711DA7"/>
    <w:rsid w:val="00711FFC"/>
    <w:rsid w:val="007121EA"/>
    <w:rsid w:val="00712229"/>
    <w:rsid w:val="007123DD"/>
    <w:rsid w:val="00713533"/>
    <w:rsid w:val="00713C9B"/>
    <w:rsid w:val="00713FFD"/>
    <w:rsid w:val="0071403C"/>
    <w:rsid w:val="007144CC"/>
    <w:rsid w:val="007155C3"/>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990"/>
    <w:rsid w:val="00731D99"/>
    <w:rsid w:val="00731EDA"/>
    <w:rsid w:val="00731F24"/>
    <w:rsid w:val="007325CC"/>
    <w:rsid w:val="00732682"/>
    <w:rsid w:val="00732D82"/>
    <w:rsid w:val="00733340"/>
    <w:rsid w:val="0073339E"/>
    <w:rsid w:val="007335D1"/>
    <w:rsid w:val="0073365B"/>
    <w:rsid w:val="00733758"/>
    <w:rsid w:val="00733928"/>
    <w:rsid w:val="0073406E"/>
    <w:rsid w:val="00734925"/>
    <w:rsid w:val="00734AEB"/>
    <w:rsid w:val="0073522B"/>
    <w:rsid w:val="00735373"/>
    <w:rsid w:val="007357DB"/>
    <w:rsid w:val="00736013"/>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99E"/>
    <w:rsid w:val="00763F7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91B"/>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95"/>
    <w:rsid w:val="007827E8"/>
    <w:rsid w:val="007827EB"/>
    <w:rsid w:val="00782F77"/>
    <w:rsid w:val="007831DC"/>
    <w:rsid w:val="007831E9"/>
    <w:rsid w:val="0078344F"/>
    <w:rsid w:val="00783AA9"/>
    <w:rsid w:val="007842ED"/>
    <w:rsid w:val="00784B9B"/>
    <w:rsid w:val="00784CAC"/>
    <w:rsid w:val="00785C72"/>
    <w:rsid w:val="00785D92"/>
    <w:rsid w:val="00785E44"/>
    <w:rsid w:val="007860E0"/>
    <w:rsid w:val="00786479"/>
    <w:rsid w:val="0078713E"/>
    <w:rsid w:val="00787F55"/>
    <w:rsid w:val="00790BEB"/>
    <w:rsid w:val="007912FC"/>
    <w:rsid w:val="00791538"/>
    <w:rsid w:val="007917C4"/>
    <w:rsid w:val="007920FE"/>
    <w:rsid w:val="00792251"/>
    <w:rsid w:val="00792580"/>
    <w:rsid w:val="0079385C"/>
    <w:rsid w:val="007939E8"/>
    <w:rsid w:val="00793A93"/>
    <w:rsid w:val="0079404B"/>
    <w:rsid w:val="007942D8"/>
    <w:rsid w:val="007943F2"/>
    <w:rsid w:val="00794BAA"/>
    <w:rsid w:val="00794E33"/>
    <w:rsid w:val="007961CF"/>
    <w:rsid w:val="0079643A"/>
    <w:rsid w:val="007964CD"/>
    <w:rsid w:val="007973A2"/>
    <w:rsid w:val="00797AEF"/>
    <w:rsid w:val="007A064A"/>
    <w:rsid w:val="007A16C5"/>
    <w:rsid w:val="007A1AC4"/>
    <w:rsid w:val="007A1E1A"/>
    <w:rsid w:val="007A232A"/>
    <w:rsid w:val="007A25A4"/>
    <w:rsid w:val="007A267A"/>
    <w:rsid w:val="007A2B9C"/>
    <w:rsid w:val="007A2D3B"/>
    <w:rsid w:val="007A37E5"/>
    <w:rsid w:val="007A3C89"/>
    <w:rsid w:val="007A3F8B"/>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181"/>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3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3BC"/>
    <w:rsid w:val="007E2466"/>
    <w:rsid w:val="007E2E11"/>
    <w:rsid w:val="007E3292"/>
    <w:rsid w:val="007E4246"/>
    <w:rsid w:val="007E42F7"/>
    <w:rsid w:val="007E43F2"/>
    <w:rsid w:val="007E516E"/>
    <w:rsid w:val="007E5315"/>
    <w:rsid w:val="007E54B1"/>
    <w:rsid w:val="007E552A"/>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4C3"/>
    <w:rsid w:val="00802561"/>
    <w:rsid w:val="00802D02"/>
    <w:rsid w:val="00803174"/>
    <w:rsid w:val="008034FB"/>
    <w:rsid w:val="00803657"/>
    <w:rsid w:val="008038AB"/>
    <w:rsid w:val="00803FB6"/>
    <w:rsid w:val="0080488D"/>
    <w:rsid w:val="00804C2D"/>
    <w:rsid w:val="00805B24"/>
    <w:rsid w:val="008061F3"/>
    <w:rsid w:val="00807429"/>
    <w:rsid w:val="008079D1"/>
    <w:rsid w:val="00807B00"/>
    <w:rsid w:val="00807EF2"/>
    <w:rsid w:val="00807F35"/>
    <w:rsid w:val="008105AA"/>
    <w:rsid w:val="0081116C"/>
    <w:rsid w:val="0081120F"/>
    <w:rsid w:val="0081163E"/>
    <w:rsid w:val="00811790"/>
    <w:rsid w:val="0081198A"/>
    <w:rsid w:val="0081242A"/>
    <w:rsid w:val="008126A5"/>
    <w:rsid w:val="008127B1"/>
    <w:rsid w:val="00812A59"/>
    <w:rsid w:val="00812D5D"/>
    <w:rsid w:val="00812D5F"/>
    <w:rsid w:val="0081312E"/>
    <w:rsid w:val="00813274"/>
    <w:rsid w:val="00813583"/>
    <w:rsid w:val="008136C3"/>
    <w:rsid w:val="0081383D"/>
    <w:rsid w:val="00814295"/>
    <w:rsid w:val="00814700"/>
    <w:rsid w:val="008148D5"/>
    <w:rsid w:val="0081520D"/>
    <w:rsid w:val="008152C6"/>
    <w:rsid w:val="008153B7"/>
    <w:rsid w:val="008153FD"/>
    <w:rsid w:val="008154CE"/>
    <w:rsid w:val="0081609B"/>
    <w:rsid w:val="008160B4"/>
    <w:rsid w:val="0081633E"/>
    <w:rsid w:val="00816490"/>
    <w:rsid w:val="00816C4F"/>
    <w:rsid w:val="00817040"/>
    <w:rsid w:val="00817276"/>
    <w:rsid w:val="0081735D"/>
    <w:rsid w:val="008204DA"/>
    <w:rsid w:val="00820A72"/>
    <w:rsid w:val="0082172C"/>
    <w:rsid w:val="00821859"/>
    <w:rsid w:val="00821945"/>
    <w:rsid w:val="00822900"/>
    <w:rsid w:val="00822D49"/>
    <w:rsid w:val="008236A7"/>
    <w:rsid w:val="00823A85"/>
    <w:rsid w:val="008243F0"/>
    <w:rsid w:val="0082477F"/>
    <w:rsid w:val="00824FEC"/>
    <w:rsid w:val="00825140"/>
    <w:rsid w:val="00825818"/>
    <w:rsid w:val="008264E5"/>
    <w:rsid w:val="00826668"/>
    <w:rsid w:val="00826ADF"/>
    <w:rsid w:val="00826C2D"/>
    <w:rsid w:val="00827374"/>
    <w:rsid w:val="00827489"/>
    <w:rsid w:val="0082765D"/>
    <w:rsid w:val="0083071A"/>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8E7"/>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0BE"/>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5E6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47"/>
    <w:rsid w:val="00873577"/>
    <w:rsid w:val="0087364F"/>
    <w:rsid w:val="00873757"/>
    <w:rsid w:val="008737A7"/>
    <w:rsid w:val="00874357"/>
    <w:rsid w:val="008746E7"/>
    <w:rsid w:val="0087473F"/>
    <w:rsid w:val="0087481E"/>
    <w:rsid w:val="00874C75"/>
    <w:rsid w:val="00874CCB"/>
    <w:rsid w:val="00874D0D"/>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722"/>
    <w:rsid w:val="00882CBF"/>
    <w:rsid w:val="00882E5B"/>
    <w:rsid w:val="00884DED"/>
    <w:rsid w:val="00884F24"/>
    <w:rsid w:val="00885B8C"/>
    <w:rsid w:val="00885C45"/>
    <w:rsid w:val="00886215"/>
    <w:rsid w:val="0088628D"/>
    <w:rsid w:val="00886CE2"/>
    <w:rsid w:val="00887667"/>
    <w:rsid w:val="00890087"/>
    <w:rsid w:val="0089090D"/>
    <w:rsid w:val="00891111"/>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DFA"/>
    <w:rsid w:val="008A4E10"/>
    <w:rsid w:val="008A5246"/>
    <w:rsid w:val="008A57E8"/>
    <w:rsid w:val="008A5940"/>
    <w:rsid w:val="008A5D61"/>
    <w:rsid w:val="008A5F44"/>
    <w:rsid w:val="008A6485"/>
    <w:rsid w:val="008A690E"/>
    <w:rsid w:val="008A7C70"/>
    <w:rsid w:val="008B08B2"/>
    <w:rsid w:val="008B142C"/>
    <w:rsid w:val="008B171A"/>
    <w:rsid w:val="008B22F4"/>
    <w:rsid w:val="008B24F0"/>
    <w:rsid w:val="008B24FB"/>
    <w:rsid w:val="008B3012"/>
    <w:rsid w:val="008B323F"/>
    <w:rsid w:val="008B37E8"/>
    <w:rsid w:val="008B399B"/>
    <w:rsid w:val="008B46C3"/>
    <w:rsid w:val="008B493D"/>
    <w:rsid w:val="008B49EB"/>
    <w:rsid w:val="008B509E"/>
    <w:rsid w:val="008B540F"/>
    <w:rsid w:val="008B5CFE"/>
    <w:rsid w:val="008B5D46"/>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7BF"/>
    <w:rsid w:val="008C6E6B"/>
    <w:rsid w:val="008C7A65"/>
    <w:rsid w:val="008D042A"/>
    <w:rsid w:val="008D05BF"/>
    <w:rsid w:val="008D0BC8"/>
    <w:rsid w:val="008D1F2D"/>
    <w:rsid w:val="008D26E6"/>
    <w:rsid w:val="008D2ADC"/>
    <w:rsid w:val="008D310E"/>
    <w:rsid w:val="008D3471"/>
    <w:rsid w:val="008D3793"/>
    <w:rsid w:val="008D38E2"/>
    <w:rsid w:val="008D3CDD"/>
    <w:rsid w:val="008D3F2A"/>
    <w:rsid w:val="008D4D2E"/>
    <w:rsid w:val="008D535C"/>
    <w:rsid w:val="008D561A"/>
    <w:rsid w:val="008D6439"/>
    <w:rsid w:val="008D6A17"/>
    <w:rsid w:val="008D6A7C"/>
    <w:rsid w:val="008D6BD4"/>
    <w:rsid w:val="008D719C"/>
    <w:rsid w:val="008D74D7"/>
    <w:rsid w:val="008D7546"/>
    <w:rsid w:val="008E0736"/>
    <w:rsid w:val="008E0DD7"/>
    <w:rsid w:val="008E133B"/>
    <w:rsid w:val="008E1A85"/>
    <w:rsid w:val="008E1D33"/>
    <w:rsid w:val="008E1FFA"/>
    <w:rsid w:val="008E23C2"/>
    <w:rsid w:val="008E27BB"/>
    <w:rsid w:val="008E2A81"/>
    <w:rsid w:val="008E32D6"/>
    <w:rsid w:val="008E3818"/>
    <w:rsid w:val="008E3A6B"/>
    <w:rsid w:val="008E42D5"/>
    <w:rsid w:val="008E46C6"/>
    <w:rsid w:val="008E4B27"/>
    <w:rsid w:val="008E4FE0"/>
    <w:rsid w:val="008E6344"/>
    <w:rsid w:val="008E663D"/>
    <w:rsid w:val="008E6AEB"/>
    <w:rsid w:val="008E6EF0"/>
    <w:rsid w:val="008E75DC"/>
    <w:rsid w:val="008E75E6"/>
    <w:rsid w:val="008F009E"/>
    <w:rsid w:val="008F01D9"/>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8F7FED"/>
    <w:rsid w:val="00900388"/>
    <w:rsid w:val="009007F4"/>
    <w:rsid w:val="0090086C"/>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5C1C"/>
    <w:rsid w:val="009063B1"/>
    <w:rsid w:val="00906908"/>
    <w:rsid w:val="0090692E"/>
    <w:rsid w:val="009073CB"/>
    <w:rsid w:val="0090791D"/>
    <w:rsid w:val="009079AF"/>
    <w:rsid w:val="00907DB4"/>
    <w:rsid w:val="00907FB8"/>
    <w:rsid w:val="0091008F"/>
    <w:rsid w:val="009108F8"/>
    <w:rsid w:val="00910BC7"/>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CC2"/>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6CE"/>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03A"/>
    <w:rsid w:val="009376AC"/>
    <w:rsid w:val="00937C2C"/>
    <w:rsid w:val="00937D27"/>
    <w:rsid w:val="00940454"/>
    <w:rsid w:val="00940B73"/>
    <w:rsid w:val="00940F97"/>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7AA"/>
    <w:rsid w:val="00955D5F"/>
    <w:rsid w:val="00956210"/>
    <w:rsid w:val="00956531"/>
    <w:rsid w:val="00956D7F"/>
    <w:rsid w:val="009570A7"/>
    <w:rsid w:val="009570DE"/>
    <w:rsid w:val="0095746C"/>
    <w:rsid w:val="00957C58"/>
    <w:rsid w:val="00960251"/>
    <w:rsid w:val="009607AF"/>
    <w:rsid w:val="00960C23"/>
    <w:rsid w:val="00960C91"/>
    <w:rsid w:val="00961792"/>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257B"/>
    <w:rsid w:val="009727F9"/>
    <w:rsid w:val="009728B0"/>
    <w:rsid w:val="00972CD0"/>
    <w:rsid w:val="009730F8"/>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2CD"/>
    <w:rsid w:val="009974F3"/>
    <w:rsid w:val="00997B78"/>
    <w:rsid w:val="00997D0E"/>
    <w:rsid w:val="009A110C"/>
    <w:rsid w:val="009A150E"/>
    <w:rsid w:val="009A1966"/>
    <w:rsid w:val="009A1EAE"/>
    <w:rsid w:val="009A2627"/>
    <w:rsid w:val="009A2878"/>
    <w:rsid w:val="009A40F6"/>
    <w:rsid w:val="009A4108"/>
    <w:rsid w:val="009A4768"/>
    <w:rsid w:val="009A4AFA"/>
    <w:rsid w:val="009A52FE"/>
    <w:rsid w:val="009A5BEA"/>
    <w:rsid w:val="009A6283"/>
    <w:rsid w:val="009A62A9"/>
    <w:rsid w:val="009A6D57"/>
    <w:rsid w:val="009A6F36"/>
    <w:rsid w:val="009A738E"/>
    <w:rsid w:val="009A7C5F"/>
    <w:rsid w:val="009A7CDD"/>
    <w:rsid w:val="009B0D23"/>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54C"/>
    <w:rsid w:val="009D5829"/>
    <w:rsid w:val="009D5C10"/>
    <w:rsid w:val="009D5DE4"/>
    <w:rsid w:val="009D60CF"/>
    <w:rsid w:val="009D6352"/>
    <w:rsid w:val="009D6647"/>
    <w:rsid w:val="009D7290"/>
    <w:rsid w:val="009D7B67"/>
    <w:rsid w:val="009D7CCD"/>
    <w:rsid w:val="009E076F"/>
    <w:rsid w:val="009E0D27"/>
    <w:rsid w:val="009E0EA5"/>
    <w:rsid w:val="009E1025"/>
    <w:rsid w:val="009E1243"/>
    <w:rsid w:val="009E1561"/>
    <w:rsid w:val="009E1764"/>
    <w:rsid w:val="009E32D8"/>
    <w:rsid w:val="009E3594"/>
    <w:rsid w:val="009E38C7"/>
    <w:rsid w:val="009E3A55"/>
    <w:rsid w:val="009E45CB"/>
    <w:rsid w:val="009E462E"/>
    <w:rsid w:val="009E47D7"/>
    <w:rsid w:val="009E48EE"/>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162"/>
    <w:rsid w:val="009F6231"/>
    <w:rsid w:val="009F6304"/>
    <w:rsid w:val="009F6678"/>
    <w:rsid w:val="009F75DA"/>
    <w:rsid w:val="009F7705"/>
    <w:rsid w:val="009F7DAB"/>
    <w:rsid w:val="00A0011C"/>
    <w:rsid w:val="00A006AD"/>
    <w:rsid w:val="00A00DBE"/>
    <w:rsid w:val="00A00EF1"/>
    <w:rsid w:val="00A00FFD"/>
    <w:rsid w:val="00A01830"/>
    <w:rsid w:val="00A02002"/>
    <w:rsid w:val="00A0208C"/>
    <w:rsid w:val="00A039C6"/>
    <w:rsid w:val="00A053C9"/>
    <w:rsid w:val="00A056D2"/>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4B"/>
    <w:rsid w:val="00A24D9A"/>
    <w:rsid w:val="00A256CE"/>
    <w:rsid w:val="00A25ABE"/>
    <w:rsid w:val="00A266F1"/>
    <w:rsid w:val="00A269E5"/>
    <w:rsid w:val="00A27803"/>
    <w:rsid w:val="00A30333"/>
    <w:rsid w:val="00A305BE"/>
    <w:rsid w:val="00A30A94"/>
    <w:rsid w:val="00A30D60"/>
    <w:rsid w:val="00A30D69"/>
    <w:rsid w:val="00A315EE"/>
    <w:rsid w:val="00A31823"/>
    <w:rsid w:val="00A325C7"/>
    <w:rsid w:val="00A325CB"/>
    <w:rsid w:val="00A327D7"/>
    <w:rsid w:val="00A330FB"/>
    <w:rsid w:val="00A34662"/>
    <w:rsid w:val="00A348F9"/>
    <w:rsid w:val="00A352D6"/>
    <w:rsid w:val="00A35844"/>
    <w:rsid w:val="00A3590C"/>
    <w:rsid w:val="00A36117"/>
    <w:rsid w:val="00A36F41"/>
    <w:rsid w:val="00A371BB"/>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184E"/>
    <w:rsid w:val="00A62790"/>
    <w:rsid w:val="00A6282C"/>
    <w:rsid w:val="00A633E3"/>
    <w:rsid w:val="00A634CB"/>
    <w:rsid w:val="00A6379F"/>
    <w:rsid w:val="00A639A3"/>
    <w:rsid w:val="00A63E2F"/>
    <w:rsid w:val="00A64159"/>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417"/>
    <w:rsid w:val="00A72CD5"/>
    <w:rsid w:val="00A72DE4"/>
    <w:rsid w:val="00A72EB6"/>
    <w:rsid w:val="00A741EF"/>
    <w:rsid w:val="00A74FF1"/>
    <w:rsid w:val="00A7515A"/>
    <w:rsid w:val="00A752C6"/>
    <w:rsid w:val="00A76499"/>
    <w:rsid w:val="00A76B22"/>
    <w:rsid w:val="00A76DF1"/>
    <w:rsid w:val="00A82901"/>
    <w:rsid w:val="00A82A58"/>
    <w:rsid w:val="00A82A8E"/>
    <w:rsid w:val="00A82E03"/>
    <w:rsid w:val="00A830CC"/>
    <w:rsid w:val="00A83338"/>
    <w:rsid w:val="00A83779"/>
    <w:rsid w:val="00A84A93"/>
    <w:rsid w:val="00A84CD9"/>
    <w:rsid w:val="00A84EBE"/>
    <w:rsid w:val="00A85485"/>
    <w:rsid w:val="00A85806"/>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3D17"/>
    <w:rsid w:val="00A940F5"/>
    <w:rsid w:val="00A94676"/>
    <w:rsid w:val="00A95E37"/>
    <w:rsid w:val="00A95F9C"/>
    <w:rsid w:val="00A96132"/>
    <w:rsid w:val="00A96EB9"/>
    <w:rsid w:val="00A97725"/>
    <w:rsid w:val="00A97C54"/>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5E42"/>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23E"/>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8BB"/>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0E9"/>
    <w:rsid w:val="00AE2C47"/>
    <w:rsid w:val="00AE2EFE"/>
    <w:rsid w:val="00AE3302"/>
    <w:rsid w:val="00AE34F0"/>
    <w:rsid w:val="00AE4891"/>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1AA"/>
    <w:rsid w:val="00B156A2"/>
    <w:rsid w:val="00B16068"/>
    <w:rsid w:val="00B16CA7"/>
    <w:rsid w:val="00B16E73"/>
    <w:rsid w:val="00B17997"/>
    <w:rsid w:val="00B179AA"/>
    <w:rsid w:val="00B20092"/>
    <w:rsid w:val="00B207A6"/>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9DD"/>
    <w:rsid w:val="00B25C8B"/>
    <w:rsid w:val="00B262D3"/>
    <w:rsid w:val="00B263EB"/>
    <w:rsid w:val="00B27B79"/>
    <w:rsid w:val="00B306F5"/>
    <w:rsid w:val="00B3093B"/>
    <w:rsid w:val="00B30C62"/>
    <w:rsid w:val="00B30D21"/>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ADD"/>
    <w:rsid w:val="00B34CB2"/>
    <w:rsid w:val="00B34FF2"/>
    <w:rsid w:val="00B35C79"/>
    <w:rsid w:val="00B35D82"/>
    <w:rsid w:val="00B362FC"/>
    <w:rsid w:val="00B36519"/>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2F"/>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CCD"/>
    <w:rsid w:val="00B54EAC"/>
    <w:rsid w:val="00B54EB9"/>
    <w:rsid w:val="00B563A6"/>
    <w:rsid w:val="00B564EA"/>
    <w:rsid w:val="00B56905"/>
    <w:rsid w:val="00B5735C"/>
    <w:rsid w:val="00B5742E"/>
    <w:rsid w:val="00B57501"/>
    <w:rsid w:val="00B57DB8"/>
    <w:rsid w:val="00B60779"/>
    <w:rsid w:val="00B60B8B"/>
    <w:rsid w:val="00B61208"/>
    <w:rsid w:val="00B61288"/>
    <w:rsid w:val="00B61D0F"/>
    <w:rsid w:val="00B61D21"/>
    <w:rsid w:val="00B61F93"/>
    <w:rsid w:val="00B6240B"/>
    <w:rsid w:val="00B62512"/>
    <w:rsid w:val="00B63618"/>
    <w:rsid w:val="00B63A9C"/>
    <w:rsid w:val="00B63C66"/>
    <w:rsid w:val="00B64C4A"/>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30E"/>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C9A"/>
    <w:rsid w:val="00B77FE9"/>
    <w:rsid w:val="00B80368"/>
    <w:rsid w:val="00B8099E"/>
    <w:rsid w:val="00B80D24"/>
    <w:rsid w:val="00B8107A"/>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7C5"/>
    <w:rsid w:val="00B9593C"/>
    <w:rsid w:val="00B95A83"/>
    <w:rsid w:val="00B966A4"/>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8FF"/>
    <w:rsid w:val="00BB2C9A"/>
    <w:rsid w:val="00BB393A"/>
    <w:rsid w:val="00BB4007"/>
    <w:rsid w:val="00BB43AB"/>
    <w:rsid w:val="00BB46CA"/>
    <w:rsid w:val="00BB4D75"/>
    <w:rsid w:val="00BB5620"/>
    <w:rsid w:val="00BB56E0"/>
    <w:rsid w:val="00BB5D89"/>
    <w:rsid w:val="00BB6748"/>
    <w:rsid w:val="00BB68A1"/>
    <w:rsid w:val="00BB6C5D"/>
    <w:rsid w:val="00BB774A"/>
    <w:rsid w:val="00BB7959"/>
    <w:rsid w:val="00BB7B21"/>
    <w:rsid w:val="00BC0BAE"/>
    <w:rsid w:val="00BC0F8A"/>
    <w:rsid w:val="00BC176C"/>
    <w:rsid w:val="00BC1DD6"/>
    <w:rsid w:val="00BC2213"/>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1B9"/>
    <w:rsid w:val="00BD64F7"/>
    <w:rsid w:val="00BD654A"/>
    <w:rsid w:val="00BD65B4"/>
    <w:rsid w:val="00BD6809"/>
    <w:rsid w:val="00BD6B14"/>
    <w:rsid w:val="00BD6CA5"/>
    <w:rsid w:val="00BD6F24"/>
    <w:rsid w:val="00BD780D"/>
    <w:rsid w:val="00BD7AC2"/>
    <w:rsid w:val="00BD7BB6"/>
    <w:rsid w:val="00BD7D2E"/>
    <w:rsid w:val="00BD7D56"/>
    <w:rsid w:val="00BE0157"/>
    <w:rsid w:val="00BE14B2"/>
    <w:rsid w:val="00BE1A80"/>
    <w:rsid w:val="00BE1B52"/>
    <w:rsid w:val="00BE1CE8"/>
    <w:rsid w:val="00BE1D6F"/>
    <w:rsid w:val="00BE1F64"/>
    <w:rsid w:val="00BE235C"/>
    <w:rsid w:val="00BE26E0"/>
    <w:rsid w:val="00BE2C70"/>
    <w:rsid w:val="00BE2CBA"/>
    <w:rsid w:val="00BE3153"/>
    <w:rsid w:val="00BE34EE"/>
    <w:rsid w:val="00BE3890"/>
    <w:rsid w:val="00BE41C6"/>
    <w:rsid w:val="00BE42B3"/>
    <w:rsid w:val="00BE442E"/>
    <w:rsid w:val="00BE4650"/>
    <w:rsid w:val="00BE4716"/>
    <w:rsid w:val="00BE4962"/>
    <w:rsid w:val="00BE4CB5"/>
    <w:rsid w:val="00BE5190"/>
    <w:rsid w:val="00BE5B4E"/>
    <w:rsid w:val="00BE5DCC"/>
    <w:rsid w:val="00BE68AD"/>
    <w:rsid w:val="00BE68C2"/>
    <w:rsid w:val="00BE6ED9"/>
    <w:rsid w:val="00BE70A5"/>
    <w:rsid w:val="00BE718E"/>
    <w:rsid w:val="00BE762C"/>
    <w:rsid w:val="00BE79F6"/>
    <w:rsid w:val="00BE7A70"/>
    <w:rsid w:val="00BF07EA"/>
    <w:rsid w:val="00BF0B21"/>
    <w:rsid w:val="00BF0C6D"/>
    <w:rsid w:val="00BF0D5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3F73"/>
    <w:rsid w:val="00C0427A"/>
    <w:rsid w:val="00C0456C"/>
    <w:rsid w:val="00C04C7D"/>
    <w:rsid w:val="00C050AE"/>
    <w:rsid w:val="00C05297"/>
    <w:rsid w:val="00C0665E"/>
    <w:rsid w:val="00C068DA"/>
    <w:rsid w:val="00C06F81"/>
    <w:rsid w:val="00C06FC2"/>
    <w:rsid w:val="00C079EB"/>
    <w:rsid w:val="00C105DB"/>
    <w:rsid w:val="00C1116B"/>
    <w:rsid w:val="00C1250A"/>
    <w:rsid w:val="00C12B2B"/>
    <w:rsid w:val="00C12B48"/>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4FC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062"/>
    <w:rsid w:val="00C3624D"/>
    <w:rsid w:val="00C362A4"/>
    <w:rsid w:val="00C36CB0"/>
    <w:rsid w:val="00C379F7"/>
    <w:rsid w:val="00C40047"/>
    <w:rsid w:val="00C40160"/>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CE3"/>
    <w:rsid w:val="00C45C65"/>
    <w:rsid w:val="00C46E00"/>
    <w:rsid w:val="00C470BB"/>
    <w:rsid w:val="00C47282"/>
    <w:rsid w:val="00C47649"/>
    <w:rsid w:val="00C47B3F"/>
    <w:rsid w:val="00C5004C"/>
    <w:rsid w:val="00C50389"/>
    <w:rsid w:val="00C50483"/>
    <w:rsid w:val="00C51207"/>
    <w:rsid w:val="00C51823"/>
    <w:rsid w:val="00C51FBF"/>
    <w:rsid w:val="00C52166"/>
    <w:rsid w:val="00C5260B"/>
    <w:rsid w:val="00C52C2E"/>
    <w:rsid w:val="00C52F95"/>
    <w:rsid w:val="00C5349D"/>
    <w:rsid w:val="00C53656"/>
    <w:rsid w:val="00C53721"/>
    <w:rsid w:val="00C53A2F"/>
    <w:rsid w:val="00C53ACF"/>
    <w:rsid w:val="00C53FF3"/>
    <w:rsid w:val="00C541D1"/>
    <w:rsid w:val="00C5463A"/>
    <w:rsid w:val="00C547A4"/>
    <w:rsid w:val="00C54DFC"/>
    <w:rsid w:val="00C5575D"/>
    <w:rsid w:val="00C55C1C"/>
    <w:rsid w:val="00C55C36"/>
    <w:rsid w:val="00C57734"/>
    <w:rsid w:val="00C605DF"/>
    <w:rsid w:val="00C60685"/>
    <w:rsid w:val="00C608AC"/>
    <w:rsid w:val="00C608E4"/>
    <w:rsid w:val="00C60F55"/>
    <w:rsid w:val="00C6111C"/>
    <w:rsid w:val="00C614DD"/>
    <w:rsid w:val="00C6191F"/>
    <w:rsid w:val="00C61E8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D97"/>
    <w:rsid w:val="00C663FB"/>
    <w:rsid w:val="00C666CD"/>
    <w:rsid w:val="00C6693C"/>
    <w:rsid w:val="00C66983"/>
    <w:rsid w:val="00C66FB5"/>
    <w:rsid w:val="00C674F4"/>
    <w:rsid w:val="00C67962"/>
    <w:rsid w:val="00C67A4D"/>
    <w:rsid w:val="00C70425"/>
    <w:rsid w:val="00C70500"/>
    <w:rsid w:val="00C7071A"/>
    <w:rsid w:val="00C70A1C"/>
    <w:rsid w:val="00C71442"/>
    <w:rsid w:val="00C719CA"/>
    <w:rsid w:val="00C71DD0"/>
    <w:rsid w:val="00C72685"/>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61E"/>
    <w:rsid w:val="00C82C21"/>
    <w:rsid w:val="00C82FB2"/>
    <w:rsid w:val="00C83189"/>
    <w:rsid w:val="00C83A98"/>
    <w:rsid w:val="00C83BF0"/>
    <w:rsid w:val="00C83E98"/>
    <w:rsid w:val="00C84A60"/>
    <w:rsid w:val="00C85137"/>
    <w:rsid w:val="00C854B3"/>
    <w:rsid w:val="00C85622"/>
    <w:rsid w:val="00C85AF6"/>
    <w:rsid w:val="00C85D77"/>
    <w:rsid w:val="00C85E98"/>
    <w:rsid w:val="00C85ED5"/>
    <w:rsid w:val="00C86033"/>
    <w:rsid w:val="00C864AC"/>
    <w:rsid w:val="00C8675D"/>
    <w:rsid w:val="00C86FD3"/>
    <w:rsid w:val="00C87264"/>
    <w:rsid w:val="00C875D1"/>
    <w:rsid w:val="00C87D41"/>
    <w:rsid w:val="00C9011E"/>
    <w:rsid w:val="00C9135B"/>
    <w:rsid w:val="00C916CB"/>
    <w:rsid w:val="00C91816"/>
    <w:rsid w:val="00C91A8B"/>
    <w:rsid w:val="00C91DB2"/>
    <w:rsid w:val="00C921D2"/>
    <w:rsid w:val="00C924CE"/>
    <w:rsid w:val="00C92A05"/>
    <w:rsid w:val="00C93161"/>
    <w:rsid w:val="00C94995"/>
    <w:rsid w:val="00C94A2C"/>
    <w:rsid w:val="00C94A3A"/>
    <w:rsid w:val="00C94C3E"/>
    <w:rsid w:val="00C94CDB"/>
    <w:rsid w:val="00C95071"/>
    <w:rsid w:val="00C95A4A"/>
    <w:rsid w:val="00C95E75"/>
    <w:rsid w:val="00C9682A"/>
    <w:rsid w:val="00C974EA"/>
    <w:rsid w:val="00C97968"/>
    <w:rsid w:val="00C97BDE"/>
    <w:rsid w:val="00C97DFF"/>
    <w:rsid w:val="00CA007A"/>
    <w:rsid w:val="00CA096C"/>
    <w:rsid w:val="00CA09B2"/>
    <w:rsid w:val="00CA0D01"/>
    <w:rsid w:val="00CA12EF"/>
    <w:rsid w:val="00CA1EC4"/>
    <w:rsid w:val="00CA24EF"/>
    <w:rsid w:val="00CA2873"/>
    <w:rsid w:val="00CA2A71"/>
    <w:rsid w:val="00CA2BA0"/>
    <w:rsid w:val="00CA3062"/>
    <w:rsid w:val="00CA37DC"/>
    <w:rsid w:val="00CA3B89"/>
    <w:rsid w:val="00CA3E58"/>
    <w:rsid w:val="00CA4192"/>
    <w:rsid w:val="00CA437D"/>
    <w:rsid w:val="00CA48CD"/>
    <w:rsid w:val="00CA5395"/>
    <w:rsid w:val="00CA57C4"/>
    <w:rsid w:val="00CA5872"/>
    <w:rsid w:val="00CA603C"/>
    <w:rsid w:val="00CA617A"/>
    <w:rsid w:val="00CA6412"/>
    <w:rsid w:val="00CA67D2"/>
    <w:rsid w:val="00CA6E12"/>
    <w:rsid w:val="00CA70AF"/>
    <w:rsid w:val="00CA721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820"/>
    <w:rsid w:val="00CB483F"/>
    <w:rsid w:val="00CB562B"/>
    <w:rsid w:val="00CB582D"/>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BDE"/>
    <w:rsid w:val="00CC3C59"/>
    <w:rsid w:val="00CC40DC"/>
    <w:rsid w:val="00CC4632"/>
    <w:rsid w:val="00CC4885"/>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5E84"/>
    <w:rsid w:val="00CD6400"/>
    <w:rsid w:val="00CD67D6"/>
    <w:rsid w:val="00CD6D5F"/>
    <w:rsid w:val="00CD7359"/>
    <w:rsid w:val="00CD739B"/>
    <w:rsid w:val="00CD7A2A"/>
    <w:rsid w:val="00CE01F5"/>
    <w:rsid w:val="00CE0864"/>
    <w:rsid w:val="00CE0DE1"/>
    <w:rsid w:val="00CE1868"/>
    <w:rsid w:val="00CE2441"/>
    <w:rsid w:val="00CE4540"/>
    <w:rsid w:val="00CE4637"/>
    <w:rsid w:val="00CE4AD8"/>
    <w:rsid w:val="00CE53E6"/>
    <w:rsid w:val="00CE5E91"/>
    <w:rsid w:val="00CE6877"/>
    <w:rsid w:val="00CE68B0"/>
    <w:rsid w:val="00CE6BD5"/>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0DCC"/>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D72"/>
    <w:rsid w:val="00D24E21"/>
    <w:rsid w:val="00D24E2E"/>
    <w:rsid w:val="00D25CB2"/>
    <w:rsid w:val="00D25D29"/>
    <w:rsid w:val="00D2628E"/>
    <w:rsid w:val="00D266C1"/>
    <w:rsid w:val="00D26BE5"/>
    <w:rsid w:val="00D26FE8"/>
    <w:rsid w:val="00D27CE0"/>
    <w:rsid w:val="00D27FF0"/>
    <w:rsid w:val="00D30079"/>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1CBF"/>
    <w:rsid w:val="00D420B6"/>
    <w:rsid w:val="00D4273B"/>
    <w:rsid w:val="00D4297E"/>
    <w:rsid w:val="00D4307A"/>
    <w:rsid w:val="00D438C6"/>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552"/>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756"/>
    <w:rsid w:val="00D60E3E"/>
    <w:rsid w:val="00D613F1"/>
    <w:rsid w:val="00D614EA"/>
    <w:rsid w:val="00D619B6"/>
    <w:rsid w:val="00D61B0C"/>
    <w:rsid w:val="00D61CCF"/>
    <w:rsid w:val="00D61E2F"/>
    <w:rsid w:val="00D61FF5"/>
    <w:rsid w:val="00D629DF"/>
    <w:rsid w:val="00D62F61"/>
    <w:rsid w:val="00D630AE"/>
    <w:rsid w:val="00D632CF"/>
    <w:rsid w:val="00D6410A"/>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2D11"/>
    <w:rsid w:val="00D834EF"/>
    <w:rsid w:val="00D84972"/>
    <w:rsid w:val="00D84BC3"/>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2DC"/>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B5D"/>
    <w:rsid w:val="00DA5FFA"/>
    <w:rsid w:val="00DA619C"/>
    <w:rsid w:val="00DA620A"/>
    <w:rsid w:val="00DA676E"/>
    <w:rsid w:val="00DA6DA0"/>
    <w:rsid w:val="00DA784E"/>
    <w:rsid w:val="00DA784F"/>
    <w:rsid w:val="00DA786D"/>
    <w:rsid w:val="00DA7AC8"/>
    <w:rsid w:val="00DA7D4C"/>
    <w:rsid w:val="00DB05E2"/>
    <w:rsid w:val="00DB0F05"/>
    <w:rsid w:val="00DB0F57"/>
    <w:rsid w:val="00DB13A8"/>
    <w:rsid w:val="00DB1738"/>
    <w:rsid w:val="00DB1D25"/>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5D74"/>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C7E4B"/>
    <w:rsid w:val="00DD0D68"/>
    <w:rsid w:val="00DD12D7"/>
    <w:rsid w:val="00DD1851"/>
    <w:rsid w:val="00DD195F"/>
    <w:rsid w:val="00DD19A5"/>
    <w:rsid w:val="00DD1E6A"/>
    <w:rsid w:val="00DD210B"/>
    <w:rsid w:val="00DD2A1B"/>
    <w:rsid w:val="00DD2BAD"/>
    <w:rsid w:val="00DD2C08"/>
    <w:rsid w:val="00DD2E8C"/>
    <w:rsid w:val="00DD37C2"/>
    <w:rsid w:val="00DD38B7"/>
    <w:rsid w:val="00DD4153"/>
    <w:rsid w:val="00DD4810"/>
    <w:rsid w:val="00DD4886"/>
    <w:rsid w:val="00DD4956"/>
    <w:rsid w:val="00DD498A"/>
    <w:rsid w:val="00DD5042"/>
    <w:rsid w:val="00DD5335"/>
    <w:rsid w:val="00DD5F20"/>
    <w:rsid w:val="00DD6222"/>
    <w:rsid w:val="00DD6253"/>
    <w:rsid w:val="00DD74D3"/>
    <w:rsid w:val="00DD7601"/>
    <w:rsid w:val="00DD77C1"/>
    <w:rsid w:val="00DD7D41"/>
    <w:rsid w:val="00DD7E7B"/>
    <w:rsid w:val="00DD7ECB"/>
    <w:rsid w:val="00DE027B"/>
    <w:rsid w:val="00DE112D"/>
    <w:rsid w:val="00DE238C"/>
    <w:rsid w:val="00DE274D"/>
    <w:rsid w:val="00DE2819"/>
    <w:rsid w:val="00DE2F04"/>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1D2"/>
    <w:rsid w:val="00E055B7"/>
    <w:rsid w:val="00E05A64"/>
    <w:rsid w:val="00E06F4D"/>
    <w:rsid w:val="00E07280"/>
    <w:rsid w:val="00E07866"/>
    <w:rsid w:val="00E07991"/>
    <w:rsid w:val="00E10679"/>
    <w:rsid w:val="00E10EF5"/>
    <w:rsid w:val="00E123D1"/>
    <w:rsid w:val="00E12A8E"/>
    <w:rsid w:val="00E12DE8"/>
    <w:rsid w:val="00E12F6D"/>
    <w:rsid w:val="00E1350B"/>
    <w:rsid w:val="00E137E7"/>
    <w:rsid w:val="00E1393B"/>
    <w:rsid w:val="00E1425E"/>
    <w:rsid w:val="00E14A13"/>
    <w:rsid w:val="00E1515A"/>
    <w:rsid w:val="00E1656B"/>
    <w:rsid w:val="00E16A35"/>
    <w:rsid w:val="00E16F55"/>
    <w:rsid w:val="00E1733C"/>
    <w:rsid w:val="00E1734B"/>
    <w:rsid w:val="00E20285"/>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5F76"/>
    <w:rsid w:val="00E36035"/>
    <w:rsid w:val="00E36460"/>
    <w:rsid w:val="00E36BB6"/>
    <w:rsid w:val="00E372D1"/>
    <w:rsid w:val="00E37755"/>
    <w:rsid w:val="00E403CE"/>
    <w:rsid w:val="00E40866"/>
    <w:rsid w:val="00E408FA"/>
    <w:rsid w:val="00E40C84"/>
    <w:rsid w:val="00E41145"/>
    <w:rsid w:val="00E41162"/>
    <w:rsid w:val="00E41D3A"/>
    <w:rsid w:val="00E424E7"/>
    <w:rsid w:val="00E437FF"/>
    <w:rsid w:val="00E43C26"/>
    <w:rsid w:val="00E44139"/>
    <w:rsid w:val="00E44499"/>
    <w:rsid w:val="00E44B87"/>
    <w:rsid w:val="00E44CDC"/>
    <w:rsid w:val="00E45B7E"/>
    <w:rsid w:val="00E45D76"/>
    <w:rsid w:val="00E465D4"/>
    <w:rsid w:val="00E46DB6"/>
    <w:rsid w:val="00E46FD6"/>
    <w:rsid w:val="00E47648"/>
    <w:rsid w:val="00E478D4"/>
    <w:rsid w:val="00E47B9E"/>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629"/>
    <w:rsid w:val="00E54858"/>
    <w:rsid w:val="00E54880"/>
    <w:rsid w:val="00E54A5E"/>
    <w:rsid w:val="00E54C57"/>
    <w:rsid w:val="00E54D34"/>
    <w:rsid w:val="00E5532B"/>
    <w:rsid w:val="00E5609D"/>
    <w:rsid w:val="00E560FB"/>
    <w:rsid w:val="00E5625E"/>
    <w:rsid w:val="00E56548"/>
    <w:rsid w:val="00E569BB"/>
    <w:rsid w:val="00E57861"/>
    <w:rsid w:val="00E578AD"/>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10C"/>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657"/>
    <w:rsid w:val="00E85A18"/>
    <w:rsid w:val="00E85A8A"/>
    <w:rsid w:val="00E870A2"/>
    <w:rsid w:val="00E87549"/>
    <w:rsid w:val="00E87E83"/>
    <w:rsid w:val="00E90235"/>
    <w:rsid w:val="00E903F2"/>
    <w:rsid w:val="00E90BC7"/>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29C3"/>
    <w:rsid w:val="00EC2A22"/>
    <w:rsid w:val="00EC358B"/>
    <w:rsid w:val="00EC4151"/>
    <w:rsid w:val="00EC4CF8"/>
    <w:rsid w:val="00EC4DD7"/>
    <w:rsid w:val="00EC4F5C"/>
    <w:rsid w:val="00EC51F8"/>
    <w:rsid w:val="00EC558E"/>
    <w:rsid w:val="00EC5CD0"/>
    <w:rsid w:val="00EC5FB8"/>
    <w:rsid w:val="00EC6660"/>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0BCD"/>
    <w:rsid w:val="00EF189F"/>
    <w:rsid w:val="00EF1BB5"/>
    <w:rsid w:val="00EF2005"/>
    <w:rsid w:val="00EF2452"/>
    <w:rsid w:val="00EF453D"/>
    <w:rsid w:val="00EF46F9"/>
    <w:rsid w:val="00EF47EA"/>
    <w:rsid w:val="00EF4B72"/>
    <w:rsid w:val="00EF4C55"/>
    <w:rsid w:val="00EF4D7C"/>
    <w:rsid w:val="00EF5122"/>
    <w:rsid w:val="00EF5129"/>
    <w:rsid w:val="00EF55DE"/>
    <w:rsid w:val="00EF596F"/>
    <w:rsid w:val="00EF6105"/>
    <w:rsid w:val="00EF6211"/>
    <w:rsid w:val="00EF6922"/>
    <w:rsid w:val="00EF74D4"/>
    <w:rsid w:val="00EF786B"/>
    <w:rsid w:val="00EF7AF0"/>
    <w:rsid w:val="00F0036B"/>
    <w:rsid w:val="00F00A64"/>
    <w:rsid w:val="00F00B44"/>
    <w:rsid w:val="00F01937"/>
    <w:rsid w:val="00F01A90"/>
    <w:rsid w:val="00F01B28"/>
    <w:rsid w:val="00F021F7"/>
    <w:rsid w:val="00F02567"/>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5CFB"/>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0F2"/>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2F3"/>
    <w:rsid w:val="00F32660"/>
    <w:rsid w:val="00F33129"/>
    <w:rsid w:val="00F33170"/>
    <w:rsid w:val="00F332FD"/>
    <w:rsid w:val="00F336BE"/>
    <w:rsid w:val="00F338A3"/>
    <w:rsid w:val="00F343CE"/>
    <w:rsid w:val="00F34627"/>
    <w:rsid w:val="00F34F6B"/>
    <w:rsid w:val="00F35874"/>
    <w:rsid w:val="00F35922"/>
    <w:rsid w:val="00F35C79"/>
    <w:rsid w:val="00F35FE3"/>
    <w:rsid w:val="00F365C2"/>
    <w:rsid w:val="00F3673E"/>
    <w:rsid w:val="00F367A5"/>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6F2A"/>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43E"/>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1C3"/>
    <w:rsid w:val="00F6447B"/>
    <w:rsid w:val="00F6531A"/>
    <w:rsid w:val="00F6582B"/>
    <w:rsid w:val="00F65B6A"/>
    <w:rsid w:val="00F663FB"/>
    <w:rsid w:val="00F666E3"/>
    <w:rsid w:val="00F669B0"/>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77F01"/>
    <w:rsid w:val="00F81543"/>
    <w:rsid w:val="00F82163"/>
    <w:rsid w:val="00F823E3"/>
    <w:rsid w:val="00F82404"/>
    <w:rsid w:val="00F8263F"/>
    <w:rsid w:val="00F82AF3"/>
    <w:rsid w:val="00F83526"/>
    <w:rsid w:val="00F83FF5"/>
    <w:rsid w:val="00F84560"/>
    <w:rsid w:val="00F845CD"/>
    <w:rsid w:val="00F84CB5"/>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10B"/>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828"/>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65D"/>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8EE"/>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F74"/>
    <w:rsid w:val="00FE637F"/>
    <w:rsid w:val="00FE6C65"/>
    <w:rsid w:val="00FE6D76"/>
    <w:rsid w:val="00FE6FDF"/>
    <w:rsid w:val="00FE786C"/>
    <w:rsid w:val="00FE7E37"/>
    <w:rsid w:val="00FF03B4"/>
    <w:rsid w:val="00FF04A3"/>
    <w:rsid w:val="00FF08DD"/>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uiPriority w:val="1"/>
    <w:qFormat/>
    <w:pPr>
      <w:keepNext/>
      <w:keepLines/>
      <w:spacing w:before="320"/>
      <w:outlineLvl w:val="0"/>
    </w:pPr>
    <w:rPr>
      <w:rFonts w:ascii="Arial" w:hAnsi="Arial"/>
      <w:b/>
      <w:sz w:val="32"/>
      <w:u w:val="single"/>
    </w:rPr>
  </w:style>
  <w:style w:type="paragraph" w:styleId="2">
    <w:name w:val="heading 2"/>
    <w:basedOn w:val="a"/>
    <w:next w:val="a"/>
    <w:link w:val="20"/>
    <w:uiPriority w:val="1"/>
    <w:qFormat/>
    <w:pPr>
      <w:keepNext/>
      <w:keepLines/>
      <w:spacing w:before="280"/>
      <w:outlineLvl w:val="1"/>
    </w:pPr>
    <w:rPr>
      <w:rFonts w:ascii="Arial" w:hAnsi="Arial"/>
      <w:b/>
      <w:sz w:val="28"/>
      <w:u w:val="single"/>
    </w:rPr>
  </w:style>
  <w:style w:type="paragraph" w:styleId="3">
    <w:name w:val="heading 3"/>
    <w:basedOn w:val="a"/>
    <w:next w:val="a"/>
    <w:link w:val="30"/>
    <w:uiPriority w:val="1"/>
    <w:qFormat/>
    <w:pPr>
      <w:keepNext/>
      <w:keepLines/>
      <w:spacing w:before="240" w:after="60"/>
      <w:outlineLvl w:val="2"/>
    </w:pPr>
    <w:rPr>
      <w:rFonts w:ascii="Arial" w:hAnsi="Arial"/>
      <w:b/>
      <w:sz w:val="24"/>
    </w:rPr>
  </w:style>
  <w:style w:type="paragraph" w:styleId="4">
    <w:name w:val="heading 4"/>
    <w:basedOn w:val="a"/>
    <w:link w:val="40"/>
    <w:uiPriority w:val="1"/>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uiPriority w:val="1"/>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uiPriority w:val="1"/>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uiPriority w:val="1"/>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uiPriority w:val="1"/>
    <w:qFormat/>
    <w:rsid w:val="00CF2C62"/>
    <w:pPr>
      <w:spacing w:after="120"/>
    </w:pPr>
  </w:style>
  <w:style w:type="character" w:customStyle="1" w:styleId="afa">
    <w:name w:val="正文文本 字符"/>
    <w:link w:val="af9"/>
    <w:uiPriority w:val="1"/>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character" w:customStyle="1" w:styleId="fontstyle31">
    <w:name w:val="fontstyle31"/>
    <w:basedOn w:val="a0"/>
    <w:rsid w:val="009F7705"/>
    <w:rPr>
      <w:rFonts w:ascii="SymbolMT" w:hAnsi="SymbolMT" w:hint="default"/>
      <w:b w:val="0"/>
      <w:bCs w:val="0"/>
      <w:i w:val="0"/>
      <w:iCs w:val="0"/>
      <w:color w:val="000000"/>
      <w:sz w:val="20"/>
      <w:szCs w:val="20"/>
    </w:rPr>
  </w:style>
  <w:style w:type="paragraph" w:styleId="afc">
    <w:name w:val="List Paragraph"/>
    <w:basedOn w:val="a"/>
    <w:uiPriority w:val="1"/>
    <w:qFormat/>
    <w:rsid w:val="00B141AA"/>
    <w:pPr>
      <w:ind w:firstLineChars="200" w:firstLine="420"/>
    </w:pPr>
  </w:style>
  <w:style w:type="character" w:customStyle="1" w:styleId="30">
    <w:name w:val="标题 3 字符"/>
    <w:basedOn w:val="a0"/>
    <w:link w:val="3"/>
    <w:uiPriority w:val="1"/>
    <w:rsid w:val="00A72417"/>
    <w:rPr>
      <w:rFonts w:ascii="Arial" w:hAnsi="Arial"/>
      <w:b/>
      <w:sz w:val="24"/>
      <w:lang w:val="en-GB" w:eastAsia="en-US"/>
    </w:rPr>
  </w:style>
  <w:style w:type="character" w:customStyle="1" w:styleId="40">
    <w:name w:val="标题 4 字符"/>
    <w:basedOn w:val="a0"/>
    <w:link w:val="4"/>
    <w:uiPriority w:val="1"/>
    <w:rsid w:val="00A72417"/>
    <w:rPr>
      <w:b/>
      <w:bCs/>
      <w:sz w:val="24"/>
      <w:szCs w:val="24"/>
      <w:lang w:val="en-GB" w:eastAsia="en-GB"/>
    </w:rPr>
  </w:style>
  <w:style w:type="paragraph" w:customStyle="1" w:styleId="msonormal0">
    <w:name w:val="msonormal"/>
    <w:basedOn w:val="a"/>
    <w:rsid w:val="00A72417"/>
    <w:pPr>
      <w:spacing w:before="100" w:beforeAutospacing="1" w:after="100" w:afterAutospacing="1"/>
    </w:pPr>
    <w:rPr>
      <w:rFonts w:ascii="宋体" w:hAnsi="宋体" w:cs="宋体"/>
      <w:sz w:val="24"/>
      <w:szCs w:val="24"/>
      <w:lang w:val="en-US" w:eastAsia="zh-CN"/>
    </w:rPr>
  </w:style>
  <w:style w:type="character" w:styleId="afd">
    <w:name w:val="FollowedHyperlink"/>
    <w:basedOn w:val="a0"/>
    <w:uiPriority w:val="99"/>
    <w:unhideWhenUsed/>
    <w:rsid w:val="00A724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3310125">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5951225">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7158380">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2618955">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4950832">
      <w:bodyDiv w:val="1"/>
      <w:marLeft w:val="0"/>
      <w:marRight w:val="0"/>
      <w:marTop w:val="0"/>
      <w:marBottom w:val="0"/>
      <w:divBdr>
        <w:top w:val="none" w:sz="0" w:space="0" w:color="auto"/>
        <w:left w:val="none" w:sz="0" w:space="0" w:color="auto"/>
        <w:bottom w:val="none" w:sz="0" w:space="0" w:color="auto"/>
        <w:right w:val="none" w:sz="0" w:space="0" w:color="auto"/>
      </w:divBdr>
    </w:div>
    <w:div w:id="301346639">
      <w:bodyDiv w:val="1"/>
      <w:marLeft w:val="0"/>
      <w:marRight w:val="0"/>
      <w:marTop w:val="0"/>
      <w:marBottom w:val="0"/>
      <w:divBdr>
        <w:top w:val="none" w:sz="0" w:space="0" w:color="auto"/>
        <w:left w:val="none" w:sz="0" w:space="0" w:color="auto"/>
        <w:bottom w:val="none" w:sz="0" w:space="0" w:color="auto"/>
        <w:right w:val="none" w:sz="0" w:space="0" w:color="auto"/>
      </w:divBdr>
    </w:div>
    <w:div w:id="30986931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27819368">
      <w:bodyDiv w:val="1"/>
      <w:marLeft w:val="0"/>
      <w:marRight w:val="0"/>
      <w:marTop w:val="0"/>
      <w:marBottom w:val="0"/>
      <w:divBdr>
        <w:top w:val="none" w:sz="0" w:space="0" w:color="auto"/>
        <w:left w:val="none" w:sz="0" w:space="0" w:color="auto"/>
        <w:bottom w:val="none" w:sz="0" w:space="0" w:color="auto"/>
        <w:right w:val="none" w:sz="0" w:space="0" w:color="auto"/>
      </w:divBdr>
    </w:div>
    <w:div w:id="45444706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8170306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41287177">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99413939">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744283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368150">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3086999">
      <w:bodyDiv w:val="1"/>
      <w:marLeft w:val="0"/>
      <w:marRight w:val="0"/>
      <w:marTop w:val="0"/>
      <w:marBottom w:val="0"/>
      <w:divBdr>
        <w:top w:val="none" w:sz="0" w:space="0" w:color="auto"/>
        <w:left w:val="none" w:sz="0" w:space="0" w:color="auto"/>
        <w:bottom w:val="none" w:sz="0" w:space="0" w:color="auto"/>
        <w:right w:val="none" w:sz="0" w:space="0" w:color="auto"/>
      </w:divBdr>
    </w:div>
    <w:div w:id="83252990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656126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108915">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8843664">
      <w:bodyDiv w:val="1"/>
      <w:marLeft w:val="0"/>
      <w:marRight w:val="0"/>
      <w:marTop w:val="0"/>
      <w:marBottom w:val="0"/>
      <w:divBdr>
        <w:top w:val="none" w:sz="0" w:space="0" w:color="auto"/>
        <w:left w:val="none" w:sz="0" w:space="0" w:color="auto"/>
        <w:bottom w:val="none" w:sz="0" w:space="0" w:color="auto"/>
        <w:right w:val="none" w:sz="0" w:space="0" w:color="auto"/>
      </w:divBdr>
    </w:div>
    <w:div w:id="108044634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8344981">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768802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57583153">
      <w:bodyDiv w:val="1"/>
      <w:marLeft w:val="0"/>
      <w:marRight w:val="0"/>
      <w:marTop w:val="0"/>
      <w:marBottom w:val="0"/>
      <w:divBdr>
        <w:top w:val="none" w:sz="0" w:space="0" w:color="auto"/>
        <w:left w:val="none" w:sz="0" w:space="0" w:color="auto"/>
        <w:bottom w:val="none" w:sz="0" w:space="0" w:color="auto"/>
        <w:right w:val="none" w:sz="0" w:space="0" w:color="auto"/>
      </w:divBdr>
    </w:div>
    <w:div w:id="138032002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2991219">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9546443">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09515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4587513">
      <w:bodyDiv w:val="1"/>
      <w:marLeft w:val="0"/>
      <w:marRight w:val="0"/>
      <w:marTop w:val="0"/>
      <w:marBottom w:val="0"/>
      <w:divBdr>
        <w:top w:val="none" w:sz="0" w:space="0" w:color="auto"/>
        <w:left w:val="none" w:sz="0" w:space="0" w:color="auto"/>
        <w:bottom w:val="none" w:sz="0" w:space="0" w:color="auto"/>
        <w:right w:val="none" w:sz="0" w:space="0" w:color="auto"/>
      </w:divBdr>
    </w:div>
    <w:div w:id="1582829281">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2653518">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13395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19363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549699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39810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7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B5B1835-C8ED-4B25-9347-696DD58C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2672</TotalTime>
  <Pages>4</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liuchenchen</cp:lastModifiedBy>
  <cp:revision>655</cp:revision>
  <dcterms:created xsi:type="dcterms:W3CDTF">2022-06-16T03:08:00Z</dcterms:created>
  <dcterms:modified xsi:type="dcterms:W3CDTF">2022-11-13T20:33:00Z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(3)REULO7NuSmueJY0LFkwRyKSZBSISdosXt2zZ5A/ZD82LczPy8nTOVqs4Ey8tRZjJdLpvwGsU
E2nlwCapWjDpymCXv60SmH0Ywknhc5Ypp4rILnP6otCiLs70+7zU4VIkOY9h1O3s91n7vnvz
KK4CIDeHuPw4wCROe102v8Bn1N6zreJDwbQ+TY+FxH+kY0te8KSJ2k+z1zlphfBQZXmKDLCP
EpWGLdHU6q85d1JkRU</vt:lpwstr>
  </property>
  <property fmtid="{D5CDD505-2E9C-101B-9397-08002B2CF9AE}" pid="4" name="_2015_ms_pID_725343_00">
    <vt:lpwstr>_2015_ms_pID_725343</vt:lpwstr>
  </property>
  <property fmtid="{D5CDD505-2E9C-101B-9397-08002B2CF9AE}" pid="5" name="_2015_ms_pID_7253431">
    <vt:lpwstr>CxcxXrVp/vla3BrQJWxAu0LwrhIug1pCPIRIVPQLyRFkPG++891Ocl
FUjnibYe0yCCn6k/tapm2nZyrzRvwJNp76rKkVPrl5ces4rcRPifpAEvEbS1rYSiePudRkpP
P+1YXendWPlCy0nXttAtsLsRs1ddunMiCD720WH82/v7SOLqisKNXsfPFphMxekbr/vRB12w
oBJ2o4RmhT7fikXfJnjfh5HUVZn+2UJI7Lkg</vt:lpwstr>
  </property>
  <property fmtid="{D5CDD505-2E9C-101B-9397-08002B2CF9AE}" pid="6" name="_2015_ms_pID_7253431_00">
    <vt:lpwstr>_2015_ms_pID_7253431</vt:lpwstr>
  </property>
  <property fmtid="{D5CDD505-2E9C-101B-9397-08002B2CF9AE}" pid="7" name="_2015_ms_pID_7253432">
    <vt:lpwstr>ysvsEEYFbiR8ZhboGx/+Pfg=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