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9FD4E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1704"/>
        <w:gridCol w:w="1415"/>
        <w:gridCol w:w="850"/>
        <w:gridCol w:w="3911"/>
      </w:tblGrid>
      <w:tr w:rsidR="00CA09B2" w14:paraId="2B7BA199" w14:textId="77777777" w:rsidTr="0048347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9B763C8" w14:textId="3D2962A1" w:rsidR="00CA09B2" w:rsidRDefault="00E41001" w:rsidP="00926E32">
            <w:pPr>
              <w:pStyle w:val="T2"/>
            </w:pPr>
            <w:r>
              <w:t>Resolution of CID</w:t>
            </w:r>
            <w:r w:rsidR="00926E32">
              <w:t>1</w:t>
            </w:r>
            <w:r>
              <w:t xml:space="preserve"> in </w:t>
            </w:r>
            <w:r w:rsidR="00926E32">
              <w:t>LB267</w:t>
            </w:r>
            <w:r>
              <w:t xml:space="preserve"> against D</w:t>
            </w:r>
            <w:r w:rsidR="00926E32">
              <w:t>3</w:t>
            </w:r>
            <w:r>
              <w:t>.</w:t>
            </w:r>
            <w:r w:rsidR="00926E32">
              <w:t>0</w:t>
            </w:r>
          </w:p>
        </w:tc>
      </w:tr>
      <w:tr w:rsidR="00CA09B2" w14:paraId="4D1241CF" w14:textId="77777777" w:rsidTr="0048347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0F333AD" w14:textId="751F0AB6" w:rsidR="00CA09B2" w:rsidRDefault="00CA09B2" w:rsidP="00926E3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483470">
              <w:rPr>
                <w:b w:val="0"/>
                <w:sz w:val="20"/>
              </w:rPr>
              <w:t>202</w:t>
            </w:r>
            <w:r w:rsidR="009E205B">
              <w:rPr>
                <w:b w:val="0"/>
                <w:sz w:val="20"/>
              </w:rPr>
              <w:t>2</w:t>
            </w:r>
            <w:r w:rsidR="00483470">
              <w:rPr>
                <w:b w:val="0"/>
                <w:sz w:val="20"/>
              </w:rPr>
              <w:t>-0</w:t>
            </w:r>
            <w:r w:rsidR="00926E32">
              <w:rPr>
                <w:b w:val="0"/>
                <w:sz w:val="20"/>
              </w:rPr>
              <w:t>9</w:t>
            </w:r>
            <w:r w:rsidR="00483470">
              <w:rPr>
                <w:b w:val="0"/>
                <w:sz w:val="20"/>
              </w:rPr>
              <w:t>-</w:t>
            </w:r>
            <w:r w:rsidR="00926E32">
              <w:rPr>
                <w:b w:val="0"/>
                <w:sz w:val="20"/>
              </w:rPr>
              <w:t>14</w:t>
            </w:r>
          </w:p>
        </w:tc>
      </w:tr>
      <w:tr w:rsidR="00CA09B2" w14:paraId="7C475C53" w14:textId="77777777" w:rsidTr="0048347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0738F2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A4DAF9D" w14:textId="77777777" w:rsidTr="00D6226D">
        <w:trPr>
          <w:jc w:val="center"/>
        </w:trPr>
        <w:tc>
          <w:tcPr>
            <w:tcW w:w="1696" w:type="dxa"/>
            <w:vAlign w:val="center"/>
          </w:tcPr>
          <w:p w14:paraId="58ADCCD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704" w:type="dxa"/>
            <w:vAlign w:val="center"/>
          </w:tcPr>
          <w:p w14:paraId="1E985B81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415" w:type="dxa"/>
            <w:vAlign w:val="center"/>
          </w:tcPr>
          <w:p w14:paraId="55FB1FF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850" w:type="dxa"/>
            <w:vAlign w:val="center"/>
          </w:tcPr>
          <w:p w14:paraId="1E05C76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911" w:type="dxa"/>
            <w:vAlign w:val="center"/>
          </w:tcPr>
          <w:p w14:paraId="5EBFAC9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498FEB91" w14:textId="77777777" w:rsidTr="00D6226D">
        <w:trPr>
          <w:jc w:val="center"/>
        </w:trPr>
        <w:tc>
          <w:tcPr>
            <w:tcW w:w="1696" w:type="dxa"/>
            <w:vAlign w:val="center"/>
          </w:tcPr>
          <w:p w14:paraId="11571D2A" w14:textId="0F2146FB" w:rsidR="00CA09B2" w:rsidRDefault="00391BA2" w:rsidP="00391BA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Volker</w:t>
            </w:r>
            <w:r w:rsidR="00483470">
              <w:rPr>
                <w:b w:val="0"/>
                <w:sz w:val="20"/>
              </w:rPr>
              <w:t xml:space="preserve"> </w:t>
            </w:r>
            <w:r>
              <w:rPr>
                <w:b w:val="0"/>
                <w:sz w:val="20"/>
              </w:rPr>
              <w:t>Jungnickel</w:t>
            </w:r>
          </w:p>
        </w:tc>
        <w:tc>
          <w:tcPr>
            <w:tcW w:w="1704" w:type="dxa"/>
            <w:vAlign w:val="center"/>
          </w:tcPr>
          <w:p w14:paraId="560682F0" w14:textId="276E9176" w:rsidR="00CA09B2" w:rsidRDefault="00391BA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Fraunhofer HHI</w:t>
            </w:r>
          </w:p>
        </w:tc>
        <w:tc>
          <w:tcPr>
            <w:tcW w:w="1415" w:type="dxa"/>
            <w:vAlign w:val="center"/>
          </w:tcPr>
          <w:p w14:paraId="52DA113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12D4727C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911" w:type="dxa"/>
            <w:vAlign w:val="center"/>
          </w:tcPr>
          <w:p w14:paraId="7B38B54B" w14:textId="3AF33DE7" w:rsidR="00CA09B2" w:rsidRDefault="0000000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7" w:history="1">
              <w:r w:rsidR="00391BA2" w:rsidRPr="00B229FE">
                <w:rPr>
                  <w:rStyle w:val="Hyperlink"/>
                  <w:b w:val="0"/>
                  <w:sz w:val="16"/>
                </w:rPr>
                <w:t>volker.jungnickel@hhi.fraunhofer.de</w:t>
              </w:r>
            </w:hyperlink>
            <w:r w:rsidR="00391BA2">
              <w:rPr>
                <w:b w:val="0"/>
                <w:sz w:val="16"/>
              </w:rPr>
              <w:t xml:space="preserve">  </w:t>
            </w:r>
          </w:p>
        </w:tc>
      </w:tr>
      <w:tr w:rsidR="00CA09B2" w14:paraId="3D9ED75A" w14:textId="77777777" w:rsidTr="00D6226D">
        <w:trPr>
          <w:jc w:val="center"/>
        </w:trPr>
        <w:tc>
          <w:tcPr>
            <w:tcW w:w="1696" w:type="dxa"/>
            <w:vAlign w:val="center"/>
          </w:tcPr>
          <w:p w14:paraId="314CF41E" w14:textId="74281748" w:rsidR="00CA09B2" w:rsidRDefault="007A7D2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Nikola Serafimovski</w:t>
            </w:r>
          </w:p>
        </w:tc>
        <w:tc>
          <w:tcPr>
            <w:tcW w:w="1704" w:type="dxa"/>
            <w:vAlign w:val="center"/>
          </w:tcPr>
          <w:p w14:paraId="703DDF96" w14:textId="479D4E90" w:rsidR="00CA09B2" w:rsidRDefault="007A7D2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pureLiFi Ltd.</w:t>
            </w:r>
          </w:p>
        </w:tc>
        <w:tc>
          <w:tcPr>
            <w:tcW w:w="1415" w:type="dxa"/>
            <w:vAlign w:val="center"/>
          </w:tcPr>
          <w:p w14:paraId="10B782A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6B1B9ED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911" w:type="dxa"/>
            <w:vAlign w:val="center"/>
          </w:tcPr>
          <w:p w14:paraId="1DAAD44A" w14:textId="15C8FF81" w:rsidR="00CA09B2" w:rsidRDefault="007A7D27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Pr="000C5A48">
                <w:rPr>
                  <w:rStyle w:val="Hyperlink"/>
                  <w:b w:val="0"/>
                  <w:sz w:val="16"/>
                </w:rPr>
                <w:t>nikola.serafimovski@purelifi.com</w:t>
              </w:r>
            </w:hyperlink>
            <w:r>
              <w:rPr>
                <w:b w:val="0"/>
                <w:sz w:val="16"/>
              </w:rPr>
              <w:t xml:space="preserve"> </w:t>
            </w:r>
          </w:p>
        </w:tc>
      </w:tr>
      <w:tr w:rsidR="00826D45" w14:paraId="60E87FAD" w14:textId="77777777" w:rsidTr="00D6226D">
        <w:trPr>
          <w:jc w:val="center"/>
        </w:trPr>
        <w:tc>
          <w:tcPr>
            <w:tcW w:w="1696" w:type="dxa"/>
            <w:vAlign w:val="center"/>
          </w:tcPr>
          <w:p w14:paraId="0ADAD23D" w14:textId="3E8A8FEB" w:rsidR="00826D45" w:rsidRDefault="00826D4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04" w:type="dxa"/>
            <w:vAlign w:val="center"/>
          </w:tcPr>
          <w:p w14:paraId="07C033EC" w14:textId="1A1BFB76" w:rsidR="00826D45" w:rsidRDefault="00826D4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5" w:type="dxa"/>
            <w:vAlign w:val="center"/>
          </w:tcPr>
          <w:p w14:paraId="73949C54" w14:textId="77777777" w:rsidR="00826D45" w:rsidRDefault="00826D4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273E3A2E" w14:textId="77777777" w:rsidR="00826D45" w:rsidRDefault="00826D4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911" w:type="dxa"/>
            <w:vAlign w:val="center"/>
          </w:tcPr>
          <w:p w14:paraId="194AAD56" w14:textId="77777777" w:rsidR="00826D45" w:rsidRDefault="00826D4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11B86194" w14:textId="19FBEFAF" w:rsidR="00CA09B2" w:rsidRDefault="006E1372">
      <w:pPr>
        <w:pStyle w:val="T1"/>
        <w:spacing w:after="120"/>
        <w:rPr>
          <w:sz w:val="22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D976FD5" wp14:editId="18FC169B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F02B3A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4E0DF47" w14:textId="7751F8D2" w:rsidR="00980133" w:rsidRDefault="00391BA2" w:rsidP="00391BA2">
                            <w:pPr>
                              <w:jc w:val="both"/>
                            </w:pPr>
                            <w:r>
                              <w:t xml:space="preserve">This contribution proposes revised working </w:t>
                            </w:r>
                            <w:r w:rsidR="001208FA">
                              <w:t xml:space="preserve">text </w:t>
                            </w:r>
                            <w:r w:rsidR="00E41001">
                              <w:t xml:space="preserve">and a graph </w:t>
                            </w:r>
                            <w:r>
                              <w:t xml:space="preserve">for </w:t>
                            </w:r>
                            <w:r w:rsidR="00926E32">
                              <w:t>CID 1 in the LB 267 against D3.0</w:t>
                            </w:r>
                            <w:r>
                              <w:t>.</w:t>
                            </w:r>
                          </w:p>
                          <w:p w14:paraId="156B6A7C" w14:textId="56C28B84" w:rsidR="00980133" w:rsidRDefault="00980133">
                            <w:pPr>
                              <w:jc w:val="both"/>
                            </w:pPr>
                          </w:p>
                          <w:p w14:paraId="006F3BB2" w14:textId="20654901" w:rsidR="00741898" w:rsidRDefault="00741898">
                            <w:pPr>
                              <w:jc w:val="both"/>
                            </w:pPr>
                            <w:r>
                              <w:t>Rev.0: initial text for discussion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976FD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" o:allowincell="f" stroked="f">
                <v:textbox>
                  <w:txbxContent>
                    <w:p w14:paraId="15F02B3A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4E0DF47" w14:textId="7751F8D2" w:rsidR="00980133" w:rsidRDefault="00391BA2" w:rsidP="00391BA2">
                      <w:pPr>
                        <w:jc w:val="both"/>
                      </w:pPr>
                      <w:r>
                        <w:t xml:space="preserve">This contribution proposes revised working </w:t>
                      </w:r>
                      <w:r w:rsidR="001208FA">
                        <w:t xml:space="preserve">text </w:t>
                      </w:r>
                      <w:r w:rsidR="00E41001">
                        <w:t xml:space="preserve">and a graph </w:t>
                      </w:r>
                      <w:r>
                        <w:t xml:space="preserve">for </w:t>
                      </w:r>
                      <w:r w:rsidR="00926E32">
                        <w:t>CID 1 in the LB 267 against D3.0</w:t>
                      </w:r>
                      <w:r>
                        <w:t>.</w:t>
                      </w:r>
                    </w:p>
                    <w:p w14:paraId="156B6A7C" w14:textId="56C28B84" w:rsidR="00980133" w:rsidRDefault="00980133">
                      <w:pPr>
                        <w:jc w:val="both"/>
                      </w:pPr>
                    </w:p>
                    <w:p w14:paraId="006F3BB2" w14:textId="20654901" w:rsidR="00741898" w:rsidRDefault="00741898">
                      <w:pPr>
                        <w:jc w:val="both"/>
                      </w:pPr>
                      <w:r>
                        <w:t>Rev.0: initial text for discussion</w:t>
                      </w:r>
                    </w:p>
                  </w:txbxContent>
                </v:textbox>
              </v:shape>
            </w:pict>
          </mc:Fallback>
        </mc:AlternateContent>
      </w:r>
    </w:p>
    <w:p w14:paraId="719E57EC" w14:textId="3CF19AB2" w:rsidR="00CA09B2" w:rsidRDefault="00CA09B2">
      <w:r>
        <w:br w:type="page"/>
      </w:r>
      <w:r w:rsidR="00926E32" w:rsidRPr="00926E32">
        <w:rPr>
          <w:noProof/>
          <w:lang w:val="de-DE" w:eastAsia="de-DE"/>
        </w:rPr>
        <w:lastRenderedPageBreak/>
        <w:drawing>
          <wp:inline distT="0" distB="0" distL="0" distR="0" wp14:anchorId="269C41EC" wp14:editId="5860CC6D">
            <wp:extent cx="5943600" cy="2517541"/>
            <wp:effectExtent l="0" t="0" r="0" b="0"/>
            <wp:docPr id="1" name="Grafik 1" descr="C:\Volker\Projekte\MAI laufend\OWC Standard\03 802.11bb\Drafts\D4.0\Fig.32-5_CCA_example_D40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Volker\Projekte\MAI laufend\OWC Standard\03 802.11bb\Drafts\D4.0\Fig.32-5_CCA_example_D40.em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17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C8676C" w14:textId="40079DF1" w:rsidR="00926E32" w:rsidRDefault="00926E32"/>
    <w:p w14:paraId="7F42F659" w14:textId="0A3A7A53" w:rsidR="00926E32" w:rsidRDefault="00926E32">
      <w:r w:rsidRPr="00926E32">
        <w:t>The LC AP receives PPDU1 from non-AP LC STA 1 and repeats the signal to non-AP LC STAs in its coverage</w:t>
      </w:r>
      <w:r>
        <w:t xml:space="preserve"> area</w:t>
      </w:r>
      <w:r w:rsidRPr="00926E32">
        <w:t xml:space="preserve">. The non-AP LC STA 2 then detects a channel busy condition on receiving the repeated signal. After retransmitting PPDU1, the LC AP sends PPDU2 to non-AP LC STA 1 </w:t>
      </w:r>
      <w:r>
        <w:t>in response to PPDU1</w:t>
      </w:r>
      <w:r w:rsidRPr="00926E32">
        <w:t xml:space="preserve">. Non-AP LC STA 2 sends PPDU3 to the LC AP </w:t>
      </w:r>
      <w:r>
        <w:t xml:space="preserve">after </w:t>
      </w:r>
      <w:r w:rsidRPr="00926E32">
        <w:t>it detects an idle channel condition. The LC AP repeats the signal</w:t>
      </w:r>
      <w:r>
        <w:t xml:space="preserve"> and</w:t>
      </w:r>
      <w:r w:rsidRPr="00926E32">
        <w:t xml:space="preserve">, </w:t>
      </w:r>
      <w:r>
        <w:t xml:space="preserve">as a result, </w:t>
      </w:r>
      <w:r w:rsidRPr="00926E32">
        <w:t>non-AP LC STA1 finds the channel busy.</w:t>
      </w:r>
    </w:p>
    <w:sectPr w:rsidR="00926E32" w:rsidSect="003705DC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lnNumType w:countBy="1" w:restart="continuous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6AAF3" w14:textId="77777777" w:rsidR="00451674" w:rsidRDefault="00451674">
      <w:r>
        <w:separator/>
      </w:r>
    </w:p>
  </w:endnote>
  <w:endnote w:type="continuationSeparator" w:id="0">
    <w:p w14:paraId="26249140" w14:textId="77777777" w:rsidR="00451674" w:rsidRDefault="00451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A34E0" w14:textId="4F43BC3E" w:rsidR="0029020B" w:rsidRPr="00391BA2" w:rsidRDefault="00A301D5">
    <w:pPr>
      <w:pStyle w:val="Footer"/>
      <w:tabs>
        <w:tab w:val="clear" w:pos="6480"/>
        <w:tab w:val="center" w:pos="4680"/>
        <w:tab w:val="right" w:pos="9360"/>
      </w:tabs>
      <w:rPr>
        <w:lang w:val="de-DE"/>
      </w:rPr>
    </w:pPr>
    <w:r>
      <w:fldChar w:fldCharType="begin"/>
    </w:r>
    <w:r w:rsidRPr="00391BA2">
      <w:rPr>
        <w:lang w:val="de-DE"/>
      </w:rPr>
      <w:instrText xml:space="preserve"> SUBJECT  \* MERGEFORMAT </w:instrText>
    </w:r>
    <w:r>
      <w:fldChar w:fldCharType="separate"/>
    </w:r>
    <w:r w:rsidR="0007350D" w:rsidRPr="00391BA2">
      <w:rPr>
        <w:lang w:val="de-DE"/>
      </w:rPr>
      <w:t>Submission</w:t>
    </w:r>
    <w:r>
      <w:fldChar w:fldCharType="end"/>
    </w:r>
    <w:r w:rsidR="0029020B" w:rsidRPr="00391BA2">
      <w:rPr>
        <w:lang w:val="de-DE"/>
      </w:rPr>
      <w:tab/>
      <w:t xml:space="preserve">page </w:t>
    </w:r>
    <w:r w:rsidR="0029020B">
      <w:fldChar w:fldCharType="begin"/>
    </w:r>
    <w:r w:rsidR="0029020B" w:rsidRPr="00391BA2">
      <w:rPr>
        <w:lang w:val="de-DE"/>
      </w:rPr>
      <w:instrText xml:space="preserve">page </w:instrText>
    </w:r>
    <w:r w:rsidR="0029020B">
      <w:fldChar w:fldCharType="separate"/>
    </w:r>
    <w:r w:rsidR="006857CF">
      <w:rPr>
        <w:noProof/>
        <w:lang w:val="de-DE"/>
      </w:rPr>
      <w:t>2</w:t>
    </w:r>
    <w:r w:rsidR="0029020B">
      <w:fldChar w:fldCharType="end"/>
    </w:r>
    <w:r w:rsidR="0029020B" w:rsidRPr="00391BA2">
      <w:rPr>
        <w:lang w:val="de-DE"/>
      </w:rPr>
      <w:tab/>
    </w:r>
    <w:r w:rsidR="00391BA2" w:rsidRPr="00391BA2">
      <w:rPr>
        <w:lang w:val="de-DE"/>
      </w:rPr>
      <w:t>Volker Jungnickel, Fraunhofer HHI</w:t>
    </w:r>
  </w:p>
  <w:p w14:paraId="185B5BA8" w14:textId="77777777" w:rsidR="0029020B" w:rsidRPr="00391BA2" w:rsidRDefault="0029020B">
    <w:pPr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8CE33" w14:textId="77777777" w:rsidR="00451674" w:rsidRDefault="00451674">
      <w:r>
        <w:separator/>
      </w:r>
    </w:p>
  </w:footnote>
  <w:footnote w:type="continuationSeparator" w:id="0">
    <w:p w14:paraId="43C5E152" w14:textId="77777777" w:rsidR="00451674" w:rsidRDefault="004516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0C941" w14:textId="33B5847D" w:rsidR="0029020B" w:rsidRDefault="00A301D5" w:rsidP="004B5125">
    <w:pPr>
      <w:pStyle w:val="Header"/>
      <w:tabs>
        <w:tab w:val="clear" w:pos="6480"/>
        <w:tab w:val="center" w:pos="4680"/>
        <w:tab w:val="left" w:pos="5920"/>
        <w:tab w:val="right" w:pos="9360"/>
      </w:tabs>
    </w:pPr>
    <w:fldSimple w:instr=" KEYWORDS  \* MERGEFORMAT ">
      <w:r w:rsidR="00926E32">
        <w:t>September</w:t>
      </w:r>
      <w:r w:rsidR="00166827">
        <w:t xml:space="preserve"> 2022</w:t>
      </w:r>
    </w:fldSimple>
    <w:r w:rsidR="0029020B">
      <w:tab/>
    </w:r>
    <w:r w:rsidR="0029020B">
      <w:tab/>
    </w:r>
    <w:r w:rsidR="004B5125">
      <w:tab/>
    </w:r>
    <w:fldSimple w:instr=" TITLE  \* MERGEFORMAT ">
      <w:r w:rsidR="00544BBE">
        <w:t>doc.: IEEE 802.11-22/</w:t>
      </w:r>
      <w:r w:rsidR="00926E32">
        <w:t>1618</w:t>
      </w:r>
      <w:r w:rsidR="00544BBE">
        <w:t>r</w:t>
      </w:r>
    </w:fldSimple>
    <w:r w:rsidR="00E41001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E3639"/>
    <w:multiLevelType w:val="hybridMultilevel"/>
    <w:tmpl w:val="EF6EF4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C75BB"/>
    <w:multiLevelType w:val="hybridMultilevel"/>
    <w:tmpl w:val="250C80A8"/>
    <w:lvl w:ilvl="0" w:tplc="CFB25FD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D776DA"/>
    <w:multiLevelType w:val="hybridMultilevel"/>
    <w:tmpl w:val="CE3439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3160337">
    <w:abstractNumId w:val="2"/>
  </w:num>
  <w:num w:numId="2" w16cid:durableId="1347054748">
    <w:abstractNumId w:val="1"/>
  </w:num>
  <w:num w:numId="3" w16cid:durableId="1578175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hideSpellingErrors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372"/>
    <w:rsid w:val="000057AD"/>
    <w:rsid w:val="00006471"/>
    <w:rsid w:val="000073AD"/>
    <w:rsid w:val="00037718"/>
    <w:rsid w:val="0007350D"/>
    <w:rsid w:val="000A14A6"/>
    <w:rsid w:val="000B3072"/>
    <w:rsid w:val="000D30B5"/>
    <w:rsid w:val="001208FA"/>
    <w:rsid w:val="00121E9C"/>
    <w:rsid w:val="00166827"/>
    <w:rsid w:val="00195B23"/>
    <w:rsid w:val="001C55B7"/>
    <w:rsid w:val="001D723B"/>
    <w:rsid w:val="001F0E9A"/>
    <w:rsid w:val="00200688"/>
    <w:rsid w:val="002045D2"/>
    <w:rsid w:val="002274C4"/>
    <w:rsid w:val="0025242B"/>
    <w:rsid w:val="002675AA"/>
    <w:rsid w:val="0029020B"/>
    <w:rsid w:val="002D0666"/>
    <w:rsid w:val="002D0C1C"/>
    <w:rsid w:val="002D44BE"/>
    <w:rsid w:val="002D458D"/>
    <w:rsid w:val="002F4228"/>
    <w:rsid w:val="00314A0A"/>
    <w:rsid w:val="0032466E"/>
    <w:rsid w:val="00331944"/>
    <w:rsid w:val="003373B6"/>
    <w:rsid w:val="00361969"/>
    <w:rsid w:val="003705DC"/>
    <w:rsid w:val="00391BA2"/>
    <w:rsid w:val="00397273"/>
    <w:rsid w:val="003A1039"/>
    <w:rsid w:val="003B7BF2"/>
    <w:rsid w:val="004044EE"/>
    <w:rsid w:val="00406520"/>
    <w:rsid w:val="004253B3"/>
    <w:rsid w:val="004341EE"/>
    <w:rsid w:val="0043447A"/>
    <w:rsid w:val="00442037"/>
    <w:rsid w:val="00447210"/>
    <w:rsid w:val="00451674"/>
    <w:rsid w:val="004525CA"/>
    <w:rsid w:val="00461EBC"/>
    <w:rsid w:val="00464BE7"/>
    <w:rsid w:val="00465771"/>
    <w:rsid w:val="00480642"/>
    <w:rsid w:val="00483470"/>
    <w:rsid w:val="00486AA6"/>
    <w:rsid w:val="004911E8"/>
    <w:rsid w:val="0049700E"/>
    <w:rsid w:val="004B064B"/>
    <w:rsid w:val="004B2D78"/>
    <w:rsid w:val="004B5125"/>
    <w:rsid w:val="00501684"/>
    <w:rsid w:val="005112DA"/>
    <w:rsid w:val="00544BBE"/>
    <w:rsid w:val="00571C9E"/>
    <w:rsid w:val="00573399"/>
    <w:rsid w:val="005A58C0"/>
    <w:rsid w:val="005D01A1"/>
    <w:rsid w:val="005D4E9F"/>
    <w:rsid w:val="006030CA"/>
    <w:rsid w:val="006150CD"/>
    <w:rsid w:val="0062440B"/>
    <w:rsid w:val="00642D17"/>
    <w:rsid w:val="00680E33"/>
    <w:rsid w:val="00684CD9"/>
    <w:rsid w:val="006857CF"/>
    <w:rsid w:val="00695D96"/>
    <w:rsid w:val="006C0727"/>
    <w:rsid w:val="006E1372"/>
    <w:rsid w:val="006E145F"/>
    <w:rsid w:val="006F6496"/>
    <w:rsid w:val="007072A8"/>
    <w:rsid w:val="00737436"/>
    <w:rsid w:val="00741898"/>
    <w:rsid w:val="00744AE0"/>
    <w:rsid w:val="0075078C"/>
    <w:rsid w:val="00755F05"/>
    <w:rsid w:val="007650D8"/>
    <w:rsid w:val="00770572"/>
    <w:rsid w:val="00780E88"/>
    <w:rsid w:val="00790EEC"/>
    <w:rsid w:val="007A7D27"/>
    <w:rsid w:val="007C6A19"/>
    <w:rsid w:val="007C7B44"/>
    <w:rsid w:val="007D3B6A"/>
    <w:rsid w:val="007E0F56"/>
    <w:rsid w:val="007E52DE"/>
    <w:rsid w:val="007E7FEA"/>
    <w:rsid w:val="00802389"/>
    <w:rsid w:val="00820818"/>
    <w:rsid w:val="00826D45"/>
    <w:rsid w:val="008311A0"/>
    <w:rsid w:val="008331D3"/>
    <w:rsid w:val="00837524"/>
    <w:rsid w:val="00887C0F"/>
    <w:rsid w:val="00891260"/>
    <w:rsid w:val="00891E8D"/>
    <w:rsid w:val="00897C7C"/>
    <w:rsid w:val="00900B79"/>
    <w:rsid w:val="009044B7"/>
    <w:rsid w:val="0090573D"/>
    <w:rsid w:val="00905C63"/>
    <w:rsid w:val="0091021B"/>
    <w:rsid w:val="00911A87"/>
    <w:rsid w:val="00916B99"/>
    <w:rsid w:val="00926E32"/>
    <w:rsid w:val="00957171"/>
    <w:rsid w:val="009663DC"/>
    <w:rsid w:val="00980133"/>
    <w:rsid w:val="00981639"/>
    <w:rsid w:val="00995B0B"/>
    <w:rsid w:val="009A555A"/>
    <w:rsid w:val="009B5F0A"/>
    <w:rsid w:val="009E205B"/>
    <w:rsid w:val="009E52FA"/>
    <w:rsid w:val="009F2FBC"/>
    <w:rsid w:val="00A301D5"/>
    <w:rsid w:val="00A43759"/>
    <w:rsid w:val="00A75F8C"/>
    <w:rsid w:val="00A913EB"/>
    <w:rsid w:val="00AA427C"/>
    <w:rsid w:val="00AD0D69"/>
    <w:rsid w:val="00AE3014"/>
    <w:rsid w:val="00B0172F"/>
    <w:rsid w:val="00B0355A"/>
    <w:rsid w:val="00B1319E"/>
    <w:rsid w:val="00B43971"/>
    <w:rsid w:val="00B623D9"/>
    <w:rsid w:val="00BD1DA5"/>
    <w:rsid w:val="00BD3772"/>
    <w:rsid w:val="00BE68C2"/>
    <w:rsid w:val="00BF780A"/>
    <w:rsid w:val="00C05C16"/>
    <w:rsid w:val="00C06F36"/>
    <w:rsid w:val="00C1779A"/>
    <w:rsid w:val="00C322AD"/>
    <w:rsid w:val="00C524AE"/>
    <w:rsid w:val="00C52516"/>
    <w:rsid w:val="00C86AD9"/>
    <w:rsid w:val="00C97691"/>
    <w:rsid w:val="00CA09B2"/>
    <w:rsid w:val="00CB6A92"/>
    <w:rsid w:val="00CC48E6"/>
    <w:rsid w:val="00CD059B"/>
    <w:rsid w:val="00CE530B"/>
    <w:rsid w:val="00D1290D"/>
    <w:rsid w:val="00D60EA7"/>
    <w:rsid w:val="00D61D45"/>
    <w:rsid w:val="00D6226D"/>
    <w:rsid w:val="00D85DCD"/>
    <w:rsid w:val="00DA35E7"/>
    <w:rsid w:val="00DC5A7B"/>
    <w:rsid w:val="00DD3470"/>
    <w:rsid w:val="00E347BF"/>
    <w:rsid w:val="00E4062D"/>
    <w:rsid w:val="00E41001"/>
    <w:rsid w:val="00E60140"/>
    <w:rsid w:val="00EE7A96"/>
    <w:rsid w:val="00F00CE8"/>
    <w:rsid w:val="00F74D50"/>
    <w:rsid w:val="00F9011D"/>
    <w:rsid w:val="00FC413F"/>
    <w:rsid w:val="00FD29E9"/>
    <w:rsid w:val="00FD39DF"/>
    <w:rsid w:val="00FF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B9AD61"/>
  <w15:chartTrackingRefBased/>
  <w15:docId w15:val="{8941D312-EDD7-4627-A4FF-8E42A79DE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uiPriority="99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4D50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Default">
    <w:name w:val="Default"/>
    <w:rsid w:val="00F00CE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464BE7"/>
    <w:rPr>
      <w:sz w:val="22"/>
      <w:lang w:val="en-GB" w:eastAsia="en-US"/>
    </w:rPr>
  </w:style>
  <w:style w:type="paragraph" w:customStyle="1" w:styleId="IEEEStdsParagraph">
    <w:name w:val="IEEEStds Paragraph"/>
    <w:link w:val="IEEEStdsParagraphChar"/>
    <w:rsid w:val="00391BA2"/>
    <w:pPr>
      <w:spacing w:after="240"/>
      <w:jc w:val="both"/>
    </w:pPr>
    <w:rPr>
      <w:lang w:val="en-US" w:eastAsia="ja-JP"/>
    </w:rPr>
  </w:style>
  <w:style w:type="character" w:customStyle="1" w:styleId="IEEEStdsParagraphChar">
    <w:name w:val="IEEEStds Paragraph Char"/>
    <w:link w:val="IEEEStdsParagraph"/>
    <w:rsid w:val="00391BA2"/>
    <w:rPr>
      <w:lang w:val="en-US" w:eastAsia="ja-JP"/>
    </w:rPr>
  </w:style>
  <w:style w:type="character" w:styleId="LineNumber">
    <w:name w:val="line number"/>
    <w:basedOn w:val="DefaultParagraphFont"/>
    <w:rsid w:val="003705DC"/>
  </w:style>
  <w:style w:type="paragraph" w:styleId="BodyText">
    <w:name w:val="Body Text"/>
    <w:basedOn w:val="Normal"/>
    <w:link w:val="BodyTextChar"/>
    <w:rsid w:val="002F422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F4228"/>
    <w:rPr>
      <w:sz w:val="22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B6A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de-DE" w:eastAsia="de-D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B6A92"/>
    <w:rPr>
      <w:rFonts w:ascii="Courier New" w:hAnsi="Courier New" w:cs="Courier New"/>
      <w:lang w:val="de-DE" w:eastAsia="de-DE"/>
    </w:rPr>
  </w:style>
  <w:style w:type="character" w:styleId="UnresolvedMention">
    <w:name w:val="Unresolved Mention"/>
    <w:basedOn w:val="DefaultParagraphFont"/>
    <w:uiPriority w:val="99"/>
    <w:semiHidden/>
    <w:unhideWhenUsed/>
    <w:rsid w:val="007A7D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kola.serafimovski@purelifi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volker.jungnickel@hhi.fraunhofer.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670248721\OneDrive%20-%20Signify\Documents\IEEE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0</TotalTime>
  <Pages>2</Pages>
  <Words>130</Words>
  <Characters>743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802.11-22/0788r0</vt:lpstr>
      <vt:lpstr>doc.: IEEE 802.11-21/0xxxr0</vt:lpstr>
    </vt:vector>
  </TitlesOfParts>
  <Company>Some Company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802.11-22/0788r0</dc:title>
  <dc:subject>Submission</dc:subject>
  <dc:creator>Nancy Lee</dc:creator>
  <cp:keywords>May 2022</cp:keywords>
  <dc:description>Nancy Lee, Signify</dc:description>
  <cp:lastModifiedBy>Nikola Serafimovski</cp:lastModifiedBy>
  <cp:revision>3</cp:revision>
  <cp:lastPrinted>1899-12-31T23:00:00Z</cp:lastPrinted>
  <dcterms:created xsi:type="dcterms:W3CDTF">2022-09-14T19:14:00Z</dcterms:created>
  <dcterms:modified xsi:type="dcterms:W3CDTF">2022-09-14T19:17:00Z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def8eab-07d6-4849-8b43-f2fe9ec60b55_Enabled">
    <vt:lpwstr>True</vt:lpwstr>
  </property>
  <property fmtid="{D5CDD505-2E9C-101B-9397-08002B2CF9AE}" pid="3" name="MSIP_Label_7def8eab-07d6-4849-8b43-f2fe9ec60b55_SiteId">
    <vt:lpwstr>75b2f54b-feff-400d-8e0b-67102edb9a23</vt:lpwstr>
  </property>
  <property fmtid="{D5CDD505-2E9C-101B-9397-08002B2CF9AE}" pid="4" name="MSIP_Label_7def8eab-07d6-4849-8b43-f2fe9ec60b55_Owner">
    <vt:lpwstr>nancy.lee@signify.com</vt:lpwstr>
  </property>
  <property fmtid="{D5CDD505-2E9C-101B-9397-08002B2CF9AE}" pid="5" name="MSIP_Label_7def8eab-07d6-4849-8b43-f2fe9ec60b55_SetDate">
    <vt:lpwstr>2021-03-04T14:58:32.1179665Z</vt:lpwstr>
  </property>
  <property fmtid="{D5CDD505-2E9C-101B-9397-08002B2CF9AE}" pid="6" name="MSIP_Label_7def8eab-07d6-4849-8b43-f2fe9ec60b55_Name">
    <vt:lpwstr>Signify - Internal</vt:lpwstr>
  </property>
  <property fmtid="{D5CDD505-2E9C-101B-9397-08002B2CF9AE}" pid="7" name="MSIP_Label_7def8eab-07d6-4849-8b43-f2fe9ec60b55_Application">
    <vt:lpwstr>Microsoft Azure Information Protection</vt:lpwstr>
  </property>
  <property fmtid="{D5CDD505-2E9C-101B-9397-08002B2CF9AE}" pid="8" name="MSIP_Label_7def8eab-07d6-4849-8b43-f2fe9ec60b55_ActionId">
    <vt:lpwstr>64ca6cc3-6c8b-4e3f-9179-b2458911cb77</vt:lpwstr>
  </property>
  <property fmtid="{D5CDD505-2E9C-101B-9397-08002B2CF9AE}" pid="9" name="MSIP_Label_7def8eab-07d6-4849-8b43-f2fe9ec60b55_Extended_MSFT_Method">
    <vt:lpwstr>Automatic</vt:lpwstr>
  </property>
  <property fmtid="{D5CDD505-2E9C-101B-9397-08002B2CF9AE}" pid="10" name="Sensitivity">
    <vt:lpwstr>Signify - Internal</vt:lpwstr>
  </property>
</Properties>
</file>