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17802672" w:rsidR="00CA09B2" w:rsidRDefault="0020775D" w:rsidP="0023647E">
            <w:pPr>
              <w:pStyle w:val="T2"/>
            </w:pPr>
            <w:r>
              <w:t>M</w:t>
            </w:r>
            <w:r w:rsidRPr="0020775D">
              <w:t xml:space="preserve">inutes of </w:t>
            </w:r>
            <w:r>
              <w:t>TGbe</w:t>
            </w:r>
            <w:r w:rsidRPr="0020775D">
              <w:t xml:space="preserve"> 2022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75AC8B0C"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132FF7">
              <w:rPr>
                <w:b w:val="0"/>
                <w:sz w:val="20"/>
              </w:rPr>
              <w:t>9</w:t>
            </w:r>
            <w:r>
              <w:rPr>
                <w:b w:val="0"/>
                <w:sz w:val="20"/>
              </w:rPr>
              <w:t>-</w:t>
            </w:r>
            <w:r w:rsidR="007141C7">
              <w:rPr>
                <w:b w:val="0"/>
                <w:sz w:val="20"/>
              </w:rPr>
              <w:t>1</w:t>
            </w:r>
            <w:r w:rsidR="00132FF7">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24210D1B" w:rsidR="007B56D6" w:rsidRDefault="007B56D6">
                            <w:pPr>
                              <w:jc w:val="both"/>
                            </w:pPr>
                            <w:r>
                              <w:t>This document contains the meeting minutes for the TGbe MAC ad hoc teleconferences held in Sept 202</w:t>
                            </w:r>
                            <w:r w:rsidR="005A7C2F">
                              <w:t>2</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417D0F" w:rsidR="007B56D6" w:rsidRDefault="007B56D6" w:rsidP="001B631D">
                            <w:pPr>
                              <w:numPr>
                                <w:ilvl w:val="1"/>
                                <w:numId w:val="1"/>
                              </w:numPr>
                              <w:jc w:val="both"/>
                            </w:pPr>
                            <w:r>
                              <w:t xml:space="preserve">Adding the minutes </w:t>
                            </w:r>
                            <w:r w:rsidR="00B41ADE">
                              <w:t>of MAC sessions</w:t>
                            </w:r>
                            <w:r>
                              <w:t xml:space="preserve"> held on </w:t>
                            </w:r>
                            <w:r w:rsidR="007E5EB0">
                              <w:t>Sept 12</w:t>
                            </w:r>
                            <w:r>
                              <w:t>, 202</w:t>
                            </w:r>
                            <w:r w:rsidR="00905B2B">
                              <w:t>2</w:t>
                            </w:r>
                            <w:r>
                              <w:t>.</w:t>
                            </w:r>
                          </w:p>
                          <w:p w14:paraId="07A2A93A" w14:textId="5BA5E7C8" w:rsidR="00EA4ACA" w:rsidRDefault="00EA4ACA" w:rsidP="00EA4ACA">
                            <w:pPr>
                              <w:numPr>
                                <w:ilvl w:val="0"/>
                                <w:numId w:val="1"/>
                              </w:numPr>
                              <w:jc w:val="both"/>
                            </w:pPr>
                            <w:r>
                              <w:t>Rev</w:t>
                            </w:r>
                            <w:r>
                              <w:t>1</w:t>
                            </w:r>
                            <w:r>
                              <w:t xml:space="preserve">: </w:t>
                            </w:r>
                          </w:p>
                          <w:p w14:paraId="0642CDAC" w14:textId="2000734B" w:rsidR="00EA4ACA" w:rsidRDefault="00EA4ACA" w:rsidP="00EA4ACA">
                            <w:pPr>
                              <w:numPr>
                                <w:ilvl w:val="1"/>
                                <w:numId w:val="1"/>
                              </w:numPr>
                              <w:jc w:val="both"/>
                            </w:pPr>
                            <w:r>
                              <w:t>Adding the minutes of MAC sessions held on Sept 1</w:t>
                            </w:r>
                            <w:r>
                              <w:t>3</w:t>
                            </w:r>
                            <w:r>
                              <w:t>, 2022.</w:t>
                            </w:r>
                          </w:p>
                          <w:p w14:paraId="51676BE2" w14:textId="77777777" w:rsidR="00EA4ACA" w:rsidRDefault="00EA4ACA" w:rsidP="001B631D">
                            <w:pPr>
                              <w:numPr>
                                <w:ilvl w:val="1"/>
                                <w:numId w:val="1"/>
                              </w:numPr>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7B56D6" w:rsidRDefault="007B56D6">
                      <w:pPr>
                        <w:pStyle w:val="T1"/>
                        <w:spacing w:after="120"/>
                      </w:pPr>
                      <w:r>
                        <w:t>Abstract</w:t>
                      </w:r>
                    </w:p>
                    <w:p w14:paraId="43E9B0F8" w14:textId="24210D1B" w:rsidR="007B56D6" w:rsidRDefault="007B56D6">
                      <w:pPr>
                        <w:jc w:val="both"/>
                      </w:pPr>
                      <w:r>
                        <w:t>This document contains the meeting minutes for the TGbe MAC ad hoc teleconferences held in Sept 202</w:t>
                      </w:r>
                      <w:r w:rsidR="005A7C2F">
                        <w:t>2</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417D0F" w:rsidR="007B56D6" w:rsidRDefault="007B56D6" w:rsidP="001B631D">
                      <w:pPr>
                        <w:numPr>
                          <w:ilvl w:val="1"/>
                          <w:numId w:val="1"/>
                        </w:numPr>
                        <w:jc w:val="both"/>
                      </w:pPr>
                      <w:r>
                        <w:t xml:space="preserve">Adding the minutes </w:t>
                      </w:r>
                      <w:r w:rsidR="00B41ADE">
                        <w:t>of MAC sessions</w:t>
                      </w:r>
                      <w:r>
                        <w:t xml:space="preserve"> held on </w:t>
                      </w:r>
                      <w:r w:rsidR="007E5EB0">
                        <w:t>Sept 12</w:t>
                      </w:r>
                      <w:r>
                        <w:t>, 202</w:t>
                      </w:r>
                      <w:r w:rsidR="00905B2B">
                        <w:t>2</w:t>
                      </w:r>
                      <w:r>
                        <w:t>.</w:t>
                      </w:r>
                    </w:p>
                    <w:p w14:paraId="07A2A93A" w14:textId="5BA5E7C8" w:rsidR="00EA4ACA" w:rsidRDefault="00EA4ACA" w:rsidP="00EA4ACA">
                      <w:pPr>
                        <w:numPr>
                          <w:ilvl w:val="0"/>
                          <w:numId w:val="1"/>
                        </w:numPr>
                        <w:jc w:val="both"/>
                      </w:pPr>
                      <w:r>
                        <w:t>Rev</w:t>
                      </w:r>
                      <w:r>
                        <w:t>1</w:t>
                      </w:r>
                      <w:r>
                        <w:t xml:space="preserve">: </w:t>
                      </w:r>
                    </w:p>
                    <w:p w14:paraId="0642CDAC" w14:textId="2000734B" w:rsidR="00EA4ACA" w:rsidRDefault="00EA4ACA" w:rsidP="00EA4ACA">
                      <w:pPr>
                        <w:numPr>
                          <w:ilvl w:val="1"/>
                          <w:numId w:val="1"/>
                        </w:numPr>
                        <w:jc w:val="both"/>
                      </w:pPr>
                      <w:r>
                        <w:t>Adding the minutes of MAC sessions held on Sept 1</w:t>
                      </w:r>
                      <w:r>
                        <w:t>3</w:t>
                      </w:r>
                      <w:r>
                        <w:t>, 2022.</w:t>
                      </w:r>
                    </w:p>
                    <w:p w14:paraId="51676BE2" w14:textId="77777777" w:rsidR="00EA4ACA" w:rsidRDefault="00EA4ACA" w:rsidP="001B631D">
                      <w:pPr>
                        <w:numPr>
                          <w:ilvl w:val="1"/>
                          <w:numId w:val="1"/>
                        </w:numPr>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1A247FF3" w:rsidR="00F641DF" w:rsidRDefault="00F641DF" w:rsidP="00F641DF">
      <w:pPr>
        <w:rPr>
          <w:b/>
          <w:u w:val="single"/>
        </w:rPr>
      </w:pPr>
      <w:r>
        <w:rPr>
          <w:b/>
          <w:u w:val="single"/>
          <w:lang w:eastAsia="ko-KR"/>
        </w:rPr>
        <w:lastRenderedPageBreak/>
        <w:t xml:space="preserve">Monday, </w:t>
      </w:r>
      <w:r w:rsidR="005A7C2F">
        <w:rPr>
          <w:b/>
          <w:u w:val="single"/>
          <w:lang w:eastAsia="ko-KR"/>
        </w:rPr>
        <w:t>12</w:t>
      </w:r>
      <w:r>
        <w:rPr>
          <w:b/>
          <w:u w:val="single"/>
          <w:lang w:eastAsia="ko-KR"/>
        </w:rPr>
        <w:t xml:space="preserve"> </w:t>
      </w:r>
      <w:r w:rsidR="001F2733">
        <w:rPr>
          <w:b/>
          <w:u w:val="single"/>
          <w:lang w:eastAsia="ko-KR"/>
        </w:rPr>
        <w:t>September</w:t>
      </w:r>
      <w:r>
        <w:rPr>
          <w:b/>
          <w:u w:val="single"/>
          <w:lang w:eastAsia="ko-KR"/>
        </w:rPr>
        <w:t xml:space="preserve"> 202</w:t>
      </w:r>
      <w:r w:rsidR="00905B2B">
        <w:rPr>
          <w:b/>
          <w:u w:val="single"/>
          <w:lang w:eastAsia="ko-KR"/>
        </w:rPr>
        <w:t>2</w:t>
      </w:r>
      <w:r>
        <w:rPr>
          <w:b/>
          <w:u w:val="single"/>
        </w:rPr>
        <w:t xml:space="preserve">, </w:t>
      </w:r>
      <w:r w:rsidR="001F2733">
        <w:rPr>
          <w:b/>
          <w:u w:val="single"/>
        </w:rPr>
        <w:t>4</w:t>
      </w:r>
      <w:r>
        <w:rPr>
          <w:b/>
          <w:u w:val="single"/>
        </w:rPr>
        <w:t>:</w:t>
      </w:r>
      <w:r w:rsidR="001F2733">
        <w:rPr>
          <w:b/>
          <w:u w:val="single"/>
        </w:rPr>
        <w:t>3</w:t>
      </w:r>
      <w:r>
        <w:rPr>
          <w:b/>
          <w:u w:val="single"/>
        </w:rPr>
        <w:t>0 –</w:t>
      </w:r>
      <w:r w:rsidR="001F2733">
        <w:rPr>
          <w:b/>
          <w:u w:val="single"/>
        </w:rPr>
        <w:t>6</w:t>
      </w:r>
      <w:r>
        <w:rPr>
          <w:b/>
          <w:u w:val="single"/>
        </w:rPr>
        <w:t>:</w:t>
      </w:r>
      <w:r w:rsidR="001F2733">
        <w:rPr>
          <w:b/>
          <w:u w:val="single"/>
        </w:rPr>
        <w:t>3</w:t>
      </w:r>
      <w:r>
        <w:rPr>
          <w:b/>
          <w:u w:val="single"/>
        </w:rPr>
        <w:t>0</w:t>
      </w:r>
      <w:r w:rsidR="001F2733">
        <w:rPr>
          <w:b/>
          <w:u w:val="single"/>
        </w:rPr>
        <w:t>PM</w:t>
      </w:r>
      <w:r>
        <w:rPr>
          <w:b/>
          <w:u w:val="single"/>
        </w:rPr>
        <w:t xml:space="preserve"> EDT (TGbe MAC ad hoc </w:t>
      </w:r>
      <w:r w:rsidR="0070137C">
        <w:rPr>
          <w:b/>
          <w:u w:val="single"/>
        </w:rPr>
        <w:t>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22ED49D9" w:rsidR="00F641DF" w:rsidRDefault="00F641DF" w:rsidP="00A27E7E">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1F2733">
        <w:t>4:</w:t>
      </w:r>
      <w:r w:rsidR="00B41ADE">
        <w:t>3</w:t>
      </w:r>
      <w:r w:rsidR="001F2733">
        <w:t>0</w:t>
      </w:r>
      <w:r w:rsidR="00905B2B">
        <w:t>p</w:t>
      </w:r>
      <w:r>
        <w:t xml:space="preserve">m EDT. The Chair introduces himself and the Secretary, </w:t>
      </w:r>
      <w:r w:rsidR="00905B2B">
        <w:t>Liwen Chu</w:t>
      </w:r>
      <w:r>
        <w:t xml:space="preserve"> (</w:t>
      </w:r>
      <w:r w:rsidR="00905B2B">
        <w:t>NXP</w:t>
      </w:r>
      <w:r>
        <w:t>)</w:t>
      </w:r>
    </w:p>
    <w:p w14:paraId="2B4953C6" w14:textId="4610EEF6" w:rsidR="00F641DF" w:rsidRDefault="00F641DF" w:rsidP="00A27E7E">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rsidP="00A27E7E">
      <w:pPr>
        <w:numPr>
          <w:ilvl w:val="1"/>
          <w:numId w:val="3"/>
        </w:numPr>
      </w:pPr>
      <w:r>
        <w:t>Nobody responds.</w:t>
      </w:r>
    </w:p>
    <w:p w14:paraId="523175E6" w14:textId="77777777" w:rsidR="00F641DF" w:rsidRDefault="00F641DF" w:rsidP="00A27E7E">
      <w:pPr>
        <w:numPr>
          <w:ilvl w:val="0"/>
          <w:numId w:val="3"/>
        </w:numPr>
      </w:pPr>
      <w:r>
        <w:t>The Chair recommends using IMAT for recording the attendance.</w:t>
      </w:r>
    </w:p>
    <w:p w14:paraId="4E84C9DA" w14:textId="040CAC00" w:rsidR="00F641DF" w:rsidRDefault="00F641DF" w:rsidP="00A27E7E">
      <w:pPr>
        <w:pStyle w:val="ListParagraph"/>
        <w:numPr>
          <w:ilvl w:val="1"/>
          <w:numId w:val="4"/>
        </w:numPr>
        <w:rPr>
          <w:sz w:val="22"/>
          <w:lang w:val="en-US"/>
        </w:rPr>
      </w:pPr>
      <w:r>
        <w:rPr>
          <w:sz w:val="22"/>
          <w:lang w:val="en-US"/>
        </w:rPr>
        <w:t xml:space="preserve">Please record your attendance during the </w:t>
      </w:r>
      <w:r w:rsidR="0070137C">
        <w:rPr>
          <w:sz w:val="22"/>
          <w:lang w:val="en-US"/>
        </w:rPr>
        <w:t>session</w:t>
      </w:r>
      <w:r>
        <w:rPr>
          <w:sz w:val="22"/>
          <w:lang w:val="en-US"/>
        </w:rPr>
        <w:t xml:space="preserve"> by using the IMAT system: </w:t>
      </w:r>
    </w:p>
    <w:p w14:paraId="57408D1B" w14:textId="2C1DE570" w:rsidR="00F641DF" w:rsidRDefault="00F641DF" w:rsidP="00A27E7E">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sidR="0070137C">
        <w:rPr>
          <w:sz w:val="22"/>
          <w:lang w:val="en-US"/>
        </w:rPr>
        <w:t>session</w:t>
      </w:r>
      <w:r>
        <w:rPr>
          <w:sz w:val="22"/>
          <w:lang w:val="en-US"/>
        </w:rPr>
        <w:t xml:space="preserve"> that you are attending.</w:t>
      </w:r>
    </w:p>
    <w:p w14:paraId="627227A3" w14:textId="5EDED44F" w:rsidR="00F641DF" w:rsidRDefault="00F641DF" w:rsidP="00A27E7E">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075E74AA" w:rsidR="00697068" w:rsidRPr="00B2078E" w:rsidRDefault="00697068" w:rsidP="00A27E7E">
      <w:pPr>
        <w:pStyle w:val="ListParagraph"/>
        <w:numPr>
          <w:ilvl w:val="0"/>
          <w:numId w:val="2"/>
        </w:numPr>
        <w:rPr>
          <w:b/>
          <w:u w:val="single"/>
        </w:rPr>
      </w:pPr>
      <w:r w:rsidRPr="00157ED2">
        <w:t>The Chair reminds that the agenda can be found in 11-2</w:t>
      </w:r>
      <w:r>
        <w:t>2</w:t>
      </w:r>
      <w:r w:rsidRPr="00157ED2">
        <w:t>/</w:t>
      </w:r>
      <w:r w:rsidR="001F2733">
        <w:t>1246</w:t>
      </w:r>
      <w:r w:rsidRPr="00157ED2">
        <w:t>r</w:t>
      </w:r>
      <w:r w:rsidR="001F2733">
        <w:t>6</w:t>
      </w:r>
      <w:r w:rsidRPr="00157ED2">
        <w:t>.</w:t>
      </w:r>
      <w:r>
        <w:t xml:space="preserve"> The Chair asks for the comments about the agenda. There are no comments</w:t>
      </w:r>
      <w:r w:rsidR="00B41ADE">
        <w:t xml:space="preserve"> received</w:t>
      </w:r>
      <w:r>
        <w:t>. The 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rsidP="00A27E7E">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 w14:paraId="006CF4C7" w14:textId="466282CE" w:rsidR="00F641DF" w:rsidRDefault="00A27E7E" w:rsidP="00A27E7E">
      <w:pPr>
        <w:pStyle w:val="ListParagraph"/>
        <w:numPr>
          <w:ilvl w:val="1"/>
          <w:numId w:val="5"/>
        </w:numPr>
        <w:jc w:val="both"/>
        <w:rPr>
          <w:sz w:val="22"/>
          <w:szCs w:val="22"/>
        </w:rPr>
      </w:pPr>
      <w:hyperlink r:id="rId12" w:history="1">
        <w:r w:rsidR="001F2733" w:rsidRPr="001F2733">
          <w:rPr>
            <w:rStyle w:val="Hyperlink"/>
            <w:b/>
            <w:bCs/>
            <w:lang w:val="en-GB"/>
          </w:rPr>
          <w:t>1442r</w:t>
        </w:r>
        <w:r w:rsidR="001B6CEE">
          <w:rPr>
            <w:rStyle w:val="Hyperlink"/>
            <w:b/>
            <w:bCs/>
            <w:lang w:val="en-GB"/>
          </w:rPr>
          <w:t>4</w:t>
        </w:r>
      </w:hyperlink>
      <w:r w:rsidR="001F2733" w:rsidRPr="001F2733">
        <w:rPr>
          <w:b/>
          <w:bCs/>
          <w:lang w:val="en-GB"/>
        </w:rPr>
        <w:t xml:space="preserve"> CR for Clause 35.3.16.6. Sync PPDU start time</w:t>
      </w:r>
      <w:r w:rsidR="001F2733" w:rsidRPr="001F2733">
        <w:rPr>
          <w:b/>
          <w:bCs/>
          <w:lang w:val="en-GB"/>
        </w:rPr>
        <w:tab/>
      </w:r>
      <w:r w:rsidR="001F2733" w:rsidRPr="001F2733">
        <w:rPr>
          <w:b/>
          <w:bCs/>
          <w:lang w:val="en-GB"/>
        </w:rPr>
        <w:tab/>
        <w:t>Dmitry Akhmetov</w:t>
      </w:r>
      <w:r w:rsidR="001F2733" w:rsidRPr="001F2733">
        <w:rPr>
          <w:b/>
          <w:bCs/>
          <w:lang w:val="en-GB"/>
        </w:rPr>
        <w:tab/>
        <w:t xml:space="preserve"> [25C-13GT 20’</w:t>
      </w:r>
      <w:r w:rsidR="00905B2B">
        <w:rPr>
          <w:b/>
          <w:bCs/>
          <w:sz w:val="22"/>
          <w:szCs w:val="22"/>
          <w:lang w:val="en-GB"/>
        </w:rPr>
        <w:t>]</w:t>
      </w:r>
    </w:p>
    <w:p w14:paraId="6EF72CC3" w14:textId="77777777" w:rsidR="00F641DF" w:rsidRDefault="00F641DF" w:rsidP="00F641DF">
      <w:pPr>
        <w:jc w:val="both"/>
      </w:pPr>
    </w:p>
    <w:p w14:paraId="1B7D3712" w14:textId="77777777" w:rsidR="00F641DF" w:rsidRPr="001B2778" w:rsidRDefault="00F641DF" w:rsidP="00F641DF">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p>
    <w:p w14:paraId="2DB660B7" w14:textId="4DAE5055"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C:</w:t>
      </w:r>
      <w:r w:rsidR="00946F4B">
        <w:rPr>
          <w:rStyle w:val="Hyperlink"/>
          <w:color w:val="auto"/>
          <w:sz w:val="22"/>
          <w:szCs w:val="22"/>
          <w:u w:val="none"/>
          <w:lang w:eastAsia="ko-KR"/>
        </w:rPr>
        <w:t xml:space="preserve"> CID 12409, when there are three NSTR links</w:t>
      </w:r>
      <w:r w:rsidR="00A85DB8">
        <w:rPr>
          <w:rStyle w:val="Hyperlink"/>
          <w:color w:val="auto"/>
          <w:sz w:val="22"/>
          <w:szCs w:val="22"/>
          <w:u w:val="none"/>
          <w:lang w:eastAsia="ko-KR"/>
        </w:rPr>
        <w:t>, t</w:t>
      </w:r>
      <w:r w:rsidR="00946F4B">
        <w:rPr>
          <w:rStyle w:val="Hyperlink"/>
          <w:color w:val="auto"/>
          <w:sz w:val="22"/>
          <w:szCs w:val="22"/>
          <w:u w:val="none"/>
          <w:lang w:eastAsia="ko-KR"/>
        </w:rPr>
        <w:t>he transmission among them should be considered.</w:t>
      </w:r>
    </w:p>
    <w:p w14:paraId="28A6C7B2" w14:textId="130D680A" w:rsidR="00946F4B" w:rsidRDefault="00946F4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can do offline discusion</w:t>
      </w:r>
    </w:p>
    <w:p w14:paraId="6555F599" w14:textId="0F0416C7" w:rsidR="00946F4B" w:rsidRDefault="00946F4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C57296">
        <w:rPr>
          <w:rStyle w:val="Hyperlink"/>
          <w:color w:val="auto"/>
          <w:sz w:val="22"/>
          <w:szCs w:val="22"/>
          <w:u w:val="none"/>
          <w:lang w:eastAsia="ko-KR"/>
        </w:rPr>
        <w:t xml:space="preserve">CID 12414, when two backoff counters become 0, </w:t>
      </w:r>
      <w:r w:rsidR="00A85DB8">
        <w:rPr>
          <w:rStyle w:val="Hyperlink"/>
          <w:color w:val="auto"/>
          <w:sz w:val="22"/>
          <w:szCs w:val="22"/>
          <w:u w:val="none"/>
          <w:lang w:eastAsia="ko-KR"/>
        </w:rPr>
        <w:t xml:space="preserve">it is not clear about </w:t>
      </w:r>
      <w:r w:rsidR="00C57296">
        <w:rPr>
          <w:rStyle w:val="Hyperlink"/>
          <w:color w:val="auto"/>
          <w:sz w:val="22"/>
          <w:szCs w:val="22"/>
          <w:u w:val="none"/>
          <w:lang w:eastAsia="ko-KR"/>
        </w:rPr>
        <w:t>which one will be used and how to deal with another counter</w:t>
      </w:r>
      <w:r>
        <w:rPr>
          <w:rStyle w:val="Hyperlink"/>
          <w:color w:val="auto"/>
          <w:sz w:val="22"/>
          <w:szCs w:val="22"/>
          <w:u w:val="none"/>
          <w:lang w:eastAsia="ko-KR"/>
        </w:rPr>
        <w:t>.</w:t>
      </w:r>
    </w:p>
    <w:p w14:paraId="7CA24F6F" w14:textId="172812D9" w:rsidR="00C57296"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can do offline discussion.</w:t>
      </w:r>
    </w:p>
    <w:p w14:paraId="6C7B87B6" w14:textId="132B0225" w:rsidR="003A530B"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C:CID 13956. The note is not complete. Further discussion is needed.</w:t>
      </w:r>
    </w:p>
    <w:p w14:paraId="73FDFCF6" w14:textId="7506D026" w:rsidR="00C57296"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CID 13956. The note doesn’t add anything.</w:t>
      </w:r>
    </w:p>
    <w:p w14:paraId="63F82096" w14:textId="410711DA" w:rsidR="00C57296" w:rsidRDefault="00C57296" w:rsidP="00F641DF">
      <w:pPr>
        <w:pStyle w:val="ListParagraph"/>
        <w:ind w:left="1440"/>
        <w:rPr>
          <w:rStyle w:val="Hyperlink"/>
          <w:color w:val="auto"/>
          <w:sz w:val="22"/>
          <w:szCs w:val="22"/>
          <w:u w:val="none"/>
          <w:lang w:eastAsia="ko-KR"/>
        </w:rPr>
      </w:pPr>
    </w:p>
    <w:p w14:paraId="4744BF99" w14:textId="77777777" w:rsidR="00C57296" w:rsidRDefault="00C57296" w:rsidP="00F641DF">
      <w:pPr>
        <w:pStyle w:val="ListParagraph"/>
        <w:ind w:left="1440"/>
        <w:rPr>
          <w:rStyle w:val="Hyperlink"/>
          <w:color w:val="auto"/>
          <w:sz w:val="22"/>
          <w:szCs w:val="22"/>
          <w:u w:val="none"/>
          <w:lang w:eastAsia="ko-KR"/>
        </w:rPr>
      </w:pPr>
    </w:p>
    <w:p w14:paraId="7F718466" w14:textId="7300E4A3" w:rsidR="00C64D26" w:rsidRDefault="00C64D26" w:rsidP="00C64D26">
      <w:pPr>
        <w:pStyle w:val="ListParagraph"/>
        <w:ind w:left="1440"/>
        <w:rPr>
          <w:szCs w:val="22"/>
        </w:rPr>
      </w:pPr>
      <w:r w:rsidRPr="00A67FDA">
        <w:rPr>
          <w:szCs w:val="22"/>
        </w:rPr>
        <w:lastRenderedPageBreak/>
        <w:t>SP: Do you support to accept the resolution in 11-22/1</w:t>
      </w:r>
      <w:r>
        <w:rPr>
          <w:szCs w:val="22"/>
        </w:rPr>
        <w:t>463</w:t>
      </w:r>
      <w:r w:rsidRPr="00A67FDA">
        <w:rPr>
          <w:szCs w:val="22"/>
        </w:rPr>
        <w:t>r</w:t>
      </w:r>
      <w:r w:rsidR="001B6CEE">
        <w:rPr>
          <w:szCs w:val="22"/>
        </w:rPr>
        <w:t>4</w:t>
      </w:r>
      <w:r w:rsidRPr="00A67FDA">
        <w:rPr>
          <w:szCs w:val="22"/>
        </w:rPr>
        <w:t xml:space="preserve"> for the following CIDs</w:t>
      </w:r>
      <w:r>
        <w:rPr>
          <w:szCs w:val="22"/>
        </w:rPr>
        <w:t>?</w:t>
      </w:r>
    </w:p>
    <w:p w14:paraId="5A6FAC48" w14:textId="41459607" w:rsidR="00B34659" w:rsidRDefault="00B34659" w:rsidP="00B34659">
      <w:pPr>
        <w:pStyle w:val="ListParagraph"/>
        <w:ind w:left="1440"/>
        <w:rPr>
          <w:rStyle w:val="Hyperlink"/>
          <w:color w:val="auto"/>
          <w:sz w:val="22"/>
          <w:szCs w:val="22"/>
          <w:u w:val="none"/>
          <w:lang w:val="en-GB" w:eastAsia="ko-KR"/>
        </w:rPr>
      </w:pPr>
      <w:r w:rsidRPr="002F4ADC">
        <w:rPr>
          <w:rStyle w:val="Hyperlink"/>
          <w:color w:val="auto"/>
          <w:sz w:val="22"/>
          <w:szCs w:val="22"/>
          <w:u w:val="none"/>
          <w:lang w:val="en-GB" w:eastAsia="ko-KR"/>
        </w:rPr>
        <w:t>10252, 10253, 10254, 10255,10507, 10899, 11250, 11448, 12283, 12387, 12663, 12664, 12665, 12666, 12667, 12880, 12881, 13930, 13931, 13932</w:t>
      </w:r>
    </w:p>
    <w:p w14:paraId="7FD1683C" w14:textId="77777777" w:rsidR="007E5EB0" w:rsidRPr="00A36892" w:rsidRDefault="007E5EB0" w:rsidP="007E5EB0">
      <w:pPr>
        <w:pStyle w:val="ListParagraph"/>
        <w:ind w:left="1440"/>
        <w:rPr>
          <w:color w:val="00B050"/>
          <w:sz w:val="22"/>
          <w:szCs w:val="22"/>
          <w:lang w:eastAsia="ko-KR"/>
        </w:rPr>
      </w:pPr>
      <w:r w:rsidRPr="00A36892">
        <w:rPr>
          <w:color w:val="00B050"/>
          <w:sz w:val="22"/>
          <w:szCs w:val="22"/>
          <w:lang w:eastAsia="ko-KR"/>
        </w:rPr>
        <w:t>No Objection</w:t>
      </w:r>
    </w:p>
    <w:p w14:paraId="7EC15891" w14:textId="77777777" w:rsidR="00B34659" w:rsidRDefault="00B34659" w:rsidP="00C64D26">
      <w:pPr>
        <w:pStyle w:val="ListParagraph"/>
        <w:ind w:left="1440"/>
        <w:rPr>
          <w:szCs w:val="22"/>
        </w:rPr>
      </w:pPr>
    </w:p>
    <w:p w14:paraId="44D689D1" w14:textId="77777777" w:rsidR="007E5EB0" w:rsidRPr="00B07694" w:rsidRDefault="007E5EB0" w:rsidP="00C64D26">
      <w:pPr>
        <w:ind w:left="1440"/>
        <w:rPr>
          <w:rFonts w:ascii="TimesNewRomanPSMT" w:hAnsi="TimesNewRomanPSMT"/>
          <w:color w:val="000000"/>
          <w:sz w:val="24"/>
          <w:szCs w:val="24"/>
        </w:rPr>
      </w:pPr>
    </w:p>
    <w:p w14:paraId="14B87BF9" w14:textId="77777777" w:rsidR="00673B9D" w:rsidRDefault="00673B9D" w:rsidP="00F641DF">
      <w:pPr>
        <w:pStyle w:val="ListParagraph"/>
        <w:ind w:left="1440"/>
        <w:rPr>
          <w:rStyle w:val="Hyperlink"/>
          <w:sz w:val="22"/>
          <w:szCs w:val="22"/>
          <w:lang w:eastAsia="ko-KR"/>
        </w:rPr>
      </w:pPr>
    </w:p>
    <w:p w14:paraId="12EFA8FC" w14:textId="1E7268C3" w:rsidR="003A530B" w:rsidRDefault="00A27E7E" w:rsidP="00A27E7E">
      <w:pPr>
        <w:pStyle w:val="ListParagraph"/>
        <w:numPr>
          <w:ilvl w:val="1"/>
          <w:numId w:val="5"/>
        </w:numPr>
        <w:jc w:val="both"/>
        <w:rPr>
          <w:sz w:val="22"/>
          <w:szCs w:val="22"/>
        </w:rPr>
      </w:pPr>
      <w:hyperlink r:id="rId13" w:history="1">
        <w:r w:rsidR="00B34659" w:rsidRPr="00B34659">
          <w:rPr>
            <w:rStyle w:val="Hyperlink"/>
            <w:b/>
            <w:bCs/>
            <w:lang w:val="en-GB"/>
          </w:rPr>
          <w:t>1472r</w:t>
        </w:r>
        <w:r w:rsidR="001B6CEE">
          <w:rPr>
            <w:rStyle w:val="Hyperlink"/>
            <w:b/>
            <w:bCs/>
            <w:lang w:val="en-GB"/>
          </w:rPr>
          <w:t>5</w:t>
        </w:r>
      </w:hyperlink>
      <w:r w:rsidR="00B34659" w:rsidRPr="00B34659">
        <w:rPr>
          <w:b/>
          <w:bCs/>
          <w:lang w:val="en-GB"/>
        </w:rPr>
        <w:t xml:space="preserve"> CR document for EHT STA features CIDs </w:t>
      </w:r>
      <w:r w:rsidR="00B34659" w:rsidRPr="00B34659">
        <w:rPr>
          <w:b/>
          <w:bCs/>
          <w:lang w:val="en-GB"/>
        </w:rPr>
        <w:tab/>
      </w:r>
      <w:r w:rsidR="00B34659" w:rsidRPr="00B34659">
        <w:rPr>
          <w:b/>
          <w:bCs/>
          <w:lang w:val="en-GB"/>
        </w:rPr>
        <w:tab/>
      </w:r>
      <w:r w:rsidR="00B34659" w:rsidRPr="00B34659">
        <w:rPr>
          <w:b/>
          <w:bCs/>
          <w:lang w:val="en-GB"/>
        </w:rPr>
        <w:tab/>
        <w:t xml:space="preserve">Rajat </w:t>
      </w:r>
      <w:proofErr w:type="spellStart"/>
      <w:r w:rsidR="00B34659" w:rsidRPr="00B34659">
        <w:rPr>
          <w:b/>
          <w:bCs/>
          <w:lang w:val="en-GB"/>
        </w:rPr>
        <w:t>Pushkarna</w:t>
      </w:r>
      <w:proofErr w:type="spellEnd"/>
      <w:r w:rsidR="00B34659" w:rsidRPr="00B34659">
        <w:rPr>
          <w:b/>
          <w:bCs/>
          <w:lang w:val="en-GB"/>
        </w:rPr>
        <w:t xml:space="preserve">          [12C-5GT   15’</w:t>
      </w:r>
      <w:r w:rsidR="003A530B">
        <w:rPr>
          <w:b/>
          <w:bCs/>
          <w:sz w:val="22"/>
          <w:szCs w:val="22"/>
          <w:lang w:val="en-GB"/>
        </w:rPr>
        <w:t>]</w:t>
      </w:r>
    </w:p>
    <w:p w14:paraId="0F328F10" w14:textId="77777777" w:rsidR="003A530B" w:rsidRDefault="003A530B" w:rsidP="003A530B">
      <w:pPr>
        <w:jc w:val="both"/>
      </w:pPr>
    </w:p>
    <w:p w14:paraId="21A6FF2E" w14:textId="26327DEA" w:rsidR="003A530B" w:rsidRDefault="003A530B" w:rsidP="003A530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A153C3E" w14:textId="5D230FA0" w:rsidR="00B34659" w:rsidRDefault="00673B9D"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34659">
        <w:rPr>
          <w:rStyle w:val="Hyperlink"/>
          <w:color w:val="auto"/>
          <w:sz w:val="22"/>
          <w:szCs w:val="22"/>
          <w:u w:val="none"/>
          <w:lang w:eastAsia="ko-KR"/>
        </w:rPr>
        <w:t xml:space="preserve"> </w:t>
      </w:r>
      <w:r w:rsidR="00A85DB8">
        <w:rPr>
          <w:rStyle w:val="Hyperlink"/>
          <w:color w:val="auto"/>
          <w:sz w:val="22"/>
          <w:szCs w:val="22"/>
          <w:u w:val="none"/>
          <w:lang w:eastAsia="ko-KR"/>
        </w:rPr>
        <w:t xml:space="preserve">CID </w:t>
      </w:r>
      <w:r w:rsidR="00B34659">
        <w:rPr>
          <w:rStyle w:val="Hyperlink"/>
          <w:color w:val="auto"/>
          <w:sz w:val="22"/>
          <w:szCs w:val="22"/>
          <w:u w:val="none"/>
          <w:lang w:eastAsia="ko-KR"/>
        </w:rPr>
        <w:t xml:space="preserve">11823. For non-AP case, support of MLO </w:t>
      </w:r>
      <w:r w:rsidR="000A1DFF">
        <w:rPr>
          <w:rStyle w:val="Hyperlink"/>
          <w:color w:val="auto"/>
          <w:sz w:val="22"/>
          <w:szCs w:val="22"/>
          <w:u w:val="none"/>
          <w:lang w:eastAsia="ko-KR"/>
        </w:rPr>
        <w:t>should be mandatory</w:t>
      </w:r>
      <w:r w:rsidR="00B34659">
        <w:rPr>
          <w:rStyle w:val="Hyperlink"/>
          <w:color w:val="auto"/>
          <w:sz w:val="22"/>
          <w:szCs w:val="22"/>
          <w:u w:val="none"/>
          <w:lang w:eastAsia="ko-KR"/>
        </w:rPr>
        <w:t xml:space="preserve">. </w:t>
      </w:r>
    </w:p>
    <w:p w14:paraId="7AF403E1" w14:textId="34BE0945" w:rsidR="00B34659" w:rsidRDefault="00B34659"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w:t>
      </w:r>
      <w:r w:rsidR="00B41ADE">
        <w:rPr>
          <w:rStyle w:val="Hyperlink"/>
          <w:color w:val="auto"/>
          <w:sz w:val="22"/>
          <w:szCs w:val="22"/>
          <w:u w:val="none"/>
          <w:lang w:eastAsia="ko-KR"/>
        </w:rPr>
        <w:t xml:space="preserve">previous </w:t>
      </w:r>
      <w:r>
        <w:rPr>
          <w:rStyle w:val="Hyperlink"/>
          <w:color w:val="auto"/>
          <w:sz w:val="22"/>
          <w:szCs w:val="22"/>
          <w:u w:val="none"/>
          <w:lang w:eastAsia="ko-KR"/>
        </w:rPr>
        <w:t>comment is not right.</w:t>
      </w:r>
    </w:p>
    <w:p w14:paraId="0385B3B8" w14:textId="3ECABE22" w:rsidR="00B34659" w:rsidRDefault="00B34659"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language should be updated since the related MIB variable </w:t>
      </w:r>
      <w:r w:rsidR="0022438C">
        <w:rPr>
          <w:rStyle w:val="Hyperlink"/>
          <w:color w:val="auto"/>
          <w:sz w:val="22"/>
          <w:szCs w:val="22"/>
          <w:u w:val="none"/>
          <w:lang w:eastAsia="ko-KR"/>
        </w:rPr>
        <w:t>can be dynamicly changed.</w:t>
      </w:r>
    </w:p>
    <w:p w14:paraId="02ECE59D" w14:textId="3D700EB4" w:rsidR="0022438C" w:rsidRDefault="0022438C"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C: 11707, we don’t use cross-link</w:t>
      </w:r>
      <w:r w:rsidR="00A85DB8">
        <w:rPr>
          <w:rStyle w:val="Hyperlink"/>
          <w:color w:val="auto"/>
          <w:sz w:val="22"/>
          <w:szCs w:val="22"/>
          <w:u w:val="none"/>
          <w:lang w:eastAsia="ko-KR"/>
        </w:rPr>
        <w:t xml:space="preserve"> in the draft</w:t>
      </w:r>
      <w:r>
        <w:rPr>
          <w:rStyle w:val="Hyperlink"/>
          <w:color w:val="auto"/>
          <w:sz w:val="22"/>
          <w:szCs w:val="22"/>
          <w:u w:val="none"/>
          <w:lang w:eastAsia="ko-KR"/>
        </w:rPr>
        <w:t xml:space="preserve">. The </w:t>
      </w:r>
      <w:r w:rsidR="00A85DB8">
        <w:rPr>
          <w:rStyle w:val="Hyperlink"/>
          <w:color w:val="auto"/>
          <w:sz w:val="22"/>
          <w:szCs w:val="22"/>
          <w:u w:val="none"/>
          <w:lang w:eastAsia="ko-KR"/>
        </w:rPr>
        <w:t>”</w:t>
      </w:r>
      <w:r>
        <w:rPr>
          <w:rStyle w:val="Hyperlink"/>
          <w:color w:val="auto"/>
          <w:sz w:val="22"/>
          <w:szCs w:val="22"/>
          <w:u w:val="none"/>
          <w:lang w:eastAsia="ko-KR"/>
        </w:rPr>
        <w:t>optional</w:t>
      </w:r>
      <w:r w:rsidR="00A85DB8">
        <w:rPr>
          <w:rStyle w:val="Hyperlink"/>
          <w:color w:val="auto"/>
          <w:sz w:val="22"/>
          <w:szCs w:val="22"/>
          <w:u w:val="none"/>
          <w:lang w:eastAsia="ko-KR"/>
        </w:rPr>
        <w:t xml:space="preserve">” </w:t>
      </w:r>
      <w:r>
        <w:rPr>
          <w:rStyle w:val="Hyperlink"/>
          <w:color w:val="auto"/>
          <w:sz w:val="22"/>
          <w:szCs w:val="22"/>
          <w:u w:val="none"/>
          <w:lang w:eastAsia="ko-KR"/>
        </w:rPr>
        <w:t>is not accurate since the reception is mandatory. Please defer this one.</w:t>
      </w:r>
    </w:p>
    <w:p w14:paraId="3C367E55" w14:textId="77777777" w:rsidR="000A1DFF" w:rsidRDefault="0022438C"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A1DFF">
        <w:rPr>
          <w:rStyle w:val="Hyperlink"/>
          <w:color w:val="auto"/>
          <w:sz w:val="22"/>
          <w:szCs w:val="22"/>
          <w:u w:val="none"/>
          <w:lang w:eastAsia="ko-KR"/>
        </w:rPr>
        <w:t>do we have mandatory Beacon protection in subclause 12?</w:t>
      </w:r>
    </w:p>
    <w:p w14:paraId="0943CD3D" w14:textId="0C1CC3F8" w:rsidR="00673B9D" w:rsidRDefault="000A1DFF"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C: the MIB variable mandates it.</w:t>
      </w:r>
    </w:p>
    <w:p w14:paraId="3BF9858D" w14:textId="77777777" w:rsidR="000A1DFF" w:rsidRDefault="000A1DFF" w:rsidP="003A530B">
      <w:pPr>
        <w:pStyle w:val="ListParagraph"/>
        <w:ind w:left="1440"/>
        <w:rPr>
          <w:rStyle w:val="Hyperlink"/>
          <w:color w:val="auto"/>
          <w:sz w:val="22"/>
          <w:szCs w:val="22"/>
          <w:u w:val="none"/>
          <w:lang w:eastAsia="ko-KR"/>
        </w:rPr>
      </w:pPr>
    </w:p>
    <w:p w14:paraId="1AD5E577" w14:textId="2DEDDFF0" w:rsidR="00B34659" w:rsidRDefault="00B34659" w:rsidP="00B34659">
      <w:pPr>
        <w:pStyle w:val="ListParagraph"/>
        <w:ind w:left="1440"/>
        <w:rPr>
          <w:szCs w:val="22"/>
        </w:rPr>
      </w:pPr>
      <w:r w:rsidRPr="00A67FDA">
        <w:rPr>
          <w:szCs w:val="22"/>
        </w:rPr>
        <w:t>SP: Do you support to accept the resolution in 11-22/1</w:t>
      </w:r>
      <w:r>
        <w:rPr>
          <w:szCs w:val="22"/>
        </w:rPr>
        <w:t>472</w:t>
      </w:r>
      <w:r w:rsidRPr="00A67FDA">
        <w:rPr>
          <w:szCs w:val="22"/>
        </w:rPr>
        <w:t>r</w:t>
      </w:r>
      <w:r w:rsidR="001B6CEE">
        <w:rPr>
          <w:szCs w:val="22"/>
        </w:rPr>
        <w:t>5</w:t>
      </w:r>
      <w:r w:rsidRPr="00A67FDA">
        <w:rPr>
          <w:szCs w:val="22"/>
        </w:rPr>
        <w:t xml:space="preserve"> for the following CIDs</w:t>
      </w:r>
      <w:r>
        <w:rPr>
          <w:szCs w:val="22"/>
        </w:rPr>
        <w:t>?</w:t>
      </w:r>
    </w:p>
    <w:p w14:paraId="44809161" w14:textId="5F84D36A" w:rsidR="000A1DFF" w:rsidRPr="001B6CEE" w:rsidRDefault="001B6CEE" w:rsidP="000A1DFF">
      <w:pPr>
        <w:pStyle w:val="ListParagraph"/>
        <w:ind w:left="1440"/>
        <w:rPr>
          <w:rStyle w:val="Hyperlink"/>
          <w:color w:val="auto"/>
          <w:sz w:val="22"/>
          <w:szCs w:val="22"/>
          <w:u w:val="none"/>
          <w:lang w:eastAsia="ko-KR"/>
        </w:rPr>
      </w:pPr>
      <w:r w:rsidRPr="001B6CEE">
        <w:rPr>
          <w:rFonts w:hint="eastAsia"/>
        </w:rPr>
        <w:t>13288, 10268, 10384, 10514, 10515, 11479, 11480, 12218, 1222</w:t>
      </w:r>
      <w:r w:rsidR="000A1DFF" w:rsidRPr="001B6CEE">
        <w:rPr>
          <w:rStyle w:val="Hyperlink"/>
          <w:color w:val="auto"/>
          <w:sz w:val="22"/>
          <w:szCs w:val="22"/>
          <w:u w:val="none"/>
          <w:lang w:eastAsia="ko-KR"/>
        </w:rPr>
        <w:t>3</w:t>
      </w:r>
    </w:p>
    <w:p w14:paraId="4A15BB38" w14:textId="77777777" w:rsidR="00A36892" w:rsidRPr="00A36892" w:rsidRDefault="00A36892" w:rsidP="00A36892">
      <w:pPr>
        <w:pStyle w:val="ListParagraph"/>
        <w:ind w:left="1440"/>
        <w:rPr>
          <w:color w:val="00B050"/>
          <w:sz w:val="22"/>
          <w:szCs w:val="22"/>
          <w:lang w:eastAsia="ko-KR"/>
        </w:rPr>
      </w:pPr>
      <w:r w:rsidRPr="00A36892">
        <w:rPr>
          <w:color w:val="00B050"/>
          <w:sz w:val="22"/>
          <w:szCs w:val="22"/>
          <w:lang w:eastAsia="ko-KR"/>
        </w:rPr>
        <w:t>No Objection</w:t>
      </w:r>
    </w:p>
    <w:p w14:paraId="6B16643A" w14:textId="795879B0" w:rsidR="00B34659" w:rsidRDefault="00B34659" w:rsidP="003A530B">
      <w:pPr>
        <w:pStyle w:val="ListParagraph"/>
        <w:ind w:left="1440"/>
        <w:rPr>
          <w:rStyle w:val="Hyperlink"/>
          <w:color w:val="auto"/>
          <w:sz w:val="22"/>
          <w:szCs w:val="22"/>
          <w:u w:val="none"/>
          <w:lang w:eastAsia="ko-KR"/>
        </w:rPr>
      </w:pPr>
    </w:p>
    <w:p w14:paraId="5E03F5A9" w14:textId="77777777" w:rsidR="00B34659" w:rsidRDefault="00B34659" w:rsidP="003A530B">
      <w:pPr>
        <w:pStyle w:val="ListParagraph"/>
        <w:ind w:left="1440"/>
        <w:rPr>
          <w:rStyle w:val="Hyperlink"/>
          <w:color w:val="auto"/>
          <w:sz w:val="22"/>
          <w:szCs w:val="22"/>
          <w:u w:val="none"/>
          <w:lang w:eastAsia="ko-KR"/>
        </w:rPr>
      </w:pPr>
    </w:p>
    <w:p w14:paraId="4DB96EEA" w14:textId="77777777" w:rsidR="00673B9D" w:rsidRPr="001B2778" w:rsidRDefault="00673B9D" w:rsidP="003A530B">
      <w:pPr>
        <w:pStyle w:val="ListParagraph"/>
        <w:ind w:left="1440"/>
        <w:rPr>
          <w:rStyle w:val="Hyperlink"/>
          <w:color w:val="auto"/>
          <w:sz w:val="22"/>
          <w:u w:val="none"/>
          <w:lang w:eastAsia="ko-KR"/>
        </w:rPr>
      </w:pPr>
    </w:p>
    <w:p w14:paraId="34A488FE" w14:textId="696C6A2B" w:rsidR="00673B9D" w:rsidRDefault="00A27E7E" w:rsidP="00A27E7E">
      <w:pPr>
        <w:pStyle w:val="ListParagraph"/>
        <w:numPr>
          <w:ilvl w:val="1"/>
          <w:numId w:val="5"/>
        </w:numPr>
        <w:jc w:val="both"/>
        <w:rPr>
          <w:sz w:val="22"/>
          <w:szCs w:val="22"/>
        </w:rPr>
      </w:pPr>
      <w:hyperlink r:id="rId14" w:history="1">
        <w:r w:rsidR="000A1DFF" w:rsidRPr="000A1DFF">
          <w:rPr>
            <w:rStyle w:val="Hyperlink"/>
            <w:b/>
            <w:bCs/>
            <w:lang w:val="en-GB"/>
          </w:rPr>
          <w:t>1539r</w:t>
        </w:r>
        <w:r w:rsidR="00A36892">
          <w:rPr>
            <w:rStyle w:val="Hyperlink"/>
            <w:b/>
            <w:bCs/>
            <w:lang w:val="en-GB"/>
          </w:rPr>
          <w:t>2</w:t>
        </w:r>
      </w:hyperlink>
      <w:r w:rsidR="000A1DFF" w:rsidRPr="000A1DFF">
        <w:rPr>
          <w:b/>
          <w:bCs/>
          <w:lang w:val="en-GB"/>
        </w:rPr>
        <w:t xml:space="preserve"> LB266 CR for subclause 35.3.10 </w:t>
      </w:r>
      <w:r w:rsidR="000A1DFF" w:rsidRPr="000A1DFF">
        <w:rPr>
          <w:b/>
          <w:bCs/>
          <w:lang w:val="en-GB"/>
        </w:rPr>
        <w:tab/>
      </w:r>
      <w:r w:rsidR="000A1DFF" w:rsidRPr="000A1DFF">
        <w:rPr>
          <w:b/>
          <w:bCs/>
          <w:lang w:val="en-GB"/>
        </w:rPr>
        <w:tab/>
      </w:r>
      <w:r w:rsidR="000A1DFF" w:rsidRPr="000A1DFF">
        <w:rPr>
          <w:b/>
          <w:bCs/>
          <w:lang w:val="en-GB"/>
        </w:rPr>
        <w:tab/>
      </w:r>
      <w:r w:rsidR="000A1DFF" w:rsidRPr="000A1DFF">
        <w:rPr>
          <w:b/>
          <w:bCs/>
          <w:lang w:val="en-GB"/>
        </w:rPr>
        <w:tab/>
        <w:t xml:space="preserve">Ming Gan </w:t>
      </w:r>
      <w:r w:rsidR="000A1DFF" w:rsidRPr="000A1DFF">
        <w:rPr>
          <w:b/>
          <w:bCs/>
          <w:lang w:val="en-GB"/>
        </w:rPr>
        <w:tab/>
      </w:r>
      <w:r w:rsidR="000A1DFF" w:rsidRPr="000A1DFF">
        <w:rPr>
          <w:b/>
          <w:bCs/>
          <w:lang w:val="en-GB"/>
        </w:rPr>
        <w:tab/>
        <w:t>[30C-16GT   30’</w:t>
      </w:r>
      <w:r w:rsidR="00673B9D">
        <w:rPr>
          <w:b/>
          <w:bCs/>
          <w:sz w:val="22"/>
          <w:szCs w:val="22"/>
          <w:lang w:val="en-GB"/>
        </w:rPr>
        <w:t>]</w:t>
      </w:r>
    </w:p>
    <w:p w14:paraId="2728362B" w14:textId="77777777" w:rsidR="00673B9D" w:rsidRDefault="00673B9D" w:rsidP="00673B9D">
      <w:pPr>
        <w:jc w:val="both"/>
      </w:pPr>
    </w:p>
    <w:p w14:paraId="4CB2C472" w14:textId="77777777" w:rsidR="00673B9D" w:rsidRDefault="00673B9D" w:rsidP="00673B9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127256E" w14:textId="7976645E" w:rsidR="00673B9D" w:rsidRDefault="00673B9D"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55FC">
        <w:rPr>
          <w:rStyle w:val="Hyperlink"/>
          <w:color w:val="auto"/>
          <w:sz w:val="22"/>
          <w:szCs w:val="22"/>
          <w:u w:val="none"/>
          <w:lang w:eastAsia="ko-KR"/>
        </w:rPr>
        <w:t xml:space="preserve"> </w:t>
      </w:r>
      <w:r w:rsidR="00147206" w:rsidRPr="0066476A">
        <w:rPr>
          <w:rFonts w:ascii="Arial" w:eastAsia="SimSun" w:hAnsi="Arial" w:cs="Arial"/>
          <w:sz w:val="20"/>
          <w:lang w:val="en-US" w:eastAsia="zh-CN"/>
        </w:rPr>
        <w:t>13473</w:t>
      </w:r>
      <w:r w:rsidR="00147206">
        <w:rPr>
          <w:rFonts w:ascii="Arial" w:eastAsia="SimSun" w:hAnsi="Arial" w:cs="Arial"/>
          <w:sz w:val="20"/>
          <w:lang w:val="en-US" w:eastAsia="zh-CN"/>
        </w:rPr>
        <w:t>, 13470, the commenter is correct</w:t>
      </w:r>
      <w:r w:rsidR="000955FC">
        <w:rPr>
          <w:rStyle w:val="Hyperlink"/>
          <w:color w:val="auto"/>
          <w:sz w:val="22"/>
          <w:szCs w:val="22"/>
          <w:u w:val="none"/>
          <w:lang w:eastAsia="ko-KR"/>
        </w:rPr>
        <w:t>.</w:t>
      </w:r>
    </w:p>
    <w:p w14:paraId="1E2AE111" w14:textId="047A0186" w:rsidR="000955FC" w:rsidRDefault="000955FC"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47206">
        <w:rPr>
          <w:rStyle w:val="Hyperlink"/>
          <w:color w:val="auto"/>
          <w:sz w:val="22"/>
          <w:szCs w:val="22"/>
          <w:u w:val="none"/>
          <w:lang w:eastAsia="ko-KR"/>
        </w:rPr>
        <w:t>defer it for offline discussion</w:t>
      </w:r>
      <w:r>
        <w:rPr>
          <w:rStyle w:val="Hyperlink"/>
          <w:color w:val="auto"/>
          <w:sz w:val="22"/>
          <w:szCs w:val="22"/>
          <w:u w:val="none"/>
          <w:lang w:eastAsia="ko-KR"/>
        </w:rPr>
        <w:t>.</w:t>
      </w:r>
    </w:p>
    <w:p w14:paraId="579927B4" w14:textId="37A1B0CE" w:rsidR="00147206" w:rsidRDefault="00147206" w:rsidP="00673B9D">
      <w:pPr>
        <w:pStyle w:val="ListParagraph"/>
        <w:ind w:left="1440"/>
        <w:rPr>
          <w:rFonts w:ascii="Arial" w:eastAsia="SimSun" w:hAnsi="Arial" w:cs="Arial"/>
          <w:sz w:val="20"/>
          <w:lang w:val="en-US" w:eastAsia="zh-CN"/>
        </w:rPr>
      </w:pPr>
      <w:r>
        <w:rPr>
          <w:rStyle w:val="Hyperlink"/>
          <w:color w:val="auto"/>
          <w:sz w:val="22"/>
          <w:szCs w:val="22"/>
          <w:u w:val="none"/>
          <w:lang w:eastAsia="ko-KR"/>
        </w:rPr>
        <w:t xml:space="preserve">C: </w:t>
      </w:r>
      <w:r w:rsidR="00071A3F" w:rsidRPr="0066476A">
        <w:rPr>
          <w:rFonts w:ascii="Arial" w:eastAsia="SimSun" w:hAnsi="Arial" w:cs="Arial"/>
          <w:sz w:val="20"/>
          <w:lang w:val="en-US" w:eastAsia="zh-CN"/>
        </w:rPr>
        <w:t>11433</w:t>
      </w:r>
      <w:r w:rsidR="00071A3F">
        <w:rPr>
          <w:rFonts w:ascii="Arial" w:eastAsia="SimSun" w:hAnsi="Arial" w:cs="Arial"/>
          <w:sz w:val="20"/>
          <w:lang w:val="en-US" w:eastAsia="zh-CN"/>
        </w:rPr>
        <w:t>, the AP MLD reconfiguration is both BPCC and critical update.</w:t>
      </w:r>
    </w:p>
    <w:p w14:paraId="5108AFDE" w14:textId="3217FF01" w:rsidR="00071A3F" w:rsidRDefault="00071A3F"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to do offline discussion.</w:t>
      </w:r>
    </w:p>
    <w:p w14:paraId="5DAACEA8" w14:textId="77777777" w:rsidR="000955FC" w:rsidRDefault="000955FC" w:rsidP="00673B9D">
      <w:pPr>
        <w:pStyle w:val="ListParagraph"/>
        <w:ind w:left="1440"/>
        <w:rPr>
          <w:rStyle w:val="Hyperlink"/>
          <w:color w:val="auto"/>
          <w:sz w:val="22"/>
          <w:szCs w:val="22"/>
          <w:u w:val="none"/>
          <w:lang w:eastAsia="ko-KR"/>
        </w:rPr>
      </w:pPr>
    </w:p>
    <w:p w14:paraId="6B1E270B" w14:textId="37221CD4" w:rsidR="00A36892" w:rsidRDefault="00A36892" w:rsidP="00A36892">
      <w:pPr>
        <w:pStyle w:val="ListParagraph"/>
        <w:ind w:left="1440"/>
        <w:rPr>
          <w:szCs w:val="22"/>
        </w:rPr>
      </w:pPr>
      <w:r w:rsidRPr="00A67FDA">
        <w:rPr>
          <w:szCs w:val="22"/>
        </w:rPr>
        <w:t>SP: Do you support to accept the resolution in 11-22/1</w:t>
      </w:r>
      <w:r>
        <w:rPr>
          <w:szCs w:val="22"/>
        </w:rPr>
        <w:t>539</w:t>
      </w:r>
      <w:r w:rsidRPr="00A67FDA">
        <w:rPr>
          <w:szCs w:val="22"/>
        </w:rPr>
        <w:t>r</w:t>
      </w:r>
      <w:r>
        <w:rPr>
          <w:szCs w:val="22"/>
        </w:rPr>
        <w:t>2</w:t>
      </w:r>
      <w:r w:rsidRPr="00A67FDA">
        <w:rPr>
          <w:szCs w:val="22"/>
        </w:rPr>
        <w:t xml:space="preserve"> for the following CIDs</w:t>
      </w:r>
      <w:r>
        <w:rPr>
          <w:szCs w:val="22"/>
        </w:rPr>
        <w:t>?</w:t>
      </w:r>
    </w:p>
    <w:p w14:paraId="27140F8F" w14:textId="32B8D040" w:rsidR="000955FC" w:rsidRDefault="00A36892" w:rsidP="00A36892">
      <w:pPr>
        <w:ind w:left="1440"/>
        <w:rPr>
          <w:rFonts w:eastAsia="Malgun Gothic"/>
          <w:lang w:eastAsia="ko-KR"/>
        </w:rPr>
      </w:pPr>
      <w:r w:rsidRPr="00A36892">
        <w:rPr>
          <w:rFonts w:eastAsia="Malgun Gothic"/>
          <w:strike/>
          <w:highlight w:val="yellow"/>
          <w:lang w:eastAsia="ko-KR"/>
        </w:rPr>
        <w:t>13473</w:t>
      </w:r>
      <w:r w:rsidRPr="00A36892">
        <w:rPr>
          <w:rFonts w:eastAsia="Malgun Gothic"/>
          <w:strike/>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A36892">
        <w:rPr>
          <w:rFonts w:eastAsia="Malgun Gothic"/>
          <w:strike/>
          <w:highlight w:val="yellow"/>
          <w:lang w:eastAsia="ko-KR"/>
        </w:rPr>
        <w:t>13470</w:t>
      </w:r>
      <w:r w:rsidRPr="00A36892">
        <w:rPr>
          <w:rFonts w:eastAsia="Malgun Gothic"/>
          <w:strike/>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A36892">
        <w:rPr>
          <w:rFonts w:eastAsia="Malgun Gothic"/>
          <w:strike/>
          <w:highlight w:val="yellow"/>
          <w:lang w:eastAsia="ko-KR"/>
        </w:rPr>
        <w:t>11433</w:t>
      </w:r>
      <w:r>
        <w:rPr>
          <w:rFonts w:eastAsia="Malgun Gothic"/>
          <w:lang w:eastAsia="ko-KR"/>
        </w:rPr>
        <w:t xml:space="preserve"> </w:t>
      </w:r>
      <w:r w:rsidRPr="00A36892">
        <w:rPr>
          <w:rFonts w:eastAsia="Malgun Gothic"/>
          <w:strike/>
          <w:highlight w:val="yellow"/>
          <w:lang w:eastAsia="ko-KR"/>
        </w:rPr>
        <w:t>12806</w:t>
      </w:r>
      <w:r w:rsidRPr="00A36892">
        <w:rPr>
          <w:rFonts w:eastAsia="Malgun Gothic"/>
          <w:strike/>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p>
    <w:p w14:paraId="3EBC4097" w14:textId="77777777" w:rsidR="00A36892" w:rsidRPr="00A36892" w:rsidRDefault="00A36892" w:rsidP="00A36892">
      <w:pPr>
        <w:pStyle w:val="ListParagraph"/>
        <w:ind w:left="1440"/>
        <w:rPr>
          <w:color w:val="00B050"/>
          <w:sz w:val="22"/>
          <w:szCs w:val="22"/>
          <w:lang w:eastAsia="ko-KR"/>
        </w:rPr>
      </w:pPr>
      <w:r w:rsidRPr="00A36892">
        <w:rPr>
          <w:color w:val="00B050"/>
          <w:sz w:val="22"/>
          <w:szCs w:val="22"/>
          <w:lang w:eastAsia="ko-KR"/>
        </w:rPr>
        <w:t>No Objection</w:t>
      </w:r>
    </w:p>
    <w:p w14:paraId="7719FBEA" w14:textId="75420569" w:rsidR="00A36892" w:rsidRDefault="00A36892" w:rsidP="00A36892">
      <w:pPr>
        <w:ind w:left="1440"/>
        <w:rPr>
          <w:rFonts w:eastAsia="Malgun Gothic"/>
          <w:lang w:eastAsia="ko-KR"/>
        </w:rPr>
      </w:pPr>
    </w:p>
    <w:p w14:paraId="00D681E3" w14:textId="77777777" w:rsidR="00A36892" w:rsidRPr="00A36892" w:rsidRDefault="00A36892" w:rsidP="00A36892">
      <w:pPr>
        <w:ind w:left="1440"/>
        <w:rPr>
          <w:rStyle w:val="Hyperlink"/>
          <w:color w:val="00B050"/>
          <w:u w:val="none"/>
          <w:lang w:val="sv-SE" w:eastAsia="ko-KR"/>
        </w:rPr>
      </w:pPr>
    </w:p>
    <w:p w14:paraId="3AD9561E" w14:textId="77777777" w:rsidR="000955FC" w:rsidRPr="000955FC" w:rsidRDefault="000955FC" w:rsidP="00673B9D">
      <w:pPr>
        <w:pStyle w:val="ListParagraph"/>
        <w:ind w:left="1440"/>
        <w:rPr>
          <w:rStyle w:val="Hyperlink"/>
          <w:color w:val="auto"/>
          <w:sz w:val="22"/>
          <w:szCs w:val="22"/>
          <w:u w:val="none"/>
          <w:lang w:val="en-GB" w:eastAsia="ko-KR"/>
        </w:rPr>
      </w:pPr>
    </w:p>
    <w:p w14:paraId="7191AA14" w14:textId="77777777" w:rsidR="00F641DF" w:rsidRDefault="00F641DF" w:rsidP="00F641DF">
      <w:pPr>
        <w:pStyle w:val="ListParagraph"/>
        <w:ind w:left="1440"/>
        <w:rPr>
          <w:rStyle w:val="Hyperlink"/>
          <w:sz w:val="22"/>
          <w:szCs w:val="22"/>
          <w:lang w:eastAsia="ko-KR"/>
        </w:rPr>
      </w:pPr>
    </w:p>
    <w:p w14:paraId="4B7C8279" w14:textId="5E941865" w:rsidR="000955FC" w:rsidRDefault="00A27E7E" w:rsidP="00A27E7E">
      <w:pPr>
        <w:pStyle w:val="ListParagraph"/>
        <w:numPr>
          <w:ilvl w:val="1"/>
          <w:numId w:val="5"/>
        </w:numPr>
        <w:jc w:val="both"/>
        <w:rPr>
          <w:sz w:val="22"/>
          <w:szCs w:val="22"/>
        </w:rPr>
      </w:pPr>
      <w:hyperlink r:id="rId15" w:history="1">
        <w:r w:rsidR="00A54368" w:rsidRPr="00A54368">
          <w:rPr>
            <w:rStyle w:val="Hyperlink"/>
            <w:b/>
            <w:bCs/>
            <w:lang w:val="en-GB"/>
          </w:rPr>
          <w:t>1424r0</w:t>
        </w:r>
      </w:hyperlink>
      <w:r w:rsidR="00A54368" w:rsidRPr="00A54368">
        <w:rPr>
          <w:b/>
          <w:bCs/>
          <w:u w:val="single"/>
          <w:lang w:val="en-GB"/>
        </w:rPr>
        <w:t xml:space="preserve"> </w:t>
      </w:r>
      <w:r w:rsidR="00A54368" w:rsidRPr="00A54368">
        <w:rPr>
          <w:b/>
          <w:bCs/>
          <w:lang w:val="en-GB"/>
        </w:rPr>
        <w:t xml:space="preserve">CR for A-MPDU in EHT PPDU </w:t>
      </w:r>
      <w:r w:rsidR="00A54368" w:rsidRPr="00A54368">
        <w:rPr>
          <w:b/>
          <w:bCs/>
          <w:lang w:val="en-GB"/>
        </w:rPr>
        <w:tab/>
      </w:r>
      <w:r w:rsidR="00A54368" w:rsidRPr="00A54368">
        <w:rPr>
          <w:b/>
          <w:bCs/>
          <w:lang w:val="en-GB"/>
        </w:rPr>
        <w:tab/>
      </w:r>
      <w:r w:rsidR="00A54368" w:rsidRPr="00A54368">
        <w:rPr>
          <w:b/>
          <w:bCs/>
          <w:lang w:val="en-GB"/>
        </w:rPr>
        <w:tab/>
      </w:r>
      <w:r w:rsidR="00A54368" w:rsidRPr="00A54368">
        <w:rPr>
          <w:b/>
          <w:bCs/>
          <w:lang w:val="en-GB"/>
        </w:rPr>
        <w:tab/>
      </w:r>
      <w:proofErr w:type="spellStart"/>
      <w:r w:rsidR="00A54368" w:rsidRPr="00A54368">
        <w:rPr>
          <w:b/>
          <w:bCs/>
          <w:lang w:val="en-GB"/>
        </w:rPr>
        <w:t>SunHee</w:t>
      </w:r>
      <w:proofErr w:type="spellEnd"/>
      <w:r w:rsidR="00A54368" w:rsidRPr="00A54368">
        <w:rPr>
          <w:b/>
          <w:bCs/>
          <w:lang w:val="en-GB"/>
        </w:rPr>
        <w:t xml:space="preserve"> </w:t>
      </w:r>
      <w:proofErr w:type="spellStart"/>
      <w:r w:rsidR="00A54368" w:rsidRPr="00A54368">
        <w:rPr>
          <w:b/>
          <w:bCs/>
          <w:lang w:val="en-GB"/>
        </w:rPr>
        <w:t>Baek</w:t>
      </w:r>
      <w:proofErr w:type="spellEnd"/>
      <w:r w:rsidR="00A54368" w:rsidRPr="00A54368">
        <w:rPr>
          <w:b/>
          <w:bCs/>
          <w:lang w:val="en-GB"/>
        </w:rPr>
        <w:t xml:space="preserve"> </w:t>
      </w:r>
      <w:r w:rsidR="00A54368" w:rsidRPr="00A54368">
        <w:rPr>
          <w:b/>
          <w:bCs/>
          <w:lang w:val="en-GB"/>
        </w:rPr>
        <w:tab/>
      </w:r>
      <w:r w:rsidR="00A54368" w:rsidRPr="00A54368">
        <w:rPr>
          <w:b/>
          <w:bCs/>
          <w:lang w:val="en-GB"/>
        </w:rPr>
        <w:tab/>
        <w:t>[9C</w:t>
      </w:r>
      <w:r w:rsidR="00A54368" w:rsidRPr="00A54368">
        <w:rPr>
          <w:b/>
          <w:bCs/>
          <w:lang w:val="en-GB"/>
        </w:rPr>
        <w:tab/>
        <w:t>15’</w:t>
      </w:r>
      <w:r w:rsidR="000955FC">
        <w:rPr>
          <w:b/>
          <w:bCs/>
          <w:sz w:val="22"/>
          <w:szCs w:val="22"/>
          <w:lang w:val="en-GB"/>
        </w:rPr>
        <w:t>]</w:t>
      </w:r>
    </w:p>
    <w:p w14:paraId="02A64C81" w14:textId="77777777" w:rsidR="000955FC" w:rsidRDefault="000955FC" w:rsidP="000955FC">
      <w:pPr>
        <w:jc w:val="both"/>
      </w:pPr>
    </w:p>
    <w:p w14:paraId="08185D01" w14:textId="195F42C8" w:rsidR="00222212" w:rsidRPr="00C673AB" w:rsidRDefault="00713860" w:rsidP="000955FC">
      <w:pPr>
        <w:pStyle w:val="ListParagraph"/>
        <w:ind w:left="1440"/>
        <w:rPr>
          <w:rStyle w:val="Hyperlink"/>
          <w:color w:val="00B050"/>
          <w:sz w:val="22"/>
          <w:szCs w:val="22"/>
          <w:u w:val="none"/>
          <w:lang w:val="en-GB" w:eastAsia="ko-KR"/>
        </w:rPr>
      </w:pPr>
      <w:r>
        <w:rPr>
          <w:rStyle w:val="Hyperlink"/>
          <w:color w:val="auto"/>
          <w:sz w:val="22"/>
          <w:szCs w:val="22"/>
          <w:u w:val="none"/>
          <w:lang w:eastAsia="ko-KR"/>
        </w:rPr>
        <w:t>No time to finish the document</w:t>
      </w:r>
    </w:p>
    <w:p w14:paraId="1A90E1AC" w14:textId="432E3AEE" w:rsidR="00C673AB" w:rsidRDefault="00C673AB" w:rsidP="000955FC">
      <w:pPr>
        <w:pStyle w:val="ListParagraph"/>
        <w:ind w:left="1440"/>
        <w:rPr>
          <w:rStyle w:val="Hyperlink"/>
          <w:sz w:val="22"/>
          <w:szCs w:val="22"/>
          <w:lang w:val="en-GB" w:eastAsia="ko-KR"/>
        </w:rPr>
      </w:pPr>
    </w:p>
    <w:p w14:paraId="7CD302DE" w14:textId="4621EAEB" w:rsidR="00131FD5" w:rsidRDefault="00131FD5" w:rsidP="00131FD5">
      <w:pPr>
        <w:pStyle w:val="ListParagraph"/>
        <w:ind w:left="1440"/>
        <w:rPr>
          <w:rStyle w:val="Hyperlink"/>
          <w:color w:val="auto"/>
          <w:sz w:val="22"/>
          <w:szCs w:val="22"/>
          <w:u w:val="none"/>
          <w:lang w:eastAsia="ko-KR"/>
        </w:rPr>
      </w:pPr>
    </w:p>
    <w:p w14:paraId="1E3E2558" w14:textId="263EE843" w:rsidR="00131FD5" w:rsidRDefault="00B25221" w:rsidP="00131FD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w:t>
      </w:r>
      <w:r w:rsidR="005A7C2F">
        <w:rPr>
          <w:rStyle w:val="Hyperlink"/>
          <w:color w:val="auto"/>
          <w:sz w:val="22"/>
          <w:szCs w:val="22"/>
          <w:u w:val="none"/>
          <w:lang w:eastAsia="ko-KR"/>
        </w:rPr>
        <w:t>is</w:t>
      </w:r>
      <w:r>
        <w:rPr>
          <w:rStyle w:val="Hyperlink"/>
          <w:color w:val="auto"/>
          <w:sz w:val="22"/>
          <w:szCs w:val="22"/>
          <w:u w:val="none"/>
          <w:lang w:eastAsia="ko-KR"/>
        </w:rPr>
        <w:t xml:space="preserve"> </w:t>
      </w:r>
      <w:r w:rsidR="000E2C44">
        <w:rPr>
          <w:rStyle w:val="Hyperlink"/>
          <w:color w:val="auto"/>
          <w:sz w:val="22"/>
          <w:szCs w:val="22"/>
          <w:u w:val="none"/>
          <w:lang w:eastAsia="ko-KR"/>
        </w:rPr>
        <w:t xml:space="preserve">any </w:t>
      </w:r>
      <w:r>
        <w:rPr>
          <w:rStyle w:val="Hyperlink"/>
          <w:color w:val="auto"/>
          <w:sz w:val="22"/>
          <w:szCs w:val="22"/>
          <w:u w:val="none"/>
          <w:lang w:eastAsia="ko-KR"/>
        </w:rPr>
        <w:t xml:space="preserve">other business. No response is received. The meeting is recessed </w:t>
      </w:r>
      <w:r w:rsidR="00131FD5">
        <w:rPr>
          <w:rStyle w:val="Hyperlink"/>
          <w:color w:val="auto"/>
          <w:sz w:val="22"/>
          <w:szCs w:val="22"/>
          <w:u w:val="none"/>
          <w:lang w:eastAsia="ko-KR"/>
        </w:rPr>
        <w:t>at</w:t>
      </w:r>
      <w:r>
        <w:rPr>
          <w:rStyle w:val="Hyperlink"/>
          <w:color w:val="auto"/>
          <w:sz w:val="22"/>
          <w:szCs w:val="22"/>
          <w:u w:val="none"/>
          <w:lang w:eastAsia="ko-KR"/>
        </w:rPr>
        <w:t xml:space="preserve"> </w:t>
      </w:r>
      <w:r w:rsidR="007E5EB0">
        <w:rPr>
          <w:rStyle w:val="Hyperlink"/>
          <w:color w:val="auto"/>
          <w:sz w:val="22"/>
          <w:szCs w:val="22"/>
          <w:u w:val="none"/>
          <w:lang w:eastAsia="ko-KR"/>
        </w:rPr>
        <w:t>6</w:t>
      </w:r>
      <w:r>
        <w:rPr>
          <w:rStyle w:val="Hyperlink"/>
          <w:color w:val="auto"/>
          <w:sz w:val="22"/>
          <w:szCs w:val="22"/>
          <w:u w:val="none"/>
          <w:lang w:eastAsia="ko-KR"/>
        </w:rPr>
        <w:t>:</w:t>
      </w:r>
      <w:r w:rsidR="007E5EB0">
        <w:rPr>
          <w:rStyle w:val="Hyperlink"/>
          <w:color w:val="auto"/>
          <w:sz w:val="22"/>
          <w:szCs w:val="22"/>
          <w:u w:val="none"/>
          <w:lang w:eastAsia="ko-KR"/>
        </w:rPr>
        <w:t>3</w:t>
      </w:r>
      <w:r>
        <w:rPr>
          <w:rStyle w:val="Hyperlink"/>
          <w:color w:val="auto"/>
          <w:sz w:val="22"/>
          <w:szCs w:val="22"/>
          <w:u w:val="none"/>
          <w:lang w:eastAsia="ko-KR"/>
        </w:rPr>
        <w:t>0pm</w:t>
      </w:r>
      <w:r w:rsidR="00131FD5">
        <w:rPr>
          <w:rStyle w:val="Hyperlink"/>
          <w:color w:val="auto"/>
          <w:sz w:val="22"/>
          <w:szCs w:val="22"/>
          <w:u w:val="none"/>
          <w:lang w:eastAsia="ko-KR"/>
        </w:rPr>
        <w:t xml:space="preserve"> </w:t>
      </w:r>
    </w:p>
    <w:p w14:paraId="143AD6D5" w14:textId="34AED0EB" w:rsidR="00131FD5" w:rsidRDefault="00131FD5" w:rsidP="000955FC">
      <w:pPr>
        <w:pStyle w:val="ListParagraph"/>
        <w:ind w:left="1440"/>
        <w:rPr>
          <w:rStyle w:val="Hyperlink"/>
          <w:sz w:val="22"/>
          <w:szCs w:val="22"/>
          <w:lang w:eastAsia="ko-KR"/>
        </w:rPr>
      </w:pPr>
    </w:p>
    <w:p w14:paraId="3191966C" w14:textId="394478EA" w:rsidR="00094140" w:rsidRDefault="00094140" w:rsidP="000955FC">
      <w:pPr>
        <w:pStyle w:val="ListParagraph"/>
        <w:ind w:left="1440"/>
        <w:rPr>
          <w:rStyle w:val="Hyperlink"/>
          <w:sz w:val="22"/>
          <w:szCs w:val="22"/>
          <w:lang w:eastAsia="ko-KR"/>
        </w:rPr>
      </w:pPr>
    </w:p>
    <w:p w14:paraId="12DF6E05" w14:textId="208C7475" w:rsidR="00094140" w:rsidRDefault="00094140" w:rsidP="000955FC">
      <w:pPr>
        <w:pStyle w:val="ListParagraph"/>
        <w:ind w:left="1440"/>
        <w:rPr>
          <w:rStyle w:val="Hyperlink"/>
          <w:sz w:val="22"/>
          <w:szCs w:val="22"/>
          <w:lang w:eastAsia="ko-KR"/>
        </w:rPr>
      </w:pPr>
    </w:p>
    <w:p w14:paraId="475C80A6" w14:textId="42C03978" w:rsidR="00094140" w:rsidRDefault="00094140">
      <w:pPr>
        <w:rPr>
          <w:rStyle w:val="Hyperlink"/>
          <w:lang w:val="sv-SE" w:eastAsia="ko-KR"/>
        </w:rPr>
      </w:pPr>
      <w:r>
        <w:rPr>
          <w:rStyle w:val="Hyperlink"/>
          <w:lang w:eastAsia="ko-KR"/>
        </w:rPr>
        <w:br w:type="page"/>
      </w:r>
    </w:p>
    <w:p w14:paraId="63D0CBE8" w14:textId="676A2287" w:rsidR="00094140" w:rsidRDefault="00094140" w:rsidP="00094140">
      <w:pPr>
        <w:rPr>
          <w:b/>
          <w:u w:val="single"/>
        </w:rPr>
      </w:pPr>
      <w:r>
        <w:rPr>
          <w:b/>
          <w:u w:val="single"/>
          <w:lang w:eastAsia="ko-KR"/>
        </w:rPr>
        <w:lastRenderedPageBreak/>
        <w:t>Monday, 12 September 2022</w:t>
      </w:r>
      <w:r>
        <w:rPr>
          <w:b/>
          <w:u w:val="single"/>
        </w:rPr>
        <w:t xml:space="preserve">, 10:00PM –12:00AM EDT (TGbe MAC ad hoc </w:t>
      </w:r>
      <w:r w:rsidR="0070137C">
        <w:rPr>
          <w:b/>
          <w:u w:val="single"/>
        </w:rPr>
        <w:t>session</w:t>
      </w:r>
      <w:r>
        <w:rPr>
          <w:b/>
          <w:u w:val="single"/>
        </w:rPr>
        <w:t>)</w:t>
      </w:r>
    </w:p>
    <w:p w14:paraId="5C2B747F" w14:textId="77777777" w:rsidR="00094140" w:rsidRDefault="00094140" w:rsidP="00094140"/>
    <w:p w14:paraId="0A211796" w14:textId="77777777" w:rsidR="00094140" w:rsidRDefault="00094140" w:rsidP="00094140">
      <w:r>
        <w:t>Chairman: Jeongki Kim (</w:t>
      </w:r>
      <w:proofErr w:type="spellStart"/>
      <w:r>
        <w:t>Ofinno</w:t>
      </w:r>
      <w:proofErr w:type="spellEnd"/>
      <w:r>
        <w:t>)</w:t>
      </w:r>
    </w:p>
    <w:p w14:paraId="32929B1A" w14:textId="77777777" w:rsidR="00094140" w:rsidRDefault="00094140" w:rsidP="00094140">
      <w:r>
        <w:t>Secretary: Liwen Chu (NXP)</w:t>
      </w:r>
    </w:p>
    <w:p w14:paraId="3D550478" w14:textId="77777777" w:rsidR="00094140" w:rsidRDefault="00094140" w:rsidP="00094140"/>
    <w:p w14:paraId="01994923" w14:textId="77777777" w:rsidR="00094140" w:rsidRDefault="00094140" w:rsidP="00094140">
      <w:r>
        <w:t xml:space="preserve">This meeting took place using a mixed </w:t>
      </w:r>
      <w:proofErr w:type="spellStart"/>
      <w:r>
        <w:t>webex</w:t>
      </w:r>
      <w:proofErr w:type="spellEnd"/>
      <w:r>
        <w:t xml:space="preserve"> session and F2F session.</w:t>
      </w:r>
    </w:p>
    <w:p w14:paraId="70977983" w14:textId="77777777" w:rsidR="00094140" w:rsidRDefault="00094140" w:rsidP="00094140">
      <w:pPr>
        <w:rPr>
          <w:b/>
          <w:u w:val="single"/>
        </w:rPr>
      </w:pPr>
    </w:p>
    <w:p w14:paraId="7E1D8076" w14:textId="77777777" w:rsidR="00094140" w:rsidRDefault="00094140" w:rsidP="00094140">
      <w:pPr>
        <w:rPr>
          <w:b/>
        </w:rPr>
      </w:pPr>
      <w:r>
        <w:rPr>
          <w:b/>
        </w:rPr>
        <w:t>Introduction</w:t>
      </w:r>
    </w:p>
    <w:p w14:paraId="4CD62D92" w14:textId="16DF4197" w:rsidR="00094140" w:rsidRDefault="00094140" w:rsidP="00A27E7E">
      <w:pPr>
        <w:numPr>
          <w:ilvl w:val="0"/>
          <w:numId w:val="8"/>
        </w:numPr>
      </w:pPr>
      <w:r>
        <w:t xml:space="preserve">The Chair (Jeongki, </w:t>
      </w:r>
      <w:proofErr w:type="spellStart"/>
      <w:r>
        <w:t>Ofinno</w:t>
      </w:r>
      <w:proofErr w:type="spellEnd"/>
      <w:r>
        <w:t xml:space="preserve">) calls the meeting to order at </w:t>
      </w:r>
      <w:r w:rsidR="002E4AD5">
        <w:t>10:00</w:t>
      </w:r>
      <w:r>
        <w:t>pm EDT. The Chair introduces himself and the Secretary, Liwen Chu (NXP)</w:t>
      </w:r>
    </w:p>
    <w:p w14:paraId="4F9F19DF" w14:textId="77777777" w:rsidR="00094140" w:rsidRDefault="00094140" w:rsidP="00A27E7E">
      <w:pPr>
        <w:numPr>
          <w:ilvl w:val="0"/>
          <w:numId w:val="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5B06611" w14:textId="77777777" w:rsidR="00094140" w:rsidRDefault="00094140" w:rsidP="00A27E7E">
      <w:pPr>
        <w:numPr>
          <w:ilvl w:val="1"/>
          <w:numId w:val="8"/>
        </w:numPr>
      </w:pPr>
      <w:r>
        <w:t>Nobody responds.</w:t>
      </w:r>
    </w:p>
    <w:p w14:paraId="7B485CC9" w14:textId="77777777" w:rsidR="00094140" w:rsidRDefault="00094140" w:rsidP="00A27E7E">
      <w:pPr>
        <w:numPr>
          <w:ilvl w:val="0"/>
          <w:numId w:val="8"/>
        </w:numPr>
      </w:pPr>
      <w:r>
        <w:t>The Chair recommends using IMAT for recording the attendance.</w:t>
      </w:r>
    </w:p>
    <w:p w14:paraId="221C7738" w14:textId="4FA16BD6" w:rsidR="00094140" w:rsidRDefault="00094140" w:rsidP="00A27E7E">
      <w:pPr>
        <w:pStyle w:val="ListParagraph"/>
        <w:numPr>
          <w:ilvl w:val="1"/>
          <w:numId w:val="4"/>
        </w:numPr>
        <w:rPr>
          <w:sz w:val="22"/>
          <w:lang w:val="en-US"/>
        </w:rPr>
      </w:pPr>
      <w:r>
        <w:rPr>
          <w:sz w:val="22"/>
          <w:lang w:val="en-US"/>
        </w:rPr>
        <w:t xml:space="preserve">Please record your attendance during the </w:t>
      </w:r>
      <w:r w:rsidR="0070137C">
        <w:rPr>
          <w:sz w:val="22"/>
          <w:lang w:val="en-US"/>
        </w:rPr>
        <w:t>session</w:t>
      </w:r>
      <w:r>
        <w:rPr>
          <w:sz w:val="22"/>
          <w:lang w:val="en-US"/>
        </w:rPr>
        <w:t xml:space="preserve"> by using the IMAT system: </w:t>
      </w:r>
    </w:p>
    <w:p w14:paraId="39165DE9" w14:textId="2B4F1099" w:rsidR="00094140" w:rsidRDefault="00094140" w:rsidP="00A27E7E">
      <w:pPr>
        <w:pStyle w:val="ListParagraph"/>
        <w:numPr>
          <w:ilvl w:val="2"/>
          <w:numId w:val="4"/>
        </w:numPr>
        <w:rPr>
          <w:sz w:val="22"/>
          <w:lang w:val="en-US"/>
        </w:rPr>
      </w:pPr>
      <w:r>
        <w:rPr>
          <w:sz w:val="22"/>
          <w:lang w:val="en-US"/>
        </w:rPr>
        <w:t xml:space="preserve">1) login to </w:t>
      </w:r>
      <w:hyperlink r:id="rId16"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sidR="0070137C">
        <w:rPr>
          <w:sz w:val="22"/>
          <w:lang w:val="en-US"/>
        </w:rPr>
        <w:t>session</w:t>
      </w:r>
      <w:r>
        <w:rPr>
          <w:sz w:val="22"/>
          <w:lang w:val="en-US"/>
        </w:rPr>
        <w:t xml:space="preserve"> that you are attending.</w:t>
      </w:r>
    </w:p>
    <w:p w14:paraId="2A1D80D3" w14:textId="77777777" w:rsidR="00094140" w:rsidRDefault="00094140"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48E3D593" w14:textId="77777777" w:rsidR="00094140" w:rsidRDefault="00094140" w:rsidP="00094140">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678547B6" w14:textId="77777777" w:rsidR="00094140" w:rsidRDefault="00094140" w:rsidP="00094140"/>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94140" w:rsidRPr="008D1E6E" w14:paraId="5639B85B" w14:textId="77777777" w:rsidTr="006D698A">
        <w:trPr>
          <w:trHeight w:val="300"/>
        </w:trPr>
        <w:tc>
          <w:tcPr>
            <w:tcW w:w="1233" w:type="dxa"/>
            <w:noWrap/>
            <w:tcMar>
              <w:top w:w="15" w:type="dxa"/>
              <w:left w:w="15" w:type="dxa"/>
              <w:bottom w:w="0" w:type="dxa"/>
              <w:right w:w="15" w:type="dxa"/>
            </w:tcMar>
            <w:vAlign w:val="bottom"/>
            <w:hideMark/>
          </w:tcPr>
          <w:p w14:paraId="7F1CECC0" w14:textId="77777777" w:rsidR="00094140" w:rsidRPr="008D1E6E" w:rsidRDefault="00094140"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13B38793" w14:textId="77777777" w:rsidR="00094140" w:rsidRPr="008D1E6E" w:rsidRDefault="00094140"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964D5C3" w14:textId="77777777" w:rsidR="00094140" w:rsidRPr="008D1E6E" w:rsidRDefault="00094140"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C697EFE" w14:textId="77777777" w:rsidR="00094140" w:rsidRPr="008D1E6E" w:rsidRDefault="00094140" w:rsidP="006D698A">
            <w:pPr>
              <w:rPr>
                <w:rFonts w:eastAsia="Times New Roman"/>
                <w:color w:val="000000"/>
                <w:sz w:val="21"/>
                <w:szCs w:val="18"/>
              </w:rPr>
            </w:pPr>
            <w:r w:rsidRPr="008D1E6E">
              <w:rPr>
                <w:rFonts w:eastAsia="Times New Roman"/>
                <w:color w:val="000000"/>
                <w:sz w:val="21"/>
                <w:szCs w:val="18"/>
              </w:rPr>
              <w:t>Affiliation</w:t>
            </w:r>
          </w:p>
        </w:tc>
      </w:tr>
      <w:tr w:rsidR="00094140" w:rsidRPr="008D1E6E" w14:paraId="29095553" w14:textId="77777777" w:rsidTr="006D698A">
        <w:trPr>
          <w:trHeight w:val="300"/>
        </w:trPr>
        <w:tc>
          <w:tcPr>
            <w:tcW w:w="0" w:type="auto"/>
            <w:noWrap/>
            <w:tcMar>
              <w:top w:w="15" w:type="dxa"/>
              <w:left w:w="15" w:type="dxa"/>
              <w:bottom w:w="0" w:type="dxa"/>
              <w:right w:w="15" w:type="dxa"/>
            </w:tcMar>
            <w:vAlign w:val="bottom"/>
            <w:hideMark/>
          </w:tcPr>
          <w:p w14:paraId="7F624BFA" w14:textId="77777777" w:rsidR="00094140" w:rsidRPr="008D1E6E" w:rsidRDefault="00094140"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7909BC9D" w14:textId="77777777" w:rsidR="00094140" w:rsidRPr="008D1E6E" w:rsidRDefault="00094140"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595CA8D" w14:textId="77777777" w:rsidR="00094140" w:rsidRPr="008D1E6E" w:rsidRDefault="00094140"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5E882BE8" w14:textId="77777777" w:rsidR="00094140" w:rsidRPr="008D1E6E" w:rsidRDefault="00094140" w:rsidP="006D698A">
            <w:pPr>
              <w:rPr>
                <w:rFonts w:eastAsia="Times New Roman"/>
                <w:color w:val="000000"/>
                <w:sz w:val="21"/>
                <w:szCs w:val="18"/>
              </w:rPr>
            </w:pPr>
          </w:p>
        </w:tc>
      </w:tr>
    </w:tbl>
    <w:p w14:paraId="661B1629" w14:textId="77777777" w:rsidR="00094140" w:rsidRDefault="00094140" w:rsidP="00094140"/>
    <w:p w14:paraId="382E07E6" w14:textId="77777777" w:rsidR="00094140" w:rsidRDefault="00094140" w:rsidP="00094140"/>
    <w:p w14:paraId="58F1D6B3" w14:textId="77777777" w:rsidR="00094140" w:rsidRDefault="00094140" w:rsidP="00094140"/>
    <w:p w14:paraId="50C66A31" w14:textId="77777777" w:rsidR="00094140" w:rsidRDefault="00094140" w:rsidP="00094140"/>
    <w:p w14:paraId="66E4B97B" w14:textId="0AF295F8" w:rsidR="00094140" w:rsidRPr="00B2078E" w:rsidRDefault="00094140" w:rsidP="00A27E7E">
      <w:pPr>
        <w:pStyle w:val="ListParagraph"/>
        <w:numPr>
          <w:ilvl w:val="0"/>
          <w:numId w:val="9"/>
        </w:numPr>
        <w:rPr>
          <w:b/>
          <w:u w:val="single"/>
        </w:rPr>
      </w:pPr>
      <w:r w:rsidRPr="00157ED2">
        <w:t>The Chair reminds that the agenda can be found in 11-2</w:t>
      </w:r>
      <w:r>
        <w:t>2</w:t>
      </w:r>
      <w:r w:rsidRPr="00157ED2">
        <w:t>/</w:t>
      </w:r>
      <w:r>
        <w:t>1246</w:t>
      </w:r>
      <w:r w:rsidRPr="00157ED2">
        <w:t>r</w:t>
      </w:r>
      <w:r w:rsidR="00FE56DF">
        <w:t>7</w:t>
      </w:r>
      <w:r w:rsidRPr="00157ED2">
        <w:t>.</w:t>
      </w:r>
      <w:r>
        <w:t xml:space="preserve"> The Chair asks for the comments about the agenda. </w:t>
      </w:r>
      <w:r w:rsidR="00FE56DF">
        <w:t>1292 is deferred per the request</w:t>
      </w:r>
      <w:r>
        <w:t xml:space="preserve">. The </w:t>
      </w:r>
      <w:r w:rsidR="00FE56DF">
        <w:t xml:space="preserve">updated </w:t>
      </w:r>
      <w:r>
        <w:t>agenda is approved.</w:t>
      </w:r>
    </w:p>
    <w:p w14:paraId="6FACA229" w14:textId="77777777" w:rsidR="00094140" w:rsidRDefault="00094140" w:rsidP="00094140"/>
    <w:p w14:paraId="4CD5F01C" w14:textId="77777777" w:rsidR="00094140" w:rsidRDefault="00094140" w:rsidP="00094140"/>
    <w:p w14:paraId="46694DB2" w14:textId="77777777" w:rsidR="00094140" w:rsidRDefault="00094140" w:rsidP="00A27E7E">
      <w:pPr>
        <w:pStyle w:val="ListParagraph"/>
        <w:numPr>
          <w:ilvl w:val="0"/>
          <w:numId w:val="5"/>
        </w:numPr>
        <w:rPr>
          <w:sz w:val="22"/>
          <w:szCs w:val="22"/>
        </w:rPr>
      </w:pPr>
      <w:r>
        <w:rPr>
          <w:sz w:val="22"/>
          <w:szCs w:val="22"/>
        </w:rPr>
        <w:t xml:space="preserve">Technical Submissions: </w:t>
      </w:r>
    </w:p>
    <w:p w14:paraId="50D6723D" w14:textId="77777777" w:rsidR="00094140" w:rsidRDefault="00094140" w:rsidP="00094140"/>
    <w:p w14:paraId="4DE9806D" w14:textId="1C578EBA" w:rsidR="00094140" w:rsidRDefault="00A27E7E" w:rsidP="00A27E7E">
      <w:pPr>
        <w:pStyle w:val="ListParagraph"/>
        <w:numPr>
          <w:ilvl w:val="1"/>
          <w:numId w:val="5"/>
        </w:numPr>
        <w:jc w:val="both"/>
        <w:rPr>
          <w:sz w:val="22"/>
          <w:szCs w:val="22"/>
        </w:rPr>
      </w:pPr>
      <w:hyperlink r:id="rId17" w:history="1">
        <w:r w:rsidR="00A20491" w:rsidRPr="00A20491">
          <w:rPr>
            <w:rStyle w:val="Hyperlink"/>
            <w:b/>
            <w:bCs/>
            <w:lang w:val="en-GB"/>
          </w:rPr>
          <w:t>1189r0</w:t>
        </w:r>
      </w:hyperlink>
      <w:r w:rsidR="00A20491" w:rsidRPr="00A20491">
        <w:rPr>
          <w:b/>
          <w:bCs/>
          <w:lang w:val="en-GB"/>
        </w:rPr>
        <w:t xml:space="preserve"> CR for TXS - part 1</w:t>
      </w:r>
      <w:r w:rsidR="00A20491">
        <w:rPr>
          <w:b/>
          <w:bCs/>
          <w:lang w:val="en-GB"/>
        </w:rPr>
        <w:t xml:space="preserve">   </w:t>
      </w:r>
      <w:r w:rsidR="00A20491" w:rsidRPr="00A20491">
        <w:rPr>
          <w:b/>
          <w:bCs/>
          <w:lang w:val="en-GB"/>
        </w:rPr>
        <w:tab/>
        <w:t xml:space="preserve">Dibakar Das </w:t>
      </w:r>
      <w:r w:rsidR="00A20491" w:rsidRPr="00A20491">
        <w:rPr>
          <w:b/>
          <w:bCs/>
          <w:lang w:val="en-GB"/>
        </w:rPr>
        <w:tab/>
        <w:t>[110C-XGT 90’</w:t>
      </w:r>
      <w:r w:rsidR="00094140">
        <w:rPr>
          <w:b/>
          <w:bCs/>
          <w:sz w:val="22"/>
          <w:szCs w:val="22"/>
          <w:lang w:val="en-GB"/>
        </w:rPr>
        <w:t>]</w:t>
      </w:r>
    </w:p>
    <w:p w14:paraId="11F0AF84" w14:textId="77777777" w:rsidR="00094140" w:rsidRDefault="00094140" w:rsidP="00094140">
      <w:pPr>
        <w:jc w:val="both"/>
      </w:pPr>
    </w:p>
    <w:p w14:paraId="6D4E920A" w14:textId="77777777" w:rsidR="00A20491" w:rsidRDefault="00A20491" w:rsidP="00094140">
      <w:pPr>
        <w:pStyle w:val="ListParagraph"/>
        <w:ind w:left="1440"/>
        <w:rPr>
          <w:rStyle w:val="Hyperlink"/>
          <w:color w:val="auto"/>
          <w:sz w:val="22"/>
          <w:szCs w:val="22"/>
          <w:u w:val="none"/>
          <w:lang w:eastAsia="ko-KR"/>
        </w:rPr>
      </w:pPr>
    </w:p>
    <w:p w14:paraId="598A0D3B" w14:textId="29F576A4" w:rsidR="00094140" w:rsidRDefault="00094140" w:rsidP="00094140">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48D542CD" w14:textId="430A10EC" w:rsidR="00A20491"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CID 100078, it is not good to give the restriction to STA about how to transmit its frames.</w:t>
      </w:r>
    </w:p>
    <w:p w14:paraId="74380805" w14:textId="753579A9" w:rsidR="00AC40CC"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F893857" w14:textId="5E09A561" w:rsidR="00AC40CC"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CID 10079, the text doesn’t cover the STA’s transmission through TXOP sharing.</w:t>
      </w:r>
    </w:p>
    <w:p w14:paraId="191A5B43" w14:textId="232BCFD1" w:rsidR="00AC40CC" w:rsidRDefault="00AC40C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62D03A6C" w14:textId="2CD454AE" w:rsidR="00AC40CC" w:rsidRDefault="00AC40C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644A45">
        <w:rPr>
          <w:rStyle w:val="Hyperlink"/>
          <w:color w:val="auto"/>
          <w:sz w:val="22"/>
          <w:szCs w:val="22"/>
          <w:u w:val="none"/>
          <w:lang w:eastAsia="ko-KR"/>
        </w:rPr>
        <w:t>CID 13845, this CID includes many text changes. Will review</w:t>
      </w:r>
      <w:r w:rsidR="00B41ADE">
        <w:rPr>
          <w:rStyle w:val="Hyperlink"/>
          <w:color w:val="auto"/>
          <w:sz w:val="22"/>
          <w:szCs w:val="22"/>
          <w:u w:val="none"/>
          <w:lang w:eastAsia="ko-KR"/>
        </w:rPr>
        <w:t xml:space="preserve"> it</w:t>
      </w:r>
      <w:r w:rsidR="00644A45">
        <w:rPr>
          <w:rStyle w:val="Hyperlink"/>
          <w:color w:val="auto"/>
          <w:sz w:val="22"/>
          <w:szCs w:val="22"/>
          <w:u w:val="none"/>
          <w:lang w:eastAsia="ko-KR"/>
        </w:rPr>
        <w:t xml:space="preserve"> offline.</w:t>
      </w:r>
    </w:p>
    <w:p w14:paraId="75907342" w14:textId="562DA35B"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2FE0AF07" w14:textId="6FCB68B0"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C: CID 11252, the text doesn’t cover P2P, right? Other related CID</w:t>
      </w:r>
      <w:r w:rsidR="00C541B2">
        <w:rPr>
          <w:rStyle w:val="Hyperlink"/>
          <w:color w:val="auto"/>
          <w:sz w:val="22"/>
          <w:szCs w:val="22"/>
          <w:u w:val="none"/>
          <w:lang w:eastAsia="ko-KR"/>
        </w:rPr>
        <w:t xml:space="preserve"> (13252)</w:t>
      </w:r>
      <w:r>
        <w:rPr>
          <w:rStyle w:val="Hyperlink"/>
          <w:color w:val="auto"/>
          <w:sz w:val="22"/>
          <w:szCs w:val="22"/>
          <w:u w:val="none"/>
          <w:lang w:eastAsia="ko-KR"/>
        </w:rPr>
        <w:t xml:space="preserve"> talk</w:t>
      </w:r>
      <w:r w:rsidR="00C541B2">
        <w:rPr>
          <w:rStyle w:val="Hyperlink"/>
          <w:color w:val="auto"/>
          <w:sz w:val="22"/>
          <w:szCs w:val="22"/>
          <w:u w:val="none"/>
          <w:lang w:eastAsia="ko-KR"/>
        </w:rPr>
        <w:t>s</w:t>
      </w:r>
      <w:r>
        <w:rPr>
          <w:rStyle w:val="Hyperlink"/>
          <w:color w:val="auto"/>
          <w:sz w:val="22"/>
          <w:szCs w:val="22"/>
          <w:u w:val="none"/>
          <w:lang w:eastAsia="ko-KR"/>
        </w:rPr>
        <w:t xml:space="preserve"> about TB PPDU for P2P.</w:t>
      </w:r>
    </w:p>
    <w:p w14:paraId="48FA87BE" w14:textId="46963F7F"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The TB transmission in allocated time is not in line with the current text. Will defer 13252.</w:t>
      </w:r>
    </w:p>
    <w:p w14:paraId="0D0EB565" w14:textId="0F63FCFD"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C: CID 11092, the comment is good. The resolution can be improved.</w:t>
      </w:r>
    </w:p>
    <w:p w14:paraId="09ED292B" w14:textId="44E64FB9"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28D575B" w14:textId="0A2DE885"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CID 13972. </w:t>
      </w:r>
      <w:r w:rsidR="00F51A83">
        <w:rPr>
          <w:rStyle w:val="Hyperlink"/>
          <w:color w:val="auto"/>
          <w:sz w:val="22"/>
          <w:szCs w:val="22"/>
          <w:u w:val="none"/>
          <w:lang w:eastAsia="ko-KR"/>
        </w:rPr>
        <w:t>Please add only one User Info field after deleting the text per 13972.</w:t>
      </w:r>
    </w:p>
    <w:p w14:paraId="1E3DFBED" w14:textId="721DFCAC" w:rsidR="00F51A83" w:rsidRDefault="00F51A83"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373340C" w14:textId="7D280A0A"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please defer </w:t>
      </w:r>
      <w:r w:rsidRPr="003C03AC">
        <w:rPr>
          <w:sz w:val="16"/>
        </w:rPr>
        <w:t>13962</w:t>
      </w:r>
      <w:r>
        <w:rPr>
          <w:rStyle w:val="Hyperlink"/>
          <w:color w:val="auto"/>
          <w:sz w:val="22"/>
          <w:szCs w:val="22"/>
          <w:u w:val="none"/>
          <w:lang w:eastAsia="ko-KR"/>
        </w:rPr>
        <w:t>.</w:t>
      </w:r>
    </w:p>
    <w:p w14:paraId="0416157A" w14:textId="6614E278"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4109F5" w14:textId="3DD41B4D"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11928, 13771, </w:t>
      </w:r>
      <w:r w:rsidR="00F455FC">
        <w:rPr>
          <w:rStyle w:val="Hyperlink"/>
          <w:color w:val="auto"/>
          <w:sz w:val="22"/>
          <w:szCs w:val="22"/>
          <w:u w:val="none"/>
          <w:lang w:eastAsia="ko-KR"/>
        </w:rPr>
        <w:t>12985, 13975.</w:t>
      </w:r>
      <w:r>
        <w:rPr>
          <w:rStyle w:val="Hyperlink"/>
          <w:color w:val="auto"/>
          <w:sz w:val="22"/>
          <w:szCs w:val="22"/>
          <w:u w:val="none"/>
          <w:lang w:eastAsia="ko-KR"/>
        </w:rPr>
        <w:t xml:space="preserve"> contradict with </w:t>
      </w:r>
      <w:r w:rsidR="00F455FC">
        <w:rPr>
          <w:rStyle w:val="Hyperlink"/>
          <w:color w:val="auto"/>
          <w:sz w:val="22"/>
          <w:szCs w:val="22"/>
          <w:u w:val="none"/>
          <w:lang w:eastAsia="ko-KR"/>
        </w:rPr>
        <w:t>11-22/1263’s SP.</w:t>
      </w:r>
    </w:p>
    <w:p w14:paraId="0AEC3937" w14:textId="54145759" w:rsidR="00F455FC" w:rsidRDefault="00F455F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them</w:t>
      </w:r>
    </w:p>
    <w:p w14:paraId="56D86FF8" w14:textId="21E3FEE8" w:rsidR="00C541B2" w:rsidRDefault="00C541B2" w:rsidP="00AC40CC">
      <w:pPr>
        <w:pStyle w:val="ListParagraph"/>
        <w:ind w:left="1440"/>
        <w:rPr>
          <w:rStyle w:val="Hyperlink"/>
          <w:color w:val="auto"/>
          <w:sz w:val="22"/>
          <w:szCs w:val="22"/>
          <w:u w:val="none"/>
          <w:lang w:eastAsia="ko-KR"/>
        </w:rPr>
      </w:pPr>
    </w:p>
    <w:p w14:paraId="004838AD" w14:textId="77777777" w:rsidR="00AC40CC" w:rsidRDefault="00AC40CC" w:rsidP="00094140">
      <w:pPr>
        <w:pStyle w:val="ListParagraph"/>
        <w:ind w:left="1440"/>
        <w:rPr>
          <w:rStyle w:val="Hyperlink"/>
          <w:color w:val="auto"/>
          <w:sz w:val="22"/>
          <w:szCs w:val="22"/>
          <w:u w:val="none"/>
          <w:lang w:eastAsia="ko-KR"/>
        </w:rPr>
      </w:pPr>
    </w:p>
    <w:p w14:paraId="502E3175" w14:textId="172C4560" w:rsidR="00A20491" w:rsidRDefault="00A20491" w:rsidP="00094140">
      <w:pPr>
        <w:pStyle w:val="ListParagraph"/>
        <w:ind w:left="1440"/>
        <w:rPr>
          <w:rStyle w:val="Hyperlink"/>
          <w:color w:val="auto"/>
          <w:sz w:val="22"/>
          <w:szCs w:val="22"/>
          <w:u w:val="none"/>
          <w:lang w:eastAsia="ko-KR"/>
        </w:rPr>
      </w:pPr>
    </w:p>
    <w:p w14:paraId="186E2E9F" w14:textId="63064998" w:rsidR="00A20491"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w:t>
      </w:r>
    </w:p>
    <w:p w14:paraId="0342258A" w14:textId="1BA6C007" w:rsidR="00AC40CC" w:rsidRDefault="00AC40CC" w:rsidP="00094140">
      <w:pPr>
        <w:pStyle w:val="ListParagraph"/>
        <w:ind w:left="1440"/>
        <w:rPr>
          <w:rStyle w:val="Hyperlink"/>
          <w:color w:val="auto"/>
          <w:sz w:val="22"/>
          <w:szCs w:val="22"/>
          <w:u w:val="none"/>
          <w:lang w:eastAsia="ko-KR"/>
        </w:rPr>
      </w:pPr>
    </w:p>
    <w:p w14:paraId="66635CFA" w14:textId="77777777" w:rsidR="00AC40CC" w:rsidRPr="00AC40CC" w:rsidRDefault="00AC40CC" w:rsidP="00C541B2">
      <w:pPr>
        <w:suppressAutoHyphens/>
        <w:ind w:left="1440"/>
        <w:jc w:val="both"/>
        <w:rPr>
          <w:sz w:val="21"/>
          <w:szCs w:val="21"/>
        </w:rPr>
      </w:pPr>
      <w:r w:rsidRPr="00AC40CC">
        <w:rPr>
          <w:sz w:val="21"/>
          <w:szCs w:val="21"/>
        </w:rPr>
        <w:t xml:space="preserve">10993 10994 12005 12127 13555 12982 14009 11704 10076 </w:t>
      </w:r>
      <w:r w:rsidRPr="00AC40CC">
        <w:rPr>
          <w:strike/>
          <w:sz w:val="21"/>
          <w:szCs w:val="21"/>
          <w:highlight w:val="yellow"/>
        </w:rPr>
        <w:t>10078</w:t>
      </w:r>
      <w:r w:rsidRPr="00AC40CC">
        <w:rPr>
          <w:sz w:val="21"/>
          <w:szCs w:val="21"/>
        </w:rPr>
        <w:t xml:space="preserve"> </w:t>
      </w:r>
      <w:r w:rsidRPr="00AC40CC">
        <w:rPr>
          <w:strike/>
          <w:sz w:val="21"/>
          <w:szCs w:val="21"/>
          <w:highlight w:val="yellow"/>
        </w:rPr>
        <w:t>10079</w:t>
      </w:r>
      <w:r w:rsidRPr="00AC40CC">
        <w:rPr>
          <w:sz w:val="21"/>
          <w:szCs w:val="21"/>
        </w:rPr>
        <w:t xml:space="preserve"> 10715 </w:t>
      </w:r>
      <w:r w:rsidRPr="00AC40CC">
        <w:rPr>
          <w:strike/>
          <w:sz w:val="21"/>
          <w:szCs w:val="21"/>
          <w:highlight w:val="yellow"/>
        </w:rPr>
        <w:t>13252</w:t>
      </w:r>
      <w:r w:rsidRPr="00AC40CC">
        <w:rPr>
          <w:sz w:val="21"/>
          <w:szCs w:val="21"/>
        </w:rPr>
        <w:t xml:space="preserve"> </w:t>
      </w:r>
      <w:r w:rsidRPr="00AC40CC">
        <w:rPr>
          <w:strike/>
          <w:color w:val="FF0000"/>
          <w:sz w:val="21"/>
          <w:szCs w:val="21"/>
          <w:highlight w:val="yellow"/>
        </w:rPr>
        <w:t>13845</w:t>
      </w:r>
      <w:r w:rsidRPr="00AC40CC">
        <w:rPr>
          <w:sz w:val="21"/>
          <w:szCs w:val="21"/>
        </w:rPr>
        <w:t xml:space="preserve"> 10214 10407 11089 11090 11925 12983 12373 11252 11532 11533 12498 12882 13683 11534 13878 12062 11091 11092 12761 10094 11093 11926 11119 13961 11094 12477 13204 13336 13972 12755 12760 10408 13770 11766 12895 12500 12501 12495 </w:t>
      </w:r>
      <w:r w:rsidRPr="00B20D34">
        <w:rPr>
          <w:strike/>
          <w:sz w:val="21"/>
          <w:szCs w:val="21"/>
          <w:highlight w:val="yellow"/>
        </w:rPr>
        <w:t>13962</w:t>
      </w:r>
      <w:r w:rsidRPr="00AC40CC">
        <w:rPr>
          <w:sz w:val="21"/>
          <w:szCs w:val="21"/>
        </w:rPr>
        <w:t xml:space="preserve"> 11927 10779 13253 13337 13881 10780 12762 12763 12984 12614 </w:t>
      </w:r>
      <w:r w:rsidRPr="00F455FC">
        <w:rPr>
          <w:strike/>
          <w:sz w:val="21"/>
          <w:szCs w:val="21"/>
        </w:rPr>
        <w:t>11928</w:t>
      </w:r>
      <w:r w:rsidRPr="00AC40CC">
        <w:rPr>
          <w:sz w:val="21"/>
          <w:szCs w:val="21"/>
        </w:rPr>
        <w:t xml:space="preserve"> 12063 11767 13338 13339 14057 13974 13317 13318 14056 </w:t>
      </w:r>
      <w:r w:rsidRPr="00F455FC">
        <w:rPr>
          <w:strike/>
          <w:sz w:val="21"/>
          <w:szCs w:val="21"/>
          <w:highlight w:val="yellow"/>
        </w:rPr>
        <w:t>13771</w:t>
      </w:r>
      <w:r w:rsidRPr="00F455FC">
        <w:rPr>
          <w:sz w:val="21"/>
          <w:szCs w:val="21"/>
          <w:highlight w:val="yellow"/>
        </w:rPr>
        <w:t xml:space="preserve"> </w:t>
      </w:r>
      <w:r w:rsidRPr="00F455FC">
        <w:rPr>
          <w:strike/>
          <w:sz w:val="21"/>
          <w:szCs w:val="21"/>
          <w:highlight w:val="yellow"/>
        </w:rPr>
        <w:t>12985 13975</w:t>
      </w:r>
      <w:r w:rsidRPr="00AC40CC">
        <w:rPr>
          <w:sz w:val="21"/>
          <w:szCs w:val="21"/>
        </w:rPr>
        <w:t xml:space="preserve"> 14027 10781 14028 11018  11019 </w:t>
      </w:r>
      <w:r w:rsidRPr="00F455FC">
        <w:rPr>
          <w:strike/>
          <w:color w:val="FF0000"/>
          <w:sz w:val="21"/>
          <w:szCs w:val="21"/>
          <w:highlight w:val="yellow"/>
        </w:rPr>
        <w:t>13773</w:t>
      </w:r>
      <w:r w:rsidRPr="00AC40CC">
        <w:rPr>
          <w:color w:val="FF0000"/>
          <w:sz w:val="21"/>
          <w:szCs w:val="21"/>
        </w:rPr>
        <w:t xml:space="preserve"> </w:t>
      </w:r>
      <w:r w:rsidRPr="00AC40CC">
        <w:rPr>
          <w:sz w:val="21"/>
          <w:szCs w:val="21"/>
        </w:rPr>
        <w:t xml:space="preserve">13882 11021 10775 13883 12504 13966 11537 12986 13964 13963 13965 13967 11539 12505 12987 14098 12988 11538 12506 13884 10216 12374 12507 12989 13254  11540 14029 10017 11637 13774 13775                </w:t>
      </w:r>
    </w:p>
    <w:p w14:paraId="0CF2DD08" w14:textId="77777777" w:rsidR="00AC40CC" w:rsidRPr="004B03BA" w:rsidRDefault="00AC40CC" w:rsidP="00AC40CC">
      <w:pPr>
        <w:suppressAutoHyphens/>
        <w:jc w:val="both"/>
        <w:rPr>
          <w:sz w:val="16"/>
        </w:rPr>
      </w:pPr>
      <w:r>
        <w:rPr>
          <w:sz w:val="16"/>
        </w:rPr>
        <w:t xml:space="preserve">          </w:t>
      </w:r>
      <w:r>
        <w:rPr>
          <w:color w:val="FF0000"/>
          <w:sz w:val="16"/>
        </w:rPr>
        <w:t xml:space="preserve"> </w:t>
      </w:r>
      <w:r>
        <w:rPr>
          <w:sz w:val="16"/>
        </w:rPr>
        <w:t xml:space="preserve">   </w:t>
      </w:r>
    </w:p>
    <w:p w14:paraId="67219C6B" w14:textId="77777777" w:rsidR="00AC40CC" w:rsidRDefault="00AC40CC" w:rsidP="00094140">
      <w:pPr>
        <w:pStyle w:val="ListParagraph"/>
        <w:ind w:left="1440"/>
        <w:rPr>
          <w:rStyle w:val="Hyperlink"/>
          <w:color w:val="auto"/>
          <w:sz w:val="22"/>
          <w:szCs w:val="22"/>
          <w:u w:val="none"/>
          <w:lang w:eastAsia="ko-KR"/>
        </w:rPr>
      </w:pPr>
    </w:p>
    <w:p w14:paraId="3E3303EF" w14:textId="605EEF64" w:rsidR="00A20491" w:rsidRPr="0061576A" w:rsidRDefault="0061576A" w:rsidP="00094140">
      <w:pPr>
        <w:pStyle w:val="ListParagraph"/>
        <w:ind w:left="1440"/>
        <w:rPr>
          <w:rStyle w:val="Hyperlink"/>
          <w:color w:val="0070C0"/>
          <w:sz w:val="22"/>
          <w:szCs w:val="22"/>
          <w:u w:val="none"/>
          <w:lang w:eastAsia="ko-KR"/>
        </w:rPr>
      </w:pPr>
      <w:r w:rsidRPr="0061576A">
        <w:rPr>
          <w:rStyle w:val="Hyperlink"/>
          <w:color w:val="0070C0"/>
          <w:sz w:val="22"/>
          <w:szCs w:val="22"/>
          <w:u w:val="none"/>
          <w:lang w:eastAsia="ko-KR"/>
        </w:rPr>
        <w:t>SP deferred</w:t>
      </w:r>
    </w:p>
    <w:p w14:paraId="6F493FF7" w14:textId="6827D53F" w:rsidR="00A20491" w:rsidRDefault="00A20491" w:rsidP="00094140">
      <w:pPr>
        <w:pStyle w:val="ListParagraph"/>
        <w:ind w:left="1440"/>
        <w:rPr>
          <w:rStyle w:val="Hyperlink"/>
          <w:color w:val="auto"/>
          <w:sz w:val="22"/>
          <w:szCs w:val="22"/>
          <w:u w:val="none"/>
          <w:lang w:eastAsia="ko-KR"/>
        </w:rPr>
      </w:pPr>
    </w:p>
    <w:p w14:paraId="5B2CCF17" w14:textId="61119333" w:rsidR="00A20491" w:rsidRDefault="00A20491" w:rsidP="00094140">
      <w:pPr>
        <w:pStyle w:val="ListParagraph"/>
        <w:ind w:left="1440"/>
        <w:rPr>
          <w:rStyle w:val="Hyperlink"/>
          <w:color w:val="auto"/>
          <w:sz w:val="22"/>
          <w:szCs w:val="22"/>
          <w:u w:val="none"/>
          <w:lang w:eastAsia="ko-KR"/>
        </w:rPr>
      </w:pPr>
    </w:p>
    <w:p w14:paraId="7A48F04D" w14:textId="5B37C5F0" w:rsidR="00A20491" w:rsidRDefault="00A20491" w:rsidP="00094140">
      <w:pPr>
        <w:pStyle w:val="ListParagraph"/>
        <w:ind w:left="1440"/>
        <w:rPr>
          <w:rStyle w:val="Hyperlink"/>
          <w:color w:val="auto"/>
          <w:sz w:val="22"/>
          <w:szCs w:val="22"/>
          <w:u w:val="none"/>
          <w:lang w:eastAsia="ko-KR"/>
        </w:rPr>
      </w:pPr>
    </w:p>
    <w:p w14:paraId="68A2B4C5" w14:textId="5E7AFB85" w:rsidR="00AC40CC" w:rsidRPr="0061576A" w:rsidRDefault="00A27E7E" w:rsidP="00A27E7E">
      <w:pPr>
        <w:pStyle w:val="ListParagraph"/>
        <w:numPr>
          <w:ilvl w:val="1"/>
          <w:numId w:val="5"/>
        </w:numPr>
        <w:jc w:val="both"/>
        <w:rPr>
          <w:sz w:val="22"/>
          <w:szCs w:val="22"/>
        </w:rPr>
      </w:pPr>
      <w:hyperlink r:id="rId18" w:history="1">
        <w:r w:rsidR="0061576A" w:rsidRPr="0061576A">
          <w:rPr>
            <w:rStyle w:val="Hyperlink"/>
            <w:b/>
            <w:bCs/>
            <w:u w:val="none"/>
            <w:lang w:val="en-GB"/>
          </w:rPr>
          <w:t>1233r</w:t>
        </w:r>
        <w:r w:rsidR="0061576A">
          <w:rPr>
            <w:rStyle w:val="Hyperlink"/>
            <w:b/>
            <w:bCs/>
            <w:u w:val="none"/>
            <w:lang w:val="en-GB"/>
          </w:rPr>
          <w:t>8</w:t>
        </w:r>
      </w:hyperlink>
      <w:r w:rsidR="0061576A" w:rsidRPr="0061576A">
        <w:rPr>
          <w:b/>
          <w:bCs/>
          <w:lang w:val="en-GB"/>
        </w:rPr>
        <w:t xml:space="preserve"> LB266: cr-for-35-3-19-part1 </w:t>
      </w:r>
      <w:r w:rsidR="0061576A" w:rsidRPr="0061576A">
        <w:rPr>
          <w:b/>
          <w:bCs/>
          <w:lang w:val="en-GB"/>
        </w:rPr>
        <w:tab/>
      </w:r>
      <w:r w:rsidR="0061576A" w:rsidRPr="0061576A">
        <w:rPr>
          <w:b/>
          <w:bCs/>
          <w:lang w:val="en-GB"/>
        </w:rPr>
        <w:tab/>
        <w:t xml:space="preserve">Kaiying Lu </w:t>
      </w:r>
      <w:r w:rsidR="0061576A" w:rsidRPr="0061576A">
        <w:rPr>
          <w:b/>
          <w:bCs/>
          <w:lang w:val="en-GB"/>
        </w:rPr>
        <w:tab/>
      </w:r>
      <w:r w:rsidR="0061576A" w:rsidRPr="0061576A">
        <w:rPr>
          <w:b/>
          <w:bCs/>
          <w:lang w:val="en-GB"/>
        </w:rPr>
        <w:tab/>
        <w:t>[5C SP</w:t>
      </w:r>
      <w:r w:rsidR="0061576A" w:rsidRPr="0061576A">
        <w:rPr>
          <w:b/>
          <w:bCs/>
          <w:lang w:val="en-GB"/>
        </w:rPr>
        <w:tab/>
        <w:t xml:space="preserve"> 10’</w:t>
      </w:r>
      <w:r w:rsidR="00AC40CC" w:rsidRPr="0061576A">
        <w:rPr>
          <w:b/>
          <w:bCs/>
          <w:sz w:val="22"/>
          <w:szCs w:val="22"/>
          <w:lang w:val="en-GB"/>
        </w:rPr>
        <w:t>]</w:t>
      </w:r>
    </w:p>
    <w:p w14:paraId="44FDE666" w14:textId="77777777" w:rsidR="00AC40CC" w:rsidRDefault="00AC40CC" w:rsidP="00AC40CC">
      <w:pPr>
        <w:jc w:val="both"/>
      </w:pPr>
    </w:p>
    <w:p w14:paraId="5B7CA20E" w14:textId="79C7054B" w:rsidR="00AC40CC"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C: 10900, the note should be </w:t>
      </w:r>
      <w:r w:rsidR="00C43306">
        <w:rPr>
          <w:rStyle w:val="Hyperlink"/>
          <w:color w:val="auto"/>
          <w:sz w:val="22"/>
          <w:szCs w:val="22"/>
          <w:u w:val="none"/>
          <w:lang w:val="en-GB" w:eastAsia="ko-KR"/>
        </w:rPr>
        <w:t xml:space="preserve">changed to </w:t>
      </w:r>
      <w:r>
        <w:rPr>
          <w:rStyle w:val="Hyperlink"/>
          <w:color w:val="auto"/>
          <w:sz w:val="22"/>
          <w:szCs w:val="22"/>
          <w:u w:val="none"/>
          <w:lang w:val="en-GB" w:eastAsia="ko-KR"/>
        </w:rPr>
        <w:t>normative text.</w:t>
      </w:r>
    </w:p>
    <w:p w14:paraId="30EE8539" w14:textId="3C397418" w:rsidR="00FA5A0B"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A: the </w:t>
      </w:r>
      <w:proofErr w:type="spellStart"/>
      <w:r>
        <w:rPr>
          <w:rStyle w:val="Hyperlink"/>
          <w:color w:val="auto"/>
          <w:sz w:val="22"/>
          <w:szCs w:val="22"/>
          <w:u w:val="none"/>
          <w:lang w:val="en-GB" w:eastAsia="ko-KR"/>
        </w:rPr>
        <w:t>behavior</w:t>
      </w:r>
      <w:proofErr w:type="spellEnd"/>
      <w:r>
        <w:rPr>
          <w:rStyle w:val="Hyperlink"/>
          <w:color w:val="auto"/>
          <w:sz w:val="22"/>
          <w:szCs w:val="22"/>
          <w:u w:val="none"/>
          <w:lang w:val="en-GB" w:eastAsia="ko-KR"/>
        </w:rPr>
        <w:t xml:space="preserve"> is not different from normal channel switch.</w:t>
      </w:r>
    </w:p>
    <w:p w14:paraId="03279EF4" w14:textId="366497B7" w:rsidR="00FA5A0B"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C: the note is ok. We don’t change the </w:t>
      </w:r>
      <w:proofErr w:type="spellStart"/>
      <w:r>
        <w:rPr>
          <w:rStyle w:val="Hyperlink"/>
          <w:color w:val="auto"/>
          <w:sz w:val="22"/>
          <w:szCs w:val="22"/>
          <w:u w:val="none"/>
          <w:lang w:val="en-GB" w:eastAsia="ko-KR"/>
        </w:rPr>
        <w:t>behavior</w:t>
      </w:r>
      <w:proofErr w:type="spellEnd"/>
      <w:r>
        <w:rPr>
          <w:rStyle w:val="Hyperlink"/>
          <w:color w:val="auto"/>
          <w:sz w:val="22"/>
          <w:szCs w:val="22"/>
          <w:u w:val="none"/>
          <w:lang w:val="en-GB" w:eastAsia="ko-KR"/>
        </w:rPr>
        <w:t>.</w:t>
      </w:r>
    </w:p>
    <w:p w14:paraId="1CEFCBA7" w14:textId="0AF56475" w:rsidR="00FA5A0B" w:rsidRDefault="009A4E57"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C: the note has some issue, i.e. when the primary link and secondary link don’t do the switch at the same time.</w:t>
      </w:r>
    </w:p>
    <w:p w14:paraId="031B9DEC" w14:textId="6611D7FE" w:rsidR="009A4E57" w:rsidRDefault="009A4E57"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C: that is a bad implementation.</w:t>
      </w:r>
    </w:p>
    <w:p w14:paraId="55982ACD" w14:textId="49AEDA28" w:rsidR="009A4E57" w:rsidRDefault="009A4E57" w:rsidP="00AC40CC">
      <w:pPr>
        <w:pStyle w:val="ListParagraph"/>
        <w:ind w:left="1440"/>
        <w:rPr>
          <w:rStyle w:val="Hyperlink"/>
          <w:color w:val="auto"/>
          <w:sz w:val="22"/>
          <w:szCs w:val="22"/>
          <w:u w:val="none"/>
          <w:lang w:val="en-GB" w:eastAsia="ko-KR"/>
        </w:rPr>
      </w:pPr>
    </w:p>
    <w:p w14:paraId="53F408A5" w14:textId="77777777" w:rsidR="009A4E57" w:rsidRDefault="009A4E57" w:rsidP="00AC40CC">
      <w:pPr>
        <w:pStyle w:val="ListParagraph"/>
        <w:ind w:left="1440"/>
        <w:rPr>
          <w:rStyle w:val="Hyperlink"/>
          <w:color w:val="auto"/>
          <w:sz w:val="22"/>
          <w:szCs w:val="22"/>
          <w:u w:val="none"/>
          <w:lang w:val="en-GB" w:eastAsia="ko-KR"/>
        </w:rPr>
      </w:pPr>
    </w:p>
    <w:p w14:paraId="567D72CA" w14:textId="73B46510" w:rsidR="009A4E57" w:rsidRDefault="009A4E57" w:rsidP="009A4E57">
      <w:pPr>
        <w:pStyle w:val="ListParagraph"/>
        <w:ind w:left="1440"/>
        <w:rPr>
          <w:szCs w:val="22"/>
        </w:rPr>
      </w:pPr>
      <w:r w:rsidRPr="00A67FDA">
        <w:rPr>
          <w:szCs w:val="22"/>
        </w:rPr>
        <w:t>SP: Do you support to accept the resolution in 11-22/1</w:t>
      </w:r>
      <w:r>
        <w:rPr>
          <w:szCs w:val="22"/>
        </w:rPr>
        <w:t>233</w:t>
      </w:r>
      <w:r w:rsidRPr="00A67FDA">
        <w:rPr>
          <w:szCs w:val="22"/>
        </w:rPr>
        <w:t>r</w:t>
      </w:r>
      <w:r>
        <w:rPr>
          <w:szCs w:val="22"/>
        </w:rPr>
        <w:t>8</w:t>
      </w:r>
      <w:r w:rsidRPr="00A67FDA">
        <w:rPr>
          <w:szCs w:val="22"/>
        </w:rPr>
        <w:t xml:space="preserve"> for the following CID</w:t>
      </w:r>
      <w:r>
        <w:rPr>
          <w:szCs w:val="22"/>
        </w:rPr>
        <w:t>?</w:t>
      </w:r>
    </w:p>
    <w:p w14:paraId="067583C3" w14:textId="6A95FE10" w:rsidR="009A4E57" w:rsidRDefault="009A4E57"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10132</w:t>
      </w:r>
    </w:p>
    <w:p w14:paraId="17409158" w14:textId="083C1D06" w:rsidR="009A4E57" w:rsidRPr="009A4E57" w:rsidRDefault="009A4E57" w:rsidP="00AC40CC">
      <w:pPr>
        <w:pStyle w:val="ListParagraph"/>
        <w:ind w:left="1440"/>
        <w:rPr>
          <w:rStyle w:val="Hyperlink"/>
          <w:color w:val="00B050"/>
          <w:sz w:val="22"/>
          <w:szCs w:val="22"/>
          <w:u w:val="none"/>
          <w:lang w:eastAsia="ko-KR"/>
        </w:rPr>
      </w:pPr>
      <w:r w:rsidRPr="009A4E57">
        <w:rPr>
          <w:rStyle w:val="Hyperlink"/>
          <w:color w:val="00B050"/>
          <w:sz w:val="22"/>
          <w:szCs w:val="22"/>
          <w:u w:val="none"/>
          <w:lang w:eastAsia="ko-KR"/>
        </w:rPr>
        <w:t>No Objection</w:t>
      </w:r>
    </w:p>
    <w:p w14:paraId="05B16DB8" w14:textId="02CAE40B" w:rsidR="00A20491" w:rsidRDefault="00A20491" w:rsidP="00094140">
      <w:pPr>
        <w:pStyle w:val="ListParagraph"/>
        <w:ind w:left="1440"/>
        <w:rPr>
          <w:rStyle w:val="Hyperlink"/>
          <w:color w:val="auto"/>
          <w:sz w:val="22"/>
          <w:szCs w:val="22"/>
          <w:u w:val="none"/>
          <w:lang w:eastAsia="ko-KR"/>
        </w:rPr>
      </w:pPr>
    </w:p>
    <w:p w14:paraId="596760BA" w14:textId="28B7D78B" w:rsidR="009A4E57" w:rsidRPr="0061576A" w:rsidRDefault="00A27E7E" w:rsidP="00A27E7E">
      <w:pPr>
        <w:pStyle w:val="ListParagraph"/>
        <w:numPr>
          <w:ilvl w:val="1"/>
          <w:numId w:val="5"/>
        </w:numPr>
        <w:jc w:val="both"/>
        <w:rPr>
          <w:sz w:val="22"/>
          <w:szCs w:val="22"/>
        </w:rPr>
      </w:pPr>
      <w:hyperlink r:id="rId19" w:history="1">
        <w:r w:rsidR="009A4E57" w:rsidRPr="009A4E57">
          <w:rPr>
            <w:rStyle w:val="Hyperlink"/>
            <w:b/>
            <w:bCs/>
            <w:lang w:val="en-GB"/>
          </w:rPr>
          <w:t>1051r1</w:t>
        </w:r>
      </w:hyperlink>
      <w:r w:rsidR="009A4E57" w:rsidRPr="009A4E57">
        <w:rPr>
          <w:b/>
          <w:bCs/>
          <w:lang w:val="en-GB"/>
        </w:rPr>
        <w:t xml:space="preserve"> LB266: CR for TWT </w:t>
      </w:r>
      <w:r w:rsidR="009A4E57" w:rsidRPr="009A4E57">
        <w:rPr>
          <w:b/>
          <w:bCs/>
          <w:lang w:val="en-GB"/>
        </w:rPr>
        <w:tab/>
        <w:t xml:space="preserve">Rubayet Shafin </w:t>
      </w:r>
      <w:r w:rsidR="009A4E57" w:rsidRPr="009A4E57">
        <w:rPr>
          <w:b/>
          <w:bCs/>
          <w:lang w:val="en-GB"/>
        </w:rPr>
        <w:tab/>
        <w:t xml:space="preserve">[6C </w:t>
      </w:r>
      <w:r w:rsidR="009A4E57" w:rsidRPr="009A4E57">
        <w:rPr>
          <w:b/>
          <w:bCs/>
          <w:lang w:val="en-GB"/>
        </w:rPr>
        <w:tab/>
        <w:t xml:space="preserve"> 20’</w:t>
      </w:r>
      <w:r w:rsidR="009A4E57" w:rsidRPr="0061576A">
        <w:rPr>
          <w:b/>
          <w:bCs/>
          <w:sz w:val="22"/>
          <w:szCs w:val="22"/>
          <w:lang w:val="en-GB"/>
        </w:rPr>
        <w:t>]</w:t>
      </w:r>
    </w:p>
    <w:p w14:paraId="6DF6AFBC" w14:textId="77777777" w:rsidR="009A4E57" w:rsidRDefault="009A4E57" w:rsidP="009A4E57">
      <w:pPr>
        <w:jc w:val="both"/>
      </w:pPr>
    </w:p>
    <w:p w14:paraId="3C9B3650" w14:textId="75342716" w:rsidR="00A20491" w:rsidRDefault="00A20491" w:rsidP="00094140">
      <w:pPr>
        <w:pStyle w:val="ListParagraph"/>
        <w:ind w:left="1440"/>
        <w:rPr>
          <w:rStyle w:val="Hyperlink"/>
          <w:color w:val="auto"/>
          <w:sz w:val="22"/>
          <w:szCs w:val="22"/>
          <w:u w:val="none"/>
          <w:lang w:val="en-GB" w:eastAsia="ko-KR"/>
        </w:rPr>
      </w:pPr>
    </w:p>
    <w:p w14:paraId="773436E1" w14:textId="77777777" w:rsidR="00582089" w:rsidRPr="00C673AB" w:rsidRDefault="00582089" w:rsidP="00582089">
      <w:pPr>
        <w:pStyle w:val="ListParagraph"/>
        <w:ind w:left="1440"/>
        <w:rPr>
          <w:rStyle w:val="Hyperlink"/>
          <w:color w:val="00B050"/>
          <w:sz w:val="22"/>
          <w:szCs w:val="22"/>
          <w:u w:val="none"/>
          <w:lang w:val="en-GB" w:eastAsia="ko-KR"/>
        </w:rPr>
      </w:pPr>
      <w:r>
        <w:rPr>
          <w:rStyle w:val="Hyperlink"/>
          <w:color w:val="auto"/>
          <w:sz w:val="22"/>
          <w:szCs w:val="22"/>
          <w:u w:val="none"/>
          <w:lang w:eastAsia="ko-KR"/>
        </w:rPr>
        <w:t>No time to finish the document</w:t>
      </w:r>
    </w:p>
    <w:p w14:paraId="292A4A41" w14:textId="77777777" w:rsidR="00582089" w:rsidRDefault="00582089" w:rsidP="00582089">
      <w:pPr>
        <w:pStyle w:val="ListParagraph"/>
        <w:ind w:left="1440"/>
        <w:rPr>
          <w:rStyle w:val="Hyperlink"/>
          <w:sz w:val="22"/>
          <w:szCs w:val="22"/>
          <w:lang w:val="en-GB" w:eastAsia="ko-KR"/>
        </w:rPr>
      </w:pPr>
    </w:p>
    <w:p w14:paraId="566F6479" w14:textId="77777777" w:rsidR="00582089" w:rsidRDefault="00582089" w:rsidP="00582089">
      <w:pPr>
        <w:pStyle w:val="ListParagraph"/>
        <w:ind w:left="1440"/>
        <w:rPr>
          <w:rStyle w:val="Hyperlink"/>
          <w:color w:val="auto"/>
          <w:sz w:val="22"/>
          <w:szCs w:val="22"/>
          <w:u w:val="none"/>
          <w:lang w:eastAsia="ko-KR"/>
        </w:rPr>
      </w:pPr>
    </w:p>
    <w:p w14:paraId="0A6E4D07" w14:textId="0C6561A7" w:rsidR="00582089" w:rsidRDefault="00582089" w:rsidP="00582089">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The chair asks whether there is any other business. No response is received. The meeting is recessed at 12:00am </w:t>
      </w:r>
    </w:p>
    <w:p w14:paraId="286001EF" w14:textId="0637057F" w:rsidR="002E4AD5" w:rsidRDefault="002E4AD5" w:rsidP="00582089">
      <w:pPr>
        <w:pStyle w:val="ListParagraph"/>
        <w:ind w:left="1440"/>
        <w:rPr>
          <w:rStyle w:val="Hyperlink"/>
          <w:color w:val="auto"/>
          <w:sz w:val="22"/>
          <w:szCs w:val="22"/>
          <w:u w:val="none"/>
          <w:lang w:eastAsia="ko-KR"/>
        </w:rPr>
      </w:pPr>
    </w:p>
    <w:p w14:paraId="07DA7A2F" w14:textId="71173CB8" w:rsidR="002E4AD5" w:rsidRDefault="002E4AD5" w:rsidP="00582089">
      <w:pPr>
        <w:pStyle w:val="ListParagraph"/>
        <w:ind w:left="1440"/>
        <w:rPr>
          <w:rStyle w:val="Hyperlink"/>
          <w:color w:val="auto"/>
          <w:sz w:val="22"/>
          <w:szCs w:val="22"/>
          <w:u w:val="none"/>
          <w:lang w:eastAsia="ko-KR"/>
        </w:rPr>
      </w:pPr>
    </w:p>
    <w:p w14:paraId="2381408D" w14:textId="5CCAC80B" w:rsidR="002E4AD5" w:rsidRDefault="002E4AD5">
      <w:pPr>
        <w:rPr>
          <w:rStyle w:val="Hyperlink"/>
          <w:color w:val="auto"/>
          <w:u w:val="none"/>
          <w:lang w:val="sv-SE" w:eastAsia="ko-KR"/>
        </w:rPr>
      </w:pPr>
      <w:r>
        <w:rPr>
          <w:rStyle w:val="Hyperlink"/>
          <w:color w:val="auto"/>
          <w:u w:val="none"/>
          <w:lang w:eastAsia="ko-KR"/>
        </w:rPr>
        <w:br w:type="page"/>
      </w:r>
    </w:p>
    <w:p w14:paraId="5F60ABF5" w14:textId="127F0A77" w:rsidR="002E4AD5" w:rsidRDefault="002E4AD5" w:rsidP="002E4AD5">
      <w:pPr>
        <w:rPr>
          <w:b/>
          <w:u w:val="single"/>
        </w:rPr>
      </w:pPr>
      <w:r>
        <w:rPr>
          <w:b/>
          <w:u w:val="single"/>
          <w:lang w:eastAsia="ko-KR"/>
        </w:rPr>
        <w:lastRenderedPageBreak/>
        <w:t>Tuesday, 13 September 2022</w:t>
      </w:r>
      <w:r>
        <w:rPr>
          <w:b/>
          <w:u w:val="single"/>
        </w:rPr>
        <w:t xml:space="preserve">, 1:30AM –3:00AM EDT (TGbe MAC ad hoc </w:t>
      </w:r>
      <w:r w:rsidR="0070137C">
        <w:rPr>
          <w:b/>
          <w:u w:val="single"/>
        </w:rPr>
        <w:t>session</w:t>
      </w:r>
      <w:r>
        <w:rPr>
          <w:b/>
          <w:u w:val="single"/>
        </w:rPr>
        <w:t>)</w:t>
      </w:r>
    </w:p>
    <w:p w14:paraId="1AB1ADD3" w14:textId="77777777" w:rsidR="002E4AD5" w:rsidRDefault="002E4AD5" w:rsidP="002E4AD5"/>
    <w:p w14:paraId="2D6626A2" w14:textId="77777777" w:rsidR="002E4AD5" w:rsidRDefault="002E4AD5" w:rsidP="002E4AD5">
      <w:r>
        <w:t>Chairman: Jeongki Kim (</w:t>
      </w:r>
      <w:proofErr w:type="spellStart"/>
      <w:r>
        <w:t>Ofinno</w:t>
      </w:r>
      <w:proofErr w:type="spellEnd"/>
      <w:r>
        <w:t>)</w:t>
      </w:r>
    </w:p>
    <w:p w14:paraId="42E4EA6B" w14:textId="77777777" w:rsidR="002E4AD5" w:rsidRDefault="002E4AD5" w:rsidP="002E4AD5">
      <w:r>
        <w:t>Secretary: Liwen Chu (NXP)</w:t>
      </w:r>
    </w:p>
    <w:p w14:paraId="6301F558" w14:textId="77777777" w:rsidR="002E4AD5" w:rsidRDefault="002E4AD5" w:rsidP="002E4AD5"/>
    <w:p w14:paraId="5D2E0F14" w14:textId="77777777" w:rsidR="002E4AD5" w:rsidRDefault="002E4AD5" w:rsidP="002E4AD5">
      <w:r>
        <w:t xml:space="preserve">This meeting took place using a mixed </w:t>
      </w:r>
      <w:proofErr w:type="spellStart"/>
      <w:r>
        <w:t>webex</w:t>
      </w:r>
      <w:proofErr w:type="spellEnd"/>
      <w:r>
        <w:t xml:space="preserve"> session and F2F session.</w:t>
      </w:r>
    </w:p>
    <w:p w14:paraId="4B055180" w14:textId="77777777" w:rsidR="002E4AD5" w:rsidRDefault="002E4AD5" w:rsidP="002E4AD5">
      <w:pPr>
        <w:rPr>
          <w:b/>
          <w:u w:val="single"/>
        </w:rPr>
      </w:pPr>
    </w:p>
    <w:p w14:paraId="2614702C" w14:textId="77777777" w:rsidR="002E4AD5" w:rsidRDefault="002E4AD5" w:rsidP="002E4AD5">
      <w:pPr>
        <w:rPr>
          <w:b/>
        </w:rPr>
      </w:pPr>
      <w:r>
        <w:rPr>
          <w:b/>
        </w:rPr>
        <w:t>Introduction</w:t>
      </w:r>
    </w:p>
    <w:p w14:paraId="79200533" w14:textId="029C4EEE" w:rsidR="002E4AD5" w:rsidRDefault="002E4AD5" w:rsidP="00A27E7E">
      <w:pPr>
        <w:numPr>
          <w:ilvl w:val="0"/>
          <w:numId w:val="6"/>
        </w:numPr>
      </w:pPr>
      <w:r>
        <w:t xml:space="preserve">The Chair (Jeongki, </w:t>
      </w:r>
      <w:proofErr w:type="spellStart"/>
      <w:r>
        <w:t>Ofinno</w:t>
      </w:r>
      <w:proofErr w:type="spellEnd"/>
      <w:r>
        <w:t>) calls the meeting to order at 1:35AM EDT. The Chair introduces himself and the Secretary, Liwen Chu (NXP)</w:t>
      </w:r>
    </w:p>
    <w:p w14:paraId="5C745EBA" w14:textId="77777777" w:rsidR="002E4AD5" w:rsidRDefault="002E4AD5" w:rsidP="00A27E7E">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7762E04E" w14:textId="77777777" w:rsidR="002E4AD5" w:rsidRDefault="002E4AD5" w:rsidP="00A27E7E">
      <w:pPr>
        <w:numPr>
          <w:ilvl w:val="1"/>
          <w:numId w:val="6"/>
        </w:numPr>
      </w:pPr>
      <w:r>
        <w:t>Nobody responds.</w:t>
      </w:r>
    </w:p>
    <w:p w14:paraId="27440F44" w14:textId="77777777" w:rsidR="002E4AD5" w:rsidRDefault="002E4AD5" w:rsidP="00A27E7E">
      <w:pPr>
        <w:numPr>
          <w:ilvl w:val="0"/>
          <w:numId w:val="6"/>
        </w:numPr>
      </w:pPr>
      <w:r>
        <w:t>The Chair recommends using IMAT for recording the attendance.</w:t>
      </w:r>
    </w:p>
    <w:p w14:paraId="790A7226" w14:textId="475BC7B7" w:rsidR="002E4AD5" w:rsidRDefault="002E4AD5" w:rsidP="00A27E7E">
      <w:pPr>
        <w:pStyle w:val="ListParagraph"/>
        <w:numPr>
          <w:ilvl w:val="1"/>
          <w:numId w:val="4"/>
        </w:numPr>
        <w:rPr>
          <w:sz w:val="22"/>
          <w:lang w:val="en-US"/>
        </w:rPr>
      </w:pPr>
      <w:r>
        <w:rPr>
          <w:sz w:val="22"/>
          <w:lang w:val="en-US"/>
        </w:rPr>
        <w:t xml:space="preserve">Please record your attendance during the </w:t>
      </w:r>
      <w:r w:rsidR="0070137C">
        <w:rPr>
          <w:sz w:val="22"/>
          <w:lang w:val="en-US"/>
        </w:rPr>
        <w:t>session</w:t>
      </w:r>
      <w:r>
        <w:rPr>
          <w:sz w:val="22"/>
          <w:lang w:val="en-US"/>
        </w:rPr>
        <w:t xml:space="preserve"> by using the IMAT system: </w:t>
      </w:r>
    </w:p>
    <w:p w14:paraId="20CA22D4" w14:textId="33415DAC" w:rsidR="002E4AD5" w:rsidRDefault="002E4AD5" w:rsidP="00A27E7E">
      <w:pPr>
        <w:pStyle w:val="ListParagraph"/>
        <w:numPr>
          <w:ilvl w:val="2"/>
          <w:numId w:val="4"/>
        </w:numPr>
        <w:rPr>
          <w:sz w:val="22"/>
          <w:lang w:val="en-US"/>
        </w:rPr>
      </w:pPr>
      <w:r>
        <w:rPr>
          <w:sz w:val="22"/>
          <w:lang w:val="en-US"/>
        </w:rPr>
        <w:t xml:space="preserve">1) login to </w:t>
      </w:r>
      <w:hyperlink r:id="rId20"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sidR="0070137C">
        <w:rPr>
          <w:sz w:val="22"/>
          <w:lang w:val="en-US"/>
        </w:rPr>
        <w:t>session</w:t>
      </w:r>
      <w:r>
        <w:rPr>
          <w:sz w:val="22"/>
          <w:lang w:val="en-US"/>
        </w:rPr>
        <w:t xml:space="preserve"> that you are attending.</w:t>
      </w:r>
    </w:p>
    <w:p w14:paraId="05A6DEC9" w14:textId="77777777" w:rsidR="002E4AD5" w:rsidRDefault="002E4AD5"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6DBD683C" w14:textId="77777777" w:rsidR="002E4AD5" w:rsidRDefault="002E4AD5" w:rsidP="002E4AD5">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654ADE0" w14:textId="77777777" w:rsidR="002E4AD5" w:rsidRDefault="002E4AD5" w:rsidP="002E4AD5"/>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2E4AD5" w:rsidRPr="008D1E6E" w14:paraId="5542D272" w14:textId="77777777" w:rsidTr="006D698A">
        <w:trPr>
          <w:trHeight w:val="300"/>
        </w:trPr>
        <w:tc>
          <w:tcPr>
            <w:tcW w:w="1233" w:type="dxa"/>
            <w:noWrap/>
            <w:tcMar>
              <w:top w:w="15" w:type="dxa"/>
              <w:left w:w="15" w:type="dxa"/>
              <w:bottom w:w="0" w:type="dxa"/>
              <w:right w:w="15" w:type="dxa"/>
            </w:tcMar>
            <w:vAlign w:val="bottom"/>
            <w:hideMark/>
          </w:tcPr>
          <w:p w14:paraId="499F2964" w14:textId="77777777" w:rsidR="002E4AD5" w:rsidRPr="008D1E6E" w:rsidRDefault="002E4AD5"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7A03B1F3" w14:textId="77777777" w:rsidR="002E4AD5" w:rsidRPr="008D1E6E" w:rsidRDefault="002E4AD5"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ACEA232" w14:textId="77777777" w:rsidR="002E4AD5" w:rsidRPr="008D1E6E" w:rsidRDefault="002E4AD5"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64316028" w14:textId="77777777" w:rsidR="002E4AD5" w:rsidRPr="008D1E6E" w:rsidRDefault="002E4AD5" w:rsidP="006D698A">
            <w:pPr>
              <w:rPr>
                <w:rFonts w:eastAsia="Times New Roman"/>
                <w:color w:val="000000"/>
                <w:sz w:val="21"/>
                <w:szCs w:val="18"/>
              </w:rPr>
            </w:pPr>
            <w:r w:rsidRPr="008D1E6E">
              <w:rPr>
                <w:rFonts w:eastAsia="Times New Roman"/>
                <w:color w:val="000000"/>
                <w:sz w:val="21"/>
                <w:szCs w:val="18"/>
              </w:rPr>
              <w:t>Affiliation</w:t>
            </w:r>
          </w:p>
        </w:tc>
      </w:tr>
      <w:tr w:rsidR="002E4AD5" w:rsidRPr="008D1E6E" w14:paraId="1461C64A" w14:textId="77777777" w:rsidTr="006D698A">
        <w:trPr>
          <w:trHeight w:val="300"/>
        </w:trPr>
        <w:tc>
          <w:tcPr>
            <w:tcW w:w="0" w:type="auto"/>
            <w:noWrap/>
            <w:tcMar>
              <w:top w:w="15" w:type="dxa"/>
              <w:left w:w="15" w:type="dxa"/>
              <w:bottom w:w="0" w:type="dxa"/>
              <w:right w:w="15" w:type="dxa"/>
            </w:tcMar>
            <w:vAlign w:val="bottom"/>
            <w:hideMark/>
          </w:tcPr>
          <w:p w14:paraId="7F90392D" w14:textId="77777777" w:rsidR="002E4AD5" w:rsidRPr="008D1E6E" w:rsidRDefault="002E4AD5"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AEE646A" w14:textId="77777777" w:rsidR="002E4AD5" w:rsidRPr="008D1E6E" w:rsidRDefault="002E4AD5"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68F1419" w14:textId="77777777" w:rsidR="002E4AD5" w:rsidRPr="008D1E6E" w:rsidRDefault="002E4AD5"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3A02B18A" w14:textId="77777777" w:rsidR="002E4AD5" w:rsidRPr="008D1E6E" w:rsidRDefault="002E4AD5" w:rsidP="006D698A">
            <w:pPr>
              <w:rPr>
                <w:rFonts w:eastAsia="Times New Roman"/>
                <w:color w:val="000000"/>
                <w:sz w:val="21"/>
                <w:szCs w:val="18"/>
              </w:rPr>
            </w:pPr>
          </w:p>
        </w:tc>
      </w:tr>
    </w:tbl>
    <w:p w14:paraId="0600BF7B" w14:textId="77777777" w:rsidR="002E4AD5" w:rsidRDefault="002E4AD5" w:rsidP="002E4AD5"/>
    <w:p w14:paraId="65BE86CE" w14:textId="77777777" w:rsidR="002E4AD5" w:rsidRDefault="002E4AD5" w:rsidP="002E4AD5"/>
    <w:p w14:paraId="594684B8" w14:textId="77777777" w:rsidR="002E4AD5" w:rsidRDefault="002E4AD5" w:rsidP="002E4AD5"/>
    <w:p w14:paraId="015E78AA" w14:textId="77777777" w:rsidR="002E4AD5" w:rsidRDefault="002E4AD5" w:rsidP="002E4AD5"/>
    <w:p w14:paraId="2047C1DD" w14:textId="15157AE8" w:rsidR="002E4AD5" w:rsidRPr="00B2078E" w:rsidRDefault="002E4AD5" w:rsidP="00A27E7E">
      <w:pPr>
        <w:pStyle w:val="ListParagraph"/>
        <w:numPr>
          <w:ilvl w:val="0"/>
          <w:numId w:val="7"/>
        </w:numPr>
        <w:rPr>
          <w:b/>
          <w:u w:val="single"/>
        </w:rPr>
      </w:pPr>
      <w:r w:rsidRPr="00157ED2">
        <w:t>The Chair reminds that the agenda can be found in 11-2</w:t>
      </w:r>
      <w:r>
        <w:t>2</w:t>
      </w:r>
      <w:r w:rsidRPr="00157ED2">
        <w:t>/</w:t>
      </w:r>
      <w:r>
        <w:t>1246</w:t>
      </w:r>
      <w:r w:rsidRPr="00157ED2">
        <w:t>r</w:t>
      </w:r>
      <w:r>
        <w:t>8</w:t>
      </w:r>
      <w:r w:rsidRPr="00157ED2">
        <w:t>.</w:t>
      </w:r>
      <w:r>
        <w:t xml:space="preserve"> The Chair asks for the comments about the agenda. No comment is received. The agenda is approved.</w:t>
      </w:r>
    </w:p>
    <w:p w14:paraId="7BE50649" w14:textId="77777777" w:rsidR="002E4AD5" w:rsidRDefault="002E4AD5" w:rsidP="002E4AD5"/>
    <w:p w14:paraId="1C2F2368" w14:textId="77777777" w:rsidR="002E4AD5" w:rsidRDefault="002E4AD5" w:rsidP="002E4AD5"/>
    <w:p w14:paraId="576E18D5" w14:textId="77777777" w:rsidR="002E4AD5" w:rsidRDefault="002E4AD5" w:rsidP="00A27E7E">
      <w:pPr>
        <w:pStyle w:val="ListParagraph"/>
        <w:numPr>
          <w:ilvl w:val="0"/>
          <w:numId w:val="5"/>
        </w:numPr>
        <w:rPr>
          <w:sz w:val="22"/>
          <w:szCs w:val="22"/>
        </w:rPr>
      </w:pPr>
      <w:r>
        <w:rPr>
          <w:sz w:val="22"/>
          <w:szCs w:val="22"/>
        </w:rPr>
        <w:t xml:space="preserve">Technical Submissions: </w:t>
      </w:r>
    </w:p>
    <w:p w14:paraId="35BB8B3B" w14:textId="77777777" w:rsidR="002E4AD5" w:rsidRDefault="002E4AD5" w:rsidP="002E4AD5"/>
    <w:p w14:paraId="76D926D4" w14:textId="4B1BBFCB" w:rsidR="002E4AD5" w:rsidRPr="002E4AD5" w:rsidRDefault="00A27E7E" w:rsidP="00A27E7E">
      <w:pPr>
        <w:pStyle w:val="ListParagraph"/>
        <w:numPr>
          <w:ilvl w:val="1"/>
          <w:numId w:val="5"/>
        </w:numPr>
        <w:jc w:val="both"/>
        <w:rPr>
          <w:sz w:val="22"/>
          <w:szCs w:val="22"/>
        </w:rPr>
      </w:pPr>
      <w:hyperlink r:id="rId21" w:history="1">
        <w:r w:rsidR="002E4AD5" w:rsidRPr="002E4AD5">
          <w:rPr>
            <w:rStyle w:val="Hyperlink"/>
            <w:u w:val="none"/>
            <w:lang w:val="en-GB"/>
          </w:rPr>
          <w:t>1471r</w:t>
        </w:r>
        <w:r w:rsidR="003B547F">
          <w:rPr>
            <w:rStyle w:val="Hyperlink"/>
            <w:u w:val="none"/>
            <w:lang w:val="en-GB"/>
          </w:rPr>
          <w:t>2</w:t>
        </w:r>
      </w:hyperlink>
      <w:r w:rsidR="002E4AD5" w:rsidRPr="002E4AD5">
        <w:rPr>
          <w:lang w:val="en-GB"/>
        </w:rPr>
        <w:t xml:space="preserve"> LB266 CR for 35.9.4.2  </w:t>
      </w:r>
      <w:r w:rsidR="002E4AD5" w:rsidRPr="002E4AD5">
        <w:rPr>
          <w:lang w:val="en-GB"/>
        </w:rPr>
        <w:tab/>
        <w:t xml:space="preserve">Chunyu Hu </w:t>
      </w:r>
      <w:r w:rsidR="002E4AD5" w:rsidRPr="002E4AD5">
        <w:rPr>
          <w:lang w:val="en-GB"/>
        </w:rPr>
        <w:tab/>
      </w:r>
      <w:r w:rsidR="002E4AD5" w:rsidRPr="002E4AD5">
        <w:rPr>
          <w:lang w:val="en-GB"/>
        </w:rPr>
        <w:tab/>
        <w:t>[14C-Q&amp;A 10’</w:t>
      </w:r>
      <w:r w:rsidR="002E4AD5" w:rsidRPr="002E4AD5">
        <w:rPr>
          <w:sz w:val="22"/>
          <w:szCs w:val="22"/>
          <w:lang w:val="en-GB"/>
        </w:rPr>
        <w:t>]</w:t>
      </w:r>
    </w:p>
    <w:p w14:paraId="03B38F67" w14:textId="77777777" w:rsidR="002E4AD5" w:rsidRDefault="002E4AD5" w:rsidP="002E4AD5">
      <w:pPr>
        <w:jc w:val="both"/>
      </w:pPr>
    </w:p>
    <w:p w14:paraId="1A91039D" w14:textId="77777777" w:rsidR="002E4AD5" w:rsidRDefault="002E4AD5" w:rsidP="002E4AD5">
      <w:pPr>
        <w:pStyle w:val="ListParagraph"/>
        <w:ind w:left="1440"/>
        <w:rPr>
          <w:rStyle w:val="Hyperlink"/>
          <w:color w:val="auto"/>
          <w:sz w:val="22"/>
          <w:szCs w:val="22"/>
          <w:u w:val="none"/>
          <w:lang w:eastAsia="ko-KR"/>
        </w:rPr>
      </w:pPr>
    </w:p>
    <w:p w14:paraId="4844636B" w14:textId="166B9D42" w:rsidR="002E4AD5" w:rsidRDefault="002E4AD5" w:rsidP="002E4AD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53C6A69" w14:textId="4A115B84" w:rsidR="004B40A1" w:rsidRDefault="004B40A1" w:rsidP="002E4AD5">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12404, 12520</w:t>
      </w:r>
      <w:r w:rsidR="003B547F">
        <w:rPr>
          <w:rStyle w:val="Hyperlink"/>
          <w:color w:val="auto"/>
          <w:sz w:val="22"/>
          <w:szCs w:val="22"/>
          <w:u w:val="none"/>
          <w:lang w:eastAsia="ko-KR"/>
        </w:rPr>
        <w:t>, 10914</w:t>
      </w:r>
      <w:r>
        <w:rPr>
          <w:rStyle w:val="Hyperlink"/>
          <w:color w:val="auto"/>
          <w:sz w:val="22"/>
          <w:szCs w:val="22"/>
          <w:u w:val="none"/>
          <w:lang w:eastAsia="ko-KR"/>
        </w:rPr>
        <w:t xml:space="preserve">. </w:t>
      </w:r>
    </w:p>
    <w:p w14:paraId="16F0C613" w14:textId="217567F0" w:rsidR="003B547F" w:rsidRDefault="003B547F" w:rsidP="002E4AD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D0F8C5D" w14:textId="77777777" w:rsidR="004B40A1" w:rsidRDefault="004B40A1" w:rsidP="002E4AD5">
      <w:pPr>
        <w:pStyle w:val="ListParagraph"/>
        <w:ind w:left="1440"/>
        <w:rPr>
          <w:rStyle w:val="Hyperlink"/>
          <w:color w:val="auto"/>
          <w:sz w:val="22"/>
          <w:szCs w:val="22"/>
          <w:u w:val="none"/>
          <w:lang w:eastAsia="ko-KR"/>
        </w:rPr>
      </w:pPr>
    </w:p>
    <w:p w14:paraId="6A692942" w14:textId="2E54C27C" w:rsidR="002E4AD5" w:rsidRDefault="002E4AD5" w:rsidP="00582089">
      <w:pPr>
        <w:pStyle w:val="ListParagraph"/>
        <w:ind w:left="1440"/>
        <w:rPr>
          <w:rStyle w:val="Hyperlink"/>
          <w:color w:val="auto"/>
          <w:sz w:val="22"/>
          <w:szCs w:val="22"/>
          <w:u w:val="none"/>
          <w:lang w:eastAsia="ko-KR"/>
        </w:rPr>
      </w:pPr>
    </w:p>
    <w:p w14:paraId="04B5D21D" w14:textId="5E665753" w:rsidR="002E4AD5" w:rsidRDefault="002E4AD5"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471</w:t>
      </w:r>
      <w:r w:rsidRPr="00A67FDA">
        <w:rPr>
          <w:szCs w:val="22"/>
        </w:rPr>
        <w:t>r</w:t>
      </w:r>
      <w:r w:rsidR="003B547F">
        <w:rPr>
          <w:szCs w:val="22"/>
        </w:rPr>
        <w:t>2</w:t>
      </w:r>
      <w:r>
        <w:rPr>
          <w:szCs w:val="22"/>
        </w:rPr>
        <w:t xml:space="preserve"> </w:t>
      </w:r>
      <w:r w:rsidRPr="00A67FDA">
        <w:rPr>
          <w:szCs w:val="22"/>
        </w:rPr>
        <w:t>for the following CID</w:t>
      </w:r>
      <w:r>
        <w:rPr>
          <w:szCs w:val="22"/>
        </w:rPr>
        <w:t>s?</w:t>
      </w:r>
    </w:p>
    <w:p w14:paraId="0D95AFCD" w14:textId="5260C6DD" w:rsidR="002E4AD5" w:rsidRDefault="002E4AD5" w:rsidP="00582089">
      <w:pPr>
        <w:pStyle w:val="ListParagraph"/>
        <w:ind w:left="1440"/>
        <w:rPr>
          <w:rStyle w:val="Hyperlink"/>
          <w:color w:val="auto"/>
          <w:sz w:val="22"/>
          <w:szCs w:val="22"/>
          <w:u w:val="none"/>
          <w:lang w:eastAsia="ko-KR"/>
        </w:rPr>
      </w:pPr>
    </w:p>
    <w:p w14:paraId="3B93FF72" w14:textId="77777777" w:rsidR="002E4AD5" w:rsidRPr="003B547F" w:rsidRDefault="002E4AD5" w:rsidP="002E4AD5">
      <w:pPr>
        <w:suppressAutoHyphens/>
        <w:ind w:left="720" w:firstLine="720"/>
        <w:jc w:val="both"/>
        <w:rPr>
          <w:rFonts w:eastAsia="Malgun Gothic"/>
          <w:strike/>
          <w:sz w:val="21"/>
        </w:rPr>
      </w:pPr>
      <w:r w:rsidRPr="003B547F">
        <w:rPr>
          <w:rFonts w:eastAsia="Malgun Gothic"/>
          <w:strike/>
          <w:sz w:val="21"/>
          <w:highlight w:val="yellow"/>
        </w:rPr>
        <w:t>10732, 10859, 10934</w:t>
      </w:r>
    </w:p>
    <w:p w14:paraId="37BB91F4" w14:textId="77777777" w:rsidR="002E4AD5" w:rsidRPr="002E4AD5" w:rsidRDefault="002E4AD5" w:rsidP="002E4AD5">
      <w:pPr>
        <w:suppressAutoHyphens/>
        <w:ind w:left="720" w:firstLine="720"/>
        <w:jc w:val="both"/>
        <w:rPr>
          <w:rFonts w:eastAsia="Malgun Gothic"/>
          <w:sz w:val="21"/>
        </w:rPr>
      </w:pPr>
      <w:r w:rsidRPr="002E4AD5">
        <w:rPr>
          <w:rFonts w:eastAsia="Malgun Gothic"/>
          <w:sz w:val="21"/>
        </w:rPr>
        <w:t>10895, 10904, 10932,</w:t>
      </w:r>
    </w:p>
    <w:p w14:paraId="31DB19CE" w14:textId="77777777" w:rsidR="002E4AD5" w:rsidRPr="002E4AD5" w:rsidRDefault="002E4AD5" w:rsidP="002E4AD5">
      <w:pPr>
        <w:suppressAutoHyphens/>
        <w:ind w:left="720" w:firstLine="720"/>
        <w:jc w:val="both"/>
        <w:rPr>
          <w:rFonts w:eastAsia="Malgun Gothic"/>
          <w:sz w:val="21"/>
        </w:rPr>
      </w:pPr>
      <w:r w:rsidRPr="002E4AD5">
        <w:rPr>
          <w:rFonts w:eastAsia="Malgun Gothic"/>
          <w:sz w:val="21"/>
        </w:rPr>
        <w:t>10933, 11597, 11619, 12288</w:t>
      </w:r>
    </w:p>
    <w:p w14:paraId="3D79B759" w14:textId="77777777" w:rsidR="002E4AD5" w:rsidRPr="002E4AD5" w:rsidRDefault="002E4AD5" w:rsidP="002E4AD5">
      <w:pPr>
        <w:suppressAutoHyphens/>
        <w:ind w:left="720" w:firstLine="720"/>
        <w:jc w:val="both"/>
        <w:rPr>
          <w:rFonts w:eastAsia="Malgun Gothic"/>
          <w:sz w:val="21"/>
        </w:rPr>
      </w:pPr>
      <w:r w:rsidRPr="004B40A1">
        <w:rPr>
          <w:rFonts w:eastAsia="Malgun Gothic"/>
          <w:strike/>
          <w:sz w:val="21"/>
          <w:highlight w:val="yellow"/>
        </w:rPr>
        <w:lastRenderedPageBreak/>
        <w:t>12404, 12520,</w:t>
      </w:r>
      <w:r w:rsidRPr="002E4AD5">
        <w:rPr>
          <w:rFonts w:eastAsia="Malgun Gothic"/>
          <w:sz w:val="21"/>
        </w:rPr>
        <w:t xml:space="preserve"> 12736, </w:t>
      </w:r>
      <w:r w:rsidRPr="003B547F">
        <w:rPr>
          <w:rFonts w:eastAsia="Malgun Gothic"/>
          <w:strike/>
          <w:sz w:val="21"/>
          <w:highlight w:val="yellow"/>
        </w:rPr>
        <w:t>12748, 12749</w:t>
      </w:r>
    </w:p>
    <w:p w14:paraId="017B9E10" w14:textId="77777777" w:rsidR="002E4AD5" w:rsidRPr="004B40A1" w:rsidRDefault="002E4AD5" w:rsidP="002E4AD5">
      <w:pPr>
        <w:suppressAutoHyphens/>
        <w:ind w:left="720" w:firstLine="720"/>
        <w:jc w:val="both"/>
        <w:rPr>
          <w:rFonts w:eastAsia="Malgun Gothic"/>
          <w:strike/>
          <w:sz w:val="21"/>
        </w:rPr>
      </w:pPr>
      <w:r w:rsidRPr="004B40A1">
        <w:rPr>
          <w:rFonts w:eastAsia="Malgun Gothic"/>
          <w:strike/>
          <w:sz w:val="21"/>
          <w:highlight w:val="yellow"/>
        </w:rPr>
        <w:t>10914</w:t>
      </w:r>
    </w:p>
    <w:p w14:paraId="65B9ED2A" w14:textId="77777777" w:rsidR="002E4AD5" w:rsidRDefault="002E4AD5" w:rsidP="00582089">
      <w:pPr>
        <w:pStyle w:val="ListParagraph"/>
        <w:ind w:left="1440"/>
        <w:rPr>
          <w:rStyle w:val="Hyperlink"/>
          <w:color w:val="auto"/>
          <w:sz w:val="22"/>
          <w:szCs w:val="22"/>
          <w:u w:val="none"/>
          <w:lang w:eastAsia="ko-KR"/>
        </w:rPr>
      </w:pPr>
    </w:p>
    <w:p w14:paraId="27FA5451" w14:textId="0D053EB8" w:rsidR="002E4AD5" w:rsidRPr="00A63F0F" w:rsidRDefault="00A63F0F" w:rsidP="00582089">
      <w:pPr>
        <w:pStyle w:val="ListParagraph"/>
        <w:ind w:left="1440"/>
        <w:rPr>
          <w:rStyle w:val="Hyperlink"/>
          <w:color w:val="00B050"/>
          <w:sz w:val="22"/>
          <w:szCs w:val="22"/>
          <w:u w:val="none"/>
          <w:lang w:eastAsia="ko-KR"/>
        </w:rPr>
      </w:pPr>
      <w:r w:rsidRPr="00A63F0F">
        <w:rPr>
          <w:rStyle w:val="Hyperlink"/>
          <w:color w:val="00B050"/>
          <w:sz w:val="22"/>
          <w:szCs w:val="22"/>
          <w:u w:val="none"/>
          <w:lang w:eastAsia="ko-KR"/>
        </w:rPr>
        <w:t>No Objection</w:t>
      </w:r>
    </w:p>
    <w:p w14:paraId="03ED918F" w14:textId="1A8A435B" w:rsidR="002E4AD5" w:rsidRDefault="002E4AD5" w:rsidP="00582089">
      <w:pPr>
        <w:pStyle w:val="ListParagraph"/>
        <w:ind w:left="1440"/>
        <w:rPr>
          <w:rStyle w:val="Hyperlink"/>
          <w:color w:val="auto"/>
          <w:sz w:val="22"/>
          <w:szCs w:val="22"/>
          <w:u w:val="none"/>
          <w:lang w:eastAsia="ko-KR"/>
        </w:rPr>
      </w:pPr>
    </w:p>
    <w:p w14:paraId="455F1CB7" w14:textId="7CB306AE" w:rsidR="003B547F" w:rsidRPr="002E4AD5" w:rsidRDefault="00A27E7E" w:rsidP="00A27E7E">
      <w:pPr>
        <w:pStyle w:val="ListParagraph"/>
        <w:numPr>
          <w:ilvl w:val="1"/>
          <w:numId w:val="5"/>
        </w:numPr>
        <w:jc w:val="both"/>
        <w:rPr>
          <w:sz w:val="22"/>
          <w:szCs w:val="22"/>
        </w:rPr>
      </w:pPr>
      <w:hyperlink r:id="rId22" w:history="1">
        <w:r w:rsidR="003B547F" w:rsidRPr="003B547F">
          <w:rPr>
            <w:rStyle w:val="Hyperlink"/>
            <w:b/>
            <w:bCs/>
            <w:lang w:val="en-GB"/>
          </w:rPr>
          <w:t>1424r0</w:t>
        </w:r>
      </w:hyperlink>
      <w:r w:rsidR="003B547F" w:rsidRPr="003B547F">
        <w:rPr>
          <w:b/>
          <w:bCs/>
          <w:lang w:val="en-GB"/>
        </w:rPr>
        <w:t xml:space="preserve"> CR for A-MPDU in EHT PPDU </w:t>
      </w:r>
      <w:r w:rsidR="003B547F" w:rsidRPr="003B547F">
        <w:rPr>
          <w:b/>
          <w:bCs/>
          <w:lang w:val="en-GB"/>
        </w:rPr>
        <w:tab/>
      </w:r>
      <w:proofErr w:type="spellStart"/>
      <w:r w:rsidR="003B547F" w:rsidRPr="003B547F">
        <w:rPr>
          <w:b/>
          <w:bCs/>
          <w:lang w:val="en-GB"/>
        </w:rPr>
        <w:t>unHee</w:t>
      </w:r>
      <w:proofErr w:type="spellEnd"/>
      <w:r w:rsidR="003B547F" w:rsidRPr="003B547F">
        <w:rPr>
          <w:b/>
          <w:bCs/>
          <w:lang w:val="en-GB"/>
        </w:rPr>
        <w:t xml:space="preserve"> </w:t>
      </w:r>
      <w:proofErr w:type="spellStart"/>
      <w:r w:rsidR="003B547F" w:rsidRPr="003B547F">
        <w:rPr>
          <w:b/>
          <w:bCs/>
          <w:lang w:val="en-GB"/>
        </w:rPr>
        <w:t>Baek</w:t>
      </w:r>
      <w:proofErr w:type="spellEnd"/>
      <w:r w:rsidR="003B547F" w:rsidRPr="003B547F">
        <w:rPr>
          <w:b/>
          <w:bCs/>
          <w:lang w:val="en-GB"/>
        </w:rPr>
        <w:t xml:space="preserve"> </w:t>
      </w:r>
      <w:r w:rsidR="003B547F" w:rsidRPr="003B547F">
        <w:rPr>
          <w:b/>
          <w:bCs/>
          <w:lang w:val="en-GB"/>
        </w:rPr>
        <w:tab/>
      </w:r>
      <w:r w:rsidR="003B547F" w:rsidRPr="003B547F">
        <w:rPr>
          <w:b/>
          <w:bCs/>
          <w:lang w:val="en-GB"/>
        </w:rPr>
        <w:tab/>
        <w:t>[9C Q&amp;A 10’</w:t>
      </w:r>
      <w:r w:rsidR="003B547F" w:rsidRPr="002E4AD5">
        <w:rPr>
          <w:sz w:val="22"/>
          <w:szCs w:val="22"/>
          <w:lang w:val="en-GB"/>
        </w:rPr>
        <w:t>]</w:t>
      </w:r>
    </w:p>
    <w:p w14:paraId="6CDD7012" w14:textId="77777777" w:rsidR="003B547F" w:rsidRDefault="003B547F" w:rsidP="003B547F">
      <w:pPr>
        <w:jc w:val="both"/>
      </w:pPr>
    </w:p>
    <w:p w14:paraId="06214958" w14:textId="77777777" w:rsidR="003B547F" w:rsidRDefault="003B547F" w:rsidP="003B547F">
      <w:pPr>
        <w:pStyle w:val="ListParagraph"/>
        <w:ind w:left="1440"/>
        <w:rPr>
          <w:rStyle w:val="Hyperlink"/>
          <w:color w:val="auto"/>
          <w:sz w:val="22"/>
          <w:szCs w:val="22"/>
          <w:u w:val="none"/>
          <w:lang w:eastAsia="ko-KR"/>
        </w:rPr>
      </w:pPr>
    </w:p>
    <w:p w14:paraId="46077089" w14:textId="77777777" w:rsidR="003B547F" w:rsidRDefault="003B547F" w:rsidP="003B547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6846492" w14:textId="2D060B66" w:rsidR="003B547F" w:rsidRDefault="003B547F" w:rsidP="003B547F">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4546BA1F" w14:textId="3C7E9F2B" w:rsidR="003B547F" w:rsidRDefault="003B547F" w:rsidP="00582089">
      <w:pPr>
        <w:pStyle w:val="ListParagraph"/>
        <w:ind w:left="1440"/>
        <w:rPr>
          <w:rStyle w:val="Hyperlink"/>
          <w:color w:val="auto"/>
          <w:sz w:val="22"/>
          <w:szCs w:val="22"/>
          <w:u w:val="none"/>
          <w:lang w:eastAsia="ko-KR"/>
        </w:rPr>
      </w:pPr>
    </w:p>
    <w:p w14:paraId="60AD10EE" w14:textId="6A6F7245" w:rsidR="003B547F" w:rsidRDefault="003B547F" w:rsidP="00582089">
      <w:pPr>
        <w:pStyle w:val="ListParagraph"/>
        <w:ind w:left="1440"/>
        <w:rPr>
          <w:rStyle w:val="Hyperlink"/>
          <w:color w:val="auto"/>
          <w:sz w:val="22"/>
          <w:szCs w:val="22"/>
          <w:u w:val="none"/>
          <w:lang w:eastAsia="ko-KR"/>
        </w:rPr>
      </w:pPr>
    </w:p>
    <w:p w14:paraId="4EDB77F7" w14:textId="11E4EC75" w:rsidR="003B547F" w:rsidRDefault="003B547F" w:rsidP="003B547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424</w:t>
      </w:r>
      <w:r w:rsidRPr="00A67FDA">
        <w:rPr>
          <w:szCs w:val="22"/>
        </w:rPr>
        <w:t>r</w:t>
      </w:r>
      <w:r>
        <w:rPr>
          <w:szCs w:val="22"/>
        </w:rPr>
        <w:t xml:space="preserve">0 </w:t>
      </w:r>
      <w:r w:rsidRPr="00A67FDA">
        <w:rPr>
          <w:szCs w:val="22"/>
        </w:rPr>
        <w:t>for the following CID</w:t>
      </w:r>
      <w:r>
        <w:rPr>
          <w:szCs w:val="22"/>
        </w:rPr>
        <w:t>s?</w:t>
      </w:r>
    </w:p>
    <w:p w14:paraId="18308418" w14:textId="1BBF2D0F" w:rsidR="003B547F" w:rsidRDefault="003B547F" w:rsidP="00582089">
      <w:pPr>
        <w:pStyle w:val="ListParagraph"/>
        <w:ind w:left="1440"/>
        <w:rPr>
          <w:lang w:eastAsia="ko-KR"/>
        </w:rPr>
      </w:pPr>
      <w:r w:rsidRPr="003B547F">
        <w:rPr>
          <w:lang w:eastAsia="ko-KR"/>
        </w:rPr>
        <w:t>10920, 11835, 11836, 11929, 11986, 12071, 12125, 12126, 14103</w:t>
      </w:r>
    </w:p>
    <w:p w14:paraId="5EBA4330" w14:textId="77777777" w:rsidR="00A63F0F" w:rsidRPr="00A63F0F" w:rsidRDefault="00A63F0F" w:rsidP="00A63F0F">
      <w:pPr>
        <w:pStyle w:val="ListParagraph"/>
        <w:ind w:left="1440"/>
        <w:rPr>
          <w:rStyle w:val="Hyperlink"/>
          <w:color w:val="00B050"/>
          <w:sz w:val="22"/>
          <w:szCs w:val="22"/>
          <w:u w:val="none"/>
          <w:lang w:eastAsia="ko-KR"/>
        </w:rPr>
      </w:pPr>
      <w:r w:rsidRPr="00A63F0F">
        <w:rPr>
          <w:rStyle w:val="Hyperlink"/>
          <w:color w:val="00B050"/>
          <w:sz w:val="22"/>
          <w:szCs w:val="22"/>
          <w:u w:val="none"/>
          <w:lang w:eastAsia="ko-KR"/>
        </w:rPr>
        <w:t>No Objection</w:t>
      </w:r>
    </w:p>
    <w:p w14:paraId="2A65A6B6" w14:textId="77777777" w:rsidR="003B547F" w:rsidRDefault="003B547F" w:rsidP="00582089">
      <w:pPr>
        <w:pStyle w:val="ListParagraph"/>
        <w:ind w:left="1440"/>
        <w:rPr>
          <w:lang w:eastAsia="ko-KR"/>
        </w:rPr>
      </w:pPr>
    </w:p>
    <w:p w14:paraId="22EA5A36" w14:textId="2C604E66" w:rsidR="003B547F" w:rsidRDefault="003B547F" w:rsidP="00582089">
      <w:pPr>
        <w:pStyle w:val="ListParagraph"/>
        <w:ind w:left="1440"/>
        <w:rPr>
          <w:lang w:eastAsia="ko-KR"/>
        </w:rPr>
      </w:pPr>
    </w:p>
    <w:p w14:paraId="433C8B29" w14:textId="56F40AA0" w:rsidR="00A63F0F" w:rsidRPr="002E4AD5" w:rsidRDefault="00A27E7E" w:rsidP="00A27E7E">
      <w:pPr>
        <w:pStyle w:val="ListParagraph"/>
        <w:numPr>
          <w:ilvl w:val="1"/>
          <w:numId w:val="5"/>
        </w:numPr>
        <w:jc w:val="both"/>
        <w:rPr>
          <w:sz w:val="22"/>
          <w:szCs w:val="22"/>
        </w:rPr>
      </w:pPr>
      <w:hyperlink r:id="rId23" w:history="1">
        <w:r w:rsidR="00A63F0F" w:rsidRPr="00A63F0F">
          <w:rPr>
            <w:rStyle w:val="Hyperlink"/>
            <w:b/>
            <w:bCs/>
            <w:lang w:val="en-GB"/>
          </w:rPr>
          <w:t>1422r</w:t>
        </w:r>
        <w:r w:rsidR="00785E39">
          <w:rPr>
            <w:rStyle w:val="Hyperlink"/>
            <w:b/>
            <w:bCs/>
            <w:lang w:val="en-GB"/>
          </w:rPr>
          <w:t>1</w:t>
        </w:r>
      </w:hyperlink>
      <w:r w:rsidR="00A63F0F" w:rsidRPr="00A63F0F">
        <w:rPr>
          <w:b/>
          <w:bCs/>
          <w:lang w:val="en-GB"/>
        </w:rPr>
        <w:t xml:space="preserve"> LB266: Res. for comments related to various aspects of MLO Abhishek Patil</w:t>
      </w:r>
      <w:r w:rsidR="00A63F0F" w:rsidRPr="00A63F0F">
        <w:rPr>
          <w:b/>
          <w:bCs/>
          <w:lang w:val="en-GB"/>
        </w:rPr>
        <w:tab/>
        <w:t xml:space="preserve">[20C </w:t>
      </w:r>
      <w:r w:rsidR="00A63F0F" w:rsidRPr="00A63F0F">
        <w:rPr>
          <w:b/>
          <w:bCs/>
          <w:lang w:val="en-GB"/>
        </w:rPr>
        <w:tab/>
        <w:t>20’</w:t>
      </w:r>
      <w:r w:rsidR="00A63F0F" w:rsidRPr="002E4AD5">
        <w:rPr>
          <w:sz w:val="22"/>
          <w:szCs w:val="22"/>
          <w:lang w:val="en-GB"/>
        </w:rPr>
        <w:t>]</w:t>
      </w:r>
    </w:p>
    <w:p w14:paraId="04B36B74" w14:textId="77777777" w:rsidR="00A63F0F" w:rsidRDefault="00A63F0F" w:rsidP="00A63F0F">
      <w:pPr>
        <w:jc w:val="both"/>
      </w:pPr>
    </w:p>
    <w:p w14:paraId="722E0686" w14:textId="77777777" w:rsidR="00A63F0F" w:rsidRDefault="00A63F0F" w:rsidP="00A63F0F">
      <w:pPr>
        <w:pStyle w:val="ListParagraph"/>
        <w:ind w:left="1440"/>
        <w:rPr>
          <w:rStyle w:val="Hyperlink"/>
          <w:color w:val="auto"/>
          <w:sz w:val="22"/>
          <w:szCs w:val="22"/>
          <w:u w:val="none"/>
          <w:lang w:eastAsia="ko-KR"/>
        </w:rPr>
      </w:pPr>
    </w:p>
    <w:p w14:paraId="6ABD2429" w14:textId="77777777" w:rsidR="00A63F0F" w:rsidRDefault="00A63F0F" w:rsidP="00A63F0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5211EDE" w14:textId="6A4753FC" w:rsidR="00A63F0F"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the CID talks about the TSF Timer</w:t>
      </w:r>
      <w:r w:rsidR="00A63F0F">
        <w:rPr>
          <w:rStyle w:val="Hyperlink"/>
          <w:color w:val="auto"/>
          <w:sz w:val="22"/>
          <w:szCs w:val="22"/>
          <w:u w:val="none"/>
          <w:lang w:eastAsia="ko-KR"/>
        </w:rPr>
        <w:t>.</w:t>
      </w:r>
      <w:r>
        <w:rPr>
          <w:rStyle w:val="Hyperlink"/>
          <w:color w:val="auto"/>
          <w:sz w:val="22"/>
          <w:szCs w:val="22"/>
          <w:u w:val="none"/>
          <w:lang w:eastAsia="ko-KR"/>
        </w:rPr>
        <w:t xml:space="preserve"> The added note is not related to the TSF timer.</w:t>
      </w:r>
    </w:p>
    <w:p w14:paraId="4D6DC7FB" w14:textId="1C795829"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the announced offset between APs is within the costant clock drift.</w:t>
      </w:r>
    </w:p>
    <w:p w14:paraId="0F5C735F" w14:textId="7637D2FD"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the commenter asks for the non-AP MLD behavior.</w:t>
      </w:r>
    </w:p>
    <w:p w14:paraId="56A639A8" w14:textId="5E4333B4"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532369AA" w14:textId="42F289CF"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0379">
        <w:rPr>
          <w:rStyle w:val="Hyperlink"/>
          <w:color w:val="auto"/>
          <w:sz w:val="22"/>
          <w:szCs w:val="22"/>
          <w:u w:val="none"/>
          <w:lang w:eastAsia="ko-KR"/>
        </w:rPr>
        <w:t xml:space="preserve">CID </w:t>
      </w:r>
      <w:r>
        <w:rPr>
          <w:rStyle w:val="Hyperlink"/>
          <w:color w:val="auto"/>
          <w:sz w:val="22"/>
          <w:szCs w:val="22"/>
          <w:u w:val="none"/>
          <w:lang w:eastAsia="ko-KR"/>
        </w:rPr>
        <w:t>10597, the link ID allocation should be implementation issue.</w:t>
      </w:r>
    </w:p>
    <w:p w14:paraId="16D49D92" w14:textId="49684364"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the guideline should be provided to have short link bitmap. Can defer this CID.</w:t>
      </w:r>
    </w:p>
    <w:p w14:paraId="3FEE2048" w14:textId="46059EE0" w:rsidR="008E0379" w:rsidRDefault="008E0379"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CID 13765, don’t know the offline discussion. Please defer this CID.</w:t>
      </w:r>
    </w:p>
    <w:p w14:paraId="38236CB7" w14:textId="670CAF15" w:rsidR="009F7C22" w:rsidRDefault="008E0379"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53DD967" w14:textId="77777777" w:rsidR="00A63F0F" w:rsidRDefault="00A63F0F" w:rsidP="00A63F0F">
      <w:pPr>
        <w:pStyle w:val="ListParagraph"/>
        <w:ind w:left="1440"/>
        <w:rPr>
          <w:rStyle w:val="Hyperlink"/>
          <w:color w:val="auto"/>
          <w:sz w:val="22"/>
          <w:szCs w:val="22"/>
          <w:u w:val="none"/>
          <w:lang w:eastAsia="ko-KR"/>
        </w:rPr>
      </w:pPr>
    </w:p>
    <w:p w14:paraId="05AC6F75" w14:textId="77777777" w:rsidR="00A63F0F" w:rsidRDefault="00A63F0F" w:rsidP="00582089">
      <w:pPr>
        <w:pStyle w:val="ListParagraph"/>
        <w:ind w:left="1440"/>
        <w:rPr>
          <w:lang w:eastAsia="ko-KR"/>
        </w:rPr>
      </w:pPr>
    </w:p>
    <w:p w14:paraId="27F92C5F" w14:textId="56F929DB" w:rsidR="00A63F0F" w:rsidRDefault="00A63F0F"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424</w:t>
      </w:r>
      <w:r w:rsidRPr="00A67FDA">
        <w:rPr>
          <w:szCs w:val="22"/>
        </w:rPr>
        <w:t>r</w:t>
      </w:r>
      <w:r w:rsidR="00785E39">
        <w:rPr>
          <w:szCs w:val="22"/>
        </w:rPr>
        <w:t>1</w:t>
      </w:r>
      <w:r>
        <w:rPr>
          <w:szCs w:val="22"/>
        </w:rPr>
        <w:t xml:space="preserve"> </w:t>
      </w:r>
      <w:r w:rsidRPr="00A67FDA">
        <w:rPr>
          <w:szCs w:val="22"/>
        </w:rPr>
        <w:t>for the following CID</w:t>
      </w:r>
      <w:r>
        <w:rPr>
          <w:szCs w:val="22"/>
        </w:rPr>
        <w:t>s?</w:t>
      </w:r>
    </w:p>
    <w:p w14:paraId="4A075146" w14:textId="77777777" w:rsidR="00A63F0F" w:rsidRPr="00A63F0F" w:rsidRDefault="00A63F0F" w:rsidP="00A63F0F">
      <w:pPr>
        <w:suppressAutoHyphens/>
        <w:ind w:left="1440"/>
        <w:rPr>
          <w:rFonts w:eastAsia="Malgun Gothic"/>
          <w:sz w:val="21"/>
        </w:rPr>
      </w:pPr>
      <w:r w:rsidRPr="00785E39">
        <w:rPr>
          <w:rFonts w:eastAsia="Malgun Gothic"/>
          <w:strike/>
          <w:sz w:val="21"/>
          <w:highlight w:val="yellow"/>
        </w:rPr>
        <w:t>12370 11917</w:t>
      </w:r>
      <w:r w:rsidRPr="00A63F0F">
        <w:rPr>
          <w:rFonts w:eastAsia="Malgun Gothic"/>
          <w:sz w:val="21"/>
        </w:rPr>
        <w:t xml:space="preserve"> 13152 13717 10299 11185 </w:t>
      </w:r>
      <w:r w:rsidRPr="00785E39">
        <w:rPr>
          <w:rFonts w:eastAsia="Malgun Gothic"/>
          <w:strike/>
          <w:sz w:val="21"/>
          <w:highlight w:val="yellow"/>
        </w:rPr>
        <w:t>10597</w:t>
      </w:r>
      <w:r w:rsidRPr="00785E39">
        <w:rPr>
          <w:rFonts w:eastAsia="Malgun Gothic"/>
          <w:strike/>
          <w:sz w:val="21"/>
        </w:rPr>
        <w:t xml:space="preserve"> </w:t>
      </w:r>
      <w:r w:rsidRPr="00A63F0F">
        <w:rPr>
          <w:rFonts w:eastAsia="Malgun Gothic"/>
          <w:sz w:val="21"/>
        </w:rPr>
        <w:t xml:space="preserve">13918 </w:t>
      </w:r>
      <w:r w:rsidRPr="00785E39">
        <w:rPr>
          <w:rFonts w:eastAsia="Malgun Gothic"/>
          <w:strike/>
          <w:sz w:val="21"/>
          <w:highlight w:val="yellow"/>
        </w:rPr>
        <w:t>10896 12280</w:t>
      </w:r>
      <w:r w:rsidRPr="00A63F0F">
        <w:rPr>
          <w:rFonts w:eastAsia="Malgun Gothic"/>
          <w:sz w:val="21"/>
        </w:rPr>
        <w:t xml:space="preserve"> </w:t>
      </w:r>
      <w:r w:rsidRPr="00785E39">
        <w:rPr>
          <w:rFonts w:eastAsia="Malgun Gothic"/>
          <w:sz w:val="21"/>
        </w:rPr>
        <w:t>13600</w:t>
      </w:r>
      <w:r w:rsidRPr="00785E39">
        <w:rPr>
          <w:rFonts w:eastAsia="Malgun Gothic"/>
          <w:sz w:val="21"/>
          <w:highlight w:val="yellow"/>
        </w:rPr>
        <w:t xml:space="preserve"> </w:t>
      </w:r>
      <w:r w:rsidRPr="00785E39">
        <w:rPr>
          <w:rFonts w:eastAsia="Malgun Gothic"/>
          <w:strike/>
          <w:sz w:val="21"/>
          <w:highlight w:val="yellow"/>
        </w:rPr>
        <w:t>13008</w:t>
      </w:r>
      <w:r w:rsidRPr="00A63F0F">
        <w:rPr>
          <w:rFonts w:eastAsia="Malgun Gothic"/>
          <w:sz w:val="21"/>
        </w:rPr>
        <w:t xml:space="preserve"> 13426 13427 14116 13009 12230 13821 </w:t>
      </w:r>
      <w:r w:rsidRPr="00785E39">
        <w:rPr>
          <w:rFonts w:eastAsia="Malgun Gothic"/>
          <w:strike/>
          <w:sz w:val="21"/>
          <w:highlight w:val="yellow"/>
        </w:rPr>
        <w:t>13765</w:t>
      </w:r>
      <w:r w:rsidRPr="00A63F0F">
        <w:rPr>
          <w:rFonts w:eastAsia="Malgun Gothic"/>
          <w:sz w:val="21"/>
        </w:rPr>
        <w:t xml:space="preserve"> 12764</w:t>
      </w:r>
    </w:p>
    <w:p w14:paraId="2A67378B" w14:textId="391C1D08" w:rsidR="003B547F" w:rsidRPr="00785E39" w:rsidRDefault="00785E39" w:rsidP="00582089">
      <w:pPr>
        <w:pStyle w:val="ListParagraph"/>
        <w:ind w:left="1440"/>
        <w:rPr>
          <w:color w:val="00B050"/>
          <w:lang w:eastAsia="ko-KR"/>
        </w:rPr>
      </w:pPr>
      <w:r w:rsidRPr="00785E39">
        <w:rPr>
          <w:color w:val="00B050"/>
          <w:lang w:eastAsia="ko-KR"/>
        </w:rPr>
        <w:t>No Objection</w:t>
      </w:r>
    </w:p>
    <w:p w14:paraId="7FAB32AC" w14:textId="65C3FFE5" w:rsidR="00A63F0F" w:rsidRDefault="00A63F0F" w:rsidP="00582089">
      <w:pPr>
        <w:pStyle w:val="ListParagraph"/>
        <w:ind w:left="1440"/>
        <w:rPr>
          <w:lang w:eastAsia="ko-KR"/>
        </w:rPr>
      </w:pPr>
    </w:p>
    <w:p w14:paraId="2B3CE782" w14:textId="77777777" w:rsidR="00A63F0F" w:rsidRDefault="00A63F0F" w:rsidP="00582089">
      <w:pPr>
        <w:pStyle w:val="ListParagraph"/>
        <w:ind w:left="1440"/>
        <w:rPr>
          <w:lang w:eastAsia="ko-KR"/>
        </w:rPr>
      </w:pPr>
    </w:p>
    <w:p w14:paraId="5F7DBFB8" w14:textId="7630DAD8" w:rsidR="00A63F0F" w:rsidRDefault="00A63F0F" w:rsidP="00582089">
      <w:pPr>
        <w:pStyle w:val="ListParagraph"/>
        <w:ind w:left="1440"/>
        <w:rPr>
          <w:lang w:eastAsia="ko-KR"/>
        </w:rPr>
      </w:pPr>
    </w:p>
    <w:p w14:paraId="79676368" w14:textId="4CBAF402" w:rsidR="00785E39" w:rsidRPr="002E4AD5" w:rsidRDefault="00A27E7E" w:rsidP="00A27E7E">
      <w:pPr>
        <w:pStyle w:val="ListParagraph"/>
        <w:numPr>
          <w:ilvl w:val="1"/>
          <w:numId w:val="5"/>
        </w:numPr>
        <w:jc w:val="both"/>
        <w:rPr>
          <w:sz w:val="22"/>
          <w:szCs w:val="22"/>
        </w:rPr>
      </w:pPr>
      <w:hyperlink r:id="rId24" w:history="1">
        <w:r w:rsidR="00D40302" w:rsidRPr="00D40302">
          <w:rPr>
            <w:rStyle w:val="Hyperlink"/>
            <w:b/>
            <w:bCs/>
            <w:lang w:val="en-GB"/>
          </w:rPr>
          <w:t>1043r4</w:t>
        </w:r>
      </w:hyperlink>
      <w:r w:rsidR="00D40302" w:rsidRPr="00D40302">
        <w:rPr>
          <w:b/>
          <w:bCs/>
          <w:lang w:val="en-GB"/>
        </w:rPr>
        <w:t xml:space="preserve"> LB266 CR on More Data Ack </w:t>
      </w:r>
      <w:r w:rsidR="00D40302" w:rsidRPr="00D40302">
        <w:rPr>
          <w:b/>
          <w:bCs/>
          <w:lang w:val="en-GB"/>
        </w:rPr>
        <w:tab/>
      </w:r>
      <w:proofErr w:type="spellStart"/>
      <w:r w:rsidR="00D40302" w:rsidRPr="00D40302">
        <w:rPr>
          <w:b/>
          <w:bCs/>
          <w:lang w:val="en-GB"/>
        </w:rPr>
        <w:t>Guogang</w:t>
      </w:r>
      <w:proofErr w:type="spellEnd"/>
      <w:r w:rsidR="00D40302" w:rsidRPr="00D40302">
        <w:rPr>
          <w:b/>
          <w:bCs/>
          <w:lang w:val="en-GB"/>
        </w:rPr>
        <w:t xml:space="preserve"> Huang </w:t>
      </w:r>
      <w:r w:rsidR="00D40302" w:rsidRPr="00D40302">
        <w:rPr>
          <w:b/>
          <w:bCs/>
          <w:lang w:val="en-GB"/>
        </w:rPr>
        <w:tab/>
        <w:t xml:space="preserve">  [1C-SP 10’</w:t>
      </w:r>
      <w:r w:rsidR="00785E39" w:rsidRPr="002E4AD5">
        <w:rPr>
          <w:sz w:val="22"/>
          <w:szCs w:val="22"/>
          <w:lang w:val="en-GB"/>
        </w:rPr>
        <w:t>]</w:t>
      </w:r>
    </w:p>
    <w:p w14:paraId="0E5D845F" w14:textId="77777777" w:rsidR="00785E39" w:rsidRDefault="00785E39" w:rsidP="00785E39">
      <w:pPr>
        <w:jc w:val="both"/>
      </w:pPr>
    </w:p>
    <w:p w14:paraId="34ABE018" w14:textId="77777777" w:rsidR="00785E39" w:rsidRDefault="00785E39" w:rsidP="00785E39">
      <w:pPr>
        <w:pStyle w:val="ListParagraph"/>
        <w:ind w:left="1440"/>
        <w:rPr>
          <w:rStyle w:val="Hyperlink"/>
          <w:color w:val="auto"/>
          <w:sz w:val="22"/>
          <w:szCs w:val="22"/>
          <w:u w:val="none"/>
          <w:lang w:eastAsia="ko-KR"/>
        </w:rPr>
      </w:pPr>
    </w:p>
    <w:p w14:paraId="40C0B94F" w14:textId="77777777" w:rsidR="00785E39" w:rsidRDefault="00785E39" w:rsidP="00785E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C91D534" w14:textId="723B4E3F" w:rsidR="00D40302" w:rsidRDefault="00785E39"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D40302">
        <w:rPr>
          <w:rStyle w:val="Hyperlink"/>
          <w:color w:val="auto"/>
          <w:sz w:val="22"/>
          <w:szCs w:val="22"/>
          <w:u w:val="none"/>
          <w:lang w:eastAsia="ko-KR"/>
        </w:rPr>
        <w:t xml:space="preserve"> the More Data is not enough.</w:t>
      </w:r>
    </w:p>
    <w:p w14:paraId="6835B3D5" w14:textId="7D139BAD" w:rsidR="00D40302" w:rsidRDefault="00D40302"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C: the timing is too short.</w:t>
      </w:r>
    </w:p>
    <w:p w14:paraId="74484A0F" w14:textId="64503900" w:rsidR="00D40302" w:rsidRDefault="00D40302"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15CE7">
        <w:rPr>
          <w:rStyle w:val="Hyperlink"/>
          <w:color w:val="auto"/>
          <w:sz w:val="22"/>
          <w:szCs w:val="22"/>
          <w:u w:val="none"/>
          <w:lang w:eastAsia="ko-KR"/>
        </w:rPr>
        <w:t>similar comment. The proposal can’t address the requirement of the other STAs.</w:t>
      </w:r>
    </w:p>
    <w:p w14:paraId="74A78E63" w14:textId="10C2A0D4" w:rsidR="00015CE7" w:rsidRDefault="00015CE7"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A: The proposal doen’t contradict with the more Trigger frame to poll the other STAs.</w:t>
      </w:r>
    </w:p>
    <w:p w14:paraId="15A0A9E1" w14:textId="4FA1E472" w:rsidR="00015CE7" w:rsidRDefault="00015CE7" w:rsidP="00D40302">
      <w:pPr>
        <w:pStyle w:val="ListParagraph"/>
        <w:ind w:left="1440"/>
        <w:rPr>
          <w:rStyle w:val="Hyperlink"/>
          <w:color w:val="auto"/>
          <w:sz w:val="22"/>
          <w:szCs w:val="22"/>
          <w:u w:val="none"/>
          <w:lang w:eastAsia="ko-KR"/>
        </w:rPr>
      </w:pPr>
    </w:p>
    <w:p w14:paraId="10C5BCBD" w14:textId="63978D8F" w:rsidR="00015CE7" w:rsidRPr="00015CE7" w:rsidRDefault="00015CE7" w:rsidP="00D40302">
      <w:pPr>
        <w:pStyle w:val="ListParagraph"/>
        <w:ind w:left="1440"/>
        <w:rPr>
          <w:rStyle w:val="Hyperlink"/>
          <w:color w:val="0070C0"/>
          <w:sz w:val="22"/>
          <w:szCs w:val="22"/>
          <w:u w:val="none"/>
          <w:lang w:eastAsia="ko-KR"/>
        </w:rPr>
      </w:pPr>
      <w:r w:rsidRPr="00015CE7">
        <w:rPr>
          <w:rStyle w:val="Hyperlink"/>
          <w:color w:val="0070C0"/>
          <w:sz w:val="22"/>
          <w:szCs w:val="22"/>
          <w:u w:val="none"/>
          <w:lang w:eastAsia="ko-KR"/>
        </w:rPr>
        <w:t>SP deferred</w:t>
      </w:r>
    </w:p>
    <w:p w14:paraId="41AD0CFF" w14:textId="3B2FC8FE" w:rsidR="00785E39" w:rsidRDefault="00785E39" w:rsidP="00785E39">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4B488AFA" w14:textId="55F8FC05" w:rsidR="00A63F0F" w:rsidRDefault="00A63F0F" w:rsidP="00582089">
      <w:pPr>
        <w:pStyle w:val="ListParagraph"/>
        <w:ind w:left="1440"/>
        <w:rPr>
          <w:lang w:eastAsia="ko-KR"/>
        </w:rPr>
      </w:pPr>
    </w:p>
    <w:p w14:paraId="4BE92AD3" w14:textId="4B1CC6C7" w:rsidR="008A03D1" w:rsidRDefault="008A03D1" w:rsidP="00582089">
      <w:pPr>
        <w:pStyle w:val="ListParagraph"/>
        <w:ind w:left="1440"/>
        <w:rPr>
          <w:lang w:eastAsia="ko-KR"/>
        </w:rPr>
      </w:pPr>
    </w:p>
    <w:p w14:paraId="442FD5DF" w14:textId="3931DB2E" w:rsidR="008A03D1" w:rsidRPr="002E4AD5" w:rsidRDefault="00A27E7E" w:rsidP="00A27E7E">
      <w:pPr>
        <w:pStyle w:val="ListParagraph"/>
        <w:numPr>
          <w:ilvl w:val="1"/>
          <w:numId w:val="5"/>
        </w:numPr>
        <w:jc w:val="both"/>
        <w:rPr>
          <w:sz w:val="22"/>
          <w:szCs w:val="22"/>
        </w:rPr>
      </w:pPr>
      <w:hyperlink r:id="rId25" w:history="1">
        <w:r w:rsidR="008A03D1" w:rsidRPr="008A03D1">
          <w:rPr>
            <w:rStyle w:val="Hyperlink"/>
            <w:b/>
            <w:bCs/>
            <w:lang w:val="en-GB"/>
          </w:rPr>
          <w:t>1280r</w:t>
        </w:r>
        <w:r w:rsidR="008A03D1">
          <w:rPr>
            <w:rStyle w:val="Hyperlink"/>
            <w:b/>
            <w:bCs/>
            <w:lang w:val="en-GB"/>
          </w:rPr>
          <w:t>6</w:t>
        </w:r>
      </w:hyperlink>
      <w:r w:rsidR="008A03D1" w:rsidRPr="008A03D1">
        <w:rPr>
          <w:b/>
          <w:bCs/>
          <w:lang w:val="en-GB"/>
        </w:rPr>
        <w:t xml:space="preserve"> CR for R-TWT related CIDs Part1</w:t>
      </w:r>
      <w:r w:rsidR="008A03D1">
        <w:rPr>
          <w:b/>
          <w:bCs/>
          <w:lang w:val="en-GB"/>
        </w:rPr>
        <w:t xml:space="preserve">     K</w:t>
      </w:r>
      <w:r w:rsidR="008A03D1" w:rsidRPr="008A03D1">
        <w:rPr>
          <w:b/>
          <w:bCs/>
          <w:lang w:val="en-GB"/>
        </w:rPr>
        <w:t xml:space="preserve">umail Haider </w:t>
      </w:r>
      <w:r w:rsidR="008A03D1" w:rsidRPr="008A03D1">
        <w:rPr>
          <w:b/>
          <w:bCs/>
          <w:lang w:val="en-GB"/>
        </w:rPr>
        <w:tab/>
        <w:t xml:space="preserve">  [7C-SP-10’</w:t>
      </w:r>
      <w:r w:rsidR="008A03D1" w:rsidRPr="002E4AD5">
        <w:rPr>
          <w:sz w:val="22"/>
          <w:szCs w:val="22"/>
          <w:lang w:val="en-GB"/>
        </w:rPr>
        <w:t>]</w:t>
      </w:r>
    </w:p>
    <w:p w14:paraId="7A2CB150" w14:textId="77777777" w:rsidR="008A03D1" w:rsidRDefault="008A03D1" w:rsidP="008A03D1">
      <w:pPr>
        <w:jc w:val="both"/>
      </w:pPr>
    </w:p>
    <w:p w14:paraId="1F9B3A15" w14:textId="77777777" w:rsidR="008A03D1" w:rsidRDefault="008A03D1" w:rsidP="008A03D1">
      <w:pPr>
        <w:pStyle w:val="ListParagraph"/>
        <w:ind w:left="1440"/>
        <w:rPr>
          <w:rStyle w:val="Hyperlink"/>
          <w:color w:val="auto"/>
          <w:sz w:val="22"/>
          <w:szCs w:val="22"/>
          <w:u w:val="none"/>
          <w:lang w:eastAsia="ko-KR"/>
        </w:rPr>
      </w:pPr>
    </w:p>
    <w:p w14:paraId="21100063" w14:textId="48B239D8" w:rsidR="008A03D1" w:rsidRDefault="008A03D1" w:rsidP="008A03D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861EDE7" w14:textId="3575B4A0" w:rsidR="008A03D1" w:rsidRDefault="008A03D1" w:rsidP="008A03D1">
      <w:pPr>
        <w:pStyle w:val="ListParagraph"/>
        <w:ind w:left="1440"/>
        <w:rPr>
          <w:rStyle w:val="Hyperlink"/>
          <w:color w:val="auto"/>
          <w:sz w:val="22"/>
          <w:szCs w:val="22"/>
          <w:u w:val="none"/>
          <w:lang w:eastAsia="ko-KR"/>
        </w:rPr>
      </w:pPr>
      <w:r>
        <w:rPr>
          <w:rStyle w:val="Hyperlink"/>
          <w:color w:val="auto"/>
          <w:sz w:val="22"/>
          <w:szCs w:val="22"/>
          <w:u w:val="none"/>
          <w:lang w:eastAsia="ko-KR"/>
        </w:rPr>
        <w:t>C: 10429, the text allows frames of any TID to be transmitted in R-TWT SP.</w:t>
      </w:r>
    </w:p>
    <w:p w14:paraId="7F9F1CE9" w14:textId="445DB3CA" w:rsidR="008A03D1" w:rsidRDefault="008A03D1" w:rsidP="008A03D1">
      <w:pPr>
        <w:pStyle w:val="ListParagraph"/>
        <w:ind w:left="1440"/>
        <w:rPr>
          <w:rStyle w:val="Hyperlink"/>
          <w:color w:val="auto"/>
          <w:sz w:val="22"/>
          <w:szCs w:val="22"/>
          <w:u w:val="none"/>
          <w:lang w:eastAsia="ko-KR"/>
        </w:rPr>
      </w:pPr>
      <w:r>
        <w:rPr>
          <w:rStyle w:val="Hyperlink"/>
          <w:color w:val="auto"/>
          <w:sz w:val="22"/>
          <w:szCs w:val="22"/>
          <w:u w:val="none"/>
          <w:lang w:eastAsia="ko-KR"/>
        </w:rPr>
        <w:t>A: the meaning doesn’t change.</w:t>
      </w:r>
    </w:p>
    <w:p w14:paraId="222614F0" w14:textId="29FDF316" w:rsidR="008A03D1" w:rsidRDefault="008A03D1" w:rsidP="008A03D1">
      <w:pPr>
        <w:pStyle w:val="ListParagraph"/>
        <w:ind w:left="1440"/>
        <w:rPr>
          <w:rStyle w:val="Hyperlink"/>
          <w:color w:val="auto"/>
          <w:sz w:val="22"/>
          <w:szCs w:val="22"/>
          <w:u w:val="none"/>
          <w:lang w:eastAsia="ko-KR"/>
        </w:rPr>
      </w:pPr>
    </w:p>
    <w:p w14:paraId="0E6359CE" w14:textId="77777777" w:rsidR="008A03D1" w:rsidRDefault="008A03D1" w:rsidP="008A03D1">
      <w:pPr>
        <w:pStyle w:val="ListParagraph"/>
        <w:ind w:left="1440"/>
        <w:rPr>
          <w:rStyle w:val="Hyperlink"/>
          <w:color w:val="auto"/>
          <w:sz w:val="22"/>
          <w:szCs w:val="22"/>
          <w:u w:val="none"/>
          <w:lang w:eastAsia="ko-KR"/>
        </w:rPr>
      </w:pPr>
    </w:p>
    <w:p w14:paraId="34FC3042" w14:textId="59C7338F" w:rsidR="008A03D1" w:rsidRDefault="008A03D1" w:rsidP="008A03D1">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Pr>
          <w:szCs w:val="22"/>
        </w:rPr>
        <w:t>280</w:t>
      </w:r>
      <w:r w:rsidRPr="00A67FDA">
        <w:rPr>
          <w:szCs w:val="22"/>
        </w:rPr>
        <w:t>r</w:t>
      </w:r>
      <w:r>
        <w:rPr>
          <w:szCs w:val="22"/>
        </w:rPr>
        <w:t xml:space="preserve">6 </w:t>
      </w:r>
      <w:r w:rsidRPr="00A67FDA">
        <w:rPr>
          <w:szCs w:val="22"/>
        </w:rPr>
        <w:t>for the following CID</w:t>
      </w:r>
      <w:r>
        <w:rPr>
          <w:szCs w:val="22"/>
        </w:rPr>
        <w:t>s?</w:t>
      </w:r>
    </w:p>
    <w:p w14:paraId="4A11D35C" w14:textId="24F846CF" w:rsidR="008A03D1" w:rsidRDefault="008A03D1" w:rsidP="008A03D1">
      <w:pPr>
        <w:pStyle w:val="ListParagraph"/>
        <w:ind w:left="1440"/>
        <w:rPr>
          <w:rStyle w:val="Hyperlink"/>
          <w:color w:val="auto"/>
          <w:sz w:val="22"/>
          <w:szCs w:val="22"/>
          <w:u w:val="none"/>
          <w:lang w:eastAsia="ko-KR"/>
        </w:rPr>
      </w:pPr>
      <w:r w:rsidRPr="008A03D1">
        <w:rPr>
          <w:rStyle w:val="Hyperlink"/>
          <w:color w:val="auto"/>
          <w:sz w:val="22"/>
          <w:szCs w:val="22"/>
          <w:u w:val="none"/>
          <w:lang w:eastAsia="ko-KR"/>
        </w:rPr>
        <w:t>13740, 13021, 13232, 13107, 13304, 10429, 12400</w:t>
      </w:r>
    </w:p>
    <w:p w14:paraId="2A02B03D" w14:textId="414B45D9" w:rsidR="008A03D1" w:rsidRPr="008A03D1" w:rsidRDefault="008A03D1" w:rsidP="00582089">
      <w:pPr>
        <w:pStyle w:val="ListParagraph"/>
        <w:ind w:left="1440"/>
        <w:rPr>
          <w:color w:val="00B050"/>
          <w:lang w:eastAsia="ko-KR"/>
        </w:rPr>
      </w:pPr>
      <w:r w:rsidRPr="008A03D1">
        <w:rPr>
          <w:color w:val="00B050"/>
          <w:lang w:eastAsia="ko-KR"/>
        </w:rPr>
        <w:t>No Objection</w:t>
      </w:r>
    </w:p>
    <w:p w14:paraId="7FC35AB0" w14:textId="047B0F5F" w:rsidR="008A03D1" w:rsidRDefault="008A03D1" w:rsidP="00582089">
      <w:pPr>
        <w:pStyle w:val="ListParagraph"/>
        <w:ind w:left="1440"/>
        <w:rPr>
          <w:lang w:eastAsia="ko-KR"/>
        </w:rPr>
      </w:pPr>
    </w:p>
    <w:p w14:paraId="5C628779" w14:textId="6C50872B" w:rsidR="00C43306" w:rsidRDefault="00C43306" w:rsidP="00C433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recessed at 3:00am </w:t>
      </w:r>
    </w:p>
    <w:p w14:paraId="000965B0" w14:textId="77777777" w:rsidR="008A03D1" w:rsidRDefault="008A03D1" w:rsidP="00582089">
      <w:pPr>
        <w:pStyle w:val="ListParagraph"/>
        <w:ind w:left="1440"/>
        <w:rPr>
          <w:lang w:eastAsia="ko-KR"/>
        </w:rPr>
      </w:pPr>
    </w:p>
    <w:p w14:paraId="7C25AD0D" w14:textId="77777777" w:rsidR="003B547F" w:rsidRDefault="003B547F" w:rsidP="00582089">
      <w:pPr>
        <w:pStyle w:val="ListParagraph"/>
        <w:ind w:left="1440"/>
        <w:rPr>
          <w:rStyle w:val="Hyperlink"/>
          <w:color w:val="auto"/>
          <w:sz w:val="22"/>
          <w:szCs w:val="22"/>
          <w:u w:val="none"/>
          <w:lang w:eastAsia="ko-KR"/>
        </w:rPr>
      </w:pPr>
    </w:p>
    <w:p w14:paraId="20ACB113" w14:textId="1C11E2E6" w:rsidR="003B547F" w:rsidRDefault="003B547F" w:rsidP="00582089">
      <w:pPr>
        <w:pStyle w:val="ListParagraph"/>
        <w:ind w:left="1440"/>
        <w:rPr>
          <w:rStyle w:val="Hyperlink"/>
          <w:color w:val="auto"/>
          <w:sz w:val="22"/>
          <w:szCs w:val="22"/>
          <w:u w:val="none"/>
          <w:lang w:eastAsia="ko-KR"/>
        </w:rPr>
      </w:pPr>
    </w:p>
    <w:p w14:paraId="753A3F7C" w14:textId="56A25F26" w:rsidR="003B547F" w:rsidRDefault="003B547F" w:rsidP="00582089">
      <w:pPr>
        <w:pStyle w:val="ListParagraph"/>
        <w:ind w:left="1440"/>
        <w:rPr>
          <w:rStyle w:val="Hyperlink"/>
          <w:color w:val="auto"/>
          <w:sz w:val="22"/>
          <w:szCs w:val="22"/>
          <w:u w:val="none"/>
          <w:lang w:eastAsia="ko-KR"/>
        </w:rPr>
      </w:pPr>
    </w:p>
    <w:p w14:paraId="2E290C3F" w14:textId="77C7A5C0" w:rsidR="003B547F" w:rsidRDefault="003B547F" w:rsidP="00582089">
      <w:pPr>
        <w:pStyle w:val="ListParagraph"/>
        <w:ind w:left="1440"/>
        <w:rPr>
          <w:rStyle w:val="Hyperlink"/>
          <w:color w:val="auto"/>
          <w:sz w:val="22"/>
          <w:szCs w:val="22"/>
          <w:u w:val="none"/>
          <w:lang w:eastAsia="ko-KR"/>
        </w:rPr>
      </w:pPr>
    </w:p>
    <w:p w14:paraId="412EA0EC" w14:textId="77777777" w:rsidR="003B547F" w:rsidRDefault="003B547F" w:rsidP="00582089">
      <w:pPr>
        <w:pStyle w:val="ListParagraph"/>
        <w:ind w:left="1440"/>
        <w:rPr>
          <w:rStyle w:val="Hyperlink"/>
          <w:color w:val="auto"/>
          <w:sz w:val="22"/>
          <w:szCs w:val="22"/>
          <w:u w:val="none"/>
          <w:lang w:eastAsia="ko-KR"/>
        </w:rPr>
      </w:pPr>
    </w:p>
    <w:p w14:paraId="2E145342" w14:textId="77777777" w:rsidR="002E4AD5" w:rsidRDefault="002E4AD5" w:rsidP="00582089">
      <w:pPr>
        <w:pStyle w:val="ListParagraph"/>
        <w:ind w:left="1440"/>
        <w:rPr>
          <w:rStyle w:val="Hyperlink"/>
          <w:color w:val="auto"/>
          <w:sz w:val="22"/>
          <w:szCs w:val="22"/>
          <w:u w:val="none"/>
          <w:lang w:eastAsia="ko-KR"/>
        </w:rPr>
      </w:pPr>
    </w:p>
    <w:p w14:paraId="430675E9" w14:textId="2E98F405" w:rsidR="002E4AD5" w:rsidRDefault="002E4AD5">
      <w:pPr>
        <w:rPr>
          <w:rStyle w:val="Hyperlink"/>
          <w:color w:val="auto"/>
          <w:u w:val="none"/>
          <w:lang w:val="sv-SE" w:eastAsia="ko-KR"/>
        </w:rPr>
      </w:pPr>
      <w:r>
        <w:rPr>
          <w:rStyle w:val="Hyperlink"/>
          <w:color w:val="auto"/>
          <w:u w:val="none"/>
          <w:lang w:eastAsia="ko-KR"/>
        </w:rPr>
        <w:br w:type="page"/>
      </w:r>
    </w:p>
    <w:p w14:paraId="6DB7398A" w14:textId="5A639C7F" w:rsidR="0070137C" w:rsidRDefault="0070137C" w:rsidP="0070137C">
      <w:pPr>
        <w:rPr>
          <w:b/>
          <w:u w:val="single"/>
        </w:rPr>
      </w:pPr>
      <w:r>
        <w:rPr>
          <w:b/>
          <w:u w:val="single"/>
          <w:lang w:eastAsia="ko-KR"/>
        </w:rPr>
        <w:lastRenderedPageBreak/>
        <w:t>Tuesday, 13 September 2022</w:t>
      </w:r>
      <w:r>
        <w:rPr>
          <w:b/>
          <w:u w:val="single"/>
        </w:rPr>
        <w:t xml:space="preserve">, </w:t>
      </w:r>
      <w:r>
        <w:rPr>
          <w:b/>
          <w:u w:val="single"/>
        </w:rPr>
        <w:t>7</w:t>
      </w:r>
      <w:r>
        <w:rPr>
          <w:b/>
          <w:u w:val="single"/>
        </w:rPr>
        <w:t>:30</w:t>
      </w:r>
      <w:r>
        <w:rPr>
          <w:b/>
          <w:u w:val="single"/>
        </w:rPr>
        <w:t>P</w:t>
      </w:r>
      <w:r>
        <w:rPr>
          <w:b/>
          <w:u w:val="single"/>
        </w:rPr>
        <w:t>M –</w:t>
      </w:r>
      <w:r>
        <w:rPr>
          <w:b/>
          <w:u w:val="single"/>
        </w:rPr>
        <w:t>9</w:t>
      </w:r>
      <w:r>
        <w:rPr>
          <w:b/>
          <w:u w:val="single"/>
        </w:rPr>
        <w:t>:</w:t>
      </w:r>
      <w:r>
        <w:rPr>
          <w:b/>
          <w:u w:val="single"/>
        </w:rPr>
        <w:t>3</w:t>
      </w:r>
      <w:r>
        <w:rPr>
          <w:b/>
          <w:u w:val="single"/>
        </w:rPr>
        <w:t>0</w:t>
      </w:r>
      <w:r>
        <w:rPr>
          <w:b/>
          <w:u w:val="single"/>
        </w:rPr>
        <w:t>P</w:t>
      </w:r>
      <w:r>
        <w:rPr>
          <w:b/>
          <w:u w:val="single"/>
        </w:rPr>
        <w:t xml:space="preserve">M EDT (TGbe MAC ad hoc </w:t>
      </w:r>
      <w:r>
        <w:rPr>
          <w:b/>
          <w:u w:val="single"/>
        </w:rPr>
        <w:t>session</w:t>
      </w:r>
      <w:r>
        <w:rPr>
          <w:b/>
          <w:u w:val="single"/>
        </w:rPr>
        <w:t>)</w:t>
      </w:r>
    </w:p>
    <w:p w14:paraId="2927497D" w14:textId="77777777" w:rsidR="0070137C" w:rsidRDefault="0070137C" w:rsidP="0070137C"/>
    <w:p w14:paraId="633AF8AE" w14:textId="77777777" w:rsidR="0070137C" w:rsidRDefault="0070137C" w:rsidP="0070137C">
      <w:r>
        <w:t>Chairman: Jeongki Kim (</w:t>
      </w:r>
      <w:proofErr w:type="spellStart"/>
      <w:r>
        <w:t>Ofinno</w:t>
      </w:r>
      <w:proofErr w:type="spellEnd"/>
      <w:r>
        <w:t>)</w:t>
      </w:r>
    </w:p>
    <w:p w14:paraId="686314DC" w14:textId="77777777" w:rsidR="0070137C" w:rsidRDefault="0070137C" w:rsidP="0070137C">
      <w:r>
        <w:t>Secretary: Liwen Chu (NXP)</w:t>
      </w:r>
    </w:p>
    <w:p w14:paraId="3C241A1B" w14:textId="77777777" w:rsidR="0070137C" w:rsidRDefault="0070137C" w:rsidP="0070137C"/>
    <w:p w14:paraId="500A6403" w14:textId="77777777" w:rsidR="0070137C" w:rsidRDefault="0070137C" w:rsidP="0070137C">
      <w:r>
        <w:t xml:space="preserve">This meeting took place using a mixed </w:t>
      </w:r>
      <w:proofErr w:type="spellStart"/>
      <w:r>
        <w:t>webex</w:t>
      </w:r>
      <w:proofErr w:type="spellEnd"/>
      <w:r>
        <w:t xml:space="preserve"> session and F2F session.</w:t>
      </w:r>
    </w:p>
    <w:p w14:paraId="39AB97A3" w14:textId="77777777" w:rsidR="0070137C" w:rsidRDefault="0070137C" w:rsidP="0070137C">
      <w:pPr>
        <w:rPr>
          <w:b/>
          <w:u w:val="single"/>
        </w:rPr>
      </w:pPr>
    </w:p>
    <w:p w14:paraId="06E52C2C" w14:textId="77777777" w:rsidR="0070137C" w:rsidRDefault="0070137C" w:rsidP="0070137C">
      <w:pPr>
        <w:rPr>
          <w:b/>
        </w:rPr>
      </w:pPr>
      <w:r>
        <w:rPr>
          <w:b/>
        </w:rPr>
        <w:t>Introduction</w:t>
      </w:r>
    </w:p>
    <w:p w14:paraId="20DC534D" w14:textId="2B7BDC19" w:rsidR="0070137C" w:rsidRDefault="0070137C" w:rsidP="00A27E7E">
      <w:pPr>
        <w:numPr>
          <w:ilvl w:val="0"/>
          <w:numId w:val="10"/>
        </w:numPr>
      </w:pPr>
      <w:r>
        <w:t xml:space="preserve">The Chair (Jeongki, </w:t>
      </w:r>
      <w:proofErr w:type="spellStart"/>
      <w:r>
        <w:t>Ofinno</w:t>
      </w:r>
      <w:proofErr w:type="spellEnd"/>
      <w:r>
        <w:t xml:space="preserve">) calls the meeting to order at </w:t>
      </w:r>
      <w:r>
        <w:t>7</w:t>
      </w:r>
      <w:r>
        <w:t>:3</w:t>
      </w:r>
      <w:r>
        <w:t>0P</w:t>
      </w:r>
      <w:r>
        <w:t>M EDT. The Chair introduces himself and the Secretary, Liwen Chu (NXP)</w:t>
      </w:r>
    </w:p>
    <w:p w14:paraId="3F74771B" w14:textId="77777777" w:rsidR="0070137C" w:rsidRDefault="0070137C" w:rsidP="00A27E7E">
      <w:pPr>
        <w:numPr>
          <w:ilvl w:val="0"/>
          <w:numId w:val="10"/>
        </w:numPr>
      </w:pPr>
      <w:r>
        <w:t>The Chair goes through the registration information, the meeting protocol, the attendance reminder, the copyright policy, the 802 and 802.11 IPR policy and procedures and asks if there is anyone that is aware of any potentially essential patents.</w:t>
      </w:r>
    </w:p>
    <w:p w14:paraId="720A213F" w14:textId="77777777" w:rsidR="0070137C" w:rsidRDefault="0070137C" w:rsidP="00A27E7E">
      <w:pPr>
        <w:numPr>
          <w:ilvl w:val="1"/>
          <w:numId w:val="10"/>
        </w:numPr>
      </w:pPr>
      <w:r>
        <w:t>Nobody responds.</w:t>
      </w:r>
    </w:p>
    <w:p w14:paraId="09AA50F2" w14:textId="77777777" w:rsidR="0070137C" w:rsidRDefault="0070137C" w:rsidP="00A27E7E">
      <w:pPr>
        <w:numPr>
          <w:ilvl w:val="0"/>
          <w:numId w:val="10"/>
        </w:numPr>
      </w:pPr>
      <w:r>
        <w:t>The Chair recommends using IMAT for recording the attendance.</w:t>
      </w:r>
    </w:p>
    <w:p w14:paraId="65F00C7C" w14:textId="194C0D73" w:rsidR="0070137C" w:rsidRDefault="0070137C" w:rsidP="00A27E7E">
      <w:pPr>
        <w:pStyle w:val="ListParagraph"/>
        <w:numPr>
          <w:ilvl w:val="1"/>
          <w:numId w:val="4"/>
        </w:numPr>
        <w:rPr>
          <w:sz w:val="22"/>
          <w:lang w:val="en-US"/>
        </w:rPr>
      </w:pPr>
      <w:r>
        <w:rPr>
          <w:sz w:val="22"/>
          <w:lang w:val="en-US"/>
        </w:rPr>
        <w:t xml:space="preserve">Please record your attendance during the </w:t>
      </w:r>
      <w:r>
        <w:rPr>
          <w:sz w:val="22"/>
          <w:lang w:val="en-US"/>
        </w:rPr>
        <w:t>session</w:t>
      </w:r>
      <w:r>
        <w:rPr>
          <w:sz w:val="22"/>
          <w:lang w:val="en-US"/>
        </w:rPr>
        <w:t xml:space="preserve"> by using the IMAT system: </w:t>
      </w:r>
    </w:p>
    <w:p w14:paraId="451BD035" w14:textId="1DB0E0EA" w:rsidR="0070137C" w:rsidRDefault="0070137C" w:rsidP="00A27E7E">
      <w:pPr>
        <w:pStyle w:val="ListParagraph"/>
        <w:numPr>
          <w:ilvl w:val="2"/>
          <w:numId w:val="4"/>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xml:space="preserve">, 2) select “802.11 Telecons (&lt;Month&gt;)” entry, 3) select “C/LM/WG802.11 Attendance” entry, 4) click “TGbe &lt;MAC/PHY/Joint&gt; </w:t>
      </w:r>
      <w:r>
        <w:rPr>
          <w:sz w:val="22"/>
          <w:lang w:val="en-US"/>
        </w:rPr>
        <w:t>session</w:t>
      </w:r>
      <w:r>
        <w:rPr>
          <w:sz w:val="22"/>
          <w:lang w:val="en-US"/>
        </w:rPr>
        <w:t xml:space="preserve"> that you are attending.</w:t>
      </w:r>
    </w:p>
    <w:p w14:paraId="570F4EF4" w14:textId="77777777" w:rsidR="0070137C" w:rsidRDefault="0070137C"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0154CE58" w14:textId="77777777" w:rsidR="0070137C" w:rsidRDefault="0070137C" w:rsidP="0070137C">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D7CC86E" w14:textId="77777777" w:rsidR="0070137C" w:rsidRDefault="0070137C" w:rsidP="0070137C"/>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70137C" w:rsidRPr="008D1E6E" w14:paraId="59A44805" w14:textId="77777777" w:rsidTr="006D698A">
        <w:trPr>
          <w:trHeight w:val="300"/>
        </w:trPr>
        <w:tc>
          <w:tcPr>
            <w:tcW w:w="1233" w:type="dxa"/>
            <w:noWrap/>
            <w:tcMar>
              <w:top w:w="15" w:type="dxa"/>
              <w:left w:w="15" w:type="dxa"/>
              <w:bottom w:w="0" w:type="dxa"/>
              <w:right w:w="15" w:type="dxa"/>
            </w:tcMar>
            <w:vAlign w:val="bottom"/>
            <w:hideMark/>
          </w:tcPr>
          <w:p w14:paraId="27220239" w14:textId="77777777" w:rsidR="0070137C" w:rsidRPr="008D1E6E" w:rsidRDefault="0070137C"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5EBC1704" w14:textId="77777777" w:rsidR="0070137C" w:rsidRPr="008D1E6E" w:rsidRDefault="0070137C"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0CBCF87" w14:textId="77777777" w:rsidR="0070137C" w:rsidRPr="008D1E6E" w:rsidRDefault="0070137C"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5E552BF" w14:textId="77777777" w:rsidR="0070137C" w:rsidRPr="008D1E6E" w:rsidRDefault="0070137C" w:rsidP="006D698A">
            <w:pPr>
              <w:rPr>
                <w:rFonts w:eastAsia="Times New Roman"/>
                <w:color w:val="000000"/>
                <w:sz w:val="21"/>
                <w:szCs w:val="18"/>
              </w:rPr>
            </w:pPr>
            <w:r w:rsidRPr="008D1E6E">
              <w:rPr>
                <w:rFonts w:eastAsia="Times New Roman"/>
                <w:color w:val="000000"/>
                <w:sz w:val="21"/>
                <w:szCs w:val="18"/>
              </w:rPr>
              <w:t>Affiliation</w:t>
            </w:r>
          </w:p>
        </w:tc>
      </w:tr>
      <w:tr w:rsidR="0070137C" w:rsidRPr="008D1E6E" w14:paraId="00C983B7" w14:textId="77777777" w:rsidTr="006D698A">
        <w:trPr>
          <w:trHeight w:val="300"/>
        </w:trPr>
        <w:tc>
          <w:tcPr>
            <w:tcW w:w="0" w:type="auto"/>
            <w:noWrap/>
            <w:tcMar>
              <w:top w:w="15" w:type="dxa"/>
              <w:left w:w="15" w:type="dxa"/>
              <w:bottom w:w="0" w:type="dxa"/>
              <w:right w:w="15" w:type="dxa"/>
            </w:tcMar>
            <w:vAlign w:val="bottom"/>
            <w:hideMark/>
          </w:tcPr>
          <w:p w14:paraId="0E6BD178" w14:textId="77777777" w:rsidR="0070137C" w:rsidRPr="008D1E6E" w:rsidRDefault="0070137C"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94FA06A" w14:textId="77777777" w:rsidR="0070137C" w:rsidRPr="008D1E6E" w:rsidRDefault="0070137C"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EC9E8B5" w14:textId="77777777" w:rsidR="0070137C" w:rsidRPr="008D1E6E" w:rsidRDefault="0070137C"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02F15EAB" w14:textId="77777777" w:rsidR="0070137C" w:rsidRPr="008D1E6E" w:rsidRDefault="0070137C" w:rsidP="006D698A">
            <w:pPr>
              <w:rPr>
                <w:rFonts w:eastAsia="Times New Roman"/>
                <w:color w:val="000000"/>
                <w:sz w:val="21"/>
                <w:szCs w:val="18"/>
              </w:rPr>
            </w:pPr>
          </w:p>
        </w:tc>
      </w:tr>
    </w:tbl>
    <w:p w14:paraId="4DCEC2CC" w14:textId="77777777" w:rsidR="0070137C" w:rsidRDefault="0070137C" w:rsidP="0070137C"/>
    <w:p w14:paraId="1013E93E" w14:textId="77777777" w:rsidR="0070137C" w:rsidRDefault="0070137C" w:rsidP="0070137C"/>
    <w:p w14:paraId="66E7ADC9" w14:textId="77777777" w:rsidR="0070137C" w:rsidRDefault="0070137C" w:rsidP="0070137C"/>
    <w:p w14:paraId="6102F60C" w14:textId="77777777" w:rsidR="0070137C" w:rsidRDefault="0070137C" w:rsidP="0070137C"/>
    <w:p w14:paraId="49A61821" w14:textId="21328023" w:rsidR="0070137C" w:rsidRPr="00B2078E" w:rsidRDefault="0070137C" w:rsidP="00A27E7E">
      <w:pPr>
        <w:pStyle w:val="ListParagraph"/>
        <w:numPr>
          <w:ilvl w:val="0"/>
          <w:numId w:val="11"/>
        </w:numPr>
        <w:rPr>
          <w:b/>
          <w:u w:val="single"/>
        </w:rPr>
      </w:pPr>
      <w:r w:rsidRPr="00157ED2">
        <w:t>The Chair reminds that the agenda can be found in 11-2</w:t>
      </w:r>
      <w:r>
        <w:t>2</w:t>
      </w:r>
      <w:r w:rsidRPr="00157ED2">
        <w:t>/</w:t>
      </w:r>
      <w:r>
        <w:t>1246</w:t>
      </w:r>
      <w:r w:rsidRPr="00157ED2">
        <w:t>r</w:t>
      </w:r>
      <w:r w:rsidR="00B72422">
        <w:t>11</w:t>
      </w:r>
      <w:r w:rsidRPr="00157ED2">
        <w:t>.</w:t>
      </w:r>
      <w:r>
        <w:t xml:space="preserve"> The Chair asks for the comments about the agenda. No comment is received. The agenda is approved.</w:t>
      </w:r>
    </w:p>
    <w:p w14:paraId="03F887CD" w14:textId="77777777" w:rsidR="0070137C" w:rsidRDefault="0070137C" w:rsidP="0070137C"/>
    <w:p w14:paraId="707E86D5" w14:textId="77777777" w:rsidR="0070137C" w:rsidRDefault="0070137C" w:rsidP="0070137C"/>
    <w:p w14:paraId="41077E88" w14:textId="77777777" w:rsidR="0070137C" w:rsidRDefault="0070137C" w:rsidP="00A27E7E">
      <w:pPr>
        <w:pStyle w:val="ListParagraph"/>
        <w:numPr>
          <w:ilvl w:val="0"/>
          <w:numId w:val="5"/>
        </w:numPr>
        <w:rPr>
          <w:sz w:val="22"/>
          <w:szCs w:val="22"/>
        </w:rPr>
      </w:pPr>
      <w:r>
        <w:rPr>
          <w:sz w:val="22"/>
          <w:szCs w:val="22"/>
        </w:rPr>
        <w:t xml:space="preserve">Technical Submissions: </w:t>
      </w:r>
    </w:p>
    <w:p w14:paraId="578E09A3" w14:textId="77777777" w:rsidR="0070137C" w:rsidRDefault="0070137C" w:rsidP="0070137C"/>
    <w:p w14:paraId="7F149112" w14:textId="4CDCC3A6" w:rsidR="0070137C" w:rsidRPr="002E4AD5" w:rsidRDefault="0070137C" w:rsidP="00A27E7E">
      <w:pPr>
        <w:pStyle w:val="ListParagraph"/>
        <w:numPr>
          <w:ilvl w:val="1"/>
          <w:numId w:val="5"/>
        </w:numPr>
        <w:jc w:val="both"/>
        <w:rPr>
          <w:sz w:val="22"/>
          <w:szCs w:val="22"/>
        </w:rPr>
      </w:pPr>
      <w:hyperlink r:id="rId27" w:history="1">
        <w:r w:rsidRPr="0070137C">
          <w:rPr>
            <w:rStyle w:val="Hyperlink"/>
            <w:b/>
            <w:bCs/>
            <w:lang w:val="en-GB"/>
          </w:rPr>
          <w:t>1356r</w:t>
        </w:r>
        <w:r w:rsidR="00487BDF">
          <w:rPr>
            <w:rStyle w:val="Hyperlink"/>
            <w:b/>
            <w:bCs/>
            <w:lang w:val="en-GB"/>
          </w:rPr>
          <w:t>2</w:t>
        </w:r>
      </w:hyperlink>
      <w:r w:rsidRPr="0070137C">
        <w:rPr>
          <w:b/>
          <w:bCs/>
          <w:u w:val="single"/>
          <w:lang w:val="en-GB"/>
        </w:rPr>
        <w:t xml:space="preserve"> </w:t>
      </w:r>
      <w:r w:rsidRPr="0070137C">
        <w:rPr>
          <w:b/>
          <w:bCs/>
          <w:lang w:val="en-GB"/>
        </w:rPr>
        <w:t>TGbe LB266 comment resolutions for RSNA</w:t>
      </w:r>
      <w:r>
        <w:rPr>
          <w:b/>
          <w:bCs/>
          <w:lang w:val="en-GB"/>
        </w:rPr>
        <w:t xml:space="preserve">    </w:t>
      </w:r>
      <w:r w:rsidRPr="0070137C">
        <w:rPr>
          <w:b/>
          <w:bCs/>
          <w:lang w:val="en-GB"/>
        </w:rPr>
        <w:t>Michael Montemurro [37C</w:t>
      </w:r>
      <w:r w:rsidRPr="0070137C">
        <w:rPr>
          <w:b/>
          <w:bCs/>
          <w:lang w:val="en-GB"/>
        </w:rPr>
        <w:tab/>
        <w:t>30’</w:t>
      </w:r>
      <w:r w:rsidRPr="002E4AD5">
        <w:rPr>
          <w:sz w:val="22"/>
          <w:szCs w:val="22"/>
          <w:lang w:val="en-GB"/>
        </w:rPr>
        <w:t>]</w:t>
      </w:r>
    </w:p>
    <w:p w14:paraId="530E5E18" w14:textId="77777777" w:rsidR="0070137C" w:rsidRDefault="0070137C" w:rsidP="0070137C">
      <w:pPr>
        <w:jc w:val="both"/>
      </w:pPr>
    </w:p>
    <w:p w14:paraId="693C909D" w14:textId="77777777" w:rsidR="0070137C" w:rsidRDefault="0070137C" w:rsidP="0070137C">
      <w:pPr>
        <w:pStyle w:val="ListParagraph"/>
        <w:ind w:left="1440"/>
        <w:rPr>
          <w:rStyle w:val="Hyperlink"/>
          <w:color w:val="auto"/>
          <w:sz w:val="22"/>
          <w:szCs w:val="22"/>
          <w:u w:val="none"/>
          <w:lang w:eastAsia="ko-KR"/>
        </w:rPr>
      </w:pPr>
    </w:p>
    <w:p w14:paraId="5384C554" w14:textId="77777777" w:rsidR="0070137C" w:rsidRDefault="0070137C" w:rsidP="0070137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CD62468" w14:textId="0F7A7860" w:rsidR="002E4AD5" w:rsidRDefault="00487BDF"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11be draft mentions that the APs of an AP MLD can annoucne different AKM suites and MFPRs, and an non-AP MLD can select common </w:t>
      </w:r>
      <w:r>
        <w:rPr>
          <w:rStyle w:val="Hyperlink"/>
          <w:color w:val="auto"/>
          <w:sz w:val="22"/>
          <w:szCs w:val="22"/>
          <w:u w:val="none"/>
          <w:lang w:eastAsia="ko-KR"/>
        </w:rPr>
        <w:t>AKM suite</w:t>
      </w:r>
      <w:r>
        <w:rPr>
          <w:rStyle w:val="Hyperlink"/>
          <w:color w:val="auto"/>
          <w:sz w:val="22"/>
          <w:szCs w:val="22"/>
          <w:u w:val="none"/>
          <w:lang w:eastAsia="ko-KR"/>
        </w:rPr>
        <w:t>, pairwise cipher suite</w:t>
      </w:r>
      <w:r w:rsidR="00F01C32">
        <w:rPr>
          <w:rStyle w:val="Hyperlink"/>
          <w:color w:val="auto"/>
          <w:sz w:val="22"/>
          <w:szCs w:val="22"/>
          <w:u w:val="none"/>
          <w:lang w:eastAsia="ko-KR"/>
        </w:rPr>
        <w:t xml:space="preserve"> etc that means different APs of the AP MLD can announce the different pairwise cipher suites</w:t>
      </w:r>
      <w:r>
        <w:rPr>
          <w:rStyle w:val="Hyperlink"/>
          <w:color w:val="auto"/>
          <w:sz w:val="22"/>
          <w:szCs w:val="22"/>
          <w:u w:val="none"/>
          <w:lang w:eastAsia="ko-KR"/>
        </w:rPr>
        <w:t xml:space="preserve">.  </w:t>
      </w:r>
      <w:r w:rsidR="00F01C32">
        <w:rPr>
          <w:rStyle w:val="Hyperlink"/>
          <w:color w:val="auto"/>
          <w:sz w:val="22"/>
          <w:szCs w:val="22"/>
          <w:u w:val="none"/>
          <w:lang w:eastAsia="ko-KR"/>
        </w:rPr>
        <w:t>The contridiction should be addressed.</w:t>
      </w:r>
    </w:p>
    <w:p w14:paraId="6868C44D" w14:textId="4996C0EF" w:rsidR="00F01C32" w:rsidRDefault="00F01C32"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A: will defer 13179 to address it.</w:t>
      </w:r>
    </w:p>
    <w:p w14:paraId="377478AD" w14:textId="533DC108" w:rsidR="00F01C32" w:rsidRDefault="00D10FED"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C: </w:t>
      </w:r>
      <w:r w:rsidR="002A0130">
        <w:rPr>
          <w:rStyle w:val="Hyperlink"/>
          <w:color w:val="auto"/>
          <w:sz w:val="22"/>
          <w:szCs w:val="22"/>
          <w:u w:val="none"/>
          <w:lang w:val="en-US" w:eastAsia="ko-KR"/>
        </w:rPr>
        <w:t>OCV should verify the other channel.</w:t>
      </w:r>
    </w:p>
    <w:p w14:paraId="03232960" w14:textId="0556318E"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A: the other mechanism should be used instead of OCV if the amendment is required.</w:t>
      </w:r>
    </w:p>
    <w:p w14:paraId="688E9CAD" w14:textId="77777777"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C: 320MHz channels may overlap with each other.</w:t>
      </w:r>
    </w:p>
    <w:p w14:paraId="56B7D40D" w14:textId="45825C47"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A: How to </w:t>
      </w:r>
      <w:proofErr w:type="spellStart"/>
      <w:r>
        <w:rPr>
          <w:rStyle w:val="Hyperlink"/>
          <w:color w:val="auto"/>
          <w:sz w:val="22"/>
          <w:szCs w:val="22"/>
          <w:u w:val="none"/>
          <w:lang w:val="en-US" w:eastAsia="ko-KR"/>
        </w:rPr>
        <w:t>differentate</w:t>
      </w:r>
      <w:proofErr w:type="spellEnd"/>
      <w:r>
        <w:rPr>
          <w:rStyle w:val="Hyperlink"/>
          <w:color w:val="auto"/>
          <w:sz w:val="22"/>
          <w:szCs w:val="22"/>
          <w:u w:val="none"/>
          <w:lang w:val="en-US" w:eastAsia="ko-KR"/>
        </w:rPr>
        <w:t xml:space="preserve"> the 320 channels. </w:t>
      </w:r>
    </w:p>
    <w:p w14:paraId="351AF64C" w14:textId="188D74FF"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lastRenderedPageBreak/>
        <w:t>C: CCFS.</w:t>
      </w:r>
    </w:p>
    <w:p w14:paraId="05CE1037" w14:textId="29D09D2E"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A: will defer 11071.</w:t>
      </w:r>
    </w:p>
    <w:p w14:paraId="432ABB56" w14:textId="02D30438"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C: please defer comments related to OCV.</w:t>
      </w:r>
    </w:p>
    <w:p w14:paraId="745588E5" w14:textId="48613C84" w:rsidR="002A0130" w:rsidRDefault="002A0130"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A: ok, will defer </w:t>
      </w:r>
      <w:r>
        <w:t>14100, 10678, 10679</w:t>
      </w:r>
      <w:r>
        <w:rPr>
          <w:rStyle w:val="Hyperlink"/>
          <w:color w:val="auto"/>
          <w:sz w:val="22"/>
          <w:szCs w:val="22"/>
          <w:u w:val="none"/>
          <w:lang w:val="en-US" w:eastAsia="ko-KR"/>
        </w:rPr>
        <w:t>.</w:t>
      </w:r>
    </w:p>
    <w:p w14:paraId="555B6C4B" w14:textId="786DCAD8" w:rsidR="002A0130" w:rsidRDefault="000E4FCA"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C: can we add second RSNE?</w:t>
      </w:r>
    </w:p>
    <w:p w14:paraId="270BBECD" w14:textId="20900D2B" w:rsidR="000E4FCA" w:rsidRDefault="000E4FCA" w:rsidP="00582089">
      <w:pPr>
        <w:pStyle w:val="ListParagraph"/>
        <w:ind w:left="1440"/>
        <w:rPr>
          <w:rStyle w:val="Hyperlink"/>
          <w:color w:val="auto"/>
          <w:sz w:val="22"/>
          <w:szCs w:val="22"/>
          <w:u w:val="none"/>
          <w:lang w:val="en-US" w:eastAsia="ko-KR"/>
        </w:rPr>
      </w:pPr>
      <w:r>
        <w:rPr>
          <w:rStyle w:val="Hyperlink"/>
          <w:color w:val="auto"/>
          <w:sz w:val="22"/>
          <w:szCs w:val="22"/>
          <w:u w:val="none"/>
          <w:lang w:val="en-US" w:eastAsia="ko-KR"/>
        </w:rPr>
        <w:t xml:space="preserve">A: the behavior of second RSNE is undefined and it is not in </w:t>
      </w:r>
      <w:proofErr w:type="spellStart"/>
      <w:r>
        <w:rPr>
          <w:rStyle w:val="Hyperlink"/>
          <w:color w:val="auto"/>
          <w:sz w:val="22"/>
          <w:szCs w:val="22"/>
          <w:u w:val="none"/>
          <w:lang w:val="en-US" w:eastAsia="ko-KR"/>
        </w:rPr>
        <w:t>Asociation</w:t>
      </w:r>
      <w:proofErr w:type="spellEnd"/>
      <w:r>
        <w:rPr>
          <w:rStyle w:val="Hyperlink"/>
          <w:color w:val="auto"/>
          <w:sz w:val="22"/>
          <w:szCs w:val="22"/>
          <w:u w:val="none"/>
          <w:lang w:val="en-US" w:eastAsia="ko-KR"/>
        </w:rPr>
        <w:t xml:space="preserve"> Request frame.</w:t>
      </w:r>
    </w:p>
    <w:p w14:paraId="603877E0" w14:textId="77777777" w:rsidR="000E4FCA" w:rsidRDefault="000E4FCA" w:rsidP="00582089">
      <w:pPr>
        <w:pStyle w:val="ListParagraph"/>
        <w:ind w:left="1440"/>
        <w:rPr>
          <w:rStyle w:val="Hyperlink"/>
          <w:color w:val="auto"/>
          <w:sz w:val="22"/>
          <w:szCs w:val="22"/>
          <w:u w:val="none"/>
          <w:lang w:val="en-US" w:eastAsia="ko-KR"/>
        </w:rPr>
      </w:pPr>
    </w:p>
    <w:p w14:paraId="6C145581" w14:textId="12319F08" w:rsidR="000E4FCA" w:rsidRDefault="000E4FCA" w:rsidP="000E4FCA">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Pr>
          <w:szCs w:val="22"/>
        </w:rPr>
        <w:t>356</w:t>
      </w:r>
      <w:r w:rsidRPr="00A67FDA">
        <w:rPr>
          <w:szCs w:val="22"/>
        </w:rPr>
        <w:t>r</w:t>
      </w:r>
      <w:r>
        <w:rPr>
          <w:szCs w:val="22"/>
        </w:rPr>
        <w:t>2</w:t>
      </w:r>
      <w:r>
        <w:rPr>
          <w:szCs w:val="22"/>
        </w:rPr>
        <w:t xml:space="preserve"> </w:t>
      </w:r>
      <w:r w:rsidRPr="00A67FDA">
        <w:rPr>
          <w:szCs w:val="22"/>
        </w:rPr>
        <w:t>for the following CID</w:t>
      </w:r>
      <w:r>
        <w:rPr>
          <w:szCs w:val="22"/>
        </w:rPr>
        <w:t>s?</w:t>
      </w:r>
    </w:p>
    <w:p w14:paraId="5A1F5FF5" w14:textId="77777777" w:rsidR="000E4FCA" w:rsidRPr="00D17157" w:rsidRDefault="000E4FCA" w:rsidP="000E4FCA">
      <w:pPr>
        <w:ind w:left="1440"/>
      </w:pPr>
      <w:r w:rsidRPr="000E4FCA">
        <w:rPr>
          <w:strike/>
          <w:highlight w:val="yellow"/>
        </w:rPr>
        <w:t>13179,</w:t>
      </w:r>
      <w:r>
        <w:t xml:space="preserve"> 13182, 13183, 13184, 10294, 10293, 13185, 11086, 13186, 13187, 13189, 13190, </w:t>
      </w:r>
      <w:r w:rsidRPr="00F95B4E">
        <w:rPr>
          <w:strike/>
          <w:sz w:val="24"/>
          <w:szCs w:val="21"/>
          <w:highlight w:val="yellow"/>
        </w:rPr>
        <w:t>14100</w:t>
      </w:r>
      <w:r w:rsidRPr="00F95B4E">
        <w:rPr>
          <w:strike/>
          <w:highlight w:val="yellow"/>
        </w:rPr>
        <w:t>,</w:t>
      </w:r>
      <w:r w:rsidRPr="000E4FCA">
        <w:rPr>
          <w:strike/>
        </w:rPr>
        <w:t xml:space="preserve"> </w:t>
      </w:r>
      <w:r w:rsidRPr="00F95B4E">
        <w:rPr>
          <w:strike/>
          <w:highlight w:val="yellow"/>
        </w:rPr>
        <w:t>13191</w:t>
      </w:r>
      <w:r>
        <w:t xml:space="preserve">, 12097, 13192, </w:t>
      </w:r>
      <w:r w:rsidRPr="000E4FCA">
        <w:rPr>
          <w:strike/>
          <w:highlight w:val="yellow"/>
        </w:rPr>
        <w:t>11071,</w:t>
      </w:r>
      <w:r>
        <w:t xml:space="preserve"> 12098, 13194, </w:t>
      </w:r>
      <w:r w:rsidRPr="000E4FCA">
        <w:rPr>
          <w:strike/>
          <w:highlight w:val="yellow"/>
        </w:rPr>
        <w:t>10678,</w:t>
      </w:r>
      <w:r>
        <w:t xml:space="preserve"> 12099, 13195, 12100, </w:t>
      </w:r>
      <w:r w:rsidRPr="00F95B4E">
        <w:rPr>
          <w:strike/>
          <w:highlight w:val="yellow"/>
        </w:rPr>
        <w:t>10679,</w:t>
      </w:r>
      <w:r>
        <w:t xml:space="preserve"> 12101, 13196, 13197, 12102, 14094, 12103, 12104, </w:t>
      </w:r>
      <w:r w:rsidRPr="00F95B4E">
        <w:rPr>
          <w:strike/>
          <w:highlight w:val="yellow"/>
        </w:rPr>
        <w:t>13198,</w:t>
      </w:r>
      <w:r>
        <w:t xml:space="preserve"> 13199, 13200, 13201, 13202, 10593</w:t>
      </w:r>
    </w:p>
    <w:p w14:paraId="14AEA065" w14:textId="3E02888E" w:rsidR="000E4FCA" w:rsidRPr="00F95B4E" w:rsidRDefault="00F95B4E" w:rsidP="000E4FCA">
      <w:pPr>
        <w:pStyle w:val="ListParagraph"/>
        <w:ind w:left="1440"/>
        <w:rPr>
          <w:color w:val="00B050"/>
          <w:szCs w:val="22"/>
        </w:rPr>
      </w:pPr>
      <w:r w:rsidRPr="00F95B4E">
        <w:rPr>
          <w:color w:val="00B050"/>
          <w:szCs w:val="22"/>
        </w:rPr>
        <w:t>No Objection</w:t>
      </w:r>
    </w:p>
    <w:p w14:paraId="3AEE116D" w14:textId="69B993AF" w:rsidR="000E4FCA" w:rsidRDefault="000E4FCA" w:rsidP="000E4FCA">
      <w:pPr>
        <w:pStyle w:val="ListParagraph"/>
        <w:ind w:left="1440"/>
      </w:pPr>
    </w:p>
    <w:p w14:paraId="0F6388CE" w14:textId="7883ED59" w:rsidR="00F95B4E" w:rsidRDefault="00F95B4E" w:rsidP="000E4FCA">
      <w:pPr>
        <w:pStyle w:val="ListParagraph"/>
        <w:ind w:left="1440"/>
      </w:pPr>
    </w:p>
    <w:p w14:paraId="7835571B" w14:textId="77777777" w:rsidR="00F95B4E" w:rsidRDefault="00F95B4E" w:rsidP="000E4FCA">
      <w:pPr>
        <w:pStyle w:val="ListParagraph"/>
        <w:ind w:left="1440"/>
        <w:rPr>
          <w:szCs w:val="22"/>
        </w:rPr>
      </w:pPr>
    </w:p>
    <w:p w14:paraId="5C7E9B7C" w14:textId="3AD48002" w:rsidR="00F95B4E" w:rsidRPr="00F95B4E" w:rsidRDefault="00F95B4E" w:rsidP="00A27E7E">
      <w:pPr>
        <w:pStyle w:val="ListParagraph"/>
        <w:numPr>
          <w:ilvl w:val="1"/>
          <w:numId w:val="5"/>
        </w:numPr>
        <w:jc w:val="both"/>
        <w:rPr>
          <w:sz w:val="22"/>
          <w:szCs w:val="22"/>
        </w:rPr>
      </w:pPr>
      <w:hyperlink r:id="rId28" w:history="1">
        <w:r w:rsidRPr="00F95B4E">
          <w:rPr>
            <w:rStyle w:val="Hyperlink"/>
            <w:b/>
            <w:bCs/>
            <w:u w:val="none"/>
            <w:lang w:val="en-GB"/>
          </w:rPr>
          <w:t>1526r0</w:t>
        </w:r>
      </w:hyperlink>
      <w:r w:rsidRPr="00F95B4E">
        <w:rPr>
          <w:b/>
          <w:bCs/>
          <w:lang w:val="en-GB"/>
        </w:rPr>
        <w:t xml:space="preserve"> LB266 CR for subclause 35.8.2 </w:t>
      </w:r>
      <w:r w:rsidRPr="00F95B4E">
        <w:rPr>
          <w:b/>
          <w:bCs/>
          <w:lang w:val="en-GB"/>
        </w:rPr>
        <w:tab/>
        <w:t>Ming Gan</w:t>
      </w:r>
      <w:r w:rsidRPr="00F95B4E">
        <w:rPr>
          <w:b/>
          <w:bCs/>
          <w:lang w:val="en-GB"/>
        </w:rPr>
        <w:tab/>
      </w:r>
      <w:r w:rsidRPr="00F95B4E">
        <w:rPr>
          <w:b/>
          <w:bCs/>
          <w:lang w:val="en-GB"/>
        </w:rPr>
        <w:tab/>
        <w:t>[16C</w:t>
      </w:r>
      <w:r w:rsidRPr="00F95B4E">
        <w:rPr>
          <w:b/>
          <w:bCs/>
          <w:lang w:val="en-GB"/>
        </w:rPr>
        <w:tab/>
        <w:t>20’</w:t>
      </w:r>
      <w:r w:rsidRPr="00F95B4E">
        <w:rPr>
          <w:sz w:val="22"/>
          <w:szCs w:val="22"/>
          <w:lang w:val="en-GB"/>
        </w:rPr>
        <w:t>]</w:t>
      </w:r>
    </w:p>
    <w:p w14:paraId="001FC2D6" w14:textId="77777777" w:rsidR="00F95B4E" w:rsidRDefault="00F95B4E" w:rsidP="00F95B4E">
      <w:pPr>
        <w:jc w:val="both"/>
      </w:pPr>
    </w:p>
    <w:p w14:paraId="5D82369A" w14:textId="77777777" w:rsidR="00F95B4E" w:rsidRDefault="00F95B4E" w:rsidP="00F95B4E">
      <w:pPr>
        <w:pStyle w:val="ListParagraph"/>
        <w:ind w:left="1440"/>
        <w:rPr>
          <w:rStyle w:val="Hyperlink"/>
          <w:color w:val="auto"/>
          <w:sz w:val="22"/>
          <w:szCs w:val="22"/>
          <w:u w:val="none"/>
          <w:lang w:eastAsia="ko-KR"/>
        </w:rPr>
      </w:pPr>
    </w:p>
    <w:p w14:paraId="677587E3" w14:textId="77777777" w:rsidR="00F95B4E" w:rsidRDefault="00F95B4E" w:rsidP="00F95B4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38E50CC" w14:textId="5620B6E2" w:rsidR="002A0130" w:rsidRDefault="00F95B4E"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E3386">
        <w:rPr>
          <w:rStyle w:val="Hyperlink"/>
          <w:color w:val="auto"/>
          <w:sz w:val="22"/>
          <w:szCs w:val="22"/>
          <w:u w:val="none"/>
          <w:lang w:eastAsia="ko-KR"/>
        </w:rPr>
        <w:t xml:space="preserve"> If individual TWT in single link is established, what is the value of the TSF?</w:t>
      </w:r>
    </w:p>
    <w:p w14:paraId="0184F952" w14:textId="215C634D" w:rsidR="003E3386" w:rsidRDefault="003E3386"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A: It will be the link where the TWT is established.</w:t>
      </w:r>
    </w:p>
    <w:p w14:paraId="613E8DA6" w14:textId="797C3F7C" w:rsidR="003E3386" w:rsidRPr="003E3386" w:rsidRDefault="003E3386" w:rsidP="003E3386">
      <w:pPr>
        <w:pStyle w:val="ListParagraph"/>
        <w:ind w:left="1440"/>
        <w:rPr>
          <w:rStyle w:val="Hyperlink"/>
          <w:color w:val="auto"/>
          <w:sz w:val="22"/>
          <w:szCs w:val="22"/>
          <w:u w:val="none"/>
          <w:lang w:eastAsia="ko-KR"/>
        </w:rPr>
      </w:pPr>
      <w:r>
        <w:rPr>
          <w:rStyle w:val="Hyperlink"/>
          <w:color w:val="auto"/>
          <w:sz w:val="22"/>
          <w:szCs w:val="22"/>
          <w:u w:val="none"/>
          <w:lang w:eastAsia="ko-KR"/>
        </w:rPr>
        <w:t>C: this should not be moved to MU operation subclause. The individual TWT identified by MLD address needs more thinking.</w:t>
      </w:r>
    </w:p>
    <w:p w14:paraId="6C6FF075" w14:textId="1A616FE0" w:rsidR="003E3386" w:rsidRDefault="003E3386"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that part.</w:t>
      </w:r>
    </w:p>
    <w:p w14:paraId="194C209E" w14:textId="13BA9AFE" w:rsidR="00F7128E" w:rsidRPr="00F7128E" w:rsidRDefault="003E3386" w:rsidP="00F712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we now have two schemes. </w:t>
      </w:r>
      <w:r w:rsidR="00F7128E">
        <w:rPr>
          <w:rStyle w:val="Hyperlink"/>
          <w:color w:val="auto"/>
          <w:sz w:val="22"/>
          <w:szCs w:val="22"/>
          <w:u w:val="none"/>
          <w:lang w:eastAsia="ko-KR"/>
        </w:rPr>
        <w:t>This means more implementation requirement.</w:t>
      </w:r>
    </w:p>
    <w:p w14:paraId="50B4988C" w14:textId="5322DFC6" w:rsidR="003E3386" w:rsidRDefault="003E3386"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F7128E">
        <w:rPr>
          <w:rStyle w:val="Hyperlink"/>
          <w:color w:val="auto"/>
          <w:sz w:val="22"/>
          <w:szCs w:val="22"/>
          <w:u w:val="none"/>
          <w:lang w:eastAsia="ko-KR"/>
        </w:rPr>
        <w:t>the benifit is that the TWT agreements in multiple links start at the same time.</w:t>
      </w:r>
    </w:p>
    <w:p w14:paraId="7BEF9C66" w14:textId="5C329BD0" w:rsidR="00F7128E" w:rsidRDefault="00F7128E"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disagree with the previous comment. </w:t>
      </w:r>
    </w:p>
    <w:p w14:paraId="72D7FD85" w14:textId="6325DF76" w:rsidR="00F95B4E" w:rsidRDefault="00F95B4E" w:rsidP="00F95B4E">
      <w:pPr>
        <w:pStyle w:val="ListParagraph"/>
        <w:ind w:left="1440"/>
        <w:rPr>
          <w:rStyle w:val="Hyperlink"/>
          <w:color w:val="auto"/>
          <w:sz w:val="22"/>
          <w:szCs w:val="22"/>
          <w:u w:val="none"/>
          <w:lang w:eastAsia="ko-KR"/>
        </w:rPr>
      </w:pPr>
    </w:p>
    <w:p w14:paraId="3EFA8D5B" w14:textId="2D0DAD95" w:rsidR="00F95B4E" w:rsidRDefault="00F95B4E" w:rsidP="00F95B4E">
      <w:pPr>
        <w:pStyle w:val="ListParagraph"/>
        <w:ind w:left="1440"/>
        <w:rPr>
          <w:rStyle w:val="Hyperlink"/>
          <w:color w:val="auto"/>
          <w:sz w:val="22"/>
          <w:szCs w:val="22"/>
          <w:u w:val="none"/>
          <w:lang w:eastAsia="ko-KR"/>
        </w:rPr>
      </w:pPr>
    </w:p>
    <w:p w14:paraId="00C8F896" w14:textId="50169080" w:rsidR="00F95B4E" w:rsidRDefault="00F95B4E" w:rsidP="00F95B4E">
      <w:pPr>
        <w:pStyle w:val="ListParagraph"/>
        <w:ind w:left="1440"/>
        <w:rPr>
          <w:rStyle w:val="Hyperlink"/>
          <w:color w:val="auto"/>
          <w:sz w:val="22"/>
          <w:szCs w:val="22"/>
          <w:u w:val="none"/>
          <w:lang w:eastAsia="ko-KR"/>
        </w:rPr>
      </w:pPr>
    </w:p>
    <w:p w14:paraId="2248A164" w14:textId="0399551D" w:rsidR="00F95B4E" w:rsidRDefault="00F95B4E" w:rsidP="00F95B4E">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sidR="008F0821">
        <w:rPr>
          <w:szCs w:val="22"/>
        </w:rPr>
        <w:t>526</w:t>
      </w:r>
      <w:r w:rsidRPr="00A67FDA">
        <w:rPr>
          <w:szCs w:val="22"/>
        </w:rPr>
        <w:t>r</w:t>
      </w:r>
      <w:r w:rsidR="008F0821">
        <w:rPr>
          <w:szCs w:val="22"/>
        </w:rPr>
        <w:t>0</w:t>
      </w:r>
      <w:r>
        <w:rPr>
          <w:szCs w:val="22"/>
        </w:rPr>
        <w:t xml:space="preserve"> </w:t>
      </w:r>
      <w:r w:rsidRPr="00A67FDA">
        <w:rPr>
          <w:szCs w:val="22"/>
        </w:rPr>
        <w:t>for the following CID</w:t>
      </w:r>
      <w:r>
        <w:rPr>
          <w:szCs w:val="22"/>
        </w:rPr>
        <w:t>s?</w:t>
      </w:r>
    </w:p>
    <w:p w14:paraId="0CB2678E" w14:textId="3E29BC19" w:rsidR="00F95B4E" w:rsidRDefault="00F95B4E" w:rsidP="00F95B4E">
      <w:pPr>
        <w:pStyle w:val="ListParagraph"/>
        <w:ind w:left="1440"/>
        <w:rPr>
          <w:lang w:eastAsia="ko-KR"/>
        </w:rPr>
      </w:pPr>
      <w:r>
        <w:rPr>
          <w:lang w:eastAsia="ko-KR"/>
        </w:rPr>
        <w:t xml:space="preserve">12820 11877 13837 13870 11878 </w:t>
      </w:r>
      <w:r w:rsidRPr="008F0821">
        <w:rPr>
          <w:strike/>
          <w:highlight w:val="yellow"/>
          <w:lang w:eastAsia="ko-KR"/>
        </w:rPr>
        <w:t>12821 13442 13871 13834</w:t>
      </w:r>
      <w:r>
        <w:rPr>
          <w:lang w:eastAsia="ko-KR"/>
        </w:rPr>
        <w:t xml:space="preserve"> 10050 13223 10395 13299 11881 13826 10051</w:t>
      </w:r>
    </w:p>
    <w:p w14:paraId="47BC5476" w14:textId="77777777" w:rsidR="008F0821" w:rsidRDefault="008F0821" w:rsidP="00F95B4E">
      <w:pPr>
        <w:pStyle w:val="ListParagraph"/>
        <w:ind w:left="1440"/>
        <w:rPr>
          <w:lang w:eastAsia="ko-KR"/>
        </w:rPr>
      </w:pPr>
      <w:r>
        <w:rPr>
          <w:lang w:eastAsia="ko-KR"/>
        </w:rPr>
        <w:t>SP disussion</w:t>
      </w:r>
    </w:p>
    <w:p w14:paraId="6221CFCA" w14:textId="33E733D5" w:rsidR="008F0821" w:rsidRDefault="008F0821" w:rsidP="00F95B4E">
      <w:pPr>
        <w:pStyle w:val="ListParagraph"/>
        <w:ind w:left="1440"/>
        <w:rPr>
          <w:lang w:eastAsia="ko-KR"/>
        </w:rPr>
      </w:pPr>
      <w:r>
        <w:rPr>
          <w:lang w:eastAsia="ko-KR"/>
        </w:rPr>
        <w:t>C: 12820, does the related text mean that the TWT agreement is in MLD level?</w:t>
      </w:r>
    </w:p>
    <w:p w14:paraId="24E63493" w14:textId="4347B340" w:rsidR="008F0821" w:rsidRDefault="008F0821" w:rsidP="00F95B4E">
      <w:pPr>
        <w:pStyle w:val="ListParagraph"/>
        <w:ind w:left="1440"/>
        <w:rPr>
          <w:lang w:eastAsia="ko-KR"/>
        </w:rPr>
      </w:pPr>
      <w:r>
        <w:rPr>
          <w:lang w:eastAsia="ko-KR"/>
        </w:rPr>
        <w:t>A: TWT agreement is still in per link level. Can add a note to clarify it.</w:t>
      </w:r>
    </w:p>
    <w:p w14:paraId="30B4716C" w14:textId="1ED9F85F" w:rsidR="00E32D91" w:rsidRDefault="00E32D91" w:rsidP="00F95B4E">
      <w:pPr>
        <w:pStyle w:val="ListParagraph"/>
        <w:ind w:left="1440"/>
        <w:rPr>
          <w:lang w:eastAsia="ko-KR"/>
        </w:rPr>
      </w:pPr>
      <w:r>
        <w:rPr>
          <w:lang w:eastAsia="ko-KR"/>
        </w:rPr>
        <w:t>C: the example is based on the deferred CIDs. The CIDs related to the example should also be deferred.</w:t>
      </w:r>
    </w:p>
    <w:p w14:paraId="6B538032" w14:textId="69ACDB56" w:rsidR="00E32D91" w:rsidRDefault="00E32D91" w:rsidP="00F95B4E">
      <w:pPr>
        <w:pStyle w:val="ListParagraph"/>
        <w:ind w:left="1440"/>
        <w:rPr>
          <w:lang w:eastAsia="ko-KR"/>
        </w:rPr>
      </w:pPr>
      <w:r>
        <w:rPr>
          <w:lang w:eastAsia="ko-KR"/>
        </w:rPr>
        <w:t xml:space="preserve">A: ok, will change the CIDs related to the example to </w:t>
      </w:r>
      <w:r w:rsidRPr="00E32D91">
        <w:rPr>
          <w:lang w:eastAsia="ko-KR"/>
        </w:rPr>
        <w:t>12821 13442 13871 13834</w:t>
      </w:r>
      <w:r w:rsidRPr="00E32D91">
        <w:rPr>
          <w:lang w:eastAsia="ko-KR"/>
        </w:rPr>
        <w:t>.</w:t>
      </w:r>
    </w:p>
    <w:p w14:paraId="27675440" w14:textId="4C37E6C8" w:rsidR="00E32D91" w:rsidRDefault="00E32D91" w:rsidP="00F95B4E">
      <w:pPr>
        <w:pStyle w:val="ListParagraph"/>
        <w:ind w:left="1440"/>
        <w:rPr>
          <w:lang w:eastAsia="ko-KR"/>
        </w:rPr>
      </w:pPr>
      <w:r>
        <w:rPr>
          <w:lang w:eastAsia="ko-KR"/>
        </w:rPr>
        <w:t>C: please defer 10500.</w:t>
      </w:r>
    </w:p>
    <w:p w14:paraId="179D678B" w14:textId="0E58841D" w:rsidR="00E32D91" w:rsidRDefault="00E32D91" w:rsidP="00F95B4E">
      <w:pPr>
        <w:pStyle w:val="ListParagraph"/>
        <w:ind w:left="1440"/>
        <w:rPr>
          <w:lang w:eastAsia="ko-KR"/>
        </w:rPr>
      </w:pPr>
    </w:p>
    <w:p w14:paraId="37EAB853" w14:textId="1BF196D1" w:rsidR="00E32D91" w:rsidRDefault="00E32D91" w:rsidP="00E32D91">
      <w:pPr>
        <w:pStyle w:val="ListParagraph"/>
        <w:ind w:left="1440"/>
        <w:rPr>
          <w:szCs w:val="22"/>
        </w:rPr>
      </w:pPr>
      <w:r>
        <w:rPr>
          <w:lang w:eastAsia="ko-KR"/>
        </w:rPr>
        <w:t>Updated SP</w:t>
      </w:r>
      <w:r>
        <w:rPr>
          <w:rStyle w:val="Hyperlink"/>
          <w:color w:val="auto"/>
          <w:sz w:val="22"/>
          <w:szCs w:val="22"/>
          <w:u w:val="none"/>
          <w:lang w:eastAsia="ko-KR"/>
        </w:rPr>
        <w:t xml:space="preserve">: </w:t>
      </w:r>
      <w:r w:rsidRPr="00A67FDA">
        <w:rPr>
          <w:szCs w:val="22"/>
        </w:rPr>
        <w:t>Do you support to accept the resolution in 11-22/1</w:t>
      </w:r>
      <w:r>
        <w:rPr>
          <w:szCs w:val="22"/>
        </w:rPr>
        <w:t>526</w:t>
      </w:r>
      <w:r w:rsidRPr="00A67FDA">
        <w:rPr>
          <w:szCs w:val="22"/>
        </w:rPr>
        <w:t>r</w:t>
      </w:r>
      <w:r>
        <w:rPr>
          <w:szCs w:val="22"/>
        </w:rPr>
        <w:t>1</w:t>
      </w:r>
      <w:r>
        <w:rPr>
          <w:szCs w:val="22"/>
        </w:rPr>
        <w:t xml:space="preserve"> </w:t>
      </w:r>
      <w:r w:rsidRPr="00A67FDA">
        <w:rPr>
          <w:szCs w:val="22"/>
        </w:rPr>
        <w:t>for the following CID</w:t>
      </w:r>
      <w:r>
        <w:rPr>
          <w:szCs w:val="22"/>
        </w:rPr>
        <w:t>s?</w:t>
      </w:r>
    </w:p>
    <w:p w14:paraId="42AE0704" w14:textId="1E339E27" w:rsidR="00E32D91" w:rsidRDefault="00E32D91" w:rsidP="00E32D91">
      <w:pPr>
        <w:pStyle w:val="ListParagraph"/>
        <w:ind w:left="1440"/>
        <w:rPr>
          <w:lang w:eastAsia="ko-KR"/>
        </w:rPr>
      </w:pPr>
      <w:r>
        <w:rPr>
          <w:lang w:eastAsia="ko-KR"/>
        </w:rPr>
        <w:t xml:space="preserve">12820 11877 13837 13870 11878 </w:t>
      </w:r>
      <w:r w:rsidRPr="008F0821">
        <w:rPr>
          <w:strike/>
          <w:highlight w:val="yellow"/>
          <w:lang w:eastAsia="ko-KR"/>
        </w:rPr>
        <w:t>12821 13442 13871 13834</w:t>
      </w:r>
      <w:r w:rsidRPr="00E32D91">
        <w:rPr>
          <w:strike/>
          <w:lang w:eastAsia="ko-KR"/>
        </w:rPr>
        <w:t xml:space="preserve"> </w:t>
      </w:r>
      <w:r w:rsidRPr="00E32D91">
        <w:rPr>
          <w:strike/>
          <w:highlight w:val="yellow"/>
          <w:lang w:eastAsia="ko-KR"/>
        </w:rPr>
        <w:t>10050</w:t>
      </w:r>
      <w:r>
        <w:rPr>
          <w:lang w:eastAsia="ko-KR"/>
        </w:rPr>
        <w:t xml:space="preserve"> 13223 10395 13299 11881 13826 10051</w:t>
      </w:r>
    </w:p>
    <w:p w14:paraId="3D4709EC" w14:textId="12A4CCD0" w:rsidR="00E32D91" w:rsidRPr="00E32D91" w:rsidRDefault="00E32D91" w:rsidP="00E32D91">
      <w:pPr>
        <w:pStyle w:val="ListParagraph"/>
        <w:ind w:left="1440"/>
        <w:rPr>
          <w:color w:val="00B050"/>
          <w:lang w:eastAsia="ko-KR"/>
        </w:rPr>
      </w:pPr>
      <w:r w:rsidRPr="00E32D91">
        <w:rPr>
          <w:color w:val="00B050"/>
          <w:lang w:eastAsia="ko-KR"/>
        </w:rPr>
        <w:lastRenderedPageBreak/>
        <w:t>No Objection</w:t>
      </w:r>
    </w:p>
    <w:p w14:paraId="6E43BE5C" w14:textId="77777777" w:rsidR="00E32D91" w:rsidRDefault="00E32D91" w:rsidP="00F95B4E">
      <w:pPr>
        <w:pStyle w:val="ListParagraph"/>
        <w:ind w:left="1440"/>
        <w:rPr>
          <w:lang w:eastAsia="ko-KR"/>
        </w:rPr>
      </w:pPr>
    </w:p>
    <w:p w14:paraId="05DE01AB" w14:textId="77777777" w:rsidR="00E32D91" w:rsidRDefault="00E32D91" w:rsidP="00F95B4E">
      <w:pPr>
        <w:pStyle w:val="ListParagraph"/>
        <w:ind w:left="1440"/>
        <w:rPr>
          <w:lang w:eastAsia="ko-KR"/>
        </w:rPr>
      </w:pPr>
    </w:p>
    <w:p w14:paraId="26B48F5F" w14:textId="77777777" w:rsidR="008F0821" w:rsidRDefault="008F0821" w:rsidP="00F95B4E">
      <w:pPr>
        <w:pStyle w:val="ListParagraph"/>
        <w:ind w:left="1440"/>
        <w:rPr>
          <w:lang w:eastAsia="ko-KR"/>
        </w:rPr>
      </w:pPr>
    </w:p>
    <w:p w14:paraId="251ECC91" w14:textId="140481F0" w:rsidR="00E32D91" w:rsidRPr="00F95B4E" w:rsidRDefault="00263F87" w:rsidP="00A27E7E">
      <w:pPr>
        <w:pStyle w:val="ListParagraph"/>
        <w:numPr>
          <w:ilvl w:val="1"/>
          <w:numId w:val="5"/>
        </w:numPr>
        <w:jc w:val="both"/>
        <w:rPr>
          <w:sz w:val="22"/>
          <w:szCs w:val="22"/>
        </w:rPr>
      </w:pPr>
      <w:hyperlink r:id="rId29" w:history="1">
        <w:r w:rsidRPr="00263F87">
          <w:rPr>
            <w:rStyle w:val="Hyperlink"/>
            <w:b/>
            <w:bCs/>
            <w:lang w:val="en-GB"/>
          </w:rPr>
          <w:t>1051r1</w:t>
        </w:r>
      </w:hyperlink>
      <w:r w:rsidRPr="00263F87">
        <w:rPr>
          <w:b/>
          <w:bCs/>
          <w:u w:val="single"/>
          <w:lang w:val="en-GB"/>
        </w:rPr>
        <w:t xml:space="preserve"> </w:t>
      </w:r>
      <w:r w:rsidRPr="00263F87">
        <w:rPr>
          <w:b/>
          <w:bCs/>
          <w:lang w:val="en-GB"/>
        </w:rPr>
        <w:t xml:space="preserve">LB266: CR for TWT </w:t>
      </w:r>
      <w:r w:rsidRPr="00263F87">
        <w:rPr>
          <w:b/>
          <w:bCs/>
          <w:lang w:val="en-GB"/>
        </w:rPr>
        <w:tab/>
      </w:r>
      <w:r w:rsidRPr="00263F87">
        <w:rPr>
          <w:b/>
          <w:bCs/>
          <w:lang w:val="en-GB"/>
        </w:rPr>
        <w:tab/>
        <w:t xml:space="preserve">Rubayet Shafin </w:t>
      </w:r>
      <w:r w:rsidRPr="00263F87">
        <w:rPr>
          <w:b/>
          <w:bCs/>
          <w:lang w:val="en-GB"/>
        </w:rPr>
        <w:tab/>
        <w:t>[6C 10’</w:t>
      </w:r>
      <w:r w:rsidR="00E32D91" w:rsidRPr="00F95B4E">
        <w:rPr>
          <w:sz w:val="22"/>
          <w:szCs w:val="22"/>
          <w:lang w:val="en-GB"/>
        </w:rPr>
        <w:t>]</w:t>
      </w:r>
    </w:p>
    <w:p w14:paraId="299AA4AE" w14:textId="77777777" w:rsidR="00E32D91" w:rsidRDefault="00E32D91" w:rsidP="00E32D91">
      <w:pPr>
        <w:jc w:val="both"/>
      </w:pPr>
    </w:p>
    <w:p w14:paraId="2CAC5E0F" w14:textId="77777777" w:rsidR="00E32D91" w:rsidRDefault="00E32D91" w:rsidP="00E32D91">
      <w:pPr>
        <w:pStyle w:val="ListParagraph"/>
        <w:ind w:left="1440"/>
        <w:rPr>
          <w:rStyle w:val="Hyperlink"/>
          <w:color w:val="auto"/>
          <w:sz w:val="22"/>
          <w:szCs w:val="22"/>
          <w:u w:val="none"/>
          <w:lang w:eastAsia="ko-KR"/>
        </w:rPr>
      </w:pPr>
    </w:p>
    <w:p w14:paraId="6BA13DCA" w14:textId="77777777" w:rsidR="00E32D91" w:rsidRDefault="00E32D91" w:rsidP="00E32D9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8A1B1AC" w14:textId="584309C0" w:rsidR="008F0821" w:rsidRDefault="00263F87"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46632B">
        <w:rPr>
          <w:rStyle w:val="Hyperlink"/>
          <w:color w:val="auto"/>
          <w:sz w:val="22"/>
          <w:szCs w:val="22"/>
          <w:u w:val="none"/>
          <w:lang w:eastAsia="ko-KR"/>
        </w:rPr>
        <w:t>Several methods to deal with the similar thing. Why do we have such similar things?</w:t>
      </w:r>
    </w:p>
    <w:p w14:paraId="6443EFCA" w14:textId="4E4700EA" w:rsidR="0046632B" w:rsidRDefault="0046632B" w:rsidP="00F95B4E">
      <w:pPr>
        <w:pStyle w:val="ListParagraph"/>
        <w:ind w:left="1440"/>
        <w:rPr>
          <w:rStyle w:val="Hyperlink"/>
          <w:color w:val="auto"/>
          <w:sz w:val="22"/>
          <w:szCs w:val="22"/>
          <w:u w:val="none"/>
          <w:lang w:eastAsia="ko-KR"/>
        </w:rPr>
      </w:pPr>
      <w:r>
        <w:rPr>
          <w:rStyle w:val="Hyperlink"/>
          <w:color w:val="auto"/>
          <w:sz w:val="22"/>
          <w:szCs w:val="22"/>
          <w:u w:val="none"/>
          <w:lang w:eastAsia="ko-KR"/>
        </w:rPr>
        <w:t>A: link ID bitmap just uses the method already in the draft.</w:t>
      </w:r>
    </w:p>
    <w:p w14:paraId="14FAEEE5" w14:textId="61F4209D" w:rsidR="0046632B" w:rsidRDefault="0046632B" w:rsidP="00F95B4E">
      <w:pPr>
        <w:pStyle w:val="ListParagraph"/>
        <w:ind w:left="1440"/>
        <w:rPr>
          <w:rStyle w:val="Hyperlink"/>
          <w:color w:val="auto"/>
          <w:sz w:val="22"/>
          <w:szCs w:val="22"/>
          <w:u w:val="none"/>
          <w:lang w:eastAsia="ko-KR"/>
        </w:rPr>
      </w:pPr>
    </w:p>
    <w:p w14:paraId="06D31BFE" w14:textId="77777777" w:rsidR="00F95B4E" w:rsidRPr="000E4FCA" w:rsidRDefault="00F95B4E" w:rsidP="00F95B4E">
      <w:pPr>
        <w:pStyle w:val="ListParagraph"/>
        <w:ind w:left="1440"/>
        <w:rPr>
          <w:rStyle w:val="Hyperlink"/>
          <w:color w:val="auto"/>
          <w:sz w:val="22"/>
          <w:szCs w:val="22"/>
          <w:u w:val="none"/>
          <w:lang w:eastAsia="ko-KR"/>
        </w:rPr>
      </w:pPr>
    </w:p>
    <w:p w14:paraId="5351E676" w14:textId="77777777" w:rsidR="00152AB2" w:rsidRDefault="00E106CC" w:rsidP="00E106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recessed at </w:t>
      </w:r>
      <w:r w:rsidR="00152AB2">
        <w:rPr>
          <w:rStyle w:val="Hyperlink"/>
          <w:color w:val="auto"/>
          <w:sz w:val="22"/>
          <w:szCs w:val="22"/>
          <w:u w:val="none"/>
          <w:lang w:eastAsia="ko-KR"/>
        </w:rPr>
        <w:t>9:30pm</w:t>
      </w:r>
    </w:p>
    <w:p w14:paraId="78DE772F" w14:textId="77777777" w:rsidR="00152AB2" w:rsidRDefault="00152AB2" w:rsidP="00E106CC">
      <w:pPr>
        <w:pStyle w:val="ListParagraph"/>
        <w:ind w:left="1440"/>
        <w:rPr>
          <w:rStyle w:val="Hyperlink"/>
          <w:color w:val="auto"/>
          <w:sz w:val="22"/>
          <w:szCs w:val="22"/>
          <w:u w:val="none"/>
          <w:lang w:eastAsia="ko-KR"/>
        </w:rPr>
      </w:pPr>
    </w:p>
    <w:p w14:paraId="5546490B" w14:textId="77777777" w:rsidR="00152AB2" w:rsidRDefault="00152AB2" w:rsidP="00E106CC">
      <w:pPr>
        <w:pStyle w:val="ListParagraph"/>
        <w:ind w:left="1440"/>
        <w:rPr>
          <w:rStyle w:val="Hyperlink"/>
          <w:color w:val="auto"/>
          <w:sz w:val="22"/>
          <w:szCs w:val="22"/>
          <w:u w:val="none"/>
          <w:lang w:eastAsia="ko-KR"/>
        </w:rPr>
      </w:pPr>
    </w:p>
    <w:p w14:paraId="6739A213" w14:textId="6A1DF5CA" w:rsidR="00152AB2" w:rsidRDefault="00152AB2">
      <w:pPr>
        <w:rPr>
          <w:rStyle w:val="Hyperlink"/>
          <w:color w:val="auto"/>
          <w:u w:val="none"/>
          <w:lang w:val="sv-SE" w:eastAsia="ko-KR"/>
        </w:rPr>
      </w:pPr>
      <w:r>
        <w:rPr>
          <w:rStyle w:val="Hyperlink"/>
          <w:color w:val="auto"/>
          <w:u w:val="none"/>
          <w:lang w:eastAsia="ko-KR"/>
        </w:rPr>
        <w:br w:type="page"/>
      </w:r>
    </w:p>
    <w:p w14:paraId="1E3B144A" w14:textId="4E0452A2" w:rsidR="00152AB2" w:rsidRDefault="00152AB2" w:rsidP="00152AB2">
      <w:pPr>
        <w:rPr>
          <w:b/>
          <w:u w:val="single"/>
        </w:rPr>
      </w:pPr>
      <w:r>
        <w:rPr>
          <w:b/>
          <w:u w:val="single"/>
          <w:lang w:eastAsia="ko-KR"/>
        </w:rPr>
        <w:lastRenderedPageBreak/>
        <w:t>Tuesday, 13 September 2022</w:t>
      </w:r>
      <w:r>
        <w:rPr>
          <w:b/>
          <w:u w:val="single"/>
        </w:rPr>
        <w:t xml:space="preserve">, </w:t>
      </w:r>
      <w:r>
        <w:rPr>
          <w:b/>
          <w:u w:val="single"/>
        </w:rPr>
        <w:t>10</w:t>
      </w:r>
      <w:r>
        <w:rPr>
          <w:b/>
          <w:u w:val="single"/>
        </w:rPr>
        <w:t>:</w:t>
      </w:r>
      <w:r>
        <w:rPr>
          <w:b/>
          <w:u w:val="single"/>
        </w:rPr>
        <w:t>0</w:t>
      </w:r>
      <w:r>
        <w:rPr>
          <w:b/>
          <w:u w:val="single"/>
        </w:rPr>
        <w:t>0PM –</w:t>
      </w:r>
      <w:r>
        <w:rPr>
          <w:b/>
          <w:u w:val="single"/>
        </w:rPr>
        <w:t>12:00AM</w:t>
      </w:r>
      <w:r>
        <w:rPr>
          <w:b/>
          <w:u w:val="single"/>
        </w:rPr>
        <w:t xml:space="preserve"> EDT (TGbe MAC ad hoc session)</w:t>
      </w:r>
    </w:p>
    <w:p w14:paraId="5B8628BB" w14:textId="77777777" w:rsidR="00152AB2" w:rsidRDefault="00152AB2" w:rsidP="00152AB2"/>
    <w:p w14:paraId="44D58392" w14:textId="77777777" w:rsidR="00152AB2" w:rsidRDefault="00152AB2" w:rsidP="00152AB2">
      <w:r>
        <w:t>Chairman: Jeongki Kim (</w:t>
      </w:r>
      <w:proofErr w:type="spellStart"/>
      <w:r>
        <w:t>Ofinno</w:t>
      </w:r>
      <w:proofErr w:type="spellEnd"/>
      <w:r>
        <w:t>)</w:t>
      </w:r>
    </w:p>
    <w:p w14:paraId="4E25589F" w14:textId="77777777" w:rsidR="00152AB2" w:rsidRDefault="00152AB2" w:rsidP="00152AB2">
      <w:r>
        <w:t>Secretary: Liwen Chu (NXP)</w:t>
      </w:r>
    </w:p>
    <w:p w14:paraId="09C5AAC6" w14:textId="77777777" w:rsidR="00152AB2" w:rsidRDefault="00152AB2" w:rsidP="00152AB2"/>
    <w:p w14:paraId="7F352DB1" w14:textId="77777777" w:rsidR="00152AB2" w:rsidRDefault="00152AB2" w:rsidP="00152AB2">
      <w:r>
        <w:t xml:space="preserve">This meeting took place using a mixed </w:t>
      </w:r>
      <w:proofErr w:type="spellStart"/>
      <w:r>
        <w:t>webex</w:t>
      </w:r>
      <w:proofErr w:type="spellEnd"/>
      <w:r>
        <w:t xml:space="preserve"> session and F2F session.</w:t>
      </w:r>
    </w:p>
    <w:p w14:paraId="3626CF3F" w14:textId="77777777" w:rsidR="00152AB2" w:rsidRDefault="00152AB2" w:rsidP="00152AB2">
      <w:pPr>
        <w:rPr>
          <w:b/>
          <w:u w:val="single"/>
        </w:rPr>
      </w:pPr>
    </w:p>
    <w:p w14:paraId="09E965C1" w14:textId="77777777" w:rsidR="00152AB2" w:rsidRDefault="00152AB2" w:rsidP="00152AB2">
      <w:pPr>
        <w:rPr>
          <w:b/>
        </w:rPr>
      </w:pPr>
      <w:r>
        <w:rPr>
          <w:b/>
        </w:rPr>
        <w:t>Introduction</w:t>
      </w:r>
    </w:p>
    <w:p w14:paraId="59F143A0" w14:textId="740AA1A2" w:rsidR="00152AB2" w:rsidRDefault="00152AB2" w:rsidP="00A27E7E">
      <w:pPr>
        <w:numPr>
          <w:ilvl w:val="0"/>
          <w:numId w:val="12"/>
        </w:numPr>
      </w:pPr>
      <w:r>
        <w:t xml:space="preserve">The Chair (Jeongki, </w:t>
      </w:r>
      <w:proofErr w:type="spellStart"/>
      <w:r>
        <w:t>Ofinno</w:t>
      </w:r>
      <w:proofErr w:type="spellEnd"/>
      <w:r>
        <w:t xml:space="preserve">) calls the meeting to order at </w:t>
      </w:r>
      <w:r>
        <w:t>10:00</w:t>
      </w:r>
      <w:r>
        <w:t>PM EDT. The Chair introduces himself and the Secretary, Liwen Chu (NXP)</w:t>
      </w:r>
    </w:p>
    <w:p w14:paraId="17BC38E7" w14:textId="77777777" w:rsidR="00152AB2" w:rsidRDefault="00152AB2" w:rsidP="00A27E7E">
      <w:pPr>
        <w:numPr>
          <w:ilvl w:val="0"/>
          <w:numId w:val="12"/>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ADFBF59" w14:textId="77777777" w:rsidR="00152AB2" w:rsidRDefault="00152AB2" w:rsidP="00A27E7E">
      <w:pPr>
        <w:numPr>
          <w:ilvl w:val="1"/>
          <w:numId w:val="12"/>
        </w:numPr>
      </w:pPr>
      <w:r>
        <w:t>Nobody responds.</w:t>
      </w:r>
    </w:p>
    <w:p w14:paraId="64BC9378" w14:textId="77777777" w:rsidR="00152AB2" w:rsidRDefault="00152AB2" w:rsidP="00A27E7E">
      <w:pPr>
        <w:numPr>
          <w:ilvl w:val="0"/>
          <w:numId w:val="12"/>
        </w:numPr>
      </w:pPr>
      <w:r>
        <w:t>The Chair recommends using IMAT for recording the attendance.</w:t>
      </w:r>
    </w:p>
    <w:p w14:paraId="31725024" w14:textId="77777777" w:rsidR="00152AB2" w:rsidRDefault="00152AB2" w:rsidP="00A27E7E">
      <w:pPr>
        <w:pStyle w:val="ListParagraph"/>
        <w:numPr>
          <w:ilvl w:val="1"/>
          <w:numId w:val="4"/>
        </w:numPr>
        <w:rPr>
          <w:sz w:val="22"/>
          <w:lang w:val="en-US"/>
        </w:rPr>
      </w:pPr>
      <w:r>
        <w:rPr>
          <w:sz w:val="22"/>
          <w:lang w:val="en-US"/>
        </w:rPr>
        <w:t xml:space="preserve">Please record your attendance during the session by using the IMAT system: </w:t>
      </w:r>
    </w:p>
    <w:p w14:paraId="09793DFD" w14:textId="77777777" w:rsidR="00152AB2" w:rsidRDefault="00152AB2" w:rsidP="00A27E7E">
      <w:pPr>
        <w:pStyle w:val="ListParagraph"/>
        <w:numPr>
          <w:ilvl w:val="2"/>
          <w:numId w:val="4"/>
        </w:numPr>
        <w:rPr>
          <w:sz w:val="22"/>
          <w:lang w:val="en-US"/>
        </w:rPr>
      </w:pPr>
      <w:r>
        <w:rPr>
          <w:sz w:val="22"/>
          <w:lang w:val="en-US"/>
        </w:rPr>
        <w:t xml:space="preserve">1) login to </w:t>
      </w:r>
      <w:hyperlink r:id="rId30"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session that you are attending.</w:t>
      </w:r>
    </w:p>
    <w:p w14:paraId="0B4BBC46" w14:textId="77777777" w:rsidR="00152AB2" w:rsidRDefault="00152AB2" w:rsidP="00A27E7E">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73828718" w14:textId="77777777" w:rsidR="00152AB2" w:rsidRDefault="00152AB2" w:rsidP="00152AB2">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7185905D" w14:textId="77777777" w:rsidR="00152AB2" w:rsidRDefault="00152AB2" w:rsidP="00152AB2"/>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152AB2" w:rsidRPr="008D1E6E" w14:paraId="3129CEDA" w14:textId="77777777" w:rsidTr="006D698A">
        <w:trPr>
          <w:trHeight w:val="300"/>
        </w:trPr>
        <w:tc>
          <w:tcPr>
            <w:tcW w:w="1233" w:type="dxa"/>
            <w:noWrap/>
            <w:tcMar>
              <w:top w:w="15" w:type="dxa"/>
              <w:left w:w="15" w:type="dxa"/>
              <w:bottom w:w="0" w:type="dxa"/>
              <w:right w:w="15" w:type="dxa"/>
            </w:tcMar>
            <w:vAlign w:val="bottom"/>
            <w:hideMark/>
          </w:tcPr>
          <w:p w14:paraId="2C002850" w14:textId="77777777" w:rsidR="00152AB2" w:rsidRPr="008D1E6E" w:rsidRDefault="00152AB2" w:rsidP="006D698A">
            <w:pPr>
              <w:jc w:val="center"/>
              <w:rPr>
                <w:rFonts w:eastAsia="Times New Roman"/>
                <w:color w:val="000000"/>
                <w:sz w:val="21"/>
                <w:szCs w:val="18"/>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1D174787" w14:textId="77777777" w:rsidR="00152AB2" w:rsidRPr="008D1E6E" w:rsidRDefault="00152AB2"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211FBDF1" w14:textId="77777777" w:rsidR="00152AB2" w:rsidRPr="008D1E6E" w:rsidRDefault="00152AB2"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9C68D5B" w14:textId="77777777" w:rsidR="00152AB2" w:rsidRPr="008D1E6E" w:rsidRDefault="00152AB2" w:rsidP="006D698A">
            <w:pPr>
              <w:rPr>
                <w:rFonts w:eastAsia="Times New Roman"/>
                <w:color w:val="000000"/>
                <w:sz w:val="21"/>
                <w:szCs w:val="18"/>
              </w:rPr>
            </w:pPr>
            <w:r w:rsidRPr="008D1E6E">
              <w:rPr>
                <w:rFonts w:eastAsia="Times New Roman"/>
                <w:color w:val="000000"/>
                <w:sz w:val="21"/>
                <w:szCs w:val="18"/>
              </w:rPr>
              <w:t>Affiliation</w:t>
            </w:r>
          </w:p>
        </w:tc>
      </w:tr>
      <w:tr w:rsidR="00152AB2" w:rsidRPr="008D1E6E" w14:paraId="37E74AC8" w14:textId="77777777" w:rsidTr="006D698A">
        <w:trPr>
          <w:trHeight w:val="300"/>
        </w:trPr>
        <w:tc>
          <w:tcPr>
            <w:tcW w:w="0" w:type="auto"/>
            <w:noWrap/>
            <w:tcMar>
              <w:top w:w="15" w:type="dxa"/>
              <w:left w:w="15" w:type="dxa"/>
              <w:bottom w:w="0" w:type="dxa"/>
              <w:right w:w="15" w:type="dxa"/>
            </w:tcMar>
            <w:vAlign w:val="bottom"/>
            <w:hideMark/>
          </w:tcPr>
          <w:p w14:paraId="2BF13F2A" w14:textId="77777777" w:rsidR="00152AB2" w:rsidRPr="008D1E6E" w:rsidRDefault="00152AB2"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110EA0D" w14:textId="77777777" w:rsidR="00152AB2" w:rsidRPr="008D1E6E" w:rsidRDefault="00152AB2"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0EFCC9D" w14:textId="77777777" w:rsidR="00152AB2" w:rsidRPr="008D1E6E" w:rsidRDefault="00152AB2"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A897F58" w14:textId="77777777" w:rsidR="00152AB2" w:rsidRPr="008D1E6E" w:rsidRDefault="00152AB2" w:rsidP="006D698A">
            <w:pPr>
              <w:rPr>
                <w:rFonts w:eastAsia="Times New Roman"/>
                <w:color w:val="000000"/>
                <w:sz w:val="21"/>
                <w:szCs w:val="18"/>
              </w:rPr>
            </w:pPr>
          </w:p>
        </w:tc>
      </w:tr>
    </w:tbl>
    <w:p w14:paraId="3F2C9F24" w14:textId="77777777" w:rsidR="00152AB2" w:rsidRDefault="00152AB2" w:rsidP="00152AB2"/>
    <w:p w14:paraId="2DE202AB" w14:textId="77777777" w:rsidR="00152AB2" w:rsidRDefault="00152AB2" w:rsidP="00152AB2"/>
    <w:p w14:paraId="528D24C0" w14:textId="77777777" w:rsidR="00152AB2" w:rsidRDefault="00152AB2" w:rsidP="00152AB2"/>
    <w:p w14:paraId="0BC7B04C" w14:textId="77777777" w:rsidR="00152AB2" w:rsidRDefault="00152AB2" w:rsidP="00152AB2"/>
    <w:p w14:paraId="06C2FF39" w14:textId="216A7F59" w:rsidR="00152AB2" w:rsidRPr="00B2078E" w:rsidRDefault="00152AB2" w:rsidP="00A27E7E">
      <w:pPr>
        <w:pStyle w:val="ListParagraph"/>
        <w:numPr>
          <w:ilvl w:val="0"/>
          <w:numId w:val="13"/>
        </w:numPr>
        <w:rPr>
          <w:b/>
          <w:u w:val="single"/>
        </w:rPr>
      </w:pPr>
      <w:r w:rsidRPr="00157ED2">
        <w:t>The Chair reminds that the agenda can be found in 11-2</w:t>
      </w:r>
      <w:r>
        <w:t>2</w:t>
      </w:r>
      <w:r w:rsidRPr="00157ED2">
        <w:t>/</w:t>
      </w:r>
      <w:r>
        <w:t>1246</w:t>
      </w:r>
      <w:r w:rsidRPr="00157ED2">
        <w:t>r</w:t>
      </w:r>
      <w:r w:rsidR="00B72422">
        <w:t>11</w:t>
      </w:r>
      <w:r w:rsidRPr="00157ED2">
        <w:t>.</w:t>
      </w:r>
      <w:r>
        <w:t xml:space="preserve"> The Chair asks for the comments about the agenda. No comment is received. The agenda is approved.</w:t>
      </w:r>
    </w:p>
    <w:p w14:paraId="01C5D63F" w14:textId="77777777" w:rsidR="00152AB2" w:rsidRDefault="00152AB2" w:rsidP="00152AB2"/>
    <w:p w14:paraId="1DB8ECA1" w14:textId="77777777" w:rsidR="00152AB2" w:rsidRDefault="00152AB2" w:rsidP="00152AB2"/>
    <w:p w14:paraId="5A5AA9BE" w14:textId="77777777" w:rsidR="00152AB2" w:rsidRDefault="00152AB2" w:rsidP="00A27E7E">
      <w:pPr>
        <w:pStyle w:val="ListParagraph"/>
        <w:numPr>
          <w:ilvl w:val="0"/>
          <w:numId w:val="5"/>
        </w:numPr>
        <w:rPr>
          <w:sz w:val="22"/>
          <w:szCs w:val="22"/>
        </w:rPr>
      </w:pPr>
      <w:r>
        <w:rPr>
          <w:sz w:val="22"/>
          <w:szCs w:val="22"/>
        </w:rPr>
        <w:t xml:space="preserve">Technical Submissions: </w:t>
      </w:r>
    </w:p>
    <w:p w14:paraId="632EB2EA" w14:textId="77777777" w:rsidR="00152AB2" w:rsidRDefault="00152AB2" w:rsidP="00152AB2"/>
    <w:p w14:paraId="1192B37F" w14:textId="2C441D91" w:rsidR="00152AB2" w:rsidRPr="0057303E" w:rsidRDefault="00B72422" w:rsidP="00A27E7E">
      <w:pPr>
        <w:pStyle w:val="ListParagraph"/>
        <w:numPr>
          <w:ilvl w:val="1"/>
          <w:numId w:val="5"/>
        </w:numPr>
        <w:jc w:val="both"/>
        <w:rPr>
          <w:sz w:val="22"/>
          <w:szCs w:val="22"/>
        </w:rPr>
      </w:pPr>
      <w:hyperlink r:id="rId31" w:history="1">
        <w:r w:rsidRPr="0057303E">
          <w:rPr>
            <w:rStyle w:val="Hyperlink"/>
            <w:b/>
            <w:bCs/>
            <w:sz w:val="22"/>
            <w:szCs w:val="22"/>
            <w:u w:val="none"/>
            <w:lang w:val="en-GB"/>
          </w:rPr>
          <w:t>1051r</w:t>
        </w:r>
        <w:r w:rsidR="00C55564">
          <w:rPr>
            <w:rStyle w:val="Hyperlink"/>
            <w:b/>
            <w:bCs/>
            <w:sz w:val="22"/>
            <w:szCs w:val="22"/>
            <w:u w:val="none"/>
            <w:lang w:val="en-GB"/>
          </w:rPr>
          <w:t>2</w:t>
        </w:r>
      </w:hyperlink>
      <w:r w:rsidRPr="0057303E">
        <w:rPr>
          <w:b/>
          <w:bCs/>
          <w:sz w:val="22"/>
          <w:szCs w:val="22"/>
          <w:lang w:val="en-GB"/>
        </w:rPr>
        <w:t xml:space="preserve"> LB266: CR for TWT </w:t>
      </w:r>
      <w:r w:rsidRPr="0057303E">
        <w:rPr>
          <w:b/>
          <w:bCs/>
          <w:sz w:val="22"/>
          <w:szCs w:val="22"/>
          <w:lang w:val="en-GB"/>
        </w:rPr>
        <w:t xml:space="preserve"> </w:t>
      </w:r>
      <w:r w:rsidRPr="0057303E">
        <w:rPr>
          <w:b/>
          <w:bCs/>
          <w:sz w:val="22"/>
          <w:szCs w:val="22"/>
          <w:lang w:val="en-GB"/>
        </w:rPr>
        <w:tab/>
        <w:t xml:space="preserve">Rubayet Shafin </w:t>
      </w:r>
      <w:r w:rsidRPr="0057303E">
        <w:rPr>
          <w:b/>
          <w:bCs/>
          <w:sz w:val="22"/>
          <w:szCs w:val="22"/>
          <w:lang w:val="en-GB"/>
        </w:rPr>
        <w:tab/>
        <w:t>[6C-Q&amp;A 10’</w:t>
      </w:r>
      <w:r w:rsidR="00152AB2" w:rsidRPr="0057303E">
        <w:rPr>
          <w:sz w:val="22"/>
          <w:szCs w:val="22"/>
          <w:lang w:val="en-GB"/>
        </w:rPr>
        <w:t>]</w:t>
      </w:r>
    </w:p>
    <w:p w14:paraId="43FCC59C" w14:textId="77777777" w:rsidR="00152AB2" w:rsidRPr="0057303E" w:rsidRDefault="00152AB2" w:rsidP="00152AB2">
      <w:pPr>
        <w:jc w:val="both"/>
      </w:pPr>
    </w:p>
    <w:p w14:paraId="5335CD88" w14:textId="77777777" w:rsidR="00152AB2" w:rsidRPr="0057303E" w:rsidRDefault="00152AB2" w:rsidP="00152AB2">
      <w:pPr>
        <w:pStyle w:val="ListParagraph"/>
        <w:ind w:left="1440"/>
        <w:rPr>
          <w:rStyle w:val="Hyperlink"/>
          <w:color w:val="auto"/>
          <w:sz w:val="22"/>
          <w:szCs w:val="22"/>
          <w:u w:val="none"/>
          <w:lang w:eastAsia="ko-KR"/>
        </w:rPr>
      </w:pPr>
    </w:p>
    <w:p w14:paraId="521ACEC5" w14:textId="77777777" w:rsidR="00152AB2" w:rsidRPr="0057303E" w:rsidRDefault="00152AB2" w:rsidP="00152AB2">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349DD7F8" w14:textId="3F374FDE" w:rsidR="001C3379" w:rsidRPr="001C3379" w:rsidRDefault="0057303E" w:rsidP="001C337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C3379">
        <w:rPr>
          <w:rStyle w:val="Hyperlink"/>
          <w:color w:val="auto"/>
          <w:sz w:val="22"/>
          <w:szCs w:val="22"/>
          <w:u w:val="none"/>
          <w:lang w:eastAsia="ko-KR"/>
        </w:rPr>
        <w:t>This addresses the cases that rarely happens.</w:t>
      </w:r>
    </w:p>
    <w:p w14:paraId="7887D438" w14:textId="6BCA1A85" w:rsidR="001C3379" w:rsidRDefault="001C3379" w:rsidP="00E106CC">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13643 for further review</w:t>
      </w:r>
    </w:p>
    <w:p w14:paraId="436845FF" w14:textId="34847B5B" w:rsidR="001C3379" w:rsidRDefault="001C3379" w:rsidP="00E106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404A628" w14:textId="2CE00A64" w:rsidR="00E106CC" w:rsidRPr="0057303E" w:rsidRDefault="00E106CC" w:rsidP="00E106CC">
      <w:pPr>
        <w:pStyle w:val="ListParagraph"/>
        <w:ind w:left="1440"/>
        <w:rPr>
          <w:rStyle w:val="Hyperlink"/>
          <w:color w:val="auto"/>
          <w:sz w:val="22"/>
          <w:szCs w:val="22"/>
          <w:u w:val="none"/>
          <w:lang w:eastAsia="ko-KR"/>
        </w:rPr>
      </w:pPr>
    </w:p>
    <w:p w14:paraId="0114359A" w14:textId="7F591335" w:rsidR="0057303E" w:rsidRPr="0057303E" w:rsidRDefault="0057303E" w:rsidP="00E106CC">
      <w:pPr>
        <w:pStyle w:val="ListParagraph"/>
        <w:ind w:left="1440"/>
        <w:rPr>
          <w:rStyle w:val="Hyperlink"/>
          <w:color w:val="auto"/>
          <w:sz w:val="22"/>
          <w:szCs w:val="22"/>
          <w:u w:val="none"/>
          <w:lang w:eastAsia="ko-KR"/>
        </w:rPr>
      </w:pPr>
    </w:p>
    <w:p w14:paraId="04EE30A1" w14:textId="3BD3DFB0" w:rsidR="0057303E" w:rsidRPr="0057303E" w:rsidRDefault="0057303E" w:rsidP="0057303E">
      <w:pPr>
        <w:pStyle w:val="ListParagraph"/>
        <w:ind w:left="1440"/>
        <w:rPr>
          <w:sz w:val="22"/>
          <w:szCs w:val="22"/>
        </w:rPr>
      </w:pPr>
      <w:r w:rsidRPr="0057303E">
        <w:rPr>
          <w:sz w:val="22"/>
          <w:szCs w:val="22"/>
          <w:lang w:eastAsia="ko-KR"/>
        </w:rPr>
        <w:t>SP:</w:t>
      </w:r>
      <w:r w:rsidRPr="0057303E">
        <w:rPr>
          <w:sz w:val="22"/>
          <w:szCs w:val="22"/>
        </w:rPr>
        <w:t xml:space="preserve"> </w:t>
      </w:r>
      <w:r w:rsidRPr="0057303E">
        <w:rPr>
          <w:sz w:val="22"/>
          <w:szCs w:val="22"/>
        </w:rPr>
        <w:t>Do you support to accept the resolution in 11-22/1</w:t>
      </w:r>
      <w:r>
        <w:rPr>
          <w:sz w:val="22"/>
          <w:szCs w:val="22"/>
        </w:rPr>
        <w:t>051</w:t>
      </w:r>
      <w:r w:rsidRPr="0057303E">
        <w:rPr>
          <w:sz w:val="22"/>
          <w:szCs w:val="22"/>
        </w:rPr>
        <w:t>r</w:t>
      </w:r>
      <w:r w:rsidR="00C55564">
        <w:rPr>
          <w:sz w:val="22"/>
          <w:szCs w:val="22"/>
        </w:rPr>
        <w:t>3</w:t>
      </w:r>
      <w:r w:rsidRPr="0057303E">
        <w:rPr>
          <w:sz w:val="22"/>
          <w:szCs w:val="22"/>
        </w:rPr>
        <w:t xml:space="preserve"> for the following CIDs?</w:t>
      </w:r>
    </w:p>
    <w:p w14:paraId="1742D64A" w14:textId="45EBDF9C" w:rsidR="0057303E" w:rsidRPr="0057303E" w:rsidRDefault="0057303E" w:rsidP="00E106CC">
      <w:pPr>
        <w:pStyle w:val="ListParagraph"/>
        <w:ind w:left="1440"/>
        <w:rPr>
          <w:rStyle w:val="Hyperlink"/>
          <w:color w:val="auto"/>
          <w:sz w:val="22"/>
          <w:szCs w:val="22"/>
          <w:u w:val="none"/>
          <w:lang w:eastAsia="ko-KR"/>
        </w:rPr>
      </w:pPr>
      <w:r w:rsidRPr="001C3379">
        <w:rPr>
          <w:rFonts w:ascii="Times New Roman" w:hAnsi="Times New Roman"/>
          <w:strike/>
          <w:sz w:val="22"/>
          <w:szCs w:val="22"/>
          <w:highlight w:val="yellow"/>
          <w:lang w:eastAsia="ko-KR"/>
        </w:rPr>
        <w:t>13633,</w:t>
      </w:r>
      <w:r w:rsidRPr="0057303E">
        <w:rPr>
          <w:rFonts w:ascii="Times New Roman" w:hAnsi="Times New Roman"/>
          <w:sz w:val="22"/>
          <w:szCs w:val="22"/>
          <w:lang w:eastAsia="ko-KR"/>
        </w:rPr>
        <w:t xml:space="preserve"> 11113, 11114, 11115, </w:t>
      </w:r>
      <w:r w:rsidRPr="001C3379">
        <w:rPr>
          <w:rFonts w:ascii="Times New Roman" w:hAnsi="Times New Roman"/>
          <w:strike/>
          <w:sz w:val="22"/>
          <w:szCs w:val="22"/>
          <w:highlight w:val="yellow"/>
          <w:lang w:eastAsia="ko-KR"/>
        </w:rPr>
        <w:t>13642,</w:t>
      </w:r>
      <w:r w:rsidRPr="001C3379">
        <w:rPr>
          <w:rFonts w:ascii="Times New Roman" w:hAnsi="Times New Roman"/>
          <w:strike/>
          <w:sz w:val="22"/>
          <w:szCs w:val="22"/>
          <w:lang w:eastAsia="ko-KR"/>
        </w:rPr>
        <w:t xml:space="preserve"> </w:t>
      </w:r>
      <w:r w:rsidRPr="001C3379">
        <w:rPr>
          <w:rFonts w:ascii="Times New Roman" w:hAnsi="Times New Roman"/>
          <w:strike/>
          <w:sz w:val="22"/>
          <w:szCs w:val="22"/>
          <w:highlight w:val="yellow"/>
          <w:lang w:eastAsia="ko-KR"/>
        </w:rPr>
        <w:t>1364</w:t>
      </w:r>
      <w:r w:rsidRPr="001C3379">
        <w:rPr>
          <w:strike/>
          <w:sz w:val="22"/>
          <w:szCs w:val="22"/>
          <w:highlight w:val="yellow"/>
          <w:lang w:eastAsia="ko-KR"/>
        </w:rPr>
        <w:t>3</w:t>
      </w:r>
    </w:p>
    <w:p w14:paraId="0DC8869C" w14:textId="77777777" w:rsidR="00C55564" w:rsidRPr="00E32D91" w:rsidRDefault="00C55564" w:rsidP="00C55564">
      <w:pPr>
        <w:pStyle w:val="ListParagraph"/>
        <w:ind w:left="1440"/>
        <w:rPr>
          <w:color w:val="00B050"/>
          <w:lang w:eastAsia="ko-KR"/>
        </w:rPr>
      </w:pPr>
      <w:r w:rsidRPr="00E32D91">
        <w:rPr>
          <w:color w:val="00B050"/>
          <w:lang w:eastAsia="ko-KR"/>
        </w:rPr>
        <w:t>No Objection</w:t>
      </w:r>
    </w:p>
    <w:p w14:paraId="42C22F2F" w14:textId="60E0CB83" w:rsidR="002E4AD5" w:rsidRDefault="002E4AD5" w:rsidP="00582089">
      <w:pPr>
        <w:pStyle w:val="ListParagraph"/>
        <w:ind w:left="1440"/>
        <w:rPr>
          <w:rStyle w:val="Hyperlink"/>
          <w:color w:val="auto"/>
          <w:sz w:val="22"/>
          <w:szCs w:val="22"/>
          <w:u w:val="none"/>
          <w:lang w:val="en-US" w:eastAsia="ko-KR"/>
        </w:rPr>
      </w:pPr>
    </w:p>
    <w:p w14:paraId="2AEC4D50" w14:textId="77777777" w:rsidR="00C55564" w:rsidRPr="00152AB2" w:rsidRDefault="00C55564" w:rsidP="00582089">
      <w:pPr>
        <w:pStyle w:val="ListParagraph"/>
        <w:ind w:left="1440"/>
        <w:rPr>
          <w:rStyle w:val="Hyperlink"/>
          <w:color w:val="auto"/>
          <w:sz w:val="22"/>
          <w:szCs w:val="22"/>
          <w:u w:val="none"/>
          <w:lang w:val="en-US" w:eastAsia="ko-KR"/>
        </w:rPr>
      </w:pPr>
    </w:p>
    <w:p w14:paraId="7DC7231F" w14:textId="4CC3C8EF" w:rsidR="00C55564" w:rsidRPr="0057303E" w:rsidRDefault="00C55564" w:rsidP="00A27E7E">
      <w:pPr>
        <w:pStyle w:val="ListParagraph"/>
        <w:numPr>
          <w:ilvl w:val="1"/>
          <w:numId w:val="5"/>
        </w:numPr>
        <w:jc w:val="both"/>
        <w:rPr>
          <w:sz w:val="22"/>
          <w:szCs w:val="22"/>
        </w:rPr>
      </w:pPr>
      <w:hyperlink r:id="rId32" w:history="1">
        <w:r w:rsidRPr="00C55564">
          <w:rPr>
            <w:rStyle w:val="Hyperlink"/>
            <w:b/>
            <w:bCs/>
            <w:sz w:val="22"/>
            <w:szCs w:val="22"/>
            <w:lang w:val="en-GB"/>
          </w:rPr>
          <w:t>1189r</w:t>
        </w:r>
        <w:r>
          <w:rPr>
            <w:rStyle w:val="Hyperlink"/>
            <w:b/>
            <w:bCs/>
            <w:sz w:val="22"/>
            <w:szCs w:val="22"/>
            <w:lang w:val="en-GB"/>
          </w:rPr>
          <w:t>4</w:t>
        </w:r>
      </w:hyperlink>
      <w:r w:rsidRPr="00C55564">
        <w:rPr>
          <w:b/>
          <w:bCs/>
          <w:sz w:val="22"/>
          <w:szCs w:val="22"/>
          <w:lang w:val="en-GB"/>
        </w:rPr>
        <w:t xml:space="preserve"> CR for TXS - part 1 </w:t>
      </w:r>
      <w:r w:rsidRPr="00C55564">
        <w:rPr>
          <w:b/>
          <w:bCs/>
          <w:sz w:val="22"/>
          <w:szCs w:val="22"/>
          <w:lang w:val="en-GB"/>
        </w:rPr>
        <w:tab/>
      </w:r>
      <w:r w:rsidRPr="00C55564">
        <w:rPr>
          <w:b/>
          <w:bCs/>
          <w:sz w:val="22"/>
          <w:szCs w:val="22"/>
          <w:lang w:val="en-GB"/>
        </w:rPr>
        <w:tab/>
        <w:t xml:space="preserve">Dibakar Das </w:t>
      </w:r>
      <w:r w:rsidRPr="00C55564">
        <w:rPr>
          <w:b/>
          <w:bCs/>
          <w:sz w:val="22"/>
          <w:szCs w:val="22"/>
          <w:lang w:val="en-GB"/>
        </w:rPr>
        <w:tab/>
        <w:t>[72C-SP, 15C-Ctd. 25’</w:t>
      </w:r>
      <w:r w:rsidRPr="0057303E">
        <w:rPr>
          <w:sz w:val="22"/>
          <w:szCs w:val="22"/>
          <w:lang w:val="en-GB"/>
        </w:rPr>
        <w:t>]</w:t>
      </w:r>
    </w:p>
    <w:p w14:paraId="5B9B689A" w14:textId="77777777" w:rsidR="00C55564" w:rsidRPr="0057303E" w:rsidRDefault="00C55564" w:rsidP="00C55564">
      <w:pPr>
        <w:jc w:val="both"/>
      </w:pPr>
    </w:p>
    <w:p w14:paraId="7408BE06" w14:textId="77777777" w:rsidR="00C55564" w:rsidRPr="0057303E" w:rsidRDefault="00C55564" w:rsidP="00C55564">
      <w:pPr>
        <w:pStyle w:val="ListParagraph"/>
        <w:ind w:left="1440"/>
        <w:rPr>
          <w:rStyle w:val="Hyperlink"/>
          <w:color w:val="auto"/>
          <w:sz w:val="22"/>
          <w:szCs w:val="22"/>
          <w:u w:val="none"/>
          <w:lang w:eastAsia="ko-KR"/>
        </w:rPr>
      </w:pPr>
    </w:p>
    <w:p w14:paraId="6D25839F" w14:textId="76C759FC" w:rsidR="00C55564" w:rsidRDefault="00C55564" w:rsidP="00C55564">
      <w:pPr>
        <w:pStyle w:val="ListParagraph"/>
        <w:ind w:left="1440"/>
        <w:rPr>
          <w:sz w:val="22"/>
          <w:szCs w:val="22"/>
        </w:rPr>
      </w:pPr>
      <w:r>
        <w:rPr>
          <w:rStyle w:val="Hyperlink"/>
          <w:color w:val="auto"/>
          <w:sz w:val="22"/>
          <w:szCs w:val="22"/>
          <w:u w:val="none"/>
          <w:lang w:eastAsia="ko-KR"/>
        </w:rPr>
        <w:t>SP1</w:t>
      </w:r>
      <w:r w:rsidRPr="0057303E">
        <w:rPr>
          <w:rStyle w:val="Hyperlink"/>
          <w:color w:val="auto"/>
          <w:sz w:val="22"/>
          <w:szCs w:val="22"/>
          <w:u w:val="none"/>
          <w:lang w:eastAsia="ko-KR"/>
        </w:rPr>
        <w:t>:</w:t>
      </w:r>
      <w:r w:rsidRPr="00C55564">
        <w:rPr>
          <w:sz w:val="22"/>
          <w:szCs w:val="22"/>
        </w:rPr>
        <w:t xml:space="preserve"> </w:t>
      </w:r>
      <w:r w:rsidRPr="0057303E">
        <w:rPr>
          <w:sz w:val="22"/>
          <w:szCs w:val="22"/>
        </w:rPr>
        <w:t>Do you support to accept the resolution in 11-22/1</w:t>
      </w:r>
      <w:r>
        <w:rPr>
          <w:sz w:val="22"/>
          <w:szCs w:val="22"/>
        </w:rPr>
        <w:t>189</w:t>
      </w:r>
      <w:r w:rsidRPr="0057303E">
        <w:rPr>
          <w:sz w:val="22"/>
          <w:szCs w:val="22"/>
        </w:rPr>
        <w:t>r</w:t>
      </w:r>
      <w:r>
        <w:rPr>
          <w:sz w:val="22"/>
          <w:szCs w:val="22"/>
        </w:rPr>
        <w:t>3</w:t>
      </w:r>
      <w:r w:rsidRPr="0057303E">
        <w:rPr>
          <w:sz w:val="22"/>
          <w:szCs w:val="22"/>
        </w:rPr>
        <w:t xml:space="preserve"> for the following CIDs?</w:t>
      </w:r>
    </w:p>
    <w:p w14:paraId="7AAA2F63" w14:textId="77777777" w:rsidR="00C55564" w:rsidRDefault="00C55564" w:rsidP="00C55564">
      <w:pPr>
        <w:wordWrap w:val="0"/>
        <w:autoSpaceDE w:val="0"/>
        <w:autoSpaceDN w:val="0"/>
        <w:spacing w:after="160" w:line="252" w:lineRule="auto"/>
        <w:ind w:left="1440"/>
        <w:jc w:val="both"/>
        <w:rPr>
          <w:rFonts w:eastAsia="Times New Roman"/>
          <w:sz w:val="24"/>
          <w:szCs w:val="24"/>
          <w:lang w:eastAsia="ko-KR"/>
        </w:rPr>
      </w:pPr>
      <w:r>
        <w:rPr>
          <w:rFonts w:eastAsia="Times New Roman"/>
          <w:sz w:val="24"/>
          <w:szCs w:val="24"/>
          <w:lang w:eastAsia="ko-KR"/>
        </w:rPr>
        <w:t xml:space="preserve">10993 10994 12005 12127 13555 </w:t>
      </w:r>
      <w:r w:rsidRPr="00C55564">
        <w:rPr>
          <w:rFonts w:eastAsia="Times New Roman"/>
          <w:strike/>
          <w:sz w:val="24"/>
          <w:szCs w:val="24"/>
          <w:highlight w:val="yellow"/>
          <w:lang w:eastAsia="ko-KR"/>
        </w:rPr>
        <w:t>12982</w:t>
      </w:r>
      <w:r>
        <w:rPr>
          <w:rFonts w:eastAsia="Times New Roman"/>
          <w:sz w:val="24"/>
          <w:szCs w:val="24"/>
          <w:lang w:eastAsia="ko-KR"/>
        </w:rPr>
        <w:t xml:space="preserve"> 14009 </w:t>
      </w:r>
      <w:r>
        <w:rPr>
          <w:rFonts w:eastAsia="Times New Roman"/>
          <w:strike/>
          <w:sz w:val="24"/>
          <w:szCs w:val="24"/>
          <w:highlight w:val="yellow"/>
          <w:lang w:eastAsia="ko-KR"/>
        </w:rPr>
        <w:t>11704</w:t>
      </w:r>
      <w:r>
        <w:rPr>
          <w:rFonts w:eastAsia="Times New Roman"/>
          <w:sz w:val="24"/>
          <w:szCs w:val="24"/>
          <w:lang w:eastAsia="ko-KR"/>
        </w:rPr>
        <w:t xml:space="preserve"> 10076 </w:t>
      </w:r>
      <w:r>
        <w:rPr>
          <w:rFonts w:eastAsia="Times New Roman"/>
          <w:strike/>
          <w:sz w:val="24"/>
          <w:szCs w:val="24"/>
          <w:highlight w:val="yellow"/>
          <w:lang w:eastAsia="ko-KR"/>
        </w:rPr>
        <w:t>10078 10079</w:t>
      </w:r>
      <w:r>
        <w:rPr>
          <w:rFonts w:eastAsia="Times New Roman"/>
          <w:sz w:val="24"/>
          <w:szCs w:val="24"/>
          <w:lang w:eastAsia="ko-KR"/>
        </w:rPr>
        <w:t xml:space="preserve"> 10715 </w:t>
      </w:r>
      <w:r>
        <w:rPr>
          <w:rFonts w:eastAsia="Times New Roman"/>
          <w:strike/>
          <w:sz w:val="24"/>
          <w:szCs w:val="24"/>
          <w:highlight w:val="yellow"/>
          <w:lang w:eastAsia="ko-KR"/>
        </w:rPr>
        <w:t>13252 13845</w:t>
      </w:r>
      <w:r>
        <w:rPr>
          <w:rFonts w:eastAsia="Times New Roman"/>
          <w:sz w:val="24"/>
          <w:szCs w:val="24"/>
          <w:lang w:eastAsia="ko-KR"/>
        </w:rPr>
        <w:t xml:space="preserve"> 10214 10407 </w:t>
      </w:r>
      <w:r>
        <w:rPr>
          <w:rFonts w:eastAsia="Times New Roman"/>
          <w:strike/>
          <w:sz w:val="24"/>
          <w:szCs w:val="24"/>
          <w:highlight w:val="yellow"/>
          <w:lang w:eastAsia="ko-KR"/>
        </w:rPr>
        <w:t>11089</w:t>
      </w:r>
      <w:r>
        <w:rPr>
          <w:rFonts w:eastAsia="Times New Roman"/>
          <w:sz w:val="24"/>
          <w:szCs w:val="24"/>
          <w:lang w:eastAsia="ko-KR"/>
        </w:rPr>
        <w:t xml:space="preserve"> 11090 11925 12983 12373 </w:t>
      </w:r>
      <w:r>
        <w:rPr>
          <w:rFonts w:eastAsia="Times New Roman"/>
          <w:strike/>
          <w:sz w:val="24"/>
          <w:szCs w:val="24"/>
          <w:highlight w:val="yellow"/>
          <w:lang w:eastAsia="ko-KR"/>
        </w:rPr>
        <w:t>11252</w:t>
      </w:r>
      <w:r>
        <w:rPr>
          <w:rFonts w:eastAsia="Times New Roman"/>
          <w:sz w:val="24"/>
          <w:szCs w:val="24"/>
          <w:lang w:eastAsia="ko-KR"/>
        </w:rPr>
        <w:t xml:space="preserve"> 11532 11533 12498 12882 13683 11534 13878 12062 11091 </w:t>
      </w:r>
      <w:r>
        <w:rPr>
          <w:rFonts w:eastAsia="Times New Roman"/>
          <w:strike/>
          <w:sz w:val="24"/>
          <w:szCs w:val="24"/>
          <w:highlight w:val="yellow"/>
          <w:lang w:eastAsia="ko-KR"/>
        </w:rPr>
        <w:t>11092</w:t>
      </w:r>
      <w:r>
        <w:rPr>
          <w:rFonts w:eastAsia="Times New Roman"/>
          <w:sz w:val="24"/>
          <w:szCs w:val="24"/>
          <w:lang w:eastAsia="ko-KR"/>
        </w:rPr>
        <w:t xml:space="preserve"> 12761 10094 11093 11926 11119 13961 11094 12477 13204 13336 13972 12755 12760 10408 13770 11766 12895 12500 12501 12495 </w:t>
      </w:r>
      <w:r>
        <w:rPr>
          <w:rFonts w:eastAsia="Times New Roman"/>
          <w:strike/>
          <w:sz w:val="24"/>
          <w:szCs w:val="24"/>
          <w:highlight w:val="yellow"/>
          <w:lang w:eastAsia="ko-KR"/>
        </w:rPr>
        <w:t>13962 11927</w:t>
      </w:r>
      <w:r>
        <w:rPr>
          <w:rFonts w:eastAsia="Times New Roman"/>
          <w:sz w:val="24"/>
          <w:szCs w:val="24"/>
          <w:lang w:eastAsia="ko-KR"/>
        </w:rPr>
        <w:t xml:space="preserve"> 10779 13253 13337 13881 10780 12762 12763 12984 12614 </w:t>
      </w:r>
      <w:r>
        <w:rPr>
          <w:rFonts w:eastAsia="Times New Roman"/>
          <w:strike/>
          <w:sz w:val="24"/>
          <w:szCs w:val="24"/>
          <w:highlight w:val="yellow"/>
          <w:lang w:eastAsia="ko-KR"/>
        </w:rPr>
        <w:t>11928</w:t>
      </w:r>
      <w:r>
        <w:rPr>
          <w:rFonts w:eastAsia="Times New Roman"/>
          <w:sz w:val="24"/>
          <w:szCs w:val="24"/>
          <w:lang w:eastAsia="ko-KR"/>
        </w:rPr>
        <w:t xml:space="preserve"> 12063 </w:t>
      </w:r>
      <w:r>
        <w:rPr>
          <w:rFonts w:eastAsia="Times New Roman"/>
          <w:strike/>
          <w:sz w:val="24"/>
          <w:szCs w:val="24"/>
          <w:highlight w:val="yellow"/>
          <w:lang w:eastAsia="ko-KR"/>
        </w:rPr>
        <w:t>11767</w:t>
      </w:r>
      <w:r>
        <w:rPr>
          <w:rFonts w:eastAsia="Times New Roman"/>
          <w:sz w:val="24"/>
          <w:szCs w:val="24"/>
          <w:lang w:eastAsia="ko-KR"/>
        </w:rPr>
        <w:t xml:space="preserve"> 13338 13339 14057 13974 13317 </w:t>
      </w:r>
      <w:r>
        <w:rPr>
          <w:rFonts w:eastAsia="Times New Roman"/>
          <w:strike/>
          <w:sz w:val="24"/>
          <w:szCs w:val="24"/>
          <w:highlight w:val="yellow"/>
          <w:lang w:eastAsia="ko-KR"/>
        </w:rPr>
        <w:t>13318</w:t>
      </w:r>
      <w:r>
        <w:rPr>
          <w:rFonts w:eastAsia="Times New Roman"/>
          <w:sz w:val="24"/>
          <w:szCs w:val="24"/>
          <w:lang w:eastAsia="ko-KR"/>
        </w:rPr>
        <w:t xml:space="preserve"> 14056 </w:t>
      </w:r>
      <w:r>
        <w:rPr>
          <w:rFonts w:eastAsia="Times New Roman"/>
          <w:strike/>
          <w:sz w:val="24"/>
          <w:szCs w:val="24"/>
          <w:highlight w:val="yellow"/>
          <w:lang w:eastAsia="ko-KR"/>
        </w:rPr>
        <w:t>13771 12985 13975</w:t>
      </w:r>
      <w:r>
        <w:rPr>
          <w:rFonts w:eastAsia="Times New Roman"/>
          <w:sz w:val="24"/>
          <w:szCs w:val="24"/>
          <w:lang w:eastAsia="ko-KR"/>
        </w:rPr>
        <w:t xml:space="preserve"> 14027 10781 14028 11018  11019 </w:t>
      </w:r>
      <w:r>
        <w:rPr>
          <w:rFonts w:eastAsia="Times New Roman"/>
          <w:strike/>
          <w:sz w:val="24"/>
          <w:szCs w:val="24"/>
          <w:highlight w:val="yellow"/>
          <w:lang w:eastAsia="ko-KR"/>
        </w:rPr>
        <w:t>13773</w:t>
      </w:r>
      <w:r>
        <w:rPr>
          <w:rFonts w:eastAsia="Times New Roman"/>
          <w:color w:val="FF0000"/>
          <w:sz w:val="24"/>
          <w:szCs w:val="24"/>
          <w:lang w:eastAsia="ko-KR"/>
        </w:rPr>
        <w:t xml:space="preserve"> </w:t>
      </w:r>
      <w:r>
        <w:rPr>
          <w:rFonts w:eastAsia="Times New Roman"/>
          <w:sz w:val="24"/>
          <w:szCs w:val="24"/>
          <w:lang w:eastAsia="ko-KR"/>
        </w:rPr>
        <w:t xml:space="preserve">13882 11021 10775 13883 12504 13966 </w:t>
      </w:r>
      <w:r>
        <w:rPr>
          <w:rFonts w:eastAsia="Times New Roman"/>
          <w:strike/>
          <w:sz w:val="24"/>
          <w:szCs w:val="24"/>
          <w:highlight w:val="yellow"/>
          <w:lang w:eastAsia="ko-KR"/>
        </w:rPr>
        <w:t>11537 12986 13964 13963 13965 13967 11539</w:t>
      </w:r>
    </w:p>
    <w:p w14:paraId="58D4003F" w14:textId="18470B9D" w:rsidR="00C55564" w:rsidRPr="00C55564" w:rsidRDefault="00C55564" w:rsidP="00C55564">
      <w:pPr>
        <w:pStyle w:val="ListParagraph"/>
        <w:ind w:left="1440"/>
        <w:rPr>
          <w:color w:val="00B050"/>
          <w:sz w:val="22"/>
          <w:szCs w:val="22"/>
        </w:rPr>
      </w:pPr>
      <w:r w:rsidRPr="00C55564">
        <w:rPr>
          <w:color w:val="00B050"/>
          <w:sz w:val="22"/>
          <w:szCs w:val="22"/>
        </w:rPr>
        <w:t>No Objection</w:t>
      </w:r>
    </w:p>
    <w:p w14:paraId="78954F0D" w14:textId="7C9C64F7" w:rsidR="00C55564" w:rsidRDefault="00C55564" w:rsidP="00C55564">
      <w:pPr>
        <w:pStyle w:val="ListParagraph"/>
        <w:ind w:left="1440"/>
        <w:rPr>
          <w:sz w:val="22"/>
          <w:szCs w:val="22"/>
        </w:rPr>
      </w:pPr>
    </w:p>
    <w:p w14:paraId="16DA638D" w14:textId="46DC93FB" w:rsidR="007D1BD7" w:rsidRDefault="007D1BD7" w:rsidP="00C55564">
      <w:pPr>
        <w:pStyle w:val="ListParagraph"/>
        <w:ind w:left="1440"/>
        <w:rPr>
          <w:sz w:val="22"/>
          <w:szCs w:val="22"/>
        </w:rPr>
      </w:pPr>
      <w:r>
        <w:rPr>
          <w:sz w:val="22"/>
          <w:szCs w:val="22"/>
        </w:rPr>
        <w:t>Continues the disussion of the deferred CIDs</w:t>
      </w:r>
    </w:p>
    <w:p w14:paraId="4488367A" w14:textId="77777777" w:rsidR="007D1BD7" w:rsidRDefault="00092490" w:rsidP="00C55564">
      <w:pPr>
        <w:pStyle w:val="ListParagraph"/>
        <w:ind w:left="1440"/>
        <w:rPr>
          <w:sz w:val="22"/>
          <w:szCs w:val="22"/>
        </w:rPr>
      </w:pPr>
      <w:r>
        <w:rPr>
          <w:sz w:val="22"/>
          <w:szCs w:val="22"/>
        </w:rPr>
        <w:t>C: what happens when the unused rime of allocated P2P time is returned to the AP</w:t>
      </w:r>
      <w:r w:rsidR="007D1BD7">
        <w:rPr>
          <w:sz w:val="22"/>
          <w:szCs w:val="22"/>
        </w:rPr>
        <w:t>?</w:t>
      </w:r>
    </w:p>
    <w:p w14:paraId="29926954" w14:textId="77777777" w:rsidR="007D1BD7" w:rsidRDefault="007D1BD7" w:rsidP="00C55564">
      <w:pPr>
        <w:pStyle w:val="ListParagraph"/>
        <w:ind w:left="1440"/>
        <w:rPr>
          <w:sz w:val="22"/>
          <w:szCs w:val="22"/>
        </w:rPr>
      </w:pPr>
      <w:r>
        <w:rPr>
          <w:sz w:val="22"/>
          <w:szCs w:val="22"/>
        </w:rPr>
        <w:t>A: the AP will use the time for frame exchanges with the other STAs.</w:t>
      </w:r>
    </w:p>
    <w:p w14:paraId="48E25EBA" w14:textId="77777777" w:rsidR="007D1BD7" w:rsidRDefault="007D1BD7" w:rsidP="00C55564">
      <w:pPr>
        <w:pStyle w:val="ListParagraph"/>
        <w:ind w:left="1440"/>
        <w:rPr>
          <w:sz w:val="22"/>
          <w:szCs w:val="22"/>
        </w:rPr>
      </w:pPr>
    </w:p>
    <w:p w14:paraId="7FBECDF8" w14:textId="77777777" w:rsidR="007D1BD7" w:rsidRDefault="007D1BD7" w:rsidP="00C55564">
      <w:pPr>
        <w:pStyle w:val="ListParagraph"/>
        <w:ind w:left="1440"/>
        <w:rPr>
          <w:sz w:val="22"/>
          <w:szCs w:val="22"/>
        </w:rPr>
      </w:pPr>
    </w:p>
    <w:p w14:paraId="267B8383" w14:textId="77777777" w:rsidR="007D1BD7" w:rsidRPr="007D1BD7" w:rsidRDefault="007D1BD7" w:rsidP="00C55564">
      <w:pPr>
        <w:pStyle w:val="ListParagraph"/>
        <w:ind w:left="1440"/>
        <w:rPr>
          <w:color w:val="0070C0"/>
          <w:sz w:val="22"/>
          <w:szCs w:val="22"/>
        </w:rPr>
      </w:pPr>
      <w:r w:rsidRPr="007D1BD7">
        <w:rPr>
          <w:color w:val="0070C0"/>
          <w:sz w:val="22"/>
          <w:szCs w:val="22"/>
        </w:rPr>
        <w:t>SP deferred.</w:t>
      </w:r>
    </w:p>
    <w:p w14:paraId="69367627" w14:textId="77777777" w:rsidR="007D1BD7" w:rsidRDefault="007D1BD7" w:rsidP="00C55564">
      <w:pPr>
        <w:pStyle w:val="ListParagraph"/>
        <w:ind w:left="1440"/>
        <w:rPr>
          <w:sz w:val="22"/>
          <w:szCs w:val="22"/>
        </w:rPr>
      </w:pPr>
    </w:p>
    <w:p w14:paraId="141E57A4" w14:textId="77777777" w:rsidR="007D1BD7" w:rsidRDefault="007D1BD7" w:rsidP="00C55564">
      <w:pPr>
        <w:pStyle w:val="ListParagraph"/>
        <w:ind w:left="1440"/>
        <w:rPr>
          <w:sz w:val="22"/>
          <w:szCs w:val="22"/>
        </w:rPr>
      </w:pPr>
    </w:p>
    <w:p w14:paraId="5E110B98" w14:textId="6A1E6F9D" w:rsidR="007D1BD7" w:rsidRPr="0057303E" w:rsidRDefault="00092490" w:rsidP="00A27E7E">
      <w:pPr>
        <w:pStyle w:val="ListParagraph"/>
        <w:numPr>
          <w:ilvl w:val="1"/>
          <w:numId w:val="5"/>
        </w:numPr>
        <w:jc w:val="both"/>
        <w:rPr>
          <w:sz w:val="22"/>
          <w:szCs w:val="22"/>
        </w:rPr>
      </w:pPr>
      <w:r>
        <w:rPr>
          <w:sz w:val="22"/>
          <w:szCs w:val="22"/>
        </w:rPr>
        <w:t xml:space="preserve"> </w:t>
      </w:r>
      <w:hyperlink r:id="rId33" w:history="1">
        <w:r w:rsidR="007D1BD7" w:rsidRPr="007D1BD7">
          <w:rPr>
            <w:rStyle w:val="Hyperlink"/>
            <w:b/>
            <w:bCs/>
            <w:sz w:val="22"/>
            <w:szCs w:val="22"/>
            <w:lang w:val="en-US"/>
          </w:rPr>
          <w:t>1428r</w:t>
        </w:r>
      </w:hyperlink>
      <w:hyperlink r:id="rId34" w:history="1">
        <w:r w:rsidR="007D1BD7" w:rsidRPr="007D1BD7">
          <w:rPr>
            <w:rStyle w:val="Hyperlink"/>
            <w:b/>
            <w:bCs/>
            <w:sz w:val="22"/>
            <w:szCs w:val="22"/>
            <w:lang w:val="en-US"/>
          </w:rPr>
          <w:t>2</w:t>
        </w:r>
      </w:hyperlink>
      <w:r w:rsidR="007D1BD7" w:rsidRPr="007D1BD7">
        <w:rPr>
          <w:b/>
          <w:bCs/>
          <w:sz w:val="22"/>
          <w:szCs w:val="22"/>
          <w:lang w:val="en-US"/>
        </w:rPr>
        <w:t xml:space="preserve"> CR for CIDs related to 35.3.4.2 </w:t>
      </w:r>
      <w:r w:rsidR="007D1BD7" w:rsidRPr="007D1BD7">
        <w:rPr>
          <w:b/>
          <w:bCs/>
          <w:sz w:val="22"/>
          <w:szCs w:val="22"/>
          <w:lang w:val="en-US"/>
        </w:rPr>
        <w:tab/>
      </w:r>
      <w:r w:rsidR="007D1BD7" w:rsidRPr="007D1BD7">
        <w:rPr>
          <w:b/>
          <w:bCs/>
          <w:sz w:val="22"/>
          <w:szCs w:val="22"/>
          <w:lang w:val="en-US"/>
        </w:rPr>
        <w:tab/>
        <w:t>Laurent Cariou</w:t>
      </w:r>
      <w:r w:rsidR="007D1BD7" w:rsidRPr="007D1BD7">
        <w:rPr>
          <w:b/>
          <w:bCs/>
          <w:sz w:val="22"/>
          <w:szCs w:val="22"/>
          <w:lang w:val="en-US"/>
        </w:rPr>
        <w:tab/>
        <w:t>[1C-SP       5</w:t>
      </w:r>
      <w:r w:rsidR="007D1BD7">
        <w:rPr>
          <w:b/>
          <w:bCs/>
          <w:sz w:val="22"/>
          <w:szCs w:val="22"/>
          <w:lang w:val="en-US"/>
        </w:rPr>
        <w:t>’</w:t>
      </w:r>
      <w:r w:rsidR="007D1BD7" w:rsidRPr="0057303E">
        <w:rPr>
          <w:sz w:val="22"/>
          <w:szCs w:val="22"/>
          <w:lang w:val="en-GB"/>
        </w:rPr>
        <w:t>]</w:t>
      </w:r>
    </w:p>
    <w:p w14:paraId="4EF69F88" w14:textId="77777777" w:rsidR="007D1BD7" w:rsidRPr="0057303E" w:rsidRDefault="007D1BD7" w:rsidP="007D1BD7">
      <w:pPr>
        <w:jc w:val="both"/>
      </w:pPr>
    </w:p>
    <w:p w14:paraId="66531206" w14:textId="77777777" w:rsidR="007D1BD7" w:rsidRPr="0057303E" w:rsidRDefault="007D1BD7" w:rsidP="007D1BD7">
      <w:pPr>
        <w:pStyle w:val="ListParagraph"/>
        <w:ind w:left="1440"/>
        <w:rPr>
          <w:rStyle w:val="Hyperlink"/>
          <w:color w:val="auto"/>
          <w:sz w:val="22"/>
          <w:szCs w:val="22"/>
          <w:u w:val="none"/>
          <w:lang w:eastAsia="ko-KR"/>
        </w:rPr>
      </w:pPr>
    </w:p>
    <w:p w14:paraId="1BE7666B" w14:textId="2CACD631" w:rsidR="007D1BD7" w:rsidRDefault="007D1BD7" w:rsidP="007D1BD7">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7DA1EED0" w14:textId="5D767771" w:rsidR="007D1BD7" w:rsidRDefault="007D1BD7" w:rsidP="007D1BD7">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24D1186C" w14:textId="04A2B012" w:rsidR="007D1BD7" w:rsidRDefault="007D1BD7" w:rsidP="007D1BD7">
      <w:pPr>
        <w:pStyle w:val="ListParagraph"/>
        <w:ind w:left="1440"/>
        <w:rPr>
          <w:rStyle w:val="Hyperlink"/>
          <w:color w:val="auto"/>
          <w:sz w:val="22"/>
          <w:szCs w:val="22"/>
          <w:u w:val="none"/>
          <w:lang w:eastAsia="ko-KR"/>
        </w:rPr>
      </w:pPr>
    </w:p>
    <w:p w14:paraId="24D4460F" w14:textId="70C65C6B" w:rsidR="007D1BD7" w:rsidRDefault="007D1BD7" w:rsidP="007D1BD7">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428</w:t>
      </w:r>
      <w:r w:rsidRPr="0057303E">
        <w:rPr>
          <w:sz w:val="22"/>
          <w:szCs w:val="22"/>
        </w:rPr>
        <w:t>r</w:t>
      </w:r>
      <w:r>
        <w:rPr>
          <w:sz w:val="22"/>
          <w:szCs w:val="22"/>
        </w:rPr>
        <w:t>2</w:t>
      </w:r>
      <w:r w:rsidRPr="0057303E">
        <w:rPr>
          <w:sz w:val="22"/>
          <w:szCs w:val="22"/>
        </w:rPr>
        <w:t xml:space="preserve"> for the following CID?</w:t>
      </w:r>
    </w:p>
    <w:p w14:paraId="4CFA6E98" w14:textId="335C8F45" w:rsidR="007D1BD7" w:rsidRDefault="007D1BD7" w:rsidP="007D1BD7">
      <w:pPr>
        <w:pStyle w:val="ListParagraph"/>
        <w:ind w:left="1440"/>
        <w:rPr>
          <w:sz w:val="22"/>
          <w:szCs w:val="22"/>
        </w:rPr>
      </w:pPr>
      <w:r>
        <w:rPr>
          <w:sz w:val="22"/>
          <w:szCs w:val="22"/>
        </w:rPr>
        <w:t>11555</w:t>
      </w:r>
    </w:p>
    <w:p w14:paraId="704944EE" w14:textId="7E906977" w:rsidR="007D1BD7" w:rsidRPr="0057303E" w:rsidRDefault="007D1BD7" w:rsidP="007D1BD7">
      <w:pPr>
        <w:pStyle w:val="ListParagraph"/>
        <w:ind w:left="1440"/>
        <w:rPr>
          <w:rStyle w:val="Hyperlink"/>
          <w:color w:val="auto"/>
          <w:sz w:val="22"/>
          <w:szCs w:val="22"/>
          <w:u w:val="none"/>
          <w:lang w:eastAsia="ko-KR"/>
        </w:rPr>
      </w:pPr>
    </w:p>
    <w:p w14:paraId="3A5516FC" w14:textId="77777777" w:rsidR="007D1BD7" w:rsidRPr="00C55564" w:rsidRDefault="007D1BD7" w:rsidP="007D1BD7">
      <w:pPr>
        <w:pStyle w:val="ListParagraph"/>
        <w:ind w:left="1440"/>
        <w:rPr>
          <w:color w:val="00B050"/>
          <w:sz w:val="22"/>
          <w:szCs w:val="22"/>
        </w:rPr>
      </w:pPr>
      <w:r w:rsidRPr="00C55564">
        <w:rPr>
          <w:color w:val="00B050"/>
          <w:sz w:val="22"/>
          <w:szCs w:val="22"/>
        </w:rPr>
        <w:t>No Objection</w:t>
      </w:r>
    </w:p>
    <w:p w14:paraId="7E455754" w14:textId="6D5F9790" w:rsidR="00C55564" w:rsidRDefault="00C55564" w:rsidP="00C55564">
      <w:pPr>
        <w:pStyle w:val="ListParagraph"/>
        <w:ind w:left="1440"/>
        <w:rPr>
          <w:sz w:val="22"/>
          <w:szCs w:val="22"/>
        </w:rPr>
      </w:pPr>
    </w:p>
    <w:p w14:paraId="074668B3" w14:textId="332B5865" w:rsidR="007D1BD7" w:rsidRDefault="007D1BD7" w:rsidP="00C55564">
      <w:pPr>
        <w:pStyle w:val="ListParagraph"/>
        <w:ind w:left="1440"/>
        <w:rPr>
          <w:sz w:val="22"/>
          <w:szCs w:val="22"/>
        </w:rPr>
      </w:pPr>
    </w:p>
    <w:p w14:paraId="074C96EB" w14:textId="59CA50D5" w:rsidR="007D1BD7" w:rsidRPr="0057303E" w:rsidRDefault="007D1BD7" w:rsidP="00A27E7E">
      <w:pPr>
        <w:pStyle w:val="ListParagraph"/>
        <w:numPr>
          <w:ilvl w:val="1"/>
          <w:numId w:val="5"/>
        </w:numPr>
        <w:jc w:val="both"/>
        <w:rPr>
          <w:sz w:val="22"/>
          <w:szCs w:val="22"/>
        </w:rPr>
      </w:pPr>
      <w:hyperlink r:id="rId35" w:history="1">
        <w:r w:rsidRPr="007D1BD7">
          <w:rPr>
            <w:rStyle w:val="Hyperlink"/>
            <w:b/>
            <w:bCs/>
            <w:sz w:val="22"/>
            <w:szCs w:val="22"/>
            <w:lang w:val="en-US"/>
          </w:rPr>
          <w:t>1470r</w:t>
        </w:r>
        <w:r w:rsidR="00FF02F0">
          <w:rPr>
            <w:rStyle w:val="Hyperlink"/>
            <w:b/>
            <w:bCs/>
            <w:sz w:val="22"/>
            <w:szCs w:val="22"/>
            <w:lang w:val="en-US"/>
          </w:rPr>
          <w:t>6</w:t>
        </w:r>
      </w:hyperlink>
      <w:r w:rsidRPr="007D1BD7">
        <w:rPr>
          <w:b/>
          <w:bCs/>
          <w:sz w:val="22"/>
          <w:szCs w:val="22"/>
          <w:lang w:val="en-US"/>
        </w:rPr>
        <w:t xml:space="preserve"> CR for some CIDs in 35.9,35.9.1,35.9.2,35.9.4 and 35.9.4.1 </w:t>
      </w:r>
      <w:r w:rsidRPr="007D1BD7">
        <w:rPr>
          <w:b/>
          <w:bCs/>
          <w:sz w:val="22"/>
          <w:szCs w:val="22"/>
          <w:lang w:val="en-US"/>
        </w:rPr>
        <w:tab/>
        <w:t xml:space="preserve">Chunyu Hu </w:t>
      </w:r>
      <w:r w:rsidRPr="007D1BD7">
        <w:rPr>
          <w:b/>
          <w:bCs/>
          <w:sz w:val="22"/>
          <w:szCs w:val="22"/>
          <w:lang w:val="en-US"/>
        </w:rPr>
        <w:tab/>
        <w:t>[48C-SP 10’</w:t>
      </w:r>
      <w:r w:rsidRPr="0057303E">
        <w:rPr>
          <w:sz w:val="22"/>
          <w:szCs w:val="22"/>
          <w:lang w:val="en-GB"/>
        </w:rPr>
        <w:t>]</w:t>
      </w:r>
    </w:p>
    <w:p w14:paraId="204658BD" w14:textId="77777777" w:rsidR="007D1BD7" w:rsidRPr="0057303E" w:rsidRDefault="007D1BD7" w:rsidP="007D1BD7">
      <w:pPr>
        <w:jc w:val="both"/>
      </w:pPr>
    </w:p>
    <w:p w14:paraId="45C71A4F" w14:textId="77777777" w:rsidR="007D1BD7" w:rsidRPr="0057303E" w:rsidRDefault="007D1BD7" w:rsidP="007D1BD7">
      <w:pPr>
        <w:pStyle w:val="ListParagraph"/>
        <w:ind w:left="1440"/>
        <w:rPr>
          <w:rStyle w:val="Hyperlink"/>
          <w:color w:val="auto"/>
          <w:sz w:val="22"/>
          <w:szCs w:val="22"/>
          <w:u w:val="none"/>
          <w:lang w:eastAsia="ko-KR"/>
        </w:rPr>
      </w:pPr>
    </w:p>
    <w:p w14:paraId="024925C4" w14:textId="77777777" w:rsidR="007D1BD7" w:rsidRDefault="007D1BD7" w:rsidP="007D1BD7">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4B3A743E" w14:textId="2A7EC9EA" w:rsidR="007D1BD7" w:rsidRDefault="00FF02F0" w:rsidP="007D1BD7">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7E87000A" w14:textId="1C1974AC" w:rsidR="007D1BD7" w:rsidRDefault="007D1BD7" w:rsidP="007D1BD7">
      <w:pPr>
        <w:pStyle w:val="ListParagraph"/>
        <w:ind w:left="1440"/>
        <w:rPr>
          <w:rStyle w:val="Hyperlink"/>
          <w:color w:val="auto"/>
          <w:sz w:val="22"/>
          <w:szCs w:val="22"/>
          <w:u w:val="none"/>
          <w:lang w:eastAsia="ko-KR"/>
        </w:rPr>
      </w:pPr>
    </w:p>
    <w:p w14:paraId="061FD692" w14:textId="7131A28B" w:rsidR="00FF02F0" w:rsidRDefault="00FF02F0" w:rsidP="00FF02F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4</w:t>
      </w:r>
      <w:r>
        <w:rPr>
          <w:sz w:val="22"/>
          <w:szCs w:val="22"/>
        </w:rPr>
        <w:t>70</w:t>
      </w:r>
      <w:r w:rsidRPr="0057303E">
        <w:rPr>
          <w:sz w:val="22"/>
          <w:szCs w:val="22"/>
        </w:rPr>
        <w:t>r</w:t>
      </w:r>
      <w:r>
        <w:rPr>
          <w:sz w:val="22"/>
          <w:szCs w:val="22"/>
        </w:rPr>
        <w:t>6</w:t>
      </w:r>
      <w:r w:rsidRPr="0057303E">
        <w:rPr>
          <w:sz w:val="22"/>
          <w:szCs w:val="22"/>
        </w:rPr>
        <w:t xml:space="preserve"> for the following CIDs?</w:t>
      </w:r>
    </w:p>
    <w:p w14:paraId="0A59513E" w14:textId="77777777" w:rsidR="00FF02F0" w:rsidRPr="00042C4D" w:rsidRDefault="00FF02F0" w:rsidP="00FF02F0">
      <w:pPr>
        <w:suppressAutoHyphens/>
        <w:ind w:left="720" w:firstLine="720"/>
        <w:jc w:val="both"/>
        <w:rPr>
          <w:rFonts w:ascii="Times New Roman" w:eastAsia="Malgun Gothic" w:hAnsi="Times New Roman"/>
          <w:sz w:val="18"/>
          <w:szCs w:val="20"/>
          <w:lang w:val="en-GB"/>
        </w:rPr>
      </w:pPr>
      <w:r w:rsidRPr="009F4FC0">
        <w:rPr>
          <w:rFonts w:ascii="Times New Roman" w:eastAsia="Malgun Gothic" w:hAnsi="Times New Roman"/>
          <w:sz w:val="18"/>
          <w:szCs w:val="20"/>
          <w:lang w:val="en-GB"/>
        </w:rPr>
        <w:t xml:space="preserve">12751, 12752, 13443, 13030, 13031, 13313, 13739, 13839, 10699, 10469, 10471, 10688, 11783, 12464, 12465, </w:t>
      </w:r>
    </w:p>
    <w:p w14:paraId="1F8E69F4" w14:textId="77777777" w:rsidR="00FF02F0" w:rsidRPr="008B4FB8" w:rsidRDefault="00FF02F0" w:rsidP="00FF02F0">
      <w:pPr>
        <w:suppressAutoHyphens/>
        <w:ind w:left="720" w:firstLine="720"/>
        <w:jc w:val="both"/>
        <w:rPr>
          <w:rFonts w:ascii="Times New Roman" w:eastAsia="Malgun Gothic" w:hAnsi="Times New Roman"/>
          <w:sz w:val="18"/>
          <w:szCs w:val="20"/>
          <w:lang w:val="en-GB"/>
        </w:rPr>
      </w:pPr>
      <w:r w:rsidRPr="008B4FB8">
        <w:rPr>
          <w:rFonts w:ascii="Times New Roman" w:eastAsia="Malgun Gothic" w:hAnsi="Times New Roman"/>
          <w:sz w:val="18"/>
          <w:szCs w:val="20"/>
          <w:lang w:val="en-GB"/>
        </w:rPr>
        <w:t>13236,</w:t>
      </w:r>
      <w:r>
        <w:rPr>
          <w:rFonts w:ascii="Times New Roman" w:eastAsia="Malgun Gothic" w:hAnsi="Times New Roman"/>
          <w:sz w:val="18"/>
          <w:szCs w:val="20"/>
          <w:lang w:val="en-GB"/>
        </w:rPr>
        <w:t xml:space="preserve"> </w:t>
      </w:r>
      <w:r w:rsidRPr="008B4FB8">
        <w:rPr>
          <w:rFonts w:ascii="Times New Roman" w:eastAsia="Malgun Gothic" w:hAnsi="Times New Roman"/>
          <w:sz w:val="18"/>
          <w:szCs w:val="20"/>
          <w:lang w:val="en-GB"/>
        </w:rPr>
        <w:t>10872, 13060</w:t>
      </w:r>
      <w:r>
        <w:rPr>
          <w:rFonts w:ascii="Times New Roman" w:eastAsia="Malgun Gothic" w:hAnsi="Times New Roman"/>
          <w:sz w:val="18"/>
          <w:szCs w:val="20"/>
          <w:lang w:val="en-GB"/>
        </w:rPr>
        <w:t xml:space="preserve">, </w:t>
      </w:r>
      <w:r w:rsidRPr="008B4FB8">
        <w:rPr>
          <w:rFonts w:ascii="Times New Roman" w:eastAsia="Malgun Gothic" w:hAnsi="Times New Roman"/>
          <w:sz w:val="18"/>
          <w:szCs w:val="20"/>
          <w:lang w:val="en-GB"/>
        </w:rPr>
        <w:t>13238, 10466</w:t>
      </w:r>
      <w:r>
        <w:rPr>
          <w:rFonts w:ascii="Times New Roman" w:eastAsia="Malgun Gothic" w:hAnsi="Times New Roman"/>
          <w:sz w:val="18"/>
          <w:szCs w:val="20"/>
          <w:lang w:val="en-GB"/>
        </w:rPr>
        <w:t>,</w:t>
      </w:r>
    </w:p>
    <w:p w14:paraId="3583727C" w14:textId="77777777" w:rsidR="00FF02F0" w:rsidRDefault="00FF02F0" w:rsidP="00FF02F0">
      <w:pPr>
        <w:suppressAutoHyphens/>
        <w:ind w:left="720" w:firstLine="720"/>
        <w:jc w:val="both"/>
        <w:rPr>
          <w:rFonts w:ascii="Times New Roman" w:eastAsia="Malgun Gothic" w:hAnsi="Times New Roman"/>
          <w:sz w:val="18"/>
          <w:szCs w:val="20"/>
          <w:lang w:val="en-GB"/>
        </w:rPr>
      </w:pPr>
      <w:r w:rsidRPr="008B4FB8">
        <w:rPr>
          <w:rFonts w:ascii="Times New Roman" w:eastAsia="Malgun Gothic" w:hAnsi="Times New Roman"/>
          <w:sz w:val="18"/>
          <w:szCs w:val="20"/>
          <w:lang w:val="en-GB"/>
        </w:rPr>
        <w:t xml:space="preserve">10694, 10731, 10860, 12076, 13830; </w:t>
      </w:r>
    </w:p>
    <w:p w14:paraId="0ECBC568" w14:textId="77777777" w:rsidR="00FF02F0" w:rsidRPr="00B13F0F" w:rsidRDefault="00FF02F0" w:rsidP="00FF02F0">
      <w:pPr>
        <w:suppressAutoHyphens/>
        <w:ind w:left="720" w:firstLine="720"/>
        <w:jc w:val="both"/>
        <w:rPr>
          <w:rFonts w:ascii="Times New Roman" w:eastAsia="Malgun Gothic" w:hAnsi="Times New Roman"/>
          <w:sz w:val="18"/>
          <w:szCs w:val="20"/>
          <w:lang w:val="en-GB"/>
        </w:rPr>
      </w:pPr>
      <w:r w:rsidRPr="008B4FB8">
        <w:rPr>
          <w:rFonts w:ascii="Times New Roman" w:eastAsia="Malgun Gothic" w:hAnsi="Times New Roman"/>
          <w:sz w:val="18"/>
          <w:szCs w:val="20"/>
          <w:lang w:val="en-GB"/>
        </w:rPr>
        <w:t xml:space="preserve">10931; </w:t>
      </w:r>
      <w:r>
        <w:rPr>
          <w:rFonts w:ascii="Times New Roman" w:eastAsia="Malgun Gothic" w:hAnsi="Times New Roman"/>
          <w:sz w:val="18"/>
          <w:szCs w:val="20"/>
          <w:lang w:val="en-GB"/>
        </w:rPr>
        <w:t xml:space="preserve">11244, </w:t>
      </w:r>
      <w:r w:rsidRPr="00376EF6">
        <w:rPr>
          <w:rFonts w:ascii="Times New Roman" w:eastAsia="Malgun Gothic" w:hAnsi="Times New Roman"/>
          <w:sz w:val="18"/>
          <w:szCs w:val="20"/>
          <w:lang w:val="en-GB"/>
        </w:rPr>
        <w:t>12750,</w:t>
      </w:r>
      <w:r>
        <w:rPr>
          <w:rFonts w:ascii="Times New Roman" w:eastAsia="Malgun Gothic" w:hAnsi="Times New Roman"/>
          <w:sz w:val="18"/>
          <w:szCs w:val="20"/>
          <w:lang w:val="en-GB"/>
        </w:rPr>
        <w:t xml:space="preserve"> </w:t>
      </w:r>
      <w:r w:rsidRPr="008B4FB8">
        <w:rPr>
          <w:rFonts w:ascii="Times New Roman" w:hAnsi="Times New Roman"/>
          <w:sz w:val="18"/>
          <w:szCs w:val="18"/>
          <w:lang w:eastAsia="ko-KR"/>
        </w:rPr>
        <w:t>12767, 10989</w:t>
      </w:r>
      <w:r>
        <w:rPr>
          <w:rFonts w:ascii="Times New Roman" w:hAnsi="Times New Roman"/>
          <w:sz w:val="18"/>
          <w:szCs w:val="18"/>
          <w:lang w:eastAsia="ko-KR"/>
        </w:rPr>
        <w:t xml:space="preserve">, </w:t>
      </w:r>
    </w:p>
    <w:p w14:paraId="3A60EFC3" w14:textId="77777777" w:rsidR="00FF02F0" w:rsidRDefault="00FF02F0" w:rsidP="00FF02F0">
      <w:pPr>
        <w:suppressAutoHyphens/>
        <w:ind w:left="1440"/>
        <w:rPr>
          <w:rFonts w:ascii="Times New Roman" w:hAnsi="Times New Roman"/>
          <w:bCs/>
          <w:sz w:val="18"/>
          <w:szCs w:val="18"/>
        </w:rPr>
      </w:pPr>
      <w:r w:rsidRPr="008B4FB8">
        <w:rPr>
          <w:rFonts w:ascii="Times New Roman" w:hAnsi="Times New Roman"/>
          <w:bCs/>
          <w:sz w:val="18"/>
          <w:szCs w:val="18"/>
        </w:rPr>
        <w:t>13646, 10435, 10048, 11650, 13091, 13305, 12424, 12443, 12444, 12527, 13032, 11164, 13237, 12526, 12724, 13054, 11157</w:t>
      </w:r>
      <w:r>
        <w:rPr>
          <w:rFonts w:ascii="Times New Roman" w:hAnsi="Times New Roman"/>
          <w:bCs/>
          <w:sz w:val="18"/>
          <w:szCs w:val="18"/>
        </w:rPr>
        <w:t>, 13642</w:t>
      </w:r>
    </w:p>
    <w:p w14:paraId="179DB9D6" w14:textId="19264D56" w:rsidR="007D1BD7" w:rsidRPr="00FF02F0" w:rsidRDefault="00FF02F0" w:rsidP="007D1BD7">
      <w:pPr>
        <w:pStyle w:val="ListParagraph"/>
        <w:ind w:left="1440"/>
        <w:rPr>
          <w:rStyle w:val="Hyperlink"/>
          <w:color w:val="00B050"/>
          <w:sz w:val="22"/>
          <w:szCs w:val="22"/>
          <w:u w:val="none"/>
          <w:lang w:eastAsia="ko-KR"/>
        </w:rPr>
      </w:pPr>
      <w:r w:rsidRPr="00FF02F0">
        <w:rPr>
          <w:rStyle w:val="Hyperlink"/>
          <w:color w:val="00B050"/>
          <w:sz w:val="22"/>
          <w:szCs w:val="22"/>
          <w:u w:val="none"/>
          <w:lang w:eastAsia="ko-KR"/>
        </w:rPr>
        <w:t>No Objection</w:t>
      </w:r>
    </w:p>
    <w:p w14:paraId="6BC7978A" w14:textId="2FCCF3A3" w:rsidR="00FF02F0" w:rsidRDefault="00FF02F0" w:rsidP="007D1BD7">
      <w:pPr>
        <w:pStyle w:val="ListParagraph"/>
        <w:ind w:left="1440"/>
        <w:rPr>
          <w:rStyle w:val="Hyperlink"/>
          <w:color w:val="auto"/>
          <w:sz w:val="22"/>
          <w:szCs w:val="22"/>
          <w:u w:val="none"/>
          <w:lang w:eastAsia="ko-KR"/>
        </w:rPr>
      </w:pPr>
    </w:p>
    <w:p w14:paraId="64AB9060" w14:textId="24CE9CC0" w:rsidR="00FF02F0" w:rsidRDefault="00FF02F0" w:rsidP="007D1BD7">
      <w:pPr>
        <w:pStyle w:val="ListParagraph"/>
        <w:ind w:left="1440"/>
        <w:rPr>
          <w:rStyle w:val="Hyperlink"/>
          <w:color w:val="auto"/>
          <w:sz w:val="22"/>
          <w:szCs w:val="22"/>
          <w:u w:val="none"/>
          <w:lang w:eastAsia="ko-KR"/>
        </w:rPr>
      </w:pPr>
    </w:p>
    <w:p w14:paraId="7849A828" w14:textId="6839D6E2" w:rsidR="00FF02F0" w:rsidRPr="0057303E" w:rsidRDefault="00FF02F0" w:rsidP="00A27E7E">
      <w:pPr>
        <w:pStyle w:val="ListParagraph"/>
        <w:numPr>
          <w:ilvl w:val="1"/>
          <w:numId w:val="5"/>
        </w:numPr>
        <w:jc w:val="both"/>
        <w:rPr>
          <w:sz w:val="22"/>
          <w:szCs w:val="22"/>
        </w:rPr>
      </w:pPr>
      <w:hyperlink r:id="rId36" w:history="1">
        <w:r w:rsidRPr="00FF02F0">
          <w:rPr>
            <w:rStyle w:val="Hyperlink"/>
            <w:b/>
            <w:bCs/>
            <w:sz w:val="22"/>
            <w:szCs w:val="22"/>
            <w:lang w:val="en-US"/>
          </w:rPr>
          <w:t>1182r11</w:t>
        </w:r>
      </w:hyperlink>
      <w:r w:rsidRPr="00FF02F0">
        <w:rPr>
          <w:b/>
          <w:bCs/>
          <w:sz w:val="22"/>
          <w:szCs w:val="22"/>
          <w:lang w:val="en-US"/>
        </w:rPr>
        <w:t xml:space="preserve"> CR for ML IE rules - part 2</w:t>
      </w:r>
      <w:r w:rsidRPr="00FF02F0">
        <w:rPr>
          <w:b/>
          <w:bCs/>
          <w:sz w:val="22"/>
          <w:szCs w:val="22"/>
          <w:lang w:val="en-US"/>
        </w:rPr>
        <w:tab/>
      </w:r>
      <w:r w:rsidRPr="00FF02F0">
        <w:rPr>
          <w:b/>
          <w:bCs/>
          <w:sz w:val="22"/>
          <w:szCs w:val="22"/>
          <w:lang w:val="en-US"/>
        </w:rPr>
        <w:tab/>
        <w:t>Abhishek Patil</w:t>
      </w:r>
      <w:r w:rsidRPr="00FF02F0">
        <w:rPr>
          <w:b/>
          <w:bCs/>
          <w:sz w:val="22"/>
          <w:szCs w:val="22"/>
          <w:lang w:val="en-US"/>
        </w:rPr>
        <w:tab/>
        <w:t>[1C-SP</w:t>
      </w:r>
      <w:r w:rsidRPr="00FF02F0">
        <w:rPr>
          <w:b/>
          <w:bCs/>
          <w:sz w:val="22"/>
          <w:szCs w:val="22"/>
          <w:lang w:val="en-US"/>
        </w:rPr>
        <w:tab/>
        <w:t xml:space="preserve"> 10’</w:t>
      </w:r>
      <w:r w:rsidRPr="0057303E">
        <w:rPr>
          <w:sz w:val="22"/>
          <w:szCs w:val="22"/>
          <w:lang w:val="en-GB"/>
        </w:rPr>
        <w:t>]</w:t>
      </w:r>
    </w:p>
    <w:p w14:paraId="3CC4FE91" w14:textId="77777777" w:rsidR="00FF02F0" w:rsidRPr="0057303E" w:rsidRDefault="00FF02F0" w:rsidP="00FF02F0">
      <w:pPr>
        <w:jc w:val="both"/>
      </w:pPr>
    </w:p>
    <w:p w14:paraId="6C66DA36" w14:textId="77777777" w:rsidR="00FF02F0" w:rsidRPr="0057303E" w:rsidRDefault="00FF02F0" w:rsidP="00FF02F0">
      <w:pPr>
        <w:pStyle w:val="ListParagraph"/>
        <w:ind w:left="1440"/>
        <w:rPr>
          <w:rStyle w:val="Hyperlink"/>
          <w:color w:val="auto"/>
          <w:sz w:val="22"/>
          <w:szCs w:val="22"/>
          <w:u w:val="none"/>
          <w:lang w:eastAsia="ko-KR"/>
        </w:rPr>
      </w:pPr>
    </w:p>
    <w:p w14:paraId="40CE4C24" w14:textId="77777777" w:rsidR="00FF02F0" w:rsidRDefault="00FF02F0" w:rsidP="00FF02F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454BEB1A" w14:textId="77777777" w:rsidR="00FF02F0" w:rsidRDefault="00FF02F0" w:rsidP="00FF02F0">
      <w:pPr>
        <w:pStyle w:val="ListParagraph"/>
        <w:ind w:left="1440"/>
        <w:rPr>
          <w:rStyle w:val="Hyperlink"/>
          <w:color w:val="auto"/>
          <w:sz w:val="22"/>
          <w:szCs w:val="22"/>
          <w:u w:val="none"/>
          <w:lang w:eastAsia="ko-KR"/>
        </w:rPr>
      </w:pPr>
      <w:r>
        <w:rPr>
          <w:rStyle w:val="Hyperlink"/>
          <w:color w:val="auto"/>
          <w:sz w:val="22"/>
          <w:szCs w:val="22"/>
          <w:u w:val="none"/>
          <w:lang w:eastAsia="ko-KR"/>
        </w:rPr>
        <w:t>No</w:t>
      </w:r>
    </w:p>
    <w:p w14:paraId="25603E7B" w14:textId="214D2454" w:rsidR="00FF02F0" w:rsidRDefault="00FF02F0" w:rsidP="007D1BD7">
      <w:pPr>
        <w:pStyle w:val="ListParagraph"/>
        <w:ind w:left="1440"/>
        <w:rPr>
          <w:rStyle w:val="Hyperlink"/>
          <w:color w:val="auto"/>
          <w:sz w:val="22"/>
          <w:szCs w:val="22"/>
          <w:u w:val="none"/>
          <w:lang w:eastAsia="ko-KR"/>
        </w:rPr>
      </w:pPr>
    </w:p>
    <w:p w14:paraId="2A633F2E" w14:textId="3495C57F" w:rsidR="00FF02F0" w:rsidRDefault="00FF02F0" w:rsidP="00FF02F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182</w:t>
      </w:r>
      <w:r w:rsidRPr="0057303E">
        <w:rPr>
          <w:sz w:val="22"/>
          <w:szCs w:val="22"/>
        </w:rPr>
        <w:t>r</w:t>
      </w:r>
      <w:r>
        <w:rPr>
          <w:sz w:val="22"/>
          <w:szCs w:val="22"/>
        </w:rPr>
        <w:t>11</w:t>
      </w:r>
      <w:r w:rsidRPr="0057303E">
        <w:rPr>
          <w:sz w:val="22"/>
          <w:szCs w:val="22"/>
        </w:rPr>
        <w:t xml:space="preserve"> for the following CID?</w:t>
      </w:r>
    </w:p>
    <w:p w14:paraId="277764D0" w14:textId="59E5A9B8" w:rsidR="00FF02F0" w:rsidRDefault="00FF02F0" w:rsidP="007D1BD7">
      <w:pPr>
        <w:pStyle w:val="ListParagraph"/>
        <w:ind w:left="1440"/>
        <w:rPr>
          <w:rStyle w:val="Hyperlink"/>
          <w:color w:val="auto"/>
          <w:sz w:val="22"/>
          <w:szCs w:val="22"/>
          <w:u w:val="none"/>
          <w:lang w:eastAsia="ko-KR"/>
        </w:rPr>
      </w:pPr>
      <w:r>
        <w:rPr>
          <w:rStyle w:val="Hyperlink"/>
          <w:color w:val="auto"/>
          <w:sz w:val="22"/>
          <w:szCs w:val="22"/>
          <w:u w:val="none"/>
          <w:lang w:eastAsia="ko-KR"/>
        </w:rPr>
        <w:t>13529</w:t>
      </w:r>
    </w:p>
    <w:p w14:paraId="6642E425" w14:textId="77777777" w:rsidR="00FF02F0" w:rsidRPr="00FF02F0" w:rsidRDefault="00FF02F0" w:rsidP="00FF02F0">
      <w:pPr>
        <w:pStyle w:val="ListParagraph"/>
        <w:ind w:left="1440"/>
        <w:rPr>
          <w:rStyle w:val="Hyperlink"/>
          <w:color w:val="00B050"/>
          <w:sz w:val="22"/>
          <w:szCs w:val="22"/>
          <w:u w:val="none"/>
          <w:lang w:eastAsia="ko-KR"/>
        </w:rPr>
      </w:pPr>
      <w:r w:rsidRPr="00FF02F0">
        <w:rPr>
          <w:rStyle w:val="Hyperlink"/>
          <w:color w:val="00B050"/>
          <w:sz w:val="22"/>
          <w:szCs w:val="22"/>
          <w:u w:val="none"/>
          <w:lang w:eastAsia="ko-KR"/>
        </w:rPr>
        <w:t>No Objection</w:t>
      </w:r>
    </w:p>
    <w:p w14:paraId="5AACDC8C" w14:textId="2F375D53" w:rsidR="00FF02F0" w:rsidRDefault="00FF02F0" w:rsidP="007D1BD7">
      <w:pPr>
        <w:pStyle w:val="ListParagraph"/>
        <w:ind w:left="1440"/>
        <w:rPr>
          <w:rStyle w:val="Hyperlink"/>
          <w:color w:val="auto"/>
          <w:sz w:val="22"/>
          <w:szCs w:val="22"/>
          <w:u w:val="none"/>
          <w:lang w:eastAsia="ko-KR"/>
        </w:rPr>
      </w:pPr>
    </w:p>
    <w:p w14:paraId="7A03F29E" w14:textId="047FA3D1" w:rsidR="00FF02F0" w:rsidRDefault="00FF02F0" w:rsidP="007D1BD7">
      <w:pPr>
        <w:pStyle w:val="ListParagraph"/>
        <w:ind w:left="1440"/>
        <w:rPr>
          <w:rStyle w:val="Hyperlink"/>
          <w:color w:val="auto"/>
          <w:sz w:val="22"/>
          <w:szCs w:val="22"/>
          <w:u w:val="none"/>
          <w:lang w:eastAsia="ko-KR"/>
        </w:rPr>
      </w:pPr>
    </w:p>
    <w:p w14:paraId="2939C7F6" w14:textId="6178E3CB" w:rsidR="00FF02F0" w:rsidRPr="0057303E" w:rsidRDefault="00FF02F0" w:rsidP="00A27E7E">
      <w:pPr>
        <w:pStyle w:val="ListParagraph"/>
        <w:numPr>
          <w:ilvl w:val="1"/>
          <w:numId w:val="5"/>
        </w:numPr>
        <w:jc w:val="both"/>
        <w:rPr>
          <w:sz w:val="22"/>
          <w:szCs w:val="22"/>
        </w:rPr>
      </w:pPr>
      <w:hyperlink r:id="rId37" w:history="1">
        <w:r w:rsidRPr="00FF02F0">
          <w:rPr>
            <w:rStyle w:val="Hyperlink"/>
            <w:b/>
            <w:bCs/>
            <w:sz w:val="22"/>
            <w:szCs w:val="22"/>
            <w:lang w:val="en-US"/>
          </w:rPr>
          <w:t>1233r8</w:t>
        </w:r>
      </w:hyperlink>
      <w:r w:rsidRPr="00FF02F0">
        <w:rPr>
          <w:b/>
          <w:bCs/>
          <w:sz w:val="22"/>
          <w:szCs w:val="22"/>
          <w:lang w:val="en-US"/>
        </w:rPr>
        <w:t xml:space="preserve"> CR for 35.3.19 part1</w:t>
      </w:r>
      <w:r w:rsidRPr="00FF02F0">
        <w:rPr>
          <w:b/>
          <w:bCs/>
          <w:sz w:val="22"/>
          <w:szCs w:val="22"/>
          <w:lang w:val="en-US"/>
        </w:rPr>
        <w:tab/>
      </w:r>
      <w:r w:rsidRPr="00FF02F0">
        <w:rPr>
          <w:b/>
          <w:bCs/>
          <w:sz w:val="22"/>
          <w:szCs w:val="22"/>
          <w:lang w:val="en-US"/>
        </w:rPr>
        <w:tab/>
      </w:r>
      <w:r w:rsidRPr="00FF02F0">
        <w:rPr>
          <w:b/>
          <w:bCs/>
          <w:sz w:val="22"/>
          <w:szCs w:val="22"/>
          <w:lang w:val="en-US"/>
        </w:rPr>
        <w:tab/>
        <w:t>Kaiying Lu</w:t>
      </w:r>
      <w:r w:rsidRPr="00FF02F0">
        <w:rPr>
          <w:b/>
          <w:bCs/>
          <w:sz w:val="22"/>
          <w:szCs w:val="22"/>
          <w:lang w:val="en-US"/>
        </w:rPr>
        <w:tab/>
        <w:t>[3C-SP</w:t>
      </w:r>
      <w:r w:rsidRPr="00FF02F0">
        <w:rPr>
          <w:b/>
          <w:bCs/>
          <w:sz w:val="22"/>
          <w:szCs w:val="22"/>
          <w:lang w:val="en-US"/>
        </w:rPr>
        <w:tab/>
        <w:t xml:space="preserve"> 10’</w:t>
      </w:r>
      <w:r w:rsidRPr="0057303E">
        <w:rPr>
          <w:sz w:val="22"/>
          <w:szCs w:val="22"/>
          <w:lang w:val="en-GB"/>
        </w:rPr>
        <w:t>]</w:t>
      </w:r>
    </w:p>
    <w:p w14:paraId="28B8EBF4" w14:textId="77777777" w:rsidR="00FF02F0" w:rsidRPr="0057303E" w:rsidRDefault="00FF02F0" w:rsidP="00FF02F0">
      <w:pPr>
        <w:jc w:val="both"/>
      </w:pPr>
    </w:p>
    <w:p w14:paraId="5940C356" w14:textId="77777777" w:rsidR="00FF02F0" w:rsidRPr="0057303E" w:rsidRDefault="00FF02F0" w:rsidP="00FF02F0">
      <w:pPr>
        <w:pStyle w:val="ListParagraph"/>
        <w:ind w:left="1440"/>
        <w:rPr>
          <w:rStyle w:val="Hyperlink"/>
          <w:color w:val="auto"/>
          <w:sz w:val="22"/>
          <w:szCs w:val="22"/>
          <w:u w:val="none"/>
          <w:lang w:eastAsia="ko-KR"/>
        </w:rPr>
      </w:pPr>
    </w:p>
    <w:p w14:paraId="25A9A26A" w14:textId="2980D69E" w:rsidR="00FF02F0" w:rsidRPr="00FF02F0" w:rsidRDefault="00FF02F0" w:rsidP="00FF02F0">
      <w:pPr>
        <w:pStyle w:val="ListParagraph"/>
        <w:ind w:left="1440"/>
        <w:rPr>
          <w:rStyle w:val="Hyperlink"/>
          <w:color w:val="0070C0"/>
          <w:sz w:val="22"/>
          <w:szCs w:val="22"/>
          <w:u w:val="none"/>
          <w:lang w:eastAsia="ko-KR"/>
        </w:rPr>
      </w:pPr>
      <w:r w:rsidRPr="00FF02F0">
        <w:rPr>
          <w:rStyle w:val="Hyperlink"/>
          <w:color w:val="0070C0"/>
          <w:sz w:val="22"/>
          <w:szCs w:val="22"/>
          <w:u w:val="none"/>
          <w:lang w:eastAsia="ko-KR"/>
        </w:rPr>
        <w:t>Defer to the end of the session</w:t>
      </w:r>
    </w:p>
    <w:p w14:paraId="2FBC4BB0" w14:textId="65B072B5" w:rsidR="00FF02F0" w:rsidRDefault="00FF02F0" w:rsidP="007D1BD7">
      <w:pPr>
        <w:pStyle w:val="ListParagraph"/>
        <w:ind w:left="1440"/>
        <w:rPr>
          <w:rStyle w:val="Hyperlink"/>
          <w:color w:val="auto"/>
          <w:sz w:val="22"/>
          <w:szCs w:val="22"/>
          <w:u w:val="none"/>
          <w:lang w:eastAsia="ko-KR"/>
        </w:rPr>
      </w:pPr>
    </w:p>
    <w:p w14:paraId="3D2D6671" w14:textId="77777777" w:rsidR="00FF02F0" w:rsidRDefault="00FF02F0" w:rsidP="007D1BD7">
      <w:pPr>
        <w:pStyle w:val="ListParagraph"/>
        <w:ind w:left="1440"/>
        <w:rPr>
          <w:rStyle w:val="Hyperlink"/>
          <w:color w:val="auto"/>
          <w:sz w:val="22"/>
          <w:szCs w:val="22"/>
          <w:u w:val="none"/>
          <w:lang w:eastAsia="ko-KR"/>
        </w:rPr>
      </w:pPr>
    </w:p>
    <w:p w14:paraId="1677BB4E" w14:textId="77777777" w:rsidR="00FF02F0" w:rsidRDefault="00FF02F0" w:rsidP="007D1BD7">
      <w:pPr>
        <w:pStyle w:val="ListParagraph"/>
        <w:ind w:left="1440"/>
        <w:rPr>
          <w:rStyle w:val="Hyperlink"/>
          <w:color w:val="auto"/>
          <w:sz w:val="22"/>
          <w:szCs w:val="22"/>
          <w:u w:val="none"/>
          <w:lang w:eastAsia="ko-KR"/>
        </w:rPr>
      </w:pPr>
    </w:p>
    <w:p w14:paraId="7E5930D6" w14:textId="5F1485E7" w:rsidR="00FF02F0" w:rsidRPr="0057303E" w:rsidRDefault="00FF02F0" w:rsidP="00A27E7E">
      <w:pPr>
        <w:pStyle w:val="ListParagraph"/>
        <w:numPr>
          <w:ilvl w:val="1"/>
          <w:numId w:val="5"/>
        </w:numPr>
        <w:jc w:val="both"/>
        <w:rPr>
          <w:sz w:val="22"/>
          <w:szCs w:val="22"/>
        </w:rPr>
      </w:pPr>
      <w:hyperlink r:id="rId38" w:history="1">
        <w:r w:rsidRPr="00FF02F0">
          <w:rPr>
            <w:rStyle w:val="Hyperlink"/>
            <w:b/>
            <w:bCs/>
            <w:sz w:val="22"/>
            <w:szCs w:val="22"/>
            <w:lang w:val="en-US"/>
          </w:rPr>
          <w:t>1355r1</w:t>
        </w:r>
      </w:hyperlink>
      <w:r w:rsidRPr="00FF02F0">
        <w:rPr>
          <w:b/>
          <w:bCs/>
          <w:sz w:val="22"/>
          <w:szCs w:val="22"/>
          <w:lang w:val="en-US"/>
        </w:rPr>
        <w:t xml:space="preserve"> AP Link Disablement Notification </w:t>
      </w:r>
      <w:r w:rsidRPr="00FF02F0">
        <w:rPr>
          <w:b/>
          <w:bCs/>
          <w:sz w:val="22"/>
          <w:szCs w:val="22"/>
          <w:lang w:val="en-US"/>
        </w:rPr>
        <w:tab/>
      </w:r>
      <w:r w:rsidRPr="00FF02F0">
        <w:rPr>
          <w:b/>
          <w:bCs/>
          <w:sz w:val="22"/>
          <w:szCs w:val="22"/>
          <w:lang w:val="en-US"/>
        </w:rPr>
        <w:tab/>
      </w:r>
      <w:r w:rsidRPr="00FF02F0">
        <w:rPr>
          <w:b/>
          <w:bCs/>
          <w:sz w:val="22"/>
          <w:szCs w:val="22"/>
          <w:lang w:val="en-US"/>
        </w:rPr>
        <w:tab/>
      </w:r>
      <w:r w:rsidRPr="00FF02F0">
        <w:rPr>
          <w:b/>
          <w:bCs/>
          <w:sz w:val="22"/>
          <w:szCs w:val="22"/>
          <w:lang w:val="en-US"/>
        </w:rPr>
        <w:tab/>
        <w:t>Vishnu Ratnam</w:t>
      </w:r>
      <w:r w:rsidRPr="00FF02F0">
        <w:rPr>
          <w:b/>
          <w:bCs/>
          <w:sz w:val="22"/>
          <w:szCs w:val="22"/>
          <w:lang w:val="en-US"/>
        </w:rPr>
        <w:tab/>
        <w:t>[1C-SP 10</w:t>
      </w:r>
      <w:r w:rsidRPr="0057303E">
        <w:rPr>
          <w:sz w:val="22"/>
          <w:szCs w:val="22"/>
          <w:lang w:val="en-GB"/>
        </w:rPr>
        <w:t>]</w:t>
      </w:r>
    </w:p>
    <w:p w14:paraId="3EB37F9F" w14:textId="77777777" w:rsidR="00FF02F0" w:rsidRPr="0057303E" w:rsidRDefault="00FF02F0" w:rsidP="00FF02F0">
      <w:pPr>
        <w:jc w:val="both"/>
      </w:pPr>
    </w:p>
    <w:p w14:paraId="0733D699" w14:textId="77777777" w:rsidR="00FF02F0" w:rsidRPr="0057303E" w:rsidRDefault="00FF02F0" w:rsidP="00FF02F0">
      <w:pPr>
        <w:pStyle w:val="ListParagraph"/>
        <w:ind w:left="1440"/>
        <w:rPr>
          <w:rStyle w:val="Hyperlink"/>
          <w:color w:val="auto"/>
          <w:sz w:val="22"/>
          <w:szCs w:val="22"/>
          <w:u w:val="none"/>
          <w:lang w:eastAsia="ko-KR"/>
        </w:rPr>
      </w:pPr>
    </w:p>
    <w:p w14:paraId="6ABC6B45" w14:textId="77777777" w:rsidR="00FF02F0" w:rsidRDefault="00FF02F0" w:rsidP="00FF02F0">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596C1F0A" w14:textId="78C92951" w:rsidR="00FF02F0" w:rsidRDefault="005A6D2C" w:rsidP="00FF02F0">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F02F0">
        <w:rPr>
          <w:rStyle w:val="Hyperlink"/>
          <w:color w:val="auto"/>
          <w:sz w:val="22"/>
          <w:szCs w:val="22"/>
          <w:u w:val="none"/>
          <w:lang w:eastAsia="ko-KR"/>
        </w:rPr>
        <w:t xml:space="preserve">: </w:t>
      </w:r>
      <w:r>
        <w:rPr>
          <w:rStyle w:val="Hyperlink"/>
          <w:color w:val="auto"/>
          <w:sz w:val="22"/>
          <w:szCs w:val="22"/>
          <w:u w:val="none"/>
          <w:lang w:eastAsia="ko-KR"/>
        </w:rPr>
        <w:t xml:space="preserve">this </w:t>
      </w:r>
      <w:r w:rsidR="00A16030">
        <w:rPr>
          <w:rStyle w:val="Hyperlink"/>
          <w:color w:val="auto"/>
          <w:sz w:val="22"/>
          <w:szCs w:val="22"/>
          <w:u w:val="none"/>
          <w:lang w:eastAsia="ko-KR"/>
        </w:rPr>
        <w:t>needs more discussion</w:t>
      </w:r>
      <w:r>
        <w:rPr>
          <w:rStyle w:val="Hyperlink"/>
          <w:color w:val="auto"/>
          <w:sz w:val="22"/>
          <w:szCs w:val="22"/>
          <w:u w:val="none"/>
          <w:lang w:eastAsia="ko-KR"/>
        </w:rPr>
        <w:t>.</w:t>
      </w:r>
      <w:r w:rsidR="00FF02F0">
        <w:rPr>
          <w:rStyle w:val="Hyperlink"/>
          <w:color w:val="auto"/>
          <w:sz w:val="22"/>
          <w:szCs w:val="22"/>
          <w:u w:val="none"/>
          <w:lang w:eastAsia="ko-KR"/>
        </w:rPr>
        <w:t xml:space="preserve"> </w:t>
      </w:r>
    </w:p>
    <w:p w14:paraId="4B48EF9A" w14:textId="62144C0F" w:rsidR="005A6D2C" w:rsidRDefault="005A6D2C" w:rsidP="00FF02F0">
      <w:pPr>
        <w:pStyle w:val="ListParagraph"/>
        <w:ind w:left="1440"/>
        <w:rPr>
          <w:rStyle w:val="Hyperlink"/>
          <w:color w:val="auto"/>
          <w:sz w:val="22"/>
          <w:szCs w:val="22"/>
          <w:u w:val="none"/>
          <w:lang w:eastAsia="ko-KR"/>
        </w:rPr>
      </w:pPr>
    </w:p>
    <w:p w14:paraId="20EAEB77" w14:textId="77777777" w:rsidR="007D1BD7" w:rsidRDefault="007D1BD7" w:rsidP="00C55564">
      <w:pPr>
        <w:pStyle w:val="ListParagraph"/>
        <w:ind w:left="1440"/>
        <w:rPr>
          <w:sz w:val="22"/>
          <w:szCs w:val="22"/>
        </w:rPr>
      </w:pPr>
    </w:p>
    <w:p w14:paraId="0EDCB0DA" w14:textId="348D6BEA" w:rsidR="00FF02F0" w:rsidRDefault="00FF02F0" w:rsidP="00FF02F0">
      <w:pPr>
        <w:pStyle w:val="ListParagraph"/>
        <w:ind w:left="1440"/>
        <w:rPr>
          <w:sz w:val="22"/>
          <w:szCs w:val="22"/>
        </w:rPr>
      </w:pPr>
      <w:r>
        <w:rPr>
          <w:rStyle w:val="Hyperlink"/>
          <w:color w:val="auto"/>
          <w:sz w:val="22"/>
          <w:szCs w:val="22"/>
          <w:u w:val="none"/>
          <w:lang w:eastAsia="ko-KR"/>
        </w:rPr>
        <w:t xml:space="preserve">SP: </w:t>
      </w:r>
      <w:r w:rsidRPr="0057303E">
        <w:rPr>
          <w:sz w:val="22"/>
          <w:szCs w:val="22"/>
        </w:rPr>
        <w:t>Do you support to accept the resolution in 11-22/1</w:t>
      </w:r>
      <w:r>
        <w:rPr>
          <w:sz w:val="22"/>
          <w:szCs w:val="22"/>
        </w:rPr>
        <w:t>355</w:t>
      </w:r>
      <w:r w:rsidRPr="0057303E">
        <w:rPr>
          <w:sz w:val="22"/>
          <w:szCs w:val="22"/>
        </w:rPr>
        <w:t>r</w:t>
      </w:r>
      <w:r>
        <w:rPr>
          <w:sz w:val="22"/>
          <w:szCs w:val="22"/>
        </w:rPr>
        <w:t>2</w:t>
      </w:r>
      <w:r w:rsidRPr="0057303E">
        <w:rPr>
          <w:sz w:val="22"/>
          <w:szCs w:val="22"/>
        </w:rPr>
        <w:t xml:space="preserve"> for the following CID?</w:t>
      </w:r>
    </w:p>
    <w:p w14:paraId="3071B192" w14:textId="218A4285" w:rsidR="00FF02F0" w:rsidRDefault="00FF02F0" w:rsidP="00FF02F0">
      <w:pPr>
        <w:pStyle w:val="ListParagraph"/>
        <w:ind w:left="1440"/>
        <w:rPr>
          <w:sz w:val="22"/>
          <w:szCs w:val="22"/>
        </w:rPr>
      </w:pPr>
      <w:r>
        <w:rPr>
          <w:sz w:val="22"/>
          <w:szCs w:val="22"/>
        </w:rPr>
        <w:t>11596</w:t>
      </w:r>
    </w:p>
    <w:p w14:paraId="1E38D833" w14:textId="23A6A3AB" w:rsidR="00FF02F0" w:rsidRPr="005A6D2C" w:rsidRDefault="005A6D2C" w:rsidP="00FF02F0">
      <w:pPr>
        <w:pStyle w:val="ListParagraph"/>
        <w:ind w:left="1440"/>
        <w:rPr>
          <w:color w:val="FF0000"/>
          <w:sz w:val="22"/>
          <w:szCs w:val="22"/>
        </w:rPr>
      </w:pPr>
      <w:r w:rsidRPr="005A6D2C">
        <w:rPr>
          <w:color w:val="FF0000"/>
          <w:sz w:val="22"/>
          <w:szCs w:val="22"/>
        </w:rPr>
        <w:t>17Y, 15N, 20A</w:t>
      </w:r>
    </w:p>
    <w:p w14:paraId="7EF10B2D" w14:textId="0046B2FD" w:rsidR="00C55564" w:rsidRDefault="00C55564" w:rsidP="00C55564">
      <w:pPr>
        <w:pStyle w:val="ListParagraph"/>
        <w:ind w:left="1440"/>
        <w:rPr>
          <w:sz w:val="22"/>
          <w:szCs w:val="22"/>
        </w:rPr>
      </w:pPr>
    </w:p>
    <w:p w14:paraId="334D4E48" w14:textId="3814E885" w:rsidR="00C55564" w:rsidRDefault="00C55564" w:rsidP="00C55564">
      <w:pPr>
        <w:pStyle w:val="ListParagraph"/>
        <w:ind w:left="1440"/>
        <w:rPr>
          <w:sz w:val="22"/>
          <w:szCs w:val="22"/>
        </w:rPr>
      </w:pPr>
    </w:p>
    <w:p w14:paraId="1528FFD3" w14:textId="60EAFC65" w:rsidR="005A6D2C" w:rsidRDefault="005A6D2C" w:rsidP="00C55564">
      <w:pPr>
        <w:pStyle w:val="ListParagraph"/>
        <w:ind w:left="1440"/>
        <w:rPr>
          <w:sz w:val="22"/>
          <w:szCs w:val="22"/>
        </w:rPr>
      </w:pPr>
    </w:p>
    <w:p w14:paraId="3695802E" w14:textId="023D4E64" w:rsidR="005A6D2C" w:rsidRPr="0057303E" w:rsidRDefault="005A6D2C" w:rsidP="00A27E7E">
      <w:pPr>
        <w:pStyle w:val="ListParagraph"/>
        <w:numPr>
          <w:ilvl w:val="1"/>
          <w:numId w:val="5"/>
        </w:numPr>
        <w:jc w:val="both"/>
        <w:rPr>
          <w:sz w:val="22"/>
          <w:szCs w:val="22"/>
        </w:rPr>
      </w:pPr>
      <w:hyperlink r:id="rId39" w:history="1">
        <w:r w:rsidRPr="005A6D2C">
          <w:rPr>
            <w:rStyle w:val="Hyperlink"/>
            <w:b/>
            <w:bCs/>
            <w:sz w:val="22"/>
            <w:szCs w:val="22"/>
            <w:lang w:val="en-US"/>
          </w:rPr>
          <w:t>1545r</w:t>
        </w:r>
        <w:r>
          <w:rPr>
            <w:rStyle w:val="Hyperlink"/>
            <w:b/>
            <w:bCs/>
            <w:sz w:val="22"/>
            <w:szCs w:val="22"/>
            <w:lang w:val="en-US"/>
          </w:rPr>
          <w:t>1</w:t>
        </w:r>
      </w:hyperlink>
      <w:r w:rsidRPr="005A6D2C">
        <w:rPr>
          <w:b/>
          <w:bCs/>
          <w:sz w:val="22"/>
          <w:szCs w:val="22"/>
          <w:lang w:val="en-US"/>
        </w:rPr>
        <w:t xml:space="preserve"> LB 266: CR for CIDs related to TWT Information frame </w:t>
      </w:r>
      <w:r w:rsidRPr="005A6D2C">
        <w:rPr>
          <w:b/>
          <w:bCs/>
          <w:sz w:val="22"/>
          <w:szCs w:val="22"/>
          <w:lang w:val="en-US"/>
        </w:rPr>
        <w:tab/>
      </w:r>
      <w:r w:rsidRPr="005A6D2C">
        <w:rPr>
          <w:b/>
          <w:bCs/>
          <w:sz w:val="22"/>
          <w:szCs w:val="22"/>
          <w:lang w:val="en-US"/>
        </w:rPr>
        <w:tab/>
        <w:t>M. Kumail Haider[12C    15’</w:t>
      </w:r>
      <w:r w:rsidRPr="0057303E">
        <w:rPr>
          <w:sz w:val="22"/>
          <w:szCs w:val="22"/>
          <w:lang w:val="en-GB"/>
        </w:rPr>
        <w:t>]</w:t>
      </w:r>
    </w:p>
    <w:p w14:paraId="206330EA" w14:textId="77777777" w:rsidR="005A6D2C" w:rsidRPr="0057303E" w:rsidRDefault="005A6D2C" w:rsidP="005A6D2C">
      <w:pPr>
        <w:jc w:val="both"/>
      </w:pPr>
    </w:p>
    <w:p w14:paraId="1858506F" w14:textId="77777777" w:rsidR="005A6D2C" w:rsidRPr="0057303E" w:rsidRDefault="005A6D2C" w:rsidP="005A6D2C">
      <w:pPr>
        <w:pStyle w:val="ListParagraph"/>
        <w:ind w:left="1440"/>
        <w:rPr>
          <w:rStyle w:val="Hyperlink"/>
          <w:color w:val="auto"/>
          <w:sz w:val="22"/>
          <w:szCs w:val="22"/>
          <w:u w:val="none"/>
          <w:lang w:eastAsia="ko-KR"/>
        </w:rPr>
      </w:pPr>
    </w:p>
    <w:p w14:paraId="0F127A7C" w14:textId="20D4615D" w:rsidR="005A6D2C" w:rsidRPr="00A16030" w:rsidRDefault="00A16030" w:rsidP="005A6D2C">
      <w:pPr>
        <w:pStyle w:val="ListParagraph"/>
        <w:ind w:left="1440"/>
        <w:rPr>
          <w:rStyle w:val="Hyperlink"/>
          <w:color w:val="0070C0"/>
          <w:sz w:val="22"/>
          <w:szCs w:val="22"/>
          <w:u w:val="none"/>
          <w:lang w:eastAsia="ko-KR"/>
        </w:rPr>
      </w:pPr>
      <w:r w:rsidRPr="00A16030">
        <w:rPr>
          <w:rStyle w:val="Hyperlink"/>
          <w:color w:val="0070C0"/>
          <w:sz w:val="22"/>
          <w:szCs w:val="22"/>
          <w:u w:val="none"/>
          <w:lang w:eastAsia="ko-KR"/>
        </w:rPr>
        <w:t>SP deferred</w:t>
      </w:r>
    </w:p>
    <w:p w14:paraId="127FB4F1" w14:textId="78E43A33" w:rsidR="003F380D" w:rsidRPr="003F380D" w:rsidRDefault="003F380D" w:rsidP="003F380D">
      <w:pPr>
        <w:pStyle w:val="ListParagraph"/>
        <w:ind w:left="1440"/>
        <w:rPr>
          <w:rStyle w:val="Hyperlink"/>
          <w:color w:val="auto"/>
          <w:sz w:val="22"/>
          <w:szCs w:val="22"/>
          <w:u w:val="none"/>
          <w:lang w:eastAsia="ko-KR"/>
        </w:rPr>
      </w:pPr>
      <w:r w:rsidRPr="003F380D">
        <w:rPr>
          <w:rStyle w:val="Hyperlink"/>
          <w:color w:val="auto"/>
          <w:sz w:val="22"/>
          <w:szCs w:val="22"/>
          <w:u w:val="none"/>
          <w:lang w:eastAsia="ko-KR"/>
        </w:rPr>
        <w:t xml:space="preserve"> </w:t>
      </w:r>
    </w:p>
    <w:p w14:paraId="121FC1C9" w14:textId="23F5500C" w:rsidR="005A6D2C" w:rsidRDefault="005A6D2C" w:rsidP="005A6D2C">
      <w:pPr>
        <w:pStyle w:val="ListParagraph"/>
        <w:ind w:left="1440"/>
        <w:rPr>
          <w:rStyle w:val="Hyperlink"/>
          <w:color w:val="auto"/>
          <w:sz w:val="22"/>
          <w:szCs w:val="22"/>
          <w:u w:val="none"/>
          <w:lang w:eastAsia="ko-KR"/>
        </w:rPr>
      </w:pPr>
    </w:p>
    <w:p w14:paraId="4E05A602" w14:textId="77777777" w:rsidR="005A6D2C" w:rsidRDefault="005A6D2C" w:rsidP="005A6D2C">
      <w:pPr>
        <w:pStyle w:val="ListParagraph"/>
        <w:ind w:left="1440"/>
        <w:rPr>
          <w:rStyle w:val="Hyperlink"/>
          <w:color w:val="auto"/>
          <w:sz w:val="22"/>
          <w:szCs w:val="22"/>
          <w:u w:val="none"/>
          <w:lang w:eastAsia="ko-KR"/>
        </w:rPr>
      </w:pPr>
    </w:p>
    <w:p w14:paraId="31E1981E" w14:textId="77777777" w:rsidR="005A6D2C" w:rsidRDefault="005A6D2C" w:rsidP="00C55564">
      <w:pPr>
        <w:pStyle w:val="ListParagraph"/>
        <w:ind w:left="1440"/>
        <w:rPr>
          <w:sz w:val="22"/>
          <w:szCs w:val="22"/>
        </w:rPr>
      </w:pPr>
    </w:p>
    <w:p w14:paraId="108B3403" w14:textId="685388EF" w:rsidR="003F380D" w:rsidRPr="0057303E" w:rsidRDefault="003F380D" w:rsidP="00A27E7E">
      <w:pPr>
        <w:pStyle w:val="ListParagraph"/>
        <w:numPr>
          <w:ilvl w:val="1"/>
          <w:numId w:val="5"/>
        </w:numPr>
        <w:jc w:val="both"/>
        <w:rPr>
          <w:sz w:val="22"/>
          <w:szCs w:val="22"/>
        </w:rPr>
      </w:pPr>
      <w:hyperlink r:id="rId40" w:history="1">
        <w:r w:rsidRPr="003F380D">
          <w:rPr>
            <w:rStyle w:val="Hyperlink"/>
            <w:b/>
            <w:bCs/>
            <w:sz w:val="22"/>
            <w:szCs w:val="22"/>
            <w:lang w:val="en-GB"/>
          </w:rPr>
          <w:t>1318r</w:t>
        </w:r>
        <w:r>
          <w:rPr>
            <w:rStyle w:val="Hyperlink"/>
            <w:b/>
            <w:bCs/>
            <w:sz w:val="22"/>
            <w:szCs w:val="22"/>
            <w:lang w:val="en-GB"/>
          </w:rPr>
          <w:t>1</w:t>
        </w:r>
      </w:hyperlink>
      <w:r w:rsidRPr="003F380D">
        <w:rPr>
          <w:b/>
          <w:bCs/>
          <w:sz w:val="22"/>
          <w:szCs w:val="22"/>
          <w:u w:val="single"/>
          <w:lang w:val="en-GB"/>
        </w:rPr>
        <w:t xml:space="preserve"> </w:t>
      </w:r>
      <w:r w:rsidRPr="003F380D">
        <w:rPr>
          <w:b/>
          <w:bCs/>
          <w:sz w:val="22"/>
          <w:szCs w:val="22"/>
          <w:lang w:val="en-GB"/>
        </w:rPr>
        <w:t xml:space="preserve">CR for CID 12427 </w:t>
      </w:r>
      <w:r w:rsidRPr="003F380D">
        <w:rPr>
          <w:b/>
          <w:bCs/>
          <w:sz w:val="22"/>
          <w:szCs w:val="22"/>
          <w:lang w:val="en-GB"/>
        </w:rPr>
        <w:tab/>
      </w:r>
      <w:r w:rsidRPr="003F380D">
        <w:rPr>
          <w:b/>
          <w:bCs/>
          <w:sz w:val="22"/>
          <w:szCs w:val="22"/>
          <w:lang w:val="en-GB"/>
        </w:rPr>
        <w:tab/>
      </w:r>
      <w:r w:rsidRPr="003F380D">
        <w:rPr>
          <w:b/>
          <w:bCs/>
          <w:sz w:val="22"/>
          <w:szCs w:val="22"/>
          <w:lang w:val="en-GB"/>
        </w:rPr>
        <w:tab/>
      </w:r>
      <w:proofErr w:type="spellStart"/>
      <w:r w:rsidRPr="003F380D">
        <w:rPr>
          <w:b/>
          <w:bCs/>
          <w:sz w:val="22"/>
          <w:szCs w:val="22"/>
          <w:lang w:val="en-GB"/>
        </w:rPr>
        <w:t>Yousi</w:t>
      </w:r>
      <w:proofErr w:type="spellEnd"/>
      <w:r w:rsidRPr="003F380D">
        <w:rPr>
          <w:b/>
          <w:bCs/>
          <w:sz w:val="22"/>
          <w:szCs w:val="22"/>
          <w:lang w:val="en-GB"/>
        </w:rPr>
        <w:t xml:space="preserve"> Lin </w:t>
      </w:r>
      <w:r w:rsidRPr="003F380D">
        <w:rPr>
          <w:b/>
          <w:bCs/>
          <w:sz w:val="22"/>
          <w:szCs w:val="22"/>
          <w:lang w:val="en-GB"/>
        </w:rPr>
        <w:tab/>
        <w:t>[1C 10’</w:t>
      </w:r>
      <w:r w:rsidRPr="0057303E">
        <w:rPr>
          <w:sz w:val="22"/>
          <w:szCs w:val="22"/>
          <w:lang w:val="en-GB"/>
        </w:rPr>
        <w:t>]</w:t>
      </w:r>
    </w:p>
    <w:p w14:paraId="47571FC5" w14:textId="77777777" w:rsidR="003F380D" w:rsidRPr="0057303E" w:rsidRDefault="003F380D" w:rsidP="003F380D">
      <w:pPr>
        <w:jc w:val="both"/>
      </w:pPr>
    </w:p>
    <w:p w14:paraId="746AA9BF" w14:textId="77777777" w:rsidR="003F380D" w:rsidRPr="0057303E" w:rsidRDefault="003F380D" w:rsidP="003F380D">
      <w:pPr>
        <w:pStyle w:val="ListParagraph"/>
        <w:ind w:left="1440"/>
        <w:rPr>
          <w:rStyle w:val="Hyperlink"/>
          <w:color w:val="auto"/>
          <w:sz w:val="22"/>
          <w:szCs w:val="22"/>
          <w:u w:val="none"/>
          <w:lang w:eastAsia="ko-KR"/>
        </w:rPr>
      </w:pPr>
    </w:p>
    <w:p w14:paraId="3AFEF4C8" w14:textId="2A39B4DD" w:rsidR="003F380D" w:rsidRDefault="003F380D" w:rsidP="003F380D">
      <w:pPr>
        <w:pStyle w:val="ListParagraph"/>
        <w:ind w:left="1440"/>
        <w:rPr>
          <w:rStyle w:val="Hyperlink"/>
          <w:color w:val="auto"/>
          <w:sz w:val="22"/>
          <w:szCs w:val="22"/>
          <w:u w:val="none"/>
          <w:lang w:eastAsia="ko-KR"/>
        </w:rPr>
      </w:pPr>
      <w:r w:rsidRPr="0057303E">
        <w:rPr>
          <w:rStyle w:val="Hyperlink"/>
          <w:color w:val="auto"/>
          <w:sz w:val="22"/>
          <w:szCs w:val="22"/>
          <w:u w:val="none"/>
          <w:lang w:eastAsia="ko-KR"/>
        </w:rPr>
        <w:t>Discussion:</w:t>
      </w:r>
    </w:p>
    <w:p w14:paraId="02DC4127" w14:textId="55279BFB"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C: eMLSR inherits the rules of NSTR. The change is not needed.</w:t>
      </w:r>
    </w:p>
    <w:p w14:paraId="6B97C0A0" w14:textId="1AAEC8C6"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A: it is better to mention AAR for eMLSR.</w:t>
      </w:r>
    </w:p>
    <w:p w14:paraId="3E591AE3" w14:textId="411D22A1"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C: the DL case in comment is not addressed.</w:t>
      </w:r>
    </w:p>
    <w:p w14:paraId="15C655AE" w14:textId="57AA4253"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A: the proposed text extends the NSTR case.</w:t>
      </w:r>
    </w:p>
    <w:p w14:paraId="39BF4710" w14:textId="151260A1"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not sure what this is trying to address. </w:t>
      </w:r>
    </w:p>
    <w:p w14:paraId="7D11C711" w14:textId="60950B87" w:rsidR="00A63728" w:rsidRDefault="00A63728"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94EE4">
        <w:rPr>
          <w:rStyle w:val="Hyperlink"/>
          <w:color w:val="auto"/>
          <w:sz w:val="22"/>
          <w:szCs w:val="22"/>
          <w:u w:val="none"/>
          <w:lang w:eastAsia="ko-KR"/>
        </w:rPr>
        <w:t xml:space="preserve">when </w:t>
      </w:r>
      <w:r>
        <w:rPr>
          <w:rStyle w:val="Hyperlink"/>
          <w:color w:val="auto"/>
          <w:sz w:val="22"/>
          <w:szCs w:val="22"/>
          <w:u w:val="none"/>
          <w:lang w:eastAsia="ko-KR"/>
        </w:rPr>
        <w:t>the frame exchange</w:t>
      </w:r>
      <w:r w:rsidR="00194EE4">
        <w:rPr>
          <w:rStyle w:val="Hyperlink"/>
          <w:color w:val="auto"/>
          <w:sz w:val="22"/>
          <w:szCs w:val="22"/>
          <w:u w:val="none"/>
          <w:lang w:eastAsia="ko-KR"/>
        </w:rPr>
        <w:t>s</w:t>
      </w:r>
      <w:r>
        <w:rPr>
          <w:rStyle w:val="Hyperlink"/>
          <w:color w:val="auto"/>
          <w:sz w:val="22"/>
          <w:szCs w:val="22"/>
          <w:u w:val="none"/>
          <w:lang w:eastAsia="ko-KR"/>
        </w:rPr>
        <w:t xml:space="preserve"> </w:t>
      </w:r>
      <w:r w:rsidR="00194EE4">
        <w:rPr>
          <w:rStyle w:val="Hyperlink"/>
          <w:color w:val="auto"/>
          <w:sz w:val="22"/>
          <w:szCs w:val="22"/>
          <w:u w:val="none"/>
          <w:lang w:eastAsia="ko-KR"/>
        </w:rPr>
        <w:t xml:space="preserve">is done </w:t>
      </w:r>
      <w:r>
        <w:rPr>
          <w:rStyle w:val="Hyperlink"/>
          <w:color w:val="auto"/>
          <w:sz w:val="22"/>
          <w:szCs w:val="22"/>
          <w:u w:val="none"/>
          <w:lang w:eastAsia="ko-KR"/>
        </w:rPr>
        <w:t>in one link</w:t>
      </w:r>
      <w:r w:rsidR="00194EE4">
        <w:rPr>
          <w:rStyle w:val="Hyperlink"/>
          <w:color w:val="auto"/>
          <w:sz w:val="22"/>
          <w:szCs w:val="22"/>
          <w:u w:val="none"/>
          <w:lang w:eastAsia="ko-KR"/>
        </w:rPr>
        <w:t>, another link’s condition can’t be figured out by the eMLSR non-AP MLD.</w:t>
      </w:r>
    </w:p>
    <w:p w14:paraId="50E82A5C" w14:textId="2DE956F4" w:rsidR="00194EE4" w:rsidRDefault="00194EE4" w:rsidP="003F380D">
      <w:pPr>
        <w:pStyle w:val="ListParagraph"/>
        <w:ind w:left="1440"/>
        <w:rPr>
          <w:rStyle w:val="Hyperlink"/>
          <w:color w:val="auto"/>
          <w:sz w:val="22"/>
          <w:szCs w:val="22"/>
          <w:u w:val="none"/>
          <w:lang w:eastAsia="ko-KR"/>
        </w:rPr>
      </w:pPr>
      <w:r>
        <w:rPr>
          <w:rStyle w:val="Hyperlink"/>
          <w:color w:val="auto"/>
          <w:sz w:val="22"/>
          <w:szCs w:val="22"/>
          <w:u w:val="none"/>
          <w:lang w:eastAsia="ko-KR"/>
        </w:rPr>
        <w:t>C: it doesn’t need to be Trigger frame. Other PPDU is ok for medium synchronization.</w:t>
      </w:r>
    </w:p>
    <w:p w14:paraId="72EDFA18" w14:textId="77777777" w:rsidR="00A63728" w:rsidRDefault="00A63728" w:rsidP="003F380D">
      <w:pPr>
        <w:pStyle w:val="ListParagraph"/>
        <w:ind w:left="1440"/>
        <w:rPr>
          <w:rStyle w:val="Hyperlink"/>
          <w:color w:val="auto"/>
          <w:sz w:val="22"/>
          <w:szCs w:val="22"/>
          <w:u w:val="none"/>
          <w:lang w:eastAsia="ko-KR"/>
        </w:rPr>
      </w:pPr>
    </w:p>
    <w:p w14:paraId="51F69207" w14:textId="7CF11185" w:rsidR="00A63728" w:rsidRPr="00A16030" w:rsidRDefault="00A63728" w:rsidP="003F380D">
      <w:pPr>
        <w:pStyle w:val="ListParagraph"/>
        <w:ind w:left="1440"/>
        <w:rPr>
          <w:rStyle w:val="Hyperlink"/>
          <w:color w:val="0070C0"/>
          <w:sz w:val="22"/>
          <w:szCs w:val="22"/>
          <w:u w:val="none"/>
          <w:lang w:eastAsia="ko-KR"/>
        </w:rPr>
      </w:pPr>
      <w:r w:rsidRPr="00A16030">
        <w:rPr>
          <w:rStyle w:val="Hyperlink"/>
          <w:color w:val="0070C0"/>
          <w:sz w:val="22"/>
          <w:szCs w:val="22"/>
          <w:u w:val="none"/>
          <w:lang w:eastAsia="ko-KR"/>
        </w:rPr>
        <w:t>SP deferred.</w:t>
      </w:r>
    </w:p>
    <w:p w14:paraId="50C928A4" w14:textId="77777777" w:rsidR="00A63728" w:rsidRDefault="00A63728" w:rsidP="003F380D">
      <w:pPr>
        <w:pStyle w:val="ListParagraph"/>
        <w:ind w:left="1440"/>
        <w:rPr>
          <w:rStyle w:val="Hyperlink"/>
          <w:color w:val="auto"/>
          <w:sz w:val="22"/>
          <w:szCs w:val="22"/>
          <w:u w:val="none"/>
          <w:lang w:eastAsia="ko-KR"/>
        </w:rPr>
      </w:pPr>
    </w:p>
    <w:p w14:paraId="49DF683D" w14:textId="2DE93BDD" w:rsidR="00A63728" w:rsidRDefault="00A63728" w:rsidP="003F380D">
      <w:pPr>
        <w:pStyle w:val="ListParagraph"/>
        <w:ind w:left="1440"/>
        <w:rPr>
          <w:rStyle w:val="Hyperlink"/>
          <w:color w:val="auto"/>
          <w:sz w:val="22"/>
          <w:szCs w:val="22"/>
          <w:u w:val="none"/>
          <w:lang w:eastAsia="ko-KR"/>
        </w:rPr>
      </w:pPr>
    </w:p>
    <w:p w14:paraId="0DDBB877" w14:textId="1528388A" w:rsidR="00A63728" w:rsidRPr="00194EE4" w:rsidRDefault="00194EE4" w:rsidP="00A27E7E">
      <w:pPr>
        <w:pStyle w:val="ListParagraph"/>
        <w:numPr>
          <w:ilvl w:val="1"/>
          <w:numId w:val="5"/>
        </w:numPr>
        <w:jc w:val="both"/>
        <w:rPr>
          <w:sz w:val="22"/>
          <w:szCs w:val="22"/>
        </w:rPr>
      </w:pPr>
      <w:hyperlink r:id="rId41" w:history="1">
        <w:r w:rsidRPr="00194EE4">
          <w:rPr>
            <w:rStyle w:val="Hyperlink"/>
            <w:b/>
            <w:bCs/>
            <w:sz w:val="22"/>
            <w:szCs w:val="22"/>
            <w:u w:val="none"/>
            <w:lang w:val="en-GB"/>
          </w:rPr>
          <w:t>1250r0</w:t>
        </w:r>
      </w:hyperlink>
      <w:r w:rsidRPr="00194EE4">
        <w:rPr>
          <w:b/>
          <w:bCs/>
          <w:sz w:val="22"/>
          <w:szCs w:val="22"/>
          <w:lang w:val="en-GB"/>
        </w:rPr>
        <w:t xml:space="preserve"> </w:t>
      </w:r>
      <w:proofErr w:type="spellStart"/>
      <w:r w:rsidRPr="00194EE4">
        <w:rPr>
          <w:b/>
          <w:bCs/>
          <w:sz w:val="22"/>
          <w:szCs w:val="22"/>
          <w:lang w:val="en-GB"/>
        </w:rPr>
        <w:t>cr</w:t>
      </w:r>
      <w:proofErr w:type="spellEnd"/>
      <w:r w:rsidRPr="00194EE4">
        <w:rPr>
          <w:b/>
          <w:bCs/>
          <w:sz w:val="22"/>
          <w:szCs w:val="22"/>
          <w:lang w:val="en-GB"/>
        </w:rPr>
        <w:t xml:space="preserve">-for-ML-SM-power-save-mode </w:t>
      </w:r>
      <w:r w:rsidRPr="00194EE4">
        <w:rPr>
          <w:b/>
          <w:bCs/>
          <w:sz w:val="22"/>
          <w:szCs w:val="22"/>
          <w:lang w:val="en-GB"/>
        </w:rPr>
        <w:tab/>
      </w:r>
      <w:r w:rsidRPr="00194EE4">
        <w:rPr>
          <w:b/>
          <w:bCs/>
          <w:sz w:val="22"/>
          <w:szCs w:val="22"/>
          <w:lang w:val="en-GB"/>
        </w:rPr>
        <w:tab/>
        <w:t xml:space="preserve">Jason Y. Guo </w:t>
      </w:r>
      <w:r w:rsidRPr="00194EE4">
        <w:rPr>
          <w:b/>
          <w:bCs/>
          <w:sz w:val="22"/>
          <w:szCs w:val="22"/>
          <w:lang w:val="en-GB"/>
        </w:rPr>
        <w:tab/>
      </w:r>
      <w:r w:rsidRPr="00194EE4">
        <w:rPr>
          <w:b/>
          <w:bCs/>
          <w:sz w:val="22"/>
          <w:szCs w:val="22"/>
          <w:lang w:val="en-GB"/>
        </w:rPr>
        <w:tab/>
        <w:t>[1C 10’</w:t>
      </w:r>
      <w:r w:rsidR="00A63728" w:rsidRPr="00194EE4">
        <w:rPr>
          <w:sz w:val="22"/>
          <w:szCs w:val="22"/>
          <w:lang w:val="en-GB"/>
        </w:rPr>
        <w:t>]</w:t>
      </w:r>
    </w:p>
    <w:p w14:paraId="414070AB" w14:textId="77777777" w:rsidR="00A63728" w:rsidRPr="0057303E" w:rsidRDefault="00A63728" w:rsidP="00A63728">
      <w:pPr>
        <w:jc w:val="both"/>
      </w:pPr>
    </w:p>
    <w:p w14:paraId="602F15E1" w14:textId="77777777" w:rsidR="00A63728" w:rsidRPr="00194EE4" w:rsidRDefault="00A63728" w:rsidP="00A63728">
      <w:pPr>
        <w:pStyle w:val="ListParagraph"/>
        <w:ind w:left="1440"/>
        <w:rPr>
          <w:rStyle w:val="Hyperlink"/>
          <w:color w:val="0070C0"/>
          <w:sz w:val="22"/>
          <w:szCs w:val="22"/>
          <w:u w:val="none"/>
          <w:lang w:eastAsia="ko-KR"/>
        </w:rPr>
      </w:pPr>
    </w:p>
    <w:p w14:paraId="096736B4" w14:textId="403D9FD3" w:rsidR="00A63728" w:rsidRPr="00194EE4" w:rsidRDefault="00194EE4" w:rsidP="00A63728">
      <w:pPr>
        <w:pStyle w:val="ListParagraph"/>
        <w:ind w:left="1440"/>
        <w:rPr>
          <w:rStyle w:val="Hyperlink"/>
          <w:color w:val="0070C0"/>
          <w:sz w:val="22"/>
          <w:szCs w:val="22"/>
          <w:u w:val="none"/>
          <w:lang w:eastAsia="ko-KR"/>
        </w:rPr>
      </w:pPr>
      <w:r w:rsidRPr="00194EE4">
        <w:rPr>
          <w:rStyle w:val="Hyperlink"/>
          <w:color w:val="0070C0"/>
          <w:sz w:val="22"/>
          <w:szCs w:val="22"/>
          <w:u w:val="none"/>
          <w:lang w:eastAsia="ko-KR"/>
        </w:rPr>
        <w:t>Unfinished document</w:t>
      </w:r>
    </w:p>
    <w:p w14:paraId="67AA5DC2" w14:textId="77777777" w:rsidR="00A63728" w:rsidRDefault="00A63728" w:rsidP="003F380D">
      <w:pPr>
        <w:pStyle w:val="ListParagraph"/>
        <w:ind w:left="1440"/>
        <w:rPr>
          <w:rStyle w:val="Hyperlink"/>
          <w:color w:val="auto"/>
          <w:sz w:val="22"/>
          <w:szCs w:val="22"/>
          <w:u w:val="none"/>
          <w:lang w:eastAsia="ko-KR"/>
        </w:rPr>
      </w:pPr>
    </w:p>
    <w:p w14:paraId="05F07961" w14:textId="756D450B" w:rsidR="00C55564" w:rsidRDefault="00C55564" w:rsidP="00C55564">
      <w:pPr>
        <w:pStyle w:val="ListParagraph"/>
        <w:ind w:left="1440"/>
        <w:rPr>
          <w:sz w:val="22"/>
          <w:szCs w:val="22"/>
        </w:rPr>
      </w:pPr>
    </w:p>
    <w:p w14:paraId="7BFEA9C8" w14:textId="73C46858" w:rsidR="00C55564" w:rsidRDefault="00C55564" w:rsidP="00C55564">
      <w:pPr>
        <w:pStyle w:val="ListParagraph"/>
        <w:ind w:left="1440"/>
        <w:rPr>
          <w:sz w:val="22"/>
          <w:szCs w:val="22"/>
        </w:rPr>
      </w:pPr>
    </w:p>
    <w:p w14:paraId="44611712" w14:textId="7C777D6C" w:rsidR="00194EE4" w:rsidRDefault="00194EE4" w:rsidP="00194EE4">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recessed at </w:t>
      </w:r>
      <w:r>
        <w:rPr>
          <w:rStyle w:val="Hyperlink"/>
          <w:color w:val="auto"/>
          <w:sz w:val="22"/>
          <w:szCs w:val="22"/>
          <w:u w:val="none"/>
          <w:lang w:eastAsia="ko-KR"/>
        </w:rPr>
        <w:t>11</w:t>
      </w:r>
      <w:r>
        <w:rPr>
          <w:rStyle w:val="Hyperlink"/>
          <w:color w:val="auto"/>
          <w:sz w:val="22"/>
          <w:szCs w:val="22"/>
          <w:u w:val="none"/>
          <w:lang w:eastAsia="ko-KR"/>
        </w:rPr>
        <w:t>:</w:t>
      </w:r>
      <w:r>
        <w:rPr>
          <w:rStyle w:val="Hyperlink"/>
          <w:color w:val="auto"/>
          <w:sz w:val="22"/>
          <w:szCs w:val="22"/>
          <w:u w:val="none"/>
          <w:lang w:eastAsia="ko-KR"/>
        </w:rPr>
        <w:t>59</w:t>
      </w:r>
      <w:r>
        <w:rPr>
          <w:rStyle w:val="Hyperlink"/>
          <w:color w:val="auto"/>
          <w:sz w:val="22"/>
          <w:szCs w:val="22"/>
          <w:u w:val="none"/>
          <w:lang w:eastAsia="ko-KR"/>
        </w:rPr>
        <w:t>pm</w:t>
      </w:r>
    </w:p>
    <w:p w14:paraId="50E40090" w14:textId="55F6733F" w:rsidR="00C55564" w:rsidRDefault="00C55564" w:rsidP="00C55564">
      <w:pPr>
        <w:pStyle w:val="ListParagraph"/>
        <w:ind w:left="1440"/>
        <w:rPr>
          <w:sz w:val="22"/>
          <w:szCs w:val="22"/>
        </w:rPr>
      </w:pPr>
    </w:p>
    <w:p w14:paraId="6AB0170B" w14:textId="77777777" w:rsidR="00C55564" w:rsidRPr="0057303E" w:rsidRDefault="00C55564" w:rsidP="00C55564">
      <w:pPr>
        <w:pStyle w:val="ListParagraph"/>
        <w:ind w:left="1440"/>
        <w:rPr>
          <w:sz w:val="22"/>
          <w:szCs w:val="22"/>
        </w:rPr>
      </w:pPr>
    </w:p>
    <w:p w14:paraId="0E6EE378" w14:textId="533751CA" w:rsidR="00C55564" w:rsidRPr="0057303E" w:rsidRDefault="00C55564" w:rsidP="00C55564">
      <w:pPr>
        <w:pStyle w:val="ListParagraph"/>
        <w:ind w:left="1440"/>
        <w:rPr>
          <w:rStyle w:val="Hyperlink"/>
          <w:color w:val="auto"/>
          <w:sz w:val="22"/>
          <w:szCs w:val="22"/>
          <w:u w:val="none"/>
          <w:lang w:eastAsia="ko-KR"/>
        </w:rPr>
      </w:pPr>
    </w:p>
    <w:p w14:paraId="6CCC5DB7" w14:textId="77777777" w:rsidR="00582089" w:rsidRPr="00582089" w:rsidRDefault="00582089" w:rsidP="00094140">
      <w:pPr>
        <w:pStyle w:val="ListParagraph"/>
        <w:ind w:left="1440"/>
        <w:rPr>
          <w:rStyle w:val="Hyperlink"/>
          <w:color w:val="auto"/>
          <w:sz w:val="22"/>
          <w:szCs w:val="22"/>
          <w:u w:val="none"/>
          <w:lang w:eastAsia="ko-KR"/>
        </w:rPr>
      </w:pPr>
    </w:p>
    <w:sectPr w:rsidR="00582089" w:rsidRPr="00582089">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E5ED" w14:textId="77777777" w:rsidR="00A27E7E" w:rsidRDefault="00A27E7E">
      <w:r>
        <w:separator/>
      </w:r>
    </w:p>
  </w:endnote>
  <w:endnote w:type="continuationSeparator" w:id="0">
    <w:p w14:paraId="68FC290F" w14:textId="77777777" w:rsidR="00A27E7E" w:rsidRDefault="00A2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250F5E">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B0E9" w14:textId="77777777" w:rsidR="00A27E7E" w:rsidRDefault="00A27E7E">
      <w:r>
        <w:separator/>
      </w:r>
    </w:p>
  </w:footnote>
  <w:footnote w:type="continuationSeparator" w:id="0">
    <w:p w14:paraId="1D7799DE" w14:textId="77777777" w:rsidR="00A27E7E" w:rsidRDefault="00A2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178503C" w:rsidR="007B56D6" w:rsidRPr="002B3424" w:rsidRDefault="00250F5E">
    <w:pPr>
      <w:pStyle w:val="Header"/>
      <w:tabs>
        <w:tab w:val="clear" w:pos="6480"/>
        <w:tab w:val="center" w:pos="4680"/>
        <w:tab w:val="right" w:pos="9360"/>
      </w:tabs>
    </w:pPr>
    <w:fldSimple w:instr=" KEYWORDS   \* MERGEFORMAT ">
      <w:r w:rsidR="005A7C2F">
        <w:t>Sept</w:t>
      </w:r>
      <w:r w:rsidR="007B56D6">
        <w:t xml:space="preserve"> 202</w:t>
      </w:r>
      <w:r w:rsidR="00905B2B">
        <w:t>2</w:t>
      </w:r>
    </w:fldSimple>
    <w:r w:rsidR="007B56D6">
      <w:tab/>
    </w:r>
    <w:r w:rsidR="007B56D6">
      <w:tab/>
    </w:r>
    <w:fldSimple w:instr=" TITLE  \* MERGEFORMAT ">
      <w:r w:rsidR="007B56D6">
        <w:t>doc.: IEEE 802.11-2</w:t>
      </w:r>
      <w:r w:rsidR="00905B2B">
        <w:t>2</w:t>
      </w:r>
      <w:r w:rsidR="007B56D6">
        <w:t>/</w:t>
      </w:r>
      <w:r w:rsidR="00E65578">
        <w:t>1597</w:t>
      </w:r>
      <w:r w:rsidR="007B56D6">
        <w:t>r</w:t>
      </w:r>
    </w:fldSimple>
    <w:r w:rsidR="0070137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83F"/>
    <w:multiLevelType w:val="hybridMultilevel"/>
    <w:tmpl w:val="AEA4718C"/>
    <w:lvl w:ilvl="0" w:tplc="39F4B3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103C"/>
    <w:multiLevelType w:val="hybridMultilevel"/>
    <w:tmpl w:val="1264D73C"/>
    <w:lvl w:ilvl="0" w:tplc="23CE06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0DF7"/>
    <w:multiLevelType w:val="hybridMultilevel"/>
    <w:tmpl w:val="C18A3E80"/>
    <w:lvl w:ilvl="0" w:tplc="CFC2FF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378A0"/>
    <w:multiLevelType w:val="hybridMultilevel"/>
    <w:tmpl w:val="B39A9DEA"/>
    <w:lvl w:ilvl="0" w:tplc="AA68E5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B8741A"/>
    <w:multiLevelType w:val="hybridMultilevel"/>
    <w:tmpl w:val="DA80DB06"/>
    <w:lvl w:ilvl="0" w:tplc="0A524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871D3"/>
    <w:multiLevelType w:val="hybridMultilevel"/>
    <w:tmpl w:val="DB364F2C"/>
    <w:lvl w:ilvl="0" w:tplc="CE6447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F0A6F95"/>
    <w:multiLevelType w:val="hybridMultilevel"/>
    <w:tmpl w:val="EFD0A704"/>
    <w:lvl w:ilvl="0" w:tplc="545E0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7E65BBF"/>
    <w:multiLevelType w:val="hybridMultilevel"/>
    <w:tmpl w:val="F2FC7308"/>
    <w:lvl w:ilvl="0" w:tplc="6F9291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lvlOverride w:ilvl="3"/>
    <w:lvlOverride w:ilvl="4"/>
    <w:lvlOverride w:ilvl="5"/>
    <w:lvlOverride w:ilvl="6"/>
    <w:lvlOverride w:ilvl="7"/>
    <w:lvlOverride w:ilvl="8"/>
  </w:num>
  <w:num w:numId="6">
    <w:abstractNumId w:val="8"/>
  </w:num>
  <w:num w:numId="7">
    <w:abstractNumId w:val="6"/>
  </w:num>
  <w:num w:numId="8">
    <w:abstractNumId w:val="5"/>
  </w:num>
  <w:num w:numId="9">
    <w:abstractNumId w:val="3"/>
  </w:num>
  <w:num w:numId="10">
    <w:abstractNumId w:val="2"/>
  </w:num>
  <w:num w:numId="11">
    <w:abstractNumId w:val="1"/>
  </w:num>
  <w:num w:numId="12">
    <w:abstractNumId w:val="10"/>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E"/>
    <w:rsid w:val="000270CD"/>
    <w:rsid w:val="00027257"/>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2490"/>
    <w:rsid w:val="00092A6F"/>
    <w:rsid w:val="00093DDB"/>
    <w:rsid w:val="00094140"/>
    <w:rsid w:val="0009444F"/>
    <w:rsid w:val="000945A8"/>
    <w:rsid w:val="000955FC"/>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2C44"/>
    <w:rsid w:val="000E4568"/>
    <w:rsid w:val="000E4FCA"/>
    <w:rsid w:val="000E5B15"/>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4BE"/>
    <w:rsid w:val="00152AB2"/>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95D"/>
    <w:rsid w:val="00192231"/>
    <w:rsid w:val="00194EE4"/>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379"/>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12CC"/>
    <w:rsid w:val="0020133D"/>
    <w:rsid w:val="0020167F"/>
    <w:rsid w:val="00202BFD"/>
    <w:rsid w:val="002038CD"/>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0F5E"/>
    <w:rsid w:val="002535CC"/>
    <w:rsid w:val="002559E6"/>
    <w:rsid w:val="0026056D"/>
    <w:rsid w:val="00260F3D"/>
    <w:rsid w:val="0026180E"/>
    <w:rsid w:val="0026228B"/>
    <w:rsid w:val="0026242E"/>
    <w:rsid w:val="00262608"/>
    <w:rsid w:val="00263F87"/>
    <w:rsid w:val="00264D91"/>
    <w:rsid w:val="00264F6C"/>
    <w:rsid w:val="002719A4"/>
    <w:rsid w:val="0027388E"/>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0130"/>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3386"/>
    <w:rsid w:val="003E4C2B"/>
    <w:rsid w:val="003E6108"/>
    <w:rsid w:val="003E67FD"/>
    <w:rsid w:val="003E6832"/>
    <w:rsid w:val="003E782C"/>
    <w:rsid w:val="003F05A9"/>
    <w:rsid w:val="003F08FE"/>
    <w:rsid w:val="003F203A"/>
    <w:rsid w:val="003F24A8"/>
    <w:rsid w:val="003F31B0"/>
    <w:rsid w:val="003F3658"/>
    <w:rsid w:val="003F380D"/>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32B"/>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87BDF"/>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03E"/>
    <w:rsid w:val="005736BF"/>
    <w:rsid w:val="00574A88"/>
    <w:rsid w:val="00574EB1"/>
    <w:rsid w:val="005755D6"/>
    <w:rsid w:val="00582089"/>
    <w:rsid w:val="005822F6"/>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6D2C"/>
    <w:rsid w:val="005A7C2F"/>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E4BE2"/>
    <w:rsid w:val="005E68D6"/>
    <w:rsid w:val="005E79E5"/>
    <w:rsid w:val="005E7B03"/>
    <w:rsid w:val="005F0AAB"/>
    <w:rsid w:val="005F1174"/>
    <w:rsid w:val="005F34E9"/>
    <w:rsid w:val="005F3D5E"/>
    <w:rsid w:val="005F3F31"/>
    <w:rsid w:val="005F592C"/>
    <w:rsid w:val="005F5A34"/>
    <w:rsid w:val="005F6B1D"/>
    <w:rsid w:val="005F7846"/>
    <w:rsid w:val="00607CFD"/>
    <w:rsid w:val="00607D75"/>
    <w:rsid w:val="006105C8"/>
    <w:rsid w:val="00610F95"/>
    <w:rsid w:val="006115FF"/>
    <w:rsid w:val="00612BEA"/>
    <w:rsid w:val="006145A5"/>
    <w:rsid w:val="0061576A"/>
    <w:rsid w:val="006177E1"/>
    <w:rsid w:val="0061791E"/>
    <w:rsid w:val="00617AF2"/>
    <w:rsid w:val="00620164"/>
    <w:rsid w:val="00620290"/>
    <w:rsid w:val="0062068C"/>
    <w:rsid w:val="006215D1"/>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137C"/>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55EB"/>
    <w:rsid w:val="00765C26"/>
    <w:rsid w:val="00770572"/>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1BD7"/>
    <w:rsid w:val="007D2137"/>
    <w:rsid w:val="007D272B"/>
    <w:rsid w:val="007D3DC8"/>
    <w:rsid w:val="007D3F64"/>
    <w:rsid w:val="007D4964"/>
    <w:rsid w:val="007D7EC3"/>
    <w:rsid w:val="007E02BF"/>
    <w:rsid w:val="007E0AA4"/>
    <w:rsid w:val="007E10D3"/>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0379"/>
    <w:rsid w:val="008E15AD"/>
    <w:rsid w:val="008E37E6"/>
    <w:rsid w:val="008E5E3C"/>
    <w:rsid w:val="008E5E59"/>
    <w:rsid w:val="008E6A98"/>
    <w:rsid w:val="008E6D99"/>
    <w:rsid w:val="008E767D"/>
    <w:rsid w:val="008F0821"/>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6030"/>
    <w:rsid w:val="00A17E75"/>
    <w:rsid w:val="00A20491"/>
    <w:rsid w:val="00A20561"/>
    <w:rsid w:val="00A2075F"/>
    <w:rsid w:val="00A21808"/>
    <w:rsid w:val="00A22359"/>
    <w:rsid w:val="00A25B5A"/>
    <w:rsid w:val="00A26137"/>
    <w:rsid w:val="00A27E7E"/>
    <w:rsid w:val="00A3108B"/>
    <w:rsid w:val="00A3231C"/>
    <w:rsid w:val="00A32486"/>
    <w:rsid w:val="00A34CE8"/>
    <w:rsid w:val="00A358DA"/>
    <w:rsid w:val="00A36892"/>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728"/>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7317"/>
    <w:rsid w:val="00AA7F0E"/>
    <w:rsid w:val="00AB0E40"/>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422"/>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564"/>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0FED"/>
    <w:rsid w:val="00D164F1"/>
    <w:rsid w:val="00D214C6"/>
    <w:rsid w:val="00D23B6B"/>
    <w:rsid w:val="00D24E9D"/>
    <w:rsid w:val="00D26531"/>
    <w:rsid w:val="00D26812"/>
    <w:rsid w:val="00D3092F"/>
    <w:rsid w:val="00D30C13"/>
    <w:rsid w:val="00D30DCF"/>
    <w:rsid w:val="00D40302"/>
    <w:rsid w:val="00D41320"/>
    <w:rsid w:val="00D4224F"/>
    <w:rsid w:val="00D44526"/>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06CC"/>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2D91"/>
    <w:rsid w:val="00E3507C"/>
    <w:rsid w:val="00E355A6"/>
    <w:rsid w:val="00E35DB7"/>
    <w:rsid w:val="00E36104"/>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578"/>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B41"/>
    <w:rsid w:val="00EA0527"/>
    <w:rsid w:val="00EA2BF7"/>
    <w:rsid w:val="00EA4288"/>
    <w:rsid w:val="00EA4ACA"/>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758"/>
    <w:rsid w:val="00EF2D5F"/>
    <w:rsid w:val="00EF39BE"/>
    <w:rsid w:val="00EF3D1E"/>
    <w:rsid w:val="00EF475F"/>
    <w:rsid w:val="00EF524E"/>
    <w:rsid w:val="00EF699B"/>
    <w:rsid w:val="00EF73A4"/>
    <w:rsid w:val="00EF75F2"/>
    <w:rsid w:val="00F00356"/>
    <w:rsid w:val="00F01C32"/>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128E"/>
    <w:rsid w:val="00F7322B"/>
    <w:rsid w:val="00F74301"/>
    <w:rsid w:val="00F821D8"/>
    <w:rsid w:val="00F82221"/>
    <w:rsid w:val="00F8436E"/>
    <w:rsid w:val="00F85B2E"/>
    <w:rsid w:val="00F85CD6"/>
    <w:rsid w:val="00F863F5"/>
    <w:rsid w:val="00F91FBF"/>
    <w:rsid w:val="00F9213F"/>
    <w:rsid w:val="00F931BA"/>
    <w:rsid w:val="00F939F3"/>
    <w:rsid w:val="00F941E6"/>
    <w:rsid w:val="00F94561"/>
    <w:rsid w:val="00F95023"/>
    <w:rsid w:val="00F9525E"/>
    <w:rsid w:val="00F95B4E"/>
    <w:rsid w:val="00F95D4B"/>
    <w:rsid w:val="00FA03A4"/>
    <w:rsid w:val="00FA0A43"/>
    <w:rsid w:val="00FA1D03"/>
    <w:rsid w:val="00FA3280"/>
    <w:rsid w:val="00FA364A"/>
    <w:rsid w:val="00FA4788"/>
    <w:rsid w:val="00FA5A0B"/>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56DF"/>
    <w:rsid w:val="00FE6562"/>
    <w:rsid w:val="00FE6B67"/>
    <w:rsid w:val="00FE7C6C"/>
    <w:rsid w:val="00FF02F0"/>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564"/>
    <w:rPr>
      <w:rFonts w:ascii="Calibri" w:hAnsi="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paragraph" w:customStyle="1" w:styleId="msonormal0">
    <w:name w:val="msonormal"/>
    <w:basedOn w:val="Normal"/>
    <w:uiPriority w:val="99"/>
    <w:semiHidden/>
    <w:rsid w:val="001B631D"/>
    <w:pPr>
      <w:spacing w:before="100" w:beforeAutospacing="1" w:after="100" w:afterAutospacing="1"/>
    </w:pPr>
    <w:rPr>
      <w:rFonts w:cs="Calibri"/>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0168654">
      <w:bodyDiv w:val="1"/>
      <w:marLeft w:val="0"/>
      <w:marRight w:val="0"/>
      <w:marTop w:val="0"/>
      <w:marBottom w:val="0"/>
      <w:divBdr>
        <w:top w:val="none" w:sz="0" w:space="0" w:color="auto"/>
        <w:left w:val="none" w:sz="0" w:space="0" w:color="auto"/>
        <w:bottom w:val="none" w:sz="0" w:space="0" w:color="auto"/>
        <w:right w:val="none" w:sz="0" w:space="0" w:color="auto"/>
      </w:divBdr>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51214060">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472-00-00be-lb266-cr-document-for-eht-sta-features-cids.docx" TargetMode="External"/><Relationship Id="rId18" Type="http://schemas.openxmlformats.org/officeDocument/2006/relationships/hyperlink" Target="https://mentor.ieee.org/802.11/dcn/22/11-22-1233-07-00be-cr-for-35-3-19-part1.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2/11-22-1545-01-00be-lb-266-cr-for-cids-related-to-twt-information-frame.docx" TargetMode="External"/><Relationship Id="rId21" Type="http://schemas.openxmlformats.org/officeDocument/2006/relationships/hyperlink" Target="https://mentor.ieee.org/802.11/dcn/22/11-22-1471-01-00be-lb266-cr-for-35-9-4-2.docx" TargetMode="External"/><Relationship Id="rId34" Type="http://schemas.openxmlformats.org/officeDocument/2006/relationships/hyperlink" Target="https://mentor.ieee.org/802.11/dcn/22/11-22-1428-02-00be-lb266-cr-for-cids-related-to-35-3-4-2.docx"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9" Type="http://schemas.openxmlformats.org/officeDocument/2006/relationships/hyperlink" Target="https://mentor.ieee.org/802.11/dcn/22/11-22-1051-01-00be-lb266-cr-for-tw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2/11-22-1043-04-00be-lb266-cr-on-more-data-ack.docx" TargetMode="External"/><Relationship Id="rId32" Type="http://schemas.openxmlformats.org/officeDocument/2006/relationships/hyperlink" Target="https://mentor.ieee.org/802.11/dcn/22/11-22-1189-03-00be-cr-for-txs-part-1.docx" TargetMode="External"/><Relationship Id="rId37" Type="http://schemas.openxmlformats.org/officeDocument/2006/relationships/hyperlink" Target="https://mentor.ieee.org/802.11/dcn/22/11-22-1233-08-00be-cr-for-35-3-19-part1.docx" TargetMode="External"/><Relationship Id="rId40" Type="http://schemas.openxmlformats.org/officeDocument/2006/relationships/hyperlink" Target="https://mentor.ieee.org/802.11/dcn/22/11-22-1318-00-00be-lb266-cr-for-cid-12427.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2/11-22-1424-00-00be-lb266-cr-for-a-mpdu-in-eht-ppdu.docx" TargetMode="External"/><Relationship Id="rId23" Type="http://schemas.openxmlformats.org/officeDocument/2006/relationships/hyperlink" Target="https://mentor.ieee.org/802.11/dcn/22/11-22-1422-00-00be-lb266-resolution-for-comments-related-to-various-aspects-of-mlo.docx" TargetMode="External"/><Relationship Id="rId28" Type="http://schemas.openxmlformats.org/officeDocument/2006/relationships/hyperlink" Target="https://mentor.ieee.org/802.11/dcn/22/11-22-1526-00-00be-lb266-cr-for-subclause-35-8-2.docx" TargetMode="External"/><Relationship Id="rId36" Type="http://schemas.openxmlformats.org/officeDocument/2006/relationships/hyperlink" Target="https://mentor.ieee.org/802.11/dcn/22/11-22-1182-11-00be-lb266-cr-for-ml-ie-rules-part-2.docx" TargetMode="External"/><Relationship Id="rId10" Type="http://schemas.openxmlformats.org/officeDocument/2006/relationships/endnotes" Target="endnotes.xml"/><Relationship Id="rId19" Type="http://schemas.openxmlformats.org/officeDocument/2006/relationships/hyperlink" Target="https://mentor.ieee.org/802.11/dcn/22/11-22-1051-01-00be-lb266-cr-for-twt.docx" TargetMode="External"/><Relationship Id="rId31" Type="http://schemas.openxmlformats.org/officeDocument/2006/relationships/hyperlink" Target="https://mentor.ieee.org/802.11/dcn/22/11-22-1051-01-00be-lb266-cr-for-twt.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39-00-00be-lb266-cr-for-subclause-35-3-10.docx" TargetMode="External"/><Relationship Id="rId22" Type="http://schemas.openxmlformats.org/officeDocument/2006/relationships/hyperlink" Target="https://mentor.ieee.org/802.11/dcn/22/11-22-1424-00-00be-lb266-cr-for-a-mpdu-in-eht-ppdu.docx" TargetMode="External"/><Relationship Id="rId27" Type="http://schemas.openxmlformats.org/officeDocument/2006/relationships/hyperlink" Target="https://mentor.ieee.org/802.11/dcn/22/11-22-1356-00-00be-tgbe-lb266-comment-resolutions-for-rsna.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470-03-00be-lb266-cr-for-some-cids-in-35-9-35-9-1-35-9-2-35-9-4-and-35-9-4-1.docx"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2/11-22-1442-01-00be-cr-for-clause-35-3-16-6-sync-ppdu-start-time.docx" TargetMode="External"/><Relationship Id="rId17" Type="http://schemas.openxmlformats.org/officeDocument/2006/relationships/hyperlink" Target="https://mentor.ieee.org/802.11/dcn/22/11-22-1189-00-00be-cr-for-txs-part-1.docx" TargetMode="External"/><Relationship Id="rId25" Type="http://schemas.openxmlformats.org/officeDocument/2006/relationships/hyperlink" Target="https://mentor.ieee.org/802.11/dcn/22/11-22-1280-05-00be-lb-266-cr-for-r-twt-related-cids-part1.docx" TargetMode="External"/><Relationship Id="rId33" Type="http://schemas.openxmlformats.org/officeDocument/2006/relationships/hyperlink" Target="https://mentor.ieee.org/802.11/dcn/22/11-22-1428-02-00be-lb266-cr-for-cids-related-to-35-3-4-2.docx" TargetMode="External"/><Relationship Id="rId38" Type="http://schemas.openxmlformats.org/officeDocument/2006/relationships/hyperlink" Target="https://mentor.ieee.org/802.11/dcn/22/11-22-1355-01-00be-ap-link-disablement-notification.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2/11-22-1250-00-00be-lb266-cr-for-ml-sm-power-save-mo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17</Pages>
  <Words>3536</Words>
  <Characters>20156</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10</cp:revision>
  <cp:lastPrinted>1901-01-01T07:00:00Z</cp:lastPrinted>
  <dcterms:created xsi:type="dcterms:W3CDTF">2022-09-13T23:26:00Z</dcterms:created>
  <dcterms:modified xsi:type="dcterms:W3CDTF">2022-09-15T01:29:00Z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