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7F98388" w:rsidR="00A353D7" w:rsidRPr="00CC2C3C" w:rsidRDefault="002E0457" w:rsidP="002E0457">
            <w:pPr>
              <w:pStyle w:val="T2"/>
              <w:suppressAutoHyphens/>
              <w:spacing w:before="120" w:after="120"/>
              <w:ind w:left="0"/>
              <w:rPr>
                <w:b w:val="0"/>
              </w:rPr>
            </w:pPr>
            <w:r>
              <w:t>Resolution for comments related to NSTR-EMLSR handling with TDLS</w:t>
            </w:r>
          </w:p>
        </w:tc>
      </w:tr>
      <w:tr w:rsidR="00A353D7" w:rsidRPr="00CC2C3C" w14:paraId="5101EAE9" w14:textId="77777777" w:rsidTr="007836FF">
        <w:trPr>
          <w:trHeight w:val="269"/>
          <w:jc w:val="center"/>
        </w:trPr>
        <w:tc>
          <w:tcPr>
            <w:tcW w:w="9576" w:type="dxa"/>
            <w:gridSpan w:val="5"/>
            <w:vAlign w:val="center"/>
          </w:tcPr>
          <w:p w14:paraId="3704DF93" w14:textId="376059B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54E17">
              <w:rPr>
                <w:b w:val="0"/>
                <w:sz w:val="20"/>
              </w:rPr>
              <w:t>September</w:t>
            </w:r>
            <w:r>
              <w:rPr>
                <w:b w:val="0"/>
                <w:sz w:val="20"/>
              </w:rPr>
              <w:t xml:space="preserve"> </w:t>
            </w:r>
            <w:r w:rsidR="003D051D">
              <w:rPr>
                <w:b w:val="0"/>
                <w:sz w:val="20"/>
              </w:rPr>
              <w:t>1</w:t>
            </w:r>
            <w:r w:rsidR="00507B26">
              <w:rPr>
                <w:b w:val="0"/>
                <w:sz w:val="20"/>
              </w:rPr>
              <w:t>0</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6A716D" w:rsidRPr="00CC2C3C" w14:paraId="14952E9D" w14:textId="77777777" w:rsidTr="00E547CE">
        <w:trPr>
          <w:jc w:val="center"/>
        </w:trPr>
        <w:tc>
          <w:tcPr>
            <w:tcW w:w="1705" w:type="dxa"/>
            <w:vAlign w:val="center"/>
          </w:tcPr>
          <w:p w14:paraId="148DA94C" w14:textId="6EF0CDD0"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9A490FE" w14:textId="5AF5301B" w:rsidR="006A716D" w:rsidRPr="000A26E7" w:rsidRDefault="006A716D" w:rsidP="006A716D">
            <w:pPr>
              <w:pStyle w:val="T2"/>
              <w:suppressAutoHyphens/>
              <w:spacing w:after="0"/>
              <w:ind w:left="0" w:right="0"/>
              <w:jc w:val="left"/>
              <w:rPr>
                <w:b w:val="0"/>
                <w:sz w:val="18"/>
                <w:szCs w:val="18"/>
                <w:lang w:eastAsia="ko-KR"/>
              </w:rPr>
            </w:pPr>
          </w:p>
        </w:tc>
        <w:tc>
          <w:tcPr>
            <w:tcW w:w="2175" w:type="dxa"/>
            <w:vAlign w:val="center"/>
          </w:tcPr>
          <w:p w14:paraId="595B2595"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8BD9FA5" w14:textId="77777777" w:rsidR="006A716D" w:rsidRPr="000A26E7" w:rsidRDefault="006A716D" w:rsidP="006A716D">
            <w:pPr>
              <w:pStyle w:val="T2"/>
              <w:suppressAutoHyphens/>
              <w:spacing w:after="0"/>
              <w:ind w:left="0" w:right="0"/>
              <w:jc w:val="left"/>
              <w:rPr>
                <w:b w:val="0"/>
                <w:sz w:val="18"/>
                <w:szCs w:val="18"/>
                <w:lang w:eastAsia="ko-KR"/>
              </w:rPr>
            </w:pPr>
          </w:p>
        </w:tc>
        <w:tc>
          <w:tcPr>
            <w:tcW w:w="2291" w:type="dxa"/>
            <w:vAlign w:val="center"/>
          </w:tcPr>
          <w:p w14:paraId="3DA2409A" w14:textId="4CE047D8" w:rsidR="006A716D" w:rsidRPr="000A26E7" w:rsidRDefault="006A716D" w:rsidP="006A716D">
            <w:pPr>
              <w:pStyle w:val="T2"/>
              <w:suppressAutoHyphens/>
              <w:spacing w:after="0"/>
              <w:ind w:left="0" w:right="0"/>
              <w:jc w:val="left"/>
              <w:rPr>
                <w:b w:val="0"/>
                <w:sz w:val="16"/>
                <w:szCs w:val="18"/>
                <w:lang w:eastAsia="ko-KR"/>
              </w:rPr>
            </w:pPr>
          </w:p>
        </w:tc>
      </w:tr>
      <w:tr w:rsidR="006A716D" w:rsidRPr="00CC2C3C" w14:paraId="11C7C1EF" w14:textId="77777777" w:rsidTr="004C0D53">
        <w:trPr>
          <w:jc w:val="center"/>
        </w:trPr>
        <w:tc>
          <w:tcPr>
            <w:tcW w:w="1705" w:type="dxa"/>
            <w:vAlign w:val="center"/>
          </w:tcPr>
          <w:p w14:paraId="0D3BA86A" w14:textId="341E67D9"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6A716D" w:rsidRDefault="006A716D" w:rsidP="006A716D">
            <w:pPr>
              <w:pStyle w:val="T2"/>
              <w:suppressAutoHyphens/>
              <w:spacing w:after="0"/>
              <w:ind w:left="0" w:right="0"/>
              <w:jc w:val="left"/>
              <w:rPr>
                <w:b w:val="0"/>
                <w:sz w:val="18"/>
                <w:szCs w:val="18"/>
                <w:lang w:eastAsia="ko-KR"/>
              </w:rPr>
            </w:pPr>
          </w:p>
        </w:tc>
        <w:tc>
          <w:tcPr>
            <w:tcW w:w="2175" w:type="dxa"/>
          </w:tcPr>
          <w:p w14:paraId="77EB113A"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000D5CF"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0B1723DE" w14:textId="533103AE" w:rsidR="006A716D" w:rsidRPr="00BF7A21" w:rsidRDefault="006A716D" w:rsidP="006A716D">
            <w:pPr>
              <w:pStyle w:val="T2"/>
              <w:suppressAutoHyphens/>
              <w:spacing w:after="0"/>
              <w:ind w:left="0" w:right="0"/>
              <w:jc w:val="left"/>
              <w:rPr>
                <w:b w:val="0"/>
                <w:sz w:val="16"/>
                <w:szCs w:val="18"/>
                <w:lang w:eastAsia="ko-KR"/>
              </w:rPr>
            </w:pPr>
          </w:p>
        </w:tc>
      </w:tr>
      <w:tr w:rsidR="006A716D" w:rsidRPr="00CC2C3C" w14:paraId="4EAD03BD" w14:textId="77777777" w:rsidTr="0032655C">
        <w:trPr>
          <w:jc w:val="center"/>
        </w:trPr>
        <w:tc>
          <w:tcPr>
            <w:tcW w:w="1705" w:type="dxa"/>
            <w:vAlign w:val="center"/>
          </w:tcPr>
          <w:p w14:paraId="2BCF360B" w14:textId="26852C49"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758FD9E" w14:textId="34C30A3D" w:rsidR="006A716D" w:rsidRDefault="006A716D" w:rsidP="006A716D">
            <w:pPr>
              <w:pStyle w:val="T2"/>
              <w:suppressAutoHyphens/>
              <w:spacing w:after="0"/>
              <w:ind w:left="0" w:right="0"/>
              <w:jc w:val="left"/>
              <w:rPr>
                <w:b w:val="0"/>
                <w:sz w:val="18"/>
                <w:szCs w:val="18"/>
                <w:lang w:eastAsia="ko-KR"/>
              </w:rPr>
            </w:pPr>
          </w:p>
        </w:tc>
        <w:tc>
          <w:tcPr>
            <w:tcW w:w="2175" w:type="dxa"/>
            <w:vAlign w:val="center"/>
          </w:tcPr>
          <w:p w14:paraId="3C066406"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5C381AE9"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6F6D4996" w14:textId="1A671EBA" w:rsidR="006A716D" w:rsidRDefault="006A716D" w:rsidP="006A716D">
            <w:pPr>
              <w:pStyle w:val="T2"/>
              <w:suppressAutoHyphens/>
              <w:spacing w:after="0"/>
              <w:ind w:left="0" w:right="0"/>
              <w:jc w:val="left"/>
              <w:rPr>
                <w:b w:val="0"/>
                <w:sz w:val="16"/>
                <w:szCs w:val="18"/>
                <w:lang w:eastAsia="ko-KR"/>
              </w:rPr>
            </w:pPr>
          </w:p>
        </w:tc>
      </w:tr>
      <w:tr w:rsidR="006A716D" w:rsidRPr="00CC2C3C" w14:paraId="1F4D4BB8" w14:textId="77777777" w:rsidTr="0032655C">
        <w:trPr>
          <w:jc w:val="center"/>
        </w:trPr>
        <w:tc>
          <w:tcPr>
            <w:tcW w:w="1705" w:type="dxa"/>
            <w:vAlign w:val="center"/>
          </w:tcPr>
          <w:p w14:paraId="50F7D6F7" w14:textId="32532609" w:rsidR="006A716D" w:rsidRPr="00CC2C3C" w:rsidRDefault="006A716D" w:rsidP="006A716D">
            <w:pPr>
              <w:pStyle w:val="T2"/>
              <w:suppressAutoHyphens/>
              <w:spacing w:after="0"/>
              <w:ind w:left="0" w:right="0"/>
              <w:jc w:val="left"/>
              <w:rPr>
                <w:b w:val="0"/>
                <w:sz w:val="20"/>
              </w:rPr>
            </w:pPr>
            <w:r>
              <w:rPr>
                <w:b w:val="0"/>
                <w:sz w:val="20"/>
              </w:rPr>
              <w:t>Alfred Asterjadhi</w:t>
            </w:r>
          </w:p>
        </w:tc>
        <w:tc>
          <w:tcPr>
            <w:tcW w:w="1695" w:type="dxa"/>
            <w:vMerge/>
            <w:vAlign w:val="center"/>
          </w:tcPr>
          <w:p w14:paraId="4EFE9919" w14:textId="396CA5C5" w:rsidR="006A716D" w:rsidRPr="00CC2C3C" w:rsidRDefault="006A716D" w:rsidP="006A716D">
            <w:pPr>
              <w:pStyle w:val="T2"/>
              <w:suppressAutoHyphens/>
              <w:spacing w:after="0"/>
              <w:ind w:left="0" w:right="0"/>
              <w:jc w:val="left"/>
              <w:rPr>
                <w:b w:val="0"/>
                <w:sz w:val="20"/>
              </w:rPr>
            </w:pPr>
          </w:p>
        </w:tc>
        <w:tc>
          <w:tcPr>
            <w:tcW w:w="2175" w:type="dxa"/>
          </w:tcPr>
          <w:p w14:paraId="184425FB" w14:textId="77777777" w:rsidR="006A716D" w:rsidRPr="00CC2C3C" w:rsidRDefault="006A716D" w:rsidP="006A716D">
            <w:pPr>
              <w:pStyle w:val="T2"/>
              <w:suppressAutoHyphens/>
              <w:spacing w:after="0"/>
              <w:ind w:left="0" w:right="0"/>
              <w:jc w:val="left"/>
              <w:rPr>
                <w:b w:val="0"/>
                <w:sz w:val="20"/>
              </w:rPr>
            </w:pPr>
          </w:p>
        </w:tc>
        <w:tc>
          <w:tcPr>
            <w:tcW w:w="1710" w:type="dxa"/>
            <w:vAlign w:val="center"/>
          </w:tcPr>
          <w:p w14:paraId="0971D61E" w14:textId="77777777" w:rsidR="006A716D" w:rsidRPr="00CC2C3C" w:rsidRDefault="006A716D" w:rsidP="006A716D">
            <w:pPr>
              <w:pStyle w:val="T2"/>
              <w:suppressAutoHyphens/>
              <w:spacing w:after="0"/>
              <w:ind w:left="0" w:right="0"/>
              <w:jc w:val="left"/>
              <w:rPr>
                <w:b w:val="0"/>
                <w:sz w:val="20"/>
              </w:rPr>
            </w:pPr>
          </w:p>
        </w:tc>
        <w:tc>
          <w:tcPr>
            <w:tcW w:w="2291" w:type="dxa"/>
            <w:vAlign w:val="center"/>
          </w:tcPr>
          <w:p w14:paraId="6F2FFEC2" w14:textId="01128A5C" w:rsidR="006A716D" w:rsidRPr="000A26E7" w:rsidRDefault="006A716D" w:rsidP="006A716D">
            <w:pPr>
              <w:pStyle w:val="T2"/>
              <w:suppressAutoHyphens/>
              <w:spacing w:after="0"/>
              <w:ind w:left="0" w:right="0"/>
              <w:jc w:val="left"/>
              <w:rPr>
                <w:b w:val="0"/>
                <w:sz w:val="16"/>
              </w:rPr>
            </w:pPr>
          </w:p>
        </w:tc>
      </w:tr>
      <w:tr w:rsidR="006A716D"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4BDA46A3"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1731EFE"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6A716D" w:rsidRDefault="006A716D" w:rsidP="006A716D">
            <w:pPr>
              <w:pStyle w:val="T2"/>
              <w:suppressAutoHyphens/>
              <w:spacing w:after="0"/>
              <w:ind w:left="0" w:right="0"/>
              <w:jc w:val="left"/>
              <w:rPr>
                <w:b w:val="0"/>
                <w:sz w:val="16"/>
                <w:szCs w:val="18"/>
                <w:lang w:eastAsia="ko-KR"/>
              </w:rPr>
            </w:pPr>
          </w:p>
        </w:tc>
      </w:tr>
      <w:tr w:rsidR="006A716D"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0FD4B44F"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6D49890"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6A716D" w:rsidRDefault="006A716D" w:rsidP="006A716D">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7ABF482"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740B51">
        <w:rPr>
          <w:rFonts w:cs="Times New Roman"/>
          <w:color w:val="FF0000"/>
          <w:sz w:val="18"/>
          <w:szCs w:val="18"/>
          <w:lang w:eastAsia="ko-KR"/>
        </w:rPr>
        <w:t>1</w:t>
      </w:r>
      <w:r w:rsidR="00F2393D">
        <w:rPr>
          <w:rFonts w:cs="Times New Roman"/>
          <w:color w:val="FF0000"/>
          <w:sz w:val="18"/>
          <w:szCs w:val="18"/>
          <w:lang w:eastAsia="ko-KR"/>
        </w:rPr>
        <w:t>6</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02A89DEB" w14:textId="4690D7B2" w:rsidR="001E3EBB" w:rsidRDefault="0047321D" w:rsidP="00C75F57">
      <w:pPr>
        <w:suppressAutoHyphens/>
        <w:spacing w:after="0" w:line="240" w:lineRule="auto"/>
        <w:rPr>
          <w:rFonts w:ascii="Times New Roman" w:eastAsia="Malgun Gothic" w:hAnsi="Times New Roman" w:cs="Times New Roman"/>
          <w:sz w:val="18"/>
          <w:szCs w:val="20"/>
          <w:lang w:val="en-GB"/>
        </w:rPr>
      </w:pPr>
      <w:r w:rsidRPr="0047321D">
        <w:rPr>
          <w:rFonts w:ascii="Times New Roman" w:eastAsia="Malgun Gothic" w:hAnsi="Times New Roman" w:cs="Times New Roman"/>
          <w:sz w:val="18"/>
          <w:szCs w:val="20"/>
          <w:lang w:val="en-GB"/>
        </w:rPr>
        <w:t>10058 13081 10060 11657 13083 13083 10061 13084 10367 11158 10660 13635 13671 13668 13669 13670</w:t>
      </w:r>
    </w:p>
    <w:p w14:paraId="3DAF97FD" w14:textId="77777777" w:rsidR="0047321D" w:rsidRPr="00CE1ADE" w:rsidRDefault="0047321D"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C089F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1DE0431" w14:textId="486FC14E" w:rsidR="00A97BCB" w:rsidRDefault="00A97BC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feedback from Rojan, Tomo and </w:t>
      </w:r>
      <w:r w:rsidR="003444FD">
        <w:rPr>
          <w:rFonts w:ascii="Times New Roman" w:eastAsia="Malgun Gothic" w:hAnsi="Times New Roman" w:cs="Times New Roman"/>
          <w:sz w:val="18"/>
          <w:szCs w:val="20"/>
          <w:lang w:val="en-GB"/>
        </w:rPr>
        <w:t>Stephane</w:t>
      </w:r>
    </w:p>
    <w:p w14:paraId="025798F1" w14:textId="3DE06456" w:rsidR="00AD7544" w:rsidRDefault="00AD75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CID</w:t>
      </w:r>
      <w:r w:rsidR="00B44A69">
        <w:rPr>
          <w:rFonts w:ascii="Times New Roman" w:eastAsia="Malgun Gothic" w:hAnsi="Times New Roman" w:cs="Times New Roman"/>
          <w:sz w:val="18"/>
          <w:szCs w:val="20"/>
          <w:lang w:val="en-GB"/>
        </w:rPr>
        <w:t>s 10059 and</w:t>
      </w:r>
      <w:r>
        <w:rPr>
          <w:rFonts w:ascii="Times New Roman" w:eastAsia="Malgun Gothic" w:hAnsi="Times New Roman" w:cs="Times New Roman"/>
          <w:sz w:val="18"/>
          <w:szCs w:val="20"/>
          <w:lang w:val="en-GB"/>
        </w:rPr>
        <w:t xml:space="preserve"> </w:t>
      </w:r>
      <w:r w:rsidRPr="00AD7544">
        <w:rPr>
          <w:rFonts w:ascii="Times New Roman" w:eastAsia="Malgun Gothic" w:hAnsi="Times New Roman" w:cs="Times New Roman"/>
          <w:sz w:val="18"/>
          <w:szCs w:val="20"/>
          <w:lang w:val="en-GB"/>
        </w:rPr>
        <w:t>11656</w:t>
      </w:r>
      <w:r>
        <w:rPr>
          <w:rFonts w:ascii="Times New Roman" w:eastAsia="Malgun Gothic" w:hAnsi="Times New Roman" w:cs="Times New Roman"/>
          <w:sz w:val="18"/>
          <w:szCs w:val="20"/>
          <w:lang w:val="en-GB"/>
        </w:rPr>
        <w:t xml:space="preserve"> </w:t>
      </w:r>
      <w:r w:rsidR="00B44A69">
        <w:rPr>
          <w:rFonts w:ascii="Times New Roman" w:eastAsia="Malgun Gothic" w:hAnsi="Times New Roman" w:cs="Times New Roman"/>
          <w:sz w:val="18"/>
          <w:szCs w:val="20"/>
          <w:lang w:val="en-GB"/>
        </w:rPr>
        <w:t>are</w:t>
      </w:r>
      <w:r>
        <w:rPr>
          <w:rFonts w:ascii="Times New Roman" w:eastAsia="Malgun Gothic" w:hAnsi="Times New Roman" w:cs="Times New Roman"/>
          <w:sz w:val="18"/>
          <w:szCs w:val="20"/>
          <w:lang w:val="en-GB"/>
        </w:rPr>
        <w:t xml:space="preserve"> deferred based on offline discussion w/ Morteza</w:t>
      </w:r>
    </w:p>
    <w:p w14:paraId="270E6411" w14:textId="77777777" w:rsidR="00B92DE4" w:rsidRDefault="00B92DE4" w:rsidP="00B92DE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79B0255B" w14:textId="0BE82106" w:rsidR="00B92DE4" w:rsidRDefault="00407974" w:rsidP="00B92D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Resolves additional CIDs related to TDLS co-existence w/ NSTR/EMLSR/EMLMR</w:t>
      </w:r>
    </w:p>
    <w:p w14:paraId="6347A018" w14:textId="0A22D052" w:rsidR="00407974" w:rsidRDefault="00407974" w:rsidP="00B92D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 for CID 10058</w:t>
      </w:r>
      <w:r w:rsidR="003967EF">
        <w:rPr>
          <w:rFonts w:ascii="Times New Roman" w:eastAsia="Malgun Gothic" w:hAnsi="Times New Roman" w:cs="Times New Roman"/>
          <w:sz w:val="18"/>
          <w:szCs w:val="20"/>
          <w:lang w:val="en-GB"/>
        </w:rPr>
        <w:t xml:space="preserve"> based on offline discussion</w:t>
      </w:r>
      <w:r w:rsidR="00A3237C">
        <w:rPr>
          <w:rFonts w:ascii="Times New Roman" w:eastAsia="Malgun Gothic" w:hAnsi="Times New Roman" w:cs="Times New Roman"/>
          <w:sz w:val="18"/>
          <w:szCs w:val="20"/>
          <w:lang w:val="en-GB"/>
        </w:rPr>
        <w:t>s</w:t>
      </w:r>
    </w:p>
    <w:p w14:paraId="6476035E" w14:textId="3ACD4CCA" w:rsidR="00B92DE4" w:rsidRDefault="00B92DE4" w:rsidP="00B92D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10059 and 11656 are reassigned to Morteza</w:t>
      </w:r>
    </w:p>
    <w:p w14:paraId="7107BD3E" w14:textId="2F25785F" w:rsidR="0050615F" w:rsidRDefault="0050615F" w:rsidP="00B92D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the latest REVme and TGbe drafts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0544C885" w:rsidR="00B10795" w:rsidRDefault="00B10795" w:rsidP="00B10795">
      <w:pPr>
        <w:pStyle w:val="T"/>
        <w:spacing w:after="0" w:line="240" w:lineRule="auto"/>
        <w:rPr>
          <w:b/>
          <w:i/>
          <w:iCs/>
          <w:highlight w:val="yellow"/>
        </w:rPr>
      </w:pPr>
      <w:r>
        <w:rPr>
          <w:b/>
          <w:i/>
          <w:iCs/>
          <w:highlight w:val="yellow"/>
        </w:rPr>
        <w:t xml:space="preserve">TGbe editor: Please note baseline is </w:t>
      </w:r>
      <w:r w:rsidR="000D51EB">
        <w:rPr>
          <w:b/>
          <w:i/>
          <w:iCs/>
          <w:highlight w:val="yellow"/>
        </w:rPr>
        <w:t>REVme D</w:t>
      </w:r>
      <w:r w:rsidR="0050615F">
        <w:rPr>
          <w:b/>
          <w:i/>
          <w:iCs/>
          <w:highlight w:val="yellow"/>
        </w:rPr>
        <w:t>2.0</w:t>
      </w:r>
      <w:r w:rsidR="000D51EB">
        <w:rPr>
          <w:b/>
          <w:i/>
          <w:iCs/>
          <w:highlight w:val="yellow"/>
        </w:rPr>
        <w:t xml:space="preserve"> and </w:t>
      </w:r>
      <w:r>
        <w:rPr>
          <w:b/>
          <w:i/>
          <w:iCs/>
          <w:highlight w:val="yellow"/>
        </w:rPr>
        <w:t>11be D2.</w:t>
      </w:r>
      <w:r w:rsidR="0050615F">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600"/>
        <w:gridCol w:w="1440"/>
        <w:gridCol w:w="2610"/>
      </w:tblGrid>
      <w:tr w:rsidR="00650828" w:rsidRPr="007E587A" w14:paraId="7B5B751B" w14:textId="77777777" w:rsidTr="007A6C49">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9EE316" w14:textId="18465929" w:rsidR="00D41AA9" w:rsidRPr="007E587A" w:rsidRDefault="008F2697"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3DE76DF0" w:rsidR="00D41AA9" w:rsidRPr="007E587A" w:rsidRDefault="008F2697"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6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7F6" w:rsidRPr="008B0293" w14:paraId="05D25785" w14:textId="77777777" w:rsidTr="007A6C49">
        <w:trPr>
          <w:trHeight w:val="220"/>
          <w:jc w:val="center"/>
        </w:trPr>
        <w:tc>
          <w:tcPr>
            <w:tcW w:w="625" w:type="dxa"/>
            <w:shd w:val="clear" w:color="auto" w:fill="auto"/>
            <w:noWrap/>
          </w:tcPr>
          <w:p w14:paraId="4BEF34F5" w14:textId="6F40B4F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10058</w:t>
            </w:r>
          </w:p>
        </w:tc>
        <w:tc>
          <w:tcPr>
            <w:tcW w:w="1080" w:type="dxa"/>
          </w:tcPr>
          <w:p w14:paraId="32CF76DE" w14:textId="206A87D3"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C0FF0A6" w14:textId="31E97050"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Pr>
          <w:p w14:paraId="6A8FED83" w14:textId="63866B8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600" w:type="dxa"/>
            <w:shd w:val="clear" w:color="auto" w:fill="auto"/>
            <w:noWrap/>
          </w:tcPr>
          <w:p w14:paraId="2E97B94C" w14:textId="36D8ECC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(lets say L1 and L2 are NSTR link pair), the peer STA of non-AP MLD may initiate PPDU over L1 and AP of AP MLD may initiate PPDU over L2, and the end time of the PPDUs are not aligned, so the response frame by the non-AP MLD may corrupts either of the PPDUs. A mechanism to prevent such a self interference among NSTR link pair is needed.</w:t>
            </w:r>
          </w:p>
        </w:tc>
        <w:tc>
          <w:tcPr>
            <w:tcW w:w="1440" w:type="dxa"/>
            <w:shd w:val="clear" w:color="auto" w:fill="auto"/>
            <w:noWrap/>
          </w:tcPr>
          <w:p w14:paraId="0DAC5202" w14:textId="3B01092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610" w:type="dxa"/>
            <w:shd w:val="clear" w:color="auto" w:fill="auto"/>
          </w:tcPr>
          <w:p w14:paraId="45F70BCB" w14:textId="77777777" w:rsidR="004137F6" w:rsidRPr="00D3544E" w:rsidRDefault="001620F0" w:rsidP="004137F6">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B3616EC" w14:textId="77777777" w:rsidR="001620F0" w:rsidRPr="00D3544E" w:rsidRDefault="001620F0" w:rsidP="004137F6">
            <w:pPr>
              <w:suppressAutoHyphens/>
              <w:spacing w:after="0"/>
              <w:rPr>
                <w:rFonts w:ascii="Times New Roman" w:hAnsi="Times New Roman" w:cs="Times New Roman"/>
                <w:bCs/>
                <w:sz w:val="16"/>
                <w:szCs w:val="16"/>
              </w:rPr>
            </w:pPr>
          </w:p>
          <w:p w14:paraId="2EAA9EEB" w14:textId="172B8CA1" w:rsidR="001620F0" w:rsidRDefault="005F4210" w:rsidP="004137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MLD can use baseline power-save indication </w:t>
            </w:r>
            <w:r w:rsidR="00750257">
              <w:rPr>
                <w:rFonts w:ascii="Times New Roman" w:hAnsi="Times New Roman" w:cs="Times New Roman"/>
                <w:bCs/>
                <w:sz w:val="16"/>
                <w:szCs w:val="16"/>
              </w:rPr>
              <w:t xml:space="preserve">(PM bit set to 1) </w:t>
            </w:r>
            <w:r>
              <w:rPr>
                <w:rFonts w:ascii="Times New Roman" w:hAnsi="Times New Roman" w:cs="Times New Roman"/>
                <w:bCs/>
                <w:sz w:val="16"/>
                <w:szCs w:val="16"/>
              </w:rPr>
              <w:t xml:space="preserve">to </w:t>
            </w:r>
            <w:r w:rsidR="00BC7EE5">
              <w:rPr>
                <w:rFonts w:ascii="Times New Roman" w:hAnsi="Times New Roman" w:cs="Times New Roman"/>
                <w:bCs/>
                <w:sz w:val="16"/>
                <w:szCs w:val="16"/>
              </w:rPr>
              <w:t>pause</w:t>
            </w:r>
            <w:r w:rsidR="00DC07D2">
              <w:rPr>
                <w:rFonts w:ascii="Times New Roman" w:hAnsi="Times New Roman" w:cs="Times New Roman"/>
                <w:bCs/>
                <w:sz w:val="16"/>
                <w:szCs w:val="16"/>
              </w:rPr>
              <w:t xml:space="preserve"> AP MLD’s transmission </w:t>
            </w:r>
            <w:r w:rsidR="008A4443">
              <w:rPr>
                <w:rFonts w:ascii="Times New Roman" w:hAnsi="Times New Roman" w:cs="Times New Roman"/>
                <w:bCs/>
                <w:sz w:val="16"/>
                <w:szCs w:val="16"/>
              </w:rPr>
              <w:t xml:space="preserve">to the non-AP MLD </w:t>
            </w:r>
            <w:r w:rsidR="00DC07D2">
              <w:rPr>
                <w:rFonts w:ascii="Times New Roman" w:hAnsi="Times New Roman" w:cs="Times New Roman"/>
                <w:bCs/>
                <w:sz w:val="16"/>
                <w:szCs w:val="16"/>
              </w:rPr>
              <w:t xml:space="preserve">on link(s) that form an NSTR pair with the TDLS link or </w:t>
            </w:r>
            <w:r w:rsidR="002E1079">
              <w:rPr>
                <w:rFonts w:ascii="Times New Roman" w:hAnsi="Times New Roman" w:cs="Times New Roman"/>
                <w:bCs/>
                <w:sz w:val="16"/>
                <w:szCs w:val="16"/>
              </w:rPr>
              <w:t xml:space="preserve">belong to a </w:t>
            </w:r>
            <w:r w:rsidR="00DC07D2">
              <w:rPr>
                <w:rFonts w:ascii="Times New Roman" w:hAnsi="Times New Roman" w:cs="Times New Roman"/>
                <w:bCs/>
                <w:sz w:val="16"/>
                <w:szCs w:val="16"/>
              </w:rPr>
              <w:t xml:space="preserve">link that is EMLSR/EMLMR </w:t>
            </w:r>
            <w:r w:rsidR="002E1079">
              <w:rPr>
                <w:rFonts w:ascii="Times New Roman" w:hAnsi="Times New Roman" w:cs="Times New Roman"/>
                <w:bCs/>
                <w:sz w:val="16"/>
                <w:szCs w:val="16"/>
              </w:rPr>
              <w:t>and shares a radio with the TDLS link.</w:t>
            </w:r>
            <w:r w:rsidR="005F7D54">
              <w:rPr>
                <w:rFonts w:ascii="Times New Roman" w:hAnsi="Times New Roman" w:cs="Times New Roman"/>
                <w:bCs/>
                <w:sz w:val="16"/>
                <w:szCs w:val="16"/>
              </w:rPr>
              <w:t xml:space="preserve"> </w:t>
            </w:r>
            <w:r w:rsidR="00CD1C28">
              <w:rPr>
                <w:rFonts w:ascii="Times New Roman" w:hAnsi="Times New Roman" w:cs="Times New Roman"/>
                <w:bCs/>
                <w:sz w:val="16"/>
                <w:szCs w:val="16"/>
              </w:rPr>
              <w:t>In addition</w:t>
            </w:r>
            <w:r w:rsidR="005F7D54">
              <w:rPr>
                <w:rFonts w:ascii="Times New Roman" w:hAnsi="Times New Roman" w:cs="Times New Roman"/>
                <w:bCs/>
                <w:sz w:val="16"/>
                <w:szCs w:val="16"/>
              </w:rPr>
              <w:t xml:space="preserve">, the non-AP MLD can use the power-save mechanism defined for TDLS (see </w:t>
            </w:r>
            <w:r w:rsidR="005F7D54" w:rsidRPr="005F7D54">
              <w:rPr>
                <w:rFonts w:ascii="Times New Roman" w:hAnsi="Times New Roman" w:cs="Times New Roman"/>
                <w:bCs/>
                <w:sz w:val="16"/>
                <w:szCs w:val="16"/>
              </w:rPr>
              <w:t>11.2.3.12</w:t>
            </w:r>
            <w:r w:rsidR="005F7D54">
              <w:rPr>
                <w:rFonts w:ascii="Times New Roman" w:hAnsi="Times New Roman" w:cs="Times New Roman"/>
                <w:bCs/>
                <w:sz w:val="16"/>
                <w:szCs w:val="16"/>
              </w:rPr>
              <w:t xml:space="preserve">) to manage </w:t>
            </w:r>
            <w:r w:rsidR="002A2F7E">
              <w:rPr>
                <w:rFonts w:ascii="Times New Roman" w:hAnsi="Times New Roman" w:cs="Times New Roman"/>
                <w:bCs/>
                <w:sz w:val="16"/>
                <w:szCs w:val="16"/>
              </w:rPr>
              <w:t xml:space="preserve">communication with its TDLS peer such that it doesn’t interfere with communication with the AP MLD. </w:t>
            </w:r>
            <w:r w:rsidR="00CD1C28">
              <w:rPr>
                <w:rFonts w:ascii="Times New Roman" w:hAnsi="Times New Roman" w:cs="Times New Roman"/>
                <w:bCs/>
                <w:sz w:val="16"/>
                <w:szCs w:val="16"/>
              </w:rPr>
              <w:t>Furthermore, a non-AP MLD can use the channel usage procedure (defined in 11.21.15) to request guidance from the AP to form a TDLS link. This can serve as information to the AP to help the AP better schedule its transmissions to the non-AP MLD.</w:t>
            </w:r>
          </w:p>
          <w:p w14:paraId="4834D130" w14:textId="77777777" w:rsidR="00D3544E" w:rsidRPr="00D3544E" w:rsidRDefault="00D3544E" w:rsidP="004137F6">
            <w:pPr>
              <w:suppressAutoHyphens/>
              <w:spacing w:after="0"/>
              <w:rPr>
                <w:rFonts w:ascii="Times New Roman" w:hAnsi="Times New Roman" w:cs="Times New Roman"/>
                <w:bCs/>
                <w:sz w:val="16"/>
                <w:szCs w:val="16"/>
              </w:rPr>
            </w:pPr>
          </w:p>
          <w:p w14:paraId="35BF454C" w14:textId="1222BE9E" w:rsidR="001620F0" w:rsidRPr="00981D32" w:rsidRDefault="001620F0" w:rsidP="004137F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w:t>
            </w:r>
            <w:r w:rsidR="00053CE3">
              <w:rPr>
                <w:rFonts w:ascii="Times New Roman" w:hAnsi="Times New Roman" w:cs="Times New Roman"/>
                <w:b/>
                <w:sz w:val="16"/>
                <w:szCs w:val="16"/>
              </w:rPr>
              <w:t>3</w:t>
            </w:r>
            <w:r w:rsidR="00D3544E">
              <w:rPr>
                <w:rFonts w:ascii="Times New Roman" w:hAnsi="Times New Roman" w:cs="Times New Roman"/>
                <w:b/>
                <w:sz w:val="16"/>
                <w:szCs w:val="16"/>
              </w:rPr>
              <w:t xml:space="preserve"> tagged 10058</w:t>
            </w:r>
          </w:p>
        </w:tc>
      </w:tr>
      <w:tr w:rsidR="00650828" w:rsidRPr="008B0293" w14:paraId="75F38349"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7A89D4" w14:textId="77777777" w:rsidR="00A02671" w:rsidRPr="004137F6" w:rsidRDefault="00A02671"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13081</w:t>
            </w:r>
          </w:p>
        </w:tc>
        <w:tc>
          <w:tcPr>
            <w:tcW w:w="1080" w:type="dxa"/>
            <w:tcBorders>
              <w:top w:val="single" w:sz="4" w:space="0" w:color="auto"/>
              <w:left w:val="single" w:sz="4" w:space="0" w:color="auto"/>
              <w:bottom w:val="single" w:sz="4" w:space="0" w:color="auto"/>
              <w:right w:val="single" w:sz="4" w:space="0" w:color="auto"/>
            </w:tcBorders>
          </w:tcPr>
          <w:p w14:paraId="1F06690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F7F14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69F12D4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6462E4D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(lets say L1 and L2 are NSTR link pair), the peer STA of non-AP MLD may initiate PPDU over L1 and AP of AP MLD may initiate PPDU over L2, and the end time of the PPDUs are not aligned, so the response frame by the non-AP MLD may corrupts either of the PPDUs. A mechanism to prevent such a self interference among NSTR link pair is needed.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F2FDF4"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05434C" w14:textId="7D3087F9" w:rsidR="00A02671" w:rsidRPr="00873E72" w:rsidRDefault="00A02671"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10058</w:t>
            </w:r>
          </w:p>
        </w:tc>
      </w:tr>
      <w:tr w:rsidR="004137F6" w:rsidRPr="008B0293" w14:paraId="63E16BE8"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EB1D217"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10060</w:t>
            </w:r>
          </w:p>
        </w:tc>
        <w:tc>
          <w:tcPr>
            <w:tcW w:w="1080" w:type="dxa"/>
            <w:tcBorders>
              <w:top w:val="single" w:sz="4" w:space="0" w:color="auto"/>
              <w:left w:val="single" w:sz="4" w:space="0" w:color="auto"/>
              <w:bottom w:val="single" w:sz="4" w:space="0" w:color="auto"/>
              <w:right w:val="single" w:sz="4" w:space="0" w:color="auto"/>
            </w:tcBorders>
          </w:tcPr>
          <w:p w14:paraId="13D62CC8" w14:textId="36D5BD15"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80A3CA" w14:textId="40C3AAD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4183986" w14:textId="2D7ED121"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4063ABE9" w14:textId="7529A79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extablish a TDLS link with another device, there will be some limitations. The 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C6E881" w14:textId="5A0F4C6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anohter device; please add text to propose a solution for this.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B14CD1" w14:textId="77777777" w:rsidR="00B84FF9" w:rsidRPr="00D3544E" w:rsidRDefault="00B84FF9" w:rsidP="00B84FF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DCC5F8" w14:textId="77777777" w:rsidR="00B84FF9" w:rsidRPr="00D3544E" w:rsidRDefault="00B84FF9" w:rsidP="00B84FF9">
            <w:pPr>
              <w:suppressAutoHyphens/>
              <w:spacing w:after="0"/>
              <w:rPr>
                <w:rFonts w:ascii="Times New Roman" w:hAnsi="Times New Roman" w:cs="Times New Roman"/>
                <w:bCs/>
                <w:sz w:val="16"/>
                <w:szCs w:val="16"/>
              </w:rPr>
            </w:pPr>
          </w:p>
          <w:p w14:paraId="5AA37EFA" w14:textId="4827E82E" w:rsidR="00B84FF9" w:rsidRDefault="003919E0" w:rsidP="00B84FF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10058</w:t>
            </w:r>
          </w:p>
          <w:p w14:paraId="4D4B2C63" w14:textId="77777777" w:rsidR="00B84FF9" w:rsidRPr="00D3544E" w:rsidRDefault="00B84FF9" w:rsidP="00B84FF9">
            <w:pPr>
              <w:suppressAutoHyphens/>
              <w:spacing w:after="0"/>
              <w:rPr>
                <w:rFonts w:ascii="Times New Roman" w:hAnsi="Times New Roman" w:cs="Times New Roman"/>
                <w:bCs/>
                <w:sz w:val="16"/>
                <w:szCs w:val="16"/>
              </w:rPr>
            </w:pPr>
          </w:p>
          <w:p w14:paraId="4BD2750E" w14:textId="6031854E" w:rsidR="004137F6" w:rsidRDefault="00B84FF9" w:rsidP="00B84FF9">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650828" w:rsidRPr="008B0293" w14:paraId="7B355BF9"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00E13" w14:textId="777777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11657</w:t>
            </w:r>
          </w:p>
        </w:tc>
        <w:tc>
          <w:tcPr>
            <w:tcW w:w="1080" w:type="dxa"/>
            <w:tcBorders>
              <w:top w:val="single" w:sz="4" w:space="0" w:color="auto"/>
              <w:left w:val="single" w:sz="4" w:space="0" w:color="auto"/>
              <w:bottom w:val="single" w:sz="4" w:space="0" w:color="auto"/>
              <w:right w:val="single" w:sz="4" w:space="0" w:color="auto"/>
            </w:tcBorders>
          </w:tcPr>
          <w:p w14:paraId="3E88D4F5"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5E7D9E"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05DC3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61DEA85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establish a </w:t>
            </w:r>
            <w:r w:rsidRPr="004137F6">
              <w:rPr>
                <w:rFonts w:ascii="Times New Roman" w:hAnsi="Times New Roman" w:cs="Times New Roman"/>
                <w:sz w:val="16"/>
                <w:szCs w:val="16"/>
              </w:rPr>
              <w:lastRenderedPageBreak/>
              <w:t>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EDC4F6"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 xml:space="preserve">there is no description of </w:t>
            </w:r>
            <w:r w:rsidRPr="004137F6">
              <w:rPr>
                <w:rFonts w:ascii="Times New Roman" w:hAnsi="Times New Roman" w:cs="Times New Roman"/>
                <w:sz w:val="16"/>
                <w:szCs w:val="16"/>
              </w:rPr>
              <w:lastRenderedPageBreak/>
              <w:t>TDLS procedure when non-AP MLD operates in EMLSR mode and one of the STAs establishes a TDLS direct with another device; please add text to propose a solution for this.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A9EEA6" w14:textId="40C33197" w:rsidR="004F1E9A" w:rsidRPr="000D5930" w:rsidRDefault="005B678B"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lastRenderedPageBreak/>
              <w:t>The comment is a duplicate of CID 10060</w:t>
            </w:r>
          </w:p>
        </w:tc>
      </w:tr>
      <w:tr w:rsidR="00650828" w:rsidRPr="008B0293" w14:paraId="0942C751"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96FAC6" w14:textId="77777777" w:rsidR="005B678B" w:rsidRPr="004137F6" w:rsidRDefault="005B678B"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6A1F84C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368483"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04867FD8"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36E32450"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extablish a TDLS link with another device, there will be some limitations. The 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F4D64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anohter device; please add text to propose a solution for this.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CDF528" w14:textId="1B523E55" w:rsidR="005B678B" w:rsidRDefault="005B678B"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10060</w:t>
            </w:r>
          </w:p>
        </w:tc>
      </w:tr>
      <w:tr w:rsidR="00650828" w:rsidRPr="008B0293" w14:paraId="4BE5773E"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4A80EE" w14:textId="77777777" w:rsidR="003D4C0F" w:rsidRPr="004137F6" w:rsidRDefault="003D4C0F"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7F40D444"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1C428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31B96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06A31F82"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extablish a TDLS link with another device, there will be some limitations. The 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AFC6557"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anohter device; please add text to propose a solution for this.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C88D66" w14:textId="0501BEC5" w:rsidR="003D4C0F" w:rsidRDefault="003D4C0F"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10060</w:t>
            </w:r>
          </w:p>
        </w:tc>
      </w:tr>
      <w:tr w:rsidR="004F1E9A" w:rsidRPr="008B0293" w14:paraId="4A35981B"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17F40C7A"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10061</w:t>
            </w:r>
          </w:p>
        </w:tc>
        <w:tc>
          <w:tcPr>
            <w:tcW w:w="1080" w:type="dxa"/>
            <w:tcBorders>
              <w:top w:val="single" w:sz="4" w:space="0" w:color="auto"/>
              <w:left w:val="single" w:sz="4" w:space="0" w:color="auto"/>
              <w:bottom w:val="single" w:sz="4" w:space="0" w:color="auto"/>
              <w:right w:val="single" w:sz="4" w:space="0" w:color="auto"/>
            </w:tcBorders>
          </w:tcPr>
          <w:p w14:paraId="3BD348A8" w14:textId="088F691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972189" w14:textId="00C000E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7EE49B4" w14:textId="60EFA4C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1B8E5C6E" w14:textId="6491B16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7C99DD" w14:textId="445071F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677E5A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B15C1B" w14:textId="77777777" w:rsidR="004F1E9A" w:rsidRPr="00D3544E" w:rsidRDefault="004F1E9A" w:rsidP="004F1E9A">
            <w:pPr>
              <w:suppressAutoHyphens/>
              <w:spacing w:after="0"/>
              <w:rPr>
                <w:rFonts w:ascii="Times New Roman" w:hAnsi="Times New Roman" w:cs="Times New Roman"/>
                <w:bCs/>
                <w:sz w:val="16"/>
                <w:szCs w:val="16"/>
              </w:rPr>
            </w:pPr>
          </w:p>
          <w:p w14:paraId="3F2752FF" w14:textId="66EC3336"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provides a mechanism for TDLS power-save (see </w:t>
            </w:r>
            <w:r w:rsidRPr="00F3504F">
              <w:rPr>
                <w:rFonts w:ascii="Times New Roman" w:hAnsi="Times New Roman" w:cs="Times New Roman"/>
                <w:bCs/>
                <w:sz w:val="16"/>
                <w:szCs w:val="16"/>
              </w:rPr>
              <w:t xml:space="preserve">11.2.3.12 </w:t>
            </w:r>
            <w:r>
              <w:rPr>
                <w:rFonts w:ascii="Times New Roman" w:hAnsi="Times New Roman" w:cs="Times New Roman"/>
                <w:bCs/>
                <w:sz w:val="16"/>
                <w:szCs w:val="16"/>
              </w:rPr>
              <w:t>(</w:t>
            </w:r>
            <w:r w:rsidRPr="00F3504F">
              <w:rPr>
                <w:rFonts w:ascii="Times New Roman" w:hAnsi="Times New Roman" w:cs="Times New Roman"/>
                <w:bCs/>
                <w:sz w:val="16"/>
                <w:szCs w:val="16"/>
              </w:rPr>
              <w:t>TDLS peer power save mode</w:t>
            </w:r>
            <w:r>
              <w:rPr>
                <w:rFonts w:ascii="Times New Roman" w:hAnsi="Times New Roman" w:cs="Times New Roman"/>
                <w:bCs/>
                <w:sz w:val="16"/>
                <w:szCs w:val="16"/>
              </w:rPr>
              <w:t>)). Regarding the NSTR/EMLSR/EMLMR handling, same resolution as CID 10058</w:t>
            </w:r>
          </w:p>
          <w:p w14:paraId="62A7DCA6" w14:textId="77777777" w:rsidR="004F1E9A" w:rsidRPr="00D3544E" w:rsidRDefault="004F1E9A" w:rsidP="004F1E9A">
            <w:pPr>
              <w:suppressAutoHyphens/>
              <w:spacing w:after="0"/>
              <w:rPr>
                <w:rFonts w:ascii="Times New Roman" w:hAnsi="Times New Roman" w:cs="Times New Roman"/>
                <w:bCs/>
                <w:sz w:val="16"/>
                <w:szCs w:val="16"/>
              </w:rPr>
            </w:pPr>
          </w:p>
          <w:p w14:paraId="2A278C14" w14:textId="69669530" w:rsidR="004F1E9A" w:rsidRPr="00873E72" w:rsidRDefault="004F1E9A" w:rsidP="004F1E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650828" w:rsidRPr="008B0293" w14:paraId="5918C73C"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AD2838" w14:textId="77777777" w:rsidR="00A036FE" w:rsidRPr="004137F6" w:rsidRDefault="00A036FE"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13084</w:t>
            </w:r>
          </w:p>
        </w:tc>
        <w:tc>
          <w:tcPr>
            <w:tcW w:w="1080" w:type="dxa"/>
            <w:tcBorders>
              <w:top w:val="single" w:sz="4" w:space="0" w:color="auto"/>
              <w:left w:val="single" w:sz="4" w:space="0" w:color="auto"/>
              <w:bottom w:val="single" w:sz="4" w:space="0" w:color="auto"/>
              <w:right w:val="single" w:sz="4" w:space="0" w:color="auto"/>
            </w:tcBorders>
          </w:tcPr>
          <w:p w14:paraId="22ECB8B3"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76620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E9B6675"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3AB66E19"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AA758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6B5140" w14:textId="6FBC48EE" w:rsidR="00A036FE" w:rsidRPr="00873E72" w:rsidRDefault="00A036FE"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10061</w:t>
            </w:r>
          </w:p>
        </w:tc>
      </w:tr>
      <w:tr w:rsidR="004F1E9A" w:rsidRPr="008B0293" w14:paraId="519425A6"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5D3038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10367</w:t>
            </w:r>
          </w:p>
        </w:tc>
        <w:tc>
          <w:tcPr>
            <w:tcW w:w="1080" w:type="dxa"/>
            <w:tcBorders>
              <w:top w:val="single" w:sz="4" w:space="0" w:color="auto"/>
              <w:left w:val="single" w:sz="4" w:space="0" w:color="auto"/>
              <w:bottom w:val="single" w:sz="4" w:space="0" w:color="auto"/>
              <w:right w:val="single" w:sz="4" w:space="0" w:color="auto"/>
            </w:tcBorders>
          </w:tcPr>
          <w:p w14:paraId="32679A63" w14:textId="1DF3081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9A9EA8" w14:textId="0F8B4D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5C572F1" w14:textId="6E252E7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0.00</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374D1CB"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E02C1C" w14:textId="53A119B5"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"Add a mechanism or constraints to solve the problem.</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6C7699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B29C919" w14:textId="77777777" w:rsidR="004F1E9A" w:rsidRPr="00D3544E" w:rsidRDefault="004F1E9A" w:rsidP="004F1E9A">
            <w:pPr>
              <w:suppressAutoHyphens/>
              <w:spacing w:after="0"/>
              <w:rPr>
                <w:rFonts w:ascii="Times New Roman" w:hAnsi="Times New Roman" w:cs="Times New Roman"/>
                <w:bCs/>
                <w:sz w:val="16"/>
                <w:szCs w:val="16"/>
              </w:rPr>
            </w:pPr>
          </w:p>
          <w:p w14:paraId="1D14B3BA" w14:textId="793C6DBC"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10058</w:t>
            </w:r>
          </w:p>
          <w:p w14:paraId="3E3FB2C6" w14:textId="77777777" w:rsidR="004F1E9A" w:rsidRPr="00D3544E" w:rsidRDefault="004F1E9A" w:rsidP="004F1E9A">
            <w:pPr>
              <w:suppressAutoHyphens/>
              <w:spacing w:after="0"/>
              <w:rPr>
                <w:rFonts w:ascii="Times New Roman" w:hAnsi="Times New Roman" w:cs="Times New Roman"/>
                <w:bCs/>
                <w:sz w:val="16"/>
                <w:szCs w:val="16"/>
              </w:rPr>
            </w:pPr>
          </w:p>
          <w:p w14:paraId="6B08F461" w14:textId="184A7AE4" w:rsidR="004F1E9A" w:rsidRPr="00B84225"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4F1E9A" w:rsidRPr="008B0293" w14:paraId="39A4C49D"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66642119"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11158</w:t>
            </w:r>
          </w:p>
        </w:tc>
        <w:tc>
          <w:tcPr>
            <w:tcW w:w="1080" w:type="dxa"/>
            <w:tcBorders>
              <w:top w:val="single" w:sz="4" w:space="0" w:color="auto"/>
              <w:left w:val="single" w:sz="4" w:space="0" w:color="auto"/>
              <w:bottom w:val="single" w:sz="4" w:space="0" w:color="auto"/>
              <w:right w:val="single" w:sz="4" w:space="0" w:color="auto"/>
            </w:tcBorders>
          </w:tcPr>
          <w:p w14:paraId="4E6335C2" w14:textId="2A56AEF3"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123808" w14:textId="5A826536"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8FC5B9C" w14:textId="5771A6A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470.55</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545314D6" w14:textId="3E132CE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TDLS operation with a non-AP MLD can be impacted by NSTR constraints of the non-AP MLD </w:t>
            </w:r>
            <w:r w:rsidRPr="004137F6">
              <w:rPr>
                <w:rFonts w:ascii="Times New Roman" w:hAnsi="Times New Roman" w:cs="Times New Roman"/>
                <w:sz w:val="16"/>
                <w:szCs w:val="16"/>
              </w:rPr>
              <w:lastRenderedPageBreak/>
              <w:t>or peer non-AP MLD hosting that TDLS  peer STA.</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0AFA59E"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 xml:space="preserve">A procedure to handle the TDLS </w:t>
            </w:r>
            <w:r w:rsidRPr="004137F6">
              <w:rPr>
                <w:rFonts w:ascii="Times New Roman" w:hAnsi="Times New Roman" w:cs="Times New Roman"/>
                <w:sz w:val="16"/>
                <w:szCs w:val="16"/>
              </w:rPr>
              <w:lastRenderedPageBreak/>
              <w:t>operation with MLD under NSTR constraints needs be described in the spec.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ABB5A53"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lastRenderedPageBreak/>
              <w:t>Revised</w:t>
            </w:r>
          </w:p>
          <w:p w14:paraId="5084CD29" w14:textId="77777777" w:rsidR="004F1E9A" w:rsidRPr="00D3544E" w:rsidRDefault="004F1E9A" w:rsidP="004F1E9A">
            <w:pPr>
              <w:suppressAutoHyphens/>
              <w:spacing w:after="0"/>
              <w:rPr>
                <w:rFonts w:ascii="Times New Roman" w:hAnsi="Times New Roman" w:cs="Times New Roman"/>
                <w:bCs/>
                <w:sz w:val="16"/>
                <w:szCs w:val="16"/>
              </w:rPr>
            </w:pPr>
          </w:p>
          <w:p w14:paraId="11BF81C7" w14:textId="1E4AC966"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Same resolution as CID 10058</w:t>
            </w:r>
          </w:p>
          <w:p w14:paraId="7AE267A3" w14:textId="77777777" w:rsidR="004F1E9A" w:rsidRPr="00D3544E" w:rsidRDefault="004F1E9A" w:rsidP="004F1E9A">
            <w:pPr>
              <w:suppressAutoHyphens/>
              <w:spacing w:after="0"/>
              <w:rPr>
                <w:rFonts w:ascii="Times New Roman" w:hAnsi="Times New Roman" w:cs="Times New Roman"/>
                <w:bCs/>
                <w:sz w:val="16"/>
                <w:szCs w:val="16"/>
              </w:rPr>
            </w:pPr>
          </w:p>
          <w:p w14:paraId="1CDF3298" w14:textId="0864C68F" w:rsidR="004F1E9A" w:rsidRDefault="004F1E9A" w:rsidP="004F1E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4F1E9A" w:rsidRPr="008B0293" w14:paraId="78F07333"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6D715B3D"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lastRenderedPageBreak/>
              <w:t>10660</w:t>
            </w:r>
          </w:p>
        </w:tc>
        <w:tc>
          <w:tcPr>
            <w:tcW w:w="1080" w:type="dxa"/>
            <w:tcBorders>
              <w:top w:val="single" w:sz="4" w:space="0" w:color="auto"/>
              <w:left w:val="single" w:sz="4" w:space="0" w:color="auto"/>
              <w:bottom w:val="single" w:sz="4" w:space="0" w:color="auto"/>
              <w:right w:val="single" w:sz="4" w:space="0" w:color="auto"/>
            </w:tcBorders>
          </w:tcPr>
          <w:p w14:paraId="01AB7C0F" w14:textId="30C61FE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AC2F975" w14:textId="3BC1F5B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4E8D0B6" w14:textId="1AFB8A4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470.57</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429BA115" w14:textId="3EF48CC0"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Baseline spec provides Channel Usage feature to enable an AP/non-AP coordinate the channel to use for p2p operation so that it doesn't interfere with infra-BSS operation. TGbe spec should explore utilizing and if needed expanding this feature for p2p operation when at least one of the link between the AP and non-AP MLD is an nSTR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7F8558" w14:textId="46C87C1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510CB4" w14:textId="77777777" w:rsidR="005958A8" w:rsidRPr="00D3544E" w:rsidRDefault="005958A8" w:rsidP="005958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46111A3" w14:textId="77777777" w:rsidR="005958A8" w:rsidRPr="00D3544E" w:rsidRDefault="005958A8" w:rsidP="005958A8">
            <w:pPr>
              <w:suppressAutoHyphens/>
              <w:spacing w:after="0"/>
              <w:rPr>
                <w:rFonts w:ascii="Times New Roman" w:hAnsi="Times New Roman" w:cs="Times New Roman"/>
                <w:bCs/>
                <w:sz w:val="16"/>
                <w:szCs w:val="16"/>
              </w:rPr>
            </w:pPr>
          </w:p>
          <w:p w14:paraId="1AEE5AB1" w14:textId="361D0A86" w:rsidR="005958A8" w:rsidRDefault="005958A8" w:rsidP="005958A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10058</w:t>
            </w:r>
          </w:p>
          <w:p w14:paraId="451A0A89" w14:textId="77777777" w:rsidR="005958A8" w:rsidRPr="00D3544E" w:rsidRDefault="005958A8" w:rsidP="005958A8">
            <w:pPr>
              <w:suppressAutoHyphens/>
              <w:spacing w:after="0"/>
              <w:rPr>
                <w:rFonts w:ascii="Times New Roman" w:hAnsi="Times New Roman" w:cs="Times New Roman"/>
                <w:bCs/>
                <w:sz w:val="16"/>
                <w:szCs w:val="16"/>
              </w:rPr>
            </w:pPr>
          </w:p>
          <w:p w14:paraId="222B79E8" w14:textId="3E2120FF" w:rsidR="004F1E9A" w:rsidRPr="00873E72" w:rsidRDefault="005958A8" w:rsidP="005958A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4F1E9A" w:rsidRPr="008B0293" w14:paraId="6A2924B1"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5CAAB08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13635</w:t>
            </w:r>
          </w:p>
        </w:tc>
        <w:tc>
          <w:tcPr>
            <w:tcW w:w="1080" w:type="dxa"/>
            <w:tcBorders>
              <w:top w:val="single" w:sz="4" w:space="0" w:color="auto"/>
              <w:left w:val="single" w:sz="4" w:space="0" w:color="auto"/>
              <w:bottom w:val="single" w:sz="4" w:space="0" w:color="auto"/>
              <w:right w:val="single" w:sz="4" w:space="0" w:color="auto"/>
            </w:tcBorders>
          </w:tcPr>
          <w:p w14:paraId="65DBF4D1" w14:textId="1B435C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24BE1D3" w14:textId="023C8CB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67EF5C9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471.09</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0344116B" w14:textId="64C0D0D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55CEB71" w14:textId="5418EF3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Spec needs to provide solution/guideline for handling NSTR issue when one or more non-AP STAs, affiliated with a non-AP MLD and forming NSTR link pair(s), establish TDLS direct link with one or more non-AP STAs affiliated with another non-AP MLD.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E3104B2" w14:textId="77777777" w:rsidR="004A2889" w:rsidRPr="00D3544E"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98E19AD" w14:textId="77777777" w:rsidR="004A2889" w:rsidRPr="00D3544E" w:rsidRDefault="004A2889" w:rsidP="004A2889">
            <w:pPr>
              <w:suppressAutoHyphens/>
              <w:spacing w:after="0"/>
              <w:rPr>
                <w:rFonts w:ascii="Times New Roman" w:hAnsi="Times New Roman" w:cs="Times New Roman"/>
                <w:bCs/>
                <w:sz w:val="16"/>
                <w:szCs w:val="16"/>
              </w:rPr>
            </w:pPr>
          </w:p>
          <w:p w14:paraId="7B7BC2BB" w14:textId="13298090" w:rsidR="004A2889" w:rsidRDefault="004A2889" w:rsidP="004A288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10058</w:t>
            </w:r>
          </w:p>
          <w:p w14:paraId="55EA8BAD" w14:textId="77777777" w:rsidR="004A2889" w:rsidRPr="00D3544E" w:rsidRDefault="004A2889" w:rsidP="004A2889">
            <w:pPr>
              <w:suppressAutoHyphens/>
              <w:spacing w:after="0"/>
              <w:rPr>
                <w:rFonts w:ascii="Times New Roman" w:hAnsi="Times New Roman" w:cs="Times New Roman"/>
                <w:bCs/>
                <w:sz w:val="16"/>
                <w:szCs w:val="16"/>
              </w:rPr>
            </w:pPr>
          </w:p>
          <w:p w14:paraId="38C14963" w14:textId="2B3B6630" w:rsidR="004F1E9A" w:rsidRPr="004B1903"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11-22/</w:t>
            </w:r>
            <w:r w:rsidR="00053CE3">
              <w:rPr>
                <w:rFonts w:ascii="Times New Roman" w:hAnsi="Times New Roman" w:cs="Times New Roman"/>
                <w:b/>
                <w:sz w:val="16"/>
                <w:szCs w:val="16"/>
              </w:rPr>
              <w:t xml:space="preserve">1586r3 </w:t>
            </w:r>
            <w:r>
              <w:rPr>
                <w:rFonts w:ascii="Times New Roman" w:hAnsi="Times New Roman" w:cs="Times New Roman"/>
                <w:b/>
                <w:sz w:val="16"/>
                <w:szCs w:val="16"/>
              </w:rPr>
              <w:t>tagged 10058</w:t>
            </w:r>
          </w:p>
        </w:tc>
      </w:tr>
      <w:tr w:rsidR="00916017" w:rsidRPr="008B0293" w14:paraId="46D94D8B"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8E0C70"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13671</w:t>
            </w:r>
          </w:p>
        </w:tc>
        <w:tc>
          <w:tcPr>
            <w:tcW w:w="1080" w:type="dxa"/>
            <w:tcBorders>
              <w:top w:val="single" w:sz="4" w:space="0" w:color="auto"/>
              <w:left w:val="single" w:sz="4" w:space="0" w:color="auto"/>
              <w:bottom w:val="single" w:sz="4" w:space="0" w:color="auto"/>
              <w:right w:val="single" w:sz="4" w:space="0" w:color="auto"/>
            </w:tcBorders>
          </w:tcPr>
          <w:p w14:paraId="0F7FDCE3"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49ACC8"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07656F7"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470.55</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76F30131"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381AF3B" w14:textId="77777777" w:rsidR="00916017" w:rsidRPr="004137F6" w:rsidRDefault="00916017" w:rsidP="00992CBF">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Please provide rules/mechanisms related to TDLS channel switch for non-AP MLD with NSTR constraints.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92E85FD" w14:textId="77777777" w:rsidR="00916017" w:rsidRPr="00D3544E" w:rsidRDefault="00916017" w:rsidP="0091601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8D70ADC" w14:textId="77777777" w:rsidR="00916017" w:rsidRPr="00D3544E" w:rsidRDefault="00916017" w:rsidP="00916017">
            <w:pPr>
              <w:suppressAutoHyphens/>
              <w:spacing w:after="0"/>
              <w:rPr>
                <w:rFonts w:ascii="Times New Roman" w:hAnsi="Times New Roman" w:cs="Times New Roman"/>
                <w:bCs/>
                <w:sz w:val="16"/>
                <w:szCs w:val="16"/>
              </w:rPr>
            </w:pPr>
          </w:p>
          <w:p w14:paraId="5CC86C7E" w14:textId="77777777" w:rsidR="00916017" w:rsidRDefault="00916017" w:rsidP="00916017">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10058</w:t>
            </w:r>
          </w:p>
          <w:p w14:paraId="0FF6FE0F" w14:textId="77777777" w:rsidR="00916017" w:rsidRPr="00D3544E" w:rsidRDefault="00916017" w:rsidP="00916017">
            <w:pPr>
              <w:suppressAutoHyphens/>
              <w:spacing w:after="0"/>
              <w:rPr>
                <w:rFonts w:ascii="Times New Roman" w:hAnsi="Times New Roman" w:cs="Times New Roman"/>
                <w:bCs/>
                <w:sz w:val="16"/>
                <w:szCs w:val="16"/>
              </w:rPr>
            </w:pPr>
          </w:p>
          <w:p w14:paraId="4D440DFC" w14:textId="117D4897" w:rsidR="00916017" w:rsidRDefault="00916017" w:rsidP="0091601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11-22/1586r3 tagged 10058</w:t>
            </w:r>
          </w:p>
        </w:tc>
      </w:tr>
      <w:tr w:rsidR="007A6EAE" w:rsidRPr="008B0293" w14:paraId="38728C5F"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A3FA7B" w14:textId="49794F07"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13668</w:t>
            </w:r>
          </w:p>
        </w:tc>
        <w:tc>
          <w:tcPr>
            <w:tcW w:w="1080" w:type="dxa"/>
            <w:tcBorders>
              <w:top w:val="single" w:sz="4" w:space="0" w:color="auto"/>
              <w:left w:val="single" w:sz="4" w:space="0" w:color="auto"/>
              <w:bottom w:val="single" w:sz="4" w:space="0" w:color="auto"/>
              <w:right w:val="single" w:sz="4" w:space="0" w:color="auto"/>
            </w:tcBorders>
          </w:tcPr>
          <w:p w14:paraId="2ACCF835" w14:textId="4DD98DC5"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5AD396" w14:textId="2E208A52"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B73DC28" w14:textId="316737C4"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471.09</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26D1F35A" w14:textId="5FD33B15"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F71913F" w14:textId="458E8F83"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Please provide text illustrating the mechanism to handle the issue related to TDLS discovery/setup process with device in EMLSR mode.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16ABDA2" w14:textId="7B267D2D" w:rsidR="00EC03B1" w:rsidRPr="00D3544E" w:rsidRDefault="00711A69" w:rsidP="00EC03B1">
            <w:pPr>
              <w:suppressAutoHyphens/>
              <w:spacing w:after="0"/>
              <w:rPr>
                <w:rFonts w:ascii="Times New Roman" w:hAnsi="Times New Roman" w:cs="Times New Roman"/>
                <w:bCs/>
                <w:sz w:val="16"/>
                <w:szCs w:val="16"/>
              </w:rPr>
            </w:pPr>
            <w:r>
              <w:rPr>
                <w:rFonts w:ascii="Times New Roman" w:hAnsi="Times New Roman" w:cs="Times New Roman"/>
                <w:b/>
                <w:sz w:val="16"/>
                <w:szCs w:val="16"/>
              </w:rPr>
              <w:t>Rejected</w:t>
            </w:r>
          </w:p>
          <w:p w14:paraId="76F9A772" w14:textId="77777777" w:rsidR="00EC03B1" w:rsidRPr="00D3544E" w:rsidRDefault="00EC03B1" w:rsidP="00EC03B1">
            <w:pPr>
              <w:suppressAutoHyphens/>
              <w:spacing w:after="0"/>
              <w:rPr>
                <w:rFonts w:ascii="Times New Roman" w:hAnsi="Times New Roman" w:cs="Times New Roman"/>
                <w:bCs/>
                <w:sz w:val="16"/>
                <w:szCs w:val="16"/>
              </w:rPr>
            </w:pPr>
          </w:p>
          <w:p w14:paraId="22DDF7A7" w14:textId="149AEF87" w:rsidR="007A6EAE" w:rsidRDefault="00EC03B1" w:rsidP="00711A69">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 non-AP MLD that is a TDLS initiator can </w:t>
            </w:r>
            <w:r w:rsidR="00A25370">
              <w:rPr>
                <w:rFonts w:ascii="Times New Roman" w:hAnsi="Times New Roman" w:cs="Times New Roman"/>
                <w:bCs/>
                <w:sz w:val="16"/>
                <w:szCs w:val="16"/>
              </w:rPr>
              <w:t>use</w:t>
            </w:r>
            <w:r w:rsidR="002F144F">
              <w:rPr>
                <w:rFonts w:ascii="Times New Roman" w:hAnsi="Times New Roman" w:cs="Times New Roman"/>
                <w:bCs/>
                <w:sz w:val="16"/>
                <w:szCs w:val="16"/>
              </w:rPr>
              <w:t xml:space="preserve"> </w:t>
            </w:r>
            <w:r w:rsidR="000642E6">
              <w:rPr>
                <w:rFonts w:ascii="Times New Roman" w:hAnsi="Times New Roman" w:cs="Times New Roman"/>
                <w:bCs/>
                <w:sz w:val="16"/>
                <w:szCs w:val="16"/>
              </w:rPr>
              <w:t>(</w:t>
            </w:r>
            <w:r w:rsidR="002F144F">
              <w:rPr>
                <w:rFonts w:ascii="Times New Roman" w:hAnsi="Times New Roman" w:cs="Times New Roman"/>
                <w:bCs/>
                <w:sz w:val="16"/>
                <w:szCs w:val="16"/>
              </w:rPr>
              <w:t>baseline</w:t>
            </w:r>
            <w:r w:rsidR="000642E6">
              <w:rPr>
                <w:rFonts w:ascii="Times New Roman" w:hAnsi="Times New Roman" w:cs="Times New Roman"/>
                <w:bCs/>
                <w:sz w:val="16"/>
                <w:szCs w:val="16"/>
              </w:rPr>
              <w:t>)</w:t>
            </w:r>
            <w:r w:rsidR="002F144F">
              <w:rPr>
                <w:rFonts w:ascii="Times New Roman" w:hAnsi="Times New Roman" w:cs="Times New Roman"/>
                <w:bCs/>
                <w:sz w:val="16"/>
                <w:szCs w:val="16"/>
              </w:rPr>
              <w:t xml:space="preserve"> power-save mechanism to </w:t>
            </w:r>
            <w:r w:rsidR="003B4E42">
              <w:rPr>
                <w:rFonts w:ascii="Times New Roman" w:hAnsi="Times New Roman" w:cs="Times New Roman"/>
                <w:bCs/>
                <w:sz w:val="16"/>
                <w:szCs w:val="16"/>
              </w:rPr>
              <w:t>pause</w:t>
            </w:r>
            <w:r w:rsidR="002F144F">
              <w:rPr>
                <w:rFonts w:ascii="Times New Roman" w:hAnsi="Times New Roman" w:cs="Times New Roman"/>
                <w:bCs/>
                <w:sz w:val="16"/>
                <w:szCs w:val="16"/>
              </w:rPr>
              <w:t xml:space="preserve"> the transmissions from </w:t>
            </w:r>
            <w:r w:rsidR="00A25370">
              <w:rPr>
                <w:rFonts w:ascii="Times New Roman" w:hAnsi="Times New Roman" w:cs="Times New Roman"/>
                <w:bCs/>
                <w:sz w:val="16"/>
                <w:szCs w:val="16"/>
              </w:rPr>
              <w:t xml:space="preserve">its associated </w:t>
            </w:r>
            <w:r w:rsidR="002F144F">
              <w:rPr>
                <w:rFonts w:ascii="Times New Roman" w:hAnsi="Times New Roman" w:cs="Times New Roman"/>
                <w:bCs/>
                <w:sz w:val="16"/>
                <w:szCs w:val="16"/>
              </w:rPr>
              <w:t xml:space="preserve">AP MLD </w:t>
            </w:r>
            <w:r w:rsidR="001A62C7">
              <w:rPr>
                <w:rFonts w:ascii="Times New Roman" w:hAnsi="Times New Roman" w:cs="Times New Roman"/>
                <w:bCs/>
                <w:sz w:val="16"/>
                <w:szCs w:val="16"/>
              </w:rPr>
              <w:t xml:space="preserve">during the discovery and setup phase. </w:t>
            </w:r>
            <w:r w:rsidR="008821A4">
              <w:rPr>
                <w:rFonts w:ascii="Times New Roman" w:hAnsi="Times New Roman" w:cs="Times New Roman"/>
                <w:bCs/>
                <w:sz w:val="16"/>
                <w:szCs w:val="16"/>
              </w:rPr>
              <w:t xml:space="preserve">Furthermore, the non-AP MLD </w:t>
            </w:r>
            <w:r w:rsidR="00F86B20">
              <w:rPr>
                <w:rFonts w:ascii="Times New Roman" w:hAnsi="Times New Roman" w:cs="Times New Roman"/>
                <w:bCs/>
                <w:sz w:val="16"/>
                <w:szCs w:val="16"/>
              </w:rPr>
              <w:t xml:space="preserve">can </w:t>
            </w:r>
            <w:r w:rsidR="003B4E42">
              <w:rPr>
                <w:rFonts w:ascii="Times New Roman" w:hAnsi="Times New Roman" w:cs="Times New Roman"/>
                <w:bCs/>
                <w:sz w:val="16"/>
                <w:szCs w:val="16"/>
              </w:rPr>
              <w:t>pause</w:t>
            </w:r>
            <w:r w:rsidR="00F86B20">
              <w:rPr>
                <w:rFonts w:ascii="Times New Roman" w:hAnsi="Times New Roman" w:cs="Times New Roman"/>
                <w:bCs/>
                <w:sz w:val="16"/>
                <w:szCs w:val="16"/>
              </w:rPr>
              <w:t xml:space="preserve"> its own transmissions to the AP MLD during the TDLS setup and discovery phase.</w:t>
            </w:r>
          </w:p>
        </w:tc>
      </w:tr>
      <w:tr w:rsidR="007A6EAE" w:rsidRPr="008B0293" w14:paraId="24CBE749"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38EE06" w14:textId="09246A3D"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lastRenderedPageBreak/>
              <w:t>13669</w:t>
            </w:r>
          </w:p>
        </w:tc>
        <w:tc>
          <w:tcPr>
            <w:tcW w:w="1080" w:type="dxa"/>
            <w:tcBorders>
              <w:top w:val="single" w:sz="4" w:space="0" w:color="auto"/>
              <w:left w:val="single" w:sz="4" w:space="0" w:color="auto"/>
              <w:bottom w:val="single" w:sz="4" w:space="0" w:color="auto"/>
              <w:right w:val="single" w:sz="4" w:space="0" w:color="auto"/>
            </w:tcBorders>
          </w:tcPr>
          <w:p w14:paraId="41101B1F" w14:textId="550C4AE0"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1ED3DEB" w14:textId="53A14D5D"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56D290E" w14:textId="6E21C864"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471.09</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67CCB8E7" w14:textId="21119BD7"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DE6650" w14:textId="3B945628"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Please provide text illustrating the mechanism to handle the issue related to TDLS discovery/setup process with device in EMLMR mode.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97F314" w14:textId="77777777" w:rsidR="00711A69" w:rsidRPr="00D3544E" w:rsidRDefault="00711A69" w:rsidP="00711A69">
            <w:pPr>
              <w:suppressAutoHyphens/>
              <w:spacing w:after="0"/>
              <w:rPr>
                <w:rFonts w:ascii="Times New Roman" w:hAnsi="Times New Roman" w:cs="Times New Roman"/>
                <w:bCs/>
                <w:sz w:val="16"/>
                <w:szCs w:val="16"/>
              </w:rPr>
            </w:pPr>
            <w:r>
              <w:rPr>
                <w:rFonts w:ascii="Times New Roman" w:hAnsi="Times New Roman" w:cs="Times New Roman"/>
                <w:b/>
                <w:sz w:val="16"/>
                <w:szCs w:val="16"/>
              </w:rPr>
              <w:t>Rejected</w:t>
            </w:r>
          </w:p>
          <w:p w14:paraId="70551D1B" w14:textId="77777777" w:rsidR="00711A69" w:rsidRPr="00D3544E" w:rsidRDefault="00711A69" w:rsidP="00711A69">
            <w:pPr>
              <w:suppressAutoHyphens/>
              <w:spacing w:after="0"/>
              <w:rPr>
                <w:rFonts w:ascii="Times New Roman" w:hAnsi="Times New Roman" w:cs="Times New Roman"/>
                <w:bCs/>
                <w:sz w:val="16"/>
                <w:szCs w:val="16"/>
              </w:rPr>
            </w:pPr>
          </w:p>
          <w:p w14:paraId="7607D038" w14:textId="0C4A82A8" w:rsidR="007A6EAE" w:rsidRDefault="00711A69" w:rsidP="00711A69">
            <w:pPr>
              <w:suppressAutoHyphens/>
              <w:spacing w:after="0"/>
              <w:rPr>
                <w:rFonts w:ascii="Times New Roman" w:hAnsi="Times New Roman" w:cs="Times New Roman"/>
                <w:b/>
                <w:sz w:val="16"/>
                <w:szCs w:val="16"/>
              </w:rPr>
            </w:pPr>
            <w:r>
              <w:rPr>
                <w:rFonts w:ascii="Times New Roman" w:hAnsi="Times New Roman" w:cs="Times New Roman"/>
                <w:bCs/>
                <w:sz w:val="16"/>
                <w:szCs w:val="16"/>
              </w:rPr>
              <w:t>A non-AP MLD that is a TDLS initiator can use (baseline) power-save mechanism to pause the transmissions from its associated AP MLD during the discovery and setup phase. Furthermore, the non-AP MLD can pause its own transmissions to the AP MLD during the TDLS setup and discovery phase.</w:t>
            </w:r>
          </w:p>
        </w:tc>
      </w:tr>
      <w:tr w:rsidR="007A6EAE" w:rsidRPr="008B0293" w14:paraId="609D1C71" w14:textId="77777777" w:rsidTr="007A6C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3BE7D7" w14:textId="44BA0835"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13670</w:t>
            </w:r>
          </w:p>
        </w:tc>
        <w:tc>
          <w:tcPr>
            <w:tcW w:w="1080" w:type="dxa"/>
            <w:tcBorders>
              <w:top w:val="single" w:sz="4" w:space="0" w:color="auto"/>
              <w:left w:val="single" w:sz="4" w:space="0" w:color="auto"/>
              <w:bottom w:val="single" w:sz="4" w:space="0" w:color="auto"/>
              <w:right w:val="single" w:sz="4" w:space="0" w:color="auto"/>
            </w:tcBorders>
          </w:tcPr>
          <w:p w14:paraId="183A1C44" w14:textId="2FD9C4A1"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85B2B88" w14:textId="50591321"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CA1B72E" w14:textId="043FAD23"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471.09</w:t>
            </w:r>
          </w:p>
        </w:tc>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52FD3115" w14:textId="19E1CA85"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When an NSTR non-AP MLD is the TDLS initiator, the TDLS responder can send the TDLS discovery response over a first link (direct link) while the NSTR non-AP MLD is transmitting frames to the AP MLD on a second link, where the first link forms an NSTR link pair with the second link. Accordingly, the NSTR non-AP MLD would not be able to receive the response frame from the TDLS responder.</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650D682" w14:textId="062309A4" w:rsidR="007A6EAE" w:rsidRPr="004137F6" w:rsidRDefault="007A6EAE" w:rsidP="007A6EAE">
            <w:pPr>
              <w:suppressAutoHyphens/>
              <w:spacing w:after="0"/>
              <w:rPr>
                <w:rFonts w:ascii="Times New Roman" w:hAnsi="Times New Roman" w:cs="Times New Roman"/>
                <w:sz w:val="16"/>
                <w:szCs w:val="16"/>
              </w:rPr>
            </w:pPr>
            <w:r w:rsidRPr="007A6EAE">
              <w:rPr>
                <w:rFonts w:ascii="Times New Roman" w:hAnsi="Times New Roman" w:cs="Times New Roman"/>
                <w:sz w:val="16"/>
                <w:szCs w:val="16"/>
              </w:rPr>
              <w:t>Please provide text specifying rules for TDLS discovery/setup for the NSTR non-AP MLDs.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7EA012F" w14:textId="77777777" w:rsidR="00711A69" w:rsidRPr="00D3544E" w:rsidRDefault="00711A69" w:rsidP="00711A69">
            <w:pPr>
              <w:suppressAutoHyphens/>
              <w:spacing w:after="0"/>
              <w:rPr>
                <w:rFonts w:ascii="Times New Roman" w:hAnsi="Times New Roman" w:cs="Times New Roman"/>
                <w:bCs/>
                <w:sz w:val="16"/>
                <w:szCs w:val="16"/>
              </w:rPr>
            </w:pPr>
            <w:r>
              <w:rPr>
                <w:rFonts w:ascii="Times New Roman" w:hAnsi="Times New Roman" w:cs="Times New Roman"/>
                <w:b/>
                <w:sz w:val="16"/>
                <w:szCs w:val="16"/>
              </w:rPr>
              <w:t>Rejected</w:t>
            </w:r>
          </w:p>
          <w:p w14:paraId="373C2883" w14:textId="77777777" w:rsidR="00711A69" w:rsidRPr="00D3544E" w:rsidRDefault="00711A69" w:rsidP="00711A69">
            <w:pPr>
              <w:suppressAutoHyphens/>
              <w:spacing w:after="0"/>
              <w:rPr>
                <w:rFonts w:ascii="Times New Roman" w:hAnsi="Times New Roman" w:cs="Times New Roman"/>
                <w:bCs/>
                <w:sz w:val="16"/>
                <w:szCs w:val="16"/>
              </w:rPr>
            </w:pPr>
          </w:p>
          <w:p w14:paraId="764217EF" w14:textId="19EB0B86" w:rsidR="007A6EAE" w:rsidRDefault="00711A69" w:rsidP="00711A69">
            <w:pPr>
              <w:suppressAutoHyphens/>
              <w:spacing w:after="0"/>
              <w:rPr>
                <w:rFonts w:ascii="Times New Roman" w:hAnsi="Times New Roman" w:cs="Times New Roman"/>
                <w:b/>
                <w:sz w:val="16"/>
                <w:szCs w:val="16"/>
              </w:rPr>
            </w:pPr>
            <w:r>
              <w:rPr>
                <w:rFonts w:ascii="Times New Roman" w:hAnsi="Times New Roman" w:cs="Times New Roman"/>
                <w:bCs/>
                <w:sz w:val="16"/>
                <w:szCs w:val="16"/>
              </w:rPr>
              <w:t>A non-AP MLD that is a TDLS initiator can use (baseline) power-save mechanism to pause the transmissions from its associated AP MLD during the discovery and setup phase. Furthermore, the non-AP MLD can pause its own transmissions to the AP MLD during the TDLS setup and discovery phase.</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4D60A732" w14:textId="77777777" w:rsidR="00DA07B3" w:rsidRDefault="00DA07B3" w:rsidP="000552E5">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E7F8266" w14:textId="360BA80A" w:rsidR="000552E5" w:rsidRPr="001D33B9" w:rsidRDefault="006A741F" w:rsidP="000552E5">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b/>
          <w:bCs/>
          <w:sz w:val="20"/>
          <w:szCs w:val="20"/>
        </w:rPr>
        <w:t>35.3.21.1 General</w:t>
      </w:r>
      <w:r w:rsidR="00695062">
        <w:rPr>
          <w:rFonts w:ascii="Arial" w:eastAsia="Times New Roman" w:hAnsi="Arial" w:cs="Arial"/>
          <w:b/>
          <w:bCs/>
          <w:sz w:val="20"/>
          <w:szCs w:val="20"/>
        </w:rPr>
        <w:t xml:space="preserve"> </w:t>
      </w:r>
      <w:r w:rsidR="007A7CC8" w:rsidRPr="00EE4619">
        <w:rPr>
          <w:rFonts w:ascii="Times New Roman" w:hAnsi="Times New Roman" w:cs="Times New Roman"/>
          <w:color w:val="000000"/>
          <w:sz w:val="16"/>
          <w:szCs w:val="16"/>
          <w:highlight w:val="yellow"/>
        </w:rPr>
        <w:t>[10058]</w:t>
      </w:r>
    </w:p>
    <w:p w14:paraId="6039DA96" w14:textId="2541CBDF" w:rsidR="006A741F" w:rsidRPr="00130EB7" w:rsidRDefault="006A741F" w:rsidP="00885DFE">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24619D49" w14:textId="4D27A806" w:rsidR="00D90BB1" w:rsidRDefault="007F29D8" w:rsidP="007F63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sidR="009F6F82">
        <w:rPr>
          <w:rFonts w:ascii="Times New Roman" w:hAnsi="Times New Roman" w:cs="Times New Roman"/>
          <w:color w:val="000000"/>
          <w:sz w:val="20"/>
          <w:szCs w:val="20"/>
        </w:rPr>
        <w:t xml:space="preserve"> a </w:t>
      </w:r>
      <w:r w:rsidR="008126BE" w:rsidRPr="008126BE">
        <w:rPr>
          <w:rFonts w:ascii="Times New Roman" w:hAnsi="Times New Roman" w:cs="Times New Roman"/>
          <w:color w:val="000000"/>
          <w:sz w:val="20"/>
          <w:szCs w:val="20"/>
        </w:rPr>
        <w:t xml:space="preserve">non-AP STA affiliated with a </w:t>
      </w:r>
      <w:r w:rsidR="009F6F82">
        <w:rPr>
          <w:rFonts w:ascii="Times New Roman" w:hAnsi="Times New Roman" w:cs="Times New Roman"/>
          <w:color w:val="000000"/>
          <w:sz w:val="20"/>
          <w:szCs w:val="20"/>
        </w:rPr>
        <w:t xml:space="preserve">non-AP MLD has established a TDLS </w:t>
      </w:r>
      <w:r w:rsidR="008848B5">
        <w:rPr>
          <w:rFonts w:ascii="Times New Roman" w:hAnsi="Times New Roman" w:cs="Times New Roman"/>
          <w:color w:val="000000"/>
          <w:sz w:val="20"/>
          <w:szCs w:val="20"/>
        </w:rPr>
        <w:t xml:space="preserve">direct </w:t>
      </w:r>
      <w:r w:rsidR="009F6F82">
        <w:rPr>
          <w:rFonts w:ascii="Times New Roman" w:hAnsi="Times New Roman" w:cs="Times New Roman"/>
          <w:color w:val="000000"/>
          <w:sz w:val="20"/>
          <w:szCs w:val="20"/>
        </w:rPr>
        <w:t>link</w:t>
      </w:r>
      <w:r w:rsidR="00D90BB1">
        <w:rPr>
          <w:rFonts w:ascii="Times New Roman" w:hAnsi="Times New Roman" w:cs="Times New Roman"/>
          <w:color w:val="000000"/>
          <w:sz w:val="20"/>
          <w:szCs w:val="20"/>
        </w:rPr>
        <w:t xml:space="preserve"> and </w:t>
      </w:r>
      <w:r w:rsidR="00D90BB1" w:rsidRPr="003A76BA">
        <w:rPr>
          <w:rFonts w:ascii="Times New Roman" w:hAnsi="Times New Roman" w:cs="Times New Roman"/>
          <w:sz w:val="20"/>
          <w:szCs w:val="20"/>
        </w:rPr>
        <w:t xml:space="preserve">the link on </w:t>
      </w:r>
      <w:r w:rsidR="00E32E0A" w:rsidRPr="00E32E0A">
        <w:rPr>
          <w:rFonts w:ascii="Times New Roman" w:hAnsi="Times New Roman" w:cs="Times New Roman"/>
          <w:sz w:val="20"/>
          <w:szCs w:val="20"/>
        </w:rPr>
        <w:t xml:space="preserve">which the same or </w:t>
      </w:r>
      <w:r w:rsidR="00E32E0A">
        <w:rPr>
          <w:rFonts w:ascii="Times New Roman" w:hAnsi="Times New Roman" w:cs="Times New Roman"/>
          <w:sz w:val="20"/>
          <w:szCs w:val="20"/>
        </w:rPr>
        <w:t>other</w:t>
      </w:r>
      <w:r w:rsidR="00D90BB1" w:rsidRPr="003A76BA">
        <w:rPr>
          <w:rFonts w:ascii="Times New Roman" w:hAnsi="Times New Roman" w:cs="Times New Roman"/>
          <w:sz w:val="20"/>
          <w:szCs w:val="20"/>
        </w:rPr>
        <w:t xml:space="preserve"> non-AP STA </w:t>
      </w:r>
      <w:r w:rsidR="00FA7B51">
        <w:rPr>
          <w:rFonts w:ascii="Times New Roman" w:hAnsi="Times New Roman" w:cs="Times New Roman"/>
          <w:sz w:val="20"/>
          <w:szCs w:val="20"/>
        </w:rPr>
        <w:t xml:space="preserve">affiliated with the non-AP MLD </w:t>
      </w:r>
      <w:r w:rsidR="00D90BB1" w:rsidRPr="003A76BA">
        <w:rPr>
          <w:rFonts w:ascii="Times New Roman" w:hAnsi="Times New Roman" w:cs="Times New Roman"/>
          <w:sz w:val="20"/>
          <w:szCs w:val="20"/>
        </w:rPr>
        <w:t>is operating on</w:t>
      </w:r>
      <w:r w:rsidR="006711E2">
        <w:rPr>
          <w:rFonts w:ascii="Times New Roman" w:hAnsi="Times New Roman" w:cs="Times New Roman"/>
          <w:sz w:val="20"/>
          <w:szCs w:val="20"/>
        </w:rPr>
        <w:t>:</w:t>
      </w:r>
    </w:p>
    <w:p w14:paraId="0641E3C5" w14:textId="77777777" w:rsidR="00D90BB1" w:rsidRPr="00C54DCF" w:rsidRDefault="00D90BB1" w:rsidP="00D90BB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strike/>
          <w:sz w:val="20"/>
          <w:szCs w:val="20"/>
        </w:rPr>
      </w:pPr>
      <w:r w:rsidRPr="00E60CC4">
        <w:rPr>
          <w:rFonts w:ascii="Times New Roman" w:hAnsi="Times New Roman" w:cs="Times New Roman"/>
          <w:sz w:val="20"/>
          <w:szCs w:val="20"/>
        </w:rPr>
        <w:t xml:space="preserve">is an EMLSR </w:t>
      </w:r>
      <w:r>
        <w:rPr>
          <w:rFonts w:ascii="Times New Roman" w:hAnsi="Times New Roman" w:cs="Times New Roman"/>
          <w:sz w:val="20"/>
          <w:szCs w:val="20"/>
        </w:rPr>
        <w:t xml:space="preserve">link </w:t>
      </w:r>
      <w:r w:rsidRPr="00E60CC4">
        <w:rPr>
          <w:rFonts w:ascii="Times New Roman" w:hAnsi="Times New Roman" w:cs="Times New Roman"/>
          <w:sz w:val="20"/>
          <w:szCs w:val="20"/>
        </w:rPr>
        <w:t>or an EMLMR link</w:t>
      </w:r>
      <w:r>
        <w:rPr>
          <w:rFonts w:ascii="Times New Roman" w:hAnsi="Times New Roman" w:cs="Times New Roman"/>
          <w:sz w:val="20"/>
          <w:szCs w:val="20"/>
        </w:rPr>
        <w:t xml:space="preserve"> with its associated AP and</w:t>
      </w:r>
      <w:r w:rsidRPr="00E60CC4">
        <w:rPr>
          <w:rFonts w:ascii="Times New Roman" w:hAnsi="Times New Roman" w:cs="Times New Roman"/>
          <w:sz w:val="20"/>
          <w:szCs w:val="20"/>
        </w:rPr>
        <w:t xml:space="preserve"> </w:t>
      </w:r>
      <w:r>
        <w:rPr>
          <w:rFonts w:ascii="Times New Roman" w:hAnsi="Times New Roman" w:cs="Times New Roman"/>
          <w:sz w:val="20"/>
          <w:szCs w:val="20"/>
        </w:rPr>
        <w:t>shares radio with</w:t>
      </w:r>
      <w:r w:rsidRPr="00E60CC4">
        <w:rPr>
          <w:rFonts w:ascii="Times New Roman" w:hAnsi="Times New Roman" w:cs="Times New Roman"/>
          <w:sz w:val="20"/>
          <w:szCs w:val="20"/>
        </w:rPr>
        <w:t xml:space="preserve"> </w:t>
      </w:r>
      <w:r>
        <w:rPr>
          <w:rFonts w:ascii="Times New Roman" w:hAnsi="Times New Roman" w:cs="Times New Roman"/>
          <w:sz w:val="20"/>
          <w:szCs w:val="20"/>
        </w:rPr>
        <w:t>a</w:t>
      </w:r>
      <w:r w:rsidRPr="00E60CC4">
        <w:rPr>
          <w:rFonts w:ascii="Times New Roman" w:hAnsi="Times New Roman" w:cs="Times New Roman"/>
          <w:sz w:val="20"/>
          <w:szCs w:val="20"/>
        </w:rPr>
        <w:t xml:space="preserve"> TDLS link</w:t>
      </w:r>
      <w:r>
        <w:rPr>
          <w:rFonts w:ascii="Times New Roman" w:hAnsi="Times New Roman" w:cs="Times New Roman"/>
          <w:sz w:val="20"/>
          <w:szCs w:val="20"/>
        </w:rPr>
        <w:t>.</w:t>
      </w:r>
    </w:p>
    <w:p w14:paraId="28CBABD9" w14:textId="77777777" w:rsidR="00D90BB1" w:rsidRPr="003A76BA" w:rsidRDefault="00D90BB1" w:rsidP="00D90BB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strike/>
          <w:sz w:val="20"/>
          <w:szCs w:val="20"/>
        </w:rPr>
      </w:pPr>
      <w:r w:rsidRPr="00E60CC4">
        <w:rPr>
          <w:rFonts w:ascii="Times New Roman" w:hAnsi="Times New Roman" w:cs="Times New Roman"/>
          <w:sz w:val="20"/>
          <w:szCs w:val="20"/>
        </w:rPr>
        <w:t xml:space="preserve">forms an NSTR link pair with </w:t>
      </w:r>
      <w:r>
        <w:rPr>
          <w:rFonts w:ascii="Times New Roman" w:hAnsi="Times New Roman" w:cs="Times New Roman"/>
          <w:sz w:val="20"/>
          <w:szCs w:val="20"/>
        </w:rPr>
        <w:t>a</w:t>
      </w:r>
      <w:r w:rsidRPr="00E60CC4">
        <w:rPr>
          <w:rFonts w:ascii="Times New Roman" w:hAnsi="Times New Roman" w:cs="Times New Roman"/>
          <w:sz w:val="20"/>
          <w:szCs w:val="20"/>
        </w:rPr>
        <w:t xml:space="preserve"> TDLS link</w:t>
      </w:r>
      <w:r w:rsidRPr="00843C33">
        <w:rPr>
          <w:rFonts w:ascii="Times New Roman" w:hAnsi="Times New Roman" w:cs="Times New Roman"/>
          <w:sz w:val="20"/>
          <w:szCs w:val="20"/>
        </w:rPr>
        <w:t>.</w:t>
      </w:r>
    </w:p>
    <w:p w14:paraId="1531DEE1" w14:textId="77777777" w:rsidR="00F131FF" w:rsidRDefault="00C92D4A" w:rsidP="00F131F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then </w:t>
      </w:r>
      <w:r w:rsidR="00E32E0A" w:rsidRPr="00E32E0A">
        <w:rPr>
          <w:rFonts w:ascii="Times New Roman" w:hAnsi="Times New Roman" w:cs="Times New Roman"/>
          <w:color w:val="000000"/>
          <w:sz w:val="20"/>
          <w:szCs w:val="20"/>
        </w:rPr>
        <w:t xml:space="preserve">the same or the other </w:t>
      </w:r>
      <w:r w:rsidR="008831F5" w:rsidRPr="007825E1">
        <w:rPr>
          <w:rFonts w:ascii="Times New Roman" w:hAnsi="Times New Roman" w:cs="Times New Roman"/>
          <w:sz w:val="20"/>
          <w:szCs w:val="20"/>
        </w:rPr>
        <w:t xml:space="preserve">non-AP STA </w:t>
      </w:r>
      <w:r w:rsidR="008459FA">
        <w:rPr>
          <w:rFonts w:ascii="Times New Roman" w:hAnsi="Times New Roman" w:cs="Times New Roman"/>
          <w:sz w:val="20"/>
          <w:szCs w:val="20"/>
        </w:rPr>
        <w:t xml:space="preserve">affiliated with </w:t>
      </w:r>
      <w:r w:rsidR="009F6F82">
        <w:rPr>
          <w:rFonts w:ascii="Times New Roman" w:hAnsi="Times New Roman" w:cs="Times New Roman"/>
          <w:sz w:val="20"/>
          <w:szCs w:val="20"/>
        </w:rPr>
        <w:t>the</w:t>
      </w:r>
      <w:r w:rsidR="008459FA">
        <w:rPr>
          <w:rFonts w:ascii="Times New Roman" w:hAnsi="Times New Roman" w:cs="Times New Roman"/>
          <w:sz w:val="20"/>
          <w:szCs w:val="20"/>
        </w:rPr>
        <w:t xml:space="preserve"> non-AP MLD</w:t>
      </w:r>
      <w:r w:rsidR="00932985">
        <w:rPr>
          <w:rFonts w:ascii="Times New Roman" w:hAnsi="Times New Roman" w:cs="Times New Roman"/>
          <w:sz w:val="20"/>
          <w:szCs w:val="20"/>
        </w:rPr>
        <w:t>:</w:t>
      </w:r>
      <w:r w:rsidR="008459FA">
        <w:rPr>
          <w:rFonts w:ascii="Times New Roman" w:hAnsi="Times New Roman" w:cs="Times New Roman"/>
          <w:sz w:val="20"/>
          <w:szCs w:val="20"/>
        </w:rPr>
        <w:t xml:space="preserve"> </w:t>
      </w:r>
    </w:p>
    <w:p w14:paraId="5757257C" w14:textId="77777777" w:rsidR="00F131FF" w:rsidRDefault="00F131FF" w:rsidP="00F131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sz w:val="20"/>
          <w:szCs w:val="20"/>
        </w:rPr>
      </w:pPr>
      <w:r w:rsidRPr="00F131FF">
        <w:rPr>
          <w:rFonts w:ascii="Times New Roman" w:hAnsi="Times New Roman" w:cs="Times New Roman"/>
          <w:sz w:val="20"/>
          <w:szCs w:val="20"/>
        </w:rPr>
        <w:t>should indicate that it is in power-save mode to its TDLS peer STA (by following the procedures described in 11.2.3.12 (TDLS peer power save mode)) to manage the peer’s transmissions to the non-AP MLD when the non-AP STA is in active state with its associated AP</w:t>
      </w:r>
      <w:r>
        <w:rPr>
          <w:rFonts w:ascii="Times New Roman" w:hAnsi="Times New Roman" w:cs="Times New Roman"/>
          <w:sz w:val="20"/>
          <w:szCs w:val="20"/>
        </w:rPr>
        <w:t>.</w:t>
      </w:r>
    </w:p>
    <w:p w14:paraId="19DDCAD6" w14:textId="3368D243" w:rsidR="00F131FF" w:rsidRDefault="00F131FF" w:rsidP="00F131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sz w:val="20"/>
          <w:szCs w:val="20"/>
        </w:rPr>
      </w:pPr>
      <w:r w:rsidRPr="00F131FF">
        <w:rPr>
          <w:rFonts w:ascii="Times New Roman" w:hAnsi="Times New Roman" w:cs="Times New Roman"/>
          <w:sz w:val="20"/>
          <w:szCs w:val="20"/>
        </w:rPr>
        <w:t>should indicate that it is in power-save mode to its associated AP that is affiliated with the AP MLD to manage AP MLD’s transmissions to the non-AP MLD, when the non-AP MLD is not in TDLS peer power-save mode (see 11.2.3.12 (TDLS peer power save mode)).</w:t>
      </w:r>
    </w:p>
    <w:p w14:paraId="0F32DDAB" w14:textId="77777777" w:rsidR="006C2478" w:rsidRDefault="006C2478" w:rsidP="00630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7EA4B192" w14:textId="77777777" w:rsidR="00764847" w:rsidRDefault="0063043B" w:rsidP="00630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63043B">
        <w:rPr>
          <w:rFonts w:ascii="Times New Roman" w:hAnsi="Times New Roman" w:cs="Times New Roman"/>
          <w:color w:val="000000"/>
          <w:sz w:val="20"/>
          <w:szCs w:val="20"/>
        </w:rPr>
        <w:t xml:space="preserve">A non-AP MLD that is operating in EMLSR mode or has an NSTR link pair </w:t>
      </w:r>
      <w:r w:rsidR="003E6586">
        <w:rPr>
          <w:rFonts w:ascii="Times New Roman" w:hAnsi="Times New Roman" w:cs="Times New Roman"/>
          <w:color w:val="000000"/>
          <w:sz w:val="20"/>
          <w:szCs w:val="20"/>
        </w:rPr>
        <w:t>may</w:t>
      </w:r>
      <w:r w:rsidRPr="0063043B">
        <w:rPr>
          <w:rFonts w:ascii="Times New Roman" w:hAnsi="Times New Roman" w:cs="Times New Roman"/>
          <w:color w:val="000000"/>
          <w:sz w:val="20"/>
          <w:szCs w:val="20"/>
        </w:rPr>
        <w:t xml:space="preserve"> </w:t>
      </w:r>
      <w:r w:rsidR="002F344A">
        <w:rPr>
          <w:rFonts w:ascii="Times New Roman" w:hAnsi="Times New Roman" w:cs="Times New Roman"/>
          <w:color w:val="000000"/>
          <w:sz w:val="20"/>
          <w:szCs w:val="20"/>
        </w:rPr>
        <w:t>request</w:t>
      </w:r>
      <w:r w:rsidRPr="0063043B">
        <w:rPr>
          <w:rFonts w:ascii="Times New Roman" w:hAnsi="Times New Roman" w:cs="Times New Roman"/>
          <w:color w:val="000000"/>
          <w:sz w:val="20"/>
          <w:szCs w:val="20"/>
        </w:rPr>
        <w:t xml:space="preserve"> guidance from its associated AP MLD on selecting a suitable channel for establishing a TDLS direct link by following the procedures defined in 11.21.15 (Channel usage procedures) to ensure co-existence between frame exchanges on the TDLS direct link and those with the AP MLD.</w:t>
      </w:r>
      <w:r w:rsidR="001426E4">
        <w:rPr>
          <w:rFonts w:ascii="Times New Roman" w:hAnsi="Times New Roman" w:cs="Times New Roman"/>
          <w:color w:val="000000"/>
          <w:sz w:val="20"/>
          <w:szCs w:val="20"/>
        </w:rPr>
        <w:t xml:space="preserve"> </w:t>
      </w:r>
    </w:p>
    <w:p w14:paraId="374F4747" w14:textId="77777777" w:rsidR="00764847" w:rsidRDefault="00764847" w:rsidP="00630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5A61EE44" w14:textId="63790018" w:rsidR="003A76BA" w:rsidRPr="003A76BA" w:rsidRDefault="0063043B" w:rsidP="006304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strike/>
          <w:sz w:val="20"/>
          <w:szCs w:val="20"/>
        </w:rPr>
      </w:pPr>
      <w:r w:rsidRPr="0063043B">
        <w:rPr>
          <w:rFonts w:ascii="Times New Roman" w:hAnsi="Times New Roman" w:cs="Times New Roman"/>
          <w:color w:val="000000"/>
          <w:sz w:val="20"/>
          <w:szCs w:val="20"/>
        </w:rPr>
        <w:t xml:space="preserve">An AP MLD that has </w:t>
      </w:r>
      <w:r w:rsidR="002F344A">
        <w:rPr>
          <w:rFonts w:ascii="Times New Roman" w:hAnsi="Times New Roman" w:cs="Times New Roman"/>
          <w:color w:val="000000"/>
          <w:sz w:val="20"/>
          <w:szCs w:val="20"/>
        </w:rPr>
        <w:t>responded to</w:t>
      </w:r>
      <w:r w:rsidRPr="0063043B">
        <w:rPr>
          <w:rFonts w:ascii="Times New Roman" w:hAnsi="Times New Roman" w:cs="Times New Roman"/>
          <w:color w:val="000000"/>
          <w:sz w:val="20"/>
          <w:szCs w:val="20"/>
        </w:rPr>
        <w:t xml:space="preserve"> a non-AP MLD</w:t>
      </w:r>
      <w:r w:rsidR="003879FE">
        <w:rPr>
          <w:rFonts w:ascii="Times New Roman" w:hAnsi="Times New Roman" w:cs="Times New Roman"/>
          <w:color w:val="000000"/>
          <w:sz w:val="20"/>
          <w:szCs w:val="20"/>
        </w:rPr>
        <w:t>’s request</w:t>
      </w:r>
      <w:r w:rsidRPr="0063043B">
        <w:rPr>
          <w:rFonts w:ascii="Times New Roman" w:hAnsi="Times New Roman" w:cs="Times New Roman"/>
          <w:color w:val="000000"/>
          <w:sz w:val="20"/>
          <w:szCs w:val="20"/>
        </w:rPr>
        <w:t xml:space="preserve"> to </w:t>
      </w:r>
      <w:r w:rsidR="006C2478" w:rsidRPr="0063043B">
        <w:rPr>
          <w:rFonts w:ascii="Times New Roman" w:hAnsi="Times New Roman" w:cs="Times New Roman"/>
          <w:color w:val="000000"/>
          <w:sz w:val="20"/>
          <w:szCs w:val="20"/>
        </w:rPr>
        <w:t>establish</w:t>
      </w:r>
      <w:r w:rsidRPr="0063043B">
        <w:rPr>
          <w:rFonts w:ascii="Times New Roman" w:hAnsi="Times New Roman" w:cs="Times New Roman"/>
          <w:color w:val="000000"/>
          <w:sz w:val="20"/>
          <w:szCs w:val="20"/>
        </w:rPr>
        <w:t xml:space="preserve"> a TDLS link by following the procedures defined in 11.21.15 (Channel usage procedures) should use the information for making scheduling decisions so that its transmissions to the non-AP MLD do not interfere with the TDLS link</w:t>
      </w:r>
      <w:r w:rsidR="00B941CF">
        <w:rPr>
          <w:rFonts w:ascii="Times New Roman" w:hAnsi="Times New Roman" w:cs="Times New Roman"/>
          <w:color w:val="000000"/>
          <w:sz w:val="20"/>
          <w:szCs w:val="20"/>
        </w:rPr>
        <w:t>.</w:t>
      </w:r>
    </w:p>
    <w:sectPr w:rsidR="003A76BA" w:rsidRPr="003A76B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E5C7" w14:textId="77777777" w:rsidR="00CA133D" w:rsidRDefault="00CA133D">
      <w:pPr>
        <w:spacing w:after="0" w:line="240" w:lineRule="auto"/>
      </w:pPr>
      <w:r>
        <w:separator/>
      </w:r>
    </w:p>
  </w:endnote>
  <w:endnote w:type="continuationSeparator" w:id="0">
    <w:p w14:paraId="0EA87E8E" w14:textId="77777777" w:rsidR="00CA133D" w:rsidRDefault="00CA133D">
      <w:pPr>
        <w:spacing w:after="0" w:line="240" w:lineRule="auto"/>
      </w:pPr>
      <w:r>
        <w:continuationSeparator/>
      </w:r>
    </w:p>
  </w:endnote>
  <w:endnote w:type="continuationNotice" w:id="1">
    <w:p w14:paraId="6CD49F25" w14:textId="77777777" w:rsidR="00CA133D" w:rsidRDefault="00CA1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1AB0" w14:textId="77777777" w:rsidR="00CA133D" w:rsidRDefault="00CA133D">
      <w:pPr>
        <w:spacing w:after="0" w:line="240" w:lineRule="auto"/>
      </w:pPr>
      <w:r>
        <w:separator/>
      </w:r>
    </w:p>
  </w:footnote>
  <w:footnote w:type="continuationSeparator" w:id="0">
    <w:p w14:paraId="277C9B98" w14:textId="77777777" w:rsidR="00CA133D" w:rsidRDefault="00CA133D">
      <w:pPr>
        <w:spacing w:after="0" w:line="240" w:lineRule="auto"/>
      </w:pPr>
      <w:r>
        <w:continuationSeparator/>
      </w:r>
    </w:p>
  </w:footnote>
  <w:footnote w:type="continuationNotice" w:id="1">
    <w:p w14:paraId="6464EA0B" w14:textId="77777777" w:rsidR="00CA133D" w:rsidRDefault="00CA1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EF71415"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0D51EB">
      <w:rPr>
        <w:rFonts w:ascii="Times New Roman" w:eastAsia="Malgun Gothic" w:hAnsi="Times New Roman" w:cs="Times New Roman"/>
        <w:b/>
        <w:sz w:val="28"/>
        <w:szCs w:val="20"/>
        <w:lang w:val="en-GB"/>
      </w:rPr>
      <w:t>586</w:t>
    </w:r>
    <w:r>
      <w:rPr>
        <w:rFonts w:ascii="Times New Roman" w:eastAsia="Malgun Gothic" w:hAnsi="Times New Roman" w:cs="Times New Roman"/>
        <w:b/>
        <w:sz w:val="28"/>
        <w:szCs w:val="20"/>
        <w:lang w:val="en-GB"/>
      </w:rPr>
      <w:t>r</w:t>
    </w:r>
    <w:r w:rsidR="00B11D0B">
      <w:rPr>
        <w:rFonts w:ascii="Times New Roman" w:eastAsia="Malgun Gothic" w:hAnsi="Times New Roman" w:cs="Times New Roman"/>
        <w:b/>
        <w:sz w:val="28"/>
        <w:szCs w:val="20"/>
        <w:lang w:val="en-GB"/>
      </w:rPr>
      <w:t>3</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9BD70ED"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2E0457">
      <w:rPr>
        <w:rFonts w:ascii="Times New Roman" w:eastAsia="Malgun Gothic" w:hAnsi="Times New Roman" w:cs="Times New Roman"/>
        <w:b/>
        <w:sz w:val="28"/>
        <w:szCs w:val="20"/>
        <w:lang w:val="en-GB"/>
      </w:rPr>
      <w:t>586</w:t>
    </w:r>
    <w:r w:rsidR="00F90240">
      <w:rPr>
        <w:rFonts w:ascii="Times New Roman" w:eastAsia="Malgun Gothic" w:hAnsi="Times New Roman" w:cs="Times New Roman"/>
        <w:b/>
        <w:sz w:val="28"/>
        <w:szCs w:val="20"/>
        <w:lang w:val="en-GB"/>
      </w:rPr>
      <w:t>r</w:t>
    </w:r>
    <w:r w:rsidR="00B11D0B">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D5EB7"/>
    <w:multiLevelType w:val="hybridMultilevel"/>
    <w:tmpl w:val="9B2A222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 w:numId="39" w16cid:durableId="99426048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804"/>
    <w:rsid w:val="00001B0E"/>
    <w:rsid w:val="00001C13"/>
    <w:rsid w:val="00001D4E"/>
    <w:rsid w:val="000021B7"/>
    <w:rsid w:val="00002CE9"/>
    <w:rsid w:val="00002CEE"/>
    <w:rsid w:val="00002D89"/>
    <w:rsid w:val="0000346E"/>
    <w:rsid w:val="0000349F"/>
    <w:rsid w:val="000034E7"/>
    <w:rsid w:val="000035D3"/>
    <w:rsid w:val="0000376B"/>
    <w:rsid w:val="00003A8D"/>
    <w:rsid w:val="00003B02"/>
    <w:rsid w:val="00003CFF"/>
    <w:rsid w:val="00003EB0"/>
    <w:rsid w:val="00004054"/>
    <w:rsid w:val="0000407F"/>
    <w:rsid w:val="0000418A"/>
    <w:rsid w:val="00004366"/>
    <w:rsid w:val="000044CB"/>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4D"/>
    <w:rsid w:val="00010861"/>
    <w:rsid w:val="0001086A"/>
    <w:rsid w:val="00010E87"/>
    <w:rsid w:val="0001100D"/>
    <w:rsid w:val="0001108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359"/>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A79"/>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3CE3"/>
    <w:rsid w:val="00054441"/>
    <w:rsid w:val="00054452"/>
    <w:rsid w:val="00054850"/>
    <w:rsid w:val="000548F9"/>
    <w:rsid w:val="00054963"/>
    <w:rsid w:val="00055005"/>
    <w:rsid w:val="000552E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2E6"/>
    <w:rsid w:val="00064B9E"/>
    <w:rsid w:val="00064EB1"/>
    <w:rsid w:val="0006523F"/>
    <w:rsid w:val="00065488"/>
    <w:rsid w:val="000657AA"/>
    <w:rsid w:val="00065954"/>
    <w:rsid w:val="00065F0B"/>
    <w:rsid w:val="000664AD"/>
    <w:rsid w:val="0006653E"/>
    <w:rsid w:val="000666D6"/>
    <w:rsid w:val="00066811"/>
    <w:rsid w:val="000668B3"/>
    <w:rsid w:val="000668DB"/>
    <w:rsid w:val="00066A5D"/>
    <w:rsid w:val="00066E35"/>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03"/>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2F57"/>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AC9"/>
    <w:rsid w:val="000D4CA3"/>
    <w:rsid w:val="000D4F07"/>
    <w:rsid w:val="000D51EB"/>
    <w:rsid w:val="000D533F"/>
    <w:rsid w:val="000D5342"/>
    <w:rsid w:val="000D5930"/>
    <w:rsid w:val="000D70DA"/>
    <w:rsid w:val="000D71FE"/>
    <w:rsid w:val="000D753C"/>
    <w:rsid w:val="000D756C"/>
    <w:rsid w:val="000D7ABA"/>
    <w:rsid w:val="000D7B4F"/>
    <w:rsid w:val="000D7C90"/>
    <w:rsid w:val="000D7F13"/>
    <w:rsid w:val="000D7FEF"/>
    <w:rsid w:val="000E0323"/>
    <w:rsid w:val="000E0370"/>
    <w:rsid w:val="000E0495"/>
    <w:rsid w:val="000E0ACD"/>
    <w:rsid w:val="000E0AE8"/>
    <w:rsid w:val="000E0DA3"/>
    <w:rsid w:val="000E118F"/>
    <w:rsid w:val="000E129B"/>
    <w:rsid w:val="000E12C7"/>
    <w:rsid w:val="000E160B"/>
    <w:rsid w:val="000E168F"/>
    <w:rsid w:val="000E1771"/>
    <w:rsid w:val="000E1AEB"/>
    <w:rsid w:val="000E1BBA"/>
    <w:rsid w:val="000E203E"/>
    <w:rsid w:val="000E227D"/>
    <w:rsid w:val="000E2BC6"/>
    <w:rsid w:val="000E2CAF"/>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073"/>
    <w:rsid w:val="000F53D2"/>
    <w:rsid w:val="000F542A"/>
    <w:rsid w:val="000F589B"/>
    <w:rsid w:val="000F59BB"/>
    <w:rsid w:val="000F5E7C"/>
    <w:rsid w:val="000F5E96"/>
    <w:rsid w:val="000F6922"/>
    <w:rsid w:val="000F69F4"/>
    <w:rsid w:val="000F6BCC"/>
    <w:rsid w:val="000F6E46"/>
    <w:rsid w:val="000F6FBF"/>
    <w:rsid w:val="000F7D1E"/>
    <w:rsid w:val="001008C3"/>
    <w:rsid w:val="0010103B"/>
    <w:rsid w:val="001012BD"/>
    <w:rsid w:val="001012D5"/>
    <w:rsid w:val="00101508"/>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75D"/>
    <w:rsid w:val="00104C89"/>
    <w:rsid w:val="00104CFA"/>
    <w:rsid w:val="001051FB"/>
    <w:rsid w:val="00105729"/>
    <w:rsid w:val="00105786"/>
    <w:rsid w:val="00105C21"/>
    <w:rsid w:val="00106039"/>
    <w:rsid w:val="00106648"/>
    <w:rsid w:val="0010674F"/>
    <w:rsid w:val="00106918"/>
    <w:rsid w:val="00106930"/>
    <w:rsid w:val="00106C1D"/>
    <w:rsid w:val="00107099"/>
    <w:rsid w:val="0010716B"/>
    <w:rsid w:val="00107260"/>
    <w:rsid w:val="00107CDD"/>
    <w:rsid w:val="001105D0"/>
    <w:rsid w:val="00111191"/>
    <w:rsid w:val="0011137E"/>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C4"/>
    <w:rsid w:val="0012678B"/>
    <w:rsid w:val="001271C3"/>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26E4"/>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7CC"/>
    <w:rsid w:val="00146C4D"/>
    <w:rsid w:val="001470DE"/>
    <w:rsid w:val="001478D9"/>
    <w:rsid w:val="0014797A"/>
    <w:rsid w:val="001479D6"/>
    <w:rsid w:val="00147A93"/>
    <w:rsid w:val="00147DB7"/>
    <w:rsid w:val="00147EB1"/>
    <w:rsid w:val="001505D5"/>
    <w:rsid w:val="00150687"/>
    <w:rsid w:val="001507E8"/>
    <w:rsid w:val="00150810"/>
    <w:rsid w:val="0015094C"/>
    <w:rsid w:val="001510FB"/>
    <w:rsid w:val="001514B9"/>
    <w:rsid w:val="00151764"/>
    <w:rsid w:val="00151785"/>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0CF9"/>
    <w:rsid w:val="00161259"/>
    <w:rsid w:val="0016156F"/>
    <w:rsid w:val="0016193B"/>
    <w:rsid w:val="00161D3A"/>
    <w:rsid w:val="00161D4A"/>
    <w:rsid w:val="00162076"/>
    <w:rsid w:val="001620F0"/>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5DF"/>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1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CCE"/>
    <w:rsid w:val="00182F9F"/>
    <w:rsid w:val="001833D1"/>
    <w:rsid w:val="001836C6"/>
    <w:rsid w:val="001839C3"/>
    <w:rsid w:val="00183CA7"/>
    <w:rsid w:val="00183DFF"/>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D2B"/>
    <w:rsid w:val="001A0E22"/>
    <w:rsid w:val="001A214C"/>
    <w:rsid w:val="001A2C2C"/>
    <w:rsid w:val="001A3C13"/>
    <w:rsid w:val="001A434A"/>
    <w:rsid w:val="001A4797"/>
    <w:rsid w:val="001A5519"/>
    <w:rsid w:val="001A5AAA"/>
    <w:rsid w:val="001A5DA1"/>
    <w:rsid w:val="001A5ECD"/>
    <w:rsid w:val="001A5FAD"/>
    <w:rsid w:val="001A62C7"/>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0F7"/>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8A4"/>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477B"/>
    <w:rsid w:val="001E5551"/>
    <w:rsid w:val="001E578F"/>
    <w:rsid w:val="001E57EC"/>
    <w:rsid w:val="001E5E12"/>
    <w:rsid w:val="001E6091"/>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575"/>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3BD"/>
    <w:rsid w:val="002114AE"/>
    <w:rsid w:val="002114D4"/>
    <w:rsid w:val="00211CCB"/>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D10"/>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AC4"/>
    <w:rsid w:val="00245D5C"/>
    <w:rsid w:val="00245EEE"/>
    <w:rsid w:val="0024602B"/>
    <w:rsid w:val="002461CC"/>
    <w:rsid w:val="00246325"/>
    <w:rsid w:val="0024638E"/>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BFE"/>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87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B93"/>
    <w:rsid w:val="00276C7B"/>
    <w:rsid w:val="00276DE1"/>
    <w:rsid w:val="00276F0C"/>
    <w:rsid w:val="00276FD8"/>
    <w:rsid w:val="002770F3"/>
    <w:rsid w:val="002771AB"/>
    <w:rsid w:val="002777C1"/>
    <w:rsid w:val="0027793C"/>
    <w:rsid w:val="00277A80"/>
    <w:rsid w:val="00277CE3"/>
    <w:rsid w:val="00280809"/>
    <w:rsid w:val="00280AEA"/>
    <w:rsid w:val="00280B2E"/>
    <w:rsid w:val="00280B55"/>
    <w:rsid w:val="00281A45"/>
    <w:rsid w:val="002820BE"/>
    <w:rsid w:val="0028286C"/>
    <w:rsid w:val="00282B60"/>
    <w:rsid w:val="00282D24"/>
    <w:rsid w:val="00282E46"/>
    <w:rsid w:val="002844A1"/>
    <w:rsid w:val="00284A5F"/>
    <w:rsid w:val="00286351"/>
    <w:rsid w:val="002864ED"/>
    <w:rsid w:val="00286840"/>
    <w:rsid w:val="00286A33"/>
    <w:rsid w:val="00286A80"/>
    <w:rsid w:val="00286B5C"/>
    <w:rsid w:val="00286EE0"/>
    <w:rsid w:val="0028720E"/>
    <w:rsid w:val="00287641"/>
    <w:rsid w:val="00287A51"/>
    <w:rsid w:val="00287B89"/>
    <w:rsid w:val="00287DD4"/>
    <w:rsid w:val="00287F1E"/>
    <w:rsid w:val="0029006E"/>
    <w:rsid w:val="00290335"/>
    <w:rsid w:val="0029038C"/>
    <w:rsid w:val="00290439"/>
    <w:rsid w:val="00290668"/>
    <w:rsid w:val="00290805"/>
    <w:rsid w:val="00290D4D"/>
    <w:rsid w:val="00290F59"/>
    <w:rsid w:val="002915FA"/>
    <w:rsid w:val="00291A58"/>
    <w:rsid w:val="0029274A"/>
    <w:rsid w:val="00292CBC"/>
    <w:rsid w:val="00293490"/>
    <w:rsid w:val="002937ED"/>
    <w:rsid w:val="00293A5A"/>
    <w:rsid w:val="00294FE0"/>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2F7E"/>
    <w:rsid w:val="002A3A53"/>
    <w:rsid w:val="002A5306"/>
    <w:rsid w:val="002A5395"/>
    <w:rsid w:val="002A55D7"/>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3E39"/>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17B"/>
    <w:rsid w:val="002E025A"/>
    <w:rsid w:val="002E0338"/>
    <w:rsid w:val="002E0420"/>
    <w:rsid w:val="002E0457"/>
    <w:rsid w:val="002E05EF"/>
    <w:rsid w:val="002E0B37"/>
    <w:rsid w:val="002E0D41"/>
    <w:rsid w:val="002E1079"/>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D81"/>
    <w:rsid w:val="002E7F8C"/>
    <w:rsid w:val="002F0316"/>
    <w:rsid w:val="002F0746"/>
    <w:rsid w:val="002F07F3"/>
    <w:rsid w:val="002F11DF"/>
    <w:rsid w:val="002F13DF"/>
    <w:rsid w:val="002F144F"/>
    <w:rsid w:val="002F15A2"/>
    <w:rsid w:val="002F1797"/>
    <w:rsid w:val="002F1863"/>
    <w:rsid w:val="002F1A62"/>
    <w:rsid w:val="002F2202"/>
    <w:rsid w:val="002F232D"/>
    <w:rsid w:val="002F24D8"/>
    <w:rsid w:val="002F2502"/>
    <w:rsid w:val="002F287F"/>
    <w:rsid w:val="002F304F"/>
    <w:rsid w:val="002F344A"/>
    <w:rsid w:val="002F3ABB"/>
    <w:rsid w:val="002F3D9A"/>
    <w:rsid w:val="002F3E1D"/>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00C"/>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3E1"/>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4FD"/>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9BA"/>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4A3C"/>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3A59"/>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5C"/>
    <w:rsid w:val="003877B8"/>
    <w:rsid w:val="00387850"/>
    <w:rsid w:val="003879FE"/>
    <w:rsid w:val="00387E1D"/>
    <w:rsid w:val="003907EF"/>
    <w:rsid w:val="00390F40"/>
    <w:rsid w:val="003919E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7EF"/>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A0C"/>
    <w:rsid w:val="003A2BEC"/>
    <w:rsid w:val="003A2D4B"/>
    <w:rsid w:val="003A3443"/>
    <w:rsid w:val="003A36EF"/>
    <w:rsid w:val="003A4659"/>
    <w:rsid w:val="003A470C"/>
    <w:rsid w:val="003A4D5F"/>
    <w:rsid w:val="003A54EC"/>
    <w:rsid w:val="003A5B23"/>
    <w:rsid w:val="003A5D31"/>
    <w:rsid w:val="003A60AD"/>
    <w:rsid w:val="003A614B"/>
    <w:rsid w:val="003A665E"/>
    <w:rsid w:val="003A6A22"/>
    <w:rsid w:val="003A6E1C"/>
    <w:rsid w:val="003A6E97"/>
    <w:rsid w:val="003A72C1"/>
    <w:rsid w:val="003A7473"/>
    <w:rsid w:val="003A76BA"/>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2"/>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0BB"/>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C0F"/>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4F6D"/>
    <w:rsid w:val="003E555A"/>
    <w:rsid w:val="003E566C"/>
    <w:rsid w:val="003E5BCC"/>
    <w:rsid w:val="003E5D27"/>
    <w:rsid w:val="003E618E"/>
    <w:rsid w:val="003E6586"/>
    <w:rsid w:val="003E665F"/>
    <w:rsid w:val="003E68F3"/>
    <w:rsid w:val="003E6A67"/>
    <w:rsid w:val="003E7211"/>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759"/>
    <w:rsid w:val="00407921"/>
    <w:rsid w:val="00407974"/>
    <w:rsid w:val="004079D8"/>
    <w:rsid w:val="00407E99"/>
    <w:rsid w:val="0041026F"/>
    <w:rsid w:val="00410CE2"/>
    <w:rsid w:val="00410D3F"/>
    <w:rsid w:val="00411416"/>
    <w:rsid w:val="00411765"/>
    <w:rsid w:val="00411992"/>
    <w:rsid w:val="00412057"/>
    <w:rsid w:val="00412361"/>
    <w:rsid w:val="004123FC"/>
    <w:rsid w:val="00412670"/>
    <w:rsid w:val="0041297F"/>
    <w:rsid w:val="00412AE3"/>
    <w:rsid w:val="00412B22"/>
    <w:rsid w:val="004132EB"/>
    <w:rsid w:val="004133B2"/>
    <w:rsid w:val="004137F6"/>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6"/>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276DB"/>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0BDD"/>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496"/>
    <w:rsid w:val="0046560E"/>
    <w:rsid w:val="00465ED3"/>
    <w:rsid w:val="00466382"/>
    <w:rsid w:val="004668A5"/>
    <w:rsid w:val="00466A00"/>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21D"/>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681"/>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40"/>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2EC"/>
    <w:rsid w:val="00494700"/>
    <w:rsid w:val="00494A63"/>
    <w:rsid w:val="004951DC"/>
    <w:rsid w:val="00495A7E"/>
    <w:rsid w:val="00495D54"/>
    <w:rsid w:val="00496709"/>
    <w:rsid w:val="004967B3"/>
    <w:rsid w:val="00496EC2"/>
    <w:rsid w:val="00497B26"/>
    <w:rsid w:val="00497E5E"/>
    <w:rsid w:val="004A015D"/>
    <w:rsid w:val="004A0670"/>
    <w:rsid w:val="004A0DF7"/>
    <w:rsid w:val="004A12C0"/>
    <w:rsid w:val="004A18C3"/>
    <w:rsid w:val="004A1CB5"/>
    <w:rsid w:val="004A1EF9"/>
    <w:rsid w:val="004A21A0"/>
    <w:rsid w:val="004A256A"/>
    <w:rsid w:val="004A2889"/>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3EAB"/>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14A"/>
    <w:rsid w:val="004D4C2E"/>
    <w:rsid w:val="004D4F8F"/>
    <w:rsid w:val="004D5753"/>
    <w:rsid w:val="004D5804"/>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9A"/>
    <w:rsid w:val="004F1EE6"/>
    <w:rsid w:val="004F2063"/>
    <w:rsid w:val="004F2625"/>
    <w:rsid w:val="004F2B1F"/>
    <w:rsid w:val="004F35E4"/>
    <w:rsid w:val="004F3889"/>
    <w:rsid w:val="004F449D"/>
    <w:rsid w:val="004F465F"/>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15F"/>
    <w:rsid w:val="005062DA"/>
    <w:rsid w:val="00506408"/>
    <w:rsid w:val="00506849"/>
    <w:rsid w:val="00506C4D"/>
    <w:rsid w:val="00507204"/>
    <w:rsid w:val="005076C6"/>
    <w:rsid w:val="00507A39"/>
    <w:rsid w:val="00507B26"/>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6A9"/>
    <w:rsid w:val="005157F5"/>
    <w:rsid w:val="005159C0"/>
    <w:rsid w:val="00515F5C"/>
    <w:rsid w:val="005179E3"/>
    <w:rsid w:val="00517D76"/>
    <w:rsid w:val="00517E09"/>
    <w:rsid w:val="00520077"/>
    <w:rsid w:val="00520187"/>
    <w:rsid w:val="005203E3"/>
    <w:rsid w:val="0052047C"/>
    <w:rsid w:val="005206A8"/>
    <w:rsid w:val="00520E17"/>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6C"/>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2E0F"/>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6FBB"/>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BB"/>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0E2"/>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07F7"/>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8A8"/>
    <w:rsid w:val="00595B72"/>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074"/>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78B"/>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1E50"/>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178"/>
    <w:rsid w:val="005E2735"/>
    <w:rsid w:val="005E315B"/>
    <w:rsid w:val="005E33DC"/>
    <w:rsid w:val="005E37D9"/>
    <w:rsid w:val="005E39B8"/>
    <w:rsid w:val="005E39C8"/>
    <w:rsid w:val="005E3C75"/>
    <w:rsid w:val="005E4CB7"/>
    <w:rsid w:val="005E4DDB"/>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0"/>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5F7D54"/>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1BB"/>
    <w:rsid w:val="006106EB"/>
    <w:rsid w:val="006112CB"/>
    <w:rsid w:val="0061143D"/>
    <w:rsid w:val="00611ACA"/>
    <w:rsid w:val="00611BD5"/>
    <w:rsid w:val="0061239F"/>
    <w:rsid w:val="00612879"/>
    <w:rsid w:val="00612B1F"/>
    <w:rsid w:val="00612FEE"/>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2C1"/>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43B"/>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28"/>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57D9B"/>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1E2"/>
    <w:rsid w:val="00671A7F"/>
    <w:rsid w:val="00671C0B"/>
    <w:rsid w:val="00671DE9"/>
    <w:rsid w:val="00672193"/>
    <w:rsid w:val="0067219C"/>
    <w:rsid w:val="006722BA"/>
    <w:rsid w:val="00672595"/>
    <w:rsid w:val="0067279D"/>
    <w:rsid w:val="00672865"/>
    <w:rsid w:val="00672C8F"/>
    <w:rsid w:val="0067323B"/>
    <w:rsid w:val="00673286"/>
    <w:rsid w:val="00674203"/>
    <w:rsid w:val="00674232"/>
    <w:rsid w:val="0067472C"/>
    <w:rsid w:val="00674C59"/>
    <w:rsid w:val="0067501C"/>
    <w:rsid w:val="00675173"/>
    <w:rsid w:val="0067534F"/>
    <w:rsid w:val="006757B1"/>
    <w:rsid w:val="00675EC9"/>
    <w:rsid w:val="0067653E"/>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062"/>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0D10"/>
    <w:rsid w:val="006A23CD"/>
    <w:rsid w:val="006A23FE"/>
    <w:rsid w:val="006A24C8"/>
    <w:rsid w:val="006A25FD"/>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16D"/>
    <w:rsid w:val="006A7269"/>
    <w:rsid w:val="006A741F"/>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47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A49"/>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AE"/>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263"/>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0FA5"/>
    <w:rsid w:val="0071104F"/>
    <w:rsid w:val="00711159"/>
    <w:rsid w:val="00711A69"/>
    <w:rsid w:val="00712274"/>
    <w:rsid w:val="007126E4"/>
    <w:rsid w:val="00712B10"/>
    <w:rsid w:val="00712BC4"/>
    <w:rsid w:val="00712D48"/>
    <w:rsid w:val="00712EEF"/>
    <w:rsid w:val="00713444"/>
    <w:rsid w:val="0071366A"/>
    <w:rsid w:val="00713972"/>
    <w:rsid w:val="00713C49"/>
    <w:rsid w:val="00713F35"/>
    <w:rsid w:val="0071404B"/>
    <w:rsid w:val="007146E3"/>
    <w:rsid w:val="00714869"/>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DE9"/>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37C2F"/>
    <w:rsid w:val="0074028E"/>
    <w:rsid w:val="00740765"/>
    <w:rsid w:val="00740B51"/>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882"/>
    <w:rsid w:val="00745A5C"/>
    <w:rsid w:val="0074650B"/>
    <w:rsid w:val="007477E5"/>
    <w:rsid w:val="0074798D"/>
    <w:rsid w:val="00750257"/>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847"/>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85F"/>
    <w:rsid w:val="007729F6"/>
    <w:rsid w:val="00772B85"/>
    <w:rsid w:val="00773574"/>
    <w:rsid w:val="007739D1"/>
    <w:rsid w:val="00773A6F"/>
    <w:rsid w:val="007747F4"/>
    <w:rsid w:val="0077497A"/>
    <w:rsid w:val="00774A19"/>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9B8"/>
    <w:rsid w:val="00781A6C"/>
    <w:rsid w:val="00781C05"/>
    <w:rsid w:val="007822D7"/>
    <w:rsid w:val="00782303"/>
    <w:rsid w:val="0078240C"/>
    <w:rsid w:val="007825E1"/>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09"/>
    <w:rsid w:val="007913EC"/>
    <w:rsid w:val="00791635"/>
    <w:rsid w:val="00791756"/>
    <w:rsid w:val="00791F99"/>
    <w:rsid w:val="00792872"/>
    <w:rsid w:val="00792AB5"/>
    <w:rsid w:val="00792B76"/>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6C49"/>
    <w:rsid w:val="007A6EAE"/>
    <w:rsid w:val="007A7106"/>
    <w:rsid w:val="007A745D"/>
    <w:rsid w:val="007A79ED"/>
    <w:rsid w:val="007A7CC8"/>
    <w:rsid w:val="007A7E4F"/>
    <w:rsid w:val="007B0400"/>
    <w:rsid w:val="007B06AB"/>
    <w:rsid w:val="007B08B0"/>
    <w:rsid w:val="007B0B14"/>
    <w:rsid w:val="007B0BEB"/>
    <w:rsid w:val="007B0FEF"/>
    <w:rsid w:val="007B117F"/>
    <w:rsid w:val="007B1857"/>
    <w:rsid w:val="007B18A1"/>
    <w:rsid w:val="007B1DC6"/>
    <w:rsid w:val="007B21E7"/>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04B"/>
    <w:rsid w:val="007E13D6"/>
    <w:rsid w:val="007E168D"/>
    <w:rsid w:val="007E17AF"/>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9D8"/>
    <w:rsid w:val="007F2C51"/>
    <w:rsid w:val="007F3283"/>
    <w:rsid w:val="007F32B8"/>
    <w:rsid w:val="007F3437"/>
    <w:rsid w:val="007F35D9"/>
    <w:rsid w:val="007F3AAC"/>
    <w:rsid w:val="007F47E2"/>
    <w:rsid w:val="007F4BBF"/>
    <w:rsid w:val="007F4EA6"/>
    <w:rsid w:val="007F4F61"/>
    <w:rsid w:val="007F61F7"/>
    <w:rsid w:val="007F6350"/>
    <w:rsid w:val="007F6528"/>
    <w:rsid w:val="007F742B"/>
    <w:rsid w:val="007F7992"/>
    <w:rsid w:val="007F7B5B"/>
    <w:rsid w:val="007F7FB8"/>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6BE"/>
    <w:rsid w:val="00812ADD"/>
    <w:rsid w:val="00812CB4"/>
    <w:rsid w:val="00812CD9"/>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055"/>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3C33"/>
    <w:rsid w:val="0084405A"/>
    <w:rsid w:val="00844391"/>
    <w:rsid w:val="00844AB5"/>
    <w:rsid w:val="008459FA"/>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B05"/>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1A4"/>
    <w:rsid w:val="0088242D"/>
    <w:rsid w:val="00882927"/>
    <w:rsid w:val="00882C39"/>
    <w:rsid w:val="008831F5"/>
    <w:rsid w:val="00883BAD"/>
    <w:rsid w:val="00883DF4"/>
    <w:rsid w:val="0088416A"/>
    <w:rsid w:val="0088483D"/>
    <w:rsid w:val="008848B5"/>
    <w:rsid w:val="00884C2D"/>
    <w:rsid w:val="00884DC7"/>
    <w:rsid w:val="0088533B"/>
    <w:rsid w:val="00885342"/>
    <w:rsid w:val="00885C3A"/>
    <w:rsid w:val="00885DFE"/>
    <w:rsid w:val="0088605C"/>
    <w:rsid w:val="00886478"/>
    <w:rsid w:val="00886605"/>
    <w:rsid w:val="00886785"/>
    <w:rsid w:val="00886BDC"/>
    <w:rsid w:val="008870EF"/>
    <w:rsid w:val="00887430"/>
    <w:rsid w:val="0088756C"/>
    <w:rsid w:val="008875D8"/>
    <w:rsid w:val="00887C01"/>
    <w:rsid w:val="00887D02"/>
    <w:rsid w:val="00890728"/>
    <w:rsid w:val="00890814"/>
    <w:rsid w:val="00890BD3"/>
    <w:rsid w:val="00890C7D"/>
    <w:rsid w:val="00890E00"/>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0FEA"/>
    <w:rsid w:val="008A1278"/>
    <w:rsid w:val="008A1619"/>
    <w:rsid w:val="008A19D5"/>
    <w:rsid w:val="008A1DE2"/>
    <w:rsid w:val="008A2038"/>
    <w:rsid w:val="008A22D7"/>
    <w:rsid w:val="008A2AB9"/>
    <w:rsid w:val="008A2C58"/>
    <w:rsid w:val="008A2F09"/>
    <w:rsid w:val="008A332C"/>
    <w:rsid w:val="008A3B15"/>
    <w:rsid w:val="008A3F9C"/>
    <w:rsid w:val="008A43EE"/>
    <w:rsid w:val="008A4443"/>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5AC"/>
    <w:rsid w:val="008B4018"/>
    <w:rsid w:val="008B437A"/>
    <w:rsid w:val="008B46BD"/>
    <w:rsid w:val="008B4DF6"/>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94"/>
    <w:rsid w:val="008D0FB3"/>
    <w:rsid w:val="008D1248"/>
    <w:rsid w:val="008D21C5"/>
    <w:rsid w:val="008D23D1"/>
    <w:rsid w:val="008D3483"/>
    <w:rsid w:val="008D35B5"/>
    <w:rsid w:val="008D38E8"/>
    <w:rsid w:val="008D4316"/>
    <w:rsid w:val="008D433B"/>
    <w:rsid w:val="008D49C6"/>
    <w:rsid w:val="008D4AD8"/>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94B"/>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6EB"/>
    <w:rsid w:val="008F08D7"/>
    <w:rsid w:val="008F0BBF"/>
    <w:rsid w:val="008F0F76"/>
    <w:rsid w:val="008F0F99"/>
    <w:rsid w:val="008F0FBC"/>
    <w:rsid w:val="008F12A7"/>
    <w:rsid w:val="008F15F3"/>
    <w:rsid w:val="008F1C3F"/>
    <w:rsid w:val="008F2697"/>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17"/>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985"/>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96B"/>
    <w:rsid w:val="00955AE4"/>
    <w:rsid w:val="00955F90"/>
    <w:rsid w:val="009564F0"/>
    <w:rsid w:val="00956714"/>
    <w:rsid w:val="00956A2D"/>
    <w:rsid w:val="00956EE3"/>
    <w:rsid w:val="009574F3"/>
    <w:rsid w:val="009576C8"/>
    <w:rsid w:val="00957702"/>
    <w:rsid w:val="0095796E"/>
    <w:rsid w:val="00957A23"/>
    <w:rsid w:val="00957A3F"/>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BFC"/>
    <w:rsid w:val="00983ED1"/>
    <w:rsid w:val="00985058"/>
    <w:rsid w:val="00985989"/>
    <w:rsid w:val="00986E7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254"/>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12"/>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6ED"/>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B7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5A74"/>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A6"/>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6F82"/>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671"/>
    <w:rsid w:val="00A02874"/>
    <w:rsid w:val="00A02A87"/>
    <w:rsid w:val="00A02B6B"/>
    <w:rsid w:val="00A036FE"/>
    <w:rsid w:val="00A038C0"/>
    <w:rsid w:val="00A03C1F"/>
    <w:rsid w:val="00A03F3B"/>
    <w:rsid w:val="00A04AB5"/>
    <w:rsid w:val="00A04EAE"/>
    <w:rsid w:val="00A0556B"/>
    <w:rsid w:val="00A0578F"/>
    <w:rsid w:val="00A0596A"/>
    <w:rsid w:val="00A068B2"/>
    <w:rsid w:val="00A06B4B"/>
    <w:rsid w:val="00A06E5F"/>
    <w:rsid w:val="00A07038"/>
    <w:rsid w:val="00A0708B"/>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75"/>
    <w:rsid w:val="00A20A99"/>
    <w:rsid w:val="00A21502"/>
    <w:rsid w:val="00A2234A"/>
    <w:rsid w:val="00A22378"/>
    <w:rsid w:val="00A225E5"/>
    <w:rsid w:val="00A22834"/>
    <w:rsid w:val="00A231E9"/>
    <w:rsid w:val="00A2363B"/>
    <w:rsid w:val="00A23D52"/>
    <w:rsid w:val="00A244E3"/>
    <w:rsid w:val="00A245F2"/>
    <w:rsid w:val="00A24DA4"/>
    <w:rsid w:val="00A25370"/>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37C"/>
    <w:rsid w:val="00A3250E"/>
    <w:rsid w:val="00A3261B"/>
    <w:rsid w:val="00A3271C"/>
    <w:rsid w:val="00A32FAF"/>
    <w:rsid w:val="00A33572"/>
    <w:rsid w:val="00A3370A"/>
    <w:rsid w:val="00A33AB5"/>
    <w:rsid w:val="00A33FF2"/>
    <w:rsid w:val="00A34A90"/>
    <w:rsid w:val="00A34D24"/>
    <w:rsid w:val="00A34F6F"/>
    <w:rsid w:val="00A353B9"/>
    <w:rsid w:val="00A353D7"/>
    <w:rsid w:val="00A35462"/>
    <w:rsid w:val="00A356E1"/>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44E"/>
    <w:rsid w:val="00A4564A"/>
    <w:rsid w:val="00A457A2"/>
    <w:rsid w:val="00A457E9"/>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CFE"/>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1E13"/>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BCB"/>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60B"/>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0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5D8"/>
    <w:rsid w:val="00AD09D3"/>
    <w:rsid w:val="00AD0A4C"/>
    <w:rsid w:val="00AD0DC5"/>
    <w:rsid w:val="00AD0EAA"/>
    <w:rsid w:val="00AD1342"/>
    <w:rsid w:val="00AD16E5"/>
    <w:rsid w:val="00AD1E6C"/>
    <w:rsid w:val="00AD20B4"/>
    <w:rsid w:val="00AD22B0"/>
    <w:rsid w:val="00AD2504"/>
    <w:rsid w:val="00AD287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9CC"/>
    <w:rsid w:val="00AD6D82"/>
    <w:rsid w:val="00AD72E2"/>
    <w:rsid w:val="00AD72EE"/>
    <w:rsid w:val="00AD73C3"/>
    <w:rsid w:val="00AD744F"/>
    <w:rsid w:val="00AD7544"/>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30F"/>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D0B"/>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4BF"/>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1F4"/>
    <w:rsid w:val="00B41470"/>
    <w:rsid w:val="00B41607"/>
    <w:rsid w:val="00B4163B"/>
    <w:rsid w:val="00B41766"/>
    <w:rsid w:val="00B41980"/>
    <w:rsid w:val="00B41DFC"/>
    <w:rsid w:val="00B422C2"/>
    <w:rsid w:val="00B424BD"/>
    <w:rsid w:val="00B42F46"/>
    <w:rsid w:val="00B42FD3"/>
    <w:rsid w:val="00B4387A"/>
    <w:rsid w:val="00B43918"/>
    <w:rsid w:val="00B44028"/>
    <w:rsid w:val="00B4427B"/>
    <w:rsid w:val="00B44354"/>
    <w:rsid w:val="00B44988"/>
    <w:rsid w:val="00B44A69"/>
    <w:rsid w:val="00B44FC1"/>
    <w:rsid w:val="00B454E6"/>
    <w:rsid w:val="00B45BC9"/>
    <w:rsid w:val="00B461C0"/>
    <w:rsid w:val="00B4659A"/>
    <w:rsid w:val="00B46A32"/>
    <w:rsid w:val="00B46B0F"/>
    <w:rsid w:val="00B46F0B"/>
    <w:rsid w:val="00B46F79"/>
    <w:rsid w:val="00B46FD6"/>
    <w:rsid w:val="00B47770"/>
    <w:rsid w:val="00B47FC2"/>
    <w:rsid w:val="00B5004F"/>
    <w:rsid w:val="00B515FB"/>
    <w:rsid w:val="00B516CE"/>
    <w:rsid w:val="00B51738"/>
    <w:rsid w:val="00B51B7D"/>
    <w:rsid w:val="00B51BCB"/>
    <w:rsid w:val="00B52078"/>
    <w:rsid w:val="00B522AC"/>
    <w:rsid w:val="00B523FC"/>
    <w:rsid w:val="00B52684"/>
    <w:rsid w:val="00B52E0F"/>
    <w:rsid w:val="00B53131"/>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B5"/>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4FF9"/>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DE4"/>
    <w:rsid w:val="00B92EAA"/>
    <w:rsid w:val="00B92F99"/>
    <w:rsid w:val="00B92FBA"/>
    <w:rsid w:val="00B93A94"/>
    <w:rsid w:val="00B941B4"/>
    <w:rsid w:val="00B941CF"/>
    <w:rsid w:val="00B94933"/>
    <w:rsid w:val="00B94D59"/>
    <w:rsid w:val="00B94EA9"/>
    <w:rsid w:val="00B950C9"/>
    <w:rsid w:val="00B951D8"/>
    <w:rsid w:val="00B953FC"/>
    <w:rsid w:val="00B95648"/>
    <w:rsid w:val="00B956AF"/>
    <w:rsid w:val="00B9596E"/>
    <w:rsid w:val="00B95E12"/>
    <w:rsid w:val="00B969E3"/>
    <w:rsid w:val="00B97104"/>
    <w:rsid w:val="00B97116"/>
    <w:rsid w:val="00B9742D"/>
    <w:rsid w:val="00B9791D"/>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B78"/>
    <w:rsid w:val="00BC127C"/>
    <w:rsid w:val="00BC134D"/>
    <w:rsid w:val="00BC1747"/>
    <w:rsid w:val="00BC20F0"/>
    <w:rsid w:val="00BC26F8"/>
    <w:rsid w:val="00BC2AF2"/>
    <w:rsid w:val="00BC2DFD"/>
    <w:rsid w:val="00BC2FC7"/>
    <w:rsid w:val="00BC3A87"/>
    <w:rsid w:val="00BC3B95"/>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C7EE5"/>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4D6C"/>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BAD"/>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0CEC"/>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14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4DCF"/>
    <w:rsid w:val="00C54E17"/>
    <w:rsid w:val="00C554A4"/>
    <w:rsid w:val="00C55919"/>
    <w:rsid w:val="00C55C62"/>
    <w:rsid w:val="00C55DDD"/>
    <w:rsid w:val="00C56B17"/>
    <w:rsid w:val="00C5738F"/>
    <w:rsid w:val="00C57F17"/>
    <w:rsid w:val="00C600EE"/>
    <w:rsid w:val="00C60163"/>
    <w:rsid w:val="00C602DC"/>
    <w:rsid w:val="00C60B41"/>
    <w:rsid w:val="00C60B8D"/>
    <w:rsid w:val="00C60DEE"/>
    <w:rsid w:val="00C61037"/>
    <w:rsid w:val="00C6106B"/>
    <w:rsid w:val="00C61129"/>
    <w:rsid w:val="00C617F6"/>
    <w:rsid w:val="00C618CE"/>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1632"/>
    <w:rsid w:val="00C822D2"/>
    <w:rsid w:val="00C8233F"/>
    <w:rsid w:val="00C82486"/>
    <w:rsid w:val="00C824EC"/>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874CD"/>
    <w:rsid w:val="00C904F1"/>
    <w:rsid w:val="00C9089F"/>
    <w:rsid w:val="00C90AEF"/>
    <w:rsid w:val="00C90F14"/>
    <w:rsid w:val="00C9143E"/>
    <w:rsid w:val="00C9144F"/>
    <w:rsid w:val="00C91820"/>
    <w:rsid w:val="00C92171"/>
    <w:rsid w:val="00C92312"/>
    <w:rsid w:val="00C924D1"/>
    <w:rsid w:val="00C92695"/>
    <w:rsid w:val="00C92801"/>
    <w:rsid w:val="00C92D4A"/>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33D"/>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A7DD3"/>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5DE4"/>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789"/>
    <w:rsid w:val="00CD08A7"/>
    <w:rsid w:val="00CD128C"/>
    <w:rsid w:val="00CD1C28"/>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8F8"/>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CF72D5"/>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2EF2"/>
    <w:rsid w:val="00D23315"/>
    <w:rsid w:val="00D2339C"/>
    <w:rsid w:val="00D235FE"/>
    <w:rsid w:val="00D2388C"/>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2C30"/>
    <w:rsid w:val="00D334C7"/>
    <w:rsid w:val="00D3362D"/>
    <w:rsid w:val="00D33702"/>
    <w:rsid w:val="00D337B7"/>
    <w:rsid w:val="00D33A85"/>
    <w:rsid w:val="00D33E08"/>
    <w:rsid w:val="00D33E67"/>
    <w:rsid w:val="00D3455B"/>
    <w:rsid w:val="00D34640"/>
    <w:rsid w:val="00D35388"/>
    <w:rsid w:val="00D3544E"/>
    <w:rsid w:val="00D35B98"/>
    <w:rsid w:val="00D360F6"/>
    <w:rsid w:val="00D361E5"/>
    <w:rsid w:val="00D36616"/>
    <w:rsid w:val="00D36F92"/>
    <w:rsid w:val="00D372C5"/>
    <w:rsid w:val="00D37708"/>
    <w:rsid w:val="00D37E8B"/>
    <w:rsid w:val="00D4049B"/>
    <w:rsid w:val="00D406A0"/>
    <w:rsid w:val="00D4081A"/>
    <w:rsid w:val="00D40AED"/>
    <w:rsid w:val="00D414D1"/>
    <w:rsid w:val="00D41646"/>
    <w:rsid w:val="00D41696"/>
    <w:rsid w:val="00D41AA9"/>
    <w:rsid w:val="00D41AEE"/>
    <w:rsid w:val="00D421CA"/>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5FBD"/>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392"/>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0CA"/>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BB1"/>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B3"/>
    <w:rsid w:val="00DA07FD"/>
    <w:rsid w:val="00DA097D"/>
    <w:rsid w:val="00DA0BF7"/>
    <w:rsid w:val="00DA0DD7"/>
    <w:rsid w:val="00DA0E02"/>
    <w:rsid w:val="00DA1187"/>
    <w:rsid w:val="00DA17B1"/>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07D2"/>
    <w:rsid w:val="00DC0BD9"/>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6A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10"/>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CB2"/>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484"/>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B27"/>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A1E"/>
    <w:rsid w:val="00E31DD9"/>
    <w:rsid w:val="00E3214F"/>
    <w:rsid w:val="00E321E6"/>
    <w:rsid w:val="00E326BB"/>
    <w:rsid w:val="00E32E0A"/>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14E"/>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0CC4"/>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454"/>
    <w:rsid w:val="00E67886"/>
    <w:rsid w:val="00E67DF9"/>
    <w:rsid w:val="00E67EFF"/>
    <w:rsid w:val="00E704CA"/>
    <w:rsid w:val="00E707E1"/>
    <w:rsid w:val="00E70DF7"/>
    <w:rsid w:val="00E715DA"/>
    <w:rsid w:val="00E71609"/>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87F03"/>
    <w:rsid w:val="00E900C2"/>
    <w:rsid w:val="00E903E3"/>
    <w:rsid w:val="00E90506"/>
    <w:rsid w:val="00E9099A"/>
    <w:rsid w:val="00E90DE2"/>
    <w:rsid w:val="00E912F0"/>
    <w:rsid w:val="00E9141E"/>
    <w:rsid w:val="00E91504"/>
    <w:rsid w:val="00E91C9D"/>
    <w:rsid w:val="00E92027"/>
    <w:rsid w:val="00E922F4"/>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A2B"/>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6B"/>
    <w:rsid w:val="00EB09C1"/>
    <w:rsid w:val="00EB1151"/>
    <w:rsid w:val="00EB1473"/>
    <w:rsid w:val="00EB2DD2"/>
    <w:rsid w:val="00EB2F4D"/>
    <w:rsid w:val="00EB2F5B"/>
    <w:rsid w:val="00EB31E0"/>
    <w:rsid w:val="00EB384E"/>
    <w:rsid w:val="00EB39A0"/>
    <w:rsid w:val="00EB3C79"/>
    <w:rsid w:val="00EB3CA7"/>
    <w:rsid w:val="00EB4087"/>
    <w:rsid w:val="00EB42CC"/>
    <w:rsid w:val="00EB48EA"/>
    <w:rsid w:val="00EB5118"/>
    <w:rsid w:val="00EB5822"/>
    <w:rsid w:val="00EB5BC1"/>
    <w:rsid w:val="00EB5CC3"/>
    <w:rsid w:val="00EB5DC8"/>
    <w:rsid w:val="00EB627F"/>
    <w:rsid w:val="00EB676D"/>
    <w:rsid w:val="00EB6A01"/>
    <w:rsid w:val="00EB6DC6"/>
    <w:rsid w:val="00EB70DE"/>
    <w:rsid w:val="00EB72BE"/>
    <w:rsid w:val="00EB72FD"/>
    <w:rsid w:val="00EB7EC8"/>
    <w:rsid w:val="00EC03B1"/>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C7E65"/>
    <w:rsid w:val="00ED036A"/>
    <w:rsid w:val="00ED05D6"/>
    <w:rsid w:val="00ED09E0"/>
    <w:rsid w:val="00ED0B9D"/>
    <w:rsid w:val="00ED0C3A"/>
    <w:rsid w:val="00ED0E6C"/>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4FDA"/>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DCF"/>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19"/>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573"/>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26"/>
    <w:rsid w:val="00EF7B9D"/>
    <w:rsid w:val="00EF7FE1"/>
    <w:rsid w:val="00F00273"/>
    <w:rsid w:val="00F00651"/>
    <w:rsid w:val="00F0092B"/>
    <w:rsid w:val="00F00FAE"/>
    <w:rsid w:val="00F01181"/>
    <w:rsid w:val="00F0129C"/>
    <w:rsid w:val="00F017F1"/>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BFF"/>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FF"/>
    <w:rsid w:val="00F13249"/>
    <w:rsid w:val="00F1337B"/>
    <w:rsid w:val="00F135F8"/>
    <w:rsid w:val="00F13650"/>
    <w:rsid w:val="00F13765"/>
    <w:rsid w:val="00F13788"/>
    <w:rsid w:val="00F13D23"/>
    <w:rsid w:val="00F148E6"/>
    <w:rsid w:val="00F14D5E"/>
    <w:rsid w:val="00F14D9D"/>
    <w:rsid w:val="00F15565"/>
    <w:rsid w:val="00F156DD"/>
    <w:rsid w:val="00F158A1"/>
    <w:rsid w:val="00F15CC7"/>
    <w:rsid w:val="00F16BC8"/>
    <w:rsid w:val="00F17242"/>
    <w:rsid w:val="00F17840"/>
    <w:rsid w:val="00F1788B"/>
    <w:rsid w:val="00F179AE"/>
    <w:rsid w:val="00F17D71"/>
    <w:rsid w:val="00F20D5E"/>
    <w:rsid w:val="00F21012"/>
    <w:rsid w:val="00F218D5"/>
    <w:rsid w:val="00F219E3"/>
    <w:rsid w:val="00F22431"/>
    <w:rsid w:val="00F225C0"/>
    <w:rsid w:val="00F22FA5"/>
    <w:rsid w:val="00F232A1"/>
    <w:rsid w:val="00F238A7"/>
    <w:rsid w:val="00F2393D"/>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04F"/>
    <w:rsid w:val="00F35298"/>
    <w:rsid w:val="00F353C4"/>
    <w:rsid w:val="00F35FC5"/>
    <w:rsid w:val="00F36196"/>
    <w:rsid w:val="00F362E8"/>
    <w:rsid w:val="00F3651E"/>
    <w:rsid w:val="00F3654C"/>
    <w:rsid w:val="00F36559"/>
    <w:rsid w:val="00F369A5"/>
    <w:rsid w:val="00F36A4D"/>
    <w:rsid w:val="00F36D52"/>
    <w:rsid w:val="00F3744E"/>
    <w:rsid w:val="00F374A9"/>
    <w:rsid w:val="00F37764"/>
    <w:rsid w:val="00F4049E"/>
    <w:rsid w:val="00F40786"/>
    <w:rsid w:val="00F40C62"/>
    <w:rsid w:val="00F40C7C"/>
    <w:rsid w:val="00F40DF3"/>
    <w:rsid w:val="00F40F43"/>
    <w:rsid w:val="00F41189"/>
    <w:rsid w:val="00F4121D"/>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09"/>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31D"/>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20"/>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9A8"/>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B51"/>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3132">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182517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198698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5</Pages>
  <Words>2886</Words>
  <Characters>13781</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913</cp:revision>
  <dcterms:created xsi:type="dcterms:W3CDTF">2022-08-17T05:04:00Z</dcterms:created>
  <dcterms:modified xsi:type="dcterms:W3CDTF">2022-11-13T15:54:00Z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