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17458D94"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5E0DBC">
              <w:rPr>
                <w:b w:val="0"/>
                <w:szCs w:val="28"/>
              </w:rPr>
              <w:t>s</w:t>
            </w:r>
            <w:r w:rsidRPr="00765238">
              <w:rPr>
                <w:b w:val="0"/>
                <w:szCs w:val="28"/>
              </w:rPr>
              <w:t xml:space="preserve"> related to</w:t>
            </w:r>
            <w:r w:rsidR="002B1515">
              <w:rPr>
                <w:b w:val="0"/>
              </w:rPr>
              <w:t xml:space="preserve"> </w:t>
            </w:r>
            <w:r w:rsidR="005E0DBC">
              <w:rPr>
                <w:b w:val="0"/>
              </w:rPr>
              <w:t>9.4.2.316</w:t>
            </w:r>
            <w:r w:rsidR="002B1515">
              <w:rPr>
                <w:b w:val="0"/>
              </w:rPr>
              <w:t xml:space="preserve"> QoS Characteristic</w:t>
            </w:r>
            <w:r w:rsidR="00261DE0">
              <w:rPr>
                <w:b w:val="0"/>
              </w:rPr>
              <w:t>s</w:t>
            </w:r>
            <w:r w:rsidR="002B1515">
              <w:rPr>
                <w:b w:val="0"/>
              </w:rPr>
              <w:t xml:space="preserve"> element</w:t>
            </w:r>
            <w:r w:rsidR="00481198">
              <w:rPr>
                <w:b w:val="0"/>
              </w:rPr>
              <w:t xml:space="preserve"> Part 2 (p2p related</w:t>
            </w:r>
            <w:r w:rsidR="00774E10">
              <w:rPr>
                <w:b w:val="0"/>
              </w:rPr>
              <w:t xml:space="preserve"> issues</w:t>
            </w:r>
            <w:r w:rsidR="00481198">
              <w:rPr>
                <w:b w:val="0"/>
              </w:rPr>
              <w:t>)</w:t>
            </w:r>
          </w:p>
        </w:tc>
      </w:tr>
      <w:tr w:rsidR="00A353D7" w:rsidRPr="00CC2C3C" w14:paraId="5101EAE9" w14:textId="77777777" w:rsidTr="007836FF">
        <w:trPr>
          <w:trHeight w:val="269"/>
          <w:jc w:val="center"/>
        </w:trPr>
        <w:tc>
          <w:tcPr>
            <w:tcW w:w="9576" w:type="dxa"/>
            <w:gridSpan w:val="5"/>
            <w:vAlign w:val="center"/>
          </w:tcPr>
          <w:p w14:paraId="3704DF93" w14:textId="57B4263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04212">
              <w:rPr>
                <w:b w:val="0"/>
                <w:sz w:val="20"/>
              </w:rPr>
              <w:t>September</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168C9AAA" w:rsidR="00F6086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sidR="008B2C1E">
        <w:rPr>
          <w:rFonts w:cs="Times New Roman"/>
          <w:sz w:val="20"/>
          <w:szCs w:val="20"/>
          <w:lang w:eastAsia="ko-KR"/>
        </w:rPr>
        <w:t xml:space="preserve">the following </w:t>
      </w:r>
      <w:r w:rsidR="003A6EEC">
        <w:rPr>
          <w:rFonts w:cs="Times New Roman"/>
          <w:sz w:val="20"/>
          <w:szCs w:val="20"/>
          <w:lang w:eastAsia="ko-KR"/>
        </w:rPr>
        <w:t>10</w:t>
      </w:r>
      <w:r>
        <w:rPr>
          <w:rFonts w:cs="Times New Roman"/>
          <w:sz w:val="20"/>
          <w:szCs w:val="20"/>
          <w:lang w:eastAsia="ko-KR"/>
        </w:rPr>
        <w:t>CID</w:t>
      </w:r>
      <w:r w:rsidR="008B2C1E">
        <w:rPr>
          <w:rFonts w:cs="Times New Roman"/>
          <w:sz w:val="20"/>
          <w:szCs w:val="20"/>
          <w:lang w:eastAsia="ko-KR"/>
        </w:rPr>
        <w:t>s</w:t>
      </w:r>
      <w:r w:rsidRPr="007E3322">
        <w:rPr>
          <w:rFonts w:cs="Times New Roman"/>
          <w:sz w:val="20"/>
          <w:szCs w:val="20"/>
          <w:lang w:eastAsia="ko-KR"/>
        </w:rPr>
        <w:t xml:space="preserve"> 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w:t>
      </w:r>
      <w:r w:rsidR="008B2C1E">
        <w:rPr>
          <w:rFonts w:cs="Times New Roman"/>
          <w:sz w:val="20"/>
          <w:szCs w:val="20"/>
          <w:lang w:eastAsia="ko-KR"/>
        </w:rPr>
        <w:t>LB266</w:t>
      </w:r>
      <w:r w:rsidRPr="007E3322">
        <w:rPr>
          <w:rFonts w:cs="Times New Roman"/>
          <w:sz w:val="20"/>
          <w:szCs w:val="20"/>
          <w:lang w:eastAsia="ko-KR"/>
        </w:rPr>
        <w:t>)</w:t>
      </w:r>
      <w:r>
        <w:rPr>
          <w:rFonts w:cs="Times New Roman"/>
          <w:sz w:val="20"/>
          <w:szCs w:val="20"/>
          <w:lang w:eastAsia="ko-KR"/>
        </w:rPr>
        <w:t>.</w:t>
      </w:r>
    </w:p>
    <w:p w14:paraId="30E29735" w14:textId="040B95A2" w:rsidR="00F60862" w:rsidRDefault="003757B4" w:rsidP="003757B4">
      <w:pPr>
        <w:suppressAutoHyphens/>
        <w:jc w:val="both"/>
        <w:rPr>
          <w:rFonts w:ascii="Times New Roman" w:eastAsia="Malgun Gothic" w:hAnsi="Times New Roman" w:cs="Times New Roman"/>
          <w:sz w:val="20"/>
          <w:szCs w:val="20"/>
          <w:lang w:val="en-GB"/>
        </w:rPr>
      </w:pPr>
      <w:r w:rsidRPr="003757B4">
        <w:rPr>
          <w:rFonts w:cs="Times New Roman"/>
          <w:sz w:val="20"/>
          <w:szCs w:val="20"/>
          <w:lang w:eastAsia="ko-KR"/>
        </w:rPr>
        <w:t>10703</w:t>
      </w:r>
      <w:r>
        <w:rPr>
          <w:rFonts w:cs="Times New Roman"/>
          <w:sz w:val="20"/>
          <w:szCs w:val="20"/>
          <w:lang w:eastAsia="ko-KR"/>
        </w:rPr>
        <w:t xml:space="preserve">, </w:t>
      </w:r>
      <w:r w:rsidRPr="003757B4">
        <w:rPr>
          <w:rFonts w:cs="Times New Roman"/>
          <w:sz w:val="20"/>
          <w:szCs w:val="20"/>
          <w:lang w:eastAsia="ko-KR"/>
        </w:rPr>
        <w:t>13245</w:t>
      </w:r>
      <w:r>
        <w:rPr>
          <w:rFonts w:cs="Times New Roman"/>
          <w:sz w:val="20"/>
          <w:szCs w:val="20"/>
          <w:lang w:eastAsia="ko-KR"/>
        </w:rPr>
        <w:t xml:space="preserve">, </w:t>
      </w:r>
      <w:r w:rsidRPr="003757B4">
        <w:rPr>
          <w:rFonts w:cs="Times New Roman"/>
          <w:sz w:val="20"/>
          <w:szCs w:val="20"/>
          <w:lang w:eastAsia="ko-KR"/>
        </w:rPr>
        <w:t>13109</w:t>
      </w:r>
      <w:r>
        <w:rPr>
          <w:rFonts w:cs="Times New Roman"/>
          <w:sz w:val="20"/>
          <w:szCs w:val="20"/>
          <w:lang w:eastAsia="ko-KR"/>
        </w:rPr>
        <w:t xml:space="preserve">, </w:t>
      </w:r>
      <w:r w:rsidRPr="003757B4">
        <w:rPr>
          <w:rFonts w:cs="Times New Roman"/>
          <w:sz w:val="20"/>
          <w:szCs w:val="20"/>
          <w:lang w:eastAsia="ko-KR"/>
        </w:rPr>
        <w:t>13246</w:t>
      </w:r>
      <w:r w:rsidR="003A6EEC">
        <w:rPr>
          <w:rFonts w:cs="Times New Roman"/>
          <w:sz w:val="20"/>
          <w:szCs w:val="20"/>
          <w:lang w:eastAsia="ko-KR"/>
        </w:rPr>
        <w:t xml:space="preserve">, </w:t>
      </w:r>
      <w:r w:rsidR="00660600" w:rsidRPr="00660600">
        <w:rPr>
          <w:rFonts w:cs="Times New Roman"/>
          <w:sz w:val="20"/>
          <w:szCs w:val="20"/>
          <w:lang w:eastAsia="ko-KR"/>
        </w:rPr>
        <w:t>10673</w:t>
      </w:r>
      <w:r w:rsidR="00660600">
        <w:rPr>
          <w:rFonts w:cs="Times New Roman"/>
          <w:sz w:val="20"/>
          <w:szCs w:val="20"/>
          <w:lang w:eastAsia="ko-KR"/>
        </w:rPr>
        <w:t>,</w:t>
      </w:r>
      <w:r w:rsidR="008D2052">
        <w:rPr>
          <w:rFonts w:cs="Times New Roman"/>
          <w:sz w:val="20"/>
          <w:szCs w:val="20"/>
          <w:lang w:eastAsia="ko-KR"/>
        </w:rPr>
        <w:t xml:space="preserve"> </w:t>
      </w:r>
      <w:r w:rsidR="00660600" w:rsidRPr="00660600">
        <w:rPr>
          <w:rFonts w:cs="Times New Roman"/>
          <w:sz w:val="20"/>
          <w:szCs w:val="20"/>
          <w:lang w:eastAsia="ko-KR"/>
        </w:rPr>
        <w:t>12832</w:t>
      </w:r>
      <w:r w:rsidR="00660600">
        <w:rPr>
          <w:rFonts w:cs="Times New Roman"/>
          <w:sz w:val="20"/>
          <w:szCs w:val="20"/>
          <w:lang w:eastAsia="ko-KR"/>
        </w:rPr>
        <w:t xml:space="preserve">, </w:t>
      </w:r>
      <w:r w:rsidR="00660600" w:rsidRPr="00660600">
        <w:rPr>
          <w:rFonts w:cs="Times New Roman"/>
          <w:sz w:val="20"/>
          <w:szCs w:val="20"/>
          <w:lang w:eastAsia="ko-KR"/>
        </w:rPr>
        <w:t>13220</w:t>
      </w:r>
      <w:r w:rsidR="00660600">
        <w:rPr>
          <w:rFonts w:cs="Times New Roman"/>
          <w:sz w:val="20"/>
          <w:szCs w:val="20"/>
          <w:lang w:eastAsia="ko-KR"/>
        </w:rPr>
        <w:t xml:space="preserve">, </w:t>
      </w:r>
      <w:r w:rsidR="00660600" w:rsidRPr="00660600">
        <w:rPr>
          <w:rFonts w:cs="Times New Roman"/>
          <w:sz w:val="20"/>
          <w:szCs w:val="20"/>
          <w:lang w:eastAsia="ko-KR"/>
        </w:rPr>
        <w:t>13487</w:t>
      </w:r>
      <w:r w:rsidR="00660600">
        <w:rPr>
          <w:rFonts w:cs="Times New Roman"/>
          <w:sz w:val="20"/>
          <w:szCs w:val="20"/>
          <w:lang w:eastAsia="ko-KR"/>
        </w:rPr>
        <w:t xml:space="preserve">, </w:t>
      </w:r>
      <w:r w:rsidR="00660600" w:rsidRPr="00660600">
        <w:rPr>
          <w:rFonts w:cs="Times New Roman"/>
          <w:sz w:val="20"/>
          <w:szCs w:val="20"/>
          <w:lang w:eastAsia="ko-KR"/>
        </w:rPr>
        <w:t>13489</w:t>
      </w:r>
      <w:bookmarkEnd w:id="0"/>
      <w:r w:rsidR="00694408">
        <w:rPr>
          <w:rFonts w:cs="Times New Roman"/>
          <w:sz w:val="20"/>
          <w:szCs w:val="20"/>
          <w:lang w:eastAsia="ko-KR"/>
        </w:rPr>
        <w:t>, 12973</w:t>
      </w: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10E675A5" w:rsidR="00F60862" w:rsidRPr="00660600"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660600" w:rsidRDefault="00E34115" w:rsidP="005B19BA">
            <w:pPr>
              <w:spacing w:after="0" w:line="240" w:lineRule="auto"/>
              <w:jc w:val="right"/>
              <w:rPr>
                <w:rFonts w:ascii="Times New Roman" w:eastAsia="Times New Roman" w:hAnsi="Times New Roman" w:cs="Times New Roman"/>
                <w:b/>
                <w:bCs/>
                <w:sz w:val="18"/>
                <w:szCs w:val="18"/>
              </w:rPr>
            </w:pPr>
            <w:r w:rsidRPr="00660600">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F57638" w:rsidRPr="00E34115" w14:paraId="64535D72" w14:textId="77777777" w:rsidTr="00B313F4">
        <w:trPr>
          <w:trHeight w:val="60"/>
        </w:trPr>
        <w:tc>
          <w:tcPr>
            <w:tcW w:w="720" w:type="dxa"/>
            <w:tcBorders>
              <w:top w:val="nil"/>
              <w:left w:val="single" w:sz="4" w:space="0" w:color="333300"/>
              <w:bottom w:val="nil"/>
              <w:right w:val="single" w:sz="4" w:space="0" w:color="333300"/>
            </w:tcBorders>
            <w:shd w:val="clear" w:color="auto" w:fill="auto"/>
          </w:tcPr>
          <w:p w14:paraId="395C6621" w14:textId="77777777" w:rsidR="00F57638" w:rsidRPr="00E34115" w:rsidRDefault="00F57638" w:rsidP="00B313F4">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10703</w:t>
            </w:r>
          </w:p>
        </w:tc>
        <w:tc>
          <w:tcPr>
            <w:tcW w:w="1260" w:type="dxa"/>
            <w:tcBorders>
              <w:top w:val="nil"/>
              <w:left w:val="nil"/>
              <w:bottom w:val="nil"/>
              <w:right w:val="single" w:sz="4" w:space="0" w:color="333300"/>
            </w:tcBorders>
            <w:shd w:val="clear" w:color="auto" w:fill="auto"/>
          </w:tcPr>
          <w:p w14:paraId="28C6C3CD"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6C5251B5"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2D157C79"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No peak data rate is defined in the element. The mean data rate, the peak data rate, and the burst size are the parameters of the token bucket model, which provides standard terminology for describing the behavior of a traffic source.</w:t>
            </w:r>
          </w:p>
        </w:tc>
        <w:tc>
          <w:tcPr>
            <w:tcW w:w="2700" w:type="dxa"/>
            <w:tcBorders>
              <w:top w:val="nil"/>
              <w:left w:val="nil"/>
              <w:bottom w:val="nil"/>
              <w:right w:val="single" w:sz="4" w:space="0" w:color="333300"/>
            </w:tcBorders>
            <w:shd w:val="clear" w:color="auto" w:fill="auto"/>
          </w:tcPr>
          <w:p w14:paraId="2C550134" w14:textId="77777777" w:rsidR="00F57638" w:rsidRPr="00E34115" w:rsidRDefault="00F57638" w:rsidP="00B313F4">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add the definition of peak data rate and add the peak data rate field in the element</w:t>
            </w:r>
          </w:p>
        </w:tc>
        <w:tc>
          <w:tcPr>
            <w:tcW w:w="2520" w:type="dxa"/>
            <w:tcBorders>
              <w:top w:val="nil"/>
              <w:left w:val="nil"/>
              <w:bottom w:val="nil"/>
              <w:right w:val="single" w:sz="4" w:space="0" w:color="333300"/>
            </w:tcBorders>
          </w:tcPr>
          <w:p w14:paraId="541BFA29" w14:textId="77777777" w:rsidR="00F57638" w:rsidRDefault="00F57638" w:rsidP="00B313F4">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058E1AB" w14:textId="77777777" w:rsidR="00F57638" w:rsidRDefault="00F57638" w:rsidP="00B313F4">
            <w:pPr>
              <w:suppressAutoHyphens/>
              <w:spacing w:after="0"/>
              <w:rPr>
                <w:rFonts w:ascii="Times New Roman" w:hAnsi="Times New Roman" w:cs="Times New Roman"/>
                <w:b/>
                <w:sz w:val="18"/>
                <w:szCs w:val="18"/>
              </w:rPr>
            </w:pPr>
          </w:p>
          <w:p w14:paraId="7CD630BD" w14:textId="77777777" w:rsidR="00F57638" w:rsidRPr="00FA060B" w:rsidRDefault="00F57638" w:rsidP="00B313F4">
            <w:pPr>
              <w:suppressAutoHyphens/>
              <w:spacing w:after="0"/>
              <w:rPr>
                <w:rFonts w:ascii="Times New Roman" w:hAnsi="Times New Roman" w:cs="Times New Roman"/>
                <w:bCs/>
                <w:sz w:val="18"/>
                <w:szCs w:val="18"/>
              </w:rPr>
            </w:pPr>
            <w:r w:rsidRPr="00FA060B">
              <w:rPr>
                <w:rFonts w:ascii="Times New Roman" w:hAnsi="Times New Roman" w:cs="Times New Roman"/>
                <w:bCs/>
                <w:sz w:val="18"/>
                <w:szCs w:val="18"/>
              </w:rPr>
              <w:t>Agreed in principle and resolved the same as CID 13245.</w:t>
            </w:r>
          </w:p>
          <w:p w14:paraId="4018B7C6" w14:textId="77777777" w:rsidR="00F57638" w:rsidRDefault="00F57638" w:rsidP="00B313F4">
            <w:pPr>
              <w:suppressAutoHyphens/>
              <w:spacing w:after="0"/>
              <w:rPr>
                <w:rFonts w:ascii="Times New Roman" w:hAnsi="Times New Roman" w:cs="Times New Roman"/>
                <w:b/>
                <w:sz w:val="18"/>
                <w:szCs w:val="18"/>
              </w:rPr>
            </w:pPr>
          </w:p>
          <w:p w14:paraId="0F4EFD2D" w14:textId="1246A246" w:rsidR="00F57638" w:rsidRPr="00E34115" w:rsidRDefault="00F57638" w:rsidP="00B313F4">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del w:id="1" w:author="Duncan Ho" w:date="2022-10-17T17:16:00Z">
              <w:r w:rsidDel="00C82E8E">
                <w:rPr>
                  <w:rFonts w:ascii="Times New Roman" w:hAnsi="Times New Roman" w:cs="Times New Roman"/>
                  <w:b/>
                  <w:sz w:val="18"/>
                  <w:szCs w:val="18"/>
                </w:rPr>
                <w:delText>1457r0</w:delText>
              </w:r>
            </w:del>
            <w:ins w:id="2" w:author="Duncan Ho" w:date="2022-10-17T17:16:00Z">
              <w:r w:rsidR="00C82E8E">
                <w:rPr>
                  <w:rFonts w:ascii="Times New Roman" w:hAnsi="Times New Roman" w:cs="Times New Roman"/>
                  <w:b/>
                  <w:sz w:val="18"/>
                  <w:szCs w:val="18"/>
                </w:rPr>
                <w:t>1457r1</w:t>
              </w:r>
            </w:ins>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F57638" w:rsidRPr="00E34115" w14:paraId="3E78734A" w14:textId="77777777" w:rsidTr="00B313F4">
        <w:trPr>
          <w:trHeight w:val="60"/>
        </w:trPr>
        <w:tc>
          <w:tcPr>
            <w:tcW w:w="720" w:type="dxa"/>
            <w:tcBorders>
              <w:top w:val="nil"/>
              <w:left w:val="single" w:sz="4" w:space="0" w:color="333300"/>
              <w:bottom w:val="nil"/>
              <w:right w:val="single" w:sz="4" w:space="0" w:color="333300"/>
            </w:tcBorders>
            <w:shd w:val="clear" w:color="auto" w:fill="auto"/>
          </w:tcPr>
          <w:p w14:paraId="5E1AC6AF" w14:textId="77F7F69C" w:rsidR="00F57638" w:rsidRPr="00E34115" w:rsidRDefault="00F57638" w:rsidP="00B313F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13245</w:t>
            </w:r>
          </w:p>
        </w:tc>
        <w:tc>
          <w:tcPr>
            <w:tcW w:w="1260" w:type="dxa"/>
            <w:tcBorders>
              <w:top w:val="nil"/>
              <w:left w:val="nil"/>
              <w:bottom w:val="nil"/>
              <w:right w:val="single" w:sz="4" w:space="0" w:color="333300"/>
            </w:tcBorders>
            <w:shd w:val="clear" w:color="auto" w:fill="auto"/>
          </w:tcPr>
          <w:p w14:paraId="44450862"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275F6527"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11B862EF"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definition of the Burst Size field uses peak data </w:t>
            </w:r>
            <w:proofErr w:type="gramStart"/>
            <w:r w:rsidRPr="00E34115">
              <w:rPr>
                <w:rFonts w:ascii="Times New Roman" w:eastAsia="Times New Roman" w:hAnsi="Times New Roman" w:cs="Times New Roman"/>
                <w:sz w:val="20"/>
                <w:szCs w:val="20"/>
              </w:rPr>
              <w:t>rate,</w:t>
            </w:r>
            <w:proofErr w:type="gramEnd"/>
            <w:r w:rsidRPr="00E34115">
              <w:rPr>
                <w:rFonts w:ascii="Times New Roman" w:eastAsia="Times New Roman" w:hAnsi="Times New Roman" w:cs="Times New Roman"/>
                <w:sz w:val="20"/>
                <w:szCs w:val="20"/>
              </w:rPr>
              <w:t xml:space="preserve"> however the peak data rate parameter is not defined. The Burst Size can be defined as the maximum burst arriving at the MAC SAP within the Delay Bound time duration.</w:t>
            </w:r>
          </w:p>
        </w:tc>
        <w:tc>
          <w:tcPr>
            <w:tcW w:w="2700" w:type="dxa"/>
            <w:tcBorders>
              <w:top w:val="nil"/>
              <w:left w:val="nil"/>
              <w:bottom w:val="nil"/>
              <w:right w:val="single" w:sz="4" w:space="0" w:color="333300"/>
            </w:tcBorders>
            <w:shd w:val="clear" w:color="auto" w:fill="auto"/>
          </w:tcPr>
          <w:p w14:paraId="69B83587" w14:textId="77777777" w:rsidR="00F57638" w:rsidRPr="00E34115" w:rsidRDefault="00F57638" w:rsidP="00B313F4">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Modify Burst Size duration to use Delay Bound instead of peak data rate. Also indicate that the Delay Bound field is present and nonzero if the Burst Size field is present.</w:t>
            </w:r>
          </w:p>
        </w:tc>
        <w:tc>
          <w:tcPr>
            <w:tcW w:w="2520" w:type="dxa"/>
            <w:tcBorders>
              <w:top w:val="nil"/>
              <w:left w:val="nil"/>
              <w:bottom w:val="nil"/>
              <w:right w:val="single" w:sz="4" w:space="0" w:color="333300"/>
            </w:tcBorders>
          </w:tcPr>
          <w:p w14:paraId="5AEA598D" w14:textId="77777777" w:rsidR="00F57638" w:rsidRDefault="00F57638" w:rsidP="00B313F4">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6B7A6A6F" w14:textId="77777777" w:rsidR="00F57638" w:rsidRDefault="00F57638" w:rsidP="00B313F4">
            <w:pPr>
              <w:suppressAutoHyphens/>
              <w:spacing w:after="0"/>
              <w:rPr>
                <w:rFonts w:ascii="Times New Roman" w:hAnsi="Times New Roman" w:cs="Times New Roman"/>
                <w:b/>
                <w:sz w:val="18"/>
                <w:szCs w:val="18"/>
              </w:rPr>
            </w:pPr>
          </w:p>
          <w:p w14:paraId="525219F6" w14:textId="77777777" w:rsidR="00F57638" w:rsidRPr="001E11AF" w:rsidRDefault="00F57638" w:rsidP="00B313F4">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32BAD31A" w14:textId="77777777" w:rsidR="00F57638" w:rsidRDefault="00F57638" w:rsidP="00B313F4">
            <w:pPr>
              <w:suppressAutoHyphens/>
              <w:spacing w:after="0"/>
              <w:rPr>
                <w:rFonts w:ascii="Times New Roman" w:hAnsi="Times New Roman" w:cs="Times New Roman"/>
                <w:b/>
                <w:sz w:val="18"/>
                <w:szCs w:val="18"/>
              </w:rPr>
            </w:pPr>
          </w:p>
          <w:p w14:paraId="44415307" w14:textId="77777777" w:rsidR="00F57638" w:rsidRDefault="00F57638" w:rsidP="00B313F4">
            <w:pPr>
              <w:suppressAutoHyphens/>
              <w:spacing w:after="0"/>
              <w:rPr>
                <w:rFonts w:ascii="Times New Roman" w:hAnsi="Times New Roman" w:cs="Times New Roman"/>
                <w:b/>
                <w:sz w:val="18"/>
                <w:szCs w:val="18"/>
              </w:rPr>
            </w:pPr>
          </w:p>
          <w:p w14:paraId="191B116E" w14:textId="3ACC02AA" w:rsidR="00F57638" w:rsidRPr="00E34115" w:rsidRDefault="00F57638" w:rsidP="00B313F4">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del w:id="3" w:author="Duncan Ho" w:date="2022-10-17T17:16:00Z">
              <w:r w:rsidDel="00C82E8E">
                <w:rPr>
                  <w:rFonts w:ascii="Times New Roman" w:hAnsi="Times New Roman" w:cs="Times New Roman"/>
                  <w:b/>
                  <w:sz w:val="18"/>
                  <w:szCs w:val="18"/>
                </w:rPr>
                <w:delText>1457r0</w:delText>
              </w:r>
            </w:del>
            <w:ins w:id="4" w:author="Duncan Ho" w:date="2022-10-17T17:16:00Z">
              <w:r w:rsidR="00C82E8E">
                <w:rPr>
                  <w:rFonts w:ascii="Times New Roman" w:hAnsi="Times New Roman" w:cs="Times New Roman"/>
                  <w:b/>
                  <w:sz w:val="18"/>
                  <w:szCs w:val="18"/>
                </w:rPr>
                <w:t>1457r1</w:t>
              </w:r>
            </w:ins>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3757B4" w:rsidRPr="00E34115" w14:paraId="6A40E665" w14:textId="77777777" w:rsidTr="00B313F4">
        <w:trPr>
          <w:trHeight w:val="60"/>
        </w:trPr>
        <w:tc>
          <w:tcPr>
            <w:tcW w:w="720" w:type="dxa"/>
            <w:tcBorders>
              <w:top w:val="nil"/>
              <w:left w:val="single" w:sz="4" w:space="0" w:color="333300"/>
              <w:bottom w:val="nil"/>
              <w:right w:val="single" w:sz="4" w:space="0" w:color="333300"/>
            </w:tcBorders>
            <w:shd w:val="clear" w:color="auto" w:fill="auto"/>
          </w:tcPr>
          <w:p w14:paraId="2C79FCC6" w14:textId="77777777" w:rsidR="003757B4" w:rsidRPr="00E34115" w:rsidRDefault="003757B4" w:rsidP="00B313F4">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13109</w:t>
            </w:r>
          </w:p>
        </w:tc>
        <w:tc>
          <w:tcPr>
            <w:tcW w:w="1260" w:type="dxa"/>
            <w:tcBorders>
              <w:top w:val="nil"/>
              <w:left w:val="nil"/>
              <w:bottom w:val="nil"/>
              <w:right w:val="single" w:sz="4" w:space="0" w:color="333300"/>
            </w:tcBorders>
            <w:shd w:val="clear" w:color="auto" w:fill="auto"/>
          </w:tcPr>
          <w:p w14:paraId="5EE3094D" w14:textId="77777777" w:rsidR="003757B4" w:rsidRPr="00E34115" w:rsidRDefault="003757B4" w:rsidP="00B313F4">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46E8B2DA"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682233E7"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032E158A" w14:textId="77777777" w:rsidR="003757B4" w:rsidRPr="00E34115" w:rsidRDefault="003757B4" w:rsidP="00B313F4">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19FD02D6" w14:textId="77777777" w:rsidR="003757B4" w:rsidRDefault="003757B4" w:rsidP="00B313F4">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A628BF6" w14:textId="77777777" w:rsidR="003757B4" w:rsidRDefault="003757B4" w:rsidP="00B313F4">
            <w:pPr>
              <w:suppressAutoHyphens/>
              <w:spacing w:after="0"/>
              <w:rPr>
                <w:rFonts w:ascii="Times New Roman" w:hAnsi="Times New Roman" w:cs="Times New Roman"/>
                <w:b/>
                <w:sz w:val="18"/>
                <w:szCs w:val="18"/>
              </w:rPr>
            </w:pPr>
          </w:p>
          <w:p w14:paraId="51A01A08" w14:textId="77777777" w:rsidR="003757B4" w:rsidRPr="003E7C9B" w:rsidRDefault="003757B4" w:rsidP="00B313F4">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13246.</w:t>
            </w:r>
          </w:p>
          <w:p w14:paraId="0613918E" w14:textId="77777777" w:rsidR="003757B4" w:rsidRDefault="003757B4" w:rsidP="00B313F4">
            <w:pPr>
              <w:suppressAutoHyphens/>
              <w:spacing w:after="0"/>
              <w:rPr>
                <w:rFonts w:ascii="Times New Roman" w:hAnsi="Times New Roman" w:cs="Times New Roman"/>
                <w:b/>
                <w:sz w:val="18"/>
                <w:szCs w:val="18"/>
              </w:rPr>
            </w:pPr>
          </w:p>
          <w:p w14:paraId="37C3B699" w14:textId="3F8F062E" w:rsidR="003757B4" w:rsidRPr="00E34115" w:rsidRDefault="003757B4" w:rsidP="00B313F4">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del w:id="5" w:author="Duncan Ho" w:date="2022-10-17T17:16:00Z">
              <w:r w:rsidDel="00C82E8E">
                <w:rPr>
                  <w:rFonts w:ascii="Times New Roman" w:hAnsi="Times New Roman" w:cs="Times New Roman"/>
                  <w:b/>
                  <w:sz w:val="18"/>
                  <w:szCs w:val="18"/>
                </w:rPr>
                <w:delText>1</w:delText>
              </w:r>
              <w:r w:rsidR="000F4935" w:rsidDel="00C82E8E">
                <w:rPr>
                  <w:rFonts w:ascii="Times New Roman" w:hAnsi="Times New Roman" w:cs="Times New Roman"/>
                  <w:b/>
                  <w:sz w:val="18"/>
                  <w:szCs w:val="18"/>
                </w:rPr>
                <w:delText>4</w:delText>
              </w:r>
              <w:r w:rsidDel="00C82E8E">
                <w:rPr>
                  <w:rFonts w:ascii="Times New Roman" w:hAnsi="Times New Roman" w:cs="Times New Roman"/>
                  <w:b/>
                  <w:sz w:val="18"/>
                  <w:szCs w:val="18"/>
                </w:rPr>
                <w:delText>57r0</w:delText>
              </w:r>
            </w:del>
            <w:ins w:id="6" w:author="Duncan Ho" w:date="2022-10-17T17:16:00Z">
              <w:r w:rsidR="00C82E8E">
                <w:rPr>
                  <w:rFonts w:ascii="Times New Roman" w:hAnsi="Times New Roman" w:cs="Times New Roman"/>
                  <w:b/>
                  <w:sz w:val="18"/>
                  <w:szCs w:val="18"/>
                </w:rPr>
                <w:t>1457r1</w:t>
              </w:r>
            </w:ins>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3757B4" w:rsidRPr="00E34115" w14:paraId="1740269D" w14:textId="77777777" w:rsidTr="00B313F4">
        <w:trPr>
          <w:trHeight w:val="60"/>
        </w:trPr>
        <w:tc>
          <w:tcPr>
            <w:tcW w:w="720" w:type="dxa"/>
            <w:tcBorders>
              <w:top w:val="nil"/>
              <w:left w:val="single" w:sz="4" w:space="0" w:color="333300"/>
              <w:bottom w:val="nil"/>
              <w:right w:val="single" w:sz="4" w:space="0" w:color="333300"/>
            </w:tcBorders>
            <w:shd w:val="clear" w:color="auto" w:fill="auto"/>
          </w:tcPr>
          <w:p w14:paraId="3E13F380" w14:textId="77777777" w:rsidR="003757B4" w:rsidRPr="00E34115" w:rsidRDefault="003757B4" w:rsidP="00B313F4">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13246</w:t>
            </w:r>
          </w:p>
        </w:tc>
        <w:tc>
          <w:tcPr>
            <w:tcW w:w="1260" w:type="dxa"/>
            <w:tcBorders>
              <w:top w:val="nil"/>
              <w:left w:val="nil"/>
              <w:bottom w:val="nil"/>
              <w:right w:val="single" w:sz="4" w:space="0" w:color="333300"/>
            </w:tcBorders>
            <w:shd w:val="clear" w:color="auto" w:fill="auto"/>
          </w:tcPr>
          <w:p w14:paraId="1E715D94"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7E1FB5B4"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218AAA69"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5FB846E6" w14:textId="77777777" w:rsidR="003757B4" w:rsidRPr="00E34115" w:rsidRDefault="003757B4" w:rsidP="00B313F4">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B84CDB5" w14:textId="77777777" w:rsidR="003757B4" w:rsidRDefault="003757B4" w:rsidP="00B313F4">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0D45EA9" w14:textId="77777777" w:rsidR="003757B4" w:rsidRDefault="003757B4" w:rsidP="00B313F4">
            <w:pPr>
              <w:suppressAutoHyphens/>
              <w:spacing w:after="0"/>
              <w:rPr>
                <w:rFonts w:ascii="Times New Roman" w:hAnsi="Times New Roman" w:cs="Times New Roman"/>
                <w:b/>
                <w:sz w:val="18"/>
                <w:szCs w:val="18"/>
              </w:rPr>
            </w:pPr>
          </w:p>
          <w:p w14:paraId="1E40654B" w14:textId="5C150ADA" w:rsidR="003757B4" w:rsidRPr="001E11AF" w:rsidRDefault="003757B4" w:rsidP="00B313F4">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r w:rsidR="00ED50C3">
              <w:rPr>
                <w:rFonts w:ascii="Times New Roman" w:hAnsi="Times New Roman" w:cs="Times New Roman"/>
                <w:bCs/>
                <w:sz w:val="18"/>
                <w:szCs w:val="18"/>
              </w:rPr>
              <w:t>: “</w:t>
            </w:r>
            <w:r w:rsidR="00ED50C3" w:rsidRPr="00ED50C3">
              <w:rPr>
                <w:rFonts w:ascii="Times New Roman" w:hAnsi="Times New Roman" w:cs="Times New Roman"/>
                <w:bCs/>
                <w:sz w:val="18"/>
                <w:szCs w:val="18"/>
              </w:rPr>
              <w:t>The 4 MSBs of the MSDU Delivery Ratio subfield are reserved. If the delay bound is not specified, then the 4 LSBs of the MSDU Delivery Ratio subfield are reserved</w:t>
            </w:r>
            <w:r w:rsidR="00ED50C3">
              <w:rPr>
                <w:rFonts w:ascii="Times New Roman" w:hAnsi="Times New Roman" w:cs="Times New Roman"/>
                <w:bCs/>
                <w:sz w:val="18"/>
                <w:szCs w:val="18"/>
              </w:rPr>
              <w:t>”</w:t>
            </w:r>
          </w:p>
          <w:p w14:paraId="277AB74E" w14:textId="77777777" w:rsidR="003757B4" w:rsidRDefault="003757B4" w:rsidP="00B313F4">
            <w:pPr>
              <w:suppressAutoHyphens/>
              <w:spacing w:after="0"/>
              <w:rPr>
                <w:rFonts w:ascii="Times New Roman" w:hAnsi="Times New Roman" w:cs="Times New Roman"/>
                <w:b/>
                <w:sz w:val="18"/>
                <w:szCs w:val="18"/>
              </w:rPr>
            </w:pPr>
          </w:p>
          <w:p w14:paraId="29D6E2A2" w14:textId="77777777" w:rsidR="003757B4" w:rsidRDefault="003757B4" w:rsidP="00B313F4">
            <w:pPr>
              <w:suppressAutoHyphens/>
              <w:spacing w:after="0"/>
              <w:rPr>
                <w:rFonts w:ascii="Times New Roman" w:hAnsi="Times New Roman" w:cs="Times New Roman"/>
                <w:b/>
                <w:sz w:val="18"/>
                <w:szCs w:val="18"/>
              </w:rPr>
            </w:pPr>
          </w:p>
          <w:p w14:paraId="33C13CA4" w14:textId="6CECE50E" w:rsidR="003757B4" w:rsidRPr="00E34115" w:rsidRDefault="003757B4" w:rsidP="00B313F4">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del w:id="7" w:author="Duncan Ho" w:date="2022-10-17T17:16:00Z">
              <w:r w:rsidDel="00C82E8E">
                <w:rPr>
                  <w:rFonts w:ascii="Times New Roman" w:hAnsi="Times New Roman" w:cs="Times New Roman"/>
                  <w:b/>
                  <w:sz w:val="18"/>
                  <w:szCs w:val="18"/>
                </w:rPr>
                <w:delText>1457r0</w:delText>
              </w:r>
            </w:del>
            <w:ins w:id="8" w:author="Duncan Ho" w:date="2022-10-17T17:16:00Z">
              <w:r w:rsidR="00C82E8E">
                <w:rPr>
                  <w:rFonts w:ascii="Times New Roman" w:hAnsi="Times New Roman" w:cs="Times New Roman"/>
                  <w:b/>
                  <w:sz w:val="18"/>
                  <w:szCs w:val="18"/>
                </w:rPr>
                <w:t>1457r1</w:t>
              </w:r>
            </w:ins>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F57638" w:rsidRPr="00E34115" w14:paraId="7C94098E"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4D0AF386" w14:textId="29FCF163" w:rsidR="00F57638" w:rsidRPr="00660600" w:rsidRDefault="00F57638" w:rsidP="00F57638">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10673</w:t>
            </w:r>
          </w:p>
        </w:tc>
        <w:tc>
          <w:tcPr>
            <w:tcW w:w="1260" w:type="dxa"/>
            <w:tcBorders>
              <w:top w:val="nil"/>
              <w:left w:val="nil"/>
              <w:bottom w:val="nil"/>
              <w:right w:val="single" w:sz="4" w:space="0" w:color="333300"/>
            </w:tcBorders>
            <w:shd w:val="clear" w:color="auto" w:fill="auto"/>
          </w:tcPr>
          <w:p w14:paraId="382D4867" w14:textId="67C53AB4"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Duncan Ho</w:t>
            </w:r>
          </w:p>
        </w:tc>
        <w:tc>
          <w:tcPr>
            <w:tcW w:w="990" w:type="dxa"/>
            <w:tcBorders>
              <w:top w:val="nil"/>
              <w:left w:val="nil"/>
              <w:bottom w:val="nil"/>
              <w:right w:val="single" w:sz="4" w:space="0" w:color="333300"/>
            </w:tcBorders>
            <w:shd w:val="clear" w:color="auto" w:fill="auto"/>
          </w:tcPr>
          <w:p w14:paraId="3C3F6066" w14:textId="146A0022"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6661FFBF" w14:textId="4193CBAD"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Bandwidth info is missing in the QoS characteristics element and various editorials</w:t>
            </w:r>
          </w:p>
        </w:tc>
        <w:tc>
          <w:tcPr>
            <w:tcW w:w="2700" w:type="dxa"/>
            <w:tcBorders>
              <w:top w:val="nil"/>
              <w:left w:val="nil"/>
              <w:bottom w:val="nil"/>
              <w:right w:val="single" w:sz="4" w:space="0" w:color="333300"/>
            </w:tcBorders>
            <w:shd w:val="clear" w:color="auto" w:fill="auto"/>
          </w:tcPr>
          <w:p w14:paraId="589D224B" w14:textId="5DF995F2"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Adopt the changes in 11-22-0200-04-00be-cc36-cr-for-qos-characteristics-element</w:t>
            </w:r>
          </w:p>
        </w:tc>
        <w:tc>
          <w:tcPr>
            <w:tcW w:w="2520" w:type="dxa"/>
            <w:tcBorders>
              <w:top w:val="nil"/>
              <w:left w:val="nil"/>
              <w:bottom w:val="nil"/>
              <w:right w:val="single" w:sz="4" w:space="0" w:color="333300"/>
            </w:tcBorders>
          </w:tcPr>
          <w:p w14:paraId="4AFA468C" w14:textId="77777777" w:rsidR="00F57638"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E713655" w14:textId="77777777" w:rsidR="00F57638" w:rsidRDefault="00F57638" w:rsidP="00F57638">
            <w:pPr>
              <w:suppressAutoHyphens/>
              <w:spacing w:after="0"/>
              <w:rPr>
                <w:rFonts w:ascii="Times New Roman" w:hAnsi="Times New Roman" w:cs="Times New Roman"/>
                <w:b/>
                <w:sz w:val="18"/>
                <w:szCs w:val="18"/>
              </w:rPr>
            </w:pPr>
          </w:p>
          <w:p w14:paraId="583E5409" w14:textId="77777777" w:rsidR="00F57638" w:rsidRDefault="00F57638"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a list of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Medium Time, Bandwidth) tuple to the QoS characteristics element.</w:t>
            </w:r>
          </w:p>
          <w:p w14:paraId="6A2AD288" w14:textId="77777777" w:rsidR="00F57638" w:rsidRDefault="00F57638" w:rsidP="00F57638">
            <w:pPr>
              <w:suppressAutoHyphens/>
              <w:spacing w:after="0"/>
              <w:rPr>
                <w:rFonts w:ascii="Times New Roman" w:hAnsi="Times New Roman" w:cs="Times New Roman"/>
                <w:bCs/>
                <w:sz w:val="18"/>
                <w:szCs w:val="18"/>
              </w:rPr>
            </w:pPr>
          </w:p>
          <w:p w14:paraId="1F398445" w14:textId="571C3BD3" w:rsidR="00F57638" w:rsidRPr="00E34115" w:rsidRDefault="00F57638"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w:t>
            </w:r>
            <w:del w:id="9" w:author="Duncan Ho" w:date="2022-10-17T17:16:00Z">
              <w:r w:rsidRPr="00BC340F" w:rsidDel="00C82E8E">
                <w:rPr>
                  <w:rFonts w:ascii="Times New Roman" w:hAnsi="Times New Roman" w:cs="Times New Roman"/>
                  <w:b/>
                  <w:sz w:val="18"/>
                  <w:szCs w:val="18"/>
                </w:rPr>
                <w:delText>14</w:delText>
              </w:r>
              <w:r w:rsidDel="00C82E8E">
                <w:rPr>
                  <w:rFonts w:ascii="Times New Roman" w:hAnsi="Times New Roman" w:cs="Times New Roman"/>
                  <w:b/>
                  <w:sz w:val="18"/>
                  <w:szCs w:val="18"/>
                </w:rPr>
                <w:delText>57</w:delText>
              </w:r>
              <w:r w:rsidRPr="00BC340F" w:rsidDel="00C82E8E">
                <w:rPr>
                  <w:rFonts w:ascii="Times New Roman" w:hAnsi="Times New Roman" w:cs="Times New Roman"/>
                  <w:b/>
                  <w:sz w:val="18"/>
                  <w:szCs w:val="18"/>
                </w:rPr>
                <w:delText>r0</w:delText>
              </w:r>
            </w:del>
            <w:ins w:id="10" w:author="Duncan Ho" w:date="2022-10-17T17:16:00Z">
              <w:r w:rsidR="00C82E8E">
                <w:rPr>
                  <w:rFonts w:ascii="Times New Roman" w:hAnsi="Times New Roman" w:cs="Times New Roman"/>
                  <w:b/>
                  <w:sz w:val="18"/>
                  <w:szCs w:val="18"/>
                </w:rPr>
                <w:t>1457r1</w:t>
              </w:r>
            </w:ins>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F57638" w:rsidRPr="00E34115" w14:paraId="731CF0BE"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645136DC" w14:textId="0D1D61D8" w:rsidR="00F57638" w:rsidRPr="00660600" w:rsidRDefault="00F57638" w:rsidP="00F57638">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lastRenderedPageBreak/>
              <w:t>12832</w:t>
            </w:r>
          </w:p>
        </w:tc>
        <w:tc>
          <w:tcPr>
            <w:tcW w:w="1260" w:type="dxa"/>
            <w:tcBorders>
              <w:top w:val="nil"/>
              <w:left w:val="nil"/>
              <w:bottom w:val="nil"/>
              <w:right w:val="single" w:sz="4" w:space="0" w:color="333300"/>
            </w:tcBorders>
            <w:shd w:val="clear" w:color="auto" w:fill="auto"/>
          </w:tcPr>
          <w:p w14:paraId="1AB292D4" w14:textId="3B3F595C"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4FB7A0FD" w14:textId="0853F99D"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52A7D8CF" w14:textId="189BB1B0"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For the case when Medium Time field is used in an SCS Request frame signaling requirements for P2P traffic, </w:t>
            </w:r>
            <w:proofErr w:type="spellStart"/>
            <w:r w:rsidRPr="00E34115">
              <w:rPr>
                <w:rFonts w:ascii="Times New Roman" w:eastAsia="Times New Roman" w:hAnsi="Times New Roman" w:cs="Times New Roman"/>
                <w:sz w:val="20"/>
                <w:szCs w:val="20"/>
              </w:rPr>
              <w:t>its</w:t>
            </w:r>
            <w:proofErr w:type="spellEnd"/>
            <w:r w:rsidRPr="00E34115">
              <w:rPr>
                <w:rFonts w:ascii="Times New Roman" w:eastAsia="Times New Roman" w:hAnsi="Times New Roman" w:cs="Times New Roman"/>
                <w:sz w:val="20"/>
                <w:szCs w:val="20"/>
              </w:rPr>
              <w:t xml:space="preserve"> not clear what is the BW assumed for direct link. Without this information the AP that receives this frame may not be able to properly allocate resources for the P2P traffic.</w:t>
            </w:r>
          </w:p>
        </w:tc>
        <w:tc>
          <w:tcPr>
            <w:tcW w:w="2700" w:type="dxa"/>
            <w:tcBorders>
              <w:top w:val="nil"/>
              <w:left w:val="nil"/>
              <w:bottom w:val="nil"/>
              <w:right w:val="single" w:sz="4" w:space="0" w:color="333300"/>
            </w:tcBorders>
            <w:shd w:val="clear" w:color="auto" w:fill="auto"/>
          </w:tcPr>
          <w:p w14:paraId="0C35614F" w14:textId="27FC6283"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Clarify the connection between the Medium Time field when used to signal P2P/ Direct Link traffic requirements and the BW used for the corresponding P2P link.</w:t>
            </w:r>
          </w:p>
        </w:tc>
        <w:tc>
          <w:tcPr>
            <w:tcW w:w="2520" w:type="dxa"/>
            <w:tcBorders>
              <w:top w:val="nil"/>
              <w:left w:val="nil"/>
              <w:bottom w:val="nil"/>
              <w:right w:val="single" w:sz="4" w:space="0" w:color="333300"/>
            </w:tcBorders>
          </w:tcPr>
          <w:p w14:paraId="185C1090" w14:textId="77777777" w:rsidR="00F57638"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EF4170B" w14:textId="77777777" w:rsidR="00F57638" w:rsidRDefault="00F57638" w:rsidP="00F57638">
            <w:pPr>
              <w:suppressAutoHyphens/>
              <w:spacing w:after="0"/>
              <w:rPr>
                <w:rFonts w:ascii="Times New Roman" w:hAnsi="Times New Roman" w:cs="Times New Roman"/>
                <w:b/>
                <w:sz w:val="18"/>
                <w:szCs w:val="18"/>
              </w:rPr>
            </w:pPr>
          </w:p>
          <w:p w14:paraId="1524B35A" w14:textId="77777777" w:rsidR="00F57638" w:rsidRPr="004D03C5" w:rsidRDefault="00F57638" w:rsidP="00F57638">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76E2BA95" w14:textId="713003A9" w:rsidR="00F57638" w:rsidRDefault="00F57638"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w:t>
            </w:r>
            <w:del w:id="11" w:author="Duncan Ho" w:date="2022-10-17T17:16:00Z">
              <w:r w:rsidRPr="00BC340F" w:rsidDel="00C82E8E">
                <w:rPr>
                  <w:rFonts w:ascii="Times New Roman" w:hAnsi="Times New Roman" w:cs="Times New Roman"/>
                  <w:b/>
                  <w:sz w:val="18"/>
                  <w:szCs w:val="18"/>
                </w:rPr>
                <w:delText>14</w:delText>
              </w:r>
              <w:r w:rsidDel="00C82E8E">
                <w:rPr>
                  <w:rFonts w:ascii="Times New Roman" w:hAnsi="Times New Roman" w:cs="Times New Roman"/>
                  <w:b/>
                  <w:sz w:val="18"/>
                  <w:szCs w:val="18"/>
                </w:rPr>
                <w:delText>57</w:delText>
              </w:r>
              <w:r w:rsidRPr="00BC340F" w:rsidDel="00C82E8E">
                <w:rPr>
                  <w:rFonts w:ascii="Times New Roman" w:hAnsi="Times New Roman" w:cs="Times New Roman"/>
                  <w:b/>
                  <w:sz w:val="18"/>
                  <w:szCs w:val="18"/>
                </w:rPr>
                <w:delText>r0</w:delText>
              </w:r>
            </w:del>
            <w:ins w:id="12" w:author="Duncan Ho" w:date="2022-10-17T17:16:00Z">
              <w:r w:rsidR="00C82E8E">
                <w:rPr>
                  <w:rFonts w:ascii="Times New Roman" w:hAnsi="Times New Roman" w:cs="Times New Roman"/>
                  <w:b/>
                  <w:sz w:val="18"/>
                  <w:szCs w:val="18"/>
                </w:rPr>
                <w:t>1457r1</w:t>
              </w:r>
            </w:ins>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F57638" w:rsidRPr="00E34115" w14:paraId="4071C2D3"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188EAEF1" w14:textId="77777777" w:rsidR="00F57638" w:rsidRPr="00660600" w:rsidRDefault="00F57638" w:rsidP="00F57638">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13220</w:t>
            </w:r>
          </w:p>
        </w:tc>
        <w:tc>
          <w:tcPr>
            <w:tcW w:w="1260" w:type="dxa"/>
            <w:tcBorders>
              <w:top w:val="nil"/>
              <w:left w:val="nil"/>
              <w:bottom w:val="nil"/>
              <w:right w:val="single" w:sz="4" w:space="0" w:color="333300"/>
            </w:tcBorders>
            <w:shd w:val="clear" w:color="auto" w:fill="auto"/>
          </w:tcPr>
          <w:p w14:paraId="34DA11F8"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2CF01656"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66.54</w:t>
            </w:r>
          </w:p>
        </w:tc>
        <w:tc>
          <w:tcPr>
            <w:tcW w:w="2430" w:type="dxa"/>
            <w:tcBorders>
              <w:top w:val="nil"/>
              <w:left w:val="nil"/>
              <w:bottom w:val="nil"/>
              <w:right w:val="single" w:sz="4" w:space="0" w:color="333300"/>
            </w:tcBorders>
            <w:shd w:val="clear" w:color="auto" w:fill="auto"/>
          </w:tcPr>
          <w:p w14:paraId="1195A069"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amount of needed channel time depends on the allocated band, which is not considered in the element</w:t>
            </w:r>
          </w:p>
        </w:tc>
        <w:tc>
          <w:tcPr>
            <w:tcW w:w="2700" w:type="dxa"/>
            <w:tcBorders>
              <w:top w:val="nil"/>
              <w:left w:val="nil"/>
              <w:bottom w:val="nil"/>
              <w:right w:val="single" w:sz="4" w:space="0" w:color="333300"/>
            </w:tcBorders>
            <w:shd w:val="clear" w:color="auto" w:fill="auto"/>
          </w:tcPr>
          <w:p w14:paraId="34379458" w14:textId="77777777"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Add requested channel bandwidth (as the STA may need a narrow band for </w:t>
            </w:r>
            <w:proofErr w:type="spellStart"/>
            <w:r w:rsidRPr="00E34115">
              <w:rPr>
                <w:rFonts w:ascii="Times New Roman" w:hAnsi="Times New Roman" w:cs="Times New Roman"/>
                <w:sz w:val="18"/>
                <w:szCs w:val="18"/>
              </w:rPr>
              <w:t>transmssion</w:t>
            </w:r>
            <w:proofErr w:type="spellEnd"/>
            <w:r w:rsidRPr="00E34115">
              <w:rPr>
                <w:rFonts w:ascii="Times New Roman" w:hAnsi="Times New Roman" w:cs="Times New Roman"/>
                <w:sz w:val="18"/>
                <w:szCs w:val="18"/>
              </w:rPr>
              <w:t>)</w:t>
            </w:r>
          </w:p>
        </w:tc>
        <w:tc>
          <w:tcPr>
            <w:tcW w:w="2520" w:type="dxa"/>
            <w:tcBorders>
              <w:top w:val="nil"/>
              <w:left w:val="nil"/>
              <w:bottom w:val="nil"/>
              <w:right w:val="single" w:sz="4" w:space="0" w:color="333300"/>
            </w:tcBorders>
          </w:tcPr>
          <w:p w14:paraId="1191987D" w14:textId="77777777" w:rsidR="00F57638"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993A504" w14:textId="77777777" w:rsidR="00F57638" w:rsidRDefault="00F57638" w:rsidP="00F57638">
            <w:pPr>
              <w:suppressAutoHyphens/>
              <w:spacing w:after="0"/>
              <w:rPr>
                <w:rFonts w:ascii="Times New Roman" w:hAnsi="Times New Roman" w:cs="Times New Roman"/>
                <w:b/>
                <w:sz w:val="18"/>
                <w:szCs w:val="18"/>
              </w:rPr>
            </w:pPr>
          </w:p>
          <w:p w14:paraId="502E475F" w14:textId="398ED03E" w:rsidR="00F57638" w:rsidRDefault="00F57638" w:rsidP="00F57638">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36D7A1C8" w14:textId="77777777" w:rsidR="00F57638" w:rsidRPr="004D03C5" w:rsidRDefault="00F57638" w:rsidP="00F57638">
            <w:pPr>
              <w:suppressAutoHyphens/>
              <w:spacing w:after="0"/>
              <w:rPr>
                <w:rFonts w:ascii="Times New Roman" w:hAnsi="Times New Roman" w:cs="Times New Roman"/>
                <w:bCs/>
                <w:sz w:val="18"/>
                <w:szCs w:val="18"/>
              </w:rPr>
            </w:pPr>
          </w:p>
          <w:p w14:paraId="5342B049" w14:textId="5A096DD1" w:rsidR="00F57638" w:rsidRPr="00E34115" w:rsidRDefault="00F57638"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w:t>
            </w:r>
            <w:del w:id="13" w:author="Duncan Ho" w:date="2022-10-17T17:16:00Z">
              <w:r w:rsidRPr="00BC340F" w:rsidDel="00C82E8E">
                <w:rPr>
                  <w:rFonts w:ascii="Times New Roman" w:hAnsi="Times New Roman" w:cs="Times New Roman"/>
                  <w:b/>
                  <w:sz w:val="18"/>
                  <w:szCs w:val="18"/>
                </w:rPr>
                <w:delText>14</w:delText>
              </w:r>
              <w:r w:rsidDel="00C82E8E">
                <w:rPr>
                  <w:rFonts w:ascii="Times New Roman" w:hAnsi="Times New Roman" w:cs="Times New Roman"/>
                  <w:b/>
                  <w:sz w:val="18"/>
                  <w:szCs w:val="18"/>
                </w:rPr>
                <w:delText>57</w:delText>
              </w:r>
              <w:r w:rsidRPr="00BC340F" w:rsidDel="00C82E8E">
                <w:rPr>
                  <w:rFonts w:ascii="Times New Roman" w:hAnsi="Times New Roman" w:cs="Times New Roman"/>
                  <w:b/>
                  <w:sz w:val="18"/>
                  <w:szCs w:val="18"/>
                </w:rPr>
                <w:delText>r0</w:delText>
              </w:r>
            </w:del>
            <w:ins w:id="14" w:author="Duncan Ho" w:date="2022-10-17T17:16:00Z">
              <w:r w:rsidR="00C82E8E">
                <w:rPr>
                  <w:rFonts w:ascii="Times New Roman" w:hAnsi="Times New Roman" w:cs="Times New Roman"/>
                  <w:b/>
                  <w:sz w:val="18"/>
                  <w:szCs w:val="18"/>
                </w:rPr>
                <w:t>1457r1</w:t>
              </w:r>
            </w:ins>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F57638" w:rsidRPr="00E34115" w14:paraId="5C8011BF" w14:textId="77777777" w:rsidTr="006452E2">
        <w:trPr>
          <w:trHeight w:val="60"/>
        </w:trPr>
        <w:tc>
          <w:tcPr>
            <w:tcW w:w="720" w:type="dxa"/>
            <w:tcBorders>
              <w:top w:val="nil"/>
              <w:left w:val="single" w:sz="4" w:space="0" w:color="333300"/>
              <w:bottom w:val="nil"/>
              <w:right w:val="single" w:sz="4" w:space="0" w:color="333300"/>
            </w:tcBorders>
            <w:shd w:val="clear" w:color="auto" w:fill="auto"/>
          </w:tcPr>
          <w:p w14:paraId="5E6D5822" w14:textId="77777777" w:rsidR="00F57638" w:rsidRPr="00660600" w:rsidRDefault="00F57638" w:rsidP="00F57638">
            <w:pPr>
              <w:spacing w:after="0" w:line="240" w:lineRule="auto"/>
              <w:jc w:val="right"/>
              <w:rPr>
                <w:rFonts w:ascii="Times New Roman" w:eastAsia="Times New Roman" w:hAnsi="Times New Roman" w:cs="Times New Roman"/>
                <w:sz w:val="20"/>
                <w:szCs w:val="20"/>
              </w:rPr>
            </w:pPr>
            <w:r w:rsidRPr="00B67861">
              <w:rPr>
                <w:rFonts w:ascii="Times New Roman" w:eastAsia="Times New Roman" w:hAnsi="Times New Roman" w:cs="Times New Roman"/>
                <w:sz w:val="20"/>
                <w:szCs w:val="20"/>
              </w:rPr>
              <w:t>13487</w:t>
            </w:r>
          </w:p>
        </w:tc>
        <w:tc>
          <w:tcPr>
            <w:tcW w:w="1260" w:type="dxa"/>
            <w:tcBorders>
              <w:top w:val="nil"/>
              <w:left w:val="nil"/>
              <w:bottom w:val="nil"/>
              <w:right w:val="single" w:sz="4" w:space="0" w:color="333300"/>
            </w:tcBorders>
            <w:shd w:val="clear" w:color="auto" w:fill="auto"/>
          </w:tcPr>
          <w:p w14:paraId="23DAEC4A"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20A7A7DB"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253.05</w:t>
            </w:r>
          </w:p>
        </w:tc>
        <w:tc>
          <w:tcPr>
            <w:tcW w:w="2430" w:type="dxa"/>
            <w:tcBorders>
              <w:top w:val="nil"/>
              <w:left w:val="nil"/>
              <w:bottom w:val="nil"/>
              <w:right w:val="single" w:sz="4" w:space="0" w:color="333300"/>
            </w:tcBorders>
            <w:shd w:val="clear" w:color="auto" w:fill="auto"/>
          </w:tcPr>
          <w:p w14:paraId="5ADF2F49"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P2P traffic can be transmitted in more than one link.</w:t>
            </w:r>
          </w:p>
        </w:tc>
        <w:tc>
          <w:tcPr>
            <w:tcW w:w="2700" w:type="dxa"/>
            <w:tcBorders>
              <w:top w:val="nil"/>
              <w:left w:val="nil"/>
              <w:bottom w:val="nil"/>
              <w:right w:val="single" w:sz="4" w:space="0" w:color="333300"/>
            </w:tcBorders>
            <w:shd w:val="clear" w:color="auto" w:fill="auto"/>
          </w:tcPr>
          <w:p w14:paraId="3F25DC3C" w14:textId="77777777"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42A368CF" w14:textId="06F74642" w:rsidR="00F57638" w:rsidRPr="00D675A5"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9331312" w14:textId="076F48F9" w:rsidR="00F57638" w:rsidRDefault="00F57638" w:rsidP="00F57638">
            <w:pPr>
              <w:suppressAutoHyphens/>
              <w:spacing w:after="0"/>
              <w:rPr>
                <w:rFonts w:ascii="Times New Roman" w:hAnsi="Times New Roman" w:cs="Times New Roman"/>
                <w:bCs/>
                <w:sz w:val="18"/>
                <w:szCs w:val="18"/>
              </w:rPr>
            </w:pPr>
          </w:p>
          <w:p w14:paraId="534F2B1C" w14:textId="41CA3094" w:rsidR="00F57638" w:rsidRDefault="00F57638"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There are two cases:</w:t>
            </w:r>
          </w:p>
          <w:p w14:paraId="04B66E3E" w14:textId="77777777" w:rsidR="00F57638" w:rsidRDefault="00F57638" w:rsidP="00F57638">
            <w:pPr>
              <w:suppressAutoHyphens/>
              <w:spacing w:after="0"/>
              <w:rPr>
                <w:rFonts w:ascii="Times New Roman" w:hAnsi="Times New Roman" w:cs="Times New Roman"/>
                <w:bCs/>
                <w:sz w:val="18"/>
                <w:szCs w:val="18"/>
              </w:rPr>
            </w:pPr>
          </w:p>
          <w:p w14:paraId="6A11EBC6" w14:textId="73D52A15" w:rsidR="00F57638" w:rsidRDefault="00F57638" w:rsidP="00F57638">
            <w:pPr>
              <w:suppressAutoHyphens/>
              <w:spacing w:after="0"/>
              <w:rPr>
                <w:rFonts w:ascii="Times New Roman" w:hAnsi="Times New Roman" w:cs="Times New Roman"/>
                <w:bCs/>
                <w:sz w:val="18"/>
                <w:szCs w:val="18"/>
              </w:rPr>
            </w:pPr>
            <w:r w:rsidRPr="008B2D3D">
              <w:rPr>
                <w:rFonts w:ascii="Times New Roman" w:hAnsi="Times New Roman" w:cs="Times New Roman"/>
                <w:b/>
                <w:sz w:val="18"/>
                <w:szCs w:val="18"/>
              </w:rPr>
              <w:t>Case 1:</w:t>
            </w:r>
            <w:r>
              <w:rPr>
                <w:rFonts w:ascii="Times New Roman" w:hAnsi="Times New Roman" w:cs="Times New Roman"/>
                <w:bCs/>
                <w:sz w:val="18"/>
                <w:szCs w:val="18"/>
              </w:rPr>
              <w:t xml:space="preserve"> e.g., if there are 2 links, the non-AP MLD can use one link to connect to a STA and the other link to connect to another STA. Each link will then require a separate SCS flow and QoS characteristics element (i.e., in this case, there are two SCS flows and two QoS char elements total)</w:t>
            </w:r>
          </w:p>
          <w:p w14:paraId="49799206" w14:textId="57E3D75B" w:rsidR="00F57638" w:rsidRDefault="00F57638" w:rsidP="00F57638">
            <w:pPr>
              <w:suppressAutoHyphens/>
              <w:spacing w:after="0"/>
              <w:rPr>
                <w:rFonts w:ascii="Times New Roman" w:hAnsi="Times New Roman" w:cs="Times New Roman"/>
                <w:bCs/>
                <w:sz w:val="18"/>
                <w:szCs w:val="18"/>
              </w:rPr>
            </w:pPr>
          </w:p>
          <w:p w14:paraId="2AAD1F79" w14:textId="17117F69" w:rsidR="00F57638" w:rsidRDefault="00F57638" w:rsidP="00F57638">
            <w:pPr>
              <w:suppressAutoHyphens/>
              <w:spacing w:after="0"/>
              <w:rPr>
                <w:rFonts w:ascii="Times New Roman" w:hAnsi="Times New Roman" w:cs="Times New Roman"/>
                <w:bCs/>
                <w:sz w:val="18"/>
                <w:szCs w:val="18"/>
              </w:rPr>
            </w:pPr>
            <w:r w:rsidRPr="008B2D3D">
              <w:rPr>
                <w:rFonts w:ascii="Times New Roman" w:hAnsi="Times New Roman" w:cs="Times New Roman"/>
                <w:b/>
                <w:sz w:val="18"/>
                <w:szCs w:val="18"/>
              </w:rPr>
              <w:t>Case 2:</w:t>
            </w:r>
            <w:r>
              <w:rPr>
                <w:rFonts w:ascii="Times New Roman" w:hAnsi="Times New Roman" w:cs="Times New Roman"/>
                <w:bCs/>
                <w:sz w:val="18"/>
                <w:szCs w:val="18"/>
              </w:rPr>
              <w:t xml:space="preserve"> if there are 2 links, the non-AP MLD can use both links to communicate with another non-AP MLD. In this case one SCS flow + one QoS char element is used. However, this case is NOT supported yet in the current version of the 11be spec.</w:t>
            </w:r>
          </w:p>
          <w:p w14:paraId="483EE162" w14:textId="77777777" w:rsidR="00F57638" w:rsidRDefault="00F57638" w:rsidP="00F57638">
            <w:pPr>
              <w:suppressAutoHyphens/>
              <w:spacing w:after="0"/>
              <w:rPr>
                <w:rFonts w:ascii="Times New Roman" w:hAnsi="Times New Roman" w:cs="Times New Roman"/>
                <w:bCs/>
                <w:sz w:val="18"/>
                <w:szCs w:val="18"/>
              </w:rPr>
            </w:pPr>
          </w:p>
          <w:p w14:paraId="3B8A010B" w14:textId="4476C098" w:rsidR="00F57638" w:rsidRDefault="00F57638"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To support case 2 above, please see the changes in resolution of CID 10673 (basically add the ability for the non-AP MLD to indicate its p2p request (medium time, Bandwidth) per link for multiple p2p links while restricting it to be one link only in the current version of the 11be spec.</w:t>
            </w:r>
          </w:p>
          <w:p w14:paraId="5AC99C78" w14:textId="563B9894" w:rsidR="00F57638" w:rsidRDefault="00F57638"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 </w:t>
            </w:r>
          </w:p>
          <w:p w14:paraId="2A7EC609" w14:textId="36C6DBD8" w:rsidR="00F57638" w:rsidRPr="00F41772" w:rsidRDefault="00F57638" w:rsidP="00F57638">
            <w:pPr>
              <w:suppressAutoHyphens/>
              <w:spacing w:after="0"/>
              <w:rPr>
                <w:rFonts w:ascii="Times New Roman" w:hAnsi="Times New Roman" w:cs="Times New Roman"/>
                <w:bCs/>
                <w:sz w:val="18"/>
                <w:szCs w:val="18"/>
              </w:rPr>
            </w:pPr>
            <w:proofErr w:type="spellStart"/>
            <w:r w:rsidRPr="00BC340F">
              <w:rPr>
                <w:rFonts w:ascii="Times New Roman" w:hAnsi="Times New Roman" w:cs="Times New Roman"/>
                <w:b/>
                <w:sz w:val="18"/>
                <w:szCs w:val="18"/>
              </w:rPr>
              <w:lastRenderedPageBreak/>
              <w:t>TGbe</w:t>
            </w:r>
            <w:proofErr w:type="spellEnd"/>
            <w:r w:rsidRPr="00BC340F">
              <w:rPr>
                <w:rFonts w:ascii="Times New Roman" w:hAnsi="Times New Roman" w:cs="Times New Roman"/>
                <w:b/>
                <w:sz w:val="18"/>
                <w:szCs w:val="18"/>
              </w:rPr>
              <w:t xml:space="preserve"> editor, please make changes as shown in 11-22/</w:t>
            </w:r>
            <w:del w:id="15" w:author="Duncan Ho" w:date="2022-10-17T17:16:00Z">
              <w:r w:rsidRPr="00BC340F" w:rsidDel="00C82E8E">
                <w:rPr>
                  <w:rFonts w:ascii="Times New Roman" w:hAnsi="Times New Roman" w:cs="Times New Roman"/>
                  <w:b/>
                  <w:sz w:val="18"/>
                  <w:szCs w:val="18"/>
                </w:rPr>
                <w:delText>14</w:delText>
              </w:r>
              <w:r w:rsidDel="00C82E8E">
                <w:rPr>
                  <w:rFonts w:ascii="Times New Roman" w:hAnsi="Times New Roman" w:cs="Times New Roman"/>
                  <w:b/>
                  <w:sz w:val="18"/>
                  <w:szCs w:val="18"/>
                </w:rPr>
                <w:delText>57</w:delText>
              </w:r>
              <w:r w:rsidRPr="00BC340F" w:rsidDel="00C82E8E">
                <w:rPr>
                  <w:rFonts w:ascii="Times New Roman" w:hAnsi="Times New Roman" w:cs="Times New Roman"/>
                  <w:b/>
                  <w:sz w:val="18"/>
                  <w:szCs w:val="18"/>
                </w:rPr>
                <w:delText>r0</w:delText>
              </w:r>
            </w:del>
            <w:ins w:id="16" w:author="Duncan Ho" w:date="2022-10-17T17:16:00Z">
              <w:r w:rsidR="00C82E8E">
                <w:rPr>
                  <w:rFonts w:ascii="Times New Roman" w:hAnsi="Times New Roman" w:cs="Times New Roman"/>
                  <w:b/>
                  <w:sz w:val="18"/>
                  <w:szCs w:val="18"/>
                </w:rPr>
                <w:t>1457r1</w:t>
              </w:r>
            </w:ins>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F57638" w:rsidRPr="00E34115" w14:paraId="6F0126D3" w14:textId="77777777" w:rsidTr="006452E2">
        <w:trPr>
          <w:trHeight w:val="60"/>
        </w:trPr>
        <w:tc>
          <w:tcPr>
            <w:tcW w:w="720" w:type="dxa"/>
            <w:tcBorders>
              <w:top w:val="nil"/>
              <w:left w:val="single" w:sz="4" w:space="0" w:color="333300"/>
              <w:bottom w:val="nil"/>
              <w:right w:val="single" w:sz="4" w:space="0" w:color="333300"/>
            </w:tcBorders>
            <w:shd w:val="clear" w:color="auto" w:fill="auto"/>
          </w:tcPr>
          <w:p w14:paraId="04D0117E" w14:textId="77777777" w:rsidR="00F57638" w:rsidRPr="00660600" w:rsidRDefault="00F57638" w:rsidP="00F57638">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lastRenderedPageBreak/>
              <w:t>13489</w:t>
            </w:r>
          </w:p>
        </w:tc>
        <w:tc>
          <w:tcPr>
            <w:tcW w:w="1260" w:type="dxa"/>
            <w:tcBorders>
              <w:top w:val="nil"/>
              <w:left w:val="nil"/>
              <w:bottom w:val="nil"/>
              <w:right w:val="single" w:sz="4" w:space="0" w:color="333300"/>
            </w:tcBorders>
            <w:shd w:val="clear" w:color="auto" w:fill="auto"/>
          </w:tcPr>
          <w:p w14:paraId="3D3BC998"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39B19640"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254.63</w:t>
            </w:r>
          </w:p>
        </w:tc>
        <w:tc>
          <w:tcPr>
            <w:tcW w:w="2430" w:type="dxa"/>
            <w:tcBorders>
              <w:top w:val="nil"/>
              <w:left w:val="nil"/>
              <w:bottom w:val="nil"/>
              <w:right w:val="single" w:sz="4" w:space="0" w:color="333300"/>
            </w:tcBorders>
            <w:shd w:val="clear" w:color="auto" w:fill="auto"/>
          </w:tcPr>
          <w:p w14:paraId="6CDDDA68"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w:t>
            </w:r>
            <w:proofErr w:type="spellStart"/>
            <w:r w:rsidRPr="00E34115">
              <w:rPr>
                <w:rFonts w:ascii="Times New Roman" w:eastAsia="Times New Roman" w:hAnsi="Times New Roman" w:cs="Times New Roman"/>
                <w:sz w:val="20"/>
                <w:szCs w:val="20"/>
              </w:rPr>
              <w:t>miedium</w:t>
            </w:r>
            <w:proofErr w:type="spellEnd"/>
            <w:r w:rsidRPr="00E34115">
              <w:rPr>
                <w:rFonts w:ascii="Times New Roman" w:eastAsia="Times New Roman" w:hAnsi="Times New Roman" w:cs="Times New Roman"/>
                <w:sz w:val="20"/>
                <w:szCs w:val="20"/>
              </w:rPr>
              <w:t xml:space="preserve"> time should be related to one to multiple links where P2P traffic can happen.</w:t>
            </w:r>
          </w:p>
        </w:tc>
        <w:tc>
          <w:tcPr>
            <w:tcW w:w="2700" w:type="dxa"/>
            <w:tcBorders>
              <w:top w:val="nil"/>
              <w:left w:val="nil"/>
              <w:bottom w:val="nil"/>
              <w:right w:val="single" w:sz="4" w:space="0" w:color="333300"/>
            </w:tcBorders>
            <w:shd w:val="clear" w:color="auto" w:fill="auto"/>
          </w:tcPr>
          <w:p w14:paraId="1610BAB9" w14:textId="77777777"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05BCAE46" w14:textId="77777777" w:rsidR="00F57638"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65C31" w14:textId="77777777" w:rsidR="00F57638" w:rsidRDefault="00F57638" w:rsidP="00F57638">
            <w:pPr>
              <w:suppressAutoHyphens/>
              <w:spacing w:after="0"/>
              <w:rPr>
                <w:rFonts w:ascii="Times New Roman" w:hAnsi="Times New Roman" w:cs="Times New Roman"/>
                <w:b/>
                <w:sz w:val="18"/>
                <w:szCs w:val="18"/>
              </w:rPr>
            </w:pPr>
          </w:p>
          <w:p w14:paraId="01BB9673" w14:textId="77777777" w:rsidR="00F57638" w:rsidRDefault="00F57638" w:rsidP="00F57638">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14877AAB" w14:textId="77777777" w:rsidR="00F57638" w:rsidRPr="004D03C5" w:rsidRDefault="00F57638" w:rsidP="00F57638">
            <w:pPr>
              <w:suppressAutoHyphens/>
              <w:spacing w:after="0"/>
              <w:rPr>
                <w:rFonts w:ascii="Times New Roman" w:hAnsi="Times New Roman" w:cs="Times New Roman"/>
                <w:bCs/>
                <w:sz w:val="18"/>
                <w:szCs w:val="18"/>
              </w:rPr>
            </w:pPr>
          </w:p>
          <w:p w14:paraId="1AD81743" w14:textId="05ECBD0C" w:rsidR="00F57638" w:rsidRPr="00E34115" w:rsidRDefault="00F57638"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w:t>
            </w:r>
            <w:del w:id="17" w:author="Duncan Ho" w:date="2022-10-17T17:16:00Z">
              <w:r w:rsidRPr="00BC340F" w:rsidDel="00C82E8E">
                <w:rPr>
                  <w:rFonts w:ascii="Times New Roman" w:hAnsi="Times New Roman" w:cs="Times New Roman"/>
                  <w:b/>
                  <w:sz w:val="18"/>
                  <w:szCs w:val="18"/>
                </w:rPr>
                <w:delText>14</w:delText>
              </w:r>
              <w:r w:rsidDel="00C82E8E">
                <w:rPr>
                  <w:rFonts w:ascii="Times New Roman" w:hAnsi="Times New Roman" w:cs="Times New Roman"/>
                  <w:b/>
                  <w:sz w:val="18"/>
                  <w:szCs w:val="18"/>
                </w:rPr>
                <w:delText>57</w:delText>
              </w:r>
              <w:r w:rsidRPr="00BC340F" w:rsidDel="00C82E8E">
                <w:rPr>
                  <w:rFonts w:ascii="Times New Roman" w:hAnsi="Times New Roman" w:cs="Times New Roman"/>
                  <w:b/>
                  <w:sz w:val="18"/>
                  <w:szCs w:val="18"/>
                </w:rPr>
                <w:delText>r0</w:delText>
              </w:r>
            </w:del>
            <w:ins w:id="18" w:author="Duncan Ho" w:date="2022-10-17T17:16:00Z">
              <w:r w:rsidR="00C82E8E">
                <w:rPr>
                  <w:rFonts w:ascii="Times New Roman" w:hAnsi="Times New Roman" w:cs="Times New Roman"/>
                  <w:b/>
                  <w:sz w:val="18"/>
                  <w:szCs w:val="18"/>
                </w:rPr>
                <w:t>1457r1</w:t>
              </w:r>
            </w:ins>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F57638" w:rsidRPr="00E34115" w14:paraId="631DC024" w14:textId="77777777" w:rsidTr="00694408">
        <w:trPr>
          <w:trHeight w:val="60"/>
        </w:trPr>
        <w:tc>
          <w:tcPr>
            <w:tcW w:w="720" w:type="dxa"/>
            <w:tcBorders>
              <w:top w:val="nil"/>
              <w:left w:val="single" w:sz="4" w:space="0" w:color="333300"/>
              <w:bottom w:val="nil"/>
              <w:right w:val="single" w:sz="4" w:space="0" w:color="333300"/>
            </w:tcBorders>
            <w:shd w:val="clear" w:color="auto" w:fill="auto"/>
          </w:tcPr>
          <w:p w14:paraId="624640EE" w14:textId="77777777" w:rsidR="00F57638" w:rsidRPr="00E34115" w:rsidRDefault="00F57638" w:rsidP="00F57638">
            <w:pPr>
              <w:spacing w:after="0" w:line="240" w:lineRule="auto"/>
              <w:jc w:val="right"/>
              <w:rPr>
                <w:rFonts w:ascii="Times New Roman" w:eastAsia="Times New Roman" w:hAnsi="Times New Roman" w:cs="Times New Roman"/>
                <w:sz w:val="20"/>
                <w:szCs w:val="20"/>
              </w:rPr>
            </w:pPr>
            <w:r w:rsidRPr="00B72B9A">
              <w:rPr>
                <w:rFonts w:ascii="Times New Roman" w:eastAsia="Times New Roman" w:hAnsi="Times New Roman" w:cs="Times New Roman"/>
                <w:sz w:val="20"/>
                <w:szCs w:val="20"/>
              </w:rPr>
              <w:t>12973</w:t>
            </w:r>
          </w:p>
        </w:tc>
        <w:tc>
          <w:tcPr>
            <w:tcW w:w="1260" w:type="dxa"/>
            <w:tcBorders>
              <w:top w:val="nil"/>
              <w:left w:val="nil"/>
              <w:bottom w:val="nil"/>
              <w:right w:val="single" w:sz="4" w:space="0" w:color="333300"/>
            </w:tcBorders>
            <w:shd w:val="clear" w:color="auto" w:fill="auto"/>
          </w:tcPr>
          <w:p w14:paraId="3C35E771"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7AFCB2FD"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254.22</w:t>
            </w:r>
          </w:p>
        </w:tc>
        <w:tc>
          <w:tcPr>
            <w:tcW w:w="2430" w:type="dxa"/>
            <w:tcBorders>
              <w:top w:val="nil"/>
              <w:left w:val="nil"/>
              <w:bottom w:val="nil"/>
              <w:right w:val="single" w:sz="4" w:space="0" w:color="333300"/>
            </w:tcBorders>
            <w:shd w:val="clear" w:color="auto" w:fill="auto"/>
          </w:tcPr>
          <w:p w14:paraId="4B6B850D"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w:t>
            </w:r>
            <w:proofErr w:type="gramStart"/>
            <w:r w:rsidRPr="00E34115">
              <w:rPr>
                <w:rFonts w:ascii="Times New Roman" w:eastAsia="Times New Roman" w:hAnsi="Times New Roman" w:cs="Times New Roman"/>
                <w:sz w:val="20"/>
                <w:szCs w:val="20"/>
              </w:rPr>
              <w:t>may</w:t>
            </w:r>
            <w:proofErr w:type="gramEnd"/>
            <w:r w:rsidRPr="00E34115">
              <w:rPr>
                <w:rFonts w:ascii="Times New Roman" w:eastAsia="Times New Roman" w:hAnsi="Times New Roman" w:cs="Times New Roman"/>
                <w:sz w:val="20"/>
                <w:szCs w:val="20"/>
              </w:rPr>
              <w:t xml:space="preserve"> be discarded" is subject to AP for the DL traffic. It would be useful to add a bit for the requesting STA to instruct AP to discard if the service time for the MSDU reaches the lifetime. When this field is 0, then keep the "may" behavior.</w:t>
            </w:r>
          </w:p>
        </w:tc>
        <w:tc>
          <w:tcPr>
            <w:tcW w:w="2700" w:type="dxa"/>
            <w:tcBorders>
              <w:top w:val="nil"/>
              <w:left w:val="nil"/>
              <w:bottom w:val="nil"/>
              <w:right w:val="single" w:sz="4" w:space="0" w:color="333300"/>
            </w:tcBorders>
            <w:shd w:val="clear" w:color="auto" w:fill="auto"/>
          </w:tcPr>
          <w:p w14:paraId="76DC2859" w14:textId="77777777"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See comment.</w:t>
            </w:r>
          </w:p>
        </w:tc>
        <w:tc>
          <w:tcPr>
            <w:tcW w:w="2520" w:type="dxa"/>
            <w:tcBorders>
              <w:top w:val="nil"/>
              <w:left w:val="nil"/>
              <w:bottom w:val="nil"/>
              <w:right w:val="single" w:sz="4" w:space="0" w:color="333300"/>
            </w:tcBorders>
          </w:tcPr>
          <w:p w14:paraId="7704DC5C" w14:textId="7FF174DA" w:rsidR="00F57638" w:rsidRDefault="001B2640"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086A358" w14:textId="77777777" w:rsidR="00F57638" w:rsidRDefault="00F57638" w:rsidP="00F57638">
            <w:pPr>
              <w:suppressAutoHyphens/>
              <w:spacing w:after="0"/>
              <w:rPr>
                <w:rFonts w:ascii="Times New Roman" w:hAnsi="Times New Roman" w:cs="Times New Roman"/>
                <w:b/>
                <w:sz w:val="18"/>
                <w:szCs w:val="18"/>
              </w:rPr>
            </w:pPr>
          </w:p>
          <w:p w14:paraId="0B897EE1" w14:textId="2E26F5F2" w:rsidR="001B2640" w:rsidRDefault="001B2640"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clarification to explain if the packet has exceeded its MSDU Lifetime, the packet will not be useful even if transmitted so the transmitter may consider discard such packet before it is transmitter over-the-air.</w:t>
            </w:r>
          </w:p>
          <w:p w14:paraId="5B3FB586" w14:textId="77777777" w:rsidR="001B2640" w:rsidRPr="001B2640" w:rsidRDefault="001B2640" w:rsidP="00F57638">
            <w:pPr>
              <w:suppressAutoHyphens/>
              <w:spacing w:after="0"/>
              <w:rPr>
                <w:rFonts w:ascii="Times New Roman" w:hAnsi="Times New Roman" w:cs="Times New Roman"/>
                <w:bCs/>
                <w:sz w:val="18"/>
                <w:szCs w:val="18"/>
              </w:rPr>
            </w:pPr>
          </w:p>
          <w:p w14:paraId="6E64C1A2" w14:textId="661D2516" w:rsidR="001B2640" w:rsidRPr="00694408" w:rsidRDefault="001B2640"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w:t>
            </w:r>
            <w:del w:id="19" w:author="Duncan Ho" w:date="2022-10-17T17:16:00Z">
              <w:r w:rsidRPr="00BC340F" w:rsidDel="00C82E8E">
                <w:rPr>
                  <w:rFonts w:ascii="Times New Roman" w:hAnsi="Times New Roman" w:cs="Times New Roman"/>
                  <w:b/>
                  <w:sz w:val="18"/>
                  <w:szCs w:val="18"/>
                </w:rPr>
                <w:delText>14</w:delText>
              </w:r>
              <w:r w:rsidDel="00C82E8E">
                <w:rPr>
                  <w:rFonts w:ascii="Times New Roman" w:hAnsi="Times New Roman" w:cs="Times New Roman"/>
                  <w:b/>
                  <w:sz w:val="18"/>
                  <w:szCs w:val="18"/>
                </w:rPr>
                <w:delText>57</w:delText>
              </w:r>
              <w:r w:rsidRPr="00BC340F" w:rsidDel="00C82E8E">
                <w:rPr>
                  <w:rFonts w:ascii="Times New Roman" w:hAnsi="Times New Roman" w:cs="Times New Roman"/>
                  <w:b/>
                  <w:sz w:val="18"/>
                  <w:szCs w:val="18"/>
                </w:rPr>
                <w:delText>r0</w:delText>
              </w:r>
            </w:del>
            <w:ins w:id="20" w:author="Duncan Ho" w:date="2022-10-17T17:16:00Z">
              <w:r w:rsidR="00C82E8E">
                <w:rPr>
                  <w:rFonts w:ascii="Times New Roman" w:hAnsi="Times New Roman" w:cs="Times New Roman"/>
                  <w:b/>
                  <w:sz w:val="18"/>
                  <w:szCs w:val="18"/>
                </w:rPr>
                <w:t>1457r1</w:t>
              </w:r>
            </w:ins>
            <w:r w:rsidRPr="00BC340F">
              <w:rPr>
                <w:rFonts w:ascii="Times New Roman" w:hAnsi="Times New Roman" w:cs="Times New Roman"/>
                <w:b/>
                <w:sz w:val="18"/>
                <w:szCs w:val="18"/>
              </w:rPr>
              <w:t xml:space="preserve"> tagged 1</w:t>
            </w:r>
            <w:r>
              <w:rPr>
                <w:rFonts w:ascii="Times New Roman" w:hAnsi="Times New Roman" w:cs="Times New Roman"/>
                <w:b/>
                <w:sz w:val="18"/>
                <w:szCs w:val="18"/>
              </w:rPr>
              <w:t>2973</w:t>
            </w:r>
          </w:p>
          <w:p w14:paraId="4AF63A0C" w14:textId="77777777" w:rsidR="00F57638" w:rsidRPr="00694408" w:rsidRDefault="00F57638" w:rsidP="00F57638">
            <w:pPr>
              <w:suppressAutoHyphens/>
              <w:spacing w:after="0"/>
              <w:rPr>
                <w:rFonts w:ascii="Times New Roman" w:hAnsi="Times New Roman" w:cs="Times New Roman"/>
                <w:b/>
                <w:sz w:val="18"/>
                <w:szCs w:val="18"/>
              </w:rPr>
            </w:pPr>
          </w:p>
        </w:tc>
      </w:tr>
    </w:tbl>
    <w:p w14:paraId="3181D5BE" w14:textId="15B3FEDD" w:rsidR="00BB200B" w:rsidRDefault="00BB200B" w:rsidP="0015384D">
      <w:r>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5D98692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w:t>
      </w:r>
      <w:r w:rsidR="00EE310B">
        <w:rPr>
          <w:rFonts w:ascii="Times New Roman" w:hAnsi="Times New Roman" w:cs="Times New Roman"/>
          <w:sz w:val="20"/>
          <w:szCs w:val="20"/>
        </w:rPr>
        <w:t>9</w:t>
      </w:r>
      <w:r w:rsidR="002C7E36">
        <w:rPr>
          <w:rFonts w:ascii="Times New Roman" w:hAnsi="Times New Roman" w:cs="Times New Roman"/>
          <w:sz w:val="20"/>
          <w:szCs w:val="20"/>
        </w:rPr>
        <w:t xml:space="preserve"> (Restricted TWT</w:t>
      </w:r>
      <w:r w:rsidR="00EE310B">
        <w:rPr>
          <w:rFonts w:ascii="Times New Roman" w:hAnsi="Times New Roman" w:cs="Times New Roman"/>
          <w:sz w:val="20"/>
          <w:szCs w:val="20"/>
        </w:rPr>
        <w:t xml:space="preserve"> (r-TWT)</w:t>
      </w:r>
      <w:r w:rsidR="002C7E36">
        <w:rPr>
          <w:rFonts w:ascii="Times New Roman" w:hAnsi="Times New Roman" w:cs="Times New Roman"/>
          <w:sz w:val="20"/>
          <w:szCs w:val="20"/>
        </w:rPr>
        <w:t>)</w:t>
      </w:r>
      <w:r w:rsidRPr="00BD26D1">
        <w:rPr>
          <w:rFonts w:ascii="Times New Roman" w:hAnsi="Times New Roman" w:cs="Times New Roman"/>
          <w:sz w:val="20"/>
          <w:szCs w:val="20"/>
        </w:rPr>
        <w:t>.</w:t>
      </w:r>
    </w:p>
    <w:p w14:paraId="1C15ABA6" w14:textId="3914DD8A"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s</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945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1260"/>
        <w:gridCol w:w="1080"/>
        <w:gridCol w:w="1260"/>
        <w:gridCol w:w="900"/>
        <w:gridCol w:w="1170"/>
        <w:gridCol w:w="1080"/>
        <w:gridCol w:w="1170"/>
      </w:tblGrid>
      <w:tr w:rsidR="0069632C" w14:paraId="6349C7B4" w14:textId="7BC2995D" w:rsidTr="001B5F22">
        <w:trPr>
          <w:trHeight w:val="579"/>
        </w:trPr>
        <w:tc>
          <w:tcPr>
            <w:tcW w:w="720" w:type="dxa"/>
            <w:tcBorders>
              <w:top w:val="nil"/>
              <w:left w:val="nil"/>
              <w:bottom w:val="nil"/>
              <w:right w:val="nil"/>
            </w:tcBorders>
            <w:tcMar>
              <w:top w:w="120" w:type="dxa"/>
              <w:left w:w="40" w:type="dxa"/>
              <w:bottom w:w="60" w:type="dxa"/>
              <w:right w:w="40" w:type="dxa"/>
            </w:tcMar>
          </w:tcPr>
          <w:p w14:paraId="35B3F593" w14:textId="09D2F718" w:rsidR="0069632C" w:rsidRDefault="0069632C" w:rsidP="00E321E0">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72157B91" w14:textId="5BD1A7DB" w:rsidR="0069632C" w:rsidRPr="00F109D7" w:rsidRDefault="0069632C" w:rsidP="00E321E0">
            <w:pPr>
              <w:pStyle w:val="figuretext"/>
            </w:pPr>
            <w:r>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33FEA41" w14:textId="64347FA6" w:rsidR="0069632C" w:rsidRDefault="0069632C" w:rsidP="00E321E0">
            <w:pPr>
              <w:pStyle w:val="figuretext"/>
              <w:rPr>
                <w:w w:val="100"/>
              </w:rPr>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6354474B" w:rsidR="0069632C" w:rsidRPr="00F109D7" w:rsidRDefault="0069632C" w:rsidP="00E321E0">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69632C" w:rsidRDefault="0069632C" w:rsidP="00E321E0">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69632C" w:rsidRPr="00F109D7" w:rsidRDefault="0069632C" w:rsidP="00E321E0">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69632C" w:rsidRPr="00F109D7" w:rsidRDefault="0069632C" w:rsidP="00E321E0">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69632C" w:rsidRPr="00F109D7" w:rsidRDefault="0069632C" w:rsidP="00E321E0">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69632C" w:rsidRDefault="0069632C" w:rsidP="00E321E0">
            <w:pPr>
              <w:pStyle w:val="figuretext"/>
              <w:rPr>
                <w:w w:val="100"/>
              </w:rPr>
            </w:pPr>
            <w:r>
              <w:rPr>
                <w:w w:val="100"/>
              </w:rPr>
              <w:t>Delay Bound</w:t>
            </w:r>
          </w:p>
        </w:tc>
      </w:tr>
      <w:tr w:rsidR="005D34FF" w14:paraId="7C275E9F" w14:textId="423FFAC3" w:rsidTr="005D34FF">
        <w:trPr>
          <w:trHeight w:val="20"/>
        </w:trPr>
        <w:tc>
          <w:tcPr>
            <w:tcW w:w="720" w:type="dxa"/>
            <w:tcBorders>
              <w:top w:val="nil"/>
              <w:left w:val="nil"/>
              <w:bottom w:val="nil"/>
              <w:right w:val="nil"/>
            </w:tcBorders>
            <w:tcMar>
              <w:top w:w="120" w:type="dxa"/>
              <w:left w:w="40" w:type="dxa"/>
              <w:bottom w:w="60" w:type="dxa"/>
              <w:right w:w="40" w:type="dxa"/>
            </w:tcMar>
          </w:tcPr>
          <w:p w14:paraId="207F353C" w14:textId="77777777"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6AD4A2" w14:textId="3F54C6AE"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20" w:type="dxa"/>
              <w:left w:w="40" w:type="dxa"/>
              <w:bottom w:w="60" w:type="dxa"/>
              <w:right w:w="40" w:type="dxa"/>
            </w:tcMar>
          </w:tcPr>
          <w:p w14:paraId="4D4C643B" w14:textId="71C8894A" w:rsidR="005D34FF" w:rsidRDefault="005D34FF"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40" w:type="dxa"/>
              <w:bottom w:w="60" w:type="dxa"/>
              <w:right w:w="40" w:type="dxa"/>
            </w:tcMar>
          </w:tcPr>
          <w:p w14:paraId="2D080026" w14:textId="360A8992"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69255269" w14:textId="75589917" w:rsidR="005D34FF" w:rsidRDefault="005D34FF"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6FA820E" w14:textId="1361AC90"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35C1B2A" w14:textId="3847665A"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2F8B106C" w14:textId="5CE20CCB"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2B83DBC4" w14:textId="6711B2E4" w:rsidR="005D34FF" w:rsidRDefault="005D34FF"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5432B5" w:rsidRPr="004A3161" w14:paraId="756269F1" w14:textId="55595B05" w:rsidTr="00DF1803">
        <w:trPr>
          <w:trHeight w:val="579"/>
        </w:trPr>
        <w:tc>
          <w:tcPr>
            <w:tcW w:w="720" w:type="dxa"/>
            <w:tcBorders>
              <w:top w:val="nil"/>
              <w:left w:val="nil"/>
              <w:bottom w:val="nil"/>
              <w:right w:val="nil"/>
            </w:tcBorders>
            <w:tcMar>
              <w:top w:w="120" w:type="dxa"/>
              <w:left w:w="40" w:type="dxa"/>
              <w:bottom w:w="60" w:type="dxa"/>
              <w:right w:w="40" w:type="dxa"/>
            </w:tcMar>
          </w:tcPr>
          <w:p w14:paraId="0D65F7CB" w14:textId="77777777" w:rsidR="005432B5" w:rsidRDefault="005432B5" w:rsidP="005D34F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78C5EBB7" w14:textId="1AFEFD19" w:rsidR="005432B5" w:rsidRPr="004A3161" w:rsidRDefault="005432B5" w:rsidP="005D34FF">
            <w:pPr>
              <w:pStyle w:val="figuretext"/>
            </w:pPr>
            <w:r w:rsidRPr="004A3161">
              <w:rPr>
                <w:w w:val="100"/>
              </w:rPr>
              <w:t>Maximum MSDU Size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198931A8" w14:textId="77777777" w:rsidR="005432B5" w:rsidRPr="004A3161" w:rsidRDefault="005432B5" w:rsidP="005D34FF">
            <w:pPr>
              <w:pStyle w:val="figuretext"/>
              <w:rPr>
                <w:w w:val="100"/>
              </w:rPr>
            </w:pPr>
          </w:p>
          <w:p w14:paraId="5BAE6FE1" w14:textId="3F42AAA9" w:rsidR="005432B5" w:rsidRPr="004A3161" w:rsidRDefault="005432B5" w:rsidP="005D34F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5AD20A19" w:rsidR="005432B5" w:rsidRPr="004A3161" w:rsidRDefault="005432B5" w:rsidP="005D34F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131CE761" w14:textId="3EF62BAE" w:rsidR="005432B5" w:rsidRPr="004A3161" w:rsidRDefault="005432B5" w:rsidP="005D34F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01116447" w:rsidR="005432B5" w:rsidRPr="004A3161" w:rsidRDefault="005432B5" w:rsidP="005D34FF">
            <w:pPr>
              <w:pStyle w:val="figuretext"/>
            </w:pPr>
            <w:r w:rsidRPr="004A3161">
              <w:rPr>
                <w:w w:val="100"/>
              </w:rPr>
              <w:t>MSDU Lifetime</w:t>
            </w:r>
          </w:p>
        </w:tc>
        <w:tc>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84E65F4" w14:textId="77777777" w:rsidR="005432B5" w:rsidRPr="004A3161" w:rsidDel="005432B5" w:rsidRDefault="005432B5" w:rsidP="005D34FF">
            <w:pPr>
              <w:pStyle w:val="figuretext"/>
              <w:rPr>
                <w:del w:id="21" w:author="Duncan Ho" w:date="2022-09-21T15:32:00Z"/>
              </w:rPr>
            </w:pPr>
            <w:r w:rsidRPr="004A3161">
              <w:rPr>
                <w:w w:val="100"/>
              </w:rPr>
              <w:t xml:space="preserve">MSDU Delivery </w:t>
            </w:r>
            <w:ins w:id="22" w:author="Duncan Ho" w:date="2022-09-21T15:32:00Z">
              <w:r>
                <w:rPr>
                  <w:w w:val="100"/>
                </w:rPr>
                <w:t>Info</w:t>
              </w:r>
            </w:ins>
            <w:del w:id="23" w:author="Duncan Ho" w:date="2022-09-21T15:32:00Z">
              <w:r w:rsidRPr="004A3161" w:rsidDel="005432B5">
                <w:rPr>
                  <w:w w:val="100"/>
                </w:rPr>
                <w:delText>Ratio</w:delText>
              </w:r>
            </w:del>
          </w:p>
          <w:p w14:paraId="6EA02168" w14:textId="6EDAE9AB" w:rsidR="005432B5" w:rsidRPr="004A3161" w:rsidRDefault="005432B5" w:rsidP="005432B5">
            <w:pPr>
              <w:pStyle w:val="figuretext"/>
            </w:pPr>
            <w:del w:id="24" w:author="Duncan Ho" w:date="2022-09-21T15:32:00Z">
              <w:r w:rsidRPr="004A3161" w:rsidDel="005432B5">
                <w:rPr>
                  <w:w w:val="100"/>
                </w:rPr>
                <w:delText>MSDU Count Exponent</w:delText>
              </w:r>
            </w:del>
          </w:p>
        </w:tc>
        <w:tc>
          <w:tcPr>
            <w:tcW w:w="1170" w:type="dxa"/>
            <w:tcBorders>
              <w:top w:val="single" w:sz="10" w:space="0" w:color="000000"/>
              <w:left w:val="single" w:sz="10" w:space="0" w:color="000000"/>
              <w:bottom w:val="single" w:sz="10" w:space="0" w:color="000000"/>
              <w:right w:val="single" w:sz="10" w:space="0" w:color="000000"/>
            </w:tcBorders>
          </w:tcPr>
          <w:p w14:paraId="6005A595" w14:textId="1782DC39" w:rsidR="005432B5" w:rsidRPr="006E1550" w:rsidRDefault="005432B5" w:rsidP="005D34FF">
            <w:pPr>
              <w:pStyle w:val="figuretext"/>
              <w:rPr>
                <w:w w:val="100"/>
              </w:rPr>
            </w:pPr>
            <w:del w:id="25" w:author="Duncan Ho" w:date="2022-09-02T18:57:00Z">
              <w:r w:rsidRPr="004A3161" w:rsidDel="00774E10">
                <w:rPr>
                  <w:w w:val="100"/>
                </w:rPr>
                <w:delText>Medium Time</w:delText>
              </w:r>
            </w:del>
            <w:ins w:id="26" w:author="Duncan Ho" w:date="2022-09-02T18:57:00Z">
              <w:r>
                <w:rPr>
                  <w:w w:val="100"/>
                </w:rPr>
                <w:t>Direct link Info</w:t>
              </w:r>
            </w:ins>
          </w:p>
        </w:tc>
      </w:tr>
      <w:tr w:rsidR="005432B5" w14:paraId="705BAF94" w14:textId="7D4BEE91" w:rsidTr="001D3585">
        <w:trPr>
          <w:trHeight w:val="24"/>
        </w:trPr>
        <w:tc>
          <w:tcPr>
            <w:tcW w:w="720" w:type="dxa"/>
            <w:tcBorders>
              <w:top w:val="nil"/>
              <w:left w:val="nil"/>
              <w:bottom w:val="nil"/>
              <w:right w:val="nil"/>
            </w:tcBorders>
            <w:tcMar>
              <w:top w:w="120" w:type="dxa"/>
              <w:left w:w="40" w:type="dxa"/>
              <w:bottom w:w="60" w:type="dxa"/>
              <w:right w:w="40" w:type="dxa"/>
            </w:tcMar>
          </w:tcPr>
          <w:p w14:paraId="5B872BAC" w14:textId="77777777"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59AECF4" w14:textId="3E33D0DC"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260" w:type="dxa"/>
            <w:tcBorders>
              <w:top w:val="nil"/>
              <w:left w:val="nil"/>
              <w:bottom w:val="nil"/>
              <w:right w:val="nil"/>
            </w:tcBorders>
            <w:tcMar>
              <w:top w:w="120" w:type="dxa"/>
              <w:left w:w="40" w:type="dxa"/>
              <w:bottom w:w="60" w:type="dxa"/>
              <w:right w:w="40" w:type="dxa"/>
            </w:tcMar>
          </w:tcPr>
          <w:p w14:paraId="7A05CD3A" w14:textId="11077103"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Mar>
              <w:top w:w="120" w:type="dxa"/>
              <w:left w:w="40" w:type="dxa"/>
              <w:bottom w:w="60" w:type="dxa"/>
              <w:right w:w="40" w:type="dxa"/>
            </w:tcMar>
          </w:tcPr>
          <w:p w14:paraId="200C67A3" w14:textId="1086FFB1"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312B5EAC" w14:textId="33ED2441"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16F08985" w14:textId="7FAAE805"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2250" w:type="dxa"/>
            <w:gridSpan w:val="2"/>
            <w:tcBorders>
              <w:top w:val="nil"/>
              <w:left w:val="nil"/>
              <w:bottom w:val="nil"/>
              <w:right w:val="nil"/>
            </w:tcBorders>
            <w:tcMar>
              <w:top w:w="120" w:type="dxa"/>
              <w:left w:w="40" w:type="dxa"/>
              <w:bottom w:w="60" w:type="dxa"/>
              <w:right w:w="40" w:type="dxa"/>
            </w:tcMar>
          </w:tcPr>
          <w:p w14:paraId="1FE8E905" w14:textId="73D378E8" w:rsidR="005432B5" w:rsidRPr="004A3161" w:rsidRDefault="005432B5" w:rsidP="007A6EC1">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14B8F769" w14:textId="77777777" w:rsidR="003621E8" w:rsidRDefault="005432B5" w:rsidP="005D34FF">
            <w:pPr>
              <w:pStyle w:val="Body"/>
              <w:spacing w:before="0" w:line="160" w:lineRule="atLeast"/>
              <w:jc w:val="center"/>
              <w:rPr>
                <w:ins w:id="27" w:author="Duncan Ho" w:date="2022-09-22T10:13:00Z"/>
                <w:rFonts w:ascii="Arial" w:hAnsi="Arial" w:cs="Arial"/>
                <w:w w:val="100"/>
                <w:sz w:val="16"/>
                <w:szCs w:val="16"/>
              </w:rPr>
            </w:pPr>
            <w:r w:rsidRPr="004A3161">
              <w:rPr>
                <w:rFonts w:ascii="Arial" w:hAnsi="Arial" w:cs="Arial"/>
                <w:w w:val="100"/>
                <w:sz w:val="16"/>
                <w:szCs w:val="16"/>
              </w:rPr>
              <w:t xml:space="preserve">0 or </w:t>
            </w:r>
            <w:del w:id="28" w:author="Duncan Ho" w:date="2022-09-02T18:57:00Z">
              <w:r w:rsidDel="00774E10">
                <w:rPr>
                  <w:rFonts w:ascii="Arial" w:hAnsi="Arial" w:cs="Arial"/>
                  <w:w w:val="100"/>
                  <w:sz w:val="16"/>
                  <w:szCs w:val="16"/>
                </w:rPr>
                <w:delText>1</w:delText>
              </w:r>
            </w:del>
            <w:ins w:id="29" w:author="Duncan Ho" w:date="2022-09-02T18:57:00Z">
              <w:r w:rsidRPr="00774E10">
                <w:rPr>
                  <w:rFonts w:ascii="Arial" w:hAnsi="Arial" w:cs="Arial"/>
                  <w:w w:val="100"/>
                  <w:sz w:val="16"/>
                  <w:szCs w:val="16"/>
                </w:rPr>
                <w:t>3 x (Number of</w:t>
              </w:r>
            </w:ins>
          </w:p>
          <w:p w14:paraId="650C19B9" w14:textId="44268494" w:rsidR="005432B5" w:rsidRPr="006E1550" w:rsidRDefault="005432B5" w:rsidP="005D34FF">
            <w:pPr>
              <w:pStyle w:val="Body"/>
              <w:spacing w:before="0" w:line="160" w:lineRule="atLeast"/>
              <w:jc w:val="center"/>
              <w:rPr>
                <w:rFonts w:ascii="Arial" w:hAnsi="Arial" w:cs="Arial"/>
                <w:w w:val="100"/>
                <w:sz w:val="16"/>
                <w:szCs w:val="16"/>
              </w:rPr>
            </w:pPr>
            <w:ins w:id="30" w:author="Duncan Ho" w:date="2022-09-02T18:57:00Z">
              <w:r w:rsidRPr="00774E10">
                <w:rPr>
                  <w:rFonts w:ascii="Arial" w:hAnsi="Arial" w:cs="Arial"/>
                  <w:w w:val="100"/>
                  <w:sz w:val="16"/>
                  <w:szCs w:val="16"/>
                </w:rPr>
                <w:t xml:space="preserve">Direct </w:t>
              </w:r>
              <w:proofErr w:type="gramStart"/>
              <w:r w:rsidRPr="00774E10">
                <w:rPr>
                  <w:rFonts w:ascii="Arial" w:hAnsi="Arial" w:cs="Arial"/>
                  <w:w w:val="100"/>
                  <w:sz w:val="16"/>
                  <w:szCs w:val="16"/>
                </w:rPr>
                <w:t>links)</w:t>
              </w:r>
            </w:ins>
            <w:bookmarkStart w:id="31" w:name="_Hlk113038145"/>
            <w:ins w:id="32" w:author="Duncan Ho" w:date="2022-09-02T19:08:00Z">
              <w:r>
                <w:rPr>
                  <w:rFonts w:ascii="Arial" w:hAnsi="Arial" w:cs="Arial"/>
                  <w:w w:val="100"/>
                  <w:sz w:val="16"/>
                  <w:szCs w:val="16"/>
                </w:rPr>
                <w:t>(</w:t>
              </w:r>
              <w:proofErr w:type="gramEnd"/>
              <w:r>
                <w:rPr>
                  <w:rFonts w:ascii="Arial" w:hAnsi="Arial" w:cs="Arial"/>
                  <w:w w:val="100"/>
                  <w:sz w:val="16"/>
                  <w:szCs w:val="16"/>
                </w:rPr>
                <w:t>#10673)</w:t>
              </w:r>
            </w:ins>
            <w:bookmarkEnd w:id="31"/>
          </w:p>
        </w:tc>
      </w:tr>
      <w:tr w:rsidR="005D34FF" w:rsidRPr="00F109D7" w14:paraId="2780AB28" w14:textId="0C7CFD20" w:rsidTr="005D34FF">
        <w:trPr>
          <w:trHeight w:val="386"/>
        </w:trPr>
        <w:tc>
          <w:tcPr>
            <w:tcW w:w="9450" w:type="dxa"/>
            <w:gridSpan w:val="9"/>
            <w:tcBorders>
              <w:top w:val="nil"/>
              <w:left w:val="nil"/>
              <w:bottom w:val="nil"/>
              <w:right w:val="nil"/>
            </w:tcBorders>
          </w:tcPr>
          <w:p w14:paraId="320768DA" w14:textId="63EAD8E2" w:rsidR="005D34FF" w:rsidRDefault="005D34FF" w:rsidP="00F1612D">
            <w:pPr>
              <w:pStyle w:val="FigTitle"/>
              <w:rPr>
                <w:w w:val="100"/>
              </w:rPr>
            </w:pPr>
            <w:r>
              <w:rPr>
                <w:w w:val="100"/>
              </w:rPr>
              <w:lastRenderedPageBreak/>
              <w:t>Figure 9-1002a</w:t>
            </w:r>
            <w:r w:rsidR="00B0282F">
              <w:rPr>
                <w:w w:val="100"/>
              </w:rPr>
              <w:t>s</w:t>
            </w:r>
            <w:r>
              <w:rPr>
                <w:w w:val="100"/>
              </w:rPr>
              <w:t xml:space="preserve"> – 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5BF3584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782CFEE0" w:rsidR="002F318A" w:rsidRDefault="002F318A" w:rsidP="002F318A">
            <w:pPr>
              <w:pStyle w:val="figuretext"/>
              <w:rPr>
                <w:w w:val="100"/>
              </w:rPr>
            </w:pPr>
            <w:del w:id="33" w:author="Duncan Ho" w:date="2022-09-02T18:59:00Z">
              <w:r w:rsidDel="00774E10">
                <w:rPr>
                  <w:w w:val="100"/>
                </w:rPr>
                <w:delText>LinkID</w:delText>
              </w:r>
            </w:del>
            <w:ins w:id="34" w:author="Duncan Ho" w:date="2022-09-02T18:59:00Z">
              <w:r w:rsidR="00774E10">
                <w:rPr>
                  <w:w w:val="100"/>
                </w:rPr>
                <w:t xml:space="preserve">Number of Direct </w:t>
              </w:r>
              <w:proofErr w:type="gramStart"/>
              <w:r w:rsidR="00774E10">
                <w:rPr>
                  <w:w w:val="100"/>
                </w:rPr>
                <w:t>links</w:t>
              </w:r>
            </w:ins>
            <w:ins w:id="35" w:author="Duncan Ho" w:date="2022-09-02T19:08:00Z">
              <w:r w:rsidR="000F35CB">
                <w:rPr>
                  <w:w w:val="100"/>
                </w:rPr>
                <w:t>(</w:t>
              </w:r>
              <w:proofErr w:type="gramEnd"/>
              <w:r w:rsidR="000F35CB">
                <w:rPr>
                  <w:w w:val="100"/>
                </w:rPr>
                <w:t>#10673)</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r>
              <w:rPr>
                <w:w w:val="100"/>
              </w:rPr>
              <w:t>4</w:t>
            </w:r>
          </w:p>
        </w:tc>
        <w:tc>
          <w:tcPr>
            <w:tcW w:w="990" w:type="dxa"/>
            <w:hideMark/>
          </w:tcPr>
          <w:p w14:paraId="630C364D" w14:textId="0CAD09F0" w:rsidR="002F318A" w:rsidRDefault="005519C7">
            <w:pPr>
              <w:pStyle w:val="cellbody2"/>
            </w:pPr>
            <w:r>
              <w:rPr>
                <w:w w:val="100"/>
              </w:rPr>
              <w:t>3</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2A7365A2" w:rsidR="002F318A" w:rsidRDefault="002F318A" w:rsidP="00A9367E">
            <w:pPr>
              <w:pStyle w:val="FigTitle"/>
              <w:suppressAutoHyphens/>
            </w:pPr>
            <w:r>
              <w:rPr>
                <w:w w:val="100"/>
              </w:rPr>
              <w:t>Figure 9-</w:t>
            </w:r>
            <w:r w:rsidR="004942BC">
              <w:rPr>
                <w:w w:val="100"/>
              </w:rPr>
              <w:t>1002a</w:t>
            </w:r>
            <w:r w:rsidR="00B0282F">
              <w:rPr>
                <w:w w:val="100"/>
              </w:rPr>
              <w:t>t</w:t>
            </w:r>
            <w:r>
              <w:rPr>
                <w:w w:val="100"/>
              </w:rPr>
              <w:t xml:space="preserve"> – Control Info field</w:t>
            </w:r>
            <w:r w:rsidRPr="00F109D7">
              <w:rPr>
                <w:w w:val="100"/>
              </w:rPr>
              <w:t xml:space="preserve"> format</w:t>
            </w:r>
          </w:p>
        </w:tc>
      </w:tr>
    </w:tbl>
    <w:p w14:paraId="64473FC5" w14:textId="028FD96F" w:rsidR="00145A28" w:rsidRDefault="00145A28" w:rsidP="0037466F">
      <w:pPr>
        <w:rPr>
          <w:rFonts w:ascii="Times New Roman" w:hAnsi="Times New Roman" w:cs="Times New Roman"/>
          <w:sz w:val="20"/>
          <w:szCs w:val="20"/>
        </w:rPr>
      </w:pPr>
    </w:p>
    <w:p w14:paraId="1A112A37" w14:textId="39E0832B"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14727CA4"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w:t>
      </w:r>
      <w:r w:rsidR="00B0282F">
        <w:rPr>
          <w:rFonts w:ascii="Times New Roman" w:hAnsi="Times New Roman" w:cs="Times New Roman"/>
          <w:sz w:val="20"/>
          <w:szCs w:val="20"/>
        </w:rPr>
        <w:t>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2FAFEAD2" w:rsidR="004F1C57" w:rsidRDefault="004942BC" w:rsidP="004942BC">
            <w:pPr>
              <w:pStyle w:val="TableTitle"/>
            </w:pPr>
            <w:bookmarkStart w:id="36" w:name="RTF31353631333a205461626c65"/>
            <w:r>
              <w:rPr>
                <w:w w:val="100"/>
              </w:rPr>
              <w:t>Table 9-401</w:t>
            </w:r>
            <w:r w:rsidR="00B0282F">
              <w:rPr>
                <w:w w:val="100"/>
              </w:rPr>
              <w:t>p</w:t>
            </w:r>
            <w:r>
              <w:rPr>
                <w:w w:val="100"/>
              </w:rPr>
              <w:t xml:space="preserve">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36"/>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51519ED1"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434694E9"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2D5681BE"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ins w:id="37" w:author="Duncan Ho" w:date="2022-09-22T10:19:00Z">
        <w:r w:rsidR="008C1CA0">
          <w:rPr>
            <w:rFonts w:ascii="Times New Roman" w:hAnsi="Times New Roman" w:cs="Times New Roman"/>
            <w:sz w:val="20"/>
            <w:szCs w:val="20"/>
          </w:rPr>
          <w:t xml:space="preserve"> unless otherwise </w:t>
        </w:r>
        <w:proofErr w:type="gramStart"/>
        <w:r w:rsidR="008C1CA0">
          <w:rPr>
            <w:rFonts w:ascii="Times New Roman" w:hAnsi="Times New Roman" w:cs="Times New Roman"/>
            <w:sz w:val="20"/>
            <w:szCs w:val="20"/>
          </w:rPr>
          <w:t>stated</w:t>
        </w:r>
      </w:ins>
      <w:ins w:id="38" w:author="Duncan Ho" w:date="2022-09-28T11:22:00Z">
        <w:r w:rsidR="00A761BD">
          <w:rPr>
            <w:rFonts w:ascii="Times New Roman" w:hAnsi="Times New Roman" w:cs="Times New Roman"/>
            <w:sz w:val="20"/>
            <w:szCs w:val="20"/>
          </w:rPr>
          <w:t>(</w:t>
        </w:r>
        <w:proofErr w:type="gramEnd"/>
        <w:r w:rsidR="00A761BD">
          <w:rPr>
            <w:rFonts w:ascii="Times New Roman" w:hAnsi="Times New Roman" w:cs="Times New Roman"/>
            <w:sz w:val="20"/>
            <w:szCs w:val="20"/>
          </w:rPr>
          <w:t>#10673)</w:t>
        </w:r>
      </w:ins>
      <w:r w:rsidRPr="00A9367E">
        <w:rPr>
          <w:rFonts w:ascii="Times New Roman" w:hAnsi="Times New Roman" w:cs="Times New Roman"/>
          <w:sz w:val="20"/>
          <w:szCs w:val="20"/>
        </w:rPr>
        <w:t>.</w:t>
      </w:r>
    </w:p>
    <w:p w14:paraId="294A9A4E" w14:textId="132D67DA" w:rsidR="008A2763" w:rsidRDefault="002F318A" w:rsidP="00015D42">
      <w:pPr>
        <w:pStyle w:val="ListParagraph"/>
        <w:numPr>
          <w:ilvl w:val="0"/>
          <w:numId w:val="2"/>
        </w:numPr>
        <w:rPr>
          <w:ins w:id="39" w:author="Duncan Ho" w:date="2022-09-02T18:59:00Z"/>
          <w:rFonts w:ascii="Times New Roman" w:hAnsi="Times New Roman" w:cs="Times New Roman"/>
          <w:sz w:val="20"/>
          <w:szCs w:val="20"/>
        </w:rPr>
      </w:pPr>
      <w:del w:id="40" w:author="Duncan Ho" w:date="2022-09-02T18:59:00Z">
        <w:r w:rsidDel="00774E10">
          <w:rPr>
            <w:rFonts w:ascii="Times New Roman" w:hAnsi="Times New Roman" w:cs="Times New Roman"/>
            <w:sz w:val="20"/>
            <w:szCs w:val="20"/>
          </w:rPr>
          <w:delText xml:space="preserve">The LinkID subfield contains the link identifier of the link for which the direct link transmissions </w:delText>
        </w:r>
        <w:r w:rsidR="00A63B4C" w:rsidDel="00774E10">
          <w:rPr>
            <w:rFonts w:ascii="Times New Roman" w:hAnsi="Times New Roman" w:cs="Times New Roman"/>
            <w:sz w:val="20"/>
            <w:szCs w:val="20"/>
          </w:rPr>
          <w:delText>are going to</w:delText>
        </w:r>
        <w:r w:rsidDel="00774E10">
          <w:rPr>
            <w:rFonts w:ascii="Times New Roman" w:hAnsi="Times New Roman" w:cs="Times New Roman"/>
            <w:sz w:val="20"/>
            <w:szCs w:val="20"/>
          </w:rPr>
          <w:delText xml:space="preserve"> occur. This field is reserved if the Direction subfield is equal to any value but 2 (Direct link).</w:delText>
        </w:r>
      </w:del>
      <w:ins w:id="41" w:author="Duncan Ho" w:date="2022-09-02T19:08:00Z">
        <w:r w:rsidR="000F35CB" w:rsidRPr="000F35CB">
          <w:t xml:space="preserve"> </w:t>
        </w:r>
        <w:r w:rsidR="000F35CB" w:rsidRPr="000F35CB">
          <w:rPr>
            <w:rFonts w:ascii="Times New Roman" w:hAnsi="Times New Roman" w:cs="Times New Roman"/>
            <w:sz w:val="20"/>
            <w:szCs w:val="20"/>
          </w:rPr>
          <w:t>(#10673)</w:t>
        </w:r>
      </w:ins>
    </w:p>
    <w:p w14:paraId="20F141BA" w14:textId="5A400158" w:rsidR="00774E10" w:rsidRPr="00774E10" w:rsidRDefault="00774E10" w:rsidP="00774E10">
      <w:pPr>
        <w:pStyle w:val="ListParagraph"/>
        <w:numPr>
          <w:ilvl w:val="0"/>
          <w:numId w:val="2"/>
        </w:numPr>
        <w:rPr>
          <w:rFonts w:ascii="Times New Roman" w:hAnsi="Times New Roman" w:cs="Times New Roman"/>
          <w:sz w:val="20"/>
          <w:szCs w:val="20"/>
          <w:rPrChange w:id="42" w:author="Duncan Ho" w:date="2022-09-02T19:01:00Z">
            <w:rPr/>
          </w:rPrChange>
        </w:rPr>
      </w:pPr>
      <w:ins w:id="43" w:author="Duncan Ho" w:date="2022-09-02T18:59:00Z">
        <w:r w:rsidRPr="00774E10">
          <w:rPr>
            <w:rFonts w:ascii="Times New Roman" w:hAnsi="Times New Roman" w:cs="Times New Roman"/>
            <w:sz w:val="20"/>
            <w:szCs w:val="20"/>
          </w:rPr>
          <w:lastRenderedPageBreak/>
          <w:t>The Number of Direct Links subfield contains the number of Direct Link Info fields contained in this element and this field is reserved if the Direction subfield is set to any value other than 2 (Direct link).</w:t>
        </w:r>
      </w:ins>
      <w:ins w:id="44" w:author="Duncan Ho" w:date="2022-09-02T19:08:00Z">
        <w:r w:rsidR="000F35CB" w:rsidRPr="000F35CB">
          <w:t xml:space="preserve"> </w:t>
        </w:r>
      </w:ins>
      <w:ins w:id="45" w:author="Duncan Ho" w:date="2022-09-07T17:00:00Z">
        <w:r w:rsidR="004A09D5" w:rsidRPr="004A09D5">
          <w:rPr>
            <w:rFonts w:ascii="Times New Roman" w:hAnsi="Times New Roman" w:cs="Times New Roman"/>
            <w:sz w:val="20"/>
            <w:szCs w:val="20"/>
          </w:rPr>
          <w:t xml:space="preserve">The values </w:t>
        </w:r>
      </w:ins>
      <w:ins w:id="46" w:author="Duncan Ho" w:date="2022-09-23T16:44:00Z">
        <w:r w:rsidR="00E93737">
          <w:rPr>
            <w:rFonts w:ascii="Times New Roman" w:hAnsi="Times New Roman" w:cs="Times New Roman"/>
            <w:sz w:val="20"/>
            <w:szCs w:val="20"/>
          </w:rPr>
          <w:t xml:space="preserve">0, </w:t>
        </w:r>
      </w:ins>
      <w:ins w:id="47" w:author="Duncan Ho" w:date="2022-09-12T12:42:00Z">
        <w:r w:rsidR="00FA72BA">
          <w:rPr>
            <w:rFonts w:ascii="Times New Roman" w:hAnsi="Times New Roman" w:cs="Times New Roman"/>
            <w:sz w:val="20"/>
            <w:szCs w:val="20"/>
          </w:rPr>
          <w:t>2</w:t>
        </w:r>
      </w:ins>
      <w:ins w:id="48" w:author="Duncan Ho" w:date="2022-09-07T17:00:00Z">
        <w:r w:rsidR="004A09D5" w:rsidRPr="004A09D5">
          <w:rPr>
            <w:rFonts w:ascii="Times New Roman" w:hAnsi="Times New Roman" w:cs="Times New Roman"/>
            <w:sz w:val="20"/>
            <w:szCs w:val="20"/>
          </w:rPr>
          <w:t xml:space="preserve"> to 15 are reserved</w:t>
        </w:r>
        <w:r w:rsidR="004A09D5">
          <w:rPr>
            <w:rFonts w:ascii="Times New Roman" w:hAnsi="Times New Roman" w:cs="Times New Roman"/>
            <w:sz w:val="20"/>
            <w:szCs w:val="20"/>
          </w:rPr>
          <w:t xml:space="preserve"> </w:t>
        </w:r>
        <w:r w:rsidR="004A09D5" w:rsidRPr="000F35CB">
          <w:rPr>
            <w:rFonts w:ascii="Times New Roman" w:hAnsi="Times New Roman" w:cs="Times New Roman"/>
            <w:sz w:val="20"/>
            <w:szCs w:val="20"/>
          </w:rPr>
          <w:t>(#10673)</w:t>
        </w:r>
        <w:r w:rsidR="004A09D5">
          <w:rPr>
            <w:rFonts w:ascii="Times New Roman" w:hAnsi="Times New Roman" w:cs="Times New Roman"/>
            <w:sz w:val="20"/>
            <w:szCs w:val="20"/>
          </w:rPr>
          <w:t>.</w:t>
        </w:r>
      </w:ins>
    </w:p>
    <w:p w14:paraId="2EAC689C" w14:textId="50E31BC6" w:rsidR="00774E10" w:rsidRPr="004C0363" w:rsidRDefault="00774E10" w:rsidP="00774E10">
      <w:pPr>
        <w:rPr>
          <w:ins w:id="49" w:author="Duncan Ho" w:date="2022-09-02T19:01:00Z"/>
          <w:rFonts w:ascii="Times New Roman" w:hAnsi="Times New Roman" w:cs="Times New Roman"/>
          <w:sz w:val="20"/>
          <w:szCs w:val="20"/>
        </w:rPr>
      </w:pPr>
      <w:ins w:id="50" w:author="Duncan Ho" w:date="2022-09-02T19:00:00Z">
        <w:r w:rsidRPr="00774E10">
          <w:rPr>
            <w:rFonts w:ascii="Times New Roman" w:hAnsi="Times New Roman" w:cs="Times New Roman"/>
            <w:sz w:val="20"/>
            <w:szCs w:val="20"/>
          </w:rPr>
          <w:t>The structure of the Direct Link Info field is defined in Figure 9-</w:t>
        </w:r>
      </w:ins>
      <w:ins w:id="51" w:author="Duncan Ho" w:date="2022-09-02T19:10:00Z">
        <w:r w:rsidR="00773F80" w:rsidRPr="00773F80">
          <w:rPr>
            <w:rFonts w:ascii="Times New Roman" w:hAnsi="Times New Roman" w:cs="Times New Roman"/>
            <w:sz w:val="20"/>
            <w:szCs w:val="20"/>
          </w:rPr>
          <w:t>1002au</w:t>
        </w:r>
      </w:ins>
      <w:ins w:id="52" w:author="Duncan Ho" w:date="2022-09-02T19:00:00Z">
        <w:r w:rsidRPr="00774E10">
          <w:rPr>
            <w:rFonts w:ascii="Times New Roman" w:hAnsi="Times New Roman" w:cs="Times New Roman"/>
            <w:sz w:val="20"/>
            <w:szCs w:val="20"/>
          </w:rPr>
          <w:t xml:space="preserve"> (Direct Link Info field format). This field is present only if the Number of Direct Links subfield is greater than zero.</w:t>
        </w:r>
      </w:ins>
      <w:ins w:id="53" w:author="Duncan Ho" w:date="2022-09-02T19:08:00Z">
        <w:r w:rsidR="000F35CB" w:rsidRPr="000F35CB">
          <w:t xml:space="preserve"> </w:t>
        </w:r>
        <w:r w:rsidR="000F35CB" w:rsidRPr="000F35CB">
          <w:rPr>
            <w:rFonts w:ascii="Times New Roman" w:hAnsi="Times New Roman" w:cs="Times New Roman"/>
            <w:sz w:val="20"/>
            <w:szCs w:val="20"/>
          </w:rPr>
          <w:t>(#10673)</w:t>
        </w:r>
      </w:ins>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260"/>
        <w:gridCol w:w="1170"/>
        <w:gridCol w:w="1170"/>
        <w:tblGridChange w:id="54">
          <w:tblGrid>
            <w:gridCol w:w="990"/>
            <w:gridCol w:w="900"/>
            <w:gridCol w:w="1260"/>
            <w:gridCol w:w="1170"/>
            <w:gridCol w:w="1170"/>
          </w:tblGrid>
        </w:tblGridChange>
      </w:tblGrid>
      <w:tr w:rsidR="00774E10" w14:paraId="1BA96BE5" w14:textId="77777777" w:rsidTr="00623E8F">
        <w:trPr>
          <w:trHeight w:val="276"/>
          <w:jc w:val="center"/>
          <w:ins w:id="55" w:author="Duncan Ho" w:date="2022-09-02T19:01:00Z"/>
        </w:trPr>
        <w:tc>
          <w:tcPr>
            <w:tcW w:w="990" w:type="dxa"/>
          </w:tcPr>
          <w:p w14:paraId="2735E464" w14:textId="77777777" w:rsidR="00774E10" w:rsidRDefault="00774E10" w:rsidP="00623E8F">
            <w:pPr>
              <w:pStyle w:val="cellbody2"/>
              <w:tabs>
                <w:tab w:val="right" w:pos="760"/>
              </w:tabs>
              <w:jc w:val="left"/>
              <w:rPr>
                <w:ins w:id="56" w:author="Duncan Ho" w:date="2022-09-02T19:01:00Z"/>
              </w:rPr>
            </w:pPr>
          </w:p>
        </w:tc>
        <w:tc>
          <w:tcPr>
            <w:tcW w:w="900" w:type="dxa"/>
            <w:tcBorders>
              <w:top w:val="nil"/>
              <w:left w:val="nil"/>
              <w:bottom w:val="single" w:sz="12" w:space="0" w:color="000000"/>
              <w:right w:val="nil"/>
            </w:tcBorders>
            <w:hideMark/>
          </w:tcPr>
          <w:p w14:paraId="5987A140" w14:textId="77777777" w:rsidR="00774E10" w:rsidRDefault="00774E10" w:rsidP="00623E8F">
            <w:pPr>
              <w:pStyle w:val="cellbody2"/>
              <w:tabs>
                <w:tab w:val="right" w:pos="700"/>
              </w:tabs>
              <w:jc w:val="left"/>
              <w:rPr>
                <w:ins w:id="57" w:author="Duncan Ho" w:date="2022-09-02T19:01:00Z"/>
              </w:rPr>
            </w:pPr>
            <w:ins w:id="58" w:author="Duncan Ho" w:date="2022-09-02T19:01:00Z">
              <w:r>
                <w:rPr>
                  <w:w w:val="100"/>
                </w:rPr>
                <w:t>B0      B3</w:t>
              </w:r>
            </w:ins>
          </w:p>
        </w:tc>
        <w:tc>
          <w:tcPr>
            <w:tcW w:w="1260" w:type="dxa"/>
            <w:tcBorders>
              <w:top w:val="nil"/>
              <w:left w:val="nil"/>
              <w:bottom w:val="single" w:sz="12" w:space="0" w:color="000000"/>
              <w:right w:val="nil"/>
            </w:tcBorders>
            <w:hideMark/>
          </w:tcPr>
          <w:p w14:paraId="4341F4AF" w14:textId="77777777" w:rsidR="00774E10" w:rsidRDefault="00774E10" w:rsidP="00623E8F">
            <w:pPr>
              <w:pStyle w:val="cellbody2"/>
              <w:tabs>
                <w:tab w:val="right" w:pos="700"/>
                <w:tab w:val="right" w:pos="1160"/>
              </w:tabs>
              <w:jc w:val="left"/>
              <w:rPr>
                <w:ins w:id="59" w:author="Duncan Ho" w:date="2022-09-02T19:01:00Z"/>
              </w:rPr>
            </w:pPr>
            <w:ins w:id="60" w:author="Duncan Ho" w:date="2022-09-02T19:01:00Z">
              <w:r>
                <w:rPr>
                  <w:w w:val="100"/>
                </w:rPr>
                <w:t>B4         B15</w:t>
              </w:r>
            </w:ins>
          </w:p>
        </w:tc>
        <w:tc>
          <w:tcPr>
            <w:tcW w:w="1170" w:type="dxa"/>
            <w:tcBorders>
              <w:top w:val="nil"/>
              <w:left w:val="nil"/>
              <w:bottom w:val="single" w:sz="12" w:space="0" w:color="000000"/>
              <w:right w:val="nil"/>
            </w:tcBorders>
            <w:hideMark/>
          </w:tcPr>
          <w:p w14:paraId="5454AEA5" w14:textId="77777777" w:rsidR="00774E10" w:rsidRDefault="00774E10" w:rsidP="00623E8F">
            <w:pPr>
              <w:pStyle w:val="cellbody2"/>
              <w:tabs>
                <w:tab w:val="right" w:pos="700"/>
              </w:tabs>
              <w:jc w:val="left"/>
              <w:rPr>
                <w:ins w:id="61" w:author="Duncan Ho" w:date="2022-09-02T19:01:00Z"/>
              </w:rPr>
            </w:pPr>
            <w:ins w:id="62" w:author="Duncan Ho" w:date="2022-09-02T19:01:00Z">
              <w:r>
                <w:rPr>
                  <w:w w:val="100"/>
                </w:rPr>
                <w:t>B16      B19</w:t>
              </w:r>
            </w:ins>
          </w:p>
        </w:tc>
        <w:tc>
          <w:tcPr>
            <w:tcW w:w="1170" w:type="dxa"/>
            <w:tcBorders>
              <w:top w:val="nil"/>
              <w:left w:val="nil"/>
              <w:bottom w:val="single" w:sz="12" w:space="0" w:color="000000"/>
              <w:right w:val="nil"/>
            </w:tcBorders>
          </w:tcPr>
          <w:p w14:paraId="4FBCDE4F" w14:textId="77777777" w:rsidR="00774E10" w:rsidRDefault="00774E10" w:rsidP="00623E8F">
            <w:pPr>
              <w:pStyle w:val="cellbody2"/>
              <w:tabs>
                <w:tab w:val="right" w:pos="700"/>
              </w:tabs>
              <w:jc w:val="left"/>
              <w:rPr>
                <w:ins w:id="63" w:author="Duncan Ho" w:date="2022-09-02T19:01:00Z"/>
                <w:w w:val="100"/>
              </w:rPr>
            </w:pPr>
            <w:ins w:id="64" w:author="Duncan Ho" w:date="2022-09-02T19:01:00Z">
              <w:r>
                <w:rPr>
                  <w:w w:val="100"/>
                </w:rPr>
                <w:t>B20     B23</w:t>
              </w:r>
            </w:ins>
          </w:p>
        </w:tc>
      </w:tr>
      <w:tr w:rsidR="00774E10" w14:paraId="697887BD" w14:textId="77777777" w:rsidTr="00623E8F">
        <w:tblPrEx>
          <w:tblW w:w="0" w:type="auto"/>
          <w:jc w:val="center"/>
          <w:tblLayout w:type="fixed"/>
          <w:tblCellMar>
            <w:top w:w="120" w:type="dxa"/>
            <w:left w:w="40" w:type="dxa"/>
            <w:bottom w:w="60" w:type="dxa"/>
            <w:right w:w="40" w:type="dxa"/>
          </w:tblCellMar>
          <w:tblPrExChange w:id="65" w:author="Duncan Ho" w:date="2022-05-09T17:45:00Z">
            <w:tblPrEx>
              <w:tblW w:w="0" w:type="auto"/>
              <w:jc w:val="center"/>
              <w:tblLayout w:type="fixed"/>
              <w:tblCellMar>
                <w:top w:w="120" w:type="dxa"/>
                <w:left w:w="40" w:type="dxa"/>
                <w:bottom w:w="60" w:type="dxa"/>
                <w:right w:w="40" w:type="dxa"/>
              </w:tblCellMar>
            </w:tblPrEx>
          </w:tblPrExChange>
        </w:tblPrEx>
        <w:trPr>
          <w:trHeight w:val="458"/>
          <w:jc w:val="center"/>
          <w:ins w:id="66" w:author="Duncan Ho" w:date="2022-09-02T19:01:00Z"/>
          <w:trPrChange w:id="67" w:author="Duncan Ho" w:date="2022-05-09T17:45:00Z">
            <w:trPr>
              <w:trHeight w:val="458"/>
              <w:jc w:val="center"/>
            </w:trPr>
          </w:trPrChange>
        </w:trPr>
        <w:tc>
          <w:tcPr>
            <w:tcW w:w="990" w:type="dxa"/>
            <w:tcPrChange w:id="68" w:author="Duncan Ho" w:date="2022-05-09T17:45:00Z">
              <w:tcPr>
                <w:tcW w:w="990" w:type="dxa"/>
              </w:tcPr>
            </w:tcPrChange>
          </w:tcPr>
          <w:p w14:paraId="4D9CF8F2" w14:textId="77777777" w:rsidR="00774E10" w:rsidRDefault="00774E10" w:rsidP="00623E8F">
            <w:pPr>
              <w:pStyle w:val="cellbody2"/>
              <w:rPr>
                <w:ins w:id="69" w:author="Duncan Ho" w:date="2022-09-02T19:0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70" w:author="Duncan Ho" w:date="2022-05-09T17:45: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A074411" w14:textId="77777777" w:rsidR="00774E10" w:rsidRDefault="00774E10" w:rsidP="00623E8F">
            <w:pPr>
              <w:pStyle w:val="figuretext"/>
              <w:rPr>
                <w:ins w:id="71" w:author="Duncan Ho" w:date="2022-09-02T19:01:00Z"/>
              </w:rPr>
            </w:pPr>
            <w:proofErr w:type="spellStart"/>
            <w:ins w:id="72" w:author="Duncan Ho" w:date="2022-09-02T19:01:00Z">
              <w:r>
                <w:rPr>
                  <w:w w:val="100"/>
                </w:rPr>
                <w:t>LinkID</w:t>
              </w:r>
              <w:proofErr w:type="spellEnd"/>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73" w:author="Duncan Ho" w:date="2022-05-09T17:45: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23CB0616" w14:textId="77777777" w:rsidR="00774E10" w:rsidRDefault="00774E10" w:rsidP="00623E8F">
            <w:pPr>
              <w:pStyle w:val="figuretext"/>
              <w:rPr>
                <w:ins w:id="74" w:author="Duncan Ho" w:date="2022-09-02T19:01:00Z"/>
              </w:rPr>
            </w:pPr>
            <w:ins w:id="75" w:author="Duncan Ho" w:date="2022-09-02T19:0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76" w:author="Duncan Ho" w:date="2022-05-09T17:45: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EB53F87" w14:textId="77777777" w:rsidR="00774E10" w:rsidRDefault="00774E10" w:rsidP="00623E8F">
            <w:pPr>
              <w:pStyle w:val="figuretext"/>
              <w:rPr>
                <w:ins w:id="77" w:author="Duncan Ho" w:date="2022-09-02T19:01:00Z"/>
              </w:rPr>
            </w:pPr>
            <w:ins w:id="78" w:author="Duncan Ho" w:date="2022-09-02T19:01:00Z">
              <w:r>
                <w:rPr>
                  <w:w w:val="100"/>
                </w:rPr>
                <w:t>Bandwidth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79" w:author="Duncan Ho" w:date="2022-05-09T17:45:00Z">
              <w:tcPr>
                <w:tcW w:w="1170" w:type="dxa"/>
                <w:tcBorders>
                  <w:top w:val="single" w:sz="12" w:space="0" w:color="000000"/>
                  <w:left w:val="single" w:sz="12" w:space="0" w:color="000000"/>
                  <w:bottom w:val="single" w:sz="12" w:space="0" w:color="000000"/>
                  <w:right w:val="single" w:sz="12" w:space="0" w:color="000000"/>
                </w:tcBorders>
              </w:tcPr>
            </w:tcPrChange>
          </w:tcPr>
          <w:p w14:paraId="4A52E719" w14:textId="77777777" w:rsidR="00774E10" w:rsidRDefault="00774E10" w:rsidP="00623E8F">
            <w:pPr>
              <w:pStyle w:val="figuretext"/>
              <w:rPr>
                <w:ins w:id="80" w:author="Duncan Ho" w:date="2022-09-02T19:01:00Z"/>
                <w:w w:val="100"/>
              </w:rPr>
            </w:pPr>
            <w:ins w:id="81" w:author="Duncan Ho" w:date="2022-09-02T19:01:00Z">
              <w:r>
                <w:rPr>
                  <w:w w:val="100"/>
                </w:rPr>
                <w:t>Reserved</w:t>
              </w:r>
            </w:ins>
          </w:p>
        </w:tc>
      </w:tr>
      <w:tr w:rsidR="00774E10" w14:paraId="0286008F" w14:textId="77777777" w:rsidTr="00623E8F">
        <w:trPr>
          <w:trHeight w:val="20"/>
          <w:jc w:val="center"/>
          <w:ins w:id="82" w:author="Duncan Ho" w:date="2022-09-02T19:01:00Z"/>
        </w:trPr>
        <w:tc>
          <w:tcPr>
            <w:tcW w:w="990" w:type="dxa"/>
            <w:hideMark/>
          </w:tcPr>
          <w:p w14:paraId="4FFC5FCF" w14:textId="77777777" w:rsidR="00774E10" w:rsidRDefault="00774E10" w:rsidP="00623E8F">
            <w:pPr>
              <w:pStyle w:val="cellbody2"/>
              <w:rPr>
                <w:ins w:id="83" w:author="Duncan Ho" w:date="2022-09-02T19:01:00Z"/>
              </w:rPr>
            </w:pPr>
            <w:ins w:id="84" w:author="Duncan Ho" w:date="2022-09-02T19:01:00Z">
              <w:r>
                <w:rPr>
                  <w:w w:val="100"/>
                </w:rPr>
                <w:t>Bits:</w:t>
              </w:r>
            </w:ins>
          </w:p>
        </w:tc>
        <w:tc>
          <w:tcPr>
            <w:tcW w:w="900" w:type="dxa"/>
            <w:hideMark/>
          </w:tcPr>
          <w:p w14:paraId="1FF47599" w14:textId="77777777" w:rsidR="00774E10" w:rsidRDefault="00774E10" w:rsidP="00623E8F">
            <w:pPr>
              <w:pStyle w:val="cellbody2"/>
              <w:rPr>
                <w:ins w:id="85" w:author="Duncan Ho" w:date="2022-09-02T19:01:00Z"/>
              </w:rPr>
            </w:pPr>
            <w:ins w:id="86" w:author="Duncan Ho" w:date="2022-09-02T19:01:00Z">
              <w:r>
                <w:rPr>
                  <w:w w:val="100"/>
                </w:rPr>
                <w:t>4</w:t>
              </w:r>
            </w:ins>
          </w:p>
        </w:tc>
        <w:tc>
          <w:tcPr>
            <w:tcW w:w="1260" w:type="dxa"/>
            <w:hideMark/>
          </w:tcPr>
          <w:p w14:paraId="0050298E" w14:textId="77777777" w:rsidR="00774E10" w:rsidRDefault="00774E10" w:rsidP="00623E8F">
            <w:pPr>
              <w:pStyle w:val="cellbody2"/>
              <w:rPr>
                <w:ins w:id="87" w:author="Duncan Ho" w:date="2022-09-02T19:01:00Z"/>
              </w:rPr>
            </w:pPr>
            <w:ins w:id="88" w:author="Duncan Ho" w:date="2022-09-02T19:01:00Z">
              <w:r>
                <w:rPr>
                  <w:w w:val="100"/>
                </w:rPr>
                <w:t>12</w:t>
              </w:r>
            </w:ins>
          </w:p>
        </w:tc>
        <w:tc>
          <w:tcPr>
            <w:tcW w:w="1170" w:type="dxa"/>
            <w:hideMark/>
          </w:tcPr>
          <w:p w14:paraId="1E56DE31" w14:textId="77777777" w:rsidR="00774E10" w:rsidRDefault="00774E10" w:rsidP="00623E8F">
            <w:pPr>
              <w:pStyle w:val="cellbody2"/>
              <w:rPr>
                <w:ins w:id="89" w:author="Duncan Ho" w:date="2022-09-02T19:01:00Z"/>
              </w:rPr>
            </w:pPr>
            <w:ins w:id="90" w:author="Duncan Ho" w:date="2022-09-02T19:01:00Z">
              <w:r>
                <w:rPr>
                  <w:w w:val="100"/>
                </w:rPr>
                <w:t>4</w:t>
              </w:r>
            </w:ins>
          </w:p>
        </w:tc>
        <w:tc>
          <w:tcPr>
            <w:tcW w:w="1170" w:type="dxa"/>
          </w:tcPr>
          <w:p w14:paraId="0596BAB9" w14:textId="77777777" w:rsidR="00774E10" w:rsidRDefault="00774E10" w:rsidP="00623E8F">
            <w:pPr>
              <w:pStyle w:val="cellbody2"/>
              <w:rPr>
                <w:ins w:id="91" w:author="Duncan Ho" w:date="2022-09-02T19:01:00Z"/>
                <w:w w:val="100"/>
              </w:rPr>
            </w:pPr>
            <w:ins w:id="92" w:author="Duncan Ho" w:date="2022-09-02T19:01:00Z">
              <w:r>
                <w:rPr>
                  <w:w w:val="100"/>
                </w:rPr>
                <w:t>4</w:t>
              </w:r>
            </w:ins>
          </w:p>
        </w:tc>
      </w:tr>
      <w:tr w:rsidR="00774E10" w14:paraId="72820E8B" w14:textId="77777777" w:rsidTr="00623E8F">
        <w:trPr>
          <w:jc w:val="center"/>
          <w:ins w:id="93" w:author="Duncan Ho" w:date="2022-09-02T19:01:00Z"/>
        </w:trPr>
        <w:tc>
          <w:tcPr>
            <w:tcW w:w="5490" w:type="dxa"/>
            <w:gridSpan w:val="5"/>
          </w:tcPr>
          <w:p w14:paraId="69D02E03" w14:textId="44799681" w:rsidR="00774E10" w:rsidRDefault="00774E10" w:rsidP="00623E8F">
            <w:pPr>
              <w:pStyle w:val="FigTitle"/>
              <w:suppressAutoHyphens/>
              <w:rPr>
                <w:ins w:id="94" w:author="Duncan Ho" w:date="2022-09-02T19:01:00Z"/>
                <w:w w:val="100"/>
              </w:rPr>
            </w:pPr>
            <w:ins w:id="95" w:author="Duncan Ho" w:date="2022-09-02T19:01:00Z">
              <w:r>
                <w:rPr>
                  <w:w w:val="100"/>
                </w:rPr>
                <w:t>Figure 9-</w:t>
              </w:r>
            </w:ins>
            <w:bookmarkStart w:id="96" w:name="_Hlk113038228"/>
            <w:ins w:id="97" w:author="Duncan Ho" w:date="2022-09-02T19:10:00Z">
              <w:r w:rsidR="00773F80">
                <w:rPr>
                  <w:w w:val="100"/>
                </w:rPr>
                <w:t>1002au</w:t>
              </w:r>
            </w:ins>
            <w:bookmarkEnd w:id="96"/>
            <w:ins w:id="98" w:author="Duncan Ho" w:date="2022-09-02T19:01:00Z">
              <w:r>
                <w:rPr>
                  <w:w w:val="100"/>
                </w:rPr>
                <w:t xml:space="preserve"> – Direct Link Info field</w:t>
              </w:r>
              <w:r w:rsidRPr="00F109D7">
                <w:rPr>
                  <w:w w:val="100"/>
                </w:rPr>
                <w:t xml:space="preserve"> format</w:t>
              </w:r>
            </w:ins>
          </w:p>
        </w:tc>
      </w:tr>
    </w:tbl>
    <w:p w14:paraId="0274D918" w14:textId="77777777" w:rsidR="00774E10" w:rsidRDefault="00774E10" w:rsidP="00774E10">
      <w:pPr>
        <w:rPr>
          <w:ins w:id="99" w:author="Duncan Ho" w:date="2022-09-02T19:01:00Z"/>
          <w:rFonts w:ascii="Times New Roman" w:hAnsi="Times New Roman" w:cs="Times New Roman"/>
          <w:sz w:val="20"/>
          <w:szCs w:val="20"/>
        </w:rPr>
      </w:pPr>
    </w:p>
    <w:p w14:paraId="57B92517" w14:textId="2F0F11AB" w:rsidR="00774E10" w:rsidRDefault="00774E10" w:rsidP="00774E10">
      <w:pPr>
        <w:rPr>
          <w:ins w:id="100" w:author="Duncan Ho" w:date="2022-09-02T19:01:00Z"/>
          <w:rFonts w:ascii="Times New Roman" w:hAnsi="Times New Roman" w:cs="Times New Roman"/>
          <w:sz w:val="20"/>
          <w:szCs w:val="20"/>
        </w:rPr>
      </w:pPr>
      <w:ins w:id="101" w:author="Duncan Ho" w:date="2022-09-02T19:01:00Z">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Direct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ins w:id="102" w:author="Duncan Ho" w:date="2022-09-02T19:09:00Z">
        <w:r w:rsidR="000F35CB" w:rsidRPr="000F35CB">
          <w:t xml:space="preserve"> </w:t>
        </w:r>
        <w:r w:rsidR="000F35CB" w:rsidRPr="000F35CB">
          <w:rPr>
            <w:rFonts w:ascii="Times New Roman" w:hAnsi="Times New Roman" w:cs="Times New Roman"/>
            <w:sz w:val="20"/>
            <w:szCs w:val="20"/>
          </w:rPr>
          <w:t>(#10673)</w:t>
        </w:r>
      </w:ins>
    </w:p>
    <w:p w14:paraId="74D0C61C" w14:textId="4CE7DB35" w:rsidR="00774E10" w:rsidRPr="00935CC3" w:rsidRDefault="00774E10" w:rsidP="00774E10">
      <w:pPr>
        <w:pStyle w:val="ListParagraph"/>
        <w:numPr>
          <w:ilvl w:val="0"/>
          <w:numId w:val="2"/>
        </w:numPr>
        <w:rPr>
          <w:ins w:id="103" w:author="Duncan Ho" w:date="2022-09-02T19:01:00Z"/>
        </w:rPr>
      </w:pPr>
      <w:ins w:id="104" w:author="Duncan Ho" w:date="2022-09-02T19:01:00Z">
        <w:r w:rsidRPr="00A9367E">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of the link </w:t>
        </w:r>
      </w:ins>
      <w:ins w:id="105" w:author="Duncan Ho" w:date="2022-09-23T19:36:00Z">
        <w:r w:rsidR="00DF2539" w:rsidRPr="00DF2539">
          <w:rPr>
            <w:rFonts w:ascii="Times New Roman" w:hAnsi="Times New Roman" w:cs="Times New Roman"/>
            <w:sz w:val="20"/>
            <w:szCs w:val="20"/>
          </w:rPr>
          <w:t>between the non-AP MLD and the AP MLD</w:t>
        </w:r>
      </w:ins>
      <w:ins w:id="106" w:author="Duncan Ho" w:date="2022-09-23T19:37:00Z">
        <w:r w:rsidR="00DF2539">
          <w:rPr>
            <w:rFonts w:ascii="Times New Roman" w:hAnsi="Times New Roman" w:cs="Times New Roman"/>
            <w:sz w:val="20"/>
            <w:szCs w:val="20"/>
          </w:rPr>
          <w:t xml:space="preserve"> </w:t>
        </w:r>
      </w:ins>
      <w:ins w:id="107" w:author="Duncan Ho" w:date="2022-09-02T19:01:00Z">
        <w:r>
          <w:rPr>
            <w:rFonts w:ascii="Times New Roman" w:hAnsi="Times New Roman" w:cs="Times New Roman"/>
            <w:sz w:val="20"/>
            <w:szCs w:val="20"/>
          </w:rPr>
          <w:t>that corresponds to the direct link for which the medium time and bandwidth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108" w:author="Duncan Ho" w:date="2022-09-02T19:01:00Z">
        <w:r w:rsidR="00000000">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w:t>
        </w:r>
      </w:ins>
    </w:p>
    <w:p w14:paraId="084D2074" w14:textId="6F900198" w:rsidR="00774E10" w:rsidRPr="00935CC3" w:rsidRDefault="00774E10" w:rsidP="00774E10">
      <w:pPr>
        <w:pStyle w:val="ListParagraph"/>
        <w:numPr>
          <w:ilvl w:val="0"/>
          <w:numId w:val="2"/>
        </w:numPr>
        <w:rPr>
          <w:ins w:id="109" w:author="Duncan Ho" w:date="2022-09-02T19:01:00Z"/>
        </w:rPr>
      </w:pPr>
      <w:ins w:id="110" w:author="Duncan Ho" w:date="2022-09-02T19:01:00Z">
        <w:r w:rsidRPr="00935CC3">
          <w:rPr>
            <w:rFonts w:ascii="Times New Roman" w:hAnsi="Times New Roman" w:cs="Times New Roman"/>
            <w:sz w:val="20"/>
            <w:szCs w:val="20"/>
          </w:rPr>
          <w:t xml:space="preserve">The Medium Time field contains an unsigned integer that specifies the medium time, in units of 256 microseconds, requested by the STA for direct link transmissions </w:t>
        </w:r>
      </w:ins>
      <w:ins w:id="111" w:author="Duncan Ho" w:date="2022-09-02T19:04:00Z">
        <w:r w:rsidR="00C7636D">
          <w:rPr>
            <w:rFonts w:ascii="Times New Roman" w:hAnsi="Times New Roman" w:cs="Times New Roman"/>
            <w:sz w:val="20"/>
            <w:szCs w:val="20"/>
          </w:rPr>
          <w:t xml:space="preserve">on the link corresponding to </w:t>
        </w:r>
        <w:proofErr w:type="spellStart"/>
        <w:r w:rsidR="00C7636D">
          <w:rPr>
            <w:rFonts w:ascii="Times New Roman" w:hAnsi="Times New Roman" w:cs="Times New Roman"/>
            <w:sz w:val="20"/>
            <w:szCs w:val="20"/>
          </w:rPr>
          <w:t>LinkID</w:t>
        </w:r>
        <w:proofErr w:type="spellEnd"/>
        <w:r w:rsidR="00C7636D">
          <w:rPr>
            <w:rFonts w:ascii="Times New Roman" w:hAnsi="Times New Roman" w:cs="Times New Roman"/>
            <w:sz w:val="20"/>
            <w:szCs w:val="20"/>
          </w:rPr>
          <w:t xml:space="preserve"> </w:t>
        </w:r>
      </w:ins>
      <w:ins w:id="112" w:author="Duncan Ho" w:date="2022-09-02T19:01:00Z">
        <w:r w:rsidRPr="00935CC3">
          <w:rPr>
            <w:rFonts w:ascii="Times New Roman" w:hAnsi="Times New Roman" w:cs="Times New Roman"/>
            <w:sz w:val="20"/>
            <w:szCs w:val="20"/>
          </w:rPr>
          <w:t>as the average medium time needed in each second, based on the bandwidth indicated in the Bandwidth field for direct link transmissions</w:t>
        </w:r>
      </w:ins>
      <w:ins w:id="113" w:author="Duncan Ho" w:date="2022-09-07T16:50:00Z">
        <w:r w:rsidR="000B6782">
          <w:rPr>
            <w:rFonts w:ascii="Times New Roman" w:hAnsi="Times New Roman" w:cs="Times New Roman"/>
            <w:sz w:val="20"/>
            <w:szCs w:val="20"/>
          </w:rPr>
          <w:t xml:space="preserve"> and </w:t>
        </w:r>
        <w:bookmarkStart w:id="114" w:name="_Hlk114850533"/>
        <w:r w:rsidR="000B6782" w:rsidRPr="000B6782">
          <w:rPr>
            <w:rFonts w:ascii="Times New Roman" w:hAnsi="Times New Roman" w:cs="Times New Roman"/>
            <w:sz w:val="20"/>
            <w:szCs w:val="20"/>
          </w:rPr>
          <w:t xml:space="preserve">based on the assumption that all the direct link transmissions associated with this </w:t>
        </w:r>
      </w:ins>
      <w:ins w:id="115" w:author="Duncan Ho" w:date="2022-09-07T16:51:00Z">
        <w:r w:rsidR="000B6782">
          <w:rPr>
            <w:rFonts w:ascii="Times New Roman" w:hAnsi="Times New Roman" w:cs="Times New Roman"/>
            <w:sz w:val="20"/>
            <w:szCs w:val="20"/>
          </w:rPr>
          <w:t>traffic</w:t>
        </w:r>
      </w:ins>
      <w:ins w:id="116" w:author="Duncan Ho" w:date="2022-09-07T16:50:00Z">
        <w:r w:rsidR="000B6782">
          <w:rPr>
            <w:rFonts w:ascii="Times New Roman" w:hAnsi="Times New Roman" w:cs="Times New Roman"/>
            <w:sz w:val="20"/>
            <w:szCs w:val="20"/>
          </w:rPr>
          <w:t xml:space="preserve"> flow </w:t>
        </w:r>
        <w:r w:rsidR="000B6782" w:rsidRPr="000B6782">
          <w:rPr>
            <w:rFonts w:ascii="Times New Roman" w:hAnsi="Times New Roman" w:cs="Times New Roman"/>
            <w:sz w:val="20"/>
            <w:szCs w:val="20"/>
          </w:rPr>
          <w:t xml:space="preserve">were to take place only on </w:t>
        </w:r>
      </w:ins>
      <w:ins w:id="117" w:author="Duncan Ho" w:date="2022-09-07T16:51:00Z">
        <w:r w:rsidR="000B6782">
          <w:rPr>
            <w:rFonts w:ascii="Times New Roman" w:hAnsi="Times New Roman" w:cs="Times New Roman"/>
            <w:sz w:val="20"/>
            <w:szCs w:val="20"/>
          </w:rPr>
          <w:t>the</w:t>
        </w:r>
      </w:ins>
      <w:ins w:id="118" w:author="Duncan Ho" w:date="2022-09-07T16:50:00Z">
        <w:r w:rsidR="000B6782" w:rsidRPr="000B6782">
          <w:rPr>
            <w:rFonts w:ascii="Times New Roman" w:hAnsi="Times New Roman" w:cs="Times New Roman"/>
            <w:sz w:val="20"/>
            <w:szCs w:val="20"/>
          </w:rPr>
          <w:t xml:space="preserve"> link </w:t>
        </w:r>
      </w:ins>
      <w:ins w:id="119" w:author="Duncan Ho" w:date="2022-09-07T16:51:00Z">
        <w:r w:rsidR="000B6782">
          <w:rPr>
            <w:rFonts w:ascii="Times New Roman" w:hAnsi="Times New Roman" w:cs="Times New Roman"/>
            <w:sz w:val="20"/>
            <w:szCs w:val="20"/>
          </w:rPr>
          <w:t xml:space="preserve">corresponding to the </w:t>
        </w:r>
      </w:ins>
      <w:proofErr w:type="spellStart"/>
      <w:ins w:id="120" w:author="Duncan Ho" w:date="2022-09-07T16:50:00Z">
        <w:r w:rsidR="000B6782" w:rsidRPr="000B6782">
          <w:rPr>
            <w:rFonts w:ascii="Times New Roman" w:hAnsi="Times New Roman" w:cs="Times New Roman"/>
            <w:sz w:val="20"/>
            <w:szCs w:val="20"/>
          </w:rPr>
          <w:t>LinkID</w:t>
        </w:r>
      </w:ins>
      <w:proofErr w:type="spellEnd"/>
      <w:ins w:id="121" w:author="Duncan Ho" w:date="2022-09-02T19:01:00Z">
        <w:r w:rsidRPr="00935CC3">
          <w:rPr>
            <w:rFonts w:ascii="Times New Roman" w:hAnsi="Times New Roman" w:cs="Times New Roman"/>
            <w:sz w:val="20"/>
            <w:szCs w:val="20"/>
          </w:rPr>
          <w:t>.</w:t>
        </w:r>
        <w:bookmarkEnd w:id="114"/>
        <w:r>
          <w:rPr>
            <w:rFonts w:ascii="Times New Roman" w:hAnsi="Times New Roman" w:cs="Times New Roman"/>
            <w:sz w:val="20"/>
            <w:szCs w:val="20"/>
          </w:rPr>
          <w:t xml:space="preserve"> The values from 3,906 to 4,095 are reserved.</w:t>
        </w:r>
      </w:ins>
    </w:p>
    <w:p w14:paraId="48862DAD" w14:textId="77777777" w:rsidR="00C52809" w:rsidRDefault="00774E10">
      <w:pPr>
        <w:pStyle w:val="ListParagraph"/>
        <w:numPr>
          <w:ilvl w:val="0"/>
          <w:numId w:val="2"/>
        </w:numPr>
        <w:rPr>
          <w:ins w:id="122" w:author="Duncan Ho" w:date="2022-09-07T16:56:00Z"/>
          <w:rFonts w:ascii="Times New Roman" w:hAnsi="Times New Roman" w:cs="Times New Roman"/>
          <w:sz w:val="20"/>
          <w:szCs w:val="20"/>
        </w:rPr>
      </w:pPr>
      <w:ins w:id="123" w:author="Duncan Ho" w:date="2022-09-02T19:01:00Z">
        <w:r w:rsidRPr="00935CC3">
          <w:rPr>
            <w:rFonts w:ascii="Times New Roman" w:hAnsi="Times New Roman" w:cs="Times New Roman"/>
            <w:sz w:val="20"/>
            <w:szCs w:val="20"/>
          </w:rPr>
          <w:t>The B</w:t>
        </w:r>
        <w:bookmarkStart w:id="124" w:name="_Hlk114855360"/>
        <w:r w:rsidRPr="00935CC3">
          <w:rPr>
            <w:rFonts w:ascii="Times New Roman" w:hAnsi="Times New Roman" w:cs="Times New Roman"/>
            <w:sz w:val="20"/>
            <w:szCs w:val="20"/>
          </w:rPr>
          <w:t>andwi</w:t>
        </w:r>
        <w:bookmarkEnd w:id="124"/>
        <w:r w:rsidRPr="00935CC3">
          <w:rPr>
            <w:rFonts w:ascii="Times New Roman" w:hAnsi="Times New Roman" w:cs="Times New Roman"/>
            <w:sz w:val="20"/>
            <w:szCs w:val="20"/>
          </w:rPr>
          <w:t>dth field specifies the maximum bandwidth the STA can operate for direct link transmissions</w:t>
        </w:r>
        <w:r>
          <w:rPr>
            <w:rFonts w:ascii="Times New Roman" w:hAnsi="Times New Roman" w:cs="Times New Roman"/>
            <w:sz w:val="20"/>
            <w:szCs w:val="20"/>
          </w:rPr>
          <w:t xml:space="preserve"> on the link specified in 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r>
          <w:rPr>
            <w:rFonts w:ascii="Times New Roman" w:hAnsi="Times New Roman" w:cs="Times New Roman"/>
            <w:sz w:val="20"/>
            <w:szCs w:val="20"/>
          </w:rPr>
          <w:t xml:space="preserve">shown in </w:t>
        </w:r>
        <w:r w:rsidRPr="004C0363">
          <w:rPr>
            <w:rFonts w:ascii="Times New Roman" w:hAnsi="Times New Roman" w:cs="Times New Roman"/>
            <w:sz w:val="20"/>
            <w:szCs w:val="20"/>
          </w:rPr>
          <w:t>Table 9-</w:t>
        </w:r>
      </w:ins>
      <w:ins w:id="125" w:author="Duncan Ho" w:date="2022-09-02T19:10:00Z">
        <w:r w:rsidR="00773F80">
          <w:rPr>
            <w:rFonts w:ascii="Times New Roman" w:hAnsi="Times New Roman" w:cs="Times New Roman"/>
            <w:sz w:val="20"/>
            <w:szCs w:val="20"/>
          </w:rPr>
          <w:t>401q</w:t>
        </w:r>
      </w:ins>
      <w:ins w:id="126" w:author="Duncan Ho" w:date="2022-09-02T19:01:00Z">
        <w:r w:rsidRPr="004C0363">
          <w:rPr>
            <w:rFonts w:ascii="Times New Roman" w:hAnsi="Times New Roman" w:cs="Times New Roman"/>
            <w:sz w:val="20"/>
            <w:szCs w:val="20"/>
          </w:rPr>
          <w:t>.</w:t>
        </w:r>
      </w:ins>
      <w:ins w:id="127" w:author="Duncan Ho" w:date="2022-09-07T16:52:00Z">
        <w:r w:rsidR="000B6782">
          <w:rPr>
            <w:rFonts w:ascii="Times New Roman" w:hAnsi="Times New Roman" w:cs="Times New Roman"/>
            <w:sz w:val="20"/>
            <w:szCs w:val="20"/>
          </w:rPr>
          <w:t xml:space="preserve"> The total resource requested is the product of the </w:t>
        </w:r>
      </w:ins>
      <w:ins w:id="128" w:author="Duncan Ho" w:date="2022-09-07T16:54:00Z">
        <w:r w:rsidR="000B6782">
          <w:rPr>
            <w:rFonts w:ascii="Times New Roman" w:hAnsi="Times New Roman" w:cs="Times New Roman"/>
            <w:sz w:val="20"/>
            <w:szCs w:val="20"/>
          </w:rPr>
          <w:t>medium time and b</w:t>
        </w:r>
      </w:ins>
      <w:ins w:id="129" w:author="Duncan Ho" w:date="2022-09-07T16:52:00Z">
        <w:r w:rsidR="000B6782">
          <w:rPr>
            <w:rFonts w:ascii="Times New Roman" w:hAnsi="Times New Roman" w:cs="Times New Roman"/>
            <w:sz w:val="20"/>
            <w:szCs w:val="20"/>
          </w:rPr>
          <w:t>andwidth</w:t>
        </w:r>
      </w:ins>
      <w:ins w:id="130" w:author="Duncan Ho" w:date="2022-09-07T16:56:00Z">
        <w:r w:rsidR="00C52809">
          <w:rPr>
            <w:rFonts w:ascii="Times New Roman" w:hAnsi="Times New Roman" w:cs="Times New Roman"/>
            <w:sz w:val="20"/>
            <w:szCs w:val="20"/>
          </w:rPr>
          <w:t xml:space="preserve">. </w:t>
        </w:r>
      </w:ins>
    </w:p>
    <w:p w14:paraId="4EC38398" w14:textId="0292533A" w:rsidR="00B1190A" w:rsidRDefault="002B6A71" w:rsidP="0001771F">
      <w:pPr>
        <w:ind w:left="360"/>
        <w:rPr>
          <w:ins w:id="131" w:author="Duncan Ho" w:date="2022-09-23T17:45:00Z"/>
          <w:rFonts w:ascii="Times New Roman" w:hAnsi="Times New Roman" w:cs="Times New Roman"/>
          <w:sz w:val="20"/>
          <w:szCs w:val="20"/>
        </w:rPr>
      </w:pPr>
      <w:bookmarkStart w:id="132" w:name="_Hlk114852203"/>
      <w:ins w:id="133" w:author="Duncan Ho" w:date="2022-09-21T15:15:00Z">
        <w:r w:rsidRPr="002B6A71">
          <w:rPr>
            <w:rFonts w:ascii="Times New Roman" w:hAnsi="Times New Roman" w:cs="Times New Roman"/>
            <w:sz w:val="20"/>
            <w:szCs w:val="20"/>
          </w:rPr>
          <w:t>NOTE</w:t>
        </w:r>
      </w:ins>
      <w:ins w:id="134" w:author="Duncan Ho" w:date="2022-09-21T15:16:00Z">
        <w:r>
          <w:rPr>
            <w:rFonts w:ascii="Times New Roman" w:hAnsi="Times New Roman" w:cs="Times New Roman"/>
            <w:sz w:val="20"/>
            <w:szCs w:val="20"/>
          </w:rPr>
          <w:t xml:space="preserve"> 1 </w:t>
        </w:r>
      </w:ins>
      <w:ins w:id="135" w:author="Duncan Ho" w:date="2022-09-21T15:17:00Z">
        <w:r>
          <w:rPr>
            <w:sz w:val="18"/>
            <w:szCs w:val="18"/>
          </w:rPr>
          <w:t>—</w:t>
        </w:r>
      </w:ins>
      <w:ins w:id="136" w:author="Duncan Ho" w:date="2022-09-23T19:55:00Z">
        <w:r w:rsidR="009C01AE">
          <w:rPr>
            <w:sz w:val="18"/>
            <w:szCs w:val="18"/>
          </w:rPr>
          <w:t xml:space="preserve"> </w:t>
        </w:r>
        <w:r w:rsidR="009C01AE" w:rsidRPr="009C01AE">
          <w:rPr>
            <w:rFonts w:ascii="Times New Roman" w:hAnsi="Times New Roman" w:cs="Times New Roman"/>
            <w:sz w:val="20"/>
            <w:szCs w:val="20"/>
          </w:rPr>
          <w:t xml:space="preserve">If the actual bandwidth scheduled is narrower than </w:t>
        </w:r>
      </w:ins>
      <w:ins w:id="137" w:author="Duncan Ho" w:date="2022-09-23T19:56:00Z">
        <w:r w:rsidR="009C01AE">
          <w:rPr>
            <w:rFonts w:ascii="Times New Roman" w:hAnsi="Times New Roman" w:cs="Times New Roman"/>
            <w:sz w:val="20"/>
            <w:szCs w:val="20"/>
          </w:rPr>
          <w:t>the value</w:t>
        </w:r>
      </w:ins>
      <w:ins w:id="138" w:author="Duncan Ho" w:date="2022-09-23T19:55:00Z">
        <w:r w:rsidR="009C01AE" w:rsidRPr="009C01AE">
          <w:rPr>
            <w:rFonts w:ascii="Times New Roman" w:hAnsi="Times New Roman" w:cs="Times New Roman"/>
            <w:sz w:val="20"/>
            <w:szCs w:val="20"/>
          </w:rPr>
          <w:t xml:space="preserve"> specified in the Bandwidth field, the scheduled medium time needs to be increased to maintain the same medium time bandwidth product</w:t>
        </w:r>
      </w:ins>
      <w:ins w:id="139" w:author="Duncan Ho" w:date="2022-09-21T15:15:00Z">
        <w:r w:rsidRPr="002B6A71">
          <w:rPr>
            <w:rFonts w:ascii="Times New Roman" w:hAnsi="Times New Roman" w:cs="Times New Roman"/>
            <w:sz w:val="20"/>
            <w:szCs w:val="20"/>
          </w:rPr>
          <w:t>.</w:t>
        </w:r>
      </w:ins>
      <w:ins w:id="140" w:author="Duncan Ho" w:date="2022-09-23T19:57:00Z">
        <w:r w:rsidR="005D6A0D">
          <w:rPr>
            <w:rFonts w:ascii="Times New Roman" w:hAnsi="Times New Roman" w:cs="Times New Roman"/>
            <w:sz w:val="20"/>
            <w:szCs w:val="20"/>
          </w:rPr>
          <w:t xml:space="preserve"> </w:t>
        </w:r>
      </w:ins>
      <w:ins w:id="141" w:author="Duncan Ho" w:date="2022-09-23T20:04:00Z">
        <w:r w:rsidR="00A37977" w:rsidRPr="00A37977">
          <w:rPr>
            <w:rFonts w:ascii="Times New Roman" w:hAnsi="Times New Roman" w:cs="Times New Roman"/>
            <w:sz w:val="20"/>
            <w:szCs w:val="20"/>
          </w:rPr>
          <w:t xml:space="preserve">Further, the Medium Time field value needs to be scaled corresponding to the </w:t>
        </w:r>
        <w:r w:rsidR="00A37977">
          <w:rPr>
            <w:rFonts w:ascii="Times New Roman" w:hAnsi="Times New Roman" w:cs="Times New Roman"/>
            <w:sz w:val="20"/>
            <w:szCs w:val="20"/>
          </w:rPr>
          <w:t xml:space="preserve">selected </w:t>
        </w:r>
      </w:ins>
      <w:ins w:id="142" w:author="Duncan Ho" w:date="2022-09-23T20:06:00Z">
        <w:r w:rsidR="00A37977">
          <w:rPr>
            <w:rFonts w:ascii="Times New Roman" w:hAnsi="Times New Roman" w:cs="Times New Roman"/>
            <w:sz w:val="20"/>
            <w:szCs w:val="20"/>
          </w:rPr>
          <w:t>service inter</w:t>
        </w:r>
      </w:ins>
      <w:ins w:id="143" w:author="Duncan Ho" w:date="2022-09-23T20:13:00Z">
        <w:r w:rsidR="00B72A33">
          <w:rPr>
            <w:rFonts w:ascii="Times New Roman" w:hAnsi="Times New Roman" w:cs="Times New Roman"/>
            <w:sz w:val="20"/>
            <w:szCs w:val="20"/>
          </w:rPr>
          <w:t>v</w:t>
        </w:r>
      </w:ins>
      <w:ins w:id="144" w:author="Duncan Ho" w:date="2022-09-23T20:06:00Z">
        <w:r w:rsidR="00A37977">
          <w:rPr>
            <w:rFonts w:ascii="Times New Roman" w:hAnsi="Times New Roman" w:cs="Times New Roman"/>
            <w:sz w:val="20"/>
            <w:szCs w:val="20"/>
          </w:rPr>
          <w:t>al for</w:t>
        </w:r>
      </w:ins>
      <w:ins w:id="145" w:author="Duncan Ho" w:date="2022-09-23T20:04:00Z">
        <w:r w:rsidR="00A37977" w:rsidRPr="00A37977">
          <w:rPr>
            <w:rFonts w:ascii="Times New Roman" w:hAnsi="Times New Roman" w:cs="Times New Roman"/>
            <w:sz w:val="20"/>
            <w:szCs w:val="20"/>
          </w:rPr>
          <w:t xml:space="preserve"> the Direct Link transmission to determine the scheduled medium time.</w:t>
        </w:r>
      </w:ins>
    </w:p>
    <w:bookmarkEnd w:id="132"/>
    <w:p w14:paraId="7762A581" w14:textId="77777777" w:rsidR="0001771F" w:rsidRPr="00C52809" w:rsidRDefault="0001771F">
      <w:pPr>
        <w:ind w:left="360"/>
        <w:rPr>
          <w:ins w:id="146" w:author="Duncan Ho" w:date="2022-09-02T19:01:00Z"/>
          <w:rFonts w:ascii="Times New Roman" w:hAnsi="Times New Roman" w:cs="Times New Roman"/>
          <w:sz w:val="20"/>
          <w:szCs w:val="20"/>
          <w:rPrChange w:id="147" w:author="Duncan Ho" w:date="2022-09-07T16:57:00Z">
            <w:rPr>
              <w:ins w:id="148" w:author="Duncan Ho" w:date="2022-09-02T19:01:00Z"/>
            </w:rPr>
          </w:rPrChange>
        </w:rPr>
        <w:pPrChange w:id="149" w:author="Duncan Ho" w:date="2022-09-23T17:45:00Z">
          <w:pPr>
            <w:pStyle w:val="ListParagraph"/>
            <w:numPr>
              <w:ilvl w:val="1"/>
              <w:numId w:val="2"/>
            </w:numPr>
            <w:ind w:left="1440" w:hanging="360"/>
            <w:jc w:val="both"/>
          </w:pPr>
        </w:pPrChange>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74E10" w:rsidRPr="004C0363" w14:paraId="73662DAD" w14:textId="77777777" w:rsidTr="00623E8F">
        <w:trPr>
          <w:jc w:val="center"/>
          <w:ins w:id="150" w:author="Duncan Ho" w:date="2022-09-02T19:0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1304224" w14:textId="2CB26D0D" w:rsidR="00774E10" w:rsidRPr="004C0363" w:rsidRDefault="00774E10" w:rsidP="00623E8F">
            <w:pPr>
              <w:pStyle w:val="TableTitle"/>
              <w:jc w:val="left"/>
              <w:rPr>
                <w:ins w:id="151" w:author="Duncan Ho" w:date="2022-09-02T19:01:00Z"/>
              </w:rPr>
            </w:pPr>
            <w:ins w:id="152" w:author="Duncan Ho" w:date="2022-09-02T19:01:00Z">
              <w:r w:rsidRPr="004C0363">
                <w:rPr>
                  <w:lang w:eastAsia="ko-KR"/>
                </w:rPr>
                <w:t>Table 9-</w:t>
              </w:r>
            </w:ins>
            <w:ins w:id="153" w:author="Duncan Ho" w:date="2022-09-02T19:10:00Z">
              <w:r w:rsidR="00773F80">
                <w:rPr>
                  <w:lang w:eastAsia="ko-KR"/>
                </w:rPr>
                <w:t>401q</w:t>
              </w:r>
            </w:ins>
            <w:ins w:id="154" w:author="Duncan Ho" w:date="2022-09-02T19:01:00Z">
              <w:r w:rsidRPr="004C0363">
                <w:rPr>
                  <w:lang w:eastAsia="ko-KR"/>
                </w:rPr>
                <w:t xml:space="preserve"> Bandwidth</w:t>
              </w:r>
              <w:r w:rsidRPr="004C0363">
                <w:rPr>
                  <w:w w:val="100"/>
                </w:rPr>
                <w:t xml:space="preserve"> values</w:t>
              </w:r>
            </w:ins>
          </w:p>
        </w:tc>
      </w:tr>
      <w:tr w:rsidR="00774E10" w:rsidRPr="004C0363" w14:paraId="729DF1C6" w14:textId="77777777" w:rsidTr="00623E8F">
        <w:trPr>
          <w:trHeight w:val="67"/>
          <w:jc w:val="center"/>
          <w:ins w:id="15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1F33471" w14:textId="77777777" w:rsidR="00774E10" w:rsidRPr="004C0363" w:rsidRDefault="00774E10" w:rsidP="00623E8F">
            <w:pPr>
              <w:pStyle w:val="CellHeading"/>
              <w:rPr>
                <w:ins w:id="156" w:author="Duncan Ho" w:date="2022-09-02T19:01:00Z"/>
              </w:rPr>
            </w:pPr>
            <w:ins w:id="157" w:author="Duncan Ho" w:date="2022-09-02T19:0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A2FB0C9" w14:textId="77777777" w:rsidR="00774E10" w:rsidRPr="004C0363" w:rsidRDefault="00774E10" w:rsidP="00623E8F">
            <w:pPr>
              <w:pStyle w:val="CellHeading"/>
              <w:rPr>
                <w:ins w:id="158" w:author="Duncan Ho" w:date="2022-09-02T19:01:00Z"/>
              </w:rPr>
            </w:pPr>
            <w:ins w:id="159" w:author="Duncan Ho" w:date="2022-09-02T19:01:00Z">
              <w:r w:rsidRPr="004C0363">
                <w:rPr>
                  <w:w w:val="100"/>
                </w:rPr>
                <w:t>Bandwidth</w:t>
              </w:r>
            </w:ins>
          </w:p>
        </w:tc>
      </w:tr>
      <w:tr w:rsidR="00774E10" w:rsidRPr="004C0363" w14:paraId="36FECFE6" w14:textId="77777777" w:rsidTr="00623E8F">
        <w:trPr>
          <w:trHeight w:val="25"/>
          <w:jc w:val="center"/>
          <w:ins w:id="16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512235" w14:textId="77777777" w:rsidR="00774E10" w:rsidRPr="004C0363" w:rsidRDefault="00774E10" w:rsidP="00623E8F">
            <w:pPr>
              <w:pStyle w:val="CellBodyCentered"/>
              <w:rPr>
                <w:ins w:id="161" w:author="Duncan Ho" w:date="2022-09-02T19:01:00Z"/>
              </w:rPr>
            </w:pPr>
            <w:ins w:id="162" w:author="Duncan Ho" w:date="2022-09-02T19:0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9A06AC" w14:textId="77777777" w:rsidR="00774E10" w:rsidRPr="004C0363" w:rsidRDefault="00774E10" w:rsidP="00623E8F">
            <w:pPr>
              <w:pStyle w:val="CellBodyCentered"/>
              <w:rPr>
                <w:ins w:id="163" w:author="Duncan Ho" w:date="2022-09-02T19:01:00Z"/>
              </w:rPr>
            </w:pPr>
            <w:ins w:id="164" w:author="Duncan Ho" w:date="2022-09-02T19:01:00Z">
              <w:r w:rsidRPr="004C0363">
                <w:rPr>
                  <w:w w:val="100"/>
                </w:rPr>
                <w:t>20MHz</w:t>
              </w:r>
            </w:ins>
          </w:p>
        </w:tc>
      </w:tr>
      <w:tr w:rsidR="00774E10" w:rsidRPr="004C0363" w14:paraId="3203AF7B" w14:textId="77777777" w:rsidTr="00623E8F">
        <w:trPr>
          <w:trHeight w:val="215"/>
          <w:jc w:val="center"/>
          <w:ins w:id="16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87A751B" w14:textId="77777777" w:rsidR="00774E10" w:rsidRPr="004C0363" w:rsidRDefault="00774E10" w:rsidP="00623E8F">
            <w:pPr>
              <w:pStyle w:val="CellBodyCentered"/>
              <w:rPr>
                <w:ins w:id="166" w:author="Duncan Ho" w:date="2022-09-02T19:01:00Z"/>
                <w:w w:val="100"/>
              </w:rPr>
            </w:pPr>
            <w:ins w:id="167" w:author="Duncan Ho" w:date="2022-09-02T19:0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EB82BF" w14:textId="77777777" w:rsidR="00774E10" w:rsidRPr="004C0363" w:rsidRDefault="00774E10" w:rsidP="00623E8F">
            <w:pPr>
              <w:pStyle w:val="CellBodyCentered"/>
              <w:rPr>
                <w:ins w:id="168" w:author="Duncan Ho" w:date="2022-09-02T19:01:00Z"/>
                <w:w w:val="100"/>
              </w:rPr>
            </w:pPr>
            <w:ins w:id="169" w:author="Duncan Ho" w:date="2022-09-02T19:01:00Z">
              <w:r w:rsidRPr="004C0363">
                <w:rPr>
                  <w:w w:val="100"/>
                </w:rPr>
                <w:t>40MHz</w:t>
              </w:r>
            </w:ins>
          </w:p>
        </w:tc>
      </w:tr>
      <w:tr w:rsidR="00774E10" w:rsidRPr="004C0363" w14:paraId="002B6199" w14:textId="77777777" w:rsidTr="00623E8F">
        <w:trPr>
          <w:trHeight w:val="25"/>
          <w:jc w:val="center"/>
          <w:ins w:id="17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26FD035" w14:textId="77777777" w:rsidR="00774E10" w:rsidRPr="004C0363" w:rsidRDefault="00774E10" w:rsidP="00623E8F">
            <w:pPr>
              <w:pStyle w:val="CellBodyCentered"/>
              <w:rPr>
                <w:ins w:id="171" w:author="Duncan Ho" w:date="2022-09-02T19:01:00Z"/>
                <w:w w:val="100"/>
              </w:rPr>
            </w:pPr>
            <w:ins w:id="172" w:author="Duncan Ho" w:date="2022-09-02T19:0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9368E2" w14:textId="77777777" w:rsidR="00774E10" w:rsidRPr="004C0363" w:rsidRDefault="00774E10" w:rsidP="00623E8F">
            <w:pPr>
              <w:pStyle w:val="CellBodyCentered"/>
              <w:rPr>
                <w:ins w:id="173" w:author="Duncan Ho" w:date="2022-09-02T19:01:00Z"/>
                <w:w w:val="100"/>
              </w:rPr>
            </w:pPr>
            <w:ins w:id="174" w:author="Duncan Ho" w:date="2022-09-02T19:01:00Z">
              <w:r w:rsidRPr="004C0363">
                <w:rPr>
                  <w:w w:val="100"/>
                </w:rPr>
                <w:t>80MHz</w:t>
              </w:r>
            </w:ins>
          </w:p>
        </w:tc>
      </w:tr>
      <w:tr w:rsidR="00774E10" w:rsidRPr="004C0363" w14:paraId="5AE32F92" w14:textId="77777777" w:rsidTr="00623E8F">
        <w:trPr>
          <w:trHeight w:val="25"/>
          <w:jc w:val="center"/>
          <w:ins w:id="17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4BE69A" w14:textId="77777777" w:rsidR="00774E10" w:rsidRPr="004C0363" w:rsidRDefault="00774E10" w:rsidP="00623E8F">
            <w:pPr>
              <w:pStyle w:val="CellBodyCentered"/>
              <w:rPr>
                <w:ins w:id="176" w:author="Duncan Ho" w:date="2022-09-02T19:01:00Z"/>
                <w:w w:val="100"/>
              </w:rPr>
            </w:pPr>
            <w:ins w:id="177" w:author="Duncan Ho" w:date="2022-09-02T19:0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DA6861" w14:textId="77777777" w:rsidR="00774E10" w:rsidRPr="004C0363" w:rsidRDefault="00774E10" w:rsidP="00623E8F">
            <w:pPr>
              <w:pStyle w:val="CellBodyCentered"/>
              <w:rPr>
                <w:ins w:id="178" w:author="Duncan Ho" w:date="2022-09-02T19:01:00Z"/>
                <w:w w:val="100"/>
              </w:rPr>
            </w:pPr>
            <w:ins w:id="179" w:author="Duncan Ho" w:date="2022-09-02T19:01:00Z">
              <w:r w:rsidRPr="004C0363">
                <w:rPr>
                  <w:w w:val="100"/>
                </w:rPr>
                <w:t>160MHz</w:t>
              </w:r>
            </w:ins>
          </w:p>
        </w:tc>
      </w:tr>
      <w:tr w:rsidR="00774E10" w:rsidRPr="004C0363" w14:paraId="4DA37F28" w14:textId="77777777" w:rsidTr="00623E8F">
        <w:trPr>
          <w:trHeight w:val="25"/>
          <w:jc w:val="center"/>
          <w:ins w:id="18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8A4E82D" w14:textId="77777777" w:rsidR="00774E10" w:rsidRPr="004C0363" w:rsidRDefault="00774E10" w:rsidP="00623E8F">
            <w:pPr>
              <w:pStyle w:val="CellBodyCentered"/>
              <w:rPr>
                <w:ins w:id="181" w:author="Duncan Ho" w:date="2022-09-02T19:01:00Z"/>
                <w:w w:val="100"/>
              </w:rPr>
            </w:pPr>
            <w:ins w:id="182" w:author="Duncan Ho" w:date="2022-09-02T19:0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6BF504" w14:textId="77777777" w:rsidR="00774E10" w:rsidRPr="004C0363" w:rsidRDefault="00774E10" w:rsidP="00623E8F">
            <w:pPr>
              <w:pStyle w:val="CellBodyCentered"/>
              <w:rPr>
                <w:ins w:id="183" w:author="Duncan Ho" w:date="2022-09-02T19:01:00Z"/>
                <w:w w:val="100"/>
              </w:rPr>
            </w:pPr>
            <w:ins w:id="184" w:author="Duncan Ho" w:date="2022-09-02T19:01:00Z">
              <w:r w:rsidRPr="004C0363">
                <w:rPr>
                  <w:w w:val="100"/>
                </w:rPr>
                <w:t>320MHz</w:t>
              </w:r>
            </w:ins>
          </w:p>
        </w:tc>
      </w:tr>
      <w:tr w:rsidR="00774E10" w:rsidRPr="004C0363" w14:paraId="49438677" w14:textId="77777777" w:rsidTr="00623E8F">
        <w:trPr>
          <w:trHeight w:val="15"/>
          <w:jc w:val="center"/>
          <w:ins w:id="18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52002B" w14:textId="77777777" w:rsidR="00774E10" w:rsidRPr="004C0363" w:rsidRDefault="00774E10" w:rsidP="00623E8F">
            <w:pPr>
              <w:pStyle w:val="CellBodyCentered"/>
              <w:rPr>
                <w:ins w:id="186" w:author="Duncan Ho" w:date="2022-09-02T19:01:00Z"/>
                <w:w w:val="100"/>
              </w:rPr>
            </w:pPr>
            <w:ins w:id="187" w:author="Duncan Ho" w:date="2022-09-02T19:01:00Z">
              <w:r w:rsidRPr="004C0363">
                <w:rPr>
                  <w:w w:val="100"/>
                </w:rPr>
                <w:t>5 - 15</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8DD34E9" w14:textId="77777777" w:rsidR="00774E10" w:rsidRPr="004C0363" w:rsidRDefault="00774E10" w:rsidP="00623E8F">
            <w:pPr>
              <w:pStyle w:val="CellBodyCentered"/>
              <w:rPr>
                <w:ins w:id="188" w:author="Duncan Ho" w:date="2022-09-02T19:01:00Z"/>
                <w:w w:val="100"/>
              </w:rPr>
            </w:pPr>
            <w:ins w:id="189" w:author="Duncan Ho" w:date="2022-09-02T19:01:00Z">
              <w:r w:rsidRPr="004C0363">
                <w:rPr>
                  <w:w w:val="100"/>
                </w:rPr>
                <w:t>Reserved</w:t>
              </w:r>
            </w:ins>
          </w:p>
        </w:tc>
      </w:tr>
    </w:tbl>
    <w:p w14:paraId="3E8A696F" w14:textId="77777777" w:rsidR="00774E10" w:rsidRDefault="00774E10" w:rsidP="00774E10">
      <w:pPr>
        <w:rPr>
          <w:ins w:id="190" w:author="Duncan Ho" w:date="2022-09-02T19:01:00Z"/>
          <w:sz w:val="20"/>
        </w:rPr>
      </w:pPr>
    </w:p>
    <w:p w14:paraId="2F3B66AF" w14:textId="5B814676" w:rsidR="00F57638" w:rsidRPr="00AB78AC" w:rsidRDefault="00F57638" w:rsidP="0015384D">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lastRenderedPageBreak/>
        <w:t>[</w:t>
      </w:r>
      <w:r w:rsidR="00AB78AC" w:rsidRPr="00AB78AC">
        <w:rPr>
          <w:rFonts w:ascii="Times New Roman" w:eastAsia="Times New Roman" w:hAnsi="Times New Roman" w:cs="Times New Roman"/>
          <w:sz w:val="20"/>
          <w:szCs w:val="20"/>
        </w:rPr>
        <w:t>…</w:t>
      </w:r>
      <w:r w:rsidRPr="00AB78AC">
        <w:rPr>
          <w:rFonts w:ascii="Times New Roman" w:eastAsia="Times New Roman" w:hAnsi="Times New Roman" w:cs="Times New Roman"/>
          <w:sz w:val="20"/>
          <w:szCs w:val="20"/>
        </w:rPr>
        <w:t>]</w:t>
      </w:r>
    </w:p>
    <w:p w14:paraId="79BC51F3" w14:textId="77777777" w:rsidR="00AB78AC" w:rsidRPr="00AB78AC" w:rsidRDefault="00AB78AC" w:rsidP="00AB78AC">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t xml:space="preserve">The Delay Bound field contains an unsigned integer that specifies the maximum amount of time, in microseconds, allowed to transport an MSDU or A-MSDU belonging to the traffic flow described by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 time of the MSDU or A-MSDU transmission includes the relevant </w:t>
      </w:r>
      <w:proofErr w:type="gramStart"/>
      <w:r w:rsidRPr="00AB78AC">
        <w:rPr>
          <w:rFonts w:ascii="Times New Roman" w:eastAsia="Times New Roman" w:hAnsi="Times New Roman" w:cs="Times New Roman"/>
          <w:sz w:val="20"/>
          <w:szCs w:val="20"/>
        </w:rPr>
        <w:t>corresponding(</w:t>
      </w:r>
      <w:proofErr w:type="gramEnd"/>
      <w:r w:rsidRPr="00AB78AC">
        <w:rPr>
          <w:rFonts w:ascii="Times New Roman" w:eastAsia="Times New Roman" w:hAnsi="Times New Roman" w:cs="Times New Roman"/>
          <w:sz w:val="20"/>
          <w:szCs w:val="20"/>
        </w:rPr>
        <w:t>#12971) acknowledgment frame transmission time, if present.</w:t>
      </w:r>
    </w:p>
    <w:p w14:paraId="48A0CC51" w14:textId="77777777" w:rsidR="00AB78AC" w:rsidRPr="00AB78AC" w:rsidRDefault="00AB78AC" w:rsidP="00AB78AC">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t>-</w:t>
      </w:r>
      <w:r w:rsidRPr="00AB78AC">
        <w:rPr>
          <w:rFonts w:ascii="Times New Roman" w:eastAsia="Times New Roman" w:hAnsi="Times New Roman" w:cs="Times New Roman"/>
          <w:sz w:val="20"/>
          <w:szCs w:val="20"/>
        </w:rPr>
        <w:tab/>
        <w:t>If the Direction subfield is set to 0 (Uplink) or 2 (Direct link), the value 0 indicates that this parameter is unspecified.</w:t>
      </w:r>
    </w:p>
    <w:p w14:paraId="5BCB0EC6" w14:textId="77777777" w:rsidR="00AB78AC" w:rsidRPr="00AB78AC" w:rsidRDefault="00AB78AC" w:rsidP="00AB78AC">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t>-</w:t>
      </w:r>
      <w:r w:rsidRPr="00AB78AC">
        <w:rPr>
          <w:rFonts w:ascii="Times New Roman" w:eastAsia="Times New Roman" w:hAnsi="Times New Roman" w:cs="Times New Roman"/>
          <w:sz w:val="20"/>
          <w:szCs w:val="20"/>
        </w:rPr>
        <w:tab/>
        <w:t>If the Direction subfield is set to 1 (Downlink), the value 0 is reserved.</w:t>
      </w:r>
    </w:p>
    <w:p w14:paraId="304F54D7" w14:textId="736BACB8" w:rsidR="00AB78AC" w:rsidRDefault="00AB78AC" w:rsidP="00AB78AC">
      <w:pPr>
        <w:suppressAutoHyphens/>
        <w:jc w:val="both"/>
        <w:rPr>
          <w:rFonts w:ascii="Times New Roman" w:eastAsia="Times New Roman" w:hAnsi="Times New Roman" w:cs="Times New Roman"/>
          <w:sz w:val="20"/>
          <w:szCs w:val="20"/>
        </w:rPr>
      </w:pPr>
      <w:ins w:id="191" w:author="Duncan Ho" w:date="2022-09-21T15:26:00Z">
        <w:r w:rsidRPr="00AB78AC">
          <w:rPr>
            <w:rFonts w:ascii="Times New Roman" w:eastAsia="Times New Roman" w:hAnsi="Times New Roman" w:cs="Times New Roman"/>
            <w:sz w:val="20"/>
            <w:szCs w:val="20"/>
          </w:rPr>
          <w:t>-</w:t>
        </w:r>
        <w:r w:rsidRPr="00AB78AC">
          <w:rPr>
            <w:rFonts w:ascii="Times New Roman" w:eastAsia="Times New Roman" w:hAnsi="Times New Roman" w:cs="Times New Roman"/>
            <w:sz w:val="20"/>
            <w:szCs w:val="20"/>
          </w:rPr>
          <w:tab/>
          <w:t xml:space="preserve">This field is nonzero if the Burst Size field is </w:t>
        </w:r>
        <w:proofErr w:type="gramStart"/>
        <w:r w:rsidRPr="00AB78AC">
          <w:rPr>
            <w:rFonts w:ascii="Times New Roman" w:eastAsia="Times New Roman" w:hAnsi="Times New Roman" w:cs="Times New Roman"/>
            <w:sz w:val="20"/>
            <w:szCs w:val="20"/>
          </w:rPr>
          <w:t>present(</w:t>
        </w:r>
        <w:proofErr w:type="gramEnd"/>
        <w:r w:rsidRPr="00AB78AC">
          <w:rPr>
            <w:rFonts w:ascii="Times New Roman" w:eastAsia="Times New Roman" w:hAnsi="Times New Roman" w:cs="Times New Roman"/>
            <w:sz w:val="20"/>
            <w:szCs w:val="20"/>
          </w:rPr>
          <w:t>#13245).</w:t>
        </w:r>
      </w:ins>
    </w:p>
    <w:p w14:paraId="2637AE82" w14:textId="71A3EEB7" w:rsidR="00AB78AC" w:rsidRDefault="00AB78AC" w:rsidP="00AB78AC">
      <w:p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909CDB4" w14:textId="1F37B6A7" w:rsidR="00AB78AC" w:rsidRDefault="00AB78AC" w:rsidP="00AB78AC">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t xml:space="preserve">The Burst Size field is 4 octets long and contains an unsigned integer that specifies the maximum burst, in octets, of the MSDUs or A-MSDUs belonging to the traffic flow that arrive at the MAC SAP </w:t>
      </w:r>
      <w:del w:id="192" w:author="Duncan Ho" w:date="2022-09-21T15:28:00Z">
        <w:r w:rsidRPr="00AB78AC" w:rsidDel="00D119B9">
          <w:rPr>
            <w:rFonts w:ascii="Times New Roman" w:eastAsia="Times New Roman" w:hAnsi="Times New Roman" w:cs="Times New Roman"/>
            <w:sz w:val="20"/>
            <w:szCs w:val="20"/>
          </w:rPr>
          <w:delText>at the peak data rate</w:delText>
        </w:r>
      </w:del>
      <w:ins w:id="193" w:author="Duncan Ho" w:date="2022-09-21T15:28:00Z">
        <w:r w:rsidR="00D119B9">
          <w:rPr>
            <w:rFonts w:ascii="Times New Roman" w:hAnsi="Times New Roman" w:cs="Times New Roman"/>
            <w:sz w:val="20"/>
            <w:szCs w:val="20"/>
          </w:rPr>
          <w:t xml:space="preserve">within a time duration specified in the Delay Bound </w:t>
        </w:r>
        <w:proofErr w:type="gramStart"/>
        <w:r w:rsidR="00D119B9">
          <w:rPr>
            <w:rFonts w:ascii="Times New Roman" w:hAnsi="Times New Roman" w:cs="Times New Roman"/>
            <w:sz w:val="20"/>
            <w:szCs w:val="20"/>
          </w:rPr>
          <w:t>field(</w:t>
        </w:r>
        <w:proofErr w:type="gramEnd"/>
        <w:r w:rsidR="00D119B9">
          <w:rPr>
            <w:rFonts w:ascii="Times New Roman" w:hAnsi="Times New Roman" w:cs="Times New Roman"/>
            <w:sz w:val="20"/>
            <w:szCs w:val="20"/>
          </w:rPr>
          <w:t>#</w:t>
        </w:r>
        <w:r w:rsidR="00D119B9" w:rsidRPr="00626BC6">
          <w:rPr>
            <w:rFonts w:ascii="Times New Roman" w:hAnsi="Times New Roman" w:cs="Times New Roman"/>
            <w:sz w:val="20"/>
            <w:szCs w:val="20"/>
          </w:rPr>
          <w:t>13245</w:t>
        </w:r>
        <w:r w:rsidR="00D119B9">
          <w:rPr>
            <w:rFonts w:ascii="Times New Roman" w:hAnsi="Times New Roman" w:cs="Times New Roman"/>
            <w:sz w:val="20"/>
            <w:szCs w:val="20"/>
          </w:rPr>
          <w:t>)</w:t>
        </w:r>
      </w:ins>
      <w:r w:rsidRPr="00AB78AC">
        <w:rPr>
          <w:rFonts w:ascii="Times New Roman" w:eastAsia="Times New Roman" w:hAnsi="Times New Roman" w:cs="Times New Roman"/>
          <w:sz w:val="20"/>
          <w:szCs w:val="20"/>
        </w:rPr>
        <w:t>.</w:t>
      </w:r>
    </w:p>
    <w:p w14:paraId="3766E87B" w14:textId="7EDFA972" w:rsidR="005432B5" w:rsidRDefault="005432B5" w:rsidP="00AB78AC">
      <w:pPr>
        <w:suppressAutoHyphens/>
        <w:jc w:val="both"/>
        <w:rPr>
          <w:ins w:id="194" w:author="Duncan Ho" w:date="2022-09-26T10:19:00Z"/>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65746689" w14:textId="0559EC48" w:rsidR="000E43DA" w:rsidRDefault="000E43DA" w:rsidP="00AB78AC">
      <w:pPr>
        <w:suppressAutoHyphens/>
        <w:jc w:val="both"/>
        <w:rPr>
          <w:rFonts w:ascii="Times New Roman" w:eastAsia="Times New Roman" w:hAnsi="Times New Roman" w:cs="Times New Roman"/>
          <w:sz w:val="20"/>
          <w:szCs w:val="20"/>
        </w:rPr>
      </w:pPr>
    </w:p>
    <w:p w14:paraId="4485886C" w14:textId="23847CEC" w:rsidR="000E43DA" w:rsidRDefault="007127AF" w:rsidP="000E43DA">
      <w:pPr>
        <w:jc w:val="both"/>
        <w:rPr>
          <w:rFonts w:ascii="Times New Roman" w:hAnsi="Times New Roman" w:cs="Times New Roman"/>
          <w:sz w:val="20"/>
          <w:szCs w:val="20"/>
        </w:rPr>
      </w:pPr>
      <w:ins w:id="195" w:author="Duncan Ho" w:date="2022-09-26T10:22:00Z">
        <w:r>
          <w:rPr>
            <w:rFonts w:ascii="Times New Roman" w:hAnsi="Times New Roman" w:cs="Times New Roman"/>
            <w:sz w:val="20"/>
            <w:szCs w:val="20"/>
          </w:rPr>
          <w:t>(#</w:t>
        </w:r>
        <w:proofErr w:type="gramStart"/>
        <w:r>
          <w:rPr>
            <w:rFonts w:ascii="Times New Roman" w:hAnsi="Times New Roman" w:cs="Times New Roman"/>
            <w:sz w:val="20"/>
            <w:szCs w:val="20"/>
          </w:rPr>
          <w:t>12973)</w:t>
        </w:r>
      </w:ins>
      <w:r w:rsidR="000E43DA" w:rsidRPr="0030578F">
        <w:rPr>
          <w:rFonts w:ascii="Times New Roman" w:hAnsi="Times New Roman" w:cs="Times New Roman"/>
          <w:sz w:val="20"/>
          <w:szCs w:val="20"/>
        </w:rPr>
        <w:t>The</w:t>
      </w:r>
      <w:proofErr w:type="gramEnd"/>
      <w:r w:rsidR="000E43DA" w:rsidRPr="0030578F">
        <w:rPr>
          <w:rFonts w:ascii="Times New Roman" w:hAnsi="Times New Roman" w:cs="Times New Roman"/>
          <w:sz w:val="20"/>
          <w:szCs w:val="20"/>
        </w:rPr>
        <w:t xml:space="preserve"> MSDU Lifetime fie</w:t>
      </w:r>
      <w:r w:rsidR="000E43DA">
        <w:rPr>
          <w:rFonts w:ascii="Times New Roman" w:hAnsi="Times New Roman" w:cs="Times New Roman"/>
          <w:sz w:val="20"/>
          <w:szCs w:val="20"/>
        </w:rPr>
        <w:t>ld</w:t>
      </w:r>
      <w:r w:rsidR="000E43DA"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w:t>
      </w:r>
      <w:ins w:id="196" w:author="Duncan Ho" w:date="2022-09-26T10:20:00Z">
        <w:r w:rsidR="000E43DA">
          <w:rPr>
            <w:rFonts w:ascii="Times New Roman" w:hAnsi="Times New Roman" w:cs="Times New Roman"/>
            <w:sz w:val="20"/>
            <w:szCs w:val="20"/>
          </w:rPr>
          <w:t>even if received by the receiver</w:t>
        </w:r>
      </w:ins>
      <w:del w:id="197" w:author="Duncan Ho" w:date="2022-09-26T10:20:00Z">
        <w:r w:rsidR="000E43DA" w:rsidRPr="0030578F" w:rsidDel="000E43DA">
          <w:rPr>
            <w:rFonts w:ascii="Times New Roman" w:hAnsi="Times New Roman" w:cs="Times New Roman"/>
            <w:sz w:val="20"/>
            <w:szCs w:val="20"/>
          </w:rPr>
          <w:delText>and</w:delText>
        </w:r>
      </w:del>
      <w:ins w:id="198" w:author="Duncan Ho" w:date="2022-09-26T10:20:00Z">
        <w:r w:rsidR="000E43DA">
          <w:rPr>
            <w:rFonts w:ascii="Times New Roman" w:hAnsi="Times New Roman" w:cs="Times New Roman"/>
            <w:sz w:val="20"/>
            <w:szCs w:val="20"/>
          </w:rPr>
          <w:t>. Therefore</w:t>
        </w:r>
      </w:ins>
      <w:ins w:id="199" w:author="Duncan Ho" w:date="2022-09-26T10:22:00Z">
        <w:r>
          <w:rPr>
            <w:rFonts w:ascii="Times New Roman" w:hAnsi="Times New Roman" w:cs="Times New Roman"/>
            <w:sz w:val="20"/>
            <w:szCs w:val="20"/>
          </w:rPr>
          <w:t>,</w:t>
        </w:r>
      </w:ins>
      <w:ins w:id="200" w:author="Duncan Ho" w:date="2022-09-26T10:20:00Z">
        <w:r w:rsidR="000E43DA">
          <w:rPr>
            <w:rFonts w:ascii="Times New Roman" w:hAnsi="Times New Roman" w:cs="Times New Roman"/>
            <w:sz w:val="20"/>
            <w:szCs w:val="20"/>
          </w:rPr>
          <w:t xml:space="preserve"> the MSDU </w:t>
        </w:r>
      </w:ins>
      <w:ins w:id="201" w:author="Duncan Ho" w:date="2022-09-26T10:21:00Z">
        <w:r>
          <w:rPr>
            <w:rFonts w:ascii="Times New Roman" w:hAnsi="Times New Roman" w:cs="Times New Roman"/>
            <w:sz w:val="20"/>
            <w:szCs w:val="20"/>
          </w:rPr>
          <w:t>transmitter</w:t>
        </w:r>
      </w:ins>
      <w:ins w:id="202" w:author="Duncan Ho" w:date="2022-09-26T10:20:00Z">
        <w:r w:rsidR="000E43DA">
          <w:rPr>
            <w:rFonts w:ascii="Times New Roman" w:hAnsi="Times New Roman" w:cs="Times New Roman"/>
            <w:sz w:val="20"/>
            <w:szCs w:val="20"/>
          </w:rPr>
          <w:t xml:space="preserve"> may consider discarding such</w:t>
        </w:r>
      </w:ins>
      <w:del w:id="203" w:author="Duncan Ho" w:date="2022-09-26T10:20:00Z">
        <w:r w:rsidR="000E43DA" w:rsidRPr="0030578F" w:rsidDel="000E43DA">
          <w:rPr>
            <w:rFonts w:ascii="Times New Roman" w:hAnsi="Times New Roman" w:cs="Times New Roman"/>
            <w:sz w:val="20"/>
            <w:szCs w:val="20"/>
          </w:rPr>
          <w:delText xml:space="preserve"> may be discarded at</w:delText>
        </w:r>
      </w:del>
      <w:del w:id="204" w:author="Duncan Ho" w:date="2022-09-26T10:21:00Z">
        <w:r w:rsidR="000E43DA" w:rsidRPr="0030578F" w:rsidDel="000E43DA">
          <w:rPr>
            <w:rFonts w:ascii="Times New Roman" w:hAnsi="Times New Roman" w:cs="Times New Roman"/>
            <w:sz w:val="20"/>
            <w:szCs w:val="20"/>
          </w:rPr>
          <w:delText xml:space="preserve"> the</w:delText>
        </w:r>
      </w:del>
      <w:r w:rsidR="000E43DA" w:rsidRPr="0030578F">
        <w:rPr>
          <w:rFonts w:ascii="Times New Roman" w:hAnsi="Times New Roman" w:cs="Times New Roman"/>
          <w:sz w:val="20"/>
          <w:szCs w:val="20"/>
        </w:rPr>
        <w:t xml:space="preserve"> </w:t>
      </w:r>
      <w:r w:rsidR="000E43DA">
        <w:rPr>
          <w:rFonts w:ascii="Times New Roman" w:hAnsi="Times New Roman" w:cs="Times New Roman"/>
          <w:sz w:val="20"/>
          <w:szCs w:val="20"/>
        </w:rPr>
        <w:t xml:space="preserve">MSDU </w:t>
      </w:r>
      <w:ins w:id="205" w:author="Duncan Ho" w:date="2022-09-26T10:21:00Z">
        <w:r w:rsidR="000E43DA">
          <w:rPr>
            <w:rFonts w:ascii="Times New Roman" w:hAnsi="Times New Roman" w:cs="Times New Roman"/>
            <w:sz w:val="20"/>
            <w:szCs w:val="20"/>
          </w:rPr>
          <w:t xml:space="preserve">at the </w:t>
        </w:r>
      </w:ins>
      <w:r w:rsidR="000E43DA">
        <w:rPr>
          <w:rFonts w:ascii="Times New Roman" w:hAnsi="Times New Roman" w:cs="Times New Roman"/>
          <w:sz w:val="20"/>
          <w:szCs w:val="20"/>
        </w:rPr>
        <w:t>transmitter</w:t>
      </w:r>
      <w:ins w:id="206" w:author="Duncan Ho" w:date="2022-09-26T10:21:00Z">
        <w:r w:rsidR="000E43DA">
          <w:rPr>
            <w:rFonts w:ascii="Times New Roman" w:hAnsi="Times New Roman" w:cs="Times New Roman"/>
            <w:sz w:val="20"/>
            <w:szCs w:val="20"/>
          </w:rPr>
          <w:t xml:space="preserve"> before it is transmitted</w:t>
        </w:r>
        <w:r>
          <w:rPr>
            <w:rFonts w:ascii="Times New Roman" w:hAnsi="Times New Roman" w:cs="Times New Roman"/>
            <w:sz w:val="20"/>
            <w:szCs w:val="20"/>
          </w:rPr>
          <w:t xml:space="preserve"> over-the-air</w:t>
        </w:r>
      </w:ins>
      <w:r w:rsidR="000E43DA" w:rsidRPr="0030578F">
        <w:rPr>
          <w:rFonts w:ascii="Times New Roman" w:hAnsi="Times New Roman" w:cs="Times New Roman"/>
          <w:sz w:val="20"/>
          <w:szCs w:val="20"/>
        </w:rPr>
        <w:t>.</w:t>
      </w:r>
      <w:r w:rsidR="000E43DA">
        <w:rPr>
          <w:rFonts w:ascii="Times New Roman" w:hAnsi="Times New Roman" w:cs="Times New Roman"/>
          <w:sz w:val="20"/>
          <w:szCs w:val="20"/>
        </w:rPr>
        <w:t xml:space="preserve"> The amount of time specified in this field is larger than or equal to the amount of time specified in the Delay Bound field, if present.</w:t>
      </w:r>
    </w:p>
    <w:p w14:paraId="65CA39DB" w14:textId="77777777" w:rsidR="000E43DA" w:rsidRDefault="000E43DA" w:rsidP="00AB78AC">
      <w:pPr>
        <w:suppressAutoHyphens/>
        <w:jc w:val="both"/>
        <w:rPr>
          <w:rFonts w:ascii="Times New Roman" w:eastAsia="Times New Roman" w:hAnsi="Times New Roman" w:cs="Times New Roman"/>
          <w:sz w:val="20"/>
          <w:szCs w:val="20"/>
        </w:rPr>
      </w:pPr>
    </w:p>
    <w:p w14:paraId="5065EBCC" w14:textId="6B8AD0ED" w:rsidR="00FB00B2" w:rsidRDefault="00EB721F" w:rsidP="00FB00B2">
      <w:pPr>
        <w:rPr>
          <w:ins w:id="207" w:author="Duncan Ho" w:date="2022-09-23T19:43:00Z"/>
          <w:rFonts w:ascii="Times New Roman" w:hAnsi="Times New Roman" w:cs="Times New Roman"/>
          <w:sz w:val="20"/>
          <w:szCs w:val="20"/>
        </w:rPr>
      </w:pPr>
      <w:ins w:id="208" w:author="Duncan Ho" w:date="2022-09-21T15:41:00Z">
        <w:r>
          <w:rPr>
            <w:rFonts w:ascii="Times New Roman" w:hAnsi="Times New Roman" w:cs="Times New Roman"/>
            <w:sz w:val="20"/>
            <w:szCs w:val="20"/>
          </w:rPr>
          <w:t>(#</w:t>
        </w:r>
        <w:proofErr w:type="gramStart"/>
        <w:r>
          <w:rPr>
            <w:rFonts w:ascii="Times New Roman" w:hAnsi="Times New Roman" w:cs="Times New Roman"/>
            <w:sz w:val="20"/>
            <w:szCs w:val="20"/>
          </w:rPr>
          <w:t>13246)</w:t>
        </w:r>
      </w:ins>
      <w:ins w:id="209" w:author="Duncan Ho" w:date="2022-09-26T10:22:00Z">
        <w:r w:rsidR="00F926C2">
          <w:rPr>
            <w:rFonts w:ascii="Times New Roman" w:hAnsi="Times New Roman" w:cs="Times New Roman"/>
            <w:sz w:val="20"/>
            <w:szCs w:val="20"/>
          </w:rPr>
          <w:t>The</w:t>
        </w:r>
        <w:proofErr w:type="gramEnd"/>
        <w:r w:rsidR="00F926C2">
          <w:rPr>
            <w:rFonts w:ascii="Times New Roman" w:hAnsi="Times New Roman" w:cs="Times New Roman"/>
            <w:sz w:val="20"/>
            <w:szCs w:val="20"/>
          </w:rPr>
          <w:t xml:space="preserve"> MSDU Deliver</w:t>
        </w:r>
      </w:ins>
      <w:ins w:id="210" w:author="Duncan Ho" w:date="2022-09-28T11:15:00Z">
        <w:r w:rsidR="004F106C">
          <w:rPr>
            <w:rFonts w:ascii="Times New Roman" w:hAnsi="Times New Roman" w:cs="Times New Roman"/>
            <w:sz w:val="20"/>
            <w:szCs w:val="20"/>
          </w:rPr>
          <w:t>y</w:t>
        </w:r>
      </w:ins>
      <w:ins w:id="211" w:author="Duncan Ho" w:date="2022-09-26T10:22:00Z">
        <w:r w:rsidR="00F926C2">
          <w:rPr>
            <w:rFonts w:ascii="Times New Roman" w:hAnsi="Times New Roman" w:cs="Times New Roman"/>
            <w:sz w:val="20"/>
            <w:szCs w:val="20"/>
          </w:rPr>
          <w:t xml:space="preserve"> Info field contains the </w:t>
        </w:r>
      </w:ins>
      <w:ins w:id="212" w:author="Duncan Ho" w:date="2022-09-26T10:23:00Z">
        <w:r w:rsidR="00F926C2">
          <w:rPr>
            <w:rFonts w:ascii="Times New Roman" w:hAnsi="Times New Roman" w:cs="Times New Roman"/>
            <w:sz w:val="20"/>
            <w:szCs w:val="20"/>
          </w:rPr>
          <w:t>MSDU delivery information</w:t>
        </w:r>
      </w:ins>
      <w:ins w:id="213" w:author="Duncan Ho" w:date="2022-09-26T10:24:00Z">
        <w:r w:rsidR="00F926C2">
          <w:rPr>
            <w:rFonts w:ascii="Times New Roman" w:hAnsi="Times New Roman" w:cs="Times New Roman"/>
            <w:sz w:val="20"/>
            <w:szCs w:val="20"/>
          </w:rPr>
          <w:t xml:space="preserve">. The MSDU Delivery Info field </w:t>
        </w:r>
      </w:ins>
      <w:ins w:id="214" w:author="Duncan Ho" w:date="2022-09-26T10:23:00Z">
        <w:r w:rsidR="00F926C2">
          <w:rPr>
            <w:rFonts w:ascii="Times New Roman" w:hAnsi="Times New Roman" w:cs="Times New Roman"/>
            <w:sz w:val="20"/>
            <w:szCs w:val="20"/>
          </w:rPr>
          <w:t xml:space="preserve">contains the </w:t>
        </w:r>
      </w:ins>
      <w:ins w:id="215" w:author="Duncan Ho" w:date="2022-09-26T10:22:00Z">
        <w:r w:rsidR="00F926C2">
          <w:rPr>
            <w:rFonts w:ascii="Times New Roman" w:hAnsi="Times New Roman" w:cs="Times New Roman"/>
            <w:sz w:val="20"/>
            <w:szCs w:val="20"/>
          </w:rPr>
          <w:t>MSDU Delivery Ratio subfield and the MSDU Count Exponent subfield</w:t>
        </w:r>
      </w:ins>
      <w:ins w:id="216" w:author="Duncan Ho" w:date="2022-09-26T10:23:00Z">
        <w:r w:rsidR="00F926C2">
          <w:rPr>
            <w:rFonts w:ascii="Times New Roman" w:hAnsi="Times New Roman" w:cs="Times New Roman"/>
            <w:sz w:val="20"/>
            <w:szCs w:val="20"/>
          </w:rPr>
          <w:t xml:space="preserve"> that are </w:t>
        </w:r>
      </w:ins>
      <w:ins w:id="217" w:author="Duncan Ho" w:date="2022-09-21T15:38:00Z">
        <w:r w:rsidR="00FB00B2" w:rsidRPr="00A9367E">
          <w:rPr>
            <w:rFonts w:ascii="Times New Roman" w:hAnsi="Times New Roman" w:cs="Times New Roman"/>
            <w:sz w:val="20"/>
            <w:szCs w:val="20"/>
          </w:rPr>
          <w:t xml:space="preserve">defined as </w:t>
        </w:r>
      </w:ins>
      <w:ins w:id="218" w:author="Duncan Ho" w:date="2022-09-23T19:43:00Z">
        <w:r w:rsidR="002F19F5">
          <w:rPr>
            <w:rFonts w:ascii="Times New Roman" w:hAnsi="Times New Roman" w:cs="Times New Roman"/>
            <w:sz w:val="20"/>
            <w:szCs w:val="20"/>
          </w:rPr>
          <w:t>in Figure 9-1002at</w:t>
        </w:r>
      </w:ins>
      <w:ins w:id="219" w:author="Duncan Ho" w:date="2022-09-23T19:44:00Z">
        <w:r w:rsidR="007A6EC1">
          <w:rPr>
            <w:rFonts w:ascii="Times New Roman" w:hAnsi="Times New Roman" w:cs="Times New Roman"/>
            <w:sz w:val="20"/>
            <w:szCs w:val="20"/>
          </w:rPr>
          <w:t xml:space="preserve"> (</w:t>
        </w:r>
        <w:r w:rsidR="007A6EC1" w:rsidRPr="007A6EC1">
          <w:rPr>
            <w:rFonts w:ascii="Times New Roman" w:hAnsi="Times New Roman" w:cs="Times New Roman"/>
            <w:sz w:val="20"/>
            <w:szCs w:val="20"/>
          </w:rPr>
          <w:t>MSDU Delivery Info field format</w:t>
        </w:r>
        <w:r w:rsidR="007A6EC1">
          <w:rPr>
            <w:rFonts w:ascii="Times New Roman" w:hAnsi="Times New Roman" w:cs="Times New Roman"/>
            <w:sz w:val="20"/>
            <w:szCs w:val="20"/>
          </w:rPr>
          <w:t>)</w:t>
        </w:r>
      </w:ins>
      <w:ins w:id="220" w:author="Duncan Ho" w:date="2022-09-21T15:38:00Z">
        <w:r w:rsidR="00FB00B2">
          <w:rPr>
            <w:rFonts w:ascii="Times New Roman" w:hAnsi="Times New Roman" w:cs="Times New Roman"/>
            <w:sz w:val="20"/>
            <w:szCs w:val="20"/>
          </w:rPr>
          <w:t>:</w:t>
        </w:r>
      </w:ins>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350"/>
        <w:gridCol w:w="1530"/>
      </w:tblGrid>
      <w:tr w:rsidR="002F19F5" w14:paraId="02ACABF0" w14:textId="77777777" w:rsidTr="000C1BA0">
        <w:trPr>
          <w:trHeight w:val="276"/>
          <w:jc w:val="center"/>
          <w:ins w:id="221" w:author="Duncan Ho" w:date="2022-09-23T19:43:00Z"/>
        </w:trPr>
        <w:tc>
          <w:tcPr>
            <w:tcW w:w="990" w:type="dxa"/>
          </w:tcPr>
          <w:p w14:paraId="650323F7" w14:textId="77777777" w:rsidR="002F19F5" w:rsidRDefault="002F19F5" w:rsidP="000C1BA0">
            <w:pPr>
              <w:pStyle w:val="cellbody2"/>
              <w:tabs>
                <w:tab w:val="right" w:pos="760"/>
              </w:tabs>
              <w:jc w:val="left"/>
              <w:rPr>
                <w:ins w:id="222" w:author="Duncan Ho" w:date="2022-09-23T19:43:00Z"/>
              </w:rPr>
            </w:pPr>
          </w:p>
        </w:tc>
        <w:tc>
          <w:tcPr>
            <w:tcW w:w="1350" w:type="dxa"/>
            <w:tcBorders>
              <w:top w:val="nil"/>
              <w:left w:val="nil"/>
              <w:bottom w:val="single" w:sz="12" w:space="0" w:color="000000"/>
              <w:right w:val="nil"/>
            </w:tcBorders>
            <w:hideMark/>
          </w:tcPr>
          <w:p w14:paraId="4487B949" w14:textId="45C25E72" w:rsidR="002F19F5" w:rsidRDefault="002F19F5" w:rsidP="000C1BA0">
            <w:pPr>
              <w:pStyle w:val="cellbody2"/>
              <w:tabs>
                <w:tab w:val="right" w:pos="700"/>
              </w:tabs>
              <w:jc w:val="left"/>
              <w:rPr>
                <w:ins w:id="223" w:author="Duncan Ho" w:date="2022-09-23T19:43:00Z"/>
              </w:rPr>
            </w:pPr>
            <w:ins w:id="224" w:author="Duncan Ho" w:date="2022-09-23T19:43:00Z">
              <w:r>
                <w:rPr>
                  <w:w w:val="100"/>
                </w:rPr>
                <w:t>B0            B</w:t>
              </w:r>
            </w:ins>
            <w:ins w:id="225" w:author="Duncan Ho" w:date="2022-10-17T17:11:00Z">
              <w:r w:rsidR="003101D7">
                <w:rPr>
                  <w:w w:val="100"/>
                </w:rPr>
                <w:t>3</w:t>
              </w:r>
            </w:ins>
          </w:p>
        </w:tc>
        <w:tc>
          <w:tcPr>
            <w:tcW w:w="1530" w:type="dxa"/>
            <w:tcBorders>
              <w:top w:val="nil"/>
              <w:left w:val="nil"/>
              <w:bottom w:val="single" w:sz="12" w:space="0" w:color="000000"/>
              <w:right w:val="nil"/>
            </w:tcBorders>
            <w:hideMark/>
          </w:tcPr>
          <w:p w14:paraId="25DBF758" w14:textId="3AEC58D9" w:rsidR="002F19F5" w:rsidRDefault="002F19F5" w:rsidP="000C1BA0">
            <w:pPr>
              <w:pStyle w:val="cellbody2"/>
              <w:tabs>
                <w:tab w:val="right" w:pos="700"/>
              </w:tabs>
              <w:jc w:val="left"/>
              <w:rPr>
                <w:ins w:id="226" w:author="Duncan Ho" w:date="2022-09-23T19:43:00Z"/>
                <w:w w:val="100"/>
              </w:rPr>
            </w:pPr>
            <w:ins w:id="227" w:author="Duncan Ho" w:date="2022-09-23T19:43:00Z">
              <w:r>
                <w:rPr>
                  <w:w w:val="100"/>
                </w:rPr>
                <w:t>B</w:t>
              </w:r>
            </w:ins>
            <w:ins w:id="228" w:author="Duncan Ho" w:date="2022-10-17T17:11:00Z">
              <w:r w:rsidR="003101D7">
                <w:rPr>
                  <w:w w:val="100"/>
                </w:rPr>
                <w:t>4</w:t>
              </w:r>
            </w:ins>
            <w:ins w:id="229" w:author="Duncan Ho" w:date="2022-09-23T19:43:00Z">
              <w:r>
                <w:rPr>
                  <w:w w:val="100"/>
                </w:rPr>
                <w:t xml:space="preserve">             B</w:t>
              </w:r>
            </w:ins>
            <w:ins w:id="230" w:author="Duncan Ho" w:date="2022-10-17T17:11:00Z">
              <w:r w:rsidR="003101D7">
                <w:rPr>
                  <w:w w:val="100"/>
                </w:rPr>
                <w:t>7</w:t>
              </w:r>
            </w:ins>
          </w:p>
        </w:tc>
      </w:tr>
      <w:tr w:rsidR="002F19F5" w14:paraId="26CB6E7C" w14:textId="77777777" w:rsidTr="000C1BA0">
        <w:trPr>
          <w:trHeight w:val="458"/>
          <w:jc w:val="center"/>
          <w:ins w:id="231" w:author="Duncan Ho" w:date="2022-09-23T19:43:00Z"/>
        </w:trPr>
        <w:tc>
          <w:tcPr>
            <w:tcW w:w="990" w:type="dxa"/>
          </w:tcPr>
          <w:p w14:paraId="354CB5CF" w14:textId="77777777" w:rsidR="002F19F5" w:rsidRDefault="002F19F5" w:rsidP="000C1BA0">
            <w:pPr>
              <w:pStyle w:val="cellbody2"/>
              <w:rPr>
                <w:ins w:id="232" w:author="Duncan Ho" w:date="2022-09-23T19:43:00Z"/>
              </w:rPr>
            </w:pP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AE792B4" w14:textId="77777777" w:rsidR="002F19F5" w:rsidRDefault="002F19F5" w:rsidP="000C1BA0">
            <w:pPr>
              <w:pStyle w:val="figuretext"/>
              <w:rPr>
                <w:ins w:id="233" w:author="Duncan Ho" w:date="2022-09-23T19:43:00Z"/>
              </w:rPr>
            </w:pPr>
            <w:ins w:id="234" w:author="Duncan Ho" w:date="2022-09-23T19:43:00Z">
              <w:r>
                <w:rPr>
                  <w:w w:val="100"/>
                </w:rPr>
                <w:t>MSDU Delivery Ratio</w:t>
              </w:r>
            </w:ins>
          </w:p>
        </w:tc>
        <w:tc>
          <w:tcPr>
            <w:tcW w:w="153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F3DF55" w14:textId="77777777" w:rsidR="002F19F5" w:rsidRDefault="002F19F5" w:rsidP="000C1BA0">
            <w:pPr>
              <w:pStyle w:val="figuretext"/>
              <w:rPr>
                <w:ins w:id="235" w:author="Duncan Ho" w:date="2022-09-23T19:43:00Z"/>
                <w:w w:val="100"/>
              </w:rPr>
            </w:pPr>
            <w:ins w:id="236" w:author="Duncan Ho" w:date="2022-09-23T19:43:00Z">
              <w:r>
                <w:rPr>
                  <w:w w:val="100"/>
                </w:rPr>
                <w:t>MSDU Count Exponent</w:t>
              </w:r>
            </w:ins>
          </w:p>
        </w:tc>
      </w:tr>
      <w:tr w:rsidR="002F19F5" w14:paraId="3917784A" w14:textId="77777777" w:rsidTr="000C1BA0">
        <w:trPr>
          <w:trHeight w:val="20"/>
          <w:jc w:val="center"/>
          <w:ins w:id="237" w:author="Duncan Ho" w:date="2022-09-23T19:43:00Z"/>
        </w:trPr>
        <w:tc>
          <w:tcPr>
            <w:tcW w:w="990" w:type="dxa"/>
            <w:hideMark/>
          </w:tcPr>
          <w:p w14:paraId="655A6423" w14:textId="77777777" w:rsidR="002F19F5" w:rsidRDefault="002F19F5" w:rsidP="000C1BA0">
            <w:pPr>
              <w:pStyle w:val="cellbody2"/>
              <w:rPr>
                <w:ins w:id="238" w:author="Duncan Ho" w:date="2022-09-23T19:43:00Z"/>
              </w:rPr>
            </w:pPr>
            <w:ins w:id="239" w:author="Duncan Ho" w:date="2022-09-23T19:43:00Z">
              <w:r>
                <w:rPr>
                  <w:w w:val="100"/>
                </w:rPr>
                <w:t>Bits:</w:t>
              </w:r>
            </w:ins>
          </w:p>
        </w:tc>
        <w:tc>
          <w:tcPr>
            <w:tcW w:w="1350" w:type="dxa"/>
            <w:hideMark/>
          </w:tcPr>
          <w:p w14:paraId="57C076EE" w14:textId="77777777" w:rsidR="002F19F5" w:rsidRDefault="002F19F5" w:rsidP="000C1BA0">
            <w:pPr>
              <w:pStyle w:val="cellbody2"/>
              <w:rPr>
                <w:ins w:id="240" w:author="Duncan Ho" w:date="2022-09-23T19:43:00Z"/>
              </w:rPr>
            </w:pPr>
            <w:ins w:id="241" w:author="Duncan Ho" w:date="2022-09-23T19:43:00Z">
              <w:r>
                <w:rPr>
                  <w:w w:val="100"/>
                </w:rPr>
                <w:t>4</w:t>
              </w:r>
            </w:ins>
          </w:p>
        </w:tc>
        <w:tc>
          <w:tcPr>
            <w:tcW w:w="1530" w:type="dxa"/>
            <w:hideMark/>
          </w:tcPr>
          <w:p w14:paraId="0D9F7350" w14:textId="77777777" w:rsidR="002F19F5" w:rsidRDefault="002F19F5" w:rsidP="000C1BA0">
            <w:pPr>
              <w:pStyle w:val="cellbody2"/>
              <w:rPr>
                <w:ins w:id="242" w:author="Duncan Ho" w:date="2022-09-23T19:43:00Z"/>
                <w:w w:val="100"/>
              </w:rPr>
            </w:pPr>
            <w:ins w:id="243" w:author="Duncan Ho" w:date="2022-09-23T19:43:00Z">
              <w:r>
                <w:rPr>
                  <w:w w:val="100"/>
                </w:rPr>
                <w:t>4</w:t>
              </w:r>
            </w:ins>
          </w:p>
        </w:tc>
      </w:tr>
      <w:tr w:rsidR="002F19F5" w14:paraId="2D386D22" w14:textId="77777777" w:rsidTr="000C1BA0">
        <w:trPr>
          <w:jc w:val="center"/>
          <w:ins w:id="244" w:author="Duncan Ho" w:date="2022-09-23T19:43:00Z"/>
        </w:trPr>
        <w:tc>
          <w:tcPr>
            <w:tcW w:w="3870" w:type="dxa"/>
            <w:gridSpan w:val="3"/>
          </w:tcPr>
          <w:p w14:paraId="546E7983" w14:textId="77777777" w:rsidR="002F19F5" w:rsidRDefault="002F19F5" w:rsidP="000C1BA0">
            <w:pPr>
              <w:pStyle w:val="FigTitle"/>
              <w:suppressAutoHyphens/>
              <w:rPr>
                <w:ins w:id="245" w:author="Duncan Ho" w:date="2022-09-23T19:43:00Z"/>
                <w:w w:val="100"/>
              </w:rPr>
            </w:pPr>
            <w:ins w:id="246" w:author="Duncan Ho" w:date="2022-09-23T19:43:00Z">
              <w:r>
                <w:rPr>
                  <w:w w:val="100"/>
                </w:rPr>
                <w:t xml:space="preserve">Figure 9-1002at – </w:t>
              </w:r>
              <w:bookmarkStart w:id="247" w:name="_Hlk114854668"/>
              <w:r>
                <w:rPr>
                  <w:w w:val="100"/>
                </w:rPr>
                <w:t>MSDU Delivery Info field</w:t>
              </w:r>
              <w:r w:rsidRPr="00F109D7">
                <w:rPr>
                  <w:w w:val="100"/>
                </w:rPr>
                <w:t xml:space="preserve"> format</w:t>
              </w:r>
              <w:bookmarkEnd w:id="247"/>
            </w:ins>
          </w:p>
        </w:tc>
      </w:tr>
    </w:tbl>
    <w:p w14:paraId="5F18B033" w14:textId="77777777" w:rsidR="002F19F5" w:rsidRDefault="002F19F5" w:rsidP="005432B5">
      <w:pPr>
        <w:jc w:val="both"/>
        <w:rPr>
          <w:ins w:id="248" w:author="Duncan Ho" w:date="2022-09-23T19:43:00Z"/>
          <w:rFonts w:ascii="Times New Roman" w:hAnsi="Times New Roman" w:cs="Times New Roman"/>
          <w:sz w:val="20"/>
          <w:szCs w:val="20"/>
        </w:rPr>
      </w:pPr>
    </w:p>
    <w:p w14:paraId="657DA6A9" w14:textId="52615C19" w:rsidR="005432B5" w:rsidRDefault="005432B5" w:rsidP="005432B5">
      <w:pPr>
        <w:jc w:val="both"/>
        <w:rPr>
          <w:rFonts w:ascii="Times New Roman" w:hAnsi="Times New Roman" w:cs="Times New Roman"/>
          <w:sz w:val="20"/>
          <w:szCs w:val="20"/>
        </w:rPr>
      </w:pPr>
      <w:r w:rsidRPr="0030578F">
        <w:rPr>
          <w:rFonts w:ascii="Times New Roman" w:hAnsi="Times New Roman" w:cs="Times New Roman"/>
          <w:sz w:val="20"/>
          <w:szCs w:val="20"/>
        </w:rPr>
        <w:t xml:space="preserve">The </w:t>
      </w:r>
      <w:bookmarkStart w:id="249" w:name="_Hlk103250306"/>
      <w:r w:rsidRPr="0030578F">
        <w:rPr>
          <w:rFonts w:ascii="Times New Roman" w:hAnsi="Times New Roman" w:cs="Times New Roman"/>
          <w:sz w:val="20"/>
          <w:szCs w:val="20"/>
        </w:rPr>
        <w:t xml:space="preserve">MSDU Delivery Ratio </w:t>
      </w:r>
      <w:ins w:id="250" w:author="Duncan Ho" w:date="2022-09-21T15:38:00Z">
        <w:r w:rsidR="00FB00B2">
          <w:rPr>
            <w:rFonts w:ascii="Times New Roman" w:hAnsi="Times New Roman" w:cs="Times New Roman"/>
            <w:sz w:val="20"/>
            <w:szCs w:val="20"/>
          </w:rPr>
          <w:t>sub</w:t>
        </w:r>
      </w:ins>
      <w:r w:rsidRPr="0030578F">
        <w:rPr>
          <w:rFonts w:ascii="Times New Roman" w:hAnsi="Times New Roman" w:cs="Times New Roman"/>
          <w:sz w:val="20"/>
          <w:szCs w:val="20"/>
        </w:rPr>
        <w:t>field</w:t>
      </w:r>
      <w:bookmarkEnd w:id="249"/>
      <w:r w:rsidRPr="0030578F">
        <w:rPr>
          <w:rFonts w:ascii="Times New Roman" w:hAnsi="Times New Roman" w:cs="Times New Roman"/>
          <w:sz w:val="20"/>
          <w:szCs w:val="20"/>
        </w:rPr>
        <w:t xml:space="preserve"> </w:t>
      </w:r>
      <w:r>
        <w:rPr>
          <w:rFonts w:ascii="Times New Roman" w:hAnsi="Times New Roman" w:cs="Times New Roman"/>
          <w:sz w:val="20"/>
          <w:szCs w:val="20"/>
        </w:rPr>
        <w:t xml:space="preserve">specifies the MSDU loss requirement and is encoded as </w:t>
      </w:r>
      <w:del w:id="251" w:author="Duncan Ho" w:date="2022-09-23T19:42:00Z">
        <w:r w:rsidDel="002F19F5">
          <w:rPr>
            <w:rFonts w:ascii="Times New Roman" w:hAnsi="Times New Roman" w:cs="Times New Roman"/>
            <w:sz w:val="20"/>
            <w:szCs w:val="20"/>
          </w:rPr>
          <w:delText>follows:</w:delText>
        </w:r>
      </w:del>
      <w:ins w:id="252" w:author="Duncan Ho" w:date="2022-09-23T19:42:00Z">
        <w:r w:rsidR="002F19F5">
          <w:rPr>
            <w:rFonts w:ascii="Times New Roman" w:hAnsi="Times New Roman" w:cs="Times New Roman"/>
            <w:sz w:val="20"/>
            <w:szCs w:val="20"/>
          </w:rPr>
          <w:t xml:space="preserve">defined in </w:t>
        </w:r>
      </w:ins>
      <w:ins w:id="253" w:author="Duncan Ho" w:date="2022-09-23T19:44:00Z">
        <w:r w:rsidR="007A6EC1" w:rsidRPr="005432B5">
          <w:rPr>
            <w:rFonts w:ascii="Times New Roman" w:hAnsi="Times New Roman" w:cs="Times New Roman"/>
            <w:sz w:val="20"/>
            <w:szCs w:val="20"/>
          </w:rPr>
          <w:t xml:space="preserve">Table 9-401q (MSDU Delivery Ratio </w:t>
        </w:r>
        <w:r w:rsidR="007A6EC1">
          <w:rPr>
            <w:rFonts w:ascii="Times New Roman" w:hAnsi="Times New Roman" w:cs="Times New Roman"/>
            <w:sz w:val="20"/>
            <w:szCs w:val="20"/>
          </w:rPr>
          <w:t>sub</w:t>
        </w:r>
        <w:r w:rsidR="007A6EC1" w:rsidRPr="005432B5">
          <w:rPr>
            <w:rFonts w:ascii="Times New Roman" w:hAnsi="Times New Roman" w:cs="Times New Roman"/>
            <w:sz w:val="20"/>
            <w:szCs w:val="20"/>
          </w:rPr>
          <w:t>field values)</w:t>
        </w:r>
        <w:r w:rsidR="007A6EC1">
          <w:rPr>
            <w:rFonts w:ascii="Times New Roman" w:hAnsi="Times New Roman" w:cs="Times New Roman"/>
            <w:sz w:val="20"/>
            <w:szCs w:val="20"/>
          </w:rPr>
          <w:t>.</w:t>
        </w:r>
      </w:ins>
    </w:p>
    <w:p w14:paraId="07B6CE84" w14:textId="078B4C8A" w:rsidR="005432B5" w:rsidRDefault="005432B5" w:rsidP="00FB00B2">
      <w:pPr>
        <w:suppressAutoHyphens/>
        <w:jc w:val="both"/>
        <w:rPr>
          <w:ins w:id="254" w:author="Duncan Ho" w:date="2022-09-23T19:41:00Z"/>
          <w:rFonts w:ascii="Times New Roman" w:eastAsia="Times New Roman" w:hAnsi="Times New Roman" w:cs="Times New Roman"/>
          <w:sz w:val="20"/>
          <w:szCs w:val="20"/>
        </w:rPr>
      </w:pPr>
      <w:del w:id="255" w:author="Duncan Ho" w:date="2022-09-23T19:44:00Z">
        <w:r w:rsidRPr="005432B5" w:rsidDel="007A6EC1">
          <w:rPr>
            <w:rFonts w:ascii="Times New Roman" w:hAnsi="Times New Roman" w:cs="Times New Roman"/>
            <w:sz w:val="20"/>
            <w:szCs w:val="20"/>
          </w:rPr>
          <w:delText xml:space="preserve">The 4 LSBs of the MSDU Delivery Ratio field indicate the percentage of MSDUs or A-MSDUs that are expected to be delivered within the delay bound specified in the Delay Bound field and its encoding is defined in Table 9-401q (MSDU Delivery Ratio field values). </w:delText>
        </w:r>
      </w:del>
      <w:del w:id="256" w:author="Duncan Ho" w:date="2022-09-23T19:43:00Z">
        <w:r w:rsidR="002F19F5" w:rsidDel="002F19F5">
          <w:delText>4</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2F19F5" w14:paraId="0CEC1FF4" w14:textId="77777777" w:rsidTr="000C1BA0">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5BE8CC22" w14:textId="7C089F59" w:rsidR="002F19F5" w:rsidRDefault="002F19F5" w:rsidP="000C1BA0">
            <w:pPr>
              <w:pStyle w:val="TableTitle"/>
              <w:jc w:val="left"/>
            </w:pPr>
            <w:r>
              <w:rPr>
                <w:lang w:eastAsia="ko-KR"/>
              </w:rPr>
              <w:lastRenderedPageBreak/>
              <w:t>Table 9-401q MSDU Delivery Ratio</w:t>
            </w:r>
            <w:r>
              <w:rPr>
                <w:w w:val="100"/>
              </w:rPr>
              <w:t xml:space="preserve"> </w:t>
            </w:r>
            <w:ins w:id="257" w:author="Duncan Ho" w:date="2022-09-23T19:43:00Z">
              <w:r>
                <w:rPr>
                  <w:w w:val="100"/>
                </w:rPr>
                <w:t>sub</w:t>
              </w:r>
            </w:ins>
            <w:r>
              <w:rPr>
                <w:w w:val="100"/>
              </w:rPr>
              <w:t>field values</w:t>
            </w:r>
          </w:p>
        </w:tc>
      </w:tr>
      <w:tr w:rsidR="002F19F5" w14:paraId="0DE90A9E" w14:textId="77777777" w:rsidTr="000C1BA0">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99280D2" w14:textId="77777777" w:rsidR="002F19F5" w:rsidRDefault="002F19F5" w:rsidP="000C1BA0">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464E66F" w14:textId="77777777" w:rsidR="002F19F5" w:rsidRDefault="002F19F5" w:rsidP="000C1BA0">
            <w:pPr>
              <w:pStyle w:val="CellHeading"/>
            </w:pPr>
            <w:r>
              <w:rPr>
                <w:w w:val="100"/>
              </w:rPr>
              <w:t>MSDU delivery ratio</w:t>
            </w:r>
          </w:p>
        </w:tc>
      </w:tr>
      <w:tr w:rsidR="002F19F5" w14:paraId="18131FA4" w14:textId="77777777" w:rsidTr="000C1BA0">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48FE27" w14:textId="77777777" w:rsidR="002F19F5" w:rsidRDefault="002F19F5" w:rsidP="000C1BA0">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4B0532" w14:textId="31454083" w:rsidR="002F19F5" w:rsidRDefault="002F19F5" w:rsidP="000C1BA0">
            <w:pPr>
              <w:pStyle w:val="CellBodyCentered"/>
            </w:pPr>
            <w:proofErr w:type="gramStart"/>
            <w:r>
              <w:rPr>
                <w:w w:val="100"/>
              </w:rPr>
              <w:t>Reserved(</w:t>
            </w:r>
            <w:proofErr w:type="gramEnd"/>
            <w:r>
              <w:rPr>
                <w:w w:val="100"/>
              </w:rPr>
              <w:t>#13219)</w:t>
            </w:r>
          </w:p>
        </w:tc>
      </w:tr>
      <w:tr w:rsidR="002F19F5" w14:paraId="0225A747" w14:textId="77777777" w:rsidTr="000C1BA0">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B18D34" w14:textId="77777777" w:rsidR="002F19F5" w:rsidRDefault="002F19F5" w:rsidP="000C1BA0">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82C754" w14:textId="77777777" w:rsidR="002F19F5" w:rsidRDefault="002F19F5" w:rsidP="000C1BA0">
            <w:pPr>
              <w:pStyle w:val="CellBodyCentered"/>
              <w:rPr>
                <w:w w:val="100"/>
              </w:rPr>
            </w:pPr>
            <w:r>
              <w:rPr>
                <w:w w:val="100"/>
              </w:rPr>
              <w:t>95%</w:t>
            </w:r>
          </w:p>
        </w:tc>
      </w:tr>
      <w:tr w:rsidR="002F19F5" w14:paraId="17661D0B" w14:textId="77777777" w:rsidTr="000C1BA0">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8F0663" w14:textId="77777777" w:rsidR="002F19F5" w:rsidRDefault="002F19F5" w:rsidP="000C1BA0">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EF4FBA0" w14:textId="77777777" w:rsidR="002F19F5" w:rsidRDefault="002F19F5" w:rsidP="000C1BA0">
            <w:pPr>
              <w:pStyle w:val="CellBodyCentered"/>
              <w:rPr>
                <w:w w:val="100"/>
              </w:rPr>
            </w:pPr>
            <w:r>
              <w:rPr>
                <w:w w:val="100"/>
              </w:rPr>
              <w:t>96%</w:t>
            </w:r>
          </w:p>
        </w:tc>
      </w:tr>
      <w:tr w:rsidR="002F19F5" w14:paraId="6D14B2E0" w14:textId="77777777" w:rsidTr="000C1BA0">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374E279" w14:textId="77777777" w:rsidR="002F19F5" w:rsidRDefault="002F19F5" w:rsidP="000C1BA0">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6210DA0" w14:textId="77777777" w:rsidR="002F19F5" w:rsidRDefault="002F19F5" w:rsidP="000C1BA0">
            <w:pPr>
              <w:pStyle w:val="CellBodyCentered"/>
              <w:rPr>
                <w:w w:val="100"/>
              </w:rPr>
            </w:pPr>
            <w:r>
              <w:rPr>
                <w:w w:val="100"/>
              </w:rPr>
              <w:t>97%</w:t>
            </w:r>
          </w:p>
        </w:tc>
      </w:tr>
      <w:tr w:rsidR="002F19F5" w14:paraId="3C69C4C9" w14:textId="77777777" w:rsidTr="000C1BA0">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E1F300A" w14:textId="77777777" w:rsidR="002F19F5" w:rsidRDefault="002F19F5" w:rsidP="000C1BA0">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82C26E" w14:textId="77777777" w:rsidR="002F19F5" w:rsidRDefault="002F19F5" w:rsidP="000C1BA0">
            <w:pPr>
              <w:pStyle w:val="CellBodyCentered"/>
              <w:rPr>
                <w:w w:val="100"/>
              </w:rPr>
            </w:pPr>
            <w:r>
              <w:rPr>
                <w:w w:val="100"/>
              </w:rPr>
              <w:t>98%</w:t>
            </w:r>
          </w:p>
        </w:tc>
      </w:tr>
      <w:tr w:rsidR="002F19F5" w14:paraId="2BBB64CD" w14:textId="77777777" w:rsidTr="000C1BA0">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AF3028" w14:textId="77777777" w:rsidR="002F19F5" w:rsidRDefault="002F19F5" w:rsidP="000C1BA0">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D73FE8" w14:textId="77777777" w:rsidR="002F19F5" w:rsidRDefault="002F19F5" w:rsidP="000C1BA0">
            <w:pPr>
              <w:pStyle w:val="CellBodyCentered"/>
            </w:pPr>
            <w:r>
              <w:rPr>
                <w:w w:val="100"/>
              </w:rPr>
              <w:t>99%</w:t>
            </w:r>
          </w:p>
        </w:tc>
      </w:tr>
      <w:tr w:rsidR="002F19F5" w14:paraId="2F958C90" w14:textId="77777777" w:rsidTr="000C1BA0">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F16C4D1" w14:textId="77777777" w:rsidR="002F19F5" w:rsidRDefault="002F19F5" w:rsidP="000C1BA0">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89768B" w14:textId="77777777" w:rsidR="002F19F5" w:rsidRDefault="002F19F5" w:rsidP="000C1BA0">
            <w:pPr>
              <w:pStyle w:val="CellBodyCentered"/>
            </w:pPr>
            <w:r>
              <w:rPr>
                <w:w w:val="100"/>
              </w:rPr>
              <w:t>99.9%</w:t>
            </w:r>
          </w:p>
        </w:tc>
      </w:tr>
      <w:tr w:rsidR="002F19F5" w14:paraId="568319E3" w14:textId="77777777" w:rsidTr="000C1BA0">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73E3087" w14:textId="77777777" w:rsidR="002F19F5" w:rsidRDefault="002F19F5" w:rsidP="000C1BA0">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D87812" w14:textId="77777777" w:rsidR="002F19F5" w:rsidRDefault="002F19F5" w:rsidP="000C1BA0">
            <w:pPr>
              <w:pStyle w:val="CellBodyCentered"/>
            </w:pPr>
            <w:r>
              <w:rPr>
                <w:w w:val="100"/>
              </w:rPr>
              <w:t>99.99%</w:t>
            </w:r>
          </w:p>
        </w:tc>
      </w:tr>
      <w:tr w:rsidR="002F19F5" w14:paraId="355FDD2F" w14:textId="77777777" w:rsidTr="000C1BA0">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E850103" w14:textId="77777777" w:rsidR="002F19F5" w:rsidRDefault="002F19F5" w:rsidP="000C1BA0">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F84D157" w14:textId="77777777" w:rsidR="002F19F5" w:rsidRDefault="002F19F5" w:rsidP="000C1BA0">
            <w:pPr>
              <w:pStyle w:val="CellBodyCentered"/>
              <w:rPr>
                <w:w w:val="100"/>
              </w:rPr>
            </w:pPr>
            <w:r>
              <w:rPr>
                <w:w w:val="100"/>
              </w:rPr>
              <w:t>99.999%</w:t>
            </w:r>
          </w:p>
        </w:tc>
      </w:tr>
      <w:tr w:rsidR="002F19F5" w14:paraId="1288A04D" w14:textId="77777777" w:rsidTr="000C1BA0">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5211A" w14:textId="77777777" w:rsidR="002F19F5" w:rsidRDefault="002F19F5" w:rsidP="000C1BA0">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4C3B1CB" w14:textId="77777777" w:rsidR="002F19F5" w:rsidRDefault="002F19F5" w:rsidP="000C1BA0">
            <w:pPr>
              <w:pStyle w:val="CellBodyCentered"/>
              <w:rPr>
                <w:w w:val="100"/>
              </w:rPr>
            </w:pPr>
            <w:r>
              <w:rPr>
                <w:w w:val="100"/>
              </w:rPr>
              <w:t>99.9999%</w:t>
            </w:r>
          </w:p>
        </w:tc>
      </w:tr>
      <w:tr w:rsidR="002F19F5" w14:paraId="7719716A" w14:textId="77777777" w:rsidTr="000C1BA0">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7A5EA6" w14:textId="77777777" w:rsidR="002F19F5" w:rsidRDefault="002F19F5" w:rsidP="000C1BA0">
            <w:pPr>
              <w:pStyle w:val="CellBodyCentered"/>
              <w:rPr>
                <w:w w:val="100"/>
              </w:rPr>
            </w:pPr>
            <w:r>
              <w:rPr>
                <w:w w:val="100"/>
              </w:rPr>
              <w:t xml:space="preserve">10 </w:t>
            </w:r>
            <w:del w:id="258" w:author="Duncan Ho" w:date="2022-09-02T11:23:00Z">
              <w:r w:rsidDel="003818CA">
                <w:rPr>
                  <w:w w:val="100"/>
                </w:rPr>
                <w:delText>-</w:delText>
              </w:r>
            </w:del>
            <w:ins w:id="259" w:author="Duncan Ho" w:date="2022-09-02T11:23:00Z">
              <w:r>
                <w:rPr>
                  <w:w w:val="100"/>
                </w:rPr>
                <w:t>–</w:t>
              </w:r>
            </w:ins>
            <w:r>
              <w:rPr>
                <w:w w:val="100"/>
              </w:rPr>
              <w:t xml:space="preserve">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78DD461" w14:textId="77777777" w:rsidR="002F19F5" w:rsidRDefault="002F19F5" w:rsidP="000C1BA0">
            <w:pPr>
              <w:pStyle w:val="CellBodyCentered"/>
              <w:rPr>
                <w:w w:val="100"/>
              </w:rPr>
            </w:pPr>
            <w:r>
              <w:rPr>
                <w:w w:val="100"/>
              </w:rPr>
              <w:t>Reserved</w:t>
            </w:r>
          </w:p>
        </w:tc>
      </w:tr>
    </w:tbl>
    <w:p w14:paraId="2800832F" w14:textId="77777777" w:rsidR="002F19F5" w:rsidRDefault="002F19F5" w:rsidP="00FB00B2">
      <w:pPr>
        <w:suppressAutoHyphens/>
        <w:jc w:val="both"/>
        <w:rPr>
          <w:rFonts w:ascii="Times New Roman" w:eastAsia="Times New Roman" w:hAnsi="Times New Roman" w:cs="Times New Roman"/>
          <w:sz w:val="20"/>
          <w:szCs w:val="20"/>
        </w:rPr>
      </w:pPr>
    </w:p>
    <w:p w14:paraId="70F340C1" w14:textId="35FB2D8B" w:rsidR="00FB00B2" w:rsidRDefault="00FB00B2" w:rsidP="005432B5">
      <w:p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C6465C4" w14:textId="710242AD" w:rsidR="00FB00B2" w:rsidRDefault="00FB00B2" w:rsidP="00FB00B2">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Pr>
          <w:rFonts w:ascii="Times New Roman" w:hAnsi="Times New Roman" w:cs="Times New Roman"/>
          <w:sz w:val="20"/>
          <w:szCs w:val="20"/>
        </w:rPr>
        <w:t>onent</w:t>
      </w:r>
      <w:r w:rsidRPr="0030578F">
        <w:rPr>
          <w:rFonts w:ascii="Times New Roman" w:hAnsi="Times New Roman" w:cs="Times New Roman"/>
          <w:sz w:val="20"/>
          <w:szCs w:val="20"/>
        </w:rPr>
        <w:t xml:space="preserve"> </w:t>
      </w:r>
      <w:ins w:id="260" w:author="Duncan Ho" w:date="2022-09-21T15:39:00Z">
        <w:r>
          <w:rPr>
            <w:rFonts w:ascii="Times New Roman" w:hAnsi="Times New Roman" w:cs="Times New Roman"/>
            <w:sz w:val="20"/>
            <w:szCs w:val="20"/>
          </w:rPr>
          <w:t>sub</w:t>
        </w:r>
      </w:ins>
      <w:r w:rsidRPr="0030578F">
        <w:rPr>
          <w:rFonts w:ascii="Times New Roman" w:hAnsi="Times New Roman" w:cs="Times New Roman"/>
          <w:sz w:val="20"/>
          <w:szCs w:val="20"/>
        </w:rPr>
        <w:t>field contains an unsigned integer that specifies the exponent from which</w:t>
      </w:r>
      <w:r>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Exponent</w:t>
      </w:r>
      <w:r w:rsidRPr="0030578F">
        <w:rPr>
          <w:rFonts w:ascii="Times New Roman" w:hAnsi="Times New Roman" w:cs="Times New Roman"/>
          <w:sz w:val="20"/>
          <w:szCs w:val="20"/>
        </w:rPr>
        <w:t>.</w:t>
      </w:r>
    </w:p>
    <w:p w14:paraId="32D36823" w14:textId="5E2920C3" w:rsidR="00FB00B2" w:rsidRDefault="00396609" w:rsidP="00FB00B2">
      <w:pPr>
        <w:suppressAutoHyphens/>
        <w:jc w:val="both"/>
        <w:rPr>
          <w:rFonts w:ascii="Times New Roman" w:eastAsia="Times New Roman" w:hAnsi="Times New Roman" w:cs="Times New Roman"/>
          <w:sz w:val="20"/>
          <w:szCs w:val="20"/>
        </w:rPr>
      </w:pPr>
      <w:ins w:id="261" w:author="Duncan Ho" w:date="2022-09-23T19:38:00Z">
        <w:r w:rsidRPr="0071271A">
          <w:rPr>
            <w:rFonts w:ascii="Times New Roman" w:eastAsia="Times New Roman" w:hAnsi="Times New Roman" w:cs="Times New Roman"/>
            <w:sz w:val="20"/>
            <w:szCs w:val="20"/>
          </w:rPr>
          <w:t xml:space="preserve">If the </w:t>
        </w:r>
        <w:r>
          <w:rPr>
            <w:rFonts w:ascii="Times New Roman" w:eastAsia="Times New Roman" w:hAnsi="Times New Roman" w:cs="Times New Roman"/>
            <w:sz w:val="20"/>
            <w:szCs w:val="20"/>
          </w:rPr>
          <w:t>d</w:t>
        </w:r>
        <w:r w:rsidRPr="0071271A">
          <w:rPr>
            <w:rFonts w:ascii="Times New Roman" w:eastAsia="Times New Roman" w:hAnsi="Times New Roman" w:cs="Times New Roman"/>
            <w:sz w:val="20"/>
            <w:szCs w:val="20"/>
          </w:rPr>
          <w:t xml:space="preserve">elay bound is not specified, then the MSDU Delivery Info subfield </w:t>
        </w:r>
        <w:r>
          <w:rPr>
            <w:rFonts w:ascii="Times New Roman" w:eastAsia="Times New Roman" w:hAnsi="Times New Roman" w:cs="Times New Roman"/>
            <w:sz w:val="20"/>
            <w:szCs w:val="20"/>
          </w:rPr>
          <w:t>i</w:t>
        </w:r>
        <w:r w:rsidRPr="0071271A">
          <w:rPr>
            <w:rFonts w:ascii="Times New Roman" w:eastAsia="Times New Roman" w:hAnsi="Times New Roman" w:cs="Times New Roman"/>
            <w:sz w:val="20"/>
            <w:szCs w:val="20"/>
          </w:rPr>
          <w:t>s not present (#13246).</w:t>
        </w:r>
      </w:ins>
    </w:p>
    <w:p w14:paraId="6FCB20D8" w14:textId="692B2C5F" w:rsidR="007A6EC1" w:rsidRDefault="007A6EC1" w:rsidP="007A6EC1">
      <w:pPr>
        <w:jc w:val="both"/>
        <w:rPr>
          <w:rFonts w:ascii="Times New Roman" w:hAnsi="Times New Roman" w:cs="Times New Roman"/>
          <w:sz w:val="20"/>
          <w:szCs w:val="20"/>
        </w:rPr>
      </w:pPr>
      <w:del w:id="262" w:author="Duncan Ho" w:date="2022-09-23T20:00:00Z">
        <w:r w:rsidRPr="00831BC5" w:rsidDel="008E148B">
          <w:rPr>
            <w:rFonts w:ascii="Times New Roman" w:hAnsi="Times New Roman" w:cs="Times New Roman"/>
            <w:sz w:val="20"/>
            <w:szCs w:val="20"/>
          </w:rPr>
          <w:delText>The Medium Time field contains an unsigned integer that specifies the medium time, in units of 256 microseconds</w:delText>
        </w:r>
        <w:r w:rsidDel="008E148B">
          <w:rPr>
            <w:rFonts w:ascii="Times New Roman" w:hAnsi="Times New Roman" w:cs="Times New Roman"/>
            <w:sz w:val="20"/>
            <w:szCs w:val="20"/>
          </w:rPr>
          <w:delText xml:space="preserve"> </w:delText>
        </w:r>
        <w:r w:rsidRPr="004A3161" w:rsidDel="008E148B">
          <w:rPr>
            <w:rFonts w:ascii="Times New Roman" w:hAnsi="Times New Roman" w:cs="Times New Roman"/>
            <w:sz w:val="20"/>
            <w:szCs w:val="20"/>
          </w:rPr>
          <w:delText>per second, requested by the STA as the average medium time needed in each second</w:delText>
        </w:r>
        <w:r w:rsidRPr="004C0363" w:rsidDel="008E148B">
          <w:rPr>
            <w:rFonts w:ascii="Times New Roman" w:hAnsi="Times New Roman" w:cs="Times New Roman"/>
            <w:sz w:val="20"/>
            <w:szCs w:val="20"/>
          </w:rPr>
          <w:delText>.</w:delText>
        </w:r>
        <w:r w:rsidRPr="00D219CA" w:rsidDel="008E148B">
          <w:rPr>
            <w:rFonts w:ascii="Times New Roman" w:hAnsi="Times New Roman" w:cs="Times New Roman"/>
            <w:sz w:val="20"/>
            <w:szCs w:val="20"/>
          </w:rPr>
          <w:delText xml:space="preserve"> </w:delText>
        </w:r>
        <w:r w:rsidDel="008E148B">
          <w:rPr>
            <w:rFonts w:ascii="Times New Roman" w:hAnsi="Times New Roman" w:cs="Times New Roman"/>
            <w:sz w:val="20"/>
            <w:szCs w:val="20"/>
          </w:rPr>
          <w:delText>The 4 MSB of the Medium Time field are reserved. The values from</w:delText>
        </w:r>
        <w:r w:rsidRPr="007322A0" w:rsidDel="008E148B">
          <w:rPr>
            <w:rFonts w:ascii="Times New Roman" w:hAnsi="Times New Roman" w:cs="Times New Roman"/>
            <w:sz w:val="20"/>
            <w:szCs w:val="20"/>
          </w:rPr>
          <w:delText xml:space="preserve"> 3,906 to 4,095 </w:delText>
        </w:r>
        <w:r w:rsidDel="008E148B">
          <w:rPr>
            <w:rFonts w:ascii="Times New Roman" w:hAnsi="Times New Roman" w:cs="Times New Roman"/>
            <w:sz w:val="20"/>
            <w:szCs w:val="20"/>
          </w:rPr>
          <w:delText xml:space="preserve">are reserved(#11699). This field is present only if </w:delText>
        </w:r>
        <w:r w:rsidRPr="005F4A18" w:rsidDel="008E148B">
          <w:rPr>
            <w:rFonts w:ascii="Times New Roman" w:hAnsi="Times New Roman" w:cs="Times New Roman"/>
            <w:sz w:val="20"/>
            <w:szCs w:val="20"/>
          </w:rPr>
          <w:delText xml:space="preserve">the Direction subfield is set to </w:delText>
        </w:r>
        <w:r w:rsidDel="008E148B">
          <w:rPr>
            <w:rFonts w:ascii="Times New Roman" w:hAnsi="Times New Roman" w:cs="Times New Roman"/>
            <w:sz w:val="20"/>
            <w:szCs w:val="20"/>
          </w:rPr>
          <w:delText>2</w:delText>
        </w:r>
        <w:r w:rsidRPr="005F4A18" w:rsidDel="008E148B">
          <w:rPr>
            <w:rFonts w:ascii="Times New Roman" w:hAnsi="Times New Roman" w:cs="Times New Roman"/>
            <w:sz w:val="20"/>
            <w:szCs w:val="20"/>
          </w:rPr>
          <w:delText xml:space="preserve"> (</w:delText>
        </w:r>
        <w:r w:rsidDel="008E148B">
          <w:rPr>
            <w:rFonts w:ascii="Times New Roman" w:hAnsi="Times New Roman" w:cs="Times New Roman"/>
            <w:sz w:val="20"/>
            <w:szCs w:val="20"/>
          </w:rPr>
          <w:delText>Direct link</w:delText>
        </w:r>
        <w:r w:rsidRPr="005F4A18" w:rsidDel="008E148B">
          <w:rPr>
            <w:rFonts w:ascii="Times New Roman" w:hAnsi="Times New Roman" w:cs="Times New Roman"/>
            <w:sz w:val="20"/>
            <w:szCs w:val="20"/>
          </w:rPr>
          <w:delText>)</w:delText>
        </w:r>
        <w:r w:rsidDel="008E148B">
          <w:rPr>
            <w:rFonts w:ascii="Times New Roman" w:hAnsi="Times New Roman" w:cs="Times New Roman"/>
            <w:sz w:val="20"/>
            <w:szCs w:val="20"/>
          </w:rPr>
          <w:delText>(#13247).</w:delText>
        </w:r>
      </w:del>
    </w:p>
    <w:p w14:paraId="347E761F" w14:textId="77777777" w:rsidR="007A6EC1" w:rsidRDefault="007A6EC1" w:rsidP="0015384D">
      <w:pPr>
        <w:suppressAutoHyphens/>
        <w:jc w:val="both"/>
        <w:rPr>
          <w:rFonts w:ascii="Times New Roman" w:eastAsia="Times New Roman" w:hAnsi="Times New Roman" w:cs="Times New Roman"/>
          <w:color w:val="FF0000"/>
          <w:sz w:val="20"/>
          <w:szCs w:val="20"/>
        </w:rPr>
      </w:pPr>
    </w:p>
    <w:p w14:paraId="13E3BED3" w14:textId="4975CCCA"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C63EF4">
        <w:rPr>
          <w:rFonts w:ascii="Times New Roman" w:eastAsia="Times New Roman" w:hAnsi="Times New Roman" w:cs="Times New Roman"/>
          <w:color w:val="FF0000"/>
          <w:sz w:val="20"/>
          <w:szCs w:val="20"/>
        </w:rPr>
        <w:t>14</w:t>
      </w:r>
      <w:r w:rsidR="00EF3514">
        <w:rPr>
          <w:rFonts w:ascii="Times New Roman" w:eastAsia="Times New Roman" w:hAnsi="Times New Roman" w:cs="Times New Roman"/>
          <w:color w:val="FF0000"/>
          <w:sz w:val="20"/>
          <w:szCs w:val="20"/>
        </w:rPr>
        <w:t>57</w:t>
      </w:r>
      <w:r w:rsidR="00E74A4A">
        <w:rPr>
          <w:rFonts w:ascii="Times New Roman" w:eastAsia="Times New Roman" w:hAnsi="Times New Roman" w:cs="Times New Roman"/>
          <w:color w:val="FF0000"/>
          <w:sz w:val="20"/>
          <w:szCs w:val="20"/>
        </w:rPr>
        <w:t>r</w:t>
      </w:r>
      <w:ins w:id="263" w:author="Duncan Ho" w:date="2022-10-17T17:13:00Z">
        <w:r w:rsidR="00895B11">
          <w:rPr>
            <w:rFonts w:ascii="Times New Roman" w:eastAsia="Times New Roman" w:hAnsi="Times New Roman" w:cs="Times New Roman"/>
            <w:color w:val="FF0000"/>
            <w:sz w:val="20"/>
            <w:szCs w:val="20"/>
          </w:rPr>
          <w:t>1</w:t>
        </w:r>
      </w:ins>
      <w:del w:id="264" w:author="Duncan Ho" w:date="2022-10-17T17:13:00Z">
        <w:r w:rsidR="00C63EF4" w:rsidDel="00895B11">
          <w:rPr>
            <w:rFonts w:ascii="Times New Roman" w:eastAsia="Times New Roman" w:hAnsi="Times New Roman" w:cs="Times New Roman"/>
            <w:color w:val="FF0000"/>
            <w:sz w:val="20"/>
            <w:szCs w:val="20"/>
          </w:rPr>
          <w:delText>0</w:delText>
        </w:r>
      </w:del>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C524673" w14:textId="381E945B" w:rsidR="00EF3514" w:rsidRPr="0015384D" w:rsidRDefault="003A6EEC" w:rsidP="0015384D">
      <w:pPr>
        <w:suppressAutoHyphens/>
        <w:jc w:val="both"/>
        <w:rPr>
          <w:rFonts w:ascii="Times New Roman" w:hAnsi="Times New Roman" w:cs="Times New Roman"/>
          <w:color w:val="FF0000"/>
          <w:sz w:val="20"/>
          <w:szCs w:val="20"/>
          <w:lang w:eastAsia="ko-KR"/>
        </w:rPr>
      </w:pPr>
      <w:r w:rsidRPr="003A6EEC">
        <w:rPr>
          <w:rFonts w:ascii="Times New Roman" w:hAnsi="Times New Roman" w:cs="Times New Roman"/>
          <w:color w:val="FF0000"/>
          <w:sz w:val="20"/>
          <w:szCs w:val="20"/>
          <w:lang w:eastAsia="ko-KR"/>
        </w:rPr>
        <w:t>10703, 13245, 13109, 13246</w:t>
      </w:r>
      <w:r>
        <w:rPr>
          <w:rFonts w:ascii="Times New Roman" w:hAnsi="Times New Roman" w:cs="Times New Roman"/>
          <w:color w:val="FF0000"/>
          <w:sz w:val="20"/>
          <w:szCs w:val="20"/>
          <w:lang w:eastAsia="ko-KR"/>
        </w:rPr>
        <w:t xml:space="preserve">, </w:t>
      </w:r>
      <w:r w:rsidR="00D51285" w:rsidRPr="00895B11">
        <w:rPr>
          <w:rFonts w:ascii="Times New Roman" w:hAnsi="Times New Roman" w:cs="Times New Roman"/>
          <w:strike/>
          <w:color w:val="FF0000"/>
          <w:sz w:val="20"/>
          <w:szCs w:val="20"/>
          <w:lang w:eastAsia="ko-KR"/>
          <w:rPrChange w:id="265" w:author="Duncan Ho" w:date="2022-10-17T17:13:00Z">
            <w:rPr>
              <w:rFonts w:ascii="Times New Roman" w:hAnsi="Times New Roman" w:cs="Times New Roman"/>
              <w:color w:val="FF0000"/>
              <w:sz w:val="20"/>
              <w:szCs w:val="20"/>
              <w:lang w:eastAsia="ko-KR"/>
            </w:rPr>
          </w:rPrChange>
        </w:rPr>
        <w:t>10673, 12832, 13220, 13487, 13489</w:t>
      </w:r>
      <w:r w:rsidR="00694408" w:rsidRPr="00895B11">
        <w:rPr>
          <w:rFonts w:ascii="Times New Roman" w:hAnsi="Times New Roman" w:cs="Times New Roman"/>
          <w:strike/>
          <w:color w:val="FF0000"/>
          <w:sz w:val="20"/>
          <w:szCs w:val="20"/>
          <w:lang w:eastAsia="ko-KR"/>
          <w:rPrChange w:id="266" w:author="Duncan Ho" w:date="2022-10-17T17:13:00Z">
            <w:rPr>
              <w:rFonts w:ascii="Times New Roman" w:hAnsi="Times New Roman" w:cs="Times New Roman"/>
              <w:color w:val="FF0000"/>
              <w:sz w:val="20"/>
              <w:szCs w:val="20"/>
              <w:lang w:eastAsia="ko-KR"/>
            </w:rPr>
          </w:rPrChange>
        </w:rPr>
        <w:t>,</w:t>
      </w:r>
      <w:r w:rsidR="00694408">
        <w:rPr>
          <w:rFonts w:ascii="Times New Roman" w:hAnsi="Times New Roman" w:cs="Times New Roman"/>
          <w:color w:val="FF0000"/>
          <w:sz w:val="20"/>
          <w:szCs w:val="20"/>
          <w:lang w:eastAsia="ko-KR"/>
        </w:rPr>
        <w:t xml:space="preserve"> 12973</w:t>
      </w:r>
    </w:p>
    <w:sectPr w:rsidR="00EF3514"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BAC8" w14:textId="77777777" w:rsidR="004A6831" w:rsidRDefault="004A6831">
      <w:pPr>
        <w:spacing w:after="0" w:line="240" w:lineRule="auto"/>
      </w:pPr>
      <w:r>
        <w:separator/>
      </w:r>
    </w:p>
  </w:endnote>
  <w:endnote w:type="continuationSeparator" w:id="0">
    <w:p w14:paraId="03EBFE0D" w14:textId="77777777" w:rsidR="004A6831" w:rsidRDefault="004A6831">
      <w:pPr>
        <w:spacing w:after="0" w:line="240" w:lineRule="auto"/>
      </w:pPr>
      <w:r>
        <w:continuationSeparator/>
      </w:r>
    </w:p>
  </w:endnote>
  <w:endnote w:type="continuationNotice" w:id="1">
    <w:p w14:paraId="6D316E51" w14:textId="77777777" w:rsidR="004A6831" w:rsidRDefault="004A6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4455" w14:textId="77777777" w:rsidR="004A6831" w:rsidRDefault="004A6831">
      <w:pPr>
        <w:spacing w:after="0" w:line="240" w:lineRule="auto"/>
      </w:pPr>
      <w:r>
        <w:separator/>
      </w:r>
    </w:p>
  </w:footnote>
  <w:footnote w:type="continuationSeparator" w:id="0">
    <w:p w14:paraId="5B211D34" w14:textId="77777777" w:rsidR="004A6831" w:rsidRDefault="004A6831">
      <w:pPr>
        <w:spacing w:after="0" w:line="240" w:lineRule="auto"/>
      </w:pPr>
      <w:r>
        <w:continuationSeparator/>
      </w:r>
    </w:p>
  </w:footnote>
  <w:footnote w:type="continuationNotice" w:id="1">
    <w:p w14:paraId="28FB1BF9" w14:textId="77777777" w:rsidR="004A6831" w:rsidRDefault="004A6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040AF11"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481198">
      <w:rPr>
        <w:rFonts w:ascii="Times New Roman" w:eastAsia="Malgun Gothic" w:hAnsi="Times New Roman" w:cs="Times New Roman"/>
        <w:b/>
        <w:sz w:val="28"/>
        <w:szCs w:val="20"/>
        <w:lang w:val="en-GB"/>
      </w:rPr>
      <w:t>1457r</w:t>
    </w:r>
    <w:del w:id="267" w:author="Duncan Ho" w:date="2022-10-17T17:15:00Z">
      <w:r w:rsidDel="00C82E8E">
        <w:rPr>
          <w:rFonts w:ascii="Times New Roman" w:eastAsia="Malgun Gothic" w:hAnsi="Times New Roman" w:cs="Times New Roman"/>
          <w:b/>
          <w:sz w:val="28"/>
          <w:szCs w:val="20"/>
          <w:lang w:val="en-GB"/>
        </w:rPr>
        <w:delText>0</w:delText>
      </w:r>
    </w:del>
    <w:ins w:id="268" w:author="Duncan Ho" w:date="2022-10-17T17:15:00Z">
      <w:r w:rsidR="00C82E8E">
        <w:rPr>
          <w:rFonts w:ascii="Times New Roman" w:eastAsia="Malgun Gothic" w:hAnsi="Times New Roman" w:cs="Times New Roman"/>
          <w:b/>
          <w:sz w:val="28"/>
          <w:szCs w:val="20"/>
          <w:lang w:val="en-GB"/>
        </w:rPr>
        <w:t>1</w:t>
      </w:r>
    </w:ins>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4536193" w:rsidR="003D7A9A" w:rsidRPr="00DE6B44" w:rsidRDefault="00C0421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481198">
      <w:rPr>
        <w:rFonts w:ascii="Times New Roman" w:eastAsia="Malgun Gothic" w:hAnsi="Times New Roman" w:cs="Times New Roman"/>
        <w:b/>
        <w:sz w:val="28"/>
        <w:szCs w:val="20"/>
        <w:lang w:val="en-GB"/>
      </w:rPr>
      <w:t>1457</w:t>
    </w:r>
    <w:r w:rsidR="00C65C29">
      <w:rPr>
        <w:rFonts w:ascii="Times New Roman" w:eastAsia="Malgun Gothic" w:hAnsi="Times New Roman" w:cs="Times New Roman"/>
        <w:b/>
        <w:sz w:val="28"/>
        <w:szCs w:val="20"/>
        <w:lang w:val="en-GB"/>
      </w:rPr>
      <w:t>r</w:t>
    </w:r>
    <w:del w:id="269" w:author="Duncan Ho" w:date="2022-10-17T17:12:00Z">
      <w:r w:rsidDel="00614680">
        <w:rPr>
          <w:rFonts w:ascii="Times New Roman" w:eastAsia="Malgun Gothic" w:hAnsi="Times New Roman" w:cs="Times New Roman"/>
          <w:b/>
          <w:sz w:val="28"/>
          <w:szCs w:val="20"/>
          <w:lang w:val="en-GB"/>
        </w:rPr>
        <w:delText>0</w:delText>
      </w:r>
    </w:del>
    <w:ins w:id="270" w:author="Duncan Ho" w:date="2022-10-17T17:12:00Z">
      <w:r w:rsidR="00614680">
        <w:rPr>
          <w:rFonts w:ascii="Times New Roman" w:eastAsia="Malgun Gothic" w:hAnsi="Times New Roman" w:cs="Times New Roman"/>
          <w:b/>
          <w:sz w:val="28"/>
          <w:szCs w:val="20"/>
          <w:lang w:val="en-GB"/>
        </w:rPr>
        <w:t>1</w:t>
      </w:r>
    </w:ins>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71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92E"/>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354"/>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3B7"/>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8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893"/>
    <w:rsid w:val="000E1BBA"/>
    <w:rsid w:val="000E1E98"/>
    <w:rsid w:val="000E203E"/>
    <w:rsid w:val="000E227D"/>
    <w:rsid w:val="000E2BC6"/>
    <w:rsid w:val="000E2D86"/>
    <w:rsid w:val="000E2E4A"/>
    <w:rsid w:val="000E301C"/>
    <w:rsid w:val="000E3834"/>
    <w:rsid w:val="000E3998"/>
    <w:rsid w:val="000E3D4E"/>
    <w:rsid w:val="000E4102"/>
    <w:rsid w:val="000E4154"/>
    <w:rsid w:val="000E43DA"/>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35CB"/>
    <w:rsid w:val="000F456D"/>
    <w:rsid w:val="000F4935"/>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6CF"/>
    <w:rsid w:val="001119AA"/>
    <w:rsid w:val="00111B43"/>
    <w:rsid w:val="00111F38"/>
    <w:rsid w:val="00112487"/>
    <w:rsid w:val="001150BC"/>
    <w:rsid w:val="001159CC"/>
    <w:rsid w:val="00115A92"/>
    <w:rsid w:val="00115CBD"/>
    <w:rsid w:val="00116A31"/>
    <w:rsid w:val="00117D70"/>
    <w:rsid w:val="00117F02"/>
    <w:rsid w:val="00120105"/>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4F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EFD"/>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6CF6"/>
    <w:rsid w:val="001A7163"/>
    <w:rsid w:val="001B0838"/>
    <w:rsid w:val="001B0EF9"/>
    <w:rsid w:val="001B0F53"/>
    <w:rsid w:val="001B17B8"/>
    <w:rsid w:val="001B1ADF"/>
    <w:rsid w:val="001B1D8A"/>
    <w:rsid w:val="001B1E43"/>
    <w:rsid w:val="001B1EF2"/>
    <w:rsid w:val="001B2121"/>
    <w:rsid w:val="001B2640"/>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449"/>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1DE0"/>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9FD"/>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36F"/>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A71"/>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9F5"/>
    <w:rsid w:val="002F1A62"/>
    <w:rsid w:val="002F1BF5"/>
    <w:rsid w:val="002F2202"/>
    <w:rsid w:val="002F232D"/>
    <w:rsid w:val="002F2502"/>
    <w:rsid w:val="002F262A"/>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796"/>
    <w:rsid w:val="00304F44"/>
    <w:rsid w:val="003052E2"/>
    <w:rsid w:val="00305416"/>
    <w:rsid w:val="003056E6"/>
    <w:rsid w:val="0030578F"/>
    <w:rsid w:val="003057B0"/>
    <w:rsid w:val="003057B7"/>
    <w:rsid w:val="0030688D"/>
    <w:rsid w:val="003072A0"/>
    <w:rsid w:val="00307B2A"/>
    <w:rsid w:val="00310175"/>
    <w:rsid w:val="003101D7"/>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1E8"/>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57B4"/>
    <w:rsid w:val="0037608C"/>
    <w:rsid w:val="003760CF"/>
    <w:rsid w:val="003761C0"/>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609"/>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6EE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6C27"/>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93D"/>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071"/>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20A"/>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80279"/>
    <w:rsid w:val="004808F3"/>
    <w:rsid w:val="00481198"/>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09D5"/>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970"/>
    <w:rsid w:val="004A5A32"/>
    <w:rsid w:val="004A5E8D"/>
    <w:rsid w:val="004A5FEE"/>
    <w:rsid w:val="004A6558"/>
    <w:rsid w:val="004A6831"/>
    <w:rsid w:val="004A6DD6"/>
    <w:rsid w:val="004A7198"/>
    <w:rsid w:val="004A719C"/>
    <w:rsid w:val="004A71CC"/>
    <w:rsid w:val="004A72BC"/>
    <w:rsid w:val="004A7382"/>
    <w:rsid w:val="004A7401"/>
    <w:rsid w:val="004A7CF2"/>
    <w:rsid w:val="004A7DE9"/>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3C5"/>
    <w:rsid w:val="004D0618"/>
    <w:rsid w:val="004D0879"/>
    <w:rsid w:val="004D0A00"/>
    <w:rsid w:val="004D0B73"/>
    <w:rsid w:val="004D0D4A"/>
    <w:rsid w:val="004D182D"/>
    <w:rsid w:val="004D1C3A"/>
    <w:rsid w:val="004D232C"/>
    <w:rsid w:val="004D252B"/>
    <w:rsid w:val="004D29AA"/>
    <w:rsid w:val="004D2A73"/>
    <w:rsid w:val="004D2AA1"/>
    <w:rsid w:val="004D2E4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06C"/>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6200"/>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A"/>
    <w:rsid w:val="005421D7"/>
    <w:rsid w:val="0054295A"/>
    <w:rsid w:val="005432B5"/>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463"/>
    <w:rsid w:val="00553CF6"/>
    <w:rsid w:val="00553E26"/>
    <w:rsid w:val="005540BB"/>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230"/>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532"/>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A0D"/>
    <w:rsid w:val="005D6BA3"/>
    <w:rsid w:val="005D737E"/>
    <w:rsid w:val="005D756E"/>
    <w:rsid w:val="005D76AE"/>
    <w:rsid w:val="005D7FC2"/>
    <w:rsid w:val="005E00E3"/>
    <w:rsid w:val="005E047C"/>
    <w:rsid w:val="005E0726"/>
    <w:rsid w:val="005E0AF2"/>
    <w:rsid w:val="005E0DBC"/>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2FF"/>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680"/>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2E2"/>
    <w:rsid w:val="00645AED"/>
    <w:rsid w:val="00645DAB"/>
    <w:rsid w:val="00645E6B"/>
    <w:rsid w:val="006463B8"/>
    <w:rsid w:val="0064662B"/>
    <w:rsid w:val="00646694"/>
    <w:rsid w:val="0064682B"/>
    <w:rsid w:val="00646FF7"/>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600"/>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69E5"/>
    <w:rsid w:val="006873FE"/>
    <w:rsid w:val="00687AAE"/>
    <w:rsid w:val="00687C17"/>
    <w:rsid w:val="00687D68"/>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408"/>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97"/>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59B2"/>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C4"/>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71A"/>
    <w:rsid w:val="007127AF"/>
    <w:rsid w:val="00712909"/>
    <w:rsid w:val="00712B10"/>
    <w:rsid w:val="00713444"/>
    <w:rsid w:val="00713943"/>
    <w:rsid w:val="00713C1C"/>
    <w:rsid w:val="00713F35"/>
    <w:rsid w:val="007140C6"/>
    <w:rsid w:val="00714521"/>
    <w:rsid w:val="007146E3"/>
    <w:rsid w:val="0071508A"/>
    <w:rsid w:val="007155F2"/>
    <w:rsid w:val="00715C4C"/>
    <w:rsid w:val="00715FAF"/>
    <w:rsid w:val="00716027"/>
    <w:rsid w:val="007162BE"/>
    <w:rsid w:val="00716656"/>
    <w:rsid w:val="00716D34"/>
    <w:rsid w:val="00717309"/>
    <w:rsid w:val="0071769E"/>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A50"/>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3F80"/>
    <w:rsid w:val="007747F4"/>
    <w:rsid w:val="0077497A"/>
    <w:rsid w:val="00774E10"/>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4AE5"/>
    <w:rsid w:val="007951A2"/>
    <w:rsid w:val="0079617F"/>
    <w:rsid w:val="00797037"/>
    <w:rsid w:val="007A01BB"/>
    <w:rsid w:val="007A03D7"/>
    <w:rsid w:val="007A0CAB"/>
    <w:rsid w:val="007A12E0"/>
    <w:rsid w:val="007A12E1"/>
    <w:rsid w:val="007A188D"/>
    <w:rsid w:val="007A1AEF"/>
    <w:rsid w:val="007A1C71"/>
    <w:rsid w:val="007A1CC5"/>
    <w:rsid w:val="007A1CD5"/>
    <w:rsid w:val="007A1F6D"/>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19B"/>
    <w:rsid w:val="007A59B4"/>
    <w:rsid w:val="007A5F2B"/>
    <w:rsid w:val="007A60F2"/>
    <w:rsid w:val="007A67E9"/>
    <w:rsid w:val="007A685B"/>
    <w:rsid w:val="007A68CE"/>
    <w:rsid w:val="007A6BBD"/>
    <w:rsid w:val="007A6EC1"/>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6AC"/>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6CF4"/>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4A7"/>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590"/>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C6"/>
    <w:rsid w:val="008926E4"/>
    <w:rsid w:val="008930E6"/>
    <w:rsid w:val="00893C5E"/>
    <w:rsid w:val="00893CBE"/>
    <w:rsid w:val="0089482A"/>
    <w:rsid w:val="00894C27"/>
    <w:rsid w:val="008955D1"/>
    <w:rsid w:val="0089560C"/>
    <w:rsid w:val="00895B11"/>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2D3D"/>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CA0"/>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C38"/>
    <w:rsid w:val="008C7D35"/>
    <w:rsid w:val="008C7EA1"/>
    <w:rsid w:val="008D023B"/>
    <w:rsid w:val="008D0DA4"/>
    <w:rsid w:val="008D0EEA"/>
    <w:rsid w:val="008D1248"/>
    <w:rsid w:val="008D1914"/>
    <w:rsid w:val="008D19DB"/>
    <w:rsid w:val="008D2052"/>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48B"/>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34C"/>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2E57"/>
    <w:rsid w:val="0090327D"/>
    <w:rsid w:val="0090421B"/>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5BDE"/>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1AE"/>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151B"/>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16DA"/>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977"/>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D45"/>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076"/>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1BD"/>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D02"/>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3E6"/>
    <w:rsid w:val="00A9468A"/>
    <w:rsid w:val="00A94A1F"/>
    <w:rsid w:val="00A94F45"/>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8AC"/>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90A"/>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731"/>
    <w:rsid w:val="00B43918"/>
    <w:rsid w:val="00B43BC4"/>
    <w:rsid w:val="00B43F7F"/>
    <w:rsid w:val="00B44026"/>
    <w:rsid w:val="00B4427B"/>
    <w:rsid w:val="00B44FC1"/>
    <w:rsid w:val="00B46267"/>
    <w:rsid w:val="00B46274"/>
    <w:rsid w:val="00B46303"/>
    <w:rsid w:val="00B46A32"/>
    <w:rsid w:val="00B46F79"/>
    <w:rsid w:val="00B46FD6"/>
    <w:rsid w:val="00B47770"/>
    <w:rsid w:val="00B4798B"/>
    <w:rsid w:val="00B47FC2"/>
    <w:rsid w:val="00B5004F"/>
    <w:rsid w:val="00B5094B"/>
    <w:rsid w:val="00B515FB"/>
    <w:rsid w:val="00B51738"/>
    <w:rsid w:val="00B518A1"/>
    <w:rsid w:val="00B51AB0"/>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861"/>
    <w:rsid w:val="00B67AAF"/>
    <w:rsid w:val="00B67BAC"/>
    <w:rsid w:val="00B70BC9"/>
    <w:rsid w:val="00B71A1E"/>
    <w:rsid w:val="00B71C3B"/>
    <w:rsid w:val="00B71C5A"/>
    <w:rsid w:val="00B71FC8"/>
    <w:rsid w:val="00B72A33"/>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40F"/>
    <w:rsid w:val="00BC3683"/>
    <w:rsid w:val="00BC3875"/>
    <w:rsid w:val="00BC3A93"/>
    <w:rsid w:val="00BC3CC7"/>
    <w:rsid w:val="00BC43C6"/>
    <w:rsid w:val="00BC4463"/>
    <w:rsid w:val="00BC4F19"/>
    <w:rsid w:val="00BC5148"/>
    <w:rsid w:val="00BC51E1"/>
    <w:rsid w:val="00BC55B4"/>
    <w:rsid w:val="00BC5FA6"/>
    <w:rsid w:val="00BC6258"/>
    <w:rsid w:val="00BC69C0"/>
    <w:rsid w:val="00BC73E6"/>
    <w:rsid w:val="00BC7A91"/>
    <w:rsid w:val="00BC7BCF"/>
    <w:rsid w:val="00BC7D67"/>
    <w:rsid w:val="00BD0431"/>
    <w:rsid w:val="00BD05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1DC"/>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4B4"/>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234"/>
    <w:rsid w:val="00C51B4B"/>
    <w:rsid w:val="00C51ECE"/>
    <w:rsid w:val="00C52542"/>
    <w:rsid w:val="00C52809"/>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36D"/>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8E"/>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87507"/>
    <w:rsid w:val="00C904F1"/>
    <w:rsid w:val="00C90C12"/>
    <w:rsid w:val="00C90C4C"/>
    <w:rsid w:val="00C90CDE"/>
    <w:rsid w:val="00C9144F"/>
    <w:rsid w:val="00C91CC4"/>
    <w:rsid w:val="00C92171"/>
    <w:rsid w:val="00C92312"/>
    <w:rsid w:val="00C92695"/>
    <w:rsid w:val="00C92801"/>
    <w:rsid w:val="00C92B8E"/>
    <w:rsid w:val="00C92EBB"/>
    <w:rsid w:val="00C92F89"/>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52F"/>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2FB"/>
    <w:rsid w:val="00CD2344"/>
    <w:rsid w:val="00CD27F6"/>
    <w:rsid w:val="00CD29AE"/>
    <w:rsid w:val="00CD2D7C"/>
    <w:rsid w:val="00CD36CE"/>
    <w:rsid w:val="00CD3F8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9B9"/>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E51"/>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D16"/>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296"/>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28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5A5"/>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4D9B"/>
    <w:rsid w:val="00DA54AB"/>
    <w:rsid w:val="00DA5A82"/>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2DD"/>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539"/>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718"/>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11E"/>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3F0E"/>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737"/>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4F7"/>
    <w:rsid w:val="00EA5EA5"/>
    <w:rsid w:val="00EA6DD0"/>
    <w:rsid w:val="00EA6FAF"/>
    <w:rsid w:val="00EA76B0"/>
    <w:rsid w:val="00EA795D"/>
    <w:rsid w:val="00EB04A3"/>
    <w:rsid w:val="00EB04E8"/>
    <w:rsid w:val="00EB0540"/>
    <w:rsid w:val="00EB0784"/>
    <w:rsid w:val="00EB09C1"/>
    <w:rsid w:val="00EB1357"/>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1F"/>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980"/>
    <w:rsid w:val="00ED3F55"/>
    <w:rsid w:val="00ED41A1"/>
    <w:rsid w:val="00ED4841"/>
    <w:rsid w:val="00ED4A9B"/>
    <w:rsid w:val="00ED4CD5"/>
    <w:rsid w:val="00ED4D25"/>
    <w:rsid w:val="00ED4D66"/>
    <w:rsid w:val="00ED50C3"/>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514"/>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772"/>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C44"/>
    <w:rsid w:val="00F55E61"/>
    <w:rsid w:val="00F56061"/>
    <w:rsid w:val="00F56A08"/>
    <w:rsid w:val="00F56A85"/>
    <w:rsid w:val="00F56D59"/>
    <w:rsid w:val="00F57618"/>
    <w:rsid w:val="00F5763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30E"/>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26C2"/>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2BA"/>
    <w:rsid w:val="00FA73A6"/>
    <w:rsid w:val="00FA7433"/>
    <w:rsid w:val="00FA7891"/>
    <w:rsid w:val="00FA7D0B"/>
    <w:rsid w:val="00FB00B2"/>
    <w:rsid w:val="00FB00E8"/>
    <w:rsid w:val="00FB0228"/>
    <w:rsid w:val="00FB072A"/>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4B4"/>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6</cp:revision>
  <dcterms:created xsi:type="dcterms:W3CDTF">2022-10-18T00:11:00Z</dcterms:created>
  <dcterms:modified xsi:type="dcterms:W3CDTF">2022-10-18T00:16:00Z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