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9C059CC" w:rsidR="00BD6FB0" w:rsidRPr="002A26D1" w:rsidRDefault="00F560C4" w:rsidP="00AC76A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C161C5">
              <w:rPr>
                <w:b/>
                <w:sz w:val="28"/>
                <w:szCs w:val="28"/>
                <w:lang w:val="en-US" w:eastAsia="ko-KR"/>
              </w:rPr>
              <w:t>26</w:t>
            </w:r>
            <w:r>
              <w:rPr>
                <w:b/>
                <w:sz w:val="28"/>
                <w:szCs w:val="28"/>
                <w:lang w:val="en-US" w:eastAsia="ko-KR"/>
              </w:rPr>
              <w:t>6</w:t>
            </w:r>
            <w:r w:rsidR="00826FBF">
              <w:rPr>
                <w:b/>
                <w:sz w:val="28"/>
                <w:szCs w:val="28"/>
                <w:lang w:val="en-US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C76A5">
              <w:rPr>
                <w:b/>
                <w:sz w:val="28"/>
                <w:szCs w:val="28"/>
                <w:lang w:val="en-US" w:eastAsia="ko-KR"/>
              </w:rPr>
              <w:t>clause 36.3.12.3</w:t>
            </w:r>
            <w:r w:rsidR="0033200F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6B448" w:rsidR="00BD6FB0" w:rsidRPr="00BD6FB0" w:rsidRDefault="00BD6FB0" w:rsidP="009D092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F560C4">
              <w:t>2</w:t>
            </w:r>
            <w:r w:rsidR="00361A7D">
              <w:t>-</w:t>
            </w:r>
            <w:r w:rsidR="00F560C4">
              <w:t>0</w:t>
            </w:r>
            <w:r w:rsidR="005F7DD2">
              <w:t>8</w:t>
            </w:r>
            <w:r w:rsidR="00361A7D">
              <w:t>-</w:t>
            </w:r>
            <w:r w:rsidR="009D0924">
              <w:t>08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3F3321" w:rsidRPr="0019516D" w14:paraId="798EB27C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8171" w14:textId="1FC506DD" w:rsidR="003F3321" w:rsidRDefault="003F332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9592C9" w14:textId="77777777" w:rsidR="003F3321" w:rsidRDefault="003F332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EE7A" w14:textId="77777777" w:rsidR="003F3321" w:rsidRPr="00CA3569" w:rsidRDefault="003F332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5A6C5" w14:textId="77777777" w:rsidR="003F3321" w:rsidRPr="00855146" w:rsidRDefault="003F332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BB580" w14:textId="3F6F838C" w:rsidR="003F3321" w:rsidRDefault="003F3321" w:rsidP="003F3321">
            <w:pPr>
              <w:rPr>
                <w:sz w:val="18"/>
                <w:lang w:eastAsia="ko-KR"/>
              </w:rPr>
            </w:pPr>
            <w:r w:rsidRPr="003F3321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5C00E775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3002DE">
        <w:rPr>
          <w:lang w:eastAsia="ko-KR"/>
        </w:rPr>
        <w:t>C</w:t>
      </w:r>
      <w:r w:rsidR="002A26D1">
        <w:rPr>
          <w:lang w:eastAsia="ko-KR"/>
        </w:rPr>
        <w:t>ID:</w:t>
      </w:r>
      <w:r w:rsidR="00F560C4">
        <w:rPr>
          <w:lang w:eastAsia="ko-KR"/>
        </w:rPr>
        <w:t xml:space="preserve"> </w:t>
      </w:r>
      <w:r w:rsidR="00AC76A5">
        <w:rPr>
          <w:lang w:eastAsia="ko-KR"/>
        </w:rPr>
        <w:t xml:space="preserve">10377, 10734, </w:t>
      </w:r>
      <w:r w:rsidR="0018284A">
        <w:rPr>
          <w:lang w:eastAsia="ko-KR"/>
        </w:rPr>
        <w:t xml:space="preserve">and </w:t>
      </w:r>
      <w:r w:rsidR="00AC76A5">
        <w:rPr>
          <w:lang w:eastAsia="ko-KR"/>
        </w:rPr>
        <w:t>12018</w:t>
      </w:r>
      <w:r w:rsidR="002A26D1">
        <w:rPr>
          <w:lang w:eastAsia="ko-KR"/>
        </w:rPr>
        <w:t xml:space="preserve"> </w:t>
      </w:r>
    </w:p>
    <w:p w14:paraId="69CD3F2C" w14:textId="72AA727D" w:rsidR="00603F3C" w:rsidRDefault="00603F3C" w:rsidP="00DF3C0B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his amendment is based on the 802.11be D2.1</w:t>
      </w:r>
      <w:r>
        <w:rPr>
          <w:lang w:eastAsia="ko-KR"/>
        </w:rPr>
        <w:t xml:space="preserve">. </w:t>
      </w:r>
    </w:p>
    <w:p w14:paraId="09E2D099" w14:textId="5FF75F8D" w:rsidR="00DF3C0B" w:rsidRPr="00AC76A5" w:rsidRDefault="00DF3C0B" w:rsidP="00E07EED">
      <w:pPr>
        <w:jc w:val="both"/>
        <w:rPr>
          <w:lang w:eastAsia="ko-KR"/>
        </w:rPr>
      </w:pP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E338E9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C161C5">
        <w:rPr>
          <w:lang w:eastAsia="ko-KR"/>
        </w:rPr>
        <w:t>2</w:t>
      </w:r>
      <w:r w:rsidR="00137885">
        <w:rPr>
          <w:lang w:eastAsia="ko-KR"/>
        </w:rPr>
        <w:t>.</w:t>
      </w:r>
      <w:r w:rsidR="00603F3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962799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F560C4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603F3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996AD0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F66EB">
        <w:rPr>
          <w:i/>
          <w:sz w:val="22"/>
          <w:szCs w:val="22"/>
          <w:lang w:eastAsia="ko-KR"/>
        </w:rPr>
        <w:t>10377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C76A5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2205378" w:rsidR="00AC76A5" w:rsidRPr="009217A9" w:rsidRDefault="00AC76A5" w:rsidP="00AC76A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10377</w:t>
            </w:r>
          </w:p>
        </w:tc>
        <w:tc>
          <w:tcPr>
            <w:tcW w:w="1133" w:type="dxa"/>
            <w:shd w:val="clear" w:color="auto" w:fill="auto"/>
          </w:tcPr>
          <w:p w14:paraId="522C2A34" w14:textId="4FA253F8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035BF904" w14:textId="338504A0" w:rsidR="00AC76A5" w:rsidRPr="009217A9" w:rsidRDefault="00AC76A5" w:rsidP="00AC76A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639.08</w:t>
            </w:r>
          </w:p>
        </w:tc>
        <w:tc>
          <w:tcPr>
            <w:tcW w:w="2410" w:type="dxa"/>
            <w:shd w:val="clear" w:color="auto" w:fill="auto"/>
          </w:tcPr>
          <w:p w14:paraId="7A6CC60C" w14:textId="12D57A12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It seems that CBW320-1 and CBW320-2 also needs to be considered.</w:t>
            </w:r>
          </w:p>
        </w:tc>
        <w:tc>
          <w:tcPr>
            <w:tcW w:w="2215" w:type="dxa"/>
            <w:shd w:val="clear" w:color="auto" w:fill="auto"/>
          </w:tcPr>
          <w:p w14:paraId="39F6B205" w14:textId="21E2F55D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CBW320-1 and CBW320-2.</w:t>
            </w:r>
          </w:p>
        </w:tc>
        <w:tc>
          <w:tcPr>
            <w:tcW w:w="2693" w:type="dxa"/>
            <w:shd w:val="clear" w:color="auto" w:fill="auto"/>
          </w:tcPr>
          <w:p w14:paraId="17617B02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11B8BBA5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893F880" w14:textId="3F2ED9FD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gree with the commenter in principle.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320MHz is defined as CBW320-1 and CBW320-2 in the </w:t>
            </w:r>
            <w:proofErr w:type="spellStart"/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</w:t>
            </w:r>
            <w:proofErr w:type="spellEnd"/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CHANNEL BANDWIDTH. So, it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can be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added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t. </w:t>
            </w:r>
          </w:p>
          <w:p w14:paraId="2FB0FDE0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4B4045D" w14:textId="4BE8E632" w:rsidR="00AC76A5" w:rsidRPr="00D73BE5" w:rsidRDefault="00AC76A5" w:rsidP="00AC76A5">
            <w:pPr>
              <w:rPr>
                <w:lang w:eastAsia="ko-KR"/>
              </w:rPr>
            </w:pPr>
            <w:r w:rsidRPr="00D73BE5">
              <w:rPr>
                <w:lang w:eastAsia="ko-KR"/>
              </w:rPr>
              <w:t xml:space="preserve">Instruction to </w:t>
            </w:r>
            <w:proofErr w:type="spellStart"/>
            <w:r w:rsidRPr="00D73BE5">
              <w:rPr>
                <w:lang w:eastAsia="ko-KR"/>
              </w:rPr>
              <w:t>TGbe</w:t>
            </w:r>
            <w:proofErr w:type="spellEnd"/>
            <w:r w:rsidRPr="00D73BE5">
              <w:rPr>
                <w:lang w:eastAsia="ko-KR"/>
              </w:rPr>
              <w:t xml:space="preserve"> Editor: incorporate the changes in https://mentor.ieee.org/802.11/dcn/21/</w:t>
            </w:r>
            <w:r w:rsidRPr="00D73BE5">
              <w:t xml:space="preserve"> </w:t>
            </w:r>
            <w:r w:rsidRPr="00D73BE5">
              <w:rPr>
                <w:lang w:eastAsia="ko-KR"/>
              </w:rPr>
              <w:t>11-21-</w:t>
            </w:r>
            <w:r w:rsidR="00751420">
              <w:rPr>
                <w:lang w:eastAsia="ko-KR"/>
              </w:rPr>
              <w:t>1293</w:t>
            </w:r>
            <w:r w:rsidRPr="00D73BE5">
              <w:rPr>
                <w:lang w:eastAsia="ko-KR"/>
              </w:rPr>
              <w:t>-00-00be-</w:t>
            </w:r>
            <w:r>
              <w:rPr>
                <w:lang w:eastAsia="ko-KR"/>
              </w:rPr>
              <w:t>LB266</w:t>
            </w:r>
            <w:r w:rsidRPr="00D73BE5">
              <w:rPr>
                <w:lang w:eastAsia="ko-KR"/>
              </w:rPr>
              <w:t>-CR-for-</w:t>
            </w:r>
            <w:r w:rsidR="00751420">
              <w:rPr>
                <w:rFonts w:hint="eastAsia"/>
                <w:lang w:eastAsia="ko-KR"/>
              </w:rPr>
              <w:t xml:space="preserve">clause </w:t>
            </w:r>
            <w:r w:rsidR="00751420">
              <w:rPr>
                <w:lang w:eastAsia="ko-KR"/>
              </w:rPr>
              <w:t>36.3.12.3</w:t>
            </w:r>
            <w:r w:rsidRPr="00D73BE5">
              <w:rPr>
                <w:lang w:eastAsia="ko-KR"/>
              </w:rPr>
              <w:t>.docx.</w:t>
            </w:r>
          </w:p>
          <w:p w14:paraId="5EBF785A" w14:textId="7ECFE513" w:rsidR="00AC76A5" w:rsidRPr="00FD2FE6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D5E1128" w14:textId="77777777" w:rsidR="004D5766" w:rsidRDefault="004D576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E089728" w14:textId="3EA2C840" w:rsidR="00DE0E5B" w:rsidRDefault="00DE0E5B" w:rsidP="00127970">
      <w:pPr>
        <w:pStyle w:val="BodyText"/>
        <w:rPr>
          <w:lang w:eastAsia="ko-KR"/>
        </w:rPr>
      </w:pPr>
      <w:r>
        <w:rPr>
          <w:lang w:eastAsia="ko-KR"/>
        </w:rPr>
        <w:t xml:space="preserve">At </w:t>
      </w:r>
      <w:r>
        <w:rPr>
          <w:rFonts w:hint="eastAsia"/>
          <w:lang w:eastAsia="ko-KR"/>
        </w:rPr>
        <w:t>P</w:t>
      </w:r>
      <w:r w:rsidR="00F560C4">
        <w:rPr>
          <w:lang w:eastAsia="ko-KR"/>
        </w:rPr>
        <w:t>63</w:t>
      </w:r>
      <w:r w:rsidR="00937F0A">
        <w:rPr>
          <w:lang w:eastAsia="ko-KR"/>
        </w:rPr>
        <w:t>9</w:t>
      </w:r>
      <w:r>
        <w:rPr>
          <w:rFonts w:hint="eastAsia"/>
          <w:lang w:eastAsia="ko-KR"/>
        </w:rPr>
        <w:t>L</w:t>
      </w:r>
      <w:r w:rsidR="00937F0A">
        <w:rPr>
          <w:lang w:eastAsia="ko-KR"/>
        </w:rPr>
        <w:t>08</w:t>
      </w:r>
      <w:r>
        <w:rPr>
          <w:lang w:eastAsia="ko-KR"/>
        </w:rPr>
        <w:t xml:space="preserve"> in D</w:t>
      </w:r>
      <w:r w:rsidR="00F560C4">
        <w:rPr>
          <w:lang w:eastAsia="ko-KR"/>
        </w:rPr>
        <w:t>2</w:t>
      </w:r>
      <w:r>
        <w:rPr>
          <w:lang w:eastAsia="ko-KR"/>
        </w:rPr>
        <w:t>.</w:t>
      </w:r>
      <w:r w:rsidR="00F560C4">
        <w:rPr>
          <w:lang w:eastAsia="ko-KR"/>
        </w:rPr>
        <w:t>0</w:t>
      </w:r>
      <w:r>
        <w:rPr>
          <w:lang w:eastAsia="ko-KR"/>
        </w:rPr>
        <w:t xml:space="preserve"> </w:t>
      </w:r>
    </w:p>
    <w:p w14:paraId="1C125DA9" w14:textId="496CD982" w:rsidR="00DE0E5B" w:rsidRDefault="00937F0A" w:rsidP="00127970">
      <w:pPr>
        <w:pStyle w:val="BodyText"/>
        <w:rPr>
          <w:lang w:eastAsia="ko-KR"/>
        </w:rPr>
      </w:pPr>
      <w:r w:rsidRPr="00937F0A">
        <w:rPr>
          <w:noProof/>
          <w:lang w:val="en-US" w:eastAsia="ko-KR"/>
        </w:rPr>
        <w:drawing>
          <wp:inline distT="0" distB="0" distL="0" distR="0" wp14:anchorId="37A83A88" wp14:editId="30A51D96">
            <wp:extent cx="2517775" cy="7899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F906" w14:textId="77777777" w:rsidR="00F560C4" w:rsidRPr="00FD2FE6" w:rsidRDefault="00F560C4" w:rsidP="00127970">
      <w:pPr>
        <w:pStyle w:val="BodyText"/>
        <w:rPr>
          <w:b/>
          <w:i/>
          <w:lang w:eastAsia="ko-KR"/>
        </w:rPr>
      </w:pPr>
    </w:p>
    <w:p w14:paraId="21F5C69D" w14:textId="7BD6D71E" w:rsidR="00796D0D" w:rsidRDefault="00FD2FE6" w:rsidP="00127970">
      <w:pPr>
        <w:pStyle w:val="BodyText"/>
        <w:rPr>
          <w:b/>
          <w:i/>
          <w:lang w:eastAsia="ko-KR"/>
        </w:rPr>
      </w:pPr>
      <w:proofErr w:type="spellStart"/>
      <w:r w:rsidRPr="00FD2FE6">
        <w:rPr>
          <w:b/>
          <w:i/>
          <w:lang w:eastAsia="ko-KR"/>
        </w:rPr>
        <w:t>TGbe</w:t>
      </w:r>
      <w:proofErr w:type="spellEnd"/>
      <w:r w:rsidRPr="00FD2FE6">
        <w:rPr>
          <w:b/>
          <w:i/>
          <w:lang w:eastAsia="ko-KR"/>
        </w:rPr>
        <w:t xml:space="preserve"> Editor: </w:t>
      </w:r>
      <w:r>
        <w:rPr>
          <w:b/>
          <w:i/>
          <w:lang w:eastAsia="ko-KR"/>
        </w:rPr>
        <w:t xml:space="preserve">please modify the </w:t>
      </w:r>
      <w:r w:rsidR="00937F0A">
        <w:rPr>
          <w:b/>
          <w:i/>
          <w:lang w:eastAsia="ko-KR"/>
        </w:rPr>
        <w:t>follow</w:t>
      </w:r>
      <w:r w:rsidR="00796D0D">
        <w:rPr>
          <w:b/>
          <w:i/>
          <w:lang w:eastAsia="ko-KR"/>
        </w:rPr>
        <w:t>ing</w:t>
      </w:r>
      <w:r>
        <w:rPr>
          <w:b/>
          <w:i/>
          <w:lang w:eastAsia="ko-KR"/>
        </w:rPr>
        <w:t xml:space="preserve"> at </w:t>
      </w:r>
      <w:r w:rsidRPr="00FD2FE6">
        <w:rPr>
          <w:rFonts w:hint="eastAsia"/>
          <w:b/>
          <w:i/>
          <w:lang w:eastAsia="ko-KR"/>
        </w:rPr>
        <w:t>P</w:t>
      </w:r>
      <w:r w:rsidR="00937F0A">
        <w:rPr>
          <w:b/>
          <w:i/>
          <w:lang w:eastAsia="ko-KR"/>
        </w:rPr>
        <w:t>6</w:t>
      </w:r>
      <w:r w:rsidR="006858DD">
        <w:rPr>
          <w:b/>
          <w:i/>
          <w:lang w:eastAsia="ko-KR"/>
        </w:rPr>
        <w:t>51</w:t>
      </w:r>
      <w:r w:rsidRPr="00FD2FE6">
        <w:rPr>
          <w:rFonts w:hint="eastAsia"/>
          <w:b/>
          <w:i/>
          <w:lang w:eastAsia="ko-KR"/>
        </w:rPr>
        <w:t>L</w:t>
      </w:r>
      <w:r w:rsidR="00937F0A">
        <w:rPr>
          <w:b/>
          <w:i/>
          <w:lang w:eastAsia="ko-KR"/>
        </w:rPr>
        <w:t>0</w:t>
      </w:r>
      <w:r w:rsidR="006858DD">
        <w:rPr>
          <w:b/>
          <w:i/>
          <w:lang w:eastAsia="ko-KR"/>
        </w:rPr>
        <w:t>7</w:t>
      </w:r>
      <w:r>
        <w:rPr>
          <w:b/>
          <w:i/>
          <w:lang w:eastAsia="ko-KR"/>
        </w:rPr>
        <w:t xml:space="preserve"> of 11be D2.</w:t>
      </w:r>
      <w:r w:rsidR="00603F3C">
        <w:rPr>
          <w:b/>
          <w:i/>
          <w:lang w:eastAsia="ko-KR"/>
        </w:rPr>
        <w:t>1</w:t>
      </w:r>
      <w:r>
        <w:rPr>
          <w:b/>
          <w:i/>
          <w:lang w:eastAsia="ko-KR"/>
        </w:rPr>
        <w:t xml:space="preserve"> as follows</w:t>
      </w:r>
    </w:p>
    <w:p w14:paraId="693C99FA" w14:textId="036D85DF" w:rsidR="00FD2FE6" w:rsidRPr="004F66EB" w:rsidRDefault="004E6BF8" w:rsidP="00127970">
      <w:pPr>
        <w:pStyle w:val="BodyText"/>
      </w:pPr>
      <m:oMathPara>
        <m:oMath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맑은 고딕" w:hAnsi="Cambria Math"/>
                  <w:i/>
                  <w:lang w:eastAsia="ko-KR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맑은 고딕" w:hAnsi="Cambria Math"/>
                  <w:lang w:eastAsia="ko-KR"/>
                </w:rPr>
                <m:t>20MHz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1,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if CH_BANDWIDTH is CBW20           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2,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if CH_BANDWIDTH is CBW40                                      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4,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 if CH_BANDWIDTH is CBW80                                      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8,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if CH_BANDWIDTH is CBW160,                                    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16,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if CH_BANDWIDTH is CBW320,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CBW320-1, and CBW320-2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5D0802E4" w14:textId="77777777" w:rsidR="004F66EB" w:rsidRDefault="004F66EB" w:rsidP="00127970">
      <w:pPr>
        <w:pStyle w:val="BodyText"/>
      </w:pPr>
    </w:p>
    <w:p w14:paraId="696B2E38" w14:textId="52FBD391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12018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F66EB" w14:paraId="55F36301" w14:textId="77777777" w:rsidTr="00022023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FD91C0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715BBF2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7D8069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5826464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652225F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7FD92BD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66EB" w:rsidRPr="00821890" w14:paraId="1253A407" w14:textId="77777777" w:rsidTr="00022023">
        <w:trPr>
          <w:trHeight w:val="734"/>
        </w:trPr>
        <w:tc>
          <w:tcPr>
            <w:tcW w:w="735" w:type="dxa"/>
            <w:shd w:val="clear" w:color="auto" w:fill="auto"/>
          </w:tcPr>
          <w:p w14:paraId="15DED370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12018</w:t>
            </w:r>
          </w:p>
        </w:tc>
        <w:tc>
          <w:tcPr>
            <w:tcW w:w="1133" w:type="dxa"/>
            <w:shd w:val="clear" w:color="auto" w:fill="auto"/>
          </w:tcPr>
          <w:p w14:paraId="206236F2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72E2B1C9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638.46</w:t>
            </w:r>
          </w:p>
        </w:tc>
        <w:tc>
          <w:tcPr>
            <w:tcW w:w="2410" w:type="dxa"/>
            <w:shd w:val="clear" w:color="auto" w:fill="auto"/>
          </w:tcPr>
          <w:p w14:paraId="7DCB5DFB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"N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_{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>L-LTF}^{Tone}" to "N_{L-STF}^{Tone}".</w:t>
            </w:r>
          </w:p>
        </w:tc>
        <w:tc>
          <w:tcPr>
            <w:tcW w:w="2215" w:type="dxa"/>
            <w:shd w:val="clear" w:color="auto" w:fill="auto"/>
          </w:tcPr>
          <w:p w14:paraId="7DE17106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4CB9E359" w14:textId="77777777" w:rsidR="004F66EB" w:rsidRDefault="004F66EB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 </w:t>
            </w:r>
          </w:p>
        </w:tc>
      </w:tr>
    </w:tbl>
    <w:p w14:paraId="5EE61B8B" w14:textId="77777777" w:rsidR="004F66EB" w:rsidRDefault="004F66EB" w:rsidP="004F66EB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P638L46 at D2.0 </w:t>
      </w:r>
    </w:p>
    <w:p w14:paraId="1763C437" w14:textId="72E8ECFB" w:rsidR="004F66EB" w:rsidRDefault="004F66EB" w:rsidP="00127970">
      <w:pPr>
        <w:pStyle w:val="BodyText"/>
        <w:rPr>
          <w:lang w:eastAsia="ko-KR"/>
        </w:rPr>
      </w:pPr>
      <w:r w:rsidRPr="004F66EB">
        <w:rPr>
          <w:rFonts w:hint="eastAsia"/>
          <w:noProof/>
          <w:lang w:val="en-US" w:eastAsia="ko-KR"/>
        </w:rPr>
        <w:drawing>
          <wp:inline distT="0" distB="0" distL="0" distR="0" wp14:anchorId="6CD84813" wp14:editId="4051FA83">
            <wp:extent cx="5881376" cy="706582"/>
            <wp:effectExtent l="0" t="0" r="508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60" cy="7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8D72" w14:textId="77777777" w:rsidR="004F66EB" w:rsidRDefault="004F66EB" w:rsidP="00127970">
      <w:pPr>
        <w:pStyle w:val="BodyText"/>
        <w:rPr>
          <w:lang w:eastAsia="ko-KR"/>
        </w:rPr>
      </w:pPr>
    </w:p>
    <w:p w14:paraId="10408907" w14:textId="77777777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10377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F66EB" w14:paraId="4F5F0750" w14:textId="77777777" w:rsidTr="00022023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6D59D13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BF798F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4B475B5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A144DC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7F8F83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557AB9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66EB" w:rsidRPr="00821890" w14:paraId="4E669212" w14:textId="77777777" w:rsidTr="00022023">
        <w:trPr>
          <w:trHeight w:val="734"/>
        </w:trPr>
        <w:tc>
          <w:tcPr>
            <w:tcW w:w="735" w:type="dxa"/>
            <w:shd w:val="clear" w:color="auto" w:fill="auto"/>
          </w:tcPr>
          <w:p w14:paraId="08736243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10743</w:t>
            </w:r>
          </w:p>
        </w:tc>
        <w:tc>
          <w:tcPr>
            <w:tcW w:w="1133" w:type="dxa"/>
            <w:shd w:val="clear" w:color="auto" w:fill="auto"/>
          </w:tcPr>
          <w:p w14:paraId="4D8D51BF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4185E913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638.48</w:t>
            </w:r>
          </w:p>
        </w:tc>
        <w:tc>
          <w:tcPr>
            <w:tcW w:w="2410" w:type="dxa"/>
            <w:shd w:val="clear" w:color="auto" w:fill="auto"/>
          </w:tcPr>
          <w:p w14:paraId="494B4BD4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Equation (36-10) is about EHT TB PPDU. 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Eta_pre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-EHT should be 1 for EHT MU PPDU.</w:t>
            </w:r>
          </w:p>
        </w:tc>
        <w:tc>
          <w:tcPr>
            <w:tcW w:w="2215" w:type="dxa"/>
            <w:shd w:val="clear" w:color="auto" w:fill="auto"/>
          </w:tcPr>
          <w:p w14:paraId="68A8DA42" w14:textId="5FF99203" w:rsidR="004F66EB" w:rsidRDefault="004F66EB" w:rsidP="003A3A5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Clarify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eta_pre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-EHT value in EHT TB PPDU vs. EHT MU PPDU.  The annotation should be applied to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eta_pre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-EHT shown in L-LTF, L-SIG, and L-RSIG as well.</w:t>
            </w:r>
          </w:p>
        </w:tc>
        <w:tc>
          <w:tcPr>
            <w:tcW w:w="2693" w:type="dxa"/>
            <w:shd w:val="clear" w:color="auto" w:fill="auto"/>
          </w:tcPr>
          <w:p w14:paraId="7DB3B17D" w14:textId="6A8A7C61" w:rsidR="004F66EB" w:rsidRDefault="00B344DF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92C903E" w14:textId="77777777" w:rsidR="00F14DC1" w:rsidRDefault="00F14DC1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F695BE0" w14:textId="6FC700AA" w:rsidR="00B344DF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6196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equation (36-10) is applied to EHT TB PPDU. And, Eta Pre-EHT is only applied to EHT TB PPDU as described in P635L39. However, to define the L-STF, L-LTF, L-SIG, and RL-SIG by considering both PPDU types, this parameter is included in each equation for each field. So, to clarify it, we can amend the text. </w:t>
            </w:r>
          </w:p>
          <w:p w14:paraId="40715A1E" w14:textId="77777777" w:rsidR="00B6196A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79AFB27" w14:textId="77777777" w:rsidR="00B6196A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ACFCC0" w14:textId="77777777" w:rsidR="00751420" w:rsidRPr="00D73BE5" w:rsidRDefault="00751420" w:rsidP="00751420">
            <w:pPr>
              <w:rPr>
                <w:lang w:eastAsia="ko-KR"/>
              </w:rPr>
            </w:pPr>
            <w:r w:rsidRPr="00D73BE5">
              <w:rPr>
                <w:lang w:eastAsia="ko-KR"/>
              </w:rPr>
              <w:t xml:space="preserve">Instruction to </w:t>
            </w:r>
            <w:proofErr w:type="spellStart"/>
            <w:r w:rsidRPr="00D73BE5">
              <w:rPr>
                <w:lang w:eastAsia="ko-KR"/>
              </w:rPr>
              <w:t>TGbe</w:t>
            </w:r>
            <w:proofErr w:type="spellEnd"/>
            <w:r w:rsidRPr="00D73BE5">
              <w:rPr>
                <w:lang w:eastAsia="ko-KR"/>
              </w:rPr>
              <w:t xml:space="preserve"> Editor: incorporate the changes in https://mentor.ieee.org/802.11/dcn/21/</w:t>
            </w:r>
            <w:r w:rsidRPr="00D73BE5">
              <w:t xml:space="preserve"> </w:t>
            </w:r>
            <w:r w:rsidRPr="00D73BE5">
              <w:rPr>
                <w:lang w:eastAsia="ko-KR"/>
              </w:rPr>
              <w:t>11-21-</w:t>
            </w:r>
            <w:r>
              <w:rPr>
                <w:lang w:eastAsia="ko-KR"/>
              </w:rPr>
              <w:t>1293</w:t>
            </w:r>
            <w:r w:rsidRPr="00D73BE5">
              <w:rPr>
                <w:lang w:eastAsia="ko-KR"/>
              </w:rPr>
              <w:t>-00-00be-</w:t>
            </w:r>
            <w:r>
              <w:rPr>
                <w:lang w:eastAsia="ko-KR"/>
              </w:rPr>
              <w:t>LB266</w:t>
            </w:r>
            <w:r w:rsidRPr="00D73BE5">
              <w:rPr>
                <w:lang w:eastAsia="ko-KR"/>
              </w:rPr>
              <w:t>-CR-for-</w:t>
            </w:r>
            <w:r>
              <w:rPr>
                <w:rFonts w:hint="eastAsia"/>
                <w:lang w:eastAsia="ko-KR"/>
              </w:rPr>
              <w:t xml:space="preserve">clause </w:t>
            </w:r>
            <w:r>
              <w:rPr>
                <w:lang w:eastAsia="ko-KR"/>
              </w:rPr>
              <w:t>36.3.12.3</w:t>
            </w:r>
            <w:r w:rsidRPr="00D73BE5">
              <w:rPr>
                <w:lang w:eastAsia="ko-KR"/>
              </w:rPr>
              <w:t>.docx.</w:t>
            </w:r>
          </w:p>
          <w:p w14:paraId="07F6ACB8" w14:textId="77777777" w:rsidR="00B344DF" w:rsidRPr="00751420" w:rsidRDefault="00B344DF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bookmarkStart w:id="0" w:name="_GoBack"/>
            <w:bookmarkEnd w:id="0"/>
          </w:p>
          <w:p w14:paraId="30C9F270" w14:textId="6F742A62" w:rsidR="00C37ACF" w:rsidRDefault="005636FB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</w:tbl>
    <w:p w14:paraId="02D368D7" w14:textId="2AFB228E" w:rsidR="004F66EB" w:rsidRDefault="004F66EB" w:rsidP="00127970">
      <w:pPr>
        <w:pStyle w:val="BodyText"/>
        <w:rPr>
          <w:lang w:eastAsia="ko-KR"/>
        </w:rPr>
      </w:pPr>
    </w:p>
    <w:p w14:paraId="52150532" w14:textId="6ED07A7C" w:rsidR="00F14DC1" w:rsidRDefault="00F14DC1" w:rsidP="00127970">
      <w:pPr>
        <w:pStyle w:val="BodyText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>635L39</w:t>
      </w:r>
    </w:p>
    <w:p w14:paraId="388D22F0" w14:textId="3E14BDC5" w:rsidR="00C37ACF" w:rsidRDefault="00C37ACF" w:rsidP="00127970">
      <w:pPr>
        <w:pStyle w:val="BodyText"/>
        <w:rPr>
          <w:noProof/>
          <w:lang w:val="en-US" w:eastAsia="ko-KR"/>
        </w:rPr>
      </w:pPr>
      <w:r w:rsidRPr="00F14DC1">
        <w:rPr>
          <w:rFonts w:hint="eastAsia"/>
          <w:noProof/>
          <w:lang w:val="en-US" w:eastAsia="ko-KR"/>
        </w:rPr>
        <w:drawing>
          <wp:inline distT="0" distB="0" distL="0" distR="0" wp14:anchorId="3CC11392" wp14:editId="56189C2F">
            <wp:extent cx="5622925" cy="89662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23D6" w14:textId="77777777" w:rsidR="00C37ACF" w:rsidRDefault="00C37ACF" w:rsidP="00127970">
      <w:pPr>
        <w:pStyle w:val="BodyText"/>
        <w:rPr>
          <w:noProof/>
          <w:lang w:val="en-US" w:eastAsia="ko-KR"/>
        </w:rPr>
      </w:pPr>
    </w:p>
    <w:p w14:paraId="03885A15" w14:textId="7B96CEB6" w:rsidR="00B344DF" w:rsidRDefault="00B344DF" w:rsidP="00B344DF">
      <w:pPr>
        <w:pStyle w:val="BodyText"/>
        <w:rPr>
          <w:b/>
          <w:i/>
          <w:lang w:eastAsia="ko-KR"/>
        </w:rPr>
      </w:pPr>
      <w:proofErr w:type="spellStart"/>
      <w:r w:rsidRPr="00FD2FE6">
        <w:rPr>
          <w:b/>
          <w:i/>
          <w:lang w:eastAsia="ko-KR"/>
        </w:rPr>
        <w:t>TGbe</w:t>
      </w:r>
      <w:proofErr w:type="spellEnd"/>
      <w:r w:rsidRPr="00FD2FE6">
        <w:rPr>
          <w:b/>
          <w:i/>
          <w:lang w:eastAsia="ko-KR"/>
        </w:rPr>
        <w:t xml:space="preserve"> Editor: </w:t>
      </w:r>
      <w:r>
        <w:rPr>
          <w:b/>
          <w:i/>
          <w:lang w:eastAsia="ko-KR"/>
        </w:rPr>
        <w:t xml:space="preserve">please modify the following at </w:t>
      </w:r>
      <w:r w:rsidRPr="00FD2FE6">
        <w:rPr>
          <w:rFonts w:hint="eastAsia"/>
          <w:b/>
          <w:i/>
          <w:lang w:eastAsia="ko-KR"/>
        </w:rPr>
        <w:t>P</w:t>
      </w:r>
      <w:r>
        <w:rPr>
          <w:b/>
          <w:i/>
          <w:lang w:eastAsia="ko-KR"/>
        </w:rPr>
        <w:t>6</w:t>
      </w:r>
      <w:r w:rsidR="006858DD">
        <w:rPr>
          <w:b/>
          <w:i/>
          <w:lang w:eastAsia="ko-KR"/>
        </w:rPr>
        <w:t>50</w:t>
      </w:r>
      <w:r w:rsidRPr="00FD2FE6">
        <w:rPr>
          <w:rFonts w:hint="eastAsia"/>
          <w:b/>
          <w:i/>
          <w:lang w:eastAsia="ko-KR"/>
        </w:rPr>
        <w:t>L</w:t>
      </w:r>
      <w:r>
        <w:rPr>
          <w:b/>
          <w:i/>
          <w:lang w:eastAsia="ko-KR"/>
        </w:rPr>
        <w:t>4</w:t>
      </w:r>
      <w:r w:rsidR="006858DD">
        <w:rPr>
          <w:b/>
          <w:i/>
          <w:lang w:eastAsia="ko-KR"/>
        </w:rPr>
        <w:t>9 of 11be D2.1</w:t>
      </w:r>
      <w:r>
        <w:rPr>
          <w:b/>
          <w:i/>
          <w:lang w:eastAsia="ko-KR"/>
        </w:rPr>
        <w:t xml:space="preserve"> as follows</w:t>
      </w:r>
    </w:p>
    <w:p w14:paraId="72460706" w14:textId="77777777" w:rsidR="00B344DF" w:rsidRPr="00B344DF" w:rsidRDefault="00B344DF" w:rsidP="00127970">
      <w:pPr>
        <w:pStyle w:val="BodyText"/>
        <w:rPr>
          <w:noProof/>
          <w:lang w:eastAsia="ko-KR"/>
        </w:rPr>
      </w:pPr>
    </w:p>
    <w:p w14:paraId="30A589A2" w14:textId="6AB06D81" w:rsidR="00C37ACF" w:rsidRDefault="004E6BF8" w:rsidP="00127970">
      <w:pPr>
        <w:pStyle w:val="BodyText"/>
        <w:rPr>
          <w:noProof/>
          <w:lang w:val="en-US"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lang w:eastAsia="ko-K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eastAsia="ko-KR"/>
              </w:rPr>
              <m:t>Pre-EHT</m:t>
            </m:r>
          </m:sub>
        </m:sSub>
      </m:oMath>
      <w:r w:rsidR="00950CC9" w:rsidRPr="00950CC9">
        <w:rPr>
          <w:rFonts w:eastAsia="맑은 고딕" w:hint="eastAsia"/>
          <w:lang w:eastAsia="ko-KR"/>
        </w:rPr>
        <w:t xml:space="preserve"> </w:t>
      </w:r>
      <w:proofErr w:type="gramStart"/>
      <w:r w:rsidR="00950CC9" w:rsidRPr="00950CC9">
        <w:rPr>
          <w:rFonts w:eastAsia="맑은 고딕"/>
          <w:lang w:eastAsia="ko-KR"/>
        </w:rPr>
        <w:t>is</w:t>
      </w:r>
      <w:proofErr w:type="gramEnd"/>
      <w:r w:rsidR="00950CC9" w:rsidRPr="00950CC9">
        <w:rPr>
          <w:rFonts w:eastAsia="맑은 고딕"/>
          <w:lang w:eastAsia="ko-KR"/>
        </w:rPr>
        <w:t xml:space="preserve"> defined in Equation (36-10) </w:t>
      </w:r>
      <w:r w:rsidR="00950CC9" w:rsidRPr="00950CC9">
        <w:rPr>
          <w:rFonts w:eastAsia="맑은 고딕"/>
          <w:color w:val="FF0000"/>
          <w:lang w:eastAsia="ko-KR"/>
        </w:rPr>
        <w:t xml:space="preserve">for EHT TB PPDU. </w:t>
      </w:r>
      <w:r w:rsidR="00C161C5" w:rsidRPr="00950CC9">
        <w:rPr>
          <w:rFonts w:eastAsia="맑은 고딕"/>
          <w:color w:val="FF0000"/>
          <w:lang w:eastAsia="ko-KR"/>
        </w:rPr>
        <w:t>Otherwise</w:t>
      </w:r>
      <w:r w:rsidR="00950CC9" w:rsidRPr="00950CC9">
        <w:rPr>
          <w:rFonts w:eastAsia="맑은 고딕"/>
          <w:color w:val="FF00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color w:val="FF0000"/>
                <w:lang w:eastAsia="ko-KR"/>
              </w:rPr>
              <m:t>Pre-EHT</m:t>
            </m:r>
          </m:sub>
        </m:sSub>
      </m:oMath>
      <w:r w:rsidR="00950CC9" w:rsidRPr="00950CC9">
        <w:rPr>
          <w:rFonts w:eastAsia="맑은 고딕" w:hint="eastAsia"/>
          <w:color w:val="FF0000"/>
          <w:lang w:eastAsia="ko-KR"/>
        </w:rPr>
        <w:t>=1</w:t>
      </w:r>
      <w:r w:rsidR="00950CC9">
        <w:rPr>
          <w:rFonts w:eastAsia="맑은 고딕" w:hint="eastAsia"/>
          <w:lang w:eastAsia="ko-KR"/>
        </w:rPr>
        <w:t>.</w:t>
      </w:r>
    </w:p>
    <w:p w14:paraId="4FFE9F25" w14:textId="03D91E6A" w:rsidR="004F66EB" w:rsidRPr="004F66EB" w:rsidRDefault="004F66EB" w:rsidP="00127970">
      <w:pPr>
        <w:pStyle w:val="BodyText"/>
        <w:rPr>
          <w:lang w:eastAsia="ko-KR"/>
        </w:rPr>
      </w:pPr>
    </w:p>
    <w:sectPr w:rsidR="004F66EB" w:rsidRPr="004F66EB" w:rsidSect="00C74A9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9EC0D" w14:textId="77777777" w:rsidR="004E6BF8" w:rsidRDefault="004E6BF8">
      <w:r>
        <w:separator/>
      </w:r>
    </w:p>
  </w:endnote>
  <w:endnote w:type="continuationSeparator" w:id="0">
    <w:p w14:paraId="4E1922E1" w14:textId="77777777" w:rsidR="004E6BF8" w:rsidRDefault="004E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3E8C7FD2" w:rsidR="00C0354C" w:rsidRDefault="00C035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51420">
      <w:rPr>
        <w:noProof/>
      </w:rPr>
      <w:t>3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C0354C" w:rsidRPr="00FE49EB" w:rsidRDefault="00C035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3E8E5" w14:textId="77777777" w:rsidR="004E6BF8" w:rsidRDefault="004E6BF8">
      <w:r>
        <w:separator/>
      </w:r>
    </w:p>
  </w:footnote>
  <w:footnote w:type="continuationSeparator" w:id="0">
    <w:p w14:paraId="72792C05" w14:textId="77777777" w:rsidR="004E6BF8" w:rsidRDefault="004E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1A0BC11" w:rsidR="00C0354C" w:rsidRDefault="005F7DD2" w:rsidP="00844104">
    <w:pPr>
      <w:pStyle w:val="a4"/>
      <w:tabs>
        <w:tab w:val="clear" w:pos="6480"/>
        <w:tab w:val="center" w:pos="4680"/>
        <w:tab w:val="right" w:pos="9360"/>
      </w:tabs>
      <w:ind w:firstLineChars="50" w:firstLine="137"/>
    </w:pPr>
    <w:r>
      <w:rPr>
        <w:lang w:eastAsia="ko-KR"/>
      </w:rPr>
      <w:t>Aug</w:t>
    </w:r>
    <w:r w:rsidR="006D32D1">
      <w:rPr>
        <w:rFonts w:hint="eastAsia"/>
        <w:lang w:eastAsia="ko-KR"/>
      </w:rPr>
      <w:t>.</w:t>
    </w:r>
    <w:r w:rsidR="00C0354C">
      <w:rPr>
        <w:lang w:eastAsia="ko-KR"/>
      </w:rPr>
      <w:t xml:space="preserve"> 20</w:t>
    </w:r>
    <w:r w:rsidR="00C0354C">
      <w:t>2</w:t>
    </w:r>
    <w:r w:rsidR="00C161C5">
      <w:t>2</w:t>
    </w:r>
    <w:r w:rsidR="00C0354C">
      <w:tab/>
    </w:r>
    <w:r w:rsidR="00C0354C">
      <w:tab/>
    </w:r>
    <w:fldSimple w:instr=" TITLE  \* MERGEFORMAT ">
      <w:r w:rsidR="00C0354C">
        <w:t>doc.: IEEE 802.11-2</w:t>
      </w:r>
      <w:r w:rsidR="00C161C5">
        <w:t>2</w:t>
      </w:r>
      <w:r w:rsidR="00C0354C">
        <w:t>/</w:t>
      </w:r>
    </w:fldSimple>
    <w:r w:rsidR="00EF6C75" w:rsidRPr="00EF6C75">
      <w:t>1293</w:t>
    </w:r>
    <w:r w:rsidR="00C0354C">
      <w:t>r</w:t>
    </w:r>
    <w:r w:rsidR="0075403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B09"/>
    <w:multiLevelType w:val="hybridMultilevel"/>
    <w:tmpl w:val="D58CE32A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F14BCC"/>
    <w:multiLevelType w:val="hybridMultilevel"/>
    <w:tmpl w:val="22C083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4409FE"/>
    <w:multiLevelType w:val="hybridMultilevel"/>
    <w:tmpl w:val="088EAD92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4E93224"/>
    <w:multiLevelType w:val="hybridMultilevel"/>
    <w:tmpl w:val="BE94A498"/>
    <w:lvl w:ilvl="0" w:tplc="E17C1196">
      <w:numFmt w:val="bullet"/>
      <w:lvlText w:val="-"/>
      <w:lvlJc w:val="left"/>
      <w:pPr>
        <w:ind w:left="7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3F81"/>
    <w:rsid w:val="00025002"/>
    <w:rsid w:val="00025215"/>
    <w:rsid w:val="0002639C"/>
    <w:rsid w:val="00031645"/>
    <w:rsid w:val="0003211C"/>
    <w:rsid w:val="00032E02"/>
    <w:rsid w:val="00033EA7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A8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4DA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645C"/>
    <w:rsid w:val="000B7F08"/>
    <w:rsid w:val="000C04B9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AB4"/>
    <w:rsid w:val="000F1E06"/>
    <w:rsid w:val="000F1F93"/>
    <w:rsid w:val="000F47A1"/>
    <w:rsid w:val="000F5794"/>
    <w:rsid w:val="000F5A3C"/>
    <w:rsid w:val="000F61F4"/>
    <w:rsid w:val="000F61FE"/>
    <w:rsid w:val="000F7452"/>
    <w:rsid w:val="000F766B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7121"/>
    <w:rsid w:val="00120580"/>
    <w:rsid w:val="00121364"/>
    <w:rsid w:val="00123361"/>
    <w:rsid w:val="00123CD4"/>
    <w:rsid w:val="0012412E"/>
    <w:rsid w:val="00124BA4"/>
    <w:rsid w:val="0012600D"/>
    <w:rsid w:val="00126F7A"/>
    <w:rsid w:val="00127344"/>
    <w:rsid w:val="00127970"/>
    <w:rsid w:val="0013004F"/>
    <w:rsid w:val="00130286"/>
    <w:rsid w:val="001322B5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1016"/>
    <w:rsid w:val="00152467"/>
    <w:rsid w:val="00153FAD"/>
    <w:rsid w:val="001547A8"/>
    <w:rsid w:val="001549A3"/>
    <w:rsid w:val="001556E8"/>
    <w:rsid w:val="00156787"/>
    <w:rsid w:val="00160192"/>
    <w:rsid w:val="00160619"/>
    <w:rsid w:val="00162FB8"/>
    <w:rsid w:val="00163F16"/>
    <w:rsid w:val="001664A3"/>
    <w:rsid w:val="00166669"/>
    <w:rsid w:val="001705DD"/>
    <w:rsid w:val="00172460"/>
    <w:rsid w:val="001727B9"/>
    <w:rsid w:val="001738A3"/>
    <w:rsid w:val="0017449E"/>
    <w:rsid w:val="0017479B"/>
    <w:rsid w:val="00174970"/>
    <w:rsid w:val="00175B26"/>
    <w:rsid w:val="00180FD5"/>
    <w:rsid w:val="00181978"/>
    <w:rsid w:val="0018245B"/>
    <w:rsid w:val="0018284A"/>
    <w:rsid w:val="00183394"/>
    <w:rsid w:val="00184047"/>
    <w:rsid w:val="001850A7"/>
    <w:rsid w:val="001850ED"/>
    <w:rsid w:val="00186A90"/>
    <w:rsid w:val="00190C7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11B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1F5E4F"/>
    <w:rsid w:val="0020389D"/>
    <w:rsid w:val="00205EDC"/>
    <w:rsid w:val="00207791"/>
    <w:rsid w:val="00211B34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A56"/>
    <w:rsid w:val="00225B08"/>
    <w:rsid w:val="00226EBD"/>
    <w:rsid w:val="00227DFB"/>
    <w:rsid w:val="00230E7B"/>
    <w:rsid w:val="002315FF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A9E"/>
    <w:rsid w:val="00257737"/>
    <w:rsid w:val="002600EB"/>
    <w:rsid w:val="00260F6A"/>
    <w:rsid w:val="00262BA5"/>
    <w:rsid w:val="0026301F"/>
    <w:rsid w:val="00264D47"/>
    <w:rsid w:val="00264DCB"/>
    <w:rsid w:val="00267489"/>
    <w:rsid w:val="00272ECE"/>
    <w:rsid w:val="00273ED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11"/>
    <w:rsid w:val="002E5287"/>
    <w:rsid w:val="002E58AC"/>
    <w:rsid w:val="002E71FC"/>
    <w:rsid w:val="002E7A28"/>
    <w:rsid w:val="002F1B53"/>
    <w:rsid w:val="002F272A"/>
    <w:rsid w:val="002F2D4F"/>
    <w:rsid w:val="002F5C7B"/>
    <w:rsid w:val="003002DE"/>
    <w:rsid w:val="00300768"/>
    <w:rsid w:val="00300F9E"/>
    <w:rsid w:val="003014F5"/>
    <w:rsid w:val="003044AC"/>
    <w:rsid w:val="00305B68"/>
    <w:rsid w:val="00307E65"/>
    <w:rsid w:val="00307F85"/>
    <w:rsid w:val="00312897"/>
    <w:rsid w:val="00317E81"/>
    <w:rsid w:val="0032121D"/>
    <w:rsid w:val="00326D9A"/>
    <w:rsid w:val="00327E24"/>
    <w:rsid w:val="0033024A"/>
    <w:rsid w:val="0033200F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2BE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0077"/>
    <w:rsid w:val="003817BE"/>
    <w:rsid w:val="003839B8"/>
    <w:rsid w:val="00383B86"/>
    <w:rsid w:val="00383D31"/>
    <w:rsid w:val="0038640A"/>
    <w:rsid w:val="0039133D"/>
    <w:rsid w:val="00392A99"/>
    <w:rsid w:val="003940CC"/>
    <w:rsid w:val="0039564A"/>
    <w:rsid w:val="00395A13"/>
    <w:rsid w:val="00395FFC"/>
    <w:rsid w:val="003A2858"/>
    <w:rsid w:val="003A3A5A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321"/>
    <w:rsid w:val="003F3CE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185B"/>
    <w:rsid w:val="00414539"/>
    <w:rsid w:val="00415209"/>
    <w:rsid w:val="00415514"/>
    <w:rsid w:val="004162C5"/>
    <w:rsid w:val="00416BE9"/>
    <w:rsid w:val="00417271"/>
    <w:rsid w:val="00417E29"/>
    <w:rsid w:val="0042009A"/>
    <w:rsid w:val="004205F9"/>
    <w:rsid w:val="004215F4"/>
    <w:rsid w:val="004222E0"/>
    <w:rsid w:val="00423877"/>
    <w:rsid w:val="00424110"/>
    <w:rsid w:val="00424588"/>
    <w:rsid w:val="00426089"/>
    <w:rsid w:val="00431DA6"/>
    <w:rsid w:val="00433024"/>
    <w:rsid w:val="004340BB"/>
    <w:rsid w:val="0043535E"/>
    <w:rsid w:val="004368EB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46E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59B"/>
    <w:rsid w:val="00486718"/>
    <w:rsid w:val="00486768"/>
    <w:rsid w:val="00490F85"/>
    <w:rsid w:val="004932C5"/>
    <w:rsid w:val="00494E5A"/>
    <w:rsid w:val="00496EA5"/>
    <w:rsid w:val="004A045B"/>
    <w:rsid w:val="004A2198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66"/>
    <w:rsid w:val="004D578D"/>
    <w:rsid w:val="004D63A0"/>
    <w:rsid w:val="004E1A38"/>
    <w:rsid w:val="004E1A97"/>
    <w:rsid w:val="004E2D03"/>
    <w:rsid w:val="004E3BAC"/>
    <w:rsid w:val="004E5DB4"/>
    <w:rsid w:val="004E6BF8"/>
    <w:rsid w:val="004F0D8B"/>
    <w:rsid w:val="004F14D1"/>
    <w:rsid w:val="004F23DC"/>
    <w:rsid w:val="004F42A4"/>
    <w:rsid w:val="004F5C2D"/>
    <w:rsid w:val="004F66EB"/>
    <w:rsid w:val="004F6AFF"/>
    <w:rsid w:val="004F7463"/>
    <w:rsid w:val="004F7ACE"/>
    <w:rsid w:val="005046F2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9C5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B7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4F0"/>
    <w:rsid w:val="00560867"/>
    <w:rsid w:val="00561CB7"/>
    <w:rsid w:val="005636FB"/>
    <w:rsid w:val="00563F25"/>
    <w:rsid w:val="005656ED"/>
    <w:rsid w:val="005666D9"/>
    <w:rsid w:val="00566705"/>
    <w:rsid w:val="00566D11"/>
    <w:rsid w:val="005670F0"/>
    <w:rsid w:val="0056750B"/>
    <w:rsid w:val="00567601"/>
    <w:rsid w:val="00574030"/>
    <w:rsid w:val="0057495D"/>
    <w:rsid w:val="00576FCC"/>
    <w:rsid w:val="00577F01"/>
    <w:rsid w:val="005832F3"/>
    <w:rsid w:val="00585E89"/>
    <w:rsid w:val="00590896"/>
    <w:rsid w:val="005915A7"/>
    <w:rsid w:val="00591927"/>
    <w:rsid w:val="00591C44"/>
    <w:rsid w:val="0059268A"/>
    <w:rsid w:val="00592E09"/>
    <w:rsid w:val="0059503B"/>
    <w:rsid w:val="00596F7C"/>
    <w:rsid w:val="005A0115"/>
    <w:rsid w:val="005A0ED7"/>
    <w:rsid w:val="005A0F67"/>
    <w:rsid w:val="005A0FA8"/>
    <w:rsid w:val="005A232A"/>
    <w:rsid w:val="005A25F3"/>
    <w:rsid w:val="005A3964"/>
    <w:rsid w:val="005A7DC3"/>
    <w:rsid w:val="005B0264"/>
    <w:rsid w:val="005B1A51"/>
    <w:rsid w:val="005B392B"/>
    <w:rsid w:val="005B3B31"/>
    <w:rsid w:val="005B607D"/>
    <w:rsid w:val="005B7C0D"/>
    <w:rsid w:val="005C004F"/>
    <w:rsid w:val="005C0130"/>
    <w:rsid w:val="005C03FC"/>
    <w:rsid w:val="005C1214"/>
    <w:rsid w:val="005C1630"/>
    <w:rsid w:val="005D16E9"/>
    <w:rsid w:val="005D2A85"/>
    <w:rsid w:val="005D3FAF"/>
    <w:rsid w:val="005D7724"/>
    <w:rsid w:val="005D7E4F"/>
    <w:rsid w:val="005D7F01"/>
    <w:rsid w:val="005E04FB"/>
    <w:rsid w:val="005E07EB"/>
    <w:rsid w:val="005E1461"/>
    <w:rsid w:val="005E2685"/>
    <w:rsid w:val="005E3477"/>
    <w:rsid w:val="005E38B5"/>
    <w:rsid w:val="005E3A8F"/>
    <w:rsid w:val="005E4676"/>
    <w:rsid w:val="005E4924"/>
    <w:rsid w:val="005E7FCE"/>
    <w:rsid w:val="005F04B7"/>
    <w:rsid w:val="005F185D"/>
    <w:rsid w:val="005F2ADC"/>
    <w:rsid w:val="005F3277"/>
    <w:rsid w:val="005F4E9B"/>
    <w:rsid w:val="005F5003"/>
    <w:rsid w:val="005F6434"/>
    <w:rsid w:val="005F71F9"/>
    <w:rsid w:val="005F7DD2"/>
    <w:rsid w:val="00601139"/>
    <w:rsid w:val="0060160F"/>
    <w:rsid w:val="00601B3E"/>
    <w:rsid w:val="006033F0"/>
    <w:rsid w:val="0060347D"/>
    <w:rsid w:val="00603E59"/>
    <w:rsid w:val="00603F3C"/>
    <w:rsid w:val="00605E42"/>
    <w:rsid w:val="006063CE"/>
    <w:rsid w:val="00607641"/>
    <w:rsid w:val="00610F5D"/>
    <w:rsid w:val="00613398"/>
    <w:rsid w:val="00616A63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3DC9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58DD"/>
    <w:rsid w:val="006867D6"/>
    <w:rsid w:val="00687179"/>
    <w:rsid w:val="0069276C"/>
    <w:rsid w:val="00694CC1"/>
    <w:rsid w:val="00694F80"/>
    <w:rsid w:val="00694FE2"/>
    <w:rsid w:val="00695616"/>
    <w:rsid w:val="006960A7"/>
    <w:rsid w:val="0069791F"/>
    <w:rsid w:val="006A150F"/>
    <w:rsid w:val="006A1568"/>
    <w:rsid w:val="006A1600"/>
    <w:rsid w:val="006A23E8"/>
    <w:rsid w:val="006A583F"/>
    <w:rsid w:val="006A6ECC"/>
    <w:rsid w:val="006B1595"/>
    <w:rsid w:val="006B16CD"/>
    <w:rsid w:val="006B1B2A"/>
    <w:rsid w:val="006B1F4A"/>
    <w:rsid w:val="006B1FA0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2D1"/>
    <w:rsid w:val="006D3314"/>
    <w:rsid w:val="006D43A9"/>
    <w:rsid w:val="006D61F5"/>
    <w:rsid w:val="006D650F"/>
    <w:rsid w:val="006D6551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052CC"/>
    <w:rsid w:val="00710500"/>
    <w:rsid w:val="00714A9C"/>
    <w:rsid w:val="00717FF4"/>
    <w:rsid w:val="007207AE"/>
    <w:rsid w:val="0072189A"/>
    <w:rsid w:val="00721E00"/>
    <w:rsid w:val="00723EDD"/>
    <w:rsid w:val="00726F7C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4915"/>
    <w:rsid w:val="00745712"/>
    <w:rsid w:val="00745980"/>
    <w:rsid w:val="00745AAE"/>
    <w:rsid w:val="0074616A"/>
    <w:rsid w:val="007476DB"/>
    <w:rsid w:val="0075000A"/>
    <w:rsid w:val="0075074A"/>
    <w:rsid w:val="00750BD5"/>
    <w:rsid w:val="00751017"/>
    <w:rsid w:val="00751420"/>
    <w:rsid w:val="00754038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4425"/>
    <w:rsid w:val="00777608"/>
    <w:rsid w:val="00780CFD"/>
    <w:rsid w:val="00781A65"/>
    <w:rsid w:val="00781A78"/>
    <w:rsid w:val="00784E9D"/>
    <w:rsid w:val="007858FB"/>
    <w:rsid w:val="00785E93"/>
    <w:rsid w:val="00786639"/>
    <w:rsid w:val="0078744E"/>
    <w:rsid w:val="00787DA9"/>
    <w:rsid w:val="007908AA"/>
    <w:rsid w:val="0079251B"/>
    <w:rsid w:val="007925C0"/>
    <w:rsid w:val="0079274C"/>
    <w:rsid w:val="00792AA8"/>
    <w:rsid w:val="0079367F"/>
    <w:rsid w:val="00793A45"/>
    <w:rsid w:val="00793A62"/>
    <w:rsid w:val="00795AE4"/>
    <w:rsid w:val="00796D0D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29FF"/>
    <w:rsid w:val="007C45FF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744"/>
    <w:rsid w:val="007F5529"/>
    <w:rsid w:val="007F65F6"/>
    <w:rsid w:val="00800788"/>
    <w:rsid w:val="008023E1"/>
    <w:rsid w:val="008026FC"/>
    <w:rsid w:val="008050EC"/>
    <w:rsid w:val="00807234"/>
    <w:rsid w:val="008072F5"/>
    <w:rsid w:val="00813BE0"/>
    <w:rsid w:val="00814D7A"/>
    <w:rsid w:val="008151DF"/>
    <w:rsid w:val="008160FD"/>
    <w:rsid w:val="008168DF"/>
    <w:rsid w:val="0081727B"/>
    <w:rsid w:val="00817555"/>
    <w:rsid w:val="00821890"/>
    <w:rsid w:val="008243BD"/>
    <w:rsid w:val="00825FC2"/>
    <w:rsid w:val="00826FBF"/>
    <w:rsid w:val="00827530"/>
    <w:rsid w:val="0082769C"/>
    <w:rsid w:val="00827A6D"/>
    <w:rsid w:val="00831123"/>
    <w:rsid w:val="00832E5F"/>
    <w:rsid w:val="0083499A"/>
    <w:rsid w:val="00840049"/>
    <w:rsid w:val="008400CF"/>
    <w:rsid w:val="00842FAD"/>
    <w:rsid w:val="00843139"/>
    <w:rsid w:val="00844104"/>
    <w:rsid w:val="008457FE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2EB"/>
    <w:rsid w:val="00867F0A"/>
    <w:rsid w:val="008738DD"/>
    <w:rsid w:val="008755DD"/>
    <w:rsid w:val="00875DC2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4215"/>
    <w:rsid w:val="008E0D6B"/>
    <w:rsid w:val="008E11DC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5E69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18E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EDC"/>
    <w:rsid w:val="009378B9"/>
    <w:rsid w:val="00937F0A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47730"/>
    <w:rsid w:val="00950CC9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B62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870"/>
    <w:rsid w:val="009A7F20"/>
    <w:rsid w:val="009B0CBB"/>
    <w:rsid w:val="009B2ED6"/>
    <w:rsid w:val="009B5811"/>
    <w:rsid w:val="009B7B8C"/>
    <w:rsid w:val="009C1C0E"/>
    <w:rsid w:val="009C20E2"/>
    <w:rsid w:val="009C404A"/>
    <w:rsid w:val="009C42B5"/>
    <w:rsid w:val="009C77EB"/>
    <w:rsid w:val="009C7A5B"/>
    <w:rsid w:val="009D0924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6344"/>
    <w:rsid w:val="009F025F"/>
    <w:rsid w:val="009F354B"/>
    <w:rsid w:val="009F37A9"/>
    <w:rsid w:val="009F3E71"/>
    <w:rsid w:val="009F3FA1"/>
    <w:rsid w:val="009F43B3"/>
    <w:rsid w:val="009F470D"/>
    <w:rsid w:val="009F6E7A"/>
    <w:rsid w:val="009F73E5"/>
    <w:rsid w:val="009F77D8"/>
    <w:rsid w:val="00A00BC5"/>
    <w:rsid w:val="00A00F1D"/>
    <w:rsid w:val="00A01B3C"/>
    <w:rsid w:val="00A01CB9"/>
    <w:rsid w:val="00A03A1C"/>
    <w:rsid w:val="00A05568"/>
    <w:rsid w:val="00A07707"/>
    <w:rsid w:val="00A07C53"/>
    <w:rsid w:val="00A10AB7"/>
    <w:rsid w:val="00A142D9"/>
    <w:rsid w:val="00A144E9"/>
    <w:rsid w:val="00A148DF"/>
    <w:rsid w:val="00A14FA0"/>
    <w:rsid w:val="00A16FA1"/>
    <w:rsid w:val="00A17721"/>
    <w:rsid w:val="00A20A75"/>
    <w:rsid w:val="00A20B6C"/>
    <w:rsid w:val="00A21718"/>
    <w:rsid w:val="00A21CCE"/>
    <w:rsid w:val="00A24A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6392"/>
    <w:rsid w:val="00A47DE6"/>
    <w:rsid w:val="00A47E2D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5EB0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0B7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6373"/>
    <w:rsid w:val="00AB7D1B"/>
    <w:rsid w:val="00AC0BF3"/>
    <w:rsid w:val="00AC32D5"/>
    <w:rsid w:val="00AC3EDC"/>
    <w:rsid w:val="00AC4556"/>
    <w:rsid w:val="00AC6387"/>
    <w:rsid w:val="00AC76A5"/>
    <w:rsid w:val="00AD0CE5"/>
    <w:rsid w:val="00AD1EEA"/>
    <w:rsid w:val="00AD38C4"/>
    <w:rsid w:val="00AE2129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DBA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3BEB"/>
    <w:rsid w:val="00B344DF"/>
    <w:rsid w:val="00B34500"/>
    <w:rsid w:val="00B347EF"/>
    <w:rsid w:val="00B34F50"/>
    <w:rsid w:val="00B3556D"/>
    <w:rsid w:val="00B35A23"/>
    <w:rsid w:val="00B36603"/>
    <w:rsid w:val="00B375CB"/>
    <w:rsid w:val="00B40412"/>
    <w:rsid w:val="00B40773"/>
    <w:rsid w:val="00B4224D"/>
    <w:rsid w:val="00B44120"/>
    <w:rsid w:val="00B459BC"/>
    <w:rsid w:val="00B51141"/>
    <w:rsid w:val="00B51BA4"/>
    <w:rsid w:val="00B52590"/>
    <w:rsid w:val="00B54344"/>
    <w:rsid w:val="00B544FD"/>
    <w:rsid w:val="00B554B1"/>
    <w:rsid w:val="00B5650E"/>
    <w:rsid w:val="00B57E3A"/>
    <w:rsid w:val="00B6196A"/>
    <w:rsid w:val="00B620D6"/>
    <w:rsid w:val="00B6245B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73D"/>
    <w:rsid w:val="00B811A2"/>
    <w:rsid w:val="00B82C30"/>
    <w:rsid w:val="00B835E9"/>
    <w:rsid w:val="00B84EF2"/>
    <w:rsid w:val="00B900B9"/>
    <w:rsid w:val="00B947B7"/>
    <w:rsid w:val="00B948BC"/>
    <w:rsid w:val="00B949F0"/>
    <w:rsid w:val="00B954DE"/>
    <w:rsid w:val="00B95E90"/>
    <w:rsid w:val="00B960E8"/>
    <w:rsid w:val="00B96246"/>
    <w:rsid w:val="00BA2E27"/>
    <w:rsid w:val="00BA2F66"/>
    <w:rsid w:val="00BA4274"/>
    <w:rsid w:val="00BA4F8A"/>
    <w:rsid w:val="00BA5962"/>
    <w:rsid w:val="00BA63A2"/>
    <w:rsid w:val="00BA7B9E"/>
    <w:rsid w:val="00BA7C36"/>
    <w:rsid w:val="00BB633A"/>
    <w:rsid w:val="00BB6AA8"/>
    <w:rsid w:val="00BB6C39"/>
    <w:rsid w:val="00BC027F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4C7A"/>
    <w:rsid w:val="00BF6447"/>
    <w:rsid w:val="00BF6992"/>
    <w:rsid w:val="00BF72C4"/>
    <w:rsid w:val="00C016AC"/>
    <w:rsid w:val="00C01846"/>
    <w:rsid w:val="00C01899"/>
    <w:rsid w:val="00C02AEE"/>
    <w:rsid w:val="00C030BF"/>
    <w:rsid w:val="00C0354C"/>
    <w:rsid w:val="00C03AA0"/>
    <w:rsid w:val="00C04D06"/>
    <w:rsid w:val="00C0540A"/>
    <w:rsid w:val="00C06F9E"/>
    <w:rsid w:val="00C07427"/>
    <w:rsid w:val="00C10450"/>
    <w:rsid w:val="00C140D0"/>
    <w:rsid w:val="00C14334"/>
    <w:rsid w:val="00C154C3"/>
    <w:rsid w:val="00C155F1"/>
    <w:rsid w:val="00C161C5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37ACF"/>
    <w:rsid w:val="00C45246"/>
    <w:rsid w:val="00C523B4"/>
    <w:rsid w:val="00C541EC"/>
    <w:rsid w:val="00C6158E"/>
    <w:rsid w:val="00C61A0C"/>
    <w:rsid w:val="00C61EF5"/>
    <w:rsid w:val="00C62682"/>
    <w:rsid w:val="00C63513"/>
    <w:rsid w:val="00C656B5"/>
    <w:rsid w:val="00C67371"/>
    <w:rsid w:val="00C72A8B"/>
    <w:rsid w:val="00C74A90"/>
    <w:rsid w:val="00C74CEF"/>
    <w:rsid w:val="00C771FE"/>
    <w:rsid w:val="00C808DA"/>
    <w:rsid w:val="00C80F21"/>
    <w:rsid w:val="00C818D7"/>
    <w:rsid w:val="00C822FB"/>
    <w:rsid w:val="00C823FA"/>
    <w:rsid w:val="00C82D24"/>
    <w:rsid w:val="00C864BA"/>
    <w:rsid w:val="00C877C1"/>
    <w:rsid w:val="00C879D2"/>
    <w:rsid w:val="00C87BF7"/>
    <w:rsid w:val="00C90165"/>
    <w:rsid w:val="00C937A2"/>
    <w:rsid w:val="00C94E3E"/>
    <w:rsid w:val="00C9648A"/>
    <w:rsid w:val="00C96D1E"/>
    <w:rsid w:val="00C97592"/>
    <w:rsid w:val="00C97A98"/>
    <w:rsid w:val="00CA09B2"/>
    <w:rsid w:val="00CA1819"/>
    <w:rsid w:val="00CA294D"/>
    <w:rsid w:val="00CA3569"/>
    <w:rsid w:val="00CA65C9"/>
    <w:rsid w:val="00CA6829"/>
    <w:rsid w:val="00CB0D21"/>
    <w:rsid w:val="00CB0EC2"/>
    <w:rsid w:val="00CB218B"/>
    <w:rsid w:val="00CB2E9D"/>
    <w:rsid w:val="00CB37F7"/>
    <w:rsid w:val="00CB47C7"/>
    <w:rsid w:val="00CB554A"/>
    <w:rsid w:val="00CB623E"/>
    <w:rsid w:val="00CB6723"/>
    <w:rsid w:val="00CB7DA8"/>
    <w:rsid w:val="00CC0677"/>
    <w:rsid w:val="00CC07A7"/>
    <w:rsid w:val="00CC0B1E"/>
    <w:rsid w:val="00CC2B09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45CE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DB5"/>
    <w:rsid w:val="00D45587"/>
    <w:rsid w:val="00D45AD9"/>
    <w:rsid w:val="00D4664F"/>
    <w:rsid w:val="00D476A3"/>
    <w:rsid w:val="00D47AF7"/>
    <w:rsid w:val="00D50EE6"/>
    <w:rsid w:val="00D517E1"/>
    <w:rsid w:val="00D51964"/>
    <w:rsid w:val="00D51FF8"/>
    <w:rsid w:val="00D53A54"/>
    <w:rsid w:val="00D53C8A"/>
    <w:rsid w:val="00D53E89"/>
    <w:rsid w:val="00D5432D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6F"/>
    <w:rsid w:val="00DA2C24"/>
    <w:rsid w:val="00DA34CF"/>
    <w:rsid w:val="00DA365A"/>
    <w:rsid w:val="00DA3B95"/>
    <w:rsid w:val="00DA7075"/>
    <w:rsid w:val="00DB0B63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1ED5"/>
    <w:rsid w:val="00DC2149"/>
    <w:rsid w:val="00DC4C88"/>
    <w:rsid w:val="00DC5A7B"/>
    <w:rsid w:val="00DD0727"/>
    <w:rsid w:val="00DD1008"/>
    <w:rsid w:val="00DD321A"/>
    <w:rsid w:val="00DD6F04"/>
    <w:rsid w:val="00DD7017"/>
    <w:rsid w:val="00DE0E5B"/>
    <w:rsid w:val="00DE10FA"/>
    <w:rsid w:val="00DE3071"/>
    <w:rsid w:val="00DE470A"/>
    <w:rsid w:val="00DE5A0B"/>
    <w:rsid w:val="00DE6303"/>
    <w:rsid w:val="00DE70A5"/>
    <w:rsid w:val="00DE7DA2"/>
    <w:rsid w:val="00DF0AD4"/>
    <w:rsid w:val="00DF2A52"/>
    <w:rsid w:val="00DF328B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75A4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40F1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1E48"/>
    <w:rsid w:val="00E845EF"/>
    <w:rsid w:val="00E85024"/>
    <w:rsid w:val="00E91F26"/>
    <w:rsid w:val="00E92CE6"/>
    <w:rsid w:val="00E931C3"/>
    <w:rsid w:val="00E93AB2"/>
    <w:rsid w:val="00E971FF"/>
    <w:rsid w:val="00E97B8A"/>
    <w:rsid w:val="00EA1146"/>
    <w:rsid w:val="00EA1B76"/>
    <w:rsid w:val="00EA23D6"/>
    <w:rsid w:val="00EA3EFF"/>
    <w:rsid w:val="00EA6B47"/>
    <w:rsid w:val="00EA79FF"/>
    <w:rsid w:val="00EB2CD0"/>
    <w:rsid w:val="00EB30F6"/>
    <w:rsid w:val="00EB5F2B"/>
    <w:rsid w:val="00EB6EFD"/>
    <w:rsid w:val="00EB7D49"/>
    <w:rsid w:val="00EC1DCD"/>
    <w:rsid w:val="00EC1E9D"/>
    <w:rsid w:val="00EC2941"/>
    <w:rsid w:val="00EC625F"/>
    <w:rsid w:val="00EC6845"/>
    <w:rsid w:val="00EC68ED"/>
    <w:rsid w:val="00EC77D7"/>
    <w:rsid w:val="00ED100E"/>
    <w:rsid w:val="00ED116D"/>
    <w:rsid w:val="00ED1FC2"/>
    <w:rsid w:val="00ED31C5"/>
    <w:rsid w:val="00ED74B6"/>
    <w:rsid w:val="00EE1418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C75"/>
    <w:rsid w:val="00EF741A"/>
    <w:rsid w:val="00F013B2"/>
    <w:rsid w:val="00F04210"/>
    <w:rsid w:val="00F05298"/>
    <w:rsid w:val="00F05A57"/>
    <w:rsid w:val="00F106FA"/>
    <w:rsid w:val="00F114F7"/>
    <w:rsid w:val="00F1357E"/>
    <w:rsid w:val="00F14DC1"/>
    <w:rsid w:val="00F155EB"/>
    <w:rsid w:val="00F2343F"/>
    <w:rsid w:val="00F237F2"/>
    <w:rsid w:val="00F24613"/>
    <w:rsid w:val="00F248D7"/>
    <w:rsid w:val="00F253AE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60C4"/>
    <w:rsid w:val="00F57301"/>
    <w:rsid w:val="00F57A5F"/>
    <w:rsid w:val="00F61EB1"/>
    <w:rsid w:val="00F62990"/>
    <w:rsid w:val="00F639BA"/>
    <w:rsid w:val="00F669BC"/>
    <w:rsid w:val="00F67645"/>
    <w:rsid w:val="00F67D85"/>
    <w:rsid w:val="00F70066"/>
    <w:rsid w:val="00F704CC"/>
    <w:rsid w:val="00F70910"/>
    <w:rsid w:val="00F7439A"/>
    <w:rsid w:val="00F745D5"/>
    <w:rsid w:val="00F75356"/>
    <w:rsid w:val="00F775C9"/>
    <w:rsid w:val="00F77743"/>
    <w:rsid w:val="00F815CA"/>
    <w:rsid w:val="00F82A01"/>
    <w:rsid w:val="00F83359"/>
    <w:rsid w:val="00F86B77"/>
    <w:rsid w:val="00F919AA"/>
    <w:rsid w:val="00F93322"/>
    <w:rsid w:val="00F93D29"/>
    <w:rsid w:val="00F9626C"/>
    <w:rsid w:val="00FA1DA8"/>
    <w:rsid w:val="00FA4D07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D2FE6"/>
    <w:rsid w:val="00FD63CD"/>
    <w:rsid w:val="00FD7F39"/>
    <w:rsid w:val="00FE0085"/>
    <w:rsid w:val="00FE01E5"/>
    <w:rsid w:val="00FE08ED"/>
    <w:rsid w:val="00FE0F3F"/>
    <w:rsid w:val="00FE2E6D"/>
    <w:rsid w:val="00FE49EB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20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2"/>
    <w:semiHidden/>
    <w:unhideWhenUsed/>
    <w:rsid w:val="00354C0C"/>
    <w:pPr>
      <w:snapToGrid w:val="0"/>
    </w:pPr>
  </w:style>
  <w:style w:type="character" w:customStyle="1" w:styleId="Char2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Char">
    <w:name w:val="바닥글 Char"/>
    <w:basedOn w:val="a0"/>
    <w:link w:val="a3"/>
    <w:rsid w:val="00744915"/>
    <w:rPr>
      <w:sz w:val="24"/>
      <w:lang w:val="en-GB"/>
    </w:rPr>
  </w:style>
  <w:style w:type="paragraph" w:customStyle="1" w:styleId="SP1798698">
    <w:name w:val="SP.17.98698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709">
    <w:name w:val="SP.17.98709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C96D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D78B8C6-D30D-46FE-9902-D1ED332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11-21-xxxx-00-00be-d1-0-cr-for-clause-3-2</vt:lpstr>
      <vt:lpstr>doc.: IEEE 802.11-16/0024r1</vt:lpstr>
    </vt:vector>
  </TitlesOfParts>
  <Company>Intel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11-21-xxxx-00-00be-d1-0-cr-for-clause-3-2</dc:title>
  <dc:subject>TGac Spec Framework</dc:subject>
  <dc:creator>dongguk.lim@lge.com</dc:creator>
  <cp:keywords>CTPClassification=CTP_PUBLIC:VisualMarkings=</cp:keywords>
  <cp:lastModifiedBy>Dongguk Lim</cp:lastModifiedBy>
  <cp:revision>4</cp:revision>
  <cp:lastPrinted>2016-01-08T21:12:00Z</cp:lastPrinted>
  <dcterms:created xsi:type="dcterms:W3CDTF">2022-08-08T04:30:00Z</dcterms:created>
  <dcterms:modified xsi:type="dcterms:W3CDTF">2022-08-09T06:01:00Z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