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11ACA877" w:rsidR="00440017" w:rsidRPr="00F0694E" w:rsidRDefault="00E27170" w:rsidP="00411C3F">
            <w:pPr>
              <w:pStyle w:val="T2"/>
              <w:rPr>
                <w:lang w:eastAsia="zh-CN"/>
              </w:rPr>
            </w:pPr>
            <w:r>
              <w:rPr>
                <w:lang w:eastAsia="zh-CN"/>
              </w:rPr>
              <w:t>LB266</w:t>
            </w:r>
            <w:r w:rsidR="0031229E">
              <w:rPr>
                <w:lang w:eastAsia="zh-CN"/>
              </w:rPr>
              <w:t xml:space="preserve"> </w:t>
            </w:r>
            <w:r w:rsidR="00411C3F">
              <w:rPr>
                <w:lang w:eastAsia="zh-CN"/>
              </w:rPr>
              <w:t>Reducing the size of ML traffic indication element</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w:t>
      </w:r>
      <w:proofErr w:type="spellStart"/>
      <w:r w:rsidRPr="004D7814">
        <w:rPr>
          <w:color w:val="000000" w:themeColor="text1"/>
        </w:rPr>
        <w:t>TGbe</w:t>
      </w:r>
      <w:proofErr w:type="spellEnd"/>
      <w:r w:rsidRPr="004D7814">
        <w:rPr>
          <w:color w:val="000000" w:themeColor="text1"/>
        </w:rPr>
        <w:t xml:space="preserv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40B5881E"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w:t>
      </w:r>
      <w:r w:rsidR="00411C3F">
        <w:rPr>
          <w:color w:val="000000" w:themeColor="text1"/>
          <w:sz w:val="22"/>
          <w:szCs w:val="22"/>
        </w:rPr>
        <w:t>2</w:t>
      </w:r>
      <w:r w:rsidRPr="009A6F6B">
        <w:rPr>
          <w:color w:val="000000" w:themeColor="text1"/>
          <w:sz w:val="22"/>
          <w:szCs w:val="22"/>
        </w:rPr>
        <w:t>r</w:t>
      </w:r>
      <w:r w:rsidR="0018659B">
        <w:rPr>
          <w:color w:val="000000" w:themeColor="text1"/>
          <w:sz w:val="22"/>
          <w:szCs w:val="22"/>
        </w:rPr>
        <w:t>2</w:t>
      </w:r>
      <w:r w:rsidRPr="009A6F6B">
        <w:rPr>
          <w:color w:val="000000" w:themeColor="text1"/>
          <w:sz w:val="22"/>
          <w:szCs w:val="22"/>
        </w:rPr>
        <w:t xml:space="preserve"> for the following CIDs for inclusion in the latest 11be draft?</w:t>
      </w:r>
    </w:p>
    <w:p w14:paraId="54A84EB0" w14:textId="112BFD44" w:rsidR="009A6F6B" w:rsidRPr="009A6F6B" w:rsidRDefault="009A6F6B" w:rsidP="009A6F6B">
      <w:pPr>
        <w:pStyle w:val="T"/>
        <w:spacing w:before="0" w:line="240" w:lineRule="auto"/>
        <w:rPr>
          <w:color w:val="000000" w:themeColor="text1"/>
          <w:sz w:val="22"/>
          <w:szCs w:val="22"/>
        </w:rPr>
      </w:pPr>
      <w:r>
        <w:rPr>
          <w:color w:val="000000" w:themeColor="text1"/>
          <w:sz w:val="22"/>
          <w:szCs w:val="22"/>
        </w:rPr>
        <w:t>11578</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0C53DA46" w14:textId="3D2B6B6B" w:rsidR="009A6F6B" w:rsidRDefault="009A6F6B" w:rsidP="009A6F6B">
      <w:pPr>
        <w:suppressAutoHyphens/>
        <w:rPr>
          <w:rFonts w:eastAsia="Malgun Gothic"/>
          <w:color w:val="000000" w:themeColor="text1"/>
          <w:szCs w:val="22"/>
        </w:rPr>
      </w:pPr>
    </w:p>
    <w:p w14:paraId="2F2F1748" w14:textId="3B9FC6D4" w:rsidR="009A6F6B" w:rsidRPr="009A6F6B" w:rsidRDefault="009A6F6B" w:rsidP="00411C3F">
      <w:pPr>
        <w:pStyle w:val="T"/>
        <w:rPr>
          <w:color w:val="000000" w:themeColor="text1"/>
          <w:sz w:val="22"/>
          <w:szCs w:val="22"/>
        </w:rPr>
      </w:pPr>
      <w:r w:rsidRPr="009A6F6B">
        <w:rPr>
          <w:color w:val="000000" w:themeColor="text1"/>
          <w:sz w:val="22"/>
          <w:szCs w:val="22"/>
        </w:rPr>
        <w:t>SP</w:t>
      </w:r>
      <w:r>
        <w:rPr>
          <w:color w:val="000000" w:themeColor="text1"/>
          <w:sz w:val="22"/>
          <w:szCs w:val="22"/>
        </w:rPr>
        <w:t xml:space="preserve"> </w:t>
      </w:r>
      <w:r w:rsidR="00387C4D">
        <w:rPr>
          <w:color w:val="000000" w:themeColor="text1"/>
          <w:sz w:val="22"/>
          <w:szCs w:val="22"/>
        </w:rPr>
        <w:t>2</w:t>
      </w:r>
      <w:r w:rsidRPr="009A6F6B">
        <w:rPr>
          <w:color w:val="000000" w:themeColor="text1"/>
          <w:sz w:val="22"/>
          <w:szCs w:val="22"/>
        </w:rPr>
        <w:t xml:space="preserve">: </w:t>
      </w:r>
      <w:r w:rsidR="00411C3F" w:rsidRPr="00411C3F">
        <w:rPr>
          <w:color w:val="000000" w:themeColor="text1"/>
          <w:sz w:val="22"/>
          <w:szCs w:val="22"/>
        </w:rPr>
        <w:t>Do you agree with the need to reduce the size of the multi-link traffic indication element.</w:t>
      </w:r>
    </w:p>
    <w:p w14:paraId="3C9CF568" w14:textId="77777777" w:rsidR="009A6F6B" w:rsidRPr="009A6F6B" w:rsidRDefault="009A6F6B" w:rsidP="009A6F6B">
      <w:pPr>
        <w:rPr>
          <w:color w:val="000000" w:themeColor="text1"/>
          <w:w w:val="0"/>
          <w:szCs w:val="22"/>
        </w:rPr>
      </w:pPr>
    </w:p>
    <w:p w14:paraId="6C7F5EDC" w14:textId="77777777" w:rsidR="009A6F6B" w:rsidRPr="009A6F6B" w:rsidRDefault="009A6F6B" w:rsidP="009A6F6B">
      <w:pPr>
        <w:rPr>
          <w:szCs w:val="22"/>
        </w:rPr>
      </w:pPr>
      <w:r w:rsidRPr="009A6F6B">
        <w:rPr>
          <w:szCs w:val="22"/>
        </w:rPr>
        <w:t>Result: Yes/No/Abstain</w:t>
      </w:r>
    </w:p>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7C6E8A1E" w:rsidR="00F64712" w:rsidRDefault="00F64712"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37B5A719" w14:textId="723BC5C5" w:rsidR="001B379C" w:rsidRPr="00F64712" w:rsidRDefault="001B379C" w:rsidP="000C5D5B">
      <w:pPr>
        <w:pStyle w:val="ListParagraph"/>
        <w:numPr>
          <w:ilvl w:val="0"/>
          <w:numId w:val="3"/>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2: Based on offline feedback from </w:t>
      </w:r>
      <w:proofErr w:type="spellStart"/>
      <w:r>
        <w:rPr>
          <w:rFonts w:ascii="Times New Roman" w:eastAsia="Malgun Gothic" w:hAnsi="Times New Roman"/>
          <w:color w:val="000000" w:themeColor="text1"/>
        </w:rPr>
        <w:t>Yunbo</w:t>
      </w:r>
      <w:proofErr w:type="spellEnd"/>
      <w:r>
        <w:rPr>
          <w:rFonts w:ascii="Times New Roman" w:eastAsia="Malgun Gothic" w:hAnsi="Times New Roman"/>
          <w:color w:val="000000" w:themeColor="text1"/>
        </w:rPr>
        <w:t xml:space="preserve"> Li</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 xml:space="preserve">A motion to approve this submission means that the editing instructions and any changed or added material are actioned in the </w:t>
      </w:r>
      <w:proofErr w:type="spellStart"/>
      <w:r w:rsidRPr="00406F13">
        <w:rPr>
          <w:rFonts w:eastAsia="Malgun Gothic"/>
          <w:color w:val="000000" w:themeColor="text1"/>
          <w:szCs w:val="22"/>
          <w:lang w:eastAsia="ko-KR"/>
        </w:rPr>
        <w:t>TGbe</w:t>
      </w:r>
      <w:proofErr w:type="spellEnd"/>
      <w:r w:rsidRPr="00406F13">
        <w:rPr>
          <w:rFonts w:eastAsia="Malgun Gothic"/>
          <w:color w:val="000000" w:themeColor="text1"/>
          <w:szCs w:val="22"/>
          <w:lang w:eastAsia="ko-KR"/>
        </w:rPr>
        <w:t xml:space="preserv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 xml:space="preserve">Editing instructions formatted like this are intended to be copied into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 (</w:t>
      </w:r>
      <w:proofErr w:type="gramStart"/>
      <w:r w:rsidRPr="00406F13">
        <w:rPr>
          <w:rFonts w:eastAsia="Malgun Gothic"/>
          <w:b/>
          <w:bCs/>
          <w:i/>
          <w:iCs/>
          <w:color w:val="000000" w:themeColor="text1"/>
          <w:szCs w:val="22"/>
          <w:lang w:eastAsia="ko-KR"/>
        </w:rPr>
        <w:t>i.e.</w:t>
      </w:r>
      <w:proofErr w:type="gramEnd"/>
      <w:r w:rsidRPr="00406F13">
        <w:rPr>
          <w:rFonts w:eastAsia="Malgun Gothic"/>
          <w:b/>
          <w:bCs/>
          <w:i/>
          <w:iCs/>
          <w:color w:val="000000" w:themeColor="text1"/>
          <w:szCs w:val="22"/>
          <w:lang w:eastAsia="ko-KR"/>
        </w:rPr>
        <w:t xml:space="preserv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Editing instructions preceded by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are instructions 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to modify existing material in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 As a result of adopting the changes,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editor will execute the instructions rather than copy them to the </w:t>
      </w:r>
      <w:proofErr w:type="spellStart"/>
      <w:r w:rsidRPr="00406F13">
        <w:rPr>
          <w:rFonts w:eastAsia="Malgun Gothic"/>
          <w:b/>
          <w:bCs/>
          <w:i/>
          <w:iCs/>
          <w:color w:val="000000" w:themeColor="text1"/>
          <w:szCs w:val="22"/>
          <w:lang w:eastAsia="ko-KR"/>
        </w:rPr>
        <w:t>TGbe</w:t>
      </w:r>
      <w:proofErr w:type="spellEnd"/>
      <w:r w:rsidRPr="00406F13">
        <w:rPr>
          <w:rFonts w:eastAsia="Malgun Gothic"/>
          <w:b/>
          <w:bCs/>
          <w:i/>
          <w:iCs/>
          <w:color w:val="000000" w:themeColor="text1"/>
          <w:szCs w:val="22"/>
          <w:lang w:eastAsia="ko-KR"/>
        </w:rPr>
        <w:t xml:space="preserv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4"/>
        <w:gridCol w:w="1113"/>
        <w:gridCol w:w="1223"/>
        <w:gridCol w:w="2892"/>
        <w:gridCol w:w="2472"/>
        <w:gridCol w:w="1691"/>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proofErr w:type="spellStart"/>
            <w:r w:rsidRPr="00F72113">
              <w:rPr>
                <w:b/>
                <w:bCs/>
                <w:lang w:val="en-US" w:eastAsia="zh-CN"/>
              </w:rPr>
              <w:t>Page.Line</w:t>
            </w:r>
            <w:proofErr w:type="spellEnd"/>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2F34790F" w:rsidR="00F72113" w:rsidRPr="00F72113" w:rsidRDefault="00F72113" w:rsidP="00411C3F">
            <w:pPr>
              <w:rPr>
                <w:lang w:val="en-US" w:eastAsia="zh-CN"/>
              </w:rPr>
            </w:pPr>
            <w:r w:rsidRPr="00F72113">
              <w:rPr>
                <w:lang w:val="en-US" w:eastAsia="zh-CN"/>
              </w:rPr>
              <w:t>1158</w:t>
            </w:r>
            <w:r w:rsidR="00411C3F">
              <w:rPr>
                <w:lang w:val="en-US" w:eastAsia="zh-CN"/>
              </w:rPr>
              <w:t>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301929CA" w:rsidR="00F72113" w:rsidRPr="00F72113" w:rsidRDefault="00F72113" w:rsidP="00411C3F">
            <w:pPr>
              <w:rPr>
                <w:lang w:val="en-US" w:eastAsia="zh-CN"/>
              </w:rPr>
            </w:pPr>
            <w:r w:rsidRPr="00F72113">
              <w:rPr>
                <w:lang w:val="en-US" w:eastAsia="zh-CN"/>
              </w:rPr>
              <w:t>35.3.</w:t>
            </w:r>
            <w:r w:rsidR="00411C3F">
              <w:rPr>
                <w:lang w:val="en-US" w:eastAsia="zh-CN"/>
              </w:rPr>
              <w:t>12</w:t>
            </w:r>
            <w:r w:rsidRPr="00F72113">
              <w:rPr>
                <w:lang w:val="en-US" w:eastAsia="zh-CN"/>
              </w:rPr>
              <w:t>.</w:t>
            </w:r>
            <w:r w:rsidR="00411C3F">
              <w:rPr>
                <w:lang w:val="en-US" w:eastAsia="zh-CN"/>
              </w:rPr>
              <w:t>4</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13747980" w:rsidR="00F72113" w:rsidRPr="00F72113" w:rsidRDefault="00F72113" w:rsidP="00411C3F">
            <w:pPr>
              <w:rPr>
                <w:lang w:val="en-US" w:eastAsia="zh-CN"/>
              </w:rPr>
            </w:pPr>
            <w:r w:rsidRPr="00F72113">
              <w:rPr>
                <w:lang w:val="en-US" w:eastAsia="zh-CN"/>
              </w:rPr>
              <w:t>43</w:t>
            </w:r>
            <w:r w:rsidR="00411C3F">
              <w:rPr>
                <w:lang w:val="en-US" w:eastAsia="zh-CN"/>
              </w:rPr>
              <w:t>3</w:t>
            </w:r>
            <w:r w:rsidRPr="00F72113">
              <w:rPr>
                <w:lang w:val="en-US" w:eastAsia="zh-CN"/>
              </w:rPr>
              <w:t>.</w:t>
            </w:r>
            <w:r w:rsidR="00411C3F">
              <w:rPr>
                <w:lang w:val="en-US" w:eastAsia="zh-CN"/>
              </w:rPr>
              <w:t>1</w:t>
            </w:r>
            <w:r w:rsidRPr="00F72113">
              <w:rPr>
                <w:lang w:val="en-US" w:eastAsia="zh-CN"/>
              </w:rPr>
              <w:t>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262F4DAD" w:rsidR="00F72113" w:rsidRPr="00F72113" w:rsidRDefault="00411C3F" w:rsidP="00F72113">
            <w:pPr>
              <w:rPr>
                <w:lang w:val="en-US" w:eastAsia="zh-CN"/>
              </w:rPr>
            </w:pPr>
            <w:r w:rsidRPr="00411C3F">
              <w:rPr>
                <w:lang w:val="en-US" w:eastAsia="zh-CN"/>
              </w:rPr>
              <w:t xml:space="preserve">Even with a non-default TID-to-link mapping, the AP may sometimes have BUs for a non-AP MLD that can be fetched from any enabled link </w:t>
            </w:r>
            <w:proofErr w:type="gramStart"/>
            <w:r w:rsidRPr="00411C3F">
              <w:rPr>
                <w:lang w:val="en-US" w:eastAsia="zh-CN"/>
              </w:rPr>
              <w:t>e.g.</w:t>
            </w:r>
            <w:proofErr w:type="gramEnd"/>
            <w:r w:rsidRPr="00411C3F">
              <w:rPr>
                <w:lang w:val="en-US" w:eastAsia="zh-CN"/>
              </w:rPr>
              <w:t xml:space="preserve"> MMPDUs, BUs of TID which are mapped to all links. The spec needs to provide a mechanism for AP MLD to indicate if the currently buffered BUs can be fetched on any enabled link. Similarly with default TID-to-link mapping, if the AP MLD has no specific link recommendation, a mechanism to indicate the same is required.</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DDF1D2" w14:textId="77777777" w:rsidR="00411C3F" w:rsidRPr="00411C3F" w:rsidRDefault="00411C3F" w:rsidP="00411C3F">
            <w:pPr>
              <w:rPr>
                <w:lang w:val="en-US" w:eastAsia="zh-CN"/>
              </w:rPr>
            </w:pPr>
            <w:r w:rsidRPr="00411C3F">
              <w:rPr>
                <w:lang w:val="en-US" w:eastAsia="zh-CN"/>
              </w:rPr>
              <w:t>To indicate that the buffered BUs can be fetched on any enabled link, the AP MLD shall: (</w:t>
            </w:r>
            <w:proofErr w:type="spellStart"/>
            <w:r w:rsidRPr="00411C3F">
              <w:rPr>
                <w:lang w:val="en-US" w:eastAsia="zh-CN"/>
              </w:rPr>
              <w:t>i</w:t>
            </w:r>
            <w:proofErr w:type="spellEnd"/>
            <w:r w:rsidRPr="00411C3F">
              <w:rPr>
                <w:lang w:val="en-US" w:eastAsia="zh-CN"/>
              </w:rPr>
              <w:t xml:space="preserve">) set the bit corresponding to AID of </w:t>
            </w:r>
            <w:proofErr w:type="spellStart"/>
            <w:r w:rsidRPr="00411C3F">
              <w:rPr>
                <w:lang w:val="en-US" w:eastAsia="zh-CN"/>
              </w:rPr>
              <w:t>nonAP</w:t>
            </w:r>
            <w:proofErr w:type="spellEnd"/>
            <w:r w:rsidRPr="00411C3F">
              <w:rPr>
                <w:lang w:val="en-US" w:eastAsia="zh-CN"/>
              </w:rPr>
              <w:t xml:space="preserve"> MLD to 1 in the partial virtual bitmap of TIM (ii) Set all bits corresponding to this AID in the per-link traffic indication bitmap of multi-link traffic indication element to 0.</w:t>
            </w:r>
          </w:p>
          <w:p w14:paraId="6FAC8DE3" w14:textId="1332351A" w:rsidR="00F72113" w:rsidRPr="00F72113" w:rsidRDefault="00F72113" w:rsidP="00F72113">
            <w:pPr>
              <w:rPr>
                <w:lang w:val="en-US" w:eastAsia="zh-CN"/>
              </w:rPr>
            </w:pP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4C45890F" w:rsidR="00F72113" w:rsidRPr="0051691C" w:rsidRDefault="0051691C" w:rsidP="00411C3F">
            <w:pPr>
              <w:rPr>
                <w:szCs w:val="22"/>
                <w:lang w:val="en-US" w:eastAsia="zh-CN"/>
              </w:rPr>
            </w:pPr>
            <w:proofErr w:type="spellStart"/>
            <w:r w:rsidRPr="0051691C">
              <w:rPr>
                <w:szCs w:val="22"/>
                <w:lang w:val="en-US" w:eastAsia="zh-CN"/>
              </w:rPr>
              <w:t>TGbe</w:t>
            </w:r>
            <w:proofErr w:type="spellEnd"/>
            <w:r w:rsidRPr="0051691C">
              <w:rPr>
                <w:szCs w:val="22"/>
                <w:lang w:val="en-US" w:eastAsia="zh-CN"/>
              </w:rPr>
              <w:t xml:space="preserve"> editor to make the changes shown in 22/</w:t>
            </w:r>
            <w:r w:rsidR="00F64712">
              <w:rPr>
                <w:szCs w:val="22"/>
                <w:lang w:val="en-US" w:eastAsia="zh-CN"/>
              </w:rPr>
              <w:t>120</w:t>
            </w:r>
            <w:r w:rsidR="00411C3F">
              <w:rPr>
                <w:szCs w:val="22"/>
                <w:lang w:val="en-US" w:eastAsia="zh-CN"/>
              </w:rPr>
              <w:t>2</w:t>
            </w:r>
            <w:r w:rsidRPr="0051691C">
              <w:rPr>
                <w:szCs w:val="22"/>
                <w:lang w:val="en-US" w:eastAsia="zh-CN"/>
              </w:rPr>
              <w:t>r</w:t>
            </w:r>
            <w:r w:rsidR="0018659B">
              <w:rPr>
                <w:szCs w:val="22"/>
                <w:lang w:val="en-US" w:eastAsia="zh-CN"/>
              </w:rPr>
              <w:t>2</w:t>
            </w:r>
            <w:r w:rsidRPr="0051691C">
              <w:rPr>
                <w:szCs w:val="22"/>
                <w:lang w:val="en-US" w:eastAsia="zh-CN"/>
              </w:rPr>
              <w:t xml:space="preserve"> under all headings that include CID 1</w:t>
            </w:r>
            <w:r>
              <w:rPr>
                <w:szCs w:val="22"/>
                <w:lang w:val="en-US" w:eastAsia="zh-CN"/>
              </w:rPr>
              <w:t>158</w:t>
            </w:r>
            <w:r w:rsidR="00411C3F">
              <w:rPr>
                <w:szCs w:val="22"/>
                <w:lang w:val="en-US" w:eastAsia="zh-CN"/>
              </w:rPr>
              <w:t>6</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37EB2EAE" w14:textId="4887F432" w:rsidR="00A329B2" w:rsidRDefault="000C5D5B" w:rsidP="00960A16">
      <w:pPr>
        <w:jc w:val="both"/>
        <w:rPr>
          <w:lang w:val="en-US" w:eastAsia="zh-CN"/>
        </w:rPr>
      </w:pPr>
      <w:r w:rsidRPr="00960A16">
        <w:rPr>
          <w:lang w:val="en-US" w:eastAsia="zh-CN"/>
        </w:rPr>
        <w:t xml:space="preserve">Consider an AP MLD operating with </w:t>
      </w:r>
      <m:oMath>
        <m:r>
          <w:rPr>
            <w:rFonts w:ascii="Cambria Math" w:hAnsi="Cambria Math"/>
            <w:lang w:val="en-US" w:eastAsia="zh-CN"/>
          </w:rPr>
          <m:t>L</m:t>
        </m:r>
      </m:oMath>
      <w:r w:rsidRPr="00960A16">
        <w:rPr>
          <w:lang w:val="en-US" w:eastAsia="zh-CN"/>
        </w:rPr>
        <w:t xml:space="preserve"> links and having one or more associated non-APs MLDs with non-default TID-to-link mapping (T2LM).</w:t>
      </w:r>
      <w:r w:rsidR="00960A16">
        <w:rPr>
          <w:lang w:val="en-US" w:eastAsia="zh-CN"/>
        </w:rPr>
        <w:t xml:space="preserve"> </w:t>
      </w:r>
      <w:r w:rsidRPr="00960A16">
        <w:rPr>
          <w:lang w:val="en-US" w:eastAsia="zh-CN"/>
        </w:rPr>
        <w:t>For indicating the per-link buffered traffic, the spec provides a ‘multi-link traffic indication’ element which is included in beacon frames.</w:t>
      </w:r>
      <w:r w:rsidR="00960A16">
        <w:rPr>
          <w:lang w:val="en-US" w:eastAsia="zh-CN"/>
        </w:rPr>
        <w:t xml:space="preserve"> </w:t>
      </w:r>
      <w:r w:rsidRPr="00960A16">
        <w:rPr>
          <w:lang w:val="en-US" w:eastAsia="zh-CN"/>
        </w:rPr>
        <w:t xml:space="preserve">However, as per current spec, the ‘per-link traffic indication list’ subfield of the ‘multi-link traffic indication’ element </w:t>
      </w:r>
      <w:proofErr w:type="gramStart"/>
      <w:r w:rsidRPr="00960A16">
        <w:rPr>
          <w:lang w:val="en-US" w:eastAsia="zh-CN"/>
        </w:rPr>
        <w:t>has to</w:t>
      </w:r>
      <w:proofErr w:type="gramEnd"/>
      <w:r w:rsidRPr="00960A16">
        <w:rPr>
          <w:lang w:val="en-US" w:eastAsia="zh-CN"/>
        </w:rPr>
        <w:t xml:space="preserve"> provide traffic indication for all the AIDs with buffered traffic, starting from</w:t>
      </w:r>
      <w:r w:rsidR="002A77DD">
        <w:rPr>
          <w:lang w:val="en-US" w:eastAsia="zh-CN"/>
        </w:rPr>
        <w:t xml:space="preserve"> an</w:t>
      </w:r>
      <w:r w:rsidRPr="00960A16">
        <w:rPr>
          <w:lang w:val="en-US" w:eastAsia="zh-CN"/>
        </w:rPr>
        <w:t xml:space="preserve"> AID </w:t>
      </w:r>
      <m:oMath>
        <m:r>
          <w:rPr>
            <w:rFonts w:ascii="Cambria Math" w:hAnsi="Cambria Math"/>
            <w:lang w:val="en-US" w:eastAsia="zh-CN"/>
          </w:rPr>
          <m:t>k</m:t>
        </m:r>
      </m:oMath>
      <w:r w:rsidRPr="00960A16">
        <w:rPr>
          <w:lang w:val="en-US" w:eastAsia="zh-CN"/>
        </w:rPr>
        <w:t>.</w:t>
      </w:r>
      <w:r w:rsidR="00960A16">
        <w:rPr>
          <w:lang w:val="en-US" w:eastAsia="zh-CN"/>
        </w:rPr>
        <w:t xml:space="preserve"> </w:t>
      </w:r>
      <w:r w:rsidRPr="00960A16">
        <w:rPr>
          <w:lang w:val="en-US" w:eastAsia="zh-CN"/>
        </w:rPr>
        <w:t xml:space="preserve">The value of </w:t>
      </w:r>
      <m:oMath>
        <m:r>
          <w:rPr>
            <w:rFonts w:ascii="Cambria Math" w:hAnsi="Cambria Math"/>
            <w:lang w:val="en-US" w:eastAsia="zh-CN"/>
          </w:rPr>
          <m:t>k</m:t>
        </m:r>
      </m:oMath>
      <w:r w:rsidRPr="00960A16">
        <w:rPr>
          <w:lang w:val="en-US" w:eastAsia="zh-CN"/>
        </w:rPr>
        <w:t xml:space="preserve"> is indicated in the ‘AID offset’ subfield of the ‘ML traffic indication control’ field of the ‘multi-link traffic indication’ element.</w:t>
      </w:r>
      <w:r w:rsidR="00960A16">
        <w:rPr>
          <w:lang w:val="en-US" w:eastAsia="zh-CN"/>
        </w:rPr>
        <w:t xml:space="preserve"> </w:t>
      </w:r>
      <w:r w:rsidRPr="00960A16">
        <w:rPr>
          <w:lang w:val="en-US" w:eastAsia="zh-CN"/>
        </w:rPr>
        <w:t>Thus</w:t>
      </w:r>
      <w:r w:rsidR="00C225EA">
        <w:rPr>
          <w:lang w:val="en-US" w:eastAsia="zh-CN"/>
        </w:rPr>
        <w:t>,</w:t>
      </w:r>
      <w:r w:rsidRPr="00960A16">
        <w:rPr>
          <w:lang w:val="en-US" w:eastAsia="zh-CN"/>
        </w:rPr>
        <w:t xml:space="preserve"> the size of this bitmap can be </w:t>
      </w:r>
      <m:oMath>
        <m:r>
          <w:rPr>
            <w:rFonts w:ascii="Cambria Math" w:hAnsi="Cambria Math"/>
            <w:lang w:val="en-US" w:eastAsia="zh-CN"/>
          </w:rPr>
          <m:t>LM</m:t>
        </m:r>
      </m:oMath>
      <w:r w:rsidRPr="00960A16">
        <w:rPr>
          <w:lang w:val="en-US" w:eastAsia="zh-CN"/>
        </w:rPr>
        <w:t xml:space="preserve">, where </w:t>
      </w:r>
      <m:oMath>
        <m:r>
          <w:rPr>
            <w:rFonts w:ascii="Cambria Math" w:hAnsi="Cambria Math"/>
            <w:lang w:val="en-US" w:eastAsia="zh-CN"/>
          </w:rPr>
          <m:t>M</m:t>
        </m:r>
      </m:oMath>
      <w:r w:rsidRPr="00960A16">
        <w:rPr>
          <w:lang w:val="en-US" w:eastAsia="zh-CN"/>
        </w:rPr>
        <w:t xml:space="preserve"> is number of AIDs after AID </w:t>
      </w:r>
      <m:oMath>
        <m:r>
          <w:rPr>
            <w:rFonts w:ascii="Cambria Math" w:hAnsi="Cambria Math"/>
            <w:lang w:val="en-US" w:eastAsia="zh-CN"/>
          </w:rPr>
          <m:t>k</m:t>
        </m:r>
      </m:oMath>
      <w:r w:rsidRPr="00960A16">
        <w:rPr>
          <w:lang w:val="en-US" w:eastAsia="zh-CN"/>
        </w:rPr>
        <w:t xml:space="preserve"> with</w:t>
      </w:r>
      <w:r w:rsidR="002A77DD">
        <w:rPr>
          <w:lang w:val="en-US" w:eastAsia="zh-CN"/>
        </w:rPr>
        <w:t xml:space="preserve"> the corresponding bit in the partial virtual bitmap of the TIM element set to 1 </w:t>
      </w:r>
      <w:r w:rsidR="00960A16">
        <w:rPr>
          <w:lang w:val="en-US" w:eastAsia="zh-CN"/>
        </w:rPr>
        <w:t xml:space="preserve">(i.e., the AIDs with </w:t>
      </w:r>
      <w:r w:rsidR="002A77DD" w:rsidRPr="00960A16">
        <w:rPr>
          <w:lang w:val="en-US" w:eastAsia="zh-CN"/>
        </w:rPr>
        <w:t>buffered traffic</w:t>
      </w:r>
      <w:r w:rsidR="00960A16">
        <w:rPr>
          <w:lang w:val="en-US" w:eastAsia="zh-CN"/>
        </w:rPr>
        <w:t>)</w:t>
      </w:r>
      <w:r w:rsidRPr="00960A16">
        <w:rPr>
          <w:lang w:val="en-US" w:eastAsia="zh-CN"/>
        </w:rPr>
        <w:t>.</w:t>
      </w:r>
      <w:r w:rsidR="00960A16">
        <w:rPr>
          <w:lang w:val="en-US" w:eastAsia="zh-CN"/>
        </w:rPr>
        <w:t xml:space="preserve"> This is depicted pictorially below:</w:t>
      </w:r>
    </w:p>
    <w:p w14:paraId="26F743A4" w14:textId="7F88513C" w:rsidR="00960A16" w:rsidRDefault="00960A16" w:rsidP="00960A16">
      <w:pPr>
        <w:jc w:val="center"/>
        <w:rPr>
          <w:lang w:val="en-US" w:eastAsia="zh-CN"/>
        </w:rPr>
      </w:pPr>
      <w:r>
        <w:rPr>
          <w:noProof/>
          <w:lang w:val="en-US"/>
        </w:rPr>
        <w:lastRenderedPageBreak/>
        <w:drawing>
          <wp:inline distT="0" distB="0" distL="0" distR="0" wp14:anchorId="15379C01" wp14:editId="34DD6B46">
            <wp:extent cx="5125795"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2300" cy="1964640"/>
                    </a:xfrm>
                    <a:prstGeom prst="rect">
                      <a:avLst/>
                    </a:prstGeom>
                  </pic:spPr>
                </pic:pic>
              </a:graphicData>
            </a:graphic>
          </wp:inline>
        </w:drawing>
      </w:r>
    </w:p>
    <w:p w14:paraId="74D92F57" w14:textId="77777777" w:rsidR="00960A16" w:rsidRDefault="00960A16" w:rsidP="00960A16">
      <w:pPr>
        <w:jc w:val="center"/>
        <w:rPr>
          <w:u w:val="single"/>
          <w:lang w:val="en-US" w:eastAsia="zh-CN"/>
        </w:rPr>
      </w:pPr>
    </w:p>
    <w:p w14:paraId="2BA16827" w14:textId="66CD6573" w:rsidR="00960A16" w:rsidRPr="00960A16" w:rsidRDefault="00960A16" w:rsidP="00960A16">
      <w:pPr>
        <w:jc w:val="center"/>
        <w:rPr>
          <w:u w:val="single"/>
          <w:lang w:val="en-US" w:eastAsia="zh-CN"/>
        </w:rPr>
      </w:pPr>
      <w:r w:rsidRPr="00960A16">
        <w:rPr>
          <w:u w:val="single"/>
          <w:lang w:val="en-US" w:eastAsia="zh-CN"/>
        </w:rPr>
        <w:t xml:space="preserve">Baseline operation of </w:t>
      </w:r>
      <w:r w:rsidR="00EE2AFA">
        <w:rPr>
          <w:u w:val="single"/>
          <w:lang w:val="en-US" w:eastAsia="zh-CN"/>
        </w:rPr>
        <w:t>ML</w:t>
      </w:r>
      <w:r w:rsidRPr="00960A16">
        <w:rPr>
          <w:u w:val="single"/>
          <w:lang w:val="en-US" w:eastAsia="zh-CN"/>
        </w:rPr>
        <w:t xml:space="preserve"> </w:t>
      </w:r>
      <w:r w:rsidR="00EE2AFA">
        <w:rPr>
          <w:u w:val="single"/>
          <w:lang w:val="en-US" w:eastAsia="zh-CN"/>
        </w:rPr>
        <w:t>T</w:t>
      </w:r>
      <w:r w:rsidRPr="00960A16">
        <w:rPr>
          <w:u w:val="single"/>
          <w:lang w:val="en-US" w:eastAsia="zh-CN"/>
        </w:rPr>
        <w:t xml:space="preserve">raffic </w:t>
      </w:r>
      <w:r w:rsidR="00EE2AFA">
        <w:rPr>
          <w:u w:val="single"/>
          <w:lang w:val="en-US" w:eastAsia="zh-CN"/>
        </w:rPr>
        <w:t>I</w:t>
      </w:r>
      <w:r w:rsidRPr="00960A16">
        <w:rPr>
          <w:u w:val="single"/>
          <w:lang w:val="en-US" w:eastAsia="zh-CN"/>
        </w:rPr>
        <w:t>ndication element</w:t>
      </w:r>
    </w:p>
    <w:p w14:paraId="211CB6BC" w14:textId="04B422D4" w:rsidR="00836F13" w:rsidRDefault="00836F13" w:rsidP="00960A16">
      <w:pPr>
        <w:jc w:val="both"/>
        <w:rPr>
          <w:lang w:eastAsia="zh-CN"/>
        </w:rPr>
      </w:pPr>
    </w:p>
    <w:p w14:paraId="40E7A502" w14:textId="4E486834" w:rsidR="00960A16" w:rsidRDefault="002A77DD" w:rsidP="00960A16">
      <w:pPr>
        <w:jc w:val="both"/>
        <w:rPr>
          <w:lang w:val="en-US" w:eastAsia="zh-CN"/>
        </w:rPr>
      </w:pPr>
      <w:r>
        <w:rPr>
          <w:lang w:val="en-US" w:eastAsia="zh-CN"/>
        </w:rPr>
        <w:t xml:space="preserve">Since </w:t>
      </w:r>
      <m:oMath>
        <m:r>
          <w:rPr>
            <w:rFonts w:ascii="Cambria Math" w:hAnsi="Cambria Math"/>
            <w:lang w:val="en-US" w:eastAsia="zh-CN"/>
          </w:rPr>
          <m:t>M</m:t>
        </m:r>
      </m:oMath>
      <w:r>
        <w:rPr>
          <w:lang w:val="en-US" w:eastAsia="zh-CN"/>
        </w:rPr>
        <w:t xml:space="preserve"> can be typically large, t</w:t>
      </w:r>
      <w:r w:rsidR="00960A16">
        <w:rPr>
          <w:lang w:val="en-US" w:eastAsia="zh-CN"/>
        </w:rPr>
        <w:t>his</w:t>
      </w:r>
      <w:r w:rsidR="00C94CA2">
        <w:rPr>
          <w:lang w:val="en-US" w:eastAsia="zh-CN"/>
        </w:rPr>
        <w:t xml:space="preserve"> indication</w:t>
      </w:r>
      <w:r>
        <w:rPr>
          <w:lang w:val="en-US" w:eastAsia="zh-CN"/>
        </w:rPr>
        <w:t xml:space="preserve"> mechanism</w:t>
      </w:r>
      <w:r w:rsidR="00960A16">
        <w:rPr>
          <w:lang w:val="en-US" w:eastAsia="zh-CN"/>
        </w:rPr>
        <w:t xml:space="preserve"> can increase the size of the ML traffic indication element significantly, causing a beacon bloat issue </w:t>
      </w:r>
      <w:proofErr w:type="gramStart"/>
      <w:r w:rsidR="00960A16">
        <w:rPr>
          <w:lang w:val="en-US" w:eastAsia="zh-CN"/>
        </w:rPr>
        <w:t>and also</w:t>
      </w:r>
      <w:proofErr w:type="gramEnd"/>
      <w:r w:rsidR="00960A16">
        <w:rPr>
          <w:lang w:val="en-US" w:eastAsia="zh-CN"/>
        </w:rPr>
        <w:t xml:space="preserve"> inefficiency in transmission. </w:t>
      </w:r>
    </w:p>
    <w:p w14:paraId="2430CBB4" w14:textId="77777777" w:rsidR="00960A16" w:rsidRDefault="00960A16" w:rsidP="00960A16">
      <w:pPr>
        <w:jc w:val="both"/>
        <w:rPr>
          <w:lang w:val="en-US" w:eastAsia="zh-CN"/>
        </w:rPr>
      </w:pPr>
    </w:p>
    <w:p w14:paraId="2FC016CD" w14:textId="68066765" w:rsidR="00A329B2" w:rsidRPr="00960A16" w:rsidRDefault="00960A16" w:rsidP="00960A16">
      <w:pPr>
        <w:jc w:val="both"/>
        <w:rPr>
          <w:lang w:val="en-US" w:eastAsia="zh-CN"/>
        </w:rPr>
      </w:pPr>
      <w:r>
        <w:rPr>
          <w:lang w:val="en-US" w:eastAsia="zh-CN"/>
        </w:rPr>
        <w:t xml:space="preserve">Note however that </w:t>
      </w:r>
      <w:r w:rsidR="000C5D5B" w:rsidRPr="00960A16">
        <w:rPr>
          <w:lang w:val="en-US" w:eastAsia="zh-CN"/>
        </w:rPr>
        <w:t xml:space="preserve">Per-link traffic indication may not be required for many of these </w:t>
      </w:r>
      <m:oMath>
        <m:r>
          <w:rPr>
            <w:rFonts w:ascii="Cambria Math" w:hAnsi="Cambria Math"/>
            <w:lang w:val="en-US" w:eastAsia="zh-CN"/>
          </w:rPr>
          <m:t>M</m:t>
        </m:r>
      </m:oMath>
      <w:r w:rsidR="000C5D5B" w:rsidRPr="00960A16">
        <w:rPr>
          <w:lang w:val="en-US" w:eastAsia="zh-CN"/>
        </w:rPr>
        <w:t xml:space="preserve"> AIDs:</w:t>
      </w:r>
    </w:p>
    <w:p w14:paraId="773777F5" w14:textId="77777777" w:rsidR="00A329B2" w:rsidRPr="00960A16" w:rsidRDefault="000C5D5B" w:rsidP="000C5D5B">
      <w:pPr>
        <w:pStyle w:val="ListParagraph"/>
        <w:numPr>
          <w:ilvl w:val="0"/>
          <w:numId w:val="8"/>
        </w:numPr>
        <w:jc w:val="both"/>
        <w:rPr>
          <w:rFonts w:ascii="Times New Roman" w:hAnsi="Times New Roman"/>
          <w:lang w:val="en-US" w:eastAsia="zh-CN"/>
        </w:rPr>
      </w:pPr>
      <w:r w:rsidRPr="00960A16">
        <w:rPr>
          <w:rFonts w:ascii="Times New Roman" w:hAnsi="Times New Roman"/>
          <w:lang w:val="en-US" w:eastAsia="zh-CN"/>
        </w:rPr>
        <w:t>Many of these AIDs can have default T2LM. Note that T2LM mapping can be changed with time, so contiguous AIDs for non-default T2LM can’t be guaranteed.</w:t>
      </w:r>
    </w:p>
    <w:p w14:paraId="2601E8C4" w14:textId="77777777" w:rsidR="00A329B2" w:rsidRPr="00960A16" w:rsidRDefault="000C5D5B" w:rsidP="000C5D5B">
      <w:pPr>
        <w:pStyle w:val="ListParagraph"/>
        <w:numPr>
          <w:ilvl w:val="0"/>
          <w:numId w:val="8"/>
        </w:numPr>
        <w:spacing w:after="0"/>
        <w:jc w:val="both"/>
        <w:rPr>
          <w:rFonts w:ascii="Times New Roman" w:hAnsi="Times New Roman"/>
          <w:lang w:val="en-US" w:eastAsia="zh-CN"/>
        </w:rPr>
      </w:pPr>
      <w:r w:rsidRPr="00960A16">
        <w:rPr>
          <w:rFonts w:ascii="Times New Roman" w:hAnsi="Times New Roman"/>
          <w:lang w:val="en-US" w:eastAsia="zh-CN"/>
        </w:rPr>
        <w:t>Even for AIDs with non-default T2LM, link recommendation is not always required. For example, link recommendation is not required if the buffered traffic is MMPUs or belongs to TIDs mapped to all enabled links. Similarly, link recommendation is not required if there exists at least on link with all TIDs mapped to it.</w:t>
      </w:r>
    </w:p>
    <w:p w14:paraId="05D64EFB" w14:textId="5C9997FA" w:rsidR="00A329B2" w:rsidRPr="00960A16" w:rsidRDefault="000C5D5B" w:rsidP="00960A16">
      <w:pPr>
        <w:jc w:val="both"/>
        <w:rPr>
          <w:lang w:val="en-US" w:eastAsia="zh-CN"/>
        </w:rPr>
      </w:pPr>
      <w:r w:rsidRPr="00960A16">
        <w:rPr>
          <w:lang w:val="en-US" w:eastAsia="zh-CN"/>
        </w:rPr>
        <w:t>Thus</w:t>
      </w:r>
      <w:r w:rsidR="00815BB8">
        <w:rPr>
          <w:lang w:val="en-US" w:eastAsia="zh-CN"/>
        </w:rPr>
        <w:t>,</w:t>
      </w:r>
      <w:r w:rsidRPr="00960A16">
        <w:rPr>
          <w:lang w:val="en-US" w:eastAsia="zh-CN"/>
        </w:rPr>
        <w:t xml:space="preserve"> there are many wasted bits in current ‘per-link traffic indication list’, which </w:t>
      </w:r>
      <w:r w:rsidR="00960A16">
        <w:rPr>
          <w:lang w:val="en-US" w:eastAsia="zh-CN"/>
        </w:rPr>
        <w:t xml:space="preserve">if removed, can significantly shrink the size of the ML traffic indication </w:t>
      </w:r>
      <w:proofErr w:type="gramStart"/>
      <w:r w:rsidR="00960A16">
        <w:rPr>
          <w:lang w:val="en-US" w:eastAsia="zh-CN"/>
        </w:rPr>
        <w:t>element</w:t>
      </w:r>
      <w:proofErr w:type="gramEnd"/>
      <w:r w:rsidR="00960A16">
        <w:rPr>
          <w:lang w:val="en-US" w:eastAsia="zh-CN"/>
        </w:rPr>
        <w:t xml:space="preserve"> and improve </w:t>
      </w:r>
      <w:r w:rsidRPr="00960A16">
        <w:rPr>
          <w:lang w:val="en-US" w:eastAsia="zh-CN"/>
        </w:rPr>
        <w:t>efficiency.</w:t>
      </w:r>
      <w:r w:rsidR="00960A16">
        <w:rPr>
          <w:lang w:val="en-US" w:eastAsia="zh-CN"/>
        </w:rPr>
        <w:t xml:space="preserve"> </w:t>
      </w:r>
      <w:r w:rsidRPr="00960A16">
        <w:rPr>
          <w:lang w:val="en-US" w:eastAsia="zh-CN"/>
        </w:rPr>
        <w:t xml:space="preserve">Number of wasted bits is </w:t>
      </w:r>
      <m:oMath>
        <m:d>
          <m:dPr>
            <m:ctrlPr>
              <w:rPr>
                <w:rFonts w:ascii="Cambria Math" w:hAnsi="Cambria Math"/>
                <w:i/>
                <w:iCs/>
                <w:lang w:val="en-US" w:eastAsia="zh-CN"/>
              </w:rPr>
            </m:ctrlPr>
          </m:dPr>
          <m:e>
            <m:r>
              <w:rPr>
                <w:rFonts w:ascii="Cambria Math" w:hAnsi="Cambria Math"/>
                <w:lang w:val="en-US" w:eastAsia="zh-CN"/>
              </w:rPr>
              <m:t>M-N</m:t>
            </m:r>
          </m:e>
        </m:d>
        <m:r>
          <w:rPr>
            <w:rFonts w:ascii="Cambria Math" w:hAnsi="Cambria Math"/>
            <w:lang w:val="en-US" w:eastAsia="zh-CN"/>
          </w:rPr>
          <m:t>L</m:t>
        </m:r>
      </m:oMath>
      <w:r w:rsidRPr="00960A16">
        <w:rPr>
          <w:lang w:val="en-US" w:eastAsia="zh-CN"/>
        </w:rPr>
        <w:t xml:space="preserve">, where </w:t>
      </w:r>
      <m:oMath>
        <m:r>
          <w:rPr>
            <w:rFonts w:ascii="Cambria Math" w:hAnsi="Cambria Math"/>
            <w:lang w:val="en-US" w:eastAsia="zh-CN"/>
          </w:rPr>
          <m:t>N</m:t>
        </m:r>
      </m:oMath>
      <w:r w:rsidRPr="00960A16">
        <w:rPr>
          <w:lang w:val="en-US" w:eastAsia="zh-CN"/>
        </w:rPr>
        <w:t xml:space="preserve"> is number of AIDs for which the AP MLD intends to provide a link recommendation. This can be significantly large, especially in future where number of links can potentially be increased beyond 3.</w:t>
      </w:r>
    </w:p>
    <w:p w14:paraId="0DA8D4D1" w14:textId="7D0A88B3" w:rsidR="00960A16" w:rsidRDefault="00960A16" w:rsidP="0086675B">
      <w:pPr>
        <w:jc w:val="both"/>
        <w:rPr>
          <w:lang w:eastAsia="zh-CN"/>
        </w:rPr>
      </w:pPr>
    </w:p>
    <w:p w14:paraId="182B2355" w14:textId="36E30092" w:rsidR="00EA0679" w:rsidRDefault="00EA0679" w:rsidP="0086675B">
      <w:pPr>
        <w:jc w:val="both"/>
        <w:rPr>
          <w:lang w:eastAsia="zh-CN"/>
        </w:rPr>
      </w:pPr>
      <w:r w:rsidRPr="00570544">
        <w:rPr>
          <w:i/>
          <w:lang w:eastAsia="zh-CN"/>
        </w:rPr>
        <w:t>Example</w:t>
      </w:r>
      <w:r>
        <w:rPr>
          <w:lang w:eastAsia="zh-CN"/>
        </w:rPr>
        <w:t>:</w:t>
      </w:r>
      <w:r w:rsidR="00570544">
        <w:rPr>
          <w:lang w:eastAsia="zh-CN"/>
        </w:rPr>
        <w:t xml:space="preserve"> Consider scenario with </w:t>
      </w:r>
      <m:oMath>
        <m:r>
          <w:rPr>
            <w:rFonts w:ascii="Cambria Math" w:hAnsi="Cambria Math"/>
            <w:lang w:eastAsia="zh-CN"/>
          </w:rPr>
          <m:t>L=3</m:t>
        </m:r>
      </m:oMath>
      <w:r w:rsidR="00570544">
        <w:rPr>
          <w:lang w:eastAsia="zh-CN"/>
        </w:rPr>
        <w:t xml:space="preserve"> links and</w:t>
      </w:r>
      <w:r>
        <w:rPr>
          <w:lang w:eastAsia="zh-CN"/>
        </w:rPr>
        <w:t xml:space="preserve"> </w:t>
      </w:r>
      <w:r w:rsidR="00570544">
        <w:rPr>
          <w:lang w:eastAsia="zh-CN"/>
        </w:rPr>
        <w:t xml:space="preserve">a </w:t>
      </w:r>
      <w:r>
        <w:rPr>
          <w:lang w:eastAsia="zh-CN"/>
        </w:rPr>
        <w:t>Partial Virtual bitmap</w:t>
      </w:r>
      <w:r w:rsidR="005E04DE">
        <w:rPr>
          <w:lang w:eastAsia="zh-CN"/>
        </w:rPr>
        <w:t xml:space="preserve"> (in TIM element) with a</w:t>
      </w:r>
      <w:r>
        <w:rPr>
          <w:lang w:eastAsia="zh-CN"/>
        </w:rPr>
        <w:t xml:space="preserve"> size </w:t>
      </w:r>
      <w:r w:rsidR="00570544">
        <w:rPr>
          <w:lang w:eastAsia="zh-CN"/>
        </w:rPr>
        <w:t>of</w:t>
      </w:r>
      <w:r>
        <w:rPr>
          <w:lang w:eastAsia="zh-CN"/>
        </w:rPr>
        <w:t xml:space="preserve"> 100 bits</w:t>
      </w:r>
      <w:r w:rsidR="00570544">
        <w:rPr>
          <w:lang w:eastAsia="zh-CN"/>
        </w:rPr>
        <w:t xml:space="preserve"> </w:t>
      </w:r>
      <w:r w:rsidR="005E04DE">
        <w:rPr>
          <w:lang w:eastAsia="zh-CN"/>
        </w:rPr>
        <w:t xml:space="preserve">and </w:t>
      </w:r>
      <w:r w:rsidR="00570544">
        <w:rPr>
          <w:lang w:eastAsia="zh-CN"/>
        </w:rPr>
        <w:t>with</w:t>
      </w:r>
      <w:r>
        <w:rPr>
          <w:lang w:eastAsia="zh-CN"/>
        </w:rPr>
        <w:t xml:space="preserve"> 30 AID bits set to 1 after AID </w:t>
      </w:r>
      <m:oMath>
        <m:r>
          <w:rPr>
            <w:rFonts w:ascii="Cambria Math" w:hAnsi="Cambria Math"/>
            <w:lang w:eastAsia="zh-CN"/>
          </w:rPr>
          <m:t>k</m:t>
        </m:r>
      </m:oMath>
      <w:r w:rsidR="00570544">
        <w:rPr>
          <w:lang w:eastAsia="zh-CN"/>
        </w:rPr>
        <w:t xml:space="preserve"> in it</w:t>
      </w:r>
      <w:r>
        <w:rPr>
          <w:lang w:eastAsia="zh-CN"/>
        </w:rPr>
        <w:t>.</w:t>
      </w:r>
      <w:r w:rsidR="00570544">
        <w:rPr>
          <w:lang w:eastAsia="zh-CN"/>
        </w:rPr>
        <w:t xml:space="preserve"> Of these, say only </w:t>
      </w:r>
      <m:oMath>
        <m:r>
          <w:rPr>
            <w:rFonts w:ascii="Cambria Math" w:hAnsi="Cambria Math"/>
            <w:lang w:eastAsia="zh-CN"/>
          </w:rPr>
          <m:t>N=5</m:t>
        </m:r>
      </m:oMath>
      <w:r w:rsidR="00570544">
        <w:rPr>
          <w:lang w:eastAsia="zh-CN"/>
        </w:rPr>
        <w:t xml:space="preserve"> AIDs need link recommendation. However, size of Per Link Traffic Indication List in ML Traffic Indication element is </w:t>
      </w:r>
      <m:oMath>
        <m:r>
          <w:rPr>
            <w:rFonts w:ascii="Cambria Math" w:hAnsi="Cambria Math"/>
            <w:lang w:eastAsia="zh-CN"/>
          </w:rPr>
          <m:t>90</m:t>
        </m:r>
      </m:oMath>
      <w:r w:rsidR="00570544">
        <w:rPr>
          <w:lang w:eastAsia="zh-CN"/>
        </w:rPr>
        <w:t xml:space="preserve"> bits.</w:t>
      </w:r>
    </w:p>
    <w:p w14:paraId="06445A2E" w14:textId="77777777" w:rsidR="00960A16" w:rsidRDefault="00960A16" w:rsidP="0086675B">
      <w:pPr>
        <w:jc w:val="both"/>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7D12D8BD" w14:textId="52A2C5FA" w:rsidR="00EE2AFA" w:rsidRDefault="000C5D5B" w:rsidP="00960A16">
      <w:pPr>
        <w:jc w:val="both"/>
        <w:rPr>
          <w:lang w:val="en-US" w:eastAsia="zh-CN"/>
        </w:rPr>
      </w:pPr>
      <w:r w:rsidRPr="00960A16">
        <w:rPr>
          <w:lang w:val="en-US" w:eastAsia="zh-CN"/>
        </w:rPr>
        <w:t xml:space="preserve">Include in the </w:t>
      </w:r>
      <w:r w:rsidR="00EE2AFA">
        <w:rPr>
          <w:lang w:val="en-US" w:eastAsia="zh-CN"/>
        </w:rPr>
        <w:t>ML</w:t>
      </w:r>
      <w:r w:rsidRPr="00960A16">
        <w:rPr>
          <w:lang w:val="en-US" w:eastAsia="zh-CN"/>
        </w:rPr>
        <w:t xml:space="preserve"> </w:t>
      </w:r>
      <w:r w:rsidR="00EE2AFA">
        <w:rPr>
          <w:lang w:val="en-US" w:eastAsia="zh-CN"/>
        </w:rPr>
        <w:t>T</w:t>
      </w:r>
      <w:r w:rsidRPr="00960A16">
        <w:rPr>
          <w:lang w:val="en-US" w:eastAsia="zh-CN"/>
        </w:rPr>
        <w:t xml:space="preserve">raffic </w:t>
      </w:r>
      <w:r w:rsidR="00EE2AFA">
        <w:rPr>
          <w:lang w:val="en-US" w:eastAsia="zh-CN"/>
        </w:rPr>
        <w:t xml:space="preserve">Indication element, an optional </w:t>
      </w:r>
      <w:r w:rsidR="00F15EAF">
        <w:rPr>
          <w:lang w:val="en-US" w:eastAsia="zh-CN"/>
        </w:rPr>
        <w:t>‘</w:t>
      </w:r>
      <w:r w:rsidRPr="00960A16">
        <w:rPr>
          <w:lang w:val="en-US" w:eastAsia="zh-CN"/>
        </w:rPr>
        <w:t xml:space="preserve">Recommendation </w:t>
      </w:r>
      <w:r w:rsidR="00EE2AFA">
        <w:rPr>
          <w:lang w:val="en-US" w:eastAsia="zh-CN"/>
        </w:rPr>
        <w:t>P</w:t>
      </w:r>
      <w:r w:rsidRPr="00960A16">
        <w:rPr>
          <w:lang w:val="en-US" w:eastAsia="zh-CN"/>
        </w:rPr>
        <w:t xml:space="preserve">artial </w:t>
      </w:r>
      <w:r w:rsidR="00EE2AFA">
        <w:rPr>
          <w:lang w:val="en-US" w:eastAsia="zh-CN"/>
        </w:rPr>
        <w:t>V</w:t>
      </w:r>
      <w:r w:rsidRPr="00960A16">
        <w:rPr>
          <w:lang w:val="en-US" w:eastAsia="zh-CN"/>
        </w:rPr>
        <w:t xml:space="preserve">irtual </w:t>
      </w:r>
      <w:r w:rsidR="00EE2AFA">
        <w:rPr>
          <w:lang w:val="en-US" w:eastAsia="zh-CN"/>
        </w:rPr>
        <w:t>B</w:t>
      </w:r>
      <w:r w:rsidRPr="00960A16">
        <w:rPr>
          <w:lang w:val="en-US" w:eastAsia="zh-CN"/>
        </w:rPr>
        <w:t>itmap’ field.</w:t>
      </w:r>
      <w:r w:rsidR="00EE2AFA">
        <w:rPr>
          <w:lang w:val="en-US" w:eastAsia="zh-CN"/>
        </w:rPr>
        <w:t xml:space="preserve"> The p</w:t>
      </w:r>
      <w:r w:rsidRPr="00960A16">
        <w:rPr>
          <w:lang w:val="en-US" w:eastAsia="zh-CN"/>
        </w:rPr>
        <w:t>resence of t</w:t>
      </w:r>
      <w:r w:rsidR="00EE2AFA">
        <w:rPr>
          <w:lang w:val="en-US" w:eastAsia="zh-CN"/>
        </w:rPr>
        <w:t xml:space="preserve">his field is indicated using a </w:t>
      </w:r>
      <w:r w:rsidRPr="00960A16">
        <w:rPr>
          <w:lang w:val="en-US" w:eastAsia="zh-CN"/>
        </w:rPr>
        <w:t xml:space="preserve">Recommendation </w:t>
      </w:r>
      <w:r w:rsidR="00EE2AFA">
        <w:rPr>
          <w:lang w:val="en-US" w:eastAsia="zh-CN"/>
        </w:rPr>
        <w:t>B</w:t>
      </w:r>
      <w:r w:rsidRPr="00960A16">
        <w:rPr>
          <w:lang w:val="en-US" w:eastAsia="zh-CN"/>
        </w:rPr>
        <w:t xml:space="preserve">itmap </w:t>
      </w:r>
      <w:r w:rsidR="00EE2AFA">
        <w:rPr>
          <w:lang w:val="en-US" w:eastAsia="zh-CN"/>
        </w:rPr>
        <w:t>Present</w:t>
      </w:r>
      <w:r w:rsidRPr="00960A16">
        <w:rPr>
          <w:lang w:val="en-US" w:eastAsia="zh-CN"/>
        </w:rPr>
        <w:t xml:space="preserve"> subfield of the ML </w:t>
      </w:r>
      <w:r w:rsidR="00EE2AFA">
        <w:rPr>
          <w:lang w:val="en-US" w:eastAsia="zh-CN"/>
        </w:rPr>
        <w:t>T</w:t>
      </w:r>
      <w:r w:rsidRPr="00960A16">
        <w:rPr>
          <w:lang w:val="en-US" w:eastAsia="zh-CN"/>
        </w:rPr>
        <w:t xml:space="preserve">raffic </w:t>
      </w:r>
      <w:r w:rsidR="00EE2AFA">
        <w:rPr>
          <w:lang w:val="en-US" w:eastAsia="zh-CN"/>
        </w:rPr>
        <w:t>I</w:t>
      </w:r>
      <w:r w:rsidRPr="00960A16">
        <w:rPr>
          <w:lang w:val="en-US" w:eastAsia="zh-CN"/>
        </w:rPr>
        <w:t xml:space="preserve">ndication </w:t>
      </w:r>
      <w:r w:rsidR="00EE2AFA">
        <w:rPr>
          <w:lang w:val="en-US" w:eastAsia="zh-CN"/>
        </w:rPr>
        <w:t>Control</w:t>
      </w:r>
      <w:r w:rsidRPr="00960A16">
        <w:rPr>
          <w:lang w:val="en-US" w:eastAsia="zh-CN"/>
        </w:rPr>
        <w:t xml:space="preserve"> field</w:t>
      </w:r>
      <w:r w:rsidR="00EE2AFA">
        <w:rPr>
          <w:lang w:val="en-US" w:eastAsia="zh-CN"/>
        </w:rPr>
        <w:t xml:space="preserve"> as shown below</w:t>
      </w:r>
      <w:r w:rsidRPr="00960A16">
        <w:rPr>
          <w:lang w:val="en-US" w:eastAsia="zh-CN"/>
        </w:rPr>
        <w:t>.</w:t>
      </w:r>
      <w:r w:rsidR="00EE2AFA">
        <w:rPr>
          <w:lang w:val="en-US" w:eastAsia="zh-CN"/>
        </w:rPr>
        <w:t xml:space="preserve"> </w:t>
      </w:r>
    </w:p>
    <w:p w14:paraId="612D8C17" w14:textId="77777777" w:rsidR="00EE2AFA" w:rsidRDefault="00EE2AFA" w:rsidP="00EE2AFA">
      <w:pPr>
        <w:jc w:val="center"/>
        <w:rPr>
          <w:lang w:val="en-US" w:eastAsia="zh-CN"/>
        </w:rPr>
      </w:pPr>
      <w:r>
        <w:rPr>
          <w:noProof/>
          <w:lang w:val="en-US"/>
        </w:rPr>
        <w:drawing>
          <wp:inline distT="0" distB="0" distL="0" distR="0" wp14:anchorId="41158D5F" wp14:editId="72DD4EC0">
            <wp:extent cx="4686300" cy="1395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7063" cy="1398581"/>
                    </a:xfrm>
                    <a:prstGeom prst="rect">
                      <a:avLst/>
                    </a:prstGeom>
                  </pic:spPr>
                </pic:pic>
              </a:graphicData>
            </a:graphic>
          </wp:inline>
        </w:drawing>
      </w:r>
    </w:p>
    <w:p w14:paraId="2B644771" w14:textId="77777777" w:rsidR="00EE2AFA" w:rsidRDefault="00EE2AFA" w:rsidP="00EE2AFA">
      <w:pPr>
        <w:jc w:val="center"/>
        <w:rPr>
          <w:u w:val="single"/>
          <w:lang w:val="en-US" w:eastAsia="zh-CN"/>
        </w:rPr>
      </w:pPr>
      <w:r>
        <w:rPr>
          <w:u w:val="single"/>
          <w:lang w:val="en-US" w:eastAsia="zh-CN"/>
        </w:rPr>
        <w:t>Suggested format of ML Traffic Indication Element</w:t>
      </w:r>
    </w:p>
    <w:p w14:paraId="7F65B819" w14:textId="77777777" w:rsidR="00EE2AFA" w:rsidRDefault="00EE2AFA" w:rsidP="00960A16">
      <w:pPr>
        <w:jc w:val="both"/>
        <w:rPr>
          <w:lang w:val="en-US" w:eastAsia="zh-CN"/>
        </w:rPr>
      </w:pPr>
    </w:p>
    <w:p w14:paraId="68B9A49B" w14:textId="270D6718" w:rsidR="00EE2AFA" w:rsidRDefault="00EE2AFA" w:rsidP="00EE2AFA">
      <w:pPr>
        <w:jc w:val="both"/>
        <w:rPr>
          <w:lang w:val="en-US" w:eastAsia="zh-CN"/>
        </w:rPr>
      </w:pPr>
      <w:r>
        <w:rPr>
          <w:lang w:val="en-US" w:eastAsia="zh-CN"/>
        </w:rPr>
        <w:lastRenderedPageBreak/>
        <w:t>W</w:t>
      </w:r>
      <w:r w:rsidR="000C5D5B" w:rsidRPr="00960A16">
        <w:rPr>
          <w:lang w:val="en-US" w:eastAsia="zh-CN"/>
        </w:rPr>
        <w:t>hen present</w:t>
      </w:r>
      <w:r>
        <w:rPr>
          <w:lang w:val="en-US" w:eastAsia="zh-CN"/>
        </w:rPr>
        <w:t xml:space="preserve"> in the ML Traffic Indication element, 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identifies, among the AIDs </w:t>
      </w:r>
      <w:r w:rsidR="00F15EAF" w:rsidRPr="00960A16">
        <w:rPr>
          <w:lang w:val="en-US" w:eastAsia="zh-CN"/>
        </w:rPr>
        <w:t xml:space="preserve">starting from the AID </w:t>
      </w:r>
      <m:oMath>
        <m:r>
          <w:rPr>
            <w:rFonts w:ascii="Cambria Math" w:hAnsi="Cambria Math"/>
            <w:lang w:val="en-US" w:eastAsia="zh-CN"/>
          </w:rPr>
          <m:t>k</m:t>
        </m:r>
      </m:oMath>
      <w:r w:rsidR="00F15EAF" w:rsidRPr="00960A16">
        <w:rPr>
          <w:lang w:val="en-US" w:eastAsia="zh-CN"/>
        </w:rPr>
        <w:t xml:space="preserve"> with</w:t>
      </w:r>
      <w:r w:rsidR="00F15EAF">
        <w:rPr>
          <w:lang w:val="en-US" w:eastAsia="zh-CN"/>
        </w:rPr>
        <w:t xml:space="preserve"> the corresponding bit in the partial virtual bitmap of the TIM element set to 1</w:t>
      </w:r>
      <w:r w:rsidR="000C5D5B" w:rsidRPr="00960A16">
        <w:rPr>
          <w:lang w:val="en-US" w:eastAsia="zh-CN"/>
        </w:rPr>
        <w:t>, the AIDs for which the AP MLD desires to provide a per-link traffic indication</w:t>
      </w:r>
      <w:r>
        <w:rPr>
          <w:lang w:val="en-US" w:eastAsia="zh-CN"/>
        </w:rPr>
        <w:t>/link recommendation, as shown in the figure below</w:t>
      </w:r>
      <w:r w:rsidR="000C5D5B" w:rsidRPr="00960A16">
        <w:rPr>
          <w:lang w:val="en-US" w:eastAsia="zh-CN"/>
        </w:rPr>
        <w:t>.</w:t>
      </w:r>
      <w:r>
        <w:rPr>
          <w:lang w:val="en-US" w:eastAsia="zh-CN"/>
        </w:rPr>
        <w:t xml:space="preserve"> </w:t>
      </w:r>
      <w:r w:rsidR="000C5D5B" w:rsidRPr="00960A16">
        <w:rPr>
          <w:lang w:val="en-US" w:eastAsia="zh-CN"/>
        </w:rPr>
        <w:t>Correspondingly</w:t>
      </w:r>
      <w:r>
        <w:rPr>
          <w:lang w:val="en-US" w:eastAsia="zh-CN"/>
        </w:rPr>
        <w:t>,</w:t>
      </w:r>
      <w:r w:rsidR="000C5D5B" w:rsidRPr="00960A16">
        <w:rPr>
          <w:lang w:val="en-US" w:eastAsia="zh-CN"/>
        </w:rPr>
        <w:t xml:space="preserve"> when</w:t>
      </w:r>
      <w:r>
        <w:rPr>
          <w:lang w:val="en-US" w:eastAsia="zh-CN"/>
        </w:rPr>
        <w:t xml:space="preserve"> the</w:t>
      </w:r>
      <w:r w:rsidR="000C5D5B" w:rsidRPr="00960A16">
        <w:rPr>
          <w:lang w:val="en-US" w:eastAsia="zh-CN"/>
        </w:rPr>
        <w:t xml:space="preserve"> 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irtual</w:t>
      </w:r>
      <w:r>
        <w:rPr>
          <w:lang w:val="en-US" w:eastAsia="zh-CN"/>
        </w:rPr>
        <w:t xml:space="preserve"> Bitmap</w:t>
      </w:r>
      <w:r w:rsidR="000C5D5B" w:rsidRPr="00960A16">
        <w:rPr>
          <w:lang w:val="en-US" w:eastAsia="zh-CN"/>
        </w:rPr>
        <w:t xml:space="preserve"> is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only indicates </w:t>
      </w:r>
      <w:r>
        <w:rPr>
          <w:lang w:val="en-US" w:eastAsia="zh-CN"/>
        </w:rPr>
        <w:t>link recommendations</w:t>
      </w:r>
      <w:r w:rsidR="000C5D5B" w:rsidRPr="00960A16">
        <w:rPr>
          <w:lang w:val="en-US" w:eastAsia="zh-CN"/>
        </w:rPr>
        <w:t xml:space="preserve"> for the AIDs identified by th</w:t>
      </w:r>
      <w:r>
        <w:rPr>
          <w:lang w:val="en-US" w:eastAsia="zh-CN"/>
        </w:rPr>
        <w:t>is</w:t>
      </w:r>
      <w:r w:rsidR="000C5D5B" w:rsidRPr="00960A16">
        <w:rPr>
          <w:lang w:val="en-US" w:eastAsia="zh-CN"/>
        </w:rPr>
        <w:t xml:space="preserve"> bitmap, i.e., size</w:t>
      </w:r>
      <w:r>
        <w:rPr>
          <w:lang w:val="en-US" w:eastAsia="zh-CN"/>
        </w:rPr>
        <w:t xml:space="preserve"> of the Per-link Traffic Indication List</w:t>
      </w:r>
      <w:r w:rsidR="000C5D5B" w:rsidRPr="00960A16">
        <w:rPr>
          <w:lang w:val="en-US" w:eastAsia="zh-CN"/>
        </w:rPr>
        <w:t xml:space="preserve"> is reduced to </w:t>
      </w:r>
      <m:oMath>
        <m:r>
          <w:rPr>
            <w:rFonts w:ascii="Cambria Math" w:hAnsi="Cambria Math"/>
            <w:lang w:val="en-US" w:eastAsia="zh-CN"/>
          </w:rPr>
          <m:t>LN</m:t>
        </m:r>
      </m:oMath>
      <w:r w:rsidR="000C5D5B" w:rsidRPr="00960A16">
        <w:rPr>
          <w:lang w:val="en-US" w:eastAsia="zh-CN"/>
        </w:rPr>
        <w:t>.</w:t>
      </w:r>
      <w:r>
        <w:rPr>
          <w:lang w:val="en-US" w:eastAsia="zh-CN"/>
        </w:rPr>
        <w:t xml:space="preserve"> </w:t>
      </w:r>
      <w:r w:rsidR="000C5D5B" w:rsidRPr="00960A16">
        <w:rPr>
          <w:lang w:val="en-US" w:eastAsia="zh-CN"/>
        </w:rPr>
        <w:t xml:space="preserve">When </w:t>
      </w:r>
      <w:r>
        <w:rPr>
          <w:lang w:val="en-US" w:eastAsia="zh-CN"/>
        </w:rPr>
        <w:t xml:space="preserve">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is not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includes </w:t>
      </w:r>
      <w:r>
        <w:rPr>
          <w:lang w:val="en-US" w:eastAsia="zh-CN"/>
        </w:rPr>
        <w:t xml:space="preserve">link recommendations for </w:t>
      </w:r>
      <w:r w:rsidR="000C5D5B" w:rsidRPr="00960A16">
        <w:rPr>
          <w:lang w:val="en-US" w:eastAsia="zh-CN"/>
        </w:rPr>
        <w:t xml:space="preserve">all AIDs starting from the AID </w:t>
      </w:r>
      <m:oMath>
        <m:r>
          <w:rPr>
            <w:rFonts w:ascii="Cambria Math" w:hAnsi="Cambria Math"/>
            <w:lang w:val="en-US" w:eastAsia="zh-CN"/>
          </w:rPr>
          <m:t>k</m:t>
        </m:r>
      </m:oMath>
      <w:r w:rsidR="00F15EAF">
        <w:rPr>
          <w:lang w:val="en-US" w:eastAsia="zh-CN"/>
        </w:rPr>
        <w:t xml:space="preserve"> </w:t>
      </w:r>
      <w:r w:rsidR="00F15EAF" w:rsidRPr="00960A16">
        <w:rPr>
          <w:lang w:val="en-US" w:eastAsia="zh-CN"/>
        </w:rPr>
        <w:t>with</w:t>
      </w:r>
      <w:r w:rsidR="00F15EAF">
        <w:rPr>
          <w:lang w:val="en-US" w:eastAsia="zh-CN"/>
        </w:rPr>
        <w:t xml:space="preserve"> the corresponding bit in the partial virtual bitmap of the TIM element set to 1</w:t>
      </w:r>
      <w:r w:rsidR="000C5D5B" w:rsidRPr="00960A16">
        <w:rPr>
          <w:lang w:val="en-US" w:eastAsia="zh-CN"/>
        </w:rPr>
        <w:t xml:space="preserve"> (i.e., baseline operation).</w:t>
      </w:r>
      <w:r>
        <w:rPr>
          <w:lang w:val="en-US" w:eastAsia="zh-CN"/>
        </w:rPr>
        <w:t xml:space="preserve"> </w:t>
      </w:r>
      <w:r w:rsidR="000C5D5B" w:rsidRPr="00960A16">
        <w:rPr>
          <w:lang w:val="en-US" w:eastAsia="zh-CN"/>
        </w:rPr>
        <w:t xml:space="preserve">Size of the indication becomes </w:t>
      </w:r>
      <m:oMath>
        <m:r>
          <m:rPr>
            <m:sty m:val="p"/>
          </m:rPr>
          <w:rPr>
            <w:rFonts w:ascii="Cambria Math" w:hAnsi="Cambria Math"/>
            <w:lang w:val="en-US" w:eastAsia="zh-CN"/>
          </w:rPr>
          <m:t>min</m:t>
        </m:r>
        <m:r>
          <w:rPr>
            <w:rFonts w:ascii="Cambria Math" w:hAnsi="Cambria Math"/>
            <w:lang w:val="en-US" w:eastAsia="zh-CN"/>
          </w:rPr>
          <m:t>⁡</m:t>
        </m:r>
        <m:d>
          <m:dPr>
            <m:begChr m:val="{"/>
            <m:endChr m:val="}"/>
            <m:ctrlPr>
              <w:rPr>
                <w:rFonts w:ascii="Cambria Math" w:hAnsi="Cambria Math"/>
                <w:i/>
                <w:iCs/>
                <w:lang w:val="en-US" w:eastAsia="zh-CN"/>
              </w:rPr>
            </m:ctrlPr>
          </m:dPr>
          <m:e>
            <m:r>
              <w:rPr>
                <w:rFonts w:ascii="Cambria Math" w:hAnsi="Cambria Math"/>
                <w:lang w:val="en-US" w:eastAsia="zh-CN"/>
              </w:rPr>
              <m:t>M+LN+1,ML+1</m:t>
            </m:r>
          </m:e>
        </m:d>
      </m:oMath>
      <w:r>
        <w:rPr>
          <w:iCs/>
          <w:lang w:val="en-US" w:eastAsia="zh-CN"/>
        </w:rPr>
        <w:t>, which is</w:t>
      </w:r>
      <w:r w:rsidR="000C5D5B" w:rsidRPr="00960A16">
        <w:rPr>
          <w:lang w:val="en-US" w:eastAsia="zh-CN"/>
        </w:rPr>
        <w:t xml:space="preserve"> usually smaller than </w:t>
      </w:r>
      <m:oMath>
        <m:r>
          <w:rPr>
            <w:rFonts w:ascii="Cambria Math" w:hAnsi="Cambria Math"/>
            <w:lang w:val="en-US" w:eastAsia="zh-CN"/>
          </w:rPr>
          <m:t>ML</m:t>
        </m:r>
      </m:oMath>
      <w:r w:rsidR="000C5D5B" w:rsidRPr="00960A16">
        <w:rPr>
          <w:lang w:val="en-US" w:eastAsia="zh-CN"/>
        </w:rPr>
        <w:t>.</w:t>
      </w:r>
    </w:p>
    <w:p w14:paraId="010C75B3" w14:textId="77777777" w:rsidR="00F15EAF" w:rsidRPr="00513210" w:rsidRDefault="00F15EAF" w:rsidP="00EE2AFA">
      <w:pPr>
        <w:jc w:val="both"/>
        <w:rPr>
          <w:i/>
          <w:lang w:val="en-US" w:eastAsia="zh-CN"/>
        </w:rPr>
      </w:pPr>
    </w:p>
    <w:p w14:paraId="287C95E3" w14:textId="3A214B56" w:rsidR="00513210" w:rsidRPr="00513210" w:rsidRDefault="00F15EAF" w:rsidP="00513210">
      <w:pPr>
        <w:jc w:val="both"/>
        <w:rPr>
          <w:lang w:val="en-US" w:eastAsia="zh-CN"/>
        </w:rPr>
      </w:pPr>
      <w:r w:rsidRPr="00513210">
        <w:rPr>
          <w:lang w:val="en-US" w:eastAsia="zh-CN"/>
        </w:rPr>
        <w:t xml:space="preserve">Let a non-AP MLD with AID </w:t>
      </w:r>
      <m:oMath>
        <m:r>
          <w:rPr>
            <w:rFonts w:ascii="Cambria Math" w:hAnsi="Cambria Math"/>
            <w:lang w:val="en-US" w:eastAsia="zh-CN"/>
          </w:rPr>
          <m:t>a</m:t>
        </m:r>
      </m:oMath>
      <w:r w:rsidRPr="00513210">
        <w:rPr>
          <w:lang w:val="en-US" w:eastAsia="zh-CN"/>
        </w:rPr>
        <w:t xml:space="preserve"> be such that it is the </w:t>
      </w:r>
      <m:oMath>
        <m:r>
          <w:rPr>
            <w:rFonts w:ascii="Cambria Math" w:hAnsi="Cambria Math"/>
            <w:lang w:val="en-US" w:eastAsia="zh-CN"/>
          </w:rPr>
          <m:t>m</m:t>
        </m:r>
      </m:oMath>
      <w:r w:rsidR="00513210">
        <w:rPr>
          <w:lang w:val="en-US" w:eastAsia="zh-CN"/>
        </w:rPr>
        <w:t>-th</w:t>
      </w:r>
      <w:r w:rsidRPr="00513210">
        <w:rPr>
          <w:lang w:val="en-US" w:eastAsia="zh-CN"/>
        </w:rPr>
        <w:t xml:space="preserve"> AID after</w:t>
      </w:r>
      <w:r w:rsidR="00513210">
        <w:rPr>
          <w:lang w:val="en-US" w:eastAsia="zh-CN"/>
        </w:rPr>
        <w:t xml:space="preserve"> AID</w:t>
      </w:r>
      <w:r w:rsidRPr="00513210">
        <w:rPr>
          <w:lang w:val="en-US" w:eastAsia="zh-CN"/>
        </w:rPr>
        <w:t xml:space="preserve"> </w:t>
      </w:r>
      <m:oMath>
        <m:r>
          <w:rPr>
            <w:rFonts w:ascii="Cambria Math" w:hAnsi="Cambria Math"/>
            <w:lang w:val="en-US" w:eastAsia="zh-CN"/>
          </w:rPr>
          <m:t>k</m:t>
        </m:r>
      </m:oMath>
      <w:r w:rsidRPr="00513210">
        <w:rPr>
          <w:lang w:val="en-US" w:eastAsia="zh-CN"/>
        </w:rPr>
        <w:t xml:space="preserve"> with the bit in Partial Virtual Bitmap of TIM element set to 1. Then the non-AP MLD can check the </w:t>
      </w:r>
      <m:oMath>
        <m:r>
          <w:rPr>
            <w:rFonts w:ascii="Cambria Math" w:hAnsi="Cambria Math"/>
            <w:lang w:val="en-US" w:eastAsia="zh-CN"/>
          </w:rPr>
          <m:t>m</m:t>
        </m:r>
      </m:oMath>
      <w:r w:rsidRPr="00513210">
        <w:rPr>
          <w:lang w:val="en-US" w:eastAsia="zh-CN"/>
        </w:rPr>
        <w:t xml:space="preserve">-th bit in the Recommendation Partial Virtual Bitmap of the ML Traffic indication element to identify if there is a link recommendation for it. </w:t>
      </w:r>
    </w:p>
    <w:p w14:paraId="6CCA18FB" w14:textId="77777777" w:rsidR="00513210" w:rsidRPr="00513210" w:rsidRDefault="00513210" w:rsidP="00513210">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0, then there is no link recommendation and the non-AP MLD can use any enabled link with all TIDs mapped to it, to retrieve the buffered traffic. </w:t>
      </w:r>
    </w:p>
    <w:p w14:paraId="07EF25B7" w14:textId="491BB0EE" w:rsidR="00F15EAF" w:rsidRPr="00513210" w:rsidRDefault="00F15EAF" w:rsidP="00EE2AFA">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1, and it is the </w:t>
      </w:r>
      <m:oMath>
        <m:r>
          <w:rPr>
            <w:rFonts w:ascii="Cambria Math" w:hAnsi="Cambria Math"/>
            <w:lang w:val="en-US" w:eastAsia="zh-CN"/>
          </w:rPr>
          <m:t>n</m:t>
        </m:r>
      </m:oMath>
      <w:r w:rsidRPr="00513210">
        <w:rPr>
          <w:rFonts w:ascii="Times New Roman" w:hAnsi="Times New Roman"/>
          <w:lang w:val="en-US" w:eastAsia="zh-CN"/>
        </w:rPr>
        <w:t xml:space="preserve">-th bit in the Recommendation Partial Virtual Bitmap </w:t>
      </w:r>
      <w:r w:rsidR="00513210">
        <w:rPr>
          <w:rFonts w:ascii="Times New Roman" w:hAnsi="Times New Roman"/>
          <w:lang w:val="en-US" w:eastAsia="zh-CN"/>
        </w:rPr>
        <w:t>that is set to 1</w:t>
      </w:r>
      <w:r w:rsidRPr="00513210">
        <w:rPr>
          <w:rFonts w:ascii="Times New Roman" w:hAnsi="Times New Roman"/>
          <w:lang w:val="en-US" w:eastAsia="zh-CN"/>
        </w:rPr>
        <w:t xml:space="preserve">, then the bits </w:t>
      </w:r>
      <m:oMath>
        <m:r>
          <w:rPr>
            <w:rFonts w:ascii="Cambria Math" w:hAnsi="Cambria Math"/>
            <w:lang w:val="en-US" w:eastAsia="zh-CN"/>
          </w:rPr>
          <m:t>nL-L+1</m:t>
        </m:r>
      </m:oMath>
      <w:r w:rsidRPr="00513210">
        <w:rPr>
          <w:rFonts w:ascii="Times New Roman" w:hAnsi="Times New Roman"/>
          <w:lang w:val="en-US" w:eastAsia="zh-CN"/>
        </w:rPr>
        <w:t xml:space="preserve"> to </w:t>
      </w:r>
      <m:oMath>
        <m:r>
          <w:rPr>
            <w:rFonts w:ascii="Cambria Math" w:hAnsi="Cambria Math"/>
            <w:lang w:val="en-US" w:eastAsia="zh-CN"/>
          </w:rPr>
          <m:t>nL</m:t>
        </m:r>
      </m:oMath>
      <w:r w:rsidRPr="00513210">
        <w:rPr>
          <w:rFonts w:ascii="Times New Roman" w:hAnsi="Times New Roman"/>
          <w:lang w:val="en-US" w:eastAsia="zh-CN"/>
        </w:rPr>
        <w:t xml:space="preserve"> of the Per Link Traffic Indication list in the ML Traffic Indication element provides the link recommendation for it. </w:t>
      </w:r>
      <w:r w:rsidR="00513210" w:rsidRPr="00513210">
        <w:rPr>
          <w:rFonts w:ascii="Times New Roman" w:hAnsi="Times New Roman"/>
          <w:lang w:val="en-US" w:eastAsia="zh-CN"/>
        </w:rPr>
        <w:t xml:space="preserve">In this case, </w:t>
      </w:r>
      <w:r w:rsidR="003F2D7A" w:rsidRPr="00513210">
        <w:rPr>
          <w:rFonts w:ascii="Times New Roman" w:eastAsia="SimSun" w:hAnsi="Times New Roman"/>
          <w:szCs w:val="20"/>
          <w:lang w:val="en-US" w:eastAsia="zh-CN"/>
        </w:rPr>
        <w:t xml:space="preserve">non-AP MLD should use the </w:t>
      </w:r>
      <w:r w:rsidR="00513210" w:rsidRPr="00513210">
        <w:rPr>
          <w:rFonts w:ascii="Times New Roman" w:hAnsi="Times New Roman"/>
          <w:lang w:val="en-US" w:eastAsia="zh-CN"/>
        </w:rPr>
        <w:t xml:space="preserve">recommended link </w:t>
      </w:r>
      <w:r w:rsidR="003F2D7A" w:rsidRPr="00513210">
        <w:rPr>
          <w:rFonts w:ascii="Times New Roman" w:eastAsia="SimSun" w:hAnsi="Times New Roman"/>
          <w:szCs w:val="20"/>
          <w:lang w:val="en-US" w:eastAsia="zh-CN"/>
        </w:rPr>
        <w:t xml:space="preserve">to </w:t>
      </w:r>
      <w:r w:rsidR="00513210" w:rsidRPr="00513210">
        <w:rPr>
          <w:rFonts w:ascii="Times New Roman" w:hAnsi="Times New Roman"/>
          <w:lang w:val="en-US" w:eastAsia="zh-CN"/>
        </w:rPr>
        <w:t>retrieve</w:t>
      </w:r>
      <w:r w:rsidR="003F2D7A" w:rsidRPr="00513210">
        <w:rPr>
          <w:rFonts w:ascii="Times New Roman" w:eastAsia="SimSun" w:hAnsi="Times New Roman"/>
          <w:szCs w:val="20"/>
          <w:lang w:val="en-US" w:eastAsia="zh-CN"/>
        </w:rPr>
        <w:t xml:space="preserve"> the buffered traffic</w:t>
      </w:r>
      <w:r w:rsidR="00513210" w:rsidRPr="00513210">
        <w:rPr>
          <w:rFonts w:ascii="Times New Roman" w:hAnsi="Times New Roman"/>
          <w:lang w:val="en-US" w:eastAsia="zh-CN"/>
        </w:rPr>
        <w:t xml:space="preserve"> from the AP MLD</w:t>
      </w:r>
      <w:r w:rsidR="003F2D7A" w:rsidRPr="00513210">
        <w:rPr>
          <w:rFonts w:ascii="Times New Roman" w:eastAsia="SimSun" w:hAnsi="Times New Roman"/>
          <w:szCs w:val="20"/>
          <w:lang w:val="en-US" w:eastAsia="zh-CN"/>
        </w:rPr>
        <w:t>.</w:t>
      </w:r>
      <w:r w:rsidRPr="00513210">
        <w:rPr>
          <w:rFonts w:ascii="Times New Roman" w:hAnsi="Times New Roman"/>
          <w:lang w:val="en-US" w:eastAsia="zh-CN"/>
        </w:rPr>
        <w:t xml:space="preserve"> </w:t>
      </w:r>
    </w:p>
    <w:p w14:paraId="61E4A797" w14:textId="0EB1AD11" w:rsidR="00EE2AFA" w:rsidRDefault="00EE2AFA" w:rsidP="00EE2AFA">
      <w:pPr>
        <w:jc w:val="center"/>
        <w:rPr>
          <w:lang w:val="en-US" w:eastAsia="zh-CN"/>
        </w:rPr>
      </w:pPr>
    </w:p>
    <w:p w14:paraId="5149313A" w14:textId="57DDDFB6" w:rsidR="00EE2AFA" w:rsidRDefault="00EE2AFA" w:rsidP="00EE2AFA">
      <w:pPr>
        <w:jc w:val="center"/>
        <w:rPr>
          <w:lang w:val="en-US" w:eastAsia="zh-CN"/>
        </w:rPr>
      </w:pPr>
      <w:r>
        <w:rPr>
          <w:noProof/>
          <w:lang w:val="en-US"/>
        </w:rPr>
        <w:drawing>
          <wp:inline distT="0" distB="0" distL="0" distR="0" wp14:anchorId="75DC1DC8" wp14:editId="36305CAD">
            <wp:extent cx="5441950" cy="267620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0372" cy="2680348"/>
                    </a:xfrm>
                    <a:prstGeom prst="rect">
                      <a:avLst/>
                    </a:prstGeom>
                  </pic:spPr>
                </pic:pic>
              </a:graphicData>
            </a:graphic>
          </wp:inline>
        </w:drawing>
      </w:r>
    </w:p>
    <w:p w14:paraId="1A7A35DE" w14:textId="5CF15951" w:rsidR="00BA0FEC" w:rsidRDefault="00EE2AFA" w:rsidP="00EE2AFA">
      <w:pPr>
        <w:jc w:val="center"/>
        <w:rPr>
          <w:u w:val="single"/>
          <w:lang w:val="en-US" w:eastAsia="zh-CN"/>
        </w:rPr>
      </w:pPr>
      <w:r>
        <w:rPr>
          <w:u w:val="single"/>
          <w:lang w:val="en-US" w:eastAsia="zh-CN"/>
        </w:rPr>
        <w:t>Suggested</w:t>
      </w:r>
      <w:r w:rsidRPr="00960A16">
        <w:rPr>
          <w:u w:val="single"/>
          <w:lang w:val="en-US" w:eastAsia="zh-CN"/>
        </w:rPr>
        <w:t xml:space="preserve"> operation of </w:t>
      </w:r>
      <w:r>
        <w:rPr>
          <w:u w:val="single"/>
          <w:lang w:val="en-US" w:eastAsia="zh-CN"/>
        </w:rPr>
        <w:t>the ML</w:t>
      </w:r>
      <w:r w:rsidRPr="00960A16">
        <w:rPr>
          <w:u w:val="single"/>
          <w:lang w:val="en-US" w:eastAsia="zh-CN"/>
        </w:rPr>
        <w:t xml:space="preserve"> </w:t>
      </w:r>
      <w:r>
        <w:rPr>
          <w:u w:val="single"/>
          <w:lang w:val="en-US" w:eastAsia="zh-CN"/>
        </w:rPr>
        <w:t>T</w:t>
      </w:r>
      <w:r w:rsidRPr="00960A16">
        <w:rPr>
          <w:u w:val="single"/>
          <w:lang w:val="en-US" w:eastAsia="zh-CN"/>
        </w:rPr>
        <w:t xml:space="preserve">raffic </w:t>
      </w:r>
      <w:r>
        <w:rPr>
          <w:u w:val="single"/>
          <w:lang w:val="en-US" w:eastAsia="zh-CN"/>
        </w:rPr>
        <w:t>I</w:t>
      </w:r>
      <w:r w:rsidRPr="00960A16">
        <w:rPr>
          <w:u w:val="single"/>
          <w:lang w:val="en-US" w:eastAsia="zh-CN"/>
        </w:rPr>
        <w:t>ndication element</w:t>
      </w:r>
    </w:p>
    <w:p w14:paraId="5BD98A11" w14:textId="267B8320" w:rsidR="00570544" w:rsidRDefault="00570544" w:rsidP="00570544">
      <w:pPr>
        <w:rPr>
          <w:lang w:eastAsia="zh-CN"/>
        </w:rPr>
      </w:pPr>
    </w:p>
    <w:p w14:paraId="6B623292" w14:textId="28400BCB" w:rsidR="00570544" w:rsidRDefault="00570544" w:rsidP="00570544">
      <w:pPr>
        <w:rPr>
          <w:lang w:eastAsia="zh-CN"/>
        </w:rPr>
      </w:pPr>
      <w:r w:rsidRPr="00570544">
        <w:rPr>
          <w:i/>
          <w:lang w:eastAsia="zh-CN"/>
        </w:rPr>
        <w:t>Example</w:t>
      </w:r>
      <w:r>
        <w:rPr>
          <w:lang w:eastAsia="zh-CN"/>
        </w:rPr>
        <w:t xml:space="preserve">: Consider scenario with </w:t>
      </w:r>
      <m:oMath>
        <m:r>
          <w:rPr>
            <w:rFonts w:ascii="Cambria Math" w:hAnsi="Cambria Math"/>
            <w:lang w:eastAsia="zh-CN"/>
          </w:rPr>
          <m:t>L=3</m:t>
        </m:r>
      </m:oMath>
      <w:r>
        <w:rPr>
          <w:lang w:eastAsia="zh-CN"/>
        </w:rPr>
        <w:t xml:space="preserve"> links and a Partial Virtual bitmap size of 100 bits with 30 AID bits set to 1 after AID </w:t>
      </w:r>
      <m:oMath>
        <m:r>
          <w:rPr>
            <w:rFonts w:ascii="Cambria Math" w:hAnsi="Cambria Math"/>
            <w:lang w:eastAsia="zh-CN"/>
          </w:rPr>
          <m:t>k</m:t>
        </m:r>
      </m:oMath>
      <w:r>
        <w:rPr>
          <w:lang w:eastAsia="zh-CN"/>
        </w:rPr>
        <w:t xml:space="preserve"> in it. Of these, say only </w:t>
      </w:r>
      <m:oMath>
        <m:r>
          <w:rPr>
            <w:rFonts w:ascii="Cambria Math" w:hAnsi="Cambria Math"/>
            <w:lang w:eastAsia="zh-CN"/>
          </w:rPr>
          <m:t>N=5</m:t>
        </m:r>
      </m:oMath>
      <w:r>
        <w:rPr>
          <w:lang w:eastAsia="zh-CN"/>
        </w:rPr>
        <w:t xml:space="preserve"> AIDs need link recommendation. Therefore, size of Recommendation Partial Virtual Bitmap in ML Traffic Indication List is of size 30 bits, and only the bits corresponding to the </w:t>
      </w:r>
      <m:oMath>
        <m:r>
          <w:rPr>
            <w:rFonts w:ascii="Cambria Math" w:hAnsi="Cambria Math"/>
            <w:lang w:eastAsia="zh-CN"/>
          </w:rPr>
          <m:t>5</m:t>
        </m:r>
      </m:oMath>
      <w:r>
        <w:rPr>
          <w:lang w:eastAsia="zh-CN"/>
        </w:rPr>
        <w:t xml:space="preserve"> AIDs are set to 1. Then the Per Link Traffic Indication List in ML Traffic Indication element only has a size of </w:t>
      </w:r>
      <m:oMath>
        <m:r>
          <w:rPr>
            <w:rFonts w:ascii="Cambria Math" w:hAnsi="Cambria Math"/>
            <w:lang w:eastAsia="zh-CN"/>
          </w:rPr>
          <m:t>15</m:t>
        </m:r>
      </m:oMath>
      <w:r>
        <w:rPr>
          <w:lang w:eastAsia="zh-CN"/>
        </w:rPr>
        <w:t xml:space="preserve"> bits.</w:t>
      </w:r>
    </w:p>
    <w:p w14:paraId="312753E3" w14:textId="31FE4900" w:rsidR="00D543C6" w:rsidRPr="00D543C6" w:rsidRDefault="00406F13" w:rsidP="00D543C6">
      <w:pPr>
        <w:pStyle w:val="T"/>
        <w:spacing w:line="240" w:lineRule="auto"/>
        <w:rPr>
          <w:b/>
          <w:i/>
          <w:iCs/>
          <w:color w:val="000000" w:themeColor="text1"/>
          <w:sz w:val="22"/>
        </w:rPr>
      </w:pPr>
      <w:proofErr w:type="spellStart"/>
      <w:r w:rsidRPr="00406F13">
        <w:rPr>
          <w:b/>
          <w:i/>
          <w:iCs/>
          <w:color w:val="000000" w:themeColor="text1"/>
          <w:sz w:val="22"/>
          <w:highlight w:val="yellow"/>
        </w:rPr>
        <w:t>TGbe</w:t>
      </w:r>
      <w:proofErr w:type="spellEnd"/>
      <w:r w:rsidRPr="00406F13">
        <w:rPr>
          <w:b/>
          <w:i/>
          <w:iCs/>
          <w:color w:val="000000" w:themeColor="text1"/>
          <w:sz w:val="22"/>
          <w:highlight w:val="yellow"/>
        </w:rPr>
        <w:t xml:space="preserve"> editor: Please note Baseline is 11be D2</w:t>
      </w:r>
    </w:p>
    <w:p w14:paraId="7940C0C9" w14:textId="034361D7" w:rsidR="00D543C6" w:rsidRDefault="00D543C6" w:rsidP="00D543C6">
      <w:pPr>
        <w:pStyle w:val="T"/>
        <w:spacing w:line="240" w:lineRule="auto"/>
        <w:rPr>
          <w:b/>
          <w:i/>
          <w:iCs/>
          <w:color w:val="000000" w:themeColor="text1"/>
        </w:rPr>
      </w:pPr>
    </w:p>
    <w:p w14:paraId="447EBB2C" w14:textId="4734D708" w:rsidR="00D24F90" w:rsidRPr="00F45B36" w:rsidRDefault="00D24F90" w:rsidP="00D24F90">
      <w:pPr>
        <w:pStyle w:val="H5"/>
        <w:numPr>
          <w:ilvl w:val="3"/>
          <w:numId w:val="13"/>
        </w:numPr>
        <w:rPr>
          <w:color w:val="auto"/>
          <w:w w:val="100"/>
          <w:sz w:val="22"/>
          <w:szCs w:val="22"/>
        </w:rPr>
      </w:pPr>
      <w:r>
        <w:rPr>
          <w:color w:val="auto"/>
          <w:w w:val="100"/>
          <w:sz w:val="22"/>
          <w:szCs w:val="22"/>
        </w:rPr>
        <w:lastRenderedPageBreak/>
        <w:t xml:space="preserve">Multi-Link </w:t>
      </w:r>
      <w:r w:rsidRPr="00F45B36">
        <w:rPr>
          <w:color w:val="auto"/>
          <w:w w:val="100"/>
          <w:sz w:val="22"/>
          <w:szCs w:val="22"/>
        </w:rPr>
        <w:t>Traffic indication</w:t>
      </w:r>
      <w:r>
        <w:rPr>
          <w:color w:val="auto"/>
          <w:w w:val="100"/>
          <w:sz w:val="22"/>
          <w:szCs w:val="22"/>
        </w:rPr>
        <w:t xml:space="preserve"> element</w:t>
      </w:r>
    </w:p>
    <w:p w14:paraId="6745C515" w14:textId="77777777" w:rsidR="003F44CB" w:rsidRPr="003838BB" w:rsidRDefault="003F44CB" w:rsidP="003F44CB">
      <w:pPr>
        <w:pStyle w:val="T"/>
        <w:spacing w:line="240" w:lineRule="auto"/>
        <w:rPr>
          <w:b/>
          <w:i/>
          <w:iCs/>
          <w:color w:val="000000" w:themeColor="text1"/>
          <w:sz w:val="22"/>
          <w:szCs w:val="22"/>
        </w:rPr>
      </w:pPr>
      <w:proofErr w:type="spellStart"/>
      <w:r w:rsidRPr="003838BB">
        <w:rPr>
          <w:b/>
          <w:i/>
          <w:iCs/>
          <w:color w:val="000000" w:themeColor="text1"/>
          <w:sz w:val="22"/>
          <w:szCs w:val="22"/>
          <w:highlight w:val="yellow"/>
        </w:rPr>
        <w:t>TGbe</w:t>
      </w:r>
      <w:proofErr w:type="spellEnd"/>
      <w:r w:rsidRPr="003838BB">
        <w:rPr>
          <w:b/>
          <w:i/>
          <w:iCs/>
          <w:color w:val="000000" w:themeColor="text1"/>
          <w:sz w:val="22"/>
          <w:szCs w:val="22"/>
          <w:highlight w:val="yellow"/>
        </w:rPr>
        <w:t xml:space="preserve"> editor: Please change the figure as follows</w:t>
      </w:r>
    </w:p>
    <w:p w14:paraId="7AA69F60" w14:textId="3C1EF9CD" w:rsidR="003F44CB" w:rsidRPr="003B5874" w:rsidRDefault="003F44CB" w:rsidP="003F44CB">
      <w:pPr>
        <w:pStyle w:val="BodyText"/>
        <w:tabs>
          <w:tab w:val="left" w:pos="4885"/>
          <w:tab w:val="left" w:pos="5326"/>
          <w:tab w:val="left" w:pos="6190"/>
        </w:tabs>
        <w:kinsoku w:val="0"/>
        <w:overflowPunct w:val="0"/>
        <w:spacing w:before="95" w:after="0"/>
        <w:ind w:left="900"/>
        <w:rPr>
          <w:sz w:val="18"/>
          <w:szCs w:val="16"/>
        </w:rPr>
      </w:pP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61"/>
        <w:gridCol w:w="888"/>
        <w:gridCol w:w="1153"/>
        <w:gridCol w:w="1572"/>
        <w:gridCol w:w="2146"/>
        <w:gridCol w:w="1445"/>
      </w:tblGrid>
      <w:tr w:rsidR="003F44CB" w:rsidRPr="003B5874" w14:paraId="694DBECC" w14:textId="77777777" w:rsidTr="003F44CB">
        <w:trPr>
          <w:trHeight w:val="473"/>
        </w:trPr>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3D2387" w14:textId="0C590F51"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588E368" w14:textId="296806A0"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Length</w:t>
            </w:r>
          </w:p>
        </w:tc>
        <w:tc>
          <w:tcPr>
            <w:tcW w:w="117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89062B" w14:textId="2FFA30CB"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 Extension</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BE5CFC" w14:textId="382EE434"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Multi-Link Traffic Indication Control</w:t>
            </w:r>
          </w:p>
        </w:tc>
        <w:tc>
          <w:tcPr>
            <w:tcW w:w="153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C4BDDA" w14:textId="00A2D320" w:rsidR="003F44CB" w:rsidRPr="007D1632" w:rsidRDefault="00DC4F07" w:rsidP="005A48E4">
            <w:pPr>
              <w:pStyle w:val="BodyText"/>
              <w:tabs>
                <w:tab w:val="left" w:pos="4885"/>
                <w:tab w:val="left" w:pos="5326"/>
                <w:tab w:val="left" w:pos="6190"/>
              </w:tabs>
              <w:kinsoku w:val="0"/>
              <w:overflowPunct w:val="0"/>
              <w:spacing w:before="95"/>
              <w:jc w:val="center"/>
              <w:rPr>
                <w:color w:val="0070C0"/>
                <w:sz w:val="18"/>
                <w:szCs w:val="16"/>
                <w:lang w:val="en-US" w:eastAsia="zh-CN"/>
              </w:rPr>
            </w:pPr>
            <w:ins w:id="1" w:author="Vishnu Vardhan Ratnam" w:date="2022-08-29T16:35:00Z">
              <w:r w:rsidRPr="002C3BD8">
                <w:rPr>
                  <w:color w:val="00B050"/>
                  <w:sz w:val="18"/>
                  <w:szCs w:val="16"/>
                  <w:lang w:val="en-US" w:eastAsia="zh-CN"/>
                </w:rPr>
                <w:t>(#</w:t>
              </w:r>
              <w:proofErr w:type="gramStart"/>
              <w:r w:rsidRPr="002C3BD8">
                <w:rPr>
                  <w:color w:val="00B050"/>
                  <w:sz w:val="18"/>
                  <w:szCs w:val="18"/>
                  <w:lang w:val="en-US" w:eastAsia="zh-CN"/>
                </w:rPr>
                <w:t>11586</w:t>
              </w:r>
              <w:r w:rsidRPr="002C3BD8">
                <w:rPr>
                  <w:color w:val="00B050"/>
                  <w:sz w:val="18"/>
                  <w:szCs w:val="16"/>
                  <w:lang w:val="en-US" w:eastAsia="zh-CN"/>
                </w:rPr>
                <w:t>)</w:t>
              </w:r>
            </w:ins>
            <w:ins w:id="2" w:author="Vishnu Vardhan Ratnam" w:date="2022-08-18T10:28:00Z">
              <w:r w:rsidR="007D1632" w:rsidRPr="007D1632">
                <w:rPr>
                  <w:sz w:val="18"/>
                  <w:szCs w:val="16"/>
                  <w:lang w:val="en-US" w:eastAsia="zh-CN"/>
                </w:rPr>
                <w:t>Recommendation</w:t>
              </w:r>
              <w:proofErr w:type="gramEnd"/>
              <w:r w:rsidR="007D1632" w:rsidRPr="007D1632">
                <w:rPr>
                  <w:sz w:val="18"/>
                  <w:szCs w:val="16"/>
                  <w:lang w:val="en-US" w:eastAsia="zh-CN"/>
                </w:rPr>
                <w:t xml:space="preserve"> Partial Virtual Bitmap</w:t>
              </w:r>
            </w:ins>
          </w:p>
        </w:tc>
        <w:tc>
          <w:tcPr>
            <w:tcW w:w="148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7B441D1" w14:textId="3C1E88E5"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Per-Link Traffic Indication List</w:t>
            </w:r>
          </w:p>
        </w:tc>
      </w:tr>
    </w:tbl>
    <w:p w14:paraId="669D8A13" w14:textId="487EBC89" w:rsidR="003F44CB" w:rsidRPr="003B5874" w:rsidRDefault="003F44CB" w:rsidP="003F44CB">
      <w:pPr>
        <w:pStyle w:val="BodyText"/>
        <w:tabs>
          <w:tab w:val="left" w:pos="4262"/>
          <w:tab w:val="right" w:pos="5900"/>
        </w:tabs>
        <w:kinsoku w:val="0"/>
        <w:overflowPunct w:val="0"/>
        <w:spacing w:before="103"/>
        <w:rPr>
          <w:sz w:val="18"/>
          <w:szCs w:val="16"/>
        </w:rPr>
      </w:pPr>
      <w:r w:rsidRPr="003B5874">
        <w:rPr>
          <w:color w:val="0070C0"/>
          <w:sz w:val="18"/>
          <w:szCs w:val="16"/>
        </w:rPr>
        <w:t xml:space="preserve">     </w:t>
      </w:r>
      <w:r>
        <w:rPr>
          <w:sz w:val="18"/>
          <w:szCs w:val="16"/>
        </w:rPr>
        <w:t>Octets</w:t>
      </w:r>
      <w:r w:rsidRPr="003B5874">
        <w:rPr>
          <w:sz w:val="18"/>
          <w:szCs w:val="16"/>
        </w:rPr>
        <w:t xml:space="preserve">:     </w:t>
      </w:r>
      <w:r>
        <w:rPr>
          <w:sz w:val="18"/>
          <w:szCs w:val="16"/>
        </w:rPr>
        <w:t xml:space="preserve">         </w:t>
      </w:r>
      <w:r w:rsidRPr="003B5874">
        <w:rPr>
          <w:sz w:val="18"/>
          <w:szCs w:val="16"/>
        </w:rPr>
        <w:t xml:space="preserve">     </w:t>
      </w:r>
      <w:r>
        <w:rPr>
          <w:sz w:val="18"/>
          <w:szCs w:val="16"/>
        </w:rPr>
        <w:t>1</w:t>
      </w:r>
      <w:r w:rsidRPr="003B5874">
        <w:rPr>
          <w:sz w:val="18"/>
          <w:szCs w:val="16"/>
        </w:rPr>
        <w:t xml:space="preserve">             </w:t>
      </w:r>
      <w:r>
        <w:rPr>
          <w:sz w:val="18"/>
          <w:szCs w:val="16"/>
        </w:rPr>
        <w:t xml:space="preserve">       </w:t>
      </w:r>
      <w:r w:rsidRPr="003B5874">
        <w:rPr>
          <w:sz w:val="18"/>
          <w:szCs w:val="16"/>
        </w:rPr>
        <w:t xml:space="preserve">1          </w:t>
      </w:r>
      <w:r>
        <w:rPr>
          <w:sz w:val="18"/>
          <w:szCs w:val="16"/>
        </w:rPr>
        <w:t xml:space="preserve">           1</w:t>
      </w:r>
      <w:r w:rsidRPr="003B5874">
        <w:rPr>
          <w:sz w:val="18"/>
          <w:szCs w:val="16"/>
        </w:rPr>
        <w:t xml:space="preserve"> </w:t>
      </w:r>
      <w:r>
        <w:rPr>
          <w:sz w:val="18"/>
          <w:szCs w:val="16"/>
        </w:rPr>
        <w:t xml:space="preserve">             </w:t>
      </w:r>
      <w:r w:rsidRPr="003B5874">
        <w:rPr>
          <w:sz w:val="18"/>
          <w:szCs w:val="16"/>
        </w:rPr>
        <w:t xml:space="preserve">              </w:t>
      </w:r>
      <w:r>
        <w:rPr>
          <w:sz w:val="18"/>
          <w:szCs w:val="16"/>
        </w:rPr>
        <w:t>2</w:t>
      </w:r>
      <w:r w:rsidRPr="003B5874">
        <w:rPr>
          <w:sz w:val="18"/>
          <w:szCs w:val="16"/>
        </w:rPr>
        <w:t xml:space="preserve">            </w:t>
      </w:r>
      <w:r>
        <w:rPr>
          <w:sz w:val="18"/>
          <w:szCs w:val="16"/>
        </w:rPr>
        <w:t xml:space="preserve">                 </w:t>
      </w:r>
      <w:ins w:id="3" w:author="Vishnu Vardhan Ratnam" w:date="2022-08-18T10:28:00Z">
        <w:r w:rsidR="007D1632" w:rsidRPr="007D1632">
          <w:rPr>
            <w:sz w:val="18"/>
            <w:szCs w:val="16"/>
          </w:rPr>
          <w:t>variable</w:t>
        </w:r>
      </w:ins>
      <w:r>
        <w:rPr>
          <w:sz w:val="18"/>
          <w:szCs w:val="16"/>
        </w:rPr>
        <w:t xml:space="preserve">                     </w:t>
      </w:r>
      <w:proofErr w:type="spellStart"/>
      <w:r>
        <w:rPr>
          <w:sz w:val="18"/>
          <w:szCs w:val="16"/>
        </w:rPr>
        <w:t>variable</w:t>
      </w:r>
      <w:proofErr w:type="spellEnd"/>
    </w:p>
    <w:p w14:paraId="44C6DF4E" w14:textId="4F4F172A" w:rsidR="003F44CB" w:rsidRPr="003838BB" w:rsidRDefault="003F44CB" w:rsidP="003F44CB">
      <w:pPr>
        <w:pStyle w:val="T"/>
        <w:spacing w:line="240" w:lineRule="auto"/>
        <w:ind w:left="900"/>
        <w:jc w:val="center"/>
        <w:rPr>
          <w:b/>
          <w:bCs/>
          <w:color w:val="auto"/>
          <w:sz w:val="22"/>
          <w:szCs w:val="22"/>
        </w:rPr>
      </w:pPr>
      <w:r w:rsidRPr="003838BB">
        <w:rPr>
          <w:b/>
          <w:bCs/>
          <w:color w:val="auto"/>
          <w:sz w:val="22"/>
          <w:szCs w:val="22"/>
        </w:rPr>
        <w:t>Figure 9-1002ao—Multi-Link Traffic Indication element format</w:t>
      </w:r>
    </w:p>
    <w:p w14:paraId="28388A37" w14:textId="409A9D24" w:rsidR="0099664A" w:rsidRDefault="0099664A" w:rsidP="0099664A">
      <w:pPr>
        <w:pStyle w:val="T"/>
        <w:spacing w:line="240" w:lineRule="auto"/>
        <w:rPr>
          <w:b/>
          <w:bCs/>
          <w:color w:val="auto"/>
        </w:rPr>
      </w:pPr>
    </w:p>
    <w:p w14:paraId="068B42AD" w14:textId="7489782D" w:rsidR="0099664A" w:rsidRPr="003838BB" w:rsidRDefault="0099664A" w:rsidP="0099664A">
      <w:pPr>
        <w:pStyle w:val="T"/>
        <w:spacing w:line="240" w:lineRule="auto"/>
        <w:rPr>
          <w:b/>
          <w:i/>
          <w:iCs/>
          <w:color w:val="000000" w:themeColor="text1"/>
          <w:sz w:val="22"/>
          <w:szCs w:val="22"/>
        </w:rPr>
      </w:pPr>
      <w:proofErr w:type="spellStart"/>
      <w:r w:rsidRPr="003838BB">
        <w:rPr>
          <w:b/>
          <w:i/>
          <w:iCs/>
          <w:color w:val="000000" w:themeColor="text1"/>
          <w:sz w:val="22"/>
          <w:szCs w:val="22"/>
          <w:highlight w:val="yellow"/>
        </w:rPr>
        <w:t>TGbe</w:t>
      </w:r>
      <w:proofErr w:type="spellEnd"/>
      <w:r w:rsidRPr="003838BB">
        <w:rPr>
          <w:b/>
          <w:i/>
          <w:iCs/>
          <w:color w:val="000000" w:themeColor="text1"/>
          <w:sz w:val="22"/>
          <w:szCs w:val="22"/>
          <w:highlight w:val="yellow"/>
        </w:rPr>
        <w:t xml:space="preserve"> editor: Please change the figure as follows</w:t>
      </w:r>
    </w:p>
    <w:p w14:paraId="4B0D2A9B" w14:textId="2467FAB9" w:rsidR="00D543C6" w:rsidRPr="0099664A" w:rsidRDefault="0099664A" w:rsidP="00D543C6">
      <w:pPr>
        <w:pStyle w:val="T"/>
        <w:spacing w:line="240" w:lineRule="auto"/>
        <w:rPr>
          <w:b/>
          <w:i/>
          <w:iCs/>
          <w:color w:val="auto"/>
        </w:rPr>
      </w:pPr>
      <w:r w:rsidRPr="003B5874">
        <w:rPr>
          <w:sz w:val="18"/>
          <w:szCs w:val="16"/>
        </w:rPr>
        <w:t xml:space="preserve">            </w:t>
      </w:r>
      <w:r>
        <w:rPr>
          <w:sz w:val="18"/>
          <w:szCs w:val="16"/>
        </w:rPr>
        <w:t xml:space="preserve">                                      </w:t>
      </w:r>
      <w:r w:rsidRPr="003B5874">
        <w:rPr>
          <w:sz w:val="18"/>
          <w:szCs w:val="16"/>
        </w:rPr>
        <w:t xml:space="preserve">B0          </w:t>
      </w:r>
      <w:r>
        <w:rPr>
          <w:sz w:val="18"/>
          <w:szCs w:val="16"/>
        </w:rPr>
        <w:t xml:space="preserve">                </w:t>
      </w:r>
      <w:r w:rsidRPr="003B5874">
        <w:rPr>
          <w:sz w:val="18"/>
          <w:szCs w:val="16"/>
        </w:rPr>
        <w:t>B</w:t>
      </w:r>
      <w:proofErr w:type="gramStart"/>
      <w:r>
        <w:rPr>
          <w:sz w:val="18"/>
          <w:szCs w:val="16"/>
        </w:rPr>
        <w:t>3  B</w:t>
      </w:r>
      <w:proofErr w:type="gramEnd"/>
      <w:r>
        <w:rPr>
          <w:sz w:val="18"/>
          <w:szCs w:val="16"/>
        </w:rPr>
        <w:t>4</w:t>
      </w:r>
      <w:r w:rsidRPr="003B5874">
        <w:rPr>
          <w:sz w:val="18"/>
          <w:szCs w:val="16"/>
        </w:rPr>
        <w:t xml:space="preserve"> </w:t>
      </w:r>
      <w:r>
        <w:rPr>
          <w:sz w:val="18"/>
          <w:szCs w:val="16"/>
        </w:rPr>
        <w:t xml:space="preserve">      </w:t>
      </w:r>
      <w:r w:rsidRPr="003B5874">
        <w:rPr>
          <w:sz w:val="18"/>
          <w:szCs w:val="16"/>
        </w:rPr>
        <w:t xml:space="preserve">       </w:t>
      </w:r>
      <w:r>
        <w:rPr>
          <w:sz w:val="18"/>
          <w:szCs w:val="16"/>
        </w:rPr>
        <w:t xml:space="preserve">    </w:t>
      </w:r>
      <w:r w:rsidRPr="003B5874">
        <w:rPr>
          <w:sz w:val="18"/>
          <w:szCs w:val="16"/>
        </w:rPr>
        <w:t>B</w:t>
      </w:r>
      <w:r>
        <w:rPr>
          <w:sz w:val="18"/>
          <w:szCs w:val="16"/>
        </w:rPr>
        <w:t>14</w:t>
      </w:r>
      <w:r w:rsidRPr="003B5874">
        <w:rPr>
          <w:sz w:val="18"/>
          <w:szCs w:val="16"/>
        </w:rPr>
        <w:t xml:space="preserve">    </w:t>
      </w:r>
      <w:r>
        <w:rPr>
          <w:sz w:val="18"/>
          <w:szCs w:val="16"/>
        </w:rPr>
        <w:t xml:space="preserve">                  </w:t>
      </w:r>
      <w:r w:rsidRPr="0099664A">
        <w:rPr>
          <w:color w:val="auto"/>
          <w:sz w:val="18"/>
          <w:szCs w:val="16"/>
        </w:rPr>
        <w:t>B15</w:t>
      </w:r>
    </w:p>
    <w:tbl>
      <w:tblPr>
        <w:tblStyle w:val="TableGrid"/>
        <w:tblW w:w="0" w:type="auto"/>
        <w:tblInd w:w="2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639"/>
        <w:gridCol w:w="1366"/>
        <w:gridCol w:w="2256"/>
      </w:tblGrid>
      <w:tr w:rsidR="0099664A" w:rsidRPr="003B5874" w14:paraId="1CD7A32A" w14:textId="77777777" w:rsidTr="0099664A">
        <w:trPr>
          <w:trHeight w:val="520"/>
        </w:trPr>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81EA1" w14:textId="774F5093"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Bitmap Size</w:t>
            </w:r>
          </w:p>
        </w:tc>
        <w:tc>
          <w:tcPr>
            <w:tcW w:w="13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B5C0125" w14:textId="71505D6D"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AID Offset</w:t>
            </w:r>
          </w:p>
        </w:tc>
        <w:tc>
          <w:tcPr>
            <w:tcW w:w="225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A4CF9D" w14:textId="384D90D9" w:rsidR="0099664A" w:rsidRPr="007D1632" w:rsidRDefault="00DC4F07" w:rsidP="005A48E4">
            <w:pPr>
              <w:pStyle w:val="BodyText"/>
              <w:tabs>
                <w:tab w:val="left" w:pos="4885"/>
                <w:tab w:val="left" w:pos="5326"/>
                <w:tab w:val="left" w:pos="6190"/>
              </w:tabs>
              <w:kinsoku w:val="0"/>
              <w:overflowPunct w:val="0"/>
              <w:spacing w:before="95"/>
              <w:jc w:val="center"/>
              <w:rPr>
                <w:sz w:val="18"/>
                <w:szCs w:val="16"/>
                <w:lang w:val="en-US" w:eastAsia="zh-CN"/>
              </w:rPr>
            </w:pPr>
            <w:ins w:id="4" w:author="Vishnu Vardhan Ratnam" w:date="2022-08-29T16:35:00Z">
              <w:r w:rsidRPr="002C3BD8">
                <w:rPr>
                  <w:color w:val="00B050"/>
                  <w:sz w:val="18"/>
                  <w:szCs w:val="16"/>
                  <w:lang w:val="en-US" w:eastAsia="zh-CN"/>
                </w:rPr>
                <w:t>(#</w:t>
              </w:r>
              <w:proofErr w:type="gramStart"/>
              <w:r w:rsidRPr="002C3BD8">
                <w:rPr>
                  <w:color w:val="00B050"/>
                  <w:sz w:val="18"/>
                  <w:szCs w:val="18"/>
                  <w:lang w:val="en-US" w:eastAsia="zh-CN"/>
                </w:rPr>
                <w:t>11586</w:t>
              </w:r>
              <w:r w:rsidRPr="002C3BD8">
                <w:rPr>
                  <w:color w:val="00B050"/>
                  <w:sz w:val="18"/>
                  <w:szCs w:val="16"/>
                  <w:lang w:val="en-US" w:eastAsia="zh-CN"/>
                </w:rPr>
                <w:t>)</w:t>
              </w:r>
            </w:ins>
            <w:ins w:id="5" w:author="Vishnu Vardhan Ratnam" w:date="2022-08-18T10:43:00Z">
              <w:r w:rsidR="000A5C79" w:rsidRPr="007D1632">
                <w:rPr>
                  <w:sz w:val="18"/>
                  <w:szCs w:val="16"/>
                  <w:lang w:val="en-US" w:eastAsia="zh-CN"/>
                </w:rPr>
                <w:t>Recommendation</w:t>
              </w:r>
              <w:proofErr w:type="gramEnd"/>
              <w:r w:rsidR="000A5C79" w:rsidRPr="007D1632">
                <w:rPr>
                  <w:sz w:val="18"/>
                  <w:szCs w:val="16"/>
                  <w:lang w:val="en-US" w:eastAsia="zh-CN"/>
                </w:rPr>
                <w:t xml:space="preserve"> Partial Virtual Bitmap present</w:t>
              </w:r>
            </w:ins>
            <w:del w:id="6" w:author="Vishnu Vardhan Ratnam" w:date="2022-08-18T10:43:00Z">
              <w:r w:rsidR="000A5C79" w:rsidDel="000A5C79">
                <w:rPr>
                  <w:sz w:val="18"/>
                  <w:szCs w:val="16"/>
                  <w:lang w:val="en-US" w:eastAsia="zh-CN"/>
                </w:rPr>
                <w:delText>Reserved</w:delText>
              </w:r>
            </w:del>
          </w:p>
        </w:tc>
      </w:tr>
    </w:tbl>
    <w:p w14:paraId="179B3703" w14:textId="1177E69F" w:rsidR="003F44CB" w:rsidRPr="003B5874" w:rsidRDefault="0099664A" w:rsidP="003F44CB">
      <w:pPr>
        <w:pStyle w:val="BodyText"/>
        <w:tabs>
          <w:tab w:val="left" w:pos="4262"/>
          <w:tab w:val="right" w:pos="5900"/>
        </w:tabs>
        <w:kinsoku w:val="0"/>
        <w:overflowPunct w:val="0"/>
        <w:spacing w:before="103"/>
        <w:rPr>
          <w:sz w:val="18"/>
          <w:szCs w:val="16"/>
        </w:rPr>
      </w:pPr>
      <w:r>
        <w:rPr>
          <w:color w:val="0070C0"/>
          <w:sz w:val="18"/>
          <w:szCs w:val="16"/>
        </w:rPr>
        <w:t xml:space="preserve">                                 </w:t>
      </w:r>
      <w:r w:rsidR="003F44CB" w:rsidRPr="003B5874">
        <w:rPr>
          <w:color w:val="0070C0"/>
          <w:sz w:val="18"/>
          <w:szCs w:val="16"/>
        </w:rPr>
        <w:t xml:space="preserve">     </w:t>
      </w:r>
      <w:r>
        <w:rPr>
          <w:sz w:val="18"/>
          <w:szCs w:val="16"/>
        </w:rPr>
        <w:t>Bits</w:t>
      </w:r>
      <w:r w:rsidR="003F44CB" w:rsidRPr="003B5874">
        <w:rPr>
          <w:sz w:val="18"/>
          <w:szCs w:val="16"/>
        </w:rPr>
        <w:t xml:space="preserve">:     </w:t>
      </w:r>
      <w:r w:rsidR="003F44CB">
        <w:rPr>
          <w:sz w:val="18"/>
          <w:szCs w:val="16"/>
        </w:rPr>
        <w:t xml:space="preserve">    </w:t>
      </w:r>
      <w:r>
        <w:rPr>
          <w:sz w:val="18"/>
          <w:szCs w:val="16"/>
        </w:rPr>
        <w:t xml:space="preserve">  </w:t>
      </w:r>
      <w:r w:rsidR="003F44CB">
        <w:rPr>
          <w:sz w:val="18"/>
          <w:szCs w:val="16"/>
        </w:rPr>
        <w:t xml:space="preserve">     </w:t>
      </w:r>
      <w:r w:rsidR="003F44CB" w:rsidRPr="003B5874">
        <w:rPr>
          <w:sz w:val="18"/>
          <w:szCs w:val="16"/>
        </w:rPr>
        <w:t xml:space="preserve">     </w:t>
      </w:r>
      <w:r>
        <w:rPr>
          <w:sz w:val="18"/>
          <w:szCs w:val="16"/>
        </w:rPr>
        <w:t xml:space="preserve"> 4</w:t>
      </w:r>
      <w:r w:rsidR="003F44CB" w:rsidRPr="003B5874">
        <w:rPr>
          <w:sz w:val="18"/>
          <w:szCs w:val="16"/>
        </w:rPr>
        <w:t xml:space="preserve">             </w:t>
      </w:r>
      <w:r w:rsidR="003F44CB">
        <w:rPr>
          <w:sz w:val="18"/>
          <w:szCs w:val="16"/>
        </w:rPr>
        <w:t xml:space="preserve">       </w:t>
      </w:r>
      <w:r>
        <w:rPr>
          <w:sz w:val="18"/>
          <w:szCs w:val="16"/>
        </w:rPr>
        <w:t xml:space="preserve">            1</w:t>
      </w:r>
      <w:r w:rsidR="003F44CB" w:rsidRPr="003B5874">
        <w:rPr>
          <w:sz w:val="18"/>
          <w:szCs w:val="16"/>
        </w:rPr>
        <w:t xml:space="preserve">1          </w:t>
      </w:r>
      <w:r w:rsidR="003F44CB">
        <w:rPr>
          <w:sz w:val="18"/>
          <w:szCs w:val="16"/>
        </w:rPr>
        <w:t xml:space="preserve">       </w:t>
      </w:r>
      <w:r>
        <w:rPr>
          <w:sz w:val="18"/>
          <w:szCs w:val="16"/>
        </w:rPr>
        <w:t xml:space="preserve">                    </w:t>
      </w:r>
      <w:r w:rsidR="003F44CB">
        <w:rPr>
          <w:sz w:val="18"/>
          <w:szCs w:val="16"/>
        </w:rPr>
        <w:t xml:space="preserve">    1</w:t>
      </w:r>
    </w:p>
    <w:p w14:paraId="389A1CC5" w14:textId="2A5BED47" w:rsidR="003F44CB" w:rsidRDefault="003F44CB" w:rsidP="003F44CB">
      <w:pPr>
        <w:pStyle w:val="T"/>
        <w:spacing w:line="240" w:lineRule="auto"/>
        <w:ind w:left="900"/>
        <w:jc w:val="center"/>
        <w:rPr>
          <w:b/>
          <w:bCs/>
          <w:color w:val="auto"/>
        </w:rPr>
      </w:pPr>
      <w:r w:rsidRPr="003838BB">
        <w:rPr>
          <w:b/>
          <w:bCs/>
          <w:color w:val="auto"/>
          <w:sz w:val="22"/>
          <w:szCs w:val="22"/>
        </w:rPr>
        <w:t>Figure 9-1002ap—Multi-Link Traffic Indication Control field format</w:t>
      </w:r>
    </w:p>
    <w:p w14:paraId="4B399704" w14:textId="3236CC9E" w:rsidR="003838BB" w:rsidRPr="003838BB" w:rsidRDefault="003838BB" w:rsidP="003838BB">
      <w:pPr>
        <w:pStyle w:val="T"/>
        <w:spacing w:line="240" w:lineRule="auto"/>
        <w:rPr>
          <w:color w:val="0070C0"/>
          <w:sz w:val="24"/>
          <w:szCs w:val="24"/>
          <w:u w:val="single"/>
        </w:rPr>
      </w:pPr>
      <w:proofErr w:type="spellStart"/>
      <w:r w:rsidRPr="003838BB">
        <w:rPr>
          <w:b/>
          <w:bCs/>
          <w:i/>
          <w:iCs/>
          <w:sz w:val="22"/>
          <w:szCs w:val="22"/>
          <w:highlight w:val="yellow"/>
        </w:rPr>
        <w:t>TGbe</w:t>
      </w:r>
      <w:proofErr w:type="spellEnd"/>
      <w:r w:rsidRPr="003838BB">
        <w:rPr>
          <w:b/>
          <w:bCs/>
          <w:i/>
          <w:iCs/>
          <w:sz w:val="22"/>
          <w:szCs w:val="22"/>
          <w:highlight w:val="yellow"/>
        </w:rPr>
        <w:t xml:space="preserve"> editor: Add the following paragraph</w:t>
      </w:r>
      <w:r w:rsidR="00D46C54">
        <w:rPr>
          <w:b/>
          <w:bCs/>
          <w:i/>
          <w:iCs/>
          <w:sz w:val="22"/>
          <w:szCs w:val="22"/>
          <w:highlight w:val="yellow"/>
        </w:rPr>
        <w:t>s</w:t>
      </w:r>
      <w:r w:rsidRPr="003838BB">
        <w:rPr>
          <w:b/>
          <w:bCs/>
          <w:i/>
          <w:iCs/>
          <w:sz w:val="22"/>
          <w:szCs w:val="22"/>
          <w:highlight w:val="yellow"/>
        </w:rPr>
        <w:t xml:space="preserve"> after the sixth paragraph</w:t>
      </w:r>
    </w:p>
    <w:p w14:paraId="6835C898" w14:textId="2A7A728A" w:rsidR="007D1632" w:rsidRPr="007D1632" w:rsidRDefault="00DC4F07" w:rsidP="007D1632">
      <w:pPr>
        <w:pStyle w:val="T"/>
        <w:spacing w:line="240" w:lineRule="auto"/>
        <w:rPr>
          <w:ins w:id="7" w:author="Vishnu Vardhan Ratnam" w:date="2022-08-18T10:29:00Z"/>
          <w:color w:val="auto"/>
          <w:sz w:val="22"/>
          <w:szCs w:val="22"/>
        </w:rPr>
      </w:pPr>
      <w:ins w:id="8" w:author="Vishnu Vardhan Ratnam" w:date="2022-08-29T16:36:00Z">
        <w:r w:rsidRPr="002C3BD8">
          <w:rPr>
            <w:color w:val="00B050"/>
            <w:sz w:val="22"/>
            <w:szCs w:val="22"/>
          </w:rPr>
          <w:t>(#</w:t>
        </w:r>
        <w:proofErr w:type="gramStart"/>
        <w:r w:rsidRPr="002C3BD8">
          <w:rPr>
            <w:color w:val="00B050"/>
            <w:sz w:val="22"/>
            <w:szCs w:val="22"/>
          </w:rPr>
          <w:t>11586)</w:t>
        </w:r>
      </w:ins>
      <w:ins w:id="9" w:author="Vishnu Vardhan Ratnam" w:date="2022-08-18T10:29:00Z">
        <w:r w:rsidR="007D1632" w:rsidRPr="007D1632">
          <w:rPr>
            <w:color w:val="auto"/>
            <w:sz w:val="22"/>
            <w:szCs w:val="22"/>
          </w:rPr>
          <w:t>The</w:t>
        </w:r>
        <w:proofErr w:type="gramEnd"/>
        <w:r w:rsidR="007D1632" w:rsidRPr="007D1632">
          <w:rPr>
            <w:color w:val="auto"/>
            <w:sz w:val="22"/>
            <w:szCs w:val="22"/>
          </w:rPr>
          <w:t xml:space="preserve"> Recommendation Partial Virtual Bitmap present subfield is set to 1 to indicate the presence of the Recommendation Partial Virtual Bitmap field in the Multi-Link Traffic Indication element. Otherwise, it is set to 0. </w:t>
        </w:r>
      </w:ins>
    </w:p>
    <w:p w14:paraId="798DB28E" w14:textId="586D7F56" w:rsidR="002B2CBB" w:rsidDel="002B2CBB" w:rsidRDefault="00DC4F07" w:rsidP="007D1632">
      <w:pPr>
        <w:pStyle w:val="T"/>
        <w:spacing w:line="240" w:lineRule="auto"/>
        <w:rPr>
          <w:del w:id="10" w:author="Vishnu Vardhan Ratnam" w:date="2022-08-30T18:25:00Z"/>
          <w:color w:val="auto"/>
          <w:sz w:val="22"/>
          <w:szCs w:val="22"/>
        </w:rPr>
      </w:pPr>
      <w:ins w:id="11" w:author="Vishnu Vardhan Ratnam" w:date="2022-08-29T16:36:00Z">
        <w:r w:rsidRPr="002C3BD8">
          <w:rPr>
            <w:color w:val="00B050"/>
            <w:sz w:val="22"/>
            <w:szCs w:val="22"/>
          </w:rPr>
          <w:t>(#</w:t>
        </w:r>
        <w:proofErr w:type="gramStart"/>
        <w:r w:rsidRPr="002C3BD8">
          <w:rPr>
            <w:color w:val="00B050"/>
            <w:sz w:val="22"/>
            <w:szCs w:val="22"/>
          </w:rPr>
          <w:t>11586)</w:t>
        </w:r>
      </w:ins>
      <w:ins w:id="12" w:author="Vishnu Vardhan Ratnam" w:date="2022-08-18T10:29:00Z">
        <w:r w:rsidR="007D1632" w:rsidRPr="007D1632">
          <w:rPr>
            <w:color w:val="auto"/>
            <w:sz w:val="22"/>
            <w:szCs w:val="22"/>
          </w:rPr>
          <w:t>The</w:t>
        </w:r>
        <w:proofErr w:type="gramEnd"/>
        <w:r w:rsidR="007D1632" w:rsidRPr="007D1632">
          <w:rPr>
            <w:color w:val="auto"/>
            <w:sz w:val="22"/>
            <w:szCs w:val="22"/>
          </w:rPr>
          <w:t xml:space="preserve"> Recommendation Partial Virtual Bitmap field, when present, is a bitmap corresponding to the AIDs of the non-AP MLDs and STAs </w:t>
        </w:r>
      </w:ins>
      <w:ins w:id="13" w:author="Vishnu Vardhan Ratnam" w:date="2022-08-30T18:25:00Z">
        <w:r w:rsidR="002B2CBB" w:rsidRPr="007D1632">
          <w:rPr>
            <w:color w:val="auto"/>
            <w:sz w:val="22"/>
            <w:szCs w:val="22"/>
          </w:rPr>
          <w:t xml:space="preserve">starting from the bit numbered </w:t>
        </w:r>
      </w:ins>
      <m:oMath>
        <m:r>
          <w:ins w:id="14" w:author="Vishnu Vardhan Ratnam" w:date="2022-08-30T18:25:00Z">
            <w:rPr>
              <w:rFonts w:ascii="Cambria Math" w:hAnsi="Cambria Math"/>
              <w:color w:val="auto"/>
              <w:sz w:val="22"/>
              <w:szCs w:val="22"/>
            </w:rPr>
            <m:t>k</m:t>
          </w:ins>
        </m:r>
      </m:oMath>
      <w:ins w:id="15" w:author="Vishnu Vardhan Ratnam" w:date="2022-08-30T18:25:00Z">
        <w:r w:rsidR="002B2CBB" w:rsidRPr="007D1632">
          <w:rPr>
            <w:color w:val="auto"/>
            <w:sz w:val="22"/>
            <w:szCs w:val="22"/>
          </w:rPr>
          <w:t xml:space="preserve"> of the traffic indication virtual bitmap</w:t>
        </w:r>
      </w:ins>
      <w:ins w:id="16" w:author="Vishnu Vardhan Ratnam" w:date="2022-08-30T18:27:00Z">
        <w:r w:rsidR="00633E17">
          <w:rPr>
            <w:color w:val="auto"/>
            <w:sz w:val="22"/>
            <w:szCs w:val="22"/>
          </w:rPr>
          <w:t xml:space="preserve">, </w:t>
        </w:r>
        <w:r w:rsidR="00633E17">
          <w:rPr>
            <w:sz w:val="22"/>
            <w:szCs w:val="22"/>
          </w:rPr>
          <w:t>whose</w:t>
        </w:r>
        <w:r w:rsidR="00633E17" w:rsidRPr="002B2CBB">
          <w:rPr>
            <w:sz w:val="22"/>
            <w:szCs w:val="22"/>
          </w:rPr>
          <w:t xml:space="preserve"> bits in the </w:t>
        </w:r>
        <w:r w:rsidR="00633E17">
          <w:rPr>
            <w:sz w:val="22"/>
            <w:szCs w:val="22"/>
          </w:rPr>
          <w:t>traffic indication</w:t>
        </w:r>
        <w:r w:rsidR="00633E17" w:rsidRPr="002B2CBB">
          <w:rPr>
            <w:sz w:val="22"/>
            <w:szCs w:val="22"/>
          </w:rPr>
          <w:t xml:space="preserve"> </w:t>
        </w:r>
        <w:r w:rsidR="00633E17">
          <w:rPr>
            <w:sz w:val="22"/>
            <w:szCs w:val="22"/>
          </w:rPr>
          <w:t>v</w:t>
        </w:r>
        <w:r w:rsidR="00633E17" w:rsidRPr="002B2CBB">
          <w:rPr>
            <w:sz w:val="22"/>
            <w:szCs w:val="22"/>
          </w:rPr>
          <w:t xml:space="preserve">irtual </w:t>
        </w:r>
        <w:r w:rsidR="00633E17">
          <w:rPr>
            <w:sz w:val="22"/>
            <w:szCs w:val="22"/>
          </w:rPr>
          <w:t>b</w:t>
        </w:r>
        <w:r w:rsidR="00633E17" w:rsidRPr="002B2CBB">
          <w:rPr>
            <w:sz w:val="22"/>
            <w:szCs w:val="22"/>
          </w:rPr>
          <w:t>itma</w:t>
        </w:r>
        <w:r w:rsidR="00633E17">
          <w:rPr>
            <w:sz w:val="22"/>
            <w:szCs w:val="22"/>
          </w:rPr>
          <w:t>p</w:t>
        </w:r>
        <w:r w:rsidR="00633E17">
          <w:rPr>
            <w:sz w:val="22"/>
            <w:szCs w:val="22"/>
          </w:rPr>
          <w:t xml:space="preserve"> are set to 1</w:t>
        </w:r>
      </w:ins>
      <w:ins w:id="17" w:author="Vishnu Vardhan Ratnam" w:date="2022-08-30T18:25:00Z">
        <w:r w:rsidR="002B2CBB" w:rsidRPr="007D1632">
          <w:rPr>
            <w:color w:val="auto"/>
            <w:sz w:val="22"/>
            <w:szCs w:val="22"/>
          </w:rPr>
          <w:t xml:space="preserve">. The Recommendation Partial Virtual Bitmap field contains </w:t>
        </w:r>
      </w:ins>
      <m:oMath>
        <m:r>
          <w:ins w:id="18" w:author="Vishnu Vardhan Ratnam" w:date="2022-08-30T18:25:00Z">
            <w:rPr>
              <w:rFonts w:ascii="Cambria Math" w:hAnsi="Cambria Math"/>
              <w:color w:val="auto"/>
              <w:sz w:val="22"/>
              <w:szCs w:val="22"/>
            </w:rPr>
            <m:t>n</m:t>
          </w:ins>
        </m:r>
      </m:oMath>
      <w:ins w:id="19" w:author="Vishnu Vardhan Ratnam" w:date="2022-08-30T18:25:00Z">
        <w:r w:rsidR="002B2CBB" w:rsidRPr="007D1632">
          <w:rPr>
            <w:color w:val="auto"/>
            <w:sz w:val="22"/>
            <w:szCs w:val="22"/>
          </w:rPr>
          <w:t xml:space="preserve"> bits, where </w:t>
        </w:r>
      </w:ins>
      <m:oMath>
        <m:r>
          <w:ins w:id="20" w:author="Vishnu Vardhan Ratnam" w:date="2022-08-30T18:25:00Z">
            <w:rPr>
              <w:rFonts w:ascii="Cambria Math" w:hAnsi="Cambria Math"/>
              <w:color w:val="auto"/>
              <w:sz w:val="22"/>
              <w:szCs w:val="22"/>
            </w:rPr>
            <m:t>n</m:t>
          </w:ins>
        </m:r>
      </m:oMath>
      <w:ins w:id="21" w:author="Vishnu Vardhan Ratnam" w:date="2022-08-30T18:25:00Z">
        <w:r w:rsidR="002B2CBB" w:rsidRPr="007D1632">
          <w:rPr>
            <w:color w:val="auto"/>
            <w:sz w:val="22"/>
            <w:szCs w:val="22"/>
          </w:rPr>
          <w:t xml:space="preserve"> is the number of bits that correspond to the AIDs of the non-AP MLDs and STAs and are set to 1, counting from the bit numbered </w:t>
        </w:r>
      </w:ins>
      <m:oMath>
        <m:r>
          <w:ins w:id="22" w:author="Vishnu Vardhan Ratnam" w:date="2022-08-30T18:25:00Z">
            <w:rPr>
              <w:rFonts w:ascii="Cambria Math" w:hAnsi="Cambria Math"/>
              <w:color w:val="auto"/>
              <w:sz w:val="22"/>
              <w:szCs w:val="22"/>
            </w:rPr>
            <m:t>k</m:t>
          </w:ins>
        </m:r>
      </m:oMath>
      <w:ins w:id="23" w:author="Vishnu Vardhan Ratnam" w:date="2022-08-30T18:25:00Z">
        <w:r w:rsidR="002B2CBB" w:rsidRPr="007D1632">
          <w:rPr>
            <w:color w:val="auto"/>
            <w:sz w:val="22"/>
            <w:szCs w:val="22"/>
          </w:rPr>
          <w:t xml:space="preserve"> of the traffic indication virtual bitmap, in the Partial Virtual Bitmap subfield of the TIM element that is included in the Beacon frame with the Multi-Link Traffic Indication element. </w:t>
        </w:r>
        <w:r w:rsidR="002B2CBB">
          <w:rPr>
            <w:color w:val="auto"/>
            <w:sz w:val="22"/>
            <w:szCs w:val="22"/>
          </w:rPr>
          <w:t xml:space="preserve">These </w:t>
        </w:r>
      </w:ins>
      <m:oMath>
        <m:r>
          <w:ins w:id="24" w:author="Vishnu Vardhan Ratnam" w:date="2022-08-30T18:25:00Z">
            <w:rPr>
              <w:rFonts w:ascii="Cambria Math" w:hAnsi="Cambria Math"/>
              <w:color w:val="auto"/>
              <w:sz w:val="22"/>
              <w:szCs w:val="22"/>
            </w:rPr>
            <m:t>n</m:t>
          </w:ins>
        </m:r>
      </m:oMath>
      <w:ins w:id="25" w:author="Vishnu Vardhan Ratnam" w:date="2022-08-30T18:25:00Z">
        <w:r w:rsidR="002B2CBB">
          <w:rPr>
            <w:color w:val="auto"/>
            <w:sz w:val="22"/>
            <w:szCs w:val="22"/>
          </w:rPr>
          <w:t xml:space="preserve"> bits shall further be padded with 0-7 bits, all set to 0, to make the field length a multiple of 8.</w:t>
        </w:r>
      </w:ins>
    </w:p>
    <w:p w14:paraId="725D5F75" w14:textId="6C6A73C3" w:rsidR="007D1632" w:rsidRPr="007D1632" w:rsidRDefault="007D1632" w:rsidP="007D1632">
      <w:pPr>
        <w:pStyle w:val="T"/>
        <w:spacing w:line="240" w:lineRule="auto"/>
        <w:rPr>
          <w:ins w:id="26" w:author="Vishnu Vardhan Ratnam" w:date="2022-08-18T10:29:00Z"/>
          <w:color w:val="auto"/>
          <w:sz w:val="22"/>
          <w:szCs w:val="22"/>
        </w:rPr>
      </w:pPr>
    </w:p>
    <w:p w14:paraId="0E8CBCBB" w14:textId="7B67E283" w:rsidR="003838BB" w:rsidRDefault="003838BB" w:rsidP="003838BB">
      <w:pPr>
        <w:pStyle w:val="T"/>
        <w:spacing w:line="240" w:lineRule="auto"/>
        <w:rPr>
          <w:b/>
          <w:bCs/>
          <w:i/>
          <w:iCs/>
          <w:sz w:val="22"/>
          <w:szCs w:val="22"/>
        </w:rPr>
      </w:pPr>
      <w:proofErr w:type="spellStart"/>
      <w:r w:rsidRPr="003838BB">
        <w:rPr>
          <w:b/>
          <w:bCs/>
          <w:i/>
          <w:iCs/>
          <w:sz w:val="22"/>
          <w:szCs w:val="22"/>
          <w:highlight w:val="yellow"/>
        </w:rPr>
        <w:t>TGbe</w:t>
      </w:r>
      <w:proofErr w:type="spellEnd"/>
      <w:r w:rsidRPr="003838BB">
        <w:rPr>
          <w:b/>
          <w:bCs/>
          <w:i/>
          <w:iCs/>
          <w:sz w:val="22"/>
          <w:szCs w:val="22"/>
          <w:highlight w:val="yellow"/>
        </w:rPr>
        <w:t xml:space="preserve"> editor: </w:t>
      </w:r>
      <w:r w:rsidR="00D46C54">
        <w:rPr>
          <w:b/>
          <w:bCs/>
          <w:i/>
          <w:iCs/>
          <w:sz w:val="22"/>
          <w:szCs w:val="22"/>
          <w:highlight w:val="yellow"/>
        </w:rPr>
        <w:t>Change</w:t>
      </w:r>
      <w:r w:rsidRPr="003838BB">
        <w:rPr>
          <w:b/>
          <w:bCs/>
          <w:i/>
          <w:iCs/>
          <w:sz w:val="22"/>
          <w:szCs w:val="22"/>
          <w:highlight w:val="yellow"/>
        </w:rPr>
        <w:t xml:space="preserve"> the </w:t>
      </w:r>
      <w:r w:rsidR="00D46C54">
        <w:rPr>
          <w:b/>
          <w:bCs/>
          <w:i/>
          <w:iCs/>
          <w:sz w:val="22"/>
          <w:szCs w:val="22"/>
          <w:highlight w:val="yellow"/>
        </w:rPr>
        <w:t>seventh</w:t>
      </w:r>
      <w:r w:rsidRPr="003838BB">
        <w:rPr>
          <w:b/>
          <w:bCs/>
          <w:i/>
          <w:iCs/>
          <w:sz w:val="22"/>
          <w:szCs w:val="22"/>
          <w:highlight w:val="yellow"/>
        </w:rPr>
        <w:t xml:space="preserve"> paragraph</w:t>
      </w:r>
      <w:r w:rsidRPr="00D46C54">
        <w:rPr>
          <w:b/>
          <w:bCs/>
          <w:i/>
          <w:iCs/>
          <w:sz w:val="22"/>
          <w:szCs w:val="22"/>
          <w:highlight w:val="yellow"/>
        </w:rPr>
        <w:t xml:space="preserve"> </w:t>
      </w:r>
      <w:r w:rsidR="00D46C54" w:rsidRPr="00D46C54">
        <w:rPr>
          <w:b/>
          <w:bCs/>
          <w:i/>
          <w:iCs/>
          <w:sz w:val="22"/>
          <w:szCs w:val="22"/>
          <w:highlight w:val="yellow"/>
        </w:rPr>
        <w:t>as follows</w:t>
      </w:r>
    </w:p>
    <w:p w14:paraId="5B69AD1B" w14:textId="3B119E72" w:rsidR="00F82574" w:rsidRDefault="00F82574" w:rsidP="003838BB">
      <w:pPr>
        <w:pStyle w:val="T"/>
        <w:spacing w:line="240" w:lineRule="auto"/>
        <w:rPr>
          <w:sz w:val="22"/>
          <w:szCs w:val="22"/>
        </w:rPr>
      </w:pPr>
      <w:r w:rsidRPr="00F82574">
        <w:rPr>
          <w:sz w:val="22"/>
          <w:szCs w:val="22"/>
        </w:rPr>
        <w:t xml:space="preserve">The Per-Link Traffic Indication List field is defined in Figure 9-1002aq (Per-Link Traffic Indication List field format). The Per-Link Traffic Indication List field contains Per-Link Traffic Indication Bitmap sub-fields that correspond to the AIDs of the non-AP MLDs and STAs starting from the bit numbered </w:t>
      </w:r>
      <w:r w:rsidRPr="00F82574">
        <w:rPr>
          <w:i/>
          <w:iCs/>
          <w:sz w:val="22"/>
          <w:szCs w:val="22"/>
        </w:rPr>
        <w:t xml:space="preserve">k </w:t>
      </w:r>
      <w:r w:rsidRPr="00F82574">
        <w:rPr>
          <w:sz w:val="22"/>
          <w:szCs w:val="22"/>
        </w:rPr>
        <w:t xml:space="preserve">of the traffic indication virtual bitmap. </w:t>
      </w:r>
      <w:ins w:id="27" w:author="Vishnu Vardhan Ratnam" w:date="2022-08-29T16:36:00Z">
        <w:r w:rsidR="00DC4F07" w:rsidRPr="002C3BD8">
          <w:rPr>
            <w:color w:val="00B050"/>
            <w:sz w:val="22"/>
            <w:szCs w:val="22"/>
          </w:rPr>
          <w:t>(#</w:t>
        </w:r>
        <w:proofErr w:type="gramStart"/>
        <w:r w:rsidR="00DC4F07" w:rsidRPr="002C3BD8">
          <w:rPr>
            <w:color w:val="00B050"/>
            <w:sz w:val="22"/>
            <w:szCs w:val="22"/>
          </w:rPr>
          <w:t>11586)</w:t>
        </w:r>
      </w:ins>
      <w:ins w:id="28" w:author="Vishnu Vardhan Ratnam" w:date="2022-08-18T10:30:00Z">
        <w:r w:rsidR="007D1632" w:rsidRPr="007D1632">
          <w:rPr>
            <w:color w:val="auto"/>
            <w:sz w:val="22"/>
            <w:szCs w:val="22"/>
          </w:rPr>
          <w:t>When</w:t>
        </w:r>
        <w:proofErr w:type="gramEnd"/>
        <w:r w:rsidR="007D1632" w:rsidRPr="007D1632">
          <w:rPr>
            <w:color w:val="auto"/>
            <w:sz w:val="22"/>
            <w:szCs w:val="22"/>
          </w:rPr>
          <w:t xml:space="preserve"> the Recommendation Partial Virtual Bitmap field is present, </w:t>
        </w:r>
        <w:r w:rsidR="007D1632">
          <w:rPr>
            <w:color w:val="auto"/>
            <w:sz w:val="22"/>
            <w:szCs w:val="22"/>
          </w:rPr>
          <w:t>t</w:t>
        </w:r>
      </w:ins>
      <w:ins w:id="29" w:author="Vishnu Vardhan Ratnam" w:date="2022-08-30T16:24:00Z">
        <w:r w:rsidR="00B74910">
          <w:rPr>
            <w:color w:val="auto"/>
            <w:sz w:val="22"/>
            <w:szCs w:val="22"/>
          </w:rPr>
          <w:t xml:space="preserve">he Per-Link Traffic Indication List field contains </w:t>
        </w:r>
      </w:ins>
      <m:oMath>
        <m:r>
          <w:ins w:id="30" w:author="Vishnu Vardhan Ratnam" w:date="2022-08-30T16:24:00Z">
            <w:rPr>
              <w:rFonts w:ascii="Cambria Math" w:hAnsi="Cambria Math"/>
              <w:color w:val="auto"/>
              <w:sz w:val="22"/>
              <w:szCs w:val="22"/>
            </w:rPr>
            <m:t>l</m:t>
          </w:ins>
        </m:r>
      </m:oMath>
      <w:ins w:id="31" w:author="Vishnu Vardhan Ratnam" w:date="2022-08-30T16:24:00Z">
        <w:r w:rsidR="00B74910">
          <w:rPr>
            <w:color w:val="auto"/>
            <w:sz w:val="22"/>
            <w:szCs w:val="22"/>
          </w:rPr>
          <w:t xml:space="preserve"> Per-Link Traffic Indication Bitmap subfields,</w:t>
        </w:r>
      </w:ins>
      <w:ins w:id="32" w:author="Vishnu Vardhan Ratnam" w:date="2022-08-30T16:25:00Z">
        <w:r w:rsidR="00B74910">
          <w:rPr>
            <w:color w:val="auto"/>
            <w:sz w:val="22"/>
            <w:szCs w:val="22"/>
          </w:rPr>
          <w:t xml:space="preserve"> where </w:t>
        </w:r>
      </w:ins>
      <m:oMath>
        <m:r>
          <w:ins w:id="33" w:author="Vishnu Vardhan Ratnam" w:date="2022-08-30T16:25:00Z">
            <w:rPr>
              <w:rFonts w:ascii="Cambria Math" w:hAnsi="Cambria Math"/>
              <w:color w:val="auto"/>
              <w:sz w:val="22"/>
              <w:szCs w:val="22"/>
            </w:rPr>
            <m:t>l</m:t>
          </w:ins>
        </m:r>
      </m:oMath>
      <w:ins w:id="34" w:author="Vishnu Vardhan Ratnam" w:date="2022-08-30T16:25:00Z">
        <w:r w:rsidR="00B74910">
          <w:rPr>
            <w:color w:val="auto"/>
            <w:sz w:val="22"/>
            <w:szCs w:val="22"/>
          </w:rPr>
          <w:t xml:space="preserve"> is the number of bits that correspond to the AIDs of the non-AP MLDs and STAs and set to 1 </w:t>
        </w:r>
      </w:ins>
      <w:ins w:id="35" w:author="Vishnu Vardhan Ratnam" w:date="2022-08-18T10:30:00Z">
        <w:r w:rsidR="007D1632" w:rsidRPr="007D1632">
          <w:rPr>
            <w:color w:val="auto"/>
            <w:sz w:val="22"/>
            <w:szCs w:val="22"/>
          </w:rPr>
          <w:t>in the Recommendation Partial Virtual bitmap of</w:t>
        </w:r>
      </w:ins>
      <w:ins w:id="36" w:author="Vishnu Vardhan Ratnam" w:date="2022-08-30T16:26:00Z">
        <w:r w:rsidR="00B74910">
          <w:rPr>
            <w:color w:val="auto"/>
            <w:sz w:val="22"/>
            <w:szCs w:val="22"/>
          </w:rPr>
          <w:t xml:space="preserve"> the Multi-Link Traffic Indication element.</w:t>
        </w:r>
      </w:ins>
      <w:r w:rsidR="007D1632">
        <w:rPr>
          <w:color w:val="0070C0"/>
          <w:sz w:val="22"/>
          <w:szCs w:val="22"/>
          <w:u w:val="single"/>
        </w:rPr>
        <w:t xml:space="preserve"> </w:t>
      </w:r>
      <w:ins w:id="37" w:author="Vishnu Vardhan Ratnam" w:date="2022-08-18T10:31:00Z">
        <w:r w:rsidR="007D1632" w:rsidRPr="007D1632">
          <w:rPr>
            <w:color w:val="auto"/>
            <w:sz w:val="22"/>
            <w:szCs w:val="22"/>
          </w:rPr>
          <w:t>When the Recommendation Partial Virtual Bitmap field is not present,</w:t>
        </w:r>
      </w:ins>
      <w:r w:rsidR="00B74910">
        <w:rPr>
          <w:color w:val="auto"/>
          <w:sz w:val="22"/>
          <w:szCs w:val="22"/>
        </w:rPr>
        <w:t xml:space="preserve"> </w:t>
      </w:r>
      <w:r w:rsidR="00B74910">
        <w:rPr>
          <w:sz w:val="22"/>
          <w:szCs w:val="22"/>
        </w:rPr>
        <w:t>t</w:t>
      </w:r>
      <w:r w:rsidR="00B74910" w:rsidRPr="00B74910">
        <w:rPr>
          <w:sz w:val="22"/>
          <w:szCs w:val="22"/>
        </w:rPr>
        <w:t xml:space="preserve">he Per-Link Traffic Indication List field contains </w:t>
      </w:r>
      <m:oMath>
        <m:r>
          <w:rPr>
            <w:rFonts w:ascii="Cambria Math" w:hAnsi="Cambria Math"/>
            <w:sz w:val="22"/>
            <w:szCs w:val="22"/>
          </w:rPr>
          <m:t>l</m:t>
        </m:r>
      </m:oMath>
      <w:r w:rsidR="00B74910" w:rsidRPr="00B74910">
        <w:rPr>
          <w:i/>
          <w:iCs/>
          <w:sz w:val="22"/>
          <w:szCs w:val="22"/>
        </w:rPr>
        <w:t xml:space="preserve"> </w:t>
      </w:r>
      <w:r w:rsidR="00B74910" w:rsidRPr="00B74910">
        <w:rPr>
          <w:sz w:val="22"/>
          <w:szCs w:val="22"/>
        </w:rPr>
        <w:t xml:space="preserve">Per-Link Traffic Indi-cation Bitmap subfields, where </w:t>
      </w:r>
      <m:oMath>
        <m:r>
          <w:rPr>
            <w:rFonts w:ascii="Cambria Math" w:hAnsi="Cambria Math"/>
            <w:sz w:val="22"/>
            <w:szCs w:val="22"/>
          </w:rPr>
          <m:t>l</m:t>
        </m:r>
      </m:oMath>
      <w:r w:rsidR="00B74910" w:rsidRPr="00B74910">
        <w:rPr>
          <w:i/>
          <w:iCs/>
          <w:sz w:val="22"/>
          <w:szCs w:val="22"/>
        </w:rPr>
        <w:t xml:space="preserve"> </w:t>
      </w:r>
      <w:r w:rsidR="00B74910" w:rsidRPr="00B74910">
        <w:rPr>
          <w:sz w:val="22"/>
          <w:szCs w:val="22"/>
        </w:rPr>
        <w:t xml:space="preserve">is the number of the bits that correspond to the AIDs of the non-AP MLDs and STAs and set to 1, counting from the bit numbered </w:t>
      </w:r>
      <w:r w:rsidR="00B74910" w:rsidRPr="00B74910">
        <w:rPr>
          <w:i/>
          <w:iCs/>
          <w:sz w:val="22"/>
          <w:szCs w:val="22"/>
        </w:rPr>
        <w:t xml:space="preserve">k </w:t>
      </w:r>
      <w:r w:rsidR="00B74910" w:rsidRPr="00B74910">
        <w:rPr>
          <w:sz w:val="22"/>
          <w:szCs w:val="22"/>
        </w:rPr>
        <w:t xml:space="preserve">of the traffic </w:t>
      </w:r>
      <w:r w:rsidR="00B74910" w:rsidRPr="00B74910">
        <w:rPr>
          <w:sz w:val="22"/>
          <w:szCs w:val="22"/>
        </w:rPr>
        <w:lastRenderedPageBreak/>
        <w:t>indication virtual bitmap, in the Partial Virtual Bitmap subfield of the TIM element that is included in a Beacon frame with the Multi-Link Traffic Indication element.</w:t>
      </w:r>
    </w:p>
    <w:p w14:paraId="3E27808B" w14:textId="584E6E26" w:rsidR="006A36FB" w:rsidRPr="00F45B36" w:rsidRDefault="003E6811" w:rsidP="00D543C6">
      <w:pPr>
        <w:pStyle w:val="H5"/>
        <w:numPr>
          <w:ilvl w:val="3"/>
          <w:numId w:val="12"/>
        </w:numPr>
        <w:rPr>
          <w:color w:val="auto"/>
          <w:w w:val="100"/>
          <w:sz w:val="22"/>
          <w:szCs w:val="22"/>
        </w:rPr>
      </w:pPr>
      <w:bookmarkStart w:id="38" w:name="RTF32373837333a2048342c312e"/>
      <w:r w:rsidRPr="00F45B36">
        <w:rPr>
          <w:color w:val="auto"/>
          <w:w w:val="100"/>
          <w:sz w:val="22"/>
          <w:szCs w:val="22"/>
        </w:rPr>
        <w:t>Traffic indication</w:t>
      </w:r>
    </w:p>
    <w:p w14:paraId="247C7717" w14:textId="5881B8C1" w:rsidR="006A5893" w:rsidRDefault="006A5893" w:rsidP="006A5893">
      <w:pPr>
        <w:rPr>
          <w:lang w:val="en-US"/>
        </w:rPr>
      </w:pPr>
      <w:proofErr w:type="spellStart"/>
      <w:r w:rsidRPr="00E46C73">
        <w:rPr>
          <w:b/>
          <w:bCs/>
          <w:i/>
          <w:iCs/>
          <w:highlight w:val="yellow"/>
        </w:rPr>
        <w:t>TGbe</w:t>
      </w:r>
      <w:proofErr w:type="spellEnd"/>
      <w:r w:rsidRPr="00E46C73">
        <w:rPr>
          <w:b/>
          <w:bCs/>
          <w:i/>
          <w:iCs/>
          <w:highlight w:val="yellow"/>
        </w:rPr>
        <w:t xml:space="preserve"> editor: </w:t>
      </w:r>
      <w:r w:rsidR="001829B6">
        <w:rPr>
          <w:b/>
          <w:bCs/>
          <w:i/>
          <w:iCs/>
          <w:highlight w:val="yellow"/>
        </w:rPr>
        <w:t xml:space="preserve">Change the </w:t>
      </w:r>
      <w:r w:rsidR="00D543C6">
        <w:rPr>
          <w:b/>
          <w:bCs/>
          <w:i/>
          <w:iCs/>
          <w:highlight w:val="yellow"/>
        </w:rPr>
        <w:t>sixth</w:t>
      </w:r>
      <w:r w:rsidR="001829B6">
        <w:rPr>
          <w:b/>
          <w:bCs/>
          <w:i/>
          <w:iCs/>
          <w:highlight w:val="yellow"/>
        </w:rPr>
        <w:t xml:space="preserve">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21E512BF" w14:textId="60E0B3E8" w:rsidR="00E87305" w:rsidRPr="005C35A5" w:rsidRDefault="00D543C6" w:rsidP="00C24D40">
      <w:pPr>
        <w:jc w:val="both"/>
        <w:rPr>
          <w:ins w:id="39" w:author="Vishnu Vardhan Ratnam" w:date="2022-08-30T16:49:00Z"/>
          <w:lang w:val="en-US"/>
        </w:rPr>
      </w:pPr>
      <w:r w:rsidRPr="005C35A5">
        <w:rPr>
          <w:lang w:val="en-US"/>
        </w:rPr>
        <w:t xml:space="preserve">An AP affiliated with an AP MLD shall include the Multi-Link Traffic Indication element (see 9.4.2.315 (Multi-Link Traffic Indication element)) in a Beacon frame it transmits if </w:t>
      </w:r>
      <w:r w:rsidR="00B964BF" w:rsidRPr="005C35A5">
        <w:rPr>
          <w:szCs w:val="22"/>
        </w:rPr>
        <w:t>at least one of the associated non- AP MLD has successfully negotiated a TID-to-link mapping (see 35.3.7.1.3 (Negotiation of TID-to-link mapping)) with the AP MLD for DL or bidirectional traffic</w:t>
      </w:r>
      <w:r w:rsidR="00152D6F" w:rsidRPr="005C35A5">
        <w:rPr>
          <w:szCs w:val="22"/>
        </w:rPr>
        <w:t xml:space="preserve">, </w:t>
      </w:r>
      <w:ins w:id="40" w:author="Vishnu Vardhan Ratnam" w:date="2022-08-29T16:36:00Z">
        <w:r w:rsidR="00DC4F07" w:rsidRPr="005C35A5">
          <w:rPr>
            <w:color w:val="00B050"/>
            <w:szCs w:val="22"/>
          </w:rPr>
          <w:t>(#11586)</w:t>
        </w:r>
      </w:ins>
      <w:commentRangeStart w:id="41"/>
      <w:ins w:id="42" w:author="Vishnu Vardhan Ratnam" w:date="2022-08-18T10:32:00Z">
        <w:r w:rsidR="008E46D7" w:rsidRPr="005C35A5">
          <w:rPr>
            <w:szCs w:val="22"/>
          </w:rPr>
          <w:t>wherein no link has all TIDs mapped to it,</w:t>
        </w:r>
      </w:ins>
      <w:commentRangeEnd w:id="41"/>
      <w:r w:rsidR="008E46D7">
        <w:rPr>
          <w:rStyle w:val="CommentReference"/>
          <w:lang w:val="x-none"/>
        </w:rPr>
        <w:commentReference w:id="41"/>
      </w:r>
      <w:r w:rsidR="00B964BF" w:rsidRPr="005C35A5">
        <w:rPr>
          <w:szCs w:val="22"/>
        </w:rPr>
        <w:t xml:space="preserve"> and the AP MLD has buffered BU(s) for the non-AP MLD.</w:t>
      </w:r>
      <w:r w:rsidR="00B964BF" w:rsidRPr="005C35A5">
        <w:rPr>
          <w:color w:val="0070C0"/>
          <w:lang w:val="en-US"/>
        </w:rPr>
        <w:t xml:space="preserve"> </w:t>
      </w:r>
      <w:ins w:id="43" w:author="Vishnu Vardhan Ratnam" w:date="2022-08-29T16:36:00Z">
        <w:r w:rsidR="00E87305" w:rsidRPr="005C35A5">
          <w:rPr>
            <w:color w:val="00B050"/>
            <w:szCs w:val="22"/>
          </w:rPr>
          <w:t>(#</w:t>
        </w:r>
        <w:proofErr w:type="gramStart"/>
        <w:r w:rsidR="00E87305" w:rsidRPr="005C35A5">
          <w:rPr>
            <w:color w:val="00B050"/>
            <w:szCs w:val="22"/>
          </w:rPr>
          <w:t>11586)</w:t>
        </w:r>
      </w:ins>
      <w:ins w:id="44" w:author="Vishnu Vardhan Ratnam" w:date="2022-08-18T10:33:00Z">
        <w:r w:rsidR="008E46D7" w:rsidRPr="005C35A5">
          <w:rPr>
            <w:lang w:val="en-US"/>
          </w:rPr>
          <w:t>The</w:t>
        </w:r>
        <w:proofErr w:type="gramEnd"/>
        <w:r w:rsidR="008E46D7" w:rsidRPr="005C35A5">
          <w:rPr>
            <w:lang w:val="en-US"/>
          </w:rPr>
          <w:t xml:space="preserve"> Multi-Link Traffic Indication element includes a Recommendation Partial Virtual Bitmap field if the Recommendation Partial Virtual Bitmap present bit in the Multi-Link Traffic Indication Control field is set to 1. Otherwise, the Recommendation Partial Virtual Bitmap field is not present in the Multi-Link Traffic Indication element</w:t>
        </w:r>
      </w:ins>
      <w:ins w:id="45" w:author="Vishnu Vardhan Ratnam" w:date="2022-08-30T16:41:00Z">
        <w:r w:rsidR="008A296D" w:rsidRPr="005C35A5">
          <w:rPr>
            <w:lang w:val="en-US"/>
          </w:rPr>
          <w:t>. W</w:t>
        </w:r>
      </w:ins>
      <w:ins w:id="46" w:author="Vishnu Vardhan Ratnam" w:date="2022-08-18T10:34:00Z">
        <w:r w:rsidR="008E46D7" w:rsidRPr="005C35A5">
          <w:rPr>
            <w:lang w:val="en-US"/>
          </w:rPr>
          <w:t xml:space="preserve">hen the Recommendation Partial Virtual Bitmap field is present, the Recommendation Partial Virtual Bitmap field corresponds to the AID(s) of the non-AP MLD(s) or STA(s), starting from the bit number k of the traffic indication virtual bitmap. </w:t>
        </w:r>
      </w:ins>
      <w:ins w:id="47" w:author="Vishnu Vardhan Ratnam" w:date="2022-08-30T16:41:00Z">
        <w:r w:rsidR="008A296D" w:rsidRPr="005C35A5">
          <w:rPr>
            <w:lang w:val="en-US"/>
          </w:rPr>
          <w:t>The AID Offset subfield of the Multi-Link Traffic Indication Control field of the Multi-L</w:t>
        </w:r>
      </w:ins>
      <w:ins w:id="48" w:author="Vishnu Vardhan Ratnam" w:date="2022-08-30T16:42:00Z">
        <w:r w:rsidR="008A296D" w:rsidRPr="005C35A5">
          <w:rPr>
            <w:lang w:val="en-US"/>
          </w:rPr>
          <w:t xml:space="preserve">ink Traffic Indication element contains the value of </w:t>
        </w:r>
      </w:ins>
      <m:oMath>
        <m:r>
          <w:ins w:id="49" w:author="Vishnu Vardhan Ratnam" w:date="2022-08-30T16:42:00Z">
            <w:rPr>
              <w:rFonts w:ascii="Cambria Math" w:hAnsi="Cambria Math"/>
              <w:lang w:val="en-US"/>
            </w:rPr>
            <m:t>k</m:t>
          </w:ins>
        </m:r>
      </m:oMath>
      <w:ins w:id="50" w:author="Vishnu Vardhan Ratnam" w:date="2022-08-30T16:42:00Z">
        <w:r w:rsidR="008A296D" w:rsidRPr="005C35A5">
          <w:rPr>
            <w:lang w:val="en-US"/>
          </w:rPr>
          <w:t xml:space="preserve">. </w:t>
        </w:r>
      </w:ins>
      <w:ins w:id="51" w:author="Vishnu Vardhan Ratnam" w:date="2022-08-18T10:34:00Z">
        <w:r w:rsidR="008E46D7" w:rsidRPr="005C35A5">
          <w:rPr>
            <w:lang w:val="en-US"/>
          </w:rPr>
          <w:t xml:space="preserve">The order of the bits in the Recommendation Partial Virtual Bitmap field follows the order of the bits that are set to 1 in the Partial Virtual Bitmap subfield of the TIM element that corresponds to the AID(s) of the non-AP MLD(s) or STA(s). A bit corresponding to an AID is set to 1 in the Recommendation Partial Virtual Bitmap if the AP includes a Per-Link Traffic Indication Bitmap subfield for the non-AP MLD associated with that AID in the Per-link Traffic Indication List field. Otherwise, the bit corresponding to an AID is set to 0. </w:t>
        </w:r>
      </w:ins>
      <w:r w:rsidR="00383980" w:rsidRPr="005C35A5">
        <w:rPr>
          <w:lang w:val="en-US"/>
        </w:rPr>
        <w:t>The Multi-Link Traffic Indication element includes Per-Link Traffic Indication Bitmap subfield(s) in the Per-Link Traffic Indication Bitmap List field</w:t>
      </w:r>
      <w:ins w:id="52" w:author="Vishnu Vardhan Ratnam" w:date="2022-08-18T10:33:00Z">
        <w:r w:rsidR="00383980" w:rsidRPr="005C35A5">
          <w:rPr>
            <w:lang w:val="en-US"/>
          </w:rPr>
          <w:t xml:space="preserve"> </w:t>
        </w:r>
      </w:ins>
      <w:ins w:id="53" w:author="Vishnu Vardhan Ratnam" w:date="2022-08-29T16:37:00Z">
        <w:r w:rsidR="00383980" w:rsidRPr="005C35A5">
          <w:rPr>
            <w:color w:val="00B050"/>
            <w:szCs w:val="22"/>
          </w:rPr>
          <w:t>(#</w:t>
        </w:r>
        <w:proofErr w:type="gramStart"/>
        <w:r w:rsidR="00383980" w:rsidRPr="005C35A5">
          <w:rPr>
            <w:color w:val="00B050"/>
            <w:szCs w:val="22"/>
          </w:rPr>
          <w:t>11586)</w:t>
        </w:r>
      </w:ins>
      <w:ins w:id="54" w:author="Vishnu Vardhan Ratnam" w:date="2022-08-18T10:33:00Z">
        <w:r w:rsidR="00383980" w:rsidRPr="005C35A5">
          <w:rPr>
            <w:lang w:val="en-US"/>
          </w:rPr>
          <w:t>to</w:t>
        </w:r>
        <w:proofErr w:type="gramEnd"/>
        <w:r w:rsidR="00383980" w:rsidRPr="005C35A5">
          <w:rPr>
            <w:lang w:val="en-US"/>
          </w:rPr>
          <w:t xml:space="preserve"> provide traffic indication or link recommendations to its associated non-AP MLD(s)</w:t>
        </w:r>
      </w:ins>
      <w:ins w:id="55" w:author="Vishnu Vardhan Ratnam" w:date="2022-08-30T16:48:00Z">
        <w:r w:rsidR="00E87305" w:rsidRPr="005C35A5">
          <w:rPr>
            <w:lang w:val="en-US"/>
          </w:rPr>
          <w:t xml:space="preserve"> whose construction is as follows</w:t>
        </w:r>
      </w:ins>
      <w:ins w:id="56" w:author="Vishnu Vardhan Ratnam" w:date="2022-08-30T16:50:00Z">
        <w:r w:rsidR="00E87305" w:rsidRPr="005C35A5">
          <w:rPr>
            <w:lang w:val="en-US"/>
          </w:rPr>
          <w:t>:</w:t>
        </w:r>
      </w:ins>
    </w:p>
    <w:p w14:paraId="722E24DD" w14:textId="6208B09F" w:rsidR="005C35A5" w:rsidRPr="005C35A5" w:rsidRDefault="005C35A5" w:rsidP="00E87305">
      <w:pPr>
        <w:pStyle w:val="ListParagraph"/>
        <w:numPr>
          <w:ilvl w:val="0"/>
          <w:numId w:val="14"/>
        </w:numPr>
        <w:spacing w:after="0"/>
        <w:jc w:val="both"/>
        <w:rPr>
          <w:rFonts w:ascii="Times New Roman" w:hAnsi="Times New Roman"/>
          <w:strike/>
          <w:sz w:val="24"/>
          <w:lang w:val="en-US"/>
        </w:rPr>
      </w:pPr>
      <w:ins w:id="57" w:author="Vishnu Vardhan Ratnam" w:date="2022-08-18T10:34:00Z">
        <w:r w:rsidRPr="005C35A5">
          <w:rPr>
            <w:rFonts w:ascii="Times New Roman" w:hAnsi="Times New Roman"/>
            <w:lang w:val="en-US"/>
          </w:rPr>
          <w:t xml:space="preserve">When the Recommendation Partial Virtual Bitmap field is present, </w:t>
        </w:r>
      </w:ins>
      <w:ins w:id="58" w:author="Vishnu Vardhan Ratnam" w:date="2022-08-30T16:37:00Z">
        <w:r w:rsidRPr="005C35A5">
          <w:rPr>
            <w:rFonts w:ascii="Times New Roman" w:hAnsi="Times New Roman"/>
            <w:lang w:val="en-US"/>
          </w:rPr>
          <w:t xml:space="preserve">the Per-Link Traffic Indication Bitmap subfield(s) corresponds to the AID(s) of the non-AP MLD(s) or STA(s), </w:t>
        </w:r>
        <w:r w:rsidRPr="005C35A5">
          <w:rPr>
            <w:rFonts w:ascii="Times New Roman" w:hAnsi="Times New Roman"/>
          </w:rPr>
          <w:t xml:space="preserve">starting from the </w:t>
        </w:r>
        <w:r w:rsidRPr="005C35A5">
          <w:rPr>
            <w:rFonts w:ascii="Times New Roman" w:hAnsi="Times New Roman"/>
            <w:lang w:val="en-US"/>
          </w:rPr>
          <w:t>AID corresponding to the first bit set to 1 in the Recommendation Partial Virtual Bitmap. The order of the Per-Link Traffic Indication Bitmap subfield(s) follows the order of the bits that are set to 1 in the Recommendation Partial Virtual Bitmap field of the Multi-Link Traffic Indication element.</w:t>
        </w:r>
      </w:ins>
    </w:p>
    <w:p w14:paraId="72DFA969" w14:textId="4A387004" w:rsidR="00E87305" w:rsidRPr="00E87305" w:rsidRDefault="008A296D" w:rsidP="00E87305">
      <w:pPr>
        <w:pStyle w:val="ListParagraph"/>
        <w:numPr>
          <w:ilvl w:val="0"/>
          <w:numId w:val="14"/>
        </w:numPr>
        <w:spacing w:after="0"/>
        <w:jc w:val="both"/>
        <w:rPr>
          <w:ins w:id="59" w:author="Vishnu Vardhan Ratnam" w:date="2022-08-30T16:49:00Z"/>
          <w:rFonts w:ascii="Times New Roman" w:hAnsi="Times New Roman"/>
          <w:strike/>
          <w:sz w:val="24"/>
          <w:lang w:val="en-US"/>
        </w:rPr>
      </w:pPr>
      <w:ins w:id="60" w:author="Vishnu Vardhan Ratnam" w:date="2022-08-30T16:38:00Z">
        <w:r w:rsidRPr="00E87305">
          <w:rPr>
            <w:rFonts w:ascii="Times New Roman" w:hAnsi="Times New Roman"/>
            <w:lang w:val="en-US"/>
          </w:rPr>
          <w:t>When the Recommendation Partial Virtual Bitmap field is not present,</w:t>
        </w:r>
        <w:r w:rsidRPr="00E87305">
          <w:rPr>
            <w:rFonts w:ascii="Times New Roman" w:hAnsi="Times New Roman"/>
            <w:lang w:val="en-US"/>
          </w:rPr>
          <w:t xml:space="preserve"> </w:t>
        </w:r>
      </w:ins>
      <w:del w:id="61" w:author="Vishnu Vardhan Ratnam" w:date="2022-08-18T10:34:00Z">
        <w:r w:rsidR="008E46D7" w:rsidRPr="00E87305" w:rsidDel="008E46D7">
          <w:rPr>
            <w:rFonts w:ascii="Times New Roman" w:hAnsi="Times New Roman"/>
            <w:lang w:val="en-US"/>
          </w:rPr>
          <w:delText>T</w:delText>
        </w:r>
      </w:del>
      <w:del w:id="62" w:author="Vishnu Vardhan Ratnam" w:date="2022-08-30T16:49:00Z">
        <w:r w:rsidR="00D543C6" w:rsidRPr="00E87305" w:rsidDel="00E87305">
          <w:rPr>
            <w:rFonts w:ascii="Times New Roman" w:hAnsi="Times New Roman"/>
            <w:lang w:val="en-US"/>
          </w:rPr>
          <w:delText>he</w:delText>
        </w:r>
      </w:del>
      <w:ins w:id="63" w:author="Vishnu Vardhan Ratnam" w:date="2022-08-30T16:49:00Z">
        <w:r w:rsidR="00E87305" w:rsidRPr="00E87305">
          <w:rPr>
            <w:rFonts w:ascii="Times New Roman" w:hAnsi="Times New Roman"/>
            <w:lang w:val="en-US"/>
          </w:rPr>
          <w:t>the</w:t>
        </w:r>
      </w:ins>
      <w:r w:rsidR="00D543C6" w:rsidRPr="00E87305">
        <w:rPr>
          <w:rFonts w:ascii="Times New Roman" w:hAnsi="Times New Roman"/>
          <w:lang w:val="en-US"/>
        </w:rPr>
        <w:t xml:space="preserve"> Per-Link Traffic Indication Bitmap subfield(s) corresponds to the AID(s) of the non-AP MLD(s) or STA(s), </w:t>
      </w:r>
      <w:r w:rsidR="00BD127B" w:rsidRPr="00E87305">
        <w:rPr>
          <w:rFonts w:ascii="Times New Roman" w:hAnsi="Times New Roman"/>
        </w:rPr>
        <w:t xml:space="preserve">starting from the bit number </w:t>
      </w:r>
      <w:r w:rsidR="00BD127B" w:rsidRPr="00E87305">
        <w:rPr>
          <w:rFonts w:ascii="Times New Roman" w:hAnsi="Times New Roman"/>
          <w:i/>
          <w:iCs/>
        </w:rPr>
        <w:t xml:space="preserve">k </w:t>
      </w:r>
      <w:r w:rsidR="00BD127B" w:rsidRPr="00E87305">
        <w:rPr>
          <w:rFonts w:ascii="Times New Roman" w:hAnsi="Times New Roman"/>
        </w:rPr>
        <w:t xml:space="preserve">of the traffic indication virtual bitmap. The AID Offset subfield of the Multi-Link Traffic Indication Control field of the Multi-Link Traffic Indication element contains the value </w:t>
      </w:r>
      <w:r w:rsidR="00BD127B" w:rsidRPr="00E87305">
        <w:rPr>
          <w:rFonts w:ascii="Times New Roman" w:hAnsi="Times New Roman"/>
          <w:i/>
          <w:iCs/>
        </w:rPr>
        <w:t>k</w:t>
      </w:r>
      <w:r w:rsidR="00D543C6" w:rsidRPr="00E87305">
        <w:rPr>
          <w:rFonts w:ascii="Times New Roman" w:hAnsi="Times New Roman"/>
          <w:lang w:val="en-US"/>
        </w:rPr>
        <w:t xml:space="preserve">. The order of the Per-Link Traffic Indication Bitmap subfield(s) follows the order of the bits that are set to 1 in the Partial Virtual Bitmap field of the </w:t>
      </w:r>
      <w:r w:rsidR="00BD127B" w:rsidRPr="00E87305">
        <w:rPr>
          <w:rFonts w:ascii="Times New Roman" w:hAnsi="Times New Roman"/>
        </w:rPr>
        <w:t xml:space="preserve">TIM element that corresponds to the AID(s) of the non-AP MLD(s) or STA(s). </w:t>
      </w:r>
    </w:p>
    <w:p w14:paraId="4EC30C12" w14:textId="5E2CAC6D" w:rsidR="006A1657" w:rsidRPr="00E87305" w:rsidRDefault="00BD127B" w:rsidP="00E87305">
      <w:pPr>
        <w:jc w:val="both"/>
        <w:rPr>
          <w:strike/>
          <w:sz w:val="24"/>
          <w:szCs w:val="22"/>
          <w:lang w:val="en-US"/>
        </w:rPr>
      </w:pPr>
      <w:r w:rsidRPr="00E87305">
        <w:rPr>
          <w:szCs w:val="22"/>
        </w:rPr>
        <w:t xml:space="preserve">If a non-AP MLD has successfully negotiated a TID-to-link mapping with an AP MLD with a nondefault mapping, </w:t>
      </w:r>
      <w:r w:rsidR="00E64261" w:rsidRPr="00E87305">
        <w:rPr>
          <w:lang w:val="en-US"/>
        </w:rPr>
        <w:t>t</w:t>
      </w:r>
      <w:r w:rsidR="00D543C6" w:rsidRPr="00E87305">
        <w:rPr>
          <w:lang w:val="en-US"/>
        </w:rPr>
        <w:t xml:space="preserve">he bit position </w:t>
      </w:r>
      <m:oMath>
        <m:r>
          <w:rPr>
            <w:rFonts w:ascii="Cambria Math" w:hAnsi="Cambria Math"/>
            <w:lang w:val="en-US"/>
          </w:rPr>
          <m:t>i</m:t>
        </m:r>
      </m:oMath>
      <w:r w:rsidR="00D543C6" w:rsidRPr="00E87305">
        <w:rPr>
          <w:lang w:val="en-US"/>
        </w:rPr>
        <w:t xml:space="preserve"> of the Per-Link Traffic Indication Bitmap subfield that corresponds to the link with the link ID that is equal to </w:t>
      </w:r>
      <m:oMath>
        <m:r>
          <w:rPr>
            <w:rFonts w:ascii="Cambria Math" w:hAnsi="Cambria Math"/>
            <w:lang w:val="en-US"/>
          </w:rPr>
          <m:t>i</m:t>
        </m:r>
      </m:oMath>
      <w:r w:rsidR="00D543C6" w:rsidRPr="00E87305">
        <w:rPr>
          <w:lang w:val="en-US"/>
        </w:rPr>
        <w:t xml:space="preserve"> on which a STA of </w:t>
      </w:r>
      <w:r w:rsidR="00F45B36" w:rsidRPr="00E87305">
        <w:rPr>
          <w:lang w:val="en-US"/>
        </w:rPr>
        <w:t>the</w:t>
      </w:r>
      <w:r w:rsidRPr="00E87305">
        <w:rPr>
          <w:lang w:val="en-US"/>
        </w:rPr>
        <w:t xml:space="preserve"> </w:t>
      </w:r>
      <w:r w:rsidR="00D543C6" w:rsidRPr="00E87305">
        <w:rPr>
          <w:lang w:val="en-US"/>
        </w:rPr>
        <w:t>non-AP MLD is operating</w:t>
      </w:r>
      <w:r w:rsidR="00F45B36" w:rsidRPr="00E87305">
        <w:rPr>
          <w:lang w:val="en-US"/>
        </w:rPr>
        <w:t>,</w:t>
      </w:r>
      <w:r w:rsidR="00D543C6" w:rsidRPr="00E87305">
        <w:rPr>
          <w:lang w:val="en-US"/>
        </w:rPr>
        <w:t xml:space="preserve"> shall be set to 1 if the AP MLD has buffered BU(s) with TID(s) that are mapped to that link or MMPDU(s) for that non-AP MLD, otherwise the bit shall be set to 0. </w:t>
      </w:r>
      <w:r w:rsidR="00A811E1" w:rsidRPr="00E87305">
        <w:rPr>
          <w:szCs w:val="22"/>
        </w:rPr>
        <w:t xml:space="preserve">If a non-AP MLD is in the default mapping mode (see 35.3.7.1.2 (Default mapping mode)), the bit position </w:t>
      </w:r>
      <m:oMath>
        <m:r>
          <w:rPr>
            <w:rFonts w:ascii="Cambria Math" w:hAnsi="Cambria Math"/>
            <w:szCs w:val="22"/>
          </w:rPr>
          <m:t>i</m:t>
        </m:r>
      </m:oMath>
      <w:r w:rsidR="00A811E1" w:rsidRPr="00E87305">
        <w:rPr>
          <w:i/>
          <w:iCs/>
          <w:szCs w:val="22"/>
        </w:rPr>
        <w:t xml:space="preserve"> </w:t>
      </w:r>
      <w:r w:rsidR="00A811E1" w:rsidRPr="00E87305">
        <w:rPr>
          <w:szCs w:val="22"/>
        </w:rPr>
        <w:t xml:space="preserve">of the Per-Link Traffic Indication Bitmap subfield that corresponds to the link with the link ID equals to </w:t>
      </w:r>
      <m:oMath>
        <m:r>
          <w:rPr>
            <w:rFonts w:ascii="Cambria Math" w:hAnsi="Cambria Math"/>
            <w:szCs w:val="22"/>
          </w:rPr>
          <m:t>i</m:t>
        </m:r>
      </m:oMath>
      <w:r w:rsidR="00A811E1" w:rsidRPr="00E87305">
        <w:rPr>
          <w:i/>
          <w:iCs/>
          <w:szCs w:val="22"/>
        </w:rPr>
        <w:t xml:space="preserve"> </w:t>
      </w:r>
      <w:r w:rsidR="00A811E1" w:rsidRPr="00E87305">
        <w:rPr>
          <w:szCs w:val="22"/>
        </w:rPr>
        <w:t xml:space="preserve">on which a STA affiliated with the non-AP MLD is operating may be set to 1 to indicate to the non-AP MLD a link on which buffered BU(s) should be retrieved. </w:t>
      </w:r>
      <w:r w:rsidR="00D543C6" w:rsidRPr="00E87305">
        <w:rPr>
          <w:lang w:val="en-US"/>
        </w:rPr>
        <w:t>An example of the construction of the Multi-Link Traffic Indication element</w:t>
      </w:r>
      <w:ins w:id="64" w:author="Vishnu Vardhan Ratnam" w:date="2022-08-18T10:39:00Z">
        <w:r w:rsidR="00F944A7" w:rsidRPr="00E87305">
          <w:rPr>
            <w:lang w:val="en-US"/>
          </w:rPr>
          <w:t xml:space="preserve">, </w:t>
        </w:r>
      </w:ins>
      <w:ins w:id="65" w:author="Vishnu Vardhan Ratnam" w:date="2022-08-29T16:37:00Z">
        <w:r w:rsidR="00DC4F07" w:rsidRPr="00E87305">
          <w:rPr>
            <w:color w:val="00B050"/>
            <w:szCs w:val="22"/>
          </w:rPr>
          <w:t>(#</w:t>
        </w:r>
        <w:proofErr w:type="gramStart"/>
        <w:r w:rsidR="00DC4F07" w:rsidRPr="00E87305">
          <w:rPr>
            <w:color w:val="00B050"/>
            <w:szCs w:val="22"/>
          </w:rPr>
          <w:t>11586)</w:t>
        </w:r>
      </w:ins>
      <w:ins w:id="66" w:author="Vishnu Vardhan Ratnam" w:date="2022-08-18T10:39:00Z">
        <w:r w:rsidR="00F944A7" w:rsidRPr="00E87305">
          <w:rPr>
            <w:lang w:val="en-US"/>
          </w:rPr>
          <w:t>when</w:t>
        </w:r>
        <w:proofErr w:type="gramEnd"/>
        <w:r w:rsidR="00F944A7" w:rsidRPr="00E87305">
          <w:rPr>
            <w:lang w:val="en-US"/>
          </w:rPr>
          <w:t xml:space="preserve"> the Recommendation Partial Virtual Bitmap is present,</w:t>
        </w:r>
      </w:ins>
      <w:r w:rsidR="00D543C6" w:rsidRPr="00E87305">
        <w:rPr>
          <w:lang w:val="en-US"/>
        </w:rPr>
        <w:t xml:space="preserve"> is shown in Figure 35-16</w:t>
      </w:r>
      <w:ins w:id="67" w:author="Vishnu Vardhan Ratnam" w:date="2022-08-18T10:39:00Z">
        <w:r w:rsidR="00F944A7" w:rsidRPr="00E87305">
          <w:rPr>
            <w:lang w:val="en-US"/>
          </w:rPr>
          <w:t>a</w:t>
        </w:r>
      </w:ins>
      <w:r w:rsidR="00D543C6" w:rsidRPr="00E87305">
        <w:rPr>
          <w:lang w:val="en-US"/>
        </w:rPr>
        <w:t xml:space="preserve"> (Example of Multi-Link Traffic Indication element construction</w:t>
      </w:r>
      <w:r w:rsidR="003062BD" w:rsidRPr="00E87305">
        <w:rPr>
          <w:lang w:val="en-US"/>
        </w:rPr>
        <w:t xml:space="preserve"> when Recommendation Partial Virtual Bitmap is present</w:t>
      </w:r>
      <w:r w:rsidR="00D543C6" w:rsidRPr="00E87305">
        <w:rPr>
          <w:lang w:val="en-US"/>
        </w:rPr>
        <w:t xml:space="preserve">). </w:t>
      </w:r>
      <w:ins w:id="68" w:author="Vishnu Vardhan Ratnam" w:date="2022-08-29T16:37:00Z">
        <w:r w:rsidR="00DC4F07" w:rsidRPr="00E87305">
          <w:rPr>
            <w:color w:val="00B050"/>
            <w:szCs w:val="22"/>
          </w:rPr>
          <w:t>(#</w:t>
        </w:r>
        <w:proofErr w:type="gramStart"/>
        <w:r w:rsidR="00DC4F07" w:rsidRPr="00E87305">
          <w:rPr>
            <w:color w:val="00B050"/>
            <w:szCs w:val="22"/>
          </w:rPr>
          <w:t>11586)</w:t>
        </w:r>
      </w:ins>
      <w:ins w:id="69" w:author="Vishnu Vardhan Ratnam" w:date="2022-08-18T10:39:00Z">
        <w:r w:rsidR="00F944A7" w:rsidRPr="00E87305">
          <w:rPr>
            <w:lang w:val="en-US"/>
          </w:rPr>
          <w:t>An</w:t>
        </w:r>
        <w:proofErr w:type="gramEnd"/>
        <w:r w:rsidR="00F944A7" w:rsidRPr="00E87305">
          <w:rPr>
            <w:lang w:val="en-US"/>
          </w:rPr>
          <w:t xml:space="preserve"> example of the construction of the Multi-Link Traffic Indication element, when the Recommendation Partial Virtual Bitmap is not present, is shown in Figure 35-16b (Example of Multi-Link Traffic Indication element </w:t>
        </w:r>
        <w:r w:rsidR="00F944A7" w:rsidRPr="00E87305">
          <w:rPr>
            <w:lang w:val="en-US"/>
          </w:rPr>
          <w:lastRenderedPageBreak/>
          <w:t xml:space="preserve">construction when Recommendation Partial Virtual Bitmap is not present). </w:t>
        </w:r>
      </w:ins>
      <w:r w:rsidR="00D543C6" w:rsidRPr="00E87305">
        <w:rPr>
          <w:lang w:val="en-US"/>
        </w:rPr>
        <w:t>A non-AP MLD that successfully negotiated a TID-to-link mapping with an AP MLD with a nondefault mapping shall determine which AP has</w:t>
      </w:r>
      <w:r w:rsidR="00D543C6" w:rsidRPr="00E87305">
        <w:rPr>
          <w:color w:val="0070C0"/>
          <w:lang w:val="en-US"/>
        </w:rPr>
        <w:t xml:space="preserve"> </w:t>
      </w:r>
      <w:r w:rsidR="00D543C6" w:rsidRPr="00E87305">
        <w:rPr>
          <w:lang w:val="en-US"/>
        </w:rPr>
        <w:t>buffered BU(s) with TID(s) or MMPDU(s) by interpreting a Multi-Link Traffic Indication element.</w:t>
      </w:r>
    </w:p>
    <w:bookmarkEnd w:id="38"/>
    <w:p w14:paraId="716C644A" w14:textId="77777777" w:rsidR="003062BD" w:rsidRDefault="003062BD" w:rsidP="003062BD">
      <w:pPr>
        <w:pStyle w:val="BodyText"/>
        <w:kinsoku w:val="0"/>
        <w:overflowPunct w:val="0"/>
        <w:spacing w:line="249" w:lineRule="auto"/>
        <w:ind w:right="458"/>
        <w:jc w:val="center"/>
        <w:rPr>
          <w:b/>
          <w:bCs/>
          <w:szCs w:val="22"/>
        </w:rPr>
      </w:pPr>
    </w:p>
    <w:p w14:paraId="59CC4FDB" w14:textId="603792DA" w:rsidR="003062BD" w:rsidRPr="00F944A7" w:rsidDel="00F944A7" w:rsidRDefault="003062BD" w:rsidP="003062BD">
      <w:pPr>
        <w:pStyle w:val="BodyText"/>
        <w:kinsoku w:val="0"/>
        <w:overflowPunct w:val="0"/>
        <w:spacing w:line="249" w:lineRule="auto"/>
        <w:ind w:right="458"/>
        <w:jc w:val="center"/>
        <w:rPr>
          <w:del w:id="70" w:author="Vishnu Vardhan Ratnam" w:date="2022-08-18T10:40:00Z"/>
          <w:b/>
          <w:bCs/>
          <w:szCs w:val="22"/>
        </w:rPr>
      </w:pPr>
      <w:del w:id="71" w:author="Vishnu Vardhan Ratnam" w:date="2022-08-18T10:40:00Z">
        <w:r w:rsidRPr="00F944A7" w:rsidDel="00F944A7">
          <w:object w:dxaOrig="14206" w:dyaOrig="7845" w14:anchorId="333CF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8pt" o:ole="">
              <v:imagedata r:id="rId15" o:title=""/>
            </v:shape>
            <o:OLEObject Type="Embed" ProgID="Visio.Drawing.15" ShapeID="_x0000_i1025" DrawAspect="Content" ObjectID="_1723389501" r:id="rId16"/>
          </w:object>
        </w:r>
      </w:del>
    </w:p>
    <w:p w14:paraId="11BA0549" w14:textId="41392A78" w:rsidR="003062BD" w:rsidRPr="00F944A7" w:rsidDel="00F944A7" w:rsidRDefault="003062BD" w:rsidP="003062BD">
      <w:pPr>
        <w:pStyle w:val="BodyText"/>
        <w:kinsoku w:val="0"/>
        <w:overflowPunct w:val="0"/>
        <w:spacing w:line="249" w:lineRule="auto"/>
        <w:ind w:right="458"/>
        <w:jc w:val="center"/>
        <w:rPr>
          <w:del w:id="72" w:author="Vishnu Vardhan Ratnam" w:date="2022-08-18T10:40:00Z"/>
        </w:rPr>
      </w:pPr>
      <w:del w:id="73" w:author="Vishnu Vardhan Ratnam" w:date="2022-08-18T10:40:00Z">
        <w:r w:rsidRPr="00F944A7" w:rsidDel="00F944A7">
          <w:rPr>
            <w:b/>
            <w:bCs/>
            <w:szCs w:val="22"/>
          </w:rPr>
          <w:delText>Figure 35-16—Example of Multi-Link Traffic Indication element construction</w:delText>
        </w:r>
      </w:del>
    </w:p>
    <w:p w14:paraId="3C59EFF7" w14:textId="663C5D90" w:rsidR="005956BF" w:rsidRDefault="005956BF" w:rsidP="00B65FA0">
      <w:pPr>
        <w:pStyle w:val="BodyText"/>
        <w:kinsoku w:val="0"/>
        <w:overflowPunct w:val="0"/>
        <w:spacing w:line="249" w:lineRule="auto"/>
        <w:ind w:right="458"/>
        <w:jc w:val="both"/>
        <w:rPr>
          <w:color w:val="000000" w:themeColor="text1"/>
          <w:lang w:eastAsia="zh-CN"/>
        </w:rPr>
      </w:pPr>
    </w:p>
    <w:p w14:paraId="0C163225" w14:textId="1AE48876" w:rsidR="00F944A7" w:rsidRDefault="00B50BAC" w:rsidP="00F944A7">
      <w:pPr>
        <w:pStyle w:val="BodyText"/>
        <w:kinsoku w:val="0"/>
        <w:overflowPunct w:val="0"/>
        <w:spacing w:line="249" w:lineRule="auto"/>
        <w:ind w:right="458"/>
        <w:jc w:val="both"/>
        <w:rPr>
          <w:ins w:id="74" w:author="Vishnu Vardhan Ratnam" w:date="2022-08-18T10:40:00Z"/>
        </w:rPr>
      </w:pPr>
      <w:ins w:id="75" w:author="Vishnu Vardhan Ratnam" w:date="2022-08-18T10:46:00Z">
        <w:r>
          <w:object w:dxaOrig="14115" w:dyaOrig="10230" w14:anchorId="553D09F1">
            <v:shape id="_x0000_i1026" type="#_x0000_t75" style="width:468pt;height:339pt" o:ole="">
              <v:imagedata r:id="rId17" o:title=""/>
            </v:shape>
            <o:OLEObject Type="Embed" ProgID="Visio.Drawing.15" ShapeID="_x0000_i1026" DrawAspect="Content" ObjectID="_1723389502" r:id="rId18"/>
          </w:object>
        </w:r>
      </w:ins>
    </w:p>
    <w:p w14:paraId="4A8E774E" w14:textId="23B7E081" w:rsidR="00F944A7" w:rsidRPr="00F944A7" w:rsidRDefault="00DC4F07" w:rsidP="00F944A7">
      <w:pPr>
        <w:pStyle w:val="BodyText"/>
        <w:kinsoku w:val="0"/>
        <w:overflowPunct w:val="0"/>
        <w:spacing w:line="249" w:lineRule="auto"/>
        <w:ind w:right="458"/>
        <w:jc w:val="center"/>
        <w:rPr>
          <w:ins w:id="76" w:author="Vishnu Vardhan Ratnam" w:date="2022-08-18T10:40:00Z"/>
        </w:rPr>
      </w:pPr>
      <w:ins w:id="77" w:author="Vishnu Vardhan Ratnam" w:date="2022-08-29T16:37:00Z">
        <w:r w:rsidRPr="00102928">
          <w:rPr>
            <w:color w:val="00B050"/>
            <w:szCs w:val="22"/>
          </w:rPr>
          <w:t>(#</w:t>
        </w:r>
        <w:proofErr w:type="gramStart"/>
        <w:r w:rsidRPr="00102928">
          <w:rPr>
            <w:color w:val="00B050"/>
            <w:szCs w:val="22"/>
          </w:rPr>
          <w:t>11586)</w:t>
        </w:r>
      </w:ins>
      <w:ins w:id="78" w:author="Vishnu Vardhan Ratnam" w:date="2022-08-18T10:40:00Z">
        <w:r w:rsidR="00F944A7" w:rsidRPr="00F944A7">
          <w:rPr>
            <w:b/>
            <w:bCs/>
            <w:szCs w:val="22"/>
          </w:rPr>
          <w:t>Figure</w:t>
        </w:r>
        <w:proofErr w:type="gramEnd"/>
        <w:r w:rsidR="00F944A7" w:rsidRPr="00F944A7">
          <w:rPr>
            <w:b/>
            <w:bCs/>
            <w:szCs w:val="22"/>
          </w:rPr>
          <w:t xml:space="preserve"> 35-16a—Example of Multi-Link Traffic Indication element construction when Recommendation Partial Virtual Bitmap field is present</w:t>
        </w:r>
      </w:ins>
    </w:p>
    <w:p w14:paraId="5683B836" w14:textId="77777777" w:rsidR="00F944A7" w:rsidRDefault="00F944A7" w:rsidP="00F944A7">
      <w:pPr>
        <w:pStyle w:val="BodyText"/>
        <w:kinsoku w:val="0"/>
        <w:overflowPunct w:val="0"/>
        <w:spacing w:line="249" w:lineRule="auto"/>
        <w:ind w:right="458"/>
        <w:jc w:val="both"/>
        <w:rPr>
          <w:ins w:id="79" w:author="Vishnu Vardhan Ratnam" w:date="2022-08-18T10:40:00Z"/>
        </w:rPr>
      </w:pPr>
    </w:p>
    <w:p w14:paraId="163ED765" w14:textId="77777777" w:rsidR="00F944A7" w:rsidRDefault="00F944A7" w:rsidP="00F944A7">
      <w:pPr>
        <w:pStyle w:val="BodyText"/>
        <w:kinsoku w:val="0"/>
        <w:overflowPunct w:val="0"/>
        <w:spacing w:line="249" w:lineRule="auto"/>
        <w:ind w:right="458"/>
        <w:jc w:val="both"/>
        <w:rPr>
          <w:ins w:id="80" w:author="Vishnu Vardhan Ratnam" w:date="2022-08-18T10:40:00Z"/>
        </w:rPr>
      </w:pPr>
      <w:ins w:id="81" w:author="Vishnu Vardhan Ratnam" w:date="2022-08-18T10:40:00Z">
        <w:r w:rsidRPr="0069270E">
          <w:object w:dxaOrig="14206" w:dyaOrig="7696" w14:anchorId="2A2943AE">
            <v:shape id="_x0000_i1027" type="#_x0000_t75" style="width:467.25pt;height:253.5pt" o:ole="">
              <v:imagedata r:id="rId19" o:title=""/>
            </v:shape>
            <o:OLEObject Type="Embed" ProgID="Visio.Drawing.15" ShapeID="_x0000_i1027" DrawAspect="Content" ObjectID="_1723389503" r:id="rId20"/>
          </w:object>
        </w:r>
      </w:ins>
    </w:p>
    <w:p w14:paraId="03DA0720" w14:textId="32A181B1" w:rsidR="00F944A7" w:rsidRPr="00F944A7" w:rsidRDefault="00DC4F07" w:rsidP="00F944A7">
      <w:pPr>
        <w:pStyle w:val="BodyText"/>
        <w:kinsoku w:val="0"/>
        <w:overflowPunct w:val="0"/>
        <w:spacing w:line="249" w:lineRule="auto"/>
        <w:ind w:right="458"/>
        <w:jc w:val="center"/>
        <w:rPr>
          <w:ins w:id="82" w:author="Vishnu Vardhan Ratnam" w:date="2022-08-18T10:40:00Z"/>
        </w:rPr>
      </w:pPr>
      <w:ins w:id="83" w:author="Vishnu Vardhan Ratnam" w:date="2022-08-29T16:37:00Z">
        <w:r w:rsidRPr="002C3BD8">
          <w:rPr>
            <w:color w:val="00B050"/>
            <w:szCs w:val="22"/>
          </w:rPr>
          <w:lastRenderedPageBreak/>
          <w:t>(#</w:t>
        </w:r>
        <w:proofErr w:type="gramStart"/>
        <w:r w:rsidRPr="002C3BD8">
          <w:rPr>
            <w:color w:val="00B050"/>
            <w:szCs w:val="22"/>
          </w:rPr>
          <w:t>11586)</w:t>
        </w:r>
      </w:ins>
      <w:ins w:id="84" w:author="Vishnu Vardhan Ratnam" w:date="2022-08-18T10:40:00Z">
        <w:r w:rsidR="00F944A7" w:rsidRPr="00F944A7">
          <w:rPr>
            <w:b/>
            <w:bCs/>
            <w:szCs w:val="22"/>
          </w:rPr>
          <w:t>Figure</w:t>
        </w:r>
        <w:proofErr w:type="gramEnd"/>
        <w:r w:rsidR="00F944A7" w:rsidRPr="00F944A7">
          <w:rPr>
            <w:b/>
            <w:bCs/>
            <w:szCs w:val="22"/>
          </w:rPr>
          <w:t xml:space="preserve"> 35-16b—Example of Multi-Link Traffic Indication element construction when Recommendation Partial Virtual Bitmap field is not present</w:t>
        </w:r>
      </w:ins>
    </w:p>
    <w:p w14:paraId="53022085" w14:textId="77777777" w:rsidR="0069270E" w:rsidRDefault="0069270E" w:rsidP="00B65FA0">
      <w:pPr>
        <w:pStyle w:val="BodyText"/>
        <w:kinsoku w:val="0"/>
        <w:overflowPunct w:val="0"/>
        <w:spacing w:line="249" w:lineRule="auto"/>
        <w:ind w:right="458"/>
        <w:jc w:val="both"/>
        <w:rPr>
          <w:color w:val="000000" w:themeColor="text1"/>
          <w:lang w:eastAsia="zh-CN"/>
        </w:rPr>
      </w:pPr>
    </w:p>
    <w:p w14:paraId="2F518452" w14:textId="60DBC057" w:rsidR="008D050F" w:rsidRDefault="008D050F" w:rsidP="008D050F">
      <w:pPr>
        <w:rPr>
          <w:b/>
          <w:bCs/>
          <w:i/>
          <w:iCs/>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Change the seventh paragraph of the subclause as follows</w:t>
      </w:r>
      <w:r w:rsidRPr="00E46C73">
        <w:rPr>
          <w:b/>
          <w:bCs/>
          <w:i/>
          <w:iCs/>
          <w:highlight w:val="yellow"/>
        </w:rPr>
        <w:t>:</w:t>
      </w:r>
    </w:p>
    <w:p w14:paraId="7DFC0388" w14:textId="77777777" w:rsidR="008D050F" w:rsidRDefault="008D050F" w:rsidP="008D050F">
      <w:pPr>
        <w:rPr>
          <w:lang w:val="en-US"/>
        </w:rPr>
      </w:pPr>
    </w:p>
    <w:p w14:paraId="7A2F04FF" w14:textId="327FC36C" w:rsidR="00D60DD9" w:rsidRDefault="009254B5" w:rsidP="00B65FA0">
      <w:pPr>
        <w:pStyle w:val="BodyText"/>
        <w:kinsoku w:val="0"/>
        <w:overflowPunct w:val="0"/>
        <w:spacing w:line="249" w:lineRule="auto"/>
        <w:ind w:right="458"/>
        <w:jc w:val="both"/>
        <w:rPr>
          <w:sz w:val="20"/>
        </w:rPr>
      </w:pPr>
      <w:r w:rsidRPr="009254B5">
        <w:rPr>
          <w:szCs w:val="22"/>
        </w:rPr>
        <w:t xml:space="preserve">When a non-AP MLD </w:t>
      </w:r>
      <w:del w:id="85" w:author="Vishnu Vardhan Ratnam" w:date="2022-08-18T10:41:00Z">
        <w:r w:rsidRPr="00F944A7" w:rsidDel="00F944A7">
          <w:rPr>
            <w:szCs w:val="22"/>
          </w:rPr>
          <w:delText>that is in the default mapping mode (see 35.3.7.1.2 (Default mapping mode))</w:delText>
        </w:r>
        <w:r w:rsidRPr="009254B5" w:rsidDel="00F944A7">
          <w:rPr>
            <w:szCs w:val="22"/>
          </w:rPr>
          <w:delText xml:space="preserve"> </w:delText>
        </w:r>
      </w:del>
      <w:r w:rsidRPr="009254B5">
        <w:rPr>
          <w:szCs w:val="22"/>
        </w:rPr>
        <w:t>detects that the bit corresponding to its AID is 1 in the TIM element, any STA affiliated with the non-AP MLD</w:t>
      </w:r>
      <w:ins w:id="86" w:author="Vishnu Vardhan Ratnam" w:date="2022-08-18T10:42:00Z">
        <w:r w:rsidR="00C51087" w:rsidRPr="00C51087">
          <w:rPr>
            <w:szCs w:val="22"/>
          </w:rPr>
          <w:t xml:space="preserve"> </w:t>
        </w:r>
      </w:ins>
      <w:ins w:id="87" w:author="Vishnu Vardhan Ratnam" w:date="2022-08-29T16:38:00Z">
        <w:r w:rsidR="00DC4F07" w:rsidRPr="002C3BD8">
          <w:rPr>
            <w:color w:val="00B050"/>
            <w:szCs w:val="22"/>
          </w:rPr>
          <w:t>(#11586)</w:t>
        </w:r>
      </w:ins>
      <w:ins w:id="88" w:author="Vishnu Vardhan Ratnam" w:date="2022-08-18T10:42:00Z">
        <w:r w:rsidR="00C51087" w:rsidRPr="00C51087">
          <w:rPr>
            <w:szCs w:val="22"/>
          </w:rPr>
          <w:t>that has all TIDs mapped to it</w:t>
        </w:r>
      </w:ins>
      <w:r w:rsidRPr="009254B5">
        <w:rPr>
          <w:szCs w:val="22"/>
        </w:rPr>
        <w:t xml:space="preserve"> may issue a PS-Poll frame, or a U-APSD trigger frame if the STA is using U-APSD and all ACs are delivery enabled, to retrieve buffered BU(s) from the AP MLD</w:t>
      </w:r>
      <w:r>
        <w:rPr>
          <w:sz w:val="20"/>
        </w:rPr>
        <w:t>.</w:t>
      </w:r>
    </w:p>
    <w:p w14:paraId="54C61AFB" w14:textId="5278CC40" w:rsidR="008D050F" w:rsidRPr="008D050F" w:rsidRDefault="008D050F" w:rsidP="008D050F">
      <w:pPr>
        <w:rPr>
          <w:lang w:val="en-US"/>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Change the eig</w:t>
      </w:r>
      <w:r w:rsidR="0092369E">
        <w:rPr>
          <w:b/>
          <w:bCs/>
          <w:i/>
          <w:iCs/>
          <w:highlight w:val="yellow"/>
        </w:rPr>
        <w:t>h</w:t>
      </w:r>
      <w:r>
        <w:rPr>
          <w:b/>
          <w:bCs/>
          <w:i/>
          <w:iCs/>
          <w:highlight w:val="yellow"/>
        </w:rPr>
        <w:t>th paragraph of the subclause as follows</w:t>
      </w:r>
      <w:r w:rsidRPr="00E46C73">
        <w:rPr>
          <w:b/>
          <w:bCs/>
          <w:i/>
          <w:iCs/>
          <w:highlight w:val="yellow"/>
        </w:rPr>
        <w:t>:</w:t>
      </w:r>
    </w:p>
    <w:p w14:paraId="28C1349E" w14:textId="63F6763D" w:rsidR="008D050F" w:rsidRPr="0092369E" w:rsidRDefault="00D60DD9" w:rsidP="00B65FA0">
      <w:pPr>
        <w:pStyle w:val="BodyText"/>
        <w:kinsoku w:val="0"/>
        <w:overflowPunct w:val="0"/>
        <w:spacing w:line="249" w:lineRule="auto"/>
        <w:ind w:right="458"/>
        <w:jc w:val="both"/>
        <w:rPr>
          <w:sz w:val="24"/>
          <w:szCs w:val="22"/>
        </w:rPr>
      </w:pPr>
      <w:r w:rsidRPr="00D60DD9">
        <w:rPr>
          <w:szCs w:val="22"/>
        </w:rPr>
        <w:t xml:space="preserve">When a non-AP MLD </w:t>
      </w:r>
      <w:r w:rsidRPr="0092369E">
        <w:rPr>
          <w:szCs w:val="22"/>
        </w:rPr>
        <w:t>that is in the default mapping mode (see 35.3.7.1.2 (Default mapping mode))</w:t>
      </w:r>
      <w:r w:rsidRPr="00D60DD9">
        <w:rPr>
          <w:szCs w:val="22"/>
        </w:rPr>
        <w:t xml:space="preserve"> detects that the bit corresponding to its AID is 1 in the TIM element and the Multi-Link Traffic</w:t>
      </w:r>
      <w:r>
        <w:rPr>
          <w:szCs w:val="22"/>
        </w:rPr>
        <w:t xml:space="preserve"> </w:t>
      </w:r>
      <w:ins w:id="89" w:author="Vishnu Vardhan Ratnam" w:date="2022-08-29T16:38:00Z">
        <w:r w:rsidR="00DC4F07" w:rsidRPr="002C3BD8">
          <w:rPr>
            <w:color w:val="00B050"/>
            <w:szCs w:val="22"/>
          </w:rPr>
          <w:t>(#11586)</w:t>
        </w:r>
      </w:ins>
      <w:ins w:id="90" w:author="Vishnu Vardhan Ratnam" w:date="2022-08-18T10:42:00Z">
        <w:r w:rsidR="00C51087" w:rsidRPr="00C51087">
          <w:rPr>
            <w:szCs w:val="22"/>
          </w:rPr>
          <w:t xml:space="preserve">Indication </w:t>
        </w:r>
      </w:ins>
      <w:r w:rsidRPr="00D60DD9">
        <w:rPr>
          <w:szCs w:val="22"/>
        </w:rPr>
        <w:t xml:space="preserve">element is present in a Beacon frame and the Multi-Link Traffic Indication element includes a Per-Link Traffic Indication Bitmap subfield that corresponds to the non-AP MLD, </w:t>
      </w:r>
      <w:r w:rsidRPr="0092369E">
        <w:rPr>
          <w:szCs w:val="22"/>
        </w:rPr>
        <w:t>any</w:t>
      </w:r>
      <w:r w:rsidRPr="00D60DD9">
        <w:rPr>
          <w:szCs w:val="22"/>
        </w:rPr>
        <w:t xml:space="preserve"> STA affiliated with the non-AP MLD that operate</w:t>
      </w:r>
      <w:r w:rsidRPr="00D60DD9">
        <w:rPr>
          <w:strike/>
          <w:szCs w:val="22"/>
        </w:rPr>
        <w:t>s</w:t>
      </w:r>
      <w:r w:rsidRPr="00D60DD9">
        <w:rPr>
          <w:szCs w:val="22"/>
        </w:rPr>
        <w:t xml:space="preserve"> on the </w:t>
      </w:r>
      <w:r w:rsidRPr="00D60DD9">
        <w:rPr>
          <w:sz w:val="24"/>
          <w:szCs w:val="22"/>
        </w:rPr>
        <w:t>link(s) indicated as 1 in the Per-Link Traffic Indication Bitmap subfield should issue a PS-Poll frame, or a U-APSD trigger frame if the STA is using U-APSD and all ACs are delivery enabled, to retrieve buffered BU(s) from the AP MLD.</w:t>
      </w:r>
    </w:p>
    <w:sectPr w:rsidR="008D050F" w:rsidRPr="0092369E">
      <w:headerReference w:type="default" r:id="rId21"/>
      <w:footerReference w:type="defaul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Vishnu Vardhan Ratnam" w:date="2022-08-18T10:33:00Z" w:initials="VVR">
    <w:p w14:paraId="454B4FC9" w14:textId="6A4F2D87" w:rsidR="000F17AD" w:rsidRDefault="008E46D7" w:rsidP="0068555A">
      <w:pPr>
        <w:pStyle w:val="CommentText"/>
      </w:pPr>
      <w:r>
        <w:rPr>
          <w:rStyle w:val="CommentReference"/>
        </w:rPr>
        <w:annotationRef/>
      </w:r>
      <w:r w:rsidR="000F17AD">
        <w:t>If the non-AP MLD has a link with all TIDs mapped to it, a per link traffic indication may not be required for it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B4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3E7" w16cex:dateUtc="2022-08-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B4FC9" w16cid:durableId="26A89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F389" w14:textId="77777777" w:rsidR="00DC740D" w:rsidRDefault="00DC740D">
      <w:r>
        <w:separator/>
      </w:r>
    </w:p>
  </w:endnote>
  <w:endnote w:type="continuationSeparator" w:id="0">
    <w:p w14:paraId="1644CB88" w14:textId="77777777" w:rsidR="00DC740D" w:rsidRDefault="00DC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239A14F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513210">
      <w:rPr>
        <w:noProof/>
      </w:rPr>
      <w:t>7</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4E33" w14:textId="77777777" w:rsidR="00DC740D" w:rsidRDefault="00DC740D">
      <w:r>
        <w:separator/>
      </w:r>
    </w:p>
  </w:footnote>
  <w:footnote w:type="continuationSeparator" w:id="0">
    <w:p w14:paraId="67FB01A8" w14:textId="77777777" w:rsidR="00DC740D" w:rsidRDefault="00DC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58159FB9"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rsidR="00411C3F">
        <w:t>1202</w:t>
      </w:r>
      <w:r w:rsidR="006A1657">
        <w:rPr>
          <w:rFonts w:hint="eastAsia"/>
        </w:rPr>
        <w:t>r</w:t>
      </w:r>
    </w:fldSimple>
    <w:r w:rsidR="0018659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A79"/>
    <w:multiLevelType w:val="multilevel"/>
    <w:tmpl w:val="3F3AFC7A"/>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0797A"/>
    <w:multiLevelType w:val="hybridMultilevel"/>
    <w:tmpl w:val="403E1D8E"/>
    <w:lvl w:ilvl="0" w:tplc="214A741C">
      <w:start w:val="17"/>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92306"/>
    <w:multiLevelType w:val="hybridMultilevel"/>
    <w:tmpl w:val="AED47B10"/>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E778D"/>
    <w:multiLevelType w:val="multilevel"/>
    <w:tmpl w:val="3B7EAE02"/>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D02348"/>
    <w:multiLevelType w:val="hybridMultilevel"/>
    <w:tmpl w:val="657EF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C1881"/>
    <w:multiLevelType w:val="hybridMultilevel"/>
    <w:tmpl w:val="6912555C"/>
    <w:lvl w:ilvl="0" w:tplc="214A741C">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540AA"/>
    <w:multiLevelType w:val="multilevel"/>
    <w:tmpl w:val="FB36DD04"/>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C75A66"/>
    <w:multiLevelType w:val="multilevel"/>
    <w:tmpl w:val="8E62D254"/>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F25153"/>
    <w:multiLevelType w:val="hybridMultilevel"/>
    <w:tmpl w:val="6A7EEFCE"/>
    <w:lvl w:ilvl="0" w:tplc="7218919C">
      <w:start w:val="1"/>
      <w:numFmt w:val="bullet"/>
      <w:lvlText w:val="•"/>
      <w:lvlJc w:val="left"/>
      <w:pPr>
        <w:tabs>
          <w:tab w:val="num" w:pos="720"/>
        </w:tabs>
        <w:ind w:left="720" w:hanging="360"/>
      </w:pPr>
      <w:rPr>
        <w:rFonts w:ascii="Arial" w:hAnsi="Arial" w:hint="default"/>
      </w:rPr>
    </w:lvl>
    <w:lvl w:ilvl="1" w:tplc="9946A8A0" w:tentative="1">
      <w:start w:val="1"/>
      <w:numFmt w:val="bullet"/>
      <w:lvlText w:val="•"/>
      <w:lvlJc w:val="left"/>
      <w:pPr>
        <w:tabs>
          <w:tab w:val="num" w:pos="1440"/>
        </w:tabs>
        <w:ind w:left="1440" w:hanging="360"/>
      </w:pPr>
      <w:rPr>
        <w:rFonts w:ascii="Arial" w:hAnsi="Arial" w:hint="default"/>
      </w:rPr>
    </w:lvl>
    <w:lvl w:ilvl="2" w:tplc="9AAE80CA" w:tentative="1">
      <w:start w:val="1"/>
      <w:numFmt w:val="bullet"/>
      <w:lvlText w:val="•"/>
      <w:lvlJc w:val="left"/>
      <w:pPr>
        <w:tabs>
          <w:tab w:val="num" w:pos="2160"/>
        </w:tabs>
        <w:ind w:left="2160" w:hanging="360"/>
      </w:pPr>
      <w:rPr>
        <w:rFonts w:ascii="Arial" w:hAnsi="Arial" w:hint="default"/>
      </w:rPr>
    </w:lvl>
    <w:lvl w:ilvl="3" w:tplc="42FADEC8" w:tentative="1">
      <w:start w:val="1"/>
      <w:numFmt w:val="bullet"/>
      <w:lvlText w:val="•"/>
      <w:lvlJc w:val="left"/>
      <w:pPr>
        <w:tabs>
          <w:tab w:val="num" w:pos="2880"/>
        </w:tabs>
        <w:ind w:left="2880" w:hanging="360"/>
      </w:pPr>
      <w:rPr>
        <w:rFonts w:ascii="Arial" w:hAnsi="Arial" w:hint="default"/>
      </w:rPr>
    </w:lvl>
    <w:lvl w:ilvl="4" w:tplc="400215F6" w:tentative="1">
      <w:start w:val="1"/>
      <w:numFmt w:val="bullet"/>
      <w:lvlText w:val="•"/>
      <w:lvlJc w:val="left"/>
      <w:pPr>
        <w:tabs>
          <w:tab w:val="num" w:pos="3600"/>
        </w:tabs>
        <w:ind w:left="3600" w:hanging="360"/>
      </w:pPr>
      <w:rPr>
        <w:rFonts w:ascii="Arial" w:hAnsi="Arial" w:hint="default"/>
      </w:rPr>
    </w:lvl>
    <w:lvl w:ilvl="5" w:tplc="E6A28AEC" w:tentative="1">
      <w:start w:val="1"/>
      <w:numFmt w:val="bullet"/>
      <w:lvlText w:val="•"/>
      <w:lvlJc w:val="left"/>
      <w:pPr>
        <w:tabs>
          <w:tab w:val="num" w:pos="4320"/>
        </w:tabs>
        <w:ind w:left="4320" w:hanging="360"/>
      </w:pPr>
      <w:rPr>
        <w:rFonts w:ascii="Arial" w:hAnsi="Arial" w:hint="default"/>
      </w:rPr>
    </w:lvl>
    <w:lvl w:ilvl="6" w:tplc="1534E824" w:tentative="1">
      <w:start w:val="1"/>
      <w:numFmt w:val="bullet"/>
      <w:lvlText w:val="•"/>
      <w:lvlJc w:val="left"/>
      <w:pPr>
        <w:tabs>
          <w:tab w:val="num" w:pos="5040"/>
        </w:tabs>
        <w:ind w:left="5040" w:hanging="360"/>
      </w:pPr>
      <w:rPr>
        <w:rFonts w:ascii="Arial" w:hAnsi="Arial" w:hint="default"/>
      </w:rPr>
    </w:lvl>
    <w:lvl w:ilvl="7" w:tplc="5ADAC014" w:tentative="1">
      <w:start w:val="1"/>
      <w:numFmt w:val="bullet"/>
      <w:lvlText w:val="•"/>
      <w:lvlJc w:val="left"/>
      <w:pPr>
        <w:tabs>
          <w:tab w:val="num" w:pos="5760"/>
        </w:tabs>
        <w:ind w:left="5760" w:hanging="360"/>
      </w:pPr>
      <w:rPr>
        <w:rFonts w:ascii="Arial" w:hAnsi="Arial" w:hint="default"/>
      </w:rPr>
    </w:lvl>
    <w:lvl w:ilvl="8" w:tplc="59D24C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914E13"/>
    <w:multiLevelType w:val="hybridMultilevel"/>
    <w:tmpl w:val="DCE86446"/>
    <w:lvl w:ilvl="0" w:tplc="214A741C">
      <w:start w:val="17"/>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5221A3"/>
    <w:multiLevelType w:val="hybridMultilevel"/>
    <w:tmpl w:val="6336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D4F51"/>
    <w:multiLevelType w:val="multilevel"/>
    <w:tmpl w:val="4BF69E38"/>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2"/>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A65041"/>
    <w:multiLevelType w:val="multilevel"/>
    <w:tmpl w:val="2F624968"/>
    <w:lvl w:ilvl="0">
      <w:start w:val="9"/>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1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B6ED8"/>
    <w:multiLevelType w:val="hybridMultilevel"/>
    <w:tmpl w:val="381CF8D0"/>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DB2470"/>
    <w:multiLevelType w:val="hybridMultilevel"/>
    <w:tmpl w:val="12385B24"/>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7930068">
    <w:abstractNumId w:val="16"/>
  </w:num>
  <w:num w:numId="2" w16cid:durableId="2029062679">
    <w:abstractNumId w:val="15"/>
  </w:num>
  <w:num w:numId="3" w16cid:durableId="1113209761">
    <w:abstractNumId w:val="12"/>
  </w:num>
  <w:num w:numId="4" w16cid:durableId="1650672752">
    <w:abstractNumId w:val="8"/>
  </w:num>
  <w:num w:numId="5" w16cid:durableId="689725911">
    <w:abstractNumId w:val="6"/>
  </w:num>
  <w:num w:numId="6" w16cid:durableId="1672677118">
    <w:abstractNumId w:val="0"/>
  </w:num>
  <w:num w:numId="7" w16cid:durableId="1811556681">
    <w:abstractNumId w:val="13"/>
  </w:num>
  <w:num w:numId="8" w16cid:durableId="1853494780">
    <w:abstractNumId w:val="4"/>
  </w:num>
  <w:num w:numId="9" w16cid:durableId="1240408421">
    <w:abstractNumId w:val="9"/>
  </w:num>
  <w:num w:numId="10" w16cid:durableId="1179924751">
    <w:abstractNumId w:val="11"/>
  </w:num>
  <w:num w:numId="11" w16cid:durableId="789544331">
    <w:abstractNumId w:val="7"/>
  </w:num>
  <w:num w:numId="12" w16cid:durableId="2052145328">
    <w:abstractNumId w:val="3"/>
  </w:num>
  <w:num w:numId="13" w16cid:durableId="1428036211">
    <w:abstractNumId w:val="14"/>
  </w:num>
  <w:num w:numId="14" w16cid:durableId="1028025865">
    <w:abstractNumId w:val="2"/>
  </w:num>
  <w:num w:numId="15" w16cid:durableId="77404555">
    <w:abstractNumId w:val="5"/>
  </w:num>
  <w:num w:numId="16" w16cid:durableId="1464539157">
    <w:abstractNumId w:val="1"/>
  </w:num>
  <w:num w:numId="17" w16cid:durableId="150713428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060"/>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894"/>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58D4"/>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5C79"/>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5D5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17AD"/>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8"/>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2D6F"/>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59B"/>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79C"/>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469F"/>
    <w:rsid w:val="001D57D7"/>
    <w:rsid w:val="001D672E"/>
    <w:rsid w:val="001D699D"/>
    <w:rsid w:val="001D7EC5"/>
    <w:rsid w:val="001E02BC"/>
    <w:rsid w:val="001E02EE"/>
    <w:rsid w:val="001E0B38"/>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34F"/>
    <w:rsid w:val="001F153D"/>
    <w:rsid w:val="001F1EC6"/>
    <w:rsid w:val="001F1FA9"/>
    <w:rsid w:val="001F2421"/>
    <w:rsid w:val="001F2B8F"/>
    <w:rsid w:val="001F3CB5"/>
    <w:rsid w:val="001F3D87"/>
    <w:rsid w:val="001F4406"/>
    <w:rsid w:val="001F4F13"/>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D5"/>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7DD"/>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8F5"/>
    <w:rsid w:val="002B2B79"/>
    <w:rsid w:val="002B2CBB"/>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BD8"/>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1F8C"/>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2BD"/>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6C"/>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341"/>
    <w:rsid w:val="00356A47"/>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8BB"/>
    <w:rsid w:val="00383980"/>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1FB3"/>
    <w:rsid w:val="003E2BDD"/>
    <w:rsid w:val="003E2DA5"/>
    <w:rsid w:val="003E31AA"/>
    <w:rsid w:val="003E3467"/>
    <w:rsid w:val="003E498A"/>
    <w:rsid w:val="003E4B2F"/>
    <w:rsid w:val="003E4B61"/>
    <w:rsid w:val="003E4D8A"/>
    <w:rsid w:val="003E5179"/>
    <w:rsid w:val="003E54ED"/>
    <w:rsid w:val="003E5526"/>
    <w:rsid w:val="003E5CFE"/>
    <w:rsid w:val="003E662D"/>
    <w:rsid w:val="003E6811"/>
    <w:rsid w:val="003E70F6"/>
    <w:rsid w:val="003E77FF"/>
    <w:rsid w:val="003E7995"/>
    <w:rsid w:val="003E7D4D"/>
    <w:rsid w:val="003E7D8E"/>
    <w:rsid w:val="003F0CF3"/>
    <w:rsid w:val="003F1320"/>
    <w:rsid w:val="003F169B"/>
    <w:rsid w:val="003F17E0"/>
    <w:rsid w:val="003F195F"/>
    <w:rsid w:val="003F2037"/>
    <w:rsid w:val="003F2327"/>
    <w:rsid w:val="003F25AA"/>
    <w:rsid w:val="003F2D7A"/>
    <w:rsid w:val="003F2F1B"/>
    <w:rsid w:val="003F30CE"/>
    <w:rsid w:val="003F35D8"/>
    <w:rsid w:val="003F3677"/>
    <w:rsid w:val="003F44CB"/>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3F"/>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30C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3210"/>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704"/>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544"/>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3F1"/>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5A5"/>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04DE"/>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3E17"/>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0C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70E"/>
    <w:rsid w:val="00692857"/>
    <w:rsid w:val="006937B4"/>
    <w:rsid w:val="00693D05"/>
    <w:rsid w:val="00694471"/>
    <w:rsid w:val="006948E7"/>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CC1"/>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0C5A"/>
    <w:rsid w:val="007D11BF"/>
    <w:rsid w:val="007D1632"/>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5BB8"/>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70B"/>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296D"/>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0F"/>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768"/>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6D7"/>
    <w:rsid w:val="008E4B27"/>
    <w:rsid w:val="008E4CA9"/>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69E"/>
    <w:rsid w:val="009240E1"/>
    <w:rsid w:val="00924203"/>
    <w:rsid w:val="009242BC"/>
    <w:rsid w:val="00924AB3"/>
    <w:rsid w:val="00924CD7"/>
    <w:rsid w:val="00925103"/>
    <w:rsid w:val="009251CC"/>
    <w:rsid w:val="00925356"/>
    <w:rsid w:val="00925367"/>
    <w:rsid w:val="00925446"/>
    <w:rsid w:val="009254B5"/>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A16"/>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538"/>
    <w:rsid w:val="009749BE"/>
    <w:rsid w:val="00974FE0"/>
    <w:rsid w:val="009752F7"/>
    <w:rsid w:val="0097538E"/>
    <w:rsid w:val="009769C4"/>
    <w:rsid w:val="00976A1F"/>
    <w:rsid w:val="00977A1A"/>
    <w:rsid w:val="00980FCB"/>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2B33"/>
    <w:rsid w:val="00993757"/>
    <w:rsid w:val="00993EDE"/>
    <w:rsid w:val="009941E4"/>
    <w:rsid w:val="00995D2D"/>
    <w:rsid w:val="009961FD"/>
    <w:rsid w:val="0099654E"/>
    <w:rsid w:val="0099664A"/>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29B2"/>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5F2D"/>
    <w:rsid w:val="00A460B3"/>
    <w:rsid w:val="00A4611F"/>
    <w:rsid w:val="00A46197"/>
    <w:rsid w:val="00A4686B"/>
    <w:rsid w:val="00A4687F"/>
    <w:rsid w:val="00A46A50"/>
    <w:rsid w:val="00A46D66"/>
    <w:rsid w:val="00A46DCA"/>
    <w:rsid w:val="00A47708"/>
    <w:rsid w:val="00A47A7C"/>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11E1"/>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6F1F"/>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BAC"/>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10"/>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4BF"/>
    <w:rsid w:val="00B9687F"/>
    <w:rsid w:val="00B969A5"/>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B8"/>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7B"/>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5EA"/>
    <w:rsid w:val="00C22B9D"/>
    <w:rsid w:val="00C22E2F"/>
    <w:rsid w:val="00C22E60"/>
    <w:rsid w:val="00C22F5F"/>
    <w:rsid w:val="00C23036"/>
    <w:rsid w:val="00C237DA"/>
    <w:rsid w:val="00C23AE9"/>
    <w:rsid w:val="00C248A6"/>
    <w:rsid w:val="00C24C0A"/>
    <w:rsid w:val="00C24D40"/>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40B"/>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087"/>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A2"/>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B7FF9"/>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720"/>
    <w:rsid w:val="00D248F8"/>
    <w:rsid w:val="00D24E2E"/>
    <w:rsid w:val="00D24F90"/>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54"/>
    <w:rsid w:val="00D46F50"/>
    <w:rsid w:val="00D47681"/>
    <w:rsid w:val="00D47BC3"/>
    <w:rsid w:val="00D47E6B"/>
    <w:rsid w:val="00D507A8"/>
    <w:rsid w:val="00D519FA"/>
    <w:rsid w:val="00D51D5D"/>
    <w:rsid w:val="00D51F25"/>
    <w:rsid w:val="00D5273E"/>
    <w:rsid w:val="00D5324E"/>
    <w:rsid w:val="00D53370"/>
    <w:rsid w:val="00D534D3"/>
    <w:rsid w:val="00D53AF8"/>
    <w:rsid w:val="00D53F8A"/>
    <w:rsid w:val="00D543C6"/>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DD9"/>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4F07"/>
    <w:rsid w:val="00DC5057"/>
    <w:rsid w:val="00DC5318"/>
    <w:rsid w:val="00DC55F7"/>
    <w:rsid w:val="00DC5600"/>
    <w:rsid w:val="00DC5E38"/>
    <w:rsid w:val="00DC5E48"/>
    <w:rsid w:val="00DC6099"/>
    <w:rsid w:val="00DC6436"/>
    <w:rsid w:val="00DC6E08"/>
    <w:rsid w:val="00DC709E"/>
    <w:rsid w:val="00DC70E2"/>
    <w:rsid w:val="00DC740D"/>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9B8"/>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261"/>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305"/>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0679"/>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AFA"/>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49C"/>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EAF"/>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3C"/>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28D9"/>
    <w:rsid w:val="00F43539"/>
    <w:rsid w:val="00F43656"/>
    <w:rsid w:val="00F438BA"/>
    <w:rsid w:val="00F43E5E"/>
    <w:rsid w:val="00F43F74"/>
    <w:rsid w:val="00F4410C"/>
    <w:rsid w:val="00F44120"/>
    <w:rsid w:val="00F44888"/>
    <w:rsid w:val="00F44994"/>
    <w:rsid w:val="00F44BE4"/>
    <w:rsid w:val="00F45367"/>
    <w:rsid w:val="00F45956"/>
    <w:rsid w:val="00F45B3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57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A7"/>
    <w:rsid w:val="00F944FE"/>
    <w:rsid w:val="00F95378"/>
    <w:rsid w:val="00F95F6C"/>
    <w:rsid w:val="00F961E7"/>
    <w:rsid w:val="00F962B4"/>
    <w:rsid w:val="00F97044"/>
    <w:rsid w:val="00F9743E"/>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725"/>
    <w:rsid w:val="00FB5942"/>
    <w:rsid w:val="00FB5A66"/>
    <w:rsid w:val="00FB5B3D"/>
    <w:rsid w:val="00FB5E7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31"/>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EA0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70451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5886247">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8400115">
      <w:bodyDiv w:val="1"/>
      <w:marLeft w:val="0"/>
      <w:marRight w:val="0"/>
      <w:marTop w:val="0"/>
      <w:marBottom w:val="0"/>
      <w:divBdr>
        <w:top w:val="none" w:sz="0" w:space="0" w:color="auto"/>
        <w:left w:val="none" w:sz="0" w:space="0" w:color="auto"/>
        <w:bottom w:val="none" w:sz="0" w:space="0" w:color="auto"/>
        <w:right w:val="none" w:sz="0" w:space="0" w:color="auto"/>
      </w:divBdr>
      <w:divsChild>
        <w:div w:id="603421137">
          <w:marLeft w:val="446"/>
          <w:marRight w:val="0"/>
          <w:marTop w:val="0"/>
          <w:marBottom w:val="0"/>
          <w:divBdr>
            <w:top w:val="none" w:sz="0" w:space="0" w:color="auto"/>
            <w:left w:val="none" w:sz="0" w:space="0" w:color="auto"/>
            <w:bottom w:val="none" w:sz="0" w:space="0" w:color="auto"/>
            <w:right w:val="none" w:sz="0" w:space="0" w:color="auto"/>
          </w:divBdr>
        </w:div>
        <w:div w:id="1804618388">
          <w:marLeft w:val="446"/>
          <w:marRight w:val="0"/>
          <w:marTop w:val="0"/>
          <w:marBottom w:val="0"/>
          <w:divBdr>
            <w:top w:val="none" w:sz="0" w:space="0" w:color="auto"/>
            <w:left w:val="none" w:sz="0" w:space="0" w:color="auto"/>
            <w:bottom w:val="none" w:sz="0" w:space="0" w:color="auto"/>
            <w:right w:val="none" w:sz="0" w:space="0" w:color="auto"/>
          </w:divBdr>
        </w:div>
      </w:divsChild>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09603629">
      <w:bodyDiv w:val="1"/>
      <w:marLeft w:val="0"/>
      <w:marRight w:val="0"/>
      <w:marTop w:val="0"/>
      <w:marBottom w:val="0"/>
      <w:divBdr>
        <w:top w:val="none" w:sz="0" w:space="0" w:color="auto"/>
        <w:left w:val="none" w:sz="0" w:space="0" w:color="auto"/>
        <w:bottom w:val="none" w:sz="0" w:space="0" w:color="auto"/>
        <w:right w:val="none" w:sz="0" w:space="0" w:color="auto"/>
      </w:divBdr>
      <w:divsChild>
        <w:div w:id="1087733299">
          <w:marLeft w:val="446"/>
          <w:marRight w:val="0"/>
          <w:marTop w:val="0"/>
          <w:marBottom w:val="0"/>
          <w:divBdr>
            <w:top w:val="none" w:sz="0" w:space="0" w:color="auto"/>
            <w:left w:val="none" w:sz="0" w:space="0" w:color="auto"/>
            <w:bottom w:val="none" w:sz="0" w:space="0" w:color="auto"/>
            <w:right w:val="none" w:sz="0" w:space="0" w:color="auto"/>
          </w:divBdr>
        </w:div>
        <w:div w:id="1735079512">
          <w:marLeft w:val="446"/>
          <w:marRight w:val="0"/>
          <w:marTop w:val="0"/>
          <w:marBottom w:val="0"/>
          <w:divBdr>
            <w:top w:val="none" w:sz="0" w:space="0" w:color="auto"/>
            <w:left w:val="none" w:sz="0" w:space="0" w:color="auto"/>
            <w:bottom w:val="none" w:sz="0" w:space="0" w:color="auto"/>
            <w:right w:val="none" w:sz="0" w:space="0" w:color="auto"/>
          </w:divBdr>
        </w:div>
        <w:div w:id="1283267650">
          <w:marLeft w:val="446"/>
          <w:marRight w:val="0"/>
          <w:marTop w:val="0"/>
          <w:marBottom w:val="0"/>
          <w:divBdr>
            <w:top w:val="none" w:sz="0" w:space="0" w:color="auto"/>
            <w:left w:val="none" w:sz="0" w:space="0" w:color="auto"/>
            <w:bottom w:val="none" w:sz="0" w:space="0" w:color="auto"/>
            <w:right w:val="none" w:sz="0" w:space="0" w:color="auto"/>
          </w:divBdr>
        </w:div>
        <w:div w:id="1311207888">
          <w:marLeft w:val="446"/>
          <w:marRight w:val="0"/>
          <w:marTop w:val="0"/>
          <w:marBottom w:val="0"/>
          <w:divBdr>
            <w:top w:val="none" w:sz="0" w:space="0" w:color="auto"/>
            <w:left w:val="none" w:sz="0" w:space="0" w:color="auto"/>
            <w:bottom w:val="none" w:sz="0" w:space="0" w:color="auto"/>
            <w:right w:val="none" w:sz="0" w:space="0" w:color="auto"/>
          </w:divBdr>
        </w:div>
        <w:div w:id="1800877549">
          <w:marLeft w:val="446"/>
          <w:marRight w:val="0"/>
          <w:marTop w:val="0"/>
          <w:marBottom w:val="0"/>
          <w:divBdr>
            <w:top w:val="none" w:sz="0" w:space="0" w:color="auto"/>
            <w:left w:val="none" w:sz="0" w:space="0" w:color="auto"/>
            <w:bottom w:val="none" w:sz="0" w:space="0" w:color="auto"/>
            <w:right w:val="none" w:sz="0" w:space="0" w:color="auto"/>
          </w:divBdr>
        </w:div>
        <w:div w:id="895160196">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1220250">
      <w:bodyDiv w:val="1"/>
      <w:marLeft w:val="0"/>
      <w:marRight w:val="0"/>
      <w:marTop w:val="0"/>
      <w:marBottom w:val="0"/>
      <w:divBdr>
        <w:top w:val="none" w:sz="0" w:space="0" w:color="auto"/>
        <w:left w:val="none" w:sz="0" w:space="0" w:color="auto"/>
        <w:bottom w:val="none" w:sz="0" w:space="0" w:color="auto"/>
        <w:right w:val="none" w:sz="0" w:space="0" w:color="auto"/>
      </w:divBdr>
      <w:divsChild>
        <w:div w:id="937255876">
          <w:marLeft w:val="446"/>
          <w:marRight w:val="0"/>
          <w:marTop w:val="0"/>
          <w:marBottom w:val="0"/>
          <w:divBdr>
            <w:top w:val="none" w:sz="0" w:space="0" w:color="auto"/>
            <w:left w:val="none" w:sz="0" w:space="0" w:color="auto"/>
            <w:bottom w:val="none" w:sz="0" w:space="0" w:color="auto"/>
            <w:right w:val="none" w:sz="0" w:space="0" w:color="auto"/>
          </w:divBdr>
        </w:div>
        <w:div w:id="1836337768">
          <w:marLeft w:val="1267"/>
          <w:marRight w:val="0"/>
          <w:marTop w:val="0"/>
          <w:marBottom w:val="0"/>
          <w:divBdr>
            <w:top w:val="none" w:sz="0" w:space="0" w:color="auto"/>
            <w:left w:val="none" w:sz="0" w:space="0" w:color="auto"/>
            <w:bottom w:val="none" w:sz="0" w:space="0" w:color="auto"/>
            <w:right w:val="none" w:sz="0" w:space="0" w:color="auto"/>
          </w:divBdr>
        </w:div>
        <w:div w:id="155347327">
          <w:marLeft w:val="1267"/>
          <w:marRight w:val="0"/>
          <w:marTop w:val="0"/>
          <w:marBottom w:val="0"/>
          <w:divBdr>
            <w:top w:val="none" w:sz="0" w:space="0" w:color="auto"/>
            <w:left w:val="none" w:sz="0" w:space="0" w:color="auto"/>
            <w:bottom w:val="none" w:sz="0" w:space="0" w:color="auto"/>
            <w:right w:val="none" w:sz="0" w:space="0" w:color="auto"/>
          </w:divBdr>
        </w:div>
        <w:div w:id="500043645">
          <w:marLeft w:val="446"/>
          <w:marRight w:val="0"/>
          <w:marTop w:val="0"/>
          <w:marBottom w:val="0"/>
          <w:divBdr>
            <w:top w:val="none" w:sz="0" w:space="0" w:color="auto"/>
            <w:left w:val="none" w:sz="0" w:space="0" w:color="auto"/>
            <w:bottom w:val="none" w:sz="0" w:space="0" w:color="auto"/>
            <w:right w:val="none" w:sz="0" w:space="0" w:color="auto"/>
          </w:divBdr>
        </w:div>
        <w:div w:id="1752501784">
          <w:marLeft w:val="446"/>
          <w:marRight w:val="0"/>
          <w:marTop w:val="0"/>
          <w:marBottom w:val="0"/>
          <w:divBdr>
            <w:top w:val="none" w:sz="0" w:space="0" w:color="auto"/>
            <w:left w:val="none" w:sz="0" w:space="0" w:color="auto"/>
            <w:bottom w:val="none" w:sz="0" w:space="0" w:color="auto"/>
            <w:right w:val="none" w:sz="0" w:space="0" w:color="auto"/>
          </w:divBdr>
        </w:div>
        <w:div w:id="2126189811">
          <w:marLeft w:val="446"/>
          <w:marRight w:val="0"/>
          <w:marTop w:val="0"/>
          <w:marBottom w:val="0"/>
          <w:divBdr>
            <w:top w:val="none" w:sz="0" w:space="0" w:color="auto"/>
            <w:left w:val="none" w:sz="0" w:space="0" w:color="auto"/>
            <w:bottom w:val="none" w:sz="0" w:space="0" w:color="auto"/>
            <w:right w:val="none" w:sz="0" w:space="0" w:color="auto"/>
          </w:divBdr>
        </w:div>
      </w:divsChild>
    </w:div>
    <w:div w:id="1127629332">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7019862">
      <w:bodyDiv w:val="1"/>
      <w:marLeft w:val="0"/>
      <w:marRight w:val="0"/>
      <w:marTop w:val="0"/>
      <w:marBottom w:val="0"/>
      <w:divBdr>
        <w:top w:val="none" w:sz="0" w:space="0" w:color="auto"/>
        <w:left w:val="none" w:sz="0" w:space="0" w:color="auto"/>
        <w:bottom w:val="none" w:sz="0" w:space="0" w:color="auto"/>
        <w:right w:val="none" w:sz="0" w:space="0" w:color="auto"/>
      </w:divBdr>
      <w:divsChild>
        <w:div w:id="1338389109">
          <w:marLeft w:val="446"/>
          <w:marRight w:val="0"/>
          <w:marTop w:val="0"/>
          <w:marBottom w:val="0"/>
          <w:divBdr>
            <w:top w:val="none" w:sz="0" w:space="0" w:color="auto"/>
            <w:left w:val="none" w:sz="0" w:space="0" w:color="auto"/>
            <w:bottom w:val="none" w:sz="0" w:space="0" w:color="auto"/>
            <w:right w:val="none" w:sz="0" w:space="0" w:color="auto"/>
          </w:divBdr>
        </w:div>
        <w:div w:id="359550438">
          <w:marLeft w:val="446"/>
          <w:marRight w:val="0"/>
          <w:marTop w:val="0"/>
          <w:marBottom w:val="0"/>
          <w:divBdr>
            <w:top w:val="none" w:sz="0" w:space="0" w:color="auto"/>
            <w:left w:val="none" w:sz="0" w:space="0" w:color="auto"/>
            <w:bottom w:val="none" w:sz="0" w:space="0" w:color="auto"/>
            <w:right w:val="none" w:sz="0" w:space="0" w:color="auto"/>
          </w:divBdr>
        </w:div>
        <w:div w:id="1228298784">
          <w:marLeft w:val="446"/>
          <w:marRight w:val="0"/>
          <w:marTop w:val="0"/>
          <w:marBottom w:val="0"/>
          <w:divBdr>
            <w:top w:val="none" w:sz="0" w:space="0" w:color="auto"/>
            <w:left w:val="none" w:sz="0" w:space="0" w:color="auto"/>
            <w:bottom w:val="none" w:sz="0" w:space="0" w:color="auto"/>
            <w:right w:val="none" w:sz="0" w:space="0" w:color="auto"/>
          </w:divBdr>
        </w:div>
        <w:div w:id="1895241161">
          <w:marLeft w:val="1166"/>
          <w:marRight w:val="0"/>
          <w:marTop w:val="0"/>
          <w:marBottom w:val="0"/>
          <w:divBdr>
            <w:top w:val="none" w:sz="0" w:space="0" w:color="auto"/>
            <w:left w:val="none" w:sz="0" w:space="0" w:color="auto"/>
            <w:bottom w:val="none" w:sz="0" w:space="0" w:color="auto"/>
            <w:right w:val="none" w:sz="0" w:space="0" w:color="auto"/>
          </w:divBdr>
        </w:div>
        <w:div w:id="1396246935">
          <w:marLeft w:val="1166"/>
          <w:marRight w:val="0"/>
          <w:marTop w:val="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889758">
      <w:bodyDiv w:val="1"/>
      <w:marLeft w:val="0"/>
      <w:marRight w:val="0"/>
      <w:marTop w:val="0"/>
      <w:marBottom w:val="0"/>
      <w:divBdr>
        <w:top w:val="none" w:sz="0" w:space="0" w:color="auto"/>
        <w:left w:val="none" w:sz="0" w:space="0" w:color="auto"/>
        <w:bottom w:val="none" w:sz="0" w:space="0" w:color="auto"/>
        <w:right w:val="none" w:sz="0" w:space="0" w:color="auto"/>
      </w:divBdr>
      <w:divsChild>
        <w:div w:id="1167554637">
          <w:marLeft w:val="446"/>
          <w:marRight w:val="0"/>
          <w:marTop w:val="0"/>
          <w:marBottom w:val="0"/>
          <w:divBdr>
            <w:top w:val="none" w:sz="0" w:space="0" w:color="auto"/>
            <w:left w:val="none" w:sz="0" w:space="0" w:color="auto"/>
            <w:bottom w:val="none" w:sz="0" w:space="0" w:color="auto"/>
            <w:right w:val="none" w:sz="0" w:space="0" w:color="auto"/>
          </w:divBdr>
        </w:div>
        <w:div w:id="1638334593">
          <w:marLeft w:val="446"/>
          <w:marRight w:val="0"/>
          <w:marTop w:val="0"/>
          <w:marBottom w:val="0"/>
          <w:divBdr>
            <w:top w:val="none" w:sz="0" w:space="0" w:color="auto"/>
            <w:left w:val="none" w:sz="0" w:space="0" w:color="auto"/>
            <w:bottom w:val="none" w:sz="0" w:space="0" w:color="auto"/>
            <w:right w:val="none" w:sz="0" w:space="0" w:color="auto"/>
          </w:divBdr>
        </w:div>
        <w:div w:id="204022917">
          <w:marLeft w:val="446"/>
          <w:marRight w:val="0"/>
          <w:marTop w:val="0"/>
          <w:marBottom w:val="0"/>
          <w:divBdr>
            <w:top w:val="none" w:sz="0" w:space="0" w:color="auto"/>
            <w:left w:val="none" w:sz="0" w:space="0" w:color="auto"/>
            <w:bottom w:val="none" w:sz="0" w:space="0" w:color="auto"/>
            <w:right w:val="none" w:sz="0" w:space="0" w:color="auto"/>
          </w:divBdr>
        </w:div>
        <w:div w:id="1316957751">
          <w:marLeft w:val="446"/>
          <w:marRight w:val="0"/>
          <w:marTop w:val="0"/>
          <w:marBottom w:val="0"/>
          <w:divBdr>
            <w:top w:val="none" w:sz="0" w:space="0" w:color="auto"/>
            <w:left w:val="none" w:sz="0" w:space="0" w:color="auto"/>
            <w:bottom w:val="none" w:sz="0" w:space="0" w:color="auto"/>
            <w:right w:val="none" w:sz="0" w:space="0" w:color="auto"/>
          </w:divBdr>
        </w:div>
        <w:div w:id="1805542055">
          <w:marLeft w:val="446"/>
          <w:marRight w:val="0"/>
          <w:marTop w:val="0"/>
          <w:marBottom w:val="0"/>
          <w:divBdr>
            <w:top w:val="none" w:sz="0" w:space="0" w:color="auto"/>
            <w:left w:val="none" w:sz="0" w:space="0" w:color="auto"/>
            <w:bottom w:val="none" w:sz="0" w:space="0" w:color="auto"/>
            <w:right w:val="none" w:sz="0" w:space="0" w:color="auto"/>
          </w:divBdr>
        </w:div>
        <w:div w:id="761802321">
          <w:marLeft w:val="446"/>
          <w:marRight w:val="0"/>
          <w:marTop w:val="0"/>
          <w:marBottom w:val="0"/>
          <w:divBdr>
            <w:top w:val="none" w:sz="0" w:space="0" w:color="auto"/>
            <w:left w:val="none" w:sz="0" w:space="0" w:color="auto"/>
            <w:bottom w:val="none" w:sz="0" w:space="0" w:color="auto"/>
            <w:right w:val="none" w:sz="0" w:space="0" w:color="auto"/>
          </w:divBdr>
        </w:div>
      </w:divsChild>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AA560EA-20B7-484D-B968-3A21A025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182</TotalTime>
  <Pages>9</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17529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16</cp:revision>
  <dcterms:created xsi:type="dcterms:W3CDTF">2022-08-24T16:41:00Z</dcterms:created>
  <dcterms:modified xsi:type="dcterms:W3CDTF">2022-08-30T23:31:00Z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