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9712567" w:rsidR="00CA09B2" w:rsidRPr="00EC54AA" w:rsidRDefault="00BA7FE0" w:rsidP="00C74E6D">
            <w:pPr>
              <w:pStyle w:val="T2"/>
            </w:pPr>
            <w:r>
              <w:t xml:space="preserve">IEEE 802.11bf </w:t>
            </w:r>
            <w:r w:rsidR="00E13A9D">
              <w:t xml:space="preserve">- </w:t>
            </w:r>
            <w:r w:rsidR="00F040F3">
              <w:t>Ma</w:t>
            </w:r>
            <w:r w:rsidR="00280C2E">
              <w:t>y</w:t>
            </w:r>
            <w:r w:rsidR="00E13A9D" w:rsidRPr="00E13A9D">
              <w:t xml:space="preserve"> 202</w:t>
            </w:r>
            <w:r w:rsidR="00F040F3">
              <w:t>2</w:t>
            </w:r>
            <w:r w:rsidR="00E13A9D" w:rsidRPr="00E13A9D">
              <w:t xml:space="preserve"> </w:t>
            </w:r>
            <w:r w:rsidR="00280C2E">
              <w:t>Interim</w:t>
            </w:r>
            <w:r w:rsidR="00E13A9D">
              <w:t xml:space="preserve"> Meeting Minutes</w:t>
            </w:r>
          </w:p>
        </w:tc>
      </w:tr>
      <w:tr w:rsidR="00EC54AA" w:rsidRPr="00EC54AA" w14:paraId="3E24BDA3" w14:textId="77777777" w:rsidTr="006745DA">
        <w:trPr>
          <w:trHeight w:val="359"/>
          <w:jc w:val="center"/>
        </w:trPr>
        <w:tc>
          <w:tcPr>
            <w:tcW w:w="9576" w:type="dxa"/>
            <w:gridSpan w:val="5"/>
            <w:vAlign w:val="center"/>
          </w:tcPr>
          <w:p w14:paraId="58F15A5E" w14:textId="4206701D" w:rsidR="00CA09B2" w:rsidRPr="005F2CFF" w:rsidRDefault="00CA09B2" w:rsidP="00BF3C3B">
            <w:pPr>
              <w:pStyle w:val="T2"/>
              <w:ind w:left="0"/>
              <w:rPr>
                <w:sz w:val="20"/>
                <w:lang w:val="sv-SE"/>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F040F3">
              <w:rPr>
                <w:b w:val="0"/>
                <w:color w:val="000000" w:themeColor="text1"/>
                <w:sz w:val="20"/>
              </w:rPr>
              <w:t>2</w:t>
            </w:r>
            <w:r w:rsidRPr="000655E2">
              <w:rPr>
                <w:b w:val="0"/>
                <w:color w:val="000000" w:themeColor="text1"/>
                <w:sz w:val="20"/>
              </w:rPr>
              <w:t>-</w:t>
            </w:r>
            <w:r w:rsidR="00F040F3">
              <w:rPr>
                <w:b w:val="0"/>
                <w:color w:val="000000" w:themeColor="text1"/>
                <w:sz w:val="20"/>
              </w:rPr>
              <w:t>0</w:t>
            </w:r>
            <w:r w:rsidR="005F2CFF">
              <w:rPr>
                <w:b w:val="0"/>
                <w:color w:val="000000" w:themeColor="text1"/>
                <w:sz w:val="20"/>
                <w:lang w:val="sv-SE"/>
              </w:rPr>
              <w:t>5</w:t>
            </w:r>
            <w:r w:rsidRPr="000655E2">
              <w:rPr>
                <w:b w:val="0"/>
                <w:color w:val="000000" w:themeColor="text1"/>
                <w:sz w:val="20"/>
              </w:rPr>
              <w:t>-</w:t>
            </w:r>
            <w:r w:rsidR="005F2CFF">
              <w:rPr>
                <w:b w:val="0"/>
                <w:color w:val="000000" w:themeColor="text1"/>
                <w:sz w:val="20"/>
                <w:lang w:val="sv-SE"/>
              </w:rPr>
              <w:t>21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21396D"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8240"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EE40E8" w:rsidRPr="00125622" w:rsidRDefault="00EE40E8">
                            <w:pPr>
                              <w:pStyle w:val="T1"/>
                              <w:spacing w:after="120"/>
                            </w:pPr>
                            <w:r w:rsidRPr="00125622">
                              <w:t>Abstract</w:t>
                            </w:r>
                          </w:p>
                          <w:p w14:paraId="05953EAB" w14:textId="02373047" w:rsidR="00EE40E8" w:rsidRDefault="00EE40E8" w:rsidP="0053318A">
                            <w:pPr>
                              <w:jc w:val="both"/>
                            </w:pPr>
                            <w:r>
                              <w:t xml:space="preserve">Rev 0: </w:t>
                            </w:r>
                            <w:r w:rsidRPr="00125622">
                              <w:t>This document contains the meeting minutes of IEEE 802.11</w:t>
                            </w:r>
                            <w:r>
                              <w:t>bf</w:t>
                            </w:r>
                            <w:r w:rsidRPr="00125622">
                              <w:t xml:space="preserve"> teleconferences held </w:t>
                            </w:r>
                            <w:r>
                              <w:t xml:space="preserve">during the </w:t>
                            </w:r>
                            <w:r w:rsidR="004E3581">
                              <w:t>Ma</w:t>
                            </w:r>
                            <w:r w:rsidR="005F2CFF" w:rsidRPr="005F2CFF">
                              <w:rPr>
                                <w:lang w:val="en-US"/>
                              </w:rPr>
                              <w:t>y</w:t>
                            </w:r>
                            <w:r w:rsidRPr="0022750C">
                              <w:t xml:space="preserve"> </w:t>
                            </w:r>
                            <w:r w:rsidR="004E3581">
                              <w:t xml:space="preserve">2022 </w:t>
                            </w:r>
                            <w:r w:rsidRPr="0022750C">
                              <w:t>IEEE 802</w:t>
                            </w:r>
                            <w:r>
                              <w:t>.11</w:t>
                            </w:r>
                            <w:r w:rsidRPr="0022750C">
                              <w:t xml:space="preserve"> </w:t>
                            </w:r>
                            <w:r w:rsidR="005F2CFF" w:rsidRPr="005F2CFF">
                              <w:rPr>
                                <w:lang w:val="en-US"/>
                              </w:rPr>
                              <w:t>Int</w:t>
                            </w:r>
                            <w:r w:rsidR="005F2CFF">
                              <w:rPr>
                                <w:lang w:val="en-US"/>
                              </w:rPr>
                              <w:t>erim</w:t>
                            </w:r>
                            <w:r>
                              <w:t xml:space="preserve"> meeting</w:t>
                            </w:r>
                            <w:r w:rsidRPr="00125622">
                              <w:t>.</w:t>
                            </w:r>
                          </w:p>
                          <w:p w14:paraId="7E81DA08" w14:textId="0CCEA1BA" w:rsidR="00EE40E8" w:rsidRPr="00125622" w:rsidRDefault="00EE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3EC254D0" w14:textId="77777777" w:rsidR="00EE40E8" w:rsidRPr="00125622" w:rsidRDefault="00EE40E8">
                      <w:pPr>
                        <w:pStyle w:val="T1"/>
                        <w:spacing w:after="120"/>
                      </w:pPr>
                      <w:r w:rsidRPr="00125622">
                        <w:t>Abstract</w:t>
                      </w:r>
                    </w:p>
                    <w:p w14:paraId="05953EAB" w14:textId="02373047" w:rsidR="00EE40E8" w:rsidRDefault="00EE40E8" w:rsidP="0053318A">
                      <w:pPr>
                        <w:jc w:val="both"/>
                      </w:pPr>
                      <w:r>
                        <w:t xml:space="preserve">Rev 0: </w:t>
                      </w:r>
                      <w:r w:rsidRPr="00125622">
                        <w:t>This document contains the meeting minutes of IEEE 802.11</w:t>
                      </w:r>
                      <w:r>
                        <w:t>bf</w:t>
                      </w:r>
                      <w:r w:rsidRPr="00125622">
                        <w:t xml:space="preserve"> teleconferences held </w:t>
                      </w:r>
                      <w:r>
                        <w:t xml:space="preserve">during the </w:t>
                      </w:r>
                      <w:r w:rsidR="004E3581">
                        <w:t>Ma</w:t>
                      </w:r>
                      <w:r w:rsidR="005F2CFF" w:rsidRPr="005F2CFF">
                        <w:rPr>
                          <w:lang w:val="en-US"/>
                        </w:rPr>
                        <w:t>y</w:t>
                      </w:r>
                      <w:r w:rsidRPr="0022750C">
                        <w:t xml:space="preserve"> </w:t>
                      </w:r>
                      <w:r w:rsidR="004E3581">
                        <w:t xml:space="preserve">2022 </w:t>
                      </w:r>
                      <w:r w:rsidRPr="0022750C">
                        <w:t>IEEE 802</w:t>
                      </w:r>
                      <w:r>
                        <w:t>.11</w:t>
                      </w:r>
                      <w:r w:rsidRPr="0022750C">
                        <w:t xml:space="preserve"> </w:t>
                      </w:r>
                      <w:r w:rsidR="005F2CFF" w:rsidRPr="005F2CFF">
                        <w:rPr>
                          <w:lang w:val="en-US"/>
                        </w:rPr>
                        <w:t>Int</w:t>
                      </w:r>
                      <w:r w:rsidR="005F2CFF">
                        <w:rPr>
                          <w:lang w:val="en-US"/>
                        </w:rPr>
                        <w:t>erim</w:t>
                      </w:r>
                      <w:r>
                        <w:t xml:space="preserve"> meeting</w:t>
                      </w:r>
                      <w:r w:rsidRPr="00125622">
                        <w:t>.</w:t>
                      </w:r>
                    </w:p>
                    <w:p w14:paraId="7E81DA08" w14:textId="0CCEA1BA" w:rsidR="00EE40E8" w:rsidRPr="00125622" w:rsidRDefault="00EE40E8">
                      <w:pPr>
                        <w:jc w:val="both"/>
                      </w:pPr>
                    </w:p>
                  </w:txbxContent>
                </v:textbox>
              </v:shape>
            </w:pict>
          </mc:Fallback>
        </mc:AlternateContent>
      </w:r>
    </w:p>
    <w:p w14:paraId="17ACA056" w14:textId="74DF3F60" w:rsidR="00C0131E" w:rsidRPr="001B77D9" w:rsidRDefault="00CA09B2" w:rsidP="00197C91">
      <w:pPr>
        <w:outlineLvl w:val="0"/>
        <w:rPr>
          <w:b/>
        </w:rPr>
      </w:pPr>
      <w:r w:rsidRPr="00EC54AA">
        <w:br w:type="page"/>
      </w:r>
    </w:p>
    <w:p w14:paraId="55D394E8" w14:textId="298B95BA" w:rsidR="0013341F" w:rsidRPr="00963629" w:rsidRDefault="00666589" w:rsidP="0013341F">
      <w:pPr>
        <w:rPr>
          <w:lang w:val="en-US"/>
        </w:rPr>
      </w:pPr>
      <w:r>
        <w:rPr>
          <w:b/>
          <w:u w:val="single"/>
          <w:lang w:val="en-US"/>
        </w:rPr>
        <w:lastRenderedPageBreak/>
        <w:t>Tuesday</w:t>
      </w:r>
      <w:r w:rsidR="0013341F" w:rsidRPr="00963629">
        <w:rPr>
          <w:b/>
          <w:u w:val="single"/>
          <w:lang w:val="en-US"/>
        </w:rPr>
        <w:t xml:space="preserve">, </w:t>
      </w:r>
      <w:r w:rsidR="004E3581">
        <w:rPr>
          <w:b/>
          <w:u w:val="single"/>
          <w:lang w:val="en-US"/>
        </w:rPr>
        <w:t>Ma</w:t>
      </w:r>
      <w:r w:rsidR="00F62EBC">
        <w:rPr>
          <w:b/>
          <w:u w:val="single"/>
          <w:lang w:val="en-US"/>
        </w:rPr>
        <w:t>y</w:t>
      </w:r>
      <w:r>
        <w:rPr>
          <w:b/>
          <w:u w:val="single"/>
          <w:lang w:val="en-US"/>
        </w:rPr>
        <w:t xml:space="preserve"> </w:t>
      </w:r>
      <w:r w:rsidR="00F62EBC">
        <w:rPr>
          <w:b/>
          <w:u w:val="single"/>
          <w:lang w:val="en-US"/>
        </w:rPr>
        <w:t>10</w:t>
      </w:r>
      <w:r w:rsidR="0013341F">
        <w:rPr>
          <w:b/>
          <w:u w:val="single"/>
          <w:lang w:val="en-US"/>
        </w:rPr>
        <w:t>,</w:t>
      </w:r>
      <w:r w:rsidR="0013341F" w:rsidRPr="00963629">
        <w:rPr>
          <w:b/>
          <w:u w:val="single"/>
          <w:lang w:val="en-US"/>
        </w:rPr>
        <w:t xml:space="preserve"> 20</w:t>
      </w:r>
      <w:r w:rsidR="0013341F">
        <w:rPr>
          <w:b/>
          <w:u w:val="single"/>
          <w:lang w:val="en-US"/>
        </w:rPr>
        <w:t>2</w:t>
      </w:r>
      <w:r w:rsidR="00487BCA">
        <w:rPr>
          <w:b/>
          <w:u w:val="single"/>
          <w:lang w:val="en-US"/>
        </w:rPr>
        <w:t>2</w:t>
      </w:r>
      <w:r w:rsidR="0013341F" w:rsidRPr="00963629">
        <w:rPr>
          <w:b/>
          <w:u w:val="single"/>
          <w:lang w:val="en-US"/>
        </w:rPr>
        <w:t xml:space="preserve">, </w:t>
      </w:r>
      <w:r w:rsidR="0013341F">
        <w:rPr>
          <w:b/>
          <w:u w:val="single"/>
          <w:lang w:val="en-US"/>
        </w:rPr>
        <w:t>9</w:t>
      </w:r>
      <w:r w:rsidR="0013341F" w:rsidRPr="00963629">
        <w:rPr>
          <w:b/>
          <w:u w:val="single"/>
          <w:lang w:val="en-US"/>
        </w:rPr>
        <w:t>:0</w:t>
      </w:r>
      <w:r w:rsidR="0013341F">
        <w:rPr>
          <w:b/>
          <w:u w:val="single"/>
          <w:lang w:val="en-US"/>
        </w:rPr>
        <w:t>0</w:t>
      </w:r>
      <w:r w:rsidR="0013341F" w:rsidRPr="00963629">
        <w:rPr>
          <w:b/>
          <w:u w:val="single"/>
          <w:lang w:val="en-US"/>
        </w:rPr>
        <w:t>-</w:t>
      </w:r>
      <w:r w:rsidR="0013341F">
        <w:rPr>
          <w:b/>
          <w:u w:val="single"/>
          <w:lang w:val="en-US"/>
        </w:rPr>
        <w:t>11</w:t>
      </w:r>
      <w:r w:rsidR="0013341F" w:rsidRPr="00963629">
        <w:rPr>
          <w:b/>
          <w:u w:val="single"/>
          <w:lang w:val="en-US"/>
        </w:rPr>
        <w:t>:</w:t>
      </w:r>
      <w:r w:rsidR="0013341F">
        <w:rPr>
          <w:b/>
          <w:u w:val="single"/>
          <w:lang w:val="en-US"/>
        </w:rPr>
        <w:t>0</w:t>
      </w:r>
      <w:r w:rsidR="0013341F" w:rsidRPr="00963629">
        <w:rPr>
          <w:b/>
          <w:u w:val="single"/>
          <w:lang w:val="en-US"/>
        </w:rPr>
        <w:t xml:space="preserve">0 </w:t>
      </w:r>
      <w:r w:rsidR="0013341F">
        <w:rPr>
          <w:b/>
          <w:u w:val="single"/>
          <w:lang w:val="en-US"/>
        </w:rPr>
        <w:t>am (ET)</w:t>
      </w:r>
    </w:p>
    <w:p w14:paraId="31047AD9" w14:textId="77777777" w:rsidR="0013341F" w:rsidRPr="001B77D9" w:rsidRDefault="0013341F" w:rsidP="0013341F">
      <w:pPr>
        <w:rPr>
          <w:b/>
        </w:rPr>
      </w:pPr>
    </w:p>
    <w:p w14:paraId="13E9A642" w14:textId="77777777" w:rsidR="0013341F" w:rsidRPr="00963629" w:rsidRDefault="0013341F" w:rsidP="0013341F">
      <w:pPr>
        <w:rPr>
          <w:b/>
          <w:lang w:val="en-US"/>
        </w:rPr>
      </w:pPr>
      <w:r w:rsidRPr="00963629">
        <w:rPr>
          <w:b/>
          <w:lang w:val="en-US"/>
        </w:rPr>
        <w:t>Meeting Agenda:</w:t>
      </w:r>
    </w:p>
    <w:p w14:paraId="7CD2EFE6" w14:textId="77777777" w:rsidR="008729BC" w:rsidRDefault="0013341F" w:rsidP="00DB0259">
      <w:pPr>
        <w:rPr>
          <w:lang w:val="en-US"/>
        </w:rPr>
      </w:pPr>
      <w:r>
        <w:rPr>
          <w:lang w:val="en-US"/>
        </w:rPr>
        <w:t>The</w:t>
      </w:r>
      <w:r w:rsidRPr="001D7F9A">
        <w:rPr>
          <w:lang w:val="en-US"/>
        </w:rPr>
        <w:t xml:space="preserve"> meeting agenda is shown below, and published in the agenda document:</w:t>
      </w:r>
      <w:r w:rsidR="00FA162D">
        <w:rPr>
          <w:lang w:val="en-US"/>
        </w:rPr>
        <w:t xml:space="preserve"> </w:t>
      </w:r>
    </w:p>
    <w:p w14:paraId="0C147983" w14:textId="57090C65" w:rsidR="008E355D" w:rsidRDefault="0021396D" w:rsidP="00DB0259">
      <w:pPr>
        <w:rPr>
          <w:lang w:val="en-US"/>
        </w:rPr>
      </w:pPr>
      <w:hyperlink r:id="rId11" w:history="1">
        <w:r w:rsidR="008E355D" w:rsidRPr="008901C8">
          <w:rPr>
            <w:rStyle w:val="Hyperlink"/>
            <w:lang w:val="en-US"/>
          </w:rPr>
          <w:t>https://mentor.ieee.org/802.11/dcn/22/11-22-0583-02-00bf-tgbf-meeting-agenda-2022-05-interim.pptx</w:t>
        </w:r>
      </w:hyperlink>
    </w:p>
    <w:p w14:paraId="546AF6C3" w14:textId="77777777" w:rsidR="008E355D" w:rsidRDefault="008E355D" w:rsidP="00DB0259">
      <w:pPr>
        <w:rPr>
          <w:lang w:val="en-US"/>
        </w:rPr>
      </w:pPr>
    </w:p>
    <w:p w14:paraId="12704DCF" w14:textId="77777777" w:rsidR="00FA162D" w:rsidRPr="00FA162D" w:rsidRDefault="00FA162D" w:rsidP="00FA162D">
      <w:pPr>
        <w:rPr>
          <w:color w:val="000000" w:themeColor="text1"/>
          <w:szCs w:val="22"/>
          <w:lang w:val="en-US"/>
        </w:rPr>
      </w:pPr>
    </w:p>
    <w:p w14:paraId="7DE335D2" w14:textId="77777777" w:rsidR="00644080" w:rsidRPr="00644080" w:rsidRDefault="00644080" w:rsidP="00382597">
      <w:pPr>
        <w:pStyle w:val="ListParagraph"/>
        <w:numPr>
          <w:ilvl w:val="0"/>
          <w:numId w:val="2"/>
        </w:numPr>
        <w:rPr>
          <w:color w:val="000000" w:themeColor="text1"/>
          <w:szCs w:val="22"/>
        </w:rPr>
      </w:pPr>
      <w:r w:rsidRPr="00644080">
        <w:rPr>
          <w:color w:val="000000" w:themeColor="text1"/>
          <w:szCs w:val="22"/>
          <w:lang w:val="en-US"/>
        </w:rPr>
        <w:t>Call the meeting to order</w:t>
      </w:r>
    </w:p>
    <w:p w14:paraId="1094B30D" w14:textId="77777777" w:rsidR="00644080" w:rsidRPr="00644080" w:rsidRDefault="00644080" w:rsidP="00382597">
      <w:pPr>
        <w:pStyle w:val="ListParagraph"/>
        <w:numPr>
          <w:ilvl w:val="0"/>
          <w:numId w:val="2"/>
        </w:numPr>
        <w:rPr>
          <w:color w:val="000000" w:themeColor="text1"/>
          <w:szCs w:val="22"/>
        </w:rPr>
      </w:pPr>
      <w:r w:rsidRPr="00644080">
        <w:rPr>
          <w:color w:val="000000" w:themeColor="text1"/>
          <w:szCs w:val="22"/>
          <w:lang w:val="en-US"/>
        </w:rPr>
        <w:t>Patent policy and logistics</w:t>
      </w:r>
    </w:p>
    <w:p w14:paraId="33A5B3A5" w14:textId="77777777" w:rsidR="00644080" w:rsidRPr="00644080" w:rsidRDefault="00644080" w:rsidP="00382597">
      <w:pPr>
        <w:pStyle w:val="ListParagraph"/>
        <w:numPr>
          <w:ilvl w:val="0"/>
          <w:numId w:val="2"/>
        </w:numPr>
        <w:rPr>
          <w:color w:val="000000" w:themeColor="text1"/>
          <w:szCs w:val="22"/>
        </w:rPr>
      </w:pPr>
      <w:r w:rsidRPr="00644080">
        <w:rPr>
          <w:color w:val="000000" w:themeColor="text1"/>
          <w:szCs w:val="22"/>
          <w:lang w:val="en-US"/>
        </w:rPr>
        <w:t xml:space="preserve">Approve </w:t>
      </w:r>
      <w:proofErr w:type="spellStart"/>
      <w:r w:rsidRPr="00644080">
        <w:rPr>
          <w:color w:val="000000" w:themeColor="text1"/>
          <w:szCs w:val="22"/>
          <w:lang w:val="en-US"/>
        </w:rPr>
        <w:t>TGbf</w:t>
      </w:r>
      <w:proofErr w:type="spellEnd"/>
      <w:r w:rsidRPr="00644080">
        <w:rPr>
          <w:color w:val="000000" w:themeColor="text1"/>
          <w:szCs w:val="22"/>
          <w:lang w:val="en-US"/>
        </w:rPr>
        <w:t xml:space="preserve"> meeting minutes</w:t>
      </w:r>
    </w:p>
    <w:p w14:paraId="76E98413" w14:textId="77777777" w:rsidR="00644080" w:rsidRPr="00644080" w:rsidRDefault="00644080" w:rsidP="00382597">
      <w:pPr>
        <w:pStyle w:val="ListParagraph"/>
        <w:numPr>
          <w:ilvl w:val="0"/>
          <w:numId w:val="2"/>
        </w:numPr>
        <w:rPr>
          <w:color w:val="000000" w:themeColor="text1"/>
          <w:szCs w:val="22"/>
        </w:rPr>
      </w:pPr>
      <w:proofErr w:type="spellStart"/>
      <w:r w:rsidRPr="00644080">
        <w:rPr>
          <w:color w:val="000000" w:themeColor="text1"/>
          <w:szCs w:val="22"/>
          <w:lang w:val="en-US"/>
        </w:rPr>
        <w:t>TGbf</w:t>
      </w:r>
      <w:proofErr w:type="spellEnd"/>
      <w:r w:rsidRPr="00644080">
        <w:rPr>
          <w:color w:val="000000" w:themeColor="text1"/>
          <w:szCs w:val="22"/>
          <w:lang w:val="en-US"/>
        </w:rPr>
        <w:t xml:space="preserve"> Timeline</w:t>
      </w:r>
    </w:p>
    <w:p w14:paraId="777CC383" w14:textId="77777777" w:rsidR="00644080" w:rsidRPr="00644080" w:rsidRDefault="00644080" w:rsidP="00382597">
      <w:pPr>
        <w:pStyle w:val="ListParagraph"/>
        <w:numPr>
          <w:ilvl w:val="0"/>
          <w:numId w:val="2"/>
        </w:numPr>
        <w:rPr>
          <w:color w:val="000000" w:themeColor="text1"/>
          <w:szCs w:val="22"/>
        </w:rPr>
      </w:pPr>
      <w:r w:rsidRPr="00644080">
        <w:rPr>
          <w:color w:val="000000" w:themeColor="text1"/>
          <w:szCs w:val="22"/>
          <w:lang w:val="en-US"/>
        </w:rPr>
        <w:t>Call for contribution</w:t>
      </w:r>
    </w:p>
    <w:p w14:paraId="0865671D" w14:textId="77777777" w:rsidR="00644080" w:rsidRPr="00644080" w:rsidRDefault="00644080" w:rsidP="00382597">
      <w:pPr>
        <w:pStyle w:val="ListParagraph"/>
        <w:numPr>
          <w:ilvl w:val="0"/>
          <w:numId w:val="2"/>
        </w:numPr>
        <w:rPr>
          <w:color w:val="000000" w:themeColor="text1"/>
          <w:szCs w:val="22"/>
        </w:rPr>
      </w:pPr>
      <w:r w:rsidRPr="00644080">
        <w:rPr>
          <w:color w:val="000000" w:themeColor="text1"/>
          <w:szCs w:val="22"/>
          <w:lang w:val="en-US"/>
        </w:rPr>
        <w:t>Teleconference Times</w:t>
      </w:r>
    </w:p>
    <w:p w14:paraId="35317404" w14:textId="77777777" w:rsidR="00644080" w:rsidRPr="00644080" w:rsidRDefault="00644080" w:rsidP="00382597">
      <w:pPr>
        <w:pStyle w:val="ListParagraph"/>
        <w:numPr>
          <w:ilvl w:val="0"/>
          <w:numId w:val="2"/>
        </w:numPr>
        <w:rPr>
          <w:color w:val="000000" w:themeColor="text1"/>
          <w:szCs w:val="22"/>
        </w:rPr>
      </w:pPr>
      <w:r w:rsidRPr="00644080">
        <w:rPr>
          <w:color w:val="000000" w:themeColor="text1"/>
          <w:szCs w:val="22"/>
          <w:lang w:val="en-US"/>
        </w:rPr>
        <w:t>Vice Chair/Secretary election/reaffirmation: Call for nominations</w:t>
      </w:r>
    </w:p>
    <w:p w14:paraId="453C84EF" w14:textId="77777777" w:rsidR="00644080" w:rsidRPr="00644080" w:rsidRDefault="00644080" w:rsidP="00382597">
      <w:pPr>
        <w:pStyle w:val="ListParagraph"/>
        <w:numPr>
          <w:ilvl w:val="0"/>
          <w:numId w:val="2"/>
        </w:numPr>
        <w:rPr>
          <w:color w:val="000000" w:themeColor="text1"/>
          <w:szCs w:val="22"/>
        </w:rPr>
      </w:pPr>
      <w:r w:rsidRPr="00644080">
        <w:rPr>
          <w:color w:val="000000" w:themeColor="text1"/>
          <w:szCs w:val="22"/>
          <w:lang w:val="en-US"/>
        </w:rPr>
        <w:t>Presentation of submissions</w:t>
      </w:r>
    </w:p>
    <w:p w14:paraId="3DC4A99A" w14:textId="77777777" w:rsidR="00644080" w:rsidRPr="00644080" w:rsidRDefault="00644080" w:rsidP="00382597">
      <w:pPr>
        <w:pStyle w:val="ListParagraph"/>
        <w:numPr>
          <w:ilvl w:val="0"/>
          <w:numId w:val="2"/>
        </w:numPr>
        <w:rPr>
          <w:color w:val="000000" w:themeColor="text1"/>
          <w:szCs w:val="22"/>
        </w:rPr>
      </w:pPr>
      <w:r w:rsidRPr="00644080">
        <w:rPr>
          <w:color w:val="000000" w:themeColor="text1"/>
          <w:szCs w:val="22"/>
          <w:lang w:val="en-US"/>
        </w:rPr>
        <w:t>Motion (96-98)</w:t>
      </w:r>
    </w:p>
    <w:p w14:paraId="01FABE8A" w14:textId="77777777" w:rsidR="00644080" w:rsidRPr="00644080" w:rsidRDefault="00644080" w:rsidP="00382597">
      <w:pPr>
        <w:pStyle w:val="ListParagraph"/>
        <w:numPr>
          <w:ilvl w:val="0"/>
          <w:numId w:val="2"/>
        </w:numPr>
        <w:rPr>
          <w:color w:val="000000" w:themeColor="text1"/>
          <w:szCs w:val="22"/>
        </w:rPr>
      </w:pPr>
      <w:r w:rsidRPr="00644080">
        <w:rPr>
          <w:color w:val="000000" w:themeColor="text1"/>
          <w:szCs w:val="22"/>
          <w:lang w:val="en-US"/>
        </w:rPr>
        <w:t>Any other business?</w:t>
      </w:r>
    </w:p>
    <w:p w14:paraId="469CE286" w14:textId="61367A32" w:rsidR="00644080" w:rsidRPr="00644080" w:rsidRDefault="00644080" w:rsidP="00382597">
      <w:pPr>
        <w:pStyle w:val="ListParagraph"/>
        <w:numPr>
          <w:ilvl w:val="0"/>
          <w:numId w:val="2"/>
        </w:numPr>
        <w:rPr>
          <w:color w:val="000000" w:themeColor="text1"/>
          <w:szCs w:val="22"/>
        </w:rPr>
      </w:pPr>
      <w:r w:rsidRPr="00644080">
        <w:rPr>
          <w:color w:val="000000" w:themeColor="text1"/>
          <w:szCs w:val="22"/>
          <w:lang w:val="en-US"/>
        </w:rPr>
        <w:t>Recess</w:t>
      </w:r>
    </w:p>
    <w:p w14:paraId="016143BE" w14:textId="378357E5" w:rsidR="006A52F8" w:rsidRDefault="006A52F8" w:rsidP="006A52F8">
      <w:pPr>
        <w:rPr>
          <w:color w:val="000000" w:themeColor="text1"/>
          <w:szCs w:val="22"/>
        </w:rPr>
      </w:pPr>
    </w:p>
    <w:p w14:paraId="44CFB59F" w14:textId="77777777" w:rsidR="00644080" w:rsidRDefault="00644080" w:rsidP="006A52F8">
      <w:pPr>
        <w:rPr>
          <w:color w:val="000000" w:themeColor="text1"/>
          <w:szCs w:val="22"/>
        </w:rPr>
      </w:pPr>
    </w:p>
    <w:p w14:paraId="70926B92" w14:textId="7B2F0F2B" w:rsidR="00304860" w:rsidRPr="003F7B3A" w:rsidRDefault="006E6F3F" w:rsidP="00B35019">
      <w:pPr>
        <w:pStyle w:val="ListParagraph"/>
        <w:numPr>
          <w:ilvl w:val="0"/>
          <w:numId w:val="1"/>
        </w:numPr>
        <w:rPr>
          <w:bCs/>
          <w:szCs w:val="22"/>
        </w:rPr>
      </w:pPr>
      <w:r w:rsidRPr="003F7B3A">
        <w:rPr>
          <w:bCs/>
          <w:szCs w:val="22"/>
        </w:rPr>
        <w:t xml:space="preserve">The chair, Tony </w:t>
      </w:r>
      <w:r w:rsidR="00802354" w:rsidRPr="003F7B3A">
        <w:rPr>
          <w:bCs/>
          <w:szCs w:val="22"/>
        </w:rPr>
        <w:t>Xiao Han</w:t>
      </w:r>
      <w:r w:rsidR="00304860" w:rsidRPr="003F7B3A">
        <w:rPr>
          <w:bCs/>
          <w:szCs w:val="22"/>
        </w:rPr>
        <w:t>,</w:t>
      </w:r>
      <w:r w:rsidR="00802354" w:rsidRPr="003F7B3A">
        <w:rPr>
          <w:bCs/>
          <w:szCs w:val="22"/>
        </w:rPr>
        <w:t xml:space="preserve"> calls the meeting to order at 9:00am (a</w:t>
      </w:r>
      <w:r w:rsidR="00B2218B">
        <w:rPr>
          <w:bCs/>
          <w:szCs w:val="22"/>
        </w:rPr>
        <w:t>bout</w:t>
      </w:r>
      <w:r w:rsidR="00802354" w:rsidRPr="003F7B3A">
        <w:rPr>
          <w:bCs/>
          <w:szCs w:val="22"/>
        </w:rPr>
        <w:t xml:space="preserve"> </w:t>
      </w:r>
      <w:r w:rsidR="00430F66">
        <w:rPr>
          <w:bCs/>
          <w:szCs w:val="22"/>
        </w:rPr>
        <w:t>50</w:t>
      </w:r>
      <w:r w:rsidR="00802354" w:rsidRPr="003F7B3A">
        <w:rPr>
          <w:bCs/>
          <w:szCs w:val="22"/>
        </w:rPr>
        <w:t xml:space="preserve"> persons are on the call after </w:t>
      </w:r>
      <w:r w:rsidR="00F56C51">
        <w:rPr>
          <w:bCs/>
          <w:szCs w:val="22"/>
        </w:rPr>
        <w:t>1</w:t>
      </w:r>
      <w:r w:rsidR="00E0385A">
        <w:rPr>
          <w:bCs/>
          <w:szCs w:val="22"/>
        </w:rPr>
        <w:t>0 minutes</w:t>
      </w:r>
      <w:r w:rsidR="006F43DF">
        <w:rPr>
          <w:bCs/>
          <w:szCs w:val="22"/>
        </w:rPr>
        <w:t xml:space="preserve"> of the meeting</w:t>
      </w:r>
      <w:r w:rsidR="00802354" w:rsidRPr="003F7B3A">
        <w:rPr>
          <w:bCs/>
          <w:szCs w:val="22"/>
        </w:rPr>
        <w:t>).</w:t>
      </w:r>
    </w:p>
    <w:p w14:paraId="5ABB67F0" w14:textId="77777777" w:rsidR="00304860" w:rsidRPr="003F7B3A" w:rsidRDefault="00304860" w:rsidP="00304860">
      <w:pPr>
        <w:rPr>
          <w:b/>
          <w:szCs w:val="22"/>
        </w:rPr>
      </w:pPr>
    </w:p>
    <w:p w14:paraId="3A8CA407" w14:textId="1DB1499E" w:rsidR="003F7B3A" w:rsidRPr="003F7B3A" w:rsidRDefault="00304860" w:rsidP="00B35019">
      <w:pPr>
        <w:pStyle w:val="ListParagraph"/>
        <w:numPr>
          <w:ilvl w:val="0"/>
          <w:numId w:val="1"/>
        </w:numPr>
        <w:rPr>
          <w:bCs/>
          <w:szCs w:val="22"/>
        </w:rPr>
      </w:pPr>
      <w:r w:rsidRPr="003F7B3A">
        <w:rPr>
          <w:bCs/>
          <w:szCs w:val="22"/>
        </w:rPr>
        <w:t>The chair</w:t>
      </w:r>
      <w:r w:rsidR="003A4B71" w:rsidRPr="003F7B3A">
        <w:rPr>
          <w:bCs/>
          <w:szCs w:val="22"/>
        </w:rPr>
        <w:t xml:space="preserve"> </w:t>
      </w:r>
      <w:r w:rsidR="00360242" w:rsidRPr="003F7B3A">
        <w:rPr>
          <w:bCs/>
          <w:szCs w:val="22"/>
        </w:rPr>
        <w:t>go</w:t>
      </w:r>
      <w:r w:rsidR="001D2A4B" w:rsidRPr="003F7B3A">
        <w:rPr>
          <w:bCs/>
          <w:szCs w:val="22"/>
        </w:rPr>
        <w:t xml:space="preserve">es through </w:t>
      </w:r>
      <w:r w:rsidR="00360242" w:rsidRPr="003F7B3A">
        <w:rPr>
          <w:bCs/>
          <w:szCs w:val="22"/>
        </w:rPr>
        <w:t>“M</w:t>
      </w:r>
      <w:r w:rsidR="00502DC5" w:rsidRPr="003F7B3A">
        <w:rPr>
          <w:bCs/>
          <w:szCs w:val="22"/>
        </w:rPr>
        <w:t>ee</w:t>
      </w:r>
      <w:r w:rsidR="00360242" w:rsidRPr="003F7B3A">
        <w:rPr>
          <w:bCs/>
          <w:szCs w:val="22"/>
        </w:rPr>
        <w:t xml:space="preserve">ting Protocol, </w:t>
      </w:r>
      <w:r w:rsidR="00AF01FE" w:rsidRPr="003F7B3A">
        <w:rPr>
          <w:bCs/>
          <w:szCs w:val="22"/>
        </w:rPr>
        <w:t>Attendance</w:t>
      </w:r>
      <w:r w:rsidR="00360242" w:rsidRPr="003F7B3A">
        <w:rPr>
          <w:bCs/>
          <w:szCs w:val="22"/>
        </w:rPr>
        <w:t>, Voting &amp;Documentation Status” (slide 4)</w:t>
      </w:r>
      <w:r w:rsidR="008C0D60" w:rsidRPr="003F7B3A">
        <w:rPr>
          <w:bCs/>
          <w:szCs w:val="22"/>
        </w:rPr>
        <w:t xml:space="preserve">, </w:t>
      </w:r>
      <w:r w:rsidR="00FE3FA3">
        <w:rPr>
          <w:bCs/>
          <w:szCs w:val="22"/>
        </w:rPr>
        <w:t>“</w:t>
      </w:r>
      <w:r w:rsidR="00FE3FA3" w:rsidRPr="00FE3FA3">
        <w:rPr>
          <w:bCs/>
          <w:szCs w:val="22"/>
        </w:rPr>
        <w:t xml:space="preserve">Registration for the </w:t>
      </w:r>
      <w:r w:rsidR="0031581D">
        <w:rPr>
          <w:bCs/>
          <w:szCs w:val="22"/>
        </w:rPr>
        <w:t>Ma</w:t>
      </w:r>
      <w:r w:rsidR="00147C44">
        <w:rPr>
          <w:bCs/>
          <w:szCs w:val="22"/>
        </w:rPr>
        <w:t>y</w:t>
      </w:r>
      <w:r w:rsidR="0066126D" w:rsidRPr="0066126D">
        <w:rPr>
          <w:bCs/>
          <w:szCs w:val="22"/>
          <w:lang w:val="en-US"/>
        </w:rPr>
        <w:t xml:space="preserve"> </w:t>
      </w:r>
      <w:r w:rsidR="00FE3FA3" w:rsidRPr="00FE3FA3">
        <w:rPr>
          <w:bCs/>
          <w:szCs w:val="22"/>
        </w:rPr>
        <w:t>802</w:t>
      </w:r>
      <w:r w:rsidR="0066126D" w:rsidRPr="0066126D">
        <w:rPr>
          <w:bCs/>
          <w:szCs w:val="22"/>
          <w:lang w:val="en-US"/>
        </w:rPr>
        <w:t>.</w:t>
      </w:r>
      <w:r w:rsidR="0066126D">
        <w:rPr>
          <w:bCs/>
          <w:szCs w:val="22"/>
          <w:lang w:val="en-US"/>
        </w:rPr>
        <w:t>11</w:t>
      </w:r>
      <w:r w:rsidR="00FE3FA3" w:rsidRPr="00FE3FA3">
        <w:rPr>
          <w:bCs/>
          <w:szCs w:val="22"/>
        </w:rPr>
        <w:t xml:space="preserve"> </w:t>
      </w:r>
      <w:r w:rsidR="004F0214">
        <w:rPr>
          <w:bCs/>
          <w:szCs w:val="22"/>
        </w:rPr>
        <w:t>interim</w:t>
      </w:r>
      <w:r w:rsidR="00FE3FA3" w:rsidRPr="00FE3FA3">
        <w:rPr>
          <w:bCs/>
          <w:szCs w:val="22"/>
        </w:rPr>
        <w:t xml:space="preserve"> session”</w:t>
      </w:r>
      <w:r w:rsidR="00FE3FA3">
        <w:rPr>
          <w:bCs/>
          <w:szCs w:val="22"/>
        </w:rPr>
        <w:t xml:space="preserve"> (slide 5), </w:t>
      </w:r>
      <w:r w:rsidR="008C0D60" w:rsidRPr="003F7B3A">
        <w:rPr>
          <w:bCs/>
          <w:szCs w:val="22"/>
        </w:rPr>
        <w:t>“Participants have a duty to inform</w:t>
      </w:r>
      <w:r w:rsidR="007E2FC9" w:rsidRPr="003F7B3A">
        <w:rPr>
          <w:bCs/>
          <w:szCs w:val="22"/>
        </w:rPr>
        <w:t xml:space="preserve"> the IEEE” (slide </w:t>
      </w:r>
      <w:r w:rsidR="00FE3FA3">
        <w:rPr>
          <w:bCs/>
          <w:szCs w:val="22"/>
        </w:rPr>
        <w:t>7</w:t>
      </w:r>
      <w:r w:rsidR="007E2FC9" w:rsidRPr="003F7B3A">
        <w:rPr>
          <w:bCs/>
          <w:szCs w:val="22"/>
        </w:rPr>
        <w:t xml:space="preserve">), and “Ways to inform IEEE” (slide </w:t>
      </w:r>
      <w:r w:rsidR="00FE3FA3">
        <w:rPr>
          <w:bCs/>
          <w:szCs w:val="22"/>
        </w:rPr>
        <w:t>8</w:t>
      </w:r>
      <w:r w:rsidR="007E2FC9" w:rsidRPr="003F7B3A">
        <w:rPr>
          <w:bCs/>
          <w:szCs w:val="22"/>
        </w:rPr>
        <w:t xml:space="preserve">). </w:t>
      </w:r>
    </w:p>
    <w:p w14:paraId="407D72BD" w14:textId="77777777" w:rsidR="003F7B3A" w:rsidRPr="003F7B3A" w:rsidRDefault="003F7B3A" w:rsidP="003F7B3A">
      <w:pPr>
        <w:pStyle w:val="ListParagraph"/>
        <w:rPr>
          <w:bCs/>
          <w:szCs w:val="22"/>
        </w:rPr>
      </w:pPr>
    </w:p>
    <w:p w14:paraId="0E290C11" w14:textId="193F5869" w:rsidR="003F7B3A" w:rsidRDefault="003F7B3A" w:rsidP="003F7B3A">
      <w:pPr>
        <w:pStyle w:val="ListParagraph"/>
        <w:ind w:left="360"/>
        <w:rPr>
          <w:bCs/>
          <w:szCs w:val="22"/>
        </w:rPr>
      </w:pPr>
      <w:r w:rsidRPr="003F7B3A">
        <w:rPr>
          <w:bCs/>
          <w:szCs w:val="22"/>
        </w:rPr>
        <w:t xml:space="preserve">The </w:t>
      </w:r>
      <w:r w:rsidR="007E3E5B">
        <w:rPr>
          <w:bCs/>
          <w:szCs w:val="22"/>
        </w:rPr>
        <w:t>c</w:t>
      </w:r>
      <w:r w:rsidRPr="003F7B3A">
        <w:rPr>
          <w:bCs/>
          <w:szCs w:val="22"/>
        </w:rPr>
        <w:t xml:space="preserve">hair makes a Call for Potentially Essential Patents. </w:t>
      </w:r>
      <w:r w:rsidRPr="003F7B3A">
        <w:rPr>
          <w:bCs/>
          <w:szCs w:val="22"/>
          <w:highlight w:val="green"/>
        </w:rPr>
        <w:t xml:space="preserve">No potentially essential patents </w:t>
      </w:r>
      <w:r w:rsidR="00AF01FE" w:rsidRPr="003F7B3A">
        <w:rPr>
          <w:bCs/>
          <w:szCs w:val="22"/>
          <w:highlight w:val="green"/>
        </w:rPr>
        <w:t>reported,</w:t>
      </w:r>
      <w:r w:rsidRPr="003F7B3A">
        <w:rPr>
          <w:bCs/>
          <w:szCs w:val="22"/>
          <w:highlight w:val="green"/>
        </w:rPr>
        <w:t xml:space="preserve"> and no questions asked.</w:t>
      </w:r>
    </w:p>
    <w:p w14:paraId="3D2CEEE9" w14:textId="7FD6384F" w:rsidR="001861FF" w:rsidRDefault="001861FF" w:rsidP="003F7B3A">
      <w:pPr>
        <w:pStyle w:val="ListParagraph"/>
        <w:ind w:left="360"/>
        <w:rPr>
          <w:bCs/>
          <w:szCs w:val="22"/>
        </w:rPr>
      </w:pPr>
    </w:p>
    <w:p w14:paraId="6EC0057A" w14:textId="753E6BE0" w:rsidR="001861FF" w:rsidRDefault="001861FF" w:rsidP="001861FF">
      <w:pPr>
        <w:ind w:left="360"/>
        <w:rPr>
          <w:b/>
          <w:bCs/>
          <w:lang w:val="en-US"/>
        </w:rPr>
      </w:pPr>
      <w:r>
        <w:rPr>
          <w:color w:val="222222"/>
          <w:shd w:val="clear" w:color="auto" w:fill="FFFFFF"/>
        </w:rPr>
        <w:t>The chair</w:t>
      </w:r>
      <w:r w:rsidRPr="001D7F9A">
        <w:rPr>
          <w:lang w:val="en-US"/>
        </w:rPr>
        <w:t xml:space="preserve"> goes through </w:t>
      </w:r>
      <w:r w:rsidR="00210D57">
        <w:rPr>
          <w:lang w:val="en-US"/>
        </w:rPr>
        <w:t xml:space="preserve">“Other Guideline for </w:t>
      </w:r>
      <w:r w:rsidR="00913819">
        <w:rPr>
          <w:lang w:val="en-US"/>
        </w:rPr>
        <w:t>IEEE WG meeting</w:t>
      </w:r>
      <w:r w:rsidR="00F9425E">
        <w:rPr>
          <w:lang w:val="en-US"/>
        </w:rPr>
        <w:t>s</w:t>
      </w:r>
      <w:r w:rsidR="00913819">
        <w:rPr>
          <w:lang w:val="en-US"/>
        </w:rPr>
        <w:t xml:space="preserve">” (slide </w:t>
      </w:r>
      <w:r w:rsidR="00FE3FA3">
        <w:rPr>
          <w:lang w:val="en-US"/>
        </w:rPr>
        <w:t>9</w:t>
      </w:r>
      <w:r w:rsidR="00913819">
        <w:rPr>
          <w:lang w:val="en-US"/>
        </w:rPr>
        <w:t xml:space="preserve">), </w:t>
      </w:r>
      <w:r w:rsidRPr="001D7F9A">
        <w:rPr>
          <w:lang w:val="en-US"/>
        </w:rPr>
        <w:t>“</w:t>
      </w:r>
      <w:r>
        <w:rPr>
          <w:lang w:val="en-US"/>
        </w:rPr>
        <w:t>Patent</w:t>
      </w:r>
      <w:r w:rsidR="007D3C0D">
        <w:rPr>
          <w:lang w:val="en-US"/>
        </w:rPr>
        <w:t xml:space="preserve"> </w:t>
      </w:r>
      <w:r>
        <w:rPr>
          <w:lang w:val="en-US"/>
        </w:rPr>
        <w:t>related information</w:t>
      </w:r>
      <w:r w:rsidRPr="001D7F9A">
        <w:rPr>
          <w:lang w:val="en-US"/>
        </w:rPr>
        <w:t xml:space="preserve">” (slide </w:t>
      </w:r>
      <w:r w:rsidR="00FE3FA3">
        <w:rPr>
          <w:lang w:val="en-US"/>
        </w:rPr>
        <w:t>10</w:t>
      </w:r>
      <w:r w:rsidRPr="001D7F9A">
        <w:rPr>
          <w:lang w:val="en-US"/>
        </w:rPr>
        <w:t>)</w:t>
      </w:r>
      <w:r>
        <w:rPr>
          <w:lang w:val="en-US"/>
        </w:rPr>
        <w:t>,</w:t>
      </w:r>
      <w:r w:rsidRPr="001D7F9A">
        <w:rPr>
          <w:lang w:val="en-US"/>
        </w:rPr>
        <w:t xml:space="preserve"> </w:t>
      </w:r>
      <w:r w:rsidR="0025333D">
        <w:rPr>
          <w:lang w:val="en-US"/>
        </w:rPr>
        <w:t>“</w:t>
      </w:r>
      <w:r w:rsidR="005234C4">
        <w:rPr>
          <w:lang w:val="en-US"/>
        </w:rPr>
        <w:t xml:space="preserve"> IEEE SA Copyright Policy” (slides 1</w:t>
      </w:r>
      <w:r w:rsidR="00FE3FA3">
        <w:rPr>
          <w:lang w:val="en-US"/>
        </w:rPr>
        <w:t>1</w:t>
      </w:r>
      <w:r w:rsidR="005234C4">
        <w:rPr>
          <w:lang w:val="en-US"/>
        </w:rPr>
        <w:t xml:space="preserve"> and 1</w:t>
      </w:r>
      <w:r w:rsidR="00FE3FA3">
        <w:rPr>
          <w:lang w:val="en-US"/>
        </w:rPr>
        <w:t>2</w:t>
      </w:r>
      <w:r w:rsidR="005234C4">
        <w:rPr>
          <w:lang w:val="en-US"/>
        </w:rPr>
        <w:t xml:space="preserve">), </w:t>
      </w:r>
      <w:r>
        <w:rPr>
          <w:lang w:val="en-US"/>
        </w:rPr>
        <w:t>“</w:t>
      </w:r>
      <w:r w:rsidRPr="00A26638">
        <w:rPr>
          <w:bCs/>
          <w:lang w:val="en-US"/>
        </w:rPr>
        <w:t>Participant behavior in IEEE-SA activities is guided by the IEEE Codes of Ethics &amp; Conduct</w:t>
      </w:r>
      <w:r>
        <w:rPr>
          <w:bCs/>
          <w:lang w:val="en-US"/>
        </w:rPr>
        <w:t xml:space="preserve">” (slide </w:t>
      </w:r>
      <w:r w:rsidR="00D514BB">
        <w:rPr>
          <w:bCs/>
          <w:lang w:val="en-US"/>
        </w:rPr>
        <w:t>1</w:t>
      </w:r>
      <w:r w:rsidR="00FE3FA3">
        <w:rPr>
          <w:bCs/>
          <w:lang w:val="en-US"/>
        </w:rPr>
        <w:t>3</w:t>
      </w:r>
      <w:r>
        <w:rPr>
          <w:bCs/>
          <w:lang w:val="en-US"/>
        </w:rPr>
        <w:t xml:space="preserve">),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FE3FA3">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w:t>
      </w:r>
      <w:r w:rsidR="00FE3FA3">
        <w:rPr>
          <w:bCs/>
          <w:lang w:val="en-US"/>
        </w:rPr>
        <w:t>5</w:t>
      </w:r>
      <w:r>
        <w:rPr>
          <w:bCs/>
          <w:lang w:val="en-US"/>
        </w:rPr>
        <w:t>)</w:t>
      </w:r>
      <w:r w:rsidR="00701537">
        <w:rPr>
          <w:bCs/>
          <w:lang w:val="en-US"/>
        </w:rPr>
        <w:t>, and “Required notices</w:t>
      </w:r>
      <w:r w:rsidR="006454F4">
        <w:rPr>
          <w:bCs/>
          <w:lang w:val="en-US"/>
        </w:rPr>
        <w:t>” (slide 1</w:t>
      </w:r>
      <w:r w:rsidR="00FE3FA3">
        <w:rPr>
          <w:bCs/>
          <w:lang w:val="en-US"/>
        </w:rPr>
        <w:t>6</w:t>
      </w:r>
      <w:r w:rsidR="006454F4">
        <w:rPr>
          <w:bCs/>
          <w:lang w:val="en-US"/>
        </w:rPr>
        <w:t>)</w:t>
      </w:r>
      <w:r w:rsidRPr="00554952">
        <w:rPr>
          <w:bCs/>
          <w:lang w:val="en-US"/>
        </w:rPr>
        <w:t>.</w:t>
      </w:r>
      <w:r>
        <w:rPr>
          <w:b/>
          <w:bCs/>
          <w:lang w:val="en-US"/>
        </w:rPr>
        <w:t xml:space="preserve"> </w:t>
      </w:r>
    </w:p>
    <w:p w14:paraId="21D3F947" w14:textId="5C0ECDC4" w:rsidR="006454F4" w:rsidRDefault="006454F4" w:rsidP="001861FF">
      <w:pPr>
        <w:ind w:left="360"/>
        <w:rPr>
          <w:lang w:val="en-US"/>
        </w:rPr>
      </w:pPr>
    </w:p>
    <w:p w14:paraId="3EF8C227" w14:textId="7C7B7BBF" w:rsidR="006454F4" w:rsidRPr="002163AD" w:rsidRDefault="00987B84" w:rsidP="001861FF">
      <w:pPr>
        <w:ind w:left="360"/>
        <w:rPr>
          <w:lang w:val="en-US"/>
        </w:rPr>
      </w:pPr>
      <w:r>
        <w:rPr>
          <w:lang w:val="en-US"/>
        </w:rPr>
        <w:t xml:space="preserve">The chair goes through the agenda (slide </w:t>
      </w:r>
      <w:r w:rsidR="00CC4516">
        <w:rPr>
          <w:lang w:val="en-US"/>
        </w:rPr>
        <w:t>1</w:t>
      </w:r>
      <w:r w:rsidR="00FE3FA3">
        <w:rPr>
          <w:lang w:val="en-US"/>
        </w:rPr>
        <w:t>7</w:t>
      </w:r>
      <w:r w:rsidR="00AF01FE">
        <w:rPr>
          <w:lang w:val="en-US"/>
        </w:rPr>
        <w:t>) and</w:t>
      </w:r>
      <w:r>
        <w:rPr>
          <w:lang w:val="en-US"/>
        </w:rPr>
        <w:t xml:space="preserve"> asks if there </w:t>
      </w:r>
      <w:r w:rsidR="00F611A8">
        <w:rPr>
          <w:lang w:val="en-US"/>
        </w:rPr>
        <w:t>are an</w:t>
      </w:r>
      <w:r w:rsidR="000D1797">
        <w:rPr>
          <w:lang w:val="en-US"/>
        </w:rPr>
        <w:t>y</w:t>
      </w:r>
      <w:r w:rsidR="00F611A8">
        <w:rPr>
          <w:lang w:val="en-US"/>
        </w:rPr>
        <w:t xml:space="preserve"> questions or comments</w:t>
      </w:r>
      <w:r w:rsidR="00D54424">
        <w:rPr>
          <w:lang w:val="en-US"/>
        </w:rPr>
        <w:t xml:space="preserve"> on the agenda. No response from the group.</w:t>
      </w:r>
      <w:r w:rsidR="003F32A7">
        <w:rPr>
          <w:lang w:val="en-US"/>
        </w:rPr>
        <w:t xml:space="preserve"> </w:t>
      </w:r>
    </w:p>
    <w:p w14:paraId="583B1C78" w14:textId="50BD929D" w:rsidR="001861FF" w:rsidRDefault="001861FF" w:rsidP="003F7B3A">
      <w:pPr>
        <w:pStyle w:val="ListParagraph"/>
        <w:ind w:left="360"/>
        <w:rPr>
          <w:bCs/>
          <w:szCs w:val="22"/>
          <w:lang w:val="en-US"/>
        </w:rPr>
      </w:pPr>
    </w:p>
    <w:p w14:paraId="13AE6F4C" w14:textId="7EBC23A7" w:rsidR="00D71D2F" w:rsidRDefault="00D71D2F" w:rsidP="003F7B3A">
      <w:pPr>
        <w:pStyle w:val="ListParagraph"/>
        <w:ind w:left="360"/>
        <w:rPr>
          <w:bCs/>
          <w:szCs w:val="22"/>
          <w:lang w:val="en-US"/>
        </w:rPr>
      </w:pPr>
      <w:r>
        <w:rPr>
          <w:bCs/>
          <w:szCs w:val="22"/>
          <w:lang w:val="en-US"/>
        </w:rPr>
        <w:t xml:space="preserve">The chair asks if there is any objection to approve the agenda </w:t>
      </w:r>
      <w:r w:rsidR="00FE3FA3">
        <w:rPr>
          <w:bCs/>
          <w:szCs w:val="22"/>
          <w:lang w:val="en-US"/>
        </w:rPr>
        <w:t>by</w:t>
      </w:r>
      <w:r>
        <w:rPr>
          <w:bCs/>
          <w:szCs w:val="22"/>
          <w:lang w:val="en-US"/>
        </w:rPr>
        <w:t xml:space="preserve"> </w:t>
      </w:r>
      <w:r w:rsidR="00BA7EFC">
        <w:rPr>
          <w:bCs/>
          <w:szCs w:val="22"/>
          <w:lang w:val="en-US"/>
        </w:rPr>
        <w:t>unanimous consent. No objection from the group so the agenda is approved.</w:t>
      </w:r>
    </w:p>
    <w:p w14:paraId="5EEF6B56" w14:textId="3C500462" w:rsidR="005014D5" w:rsidRDefault="005014D5" w:rsidP="003F7B3A">
      <w:pPr>
        <w:pStyle w:val="ListParagraph"/>
        <w:ind w:left="360"/>
        <w:rPr>
          <w:bCs/>
          <w:szCs w:val="22"/>
          <w:lang w:val="en-US"/>
        </w:rPr>
      </w:pPr>
    </w:p>
    <w:p w14:paraId="13F23A52" w14:textId="1F4F06F6" w:rsidR="00647E65" w:rsidRPr="00647E65" w:rsidRDefault="00A15DAD" w:rsidP="00647E65">
      <w:pPr>
        <w:pStyle w:val="ListParagraph"/>
        <w:numPr>
          <w:ilvl w:val="0"/>
          <w:numId w:val="1"/>
        </w:numPr>
        <w:rPr>
          <w:color w:val="222222"/>
          <w:shd w:val="clear" w:color="auto" w:fill="FFFFFF"/>
        </w:rPr>
      </w:pPr>
      <w:r w:rsidRPr="00072BEF">
        <w:rPr>
          <w:b/>
          <w:bCs/>
          <w:color w:val="000000" w:themeColor="text1"/>
          <w:szCs w:val="22"/>
          <w:lang w:val="en-US"/>
        </w:rPr>
        <w:t xml:space="preserve">Motion: </w:t>
      </w:r>
      <w:r w:rsidR="00A95F91" w:rsidRPr="00072BEF">
        <w:rPr>
          <w:b/>
          <w:bCs/>
          <w:color w:val="000000" w:themeColor="text1"/>
          <w:szCs w:val="22"/>
          <w:lang w:val="en-US"/>
        </w:rPr>
        <w:t xml:space="preserve">Approve </w:t>
      </w:r>
      <w:proofErr w:type="spellStart"/>
      <w:r w:rsidR="00A95F91" w:rsidRPr="00072BEF">
        <w:rPr>
          <w:b/>
          <w:bCs/>
          <w:color w:val="000000" w:themeColor="text1"/>
          <w:szCs w:val="22"/>
          <w:lang w:val="en-US"/>
        </w:rPr>
        <w:t>TGbf</w:t>
      </w:r>
      <w:proofErr w:type="spellEnd"/>
      <w:r w:rsidR="00A95F91" w:rsidRPr="00072BEF">
        <w:rPr>
          <w:b/>
          <w:bCs/>
          <w:color w:val="000000" w:themeColor="text1"/>
          <w:szCs w:val="22"/>
          <w:lang w:val="en-US"/>
        </w:rPr>
        <w:t xml:space="preserve"> meeting minutes</w:t>
      </w:r>
      <w:r w:rsidR="00072BEF" w:rsidRPr="00072BEF">
        <w:rPr>
          <w:b/>
          <w:bCs/>
          <w:color w:val="000000" w:themeColor="text1"/>
          <w:szCs w:val="22"/>
          <w:lang w:val="en-US"/>
        </w:rPr>
        <w:t>:</w:t>
      </w:r>
      <w:r w:rsidR="00940DE7" w:rsidRPr="00072BEF">
        <w:rPr>
          <w:b/>
          <w:bCs/>
          <w:color w:val="000000" w:themeColor="text1"/>
          <w:szCs w:val="22"/>
          <w:lang w:val="en-US"/>
        </w:rPr>
        <w:t xml:space="preserve"> </w:t>
      </w:r>
      <w:r w:rsidR="00647E65">
        <w:rPr>
          <w:b/>
          <w:bCs/>
          <w:color w:val="000000" w:themeColor="text1"/>
          <w:szCs w:val="22"/>
          <w:lang w:val="en-US"/>
        </w:rPr>
        <w:t xml:space="preserve"> </w:t>
      </w:r>
      <w:r w:rsidR="00647E65" w:rsidRPr="00647E65">
        <w:rPr>
          <w:color w:val="222222"/>
          <w:shd w:val="clear" w:color="auto" w:fill="FFFFFF"/>
          <w:lang w:val="en-US"/>
        </w:rPr>
        <w:t xml:space="preserve">Move to approve </w:t>
      </w:r>
      <w:proofErr w:type="spellStart"/>
      <w:r w:rsidR="00647E65" w:rsidRPr="00647E65">
        <w:rPr>
          <w:color w:val="222222"/>
          <w:shd w:val="clear" w:color="auto" w:fill="FFFFFF"/>
          <w:lang w:val="en-US"/>
        </w:rPr>
        <w:t>TGbf</w:t>
      </w:r>
      <w:proofErr w:type="spellEnd"/>
      <w:r w:rsidR="00647E65" w:rsidRPr="00647E65">
        <w:rPr>
          <w:color w:val="222222"/>
          <w:shd w:val="clear" w:color="auto" w:fill="FFFFFF"/>
          <w:lang w:val="en-US"/>
        </w:rPr>
        <w:t xml:space="preserve"> minutes of meetings and teleconferences from March 2022 meeting to today:</w:t>
      </w:r>
    </w:p>
    <w:p w14:paraId="1245694A" w14:textId="77777777" w:rsidR="00647E65" w:rsidRPr="00647E65" w:rsidRDefault="00647E65" w:rsidP="00647E65">
      <w:pPr>
        <w:ind w:left="360"/>
        <w:rPr>
          <w:color w:val="222222"/>
          <w:shd w:val="clear" w:color="auto" w:fill="FFFFFF"/>
        </w:rPr>
      </w:pPr>
    </w:p>
    <w:p w14:paraId="4EB41AE1" w14:textId="77777777" w:rsidR="00647E65" w:rsidRPr="00647E65" w:rsidRDefault="00647E65" w:rsidP="00382597">
      <w:pPr>
        <w:numPr>
          <w:ilvl w:val="1"/>
          <w:numId w:val="3"/>
        </w:numPr>
        <w:rPr>
          <w:color w:val="222222"/>
          <w:shd w:val="clear" w:color="auto" w:fill="FFFFFF"/>
        </w:rPr>
      </w:pPr>
      <w:r w:rsidRPr="00647E65">
        <w:rPr>
          <w:color w:val="222222"/>
          <w:shd w:val="clear" w:color="auto" w:fill="FFFFFF"/>
          <w:lang w:val="en-US"/>
        </w:rPr>
        <w:t xml:space="preserve">March Plenary: </w:t>
      </w:r>
      <w:hyperlink r:id="rId12" w:history="1">
        <w:r w:rsidRPr="00647E65">
          <w:rPr>
            <w:rStyle w:val="Hyperlink"/>
            <w:shd w:val="clear" w:color="auto" w:fill="FFFFFF"/>
            <w:lang w:val="en-US"/>
          </w:rPr>
          <w:t>https://</w:t>
        </w:r>
      </w:hyperlink>
      <w:hyperlink r:id="rId13" w:history="1">
        <w:r w:rsidRPr="00647E65">
          <w:rPr>
            <w:rStyle w:val="Hyperlink"/>
            <w:shd w:val="clear" w:color="auto" w:fill="FFFFFF"/>
            <w:lang w:val="en-US"/>
          </w:rPr>
          <w:t>mentor.ieee.org/802.11/dcn/22/11-22-0499-00-00bf-ieee-802-11bf-march-2022-plenary-meeting-minutes.docx</w:t>
        </w:r>
      </w:hyperlink>
    </w:p>
    <w:p w14:paraId="6E780154" w14:textId="77777777" w:rsidR="00647E65" w:rsidRPr="00647E65" w:rsidRDefault="00647E65" w:rsidP="00382597">
      <w:pPr>
        <w:numPr>
          <w:ilvl w:val="1"/>
          <w:numId w:val="3"/>
        </w:numPr>
        <w:rPr>
          <w:color w:val="222222"/>
          <w:shd w:val="clear" w:color="auto" w:fill="FFFFFF"/>
        </w:rPr>
      </w:pPr>
      <w:r w:rsidRPr="00647E65">
        <w:rPr>
          <w:color w:val="222222"/>
          <w:shd w:val="clear" w:color="auto" w:fill="FFFFFF"/>
          <w:lang w:val="en-US"/>
        </w:rPr>
        <w:lastRenderedPageBreak/>
        <w:t xml:space="preserve">Teleconferences March- May: </w:t>
      </w:r>
    </w:p>
    <w:p w14:paraId="0CD7DA52" w14:textId="77777777" w:rsidR="00647E65" w:rsidRPr="00647E65" w:rsidRDefault="0021396D" w:rsidP="00647E65">
      <w:pPr>
        <w:ind w:left="360"/>
        <w:rPr>
          <w:color w:val="222222"/>
          <w:shd w:val="clear" w:color="auto" w:fill="FFFFFF"/>
        </w:rPr>
      </w:pPr>
      <w:hyperlink r:id="rId14" w:history="1">
        <w:r w:rsidR="00647E65" w:rsidRPr="00647E65">
          <w:rPr>
            <w:rStyle w:val="Hyperlink"/>
            <w:shd w:val="clear" w:color="auto" w:fill="FFFFFF"/>
          </w:rPr>
          <w:t>https://</w:t>
        </w:r>
      </w:hyperlink>
      <w:hyperlink r:id="rId15" w:history="1">
        <w:r w:rsidR="00647E65" w:rsidRPr="00647E65">
          <w:rPr>
            <w:rStyle w:val="Hyperlink"/>
            <w:shd w:val="clear" w:color="auto" w:fill="FFFFFF"/>
          </w:rPr>
          <w:t>mentor.ieee.org/802.11/dcn/22/11-22-0512-19-00bf-ieee-802-11bf-teleconference-minutes-march-may-2022.docx</w:t>
        </w:r>
      </w:hyperlink>
    </w:p>
    <w:p w14:paraId="1FDD1E61" w14:textId="77777777" w:rsidR="00647E65" w:rsidRPr="004F45FD" w:rsidRDefault="00647E65" w:rsidP="004F45FD">
      <w:pPr>
        <w:rPr>
          <w:color w:val="222222"/>
          <w:shd w:val="clear" w:color="auto" w:fill="FFFFFF"/>
        </w:rPr>
      </w:pPr>
    </w:p>
    <w:p w14:paraId="29E2AF7E" w14:textId="77777777" w:rsidR="00A95F91" w:rsidRPr="008A4E01" w:rsidRDefault="00A95F91" w:rsidP="00FB59EF">
      <w:pPr>
        <w:ind w:firstLine="720"/>
        <w:rPr>
          <w:color w:val="222222"/>
          <w:shd w:val="clear" w:color="auto" w:fill="FFFFFF"/>
          <w:lang w:val="en-US"/>
        </w:rPr>
      </w:pPr>
      <w:r w:rsidRPr="00E959B1">
        <w:rPr>
          <w:b/>
          <w:bCs/>
          <w:color w:val="222222"/>
          <w:shd w:val="clear" w:color="auto" w:fill="FFFFFF"/>
          <w:lang w:val="en-US"/>
        </w:rPr>
        <w:t>Move:</w:t>
      </w:r>
      <w:r>
        <w:rPr>
          <w:color w:val="222222"/>
          <w:shd w:val="clear" w:color="auto" w:fill="FFFFFF"/>
          <w:lang w:val="en-US"/>
        </w:rPr>
        <w:t xml:space="preserve"> Leif Wilhelmsson</w:t>
      </w:r>
    </w:p>
    <w:p w14:paraId="787342D8" w14:textId="132FDDBB" w:rsidR="00A95F91" w:rsidRDefault="00A95F91" w:rsidP="005218E9">
      <w:pPr>
        <w:ind w:firstLine="720"/>
        <w:rPr>
          <w:color w:val="222222"/>
          <w:shd w:val="clear" w:color="auto" w:fill="FFFFFF"/>
          <w:lang w:val="en-US"/>
        </w:rPr>
      </w:pPr>
      <w:r w:rsidRPr="00E959B1">
        <w:rPr>
          <w:b/>
          <w:bCs/>
          <w:color w:val="222222"/>
          <w:shd w:val="clear" w:color="auto" w:fill="FFFFFF"/>
          <w:lang w:val="en-US"/>
        </w:rPr>
        <w:t>Second:</w:t>
      </w:r>
      <w:r>
        <w:rPr>
          <w:color w:val="222222"/>
          <w:shd w:val="clear" w:color="auto" w:fill="FFFFFF"/>
          <w:lang w:val="en-US"/>
        </w:rPr>
        <w:t xml:space="preserve"> </w:t>
      </w:r>
      <w:proofErr w:type="spellStart"/>
      <w:r w:rsidR="009A420E">
        <w:rPr>
          <w:color w:val="222222"/>
          <w:shd w:val="clear" w:color="auto" w:fill="FFFFFF"/>
          <w:lang w:val="en-US"/>
        </w:rPr>
        <w:t>Alecsander</w:t>
      </w:r>
      <w:proofErr w:type="spellEnd"/>
      <w:r w:rsidR="009A420E">
        <w:rPr>
          <w:color w:val="222222"/>
          <w:shd w:val="clear" w:color="auto" w:fill="FFFFFF"/>
          <w:lang w:val="en-US"/>
        </w:rPr>
        <w:t xml:space="preserve"> Eitan</w:t>
      </w:r>
    </w:p>
    <w:p w14:paraId="2FE21844" w14:textId="0FC9B31C" w:rsidR="0003203D" w:rsidRDefault="0003203D" w:rsidP="005218E9">
      <w:pPr>
        <w:ind w:firstLine="720"/>
        <w:rPr>
          <w:color w:val="222222"/>
          <w:shd w:val="clear" w:color="auto" w:fill="FFFFFF"/>
          <w:lang w:val="en-US"/>
        </w:rPr>
      </w:pPr>
    </w:p>
    <w:p w14:paraId="390E4CEA" w14:textId="16278EE1" w:rsidR="00A95F91" w:rsidRPr="0003203D" w:rsidRDefault="0003203D" w:rsidP="0003203D">
      <w:pPr>
        <w:ind w:firstLine="720"/>
        <w:rPr>
          <w:b/>
          <w:bCs/>
          <w:color w:val="222222"/>
          <w:shd w:val="clear" w:color="auto" w:fill="FFFFFF"/>
          <w:lang w:val="en-US"/>
        </w:rPr>
      </w:pPr>
      <w:r w:rsidRPr="0003203D">
        <w:rPr>
          <w:b/>
          <w:bCs/>
          <w:color w:val="222222"/>
          <w:shd w:val="clear" w:color="auto" w:fill="FFFFFF"/>
          <w:lang w:val="en-US"/>
        </w:rPr>
        <w:t>Result:</w:t>
      </w:r>
      <w:r>
        <w:rPr>
          <w:b/>
          <w:bCs/>
          <w:color w:val="222222"/>
          <w:shd w:val="clear" w:color="auto" w:fill="FFFFFF"/>
          <w:lang w:val="en-US"/>
        </w:rPr>
        <w:t xml:space="preserve"> </w:t>
      </w:r>
      <w:r w:rsidR="00A95F91" w:rsidRPr="001D7F9A">
        <w:rPr>
          <w:highlight w:val="green"/>
          <w:lang w:val="en-US"/>
        </w:rPr>
        <w:t>Motion passed by unanimous consent.</w:t>
      </w:r>
      <w:r w:rsidR="00A95F91" w:rsidRPr="001D7F9A">
        <w:rPr>
          <w:lang w:val="en-US"/>
        </w:rPr>
        <w:t xml:space="preserve">   </w:t>
      </w:r>
    </w:p>
    <w:p w14:paraId="04473F32" w14:textId="77777777" w:rsidR="00F15BB5" w:rsidRPr="00FE3FA3" w:rsidRDefault="00F15BB5" w:rsidP="00FE3FA3">
      <w:pPr>
        <w:rPr>
          <w:bCs/>
          <w:szCs w:val="22"/>
          <w:lang w:val="en-US"/>
        </w:rPr>
      </w:pPr>
    </w:p>
    <w:p w14:paraId="608A8A02" w14:textId="2C065009" w:rsidR="000D5596" w:rsidRPr="00F33903" w:rsidRDefault="00833A9A" w:rsidP="000D5596">
      <w:pPr>
        <w:pStyle w:val="ListParagraph"/>
        <w:numPr>
          <w:ilvl w:val="0"/>
          <w:numId w:val="1"/>
        </w:numPr>
        <w:rPr>
          <w:color w:val="000000" w:themeColor="text1"/>
          <w:szCs w:val="22"/>
          <w:lang w:val="en-US"/>
        </w:rPr>
      </w:pPr>
      <w:r>
        <w:rPr>
          <w:bCs/>
          <w:szCs w:val="22"/>
          <w:lang w:val="en-US"/>
        </w:rPr>
        <w:t xml:space="preserve">The Chair presents the </w:t>
      </w:r>
      <w:proofErr w:type="spellStart"/>
      <w:r w:rsidR="005014D5">
        <w:rPr>
          <w:bCs/>
          <w:szCs w:val="22"/>
          <w:lang w:val="en-US"/>
        </w:rPr>
        <w:t>TG</w:t>
      </w:r>
      <w:r w:rsidR="00A95F91">
        <w:rPr>
          <w:bCs/>
          <w:szCs w:val="22"/>
          <w:lang w:val="en-US"/>
        </w:rPr>
        <w:t>b</w:t>
      </w:r>
      <w:r w:rsidR="005014D5">
        <w:rPr>
          <w:bCs/>
          <w:szCs w:val="22"/>
          <w:lang w:val="en-US"/>
        </w:rPr>
        <w:t>f</w:t>
      </w:r>
      <w:proofErr w:type="spellEnd"/>
      <w:r w:rsidR="005014D5">
        <w:rPr>
          <w:bCs/>
          <w:szCs w:val="22"/>
          <w:lang w:val="en-US"/>
        </w:rPr>
        <w:t xml:space="preserve"> </w:t>
      </w:r>
      <w:r w:rsidR="00FE3FA3">
        <w:rPr>
          <w:bCs/>
          <w:szCs w:val="22"/>
          <w:lang w:val="en-US"/>
        </w:rPr>
        <w:t>T</w:t>
      </w:r>
      <w:r w:rsidR="005014D5">
        <w:rPr>
          <w:bCs/>
          <w:szCs w:val="22"/>
          <w:lang w:val="en-US"/>
        </w:rPr>
        <w:t>imeline</w:t>
      </w:r>
      <w:r w:rsidR="007A5BD5">
        <w:rPr>
          <w:bCs/>
          <w:szCs w:val="22"/>
          <w:lang w:val="en-US"/>
        </w:rPr>
        <w:t xml:space="preserve"> (slide </w:t>
      </w:r>
      <w:r w:rsidR="0043153E">
        <w:rPr>
          <w:bCs/>
          <w:szCs w:val="22"/>
          <w:lang w:val="en-US"/>
        </w:rPr>
        <w:t>22</w:t>
      </w:r>
      <w:r w:rsidR="007A5BD5">
        <w:rPr>
          <w:bCs/>
          <w:szCs w:val="22"/>
          <w:lang w:val="en-US"/>
        </w:rPr>
        <w:t>)</w:t>
      </w:r>
      <w:r w:rsidR="00205EEC">
        <w:rPr>
          <w:bCs/>
          <w:szCs w:val="22"/>
          <w:lang w:val="en-US"/>
        </w:rPr>
        <w:t>.</w:t>
      </w:r>
    </w:p>
    <w:p w14:paraId="39D3FF0D" w14:textId="479418FE" w:rsidR="005014D5" w:rsidRDefault="001D7D76" w:rsidP="00A95F91">
      <w:pPr>
        <w:pStyle w:val="ListParagraph"/>
        <w:numPr>
          <w:ilvl w:val="0"/>
          <w:numId w:val="1"/>
        </w:numPr>
        <w:rPr>
          <w:bCs/>
          <w:szCs w:val="22"/>
          <w:lang w:val="en-US"/>
        </w:rPr>
      </w:pPr>
      <w:r>
        <w:rPr>
          <w:bCs/>
          <w:szCs w:val="22"/>
          <w:lang w:val="en-US"/>
        </w:rPr>
        <w:t>The Chair presents slide</w:t>
      </w:r>
      <w:r w:rsidR="000F5231">
        <w:rPr>
          <w:bCs/>
          <w:szCs w:val="22"/>
          <w:lang w:val="en-US"/>
        </w:rPr>
        <w:t xml:space="preserve"> </w:t>
      </w:r>
      <w:r w:rsidR="007A5BD5">
        <w:rPr>
          <w:bCs/>
          <w:szCs w:val="22"/>
          <w:lang w:val="en-US"/>
        </w:rPr>
        <w:t>2</w:t>
      </w:r>
      <w:r w:rsidR="0043153E">
        <w:rPr>
          <w:bCs/>
          <w:szCs w:val="22"/>
          <w:lang w:val="en-US"/>
        </w:rPr>
        <w:t>3</w:t>
      </w:r>
      <w:r w:rsidR="000F5231">
        <w:rPr>
          <w:bCs/>
          <w:szCs w:val="22"/>
          <w:lang w:val="en-US"/>
        </w:rPr>
        <w:t>,</w:t>
      </w:r>
      <w:r>
        <w:rPr>
          <w:bCs/>
          <w:szCs w:val="22"/>
          <w:lang w:val="en-US"/>
        </w:rPr>
        <w:t xml:space="preserve"> </w:t>
      </w:r>
      <w:r w:rsidR="005014D5">
        <w:rPr>
          <w:bCs/>
          <w:szCs w:val="22"/>
          <w:lang w:val="en-US"/>
        </w:rPr>
        <w:t>Call for c</w:t>
      </w:r>
      <w:r w:rsidR="008B2D71">
        <w:rPr>
          <w:bCs/>
          <w:szCs w:val="22"/>
          <w:lang w:val="en-US"/>
        </w:rPr>
        <w:t>ontributions</w:t>
      </w:r>
      <w:r w:rsidR="00A45FD3">
        <w:rPr>
          <w:bCs/>
          <w:szCs w:val="22"/>
          <w:lang w:val="en-US"/>
        </w:rPr>
        <w:t>.</w:t>
      </w:r>
    </w:p>
    <w:p w14:paraId="6412B062" w14:textId="2F886D49" w:rsidR="0013449C" w:rsidRDefault="000F5231" w:rsidP="0013449C">
      <w:pPr>
        <w:pStyle w:val="ListParagraph"/>
        <w:numPr>
          <w:ilvl w:val="0"/>
          <w:numId w:val="1"/>
        </w:numPr>
        <w:rPr>
          <w:bCs/>
          <w:szCs w:val="22"/>
          <w:lang w:val="en-US"/>
        </w:rPr>
      </w:pPr>
      <w:r>
        <w:rPr>
          <w:bCs/>
          <w:szCs w:val="22"/>
          <w:lang w:val="en-US"/>
        </w:rPr>
        <w:t xml:space="preserve">The Chair presents the </w:t>
      </w:r>
      <w:r w:rsidR="00B34E0D">
        <w:rPr>
          <w:bCs/>
          <w:szCs w:val="22"/>
          <w:lang w:val="en-US"/>
        </w:rPr>
        <w:t>t</w:t>
      </w:r>
      <w:r w:rsidR="005014D5">
        <w:rPr>
          <w:bCs/>
          <w:szCs w:val="22"/>
          <w:lang w:val="en-US"/>
        </w:rPr>
        <w:t>eleconference times</w:t>
      </w:r>
      <w:r w:rsidR="007A5BD5">
        <w:rPr>
          <w:bCs/>
          <w:szCs w:val="22"/>
          <w:lang w:val="en-US"/>
        </w:rPr>
        <w:t xml:space="preserve"> (slide</w:t>
      </w:r>
      <w:r w:rsidR="00F11CEC">
        <w:rPr>
          <w:bCs/>
          <w:szCs w:val="22"/>
          <w:lang w:val="en-US"/>
        </w:rPr>
        <w:t>s</w:t>
      </w:r>
      <w:r w:rsidR="007A5BD5">
        <w:rPr>
          <w:bCs/>
          <w:szCs w:val="22"/>
          <w:lang w:val="en-US"/>
        </w:rPr>
        <w:t xml:space="preserve"> 2</w:t>
      </w:r>
      <w:r w:rsidR="00562CB1">
        <w:rPr>
          <w:bCs/>
          <w:szCs w:val="22"/>
          <w:lang w:val="en-US"/>
        </w:rPr>
        <w:t>4</w:t>
      </w:r>
      <w:r w:rsidR="00F11CEC">
        <w:rPr>
          <w:bCs/>
          <w:szCs w:val="22"/>
          <w:lang w:val="en-US"/>
        </w:rPr>
        <w:t xml:space="preserve"> and 25</w:t>
      </w:r>
      <w:r w:rsidR="007A5BD5">
        <w:rPr>
          <w:bCs/>
          <w:szCs w:val="22"/>
          <w:lang w:val="en-US"/>
        </w:rPr>
        <w:t>)</w:t>
      </w:r>
      <w:r w:rsidR="00205EEC">
        <w:rPr>
          <w:bCs/>
          <w:szCs w:val="22"/>
          <w:lang w:val="en-US"/>
        </w:rPr>
        <w:t>.</w:t>
      </w:r>
      <w:r w:rsidR="00053F20">
        <w:rPr>
          <w:bCs/>
          <w:szCs w:val="22"/>
          <w:lang w:val="en-US"/>
        </w:rPr>
        <w:t xml:space="preserve"> </w:t>
      </w:r>
    </w:p>
    <w:p w14:paraId="03722281" w14:textId="77777777" w:rsidR="00F11CEC" w:rsidRPr="00644080" w:rsidRDefault="00F11CEC" w:rsidP="00F11CEC">
      <w:pPr>
        <w:pStyle w:val="ListParagraph"/>
        <w:numPr>
          <w:ilvl w:val="0"/>
          <w:numId w:val="1"/>
        </w:numPr>
        <w:rPr>
          <w:color w:val="000000" w:themeColor="text1"/>
          <w:szCs w:val="22"/>
        </w:rPr>
      </w:pPr>
      <w:r w:rsidRPr="00644080">
        <w:rPr>
          <w:color w:val="000000" w:themeColor="text1"/>
          <w:szCs w:val="22"/>
          <w:lang w:val="en-US"/>
        </w:rPr>
        <w:t>Vice Chair/Secretary election/reaffirmation: Call for nominations</w:t>
      </w:r>
    </w:p>
    <w:p w14:paraId="53796C77" w14:textId="219E9DD0" w:rsidR="003F1FA8" w:rsidRPr="003F1FA8" w:rsidRDefault="00963047" w:rsidP="003F1FA8">
      <w:pPr>
        <w:pStyle w:val="ListParagraph"/>
        <w:ind w:left="360"/>
        <w:rPr>
          <w:bCs/>
          <w:szCs w:val="22"/>
          <w:lang w:val="sv-SE"/>
        </w:rPr>
      </w:pPr>
      <w:r>
        <w:rPr>
          <w:bCs/>
          <w:szCs w:val="22"/>
          <w:lang w:val="sv-SE"/>
        </w:rPr>
        <w:t xml:space="preserve">The </w:t>
      </w:r>
      <w:proofErr w:type="spellStart"/>
      <w:r>
        <w:rPr>
          <w:bCs/>
          <w:szCs w:val="22"/>
          <w:lang w:val="sv-SE"/>
        </w:rPr>
        <w:t>Chair</w:t>
      </w:r>
      <w:proofErr w:type="spellEnd"/>
      <w:r>
        <w:rPr>
          <w:bCs/>
          <w:szCs w:val="22"/>
          <w:lang w:val="sv-SE"/>
        </w:rPr>
        <w:t xml:space="preserve"> presents </w:t>
      </w:r>
      <w:proofErr w:type="spellStart"/>
      <w:r>
        <w:rPr>
          <w:bCs/>
          <w:szCs w:val="22"/>
          <w:lang w:val="sv-SE"/>
        </w:rPr>
        <w:t>slide</w:t>
      </w:r>
      <w:proofErr w:type="spellEnd"/>
      <w:r>
        <w:rPr>
          <w:bCs/>
          <w:szCs w:val="22"/>
          <w:lang w:val="sv-SE"/>
        </w:rPr>
        <w:t xml:space="preserve"> 26</w:t>
      </w:r>
    </w:p>
    <w:p w14:paraId="3D867715" w14:textId="413EDA69" w:rsidR="00A45FD3" w:rsidRPr="00FF4DA5" w:rsidRDefault="0013449C" w:rsidP="00815F6C">
      <w:pPr>
        <w:pStyle w:val="ListParagraph"/>
        <w:numPr>
          <w:ilvl w:val="0"/>
          <w:numId w:val="1"/>
        </w:numPr>
        <w:rPr>
          <w:bCs/>
          <w:szCs w:val="22"/>
          <w:lang w:val="en-US"/>
        </w:rPr>
      </w:pPr>
      <w:r>
        <w:rPr>
          <w:bCs/>
          <w:szCs w:val="22"/>
          <w:lang w:val="en-US"/>
        </w:rPr>
        <w:t>Presentation</w:t>
      </w:r>
      <w:r w:rsidR="00432DC0">
        <w:rPr>
          <w:bCs/>
          <w:szCs w:val="22"/>
          <w:lang w:val="en-US"/>
        </w:rPr>
        <w:t xml:space="preserve"> of submissions</w:t>
      </w:r>
      <w:r w:rsidR="007550F7">
        <w:rPr>
          <w:bCs/>
          <w:szCs w:val="22"/>
          <w:lang w:val="en-US"/>
        </w:rPr>
        <w:t>:</w:t>
      </w:r>
    </w:p>
    <w:p w14:paraId="204E1083" w14:textId="77777777" w:rsidR="003F1FA8" w:rsidRDefault="003F1FA8" w:rsidP="00815F6C">
      <w:pPr>
        <w:rPr>
          <w:bCs/>
          <w:szCs w:val="22"/>
          <w:lang w:val="en-US"/>
        </w:rPr>
      </w:pPr>
    </w:p>
    <w:p w14:paraId="48F16A5D" w14:textId="5B10730C" w:rsidR="007550F7" w:rsidRPr="00536AC2" w:rsidRDefault="007550F7" w:rsidP="007550F7">
      <w:pPr>
        <w:rPr>
          <w:b/>
          <w:szCs w:val="22"/>
          <w:lang w:val="en-US"/>
        </w:rPr>
      </w:pPr>
      <w:r w:rsidRPr="00536AC2">
        <w:rPr>
          <w:b/>
          <w:szCs w:val="22"/>
          <w:lang w:val="en-US"/>
        </w:rPr>
        <w:t>11-2</w:t>
      </w:r>
      <w:r w:rsidR="00DA09BE">
        <w:rPr>
          <w:b/>
          <w:szCs w:val="22"/>
          <w:lang w:val="en-US"/>
        </w:rPr>
        <w:t>2</w:t>
      </w:r>
      <w:r w:rsidRPr="00536AC2">
        <w:rPr>
          <w:b/>
          <w:szCs w:val="22"/>
          <w:lang w:val="en-US"/>
        </w:rPr>
        <w:t>/</w:t>
      </w:r>
      <w:r w:rsidR="00DA09BE">
        <w:rPr>
          <w:b/>
          <w:szCs w:val="22"/>
          <w:lang w:val="en-US"/>
        </w:rPr>
        <w:t>0</w:t>
      </w:r>
      <w:r w:rsidR="003F1FA8">
        <w:rPr>
          <w:b/>
          <w:szCs w:val="22"/>
          <w:lang w:val="en-US"/>
        </w:rPr>
        <w:t>676</w:t>
      </w:r>
      <w:r w:rsidRPr="00536AC2">
        <w:rPr>
          <w:b/>
          <w:szCs w:val="22"/>
          <w:lang w:val="en-US"/>
        </w:rPr>
        <w:t>r</w:t>
      </w:r>
      <w:r w:rsidR="003F1FA8">
        <w:rPr>
          <w:b/>
          <w:szCs w:val="22"/>
          <w:lang w:val="en-US"/>
        </w:rPr>
        <w:t>0</w:t>
      </w:r>
      <w:r>
        <w:rPr>
          <w:b/>
          <w:szCs w:val="22"/>
          <w:lang w:val="en-US"/>
        </w:rPr>
        <w:t>,</w:t>
      </w:r>
      <w:r w:rsidRPr="00536AC2">
        <w:rPr>
          <w:b/>
          <w:szCs w:val="22"/>
          <w:lang w:val="en-US"/>
        </w:rPr>
        <w:t xml:space="preserve"> </w:t>
      </w:r>
      <w:r w:rsidR="003F1FA8">
        <w:rPr>
          <w:b/>
          <w:szCs w:val="22"/>
          <w:lang w:val="en-US"/>
        </w:rPr>
        <w:t>“Guidelines for Comment Resolution (D0.1)</w:t>
      </w:r>
      <w:r w:rsidRPr="00536AC2">
        <w:rPr>
          <w:b/>
          <w:szCs w:val="22"/>
          <w:lang w:val="en-US"/>
        </w:rPr>
        <w:t xml:space="preserve">”, </w:t>
      </w:r>
      <w:r w:rsidR="003F1FA8">
        <w:rPr>
          <w:b/>
          <w:szCs w:val="22"/>
          <w:lang w:val="en-US"/>
        </w:rPr>
        <w:t xml:space="preserve">Claudio </w:t>
      </w:r>
      <w:r w:rsidR="00FF4DA5">
        <w:rPr>
          <w:b/>
          <w:szCs w:val="22"/>
          <w:lang w:val="en-US"/>
        </w:rPr>
        <w:t>da Silva</w:t>
      </w:r>
      <w:r w:rsidR="002C2703">
        <w:rPr>
          <w:b/>
          <w:szCs w:val="22"/>
          <w:lang w:val="en-US"/>
        </w:rPr>
        <w:t xml:space="preserve"> </w:t>
      </w:r>
      <w:r w:rsidRPr="00536AC2">
        <w:rPr>
          <w:b/>
          <w:szCs w:val="22"/>
          <w:lang w:val="en-US"/>
        </w:rPr>
        <w:t>(</w:t>
      </w:r>
      <w:r w:rsidR="00FF4DA5">
        <w:rPr>
          <w:b/>
          <w:szCs w:val="22"/>
          <w:lang w:val="en-US"/>
        </w:rPr>
        <w:t>Meta</w:t>
      </w:r>
      <w:r>
        <w:rPr>
          <w:b/>
          <w:szCs w:val="22"/>
          <w:lang w:val="en-US"/>
        </w:rPr>
        <w:t>):</w:t>
      </w:r>
    </w:p>
    <w:p w14:paraId="2E68B5D2" w14:textId="234DC058" w:rsidR="005C38EF" w:rsidRDefault="005C38EF" w:rsidP="00815F6C">
      <w:pPr>
        <w:rPr>
          <w:bCs/>
          <w:szCs w:val="22"/>
          <w:lang w:val="en-US"/>
        </w:rPr>
      </w:pPr>
    </w:p>
    <w:p w14:paraId="78D8AD68" w14:textId="5920A231" w:rsidR="00FF4DA5" w:rsidRDefault="00DB4AA8" w:rsidP="00815F6C">
      <w:pPr>
        <w:rPr>
          <w:bCs/>
          <w:szCs w:val="22"/>
          <w:lang w:val="en-US"/>
        </w:rPr>
      </w:pPr>
      <w:r>
        <w:rPr>
          <w:bCs/>
          <w:szCs w:val="22"/>
          <w:lang w:val="en-US"/>
        </w:rPr>
        <w:t>Claudio goes through the guidelines and</w:t>
      </w:r>
      <w:r w:rsidR="000B2558">
        <w:rPr>
          <w:bCs/>
          <w:szCs w:val="22"/>
          <w:lang w:val="en-US"/>
        </w:rPr>
        <w:t xml:space="preserve"> roles </w:t>
      </w:r>
      <w:r w:rsidR="00832492">
        <w:rPr>
          <w:bCs/>
          <w:szCs w:val="22"/>
          <w:lang w:val="en-US"/>
        </w:rPr>
        <w:t>for</w:t>
      </w:r>
      <w:r w:rsidR="000B2558">
        <w:rPr>
          <w:bCs/>
          <w:szCs w:val="22"/>
          <w:lang w:val="en-US"/>
        </w:rPr>
        <w:t xml:space="preserve"> PoC and volunteers.</w:t>
      </w:r>
      <w:r w:rsidR="00CB108C">
        <w:rPr>
          <w:bCs/>
          <w:szCs w:val="22"/>
          <w:lang w:val="en-US"/>
        </w:rPr>
        <w:t xml:space="preserve"> Claudio </w:t>
      </w:r>
      <w:r w:rsidR="0059678F">
        <w:rPr>
          <w:bCs/>
          <w:szCs w:val="22"/>
          <w:lang w:val="en-US"/>
        </w:rPr>
        <w:t>also explains that he has slightly update the list of topics in that some of them have been combined.</w:t>
      </w:r>
      <w:r w:rsidR="005C4726">
        <w:rPr>
          <w:bCs/>
          <w:szCs w:val="22"/>
          <w:lang w:val="en-US"/>
        </w:rPr>
        <w:t xml:space="preserve"> </w:t>
      </w:r>
    </w:p>
    <w:p w14:paraId="66D30849" w14:textId="48F1BDD3" w:rsidR="00540A09" w:rsidRDefault="00540A09" w:rsidP="00815F6C">
      <w:pPr>
        <w:rPr>
          <w:bCs/>
          <w:szCs w:val="22"/>
          <w:lang w:val="en-US"/>
        </w:rPr>
      </w:pPr>
    </w:p>
    <w:p w14:paraId="7C106700" w14:textId="05DF90B3" w:rsidR="00540A09" w:rsidRPr="004C38E4" w:rsidRDefault="00540A09" w:rsidP="00540A09">
      <w:pPr>
        <w:rPr>
          <w:bCs/>
          <w:szCs w:val="22"/>
          <w:lang w:val="en-US"/>
        </w:rPr>
      </w:pPr>
      <w:r w:rsidRPr="00536AC2">
        <w:rPr>
          <w:b/>
          <w:szCs w:val="22"/>
          <w:lang w:val="en-US"/>
        </w:rPr>
        <w:t>11-2</w:t>
      </w:r>
      <w:r>
        <w:rPr>
          <w:b/>
          <w:szCs w:val="22"/>
          <w:lang w:val="en-US"/>
        </w:rPr>
        <w:t>2</w:t>
      </w:r>
      <w:r w:rsidRPr="00536AC2">
        <w:rPr>
          <w:b/>
          <w:szCs w:val="22"/>
          <w:lang w:val="en-US"/>
        </w:rPr>
        <w:t>/</w:t>
      </w:r>
      <w:r>
        <w:rPr>
          <w:b/>
          <w:szCs w:val="22"/>
          <w:lang w:val="en-US"/>
        </w:rPr>
        <w:t>0663</w:t>
      </w:r>
      <w:r w:rsidRPr="00536AC2">
        <w:rPr>
          <w:b/>
          <w:szCs w:val="22"/>
          <w:lang w:val="en-US"/>
        </w:rPr>
        <w:t>r</w:t>
      </w:r>
      <w:r>
        <w:rPr>
          <w:b/>
          <w:szCs w:val="22"/>
          <w:lang w:val="en-US"/>
        </w:rPr>
        <w:t>2,</w:t>
      </w:r>
      <w:r w:rsidRPr="00536AC2">
        <w:rPr>
          <w:b/>
          <w:szCs w:val="22"/>
          <w:lang w:val="en-US"/>
        </w:rPr>
        <w:t xml:space="preserve"> </w:t>
      </w:r>
      <w:r>
        <w:rPr>
          <w:b/>
          <w:szCs w:val="22"/>
          <w:lang w:val="en-US"/>
        </w:rPr>
        <w:t>“</w:t>
      </w:r>
      <w:r w:rsidR="002F3E45">
        <w:rPr>
          <w:b/>
          <w:szCs w:val="22"/>
          <w:lang w:val="en-US"/>
        </w:rPr>
        <w:t xml:space="preserve">Harmonization for </w:t>
      </w:r>
      <w:proofErr w:type="spellStart"/>
      <w:r w:rsidR="002F3E45">
        <w:rPr>
          <w:b/>
          <w:szCs w:val="22"/>
          <w:lang w:val="en-US"/>
        </w:rPr>
        <w:t>TGbf</w:t>
      </w:r>
      <w:proofErr w:type="spellEnd"/>
      <w:r w:rsidR="002F3E45">
        <w:rPr>
          <w:b/>
          <w:szCs w:val="22"/>
          <w:lang w:val="en-US"/>
        </w:rPr>
        <w:t xml:space="preserve"> NDPA</w:t>
      </w:r>
      <w:r w:rsidRPr="00536AC2">
        <w:rPr>
          <w:b/>
          <w:szCs w:val="22"/>
          <w:lang w:val="en-US"/>
        </w:rPr>
        <w:t xml:space="preserve">”, </w:t>
      </w:r>
      <w:proofErr w:type="spellStart"/>
      <w:r>
        <w:rPr>
          <w:b/>
          <w:szCs w:val="22"/>
          <w:lang w:val="en-US"/>
        </w:rPr>
        <w:t>Junghoon</w:t>
      </w:r>
      <w:proofErr w:type="spellEnd"/>
      <w:r>
        <w:rPr>
          <w:b/>
          <w:szCs w:val="22"/>
          <w:lang w:val="en-US"/>
        </w:rPr>
        <w:t xml:space="preserve"> </w:t>
      </w:r>
      <w:r w:rsidR="00430F66">
        <w:rPr>
          <w:b/>
          <w:szCs w:val="22"/>
          <w:lang w:val="en-US"/>
        </w:rPr>
        <w:t>Suh</w:t>
      </w:r>
      <w:r>
        <w:rPr>
          <w:b/>
          <w:szCs w:val="22"/>
          <w:lang w:val="en-US"/>
        </w:rPr>
        <w:t xml:space="preserve"> </w:t>
      </w:r>
      <w:r w:rsidRPr="00536AC2">
        <w:rPr>
          <w:b/>
          <w:szCs w:val="22"/>
          <w:lang w:val="en-US"/>
        </w:rPr>
        <w:t>(</w:t>
      </w:r>
      <w:r w:rsidR="00430F66">
        <w:rPr>
          <w:b/>
          <w:szCs w:val="22"/>
          <w:lang w:val="en-US"/>
        </w:rPr>
        <w:t>Huawei</w:t>
      </w:r>
      <w:r>
        <w:rPr>
          <w:b/>
          <w:szCs w:val="22"/>
          <w:lang w:val="en-US"/>
        </w:rPr>
        <w:t>):</w:t>
      </w:r>
      <w:r w:rsidR="004C38E4">
        <w:rPr>
          <w:b/>
          <w:szCs w:val="22"/>
          <w:lang w:val="en-US"/>
        </w:rPr>
        <w:t xml:space="preserve"> </w:t>
      </w:r>
      <w:r w:rsidR="004C38E4">
        <w:rPr>
          <w:bCs/>
          <w:szCs w:val="22"/>
          <w:lang w:val="en-US"/>
        </w:rPr>
        <w:t xml:space="preserve">Different proposals for </w:t>
      </w:r>
      <w:proofErr w:type="spellStart"/>
      <w:r w:rsidR="001C71FF">
        <w:rPr>
          <w:bCs/>
          <w:szCs w:val="22"/>
          <w:lang w:val="en-US"/>
        </w:rPr>
        <w:t>TGbf</w:t>
      </w:r>
      <w:proofErr w:type="spellEnd"/>
      <w:r w:rsidR="001C71FF">
        <w:rPr>
          <w:bCs/>
          <w:szCs w:val="22"/>
          <w:lang w:val="en-US"/>
        </w:rPr>
        <w:t xml:space="preserve"> NDPA have been presented and this is an attempt to harmonize these proposa</w:t>
      </w:r>
      <w:r w:rsidR="002460C7">
        <w:rPr>
          <w:bCs/>
          <w:szCs w:val="22"/>
          <w:lang w:val="en-US"/>
        </w:rPr>
        <w:t>ls.</w:t>
      </w:r>
      <w:r w:rsidR="003E46B0">
        <w:rPr>
          <w:bCs/>
          <w:szCs w:val="22"/>
          <w:lang w:val="en-US"/>
        </w:rPr>
        <w:t xml:space="preserve"> Essentially, it is proposed to have two different NDPAs.</w:t>
      </w:r>
    </w:p>
    <w:p w14:paraId="7D0C114E" w14:textId="77777777" w:rsidR="00540A09" w:rsidRDefault="00540A09" w:rsidP="00815F6C">
      <w:pPr>
        <w:rPr>
          <w:bCs/>
          <w:szCs w:val="22"/>
          <w:lang w:val="en-US"/>
        </w:rPr>
      </w:pPr>
    </w:p>
    <w:p w14:paraId="15249A06" w14:textId="2BD2FBF5" w:rsidR="00FD2532" w:rsidRDefault="00C0739B" w:rsidP="00815F6C">
      <w:pPr>
        <w:rPr>
          <w:bCs/>
          <w:szCs w:val="22"/>
          <w:lang w:val="en-US"/>
        </w:rPr>
      </w:pPr>
      <w:r>
        <w:rPr>
          <w:bCs/>
          <w:szCs w:val="22"/>
          <w:lang w:val="en-US"/>
        </w:rPr>
        <w:t xml:space="preserve">Q: </w:t>
      </w:r>
      <w:r w:rsidR="00050EF0">
        <w:rPr>
          <w:bCs/>
          <w:szCs w:val="22"/>
          <w:lang w:val="en-US"/>
        </w:rPr>
        <w:t>I don’t think makes sense to have two different modes if we want to make things simple.</w:t>
      </w:r>
    </w:p>
    <w:p w14:paraId="5818B341" w14:textId="42EBB63F" w:rsidR="00050EF0" w:rsidRDefault="00050EF0" w:rsidP="00815F6C">
      <w:pPr>
        <w:rPr>
          <w:bCs/>
          <w:szCs w:val="22"/>
          <w:lang w:val="en-US"/>
        </w:rPr>
      </w:pPr>
    </w:p>
    <w:p w14:paraId="5B83697B" w14:textId="294B7A55" w:rsidR="00A95ADA" w:rsidRDefault="007166E5" w:rsidP="00815F6C">
      <w:pPr>
        <w:rPr>
          <w:bCs/>
          <w:szCs w:val="22"/>
          <w:lang w:val="en-US"/>
        </w:rPr>
      </w:pPr>
      <w:r>
        <w:rPr>
          <w:bCs/>
          <w:szCs w:val="22"/>
          <w:lang w:val="en-US"/>
        </w:rPr>
        <w:t>Q: Basically</w:t>
      </w:r>
      <w:r w:rsidR="00A95ADA">
        <w:rPr>
          <w:bCs/>
          <w:szCs w:val="22"/>
          <w:lang w:val="en-US"/>
        </w:rPr>
        <w:t>,</w:t>
      </w:r>
      <w:r>
        <w:rPr>
          <w:bCs/>
          <w:szCs w:val="22"/>
          <w:lang w:val="en-US"/>
        </w:rPr>
        <w:t xml:space="preserve"> I share the same view.</w:t>
      </w:r>
    </w:p>
    <w:p w14:paraId="09C2AA28" w14:textId="77777777" w:rsidR="007166E5" w:rsidRDefault="007166E5" w:rsidP="00815F6C">
      <w:pPr>
        <w:rPr>
          <w:bCs/>
          <w:szCs w:val="22"/>
          <w:lang w:val="en-US"/>
        </w:rPr>
      </w:pPr>
    </w:p>
    <w:p w14:paraId="4401A543" w14:textId="1FEFF2DF" w:rsidR="00104500" w:rsidRDefault="007166E5" w:rsidP="00215BD7">
      <w:pPr>
        <w:rPr>
          <w:szCs w:val="22"/>
          <w:lang w:val="en-CA"/>
        </w:rPr>
      </w:pPr>
      <w:r w:rsidRPr="007166E5">
        <w:rPr>
          <w:b/>
          <w:szCs w:val="22"/>
          <w:lang w:val="en-US"/>
        </w:rPr>
        <w:t>Straw Poll 1:</w:t>
      </w:r>
      <w:r w:rsidR="00215BD7">
        <w:rPr>
          <w:b/>
          <w:szCs w:val="22"/>
          <w:lang w:val="en-US"/>
        </w:rPr>
        <w:t xml:space="preserve"> </w:t>
      </w:r>
      <w:r w:rsidR="00104500" w:rsidRPr="00104500">
        <w:rPr>
          <w:szCs w:val="22"/>
          <w:lang w:val="en-CA"/>
        </w:rPr>
        <w:t>Do you agree to support two modes of NDPA depending on the type of NDP PPDU?</w:t>
      </w:r>
    </w:p>
    <w:p w14:paraId="53451560" w14:textId="77777777" w:rsidR="00104500" w:rsidRPr="00104500" w:rsidRDefault="00104500" w:rsidP="00215BD7">
      <w:pPr>
        <w:rPr>
          <w:b/>
          <w:szCs w:val="22"/>
          <w:lang w:val="en-US"/>
        </w:rPr>
      </w:pPr>
    </w:p>
    <w:p w14:paraId="0E2DCAFE" w14:textId="77777777" w:rsidR="00104500" w:rsidRPr="00104500" w:rsidRDefault="00104500" w:rsidP="00382597">
      <w:pPr>
        <w:numPr>
          <w:ilvl w:val="0"/>
          <w:numId w:val="6"/>
        </w:numPr>
        <w:rPr>
          <w:bCs/>
          <w:szCs w:val="22"/>
        </w:rPr>
      </w:pPr>
      <w:r w:rsidRPr="00104500">
        <w:rPr>
          <w:bCs/>
          <w:szCs w:val="22"/>
          <w:lang w:val="en-CA"/>
        </w:rPr>
        <w:t>One mode of reusing the Ranging NDPA</w:t>
      </w:r>
    </w:p>
    <w:p w14:paraId="0DD128F9" w14:textId="77777777" w:rsidR="00104500" w:rsidRPr="00104500" w:rsidRDefault="00104500" w:rsidP="00382597">
      <w:pPr>
        <w:numPr>
          <w:ilvl w:val="0"/>
          <w:numId w:val="6"/>
        </w:numPr>
        <w:rPr>
          <w:bCs/>
          <w:szCs w:val="22"/>
        </w:rPr>
      </w:pPr>
      <w:r w:rsidRPr="00104500">
        <w:rPr>
          <w:bCs/>
          <w:szCs w:val="22"/>
          <w:lang w:val="en-CA"/>
        </w:rPr>
        <w:t>The other mode of the new NDPA Frame using the Control Frame Extension subtype in the Frame Control Field</w:t>
      </w:r>
    </w:p>
    <w:p w14:paraId="41B10776" w14:textId="77777777" w:rsidR="00104500" w:rsidRPr="00104500" w:rsidRDefault="00104500" w:rsidP="00815F6C">
      <w:pPr>
        <w:rPr>
          <w:bCs/>
          <w:szCs w:val="22"/>
        </w:rPr>
      </w:pPr>
    </w:p>
    <w:p w14:paraId="5049C02A" w14:textId="3EDF4EDC" w:rsidR="002F3E45" w:rsidRDefault="00C20A7F" w:rsidP="00815F6C">
      <w:pPr>
        <w:rPr>
          <w:bCs/>
          <w:szCs w:val="22"/>
          <w:lang w:val="en-US"/>
        </w:rPr>
      </w:pPr>
      <w:r w:rsidRPr="00C20A7F">
        <w:rPr>
          <w:b/>
          <w:szCs w:val="22"/>
          <w:lang w:val="en-US"/>
        </w:rPr>
        <w:t>Result:</w:t>
      </w:r>
      <w:r>
        <w:rPr>
          <w:bCs/>
          <w:szCs w:val="22"/>
          <w:lang w:val="en-US"/>
        </w:rPr>
        <w:t xml:space="preserve"> Y/N/A: </w:t>
      </w:r>
      <w:r w:rsidR="00FF2AD7">
        <w:rPr>
          <w:bCs/>
          <w:szCs w:val="22"/>
          <w:lang w:val="en-US"/>
        </w:rPr>
        <w:t>9/24/16</w:t>
      </w:r>
    </w:p>
    <w:p w14:paraId="59362661" w14:textId="77777777" w:rsidR="002F3E45" w:rsidRDefault="002F3E45" w:rsidP="00815F6C">
      <w:pPr>
        <w:rPr>
          <w:bCs/>
          <w:szCs w:val="22"/>
          <w:lang w:val="en-US"/>
        </w:rPr>
      </w:pPr>
    </w:p>
    <w:p w14:paraId="7CD9140F" w14:textId="26ADB4B1" w:rsidR="00FD2532" w:rsidRDefault="00B87011" w:rsidP="00B87011">
      <w:pPr>
        <w:pStyle w:val="ListParagraph"/>
        <w:numPr>
          <w:ilvl w:val="0"/>
          <w:numId w:val="1"/>
        </w:numPr>
        <w:rPr>
          <w:bCs/>
          <w:szCs w:val="22"/>
          <w:lang w:val="en-US"/>
        </w:rPr>
      </w:pPr>
      <w:r w:rsidRPr="00B87011">
        <w:rPr>
          <w:bCs/>
          <w:szCs w:val="22"/>
          <w:lang w:val="en-US"/>
        </w:rPr>
        <w:t>Motions</w:t>
      </w:r>
    </w:p>
    <w:p w14:paraId="70F99FA6" w14:textId="1C6FBBE9" w:rsidR="00325859" w:rsidRDefault="00325859" w:rsidP="00325859">
      <w:pPr>
        <w:rPr>
          <w:bCs/>
          <w:szCs w:val="22"/>
          <w:lang w:val="en-US"/>
        </w:rPr>
      </w:pPr>
    </w:p>
    <w:p w14:paraId="3525C8FC" w14:textId="6A7A460E" w:rsidR="00325859" w:rsidRDefault="00325859" w:rsidP="00325859">
      <w:pPr>
        <w:rPr>
          <w:szCs w:val="22"/>
          <w:lang w:val="en-US"/>
        </w:rPr>
      </w:pPr>
      <w:r w:rsidRPr="00FD2532">
        <w:rPr>
          <w:b/>
          <w:szCs w:val="22"/>
          <w:lang w:val="en-US"/>
        </w:rPr>
        <w:t xml:space="preserve">Motion </w:t>
      </w:r>
      <w:r>
        <w:rPr>
          <w:b/>
          <w:szCs w:val="22"/>
          <w:lang w:val="en-US"/>
        </w:rPr>
        <w:t>96</w:t>
      </w:r>
      <w:r w:rsidRPr="00FD2532">
        <w:rPr>
          <w:b/>
          <w:szCs w:val="22"/>
          <w:lang w:val="en-US"/>
        </w:rPr>
        <w:t>:</w:t>
      </w:r>
      <w:r>
        <w:rPr>
          <w:bCs/>
          <w:szCs w:val="22"/>
          <w:lang w:val="en-US"/>
        </w:rPr>
        <w:t xml:space="preserve">  </w:t>
      </w:r>
      <w:r w:rsidRPr="00325859">
        <w:rPr>
          <w:szCs w:val="22"/>
          <w:lang w:val="en-US"/>
        </w:rPr>
        <w:t xml:space="preserve">Move to add the following to the </w:t>
      </w:r>
      <w:proofErr w:type="spellStart"/>
      <w:r w:rsidRPr="00325859">
        <w:rPr>
          <w:szCs w:val="22"/>
          <w:lang w:val="en-US"/>
        </w:rPr>
        <w:t>TGbf</w:t>
      </w:r>
      <w:proofErr w:type="spellEnd"/>
      <w:r w:rsidRPr="00325859">
        <w:rPr>
          <w:szCs w:val="22"/>
          <w:lang w:val="en-US"/>
        </w:rPr>
        <w:t xml:space="preserve"> SFD:</w:t>
      </w:r>
    </w:p>
    <w:p w14:paraId="6FDE83D7" w14:textId="77777777" w:rsidR="00325859" w:rsidRPr="00325859" w:rsidRDefault="00325859" w:rsidP="00325859">
      <w:pPr>
        <w:rPr>
          <w:bCs/>
          <w:szCs w:val="22"/>
          <w:lang w:val="en-US"/>
        </w:rPr>
      </w:pPr>
    </w:p>
    <w:p w14:paraId="059C3E7F" w14:textId="417F46B8" w:rsidR="00325859" w:rsidRPr="00325859" w:rsidRDefault="00325859" w:rsidP="00382597">
      <w:pPr>
        <w:numPr>
          <w:ilvl w:val="0"/>
          <w:numId w:val="4"/>
        </w:numPr>
        <w:rPr>
          <w:bCs/>
          <w:szCs w:val="22"/>
        </w:rPr>
      </w:pPr>
      <w:r w:rsidRPr="00325859">
        <w:rPr>
          <w:bCs/>
          <w:szCs w:val="22"/>
          <w:lang w:val="en-US"/>
        </w:rPr>
        <w:t>In the formatting of the Sensing Measurement report all the in-phase and quadrature components of each of the tones of the CSI from a given measurement instance for a given TX/RX antenna pair, shall be scaled with the same value.</w:t>
      </w:r>
    </w:p>
    <w:p w14:paraId="4AC8D523" w14:textId="77777777" w:rsidR="00325859" w:rsidRPr="00325859" w:rsidRDefault="00325859" w:rsidP="00325859">
      <w:pPr>
        <w:ind w:left="720"/>
        <w:rPr>
          <w:bCs/>
          <w:szCs w:val="22"/>
        </w:rPr>
      </w:pPr>
    </w:p>
    <w:p w14:paraId="5F0C26AA" w14:textId="77777777" w:rsidR="00540A09" w:rsidRDefault="00325859" w:rsidP="00540A09">
      <w:pPr>
        <w:rPr>
          <w:b/>
          <w:bCs/>
          <w:szCs w:val="22"/>
          <w:lang w:val="en-US"/>
        </w:rPr>
      </w:pPr>
      <w:r w:rsidRPr="00325859">
        <w:rPr>
          <w:b/>
          <w:bCs/>
          <w:szCs w:val="22"/>
          <w:lang w:val="en-US"/>
        </w:rPr>
        <w:t xml:space="preserve">Move: </w:t>
      </w:r>
      <w:r w:rsidRPr="00325859">
        <w:rPr>
          <w:szCs w:val="22"/>
          <w:lang w:val="en-US"/>
        </w:rPr>
        <w:t xml:space="preserve">Steve </w:t>
      </w:r>
      <w:proofErr w:type="spellStart"/>
      <w:r w:rsidRPr="00325859">
        <w:rPr>
          <w:szCs w:val="22"/>
          <w:lang w:val="en-US"/>
        </w:rPr>
        <w:t>Shellhammer</w:t>
      </w:r>
      <w:proofErr w:type="spellEnd"/>
      <w:r w:rsidRPr="00325859">
        <w:rPr>
          <w:b/>
          <w:bCs/>
          <w:szCs w:val="22"/>
          <w:lang w:val="en-US"/>
        </w:rPr>
        <w:tab/>
      </w:r>
      <w:r w:rsidRPr="00325859">
        <w:rPr>
          <w:b/>
          <w:bCs/>
          <w:szCs w:val="22"/>
          <w:lang w:val="en-US"/>
        </w:rPr>
        <w:tab/>
      </w:r>
    </w:p>
    <w:p w14:paraId="56164489" w14:textId="71CC9610" w:rsidR="00325859" w:rsidRPr="00325859" w:rsidRDefault="00325859" w:rsidP="00540A09">
      <w:pPr>
        <w:rPr>
          <w:bCs/>
          <w:szCs w:val="22"/>
        </w:rPr>
      </w:pPr>
      <w:r w:rsidRPr="00325859">
        <w:rPr>
          <w:b/>
          <w:bCs/>
          <w:szCs w:val="22"/>
          <w:lang w:val="en-US"/>
        </w:rPr>
        <w:t>Second:</w:t>
      </w:r>
      <w:r w:rsidR="003A2367">
        <w:rPr>
          <w:b/>
          <w:bCs/>
          <w:szCs w:val="22"/>
          <w:lang w:val="en-US"/>
        </w:rPr>
        <w:t xml:space="preserve"> </w:t>
      </w:r>
      <w:r w:rsidR="003A2367" w:rsidRPr="003A2367">
        <w:rPr>
          <w:szCs w:val="22"/>
          <w:lang w:val="en-US"/>
        </w:rPr>
        <w:t>Oscar Au</w:t>
      </w:r>
    </w:p>
    <w:p w14:paraId="2D9C1BE1" w14:textId="292D143A" w:rsidR="00325859" w:rsidRPr="00325859" w:rsidRDefault="00325859" w:rsidP="00540A09">
      <w:pPr>
        <w:rPr>
          <w:bCs/>
          <w:szCs w:val="22"/>
        </w:rPr>
      </w:pPr>
      <w:r w:rsidRPr="00325859">
        <w:rPr>
          <w:b/>
          <w:bCs/>
          <w:szCs w:val="22"/>
          <w:lang w:val="en-US"/>
        </w:rPr>
        <w:t>Result:</w:t>
      </w:r>
      <w:r w:rsidR="003A2367">
        <w:rPr>
          <w:b/>
          <w:bCs/>
          <w:szCs w:val="22"/>
          <w:lang w:val="en-US"/>
        </w:rPr>
        <w:t xml:space="preserve"> </w:t>
      </w:r>
      <w:r w:rsidR="003A2367" w:rsidRPr="001D7F9A">
        <w:rPr>
          <w:highlight w:val="green"/>
          <w:lang w:val="en-US"/>
        </w:rPr>
        <w:t>Motion passed by unanimous consent.</w:t>
      </w:r>
      <w:r w:rsidR="003A2367" w:rsidRPr="001D7F9A">
        <w:rPr>
          <w:lang w:val="en-US"/>
        </w:rPr>
        <w:t xml:space="preserve">   </w:t>
      </w:r>
      <w:r w:rsidRPr="00325859">
        <w:rPr>
          <w:b/>
          <w:bCs/>
          <w:szCs w:val="22"/>
          <w:lang w:val="en-US"/>
        </w:rPr>
        <w:t xml:space="preserve"> </w:t>
      </w:r>
    </w:p>
    <w:p w14:paraId="06FD6102" w14:textId="77777777" w:rsidR="00325859" w:rsidRPr="00325859" w:rsidRDefault="00325859" w:rsidP="00325859">
      <w:pPr>
        <w:ind w:left="720"/>
        <w:rPr>
          <w:bCs/>
          <w:szCs w:val="22"/>
        </w:rPr>
      </w:pPr>
    </w:p>
    <w:p w14:paraId="58E66393" w14:textId="77777777" w:rsidR="00325859" w:rsidRPr="00325859" w:rsidRDefault="00325859" w:rsidP="00325859">
      <w:pPr>
        <w:rPr>
          <w:b/>
          <w:szCs w:val="22"/>
        </w:rPr>
      </w:pPr>
      <w:r w:rsidRPr="00325859">
        <w:rPr>
          <w:b/>
          <w:szCs w:val="22"/>
          <w:lang w:val="en-US"/>
        </w:rPr>
        <w:t>Note</w:t>
      </w:r>
      <w:r w:rsidRPr="00325859">
        <w:rPr>
          <w:rFonts w:ascii="MS Mincho" w:eastAsia="MS Mincho" w:hAnsi="MS Mincho" w:cs="MS Mincho" w:hint="eastAsia"/>
          <w:b/>
          <w:szCs w:val="22"/>
        </w:rPr>
        <w:t>：</w:t>
      </w:r>
      <w:r w:rsidRPr="00325859">
        <w:rPr>
          <w:rFonts w:hint="eastAsia"/>
          <w:b/>
          <w:szCs w:val="22"/>
        </w:rPr>
        <w:t xml:space="preserve">  </w:t>
      </w:r>
    </w:p>
    <w:p w14:paraId="1986DA44" w14:textId="77777777" w:rsidR="00325859" w:rsidRPr="00325859" w:rsidRDefault="00325859" w:rsidP="00382597">
      <w:pPr>
        <w:numPr>
          <w:ilvl w:val="0"/>
          <w:numId w:val="5"/>
        </w:numPr>
        <w:rPr>
          <w:bCs/>
          <w:szCs w:val="22"/>
        </w:rPr>
      </w:pPr>
      <w:r w:rsidRPr="00325859">
        <w:rPr>
          <w:bCs/>
          <w:szCs w:val="22"/>
          <w:lang w:val="en-US"/>
        </w:rPr>
        <w:t>* Amended result accounts for removal of X votes of non-voting members.</w:t>
      </w:r>
    </w:p>
    <w:p w14:paraId="657030B4" w14:textId="77777777" w:rsidR="00325859" w:rsidRPr="00325859" w:rsidRDefault="00325859" w:rsidP="00382597">
      <w:pPr>
        <w:numPr>
          <w:ilvl w:val="0"/>
          <w:numId w:val="5"/>
        </w:numPr>
        <w:rPr>
          <w:bCs/>
          <w:szCs w:val="22"/>
        </w:rPr>
      </w:pPr>
      <w:r w:rsidRPr="00325859">
        <w:rPr>
          <w:bCs/>
          <w:szCs w:val="22"/>
          <w:lang w:val="en-US"/>
        </w:rPr>
        <w:t>Related document 22/0533r3</w:t>
      </w:r>
    </w:p>
    <w:p w14:paraId="1C09469B" w14:textId="77777777" w:rsidR="00325859" w:rsidRPr="00325859" w:rsidRDefault="00325859" w:rsidP="00382597">
      <w:pPr>
        <w:numPr>
          <w:ilvl w:val="0"/>
          <w:numId w:val="5"/>
        </w:numPr>
        <w:rPr>
          <w:bCs/>
          <w:szCs w:val="22"/>
        </w:rPr>
      </w:pPr>
      <w:r w:rsidRPr="00325859">
        <w:rPr>
          <w:bCs/>
          <w:szCs w:val="22"/>
          <w:lang w:val="en-US"/>
        </w:rPr>
        <w:t>SP Result: Unanimous consent</w:t>
      </w:r>
    </w:p>
    <w:p w14:paraId="5CCFD8D1" w14:textId="2CBDBE11" w:rsidR="00EB3908" w:rsidRDefault="00EB3908" w:rsidP="00325859">
      <w:pPr>
        <w:rPr>
          <w:bCs/>
          <w:szCs w:val="22"/>
          <w:lang w:val="en-US"/>
        </w:rPr>
      </w:pPr>
    </w:p>
    <w:p w14:paraId="13C27C63" w14:textId="198036E9" w:rsidR="00EB3908" w:rsidRPr="00BF0BCA" w:rsidRDefault="00EB3908" w:rsidP="00EB3908">
      <w:pPr>
        <w:rPr>
          <w:szCs w:val="22"/>
          <w:lang w:val="en-US"/>
        </w:rPr>
      </w:pPr>
      <w:r w:rsidRPr="00FD2532">
        <w:rPr>
          <w:b/>
          <w:szCs w:val="22"/>
          <w:lang w:val="en-US"/>
        </w:rPr>
        <w:t xml:space="preserve">Motion </w:t>
      </w:r>
      <w:r>
        <w:rPr>
          <w:b/>
          <w:szCs w:val="22"/>
          <w:lang w:val="en-US"/>
        </w:rPr>
        <w:t>97</w:t>
      </w:r>
      <w:r w:rsidRPr="00FD2532">
        <w:rPr>
          <w:b/>
          <w:szCs w:val="22"/>
          <w:lang w:val="en-US"/>
        </w:rPr>
        <w:t>:</w:t>
      </w:r>
      <w:r>
        <w:rPr>
          <w:bCs/>
          <w:szCs w:val="22"/>
          <w:lang w:val="en-US"/>
        </w:rPr>
        <w:t xml:space="preserve">  </w:t>
      </w:r>
      <w:r w:rsidRPr="00EB3908">
        <w:rPr>
          <w:szCs w:val="22"/>
          <w:lang w:val="en-US"/>
        </w:rPr>
        <w:t xml:space="preserve">Move to add the following to the </w:t>
      </w:r>
      <w:proofErr w:type="spellStart"/>
      <w:r w:rsidRPr="00EB3908">
        <w:rPr>
          <w:szCs w:val="22"/>
          <w:lang w:val="en-US"/>
        </w:rPr>
        <w:t>TGbf</w:t>
      </w:r>
      <w:proofErr w:type="spellEnd"/>
      <w:r w:rsidRPr="00EB3908">
        <w:rPr>
          <w:szCs w:val="22"/>
          <w:lang w:val="en-US"/>
        </w:rPr>
        <w:t xml:space="preserve"> SFD:</w:t>
      </w:r>
    </w:p>
    <w:p w14:paraId="66C7499B" w14:textId="77777777" w:rsidR="00EB3908" w:rsidRPr="00EB3908" w:rsidRDefault="00EB3908" w:rsidP="00EB3908">
      <w:pPr>
        <w:rPr>
          <w:bCs/>
          <w:szCs w:val="22"/>
          <w:lang w:val="en-US"/>
        </w:rPr>
      </w:pPr>
    </w:p>
    <w:p w14:paraId="272A8C14" w14:textId="750A3F3E" w:rsidR="00EB3908" w:rsidRPr="003A2367" w:rsidRDefault="00EB3908" w:rsidP="00382597">
      <w:pPr>
        <w:numPr>
          <w:ilvl w:val="1"/>
          <w:numId w:val="7"/>
        </w:numPr>
        <w:rPr>
          <w:bCs/>
          <w:szCs w:val="22"/>
        </w:rPr>
      </w:pPr>
      <w:r w:rsidRPr="00EB3908">
        <w:rPr>
          <w:bCs/>
          <w:szCs w:val="22"/>
          <w:lang w:val="en-US"/>
        </w:rPr>
        <w:t>If a STA supports the Sensing Measurement report, then the conditionally mandatory and optional supported values of Ng in the Sensing Measurement report shall depend on the number of transmit antennas and the NDP bandwidth according to the following table:</w:t>
      </w:r>
    </w:p>
    <w:p w14:paraId="2529361F" w14:textId="390DFBD5" w:rsidR="00EB3908" w:rsidRDefault="00EB3908" w:rsidP="003A2367">
      <w:pPr>
        <w:rPr>
          <w:bCs/>
          <w:szCs w:val="22"/>
          <w:lang w:val="en-US"/>
        </w:rPr>
      </w:pPr>
    </w:p>
    <w:tbl>
      <w:tblPr>
        <w:tblW w:w="8242" w:type="dxa"/>
        <w:tblInd w:w="1334" w:type="dxa"/>
        <w:tblCellMar>
          <w:left w:w="0" w:type="dxa"/>
          <w:right w:w="0" w:type="dxa"/>
        </w:tblCellMar>
        <w:tblLook w:val="04A0" w:firstRow="1" w:lastRow="0" w:firstColumn="1" w:lastColumn="0" w:noHBand="0" w:noVBand="1"/>
      </w:tblPr>
      <w:tblGrid>
        <w:gridCol w:w="2670"/>
        <w:gridCol w:w="3012"/>
        <w:gridCol w:w="2560"/>
      </w:tblGrid>
      <w:tr w:rsidR="003A2367" w:rsidRPr="003A2367" w14:paraId="24A3385B" w14:textId="77777777" w:rsidTr="008D7796">
        <w:trPr>
          <w:trHeight w:val="249"/>
        </w:trPr>
        <w:tc>
          <w:tcPr>
            <w:tcW w:w="267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2761EE54" w14:textId="77777777" w:rsidR="003A2367" w:rsidRPr="003A2367" w:rsidRDefault="003A2367" w:rsidP="003A2367">
            <w:pPr>
              <w:ind w:left="1440"/>
              <w:rPr>
                <w:bCs/>
                <w:sz w:val="22"/>
                <w:szCs w:val="22"/>
                <w:lang w:eastAsia="en-US"/>
              </w:rPr>
            </w:pPr>
            <w:r w:rsidRPr="003A2367">
              <w:rPr>
                <w:b/>
                <w:bCs/>
                <w:sz w:val="22"/>
                <w:szCs w:val="22"/>
                <w:lang w:val="en-US" w:eastAsia="en-US"/>
              </w:rPr>
              <w:t>Condition</w:t>
            </w:r>
          </w:p>
        </w:tc>
        <w:tc>
          <w:tcPr>
            <w:tcW w:w="3012"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7300C4C9" w14:textId="77777777" w:rsidR="003A2367" w:rsidRPr="003A2367" w:rsidRDefault="003A2367" w:rsidP="003A2367">
            <w:pPr>
              <w:ind w:left="1440"/>
              <w:rPr>
                <w:bCs/>
                <w:sz w:val="22"/>
                <w:szCs w:val="22"/>
                <w:lang w:eastAsia="en-US"/>
              </w:rPr>
            </w:pPr>
            <w:r w:rsidRPr="003A2367">
              <w:rPr>
                <w:b/>
                <w:bCs/>
                <w:sz w:val="22"/>
                <w:szCs w:val="22"/>
                <w:lang w:val="en-US" w:eastAsia="en-US"/>
              </w:rPr>
              <w:t>Conditionally</w:t>
            </w:r>
          </w:p>
          <w:p w14:paraId="7F8A3CAA" w14:textId="77777777" w:rsidR="003A2367" w:rsidRPr="003A2367" w:rsidRDefault="003A2367" w:rsidP="003A2367">
            <w:pPr>
              <w:ind w:left="1440"/>
              <w:rPr>
                <w:bCs/>
                <w:sz w:val="22"/>
                <w:szCs w:val="22"/>
                <w:lang w:eastAsia="en-US"/>
              </w:rPr>
            </w:pPr>
            <w:r w:rsidRPr="003A2367">
              <w:rPr>
                <w:b/>
                <w:bCs/>
                <w:sz w:val="22"/>
                <w:szCs w:val="22"/>
                <w:lang w:val="en-US" w:eastAsia="en-US"/>
              </w:rPr>
              <w:t>Mandatory Ng Support</w:t>
            </w:r>
          </w:p>
        </w:tc>
        <w:tc>
          <w:tcPr>
            <w:tcW w:w="256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75464A74" w14:textId="77777777" w:rsidR="003A2367" w:rsidRPr="003A2367" w:rsidRDefault="003A2367" w:rsidP="003A2367">
            <w:pPr>
              <w:ind w:left="1440"/>
              <w:rPr>
                <w:bCs/>
                <w:sz w:val="22"/>
                <w:szCs w:val="22"/>
                <w:lang w:eastAsia="en-US"/>
              </w:rPr>
            </w:pPr>
            <w:r w:rsidRPr="003A2367">
              <w:rPr>
                <w:b/>
                <w:bCs/>
                <w:sz w:val="22"/>
                <w:szCs w:val="22"/>
                <w:lang w:val="en-US" w:eastAsia="en-US"/>
              </w:rPr>
              <w:t>Optional Ng Support</w:t>
            </w:r>
          </w:p>
        </w:tc>
      </w:tr>
      <w:tr w:rsidR="003A2367" w:rsidRPr="003A2367" w14:paraId="0FE437C9" w14:textId="77777777" w:rsidTr="008D7796">
        <w:trPr>
          <w:trHeight w:val="160"/>
        </w:trPr>
        <w:tc>
          <w:tcPr>
            <w:tcW w:w="2670"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4B5CA69" w14:textId="5BD28927" w:rsidR="003A2367" w:rsidRPr="003A2367" w:rsidRDefault="0021396D" w:rsidP="003A2367">
            <w:pPr>
              <w:ind w:left="1440"/>
              <w:rPr>
                <w:bCs/>
                <w:sz w:val="22"/>
                <w:szCs w:val="22"/>
                <w:lang w:eastAsia="en-US"/>
              </w:rPr>
            </w:pPr>
            <m:oMathPara>
              <m:oMathParaPr>
                <m:jc m:val="centerGroup"/>
              </m:oMathParaPr>
              <m:oMath>
                <m:sSub>
                  <m:sSubPr>
                    <m:ctrlPr>
                      <w:rPr>
                        <w:rFonts w:ascii="Cambria Math" w:hAnsi="Cambria Math"/>
                        <w:bCs/>
                        <w:i/>
                        <w:iCs/>
                        <w:sz w:val="22"/>
                        <w:szCs w:val="22"/>
                        <w:lang w:eastAsia="en-US"/>
                      </w:rPr>
                    </m:ctrlPr>
                  </m:sSubPr>
                  <m:e>
                    <m:r>
                      <w:rPr>
                        <w:rFonts w:ascii="Cambria Math" w:hAnsi="Cambria Math"/>
                        <w:sz w:val="22"/>
                        <w:szCs w:val="22"/>
                        <w:lang w:val="en-US" w:eastAsia="en-US"/>
                      </w:rPr>
                      <m:t>N</m:t>
                    </m:r>
                  </m:e>
                  <m:sub>
                    <m:r>
                      <w:rPr>
                        <w:rFonts w:ascii="Cambria Math" w:hAnsi="Cambria Math"/>
                        <w:sz w:val="22"/>
                        <w:szCs w:val="22"/>
                        <w:lang w:val="en-US" w:eastAsia="en-US"/>
                      </w:rPr>
                      <m:t>TX</m:t>
                    </m:r>
                  </m:sub>
                </m:sSub>
                <m:r>
                  <w:rPr>
                    <w:rFonts w:ascii="Cambria Math" w:hAnsi="Cambria Math"/>
                    <w:sz w:val="22"/>
                    <w:szCs w:val="22"/>
                    <w:lang w:val="en-US" w:eastAsia="en-US"/>
                  </w:rPr>
                  <m:t>≤4</m:t>
                </m:r>
              </m:oMath>
            </m:oMathPara>
          </w:p>
        </w:tc>
        <w:tc>
          <w:tcPr>
            <w:tcW w:w="3012"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D22DF54" w14:textId="77777777" w:rsidR="003A2367" w:rsidRPr="003A2367" w:rsidRDefault="003A2367" w:rsidP="003A2367">
            <w:pPr>
              <w:ind w:left="1440"/>
              <w:rPr>
                <w:bCs/>
                <w:sz w:val="22"/>
                <w:szCs w:val="22"/>
                <w:lang w:eastAsia="en-US"/>
              </w:rPr>
            </w:pPr>
            <w:r w:rsidRPr="003A2367">
              <w:rPr>
                <w:bCs/>
                <w:sz w:val="22"/>
                <w:szCs w:val="22"/>
                <w:lang w:val="en-US" w:eastAsia="en-US"/>
              </w:rPr>
              <w:t>4</w:t>
            </w:r>
          </w:p>
        </w:tc>
        <w:tc>
          <w:tcPr>
            <w:tcW w:w="2560"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DDE9AC4" w14:textId="77777777" w:rsidR="003A2367" w:rsidRPr="003A2367" w:rsidRDefault="003A2367" w:rsidP="003A2367">
            <w:pPr>
              <w:ind w:left="1440"/>
              <w:rPr>
                <w:bCs/>
                <w:sz w:val="22"/>
                <w:szCs w:val="22"/>
                <w:lang w:eastAsia="en-US"/>
              </w:rPr>
            </w:pPr>
            <w:r w:rsidRPr="003A2367">
              <w:rPr>
                <w:bCs/>
                <w:sz w:val="22"/>
                <w:szCs w:val="22"/>
                <w:lang w:val="en-US" w:eastAsia="en-US"/>
              </w:rPr>
              <w:t>16</w:t>
            </w:r>
          </w:p>
        </w:tc>
      </w:tr>
      <w:tr w:rsidR="003A2367" w:rsidRPr="003A2367" w14:paraId="3FE8349C" w14:textId="77777777" w:rsidTr="008D7796">
        <w:trPr>
          <w:trHeight w:val="160"/>
        </w:trPr>
        <w:tc>
          <w:tcPr>
            <w:tcW w:w="267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3CC0C2" w14:textId="3971F32B" w:rsidR="003A2367" w:rsidRPr="003A2367" w:rsidRDefault="0021396D" w:rsidP="003A2367">
            <w:pPr>
              <w:ind w:left="1440"/>
              <w:rPr>
                <w:bCs/>
                <w:sz w:val="22"/>
                <w:szCs w:val="22"/>
                <w:lang w:eastAsia="en-US"/>
              </w:rPr>
            </w:pPr>
            <m:oMathPara>
              <m:oMathParaPr>
                <m:jc m:val="centerGroup"/>
              </m:oMathParaPr>
              <m:oMath>
                <m:sSub>
                  <m:sSubPr>
                    <m:ctrlPr>
                      <w:rPr>
                        <w:rFonts w:ascii="Cambria Math" w:hAnsi="Cambria Math"/>
                        <w:bCs/>
                        <w:i/>
                        <w:iCs/>
                        <w:sz w:val="22"/>
                        <w:szCs w:val="22"/>
                        <w:lang w:eastAsia="en-US"/>
                      </w:rPr>
                    </m:ctrlPr>
                  </m:sSubPr>
                  <m:e>
                    <m:r>
                      <w:rPr>
                        <w:rFonts w:ascii="Cambria Math" w:hAnsi="Cambria Math"/>
                        <w:sz w:val="22"/>
                        <w:szCs w:val="22"/>
                        <w:lang w:val="en-US" w:eastAsia="en-US"/>
                      </w:rPr>
                      <m:t>N</m:t>
                    </m:r>
                  </m:e>
                  <m:sub>
                    <m:r>
                      <w:rPr>
                        <w:rFonts w:ascii="Cambria Math" w:hAnsi="Cambria Math"/>
                        <w:sz w:val="22"/>
                        <w:szCs w:val="22"/>
                        <w:lang w:val="en-US" w:eastAsia="en-US"/>
                      </w:rPr>
                      <m:t>TX</m:t>
                    </m:r>
                  </m:sub>
                </m:sSub>
                <m:r>
                  <w:rPr>
                    <w:rFonts w:ascii="Cambria Math" w:hAnsi="Cambria Math"/>
                    <w:sz w:val="22"/>
                    <w:szCs w:val="22"/>
                    <w:lang w:val="en-US" w:eastAsia="en-US"/>
                  </w:rPr>
                  <m:t>≥5 </m:t>
                </m:r>
                <m:r>
                  <m:rPr>
                    <m:sty m:val="p"/>
                  </m:rPr>
                  <w:rPr>
                    <w:rFonts w:ascii="Cambria Math" w:hAnsi="Cambria Math"/>
                    <w:sz w:val="22"/>
                    <w:szCs w:val="22"/>
                    <w:lang w:val="en-US" w:eastAsia="en-US"/>
                  </w:rPr>
                  <m:t>and</m:t>
                </m:r>
                <m:r>
                  <w:rPr>
                    <w:rFonts w:ascii="Cambria Math" w:hAnsi="Cambria Math"/>
                    <w:sz w:val="22"/>
                    <w:szCs w:val="22"/>
                    <w:lang w:val="en-US" w:eastAsia="en-US"/>
                  </w:rPr>
                  <m:t> BW≤80 MHz</m:t>
                </m:r>
              </m:oMath>
            </m:oMathPara>
          </w:p>
        </w:tc>
        <w:tc>
          <w:tcPr>
            <w:tcW w:w="301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2BBA8CB" w14:textId="77777777" w:rsidR="003A2367" w:rsidRPr="003A2367" w:rsidRDefault="003A2367" w:rsidP="003A2367">
            <w:pPr>
              <w:ind w:left="1440"/>
              <w:rPr>
                <w:bCs/>
                <w:sz w:val="22"/>
                <w:szCs w:val="22"/>
                <w:lang w:eastAsia="en-US"/>
              </w:rPr>
            </w:pPr>
            <w:r w:rsidRPr="003A2367">
              <w:rPr>
                <w:bCs/>
                <w:sz w:val="22"/>
                <w:szCs w:val="22"/>
                <w:lang w:val="en-US" w:eastAsia="en-US"/>
              </w:rPr>
              <w:t>4</w:t>
            </w:r>
          </w:p>
        </w:tc>
        <w:tc>
          <w:tcPr>
            <w:tcW w:w="256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447572E" w14:textId="77777777" w:rsidR="003A2367" w:rsidRPr="003A2367" w:rsidRDefault="003A2367" w:rsidP="003A2367">
            <w:pPr>
              <w:ind w:left="1440"/>
              <w:rPr>
                <w:bCs/>
                <w:sz w:val="22"/>
                <w:szCs w:val="22"/>
                <w:lang w:eastAsia="en-US"/>
              </w:rPr>
            </w:pPr>
            <w:r w:rsidRPr="003A2367">
              <w:rPr>
                <w:bCs/>
                <w:sz w:val="22"/>
                <w:szCs w:val="22"/>
                <w:lang w:val="en-US" w:eastAsia="en-US"/>
              </w:rPr>
              <w:t>16</w:t>
            </w:r>
          </w:p>
        </w:tc>
      </w:tr>
      <w:tr w:rsidR="003A2367" w:rsidRPr="003A2367" w14:paraId="356E64E6" w14:textId="77777777" w:rsidTr="008D7796">
        <w:trPr>
          <w:trHeight w:val="160"/>
        </w:trPr>
        <w:tc>
          <w:tcPr>
            <w:tcW w:w="2670"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4A3727A7" w14:textId="37E14F79" w:rsidR="003A2367" w:rsidRPr="003A2367" w:rsidRDefault="0021396D" w:rsidP="003A2367">
            <w:pPr>
              <w:ind w:left="1440"/>
              <w:rPr>
                <w:bCs/>
                <w:sz w:val="22"/>
                <w:szCs w:val="22"/>
                <w:lang w:eastAsia="en-US"/>
              </w:rPr>
            </w:pPr>
            <m:oMathPara>
              <m:oMathParaPr>
                <m:jc m:val="centerGroup"/>
              </m:oMathParaPr>
              <m:oMath>
                <m:sSub>
                  <m:sSubPr>
                    <m:ctrlPr>
                      <w:rPr>
                        <w:rFonts w:ascii="Cambria Math" w:hAnsi="Cambria Math"/>
                        <w:bCs/>
                        <w:i/>
                        <w:iCs/>
                        <w:sz w:val="22"/>
                        <w:szCs w:val="22"/>
                        <w:lang w:eastAsia="en-US"/>
                      </w:rPr>
                    </m:ctrlPr>
                  </m:sSubPr>
                  <m:e>
                    <m:r>
                      <w:rPr>
                        <w:rFonts w:ascii="Cambria Math" w:hAnsi="Cambria Math"/>
                        <w:sz w:val="22"/>
                        <w:szCs w:val="22"/>
                        <w:lang w:val="en-US" w:eastAsia="en-US"/>
                      </w:rPr>
                      <m:t>N</m:t>
                    </m:r>
                  </m:e>
                  <m:sub>
                    <m:r>
                      <w:rPr>
                        <w:rFonts w:ascii="Cambria Math" w:hAnsi="Cambria Math"/>
                        <w:sz w:val="22"/>
                        <w:szCs w:val="22"/>
                        <w:lang w:val="en-US" w:eastAsia="en-US"/>
                      </w:rPr>
                      <m:t>TX</m:t>
                    </m:r>
                  </m:sub>
                </m:sSub>
                <m:r>
                  <w:rPr>
                    <w:rFonts w:ascii="Cambria Math" w:hAnsi="Cambria Math"/>
                    <w:sz w:val="22"/>
                    <w:szCs w:val="22"/>
                    <w:lang w:val="en-US" w:eastAsia="en-US"/>
                  </w:rPr>
                  <m:t>≥5 </m:t>
                </m:r>
                <m:r>
                  <m:rPr>
                    <m:sty m:val="p"/>
                  </m:rPr>
                  <w:rPr>
                    <w:rFonts w:ascii="Cambria Math" w:hAnsi="Cambria Math"/>
                    <w:sz w:val="22"/>
                    <w:szCs w:val="22"/>
                    <w:lang w:val="en-US" w:eastAsia="en-US"/>
                  </w:rPr>
                  <m:t>and</m:t>
                </m:r>
                <m:r>
                  <w:rPr>
                    <w:rFonts w:ascii="Cambria Math" w:hAnsi="Cambria Math"/>
                    <w:sz w:val="22"/>
                    <w:szCs w:val="22"/>
                    <w:lang w:val="en-US" w:eastAsia="en-US"/>
                  </w:rPr>
                  <m:t> BW=160 MHz</m:t>
                </m:r>
              </m:oMath>
            </m:oMathPara>
          </w:p>
        </w:tc>
        <w:tc>
          <w:tcPr>
            <w:tcW w:w="301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40F9097C" w14:textId="77777777" w:rsidR="003A2367" w:rsidRPr="003A2367" w:rsidRDefault="003A2367" w:rsidP="003A2367">
            <w:pPr>
              <w:ind w:left="1440"/>
              <w:rPr>
                <w:bCs/>
                <w:sz w:val="22"/>
                <w:szCs w:val="22"/>
                <w:lang w:eastAsia="en-US"/>
              </w:rPr>
            </w:pPr>
            <w:r w:rsidRPr="003A2367">
              <w:rPr>
                <w:bCs/>
                <w:sz w:val="22"/>
                <w:szCs w:val="22"/>
                <w:lang w:val="en-US" w:eastAsia="en-US"/>
              </w:rPr>
              <w:t>8</w:t>
            </w:r>
          </w:p>
        </w:tc>
        <w:tc>
          <w:tcPr>
            <w:tcW w:w="2560"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CEDAF64" w14:textId="77777777" w:rsidR="003A2367" w:rsidRPr="003A2367" w:rsidRDefault="003A2367" w:rsidP="003A2367">
            <w:pPr>
              <w:ind w:left="1440"/>
              <w:rPr>
                <w:bCs/>
                <w:sz w:val="22"/>
                <w:szCs w:val="22"/>
                <w:lang w:eastAsia="en-US"/>
              </w:rPr>
            </w:pPr>
            <w:r w:rsidRPr="003A2367">
              <w:rPr>
                <w:bCs/>
                <w:sz w:val="22"/>
                <w:szCs w:val="22"/>
                <w:lang w:val="en-US" w:eastAsia="en-US"/>
              </w:rPr>
              <w:t>16</w:t>
            </w:r>
          </w:p>
        </w:tc>
      </w:tr>
    </w:tbl>
    <w:p w14:paraId="6882F989" w14:textId="03ABF0D6" w:rsidR="00EB3908" w:rsidRDefault="00EB3908" w:rsidP="003A2367">
      <w:pPr>
        <w:ind w:left="1440"/>
        <w:rPr>
          <w:bCs/>
          <w:szCs w:val="22"/>
          <w:lang w:val="en-US"/>
        </w:rPr>
      </w:pPr>
    </w:p>
    <w:p w14:paraId="76430314" w14:textId="77777777" w:rsidR="00EB3908" w:rsidRPr="00EB3908" w:rsidRDefault="00EB3908" w:rsidP="003A2367">
      <w:pPr>
        <w:rPr>
          <w:bCs/>
          <w:szCs w:val="22"/>
        </w:rPr>
      </w:pPr>
    </w:p>
    <w:p w14:paraId="264C91E4" w14:textId="77777777" w:rsidR="00EB3908" w:rsidRPr="00EB3908" w:rsidRDefault="00EB3908" w:rsidP="00EB3908">
      <w:pPr>
        <w:rPr>
          <w:bCs/>
          <w:szCs w:val="22"/>
        </w:rPr>
      </w:pPr>
      <w:r w:rsidRPr="00EB3908">
        <w:rPr>
          <w:bCs/>
          <w:szCs w:val="22"/>
          <w:lang w:val="en-US"/>
        </w:rPr>
        <w:tab/>
        <w:t>• Note, this is relative to a 4x LTF</w:t>
      </w:r>
    </w:p>
    <w:p w14:paraId="62859B43" w14:textId="002183C0" w:rsidR="00EB3908" w:rsidRDefault="00EB3908" w:rsidP="00EB3908">
      <w:pPr>
        <w:rPr>
          <w:bCs/>
          <w:szCs w:val="22"/>
          <w:lang w:val="en-US"/>
        </w:rPr>
      </w:pPr>
      <w:r w:rsidRPr="00EB3908">
        <w:rPr>
          <w:bCs/>
          <w:szCs w:val="22"/>
          <w:lang w:val="en-US"/>
        </w:rPr>
        <w:tab/>
        <w:t>• The indices for the Ng = 8 for a 160 MHz NDP are specified in the following table:</w:t>
      </w:r>
    </w:p>
    <w:p w14:paraId="40514259" w14:textId="086B39FC" w:rsidR="008D7796" w:rsidRDefault="008D7796" w:rsidP="00EB3908">
      <w:pPr>
        <w:rPr>
          <w:bCs/>
          <w:szCs w:val="22"/>
          <w:lang w:val="en-US"/>
        </w:rPr>
      </w:pPr>
    </w:p>
    <w:tbl>
      <w:tblPr>
        <w:tblW w:w="7460" w:type="dxa"/>
        <w:tblInd w:w="1790" w:type="dxa"/>
        <w:tblCellMar>
          <w:left w:w="0" w:type="dxa"/>
          <w:right w:w="0" w:type="dxa"/>
        </w:tblCellMar>
        <w:tblLook w:val="04A0" w:firstRow="1" w:lastRow="0" w:firstColumn="1" w:lastColumn="0" w:noHBand="0" w:noVBand="1"/>
      </w:tblPr>
      <w:tblGrid>
        <w:gridCol w:w="1880"/>
        <w:gridCol w:w="900"/>
        <w:gridCol w:w="4680"/>
      </w:tblGrid>
      <w:tr w:rsidR="008D7796" w:rsidRPr="008D7796" w14:paraId="286A86A4" w14:textId="77777777" w:rsidTr="008D7796">
        <w:trPr>
          <w:trHeight w:val="285"/>
        </w:trPr>
        <w:tc>
          <w:tcPr>
            <w:tcW w:w="188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7665FB88" w14:textId="77777777" w:rsidR="008D7796" w:rsidRPr="008D7796" w:rsidRDefault="008D7796" w:rsidP="008D7796">
            <w:pPr>
              <w:rPr>
                <w:bCs/>
                <w:szCs w:val="22"/>
              </w:rPr>
            </w:pPr>
            <w:r w:rsidRPr="008D7796">
              <w:rPr>
                <w:b/>
                <w:bCs/>
                <w:szCs w:val="22"/>
                <w:lang w:val="en-US"/>
              </w:rPr>
              <w:t>Channel Width</w:t>
            </w:r>
          </w:p>
        </w:tc>
        <w:tc>
          <w:tcPr>
            <w:tcW w:w="90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416F81D9" w14:textId="77777777" w:rsidR="008D7796" w:rsidRPr="008D7796" w:rsidRDefault="008D7796" w:rsidP="008D7796">
            <w:pPr>
              <w:rPr>
                <w:bCs/>
                <w:szCs w:val="22"/>
              </w:rPr>
            </w:pPr>
            <w:r w:rsidRPr="008D7796">
              <w:rPr>
                <w:b/>
                <w:bCs/>
                <w:szCs w:val="22"/>
                <w:lang w:val="en-US"/>
              </w:rPr>
              <w:t>Ng</w:t>
            </w:r>
          </w:p>
        </w:tc>
        <w:tc>
          <w:tcPr>
            <w:tcW w:w="468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6DD53BF8" w14:textId="77777777" w:rsidR="008D7796" w:rsidRPr="008D7796" w:rsidRDefault="008D7796" w:rsidP="008D7796">
            <w:pPr>
              <w:rPr>
                <w:bCs/>
                <w:szCs w:val="22"/>
              </w:rPr>
            </w:pPr>
            <w:r w:rsidRPr="008D7796">
              <w:rPr>
                <w:b/>
                <w:bCs/>
                <w:szCs w:val="22"/>
                <w:lang w:val="en-US"/>
              </w:rPr>
              <w:t>Indices</w:t>
            </w:r>
          </w:p>
        </w:tc>
      </w:tr>
      <w:tr w:rsidR="008D7796" w:rsidRPr="008D7796" w14:paraId="06B02F46" w14:textId="77777777" w:rsidTr="008D7796">
        <w:trPr>
          <w:trHeight w:val="285"/>
        </w:trPr>
        <w:tc>
          <w:tcPr>
            <w:tcW w:w="1880"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9BC0AA3" w14:textId="77777777" w:rsidR="008D7796" w:rsidRPr="008D7796" w:rsidRDefault="008D7796" w:rsidP="008D7796">
            <w:pPr>
              <w:rPr>
                <w:bCs/>
                <w:szCs w:val="22"/>
              </w:rPr>
            </w:pPr>
            <w:r w:rsidRPr="008D7796">
              <w:rPr>
                <w:bCs/>
                <w:szCs w:val="22"/>
                <w:lang w:val="en-US"/>
              </w:rPr>
              <w:t>160 MHz</w:t>
            </w:r>
          </w:p>
        </w:tc>
        <w:tc>
          <w:tcPr>
            <w:tcW w:w="900"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5DF0C683" w14:textId="77777777" w:rsidR="008D7796" w:rsidRPr="008D7796" w:rsidRDefault="008D7796" w:rsidP="008D7796">
            <w:pPr>
              <w:rPr>
                <w:bCs/>
                <w:szCs w:val="22"/>
              </w:rPr>
            </w:pPr>
            <w:r w:rsidRPr="008D7796">
              <w:rPr>
                <w:bCs/>
                <w:szCs w:val="22"/>
                <w:lang w:val="en-US"/>
              </w:rPr>
              <w:t>8</w:t>
            </w:r>
          </w:p>
        </w:tc>
        <w:tc>
          <w:tcPr>
            <w:tcW w:w="4680"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8FC6B60" w14:textId="77777777" w:rsidR="008D7796" w:rsidRPr="008D7796" w:rsidRDefault="008D7796" w:rsidP="008D7796">
            <w:pPr>
              <w:rPr>
                <w:bCs/>
                <w:szCs w:val="22"/>
              </w:rPr>
            </w:pPr>
            <w:r w:rsidRPr="008D7796">
              <w:rPr>
                <w:bCs/>
                <w:szCs w:val="22"/>
                <w:lang w:val="en-US"/>
              </w:rPr>
              <w:t>-1012, -1004, … -20, -12, 12, 20, … 1004, 1012</w:t>
            </w:r>
          </w:p>
        </w:tc>
      </w:tr>
    </w:tbl>
    <w:p w14:paraId="149C305F" w14:textId="77777777" w:rsidR="008D7796" w:rsidRDefault="008D7796" w:rsidP="00EB3908">
      <w:pPr>
        <w:rPr>
          <w:bCs/>
          <w:szCs w:val="22"/>
          <w:lang w:val="en-US"/>
        </w:rPr>
      </w:pPr>
    </w:p>
    <w:p w14:paraId="707FE1E7" w14:textId="3EBC7F7B" w:rsidR="003A2367" w:rsidRPr="00F359F1" w:rsidRDefault="00D61BA9" w:rsidP="00EB3908">
      <w:pPr>
        <w:rPr>
          <w:bCs/>
          <w:szCs w:val="22"/>
          <w:lang w:val="en-US"/>
        </w:rPr>
      </w:pPr>
      <w:r>
        <w:rPr>
          <w:bCs/>
          <w:szCs w:val="22"/>
        </w:rPr>
        <w:tab/>
      </w:r>
      <w:r w:rsidRPr="00F359F1">
        <w:rPr>
          <w:bCs/>
          <w:szCs w:val="22"/>
          <w:lang w:val="en-US"/>
        </w:rPr>
        <w:t xml:space="preserve">Note: </w:t>
      </w:r>
      <w:r w:rsidR="00F359F1" w:rsidRPr="00F359F1">
        <w:rPr>
          <w:bCs/>
          <w:szCs w:val="22"/>
          <w:lang w:val="en-US"/>
        </w:rPr>
        <w:t xml:space="preserve">The maximum number of </w:t>
      </w:r>
      <w:r w:rsidR="00F359F1">
        <w:rPr>
          <w:bCs/>
          <w:szCs w:val="22"/>
          <w:lang w:val="en-US"/>
        </w:rPr>
        <w:t>transmit antennas is 8.</w:t>
      </w:r>
    </w:p>
    <w:p w14:paraId="5976721D" w14:textId="77777777" w:rsidR="00D61BA9" w:rsidRPr="00EB3908" w:rsidRDefault="00D61BA9" w:rsidP="00EB3908">
      <w:pPr>
        <w:rPr>
          <w:bCs/>
          <w:szCs w:val="22"/>
        </w:rPr>
      </w:pPr>
    </w:p>
    <w:p w14:paraId="3BF2733F" w14:textId="77777777" w:rsidR="003A2367" w:rsidRPr="003A2367" w:rsidRDefault="00EB3908" w:rsidP="008D7796">
      <w:pPr>
        <w:rPr>
          <w:bCs/>
          <w:szCs w:val="22"/>
        </w:rPr>
      </w:pPr>
      <w:r w:rsidRPr="00EB3908">
        <w:rPr>
          <w:b/>
          <w:bCs/>
          <w:szCs w:val="22"/>
          <w:lang w:val="en-US"/>
        </w:rPr>
        <w:t xml:space="preserve">Move: </w:t>
      </w:r>
      <w:r w:rsidRPr="00EB3908">
        <w:rPr>
          <w:szCs w:val="22"/>
          <w:lang w:val="en-US"/>
        </w:rPr>
        <w:t xml:space="preserve">Steve </w:t>
      </w:r>
      <w:proofErr w:type="spellStart"/>
      <w:r w:rsidRPr="00EB3908">
        <w:rPr>
          <w:szCs w:val="22"/>
          <w:lang w:val="en-US"/>
        </w:rPr>
        <w:t>Shellhammer</w:t>
      </w:r>
      <w:proofErr w:type="spellEnd"/>
      <w:r w:rsidRPr="00EB3908">
        <w:rPr>
          <w:b/>
          <w:bCs/>
          <w:szCs w:val="22"/>
          <w:lang w:val="en-US"/>
        </w:rPr>
        <w:tab/>
      </w:r>
      <w:r w:rsidRPr="00EB3908">
        <w:rPr>
          <w:b/>
          <w:bCs/>
          <w:szCs w:val="22"/>
          <w:lang w:val="en-US"/>
        </w:rPr>
        <w:tab/>
      </w:r>
    </w:p>
    <w:p w14:paraId="3AA24576" w14:textId="572B4849" w:rsidR="00EB3908" w:rsidRPr="00EB3908" w:rsidRDefault="00EB3908" w:rsidP="008D7796">
      <w:pPr>
        <w:rPr>
          <w:szCs w:val="22"/>
        </w:rPr>
      </w:pPr>
      <w:r w:rsidRPr="00EB3908">
        <w:rPr>
          <w:b/>
          <w:bCs/>
          <w:szCs w:val="22"/>
          <w:lang w:val="en-US"/>
        </w:rPr>
        <w:t>Second:</w:t>
      </w:r>
      <w:r w:rsidR="00DF5C1C">
        <w:rPr>
          <w:b/>
          <w:bCs/>
          <w:szCs w:val="22"/>
          <w:lang w:val="en-US"/>
        </w:rPr>
        <w:t xml:space="preserve"> </w:t>
      </w:r>
      <w:r w:rsidR="00D61BA9" w:rsidRPr="00D61BA9">
        <w:rPr>
          <w:szCs w:val="22"/>
          <w:lang w:val="en-US"/>
        </w:rPr>
        <w:t>Cheng Chen</w:t>
      </w:r>
    </w:p>
    <w:p w14:paraId="7E4F9DD3" w14:textId="51824DDE" w:rsidR="00EB3908" w:rsidRPr="00EB3908" w:rsidRDefault="00EB3908" w:rsidP="008D7796">
      <w:pPr>
        <w:rPr>
          <w:szCs w:val="22"/>
        </w:rPr>
      </w:pPr>
      <w:r w:rsidRPr="00EB3908">
        <w:rPr>
          <w:b/>
          <w:bCs/>
          <w:szCs w:val="22"/>
          <w:lang w:val="en-US"/>
        </w:rPr>
        <w:t xml:space="preserve">Preliminary Result: </w:t>
      </w:r>
      <w:r w:rsidRPr="00EB3908">
        <w:rPr>
          <w:szCs w:val="22"/>
          <w:highlight w:val="green"/>
          <w:lang w:val="en-US"/>
        </w:rPr>
        <w:t>Y/N/A</w:t>
      </w:r>
      <w:r w:rsidR="00D61BA9" w:rsidRPr="00CE7424">
        <w:rPr>
          <w:szCs w:val="22"/>
          <w:highlight w:val="green"/>
          <w:lang w:val="en-US"/>
        </w:rPr>
        <w:t>:</w:t>
      </w:r>
      <w:r w:rsidR="00F54573" w:rsidRPr="00CE7424">
        <w:rPr>
          <w:szCs w:val="22"/>
          <w:highlight w:val="green"/>
          <w:lang w:val="en-US"/>
        </w:rPr>
        <w:t xml:space="preserve"> 32/6/11</w:t>
      </w:r>
      <w:r w:rsidR="00CE7424" w:rsidRPr="00CE7424">
        <w:rPr>
          <w:szCs w:val="22"/>
          <w:highlight w:val="green"/>
          <w:lang w:val="en-US"/>
        </w:rPr>
        <w:t>, Motion passes</w:t>
      </w:r>
    </w:p>
    <w:p w14:paraId="4F669F50" w14:textId="33B3C2EB" w:rsidR="00EB3908" w:rsidRDefault="00EB3908" w:rsidP="008D7796">
      <w:pPr>
        <w:rPr>
          <w:b/>
          <w:bCs/>
          <w:szCs w:val="22"/>
          <w:lang w:val="en-US"/>
        </w:rPr>
      </w:pPr>
      <w:r w:rsidRPr="00EB3908">
        <w:rPr>
          <w:b/>
          <w:bCs/>
          <w:szCs w:val="22"/>
          <w:lang w:val="en-US"/>
        </w:rPr>
        <w:t xml:space="preserve">Result*: </w:t>
      </w:r>
    </w:p>
    <w:p w14:paraId="12497243" w14:textId="77777777" w:rsidR="00EB3908" w:rsidRPr="00EB3908" w:rsidRDefault="00EB3908" w:rsidP="008D7796">
      <w:pPr>
        <w:rPr>
          <w:bCs/>
          <w:szCs w:val="22"/>
        </w:rPr>
      </w:pPr>
    </w:p>
    <w:p w14:paraId="2EFA9D0D" w14:textId="77777777" w:rsidR="00EB3908" w:rsidRPr="00EB3908" w:rsidRDefault="00EB3908" w:rsidP="00EB3908">
      <w:pPr>
        <w:rPr>
          <w:b/>
          <w:szCs w:val="22"/>
        </w:rPr>
      </w:pPr>
      <w:r w:rsidRPr="00EB3908">
        <w:rPr>
          <w:b/>
          <w:szCs w:val="22"/>
          <w:lang w:val="en-US"/>
        </w:rPr>
        <w:t>Note</w:t>
      </w:r>
      <w:r w:rsidRPr="00EB3908">
        <w:rPr>
          <w:rFonts w:ascii="MS Mincho" w:eastAsia="MS Mincho" w:hAnsi="MS Mincho" w:cs="MS Mincho" w:hint="eastAsia"/>
          <w:b/>
          <w:szCs w:val="22"/>
        </w:rPr>
        <w:t>：</w:t>
      </w:r>
      <w:r w:rsidRPr="00EB3908">
        <w:rPr>
          <w:rFonts w:hint="eastAsia"/>
          <w:b/>
          <w:szCs w:val="22"/>
        </w:rPr>
        <w:t xml:space="preserve">  </w:t>
      </w:r>
    </w:p>
    <w:p w14:paraId="5F67BF28" w14:textId="77777777" w:rsidR="00EB3908" w:rsidRPr="00EB3908" w:rsidRDefault="00EB3908" w:rsidP="00382597">
      <w:pPr>
        <w:numPr>
          <w:ilvl w:val="0"/>
          <w:numId w:val="8"/>
        </w:numPr>
        <w:rPr>
          <w:bCs/>
          <w:szCs w:val="22"/>
        </w:rPr>
      </w:pPr>
      <w:r w:rsidRPr="00EB3908">
        <w:rPr>
          <w:bCs/>
          <w:szCs w:val="22"/>
          <w:lang w:val="en-US"/>
        </w:rPr>
        <w:t>* Amended result accounts for removal of X votes of non-voting members.</w:t>
      </w:r>
    </w:p>
    <w:p w14:paraId="0A50B2BA" w14:textId="77777777" w:rsidR="00F46A9B" w:rsidRDefault="00EB3908" w:rsidP="00382597">
      <w:pPr>
        <w:numPr>
          <w:ilvl w:val="0"/>
          <w:numId w:val="8"/>
        </w:numPr>
        <w:rPr>
          <w:bCs/>
          <w:szCs w:val="22"/>
        </w:rPr>
      </w:pPr>
      <w:r w:rsidRPr="00EB3908">
        <w:rPr>
          <w:bCs/>
          <w:szCs w:val="22"/>
          <w:lang w:val="en-US"/>
        </w:rPr>
        <w:t>Related document 22/0533r3</w:t>
      </w:r>
    </w:p>
    <w:p w14:paraId="3B86307E" w14:textId="539B5D22" w:rsidR="00EB3908" w:rsidRPr="00F46A9B" w:rsidRDefault="00EB3908" w:rsidP="00382597">
      <w:pPr>
        <w:numPr>
          <w:ilvl w:val="0"/>
          <w:numId w:val="8"/>
        </w:numPr>
        <w:rPr>
          <w:bCs/>
          <w:szCs w:val="22"/>
        </w:rPr>
      </w:pPr>
      <w:r w:rsidRPr="00F46A9B">
        <w:rPr>
          <w:bCs/>
          <w:szCs w:val="22"/>
          <w:lang w:val="en-US"/>
        </w:rPr>
        <w:t>SP Result: 45Y/ 13N/ 12A</w:t>
      </w:r>
    </w:p>
    <w:p w14:paraId="4A2B3691" w14:textId="54E54716" w:rsidR="00CF4E17" w:rsidRDefault="00CF4E17" w:rsidP="00815F6C">
      <w:pPr>
        <w:rPr>
          <w:bCs/>
          <w:szCs w:val="22"/>
          <w:lang w:val="en-US"/>
        </w:rPr>
      </w:pPr>
    </w:p>
    <w:p w14:paraId="37267E78" w14:textId="2905F12A" w:rsidR="00831528" w:rsidRDefault="00F46A9B" w:rsidP="00831528">
      <w:pPr>
        <w:rPr>
          <w:szCs w:val="22"/>
          <w:lang w:val="en-US"/>
        </w:rPr>
      </w:pPr>
      <w:r w:rsidRPr="00FD2532">
        <w:rPr>
          <w:b/>
          <w:szCs w:val="22"/>
          <w:lang w:val="en-US"/>
        </w:rPr>
        <w:t xml:space="preserve">Motion </w:t>
      </w:r>
      <w:r>
        <w:rPr>
          <w:b/>
          <w:szCs w:val="22"/>
          <w:lang w:val="en-US"/>
        </w:rPr>
        <w:t>98</w:t>
      </w:r>
      <w:r w:rsidRPr="00FD2532">
        <w:rPr>
          <w:b/>
          <w:szCs w:val="22"/>
          <w:lang w:val="en-US"/>
        </w:rPr>
        <w:t>:</w:t>
      </w:r>
      <w:r>
        <w:rPr>
          <w:bCs/>
          <w:szCs w:val="22"/>
          <w:lang w:val="en-US"/>
        </w:rPr>
        <w:t xml:space="preserve">  </w:t>
      </w:r>
      <w:r w:rsidR="00831528" w:rsidRPr="00831528">
        <w:rPr>
          <w:szCs w:val="22"/>
          <w:lang w:val="en-US"/>
        </w:rPr>
        <w:t xml:space="preserve">Move to add the following to the </w:t>
      </w:r>
      <w:proofErr w:type="spellStart"/>
      <w:r w:rsidR="00831528" w:rsidRPr="00831528">
        <w:rPr>
          <w:szCs w:val="22"/>
          <w:lang w:val="en-US"/>
        </w:rPr>
        <w:t>TGbf</w:t>
      </w:r>
      <w:proofErr w:type="spellEnd"/>
      <w:r w:rsidR="00831528" w:rsidRPr="00831528">
        <w:rPr>
          <w:szCs w:val="22"/>
          <w:lang w:val="en-US"/>
        </w:rPr>
        <w:t xml:space="preserve"> SFD:</w:t>
      </w:r>
    </w:p>
    <w:p w14:paraId="6401A642" w14:textId="77777777" w:rsidR="00831528" w:rsidRPr="00831528" w:rsidRDefault="00831528" w:rsidP="00831528">
      <w:pPr>
        <w:rPr>
          <w:szCs w:val="22"/>
        </w:rPr>
      </w:pPr>
    </w:p>
    <w:p w14:paraId="5ACE937D" w14:textId="2E540F30" w:rsidR="00831528" w:rsidRPr="00831528" w:rsidRDefault="00831528" w:rsidP="00382597">
      <w:pPr>
        <w:numPr>
          <w:ilvl w:val="0"/>
          <w:numId w:val="9"/>
        </w:numPr>
        <w:rPr>
          <w:bCs/>
          <w:szCs w:val="22"/>
        </w:rPr>
      </w:pPr>
      <w:r w:rsidRPr="00831528">
        <w:rPr>
          <w:bCs/>
          <w:szCs w:val="22"/>
          <w:lang w:val="en-US"/>
        </w:rPr>
        <w:lastRenderedPageBreak/>
        <w:t>The Sensing Measurement report shall support word size values for the in-phase and quadrature components of the scaled CSI of both Nb = 8 and Nb = 10 bits.</w:t>
      </w:r>
    </w:p>
    <w:p w14:paraId="69D77CC7" w14:textId="77777777" w:rsidR="00831528" w:rsidRPr="00831528" w:rsidRDefault="00831528" w:rsidP="00831528">
      <w:pPr>
        <w:ind w:left="720"/>
        <w:rPr>
          <w:bCs/>
          <w:szCs w:val="22"/>
        </w:rPr>
      </w:pPr>
    </w:p>
    <w:p w14:paraId="04B9D7D0" w14:textId="77777777" w:rsidR="00831528" w:rsidRDefault="00831528" w:rsidP="00831528">
      <w:pPr>
        <w:rPr>
          <w:b/>
          <w:bCs/>
          <w:szCs w:val="22"/>
          <w:lang w:val="en-US"/>
        </w:rPr>
      </w:pPr>
      <w:r w:rsidRPr="00831528">
        <w:rPr>
          <w:b/>
          <w:bCs/>
          <w:szCs w:val="22"/>
          <w:lang w:val="en-US"/>
        </w:rPr>
        <w:t xml:space="preserve">Move: </w:t>
      </w:r>
      <w:r w:rsidRPr="00831528">
        <w:rPr>
          <w:szCs w:val="22"/>
          <w:lang w:val="en-US"/>
        </w:rPr>
        <w:t xml:space="preserve">Steve </w:t>
      </w:r>
      <w:proofErr w:type="spellStart"/>
      <w:r w:rsidRPr="00831528">
        <w:rPr>
          <w:szCs w:val="22"/>
          <w:lang w:val="en-US"/>
        </w:rPr>
        <w:t>Shellhammer</w:t>
      </w:r>
      <w:proofErr w:type="spellEnd"/>
      <w:r w:rsidRPr="00831528">
        <w:rPr>
          <w:szCs w:val="22"/>
          <w:lang w:val="en-US"/>
        </w:rPr>
        <w:tab/>
      </w:r>
      <w:r w:rsidRPr="00831528">
        <w:rPr>
          <w:b/>
          <w:bCs/>
          <w:szCs w:val="22"/>
          <w:lang w:val="en-US"/>
        </w:rPr>
        <w:tab/>
      </w:r>
    </w:p>
    <w:p w14:paraId="41FD10B4" w14:textId="0F034492" w:rsidR="00831528" w:rsidRPr="00831528" w:rsidRDefault="00831528" w:rsidP="00831528">
      <w:pPr>
        <w:rPr>
          <w:szCs w:val="22"/>
        </w:rPr>
      </w:pPr>
      <w:r w:rsidRPr="00831528">
        <w:rPr>
          <w:b/>
          <w:bCs/>
          <w:szCs w:val="22"/>
          <w:lang w:val="en-US"/>
        </w:rPr>
        <w:t>Second:</w:t>
      </w:r>
      <w:r w:rsidR="003574E7">
        <w:rPr>
          <w:b/>
          <w:bCs/>
          <w:szCs w:val="22"/>
          <w:lang w:val="en-US"/>
        </w:rPr>
        <w:t xml:space="preserve"> </w:t>
      </w:r>
      <w:r w:rsidR="003574E7" w:rsidRPr="003574E7">
        <w:rPr>
          <w:szCs w:val="22"/>
          <w:lang w:val="en-US"/>
        </w:rPr>
        <w:t>Oscar Au</w:t>
      </w:r>
    </w:p>
    <w:p w14:paraId="4CE02448" w14:textId="3D6D60F9" w:rsidR="00831528" w:rsidRDefault="00831528" w:rsidP="00831528">
      <w:pPr>
        <w:rPr>
          <w:b/>
          <w:szCs w:val="22"/>
        </w:rPr>
      </w:pPr>
      <w:r w:rsidRPr="00831528">
        <w:rPr>
          <w:b/>
          <w:bCs/>
          <w:szCs w:val="22"/>
          <w:lang w:val="en-US"/>
        </w:rPr>
        <w:t xml:space="preserve">Result: </w:t>
      </w:r>
      <w:r w:rsidR="004F5908" w:rsidRPr="009C48EA">
        <w:rPr>
          <w:highlight w:val="green"/>
          <w:lang w:val="en-US"/>
        </w:rPr>
        <w:t>Motion passed by unanimous consent.</w:t>
      </w:r>
      <w:r w:rsidR="004F5908" w:rsidRPr="009C48EA">
        <w:rPr>
          <w:lang w:val="en-US"/>
        </w:rPr>
        <w:t xml:space="preserve">   </w:t>
      </w:r>
      <w:r w:rsidR="004F5908" w:rsidRPr="00183670">
        <w:rPr>
          <w:b/>
          <w:bCs/>
          <w:szCs w:val="22"/>
          <w:lang w:val="en-US"/>
        </w:rPr>
        <w:t xml:space="preserve"> </w:t>
      </w:r>
      <w:r w:rsidR="004F5908" w:rsidRPr="002B4D51">
        <w:rPr>
          <w:b/>
          <w:bCs/>
          <w:szCs w:val="22"/>
          <w:lang w:val="en-US"/>
        </w:rPr>
        <w:t xml:space="preserve"> </w:t>
      </w:r>
      <w:r w:rsidR="004F5908" w:rsidRPr="00571077">
        <w:rPr>
          <w:b/>
          <w:bCs/>
          <w:szCs w:val="22"/>
          <w:lang w:val="en-US"/>
        </w:rPr>
        <w:t xml:space="preserve"> </w:t>
      </w:r>
    </w:p>
    <w:p w14:paraId="282E0235" w14:textId="77777777" w:rsidR="00831528" w:rsidRPr="00831528" w:rsidRDefault="00831528" w:rsidP="00831528">
      <w:pPr>
        <w:rPr>
          <w:b/>
          <w:szCs w:val="22"/>
        </w:rPr>
      </w:pPr>
    </w:p>
    <w:p w14:paraId="3251B035" w14:textId="77777777" w:rsidR="00831528" w:rsidRPr="00831528" w:rsidRDefault="00831528" w:rsidP="00831528">
      <w:pPr>
        <w:rPr>
          <w:b/>
          <w:szCs w:val="22"/>
        </w:rPr>
      </w:pPr>
      <w:r w:rsidRPr="00831528">
        <w:rPr>
          <w:b/>
          <w:szCs w:val="22"/>
          <w:lang w:val="en-US"/>
        </w:rPr>
        <w:t>Note</w:t>
      </w:r>
      <w:r w:rsidRPr="00831528">
        <w:rPr>
          <w:rFonts w:ascii="MS Mincho" w:eastAsia="MS Mincho" w:hAnsi="MS Mincho" w:cs="MS Mincho" w:hint="eastAsia"/>
          <w:b/>
          <w:szCs w:val="22"/>
        </w:rPr>
        <w:t>：</w:t>
      </w:r>
      <w:r w:rsidRPr="00831528">
        <w:rPr>
          <w:rFonts w:hint="eastAsia"/>
          <w:b/>
          <w:szCs w:val="22"/>
        </w:rPr>
        <w:t xml:space="preserve">  </w:t>
      </w:r>
    </w:p>
    <w:p w14:paraId="02E1AAC3" w14:textId="77777777" w:rsidR="00831528" w:rsidRPr="00831528" w:rsidRDefault="00831528" w:rsidP="00382597">
      <w:pPr>
        <w:numPr>
          <w:ilvl w:val="0"/>
          <w:numId w:val="10"/>
        </w:numPr>
        <w:rPr>
          <w:bCs/>
          <w:szCs w:val="22"/>
        </w:rPr>
      </w:pPr>
      <w:r w:rsidRPr="00831528">
        <w:rPr>
          <w:bCs/>
          <w:szCs w:val="22"/>
          <w:lang w:val="en-US"/>
        </w:rPr>
        <w:t>* Amended result accounts for removal of X votes of non-voting members.</w:t>
      </w:r>
    </w:p>
    <w:p w14:paraId="3D43C345" w14:textId="77777777" w:rsidR="00831528" w:rsidRDefault="00831528" w:rsidP="00382597">
      <w:pPr>
        <w:numPr>
          <w:ilvl w:val="0"/>
          <w:numId w:val="10"/>
        </w:numPr>
        <w:rPr>
          <w:bCs/>
          <w:szCs w:val="22"/>
        </w:rPr>
      </w:pPr>
      <w:r w:rsidRPr="00831528">
        <w:rPr>
          <w:bCs/>
          <w:szCs w:val="22"/>
          <w:lang w:val="en-US"/>
        </w:rPr>
        <w:t>Related document 22/0533r3</w:t>
      </w:r>
    </w:p>
    <w:p w14:paraId="7AE4F5B3" w14:textId="30580EFD" w:rsidR="00F46A9B" w:rsidRPr="00831528" w:rsidRDefault="00831528" w:rsidP="00382597">
      <w:pPr>
        <w:numPr>
          <w:ilvl w:val="0"/>
          <w:numId w:val="10"/>
        </w:numPr>
        <w:rPr>
          <w:bCs/>
          <w:szCs w:val="22"/>
        </w:rPr>
      </w:pPr>
      <w:r w:rsidRPr="00831528">
        <w:rPr>
          <w:bCs/>
          <w:szCs w:val="22"/>
          <w:lang w:val="en-US"/>
        </w:rPr>
        <w:t>SP Result: Unanimous consent</w:t>
      </w:r>
    </w:p>
    <w:p w14:paraId="14DE6183" w14:textId="5C586BE4" w:rsidR="00CC2164" w:rsidRDefault="00CC2164" w:rsidP="00F17128">
      <w:pPr>
        <w:rPr>
          <w:b/>
          <w:szCs w:val="22"/>
          <w:lang w:val="en-US"/>
        </w:rPr>
      </w:pPr>
    </w:p>
    <w:p w14:paraId="472FE158" w14:textId="5B8D35FA" w:rsidR="002E74F6" w:rsidRPr="002E74F6" w:rsidRDefault="002E74F6" w:rsidP="00F17128">
      <w:pPr>
        <w:rPr>
          <w:bCs/>
          <w:szCs w:val="22"/>
          <w:lang w:val="en-US"/>
        </w:rPr>
      </w:pPr>
      <w:r w:rsidRPr="002E74F6">
        <w:rPr>
          <w:bCs/>
          <w:szCs w:val="22"/>
          <w:lang w:val="en-US"/>
        </w:rPr>
        <w:t>Presentation of submissions, cont’d:</w:t>
      </w:r>
    </w:p>
    <w:p w14:paraId="7DE5633A" w14:textId="3416074D" w:rsidR="00345E33" w:rsidRDefault="00345E33" w:rsidP="00F17128">
      <w:pPr>
        <w:rPr>
          <w:b/>
          <w:szCs w:val="22"/>
          <w:lang w:val="en-US"/>
        </w:rPr>
      </w:pPr>
    </w:p>
    <w:p w14:paraId="24312F64" w14:textId="49CA603A" w:rsidR="00B42076" w:rsidRDefault="00726002" w:rsidP="00B42076">
      <w:pPr>
        <w:jc w:val="both"/>
        <w:rPr>
          <w:bCs/>
          <w:szCs w:val="22"/>
          <w:lang w:val="en-US"/>
        </w:rPr>
      </w:pPr>
      <w:r>
        <w:rPr>
          <w:b/>
          <w:szCs w:val="22"/>
          <w:lang w:val="en-US"/>
        </w:rPr>
        <w:t>11-2</w:t>
      </w:r>
      <w:r w:rsidR="00C50619">
        <w:rPr>
          <w:b/>
          <w:szCs w:val="22"/>
          <w:lang w:val="en-US"/>
        </w:rPr>
        <w:t>1</w:t>
      </w:r>
      <w:r>
        <w:rPr>
          <w:b/>
          <w:szCs w:val="22"/>
          <w:lang w:val="en-US"/>
        </w:rPr>
        <w:t>/</w:t>
      </w:r>
      <w:r w:rsidR="00C50619">
        <w:rPr>
          <w:b/>
          <w:szCs w:val="22"/>
          <w:lang w:val="en-US"/>
        </w:rPr>
        <w:t>1921</w:t>
      </w:r>
      <w:r>
        <w:rPr>
          <w:b/>
          <w:szCs w:val="22"/>
          <w:lang w:val="en-US"/>
        </w:rPr>
        <w:t>r</w:t>
      </w:r>
      <w:r w:rsidR="00C50619">
        <w:rPr>
          <w:b/>
          <w:szCs w:val="22"/>
          <w:lang w:val="en-US"/>
        </w:rPr>
        <w:t>1</w:t>
      </w:r>
      <w:r>
        <w:rPr>
          <w:b/>
          <w:szCs w:val="22"/>
          <w:lang w:val="en-US"/>
        </w:rPr>
        <w:t>, “</w:t>
      </w:r>
      <w:r w:rsidR="006D2422">
        <w:rPr>
          <w:b/>
          <w:szCs w:val="22"/>
          <w:lang w:val="en-US"/>
        </w:rPr>
        <w:t>Partial CSI Feedback</w:t>
      </w:r>
      <w:r>
        <w:rPr>
          <w:b/>
          <w:szCs w:val="22"/>
          <w:lang w:val="en-US"/>
        </w:rPr>
        <w:t>”</w:t>
      </w:r>
      <w:r w:rsidR="00C520E6">
        <w:rPr>
          <w:b/>
          <w:szCs w:val="22"/>
          <w:lang w:val="en-US"/>
        </w:rPr>
        <w:t>,</w:t>
      </w:r>
      <w:r>
        <w:rPr>
          <w:b/>
          <w:szCs w:val="22"/>
          <w:lang w:val="en-US"/>
        </w:rPr>
        <w:t xml:space="preserve"> </w:t>
      </w:r>
      <w:proofErr w:type="spellStart"/>
      <w:r w:rsidR="006D2422">
        <w:rPr>
          <w:b/>
          <w:szCs w:val="22"/>
          <w:lang w:val="en-US"/>
        </w:rPr>
        <w:t>Rojan</w:t>
      </w:r>
      <w:proofErr w:type="spellEnd"/>
      <w:r w:rsidR="006D2422">
        <w:rPr>
          <w:b/>
          <w:szCs w:val="22"/>
          <w:lang w:val="en-US"/>
        </w:rPr>
        <w:t xml:space="preserve"> </w:t>
      </w:r>
      <w:proofErr w:type="spellStart"/>
      <w:r w:rsidR="006D2422">
        <w:rPr>
          <w:b/>
          <w:szCs w:val="22"/>
          <w:lang w:val="en-US"/>
        </w:rPr>
        <w:t>Chitrakar</w:t>
      </w:r>
      <w:proofErr w:type="spellEnd"/>
      <w:r>
        <w:rPr>
          <w:b/>
          <w:szCs w:val="22"/>
          <w:lang w:val="en-US"/>
        </w:rPr>
        <w:t xml:space="preserve"> (</w:t>
      </w:r>
      <w:r w:rsidR="00C50619">
        <w:rPr>
          <w:b/>
          <w:szCs w:val="22"/>
          <w:lang w:val="en-US"/>
        </w:rPr>
        <w:t>Panasonic</w:t>
      </w:r>
      <w:r>
        <w:rPr>
          <w:b/>
          <w:szCs w:val="22"/>
          <w:lang w:val="en-US"/>
        </w:rPr>
        <w:t>)</w:t>
      </w:r>
      <w:r w:rsidR="00B42076">
        <w:rPr>
          <w:b/>
          <w:szCs w:val="22"/>
          <w:lang w:val="en-US"/>
        </w:rPr>
        <w:t xml:space="preserve">: </w:t>
      </w:r>
      <w:r w:rsidR="00A65937">
        <w:rPr>
          <w:bCs/>
          <w:szCs w:val="22"/>
          <w:lang w:val="en-US"/>
        </w:rPr>
        <w:t xml:space="preserve">Based on the observation that many applications do not need complex </w:t>
      </w:r>
      <w:r w:rsidR="00FA1FAF">
        <w:rPr>
          <w:bCs/>
          <w:szCs w:val="22"/>
          <w:lang w:val="en-US"/>
        </w:rPr>
        <w:t xml:space="preserve">valued </w:t>
      </w:r>
      <w:r w:rsidR="00A65937">
        <w:rPr>
          <w:bCs/>
          <w:szCs w:val="22"/>
          <w:lang w:val="en-US"/>
        </w:rPr>
        <w:t>CSI, but only amplitude or phase</w:t>
      </w:r>
      <w:r w:rsidR="004E3A5A">
        <w:rPr>
          <w:bCs/>
          <w:szCs w:val="22"/>
          <w:lang w:val="en-US"/>
        </w:rPr>
        <w:t>, it is proposed to have alternatives for reporting CSI.</w:t>
      </w:r>
      <w:r w:rsidR="00A65937">
        <w:rPr>
          <w:bCs/>
          <w:szCs w:val="22"/>
          <w:lang w:val="en-US"/>
        </w:rPr>
        <w:t xml:space="preserve"> </w:t>
      </w:r>
    </w:p>
    <w:p w14:paraId="74DF0A5D" w14:textId="2B9D7D62" w:rsidR="0023769C" w:rsidRDefault="0023769C" w:rsidP="00B42076">
      <w:pPr>
        <w:jc w:val="both"/>
        <w:rPr>
          <w:bCs/>
          <w:szCs w:val="22"/>
          <w:lang w:val="en-US"/>
        </w:rPr>
      </w:pPr>
    </w:p>
    <w:p w14:paraId="53DFEC25" w14:textId="472EE002" w:rsidR="0023769C" w:rsidRDefault="0023769C" w:rsidP="00B42076">
      <w:pPr>
        <w:jc w:val="both"/>
        <w:rPr>
          <w:bCs/>
          <w:szCs w:val="22"/>
          <w:lang w:val="en-US"/>
        </w:rPr>
      </w:pPr>
      <w:r>
        <w:rPr>
          <w:bCs/>
          <w:szCs w:val="22"/>
          <w:lang w:val="en-US"/>
        </w:rPr>
        <w:t xml:space="preserve">Q: I am a bit concerned of introducing </w:t>
      </w:r>
      <w:r w:rsidR="008D546F">
        <w:rPr>
          <w:bCs/>
          <w:szCs w:val="22"/>
          <w:lang w:val="en-US"/>
        </w:rPr>
        <w:t>optional methods</w:t>
      </w:r>
      <w:r w:rsidR="001A19B3">
        <w:rPr>
          <w:bCs/>
          <w:szCs w:val="22"/>
          <w:lang w:val="en-US"/>
        </w:rPr>
        <w:t xml:space="preserve"> </w:t>
      </w:r>
      <w:proofErr w:type="gramStart"/>
      <w:r w:rsidR="001A19B3">
        <w:rPr>
          <w:bCs/>
          <w:szCs w:val="22"/>
          <w:lang w:val="en-US"/>
        </w:rPr>
        <w:t>at this point in time</w:t>
      </w:r>
      <w:proofErr w:type="gramEnd"/>
      <w:r w:rsidR="001A19B3">
        <w:rPr>
          <w:bCs/>
          <w:szCs w:val="22"/>
          <w:lang w:val="en-US"/>
        </w:rPr>
        <w:t>.</w:t>
      </w:r>
    </w:p>
    <w:p w14:paraId="6C5499BF" w14:textId="33B0C3A2" w:rsidR="001A19B3" w:rsidRDefault="001A19B3" w:rsidP="00B42076">
      <w:pPr>
        <w:jc w:val="both"/>
        <w:rPr>
          <w:bCs/>
          <w:szCs w:val="22"/>
          <w:lang w:val="en-US"/>
        </w:rPr>
      </w:pPr>
      <w:r>
        <w:rPr>
          <w:bCs/>
          <w:szCs w:val="22"/>
          <w:lang w:val="en-US"/>
        </w:rPr>
        <w:t>A: Would it be easier to support the SP if I remo</w:t>
      </w:r>
      <w:r w:rsidR="00256E2A">
        <w:rPr>
          <w:bCs/>
          <w:szCs w:val="22"/>
          <w:lang w:val="en-US"/>
        </w:rPr>
        <w:t>ve the part related to SFD, and just run it for information.</w:t>
      </w:r>
    </w:p>
    <w:p w14:paraId="1F4DFAFD" w14:textId="0DA28D49" w:rsidR="00256E2A" w:rsidRDefault="00256E2A" w:rsidP="00B42076">
      <w:pPr>
        <w:jc w:val="both"/>
        <w:rPr>
          <w:bCs/>
          <w:szCs w:val="22"/>
          <w:lang w:val="en-US"/>
        </w:rPr>
      </w:pPr>
    </w:p>
    <w:p w14:paraId="3012E709" w14:textId="492EF8A5" w:rsidR="00256E2A" w:rsidRPr="00B40078" w:rsidRDefault="00B40078" w:rsidP="00B42076">
      <w:pPr>
        <w:jc w:val="both"/>
        <w:rPr>
          <w:bCs/>
          <w:lang w:val="en-US"/>
        </w:rPr>
      </w:pPr>
      <w:r w:rsidRPr="00B40078">
        <w:rPr>
          <w:bCs/>
          <w:lang w:val="en-US"/>
        </w:rPr>
        <w:t>As a result</w:t>
      </w:r>
      <w:r w:rsidR="00FA1FAF">
        <w:rPr>
          <w:bCs/>
          <w:lang w:val="en-US"/>
        </w:rPr>
        <w:t xml:space="preserve"> of this comment</w:t>
      </w:r>
      <w:r w:rsidRPr="00B40078">
        <w:rPr>
          <w:bCs/>
          <w:lang w:val="en-US"/>
        </w:rPr>
        <w:t xml:space="preserve">, the SP is </w:t>
      </w:r>
      <w:r>
        <w:rPr>
          <w:bCs/>
          <w:lang w:val="en-US"/>
        </w:rPr>
        <w:t>updated accordingly.</w:t>
      </w:r>
    </w:p>
    <w:p w14:paraId="43FCE1DE" w14:textId="5771E1C8" w:rsidR="00C50619" w:rsidRDefault="00C50619" w:rsidP="00B42076">
      <w:pPr>
        <w:jc w:val="both"/>
      </w:pPr>
    </w:p>
    <w:p w14:paraId="46EF9138" w14:textId="16186227" w:rsidR="00C50619" w:rsidRPr="0023769C" w:rsidRDefault="008F5A02" w:rsidP="00B42076">
      <w:pPr>
        <w:jc w:val="both"/>
        <w:rPr>
          <w:b/>
          <w:bCs/>
          <w:lang w:val="en-US"/>
        </w:rPr>
      </w:pPr>
      <w:r w:rsidRPr="0023769C">
        <w:rPr>
          <w:b/>
          <w:bCs/>
          <w:lang w:val="en-US"/>
        </w:rPr>
        <w:t>Straw P</w:t>
      </w:r>
      <w:r w:rsidR="000625AE" w:rsidRPr="0023769C">
        <w:rPr>
          <w:b/>
          <w:bCs/>
          <w:lang w:val="en-US"/>
        </w:rPr>
        <w:t>o</w:t>
      </w:r>
      <w:r w:rsidRPr="0023769C">
        <w:rPr>
          <w:b/>
          <w:bCs/>
          <w:lang w:val="en-US"/>
        </w:rPr>
        <w:t>l</w:t>
      </w:r>
      <w:r w:rsidR="000625AE" w:rsidRPr="0023769C">
        <w:rPr>
          <w:b/>
          <w:bCs/>
          <w:lang w:val="en-US"/>
        </w:rPr>
        <w:t>l1:</w:t>
      </w:r>
    </w:p>
    <w:p w14:paraId="58D051A2" w14:textId="4AD8878C" w:rsidR="000625AE" w:rsidRPr="0023769C" w:rsidRDefault="000625AE" w:rsidP="00B42076">
      <w:pPr>
        <w:jc w:val="both"/>
        <w:rPr>
          <w:lang w:val="en-US"/>
        </w:rPr>
      </w:pPr>
    </w:p>
    <w:p w14:paraId="09CEE0BC" w14:textId="69EF015E" w:rsidR="000625AE" w:rsidRPr="000625AE" w:rsidRDefault="000625AE" w:rsidP="00382597">
      <w:pPr>
        <w:numPr>
          <w:ilvl w:val="0"/>
          <w:numId w:val="11"/>
        </w:numPr>
        <w:jc w:val="both"/>
      </w:pPr>
      <w:r w:rsidRPr="000625AE">
        <w:rPr>
          <w:lang w:val="en-US"/>
        </w:rPr>
        <w:t xml:space="preserve">Do you agree that the following two optional Sensing Measurement Report Type values are </w:t>
      </w:r>
      <w:r w:rsidR="00D32283">
        <w:rPr>
          <w:lang w:val="en-US"/>
        </w:rPr>
        <w:t>supported by</w:t>
      </w:r>
      <w:r w:rsidRPr="000625AE">
        <w:rPr>
          <w:lang w:val="en-US"/>
        </w:rPr>
        <w:t xml:space="preserve"> </w:t>
      </w:r>
      <w:proofErr w:type="gramStart"/>
      <w:r w:rsidRPr="000625AE">
        <w:rPr>
          <w:lang w:val="en-US"/>
        </w:rPr>
        <w:t>11bf :</w:t>
      </w:r>
      <w:proofErr w:type="gramEnd"/>
    </w:p>
    <w:p w14:paraId="44B8DC08" w14:textId="77777777" w:rsidR="000625AE" w:rsidRPr="000625AE" w:rsidRDefault="000625AE" w:rsidP="000625AE">
      <w:pPr>
        <w:ind w:left="720"/>
        <w:jc w:val="both"/>
      </w:pPr>
    </w:p>
    <w:p w14:paraId="60904A30" w14:textId="77777777" w:rsidR="000625AE" w:rsidRPr="000625AE" w:rsidRDefault="000625AE" w:rsidP="00382597">
      <w:pPr>
        <w:numPr>
          <w:ilvl w:val="1"/>
          <w:numId w:val="11"/>
        </w:numPr>
        <w:jc w:val="both"/>
      </w:pPr>
      <w:proofErr w:type="spellStart"/>
      <w:r w:rsidRPr="000625AE">
        <w:rPr>
          <w:lang w:val="en-US"/>
        </w:rPr>
        <w:t>CSI_Amplitude</w:t>
      </w:r>
      <w:proofErr w:type="spellEnd"/>
      <w:r w:rsidRPr="000625AE">
        <w:rPr>
          <w:lang w:val="en-US"/>
        </w:rPr>
        <w:t>: Only the amplitude component of the CSI is reported.</w:t>
      </w:r>
    </w:p>
    <w:p w14:paraId="1A7AEEA1" w14:textId="77777777" w:rsidR="000625AE" w:rsidRPr="000625AE" w:rsidRDefault="000625AE" w:rsidP="00382597">
      <w:pPr>
        <w:numPr>
          <w:ilvl w:val="1"/>
          <w:numId w:val="11"/>
        </w:numPr>
        <w:jc w:val="both"/>
      </w:pPr>
      <w:proofErr w:type="spellStart"/>
      <w:r w:rsidRPr="000625AE">
        <w:rPr>
          <w:lang w:val="en-US"/>
        </w:rPr>
        <w:t>CSI_Phase</w:t>
      </w:r>
      <w:proofErr w:type="spellEnd"/>
      <w:r w:rsidRPr="000625AE">
        <w:rPr>
          <w:lang w:val="en-US"/>
        </w:rPr>
        <w:t>: Only the phase component of the CSI is reported.</w:t>
      </w:r>
    </w:p>
    <w:p w14:paraId="6FD4DB93" w14:textId="77777777" w:rsidR="000625AE" w:rsidRPr="000625AE" w:rsidRDefault="000625AE" w:rsidP="00B42076">
      <w:pPr>
        <w:jc w:val="both"/>
      </w:pPr>
    </w:p>
    <w:p w14:paraId="57F17E13" w14:textId="43BB759A" w:rsidR="00C50619" w:rsidRPr="000E7C45" w:rsidRDefault="000625AE" w:rsidP="00B42076">
      <w:pPr>
        <w:jc w:val="both"/>
        <w:rPr>
          <w:lang w:val="en-US"/>
        </w:rPr>
      </w:pPr>
      <w:r w:rsidRPr="000E7C45">
        <w:rPr>
          <w:b/>
          <w:bCs/>
          <w:lang w:val="en-US"/>
        </w:rPr>
        <w:t>Result:</w:t>
      </w:r>
      <w:r w:rsidRPr="000E7C45">
        <w:rPr>
          <w:lang w:val="en-US"/>
        </w:rPr>
        <w:t xml:space="preserve"> Y/N/A:</w:t>
      </w:r>
      <w:r w:rsidR="00BF1CB0" w:rsidRPr="000E7C45">
        <w:rPr>
          <w:lang w:val="en-US"/>
        </w:rPr>
        <w:t xml:space="preserve"> 24/16/13</w:t>
      </w:r>
    </w:p>
    <w:p w14:paraId="2BF2DABD" w14:textId="708774B7" w:rsidR="009C79D1" w:rsidRDefault="009C79D1" w:rsidP="00B42076">
      <w:pPr>
        <w:jc w:val="both"/>
      </w:pPr>
    </w:p>
    <w:p w14:paraId="4E0295B2" w14:textId="7D6F694A" w:rsidR="000E7C45" w:rsidRDefault="007424E5" w:rsidP="000E7C45">
      <w:pPr>
        <w:rPr>
          <w:bCs/>
          <w:szCs w:val="22"/>
          <w:lang w:val="en-US"/>
        </w:rPr>
      </w:pPr>
      <w:r>
        <w:rPr>
          <w:b/>
          <w:szCs w:val="22"/>
          <w:lang w:val="en-US"/>
        </w:rPr>
        <w:t>11-22/</w:t>
      </w:r>
      <w:r w:rsidR="006D0B9F">
        <w:rPr>
          <w:b/>
          <w:szCs w:val="22"/>
          <w:lang w:val="en-US"/>
        </w:rPr>
        <w:t>0647</w:t>
      </w:r>
      <w:r>
        <w:rPr>
          <w:b/>
          <w:szCs w:val="22"/>
          <w:lang w:val="en-US"/>
        </w:rPr>
        <w:t>r1, “Information Exchange of WLAN Sensing Link”</w:t>
      </w:r>
      <w:r w:rsidR="00C520E6">
        <w:rPr>
          <w:b/>
          <w:szCs w:val="22"/>
          <w:lang w:val="en-US"/>
        </w:rPr>
        <w:t>,</w:t>
      </w:r>
      <w:r>
        <w:rPr>
          <w:b/>
          <w:szCs w:val="22"/>
          <w:lang w:val="en-US"/>
        </w:rPr>
        <w:t xml:space="preserve"> Rui Du (Huawei):</w:t>
      </w:r>
      <w:r w:rsidR="006D0B9F">
        <w:rPr>
          <w:b/>
          <w:szCs w:val="22"/>
          <w:lang w:val="en-US"/>
        </w:rPr>
        <w:t xml:space="preserve"> </w:t>
      </w:r>
      <w:r w:rsidR="000E7C45">
        <w:rPr>
          <w:bCs/>
          <w:szCs w:val="22"/>
          <w:lang w:val="en-US"/>
        </w:rPr>
        <w:t>The topic of this contribution is the impact of AGC adjustments. Specifically, it is emphasized that there are non-linear effects which makes it hard to compensate for. The effect is that changes in the channel may be falsely detected.</w:t>
      </w:r>
    </w:p>
    <w:p w14:paraId="36273544" w14:textId="1933556F" w:rsidR="00256810" w:rsidRDefault="00256810" w:rsidP="000E7C45">
      <w:pPr>
        <w:rPr>
          <w:bCs/>
          <w:szCs w:val="22"/>
          <w:lang w:val="en-US"/>
        </w:rPr>
      </w:pPr>
    </w:p>
    <w:p w14:paraId="61615418" w14:textId="1D3CED25" w:rsidR="00256810" w:rsidRDefault="00256810" w:rsidP="000E7C45">
      <w:pPr>
        <w:rPr>
          <w:bCs/>
          <w:szCs w:val="22"/>
          <w:lang w:val="en-US"/>
        </w:rPr>
      </w:pPr>
      <w:r>
        <w:rPr>
          <w:bCs/>
          <w:szCs w:val="22"/>
          <w:lang w:val="en-US"/>
        </w:rPr>
        <w:t>Run out of time.</w:t>
      </w:r>
    </w:p>
    <w:p w14:paraId="17263850" w14:textId="77777777" w:rsidR="00CB4F21" w:rsidRPr="00AE3183" w:rsidRDefault="00CB4F21" w:rsidP="00AE3183">
      <w:pPr>
        <w:rPr>
          <w:color w:val="000000" w:themeColor="text1"/>
          <w:szCs w:val="22"/>
          <w:lang w:val="en-US"/>
        </w:rPr>
      </w:pPr>
    </w:p>
    <w:p w14:paraId="321EF881" w14:textId="6EC72A8B" w:rsidR="00CB4F21" w:rsidRPr="0054125F" w:rsidRDefault="00CB4F21" w:rsidP="0054125F">
      <w:pPr>
        <w:pStyle w:val="ListParagraph"/>
        <w:numPr>
          <w:ilvl w:val="0"/>
          <w:numId w:val="1"/>
        </w:numPr>
        <w:rPr>
          <w:bCs/>
          <w:szCs w:val="22"/>
          <w:lang w:val="en-US"/>
        </w:rPr>
      </w:pPr>
      <w:r w:rsidRPr="00CB4F21">
        <w:rPr>
          <w:color w:val="000000" w:themeColor="text1"/>
          <w:szCs w:val="22"/>
          <w:lang w:val="en-US"/>
        </w:rPr>
        <w:t>The Chair</w:t>
      </w:r>
      <w:r w:rsidR="00EF0F7B">
        <w:rPr>
          <w:color w:val="000000" w:themeColor="text1"/>
          <w:szCs w:val="22"/>
          <w:lang w:val="en-US"/>
        </w:rPr>
        <w:t xml:space="preserve"> asks</w:t>
      </w:r>
      <w:r w:rsidR="00204E66" w:rsidRPr="00CB4F21">
        <w:rPr>
          <w:color w:val="000000" w:themeColor="text1"/>
          <w:szCs w:val="22"/>
          <w:lang w:val="en-US"/>
        </w:rPr>
        <w:t xml:space="preserve"> if there </w:t>
      </w:r>
      <w:r w:rsidR="00AC1FD5" w:rsidRPr="00CB4F21">
        <w:rPr>
          <w:color w:val="000000" w:themeColor="text1"/>
          <w:szCs w:val="22"/>
          <w:lang w:val="en-US"/>
        </w:rPr>
        <w:t>is</w:t>
      </w:r>
      <w:r w:rsidR="00204E66" w:rsidRPr="00CB4F21">
        <w:rPr>
          <w:color w:val="000000" w:themeColor="text1"/>
          <w:szCs w:val="22"/>
          <w:lang w:val="en-US"/>
        </w:rPr>
        <w:t xml:space="preserve"> any other busines</w:t>
      </w:r>
      <w:r w:rsidR="00F5036A">
        <w:rPr>
          <w:color w:val="000000" w:themeColor="text1"/>
          <w:szCs w:val="22"/>
          <w:lang w:val="en-US"/>
        </w:rPr>
        <w:t>s</w:t>
      </w:r>
      <w:r w:rsidR="00D51BF9">
        <w:rPr>
          <w:color w:val="000000" w:themeColor="text1"/>
          <w:szCs w:val="22"/>
          <w:lang w:val="en-US"/>
        </w:rPr>
        <w:t>. No response from the group.</w:t>
      </w:r>
      <w:r w:rsidR="00F5036A">
        <w:rPr>
          <w:color w:val="000000" w:themeColor="text1"/>
          <w:szCs w:val="22"/>
          <w:lang w:val="en-US"/>
        </w:rPr>
        <w:t xml:space="preserve"> </w:t>
      </w:r>
    </w:p>
    <w:p w14:paraId="1ECD957A" w14:textId="1BA4A195" w:rsidR="00CB4F21" w:rsidRPr="00FE3B38" w:rsidRDefault="00CB4F21" w:rsidP="009C1D1A">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recessed </w:t>
      </w:r>
      <w:r w:rsidR="000C517B" w:rsidRPr="00FE3B38">
        <w:rPr>
          <w:color w:val="222222"/>
          <w:shd w:val="clear" w:color="auto" w:fill="FFFFFF"/>
          <w:lang w:val="en-US"/>
        </w:rPr>
        <w:t xml:space="preserve">without objection </w:t>
      </w:r>
      <w:r w:rsidRPr="00FE3B38">
        <w:rPr>
          <w:color w:val="222222"/>
          <w:shd w:val="clear" w:color="auto" w:fill="FFFFFF"/>
          <w:lang w:val="en-US"/>
        </w:rPr>
        <w:t>at 1</w:t>
      </w:r>
      <w:r w:rsidR="004B65A1">
        <w:rPr>
          <w:color w:val="222222"/>
          <w:shd w:val="clear" w:color="auto" w:fill="FFFFFF"/>
          <w:lang w:val="en-US"/>
        </w:rPr>
        <w:t>1</w:t>
      </w:r>
      <w:r w:rsidRPr="00FE3B38">
        <w:rPr>
          <w:color w:val="222222"/>
          <w:shd w:val="clear" w:color="auto" w:fill="FFFFFF"/>
          <w:lang w:val="en-US"/>
        </w:rPr>
        <w:t>.</w:t>
      </w:r>
      <w:r w:rsidR="004B65A1">
        <w:rPr>
          <w:color w:val="222222"/>
          <w:shd w:val="clear" w:color="auto" w:fill="FFFFFF"/>
          <w:lang w:val="en-US"/>
        </w:rPr>
        <w:t>0</w:t>
      </w:r>
      <w:r w:rsidR="00F63504">
        <w:rPr>
          <w:color w:val="222222"/>
          <w:shd w:val="clear" w:color="auto" w:fill="FFFFFF"/>
          <w:lang w:val="en-US"/>
        </w:rPr>
        <w:t>1</w:t>
      </w:r>
      <w:r w:rsidRPr="00FE3B38">
        <w:rPr>
          <w:color w:val="222222"/>
          <w:shd w:val="clear" w:color="auto" w:fill="FFFFFF"/>
          <w:lang w:val="en-US"/>
        </w:rPr>
        <w:t xml:space="preserve"> am (ET).</w:t>
      </w:r>
    </w:p>
    <w:p w14:paraId="580AE1AD" w14:textId="7D4B3788" w:rsidR="004123DB" w:rsidRDefault="004123DB" w:rsidP="004123DB">
      <w:pPr>
        <w:rPr>
          <w:bCs/>
          <w:szCs w:val="22"/>
          <w:lang w:val="en-US"/>
        </w:rPr>
      </w:pPr>
    </w:p>
    <w:p w14:paraId="499E5CAF" w14:textId="5B567E37" w:rsidR="00AD50C0" w:rsidRDefault="00AD50C0">
      <w:pPr>
        <w:rPr>
          <w:bCs/>
          <w:szCs w:val="22"/>
          <w:lang w:val="en-US"/>
        </w:rPr>
      </w:pPr>
      <w:r>
        <w:rPr>
          <w:bCs/>
          <w:szCs w:val="22"/>
          <w:lang w:val="en-US"/>
        </w:rPr>
        <w:br w:type="page"/>
      </w:r>
    </w:p>
    <w:p w14:paraId="267F3ADA" w14:textId="7C0F501E" w:rsidR="00AD50C0" w:rsidRPr="00963629" w:rsidRDefault="00AD50C0" w:rsidP="00AD50C0">
      <w:pPr>
        <w:rPr>
          <w:lang w:val="en-US"/>
        </w:rPr>
      </w:pPr>
      <w:r>
        <w:rPr>
          <w:b/>
          <w:u w:val="single"/>
          <w:lang w:val="en-US"/>
        </w:rPr>
        <w:lastRenderedPageBreak/>
        <w:t>We</w:t>
      </w:r>
      <w:r w:rsidR="00883709">
        <w:rPr>
          <w:b/>
          <w:u w:val="single"/>
          <w:lang w:val="en-US"/>
        </w:rPr>
        <w:t>dnes</w:t>
      </w:r>
      <w:r>
        <w:rPr>
          <w:b/>
          <w:u w:val="single"/>
          <w:lang w:val="en-US"/>
        </w:rPr>
        <w:t>day</w:t>
      </w:r>
      <w:r w:rsidRPr="00963629">
        <w:rPr>
          <w:b/>
          <w:u w:val="single"/>
          <w:lang w:val="en-US"/>
        </w:rPr>
        <w:t xml:space="preserve">, </w:t>
      </w:r>
      <w:r>
        <w:rPr>
          <w:b/>
          <w:u w:val="single"/>
          <w:lang w:val="en-US"/>
        </w:rPr>
        <w:t>May 1</w:t>
      </w:r>
      <w:r w:rsidR="00883709">
        <w:rPr>
          <w:b/>
          <w:u w:val="single"/>
          <w:lang w:val="en-US"/>
        </w:rPr>
        <w:t>1</w:t>
      </w:r>
      <w:r>
        <w:rPr>
          <w:b/>
          <w:u w:val="single"/>
          <w:lang w:val="en-US"/>
        </w:rPr>
        <w:t>,</w:t>
      </w:r>
      <w:r w:rsidRPr="00963629">
        <w:rPr>
          <w:b/>
          <w:u w:val="single"/>
          <w:lang w:val="en-US"/>
        </w:rPr>
        <w:t xml:space="preserve"> 20</w:t>
      </w:r>
      <w:r>
        <w:rPr>
          <w:b/>
          <w:u w:val="single"/>
          <w:lang w:val="en-US"/>
        </w:rPr>
        <w:t>22</w:t>
      </w:r>
      <w:r w:rsidRPr="00963629">
        <w:rPr>
          <w:b/>
          <w:u w:val="single"/>
          <w:lang w:val="en-US"/>
        </w:rPr>
        <w:t xml:space="preserve">, </w:t>
      </w:r>
      <w:r w:rsidR="00883709">
        <w:rPr>
          <w:b/>
          <w:u w:val="single"/>
          <w:lang w:val="en-US"/>
        </w:rPr>
        <w:t>10</w:t>
      </w:r>
      <w:r w:rsidRPr="00963629">
        <w:rPr>
          <w:b/>
          <w:u w:val="single"/>
          <w:lang w:val="en-US"/>
        </w:rPr>
        <w:t>:0</w:t>
      </w:r>
      <w:r>
        <w:rPr>
          <w:b/>
          <w:u w:val="single"/>
          <w:lang w:val="en-US"/>
        </w:rPr>
        <w:t>0</w:t>
      </w:r>
      <w:r w:rsidR="00587100">
        <w:rPr>
          <w:b/>
          <w:u w:val="single"/>
          <w:lang w:val="en-US"/>
        </w:rPr>
        <w:t>pm</w:t>
      </w:r>
      <w:r w:rsidRPr="00963629">
        <w:rPr>
          <w:b/>
          <w:u w:val="single"/>
          <w:lang w:val="en-US"/>
        </w:rPr>
        <w:t>-</w:t>
      </w:r>
      <w:r w:rsidR="00253032">
        <w:rPr>
          <w:b/>
          <w:u w:val="single"/>
          <w:lang w:val="en-US"/>
        </w:rPr>
        <w:t>12</w:t>
      </w:r>
      <w:r w:rsidRPr="00963629">
        <w:rPr>
          <w:b/>
          <w:u w:val="single"/>
          <w:lang w:val="en-US"/>
        </w:rPr>
        <w:t>:</w:t>
      </w:r>
      <w:r>
        <w:rPr>
          <w:b/>
          <w:u w:val="single"/>
          <w:lang w:val="en-US"/>
        </w:rPr>
        <w:t>0</w:t>
      </w:r>
      <w:r w:rsidRPr="00963629">
        <w:rPr>
          <w:b/>
          <w:u w:val="single"/>
          <w:lang w:val="en-US"/>
        </w:rPr>
        <w:t>0</w:t>
      </w:r>
      <w:r>
        <w:rPr>
          <w:b/>
          <w:u w:val="single"/>
          <w:lang w:val="en-US"/>
        </w:rPr>
        <w:t>am (ET)</w:t>
      </w:r>
    </w:p>
    <w:p w14:paraId="7A01856C" w14:textId="77777777" w:rsidR="00AD50C0" w:rsidRPr="001B77D9" w:rsidRDefault="00AD50C0" w:rsidP="00AD50C0">
      <w:pPr>
        <w:rPr>
          <w:b/>
        </w:rPr>
      </w:pPr>
    </w:p>
    <w:p w14:paraId="27688456" w14:textId="77777777" w:rsidR="00AD50C0" w:rsidRPr="00963629" w:rsidRDefault="00AD50C0" w:rsidP="00AD50C0">
      <w:pPr>
        <w:rPr>
          <w:b/>
          <w:lang w:val="en-US"/>
        </w:rPr>
      </w:pPr>
      <w:r w:rsidRPr="00963629">
        <w:rPr>
          <w:b/>
          <w:lang w:val="en-US"/>
        </w:rPr>
        <w:t>Meeting Agenda:</w:t>
      </w:r>
    </w:p>
    <w:p w14:paraId="6FA993B5" w14:textId="77777777" w:rsidR="00AD50C0" w:rsidRDefault="00AD50C0" w:rsidP="00AD50C0">
      <w:pPr>
        <w:rPr>
          <w:lang w:val="en-US"/>
        </w:rPr>
      </w:pPr>
      <w:r>
        <w:rPr>
          <w:lang w:val="en-US"/>
        </w:rPr>
        <w:t>The</w:t>
      </w:r>
      <w:r w:rsidRPr="001D7F9A">
        <w:rPr>
          <w:lang w:val="en-US"/>
        </w:rPr>
        <w:t xml:space="preserve"> meeting agenda is shown below, and published in the agenda document:</w:t>
      </w:r>
      <w:r>
        <w:rPr>
          <w:lang w:val="en-US"/>
        </w:rPr>
        <w:t xml:space="preserve"> </w:t>
      </w:r>
    </w:p>
    <w:p w14:paraId="579476FF" w14:textId="4D532F6D" w:rsidR="00AD50C0" w:rsidRDefault="0021396D" w:rsidP="00AD50C0">
      <w:pPr>
        <w:rPr>
          <w:lang w:val="en-US"/>
        </w:rPr>
      </w:pPr>
      <w:hyperlink r:id="rId16" w:history="1">
        <w:r w:rsidR="00884B23" w:rsidRPr="008901C8">
          <w:rPr>
            <w:rStyle w:val="Hyperlink"/>
            <w:lang w:val="en-US"/>
          </w:rPr>
          <w:t>https://mentor.ieee.org/802.11/dcn/22/11-22-0583-03-00bf-tgbf-meeting-agenda-2022-05-interim.pptx</w:t>
        </w:r>
      </w:hyperlink>
    </w:p>
    <w:p w14:paraId="7A500944" w14:textId="77777777" w:rsidR="00AD50C0" w:rsidRPr="00FA162D" w:rsidRDefault="00AD50C0" w:rsidP="00AD50C0">
      <w:pPr>
        <w:rPr>
          <w:color w:val="000000" w:themeColor="text1"/>
          <w:szCs w:val="22"/>
          <w:lang w:val="en-US"/>
        </w:rPr>
      </w:pPr>
    </w:p>
    <w:p w14:paraId="6B805F20" w14:textId="77777777" w:rsidR="00AD50C0" w:rsidRPr="00644080" w:rsidRDefault="00AD50C0" w:rsidP="00382597">
      <w:pPr>
        <w:pStyle w:val="ListParagraph"/>
        <w:numPr>
          <w:ilvl w:val="0"/>
          <w:numId w:val="12"/>
        </w:numPr>
        <w:rPr>
          <w:color w:val="000000" w:themeColor="text1"/>
          <w:szCs w:val="22"/>
        </w:rPr>
      </w:pPr>
      <w:r w:rsidRPr="00644080">
        <w:rPr>
          <w:color w:val="000000" w:themeColor="text1"/>
          <w:szCs w:val="22"/>
          <w:lang w:val="en-US"/>
        </w:rPr>
        <w:t>Call the meeting to order</w:t>
      </w:r>
    </w:p>
    <w:p w14:paraId="36CE3E58" w14:textId="77777777" w:rsidR="00AD50C0" w:rsidRPr="00644080" w:rsidRDefault="00AD50C0" w:rsidP="00382597">
      <w:pPr>
        <w:pStyle w:val="ListParagraph"/>
        <w:numPr>
          <w:ilvl w:val="0"/>
          <w:numId w:val="12"/>
        </w:numPr>
        <w:rPr>
          <w:color w:val="000000" w:themeColor="text1"/>
          <w:szCs w:val="22"/>
        </w:rPr>
      </w:pPr>
      <w:r w:rsidRPr="00644080">
        <w:rPr>
          <w:color w:val="000000" w:themeColor="text1"/>
          <w:szCs w:val="22"/>
          <w:lang w:val="en-US"/>
        </w:rPr>
        <w:t>Patent policy and logistics</w:t>
      </w:r>
    </w:p>
    <w:p w14:paraId="5DAED540" w14:textId="77777777" w:rsidR="00AD50C0" w:rsidRPr="00644080" w:rsidRDefault="00AD50C0" w:rsidP="00382597">
      <w:pPr>
        <w:pStyle w:val="ListParagraph"/>
        <w:numPr>
          <w:ilvl w:val="0"/>
          <w:numId w:val="12"/>
        </w:numPr>
        <w:rPr>
          <w:color w:val="000000" w:themeColor="text1"/>
          <w:szCs w:val="22"/>
        </w:rPr>
      </w:pPr>
      <w:proofErr w:type="spellStart"/>
      <w:r w:rsidRPr="00644080">
        <w:rPr>
          <w:color w:val="000000" w:themeColor="text1"/>
          <w:szCs w:val="22"/>
          <w:lang w:val="en-US"/>
        </w:rPr>
        <w:t>TGbf</w:t>
      </w:r>
      <w:proofErr w:type="spellEnd"/>
      <w:r w:rsidRPr="00644080">
        <w:rPr>
          <w:color w:val="000000" w:themeColor="text1"/>
          <w:szCs w:val="22"/>
          <w:lang w:val="en-US"/>
        </w:rPr>
        <w:t xml:space="preserve"> Timeline</w:t>
      </w:r>
    </w:p>
    <w:p w14:paraId="1737E307" w14:textId="77777777" w:rsidR="00AD50C0" w:rsidRPr="00644080" w:rsidRDefault="00AD50C0" w:rsidP="00382597">
      <w:pPr>
        <w:pStyle w:val="ListParagraph"/>
        <w:numPr>
          <w:ilvl w:val="0"/>
          <w:numId w:val="12"/>
        </w:numPr>
        <w:rPr>
          <w:color w:val="000000" w:themeColor="text1"/>
          <w:szCs w:val="22"/>
        </w:rPr>
      </w:pPr>
      <w:r w:rsidRPr="00644080">
        <w:rPr>
          <w:color w:val="000000" w:themeColor="text1"/>
          <w:szCs w:val="22"/>
          <w:lang w:val="en-US"/>
        </w:rPr>
        <w:t>Call for contribution</w:t>
      </w:r>
    </w:p>
    <w:p w14:paraId="560D30CC" w14:textId="77777777" w:rsidR="00AD50C0" w:rsidRPr="00644080" w:rsidRDefault="00AD50C0" w:rsidP="00382597">
      <w:pPr>
        <w:pStyle w:val="ListParagraph"/>
        <w:numPr>
          <w:ilvl w:val="0"/>
          <w:numId w:val="12"/>
        </w:numPr>
        <w:rPr>
          <w:color w:val="000000" w:themeColor="text1"/>
          <w:szCs w:val="22"/>
        </w:rPr>
      </w:pPr>
      <w:r w:rsidRPr="00644080">
        <w:rPr>
          <w:color w:val="000000" w:themeColor="text1"/>
          <w:szCs w:val="22"/>
          <w:lang w:val="en-US"/>
        </w:rPr>
        <w:t>Teleconference Times</w:t>
      </w:r>
    </w:p>
    <w:p w14:paraId="5315F739" w14:textId="33502445" w:rsidR="00AD50C0" w:rsidRPr="00644080" w:rsidRDefault="00AD50C0" w:rsidP="00382597">
      <w:pPr>
        <w:pStyle w:val="ListParagraph"/>
        <w:numPr>
          <w:ilvl w:val="0"/>
          <w:numId w:val="12"/>
        </w:numPr>
        <w:rPr>
          <w:color w:val="000000" w:themeColor="text1"/>
          <w:szCs w:val="22"/>
        </w:rPr>
      </w:pPr>
      <w:r w:rsidRPr="00644080">
        <w:rPr>
          <w:color w:val="000000" w:themeColor="text1"/>
          <w:szCs w:val="22"/>
          <w:lang w:val="en-US"/>
        </w:rPr>
        <w:t xml:space="preserve">Vice Chair/Secretary election/reaffirmation: </w:t>
      </w:r>
      <w:r w:rsidR="00884B23">
        <w:rPr>
          <w:color w:val="000000" w:themeColor="text1"/>
          <w:szCs w:val="22"/>
          <w:lang w:val="en-US"/>
        </w:rPr>
        <w:t>Motion 99</w:t>
      </w:r>
    </w:p>
    <w:p w14:paraId="5ACC35DE" w14:textId="7A8B0658" w:rsidR="00AD50C0" w:rsidRPr="00884B23" w:rsidRDefault="00AD50C0" w:rsidP="00382597">
      <w:pPr>
        <w:pStyle w:val="ListParagraph"/>
        <w:numPr>
          <w:ilvl w:val="0"/>
          <w:numId w:val="12"/>
        </w:numPr>
        <w:rPr>
          <w:color w:val="000000" w:themeColor="text1"/>
          <w:szCs w:val="22"/>
        </w:rPr>
      </w:pPr>
      <w:r w:rsidRPr="00644080">
        <w:rPr>
          <w:color w:val="000000" w:themeColor="text1"/>
          <w:szCs w:val="22"/>
          <w:lang w:val="en-US"/>
        </w:rPr>
        <w:t>Presentation of submissions</w:t>
      </w:r>
    </w:p>
    <w:p w14:paraId="673B6927" w14:textId="77777777" w:rsidR="00AD50C0" w:rsidRPr="00644080" w:rsidRDefault="00AD50C0" w:rsidP="00382597">
      <w:pPr>
        <w:pStyle w:val="ListParagraph"/>
        <w:numPr>
          <w:ilvl w:val="0"/>
          <w:numId w:val="12"/>
        </w:numPr>
        <w:rPr>
          <w:color w:val="000000" w:themeColor="text1"/>
          <w:szCs w:val="22"/>
        </w:rPr>
      </w:pPr>
      <w:r w:rsidRPr="00644080">
        <w:rPr>
          <w:color w:val="000000" w:themeColor="text1"/>
          <w:szCs w:val="22"/>
          <w:lang w:val="en-US"/>
        </w:rPr>
        <w:t>Any other business?</w:t>
      </w:r>
    </w:p>
    <w:p w14:paraId="6D3DDF66" w14:textId="77777777" w:rsidR="00AD50C0" w:rsidRPr="00644080" w:rsidRDefault="00AD50C0" w:rsidP="00382597">
      <w:pPr>
        <w:pStyle w:val="ListParagraph"/>
        <w:numPr>
          <w:ilvl w:val="0"/>
          <w:numId w:val="12"/>
        </w:numPr>
        <w:rPr>
          <w:color w:val="000000" w:themeColor="text1"/>
          <w:szCs w:val="22"/>
        </w:rPr>
      </w:pPr>
      <w:r w:rsidRPr="00644080">
        <w:rPr>
          <w:color w:val="000000" w:themeColor="text1"/>
          <w:szCs w:val="22"/>
          <w:lang w:val="en-US"/>
        </w:rPr>
        <w:t>Recess</w:t>
      </w:r>
    </w:p>
    <w:p w14:paraId="766B2B58" w14:textId="77777777" w:rsidR="00AD50C0" w:rsidRDefault="00AD50C0" w:rsidP="00AD50C0">
      <w:pPr>
        <w:rPr>
          <w:color w:val="000000" w:themeColor="text1"/>
          <w:szCs w:val="22"/>
        </w:rPr>
      </w:pPr>
    </w:p>
    <w:p w14:paraId="086AD52B" w14:textId="4FE694E4" w:rsidR="00AD50C0" w:rsidRPr="003F7B3A" w:rsidRDefault="00AD50C0" w:rsidP="00382597">
      <w:pPr>
        <w:pStyle w:val="ListParagraph"/>
        <w:numPr>
          <w:ilvl w:val="0"/>
          <w:numId w:val="13"/>
        </w:numPr>
        <w:rPr>
          <w:bCs/>
          <w:szCs w:val="22"/>
        </w:rPr>
      </w:pPr>
      <w:r w:rsidRPr="003F7B3A">
        <w:rPr>
          <w:bCs/>
          <w:szCs w:val="22"/>
        </w:rPr>
        <w:t xml:space="preserve">The chair, Tony Xiao Han, calls the meeting to order at </w:t>
      </w:r>
      <w:r w:rsidR="00AB0544" w:rsidRPr="00AB0544">
        <w:rPr>
          <w:bCs/>
          <w:szCs w:val="22"/>
          <w:lang w:val="en-US"/>
        </w:rPr>
        <w:t>10</w:t>
      </w:r>
      <w:r w:rsidRPr="003F7B3A">
        <w:rPr>
          <w:bCs/>
          <w:szCs w:val="22"/>
        </w:rPr>
        <w:t>:00</w:t>
      </w:r>
      <w:r w:rsidR="00AB0544" w:rsidRPr="00253032">
        <w:rPr>
          <w:bCs/>
          <w:szCs w:val="22"/>
          <w:lang w:val="en-US"/>
        </w:rPr>
        <w:t>p</w:t>
      </w:r>
      <w:r w:rsidRPr="003F7B3A">
        <w:rPr>
          <w:bCs/>
          <w:szCs w:val="22"/>
        </w:rPr>
        <w:t>m (a</w:t>
      </w:r>
      <w:r>
        <w:rPr>
          <w:bCs/>
          <w:szCs w:val="22"/>
        </w:rPr>
        <w:t>bout</w:t>
      </w:r>
      <w:r w:rsidR="006B7485" w:rsidRPr="006B7485">
        <w:rPr>
          <w:bCs/>
          <w:szCs w:val="22"/>
          <w:lang w:val="en-US"/>
        </w:rPr>
        <w:t xml:space="preserve"> 60</w:t>
      </w:r>
      <w:r w:rsidRPr="003F7B3A">
        <w:rPr>
          <w:bCs/>
          <w:szCs w:val="22"/>
        </w:rPr>
        <w:t xml:space="preserve"> persons are on the call after </w:t>
      </w:r>
      <w:r>
        <w:rPr>
          <w:bCs/>
          <w:szCs w:val="22"/>
        </w:rPr>
        <w:t>10 minutes of the meeting</w:t>
      </w:r>
      <w:r w:rsidRPr="003F7B3A">
        <w:rPr>
          <w:bCs/>
          <w:szCs w:val="22"/>
        </w:rPr>
        <w:t>).</w:t>
      </w:r>
    </w:p>
    <w:p w14:paraId="05809264" w14:textId="77777777" w:rsidR="00AD50C0" w:rsidRPr="003F7B3A" w:rsidRDefault="00AD50C0" w:rsidP="00AD50C0">
      <w:pPr>
        <w:rPr>
          <w:b/>
          <w:szCs w:val="22"/>
        </w:rPr>
      </w:pPr>
    </w:p>
    <w:p w14:paraId="307CA98C" w14:textId="65C3A916" w:rsidR="00AD50C0" w:rsidRPr="003F7B3A" w:rsidRDefault="00AD50C0" w:rsidP="00382597">
      <w:pPr>
        <w:pStyle w:val="ListParagraph"/>
        <w:numPr>
          <w:ilvl w:val="0"/>
          <w:numId w:val="13"/>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rPr>
        <w:t>May</w:t>
      </w:r>
      <w:r w:rsidR="0066126D" w:rsidRPr="0066126D">
        <w:rPr>
          <w:bCs/>
          <w:szCs w:val="22"/>
          <w:lang w:val="en-US"/>
        </w:rPr>
        <w:t xml:space="preserve"> </w:t>
      </w:r>
      <w:r w:rsidRPr="00FE3FA3">
        <w:rPr>
          <w:bCs/>
          <w:szCs w:val="22"/>
        </w:rPr>
        <w:t>80</w:t>
      </w:r>
      <w:r w:rsidR="0066126D" w:rsidRPr="0066126D">
        <w:rPr>
          <w:bCs/>
          <w:szCs w:val="22"/>
          <w:lang w:val="en-US"/>
        </w:rPr>
        <w:t>2</w:t>
      </w:r>
      <w:r w:rsidR="0066126D">
        <w:rPr>
          <w:bCs/>
          <w:szCs w:val="22"/>
          <w:lang w:val="en-US"/>
        </w:rPr>
        <w:t>.11</w:t>
      </w:r>
      <w:r w:rsidRPr="00FE3FA3">
        <w:rPr>
          <w:bCs/>
          <w:szCs w:val="22"/>
        </w:rPr>
        <w:t xml:space="preserve"> </w:t>
      </w:r>
      <w:r>
        <w:rPr>
          <w:bCs/>
          <w:szCs w:val="22"/>
        </w:rPr>
        <w:t>interim</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39812192" w14:textId="77777777" w:rsidR="00AD50C0" w:rsidRPr="003F7B3A" w:rsidRDefault="00AD50C0" w:rsidP="00AD50C0">
      <w:pPr>
        <w:pStyle w:val="ListParagraph"/>
        <w:rPr>
          <w:bCs/>
          <w:szCs w:val="22"/>
        </w:rPr>
      </w:pPr>
    </w:p>
    <w:p w14:paraId="29F1C358" w14:textId="77777777" w:rsidR="00AD50C0" w:rsidRDefault="00AD50C0" w:rsidP="00AD50C0">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ADFD0A0" w14:textId="77777777" w:rsidR="00AD50C0" w:rsidRDefault="00AD50C0" w:rsidP="00AD50C0">
      <w:pPr>
        <w:pStyle w:val="ListParagraph"/>
        <w:ind w:left="360"/>
        <w:rPr>
          <w:bCs/>
          <w:szCs w:val="22"/>
        </w:rPr>
      </w:pPr>
    </w:p>
    <w:p w14:paraId="375352CE" w14:textId="77777777" w:rsidR="00AD50C0" w:rsidRDefault="00AD50C0" w:rsidP="00AD50C0">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129C8A05" w14:textId="77777777" w:rsidR="00AD50C0" w:rsidRDefault="00AD50C0" w:rsidP="00AD50C0">
      <w:pPr>
        <w:ind w:left="360"/>
        <w:rPr>
          <w:lang w:val="en-US"/>
        </w:rPr>
      </w:pPr>
    </w:p>
    <w:p w14:paraId="1A67ABD9" w14:textId="3EBEA682" w:rsidR="00AD50C0" w:rsidRPr="002163AD" w:rsidRDefault="00AD50C0" w:rsidP="00AD50C0">
      <w:pPr>
        <w:ind w:left="360"/>
        <w:rPr>
          <w:lang w:val="en-US"/>
        </w:rPr>
      </w:pPr>
      <w:r>
        <w:rPr>
          <w:lang w:val="en-US"/>
        </w:rPr>
        <w:t>The chair goes through the agenda (slide 1</w:t>
      </w:r>
      <w:r w:rsidR="00884B23">
        <w:rPr>
          <w:lang w:val="en-US"/>
        </w:rPr>
        <w:t>9</w:t>
      </w:r>
      <w:r>
        <w:rPr>
          <w:lang w:val="en-US"/>
        </w:rPr>
        <w:t xml:space="preserve">) and asks if there are any questions or comments on the agenda. </w:t>
      </w:r>
      <w:r w:rsidR="00585FF8">
        <w:rPr>
          <w:lang w:val="en-US"/>
        </w:rPr>
        <w:t xml:space="preserve">No response from the group. The chair mentions that the timeline, call for contributions, and teleconference times are </w:t>
      </w:r>
      <w:proofErr w:type="gramStart"/>
      <w:r w:rsidR="00585FF8">
        <w:rPr>
          <w:lang w:val="en-US"/>
        </w:rPr>
        <w:t>unchanged</w:t>
      </w:r>
      <w:proofErr w:type="gramEnd"/>
      <w:r w:rsidR="00256810">
        <w:rPr>
          <w:lang w:val="en-US"/>
        </w:rPr>
        <w:t xml:space="preserve"> and these are therefore not discussed </w:t>
      </w:r>
      <w:r w:rsidR="005910DD">
        <w:rPr>
          <w:lang w:val="en-US"/>
        </w:rPr>
        <w:t>explicitly</w:t>
      </w:r>
      <w:r w:rsidR="00585FF8">
        <w:rPr>
          <w:lang w:val="en-US"/>
        </w:rPr>
        <w:t xml:space="preserve">. </w:t>
      </w:r>
    </w:p>
    <w:p w14:paraId="163868FE" w14:textId="77777777" w:rsidR="00AD50C0" w:rsidRDefault="00AD50C0" w:rsidP="00AD50C0">
      <w:pPr>
        <w:pStyle w:val="ListParagraph"/>
        <w:ind w:left="360"/>
        <w:rPr>
          <w:bCs/>
          <w:szCs w:val="22"/>
          <w:lang w:val="en-US"/>
        </w:rPr>
      </w:pPr>
    </w:p>
    <w:p w14:paraId="0D20A4DB" w14:textId="77777777" w:rsidR="00AD50C0" w:rsidRDefault="00AD50C0" w:rsidP="00AD50C0">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69DD0C7B" w14:textId="77777777" w:rsidR="00AD50C0" w:rsidRPr="00FE3FA3" w:rsidRDefault="00AD50C0" w:rsidP="00AD50C0">
      <w:pPr>
        <w:rPr>
          <w:bCs/>
          <w:szCs w:val="22"/>
          <w:lang w:val="en-US"/>
        </w:rPr>
      </w:pPr>
    </w:p>
    <w:p w14:paraId="6034C9E9" w14:textId="4EF64A5A" w:rsidR="00AD50C0" w:rsidRPr="00B935B5" w:rsidRDefault="00AD50C0" w:rsidP="00382597">
      <w:pPr>
        <w:pStyle w:val="ListParagraph"/>
        <w:numPr>
          <w:ilvl w:val="0"/>
          <w:numId w:val="13"/>
        </w:numPr>
        <w:rPr>
          <w:color w:val="000000" w:themeColor="text1"/>
          <w:szCs w:val="22"/>
          <w:lang w:val="en-US"/>
        </w:rPr>
      </w:pPr>
    </w:p>
    <w:p w14:paraId="6432D9D1" w14:textId="2472FFC8" w:rsidR="00AD50C0" w:rsidRPr="00B935B5" w:rsidRDefault="00AD50C0" w:rsidP="00382597">
      <w:pPr>
        <w:pStyle w:val="ListParagraph"/>
        <w:numPr>
          <w:ilvl w:val="0"/>
          <w:numId w:val="13"/>
        </w:numPr>
        <w:rPr>
          <w:bCs/>
          <w:color w:val="000000" w:themeColor="text1"/>
          <w:szCs w:val="22"/>
          <w:lang w:val="en-US"/>
        </w:rPr>
      </w:pPr>
    </w:p>
    <w:p w14:paraId="0DDB0F87" w14:textId="154B24F1" w:rsidR="00AD50C0" w:rsidRPr="00B935B5" w:rsidRDefault="00AD50C0" w:rsidP="00382597">
      <w:pPr>
        <w:pStyle w:val="ListParagraph"/>
        <w:numPr>
          <w:ilvl w:val="0"/>
          <w:numId w:val="13"/>
        </w:numPr>
        <w:rPr>
          <w:bCs/>
          <w:color w:val="000000" w:themeColor="text1"/>
          <w:szCs w:val="22"/>
          <w:lang w:val="en-US"/>
        </w:rPr>
      </w:pPr>
    </w:p>
    <w:p w14:paraId="27EF7766" w14:textId="55DD002E" w:rsidR="00AD50C0" w:rsidRPr="00B935B5" w:rsidRDefault="00AD50C0" w:rsidP="00382597">
      <w:pPr>
        <w:pStyle w:val="ListParagraph"/>
        <w:numPr>
          <w:ilvl w:val="0"/>
          <w:numId w:val="13"/>
        </w:numPr>
        <w:rPr>
          <w:color w:val="000000" w:themeColor="text1"/>
          <w:szCs w:val="22"/>
        </w:rPr>
      </w:pPr>
      <w:r w:rsidRPr="00B935B5">
        <w:rPr>
          <w:color w:val="000000" w:themeColor="text1"/>
          <w:szCs w:val="22"/>
          <w:lang w:val="en-US"/>
        </w:rPr>
        <w:t xml:space="preserve">Vice Chair/Secretary election/reaffirmation: </w:t>
      </w:r>
      <w:r w:rsidR="00173A93">
        <w:rPr>
          <w:color w:val="000000" w:themeColor="text1"/>
          <w:szCs w:val="22"/>
          <w:lang w:val="en-US"/>
        </w:rPr>
        <w:t>Motion 99</w:t>
      </w:r>
    </w:p>
    <w:p w14:paraId="76FACB5E" w14:textId="77777777" w:rsidR="00173A93" w:rsidRDefault="00173A93" w:rsidP="00173A93">
      <w:pPr>
        <w:pStyle w:val="ListParagraph"/>
        <w:ind w:left="360"/>
        <w:rPr>
          <w:b/>
          <w:bCs/>
          <w:color w:val="000000" w:themeColor="text1"/>
          <w:szCs w:val="22"/>
          <w:lang w:val="en-US"/>
        </w:rPr>
      </w:pPr>
    </w:p>
    <w:p w14:paraId="010288C2" w14:textId="1A5CD8ED" w:rsidR="00B159D9" w:rsidRPr="00F60FC4" w:rsidRDefault="00B159D9" w:rsidP="00173A93">
      <w:pPr>
        <w:pStyle w:val="ListParagraph"/>
        <w:ind w:left="360"/>
        <w:rPr>
          <w:color w:val="222222"/>
          <w:shd w:val="clear" w:color="auto" w:fill="FFFFFF"/>
        </w:rPr>
      </w:pPr>
      <w:r w:rsidRPr="00072BEF">
        <w:rPr>
          <w:b/>
          <w:bCs/>
          <w:color w:val="000000" w:themeColor="text1"/>
          <w:szCs w:val="22"/>
          <w:lang w:val="en-US"/>
        </w:rPr>
        <w:t>Motion</w:t>
      </w:r>
      <w:r>
        <w:rPr>
          <w:b/>
          <w:bCs/>
          <w:color w:val="000000" w:themeColor="text1"/>
          <w:szCs w:val="22"/>
          <w:lang w:val="en-US"/>
        </w:rPr>
        <w:t xml:space="preserve"> </w:t>
      </w:r>
      <w:r w:rsidRPr="00F60FC4">
        <w:rPr>
          <w:b/>
          <w:bCs/>
          <w:color w:val="222222"/>
          <w:shd w:val="clear" w:color="auto" w:fill="FFFFFF"/>
          <w:lang w:val="en-US"/>
        </w:rPr>
        <w:t xml:space="preserve">99: </w:t>
      </w:r>
      <w:r w:rsidRPr="00F60FC4">
        <w:rPr>
          <w:color w:val="222222"/>
          <w:shd w:val="clear" w:color="auto" w:fill="FFFFFF"/>
          <w:lang w:val="en-US"/>
        </w:rPr>
        <w:t>Vice Chair/Secretary election/reaffirmation</w:t>
      </w:r>
    </w:p>
    <w:p w14:paraId="594525B5" w14:textId="77777777" w:rsidR="00B159D9" w:rsidRPr="00647E65" w:rsidRDefault="00B159D9" w:rsidP="00B159D9">
      <w:pPr>
        <w:pStyle w:val="ListParagraph"/>
        <w:ind w:left="360"/>
        <w:rPr>
          <w:color w:val="222222"/>
          <w:shd w:val="clear" w:color="auto" w:fill="FFFFFF"/>
        </w:rPr>
      </w:pPr>
    </w:p>
    <w:p w14:paraId="4CC4898A" w14:textId="77777777" w:rsidR="00B159D9" w:rsidRPr="00BF0BCA" w:rsidRDefault="00B159D9" w:rsidP="00B159D9">
      <w:pPr>
        <w:ind w:left="360"/>
        <w:rPr>
          <w:color w:val="222222"/>
          <w:shd w:val="clear" w:color="auto" w:fill="FFFFFF"/>
        </w:rPr>
      </w:pPr>
      <w:r w:rsidRPr="00BF0BCA">
        <w:rPr>
          <w:color w:val="222222"/>
          <w:shd w:val="clear" w:color="auto" w:fill="FFFFFF"/>
          <w:lang w:val="en-US"/>
        </w:rPr>
        <w:lastRenderedPageBreak/>
        <w:t xml:space="preserve">Move to reaffirm Sang Kim and Assaf Kasher as </w:t>
      </w:r>
      <w:proofErr w:type="spellStart"/>
      <w:r w:rsidRPr="00BF0BCA">
        <w:rPr>
          <w:color w:val="222222"/>
          <w:shd w:val="clear" w:color="auto" w:fill="FFFFFF"/>
          <w:lang w:val="en-US"/>
        </w:rPr>
        <w:t>TGbf</w:t>
      </w:r>
      <w:proofErr w:type="spellEnd"/>
      <w:r w:rsidRPr="00BF0BCA">
        <w:rPr>
          <w:color w:val="222222"/>
          <w:shd w:val="clear" w:color="auto" w:fill="FFFFFF"/>
          <w:lang w:val="en-US"/>
        </w:rPr>
        <w:t xml:space="preserve"> Vice-</w:t>
      </w:r>
      <w:proofErr w:type="gramStart"/>
      <w:r w:rsidRPr="00BF0BCA">
        <w:rPr>
          <w:color w:val="222222"/>
          <w:shd w:val="clear" w:color="auto" w:fill="FFFFFF"/>
          <w:lang w:val="en-US"/>
        </w:rPr>
        <w:t>Chairs, and</w:t>
      </w:r>
      <w:proofErr w:type="gramEnd"/>
      <w:r w:rsidRPr="00BF0BCA">
        <w:rPr>
          <w:color w:val="222222"/>
          <w:shd w:val="clear" w:color="auto" w:fill="FFFFFF"/>
          <w:lang w:val="en-US"/>
        </w:rPr>
        <w:t xml:space="preserve"> reaffirm Leif </w:t>
      </w:r>
      <w:proofErr w:type="spellStart"/>
      <w:r w:rsidRPr="00BF0BCA">
        <w:rPr>
          <w:color w:val="222222"/>
          <w:shd w:val="clear" w:color="auto" w:fill="FFFFFF"/>
          <w:lang w:val="en-US"/>
        </w:rPr>
        <w:t>Wilhelmsson</w:t>
      </w:r>
      <w:proofErr w:type="spellEnd"/>
      <w:r w:rsidRPr="00BF0BCA">
        <w:rPr>
          <w:color w:val="222222"/>
          <w:shd w:val="clear" w:color="auto" w:fill="FFFFFF"/>
          <w:lang w:val="en-US"/>
        </w:rPr>
        <w:t xml:space="preserve"> as </w:t>
      </w:r>
      <w:proofErr w:type="spellStart"/>
      <w:r w:rsidRPr="00BF0BCA">
        <w:rPr>
          <w:color w:val="222222"/>
          <w:shd w:val="clear" w:color="auto" w:fill="FFFFFF"/>
          <w:lang w:val="en-US"/>
        </w:rPr>
        <w:t>TGbf</w:t>
      </w:r>
      <w:proofErr w:type="spellEnd"/>
      <w:r w:rsidRPr="00BF0BCA">
        <w:rPr>
          <w:color w:val="222222"/>
          <w:shd w:val="clear" w:color="auto" w:fill="FFFFFF"/>
          <w:lang w:val="en-US"/>
        </w:rPr>
        <w:t xml:space="preserve"> Secretary.</w:t>
      </w:r>
    </w:p>
    <w:p w14:paraId="2ADD50F2" w14:textId="77777777" w:rsidR="00B159D9" w:rsidRPr="004F45FD" w:rsidRDefault="00B159D9" w:rsidP="00B159D9">
      <w:pPr>
        <w:rPr>
          <w:color w:val="222222"/>
          <w:shd w:val="clear" w:color="auto" w:fill="FFFFFF"/>
        </w:rPr>
      </w:pPr>
    </w:p>
    <w:p w14:paraId="07771747" w14:textId="77777777" w:rsidR="00B159D9" w:rsidRPr="008A4E01" w:rsidRDefault="00B159D9" w:rsidP="00B159D9">
      <w:pPr>
        <w:ind w:firstLine="360"/>
        <w:rPr>
          <w:color w:val="222222"/>
          <w:shd w:val="clear" w:color="auto" w:fill="FFFFFF"/>
          <w:lang w:val="en-US"/>
        </w:rPr>
      </w:pPr>
      <w:r w:rsidRPr="00E959B1">
        <w:rPr>
          <w:b/>
          <w:bCs/>
          <w:color w:val="222222"/>
          <w:shd w:val="clear" w:color="auto" w:fill="FFFFFF"/>
          <w:lang w:val="en-US"/>
        </w:rPr>
        <w:t>Move:</w:t>
      </w:r>
      <w:r>
        <w:rPr>
          <w:color w:val="222222"/>
          <w:shd w:val="clear" w:color="auto" w:fill="FFFFFF"/>
          <w:lang w:val="en-US"/>
        </w:rPr>
        <w:t xml:space="preserve"> </w:t>
      </w:r>
      <w:proofErr w:type="spellStart"/>
      <w:r>
        <w:rPr>
          <w:color w:val="222222"/>
          <w:shd w:val="clear" w:color="auto" w:fill="FFFFFF"/>
          <w:lang w:val="en-US"/>
        </w:rPr>
        <w:t>Jinsoo</w:t>
      </w:r>
      <w:proofErr w:type="spellEnd"/>
      <w:r>
        <w:rPr>
          <w:color w:val="222222"/>
          <w:shd w:val="clear" w:color="auto" w:fill="FFFFFF"/>
          <w:lang w:val="en-US"/>
        </w:rPr>
        <w:t xml:space="preserve"> Choi</w:t>
      </w:r>
    </w:p>
    <w:p w14:paraId="7EC4BD94" w14:textId="77777777" w:rsidR="00B159D9" w:rsidRDefault="00B159D9" w:rsidP="00B159D9">
      <w:pPr>
        <w:ind w:firstLine="360"/>
        <w:rPr>
          <w:color w:val="222222"/>
          <w:shd w:val="clear" w:color="auto" w:fill="FFFFFF"/>
          <w:lang w:val="en-US"/>
        </w:rPr>
      </w:pPr>
      <w:r w:rsidRPr="00E959B1">
        <w:rPr>
          <w:b/>
          <w:bCs/>
          <w:color w:val="222222"/>
          <w:shd w:val="clear" w:color="auto" w:fill="FFFFFF"/>
          <w:lang w:val="en-US"/>
        </w:rPr>
        <w:t>Second:</w:t>
      </w:r>
      <w:r>
        <w:rPr>
          <w:color w:val="222222"/>
          <w:shd w:val="clear" w:color="auto" w:fill="FFFFFF"/>
          <w:lang w:val="en-US"/>
        </w:rPr>
        <w:t xml:space="preserve"> Oscar Au</w:t>
      </w:r>
    </w:p>
    <w:p w14:paraId="5CA9DF35" w14:textId="77777777" w:rsidR="00B159D9" w:rsidRPr="0003203D" w:rsidRDefault="00B159D9" w:rsidP="00B159D9">
      <w:pPr>
        <w:ind w:firstLine="360"/>
        <w:rPr>
          <w:b/>
          <w:bCs/>
          <w:color w:val="222222"/>
          <w:shd w:val="clear" w:color="auto" w:fill="FFFFFF"/>
          <w:lang w:val="en-US"/>
        </w:rPr>
      </w:pPr>
      <w:r w:rsidRPr="0003203D">
        <w:rPr>
          <w:b/>
          <w:bCs/>
          <w:color w:val="222222"/>
          <w:shd w:val="clear" w:color="auto" w:fill="FFFFFF"/>
          <w:lang w:val="en-US"/>
        </w:rPr>
        <w:t>Result:</w:t>
      </w:r>
      <w:r>
        <w:rPr>
          <w:b/>
          <w:bCs/>
          <w:color w:val="222222"/>
          <w:shd w:val="clear" w:color="auto" w:fill="FFFFFF"/>
          <w:lang w:val="en-US"/>
        </w:rPr>
        <w:t xml:space="preserve"> </w:t>
      </w:r>
      <w:r w:rsidRPr="001D7F9A">
        <w:rPr>
          <w:highlight w:val="green"/>
          <w:lang w:val="en-US"/>
        </w:rPr>
        <w:t>Motion passed by unanimous consent.</w:t>
      </w:r>
      <w:r w:rsidRPr="001D7F9A">
        <w:rPr>
          <w:lang w:val="en-US"/>
        </w:rPr>
        <w:t xml:space="preserve"> </w:t>
      </w:r>
      <w:r>
        <w:rPr>
          <w:lang w:val="en-US"/>
        </w:rPr>
        <w:t>(57 persons present)</w:t>
      </w:r>
      <w:r w:rsidRPr="001D7F9A">
        <w:rPr>
          <w:lang w:val="en-US"/>
        </w:rPr>
        <w:t xml:space="preserve">  </w:t>
      </w:r>
    </w:p>
    <w:p w14:paraId="22A07704" w14:textId="77777777" w:rsidR="00B159D9" w:rsidRPr="00B159D9" w:rsidRDefault="00B159D9" w:rsidP="00B159D9">
      <w:pPr>
        <w:pStyle w:val="ListParagraph"/>
        <w:ind w:left="360"/>
        <w:rPr>
          <w:color w:val="FF0000"/>
          <w:szCs w:val="22"/>
        </w:rPr>
      </w:pPr>
    </w:p>
    <w:p w14:paraId="0F531760" w14:textId="77777777" w:rsidR="00AD50C0" w:rsidRPr="00FF4DA5" w:rsidRDefault="00AD50C0" w:rsidP="00382597">
      <w:pPr>
        <w:pStyle w:val="ListParagraph"/>
        <w:numPr>
          <w:ilvl w:val="0"/>
          <w:numId w:val="13"/>
        </w:numPr>
        <w:rPr>
          <w:bCs/>
          <w:szCs w:val="22"/>
          <w:lang w:val="en-US"/>
        </w:rPr>
      </w:pPr>
      <w:r>
        <w:rPr>
          <w:bCs/>
          <w:szCs w:val="22"/>
          <w:lang w:val="en-US"/>
        </w:rPr>
        <w:t>Presentation of submissions:</w:t>
      </w:r>
    </w:p>
    <w:p w14:paraId="01B48669" w14:textId="77777777" w:rsidR="00AD50C0" w:rsidRDefault="00AD50C0" w:rsidP="00AD50C0">
      <w:pPr>
        <w:rPr>
          <w:bCs/>
          <w:szCs w:val="22"/>
          <w:lang w:val="en-US"/>
        </w:rPr>
      </w:pPr>
    </w:p>
    <w:p w14:paraId="4977E0B4" w14:textId="3AFAF004" w:rsidR="00042464" w:rsidRPr="005910DD" w:rsidRDefault="00042464" w:rsidP="00042464">
      <w:pPr>
        <w:rPr>
          <w:bCs/>
          <w:szCs w:val="22"/>
          <w:lang w:val="en-US"/>
        </w:rPr>
      </w:pPr>
      <w:r w:rsidRPr="00536AC2">
        <w:rPr>
          <w:b/>
          <w:szCs w:val="22"/>
          <w:lang w:val="en-US"/>
        </w:rPr>
        <w:t>11-2</w:t>
      </w:r>
      <w:r>
        <w:rPr>
          <w:b/>
          <w:szCs w:val="22"/>
          <w:lang w:val="en-US"/>
        </w:rPr>
        <w:t>2</w:t>
      </w:r>
      <w:r w:rsidRPr="00536AC2">
        <w:rPr>
          <w:b/>
          <w:szCs w:val="22"/>
          <w:lang w:val="en-US"/>
        </w:rPr>
        <w:t>/</w:t>
      </w:r>
      <w:r>
        <w:rPr>
          <w:b/>
          <w:szCs w:val="22"/>
          <w:lang w:val="en-US"/>
        </w:rPr>
        <w:t>0647</w:t>
      </w:r>
      <w:r w:rsidRPr="00536AC2">
        <w:rPr>
          <w:b/>
          <w:szCs w:val="22"/>
          <w:lang w:val="en-US"/>
        </w:rPr>
        <w:t>r</w:t>
      </w:r>
      <w:r>
        <w:rPr>
          <w:b/>
          <w:szCs w:val="22"/>
          <w:lang w:val="en-US"/>
        </w:rPr>
        <w:t>1,</w:t>
      </w:r>
      <w:r w:rsidRPr="00536AC2">
        <w:rPr>
          <w:b/>
          <w:szCs w:val="22"/>
          <w:lang w:val="en-US"/>
        </w:rPr>
        <w:t xml:space="preserve"> </w:t>
      </w:r>
      <w:r>
        <w:rPr>
          <w:b/>
          <w:szCs w:val="22"/>
          <w:lang w:val="en-US"/>
        </w:rPr>
        <w:t>“Information Exchange of WLAN Sensing Link</w:t>
      </w:r>
      <w:r w:rsidRPr="00536AC2">
        <w:rPr>
          <w:b/>
          <w:szCs w:val="22"/>
          <w:lang w:val="en-US"/>
        </w:rPr>
        <w:t xml:space="preserve">”, </w:t>
      </w:r>
      <w:r>
        <w:rPr>
          <w:b/>
          <w:szCs w:val="22"/>
          <w:lang w:val="en-US"/>
        </w:rPr>
        <w:t xml:space="preserve">Rui Du </w:t>
      </w:r>
      <w:r w:rsidRPr="00536AC2">
        <w:rPr>
          <w:b/>
          <w:szCs w:val="22"/>
          <w:lang w:val="en-US"/>
        </w:rPr>
        <w:t>(</w:t>
      </w:r>
      <w:r>
        <w:rPr>
          <w:b/>
          <w:szCs w:val="22"/>
          <w:lang w:val="en-US"/>
        </w:rPr>
        <w:t>Huawei):</w:t>
      </w:r>
      <w:r w:rsidR="005910DD">
        <w:rPr>
          <w:b/>
          <w:szCs w:val="22"/>
          <w:lang w:val="en-US"/>
        </w:rPr>
        <w:t xml:space="preserve"> </w:t>
      </w:r>
      <w:r w:rsidR="005910DD" w:rsidRPr="005910DD">
        <w:rPr>
          <w:bCs/>
          <w:szCs w:val="22"/>
          <w:lang w:val="en-US"/>
        </w:rPr>
        <w:t>This is a continuation from the last session.</w:t>
      </w:r>
    </w:p>
    <w:p w14:paraId="1E4EF002" w14:textId="77777777" w:rsidR="005910DD" w:rsidRDefault="005910DD" w:rsidP="004123DB">
      <w:pPr>
        <w:rPr>
          <w:bCs/>
          <w:szCs w:val="22"/>
          <w:lang w:val="en-US"/>
        </w:rPr>
      </w:pPr>
    </w:p>
    <w:p w14:paraId="2034D940" w14:textId="33069355" w:rsidR="00AD50C0" w:rsidRDefault="00802C62" w:rsidP="004123DB">
      <w:pPr>
        <w:rPr>
          <w:bCs/>
          <w:szCs w:val="22"/>
          <w:lang w:val="en-US"/>
        </w:rPr>
      </w:pPr>
      <w:r>
        <w:rPr>
          <w:bCs/>
          <w:szCs w:val="22"/>
          <w:lang w:val="en-US"/>
        </w:rPr>
        <w:t>The topic of this contribution is the impact of AGC adjustments</w:t>
      </w:r>
      <w:r w:rsidR="002C339C">
        <w:rPr>
          <w:bCs/>
          <w:szCs w:val="22"/>
          <w:lang w:val="en-US"/>
        </w:rPr>
        <w:t>. Specifically, it is emphasized that there are non-linear effects which makes it hard to compensate for. The effect is that changes in the channel may be falsely detected.</w:t>
      </w:r>
    </w:p>
    <w:p w14:paraId="74BF7244" w14:textId="6F8FA3F8" w:rsidR="00C84315" w:rsidRDefault="00C84315" w:rsidP="004123DB">
      <w:pPr>
        <w:rPr>
          <w:bCs/>
          <w:szCs w:val="22"/>
          <w:lang w:val="en-US"/>
        </w:rPr>
      </w:pPr>
    </w:p>
    <w:p w14:paraId="3A6FE6E4" w14:textId="62DA5060" w:rsidR="00DE419E" w:rsidRDefault="00DB14A5" w:rsidP="004123DB">
      <w:pPr>
        <w:rPr>
          <w:bCs/>
          <w:szCs w:val="22"/>
          <w:lang w:val="en-US"/>
        </w:rPr>
      </w:pPr>
      <w:r>
        <w:rPr>
          <w:bCs/>
          <w:szCs w:val="22"/>
          <w:lang w:val="en-US"/>
        </w:rPr>
        <w:t xml:space="preserve">Q: </w:t>
      </w:r>
      <w:r w:rsidR="00B60DD6">
        <w:rPr>
          <w:bCs/>
          <w:szCs w:val="22"/>
          <w:lang w:val="en-US"/>
        </w:rPr>
        <w:t xml:space="preserve">I believe </w:t>
      </w:r>
      <w:r w:rsidR="00DE419E">
        <w:rPr>
          <w:bCs/>
          <w:szCs w:val="22"/>
          <w:lang w:val="en-US"/>
        </w:rPr>
        <w:t xml:space="preserve">things may depend on how you implement the AGC. </w:t>
      </w:r>
    </w:p>
    <w:p w14:paraId="007E5B9F" w14:textId="487D1498" w:rsidR="00671F7A" w:rsidRDefault="00DE419E" w:rsidP="004123DB">
      <w:pPr>
        <w:rPr>
          <w:bCs/>
          <w:szCs w:val="22"/>
          <w:lang w:val="en-US"/>
        </w:rPr>
      </w:pPr>
      <w:r>
        <w:rPr>
          <w:bCs/>
          <w:szCs w:val="22"/>
          <w:lang w:val="en-US"/>
        </w:rPr>
        <w:t>Q:</w:t>
      </w:r>
      <w:r w:rsidR="00671F7A">
        <w:rPr>
          <w:bCs/>
          <w:szCs w:val="22"/>
          <w:lang w:val="en-US"/>
        </w:rPr>
        <w:t xml:space="preserve"> </w:t>
      </w:r>
      <w:r w:rsidR="00CF48DC">
        <w:rPr>
          <w:bCs/>
          <w:szCs w:val="22"/>
          <w:lang w:val="en-US"/>
        </w:rPr>
        <w:t xml:space="preserve">We have also seen similar </w:t>
      </w:r>
      <w:r w:rsidR="008466F1">
        <w:rPr>
          <w:bCs/>
          <w:szCs w:val="22"/>
          <w:lang w:val="en-US"/>
        </w:rPr>
        <w:t>behavior</w:t>
      </w:r>
      <w:r w:rsidR="005910DD">
        <w:rPr>
          <w:bCs/>
          <w:szCs w:val="22"/>
          <w:lang w:val="en-US"/>
        </w:rPr>
        <w:t xml:space="preserve"> as you report</w:t>
      </w:r>
      <w:r w:rsidR="008466F1">
        <w:rPr>
          <w:bCs/>
          <w:szCs w:val="22"/>
          <w:lang w:val="en-US"/>
        </w:rPr>
        <w:t>.</w:t>
      </w:r>
    </w:p>
    <w:p w14:paraId="768CBF87" w14:textId="71DB7C19" w:rsidR="00671F7A" w:rsidRDefault="00957BEE" w:rsidP="004123DB">
      <w:pPr>
        <w:rPr>
          <w:bCs/>
          <w:szCs w:val="22"/>
          <w:lang w:val="en-US"/>
        </w:rPr>
      </w:pPr>
      <w:r>
        <w:rPr>
          <w:bCs/>
          <w:szCs w:val="22"/>
          <w:lang w:val="en-US"/>
        </w:rPr>
        <w:t xml:space="preserve">Q: I believe SP1 is not in the scope of what we </w:t>
      </w:r>
      <w:r w:rsidR="008E7F4A">
        <w:rPr>
          <w:bCs/>
          <w:szCs w:val="22"/>
          <w:lang w:val="en-US"/>
        </w:rPr>
        <w:t>should standardize.</w:t>
      </w:r>
    </w:p>
    <w:p w14:paraId="601E3ECF" w14:textId="0C34CDAF" w:rsidR="00671F7A" w:rsidRDefault="00671F7A" w:rsidP="004123DB">
      <w:pPr>
        <w:rPr>
          <w:bCs/>
          <w:szCs w:val="22"/>
          <w:lang w:val="en-US"/>
        </w:rPr>
      </w:pPr>
    </w:p>
    <w:p w14:paraId="60C37D20" w14:textId="695C9BAC" w:rsidR="008E7F4A" w:rsidRDefault="005910DD" w:rsidP="004123DB">
      <w:pPr>
        <w:rPr>
          <w:bCs/>
          <w:szCs w:val="22"/>
          <w:lang w:val="en-US"/>
        </w:rPr>
      </w:pPr>
      <w:r>
        <w:rPr>
          <w:bCs/>
          <w:szCs w:val="22"/>
          <w:lang w:val="en-US"/>
        </w:rPr>
        <w:t>As a result of the comments from the group, t</w:t>
      </w:r>
      <w:r w:rsidR="007363E4">
        <w:rPr>
          <w:bCs/>
          <w:szCs w:val="22"/>
          <w:lang w:val="en-US"/>
        </w:rPr>
        <w:t xml:space="preserve">he SPs are </w:t>
      </w:r>
      <w:proofErr w:type="gramStart"/>
      <w:r w:rsidR="007363E4">
        <w:rPr>
          <w:bCs/>
          <w:szCs w:val="22"/>
          <w:lang w:val="en-US"/>
        </w:rPr>
        <w:t>deferred</w:t>
      </w:r>
      <w:proofErr w:type="gramEnd"/>
      <w:r w:rsidR="007363E4">
        <w:rPr>
          <w:bCs/>
          <w:szCs w:val="22"/>
          <w:lang w:val="en-US"/>
        </w:rPr>
        <w:t xml:space="preserve"> and Rui will continue with off-line discussions.</w:t>
      </w:r>
    </w:p>
    <w:p w14:paraId="607ACF7C" w14:textId="6276AB2D" w:rsidR="002C339C" w:rsidRDefault="002C339C" w:rsidP="004123DB">
      <w:pPr>
        <w:rPr>
          <w:bCs/>
          <w:szCs w:val="22"/>
          <w:lang w:val="en-US"/>
        </w:rPr>
      </w:pPr>
    </w:p>
    <w:p w14:paraId="7D91C319" w14:textId="64B61476" w:rsidR="002C339C" w:rsidRPr="00DA767C" w:rsidRDefault="00E95BF0" w:rsidP="004123DB">
      <w:pPr>
        <w:rPr>
          <w:bCs/>
          <w:szCs w:val="22"/>
          <w:lang w:val="en-US"/>
        </w:rPr>
      </w:pPr>
      <w:r w:rsidRPr="00536AC2">
        <w:rPr>
          <w:b/>
          <w:szCs w:val="22"/>
          <w:lang w:val="en-US"/>
        </w:rPr>
        <w:t>11-2</w:t>
      </w:r>
      <w:r>
        <w:rPr>
          <w:b/>
          <w:szCs w:val="22"/>
          <w:lang w:val="en-US"/>
        </w:rPr>
        <w:t>2</w:t>
      </w:r>
      <w:r w:rsidRPr="00536AC2">
        <w:rPr>
          <w:b/>
          <w:szCs w:val="22"/>
          <w:lang w:val="en-US"/>
        </w:rPr>
        <w:t>/</w:t>
      </w:r>
      <w:r>
        <w:rPr>
          <w:b/>
          <w:szCs w:val="22"/>
          <w:lang w:val="en-US"/>
        </w:rPr>
        <w:t>064</w:t>
      </w:r>
      <w:r w:rsidR="00950364">
        <w:rPr>
          <w:b/>
          <w:szCs w:val="22"/>
          <w:lang w:val="en-US"/>
        </w:rPr>
        <w:t>9</w:t>
      </w:r>
      <w:r w:rsidRPr="00536AC2">
        <w:rPr>
          <w:b/>
          <w:szCs w:val="22"/>
          <w:lang w:val="en-US"/>
        </w:rPr>
        <w:t>r</w:t>
      </w:r>
      <w:r w:rsidR="00950364">
        <w:rPr>
          <w:b/>
          <w:szCs w:val="22"/>
          <w:lang w:val="en-US"/>
        </w:rPr>
        <w:t>2</w:t>
      </w:r>
      <w:r>
        <w:rPr>
          <w:b/>
          <w:szCs w:val="22"/>
          <w:lang w:val="en-US"/>
        </w:rPr>
        <w:t>,</w:t>
      </w:r>
      <w:r w:rsidRPr="00536AC2">
        <w:rPr>
          <w:b/>
          <w:szCs w:val="22"/>
          <w:lang w:val="en-US"/>
        </w:rPr>
        <w:t xml:space="preserve"> </w:t>
      </w:r>
      <w:r>
        <w:rPr>
          <w:b/>
          <w:szCs w:val="22"/>
          <w:lang w:val="en-US"/>
        </w:rPr>
        <w:t>“</w:t>
      </w:r>
      <w:r w:rsidR="003D1B14">
        <w:rPr>
          <w:b/>
          <w:szCs w:val="22"/>
          <w:lang w:val="en-US"/>
        </w:rPr>
        <w:t>WLAN Two-Way Sensing Use Cases</w:t>
      </w:r>
      <w:r w:rsidRPr="00536AC2">
        <w:rPr>
          <w:b/>
          <w:szCs w:val="22"/>
          <w:lang w:val="en-US"/>
        </w:rPr>
        <w:t xml:space="preserve">”, </w:t>
      </w:r>
      <w:r w:rsidR="00950364">
        <w:rPr>
          <w:b/>
          <w:szCs w:val="22"/>
          <w:lang w:val="en-US"/>
        </w:rPr>
        <w:t>Oscar</w:t>
      </w:r>
      <w:r>
        <w:rPr>
          <w:b/>
          <w:szCs w:val="22"/>
          <w:lang w:val="en-US"/>
        </w:rPr>
        <w:t xml:space="preserve"> </w:t>
      </w:r>
      <w:r w:rsidR="00950364">
        <w:rPr>
          <w:b/>
          <w:szCs w:val="22"/>
          <w:lang w:val="en-US"/>
        </w:rPr>
        <w:t xml:space="preserve">Au </w:t>
      </w:r>
      <w:r w:rsidRPr="00536AC2">
        <w:rPr>
          <w:b/>
          <w:szCs w:val="22"/>
          <w:lang w:val="en-US"/>
        </w:rPr>
        <w:t>(</w:t>
      </w:r>
      <w:r w:rsidR="00950364">
        <w:rPr>
          <w:b/>
          <w:szCs w:val="22"/>
          <w:lang w:val="en-US"/>
        </w:rPr>
        <w:t>Origin Wireless</w:t>
      </w:r>
      <w:r>
        <w:rPr>
          <w:b/>
          <w:szCs w:val="22"/>
          <w:lang w:val="en-US"/>
        </w:rPr>
        <w:t>):</w:t>
      </w:r>
      <w:r w:rsidR="00DA767C">
        <w:rPr>
          <w:b/>
          <w:szCs w:val="22"/>
          <w:lang w:val="en-US"/>
        </w:rPr>
        <w:t xml:space="preserve"> </w:t>
      </w:r>
      <w:r w:rsidR="00DA767C">
        <w:rPr>
          <w:bCs/>
          <w:szCs w:val="22"/>
          <w:lang w:val="en-US"/>
        </w:rPr>
        <w:t xml:space="preserve">This contribution proposes that it should also be possible to </w:t>
      </w:r>
      <w:r w:rsidR="00373DFC">
        <w:rPr>
          <w:bCs/>
          <w:szCs w:val="22"/>
          <w:lang w:val="en-US"/>
        </w:rPr>
        <w:t>perform sensing between two responders.</w:t>
      </w:r>
    </w:p>
    <w:p w14:paraId="47026CAC" w14:textId="430FD50E" w:rsidR="001D7B19" w:rsidRDefault="001D7B19" w:rsidP="004123DB">
      <w:pPr>
        <w:rPr>
          <w:b/>
          <w:szCs w:val="22"/>
          <w:lang w:val="en-US"/>
        </w:rPr>
      </w:pPr>
    </w:p>
    <w:p w14:paraId="1DAF2E34" w14:textId="2B7B07C5" w:rsidR="002F1B3B" w:rsidRDefault="001D7B19" w:rsidP="004123DB">
      <w:pPr>
        <w:rPr>
          <w:bCs/>
          <w:szCs w:val="22"/>
          <w:lang w:val="en-US"/>
        </w:rPr>
      </w:pPr>
      <w:r w:rsidRPr="001D7B19">
        <w:rPr>
          <w:bCs/>
          <w:szCs w:val="22"/>
          <w:lang w:val="en-US"/>
        </w:rPr>
        <w:t xml:space="preserve">Q: </w:t>
      </w:r>
      <w:r w:rsidR="00AC6C62">
        <w:rPr>
          <w:bCs/>
          <w:szCs w:val="22"/>
          <w:lang w:val="en-US"/>
        </w:rPr>
        <w:t xml:space="preserve">I believe we need </w:t>
      </w:r>
      <w:r>
        <w:rPr>
          <w:bCs/>
          <w:szCs w:val="22"/>
          <w:lang w:val="en-US"/>
        </w:rPr>
        <w:t xml:space="preserve">more details how to do this, just to understand how </w:t>
      </w:r>
      <w:proofErr w:type="gramStart"/>
      <w:r>
        <w:rPr>
          <w:bCs/>
          <w:szCs w:val="22"/>
          <w:lang w:val="en-US"/>
        </w:rPr>
        <w:t>this fits</w:t>
      </w:r>
      <w:proofErr w:type="gramEnd"/>
      <w:r>
        <w:rPr>
          <w:bCs/>
          <w:szCs w:val="22"/>
          <w:lang w:val="en-US"/>
        </w:rPr>
        <w:t xml:space="preserve"> to </w:t>
      </w:r>
      <w:r w:rsidR="002F1B3B">
        <w:rPr>
          <w:bCs/>
          <w:szCs w:val="22"/>
          <w:lang w:val="en-US"/>
        </w:rPr>
        <w:t xml:space="preserve">what we </w:t>
      </w:r>
      <w:r w:rsidR="00AC6C62">
        <w:rPr>
          <w:bCs/>
          <w:szCs w:val="22"/>
          <w:lang w:val="en-US"/>
        </w:rPr>
        <w:t>a</w:t>
      </w:r>
      <w:r w:rsidR="002F1B3B">
        <w:rPr>
          <w:bCs/>
          <w:szCs w:val="22"/>
          <w:lang w:val="en-US"/>
        </w:rPr>
        <w:t>lready have</w:t>
      </w:r>
      <w:r w:rsidR="00AC6C62">
        <w:rPr>
          <w:bCs/>
          <w:szCs w:val="22"/>
          <w:lang w:val="en-US"/>
        </w:rPr>
        <w:t>.</w:t>
      </w:r>
    </w:p>
    <w:p w14:paraId="29E5C95D" w14:textId="6F6AC27C" w:rsidR="00B044E1" w:rsidRDefault="00B044E1" w:rsidP="004123DB">
      <w:pPr>
        <w:rPr>
          <w:bCs/>
          <w:szCs w:val="22"/>
          <w:lang w:val="en-US"/>
        </w:rPr>
      </w:pPr>
    </w:p>
    <w:p w14:paraId="6DB3F6BF" w14:textId="6ED4336D" w:rsidR="00B044E1" w:rsidRDefault="00B044E1" w:rsidP="004123DB">
      <w:pPr>
        <w:rPr>
          <w:bCs/>
          <w:szCs w:val="22"/>
          <w:lang w:val="en-US"/>
        </w:rPr>
      </w:pPr>
      <w:r>
        <w:rPr>
          <w:bCs/>
          <w:szCs w:val="22"/>
          <w:lang w:val="en-US"/>
        </w:rPr>
        <w:t xml:space="preserve">Q: Some </w:t>
      </w:r>
      <w:r w:rsidR="007A41E8">
        <w:rPr>
          <w:bCs/>
          <w:szCs w:val="22"/>
          <w:lang w:val="en-US"/>
        </w:rPr>
        <w:t>STA may be able to do two-way, whereas others are not</w:t>
      </w:r>
      <w:r w:rsidR="00686F9C">
        <w:rPr>
          <w:bCs/>
          <w:szCs w:val="22"/>
          <w:lang w:val="en-US"/>
        </w:rPr>
        <w:t>?</w:t>
      </w:r>
    </w:p>
    <w:p w14:paraId="5DC5CB31" w14:textId="4FDE83C5" w:rsidR="00686F9C" w:rsidRDefault="00686F9C" w:rsidP="004123DB">
      <w:pPr>
        <w:rPr>
          <w:bCs/>
          <w:szCs w:val="22"/>
          <w:lang w:val="en-US"/>
        </w:rPr>
      </w:pPr>
      <w:r>
        <w:rPr>
          <w:bCs/>
          <w:szCs w:val="22"/>
          <w:lang w:val="en-US"/>
        </w:rPr>
        <w:t>A: Yes, this is possible.</w:t>
      </w:r>
    </w:p>
    <w:p w14:paraId="2671F32F" w14:textId="7C8B2B03" w:rsidR="00686F9C" w:rsidRDefault="00686F9C" w:rsidP="004123DB">
      <w:pPr>
        <w:rPr>
          <w:bCs/>
          <w:szCs w:val="22"/>
          <w:lang w:val="en-US"/>
        </w:rPr>
      </w:pPr>
    </w:p>
    <w:p w14:paraId="01FE033C" w14:textId="2F12E1F8" w:rsidR="00686F9C" w:rsidRPr="001D7B19" w:rsidRDefault="00686F9C" w:rsidP="004123DB">
      <w:pPr>
        <w:rPr>
          <w:bCs/>
          <w:szCs w:val="22"/>
          <w:lang w:val="en-US"/>
        </w:rPr>
      </w:pPr>
      <w:r>
        <w:rPr>
          <w:bCs/>
          <w:szCs w:val="22"/>
          <w:lang w:val="en-US"/>
        </w:rPr>
        <w:t>Q:</w:t>
      </w:r>
      <w:r w:rsidR="00DC4BEC">
        <w:rPr>
          <w:bCs/>
          <w:szCs w:val="22"/>
          <w:lang w:val="en-US"/>
        </w:rPr>
        <w:t xml:space="preserve"> I believe it </w:t>
      </w:r>
      <w:r w:rsidR="00C771A1">
        <w:rPr>
          <w:bCs/>
          <w:szCs w:val="22"/>
          <w:lang w:val="en-US"/>
        </w:rPr>
        <w:t xml:space="preserve">is limiting to do two-way. I believe </w:t>
      </w:r>
      <w:r w:rsidR="00DD0E62">
        <w:rPr>
          <w:bCs/>
          <w:szCs w:val="22"/>
          <w:lang w:val="en-US"/>
        </w:rPr>
        <w:t>one can have many STAs to use a single packet for performing sensing.</w:t>
      </w:r>
    </w:p>
    <w:p w14:paraId="27AF6210" w14:textId="0E51B95C" w:rsidR="00971882" w:rsidRDefault="00971882" w:rsidP="004123DB">
      <w:pPr>
        <w:rPr>
          <w:b/>
          <w:szCs w:val="22"/>
          <w:lang w:val="en-US"/>
        </w:rPr>
      </w:pPr>
    </w:p>
    <w:p w14:paraId="6B404588" w14:textId="444CB8E4" w:rsidR="00971882" w:rsidRDefault="00971882" w:rsidP="00971882">
      <w:pPr>
        <w:rPr>
          <w:b/>
          <w:bCs/>
          <w:szCs w:val="22"/>
          <w:lang w:val="en-US"/>
        </w:rPr>
      </w:pPr>
      <w:r>
        <w:rPr>
          <w:b/>
          <w:bCs/>
          <w:szCs w:val="22"/>
          <w:lang w:val="en-US"/>
        </w:rPr>
        <w:t xml:space="preserve">Straw Poll:  </w:t>
      </w:r>
      <w:r w:rsidRPr="00971882">
        <w:rPr>
          <w:szCs w:val="22"/>
          <w:lang w:val="en-US"/>
        </w:rPr>
        <w:t>Do you agree to add the following to SFD and D0.1?</w:t>
      </w:r>
    </w:p>
    <w:p w14:paraId="4E5DE01D" w14:textId="77777777" w:rsidR="00971882" w:rsidRPr="00971882" w:rsidRDefault="00971882" w:rsidP="00971882">
      <w:pPr>
        <w:rPr>
          <w:bCs/>
          <w:szCs w:val="22"/>
        </w:rPr>
      </w:pPr>
    </w:p>
    <w:p w14:paraId="1BB855D7" w14:textId="29809123" w:rsidR="00971882" w:rsidRPr="00971882" w:rsidRDefault="00971882" w:rsidP="00971882">
      <w:pPr>
        <w:ind w:left="720"/>
        <w:rPr>
          <w:bCs/>
          <w:szCs w:val="22"/>
        </w:rPr>
      </w:pPr>
      <w:r w:rsidRPr="00971882">
        <w:rPr>
          <w:bCs/>
          <w:i/>
          <w:iCs/>
          <w:szCs w:val="22"/>
          <w:lang w:val="en-US"/>
        </w:rPr>
        <w:t>“In the optional responder-to-responder sensing, a first sensing responder should be allowed to perform one-way sensing or two-way sensing with a second sensing responder. In the one-way sensing, an NDP is sent from the first responder to the second responder. In the two-way sensing, an NDP is sent from the first responder to the second responder followed by another NDP sent from the second responder to the first responder.”</w:t>
      </w:r>
    </w:p>
    <w:p w14:paraId="7040C514" w14:textId="53F78FA8" w:rsidR="00971882" w:rsidRDefault="00971882" w:rsidP="004123DB">
      <w:pPr>
        <w:rPr>
          <w:bCs/>
          <w:szCs w:val="22"/>
        </w:rPr>
      </w:pPr>
    </w:p>
    <w:p w14:paraId="5B4EF4A0" w14:textId="767365F8" w:rsidR="007A02AA" w:rsidRDefault="00536A5E" w:rsidP="004123DB">
      <w:pPr>
        <w:rPr>
          <w:bCs/>
          <w:szCs w:val="22"/>
          <w:lang w:val="en-US"/>
        </w:rPr>
      </w:pPr>
      <w:r>
        <w:rPr>
          <w:bCs/>
          <w:szCs w:val="22"/>
          <w:lang w:val="en-US"/>
        </w:rPr>
        <w:t>Based on the discussions, the SP is not run.</w:t>
      </w:r>
    </w:p>
    <w:p w14:paraId="441BE556" w14:textId="7D39F306" w:rsidR="007363E4" w:rsidRDefault="007363E4" w:rsidP="004123DB">
      <w:pPr>
        <w:rPr>
          <w:bCs/>
          <w:szCs w:val="22"/>
          <w:lang w:val="en-US"/>
        </w:rPr>
      </w:pPr>
    </w:p>
    <w:p w14:paraId="65E84925" w14:textId="1F98F834" w:rsidR="007363E4" w:rsidRDefault="007363E4" w:rsidP="007363E4">
      <w:pPr>
        <w:rPr>
          <w:b/>
          <w:szCs w:val="22"/>
          <w:lang w:val="en-US"/>
        </w:rPr>
      </w:pPr>
      <w:r w:rsidRPr="00536AC2">
        <w:rPr>
          <w:b/>
          <w:szCs w:val="22"/>
          <w:lang w:val="en-US"/>
        </w:rPr>
        <w:t>11-2</w:t>
      </w:r>
      <w:r>
        <w:rPr>
          <w:b/>
          <w:szCs w:val="22"/>
          <w:lang w:val="en-US"/>
        </w:rPr>
        <w:t>2</w:t>
      </w:r>
      <w:r w:rsidRPr="00536AC2">
        <w:rPr>
          <w:b/>
          <w:szCs w:val="22"/>
          <w:lang w:val="en-US"/>
        </w:rPr>
        <w:t>/</w:t>
      </w:r>
      <w:r>
        <w:rPr>
          <w:b/>
          <w:szCs w:val="22"/>
          <w:lang w:val="en-US"/>
        </w:rPr>
        <w:t>0677</w:t>
      </w:r>
      <w:r w:rsidRPr="00536AC2">
        <w:rPr>
          <w:b/>
          <w:szCs w:val="22"/>
          <w:lang w:val="en-US"/>
        </w:rPr>
        <w:t>r</w:t>
      </w:r>
      <w:r>
        <w:rPr>
          <w:b/>
          <w:szCs w:val="22"/>
          <w:lang w:val="en-US"/>
        </w:rPr>
        <w:t>0,</w:t>
      </w:r>
      <w:r w:rsidRPr="00536AC2">
        <w:rPr>
          <w:b/>
          <w:szCs w:val="22"/>
          <w:lang w:val="en-US"/>
        </w:rPr>
        <w:t xml:space="preserve"> </w:t>
      </w:r>
      <w:r>
        <w:rPr>
          <w:b/>
          <w:szCs w:val="22"/>
          <w:lang w:val="en-US"/>
        </w:rPr>
        <w:t xml:space="preserve">“Stopping a </w:t>
      </w:r>
      <w:r w:rsidR="00C774AD">
        <w:rPr>
          <w:b/>
          <w:szCs w:val="22"/>
          <w:lang w:val="en-US"/>
        </w:rPr>
        <w:t>P</w:t>
      </w:r>
      <w:r>
        <w:rPr>
          <w:b/>
          <w:szCs w:val="22"/>
          <w:lang w:val="en-US"/>
        </w:rPr>
        <w:t xml:space="preserve">articular </w:t>
      </w:r>
      <w:r w:rsidR="00C774AD">
        <w:rPr>
          <w:b/>
          <w:szCs w:val="22"/>
          <w:lang w:val="en-US"/>
        </w:rPr>
        <w:t>R</w:t>
      </w:r>
      <w:r>
        <w:rPr>
          <w:b/>
          <w:szCs w:val="22"/>
          <w:lang w:val="en-US"/>
        </w:rPr>
        <w:t>esponder in SBP</w:t>
      </w:r>
      <w:r w:rsidRPr="00536AC2">
        <w:rPr>
          <w:b/>
          <w:szCs w:val="22"/>
          <w:lang w:val="en-US"/>
        </w:rPr>
        <w:t xml:space="preserve">”, </w:t>
      </w:r>
      <w:r>
        <w:rPr>
          <w:b/>
          <w:szCs w:val="22"/>
          <w:lang w:val="en-US"/>
        </w:rPr>
        <w:t xml:space="preserve">Oscar Au </w:t>
      </w:r>
      <w:r w:rsidRPr="00536AC2">
        <w:rPr>
          <w:b/>
          <w:szCs w:val="22"/>
          <w:lang w:val="en-US"/>
        </w:rPr>
        <w:t>(</w:t>
      </w:r>
      <w:r>
        <w:rPr>
          <w:b/>
          <w:szCs w:val="22"/>
          <w:lang w:val="en-US"/>
        </w:rPr>
        <w:t>Origin Wireless):</w:t>
      </w:r>
    </w:p>
    <w:p w14:paraId="332D24C4" w14:textId="031D2AAC" w:rsidR="007363E4" w:rsidRDefault="002B0FFA" w:rsidP="004123DB">
      <w:pPr>
        <w:rPr>
          <w:bCs/>
          <w:szCs w:val="22"/>
          <w:lang w:val="en-US"/>
        </w:rPr>
      </w:pPr>
      <w:r>
        <w:rPr>
          <w:bCs/>
          <w:szCs w:val="22"/>
          <w:lang w:val="en-US"/>
        </w:rPr>
        <w:t xml:space="preserve">The </w:t>
      </w:r>
      <w:r w:rsidR="00133B47">
        <w:rPr>
          <w:bCs/>
          <w:szCs w:val="22"/>
          <w:lang w:val="en-US"/>
        </w:rPr>
        <w:t xml:space="preserve">contribution suggests </w:t>
      </w:r>
      <w:r w:rsidR="002340AE">
        <w:rPr>
          <w:bCs/>
          <w:szCs w:val="22"/>
          <w:lang w:val="en-US"/>
        </w:rPr>
        <w:t>that it should be possible to pause a sensing session if for instance the conditions become worse for some time.</w:t>
      </w:r>
    </w:p>
    <w:p w14:paraId="2110E325" w14:textId="1FE6C248" w:rsidR="002B0FFA" w:rsidRDefault="002B0FFA" w:rsidP="004123DB">
      <w:pPr>
        <w:rPr>
          <w:bCs/>
          <w:szCs w:val="22"/>
          <w:lang w:val="en-US"/>
        </w:rPr>
      </w:pPr>
    </w:p>
    <w:p w14:paraId="72B814B4" w14:textId="433EE87C" w:rsidR="002B0FFA" w:rsidRDefault="00133B47" w:rsidP="004123DB">
      <w:pPr>
        <w:rPr>
          <w:bCs/>
          <w:szCs w:val="22"/>
          <w:lang w:val="en-US"/>
        </w:rPr>
      </w:pPr>
      <w:r>
        <w:rPr>
          <w:bCs/>
          <w:szCs w:val="22"/>
          <w:lang w:val="en-US"/>
        </w:rPr>
        <w:t>Q: I believe you are adding a lo</w:t>
      </w:r>
      <w:r w:rsidR="006F3881">
        <w:rPr>
          <w:bCs/>
          <w:szCs w:val="22"/>
          <w:lang w:val="en-US"/>
        </w:rPr>
        <w:t>t</w:t>
      </w:r>
      <w:r>
        <w:rPr>
          <w:bCs/>
          <w:szCs w:val="22"/>
          <w:lang w:val="en-US"/>
        </w:rPr>
        <w:t xml:space="preserve"> of complexity. We already have the possibility to just terminate and start a new one.</w:t>
      </w:r>
    </w:p>
    <w:p w14:paraId="64B0FC9C" w14:textId="74D7EC1F" w:rsidR="009D51C7" w:rsidRDefault="009D51C7" w:rsidP="004123DB">
      <w:pPr>
        <w:rPr>
          <w:bCs/>
          <w:szCs w:val="22"/>
          <w:lang w:val="en-US"/>
        </w:rPr>
      </w:pPr>
    </w:p>
    <w:p w14:paraId="4632D65B" w14:textId="1A5DC903" w:rsidR="002E6486" w:rsidRDefault="002E6486" w:rsidP="002E6486">
      <w:pPr>
        <w:rPr>
          <w:szCs w:val="22"/>
          <w:lang w:val="en-US"/>
        </w:rPr>
      </w:pPr>
      <w:r w:rsidRPr="002E6486">
        <w:rPr>
          <w:b/>
          <w:bCs/>
          <w:szCs w:val="22"/>
          <w:lang w:val="en-US"/>
        </w:rPr>
        <w:t>Straw Poll 1:</w:t>
      </w:r>
      <w:r>
        <w:rPr>
          <w:szCs w:val="22"/>
          <w:lang w:val="en-US"/>
        </w:rPr>
        <w:t xml:space="preserve">  </w:t>
      </w:r>
      <w:r w:rsidRPr="002E6486">
        <w:rPr>
          <w:szCs w:val="22"/>
          <w:lang w:val="en-US"/>
        </w:rPr>
        <w:t>Do you agree to add the following to SFD (and/or D0.1)?</w:t>
      </w:r>
    </w:p>
    <w:p w14:paraId="1AF52D5E" w14:textId="77777777" w:rsidR="002E6486" w:rsidRPr="002E6486" w:rsidRDefault="002E6486" w:rsidP="002E6486">
      <w:pPr>
        <w:rPr>
          <w:szCs w:val="22"/>
        </w:rPr>
      </w:pPr>
    </w:p>
    <w:p w14:paraId="27563B80" w14:textId="167647BD" w:rsidR="002E6486" w:rsidRDefault="002E6486" w:rsidP="002E6486">
      <w:pPr>
        <w:ind w:left="720"/>
        <w:rPr>
          <w:bCs/>
          <w:i/>
          <w:iCs/>
          <w:szCs w:val="22"/>
          <w:lang w:val="en-US"/>
        </w:rPr>
      </w:pPr>
      <w:r w:rsidRPr="002E6486">
        <w:rPr>
          <w:bCs/>
          <w:i/>
          <w:iCs/>
          <w:szCs w:val="22"/>
          <w:lang w:val="en-US"/>
        </w:rPr>
        <w:t xml:space="preserve">“The SBP initiator should be able to request to, and the SBP responder (an AP) should be able to, </w:t>
      </w:r>
      <w:r w:rsidRPr="002E6486">
        <w:rPr>
          <w:bCs/>
          <w:i/>
          <w:iCs/>
          <w:szCs w:val="22"/>
          <w:u w:val="single"/>
          <w:lang w:val="en-US"/>
        </w:rPr>
        <w:t>stop</w:t>
      </w:r>
      <w:r w:rsidRPr="002E6486">
        <w:rPr>
          <w:bCs/>
          <w:i/>
          <w:iCs/>
          <w:szCs w:val="22"/>
          <w:lang w:val="en-US"/>
        </w:rPr>
        <w:t xml:space="preserve"> a sensing procedure with a particular sensing responder.”</w:t>
      </w:r>
    </w:p>
    <w:p w14:paraId="52AAD0D6" w14:textId="7E1A7DE7" w:rsidR="00C4613C" w:rsidRDefault="00C4613C" w:rsidP="002E6486">
      <w:pPr>
        <w:ind w:left="720"/>
        <w:rPr>
          <w:bCs/>
          <w:i/>
          <w:iCs/>
          <w:szCs w:val="22"/>
          <w:lang w:val="en-US"/>
        </w:rPr>
      </w:pPr>
    </w:p>
    <w:p w14:paraId="595CF0CA" w14:textId="31E8F247" w:rsidR="00C4613C" w:rsidRPr="002E6486" w:rsidRDefault="00C4613C" w:rsidP="002E6486">
      <w:pPr>
        <w:ind w:left="720"/>
        <w:rPr>
          <w:bCs/>
          <w:szCs w:val="22"/>
        </w:rPr>
      </w:pPr>
      <w:r>
        <w:rPr>
          <w:bCs/>
          <w:i/>
          <w:iCs/>
          <w:szCs w:val="22"/>
          <w:lang w:val="en-US"/>
        </w:rPr>
        <w:t xml:space="preserve">Note: </w:t>
      </w:r>
      <w:r w:rsidR="000620C1">
        <w:rPr>
          <w:bCs/>
          <w:i/>
          <w:iCs/>
          <w:szCs w:val="22"/>
          <w:lang w:val="en-US"/>
        </w:rPr>
        <w:t>This will not stop the SBP</w:t>
      </w:r>
      <w:r w:rsidR="00F128DC">
        <w:rPr>
          <w:bCs/>
          <w:i/>
          <w:iCs/>
          <w:szCs w:val="22"/>
          <w:lang w:val="en-US"/>
        </w:rPr>
        <w:t>.</w:t>
      </w:r>
    </w:p>
    <w:p w14:paraId="1A8A6058" w14:textId="4ADA283E" w:rsidR="009D51C7" w:rsidRDefault="009D51C7" w:rsidP="004123DB">
      <w:pPr>
        <w:rPr>
          <w:bCs/>
          <w:szCs w:val="22"/>
        </w:rPr>
      </w:pPr>
    </w:p>
    <w:p w14:paraId="2E46BC19" w14:textId="3289F6C1" w:rsidR="002E6486" w:rsidRDefault="002E6486" w:rsidP="004123DB">
      <w:pPr>
        <w:rPr>
          <w:bCs/>
          <w:szCs w:val="22"/>
          <w:lang w:val="en-US"/>
        </w:rPr>
      </w:pPr>
      <w:r w:rsidRPr="00C4613C">
        <w:rPr>
          <w:b/>
          <w:szCs w:val="22"/>
          <w:lang w:val="en-US"/>
        </w:rPr>
        <w:t xml:space="preserve">Result: </w:t>
      </w:r>
      <w:r w:rsidRPr="00C4613C">
        <w:rPr>
          <w:bCs/>
          <w:szCs w:val="22"/>
          <w:lang w:val="en-US"/>
        </w:rPr>
        <w:t>Y/N/A:</w:t>
      </w:r>
      <w:r w:rsidR="00F128DC">
        <w:rPr>
          <w:bCs/>
          <w:szCs w:val="22"/>
          <w:lang w:val="en-US"/>
        </w:rPr>
        <w:t xml:space="preserve"> </w:t>
      </w:r>
      <w:r w:rsidR="00CA73EF">
        <w:rPr>
          <w:bCs/>
          <w:szCs w:val="22"/>
          <w:lang w:val="en-US"/>
        </w:rPr>
        <w:t>10/16/17</w:t>
      </w:r>
    </w:p>
    <w:p w14:paraId="71CC16FD" w14:textId="3D9ACFB0" w:rsidR="005C684A" w:rsidRDefault="005C684A" w:rsidP="004123DB">
      <w:pPr>
        <w:rPr>
          <w:bCs/>
          <w:szCs w:val="22"/>
          <w:lang w:val="en-US"/>
        </w:rPr>
      </w:pPr>
    </w:p>
    <w:p w14:paraId="771E5C70" w14:textId="15C5457F" w:rsidR="005C684A" w:rsidRDefault="005C684A" w:rsidP="004123DB">
      <w:pPr>
        <w:rPr>
          <w:bCs/>
          <w:szCs w:val="22"/>
          <w:lang w:val="en-US"/>
        </w:rPr>
      </w:pPr>
      <w:r>
        <w:rPr>
          <w:bCs/>
          <w:szCs w:val="22"/>
          <w:lang w:val="en-US"/>
        </w:rPr>
        <w:t>The remaining SPs are deferred.</w:t>
      </w:r>
    </w:p>
    <w:p w14:paraId="4C07D800" w14:textId="63F6610C" w:rsidR="005C684A" w:rsidRDefault="005C684A" w:rsidP="004123DB">
      <w:pPr>
        <w:rPr>
          <w:bCs/>
          <w:szCs w:val="22"/>
          <w:lang w:val="en-US"/>
        </w:rPr>
      </w:pPr>
    </w:p>
    <w:p w14:paraId="60E5817C" w14:textId="1829470A" w:rsidR="005C684A" w:rsidRDefault="005C684A" w:rsidP="005C684A">
      <w:pPr>
        <w:rPr>
          <w:bCs/>
          <w:szCs w:val="22"/>
          <w:lang w:val="en-US"/>
        </w:rPr>
      </w:pPr>
      <w:r w:rsidRPr="00536AC2">
        <w:rPr>
          <w:b/>
          <w:szCs w:val="22"/>
          <w:lang w:val="en-US"/>
        </w:rPr>
        <w:t>11-2</w:t>
      </w:r>
      <w:r>
        <w:rPr>
          <w:b/>
          <w:szCs w:val="22"/>
          <w:lang w:val="en-US"/>
        </w:rPr>
        <w:t>2</w:t>
      </w:r>
      <w:r w:rsidRPr="00536AC2">
        <w:rPr>
          <w:b/>
          <w:szCs w:val="22"/>
          <w:lang w:val="en-US"/>
        </w:rPr>
        <w:t>/</w:t>
      </w:r>
      <w:r>
        <w:rPr>
          <w:b/>
          <w:szCs w:val="22"/>
          <w:lang w:val="en-US"/>
        </w:rPr>
        <w:t>0</w:t>
      </w:r>
      <w:r w:rsidR="00166F28">
        <w:rPr>
          <w:b/>
          <w:szCs w:val="22"/>
          <w:lang w:val="en-US"/>
        </w:rPr>
        <w:t>556</w:t>
      </w:r>
      <w:r w:rsidRPr="00536AC2">
        <w:rPr>
          <w:b/>
          <w:szCs w:val="22"/>
          <w:lang w:val="en-US"/>
        </w:rPr>
        <w:t>r</w:t>
      </w:r>
      <w:r w:rsidR="00166F28">
        <w:rPr>
          <w:b/>
          <w:szCs w:val="22"/>
          <w:lang w:val="en-US"/>
        </w:rPr>
        <w:t>4</w:t>
      </w:r>
      <w:r>
        <w:rPr>
          <w:b/>
          <w:szCs w:val="22"/>
          <w:lang w:val="en-US"/>
        </w:rPr>
        <w:t>,</w:t>
      </w:r>
      <w:r w:rsidRPr="00536AC2">
        <w:rPr>
          <w:b/>
          <w:szCs w:val="22"/>
          <w:lang w:val="en-US"/>
        </w:rPr>
        <w:t xml:space="preserve"> </w:t>
      </w:r>
      <w:r>
        <w:rPr>
          <w:b/>
          <w:szCs w:val="22"/>
          <w:lang w:val="en-US"/>
        </w:rPr>
        <w:t>“PN and SN for sensing</w:t>
      </w:r>
      <w:r w:rsidRPr="00536AC2">
        <w:rPr>
          <w:b/>
          <w:szCs w:val="22"/>
          <w:lang w:val="en-US"/>
        </w:rPr>
        <w:t xml:space="preserve">”, </w:t>
      </w:r>
      <w:proofErr w:type="spellStart"/>
      <w:r>
        <w:rPr>
          <w:b/>
          <w:szCs w:val="22"/>
          <w:lang w:val="en-US"/>
        </w:rPr>
        <w:t>Chaoming</w:t>
      </w:r>
      <w:proofErr w:type="spellEnd"/>
      <w:r>
        <w:rPr>
          <w:b/>
          <w:szCs w:val="22"/>
          <w:lang w:val="en-US"/>
        </w:rPr>
        <w:t xml:space="preserve"> Liu </w:t>
      </w:r>
      <w:r w:rsidRPr="00536AC2">
        <w:rPr>
          <w:b/>
          <w:szCs w:val="22"/>
          <w:lang w:val="en-US"/>
        </w:rPr>
        <w:t>(</w:t>
      </w:r>
      <w:r>
        <w:rPr>
          <w:b/>
          <w:szCs w:val="22"/>
          <w:lang w:val="en-US"/>
        </w:rPr>
        <w:t>OPPO):</w:t>
      </w:r>
      <w:r w:rsidR="00352A47">
        <w:rPr>
          <w:b/>
          <w:szCs w:val="22"/>
          <w:lang w:val="en-US"/>
        </w:rPr>
        <w:t xml:space="preserve"> </w:t>
      </w:r>
      <w:r w:rsidR="00352A47">
        <w:rPr>
          <w:bCs/>
          <w:szCs w:val="22"/>
          <w:lang w:val="en-US"/>
        </w:rPr>
        <w:t>This has been presented already, but SP</w:t>
      </w:r>
      <w:r w:rsidR="00457073">
        <w:rPr>
          <w:bCs/>
          <w:szCs w:val="22"/>
          <w:lang w:val="en-US"/>
        </w:rPr>
        <w:t xml:space="preserve"> 2</w:t>
      </w:r>
      <w:r w:rsidR="00352A47">
        <w:rPr>
          <w:bCs/>
          <w:szCs w:val="22"/>
          <w:lang w:val="en-US"/>
        </w:rPr>
        <w:t xml:space="preserve"> was deferred to give the group more time </w:t>
      </w:r>
      <w:r w:rsidR="002D097F">
        <w:rPr>
          <w:bCs/>
          <w:szCs w:val="22"/>
          <w:lang w:val="en-US"/>
        </w:rPr>
        <w:t>for consideration.</w:t>
      </w:r>
    </w:p>
    <w:p w14:paraId="29A244E9" w14:textId="02971C02" w:rsidR="002D097F" w:rsidRDefault="002D097F" w:rsidP="005C684A">
      <w:pPr>
        <w:rPr>
          <w:bCs/>
          <w:szCs w:val="22"/>
          <w:lang w:val="en-US"/>
        </w:rPr>
      </w:pPr>
    </w:p>
    <w:p w14:paraId="53F5F2B1" w14:textId="5CE59F36" w:rsidR="00457073" w:rsidRDefault="0098744A" w:rsidP="0098744A">
      <w:pPr>
        <w:rPr>
          <w:b/>
          <w:bCs/>
          <w:szCs w:val="22"/>
          <w:lang w:val="en-US"/>
        </w:rPr>
      </w:pPr>
      <w:r w:rsidRPr="0098744A">
        <w:rPr>
          <w:b/>
          <w:szCs w:val="22"/>
          <w:lang w:val="en-US"/>
        </w:rPr>
        <w:t xml:space="preserve">Straw Poll: </w:t>
      </w:r>
      <w:r w:rsidR="00457073" w:rsidRPr="00457073">
        <w:rPr>
          <w:szCs w:val="22"/>
          <w:lang w:val="en-US"/>
        </w:rPr>
        <w:t>Do you agree to add the following into 11bf SFD?</w:t>
      </w:r>
      <w:r w:rsidR="00457073" w:rsidRPr="00457073">
        <w:rPr>
          <w:b/>
          <w:bCs/>
          <w:szCs w:val="22"/>
          <w:lang w:val="en-US"/>
        </w:rPr>
        <w:t xml:space="preserve"> </w:t>
      </w:r>
    </w:p>
    <w:p w14:paraId="63D77D0F" w14:textId="77777777" w:rsidR="00457073" w:rsidRPr="00457073" w:rsidRDefault="00457073" w:rsidP="0098744A">
      <w:pPr>
        <w:rPr>
          <w:bCs/>
          <w:szCs w:val="22"/>
          <w:lang w:val="en-US"/>
        </w:rPr>
      </w:pPr>
    </w:p>
    <w:p w14:paraId="1D6C6531" w14:textId="24AEE9B6" w:rsidR="00457073" w:rsidRPr="00457073" w:rsidRDefault="00457073" w:rsidP="00382597">
      <w:pPr>
        <w:numPr>
          <w:ilvl w:val="0"/>
          <w:numId w:val="14"/>
        </w:numPr>
        <w:rPr>
          <w:bCs/>
          <w:szCs w:val="22"/>
        </w:rPr>
      </w:pPr>
      <w:r w:rsidRPr="00457073">
        <w:rPr>
          <w:bCs/>
          <w:szCs w:val="22"/>
          <w:lang w:val="en-US"/>
        </w:rPr>
        <w:t>For a QMF STA, the ‘</w:t>
      </w:r>
      <w:r w:rsidRPr="00457073">
        <w:rPr>
          <w:b/>
          <w:bCs/>
          <w:szCs w:val="22"/>
          <w:lang w:val="en-US"/>
        </w:rPr>
        <w:t>SNS4</w:t>
      </w:r>
      <w:r w:rsidRPr="00457073">
        <w:rPr>
          <w:bCs/>
          <w:szCs w:val="22"/>
          <w:lang w:val="en-US"/>
        </w:rPr>
        <w:t>’ (SNS for QMFs) in ‘</w:t>
      </w:r>
      <w:r w:rsidRPr="00457073">
        <w:rPr>
          <w:bCs/>
          <w:i/>
          <w:iCs/>
          <w:szCs w:val="22"/>
          <w:lang w:val="en-US"/>
        </w:rPr>
        <w:t>Table 10-5 Transmitter sequence number spaces</w:t>
      </w:r>
      <w:r w:rsidRPr="00457073">
        <w:rPr>
          <w:bCs/>
          <w:szCs w:val="22"/>
          <w:lang w:val="en-US"/>
        </w:rPr>
        <w:t>’ and ‘</w:t>
      </w:r>
      <w:r w:rsidRPr="00457073">
        <w:rPr>
          <w:b/>
          <w:bCs/>
          <w:szCs w:val="22"/>
          <w:lang w:val="en-US"/>
        </w:rPr>
        <w:t>RC6</w:t>
      </w:r>
      <w:r w:rsidRPr="00457073">
        <w:rPr>
          <w:bCs/>
          <w:szCs w:val="22"/>
          <w:lang w:val="en-US"/>
        </w:rPr>
        <w:t>’ (RC for QMFs) in ‘</w:t>
      </w:r>
      <w:r w:rsidRPr="00457073">
        <w:rPr>
          <w:bCs/>
          <w:i/>
          <w:iCs/>
          <w:szCs w:val="22"/>
          <w:lang w:val="en-US"/>
        </w:rPr>
        <w:t>Table 10-6—Receiver caches</w:t>
      </w:r>
      <w:r w:rsidRPr="00457073">
        <w:rPr>
          <w:bCs/>
          <w:szCs w:val="22"/>
          <w:lang w:val="en-US"/>
        </w:rPr>
        <w:t>’ shall be used for sensing Management frames (both public and protected).</w:t>
      </w:r>
    </w:p>
    <w:p w14:paraId="6272CA10" w14:textId="637E2F1F" w:rsidR="00457073" w:rsidRPr="00457073" w:rsidRDefault="00457073" w:rsidP="00382597">
      <w:pPr>
        <w:numPr>
          <w:ilvl w:val="0"/>
          <w:numId w:val="14"/>
        </w:numPr>
        <w:rPr>
          <w:bCs/>
          <w:szCs w:val="22"/>
        </w:rPr>
      </w:pPr>
      <w:r w:rsidRPr="00457073">
        <w:rPr>
          <w:b/>
          <w:bCs/>
          <w:szCs w:val="22"/>
          <w:lang w:val="en-US"/>
        </w:rPr>
        <w:t xml:space="preserve">Two new entries </w:t>
      </w:r>
      <w:r w:rsidRPr="00457073">
        <w:rPr>
          <w:bCs/>
          <w:szCs w:val="22"/>
          <w:lang w:val="en-US"/>
        </w:rPr>
        <w:t>are added into ‘</w:t>
      </w:r>
      <w:r w:rsidRPr="00457073">
        <w:rPr>
          <w:bCs/>
          <w:i/>
          <w:iCs/>
          <w:szCs w:val="22"/>
          <w:lang w:val="en-US"/>
        </w:rPr>
        <w:t>Table 11-18 Default QMF policy</w:t>
      </w:r>
      <w:r w:rsidRPr="00457073">
        <w:rPr>
          <w:bCs/>
          <w:szCs w:val="22"/>
          <w:lang w:val="en-US"/>
        </w:rPr>
        <w:t>’ correspondingly as shown in slide 9.</w:t>
      </w:r>
      <w:r w:rsidR="00A91215">
        <w:rPr>
          <w:bCs/>
          <w:szCs w:val="22"/>
          <w:lang w:val="en-US"/>
        </w:rPr>
        <w:t xml:space="preserve"> </w:t>
      </w:r>
      <w:r w:rsidR="0098744A">
        <w:rPr>
          <w:bCs/>
          <w:szCs w:val="22"/>
          <w:lang w:val="en-US"/>
        </w:rPr>
        <w:t>(The exact frame types are TBD)</w:t>
      </w:r>
    </w:p>
    <w:p w14:paraId="68BEA9AB" w14:textId="7AE2B4B7" w:rsidR="00457073" w:rsidRPr="00457073" w:rsidRDefault="00457073" w:rsidP="00382597">
      <w:pPr>
        <w:numPr>
          <w:ilvl w:val="0"/>
          <w:numId w:val="14"/>
        </w:numPr>
        <w:rPr>
          <w:bCs/>
          <w:szCs w:val="22"/>
        </w:rPr>
      </w:pPr>
      <w:r w:rsidRPr="00457073">
        <w:rPr>
          <w:bCs/>
          <w:szCs w:val="22"/>
          <w:lang w:val="en-US"/>
        </w:rPr>
        <w:t>For a non-QMF STA, the ‘</w:t>
      </w:r>
      <w:r w:rsidRPr="00457073">
        <w:rPr>
          <w:b/>
          <w:bCs/>
          <w:szCs w:val="22"/>
          <w:lang w:val="en-US"/>
        </w:rPr>
        <w:t>SNS1</w:t>
      </w:r>
      <w:r w:rsidRPr="00457073">
        <w:rPr>
          <w:bCs/>
          <w:szCs w:val="22"/>
          <w:lang w:val="en-US"/>
        </w:rPr>
        <w:t>’ (SNS for Baseline) in ‘</w:t>
      </w:r>
      <w:r w:rsidRPr="00457073">
        <w:rPr>
          <w:bCs/>
          <w:i/>
          <w:iCs/>
          <w:szCs w:val="22"/>
          <w:lang w:val="en-US"/>
        </w:rPr>
        <w:t>Table 10-5 Transmitter sequence number spaces</w:t>
      </w:r>
      <w:r w:rsidRPr="00457073">
        <w:rPr>
          <w:bCs/>
          <w:szCs w:val="22"/>
          <w:lang w:val="en-US"/>
        </w:rPr>
        <w:t>’ and ‘</w:t>
      </w:r>
      <w:r w:rsidRPr="00457073">
        <w:rPr>
          <w:b/>
          <w:bCs/>
          <w:szCs w:val="22"/>
          <w:lang w:val="en-US"/>
        </w:rPr>
        <w:t>RC1</w:t>
      </w:r>
      <w:r w:rsidRPr="00457073">
        <w:rPr>
          <w:bCs/>
          <w:szCs w:val="22"/>
          <w:lang w:val="en-US"/>
        </w:rPr>
        <w:t>’ (RC for Not QoS Data) in ‘</w:t>
      </w:r>
      <w:r w:rsidRPr="00457073">
        <w:rPr>
          <w:bCs/>
          <w:i/>
          <w:iCs/>
          <w:szCs w:val="22"/>
          <w:lang w:val="en-US"/>
        </w:rPr>
        <w:t>Table 10-6—Receiver caches</w:t>
      </w:r>
      <w:r w:rsidRPr="00457073">
        <w:rPr>
          <w:bCs/>
          <w:szCs w:val="22"/>
          <w:lang w:val="en-US"/>
        </w:rPr>
        <w:t>’ shall be used for sensing Management frames (both public and protected).</w:t>
      </w:r>
    </w:p>
    <w:p w14:paraId="757FE780" w14:textId="77777777" w:rsidR="00457073" w:rsidRPr="00457073" w:rsidRDefault="00457073" w:rsidP="00382597">
      <w:pPr>
        <w:numPr>
          <w:ilvl w:val="0"/>
          <w:numId w:val="14"/>
        </w:numPr>
        <w:rPr>
          <w:bCs/>
          <w:szCs w:val="22"/>
        </w:rPr>
      </w:pPr>
      <w:r w:rsidRPr="00457073">
        <w:rPr>
          <w:bCs/>
          <w:i/>
          <w:iCs/>
          <w:szCs w:val="22"/>
          <w:lang w:val="en-US"/>
        </w:rPr>
        <w:t>Note: the referenced tables are in ‘P802.11REVme_D1.2’</w:t>
      </w:r>
    </w:p>
    <w:p w14:paraId="46FCCEF5" w14:textId="77777777" w:rsidR="002D097F" w:rsidRPr="00457073" w:rsidRDefault="002D097F" w:rsidP="005C684A">
      <w:pPr>
        <w:rPr>
          <w:bCs/>
          <w:szCs w:val="22"/>
        </w:rPr>
      </w:pPr>
    </w:p>
    <w:p w14:paraId="54E9327F" w14:textId="7C46015B" w:rsidR="0098744A" w:rsidRDefault="0098744A" w:rsidP="0098744A">
      <w:pPr>
        <w:rPr>
          <w:bCs/>
          <w:szCs w:val="22"/>
          <w:lang w:val="en-US"/>
        </w:rPr>
      </w:pPr>
      <w:r w:rsidRPr="00C4613C">
        <w:rPr>
          <w:b/>
          <w:szCs w:val="22"/>
          <w:lang w:val="en-US"/>
        </w:rPr>
        <w:t xml:space="preserve">Result: </w:t>
      </w:r>
      <w:r w:rsidRPr="00C4613C">
        <w:rPr>
          <w:bCs/>
          <w:szCs w:val="22"/>
          <w:lang w:val="en-US"/>
        </w:rPr>
        <w:t>Y/N/A:</w:t>
      </w:r>
      <w:r>
        <w:rPr>
          <w:bCs/>
          <w:szCs w:val="22"/>
          <w:lang w:val="en-US"/>
        </w:rPr>
        <w:t xml:space="preserve"> </w:t>
      </w:r>
      <w:r w:rsidR="0054125F">
        <w:rPr>
          <w:bCs/>
          <w:szCs w:val="22"/>
          <w:lang w:val="en-US"/>
        </w:rPr>
        <w:t>16/1/25</w:t>
      </w:r>
    </w:p>
    <w:p w14:paraId="7DF5FC85" w14:textId="0EFFCBD0" w:rsidR="005C684A" w:rsidRDefault="005C684A" w:rsidP="004123DB">
      <w:pPr>
        <w:rPr>
          <w:bCs/>
          <w:szCs w:val="22"/>
        </w:rPr>
      </w:pPr>
    </w:p>
    <w:p w14:paraId="122F72E9" w14:textId="75EA54E4" w:rsidR="003A69C9" w:rsidRPr="0054125F" w:rsidRDefault="003A69C9" w:rsidP="00382597">
      <w:pPr>
        <w:pStyle w:val="ListParagraph"/>
        <w:numPr>
          <w:ilvl w:val="0"/>
          <w:numId w:val="13"/>
        </w:numPr>
        <w:rPr>
          <w:bCs/>
          <w:szCs w:val="22"/>
          <w:lang w:val="en-US"/>
        </w:rPr>
      </w:pPr>
      <w:r w:rsidRPr="00CB4F21">
        <w:rPr>
          <w:color w:val="000000" w:themeColor="text1"/>
          <w:szCs w:val="22"/>
          <w:lang w:val="en-US"/>
        </w:rPr>
        <w:t>The Chair</w:t>
      </w:r>
      <w:r>
        <w:rPr>
          <w:color w:val="000000" w:themeColor="text1"/>
          <w:szCs w:val="22"/>
          <w:lang w:val="en-US"/>
        </w:rPr>
        <w:t xml:space="preserve"> </w:t>
      </w:r>
      <w:r w:rsidR="00B75B93">
        <w:rPr>
          <w:color w:val="000000" w:themeColor="text1"/>
          <w:szCs w:val="22"/>
          <w:lang w:val="en-US"/>
        </w:rPr>
        <w:t xml:space="preserve">explains that he intends to cancel the meeting on Friday as </w:t>
      </w:r>
      <w:r w:rsidR="00346C65">
        <w:rPr>
          <w:color w:val="000000" w:themeColor="text1"/>
          <w:szCs w:val="22"/>
          <w:lang w:val="en-US"/>
        </w:rPr>
        <w:t>there are</w:t>
      </w:r>
      <w:r w:rsidR="00B75B93">
        <w:rPr>
          <w:color w:val="000000" w:themeColor="text1"/>
          <w:szCs w:val="22"/>
          <w:lang w:val="en-US"/>
        </w:rPr>
        <w:t xml:space="preserve"> few contributions in the </w:t>
      </w:r>
      <w:r w:rsidR="00346C65">
        <w:rPr>
          <w:color w:val="000000" w:themeColor="text1"/>
          <w:szCs w:val="22"/>
          <w:lang w:val="en-US"/>
        </w:rPr>
        <w:t xml:space="preserve">queue. The </w:t>
      </w:r>
      <w:r w:rsidR="0061247C">
        <w:rPr>
          <w:color w:val="000000" w:themeColor="text1"/>
          <w:szCs w:val="22"/>
          <w:lang w:val="en-US"/>
        </w:rPr>
        <w:t xml:space="preserve">Chair </w:t>
      </w:r>
      <w:r>
        <w:rPr>
          <w:color w:val="000000" w:themeColor="text1"/>
          <w:szCs w:val="22"/>
          <w:lang w:val="en-US"/>
        </w:rPr>
        <w:t>asks</w:t>
      </w:r>
      <w:r w:rsidRPr="00CB4F21">
        <w:rPr>
          <w:color w:val="000000" w:themeColor="text1"/>
          <w:szCs w:val="22"/>
          <w:lang w:val="en-US"/>
        </w:rPr>
        <w:t xml:space="preserve"> if there is any other busines</w:t>
      </w:r>
      <w:r>
        <w:rPr>
          <w:color w:val="000000" w:themeColor="text1"/>
          <w:szCs w:val="22"/>
          <w:lang w:val="en-US"/>
        </w:rPr>
        <w:t xml:space="preserve">s. No response from the group. </w:t>
      </w:r>
    </w:p>
    <w:p w14:paraId="41581502" w14:textId="3D395027" w:rsidR="003A69C9" w:rsidRPr="00FE3B38" w:rsidRDefault="003A69C9" w:rsidP="00382597">
      <w:pPr>
        <w:pStyle w:val="ListParagraph"/>
        <w:numPr>
          <w:ilvl w:val="0"/>
          <w:numId w:val="13"/>
        </w:numPr>
        <w:contextualSpacing/>
        <w:jc w:val="both"/>
        <w:rPr>
          <w:color w:val="222222"/>
          <w:shd w:val="clear" w:color="auto" w:fill="FFFFFF"/>
          <w:lang w:val="en-US"/>
        </w:rPr>
      </w:pPr>
      <w:r w:rsidRPr="00FE3B38">
        <w:rPr>
          <w:color w:val="222222"/>
          <w:shd w:val="clear" w:color="auto" w:fill="FFFFFF"/>
          <w:lang w:val="en-US"/>
        </w:rPr>
        <w:t xml:space="preserve">The meeting is recessed without objection at </w:t>
      </w:r>
      <w:r w:rsidR="004623B4">
        <w:rPr>
          <w:color w:val="222222"/>
          <w:shd w:val="clear" w:color="auto" w:fill="FFFFFF"/>
          <w:lang w:val="en-US"/>
        </w:rPr>
        <w:t>00</w:t>
      </w:r>
      <w:r w:rsidRPr="00FE3B38">
        <w:rPr>
          <w:color w:val="222222"/>
          <w:shd w:val="clear" w:color="auto" w:fill="FFFFFF"/>
          <w:lang w:val="en-US"/>
        </w:rPr>
        <w:t>.</w:t>
      </w:r>
      <w:r>
        <w:rPr>
          <w:color w:val="222222"/>
          <w:shd w:val="clear" w:color="auto" w:fill="FFFFFF"/>
          <w:lang w:val="en-US"/>
        </w:rPr>
        <w:t>0</w:t>
      </w:r>
      <w:r w:rsidR="0061247C">
        <w:rPr>
          <w:color w:val="222222"/>
          <w:shd w:val="clear" w:color="auto" w:fill="FFFFFF"/>
          <w:lang w:val="en-US"/>
        </w:rPr>
        <w:t>3</w:t>
      </w:r>
      <w:r w:rsidRPr="00FE3B38">
        <w:rPr>
          <w:color w:val="222222"/>
          <w:shd w:val="clear" w:color="auto" w:fill="FFFFFF"/>
          <w:lang w:val="en-US"/>
        </w:rPr>
        <w:t xml:space="preserve"> am (ET).</w:t>
      </w:r>
    </w:p>
    <w:p w14:paraId="063AA097" w14:textId="4218B334" w:rsidR="003A69C9" w:rsidRDefault="003A69C9" w:rsidP="004123DB">
      <w:pPr>
        <w:rPr>
          <w:bCs/>
          <w:szCs w:val="22"/>
          <w:lang w:val="en-US"/>
        </w:rPr>
      </w:pPr>
    </w:p>
    <w:p w14:paraId="489FBC83" w14:textId="330FD9A3" w:rsidR="00AF6A80" w:rsidRDefault="00AF6A80">
      <w:pPr>
        <w:rPr>
          <w:bCs/>
          <w:szCs w:val="22"/>
          <w:lang w:val="en-US"/>
        </w:rPr>
      </w:pPr>
      <w:r>
        <w:rPr>
          <w:bCs/>
          <w:szCs w:val="22"/>
          <w:lang w:val="en-US"/>
        </w:rPr>
        <w:br w:type="page"/>
      </w:r>
    </w:p>
    <w:p w14:paraId="315CDBAC" w14:textId="6FFC97E4" w:rsidR="00AF6A80" w:rsidRPr="00963629" w:rsidRDefault="00AF6A80" w:rsidP="00AF6A80">
      <w:pPr>
        <w:rPr>
          <w:lang w:val="en-US"/>
        </w:rPr>
      </w:pPr>
      <w:r>
        <w:rPr>
          <w:b/>
          <w:u w:val="single"/>
          <w:lang w:val="en-US"/>
        </w:rPr>
        <w:lastRenderedPageBreak/>
        <w:t>Monday</w:t>
      </w:r>
      <w:r w:rsidRPr="00963629">
        <w:rPr>
          <w:b/>
          <w:u w:val="single"/>
          <w:lang w:val="en-US"/>
        </w:rPr>
        <w:t xml:space="preserve">, </w:t>
      </w:r>
      <w:r>
        <w:rPr>
          <w:b/>
          <w:u w:val="single"/>
          <w:lang w:val="en-US"/>
        </w:rPr>
        <w:t>May 1</w:t>
      </w:r>
      <w:r w:rsidR="007F51BE">
        <w:rPr>
          <w:b/>
          <w:u w:val="single"/>
          <w:lang w:val="en-US"/>
        </w:rPr>
        <w:t>6</w:t>
      </w:r>
      <w:r>
        <w:rPr>
          <w:b/>
          <w:u w:val="single"/>
          <w:lang w:val="en-US"/>
        </w:rPr>
        <w:t>,</w:t>
      </w:r>
      <w:r w:rsidRPr="00963629">
        <w:rPr>
          <w:b/>
          <w:u w:val="single"/>
          <w:lang w:val="en-US"/>
        </w:rPr>
        <w:t xml:space="preserve"> 20</w:t>
      </w:r>
      <w:r>
        <w:rPr>
          <w:b/>
          <w:u w:val="single"/>
          <w:lang w:val="en-US"/>
        </w:rPr>
        <w:t>22</w:t>
      </w:r>
      <w:r w:rsidRPr="00963629">
        <w:rPr>
          <w:b/>
          <w:u w:val="single"/>
          <w:lang w:val="en-US"/>
        </w:rPr>
        <w:t xml:space="preserve">, </w:t>
      </w:r>
      <w:r w:rsidR="007F51BE">
        <w:rPr>
          <w:b/>
          <w:u w:val="single"/>
          <w:lang w:val="en-US"/>
        </w:rPr>
        <w:t>9</w:t>
      </w:r>
      <w:r w:rsidRPr="00963629">
        <w:rPr>
          <w:b/>
          <w:u w:val="single"/>
          <w:lang w:val="en-US"/>
        </w:rPr>
        <w:t>:0</w:t>
      </w:r>
      <w:r>
        <w:rPr>
          <w:b/>
          <w:u w:val="single"/>
          <w:lang w:val="en-US"/>
        </w:rPr>
        <w:t>0</w:t>
      </w:r>
      <w:r w:rsidR="007F51BE">
        <w:rPr>
          <w:b/>
          <w:u w:val="single"/>
          <w:lang w:val="en-US"/>
        </w:rPr>
        <w:t>a</w:t>
      </w:r>
      <w:r>
        <w:rPr>
          <w:b/>
          <w:u w:val="single"/>
          <w:lang w:val="en-US"/>
        </w:rPr>
        <w:t>m</w:t>
      </w:r>
      <w:r w:rsidRPr="00963629">
        <w:rPr>
          <w:b/>
          <w:u w:val="single"/>
          <w:lang w:val="en-US"/>
        </w:rPr>
        <w:t>-</w:t>
      </w:r>
      <w:r>
        <w:rPr>
          <w:b/>
          <w:u w:val="single"/>
          <w:lang w:val="en-US"/>
        </w:rPr>
        <w:t>1</w:t>
      </w:r>
      <w:r w:rsidR="007F51BE">
        <w:rPr>
          <w:b/>
          <w:u w:val="single"/>
          <w:lang w:val="en-US"/>
        </w:rPr>
        <w:t>1</w:t>
      </w:r>
      <w:r w:rsidRPr="00963629">
        <w:rPr>
          <w:b/>
          <w:u w:val="single"/>
          <w:lang w:val="en-US"/>
        </w:rPr>
        <w:t>:</w:t>
      </w:r>
      <w:r>
        <w:rPr>
          <w:b/>
          <w:u w:val="single"/>
          <w:lang w:val="en-US"/>
        </w:rPr>
        <w:t>0</w:t>
      </w:r>
      <w:r w:rsidRPr="00963629">
        <w:rPr>
          <w:b/>
          <w:u w:val="single"/>
          <w:lang w:val="en-US"/>
        </w:rPr>
        <w:t>0</w:t>
      </w:r>
      <w:r>
        <w:rPr>
          <w:b/>
          <w:u w:val="single"/>
          <w:lang w:val="en-US"/>
        </w:rPr>
        <w:t>am (ET)</w:t>
      </w:r>
    </w:p>
    <w:p w14:paraId="52643206" w14:textId="77777777" w:rsidR="00AF6A80" w:rsidRPr="001B77D9" w:rsidRDefault="00AF6A80" w:rsidP="00AF6A80">
      <w:pPr>
        <w:rPr>
          <w:b/>
        </w:rPr>
      </w:pPr>
    </w:p>
    <w:p w14:paraId="68DFE72B" w14:textId="77777777" w:rsidR="00AF6A80" w:rsidRPr="00963629" w:rsidRDefault="00AF6A80" w:rsidP="00AF6A80">
      <w:pPr>
        <w:rPr>
          <w:b/>
          <w:lang w:val="en-US"/>
        </w:rPr>
      </w:pPr>
      <w:r w:rsidRPr="00963629">
        <w:rPr>
          <w:b/>
          <w:lang w:val="en-US"/>
        </w:rPr>
        <w:t>Meeting Agenda:</w:t>
      </w:r>
    </w:p>
    <w:p w14:paraId="70B45866" w14:textId="77777777" w:rsidR="00AF6A80" w:rsidRDefault="00AF6A80" w:rsidP="00AF6A80">
      <w:pPr>
        <w:rPr>
          <w:lang w:val="en-US"/>
        </w:rPr>
      </w:pPr>
      <w:r>
        <w:rPr>
          <w:lang w:val="en-US"/>
        </w:rPr>
        <w:t>The</w:t>
      </w:r>
      <w:r w:rsidRPr="001D7F9A">
        <w:rPr>
          <w:lang w:val="en-US"/>
        </w:rPr>
        <w:t xml:space="preserve"> meeting agenda is shown below, and published in the agenda document:</w:t>
      </w:r>
      <w:r>
        <w:rPr>
          <w:lang w:val="en-US"/>
        </w:rPr>
        <w:t xml:space="preserve"> </w:t>
      </w:r>
    </w:p>
    <w:p w14:paraId="51B043F4" w14:textId="31D5E4C4" w:rsidR="00AF6A80" w:rsidRDefault="0021396D" w:rsidP="00AF6A80">
      <w:pPr>
        <w:rPr>
          <w:lang w:val="en-US"/>
        </w:rPr>
      </w:pPr>
      <w:hyperlink r:id="rId17" w:history="1">
        <w:r w:rsidR="000F69C8" w:rsidRPr="008901C8">
          <w:rPr>
            <w:rStyle w:val="Hyperlink"/>
            <w:lang w:val="en-US"/>
          </w:rPr>
          <w:t>https://mentor.ieee.org/802.11/dcn/22/11-22-0583-05-00bf-tgbf-meeting-agenda-2022-05-interim.pptx</w:t>
        </w:r>
      </w:hyperlink>
    </w:p>
    <w:p w14:paraId="722BCE11" w14:textId="77777777" w:rsidR="00AF6A80" w:rsidRPr="00FA162D" w:rsidRDefault="00AF6A80" w:rsidP="00AF6A80">
      <w:pPr>
        <w:rPr>
          <w:color w:val="000000" w:themeColor="text1"/>
          <w:szCs w:val="22"/>
          <w:lang w:val="en-US"/>
        </w:rPr>
      </w:pPr>
    </w:p>
    <w:p w14:paraId="158D47A2" w14:textId="77777777" w:rsidR="00AF6A80" w:rsidRPr="00644080" w:rsidRDefault="00AF6A80" w:rsidP="00382597">
      <w:pPr>
        <w:pStyle w:val="ListParagraph"/>
        <w:numPr>
          <w:ilvl w:val="0"/>
          <w:numId w:val="15"/>
        </w:numPr>
        <w:rPr>
          <w:color w:val="000000" w:themeColor="text1"/>
          <w:szCs w:val="22"/>
        </w:rPr>
      </w:pPr>
      <w:r w:rsidRPr="00644080">
        <w:rPr>
          <w:color w:val="000000" w:themeColor="text1"/>
          <w:szCs w:val="22"/>
          <w:lang w:val="en-US"/>
        </w:rPr>
        <w:t>Call the meeting to order</w:t>
      </w:r>
    </w:p>
    <w:p w14:paraId="6801C33A" w14:textId="77777777" w:rsidR="00AF6A80" w:rsidRPr="00644080" w:rsidRDefault="00AF6A80" w:rsidP="00382597">
      <w:pPr>
        <w:pStyle w:val="ListParagraph"/>
        <w:numPr>
          <w:ilvl w:val="0"/>
          <w:numId w:val="15"/>
        </w:numPr>
        <w:rPr>
          <w:color w:val="000000" w:themeColor="text1"/>
          <w:szCs w:val="22"/>
        </w:rPr>
      </w:pPr>
      <w:r w:rsidRPr="00644080">
        <w:rPr>
          <w:color w:val="000000" w:themeColor="text1"/>
          <w:szCs w:val="22"/>
          <w:lang w:val="en-US"/>
        </w:rPr>
        <w:t>Patent policy and logistics</w:t>
      </w:r>
    </w:p>
    <w:p w14:paraId="26AB7CCF" w14:textId="77777777" w:rsidR="00AF6A80" w:rsidRPr="00644080" w:rsidRDefault="00AF6A80" w:rsidP="00382597">
      <w:pPr>
        <w:pStyle w:val="ListParagraph"/>
        <w:numPr>
          <w:ilvl w:val="0"/>
          <w:numId w:val="15"/>
        </w:numPr>
        <w:rPr>
          <w:color w:val="000000" w:themeColor="text1"/>
          <w:szCs w:val="22"/>
        </w:rPr>
      </w:pPr>
      <w:proofErr w:type="spellStart"/>
      <w:r w:rsidRPr="00644080">
        <w:rPr>
          <w:color w:val="000000" w:themeColor="text1"/>
          <w:szCs w:val="22"/>
          <w:lang w:val="en-US"/>
        </w:rPr>
        <w:t>TGbf</w:t>
      </w:r>
      <w:proofErr w:type="spellEnd"/>
      <w:r w:rsidRPr="00644080">
        <w:rPr>
          <w:color w:val="000000" w:themeColor="text1"/>
          <w:szCs w:val="22"/>
          <w:lang w:val="en-US"/>
        </w:rPr>
        <w:t xml:space="preserve"> Timeline</w:t>
      </w:r>
    </w:p>
    <w:p w14:paraId="1BDFEAE4" w14:textId="77777777" w:rsidR="00AF6A80" w:rsidRPr="00644080" w:rsidRDefault="00AF6A80" w:rsidP="00382597">
      <w:pPr>
        <w:pStyle w:val="ListParagraph"/>
        <w:numPr>
          <w:ilvl w:val="0"/>
          <w:numId w:val="15"/>
        </w:numPr>
        <w:rPr>
          <w:color w:val="000000" w:themeColor="text1"/>
          <w:szCs w:val="22"/>
        </w:rPr>
      </w:pPr>
      <w:r w:rsidRPr="00644080">
        <w:rPr>
          <w:color w:val="000000" w:themeColor="text1"/>
          <w:szCs w:val="22"/>
          <w:lang w:val="en-US"/>
        </w:rPr>
        <w:t>Call for contribution</w:t>
      </w:r>
    </w:p>
    <w:p w14:paraId="7842F08F" w14:textId="77777777" w:rsidR="00AF6A80" w:rsidRPr="00644080" w:rsidRDefault="00AF6A80" w:rsidP="00382597">
      <w:pPr>
        <w:pStyle w:val="ListParagraph"/>
        <w:numPr>
          <w:ilvl w:val="0"/>
          <w:numId w:val="15"/>
        </w:numPr>
        <w:rPr>
          <w:color w:val="000000" w:themeColor="text1"/>
          <w:szCs w:val="22"/>
        </w:rPr>
      </w:pPr>
      <w:r w:rsidRPr="00644080">
        <w:rPr>
          <w:color w:val="000000" w:themeColor="text1"/>
          <w:szCs w:val="22"/>
          <w:lang w:val="en-US"/>
        </w:rPr>
        <w:t>Teleconference Times</w:t>
      </w:r>
    </w:p>
    <w:p w14:paraId="7BD20276" w14:textId="77777777" w:rsidR="00AF6A80" w:rsidRPr="00884B23" w:rsidRDefault="00AF6A80" w:rsidP="00382597">
      <w:pPr>
        <w:pStyle w:val="ListParagraph"/>
        <w:numPr>
          <w:ilvl w:val="0"/>
          <w:numId w:val="15"/>
        </w:numPr>
        <w:rPr>
          <w:color w:val="000000" w:themeColor="text1"/>
          <w:szCs w:val="22"/>
        </w:rPr>
      </w:pPr>
      <w:r w:rsidRPr="00644080">
        <w:rPr>
          <w:color w:val="000000" w:themeColor="text1"/>
          <w:szCs w:val="22"/>
          <w:lang w:val="en-US"/>
        </w:rPr>
        <w:t>Presentation of submissions</w:t>
      </w:r>
    </w:p>
    <w:p w14:paraId="42B568FF" w14:textId="77777777" w:rsidR="00AF6A80" w:rsidRPr="00644080" w:rsidRDefault="00AF6A80" w:rsidP="00382597">
      <w:pPr>
        <w:pStyle w:val="ListParagraph"/>
        <w:numPr>
          <w:ilvl w:val="0"/>
          <w:numId w:val="15"/>
        </w:numPr>
        <w:rPr>
          <w:color w:val="000000" w:themeColor="text1"/>
          <w:szCs w:val="22"/>
        </w:rPr>
      </w:pPr>
      <w:r w:rsidRPr="00644080">
        <w:rPr>
          <w:color w:val="000000" w:themeColor="text1"/>
          <w:szCs w:val="22"/>
          <w:lang w:val="en-US"/>
        </w:rPr>
        <w:t>Any other business?</w:t>
      </w:r>
    </w:p>
    <w:p w14:paraId="4489C97D" w14:textId="4769E141" w:rsidR="00AF6A80" w:rsidRPr="00644080" w:rsidRDefault="000F69C8" w:rsidP="00382597">
      <w:pPr>
        <w:pStyle w:val="ListParagraph"/>
        <w:numPr>
          <w:ilvl w:val="0"/>
          <w:numId w:val="15"/>
        </w:numPr>
        <w:rPr>
          <w:color w:val="000000" w:themeColor="text1"/>
          <w:szCs w:val="22"/>
        </w:rPr>
      </w:pPr>
      <w:r>
        <w:rPr>
          <w:color w:val="000000" w:themeColor="text1"/>
          <w:szCs w:val="22"/>
          <w:lang w:val="en-US"/>
        </w:rPr>
        <w:t>Adjourn</w:t>
      </w:r>
    </w:p>
    <w:p w14:paraId="021D1936" w14:textId="5A468092" w:rsidR="00AF6A80" w:rsidRDefault="00AF6A80" w:rsidP="004123DB">
      <w:pPr>
        <w:rPr>
          <w:bCs/>
          <w:szCs w:val="22"/>
          <w:lang w:val="en-US"/>
        </w:rPr>
      </w:pPr>
    </w:p>
    <w:p w14:paraId="10F9E519" w14:textId="73FAAF42" w:rsidR="000F69C8" w:rsidRPr="003F7B3A" w:rsidRDefault="000F69C8" w:rsidP="00382597">
      <w:pPr>
        <w:pStyle w:val="ListParagraph"/>
        <w:numPr>
          <w:ilvl w:val="0"/>
          <w:numId w:val="16"/>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sidR="008679B9" w:rsidRPr="005F2CFF">
        <w:rPr>
          <w:bCs/>
          <w:szCs w:val="22"/>
          <w:lang w:val="en-US"/>
        </w:rPr>
        <w:t>3</w:t>
      </w:r>
      <w:r>
        <w:rPr>
          <w:bCs/>
          <w:szCs w:val="22"/>
        </w:rPr>
        <w:t>0</w:t>
      </w:r>
      <w:r w:rsidRPr="003F7B3A">
        <w:rPr>
          <w:bCs/>
          <w:szCs w:val="22"/>
        </w:rPr>
        <w:t xml:space="preserve"> persons are on the call after </w:t>
      </w:r>
      <w:r>
        <w:rPr>
          <w:bCs/>
          <w:szCs w:val="22"/>
        </w:rPr>
        <w:t>10 minutes of the meeting</w:t>
      </w:r>
      <w:r w:rsidRPr="003F7B3A">
        <w:rPr>
          <w:bCs/>
          <w:szCs w:val="22"/>
        </w:rPr>
        <w:t>).</w:t>
      </w:r>
    </w:p>
    <w:p w14:paraId="5DD69E9C" w14:textId="77777777" w:rsidR="000F69C8" w:rsidRPr="003F7B3A" w:rsidRDefault="000F69C8" w:rsidP="000F69C8">
      <w:pPr>
        <w:rPr>
          <w:b/>
          <w:szCs w:val="22"/>
        </w:rPr>
      </w:pPr>
    </w:p>
    <w:p w14:paraId="0D8FBF29" w14:textId="77777777" w:rsidR="000F69C8" w:rsidRPr="003F7B3A" w:rsidRDefault="000F69C8" w:rsidP="00382597">
      <w:pPr>
        <w:pStyle w:val="ListParagraph"/>
        <w:numPr>
          <w:ilvl w:val="0"/>
          <w:numId w:val="16"/>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rPr>
        <w:t>May</w:t>
      </w:r>
      <w:r w:rsidRPr="0066126D">
        <w:rPr>
          <w:bCs/>
          <w:szCs w:val="22"/>
          <w:lang w:val="en-US"/>
        </w:rPr>
        <w:t xml:space="preserve"> </w:t>
      </w:r>
      <w:r w:rsidRPr="00FE3FA3">
        <w:rPr>
          <w:bCs/>
          <w:szCs w:val="22"/>
        </w:rPr>
        <w:t>802</w:t>
      </w:r>
      <w:r w:rsidRPr="0066126D">
        <w:rPr>
          <w:bCs/>
          <w:szCs w:val="22"/>
          <w:lang w:val="en-US"/>
        </w:rPr>
        <w:t>.</w:t>
      </w:r>
      <w:r>
        <w:rPr>
          <w:bCs/>
          <w:szCs w:val="22"/>
          <w:lang w:val="en-US"/>
        </w:rPr>
        <w:t>11</w:t>
      </w:r>
      <w:r w:rsidRPr="00FE3FA3">
        <w:rPr>
          <w:bCs/>
          <w:szCs w:val="22"/>
        </w:rPr>
        <w:t xml:space="preserve"> </w:t>
      </w:r>
      <w:r>
        <w:rPr>
          <w:bCs/>
          <w:szCs w:val="22"/>
        </w:rPr>
        <w:t>interim</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5EA53E5E" w14:textId="77777777" w:rsidR="000F69C8" w:rsidRPr="003F7B3A" w:rsidRDefault="000F69C8" w:rsidP="000F69C8">
      <w:pPr>
        <w:pStyle w:val="ListParagraph"/>
        <w:rPr>
          <w:bCs/>
          <w:szCs w:val="22"/>
        </w:rPr>
      </w:pPr>
    </w:p>
    <w:p w14:paraId="04567804" w14:textId="77777777" w:rsidR="000F69C8" w:rsidRDefault="000F69C8" w:rsidP="000F69C8">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446D918" w14:textId="77777777" w:rsidR="000F69C8" w:rsidRDefault="000F69C8" w:rsidP="000F69C8">
      <w:pPr>
        <w:pStyle w:val="ListParagraph"/>
        <w:ind w:left="360"/>
        <w:rPr>
          <w:bCs/>
          <w:szCs w:val="22"/>
        </w:rPr>
      </w:pPr>
    </w:p>
    <w:p w14:paraId="2D032491" w14:textId="77777777" w:rsidR="000F69C8" w:rsidRDefault="000F69C8" w:rsidP="000F69C8">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 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6C9EA704" w14:textId="77777777" w:rsidR="000F69C8" w:rsidRDefault="000F69C8" w:rsidP="000F69C8">
      <w:pPr>
        <w:ind w:left="360"/>
        <w:rPr>
          <w:lang w:val="en-US"/>
        </w:rPr>
      </w:pPr>
    </w:p>
    <w:p w14:paraId="1D7A2437" w14:textId="060B03B9" w:rsidR="000F69C8" w:rsidRPr="002163AD" w:rsidRDefault="000F69C8" w:rsidP="000F69C8">
      <w:pPr>
        <w:ind w:left="360"/>
        <w:rPr>
          <w:lang w:val="en-US"/>
        </w:rPr>
      </w:pPr>
      <w:r>
        <w:rPr>
          <w:lang w:val="en-US"/>
        </w:rPr>
        <w:t xml:space="preserve">The chair goes through the agenda (slide </w:t>
      </w:r>
      <w:r w:rsidR="00D77D6D">
        <w:rPr>
          <w:lang w:val="en-US"/>
        </w:rPr>
        <w:t>21</w:t>
      </w:r>
      <w:r>
        <w:rPr>
          <w:lang w:val="en-US"/>
        </w:rPr>
        <w:t>) and asks if there are any questions or comments on the agenda</w:t>
      </w:r>
      <w:proofErr w:type="gramStart"/>
      <w:r>
        <w:rPr>
          <w:lang w:val="en-US"/>
        </w:rPr>
        <w:t>. .</w:t>
      </w:r>
      <w:proofErr w:type="gramEnd"/>
      <w:r>
        <w:rPr>
          <w:lang w:val="en-US"/>
        </w:rPr>
        <w:t xml:space="preserve"> </w:t>
      </w:r>
    </w:p>
    <w:p w14:paraId="71CC0AD9" w14:textId="77777777" w:rsidR="000F69C8" w:rsidRDefault="000F69C8" w:rsidP="000F69C8">
      <w:pPr>
        <w:pStyle w:val="ListParagraph"/>
        <w:ind w:left="360"/>
        <w:rPr>
          <w:bCs/>
          <w:szCs w:val="22"/>
          <w:lang w:val="en-US"/>
        </w:rPr>
      </w:pPr>
    </w:p>
    <w:p w14:paraId="3BC921DD" w14:textId="77777777" w:rsidR="000F69C8" w:rsidRDefault="000F69C8" w:rsidP="000F69C8">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1A76F8C0" w14:textId="77777777" w:rsidR="000F69C8" w:rsidRPr="00FE3FA3" w:rsidRDefault="000F69C8" w:rsidP="000F69C8">
      <w:pPr>
        <w:rPr>
          <w:bCs/>
          <w:szCs w:val="22"/>
          <w:lang w:val="en-US"/>
        </w:rPr>
      </w:pPr>
    </w:p>
    <w:p w14:paraId="61318E14" w14:textId="7AC7A022" w:rsidR="000F69C8" w:rsidRPr="00F33903" w:rsidRDefault="000F69C8" w:rsidP="00382597">
      <w:pPr>
        <w:pStyle w:val="ListParagraph"/>
        <w:numPr>
          <w:ilvl w:val="0"/>
          <w:numId w:val="16"/>
        </w:numPr>
        <w:rPr>
          <w:color w:val="000000" w:themeColor="text1"/>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22)</w:t>
      </w:r>
      <w:r w:rsidR="007F33EE">
        <w:rPr>
          <w:bCs/>
          <w:szCs w:val="22"/>
          <w:lang w:val="en-US"/>
        </w:rPr>
        <w:t>, which is unchanged</w:t>
      </w:r>
      <w:r>
        <w:rPr>
          <w:bCs/>
          <w:szCs w:val="22"/>
          <w:lang w:val="en-US"/>
        </w:rPr>
        <w:t>.</w:t>
      </w:r>
      <w:r w:rsidR="007F33EE">
        <w:rPr>
          <w:bCs/>
          <w:szCs w:val="22"/>
          <w:lang w:val="en-US"/>
        </w:rPr>
        <w:t xml:space="preserve"> Claudio reminds that Friday is the end of the </w:t>
      </w:r>
      <w:r w:rsidR="00B028C9">
        <w:rPr>
          <w:bCs/>
          <w:szCs w:val="22"/>
          <w:lang w:val="en-US"/>
        </w:rPr>
        <w:t>comment collection period.</w:t>
      </w:r>
    </w:p>
    <w:p w14:paraId="4524752D" w14:textId="78A423ED" w:rsidR="000F69C8" w:rsidRDefault="000F69C8" w:rsidP="00382597">
      <w:pPr>
        <w:pStyle w:val="ListParagraph"/>
        <w:numPr>
          <w:ilvl w:val="0"/>
          <w:numId w:val="16"/>
        </w:numPr>
        <w:rPr>
          <w:bCs/>
          <w:szCs w:val="22"/>
          <w:lang w:val="en-US"/>
        </w:rPr>
      </w:pPr>
      <w:r>
        <w:rPr>
          <w:bCs/>
          <w:szCs w:val="22"/>
          <w:lang w:val="en-US"/>
        </w:rPr>
        <w:t>The Chair presents slide 23, Call for contributions</w:t>
      </w:r>
      <w:r w:rsidR="00584F82">
        <w:rPr>
          <w:bCs/>
          <w:szCs w:val="22"/>
          <w:lang w:val="en-US"/>
        </w:rPr>
        <w:t xml:space="preserve">, </w:t>
      </w:r>
      <w:proofErr w:type="spellStart"/>
      <w:r w:rsidR="00584F82">
        <w:rPr>
          <w:bCs/>
          <w:szCs w:val="22"/>
          <w:lang w:val="en-US"/>
        </w:rPr>
        <w:t>whichis</w:t>
      </w:r>
      <w:proofErr w:type="spellEnd"/>
      <w:r w:rsidR="00584F82">
        <w:rPr>
          <w:bCs/>
          <w:szCs w:val="22"/>
          <w:lang w:val="en-US"/>
        </w:rPr>
        <w:t xml:space="preserve"> unchanged</w:t>
      </w:r>
      <w:r>
        <w:rPr>
          <w:bCs/>
          <w:szCs w:val="22"/>
          <w:lang w:val="en-US"/>
        </w:rPr>
        <w:t>.</w:t>
      </w:r>
    </w:p>
    <w:p w14:paraId="22B00602" w14:textId="0A0144BA" w:rsidR="000F69C8" w:rsidRDefault="000F69C8" w:rsidP="00382597">
      <w:pPr>
        <w:pStyle w:val="ListParagraph"/>
        <w:numPr>
          <w:ilvl w:val="0"/>
          <w:numId w:val="16"/>
        </w:numPr>
        <w:rPr>
          <w:bCs/>
          <w:szCs w:val="22"/>
          <w:lang w:val="en-US"/>
        </w:rPr>
      </w:pPr>
      <w:r>
        <w:rPr>
          <w:bCs/>
          <w:szCs w:val="22"/>
          <w:lang w:val="en-US"/>
        </w:rPr>
        <w:t>The Chair presents the teleconference times (slides 24 and 25)</w:t>
      </w:r>
      <w:r w:rsidR="00584F82">
        <w:rPr>
          <w:bCs/>
          <w:szCs w:val="22"/>
          <w:lang w:val="en-US"/>
        </w:rPr>
        <w:t>, which is unchanged</w:t>
      </w:r>
      <w:r>
        <w:rPr>
          <w:bCs/>
          <w:szCs w:val="22"/>
          <w:lang w:val="en-US"/>
        </w:rPr>
        <w:t xml:space="preserve">. </w:t>
      </w:r>
    </w:p>
    <w:p w14:paraId="076FBAD3" w14:textId="77777777" w:rsidR="00584F82" w:rsidRPr="00FF4DA5" w:rsidRDefault="00584F82" w:rsidP="00382597">
      <w:pPr>
        <w:pStyle w:val="ListParagraph"/>
        <w:numPr>
          <w:ilvl w:val="0"/>
          <w:numId w:val="16"/>
        </w:numPr>
        <w:rPr>
          <w:bCs/>
          <w:szCs w:val="22"/>
          <w:lang w:val="en-US"/>
        </w:rPr>
      </w:pPr>
      <w:r>
        <w:rPr>
          <w:bCs/>
          <w:szCs w:val="22"/>
          <w:lang w:val="en-US"/>
        </w:rPr>
        <w:t>Presentation of submissions:</w:t>
      </w:r>
    </w:p>
    <w:p w14:paraId="5DBF5A59" w14:textId="645EECAB" w:rsidR="000F69C8" w:rsidRDefault="000F69C8" w:rsidP="004123DB">
      <w:pPr>
        <w:rPr>
          <w:bCs/>
          <w:szCs w:val="22"/>
          <w:lang w:val="en-US"/>
        </w:rPr>
      </w:pPr>
    </w:p>
    <w:p w14:paraId="79702F5B" w14:textId="63FEBCBA" w:rsidR="00584F82" w:rsidRPr="00C76ECC" w:rsidRDefault="00584F82" w:rsidP="00584F82">
      <w:pPr>
        <w:rPr>
          <w:bCs/>
          <w:szCs w:val="22"/>
          <w:lang w:val="en-US"/>
        </w:rPr>
      </w:pPr>
      <w:r w:rsidRPr="00536AC2">
        <w:rPr>
          <w:b/>
          <w:szCs w:val="22"/>
          <w:lang w:val="en-US"/>
        </w:rPr>
        <w:t>11-2</w:t>
      </w:r>
      <w:r>
        <w:rPr>
          <w:b/>
          <w:szCs w:val="22"/>
          <w:lang w:val="en-US"/>
        </w:rPr>
        <w:t>2</w:t>
      </w:r>
      <w:r w:rsidRPr="00536AC2">
        <w:rPr>
          <w:b/>
          <w:szCs w:val="22"/>
          <w:lang w:val="en-US"/>
        </w:rPr>
        <w:t>/</w:t>
      </w:r>
      <w:r>
        <w:rPr>
          <w:b/>
          <w:szCs w:val="22"/>
          <w:lang w:val="en-US"/>
        </w:rPr>
        <w:t>0</w:t>
      </w:r>
      <w:r w:rsidR="00B91817">
        <w:rPr>
          <w:b/>
          <w:szCs w:val="22"/>
          <w:lang w:val="en-US"/>
        </w:rPr>
        <w:t>721</w:t>
      </w:r>
      <w:r w:rsidRPr="00536AC2">
        <w:rPr>
          <w:b/>
          <w:szCs w:val="22"/>
          <w:lang w:val="en-US"/>
        </w:rPr>
        <w:t>r</w:t>
      </w:r>
      <w:r w:rsidR="00B91817">
        <w:rPr>
          <w:b/>
          <w:szCs w:val="22"/>
          <w:lang w:val="en-US"/>
        </w:rPr>
        <w:t>0</w:t>
      </w:r>
      <w:r>
        <w:rPr>
          <w:b/>
          <w:szCs w:val="22"/>
          <w:lang w:val="en-US"/>
        </w:rPr>
        <w:t>,</w:t>
      </w:r>
      <w:r w:rsidRPr="00536AC2">
        <w:rPr>
          <w:b/>
          <w:szCs w:val="22"/>
          <w:lang w:val="en-US"/>
        </w:rPr>
        <w:t xml:space="preserve"> </w:t>
      </w:r>
      <w:r>
        <w:rPr>
          <w:b/>
          <w:szCs w:val="22"/>
          <w:lang w:val="en-US"/>
        </w:rPr>
        <w:t>“</w:t>
      </w:r>
      <w:r w:rsidR="00D10795">
        <w:rPr>
          <w:b/>
          <w:szCs w:val="22"/>
          <w:lang w:val="en-US"/>
        </w:rPr>
        <w:t>Discussion on the length of Measurement Setup ID</w:t>
      </w:r>
      <w:r w:rsidRPr="00536AC2">
        <w:rPr>
          <w:b/>
          <w:szCs w:val="22"/>
          <w:lang w:val="en-US"/>
        </w:rPr>
        <w:t xml:space="preserve">”, </w:t>
      </w:r>
      <w:r w:rsidR="00B91817">
        <w:rPr>
          <w:b/>
          <w:szCs w:val="22"/>
          <w:lang w:val="en-US"/>
        </w:rPr>
        <w:t>Pei Zhou</w:t>
      </w:r>
      <w:r>
        <w:rPr>
          <w:b/>
          <w:szCs w:val="22"/>
          <w:lang w:val="en-US"/>
        </w:rPr>
        <w:t xml:space="preserve"> </w:t>
      </w:r>
      <w:r w:rsidRPr="00536AC2">
        <w:rPr>
          <w:b/>
          <w:szCs w:val="22"/>
          <w:lang w:val="en-US"/>
        </w:rPr>
        <w:t>(</w:t>
      </w:r>
      <w:r>
        <w:rPr>
          <w:b/>
          <w:szCs w:val="22"/>
          <w:lang w:val="en-US"/>
        </w:rPr>
        <w:t>O</w:t>
      </w:r>
      <w:r w:rsidR="002E1A35">
        <w:rPr>
          <w:b/>
          <w:szCs w:val="22"/>
          <w:lang w:val="en-US"/>
        </w:rPr>
        <w:t>PPO</w:t>
      </w:r>
      <w:r>
        <w:rPr>
          <w:b/>
          <w:szCs w:val="22"/>
          <w:lang w:val="en-US"/>
        </w:rPr>
        <w:t>):</w:t>
      </w:r>
      <w:r w:rsidR="00C76ECC">
        <w:rPr>
          <w:b/>
          <w:szCs w:val="22"/>
          <w:lang w:val="en-US"/>
        </w:rPr>
        <w:t xml:space="preserve"> </w:t>
      </w:r>
      <w:r w:rsidR="00C76ECC" w:rsidRPr="00C76ECC">
        <w:rPr>
          <w:bCs/>
          <w:szCs w:val="22"/>
          <w:lang w:val="en-US"/>
        </w:rPr>
        <w:t>The length of the Setup ID is still TBD. This contribution discusses th</w:t>
      </w:r>
      <w:r w:rsidR="00023145">
        <w:rPr>
          <w:bCs/>
          <w:szCs w:val="22"/>
          <w:lang w:val="en-US"/>
        </w:rPr>
        <w:t>i</w:t>
      </w:r>
      <w:r w:rsidR="00C76ECC" w:rsidRPr="00C76ECC">
        <w:rPr>
          <w:bCs/>
          <w:szCs w:val="22"/>
          <w:lang w:val="en-US"/>
        </w:rPr>
        <w:t>s subject.</w:t>
      </w:r>
    </w:p>
    <w:p w14:paraId="28AA48EB" w14:textId="52372FE4" w:rsidR="00584F82" w:rsidRDefault="00584F82" w:rsidP="004123DB">
      <w:pPr>
        <w:rPr>
          <w:bCs/>
          <w:szCs w:val="22"/>
          <w:lang w:val="en-US"/>
        </w:rPr>
      </w:pPr>
    </w:p>
    <w:p w14:paraId="10108B0D" w14:textId="02E86ED2" w:rsidR="009C1F93" w:rsidRDefault="00AE7E64" w:rsidP="004123DB">
      <w:pPr>
        <w:rPr>
          <w:bCs/>
          <w:szCs w:val="22"/>
          <w:lang w:val="en-US"/>
        </w:rPr>
      </w:pPr>
      <w:r>
        <w:rPr>
          <w:bCs/>
          <w:szCs w:val="22"/>
          <w:lang w:val="en-US"/>
        </w:rPr>
        <w:t>After some discussion and feedback from the group, the SP</w:t>
      </w:r>
      <w:r w:rsidR="005F6965">
        <w:rPr>
          <w:bCs/>
          <w:szCs w:val="22"/>
          <w:lang w:val="en-US"/>
        </w:rPr>
        <w:t>s</w:t>
      </w:r>
      <w:r>
        <w:rPr>
          <w:bCs/>
          <w:szCs w:val="22"/>
          <w:lang w:val="en-US"/>
        </w:rPr>
        <w:t xml:space="preserve"> </w:t>
      </w:r>
      <w:r w:rsidR="00023145">
        <w:rPr>
          <w:bCs/>
          <w:szCs w:val="22"/>
          <w:lang w:val="en-US"/>
        </w:rPr>
        <w:t>are</w:t>
      </w:r>
      <w:r>
        <w:rPr>
          <w:bCs/>
          <w:szCs w:val="22"/>
          <w:lang w:val="en-US"/>
        </w:rPr>
        <w:t xml:space="preserve"> deferred.</w:t>
      </w:r>
    </w:p>
    <w:p w14:paraId="49428A66" w14:textId="0E1B70A4" w:rsidR="00AE7E64" w:rsidRDefault="00AE7E64" w:rsidP="004123DB">
      <w:pPr>
        <w:rPr>
          <w:bCs/>
          <w:szCs w:val="22"/>
          <w:lang w:val="en-US"/>
        </w:rPr>
      </w:pPr>
      <w:r w:rsidRPr="00536AC2">
        <w:rPr>
          <w:b/>
          <w:szCs w:val="22"/>
          <w:lang w:val="en-US"/>
        </w:rPr>
        <w:lastRenderedPageBreak/>
        <w:t>11-2</w:t>
      </w:r>
      <w:r>
        <w:rPr>
          <w:b/>
          <w:szCs w:val="22"/>
          <w:lang w:val="en-US"/>
        </w:rPr>
        <w:t>2</w:t>
      </w:r>
      <w:r w:rsidRPr="00536AC2">
        <w:rPr>
          <w:b/>
          <w:szCs w:val="22"/>
          <w:lang w:val="en-US"/>
        </w:rPr>
        <w:t>/</w:t>
      </w:r>
      <w:r>
        <w:rPr>
          <w:b/>
          <w:szCs w:val="22"/>
          <w:lang w:val="en-US"/>
        </w:rPr>
        <w:t>0</w:t>
      </w:r>
      <w:r w:rsidR="004176DA">
        <w:rPr>
          <w:b/>
          <w:szCs w:val="22"/>
          <w:lang w:val="en-US"/>
        </w:rPr>
        <w:t>401</w:t>
      </w:r>
      <w:r w:rsidRPr="00536AC2">
        <w:rPr>
          <w:b/>
          <w:szCs w:val="22"/>
          <w:lang w:val="en-US"/>
        </w:rPr>
        <w:t>r</w:t>
      </w:r>
      <w:r w:rsidR="004176DA">
        <w:rPr>
          <w:b/>
          <w:szCs w:val="22"/>
          <w:lang w:val="en-US"/>
        </w:rPr>
        <w:t>4</w:t>
      </w:r>
      <w:r>
        <w:rPr>
          <w:b/>
          <w:szCs w:val="22"/>
          <w:lang w:val="en-US"/>
        </w:rPr>
        <w:t>,</w:t>
      </w:r>
      <w:r w:rsidRPr="00536AC2">
        <w:rPr>
          <w:b/>
          <w:szCs w:val="22"/>
          <w:lang w:val="en-US"/>
        </w:rPr>
        <w:t xml:space="preserve"> </w:t>
      </w:r>
      <w:r>
        <w:rPr>
          <w:b/>
          <w:szCs w:val="22"/>
          <w:lang w:val="en-US"/>
        </w:rPr>
        <w:t>“</w:t>
      </w:r>
      <w:r w:rsidR="00A2256E">
        <w:rPr>
          <w:b/>
          <w:szCs w:val="22"/>
          <w:lang w:val="en-US"/>
        </w:rPr>
        <w:t>Sensing Security</w:t>
      </w:r>
      <w:r w:rsidRPr="00536AC2">
        <w:rPr>
          <w:b/>
          <w:szCs w:val="22"/>
          <w:lang w:val="en-US"/>
        </w:rPr>
        <w:t xml:space="preserve">”, </w:t>
      </w:r>
      <w:r w:rsidR="00A2256E">
        <w:rPr>
          <w:b/>
          <w:szCs w:val="22"/>
          <w:lang w:val="en-US"/>
        </w:rPr>
        <w:t>Michae</w:t>
      </w:r>
      <w:r w:rsidR="00D36167">
        <w:rPr>
          <w:b/>
          <w:szCs w:val="22"/>
          <w:lang w:val="en-US"/>
        </w:rPr>
        <w:t>l</w:t>
      </w:r>
      <w:r w:rsidR="00A2256E">
        <w:rPr>
          <w:b/>
          <w:szCs w:val="22"/>
          <w:lang w:val="en-US"/>
        </w:rPr>
        <w:t xml:space="preserve"> </w:t>
      </w:r>
      <w:proofErr w:type="spellStart"/>
      <w:r w:rsidR="00A2256E">
        <w:rPr>
          <w:b/>
          <w:szCs w:val="22"/>
          <w:lang w:val="en-US"/>
        </w:rPr>
        <w:t>Monte</w:t>
      </w:r>
      <w:r w:rsidR="004176DA">
        <w:rPr>
          <w:b/>
          <w:szCs w:val="22"/>
          <w:lang w:val="en-US"/>
        </w:rPr>
        <w:t>murro</w:t>
      </w:r>
      <w:proofErr w:type="spellEnd"/>
      <w:r>
        <w:rPr>
          <w:b/>
          <w:szCs w:val="22"/>
          <w:lang w:val="en-US"/>
        </w:rPr>
        <w:t xml:space="preserve"> </w:t>
      </w:r>
      <w:r w:rsidRPr="00536AC2">
        <w:rPr>
          <w:b/>
          <w:szCs w:val="22"/>
          <w:lang w:val="en-US"/>
        </w:rPr>
        <w:t>(</w:t>
      </w:r>
      <w:r w:rsidR="004176DA">
        <w:rPr>
          <w:b/>
          <w:szCs w:val="22"/>
          <w:lang w:val="en-US"/>
        </w:rPr>
        <w:t>Huawei</w:t>
      </w:r>
      <w:r>
        <w:rPr>
          <w:b/>
          <w:szCs w:val="22"/>
          <w:lang w:val="en-US"/>
        </w:rPr>
        <w:t>):</w:t>
      </w:r>
      <w:r w:rsidR="00DD4480">
        <w:rPr>
          <w:b/>
          <w:szCs w:val="22"/>
          <w:lang w:val="en-US"/>
        </w:rPr>
        <w:t xml:space="preserve"> </w:t>
      </w:r>
      <w:r w:rsidR="00DD4480">
        <w:rPr>
          <w:bCs/>
          <w:szCs w:val="22"/>
          <w:lang w:val="en-US"/>
        </w:rPr>
        <w:t>Mike provides a summary of the discussion and progress that have been made in off-line meetings.</w:t>
      </w:r>
    </w:p>
    <w:p w14:paraId="11BFAA7F" w14:textId="00FC94EB" w:rsidR="00364AB1" w:rsidRDefault="00364AB1" w:rsidP="004123DB">
      <w:pPr>
        <w:rPr>
          <w:bCs/>
          <w:szCs w:val="22"/>
          <w:lang w:val="en-US"/>
        </w:rPr>
      </w:pPr>
    </w:p>
    <w:p w14:paraId="27B7A3E5" w14:textId="094107D9" w:rsidR="009C1F93" w:rsidRPr="0005625D" w:rsidRDefault="00D36167" w:rsidP="004123DB">
      <w:pPr>
        <w:rPr>
          <w:bCs/>
          <w:szCs w:val="22"/>
          <w:lang w:val="en-US"/>
        </w:rPr>
      </w:pPr>
      <w:r w:rsidRPr="00536AC2">
        <w:rPr>
          <w:b/>
          <w:szCs w:val="22"/>
          <w:lang w:val="en-US"/>
        </w:rPr>
        <w:t>11-2</w:t>
      </w:r>
      <w:r>
        <w:rPr>
          <w:b/>
          <w:szCs w:val="22"/>
          <w:lang w:val="en-US"/>
        </w:rPr>
        <w:t>2</w:t>
      </w:r>
      <w:r w:rsidRPr="00536AC2">
        <w:rPr>
          <w:b/>
          <w:szCs w:val="22"/>
          <w:lang w:val="en-US"/>
        </w:rPr>
        <w:t>/</w:t>
      </w:r>
      <w:r>
        <w:rPr>
          <w:b/>
          <w:szCs w:val="22"/>
          <w:lang w:val="en-US"/>
        </w:rPr>
        <w:t>0781</w:t>
      </w:r>
      <w:r w:rsidRPr="00536AC2">
        <w:rPr>
          <w:b/>
          <w:szCs w:val="22"/>
          <w:lang w:val="en-US"/>
        </w:rPr>
        <w:t>r</w:t>
      </w:r>
      <w:r>
        <w:rPr>
          <w:b/>
          <w:szCs w:val="22"/>
          <w:lang w:val="en-US"/>
        </w:rPr>
        <w:t>1,</w:t>
      </w:r>
      <w:r w:rsidRPr="00536AC2">
        <w:rPr>
          <w:b/>
          <w:szCs w:val="22"/>
          <w:lang w:val="en-US"/>
        </w:rPr>
        <w:t xml:space="preserve"> </w:t>
      </w:r>
      <w:r>
        <w:rPr>
          <w:b/>
          <w:szCs w:val="22"/>
          <w:lang w:val="en-US"/>
        </w:rPr>
        <w:t>“</w:t>
      </w:r>
      <w:r w:rsidR="008F17AA">
        <w:rPr>
          <w:b/>
          <w:szCs w:val="22"/>
          <w:lang w:val="en-US"/>
        </w:rPr>
        <w:t xml:space="preserve">Changes in EDMG </w:t>
      </w:r>
      <w:proofErr w:type="spellStart"/>
      <w:r w:rsidR="008F17AA">
        <w:rPr>
          <w:b/>
          <w:szCs w:val="22"/>
          <w:lang w:val="en-US"/>
        </w:rPr>
        <w:t>Multistatic</w:t>
      </w:r>
      <w:proofErr w:type="spellEnd"/>
      <w:r w:rsidR="008F17AA">
        <w:rPr>
          <w:b/>
          <w:szCs w:val="22"/>
          <w:lang w:val="en-US"/>
        </w:rPr>
        <w:t xml:space="preserve"> </w:t>
      </w:r>
      <w:r w:rsidR="0005625D">
        <w:rPr>
          <w:b/>
          <w:szCs w:val="22"/>
          <w:lang w:val="en-US"/>
        </w:rPr>
        <w:t>PPDU</w:t>
      </w:r>
      <w:r w:rsidRPr="00536AC2">
        <w:rPr>
          <w:b/>
          <w:szCs w:val="22"/>
          <w:lang w:val="en-US"/>
        </w:rPr>
        <w:t xml:space="preserve">”, </w:t>
      </w:r>
      <w:r>
        <w:rPr>
          <w:b/>
          <w:szCs w:val="22"/>
          <w:lang w:val="en-US"/>
        </w:rPr>
        <w:t xml:space="preserve">Assaf </w:t>
      </w:r>
      <w:proofErr w:type="spellStart"/>
      <w:r>
        <w:rPr>
          <w:b/>
          <w:szCs w:val="22"/>
          <w:lang w:val="en-US"/>
        </w:rPr>
        <w:t>Kashed</w:t>
      </w:r>
      <w:proofErr w:type="spellEnd"/>
      <w:r>
        <w:rPr>
          <w:b/>
          <w:szCs w:val="22"/>
          <w:lang w:val="en-US"/>
        </w:rPr>
        <w:t xml:space="preserve"> </w:t>
      </w:r>
      <w:r w:rsidRPr="00536AC2">
        <w:rPr>
          <w:b/>
          <w:szCs w:val="22"/>
          <w:lang w:val="en-US"/>
        </w:rPr>
        <w:t>(</w:t>
      </w:r>
      <w:r>
        <w:rPr>
          <w:b/>
          <w:szCs w:val="22"/>
          <w:lang w:val="en-US"/>
        </w:rPr>
        <w:t>Qualcomm)</w:t>
      </w:r>
      <w:r w:rsidR="0005625D">
        <w:rPr>
          <w:b/>
          <w:szCs w:val="22"/>
          <w:lang w:val="en-US"/>
        </w:rPr>
        <w:t>:</w:t>
      </w:r>
      <w:r w:rsidR="0005625D">
        <w:rPr>
          <w:bCs/>
          <w:szCs w:val="22"/>
          <w:lang w:val="en-US"/>
        </w:rPr>
        <w:t xml:space="preserve"> Based on feedback from the group and on off-line discussion </w:t>
      </w:r>
      <w:r w:rsidR="002F1D7F">
        <w:rPr>
          <w:bCs/>
          <w:szCs w:val="22"/>
          <w:lang w:val="en-US"/>
        </w:rPr>
        <w:t>a new PPDU structure is proposed.</w:t>
      </w:r>
    </w:p>
    <w:p w14:paraId="54249362" w14:textId="1A36F6D0" w:rsidR="00FF0E5B" w:rsidRDefault="00FF0E5B" w:rsidP="004123DB">
      <w:pPr>
        <w:rPr>
          <w:bCs/>
          <w:szCs w:val="22"/>
          <w:lang w:val="en-US"/>
        </w:rPr>
      </w:pPr>
    </w:p>
    <w:p w14:paraId="49A745BB" w14:textId="3B9F9CCF" w:rsidR="00FF0E5B" w:rsidRDefault="00D05139" w:rsidP="004123DB">
      <w:pPr>
        <w:rPr>
          <w:bCs/>
          <w:szCs w:val="22"/>
          <w:lang w:val="en-US"/>
        </w:rPr>
      </w:pPr>
      <w:r w:rsidRPr="00536AC2">
        <w:rPr>
          <w:b/>
          <w:szCs w:val="22"/>
          <w:lang w:val="en-US"/>
        </w:rPr>
        <w:t>11-2</w:t>
      </w:r>
      <w:r>
        <w:rPr>
          <w:b/>
          <w:szCs w:val="22"/>
          <w:lang w:val="en-US"/>
        </w:rPr>
        <w:t>2</w:t>
      </w:r>
      <w:r w:rsidRPr="00536AC2">
        <w:rPr>
          <w:b/>
          <w:szCs w:val="22"/>
          <w:lang w:val="en-US"/>
        </w:rPr>
        <w:t>/</w:t>
      </w:r>
      <w:r>
        <w:rPr>
          <w:b/>
          <w:szCs w:val="22"/>
          <w:lang w:val="en-US"/>
        </w:rPr>
        <w:t>0</w:t>
      </w:r>
      <w:r w:rsidR="00901020">
        <w:rPr>
          <w:b/>
          <w:szCs w:val="22"/>
          <w:lang w:val="en-US"/>
        </w:rPr>
        <w:t>464</w:t>
      </w:r>
      <w:r w:rsidRPr="00536AC2">
        <w:rPr>
          <w:b/>
          <w:szCs w:val="22"/>
          <w:lang w:val="en-US"/>
        </w:rPr>
        <w:t>r</w:t>
      </w:r>
      <w:r w:rsidR="00901020">
        <w:rPr>
          <w:b/>
          <w:szCs w:val="22"/>
          <w:lang w:val="en-US"/>
        </w:rPr>
        <w:t>4</w:t>
      </w:r>
      <w:r>
        <w:rPr>
          <w:b/>
          <w:szCs w:val="22"/>
          <w:lang w:val="en-US"/>
        </w:rPr>
        <w:t>,</w:t>
      </w:r>
      <w:r w:rsidRPr="00536AC2">
        <w:rPr>
          <w:b/>
          <w:szCs w:val="22"/>
          <w:lang w:val="en-US"/>
        </w:rPr>
        <w:t xml:space="preserve"> </w:t>
      </w:r>
      <w:r>
        <w:rPr>
          <w:b/>
          <w:szCs w:val="22"/>
          <w:lang w:val="en-US"/>
        </w:rPr>
        <w:t>“</w:t>
      </w:r>
      <w:r w:rsidR="003A752D">
        <w:rPr>
          <w:b/>
          <w:szCs w:val="22"/>
          <w:lang w:val="en-US"/>
        </w:rPr>
        <w:t>PDT EDMG Multi-Static PPDU Structure</w:t>
      </w:r>
      <w:r w:rsidRPr="00536AC2">
        <w:rPr>
          <w:b/>
          <w:szCs w:val="22"/>
          <w:lang w:val="en-US"/>
        </w:rPr>
        <w:t xml:space="preserve">”, </w:t>
      </w:r>
      <w:r>
        <w:rPr>
          <w:b/>
          <w:szCs w:val="22"/>
          <w:lang w:val="en-US"/>
        </w:rPr>
        <w:t xml:space="preserve">Assaf </w:t>
      </w:r>
      <w:proofErr w:type="spellStart"/>
      <w:r>
        <w:rPr>
          <w:b/>
          <w:szCs w:val="22"/>
          <w:lang w:val="en-US"/>
        </w:rPr>
        <w:t>Kashed</w:t>
      </w:r>
      <w:proofErr w:type="spellEnd"/>
      <w:r>
        <w:rPr>
          <w:b/>
          <w:szCs w:val="22"/>
          <w:lang w:val="en-US"/>
        </w:rPr>
        <w:t xml:space="preserve"> </w:t>
      </w:r>
      <w:r w:rsidRPr="00536AC2">
        <w:rPr>
          <w:b/>
          <w:szCs w:val="22"/>
          <w:lang w:val="en-US"/>
        </w:rPr>
        <w:t>(</w:t>
      </w:r>
      <w:r>
        <w:rPr>
          <w:b/>
          <w:szCs w:val="22"/>
          <w:lang w:val="en-US"/>
        </w:rPr>
        <w:t>Qualcomm):</w:t>
      </w:r>
      <w:r w:rsidR="003A752D">
        <w:rPr>
          <w:b/>
          <w:szCs w:val="22"/>
          <w:lang w:val="en-US"/>
        </w:rPr>
        <w:t xml:space="preserve"> </w:t>
      </w:r>
      <w:r w:rsidR="003A752D">
        <w:rPr>
          <w:bCs/>
          <w:szCs w:val="22"/>
          <w:lang w:val="en-US"/>
        </w:rPr>
        <w:t xml:space="preserve">This is the word document corresponding to </w:t>
      </w:r>
      <w:r w:rsidR="003C5AC3">
        <w:rPr>
          <w:bCs/>
          <w:szCs w:val="22"/>
          <w:lang w:val="en-US"/>
        </w:rPr>
        <w:t>11-22/0781r1.</w:t>
      </w:r>
    </w:p>
    <w:p w14:paraId="754F8ABC" w14:textId="078A50D3" w:rsidR="00A90EF0" w:rsidRDefault="00A90EF0" w:rsidP="004123DB">
      <w:pPr>
        <w:rPr>
          <w:bCs/>
          <w:szCs w:val="22"/>
          <w:lang w:val="en-US"/>
        </w:rPr>
      </w:pPr>
    </w:p>
    <w:p w14:paraId="604B7250" w14:textId="65C94C98" w:rsidR="00A90EF0" w:rsidRDefault="00A90EF0" w:rsidP="004123DB">
      <w:pPr>
        <w:rPr>
          <w:bCs/>
          <w:szCs w:val="22"/>
          <w:lang w:val="en-US"/>
        </w:rPr>
      </w:pPr>
      <w:r>
        <w:rPr>
          <w:bCs/>
          <w:szCs w:val="22"/>
          <w:lang w:val="en-US"/>
        </w:rPr>
        <w:t xml:space="preserve">The SP is deferred after some discussion </w:t>
      </w:r>
      <w:r w:rsidR="00974539">
        <w:rPr>
          <w:bCs/>
          <w:szCs w:val="22"/>
          <w:lang w:val="en-US"/>
        </w:rPr>
        <w:t>in the group.</w:t>
      </w:r>
    </w:p>
    <w:p w14:paraId="768C545C" w14:textId="008D31E8" w:rsidR="00974539" w:rsidRDefault="00974539" w:rsidP="004123DB">
      <w:pPr>
        <w:rPr>
          <w:bCs/>
          <w:szCs w:val="22"/>
          <w:lang w:val="en-US"/>
        </w:rPr>
      </w:pPr>
    </w:p>
    <w:p w14:paraId="52D7BF63" w14:textId="77777777" w:rsidR="00974539" w:rsidRPr="0054125F" w:rsidRDefault="00974539" w:rsidP="00382597">
      <w:pPr>
        <w:pStyle w:val="ListParagraph"/>
        <w:numPr>
          <w:ilvl w:val="0"/>
          <w:numId w:val="16"/>
        </w:numPr>
        <w:rPr>
          <w:bCs/>
          <w:szCs w:val="22"/>
          <w:lang w:val="en-US"/>
        </w:rPr>
      </w:pPr>
      <w:r w:rsidRPr="00CB4F21">
        <w:rPr>
          <w:color w:val="000000" w:themeColor="text1"/>
          <w:szCs w:val="22"/>
          <w:lang w:val="en-US"/>
        </w:rPr>
        <w:t>The Chair</w:t>
      </w:r>
      <w:r>
        <w:rPr>
          <w:color w:val="000000" w:themeColor="text1"/>
          <w:szCs w:val="22"/>
          <w:lang w:val="en-US"/>
        </w:rPr>
        <w:t xml:space="preserve"> asks</w:t>
      </w:r>
      <w:r w:rsidRPr="00CB4F21">
        <w:rPr>
          <w:color w:val="000000" w:themeColor="text1"/>
          <w:szCs w:val="22"/>
          <w:lang w:val="en-US"/>
        </w:rPr>
        <w:t xml:space="preserve"> if there is any other busines</w:t>
      </w:r>
      <w:r>
        <w:rPr>
          <w:color w:val="000000" w:themeColor="text1"/>
          <w:szCs w:val="22"/>
          <w:lang w:val="en-US"/>
        </w:rPr>
        <w:t xml:space="preserve">s. No response from the group. </w:t>
      </w:r>
    </w:p>
    <w:p w14:paraId="39D615A7" w14:textId="1FF2AFAA" w:rsidR="00974539" w:rsidRPr="00FE3B38" w:rsidRDefault="00974539" w:rsidP="00382597">
      <w:pPr>
        <w:pStyle w:val="ListParagraph"/>
        <w:numPr>
          <w:ilvl w:val="0"/>
          <w:numId w:val="16"/>
        </w:numPr>
        <w:contextualSpacing/>
        <w:jc w:val="both"/>
        <w:rPr>
          <w:color w:val="222222"/>
          <w:shd w:val="clear" w:color="auto" w:fill="FFFFFF"/>
          <w:lang w:val="en-US"/>
        </w:rPr>
      </w:pPr>
      <w:r w:rsidRPr="00FE3B38">
        <w:rPr>
          <w:color w:val="222222"/>
          <w:shd w:val="clear" w:color="auto" w:fill="FFFFFF"/>
          <w:lang w:val="en-US"/>
        </w:rPr>
        <w:t xml:space="preserve">The meeting is </w:t>
      </w:r>
      <w:r w:rsidR="00266B43">
        <w:rPr>
          <w:color w:val="222222"/>
          <w:shd w:val="clear" w:color="auto" w:fill="FFFFFF"/>
          <w:lang w:val="en-US"/>
        </w:rPr>
        <w:t>adjourned</w:t>
      </w:r>
      <w:r w:rsidRPr="00FE3B38">
        <w:rPr>
          <w:color w:val="222222"/>
          <w:shd w:val="clear" w:color="auto" w:fill="FFFFFF"/>
          <w:lang w:val="en-US"/>
        </w:rPr>
        <w:t xml:space="preserve"> without objection at 1</w:t>
      </w:r>
      <w:r w:rsidR="00382597">
        <w:rPr>
          <w:color w:val="222222"/>
          <w:shd w:val="clear" w:color="auto" w:fill="FFFFFF"/>
          <w:lang w:val="en-US"/>
        </w:rPr>
        <w:t>0</w:t>
      </w:r>
      <w:r w:rsidRPr="00FE3B38">
        <w:rPr>
          <w:color w:val="222222"/>
          <w:shd w:val="clear" w:color="auto" w:fill="FFFFFF"/>
          <w:lang w:val="en-US"/>
        </w:rPr>
        <w:t>.</w:t>
      </w:r>
      <w:r w:rsidR="00382597">
        <w:rPr>
          <w:color w:val="222222"/>
          <w:shd w:val="clear" w:color="auto" w:fill="FFFFFF"/>
          <w:lang w:val="en-US"/>
        </w:rPr>
        <w:t>49</w:t>
      </w:r>
      <w:r w:rsidRPr="00FE3B38">
        <w:rPr>
          <w:color w:val="222222"/>
          <w:shd w:val="clear" w:color="auto" w:fill="FFFFFF"/>
          <w:lang w:val="en-US"/>
        </w:rPr>
        <w:t xml:space="preserve"> am (ET).</w:t>
      </w:r>
    </w:p>
    <w:p w14:paraId="43C034B9" w14:textId="77777777" w:rsidR="00974539" w:rsidRPr="003A752D" w:rsidRDefault="00974539" w:rsidP="004123DB">
      <w:pPr>
        <w:rPr>
          <w:bCs/>
          <w:szCs w:val="22"/>
          <w:lang w:val="en-US"/>
        </w:rPr>
      </w:pPr>
    </w:p>
    <w:sectPr w:rsidR="00974539" w:rsidRPr="003A752D">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0E36" w14:textId="77777777" w:rsidR="00E06C49" w:rsidRDefault="00E06C49">
      <w:r>
        <w:separator/>
      </w:r>
    </w:p>
  </w:endnote>
  <w:endnote w:type="continuationSeparator" w:id="0">
    <w:p w14:paraId="197D927C" w14:textId="77777777" w:rsidR="00E06C49" w:rsidRDefault="00E06C49">
      <w:r>
        <w:continuationSeparator/>
      </w:r>
    </w:p>
  </w:endnote>
  <w:endnote w:type="continuationNotice" w:id="1">
    <w:p w14:paraId="42F9B48C" w14:textId="77777777" w:rsidR="00DB6899" w:rsidRDefault="00DB6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51A2" w14:textId="77777777" w:rsidR="0021396D" w:rsidRDefault="00213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EE40E8" w:rsidRDefault="008679B9">
    <w:pPr>
      <w:pStyle w:val="Footer"/>
      <w:tabs>
        <w:tab w:val="clear" w:pos="6480"/>
        <w:tab w:val="center" w:pos="4680"/>
        <w:tab w:val="right" w:pos="9360"/>
      </w:tabs>
    </w:pPr>
    <w:r>
      <w:fldChar w:fldCharType="begin"/>
    </w:r>
    <w:r>
      <w:instrText xml:space="preserve"> SUBJECT  \* MERGEFORMAT </w:instrText>
    </w:r>
    <w:r>
      <w:fldChar w:fldCharType="separate"/>
    </w:r>
    <w:r w:rsidR="00EE40E8">
      <w:t>Minutes</w:t>
    </w:r>
    <w:r>
      <w:fldChar w:fldCharType="end"/>
    </w:r>
    <w:r w:rsidR="00EE40E8">
      <w:tab/>
      <w:t xml:space="preserve">page </w:t>
    </w:r>
    <w:r w:rsidR="00EE40E8">
      <w:fldChar w:fldCharType="begin"/>
    </w:r>
    <w:r w:rsidR="00EE40E8">
      <w:instrText xml:space="preserve">page </w:instrText>
    </w:r>
    <w:r w:rsidR="00EE40E8">
      <w:fldChar w:fldCharType="separate"/>
    </w:r>
    <w:r w:rsidR="00EE40E8">
      <w:rPr>
        <w:noProof/>
      </w:rPr>
      <w:t>2</w:t>
    </w:r>
    <w:r w:rsidR="00EE40E8">
      <w:fldChar w:fldCharType="end"/>
    </w:r>
    <w:r w:rsidR="00EE40E8">
      <w:tab/>
      <w:t>Leif Wilhelmsson (Ericsson)</w:t>
    </w:r>
  </w:p>
  <w:p w14:paraId="35823059" w14:textId="77777777" w:rsidR="00EE40E8" w:rsidRDefault="00EE40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A043" w14:textId="77777777" w:rsidR="0021396D" w:rsidRDefault="0021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0E46" w14:textId="77777777" w:rsidR="00E06C49" w:rsidRDefault="00E06C49">
      <w:r>
        <w:separator/>
      </w:r>
    </w:p>
  </w:footnote>
  <w:footnote w:type="continuationSeparator" w:id="0">
    <w:p w14:paraId="0897F367" w14:textId="77777777" w:rsidR="00E06C49" w:rsidRDefault="00E06C49">
      <w:r>
        <w:continuationSeparator/>
      </w:r>
    </w:p>
  </w:footnote>
  <w:footnote w:type="continuationNotice" w:id="1">
    <w:p w14:paraId="5D8CB7D3" w14:textId="77777777" w:rsidR="00DB6899" w:rsidRDefault="00DB6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394C" w14:textId="77777777" w:rsidR="0021396D" w:rsidRDefault="00213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0C1" w14:textId="595ED40A" w:rsidR="00EE40E8" w:rsidRPr="0021396D" w:rsidRDefault="008679B9">
    <w:pPr>
      <w:pStyle w:val="Header"/>
      <w:tabs>
        <w:tab w:val="clear" w:pos="6480"/>
        <w:tab w:val="center" w:pos="4680"/>
        <w:tab w:val="right" w:pos="9360"/>
      </w:tabs>
      <w:rPr>
        <w:lang w:val="sv-SE"/>
      </w:rPr>
    </w:pPr>
    <w:r>
      <w:fldChar w:fldCharType="begin"/>
    </w:r>
    <w:r>
      <w:instrText xml:space="preserve"> KEYWORDS  \* MERGEFORMAT </w:instrText>
    </w:r>
    <w:r>
      <w:fldChar w:fldCharType="separate"/>
    </w:r>
    <w:r w:rsidR="00F040F3">
      <w:t>Ma</w:t>
    </w:r>
    <w:r w:rsidR="00280C2E">
      <w:t>y</w:t>
    </w:r>
    <w:r w:rsidR="00EE40E8">
      <w:t xml:space="preserve"> 202</w:t>
    </w:r>
    <w:r w:rsidR="00F040F3">
      <w:t>2</w:t>
    </w:r>
    <w:r>
      <w:fldChar w:fldCharType="end"/>
    </w:r>
    <w:r w:rsidR="00EE40E8">
      <w:tab/>
    </w:r>
    <w:r w:rsidR="00EE40E8">
      <w:tab/>
    </w:r>
    <w:fldSimple w:instr=" TITLE  \* MERGEFORMAT ">
      <w:r w:rsidR="00EE40E8">
        <w:t>doc.: IEEE 802.11-2</w:t>
      </w:r>
      <w:r w:rsidR="00280C2E">
        <w:t>2</w:t>
      </w:r>
      <w:r w:rsidR="00EE40E8">
        <w:t>/</w:t>
      </w:r>
      <w:r w:rsidR="0021396D">
        <w:rPr>
          <w:lang w:val="sv-SE"/>
        </w:rPr>
        <w:t>081</w:t>
      </w:r>
      <w:r w:rsidR="003E670D">
        <w:t>1</w:t>
      </w:r>
      <w:r w:rsidR="00EE40E8">
        <w:t>r</w:t>
      </w:r>
    </w:fldSimple>
    <w:r w:rsidR="0021396D">
      <w:rPr>
        <w:lang w:val="sv-SE"/>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E8F9" w14:textId="77777777" w:rsidR="0021396D" w:rsidRDefault="00213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9B6"/>
    <w:multiLevelType w:val="hybridMultilevel"/>
    <w:tmpl w:val="0CFA0E62"/>
    <w:lvl w:ilvl="0" w:tplc="2D0A2464">
      <w:start w:val="1"/>
      <w:numFmt w:val="bullet"/>
      <w:lvlText w:val="–"/>
      <w:lvlJc w:val="left"/>
      <w:pPr>
        <w:tabs>
          <w:tab w:val="num" w:pos="720"/>
        </w:tabs>
        <w:ind w:left="720" w:hanging="360"/>
      </w:pPr>
      <w:rPr>
        <w:rFonts w:ascii="Microsoft YaHei" w:hAnsi="Microsoft YaHei" w:hint="default"/>
      </w:rPr>
    </w:lvl>
    <w:lvl w:ilvl="1" w:tplc="6088A2FA">
      <w:start w:val="1"/>
      <w:numFmt w:val="bullet"/>
      <w:lvlText w:val="–"/>
      <w:lvlJc w:val="left"/>
      <w:pPr>
        <w:tabs>
          <w:tab w:val="num" w:pos="1440"/>
        </w:tabs>
        <w:ind w:left="1440" w:hanging="360"/>
      </w:pPr>
      <w:rPr>
        <w:rFonts w:ascii="Microsoft YaHei" w:hAnsi="Microsoft YaHei" w:hint="default"/>
      </w:rPr>
    </w:lvl>
    <w:lvl w:ilvl="2" w:tplc="BD5ADE3E">
      <w:start w:val="1"/>
      <w:numFmt w:val="bullet"/>
      <w:lvlText w:val="–"/>
      <w:lvlJc w:val="left"/>
      <w:pPr>
        <w:tabs>
          <w:tab w:val="num" w:pos="2160"/>
        </w:tabs>
        <w:ind w:left="2160" w:hanging="360"/>
      </w:pPr>
      <w:rPr>
        <w:rFonts w:ascii="Microsoft YaHei" w:hAnsi="Microsoft YaHei" w:hint="default"/>
      </w:rPr>
    </w:lvl>
    <w:lvl w:ilvl="3" w:tplc="76B6C31E" w:tentative="1">
      <w:start w:val="1"/>
      <w:numFmt w:val="bullet"/>
      <w:lvlText w:val="–"/>
      <w:lvlJc w:val="left"/>
      <w:pPr>
        <w:tabs>
          <w:tab w:val="num" w:pos="2880"/>
        </w:tabs>
        <w:ind w:left="2880" w:hanging="360"/>
      </w:pPr>
      <w:rPr>
        <w:rFonts w:ascii="Microsoft YaHei" w:hAnsi="Microsoft YaHei" w:hint="default"/>
      </w:rPr>
    </w:lvl>
    <w:lvl w:ilvl="4" w:tplc="E81ADE6C" w:tentative="1">
      <w:start w:val="1"/>
      <w:numFmt w:val="bullet"/>
      <w:lvlText w:val="–"/>
      <w:lvlJc w:val="left"/>
      <w:pPr>
        <w:tabs>
          <w:tab w:val="num" w:pos="3600"/>
        </w:tabs>
        <w:ind w:left="3600" w:hanging="360"/>
      </w:pPr>
      <w:rPr>
        <w:rFonts w:ascii="Microsoft YaHei" w:hAnsi="Microsoft YaHei" w:hint="default"/>
      </w:rPr>
    </w:lvl>
    <w:lvl w:ilvl="5" w:tplc="8EE43FC2" w:tentative="1">
      <w:start w:val="1"/>
      <w:numFmt w:val="bullet"/>
      <w:lvlText w:val="–"/>
      <w:lvlJc w:val="left"/>
      <w:pPr>
        <w:tabs>
          <w:tab w:val="num" w:pos="4320"/>
        </w:tabs>
        <w:ind w:left="4320" w:hanging="360"/>
      </w:pPr>
      <w:rPr>
        <w:rFonts w:ascii="Microsoft YaHei" w:hAnsi="Microsoft YaHei" w:hint="default"/>
      </w:rPr>
    </w:lvl>
    <w:lvl w:ilvl="6" w:tplc="86D86F2C" w:tentative="1">
      <w:start w:val="1"/>
      <w:numFmt w:val="bullet"/>
      <w:lvlText w:val="–"/>
      <w:lvlJc w:val="left"/>
      <w:pPr>
        <w:tabs>
          <w:tab w:val="num" w:pos="5040"/>
        </w:tabs>
        <w:ind w:left="5040" w:hanging="360"/>
      </w:pPr>
      <w:rPr>
        <w:rFonts w:ascii="Microsoft YaHei" w:hAnsi="Microsoft YaHei" w:hint="default"/>
      </w:rPr>
    </w:lvl>
    <w:lvl w:ilvl="7" w:tplc="66AE97C0" w:tentative="1">
      <w:start w:val="1"/>
      <w:numFmt w:val="bullet"/>
      <w:lvlText w:val="–"/>
      <w:lvlJc w:val="left"/>
      <w:pPr>
        <w:tabs>
          <w:tab w:val="num" w:pos="5760"/>
        </w:tabs>
        <w:ind w:left="5760" w:hanging="360"/>
      </w:pPr>
      <w:rPr>
        <w:rFonts w:ascii="Microsoft YaHei" w:hAnsi="Microsoft YaHei" w:hint="default"/>
      </w:rPr>
    </w:lvl>
    <w:lvl w:ilvl="8" w:tplc="2CECD632" w:tentative="1">
      <w:start w:val="1"/>
      <w:numFmt w:val="bullet"/>
      <w:lvlText w:val="–"/>
      <w:lvlJc w:val="left"/>
      <w:pPr>
        <w:tabs>
          <w:tab w:val="num" w:pos="6480"/>
        </w:tabs>
        <w:ind w:left="6480" w:hanging="360"/>
      </w:pPr>
      <w:rPr>
        <w:rFonts w:ascii="Microsoft YaHei" w:hAnsi="Microsoft YaHei" w:hint="default"/>
      </w:rPr>
    </w:lvl>
  </w:abstractNum>
  <w:abstractNum w:abstractNumId="1" w15:restartNumberingAfterBreak="0">
    <w:nsid w:val="03A27B47"/>
    <w:multiLevelType w:val="hybridMultilevel"/>
    <w:tmpl w:val="2B2EDD4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314B71"/>
    <w:multiLevelType w:val="hybridMultilevel"/>
    <w:tmpl w:val="C2A85CC8"/>
    <w:lvl w:ilvl="0" w:tplc="C09A67F2">
      <w:start w:val="1"/>
      <w:numFmt w:val="bullet"/>
      <w:lvlText w:val="•"/>
      <w:lvlJc w:val="left"/>
      <w:pPr>
        <w:tabs>
          <w:tab w:val="num" w:pos="720"/>
        </w:tabs>
        <w:ind w:left="720" w:hanging="360"/>
      </w:pPr>
      <w:rPr>
        <w:rFonts w:ascii="Times New Roman" w:hAnsi="Times New Roman" w:hint="default"/>
      </w:rPr>
    </w:lvl>
    <w:lvl w:ilvl="1" w:tplc="2A625306">
      <w:numFmt w:val="bullet"/>
      <w:lvlText w:val="–"/>
      <w:lvlJc w:val="left"/>
      <w:pPr>
        <w:tabs>
          <w:tab w:val="num" w:pos="1440"/>
        </w:tabs>
        <w:ind w:left="1440" w:hanging="360"/>
      </w:pPr>
      <w:rPr>
        <w:rFonts w:ascii="Times New Roman" w:hAnsi="Times New Roman" w:hint="default"/>
      </w:rPr>
    </w:lvl>
    <w:lvl w:ilvl="2" w:tplc="620864FA" w:tentative="1">
      <w:start w:val="1"/>
      <w:numFmt w:val="bullet"/>
      <w:lvlText w:val="•"/>
      <w:lvlJc w:val="left"/>
      <w:pPr>
        <w:tabs>
          <w:tab w:val="num" w:pos="2160"/>
        </w:tabs>
        <w:ind w:left="2160" w:hanging="360"/>
      </w:pPr>
      <w:rPr>
        <w:rFonts w:ascii="Times New Roman" w:hAnsi="Times New Roman" w:hint="default"/>
      </w:rPr>
    </w:lvl>
    <w:lvl w:ilvl="3" w:tplc="288A91DA" w:tentative="1">
      <w:start w:val="1"/>
      <w:numFmt w:val="bullet"/>
      <w:lvlText w:val="•"/>
      <w:lvlJc w:val="left"/>
      <w:pPr>
        <w:tabs>
          <w:tab w:val="num" w:pos="2880"/>
        </w:tabs>
        <w:ind w:left="2880" w:hanging="360"/>
      </w:pPr>
      <w:rPr>
        <w:rFonts w:ascii="Times New Roman" w:hAnsi="Times New Roman" w:hint="default"/>
      </w:rPr>
    </w:lvl>
    <w:lvl w:ilvl="4" w:tplc="BDCE278C" w:tentative="1">
      <w:start w:val="1"/>
      <w:numFmt w:val="bullet"/>
      <w:lvlText w:val="•"/>
      <w:lvlJc w:val="left"/>
      <w:pPr>
        <w:tabs>
          <w:tab w:val="num" w:pos="3600"/>
        </w:tabs>
        <w:ind w:left="3600" w:hanging="360"/>
      </w:pPr>
      <w:rPr>
        <w:rFonts w:ascii="Times New Roman" w:hAnsi="Times New Roman" w:hint="default"/>
      </w:rPr>
    </w:lvl>
    <w:lvl w:ilvl="5" w:tplc="88CEBE18" w:tentative="1">
      <w:start w:val="1"/>
      <w:numFmt w:val="bullet"/>
      <w:lvlText w:val="•"/>
      <w:lvlJc w:val="left"/>
      <w:pPr>
        <w:tabs>
          <w:tab w:val="num" w:pos="4320"/>
        </w:tabs>
        <w:ind w:left="4320" w:hanging="360"/>
      </w:pPr>
      <w:rPr>
        <w:rFonts w:ascii="Times New Roman" w:hAnsi="Times New Roman" w:hint="default"/>
      </w:rPr>
    </w:lvl>
    <w:lvl w:ilvl="6" w:tplc="12E2BE18" w:tentative="1">
      <w:start w:val="1"/>
      <w:numFmt w:val="bullet"/>
      <w:lvlText w:val="•"/>
      <w:lvlJc w:val="left"/>
      <w:pPr>
        <w:tabs>
          <w:tab w:val="num" w:pos="5040"/>
        </w:tabs>
        <w:ind w:left="5040" w:hanging="360"/>
      </w:pPr>
      <w:rPr>
        <w:rFonts w:ascii="Times New Roman" w:hAnsi="Times New Roman" w:hint="default"/>
      </w:rPr>
    </w:lvl>
    <w:lvl w:ilvl="7" w:tplc="31EC9ACC" w:tentative="1">
      <w:start w:val="1"/>
      <w:numFmt w:val="bullet"/>
      <w:lvlText w:val="•"/>
      <w:lvlJc w:val="left"/>
      <w:pPr>
        <w:tabs>
          <w:tab w:val="num" w:pos="5760"/>
        </w:tabs>
        <w:ind w:left="5760" w:hanging="360"/>
      </w:pPr>
      <w:rPr>
        <w:rFonts w:ascii="Times New Roman" w:hAnsi="Times New Roman" w:hint="default"/>
      </w:rPr>
    </w:lvl>
    <w:lvl w:ilvl="8" w:tplc="06C2885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6F6AEF"/>
    <w:multiLevelType w:val="hybridMultilevel"/>
    <w:tmpl w:val="3E60521A"/>
    <w:lvl w:ilvl="0" w:tplc="28826E80">
      <w:start w:val="1"/>
      <w:numFmt w:val="bullet"/>
      <w:lvlText w:val="–"/>
      <w:lvlJc w:val="left"/>
      <w:pPr>
        <w:tabs>
          <w:tab w:val="num" w:pos="720"/>
        </w:tabs>
        <w:ind w:left="720" w:hanging="360"/>
      </w:pPr>
      <w:rPr>
        <w:rFonts w:ascii="Microsoft YaHei" w:hAnsi="Microsoft YaHei" w:hint="default"/>
      </w:rPr>
    </w:lvl>
    <w:lvl w:ilvl="1" w:tplc="AA10A6E2">
      <w:start w:val="1"/>
      <w:numFmt w:val="bullet"/>
      <w:lvlText w:val="–"/>
      <w:lvlJc w:val="left"/>
      <w:pPr>
        <w:tabs>
          <w:tab w:val="num" w:pos="1440"/>
        </w:tabs>
        <w:ind w:left="1440" w:hanging="360"/>
      </w:pPr>
      <w:rPr>
        <w:rFonts w:ascii="Microsoft YaHei" w:hAnsi="Microsoft YaHei" w:hint="default"/>
      </w:rPr>
    </w:lvl>
    <w:lvl w:ilvl="2" w:tplc="9B9427EC">
      <w:start w:val="1"/>
      <w:numFmt w:val="bullet"/>
      <w:lvlText w:val="–"/>
      <w:lvlJc w:val="left"/>
      <w:pPr>
        <w:tabs>
          <w:tab w:val="num" w:pos="2160"/>
        </w:tabs>
        <w:ind w:left="2160" w:hanging="360"/>
      </w:pPr>
      <w:rPr>
        <w:rFonts w:ascii="Microsoft YaHei" w:hAnsi="Microsoft YaHei" w:hint="default"/>
      </w:rPr>
    </w:lvl>
    <w:lvl w:ilvl="3" w:tplc="03808D46" w:tentative="1">
      <w:start w:val="1"/>
      <w:numFmt w:val="bullet"/>
      <w:lvlText w:val="–"/>
      <w:lvlJc w:val="left"/>
      <w:pPr>
        <w:tabs>
          <w:tab w:val="num" w:pos="2880"/>
        </w:tabs>
        <w:ind w:left="2880" w:hanging="360"/>
      </w:pPr>
      <w:rPr>
        <w:rFonts w:ascii="Microsoft YaHei" w:hAnsi="Microsoft YaHei" w:hint="default"/>
      </w:rPr>
    </w:lvl>
    <w:lvl w:ilvl="4" w:tplc="2B3E460A" w:tentative="1">
      <w:start w:val="1"/>
      <w:numFmt w:val="bullet"/>
      <w:lvlText w:val="–"/>
      <w:lvlJc w:val="left"/>
      <w:pPr>
        <w:tabs>
          <w:tab w:val="num" w:pos="3600"/>
        </w:tabs>
        <w:ind w:left="3600" w:hanging="360"/>
      </w:pPr>
      <w:rPr>
        <w:rFonts w:ascii="Microsoft YaHei" w:hAnsi="Microsoft YaHei" w:hint="default"/>
      </w:rPr>
    </w:lvl>
    <w:lvl w:ilvl="5" w:tplc="425AFFA6" w:tentative="1">
      <w:start w:val="1"/>
      <w:numFmt w:val="bullet"/>
      <w:lvlText w:val="–"/>
      <w:lvlJc w:val="left"/>
      <w:pPr>
        <w:tabs>
          <w:tab w:val="num" w:pos="4320"/>
        </w:tabs>
        <w:ind w:left="4320" w:hanging="360"/>
      </w:pPr>
      <w:rPr>
        <w:rFonts w:ascii="Microsoft YaHei" w:hAnsi="Microsoft YaHei" w:hint="default"/>
      </w:rPr>
    </w:lvl>
    <w:lvl w:ilvl="6" w:tplc="321CAC86" w:tentative="1">
      <w:start w:val="1"/>
      <w:numFmt w:val="bullet"/>
      <w:lvlText w:val="–"/>
      <w:lvlJc w:val="left"/>
      <w:pPr>
        <w:tabs>
          <w:tab w:val="num" w:pos="5040"/>
        </w:tabs>
        <w:ind w:left="5040" w:hanging="360"/>
      </w:pPr>
      <w:rPr>
        <w:rFonts w:ascii="Microsoft YaHei" w:hAnsi="Microsoft YaHei" w:hint="default"/>
      </w:rPr>
    </w:lvl>
    <w:lvl w:ilvl="7" w:tplc="1E9EF320" w:tentative="1">
      <w:start w:val="1"/>
      <w:numFmt w:val="bullet"/>
      <w:lvlText w:val="–"/>
      <w:lvlJc w:val="left"/>
      <w:pPr>
        <w:tabs>
          <w:tab w:val="num" w:pos="5760"/>
        </w:tabs>
        <w:ind w:left="5760" w:hanging="360"/>
      </w:pPr>
      <w:rPr>
        <w:rFonts w:ascii="Microsoft YaHei" w:hAnsi="Microsoft YaHei" w:hint="default"/>
      </w:rPr>
    </w:lvl>
    <w:lvl w:ilvl="8" w:tplc="A3B62374" w:tentative="1">
      <w:start w:val="1"/>
      <w:numFmt w:val="bullet"/>
      <w:lvlText w:val="–"/>
      <w:lvlJc w:val="left"/>
      <w:pPr>
        <w:tabs>
          <w:tab w:val="num" w:pos="6480"/>
        </w:tabs>
        <w:ind w:left="6480" w:hanging="360"/>
      </w:pPr>
      <w:rPr>
        <w:rFonts w:ascii="Microsoft YaHei" w:hAnsi="Microsoft YaHei" w:hint="default"/>
      </w:rPr>
    </w:lvl>
  </w:abstractNum>
  <w:abstractNum w:abstractNumId="4" w15:restartNumberingAfterBreak="0">
    <w:nsid w:val="189E1D12"/>
    <w:multiLevelType w:val="hybridMultilevel"/>
    <w:tmpl w:val="08924732"/>
    <w:lvl w:ilvl="0" w:tplc="B2F2780C">
      <w:start w:val="1"/>
      <w:numFmt w:val="bullet"/>
      <w:lvlText w:val="–"/>
      <w:lvlJc w:val="left"/>
      <w:pPr>
        <w:tabs>
          <w:tab w:val="num" w:pos="720"/>
        </w:tabs>
        <w:ind w:left="720" w:hanging="360"/>
      </w:pPr>
      <w:rPr>
        <w:rFonts w:ascii="Microsoft YaHei" w:hAnsi="Microsoft YaHei" w:hint="default"/>
      </w:rPr>
    </w:lvl>
    <w:lvl w:ilvl="1" w:tplc="04FA53A2">
      <w:start w:val="1"/>
      <w:numFmt w:val="bullet"/>
      <w:lvlText w:val="–"/>
      <w:lvlJc w:val="left"/>
      <w:pPr>
        <w:tabs>
          <w:tab w:val="num" w:pos="1440"/>
        </w:tabs>
        <w:ind w:left="1440" w:hanging="360"/>
      </w:pPr>
      <w:rPr>
        <w:rFonts w:ascii="Microsoft YaHei" w:hAnsi="Microsoft YaHei" w:hint="default"/>
      </w:rPr>
    </w:lvl>
    <w:lvl w:ilvl="2" w:tplc="FA66AFB6">
      <w:start w:val="1"/>
      <w:numFmt w:val="bullet"/>
      <w:lvlText w:val="–"/>
      <w:lvlJc w:val="left"/>
      <w:pPr>
        <w:tabs>
          <w:tab w:val="num" w:pos="2160"/>
        </w:tabs>
        <w:ind w:left="2160" w:hanging="360"/>
      </w:pPr>
      <w:rPr>
        <w:rFonts w:ascii="Microsoft YaHei" w:hAnsi="Microsoft YaHei" w:hint="default"/>
      </w:rPr>
    </w:lvl>
    <w:lvl w:ilvl="3" w:tplc="60BA16E2" w:tentative="1">
      <w:start w:val="1"/>
      <w:numFmt w:val="bullet"/>
      <w:lvlText w:val="–"/>
      <w:lvlJc w:val="left"/>
      <w:pPr>
        <w:tabs>
          <w:tab w:val="num" w:pos="2880"/>
        </w:tabs>
        <w:ind w:left="2880" w:hanging="360"/>
      </w:pPr>
      <w:rPr>
        <w:rFonts w:ascii="Microsoft YaHei" w:hAnsi="Microsoft YaHei" w:hint="default"/>
      </w:rPr>
    </w:lvl>
    <w:lvl w:ilvl="4" w:tplc="6342476C" w:tentative="1">
      <w:start w:val="1"/>
      <w:numFmt w:val="bullet"/>
      <w:lvlText w:val="–"/>
      <w:lvlJc w:val="left"/>
      <w:pPr>
        <w:tabs>
          <w:tab w:val="num" w:pos="3600"/>
        </w:tabs>
        <w:ind w:left="3600" w:hanging="360"/>
      </w:pPr>
      <w:rPr>
        <w:rFonts w:ascii="Microsoft YaHei" w:hAnsi="Microsoft YaHei" w:hint="default"/>
      </w:rPr>
    </w:lvl>
    <w:lvl w:ilvl="5" w:tplc="5202830E" w:tentative="1">
      <w:start w:val="1"/>
      <w:numFmt w:val="bullet"/>
      <w:lvlText w:val="–"/>
      <w:lvlJc w:val="left"/>
      <w:pPr>
        <w:tabs>
          <w:tab w:val="num" w:pos="4320"/>
        </w:tabs>
        <w:ind w:left="4320" w:hanging="360"/>
      </w:pPr>
      <w:rPr>
        <w:rFonts w:ascii="Microsoft YaHei" w:hAnsi="Microsoft YaHei" w:hint="default"/>
      </w:rPr>
    </w:lvl>
    <w:lvl w:ilvl="6" w:tplc="4DFE7A62" w:tentative="1">
      <w:start w:val="1"/>
      <w:numFmt w:val="bullet"/>
      <w:lvlText w:val="–"/>
      <w:lvlJc w:val="left"/>
      <w:pPr>
        <w:tabs>
          <w:tab w:val="num" w:pos="5040"/>
        </w:tabs>
        <w:ind w:left="5040" w:hanging="360"/>
      </w:pPr>
      <w:rPr>
        <w:rFonts w:ascii="Microsoft YaHei" w:hAnsi="Microsoft YaHei" w:hint="default"/>
      </w:rPr>
    </w:lvl>
    <w:lvl w:ilvl="7" w:tplc="70226052" w:tentative="1">
      <w:start w:val="1"/>
      <w:numFmt w:val="bullet"/>
      <w:lvlText w:val="–"/>
      <w:lvlJc w:val="left"/>
      <w:pPr>
        <w:tabs>
          <w:tab w:val="num" w:pos="5760"/>
        </w:tabs>
        <w:ind w:left="5760" w:hanging="360"/>
      </w:pPr>
      <w:rPr>
        <w:rFonts w:ascii="Microsoft YaHei" w:hAnsi="Microsoft YaHei" w:hint="default"/>
      </w:rPr>
    </w:lvl>
    <w:lvl w:ilvl="8" w:tplc="B036A82A" w:tentative="1">
      <w:start w:val="1"/>
      <w:numFmt w:val="bullet"/>
      <w:lvlText w:val="–"/>
      <w:lvlJc w:val="left"/>
      <w:pPr>
        <w:tabs>
          <w:tab w:val="num" w:pos="6480"/>
        </w:tabs>
        <w:ind w:left="6480" w:hanging="360"/>
      </w:pPr>
      <w:rPr>
        <w:rFonts w:ascii="Microsoft YaHei" w:hAnsi="Microsoft YaHei" w:hint="default"/>
      </w:rPr>
    </w:lvl>
  </w:abstractNum>
  <w:abstractNum w:abstractNumId="5" w15:restartNumberingAfterBreak="0">
    <w:nsid w:val="1D4C2E87"/>
    <w:multiLevelType w:val="hybridMultilevel"/>
    <w:tmpl w:val="3462FD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471D61"/>
    <w:multiLevelType w:val="hybridMultilevel"/>
    <w:tmpl w:val="49FCC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803DAE"/>
    <w:multiLevelType w:val="hybridMultilevel"/>
    <w:tmpl w:val="F0044860"/>
    <w:lvl w:ilvl="0" w:tplc="00BA233A">
      <w:start w:val="1"/>
      <w:numFmt w:val="bullet"/>
      <w:lvlText w:val="•"/>
      <w:lvlJc w:val="left"/>
      <w:pPr>
        <w:tabs>
          <w:tab w:val="num" w:pos="720"/>
        </w:tabs>
        <w:ind w:left="720" w:hanging="360"/>
      </w:pPr>
      <w:rPr>
        <w:rFonts w:ascii="Arial" w:hAnsi="Arial" w:hint="default"/>
      </w:rPr>
    </w:lvl>
    <w:lvl w:ilvl="1" w:tplc="D2CEA7F6">
      <w:start w:val="1"/>
      <w:numFmt w:val="bullet"/>
      <w:lvlText w:val="•"/>
      <w:lvlJc w:val="left"/>
      <w:pPr>
        <w:tabs>
          <w:tab w:val="num" w:pos="1440"/>
        </w:tabs>
        <w:ind w:left="1440" w:hanging="360"/>
      </w:pPr>
      <w:rPr>
        <w:rFonts w:ascii="Arial" w:hAnsi="Arial" w:hint="default"/>
      </w:rPr>
    </w:lvl>
    <w:lvl w:ilvl="2" w:tplc="1E0AD494" w:tentative="1">
      <w:start w:val="1"/>
      <w:numFmt w:val="bullet"/>
      <w:lvlText w:val="•"/>
      <w:lvlJc w:val="left"/>
      <w:pPr>
        <w:tabs>
          <w:tab w:val="num" w:pos="2160"/>
        </w:tabs>
        <w:ind w:left="2160" w:hanging="360"/>
      </w:pPr>
      <w:rPr>
        <w:rFonts w:ascii="Arial" w:hAnsi="Arial" w:hint="default"/>
      </w:rPr>
    </w:lvl>
    <w:lvl w:ilvl="3" w:tplc="BCE41520" w:tentative="1">
      <w:start w:val="1"/>
      <w:numFmt w:val="bullet"/>
      <w:lvlText w:val="•"/>
      <w:lvlJc w:val="left"/>
      <w:pPr>
        <w:tabs>
          <w:tab w:val="num" w:pos="2880"/>
        </w:tabs>
        <w:ind w:left="2880" w:hanging="360"/>
      </w:pPr>
      <w:rPr>
        <w:rFonts w:ascii="Arial" w:hAnsi="Arial" w:hint="default"/>
      </w:rPr>
    </w:lvl>
    <w:lvl w:ilvl="4" w:tplc="E6C23528" w:tentative="1">
      <w:start w:val="1"/>
      <w:numFmt w:val="bullet"/>
      <w:lvlText w:val="•"/>
      <w:lvlJc w:val="left"/>
      <w:pPr>
        <w:tabs>
          <w:tab w:val="num" w:pos="3600"/>
        </w:tabs>
        <w:ind w:left="3600" w:hanging="360"/>
      </w:pPr>
      <w:rPr>
        <w:rFonts w:ascii="Arial" w:hAnsi="Arial" w:hint="default"/>
      </w:rPr>
    </w:lvl>
    <w:lvl w:ilvl="5" w:tplc="BA2260C8" w:tentative="1">
      <w:start w:val="1"/>
      <w:numFmt w:val="bullet"/>
      <w:lvlText w:val="•"/>
      <w:lvlJc w:val="left"/>
      <w:pPr>
        <w:tabs>
          <w:tab w:val="num" w:pos="4320"/>
        </w:tabs>
        <w:ind w:left="4320" w:hanging="360"/>
      </w:pPr>
      <w:rPr>
        <w:rFonts w:ascii="Arial" w:hAnsi="Arial" w:hint="default"/>
      </w:rPr>
    </w:lvl>
    <w:lvl w:ilvl="6" w:tplc="6ABE7B80" w:tentative="1">
      <w:start w:val="1"/>
      <w:numFmt w:val="bullet"/>
      <w:lvlText w:val="•"/>
      <w:lvlJc w:val="left"/>
      <w:pPr>
        <w:tabs>
          <w:tab w:val="num" w:pos="5040"/>
        </w:tabs>
        <w:ind w:left="5040" w:hanging="360"/>
      </w:pPr>
      <w:rPr>
        <w:rFonts w:ascii="Arial" w:hAnsi="Arial" w:hint="default"/>
      </w:rPr>
    </w:lvl>
    <w:lvl w:ilvl="7" w:tplc="52923536" w:tentative="1">
      <w:start w:val="1"/>
      <w:numFmt w:val="bullet"/>
      <w:lvlText w:val="•"/>
      <w:lvlJc w:val="left"/>
      <w:pPr>
        <w:tabs>
          <w:tab w:val="num" w:pos="5760"/>
        </w:tabs>
        <w:ind w:left="5760" w:hanging="360"/>
      </w:pPr>
      <w:rPr>
        <w:rFonts w:ascii="Arial" w:hAnsi="Arial" w:hint="default"/>
      </w:rPr>
    </w:lvl>
    <w:lvl w:ilvl="8" w:tplc="C45ED4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C67700"/>
    <w:multiLevelType w:val="hybridMultilevel"/>
    <w:tmpl w:val="29B09CB0"/>
    <w:lvl w:ilvl="0" w:tplc="75583B38">
      <w:start w:val="1"/>
      <w:numFmt w:val="bullet"/>
      <w:lvlText w:val="•"/>
      <w:lvlJc w:val="left"/>
      <w:pPr>
        <w:tabs>
          <w:tab w:val="num" w:pos="720"/>
        </w:tabs>
        <w:ind w:left="720" w:hanging="360"/>
      </w:pPr>
      <w:rPr>
        <w:rFonts w:ascii="Arial" w:hAnsi="Arial" w:hint="default"/>
      </w:rPr>
    </w:lvl>
    <w:lvl w:ilvl="1" w:tplc="1B5E55DE">
      <w:start w:val="1"/>
      <w:numFmt w:val="bullet"/>
      <w:lvlText w:val="•"/>
      <w:lvlJc w:val="left"/>
      <w:pPr>
        <w:tabs>
          <w:tab w:val="num" w:pos="1440"/>
        </w:tabs>
        <w:ind w:left="1440" w:hanging="360"/>
      </w:pPr>
      <w:rPr>
        <w:rFonts w:ascii="Arial" w:hAnsi="Arial" w:hint="default"/>
      </w:rPr>
    </w:lvl>
    <w:lvl w:ilvl="2" w:tplc="9434210C" w:tentative="1">
      <w:start w:val="1"/>
      <w:numFmt w:val="bullet"/>
      <w:lvlText w:val="•"/>
      <w:lvlJc w:val="left"/>
      <w:pPr>
        <w:tabs>
          <w:tab w:val="num" w:pos="2160"/>
        </w:tabs>
        <w:ind w:left="2160" w:hanging="360"/>
      </w:pPr>
      <w:rPr>
        <w:rFonts w:ascii="Arial" w:hAnsi="Arial" w:hint="default"/>
      </w:rPr>
    </w:lvl>
    <w:lvl w:ilvl="3" w:tplc="55C02B04" w:tentative="1">
      <w:start w:val="1"/>
      <w:numFmt w:val="bullet"/>
      <w:lvlText w:val="•"/>
      <w:lvlJc w:val="left"/>
      <w:pPr>
        <w:tabs>
          <w:tab w:val="num" w:pos="2880"/>
        </w:tabs>
        <w:ind w:left="2880" w:hanging="360"/>
      </w:pPr>
      <w:rPr>
        <w:rFonts w:ascii="Arial" w:hAnsi="Arial" w:hint="default"/>
      </w:rPr>
    </w:lvl>
    <w:lvl w:ilvl="4" w:tplc="9D7078F2" w:tentative="1">
      <w:start w:val="1"/>
      <w:numFmt w:val="bullet"/>
      <w:lvlText w:val="•"/>
      <w:lvlJc w:val="left"/>
      <w:pPr>
        <w:tabs>
          <w:tab w:val="num" w:pos="3600"/>
        </w:tabs>
        <w:ind w:left="3600" w:hanging="360"/>
      </w:pPr>
      <w:rPr>
        <w:rFonts w:ascii="Arial" w:hAnsi="Arial" w:hint="default"/>
      </w:rPr>
    </w:lvl>
    <w:lvl w:ilvl="5" w:tplc="37F2AA34" w:tentative="1">
      <w:start w:val="1"/>
      <w:numFmt w:val="bullet"/>
      <w:lvlText w:val="•"/>
      <w:lvlJc w:val="left"/>
      <w:pPr>
        <w:tabs>
          <w:tab w:val="num" w:pos="4320"/>
        </w:tabs>
        <w:ind w:left="4320" w:hanging="360"/>
      </w:pPr>
      <w:rPr>
        <w:rFonts w:ascii="Arial" w:hAnsi="Arial" w:hint="default"/>
      </w:rPr>
    </w:lvl>
    <w:lvl w:ilvl="6" w:tplc="3C84E14A" w:tentative="1">
      <w:start w:val="1"/>
      <w:numFmt w:val="bullet"/>
      <w:lvlText w:val="•"/>
      <w:lvlJc w:val="left"/>
      <w:pPr>
        <w:tabs>
          <w:tab w:val="num" w:pos="5040"/>
        </w:tabs>
        <w:ind w:left="5040" w:hanging="360"/>
      </w:pPr>
      <w:rPr>
        <w:rFonts w:ascii="Arial" w:hAnsi="Arial" w:hint="default"/>
      </w:rPr>
    </w:lvl>
    <w:lvl w:ilvl="7" w:tplc="98848654" w:tentative="1">
      <w:start w:val="1"/>
      <w:numFmt w:val="bullet"/>
      <w:lvlText w:val="•"/>
      <w:lvlJc w:val="left"/>
      <w:pPr>
        <w:tabs>
          <w:tab w:val="num" w:pos="5760"/>
        </w:tabs>
        <w:ind w:left="5760" w:hanging="360"/>
      </w:pPr>
      <w:rPr>
        <w:rFonts w:ascii="Arial" w:hAnsi="Arial" w:hint="default"/>
      </w:rPr>
    </w:lvl>
    <w:lvl w:ilvl="8" w:tplc="D0CCD0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0179BD"/>
    <w:multiLevelType w:val="hybridMultilevel"/>
    <w:tmpl w:val="3DBA8F6E"/>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3DFF248B"/>
    <w:multiLevelType w:val="hybridMultilevel"/>
    <w:tmpl w:val="49FC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479E0"/>
    <w:multiLevelType w:val="hybridMultilevel"/>
    <w:tmpl w:val="92483C82"/>
    <w:lvl w:ilvl="0" w:tplc="C36A374A">
      <w:start w:val="1"/>
      <w:numFmt w:val="bullet"/>
      <w:lvlText w:val="•"/>
      <w:lvlJc w:val="left"/>
      <w:pPr>
        <w:tabs>
          <w:tab w:val="num" w:pos="720"/>
        </w:tabs>
        <w:ind w:left="720" w:hanging="360"/>
      </w:pPr>
      <w:rPr>
        <w:rFonts w:ascii="Arial" w:hAnsi="Arial" w:hint="default"/>
      </w:rPr>
    </w:lvl>
    <w:lvl w:ilvl="1" w:tplc="58F87C88">
      <w:start w:val="1"/>
      <w:numFmt w:val="bullet"/>
      <w:lvlText w:val="•"/>
      <w:lvlJc w:val="left"/>
      <w:pPr>
        <w:tabs>
          <w:tab w:val="num" w:pos="1440"/>
        </w:tabs>
        <w:ind w:left="1440" w:hanging="360"/>
      </w:pPr>
      <w:rPr>
        <w:rFonts w:ascii="Arial" w:hAnsi="Arial" w:hint="default"/>
      </w:rPr>
    </w:lvl>
    <w:lvl w:ilvl="2" w:tplc="0B949612" w:tentative="1">
      <w:start w:val="1"/>
      <w:numFmt w:val="bullet"/>
      <w:lvlText w:val="•"/>
      <w:lvlJc w:val="left"/>
      <w:pPr>
        <w:tabs>
          <w:tab w:val="num" w:pos="2160"/>
        </w:tabs>
        <w:ind w:left="2160" w:hanging="360"/>
      </w:pPr>
      <w:rPr>
        <w:rFonts w:ascii="Arial" w:hAnsi="Arial" w:hint="default"/>
      </w:rPr>
    </w:lvl>
    <w:lvl w:ilvl="3" w:tplc="BB3452BE" w:tentative="1">
      <w:start w:val="1"/>
      <w:numFmt w:val="bullet"/>
      <w:lvlText w:val="•"/>
      <w:lvlJc w:val="left"/>
      <w:pPr>
        <w:tabs>
          <w:tab w:val="num" w:pos="2880"/>
        </w:tabs>
        <w:ind w:left="2880" w:hanging="360"/>
      </w:pPr>
      <w:rPr>
        <w:rFonts w:ascii="Arial" w:hAnsi="Arial" w:hint="default"/>
      </w:rPr>
    </w:lvl>
    <w:lvl w:ilvl="4" w:tplc="A69EA53C" w:tentative="1">
      <w:start w:val="1"/>
      <w:numFmt w:val="bullet"/>
      <w:lvlText w:val="•"/>
      <w:lvlJc w:val="left"/>
      <w:pPr>
        <w:tabs>
          <w:tab w:val="num" w:pos="3600"/>
        </w:tabs>
        <w:ind w:left="3600" w:hanging="360"/>
      </w:pPr>
      <w:rPr>
        <w:rFonts w:ascii="Arial" w:hAnsi="Arial" w:hint="default"/>
      </w:rPr>
    </w:lvl>
    <w:lvl w:ilvl="5" w:tplc="57CEEF12" w:tentative="1">
      <w:start w:val="1"/>
      <w:numFmt w:val="bullet"/>
      <w:lvlText w:val="•"/>
      <w:lvlJc w:val="left"/>
      <w:pPr>
        <w:tabs>
          <w:tab w:val="num" w:pos="4320"/>
        </w:tabs>
        <w:ind w:left="4320" w:hanging="360"/>
      </w:pPr>
      <w:rPr>
        <w:rFonts w:ascii="Arial" w:hAnsi="Arial" w:hint="default"/>
      </w:rPr>
    </w:lvl>
    <w:lvl w:ilvl="6" w:tplc="2D58D512" w:tentative="1">
      <w:start w:val="1"/>
      <w:numFmt w:val="bullet"/>
      <w:lvlText w:val="•"/>
      <w:lvlJc w:val="left"/>
      <w:pPr>
        <w:tabs>
          <w:tab w:val="num" w:pos="5040"/>
        </w:tabs>
        <w:ind w:left="5040" w:hanging="360"/>
      </w:pPr>
      <w:rPr>
        <w:rFonts w:ascii="Arial" w:hAnsi="Arial" w:hint="default"/>
      </w:rPr>
    </w:lvl>
    <w:lvl w:ilvl="7" w:tplc="C4F8DBF8" w:tentative="1">
      <w:start w:val="1"/>
      <w:numFmt w:val="bullet"/>
      <w:lvlText w:val="•"/>
      <w:lvlJc w:val="left"/>
      <w:pPr>
        <w:tabs>
          <w:tab w:val="num" w:pos="5760"/>
        </w:tabs>
        <w:ind w:left="5760" w:hanging="360"/>
      </w:pPr>
      <w:rPr>
        <w:rFonts w:ascii="Arial" w:hAnsi="Arial" w:hint="default"/>
      </w:rPr>
    </w:lvl>
    <w:lvl w:ilvl="8" w:tplc="66F643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396630"/>
    <w:multiLevelType w:val="hybridMultilevel"/>
    <w:tmpl w:val="49FCC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747491"/>
    <w:multiLevelType w:val="hybridMultilevel"/>
    <w:tmpl w:val="6592334A"/>
    <w:lvl w:ilvl="0" w:tplc="EE000C22">
      <w:start w:val="1"/>
      <w:numFmt w:val="bullet"/>
      <w:lvlText w:val="•"/>
      <w:lvlJc w:val="left"/>
      <w:pPr>
        <w:tabs>
          <w:tab w:val="num" w:pos="720"/>
        </w:tabs>
        <w:ind w:left="720" w:hanging="360"/>
      </w:pPr>
      <w:rPr>
        <w:rFonts w:ascii="Arial" w:hAnsi="Arial" w:hint="default"/>
      </w:rPr>
    </w:lvl>
    <w:lvl w:ilvl="1" w:tplc="E4FE82D8">
      <w:start w:val="1"/>
      <w:numFmt w:val="bullet"/>
      <w:lvlText w:val="•"/>
      <w:lvlJc w:val="left"/>
      <w:pPr>
        <w:tabs>
          <w:tab w:val="num" w:pos="1440"/>
        </w:tabs>
        <w:ind w:left="1440" w:hanging="360"/>
      </w:pPr>
      <w:rPr>
        <w:rFonts w:ascii="Arial" w:hAnsi="Arial" w:hint="default"/>
      </w:rPr>
    </w:lvl>
    <w:lvl w:ilvl="2" w:tplc="121282CC" w:tentative="1">
      <w:start w:val="1"/>
      <w:numFmt w:val="bullet"/>
      <w:lvlText w:val="•"/>
      <w:lvlJc w:val="left"/>
      <w:pPr>
        <w:tabs>
          <w:tab w:val="num" w:pos="2160"/>
        </w:tabs>
        <w:ind w:left="2160" w:hanging="360"/>
      </w:pPr>
      <w:rPr>
        <w:rFonts w:ascii="Arial" w:hAnsi="Arial" w:hint="default"/>
      </w:rPr>
    </w:lvl>
    <w:lvl w:ilvl="3" w:tplc="3410BA10" w:tentative="1">
      <w:start w:val="1"/>
      <w:numFmt w:val="bullet"/>
      <w:lvlText w:val="•"/>
      <w:lvlJc w:val="left"/>
      <w:pPr>
        <w:tabs>
          <w:tab w:val="num" w:pos="2880"/>
        </w:tabs>
        <w:ind w:left="2880" w:hanging="360"/>
      </w:pPr>
      <w:rPr>
        <w:rFonts w:ascii="Arial" w:hAnsi="Arial" w:hint="default"/>
      </w:rPr>
    </w:lvl>
    <w:lvl w:ilvl="4" w:tplc="9F586A82" w:tentative="1">
      <w:start w:val="1"/>
      <w:numFmt w:val="bullet"/>
      <w:lvlText w:val="•"/>
      <w:lvlJc w:val="left"/>
      <w:pPr>
        <w:tabs>
          <w:tab w:val="num" w:pos="3600"/>
        </w:tabs>
        <w:ind w:left="3600" w:hanging="360"/>
      </w:pPr>
      <w:rPr>
        <w:rFonts w:ascii="Arial" w:hAnsi="Arial" w:hint="default"/>
      </w:rPr>
    </w:lvl>
    <w:lvl w:ilvl="5" w:tplc="7980B762" w:tentative="1">
      <w:start w:val="1"/>
      <w:numFmt w:val="bullet"/>
      <w:lvlText w:val="•"/>
      <w:lvlJc w:val="left"/>
      <w:pPr>
        <w:tabs>
          <w:tab w:val="num" w:pos="4320"/>
        </w:tabs>
        <w:ind w:left="4320" w:hanging="360"/>
      </w:pPr>
      <w:rPr>
        <w:rFonts w:ascii="Arial" w:hAnsi="Arial" w:hint="default"/>
      </w:rPr>
    </w:lvl>
    <w:lvl w:ilvl="6" w:tplc="A2ECC616" w:tentative="1">
      <w:start w:val="1"/>
      <w:numFmt w:val="bullet"/>
      <w:lvlText w:val="•"/>
      <w:lvlJc w:val="left"/>
      <w:pPr>
        <w:tabs>
          <w:tab w:val="num" w:pos="5040"/>
        </w:tabs>
        <w:ind w:left="5040" w:hanging="360"/>
      </w:pPr>
      <w:rPr>
        <w:rFonts w:ascii="Arial" w:hAnsi="Arial" w:hint="default"/>
      </w:rPr>
    </w:lvl>
    <w:lvl w:ilvl="7" w:tplc="C3CE5FE6" w:tentative="1">
      <w:start w:val="1"/>
      <w:numFmt w:val="bullet"/>
      <w:lvlText w:val="•"/>
      <w:lvlJc w:val="left"/>
      <w:pPr>
        <w:tabs>
          <w:tab w:val="num" w:pos="5760"/>
        </w:tabs>
        <w:ind w:left="5760" w:hanging="360"/>
      </w:pPr>
      <w:rPr>
        <w:rFonts w:ascii="Arial" w:hAnsi="Arial" w:hint="default"/>
      </w:rPr>
    </w:lvl>
    <w:lvl w:ilvl="8" w:tplc="67768D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3F2CB7"/>
    <w:multiLevelType w:val="hybridMultilevel"/>
    <w:tmpl w:val="5B680080"/>
    <w:lvl w:ilvl="0" w:tplc="98161340">
      <w:start w:val="1"/>
      <w:numFmt w:val="bullet"/>
      <w:lvlText w:val="q"/>
      <w:lvlJc w:val="left"/>
      <w:pPr>
        <w:tabs>
          <w:tab w:val="num" w:pos="720"/>
        </w:tabs>
        <w:ind w:left="720" w:hanging="360"/>
      </w:pPr>
      <w:rPr>
        <w:rFonts w:ascii="Wingdings" w:hAnsi="Wingdings" w:hint="default"/>
      </w:rPr>
    </w:lvl>
    <w:lvl w:ilvl="1" w:tplc="F1920C58">
      <w:start w:val="1"/>
      <w:numFmt w:val="decimal"/>
      <w:lvlText w:val="%2)"/>
      <w:lvlJc w:val="left"/>
      <w:pPr>
        <w:tabs>
          <w:tab w:val="num" w:pos="1440"/>
        </w:tabs>
        <w:ind w:left="1440" w:hanging="360"/>
      </w:pPr>
    </w:lvl>
    <w:lvl w:ilvl="2" w:tplc="F1969178" w:tentative="1">
      <w:start w:val="1"/>
      <w:numFmt w:val="bullet"/>
      <w:lvlText w:val="q"/>
      <w:lvlJc w:val="left"/>
      <w:pPr>
        <w:tabs>
          <w:tab w:val="num" w:pos="2160"/>
        </w:tabs>
        <w:ind w:left="2160" w:hanging="360"/>
      </w:pPr>
      <w:rPr>
        <w:rFonts w:ascii="Wingdings" w:hAnsi="Wingdings" w:hint="default"/>
      </w:rPr>
    </w:lvl>
    <w:lvl w:ilvl="3" w:tplc="3C7A8B18" w:tentative="1">
      <w:start w:val="1"/>
      <w:numFmt w:val="bullet"/>
      <w:lvlText w:val="q"/>
      <w:lvlJc w:val="left"/>
      <w:pPr>
        <w:tabs>
          <w:tab w:val="num" w:pos="2880"/>
        </w:tabs>
        <w:ind w:left="2880" w:hanging="360"/>
      </w:pPr>
      <w:rPr>
        <w:rFonts w:ascii="Wingdings" w:hAnsi="Wingdings" w:hint="default"/>
      </w:rPr>
    </w:lvl>
    <w:lvl w:ilvl="4" w:tplc="8BFA5624" w:tentative="1">
      <w:start w:val="1"/>
      <w:numFmt w:val="bullet"/>
      <w:lvlText w:val="q"/>
      <w:lvlJc w:val="left"/>
      <w:pPr>
        <w:tabs>
          <w:tab w:val="num" w:pos="3600"/>
        </w:tabs>
        <w:ind w:left="3600" w:hanging="360"/>
      </w:pPr>
      <w:rPr>
        <w:rFonts w:ascii="Wingdings" w:hAnsi="Wingdings" w:hint="default"/>
      </w:rPr>
    </w:lvl>
    <w:lvl w:ilvl="5" w:tplc="1DCA378E" w:tentative="1">
      <w:start w:val="1"/>
      <w:numFmt w:val="bullet"/>
      <w:lvlText w:val="q"/>
      <w:lvlJc w:val="left"/>
      <w:pPr>
        <w:tabs>
          <w:tab w:val="num" w:pos="4320"/>
        </w:tabs>
        <w:ind w:left="4320" w:hanging="360"/>
      </w:pPr>
      <w:rPr>
        <w:rFonts w:ascii="Wingdings" w:hAnsi="Wingdings" w:hint="default"/>
      </w:rPr>
    </w:lvl>
    <w:lvl w:ilvl="6" w:tplc="B3FE9FA2" w:tentative="1">
      <w:start w:val="1"/>
      <w:numFmt w:val="bullet"/>
      <w:lvlText w:val="q"/>
      <w:lvlJc w:val="left"/>
      <w:pPr>
        <w:tabs>
          <w:tab w:val="num" w:pos="5040"/>
        </w:tabs>
        <w:ind w:left="5040" w:hanging="360"/>
      </w:pPr>
      <w:rPr>
        <w:rFonts w:ascii="Wingdings" w:hAnsi="Wingdings" w:hint="default"/>
      </w:rPr>
    </w:lvl>
    <w:lvl w:ilvl="7" w:tplc="B1A23756" w:tentative="1">
      <w:start w:val="1"/>
      <w:numFmt w:val="bullet"/>
      <w:lvlText w:val="q"/>
      <w:lvlJc w:val="left"/>
      <w:pPr>
        <w:tabs>
          <w:tab w:val="num" w:pos="5760"/>
        </w:tabs>
        <w:ind w:left="5760" w:hanging="360"/>
      </w:pPr>
      <w:rPr>
        <w:rFonts w:ascii="Wingdings" w:hAnsi="Wingdings" w:hint="default"/>
      </w:rPr>
    </w:lvl>
    <w:lvl w:ilvl="8" w:tplc="499C5F38" w:tentative="1">
      <w:start w:val="1"/>
      <w:numFmt w:val="bullet"/>
      <w:lvlText w:val="q"/>
      <w:lvlJc w:val="left"/>
      <w:pPr>
        <w:tabs>
          <w:tab w:val="num" w:pos="6480"/>
        </w:tabs>
        <w:ind w:left="6480" w:hanging="360"/>
      </w:pPr>
      <w:rPr>
        <w:rFonts w:ascii="Wingdings" w:hAnsi="Wingdings" w:hint="default"/>
      </w:r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num w:numId="1" w16cid:durableId="1541821394">
    <w:abstractNumId w:val="9"/>
  </w:num>
  <w:num w:numId="2" w16cid:durableId="525557760">
    <w:abstractNumId w:val="10"/>
  </w:num>
  <w:num w:numId="3" w16cid:durableId="1279029687">
    <w:abstractNumId w:val="8"/>
  </w:num>
  <w:num w:numId="4" w16cid:durableId="612054578">
    <w:abstractNumId w:val="7"/>
  </w:num>
  <w:num w:numId="5" w16cid:durableId="1526938427">
    <w:abstractNumId w:val="3"/>
  </w:num>
  <w:num w:numId="6" w16cid:durableId="1591041676">
    <w:abstractNumId w:val="2"/>
  </w:num>
  <w:num w:numId="7" w16cid:durableId="708380905">
    <w:abstractNumId w:val="11"/>
  </w:num>
  <w:num w:numId="8" w16cid:durableId="905720526">
    <w:abstractNumId w:val="0"/>
  </w:num>
  <w:num w:numId="9" w16cid:durableId="1815365185">
    <w:abstractNumId w:val="13"/>
  </w:num>
  <w:num w:numId="10" w16cid:durableId="1999070715">
    <w:abstractNumId w:val="4"/>
  </w:num>
  <w:num w:numId="11" w16cid:durableId="1153057819">
    <w:abstractNumId w:val="14"/>
  </w:num>
  <w:num w:numId="12" w16cid:durableId="2060547303">
    <w:abstractNumId w:val="12"/>
  </w:num>
  <w:num w:numId="13" w16cid:durableId="558635292">
    <w:abstractNumId w:val="1"/>
  </w:num>
  <w:num w:numId="14" w16cid:durableId="1831173526">
    <w:abstractNumId w:val="15"/>
  </w:num>
  <w:num w:numId="15" w16cid:durableId="1475681731">
    <w:abstractNumId w:val="6"/>
  </w:num>
  <w:num w:numId="16" w16cid:durableId="45405666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0B3D"/>
    <w:rsid w:val="00003FCD"/>
    <w:rsid w:val="000042E6"/>
    <w:rsid w:val="000059C2"/>
    <w:rsid w:val="00006397"/>
    <w:rsid w:val="00007D78"/>
    <w:rsid w:val="00010252"/>
    <w:rsid w:val="00010D54"/>
    <w:rsid w:val="00012A1E"/>
    <w:rsid w:val="00013AFB"/>
    <w:rsid w:val="000151D6"/>
    <w:rsid w:val="00015850"/>
    <w:rsid w:val="0002086B"/>
    <w:rsid w:val="00020EB6"/>
    <w:rsid w:val="00023145"/>
    <w:rsid w:val="0002365F"/>
    <w:rsid w:val="00023761"/>
    <w:rsid w:val="0002550B"/>
    <w:rsid w:val="000272AE"/>
    <w:rsid w:val="00027A5C"/>
    <w:rsid w:val="00030A17"/>
    <w:rsid w:val="00030EB5"/>
    <w:rsid w:val="0003203D"/>
    <w:rsid w:val="000329A2"/>
    <w:rsid w:val="00033539"/>
    <w:rsid w:val="000336D5"/>
    <w:rsid w:val="00034302"/>
    <w:rsid w:val="00034715"/>
    <w:rsid w:val="0003624B"/>
    <w:rsid w:val="00041229"/>
    <w:rsid w:val="00041363"/>
    <w:rsid w:val="000414A8"/>
    <w:rsid w:val="00042090"/>
    <w:rsid w:val="00042464"/>
    <w:rsid w:val="000436C7"/>
    <w:rsid w:val="000462F7"/>
    <w:rsid w:val="00047681"/>
    <w:rsid w:val="00050BA3"/>
    <w:rsid w:val="00050EF0"/>
    <w:rsid w:val="0005151C"/>
    <w:rsid w:val="00053E5B"/>
    <w:rsid w:val="00053F20"/>
    <w:rsid w:val="00054C90"/>
    <w:rsid w:val="00055031"/>
    <w:rsid w:val="000558B5"/>
    <w:rsid w:val="0005625D"/>
    <w:rsid w:val="000620C1"/>
    <w:rsid w:val="000625AE"/>
    <w:rsid w:val="00063250"/>
    <w:rsid w:val="0006454A"/>
    <w:rsid w:val="000652E4"/>
    <w:rsid w:val="000655E2"/>
    <w:rsid w:val="00065CC2"/>
    <w:rsid w:val="00066213"/>
    <w:rsid w:val="00066452"/>
    <w:rsid w:val="00066FCD"/>
    <w:rsid w:val="000673B6"/>
    <w:rsid w:val="00070787"/>
    <w:rsid w:val="00070CBC"/>
    <w:rsid w:val="00071842"/>
    <w:rsid w:val="00071D5D"/>
    <w:rsid w:val="00072BEF"/>
    <w:rsid w:val="00074A67"/>
    <w:rsid w:val="00075510"/>
    <w:rsid w:val="00075FA8"/>
    <w:rsid w:val="0007634F"/>
    <w:rsid w:val="00080147"/>
    <w:rsid w:val="00080A86"/>
    <w:rsid w:val="00080FAE"/>
    <w:rsid w:val="00081401"/>
    <w:rsid w:val="00081822"/>
    <w:rsid w:val="0009383D"/>
    <w:rsid w:val="00094F74"/>
    <w:rsid w:val="00096E7A"/>
    <w:rsid w:val="00097986"/>
    <w:rsid w:val="000A235C"/>
    <w:rsid w:val="000A26CB"/>
    <w:rsid w:val="000A38F3"/>
    <w:rsid w:val="000A3F2B"/>
    <w:rsid w:val="000A45AE"/>
    <w:rsid w:val="000A532B"/>
    <w:rsid w:val="000A642B"/>
    <w:rsid w:val="000A6523"/>
    <w:rsid w:val="000B02FD"/>
    <w:rsid w:val="000B0535"/>
    <w:rsid w:val="000B08F5"/>
    <w:rsid w:val="000B2558"/>
    <w:rsid w:val="000B2AE1"/>
    <w:rsid w:val="000B2FEF"/>
    <w:rsid w:val="000B3F46"/>
    <w:rsid w:val="000B4199"/>
    <w:rsid w:val="000B44A8"/>
    <w:rsid w:val="000B576E"/>
    <w:rsid w:val="000B5AD0"/>
    <w:rsid w:val="000B5DAE"/>
    <w:rsid w:val="000B77F4"/>
    <w:rsid w:val="000B7D10"/>
    <w:rsid w:val="000B7E62"/>
    <w:rsid w:val="000B7FAD"/>
    <w:rsid w:val="000C0591"/>
    <w:rsid w:val="000C1CE2"/>
    <w:rsid w:val="000C517B"/>
    <w:rsid w:val="000C5A33"/>
    <w:rsid w:val="000C648D"/>
    <w:rsid w:val="000C789C"/>
    <w:rsid w:val="000D1792"/>
    <w:rsid w:val="000D1797"/>
    <w:rsid w:val="000D1915"/>
    <w:rsid w:val="000D223E"/>
    <w:rsid w:val="000D2A9B"/>
    <w:rsid w:val="000D4651"/>
    <w:rsid w:val="000D4761"/>
    <w:rsid w:val="000D4A3F"/>
    <w:rsid w:val="000D5596"/>
    <w:rsid w:val="000D5A55"/>
    <w:rsid w:val="000D6C12"/>
    <w:rsid w:val="000D73E8"/>
    <w:rsid w:val="000D7742"/>
    <w:rsid w:val="000D7E9A"/>
    <w:rsid w:val="000E0A9F"/>
    <w:rsid w:val="000E0F09"/>
    <w:rsid w:val="000E2F60"/>
    <w:rsid w:val="000E4DD6"/>
    <w:rsid w:val="000E52A5"/>
    <w:rsid w:val="000E65F8"/>
    <w:rsid w:val="000E669C"/>
    <w:rsid w:val="000E7C45"/>
    <w:rsid w:val="000F0099"/>
    <w:rsid w:val="000F16DC"/>
    <w:rsid w:val="000F3FE0"/>
    <w:rsid w:val="000F5231"/>
    <w:rsid w:val="000F528D"/>
    <w:rsid w:val="000F6240"/>
    <w:rsid w:val="000F6550"/>
    <w:rsid w:val="000F69C8"/>
    <w:rsid w:val="000F6CB1"/>
    <w:rsid w:val="00100D58"/>
    <w:rsid w:val="001020D1"/>
    <w:rsid w:val="00102289"/>
    <w:rsid w:val="001027E4"/>
    <w:rsid w:val="00104500"/>
    <w:rsid w:val="001062B9"/>
    <w:rsid w:val="00110661"/>
    <w:rsid w:val="00110E12"/>
    <w:rsid w:val="00111EA6"/>
    <w:rsid w:val="001148A8"/>
    <w:rsid w:val="00115B1E"/>
    <w:rsid w:val="00115BB0"/>
    <w:rsid w:val="001167F5"/>
    <w:rsid w:val="00117C62"/>
    <w:rsid w:val="001215F7"/>
    <w:rsid w:val="0012188D"/>
    <w:rsid w:val="00125622"/>
    <w:rsid w:val="0012594B"/>
    <w:rsid w:val="00126D32"/>
    <w:rsid w:val="00126F0B"/>
    <w:rsid w:val="00127E5D"/>
    <w:rsid w:val="001301B3"/>
    <w:rsid w:val="0013099A"/>
    <w:rsid w:val="00131296"/>
    <w:rsid w:val="001316A8"/>
    <w:rsid w:val="0013341F"/>
    <w:rsid w:val="00133778"/>
    <w:rsid w:val="00133B47"/>
    <w:rsid w:val="00133DEA"/>
    <w:rsid w:val="0013449C"/>
    <w:rsid w:val="00135A99"/>
    <w:rsid w:val="001369C0"/>
    <w:rsid w:val="00140749"/>
    <w:rsid w:val="00141187"/>
    <w:rsid w:val="0014184C"/>
    <w:rsid w:val="00142A38"/>
    <w:rsid w:val="0014382A"/>
    <w:rsid w:val="001438FF"/>
    <w:rsid w:val="00144060"/>
    <w:rsid w:val="00144A6C"/>
    <w:rsid w:val="00144D46"/>
    <w:rsid w:val="00146CA4"/>
    <w:rsid w:val="00147C44"/>
    <w:rsid w:val="00153913"/>
    <w:rsid w:val="00153BD3"/>
    <w:rsid w:val="00153EC1"/>
    <w:rsid w:val="00153FB8"/>
    <w:rsid w:val="00155D68"/>
    <w:rsid w:val="00157AE2"/>
    <w:rsid w:val="001605F3"/>
    <w:rsid w:val="00161E72"/>
    <w:rsid w:val="0016276A"/>
    <w:rsid w:val="0016281C"/>
    <w:rsid w:val="00163030"/>
    <w:rsid w:val="001634C5"/>
    <w:rsid w:val="0016387D"/>
    <w:rsid w:val="00166F28"/>
    <w:rsid w:val="0017060B"/>
    <w:rsid w:val="001707FA"/>
    <w:rsid w:val="00171187"/>
    <w:rsid w:val="00172FE8"/>
    <w:rsid w:val="001732FC"/>
    <w:rsid w:val="001738E6"/>
    <w:rsid w:val="00173A93"/>
    <w:rsid w:val="00177E9F"/>
    <w:rsid w:val="0018079C"/>
    <w:rsid w:val="00181E3E"/>
    <w:rsid w:val="00181E7D"/>
    <w:rsid w:val="00183670"/>
    <w:rsid w:val="00183E9C"/>
    <w:rsid w:val="001840DB"/>
    <w:rsid w:val="00185D6E"/>
    <w:rsid w:val="001861FF"/>
    <w:rsid w:val="00190E09"/>
    <w:rsid w:val="00191830"/>
    <w:rsid w:val="00193866"/>
    <w:rsid w:val="001938A6"/>
    <w:rsid w:val="00197474"/>
    <w:rsid w:val="00197B02"/>
    <w:rsid w:val="00197C91"/>
    <w:rsid w:val="001A07D5"/>
    <w:rsid w:val="001A1105"/>
    <w:rsid w:val="001A1428"/>
    <w:rsid w:val="001A18BD"/>
    <w:rsid w:val="001A19B3"/>
    <w:rsid w:val="001A19C3"/>
    <w:rsid w:val="001A3AC7"/>
    <w:rsid w:val="001A503E"/>
    <w:rsid w:val="001A578F"/>
    <w:rsid w:val="001A6AAA"/>
    <w:rsid w:val="001A77A2"/>
    <w:rsid w:val="001A7D28"/>
    <w:rsid w:val="001B0536"/>
    <w:rsid w:val="001B06E9"/>
    <w:rsid w:val="001B0CBC"/>
    <w:rsid w:val="001B0DAC"/>
    <w:rsid w:val="001B12E0"/>
    <w:rsid w:val="001B16C9"/>
    <w:rsid w:val="001B2ECC"/>
    <w:rsid w:val="001B3D1D"/>
    <w:rsid w:val="001B4B4A"/>
    <w:rsid w:val="001B5188"/>
    <w:rsid w:val="001B58E4"/>
    <w:rsid w:val="001B5A66"/>
    <w:rsid w:val="001B6CFC"/>
    <w:rsid w:val="001B6DB9"/>
    <w:rsid w:val="001B6F59"/>
    <w:rsid w:val="001B77D9"/>
    <w:rsid w:val="001B7911"/>
    <w:rsid w:val="001B79B9"/>
    <w:rsid w:val="001C07AD"/>
    <w:rsid w:val="001C12D4"/>
    <w:rsid w:val="001C19EA"/>
    <w:rsid w:val="001C5028"/>
    <w:rsid w:val="001C5FC7"/>
    <w:rsid w:val="001C71FF"/>
    <w:rsid w:val="001C7F38"/>
    <w:rsid w:val="001D08EF"/>
    <w:rsid w:val="001D1B81"/>
    <w:rsid w:val="001D21CD"/>
    <w:rsid w:val="001D28CA"/>
    <w:rsid w:val="001D2A4B"/>
    <w:rsid w:val="001D2D9B"/>
    <w:rsid w:val="001D4059"/>
    <w:rsid w:val="001D4695"/>
    <w:rsid w:val="001D4E46"/>
    <w:rsid w:val="001D576F"/>
    <w:rsid w:val="001D60AF"/>
    <w:rsid w:val="001D6F97"/>
    <w:rsid w:val="001D71FF"/>
    <w:rsid w:val="001D723B"/>
    <w:rsid w:val="001D7B19"/>
    <w:rsid w:val="001D7D76"/>
    <w:rsid w:val="001D7DCE"/>
    <w:rsid w:val="001E08A6"/>
    <w:rsid w:val="001E11BF"/>
    <w:rsid w:val="001E1FA3"/>
    <w:rsid w:val="001E2AD5"/>
    <w:rsid w:val="001E36FD"/>
    <w:rsid w:val="001E3FA2"/>
    <w:rsid w:val="001E4260"/>
    <w:rsid w:val="001E4F05"/>
    <w:rsid w:val="001E7393"/>
    <w:rsid w:val="001F1989"/>
    <w:rsid w:val="001F2157"/>
    <w:rsid w:val="001F3046"/>
    <w:rsid w:val="001F3DE3"/>
    <w:rsid w:val="001F3E74"/>
    <w:rsid w:val="001F4A96"/>
    <w:rsid w:val="001F6395"/>
    <w:rsid w:val="001F6841"/>
    <w:rsid w:val="0020116A"/>
    <w:rsid w:val="002015CD"/>
    <w:rsid w:val="0020220D"/>
    <w:rsid w:val="00204E66"/>
    <w:rsid w:val="00205EEC"/>
    <w:rsid w:val="002066AC"/>
    <w:rsid w:val="00206D11"/>
    <w:rsid w:val="00207AC3"/>
    <w:rsid w:val="002100AB"/>
    <w:rsid w:val="00210D57"/>
    <w:rsid w:val="0021256D"/>
    <w:rsid w:val="00212F0E"/>
    <w:rsid w:val="002137C6"/>
    <w:rsid w:val="0021396D"/>
    <w:rsid w:val="00214DDC"/>
    <w:rsid w:val="00215BD7"/>
    <w:rsid w:val="00216C22"/>
    <w:rsid w:val="002172EB"/>
    <w:rsid w:val="00220352"/>
    <w:rsid w:val="002204E9"/>
    <w:rsid w:val="00220CE9"/>
    <w:rsid w:val="00220FAF"/>
    <w:rsid w:val="0022264E"/>
    <w:rsid w:val="00224BC5"/>
    <w:rsid w:val="00225E78"/>
    <w:rsid w:val="0022750C"/>
    <w:rsid w:val="00230F7C"/>
    <w:rsid w:val="0023162F"/>
    <w:rsid w:val="00232461"/>
    <w:rsid w:val="00232D2B"/>
    <w:rsid w:val="00233F36"/>
    <w:rsid w:val="002340AE"/>
    <w:rsid w:val="002345F9"/>
    <w:rsid w:val="002360E4"/>
    <w:rsid w:val="00236875"/>
    <w:rsid w:val="002369E4"/>
    <w:rsid w:val="0023769C"/>
    <w:rsid w:val="002400C8"/>
    <w:rsid w:val="00240DE5"/>
    <w:rsid w:val="00240EE7"/>
    <w:rsid w:val="00242151"/>
    <w:rsid w:val="00243E67"/>
    <w:rsid w:val="0024545E"/>
    <w:rsid w:val="00245A44"/>
    <w:rsid w:val="002460C7"/>
    <w:rsid w:val="002476D2"/>
    <w:rsid w:val="002501ED"/>
    <w:rsid w:val="00250986"/>
    <w:rsid w:val="002512CF"/>
    <w:rsid w:val="0025233D"/>
    <w:rsid w:val="00252C26"/>
    <w:rsid w:val="00252F1F"/>
    <w:rsid w:val="00253032"/>
    <w:rsid w:val="00253150"/>
    <w:rsid w:val="0025333D"/>
    <w:rsid w:val="002542CB"/>
    <w:rsid w:val="00254739"/>
    <w:rsid w:val="00255AB7"/>
    <w:rsid w:val="00256810"/>
    <w:rsid w:val="00256E2A"/>
    <w:rsid w:val="0025706F"/>
    <w:rsid w:val="00257E9E"/>
    <w:rsid w:val="0026001C"/>
    <w:rsid w:val="00260BDF"/>
    <w:rsid w:val="00261567"/>
    <w:rsid w:val="00261CF2"/>
    <w:rsid w:val="00264E6B"/>
    <w:rsid w:val="00265A4E"/>
    <w:rsid w:val="002662BD"/>
    <w:rsid w:val="00266B43"/>
    <w:rsid w:val="0026716E"/>
    <w:rsid w:val="00267EAF"/>
    <w:rsid w:val="00271581"/>
    <w:rsid w:val="00271C1E"/>
    <w:rsid w:val="00273E4B"/>
    <w:rsid w:val="00273FFD"/>
    <w:rsid w:val="00274360"/>
    <w:rsid w:val="0027606F"/>
    <w:rsid w:val="0027608D"/>
    <w:rsid w:val="00277066"/>
    <w:rsid w:val="00277251"/>
    <w:rsid w:val="002801DF"/>
    <w:rsid w:val="00280C2E"/>
    <w:rsid w:val="00281A6E"/>
    <w:rsid w:val="00282C27"/>
    <w:rsid w:val="00285310"/>
    <w:rsid w:val="00286C6E"/>
    <w:rsid w:val="00286C9A"/>
    <w:rsid w:val="0029020B"/>
    <w:rsid w:val="002919F1"/>
    <w:rsid w:val="0029294C"/>
    <w:rsid w:val="002939A8"/>
    <w:rsid w:val="00293BD9"/>
    <w:rsid w:val="002A1127"/>
    <w:rsid w:val="002A176F"/>
    <w:rsid w:val="002A396D"/>
    <w:rsid w:val="002A5150"/>
    <w:rsid w:val="002A56C4"/>
    <w:rsid w:val="002A7A6D"/>
    <w:rsid w:val="002B064A"/>
    <w:rsid w:val="002B0AA0"/>
    <w:rsid w:val="002B0FFA"/>
    <w:rsid w:val="002B1091"/>
    <w:rsid w:val="002B1D00"/>
    <w:rsid w:val="002B3DA9"/>
    <w:rsid w:val="002B4D51"/>
    <w:rsid w:val="002B51F6"/>
    <w:rsid w:val="002B5906"/>
    <w:rsid w:val="002C025B"/>
    <w:rsid w:val="002C10F5"/>
    <w:rsid w:val="002C16CD"/>
    <w:rsid w:val="002C1787"/>
    <w:rsid w:val="002C2204"/>
    <w:rsid w:val="002C2703"/>
    <w:rsid w:val="002C339C"/>
    <w:rsid w:val="002C436F"/>
    <w:rsid w:val="002C4CED"/>
    <w:rsid w:val="002C5B02"/>
    <w:rsid w:val="002C6632"/>
    <w:rsid w:val="002D097F"/>
    <w:rsid w:val="002D1D92"/>
    <w:rsid w:val="002D3511"/>
    <w:rsid w:val="002D40C6"/>
    <w:rsid w:val="002D44BE"/>
    <w:rsid w:val="002D4843"/>
    <w:rsid w:val="002D4F22"/>
    <w:rsid w:val="002D56CD"/>
    <w:rsid w:val="002D6D16"/>
    <w:rsid w:val="002D719E"/>
    <w:rsid w:val="002E051C"/>
    <w:rsid w:val="002E18BA"/>
    <w:rsid w:val="002E1A35"/>
    <w:rsid w:val="002E1ABA"/>
    <w:rsid w:val="002E2841"/>
    <w:rsid w:val="002E3F73"/>
    <w:rsid w:val="002E4DE6"/>
    <w:rsid w:val="002E51A5"/>
    <w:rsid w:val="002E6486"/>
    <w:rsid w:val="002E6C13"/>
    <w:rsid w:val="002E74F6"/>
    <w:rsid w:val="002F1B3B"/>
    <w:rsid w:val="002F1D7F"/>
    <w:rsid w:val="002F2146"/>
    <w:rsid w:val="002F3E45"/>
    <w:rsid w:val="002F4B56"/>
    <w:rsid w:val="002F50C8"/>
    <w:rsid w:val="002F759A"/>
    <w:rsid w:val="003028D5"/>
    <w:rsid w:val="00303A5C"/>
    <w:rsid w:val="00304289"/>
    <w:rsid w:val="003044A1"/>
    <w:rsid w:val="00304860"/>
    <w:rsid w:val="003056C0"/>
    <w:rsid w:val="0030577B"/>
    <w:rsid w:val="00306313"/>
    <w:rsid w:val="0030752A"/>
    <w:rsid w:val="003103B5"/>
    <w:rsid w:val="0031180F"/>
    <w:rsid w:val="00311F4B"/>
    <w:rsid w:val="00312198"/>
    <w:rsid w:val="003122C2"/>
    <w:rsid w:val="00312F67"/>
    <w:rsid w:val="00312FF4"/>
    <w:rsid w:val="00314416"/>
    <w:rsid w:val="0031566E"/>
    <w:rsid w:val="0031581D"/>
    <w:rsid w:val="00316966"/>
    <w:rsid w:val="00316DCB"/>
    <w:rsid w:val="00317A84"/>
    <w:rsid w:val="003205DA"/>
    <w:rsid w:val="003208BC"/>
    <w:rsid w:val="00320DC0"/>
    <w:rsid w:val="00322B1E"/>
    <w:rsid w:val="00322C86"/>
    <w:rsid w:val="0032407D"/>
    <w:rsid w:val="00324E4F"/>
    <w:rsid w:val="003251A5"/>
    <w:rsid w:val="00325859"/>
    <w:rsid w:val="00327E22"/>
    <w:rsid w:val="00330236"/>
    <w:rsid w:val="00330A74"/>
    <w:rsid w:val="00330EAD"/>
    <w:rsid w:val="00333A11"/>
    <w:rsid w:val="0033446E"/>
    <w:rsid w:val="00334A50"/>
    <w:rsid w:val="00335423"/>
    <w:rsid w:val="003400AD"/>
    <w:rsid w:val="003405AF"/>
    <w:rsid w:val="0034146F"/>
    <w:rsid w:val="0034151B"/>
    <w:rsid w:val="003417F8"/>
    <w:rsid w:val="003427B6"/>
    <w:rsid w:val="00343E93"/>
    <w:rsid w:val="0034441B"/>
    <w:rsid w:val="00345400"/>
    <w:rsid w:val="00345E33"/>
    <w:rsid w:val="0034674C"/>
    <w:rsid w:val="00346C65"/>
    <w:rsid w:val="0034718C"/>
    <w:rsid w:val="00350329"/>
    <w:rsid w:val="00350AD2"/>
    <w:rsid w:val="00350DD5"/>
    <w:rsid w:val="00351616"/>
    <w:rsid w:val="00352A47"/>
    <w:rsid w:val="0035589B"/>
    <w:rsid w:val="00356972"/>
    <w:rsid w:val="0035697F"/>
    <w:rsid w:val="003574E7"/>
    <w:rsid w:val="00357F1D"/>
    <w:rsid w:val="00360242"/>
    <w:rsid w:val="0036125E"/>
    <w:rsid w:val="00361C18"/>
    <w:rsid w:val="00362BA6"/>
    <w:rsid w:val="00364AB1"/>
    <w:rsid w:val="00366094"/>
    <w:rsid w:val="00367215"/>
    <w:rsid w:val="00373DFC"/>
    <w:rsid w:val="003741ED"/>
    <w:rsid w:val="00375EAC"/>
    <w:rsid w:val="00376772"/>
    <w:rsid w:val="003768B4"/>
    <w:rsid w:val="003810D7"/>
    <w:rsid w:val="00382597"/>
    <w:rsid w:val="00382950"/>
    <w:rsid w:val="00383EA9"/>
    <w:rsid w:val="0038492F"/>
    <w:rsid w:val="003850B5"/>
    <w:rsid w:val="00386A42"/>
    <w:rsid w:val="00386B8F"/>
    <w:rsid w:val="003926CF"/>
    <w:rsid w:val="0039448A"/>
    <w:rsid w:val="00394E2B"/>
    <w:rsid w:val="00394EDD"/>
    <w:rsid w:val="003957DA"/>
    <w:rsid w:val="00396AF3"/>
    <w:rsid w:val="003971C5"/>
    <w:rsid w:val="003973CF"/>
    <w:rsid w:val="003977CD"/>
    <w:rsid w:val="003A2367"/>
    <w:rsid w:val="003A3658"/>
    <w:rsid w:val="003A42C4"/>
    <w:rsid w:val="003A4B71"/>
    <w:rsid w:val="003A4C47"/>
    <w:rsid w:val="003A6506"/>
    <w:rsid w:val="003A69C9"/>
    <w:rsid w:val="003A6FC0"/>
    <w:rsid w:val="003A7249"/>
    <w:rsid w:val="003A752D"/>
    <w:rsid w:val="003B26C7"/>
    <w:rsid w:val="003B2916"/>
    <w:rsid w:val="003B402C"/>
    <w:rsid w:val="003B47D3"/>
    <w:rsid w:val="003B49BC"/>
    <w:rsid w:val="003B5549"/>
    <w:rsid w:val="003B633C"/>
    <w:rsid w:val="003B6894"/>
    <w:rsid w:val="003B7859"/>
    <w:rsid w:val="003C0D32"/>
    <w:rsid w:val="003C20DB"/>
    <w:rsid w:val="003C2178"/>
    <w:rsid w:val="003C2E24"/>
    <w:rsid w:val="003C36A8"/>
    <w:rsid w:val="003C5A1D"/>
    <w:rsid w:val="003C5AC3"/>
    <w:rsid w:val="003C61C4"/>
    <w:rsid w:val="003C6EEC"/>
    <w:rsid w:val="003D0511"/>
    <w:rsid w:val="003D0736"/>
    <w:rsid w:val="003D1B14"/>
    <w:rsid w:val="003D1F63"/>
    <w:rsid w:val="003D31A9"/>
    <w:rsid w:val="003D325F"/>
    <w:rsid w:val="003D396C"/>
    <w:rsid w:val="003D3B9E"/>
    <w:rsid w:val="003D5B37"/>
    <w:rsid w:val="003D703A"/>
    <w:rsid w:val="003E0504"/>
    <w:rsid w:val="003E0508"/>
    <w:rsid w:val="003E26CB"/>
    <w:rsid w:val="003E32FD"/>
    <w:rsid w:val="003E46B0"/>
    <w:rsid w:val="003E475A"/>
    <w:rsid w:val="003E4C0D"/>
    <w:rsid w:val="003E4F07"/>
    <w:rsid w:val="003E65E4"/>
    <w:rsid w:val="003E6614"/>
    <w:rsid w:val="003E670D"/>
    <w:rsid w:val="003F093A"/>
    <w:rsid w:val="003F0E45"/>
    <w:rsid w:val="003F19BE"/>
    <w:rsid w:val="003F1FA8"/>
    <w:rsid w:val="003F2B81"/>
    <w:rsid w:val="003F32A7"/>
    <w:rsid w:val="003F6008"/>
    <w:rsid w:val="003F646D"/>
    <w:rsid w:val="003F68D6"/>
    <w:rsid w:val="003F6912"/>
    <w:rsid w:val="003F7B3A"/>
    <w:rsid w:val="003F7B94"/>
    <w:rsid w:val="004008C2"/>
    <w:rsid w:val="00400E99"/>
    <w:rsid w:val="0040149E"/>
    <w:rsid w:val="0040153F"/>
    <w:rsid w:val="00402D76"/>
    <w:rsid w:val="004034FE"/>
    <w:rsid w:val="00403A6C"/>
    <w:rsid w:val="00405C29"/>
    <w:rsid w:val="004073F2"/>
    <w:rsid w:val="004118AC"/>
    <w:rsid w:val="00411A8F"/>
    <w:rsid w:val="004123DB"/>
    <w:rsid w:val="00412840"/>
    <w:rsid w:val="004137D7"/>
    <w:rsid w:val="00413CF2"/>
    <w:rsid w:val="00417359"/>
    <w:rsid w:val="0041760F"/>
    <w:rsid w:val="004176DA"/>
    <w:rsid w:val="00417A95"/>
    <w:rsid w:val="00417AFE"/>
    <w:rsid w:val="00420108"/>
    <w:rsid w:val="0042124E"/>
    <w:rsid w:val="00421BA6"/>
    <w:rsid w:val="00421DD1"/>
    <w:rsid w:val="0042252E"/>
    <w:rsid w:val="00422686"/>
    <w:rsid w:val="00424D2D"/>
    <w:rsid w:val="004258C2"/>
    <w:rsid w:val="00426899"/>
    <w:rsid w:val="004275C3"/>
    <w:rsid w:val="00427AB6"/>
    <w:rsid w:val="00430306"/>
    <w:rsid w:val="00430D55"/>
    <w:rsid w:val="00430F66"/>
    <w:rsid w:val="0043153E"/>
    <w:rsid w:val="004323C2"/>
    <w:rsid w:val="00432C94"/>
    <w:rsid w:val="00432DC0"/>
    <w:rsid w:val="00433BE9"/>
    <w:rsid w:val="0043781D"/>
    <w:rsid w:val="0044078F"/>
    <w:rsid w:val="00440953"/>
    <w:rsid w:val="0044134E"/>
    <w:rsid w:val="00442037"/>
    <w:rsid w:val="00442A5F"/>
    <w:rsid w:val="00442C80"/>
    <w:rsid w:val="00444A9E"/>
    <w:rsid w:val="004458CE"/>
    <w:rsid w:val="00445A4D"/>
    <w:rsid w:val="004467DE"/>
    <w:rsid w:val="00446AF2"/>
    <w:rsid w:val="00447678"/>
    <w:rsid w:val="004517C8"/>
    <w:rsid w:val="00451956"/>
    <w:rsid w:val="00451A46"/>
    <w:rsid w:val="00452BEA"/>
    <w:rsid w:val="004538C1"/>
    <w:rsid w:val="004549FE"/>
    <w:rsid w:val="00454C63"/>
    <w:rsid w:val="00455A93"/>
    <w:rsid w:val="00455E1F"/>
    <w:rsid w:val="00455F8E"/>
    <w:rsid w:val="00457073"/>
    <w:rsid w:val="0045769C"/>
    <w:rsid w:val="004607CB"/>
    <w:rsid w:val="00461692"/>
    <w:rsid w:val="004621ED"/>
    <w:rsid w:val="004623B4"/>
    <w:rsid w:val="004632AD"/>
    <w:rsid w:val="00463718"/>
    <w:rsid w:val="00465036"/>
    <w:rsid w:val="00465896"/>
    <w:rsid w:val="00466285"/>
    <w:rsid w:val="004667A5"/>
    <w:rsid w:val="004714C2"/>
    <w:rsid w:val="00471730"/>
    <w:rsid w:val="004722AE"/>
    <w:rsid w:val="00472B62"/>
    <w:rsid w:val="00474C50"/>
    <w:rsid w:val="0047599A"/>
    <w:rsid w:val="00475CC9"/>
    <w:rsid w:val="00477BD4"/>
    <w:rsid w:val="00483800"/>
    <w:rsid w:val="00484EB8"/>
    <w:rsid w:val="0048689E"/>
    <w:rsid w:val="00487696"/>
    <w:rsid w:val="00487BCA"/>
    <w:rsid w:val="00490FC6"/>
    <w:rsid w:val="00492B6D"/>
    <w:rsid w:val="00492DC0"/>
    <w:rsid w:val="0049481C"/>
    <w:rsid w:val="00497507"/>
    <w:rsid w:val="00497968"/>
    <w:rsid w:val="004A32E3"/>
    <w:rsid w:val="004A3692"/>
    <w:rsid w:val="004A3EFE"/>
    <w:rsid w:val="004A46B8"/>
    <w:rsid w:val="004A7C87"/>
    <w:rsid w:val="004B02E7"/>
    <w:rsid w:val="004B064B"/>
    <w:rsid w:val="004B164A"/>
    <w:rsid w:val="004B3404"/>
    <w:rsid w:val="004B3463"/>
    <w:rsid w:val="004B38E5"/>
    <w:rsid w:val="004B402D"/>
    <w:rsid w:val="004B46C8"/>
    <w:rsid w:val="004B507C"/>
    <w:rsid w:val="004B65A1"/>
    <w:rsid w:val="004B6928"/>
    <w:rsid w:val="004C0D18"/>
    <w:rsid w:val="004C1160"/>
    <w:rsid w:val="004C1EE8"/>
    <w:rsid w:val="004C2311"/>
    <w:rsid w:val="004C38E4"/>
    <w:rsid w:val="004C415B"/>
    <w:rsid w:val="004C4D7E"/>
    <w:rsid w:val="004D024C"/>
    <w:rsid w:val="004D0508"/>
    <w:rsid w:val="004D0616"/>
    <w:rsid w:val="004D1331"/>
    <w:rsid w:val="004D1363"/>
    <w:rsid w:val="004D2244"/>
    <w:rsid w:val="004D2741"/>
    <w:rsid w:val="004D298A"/>
    <w:rsid w:val="004D328C"/>
    <w:rsid w:val="004D3A5F"/>
    <w:rsid w:val="004D4B15"/>
    <w:rsid w:val="004D52F6"/>
    <w:rsid w:val="004D5D39"/>
    <w:rsid w:val="004D73C1"/>
    <w:rsid w:val="004D7989"/>
    <w:rsid w:val="004E062E"/>
    <w:rsid w:val="004E158B"/>
    <w:rsid w:val="004E3581"/>
    <w:rsid w:val="004E3A5A"/>
    <w:rsid w:val="004E584D"/>
    <w:rsid w:val="004E65E2"/>
    <w:rsid w:val="004E7144"/>
    <w:rsid w:val="004E73D9"/>
    <w:rsid w:val="004E7967"/>
    <w:rsid w:val="004E7B6C"/>
    <w:rsid w:val="004F0214"/>
    <w:rsid w:val="004F17B0"/>
    <w:rsid w:val="004F27F8"/>
    <w:rsid w:val="004F45FD"/>
    <w:rsid w:val="004F4CD2"/>
    <w:rsid w:val="004F5908"/>
    <w:rsid w:val="004F5F95"/>
    <w:rsid w:val="004F7CF7"/>
    <w:rsid w:val="005014D5"/>
    <w:rsid w:val="00501CA2"/>
    <w:rsid w:val="00501DDF"/>
    <w:rsid w:val="00501FE9"/>
    <w:rsid w:val="00502DC5"/>
    <w:rsid w:val="005031ED"/>
    <w:rsid w:val="005041FB"/>
    <w:rsid w:val="00504F74"/>
    <w:rsid w:val="00507F73"/>
    <w:rsid w:val="0051030A"/>
    <w:rsid w:val="00510818"/>
    <w:rsid w:val="00513DD5"/>
    <w:rsid w:val="00514615"/>
    <w:rsid w:val="0051561F"/>
    <w:rsid w:val="0051630E"/>
    <w:rsid w:val="00516E0A"/>
    <w:rsid w:val="00517F32"/>
    <w:rsid w:val="005218E9"/>
    <w:rsid w:val="005231EF"/>
    <w:rsid w:val="005234C4"/>
    <w:rsid w:val="005242A8"/>
    <w:rsid w:val="00524685"/>
    <w:rsid w:val="0052528E"/>
    <w:rsid w:val="00525762"/>
    <w:rsid w:val="005274ED"/>
    <w:rsid w:val="0053101D"/>
    <w:rsid w:val="0053123A"/>
    <w:rsid w:val="00531D21"/>
    <w:rsid w:val="005330E4"/>
    <w:rsid w:val="0053318A"/>
    <w:rsid w:val="00533B58"/>
    <w:rsid w:val="005341BA"/>
    <w:rsid w:val="0053467D"/>
    <w:rsid w:val="005349AF"/>
    <w:rsid w:val="00534D1E"/>
    <w:rsid w:val="00535021"/>
    <w:rsid w:val="0053605F"/>
    <w:rsid w:val="00536A5E"/>
    <w:rsid w:val="00536AC2"/>
    <w:rsid w:val="00540484"/>
    <w:rsid w:val="00540A09"/>
    <w:rsid w:val="00540E87"/>
    <w:rsid w:val="00541048"/>
    <w:rsid w:val="0054125F"/>
    <w:rsid w:val="005414F5"/>
    <w:rsid w:val="0054156A"/>
    <w:rsid w:val="0054169B"/>
    <w:rsid w:val="00541CBA"/>
    <w:rsid w:val="00542169"/>
    <w:rsid w:val="00542ED3"/>
    <w:rsid w:val="00544C14"/>
    <w:rsid w:val="00545D6A"/>
    <w:rsid w:val="0054664C"/>
    <w:rsid w:val="00546F65"/>
    <w:rsid w:val="00551028"/>
    <w:rsid w:val="00552190"/>
    <w:rsid w:val="0055336D"/>
    <w:rsid w:val="005546F0"/>
    <w:rsid w:val="00554B57"/>
    <w:rsid w:val="0055528D"/>
    <w:rsid w:val="00555D53"/>
    <w:rsid w:val="00555EC5"/>
    <w:rsid w:val="005561A2"/>
    <w:rsid w:val="00561373"/>
    <w:rsid w:val="00561DCE"/>
    <w:rsid w:val="00562CB1"/>
    <w:rsid w:val="005631F0"/>
    <w:rsid w:val="005644D8"/>
    <w:rsid w:val="005644FB"/>
    <w:rsid w:val="00567822"/>
    <w:rsid w:val="00567D40"/>
    <w:rsid w:val="00571077"/>
    <w:rsid w:val="005742F9"/>
    <w:rsid w:val="005755E1"/>
    <w:rsid w:val="005763F8"/>
    <w:rsid w:val="00576BFE"/>
    <w:rsid w:val="00576C59"/>
    <w:rsid w:val="005771DD"/>
    <w:rsid w:val="005821F6"/>
    <w:rsid w:val="005835CB"/>
    <w:rsid w:val="00583DC9"/>
    <w:rsid w:val="00584F82"/>
    <w:rsid w:val="00585FD1"/>
    <w:rsid w:val="00585FF8"/>
    <w:rsid w:val="00586E90"/>
    <w:rsid w:val="00587100"/>
    <w:rsid w:val="00587C02"/>
    <w:rsid w:val="00587D59"/>
    <w:rsid w:val="00590127"/>
    <w:rsid w:val="005910DD"/>
    <w:rsid w:val="0059155D"/>
    <w:rsid w:val="005947EE"/>
    <w:rsid w:val="00594FE0"/>
    <w:rsid w:val="0059678F"/>
    <w:rsid w:val="00597C45"/>
    <w:rsid w:val="005A07C9"/>
    <w:rsid w:val="005A1BAB"/>
    <w:rsid w:val="005A3E3B"/>
    <w:rsid w:val="005A4B4B"/>
    <w:rsid w:val="005A5889"/>
    <w:rsid w:val="005A6CF5"/>
    <w:rsid w:val="005A7156"/>
    <w:rsid w:val="005B06D4"/>
    <w:rsid w:val="005B133E"/>
    <w:rsid w:val="005B1509"/>
    <w:rsid w:val="005B26B9"/>
    <w:rsid w:val="005B3F6D"/>
    <w:rsid w:val="005B45FA"/>
    <w:rsid w:val="005B55BD"/>
    <w:rsid w:val="005B66C4"/>
    <w:rsid w:val="005B68B9"/>
    <w:rsid w:val="005C05F2"/>
    <w:rsid w:val="005C1420"/>
    <w:rsid w:val="005C29F5"/>
    <w:rsid w:val="005C3568"/>
    <w:rsid w:val="005C38EF"/>
    <w:rsid w:val="005C4726"/>
    <w:rsid w:val="005C4A1E"/>
    <w:rsid w:val="005C5516"/>
    <w:rsid w:val="005C684A"/>
    <w:rsid w:val="005C6C04"/>
    <w:rsid w:val="005C7417"/>
    <w:rsid w:val="005C7D5B"/>
    <w:rsid w:val="005D0DCC"/>
    <w:rsid w:val="005D120C"/>
    <w:rsid w:val="005D17B7"/>
    <w:rsid w:val="005D2024"/>
    <w:rsid w:val="005D2174"/>
    <w:rsid w:val="005D28DF"/>
    <w:rsid w:val="005D47CC"/>
    <w:rsid w:val="005D6875"/>
    <w:rsid w:val="005D7E81"/>
    <w:rsid w:val="005E1887"/>
    <w:rsid w:val="005E1E33"/>
    <w:rsid w:val="005E4C99"/>
    <w:rsid w:val="005E61DC"/>
    <w:rsid w:val="005F227A"/>
    <w:rsid w:val="005F25EE"/>
    <w:rsid w:val="005F2748"/>
    <w:rsid w:val="005F288C"/>
    <w:rsid w:val="005F28DD"/>
    <w:rsid w:val="005F2CFF"/>
    <w:rsid w:val="005F2E6A"/>
    <w:rsid w:val="005F2F60"/>
    <w:rsid w:val="005F3D34"/>
    <w:rsid w:val="005F6965"/>
    <w:rsid w:val="005F7DD6"/>
    <w:rsid w:val="00601DDB"/>
    <w:rsid w:val="0060218F"/>
    <w:rsid w:val="006021CC"/>
    <w:rsid w:val="0060469F"/>
    <w:rsid w:val="00604E4C"/>
    <w:rsid w:val="006051D1"/>
    <w:rsid w:val="006059DC"/>
    <w:rsid w:val="006069A0"/>
    <w:rsid w:val="00607C09"/>
    <w:rsid w:val="00607CDF"/>
    <w:rsid w:val="006104C2"/>
    <w:rsid w:val="006106FE"/>
    <w:rsid w:val="00610F8B"/>
    <w:rsid w:val="0061163E"/>
    <w:rsid w:val="00611905"/>
    <w:rsid w:val="0061247C"/>
    <w:rsid w:val="006146BB"/>
    <w:rsid w:val="00616528"/>
    <w:rsid w:val="006207F6"/>
    <w:rsid w:val="00624262"/>
    <w:rsid w:val="0062440B"/>
    <w:rsid w:val="006254F4"/>
    <w:rsid w:val="00626FB5"/>
    <w:rsid w:val="006274F5"/>
    <w:rsid w:val="00627658"/>
    <w:rsid w:val="0063059E"/>
    <w:rsid w:val="00630A30"/>
    <w:rsid w:val="0063127B"/>
    <w:rsid w:val="0063180A"/>
    <w:rsid w:val="0063238E"/>
    <w:rsid w:val="00633342"/>
    <w:rsid w:val="006354B1"/>
    <w:rsid w:val="0063573C"/>
    <w:rsid w:val="00635C75"/>
    <w:rsid w:val="006363D1"/>
    <w:rsid w:val="006369F5"/>
    <w:rsid w:val="00641C7C"/>
    <w:rsid w:val="006423F7"/>
    <w:rsid w:val="00642A51"/>
    <w:rsid w:val="00644080"/>
    <w:rsid w:val="00644960"/>
    <w:rsid w:val="006454F4"/>
    <w:rsid w:val="00645D93"/>
    <w:rsid w:val="0064645D"/>
    <w:rsid w:val="006473F1"/>
    <w:rsid w:val="00647E65"/>
    <w:rsid w:val="006517F9"/>
    <w:rsid w:val="00652B9A"/>
    <w:rsid w:val="0065325D"/>
    <w:rsid w:val="00653941"/>
    <w:rsid w:val="006541A3"/>
    <w:rsid w:val="006555A0"/>
    <w:rsid w:val="00655B15"/>
    <w:rsid w:val="006564E0"/>
    <w:rsid w:val="00661254"/>
    <w:rsid w:val="0066126D"/>
    <w:rsid w:val="00662284"/>
    <w:rsid w:val="006634D3"/>
    <w:rsid w:val="00665488"/>
    <w:rsid w:val="00665508"/>
    <w:rsid w:val="0066620D"/>
    <w:rsid w:val="00666589"/>
    <w:rsid w:val="006676CD"/>
    <w:rsid w:val="00667ADD"/>
    <w:rsid w:val="00667E30"/>
    <w:rsid w:val="006704D7"/>
    <w:rsid w:val="0067188E"/>
    <w:rsid w:val="00671F7A"/>
    <w:rsid w:val="00672ECC"/>
    <w:rsid w:val="00673CAF"/>
    <w:rsid w:val="006745DA"/>
    <w:rsid w:val="0067550D"/>
    <w:rsid w:val="006776EC"/>
    <w:rsid w:val="00677AB2"/>
    <w:rsid w:val="00677D2B"/>
    <w:rsid w:val="00681851"/>
    <w:rsid w:val="00681C3A"/>
    <w:rsid w:val="00682170"/>
    <w:rsid w:val="006826DC"/>
    <w:rsid w:val="00682AF1"/>
    <w:rsid w:val="00682F18"/>
    <w:rsid w:val="0068329E"/>
    <w:rsid w:val="00685A68"/>
    <w:rsid w:val="00686498"/>
    <w:rsid w:val="00686F9C"/>
    <w:rsid w:val="006874B0"/>
    <w:rsid w:val="0069020B"/>
    <w:rsid w:val="006907BC"/>
    <w:rsid w:val="006912B7"/>
    <w:rsid w:val="0069166F"/>
    <w:rsid w:val="00691A98"/>
    <w:rsid w:val="006934F3"/>
    <w:rsid w:val="0069355C"/>
    <w:rsid w:val="006956C9"/>
    <w:rsid w:val="00695BEC"/>
    <w:rsid w:val="00695C9F"/>
    <w:rsid w:val="00696814"/>
    <w:rsid w:val="0069683A"/>
    <w:rsid w:val="00697518"/>
    <w:rsid w:val="00697C8F"/>
    <w:rsid w:val="006A0228"/>
    <w:rsid w:val="006A05F2"/>
    <w:rsid w:val="006A06E9"/>
    <w:rsid w:val="006A0911"/>
    <w:rsid w:val="006A0D46"/>
    <w:rsid w:val="006A156C"/>
    <w:rsid w:val="006A18C6"/>
    <w:rsid w:val="006A2AF3"/>
    <w:rsid w:val="006A3965"/>
    <w:rsid w:val="006A52F8"/>
    <w:rsid w:val="006A59C3"/>
    <w:rsid w:val="006A5CF6"/>
    <w:rsid w:val="006A6E9E"/>
    <w:rsid w:val="006A7464"/>
    <w:rsid w:val="006A7526"/>
    <w:rsid w:val="006B0F43"/>
    <w:rsid w:val="006B1F01"/>
    <w:rsid w:val="006B226C"/>
    <w:rsid w:val="006B236C"/>
    <w:rsid w:val="006B6E3B"/>
    <w:rsid w:val="006B6E67"/>
    <w:rsid w:val="006B7485"/>
    <w:rsid w:val="006B753D"/>
    <w:rsid w:val="006B7BC4"/>
    <w:rsid w:val="006C0727"/>
    <w:rsid w:val="006C11D6"/>
    <w:rsid w:val="006C33F3"/>
    <w:rsid w:val="006C364E"/>
    <w:rsid w:val="006C40EB"/>
    <w:rsid w:val="006C4966"/>
    <w:rsid w:val="006C4D2B"/>
    <w:rsid w:val="006C61CD"/>
    <w:rsid w:val="006C7311"/>
    <w:rsid w:val="006C79AF"/>
    <w:rsid w:val="006D07C7"/>
    <w:rsid w:val="006D0B9F"/>
    <w:rsid w:val="006D1486"/>
    <w:rsid w:val="006D194B"/>
    <w:rsid w:val="006D2422"/>
    <w:rsid w:val="006D3426"/>
    <w:rsid w:val="006D4E51"/>
    <w:rsid w:val="006E145F"/>
    <w:rsid w:val="006E17FF"/>
    <w:rsid w:val="006E1C09"/>
    <w:rsid w:val="006E1E33"/>
    <w:rsid w:val="006E2E12"/>
    <w:rsid w:val="006E53B1"/>
    <w:rsid w:val="006E5FC6"/>
    <w:rsid w:val="006E69D6"/>
    <w:rsid w:val="006E6F3F"/>
    <w:rsid w:val="006E734D"/>
    <w:rsid w:val="006E765D"/>
    <w:rsid w:val="006F00AC"/>
    <w:rsid w:val="006F293B"/>
    <w:rsid w:val="006F3542"/>
    <w:rsid w:val="006F3881"/>
    <w:rsid w:val="006F3DFF"/>
    <w:rsid w:val="006F3E1D"/>
    <w:rsid w:val="006F43DF"/>
    <w:rsid w:val="006F4FD5"/>
    <w:rsid w:val="006F5F6F"/>
    <w:rsid w:val="006F60CC"/>
    <w:rsid w:val="006F7961"/>
    <w:rsid w:val="00700183"/>
    <w:rsid w:val="0070122B"/>
    <w:rsid w:val="00701537"/>
    <w:rsid w:val="0070198E"/>
    <w:rsid w:val="00701CD0"/>
    <w:rsid w:val="0070203E"/>
    <w:rsid w:val="00702CD1"/>
    <w:rsid w:val="007068DA"/>
    <w:rsid w:val="00707224"/>
    <w:rsid w:val="00712AD5"/>
    <w:rsid w:val="00712D53"/>
    <w:rsid w:val="00714002"/>
    <w:rsid w:val="007145C5"/>
    <w:rsid w:val="007166E5"/>
    <w:rsid w:val="00716DA8"/>
    <w:rsid w:val="00721D0A"/>
    <w:rsid w:val="00721FF3"/>
    <w:rsid w:val="007231BF"/>
    <w:rsid w:val="00724432"/>
    <w:rsid w:val="00724B38"/>
    <w:rsid w:val="00726002"/>
    <w:rsid w:val="007265F1"/>
    <w:rsid w:val="00731534"/>
    <w:rsid w:val="0073391C"/>
    <w:rsid w:val="00733F54"/>
    <w:rsid w:val="007363E4"/>
    <w:rsid w:val="00737D0E"/>
    <w:rsid w:val="007424E5"/>
    <w:rsid w:val="00742B31"/>
    <w:rsid w:val="00742C54"/>
    <w:rsid w:val="0074456E"/>
    <w:rsid w:val="00744880"/>
    <w:rsid w:val="007463C1"/>
    <w:rsid w:val="0074690B"/>
    <w:rsid w:val="00750563"/>
    <w:rsid w:val="00750EFF"/>
    <w:rsid w:val="00751890"/>
    <w:rsid w:val="007519AC"/>
    <w:rsid w:val="007550F7"/>
    <w:rsid w:val="00755119"/>
    <w:rsid w:val="00755EB5"/>
    <w:rsid w:val="00757490"/>
    <w:rsid w:val="00761C04"/>
    <w:rsid w:val="00763682"/>
    <w:rsid w:val="007646E8"/>
    <w:rsid w:val="00765268"/>
    <w:rsid w:val="00765E30"/>
    <w:rsid w:val="007660CB"/>
    <w:rsid w:val="00767F2D"/>
    <w:rsid w:val="00770572"/>
    <w:rsid w:val="007717A9"/>
    <w:rsid w:val="00773412"/>
    <w:rsid w:val="0077391F"/>
    <w:rsid w:val="00774814"/>
    <w:rsid w:val="007749D1"/>
    <w:rsid w:val="00776AC8"/>
    <w:rsid w:val="00777430"/>
    <w:rsid w:val="00777A1F"/>
    <w:rsid w:val="00781926"/>
    <w:rsid w:val="00782220"/>
    <w:rsid w:val="00782A85"/>
    <w:rsid w:val="00785C80"/>
    <w:rsid w:val="0078621F"/>
    <w:rsid w:val="0078715B"/>
    <w:rsid w:val="00790318"/>
    <w:rsid w:val="00791730"/>
    <w:rsid w:val="00792D07"/>
    <w:rsid w:val="00793CC2"/>
    <w:rsid w:val="00793F85"/>
    <w:rsid w:val="007950EE"/>
    <w:rsid w:val="00796F43"/>
    <w:rsid w:val="00797352"/>
    <w:rsid w:val="007976A4"/>
    <w:rsid w:val="007976BC"/>
    <w:rsid w:val="007A02AA"/>
    <w:rsid w:val="007A0D40"/>
    <w:rsid w:val="007A15AB"/>
    <w:rsid w:val="007A3AB9"/>
    <w:rsid w:val="007A41E8"/>
    <w:rsid w:val="007A4285"/>
    <w:rsid w:val="007A4D47"/>
    <w:rsid w:val="007A4F43"/>
    <w:rsid w:val="007A536D"/>
    <w:rsid w:val="007A5BD5"/>
    <w:rsid w:val="007A6407"/>
    <w:rsid w:val="007A6517"/>
    <w:rsid w:val="007A72D1"/>
    <w:rsid w:val="007B020D"/>
    <w:rsid w:val="007B09CB"/>
    <w:rsid w:val="007B2621"/>
    <w:rsid w:val="007B2FDE"/>
    <w:rsid w:val="007B41F9"/>
    <w:rsid w:val="007B4BC1"/>
    <w:rsid w:val="007B636A"/>
    <w:rsid w:val="007B65E0"/>
    <w:rsid w:val="007B65FA"/>
    <w:rsid w:val="007B71A1"/>
    <w:rsid w:val="007C01B5"/>
    <w:rsid w:val="007C099E"/>
    <w:rsid w:val="007C0E62"/>
    <w:rsid w:val="007C1027"/>
    <w:rsid w:val="007C24E7"/>
    <w:rsid w:val="007C25B6"/>
    <w:rsid w:val="007C28FE"/>
    <w:rsid w:val="007C2973"/>
    <w:rsid w:val="007C40A7"/>
    <w:rsid w:val="007C660A"/>
    <w:rsid w:val="007C67AF"/>
    <w:rsid w:val="007C6E0D"/>
    <w:rsid w:val="007C76D5"/>
    <w:rsid w:val="007C7C76"/>
    <w:rsid w:val="007D03F7"/>
    <w:rsid w:val="007D078C"/>
    <w:rsid w:val="007D1A8A"/>
    <w:rsid w:val="007D1D2E"/>
    <w:rsid w:val="007D206D"/>
    <w:rsid w:val="007D3C0D"/>
    <w:rsid w:val="007D5750"/>
    <w:rsid w:val="007D6EA8"/>
    <w:rsid w:val="007E0EA5"/>
    <w:rsid w:val="007E13CA"/>
    <w:rsid w:val="007E16D3"/>
    <w:rsid w:val="007E2619"/>
    <w:rsid w:val="007E2938"/>
    <w:rsid w:val="007E2FC9"/>
    <w:rsid w:val="007E31FF"/>
    <w:rsid w:val="007E3686"/>
    <w:rsid w:val="007E3E5B"/>
    <w:rsid w:val="007E4ABF"/>
    <w:rsid w:val="007E5FFC"/>
    <w:rsid w:val="007E689C"/>
    <w:rsid w:val="007E7288"/>
    <w:rsid w:val="007E7811"/>
    <w:rsid w:val="007E7BD8"/>
    <w:rsid w:val="007F133D"/>
    <w:rsid w:val="007F1EB4"/>
    <w:rsid w:val="007F2FB3"/>
    <w:rsid w:val="007F33EE"/>
    <w:rsid w:val="007F359E"/>
    <w:rsid w:val="007F3DDA"/>
    <w:rsid w:val="007F40EE"/>
    <w:rsid w:val="007F51BE"/>
    <w:rsid w:val="007F59A9"/>
    <w:rsid w:val="007F698A"/>
    <w:rsid w:val="007F6D78"/>
    <w:rsid w:val="007F7309"/>
    <w:rsid w:val="007F77DC"/>
    <w:rsid w:val="007F7954"/>
    <w:rsid w:val="007F7B11"/>
    <w:rsid w:val="00802354"/>
    <w:rsid w:val="00802C62"/>
    <w:rsid w:val="008038A8"/>
    <w:rsid w:val="00804CFB"/>
    <w:rsid w:val="00805759"/>
    <w:rsid w:val="00805ADE"/>
    <w:rsid w:val="00806682"/>
    <w:rsid w:val="00807356"/>
    <w:rsid w:val="00810CD6"/>
    <w:rsid w:val="00811F3B"/>
    <w:rsid w:val="00812C58"/>
    <w:rsid w:val="008132A7"/>
    <w:rsid w:val="00814CC6"/>
    <w:rsid w:val="00815482"/>
    <w:rsid w:val="00815F6C"/>
    <w:rsid w:val="00820894"/>
    <w:rsid w:val="008221D4"/>
    <w:rsid w:val="00822901"/>
    <w:rsid w:val="00823253"/>
    <w:rsid w:val="00826231"/>
    <w:rsid w:val="00826AEE"/>
    <w:rsid w:val="00827ADE"/>
    <w:rsid w:val="00827DC0"/>
    <w:rsid w:val="00831528"/>
    <w:rsid w:val="008316CE"/>
    <w:rsid w:val="00832492"/>
    <w:rsid w:val="00832779"/>
    <w:rsid w:val="008334D4"/>
    <w:rsid w:val="00833A9A"/>
    <w:rsid w:val="008342D5"/>
    <w:rsid w:val="00837210"/>
    <w:rsid w:val="00840B6E"/>
    <w:rsid w:val="00840BD4"/>
    <w:rsid w:val="008413F5"/>
    <w:rsid w:val="00843452"/>
    <w:rsid w:val="00843EA7"/>
    <w:rsid w:val="008449D3"/>
    <w:rsid w:val="00845D44"/>
    <w:rsid w:val="008466F1"/>
    <w:rsid w:val="008472A2"/>
    <w:rsid w:val="00847B82"/>
    <w:rsid w:val="00850D7B"/>
    <w:rsid w:val="00851552"/>
    <w:rsid w:val="008523D4"/>
    <w:rsid w:val="00854CA0"/>
    <w:rsid w:val="00855C96"/>
    <w:rsid w:val="008560BE"/>
    <w:rsid w:val="00856518"/>
    <w:rsid w:val="00857661"/>
    <w:rsid w:val="008603BC"/>
    <w:rsid w:val="008619F9"/>
    <w:rsid w:val="00863A10"/>
    <w:rsid w:val="00865447"/>
    <w:rsid w:val="0086791F"/>
    <w:rsid w:val="008679B9"/>
    <w:rsid w:val="00871352"/>
    <w:rsid w:val="008729BC"/>
    <w:rsid w:val="00873452"/>
    <w:rsid w:val="00874FD4"/>
    <w:rsid w:val="00875483"/>
    <w:rsid w:val="00875FDF"/>
    <w:rsid w:val="008810A6"/>
    <w:rsid w:val="00882D3F"/>
    <w:rsid w:val="00883366"/>
    <w:rsid w:val="00883709"/>
    <w:rsid w:val="00884B23"/>
    <w:rsid w:val="00884E67"/>
    <w:rsid w:val="00885964"/>
    <w:rsid w:val="00885DC6"/>
    <w:rsid w:val="00891816"/>
    <w:rsid w:val="008924C6"/>
    <w:rsid w:val="008928F5"/>
    <w:rsid w:val="008937C6"/>
    <w:rsid w:val="00893E96"/>
    <w:rsid w:val="00894D57"/>
    <w:rsid w:val="008961C6"/>
    <w:rsid w:val="00897223"/>
    <w:rsid w:val="008A1162"/>
    <w:rsid w:val="008A272F"/>
    <w:rsid w:val="008A3D3D"/>
    <w:rsid w:val="008A40E2"/>
    <w:rsid w:val="008A5B3B"/>
    <w:rsid w:val="008A5E1A"/>
    <w:rsid w:val="008A628E"/>
    <w:rsid w:val="008A63A7"/>
    <w:rsid w:val="008A66F2"/>
    <w:rsid w:val="008A7AF8"/>
    <w:rsid w:val="008B0692"/>
    <w:rsid w:val="008B0C13"/>
    <w:rsid w:val="008B1A1A"/>
    <w:rsid w:val="008B1DA0"/>
    <w:rsid w:val="008B23DB"/>
    <w:rsid w:val="008B2D71"/>
    <w:rsid w:val="008B3DE1"/>
    <w:rsid w:val="008B59BC"/>
    <w:rsid w:val="008B59D7"/>
    <w:rsid w:val="008C008E"/>
    <w:rsid w:val="008C0D60"/>
    <w:rsid w:val="008C0E56"/>
    <w:rsid w:val="008C0F57"/>
    <w:rsid w:val="008C13F3"/>
    <w:rsid w:val="008C204F"/>
    <w:rsid w:val="008C25B4"/>
    <w:rsid w:val="008C3794"/>
    <w:rsid w:val="008C3E92"/>
    <w:rsid w:val="008C4DE1"/>
    <w:rsid w:val="008C531B"/>
    <w:rsid w:val="008C608A"/>
    <w:rsid w:val="008C67F1"/>
    <w:rsid w:val="008C74EA"/>
    <w:rsid w:val="008C7BE8"/>
    <w:rsid w:val="008D0191"/>
    <w:rsid w:val="008D19A9"/>
    <w:rsid w:val="008D1A22"/>
    <w:rsid w:val="008D28DC"/>
    <w:rsid w:val="008D546F"/>
    <w:rsid w:val="008D5775"/>
    <w:rsid w:val="008D6B21"/>
    <w:rsid w:val="008D7796"/>
    <w:rsid w:val="008E1593"/>
    <w:rsid w:val="008E1AC0"/>
    <w:rsid w:val="008E355D"/>
    <w:rsid w:val="008E44CA"/>
    <w:rsid w:val="008E5115"/>
    <w:rsid w:val="008E576E"/>
    <w:rsid w:val="008E5A8A"/>
    <w:rsid w:val="008E6952"/>
    <w:rsid w:val="008E7EFF"/>
    <w:rsid w:val="008E7F4A"/>
    <w:rsid w:val="008F0584"/>
    <w:rsid w:val="008F0C03"/>
    <w:rsid w:val="008F14CF"/>
    <w:rsid w:val="008F17AA"/>
    <w:rsid w:val="008F1C11"/>
    <w:rsid w:val="008F3D51"/>
    <w:rsid w:val="008F5299"/>
    <w:rsid w:val="008F5A02"/>
    <w:rsid w:val="008F5F8D"/>
    <w:rsid w:val="008F6008"/>
    <w:rsid w:val="008F7249"/>
    <w:rsid w:val="008F7507"/>
    <w:rsid w:val="00901020"/>
    <w:rsid w:val="0090109E"/>
    <w:rsid w:val="00901721"/>
    <w:rsid w:val="009019D2"/>
    <w:rsid w:val="009028B2"/>
    <w:rsid w:val="009043A2"/>
    <w:rsid w:val="009045A5"/>
    <w:rsid w:val="00904A33"/>
    <w:rsid w:val="00904CB0"/>
    <w:rsid w:val="009109B9"/>
    <w:rsid w:val="00911BE1"/>
    <w:rsid w:val="00913819"/>
    <w:rsid w:val="009139EB"/>
    <w:rsid w:val="009142BE"/>
    <w:rsid w:val="0091672D"/>
    <w:rsid w:val="00916FD9"/>
    <w:rsid w:val="009178CF"/>
    <w:rsid w:val="009205AA"/>
    <w:rsid w:val="0092125E"/>
    <w:rsid w:val="0092191D"/>
    <w:rsid w:val="00921EE2"/>
    <w:rsid w:val="009238BE"/>
    <w:rsid w:val="00924FCF"/>
    <w:rsid w:val="00924FD6"/>
    <w:rsid w:val="00925556"/>
    <w:rsid w:val="009316F0"/>
    <w:rsid w:val="00932465"/>
    <w:rsid w:val="009332A0"/>
    <w:rsid w:val="009337EA"/>
    <w:rsid w:val="009338EB"/>
    <w:rsid w:val="00934A59"/>
    <w:rsid w:val="00934BF4"/>
    <w:rsid w:val="0093607C"/>
    <w:rsid w:val="00937CBD"/>
    <w:rsid w:val="00937E37"/>
    <w:rsid w:val="00940777"/>
    <w:rsid w:val="00940DE7"/>
    <w:rsid w:val="009426DE"/>
    <w:rsid w:val="009460B8"/>
    <w:rsid w:val="0094796B"/>
    <w:rsid w:val="00950364"/>
    <w:rsid w:val="0095212B"/>
    <w:rsid w:val="00952915"/>
    <w:rsid w:val="00952CAB"/>
    <w:rsid w:val="00954BB4"/>
    <w:rsid w:val="0095582B"/>
    <w:rsid w:val="00956CA1"/>
    <w:rsid w:val="009572D4"/>
    <w:rsid w:val="00957654"/>
    <w:rsid w:val="00957BEE"/>
    <w:rsid w:val="0096210F"/>
    <w:rsid w:val="00962BFB"/>
    <w:rsid w:val="00963047"/>
    <w:rsid w:val="00965C3A"/>
    <w:rsid w:val="0096635D"/>
    <w:rsid w:val="00966605"/>
    <w:rsid w:val="009666BA"/>
    <w:rsid w:val="00966CC5"/>
    <w:rsid w:val="009676F5"/>
    <w:rsid w:val="00971882"/>
    <w:rsid w:val="0097194B"/>
    <w:rsid w:val="00973026"/>
    <w:rsid w:val="009735FB"/>
    <w:rsid w:val="00973F57"/>
    <w:rsid w:val="00974539"/>
    <w:rsid w:val="009753BF"/>
    <w:rsid w:val="00976724"/>
    <w:rsid w:val="009772E1"/>
    <w:rsid w:val="009775B8"/>
    <w:rsid w:val="00977862"/>
    <w:rsid w:val="009811F2"/>
    <w:rsid w:val="00981647"/>
    <w:rsid w:val="00982E86"/>
    <w:rsid w:val="0098396F"/>
    <w:rsid w:val="009844A2"/>
    <w:rsid w:val="009848E3"/>
    <w:rsid w:val="009849DE"/>
    <w:rsid w:val="0098629A"/>
    <w:rsid w:val="00986E8F"/>
    <w:rsid w:val="00987307"/>
    <w:rsid w:val="0098744A"/>
    <w:rsid w:val="009879F5"/>
    <w:rsid w:val="00987B84"/>
    <w:rsid w:val="0099136E"/>
    <w:rsid w:val="00991D02"/>
    <w:rsid w:val="009921EB"/>
    <w:rsid w:val="00992A20"/>
    <w:rsid w:val="009933A1"/>
    <w:rsid w:val="0099375C"/>
    <w:rsid w:val="009947A1"/>
    <w:rsid w:val="00994C10"/>
    <w:rsid w:val="0099525B"/>
    <w:rsid w:val="009954FB"/>
    <w:rsid w:val="009957EE"/>
    <w:rsid w:val="00995B04"/>
    <w:rsid w:val="00996742"/>
    <w:rsid w:val="00997B09"/>
    <w:rsid w:val="00997C24"/>
    <w:rsid w:val="009A0AB2"/>
    <w:rsid w:val="009A0BE0"/>
    <w:rsid w:val="009A1FA7"/>
    <w:rsid w:val="009A4092"/>
    <w:rsid w:val="009A4108"/>
    <w:rsid w:val="009A420E"/>
    <w:rsid w:val="009A5AD5"/>
    <w:rsid w:val="009A77C9"/>
    <w:rsid w:val="009B5E0E"/>
    <w:rsid w:val="009B73B8"/>
    <w:rsid w:val="009B74F0"/>
    <w:rsid w:val="009C1720"/>
    <w:rsid w:val="009C1D1A"/>
    <w:rsid w:val="009C1F93"/>
    <w:rsid w:val="009C2B31"/>
    <w:rsid w:val="009C35B2"/>
    <w:rsid w:val="009C3BF9"/>
    <w:rsid w:val="009C48EA"/>
    <w:rsid w:val="009C56F0"/>
    <w:rsid w:val="009C5F14"/>
    <w:rsid w:val="009C678C"/>
    <w:rsid w:val="009C79D1"/>
    <w:rsid w:val="009D20FF"/>
    <w:rsid w:val="009D2D35"/>
    <w:rsid w:val="009D3076"/>
    <w:rsid w:val="009D36C2"/>
    <w:rsid w:val="009D51C7"/>
    <w:rsid w:val="009D5EAE"/>
    <w:rsid w:val="009E0136"/>
    <w:rsid w:val="009E06CF"/>
    <w:rsid w:val="009E1808"/>
    <w:rsid w:val="009E1B25"/>
    <w:rsid w:val="009E32D2"/>
    <w:rsid w:val="009E3984"/>
    <w:rsid w:val="009E579C"/>
    <w:rsid w:val="009E6B85"/>
    <w:rsid w:val="009E7A0B"/>
    <w:rsid w:val="009F0031"/>
    <w:rsid w:val="009F02A7"/>
    <w:rsid w:val="009F0CDF"/>
    <w:rsid w:val="009F0EB9"/>
    <w:rsid w:val="009F13D6"/>
    <w:rsid w:val="009F19CD"/>
    <w:rsid w:val="009F2047"/>
    <w:rsid w:val="009F2246"/>
    <w:rsid w:val="009F276D"/>
    <w:rsid w:val="009F2AE2"/>
    <w:rsid w:val="009F2FBC"/>
    <w:rsid w:val="009F3785"/>
    <w:rsid w:val="009F44EC"/>
    <w:rsid w:val="009F4FD2"/>
    <w:rsid w:val="009F6680"/>
    <w:rsid w:val="009F7C43"/>
    <w:rsid w:val="00A01B9E"/>
    <w:rsid w:val="00A0250A"/>
    <w:rsid w:val="00A03289"/>
    <w:rsid w:val="00A04838"/>
    <w:rsid w:val="00A04A1C"/>
    <w:rsid w:val="00A071F5"/>
    <w:rsid w:val="00A07C1B"/>
    <w:rsid w:val="00A07D7E"/>
    <w:rsid w:val="00A102F7"/>
    <w:rsid w:val="00A1109B"/>
    <w:rsid w:val="00A129F3"/>
    <w:rsid w:val="00A13A09"/>
    <w:rsid w:val="00A14543"/>
    <w:rsid w:val="00A15668"/>
    <w:rsid w:val="00A15DAD"/>
    <w:rsid w:val="00A1716B"/>
    <w:rsid w:val="00A171C6"/>
    <w:rsid w:val="00A21E02"/>
    <w:rsid w:val="00A221C8"/>
    <w:rsid w:val="00A2256E"/>
    <w:rsid w:val="00A22D20"/>
    <w:rsid w:val="00A22F35"/>
    <w:rsid w:val="00A2352A"/>
    <w:rsid w:val="00A24012"/>
    <w:rsid w:val="00A25AAB"/>
    <w:rsid w:val="00A27153"/>
    <w:rsid w:val="00A27808"/>
    <w:rsid w:val="00A30FED"/>
    <w:rsid w:val="00A32466"/>
    <w:rsid w:val="00A3373F"/>
    <w:rsid w:val="00A33FDB"/>
    <w:rsid w:val="00A34262"/>
    <w:rsid w:val="00A377CF"/>
    <w:rsid w:val="00A41EBF"/>
    <w:rsid w:val="00A45FD3"/>
    <w:rsid w:val="00A4711F"/>
    <w:rsid w:val="00A50F6C"/>
    <w:rsid w:val="00A51346"/>
    <w:rsid w:val="00A5290B"/>
    <w:rsid w:val="00A535E4"/>
    <w:rsid w:val="00A53D94"/>
    <w:rsid w:val="00A5556A"/>
    <w:rsid w:val="00A5735F"/>
    <w:rsid w:val="00A6068F"/>
    <w:rsid w:val="00A61190"/>
    <w:rsid w:val="00A61FF9"/>
    <w:rsid w:val="00A65937"/>
    <w:rsid w:val="00A65AD0"/>
    <w:rsid w:val="00A66814"/>
    <w:rsid w:val="00A708F1"/>
    <w:rsid w:val="00A71DE1"/>
    <w:rsid w:val="00A7269A"/>
    <w:rsid w:val="00A72AAC"/>
    <w:rsid w:val="00A73C85"/>
    <w:rsid w:val="00A76F42"/>
    <w:rsid w:val="00A805DE"/>
    <w:rsid w:val="00A82E3E"/>
    <w:rsid w:val="00A83B9D"/>
    <w:rsid w:val="00A840D7"/>
    <w:rsid w:val="00A842F8"/>
    <w:rsid w:val="00A85208"/>
    <w:rsid w:val="00A87AA9"/>
    <w:rsid w:val="00A90902"/>
    <w:rsid w:val="00A90EF0"/>
    <w:rsid w:val="00A91215"/>
    <w:rsid w:val="00A92BD1"/>
    <w:rsid w:val="00A93FAE"/>
    <w:rsid w:val="00A95ADA"/>
    <w:rsid w:val="00A95F91"/>
    <w:rsid w:val="00A9677F"/>
    <w:rsid w:val="00AA058B"/>
    <w:rsid w:val="00AA177E"/>
    <w:rsid w:val="00AA25A8"/>
    <w:rsid w:val="00AA323F"/>
    <w:rsid w:val="00AA337F"/>
    <w:rsid w:val="00AA427C"/>
    <w:rsid w:val="00AA510B"/>
    <w:rsid w:val="00AA5173"/>
    <w:rsid w:val="00AA6B83"/>
    <w:rsid w:val="00AB053D"/>
    <w:rsid w:val="00AB0544"/>
    <w:rsid w:val="00AB1DA1"/>
    <w:rsid w:val="00AB2C80"/>
    <w:rsid w:val="00AB40CF"/>
    <w:rsid w:val="00AB5BEF"/>
    <w:rsid w:val="00AB6412"/>
    <w:rsid w:val="00AB71FE"/>
    <w:rsid w:val="00AC00FF"/>
    <w:rsid w:val="00AC1F66"/>
    <w:rsid w:val="00AC1FD5"/>
    <w:rsid w:val="00AC2940"/>
    <w:rsid w:val="00AC2C5F"/>
    <w:rsid w:val="00AC31D0"/>
    <w:rsid w:val="00AC42AB"/>
    <w:rsid w:val="00AC43F5"/>
    <w:rsid w:val="00AC6505"/>
    <w:rsid w:val="00AC6C62"/>
    <w:rsid w:val="00AD01BF"/>
    <w:rsid w:val="00AD20C6"/>
    <w:rsid w:val="00AD24EF"/>
    <w:rsid w:val="00AD29EE"/>
    <w:rsid w:val="00AD2F58"/>
    <w:rsid w:val="00AD33F8"/>
    <w:rsid w:val="00AD3CA8"/>
    <w:rsid w:val="00AD50C0"/>
    <w:rsid w:val="00AD6DC1"/>
    <w:rsid w:val="00AE1953"/>
    <w:rsid w:val="00AE3183"/>
    <w:rsid w:val="00AE4299"/>
    <w:rsid w:val="00AE5C30"/>
    <w:rsid w:val="00AE7CB8"/>
    <w:rsid w:val="00AE7E64"/>
    <w:rsid w:val="00AF01FE"/>
    <w:rsid w:val="00AF041F"/>
    <w:rsid w:val="00AF1DF4"/>
    <w:rsid w:val="00AF2512"/>
    <w:rsid w:val="00AF251B"/>
    <w:rsid w:val="00AF43D7"/>
    <w:rsid w:val="00AF51DB"/>
    <w:rsid w:val="00AF53C9"/>
    <w:rsid w:val="00AF5E2F"/>
    <w:rsid w:val="00AF61AE"/>
    <w:rsid w:val="00AF649E"/>
    <w:rsid w:val="00AF6A80"/>
    <w:rsid w:val="00AF7E53"/>
    <w:rsid w:val="00B00912"/>
    <w:rsid w:val="00B02024"/>
    <w:rsid w:val="00B028C9"/>
    <w:rsid w:val="00B03215"/>
    <w:rsid w:val="00B03B9B"/>
    <w:rsid w:val="00B03F12"/>
    <w:rsid w:val="00B0401D"/>
    <w:rsid w:val="00B04208"/>
    <w:rsid w:val="00B044E1"/>
    <w:rsid w:val="00B0526C"/>
    <w:rsid w:val="00B0720C"/>
    <w:rsid w:val="00B07384"/>
    <w:rsid w:val="00B10300"/>
    <w:rsid w:val="00B1043B"/>
    <w:rsid w:val="00B10622"/>
    <w:rsid w:val="00B1215A"/>
    <w:rsid w:val="00B12217"/>
    <w:rsid w:val="00B1250A"/>
    <w:rsid w:val="00B159D9"/>
    <w:rsid w:val="00B16CA3"/>
    <w:rsid w:val="00B20B20"/>
    <w:rsid w:val="00B2121B"/>
    <w:rsid w:val="00B2218B"/>
    <w:rsid w:val="00B22223"/>
    <w:rsid w:val="00B22C16"/>
    <w:rsid w:val="00B22DDA"/>
    <w:rsid w:val="00B235B0"/>
    <w:rsid w:val="00B23711"/>
    <w:rsid w:val="00B23BBD"/>
    <w:rsid w:val="00B24C7A"/>
    <w:rsid w:val="00B30F93"/>
    <w:rsid w:val="00B3130E"/>
    <w:rsid w:val="00B316D4"/>
    <w:rsid w:val="00B318E4"/>
    <w:rsid w:val="00B32DD3"/>
    <w:rsid w:val="00B3488E"/>
    <w:rsid w:val="00B34E0D"/>
    <w:rsid w:val="00B35019"/>
    <w:rsid w:val="00B36D1B"/>
    <w:rsid w:val="00B40078"/>
    <w:rsid w:val="00B403B4"/>
    <w:rsid w:val="00B408BB"/>
    <w:rsid w:val="00B42076"/>
    <w:rsid w:val="00B424F9"/>
    <w:rsid w:val="00B425B5"/>
    <w:rsid w:val="00B428B2"/>
    <w:rsid w:val="00B42B7E"/>
    <w:rsid w:val="00B4449F"/>
    <w:rsid w:val="00B45266"/>
    <w:rsid w:val="00B46421"/>
    <w:rsid w:val="00B47263"/>
    <w:rsid w:val="00B477ED"/>
    <w:rsid w:val="00B50365"/>
    <w:rsid w:val="00B506D0"/>
    <w:rsid w:val="00B50F7D"/>
    <w:rsid w:val="00B5233E"/>
    <w:rsid w:val="00B534FF"/>
    <w:rsid w:val="00B5425A"/>
    <w:rsid w:val="00B54445"/>
    <w:rsid w:val="00B54FA3"/>
    <w:rsid w:val="00B570A2"/>
    <w:rsid w:val="00B57B9D"/>
    <w:rsid w:val="00B60042"/>
    <w:rsid w:val="00B60053"/>
    <w:rsid w:val="00B60194"/>
    <w:rsid w:val="00B60DD6"/>
    <w:rsid w:val="00B63042"/>
    <w:rsid w:val="00B6315D"/>
    <w:rsid w:val="00B63266"/>
    <w:rsid w:val="00B638D6"/>
    <w:rsid w:val="00B6572B"/>
    <w:rsid w:val="00B679A2"/>
    <w:rsid w:val="00B70D09"/>
    <w:rsid w:val="00B71052"/>
    <w:rsid w:val="00B71F04"/>
    <w:rsid w:val="00B736EA"/>
    <w:rsid w:val="00B75017"/>
    <w:rsid w:val="00B75B93"/>
    <w:rsid w:val="00B76125"/>
    <w:rsid w:val="00B775CA"/>
    <w:rsid w:val="00B77676"/>
    <w:rsid w:val="00B77829"/>
    <w:rsid w:val="00B80E1E"/>
    <w:rsid w:val="00B81B5B"/>
    <w:rsid w:val="00B834A9"/>
    <w:rsid w:val="00B835DE"/>
    <w:rsid w:val="00B83836"/>
    <w:rsid w:val="00B8453F"/>
    <w:rsid w:val="00B85562"/>
    <w:rsid w:val="00B86ED2"/>
    <w:rsid w:val="00B87011"/>
    <w:rsid w:val="00B914DA"/>
    <w:rsid w:val="00B91817"/>
    <w:rsid w:val="00B918E5"/>
    <w:rsid w:val="00B935B5"/>
    <w:rsid w:val="00B936B3"/>
    <w:rsid w:val="00B97F7F"/>
    <w:rsid w:val="00BA13F0"/>
    <w:rsid w:val="00BA21A5"/>
    <w:rsid w:val="00BA2A83"/>
    <w:rsid w:val="00BA335A"/>
    <w:rsid w:val="00BA3994"/>
    <w:rsid w:val="00BA49AA"/>
    <w:rsid w:val="00BA5C4D"/>
    <w:rsid w:val="00BA5CB9"/>
    <w:rsid w:val="00BA7EFC"/>
    <w:rsid w:val="00BA7FE0"/>
    <w:rsid w:val="00BB09F7"/>
    <w:rsid w:val="00BB17A4"/>
    <w:rsid w:val="00BB181D"/>
    <w:rsid w:val="00BB1C94"/>
    <w:rsid w:val="00BB3049"/>
    <w:rsid w:val="00BC0ED4"/>
    <w:rsid w:val="00BC15AF"/>
    <w:rsid w:val="00BC1894"/>
    <w:rsid w:val="00BC219B"/>
    <w:rsid w:val="00BC3D99"/>
    <w:rsid w:val="00BC592E"/>
    <w:rsid w:val="00BC6CAA"/>
    <w:rsid w:val="00BD0865"/>
    <w:rsid w:val="00BD0CE6"/>
    <w:rsid w:val="00BD0ED9"/>
    <w:rsid w:val="00BD0F28"/>
    <w:rsid w:val="00BD119A"/>
    <w:rsid w:val="00BD256F"/>
    <w:rsid w:val="00BD4033"/>
    <w:rsid w:val="00BD4528"/>
    <w:rsid w:val="00BD5151"/>
    <w:rsid w:val="00BD52FC"/>
    <w:rsid w:val="00BD6163"/>
    <w:rsid w:val="00BE0E05"/>
    <w:rsid w:val="00BE16BD"/>
    <w:rsid w:val="00BE21CB"/>
    <w:rsid w:val="00BE2F5A"/>
    <w:rsid w:val="00BE524E"/>
    <w:rsid w:val="00BE68C2"/>
    <w:rsid w:val="00BE716F"/>
    <w:rsid w:val="00BF0BCA"/>
    <w:rsid w:val="00BF0DBA"/>
    <w:rsid w:val="00BF1CB0"/>
    <w:rsid w:val="00BF3C3B"/>
    <w:rsid w:val="00BF3EDB"/>
    <w:rsid w:val="00C01306"/>
    <w:rsid w:val="00C0131E"/>
    <w:rsid w:val="00C02009"/>
    <w:rsid w:val="00C02F32"/>
    <w:rsid w:val="00C046E8"/>
    <w:rsid w:val="00C06808"/>
    <w:rsid w:val="00C06C4D"/>
    <w:rsid w:val="00C06FC3"/>
    <w:rsid w:val="00C0739B"/>
    <w:rsid w:val="00C10A33"/>
    <w:rsid w:val="00C127B8"/>
    <w:rsid w:val="00C13F23"/>
    <w:rsid w:val="00C151A4"/>
    <w:rsid w:val="00C206C5"/>
    <w:rsid w:val="00C20A7F"/>
    <w:rsid w:val="00C21459"/>
    <w:rsid w:val="00C22533"/>
    <w:rsid w:val="00C230FE"/>
    <w:rsid w:val="00C233CC"/>
    <w:rsid w:val="00C2418A"/>
    <w:rsid w:val="00C24C0D"/>
    <w:rsid w:val="00C2568F"/>
    <w:rsid w:val="00C25C29"/>
    <w:rsid w:val="00C26E22"/>
    <w:rsid w:val="00C274A2"/>
    <w:rsid w:val="00C300DA"/>
    <w:rsid w:val="00C30D76"/>
    <w:rsid w:val="00C30F53"/>
    <w:rsid w:val="00C313F3"/>
    <w:rsid w:val="00C314EB"/>
    <w:rsid w:val="00C33A29"/>
    <w:rsid w:val="00C33D57"/>
    <w:rsid w:val="00C35C34"/>
    <w:rsid w:val="00C36A6B"/>
    <w:rsid w:val="00C375CA"/>
    <w:rsid w:val="00C37838"/>
    <w:rsid w:val="00C4098B"/>
    <w:rsid w:val="00C42774"/>
    <w:rsid w:val="00C42B28"/>
    <w:rsid w:val="00C43823"/>
    <w:rsid w:val="00C440FB"/>
    <w:rsid w:val="00C45E50"/>
    <w:rsid w:val="00C4613C"/>
    <w:rsid w:val="00C4634C"/>
    <w:rsid w:val="00C4716E"/>
    <w:rsid w:val="00C4757B"/>
    <w:rsid w:val="00C47940"/>
    <w:rsid w:val="00C50619"/>
    <w:rsid w:val="00C50B50"/>
    <w:rsid w:val="00C50D0A"/>
    <w:rsid w:val="00C510BC"/>
    <w:rsid w:val="00C520E6"/>
    <w:rsid w:val="00C528A9"/>
    <w:rsid w:val="00C52B7E"/>
    <w:rsid w:val="00C544C7"/>
    <w:rsid w:val="00C54C3F"/>
    <w:rsid w:val="00C5579B"/>
    <w:rsid w:val="00C563B6"/>
    <w:rsid w:val="00C56F3A"/>
    <w:rsid w:val="00C571E5"/>
    <w:rsid w:val="00C5756D"/>
    <w:rsid w:val="00C6006E"/>
    <w:rsid w:val="00C60C72"/>
    <w:rsid w:val="00C60CEF"/>
    <w:rsid w:val="00C62BF9"/>
    <w:rsid w:val="00C62F30"/>
    <w:rsid w:val="00C63636"/>
    <w:rsid w:val="00C64019"/>
    <w:rsid w:val="00C64B51"/>
    <w:rsid w:val="00C64FB7"/>
    <w:rsid w:val="00C666CC"/>
    <w:rsid w:val="00C673D4"/>
    <w:rsid w:val="00C70165"/>
    <w:rsid w:val="00C70849"/>
    <w:rsid w:val="00C71854"/>
    <w:rsid w:val="00C71CC7"/>
    <w:rsid w:val="00C71E68"/>
    <w:rsid w:val="00C72CE9"/>
    <w:rsid w:val="00C73E47"/>
    <w:rsid w:val="00C74382"/>
    <w:rsid w:val="00C746B7"/>
    <w:rsid w:val="00C747E4"/>
    <w:rsid w:val="00C74D3C"/>
    <w:rsid w:val="00C74D5D"/>
    <w:rsid w:val="00C74E6D"/>
    <w:rsid w:val="00C756D7"/>
    <w:rsid w:val="00C75F91"/>
    <w:rsid w:val="00C76652"/>
    <w:rsid w:val="00C76ECC"/>
    <w:rsid w:val="00C76FBD"/>
    <w:rsid w:val="00C771A1"/>
    <w:rsid w:val="00C7725A"/>
    <w:rsid w:val="00C774AD"/>
    <w:rsid w:val="00C77C89"/>
    <w:rsid w:val="00C80A4D"/>
    <w:rsid w:val="00C81C13"/>
    <w:rsid w:val="00C82657"/>
    <w:rsid w:val="00C836E0"/>
    <w:rsid w:val="00C84315"/>
    <w:rsid w:val="00C844AF"/>
    <w:rsid w:val="00C85BC8"/>
    <w:rsid w:val="00C90550"/>
    <w:rsid w:val="00C907A3"/>
    <w:rsid w:val="00C9185A"/>
    <w:rsid w:val="00C93ABA"/>
    <w:rsid w:val="00C93D49"/>
    <w:rsid w:val="00C94F84"/>
    <w:rsid w:val="00C9564C"/>
    <w:rsid w:val="00C96683"/>
    <w:rsid w:val="00C9692A"/>
    <w:rsid w:val="00C976C6"/>
    <w:rsid w:val="00CA09B2"/>
    <w:rsid w:val="00CA11F7"/>
    <w:rsid w:val="00CA18D6"/>
    <w:rsid w:val="00CA4049"/>
    <w:rsid w:val="00CA49D0"/>
    <w:rsid w:val="00CA73EF"/>
    <w:rsid w:val="00CA79D6"/>
    <w:rsid w:val="00CB108C"/>
    <w:rsid w:val="00CB2ABA"/>
    <w:rsid w:val="00CB3F45"/>
    <w:rsid w:val="00CB46C7"/>
    <w:rsid w:val="00CB48C3"/>
    <w:rsid w:val="00CB4B34"/>
    <w:rsid w:val="00CB4F21"/>
    <w:rsid w:val="00CB67F4"/>
    <w:rsid w:val="00CB702B"/>
    <w:rsid w:val="00CB73F5"/>
    <w:rsid w:val="00CB7450"/>
    <w:rsid w:val="00CC0C8B"/>
    <w:rsid w:val="00CC2164"/>
    <w:rsid w:val="00CC2903"/>
    <w:rsid w:val="00CC2FBD"/>
    <w:rsid w:val="00CC351F"/>
    <w:rsid w:val="00CC4015"/>
    <w:rsid w:val="00CC4516"/>
    <w:rsid w:val="00CC451E"/>
    <w:rsid w:val="00CC5193"/>
    <w:rsid w:val="00CC5379"/>
    <w:rsid w:val="00CC653B"/>
    <w:rsid w:val="00CC7E91"/>
    <w:rsid w:val="00CD1D0F"/>
    <w:rsid w:val="00CD1F7C"/>
    <w:rsid w:val="00CD2E38"/>
    <w:rsid w:val="00CD53A1"/>
    <w:rsid w:val="00CD5937"/>
    <w:rsid w:val="00CD59DD"/>
    <w:rsid w:val="00CD5BA9"/>
    <w:rsid w:val="00CD6210"/>
    <w:rsid w:val="00CD7310"/>
    <w:rsid w:val="00CD7BDD"/>
    <w:rsid w:val="00CE0F32"/>
    <w:rsid w:val="00CE2B48"/>
    <w:rsid w:val="00CE2D4E"/>
    <w:rsid w:val="00CE3A8E"/>
    <w:rsid w:val="00CE4A1A"/>
    <w:rsid w:val="00CE5B70"/>
    <w:rsid w:val="00CE64BB"/>
    <w:rsid w:val="00CE691A"/>
    <w:rsid w:val="00CE7424"/>
    <w:rsid w:val="00CE79A3"/>
    <w:rsid w:val="00CF0E91"/>
    <w:rsid w:val="00CF1AB7"/>
    <w:rsid w:val="00CF1B5D"/>
    <w:rsid w:val="00CF2435"/>
    <w:rsid w:val="00CF244C"/>
    <w:rsid w:val="00CF3215"/>
    <w:rsid w:val="00CF3601"/>
    <w:rsid w:val="00CF391A"/>
    <w:rsid w:val="00CF4657"/>
    <w:rsid w:val="00CF48C9"/>
    <w:rsid w:val="00CF48DC"/>
    <w:rsid w:val="00CF495E"/>
    <w:rsid w:val="00CF4AE6"/>
    <w:rsid w:val="00CF4E17"/>
    <w:rsid w:val="00CF5612"/>
    <w:rsid w:val="00CF6A9C"/>
    <w:rsid w:val="00CF6FA3"/>
    <w:rsid w:val="00D001D0"/>
    <w:rsid w:val="00D01B94"/>
    <w:rsid w:val="00D0242A"/>
    <w:rsid w:val="00D0370B"/>
    <w:rsid w:val="00D03842"/>
    <w:rsid w:val="00D03D92"/>
    <w:rsid w:val="00D05139"/>
    <w:rsid w:val="00D0572D"/>
    <w:rsid w:val="00D05F40"/>
    <w:rsid w:val="00D062C8"/>
    <w:rsid w:val="00D10795"/>
    <w:rsid w:val="00D13CAF"/>
    <w:rsid w:val="00D14290"/>
    <w:rsid w:val="00D1449D"/>
    <w:rsid w:val="00D147E3"/>
    <w:rsid w:val="00D1594F"/>
    <w:rsid w:val="00D15B6B"/>
    <w:rsid w:val="00D16E9C"/>
    <w:rsid w:val="00D17A93"/>
    <w:rsid w:val="00D17C7D"/>
    <w:rsid w:val="00D2375C"/>
    <w:rsid w:val="00D237FC"/>
    <w:rsid w:val="00D23D48"/>
    <w:rsid w:val="00D24A53"/>
    <w:rsid w:val="00D24F44"/>
    <w:rsid w:val="00D2614D"/>
    <w:rsid w:val="00D276B8"/>
    <w:rsid w:val="00D302F8"/>
    <w:rsid w:val="00D30B62"/>
    <w:rsid w:val="00D3161D"/>
    <w:rsid w:val="00D32283"/>
    <w:rsid w:val="00D325E6"/>
    <w:rsid w:val="00D3398A"/>
    <w:rsid w:val="00D350D7"/>
    <w:rsid w:val="00D35E57"/>
    <w:rsid w:val="00D36167"/>
    <w:rsid w:val="00D36583"/>
    <w:rsid w:val="00D37D21"/>
    <w:rsid w:val="00D37FAC"/>
    <w:rsid w:val="00D40415"/>
    <w:rsid w:val="00D405AD"/>
    <w:rsid w:val="00D40D33"/>
    <w:rsid w:val="00D412ED"/>
    <w:rsid w:val="00D41A3D"/>
    <w:rsid w:val="00D42B8F"/>
    <w:rsid w:val="00D43407"/>
    <w:rsid w:val="00D43FF0"/>
    <w:rsid w:val="00D44E55"/>
    <w:rsid w:val="00D47C6D"/>
    <w:rsid w:val="00D47CFB"/>
    <w:rsid w:val="00D50D90"/>
    <w:rsid w:val="00D514BB"/>
    <w:rsid w:val="00D514C0"/>
    <w:rsid w:val="00D516B3"/>
    <w:rsid w:val="00D5174A"/>
    <w:rsid w:val="00D51BF9"/>
    <w:rsid w:val="00D54317"/>
    <w:rsid w:val="00D54424"/>
    <w:rsid w:val="00D54A13"/>
    <w:rsid w:val="00D57A59"/>
    <w:rsid w:val="00D57DF3"/>
    <w:rsid w:val="00D6050B"/>
    <w:rsid w:val="00D613FA"/>
    <w:rsid w:val="00D61BA9"/>
    <w:rsid w:val="00D623FD"/>
    <w:rsid w:val="00D631E8"/>
    <w:rsid w:val="00D63A0A"/>
    <w:rsid w:val="00D64423"/>
    <w:rsid w:val="00D64FC4"/>
    <w:rsid w:val="00D65A59"/>
    <w:rsid w:val="00D710AB"/>
    <w:rsid w:val="00D71473"/>
    <w:rsid w:val="00D71D2F"/>
    <w:rsid w:val="00D729F2"/>
    <w:rsid w:val="00D72EE8"/>
    <w:rsid w:val="00D74800"/>
    <w:rsid w:val="00D74967"/>
    <w:rsid w:val="00D75E3A"/>
    <w:rsid w:val="00D76F73"/>
    <w:rsid w:val="00D770BA"/>
    <w:rsid w:val="00D77D6D"/>
    <w:rsid w:val="00D8124F"/>
    <w:rsid w:val="00D8269E"/>
    <w:rsid w:val="00D826B2"/>
    <w:rsid w:val="00D8277E"/>
    <w:rsid w:val="00D82B4B"/>
    <w:rsid w:val="00D82EA9"/>
    <w:rsid w:val="00D8588E"/>
    <w:rsid w:val="00D86CEC"/>
    <w:rsid w:val="00D87B01"/>
    <w:rsid w:val="00D908B3"/>
    <w:rsid w:val="00D9135E"/>
    <w:rsid w:val="00D916CF"/>
    <w:rsid w:val="00D92096"/>
    <w:rsid w:val="00D92303"/>
    <w:rsid w:val="00D9295A"/>
    <w:rsid w:val="00D93CCE"/>
    <w:rsid w:val="00D94517"/>
    <w:rsid w:val="00D94613"/>
    <w:rsid w:val="00D94A7F"/>
    <w:rsid w:val="00D95524"/>
    <w:rsid w:val="00D95A41"/>
    <w:rsid w:val="00DA0705"/>
    <w:rsid w:val="00DA074C"/>
    <w:rsid w:val="00DA09BE"/>
    <w:rsid w:val="00DA3609"/>
    <w:rsid w:val="00DA36FA"/>
    <w:rsid w:val="00DA37B9"/>
    <w:rsid w:val="00DA62B1"/>
    <w:rsid w:val="00DA767C"/>
    <w:rsid w:val="00DB0259"/>
    <w:rsid w:val="00DB06E6"/>
    <w:rsid w:val="00DB07FF"/>
    <w:rsid w:val="00DB14A5"/>
    <w:rsid w:val="00DB2D2C"/>
    <w:rsid w:val="00DB354F"/>
    <w:rsid w:val="00DB3BA4"/>
    <w:rsid w:val="00DB4AA8"/>
    <w:rsid w:val="00DB4BD9"/>
    <w:rsid w:val="00DB5456"/>
    <w:rsid w:val="00DB622C"/>
    <w:rsid w:val="00DB6899"/>
    <w:rsid w:val="00DC0C0A"/>
    <w:rsid w:val="00DC0F14"/>
    <w:rsid w:val="00DC33B9"/>
    <w:rsid w:val="00DC33E3"/>
    <w:rsid w:val="00DC3665"/>
    <w:rsid w:val="00DC4052"/>
    <w:rsid w:val="00DC4BEC"/>
    <w:rsid w:val="00DC5A7B"/>
    <w:rsid w:val="00DC670A"/>
    <w:rsid w:val="00DD0E62"/>
    <w:rsid w:val="00DD4480"/>
    <w:rsid w:val="00DD45CB"/>
    <w:rsid w:val="00DE16D1"/>
    <w:rsid w:val="00DE25C5"/>
    <w:rsid w:val="00DE2A19"/>
    <w:rsid w:val="00DE419E"/>
    <w:rsid w:val="00DE4229"/>
    <w:rsid w:val="00DE51B5"/>
    <w:rsid w:val="00DE69D3"/>
    <w:rsid w:val="00DF0B1D"/>
    <w:rsid w:val="00DF0BEC"/>
    <w:rsid w:val="00DF0C6B"/>
    <w:rsid w:val="00DF14A8"/>
    <w:rsid w:val="00DF165B"/>
    <w:rsid w:val="00DF3A77"/>
    <w:rsid w:val="00DF4517"/>
    <w:rsid w:val="00DF5BF0"/>
    <w:rsid w:val="00DF5C1C"/>
    <w:rsid w:val="00DF68FB"/>
    <w:rsid w:val="00E00208"/>
    <w:rsid w:val="00E01F21"/>
    <w:rsid w:val="00E0385A"/>
    <w:rsid w:val="00E042FF"/>
    <w:rsid w:val="00E04ACE"/>
    <w:rsid w:val="00E05B91"/>
    <w:rsid w:val="00E063FF"/>
    <w:rsid w:val="00E06C49"/>
    <w:rsid w:val="00E07905"/>
    <w:rsid w:val="00E07914"/>
    <w:rsid w:val="00E100D4"/>
    <w:rsid w:val="00E10522"/>
    <w:rsid w:val="00E10EE1"/>
    <w:rsid w:val="00E134CB"/>
    <w:rsid w:val="00E13A9D"/>
    <w:rsid w:val="00E1412E"/>
    <w:rsid w:val="00E141EE"/>
    <w:rsid w:val="00E14873"/>
    <w:rsid w:val="00E15D67"/>
    <w:rsid w:val="00E16523"/>
    <w:rsid w:val="00E1750F"/>
    <w:rsid w:val="00E17769"/>
    <w:rsid w:val="00E209A7"/>
    <w:rsid w:val="00E20B70"/>
    <w:rsid w:val="00E21D15"/>
    <w:rsid w:val="00E222F0"/>
    <w:rsid w:val="00E222FF"/>
    <w:rsid w:val="00E228F1"/>
    <w:rsid w:val="00E22C00"/>
    <w:rsid w:val="00E23767"/>
    <w:rsid w:val="00E240E9"/>
    <w:rsid w:val="00E24A57"/>
    <w:rsid w:val="00E2561E"/>
    <w:rsid w:val="00E25E41"/>
    <w:rsid w:val="00E26437"/>
    <w:rsid w:val="00E265FC"/>
    <w:rsid w:val="00E27693"/>
    <w:rsid w:val="00E30CBA"/>
    <w:rsid w:val="00E30CE9"/>
    <w:rsid w:val="00E30EBB"/>
    <w:rsid w:val="00E31397"/>
    <w:rsid w:val="00E3433A"/>
    <w:rsid w:val="00E346A7"/>
    <w:rsid w:val="00E3487D"/>
    <w:rsid w:val="00E3497B"/>
    <w:rsid w:val="00E35F67"/>
    <w:rsid w:val="00E40980"/>
    <w:rsid w:val="00E41975"/>
    <w:rsid w:val="00E427AD"/>
    <w:rsid w:val="00E50A61"/>
    <w:rsid w:val="00E538C1"/>
    <w:rsid w:val="00E54AA3"/>
    <w:rsid w:val="00E55BF1"/>
    <w:rsid w:val="00E606AE"/>
    <w:rsid w:val="00E60822"/>
    <w:rsid w:val="00E60C5F"/>
    <w:rsid w:val="00E6107A"/>
    <w:rsid w:val="00E61988"/>
    <w:rsid w:val="00E62CCF"/>
    <w:rsid w:val="00E70841"/>
    <w:rsid w:val="00E70D06"/>
    <w:rsid w:val="00E712FF"/>
    <w:rsid w:val="00E719AC"/>
    <w:rsid w:val="00E71E61"/>
    <w:rsid w:val="00E72769"/>
    <w:rsid w:val="00E72C54"/>
    <w:rsid w:val="00E73383"/>
    <w:rsid w:val="00E752FE"/>
    <w:rsid w:val="00E76C2E"/>
    <w:rsid w:val="00E77EE8"/>
    <w:rsid w:val="00E81666"/>
    <w:rsid w:val="00E82C63"/>
    <w:rsid w:val="00E82FF3"/>
    <w:rsid w:val="00E8335F"/>
    <w:rsid w:val="00E8376D"/>
    <w:rsid w:val="00E837E3"/>
    <w:rsid w:val="00E8646B"/>
    <w:rsid w:val="00E91DC4"/>
    <w:rsid w:val="00E93011"/>
    <w:rsid w:val="00E93294"/>
    <w:rsid w:val="00E9351E"/>
    <w:rsid w:val="00E939A4"/>
    <w:rsid w:val="00E95547"/>
    <w:rsid w:val="00E959B1"/>
    <w:rsid w:val="00E95BF0"/>
    <w:rsid w:val="00E96B65"/>
    <w:rsid w:val="00EA04F2"/>
    <w:rsid w:val="00EA1D99"/>
    <w:rsid w:val="00EA2580"/>
    <w:rsid w:val="00EA29BD"/>
    <w:rsid w:val="00EA435D"/>
    <w:rsid w:val="00EA4AE5"/>
    <w:rsid w:val="00EA67CB"/>
    <w:rsid w:val="00EA741F"/>
    <w:rsid w:val="00EB012E"/>
    <w:rsid w:val="00EB19BD"/>
    <w:rsid w:val="00EB213E"/>
    <w:rsid w:val="00EB3908"/>
    <w:rsid w:val="00EB3FE2"/>
    <w:rsid w:val="00EB55BC"/>
    <w:rsid w:val="00EB56B2"/>
    <w:rsid w:val="00EB666E"/>
    <w:rsid w:val="00EB6DFD"/>
    <w:rsid w:val="00EB76FE"/>
    <w:rsid w:val="00EC01AB"/>
    <w:rsid w:val="00EC0973"/>
    <w:rsid w:val="00EC15CF"/>
    <w:rsid w:val="00EC47B4"/>
    <w:rsid w:val="00EC50E1"/>
    <w:rsid w:val="00EC54AA"/>
    <w:rsid w:val="00EC54BB"/>
    <w:rsid w:val="00EC7364"/>
    <w:rsid w:val="00ED04AE"/>
    <w:rsid w:val="00ED058F"/>
    <w:rsid w:val="00ED1E53"/>
    <w:rsid w:val="00ED229D"/>
    <w:rsid w:val="00ED4C12"/>
    <w:rsid w:val="00ED53A1"/>
    <w:rsid w:val="00ED54D6"/>
    <w:rsid w:val="00ED6AB7"/>
    <w:rsid w:val="00ED7204"/>
    <w:rsid w:val="00ED7A12"/>
    <w:rsid w:val="00EE1023"/>
    <w:rsid w:val="00EE1CE8"/>
    <w:rsid w:val="00EE40E8"/>
    <w:rsid w:val="00EE55FD"/>
    <w:rsid w:val="00EE5E04"/>
    <w:rsid w:val="00EE625E"/>
    <w:rsid w:val="00EE68A4"/>
    <w:rsid w:val="00EE7607"/>
    <w:rsid w:val="00EF0F7B"/>
    <w:rsid w:val="00EF1816"/>
    <w:rsid w:val="00EF2D78"/>
    <w:rsid w:val="00EF47CA"/>
    <w:rsid w:val="00EF6A91"/>
    <w:rsid w:val="00EF6F5F"/>
    <w:rsid w:val="00EF741B"/>
    <w:rsid w:val="00F00B37"/>
    <w:rsid w:val="00F0193A"/>
    <w:rsid w:val="00F03CD8"/>
    <w:rsid w:val="00F040F3"/>
    <w:rsid w:val="00F05F7E"/>
    <w:rsid w:val="00F0791C"/>
    <w:rsid w:val="00F07978"/>
    <w:rsid w:val="00F07AA1"/>
    <w:rsid w:val="00F07D1B"/>
    <w:rsid w:val="00F103DA"/>
    <w:rsid w:val="00F11574"/>
    <w:rsid w:val="00F11CEC"/>
    <w:rsid w:val="00F128DC"/>
    <w:rsid w:val="00F12CCA"/>
    <w:rsid w:val="00F1479E"/>
    <w:rsid w:val="00F15963"/>
    <w:rsid w:val="00F15BB5"/>
    <w:rsid w:val="00F16F7E"/>
    <w:rsid w:val="00F17128"/>
    <w:rsid w:val="00F17440"/>
    <w:rsid w:val="00F1781D"/>
    <w:rsid w:val="00F17FBD"/>
    <w:rsid w:val="00F2014B"/>
    <w:rsid w:val="00F203B7"/>
    <w:rsid w:val="00F2175C"/>
    <w:rsid w:val="00F21B1B"/>
    <w:rsid w:val="00F21D18"/>
    <w:rsid w:val="00F22520"/>
    <w:rsid w:val="00F226B2"/>
    <w:rsid w:val="00F22D57"/>
    <w:rsid w:val="00F246DA"/>
    <w:rsid w:val="00F253A4"/>
    <w:rsid w:val="00F2571F"/>
    <w:rsid w:val="00F25D18"/>
    <w:rsid w:val="00F25F7F"/>
    <w:rsid w:val="00F27F87"/>
    <w:rsid w:val="00F30414"/>
    <w:rsid w:val="00F304B9"/>
    <w:rsid w:val="00F30AC2"/>
    <w:rsid w:val="00F311D2"/>
    <w:rsid w:val="00F33903"/>
    <w:rsid w:val="00F33C0B"/>
    <w:rsid w:val="00F35065"/>
    <w:rsid w:val="00F35320"/>
    <w:rsid w:val="00F35954"/>
    <w:rsid w:val="00F359F1"/>
    <w:rsid w:val="00F35A4F"/>
    <w:rsid w:val="00F35B57"/>
    <w:rsid w:val="00F35CA4"/>
    <w:rsid w:val="00F367E4"/>
    <w:rsid w:val="00F37A04"/>
    <w:rsid w:val="00F42413"/>
    <w:rsid w:val="00F43720"/>
    <w:rsid w:val="00F43860"/>
    <w:rsid w:val="00F45040"/>
    <w:rsid w:val="00F463A4"/>
    <w:rsid w:val="00F46A9B"/>
    <w:rsid w:val="00F46C2D"/>
    <w:rsid w:val="00F5036A"/>
    <w:rsid w:val="00F50D6D"/>
    <w:rsid w:val="00F50E3D"/>
    <w:rsid w:val="00F51DBE"/>
    <w:rsid w:val="00F52F3D"/>
    <w:rsid w:val="00F54315"/>
    <w:rsid w:val="00F54573"/>
    <w:rsid w:val="00F55CD2"/>
    <w:rsid w:val="00F566EB"/>
    <w:rsid w:val="00F56A41"/>
    <w:rsid w:val="00F56C51"/>
    <w:rsid w:val="00F57A21"/>
    <w:rsid w:val="00F60051"/>
    <w:rsid w:val="00F60FC4"/>
    <w:rsid w:val="00F611A8"/>
    <w:rsid w:val="00F61484"/>
    <w:rsid w:val="00F61669"/>
    <w:rsid w:val="00F62EBC"/>
    <w:rsid w:val="00F630EC"/>
    <w:rsid w:val="00F63504"/>
    <w:rsid w:val="00F661B2"/>
    <w:rsid w:val="00F67424"/>
    <w:rsid w:val="00F70355"/>
    <w:rsid w:val="00F72D0E"/>
    <w:rsid w:val="00F72F16"/>
    <w:rsid w:val="00F72FF7"/>
    <w:rsid w:val="00F73DBF"/>
    <w:rsid w:val="00F76270"/>
    <w:rsid w:val="00F76838"/>
    <w:rsid w:val="00F81199"/>
    <w:rsid w:val="00F81B12"/>
    <w:rsid w:val="00F81E64"/>
    <w:rsid w:val="00F82383"/>
    <w:rsid w:val="00F82B90"/>
    <w:rsid w:val="00F83208"/>
    <w:rsid w:val="00F833C5"/>
    <w:rsid w:val="00F851AC"/>
    <w:rsid w:val="00F85562"/>
    <w:rsid w:val="00F86EF7"/>
    <w:rsid w:val="00F91D15"/>
    <w:rsid w:val="00F91D6C"/>
    <w:rsid w:val="00F921D2"/>
    <w:rsid w:val="00F93BB3"/>
    <w:rsid w:val="00F9425E"/>
    <w:rsid w:val="00F9427B"/>
    <w:rsid w:val="00F97099"/>
    <w:rsid w:val="00F97F01"/>
    <w:rsid w:val="00FA018A"/>
    <w:rsid w:val="00FA0A55"/>
    <w:rsid w:val="00FA162D"/>
    <w:rsid w:val="00FA1FAF"/>
    <w:rsid w:val="00FA2CCD"/>
    <w:rsid w:val="00FA35A1"/>
    <w:rsid w:val="00FA3D9F"/>
    <w:rsid w:val="00FA6BFC"/>
    <w:rsid w:val="00FA6D6D"/>
    <w:rsid w:val="00FB0056"/>
    <w:rsid w:val="00FB0109"/>
    <w:rsid w:val="00FB152D"/>
    <w:rsid w:val="00FB3487"/>
    <w:rsid w:val="00FB4B50"/>
    <w:rsid w:val="00FB4B8B"/>
    <w:rsid w:val="00FB50E8"/>
    <w:rsid w:val="00FB59EF"/>
    <w:rsid w:val="00FB5D1F"/>
    <w:rsid w:val="00FB62E0"/>
    <w:rsid w:val="00FB6380"/>
    <w:rsid w:val="00FC2E78"/>
    <w:rsid w:val="00FC403A"/>
    <w:rsid w:val="00FC52E0"/>
    <w:rsid w:val="00FD0DD9"/>
    <w:rsid w:val="00FD11E1"/>
    <w:rsid w:val="00FD2532"/>
    <w:rsid w:val="00FD334F"/>
    <w:rsid w:val="00FD3DF9"/>
    <w:rsid w:val="00FD55A8"/>
    <w:rsid w:val="00FD5F2C"/>
    <w:rsid w:val="00FD68A8"/>
    <w:rsid w:val="00FD7652"/>
    <w:rsid w:val="00FD7692"/>
    <w:rsid w:val="00FE0323"/>
    <w:rsid w:val="00FE0CD9"/>
    <w:rsid w:val="00FE24D4"/>
    <w:rsid w:val="00FE3B38"/>
    <w:rsid w:val="00FE3FA3"/>
    <w:rsid w:val="00FE59E8"/>
    <w:rsid w:val="00FF0E5B"/>
    <w:rsid w:val="00FF20D6"/>
    <w:rsid w:val="00FF22BD"/>
    <w:rsid w:val="00FF2AD7"/>
    <w:rsid w:val="00FF45E1"/>
    <w:rsid w:val="00FF4DA5"/>
    <w:rsid w:val="00FF4F72"/>
    <w:rsid w:val="00FF5D5F"/>
    <w:rsid w:val="00FF6760"/>
    <w:rsid w:val="00FF70D6"/>
    <w:rsid w:val="00FF7BA5"/>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073"/>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 w:type="paragraph" w:styleId="BodyText">
    <w:name w:val="Body Text"/>
    <w:basedOn w:val="Normal"/>
    <w:link w:val="BodyTextChar"/>
    <w:rsid w:val="003D5B37"/>
    <w:pPr>
      <w:spacing w:after="120"/>
    </w:pPr>
  </w:style>
  <w:style w:type="character" w:customStyle="1" w:styleId="BodyTextChar">
    <w:name w:val="Body Text Char"/>
    <w:basedOn w:val="DefaultParagraphFont"/>
    <w:link w:val="BodyText"/>
    <w:rsid w:val="003D5B37"/>
    <w:rPr>
      <w:sz w:val="22"/>
      <w:lang w:val="en-GB"/>
    </w:rPr>
  </w:style>
  <w:style w:type="character" w:styleId="FollowedHyperlink">
    <w:name w:val="FollowedHyperlink"/>
    <w:basedOn w:val="DefaultParagraphFont"/>
    <w:rsid w:val="00501DDF"/>
    <w:rPr>
      <w:color w:val="954F72" w:themeColor="followedHyperlink"/>
      <w:u w:val="single"/>
    </w:rPr>
  </w:style>
  <w:style w:type="paragraph" w:styleId="PlainText">
    <w:name w:val="Plain Text"/>
    <w:basedOn w:val="Normal"/>
    <w:link w:val="PlainTextChar"/>
    <w:uiPriority w:val="99"/>
    <w:unhideWhenUsed/>
    <w:rsid w:val="0052468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24685"/>
    <w:rPr>
      <w:rFonts w:ascii="Consolas" w:eastAsiaTheme="minorHAnsi" w:hAnsi="Consolas" w:cs="Consolas"/>
      <w:sz w:val="21"/>
      <w:szCs w:val="21"/>
      <w:lang w:val="en-SE"/>
    </w:rPr>
  </w:style>
  <w:style w:type="paragraph" w:styleId="Revision">
    <w:name w:val="Revision"/>
    <w:hidden/>
    <w:uiPriority w:val="99"/>
    <w:semiHidden/>
    <w:rsid w:val="00C544C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1030781">
      <w:bodyDiv w:val="1"/>
      <w:marLeft w:val="0"/>
      <w:marRight w:val="0"/>
      <w:marTop w:val="0"/>
      <w:marBottom w:val="0"/>
      <w:divBdr>
        <w:top w:val="none" w:sz="0" w:space="0" w:color="auto"/>
        <w:left w:val="none" w:sz="0" w:space="0" w:color="auto"/>
        <w:bottom w:val="none" w:sz="0" w:space="0" w:color="auto"/>
        <w:right w:val="none" w:sz="0" w:space="0" w:color="auto"/>
      </w:divBdr>
    </w:div>
    <w:div w:id="2687384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348874">
      <w:bodyDiv w:val="1"/>
      <w:marLeft w:val="0"/>
      <w:marRight w:val="0"/>
      <w:marTop w:val="0"/>
      <w:marBottom w:val="0"/>
      <w:divBdr>
        <w:top w:val="none" w:sz="0" w:space="0" w:color="auto"/>
        <w:left w:val="none" w:sz="0" w:space="0" w:color="auto"/>
        <w:bottom w:val="none" w:sz="0" w:space="0" w:color="auto"/>
        <w:right w:val="none" w:sz="0" w:space="0" w:color="auto"/>
      </w:divBdr>
      <w:divsChild>
        <w:div w:id="1231038333">
          <w:marLeft w:val="547"/>
          <w:marRight w:val="0"/>
          <w:marTop w:val="12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86117768">
      <w:bodyDiv w:val="1"/>
      <w:marLeft w:val="0"/>
      <w:marRight w:val="0"/>
      <w:marTop w:val="0"/>
      <w:marBottom w:val="0"/>
      <w:divBdr>
        <w:top w:val="none" w:sz="0" w:space="0" w:color="auto"/>
        <w:left w:val="none" w:sz="0" w:space="0" w:color="auto"/>
        <w:bottom w:val="none" w:sz="0" w:space="0" w:color="auto"/>
        <w:right w:val="none" w:sz="0" w:space="0" w:color="auto"/>
      </w:divBdr>
      <w:divsChild>
        <w:div w:id="1692074596">
          <w:marLeft w:val="547"/>
          <w:marRight w:val="0"/>
          <w:marTop w:val="0"/>
          <w:marBottom w:val="0"/>
          <w:divBdr>
            <w:top w:val="none" w:sz="0" w:space="0" w:color="auto"/>
            <w:left w:val="none" w:sz="0" w:space="0" w:color="auto"/>
            <w:bottom w:val="none" w:sz="0" w:space="0" w:color="auto"/>
            <w:right w:val="none" w:sz="0" w:space="0" w:color="auto"/>
          </w:divBdr>
        </w:div>
        <w:div w:id="1700817829">
          <w:marLeft w:val="720"/>
          <w:marRight w:val="0"/>
          <w:marTop w:val="0"/>
          <w:marBottom w:val="0"/>
          <w:divBdr>
            <w:top w:val="none" w:sz="0" w:space="0" w:color="auto"/>
            <w:left w:val="none" w:sz="0" w:space="0" w:color="auto"/>
            <w:bottom w:val="none" w:sz="0" w:space="0" w:color="auto"/>
            <w:right w:val="none" w:sz="0" w:space="0" w:color="auto"/>
          </w:divBdr>
        </w:div>
        <w:div w:id="196042935">
          <w:marLeft w:val="547"/>
          <w:marRight w:val="0"/>
          <w:marTop w:val="0"/>
          <w:marBottom w:val="0"/>
          <w:divBdr>
            <w:top w:val="none" w:sz="0" w:space="0" w:color="auto"/>
            <w:left w:val="none" w:sz="0" w:space="0" w:color="auto"/>
            <w:bottom w:val="none" w:sz="0" w:space="0" w:color="auto"/>
            <w:right w:val="none" w:sz="0" w:space="0" w:color="auto"/>
          </w:divBdr>
        </w:div>
        <w:div w:id="836044688">
          <w:marLeft w:val="547"/>
          <w:marRight w:val="0"/>
          <w:marTop w:val="0"/>
          <w:marBottom w:val="0"/>
          <w:divBdr>
            <w:top w:val="none" w:sz="0" w:space="0" w:color="auto"/>
            <w:left w:val="none" w:sz="0" w:space="0" w:color="auto"/>
            <w:bottom w:val="none" w:sz="0" w:space="0" w:color="auto"/>
            <w:right w:val="none" w:sz="0" w:space="0" w:color="auto"/>
          </w:divBdr>
        </w:div>
        <w:div w:id="584073021">
          <w:marLeft w:val="547"/>
          <w:marRight w:val="0"/>
          <w:marTop w:val="0"/>
          <w:marBottom w:val="0"/>
          <w:divBdr>
            <w:top w:val="none" w:sz="0" w:space="0" w:color="auto"/>
            <w:left w:val="none" w:sz="0" w:space="0" w:color="auto"/>
            <w:bottom w:val="none" w:sz="0" w:space="0" w:color="auto"/>
            <w:right w:val="none" w:sz="0" w:space="0" w:color="auto"/>
          </w:divBdr>
        </w:div>
        <w:div w:id="322972368">
          <w:marLeft w:val="994"/>
          <w:marRight w:val="0"/>
          <w:marTop w:val="0"/>
          <w:marBottom w:val="0"/>
          <w:divBdr>
            <w:top w:val="none" w:sz="0" w:space="0" w:color="auto"/>
            <w:left w:val="none" w:sz="0" w:space="0" w:color="auto"/>
            <w:bottom w:val="none" w:sz="0" w:space="0" w:color="auto"/>
            <w:right w:val="none" w:sz="0" w:space="0" w:color="auto"/>
          </w:divBdr>
        </w:div>
        <w:div w:id="1297836896">
          <w:marLeft w:val="994"/>
          <w:marRight w:val="0"/>
          <w:marTop w:val="0"/>
          <w:marBottom w:val="0"/>
          <w:divBdr>
            <w:top w:val="none" w:sz="0" w:space="0" w:color="auto"/>
            <w:left w:val="none" w:sz="0" w:space="0" w:color="auto"/>
            <w:bottom w:val="none" w:sz="0" w:space="0" w:color="auto"/>
            <w:right w:val="none" w:sz="0" w:space="0" w:color="auto"/>
          </w:divBdr>
        </w:div>
        <w:div w:id="1741322025">
          <w:marLeft w:val="994"/>
          <w:marRight w:val="0"/>
          <w:marTop w:val="0"/>
          <w:marBottom w:val="0"/>
          <w:divBdr>
            <w:top w:val="none" w:sz="0" w:space="0" w:color="auto"/>
            <w:left w:val="none" w:sz="0" w:space="0" w:color="auto"/>
            <w:bottom w:val="none" w:sz="0" w:space="0" w:color="auto"/>
            <w:right w:val="none" w:sz="0" w:space="0" w:color="auto"/>
          </w:divBdr>
        </w:div>
      </w:divsChild>
    </w:div>
    <w:div w:id="861226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98">
          <w:marLeft w:val="720"/>
          <w:marRight w:val="0"/>
          <w:marTop w:val="0"/>
          <w:marBottom w:val="0"/>
          <w:divBdr>
            <w:top w:val="none" w:sz="0" w:space="0" w:color="auto"/>
            <w:left w:val="none" w:sz="0" w:space="0" w:color="auto"/>
            <w:bottom w:val="none" w:sz="0" w:space="0" w:color="auto"/>
            <w:right w:val="none" w:sz="0" w:space="0" w:color="auto"/>
          </w:divBdr>
        </w:div>
        <w:div w:id="249706433">
          <w:marLeft w:val="720"/>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3527648">
      <w:bodyDiv w:val="1"/>
      <w:marLeft w:val="0"/>
      <w:marRight w:val="0"/>
      <w:marTop w:val="0"/>
      <w:marBottom w:val="0"/>
      <w:divBdr>
        <w:top w:val="none" w:sz="0" w:space="0" w:color="auto"/>
        <w:left w:val="none" w:sz="0" w:space="0" w:color="auto"/>
        <w:bottom w:val="none" w:sz="0" w:space="0" w:color="auto"/>
        <w:right w:val="none" w:sz="0" w:space="0" w:color="auto"/>
      </w:divBdr>
      <w:divsChild>
        <w:div w:id="1367288341">
          <w:marLeft w:val="547"/>
          <w:marRight w:val="0"/>
          <w:marTop w:val="0"/>
          <w:marBottom w:val="0"/>
          <w:divBdr>
            <w:top w:val="none" w:sz="0" w:space="0" w:color="auto"/>
            <w:left w:val="none" w:sz="0" w:space="0" w:color="auto"/>
            <w:bottom w:val="none" w:sz="0" w:space="0" w:color="auto"/>
            <w:right w:val="none" w:sz="0" w:space="0" w:color="auto"/>
          </w:divBdr>
        </w:div>
        <w:div w:id="2095004886">
          <w:marLeft w:val="720"/>
          <w:marRight w:val="0"/>
          <w:marTop w:val="0"/>
          <w:marBottom w:val="0"/>
          <w:divBdr>
            <w:top w:val="none" w:sz="0" w:space="0" w:color="auto"/>
            <w:left w:val="none" w:sz="0" w:space="0" w:color="auto"/>
            <w:bottom w:val="none" w:sz="0" w:space="0" w:color="auto"/>
            <w:right w:val="none" w:sz="0" w:space="0" w:color="auto"/>
          </w:divBdr>
        </w:div>
        <w:div w:id="1640039706">
          <w:marLeft w:val="547"/>
          <w:marRight w:val="0"/>
          <w:marTop w:val="0"/>
          <w:marBottom w:val="0"/>
          <w:divBdr>
            <w:top w:val="none" w:sz="0" w:space="0" w:color="auto"/>
            <w:left w:val="none" w:sz="0" w:space="0" w:color="auto"/>
            <w:bottom w:val="none" w:sz="0" w:space="0" w:color="auto"/>
            <w:right w:val="none" w:sz="0" w:space="0" w:color="auto"/>
          </w:divBdr>
        </w:div>
        <w:div w:id="1966544006">
          <w:marLeft w:val="547"/>
          <w:marRight w:val="0"/>
          <w:marTop w:val="0"/>
          <w:marBottom w:val="0"/>
          <w:divBdr>
            <w:top w:val="none" w:sz="0" w:space="0" w:color="auto"/>
            <w:left w:val="none" w:sz="0" w:space="0" w:color="auto"/>
            <w:bottom w:val="none" w:sz="0" w:space="0" w:color="auto"/>
            <w:right w:val="none" w:sz="0" w:space="0" w:color="auto"/>
          </w:divBdr>
        </w:div>
        <w:div w:id="103504592">
          <w:marLeft w:val="547"/>
          <w:marRight w:val="0"/>
          <w:marTop w:val="0"/>
          <w:marBottom w:val="0"/>
          <w:divBdr>
            <w:top w:val="none" w:sz="0" w:space="0" w:color="auto"/>
            <w:left w:val="none" w:sz="0" w:space="0" w:color="auto"/>
            <w:bottom w:val="none" w:sz="0" w:space="0" w:color="auto"/>
            <w:right w:val="none" w:sz="0" w:space="0" w:color="auto"/>
          </w:divBdr>
        </w:div>
        <w:div w:id="907231951">
          <w:marLeft w:val="994"/>
          <w:marRight w:val="0"/>
          <w:marTop w:val="0"/>
          <w:marBottom w:val="0"/>
          <w:divBdr>
            <w:top w:val="none" w:sz="0" w:space="0" w:color="auto"/>
            <w:left w:val="none" w:sz="0" w:space="0" w:color="auto"/>
            <w:bottom w:val="none" w:sz="0" w:space="0" w:color="auto"/>
            <w:right w:val="none" w:sz="0" w:space="0" w:color="auto"/>
          </w:divBdr>
        </w:div>
        <w:div w:id="496380274">
          <w:marLeft w:val="994"/>
          <w:marRight w:val="0"/>
          <w:marTop w:val="0"/>
          <w:marBottom w:val="0"/>
          <w:divBdr>
            <w:top w:val="none" w:sz="0" w:space="0" w:color="auto"/>
            <w:left w:val="none" w:sz="0" w:space="0" w:color="auto"/>
            <w:bottom w:val="none" w:sz="0" w:space="0" w:color="auto"/>
            <w:right w:val="none" w:sz="0" w:space="0" w:color="auto"/>
          </w:divBdr>
        </w:div>
        <w:div w:id="36786732">
          <w:marLeft w:val="994"/>
          <w:marRight w:val="0"/>
          <w:marTop w:val="0"/>
          <w:marBottom w:val="0"/>
          <w:divBdr>
            <w:top w:val="none" w:sz="0" w:space="0" w:color="auto"/>
            <w:left w:val="none" w:sz="0" w:space="0" w:color="auto"/>
            <w:bottom w:val="none" w:sz="0" w:space="0" w:color="auto"/>
            <w:right w:val="none" w:sz="0" w:space="0" w:color="auto"/>
          </w:divBdr>
        </w:div>
      </w:divsChild>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61892628">
      <w:bodyDiv w:val="1"/>
      <w:marLeft w:val="0"/>
      <w:marRight w:val="0"/>
      <w:marTop w:val="0"/>
      <w:marBottom w:val="0"/>
      <w:divBdr>
        <w:top w:val="none" w:sz="0" w:space="0" w:color="auto"/>
        <w:left w:val="none" w:sz="0" w:space="0" w:color="auto"/>
        <w:bottom w:val="none" w:sz="0" w:space="0" w:color="auto"/>
        <w:right w:val="none" w:sz="0" w:space="0" w:color="auto"/>
      </w:divBdr>
      <w:divsChild>
        <w:div w:id="162203155">
          <w:marLeft w:val="547"/>
          <w:marRight w:val="0"/>
          <w:marTop w:val="96"/>
          <w:marBottom w:val="0"/>
          <w:divBdr>
            <w:top w:val="none" w:sz="0" w:space="0" w:color="auto"/>
            <w:left w:val="none" w:sz="0" w:space="0" w:color="auto"/>
            <w:bottom w:val="none" w:sz="0" w:space="0" w:color="auto"/>
            <w:right w:val="none" w:sz="0" w:space="0" w:color="auto"/>
          </w:divBdr>
        </w:div>
      </w:divsChild>
    </w:div>
    <w:div w:id="179054168">
      <w:bodyDiv w:val="1"/>
      <w:marLeft w:val="0"/>
      <w:marRight w:val="0"/>
      <w:marTop w:val="0"/>
      <w:marBottom w:val="0"/>
      <w:divBdr>
        <w:top w:val="none" w:sz="0" w:space="0" w:color="auto"/>
        <w:left w:val="none" w:sz="0" w:space="0" w:color="auto"/>
        <w:bottom w:val="none" w:sz="0" w:space="0" w:color="auto"/>
        <w:right w:val="none" w:sz="0" w:space="0" w:color="auto"/>
      </w:divBdr>
      <w:divsChild>
        <w:div w:id="1930506153">
          <w:marLeft w:val="547"/>
          <w:marRight w:val="0"/>
          <w:marTop w:val="0"/>
          <w:marBottom w:val="0"/>
          <w:divBdr>
            <w:top w:val="none" w:sz="0" w:space="0" w:color="auto"/>
            <w:left w:val="none" w:sz="0" w:space="0" w:color="auto"/>
            <w:bottom w:val="none" w:sz="0" w:space="0" w:color="auto"/>
            <w:right w:val="none" w:sz="0" w:space="0" w:color="auto"/>
          </w:divBdr>
        </w:div>
        <w:div w:id="1538005584">
          <w:marLeft w:val="547"/>
          <w:marRight w:val="0"/>
          <w:marTop w:val="0"/>
          <w:marBottom w:val="0"/>
          <w:divBdr>
            <w:top w:val="none" w:sz="0" w:space="0" w:color="auto"/>
            <w:left w:val="none" w:sz="0" w:space="0" w:color="auto"/>
            <w:bottom w:val="none" w:sz="0" w:space="0" w:color="auto"/>
            <w:right w:val="none" w:sz="0" w:space="0" w:color="auto"/>
          </w:divBdr>
        </w:div>
        <w:div w:id="1472989173">
          <w:marLeft w:val="547"/>
          <w:marRight w:val="0"/>
          <w:marTop w:val="0"/>
          <w:marBottom w:val="0"/>
          <w:divBdr>
            <w:top w:val="none" w:sz="0" w:space="0" w:color="auto"/>
            <w:left w:val="none" w:sz="0" w:space="0" w:color="auto"/>
            <w:bottom w:val="none" w:sz="0" w:space="0" w:color="auto"/>
            <w:right w:val="none" w:sz="0" w:space="0" w:color="auto"/>
          </w:divBdr>
        </w:div>
        <w:div w:id="898322041">
          <w:marLeft w:val="994"/>
          <w:marRight w:val="0"/>
          <w:marTop w:val="0"/>
          <w:marBottom w:val="0"/>
          <w:divBdr>
            <w:top w:val="none" w:sz="0" w:space="0" w:color="auto"/>
            <w:left w:val="none" w:sz="0" w:space="0" w:color="auto"/>
            <w:bottom w:val="none" w:sz="0" w:space="0" w:color="auto"/>
            <w:right w:val="none" w:sz="0" w:space="0" w:color="auto"/>
          </w:divBdr>
        </w:div>
        <w:div w:id="1763720123">
          <w:marLeft w:val="994"/>
          <w:marRight w:val="0"/>
          <w:marTop w:val="0"/>
          <w:marBottom w:val="0"/>
          <w:divBdr>
            <w:top w:val="none" w:sz="0" w:space="0" w:color="auto"/>
            <w:left w:val="none" w:sz="0" w:space="0" w:color="auto"/>
            <w:bottom w:val="none" w:sz="0" w:space="0" w:color="auto"/>
            <w:right w:val="none" w:sz="0" w:space="0" w:color="auto"/>
          </w:divBdr>
        </w:div>
      </w:divsChild>
    </w:div>
    <w:div w:id="190847968">
      <w:bodyDiv w:val="1"/>
      <w:marLeft w:val="0"/>
      <w:marRight w:val="0"/>
      <w:marTop w:val="0"/>
      <w:marBottom w:val="0"/>
      <w:divBdr>
        <w:top w:val="none" w:sz="0" w:space="0" w:color="auto"/>
        <w:left w:val="none" w:sz="0" w:space="0" w:color="auto"/>
        <w:bottom w:val="none" w:sz="0" w:space="0" w:color="auto"/>
        <w:right w:val="none" w:sz="0" w:space="0" w:color="auto"/>
      </w:divBdr>
      <w:divsChild>
        <w:div w:id="1038117719">
          <w:marLeft w:val="547"/>
          <w:marRight w:val="0"/>
          <w:marTop w:val="96"/>
          <w:marBottom w:val="0"/>
          <w:divBdr>
            <w:top w:val="none" w:sz="0" w:space="0" w:color="auto"/>
            <w:left w:val="none" w:sz="0" w:space="0" w:color="auto"/>
            <w:bottom w:val="none" w:sz="0" w:space="0" w:color="auto"/>
            <w:right w:val="none" w:sz="0" w:space="0" w:color="auto"/>
          </w:divBdr>
        </w:div>
      </w:divsChild>
    </w:div>
    <w:div w:id="222252112">
      <w:bodyDiv w:val="1"/>
      <w:marLeft w:val="0"/>
      <w:marRight w:val="0"/>
      <w:marTop w:val="0"/>
      <w:marBottom w:val="0"/>
      <w:divBdr>
        <w:top w:val="none" w:sz="0" w:space="0" w:color="auto"/>
        <w:left w:val="none" w:sz="0" w:space="0" w:color="auto"/>
        <w:bottom w:val="none" w:sz="0" w:space="0" w:color="auto"/>
        <w:right w:val="none" w:sz="0" w:space="0" w:color="auto"/>
      </w:divBdr>
      <w:divsChild>
        <w:div w:id="661083359">
          <w:marLeft w:val="446"/>
          <w:marRight w:val="0"/>
          <w:marTop w:val="0"/>
          <w:marBottom w:val="0"/>
          <w:divBdr>
            <w:top w:val="none" w:sz="0" w:space="0" w:color="auto"/>
            <w:left w:val="none" w:sz="0" w:space="0" w:color="auto"/>
            <w:bottom w:val="none" w:sz="0" w:space="0" w:color="auto"/>
            <w:right w:val="none" w:sz="0" w:space="0" w:color="auto"/>
          </w:divBdr>
        </w:div>
        <w:div w:id="2036495915">
          <w:marLeft w:val="1267"/>
          <w:marRight w:val="0"/>
          <w:marTop w:val="0"/>
          <w:marBottom w:val="0"/>
          <w:divBdr>
            <w:top w:val="none" w:sz="0" w:space="0" w:color="auto"/>
            <w:left w:val="none" w:sz="0" w:space="0" w:color="auto"/>
            <w:bottom w:val="none" w:sz="0" w:space="0" w:color="auto"/>
            <w:right w:val="none" w:sz="0" w:space="0" w:color="auto"/>
          </w:divBdr>
        </w:div>
      </w:divsChild>
    </w:div>
    <w:div w:id="256250853">
      <w:bodyDiv w:val="1"/>
      <w:marLeft w:val="0"/>
      <w:marRight w:val="0"/>
      <w:marTop w:val="0"/>
      <w:marBottom w:val="0"/>
      <w:divBdr>
        <w:top w:val="none" w:sz="0" w:space="0" w:color="auto"/>
        <w:left w:val="none" w:sz="0" w:space="0" w:color="auto"/>
        <w:bottom w:val="none" w:sz="0" w:space="0" w:color="auto"/>
        <w:right w:val="none" w:sz="0" w:space="0" w:color="auto"/>
      </w:divBdr>
      <w:divsChild>
        <w:div w:id="1072970705">
          <w:marLeft w:val="720"/>
          <w:marRight w:val="0"/>
          <w:marTop w:val="0"/>
          <w:marBottom w:val="0"/>
          <w:divBdr>
            <w:top w:val="none" w:sz="0" w:space="0" w:color="auto"/>
            <w:left w:val="none" w:sz="0" w:space="0" w:color="auto"/>
            <w:bottom w:val="none" w:sz="0" w:space="0" w:color="auto"/>
            <w:right w:val="none" w:sz="0" w:space="0" w:color="auto"/>
          </w:divBdr>
        </w:div>
        <w:div w:id="1808280035">
          <w:marLeft w:val="720"/>
          <w:marRight w:val="0"/>
          <w:marTop w:val="0"/>
          <w:marBottom w:val="0"/>
          <w:divBdr>
            <w:top w:val="none" w:sz="0" w:space="0" w:color="auto"/>
            <w:left w:val="none" w:sz="0" w:space="0" w:color="auto"/>
            <w:bottom w:val="none" w:sz="0" w:space="0" w:color="auto"/>
            <w:right w:val="none" w:sz="0" w:space="0" w:color="auto"/>
          </w:divBdr>
        </w:div>
      </w:divsChild>
    </w:div>
    <w:div w:id="256912747">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92490907">
      <w:bodyDiv w:val="1"/>
      <w:marLeft w:val="0"/>
      <w:marRight w:val="0"/>
      <w:marTop w:val="0"/>
      <w:marBottom w:val="0"/>
      <w:divBdr>
        <w:top w:val="none" w:sz="0" w:space="0" w:color="auto"/>
        <w:left w:val="none" w:sz="0" w:space="0" w:color="auto"/>
        <w:bottom w:val="none" w:sz="0" w:space="0" w:color="auto"/>
        <w:right w:val="none" w:sz="0" w:space="0" w:color="auto"/>
      </w:divBdr>
      <w:divsChild>
        <w:div w:id="60057902">
          <w:marLeft w:val="547"/>
          <w:marRight w:val="0"/>
          <w:marTop w:val="120"/>
          <w:marBottom w:val="0"/>
          <w:divBdr>
            <w:top w:val="none" w:sz="0" w:space="0" w:color="auto"/>
            <w:left w:val="none" w:sz="0" w:space="0" w:color="auto"/>
            <w:bottom w:val="none" w:sz="0" w:space="0" w:color="auto"/>
            <w:right w:val="none" w:sz="0" w:space="0" w:color="auto"/>
          </w:divBdr>
        </w:div>
        <w:div w:id="1498154171">
          <w:marLeft w:val="1267"/>
          <w:marRight w:val="0"/>
          <w:marTop w:val="10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6737596">
      <w:bodyDiv w:val="1"/>
      <w:marLeft w:val="0"/>
      <w:marRight w:val="0"/>
      <w:marTop w:val="0"/>
      <w:marBottom w:val="0"/>
      <w:divBdr>
        <w:top w:val="none" w:sz="0" w:space="0" w:color="auto"/>
        <w:left w:val="none" w:sz="0" w:space="0" w:color="auto"/>
        <w:bottom w:val="none" w:sz="0" w:space="0" w:color="auto"/>
        <w:right w:val="none" w:sz="0" w:space="0" w:color="auto"/>
      </w:divBdr>
      <w:divsChild>
        <w:div w:id="1424228549">
          <w:marLeft w:val="994"/>
          <w:marRight w:val="0"/>
          <w:marTop w:val="0"/>
          <w:marBottom w:val="0"/>
          <w:divBdr>
            <w:top w:val="none" w:sz="0" w:space="0" w:color="auto"/>
            <w:left w:val="none" w:sz="0" w:space="0" w:color="auto"/>
            <w:bottom w:val="none" w:sz="0" w:space="0" w:color="auto"/>
            <w:right w:val="none" w:sz="0" w:space="0" w:color="auto"/>
          </w:divBdr>
        </w:div>
        <w:div w:id="779566005">
          <w:marLeft w:val="994"/>
          <w:marRight w:val="0"/>
          <w:marTop w:val="0"/>
          <w:marBottom w:val="0"/>
          <w:divBdr>
            <w:top w:val="none" w:sz="0" w:space="0" w:color="auto"/>
            <w:left w:val="none" w:sz="0" w:space="0" w:color="auto"/>
            <w:bottom w:val="none" w:sz="0" w:space="0" w:color="auto"/>
            <w:right w:val="none" w:sz="0" w:space="0" w:color="auto"/>
          </w:divBdr>
        </w:div>
        <w:div w:id="2074115301">
          <w:marLeft w:val="994"/>
          <w:marRight w:val="0"/>
          <w:marTop w:val="0"/>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39090295">
      <w:bodyDiv w:val="1"/>
      <w:marLeft w:val="0"/>
      <w:marRight w:val="0"/>
      <w:marTop w:val="0"/>
      <w:marBottom w:val="0"/>
      <w:divBdr>
        <w:top w:val="none" w:sz="0" w:space="0" w:color="auto"/>
        <w:left w:val="none" w:sz="0" w:space="0" w:color="auto"/>
        <w:bottom w:val="none" w:sz="0" w:space="0" w:color="auto"/>
        <w:right w:val="none" w:sz="0" w:space="0" w:color="auto"/>
      </w:divBdr>
      <w:divsChild>
        <w:div w:id="130635482">
          <w:marLeft w:val="547"/>
          <w:marRight w:val="0"/>
          <w:marTop w:val="0"/>
          <w:marBottom w:val="0"/>
          <w:divBdr>
            <w:top w:val="none" w:sz="0" w:space="0" w:color="auto"/>
            <w:left w:val="none" w:sz="0" w:space="0" w:color="auto"/>
            <w:bottom w:val="none" w:sz="0" w:space="0" w:color="auto"/>
            <w:right w:val="none" w:sz="0" w:space="0" w:color="auto"/>
          </w:divBdr>
        </w:div>
        <w:div w:id="1034232604">
          <w:marLeft w:val="720"/>
          <w:marRight w:val="0"/>
          <w:marTop w:val="0"/>
          <w:marBottom w:val="0"/>
          <w:divBdr>
            <w:top w:val="none" w:sz="0" w:space="0" w:color="auto"/>
            <w:left w:val="none" w:sz="0" w:space="0" w:color="auto"/>
            <w:bottom w:val="none" w:sz="0" w:space="0" w:color="auto"/>
            <w:right w:val="none" w:sz="0" w:space="0" w:color="auto"/>
          </w:divBdr>
        </w:div>
        <w:div w:id="1684548858">
          <w:marLeft w:val="547"/>
          <w:marRight w:val="0"/>
          <w:marTop w:val="0"/>
          <w:marBottom w:val="0"/>
          <w:divBdr>
            <w:top w:val="none" w:sz="0" w:space="0" w:color="auto"/>
            <w:left w:val="none" w:sz="0" w:space="0" w:color="auto"/>
            <w:bottom w:val="none" w:sz="0" w:space="0" w:color="auto"/>
            <w:right w:val="none" w:sz="0" w:space="0" w:color="auto"/>
          </w:divBdr>
        </w:div>
        <w:div w:id="1544050904">
          <w:marLeft w:val="547"/>
          <w:marRight w:val="0"/>
          <w:marTop w:val="0"/>
          <w:marBottom w:val="0"/>
          <w:divBdr>
            <w:top w:val="none" w:sz="0" w:space="0" w:color="auto"/>
            <w:left w:val="none" w:sz="0" w:space="0" w:color="auto"/>
            <w:bottom w:val="none" w:sz="0" w:space="0" w:color="auto"/>
            <w:right w:val="none" w:sz="0" w:space="0" w:color="auto"/>
          </w:divBdr>
        </w:div>
        <w:div w:id="1255943055">
          <w:marLeft w:val="547"/>
          <w:marRight w:val="0"/>
          <w:marTop w:val="0"/>
          <w:marBottom w:val="0"/>
          <w:divBdr>
            <w:top w:val="none" w:sz="0" w:space="0" w:color="auto"/>
            <w:left w:val="none" w:sz="0" w:space="0" w:color="auto"/>
            <w:bottom w:val="none" w:sz="0" w:space="0" w:color="auto"/>
            <w:right w:val="none" w:sz="0" w:space="0" w:color="auto"/>
          </w:divBdr>
        </w:div>
        <w:div w:id="1171991599">
          <w:marLeft w:val="994"/>
          <w:marRight w:val="0"/>
          <w:marTop w:val="0"/>
          <w:marBottom w:val="0"/>
          <w:divBdr>
            <w:top w:val="none" w:sz="0" w:space="0" w:color="auto"/>
            <w:left w:val="none" w:sz="0" w:space="0" w:color="auto"/>
            <w:bottom w:val="none" w:sz="0" w:space="0" w:color="auto"/>
            <w:right w:val="none" w:sz="0" w:space="0" w:color="auto"/>
          </w:divBdr>
        </w:div>
        <w:div w:id="88163605">
          <w:marLeft w:val="994"/>
          <w:marRight w:val="0"/>
          <w:marTop w:val="0"/>
          <w:marBottom w:val="0"/>
          <w:divBdr>
            <w:top w:val="none" w:sz="0" w:space="0" w:color="auto"/>
            <w:left w:val="none" w:sz="0" w:space="0" w:color="auto"/>
            <w:bottom w:val="none" w:sz="0" w:space="0" w:color="auto"/>
            <w:right w:val="none" w:sz="0" w:space="0" w:color="auto"/>
          </w:divBdr>
        </w:div>
        <w:div w:id="762339976">
          <w:marLeft w:val="994"/>
          <w:marRight w:val="0"/>
          <w:marTop w:val="0"/>
          <w:marBottom w:val="0"/>
          <w:divBdr>
            <w:top w:val="none" w:sz="0" w:space="0" w:color="auto"/>
            <w:left w:val="none" w:sz="0" w:space="0" w:color="auto"/>
            <w:bottom w:val="none" w:sz="0" w:space="0" w:color="auto"/>
            <w:right w:val="none" w:sz="0" w:space="0" w:color="auto"/>
          </w:divBdr>
        </w:div>
      </w:divsChild>
    </w:div>
    <w:div w:id="342558077">
      <w:bodyDiv w:val="1"/>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547"/>
          <w:marRight w:val="0"/>
          <w:marTop w:val="0"/>
          <w:marBottom w:val="0"/>
          <w:divBdr>
            <w:top w:val="none" w:sz="0" w:space="0" w:color="auto"/>
            <w:left w:val="none" w:sz="0" w:space="0" w:color="auto"/>
            <w:bottom w:val="none" w:sz="0" w:space="0" w:color="auto"/>
            <w:right w:val="none" w:sz="0" w:space="0" w:color="auto"/>
          </w:divBdr>
        </w:div>
        <w:div w:id="1898398180">
          <w:marLeft w:val="547"/>
          <w:marRight w:val="0"/>
          <w:marTop w:val="0"/>
          <w:marBottom w:val="0"/>
          <w:divBdr>
            <w:top w:val="none" w:sz="0" w:space="0" w:color="auto"/>
            <w:left w:val="none" w:sz="0" w:space="0" w:color="auto"/>
            <w:bottom w:val="none" w:sz="0" w:space="0" w:color="auto"/>
            <w:right w:val="none" w:sz="0" w:space="0" w:color="auto"/>
          </w:divBdr>
        </w:div>
        <w:div w:id="1373534347">
          <w:marLeft w:val="547"/>
          <w:marRight w:val="0"/>
          <w:marTop w:val="0"/>
          <w:marBottom w:val="0"/>
          <w:divBdr>
            <w:top w:val="none" w:sz="0" w:space="0" w:color="auto"/>
            <w:left w:val="none" w:sz="0" w:space="0" w:color="auto"/>
            <w:bottom w:val="none" w:sz="0" w:space="0" w:color="auto"/>
            <w:right w:val="none" w:sz="0" w:space="0" w:color="auto"/>
          </w:divBdr>
        </w:div>
        <w:div w:id="150870797">
          <w:marLeft w:val="994"/>
          <w:marRight w:val="0"/>
          <w:marTop w:val="0"/>
          <w:marBottom w:val="0"/>
          <w:divBdr>
            <w:top w:val="none" w:sz="0" w:space="0" w:color="auto"/>
            <w:left w:val="none" w:sz="0" w:space="0" w:color="auto"/>
            <w:bottom w:val="none" w:sz="0" w:space="0" w:color="auto"/>
            <w:right w:val="none" w:sz="0" w:space="0" w:color="auto"/>
          </w:divBdr>
        </w:div>
        <w:div w:id="1679112530">
          <w:marLeft w:val="994"/>
          <w:marRight w:val="0"/>
          <w:marTop w:val="0"/>
          <w:marBottom w:val="0"/>
          <w:divBdr>
            <w:top w:val="none" w:sz="0" w:space="0" w:color="auto"/>
            <w:left w:val="none" w:sz="0" w:space="0" w:color="auto"/>
            <w:bottom w:val="none" w:sz="0" w:space="0" w:color="auto"/>
            <w:right w:val="none" w:sz="0" w:space="0" w:color="auto"/>
          </w:divBdr>
        </w:div>
      </w:divsChild>
    </w:div>
    <w:div w:id="390009405">
      <w:bodyDiv w:val="1"/>
      <w:marLeft w:val="0"/>
      <w:marRight w:val="0"/>
      <w:marTop w:val="0"/>
      <w:marBottom w:val="0"/>
      <w:divBdr>
        <w:top w:val="none" w:sz="0" w:space="0" w:color="auto"/>
        <w:left w:val="none" w:sz="0" w:space="0" w:color="auto"/>
        <w:bottom w:val="none" w:sz="0" w:space="0" w:color="auto"/>
        <w:right w:val="none" w:sz="0" w:space="0" w:color="auto"/>
      </w:divBdr>
      <w:divsChild>
        <w:div w:id="1676106997">
          <w:marLeft w:val="547"/>
          <w:marRight w:val="0"/>
          <w:marTop w:val="120"/>
          <w:marBottom w:val="0"/>
          <w:divBdr>
            <w:top w:val="none" w:sz="0" w:space="0" w:color="auto"/>
            <w:left w:val="none" w:sz="0" w:space="0" w:color="auto"/>
            <w:bottom w:val="none" w:sz="0" w:space="0" w:color="auto"/>
            <w:right w:val="none" w:sz="0" w:space="0" w:color="auto"/>
          </w:divBdr>
        </w:div>
        <w:div w:id="742993924">
          <w:marLeft w:val="547"/>
          <w:marRight w:val="0"/>
          <w:marTop w:val="120"/>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36020855">
      <w:bodyDiv w:val="1"/>
      <w:marLeft w:val="0"/>
      <w:marRight w:val="0"/>
      <w:marTop w:val="0"/>
      <w:marBottom w:val="0"/>
      <w:divBdr>
        <w:top w:val="none" w:sz="0" w:space="0" w:color="auto"/>
        <w:left w:val="none" w:sz="0" w:space="0" w:color="auto"/>
        <w:bottom w:val="none" w:sz="0" w:space="0" w:color="auto"/>
        <w:right w:val="none" w:sz="0" w:space="0" w:color="auto"/>
      </w:divBdr>
      <w:divsChild>
        <w:div w:id="1463232586">
          <w:marLeft w:val="547"/>
          <w:marRight w:val="0"/>
          <w:marTop w:val="0"/>
          <w:marBottom w:val="0"/>
          <w:divBdr>
            <w:top w:val="none" w:sz="0" w:space="0" w:color="auto"/>
            <w:left w:val="none" w:sz="0" w:space="0" w:color="auto"/>
            <w:bottom w:val="none" w:sz="0" w:space="0" w:color="auto"/>
            <w:right w:val="none" w:sz="0" w:space="0" w:color="auto"/>
          </w:divBdr>
        </w:div>
        <w:div w:id="658730172">
          <w:marLeft w:val="720"/>
          <w:marRight w:val="0"/>
          <w:marTop w:val="0"/>
          <w:marBottom w:val="0"/>
          <w:divBdr>
            <w:top w:val="none" w:sz="0" w:space="0" w:color="auto"/>
            <w:left w:val="none" w:sz="0" w:space="0" w:color="auto"/>
            <w:bottom w:val="none" w:sz="0" w:space="0" w:color="auto"/>
            <w:right w:val="none" w:sz="0" w:space="0" w:color="auto"/>
          </w:divBdr>
        </w:div>
        <w:div w:id="1210990548">
          <w:marLeft w:val="1555"/>
          <w:marRight w:val="0"/>
          <w:marTop w:val="0"/>
          <w:marBottom w:val="0"/>
          <w:divBdr>
            <w:top w:val="none" w:sz="0" w:space="0" w:color="auto"/>
            <w:left w:val="none" w:sz="0" w:space="0" w:color="auto"/>
            <w:bottom w:val="none" w:sz="0" w:space="0" w:color="auto"/>
            <w:right w:val="none" w:sz="0" w:space="0" w:color="auto"/>
          </w:divBdr>
        </w:div>
        <w:div w:id="95368915">
          <w:marLeft w:val="1555"/>
          <w:marRight w:val="0"/>
          <w:marTop w:val="0"/>
          <w:marBottom w:val="0"/>
          <w:divBdr>
            <w:top w:val="none" w:sz="0" w:space="0" w:color="auto"/>
            <w:left w:val="none" w:sz="0" w:space="0" w:color="auto"/>
            <w:bottom w:val="none" w:sz="0" w:space="0" w:color="auto"/>
            <w:right w:val="none" w:sz="0" w:space="0" w:color="auto"/>
          </w:divBdr>
        </w:div>
        <w:div w:id="1189759291">
          <w:marLeft w:val="1555"/>
          <w:marRight w:val="0"/>
          <w:marTop w:val="0"/>
          <w:marBottom w:val="0"/>
          <w:divBdr>
            <w:top w:val="none" w:sz="0" w:space="0" w:color="auto"/>
            <w:left w:val="none" w:sz="0" w:space="0" w:color="auto"/>
            <w:bottom w:val="none" w:sz="0" w:space="0" w:color="auto"/>
            <w:right w:val="none" w:sz="0" w:space="0" w:color="auto"/>
          </w:divBdr>
        </w:div>
        <w:div w:id="567031490">
          <w:marLeft w:val="547"/>
          <w:marRight w:val="0"/>
          <w:marTop w:val="0"/>
          <w:marBottom w:val="0"/>
          <w:divBdr>
            <w:top w:val="none" w:sz="0" w:space="0" w:color="auto"/>
            <w:left w:val="none" w:sz="0" w:space="0" w:color="auto"/>
            <w:bottom w:val="none" w:sz="0" w:space="0" w:color="auto"/>
            <w:right w:val="none" w:sz="0" w:space="0" w:color="auto"/>
          </w:divBdr>
        </w:div>
        <w:div w:id="652101424">
          <w:marLeft w:val="547"/>
          <w:marRight w:val="0"/>
          <w:marTop w:val="0"/>
          <w:marBottom w:val="0"/>
          <w:divBdr>
            <w:top w:val="none" w:sz="0" w:space="0" w:color="auto"/>
            <w:left w:val="none" w:sz="0" w:space="0" w:color="auto"/>
            <w:bottom w:val="none" w:sz="0" w:space="0" w:color="auto"/>
            <w:right w:val="none" w:sz="0" w:space="0" w:color="auto"/>
          </w:divBdr>
        </w:div>
        <w:div w:id="953752713">
          <w:marLeft w:val="547"/>
          <w:marRight w:val="0"/>
          <w:marTop w:val="0"/>
          <w:marBottom w:val="0"/>
          <w:divBdr>
            <w:top w:val="none" w:sz="0" w:space="0" w:color="auto"/>
            <w:left w:val="none" w:sz="0" w:space="0" w:color="auto"/>
            <w:bottom w:val="none" w:sz="0" w:space="0" w:color="auto"/>
            <w:right w:val="none" w:sz="0" w:space="0" w:color="auto"/>
          </w:divBdr>
        </w:div>
        <w:div w:id="1151093197">
          <w:marLeft w:val="994"/>
          <w:marRight w:val="0"/>
          <w:marTop w:val="0"/>
          <w:marBottom w:val="0"/>
          <w:divBdr>
            <w:top w:val="none" w:sz="0" w:space="0" w:color="auto"/>
            <w:left w:val="none" w:sz="0" w:space="0" w:color="auto"/>
            <w:bottom w:val="none" w:sz="0" w:space="0" w:color="auto"/>
            <w:right w:val="none" w:sz="0" w:space="0" w:color="auto"/>
          </w:divBdr>
        </w:div>
        <w:div w:id="682782186">
          <w:marLeft w:val="994"/>
          <w:marRight w:val="0"/>
          <w:marTop w:val="0"/>
          <w:marBottom w:val="0"/>
          <w:divBdr>
            <w:top w:val="none" w:sz="0" w:space="0" w:color="auto"/>
            <w:left w:val="none" w:sz="0" w:space="0" w:color="auto"/>
            <w:bottom w:val="none" w:sz="0" w:space="0" w:color="auto"/>
            <w:right w:val="none" w:sz="0" w:space="0" w:color="auto"/>
          </w:divBdr>
        </w:div>
        <w:div w:id="1948809699">
          <w:marLeft w:val="994"/>
          <w:marRight w:val="0"/>
          <w:marTop w:val="0"/>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83546038">
      <w:bodyDiv w:val="1"/>
      <w:marLeft w:val="0"/>
      <w:marRight w:val="0"/>
      <w:marTop w:val="0"/>
      <w:marBottom w:val="0"/>
      <w:divBdr>
        <w:top w:val="none" w:sz="0" w:space="0" w:color="auto"/>
        <w:left w:val="none" w:sz="0" w:space="0" w:color="auto"/>
        <w:bottom w:val="none" w:sz="0" w:space="0" w:color="auto"/>
        <w:right w:val="none" w:sz="0" w:space="0" w:color="auto"/>
      </w:divBdr>
      <w:divsChild>
        <w:div w:id="1982226587">
          <w:marLeft w:val="547"/>
          <w:marRight w:val="0"/>
          <w:marTop w:val="0"/>
          <w:marBottom w:val="0"/>
          <w:divBdr>
            <w:top w:val="none" w:sz="0" w:space="0" w:color="auto"/>
            <w:left w:val="none" w:sz="0" w:space="0" w:color="auto"/>
            <w:bottom w:val="none" w:sz="0" w:space="0" w:color="auto"/>
            <w:right w:val="none" w:sz="0" w:space="0" w:color="auto"/>
          </w:divBdr>
        </w:div>
        <w:div w:id="826020083">
          <w:marLeft w:val="547"/>
          <w:marRight w:val="0"/>
          <w:marTop w:val="0"/>
          <w:marBottom w:val="0"/>
          <w:divBdr>
            <w:top w:val="none" w:sz="0" w:space="0" w:color="auto"/>
            <w:left w:val="none" w:sz="0" w:space="0" w:color="auto"/>
            <w:bottom w:val="none" w:sz="0" w:space="0" w:color="auto"/>
            <w:right w:val="none" w:sz="0" w:space="0" w:color="auto"/>
          </w:divBdr>
        </w:div>
        <w:div w:id="1541866419">
          <w:marLeft w:val="547"/>
          <w:marRight w:val="0"/>
          <w:marTop w:val="0"/>
          <w:marBottom w:val="0"/>
          <w:divBdr>
            <w:top w:val="none" w:sz="0" w:space="0" w:color="auto"/>
            <w:left w:val="none" w:sz="0" w:space="0" w:color="auto"/>
            <w:bottom w:val="none" w:sz="0" w:space="0" w:color="auto"/>
            <w:right w:val="none" w:sz="0" w:space="0" w:color="auto"/>
          </w:divBdr>
        </w:div>
        <w:div w:id="1734545615">
          <w:marLeft w:val="547"/>
          <w:marRight w:val="0"/>
          <w:marTop w:val="0"/>
          <w:marBottom w:val="0"/>
          <w:divBdr>
            <w:top w:val="none" w:sz="0" w:space="0" w:color="auto"/>
            <w:left w:val="none" w:sz="0" w:space="0" w:color="auto"/>
            <w:bottom w:val="none" w:sz="0" w:space="0" w:color="auto"/>
            <w:right w:val="none" w:sz="0" w:space="0" w:color="auto"/>
          </w:divBdr>
        </w:div>
        <w:div w:id="1258556537">
          <w:marLeft w:val="547"/>
          <w:marRight w:val="0"/>
          <w:marTop w:val="0"/>
          <w:marBottom w:val="0"/>
          <w:divBdr>
            <w:top w:val="none" w:sz="0" w:space="0" w:color="auto"/>
            <w:left w:val="none" w:sz="0" w:space="0" w:color="auto"/>
            <w:bottom w:val="none" w:sz="0" w:space="0" w:color="auto"/>
            <w:right w:val="none" w:sz="0" w:space="0" w:color="auto"/>
          </w:divBdr>
        </w:div>
        <w:div w:id="1075469209">
          <w:marLeft w:val="994"/>
          <w:marRight w:val="0"/>
          <w:marTop w:val="0"/>
          <w:marBottom w:val="0"/>
          <w:divBdr>
            <w:top w:val="none" w:sz="0" w:space="0" w:color="auto"/>
            <w:left w:val="none" w:sz="0" w:space="0" w:color="auto"/>
            <w:bottom w:val="none" w:sz="0" w:space="0" w:color="auto"/>
            <w:right w:val="none" w:sz="0" w:space="0" w:color="auto"/>
          </w:divBdr>
        </w:div>
        <w:div w:id="758526419">
          <w:marLeft w:val="994"/>
          <w:marRight w:val="0"/>
          <w:marTop w:val="0"/>
          <w:marBottom w:val="0"/>
          <w:divBdr>
            <w:top w:val="none" w:sz="0" w:space="0" w:color="auto"/>
            <w:left w:val="none" w:sz="0" w:space="0" w:color="auto"/>
            <w:bottom w:val="none" w:sz="0" w:space="0" w:color="auto"/>
            <w:right w:val="none" w:sz="0" w:space="0" w:color="auto"/>
          </w:divBdr>
        </w:div>
        <w:div w:id="1845319653">
          <w:marLeft w:val="994"/>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4325447">
      <w:bodyDiv w:val="1"/>
      <w:marLeft w:val="0"/>
      <w:marRight w:val="0"/>
      <w:marTop w:val="0"/>
      <w:marBottom w:val="0"/>
      <w:divBdr>
        <w:top w:val="none" w:sz="0" w:space="0" w:color="auto"/>
        <w:left w:val="none" w:sz="0" w:space="0" w:color="auto"/>
        <w:bottom w:val="none" w:sz="0" w:space="0" w:color="auto"/>
        <w:right w:val="none" w:sz="0" w:space="0" w:color="auto"/>
      </w:divBdr>
      <w:divsChild>
        <w:div w:id="1098449618">
          <w:marLeft w:val="547"/>
          <w:marRight w:val="0"/>
          <w:marTop w:val="0"/>
          <w:marBottom w:val="0"/>
          <w:divBdr>
            <w:top w:val="none" w:sz="0" w:space="0" w:color="auto"/>
            <w:left w:val="none" w:sz="0" w:space="0" w:color="auto"/>
            <w:bottom w:val="none" w:sz="0" w:space="0" w:color="auto"/>
            <w:right w:val="none" w:sz="0" w:space="0" w:color="auto"/>
          </w:divBdr>
        </w:div>
        <w:div w:id="196505769">
          <w:marLeft w:val="720"/>
          <w:marRight w:val="0"/>
          <w:marTop w:val="0"/>
          <w:marBottom w:val="0"/>
          <w:divBdr>
            <w:top w:val="none" w:sz="0" w:space="0" w:color="auto"/>
            <w:left w:val="none" w:sz="0" w:space="0" w:color="auto"/>
            <w:bottom w:val="none" w:sz="0" w:space="0" w:color="auto"/>
            <w:right w:val="none" w:sz="0" w:space="0" w:color="auto"/>
          </w:divBdr>
        </w:div>
        <w:div w:id="1793867793">
          <w:marLeft w:val="547"/>
          <w:marRight w:val="0"/>
          <w:marTop w:val="0"/>
          <w:marBottom w:val="0"/>
          <w:divBdr>
            <w:top w:val="none" w:sz="0" w:space="0" w:color="auto"/>
            <w:left w:val="none" w:sz="0" w:space="0" w:color="auto"/>
            <w:bottom w:val="none" w:sz="0" w:space="0" w:color="auto"/>
            <w:right w:val="none" w:sz="0" w:space="0" w:color="auto"/>
          </w:divBdr>
        </w:div>
        <w:div w:id="1123039084">
          <w:marLeft w:val="547"/>
          <w:marRight w:val="0"/>
          <w:marTop w:val="0"/>
          <w:marBottom w:val="0"/>
          <w:divBdr>
            <w:top w:val="none" w:sz="0" w:space="0" w:color="auto"/>
            <w:left w:val="none" w:sz="0" w:space="0" w:color="auto"/>
            <w:bottom w:val="none" w:sz="0" w:space="0" w:color="auto"/>
            <w:right w:val="none" w:sz="0" w:space="0" w:color="auto"/>
          </w:divBdr>
        </w:div>
        <w:div w:id="596594639">
          <w:marLeft w:val="547"/>
          <w:marRight w:val="0"/>
          <w:marTop w:val="0"/>
          <w:marBottom w:val="0"/>
          <w:divBdr>
            <w:top w:val="none" w:sz="0" w:space="0" w:color="auto"/>
            <w:left w:val="none" w:sz="0" w:space="0" w:color="auto"/>
            <w:bottom w:val="none" w:sz="0" w:space="0" w:color="auto"/>
            <w:right w:val="none" w:sz="0" w:space="0" w:color="auto"/>
          </w:divBdr>
        </w:div>
        <w:div w:id="2051374399">
          <w:marLeft w:val="994"/>
          <w:marRight w:val="0"/>
          <w:marTop w:val="0"/>
          <w:marBottom w:val="0"/>
          <w:divBdr>
            <w:top w:val="none" w:sz="0" w:space="0" w:color="auto"/>
            <w:left w:val="none" w:sz="0" w:space="0" w:color="auto"/>
            <w:bottom w:val="none" w:sz="0" w:space="0" w:color="auto"/>
            <w:right w:val="none" w:sz="0" w:space="0" w:color="auto"/>
          </w:divBdr>
        </w:div>
        <w:div w:id="555746698">
          <w:marLeft w:val="994"/>
          <w:marRight w:val="0"/>
          <w:marTop w:val="0"/>
          <w:marBottom w:val="0"/>
          <w:divBdr>
            <w:top w:val="none" w:sz="0" w:space="0" w:color="auto"/>
            <w:left w:val="none" w:sz="0" w:space="0" w:color="auto"/>
            <w:bottom w:val="none" w:sz="0" w:space="0" w:color="auto"/>
            <w:right w:val="none" w:sz="0" w:space="0" w:color="auto"/>
          </w:divBdr>
        </w:div>
        <w:div w:id="1740128995">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7215158">
      <w:bodyDiv w:val="1"/>
      <w:marLeft w:val="0"/>
      <w:marRight w:val="0"/>
      <w:marTop w:val="0"/>
      <w:marBottom w:val="0"/>
      <w:divBdr>
        <w:top w:val="none" w:sz="0" w:space="0" w:color="auto"/>
        <w:left w:val="none" w:sz="0" w:space="0" w:color="auto"/>
        <w:bottom w:val="none" w:sz="0" w:space="0" w:color="auto"/>
        <w:right w:val="none" w:sz="0" w:space="0" w:color="auto"/>
      </w:divBdr>
      <w:divsChild>
        <w:div w:id="1464957853">
          <w:marLeft w:val="547"/>
          <w:marRight w:val="0"/>
          <w:marTop w:val="0"/>
          <w:marBottom w:val="0"/>
          <w:divBdr>
            <w:top w:val="none" w:sz="0" w:space="0" w:color="auto"/>
            <w:left w:val="none" w:sz="0" w:space="0" w:color="auto"/>
            <w:bottom w:val="none" w:sz="0" w:space="0" w:color="auto"/>
            <w:right w:val="none" w:sz="0" w:space="0" w:color="auto"/>
          </w:divBdr>
        </w:div>
        <w:div w:id="1999380465">
          <w:marLeft w:val="547"/>
          <w:marRight w:val="0"/>
          <w:marTop w:val="0"/>
          <w:marBottom w:val="0"/>
          <w:divBdr>
            <w:top w:val="none" w:sz="0" w:space="0" w:color="auto"/>
            <w:left w:val="none" w:sz="0" w:space="0" w:color="auto"/>
            <w:bottom w:val="none" w:sz="0" w:space="0" w:color="auto"/>
            <w:right w:val="none" w:sz="0" w:space="0" w:color="auto"/>
          </w:divBdr>
        </w:div>
        <w:div w:id="837618984">
          <w:marLeft w:val="547"/>
          <w:marRight w:val="0"/>
          <w:marTop w:val="0"/>
          <w:marBottom w:val="0"/>
          <w:divBdr>
            <w:top w:val="none" w:sz="0" w:space="0" w:color="auto"/>
            <w:left w:val="none" w:sz="0" w:space="0" w:color="auto"/>
            <w:bottom w:val="none" w:sz="0" w:space="0" w:color="auto"/>
            <w:right w:val="none" w:sz="0" w:space="0" w:color="auto"/>
          </w:divBdr>
        </w:div>
        <w:div w:id="1699311353">
          <w:marLeft w:val="547"/>
          <w:marRight w:val="0"/>
          <w:marTop w:val="0"/>
          <w:marBottom w:val="0"/>
          <w:divBdr>
            <w:top w:val="none" w:sz="0" w:space="0" w:color="auto"/>
            <w:left w:val="none" w:sz="0" w:space="0" w:color="auto"/>
            <w:bottom w:val="none" w:sz="0" w:space="0" w:color="auto"/>
            <w:right w:val="none" w:sz="0" w:space="0" w:color="auto"/>
          </w:divBdr>
        </w:div>
        <w:div w:id="1093666884">
          <w:marLeft w:val="547"/>
          <w:marRight w:val="0"/>
          <w:marTop w:val="0"/>
          <w:marBottom w:val="0"/>
          <w:divBdr>
            <w:top w:val="none" w:sz="0" w:space="0" w:color="auto"/>
            <w:left w:val="none" w:sz="0" w:space="0" w:color="auto"/>
            <w:bottom w:val="none" w:sz="0" w:space="0" w:color="auto"/>
            <w:right w:val="none" w:sz="0" w:space="0" w:color="auto"/>
          </w:divBdr>
        </w:div>
        <w:div w:id="1792672261">
          <w:marLeft w:val="994"/>
          <w:marRight w:val="0"/>
          <w:marTop w:val="0"/>
          <w:marBottom w:val="0"/>
          <w:divBdr>
            <w:top w:val="none" w:sz="0" w:space="0" w:color="auto"/>
            <w:left w:val="none" w:sz="0" w:space="0" w:color="auto"/>
            <w:bottom w:val="none" w:sz="0" w:space="0" w:color="auto"/>
            <w:right w:val="none" w:sz="0" w:space="0" w:color="auto"/>
          </w:divBdr>
        </w:div>
        <w:div w:id="826938612">
          <w:marLeft w:val="994"/>
          <w:marRight w:val="0"/>
          <w:marTop w:val="0"/>
          <w:marBottom w:val="0"/>
          <w:divBdr>
            <w:top w:val="none" w:sz="0" w:space="0" w:color="auto"/>
            <w:left w:val="none" w:sz="0" w:space="0" w:color="auto"/>
            <w:bottom w:val="none" w:sz="0" w:space="0" w:color="auto"/>
            <w:right w:val="none" w:sz="0" w:space="0" w:color="auto"/>
          </w:divBdr>
        </w:div>
        <w:div w:id="1700549418">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561407681">
      <w:bodyDiv w:val="1"/>
      <w:marLeft w:val="0"/>
      <w:marRight w:val="0"/>
      <w:marTop w:val="0"/>
      <w:marBottom w:val="0"/>
      <w:divBdr>
        <w:top w:val="none" w:sz="0" w:space="0" w:color="auto"/>
        <w:left w:val="none" w:sz="0" w:space="0" w:color="auto"/>
        <w:bottom w:val="none" w:sz="0" w:space="0" w:color="auto"/>
        <w:right w:val="none" w:sz="0" w:space="0" w:color="auto"/>
      </w:divBdr>
    </w:div>
    <w:div w:id="566846483">
      <w:bodyDiv w:val="1"/>
      <w:marLeft w:val="0"/>
      <w:marRight w:val="0"/>
      <w:marTop w:val="0"/>
      <w:marBottom w:val="0"/>
      <w:divBdr>
        <w:top w:val="none" w:sz="0" w:space="0" w:color="auto"/>
        <w:left w:val="none" w:sz="0" w:space="0" w:color="auto"/>
        <w:bottom w:val="none" w:sz="0" w:space="0" w:color="auto"/>
        <w:right w:val="none" w:sz="0" w:space="0" w:color="auto"/>
      </w:divBdr>
      <w:divsChild>
        <w:div w:id="1980571876">
          <w:marLeft w:val="547"/>
          <w:marRight w:val="0"/>
          <w:marTop w:val="0"/>
          <w:marBottom w:val="0"/>
          <w:divBdr>
            <w:top w:val="none" w:sz="0" w:space="0" w:color="auto"/>
            <w:left w:val="none" w:sz="0" w:space="0" w:color="auto"/>
            <w:bottom w:val="none" w:sz="0" w:space="0" w:color="auto"/>
            <w:right w:val="none" w:sz="0" w:space="0" w:color="auto"/>
          </w:divBdr>
        </w:div>
        <w:div w:id="695931385">
          <w:marLeft w:val="720"/>
          <w:marRight w:val="0"/>
          <w:marTop w:val="0"/>
          <w:marBottom w:val="0"/>
          <w:divBdr>
            <w:top w:val="none" w:sz="0" w:space="0" w:color="auto"/>
            <w:left w:val="none" w:sz="0" w:space="0" w:color="auto"/>
            <w:bottom w:val="none" w:sz="0" w:space="0" w:color="auto"/>
            <w:right w:val="none" w:sz="0" w:space="0" w:color="auto"/>
          </w:divBdr>
        </w:div>
        <w:div w:id="1452213787">
          <w:marLeft w:val="547"/>
          <w:marRight w:val="0"/>
          <w:marTop w:val="0"/>
          <w:marBottom w:val="0"/>
          <w:divBdr>
            <w:top w:val="none" w:sz="0" w:space="0" w:color="auto"/>
            <w:left w:val="none" w:sz="0" w:space="0" w:color="auto"/>
            <w:bottom w:val="none" w:sz="0" w:space="0" w:color="auto"/>
            <w:right w:val="none" w:sz="0" w:space="0" w:color="auto"/>
          </w:divBdr>
        </w:div>
        <w:div w:id="325400475">
          <w:marLeft w:val="547"/>
          <w:marRight w:val="0"/>
          <w:marTop w:val="0"/>
          <w:marBottom w:val="0"/>
          <w:divBdr>
            <w:top w:val="none" w:sz="0" w:space="0" w:color="auto"/>
            <w:left w:val="none" w:sz="0" w:space="0" w:color="auto"/>
            <w:bottom w:val="none" w:sz="0" w:space="0" w:color="auto"/>
            <w:right w:val="none" w:sz="0" w:space="0" w:color="auto"/>
          </w:divBdr>
        </w:div>
        <w:div w:id="1410545206">
          <w:marLeft w:val="547"/>
          <w:marRight w:val="0"/>
          <w:marTop w:val="0"/>
          <w:marBottom w:val="0"/>
          <w:divBdr>
            <w:top w:val="none" w:sz="0" w:space="0" w:color="auto"/>
            <w:left w:val="none" w:sz="0" w:space="0" w:color="auto"/>
            <w:bottom w:val="none" w:sz="0" w:space="0" w:color="auto"/>
            <w:right w:val="none" w:sz="0" w:space="0" w:color="auto"/>
          </w:divBdr>
        </w:div>
        <w:div w:id="1897400545">
          <w:marLeft w:val="994"/>
          <w:marRight w:val="0"/>
          <w:marTop w:val="0"/>
          <w:marBottom w:val="0"/>
          <w:divBdr>
            <w:top w:val="none" w:sz="0" w:space="0" w:color="auto"/>
            <w:left w:val="none" w:sz="0" w:space="0" w:color="auto"/>
            <w:bottom w:val="none" w:sz="0" w:space="0" w:color="auto"/>
            <w:right w:val="none" w:sz="0" w:space="0" w:color="auto"/>
          </w:divBdr>
        </w:div>
        <w:div w:id="1871917354">
          <w:marLeft w:val="994"/>
          <w:marRight w:val="0"/>
          <w:marTop w:val="0"/>
          <w:marBottom w:val="0"/>
          <w:divBdr>
            <w:top w:val="none" w:sz="0" w:space="0" w:color="auto"/>
            <w:left w:val="none" w:sz="0" w:space="0" w:color="auto"/>
            <w:bottom w:val="none" w:sz="0" w:space="0" w:color="auto"/>
            <w:right w:val="none" w:sz="0" w:space="0" w:color="auto"/>
          </w:divBdr>
        </w:div>
        <w:div w:id="1262058355">
          <w:marLeft w:val="994"/>
          <w:marRight w:val="0"/>
          <w:marTop w:val="0"/>
          <w:marBottom w:val="0"/>
          <w:divBdr>
            <w:top w:val="none" w:sz="0" w:space="0" w:color="auto"/>
            <w:left w:val="none" w:sz="0" w:space="0" w:color="auto"/>
            <w:bottom w:val="none" w:sz="0" w:space="0" w:color="auto"/>
            <w:right w:val="none" w:sz="0" w:space="0" w:color="auto"/>
          </w:divBdr>
        </w:div>
      </w:divsChild>
    </w:div>
    <w:div w:id="599030151">
      <w:bodyDiv w:val="1"/>
      <w:marLeft w:val="0"/>
      <w:marRight w:val="0"/>
      <w:marTop w:val="0"/>
      <w:marBottom w:val="0"/>
      <w:divBdr>
        <w:top w:val="none" w:sz="0" w:space="0" w:color="auto"/>
        <w:left w:val="none" w:sz="0" w:space="0" w:color="auto"/>
        <w:bottom w:val="none" w:sz="0" w:space="0" w:color="auto"/>
        <w:right w:val="none" w:sz="0" w:space="0" w:color="auto"/>
      </w:divBdr>
      <w:divsChild>
        <w:div w:id="482360086">
          <w:marLeft w:val="1166"/>
          <w:marRight w:val="0"/>
          <w:marTop w:val="77"/>
          <w:marBottom w:val="0"/>
          <w:divBdr>
            <w:top w:val="none" w:sz="0" w:space="0" w:color="auto"/>
            <w:left w:val="none" w:sz="0" w:space="0" w:color="auto"/>
            <w:bottom w:val="none" w:sz="0" w:space="0" w:color="auto"/>
            <w:right w:val="none" w:sz="0" w:space="0" w:color="auto"/>
          </w:divBdr>
        </w:div>
        <w:div w:id="727386722">
          <w:marLeft w:val="1166"/>
          <w:marRight w:val="0"/>
          <w:marTop w:val="77"/>
          <w:marBottom w:val="0"/>
          <w:divBdr>
            <w:top w:val="none" w:sz="0" w:space="0" w:color="auto"/>
            <w:left w:val="none" w:sz="0" w:space="0" w:color="auto"/>
            <w:bottom w:val="none" w:sz="0" w:space="0" w:color="auto"/>
            <w:right w:val="none" w:sz="0" w:space="0" w:color="auto"/>
          </w:divBdr>
        </w:div>
        <w:div w:id="1097217836">
          <w:marLeft w:val="1166"/>
          <w:marRight w:val="0"/>
          <w:marTop w:val="77"/>
          <w:marBottom w:val="0"/>
          <w:divBdr>
            <w:top w:val="none" w:sz="0" w:space="0" w:color="auto"/>
            <w:left w:val="none" w:sz="0" w:space="0" w:color="auto"/>
            <w:bottom w:val="none" w:sz="0" w:space="0" w:color="auto"/>
            <w:right w:val="none" w:sz="0" w:space="0" w:color="auto"/>
          </w:divBdr>
        </w:div>
      </w:divsChild>
    </w:div>
    <w:div w:id="636842978">
      <w:bodyDiv w:val="1"/>
      <w:marLeft w:val="0"/>
      <w:marRight w:val="0"/>
      <w:marTop w:val="0"/>
      <w:marBottom w:val="0"/>
      <w:divBdr>
        <w:top w:val="none" w:sz="0" w:space="0" w:color="auto"/>
        <w:left w:val="none" w:sz="0" w:space="0" w:color="auto"/>
        <w:bottom w:val="none" w:sz="0" w:space="0" w:color="auto"/>
        <w:right w:val="none" w:sz="0" w:space="0" w:color="auto"/>
      </w:divBdr>
      <w:divsChild>
        <w:div w:id="271716900">
          <w:marLeft w:val="547"/>
          <w:marRight w:val="0"/>
          <w:marTop w:val="120"/>
          <w:marBottom w:val="0"/>
          <w:divBdr>
            <w:top w:val="none" w:sz="0" w:space="0" w:color="auto"/>
            <w:left w:val="none" w:sz="0" w:space="0" w:color="auto"/>
            <w:bottom w:val="none" w:sz="0" w:space="0" w:color="auto"/>
            <w:right w:val="none" w:sz="0" w:space="0" w:color="auto"/>
          </w:divBdr>
        </w:div>
        <w:div w:id="992181608">
          <w:marLeft w:val="1166"/>
          <w:marRight w:val="0"/>
          <w:marTop w:val="100"/>
          <w:marBottom w:val="0"/>
          <w:divBdr>
            <w:top w:val="none" w:sz="0" w:space="0" w:color="auto"/>
            <w:left w:val="none" w:sz="0" w:space="0" w:color="auto"/>
            <w:bottom w:val="none" w:sz="0" w:space="0" w:color="auto"/>
            <w:right w:val="none" w:sz="0" w:space="0" w:color="auto"/>
          </w:divBdr>
        </w:div>
        <w:div w:id="797527713">
          <w:marLeft w:val="1166"/>
          <w:marRight w:val="0"/>
          <w:marTop w:val="100"/>
          <w:marBottom w:val="0"/>
          <w:divBdr>
            <w:top w:val="none" w:sz="0" w:space="0" w:color="auto"/>
            <w:left w:val="none" w:sz="0" w:space="0" w:color="auto"/>
            <w:bottom w:val="none" w:sz="0" w:space="0" w:color="auto"/>
            <w:right w:val="none" w:sz="0" w:space="0" w:color="auto"/>
          </w:divBdr>
        </w:div>
      </w:divsChild>
    </w:div>
    <w:div w:id="748886547">
      <w:bodyDiv w:val="1"/>
      <w:marLeft w:val="0"/>
      <w:marRight w:val="0"/>
      <w:marTop w:val="0"/>
      <w:marBottom w:val="0"/>
      <w:divBdr>
        <w:top w:val="none" w:sz="0" w:space="0" w:color="auto"/>
        <w:left w:val="none" w:sz="0" w:space="0" w:color="auto"/>
        <w:bottom w:val="none" w:sz="0" w:space="0" w:color="auto"/>
        <w:right w:val="none" w:sz="0" w:space="0" w:color="auto"/>
      </w:divBdr>
      <w:divsChild>
        <w:div w:id="914047960">
          <w:marLeft w:val="547"/>
          <w:marRight w:val="0"/>
          <w:marTop w:val="0"/>
          <w:marBottom w:val="0"/>
          <w:divBdr>
            <w:top w:val="none" w:sz="0" w:space="0" w:color="auto"/>
            <w:left w:val="none" w:sz="0" w:space="0" w:color="auto"/>
            <w:bottom w:val="none" w:sz="0" w:space="0" w:color="auto"/>
            <w:right w:val="none" w:sz="0" w:space="0" w:color="auto"/>
          </w:divBdr>
        </w:div>
        <w:div w:id="1886676279">
          <w:marLeft w:val="720"/>
          <w:marRight w:val="0"/>
          <w:marTop w:val="0"/>
          <w:marBottom w:val="0"/>
          <w:divBdr>
            <w:top w:val="none" w:sz="0" w:space="0" w:color="auto"/>
            <w:left w:val="none" w:sz="0" w:space="0" w:color="auto"/>
            <w:bottom w:val="none" w:sz="0" w:space="0" w:color="auto"/>
            <w:right w:val="none" w:sz="0" w:space="0" w:color="auto"/>
          </w:divBdr>
        </w:div>
        <w:div w:id="333579815">
          <w:marLeft w:val="547"/>
          <w:marRight w:val="0"/>
          <w:marTop w:val="0"/>
          <w:marBottom w:val="0"/>
          <w:divBdr>
            <w:top w:val="none" w:sz="0" w:space="0" w:color="auto"/>
            <w:left w:val="none" w:sz="0" w:space="0" w:color="auto"/>
            <w:bottom w:val="none" w:sz="0" w:space="0" w:color="auto"/>
            <w:right w:val="none" w:sz="0" w:space="0" w:color="auto"/>
          </w:divBdr>
        </w:div>
        <w:div w:id="404574617">
          <w:marLeft w:val="547"/>
          <w:marRight w:val="0"/>
          <w:marTop w:val="0"/>
          <w:marBottom w:val="0"/>
          <w:divBdr>
            <w:top w:val="none" w:sz="0" w:space="0" w:color="auto"/>
            <w:left w:val="none" w:sz="0" w:space="0" w:color="auto"/>
            <w:bottom w:val="none" w:sz="0" w:space="0" w:color="auto"/>
            <w:right w:val="none" w:sz="0" w:space="0" w:color="auto"/>
          </w:divBdr>
        </w:div>
        <w:div w:id="239945052">
          <w:marLeft w:val="547"/>
          <w:marRight w:val="0"/>
          <w:marTop w:val="0"/>
          <w:marBottom w:val="0"/>
          <w:divBdr>
            <w:top w:val="none" w:sz="0" w:space="0" w:color="auto"/>
            <w:left w:val="none" w:sz="0" w:space="0" w:color="auto"/>
            <w:bottom w:val="none" w:sz="0" w:space="0" w:color="auto"/>
            <w:right w:val="none" w:sz="0" w:space="0" w:color="auto"/>
          </w:divBdr>
        </w:div>
        <w:div w:id="940185852">
          <w:marLeft w:val="994"/>
          <w:marRight w:val="0"/>
          <w:marTop w:val="0"/>
          <w:marBottom w:val="0"/>
          <w:divBdr>
            <w:top w:val="none" w:sz="0" w:space="0" w:color="auto"/>
            <w:left w:val="none" w:sz="0" w:space="0" w:color="auto"/>
            <w:bottom w:val="none" w:sz="0" w:space="0" w:color="auto"/>
            <w:right w:val="none" w:sz="0" w:space="0" w:color="auto"/>
          </w:divBdr>
        </w:div>
        <w:div w:id="226191735">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7040592">
      <w:bodyDiv w:val="1"/>
      <w:marLeft w:val="0"/>
      <w:marRight w:val="0"/>
      <w:marTop w:val="0"/>
      <w:marBottom w:val="0"/>
      <w:divBdr>
        <w:top w:val="none" w:sz="0" w:space="0" w:color="auto"/>
        <w:left w:val="none" w:sz="0" w:space="0" w:color="auto"/>
        <w:bottom w:val="none" w:sz="0" w:space="0" w:color="auto"/>
        <w:right w:val="none" w:sz="0" w:space="0" w:color="auto"/>
      </w:divBdr>
      <w:divsChild>
        <w:div w:id="1405371802">
          <w:marLeft w:val="547"/>
          <w:marRight w:val="0"/>
          <w:marTop w:val="0"/>
          <w:marBottom w:val="0"/>
          <w:divBdr>
            <w:top w:val="none" w:sz="0" w:space="0" w:color="auto"/>
            <w:left w:val="none" w:sz="0" w:space="0" w:color="auto"/>
            <w:bottom w:val="none" w:sz="0" w:space="0" w:color="auto"/>
            <w:right w:val="none" w:sz="0" w:space="0" w:color="auto"/>
          </w:divBdr>
        </w:div>
        <w:div w:id="1046176784">
          <w:marLeft w:val="547"/>
          <w:marRight w:val="0"/>
          <w:marTop w:val="0"/>
          <w:marBottom w:val="0"/>
          <w:divBdr>
            <w:top w:val="none" w:sz="0" w:space="0" w:color="auto"/>
            <w:left w:val="none" w:sz="0" w:space="0" w:color="auto"/>
            <w:bottom w:val="none" w:sz="0" w:space="0" w:color="auto"/>
            <w:right w:val="none" w:sz="0" w:space="0" w:color="auto"/>
          </w:divBdr>
        </w:div>
        <w:div w:id="986475242">
          <w:marLeft w:val="547"/>
          <w:marRight w:val="0"/>
          <w:marTop w:val="0"/>
          <w:marBottom w:val="0"/>
          <w:divBdr>
            <w:top w:val="none" w:sz="0" w:space="0" w:color="auto"/>
            <w:left w:val="none" w:sz="0" w:space="0" w:color="auto"/>
            <w:bottom w:val="none" w:sz="0" w:space="0" w:color="auto"/>
            <w:right w:val="none" w:sz="0" w:space="0" w:color="auto"/>
          </w:divBdr>
        </w:div>
        <w:div w:id="404380699">
          <w:marLeft w:val="547"/>
          <w:marRight w:val="0"/>
          <w:marTop w:val="0"/>
          <w:marBottom w:val="0"/>
          <w:divBdr>
            <w:top w:val="none" w:sz="0" w:space="0" w:color="auto"/>
            <w:left w:val="none" w:sz="0" w:space="0" w:color="auto"/>
            <w:bottom w:val="none" w:sz="0" w:space="0" w:color="auto"/>
            <w:right w:val="none" w:sz="0" w:space="0" w:color="auto"/>
          </w:divBdr>
        </w:div>
        <w:div w:id="491602523">
          <w:marLeft w:val="994"/>
          <w:marRight w:val="0"/>
          <w:marTop w:val="0"/>
          <w:marBottom w:val="0"/>
          <w:divBdr>
            <w:top w:val="none" w:sz="0" w:space="0" w:color="auto"/>
            <w:left w:val="none" w:sz="0" w:space="0" w:color="auto"/>
            <w:bottom w:val="none" w:sz="0" w:space="0" w:color="auto"/>
            <w:right w:val="none" w:sz="0" w:space="0" w:color="auto"/>
          </w:divBdr>
        </w:div>
        <w:div w:id="337542191">
          <w:marLeft w:val="994"/>
          <w:marRight w:val="0"/>
          <w:marTop w:val="0"/>
          <w:marBottom w:val="0"/>
          <w:divBdr>
            <w:top w:val="none" w:sz="0" w:space="0" w:color="auto"/>
            <w:left w:val="none" w:sz="0" w:space="0" w:color="auto"/>
            <w:bottom w:val="none" w:sz="0" w:space="0" w:color="auto"/>
            <w:right w:val="none" w:sz="0" w:space="0" w:color="auto"/>
          </w:divBdr>
        </w:div>
        <w:div w:id="841117465">
          <w:marLeft w:val="994"/>
          <w:marRight w:val="0"/>
          <w:marTop w:val="0"/>
          <w:marBottom w:val="0"/>
          <w:divBdr>
            <w:top w:val="none" w:sz="0" w:space="0" w:color="auto"/>
            <w:left w:val="none" w:sz="0" w:space="0" w:color="auto"/>
            <w:bottom w:val="none" w:sz="0" w:space="0" w:color="auto"/>
            <w:right w:val="none" w:sz="0" w:space="0" w:color="auto"/>
          </w:divBdr>
        </w:div>
      </w:divsChild>
    </w:div>
    <w:div w:id="857619158">
      <w:bodyDiv w:val="1"/>
      <w:marLeft w:val="0"/>
      <w:marRight w:val="0"/>
      <w:marTop w:val="0"/>
      <w:marBottom w:val="0"/>
      <w:divBdr>
        <w:top w:val="none" w:sz="0" w:space="0" w:color="auto"/>
        <w:left w:val="none" w:sz="0" w:space="0" w:color="auto"/>
        <w:bottom w:val="none" w:sz="0" w:space="0" w:color="auto"/>
        <w:right w:val="none" w:sz="0" w:space="0" w:color="auto"/>
      </w:divBdr>
      <w:divsChild>
        <w:div w:id="2030524368">
          <w:marLeft w:val="547"/>
          <w:marRight w:val="0"/>
          <w:marTop w:val="115"/>
          <w:marBottom w:val="0"/>
          <w:divBdr>
            <w:top w:val="none" w:sz="0" w:space="0" w:color="auto"/>
            <w:left w:val="none" w:sz="0" w:space="0" w:color="auto"/>
            <w:bottom w:val="none" w:sz="0" w:space="0" w:color="auto"/>
            <w:right w:val="none" w:sz="0" w:space="0" w:color="auto"/>
          </w:divBdr>
        </w:div>
        <w:div w:id="1329334001">
          <w:marLeft w:val="1166"/>
          <w:marRight w:val="0"/>
          <w:marTop w:val="96"/>
          <w:marBottom w:val="0"/>
          <w:divBdr>
            <w:top w:val="none" w:sz="0" w:space="0" w:color="auto"/>
            <w:left w:val="none" w:sz="0" w:space="0" w:color="auto"/>
            <w:bottom w:val="none" w:sz="0" w:space="0" w:color="auto"/>
            <w:right w:val="none" w:sz="0" w:space="0" w:color="auto"/>
          </w:divBdr>
        </w:div>
        <w:div w:id="1858228672">
          <w:marLeft w:val="1166"/>
          <w:marRight w:val="0"/>
          <w:marTop w:val="96"/>
          <w:marBottom w:val="0"/>
          <w:divBdr>
            <w:top w:val="none" w:sz="0" w:space="0" w:color="auto"/>
            <w:left w:val="none" w:sz="0" w:space="0" w:color="auto"/>
            <w:bottom w:val="none" w:sz="0" w:space="0" w:color="auto"/>
            <w:right w:val="none" w:sz="0" w:space="0" w:color="auto"/>
          </w:divBdr>
        </w:div>
        <w:div w:id="1994064568">
          <w:marLeft w:val="1166"/>
          <w:marRight w:val="0"/>
          <w:marTop w:val="96"/>
          <w:marBottom w:val="0"/>
          <w:divBdr>
            <w:top w:val="none" w:sz="0" w:space="0" w:color="auto"/>
            <w:left w:val="none" w:sz="0" w:space="0" w:color="auto"/>
            <w:bottom w:val="none" w:sz="0" w:space="0" w:color="auto"/>
            <w:right w:val="none" w:sz="0" w:space="0" w:color="auto"/>
          </w:divBdr>
        </w:div>
        <w:div w:id="868027574">
          <w:marLeft w:val="1166"/>
          <w:marRight w:val="0"/>
          <w:marTop w:val="96"/>
          <w:marBottom w:val="0"/>
          <w:divBdr>
            <w:top w:val="none" w:sz="0" w:space="0" w:color="auto"/>
            <w:left w:val="none" w:sz="0" w:space="0" w:color="auto"/>
            <w:bottom w:val="none" w:sz="0" w:space="0" w:color="auto"/>
            <w:right w:val="none" w:sz="0" w:space="0" w:color="auto"/>
          </w:divBdr>
        </w:div>
      </w:divsChild>
    </w:div>
    <w:div w:id="862981297">
      <w:bodyDiv w:val="1"/>
      <w:marLeft w:val="0"/>
      <w:marRight w:val="0"/>
      <w:marTop w:val="0"/>
      <w:marBottom w:val="0"/>
      <w:divBdr>
        <w:top w:val="none" w:sz="0" w:space="0" w:color="auto"/>
        <w:left w:val="none" w:sz="0" w:space="0" w:color="auto"/>
        <w:bottom w:val="none" w:sz="0" w:space="0" w:color="auto"/>
        <w:right w:val="none" w:sz="0" w:space="0" w:color="auto"/>
      </w:divBdr>
      <w:divsChild>
        <w:div w:id="736903030">
          <w:marLeft w:val="547"/>
          <w:marRight w:val="0"/>
          <w:marTop w:val="0"/>
          <w:marBottom w:val="0"/>
          <w:divBdr>
            <w:top w:val="none" w:sz="0" w:space="0" w:color="auto"/>
            <w:left w:val="none" w:sz="0" w:space="0" w:color="auto"/>
            <w:bottom w:val="none" w:sz="0" w:space="0" w:color="auto"/>
            <w:right w:val="none" w:sz="0" w:space="0" w:color="auto"/>
          </w:divBdr>
        </w:div>
      </w:divsChild>
    </w:div>
    <w:div w:id="865291537">
      <w:bodyDiv w:val="1"/>
      <w:marLeft w:val="0"/>
      <w:marRight w:val="0"/>
      <w:marTop w:val="0"/>
      <w:marBottom w:val="0"/>
      <w:divBdr>
        <w:top w:val="none" w:sz="0" w:space="0" w:color="auto"/>
        <w:left w:val="none" w:sz="0" w:space="0" w:color="auto"/>
        <w:bottom w:val="none" w:sz="0" w:space="0" w:color="auto"/>
        <w:right w:val="none" w:sz="0" w:space="0" w:color="auto"/>
      </w:divBdr>
      <w:divsChild>
        <w:div w:id="976954128">
          <w:marLeft w:val="547"/>
          <w:marRight w:val="0"/>
          <w:marTop w:val="0"/>
          <w:marBottom w:val="0"/>
          <w:divBdr>
            <w:top w:val="none" w:sz="0" w:space="0" w:color="auto"/>
            <w:left w:val="none" w:sz="0" w:space="0" w:color="auto"/>
            <w:bottom w:val="none" w:sz="0" w:space="0" w:color="auto"/>
            <w:right w:val="none" w:sz="0" w:space="0" w:color="auto"/>
          </w:divBdr>
        </w:div>
        <w:div w:id="768428221">
          <w:marLeft w:val="547"/>
          <w:marRight w:val="0"/>
          <w:marTop w:val="0"/>
          <w:marBottom w:val="0"/>
          <w:divBdr>
            <w:top w:val="none" w:sz="0" w:space="0" w:color="auto"/>
            <w:left w:val="none" w:sz="0" w:space="0" w:color="auto"/>
            <w:bottom w:val="none" w:sz="0" w:space="0" w:color="auto"/>
            <w:right w:val="none" w:sz="0" w:space="0" w:color="auto"/>
          </w:divBdr>
        </w:div>
        <w:div w:id="1167330110">
          <w:marLeft w:val="547"/>
          <w:marRight w:val="0"/>
          <w:marTop w:val="0"/>
          <w:marBottom w:val="0"/>
          <w:divBdr>
            <w:top w:val="none" w:sz="0" w:space="0" w:color="auto"/>
            <w:left w:val="none" w:sz="0" w:space="0" w:color="auto"/>
            <w:bottom w:val="none" w:sz="0" w:space="0" w:color="auto"/>
            <w:right w:val="none" w:sz="0" w:space="0" w:color="auto"/>
          </w:divBdr>
        </w:div>
        <w:div w:id="1337459183">
          <w:marLeft w:val="547"/>
          <w:marRight w:val="0"/>
          <w:marTop w:val="0"/>
          <w:marBottom w:val="0"/>
          <w:divBdr>
            <w:top w:val="none" w:sz="0" w:space="0" w:color="auto"/>
            <w:left w:val="none" w:sz="0" w:space="0" w:color="auto"/>
            <w:bottom w:val="none" w:sz="0" w:space="0" w:color="auto"/>
            <w:right w:val="none" w:sz="0" w:space="0" w:color="auto"/>
          </w:divBdr>
        </w:div>
        <w:div w:id="1167135195">
          <w:marLeft w:val="994"/>
          <w:marRight w:val="0"/>
          <w:marTop w:val="0"/>
          <w:marBottom w:val="0"/>
          <w:divBdr>
            <w:top w:val="none" w:sz="0" w:space="0" w:color="auto"/>
            <w:left w:val="none" w:sz="0" w:space="0" w:color="auto"/>
            <w:bottom w:val="none" w:sz="0" w:space="0" w:color="auto"/>
            <w:right w:val="none" w:sz="0" w:space="0" w:color="auto"/>
          </w:divBdr>
        </w:div>
        <w:div w:id="195625125">
          <w:marLeft w:val="994"/>
          <w:marRight w:val="0"/>
          <w:marTop w:val="0"/>
          <w:marBottom w:val="0"/>
          <w:divBdr>
            <w:top w:val="none" w:sz="0" w:space="0" w:color="auto"/>
            <w:left w:val="none" w:sz="0" w:space="0" w:color="auto"/>
            <w:bottom w:val="none" w:sz="0" w:space="0" w:color="auto"/>
            <w:right w:val="none" w:sz="0" w:space="0" w:color="auto"/>
          </w:divBdr>
        </w:div>
        <w:div w:id="1966307938">
          <w:marLeft w:val="994"/>
          <w:marRight w:val="0"/>
          <w:marTop w:val="0"/>
          <w:marBottom w:val="0"/>
          <w:divBdr>
            <w:top w:val="none" w:sz="0" w:space="0" w:color="auto"/>
            <w:left w:val="none" w:sz="0" w:space="0" w:color="auto"/>
            <w:bottom w:val="none" w:sz="0" w:space="0" w:color="auto"/>
            <w:right w:val="none" w:sz="0" w:space="0" w:color="auto"/>
          </w:divBdr>
        </w:div>
      </w:divsChild>
    </w:div>
    <w:div w:id="88167052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76">
          <w:marLeft w:val="547"/>
          <w:marRight w:val="0"/>
          <w:marTop w:val="120"/>
          <w:marBottom w:val="0"/>
          <w:divBdr>
            <w:top w:val="none" w:sz="0" w:space="0" w:color="auto"/>
            <w:left w:val="none" w:sz="0" w:space="0" w:color="auto"/>
            <w:bottom w:val="none" w:sz="0" w:space="0" w:color="auto"/>
            <w:right w:val="none" w:sz="0" w:space="0" w:color="auto"/>
          </w:divBdr>
        </w:div>
        <w:div w:id="898785952">
          <w:marLeft w:val="1267"/>
          <w:marRight w:val="0"/>
          <w:marTop w:val="100"/>
          <w:marBottom w:val="0"/>
          <w:divBdr>
            <w:top w:val="none" w:sz="0" w:space="0" w:color="auto"/>
            <w:left w:val="none" w:sz="0" w:space="0" w:color="auto"/>
            <w:bottom w:val="none" w:sz="0" w:space="0" w:color="auto"/>
            <w:right w:val="none" w:sz="0" w:space="0" w:color="auto"/>
          </w:divBdr>
        </w:div>
      </w:divsChild>
    </w:div>
    <w:div w:id="884373433">
      <w:bodyDiv w:val="1"/>
      <w:marLeft w:val="0"/>
      <w:marRight w:val="0"/>
      <w:marTop w:val="0"/>
      <w:marBottom w:val="0"/>
      <w:divBdr>
        <w:top w:val="none" w:sz="0" w:space="0" w:color="auto"/>
        <w:left w:val="none" w:sz="0" w:space="0" w:color="auto"/>
        <w:bottom w:val="none" w:sz="0" w:space="0" w:color="auto"/>
        <w:right w:val="none" w:sz="0" w:space="0" w:color="auto"/>
      </w:divBdr>
      <w:divsChild>
        <w:div w:id="573703935">
          <w:marLeft w:val="547"/>
          <w:marRight w:val="0"/>
          <w:marTop w:val="120"/>
          <w:marBottom w:val="0"/>
          <w:divBdr>
            <w:top w:val="none" w:sz="0" w:space="0" w:color="auto"/>
            <w:left w:val="none" w:sz="0" w:space="0" w:color="auto"/>
            <w:bottom w:val="none" w:sz="0" w:space="0" w:color="auto"/>
            <w:right w:val="none" w:sz="0" w:space="0" w:color="auto"/>
          </w:divBdr>
        </w:div>
        <w:div w:id="879972474">
          <w:marLeft w:val="1267"/>
          <w:marRight w:val="0"/>
          <w:marTop w:val="100"/>
          <w:marBottom w:val="0"/>
          <w:divBdr>
            <w:top w:val="none" w:sz="0" w:space="0" w:color="auto"/>
            <w:left w:val="none" w:sz="0" w:space="0" w:color="auto"/>
            <w:bottom w:val="none" w:sz="0" w:space="0" w:color="auto"/>
            <w:right w:val="none" w:sz="0" w:space="0" w:color="auto"/>
          </w:divBdr>
        </w:div>
        <w:div w:id="266232085">
          <w:marLeft w:val="1267"/>
          <w:marRight w:val="0"/>
          <w:marTop w:val="100"/>
          <w:marBottom w:val="0"/>
          <w:divBdr>
            <w:top w:val="none" w:sz="0" w:space="0" w:color="auto"/>
            <w:left w:val="none" w:sz="0" w:space="0" w:color="auto"/>
            <w:bottom w:val="none" w:sz="0" w:space="0" w:color="auto"/>
            <w:right w:val="none" w:sz="0" w:space="0" w:color="auto"/>
          </w:divBdr>
        </w:div>
        <w:div w:id="1379282375">
          <w:marLeft w:val="1267"/>
          <w:marRight w:val="0"/>
          <w:marTop w:val="100"/>
          <w:marBottom w:val="0"/>
          <w:divBdr>
            <w:top w:val="none" w:sz="0" w:space="0" w:color="auto"/>
            <w:left w:val="none" w:sz="0" w:space="0" w:color="auto"/>
            <w:bottom w:val="none" w:sz="0" w:space="0" w:color="auto"/>
            <w:right w:val="none" w:sz="0" w:space="0" w:color="auto"/>
          </w:divBdr>
        </w:div>
      </w:divsChild>
    </w:div>
    <w:div w:id="909851232">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89477104">
      <w:bodyDiv w:val="1"/>
      <w:marLeft w:val="0"/>
      <w:marRight w:val="0"/>
      <w:marTop w:val="0"/>
      <w:marBottom w:val="0"/>
      <w:divBdr>
        <w:top w:val="none" w:sz="0" w:space="0" w:color="auto"/>
        <w:left w:val="none" w:sz="0" w:space="0" w:color="auto"/>
        <w:bottom w:val="none" w:sz="0" w:space="0" w:color="auto"/>
        <w:right w:val="none" w:sz="0" w:space="0" w:color="auto"/>
      </w:divBdr>
      <w:divsChild>
        <w:div w:id="1560900349">
          <w:marLeft w:val="547"/>
          <w:marRight w:val="0"/>
          <w:marTop w:val="0"/>
          <w:marBottom w:val="0"/>
          <w:divBdr>
            <w:top w:val="none" w:sz="0" w:space="0" w:color="auto"/>
            <w:left w:val="none" w:sz="0" w:space="0" w:color="auto"/>
            <w:bottom w:val="none" w:sz="0" w:space="0" w:color="auto"/>
            <w:right w:val="none" w:sz="0" w:space="0" w:color="auto"/>
          </w:divBdr>
        </w:div>
        <w:div w:id="26609547">
          <w:marLeft w:val="720"/>
          <w:marRight w:val="0"/>
          <w:marTop w:val="0"/>
          <w:marBottom w:val="0"/>
          <w:divBdr>
            <w:top w:val="none" w:sz="0" w:space="0" w:color="auto"/>
            <w:left w:val="none" w:sz="0" w:space="0" w:color="auto"/>
            <w:bottom w:val="none" w:sz="0" w:space="0" w:color="auto"/>
            <w:right w:val="none" w:sz="0" w:space="0" w:color="auto"/>
          </w:divBdr>
        </w:div>
        <w:div w:id="1614820391">
          <w:marLeft w:val="547"/>
          <w:marRight w:val="0"/>
          <w:marTop w:val="0"/>
          <w:marBottom w:val="0"/>
          <w:divBdr>
            <w:top w:val="none" w:sz="0" w:space="0" w:color="auto"/>
            <w:left w:val="none" w:sz="0" w:space="0" w:color="auto"/>
            <w:bottom w:val="none" w:sz="0" w:space="0" w:color="auto"/>
            <w:right w:val="none" w:sz="0" w:space="0" w:color="auto"/>
          </w:divBdr>
        </w:div>
        <w:div w:id="262810385">
          <w:marLeft w:val="547"/>
          <w:marRight w:val="0"/>
          <w:marTop w:val="0"/>
          <w:marBottom w:val="0"/>
          <w:divBdr>
            <w:top w:val="none" w:sz="0" w:space="0" w:color="auto"/>
            <w:left w:val="none" w:sz="0" w:space="0" w:color="auto"/>
            <w:bottom w:val="none" w:sz="0" w:space="0" w:color="auto"/>
            <w:right w:val="none" w:sz="0" w:space="0" w:color="auto"/>
          </w:divBdr>
        </w:div>
        <w:div w:id="1059016736">
          <w:marLeft w:val="547"/>
          <w:marRight w:val="0"/>
          <w:marTop w:val="0"/>
          <w:marBottom w:val="0"/>
          <w:divBdr>
            <w:top w:val="none" w:sz="0" w:space="0" w:color="auto"/>
            <w:left w:val="none" w:sz="0" w:space="0" w:color="auto"/>
            <w:bottom w:val="none" w:sz="0" w:space="0" w:color="auto"/>
            <w:right w:val="none" w:sz="0" w:space="0" w:color="auto"/>
          </w:divBdr>
        </w:div>
        <w:div w:id="995033493">
          <w:marLeft w:val="994"/>
          <w:marRight w:val="0"/>
          <w:marTop w:val="0"/>
          <w:marBottom w:val="0"/>
          <w:divBdr>
            <w:top w:val="none" w:sz="0" w:space="0" w:color="auto"/>
            <w:left w:val="none" w:sz="0" w:space="0" w:color="auto"/>
            <w:bottom w:val="none" w:sz="0" w:space="0" w:color="auto"/>
            <w:right w:val="none" w:sz="0" w:space="0" w:color="auto"/>
          </w:divBdr>
        </w:div>
        <w:div w:id="1762022133">
          <w:marLeft w:val="994"/>
          <w:marRight w:val="0"/>
          <w:marTop w:val="0"/>
          <w:marBottom w:val="0"/>
          <w:divBdr>
            <w:top w:val="none" w:sz="0" w:space="0" w:color="auto"/>
            <w:left w:val="none" w:sz="0" w:space="0" w:color="auto"/>
            <w:bottom w:val="none" w:sz="0" w:space="0" w:color="auto"/>
            <w:right w:val="none" w:sz="0" w:space="0" w:color="auto"/>
          </w:divBdr>
        </w:div>
        <w:div w:id="1190297363">
          <w:marLeft w:val="994"/>
          <w:marRight w:val="0"/>
          <w:marTop w:val="0"/>
          <w:marBottom w:val="0"/>
          <w:divBdr>
            <w:top w:val="none" w:sz="0" w:space="0" w:color="auto"/>
            <w:left w:val="none" w:sz="0" w:space="0" w:color="auto"/>
            <w:bottom w:val="none" w:sz="0" w:space="0" w:color="auto"/>
            <w:right w:val="none" w:sz="0" w:space="0" w:color="auto"/>
          </w:divBdr>
        </w:div>
      </w:divsChild>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32415384">
      <w:bodyDiv w:val="1"/>
      <w:marLeft w:val="0"/>
      <w:marRight w:val="0"/>
      <w:marTop w:val="0"/>
      <w:marBottom w:val="0"/>
      <w:divBdr>
        <w:top w:val="none" w:sz="0" w:space="0" w:color="auto"/>
        <w:left w:val="none" w:sz="0" w:space="0" w:color="auto"/>
        <w:bottom w:val="none" w:sz="0" w:space="0" w:color="auto"/>
        <w:right w:val="none" w:sz="0" w:space="0" w:color="auto"/>
      </w:divBdr>
      <w:divsChild>
        <w:div w:id="780995303">
          <w:marLeft w:val="547"/>
          <w:marRight w:val="0"/>
          <w:marTop w:val="115"/>
          <w:marBottom w:val="0"/>
          <w:divBdr>
            <w:top w:val="none" w:sz="0" w:space="0" w:color="auto"/>
            <w:left w:val="none" w:sz="0" w:space="0" w:color="auto"/>
            <w:bottom w:val="none" w:sz="0" w:space="0" w:color="auto"/>
            <w:right w:val="none" w:sz="0" w:space="0" w:color="auto"/>
          </w:divBdr>
        </w:div>
        <w:div w:id="1517885273">
          <w:marLeft w:val="547"/>
          <w:marRight w:val="0"/>
          <w:marTop w:val="115"/>
          <w:marBottom w:val="0"/>
          <w:divBdr>
            <w:top w:val="none" w:sz="0" w:space="0" w:color="auto"/>
            <w:left w:val="none" w:sz="0" w:space="0" w:color="auto"/>
            <w:bottom w:val="none" w:sz="0" w:space="0" w:color="auto"/>
            <w:right w:val="none" w:sz="0" w:space="0" w:color="auto"/>
          </w:divBdr>
        </w:div>
        <w:div w:id="1771310714">
          <w:marLeft w:val="1166"/>
          <w:marRight w:val="0"/>
          <w:marTop w:val="96"/>
          <w:marBottom w:val="0"/>
          <w:divBdr>
            <w:top w:val="none" w:sz="0" w:space="0" w:color="auto"/>
            <w:left w:val="none" w:sz="0" w:space="0" w:color="auto"/>
            <w:bottom w:val="none" w:sz="0" w:space="0" w:color="auto"/>
            <w:right w:val="none" w:sz="0" w:space="0" w:color="auto"/>
          </w:divBdr>
        </w:div>
        <w:div w:id="1159032144">
          <w:marLeft w:val="1166"/>
          <w:marRight w:val="0"/>
          <w:marTop w:val="96"/>
          <w:marBottom w:val="0"/>
          <w:divBdr>
            <w:top w:val="none" w:sz="0" w:space="0" w:color="auto"/>
            <w:left w:val="none" w:sz="0" w:space="0" w:color="auto"/>
            <w:bottom w:val="none" w:sz="0" w:space="0" w:color="auto"/>
            <w:right w:val="none" w:sz="0" w:space="0" w:color="auto"/>
          </w:divBdr>
        </w:div>
        <w:div w:id="345208500">
          <w:marLeft w:val="1166"/>
          <w:marRight w:val="0"/>
          <w:marTop w:val="96"/>
          <w:marBottom w:val="0"/>
          <w:divBdr>
            <w:top w:val="none" w:sz="0" w:space="0" w:color="auto"/>
            <w:left w:val="none" w:sz="0" w:space="0" w:color="auto"/>
            <w:bottom w:val="none" w:sz="0" w:space="0" w:color="auto"/>
            <w:right w:val="none" w:sz="0" w:space="0" w:color="auto"/>
          </w:divBdr>
        </w:div>
        <w:div w:id="2064868772">
          <w:marLeft w:val="1714"/>
          <w:marRight w:val="0"/>
          <w:marTop w:val="86"/>
          <w:marBottom w:val="0"/>
          <w:divBdr>
            <w:top w:val="none" w:sz="0" w:space="0" w:color="auto"/>
            <w:left w:val="none" w:sz="0" w:space="0" w:color="auto"/>
            <w:bottom w:val="none" w:sz="0" w:space="0" w:color="auto"/>
            <w:right w:val="none" w:sz="0" w:space="0" w:color="auto"/>
          </w:divBdr>
        </w:div>
        <w:div w:id="1426657283">
          <w:marLeft w:val="1714"/>
          <w:marRight w:val="0"/>
          <w:marTop w:val="86"/>
          <w:marBottom w:val="0"/>
          <w:divBdr>
            <w:top w:val="none" w:sz="0" w:space="0" w:color="auto"/>
            <w:left w:val="none" w:sz="0" w:space="0" w:color="auto"/>
            <w:bottom w:val="none" w:sz="0" w:space="0" w:color="auto"/>
            <w:right w:val="none" w:sz="0" w:space="0" w:color="auto"/>
          </w:divBdr>
        </w:div>
      </w:divsChild>
    </w:div>
    <w:div w:id="1038046203">
      <w:bodyDiv w:val="1"/>
      <w:marLeft w:val="0"/>
      <w:marRight w:val="0"/>
      <w:marTop w:val="0"/>
      <w:marBottom w:val="0"/>
      <w:divBdr>
        <w:top w:val="none" w:sz="0" w:space="0" w:color="auto"/>
        <w:left w:val="none" w:sz="0" w:space="0" w:color="auto"/>
        <w:bottom w:val="none" w:sz="0" w:space="0" w:color="auto"/>
        <w:right w:val="none" w:sz="0" w:space="0" w:color="auto"/>
      </w:divBdr>
      <w:divsChild>
        <w:div w:id="1121845611">
          <w:marLeft w:val="547"/>
          <w:marRight w:val="0"/>
          <w:marTop w:val="0"/>
          <w:marBottom w:val="0"/>
          <w:divBdr>
            <w:top w:val="none" w:sz="0" w:space="0" w:color="auto"/>
            <w:left w:val="none" w:sz="0" w:space="0" w:color="auto"/>
            <w:bottom w:val="none" w:sz="0" w:space="0" w:color="auto"/>
            <w:right w:val="none" w:sz="0" w:space="0" w:color="auto"/>
          </w:divBdr>
        </w:div>
        <w:div w:id="833256815">
          <w:marLeft w:val="720"/>
          <w:marRight w:val="0"/>
          <w:marTop w:val="0"/>
          <w:marBottom w:val="0"/>
          <w:divBdr>
            <w:top w:val="none" w:sz="0" w:space="0" w:color="auto"/>
            <w:left w:val="none" w:sz="0" w:space="0" w:color="auto"/>
            <w:bottom w:val="none" w:sz="0" w:space="0" w:color="auto"/>
            <w:right w:val="none" w:sz="0" w:space="0" w:color="auto"/>
          </w:divBdr>
        </w:div>
        <w:div w:id="1416046846">
          <w:marLeft w:val="547"/>
          <w:marRight w:val="0"/>
          <w:marTop w:val="0"/>
          <w:marBottom w:val="0"/>
          <w:divBdr>
            <w:top w:val="none" w:sz="0" w:space="0" w:color="auto"/>
            <w:left w:val="none" w:sz="0" w:space="0" w:color="auto"/>
            <w:bottom w:val="none" w:sz="0" w:space="0" w:color="auto"/>
            <w:right w:val="none" w:sz="0" w:space="0" w:color="auto"/>
          </w:divBdr>
        </w:div>
        <w:div w:id="46223325">
          <w:marLeft w:val="547"/>
          <w:marRight w:val="0"/>
          <w:marTop w:val="0"/>
          <w:marBottom w:val="0"/>
          <w:divBdr>
            <w:top w:val="none" w:sz="0" w:space="0" w:color="auto"/>
            <w:left w:val="none" w:sz="0" w:space="0" w:color="auto"/>
            <w:bottom w:val="none" w:sz="0" w:space="0" w:color="auto"/>
            <w:right w:val="none" w:sz="0" w:space="0" w:color="auto"/>
          </w:divBdr>
        </w:div>
        <w:div w:id="361201189">
          <w:marLeft w:val="547"/>
          <w:marRight w:val="0"/>
          <w:marTop w:val="0"/>
          <w:marBottom w:val="0"/>
          <w:divBdr>
            <w:top w:val="none" w:sz="0" w:space="0" w:color="auto"/>
            <w:left w:val="none" w:sz="0" w:space="0" w:color="auto"/>
            <w:bottom w:val="none" w:sz="0" w:space="0" w:color="auto"/>
            <w:right w:val="none" w:sz="0" w:space="0" w:color="auto"/>
          </w:divBdr>
        </w:div>
        <w:div w:id="591165523">
          <w:marLeft w:val="994"/>
          <w:marRight w:val="0"/>
          <w:marTop w:val="0"/>
          <w:marBottom w:val="0"/>
          <w:divBdr>
            <w:top w:val="none" w:sz="0" w:space="0" w:color="auto"/>
            <w:left w:val="none" w:sz="0" w:space="0" w:color="auto"/>
            <w:bottom w:val="none" w:sz="0" w:space="0" w:color="auto"/>
            <w:right w:val="none" w:sz="0" w:space="0" w:color="auto"/>
          </w:divBdr>
        </w:div>
        <w:div w:id="1871412875">
          <w:marLeft w:val="994"/>
          <w:marRight w:val="0"/>
          <w:marTop w:val="0"/>
          <w:marBottom w:val="0"/>
          <w:divBdr>
            <w:top w:val="none" w:sz="0" w:space="0" w:color="auto"/>
            <w:left w:val="none" w:sz="0" w:space="0" w:color="auto"/>
            <w:bottom w:val="none" w:sz="0" w:space="0" w:color="auto"/>
            <w:right w:val="none" w:sz="0" w:space="0" w:color="auto"/>
          </w:divBdr>
        </w:div>
        <w:div w:id="1519467466">
          <w:marLeft w:val="994"/>
          <w:marRight w:val="0"/>
          <w:marTop w:val="0"/>
          <w:marBottom w:val="0"/>
          <w:divBdr>
            <w:top w:val="none" w:sz="0" w:space="0" w:color="auto"/>
            <w:left w:val="none" w:sz="0" w:space="0" w:color="auto"/>
            <w:bottom w:val="none" w:sz="0" w:space="0" w:color="auto"/>
            <w:right w:val="none" w:sz="0" w:space="0" w:color="auto"/>
          </w:divBdr>
        </w:div>
      </w:divsChild>
    </w:div>
    <w:div w:id="1062363008">
      <w:bodyDiv w:val="1"/>
      <w:marLeft w:val="0"/>
      <w:marRight w:val="0"/>
      <w:marTop w:val="0"/>
      <w:marBottom w:val="0"/>
      <w:divBdr>
        <w:top w:val="none" w:sz="0" w:space="0" w:color="auto"/>
        <w:left w:val="none" w:sz="0" w:space="0" w:color="auto"/>
        <w:bottom w:val="none" w:sz="0" w:space="0" w:color="auto"/>
        <w:right w:val="none" w:sz="0" w:space="0" w:color="auto"/>
      </w:divBdr>
    </w:div>
    <w:div w:id="1173102991">
      <w:bodyDiv w:val="1"/>
      <w:marLeft w:val="0"/>
      <w:marRight w:val="0"/>
      <w:marTop w:val="0"/>
      <w:marBottom w:val="0"/>
      <w:divBdr>
        <w:top w:val="none" w:sz="0" w:space="0" w:color="auto"/>
        <w:left w:val="none" w:sz="0" w:space="0" w:color="auto"/>
        <w:bottom w:val="none" w:sz="0" w:space="0" w:color="auto"/>
        <w:right w:val="none" w:sz="0" w:space="0" w:color="auto"/>
      </w:divBdr>
      <w:divsChild>
        <w:div w:id="294993207">
          <w:marLeft w:val="547"/>
          <w:marRight w:val="0"/>
          <w:marTop w:val="120"/>
          <w:marBottom w:val="0"/>
          <w:divBdr>
            <w:top w:val="none" w:sz="0" w:space="0" w:color="auto"/>
            <w:left w:val="none" w:sz="0" w:space="0" w:color="auto"/>
            <w:bottom w:val="none" w:sz="0" w:space="0" w:color="auto"/>
            <w:right w:val="none" w:sz="0" w:space="0" w:color="auto"/>
          </w:divBdr>
        </w:div>
        <w:div w:id="2084720030">
          <w:marLeft w:val="547"/>
          <w:marRight w:val="0"/>
          <w:marTop w:val="120"/>
          <w:marBottom w:val="0"/>
          <w:divBdr>
            <w:top w:val="none" w:sz="0" w:space="0" w:color="auto"/>
            <w:left w:val="none" w:sz="0" w:space="0" w:color="auto"/>
            <w:bottom w:val="none" w:sz="0" w:space="0" w:color="auto"/>
            <w:right w:val="none" w:sz="0" w:space="0" w:color="auto"/>
          </w:divBdr>
        </w:div>
      </w:divsChild>
    </w:div>
    <w:div w:id="1196624353">
      <w:bodyDiv w:val="1"/>
      <w:marLeft w:val="0"/>
      <w:marRight w:val="0"/>
      <w:marTop w:val="0"/>
      <w:marBottom w:val="0"/>
      <w:divBdr>
        <w:top w:val="none" w:sz="0" w:space="0" w:color="auto"/>
        <w:left w:val="none" w:sz="0" w:space="0" w:color="auto"/>
        <w:bottom w:val="none" w:sz="0" w:space="0" w:color="auto"/>
        <w:right w:val="none" w:sz="0" w:space="0" w:color="auto"/>
      </w:divBdr>
    </w:div>
    <w:div w:id="1231885410">
      <w:bodyDiv w:val="1"/>
      <w:marLeft w:val="0"/>
      <w:marRight w:val="0"/>
      <w:marTop w:val="0"/>
      <w:marBottom w:val="0"/>
      <w:divBdr>
        <w:top w:val="none" w:sz="0" w:space="0" w:color="auto"/>
        <w:left w:val="none" w:sz="0" w:space="0" w:color="auto"/>
        <w:bottom w:val="none" w:sz="0" w:space="0" w:color="auto"/>
        <w:right w:val="none" w:sz="0" w:space="0" w:color="auto"/>
      </w:divBdr>
      <w:divsChild>
        <w:div w:id="1322272802">
          <w:marLeft w:val="547"/>
          <w:marRight w:val="0"/>
          <w:marTop w:val="0"/>
          <w:marBottom w:val="0"/>
          <w:divBdr>
            <w:top w:val="none" w:sz="0" w:space="0" w:color="auto"/>
            <w:left w:val="none" w:sz="0" w:space="0" w:color="auto"/>
            <w:bottom w:val="none" w:sz="0" w:space="0" w:color="auto"/>
            <w:right w:val="none" w:sz="0" w:space="0" w:color="auto"/>
          </w:divBdr>
        </w:div>
        <w:div w:id="1323042226">
          <w:marLeft w:val="720"/>
          <w:marRight w:val="0"/>
          <w:marTop w:val="0"/>
          <w:marBottom w:val="0"/>
          <w:divBdr>
            <w:top w:val="none" w:sz="0" w:space="0" w:color="auto"/>
            <w:left w:val="none" w:sz="0" w:space="0" w:color="auto"/>
            <w:bottom w:val="none" w:sz="0" w:space="0" w:color="auto"/>
            <w:right w:val="none" w:sz="0" w:space="0" w:color="auto"/>
          </w:divBdr>
        </w:div>
        <w:div w:id="1392343715">
          <w:marLeft w:val="547"/>
          <w:marRight w:val="0"/>
          <w:marTop w:val="0"/>
          <w:marBottom w:val="0"/>
          <w:divBdr>
            <w:top w:val="none" w:sz="0" w:space="0" w:color="auto"/>
            <w:left w:val="none" w:sz="0" w:space="0" w:color="auto"/>
            <w:bottom w:val="none" w:sz="0" w:space="0" w:color="auto"/>
            <w:right w:val="none" w:sz="0" w:space="0" w:color="auto"/>
          </w:divBdr>
        </w:div>
        <w:div w:id="1304508539">
          <w:marLeft w:val="547"/>
          <w:marRight w:val="0"/>
          <w:marTop w:val="0"/>
          <w:marBottom w:val="0"/>
          <w:divBdr>
            <w:top w:val="none" w:sz="0" w:space="0" w:color="auto"/>
            <w:left w:val="none" w:sz="0" w:space="0" w:color="auto"/>
            <w:bottom w:val="none" w:sz="0" w:space="0" w:color="auto"/>
            <w:right w:val="none" w:sz="0" w:space="0" w:color="auto"/>
          </w:divBdr>
        </w:div>
        <w:div w:id="1552183372">
          <w:marLeft w:val="547"/>
          <w:marRight w:val="0"/>
          <w:marTop w:val="0"/>
          <w:marBottom w:val="0"/>
          <w:divBdr>
            <w:top w:val="none" w:sz="0" w:space="0" w:color="auto"/>
            <w:left w:val="none" w:sz="0" w:space="0" w:color="auto"/>
            <w:bottom w:val="none" w:sz="0" w:space="0" w:color="auto"/>
            <w:right w:val="none" w:sz="0" w:space="0" w:color="auto"/>
          </w:divBdr>
        </w:div>
        <w:div w:id="1900482287">
          <w:marLeft w:val="994"/>
          <w:marRight w:val="0"/>
          <w:marTop w:val="0"/>
          <w:marBottom w:val="0"/>
          <w:divBdr>
            <w:top w:val="none" w:sz="0" w:space="0" w:color="auto"/>
            <w:left w:val="none" w:sz="0" w:space="0" w:color="auto"/>
            <w:bottom w:val="none" w:sz="0" w:space="0" w:color="auto"/>
            <w:right w:val="none" w:sz="0" w:space="0" w:color="auto"/>
          </w:divBdr>
        </w:div>
        <w:div w:id="85538187">
          <w:marLeft w:val="994"/>
          <w:marRight w:val="0"/>
          <w:marTop w:val="0"/>
          <w:marBottom w:val="0"/>
          <w:divBdr>
            <w:top w:val="none" w:sz="0" w:space="0" w:color="auto"/>
            <w:left w:val="none" w:sz="0" w:space="0" w:color="auto"/>
            <w:bottom w:val="none" w:sz="0" w:space="0" w:color="auto"/>
            <w:right w:val="none" w:sz="0" w:space="0" w:color="auto"/>
          </w:divBdr>
        </w:div>
        <w:div w:id="382409792">
          <w:marLeft w:val="994"/>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48364026">
      <w:bodyDiv w:val="1"/>
      <w:marLeft w:val="0"/>
      <w:marRight w:val="0"/>
      <w:marTop w:val="0"/>
      <w:marBottom w:val="0"/>
      <w:divBdr>
        <w:top w:val="none" w:sz="0" w:space="0" w:color="auto"/>
        <w:left w:val="none" w:sz="0" w:space="0" w:color="auto"/>
        <w:bottom w:val="none" w:sz="0" w:space="0" w:color="auto"/>
        <w:right w:val="none" w:sz="0" w:space="0" w:color="auto"/>
      </w:divBdr>
      <w:divsChild>
        <w:div w:id="1009719816">
          <w:marLeft w:val="446"/>
          <w:marRight w:val="0"/>
          <w:marTop w:val="0"/>
          <w:marBottom w:val="0"/>
          <w:divBdr>
            <w:top w:val="none" w:sz="0" w:space="0" w:color="auto"/>
            <w:left w:val="none" w:sz="0" w:space="0" w:color="auto"/>
            <w:bottom w:val="none" w:sz="0" w:space="0" w:color="auto"/>
            <w:right w:val="none" w:sz="0" w:space="0" w:color="auto"/>
          </w:divBdr>
        </w:div>
        <w:div w:id="894245444">
          <w:marLeft w:val="1267"/>
          <w:marRight w:val="0"/>
          <w:marTop w:val="0"/>
          <w:marBottom w:val="0"/>
          <w:divBdr>
            <w:top w:val="none" w:sz="0" w:space="0" w:color="auto"/>
            <w:left w:val="none" w:sz="0" w:space="0" w:color="auto"/>
            <w:bottom w:val="none" w:sz="0" w:space="0" w:color="auto"/>
            <w:right w:val="none" w:sz="0" w:space="0" w:color="auto"/>
          </w:divBdr>
        </w:div>
        <w:div w:id="309677856">
          <w:marLeft w:val="1267"/>
          <w:marRight w:val="0"/>
          <w:marTop w:val="0"/>
          <w:marBottom w:val="0"/>
          <w:divBdr>
            <w:top w:val="none" w:sz="0" w:space="0" w:color="auto"/>
            <w:left w:val="none" w:sz="0" w:space="0" w:color="auto"/>
            <w:bottom w:val="none" w:sz="0" w:space="0" w:color="auto"/>
            <w:right w:val="none" w:sz="0" w:space="0" w:color="auto"/>
          </w:divBdr>
        </w:div>
        <w:div w:id="2109811746">
          <w:marLeft w:val="1267"/>
          <w:marRight w:val="0"/>
          <w:marTop w:val="0"/>
          <w:marBottom w:val="0"/>
          <w:divBdr>
            <w:top w:val="none" w:sz="0" w:space="0" w:color="auto"/>
            <w:left w:val="none" w:sz="0" w:space="0" w:color="auto"/>
            <w:bottom w:val="none" w:sz="0" w:space="0" w:color="auto"/>
            <w:right w:val="none" w:sz="0" w:space="0" w:color="auto"/>
          </w:divBdr>
        </w:div>
        <w:div w:id="845706734">
          <w:marLeft w:val="1267"/>
          <w:marRight w:val="0"/>
          <w:marTop w:val="0"/>
          <w:marBottom w:val="0"/>
          <w:divBdr>
            <w:top w:val="none" w:sz="0" w:space="0" w:color="auto"/>
            <w:left w:val="none" w:sz="0" w:space="0" w:color="auto"/>
            <w:bottom w:val="none" w:sz="0" w:space="0" w:color="auto"/>
            <w:right w:val="none" w:sz="0" w:space="0" w:color="auto"/>
          </w:divBdr>
        </w:div>
      </w:divsChild>
    </w:div>
    <w:div w:id="1403018313">
      <w:bodyDiv w:val="1"/>
      <w:marLeft w:val="0"/>
      <w:marRight w:val="0"/>
      <w:marTop w:val="0"/>
      <w:marBottom w:val="0"/>
      <w:divBdr>
        <w:top w:val="none" w:sz="0" w:space="0" w:color="auto"/>
        <w:left w:val="none" w:sz="0" w:space="0" w:color="auto"/>
        <w:bottom w:val="none" w:sz="0" w:space="0" w:color="auto"/>
        <w:right w:val="none" w:sz="0" w:space="0" w:color="auto"/>
      </w:divBdr>
      <w:divsChild>
        <w:div w:id="1838420007">
          <w:marLeft w:val="547"/>
          <w:marRight w:val="0"/>
          <w:marTop w:val="115"/>
          <w:marBottom w:val="0"/>
          <w:divBdr>
            <w:top w:val="none" w:sz="0" w:space="0" w:color="auto"/>
            <w:left w:val="none" w:sz="0" w:space="0" w:color="auto"/>
            <w:bottom w:val="none" w:sz="0" w:space="0" w:color="auto"/>
            <w:right w:val="none" w:sz="0" w:space="0" w:color="auto"/>
          </w:divBdr>
        </w:div>
        <w:div w:id="996611843">
          <w:marLeft w:val="547"/>
          <w:marRight w:val="0"/>
          <w:marTop w:val="115"/>
          <w:marBottom w:val="0"/>
          <w:divBdr>
            <w:top w:val="none" w:sz="0" w:space="0" w:color="auto"/>
            <w:left w:val="none" w:sz="0" w:space="0" w:color="auto"/>
            <w:bottom w:val="none" w:sz="0" w:space="0" w:color="auto"/>
            <w:right w:val="none" w:sz="0" w:space="0" w:color="auto"/>
          </w:divBdr>
        </w:div>
        <w:div w:id="481507702">
          <w:marLeft w:val="1166"/>
          <w:marRight w:val="0"/>
          <w:marTop w:val="96"/>
          <w:marBottom w:val="0"/>
          <w:divBdr>
            <w:top w:val="none" w:sz="0" w:space="0" w:color="auto"/>
            <w:left w:val="none" w:sz="0" w:space="0" w:color="auto"/>
            <w:bottom w:val="none" w:sz="0" w:space="0" w:color="auto"/>
            <w:right w:val="none" w:sz="0" w:space="0" w:color="auto"/>
          </w:divBdr>
        </w:div>
        <w:div w:id="965702485">
          <w:marLeft w:val="1166"/>
          <w:marRight w:val="0"/>
          <w:marTop w:val="96"/>
          <w:marBottom w:val="0"/>
          <w:divBdr>
            <w:top w:val="none" w:sz="0" w:space="0" w:color="auto"/>
            <w:left w:val="none" w:sz="0" w:space="0" w:color="auto"/>
            <w:bottom w:val="none" w:sz="0" w:space="0" w:color="auto"/>
            <w:right w:val="none" w:sz="0" w:space="0" w:color="auto"/>
          </w:divBdr>
        </w:div>
        <w:div w:id="937754719">
          <w:marLeft w:val="1166"/>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728194">
      <w:bodyDiv w:val="1"/>
      <w:marLeft w:val="0"/>
      <w:marRight w:val="0"/>
      <w:marTop w:val="0"/>
      <w:marBottom w:val="0"/>
      <w:divBdr>
        <w:top w:val="none" w:sz="0" w:space="0" w:color="auto"/>
        <w:left w:val="none" w:sz="0" w:space="0" w:color="auto"/>
        <w:bottom w:val="none" w:sz="0" w:space="0" w:color="auto"/>
        <w:right w:val="none" w:sz="0" w:space="0" w:color="auto"/>
      </w:divBdr>
      <w:divsChild>
        <w:div w:id="2085489086">
          <w:marLeft w:val="547"/>
          <w:marRight w:val="0"/>
          <w:marTop w:val="0"/>
          <w:marBottom w:val="0"/>
          <w:divBdr>
            <w:top w:val="none" w:sz="0" w:space="0" w:color="auto"/>
            <w:left w:val="none" w:sz="0" w:space="0" w:color="auto"/>
            <w:bottom w:val="none" w:sz="0" w:space="0" w:color="auto"/>
            <w:right w:val="none" w:sz="0" w:space="0" w:color="auto"/>
          </w:divBdr>
        </w:div>
        <w:div w:id="1971861170">
          <w:marLeft w:val="547"/>
          <w:marRight w:val="0"/>
          <w:marTop w:val="0"/>
          <w:marBottom w:val="0"/>
          <w:divBdr>
            <w:top w:val="none" w:sz="0" w:space="0" w:color="auto"/>
            <w:left w:val="none" w:sz="0" w:space="0" w:color="auto"/>
            <w:bottom w:val="none" w:sz="0" w:space="0" w:color="auto"/>
            <w:right w:val="none" w:sz="0" w:space="0" w:color="auto"/>
          </w:divBdr>
        </w:div>
        <w:div w:id="177276821">
          <w:marLeft w:val="547"/>
          <w:marRight w:val="0"/>
          <w:marTop w:val="0"/>
          <w:marBottom w:val="0"/>
          <w:divBdr>
            <w:top w:val="none" w:sz="0" w:space="0" w:color="auto"/>
            <w:left w:val="none" w:sz="0" w:space="0" w:color="auto"/>
            <w:bottom w:val="none" w:sz="0" w:space="0" w:color="auto"/>
            <w:right w:val="none" w:sz="0" w:space="0" w:color="auto"/>
          </w:divBdr>
        </w:div>
        <w:div w:id="687172271">
          <w:marLeft w:val="994"/>
          <w:marRight w:val="0"/>
          <w:marTop w:val="0"/>
          <w:marBottom w:val="0"/>
          <w:divBdr>
            <w:top w:val="none" w:sz="0" w:space="0" w:color="auto"/>
            <w:left w:val="none" w:sz="0" w:space="0" w:color="auto"/>
            <w:bottom w:val="none" w:sz="0" w:space="0" w:color="auto"/>
            <w:right w:val="none" w:sz="0" w:space="0" w:color="auto"/>
          </w:divBdr>
        </w:div>
        <w:div w:id="464274075">
          <w:marLeft w:val="994"/>
          <w:marRight w:val="0"/>
          <w:marTop w:val="0"/>
          <w:marBottom w:val="0"/>
          <w:divBdr>
            <w:top w:val="none" w:sz="0" w:space="0" w:color="auto"/>
            <w:left w:val="none" w:sz="0" w:space="0" w:color="auto"/>
            <w:bottom w:val="none" w:sz="0" w:space="0" w:color="auto"/>
            <w:right w:val="none" w:sz="0" w:space="0" w:color="auto"/>
          </w:divBdr>
        </w:div>
      </w:divsChild>
    </w:div>
    <w:div w:id="1429043015">
      <w:bodyDiv w:val="1"/>
      <w:marLeft w:val="0"/>
      <w:marRight w:val="0"/>
      <w:marTop w:val="0"/>
      <w:marBottom w:val="0"/>
      <w:divBdr>
        <w:top w:val="none" w:sz="0" w:space="0" w:color="auto"/>
        <w:left w:val="none" w:sz="0" w:space="0" w:color="auto"/>
        <w:bottom w:val="none" w:sz="0" w:space="0" w:color="auto"/>
        <w:right w:val="none" w:sz="0" w:space="0" w:color="auto"/>
      </w:divBdr>
      <w:divsChild>
        <w:div w:id="375935194">
          <w:marLeft w:val="547"/>
          <w:marRight w:val="0"/>
          <w:marTop w:val="0"/>
          <w:marBottom w:val="0"/>
          <w:divBdr>
            <w:top w:val="none" w:sz="0" w:space="0" w:color="auto"/>
            <w:left w:val="none" w:sz="0" w:space="0" w:color="auto"/>
            <w:bottom w:val="none" w:sz="0" w:space="0" w:color="auto"/>
            <w:right w:val="none" w:sz="0" w:space="0" w:color="auto"/>
          </w:divBdr>
        </w:div>
        <w:div w:id="2063213065">
          <w:marLeft w:val="720"/>
          <w:marRight w:val="0"/>
          <w:marTop w:val="0"/>
          <w:marBottom w:val="0"/>
          <w:divBdr>
            <w:top w:val="none" w:sz="0" w:space="0" w:color="auto"/>
            <w:left w:val="none" w:sz="0" w:space="0" w:color="auto"/>
            <w:bottom w:val="none" w:sz="0" w:space="0" w:color="auto"/>
            <w:right w:val="none" w:sz="0" w:space="0" w:color="auto"/>
          </w:divBdr>
        </w:div>
        <w:div w:id="1364944448">
          <w:marLeft w:val="547"/>
          <w:marRight w:val="0"/>
          <w:marTop w:val="0"/>
          <w:marBottom w:val="0"/>
          <w:divBdr>
            <w:top w:val="none" w:sz="0" w:space="0" w:color="auto"/>
            <w:left w:val="none" w:sz="0" w:space="0" w:color="auto"/>
            <w:bottom w:val="none" w:sz="0" w:space="0" w:color="auto"/>
            <w:right w:val="none" w:sz="0" w:space="0" w:color="auto"/>
          </w:divBdr>
        </w:div>
        <w:div w:id="337125222">
          <w:marLeft w:val="547"/>
          <w:marRight w:val="0"/>
          <w:marTop w:val="0"/>
          <w:marBottom w:val="0"/>
          <w:divBdr>
            <w:top w:val="none" w:sz="0" w:space="0" w:color="auto"/>
            <w:left w:val="none" w:sz="0" w:space="0" w:color="auto"/>
            <w:bottom w:val="none" w:sz="0" w:space="0" w:color="auto"/>
            <w:right w:val="none" w:sz="0" w:space="0" w:color="auto"/>
          </w:divBdr>
        </w:div>
        <w:div w:id="1019047929">
          <w:marLeft w:val="547"/>
          <w:marRight w:val="0"/>
          <w:marTop w:val="0"/>
          <w:marBottom w:val="0"/>
          <w:divBdr>
            <w:top w:val="none" w:sz="0" w:space="0" w:color="auto"/>
            <w:left w:val="none" w:sz="0" w:space="0" w:color="auto"/>
            <w:bottom w:val="none" w:sz="0" w:space="0" w:color="auto"/>
            <w:right w:val="none" w:sz="0" w:space="0" w:color="auto"/>
          </w:divBdr>
        </w:div>
        <w:div w:id="371735035">
          <w:marLeft w:val="994"/>
          <w:marRight w:val="0"/>
          <w:marTop w:val="0"/>
          <w:marBottom w:val="0"/>
          <w:divBdr>
            <w:top w:val="none" w:sz="0" w:space="0" w:color="auto"/>
            <w:left w:val="none" w:sz="0" w:space="0" w:color="auto"/>
            <w:bottom w:val="none" w:sz="0" w:space="0" w:color="auto"/>
            <w:right w:val="none" w:sz="0" w:space="0" w:color="auto"/>
          </w:divBdr>
        </w:div>
        <w:div w:id="295913112">
          <w:marLeft w:val="994"/>
          <w:marRight w:val="0"/>
          <w:marTop w:val="0"/>
          <w:marBottom w:val="0"/>
          <w:divBdr>
            <w:top w:val="none" w:sz="0" w:space="0" w:color="auto"/>
            <w:left w:val="none" w:sz="0" w:space="0" w:color="auto"/>
            <w:bottom w:val="none" w:sz="0" w:space="0" w:color="auto"/>
            <w:right w:val="none" w:sz="0" w:space="0" w:color="auto"/>
          </w:divBdr>
        </w:div>
        <w:div w:id="1858537131">
          <w:marLeft w:val="994"/>
          <w:marRight w:val="0"/>
          <w:marTop w:val="0"/>
          <w:marBottom w:val="0"/>
          <w:divBdr>
            <w:top w:val="none" w:sz="0" w:space="0" w:color="auto"/>
            <w:left w:val="none" w:sz="0" w:space="0" w:color="auto"/>
            <w:bottom w:val="none" w:sz="0" w:space="0" w:color="auto"/>
            <w:right w:val="none" w:sz="0" w:space="0" w:color="auto"/>
          </w:divBdr>
        </w:div>
      </w:divsChild>
    </w:div>
    <w:div w:id="1450735693">
      <w:bodyDiv w:val="1"/>
      <w:marLeft w:val="0"/>
      <w:marRight w:val="0"/>
      <w:marTop w:val="0"/>
      <w:marBottom w:val="0"/>
      <w:divBdr>
        <w:top w:val="none" w:sz="0" w:space="0" w:color="auto"/>
        <w:left w:val="none" w:sz="0" w:space="0" w:color="auto"/>
        <w:bottom w:val="none" w:sz="0" w:space="0" w:color="auto"/>
        <w:right w:val="none" w:sz="0" w:space="0" w:color="auto"/>
      </w:divBdr>
      <w:divsChild>
        <w:div w:id="354578930">
          <w:marLeft w:val="547"/>
          <w:marRight w:val="0"/>
          <w:marTop w:val="120"/>
          <w:marBottom w:val="0"/>
          <w:divBdr>
            <w:top w:val="none" w:sz="0" w:space="0" w:color="auto"/>
            <w:left w:val="none" w:sz="0" w:space="0" w:color="auto"/>
            <w:bottom w:val="none" w:sz="0" w:space="0" w:color="auto"/>
            <w:right w:val="none" w:sz="0" w:space="0" w:color="auto"/>
          </w:divBdr>
        </w:div>
        <w:div w:id="289937459">
          <w:marLeft w:val="547"/>
          <w:marRight w:val="0"/>
          <w:marTop w:val="120"/>
          <w:marBottom w:val="0"/>
          <w:divBdr>
            <w:top w:val="none" w:sz="0" w:space="0" w:color="auto"/>
            <w:left w:val="none" w:sz="0" w:space="0" w:color="auto"/>
            <w:bottom w:val="none" w:sz="0" w:space="0" w:color="auto"/>
            <w:right w:val="none" w:sz="0" w:space="0" w:color="auto"/>
          </w:divBdr>
        </w:div>
        <w:div w:id="728964641">
          <w:marLeft w:val="547"/>
          <w:marRight w:val="0"/>
          <w:marTop w:val="120"/>
          <w:marBottom w:val="0"/>
          <w:divBdr>
            <w:top w:val="none" w:sz="0" w:space="0" w:color="auto"/>
            <w:left w:val="none" w:sz="0" w:space="0" w:color="auto"/>
            <w:bottom w:val="none" w:sz="0" w:space="0" w:color="auto"/>
            <w:right w:val="none" w:sz="0" w:space="0" w:color="auto"/>
          </w:divBdr>
        </w:div>
      </w:divsChild>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69877649">
      <w:bodyDiv w:val="1"/>
      <w:marLeft w:val="0"/>
      <w:marRight w:val="0"/>
      <w:marTop w:val="0"/>
      <w:marBottom w:val="0"/>
      <w:divBdr>
        <w:top w:val="none" w:sz="0" w:space="0" w:color="auto"/>
        <w:left w:val="none" w:sz="0" w:space="0" w:color="auto"/>
        <w:bottom w:val="none" w:sz="0" w:space="0" w:color="auto"/>
        <w:right w:val="none" w:sz="0" w:space="0" w:color="auto"/>
      </w:divBdr>
      <w:divsChild>
        <w:div w:id="412630516">
          <w:marLeft w:val="547"/>
          <w:marRight w:val="0"/>
          <w:marTop w:val="0"/>
          <w:marBottom w:val="0"/>
          <w:divBdr>
            <w:top w:val="none" w:sz="0" w:space="0" w:color="auto"/>
            <w:left w:val="none" w:sz="0" w:space="0" w:color="auto"/>
            <w:bottom w:val="none" w:sz="0" w:space="0" w:color="auto"/>
            <w:right w:val="none" w:sz="0" w:space="0" w:color="auto"/>
          </w:divBdr>
        </w:div>
        <w:div w:id="2022511019">
          <w:marLeft w:val="720"/>
          <w:marRight w:val="0"/>
          <w:marTop w:val="0"/>
          <w:marBottom w:val="0"/>
          <w:divBdr>
            <w:top w:val="none" w:sz="0" w:space="0" w:color="auto"/>
            <w:left w:val="none" w:sz="0" w:space="0" w:color="auto"/>
            <w:bottom w:val="none" w:sz="0" w:space="0" w:color="auto"/>
            <w:right w:val="none" w:sz="0" w:space="0" w:color="auto"/>
          </w:divBdr>
        </w:div>
        <w:div w:id="1750078668">
          <w:marLeft w:val="547"/>
          <w:marRight w:val="0"/>
          <w:marTop w:val="0"/>
          <w:marBottom w:val="0"/>
          <w:divBdr>
            <w:top w:val="none" w:sz="0" w:space="0" w:color="auto"/>
            <w:left w:val="none" w:sz="0" w:space="0" w:color="auto"/>
            <w:bottom w:val="none" w:sz="0" w:space="0" w:color="auto"/>
            <w:right w:val="none" w:sz="0" w:space="0" w:color="auto"/>
          </w:divBdr>
        </w:div>
        <w:div w:id="1628312306">
          <w:marLeft w:val="547"/>
          <w:marRight w:val="0"/>
          <w:marTop w:val="0"/>
          <w:marBottom w:val="0"/>
          <w:divBdr>
            <w:top w:val="none" w:sz="0" w:space="0" w:color="auto"/>
            <w:left w:val="none" w:sz="0" w:space="0" w:color="auto"/>
            <w:bottom w:val="none" w:sz="0" w:space="0" w:color="auto"/>
            <w:right w:val="none" w:sz="0" w:space="0" w:color="auto"/>
          </w:divBdr>
        </w:div>
        <w:div w:id="1933665103">
          <w:marLeft w:val="547"/>
          <w:marRight w:val="0"/>
          <w:marTop w:val="0"/>
          <w:marBottom w:val="0"/>
          <w:divBdr>
            <w:top w:val="none" w:sz="0" w:space="0" w:color="auto"/>
            <w:left w:val="none" w:sz="0" w:space="0" w:color="auto"/>
            <w:bottom w:val="none" w:sz="0" w:space="0" w:color="auto"/>
            <w:right w:val="none" w:sz="0" w:space="0" w:color="auto"/>
          </w:divBdr>
        </w:div>
        <w:div w:id="517356078">
          <w:marLeft w:val="994"/>
          <w:marRight w:val="0"/>
          <w:marTop w:val="0"/>
          <w:marBottom w:val="0"/>
          <w:divBdr>
            <w:top w:val="none" w:sz="0" w:space="0" w:color="auto"/>
            <w:left w:val="none" w:sz="0" w:space="0" w:color="auto"/>
            <w:bottom w:val="none" w:sz="0" w:space="0" w:color="auto"/>
            <w:right w:val="none" w:sz="0" w:space="0" w:color="auto"/>
          </w:divBdr>
        </w:div>
        <w:div w:id="1850409923">
          <w:marLeft w:val="994"/>
          <w:marRight w:val="0"/>
          <w:marTop w:val="0"/>
          <w:marBottom w:val="0"/>
          <w:divBdr>
            <w:top w:val="none" w:sz="0" w:space="0" w:color="auto"/>
            <w:left w:val="none" w:sz="0" w:space="0" w:color="auto"/>
            <w:bottom w:val="none" w:sz="0" w:space="0" w:color="auto"/>
            <w:right w:val="none" w:sz="0" w:space="0" w:color="auto"/>
          </w:divBdr>
        </w:div>
        <w:div w:id="1902251902">
          <w:marLeft w:val="994"/>
          <w:marRight w:val="0"/>
          <w:marTop w:val="0"/>
          <w:marBottom w:val="0"/>
          <w:divBdr>
            <w:top w:val="none" w:sz="0" w:space="0" w:color="auto"/>
            <w:left w:val="none" w:sz="0" w:space="0" w:color="auto"/>
            <w:bottom w:val="none" w:sz="0" w:space="0" w:color="auto"/>
            <w:right w:val="none" w:sz="0" w:space="0" w:color="auto"/>
          </w:divBdr>
        </w:div>
      </w:divsChild>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547"/>
          <w:marRight w:val="0"/>
          <w:marTop w:val="120"/>
          <w:marBottom w:val="0"/>
          <w:divBdr>
            <w:top w:val="none" w:sz="0" w:space="0" w:color="auto"/>
            <w:left w:val="none" w:sz="0" w:space="0" w:color="auto"/>
            <w:bottom w:val="none" w:sz="0" w:space="0" w:color="auto"/>
            <w:right w:val="none" w:sz="0" w:space="0" w:color="auto"/>
          </w:divBdr>
        </w:div>
      </w:divsChild>
    </w:div>
    <w:div w:id="1654139800">
      <w:bodyDiv w:val="1"/>
      <w:marLeft w:val="0"/>
      <w:marRight w:val="0"/>
      <w:marTop w:val="0"/>
      <w:marBottom w:val="0"/>
      <w:divBdr>
        <w:top w:val="none" w:sz="0" w:space="0" w:color="auto"/>
        <w:left w:val="none" w:sz="0" w:space="0" w:color="auto"/>
        <w:bottom w:val="none" w:sz="0" w:space="0" w:color="auto"/>
        <w:right w:val="none" w:sz="0" w:space="0" w:color="auto"/>
      </w:divBdr>
      <w:divsChild>
        <w:div w:id="447166167">
          <w:marLeft w:val="720"/>
          <w:marRight w:val="0"/>
          <w:marTop w:val="0"/>
          <w:marBottom w:val="0"/>
          <w:divBdr>
            <w:top w:val="none" w:sz="0" w:space="0" w:color="auto"/>
            <w:left w:val="none" w:sz="0" w:space="0" w:color="auto"/>
            <w:bottom w:val="none" w:sz="0" w:space="0" w:color="auto"/>
            <w:right w:val="none" w:sz="0" w:space="0" w:color="auto"/>
          </w:divBdr>
        </w:div>
        <w:div w:id="1439375448">
          <w:marLeft w:val="720"/>
          <w:marRight w:val="0"/>
          <w:marTop w:val="0"/>
          <w:marBottom w:val="0"/>
          <w:divBdr>
            <w:top w:val="none" w:sz="0" w:space="0" w:color="auto"/>
            <w:left w:val="none" w:sz="0" w:space="0" w:color="auto"/>
            <w:bottom w:val="none" w:sz="0" w:space="0" w:color="auto"/>
            <w:right w:val="none" w:sz="0" w:space="0" w:color="auto"/>
          </w:divBdr>
        </w:div>
      </w:divsChild>
    </w:div>
    <w:div w:id="1693149752">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7">
          <w:marLeft w:val="547"/>
          <w:marRight w:val="0"/>
          <w:marTop w:val="120"/>
          <w:marBottom w:val="0"/>
          <w:divBdr>
            <w:top w:val="none" w:sz="0" w:space="0" w:color="auto"/>
            <w:left w:val="none" w:sz="0" w:space="0" w:color="auto"/>
            <w:bottom w:val="none" w:sz="0" w:space="0" w:color="auto"/>
            <w:right w:val="none" w:sz="0" w:space="0" w:color="auto"/>
          </w:divBdr>
        </w:div>
      </w:divsChild>
    </w:div>
    <w:div w:id="1707440732">
      <w:bodyDiv w:val="1"/>
      <w:marLeft w:val="0"/>
      <w:marRight w:val="0"/>
      <w:marTop w:val="0"/>
      <w:marBottom w:val="0"/>
      <w:divBdr>
        <w:top w:val="none" w:sz="0" w:space="0" w:color="auto"/>
        <w:left w:val="none" w:sz="0" w:space="0" w:color="auto"/>
        <w:bottom w:val="none" w:sz="0" w:space="0" w:color="auto"/>
        <w:right w:val="none" w:sz="0" w:space="0" w:color="auto"/>
      </w:divBdr>
    </w:div>
    <w:div w:id="1730497639">
      <w:bodyDiv w:val="1"/>
      <w:marLeft w:val="0"/>
      <w:marRight w:val="0"/>
      <w:marTop w:val="0"/>
      <w:marBottom w:val="0"/>
      <w:divBdr>
        <w:top w:val="none" w:sz="0" w:space="0" w:color="auto"/>
        <w:left w:val="none" w:sz="0" w:space="0" w:color="auto"/>
        <w:bottom w:val="none" w:sz="0" w:space="0" w:color="auto"/>
        <w:right w:val="none" w:sz="0" w:space="0" w:color="auto"/>
      </w:divBdr>
      <w:divsChild>
        <w:div w:id="1648322806">
          <w:marLeft w:val="446"/>
          <w:marRight w:val="0"/>
          <w:marTop w:val="0"/>
          <w:marBottom w:val="0"/>
          <w:divBdr>
            <w:top w:val="none" w:sz="0" w:space="0" w:color="auto"/>
            <w:left w:val="none" w:sz="0" w:space="0" w:color="auto"/>
            <w:bottom w:val="none" w:sz="0" w:space="0" w:color="auto"/>
            <w:right w:val="none" w:sz="0" w:space="0" w:color="auto"/>
          </w:divBdr>
        </w:div>
        <w:div w:id="979193512">
          <w:marLeft w:val="1267"/>
          <w:marRight w:val="0"/>
          <w:marTop w:val="0"/>
          <w:marBottom w:val="0"/>
          <w:divBdr>
            <w:top w:val="none" w:sz="0" w:space="0" w:color="auto"/>
            <w:left w:val="none" w:sz="0" w:space="0" w:color="auto"/>
            <w:bottom w:val="none" w:sz="0" w:space="0" w:color="auto"/>
            <w:right w:val="none" w:sz="0" w:space="0" w:color="auto"/>
          </w:divBdr>
        </w:div>
        <w:div w:id="758020296">
          <w:marLeft w:val="1267"/>
          <w:marRight w:val="0"/>
          <w:marTop w:val="0"/>
          <w:marBottom w:val="0"/>
          <w:divBdr>
            <w:top w:val="none" w:sz="0" w:space="0" w:color="auto"/>
            <w:left w:val="none" w:sz="0" w:space="0" w:color="auto"/>
            <w:bottom w:val="none" w:sz="0" w:space="0" w:color="auto"/>
            <w:right w:val="none" w:sz="0" w:space="0" w:color="auto"/>
          </w:divBdr>
        </w:div>
        <w:div w:id="643702530">
          <w:marLeft w:val="1267"/>
          <w:marRight w:val="0"/>
          <w:marTop w:val="0"/>
          <w:marBottom w:val="0"/>
          <w:divBdr>
            <w:top w:val="none" w:sz="0" w:space="0" w:color="auto"/>
            <w:left w:val="none" w:sz="0" w:space="0" w:color="auto"/>
            <w:bottom w:val="none" w:sz="0" w:space="0" w:color="auto"/>
            <w:right w:val="none" w:sz="0" w:space="0" w:color="auto"/>
          </w:divBdr>
        </w:div>
        <w:div w:id="482549728">
          <w:marLeft w:val="1267"/>
          <w:marRight w:val="0"/>
          <w:marTop w:val="0"/>
          <w:marBottom w:val="0"/>
          <w:divBdr>
            <w:top w:val="none" w:sz="0" w:space="0" w:color="auto"/>
            <w:left w:val="none" w:sz="0" w:space="0" w:color="auto"/>
            <w:bottom w:val="none" w:sz="0" w:space="0" w:color="auto"/>
            <w:right w:val="none" w:sz="0" w:space="0" w:color="auto"/>
          </w:divBdr>
        </w:div>
      </w:divsChild>
    </w:div>
    <w:div w:id="1765691276">
      <w:bodyDiv w:val="1"/>
      <w:marLeft w:val="0"/>
      <w:marRight w:val="0"/>
      <w:marTop w:val="0"/>
      <w:marBottom w:val="0"/>
      <w:divBdr>
        <w:top w:val="none" w:sz="0" w:space="0" w:color="auto"/>
        <w:left w:val="none" w:sz="0" w:space="0" w:color="auto"/>
        <w:bottom w:val="none" w:sz="0" w:space="0" w:color="auto"/>
        <w:right w:val="none" w:sz="0" w:space="0" w:color="auto"/>
      </w:divBdr>
    </w:div>
    <w:div w:id="1772703281">
      <w:bodyDiv w:val="1"/>
      <w:marLeft w:val="0"/>
      <w:marRight w:val="0"/>
      <w:marTop w:val="0"/>
      <w:marBottom w:val="0"/>
      <w:divBdr>
        <w:top w:val="none" w:sz="0" w:space="0" w:color="auto"/>
        <w:left w:val="none" w:sz="0" w:space="0" w:color="auto"/>
        <w:bottom w:val="none" w:sz="0" w:space="0" w:color="auto"/>
        <w:right w:val="none" w:sz="0" w:space="0" w:color="auto"/>
      </w:divBdr>
      <w:divsChild>
        <w:div w:id="1650357182">
          <w:marLeft w:val="547"/>
          <w:marRight w:val="0"/>
          <w:marTop w:val="0"/>
          <w:marBottom w:val="0"/>
          <w:divBdr>
            <w:top w:val="none" w:sz="0" w:space="0" w:color="auto"/>
            <w:left w:val="none" w:sz="0" w:space="0" w:color="auto"/>
            <w:bottom w:val="none" w:sz="0" w:space="0" w:color="auto"/>
            <w:right w:val="none" w:sz="0" w:space="0" w:color="auto"/>
          </w:divBdr>
        </w:div>
        <w:div w:id="2032098668">
          <w:marLeft w:val="720"/>
          <w:marRight w:val="0"/>
          <w:marTop w:val="0"/>
          <w:marBottom w:val="0"/>
          <w:divBdr>
            <w:top w:val="none" w:sz="0" w:space="0" w:color="auto"/>
            <w:left w:val="none" w:sz="0" w:space="0" w:color="auto"/>
            <w:bottom w:val="none" w:sz="0" w:space="0" w:color="auto"/>
            <w:right w:val="none" w:sz="0" w:space="0" w:color="auto"/>
          </w:divBdr>
        </w:div>
        <w:div w:id="416755319">
          <w:marLeft w:val="547"/>
          <w:marRight w:val="0"/>
          <w:marTop w:val="0"/>
          <w:marBottom w:val="0"/>
          <w:divBdr>
            <w:top w:val="none" w:sz="0" w:space="0" w:color="auto"/>
            <w:left w:val="none" w:sz="0" w:space="0" w:color="auto"/>
            <w:bottom w:val="none" w:sz="0" w:space="0" w:color="auto"/>
            <w:right w:val="none" w:sz="0" w:space="0" w:color="auto"/>
          </w:divBdr>
        </w:div>
        <w:div w:id="1058817896">
          <w:marLeft w:val="547"/>
          <w:marRight w:val="0"/>
          <w:marTop w:val="0"/>
          <w:marBottom w:val="0"/>
          <w:divBdr>
            <w:top w:val="none" w:sz="0" w:space="0" w:color="auto"/>
            <w:left w:val="none" w:sz="0" w:space="0" w:color="auto"/>
            <w:bottom w:val="none" w:sz="0" w:space="0" w:color="auto"/>
            <w:right w:val="none" w:sz="0" w:space="0" w:color="auto"/>
          </w:divBdr>
        </w:div>
        <w:div w:id="2115251068">
          <w:marLeft w:val="547"/>
          <w:marRight w:val="0"/>
          <w:marTop w:val="0"/>
          <w:marBottom w:val="0"/>
          <w:divBdr>
            <w:top w:val="none" w:sz="0" w:space="0" w:color="auto"/>
            <w:left w:val="none" w:sz="0" w:space="0" w:color="auto"/>
            <w:bottom w:val="none" w:sz="0" w:space="0" w:color="auto"/>
            <w:right w:val="none" w:sz="0" w:space="0" w:color="auto"/>
          </w:divBdr>
        </w:div>
        <w:div w:id="1017080919">
          <w:marLeft w:val="994"/>
          <w:marRight w:val="0"/>
          <w:marTop w:val="0"/>
          <w:marBottom w:val="0"/>
          <w:divBdr>
            <w:top w:val="none" w:sz="0" w:space="0" w:color="auto"/>
            <w:left w:val="none" w:sz="0" w:space="0" w:color="auto"/>
            <w:bottom w:val="none" w:sz="0" w:space="0" w:color="auto"/>
            <w:right w:val="none" w:sz="0" w:space="0" w:color="auto"/>
          </w:divBdr>
        </w:div>
        <w:div w:id="37824735">
          <w:marLeft w:val="994"/>
          <w:marRight w:val="0"/>
          <w:marTop w:val="0"/>
          <w:marBottom w:val="0"/>
          <w:divBdr>
            <w:top w:val="none" w:sz="0" w:space="0" w:color="auto"/>
            <w:left w:val="none" w:sz="0" w:space="0" w:color="auto"/>
            <w:bottom w:val="none" w:sz="0" w:space="0" w:color="auto"/>
            <w:right w:val="none" w:sz="0" w:space="0" w:color="auto"/>
          </w:divBdr>
        </w:div>
        <w:div w:id="1756321721">
          <w:marLeft w:val="994"/>
          <w:marRight w:val="0"/>
          <w:marTop w:val="0"/>
          <w:marBottom w:val="0"/>
          <w:divBdr>
            <w:top w:val="none" w:sz="0" w:space="0" w:color="auto"/>
            <w:left w:val="none" w:sz="0" w:space="0" w:color="auto"/>
            <w:bottom w:val="none" w:sz="0" w:space="0" w:color="auto"/>
            <w:right w:val="none" w:sz="0" w:space="0" w:color="auto"/>
          </w:divBdr>
        </w:div>
      </w:divsChild>
    </w:div>
    <w:div w:id="1775779842">
      <w:bodyDiv w:val="1"/>
      <w:marLeft w:val="0"/>
      <w:marRight w:val="0"/>
      <w:marTop w:val="0"/>
      <w:marBottom w:val="0"/>
      <w:divBdr>
        <w:top w:val="none" w:sz="0" w:space="0" w:color="auto"/>
        <w:left w:val="none" w:sz="0" w:space="0" w:color="auto"/>
        <w:bottom w:val="none" w:sz="0" w:space="0" w:color="auto"/>
        <w:right w:val="none" w:sz="0" w:space="0" w:color="auto"/>
      </w:divBdr>
      <w:divsChild>
        <w:div w:id="883297245">
          <w:marLeft w:val="547"/>
          <w:marRight w:val="0"/>
          <w:marTop w:val="0"/>
          <w:marBottom w:val="0"/>
          <w:divBdr>
            <w:top w:val="none" w:sz="0" w:space="0" w:color="auto"/>
            <w:left w:val="none" w:sz="0" w:space="0" w:color="auto"/>
            <w:bottom w:val="none" w:sz="0" w:space="0" w:color="auto"/>
            <w:right w:val="none" w:sz="0" w:space="0" w:color="auto"/>
          </w:divBdr>
        </w:div>
        <w:div w:id="1396004534">
          <w:marLeft w:val="547"/>
          <w:marRight w:val="0"/>
          <w:marTop w:val="0"/>
          <w:marBottom w:val="0"/>
          <w:divBdr>
            <w:top w:val="none" w:sz="0" w:space="0" w:color="auto"/>
            <w:left w:val="none" w:sz="0" w:space="0" w:color="auto"/>
            <w:bottom w:val="none" w:sz="0" w:space="0" w:color="auto"/>
            <w:right w:val="none" w:sz="0" w:space="0" w:color="auto"/>
          </w:divBdr>
        </w:div>
        <w:div w:id="170533601">
          <w:marLeft w:val="1080"/>
          <w:marRight w:val="0"/>
          <w:marTop w:val="0"/>
          <w:marBottom w:val="0"/>
          <w:divBdr>
            <w:top w:val="none" w:sz="0" w:space="0" w:color="auto"/>
            <w:left w:val="none" w:sz="0" w:space="0" w:color="auto"/>
            <w:bottom w:val="none" w:sz="0" w:space="0" w:color="auto"/>
            <w:right w:val="none" w:sz="0" w:space="0" w:color="auto"/>
          </w:divBdr>
        </w:div>
        <w:div w:id="476386925">
          <w:marLeft w:val="1080"/>
          <w:marRight w:val="0"/>
          <w:marTop w:val="0"/>
          <w:marBottom w:val="0"/>
          <w:divBdr>
            <w:top w:val="none" w:sz="0" w:space="0" w:color="auto"/>
            <w:left w:val="none" w:sz="0" w:space="0" w:color="auto"/>
            <w:bottom w:val="none" w:sz="0" w:space="0" w:color="auto"/>
            <w:right w:val="none" w:sz="0" w:space="0" w:color="auto"/>
          </w:divBdr>
        </w:div>
        <w:div w:id="726148784">
          <w:marLeft w:val="547"/>
          <w:marRight w:val="0"/>
          <w:marTop w:val="0"/>
          <w:marBottom w:val="0"/>
          <w:divBdr>
            <w:top w:val="none" w:sz="0" w:space="0" w:color="auto"/>
            <w:left w:val="none" w:sz="0" w:space="0" w:color="auto"/>
            <w:bottom w:val="none" w:sz="0" w:space="0" w:color="auto"/>
            <w:right w:val="none" w:sz="0" w:space="0" w:color="auto"/>
          </w:divBdr>
        </w:div>
        <w:div w:id="961961049">
          <w:marLeft w:val="547"/>
          <w:marRight w:val="0"/>
          <w:marTop w:val="0"/>
          <w:marBottom w:val="0"/>
          <w:divBdr>
            <w:top w:val="none" w:sz="0" w:space="0" w:color="auto"/>
            <w:left w:val="none" w:sz="0" w:space="0" w:color="auto"/>
            <w:bottom w:val="none" w:sz="0" w:space="0" w:color="auto"/>
            <w:right w:val="none" w:sz="0" w:space="0" w:color="auto"/>
          </w:divBdr>
        </w:div>
        <w:div w:id="1401975218">
          <w:marLeft w:val="547"/>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6826447">
      <w:bodyDiv w:val="1"/>
      <w:marLeft w:val="0"/>
      <w:marRight w:val="0"/>
      <w:marTop w:val="0"/>
      <w:marBottom w:val="0"/>
      <w:divBdr>
        <w:top w:val="none" w:sz="0" w:space="0" w:color="auto"/>
        <w:left w:val="none" w:sz="0" w:space="0" w:color="auto"/>
        <w:bottom w:val="none" w:sz="0" w:space="0" w:color="auto"/>
        <w:right w:val="none" w:sz="0" w:space="0" w:color="auto"/>
      </w:divBdr>
      <w:divsChild>
        <w:div w:id="1862012958">
          <w:marLeft w:val="720"/>
          <w:marRight w:val="0"/>
          <w:marTop w:val="0"/>
          <w:marBottom w:val="0"/>
          <w:divBdr>
            <w:top w:val="none" w:sz="0" w:space="0" w:color="auto"/>
            <w:left w:val="none" w:sz="0" w:space="0" w:color="auto"/>
            <w:bottom w:val="none" w:sz="0" w:space="0" w:color="auto"/>
            <w:right w:val="none" w:sz="0" w:space="0" w:color="auto"/>
          </w:divBdr>
        </w:div>
        <w:div w:id="535430717">
          <w:marLeft w:val="720"/>
          <w:marRight w:val="0"/>
          <w:marTop w:val="0"/>
          <w:marBottom w:val="0"/>
          <w:divBdr>
            <w:top w:val="none" w:sz="0" w:space="0" w:color="auto"/>
            <w:left w:val="none" w:sz="0" w:space="0" w:color="auto"/>
            <w:bottom w:val="none" w:sz="0" w:space="0" w:color="auto"/>
            <w:right w:val="none" w:sz="0" w:space="0" w:color="auto"/>
          </w:divBdr>
        </w:div>
      </w:divsChild>
    </w:div>
    <w:div w:id="1797218163">
      <w:bodyDiv w:val="1"/>
      <w:marLeft w:val="0"/>
      <w:marRight w:val="0"/>
      <w:marTop w:val="0"/>
      <w:marBottom w:val="0"/>
      <w:divBdr>
        <w:top w:val="none" w:sz="0" w:space="0" w:color="auto"/>
        <w:left w:val="none" w:sz="0" w:space="0" w:color="auto"/>
        <w:bottom w:val="none" w:sz="0" w:space="0" w:color="auto"/>
        <w:right w:val="none" w:sz="0" w:space="0" w:color="auto"/>
      </w:divBdr>
      <w:divsChild>
        <w:div w:id="1648632791">
          <w:marLeft w:val="547"/>
          <w:marRight w:val="0"/>
          <w:marTop w:val="0"/>
          <w:marBottom w:val="0"/>
          <w:divBdr>
            <w:top w:val="none" w:sz="0" w:space="0" w:color="auto"/>
            <w:left w:val="none" w:sz="0" w:space="0" w:color="auto"/>
            <w:bottom w:val="none" w:sz="0" w:space="0" w:color="auto"/>
            <w:right w:val="none" w:sz="0" w:space="0" w:color="auto"/>
          </w:divBdr>
        </w:div>
        <w:div w:id="1375080039">
          <w:marLeft w:val="720"/>
          <w:marRight w:val="0"/>
          <w:marTop w:val="0"/>
          <w:marBottom w:val="0"/>
          <w:divBdr>
            <w:top w:val="none" w:sz="0" w:space="0" w:color="auto"/>
            <w:left w:val="none" w:sz="0" w:space="0" w:color="auto"/>
            <w:bottom w:val="none" w:sz="0" w:space="0" w:color="auto"/>
            <w:right w:val="none" w:sz="0" w:space="0" w:color="auto"/>
          </w:divBdr>
        </w:div>
        <w:div w:id="22752568">
          <w:marLeft w:val="547"/>
          <w:marRight w:val="0"/>
          <w:marTop w:val="0"/>
          <w:marBottom w:val="0"/>
          <w:divBdr>
            <w:top w:val="none" w:sz="0" w:space="0" w:color="auto"/>
            <w:left w:val="none" w:sz="0" w:space="0" w:color="auto"/>
            <w:bottom w:val="none" w:sz="0" w:space="0" w:color="auto"/>
            <w:right w:val="none" w:sz="0" w:space="0" w:color="auto"/>
          </w:divBdr>
        </w:div>
        <w:div w:id="941425063">
          <w:marLeft w:val="547"/>
          <w:marRight w:val="0"/>
          <w:marTop w:val="0"/>
          <w:marBottom w:val="0"/>
          <w:divBdr>
            <w:top w:val="none" w:sz="0" w:space="0" w:color="auto"/>
            <w:left w:val="none" w:sz="0" w:space="0" w:color="auto"/>
            <w:bottom w:val="none" w:sz="0" w:space="0" w:color="auto"/>
            <w:right w:val="none" w:sz="0" w:space="0" w:color="auto"/>
          </w:divBdr>
        </w:div>
        <w:div w:id="1538423563">
          <w:marLeft w:val="547"/>
          <w:marRight w:val="0"/>
          <w:marTop w:val="0"/>
          <w:marBottom w:val="0"/>
          <w:divBdr>
            <w:top w:val="none" w:sz="0" w:space="0" w:color="auto"/>
            <w:left w:val="none" w:sz="0" w:space="0" w:color="auto"/>
            <w:bottom w:val="none" w:sz="0" w:space="0" w:color="auto"/>
            <w:right w:val="none" w:sz="0" w:space="0" w:color="auto"/>
          </w:divBdr>
        </w:div>
        <w:div w:id="571818650">
          <w:marLeft w:val="994"/>
          <w:marRight w:val="0"/>
          <w:marTop w:val="0"/>
          <w:marBottom w:val="0"/>
          <w:divBdr>
            <w:top w:val="none" w:sz="0" w:space="0" w:color="auto"/>
            <w:left w:val="none" w:sz="0" w:space="0" w:color="auto"/>
            <w:bottom w:val="none" w:sz="0" w:space="0" w:color="auto"/>
            <w:right w:val="none" w:sz="0" w:space="0" w:color="auto"/>
          </w:divBdr>
        </w:div>
        <w:div w:id="1005937344">
          <w:marLeft w:val="994"/>
          <w:marRight w:val="0"/>
          <w:marTop w:val="0"/>
          <w:marBottom w:val="0"/>
          <w:divBdr>
            <w:top w:val="none" w:sz="0" w:space="0" w:color="auto"/>
            <w:left w:val="none" w:sz="0" w:space="0" w:color="auto"/>
            <w:bottom w:val="none" w:sz="0" w:space="0" w:color="auto"/>
            <w:right w:val="none" w:sz="0" w:space="0" w:color="auto"/>
          </w:divBdr>
        </w:div>
        <w:div w:id="1492479690">
          <w:marLeft w:val="994"/>
          <w:marRight w:val="0"/>
          <w:marTop w:val="0"/>
          <w:marBottom w:val="0"/>
          <w:divBdr>
            <w:top w:val="none" w:sz="0" w:space="0" w:color="auto"/>
            <w:left w:val="none" w:sz="0" w:space="0" w:color="auto"/>
            <w:bottom w:val="none" w:sz="0" w:space="0" w:color="auto"/>
            <w:right w:val="none" w:sz="0" w:space="0" w:color="auto"/>
          </w:divBdr>
        </w:div>
      </w:divsChild>
    </w:div>
    <w:div w:id="1836649148">
      <w:bodyDiv w:val="1"/>
      <w:marLeft w:val="0"/>
      <w:marRight w:val="0"/>
      <w:marTop w:val="0"/>
      <w:marBottom w:val="0"/>
      <w:divBdr>
        <w:top w:val="none" w:sz="0" w:space="0" w:color="auto"/>
        <w:left w:val="none" w:sz="0" w:space="0" w:color="auto"/>
        <w:bottom w:val="none" w:sz="0" w:space="0" w:color="auto"/>
        <w:right w:val="none" w:sz="0" w:space="0" w:color="auto"/>
      </w:divBdr>
      <w:divsChild>
        <w:div w:id="903563216">
          <w:marLeft w:val="547"/>
          <w:marRight w:val="0"/>
          <w:marTop w:val="0"/>
          <w:marBottom w:val="0"/>
          <w:divBdr>
            <w:top w:val="none" w:sz="0" w:space="0" w:color="auto"/>
            <w:left w:val="none" w:sz="0" w:space="0" w:color="auto"/>
            <w:bottom w:val="none" w:sz="0" w:space="0" w:color="auto"/>
            <w:right w:val="none" w:sz="0" w:space="0" w:color="auto"/>
          </w:divBdr>
        </w:div>
        <w:div w:id="742720026">
          <w:marLeft w:val="720"/>
          <w:marRight w:val="0"/>
          <w:marTop w:val="0"/>
          <w:marBottom w:val="0"/>
          <w:divBdr>
            <w:top w:val="none" w:sz="0" w:space="0" w:color="auto"/>
            <w:left w:val="none" w:sz="0" w:space="0" w:color="auto"/>
            <w:bottom w:val="none" w:sz="0" w:space="0" w:color="auto"/>
            <w:right w:val="none" w:sz="0" w:space="0" w:color="auto"/>
          </w:divBdr>
        </w:div>
        <w:div w:id="718558213">
          <w:marLeft w:val="547"/>
          <w:marRight w:val="0"/>
          <w:marTop w:val="0"/>
          <w:marBottom w:val="0"/>
          <w:divBdr>
            <w:top w:val="none" w:sz="0" w:space="0" w:color="auto"/>
            <w:left w:val="none" w:sz="0" w:space="0" w:color="auto"/>
            <w:bottom w:val="none" w:sz="0" w:space="0" w:color="auto"/>
            <w:right w:val="none" w:sz="0" w:space="0" w:color="auto"/>
          </w:divBdr>
        </w:div>
        <w:div w:id="390035565">
          <w:marLeft w:val="547"/>
          <w:marRight w:val="0"/>
          <w:marTop w:val="0"/>
          <w:marBottom w:val="0"/>
          <w:divBdr>
            <w:top w:val="none" w:sz="0" w:space="0" w:color="auto"/>
            <w:left w:val="none" w:sz="0" w:space="0" w:color="auto"/>
            <w:bottom w:val="none" w:sz="0" w:space="0" w:color="auto"/>
            <w:right w:val="none" w:sz="0" w:space="0" w:color="auto"/>
          </w:divBdr>
        </w:div>
        <w:div w:id="643120390">
          <w:marLeft w:val="547"/>
          <w:marRight w:val="0"/>
          <w:marTop w:val="0"/>
          <w:marBottom w:val="0"/>
          <w:divBdr>
            <w:top w:val="none" w:sz="0" w:space="0" w:color="auto"/>
            <w:left w:val="none" w:sz="0" w:space="0" w:color="auto"/>
            <w:bottom w:val="none" w:sz="0" w:space="0" w:color="auto"/>
            <w:right w:val="none" w:sz="0" w:space="0" w:color="auto"/>
          </w:divBdr>
        </w:div>
        <w:div w:id="662899183">
          <w:marLeft w:val="994"/>
          <w:marRight w:val="0"/>
          <w:marTop w:val="0"/>
          <w:marBottom w:val="0"/>
          <w:divBdr>
            <w:top w:val="none" w:sz="0" w:space="0" w:color="auto"/>
            <w:left w:val="none" w:sz="0" w:space="0" w:color="auto"/>
            <w:bottom w:val="none" w:sz="0" w:space="0" w:color="auto"/>
            <w:right w:val="none" w:sz="0" w:space="0" w:color="auto"/>
          </w:divBdr>
        </w:div>
        <w:div w:id="259219701">
          <w:marLeft w:val="994"/>
          <w:marRight w:val="0"/>
          <w:marTop w:val="0"/>
          <w:marBottom w:val="0"/>
          <w:divBdr>
            <w:top w:val="none" w:sz="0" w:space="0" w:color="auto"/>
            <w:left w:val="none" w:sz="0" w:space="0" w:color="auto"/>
            <w:bottom w:val="none" w:sz="0" w:space="0" w:color="auto"/>
            <w:right w:val="none" w:sz="0" w:space="0" w:color="auto"/>
          </w:divBdr>
        </w:div>
        <w:div w:id="1637759263">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96311791">
      <w:bodyDiv w:val="1"/>
      <w:marLeft w:val="0"/>
      <w:marRight w:val="0"/>
      <w:marTop w:val="0"/>
      <w:marBottom w:val="0"/>
      <w:divBdr>
        <w:top w:val="none" w:sz="0" w:space="0" w:color="auto"/>
        <w:left w:val="none" w:sz="0" w:space="0" w:color="auto"/>
        <w:bottom w:val="none" w:sz="0" w:space="0" w:color="auto"/>
        <w:right w:val="none" w:sz="0" w:space="0" w:color="auto"/>
      </w:divBdr>
      <w:divsChild>
        <w:div w:id="308632864">
          <w:marLeft w:val="547"/>
          <w:marRight w:val="0"/>
          <w:marTop w:val="115"/>
          <w:marBottom w:val="0"/>
          <w:divBdr>
            <w:top w:val="none" w:sz="0" w:space="0" w:color="auto"/>
            <w:left w:val="none" w:sz="0" w:space="0" w:color="auto"/>
            <w:bottom w:val="none" w:sz="0" w:space="0" w:color="auto"/>
            <w:right w:val="none" w:sz="0" w:space="0" w:color="auto"/>
          </w:divBdr>
        </w:div>
        <w:div w:id="828864460">
          <w:marLeft w:val="1166"/>
          <w:marRight w:val="0"/>
          <w:marTop w:val="96"/>
          <w:marBottom w:val="0"/>
          <w:divBdr>
            <w:top w:val="none" w:sz="0" w:space="0" w:color="auto"/>
            <w:left w:val="none" w:sz="0" w:space="0" w:color="auto"/>
            <w:bottom w:val="none" w:sz="0" w:space="0" w:color="auto"/>
            <w:right w:val="none" w:sz="0" w:space="0" w:color="auto"/>
          </w:divBdr>
        </w:div>
        <w:div w:id="556554586">
          <w:marLeft w:val="1166"/>
          <w:marRight w:val="0"/>
          <w:marTop w:val="96"/>
          <w:marBottom w:val="0"/>
          <w:divBdr>
            <w:top w:val="none" w:sz="0" w:space="0" w:color="auto"/>
            <w:left w:val="none" w:sz="0" w:space="0" w:color="auto"/>
            <w:bottom w:val="none" w:sz="0" w:space="0" w:color="auto"/>
            <w:right w:val="none" w:sz="0" w:space="0" w:color="auto"/>
          </w:divBdr>
        </w:div>
      </w:divsChild>
    </w:div>
    <w:div w:id="1934167951">
      <w:bodyDiv w:val="1"/>
      <w:marLeft w:val="0"/>
      <w:marRight w:val="0"/>
      <w:marTop w:val="0"/>
      <w:marBottom w:val="0"/>
      <w:divBdr>
        <w:top w:val="none" w:sz="0" w:space="0" w:color="auto"/>
        <w:left w:val="none" w:sz="0" w:space="0" w:color="auto"/>
        <w:bottom w:val="none" w:sz="0" w:space="0" w:color="auto"/>
        <w:right w:val="none" w:sz="0" w:space="0" w:color="auto"/>
      </w:divBdr>
      <w:divsChild>
        <w:div w:id="1023672956">
          <w:marLeft w:val="547"/>
          <w:marRight w:val="0"/>
          <w:marTop w:val="0"/>
          <w:marBottom w:val="0"/>
          <w:divBdr>
            <w:top w:val="none" w:sz="0" w:space="0" w:color="auto"/>
            <w:left w:val="none" w:sz="0" w:space="0" w:color="auto"/>
            <w:bottom w:val="none" w:sz="0" w:space="0" w:color="auto"/>
            <w:right w:val="none" w:sz="0" w:space="0" w:color="auto"/>
          </w:divBdr>
        </w:div>
        <w:div w:id="491415429">
          <w:marLeft w:val="720"/>
          <w:marRight w:val="0"/>
          <w:marTop w:val="0"/>
          <w:marBottom w:val="0"/>
          <w:divBdr>
            <w:top w:val="none" w:sz="0" w:space="0" w:color="auto"/>
            <w:left w:val="none" w:sz="0" w:space="0" w:color="auto"/>
            <w:bottom w:val="none" w:sz="0" w:space="0" w:color="auto"/>
            <w:right w:val="none" w:sz="0" w:space="0" w:color="auto"/>
          </w:divBdr>
        </w:div>
        <w:div w:id="954098145">
          <w:marLeft w:val="547"/>
          <w:marRight w:val="0"/>
          <w:marTop w:val="0"/>
          <w:marBottom w:val="0"/>
          <w:divBdr>
            <w:top w:val="none" w:sz="0" w:space="0" w:color="auto"/>
            <w:left w:val="none" w:sz="0" w:space="0" w:color="auto"/>
            <w:bottom w:val="none" w:sz="0" w:space="0" w:color="auto"/>
            <w:right w:val="none" w:sz="0" w:space="0" w:color="auto"/>
          </w:divBdr>
        </w:div>
        <w:div w:id="1454783474">
          <w:marLeft w:val="547"/>
          <w:marRight w:val="0"/>
          <w:marTop w:val="0"/>
          <w:marBottom w:val="0"/>
          <w:divBdr>
            <w:top w:val="none" w:sz="0" w:space="0" w:color="auto"/>
            <w:left w:val="none" w:sz="0" w:space="0" w:color="auto"/>
            <w:bottom w:val="none" w:sz="0" w:space="0" w:color="auto"/>
            <w:right w:val="none" w:sz="0" w:space="0" w:color="auto"/>
          </w:divBdr>
        </w:div>
        <w:div w:id="373510173">
          <w:marLeft w:val="547"/>
          <w:marRight w:val="0"/>
          <w:marTop w:val="0"/>
          <w:marBottom w:val="0"/>
          <w:divBdr>
            <w:top w:val="none" w:sz="0" w:space="0" w:color="auto"/>
            <w:left w:val="none" w:sz="0" w:space="0" w:color="auto"/>
            <w:bottom w:val="none" w:sz="0" w:space="0" w:color="auto"/>
            <w:right w:val="none" w:sz="0" w:space="0" w:color="auto"/>
          </w:divBdr>
        </w:div>
        <w:div w:id="590166693">
          <w:marLeft w:val="994"/>
          <w:marRight w:val="0"/>
          <w:marTop w:val="0"/>
          <w:marBottom w:val="0"/>
          <w:divBdr>
            <w:top w:val="none" w:sz="0" w:space="0" w:color="auto"/>
            <w:left w:val="none" w:sz="0" w:space="0" w:color="auto"/>
            <w:bottom w:val="none" w:sz="0" w:space="0" w:color="auto"/>
            <w:right w:val="none" w:sz="0" w:space="0" w:color="auto"/>
          </w:divBdr>
        </w:div>
        <w:div w:id="1435059074">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43564191">
      <w:bodyDiv w:val="1"/>
      <w:marLeft w:val="0"/>
      <w:marRight w:val="0"/>
      <w:marTop w:val="0"/>
      <w:marBottom w:val="0"/>
      <w:divBdr>
        <w:top w:val="none" w:sz="0" w:space="0" w:color="auto"/>
        <w:left w:val="none" w:sz="0" w:space="0" w:color="auto"/>
        <w:bottom w:val="none" w:sz="0" w:space="0" w:color="auto"/>
        <w:right w:val="none" w:sz="0" w:space="0" w:color="auto"/>
      </w:divBdr>
      <w:divsChild>
        <w:div w:id="217976173">
          <w:marLeft w:val="706"/>
          <w:marRight w:val="0"/>
          <w:marTop w:val="0"/>
          <w:marBottom w:val="0"/>
          <w:divBdr>
            <w:top w:val="none" w:sz="0" w:space="0" w:color="auto"/>
            <w:left w:val="none" w:sz="0" w:space="0" w:color="auto"/>
            <w:bottom w:val="none" w:sz="0" w:space="0" w:color="auto"/>
            <w:right w:val="none" w:sz="0" w:space="0" w:color="auto"/>
          </w:divBdr>
        </w:div>
        <w:div w:id="251937668">
          <w:marLeft w:val="1526"/>
          <w:marRight w:val="0"/>
          <w:marTop w:val="0"/>
          <w:marBottom w:val="0"/>
          <w:divBdr>
            <w:top w:val="none" w:sz="0" w:space="0" w:color="auto"/>
            <w:left w:val="none" w:sz="0" w:space="0" w:color="auto"/>
            <w:bottom w:val="none" w:sz="0" w:space="0" w:color="auto"/>
            <w:right w:val="none" w:sz="0" w:space="0" w:color="auto"/>
          </w:divBdr>
        </w:div>
        <w:div w:id="566503116">
          <w:marLeft w:val="1526"/>
          <w:marRight w:val="0"/>
          <w:marTop w:val="0"/>
          <w:marBottom w:val="0"/>
          <w:divBdr>
            <w:top w:val="none" w:sz="0" w:space="0" w:color="auto"/>
            <w:left w:val="none" w:sz="0" w:space="0" w:color="auto"/>
            <w:bottom w:val="none" w:sz="0" w:space="0" w:color="auto"/>
            <w:right w:val="none" w:sz="0" w:space="0" w:color="auto"/>
          </w:divBdr>
        </w:div>
      </w:divsChild>
    </w:div>
    <w:div w:id="1981032885">
      <w:bodyDiv w:val="1"/>
      <w:marLeft w:val="0"/>
      <w:marRight w:val="0"/>
      <w:marTop w:val="0"/>
      <w:marBottom w:val="0"/>
      <w:divBdr>
        <w:top w:val="none" w:sz="0" w:space="0" w:color="auto"/>
        <w:left w:val="none" w:sz="0" w:space="0" w:color="auto"/>
        <w:bottom w:val="none" w:sz="0" w:space="0" w:color="auto"/>
        <w:right w:val="none" w:sz="0" w:space="0" w:color="auto"/>
      </w:divBdr>
      <w:divsChild>
        <w:div w:id="1400597477">
          <w:marLeft w:val="547"/>
          <w:marRight w:val="0"/>
          <w:marTop w:val="120"/>
          <w:marBottom w:val="0"/>
          <w:divBdr>
            <w:top w:val="none" w:sz="0" w:space="0" w:color="auto"/>
            <w:left w:val="none" w:sz="0" w:space="0" w:color="auto"/>
            <w:bottom w:val="none" w:sz="0" w:space="0" w:color="auto"/>
            <w:right w:val="none" w:sz="0" w:space="0" w:color="auto"/>
          </w:divBdr>
        </w:div>
        <w:div w:id="273758155">
          <w:marLeft w:val="547"/>
          <w:marRight w:val="0"/>
          <w:marTop w:val="120"/>
          <w:marBottom w:val="0"/>
          <w:divBdr>
            <w:top w:val="none" w:sz="0" w:space="0" w:color="auto"/>
            <w:left w:val="none" w:sz="0" w:space="0" w:color="auto"/>
            <w:bottom w:val="none" w:sz="0" w:space="0" w:color="auto"/>
            <w:right w:val="none" w:sz="0" w:space="0" w:color="auto"/>
          </w:divBdr>
        </w:div>
      </w:divsChild>
    </w:div>
    <w:div w:id="1981693362">
      <w:bodyDiv w:val="1"/>
      <w:marLeft w:val="0"/>
      <w:marRight w:val="0"/>
      <w:marTop w:val="0"/>
      <w:marBottom w:val="0"/>
      <w:divBdr>
        <w:top w:val="none" w:sz="0" w:space="0" w:color="auto"/>
        <w:left w:val="none" w:sz="0" w:space="0" w:color="auto"/>
        <w:bottom w:val="none" w:sz="0" w:space="0" w:color="auto"/>
        <w:right w:val="none" w:sz="0" w:space="0" w:color="auto"/>
      </w:divBdr>
      <w:divsChild>
        <w:div w:id="1579094007">
          <w:marLeft w:val="547"/>
          <w:marRight w:val="0"/>
          <w:marTop w:val="115"/>
          <w:marBottom w:val="0"/>
          <w:divBdr>
            <w:top w:val="none" w:sz="0" w:space="0" w:color="auto"/>
            <w:left w:val="none" w:sz="0" w:space="0" w:color="auto"/>
            <w:bottom w:val="none" w:sz="0" w:space="0" w:color="auto"/>
            <w:right w:val="none" w:sz="0" w:space="0" w:color="auto"/>
          </w:divBdr>
        </w:div>
        <w:div w:id="1701080832">
          <w:marLeft w:val="1166"/>
          <w:marRight w:val="0"/>
          <w:marTop w:val="86"/>
          <w:marBottom w:val="0"/>
          <w:divBdr>
            <w:top w:val="none" w:sz="0" w:space="0" w:color="auto"/>
            <w:left w:val="none" w:sz="0" w:space="0" w:color="auto"/>
            <w:bottom w:val="none" w:sz="0" w:space="0" w:color="auto"/>
            <w:right w:val="none" w:sz="0" w:space="0" w:color="auto"/>
          </w:divBdr>
        </w:div>
        <w:div w:id="870067246">
          <w:marLeft w:val="1714"/>
          <w:marRight w:val="0"/>
          <w:marTop w:val="67"/>
          <w:marBottom w:val="0"/>
          <w:divBdr>
            <w:top w:val="none" w:sz="0" w:space="0" w:color="auto"/>
            <w:left w:val="none" w:sz="0" w:space="0" w:color="auto"/>
            <w:bottom w:val="none" w:sz="0" w:space="0" w:color="auto"/>
            <w:right w:val="none" w:sz="0" w:space="0" w:color="auto"/>
          </w:divBdr>
        </w:div>
        <w:div w:id="1395543444">
          <w:marLeft w:val="1714"/>
          <w:marRight w:val="0"/>
          <w:marTop w:val="67"/>
          <w:marBottom w:val="0"/>
          <w:divBdr>
            <w:top w:val="none" w:sz="0" w:space="0" w:color="auto"/>
            <w:left w:val="none" w:sz="0" w:space="0" w:color="auto"/>
            <w:bottom w:val="none" w:sz="0" w:space="0" w:color="auto"/>
            <w:right w:val="none" w:sz="0" w:space="0" w:color="auto"/>
          </w:divBdr>
        </w:div>
        <w:div w:id="2113624116">
          <w:marLeft w:val="1714"/>
          <w:marRight w:val="0"/>
          <w:marTop w:val="67"/>
          <w:marBottom w:val="0"/>
          <w:divBdr>
            <w:top w:val="none" w:sz="0" w:space="0" w:color="auto"/>
            <w:left w:val="none" w:sz="0" w:space="0" w:color="auto"/>
            <w:bottom w:val="none" w:sz="0" w:space="0" w:color="auto"/>
            <w:right w:val="none" w:sz="0" w:space="0" w:color="auto"/>
          </w:divBdr>
        </w:div>
        <w:div w:id="1118062117">
          <w:marLeft w:val="1714"/>
          <w:marRight w:val="0"/>
          <w:marTop w:val="67"/>
          <w:marBottom w:val="0"/>
          <w:divBdr>
            <w:top w:val="none" w:sz="0" w:space="0" w:color="auto"/>
            <w:left w:val="none" w:sz="0" w:space="0" w:color="auto"/>
            <w:bottom w:val="none" w:sz="0" w:space="0" w:color="auto"/>
            <w:right w:val="none" w:sz="0" w:space="0" w:color="auto"/>
          </w:divBdr>
        </w:div>
        <w:div w:id="82991590">
          <w:marLeft w:val="1714"/>
          <w:marRight w:val="0"/>
          <w:marTop w:val="67"/>
          <w:marBottom w:val="0"/>
          <w:divBdr>
            <w:top w:val="none" w:sz="0" w:space="0" w:color="auto"/>
            <w:left w:val="none" w:sz="0" w:space="0" w:color="auto"/>
            <w:bottom w:val="none" w:sz="0" w:space="0" w:color="auto"/>
            <w:right w:val="none" w:sz="0" w:space="0" w:color="auto"/>
          </w:divBdr>
        </w:div>
      </w:divsChild>
    </w:div>
    <w:div w:id="1997342172">
      <w:bodyDiv w:val="1"/>
      <w:marLeft w:val="0"/>
      <w:marRight w:val="0"/>
      <w:marTop w:val="0"/>
      <w:marBottom w:val="0"/>
      <w:divBdr>
        <w:top w:val="none" w:sz="0" w:space="0" w:color="auto"/>
        <w:left w:val="none" w:sz="0" w:space="0" w:color="auto"/>
        <w:bottom w:val="none" w:sz="0" w:space="0" w:color="auto"/>
        <w:right w:val="none" w:sz="0" w:space="0" w:color="auto"/>
      </w:divBdr>
      <w:divsChild>
        <w:div w:id="1808888372">
          <w:marLeft w:val="547"/>
          <w:marRight w:val="0"/>
          <w:marTop w:val="0"/>
          <w:marBottom w:val="0"/>
          <w:divBdr>
            <w:top w:val="none" w:sz="0" w:space="0" w:color="auto"/>
            <w:left w:val="none" w:sz="0" w:space="0" w:color="auto"/>
            <w:bottom w:val="none" w:sz="0" w:space="0" w:color="auto"/>
            <w:right w:val="none" w:sz="0" w:space="0" w:color="auto"/>
          </w:divBdr>
        </w:div>
        <w:div w:id="1664816804">
          <w:marLeft w:val="720"/>
          <w:marRight w:val="0"/>
          <w:marTop w:val="0"/>
          <w:marBottom w:val="0"/>
          <w:divBdr>
            <w:top w:val="none" w:sz="0" w:space="0" w:color="auto"/>
            <w:left w:val="none" w:sz="0" w:space="0" w:color="auto"/>
            <w:bottom w:val="none" w:sz="0" w:space="0" w:color="auto"/>
            <w:right w:val="none" w:sz="0" w:space="0" w:color="auto"/>
          </w:divBdr>
        </w:div>
        <w:div w:id="1069035889">
          <w:marLeft w:val="547"/>
          <w:marRight w:val="0"/>
          <w:marTop w:val="0"/>
          <w:marBottom w:val="0"/>
          <w:divBdr>
            <w:top w:val="none" w:sz="0" w:space="0" w:color="auto"/>
            <w:left w:val="none" w:sz="0" w:space="0" w:color="auto"/>
            <w:bottom w:val="none" w:sz="0" w:space="0" w:color="auto"/>
            <w:right w:val="none" w:sz="0" w:space="0" w:color="auto"/>
          </w:divBdr>
        </w:div>
        <w:div w:id="417216395">
          <w:marLeft w:val="547"/>
          <w:marRight w:val="0"/>
          <w:marTop w:val="0"/>
          <w:marBottom w:val="0"/>
          <w:divBdr>
            <w:top w:val="none" w:sz="0" w:space="0" w:color="auto"/>
            <w:left w:val="none" w:sz="0" w:space="0" w:color="auto"/>
            <w:bottom w:val="none" w:sz="0" w:space="0" w:color="auto"/>
            <w:right w:val="none" w:sz="0" w:space="0" w:color="auto"/>
          </w:divBdr>
        </w:div>
        <w:div w:id="768895510">
          <w:marLeft w:val="547"/>
          <w:marRight w:val="0"/>
          <w:marTop w:val="0"/>
          <w:marBottom w:val="0"/>
          <w:divBdr>
            <w:top w:val="none" w:sz="0" w:space="0" w:color="auto"/>
            <w:left w:val="none" w:sz="0" w:space="0" w:color="auto"/>
            <w:bottom w:val="none" w:sz="0" w:space="0" w:color="auto"/>
            <w:right w:val="none" w:sz="0" w:space="0" w:color="auto"/>
          </w:divBdr>
        </w:div>
        <w:div w:id="998464898">
          <w:marLeft w:val="994"/>
          <w:marRight w:val="0"/>
          <w:marTop w:val="0"/>
          <w:marBottom w:val="0"/>
          <w:divBdr>
            <w:top w:val="none" w:sz="0" w:space="0" w:color="auto"/>
            <w:left w:val="none" w:sz="0" w:space="0" w:color="auto"/>
            <w:bottom w:val="none" w:sz="0" w:space="0" w:color="auto"/>
            <w:right w:val="none" w:sz="0" w:space="0" w:color="auto"/>
          </w:divBdr>
        </w:div>
        <w:div w:id="828986787">
          <w:marLeft w:val="994"/>
          <w:marRight w:val="0"/>
          <w:marTop w:val="0"/>
          <w:marBottom w:val="0"/>
          <w:divBdr>
            <w:top w:val="none" w:sz="0" w:space="0" w:color="auto"/>
            <w:left w:val="none" w:sz="0" w:space="0" w:color="auto"/>
            <w:bottom w:val="none" w:sz="0" w:space="0" w:color="auto"/>
            <w:right w:val="none" w:sz="0" w:space="0" w:color="auto"/>
          </w:divBdr>
        </w:div>
        <w:div w:id="792601372">
          <w:marLeft w:val="994"/>
          <w:marRight w:val="0"/>
          <w:marTop w:val="0"/>
          <w:marBottom w:val="0"/>
          <w:divBdr>
            <w:top w:val="none" w:sz="0" w:space="0" w:color="auto"/>
            <w:left w:val="none" w:sz="0" w:space="0" w:color="auto"/>
            <w:bottom w:val="none" w:sz="0" w:space="0" w:color="auto"/>
            <w:right w:val="none" w:sz="0" w:space="0" w:color="auto"/>
          </w:divBdr>
        </w:div>
      </w:divsChild>
    </w:div>
    <w:div w:id="2053725359">
      <w:bodyDiv w:val="1"/>
      <w:marLeft w:val="0"/>
      <w:marRight w:val="0"/>
      <w:marTop w:val="0"/>
      <w:marBottom w:val="0"/>
      <w:divBdr>
        <w:top w:val="none" w:sz="0" w:space="0" w:color="auto"/>
        <w:left w:val="none" w:sz="0" w:space="0" w:color="auto"/>
        <w:bottom w:val="none" w:sz="0" w:space="0" w:color="auto"/>
        <w:right w:val="none" w:sz="0" w:space="0" w:color="auto"/>
      </w:divBdr>
      <w:divsChild>
        <w:div w:id="1397701668">
          <w:marLeft w:val="547"/>
          <w:marRight w:val="0"/>
          <w:marTop w:val="0"/>
          <w:marBottom w:val="0"/>
          <w:divBdr>
            <w:top w:val="none" w:sz="0" w:space="0" w:color="auto"/>
            <w:left w:val="none" w:sz="0" w:space="0" w:color="auto"/>
            <w:bottom w:val="none" w:sz="0" w:space="0" w:color="auto"/>
            <w:right w:val="none" w:sz="0" w:space="0" w:color="auto"/>
          </w:divBdr>
        </w:div>
        <w:div w:id="924730283">
          <w:marLeft w:val="720"/>
          <w:marRight w:val="0"/>
          <w:marTop w:val="0"/>
          <w:marBottom w:val="0"/>
          <w:divBdr>
            <w:top w:val="none" w:sz="0" w:space="0" w:color="auto"/>
            <w:left w:val="none" w:sz="0" w:space="0" w:color="auto"/>
            <w:bottom w:val="none" w:sz="0" w:space="0" w:color="auto"/>
            <w:right w:val="none" w:sz="0" w:space="0" w:color="auto"/>
          </w:divBdr>
        </w:div>
        <w:div w:id="1855341494">
          <w:marLeft w:val="547"/>
          <w:marRight w:val="0"/>
          <w:marTop w:val="0"/>
          <w:marBottom w:val="0"/>
          <w:divBdr>
            <w:top w:val="none" w:sz="0" w:space="0" w:color="auto"/>
            <w:left w:val="none" w:sz="0" w:space="0" w:color="auto"/>
            <w:bottom w:val="none" w:sz="0" w:space="0" w:color="auto"/>
            <w:right w:val="none" w:sz="0" w:space="0" w:color="auto"/>
          </w:divBdr>
        </w:div>
        <w:div w:id="1809275749">
          <w:marLeft w:val="547"/>
          <w:marRight w:val="0"/>
          <w:marTop w:val="0"/>
          <w:marBottom w:val="0"/>
          <w:divBdr>
            <w:top w:val="none" w:sz="0" w:space="0" w:color="auto"/>
            <w:left w:val="none" w:sz="0" w:space="0" w:color="auto"/>
            <w:bottom w:val="none" w:sz="0" w:space="0" w:color="auto"/>
            <w:right w:val="none" w:sz="0" w:space="0" w:color="auto"/>
          </w:divBdr>
        </w:div>
        <w:div w:id="1695038810">
          <w:marLeft w:val="547"/>
          <w:marRight w:val="0"/>
          <w:marTop w:val="0"/>
          <w:marBottom w:val="0"/>
          <w:divBdr>
            <w:top w:val="none" w:sz="0" w:space="0" w:color="auto"/>
            <w:left w:val="none" w:sz="0" w:space="0" w:color="auto"/>
            <w:bottom w:val="none" w:sz="0" w:space="0" w:color="auto"/>
            <w:right w:val="none" w:sz="0" w:space="0" w:color="auto"/>
          </w:divBdr>
        </w:div>
        <w:div w:id="1717780119">
          <w:marLeft w:val="994"/>
          <w:marRight w:val="0"/>
          <w:marTop w:val="0"/>
          <w:marBottom w:val="0"/>
          <w:divBdr>
            <w:top w:val="none" w:sz="0" w:space="0" w:color="auto"/>
            <w:left w:val="none" w:sz="0" w:space="0" w:color="auto"/>
            <w:bottom w:val="none" w:sz="0" w:space="0" w:color="auto"/>
            <w:right w:val="none" w:sz="0" w:space="0" w:color="auto"/>
          </w:divBdr>
        </w:div>
        <w:div w:id="1937861336">
          <w:marLeft w:val="994"/>
          <w:marRight w:val="0"/>
          <w:marTop w:val="0"/>
          <w:marBottom w:val="0"/>
          <w:divBdr>
            <w:top w:val="none" w:sz="0" w:space="0" w:color="auto"/>
            <w:left w:val="none" w:sz="0" w:space="0" w:color="auto"/>
            <w:bottom w:val="none" w:sz="0" w:space="0" w:color="auto"/>
            <w:right w:val="none" w:sz="0" w:space="0" w:color="auto"/>
          </w:divBdr>
        </w:div>
        <w:div w:id="288628518">
          <w:marLeft w:val="994"/>
          <w:marRight w:val="0"/>
          <w:marTop w:val="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2190122">
      <w:bodyDiv w:val="1"/>
      <w:marLeft w:val="0"/>
      <w:marRight w:val="0"/>
      <w:marTop w:val="0"/>
      <w:marBottom w:val="0"/>
      <w:divBdr>
        <w:top w:val="none" w:sz="0" w:space="0" w:color="auto"/>
        <w:left w:val="none" w:sz="0" w:space="0" w:color="auto"/>
        <w:bottom w:val="none" w:sz="0" w:space="0" w:color="auto"/>
        <w:right w:val="none" w:sz="0" w:space="0" w:color="auto"/>
      </w:divBdr>
    </w:div>
    <w:div w:id="209284728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0904852">
      <w:bodyDiv w:val="1"/>
      <w:marLeft w:val="0"/>
      <w:marRight w:val="0"/>
      <w:marTop w:val="0"/>
      <w:marBottom w:val="0"/>
      <w:divBdr>
        <w:top w:val="none" w:sz="0" w:space="0" w:color="auto"/>
        <w:left w:val="none" w:sz="0" w:space="0" w:color="auto"/>
        <w:bottom w:val="none" w:sz="0" w:space="0" w:color="auto"/>
        <w:right w:val="none" w:sz="0" w:space="0" w:color="auto"/>
      </w:divBdr>
      <w:divsChild>
        <w:div w:id="910774225">
          <w:marLeft w:val="720"/>
          <w:marRight w:val="0"/>
          <w:marTop w:val="0"/>
          <w:marBottom w:val="0"/>
          <w:divBdr>
            <w:top w:val="none" w:sz="0" w:space="0" w:color="auto"/>
            <w:left w:val="none" w:sz="0" w:space="0" w:color="auto"/>
            <w:bottom w:val="none" w:sz="0" w:space="0" w:color="auto"/>
            <w:right w:val="none" w:sz="0" w:space="0" w:color="auto"/>
          </w:divBdr>
        </w:div>
        <w:div w:id="4297438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499-00-00bf-ieee-802-11bf-march-2022-plenary-meeting-minute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mentor.ieee.org/802.11/dcn/22/11-22-0499-00-00bf-ieee-802-11bf-march-2022-plenary-meeting-minutes.docx" TargetMode="External"/><Relationship Id="rId17" Type="http://schemas.openxmlformats.org/officeDocument/2006/relationships/hyperlink" Target="https://mentor.ieee.org/802.11/dcn/22/11-22-0583-05-00bf-tgbf-meeting-agenda-2022-05-interim.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0583-03-00bf-tgbf-meeting-agenda-2022-05-interim.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83-02-00bf-tgbf-meeting-agenda-2022-05-interim.ppt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2/11-22-0512-19-00bf-ieee-802-11bf-teleconference-minutes-march-may-2022.docx" TargetMode="External"/><Relationship Id="rId23" Type="http://schemas.openxmlformats.org/officeDocument/2006/relationships/footer" Target="footer3.xml"/><Relationship Id="rId10" Type="http://schemas.openxmlformats.org/officeDocument/2006/relationships/hyperlink" Target="mailto:leif.r.wilhelmsson@ericsson.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12-19-00bf-ieee-802-11bf-teleconference-minutes-march-may-2022.docx"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71</TotalTime>
  <Pages>10</Pages>
  <Words>2471</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59</cp:revision>
  <cp:lastPrinted>2019-10-09T16:05:00Z</cp:lastPrinted>
  <dcterms:created xsi:type="dcterms:W3CDTF">2022-05-16T12:50:00Z</dcterms:created>
  <dcterms:modified xsi:type="dcterms:W3CDTF">2022-05-21T05:58:00Z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