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1E59" w14:textId="21D042BB" w:rsidR="009C677F" w:rsidRPr="003055E6" w:rsidRDefault="00116755">
      <w:pPr>
        <w:pStyle w:val="T1"/>
        <w:pBdr>
          <w:bottom w:val="single" w:sz="6" w:space="0" w:color="000000"/>
        </w:pBdr>
        <w:spacing w:after="240"/>
        <w:rPr>
          <w:lang w:val="en-US"/>
        </w:rPr>
      </w:pPr>
      <w:r>
        <w:rPr>
          <w:lang w:val="en-US"/>
        </w:rPr>
        <w:t>M</w:t>
      </w:r>
      <w:r w:rsidR="00A311C0">
        <w:rPr>
          <w:lang w:val="en-US"/>
        </w:rPr>
        <w:t>inutes</w:t>
      </w:r>
      <w:r w:rsidR="001055DE">
        <w:rPr>
          <w:lang w:val="en-US"/>
        </w:rPr>
        <w:t xml:space="preserve"> </w:t>
      </w:r>
      <w:r w:rsidR="00F85F20" w:rsidRPr="003055E6">
        <w:rPr>
          <w:lang w:val="en-US"/>
        </w:rPr>
        <w:t>IEEE P802.11</w:t>
      </w:r>
      <w:r w:rsidR="00F85F20" w:rsidRPr="003055E6">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3055E6"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52110162" w:rsidR="00494773" w:rsidRDefault="007C7D07" w:rsidP="00373978">
            <w:pPr>
              <w:pStyle w:val="T2"/>
              <w:rPr>
                <w:lang w:val="en-US"/>
              </w:rPr>
            </w:pPr>
            <w:r>
              <w:rPr>
                <w:lang w:val="en-US"/>
              </w:rPr>
              <w:t xml:space="preserve">IEEE </w:t>
            </w:r>
            <w:r w:rsidR="00EA0C03">
              <w:rPr>
                <w:lang w:val="en-US"/>
              </w:rPr>
              <w:t xml:space="preserve">802.11 </w:t>
            </w:r>
            <w:proofErr w:type="spellStart"/>
            <w:r>
              <w:rPr>
                <w:lang w:val="en-US"/>
              </w:rPr>
              <w:t>TG</w:t>
            </w:r>
            <w:r w:rsidR="00EA0C03">
              <w:rPr>
                <w:lang w:val="en-US"/>
              </w:rPr>
              <w:t>bh</w:t>
            </w:r>
            <w:proofErr w:type="spellEnd"/>
            <w:r w:rsidR="00EA0C03">
              <w:rPr>
                <w:lang w:val="en-US"/>
              </w:rPr>
              <w:t xml:space="preserve"> Meeting Minutes</w:t>
            </w:r>
            <w:r w:rsidR="002D5A24">
              <w:rPr>
                <w:lang w:val="en-US"/>
              </w:rPr>
              <w:t xml:space="preserve">, </w:t>
            </w:r>
            <w:r w:rsidR="000B6C6C">
              <w:rPr>
                <w:lang w:val="en-US"/>
              </w:rPr>
              <w:t>Interim</w:t>
            </w:r>
            <w:r w:rsidR="00FE22DB">
              <w:rPr>
                <w:lang w:val="en-US"/>
              </w:rPr>
              <w:t xml:space="preserve"> </w:t>
            </w:r>
            <w:proofErr w:type="gramStart"/>
            <w:r w:rsidR="00B07428">
              <w:rPr>
                <w:lang w:val="en-US"/>
              </w:rPr>
              <w:t>Ma</w:t>
            </w:r>
            <w:r w:rsidR="000B6C6C">
              <w:rPr>
                <w:lang w:val="en-US"/>
              </w:rPr>
              <w:t>y</w:t>
            </w:r>
            <w:r w:rsidR="001A4E3E">
              <w:rPr>
                <w:lang w:val="en-US"/>
              </w:rPr>
              <w:t>,</w:t>
            </w:r>
            <w:proofErr w:type="gramEnd"/>
            <w:r w:rsidR="001A4E3E">
              <w:rPr>
                <w:lang w:val="en-US"/>
              </w:rPr>
              <w:t xml:space="preserve"> 202</w:t>
            </w:r>
            <w:r w:rsidR="00A13E57">
              <w:rPr>
                <w:lang w:val="en-US"/>
              </w:rPr>
              <w:t>2</w:t>
            </w:r>
          </w:p>
          <w:p w14:paraId="6A3F0430" w14:textId="4D973354" w:rsidR="009C677F" w:rsidRPr="003055E6" w:rsidRDefault="00494773" w:rsidP="00373978">
            <w:pPr>
              <w:pStyle w:val="T2"/>
              <w:rPr>
                <w:lang w:val="en-US"/>
              </w:rPr>
            </w:pPr>
            <w:r>
              <w:rPr>
                <w:lang w:val="en-US"/>
              </w:rPr>
              <w:t>Randomized and Changing MAC addresses (RCM)</w:t>
            </w:r>
            <w:r w:rsidR="00211FE9" w:rsidRPr="003055E6">
              <w:rPr>
                <w:lang w:val="en-US"/>
              </w:rPr>
              <w:br/>
            </w:r>
          </w:p>
        </w:tc>
      </w:tr>
      <w:tr w:rsidR="009C677F" w:rsidRPr="003055E6"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753C1171" w:rsidR="009C677F" w:rsidRPr="003055E6" w:rsidRDefault="00F85F20" w:rsidP="00B07428">
            <w:pPr>
              <w:pStyle w:val="T2"/>
              <w:ind w:left="0"/>
              <w:rPr>
                <w:sz w:val="20"/>
                <w:lang w:val="en-US"/>
              </w:rPr>
            </w:pPr>
            <w:r w:rsidRPr="003055E6">
              <w:rPr>
                <w:sz w:val="20"/>
                <w:lang w:val="en-US"/>
              </w:rPr>
              <w:t>Date:</w:t>
            </w:r>
            <w:r w:rsidRPr="003055E6">
              <w:rPr>
                <w:b w:val="0"/>
                <w:sz w:val="20"/>
                <w:lang w:val="en-US"/>
              </w:rPr>
              <w:t xml:space="preserve">  </w:t>
            </w:r>
            <w:r w:rsidR="000F6C86">
              <w:rPr>
                <w:b w:val="0"/>
                <w:sz w:val="20"/>
                <w:lang w:val="en-US"/>
              </w:rPr>
              <w:t>202</w:t>
            </w:r>
            <w:r w:rsidR="00A13E57">
              <w:rPr>
                <w:b w:val="0"/>
                <w:sz w:val="20"/>
                <w:lang w:val="en-US"/>
              </w:rPr>
              <w:t>2</w:t>
            </w:r>
            <w:r w:rsidRPr="003055E6">
              <w:rPr>
                <w:b w:val="0"/>
                <w:sz w:val="20"/>
                <w:lang w:val="en-US"/>
              </w:rPr>
              <w:t>-</w:t>
            </w:r>
            <w:r w:rsidR="00A13E57">
              <w:rPr>
                <w:b w:val="0"/>
                <w:sz w:val="20"/>
                <w:lang w:val="en-US"/>
              </w:rPr>
              <w:t>0</w:t>
            </w:r>
            <w:r w:rsidR="000B6C6C">
              <w:rPr>
                <w:b w:val="0"/>
                <w:sz w:val="20"/>
                <w:lang w:val="en-US"/>
              </w:rPr>
              <w:t>5</w:t>
            </w:r>
          </w:p>
        </w:tc>
      </w:tr>
      <w:tr w:rsidR="009C677F" w:rsidRPr="003055E6"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3055E6" w:rsidRDefault="00F85F20">
            <w:pPr>
              <w:pStyle w:val="T2"/>
              <w:spacing w:after="0"/>
              <w:ind w:left="0" w:right="0"/>
              <w:jc w:val="left"/>
              <w:rPr>
                <w:sz w:val="20"/>
                <w:lang w:val="en-US"/>
              </w:rPr>
            </w:pPr>
            <w:r w:rsidRPr="003055E6">
              <w:rPr>
                <w:sz w:val="20"/>
                <w:lang w:val="en-US"/>
              </w:rPr>
              <w:t>Author(s):</w:t>
            </w:r>
          </w:p>
        </w:tc>
      </w:tr>
      <w:tr w:rsidR="009C677F" w:rsidRPr="003055E6"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3055E6" w:rsidRDefault="00F85F20">
            <w:pPr>
              <w:pStyle w:val="T2"/>
              <w:spacing w:after="0"/>
              <w:ind w:left="0" w:right="0"/>
              <w:jc w:val="left"/>
              <w:rPr>
                <w:sz w:val="20"/>
                <w:lang w:val="en-US"/>
              </w:rPr>
            </w:pPr>
            <w:r w:rsidRPr="003055E6">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3055E6" w:rsidRDefault="00F85F20">
            <w:pPr>
              <w:pStyle w:val="T2"/>
              <w:spacing w:after="0"/>
              <w:ind w:left="0" w:right="0"/>
              <w:jc w:val="left"/>
              <w:rPr>
                <w:sz w:val="20"/>
                <w:lang w:val="en-US"/>
              </w:rPr>
            </w:pPr>
            <w:r w:rsidRPr="003055E6">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3055E6" w:rsidRDefault="00F85F20">
            <w:pPr>
              <w:pStyle w:val="T2"/>
              <w:spacing w:after="0"/>
              <w:ind w:left="0" w:right="0"/>
              <w:jc w:val="left"/>
              <w:rPr>
                <w:sz w:val="20"/>
                <w:lang w:val="en-US"/>
              </w:rPr>
            </w:pPr>
            <w:r w:rsidRPr="003055E6">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3055E6" w:rsidRDefault="00F85F20">
            <w:pPr>
              <w:pStyle w:val="T2"/>
              <w:spacing w:after="0"/>
              <w:ind w:left="0" w:right="0"/>
              <w:jc w:val="left"/>
              <w:rPr>
                <w:sz w:val="20"/>
                <w:lang w:val="en-US"/>
              </w:rPr>
            </w:pPr>
            <w:r w:rsidRPr="003055E6">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3055E6" w:rsidRDefault="00F85F20">
            <w:pPr>
              <w:pStyle w:val="T2"/>
              <w:spacing w:after="0"/>
              <w:ind w:left="0" w:right="0"/>
              <w:jc w:val="left"/>
              <w:rPr>
                <w:sz w:val="20"/>
                <w:lang w:val="en-US"/>
              </w:rPr>
            </w:pPr>
            <w:r w:rsidRPr="003055E6">
              <w:rPr>
                <w:sz w:val="20"/>
                <w:lang w:val="en-US"/>
              </w:rPr>
              <w:t>email</w:t>
            </w:r>
          </w:p>
        </w:tc>
      </w:tr>
      <w:tr w:rsidR="009C677F" w:rsidRPr="003055E6" w14:paraId="59034EF1" w14:textId="77777777" w:rsidTr="00394E30">
        <w:trPr>
          <w:trHeight w:val="359"/>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2AE4192A" w:rsidR="009C677F" w:rsidRPr="003055E6" w:rsidRDefault="004D4C20">
            <w:pPr>
              <w:pStyle w:val="T2"/>
              <w:spacing w:after="0"/>
              <w:ind w:left="0" w:right="0"/>
              <w:jc w:val="left"/>
              <w:rPr>
                <w:sz w:val="16"/>
                <w:szCs w:val="16"/>
                <w:lang w:val="en-US"/>
              </w:rPr>
            </w:pPr>
            <w:r w:rsidRPr="003055E6">
              <w:rPr>
                <w:sz w:val="16"/>
                <w:szCs w:val="16"/>
                <w:lang w:val="en-US"/>
              </w:rPr>
              <w:t>Graham S</w:t>
            </w:r>
            <w:r w:rsidR="008D0F44" w:rsidRPr="003055E6">
              <w:rPr>
                <w:sz w:val="16"/>
                <w:szCs w:val="16"/>
                <w:lang w:val="en-US"/>
              </w:rPr>
              <w:t>MITH</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7A6A4EF2" w:rsidR="009C677F" w:rsidRPr="003055E6" w:rsidRDefault="004D4C20" w:rsidP="004D4C20">
            <w:pPr>
              <w:pStyle w:val="T2"/>
              <w:spacing w:after="0"/>
              <w:ind w:left="0" w:right="0"/>
              <w:jc w:val="left"/>
              <w:rPr>
                <w:sz w:val="16"/>
                <w:szCs w:val="16"/>
                <w:lang w:val="en-US"/>
              </w:rPr>
            </w:pPr>
            <w:r w:rsidRPr="003055E6">
              <w:rPr>
                <w:sz w:val="16"/>
                <w:szCs w:val="16"/>
                <w:lang w:val="en-US"/>
              </w:rPr>
              <w:t xml:space="preserve">SR </w:t>
            </w:r>
            <w:r w:rsidR="00AD5E80" w:rsidRPr="003055E6">
              <w:rPr>
                <w:sz w:val="16"/>
                <w:szCs w:val="16"/>
                <w:lang w:val="en-US"/>
              </w:rPr>
              <w:t>Technologies</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77777777" w:rsidR="009C677F" w:rsidRPr="003055E6" w:rsidRDefault="004D4C20">
            <w:pPr>
              <w:pStyle w:val="T2"/>
              <w:spacing w:after="0"/>
              <w:ind w:left="0" w:right="0"/>
              <w:jc w:val="left"/>
              <w:rPr>
                <w:sz w:val="16"/>
                <w:szCs w:val="16"/>
                <w:lang w:val="en-US"/>
              </w:rPr>
            </w:pPr>
            <w:r w:rsidRPr="003055E6">
              <w:rPr>
                <w:sz w:val="16"/>
                <w:szCs w:val="16"/>
                <w:lang w:val="en-US"/>
              </w:rPr>
              <w:t>Sunrise, Florida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3055E6" w:rsidRDefault="009C677F">
            <w:pPr>
              <w:pStyle w:val="T2"/>
              <w:spacing w:after="0"/>
              <w:ind w:left="0" w:right="0"/>
              <w:jc w:val="left"/>
              <w:rPr>
                <w:b w:val="0"/>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77777777" w:rsidR="009C677F" w:rsidRPr="003055E6" w:rsidRDefault="004D4C20">
            <w:pPr>
              <w:pStyle w:val="T2"/>
              <w:spacing w:after="0"/>
              <w:ind w:left="0" w:right="0"/>
              <w:jc w:val="left"/>
              <w:rPr>
                <w:sz w:val="16"/>
                <w:szCs w:val="16"/>
                <w:lang w:val="en-US"/>
              </w:rPr>
            </w:pPr>
            <w:r w:rsidRPr="003055E6">
              <w:rPr>
                <w:sz w:val="16"/>
                <w:szCs w:val="16"/>
                <w:lang w:val="en-US"/>
              </w:rPr>
              <w:t>gsmith@srtrl.com</w:t>
            </w:r>
          </w:p>
        </w:tc>
      </w:tr>
      <w:tr w:rsidR="0029771A" w:rsidRPr="003055E6" w14:paraId="1BA5A703" w14:textId="77777777" w:rsidTr="00394E30">
        <w:trPr>
          <w:trHeight w:val="287"/>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67A734B5" w:rsidR="0029771A" w:rsidRPr="00394E30" w:rsidRDefault="0029771A" w:rsidP="00AD5E80">
            <w:pPr>
              <w:pStyle w:val="T2"/>
              <w:spacing w:after="0"/>
              <w:ind w:left="0" w:right="0"/>
              <w:jc w:val="left"/>
              <w:rPr>
                <w:sz w:val="18"/>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70C599B9" w:rsidR="0029771A" w:rsidRPr="00394E30" w:rsidRDefault="0029771A" w:rsidP="00AD5E80">
            <w:pPr>
              <w:pStyle w:val="T2"/>
              <w:spacing w:after="0"/>
              <w:ind w:left="0" w:right="0"/>
              <w:jc w:val="left"/>
              <w:rPr>
                <w:sz w:val="18"/>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2A360CF" w:rsidR="0029771A" w:rsidRPr="00394E30" w:rsidRDefault="0029771A" w:rsidP="00AD5E80">
            <w:pPr>
              <w:pStyle w:val="T2"/>
              <w:spacing w:after="0"/>
              <w:ind w:left="0" w:right="0"/>
              <w:jc w:val="left"/>
              <w:rPr>
                <w:sz w:val="18"/>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394E30" w:rsidRDefault="0029771A" w:rsidP="00AD5E80">
            <w:pPr>
              <w:pStyle w:val="T2"/>
              <w:spacing w:after="0"/>
              <w:ind w:left="0" w:right="0"/>
              <w:jc w:val="left"/>
              <w:rPr>
                <w:sz w:val="18"/>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4ED02835" w:rsidR="0029771A" w:rsidRPr="00394E30" w:rsidRDefault="0029771A" w:rsidP="00AD5E80">
            <w:pPr>
              <w:pStyle w:val="T2"/>
              <w:spacing w:after="0"/>
              <w:ind w:left="0" w:right="0"/>
              <w:jc w:val="left"/>
              <w:rPr>
                <w:sz w:val="18"/>
                <w:szCs w:val="16"/>
                <w:lang w:val="en-US"/>
              </w:rPr>
            </w:pPr>
          </w:p>
        </w:tc>
      </w:tr>
      <w:tr w:rsidR="00394E30" w:rsidRPr="003055E6" w14:paraId="4E672BC1"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05E51569" w14:textId="32FF561A" w:rsidR="00394E30" w:rsidRPr="0063792A" w:rsidRDefault="00394E30" w:rsidP="00AD5E80">
            <w:pPr>
              <w:pStyle w:val="T2"/>
              <w:spacing w:after="0"/>
              <w:ind w:left="0" w:right="0"/>
              <w:jc w:val="left"/>
              <w:rPr>
                <w:sz w:val="18"/>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4073235A" w14:textId="0A13C1D2" w:rsidR="00394E30" w:rsidRDefault="00394E30"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1C20151B" w14:textId="77777777" w:rsidR="00394E30" w:rsidRDefault="00394E30"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15D66562" w14:textId="77777777" w:rsidR="00394E30" w:rsidRPr="003055E6" w:rsidRDefault="00394E30"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5CFC1965" w14:textId="149DF02E" w:rsidR="00394E30" w:rsidRDefault="00394E30" w:rsidP="00AD5E80">
            <w:pPr>
              <w:pStyle w:val="T2"/>
              <w:spacing w:after="0"/>
              <w:ind w:left="0" w:right="0"/>
              <w:jc w:val="left"/>
              <w:rPr>
                <w:sz w:val="16"/>
                <w:szCs w:val="16"/>
                <w:lang w:val="en-US"/>
              </w:rPr>
            </w:pPr>
          </w:p>
        </w:tc>
      </w:tr>
    </w:tbl>
    <w:p w14:paraId="3D04EF03" w14:textId="77777777" w:rsidR="009C677F" w:rsidRPr="003055E6" w:rsidRDefault="00F85F20">
      <w:pPr>
        <w:pStyle w:val="T1"/>
        <w:spacing w:after="120"/>
        <w:rPr>
          <w:sz w:val="22"/>
          <w:lang w:val="en-US"/>
        </w:rPr>
      </w:pPr>
      <w:r w:rsidRPr="003055E6">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916B44" w:rsidRDefault="00916B44">
                            <w:pPr>
                              <w:pStyle w:val="T1"/>
                              <w:spacing w:after="120"/>
                              <w:rPr>
                                <w:color w:val="000000"/>
                              </w:rPr>
                            </w:pPr>
                            <w:r>
                              <w:rPr>
                                <w:color w:val="000000"/>
                              </w:rPr>
                              <w:t>Abstract</w:t>
                            </w:r>
                          </w:p>
                          <w:p w14:paraId="4CFAF6B0" w14:textId="4DCD61E0" w:rsidR="00916B44" w:rsidRDefault="00916B44">
                            <w:pPr>
                              <w:pStyle w:val="FrameContents"/>
                              <w:jc w:val="both"/>
                              <w:rPr>
                                <w:color w:val="000000"/>
                              </w:rPr>
                            </w:pPr>
                            <w:r>
                              <w:rPr>
                                <w:color w:val="000000"/>
                              </w:rPr>
                              <w:t xml:space="preserve">This document contains the minutes of the IEEE 802.11bh </w:t>
                            </w:r>
                            <w:r w:rsidR="000B6C6C">
                              <w:rPr>
                                <w:color w:val="000000"/>
                              </w:rPr>
                              <w:t>May Interim</w:t>
                            </w:r>
                            <w:r>
                              <w:rPr>
                                <w:color w:val="000000"/>
                              </w:rPr>
                              <w:t xml:space="preserve"> meeting, 2022. </w:t>
                            </w:r>
                          </w:p>
                          <w:p w14:paraId="52D69561" w14:textId="77777777" w:rsidR="00916B44" w:rsidRDefault="00916B44">
                            <w:pPr>
                              <w:pStyle w:val="FrameContents"/>
                              <w:jc w:val="both"/>
                              <w:rPr>
                                <w:color w:val="000000"/>
                              </w:rPr>
                            </w:pPr>
                          </w:p>
                          <w:p w14:paraId="0D2D831B" w14:textId="77777777" w:rsidR="00916B44" w:rsidRDefault="00916B44">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916B44" w:rsidRDefault="00916B44">
                            <w:pPr>
                              <w:pStyle w:val="FrameContents"/>
                              <w:jc w:val="both"/>
                              <w:rPr>
                                <w:color w:val="000000"/>
                              </w:rPr>
                            </w:pPr>
                            <w:r>
                              <w:rPr>
                                <w:color w:val="000000"/>
                              </w:rPr>
                              <w:t>Q- proceeds a question asked at the meeting</w:t>
                            </w:r>
                          </w:p>
                          <w:p w14:paraId="1E6CA400" w14:textId="5C074244" w:rsidR="00916B44" w:rsidRDefault="00916B44">
                            <w:pPr>
                              <w:pStyle w:val="FrameContents"/>
                              <w:jc w:val="both"/>
                              <w:rPr>
                                <w:color w:val="000000"/>
                              </w:rPr>
                            </w:pPr>
                            <w:r>
                              <w:rPr>
                                <w:color w:val="000000"/>
                              </w:rPr>
                              <w:t xml:space="preserve">A- proceeds an answer </w:t>
                            </w:r>
                          </w:p>
                          <w:p w14:paraId="48DC5D5B" w14:textId="77777777" w:rsidR="00916B44" w:rsidRDefault="00916B44">
                            <w:pPr>
                              <w:pStyle w:val="FrameContents"/>
                              <w:jc w:val="both"/>
                              <w:rPr>
                                <w:color w:val="000000"/>
                              </w:rPr>
                            </w:pPr>
                            <w:r>
                              <w:rPr>
                                <w:color w:val="000000"/>
                              </w:rPr>
                              <w:t>C- proceeds a comment</w:t>
                            </w:r>
                          </w:p>
                          <w:p w14:paraId="48F63F3B" w14:textId="6A625946" w:rsidR="00916B44" w:rsidRDefault="00916B44">
                            <w:pPr>
                              <w:pStyle w:val="FrameContents"/>
                              <w:jc w:val="both"/>
                              <w:rPr>
                                <w:color w:val="000000"/>
                              </w:rPr>
                            </w:pPr>
                          </w:p>
                          <w:p w14:paraId="5A07B14A" w14:textId="1CC44019" w:rsidR="00916B44" w:rsidRDefault="00916B44">
                            <w:pPr>
                              <w:pStyle w:val="FrameContents"/>
                              <w:jc w:val="both"/>
                              <w:rPr>
                                <w:color w:val="000000"/>
                              </w:rPr>
                            </w:pPr>
                          </w:p>
                          <w:p w14:paraId="29E485BD" w14:textId="77777777" w:rsidR="00916B44" w:rsidRPr="001837E9" w:rsidRDefault="00916B44">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" stroked="f">
                <v:textbox>
                  <w:txbxContent>
                    <w:p w14:paraId="211F688F" w14:textId="77777777" w:rsidR="00916B44" w:rsidRDefault="00916B44">
                      <w:pPr>
                        <w:pStyle w:val="T1"/>
                        <w:spacing w:after="120"/>
                        <w:rPr>
                          <w:color w:val="000000"/>
                        </w:rPr>
                      </w:pPr>
                      <w:r>
                        <w:rPr>
                          <w:color w:val="000000"/>
                        </w:rPr>
                        <w:t>Abstract</w:t>
                      </w:r>
                    </w:p>
                    <w:p w14:paraId="4CFAF6B0" w14:textId="4DCD61E0" w:rsidR="00916B44" w:rsidRDefault="00916B44">
                      <w:pPr>
                        <w:pStyle w:val="FrameContents"/>
                        <w:jc w:val="both"/>
                        <w:rPr>
                          <w:color w:val="000000"/>
                        </w:rPr>
                      </w:pPr>
                      <w:r>
                        <w:rPr>
                          <w:color w:val="000000"/>
                        </w:rPr>
                        <w:t xml:space="preserve">This document contains the minutes of the IEEE 802.11bh </w:t>
                      </w:r>
                      <w:r w:rsidR="000B6C6C">
                        <w:rPr>
                          <w:color w:val="000000"/>
                        </w:rPr>
                        <w:t>May Interim</w:t>
                      </w:r>
                      <w:r>
                        <w:rPr>
                          <w:color w:val="000000"/>
                        </w:rPr>
                        <w:t xml:space="preserve"> meeting, 2022. </w:t>
                      </w:r>
                    </w:p>
                    <w:p w14:paraId="52D69561" w14:textId="77777777" w:rsidR="00916B44" w:rsidRDefault="00916B44">
                      <w:pPr>
                        <w:pStyle w:val="FrameContents"/>
                        <w:jc w:val="both"/>
                        <w:rPr>
                          <w:color w:val="000000"/>
                        </w:rPr>
                      </w:pPr>
                    </w:p>
                    <w:p w14:paraId="0D2D831B" w14:textId="77777777" w:rsidR="00916B44" w:rsidRDefault="00916B44">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916B44" w:rsidRDefault="00916B44">
                      <w:pPr>
                        <w:pStyle w:val="FrameContents"/>
                        <w:jc w:val="both"/>
                        <w:rPr>
                          <w:color w:val="000000"/>
                        </w:rPr>
                      </w:pPr>
                      <w:r>
                        <w:rPr>
                          <w:color w:val="000000"/>
                        </w:rPr>
                        <w:t>Q- proceeds a question asked at the meeting</w:t>
                      </w:r>
                    </w:p>
                    <w:p w14:paraId="1E6CA400" w14:textId="5C074244" w:rsidR="00916B44" w:rsidRDefault="00916B44">
                      <w:pPr>
                        <w:pStyle w:val="FrameContents"/>
                        <w:jc w:val="both"/>
                        <w:rPr>
                          <w:color w:val="000000"/>
                        </w:rPr>
                      </w:pPr>
                      <w:r>
                        <w:rPr>
                          <w:color w:val="000000"/>
                        </w:rPr>
                        <w:t xml:space="preserve">A- proceeds an answer </w:t>
                      </w:r>
                    </w:p>
                    <w:p w14:paraId="48DC5D5B" w14:textId="77777777" w:rsidR="00916B44" w:rsidRDefault="00916B44">
                      <w:pPr>
                        <w:pStyle w:val="FrameContents"/>
                        <w:jc w:val="both"/>
                        <w:rPr>
                          <w:color w:val="000000"/>
                        </w:rPr>
                      </w:pPr>
                      <w:r>
                        <w:rPr>
                          <w:color w:val="000000"/>
                        </w:rPr>
                        <w:t>C- proceeds a comment</w:t>
                      </w:r>
                    </w:p>
                    <w:p w14:paraId="48F63F3B" w14:textId="6A625946" w:rsidR="00916B44" w:rsidRDefault="00916B44">
                      <w:pPr>
                        <w:pStyle w:val="FrameContents"/>
                        <w:jc w:val="both"/>
                        <w:rPr>
                          <w:color w:val="000000"/>
                        </w:rPr>
                      </w:pPr>
                    </w:p>
                    <w:p w14:paraId="5A07B14A" w14:textId="1CC44019" w:rsidR="00916B44" w:rsidRDefault="00916B44">
                      <w:pPr>
                        <w:pStyle w:val="FrameContents"/>
                        <w:jc w:val="both"/>
                        <w:rPr>
                          <w:color w:val="000000"/>
                        </w:rPr>
                      </w:pPr>
                    </w:p>
                    <w:p w14:paraId="29E485BD" w14:textId="77777777" w:rsidR="00916B44" w:rsidRPr="001837E9" w:rsidRDefault="00916B44">
                      <w:pPr>
                        <w:pStyle w:val="FrameContents"/>
                        <w:jc w:val="both"/>
                        <w:rPr>
                          <w:rFonts w:eastAsia="DengXian"/>
                          <w:color w:val="000000"/>
                          <w:lang w:eastAsia="zh-CN"/>
                        </w:rPr>
                      </w:pPr>
                    </w:p>
                  </w:txbxContent>
                </v:textbox>
              </v:rect>
            </w:pict>
          </mc:Fallback>
        </mc:AlternateContent>
      </w:r>
    </w:p>
    <w:p w14:paraId="3EEB6C31" w14:textId="77777777" w:rsidR="009C677F" w:rsidRPr="003055E6" w:rsidRDefault="00F85F20">
      <w:pPr>
        <w:rPr>
          <w:lang w:val="en-US"/>
        </w:rPr>
      </w:pPr>
      <w:r w:rsidRPr="003055E6">
        <w:rPr>
          <w:lang w:val="en-US"/>
        </w:rPr>
        <w:br w:type="page"/>
      </w:r>
    </w:p>
    <w:p w14:paraId="395809A2" w14:textId="5383504A" w:rsidR="009C677F" w:rsidRDefault="002D5A24">
      <w:pPr>
        <w:rPr>
          <w:b/>
          <w:sz w:val="24"/>
          <w:lang w:val="en-US"/>
        </w:rPr>
      </w:pPr>
      <w:r w:rsidRPr="002D5A24">
        <w:rPr>
          <w:b/>
          <w:sz w:val="24"/>
          <w:lang w:val="en-US"/>
        </w:rPr>
        <w:lastRenderedPageBreak/>
        <w:t xml:space="preserve">Meeting </w:t>
      </w:r>
      <w:r w:rsidR="000B6C6C">
        <w:rPr>
          <w:b/>
          <w:sz w:val="24"/>
          <w:lang w:val="en-US"/>
        </w:rPr>
        <w:t>May 10</w:t>
      </w:r>
      <w:r w:rsidRPr="002D5A24">
        <w:rPr>
          <w:b/>
          <w:sz w:val="24"/>
          <w:lang w:val="en-US"/>
        </w:rPr>
        <w:t xml:space="preserve">, </w:t>
      </w:r>
      <w:proofErr w:type="gramStart"/>
      <w:r w:rsidRPr="002D5A24">
        <w:rPr>
          <w:b/>
          <w:sz w:val="24"/>
          <w:lang w:val="en-US"/>
        </w:rPr>
        <w:t>202</w:t>
      </w:r>
      <w:r w:rsidR="00B07428">
        <w:rPr>
          <w:b/>
          <w:sz w:val="24"/>
          <w:lang w:val="en-US"/>
        </w:rPr>
        <w:t>2</w:t>
      </w:r>
      <w:proofErr w:type="gramEnd"/>
      <w:r w:rsidRPr="002D5A24">
        <w:rPr>
          <w:b/>
          <w:sz w:val="24"/>
          <w:lang w:val="en-US"/>
        </w:rPr>
        <w:t xml:space="preserve"> </w:t>
      </w:r>
      <w:r w:rsidR="00A13E57">
        <w:rPr>
          <w:b/>
          <w:sz w:val="24"/>
          <w:lang w:val="en-US"/>
        </w:rPr>
        <w:t>13.30</w:t>
      </w:r>
      <w:r w:rsidRPr="002D5A24">
        <w:rPr>
          <w:b/>
          <w:sz w:val="24"/>
          <w:lang w:val="en-US"/>
        </w:rPr>
        <w:t xml:space="preserve"> to </w:t>
      </w:r>
      <w:r w:rsidR="00A13E57">
        <w:rPr>
          <w:b/>
          <w:sz w:val="24"/>
          <w:lang w:val="en-US"/>
        </w:rPr>
        <w:t>15.30</w:t>
      </w:r>
      <w:r w:rsidR="00A17ADD">
        <w:rPr>
          <w:b/>
          <w:sz w:val="24"/>
          <w:lang w:val="en-US"/>
        </w:rPr>
        <w:t xml:space="preserve"> </w:t>
      </w:r>
      <w:r w:rsidR="00F07699">
        <w:rPr>
          <w:b/>
          <w:sz w:val="24"/>
          <w:lang w:val="en-US"/>
        </w:rPr>
        <w:t>p</w:t>
      </w:r>
      <w:r w:rsidR="00A6563B">
        <w:rPr>
          <w:b/>
          <w:sz w:val="24"/>
          <w:lang w:val="en-US"/>
        </w:rPr>
        <w:t>m</w:t>
      </w:r>
      <w:r w:rsidRPr="002D5A24">
        <w:rPr>
          <w:b/>
          <w:sz w:val="24"/>
          <w:lang w:val="en-US"/>
        </w:rPr>
        <w:t xml:space="preserve"> ET</w:t>
      </w:r>
    </w:p>
    <w:p w14:paraId="394B6EFE" w14:textId="77777777" w:rsidR="002D5A24" w:rsidRPr="002D5A24" w:rsidRDefault="002D5A24">
      <w:pPr>
        <w:rPr>
          <w:b/>
          <w:sz w:val="24"/>
          <w:lang w:val="en-US"/>
        </w:rPr>
      </w:pPr>
    </w:p>
    <w:p w14:paraId="01765044" w14:textId="024754AC" w:rsidR="009C677F" w:rsidRDefault="00F85F20">
      <w:pPr>
        <w:rPr>
          <w:b/>
          <w:szCs w:val="24"/>
          <w:lang w:val="en-US"/>
        </w:rPr>
      </w:pPr>
      <w:r w:rsidRPr="002D5A24">
        <w:rPr>
          <w:b/>
          <w:szCs w:val="24"/>
          <w:lang w:val="en-US"/>
        </w:rPr>
        <w:t xml:space="preserve">Chair: </w:t>
      </w:r>
      <w:r w:rsidR="00D11B96" w:rsidRPr="002D5A24">
        <w:rPr>
          <w:b/>
          <w:szCs w:val="24"/>
          <w:lang w:val="en-US"/>
        </w:rPr>
        <w:t>Mark Hamilton</w:t>
      </w:r>
      <w:r w:rsidR="003C640D">
        <w:rPr>
          <w:b/>
          <w:szCs w:val="24"/>
          <w:lang w:val="en-US"/>
        </w:rPr>
        <w:t xml:space="preserve"> (Ruckus/CommScope)</w:t>
      </w:r>
    </w:p>
    <w:p w14:paraId="6207D028" w14:textId="77777777" w:rsidR="00261A04" w:rsidRPr="00261A04" w:rsidRDefault="00261A04" w:rsidP="00261A04">
      <w:pPr>
        <w:rPr>
          <w:szCs w:val="24"/>
          <w:lang w:val="en-US"/>
        </w:rPr>
      </w:pPr>
      <w:r w:rsidRPr="00261A04">
        <w:rPr>
          <w:b/>
          <w:bCs/>
          <w:szCs w:val="24"/>
          <w:lang w:val="en-US"/>
        </w:rPr>
        <w:t>Vice Chair: Peter Yee (NSA-CSD/AKAYLA)</w:t>
      </w:r>
    </w:p>
    <w:p w14:paraId="60C97DF3" w14:textId="77777777" w:rsidR="00261A04" w:rsidRPr="00261A04" w:rsidRDefault="00261A04" w:rsidP="00261A04">
      <w:pPr>
        <w:rPr>
          <w:szCs w:val="24"/>
          <w:lang w:val="en-US"/>
        </w:rPr>
      </w:pPr>
      <w:r w:rsidRPr="00261A04">
        <w:rPr>
          <w:b/>
          <w:bCs/>
          <w:szCs w:val="24"/>
          <w:lang w:val="en-US"/>
        </w:rPr>
        <w:t>Vice Chair: Stephen Orr (Cisco)</w:t>
      </w:r>
    </w:p>
    <w:p w14:paraId="32F1EDF6" w14:textId="105C627F" w:rsidR="009C677F" w:rsidRDefault="00F85F20">
      <w:pPr>
        <w:rPr>
          <w:b/>
          <w:szCs w:val="24"/>
          <w:lang w:val="en-US"/>
        </w:rPr>
      </w:pPr>
      <w:r w:rsidRPr="002D5A24">
        <w:rPr>
          <w:b/>
          <w:szCs w:val="24"/>
          <w:lang w:val="en-US"/>
        </w:rPr>
        <w:t xml:space="preserve">Secretary: </w:t>
      </w:r>
      <w:r w:rsidR="00EF4CD2" w:rsidRPr="002D5A24">
        <w:rPr>
          <w:b/>
          <w:szCs w:val="24"/>
          <w:lang w:val="en-US"/>
        </w:rPr>
        <w:t>Graham Smith</w:t>
      </w:r>
      <w:r w:rsidR="00091B54">
        <w:rPr>
          <w:b/>
          <w:szCs w:val="24"/>
          <w:lang w:val="en-US"/>
        </w:rPr>
        <w:t xml:space="preserve"> (SRT Wireless</w:t>
      </w:r>
      <w:r w:rsidR="00261A04">
        <w:rPr>
          <w:b/>
          <w:szCs w:val="24"/>
          <w:lang w:val="en-US"/>
        </w:rPr>
        <w:t>)</w:t>
      </w:r>
    </w:p>
    <w:p w14:paraId="433B5E4E" w14:textId="0A964B7A" w:rsidR="003B2421" w:rsidRPr="002D5A24" w:rsidRDefault="003B2421">
      <w:pPr>
        <w:rPr>
          <w:szCs w:val="24"/>
          <w:lang w:val="en-US"/>
        </w:rPr>
      </w:pPr>
      <w:r>
        <w:rPr>
          <w:b/>
          <w:szCs w:val="24"/>
          <w:lang w:val="en-US"/>
        </w:rPr>
        <w:t>Editor: Carol Ansley (Cox)</w:t>
      </w:r>
    </w:p>
    <w:p w14:paraId="0642C51F" w14:textId="77777777" w:rsidR="009C677F" w:rsidRPr="002D5A24" w:rsidRDefault="009C677F">
      <w:pPr>
        <w:rPr>
          <w:b/>
          <w:bCs/>
          <w:szCs w:val="24"/>
          <w:lang w:val="en-US"/>
        </w:rPr>
      </w:pPr>
    </w:p>
    <w:p w14:paraId="4A90F191" w14:textId="471511AF" w:rsidR="009C677F" w:rsidRPr="003055E6" w:rsidRDefault="00F85F20">
      <w:pPr>
        <w:rPr>
          <w:sz w:val="24"/>
          <w:szCs w:val="24"/>
          <w:lang w:val="en-US"/>
        </w:rPr>
      </w:pPr>
      <w:r w:rsidRPr="003055E6">
        <w:rPr>
          <w:b/>
          <w:bCs/>
          <w:sz w:val="24"/>
          <w:szCs w:val="24"/>
          <w:lang w:val="en-US"/>
        </w:rPr>
        <w:t xml:space="preserve">The teleconference was called to order by Chair </w:t>
      </w:r>
      <w:r w:rsidR="00A13E57">
        <w:rPr>
          <w:b/>
          <w:bCs/>
          <w:sz w:val="24"/>
          <w:szCs w:val="24"/>
          <w:lang w:val="en-US"/>
        </w:rPr>
        <w:t>13.3</w:t>
      </w:r>
      <w:r w:rsidR="00091B54">
        <w:rPr>
          <w:b/>
          <w:bCs/>
          <w:sz w:val="24"/>
          <w:szCs w:val="24"/>
          <w:lang w:val="en-US"/>
        </w:rPr>
        <w:t>3</w:t>
      </w:r>
      <w:r w:rsidRPr="003055E6">
        <w:rPr>
          <w:b/>
          <w:bCs/>
          <w:sz w:val="24"/>
          <w:szCs w:val="24"/>
          <w:lang w:val="en-US"/>
        </w:rPr>
        <w:t xml:space="preserve"> hrs. EDT, </w:t>
      </w:r>
    </w:p>
    <w:p w14:paraId="76EDD4E1" w14:textId="77777777" w:rsidR="009C677F" w:rsidRPr="00480B2D" w:rsidRDefault="009C677F">
      <w:pPr>
        <w:rPr>
          <w:bCs/>
          <w:sz w:val="24"/>
          <w:szCs w:val="24"/>
          <w:lang w:val="en-US"/>
        </w:rPr>
      </w:pPr>
    </w:p>
    <w:p w14:paraId="1D0CA16B" w14:textId="6BD9D65A" w:rsidR="009C677F" w:rsidRDefault="00F85F20" w:rsidP="00EF4CD2">
      <w:pPr>
        <w:rPr>
          <w:sz w:val="24"/>
          <w:szCs w:val="24"/>
          <w:lang w:val="en-US"/>
        </w:rPr>
      </w:pPr>
      <w:r w:rsidRPr="003055E6">
        <w:rPr>
          <w:sz w:val="24"/>
          <w:szCs w:val="24"/>
          <w:lang w:val="en-US"/>
        </w:rPr>
        <w:t xml:space="preserve">Agenda slide deck </w:t>
      </w:r>
      <w:r w:rsidR="00D11B96">
        <w:rPr>
          <w:sz w:val="24"/>
          <w:szCs w:val="24"/>
          <w:lang w:val="en-US"/>
        </w:rPr>
        <w:t>11</w:t>
      </w:r>
      <w:r w:rsidR="00A17ADD">
        <w:rPr>
          <w:sz w:val="24"/>
          <w:szCs w:val="24"/>
          <w:lang w:val="en-US"/>
        </w:rPr>
        <w:t>-</w:t>
      </w:r>
      <w:r w:rsidR="00D11B96">
        <w:rPr>
          <w:sz w:val="24"/>
          <w:szCs w:val="24"/>
          <w:lang w:val="en-US"/>
        </w:rPr>
        <w:t>2</w:t>
      </w:r>
      <w:r w:rsidR="00683EAE">
        <w:rPr>
          <w:sz w:val="24"/>
          <w:szCs w:val="24"/>
          <w:lang w:val="en-US"/>
        </w:rPr>
        <w:t>2</w:t>
      </w:r>
      <w:r w:rsidR="00D11B96">
        <w:rPr>
          <w:sz w:val="24"/>
          <w:szCs w:val="24"/>
          <w:lang w:val="en-US"/>
        </w:rPr>
        <w:t>/</w:t>
      </w:r>
      <w:r w:rsidR="00683EAE">
        <w:rPr>
          <w:sz w:val="24"/>
          <w:szCs w:val="24"/>
          <w:lang w:val="en-US"/>
        </w:rPr>
        <w:t>0</w:t>
      </w:r>
      <w:r w:rsidR="00DA0D70">
        <w:rPr>
          <w:sz w:val="24"/>
          <w:szCs w:val="24"/>
          <w:lang w:val="en-US"/>
        </w:rPr>
        <w:t>590r</w:t>
      </w:r>
      <w:r w:rsidR="00710574">
        <w:rPr>
          <w:sz w:val="24"/>
          <w:szCs w:val="24"/>
          <w:lang w:val="en-US"/>
        </w:rPr>
        <w:t>3</w:t>
      </w:r>
    </w:p>
    <w:p w14:paraId="71B61A47" w14:textId="504EA645" w:rsidR="00F5240C" w:rsidRDefault="00F5240C" w:rsidP="00EF4CD2">
      <w:pPr>
        <w:rPr>
          <w:sz w:val="24"/>
          <w:szCs w:val="24"/>
          <w:lang w:val="en-US"/>
        </w:rPr>
      </w:pPr>
    </w:p>
    <w:p w14:paraId="560D4143" w14:textId="409B8349" w:rsidR="00D11B96" w:rsidRPr="00DF16C7" w:rsidRDefault="00D11B96" w:rsidP="00192C6D">
      <w:pPr>
        <w:pStyle w:val="ListParagraph"/>
        <w:numPr>
          <w:ilvl w:val="0"/>
          <w:numId w:val="2"/>
        </w:numPr>
        <w:rPr>
          <w:b/>
          <w:bCs/>
        </w:rPr>
      </w:pPr>
      <w:r w:rsidRPr="00DF16C7">
        <w:rPr>
          <w:b/>
          <w:bCs/>
        </w:rPr>
        <w:t>Policies and procedures were presented by the chair.</w:t>
      </w:r>
      <w:r w:rsidR="000F6C86" w:rsidRPr="00DF16C7">
        <w:rPr>
          <w:b/>
          <w:bCs/>
        </w:rPr>
        <w:t xml:space="preserve"> (</w:t>
      </w:r>
      <w:r w:rsidR="002C1BD8" w:rsidRPr="00DF16C7">
        <w:rPr>
          <w:b/>
          <w:bCs/>
        </w:rPr>
        <w:t xml:space="preserve">Slides </w:t>
      </w:r>
      <w:r w:rsidR="00BF6040" w:rsidRPr="00DF16C7">
        <w:rPr>
          <w:b/>
          <w:bCs/>
        </w:rPr>
        <w:t>4</w:t>
      </w:r>
      <w:r w:rsidR="002C1BD8" w:rsidRPr="00DF16C7">
        <w:rPr>
          <w:b/>
          <w:bCs/>
        </w:rPr>
        <w:t xml:space="preserve"> to 1</w:t>
      </w:r>
      <w:r w:rsidR="00386584">
        <w:rPr>
          <w:b/>
          <w:bCs/>
        </w:rPr>
        <w:t>5</w:t>
      </w:r>
      <w:r w:rsidR="002C1BD8" w:rsidRPr="00DF16C7">
        <w:rPr>
          <w:b/>
          <w:bCs/>
        </w:rPr>
        <w:t>)</w:t>
      </w:r>
    </w:p>
    <w:p w14:paraId="5DBE3CB6" w14:textId="40549BE7" w:rsidR="00E527C2" w:rsidRPr="00233EA9" w:rsidRDefault="00C33A67" w:rsidP="00D11B96">
      <w:pPr>
        <w:rPr>
          <w:bCs/>
          <w:sz w:val="24"/>
        </w:rPr>
      </w:pPr>
      <w:r w:rsidRPr="00233EA9">
        <w:rPr>
          <w:bCs/>
          <w:sz w:val="24"/>
        </w:rPr>
        <w:t>There were n</w:t>
      </w:r>
      <w:r w:rsidR="00D11B96" w:rsidRPr="00233EA9">
        <w:rPr>
          <w:bCs/>
          <w:sz w:val="24"/>
        </w:rPr>
        <w:t xml:space="preserve">o Patent </w:t>
      </w:r>
      <w:r w:rsidR="002B6D7C" w:rsidRPr="00233EA9">
        <w:rPr>
          <w:bCs/>
          <w:sz w:val="24"/>
        </w:rPr>
        <w:t>declarations.</w:t>
      </w:r>
    </w:p>
    <w:p w14:paraId="3F86367A" w14:textId="2A96C518" w:rsidR="00E527C2" w:rsidRPr="00233EA9" w:rsidRDefault="00E527C2" w:rsidP="00D11B96">
      <w:pPr>
        <w:rPr>
          <w:bCs/>
          <w:sz w:val="24"/>
        </w:rPr>
      </w:pPr>
      <w:r w:rsidRPr="00233EA9">
        <w:rPr>
          <w:bCs/>
          <w:sz w:val="24"/>
        </w:rPr>
        <w:t>Copyright policy slides were presented (Slides 1</w:t>
      </w:r>
      <w:r w:rsidR="00AA3DEE">
        <w:rPr>
          <w:bCs/>
          <w:sz w:val="24"/>
        </w:rPr>
        <w:t>1</w:t>
      </w:r>
      <w:r w:rsidRPr="00233EA9">
        <w:rPr>
          <w:bCs/>
          <w:sz w:val="24"/>
        </w:rPr>
        <w:t xml:space="preserve"> and 1</w:t>
      </w:r>
      <w:r w:rsidR="00AA3DEE">
        <w:rPr>
          <w:bCs/>
          <w:sz w:val="24"/>
        </w:rPr>
        <w:t>2</w:t>
      </w:r>
      <w:r w:rsidRPr="00233EA9">
        <w:rPr>
          <w:bCs/>
          <w:sz w:val="24"/>
        </w:rPr>
        <w:t>)</w:t>
      </w:r>
    </w:p>
    <w:p w14:paraId="6C598957" w14:textId="77777777" w:rsidR="002C1BD8" w:rsidRPr="00FE2279" w:rsidRDefault="002C1BD8" w:rsidP="00D11B96">
      <w:pPr>
        <w:rPr>
          <w:bCs/>
        </w:rPr>
      </w:pPr>
    </w:p>
    <w:p w14:paraId="41CC8C53" w14:textId="77777777" w:rsidR="00AA3DEE" w:rsidRDefault="00AA3DEE" w:rsidP="00AA3DEE">
      <w:pPr>
        <w:pStyle w:val="BodyText"/>
        <w:rPr>
          <w:b/>
          <w:bCs/>
          <w:sz w:val="24"/>
          <w:szCs w:val="24"/>
        </w:rPr>
      </w:pPr>
    </w:p>
    <w:p w14:paraId="5EDA351A" w14:textId="16CBE330" w:rsidR="009C677F" w:rsidRPr="002074E3" w:rsidRDefault="00F85F20" w:rsidP="00192C6D">
      <w:pPr>
        <w:pStyle w:val="BodyText"/>
        <w:numPr>
          <w:ilvl w:val="0"/>
          <w:numId w:val="2"/>
        </w:numPr>
        <w:rPr>
          <w:b/>
          <w:bCs/>
          <w:sz w:val="24"/>
          <w:szCs w:val="24"/>
        </w:rPr>
      </w:pPr>
      <w:r w:rsidRPr="002074E3">
        <w:rPr>
          <w:b/>
          <w:bCs/>
          <w:sz w:val="24"/>
          <w:szCs w:val="24"/>
        </w:rPr>
        <w:t>Agenda:</w:t>
      </w:r>
    </w:p>
    <w:p w14:paraId="5BC7BC6D" w14:textId="77777777" w:rsidR="000B6C6C" w:rsidRPr="000B6C6C" w:rsidRDefault="000B6C6C" w:rsidP="00AB447C">
      <w:pPr>
        <w:pStyle w:val="BodyText"/>
        <w:numPr>
          <w:ilvl w:val="0"/>
          <w:numId w:val="6"/>
        </w:numPr>
        <w:rPr>
          <w:sz w:val="24"/>
          <w:szCs w:val="24"/>
        </w:rPr>
      </w:pPr>
      <w:r w:rsidRPr="000B6C6C">
        <w:rPr>
          <w:sz w:val="24"/>
          <w:szCs w:val="24"/>
        </w:rPr>
        <w:t>Attendance, noises/recording, meeting protocol</w:t>
      </w:r>
    </w:p>
    <w:p w14:paraId="18947C90" w14:textId="77777777" w:rsidR="000B6C6C" w:rsidRPr="000B6C6C" w:rsidRDefault="000B6C6C" w:rsidP="00AB447C">
      <w:pPr>
        <w:pStyle w:val="BodyText"/>
        <w:numPr>
          <w:ilvl w:val="0"/>
          <w:numId w:val="6"/>
        </w:numPr>
        <w:rPr>
          <w:sz w:val="24"/>
          <w:szCs w:val="24"/>
        </w:rPr>
      </w:pPr>
      <w:r w:rsidRPr="000B6C6C">
        <w:rPr>
          <w:sz w:val="24"/>
          <w:szCs w:val="24"/>
        </w:rPr>
        <w:t>Policies, duty to inform, participation rules</w:t>
      </w:r>
    </w:p>
    <w:p w14:paraId="137B676C" w14:textId="77777777" w:rsidR="000B6C6C" w:rsidRPr="000B6C6C" w:rsidRDefault="000B6C6C" w:rsidP="00AB447C">
      <w:pPr>
        <w:pStyle w:val="BodyText"/>
        <w:numPr>
          <w:ilvl w:val="0"/>
          <w:numId w:val="6"/>
        </w:numPr>
        <w:rPr>
          <w:sz w:val="24"/>
          <w:szCs w:val="24"/>
        </w:rPr>
      </w:pPr>
      <w:r w:rsidRPr="000B6C6C">
        <w:rPr>
          <w:sz w:val="24"/>
          <w:szCs w:val="24"/>
        </w:rPr>
        <w:t>Organization topics:</w:t>
      </w:r>
    </w:p>
    <w:p w14:paraId="003B5C2D" w14:textId="77777777" w:rsidR="000B6C6C" w:rsidRPr="000B6C6C" w:rsidRDefault="000B6C6C" w:rsidP="00AB447C">
      <w:pPr>
        <w:pStyle w:val="BodyText"/>
        <w:numPr>
          <w:ilvl w:val="1"/>
          <w:numId w:val="6"/>
        </w:numPr>
        <w:rPr>
          <w:sz w:val="24"/>
          <w:szCs w:val="24"/>
        </w:rPr>
      </w:pPr>
      <w:r w:rsidRPr="000B6C6C">
        <w:rPr>
          <w:sz w:val="24"/>
          <w:szCs w:val="24"/>
        </w:rPr>
        <w:t>March Interim meetings: Tuesday, 13:30-15:30; Wednesday, 19:00-21:00; Thursday 13:30-15:30; Friday 09:00-11:00</w:t>
      </w:r>
    </w:p>
    <w:p w14:paraId="004BD7D5" w14:textId="77777777" w:rsidR="000B6C6C" w:rsidRPr="000B6C6C" w:rsidRDefault="000B6C6C" w:rsidP="00AB447C">
      <w:pPr>
        <w:pStyle w:val="BodyText"/>
        <w:numPr>
          <w:ilvl w:val="1"/>
          <w:numId w:val="6"/>
        </w:numPr>
        <w:rPr>
          <w:sz w:val="24"/>
          <w:szCs w:val="24"/>
        </w:rPr>
      </w:pPr>
      <w:r w:rsidRPr="000B6C6C">
        <w:rPr>
          <w:sz w:val="24"/>
          <w:szCs w:val="24"/>
        </w:rPr>
        <w:t>Approve March plenary and March/April teleconference minutes</w:t>
      </w:r>
    </w:p>
    <w:p w14:paraId="78A3C3AB" w14:textId="77777777" w:rsidR="000B6C6C" w:rsidRPr="000B6C6C" w:rsidRDefault="000B6C6C" w:rsidP="00AB447C">
      <w:pPr>
        <w:pStyle w:val="BodyText"/>
        <w:numPr>
          <w:ilvl w:val="1"/>
          <w:numId w:val="6"/>
        </w:numPr>
        <w:rPr>
          <w:sz w:val="24"/>
          <w:szCs w:val="24"/>
        </w:rPr>
      </w:pPr>
      <w:r w:rsidRPr="000B6C6C">
        <w:rPr>
          <w:sz w:val="24"/>
          <w:szCs w:val="24"/>
        </w:rPr>
        <w:t>Timeline reminder/review</w:t>
      </w:r>
    </w:p>
    <w:p w14:paraId="3D9675AA" w14:textId="77777777" w:rsidR="000B6C6C" w:rsidRPr="000B6C6C" w:rsidRDefault="000B6C6C" w:rsidP="00AB447C">
      <w:pPr>
        <w:pStyle w:val="BodyText"/>
        <w:numPr>
          <w:ilvl w:val="0"/>
          <w:numId w:val="6"/>
        </w:numPr>
        <w:rPr>
          <w:sz w:val="24"/>
          <w:szCs w:val="24"/>
        </w:rPr>
      </w:pPr>
      <w:r w:rsidRPr="000B6C6C">
        <w:rPr>
          <w:sz w:val="24"/>
          <w:szCs w:val="24"/>
        </w:rPr>
        <w:t xml:space="preserve">Issues Tracking: </w:t>
      </w:r>
      <w:hyperlink r:id="rId11" w:history="1">
        <w:r w:rsidRPr="000B6C6C">
          <w:rPr>
            <w:rStyle w:val="Hyperlink"/>
            <w:sz w:val="24"/>
            <w:szCs w:val="24"/>
          </w:rPr>
          <w:t>11-21/0332r30</w:t>
        </w:r>
      </w:hyperlink>
      <w:r w:rsidRPr="000B6C6C">
        <w:rPr>
          <w:sz w:val="24"/>
          <w:szCs w:val="24"/>
        </w:rPr>
        <w:t>, new/updated use cases?</w:t>
      </w:r>
    </w:p>
    <w:p w14:paraId="502CC6F6" w14:textId="2DA643C7" w:rsidR="000B6C6C" w:rsidRPr="000B6C6C" w:rsidRDefault="000B6C6C" w:rsidP="00AB447C">
      <w:pPr>
        <w:pStyle w:val="BodyText"/>
        <w:numPr>
          <w:ilvl w:val="0"/>
          <w:numId w:val="6"/>
        </w:numPr>
        <w:rPr>
          <w:sz w:val="24"/>
          <w:szCs w:val="24"/>
        </w:rPr>
      </w:pPr>
      <w:r w:rsidRPr="000B6C6C">
        <w:rPr>
          <w:sz w:val="24"/>
          <w:szCs w:val="24"/>
        </w:rPr>
        <w:t>Contributions (slide 2</w:t>
      </w:r>
      <w:r w:rsidR="00D122D3">
        <w:rPr>
          <w:sz w:val="24"/>
          <w:szCs w:val="24"/>
        </w:rPr>
        <w:t>3</w:t>
      </w:r>
      <w:r w:rsidRPr="000B6C6C">
        <w:rPr>
          <w:sz w:val="24"/>
          <w:szCs w:val="24"/>
        </w:rPr>
        <w:t>)</w:t>
      </w:r>
    </w:p>
    <w:p w14:paraId="60D99ACA" w14:textId="5E679736" w:rsidR="000B6C6C" w:rsidRPr="000B6C6C" w:rsidRDefault="000B6C6C" w:rsidP="00AB447C">
      <w:pPr>
        <w:pStyle w:val="BodyText"/>
        <w:numPr>
          <w:ilvl w:val="0"/>
          <w:numId w:val="6"/>
        </w:numPr>
        <w:rPr>
          <w:sz w:val="24"/>
          <w:szCs w:val="24"/>
        </w:rPr>
      </w:pPr>
      <w:r w:rsidRPr="000B6C6C">
        <w:rPr>
          <w:sz w:val="24"/>
          <w:szCs w:val="24"/>
        </w:rPr>
        <w:t>Way forward to D1.0 (slide 2</w:t>
      </w:r>
      <w:r w:rsidR="00D122D3">
        <w:rPr>
          <w:sz w:val="24"/>
          <w:szCs w:val="24"/>
        </w:rPr>
        <w:t>4</w:t>
      </w:r>
      <w:r w:rsidRPr="000B6C6C">
        <w:rPr>
          <w:sz w:val="24"/>
          <w:szCs w:val="24"/>
        </w:rPr>
        <w:t>)</w:t>
      </w:r>
    </w:p>
    <w:p w14:paraId="171425E8" w14:textId="77777777" w:rsidR="000B6C6C" w:rsidRPr="000B6C6C" w:rsidRDefault="000B6C6C" w:rsidP="00AB447C">
      <w:pPr>
        <w:pStyle w:val="BodyText"/>
        <w:numPr>
          <w:ilvl w:val="0"/>
          <w:numId w:val="6"/>
        </w:numPr>
        <w:rPr>
          <w:sz w:val="24"/>
          <w:szCs w:val="24"/>
        </w:rPr>
      </w:pPr>
      <w:r w:rsidRPr="000B6C6C">
        <w:rPr>
          <w:sz w:val="24"/>
          <w:szCs w:val="24"/>
        </w:rPr>
        <w:t xml:space="preserve">Other notes and recommendations in Issues Tracking document? </w:t>
      </w:r>
      <w:hyperlink r:id="rId12" w:history="1">
        <w:r w:rsidRPr="000B6C6C">
          <w:rPr>
            <w:rStyle w:val="Hyperlink"/>
            <w:sz w:val="24"/>
            <w:szCs w:val="24"/>
          </w:rPr>
          <w:t>11-22/0435r0</w:t>
        </w:r>
      </w:hyperlink>
      <w:r w:rsidRPr="000B6C6C">
        <w:rPr>
          <w:sz w:val="24"/>
          <w:szCs w:val="24"/>
        </w:rPr>
        <w:t xml:space="preserve"> </w:t>
      </w:r>
    </w:p>
    <w:p w14:paraId="53589CFA" w14:textId="3216C084" w:rsidR="003C640D" w:rsidRDefault="00AA3DEE" w:rsidP="003C640D">
      <w:pPr>
        <w:pStyle w:val="BodyText"/>
        <w:rPr>
          <w:sz w:val="24"/>
          <w:szCs w:val="24"/>
        </w:rPr>
      </w:pPr>
      <w:r>
        <w:rPr>
          <w:sz w:val="24"/>
          <w:szCs w:val="24"/>
        </w:rPr>
        <w:t xml:space="preserve">Any comments, any </w:t>
      </w:r>
      <w:r w:rsidR="003C640D">
        <w:rPr>
          <w:sz w:val="24"/>
          <w:szCs w:val="24"/>
        </w:rPr>
        <w:t>objections</w:t>
      </w:r>
      <w:r>
        <w:rPr>
          <w:sz w:val="24"/>
          <w:szCs w:val="24"/>
        </w:rPr>
        <w:t xml:space="preserve"> to agenda</w:t>
      </w:r>
      <w:r w:rsidR="003C640D">
        <w:rPr>
          <w:sz w:val="24"/>
          <w:szCs w:val="24"/>
        </w:rPr>
        <w:t>, Agenda accepted.</w:t>
      </w:r>
    </w:p>
    <w:p w14:paraId="68CC61D1" w14:textId="4B8C0BD9" w:rsidR="003C640D" w:rsidRDefault="00AA3DEE" w:rsidP="003C640D">
      <w:pPr>
        <w:pStyle w:val="BodyText"/>
        <w:rPr>
          <w:sz w:val="24"/>
          <w:szCs w:val="24"/>
        </w:rPr>
      </w:pPr>
      <w:r>
        <w:rPr>
          <w:sz w:val="24"/>
          <w:szCs w:val="24"/>
        </w:rPr>
        <w:t xml:space="preserve"> </w:t>
      </w:r>
    </w:p>
    <w:p w14:paraId="4E99C2F9" w14:textId="77777777" w:rsidR="00AA3DEE" w:rsidRDefault="00AA3DEE" w:rsidP="003C640D">
      <w:pPr>
        <w:pStyle w:val="BodyText"/>
        <w:rPr>
          <w:sz w:val="24"/>
          <w:szCs w:val="24"/>
        </w:rPr>
      </w:pPr>
    </w:p>
    <w:p w14:paraId="3D312208" w14:textId="77777777" w:rsidR="00AA3DEE" w:rsidRDefault="00AA3DEE" w:rsidP="00AA3DEE">
      <w:pPr>
        <w:pStyle w:val="BodyText"/>
        <w:numPr>
          <w:ilvl w:val="0"/>
          <w:numId w:val="2"/>
        </w:numPr>
        <w:rPr>
          <w:b/>
          <w:bCs/>
          <w:sz w:val="24"/>
          <w:szCs w:val="24"/>
        </w:rPr>
      </w:pPr>
      <w:r>
        <w:rPr>
          <w:b/>
          <w:bCs/>
          <w:sz w:val="24"/>
          <w:szCs w:val="24"/>
        </w:rPr>
        <w:t>Approve Minutes</w:t>
      </w:r>
    </w:p>
    <w:p w14:paraId="14AA2E1A" w14:textId="77777777" w:rsidR="000B6C6C" w:rsidRPr="000B6C6C" w:rsidRDefault="000B6C6C" w:rsidP="000B6C6C">
      <w:pPr>
        <w:pStyle w:val="BodyText"/>
        <w:numPr>
          <w:ilvl w:val="1"/>
          <w:numId w:val="2"/>
        </w:numPr>
        <w:rPr>
          <w:bCs/>
          <w:sz w:val="24"/>
          <w:szCs w:val="24"/>
        </w:rPr>
      </w:pPr>
      <w:r w:rsidRPr="000B6C6C">
        <w:rPr>
          <w:bCs/>
          <w:sz w:val="24"/>
          <w:szCs w:val="24"/>
        </w:rPr>
        <w:t xml:space="preserve">March Plenary session: </w:t>
      </w:r>
      <w:hyperlink r:id="rId13" w:history="1">
        <w:r w:rsidRPr="000B6C6C">
          <w:rPr>
            <w:rStyle w:val="Hyperlink"/>
            <w:bCs/>
            <w:sz w:val="24"/>
            <w:szCs w:val="24"/>
          </w:rPr>
          <w:t>11-22/0488r0</w:t>
        </w:r>
      </w:hyperlink>
      <w:r w:rsidRPr="000B6C6C">
        <w:rPr>
          <w:bCs/>
          <w:sz w:val="24"/>
          <w:szCs w:val="24"/>
        </w:rPr>
        <w:t xml:space="preserve"> </w:t>
      </w:r>
    </w:p>
    <w:p w14:paraId="5FB75104" w14:textId="77777777" w:rsidR="000B6C6C" w:rsidRPr="000B6C6C" w:rsidRDefault="000B6C6C" w:rsidP="000B6C6C">
      <w:pPr>
        <w:pStyle w:val="BodyText"/>
        <w:numPr>
          <w:ilvl w:val="1"/>
          <w:numId w:val="2"/>
        </w:numPr>
        <w:rPr>
          <w:bCs/>
          <w:sz w:val="24"/>
          <w:szCs w:val="24"/>
        </w:rPr>
      </w:pPr>
      <w:r w:rsidRPr="000B6C6C">
        <w:rPr>
          <w:bCs/>
          <w:sz w:val="24"/>
          <w:szCs w:val="24"/>
        </w:rPr>
        <w:t>Teleconference minutes:</w:t>
      </w:r>
    </w:p>
    <w:p w14:paraId="16AC01CA" w14:textId="77777777" w:rsidR="000B6C6C" w:rsidRPr="000B6C6C" w:rsidRDefault="000B6C6C" w:rsidP="000B6C6C">
      <w:pPr>
        <w:pStyle w:val="BodyText"/>
        <w:numPr>
          <w:ilvl w:val="2"/>
          <w:numId w:val="2"/>
        </w:numPr>
        <w:rPr>
          <w:bCs/>
          <w:sz w:val="24"/>
          <w:szCs w:val="24"/>
        </w:rPr>
      </w:pPr>
      <w:r w:rsidRPr="000B6C6C">
        <w:rPr>
          <w:bCs/>
          <w:sz w:val="24"/>
          <w:szCs w:val="24"/>
        </w:rPr>
        <w:t xml:space="preserve">Mar 29: </w:t>
      </w:r>
      <w:hyperlink r:id="rId14" w:history="1">
        <w:r w:rsidRPr="000B6C6C">
          <w:rPr>
            <w:rStyle w:val="Hyperlink"/>
            <w:bCs/>
            <w:sz w:val="24"/>
            <w:szCs w:val="24"/>
          </w:rPr>
          <w:t>11-22/0604r0</w:t>
        </w:r>
      </w:hyperlink>
      <w:r w:rsidRPr="000B6C6C">
        <w:rPr>
          <w:bCs/>
          <w:sz w:val="24"/>
          <w:szCs w:val="24"/>
        </w:rPr>
        <w:t xml:space="preserve"> </w:t>
      </w:r>
    </w:p>
    <w:p w14:paraId="5FCD551C" w14:textId="77777777" w:rsidR="000B6C6C" w:rsidRPr="000B6C6C" w:rsidRDefault="000B6C6C" w:rsidP="000B6C6C">
      <w:pPr>
        <w:pStyle w:val="BodyText"/>
        <w:numPr>
          <w:ilvl w:val="2"/>
          <w:numId w:val="2"/>
        </w:numPr>
        <w:rPr>
          <w:bCs/>
          <w:sz w:val="24"/>
          <w:szCs w:val="24"/>
        </w:rPr>
      </w:pPr>
      <w:r w:rsidRPr="000B6C6C">
        <w:rPr>
          <w:bCs/>
          <w:sz w:val="24"/>
          <w:szCs w:val="24"/>
        </w:rPr>
        <w:t xml:space="preserve">Apr 7: </w:t>
      </w:r>
      <w:hyperlink r:id="rId15" w:history="1">
        <w:r w:rsidRPr="000B6C6C">
          <w:rPr>
            <w:rStyle w:val="Hyperlink"/>
            <w:bCs/>
            <w:sz w:val="24"/>
            <w:szCs w:val="24"/>
          </w:rPr>
          <w:t>11-22/0633r0</w:t>
        </w:r>
      </w:hyperlink>
      <w:r w:rsidRPr="000B6C6C">
        <w:rPr>
          <w:bCs/>
          <w:sz w:val="24"/>
          <w:szCs w:val="24"/>
        </w:rPr>
        <w:t xml:space="preserve"> </w:t>
      </w:r>
    </w:p>
    <w:p w14:paraId="6346EBE3" w14:textId="77777777" w:rsidR="000B6C6C" w:rsidRPr="000B6C6C" w:rsidRDefault="000B6C6C" w:rsidP="000B6C6C">
      <w:pPr>
        <w:pStyle w:val="BodyText"/>
        <w:numPr>
          <w:ilvl w:val="2"/>
          <w:numId w:val="2"/>
        </w:numPr>
        <w:rPr>
          <w:bCs/>
          <w:sz w:val="24"/>
          <w:szCs w:val="24"/>
        </w:rPr>
      </w:pPr>
      <w:r w:rsidRPr="000B6C6C">
        <w:rPr>
          <w:bCs/>
          <w:sz w:val="24"/>
          <w:szCs w:val="24"/>
        </w:rPr>
        <w:t xml:space="preserve">Apr 12: </w:t>
      </w:r>
      <w:hyperlink r:id="rId16" w:history="1">
        <w:r w:rsidRPr="000B6C6C">
          <w:rPr>
            <w:rStyle w:val="Hyperlink"/>
            <w:bCs/>
            <w:sz w:val="24"/>
            <w:szCs w:val="24"/>
          </w:rPr>
          <w:t>11-22/0639r1</w:t>
        </w:r>
      </w:hyperlink>
      <w:r w:rsidRPr="000B6C6C">
        <w:rPr>
          <w:bCs/>
          <w:sz w:val="24"/>
          <w:szCs w:val="24"/>
        </w:rPr>
        <w:t xml:space="preserve"> </w:t>
      </w:r>
    </w:p>
    <w:p w14:paraId="32D43FB4" w14:textId="77777777" w:rsidR="000B6C6C" w:rsidRPr="000B6C6C" w:rsidRDefault="000B6C6C" w:rsidP="000B6C6C">
      <w:pPr>
        <w:pStyle w:val="BodyText"/>
        <w:numPr>
          <w:ilvl w:val="2"/>
          <w:numId w:val="2"/>
        </w:numPr>
        <w:rPr>
          <w:bCs/>
          <w:sz w:val="24"/>
          <w:szCs w:val="24"/>
        </w:rPr>
      </w:pPr>
      <w:r w:rsidRPr="000B6C6C">
        <w:rPr>
          <w:bCs/>
          <w:sz w:val="24"/>
          <w:szCs w:val="24"/>
        </w:rPr>
        <w:t>Apr 21: Cancelled</w:t>
      </w:r>
    </w:p>
    <w:p w14:paraId="139CA6DF" w14:textId="4EC8FB93" w:rsidR="000B6C6C" w:rsidRPr="000B6C6C" w:rsidRDefault="000B6C6C" w:rsidP="000B6C6C">
      <w:pPr>
        <w:pStyle w:val="BodyText"/>
        <w:ind w:left="1440"/>
        <w:rPr>
          <w:sz w:val="24"/>
          <w:szCs w:val="24"/>
        </w:rPr>
      </w:pPr>
      <w:r w:rsidRPr="000B6C6C">
        <w:rPr>
          <w:sz w:val="24"/>
          <w:szCs w:val="24"/>
        </w:rPr>
        <w:t xml:space="preserve">Moved: </w:t>
      </w:r>
      <w:r w:rsidR="00D122D3">
        <w:rPr>
          <w:sz w:val="24"/>
          <w:szCs w:val="24"/>
        </w:rPr>
        <w:t>Graham Smith</w:t>
      </w:r>
    </w:p>
    <w:p w14:paraId="7BBA819D" w14:textId="5FAABD61" w:rsidR="000B6C6C" w:rsidRPr="000B6C6C" w:rsidRDefault="000B6C6C" w:rsidP="000B6C6C">
      <w:pPr>
        <w:pStyle w:val="BodyText"/>
        <w:ind w:left="1440"/>
        <w:rPr>
          <w:sz w:val="24"/>
          <w:szCs w:val="24"/>
        </w:rPr>
      </w:pPr>
      <w:r w:rsidRPr="000B6C6C">
        <w:rPr>
          <w:sz w:val="24"/>
          <w:szCs w:val="24"/>
        </w:rPr>
        <w:lastRenderedPageBreak/>
        <w:t xml:space="preserve">Seconded: </w:t>
      </w:r>
      <w:r w:rsidR="00D122D3">
        <w:rPr>
          <w:sz w:val="24"/>
          <w:szCs w:val="24"/>
        </w:rPr>
        <w:t>Dan Harkins</w:t>
      </w:r>
    </w:p>
    <w:p w14:paraId="39709AA9" w14:textId="50DC8316" w:rsidR="00B1447E" w:rsidRDefault="00D122D3" w:rsidP="0064028E">
      <w:pPr>
        <w:pStyle w:val="BodyText"/>
        <w:ind w:left="360"/>
        <w:rPr>
          <w:bCs/>
          <w:sz w:val="24"/>
          <w:szCs w:val="24"/>
        </w:rPr>
      </w:pPr>
      <w:r>
        <w:rPr>
          <w:bCs/>
          <w:sz w:val="24"/>
          <w:szCs w:val="24"/>
        </w:rPr>
        <w:t>Re</w:t>
      </w:r>
      <w:r w:rsidR="00AA3DEE" w:rsidRPr="00AA3DEE">
        <w:rPr>
          <w:bCs/>
          <w:sz w:val="24"/>
          <w:szCs w:val="24"/>
        </w:rPr>
        <w:t>sult: Unanimous Consent</w:t>
      </w:r>
    </w:p>
    <w:p w14:paraId="369DC90C" w14:textId="77777777" w:rsidR="0064028E" w:rsidRPr="00AA3DEE" w:rsidRDefault="0064028E" w:rsidP="0064028E">
      <w:pPr>
        <w:pStyle w:val="BodyText"/>
        <w:ind w:left="360"/>
        <w:rPr>
          <w:bCs/>
          <w:sz w:val="24"/>
          <w:szCs w:val="24"/>
        </w:rPr>
      </w:pPr>
    </w:p>
    <w:p w14:paraId="08D74B9D" w14:textId="599806A8" w:rsidR="00404E1C" w:rsidRDefault="00404E1C" w:rsidP="00AA3DEE">
      <w:pPr>
        <w:pStyle w:val="BodyText"/>
        <w:numPr>
          <w:ilvl w:val="0"/>
          <w:numId w:val="2"/>
        </w:numPr>
        <w:rPr>
          <w:b/>
          <w:sz w:val="24"/>
          <w:szCs w:val="24"/>
        </w:rPr>
      </w:pPr>
      <w:r>
        <w:rPr>
          <w:b/>
          <w:sz w:val="24"/>
          <w:szCs w:val="24"/>
        </w:rPr>
        <w:t>Officer elections/affirmation</w:t>
      </w:r>
    </w:p>
    <w:p w14:paraId="3844522B" w14:textId="70317F75" w:rsidR="00404E1C" w:rsidRDefault="00404E1C" w:rsidP="00404E1C">
      <w:pPr>
        <w:pStyle w:val="BodyText"/>
        <w:rPr>
          <w:bCs/>
          <w:sz w:val="24"/>
          <w:szCs w:val="24"/>
        </w:rPr>
      </w:pPr>
      <w:r w:rsidRPr="00404E1C">
        <w:rPr>
          <w:bCs/>
          <w:sz w:val="24"/>
          <w:szCs w:val="24"/>
        </w:rPr>
        <w:t>Chair is appointed by WG Chair and confirmed by WG motion</w:t>
      </w:r>
    </w:p>
    <w:p w14:paraId="54D8FEB4" w14:textId="08B4D88D" w:rsidR="00404E1C" w:rsidRPr="00404E1C" w:rsidRDefault="00404E1C" w:rsidP="00404E1C">
      <w:pPr>
        <w:pStyle w:val="BodyText"/>
        <w:rPr>
          <w:sz w:val="24"/>
          <w:szCs w:val="24"/>
        </w:rPr>
      </w:pPr>
      <w:proofErr w:type="spellStart"/>
      <w:r w:rsidRPr="00404E1C">
        <w:rPr>
          <w:sz w:val="24"/>
          <w:szCs w:val="24"/>
        </w:rPr>
        <w:t>VChair</w:t>
      </w:r>
      <w:proofErr w:type="spellEnd"/>
      <w:r w:rsidRPr="00404E1C">
        <w:rPr>
          <w:sz w:val="24"/>
          <w:szCs w:val="24"/>
        </w:rPr>
        <w:t xml:space="preserve"> approved by </w:t>
      </w:r>
      <w:r w:rsidR="00D122D3">
        <w:rPr>
          <w:sz w:val="24"/>
          <w:szCs w:val="24"/>
        </w:rPr>
        <w:t>T</w:t>
      </w:r>
      <w:r w:rsidR="00EC3C3F">
        <w:rPr>
          <w:sz w:val="24"/>
          <w:szCs w:val="24"/>
        </w:rPr>
        <w:t>G</w:t>
      </w:r>
      <w:r w:rsidRPr="00404E1C">
        <w:rPr>
          <w:sz w:val="24"/>
          <w:szCs w:val="24"/>
        </w:rPr>
        <w:t xml:space="preserve"> election, confirmed by WG motion</w:t>
      </w:r>
    </w:p>
    <w:p w14:paraId="23B02957" w14:textId="4108F941" w:rsidR="00404E1C" w:rsidRDefault="00404E1C" w:rsidP="00404E1C">
      <w:pPr>
        <w:pStyle w:val="BodyText"/>
        <w:rPr>
          <w:sz w:val="24"/>
          <w:szCs w:val="24"/>
        </w:rPr>
      </w:pPr>
      <w:r w:rsidRPr="00404E1C">
        <w:rPr>
          <w:sz w:val="24"/>
          <w:szCs w:val="24"/>
        </w:rPr>
        <w:t xml:space="preserve">Secretary appointed by </w:t>
      </w:r>
      <w:r w:rsidR="00EC3C3F">
        <w:rPr>
          <w:sz w:val="24"/>
          <w:szCs w:val="24"/>
        </w:rPr>
        <w:t>TG</w:t>
      </w:r>
      <w:r w:rsidRPr="00404E1C">
        <w:rPr>
          <w:sz w:val="24"/>
          <w:szCs w:val="24"/>
        </w:rPr>
        <w:t xml:space="preserve"> Chair, confirmed by </w:t>
      </w:r>
      <w:r w:rsidR="00EC3C3F">
        <w:rPr>
          <w:sz w:val="24"/>
          <w:szCs w:val="24"/>
        </w:rPr>
        <w:t>TG</w:t>
      </w:r>
      <w:r w:rsidRPr="00404E1C">
        <w:rPr>
          <w:sz w:val="24"/>
          <w:szCs w:val="24"/>
        </w:rPr>
        <w:t xml:space="preserve"> motion</w:t>
      </w:r>
    </w:p>
    <w:p w14:paraId="6C8CC78A" w14:textId="58978FFC" w:rsidR="00EC3C3F" w:rsidRDefault="00EC3C3F" w:rsidP="00404E1C">
      <w:pPr>
        <w:pStyle w:val="BodyText"/>
        <w:rPr>
          <w:sz w:val="24"/>
          <w:szCs w:val="24"/>
        </w:rPr>
      </w:pPr>
      <w:r>
        <w:rPr>
          <w:sz w:val="24"/>
          <w:szCs w:val="24"/>
        </w:rPr>
        <w:t>Editor</w:t>
      </w:r>
      <w:r w:rsidRPr="00EC3C3F">
        <w:rPr>
          <w:sz w:val="24"/>
          <w:szCs w:val="24"/>
        </w:rPr>
        <w:t xml:space="preserve"> </w:t>
      </w:r>
      <w:r w:rsidRPr="00404E1C">
        <w:rPr>
          <w:sz w:val="24"/>
          <w:szCs w:val="24"/>
        </w:rPr>
        <w:t xml:space="preserve">appointed by </w:t>
      </w:r>
      <w:r>
        <w:rPr>
          <w:sz w:val="24"/>
          <w:szCs w:val="24"/>
        </w:rPr>
        <w:t>TG</w:t>
      </w:r>
      <w:r w:rsidRPr="00404E1C">
        <w:rPr>
          <w:sz w:val="24"/>
          <w:szCs w:val="24"/>
        </w:rPr>
        <w:t xml:space="preserve"> </w:t>
      </w:r>
      <w:proofErr w:type="gramStart"/>
      <w:r w:rsidRPr="00404E1C">
        <w:rPr>
          <w:sz w:val="24"/>
          <w:szCs w:val="24"/>
        </w:rPr>
        <w:t>Chair</w:t>
      </w:r>
      <w:r>
        <w:rPr>
          <w:sz w:val="24"/>
          <w:szCs w:val="24"/>
        </w:rPr>
        <w:t>,</w:t>
      </w:r>
      <w:proofErr w:type="gramEnd"/>
      <w:r>
        <w:rPr>
          <w:sz w:val="24"/>
          <w:szCs w:val="24"/>
        </w:rPr>
        <w:t xml:space="preserve"> no confirmation required</w:t>
      </w:r>
    </w:p>
    <w:p w14:paraId="35F390BC" w14:textId="3E599F10" w:rsidR="00404E1C" w:rsidRDefault="00EC3C3F" w:rsidP="00404E1C">
      <w:pPr>
        <w:pStyle w:val="BodyText"/>
        <w:rPr>
          <w:bCs/>
          <w:sz w:val="24"/>
          <w:szCs w:val="24"/>
        </w:rPr>
      </w:pPr>
      <w:r>
        <w:rPr>
          <w:bCs/>
          <w:sz w:val="24"/>
          <w:szCs w:val="24"/>
        </w:rPr>
        <w:t>Chair suggested Friday meeting for motions</w:t>
      </w:r>
    </w:p>
    <w:p w14:paraId="310792C3" w14:textId="0A96181D" w:rsidR="00EC3C3F" w:rsidRDefault="00EC3C3F" w:rsidP="00404E1C">
      <w:pPr>
        <w:pStyle w:val="BodyText"/>
        <w:rPr>
          <w:bCs/>
          <w:sz w:val="24"/>
          <w:szCs w:val="24"/>
        </w:rPr>
      </w:pPr>
    </w:p>
    <w:p w14:paraId="3B27B8C6" w14:textId="47747D69" w:rsidR="00EC3C3F" w:rsidRDefault="00EC3C3F" w:rsidP="00404E1C">
      <w:pPr>
        <w:pStyle w:val="BodyText"/>
        <w:rPr>
          <w:bCs/>
          <w:sz w:val="24"/>
          <w:szCs w:val="24"/>
        </w:rPr>
      </w:pPr>
      <w:r>
        <w:rPr>
          <w:bCs/>
          <w:sz w:val="24"/>
          <w:szCs w:val="24"/>
        </w:rPr>
        <w:t>Q – Typically first order of business in other TGs, any reason to delay until Friday?</w:t>
      </w:r>
    </w:p>
    <w:p w14:paraId="5AFBFA30" w14:textId="3927FA27" w:rsidR="00EC3C3F" w:rsidRDefault="00EC3C3F" w:rsidP="00404E1C">
      <w:pPr>
        <w:pStyle w:val="BodyText"/>
        <w:rPr>
          <w:bCs/>
          <w:sz w:val="24"/>
          <w:szCs w:val="24"/>
        </w:rPr>
      </w:pPr>
      <w:r>
        <w:rPr>
          <w:bCs/>
          <w:sz w:val="24"/>
          <w:szCs w:val="24"/>
        </w:rPr>
        <w:t>A – Picking a slot with better time for more participants.</w:t>
      </w:r>
    </w:p>
    <w:p w14:paraId="2726FDB5" w14:textId="77777777" w:rsidR="00EC3C3F" w:rsidRPr="00404E1C" w:rsidRDefault="00EC3C3F" w:rsidP="00404E1C">
      <w:pPr>
        <w:pStyle w:val="BodyText"/>
        <w:rPr>
          <w:bCs/>
          <w:sz w:val="24"/>
          <w:szCs w:val="24"/>
        </w:rPr>
      </w:pPr>
    </w:p>
    <w:p w14:paraId="639D218C" w14:textId="5DF48676" w:rsidR="00A13E57" w:rsidRDefault="00A13E57" w:rsidP="00AA3DEE">
      <w:pPr>
        <w:pStyle w:val="BodyText"/>
        <w:numPr>
          <w:ilvl w:val="0"/>
          <w:numId w:val="2"/>
        </w:numPr>
        <w:rPr>
          <w:b/>
          <w:sz w:val="24"/>
          <w:szCs w:val="24"/>
        </w:rPr>
      </w:pPr>
      <w:r>
        <w:rPr>
          <w:b/>
          <w:sz w:val="24"/>
          <w:szCs w:val="24"/>
        </w:rPr>
        <w:t>Timeline</w:t>
      </w:r>
      <w:r w:rsidR="009D6A26">
        <w:rPr>
          <w:b/>
          <w:sz w:val="24"/>
          <w:szCs w:val="24"/>
        </w:rPr>
        <w:t xml:space="preserve"> (</w:t>
      </w:r>
      <w:r w:rsidR="009D6A26" w:rsidRPr="009D6A26">
        <w:rPr>
          <w:sz w:val="24"/>
          <w:szCs w:val="24"/>
        </w:rPr>
        <w:t>Slide 18</w:t>
      </w:r>
      <w:r w:rsidR="009D6A26">
        <w:rPr>
          <w:sz w:val="24"/>
          <w:szCs w:val="24"/>
        </w:rPr>
        <w:t>)</w:t>
      </w:r>
    </w:p>
    <w:p w14:paraId="54565A87" w14:textId="1C6AB869" w:rsidR="000B6C6C" w:rsidRPr="000B6C6C" w:rsidRDefault="000B6C6C" w:rsidP="000B6C6C">
      <w:pPr>
        <w:pStyle w:val="BodyText"/>
        <w:ind w:left="1440"/>
      </w:pPr>
      <w:r w:rsidRPr="000B6C6C">
        <w:t>PAR approved</w:t>
      </w:r>
      <w:r w:rsidRPr="000B6C6C">
        <w:tab/>
      </w:r>
      <w:r w:rsidRPr="000B6C6C">
        <w:tab/>
      </w:r>
      <w:r w:rsidRPr="000B6C6C">
        <w:tab/>
      </w:r>
      <w:r w:rsidRPr="000B6C6C">
        <w:tab/>
      </w:r>
      <w:r w:rsidRPr="000B6C6C">
        <w:rPr>
          <w:highlight w:val="green"/>
        </w:rPr>
        <w:t>Feb 2021</w:t>
      </w:r>
    </w:p>
    <w:p w14:paraId="0FDBD8DE" w14:textId="71D66F99" w:rsidR="000B6C6C" w:rsidRPr="000B6C6C" w:rsidRDefault="000B6C6C" w:rsidP="000B6C6C">
      <w:pPr>
        <w:pStyle w:val="BodyText"/>
        <w:ind w:left="1440"/>
      </w:pPr>
      <w:r w:rsidRPr="000B6C6C">
        <w:t>First TG meeting</w:t>
      </w:r>
      <w:r w:rsidRPr="000B6C6C">
        <w:tab/>
      </w:r>
      <w:r w:rsidRPr="000B6C6C">
        <w:tab/>
      </w:r>
      <w:r w:rsidRPr="000B6C6C">
        <w:tab/>
      </w:r>
      <w:r>
        <w:tab/>
      </w:r>
      <w:r w:rsidRPr="000B6C6C">
        <w:rPr>
          <w:highlight w:val="green"/>
        </w:rPr>
        <w:t>Mar 2021</w:t>
      </w:r>
    </w:p>
    <w:p w14:paraId="001B7EBD" w14:textId="708DFE52" w:rsidR="000B6C6C" w:rsidRPr="000B6C6C" w:rsidRDefault="000B6C6C" w:rsidP="000B6C6C">
      <w:pPr>
        <w:pStyle w:val="BodyText"/>
        <w:ind w:left="1440"/>
      </w:pPr>
      <w:r w:rsidRPr="000B6C6C">
        <w:t xml:space="preserve">D0.1 </w:t>
      </w:r>
      <w:r w:rsidRPr="000B6C6C">
        <w:tab/>
      </w:r>
      <w:r w:rsidRPr="000B6C6C">
        <w:tab/>
      </w:r>
      <w:r w:rsidRPr="000B6C6C">
        <w:tab/>
      </w:r>
      <w:r w:rsidRPr="000B6C6C">
        <w:tab/>
      </w:r>
      <w:r w:rsidRPr="000B6C6C">
        <w:tab/>
      </w:r>
      <w:r w:rsidRPr="000B6C6C">
        <w:rPr>
          <w:highlight w:val="red"/>
        </w:rPr>
        <w:t>Jan 2022</w:t>
      </w:r>
      <w:r w:rsidRPr="000B6C6C">
        <w:t xml:space="preserve"> -&gt; May 2022?</w:t>
      </w:r>
    </w:p>
    <w:p w14:paraId="39D9D414" w14:textId="7A1424D8" w:rsidR="000B6C6C" w:rsidRPr="000B6C6C" w:rsidRDefault="000B6C6C" w:rsidP="000B6C6C">
      <w:pPr>
        <w:pStyle w:val="BodyText"/>
        <w:ind w:left="1440"/>
      </w:pPr>
      <w:r w:rsidRPr="000B6C6C">
        <w:tab/>
      </w:r>
      <w:r w:rsidRPr="000B6C6C">
        <w:tab/>
      </w:r>
      <w:r w:rsidRPr="000B6C6C">
        <w:tab/>
      </w:r>
      <w:r w:rsidRPr="000B6C6C">
        <w:tab/>
        <w:t>OR</w:t>
      </w:r>
    </w:p>
    <w:p w14:paraId="74A9DEAD" w14:textId="4A84279C" w:rsidR="000B6C6C" w:rsidRPr="000B6C6C" w:rsidRDefault="000B6C6C" w:rsidP="000B6C6C">
      <w:pPr>
        <w:pStyle w:val="BodyText"/>
        <w:ind w:left="1440"/>
      </w:pPr>
      <w:r w:rsidRPr="000B6C6C">
        <w:t>Initial Letter Ballot (D1.0)</w:t>
      </w:r>
      <w:r w:rsidRPr="000B6C6C">
        <w:tab/>
      </w:r>
      <w:r w:rsidRPr="000B6C6C">
        <w:tab/>
      </w:r>
      <w:r>
        <w:tab/>
      </w:r>
      <w:r w:rsidRPr="000B6C6C">
        <w:rPr>
          <w:highlight w:val="red"/>
        </w:rPr>
        <w:t>Mar 2022</w:t>
      </w:r>
      <w:r w:rsidRPr="000B6C6C">
        <w:t xml:space="preserve"> -&gt; May 2022?</w:t>
      </w:r>
    </w:p>
    <w:p w14:paraId="33D09227" w14:textId="77777777" w:rsidR="000B6C6C" w:rsidRPr="000B6C6C" w:rsidRDefault="000B6C6C" w:rsidP="000B6C6C">
      <w:pPr>
        <w:pStyle w:val="BodyText"/>
        <w:ind w:left="1440"/>
      </w:pPr>
      <w:r w:rsidRPr="000B6C6C">
        <w:t>Recirculation LB (D2.0)</w:t>
      </w:r>
      <w:r w:rsidRPr="000B6C6C">
        <w:tab/>
      </w:r>
      <w:r w:rsidRPr="000B6C6C">
        <w:tab/>
      </w:r>
      <w:r w:rsidRPr="000B6C6C">
        <w:tab/>
        <w:t>Jul 2022 -</w:t>
      </w:r>
      <w:proofErr w:type="gramStart"/>
      <w:r w:rsidRPr="000B6C6C">
        <w:t>&gt; ??</w:t>
      </w:r>
      <w:proofErr w:type="gramEnd"/>
    </w:p>
    <w:p w14:paraId="6383AD05" w14:textId="77777777" w:rsidR="000B6C6C" w:rsidRPr="000B6C6C" w:rsidRDefault="000B6C6C" w:rsidP="000B6C6C">
      <w:pPr>
        <w:pStyle w:val="BodyText"/>
        <w:ind w:left="1440"/>
      </w:pPr>
      <w:r w:rsidRPr="000B6C6C">
        <w:t>Initial SA Ballot (D3.0)</w:t>
      </w:r>
      <w:r w:rsidRPr="000B6C6C">
        <w:tab/>
      </w:r>
      <w:r w:rsidRPr="000B6C6C">
        <w:tab/>
      </w:r>
      <w:r w:rsidRPr="000B6C6C">
        <w:tab/>
        <w:t>Nov 2022</w:t>
      </w:r>
    </w:p>
    <w:p w14:paraId="4D918443" w14:textId="4AF05C38" w:rsidR="000B6C6C" w:rsidRPr="000B6C6C" w:rsidRDefault="000B6C6C" w:rsidP="000B6C6C">
      <w:pPr>
        <w:pStyle w:val="BodyText"/>
        <w:ind w:left="1440"/>
      </w:pPr>
      <w:r w:rsidRPr="000B6C6C">
        <w:t>Final 802.11 WG approval</w:t>
      </w:r>
      <w:r w:rsidRPr="000B6C6C">
        <w:tab/>
      </w:r>
      <w:r w:rsidRPr="000B6C6C">
        <w:tab/>
      </w:r>
      <w:r>
        <w:tab/>
      </w:r>
      <w:r w:rsidRPr="000B6C6C">
        <w:t xml:space="preserve">Mar 2023 </w:t>
      </w:r>
    </w:p>
    <w:p w14:paraId="628BEA4F" w14:textId="020EB44D" w:rsidR="000B6C6C" w:rsidRPr="000B6C6C" w:rsidRDefault="000B6C6C" w:rsidP="000B6C6C">
      <w:pPr>
        <w:pStyle w:val="BodyText"/>
        <w:ind w:left="1440"/>
      </w:pPr>
      <w:r w:rsidRPr="000B6C6C">
        <w:t>802 EC approval</w:t>
      </w:r>
      <w:r w:rsidRPr="000B6C6C">
        <w:tab/>
      </w:r>
      <w:r w:rsidRPr="000B6C6C">
        <w:tab/>
      </w:r>
      <w:r w:rsidRPr="000B6C6C">
        <w:tab/>
      </w:r>
      <w:r w:rsidRPr="000B6C6C">
        <w:tab/>
        <w:t>May 2023</w:t>
      </w:r>
    </w:p>
    <w:p w14:paraId="2CA8CF16" w14:textId="77777777" w:rsidR="000B6C6C" w:rsidRPr="000B6C6C" w:rsidRDefault="000B6C6C" w:rsidP="000B6C6C">
      <w:pPr>
        <w:pStyle w:val="BodyText"/>
        <w:ind w:left="1440"/>
      </w:pPr>
      <w:proofErr w:type="spellStart"/>
      <w:r w:rsidRPr="000B6C6C">
        <w:t>RevCom</w:t>
      </w:r>
      <w:proofErr w:type="spellEnd"/>
      <w:r w:rsidRPr="000B6C6C">
        <w:t xml:space="preserve"> and SASB approval</w:t>
      </w:r>
      <w:r w:rsidRPr="000B6C6C">
        <w:tab/>
      </w:r>
      <w:r w:rsidRPr="000B6C6C">
        <w:tab/>
        <w:t>May 2023</w:t>
      </w:r>
    </w:p>
    <w:p w14:paraId="7185C0F3" w14:textId="58B94032" w:rsidR="00EC3C3F" w:rsidRPr="00AE34CC" w:rsidRDefault="00EC3C3F" w:rsidP="00EC3C3F">
      <w:pPr>
        <w:pStyle w:val="BodyText"/>
        <w:rPr>
          <w:sz w:val="24"/>
          <w:szCs w:val="24"/>
        </w:rPr>
      </w:pPr>
      <w:r w:rsidRPr="00AE34CC">
        <w:rPr>
          <w:sz w:val="24"/>
          <w:szCs w:val="24"/>
        </w:rPr>
        <w:t xml:space="preserve"> Is May a reasonable target for D1.0 or should we have a comment round on D0.1?  </w:t>
      </w:r>
      <w:r w:rsidR="00AE34CC" w:rsidRPr="00AE34CC">
        <w:rPr>
          <w:sz w:val="24"/>
          <w:szCs w:val="24"/>
        </w:rPr>
        <w:t xml:space="preserve">But Chair did not want to </w:t>
      </w:r>
      <w:proofErr w:type="gramStart"/>
      <w:r w:rsidR="00AE34CC" w:rsidRPr="00AE34CC">
        <w:rPr>
          <w:sz w:val="24"/>
          <w:szCs w:val="24"/>
        </w:rPr>
        <w:t>make a decision</w:t>
      </w:r>
      <w:proofErr w:type="gramEnd"/>
      <w:r w:rsidR="00AE34CC" w:rsidRPr="00AE34CC">
        <w:rPr>
          <w:sz w:val="24"/>
          <w:szCs w:val="24"/>
        </w:rPr>
        <w:t xml:space="preserve"> at this point.</w:t>
      </w:r>
    </w:p>
    <w:p w14:paraId="51815045" w14:textId="1B967B1D" w:rsidR="00B1447E" w:rsidRPr="006C41CC" w:rsidRDefault="00B1447E" w:rsidP="0052471C">
      <w:pPr>
        <w:rPr>
          <w:bCs/>
          <w:sz w:val="24"/>
        </w:rPr>
      </w:pPr>
    </w:p>
    <w:p w14:paraId="76FDBA2F" w14:textId="671C4BE0" w:rsidR="00B1447E" w:rsidRDefault="00B1447E" w:rsidP="0052471C">
      <w:pPr>
        <w:rPr>
          <w:bCs/>
          <w:sz w:val="24"/>
        </w:rPr>
      </w:pPr>
      <w:r w:rsidRPr="006C41CC">
        <w:rPr>
          <w:bCs/>
          <w:sz w:val="24"/>
        </w:rPr>
        <w:t xml:space="preserve">Any </w:t>
      </w:r>
      <w:r w:rsidR="009D6A26">
        <w:rPr>
          <w:bCs/>
          <w:sz w:val="24"/>
        </w:rPr>
        <w:t>discussion</w:t>
      </w:r>
      <w:r w:rsidRPr="006C41CC">
        <w:rPr>
          <w:bCs/>
          <w:sz w:val="24"/>
        </w:rPr>
        <w:t>?  None</w:t>
      </w:r>
    </w:p>
    <w:p w14:paraId="4397BA8C" w14:textId="2EDC7576" w:rsidR="00092FB5" w:rsidRDefault="00092FB5" w:rsidP="0052471C">
      <w:pPr>
        <w:rPr>
          <w:bCs/>
          <w:sz w:val="24"/>
        </w:rPr>
      </w:pPr>
    </w:p>
    <w:p w14:paraId="5B6C3B0E" w14:textId="0D36F9F5" w:rsidR="00AE34CC" w:rsidRDefault="00AE34CC" w:rsidP="00092FB5">
      <w:pPr>
        <w:pStyle w:val="ListParagraph"/>
        <w:numPr>
          <w:ilvl w:val="0"/>
          <w:numId w:val="2"/>
        </w:numPr>
        <w:rPr>
          <w:b/>
        </w:rPr>
      </w:pPr>
      <w:r>
        <w:rPr>
          <w:b/>
        </w:rPr>
        <w:t>Issues Tracking</w:t>
      </w:r>
    </w:p>
    <w:p w14:paraId="111FF729" w14:textId="0D178C7F" w:rsidR="00AE34CC" w:rsidRDefault="00AE34CC" w:rsidP="00AE34CC">
      <w:pPr>
        <w:rPr>
          <w:bCs/>
        </w:rPr>
      </w:pPr>
      <w:r w:rsidRPr="00AE34CC">
        <w:rPr>
          <w:bCs/>
        </w:rPr>
        <w:t>Official is 21/</w:t>
      </w:r>
      <w:proofErr w:type="gramStart"/>
      <w:r w:rsidRPr="00AE34CC">
        <w:rPr>
          <w:bCs/>
        </w:rPr>
        <w:t>0332r30</w:t>
      </w:r>
      <w:proofErr w:type="gramEnd"/>
      <w:r w:rsidRPr="00AE34CC">
        <w:rPr>
          <w:bCs/>
        </w:rPr>
        <w:t xml:space="preserve"> but other versions are posted.  Not seen a new document that has not been previously discussed.</w:t>
      </w:r>
    </w:p>
    <w:p w14:paraId="5B759C08" w14:textId="49EFCC14" w:rsidR="00AE34CC" w:rsidRDefault="00AE34CC" w:rsidP="00AE34CC">
      <w:pPr>
        <w:rPr>
          <w:bCs/>
        </w:rPr>
      </w:pPr>
    </w:p>
    <w:p w14:paraId="0F74E7B2" w14:textId="1A79139E" w:rsidR="00AE34CC" w:rsidRPr="00AE34CC" w:rsidRDefault="00AE34CC" w:rsidP="00AE34CC">
      <w:pPr>
        <w:rPr>
          <w:bCs/>
        </w:rPr>
      </w:pPr>
      <w:r>
        <w:rPr>
          <w:bCs/>
        </w:rPr>
        <w:t xml:space="preserve">Is there any update that anyone wants to </w:t>
      </w:r>
      <w:proofErr w:type="gramStart"/>
      <w:r>
        <w:rPr>
          <w:bCs/>
        </w:rPr>
        <w:t>discuss.</w:t>
      </w:r>
      <w:proofErr w:type="gramEnd"/>
    </w:p>
    <w:p w14:paraId="2F5DEB33" w14:textId="77777777" w:rsidR="00AE34CC" w:rsidRPr="00AE34CC" w:rsidRDefault="00AE34CC" w:rsidP="00AE34CC">
      <w:pPr>
        <w:rPr>
          <w:b/>
        </w:rPr>
      </w:pPr>
    </w:p>
    <w:p w14:paraId="38123EA8" w14:textId="622B35BC" w:rsidR="00AE34CC" w:rsidRDefault="00AE34CC" w:rsidP="00092FB5">
      <w:pPr>
        <w:pStyle w:val="ListParagraph"/>
        <w:numPr>
          <w:ilvl w:val="0"/>
          <w:numId w:val="2"/>
        </w:numPr>
        <w:rPr>
          <w:b/>
        </w:rPr>
      </w:pPr>
      <w:r>
        <w:rPr>
          <w:b/>
        </w:rPr>
        <w:t>Contributions</w:t>
      </w:r>
    </w:p>
    <w:p w14:paraId="2EB9487C" w14:textId="1F87EDC8" w:rsidR="00AE34CC" w:rsidRDefault="00AE34CC" w:rsidP="00AE34CC">
      <w:pPr>
        <w:rPr>
          <w:bCs/>
        </w:rPr>
      </w:pPr>
      <w:r w:rsidRPr="00AE34CC">
        <w:rPr>
          <w:bCs/>
        </w:rPr>
        <w:t>No contributions for presentation.</w:t>
      </w:r>
      <w:r>
        <w:rPr>
          <w:bCs/>
        </w:rPr>
        <w:t xml:space="preserve">  </w:t>
      </w:r>
    </w:p>
    <w:p w14:paraId="3CB9D11F" w14:textId="4FB3977C" w:rsidR="00AE34CC" w:rsidRDefault="00AE34CC" w:rsidP="00AE34CC">
      <w:pPr>
        <w:rPr>
          <w:bCs/>
        </w:rPr>
      </w:pPr>
      <w:r>
        <w:rPr>
          <w:bCs/>
        </w:rPr>
        <w:t>C – A contribution is planned and posted but do not wish to present today</w:t>
      </w:r>
    </w:p>
    <w:p w14:paraId="37C7567A" w14:textId="2D3CE26A" w:rsidR="00AE34CC" w:rsidRDefault="00AE34CC" w:rsidP="00AE34CC">
      <w:pPr>
        <w:rPr>
          <w:bCs/>
        </w:rPr>
      </w:pPr>
      <w:r>
        <w:rPr>
          <w:bCs/>
        </w:rPr>
        <w:t>A – Maybe present at tomorrow’s meeting?</w:t>
      </w:r>
    </w:p>
    <w:p w14:paraId="13C6CA10" w14:textId="4043C032" w:rsidR="00AE34CC" w:rsidRDefault="00AE34CC" w:rsidP="00AE34CC">
      <w:pPr>
        <w:rPr>
          <w:bCs/>
        </w:rPr>
      </w:pPr>
      <w:r>
        <w:rPr>
          <w:bCs/>
        </w:rPr>
        <w:t xml:space="preserve">C – Can we consider </w:t>
      </w:r>
      <w:r w:rsidR="0064028E">
        <w:rPr>
          <w:bCs/>
        </w:rPr>
        <w:t>cancelling</w:t>
      </w:r>
      <w:r>
        <w:rPr>
          <w:bCs/>
        </w:rPr>
        <w:t xml:space="preserve"> tomorrow’s meeting and </w:t>
      </w:r>
      <w:r w:rsidR="0064028E">
        <w:rPr>
          <w:bCs/>
        </w:rPr>
        <w:t>presenting on Friday?</w:t>
      </w:r>
    </w:p>
    <w:p w14:paraId="02311D54" w14:textId="5E3693F8" w:rsidR="0064028E" w:rsidRDefault="0064028E" w:rsidP="00AE34CC">
      <w:pPr>
        <w:rPr>
          <w:bCs/>
        </w:rPr>
      </w:pPr>
      <w:r>
        <w:rPr>
          <w:bCs/>
        </w:rPr>
        <w:t>A – Will consider that at end of today’s meeting.</w:t>
      </w:r>
    </w:p>
    <w:p w14:paraId="6ED77D4A" w14:textId="5BEE64CF" w:rsidR="0064028E" w:rsidRDefault="0064028E" w:rsidP="00AE34CC">
      <w:pPr>
        <w:rPr>
          <w:bCs/>
        </w:rPr>
      </w:pPr>
    </w:p>
    <w:p w14:paraId="639E4CD0" w14:textId="39BD5948" w:rsidR="0064028E" w:rsidRPr="00AE34CC" w:rsidRDefault="0064028E" w:rsidP="00AE34CC">
      <w:pPr>
        <w:rPr>
          <w:bCs/>
        </w:rPr>
      </w:pPr>
      <w:r>
        <w:rPr>
          <w:bCs/>
        </w:rPr>
        <w:t xml:space="preserve">C – We do plan to present another scheme but not this week.  </w:t>
      </w:r>
    </w:p>
    <w:p w14:paraId="5E28EB1A" w14:textId="77777777" w:rsidR="00AE34CC" w:rsidRDefault="00AE34CC" w:rsidP="00AE34CC">
      <w:pPr>
        <w:pStyle w:val="ListParagraph"/>
        <w:ind w:left="630"/>
        <w:rPr>
          <w:b/>
        </w:rPr>
      </w:pPr>
    </w:p>
    <w:p w14:paraId="5A92F938" w14:textId="2EFA94BD" w:rsidR="00092FB5" w:rsidRPr="007A4846" w:rsidRDefault="00092FB5" w:rsidP="00092FB5">
      <w:pPr>
        <w:pStyle w:val="ListParagraph"/>
        <w:numPr>
          <w:ilvl w:val="0"/>
          <w:numId w:val="2"/>
        </w:numPr>
        <w:rPr>
          <w:b/>
        </w:rPr>
      </w:pPr>
      <w:r w:rsidRPr="007A4846">
        <w:rPr>
          <w:b/>
        </w:rPr>
        <w:t>Way Forward</w:t>
      </w:r>
    </w:p>
    <w:p w14:paraId="13EBEEC3" w14:textId="77777777" w:rsidR="00092FB5" w:rsidRDefault="00092FB5" w:rsidP="00092FB5">
      <w:pPr>
        <w:rPr>
          <w:lang w:val="en-US"/>
        </w:rPr>
      </w:pPr>
      <w:r w:rsidRPr="00092FB5">
        <w:rPr>
          <w:lang w:val="en-US"/>
        </w:rPr>
        <w:t>Current draft (D0.1) is posted,</w:t>
      </w:r>
    </w:p>
    <w:p w14:paraId="75A8CDFF" w14:textId="5D33666F" w:rsidR="00092FB5" w:rsidRPr="00092FB5" w:rsidRDefault="00AA722F" w:rsidP="00092FB5">
      <w:pPr>
        <w:rPr>
          <w:bCs/>
          <w:lang w:val="en-US"/>
        </w:rPr>
      </w:pPr>
      <w:hyperlink r:id="rId17" w:history="1">
        <w:r w:rsidR="00092FB5" w:rsidRPr="00092FB5">
          <w:rPr>
            <w:rStyle w:val="Hyperlink"/>
            <w:b/>
            <w:bCs/>
            <w:lang w:val="en-US"/>
          </w:rPr>
          <w:t>https://www.ieee802.org/11/private/Draft_Standards/11bh/index.html</w:t>
        </w:r>
      </w:hyperlink>
      <w:r w:rsidR="00092FB5" w:rsidRPr="00092FB5">
        <w:rPr>
          <w:b/>
          <w:bCs/>
          <w:lang w:val="en-US"/>
        </w:rPr>
        <w:t xml:space="preserve"> </w:t>
      </w:r>
    </w:p>
    <w:p w14:paraId="70DC0E47" w14:textId="3016FD1E" w:rsidR="00092FB5" w:rsidRDefault="00092FB5" w:rsidP="00092FB5">
      <w:pPr>
        <w:rPr>
          <w:bCs/>
        </w:rPr>
      </w:pPr>
    </w:p>
    <w:p w14:paraId="7CF93931" w14:textId="00141014" w:rsidR="0064028E" w:rsidRDefault="0064028E" w:rsidP="00092FB5">
      <w:pPr>
        <w:rPr>
          <w:bCs/>
        </w:rPr>
      </w:pPr>
    </w:p>
    <w:p w14:paraId="1CB98BBC" w14:textId="2F3A57AE" w:rsidR="0064028E" w:rsidRDefault="0064028E" w:rsidP="00092FB5">
      <w:pPr>
        <w:rPr>
          <w:bCs/>
        </w:rPr>
      </w:pPr>
      <w:r>
        <w:rPr>
          <w:bCs/>
        </w:rPr>
        <w:t xml:space="preserve"> Chair – We have just the one scheme in this draft.   We have one more contribution ready and another to come.  Ay other comments</w:t>
      </w:r>
    </w:p>
    <w:p w14:paraId="15B44D4B" w14:textId="4857FA4C" w:rsidR="00D738AB" w:rsidRDefault="0064028E" w:rsidP="00092FB5">
      <w:pPr>
        <w:rPr>
          <w:bCs/>
        </w:rPr>
      </w:pPr>
      <w:r>
        <w:rPr>
          <w:bCs/>
        </w:rPr>
        <w:t xml:space="preserve">C – Intended to produce redline on the </w:t>
      </w:r>
      <w:r w:rsidR="00D738AB">
        <w:rPr>
          <w:bCs/>
        </w:rPr>
        <w:t>22/187r2</w:t>
      </w:r>
      <w:r>
        <w:rPr>
          <w:bCs/>
        </w:rPr>
        <w:t xml:space="preserve">.  Not ready.  </w:t>
      </w:r>
      <w:r w:rsidR="00D738AB">
        <w:rPr>
          <w:bCs/>
        </w:rPr>
        <w:t xml:space="preserve">Need to rename some items and make some minor technical changes.  </w:t>
      </w:r>
    </w:p>
    <w:p w14:paraId="722A0541" w14:textId="186832D8" w:rsidR="00D738AB" w:rsidRDefault="00D738AB" w:rsidP="00092FB5">
      <w:pPr>
        <w:rPr>
          <w:bCs/>
        </w:rPr>
      </w:pPr>
      <w:r>
        <w:rPr>
          <w:bCs/>
        </w:rPr>
        <w:t>C – Is it better to make those changes in the D0.1?</w:t>
      </w:r>
    </w:p>
    <w:p w14:paraId="79A930A2" w14:textId="707340F6" w:rsidR="0064028E" w:rsidRDefault="00D738AB" w:rsidP="00092FB5">
      <w:pPr>
        <w:rPr>
          <w:bCs/>
        </w:rPr>
      </w:pPr>
      <w:r>
        <w:rPr>
          <w:bCs/>
        </w:rPr>
        <w:t>C – Yes, changes to made to D0.1.</w:t>
      </w:r>
      <w:r w:rsidR="0064028E">
        <w:rPr>
          <w:bCs/>
        </w:rPr>
        <w:t xml:space="preserve">  </w:t>
      </w:r>
    </w:p>
    <w:p w14:paraId="7EAA5F23" w14:textId="77777777" w:rsidR="0064028E" w:rsidRPr="00092FB5" w:rsidRDefault="0064028E" w:rsidP="00092FB5">
      <w:pPr>
        <w:rPr>
          <w:bCs/>
        </w:rPr>
      </w:pPr>
    </w:p>
    <w:p w14:paraId="621DC516" w14:textId="70312CCE" w:rsidR="00092FB5" w:rsidRPr="00D738AB" w:rsidRDefault="00D738AB" w:rsidP="00D738AB">
      <w:pPr>
        <w:rPr>
          <w:bCs/>
        </w:rPr>
      </w:pPr>
      <w:r>
        <w:rPr>
          <w:bCs/>
        </w:rPr>
        <w:t xml:space="preserve">Chair - </w:t>
      </w:r>
      <w:r w:rsidRPr="00D738AB">
        <w:rPr>
          <w:bCs/>
        </w:rPr>
        <w:t>Notes and Recommendations</w:t>
      </w:r>
      <w:r w:rsidR="000B369D">
        <w:rPr>
          <w:bCs/>
        </w:rPr>
        <w:t xml:space="preserve"> open issues,</w:t>
      </w:r>
      <w:r w:rsidRPr="00D738AB">
        <w:rPr>
          <w:bCs/>
        </w:rPr>
        <w:t xml:space="preserve"> in Issues Tracking document</w:t>
      </w:r>
      <w:r w:rsidR="000B369D">
        <w:rPr>
          <w:bCs/>
        </w:rPr>
        <w:t xml:space="preserve"> may need to be finalized.</w:t>
      </w:r>
    </w:p>
    <w:p w14:paraId="0E3807AA" w14:textId="77777777" w:rsidR="00D738AB" w:rsidRPr="00D738AB" w:rsidRDefault="00D738AB" w:rsidP="00D738AB">
      <w:pPr>
        <w:rPr>
          <w:bCs/>
        </w:rPr>
      </w:pPr>
    </w:p>
    <w:p w14:paraId="6629219F" w14:textId="67890FE4" w:rsidR="00B1447E" w:rsidRDefault="00D738AB" w:rsidP="0052471C">
      <w:pPr>
        <w:rPr>
          <w:bCs/>
        </w:rPr>
      </w:pPr>
      <w:r>
        <w:rPr>
          <w:bCs/>
        </w:rPr>
        <w:t xml:space="preserve">Chair – There are some missing </w:t>
      </w:r>
      <w:proofErr w:type="gramStart"/>
      <w:r w:rsidR="000B369D">
        <w:rPr>
          <w:bCs/>
        </w:rPr>
        <w:t>text</w:t>
      </w:r>
      <w:proofErr w:type="gramEnd"/>
      <w:r w:rsidR="000B369D">
        <w:rPr>
          <w:bCs/>
        </w:rPr>
        <w:t xml:space="preserve"> identified in D0.11 which may need a contribution.</w:t>
      </w:r>
    </w:p>
    <w:p w14:paraId="10337E7D" w14:textId="22884107" w:rsidR="000B369D" w:rsidRDefault="000B369D" w:rsidP="0052471C">
      <w:pPr>
        <w:rPr>
          <w:bCs/>
        </w:rPr>
      </w:pPr>
    </w:p>
    <w:p w14:paraId="6033652F" w14:textId="688B9CA8" w:rsidR="000B369D" w:rsidRDefault="000B369D" w:rsidP="0052471C">
      <w:pPr>
        <w:rPr>
          <w:bCs/>
        </w:rPr>
      </w:pPr>
      <w:r>
        <w:rPr>
          <w:bCs/>
        </w:rPr>
        <w:t>Chair – What do others feel about going to comments on D0.1 or do we go straight to D1.0?</w:t>
      </w:r>
    </w:p>
    <w:p w14:paraId="4F05D915" w14:textId="6E538F5F" w:rsidR="000B369D" w:rsidRDefault="000B369D" w:rsidP="0052471C">
      <w:pPr>
        <w:rPr>
          <w:bCs/>
        </w:rPr>
      </w:pPr>
      <w:r>
        <w:rPr>
          <w:bCs/>
        </w:rPr>
        <w:t>A – Comment collection is suggested.</w:t>
      </w:r>
    </w:p>
    <w:p w14:paraId="16B02899" w14:textId="2990D9FE" w:rsidR="000B369D" w:rsidRDefault="000B369D" w:rsidP="0052471C">
      <w:pPr>
        <w:rPr>
          <w:bCs/>
        </w:rPr>
      </w:pPr>
      <w:r>
        <w:rPr>
          <w:bCs/>
        </w:rPr>
        <w:t xml:space="preserve">C – D0.1 has some editorial liberty identifying areas where more input is needed.  So could get a lot of ‘not terribly useful’ comments.  </w:t>
      </w:r>
    </w:p>
    <w:p w14:paraId="3507A231" w14:textId="00E5FF22" w:rsidR="000B369D" w:rsidRDefault="000B369D" w:rsidP="0052471C">
      <w:pPr>
        <w:rPr>
          <w:bCs/>
        </w:rPr>
      </w:pPr>
    </w:p>
    <w:p w14:paraId="127959DA" w14:textId="6E8D9969" w:rsidR="000B369D" w:rsidRDefault="000B369D" w:rsidP="0052471C">
      <w:pPr>
        <w:rPr>
          <w:bCs/>
        </w:rPr>
      </w:pPr>
      <w:r>
        <w:rPr>
          <w:bCs/>
        </w:rPr>
        <w:t>Chair volunteered to do work by Thursday.  Then cancel Wednesday meeting</w:t>
      </w:r>
      <w:r w:rsidR="00071C89">
        <w:rPr>
          <w:bCs/>
        </w:rPr>
        <w:t>?</w:t>
      </w:r>
    </w:p>
    <w:p w14:paraId="087FDDE6" w14:textId="32092243" w:rsidR="000B369D" w:rsidRDefault="00071C89" w:rsidP="0052471C">
      <w:pPr>
        <w:rPr>
          <w:bCs/>
        </w:rPr>
      </w:pPr>
      <w:r>
        <w:rPr>
          <w:bCs/>
        </w:rPr>
        <w:t xml:space="preserve">C – Agree </w:t>
      </w:r>
    </w:p>
    <w:p w14:paraId="23744274" w14:textId="599043DF" w:rsidR="00071C89" w:rsidRDefault="00071C89" w:rsidP="0052471C">
      <w:pPr>
        <w:rPr>
          <w:bCs/>
        </w:rPr>
      </w:pPr>
    </w:p>
    <w:p w14:paraId="0E88982F" w14:textId="146FC081" w:rsidR="00071C89" w:rsidRDefault="00071C89" w:rsidP="0052471C">
      <w:pPr>
        <w:rPr>
          <w:bCs/>
        </w:rPr>
      </w:pPr>
      <w:r>
        <w:rPr>
          <w:bCs/>
        </w:rPr>
        <w:t>Chair – Cancel Wednesday meeting.  Resume on Wednesday.  Meet Thursday and Friday.</w:t>
      </w:r>
    </w:p>
    <w:p w14:paraId="1E38CD5D" w14:textId="042B1A9E" w:rsidR="00071C89" w:rsidRDefault="00071C89" w:rsidP="0052471C">
      <w:pPr>
        <w:rPr>
          <w:bCs/>
        </w:rPr>
      </w:pPr>
    </w:p>
    <w:p w14:paraId="04A8CADC" w14:textId="0DD7C044" w:rsidR="00071C89" w:rsidRDefault="00071C89" w:rsidP="0052471C">
      <w:pPr>
        <w:rPr>
          <w:bCs/>
        </w:rPr>
      </w:pPr>
      <w:r>
        <w:rPr>
          <w:bCs/>
        </w:rPr>
        <w:t>Any objections - none</w:t>
      </w:r>
    </w:p>
    <w:p w14:paraId="6F52241A" w14:textId="77777777" w:rsidR="00A8354E" w:rsidRDefault="00A8354E" w:rsidP="00B1447E">
      <w:pPr>
        <w:rPr>
          <w:bCs/>
        </w:rPr>
      </w:pPr>
    </w:p>
    <w:p w14:paraId="203DAC49" w14:textId="4D29D9AB" w:rsidR="00403135" w:rsidRPr="00403135" w:rsidRDefault="00403135" w:rsidP="00B533B2">
      <w:pPr>
        <w:rPr>
          <w:b/>
          <w:bCs/>
          <w:sz w:val="24"/>
        </w:rPr>
      </w:pPr>
      <w:r w:rsidRPr="00403135">
        <w:rPr>
          <w:b/>
          <w:bCs/>
          <w:sz w:val="24"/>
        </w:rPr>
        <w:t xml:space="preserve">Out of </w:t>
      </w:r>
      <w:r w:rsidR="00071C89">
        <w:rPr>
          <w:b/>
          <w:bCs/>
          <w:sz w:val="24"/>
        </w:rPr>
        <w:t>agenda</w:t>
      </w:r>
    </w:p>
    <w:p w14:paraId="7D5C03A3" w14:textId="77777777" w:rsidR="0018074C" w:rsidRPr="00B533B2" w:rsidRDefault="0018074C" w:rsidP="00B533B2">
      <w:pPr>
        <w:rPr>
          <w:bCs/>
        </w:rPr>
      </w:pPr>
    </w:p>
    <w:p w14:paraId="073D4CA7" w14:textId="19D86288" w:rsidR="00C62DF8" w:rsidRDefault="00C62DF8" w:rsidP="00C62DF8">
      <w:pPr>
        <w:rPr>
          <w:b/>
          <w:bCs/>
          <w:sz w:val="24"/>
          <w:szCs w:val="24"/>
          <w:lang w:val="en-US"/>
        </w:rPr>
      </w:pPr>
      <w:r w:rsidRPr="006805CD">
        <w:rPr>
          <w:b/>
          <w:bCs/>
          <w:sz w:val="24"/>
          <w:szCs w:val="24"/>
          <w:lang w:val="en-US"/>
        </w:rPr>
        <w:t xml:space="preserve">Meeting </w:t>
      </w:r>
      <w:r w:rsidR="00EA4189">
        <w:rPr>
          <w:b/>
          <w:bCs/>
          <w:sz w:val="24"/>
          <w:szCs w:val="24"/>
          <w:lang w:val="en-US"/>
        </w:rPr>
        <w:t>recessed</w:t>
      </w:r>
      <w:r w:rsidRPr="006805CD">
        <w:rPr>
          <w:b/>
          <w:bCs/>
          <w:sz w:val="24"/>
          <w:szCs w:val="24"/>
          <w:lang w:val="en-US"/>
        </w:rPr>
        <w:t xml:space="preserve"> at </w:t>
      </w:r>
      <w:r w:rsidR="00071C89">
        <w:rPr>
          <w:b/>
          <w:bCs/>
          <w:sz w:val="24"/>
          <w:szCs w:val="24"/>
          <w:lang w:val="en-US"/>
        </w:rPr>
        <w:t>2.10</w:t>
      </w:r>
      <w:r w:rsidR="008D0022">
        <w:rPr>
          <w:b/>
          <w:bCs/>
          <w:sz w:val="24"/>
          <w:szCs w:val="24"/>
          <w:lang w:val="en-US"/>
        </w:rPr>
        <w:t>pm</w:t>
      </w:r>
      <w:r w:rsidR="00F07699">
        <w:rPr>
          <w:b/>
          <w:bCs/>
          <w:sz w:val="24"/>
          <w:szCs w:val="24"/>
          <w:lang w:val="en-US"/>
        </w:rPr>
        <w:t xml:space="preserve"> </w:t>
      </w:r>
      <w:r w:rsidRPr="006805CD">
        <w:rPr>
          <w:b/>
          <w:bCs/>
          <w:sz w:val="24"/>
          <w:szCs w:val="24"/>
          <w:lang w:val="en-US"/>
        </w:rPr>
        <w:t>ET.</w:t>
      </w:r>
    </w:p>
    <w:p w14:paraId="7F4B3482" w14:textId="77777777" w:rsidR="008D0022" w:rsidRDefault="008D0022" w:rsidP="0045169F">
      <w:pPr>
        <w:rPr>
          <w:b/>
          <w:bCs/>
          <w:sz w:val="24"/>
          <w:szCs w:val="24"/>
          <w:lang w:val="en-US"/>
        </w:rPr>
      </w:pPr>
    </w:p>
    <w:p w14:paraId="21229FA1" w14:textId="674FE684" w:rsidR="003047AD" w:rsidRDefault="00BF31C5" w:rsidP="0045169F">
      <w:pPr>
        <w:rPr>
          <w:b/>
          <w:bCs/>
          <w:sz w:val="24"/>
          <w:szCs w:val="24"/>
          <w:lang w:val="en-US"/>
        </w:rPr>
      </w:pPr>
      <w:r>
        <w:rPr>
          <w:b/>
          <w:bCs/>
          <w:sz w:val="24"/>
          <w:szCs w:val="24"/>
          <w:lang w:val="en-US"/>
        </w:rPr>
        <w:br w:type="page"/>
      </w:r>
    </w:p>
    <w:p w14:paraId="4F1C9BE8" w14:textId="33FF08B4" w:rsidR="00EB0C1F" w:rsidRDefault="00EB0C1F" w:rsidP="00EB0C1F">
      <w:pPr>
        <w:rPr>
          <w:b/>
          <w:sz w:val="24"/>
          <w:lang w:val="en-US"/>
        </w:rPr>
      </w:pPr>
      <w:r w:rsidRPr="002D5A24">
        <w:rPr>
          <w:b/>
          <w:sz w:val="24"/>
          <w:lang w:val="en-US"/>
        </w:rPr>
        <w:lastRenderedPageBreak/>
        <w:t xml:space="preserve">Meeting </w:t>
      </w:r>
      <w:r w:rsidR="00DA0D70">
        <w:rPr>
          <w:b/>
          <w:sz w:val="24"/>
          <w:lang w:val="en-US"/>
        </w:rPr>
        <w:t>May 12,</w:t>
      </w:r>
      <w:r w:rsidRPr="002D5A24">
        <w:rPr>
          <w:b/>
          <w:sz w:val="24"/>
          <w:lang w:val="en-US"/>
        </w:rPr>
        <w:t xml:space="preserve"> </w:t>
      </w:r>
      <w:proofErr w:type="gramStart"/>
      <w:r w:rsidRPr="002D5A24">
        <w:rPr>
          <w:b/>
          <w:sz w:val="24"/>
          <w:lang w:val="en-US"/>
        </w:rPr>
        <w:t>202</w:t>
      </w:r>
      <w:r w:rsidR="00A13E57">
        <w:rPr>
          <w:b/>
          <w:sz w:val="24"/>
          <w:lang w:val="en-US"/>
        </w:rPr>
        <w:t>2</w:t>
      </w:r>
      <w:proofErr w:type="gramEnd"/>
      <w:r w:rsidRPr="002D5A24">
        <w:rPr>
          <w:b/>
          <w:sz w:val="24"/>
          <w:lang w:val="en-US"/>
        </w:rPr>
        <w:t xml:space="preserve"> </w:t>
      </w:r>
      <w:r w:rsidR="00DA0D70">
        <w:rPr>
          <w:b/>
          <w:sz w:val="24"/>
          <w:lang w:val="en-US"/>
        </w:rPr>
        <w:t>13.30</w:t>
      </w:r>
      <w:r w:rsidRPr="002D5A24">
        <w:rPr>
          <w:b/>
          <w:sz w:val="24"/>
          <w:lang w:val="en-US"/>
        </w:rPr>
        <w:t xml:space="preserve"> to </w:t>
      </w:r>
      <w:r w:rsidR="00DA0D70">
        <w:rPr>
          <w:b/>
          <w:sz w:val="24"/>
          <w:lang w:val="en-US"/>
        </w:rPr>
        <w:t>15.30</w:t>
      </w:r>
      <w:r w:rsidRPr="002D5A24">
        <w:rPr>
          <w:b/>
          <w:sz w:val="24"/>
          <w:lang w:val="en-US"/>
        </w:rPr>
        <w:t xml:space="preserve"> ET</w:t>
      </w:r>
    </w:p>
    <w:p w14:paraId="2F4FB1E9" w14:textId="77777777" w:rsidR="0045169F" w:rsidRPr="002D5A24" w:rsidRDefault="0045169F" w:rsidP="0045169F">
      <w:pPr>
        <w:rPr>
          <w:b/>
          <w:sz w:val="24"/>
          <w:lang w:val="en-US"/>
        </w:rPr>
      </w:pPr>
    </w:p>
    <w:p w14:paraId="35705AA5" w14:textId="77777777" w:rsidR="0045169F" w:rsidRDefault="0045169F" w:rsidP="0045169F">
      <w:pPr>
        <w:rPr>
          <w:b/>
          <w:szCs w:val="24"/>
          <w:lang w:val="en-US"/>
        </w:rPr>
      </w:pPr>
      <w:r w:rsidRPr="002D5A24">
        <w:rPr>
          <w:b/>
          <w:szCs w:val="24"/>
          <w:lang w:val="en-US"/>
        </w:rPr>
        <w:t>Chair: Mark Hamilton</w:t>
      </w:r>
    </w:p>
    <w:p w14:paraId="32524123" w14:textId="77777777" w:rsidR="0045169F" w:rsidRPr="00261A04" w:rsidRDefault="0045169F" w:rsidP="0045169F">
      <w:pPr>
        <w:rPr>
          <w:szCs w:val="24"/>
          <w:lang w:val="en-US"/>
        </w:rPr>
      </w:pPr>
      <w:r w:rsidRPr="00261A04">
        <w:rPr>
          <w:b/>
          <w:bCs/>
          <w:szCs w:val="24"/>
          <w:lang w:val="en-US"/>
        </w:rPr>
        <w:t>Vice Chair: Peter Yee (NSA-CSD/AKAYLA)</w:t>
      </w:r>
    </w:p>
    <w:p w14:paraId="1899A359" w14:textId="77777777" w:rsidR="0045169F" w:rsidRPr="00261A04" w:rsidRDefault="0045169F" w:rsidP="0045169F">
      <w:pPr>
        <w:rPr>
          <w:szCs w:val="24"/>
          <w:lang w:val="en-US"/>
        </w:rPr>
      </w:pPr>
      <w:r w:rsidRPr="00261A04">
        <w:rPr>
          <w:b/>
          <w:bCs/>
          <w:szCs w:val="24"/>
          <w:lang w:val="en-US"/>
        </w:rPr>
        <w:t>Vice Chair: Stephen Orr (Cisco)</w:t>
      </w:r>
    </w:p>
    <w:p w14:paraId="591C59AF" w14:textId="77777777" w:rsidR="0045169F" w:rsidRDefault="0045169F" w:rsidP="0045169F">
      <w:pPr>
        <w:rPr>
          <w:b/>
          <w:szCs w:val="24"/>
          <w:lang w:val="en-US"/>
        </w:rPr>
      </w:pPr>
      <w:r w:rsidRPr="002D5A24">
        <w:rPr>
          <w:b/>
          <w:szCs w:val="24"/>
          <w:lang w:val="en-US"/>
        </w:rPr>
        <w:t>Secretary: Graham Smith</w:t>
      </w:r>
      <w:r>
        <w:rPr>
          <w:b/>
          <w:szCs w:val="24"/>
          <w:lang w:val="en-US"/>
        </w:rPr>
        <w:t xml:space="preserve"> (SRT Wireless)</w:t>
      </w:r>
    </w:p>
    <w:p w14:paraId="2FA96BF0" w14:textId="77777777" w:rsidR="0045169F" w:rsidRPr="002D5A24" w:rsidRDefault="0045169F" w:rsidP="0045169F">
      <w:pPr>
        <w:rPr>
          <w:szCs w:val="24"/>
          <w:lang w:val="en-US"/>
        </w:rPr>
      </w:pPr>
      <w:r>
        <w:rPr>
          <w:b/>
          <w:szCs w:val="24"/>
          <w:lang w:val="en-US"/>
        </w:rPr>
        <w:t>Editor: Carol Ansley (Cox)</w:t>
      </w:r>
    </w:p>
    <w:p w14:paraId="119E961B" w14:textId="77777777" w:rsidR="0045169F" w:rsidRPr="002D5A24" w:rsidRDefault="0045169F" w:rsidP="0045169F">
      <w:pPr>
        <w:rPr>
          <w:b/>
          <w:bCs/>
          <w:szCs w:val="24"/>
          <w:lang w:val="en-US"/>
        </w:rPr>
      </w:pPr>
    </w:p>
    <w:p w14:paraId="0BF13AF7" w14:textId="431F1513" w:rsidR="0045169F" w:rsidRDefault="0045169F" w:rsidP="0045169F">
      <w:pPr>
        <w:rPr>
          <w:b/>
          <w:bCs/>
          <w:sz w:val="24"/>
          <w:szCs w:val="24"/>
          <w:lang w:val="en-US"/>
        </w:rPr>
      </w:pPr>
      <w:r w:rsidRPr="003055E6">
        <w:rPr>
          <w:b/>
          <w:bCs/>
          <w:sz w:val="24"/>
          <w:szCs w:val="24"/>
          <w:lang w:val="en-US"/>
        </w:rPr>
        <w:t xml:space="preserve">The teleconference was called to order by Chair </w:t>
      </w:r>
      <w:r w:rsidR="00DA0D70">
        <w:rPr>
          <w:b/>
          <w:bCs/>
          <w:sz w:val="24"/>
          <w:szCs w:val="24"/>
          <w:lang w:val="en-US"/>
        </w:rPr>
        <w:t>13.33</w:t>
      </w:r>
      <w:r w:rsidRPr="003055E6">
        <w:rPr>
          <w:b/>
          <w:bCs/>
          <w:sz w:val="24"/>
          <w:szCs w:val="24"/>
          <w:lang w:val="en-US"/>
        </w:rPr>
        <w:t xml:space="preserve"> hrs. EDT, </w:t>
      </w:r>
    </w:p>
    <w:p w14:paraId="040F32D1" w14:textId="6D450C7F" w:rsidR="00DC0F6A" w:rsidRDefault="00DC0F6A" w:rsidP="0045169F">
      <w:pPr>
        <w:rPr>
          <w:b/>
          <w:bCs/>
          <w:sz w:val="24"/>
          <w:szCs w:val="24"/>
          <w:lang w:val="en-US"/>
        </w:rPr>
      </w:pPr>
    </w:p>
    <w:p w14:paraId="1C6CBD95" w14:textId="00AD21AB" w:rsidR="0045169F" w:rsidRDefault="0045169F" w:rsidP="0045169F">
      <w:pPr>
        <w:rPr>
          <w:sz w:val="24"/>
          <w:szCs w:val="24"/>
          <w:lang w:val="en-US"/>
        </w:rPr>
      </w:pPr>
      <w:r w:rsidRPr="003055E6">
        <w:rPr>
          <w:sz w:val="24"/>
          <w:szCs w:val="24"/>
          <w:lang w:val="en-US"/>
        </w:rPr>
        <w:t xml:space="preserve">Agenda slide deck </w:t>
      </w:r>
      <w:r>
        <w:rPr>
          <w:sz w:val="24"/>
          <w:szCs w:val="24"/>
          <w:lang w:val="en-US"/>
        </w:rPr>
        <w:t>11-</w:t>
      </w:r>
      <w:r w:rsidR="003513C0">
        <w:rPr>
          <w:sz w:val="24"/>
          <w:szCs w:val="24"/>
          <w:lang w:val="en-US"/>
        </w:rPr>
        <w:t>22/</w:t>
      </w:r>
      <w:r w:rsidR="00DA0D70">
        <w:rPr>
          <w:sz w:val="24"/>
          <w:szCs w:val="24"/>
          <w:lang w:val="en-US"/>
        </w:rPr>
        <w:t>0590r</w:t>
      </w:r>
      <w:r w:rsidR="00A760B4">
        <w:rPr>
          <w:sz w:val="24"/>
          <w:szCs w:val="24"/>
          <w:lang w:val="en-US"/>
        </w:rPr>
        <w:t>5</w:t>
      </w:r>
    </w:p>
    <w:p w14:paraId="12B1BFBE" w14:textId="77777777" w:rsidR="0045169F" w:rsidRDefault="0045169F" w:rsidP="0045169F">
      <w:pPr>
        <w:rPr>
          <w:sz w:val="24"/>
          <w:szCs w:val="24"/>
          <w:lang w:val="en-US"/>
        </w:rPr>
      </w:pPr>
    </w:p>
    <w:p w14:paraId="4815A1DB" w14:textId="77777777" w:rsidR="0045169F" w:rsidRPr="00EE720A" w:rsidRDefault="0045169F" w:rsidP="0045169F">
      <w:pPr>
        <w:rPr>
          <w:b/>
          <w:bCs/>
        </w:rPr>
      </w:pPr>
      <w:r w:rsidRPr="00EE720A">
        <w:rPr>
          <w:b/>
          <w:bCs/>
        </w:rPr>
        <w:t>Policies and procedures were presented by the chair. (Slides 4 to 14)</w:t>
      </w:r>
    </w:p>
    <w:p w14:paraId="00EF337E" w14:textId="77777777" w:rsidR="0045169F" w:rsidRPr="00FE2279" w:rsidRDefault="0045169F" w:rsidP="0045169F">
      <w:pPr>
        <w:rPr>
          <w:bCs/>
        </w:rPr>
      </w:pPr>
      <w:r w:rsidRPr="00FE2279">
        <w:rPr>
          <w:bCs/>
        </w:rPr>
        <w:t>There were no Patent declarations.</w:t>
      </w:r>
    </w:p>
    <w:p w14:paraId="73970F95" w14:textId="77777777" w:rsidR="0045169F" w:rsidRPr="00FE2279" w:rsidRDefault="0045169F" w:rsidP="0045169F">
      <w:pPr>
        <w:rPr>
          <w:bCs/>
        </w:rPr>
      </w:pPr>
      <w:r w:rsidRPr="00FE2279">
        <w:rPr>
          <w:bCs/>
        </w:rPr>
        <w:t>Copyright policy slides were presented (Slides 10 and 11)</w:t>
      </w:r>
    </w:p>
    <w:p w14:paraId="053DCAC8" w14:textId="77777777" w:rsidR="0045169F" w:rsidRPr="00FE2279" w:rsidRDefault="0045169F" w:rsidP="0045169F">
      <w:pPr>
        <w:rPr>
          <w:bCs/>
        </w:rPr>
      </w:pPr>
    </w:p>
    <w:p w14:paraId="2E991F38" w14:textId="77777777" w:rsidR="0045169F" w:rsidRPr="00FE2279" w:rsidRDefault="0045169F" w:rsidP="002073E2">
      <w:pPr>
        <w:pStyle w:val="BodyText"/>
        <w:numPr>
          <w:ilvl w:val="0"/>
          <w:numId w:val="3"/>
        </w:numPr>
        <w:rPr>
          <w:b/>
          <w:bCs/>
          <w:sz w:val="24"/>
          <w:szCs w:val="24"/>
        </w:rPr>
      </w:pPr>
      <w:r w:rsidRPr="00FE2279">
        <w:rPr>
          <w:b/>
          <w:bCs/>
          <w:sz w:val="24"/>
          <w:szCs w:val="24"/>
        </w:rPr>
        <w:t>Agenda:</w:t>
      </w:r>
    </w:p>
    <w:p w14:paraId="783EEC47" w14:textId="77777777" w:rsidR="00A760B4" w:rsidRPr="00A760B4" w:rsidRDefault="00A760B4" w:rsidP="00AB447C">
      <w:pPr>
        <w:pStyle w:val="BodyText"/>
        <w:numPr>
          <w:ilvl w:val="0"/>
          <w:numId w:val="7"/>
        </w:numPr>
        <w:rPr>
          <w:sz w:val="24"/>
          <w:szCs w:val="24"/>
        </w:rPr>
      </w:pPr>
      <w:r w:rsidRPr="00A760B4">
        <w:rPr>
          <w:sz w:val="24"/>
          <w:szCs w:val="24"/>
        </w:rPr>
        <w:t>Attendance, noises/recording, meeting protocol</w:t>
      </w:r>
    </w:p>
    <w:p w14:paraId="20FB4972" w14:textId="77777777" w:rsidR="00A760B4" w:rsidRPr="00A760B4" w:rsidRDefault="00A760B4" w:rsidP="00AB447C">
      <w:pPr>
        <w:pStyle w:val="BodyText"/>
        <w:numPr>
          <w:ilvl w:val="0"/>
          <w:numId w:val="7"/>
        </w:numPr>
        <w:rPr>
          <w:sz w:val="24"/>
          <w:szCs w:val="24"/>
        </w:rPr>
      </w:pPr>
      <w:r w:rsidRPr="00A760B4">
        <w:rPr>
          <w:sz w:val="24"/>
          <w:szCs w:val="24"/>
        </w:rPr>
        <w:t>Policies, duty to inform, participation rules</w:t>
      </w:r>
    </w:p>
    <w:p w14:paraId="633D5262" w14:textId="77777777" w:rsidR="00A760B4" w:rsidRPr="00A760B4" w:rsidRDefault="00A760B4" w:rsidP="00AB447C">
      <w:pPr>
        <w:pStyle w:val="BodyText"/>
        <w:numPr>
          <w:ilvl w:val="0"/>
          <w:numId w:val="7"/>
        </w:numPr>
        <w:rPr>
          <w:sz w:val="24"/>
          <w:szCs w:val="24"/>
        </w:rPr>
      </w:pPr>
      <w:r w:rsidRPr="00A760B4">
        <w:rPr>
          <w:sz w:val="24"/>
          <w:szCs w:val="24"/>
        </w:rPr>
        <w:t>Organization topics:</w:t>
      </w:r>
    </w:p>
    <w:p w14:paraId="428E6DBE" w14:textId="77777777" w:rsidR="00A760B4" w:rsidRPr="00A760B4" w:rsidRDefault="00A760B4" w:rsidP="00AB447C">
      <w:pPr>
        <w:pStyle w:val="BodyText"/>
        <w:numPr>
          <w:ilvl w:val="1"/>
          <w:numId w:val="7"/>
        </w:numPr>
        <w:rPr>
          <w:sz w:val="24"/>
          <w:szCs w:val="24"/>
        </w:rPr>
      </w:pPr>
      <w:r w:rsidRPr="00A760B4">
        <w:rPr>
          <w:sz w:val="24"/>
          <w:szCs w:val="24"/>
        </w:rPr>
        <w:t>March Interim meetings: Tuesday, 13:30-15:30; Wednesday, 19:00-21:00; Thursday 13:30-15:30; Friday 09:00-11:00</w:t>
      </w:r>
    </w:p>
    <w:p w14:paraId="6D14DA54" w14:textId="77777777" w:rsidR="00A760B4" w:rsidRPr="00A760B4" w:rsidRDefault="00A760B4" w:rsidP="00AB447C">
      <w:pPr>
        <w:pStyle w:val="BodyText"/>
        <w:numPr>
          <w:ilvl w:val="0"/>
          <w:numId w:val="7"/>
        </w:numPr>
        <w:rPr>
          <w:sz w:val="24"/>
          <w:szCs w:val="24"/>
        </w:rPr>
      </w:pPr>
      <w:r w:rsidRPr="00A760B4">
        <w:rPr>
          <w:sz w:val="24"/>
          <w:szCs w:val="24"/>
        </w:rPr>
        <w:t xml:space="preserve">Issues Tracking: </w:t>
      </w:r>
      <w:hyperlink r:id="rId18" w:history="1">
        <w:r w:rsidRPr="00A760B4">
          <w:rPr>
            <w:rStyle w:val="Hyperlink"/>
            <w:sz w:val="24"/>
            <w:szCs w:val="24"/>
          </w:rPr>
          <w:t>11-21/0332r30</w:t>
        </w:r>
      </w:hyperlink>
      <w:r w:rsidRPr="00A760B4">
        <w:rPr>
          <w:sz w:val="24"/>
          <w:szCs w:val="24"/>
        </w:rPr>
        <w:t>, new/updated use cases?</w:t>
      </w:r>
    </w:p>
    <w:p w14:paraId="5408AD38" w14:textId="77777777" w:rsidR="00A760B4" w:rsidRPr="00A760B4" w:rsidRDefault="00A760B4" w:rsidP="00AB447C">
      <w:pPr>
        <w:pStyle w:val="BodyText"/>
        <w:numPr>
          <w:ilvl w:val="0"/>
          <w:numId w:val="7"/>
        </w:numPr>
        <w:rPr>
          <w:sz w:val="24"/>
          <w:szCs w:val="24"/>
        </w:rPr>
      </w:pPr>
      <w:r w:rsidRPr="00A760B4">
        <w:rPr>
          <w:sz w:val="24"/>
          <w:szCs w:val="24"/>
        </w:rPr>
        <w:t>Contributions (slide 23)</w:t>
      </w:r>
    </w:p>
    <w:p w14:paraId="6BEA1BFA" w14:textId="77777777" w:rsidR="00A760B4" w:rsidRPr="00A760B4" w:rsidRDefault="00A760B4" w:rsidP="00AB447C">
      <w:pPr>
        <w:pStyle w:val="BodyText"/>
        <w:numPr>
          <w:ilvl w:val="0"/>
          <w:numId w:val="7"/>
        </w:numPr>
        <w:rPr>
          <w:sz w:val="24"/>
          <w:szCs w:val="24"/>
        </w:rPr>
      </w:pPr>
      <w:r w:rsidRPr="00A760B4">
        <w:rPr>
          <w:sz w:val="24"/>
          <w:szCs w:val="24"/>
        </w:rPr>
        <w:t>Way forward to D1.0 (slide 24)</w:t>
      </w:r>
    </w:p>
    <w:p w14:paraId="0F402F79" w14:textId="77777777" w:rsidR="00A760B4" w:rsidRPr="00A760B4" w:rsidRDefault="00A760B4" w:rsidP="00AB447C">
      <w:pPr>
        <w:pStyle w:val="BodyText"/>
        <w:numPr>
          <w:ilvl w:val="0"/>
          <w:numId w:val="7"/>
        </w:numPr>
        <w:rPr>
          <w:sz w:val="24"/>
          <w:szCs w:val="24"/>
        </w:rPr>
      </w:pPr>
      <w:r w:rsidRPr="00A760B4">
        <w:rPr>
          <w:sz w:val="24"/>
          <w:szCs w:val="24"/>
        </w:rPr>
        <w:t xml:space="preserve">Other notes and recommendations in Issues Tracking document? </w:t>
      </w:r>
      <w:hyperlink r:id="rId19" w:history="1">
        <w:r w:rsidRPr="00A760B4">
          <w:rPr>
            <w:rStyle w:val="Hyperlink"/>
            <w:sz w:val="24"/>
            <w:szCs w:val="24"/>
          </w:rPr>
          <w:t>11-22/0435r0</w:t>
        </w:r>
      </w:hyperlink>
      <w:r w:rsidRPr="00A760B4">
        <w:rPr>
          <w:sz w:val="24"/>
          <w:szCs w:val="24"/>
        </w:rPr>
        <w:t xml:space="preserve"> </w:t>
      </w:r>
    </w:p>
    <w:p w14:paraId="2C69ECEE" w14:textId="77777777" w:rsidR="00A760B4" w:rsidRPr="00A760B4" w:rsidRDefault="00A760B4" w:rsidP="00AB447C">
      <w:pPr>
        <w:pStyle w:val="BodyText"/>
        <w:numPr>
          <w:ilvl w:val="0"/>
          <w:numId w:val="7"/>
        </w:numPr>
        <w:rPr>
          <w:sz w:val="24"/>
          <w:szCs w:val="24"/>
        </w:rPr>
      </w:pPr>
      <w:r w:rsidRPr="00A760B4">
        <w:rPr>
          <w:sz w:val="24"/>
          <w:szCs w:val="24"/>
        </w:rPr>
        <w:t xml:space="preserve">Respond to Liaison from WBA: </w:t>
      </w:r>
      <w:hyperlink r:id="rId20" w:history="1">
        <w:r w:rsidRPr="00A760B4">
          <w:rPr>
            <w:rStyle w:val="Hyperlink"/>
            <w:sz w:val="24"/>
            <w:szCs w:val="24"/>
          </w:rPr>
          <w:t>11-21/0703r0</w:t>
        </w:r>
      </w:hyperlink>
      <w:r w:rsidRPr="00A760B4">
        <w:rPr>
          <w:sz w:val="24"/>
          <w:szCs w:val="24"/>
        </w:rPr>
        <w:t xml:space="preserve">, </w:t>
      </w:r>
      <w:hyperlink r:id="rId21" w:history="1">
        <w:r w:rsidRPr="00A760B4">
          <w:rPr>
            <w:rStyle w:val="Hyperlink"/>
            <w:sz w:val="24"/>
            <w:szCs w:val="24"/>
          </w:rPr>
          <w:t>11-21/1141r0</w:t>
        </w:r>
      </w:hyperlink>
      <w:r w:rsidRPr="00A760B4">
        <w:rPr>
          <w:sz w:val="24"/>
          <w:szCs w:val="24"/>
        </w:rPr>
        <w:t xml:space="preserve">, </w:t>
      </w:r>
      <w:hyperlink r:id="rId22" w:history="1">
        <w:r w:rsidRPr="00A760B4">
          <w:rPr>
            <w:rStyle w:val="Hyperlink"/>
            <w:sz w:val="24"/>
            <w:szCs w:val="24"/>
          </w:rPr>
          <w:t>11-22/0668r0</w:t>
        </w:r>
      </w:hyperlink>
      <w:r w:rsidRPr="00A760B4">
        <w:rPr>
          <w:sz w:val="24"/>
          <w:szCs w:val="24"/>
        </w:rPr>
        <w:t xml:space="preserve">, </w:t>
      </w:r>
      <w:hyperlink r:id="rId23" w:history="1">
        <w:r w:rsidRPr="00A760B4">
          <w:rPr>
            <w:rStyle w:val="Hyperlink"/>
            <w:sz w:val="24"/>
            <w:szCs w:val="24"/>
          </w:rPr>
          <w:t>11-22/0653r0</w:t>
        </w:r>
      </w:hyperlink>
      <w:r w:rsidRPr="00A760B4">
        <w:rPr>
          <w:sz w:val="24"/>
          <w:szCs w:val="24"/>
        </w:rPr>
        <w:t xml:space="preserve"> </w:t>
      </w:r>
    </w:p>
    <w:p w14:paraId="59C6D4E8" w14:textId="373759C7" w:rsidR="0045169F" w:rsidRPr="004E367B" w:rsidRDefault="0045169F" w:rsidP="004E367B">
      <w:pPr>
        <w:pStyle w:val="BodyText"/>
        <w:ind w:left="1800"/>
        <w:rPr>
          <w:sz w:val="24"/>
          <w:szCs w:val="24"/>
        </w:rPr>
      </w:pPr>
    </w:p>
    <w:p w14:paraId="3BE2A498" w14:textId="77777777" w:rsidR="0045169F" w:rsidRPr="0090505C" w:rsidRDefault="0045169F" w:rsidP="0045169F">
      <w:pPr>
        <w:pStyle w:val="BodyText"/>
        <w:rPr>
          <w:sz w:val="24"/>
          <w:szCs w:val="24"/>
        </w:rPr>
      </w:pPr>
      <w:r w:rsidRPr="0090505C">
        <w:rPr>
          <w:sz w:val="24"/>
          <w:szCs w:val="24"/>
        </w:rPr>
        <w:t>T</w:t>
      </w:r>
      <w:bookmarkStart w:id="0" w:name="_Hlk33105761"/>
      <w:r w:rsidRPr="0090505C">
        <w:rPr>
          <w:sz w:val="24"/>
          <w:szCs w:val="24"/>
        </w:rPr>
        <w:t>he Chair reviewed the agenda.</w:t>
      </w:r>
      <w:r>
        <w:rPr>
          <w:sz w:val="24"/>
          <w:szCs w:val="24"/>
        </w:rPr>
        <w:t xml:space="preserve">  </w:t>
      </w:r>
    </w:p>
    <w:bookmarkEnd w:id="0"/>
    <w:p w14:paraId="00D12CAC" w14:textId="730D516E" w:rsidR="0045169F" w:rsidRDefault="0045169F" w:rsidP="0045169F">
      <w:pPr>
        <w:pStyle w:val="BodyText"/>
        <w:rPr>
          <w:sz w:val="24"/>
          <w:szCs w:val="24"/>
        </w:rPr>
      </w:pPr>
      <w:r w:rsidRPr="003055E6">
        <w:rPr>
          <w:sz w:val="24"/>
          <w:szCs w:val="24"/>
        </w:rPr>
        <w:t>The proposed agenda was a</w:t>
      </w:r>
      <w:r>
        <w:rPr>
          <w:sz w:val="24"/>
          <w:szCs w:val="24"/>
        </w:rPr>
        <w:t>dopted</w:t>
      </w:r>
      <w:r w:rsidRPr="003055E6">
        <w:rPr>
          <w:sz w:val="24"/>
          <w:szCs w:val="24"/>
        </w:rPr>
        <w:t xml:space="preserve"> without objection</w:t>
      </w:r>
      <w:r>
        <w:rPr>
          <w:sz w:val="24"/>
          <w:szCs w:val="24"/>
        </w:rPr>
        <w:t xml:space="preserve"> approved by unanimous consent</w:t>
      </w:r>
      <w:r w:rsidR="006207A1">
        <w:rPr>
          <w:sz w:val="24"/>
          <w:szCs w:val="24"/>
        </w:rPr>
        <w:t>.</w:t>
      </w:r>
    </w:p>
    <w:p w14:paraId="22DCC7E8" w14:textId="77777777" w:rsidR="00CD1ACE" w:rsidRDefault="00CD1ACE" w:rsidP="0045169F">
      <w:pPr>
        <w:pStyle w:val="BodyText"/>
        <w:rPr>
          <w:sz w:val="24"/>
          <w:szCs w:val="24"/>
        </w:rPr>
      </w:pPr>
    </w:p>
    <w:p w14:paraId="1DF62E8E" w14:textId="263AB301" w:rsidR="00A760B4" w:rsidRDefault="00A760B4" w:rsidP="00CD1ACE">
      <w:pPr>
        <w:pStyle w:val="BodyText"/>
        <w:numPr>
          <w:ilvl w:val="0"/>
          <w:numId w:val="3"/>
        </w:numPr>
        <w:rPr>
          <w:b/>
          <w:sz w:val="24"/>
          <w:szCs w:val="24"/>
        </w:rPr>
      </w:pPr>
      <w:r>
        <w:rPr>
          <w:b/>
          <w:sz w:val="24"/>
          <w:szCs w:val="24"/>
        </w:rPr>
        <w:t>Issues Tracking</w:t>
      </w:r>
    </w:p>
    <w:p w14:paraId="5AB0C1F9" w14:textId="540C36A0" w:rsidR="00A760B4" w:rsidRDefault="002E2699" w:rsidP="00A760B4">
      <w:pPr>
        <w:pStyle w:val="BodyText"/>
        <w:rPr>
          <w:bCs/>
          <w:sz w:val="24"/>
          <w:szCs w:val="24"/>
        </w:rPr>
      </w:pPr>
      <w:r w:rsidRPr="002E2699">
        <w:rPr>
          <w:bCs/>
          <w:sz w:val="24"/>
          <w:szCs w:val="24"/>
        </w:rPr>
        <w:t>No updates received.  Any anticipated?  None</w:t>
      </w:r>
    </w:p>
    <w:p w14:paraId="739885E4" w14:textId="77777777" w:rsidR="002E2699" w:rsidRPr="002E2699" w:rsidRDefault="002E2699" w:rsidP="00A760B4">
      <w:pPr>
        <w:pStyle w:val="BodyText"/>
        <w:rPr>
          <w:bCs/>
          <w:sz w:val="24"/>
          <w:szCs w:val="24"/>
        </w:rPr>
      </w:pPr>
    </w:p>
    <w:p w14:paraId="1B8BC1AC" w14:textId="1360DAEB" w:rsidR="00A760B4" w:rsidRDefault="00A760B4" w:rsidP="00CD1ACE">
      <w:pPr>
        <w:pStyle w:val="BodyText"/>
        <w:numPr>
          <w:ilvl w:val="0"/>
          <w:numId w:val="3"/>
        </w:numPr>
        <w:rPr>
          <w:b/>
          <w:sz w:val="24"/>
          <w:szCs w:val="24"/>
        </w:rPr>
      </w:pPr>
      <w:r>
        <w:rPr>
          <w:b/>
          <w:sz w:val="24"/>
          <w:szCs w:val="24"/>
        </w:rPr>
        <w:t>Contributions</w:t>
      </w:r>
    </w:p>
    <w:p w14:paraId="05BB204C" w14:textId="61A23A64" w:rsidR="003708C3" w:rsidRPr="00904EB3" w:rsidRDefault="003708C3" w:rsidP="003708C3">
      <w:pPr>
        <w:pStyle w:val="BodyText"/>
        <w:rPr>
          <w:b/>
          <w:sz w:val="24"/>
          <w:szCs w:val="24"/>
        </w:rPr>
      </w:pPr>
      <w:r w:rsidRPr="00904EB3">
        <w:rPr>
          <w:b/>
          <w:sz w:val="24"/>
          <w:szCs w:val="24"/>
        </w:rPr>
        <w:t>IRMA NEW 22/0753r1 presented by Graham Smith</w:t>
      </w:r>
    </w:p>
    <w:p w14:paraId="683851F4" w14:textId="77777777" w:rsidR="00904EB3" w:rsidRDefault="00CC1F87" w:rsidP="002E2699">
      <w:pPr>
        <w:pStyle w:val="BodyText"/>
        <w:rPr>
          <w:bCs/>
          <w:sz w:val="24"/>
          <w:szCs w:val="24"/>
        </w:rPr>
      </w:pPr>
      <w:r>
        <w:rPr>
          <w:bCs/>
          <w:sz w:val="24"/>
          <w:szCs w:val="24"/>
        </w:rPr>
        <w:t>C – Brute forcing</w:t>
      </w:r>
      <w:r w:rsidR="00904EB3">
        <w:rPr>
          <w:bCs/>
          <w:sz w:val="24"/>
          <w:szCs w:val="24"/>
        </w:rPr>
        <w:t>,</w:t>
      </w:r>
      <w:r>
        <w:rPr>
          <w:bCs/>
          <w:sz w:val="24"/>
          <w:szCs w:val="24"/>
        </w:rPr>
        <w:t xml:space="preserve"> not agree, if </w:t>
      </w:r>
      <w:proofErr w:type="gramStart"/>
      <w:r>
        <w:rPr>
          <w:bCs/>
          <w:sz w:val="24"/>
          <w:szCs w:val="24"/>
        </w:rPr>
        <w:t>off line</w:t>
      </w:r>
      <w:proofErr w:type="gramEnd"/>
      <w:r>
        <w:rPr>
          <w:bCs/>
          <w:sz w:val="24"/>
          <w:szCs w:val="24"/>
        </w:rPr>
        <w:t xml:space="preserve">, can follow every association.  </w:t>
      </w:r>
    </w:p>
    <w:p w14:paraId="441F7C32" w14:textId="77777777" w:rsidR="00904EB3" w:rsidRDefault="00904EB3" w:rsidP="002E2699">
      <w:pPr>
        <w:pStyle w:val="BodyText"/>
        <w:rPr>
          <w:bCs/>
          <w:sz w:val="24"/>
          <w:szCs w:val="24"/>
        </w:rPr>
      </w:pPr>
      <w:r>
        <w:rPr>
          <w:bCs/>
          <w:sz w:val="24"/>
          <w:szCs w:val="24"/>
        </w:rPr>
        <w:t xml:space="preserve">C - </w:t>
      </w:r>
      <w:r w:rsidR="00CC1F87">
        <w:rPr>
          <w:bCs/>
          <w:sz w:val="24"/>
          <w:szCs w:val="24"/>
        </w:rPr>
        <w:t xml:space="preserve">Could just use 2 bits for indicator.  </w:t>
      </w:r>
    </w:p>
    <w:p w14:paraId="141C69BA" w14:textId="1F1D5A57" w:rsidR="002E2699" w:rsidRDefault="00904EB3" w:rsidP="002E2699">
      <w:pPr>
        <w:pStyle w:val="BodyText"/>
        <w:rPr>
          <w:bCs/>
          <w:sz w:val="24"/>
          <w:szCs w:val="24"/>
        </w:rPr>
      </w:pPr>
      <w:r>
        <w:rPr>
          <w:bCs/>
          <w:sz w:val="24"/>
          <w:szCs w:val="24"/>
        </w:rPr>
        <w:t>Yes.</w:t>
      </w:r>
    </w:p>
    <w:p w14:paraId="7EBC8E44" w14:textId="31E7B434" w:rsidR="006F2A29" w:rsidRDefault="004A3972" w:rsidP="004A3972">
      <w:pPr>
        <w:pStyle w:val="BodyText"/>
        <w:rPr>
          <w:bCs/>
          <w:sz w:val="24"/>
          <w:szCs w:val="24"/>
        </w:rPr>
      </w:pPr>
      <w:r>
        <w:rPr>
          <w:bCs/>
          <w:sz w:val="24"/>
          <w:szCs w:val="24"/>
        </w:rPr>
        <w:lastRenderedPageBreak/>
        <w:t xml:space="preserve">A - </w:t>
      </w:r>
      <w:r w:rsidR="00CC1F87">
        <w:rPr>
          <w:bCs/>
          <w:sz w:val="24"/>
          <w:szCs w:val="24"/>
        </w:rPr>
        <w:t>Claim t</w:t>
      </w:r>
      <w:r w:rsidR="006F2A29">
        <w:rPr>
          <w:bCs/>
          <w:sz w:val="24"/>
          <w:szCs w:val="24"/>
        </w:rPr>
        <w:t>o brute force the key</w:t>
      </w:r>
      <w:r>
        <w:rPr>
          <w:bCs/>
          <w:sz w:val="24"/>
          <w:szCs w:val="24"/>
        </w:rPr>
        <w:t>?</w:t>
      </w:r>
      <w:r w:rsidR="006F2A29">
        <w:rPr>
          <w:bCs/>
          <w:sz w:val="24"/>
          <w:szCs w:val="24"/>
        </w:rPr>
        <w:t xml:space="preserve"> is a lot of work</w:t>
      </w:r>
      <w:r>
        <w:rPr>
          <w:bCs/>
          <w:sz w:val="24"/>
          <w:szCs w:val="24"/>
        </w:rPr>
        <w:t>.  Can’t see that this would in any way be practical.</w:t>
      </w:r>
    </w:p>
    <w:p w14:paraId="3B0CF07D" w14:textId="585ED93A" w:rsidR="006F2A29" w:rsidRDefault="006F2A29" w:rsidP="006F2A29">
      <w:pPr>
        <w:pStyle w:val="BodyText"/>
        <w:rPr>
          <w:bCs/>
          <w:sz w:val="24"/>
          <w:szCs w:val="24"/>
        </w:rPr>
      </w:pPr>
      <w:r>
        <w:rPr>
          <w:bCs/>
          <w:sz w:val="24"/>
          <w:szCs w:val="24"/>
        </w:rPr>
        <w:t xml:space="preserve">C – Key changes each time.  Uses key from last time and allocates a new key.  Clarify IRM element sent in </w:t>
      </w:r>
      <w:r w:rsidR="000A2BFF">
        <w:rPr>
          <w:bCs/>
          <w:sz w:val="24"/>
          <w:szCs w:val="24"/>
        </w:rPr>
        <w:t>association.</w:t>
      </w:r>
      <w:r w:rsidR="00904EB3">
        <w:rPr>
          <w:bCs/>
          <w:sz w:val="24"/>
          <w:szCs w:val="24"/>
        </w:rPr>
        <w:t xml:space="preserve"> What about probes?</w:t>
      </w:r>
    </w:p>
    <w:p w14:paraId="7BD9B1F5" w14:textId="6228EA02" w:rsidR="00AD62E2" w:rsidRDefault="000A2BFF" w:rsidP="006F2A29">
      <w:pPr>
        <w:pStyle w:val="BodyText"/>
        <w:rPr>
          <w:bCs/>
          <w:sz w:val="24"/>
          <w:szCs w:val="24"/>
        </w:rPr>
      </w:pPr>
      <w:r>
        <w:rPr>
          <w:bCs/>
          <w:sz w:val="24"/>
          <w:szCs w:val="24"/>
        </w:rPr>
        <w:t xml:space="preserve">C – </w:t>
      </w:r>
      <w:r w:rsidR="00AD62E2">
        <w:rPr>
          <w:bCs/>
          <w:sz w:val="24"/>
          <w:szCs w:val="24"/>
        </w:rPr>
        <w:t xml:space="preserve">In every probe </w:t>
      </w:r>
      <w:r w:rsidR="004A3972">
        <w:rPr>
          <w:bCs/>
          <w:sz w:val="24"/>
          <w:szCs w:val="24"/>
        </w:rPr>
        <w:t>STA</w:t>
      </w:r>
      <w:r w:rsidR="00AD62E2">
        <w:rPr>
          <w:bCs/>
          <w:sz w:val="24"/>
          <w:szCs w:val="24"/>
        </w:rPr>
        <w:t xml:space="preserve"> changes IRMA and Hash.  Not trackable.</w:t>
      </w:r>
      <w:r w:rsidR="003714CA">
        <w:rPr>
          <w:bCs/>
          <w:sz w:val="24"/>
          <w:szCs w:val="24"/>
        </w:rPr>
        <w:t xml:space="preserve">  No way to see if the same STA or track it.  This is a powerful advantage to this scheme.</w:t>
      </w:r>
    </w:p>
    <w:p w14:paraId="4E84CC36" w14:textId="670CDD7D" w:rsidR="004A3972" w:rsidRDefault="004A3972" w:rsidP="004A3972">
      <w:pPr>
        <w:pStyle w:val="BodyText"/>
        <w:rPr>
          <w:bCs/>
          <w:sz w:val="24"/>
          <w:szCs w:val="24"/>
        </w:rPr>
      </w:pPr>
      <w:r>
        <w:rPr>
          <w:bCs/>
          <w:sz w:val="24"/>
          <w:szCs w:val="24"/>
        </w:rPr>
        <w:t>Q - Why OKM, what is it?</w:t>
      </w:r>
    </w:p>
    <w:p w14:paraId="5C7ACE04" w14:textId="71D557B1" w:rsidR="000A2BFF" w:rsidRDefault="00AD62E2" w:rsidP="006F2A29">
      <w:pPr>
        <w:pStyle w:val="BodyText"/>
        <w:rPr>
          <w:bCs/>
          <w:sz w:val="24"/>
          <w:szCs w:val="24"/>
        </w:rPr>
      </w:pPr>
      <w:r>
        <w:rPr>
          <w:bCs/>
          <w:sz w:val="24"/>
          <w:szCs w:val="24"/>
        </w:rPr>
        <w:t xml:space="preserve">C </w:t>
      </w:r>
      <w:r w:rsidR="00485353">
        <w:rPr>
          <w:bCs/>
          <w:sz w:val="24"/>
          <w:szCs w:val="24"/>
        </w:rPr>
        <w:t>–</w:t>
      </w:r>
      <w:r>
        <w:rPr>
          <w:bCs/>
          <w:sz w:val="24"/>
          <w:szCs w:val="24"/>
        </w:rPr>
        <w:t xml:space="preserve"> </w:t>
      </w:r>
      <w:r w:rsidR="000A2BFF">
        <w:rPr>
          <w:bCs/>
          <w:sz w:val="24"/>
          <w:szCs w:val="24"/>
        </w:rPr>
        <w:t>HKDF</w:t>
      </w:r>
      <w:r w:rsidR="00485353">
        <w:rPr>
          <w:bCs/>
          <w:sz w:val="24"/>
          <w:szCs w:val="24"/>
        </w:rPr>
        <w:t>-</w:t>
      </w:r>
      <w:r w:rsidR="000A2BFF">
        <w:rPr>
          <w:bCs/>
          <w:sz w:val="24"/>
          <w:szCs w:val="24"/>
        </w:rPr>
        <w:t xml:space="preserve">expand is good but only if used as designed.  The key is not being used right. </w:t>
      </w:r>
      <w:r w:rsidR="00485353">
        <w:rPr>
          <w:bCs/>
          <w:sz w:val="24"/>
          <w:szCs w:val="24"/>
        </w:rPr>
        <w:t xml:space="preserve"> Needs key to be 256 bits or so for full protection.  </w:t>
      </w:r>
      <w:r w:rsidR="000A2BFF">
        <w:rPr>
          <w:bCs/>
          <w:sz w:val="24"/>
          <w:szCs w:val="24"/>
        </w:rPr>
        <w:t>OKM is output keying material.</w:t>
      </w:r>
    </w:p>
    <w:p w14:paraId="28B36E76" w14:textId="5FC10BF4" w:rsidR="000A2BFF" w:rsidRDefault="00AD62E2" w:rsidP="006F2A29">
      <w:pPr>
        <w:pStyle w:val="BodyText"/>
        <w:rPr>
          <w:bCs/>
          <w:sz w:val="24"/>
          <w:szCs w:val="24"/>
        </w:rPr>
      </w:pPr>
      <w:r>
        <w:rPr>
          <w:bCs/>
          <w:sz w:val="24"/>
          <w:szCs w:val="24"/>
        </w:rPr>
        <w:t>A – Could the right hash be chosen</w:t>
      </w:r>
      <w:r w:rsidR="00485353">
        <w:rPr>
          <w:bCs/>
          <w:sz w:val="24"/>
          <w:szCs w:val="24"/>
        </w:rPr>
        <w:t>, of course.</w:t>
      </w:r>
    </w:p>
    <w:p w14:paraId="2E7DA563" w14:textId="69799E34" w:rsidR="00CC1F87" w:rsidRDefault="00AD62E2" w:rsidP="002E2699">
      <w:pPr>
        <w:pStyle w:val="BodyText"/>
        <w:rPr>
          <w:bCs/>
          <w:sz w:val="24"/>
          <w:szCs w:val="24"/>
        </w:rPr>
      </w:pPr>
      <w:r>
        <w:rPr>
          <w:bCs/>
          <w:sz w:val="24"/>
          <w:szCs w:val="24"/>
        </w:rPr>
        <w:t>C – Clearly covers specific case not covered now.  Station is recognized by probe and association frame</w:t>
      </w:r>
      <w:r w:rsidR="00485353">
        <w:rPr>
          <w:bCs/>
          <w:sz w:val="24"/>
          <w:szCs w:val="24"/>
        </w:rPr>
        <w:t>, and station controls its address.</w:t>
      </w:r>
    </w:p>
    <w:p w14:paraId="68B1389C" w14:textId="7A4FE034" w:rsidR="00AD62E2" w:rsidRDefault="00AD62E2" w:rsidP="002E2699">
      <w:pPr>
        <w:pStyle w:val="BodyText"/>
        <w:rPr>
          <w:bCs/>
          <w:sz w:val="24"/>
          <w:szCs w:val="24"/>
        </w:rPr>
      </w:pPr>
      <w:r>
        <w:rPr>
          <w:bCs/>
          <w:sz w:val="24"/>
          <w:szCs w:val="24"/>
        </w:rPr>
        <w:t xml:space="preserve">C – Station in control not a selling point. </w:t>
      </w:r>
    </w:p>
    <w:p w14:paraId="0F7F069A" w14:textId="09CC432D" w:rsidR="00AD62E2" w:rsidRDefault="00AD62E2" w:rsidP="002E2699">
      <w:pPr>
        <w:pStyle w:val="BodyText"/>
        <w:rPr>
          <w:bCs/>
          <w:sz w:val="24"/>
          <w:szCs w:val="24"/>
        </w:rPr>
      </w:pPr>
      <w:r>
        <w:rPr>
          <w:bCs/>
          <w:sz w:val="24"/>
          <w:szCs w:val="24"/>
        </w:rPr>
        <w:t xml:space="preserve">C – Concept of providing identity before association. </w:t>
      </w:r>
      <w:r w:rsidR="00485353">
        <w:rPr>
          <w:bCs/>
          <w:sz w:val="24"/>
          <w:szCs w:val="24"/>
        </w:rPr>
        <w:t>I</w:t>
      </w:r>
      <w:r>
        <w:rPr>
          <w:bCs/>
          <w:sz w:val="24"/>
          <w:szCs w:val="24"/>
        </w:rPr>
        <w:t xml:space="preserve">gnoring that the pre association is the selling point.  </w:t>
      </w:r>
      <w:r w:rsidR="00220817">
        <w:rPr>
          <w:bCs/>
          <w:sz w:val="24"/>
          <w:szCs w:val="24"/>
        </w:rPr>
        <w:t xml:space="preserve">Probe is maybe a bad example, and targets multiple BSSs.  GAS may be a better example.  Yes, this could be made to work.  </w:t>
      </w:r>
    </w:p>
    <w:p w14:paraId="2F191273" w14:textId="12E10CC3" w:rsidR="00220817" w:rsidRDefault="00220817" w:rsidP="002E2699">
      <w:pPr>
        <w:pStyle w:val="BodyText"/>
        <w:rPr>
          <w:bCs/>
          <w:sz w:val="24"/>
          <w:szCs w:val="24"/>
        </w:rPr>
      </w:pPr>
      <w:r>
        <w:rPr>
          <w:bCs/>
          <w:sz w:val="24"/>
          <w:szCs w:val="24"/>
        </w:rPr>
        <w:t xml:space="preserve">C – Could I ask for a Straw Poll?  Just to see if this has legs.  </w:t>
      </w:r>
    </w:p>
    <w:p w14:paraId="5EB35C2C" w14:textId="03E71337" w:rsidR="00220817" w:rsidRDefault="00220817" w:rsidP="002E2699">
      <w:pPr>
        <w:pStyle w:val="BodyText"/>
        <w:rPr>
          <w:bCs/>
          <w:sz w:val="24"/>
          <w:szCs w:val="24"/>
        </w:rPr>
      </w:pPr>
      <w:r>
        <w:rPr>
          <w:bCs/>
          <w:sz w:val="24"/>
          <w:szCs w:val="24"/>
        </w:rPr>
        <w:t xml:space="preserve">C – Maybe we first ask if the TG addresses the </w:t>
      </w:r>
      <w:proofErr w:type="spellStart"/>
      <w:r>
        <w:rPr>
          <w:bCs/>
          <w:sz w:val="24"/>
          <w:szCs w:val="24"/>
        </w:rPr>
        <w:t>preassociation</w:t>
      </w:r>
      <w:proofErr w:type="spellEnd"/>
      <w:r>
        <w:rPr>
          <w:bCs/>
          <w:sz w:val="24"/>
          <w:szCs w:val="24"/>
        </w:rPr>
        <w:t xml:space="preserve"> Use Cases.</w:t>
      </w:r>
    </w:p>
    <w:p w14:paraId="52D8CB31" w14:textId="1B564BC3" w:rsidR="00C61EBA" w:rsidRDefault="00C61EBA" w:rsidP="002E2699">
      <w:pPr>
        <w:pStyle w:val="BodyText"/>
        <w:rPr>
          <w:bCs/>
          <w:sz w:val="24"/>
          <w:szCs w:val="24"/>
        </w:rPr>
      </w:pPr>
      <w:r>
        <w:rPr>
          <w:bCs/>
          <w:sz w:val="24"/>
          <w:szCs w:val="24"/>
        </w:rPr>
        <w:t xml:space="preserve">C – I don’t see anything </w:t>
      </w:r>
      <w:r w:rsidR="00485353">
        <w:rPr>
          <w:bCs/>
          <w:sz w:val="24"/>
          <w:szCs w:val="24"/>
        </w:rPr>
        <w:t xml:space="preserve">needed to </w:t>
      </w:r>
      <w:r>
        <w:rPr>
          <w:bCs/>
          <w:sz w:val="24"/>
          <w:szCs w:val="24"/>
        </w:rPr>
        <w:t xml:space="preserve">address the </w:t>
      </w:r>
      <w:proofErr w:type="spellStart"/>
      <w:r>
        <w:rPr>
          <w:bCs/>
          <w:sz w:val="24"/>
          <w:szCs w:val="24"/>
        </w:rPr>
        <w:t>preassociation</w:t>
      </w:r>
      <w:proofErr w:type="spellEnd"/>
      <w:r>
        <w:rPr>
          <w:bCs/>
          <w:sz w:val="24"/>
          <w:szCs w:val="24"/>
        </w:rPr>
        <w:t xml:space="preserve"> Use Cases.  No real value.  </w:t>
      </w:r>
    </w:p>
    <w:p w14:paraId="1D4EEC2D" w14:textId="6F26540C" w:rsidR="00C61EBA" w:rsidRDefault="00C61EBA" w:rsidP="002E2699">
      <w:pPr>
        <w:pStyle w:val="BodyText"/>
        <w:rPr>
          <w:bCs/>
          <w:sz w:val="24"/>
          <w:szCs w:val="24"/>
        </w:rPr>
      </w:pPr>
      <w:r>
        <w:rPr>
          <w:bCs/>
          <w:sz w:val="24"/>
          <w:szCs w:val="24"/>
        </w:rPr>
        <w:t xml:space="preserve">A – They are in our Issues Document.  </w:t>
      </w:r>
      <w:r w:rsidR="00485353">
        <w:rPr>
          <w:bCs/>
          <w:sz w:val="24"/>
          <w:szCs w:val="24"/>
        </w:rPr>
        <w:t xml:space="preserve">They are </w:t>
      </w:r>
      <w:proofErr w:type="gramStart"/>
      <w:r w:rsidR="00485353">
        <w:rPr>
          <w:bCs/>
          <w:sz w:val="24"/>
          <w:szCs w:val="24"/>
        </w:rPr>
        <w:t>definitely affected</w:t>
      </w:r>
      <w:proofErr w:type="gramEnd"/>
      <w:r w:rsidR="00485353">
        <w:rPr>
          <w:bCs/>
          <w:sz w:val="24"/>
          <w:szCs w:val="24"/>
        </w:rPr>
        <w:t xml:space="preserve"> by RCM.</w:t>
      </w:r>
    </w:p>
    <w:p w14:paraId="25199679" w14:textId="49CEAFA8" w:rsidR="00C61EBA" w:rsidRDefault="00C61EBA" w:rsidP="002E2699">
      <w:pPr>
        <w:pStyle w:val="BodyText"/>
        <w:rPr>
          <w:bCs/>
          <w:sz w:val="24"/>
          <w:szCs w:val="24"/>
        </w:rPr>
      </w:pPr>
      <w:r>
        <w:rPr>
          <w:bCs/>
          <w:sz w:val="24"/>
          <w:szCs w:val="24"/>
        </w:rPr>
        <w:t xml:space="preserve">C – Yes there are applications, such as ranging, etc., could be behind decisions, STAs choice.  </w:t>
      </w:r>
    </w:p>
    <w:p w14:paraId="52F19A4E" w14:textId="171D6F62" w:rsidR="00485353" w:rsidRDefault="00C61EBA" w:rsidP="002E2699">
      <w:pPr>
        <w:pStyle w:val="BodyText"/>
        <w:rPr>
          <w:bCs/>
          <w:sz w:val="24"/>
          <w:szCs w:val="24"/>
        </w:rPr>
      </w:pPr>
      <w:r>
        <w:rPr>
          <w:bCs/>
          <w:sz w:val="24"/>
          <w:szCs w:val="24"/>
        </w:rPr>
        <w:t>C – Agree no real need for pre-</w:t>
      </w:r>
      <w:proofErr w:type="spellStart"/>
      <w:r>
        <w:rPr>
          <w:bCs/>
          <w:sz w:val="24"/>
          <w:szCs w:val="24"/>
        </w:rPr>
        <w:t>asssociation</w:t>
      </w:r>
      <w:proofErr w:type="spellEnd"/>
      <w:r>
        <w:rPr>
          <w:bCs/>
          <w:sz w:val="24"/>
          <w:szCs w:val="24"/>
        </w:rPr>
        <w:t xml:space="preserve"> Use Cases.  Focus on problem solved by the present Draft.</w:t>
      </w:r>
    </w:p>
    <w:p w14:paraId="2BC5F74B" w14:textId="247A3707" w:rsidR="00220817" w:rsidRDefault="00220817" w:rsidP="002E2699">
      <w:pPr>
        <w:pStyle w:val="BodyText"/>
        <w:rPr>
          <w:bCs/>
          <w:sz w:val="24"/>
          <w:szCs w:val="24"/>
        </w:rPr>
      </w:pPr>
    </w:p>
    <w:p w14:paraId="7F9DD8FD" w14:textId="4A01AB85" w:rsidR="00C61EBA" w:rsidRPr="00594413" w:rsidRDefault="00C61EBA" w:rsidP="002E2699">
      <w:pPr>
        <w:pStyle w:val="BodyText"/>
        <w:rPr>
          <w:b/>
          <w:sz w:val="24"/>
          <w:szCs w:val="24"/>
        </w:rPr>
      </w:pPr>
      <w:r w:rsidRPr="00594413">
        <w:rPr>
          <w:b/>
          <w:sz w:val="24"/>
          <w:szCs w:val="24"/>
        </w:rPr>
        <w:t>Straw Poll</w:t>
      </w:r>
    </w:p>
    <w:p w14:paraId="3D1DE2A9" w14:textId="2F782F47" w:rsidR="00C61EBA" w:rsidRDefault="00C61EBA" w:rsidP="002E2699">
      <w:pPr>
        <w:pStyle w:val="BodyText"/>
        <w:rPr>
          <w:bCs/>
          <w:sz w:val="24"/>
          <w:szCs w:val="24"/>
        </w:rPr>
      </w:pPr>
      <w:r>
        <w:rPr>
          <w:bCs/>
          <w:sz w:val="24"/>
          <w:szCs w:val="24"/>
        </w:rPr>
        <w:t>Do you support a solution that addresses use cases for STA identification before association?</w:t>
      </w:r>
    </w:p>
    <w:p w14:paraId="30BA7702" w14:textId="35EDB6B1" w:rsidR="00C61EBA" w:rsidRDefault="00594413" w:rsidP="002E2699">
      <w:pPr>
        <w:pStyle w:val="BodyText"/>
        <w:rPr>
          <w:bCs/>
          <w:sz w:val="24"/>
          <w:szCs w:val="24"/>
        </w:rPr>
      </w:pPr>
      <w:r>
        <w:rPr>
          <w:bCs/>
          <w:sz w:val="24"/>
          <w:szCs w:val="24"/>
        </w:rPr>
        <w:t xml:space="preserve">Result:  </w:t>
      </w:r>
      <w:r w:rsidR="00D71335">
        <w:rPr>
          <w:bCs/>
          <w:sz w:val="24"/>
          <w:szCs w:val="24"/>
        </w:rPr>
        <w:t>13/7/9</w:t>
      </w:r>
    </w:p>
    <w:p w14:paraId="5124B448" w14:textId="0B8B403B" w:rsidR="00220817" w:rsidRDefault="00D71335" w:rsidP="002E2699">
      <w:pPr>
        <w:pStyle w:val="BodyText"/>
        <w:rPr>
          <w:bCs/>
          <w:sz w:val="24"/>
          <w:szCs w:val="24"/>
        </w:rPr>
      </w:pPr>
      <w:r>
        <w:rPr>
          <w:bCs/>
          <w:sz w:val="24"/>
          <w:szCs w:val="24"/>
        </w:rPr>
        <w:t xml:space="preserve">C – Disgusted that members have just decided to take it on themselves what Use Cases </w:t>
      </w:r>
      <w:r w:rsidR="00594413">
        <w:rPr>
          <w:bCs/>
          <w:sz w:val="24"/>
          <w:szCs w:val="24"/>
        </w:rPr>
        <w:t>are important and prevent any other ideas/solutions</w:t>
      </w:r>
      <w:r>
        <w:rPr>
          <w:bCs/>
          <w:sz w:val="24"/>
          <w:szCs w:val="24"/>
        </w:rPr>
        <w:t xml:space="preserve">.  </w:t>
      </w:r>
      <w:r w:rsidR="00594413">
        <w:rPr>
          <w:bCs/>
          <w:sz w:val="24"/>
          <w:szCs w:val="24"/>
        </w:rPr>
        <w:t xml:space="preserve">We should have solutions to all use cases and then </w:t>
      </w:r>
      <w:r>
        <w:rPr>
          <w:bCs/>
          <w:sz w:val="24"/>
          <w:szCs w:val="24"/>
        </w:rPr>
        <w:t xml:space="preserve">leaving it up to the market or implementers.  </w:t>
      </w:r>
      <w:r w:rsidR="003708C3">
        <w:rPr>
          <w:bCs/>
          <w:sz w:val="24"/>
          <w:szCs w:val="24"/>
        </w:rPr>
        <w:t xml:space="preserve">I have proposed schemes that meet all the uses cases, but this TG seems to be happy that it will end up with a solution that </w:t>
      </w:r>
      <w:r w:rsidR="00485353">
        <w:rPr>
          <w:bCs/>
          <w:sz w:val="24"/>
          <w:szCs w:val="24"/>
        </w:rPr>
        <w:t>just meets some</w:t>
      </w:r>
      <w:r w:rsidR="003708C3">
        <w:rPr>
          <w:bCs/>
          <w:sz w:val="24"/>
          <w:szCs w:val="24"/>
        </w:rPr>
        <w:t>.  The reasoning is a mystery to me, and I find it deplorable that members feel they need to stop such solutions.</w:t>
      </w:r>
    </w:p>
    <w:p w14:paraId="388DCE62" w14:textId="0642C805" w:rsidR="00D71335" w:rsidRDefault="00D71335" w:rsidP="002E2699">
      <w:pPr>
        <w:pStyle w:val="BodyText"/>
        <w:rPr>
          <w:bCs/>
          <w:sz w:val="24"/>
          <w:szCs w:val="24"/>
        </w:rPr>
      </w:pPr>
      <w:r>
        <w:rPr>
          <w:bCs/>
          <w:sz w:val="24"/>
          <w:szCs w:val="24"/>
        </w:rPr>
        <w:t xml:space="preserve">C – The poll </w:t>
      </w:r>
      <w:r w:rsidR="00485353">
        <w:rPr>
          <w:bCs/>
          <w:sz w:val="24"/>
          <w:szCs w:val="24"/>
        </w:rPr>
        <w:t xml:space="preserve">result </w:t>
      </w:r>
      <w:r>
        <w:rPr>
          <w:bCs/>
          <w:sz w:val="24"/>
          <w:szCs w:val="24"/>
        </w:rPr>
        <w:t>seems to state that we will abandon the work for schemes that address pre-association.</w:t>
      </w:r>
    </w:p>
    <w:p w14:paraId="0AC1BD42" w14:textId="09536907" w:rsidR="00D71335" w:rsidRPr="002E2699" w:rsidRDefault="00D71335" w:rsidP="002E2699">
      <w:pPr>
        <w:pStyle w:val="BodyText"/>
        <w:rPr>
          <w:bCs/>
          <w:sz w:val="24"/>
          <w:szCs w:val="24"/>
        </w:rPr>
      </w:pPr>
      <w:r>
        <w:rPr>
          <w:bCs/>
          <w:sz w:val="24"/>
          <w:szCs w:val="24"/>
        </w:rPr>
        <w:t xml:space="preserve">C – Question was effectively </w:t>
      </w:r>
      <w:r w:rsidR="00485353">
        <w:rPr>
          <w:bCs/>
          <w:sz w:val="24"/>
          <w:szCs w:val="24"/>
        </w:rPr>
        <w:t>“</w:t>
      </w:r>
      <w:r w:rsidR="00295EB8">
        <w:rPr>
          <w:bCs/>
          <w:sz w:val="24"/>
          <w:szCs w:val="24"/>
        </w:rPr>
        <w:t>are we concerned with per-association?</w:t>
      </w:r>
      <w:r w:rsidR="00485353">
        <w:rPr>
          <w:bCs/>
          <w:sz w:val="24"/>
          <w:szCs w:val="24"/>
        </w:rPr>
        <w:t>”</w:t>
      </w:r>
      <w:r w:rsidR="00295EB8">
        <w:rPr>
          <w:bCs/>
          <w:sz w:val="24"/>
          <w:szCs w:val="24"/>
        </w:rPr>
        <w:t xml:space="preserve"> And the answer was </w:t>
      </w:r>
      <w:r w:rsidR="00485353">
        <w:rPr>
          <w:bCs/>
          <w:sz w:val="24"/>
          <w:szCs w:val="24"/>
        </w:rPr>
        <w:t xml:space="preserve">effectively no because </w:t>
      </w:r>
      <w:r w:rsidR="00A513F9">
        <w:rPr>
          <w:bCs/>
          <w:sz w:val="24"/>
          <w:szCs w:val="24"/>
        </w:rPr>
        <w:t>it seems clear that 75% threshold would not be met.</w:t>
      </w:r>
    </w:p>
    <w:p w14:paraId="6E38D31C" w14:textId="3D0E7615" w:rsidR="00A760B4" w:rsidRPr="00295EB8" w:rsidRDefault="00295EB8" w:rsidP="00A760B4">
      <w:pPr>
        <w:pStyle w:val="BodyText"/>
        <w:rPr>
          <w:bCs/>
          <w:sz w:val="24"/>
          <w:szCs w:val="24"/>
        </w:rPr>
      </w:pPr>
      <w:r w:rsidRPr="00295EB8">
        <w:rPr>
          <w:bCs/>
          <w:sz w:val="24"/>
          <w:szCs w:val="24"/>
        </w:rPr>
        <w:t>Chair asked if the MAAD presentation was to be made?  Response was that it was not worthwhile seeing that the main purpose was to address pre-association</w:t>
      </w:r>
      <w:r w:rsidR="00900C88">
        <w:rPr>
          <w:bCs/>
          <w:sz w:val="24"/>
          <w:szCs w:val="24"/>
        </w:rPr>
        <w:t xml:space="preserve"> and judging by the straw poll result such schemes will never meet the 75%.</w:t>
      </w:r>
    </w:p>
    <w:p w14:paraId="454C6D67" w14:textId="37218706" w:rsidR="00827E14" w:rsidRDefault="00827E14" w:rsidP="00CD1ACE">
      <w:pPr>
        <w:pStyle w:val="BodyText"/>
        <w:numPr>
          <w:ilvl w:val="0"/>
          <w:numId w:val="3"/>
        </w:numPr>
        <w:rPr>
          <w:b/>
          <w:sz w:val="24"/>
          <w:szCs w:val="24"/>
        </w:rPr>
      </w:pPr>
      <w:r>
        <w:rPr>
          <w:b/>
          <w:sz w:val="24"/>
          <w:szCs w:val="24"/>
        </w:rPr>
        <w:t>Draft D.01</w:t>
      </w:r>
    </w:p>
    <w:p w14:paraId="52159D04" w14:textId="425801DE" w:rsidR="00A760B4" w:rsidRPr="00827E14" w:rsidRDefault="00295EB8" w:rsidP="00827E14">
      <w:pPr>
        <w:pStyle w:val="BodyText"/>
        <w:rPr>
          <w:bCs/>
          <w:sz w:val="24"/>
          <w:szCs w:val="24"/>
        </w:rPr>
      </w:pPr>
      <w:r w:rsidRPr="00827E14">
        <w:rPr>
          <w:bCs/>
          <w:sz w:val="24"/>
          <w:szCs w:val="24"/>
        </w:rPr>
        <w:t>Chair presented 22/0741r0</w:t>
      </w:r>
    </w:p>
    <w:p w14:paraId="373F8B2B" w14:textId="1F61D759" w:rsidR="00295EB8" w:rsidRDefault="00295EB8" w:rsidP="00295EB8">
      <w:pPr>
        <w:pStyle w:val="BodyText"/>
        <w:rPr>
          <w:bCs/>
          <w:sz w:val="24"/>
          <w:szCs w:val="24"/>
        </w:rPr>
      </w:pPr>
      <w:r>
        <w:rPr>
          <w:bCs/>
          <w:sz w:val="24"/>
          <w:szCs w:val="24"/>
        </w:rPr>
        <w:lastRenderedPageBreak/>
        <w:t>Fixes for D0.1</w:t>
      </w:r>
    </w:p>
    <w:p w14:paraId="078F31B3" w14:textId="163B9846" w:rsidR="00007844" w:rsidRDefault="00007844" w:rsidP="00295EB8">
      <w:pPr>
        <w:pStyle w:val="BodyText"/>
        <w:rPr>
          <w:bCs/>
          <w:sz w:val="24"/>
          <w:szCs w:val="24"/>
        </w:rPr>
      </w:pPr>
      <w:r>
        <w:rPr>
          <w:bCs/>
          <w:sz w:val="24"/>
          <w:szCs w:val="24"/>
        </w:rPr>
        <w:t>Chair went through document and made edits on screen.</w:t>
      </w:r>
    </w:p>
    <w:p w14:paraId="22357A1F" w14:textId="77777777" w:rsidR="00A760B4" w:rsidRDefault="00A760B4" w:rsidP="00A760B4">
      <w:pPr>
        <w:pStyle w:val="ListParagraph"/>
        <w:rPr>
          <w:b/>
        </w:rPr>
      </w:pPr>
    </w:p>
    <w:p w14:paraId="398DB2E4" w14:textId="69A542AA" w:rsidR="00827E14" w:rsidRDefault="00827E14" w:rsidP="00CD1ACE">
      <w:pPr>
        <w:pStyle w:val="BodyText"/>
        <w:numPr>
          <w:ilvl w:val="0"/>
          <w:numId w:val="3"/>
        </w:numPr>
        <w:rPr>
          <w:b/>
          <w:sz w:val="24"/>
          <w:szCs w:val="24"/>
        </w:rPr>
      </w:pPr>
      <w:r>
        <w:rPr>
          <w:b/>
          <w:sz w:val="24"/>
          <w:szCs w:val="24"/>
        </w:rPr>
        <w:t>Document 22/0435r0 Open Issues in Issues Tracking Document</w:t>
      </w:r>
    </w:p>
    <w:p w14:paraId="03FB6C06" w14:textId="0B6677DC" w:rsidR="00827E14" w:rsidRDefault="00827E14" w:rsidP="00827E14">
      <w:pPr>
        <w:pStyle w:val="BodyText"/>
        <w:rPr>
          <w:bCs/>
          <w:sz w:val="24"/>
          <w:szCs w:val="24"/>
        </w:rPr>
      </w:pPr>
      <w:r w:rsidRPr="00827E14">
        <w:rPr>
          <w:bCs/>
          <w:sz w:val="24"/>
          <w:szCs w:val="24"/>
        </w:rPr>
        <w:t>Presented by Chair</w:t>
      </w:r>
      <w:r>
        <w:rPr>
          <w:bCs/>
          <w:sz w:val="24"/>
          <w:szCs w:val="24"/>
        </w:rPr>
        <w:t>.</w:t>
      </w:r>
    </w:p>
    <w:p w14:paraId="7510E1AD" w14:textId="6999BFFE" w:rsidR="00827E14" w:rsidRDefault="00827E14" w:rsidP="00827E14">
      <w:pPr>
        <w:pStyle w:val="BodyText"/>
        <w:rPr>
          <w:bCs/>
          <w:sz w:val="24"/>
          <w:szCs w:val="24"/>
        </w:rPr>
      </w:pPr>
      <w:r>
        <w:rPr>
          <w:bCs/>
          <w:sz w:val="24"/>
          <w:szCs w:val="24"/>
        </w:rPr>
        <w:t>Consensus on dropping the Definitions</w:t>
      </w:r>
      <w:r w:rsidR="00FB2E35">
        <w:rPr>
          <w:bCs/>
          <w:sz w:val="24"/>
          <w:szCs w:val="24"/>
        </w:rPr>
        <w:t xml:space="preserve"> Section </w:t>
      </w:r>
      <w:proofErr w:type="gramStart"/>
      <w:r w:rsidR="00FB2E35">
        <w:rPr>
          <w:bCs/>
          <w:sz w:val="24"/>
          <w:szCs w:val="24"/>
        </w:rPr>
        <w:t>2</w:t>
      </w:r>
      <w:r>
        <w:rPr>
          <w:bCs/>
          <w:sz w:val="24"/>
          <w:szCs w:val="24"/>
        </w:rPr>
        <w:t>?</w:t>
      </w:r>
      <w:proofErr w:type="gramEnd"/>
      <w:r>
        <w:rPr>
          <w:bCs/>
          <w:sz w:val="24"/>
          <w:szCs w:val="24"/>
        </w:rPr>
        <w:t xml:space="preserve">  None.</w:t>
      </w:r>
    </w:p>
    <w:p w14:paraId="5DB9DB60" w14:textId="64BAC3DB" w:rsidR="00827E14" w:rsidRDefault="00FB2E35" w:rsidP="00827E14">
      <w:pPr>
        <w:pStyle w:val="BodyText"/>
        <w:rPr>
          <w:bCs/>
          <w:sz w:val="24"/>
          <w:szCs w:val="24"/>
        </w:rPr>
      </w:pPr>
      <w:r>
        <w:rPr>
          <w:bCs/>
          <w:sz w:val="24"/>
          <w:szCs w:val="24"/>
        </w:rPr>
        <w:t>Pre-association, splitting into 3.  In view of previous do we drop this?</w:t>
      </w:r>
    </w:p>
    <w:p w14:paraId="6BF88385" w14:textId="235B809F" w:rsidR="00FB2E35" w:rsidRDefault="00FB2E35" w:rsidP="00827E14">
      <w:pPr>
        <w:pStyle w:val="BodyText"/>
        <w:rPr>
          <w:bCs/>
          <w:sz w:val="24"/>
          <w:szCs w:val="24"/>
        </w:rPr>
      </w:pPr>
      <w:r>
        <w:rPr>
          <w:bCs/>
          <w:sz w:val="24"/>
          <w:szCs w:val="24"/>
        </w:rPr>
        <w:t>C – Client steering is clear.  Not against discussing a clear need for this.</w:t>
      </w:r>
      <w:r w:rsidR="00A60F3D">
        <w:rPr>
          <w:bCs/>
          <w:sz w:val="24"/>
          <w:szCs w:val="24"/>
        </w:rPr>
        <w:t xml:space="preserve">  SLA not sure is clear.</w:t>
      </w:r>
    </w:p>
    <w:p w14:paraId="015CBF77" w14:textId="7792F76F" w:rsidR="00827E14" w:rsidRDefault="00A60F3D" w:rsidP="00827E14">
      <w:pPr>
        <w:pStyle w:val="BodyText"/>
        <w:rPr>
          <w:bCs/>
          <w:sz w:val="24"/>
          <w:szCs w:val="24"/>
        </w:rPr>
      </w:pPr>
      <w:r>
        <w:rPr>
          <w:bCs/>
          <w:sz w:val="24"/>
          <w:szCs w:val="24"/>
        </w:rPr>
        <w:t>C – Had idea added to this that an AP was temporarily turned off until needed – AP power save.  Don’t worry about this now? Drop the comment?</w:t>
      </w:r>
    </w:p>
    <w:p w14:paraId="5C2B67F1" w14:textId="45B70DBF" w:rsidR="00A60F3D" w:rsidRDefault="00A60F3D" w:rsidP="00827E14">
      <w:pPr>
        <w:pStyle w:val="BodyText"/>
        <w:rPr>
          <w:bCs/>
          <w:sz w:val="24"/>
          <w:szCs w:val="24"/>
        </w:rPr>
      </w:pPr>
      <w:r>
        <w:rPr>
          <w:bCs/>
          <w:sz w:val="24"/>
          <w:szCs w:val="24"/>
        </w:rPr>
        <w:t xml:space="preserve">C – What is the end goal for this document?  </w:t>
      </w:r>
    </w:p>
    <w:p w14:paraId="1A9721E5" w14:textId="49029958" w:rsidR="00A60F3D" w:rsidRDefault="00A60F3D" w:rsidP="00827E14">
      <w:pPr>
        <w:pStyle w:val="BodyText"/>
        <w:rPr>
          <w:bCs/>
          <w:sz w:val="24"/>
          <w:szCs w:val="24"/>
        </w:rPr>
      </w:pPr>
      <w:r>
        <w:rPr>
          <w:bCs/>
          <w:sz w:val="24"/>
          <w:szCs w:val="24"/>
        </w:rPr>
        <w:t>A – We never had a good agreement.  Intended to guide on randomized MAC implementations but as it went on it became clear that could not be used to published.  Just use for internal tracking.</w:t>
      </w:r>
    </w:p>
    <w:p w14:paraId="03C18EED" w14:textId="087E91FC" w:rsidR="00E37CD8" w:rsidRDefault="00E37CD8" w:rsidP="00827E14">
      <w:pPr>
        <w:pStyle w:val="BodyText"/>
        <w:rPr>
          <w:bCs/>
          <w:sz w:val="24"/>
          <w:szCs w:val="24"/>
        </w:rPr>
      </w:pPr>
      <w:r>
        <w:rPr>
          <w:bCs/>
          <w:sz w:val="24"/>
          <w:szCs w:val="24"/>
        </w:rPr>
        <w:t>C – If intend to revisit this document then delete.</w:t>
      </w:r>
    </w:p>
    <w:p w14:paraId="7AB32E82" w14:textId="5FF0E1B8" w:rsidR="00E37CD8" w:rsidRDefault="00E37CD8" w:rsidP="00827E14">
      <w:pPr>
        <w:pStyle w:val="BodyText"/>
        <w:rPr>
          <w:bCs/>
          <w:sz w:val="24"/>
          <w:szCs w:val="24"/>
        </w:rPr>
      </w:pPr>
      <w:r>
        <w:rPr>
          <w:bCs/>
          <w:sz w:val="24"/>
          <w:szCs w:val="24"/>
        </w:rPr>
        <w:t>C – Originally intended for WBA response.  Also</w:t>
      </w:r>
      <w:r w:rsidR="00A513F9">
        <w:rPr>
          <w:bCs/>
          <w:sz w:val="24"/>
          <w:szCs w:val="24"/>
        </w:rPr>
        <w:t>,</w:t>
      </w:r>
      <w:r>
        <w:rPr>
          <w:bCs/>
          <w:sz w:val="24"/>
          <w:szCs w:val="24"/>
        </w:rPr>
        <w:t xml:space="preserve"> sections on the checklist??</w:t>
      </w:r>
    </w:p>
    <w:p w14:paraId="50ED0A74" w14:textId="77777777" w:rsidR="00E37CD8" w:rsidRDefault="00E37CD8" w:rsidP="00827E14">
      <w:pPr>
        <w:pStyle w:val="BodyText"/>
        <w:rPr>
          <w:bCs/>
          <w:sz w:val="24"/>
          <w:szCs w:val="24"/>
        </w:rPr>
      </w:pPr>
      <w:r>
        <w:rPr>
          <w:bCs/>
          <w:sz w:val="24"/>
          <w:szCs w:val="24"/>
        </w:rPr>
        <w:t xml:space="preserve">A – Yes was intended for that, but new document needs to be clear for WBA.  So, leave this 4.1 for now?  </w:t>
      </w:r>
      <w:r>
        <w:rPr>
          <w:bCs/>
          <w:sz w:val="24"/>
          <w:szCs w:val="24"/>
        </w:rPr>
        <w:tab/>
      </w:r>
      <w:r>
        <w:rPr>
          <w:bCs/>
          <w:sz w:val="24"/>
          <w:szCs w:val="24"/>
        </w:rPr>
        <w:tab/>
      </w:r>
    </w:p>
    <w:p w14:paraId="7834976E" w14:textId="34B9A49E" w:rsidR="00E37CD8" w:rsidRDefault="00E37CD8" w:rsidP="00827E14">
      <w:pPr>
        <w:pStyle w:val="BodyText"/>
        <w:rPr>
          <w:bCs/>
          <w:sz w:val="24"/>
          <w:szCs w:val="24"/>
        </w:rPr>
      </w:pPr>
      <w:r>
        <w:rPr>
          <w:bCs/>
          <w:sz w:val="24"/>
          <w:szCs w:val="24"/>
        </w:rPr>
        <w:t>No objections</w:t>
      </w:r>
    </w:p>
    <w:p w14:paraId="2F7BA019" w14:textId="7C2EE4DA" w:rsidR="00E37CD8" w:rsidRDefault="00E37CD8" w:rsidP="00827E14">
      <w:pPr>
        <w:pStyle w:val="BodyText"/>
        <w:rPr>
          <w:bCs/>
          <w:sz w:val="24"/>
          <w:szCs w:val="24"/>
        </w:rPr>
      </w:pPr>
      <w:r>
        <w:rPr>
          <w:bCs/>
          <w:sz w:val="24"/>
          <w:szCs w:val="24"/>
        </w:rPr>
        <w:t xml:space="preserve">Neighbor report and ANQP - Can’t build a beacon report if not knowing who the STA is.  </w:t>
      </w:r>
    </w:p>
    <w:p w14:paraId="04AE1DFA" w14:textId="52F96B8B" w:rsidR="00E37CD8" w:rsidRDefault="00E37CD8" w:rsidP="00827E14">
      <w:pPr>
        <w:pStyle w:val="BodyText"/>
        <w:rPr>
          <w:bCs/>
          <w:sz w:val="24"/>
          <w:szCs w:val="24"/>
        </w:rPr>
      </w:pPr>
      <w:r>
        <w:rPr>
          <w:bCs/>
          <w:sz w:val="24"/>
          <w:szCs w:val="24"/>
        </w:rPr>
        <w:t xml:space="preserve">C – Is that deployed today?  If not, then no need to solve it.  </w:t>
      </w:r>
      <w:r w:rsidR="003714CA">
        <w:rPr>
          <w:bCs/>
          <w:sz w:val="24"/>
          <w:szCs w:val="24"/>
        </w:rPr>
        <w:t xml:space="preserve">No need to split this off from rest.  </w:t>
      </w:r>
    </w:p>
    <w:p w14:paraId="459F8BB0" w14:textId="751A7FC3" w:rsidR="003714CA" w:rsidRDefault="003714CA" w:rsidP="00827E14">
      <w:pPr>
        <w:pStyle w:val="BodyText"/>
        <w:rPr>
          <w:bCs/>
          <w:sz w:val="24"/>
          <w:szCs w:val="24"/>
        </w:rPr>
      </w:pPr>
      <w:r>
        <w:rPr>
          <w:bCs/>
          <w:sz w:val="24"/>
          <w:szCs w:val="24"/>
        </w:rPr>
        <w:t xml:space="preserve">C – Is a service covered in this use case. Should add to this text.  </w:t>
      </w:r>
    </w:p>
    <w:p w14:paraId="11E09AAB" w14:textId="7399F5B3" w:rsidR="00E37CD8" w:rsidRDefault="003714CA" w:rsidP="00827E14">
      <w:pPr>
        <w:pStyle w:val="BodyText"/>
        <w:rPr>
          <w:bCs/>
          <w:sz w:val="24"/>
          <w:szCs w:val="24"/>
        </w:rPr>
      </w:pPr>
      <w:r>
        <w:rPr>
          <w:bCs/>
          <w:sz w:val="24"/>
          <w:szCs w:val="24"/>
        </w:rPr>
        <w:t xml:space="preserve">C – There are implementations.  </w:t>
      </w:r>
    </w:p>
    <w:p w14:paraId="7473C671" w14:textId="6439F434" w:rsidR="004A3972" w:rsidRDefault="004A3972" w:rsidP="00827E14">
      <w:pPr>
        <w:pStyle w:val="BodyText"/>
        <w:rPr>
          <w:bCs/>
          <w:sz w:val="24"/>
          <w:szCs w:val="24"/>
        </w:rPr>
      </w:pPr>
      <w:r>
        <w:rPr>
          <w:bCs/>
          <w:sz w:val="24"/>
          <w:szCs w:val="24"/>
        </w:rPr>
        <w:t xml:space="preserve">C </w:t>
      </w:r>
      <w:r w:rsidR="00990563">
        <w:rPr>
          <w:bCs/>
          <w:sz w:val="24"/>
          <w:szCs w:val="24"/>
        </w:rPr>
        <w:t>–</w:t>
      </w:r>
      <w:r>
        <w:rPr>
          <w:bCs/>
          <w:sz w:val="24"/>
          <w:szCs w:val="24"/>
        </w:rPr>
        <w:t xml:space="preserve"> </w:t>
      </w:r>
      <w:r w:rsidR="00990563">
        <w:rPr>
          <w:bCs/>
          <w:sz w:val="24"/>
          <w:szCs w:val="24"/>
        </w:rPr>
        <w:t xml:space="preserve">We seem to </w:t>
      </w:r>
      <w:proofErr w:type="gramStart"/>
      <w:r w:rsidR="00990563">
        <w:rPr>
          <w:bCs/>
          <w:sz w:val="24"/>
          <w:szCs w:val="24"/>
        </w:rPr>
        <w:t>saying</w:t>
      </w:r>
      <w:proofErr w:type="gramEnd"/>
      <w:r w:rsidR="00990563">
        <w:rPr>
          <w:bCs/>
          <w:sz w:val="24"/>
          <w:szCs w:val="24"/>
        </w:rPr>
        <w:t xml:space="preserve"> no, no all the time.  The TG should be improving things and making new applications?</w:t>
      </w:r>
    </w:p>
    <w:p w14:paraId="1E5A637B" w14:textId="102EEA2E" w:rsidR="00990563" w:rsidRDefault="00990563" w:rsidP="00827E14">
      <w:pPr>
        <w:pStyle w:val="BodyText"/>
        <w:rPr>
          <w:bCs/>
          <w:sz w:val="24"/>
          <w:szCs w:val="24"/>
        </w:rPr>
      </w:pPr>
      <w:r>
        <w:rPr>
          <w:bCs/>
          <w:sz w:val="24"/>
          <w:szCs w:val="24"/>
        </w:rPr>
        <w:t>C – Not sure what “we” means but need to encourage .11 to improve.</w:t>
      </w:r>
    </w:p>
    <w:p w14:paraId="72DA9B3C" w14:textId="06B24B4B" w:rsidR="00990563" w:rsidRDefault="00990563" w:rsidP="00827E14">
      <w:pPr>
        <w:pStyle w:val="BodyText"/>
        <w:rPr>
          <w:bCs/>
          <w:sz w:val="24"/>
          <w:szCs w:val="24"/>
        </w:rPr>
      </w:pPr>
      <w:r>
        <w:rPr>
          <w:bCs/>
          <w:sz w:val="24"/>
          <w:szCs w:val="24"/>
        </w:rPr>
        <w:t>C – Need protection for ANQP topics, need to make sure it is the responding AP.</w:t>
      </w:r>
    </w:p>
    <w:p w14:paraId="77EE98B8" w14:textId="7674A090" w:rsidR="0096749C" w:rsidRDefault="00990563" w:rsidP="0045169F">
      <w:pPr>
        <w:pStyle w:val="BodyText"/>
        <w:rPr>
          <w:bCs/>
          <w:sz w:val="24"/>
          <w:szCs w:val="24"/>
        </w:rPr>
      </w:pPr>
      <w:r>
        <w:rPr>
          <w:bCs/>
          <w:sz w:val="24"/>
          <w:szCs w:val="24"/>
        </w:rPr>
        <w:t>C – Outside of our PAR to improve ANQP</w:t>
      </w:r>
    </w:p>
    <w:p w14:paraId="7340B6C3" w14:textId="14B039D3" w:rsidR="009D25F7" w:rsidRDefault="009D25F7" w:rsidP="0045169F">
      <w:pPr>
        <w:pStyle w:val="BodyText"/>
        <w:rPr>
          <w:bCs/>
          <w:sz w:val="24"/>
          <w:szCs w:val="24"/>
        </w:rPr>
      </w:pPr>
    </w:p>
    <w:p w14:paraId="47A7052E" w14:textId="1B206078" w:rsidR="009D25F7" w:rsidRDefault="009D25F7" w:rsidP="0045169F">
      <w:pPr>
        <w:pStyle w:val="BodyText"/>
        <w:rPr>
          <w:bCs/>
          <w:sz w:val="24"/>
          <w:szCs w:val="24"/>
        </w:rPr>
      </w:pPr>
      <w:r>
        <w:rPr>
          <w:bCs/>
          <w:sz w:val="24"/>
          <w:szCs w:val="24"/>
        </w:rPr>
        <w:t xml:space="preserve">Secretary asked if Straw Poll is a recorded vote?  </w:t>
      </w:r>
    </w:p>
    <w:p w14:paraId="4421A699" w14:textId="425658C6" w:rsidR="009D3AD4" w:rsidRPr="006325AB" w:rsidRDefault="009D3AD4" w:rsidP="0045169F">
      <w:pPr>
        <w:pStyle w:val="BodyText"/>
        <w:rPr>
          <w:bCs/>
          <w:sz w:val="24"/>
          <w:szCs w:val="24"/>
        </w:rPr>
      </w:pPr>
      <w:r>
        <w:rPr>
          <w:bCs/>
          <w:sz w:val="24"/>
          <w:szCs w:val="24"/>
        </w:rPr>
        <w:t>Chair will enquire.</w:t>
      </w:r>
    </w:p>
    <w:p w14:paraId="03C585B6" w14:textId="24F4B015" w:rsidR="006A3A38" w:rsidRPr="00C535D1" w:rsidRDefault="00C535D1" w:rsidP="0045169F">
      <w:pPr>
        <w:rPr>
          <w:b/>
          <w:bCs/>
          <w:sz w:val="24"/>
          <w:szCs w:val="24"/>
          <w:lang w:val="en-US"/>
        </w:rPr>
      </w:pPr>
      <w:r w:rsidRPr="00C535D1">
        <w:rPr>
          <w:b/>
          <w:bCs/>
          <w:sz w:val="24"/>
          <w:szCs w:val="24"/>
          <w:lang w:val="en-US"/>
        </w:rPr>
        <w:t xml:space="preserve">Out of </w:t>
      </w:r>
      <w:r w:rsidR="00BB1070">
        <w:rPr>
          <w:b/>
          <w:bCs/>
          <w:sz w:val="24"/>
          <w:szCs w:val="24"/>
          <w:lang w:val="en-US"/>
        </w:rPr>
        <w:t>time</w:t>
      </w:r>
    </w:p>
    <w:p w14:paraId="2213C424" w14:textId="77777777" w:rsidR="006A3A38" w:rsidRPr="006A3A38" w:rsidRDefault="006A3A38" w:rsidP="0045169F">
      <w:pPr>
        <w:rPr>
          <w:bCs/>
          <w:sz w:val="24"/>
          <w:szCs w:val="24"/>
          <w:lang w:val="en-US"/>
        </w:rPr>
      </w:pPr>
    </w:p>
    <w:p w14:paraId="08B17A25" w14:textId="201F93C5" w:rsidR="0045169F" w:rsidRDefault="0045169F" w:rsidP="0045169F">
      <w:pPr>
        <w:rPr>
          <w:b/>
          <w:bCs/>
          <w:sz w:val="24"/>
          <w:szCs w:val="24"/>
          <w:lang w:val="en-US"/>
        </w:rPr>
      </w:pPr>
      <w:r w:rsidRPr="006805CD">
        <w:rPr>
          <w:b/>
          <w:bCs/>
          <w:sz w:val="24"/>
          <w:szCs w:val="24"/>
          <w:lang w:val="en-US"/>
        </w:rPr>
        <w:t xml:space="preserve">Meeting </w:t>
      </w:r>
      <w:r w:rsidR="00C535D1">
        <w:rPr>
          <w:b/>
          <w:bCs/>
          <w:sz w:val="24"/>
          <w:szCs w:val="24"/>
          <w:lang w:val="en-US"/>
        </w:rPr>
        <w:t>Recessed</w:t>
      </w:r>
      <w:r w:rsidRPr="006805CD">
        <w:rPr>
          <w:b/>
          <w:bCs/>
          <w:sz w:val="24"/>
          <w:szCs w:val="24"/>
          <w:lang w:val="en-US"/>
        </w:rPr>
        <w:t xml:space="preserve"> at </w:t>
      </w:r>
      <w:r>
        <w:rPr>
          <w:b/>
          <w:bCs/>
          <w:sz w:val="24"/>
          <w:szCs w:val="24"/>
          <w:lang w:val="en-US"/>
        </w:rPr>
        <w:t>1</w:t>
      </w:r>
      <w:r w:rsidR="006207A1">
        <w:rPr>
          <w:b/>
          <w:bCs/>
          <w:sz w:val="24"/>
          <w:szCs w:val="24"/>
          <w:lang w:val="en-US"/>
        </w:rPr>
        <w:t>5</w:t>
      </w:r>
      <w:r>
        <w:rPr>
          <w:b/>
          <w:bCs/>
          <w:sz w:val="24"/>
          <w:szCs w:val="24"/>
          <w:lang w:val="en-US"/>
        </w:rPr>
        <w:t>:</w:t>
      </w:r>
      <w:r w:rsidR="00BB1070">
        <w:rPr>
          <w:b/>
          <w:bCs/>
          <w:sz w:val="24"/>
          <w:szCs w:val="24"/>
          <w:lang w:val="en-US"/>
        </w:rPr>
        <w:t>3</w:t>
      </w:r>
      <w:r w:rsidR="009D25F7">
        <w:rPr>
          <w:b/>
          <w:bCs/>
          <w:sz w:val="24"/>
          <w:szCs w:val="24"/>
          <w:lang w:val="en-US"/>
        </w:rPr>
        <w:t>2</w:t>
      </w:r>
      <w:r w:rsidR="00BB1070">
        <w:rPr>
          <w:b/>
          <w:bCs/>
          <w:sz w:val="24"/>
          <w:szCs w:val="24"/>
          <w:lang w:val="en-US"/>
        </w:rPr>
        <w:t xml:space="preserve"> ET</w:t>
      </w:r>
    </w:p>
    <w:p w14:paraId="10AC2396" w14:textId="77777777" w:rsidR="00F674D1" w:rsidRDefault="00F674D1" w:rsidP="0045169F">
      <w:pPr>
        <w:rPr>
          <w:b/>
          <w:bCs/>
          <w:sz w:val="24"/>
          <w:szCs w:val="24"/>
          <w:lang w:val="en-US"/>
        </w:rPr>
      </w:pPr>
    </w:p>
    <w:p w14:paraId="14194E92" w14:textId="57EB099D" w:rsidR="004478B3" w:rsidRDefault="00427854" w:rsidP="004478B3">
      <w:pPr>
        <w:rPr>
          <w:b/>
          <w:sz w:val="24"/>
          <w:lang w:val="en-US"/>
        </w:rPr>
      </w:pPr>
      <w:r>
        <w:rPr>
          <w:b/>
          <w:bCs/>
          <w:sz w:val="24"/>
          <w:szCs w:val="24"/>
          <w:lang w:val="en-US"/>
        </w:rPr>
        <w:br w:type="page"/>
      </w:r>
      <w:r w:rsidR="004478B3" w:rsidRPr="002D5A24">
        <w:rPr>
          <w:b/>
          <w:sz w:val="24"/>
          <w:lang w:val="en-US"/>
        </w:rPr>
        <w:lastRenderedPageBreak/>
        <w:t xml:space="preserve">Meeting </w:t>
      </w:r>
      <w:r w:rsidR="00976F38">
        <w:rPr>
          <w:b/>
          <w:sz w:val="24"/>
          <w:lang w:val="en-US"/>
        </w:rPr>
        <w:t>May 13</w:t>
      </w:r>
      <w:r w:rsidR="004478B3" w:rsidRPr="002D5A24">
        <w:rPr>
          <w:b/>
          <w:sz w:val="24"/>
          <w:lang w:val="en-US"/>
        </w:rPr>
        <w:t xml:space="preserve">, </w:t>
      </w:r>
      <w:proofErr w:type="gramStart"/>
      <w:r w:rsidR="004478B3" w:rsidRPr="002D5A24">
        <w:rPr>
          <w:b/>
          <w:sz w:val="24"/>
          <w:lang w:val="en-US"/>
        </w:rPr>
        <w:t>202</w:t>
      </w:r>
      <w:r w:rsidR="004478B3">
        <w:rPr>
          <w:b/>
          <w:sz w:val="24"/>
          <w:lang w:val="en-US"/>
        </w:rPr>
        <w:t>2</w:t>
      </w:r>
      <w:proofErr w:type="gramEnd"/>
      <w:r w:rsidR="004478B3" w:rsidRPr="002D5A24">
        <w:rPr>
          <w:b/>
          <w:sz w:val="24"/>
          <w:lang w:val="en-US"/>
        </w:rPr>
        <w:t xml:space="preserve"> </w:t>
      </w:r>
      <w:r w:rsidR="004478B3">
        <w:rPr>
          <w:b/>
          <w:sz w:val="24"/>
          <w:lang w:val="en-US"/>
        </w:rPr>
        <w:t>9.00</w:t>
      </w:r>
      <w:r w:rsidR="004478B3" w:rsidRPr="002D5A24">
        <w:rPr>
          <w:b/>
          <w:sz w:val="24"/>
          <w:lang w:val="en-US"/>
        </w:rPr>
        <w:t xml:space="preserve"> to </w:t>
      </w:r>
      <w:r w:rsidR="004478B3">
        <w:rPr>
          <w:b/>
          <w:sz w:val="24"/>
          <w:lang w:val="en-US"/>
        </w:rPr>
        <w:t>11.00</w:t>
      </w:r>
      <w:r w:rsidR="004478B3" w:rsidRPr="002D5A24">
        <w:rPr>
          <w:b/>
          <w:sz w:val="24"/>
          <w:lang w:val="en-US"/>
        </w:rPr>
        <w:t xml:space="preserve"> ET</w:t>
      </w:r>
    </w:p>
    <w:p w14:paraId="29E7FA67" w14:textId="77777777" w:rsidR="004478B3" w:rsidRPr="002D5A24" w:rsidRDefault="004478B3" w:rsidP="004478B3">
      <w:pPr>
        <w:rPr>
          <w:b/>
          <w:sz w:val="24"/>
          <w:lang w:val="en-US"/>
        </w:rPr>
      </w:pPr>
    </w:p>
    <w:p w14:paraId="437E0035" w14:textId="77777777" w:rsidR="004478B3" w:rsidRDefault="004478B3" w:rsidP="004478B3">
      <w:pPr>
        <w:rPr>
          <w:b/>
          <w:szCs w:val="24"/>
          <w:lang w:val="en-US"/>
        </w:rPr>
      </w:pPr>
      <w:r w:rsidRPr="002D5A24">
        <w:rPr>
          <w:b/>
          <w:szCs w:val="24"/>
          <w:lang w:val="en-US"/>
        </w:rPr>
        <w:t>Chair: Mark Hamilton</w:t>
      </w:r>
    </w:p>
    <w:p w14:paraId="53DAD356" w14:textId="77777777" w:rsidR="004478B3" w:rsidRPr="00261A04" w:rsidRDefault="004478B3" w:rsidP="004478B3">
      <w:pPr>
        <w:rPr>
          <w:szCs w:val="24"/>
          <w:lang w:val="en-US"/>
        </w:rPr>
      </w:pPr>
      <w:r w:rsidRPr="00261A04">
        <w:rPr>
          <w:b/>
          <w:bCs/>
          <w:szCs w:val="24"/>
          <w:lang w:val="en-US"/>
        </w:rPr>
        <w:t>Vice Chair: Peter Yee (NSA-CSD/AKAYLA)</w:t>
      </w:r>
    </w:p>
    <w:p w14:paraId="0CEA5B2B" w14:textId="77777777" w:rsidR="004478B3" w:rsidRPr="00261A04" w:rsidRDefault="004478B3" w:rsidP="004478B3">
      <w:pPr>
        <w:rPr>
          <w:szCs w:val="24"/>
          <w:lang w:val="en-US"/>
        </w:rPr>
      </w:pPr>
      <w:r w:rsidRPr="00261A04">
        <w:rPr>
          <w:b/>
          <w:bCs/>
          <w:szCs w:val="24"/>
          <w:lang w:val="en-US"/>
        </w:rPr>
        <w:t>Vice Chair: Stephen Orr (Cisco)</w:t>
      </w:r>
    </w:p>
    <w:p w14:paraId="15B83AB2" w14:textId="77777777" w:rsidR="004478B3" w:rsidRDefault="004478B3" w:rsidP="004478B3">
      <w:pPr>
        <w:rPr>
          <w:b/>
          <w:szCs w:val="24"/>
          <w:lang w:val="en-US"/>
        </w:rPr>
      </w:pPr>
      <w:r w:rsidRPr="002D5A24">
        <w:rPr>
          <w:b/>
          <w:szCs w:val="24"/>
          <w:lang w:val="en-US"/>
        </w:rPr>
        <w:t>Secretary: Graham Smith</w:t>
      </w:r>
      <w:r>
        <w:rPr>
          <w:b/>
          <w:szCs w:val="24"/>
          <w:lang w:val="en-US"/>
        </w:rPr>
        <w:t xml:space="preserve"> (SRT Wireless)</w:t>
      </w:r>
    </w:p>
    <w:p w14:paraId="57B0695F" w14:textId="77777777" w:rsidR="004478B3" w:rsidRPr="002D5A24" w:rsidRDefault="004478B3" w:rsidP="004478B3">
      <w:pPr>
        <w:rPr>
          <w:szCs w:val="24"/>
          <w:lang w:val="en-US"/>
        </w:rPr>
      </w:pPr>
      <w:r>
        <w:rPr>
          <w:b/>
          <w:szCs w:val="24"/>
          <w:lang w:val="en-US"/>
        </w:rPr>
        <w:t>Editor: Carol Ansley (Cox)</w:t>
      </w:r>
    </w:p>
    <w:p w14:paraId="25C74FE2" w14:textId="77777777" w:rsidR="004478B3" w:rsidRPr="002D5A24" w:rsidRDefault="004478B3" w:rsidP="004478B3">
      <w:pPr>
        <w:rPr>
          <w:b/>
          <w:bCs/>
          <w:szCs w:val="24"/>
          <w:lang w:val="en-US"/>
        </w:rPr>
      </w:pPr>
    </w:p>
    <w:p w14:paraId="6A5059EE" w14:textId="3AF7AE56" w:rsidR="004478B3" w:rsidRDefault="004478B3" w:rsidP="004478B3">
      <w:pPr>
        <w:rPr>
          <w:b/>
          <w:bCs/>
          <w:sz w:val="24"/>
          <w:szCs w:val="24"/>
          <w:lang w:val="en-US"/>
        </w:rPr>
      </w:pPr>
      <w:r w:rsidRPr="003055E6">
        <w:rPr>
          <w:b/>
          <w:bCs/>
          <w:sz w:val="24"/>
          <w:szCs w:val="24"/>
          <w:lang w:val="en-US"/>
        </w:rPr>
        <w:t xml:space="preserve">The teleconference was called to order by Chair </w:t>
      </w:r>
      <w:r>
        <w:rPr>
          <w:b/>
          <w:bCs/>
          <w:sz w:val="24"/>
          <w:szCs w:val="24"/>
          <w:lang w:val="en-US"/>
        </w:rPr>
        <w:t>9.03</w:t>
      </w:r>
      <w:r w:rsidRPr="003055E6">
        <w:rPr>
          <w:b/>
          <w:bCs/>
          <w:sz w:val="24"/>
          <w:szCs w:val="24"/>
          <w:lang w:val="en-US"/>
        </w:rPr>
        <w:t xml:space="preserve"> hrs. EDT, </w:t>
      </w:r>
    </w:p>
    <w:p w14:paraId="2796EE95" w14:textId="77777777" w:rsidR="004478B3" w:rsidRDefault="004478B3" w:rsidP="004478B3">
      <w:pPr>
        <w:rPr>
          <w:b/>
          <w:bCs/>
          <w:sz w:val="24"/>
          <w:szCs w:val="24"/>
          <w:lang w:val="en-US"/>
        </w:rPr>
      </w:pPr>
    </w:p>
    <w:p w14:paraId="644B8BEA" w14:textId="753CCB00" w:rsidR="004478B3" w:rsidRDefault="004478B3" w:rsidP="004478B3">
      <w:pPr>
        <w:rPr>
          <w:sz w:val="24"/>
          <w:szCs w:val="24"/>
          <w:lang w:val="en-US"/>
        </w:rPr>
      </w:pPr>
      <w:r w:rsidRPr="003055E6">
        <w:rPr>
          <w:sz w:val="24"/>
          <w:szCs w:val="24"/>
          <w:lang w:val="en-US"/>
        </w:rPr>
        <w:t xml:space="preserve">Agenda slide deck </w:t>
      </w:r>
      <w:r>
        <w:rPr>
          <w:sz w:val="24"/>
          <w:szCs w:val="24"/>
          <w:lang w:val="en-US"/>
        </w:rPr>
        <w:t>11-22/</w:t>
      </w:r>
      <w:r w:rsidR="00976F38">
        <w:rPr>
          <w:sz w:val="24"/>
          <w:szCs w:val="24"/>
          <w:lang w:val="en-US"/>
        </w:rPr>
        <w:t>590r</w:t>
      </w:r>
      <w:r w:rsidR="00054749">
        <w:rPr>
          <w:sz w:val="24"/>
          <w:szCs w:val="24"/>
          <w:lang w:val="en-US"/>
        </w:rPr>
        <w:t>6</w:t>
      </w:r>
    </w:p>
    <w:p w14:paraId="41437C48" w14:textId="77777777" w:rsidR="004478B3" w:rsidRDefault="004478B3" w:rsidP="004478B3">
      <w:pPr>
        <w:rPr>
          <w:sz w:val="24"/>
          <w:szCs w:val="24"/>
          <w:lang w:val="en-US"/>
        </w:rPr>
      </w:pPr>
    </w:p>
    <w:p w14:paraId="55039BB0" w14:textId="77777777" w:rsidR="004478B3" w:rsidRPr="00EE720A" w:rsidRDefault="004478B3" w:rsidP="004478B3">
      <w:pPr>
        <w:rPr>
          <w:b/>
          <w:bCs/>
        </w:rPr>
      </w:pPr>
      <w:r w:rsidRPr="00EE720A">
        <w:rPr>
          <w:b/>
          <w:bCs/>
        </w:rPr>
        <w:t>Policies and procedures were presented by the chair. (Slides 4 to 14)</w:t>
      </w:r>
    </w:p>
    <w:p w14:paraId="06789E5C" w14:textId="77777777" w:rsidR="004478B3" w:rsidRPr="00FE2279" w:rsidRDefault="004478B3" w:rsidP="004478B3">
      <w:pPr>
        <w:rPr>
          <w:bCs/>
        </w:rPr>
      </w:pPr>
      <w:r w:rsidRPr="00FE2279">
        <w:rPr>
          <w:bCs/>
        </w:rPr>
        <w:t>There were no Patent declarations.</w:t>
      </w:r>
    </w:p>
    <w:p w14:paraId="5C5FE6B8" w14:textId="77777777" w:rsidR="004478B3" w:rsidRPr="00FE2279" w:rsidRDefault="004478B3" w:rsidP="004478B3">
      <w:pPr>
        <w:rPr>
          <w:bCs/>
        </w:rPr>
      </w:pPr>
      <w:r w:rsidRPr="00FE2279">
        <w:rPr>
          <w:bCs/>
        </w:rPr>
        <w:t>Copyright policy slides were presented (Slides 10 and 11)</w:t>
      </w:r>
    </w:p>
    <w:p w14:paraId="6622FCA1" w14:textId="77777777" w:rsidR="004478B3" w:rsidRPr="00FE2279" w:rsidRDefault="004478B3" w:rsidP="004478B3">
      <w:pPr>
        <w:rPr>
          <w:bCs/>
        </w:rPr>
      </w:pPr>
    </w:p>
    <w:p w14:paraId="674299E2" w14:textId="77777777" w:rsidR="004478B3" w:rsidRPr="00FE2279" w:rsidRDefault="004478B3" w:rsidP="00AB447C">
      <w:pPr>
        <w:pStyle w:val="BodyText"/>
        <w:numPr>
          <w:ilvl w:val="0"/>
          <w:numId w:val="5"/>
        </w:numPr>
        <w:rPr>
          <w:b/>
          <w:bCs/>
          <w:sz w:val="24"/>
          <w:szCs w:val="24"/>
        </w:rPr>
      </w:pPr>
      <w:r w:rsidRPr="00FE2279">
        <w:rPr>
          <w:b/>
          <w:bCs/>
          <w:sz w:val="24"/>
          <w:szCs w:val="24"/>
        </w:rPr>
        <w:t>Agenda:</w:t>
      </w:r>
    </w:p>
    <w:p w14:paraId="601BA7EB" w14:textId="77777777" w:rsidR="00900C88" w:rsidRPr="00900C88" w:rsidRDefault="00900C88" w:rsidP="00AB447C">
      <w:pPr>
        <w:pStyle w:val="BodyText"/>
        <w:numPr>
          <w:ilvl w:val="0"/>
          <w:numId w:val="4"/>
        </w:numPr>
        <w:rPr>
          <w:sz w:val="24"/>
          <w:szCs w:val="24"/>
        </w:rPr>
      </w:pPr>
      <w:r w:rsidRPr="00900C88">
        <w:rPr>
          <w:sz w:val="24"/>
          <w:szCs w:val="24"/>
        </w:rPr>
        <w:t>Attendance, noises/recording, meeting protocol</w:t>
      </w:r>
    </w:p>
    <w:p w14:paraId="2005BB8A" w14:textId="77777777" w:rsidR="00900C88" w:rsidRPr="00900C88" w:rsidRDefault="00900C88" w:rsidP="00AB447C">
      <w:pPr>
        <w:pStyle w:val="BodyText"/>
        <w:numPr>
          <w:ilvl w:val="0"/>
          <w:numId w:val="4"/>
        </w:numPr>
        <w:rPr>
          <w:sz w:val="24"/>
          <w:szCs w:val="24"/>
        </w:rPr>
      </w:pPr>
      <w:r w:rsidRPr="00900C88">
        <w:rPr>
          <w:sz w:val="24"/>
          <w:szCs w:val="24"/>
        </w:rPr>
        <w:t>Policies, duty to inform, participation rules</w:t>
      </w:r>
    </w:p>
    <w:p w14:paraId="16F85675" w14:textId="77777777" w:rsidR="00900C88" w:rsidRPr="00900C88" w:rsidRDefault="00900C88" w:rsidP="00AB447C">
      <w:pPr>
        <w:pStyle w:val="BodyText"/>
        <w:numPr>
          <w:ilvl w:val="0"/>
          <w:numId w:val="4"/>
        </w:numPr>
        <w:rPr>
          <w:sz w:val="24"/>
          <w:szCs w:val="24"/>
        </w:rPr>
      </w:pPr>
      <w:r w:rsidRPr="00900C88">
        <w:rPr>
          <w:sz w:val="24"/>
          <w:szCs w:val="24"/>
        </w:rPr>
        <w:t>Organization topics:</w:t>
      </w:r>
    </w:p>
    <w:p w14:paraId="5314A4E3" w14:textId="56C53831" w:rsidR="00791317" w:rsidRDefault="00791317" w:rsidP="00AB447C">
      <w:pPr>
        <w:pStyle w:val="BodyText"/>
        <w:numPr>
          <w:ilvl w:val="1"/>
          <w:numId w:val="4"/>
        </w:numPr>
        <w:rPr>
          <w:sz w:val="24"/>
          <w:szCs w:val="24"/>
        </w:rPr>
      </w:pPr>
      <w:r>
        <w:rPr>
          <w:sz w:val="24"/>
          <w:szCs w:val="24"/>
        </w:rPr>
        <w:t>Officer elections (slides 22,23)</w:t>
      </w:r>
    </w:p>
    <w:p w14:paraId="50197841" w14:textId="6574F62A" w:rsidR="00900C88" w:rsidRPr="00900C88" w:rsidRDefault="00900C88" w:rsidP="00AB447C">
      <w:pPr>
        <w:pStyle w:val="BodyText"/>
        <w:numPr>
          <w:ilvl w:val="1"/>
          <w:numId w:val="4"/>
        </w:numPr>
        <w:rPr>
          <w:sz w:val="24"/>
          <w:szCs w:val="24"/>
        </w:rPr>
      </w:pPr>
      <w:r w:rsidRPr="00900C88">
        <w:rPr>
          <w:sz w:val="24"/>
          <w:szCs w:val="24"/>
        </w:rPr>
        <w:t>Next meetings plan</w:t>
      </w:r>
    </w:p>
    <w:p w14:paraId="7C2746D4" w14:textId="77777777" w:rsidR="00900C88" w:rsidRPr="00900C88" w:rsidRDefault="00900C88" w:rsidP="00AB447C">
      <w:pPr>
        <w:pStyle w:val="BodyText"/>
        <w:numPr>
          <w:ilvl w:val="0"/>
          <w:numId w:val="4"/>
        </w:numPr>
        <w:rPr>
          <w:sz w:val="24"/>
          <w:szCs w:val="24"/>
        </w:rPr>
      </w:pPr>
      <w:r w:rsidRPr="00900C88">
        <w:rPr>
          <w:sz w:val="24"/>
          <w:szCs w:val="24"/>
        </w:rPr>
        <w:t xml:space="preserve">Issues Tracking: </w:t>
      </w:r>
      <w:hyperlink r:id="rId24" w:history="1">
        <w:r w:rsidRPr="00900C88">
          <w:rPr>
            <w:rStyle w:val="Hyperlink"/>
            <w:sz w:val="24"/>
            <w:szCs w:val="24"/>
          </w:rPr>
          <w:t>11-21/0332r30</w:t>
        </w:r>
      </w:hyperlink>
      <w:r w:rsidRPr="00900C88">
        <w:rPr>
          <w:sz w:val="24"/>
          <w:szCs w:val="24"/>
        </w:rPr>
        <w:t>, new/updated use cases?</w:t>
      </w:r>
    </w:p>
    <w:p w14:paraId="09D51E77" w14:textId="41C6C6CA" w:rsidR="00900C88" w:rsidRPr="00900C88" w:rsidRDefault="00900C88" w:rsidP="00AB447C">
      <w:pPr>
        <w:pStyle w:val="BodyText"/>
        <w:numPr>
          <w:ilvl w:val="0"/>
          <w:numId w:val="4"/>
        </w:numPr>
        <w:rPr>
          <w:sz w:val="24"/>
          <w:szCs w:val="24"/>
        </w:rPr>
      </w:pPr>
      <w:r w:rsidRPr="00900C88">
        <w:rPr>
          <w:sz w:val="24"/>
          <w:szCs w:val="24"/>
        </w:rPr>
        <w:t>Contributions (slide 2</w:t>
      </w:r>
      <w:r w:rsidR="00054749">
        <w:rPr>
          <w:sz w:val="24"/>
          <w:szCs w:val="24"/>
        </w:rPr>
        <w:t>4</w:t>
      </w:r>
      <w:r w:rsidRPr="00900C88">
        <w:rPr>
          <w:sz w:val="24"/>
          <w:szCs w:val="24"/>
        </w:rPr>
        <w:t>)</w:t>
      </w:r>
    </w:p>
    <w:p w14:paraId="4FFE80FD" w14:textId="526EB029" w:rsidR="00900C88" w:rsidRPr="00054749" w:rsidRDefault="00900C88" w:rsidP="00AB447C">
      <w:pPr>
        <w:pStyle w:val="BodyText"/>
        <w:numPr>
          <w:ilvl w:val="0"/>
          <w:numId w:val="4"/>
        </w:numPr>
        <w:rPr>
          <w:sz w:val="24"/>
          <w:szCs w:val="24"/>
        </w:rPr>
      </w:pPr>
      <w:r w:rsidRPr="00900C88">
        <w:rPr>
          <w:sz w:val="24"/>
          <w:szCs w:val="24"/>
        </w:rPr>
        <w:t>Way forward to D1.0 (slide 2</w:t>
      </w:r>
      <w:r w:rsidR="00054749">
        <w:rPr>
          <w:sz w:val="24"/>
          <w:szCs w:val="24"/>
        </w:rPr>
        <w:t>5</w:t>
      </w:r>
      <w:r w:rsidRPr="00900C88">
        <w:rPr>
          <w:sz w:val="24"/>
          <w:szCs w:val="24"/>
        </w:rPr>
        <w:t>)</w:t>
      </w:r>
      <w:r w:rsidR="00054749" w:rsidRPr="00054749">
        <w:rPr>
          <w:rFonts w:asciiTheme="minorHAnsi" w:eastAsiaTheme="minorEastAsia" w:cstheme="minorBidi"/>
          <w:b/>
          <w:bCs/>
          <w:color w:val="000000"/>
          <w:sz w:val="56"/>
          <w:szCs w:val="56"/>
          <w:lang w:val="en-GB"/>
        </w:rPr>
        <w:t xml:space="preserve"> </w:t>
      </w:r>
      <w:r w:rsidR="00054749" w:rsidRPr="00054749">
        <w:rPr>
          <w:sz w:val="24"/>
          <w:szCs w:val="24"/>
          <w:lang w:val="en-GB"/>
        </w:rPr>
        <w:t>– motion(s) for text into draft (slide 26)</w:t>
      </w:r>
    </w:p>
    <w:p w14:paraId="71A747DE" w14:textId="77777777" w:rsidR="00900C88" w:rsidRPr="00900C88" w:rsidRDefault="00900C88" w:rsidP="00AB447C">
      <w:pPr>
        <w:pStyle w:val="BodyText"/>
        <w:numPr>
          <w:ilvl w:val="0"/>
          <w:numId w:val="4"/>
        </w:numPr>
        <w:rPr>
          <w:sz w:val="24"/>
          <w:szCs w:val="24"/>
        </w:rPr>
      </w:pPr>
      <w:r w:rsidRPr="00900C88">
        <w:rPr>
          <w:sz w:val="24"/>
          <w:szCs w:val="24"/>
        </w:rPr>
        <w:t xml:space="preserve">Other notes and recommendations in Issues Tracking document? </w:t>
      </w:r>
      <w:hyperlink r:id="rId25" w:history="1">
        <w:r w:rsidRPr="00900C88">
          <w:rPr>
            <w:rStyle w:val="Hyperlink"/>
            <w:sz w:val="24"/>
            <w:szCs w:val="24"/>
          </w:rPr>
          <w:t>11-22/0435r0</w:t>
        </w:r>
      </w:hyperlink>
      <w:r w:rsidRPr="00900C88">
        <w:rPr>
          <w:sz w:val="24"/>
          <w:szCs w:val="24"/>
        </w:rPr>
        <w:t xml:space="preserve"> </w:t>
      </w:r>
    </w:p>
    <w:p w14:paraId="397D074F" w14:textId="7B873358" w:rsidR="00900C88" w:rsidRDefault="00900C88" w:rsidP="00AB447C">
      <w:pPr>
        <w:pStyle w:val="BodyText"/>
        <w:numPr>
          <w:ilvl w:val="0"/>
          <w:numId w:val="4"/>
        </w:numPr>
        <w:rPr>
          <w:sz w:val="24"/>
          <w:szCs w:val="24"/>
        </w:rPr>
      </w:pPr>
      <w:r w:rsidRPr="00900C88">
        <w:rPr>
          <w:sz w:val="24"/>
          <w:szCs w:val="24"/>
        </w:rPr>
        <w:t xml:space="preserve">Respond to Liaison from WBA: </w:t>
      </w:r>
      <w:hyperlink r:id="rId26" w:history="1">
        <w:r w:rsidRPr="00900C88">
          <w:rPr>
            <w:rStyle w:val="Hyperlink"/>
            <w:sz w:val="24"/>
            <w:szCs w:val="24"/>
          </w:rPr>
          <w:t>11-21/0703r0</w:t>
        </w:r>
      </w:hyperlink>
      <w:r w:rsidRPr="00900C88">
        <w:rPr>
          <w:sz w:val="24"/>
          <w:szCs w:val="24"/>
        </w:rPr>
        <w:t xml:space="preserve">, </w:t>
      </w:r>
      <w:hyperlink r:id="rId27" w:history="1">
        <w:r w:rsidRPr="00900C88">
          <w:rPr>
            <w:rStyle w:val="Hyperlink"/>
            <w:sz w:val="24"/>
            <w:szCs w:val="24"/>
          </w:rPr>
          <w:t>11-21/1141r0</w:t>
        </w:r>
      </w:hyperlink>
      <w:r w:rsidRPr="00900C88">
        <w:rPr>
          <w:sz w:val="24"/>
          <w:szCs w:val="24"/>
        </w:rPr>
        <w:t xml:space="preserve">, </w:t>
      </w:r>
      <w:hyperlink r:id="rId28" w:history="1">
        <w:r w:rsidRPr="00900C88">
          <w:rPr>
            <w:rStyle w:val="Hyperlink"/>
            <w:sz w:val="24"/>
            <w:szCs w:val="24"/>
          </w:rPr>
          <w:t>11-22/0668r0</w:t>
        </w:r>
      </w:hyperlink>
      <w:r w:rsidRPr="00900C88">
        <w:rPr>
          <w:sz w:val="24"/>
          <w:szCs w:val="24"/>
        </w:rPr>
        <w:t xml:space="preserve">, </w:t>
      </w:r>
      <w:hyperlink r:id="rId29" w:history="1">
        <w:r w:rsidRPr="00900C88">
          <w:rPr>
            <w:rStyle w:val="Hyperlink"/>
            <w:sz w:val="24"/>
            <w:szCs w:val="24"/>
          </w:rPr>
          <w:t>11-22/0653r0</w:t>
        </w:r>
      </w:hyperlink>
      <w:r w:rsidRPr="00900C88">
        <w:rPr>
          <w:sz w:val="24"/>
          <w:szCs w:val="24"/>
        </w:rPr>
        <w:t xml:space="preserve"> </w:t>
      </w:r>
    </w:p>
    <w:p w14:paraId="0CC9A6FD" w14:textId="4FC8CD33" w:rsidR="00791317" w:rsidRDefault="00791317" w:rsidP="00AB447C">
      <w:pPr>
        <w:pStyle w:val="BodyText"/>
        <w:numPr>
          <w:ilvl w:val="0"/>
          <w:numId w:val="4"/>
        </w:numPr>
        <w:rPr>
          <w:sz w:val="24"/>
          <w:szCs w:val="24"/>
        </w:rPr>
      </w:pPr>
      <w:r>
        <w:rPr>
          <w:sz w:val="24"/>
          <w:szCs w:val="24"/>
        </w:rPr>
        <w:t>Next steps</w:t>
      </w:r>
    </w:p>
    <w:p w14:paraId="400D881C" w14:textId="77777777" w:rsidR="00054749" w:rsidRDefault="00054749" w:rsidP="00054749">
      <w:pPr>
        <w:pStyle w:val="BodyText"/>
        <w:rPr>
          <w:bCs/>
          <w:sz w:val="24"/>
          <w:szCs w:val="24"/>
        </w:rPr>
      </w:pPr>
      <w:r>
        <w:rPr>
          <w:bCs/>
          <w:sz w:val="24"/>
          <w:szCs w:val="24"/>
        </w:rPr>
        <w:t>Any Comments – None</w:t>
      </w:r>
    </w:p>
    <w:p w14:paraId="622B744F" w14:textId="77777777" w:rsidR="00054749" w:rsidRDefault="00054749" w:rsidP="00054749">
      <w:pPr>
        <w:pStyle w:val="BodyText"/>
        <w:rPr>
          <w:bCs/>
          <w:sz w:val="24"/>
          <w:szCs w:val="24"/>
        </w:rPr>
      </w:pPr>
      <w:r>
        <w:rPr>
          <w:bCs/>
          <w:sz w:val="24"/>
          <w:szCs w:val="24"/>
        </w:rPr>
        <w:t>Agenda accepted</w:t>
      </w:r>
    </w:p>
    <w:p w14:paraId="5CDD9832" w14:textId="77777777" w:rsidR="00054749" w:rsidRPr="00900C88" w:rsidRDefault="00054749" w:rsidP="00054749">
      <w:pPr>
        <w:pStyle w:val="BodyText"/>
        <w:rPr>
          <w:sz w:val="24"/>
          <w:szCs w:val="24"/>
        </w:rPr>
      </w:pPr>
    </w:p>
    <w:p w14:paraId="7539DB81" w14:textId="262B0DD4" w:rsidR="00791317" w:rsidRPr="00791317" w:rsidRDefault="00791317" w:rsidP="00AB447C">
      <w:pPr>
        <w:pStyle w:val="BodyText"/>
        <w:numPr>
          <w:ilvl w:val="0"/>
          <w:numId w:val="5"/>
        </w:numPr>
        <w:rPr>
          <w:b/>
          <w:sz w:val="24"/>
          <w:szCs w:val="24"/>
        </w:rPr>
      </w:pPr>
      <w:r w:rsidRPr="00791317">
        <w:rPr>
          <w:b/>
          <w:bCs/>
          <w:sz w:val="24"/>
          <w:szCs w:val="24"/>
          <w:lang w:val="en-GB"/>
        </w:rPr>
        <w:t>Officer elections/affirmation</w:t>
      </w:r>
    </w:p>
    <w:p w14:paraId="2A28D8FC" w14:textId="77777777" w:rsidR="00791317" w:rsidRPr="00791317" w:rsidRDefault="00791317" w:rsidP="00791317">
      <w:pPr>
        <w:pStyle w:val="BodyText"/>
        <w:rPr>
          <w:sz w:val="22"/>
          <w:szCs w:val="22"/>
        </w:rPr>
      </w:pPr>
      <w:r w:rsidRPr="00791317">
        <w:rPr>
          <w:sz w:val="22"/>
          <w:szCs w:val="22"/>
        </w:rPr>
        <w:t>Chair appointed by WG Chair, confirmed by WG motion</w:t>
      </w:r>
    </w:p>
    <w:p w14:paraId="7C18F1D4" w14:textId="77777777" w:rsidR="00791317" w:rsidRPr="00791317" w:rsidRDefault="00791317" w:rsidP="00791317">
      <w:pPr>
        <w:pStyle w:val="BodyText"/>
        <w:rPr>
          <w:sz w:val="22"/>
          <w:szCs w:val="22"/>
        </w:rPr>
      </w:pPr>
      <w:proofErr w:type="spellStart"/>
      <w:r w:rsidRPr="00791317">
        <w:rPr>
          <w:sz w:val="22"/>
          <w:szCs w:val="22"/>
        </w:rPr>
        <w:t>VChair</w:t>
      </w:r>
      <w:proofErr w:type="spellEnd"/>
      <w:r w:rsidRPr="00791317">
        <w:rPr>
          <w:sz w:val="22"/>
          <w:szCs w:val="22"/>
        </w:rPr>
        <w:t xml:space="preserve"> approved by TG election, confirmed by WG motion</w:t>
      </w:r>
    </w:p>
    <w:p w14:paraId="64025600" w14:textId="77777777" w:rsidR="00791317" w:rsidRPr="00791317" w:rsidRDefault="00791317" w:rsidP="00791317">
      <w:pPr>
        <w:pStyle w:val="BodyText"/>
        <w:rPr>
          <w:sz w:val="22"/>
          <w:szCs w:val="22"/>
        </w:rPr>
      </w:pPr>
      <w:r w:rsidRPr="00791317">
        <w:rPr>
          <w:sz w:val="22"/>
          <w:szCs w:val="22"/>
        </w:rPr>
        <w:t>Secretary appointed by TG Chair, confirmed by TG motion</w:t>
      </w:r>
    </w:p>
    <w:p w14:paraId="2BF3DB55" w14:textId="3BF11E36" w:rsidR="00E86270" w:rsidRPr="00E86270" w:rsidRDefault="00E86270" w:rsidP="00E86270">
      <w:pPr>
        <w:pStyle w:val="BodyText"/>
        <w:rPr>
          <w:bCs/>
          <w:sz w:val="24"/>
          <w:szCs w:val="24"/>
        </w:rPr>
      </w:pPr>
      <w:r w:rsidRPr="00E86270">
        <w:rPr>
          <w:bCs/>
          <w:sz w:val="24"/>
          <w:szCs w:val="24"/>
        </w:rPr>
        <w:t>Graham stated that he was not prepared to continue as secretary.  He was not happy with the direction of the TG and was not prepared to put so much work into it.</w:t>
      </w:r>
      <w:r w:rsidR="009A43A0">
        <w:rPr>
          <w:bCs/>
          <w:sz w:val="24"/>
          <w:szCs w:val="24"/>
        </w:rPr>
        <w:t xml:space="preserve">  </w:t>
      </w:r>
    </w:p>
    <w:p w14:paraId="55FE46C4" w14:textId="77777777" w:rsidR="00791317" w:rsidRDefault="00791317" w:rsidP="00791317">
      <w:pPr>
        <w:pStyle w:val="BodyText"/>
        <w:rPr>
          <w:b/>
          <w:bCs/>
          <w:sz w:val="24"/>
          <w:szCs w:val="24"/>
        </w:rPr>
      </w:pPr>
    </w:p>
    <w:p w14:paraId="01BAF712" w14:textId="1477E9A9" w:rsidR="00791317" w:rsidRPr="00791317" w:rsidRDefault="00791317" w:rsidP="00791317">
      <w:pPr>
        <w:pStyle w:val="BodyText"/>
        <w:rPr>
          <w:b/>
          <w:sz w:val="24"/>
          <w:szCs w:val="24"/>
        </w:rPr>
      </w:pPr>
      <w:r w:rsidRPr="00791317">
        <w:rPr>
          <w:b/>
          <w:bCs/>
          <w:sz w:val="24"/>
          <w:szCs w:val="24"/>
        </w:rPr>
        <w:t>Motion</w:t>
      </w:r>
      <w:r w:rsidR="00B5271A">
        <w:rPr>
          <w:b/>
          <w:bCs/>
          <w:sz w:val="24"/>
          <w:szCs w:val="24"/>
        </w:rPr>
        <w:t xml:space="preserve"> #</w:t>
      </w:r>
      <w:proofErr w:type="gramStart"/>
      <w:r w:rsidR="00B5271A">
        <w:rPr>
          <w:b/>
          <w:bCs/>
          <w:sz w:val="24"/>
          <w:szCs w:val="24"/>
        </w:rPr>
        <w:t xml:space="preserve">6 </w:t>
      </w:r>
      <w:r w:rsidRPr="00791317">
        <w:rPr>
          <w:b/>
          <w:bCs/>
          <w:sz w:val="24"/>
          <w:szCs w:val="24"/>
        </w:rPr>
        <w:t>:</w:t>
      </w:r>
      <w:proofErr w:type="gramEnd"/>
      <w:r w:rsidRPr="00791317">
        <w:rPr>
          <w:b/>
          <w:bCs/>
          <w:sz w:val="24"/>
          <w:szCs w:val="24"/>
        </w:rPr>
        <w:t xml:space="preserve"> Approve Peter Yee and Stephen Orr as </w:t>
      </w:r>
      <w:proofErr w:type="spellStart"/>
      <w:r w:rsidRPr="00791317">
        <w:rPr>
          <w:b/>
          <w:bCs/>
          <w:sz w:val="24"/>
          <w:szCs w:val="24"/>
        </w:rPr>
        <w:t>TGbh</w:t>
      </w:r>
      <w:proofErr w:type="spellEnd"/>
      <w:r w:rsidRPr="00791317">
        <w:rPr>
          <w:b/>
          <w:bCs/>
          <w:sz w:val="24"/>
          <w:szCs w:val="24"/>
        </w:rPr>
        <w:t xml:space="preserve"> Vice Chairs</w:t>
      </w:r>
    </w:p>
    <w:p w14:paraId="7CA525A8" w14:textId="1ED7BFEB" w:rsidR="00791317" w:rsidRPr="00791317" w:rsidRDefault="00791317" w:rsidP="00791317">
      <w:pPr>
        <w:pStyle w:val="BodyText"/>
        <w:rPr>
          <w:b/>
          <w:sz w:val="24"/>
          <w:szCs w:val="24"/>
        </w:rPr>
      </w:pPr>
      <w:r w:rsidRPr="00791317">
        <w:rPr>
          <w:b/>
          <w:bCs/>
          <w:sz w:val="24"/>
          <w:szCs w:val="24"/>
        </w:rPr>
        <w:lastRenderedPageBreak/>
        <w:t xml:space="preserve">Moved: </w:t>
      </w:r>
      <w:r w:rsidR="00E86270">
        <w:rPr>
          <w:b/>
          <w:bCs/>
          <w:sz w:val="24"/>
          <w:szCs w:val="24"/>
        </w:rPr>
        <w:t>Jerome Henry</w:t>
      </w:r>
    </w:p>
    <w:p w14:paraId="66A2A01B" w14:textId="7BC3655B" w:rsidR="00791317" w:rsidRPr="00791317" w:rsidRDefault="00791317" w:rsidP="00791317">
      <w:pPr>
        <w:pStyle w:val="BodyText"/>
        <w:rPr>
          <w:b/>
          <w:sz w:val="24"/>
          <w:szCs w:val="24"/>
        </w:rPr>
      </w:pPr>
      <w:r w:rsidRPr="00791317">
        <w:rPr>
          <w:b/>
          <w:bCs/>
          <w:sz w:val="24"/>
          <w:szCs w:val="24"/>
        </w:rPr>
        <w:t xml:space="preserve">Seconded: </w:t>
      </w:r>
      <w:r w:rsidR="00E86270">
        <w:rPr>
          <w:b/>
          <w:bCs/>
          <w:sz w:val="24"/>
          <w:szCs w:val="24"/>
        </w:rPr>
        <w:t>Jay Yang</w:t>
      </w:r>
    </w:p>
    <w:p w14:paraId="07E52951" w14:textId="06E43E7C" w:rsidR="00791317" w:rsidRDefault="00791317" w:rsidP="00791317">
      <w:pPr>
        <w:pStyle w:val="BodyText"/>
        <w:rPr>
          <w:b/>
          <w:bCs/>
          <w:sz w:val="24"/>
          <w:szCs w:val="24"/>
        </w:rPr>
      </w:pPr>
      <w:r w:rsidRPr="00791317">
        <w:rPr>
          <w:b/>
          <w:bCs/>
          <w:sz w:val="24"/>
          <w:szCs w:val="24"/>
        </w:rPr>
        <w:t xml:space="preserve">Result: </w:t>
      </w:r>
      <w:r w:rsidR="00E86270">
        <w:rPr>
          <w:b/>
          <w:bCs/>
          <w:sz w:val="24"/>
          <w:szCs w:val="24"/>
        </w:rPr>
        <w:t>Unanimous consent</w:t>
      </w:r>
    </w:p>
    <w:p w14:paraId="7D3DBD23" w14:textId="281DF4B9" w:rsidR="00E86270" w:rsidRPr="00791317" w:rsidRDefault="00586154" w:rsidP="00791317">
      <w:pPr>
        <w:pStyle w:val="BodyText"/>
        <w:rPr>
          <w:sz w:val="24"/>
          <w:szCs w:val="24"/>
        </w:rPr>
      </w:pPr>
      <w:r w:rsidRPr="00586154">
        <w:rPr>
          <w:sz w:val="24"/>
          <w:szCs w:val="24"/>
        </w:rPr>
        <w:t>Chair called for volunteer(s) f</w:t>
      </w:r>
      <w:r>
        <w:rPr>
          <w:sz w:val="24"/>
          <w:szCs w:val="24"/>
        </w:rPr>
        <w:t>o</w:t>
      </w:r>
      <w:r w:rsidRPr="00586154">
        <w:rPr>
          <w:sz w:val="24"/>
          <w:szCs w:val="24"/>
        </w:rPr>
        <w:t>r secretary</w:t>
      </w:r>
    </w:p>
    <w:p w14:paraId="7AF8036C" w14:textId="77777777" w:rsidR="00791317" w:rsidRDefault="00791317" w:rsidP="00791317">
      <w:pPr>
        <w:pStyle w:val="BodyText"/>
        <w:rPr>
          <w:b/>
          <w:sz w:val="24"/>
          <w:szCs w:val="24"/>
        </w:rPr>
      </w:pPr>
    </w:p>
    <w:p w14:paraId="6E2CA88A" w14:textId="6709922E" w:rsidR="00900C88" w:rsidRPr="00900C88" w:rsidRDefault="00900C88" w:rsidP="00AB447C">
      <w:pPr>
        <w:pStyle w:val="BodyText"/>
        <w:numPr>
          <w:ilvl w:val="0"/>
          <w:numId w:val="5"/>
        </w:numPr>
        <w:rPr>
          <w:b/>
          <w:sz w:val="24"/>
          <w:szCs w:val="24"/>
        </w:rPr>
      </w:pPr>
      <w:r w:rsidRPr="00900C88">
        <w:rPr>
          <w:b/>
          <w:sz w:val="24"/>
          <w:szCs w:val="24"/>
        </w:rPr>
        <w:t>Next Meeting plan</w:t>
      </w:r>
    </w:p>
    <w:p w14:paraId="1BE321B0" w14:textId="77777777" w:rsidR="00586154" w:rsidRPr="00586154" w:rsidRDefault="00586154" w:rsidP="00586154">
      <w:pPr>
        <w:pStyle w:val="BodyText"/>
        <w:ind w:left="360"/>
        <w:rPr>
          <w:sz w:val="24"/>
          <w:szCs w:val="24"/>
        </w:rPr>
      </w:pPr>
      <w:r w:rsidRPr="00586154">
        <w:rPr>
          <w:sz w:val="24"/>
          <w:szCs w:val="24"/>
        </w:rPr>
        <w:t>Teleconferences through July session:</w:t>
      </w:r>
    </w:p>
    <w:p w14:paraId="739019A0" w14:textId="77777777" w:rsidR="00586154" w:rsidRPr="00586154" w:rsidRDefault="00586154" w:rsidP="00586154">
      <w:pPr>
        <w:pStyle w:val="BodyText"/>
        <w:numPr>
          <w:ilvl w:val="0"/>
          <w:numId w:val="8"/>
        </w:numPr>
        <w:rPr>
          <w:sz w:val="24"/>
          <w:szCs w:val="24"/>
        </w:rPr>
      </w:pPr>
      <w:r w:rsidRPr="00586154">
        <w:rPr>
          <w:sz w:val="24"/>
          <w:szCs w:val="24"/>
        </w:rPr>
        <w:t>2 or 4??</w:t>
      </w:r>
    </w:p>
    <w:p w14:paraId="7A341445" w14:textId="77777777" w:rsidR="00586154" w:rsidRPr="00586154" w:rsidRDefault="00586154" w:rsidP="00586154">
      <w:pPr>
        <w:pStyle w:val="BodyText"/>
        <w:ind w:left="360"/>
        <w:rPr>
          <w:sz w:val="24"/>
          <w:szCs w:val="24"/>
        </w:rPr>
      </w:pPr>
      <w:r w:rsidRPr="00586154">
        <w:rPr>
          <w:sz w:val="24"/>
          <w:szCs w:val="24"/>
        </w:rPr>
        <w:t xml:space="preserve">Avoid conflicts with (TGs): </w:t>
      </w:r>
      <w:proofErr w:type="spellStart"/>
      <w:r w:rsidRPr="00586154">
        <w:rPr>
          <w:sz w:val="24"/>
          <w:szCs w:val="24"/>
        </w:rPr>
        <w:t>TGbi</w:t>
      </w:r>
      <w:proofErr w:type="spellEnd"/>
      <w:r w:rsidRPr="00586154">
        <w:rPr>
          <w:sz w:val="24"/>
          <w:szCs w:val="24"/>
        </w:rPr>
        <w:t xml:space="preserve">, </w:t>
      </w:r>
      <w:proofErr w:type="spellStart"/>
      <w:r w:rsidRPr="00586154">
        <w:rPr>
          <w:sz w:val="24"/>
          <w:szCs w:val="24"/>
        </w:rPr>
        <w:t>REVme</w:t>
      </w:r>
      <w:proofErr w:type="spellEnd"/>
      <w:r w:rsidRPr="00586154">
        <w:rPr>
          <w:sz w:val="24"/>
          <w:szCs w:val="24"/>
        </w:rPr>
        <w:t xml:space="preserve">, ARC, </w:t>
      </w:r>
      <w:proofErr w:type="spellStart"/>
      <w:proofErr w:type="gramStart"/>
      <w:r w:rsidRPr="00586154">
        <w:rPr>
          <w:sz w:val="24"/>
          <w:szCs w:val="24"/>
        </w:rPr>
        <w:t>TGbe</w:t>
      </w:r>
      <w:proofErr w:type="spellEnd"/>
      <w:r w:rsidRPr="00586154">
        <w:rPr>
          <w:sz w:val="24"/>
          <w:szCs w:val="24"/>
        </w:rPr>
        <w:t>(</w:t>
      </w:r>
      <w:proofErr w:type="gramEnd"/>
      <w:r w:rsidRPr="00586154">
        <w:rPr>
          <w:sz w:val="24"/>
          <w:szCs w:val="24"/>
        </w:rPr>
        <w:t>MAC/Joint)</w:t>
      </w:r>
    </w:p>
    <w:p w14:paraId="089DCCB6" w14:textId="07B0AB34" w:rsidR="00586154" w:rsidRPr="00AE08A2" w:rsidRDefault="00586154" w:rsidP="001B3512">
      <w:pPr>
        <w:pStyle w:val="BodyText"/>
        <w:numPr>
          <w:ilvl w:val="0"/>
          <w:numId w:val="9"/>
        </w:numPr>
        <w:rPr>
          <w:sz w:val="24"/>
          <w:szCs w:val="24"/>
        </w:rPr>
      </w:pPr>
      <w:r w:rsidRPr="00586154">
        <w:rPr>
          <w:sz w:val="24"/>
          <w:szCs w:val="24"/>
        </w:rPr>
        <w:t xml:space="preserve">Dates to </w:t>
      </w:r>
      <w:proofErr w:type="gramStart"/>
      <w:r w:rsidRPr="00586154">
        <w:rPr>
          <w:sz w:val="24"/>
          <w:szCs w:val="24"/>
        </w:rPr>
        <w:t>avoid?</w:t>
      </w:r>
      <w:proofErr w:type="gramEnd"/>
      <w:r w:rsidRPr="00586154">
        <w:rPr>
          <w:sz w:val="24"/>
          <w:szCs w:val="24"/>
        </w:rPr>
        <w:t xml:space="preserve">  </w:t>
      </w:r>
      <w:r w:rsidRPr="00AE08A2">
        <w:rPr>
          <w:sz w:val="24"/>
          <w:szCs w:val="24"/>
        </w:rPr>
        <w:t>Thoughts?</w:t>
      </w:r>
    </w:p>
    <w:p w14:paraId="4CC90028" w14:textId="077F9326" w:rsidR="00586154" w:rsidRDefault="00586154" w:rsidP="00586154">
      <w:pPr>
        <w:pStyle w:val="BodyText"/>
        <w:rPr>
          <w:sz w:val="24"/>
          <w:szCs w:val="24"/>
        </w:rPr>
      </w:pPr>
      <w:r>
        <w:rPr>
          <w:sz w:val="24"/>
          <w:szCs w:val="24"/>
        </w:rPr>
        <w:t>C – If not enough contributions, then can cancel.</w:t>
      </w:r>
    </w:p>
    <w:p w14:paraId="443CD5DF" w14:textId="79F1EB20" w:rsidR="00586154" w:rsidRDefault="00586154" w:rsidP="00586154">
      <w:pPr>
        <w:pStyle w:val="BodyText"/>
        <w:rPr>
          <w:sz w:val="24"/>
          <w:szCs w:val="24"/>
        </w:rPr>
      </w:pPr>
      <w:r>
        <w:rPr>
          <w:sz w:val="24"/>
          <w:szCs w:val="24"/>
        </w:rPr>
        <w:t>Chair – Will schedule 4</w:t>
      </w:r>
    </w:p>
    <w:p w14:paraId="6602C42B" w14:textId="77777777" w:rsidR="00AE08A2" w:rsidRDefault="00586154" w:rsidP="00AE08A2">
      <w:pPr>
        <w:pStyle w:val="BodyText"/>
        <w:numPr>
          <w:ilvl w:val="0"/>
          <w:numId w:val="9"/>
        </w:numPr>
        <w:rPr>
          <w:sz w:val="24"/>
          <w:szCs w:val="24"/>
        </w:rPr>
      </w:pPr>
      <w:r w:rsidRPr="00586154">
        <w:rPr>
          <w:sz w:val="24"/>
          <w:szCs w:val="24"/>
        </w:rPr>
        <w:t xml:space="preserve">Dates to </w:t>
      </w:r>
      <w:proofErr w:type="gramStart"/>
      <w:r w:rsidRPr="00586154">
        <w:rPr>
          <w:sz w:val="24"/>
          <w:szCs w:val="24"/>
        </w:rPr>
        <w:t>avoid?</w:t>
      </w:r>
      <w:proofErr w:type="gramEnd"/>
      <w:r w:rsidRPr="00586154">
        <w:rPr>
          <w:sz w:val="24"/>
          <w:szCs w:val="24"/>
        </w:rPr>
        <w:t xml:space="preserve">  </w:t>
      </w:r>
      <w:r w:rsidR="00AE08A2">
        <w:rPr>
          <w:sz w:val="24"/>
          <w:szCs w:val="24"/>
        </w:rPr>
        <w:t>US Memorial Day., US July 4.</w:t>
      </w:r>
    </w:p>
    <w:p w14:paraId="204A55D2" w14:textId="57D25617" w:rsidR="00586154" w:rsidRDefault="00AE08A2" w:rsidP="00586154">
      <w:pPr>
        <w:pStyle w:val="BodyText"/>
        <w:rPr>
          <w:sz w:val="24"/>
          <w:szCs w:val="24"/>
        </w:rPr>
      </w:pPr>
      <w:r>
        <w:rPr>
          <w:sz w:val="24"/>
          <w:szCs w:val="24"/>
        </w:rPr>
        <w:t>C – The evening call is very inconvenient for Europe.</w:t>
      </w:r>
    </w:p>
    <w:p w14:paraId="3B3DA1F3" w14:textId="7B9E01A7" w:rsidR="00586154" w:rsidRDefault="00AE08A2" w:rsidP="00586154">
      <w:pPr>
        <w:pStyle w:val="BodyText"/>
        <w:rPr>
          <w:sz w:val="24"/>
          <w:szCs w:val="24"/>
        </w:rPr>
      </w:pPr>
      <w:r>
        <w:rPr>
          <w:sz w:val="24"/>
          <w:szCs w:val="24"/>
        </w:rPr>
        <w:t xml:space="preserve">Chair – if we stick to the early slots is that OK for Asia?  Tuesday at 9am ET?  </w:t>
      </w:r>
    </w:p>
    <w:p w14:paraId="77B266CA" w14:textId="0A4532E4" w:rsidR="00AE08A2" w:rsidRDefault="00AE08A2" w:rsidP="00586154">
      <w:pPr>
        <w:pStyle w:val="BodyText"/>
        <w:rPr>
          <w:sz w:val="24"/>
          <w:szCs w:val="24"/>
        </w:rPr>
      </w:pPr>
      <w:r>
        <w:rPr>
          <w:sz w:val="24"/>
          <w:szCs w:val="24"/>
        </w:rPr>
        <w:t>C – That’s 6am PT, would not like four 6 am meetings.</w:t>
      </w:r>
    </w:p>
    <w:p w14:paraId="6D031F9A" w14:textId="77777777" w:rsidR="009A43A0" w:rsidRDefault="009A43A0" w:rsidP="00586154">
      <w:pPr>
        <w:pStyle w:val="BodyText"/>
        <w:rPr>
          <w:sz w:val="24"/>
          <w:szCs w:val="24"/>
        </w:rPr>
      </w:pPr>
      <w:r>
        <w:rPr>
          <w:sz w:val="24"/>
          <w:szCs w:val="24"/>
        </w:rPr>
        <w:t xml:space="preserve">Discussion on times ensued.  </w:t>
      </w:r>
    </w:p>
    <w:p w14:paraId="1BBE15B8" w14:textId="2BE03B6D" w:rsidR="00AE08A2" w:rsidRDefault="009A43A0" w:rsidP="00586154">
      <w:pPr>
        <w:pStyle w:val="BodyText"/>
        <w:rPr>
          <w:sz w:val="24"/>
          <w:szCs w:val="24"/>
        </w:rPr>
      </w:pPr>
      <w:r>
        <w:rPr>
          <w:sz w:val="24"/>
          <w:szCs w:val="24"/>
        </w:rPr>
        <w:t>10 am ET is 7am PT, 11pm Japan, 10pm China, 4am Europe</w:t>
      </w:r>
    </w:p>
    <w:p w14:paraId="44D4EEEC" w14:textId="77777777" w:rsidR="00900C88" w:rsidRPr="00900C88" w:rsidRDefault="00900C88" w:rsidP="00900C88">
      <w:pPr>
        <w:pStyle w:val="BodyText"/>
        <w:ind w:left="360"/>
        <w:rPr>
          <w:bCs/>
          <w:sz w:val="24"/>
          <w:szCs w:val="24"/>
        </w:rPr>
      </w:pPr>
    </w:p>
    <w:p w14:paraId="5E97D68C" w14:textId="2C20C866" w:rsidR="00900C88" w:rsidRPr="009A43A0" w:rsidRDefault="00900C88" w:rsidP="00AB447C">
      <w:pPr>
        <w:pStyle w:val="BodyText"/>
        <w:numPr>
          <w:ilvl w:val="0"/>
          <w:numId w:val="5"/>
        </w:numPr>
        <w:rPr>
          <w:bCs/>
          <w:sz w:val="24"/>
          <w:szCs w:val="24"/>
        </w:rPr>
      </w:pPr>
      <w:r>
        <w:rPr>
          <w:b/>
          <w:bCs/>
          <w:sz w:val="24"/>
          <w:szCs w:val="24"/>
          <w:lang w:val="en-GB"/>
        </w:rPr>
        <w:t>Issues Tracking</w:t>
      </w:r>
    </w:p>
    <w:p w14:paraId="00B4AF2D" w14:textId="308217A8" w:rsidR="009A43A0" w:rsidRPr="009A43A0" w:rsidRDefault="009A43A0" w:rsidP="009A43A0">
      <w:pPr>
        <w:pStyle w:val="BodyText"/>
        <w:rPr>
          <w:sz w:val="24"/>
          <w:szCs w:val="24"/>
        </w:rPr>
      </w:pPr>
      <w:r w:rsidRPr="009A43A0">
        <w:rPr>
          <w:sz w:val="24"/>
          <w:szCs w:val="24"/>
          <w:lang w:val="en-GB"/>
        </w:rPr>
        <w:t xml:space="preserve">No updates or inputs seen. </w:t>
      </w:r>
    </w:p>
    <w:p w14:paraId="020E9327" w14:textId="77777777" w:rsidR="00900C88" w:rsidRDefault="00900C88" w:rsidP="00900C88">
      <w:pPr>
        <w:pStyle w:val="ListParagraph"/>
        <w:rPr>
          <w:b/>
          <w:bCs/>
          <w:lang w:val="en-GB"/>
        </w:rPr>
      </w:pPr>
    </w:p>
    <w:p w14:paraId="64BFB3AD" w14:textId="53E47449" w:rsidR="009A43A0" w:rsidRDefault="009A43A0" w:rsidP="00AB447C">
      <w:pPr>
        <w:pStyle w:val="BodyText"/>
        <w:numPr>
          <w:ilvl w:val="0"/>
          <w:numId w:val="5"/>
        </w:numPr>
        <w:rPr>
          <w:b/>
          <w:sz w:val="24"/>
          <w:szCs w:val="24"/>
        </w:rPr>
      </w:pPr>
      <w:r>
        <w:rPr>
          <w:b/>
          <w:sz w:val="24"/>
          <w:szCs w:val="24"/>
        </w:rPr>
        <w:t>Contributions</w:t>
      </w:r>
    </w:p>
    <w:p w14:paraId="7E4DE85C" w14:textId="030F81DD" w:rsidR="009A43A0" w:rsidRPr="009A43A0" w:rsidRDefault="009A43A0" w:rsidP="009A43A0">
      <w:pPr>
        <w:pStyle w:val="BodyText"/>
        <w:rPr>
          <w:bCs/>
          <w:sz w:val="24"/>
          <w:szCs w:val="24"/>
        </w:rPr>
      </w:pPr>
      <w:r w:rsidRPr="009A43A0">
        <w:rPr>
          <w:bCs/>
          <w:sz w:val="24"/>
          <w:szCs w:val="24"/>
        </w:rPr>
        <w:t xml:space="preserve">Chair asked if presentation on </w:t>
      </w:r>
      <w:proofErr w:type="gramStart"/>
      <w:r w:rsidRPr="009A43A0">
        <w:rPr>
          <w:bCs/>
          <w:sz w:val="24"/>
          <w:szCs w:val="24"/>
        </w:rPr>
        <w:t>MAAD?</w:t>
      </w:r>
      <w:proofErr w:type="gramEnd"/>
      <w:r w:rsidRPr="009A43A0">
        <w:rPr>
          <w:bCs/>
          <w:sz w:val="24"/>
          <w:szCs w:val="24"/>
        </w:rPr>
        <w:t xml:space="preserve">  No</w:t>
      </w:r>
    </w:p>
    <w:p w14:paraId="04F5BB0E" w14:textId="4C0A63DF" w:rsidR="009A43A0" w:rsidRDefault="00EA658E" w:rsidP="009A43A0">
      <w:pPr>
        <w:pStyle w:val="BodyText"/>
        <w:rPr>
          <w:b/>
          <w:sz w:val="24"/>
          <w:szCs w:val="24"/>
        </w:rPr>
      </w:pPr>
      <w:r w:rsidRPr="00EA658E">
        <w:rPr>
          <w:b/>
          <w:bCs/>
          <w:sz w:val="24"/>
          <w:szCs w:val="24"/>
          <w:lang w:val="en-GB"/>
        </w:rPr>
        <w:t xml:space="preserve">RSN Capabilities indication for Device ID: </w:t>
      </w:r>
      <w:hyperlink r:id="rId30" w:history="1">
        <w:r w:rsidRPr="00EA658E">
          <w:rPr>
            <w:rStyle w:val="Hyperlink"/>
            <w:b/>
            <w:bCs/>
            <w:sz w:val="24"/>
            <w:szCs w:val="24"/>
            <w:lang w:val="en-GB"/>
          </w:rPr>
          <w:t>11-22/0771r0</w:t>
        </w:r>
      </w:hyperlink>
    </w:p>
    <w:p w14:paraId="45A632C9" w14:textId="08CD6964" w:rsidR="00EA658E" w:rsidRPr="00EA658E" w:rsidRDefault="00EA658E" w:rsidP="009A43A0">
      <w:pPr>
        <w:pStyle w:val="BodyText"/>
        <w:rPr>
          <w:bCs/>
          <w:sz w:val="24"/>
          <w:szCs w:val="24"/>
        </w:rPr>
      </w:pPr>
      <w:r w:rsidRPr="00EA658E">
        <w:rPr>
          <w:bCs/>
          <w:sz w:val="24"/>
          <w:szCs w:val="24"/>
        </w:rPr>
        <w:t xml:space="preserve">Presented by </w:t>
      </w:r>
      <w:proofErr w:type="spellStart"/>
      <w:r w:rsidRPr="00EA658E">
        <w:rPr>
          <w:bCs/>
          <w:sz w:val="24"/>
          <w:szCs w:val="24"/>
        </w:rPr>
        <w:t>Youni</w:t>
      </w:r>
      <w:proofErr w:type="spellEnd"/>
      <w:r w:rsidRPr="00EA658E">
        <w:rPr>
          <w:bCs/>
          <w:sz w:val="24"/>
          <w:szCs w:val="24"/>
        </w:rPr>
        <w:t xml:space="preserve"> </w:t>
      </w:r>
      <w:proofErr w:type="spellStart"/>
      <w:r w:rsidRPr="00EA658E">
        <w:rPr>
          <w:bCs/>
          <w:sz w:val="24"/>
          <w:szCs w:val="24"/>
        </w:rPr>
        <w:t>Malinen</w:t>
      </w:r>
      <w:proofErr w:type="spellEnd"/>
    </w:p>
    <w:p w14:paraId="4B50D6D4" w14:textId="39D82325" w:rsidR="00EA658E" w:rsidRDefault="00EA658E" w:rsidP="009A43A0">
      <w:pPr>
        <w:pStyle w:val="BodyText"/>
        <w:rPr>
          <w:bCs/>
          <w:sz w:val="24"/>
          <w:szCs w:val="24"/>
        </w:rPr>
      </w:pPr>
      <w:r w:rsidRPr="00EA658E">
        <w:rPr>
          <w:bCs/>
          <w:sz w:val="24"/>
          <w:szCs w:val="24"/>
        </w:rPr>
        <w:t>Changes to replace unprotected capability indication with a protected one in RSNXE</w:t>
      </w:r>
    </w:p>
    <w:p w14:paraId="09E36DAE" w14:textId="77777777" w:rsidR="00EA658E" w:rsidRDefault="00EA658E" w:rsidP="009A43A0">
      <w:pPr>
        <w:pStyle w:val="BodyText"/>
        <w:rPr>
          <w:bCs/>
          <w:sz w:val="24"/>
          <w:szCs w:val="24"/>
        </w:rPr>
      </w:pPr>
      <w:r>
        <w:rPr>
          <w:bCs/>
          <w:sz w:val="24"/>
          <w:szCs w:val="24"/>
        </w:rPr>
        <w:t>AP shall not send ID if STA does not set the support.</w:t>
      </w:r>
    </w:p>
    <w:p w14:paraId="2077642F" w14:textId="251D78F4" w:rsidR="00EE41EA" w:rsidRDefault="00EA658E" w:rsidP="009A43A0">
      <w:pPr>
        <w:pStyle w:val="BodyText"/>
        <w:rPr>
          <w:bCs/>
          <w:sz w:val="24"/>
          <w:szCs w:val="24"/>
        </w:rPr>
      </w:pPr>
      <w:r>
        <w:rPr>
          <w:bCs/>
          <w:sz w:val="24"/>
          <w:szCs w:val="24"/>
        </w:rPr>
        <w:t xml:space="preserve">C – </w:t>
      </w:r>
      <w:r w:rsidR="00EE41EA">
        <w:rPr>
          <w:bCs/>
          <w:sz w:val="24"/>
          <w:szCs w:val="24"/>
        </w:rPr>
        <w:t>If you say “set field to 1” then should also add when to set to 0.</w:t>
      </w:r>
    </w:p>
    <w:p w14:paraId="33C91D1B" w14:textId="3D3CB4DE" w:rsidR="00EA658E" w:rsidRDefault="00EE41EA" w:rsidP="009A43A0">
      <w:pPr>
        <w:pStyle w:val="BodyText"/>
        <w:rPr>
          <w:bCs/>
          <w:sz w:val="24"/>
          <w:szCs w:val="24"/>
        </w:rPr>
      </w:pPr>
      <w:r>
        <w:rPr>
          <w:bCs/>
          <w:sz w:val="24"/>
          <w:szCs w:val="24"/>
        </w:rPr>
        <w:t>A – Deleted “to 1”</w:t>
      </w:r>
      <w:r w:rsidR="00EA658E">
        <w:rPr>
          <w:bCs/>
          <w:sz w:val="24"/>
          <w:szCs w:val="24"/>
        </w:rPr>
        <w:t xml:space="preserve"> </w:t>
      </w:r>
    </w:p>
    <w:p w14:paraId="5CF382F0" w14:textId="6FE12B63" w:rsidR="00EE41EA" w:rsidRDefault="00EE41EA" w:rsidP="009A43A0">
      <w:pPr>
        <w:pStyle w:val="BodyText"/>
        <w:rPr>
          <w:bCs/>
          <w:sz w:val="24"/>
          <w:szCs w:val="24"/>
        </w:rPr>
      </w:pPr>
      <w:r>
        <w:rPr>
          <w:bCs/>
          <w:sz w:val="24"/>
          <w:szCs w:val="24"/>
        </w:rPr>
        <w:t>C – Any need to define a new type of STA</w:t>
      </w:r>
      <w:r w:rsidR="00565361">
        <w:rPr>
          <w:bCs/>
          <w:sz w:val="24"/>
          <w:szCs w:val="24"/>
        </w:rPr>
        <w:t xml:space="preserve"> or define the types of STA</w:t>
      </w:r>
      <w:r>
        <w:rPr>
          <w:bCs/>
          <w:sz w:val="24"/>
          <w:szCs w:val="24"/>
        </w:rPr>
        <w:t>?</w:t>
      </w:r>
      <w:r w:rsidR="00565361">
        <w:rPr>
          <w:bCs/>
          <w:sz w:val="24"/>
          <w:szCs w:val="24"/>
        </w:rPr>
        <w:t xml:space="preserve">  Just saying “non-AP STA” is not sufficient.</w:t>
      </w:r>
    </w:p>
    <w:p w14:paraId="71CCC118" w14:textId="47756BFE" w:rsidR="00EE41EA" w:rsidRDefault="00EE41EA" w:rsidP="009A43A0">
      <w:pPr>
        <w:pStyle w:val="BodyText"/>
        <w:rPr>
          <w:bCs/>
          <w:sz w:val="24"/>
          <w:szCs w:val="24"/>
        </w:rPr>
      </w:pPr>
      <w:r>
        <w:rPr>
          <w:bCs/>
          <w:sz w:val="24"/>
          <w:szCs w:val="24"/>
        </w:rPr>
        <w:t xml:space="preserve">A – Against that.  This is merged into the Standard.  For this sort of upper layer not needed.  </w:t>
      </w:r>
    </w:p>
    <w:p w14:paraId="7EBCCEA8" w14:textId="7A2F8173" w:rsidR="00EE41EA" w:rsidRDefault="00EE41EA" w:rsidP="009A43A0">
      <w:pPr>
        <w:pStyle w:val="BodyText"/>
        <w:rPr>
          <w:bCs/>
          <w:sz w:val="24"/>
          <w:szCs w:val="24"/>
        </w:rPr>
      </w:pPr>
      <w:r>
        <w:rPr>
          <w:bCs/>
          <w:sz w:val="24"/>
          <w:szCs w:val="24"/>
        </w:rPr>
        <w:t xml:space="preserve">C – </w:t>
      </w:r>
      <w:r w:rsidR="0038508B">
        <w:rPr>
          <w:bCs/>
          <w:sz w:val="24"/>
          <w:szCs w:val="24"/>
        </w:rPr>
        <w:t>W</w:t>
      </w:r>
      <w:r>
        <w:rPr>
          <w:bCs/>
          <w:sz w:val="24"/>
          <w:szCs w:val="24"/>
        </w:rPr>
        <w:t xml:space="preserve">e only do that for a new PHY, not for </w:t>
      </w:r>
      <w:r w:rsidR="0038508B">
        <w:rPr>
          <w:bCs/>
          <w:sz w:val="24"/>
          <w:szCs w:val="24"/>
        </w:rPr>
        <w:t xml:space="preserve">relatively small </w:t>
      </w:r>
      <w:r>
        <w:rPr>
          <w:bCs/>
          <w:sz w:val="24"/>
          <w:szCs w:val="24"/>
        </w:rPr>
        <w:t xml:space="preserve">features.  </w:t>
      </w:r>
    </w:p>
    <w:p w14:paraId="0B862293" w14:textId="69EA9691" w:rsidR="0038508B" w:rsidRDefault="0038508B" w:rsidP="009A43A0">
      <w:pPr>
        <w:pStyle w:val="BodyText"/>
        <w:rPr>
          <w:bCs/>
          <w:sz w:val="24"/>
          <w:szCs w:val="24"/>
        </w:rPr>
      </w:pPr>
      <w:r>
        <w:rPr>
          <w:bCs/>
          <w:sz w:val="24"/>
          <w:szCs w:val="24"/>
        </w:rPr>
        <w:t>Discussion on need for a new STA or descriptions of STAs.</w:t>
      </w:r>
    </w:p>
    <w:p w14:paraId="679F361B" w14:textId="2C4A5B2B" w:rsidR="0038508B" w:rsidRDefault="00565361" w:rsidP="009A43A0">
      <w:pPr>
        <w:pStyle w:val="BodyText"/>
        <w:rPr>
          <w:bCs/>
          <w:sz w:val="24"/>
          <w:szCs w:val="24"/>
        </w:rPr>
      </w:pPr>
      <w:r>
        <w:rPr>
          <w:bCs/>
          <w:sz w:val="24"/>
          <w:szCs w:val="24"/>
        </w:rPr>
        <w:lastRenderedPageBreak/>
        <w:t>Edits carried out on-line.</w:t>
      </w:r>
    </w:p>
    <w:p w14:paraId="3B98512B" w14:textId="0EA2E6EF" w:rsidR="00565361" w:rsidRDefault="00565361" w:rsidP="009A43A0">
      <w:pPr>
        <w:pStyle w:val="BodyText"/>
        <w:rPr>
          <w:bCs/>
          <w:sz w:val="24"/>
          <w:szCs w:val="24"/>
        </w:rPr>
      </w:pPr>
      <w:r>
        <w:rPr>
          <w:bCs/>
          <w:sz w:val="24"/>
          <w:szCs w:val="24"/>
        </w:rPr>
        <w:t>Any further comments before we look at a motion to put this into the draft?  None</w:t>
      </w:r>
    </w:p>
    <w:p w14:paraId="0E2442B0" w14:textId="77777777" w:rsidR="00061F43" w:rsidRPr="00061F43" w:rsidRDefault="00061F43" w:rsidP="00061F43">
      <w:pPr>
        <w:pStyle w:val="BodyText"/>
        <w:rPr>
          <w:bCs/>
          <w:sz w:val="24"/>
          <w:szCs w:val="24"/>
        </w:rPr>
      </w:pPr>
      <w:r w:rsidRPr="00061F43">
        <w:rPr>
          <w:b/>
          <w:bCs/>
          <w:sz w:val="24"/>
          <w:szCs w:val="24"/>
        </w:rPr>
        <w:t xml:space="preserve">Material for “empty” clauses in D0.1: </w:t>
      </w:r>
      <w:hyperlink r:id="rId31" w:history="1">
        <w:r w:rsidRPr="00061F43">
          <w:rPr>
            <w:rStyle w:val="Hyperlink"/>
            <w:b/>
            <w:bCs/>
            <w:sz w:val="24"/>
            <w:szCs w:val="24"/>
            <w:lang w:val="en-GB"/>
          </w:rPr>
          <w:t>11-22/0741r1</w:t>
        </w:r>
      </w:hyperlink>
    </w:p>
    <w:p w14:paraId="09E77045" w14:textId="6CC55C70" w:rsidR="00EA658E" w:rsidRDefault="00061F43" w:rsidP="009A43A0">
      <w:pPr>
        <w:pStyle w:val="BodyText"/>
        <w:rPr>
          <w:bCs/>
          <w:sz w:val="24"/>
          <w:szCs w:val="24"/>
        </w:rPr>
      </w:pPr>
      <w:r>
        <w:rPr>
          <w:bCs/>
          <w:sz w:val="24"/>
          <w:szCs w:val="24"/>
        </w:rPr>
        <w:t xml:space="preserve">Chair went through this at previous meeting.  Needed PIC entry. </w:t>
      </w:r>
    </w:p>
    <w:p w14:paraId="6A7834E3" w14:textId="09C078D3" w:rsidR="00061F43" w:rsidRDefault="00061F43" w:rsidP="009A43A0">
      <w:pPr>
        <w:pStyle w:val="BodyText"/>
        <w:rPr>
          <w:bCs/>
          <w:sz w:val="24"/>
          <w:szCs w:val="24"/>
        </w:rPr>
      </w:pPr>
      <w:r>
        <w:rPr>
          <w:bCs/>
          <w:sz w:val="24"/>
          <w:szCs w:val="24"/>
        </w:rPr>
        <w:t>PIC entry proposal detailed</w:t>
      </w:r>
      <w:r w:rsidR="0031407B">
        <w:rPr>
          <w:bCs/>
          <w:sz w:val="24"/>
          <w:szCs w:val="24"/>
        </w:rPr>
        <w:t xml:space="preserve"> in this revision.</w:t>
      </w:r>
      <w:r>
        <w:rPr>
          <w:bCs/>
          <w:sz w:val="24"/>
          <w:szCs w:val="24"/>
        </w:rPr>
        <w:t xml:space="preserve">  </w:t>
      </w:r>
    </w:p>
    <w:p w14:paraId="5DD92CAB" w14:textId="7B15F299" w:rsidR="00061F43" w:rsidRDefault="00061F43" w:rsidP="009A43A0">
      <w:pPr>
        <w:pStyle w:val="BodyText"/>
        <w:rPr>
          <w:bCs/>
          <w:sz w:val="24"/>
          <w:szCs w:val="24"/>
        </w:rPr>
      </w:pPr>
      <w:r>
        <w:rPr>
          <w:bCs/>
          <w:sz w:val="24"/>
          <w:szCs w:val="24"/>
        </w:rPr>
        <w:t>Any questions or comments?</w:t>
      </w:r>
    </w:p>
    <w:p w14:paraId="4D42943D" w14:textId="5A19416A" w:rsidR="00061F43" w:rsidRDefault="00061F43" w:rsidP="00061F43">
      <w:pPr>
        <w:pStyle w:val="BodyText"/>
        <w:rPr>
          <w:bCs/>
          <w:sz w:val="24"/>
          <w:szCs w:val="24"/>
        </w:rPr>
      </w:pPr>
      <w:r>
        <w:rPr>
          <w:bCs/>
          <w:sz w:val="24"/>
          <w:szCs w:val="24"/>
        </w:rPr>
        <w:t>C – Is this the only text added by this document”</w:t>
      </w:r>
    </w:p>
    <w:p w14:paraId="1E215951" w14:textId="37E7E1BD" w:rsidR="00061F43" w:rsidRDefault="00061F43" w:rsidP="00061F43">
      <w:pPr>
        <w:pStyle w:val="BodyText"/>
        <w:rPr>
          <w:bCs/>
          <w:sz w:val="24"/>
          <w:szCs w:val="24"/>
        </w:rPr>
      </w:pPr>
      <w:r>
        <w:rPr>
          <w:bCs/>
          <w:sz w:val="24"/>
          <w:szCs w:val="24"/>
        </w:rPr>
        <w:t>A – No, the document has other edits</w:t>
      </w:r>
    </w:p>
    <w:p w14:paraId="55CBD425" w14:textId="3ED3AAC9" w:rsidR="0031407B" w:rsidRDefault="0031407B" w:rsidP="00061F43">
      <w:pPr>
        <w:pStyle w:val="BodyText"/>
        <w:rPr>
          <w:bCs/>
          <w:sz w:val="24"/>
          <w:szCs w:val="24"/>
        </w:rPr>
      </w:pPr>
      <w:r>
        <w:rPr>
          <w:bCs/>
          <w:sz w:val="24"/>
          <w:szCs w:val="24"/>
        </w:rPr>
        <w:t>C – I have other edit suggestions.</w:t>
      </w:r>
    </w:p>
    <w:p w14:paraId="2436B8DF" w14:textId="281AD486" w:rsidR="00061F43" w:rsidRDefault="00061F43" w:rsidP="00061F43">
      <w:pPr>
        <w:pStyle w:val="BodyText"/>
        <w:rPr>
          <w:bCs/>
          <w:sz w:val="24"/>
          <w:szCs w:val="24"/>
        </w:rPr>
      </w:pPr>
      <w:r>
        <w:rPr>
          <w:bCs/>
          <w:sz w:val="24"/>
          <w:szCs w:val="24"/>
        </w:rPr>
        <w:t>Edits discussed and carried out on-line and captured in revision</w:t>
      </w:r>
      <w:r w:rsidR="0031407B">
        <w:rPr>
          <w:bCs/>
          <w:sz w:val="24"/>
          <w:szCs w:val="24"/>
        </w:rPr>
        <w:t>, r2.</w:t>
      </w:r>
    </w:p>
    <w:p w14:paraId="21AB9101" w14:textId="77777777" w:rsidR="00061F43" w:rsidRDefault="00061F43" w:rsidP="00061F43">
      <w:pPr>
        <w:pStyle w:val="BodyText"/>
        <w:rPr>
          <w:bCs/>
          <w:sz w:val="24"/>
          <w:szCs w:val="24"/>
        </w:rPr>
      </w:pPr>
    </w:p>
    <w:p w14:paraId="5EBDEC05" w14:textId="13765C23" w:rsidR="00061F43" w:rsidRDefault="0031407B" w:rsidP="009A43A0">
      <w:pPr>
        <w:pStyle w:val="BodyText"/>
        <w:rPr>
          <w:b/>
          <w:sz w:val="24"/>
          <w:szCs w:val="24"/>
        </w:rPr>
      </w:pPr>
      <w:r w:rsidRPr="0031407B">
        <w:rPr>
          <w:b/>
          <w:bCs/>
          <w:sz w:val="24"/>
          <w:szCs w:val="24"/>
          <w:lang w:val="en-GB"/>
        </w:rPr>
        <w:t xml:space="preserve">Open issues from Issues Tracking document </w:t>
      </w:r>
      <w:hyperlink r:id="rId32" w:history="1">
        <w:r w:rsidRPr="0031407B">
          <w:rPr>
            <w:rStyle w:val="Hyperlink"/>
            <w:b/>
            <w:bCs/>
            <w:sz w:val="24"/>
            <w:szCs w:val="24"/>
            <w:lang w:val="en-GB"/>
          </w:rPr>
          <w:t>11-22/0435r0</w:t>
        </w:r>
      </w:hyperlink>
    </w:p>
    <w:p w14:paraId="3EB9616A" w14:textId="57A77D56" w:rsidR="0031407B" w:rsidRDefault="0031407B" w:rsidP="009A43A0">
      <w:pPr>
        <w:pStyle w:val="BodyText"/>
        <w:rPr>
          <w:bCs/>
          <w:sz w:val="24"/>
          <w:szCs w:val="24"/>
        </w:rPr>
      </w:pPr>
      <w:r w:rsidRPr="0031407B">
        <w:rPr>
          <w:bCs/>
          <w:sz w:val="24"/>
          <w:szCs w:val="24"/>
        </w:rPr>
        <w:t>Could go on fo</w:t>
      </w:r>
      <w:r>
        <w:rPr>
          <w:bCs/>
          <w:sz w:val="24"/>
          <w:szCs w:val="24"/>
        </w:rPr>
        <w:t>r</w:t>
      </w:r>
      <w:r w:rsidRPr="0031407B">
        <w:rPr>
          <w:bCs/>
          <w:sz w:val="24"/>
          <w:szCs w:val="24"/>
        </w:rPr>
        <w:t>ever.</w:t>
      </w:r>
      <w:r>
        <w:rPr>
          <w:bCs/>
          <w:sz w:val="24"/>
          <w:szCs w:val="24"/>
        </w:rPr>
        <w:t xml:space="preserve"> Does the group want to go through these </w:t>
      </w:r>
      <w:proofErr w:type="gramStart"/>
      <w:r>
        <w:rPr>
          <w:bCs/>
          <w:sz w:val="24"/>
          <w:szCs w:val="24"/>
        </w:rPr>
        <w:t>at this time</w:t>
      </w:r>
      <w:proofErr w:type="gramEnd"/>
      <w:r>
        <w:rPr>
          <w:bCs/>
          <w:sz w:val="24"/>
          <w:szCs w:val="24"/>
        </w:rPr>
        <w:t xml:space="preserve">?  </w:t>
      </w:r>
    </w:p>
    <w:p w14:paraId="193567CD" w14:textId="4AFF9E26" w:rsidR="0031407B" w:rsidRDefault="0031407B" w:rsidP="009A43A0">
      <w:pPr>
        <w:pStyle w:val="BodyText"/>
        <w:rPr>
          <w:bCs/>
          <w:sz w:val="24"/>
          <w:szCs w:val="24"/>
        </w:rPr>
      </w:pPr>
      <w:r>
        <w:rPr>
          <w:bCs/>
          <w:sz w:val="24"/>
          <w:szCs w:val="24"/>
        </w:rPr>
        <w:t xml:space="preserve">C – Should go through open issues.  </w:t>
      </w:r>
      <w:r w:rsidR="0029598A">
        <w:rPr>
          <w:bCs/>
          <w:sz w:val="24"/>
          <w:szCs w:val="24"/>
        </w:rPr>
        <w:t>But can first approve the changes.</w:t>
      </w:r>
    </w:p>
    <w:p w14:paraId="2EF7BAFD" w14:textId="77777777" w:rsidR="00EA658E" w:rsidRDefault="00EA658E" w:rsidP="009A43A0">
      <w:pPr>
        <w:pStyle w:val="BodyText"/>
        <w:rPr>
          <w:b/>
          <w:sz w:val="24"/>
          <w:szCs w:val="24"/>
        </w:rPr>
      </w:pPr>
    </w:p>
    <w:p w14:paraId="3DC75DC3" w14:textId="09D252D0" w:rsidR="00900C88" w:rsidRDefault="00973E19" w:rsidP="00AB447C">
      <w:pPr>
        <w:pStyle w:val="BodyText"/>
        <w:numPr>
          <w:ilvl w:val="0"/>
          <w:numId w:val="5"/>
        </w:numPr>
        <w:rPr>
          <w:b/>
          <w:sz w:val="24"/>
          <w:szCs w:val="24"/>
        </w:rPr>
      </w:pPr>
      <w:r w:rsidRPr="00054749">
        <w:rPr>
          <w:b/>
          <w:sz w:val="24"/>
          <w:szCs w:val="24"/>
        </w:rPr>
        <w:t>Way Forward</w:t>
      </w:r>
    </w:p>
    <w:p w14:paraId="6A93DD03" w14:textId="0ECD63EF" w:rsidR="0029598A" w:rsidRDefault="0029598A" w:rsidP="0029598A">
      <w:pPr>
        <w:pStyle w:val="ListParagraph"/>
        <w:ind w:left="0"/>
        <w:rPr>
          <w:b/>
          <w:bCs/>
        </w:rPr>
      </w:pPr>
      <w:r>
        <w:rPr>
          <w:b/>
          <w:bCs/>
        </w:rPr>
        <w:t>Motion#7</w:t>
      </w:r>
    </w:p>
    <w:p w14:paraId="7A9C6D06" w14:textId="30633FD0" w:rsidR="0029598A" w:rsidRPr="0029598A" w:rsidRDefault="0029598A" w:rsidP="0029598A">
      <w:pPr>
        <w:pStyle w:val="ListParagraph"/>
        <w:ind w:left="0"/>
        <w:rPr>
          <w:b/>
        </w:rPr>
      </w:pPr>
      <w:r w:rsidRPr="0029598A">
        <w:rPr>
          <w:b/>
          <w:bCs/>
        </w:rPr>
        <w:t>Move to accept changes to the IEEE802.11bh D0.1 draft as specified in the following documents:</w:t>
      </w:r>
    </w:p>
    <w:p w14:paraId="5E0F7C4F" w14:textId="47AD5714" w:rsidR="0029598A" w:rsidRPr="0029598A" w:rsidRDefault="0029598A" w:rsidP="0029598A">
      <w:pPr>
        <w:pStyle w:val="ListParagraph"/>
        <w:numPr>
          <w:ilvl w:val="0"/>
          <w:numId w:val="12"/>
        </w:numPr>
        <w:rPr>
          <w:b/>
        </w:rPr>
      </w:pPr>
      <w:hyperlink r:id="rId33" w:history="1">
        <w:r w:rsidRPr="0029598A">
          <w:rPr>
            <w:rStyle w:val="Hyperlink"/>
            <w:b/>
            <w:bCs/>
            <w:lang w:val="en-GB"/>
          </w:rPr>
          <w:t>11-22/0741r1</w:t>
        </w:r>
      </w:hyperlink>
      <w:r w:rsidRPr="0029598A">
        <w:rPr>
          <w:b/>
          <w:bCs/>
          <w:u w:val="single"/>
          <w:lang w:val="en-GB"/>
        </w:rPr>
        <w:t xml:space="preserve"> </w:t>
      </w:r>
      <w:r>
        <w:rPr>
          <w:b/>
          <w:bCs/>
          <w:u w:val="single"/>
          <w:lang w:val="en-GB"/>
        </w:rPr>
        <w:t>– 11-22/0771r1</w:t>
      </w:r>
      <w:r w:rsidRPr="0029598A">
        <w:rPr>
          <w:b/>
          <w:bCs/>
          <w:u w:val="single"/>
          <w:lang w:val="en-GB"/>
        </w:rPr>
        <w:t xml:space="preserve"> </w:t>
      </w:r>
      <w:r w:rsidRPr="0029598A">
        <w:rPr>
          <w:b/>
          <w:bCs/>
        </w:rPr>
        <w:t>RSN capability indication for P802.11bh</w:t>
      </w:r>
    </w:p>
    <w:p w14:paraId="1320C9BB" w14:textId="74851428" w:rsidR="0029598A" w:rsidRPr="0029598A" w:rsidRDefault="0029598A" w:rsidP="0029598A">
      <w:pPr>
        <w:pStyle w:val="ListParagraph"/>
        <w:numPr>
          <w:ilvl w:val="0"/>
          <w:numId w:val="12"/>
        </w:numPr>
        <w:rPr>
          <w:b/>
        </w:rPr>
      </w:pPr>
      <w:hyperlink r:id="rId34" w:history="1">
        <w:r w:rsidRPr="0029598A">
          <w:rPr>
            <w:rStyle w:val="Hyperlink"/>
            <w:b/>
            <w:bCs/>
            <w:lang w:val="en-GB"/>
          </w:rPr>
          <w:t>11-22/0741r</w:t>
        </w:r>
        <w:r>
          <w:rPr>
            <w:rStyle w:val="Hyperlink"/>
            <w:b/>
            <w:bCs/>
            <w:lang w:val="en-GB"/>
          </w:rPr>
          <w:t>2</w:t>
        </w:r>
      </w:hyperlink>
      <w:r w:rsidRPr="0029598A">
        <w:rPr>
          <w:b/>
          <w:bCs/>
          <w:lang w:val="en-GB"/>
        </w:rPr>
        <w:t xml:space="preserve"> – Suggestions for remaining fix ups in </w:t>
      </w:r>
      <w:proofErr w:type="spellStart"/>
      <w:r w:rsidRPr="0029598A">
        <w:rPr>
          <w:b/>
          <w:bCs/>
          <w:lang w:val="en-GB"/>
        </w:rPr>
        <w:t>TGbh</w:t>
      </w:r>
      <w:proofErr w:type="spellEnd"/>
      <w:r w:rsidRPr="0029598A">
        <w:rPr>
          <w:b/>
          <w:bCs/>
          <w:lang w:val="en-GB"/>
        </w:rPr>
        <w:t xml:space="preserve"> D0.1</w:t>
      </w:r>
    </w:p>
    <w:p w14:paraId="50928926" w14:textId="77777777" w:rsidR="0029598A" w:rsidRDefault="0029598A" w:rsidP="0029598A">
      <w:pPr>
        <w:pStyle w:val="ListParagraph"/>
        <w:rPr>
          <w:b/>
          <w:bCs/>
          <w:lang w:val="en-GB"/>
        </w:rPr>
      </w:pPr>
    </w:p>
    <w:p w14:paraId="6BE7B50A" w14:textId="1D476F90" w:rsidR="0029598A" w:rsidRPr="0029598A" w:rsidRDefault="0029598A" w:rsidP="0029598A">
      <w:pPr>
        <w:pStyle w:val="ListParagraph"/>
        <w:ind w:left="360"/>
        <w:rPr>
          <w:b/>
        </w:rPr>
      </w:pPr>
      <w:r w:rsidRPr="0029598A">
        <w:rPr>
          <w:b/>
          <w:bCs/>
          <w:lang w:val="en-GB"/>
        </w:rPr>
        <w:t>Moved:</w:t>
      </w:r>
      <w:r>
        <w:rPr>
          <w:b/>
          <w:bCs/>
          <w:lang w:val="en-GB"/>
        </w:rPr>
        <w:t xml:space="preserve"> </w:t>
      </w:r>
      <w:proofErr w:type="spellStart"/>
      <w:r>
        <w:rPr>
          <w:b/>
          <w:bCs/>
          <w:lang w:val="en-GB"/>
        </w:rPr>
        <w:t>Jouni</w:t>
      </w:r>
      <w:proofErr w:type="spellEnd"/>
      <w:r>
        <w:rPr>
          <w:b/>
          <w:bCs/>
          <w:lang w:val="en-GB"/>
        </w:rPr>
        <w:t xml:space="preserve"> </w:t>
      </w:r>
      <w:proofErr w:type="spellStart"/>
      <w:r>
        <w:rPr>
          <w:b/>
          <w:bCs/>
          <w:lang w:val="en-GB"/>
        </w:rPr>
        <w:t>Malinen</w:t>
      </w:r>
      <w:proofErr w:type="spellEnd"/>
    </w:p>
    <w:p w14:paraId="331943FC" w14:textId="6A732090" w:rsidR="0029598A" w:rsidRDefault="0029598A" w:rsidP="0029598A">
      <w:pPr>
        <w:pStyle w:val="ListParagraph"/>
        <w:ind w:left="360"/>
        <w:rPr>
          <w:b/>
          <w:bCs/>
          <w:lang w:val="en-GB"/>
        </w:rPr>
      </w:pPr>
      <w:r w:rsidRPr="0029598A">
        <w:rPr>
          <w:b/>
          <w:bCs/>
          <w:lang w:val="en-GB"/>
        </w:rPr>
        <w:t>Seconded:</w:t>
      </w:r>
      <w:r>
        <w:rPr>
          <w:b/>
          <w:bCs/>
          <w:lang w:val="en-GB"/>
        </w:rPr>
        <w:t xml:space="preserve"> Amelia </w:t>
      </w:r>
      <w:proofErr w:type="spellStart"/>
      <w:r>
        <w:rPr>
          <w:b/>
          <w:bCs/>
          <w:lang w:val="en-GB"/>
        </w:rPr>
        <w:t>Andersdotter</w:t>
      </w:r>
      <w:proofErr w:type="spellEnd"/>
    </w:p>
    <w:p w14:paraId="43782D64" w14:textId="43314F13" w:rsidR="0029598A" w:rsidRDefault="0029598A" w:rsidP="0029598A">
      <w:pPr>
        <w:pStyle w:val="ListParagraph"/>
        <w:ind w:left="0"/>
        <w:rPr>
          <w:b/>
          <w:bCs/>
          <w:lang w:val="en-GB"/>
        </w:rPr>
      </w:pPr>
      <w:r w:rsidRPr="0029598A">
        <w:rPr>
          <w:b/>
          <w:bCs/>
          <w:lang w:val="en-GB"/>
        </w:rPr>
        <w:t>Result:</w:t>
      </w:r>
      <w:r>
        <w:rPr>
          <w:b/>
          <w:bCs/>
          <w:lang w:val="en-GB"/>
        </w:rPr>
        <w:t xml:space="preserve"> Unanimous consent</w:t>
      </w:r>
    </w:p>
    <w:p w14:paraId="0C41A806" w14:textId="4DD79332" w:rsidR="0029598A" w:rsidRDefault="0029598A" w:rsidP="0029598A">
      <w:pPr>
        <w:pStyle w:val="ListParagraph"/>
        <w:ind w:left="0"/>
        <w:rPr>
          <w:b/>
          <w:bCs/>
          <w:lang w:val="en-GB"/>
        </w:rPr>
      </w:pPr>
    </w:p>
    <w:p w14:paraId="5C6F4D77" w14:textId="77777777" w:rsidR="0029598A" w:rsidRPr="0029598A" w:rsidRDefault="0029598A" w:rsidP="0029598A">
      <w:pPr>
        <w:pStyle w:val="ListParagraph"/>
        <w:ind w:left="0"/>
      </w:pPr>
      <w:r w:rsidRPr="0029598A">
        <w:t>Discuss status of draft and way forward, based on status as of start of session</w:t>
      </w:r>
    </w:p>
    <w:p w14:paraId="34FBB063" w14:textId="70950903" w:rsidR="0029598A" w:rsidRDefault="0029598A" w:rsidP="0029598A">
      <w:pPr>
        <w:pStyle w:val="ListParagraph"/>
        <w:ind w:left="0"/>
      </w:pPr>
      <w:r w:rsidRPr="0029598A">
        <w:t xml:space="preserve">Current draft (D0.1) </w:t>
      </w:r>
      <w:proofErr w:type="gramStart"/>
      <w:r w:rsidRPr="0029598A">
        <w:t>is posted,</w:t>
      </w:r>
      <w:proofErr w:type="gramEnd"/>
      <w:r w:rsidRPr="0029598A">
        <w:t xml:space="preserve"> on this (new) page! </w:t>
      </w:r>
      <w:hyperlink r:id="rId35" w:history="1">
        <w:r w:rsidRPr="0029598A">
          <w:rPr>
            <w:rStyle w:val="Hyperlink"/>
          </w:rPr>
          <w:t>https://www.ieee802.org/11/private/Draft_Standards/11bh/index.html</w:t>
        </w:r>
      </w:hyperlink>
      <w:r w:rsidRPr="0029598A">
        <w:t xml:space="preserve"> </w:t>
      </w:r>
    </w:p>
    <w:p w14:paraId="2087A5A3" w14:textId="0EEA2746" w:rsidR="0029598A" w:rsidRDefault="0029598A" w:rsidP="0029598A">
      <w:pPr>
        <w:pStyle w:val="ListParagraph"/>
        <w:ind w:left="0"/>
      </w:pPr>
    </w:p>
    <w:p w14:paraId="47F15FBA" w14:textId="55B5AEF8" w:rsidR="0029598A" w:rsidRPr="0029598A" w:rsidRDefault="0029598A" w:rsidP="0029598A">
      <w:pPr>
        <w:pStyle w:val="ListParagraph"/>
        <w:ind w:left="0"/>
      </w:pPr>
      <w:r>
        <w:t>Chair – How would the group like to proceed?</w:t>
      </w:r>
    </w:p>
    <w:p w14:paraId="36AA9DDB" w14:textId="77777777" w:rsidR="0029598A" w:rsidRPr="0029598A" w:rsidRDefault="0029598A" w:rsidP="0029598A">
      <w:pPr>
        <w:pStyle w:val="ListParagraph"/>
        <w:numPr>
          <w:ilvl w:val="0"/>
          <w:numId w:val="13"/>
        </w:numPr>
        <w:tabs>
          <w:tab w:val="num" w:pos="0"/>
        </w:tabs>
        <w:ind w:left="1800"/>
      </w:pPr>
      <w:r w:rsidRPr="0029598A">
        <w:t>Comment Collection?</w:t>
      </w:r>
    </w:p>
    <w:p w14:paraId="4A76B6DF" w14:textId="77777777" w:rsidR="0029598A" w:rsidRPr="0029598A" w:rsidRDefault="0029598A" w:rsidP="0029598A">
      <w:pPr>
        <w:pStyle w:val="ListParagraph"/>
        <w:numPr>
          <w:ilvl w:val="0"/>
          <w:numId w:val="13"/>
        </w:numPr>
        <w:tabs>
          <w:tab w:val="num" w:pos="0"/>
        </w:tabs>
        <w:ind w:left="1800"/>
      </w:pPr>
      <w:r w:rsidRPr="0029598A">
        <w:t>D1.0 WG Ballot?</w:t>
      </w:r>
    </w:p>
    <w:p w14:paraId="6236B4A9" w14:textId="29196049" w:rsidR="0029598A" w:rsidRDefault="0029598A" w:rsidP="0029598A">
      <w:pPr>
        <w:pStyle w:val="ListParagraph"/>
        <w:ind w:left="0"/>
        <w:rPr>
          <w:b/>
          <w:bCs/>
          <w:lang w:val="en-GB"/>
        </w:rPr>
      </w:pPr>
    </w:p>
    <w:p w14:paraId="4D8F86EB" w14:textId="2C90967B" w:rsidR="0029598A" w:rsidRDefault="0029598A" w:rsidP="0029598A">
      <w:pPr>
        <w:pStyle w:val="ListParagraph"/>
        <w:ind w:left="0"/>
        <w:rPr>
          <w:lang w:val="en-GB"/>
        </w:rPr>
      </w:pPr>
      <w:r w:rsidRPr="0029598A">
        <w:rPr>
          <w:lang w:val="en-GB"/>
        </w:rPr>
        <w:t>C – Do either</w:t>
      </w:r>
      <w:r>
        <w:rPr>
          <w:lang w:val="en-GB"/>
        </w:rPr>
        <w:t>.  To catch up with schedule better to go to LB but O</w:t>
      </w:r>
      <w:r w:rsidR="00B5271A">
        <w:rPr>
          <w:lang w:val="en-GB"/>
        </w:rPr>
        <w:t>K</w:t>
      </w:r>
      <w:r>
        <w:rPr>
          <w:lang w:val="en-GB"/>
        </w:rPr>
        <w:t xml:space="preserve"> with internal comment collection.</w:t>
      </w:r>
      <w:r w:rsidR="00B5271A">
        <w:rPr>
          <w:lang w:val="en-GB"/>
        </w:rPr>
        <w:t xml:space="preserve">  Maybe prefer comment collection.</w:t>
      </w:r>
    </w:p>
    <w:p w14:paraId="343EF90E" w14:textId="0E3FA1BB" w:rsidR="00B5271A" w:rsidRDefault="00B5271A" w:rsidP="0029598A">
      <w:pPr>
        <w:pStyle w:val="ListParagraph"/>
        <w:ind w:left="0"/>
        <w:rPr>
          <w:lang w:val="en-GB"/>
        </w:rPr>
      </w:pPr>
      <w:r>
        <w:rPr>
          <w:lang w:val="en-GB"/>
        </w:rPr>
        <w:t>Chair – Consensus seems to be for Comment Collection.</w:t>
      </w:r>
    </w:p>
    <w:p w14:paraId="3A2C36EF" w14:textId="4D444AE9" w:rsidR="00B5271A" w:rsidRDefault="00B5271A" w:rsidP="0029598A">
      <w:pPr>
        <w:pStyle w:val="ListParagraph"/>
        <w:ind w:left="0"/>
        <w:rPr>
          <w:lang w:val="en-GB"/>
        </w:rPr>
      </w:pPr>
    </w:p>
    <w:p w14:paraId="4FFAAF8D" w14:textId="32BB41D2" w:rsidR="00B5271A" w:rsidRPr="00B5271A" w:rsidRDefault="00B5271A" w:rsidP="0029598A">
      <w:pPr>
        <w:pStyle w:val="ListParagraph"/>
        <w:ind w:left="0"/>
        <w:rPr>
          <w:b/>
          <w:bCs/>
          <w:lang w:val="en-GB"/>
        </w:rPr>
      </w:pPr>
      <w:r w:rsidRPr="00B5271A">
        <w:rPr>
          <w:b/>
          <w:bCs/>
          <w:lang w:val="en-GB"/>
        </w:rPr>
        <w:t xml:space="preserve">Motion #8 – </w:t>
      </w:r>
      <w:proofErr w:type="spellStart"/>
      <w:r w:rsidRPr="00B5271A">
        <w:rPr>
          <w:b/>
          <w:bCs/>
          <w:lang w:val="en-GB"/>
        </w:rPr>
        <w:t>TGbh</w:t>
      </w:r>
      <w:proofErr w:type="spellEnd"/>
      <w:r w:rsidRPr="00B5271A">
        <w:rPr>
          <w:b/>
          <w:bCs/>
          <w:lang w:val="en-GB"/>
        </w:rPr>
        <w:t xml:space="preserve"> Comment Collection</w:t>
      </w:r>
    </w:p>
    <w:p w14:paraId="54D8EC0E" w14:textId="1C8071F1" w:rsidR="00B5271A" w:rsidRDefault="00B5271A" w:rsidP="0029598A">
      <w:pPr>
        <w:pStyle w:val="ListParagraph"/>
        <w:ind w:left="0"/>
        <w:rPr>
          <w:b/>
          <w:bCs/>
          <w:lang w:val="en-GB"/>
        </w:rPr>
      </w:pPr>
      <w:r w:rsidRPr="00B5271A">
        <w:rPr>
          <w:b/>
          <w:bCs/>
          <w:lang w:val="en-GB"/>
        </w:rPr>
        <w:t xml:space="preserve">Instruct editor to prepare P802.11bh/D0.2 and prepare a </w:t>
      </w:r>
      <w:proofErr w:type="gramStart"/>
      <w:r w:rsidRPr="00B5271A">
        <w:rPr>
          <w:b/>
          <w:bCs/>
          <w:lang w:val="en-GB"/>
        </w:rPr>
        <w:t>30 day</w:t>
      </w:r>
      <w:proofErr w:type="gramEnd"/>
      <w:r w:rsidRPr="00B5271A">
        <w:rPr>
          <w:b/>
          <w:bCs/>
          <w:lang w:val="en-GB"/>
        </w:rPr>
        <w:t xml:space="preserve"> Comment Collection requesting comment on the draft.</w:t>
      </w:r>
    </w:p>
    <w:p w14:paraId="069FEED0" w14:textId="4099673F" w:rsidR="00B5271A" w:rsidRDefault="00B5271A" w:rsidP="0029598A">
      <w:pPr>
        <w:pStyle w:val="ListParagraph"/>
        <w:ind w:left="0"/>
        <w:rPr>
          <w:b/>
          <w:bCs/>
          <w:lang w:val="en-GB"/>
        </w:rPr>
      </w:pPr>
    </w:p>
    <w:p w14:paraId="581AB2E1" w14:textId="003F7133" w:rsidR="00B5271A" w:rsidRDefault="00B5271A" w:rsidP="0029598A">
      <w:pPr>
        <w:pStyle w:val="ListParagraph"/>
        <w:ind w:left="0"/>
        <w:rPr>
          <w:lang w:val="en-GB"/>
        </w:rPr>
      </w:pPr>
      <w:r w:rsidRPr="00B5271A">
        <w:rPr>
          <w:lang w:val="en-GB"/>
        </w:rPr>
        <w:lastRenderedPageBreak/>
        <w:t xml:space="preserve">C – It is entirely up to the TG when to go to letter ballot.  </w:t>
      </w:r>
      <w:r>
        <w:rPr>
          <w:lang w:val="en-GB"/>
        </w:rPr>
        <w:t>Procedure is to address the comments, no rule to address all or any items not part of comment collection.</w:t>
      </w:r>
      <w:r w:rsidR="004F0AAB">
        <w:rPr>
          <w:lang w:val="en-GB"/>
        </w:rPr>
        <w:t xml:space="preserve"> Just a mechanism to get a broader view of the draft.</w:t>
      </w:r>
    </w:p>
    <w:p w14:paraId="1CE654AC" w14:textId="4B888475" w:rsidR="004F0AAB" w:rsidRDefault="004F0AAB" w:rsidP="0029598A">
      <w:pPr>
        <w:pStyle w:val="ListParagraph"/>
        <w:ind w:left="0"/>
        <w:rPr>
          <w:lang w:val="en-GB"/>
        </w:rPr>
      </w:pPr>
      <w:r>
        <w:rPr>
          <w:lang w:val="en-GB"/>
        </w:rPr>
        <w:t>C – Still have chance to add new features?  Hence support Comment collection.</w:t>
      </w:r>
    </w:p>
    <w:p w14:paraId="4F4E5D3C" w14:textId="50F8C729" w:rsidR="004F0AAB" w:rsidRPr="00B5271A" w:rsidRDefault="004F0AAB" w:rsidP="0029598A">
      <w:pPr>
        <w:pStyle w:val="ListParagraph"/>
        <w:ind w:left="0"/>
        <w:rPr>
          <w:lang w:val="en-GB"/>
        </w:rPr>
      </w:pPr>
      <w:r>
        <w:rPr>
          <w:lang w:val="en-GB"/>
        </w:rPr>
        <w:t>C – Any comment asking for something new would be considered.</w:t>
      </w:r>
    </w:p>
    <w:p w14:paraId="1449D612" w14:textId="72FD550C" w:rsidR="00B5271A" w:rsidRDefault="00B5271A" w:rsidP="0029598A">
      <w:pPr>
        <w:pStyle w:val="ListParagraph"/>
        <w:ind w:left="0"/>
        <w:rPr>
          <w:b/>
          <w:bCs/>
          <w:lang w:val="en-GB"/>
        </w:rPr>
      </w:pPr>
    </w:p>
    <w:p w14:paraId="7BB48F70" w14:textId="3505AE07" w:rsidR="004F0AAB" w:rsidRDefault="004F0AAB" w:rsidP="0029598A">
      <w:pPr>
        <w:pStyle w:val="ListParagraph"/>
        <w:ind w:left="0"/>
        <w:rPr>
          <w:b/>
          <w:bCs/>
          <w:lang w:val="en-GB"/>
        </w:rPr>
      </w:pPr>
      <w:r>
        <w:rPr>
          <w:b/>
          <w:bCs/>
          <w:lang w:val="en-GB"/>
        </w:rPr>
        <w:t>Moved: Jay Yang</w:t>
      </w:r>
    </w:p>
    <w:p w14:paraId="35F20681" w14:textId="394D0321" w:rsidR="004F0AAB" w:rsidRDefault="004F0AAB" w:rsidP="0029598A">
      <w:pPr>
        <w:pStyle w:val="ListParagraph"/>
        <w:ind w:left="0"/>
        <w:rPr>
          <w:b/>
          <w:bCs/>
          <w:lang w:val="en-GB"/>
        </w:rPr>
      </w:pPr>
      <w:r>
        <w:rPr>
          <w:b/>
          <w:bCs/>
          <w:lang w:val="en-GB"/>
        </w:rPr>
        <w:t xml:space="preserve">Second: </w:t>
      </w:r>
      <w:proofErr w:type="spellStart"/>
      <w:r>
        <w:rPr>
          <w:b/>
          <w:bCs/>
          <w:lang w:val="en-GB"/>
        </w:rPr>
        <w:t>Jouni</w:t>
      </w:r>
      <w:proofErr w:type="spellEnd"/>
      <w:r>
        <w:rPr>
          <w:b/>
          <w:bCs/>
          <w:lang w:val="en-GB"/>
        </w:rPr>
        <w:t xml:space="preserve"> </w:t>
      </w:r>
      <w:proofErr w:type="spellStart"/>
      <w:r>
        <w:rPr>
          <w:b/>
          <w:bCs/>
          <w:lang w:val="en-GB"/>
        </w:rPr>
        <w:t>Malinen</w:t>
      </w:r>
      <w:proofErr w:type="spellEnd"/>
    </w:p>
    <w:p w14:paraId="5A7DCD8C" w14:textId="3DFE0AD6" w:rsidR="004F0AAB" w:rsidRPr="00B5271A" w:rsidRDefault="004F0AAB" w:rsidP="0029598A">
      <w:pPr>
        <w:pStyle w:val="ListParagraph"/>
        <w:ind w:left="0"/>
        <w:rPr>
          <w:b/>
          <w:bCs/>
          <w:lang w:val="en-GB"/>
        </w:rPr>
      </w:pPr>
      <w:r>
        <w:rPr>
          <w:b/>
          <w:bCs/>
          <w:lang w:val="en-GB"/>
        </w:rPr>
        <w:t>Result: Unanimous consent</w:t>
      </w:r>
    </w:p>
    <w:p w14:paraId="729E2CBF" w14:textId="77777777" w:rsidR="0029598A" w:rsidRDefault="0029598A" w:rsidP="0029598A">
      <w:pPr>
        <w:pStyle w:val="ListParagraph"/>
        <w:ind w:left="0"/>
        <w:rPr>
          <w:b/>
        </w:rPr>
      </w:pPr>
    </w:p>
    <w:p w14:paraId="0EE8CA58" w14:textId="05225A7C" w:rsidR="003E0186" w:rsidRPr="003E0186" w:rsidRDefault="003E0186" w:rsidP="003E0186">
      <w:pPr>
        <w:pStyle w:val="BodyText"/>
        <w:numPr>
          <w:ilvl w:val="0"/>
          <w:numId w:val="5"/>
        </w:numPr>
        <w:rPr>
          <w:b/>
          <w:sz w:val="24"/>
          <w:szCs w:val="24"/>
        </w:rPr>
      </w:pPr>
      <w:r w:rsidRPr="003E0186">
        <w:rPr>
          <w:b/>
          <w:bCs/>
          <w:sz w:val="24"/>
          <w:szCs w:val="24"/>
        </w:rPr>
        <w:t xml:space="preserve">Other notes and recommendations in Issues Tracking document? </w:t>
      </w:r>
      <w:hyperlink r:id="rId36" w:history="1">
        <w:r w:rsidRPr="003E0186">
          <w:rPr>
            <w:rStyle w:val="Hyperlink"/>
            <w:b/>
            <w:bCs/>
            <w:sz w:val="24"/>
            <w:szCs w:val="24"/>
          </w:rPr>
          <w:t>11-22/0435r0</w:t>
        </w:r>
      </w:hyperlink>
      <w:r w:rsidRPr="003E0186">
        <w:rPr>
          <w:b/>
          <w:bCs/>
          <w:sz w:val="24"/>
          <w:szCs w:val="24"/>
        </w:rPr>
        <w:t xml:space="preserve"> </w:t>
      </w:r>
    </w:p>
    <w:p w14:paraId="11F609BC" w14:textId="12286E7C" w:rsidR="003E0186" w:rsidRPr="00F11B83" w:rsidRDefault="00F11B83" w:rsidP="003E0186">
      <w:pPr>
        <w:pStyle w:val="BodyText"/>
        <w:rPr>
          <w:bCs/>
          <w:sz w:val="24"/>
          <w:szCs w:val="24"/>
        </w:rPr>
      </w:pPr>
      <w:r w:rsidRPr="00F11B83">
        <w:rPr>
          <w:bCs/>
          <w:sz w:val="24"/>
          <w:szCs w:val="24"/>
        </w:rPr>
        <w:t>Chair continued looking at the open issues fou</w:t>
      </w:r>
      <w:r>
        <w:rPr>
          <w:bCs/>
          <w:sz w:val="24"/>
          <w:szCs w:val="24"/>
        </w:rPr>
        <w:t>n</w:t>
      </w:r>
      <w:r w:rsidRPr="00F11B83">
        <w:rPr>
          <w:bCs/>
          <w:sz w:val="24"/>
          <w:szCs w:val="24"/>
        </w:rPr>
        <w:t>d, and status - 1</w:t>
      </w:r>
    </w:p>
    <w:p w14:paraId="03BB25E5" w14:textId="7D48A0D0" w:rsidR="003E0186" w:rsidRDefault="00F11B83" w:rsidP="003E0186">
      <w:pPr>
        <w:pStyle w:val="BodyText"/>
        <w:rPr>
          <w:bCs/>
          <w:sz w:val="24"/>
          <w:szCs w:val="24"/>
        </w:rPr>
      </w:pPr>
      <w:r w:rsidRPr="00F11B83">
        <w:rPr>
          <w:bCs/>
          <w:sz w:val="24"/>
          <w:szCs w:val="24"/>
        </w:rPr>
        <w:t>Also opened the Tracking Do</w:t>
      </w:r>
      <w:r>
        <w:rPr>
          <w:bCs/>
          <w:sz w:val="24"/>
          <w:szCs w:val="24"/>
        </w:rPr>
        <w:t>c</w:t>
      </w:r>
      <w:r w:rsidRPr="00F11B83">
        <w:rPr>
          <w:bCs/>
          <w:sz w:val="24"/>
          <w:szCs w:val="24"/>
        </w:rPr>
        <w:t>ument for cross referencing.</w:t>
      </w:r>
    </w:p>
    <w:p w14:paraId="664E4671" w14:textId="77777777" w:rsidR="00DD6E78" w:rsidRDefault="00DD6E78" w:rsidP="003E0186">
      <w:pPr>
        <w:pStyle w:val="BodyText"/>
        <w:rPr>
          <w:bCs/>
          <w:sz w:val="24"/>
          <w:szCs w:val="24"/>
        </w:rPr>
      </w:pPr>
    </w:p>
    <w:p w14:paraId="1C13D60A" w14:textId="2B0057F0" w:rsidR="003D5674" w:rsidRPr="003D5674" w:rsidRDefault="00F11B83" w:rsidP="003E0186">
      <w:pPr>
        <w:pStyle w:val="BodyText"/>
        <w:rPr>
          <w:b/>
          <w:i/>
          <w:iCs/>
          <w:sz w:val="24"/>
          <w:szCs w:val="24"/>
        </w:rPr>
      </w:pPr>
      <w:proofErr w:type="gramStart"/>
      <w:r w:rsidRPr="003D5674">
        <w:rPr>
          <w:b/>
          <w:i/>
          <w:iCs/>
          <w:sz w:val="24"/>
          <w:szCs w:val="24"/>
        </w:rPr>
        <w:t xml:space="preserve">4.1  </w:t>
      </w:r>
      <w:r w:rsidR="003D5674" w:rsidRPr="003D5674">
        <w:rPr>
          <w:b/>
          <w:i/>
          <w:iCs/>
          <w:sz w:val="24"/>
          <w:szCs w:val="24"/>
        </w:rPr>
        <w:t>Pre</w:t>
      </w:r>
      <w:proofErr w:type="gramEnd"/>
      <w:r w:rsidR="003D5674" w:rsidRPr="003D5674">
        <w:rPr>
          <w:b/>
          <w:i/>
          <w:iCs/>
          <w:sz w:val="24"/>
          <w:szCs w:val="24"/>
        </w:rPr>
        <w:t>-Association</w:t>
      </w:r>
    </w:p>
    <w:p w14:paraId="486D3123" w14:textId="7EB90C25" w:rsidR="00F11B83" w:rsidRDefault="00F11B83" w:rsidP="003E0186">
      <w:pPr>
        <w:pStyle w:val="BodyText"/>
        <w:rPr>
          <w:bCs/>
          <w:sz w:val="24"/>
          <w:szCs w:val="24"/>
        </w:rPr>
      </w:pPr>
      <w:r>
        <w:rPr>
          <w:bCs/>
          <w:sz w:val="24"/>
          <w:szCs w:val="24"/>
        </w:rPr>
        <w:t xml:space="preserve">Leave Use Case splits for now on understanding a presentation may be coming.  ANQP and Neighbor report.  </w:t>
      </w:r>
    </w:p>
    <w:p w14:paraId="0A360085" w14:textId="6521A241" w:rsidR="00F11B83" w:rsidRDefault="00F11B83" w:rsidP="003E0186">
      <w:pPr>
        <w:pStyle w:val="BodyText"/>
        <w:rPr>
          <w:bCs/>
          <w:sz w:val="24"/>
          <w:szCs w:val="24"/>
        </w:rPr>
      </w:pPr>
      <w:r>
        <w:rPr>
          <w:bCs/>
          <w:sz w:val="24"/>
          <w:szCs w:val="24"/>
        </w:rPr>
        <w:t>C - Different ways to carry out steering, one of which is neighbor report.</w:t>
      </w:r>
    </w:p>
    <w:p w14:paraId="565A8D1A" w14:textId="390CAAF4" w:rsidR="00C30261" w:rsidRDefault="00C30261" w:rsidP="003E0186">
      <w:pPr>
        <w:pStyle w:val="BodyText"/>
        <w:rPr>
          <w:bCs/>
          <w:sz w:val="24"/>
          <w:szCs w:val="24"/>
        </w:rPr>
      </w:pPr>
      <w:r>
        <w:rPr>
          <w:bCs/>
          <w:sz w:val="24"/>
          <w:szCs w:val="24"/>
        </w:rPr>
        <w:t xml:space="preserve">C – Neighbor report is sent post association.  </w:t>
      </w:r>
    </w:p>
    <w:p w14:paraId="36073792" w14:textId="5AA1C769" w:rsidR="00C30261" w:rsidRDefault="00C30261" w:rsidP="003E0186">
      <w:pPr>
        <w:pStyle w:val="BodyText"/>
        <w:rPr>
          <w:bCs/>
          <w:sz w:val="24"/>
          <w:szCs w:val="24"/>
        </w:rPr>
      </w:pPr>
      <w:r>
        <w:rPr>
          <w:bCs/>
          <w:sz w:val="24"/>
          <w:szCs w:val="24"/>
        </w:rPr>
        <w:t xml:space="preserve">A – Can be sent through ANQP.  That is the question.  </w:t>
      </w:r>
    </w:p>
    <w:p w14:paraId="0B6BEC4D" w14:textId="0B2653B0" w:rsidR="00C30261" w:rsidRDefault="00C30261" w:rsidP="003E0186">
      <w:pPr>
        <w:pStyle w:val="BodyText"/>
        <w:rPr>
          <w:bCs/>
          <w:sz w:val="24"/>
          <w:szCs w:val="24"/>
        </w:rPr>
      </w:pPr>
      <w:r>
        <w:rPr>
          <w:bCs/>
          <w:sz w:val="24"/>
          <w:szCs w:val="24"/>
        </w:rPr>
        <w:t>C – Don’t think anyone has deployed it. Focus on deployed schemes.</w:t>
      </w:r>
    </w:p>
    <w:p w14:paraId="7DCD3AE7" w14:textId="7FF9397E" w:rsidR="00C30261" w:rsidRPr="003D5674" w:rsidRDefault="00C30261" w:rsidP="003E0186">
      <w:pPr>
        <w:pStyle w:val="BodyText"/>
        <w:rPr>
          <w:b/>
          <w:i/>
          <w:iCs/>
          <w:sz w:val="24"/>
          <w:szCs w:val="24"/>
        </w:rPr>
      </w:pPr>
      <w:r w:rsidRPr="003D5674">
        <w:rPr>
          <w:b/>
          <w:i/>
          <w:iCs/>
          <w:sz w:val="24"/>
          <w:szCs w:val="24"/>
        </w:rPr>
        <w:t>4.2 Post association Access Control</w:t>
      </w:r>
    </w:p>
    <w:p w14:paraId="171F952E" w14:textId="3CE61C53" w:rsidR="00C30261" w:rsidRDefault="00D63956" w:rsidP="003E0186">
      <w:pPr>
        <w:pStyle w:val="BodyText"/>
        <w:rPr>
          <w:bCs/>
          <w:sz w:val="24"/>
          <w:szCs w:val="24"/>
        </w:rPr>
      </w:pPr>
      <w:r>
        <w:rPr>
          <w:bCs/>
          <w:sz w:val="24"/>
          <w:szCs w:val="24"/>
        </w:rPr>
        <w:t>Assumed link is secure</w:t>
      </w:r>
      <w:r w:rsidR="00C30261">
        <w:rPr>
          <w:bCs/>
          <w:sz w:val="24"/>
          <w:szCs w:val="24"/>
        </w:rPr>
        <w:t>.</w:t>
      </w:r>
      <w:r>
        <w:rPr>
          <w:bCs/>
          <w:sz w:val="24"/>
          <w:szCs w:val="24"/>
        </w:rPr>
        <w:t xml:space="preserve">  Do we want to do anything on non-secure </w:t>
      </w:r>
      <w:proofErr w:type="gramStart"/>
      <w:r>
        <w:rPr>
          <w:bCs/>
          <w:sz w:val="24"/>
          <w:szCs w:val="24"/>
        </w:rPr>
        <w:t>situations.</w:t>
      </w:r>
      <w:proofErr w:type="gramEnd"/>
    </w:p>
    <w:p w14:paraId="62D97ED5" w14:textId="5E07FD2C" w:rsidR="00D63956" w:rsidRDefault="00D63956" w:rsidP="003E0186">
      <w:pPr>
        <w:pStyle w:val="BodyText"/>
        <w:rPr>
          <w:bCs/>
          <w:sz w:val="24"/>
          <w:szCs w:val="24"/>
        </w:rPr>
      </w:pPr>
      <w:r>
        <w:rPr>
          <w:bCs/>
          <w:sz w:val="24"/>
          <w:szCs w:val="24"/>
        </w:rPr>
        <w:t>C – Do not do anything on open networks.  Drop any consideration of access control unless opt-in.  Don’t like that direction.  Stop any consideration on access control.</w:t>
      </w:r>
    </w:p>
    <w:p w14:paraId="55BF70B9" w14:textId="77F0ACB3" w:rsidR="00D63956" w:rsidRDefault="00D63956" w:rsidP="003E0186">
      <w:pPr>
        <w:pStyle w:val="BodyText"/>
        <w:rPr>
          <w:bCs/>
          <w:sz w:val="24"/>
          <w:szCs w:val="24"/>
        </w:rPr>
      </w:pPr>
      <w:r>
        <w:rPr>
          <w:bCs/>
          <w:sz w:val="24"/>
          <w:szCs w:val="24"/>
        </w:rPr>
        <w:t xml:space="preserve">C – But parental control is </w:t>
      </w:r>
      <w:proofErr w:type="gramStart"/>
      <w:r>
        <w:rPr>
          <w:bCs/>
          <w:sz w:val="24"/>
          <w:szCs w:val="24"/>
        </w:rPr>
        <w:t>common</w:t>
      </w:r>
      <w:proofErr w:type="gramEnd"/>
      <w:r>
        <w:rPr>
          <w:bCs/>
          <w:sz w:val="24"/>
          <w:szCs w:val="24"/>
        </w:rPr>
        <w:t xml:space="preserve"> and case is that only recognized device gets access to, say, internet and printer. </w:t>
      </w:r>
    </w:p>
    <w:p w14:paraId="56EF83D8" w14:textId="30C62B5D" w:rsidR="00D63956" w:rsidRDefault="00D63956" w:rsidP="003E0186">
      <w:pPr>
        <w:pStyle w:val="BodyText"/>
        <w:rPr>
          <w:bCs/>
          <w:sz w:val="24"/>
          <w:szCs w:val="24"/>
        </w:rPr>
      </w:pPr>
      <w:r>
        <w:rPr>
          <w:bCs/>
          <w:sz w:val="24"/>
          <w:szCs w:val="24"/>
        </w:rPr>
        <w:t xml:space="preserve">C – Need a different term than Parental Control but yes not against that scenario.  </w:t>
      </w:r>
    </w:p>
    <w:p w14:paraId="3D7A4D33" w14:textId="10FA8976" w:rsidR="00D63956" w:rsidRDefault="00D63956" w:rsidP="003E0186">
      <w:pPr>
        <w:pStyle w:val="BodyText"/>
        <w:rPr>
          <w:bCs/>
          <w:sz w:val="24"/>
          <w:szCs w:val="24"/>
        </w:rPr>
      </w:pPr>
      <w:r>
        <w:rPr>
          <w:bCs/>
          <w:sz w:val="24"/>
          <w:szCs w:val="24"/>
        </w:rPr>
        <w:t>C - W</w:t>
      </w:r>
      <w:r w:rsidRPr="00D63956">
        <w:rPr>
          <w:bCs/>
          <w:sz w:val="24"/>
          <w:szCs w:val="24"/>
        </w:rPr>
        <w:t>e already have 802.1x and SAE password identifiers</w:t>
      </w:r>
      <w:r>
        <w:rPr>
          <w:bCs/>
          <w:sz w:val="24"/>
          <w:szCs w:val="24"/>
        </w:rPr>
        <w:t xml:space="preserve"> do </w:t>
      </w:r>
      <w:proofErr w:type="spellStart"/>
      <w:r>
        <w:rPr>
          <w:bCs/>
          <w:sz w:val="24"/>
          <w:szCs w:val="24"/>
        </w:rPr>
        <w:t>do</w:t>
      </w:r>
      <w:proofErr w:type="spellEnd"/>
      <w:r>
        <w:rPr>
          <w:bCs/>
          <w:sz w:val="24"/>
          <w:szCs w:val="24"/>
        </w:rPr>
        <w:t xml:space="preserve"> not need this.</w:t>
      </w:r>
    </w:p>
    <w:p w14:paraId="76783846" w14:textId="5B20CAE1" w:rsidR="00D63956" w:rsidRDefault="00D63956" w:rsidP="003E0186">
      <w:pPr>
        <w:pStyle w:val="BodyText"/>
        <w:rPr>
          <w:bCs/>
          <w:sz w:val="24"/>
          <w:szCs w:val="24"/>
        </w:rPr>
      </w:pPr>
      <w:r>
        <w:rPr>
          <w:bCs/>
          <w:sz w:val="24"/>
          <w:szCs w:val="24"/>
        </w:rPr>
        <w:t>C – Does anyone use password identifiers??</w:t>
      </w:r>
    </w:p>
    <w:p w14:paraId="1414111A" w14:textId="31B0071E" w:rsidR="00D63956" w:rsidRDefault="002049EE" w:rsidP="003E0186">
      <w:pPr>
        <w:pStyle w:val="BodyText"/>
        <w:rPr>
          <w:bCs/>
          <w:sz w:val="24"/>
          <w:szCs w:val="24"/>
        </w:rPr>
      </w:pPr>
      <w:r>
        <w:rPr>
          <w:bCs/>
          <w:sz w:val="24"/>
          <w:szCs w:val="24"/>
        </w:rPr>
        <w:t xml:space="preserve">A – A large vendor did consider it was a </w:t>
      </w:r>
      <w:proofErr w:type="gramStart"/>
      <w:r>
        <w:rPr>
          <w:bCs/>
          <w:sz w:val="24"/>
          <w:szCs w:val="24"/>
        </w:rPr>
        <w:t>violation, but</w:t>
      </w:r>
      <w:proofErr w:type="gramEnd"/>
      <w:r>
        <w:rPr>
          <w:bCs/>
          <w:sz w:val="24"/>
          <w:szCs w:val="24"/>
        </w:rPr>
        <w:t xml:space="preserve"> is being considered in </w:t>
      </w:r>
      <w:proofErr w:type="spellStart"/>
      <w:r>
        <w:rPr>
          <w:bCs/>
          <w:sz w:val="24"/>
          <w:szCs w:val="24"/>
        </w:rPr>
        <w:t>TGbi</w:t>
      </w:r>
      <w:proofErr w:type="spellEnd"/>
      <w:r>
        <w:rPr>
          <w:bCs/>
          <w:sz w:val="24"/>
          <w:szCs w:val="24"/>
        </w:rPr>
        <w:t>.</w:t>
      </w:r>
    </w:p>
    <w:p w14:paraId="490DDE91" w14:textId="5D54E217" w:rsidR="002049EE" w:rsidRDefault="002049EE" w:rsidP="003E0186">
      <w:pPr>
        <w:pStyle w:val="BodyText"/>
        <w:rPr>
          <w:bCs/>
          <w:sz w:val="24"/>
          <w:szCs w:val="24"/>
        </w:rPr>
      </w:pPr>
      <w:r>
        <w:rPr>
          <w:bCs/>
          <w:sz w:val="24"/>
          <w:szCs w:val="24"/>
        </w:rPr>
        <w:t xml:space="preserve">C – That may give us a timing issue with </w:t>
      </w:r>
      <w:proofErr w:type="spellStart"/>
      <w:r>
        <w:rPr>
          <w:bCs/>
          <w:sz w:val="24"/>
          <w:szCs w:val="24"/>
        </w:rPr>
        <w:t>TGbi</w:t>
      </w:r>
      <w:proofErr w:type="spellEnd"/>
      <w:r>
        <w:rPr>
          <w:bCs/>
          <w:sz w:val="24"/>
          <w:szCs w:val="24"/>
        </w:rPr>
        <w:t xml:space="preserve">.  Do we need anything to work on non .1X </w:t>
      </w:r>
      <w:proofErr w:type="gramStart"/>
      <w:r>
        <w:rPr>
          <w:bCs/>
          <w:sz w:val="24"/>
          <w:szCs w:val="24"/>
        </w:rPr>
        <w:t>networks.</w:t>
      </w:r>
      <w:proofErr w:type="gramEnd"/>
    </w:p>
    <w:p w14:paraId="1C726B5E" w14:textId="75CE7AC1" w:rsidR="002049EE" w:rsidRDefault="002049EE" w:rsidP="003E0186">
      <w:pPr>
        <w:pStyle w:val="BodyText"/>
        <w:rPr>
          <w:bCs/>
          <w:sz w:val="24"/>
          <w:szCs w:val="24"/>
        </w:rPr>
      </w:pPr>
      <w:r>
        <w:rPr>
          <w:bCs/>
          <w:sz w:val="24"/>
          <w:szCs w:val="24"/>
        </w:rPr>
        <w:t>C – Homes do not do .1X.  Need to consider home networks.</w:t>
      </w:r>
    </w:p>
    <w:p w14:paraId="0D48345B" w14:textId="64CE615B" w:rsidR="002049EE" w:rsidRDefault="002049EE" w:rsidP="003E0186">
      <w:pPr>
        <w:pStyle w:val="BodyText"/>
        <w:rPr>
          <w:bCs/>
          <w:sz w:val="24"/>
          <w:szCs w:val="24"/>
        </w:rPr>
      </w:pPr>
      <w:r>
        <w:rPr>
          <w:bCs/>
          <w:sz w:val="24"/>
          <w:szCs w:val="24"/>
        </w:rPr>
        <w:t>C - F</w:t>
      </w:r>
      <w:r w:rsidRPr="002049EE">
        <w:rPr>
          <w:bCs/>
          <w:sz w:val="24"/>
          <w:szCs w:val="24"/>
        </w:rPr>
        <w:t>or the STA not support</w:t>
      </w:r>
      <w:r>
        <w:rPr>
          <w:bCs/>
          <w:sz w:val="24"/>
          <w:szCs w:val="24"/>
        </w:rPr>
        <w:t>ing</w:t>
      </w:r>
      <w:r w:rsidRPr="002049EE">
        <w:rPr>
          <w:bCs/>
          <w:sz w:val="24"/>
          <w:szCs w:val="24"/>
        </w:rPr>
        <w:t xml:space="preserve"> SAE identifiers, no solution for home network</w:t>
      </w:r>
    </w:p>
    <w:p w14:paraId="26C9C52A" w14:textId="7318F7C9" w:rsidR="002049EE" w:rsidRDefault="002049EE" w:rsidP="003E0186">
      <w:pPr>
        <w:pStyle w:val="BodyText"/>
        <w:rPr>
          <w:bCs/>
          <w:sz w:val="24"/>
          <w:szCs w:val="24"/>
        </w:rPr>
      </w:pPr>
      <w:r>
        <w:rPr>
          <w:bCs/>
          <w:sz w:val="24"/>
          <w:szCs w:val="24"/>
        </w:rPr>
        <w:t xml:space="preserve">C – Pre-association not covered with current </w:t>
      </w:r>
      <w:proofErr w:type="gramStart"/>
      <w:r>
        <w:rPr>
          <w:bCs/>
          <w:sz w:val="24"/>
          <w:szCs w:val="24"/>
        </w:rPr>
        <w:t>draft,</w:t>
      </w:r>
      <w:proofErr w:type="gramEnd"/>
      <w:r>
        <w:rPr>
          <w:bCs/>
          <w:sz w:val="24"/>
          <w:szCs w:val="24"/>
        </w:rPr>
        <w:t xml:space="preserve"> post association is.</w:t>
      </w:r>
    </w:p>
    <w:p w14:paraId="1FE6C6D1" w14:textId="23FAFDFB" w:rsidR="002049EE" w:rsidRDefault="00E9445C" w:rsidP="003E0186">
      <w:pPr>
        <w:pStyle w:val="BodyText"/>
        <w:rPr>
          <w:bCs/>
          <w:sz w:val="24"/>
          <w:szCs w:val="24"/>
        </w:rPr>
      </w:pPr>
      <w:r>
        <w:rPr>
          <w:bCs/>
          <w:sz w:val="24"/>
          <w:szCs w:val="24"/>
        </w:rPr>
        <w:t xml:space="preserve">C – Maybe “access control” is not correct term, but question is simply what do we do if not in a non-RSN network?  </w:t>
      </w:r>
    </w:p>
    <w:p w14:paraId="43DB6DF2" w14:textId="0ADB5676" w:rsidR="00E9445C" w:rsidRDefault="00E9445C" w:rsidP="003E0186">
      <w:pPr>
        <w:pStyle w:val="BodyText"/>
        <w:rPr>
          <w:bCs/>
          <w:sz w:val="24"/>
          <w:szCs w:val="24"/>
        </w:rPr>
      </w:pPr>
      <w:r>
        <w:rPr>
          <w:bCs/>
          <w:sz w:val="24"/>
          <w:szCs w:val="24"/>
        </w:rPr>
        <w:t xml:space="preserve">C – Doubt if we could work anything for a non-secure network.  If using open </w:t>
      </w:r>
      <w:proofErr w:type="gramStart"/>
      <w:r>
        <w:rPr>
          <w:bCs/>
          <w:sz w:val="24"/>
          <w:szCs w:val="24"/>
        </w:rPr>
        <w:t>network</w:t>
      </w:r>
      <w:proofErr w:type="gramEnd"/>
      <w:r>
        <w:rPr>
          <w:bCs/>
          <w:sz w:val="24"/>
          <w:szCs w:val="24"/>
        </w:rPr>
        <w:t xml:space="preserve"> no expectation of privacy.  </w:t>
      </w:r>
    </w:p>
    <w:p w14:paraId="1B909DF3" w14:textId="1200FF4D" w:rsidR="00E9445C" w:rsidRDefault="00E9445C" w:rsidP="003E0186">
      <w:pPr>
        <w:pStyle w:val="BodyText"/>
        <w:rPr>
          <w:bCs/>
          <w:sz w:val="24"/>
          <w:szCs w:val="24"/>
        </w:rPr>
      </w:pPr>
      <w:r>
        <w:rPr>
          <w:bCs/>
          <w:sz w:val="24"/>
          <w:szCs w:val="24"/>
        </w:rPr>
        <w:lastRenderedPageBreak/>
        <w:t>C – There are solutions that do not need support from the 802.11 MAC.</w:t>
      </w:r>
    </w:p>
    <w:p w14:paraId="4B4ED582" w14:textId="594A6308" w:rsidR="00F461C2" w:rsidRDefault="00F461C2" w:rsidP="003E0186">
      <w:pPr>
        <w:pStyle w:val="BodyText"/>
        <w:rPr>
          <w:bCs/>
          <w:sz w:val="24"/>
          <w:szCs w:val="24"/>
        </w:rPr>
      </w:pPr>
      <w:r>
        <w:rPr>
          <w:bCs/>
          <w:sz w:val="24"/>
          <w:szCs w:val="24"/>
        </w:rPr>
        <w:t>C – Small businesses using PSK need to identify device.</w:t>
      </w:r>
    </w:p>
    <w:p w14:paraId="15C616C8" w14:textId="72161770" w:rsidR="00F461C2" w:rsidRDefault="00F461C2" w:rsidP="003E0186">
      <w:pPr>
        <w:pStyle w:val="BodyText"/>
        <w:rPr>
          <w:bCs/>
          <w:sz w:val="24"/>
          <w:szCs w:val="24"/>
        </w:rPr>
      </w:pPr>
      <w:r>
        <w:rPr>
          <w:bCs/>
          <w:sz w:val="24"/>
          <w:szCs w:val="24"/>
        </w:rPr>
        <w:t xml:space="preserve">C – PSK is covered.  Captive portal, covered by most devices using same MAC Address on re connection.  If using random would need to go through portal many times, whereas a STA not using it needs only once.   </w:t>
      </w:r>
    </w:p>
    <w:p w14:paraId="548E241D" w14:textId="47647F13" w:rsidR="00F461C2" w:rsidRDefault="00F461C2" w:rsidP="003E0186">
      <w:pPr>
        <w:pStyle w:val="BodyText"/>
        <w:rPr>
          <w:bCs/>
          <w:sz w:val="24"/>
          <w:szCs w:val="24"/>
        </w:rPr>
      </w:pPr>
      <w:r>
        <w:rPr>
          <w:bCs/>
          <w:sz w:val="24"/>
          <w:szCs w:val="24"/>
        </w:rPr>
        <w:t xml:space="preserve">C – Using same address for same ESS might not hold for long. </w:t>
      </w:r>
    </w:p>
    <w:p w14:paraId="355D60FF" w14:textId="77777777" w:rsidR="003D5674" w:rsidRDefault="00F461C2" w:rsidP="003E0186">
      <w:pPr>
        <w:pStyle w:val="BodyText"/>
        <w:rPr>
          <w:bCs/>
          <w:sz w:val="24"/>
          <w:szCs w:val="24"/>
        </w:rPr>
      </w:pPr>
      <w:r>
        <w:rPr>
          <w:bCs/>
          <w:sz w:val="24"/>
          <w:szCs w:val="24"/>
        </w:rPr>
        <w:t xml:space="preserve">C </w:t>
      </w:r>
      <w:r w:rsidR="003D5674">
        <w:rPr>
          <w:bCs/>
          <w:sz w:val="24"/>
          <w:szCs w:val="24"/>
        </w:rPr>
        <w:t>–</w:t>
      </w:r>
      <w:r>
        <w:rPr>
          <w:bCs/>
          <w:sz w:val="24"/>
          <w:szCs w:val="24"/>
        </w:rPr>
        <w:t xml:space="preserve"> </w:t>
      </w:r>
      <w:r w:rsidR="003D5674">
        <w:rPr>
          <w:bCs/>
          <w:sz w:val="24"/>
          <w:szCs w:val="24"/>
        </w:rPr>
        <w:t xml:space="preserve">If captive portal and open network will </w:t>
      </w:r>
      <w:proofErr w:type="gramStart"/>
      <w:r w:rsidR="003D5674">
        <w:rPr>
          <w:bCs/>
          <w:sz w:val="24"/>
          <w:szCs w:val="24"/>
        </w:rPr>
        <w:t>continue into the future</w:t>
      </w:r>
      <w:proofErr w:type="gramEnd"/>
      <w:r w:rsidR="003D5674">
        <w:rPr>
          <w:bCs/>
          <w:sz w:val="24"/>
          <w:szCs w:val="24"/>
        </w:rPr>
        <w:t>, maybe we need to consider.</w:t>
      </w:r>
    </w:p>
    <w:p w14:paraId="756BD510" w14:textId="1104C2FD" w:rsidR="00F461C2" w:rsidRDefault="003D5674" w:rsidP="003E0186">
      <w:pPr>
        <w:pStyle w:val="BodyText"/>
        <w:rPr>
          <w:bCs/>
          <w:sz w:val="24"/>
          <w:szCs w:val="24"/>
        </w:rPr>
      </w:pPr>
      <w:r w:rsidRPr="003D5674">
        <w:rPr>
          <w:bCs/>
          <w:sz w:val="24"/>
          <w:szCs w:val="24"/>
          <w:highlight w:val="yellow"/>
        </w:rPr>
        <w:t>Chair – Would welcome presentations describing realistic scenario</w:t>
      </w:r>
    </w:p>
    <w:p w14:paraId="4A3151E8" w14:textId="5EF0D78C" w:rsidR="003D5674" w:rsidRDefault="003D5674" w:rsidP="003E0186">
      <w:pPr>
        <w:pStyle w:val="BodyText"/>
        <w:rPr>
          <w:bCs/>
          <w:sz w:val="24"/>
          <w:szCs w:val="24"/>
        </w:rPr>
      </w:pPr>
      <w:r>
        <w:rPr>
          <w:bCs/>
          <w:sz w:val="24"/>
          <w:szCs w:val="24"/>
        </w:rPr>
        <w:t>C – Have seen devices changing address when returning to same ESS.</w:t>
      </w:r>
    </w:p>
    <w:p w14:paraId="46671DED" w14:textId="2155A8AD" w:rsidR="00F461C2" w:rsidRDefault="003D5674" w:rsidP="003E0186">
      <w:pPr>
        <w:pStyle w:val="BodyText"/>
        <w:rPr>
          <w:bCs/>
          <w:sz w:val="24"/>
          <w:szCs w:val="24"/>
        </w:rPr>
      </w:pPr>
      <w:r>
        <w:rPr>
          <w:bCs/>
          <w:sz w:val="24"/>
          <w:szCs w:val="24"/>
        </w:rPr>
        <w:t>C – Have already made presentation</w:t>
      </w:r>
      <w:r w:rsidR="00AA4A73">
        <w:rPr>
          <w:bCs/>
          <w:sz w:val="24"/>
          <w:szCs w:val="24"/>
        </w:rPr>
        <w:t xml:space="preserve"> to add text to 4.2.</w:t>
      </w:r>
    </w:p>
    <w:p w14:paraId="6E34B6C8" w14:textId="515A4CC9" w:rsidR="00AA4A73" w:rsidRDefault="00AA4A73" w:rsidP="003E0186">
      <w:pPr>
        <w:pStyle w:val="BodyText"/>
        <w:rPr>
          <w:bCs/>
          <w:sz w:val="24"/>
          <w:szCs w:val="24"/>
        </w:rPr>
      </w:pPr>
      <w:r>
        <w:rPr>
          <w:bCs/>
          <w:sz w:val="24"/>
          <w:szCs w:val="24"/>
        </w:rPr>
        <w:t>Chair – Is carried on agenda as group did not agree and more work was requested.  Note agreed revision is still r30.</w:t>
      </w:r>
    </w:p>
    <w:p w14:paraId="10408D38" w14:textId="0104299C" w:rsidR="00AA4A73" w:rsidRDefault="00AA4A73" w:rsidP="003E0186">
      <w:pPr>
        <w:pStyle w:val="BodyText"/>
        <w:rPr>
          <w:bCs/>
          <w:sz w:val="24"/>
          <w:szCs w:val="24"/>
        </w:rPr>
      </w:pPr>
      <w:r>
        <w:rPr>
          <w:bCs/>
          <w:sz w:val="24"/>
          <w:szCs w:val="24"/>
        </w:rPr>
        <w:t>Q – When we say RSN is required this covers PSK etc.  No need to refer to .1X.</w:t>
      </w:r>
    </w:p>
    <w:p w14:paraId="0E519B35" w14:textId="645552CA" w:rsidR="00AA4A73" w:rsidRDefault="00AA4A73" w:rsidP="003E0186">
      <w:pPr>
        <w:pStyle w:val="BodyText"/>
        <w:rPr>
          <w:bCs/>
          <w:sz w:val="24"/>
          <w:szCs w:val="24"/>
        </w:rPr>
      </w:pPr>
      <w:r>
        <w:rPr>
          <w:bCs/>
          <w:sz w:val="24"/>
          <w:szCs w:val="24"/>
        </w:rPr>
        <w:t>A - Yes</w:t>
      </w:r>
    </w:p>
    <w:p w14:paraId="792F005D" w14:textId="6A7F7423" w:rsidR="002E2BC5" w:rsidRDefault="002E2BC5" w:rsidP="003E0186">
      <w:pPr>
        <w:pStyle w:val="BodyText"/>
        <w:rPr>
          <w:bCs/>
          <w:sz w:val="24"/>
          <w:szCs w:val="24"/>
        </w:rPr>
      </w:pPr>
      <w:r>
        <w:rPr>
          <w:bCs/>
          <w:sz w:val="24"/>
          <w:szCs w:val="24"/>
        </w:rPr>
        <w:t>Chair - 4.2. Returning device Consider as part of other 4.2 (captive portal/open network)</w:t>
      </w:r>
    </w:p>
    <w:p w14:paraId="09BD2AA5" w14:textId="3732319C" w:rsidR="002E2BC5" w:rsidRPr="002E2BC5" w:rsidRDefault="002E2BC5" w:rsidP="003E0186">
      <w:pPr>
        <w:pStyle w:val="BodyText"/>
        <w:rPr>
          <w:b/>
          <w:i/>
          <w:iCs/>
          <w:sz w:val="24"/>
          <w:szCs w:val="24"/>
        </w:rPr>
      </w:pPr>
      <w:r w:rsidRPr="002E2BC5">
        <w:rPr>
          <w:b/>
          <w:i/>
          <w:iCs/>
          <w:sz w:val="24"/>
          <w:szCs w:val="24"/>
        </w:rPr>
        <w:t xml:space="preserve">4.2. </w:t>
      </w:r>
      <w:r>
        <w:rPr>
          <w:b/>
          <w:i/>
          <w:iCs/>
          <w:sz w:val="24"/>
          <w:szCs w:val="24"/>
        </w:rPr>
        <w:t>Definition of</w:t>
      </w:r>
      <w:r w:rsidRPr="002E2BC5">
        <w:rPr>
          <w:b/>
          <w:i/>
          <w:iCs/>
          <w:sz w:val="24"/>
          <w:szCs w:val="24"/>
        </w:rPr>
        <w:t xml:space="preserve"> “post-association”</w:t>
      </w:r>
    </w:p>
    <w:p w14:paraId="3C55BF11" w14:textId="3034173F" w:rsidR="002E2BC5" w:rsidRDefault="002E2BC5" w:rsidP="003E0186">
      <w:pPr>
        <w:pStyle w:val="BodyText"/>
        <w:rPr>
          <w:bCs/>
          <w:sz w:val="24"/>
          <w:szCs w:val="24"/>
        </w:rPr>
      </w:pPr>
      <w:r>
        <w:rPr>
          <w:bCs/>
          <w:sz w:val="24"/>
          <w:szCs w:val="24"/>
        </w:rPr>
        <w:t>C – Present solution is part of the association not after. But is OK as described</w:t>
      </w:r>
    </w:p>
    <w:p w14:paraId="390777C4" w14:textId="3222B222" w:rsidR="002E2BC5" w:rsidRPr="00DD6E78" w:rsidRDefault="002E2BC5" w:rsidP="003E0186">
      <w:pPr>
        <w:pStyle w:val="BodyText"/>
        <w:rPr>
          <w:b/>
          <w:i/>
          <w:iCs/>
          <w:sz w:val="24"/>
          <w:szCs w:val="24"/>
        </w:rPr>
      </w:pPr>
      <w:r w:rsidRPr="00DD6E78">
        <w:rPr>
          <w:b/>
          <w:i/>
          <w:iCs/>
          <w:sz w:val="24"/>
          <w:szCs w:val="24"/>
        </w:rPr>
        <w:t>4.2. “Opt-in” definition</w:t>
      </w:r>
    </w:p>
    <w:p w14:paraId="78189F69" w14:textId="58890E95" w:rsidR="002E2BC5" w:rsidRDefault="002E2BC5" w:rsidP="003E0186">
      <w:pPr>
        <w:pStyle w:val="BodyText"/>
        <w:rPr>
          <w:bCs/>
          <w:sz w:val="24"/>
          <w:szCs w:val="24"/>
        </w:rPr>
      </w:pPr>
      <w:r>
        <w:rPr>
          <w:bCs/>
          <w:sz w:val="24"/>
          <w:szCs w:val="24"/>
        </w:rPr>
        <w:t>Chair – Does anyone feel we need to define this?</w:t>
      </w:r>
    </w:p>
    <w:p w14:paraId="1D014758" w14:textId="337B7162" w:rsidR="002E2BC5" w:rsidRDefault="002E2BC5" w:rsidP="003E0186">
      <w:pPr>
        <w:pStyle w:val="BodyText"/>
        <w:rPr>
          <w:bCs/>
          <w:sz w:val="24"/>
          <w:szCs w:val="24"/>
        </w:rPr>
      </w:pPr>
      <w:r>
        <w:rPr>
          <w:bCs/>
          <w:sz w:val="24"/>
          <w:szCs w:val="24"/>
        </w:rPr>
        <w:t>No responses</w:t>
      </w:r>
    </w:p>
    <w:p w14:paraId="5E3D5182" w14:textId="6285E422" w:rsidR="002E2BC5" w:rsidRPr="00DD6E78" w:rsidRDefault="00DD6E78" w:rsidP="003E0186">
      <w:pPr>
        <w:pStyle w:val="BodyText"/>
        <w:rPr>
          <w:b/>
          <w:i/>
          <w:iCs/>
          <w:sz w:val="24"/>
          <w:szCs w:val="24"/>
        </w:rPr>
      </w:pPr>
      <w:r w:rsidRPr="00DD6E78">
        <w:rPr>
          <w:b/>
          <w:i/>
          <w:iCs/>
          <w:sz w:val="24"/>
          <w:szCs w:val="24"/>
        </w:rPr>
        <w:t>4.2. Identifyi</w:t>
      </w:r>
      <w:r>
        <w:rPr>
          <w:b/>
          <w:i/>
          <w:iCs/>
          <w:sz w:val="24"/>
          <w:szCs w:val="24"/>
        </w:rPr>
        <w:t>n</w:t>
      </w:r>
      <w:r w:rsidRPr="00DD6E78">
        <w:rPr>
          <w:b/>
          <w:i/>
          <w:iCs/>
          <w:sz w:val="24"/>
          <w:szCs w:val="24"/>
        </w:rPr>
        <w:t>g a user of a device</w:t>
      </w:r>
    </w:p>
    <w:p w14:paraId="11C67D3F" w14:textId="728F3DA1" w:rsidR="00DD6E78" w:rsidRDefault="00DD6E78" w:rsidP="003E0186">
      <w:pPr>
        <w:pStyle w:val="BodyText"/>
        <w:rPr>
          <w:bCs/>
          <w:sz w:val="24"/>
          <w:szCs w:val="24"/>
        </w:rPr>
      </w:pPr>
      <w:r>
        <w:rPr>
          <w:bCs/>
          <w:sz w:val="24"/>
          <w:szCs w:val="24"/>
        </w:rPr>
        <w:t>Is this a topic we need capture?</w:t>
      </w:r>
    </w:p>
    <w:p w14:paraId="7C3C2E48" w14:textId="0B7C2CDC" w:rsidR="00DD6E78" w:rsidRDefault="00DD6E78" w:rsidP="003E0186">
      <w:pPr>
        <w:pStyle w:val="BodyText"/>
        <w:rPr>
          <w:bCs/>
          <w:sz w:val="24"/>
          <w:szCs w:val="24"/>
        </w:rPr>
      </w:pPr>
      <w:r>
        <w:rPr>
          <w:bCs/>
          <w:sz w:val="24"/>
          <w:szCs w:val="24"/>
        </w:rPr>
        <w:t>C – Yes, selected devices might need to be controlled.</w:t>
      </w:r>
    </w:p>
    <w:p w14:paraId="35D1A873" w14:textId="61EF0F81" w:rsidR="00DD6E78" w:rsidRDefault="00DD6E78" w:rsidP="003E0186">
      <w:pPr>
        <w:pStyle w:val="BodyText"/>
        <w:rPr>
          <w:bCs/>
          <w:sz w:val="24"/>
          <w:szCs w:val="24"/>
        </w:rPr>
      </w:pPr>
      <w:r>
        <w:rPr>
          <w:bCs/>
          <w:sz w:val="24"/>
          <w:szCs w:val="24"/>
        </w:rPr>
        <w:t>C- Present language is vague</w:t>
      </w:r>
    </w:p>
    <w:p w14:paraId="2B32A4A0" w14:textId="7E52F2D1" w:rsidR="00DD6E78" w:rsidRDefault="00DD6E78" w:rsidP="003E0186">
      <w:pPr>
        <w:pStyle w:val="BodyText"/>
        <w:rPr>
          <w:bCs/>
          <w:sz w:val="24"/>
          <w:szCs w:val="24"/>
        </w:rPr>
      </w:pPr>
      <w:r w:rsidRPr="00DD6E78">
        <w:rPr>
          <w:bCs/>
          <w:sz w:val="24"/>
          <w:szCs w:val="24"/>
          <w:highlight w:val="yellow"/>
        </w:rPr>
        <w:t>Chair – Call for presentation(s)</w:t>
      </w:r>
    </w:p>
    <w:p w14:paraId="6C60674E" w14:textId="542949CE" w:rsidR="00DD6E78" w:rsidRDefault="00DD6E78" w:rsidP="003E0186">
      <w:pPr>
        <w:pStyle w:val="BodyText"/>
        <w:rPr>
          <w:bCs/>
          <w:sz w:val="24"/>
          <w:szCs w:val="24"/>
        </w:rPr>
      </w:pPr>
      <w:r>
        <w:rPr>
          <w:bCs/>
          <w:sz w:val="24"/>
          <w:szCs w:val="24"/>
        </w:rPr>
        <w:t>Q – Does our existing solution address this?</w:t>
      </w:r>
    </w:p>
    <w:p w14:paraId="24B49524" w14:textId="77777777" w:rsidR="00DD6E78" w:rsidRPr="00DD6E78" w:rsidRDefault="00DD6E78" w:rsidP="003E0186">
      <w:pPr>
        <w:pStyle w:val="BodyText"/>
        <w:numPr>
          <w:ilvl w:val="0"/>
          <w:numId w:val="5"/>
        </w:numPr>
        <w:rPr>
          <w:b/>
          <w:sz w:val="24"/>
          <w:szCs w:val="24"/>
        </w:rPr>
      </w:pPr>
    </w:p>
    <w:p w14:paraId="13D31D8B" w14:textId="1E89BA16" w:rsidR="003E0186" w:rsidRDefault="003E0186" w:rsidP="003E0186">
      <w:pPr>
        <w:pStyle w:val="BodyText"/>
        <w:numPr>
          <w:ilvl w:val="0"/>
          <w:numId w:val="5"/>
        </w:numPr>
        <w:rPr>
          <w:b/>
          <w:sz w:val="24"/>
          <w:szCs w:val="24"/>
        </w:rPr>
      </w:pPr>
      <w:r w:rsidRPr="003E0186">
        <w:rPr>
          <w:b/>
          <w:bCs/>
          <w:sz w:val="24"/>
          <w:szCs w:val="24"/>
        </w:rPr>
        <w:t xml:space="preserve">Respond to Liaison from WBA: </w:t>
      </w:r>
      <w:hyperlink r:id="rId37" w:history="1">
        <w:r w:rsidRPr="003E0186">
          <w:rPr>
            <w:rStyle w:val="Hyperlink"/>
            <w:b/>
            <w:sz w:val="24"/>
            <w:szCs w:val="24"/>
          </w:rPr>
          <w:t>11-21/0703r0</w:t>
        </w:r>
      </w:hyperlink>
      <w:r w:rsidRPr="003E0186">
        <w:rPr>
          <w:b/>
          <w:sz w:val="24"/>
          <w:szCs w:val="24"/>
        </w:rPr>
        <w:t xml:space="preserve">, </w:t>
      </w:r>
      <w:hyperlink r:id="rId38" w:history="1">
        <w:r w:rsidRPr="003E0186">
          <w:rPr>
            <w:rStyle w:val="Hyperlink"/>
            <w:b/>
            <w:sz w:val="24"/>
            <w:szCs w:val="24"/>
          </w:rPr>
          <w:t>11-21/1141r0</w:t>
        </w:r>
      </w:hyperlink>
      <w:r w:rsidRPr="003E0186">
        <w:rPr>
          <w:b/>
          <w:sz w:val="24"/>
          <w:szCs w:val="24"/>
        </w:rPr>
        <w:t xml:space="preserve">, </w:t>
      </w:r>
      <w:hyperlink r:id="rId39" w:history="1">
        <w:r w:rsidRPr="003E0186">
          <w:rPr>
            <w:rStyle w:val="Hyperlink"/>
            <w:b/>
            <w:sz w:val="24"/>
            <w:szCs w:val="24"/>
          </w:rPr>
          <w:t>11-22/0668r0</w:t>
        </w:r>
      </w:hyperlink>
      <w:r w:rsidRPr="003E0186">
        <w:rPr>
          <w:b/>
          <w:sz w:val="24"/>
          <w:szCs w:val="24"/>
        </w:rPr>
        <w:t xml:space="preserve">, </w:t>
      </w:r>
      <w:hyperlink r:id="rId40" w:history="1">
        <w:r w:rsidRPr="003E0186">
          <w:rPr>
            <w:rStyle w:val="Hyperlink"/>
            <w:b/>
            <w:sz w:val="24"/>
            <w:szCs w:val="24"/>
          </w:rPr>
          <w:t>11-22/0653r0</w:t>
        </w:r>
      </w:hyperlink>
      <w:r w:rsidRPr="003E0186">
        <w:rPr>
          <w:b/>
          <w:sz w:val="24"/>
          <w:szCs w:val="24"/>
        </w:rPr>
        <w:t xml:space="preserve"> </w:t>
      </w:r>
    </w:p>
    <w:p w14:paraId="2E8F9016" w14:textId="3F5C1B18" w:rsidR="003E0186" w:rsidRPr="003E0186" w:rsidRDefault="003E0186" w:rsidP="003E0186">
      <w:pPr>
        <w:pStyle w:val="BodyText"/>
        <w:rPr>
          <w:bCs/>
          <w:sz w:val="24"/>
          <w:szCs w:val="24"/>
        </w:rPr>
      </w:pPr>
      <w:r w:rsidRPr="003E0186">
        <w:rPr>
          <w:bCs/>
          <w:sz w:val="24"/>
          <w:szCs w:val="24"/>
        </w:rPr>
        <w:t>Will car</w:t>
      </w:r>
      <w:r>
        <w:rPr>
          <w:bCs/>
          <w:sz w:val="24"/>
          <w:szCs w:val="24"/>
        </w:rPr>
        <w:t>r</w:t>
      </w:r>
      <w:r w:rsidRPr="003E0186">
        <w:rPr>
          <w:bCs/>
          <w:sz w:val="24"/>
          <w:szCs w:val="24"/>
        </w:rPr>
        <w:t>y this for now.</w:t>
      </w:r>
    </w:p>
    <w:p w14:paraId="1CCF7BBA" w14:textId="2759269E" w:rsidR="00773CA8" w:rsidRDefault="00773CA8" w:rsidP="00916B44">
      <w:pPr>
        <w:pStyle w:val="BodyText"/>
        <w:rPr>
          <w:bCs/>
          <w:sz w:val="24"/>
          <w:szCs w:val="24"/>
        </w:rPr>
      </w:pPr>
    </w:p>
    <w:p w14:paraId="222B4594" w14:textId="6AF08DAF" w:rsidR="00773CA8" w:rsidRDefault="00773CA8" w:rsidP="00916B44">
      <w:pPr>
        <w:pStyle w:val="BodyText"/>
        <w:rPr>
          <w:bCs/>
          <w:sz w:val="24"/>
          <w:szCs w:val="24"/>
        </w:rPr>
      </w:pPr>
      <w:r>
        <w:rPr>
          <w:bCs/>
          <w:sz w:val="24"/>
          <w:szCs w:val="24"/>
        </w:rPr>
        <w:t xml:space="preserve">Out of </w:t>
      </w:r>
      <w:r w:rsidR="00DD6E78">
        <w:rPr>
          <w:bCs/>
          <w:sz w:val="24"/>
          <w:szCs w:val="24"/>
        </w:rPr>
        <w:t>agenda</w:t>
      </w:r>
    </w:p>
    <w:p w14:paraId="7B078338" w14:textId="73F38661" w:rsidR="001B4E52" w:rsidRDefault="001B4E52" w:rsidP="001B4E52">
      <w:pPr>
        <w:rPr>
          <w:b/>
          <w:bCs/>
          <w:sz w:val="24"/>
          <w:szCs w:val="24"/>
          <w:lang w:val="en-US"/>
        </w:rPr>
      </w:pPr>
      <w:r w:rsidRPr="006805CD">
        <w:rPr>
          <w:b/>
          <w:bCs/>
          <w:sz w:val="24"/>
          <w:szCs w:val="24"/>
          <w:lang w:val="en-US"/>
        </w:rPr>
        <w:t xml:space="preserve">Meeting </w:t>
      </w:r>
      <w:r>
        <w:rPr>
          <w:b/>
          <w:bCs/>
          <w:sz w:val="24"/>
          <w:szCs w:val="24"/>
          <w:lang w:val="en-US"/>
        </w:rPr>
        <w:t>Adjoined</w:t>
      </w:r>
      <w:r w:rsidRPr="006805CD">
        <w:rPr>
          <w:b/>
          <w:bCs/>
          <w:sz w:val="24"/>
          <w:szCs w:val="24"/>
          <w:lang w:val="en-US"/>
        </w:rPr>
        <w:t xml:space="preserve"> at </w:t>
      </w:r>
      <w:r>
        <w:rPr>
          <w:b/>
          <w:bCs/>
          <w:sz w:val="24"/>
          <w:szCs w:val="24"/>
          <w:lang w:val="en-US"/>
        </w:rPr>
        <w:t>11.</w:t>
      </w:r>
      <w:r w:rsidR="00DD6E78">
        <w:rPr>
          <w:b/>
          <w:bCs/>
          <w:sz w:val="24"/>
          <w:szCs w:val="24"/>
          <w:lang w:val="en-US"/>
        </w:rPr>
        <w:t>00</w:t>
      </w:r>
      <w:r>
        <w:rPr>
          <w:b/>
          <w:bCs/>
          <w:sz w:val="24"/>
          <w:szCs w:val="24"/>
          <w:lang w:val="en-US"/>
        </w:rPr>
        <w:t xml:space="preserve"> ET</w:t>
      </w:r>
    </w:p>
    <w:p w14:paraId="3F14D9AD" w14:textId="77777777" w:rsidR="001B4E52" w:rsidRDefault="001B4E52">
      <w:pPr>
        <w:rPr>
          <w:b/>
          <w:bCs/>
          <w:sz w:val="24"/>
          <w:szCs w:val="24"/>
          <w:lang w:val="en-US"/>
        </w:rPr>
      </w:pPr>
    </w:p>
    <w:sectPr w:rsidR="001B4E52" w:rsidSect="00FA0A6C">
      <w:headerReference w:type="default" r:id="rId41"/>
      <w:footerReference w:type="default" r:id="rId42"/>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29B30" w14:textId="77777777" w:rsidR="00AA722F" w:rsidRDefault="00AA722F">
      <w:r>
        <w:separator/>
      </w:r>
    </w:p>
  </w:endnote>
  <w:endnote w:type="continuationSeparator" w:id="0">
    <w:p w14:paraId="5F841F30" w14:textId="77777777" w:rsidR="00AA722F" w:rsidRDefault="00AA722F">
      <w:r>
        <w:continuationSeparator/>
      </w:r>
    </w:p>
  </w:endnote>
  <w:endnote w:type="continuationNotice" w:id="1">
    <w:p w14:paraId="164783F7" w14:textId="77777777" w:rsidR="00AA722F" w:rsidRDefault="00AA72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DejaVu Sans">
    <w:altName w:val="Verdana"/>
    <w:charset w:val="00"/>
    <w:family w:val="roman"/>
    <w:pitch w:val="variable"/>
  </w:font>
  <w:font w:name="Noto Sans Devanagari">
    <w:charset w:val="00"/>
    <w:family w:val="swiss"/>
    <w:pitch w:val="variable"/>
    <w:sig w:usb0="80008023" w:usb1="00002046"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Mono">
    <w:altName w:val="Courier New"/>
    <w:charset w:val="00"/>
    <w:family w:val="roman"/>
    <w:pitch w:val="variable"/>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3068" w14:textId="35E61709" w:rsidR="00916B44" w:rsidRDefault="00916B44">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sidR="003A150C">
      <w:rPr>
        <w:noProof/>
      </w:rPr>
      <w:t>19</w:t>
    </w:r>
    <w:r>
      <w:fldChar w:fldCharType="end"/>
    </w:r>
    <w:r>
      <w:tab/>
      <w:t>Graham Smith (SRT Wireless)</w:t>
    </w:r>
  </w:p>
  <w:p w14:paraId="6818C9BD" w14:textId="77777777" w:rsidR="00916B44" w:rsidRDefault="00916B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5578E" w14:textId="77777777" w:rsidR="00AA722F" w:rsidRDefault="00AA722F">
      <w:r>
        <w:separator/>
      </w:r>
    </w:p>
  </w:footnote>
  <w:footnote w:type="continuationSeparator" w:id="0">
    <w:p w14:paraId="0ED54DEA" w14:textId="77777777" w:rsidR="00AA722F" w:rsidRDefault="00AA722F">
      <w:r>
        <w:continuationSeparator/>
      </w:r>
    </w:p>
  </w:footnote>
  <w:footnote w:type="continuationNotice" w:id="1">
    <w:p w14:paraId="259087F6" w14:textId="77777777" w:rsidR="00AA722F" w:rsidRDefault="00AA72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F702" w14:textId="4A5D79BC" w:rsidR="00916B44" w:rsidRDefault="00916B44">
    <w:pPr>
      <w:pStyle w:val="Header"/>
      <w:tabs>
        <w:tab w:val="clear" w:pos="6480"/>
        <w:tab w:val="center" w:pos="4680"/>
        <w:tab w:val="right" w:pos="9360"/>
      </w:tabs>
    </w:pPr>
    <w:r>
      <w:t>Ma</w:t>
    </w:r>
    <w:r w:rsidR="000B6C6C">
      <w:t>y</w:t>
    </w:r>
    <w:r>
      <w:t>, 2022</w:t>
    </w:r>
    <w:r>
      <w:ptab w:relativeTo="margin" w:alignment="right" w:leader="none"/>
    </w:r>
    <w:r>
      <w:t>doc.: IEEE 802.11-22/0</w:t>
    </w:r>
    <w:r w:rsidR="00532BED">
      <w:t>773</w:t>
    </w:r>
    <w: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 w15:restartNumberingAfterBreak="0">
    <w:nsid w:val="0A7733C1"/>
    <w:multiLevelType w:val="hybridMultilevel"/>
    <w:tmpl w:val="9E12B4A4"/>
    <w:lvl w:ilvl="0" w:tplc="53ECE1BA">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25722"/>
    <w:multiLevelType w:val="hybridMultilevel"/>
    <w:tmpl w:val="D28CE366"/>
    <w:lvl w:ilvl="0" w:tplc="3A90F6C4">
      <w:start w:val="1"/>
      <w:numFmt w:val="bullet"/>
      <w:lvlText w:val="•"/>
      <w:lvlJc w:val="left"/>
      <w:pPr>
        <w:tabs>
          <w:tab w:val="num" w:pos="720"/>
        </w:tabs>
        <w:ind w:left="720" w:hanging="360"/>
      </w:pPr>
      <w:rPr>
        <w:rFonts w:ascii="Arial" w:hAnsi="Arial" w:hint="default"/>
      </w:rPr>
    </w:lvl>
    <w:lvl w:ilvl="1" w:tplc="762023D4" w:tentative="1">
      <w:start w:val="1"/>
      <w:numFmt w:val="bullet"/>
      <w:lvlText w:val="•"/>
      <w:lvlJc w:val="left"/>
      <w:pPr>
        <w:tabs>
          <w:tab w:val="num" w:pos="1440"/>
        </w:tabs>
        <w:ind w:left="1440" w:hanging="360"/>
      </w:pPr>
      <w:rPr>
        <w:rFonts w:ascii="Arial" w:hAnsi="Arial" w:hint="default"/>
      </w:rPr>
    </w:lvl>
    <w:lvl w:ilvl="2" w:tplc="F84C00F4" w:tentative="1">
      <w:start w:val="1"/>
      <w:numFmt w:val="bullet"/>
      <w:lvlText w:val="•"/>
      <w:lvlJc w:val="left"/>
      <w:pPr>
        <w:tabs>
          <w:tab w:val="num" w:pos="2160"/>
        </w:tabs>
        <w:ind w:left="2160" w:hanging="360"/>
      </w:pPr>
      <w:rPr>
        <w:rFonts w:ascii="Arial" w:hAnsi="Arial" w:hint="default"/>
      </w:rPr>
    </w:lvl>
    <w:lvl w:ilvl="3" w:tplc="E0C468EE" w:tentative="1">
      <w:start w:val="1"/>
      <w:numFmt w:val="bullet"/>
      <w:lvlText w:val="•"/>
      <w:lvlJc w:val="left"/>
      <w:pPr>
        <w:tabs>
          <w:tab w:val="num" w:pos="2880"/>
        </w:tabs>
        <w:ind w:left="2880" w:hanging="360"/>
      </w:pPr>
      <w:rPr>
        <w:rFonts w:ascii="Arial" w:hAnsi="Arial" w:hint="default"/>
      </w:rPr>
    </w:lvl>
    <w:lvl w:ilvl="4" w:tplc="CCB8572A" w:tentative="1">
      <w:start w:val="1"/>
      <w:numFmt w:val="bullet"/>
      <w:lvlText w:val="•"/>
      <w:lvlJc w:val="left"/>
      <w:pPr>
        <w:tabs>
          <w:tab w:val="num" w:pos="3600"/>
        </w:tabs>
        <w:ind w:left="3600" w:hanging="360"/>
      </w:pPr>
      <w:rPr>
        <w:rFonts w:ascii="Arial" w:hAnsi="Arial" w:hint="default"/>
      </w:rPr>
    </w:lvl>
    <w:lvl w:ilvl="5" w:tplc="3A0E9C20" w:tentative="1">
      <w:start w:val="1"/>
      <w:numFmt w:val="bullet"/>
      <w:lvlText w:val="•"/>
      <w:lvlJc w:val="left"/>
      <w:pPr>
        <w:tabs>
          <w:tab w:val="num" w:pos="4320"/>
        </w:tabs>
        <w:ind w:left="4320" w:hanging="360"/>
      </w:pPr>
      <w:rPr>
        <w:rFonts w:ascii="Arial" w:hAnsi="Arial" w:hint="default"/>
      </w:rPr>
    </w:lvl>
    <w:lvl w:ilvl="6" w:tplc="E9782246" w:tentative="1">
      <w:start w:val="1"/>
      <w:numFmt w:val="bullet"/>
      <w:lvlText w:val="•"/>
      <w:lvlJc w:val="left"/>
      <w:pPr>
        <w:tabs>
          <w:tab w:val="num" w:pos="5040"/>
        </w:tabs>
        <w:ind w:left="5040" w:hanging="360"/>
      </w:pPr>
      <w:rPr>
        <w:rFonts w:ascii="Arial" w:hAnsi="Arial" w:hint="default"/>
      </w:rPr>
    </w:lvl>
    <w:lvl w:ilvl="7" w:tplc="5870455A" w:tentative="1">
      <w:start w:val="1"/>
      <w:numFmt w:val="bullet"/>
      <w:lvlText w:val="•"/>
      <w:lvlJc w:val="left"/>
      <w:pPr>
        <w:tabs>
          <w:tab w:val="num" w:pos="5760"/>
        </w:tabs>
        <w:ind w:left="5760" w:hanging="360"/>
      </w:pPr>
      <w:rPr>
        <w:rFonts w:ascii="Arial" w:hAnsi="Arial" w:hint="default"/>
      </w:rPr>
    </w:lvl>
    <w:lvl w:ilvl="8" w:tplc="EA567C2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4B47D7"/>
    <w:multiLevelType w:val="hybridMultilevel"/>
    <w:tmpl w:val="AC2ED798"/>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214C24DA"/>
    <w:multiLevelType w:val="hybridMultilevel"/>
    <w:tmpl w:val="D85E32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695429"/>
    <w:multiLevelType w:val="hybridMultilevel"/>
    <w:tmpl w:val="C40808B0"/>
    <w:lvl w:ilvl="0" w:tplc="B5EEE1C6">
      <w:start w:val="1"/>
      <w:numFmt w:val="bullet"/>
      <w:lvlText w:val="•"/>
      <w:lvlJc w:val="left"/>
      <w:pPr>
        <w:tabs>
          <w:tab w:val="num" w:pos="720"/>
        </w:tabs>
        <w:ind w:left="720" w:hanging="360"/>
      </w:pPr>
      <w:rPr>
        <w:rFonts w:ascii="Arial" w:hAnsi="Arial" w:hint="default"/>
      </w:rPr>
    </w:lvl>
    <w:lvl w:ilvl="1" w:tplc="0A444B8C" w:tentative="1">
      <w:start w:val="1"/>
      <w:numFmt w:val="bullet"/>
      <w:lvlText w:val="•"/>
      <w:lvlJc w:val="left"/>
      <w:pPr>
        <w:tabs>
          <w:tab w:val="num" w:pos="1440"/>
        </w:tabs>
        <w:ind w:left="1440" w:hanging="360"/>
      </w:pPr>
      <w:rPr>
        <w:rFonts w:ascii="Arial" w:hAnsi="Arial" w:hint="default"/>
      </w:rPr>
    </w:lvl>
    <w:lvl w:ilvl="2" w:tplc="B12A2BCE" w:tentative="1">
      <w:start w:val="1"/>
      <w:numFmt w:val="bullet"/>
      <w:lvlText w:val="•"/>
      <w:lvlJc w:val="left"/>
      <w:pPr>
        <w:tabs>
          <w:tab w:val="num" w:pos="2160"/>
        </w:tabs>
        <w:ind w:left="2160" w:hanging="360"/>
      </w:pPr>
      <w:rPr>
        <w:rFonts w:ascii="Arial" w:hAnsi="Arial" w:hint="default"/>
      </w:rPr>
    </w:lvl>
    <w:lvl w:ilvl="3" w:tplc="C57CD5FA" w:tentative="1">
      <w:start w:val="1"/>
      <w:numFmt w:val="bullet"/>
      <w:lvlText w:val="•"/>
      <w:lvlJc w:val="left"/>
      <w:pPr>
        <w:tabs>
          <w:tab w:val="num" w:pos="2880"/>
        </w:tabs>
        <w:ind w:left="2880" w:hanging="360"/>
      </w:pPr>
      <w:rPr>
        <w:rFonts w:ascii="Arial" w:hAnsi="Arial" w:hint="default"/>
      </w:rPr>
    </w:lvl>
    <w:lvl w:ilvl="4" w:tplc="53DED130" w:tentative="1">
      <w:start w:val="1"/>
      <w:numFmt w:val="bullet"/>
      <w:lvlText w:val="•"/>
      <w:lvlJc w:val="left"/>
      <w:pPr>
        <w:tabs>
          <w:tab w:val="num" w:pos="3600"/>
        </w:tabs>
        <w:ind w:left="3600" w:hanging="360"/>
      </w:pPr>
      <w:rPr>
        <w:rFonts w:ascii="Arial" w:hAnsi="Arial" w:hint="default"/>
      </w:rPr>
    </w:lvl>
    <w:lvl w:ilvl="5" w:tplc="A7BEA6A6" w:tentative="1">
      <w:start w:val="1"/>
      <w:numFmt w:val="bullet"/>
      <w:lvlText w:val="•"/>
      <w:lvlJc w:val="left"/>
      <w:pPr>
        <w:tabs>
          <w:tab w:val="num" w:pos="4320"/>
        </w:tabs>
        <w:ind w:left="4320" w:hanging="360"/>
      </w:pPr>
      <w:rPr>
        <w:rFonts w:ascii="Arial" w:hAnsi="Arial" w:hint="default"/>
      </w:rPr>
    </w:lvl>
    <w:lvl w:ilvl="6" w:tplc="BDDEA82C" w:tentative="1">
      <w:start w:val="1"/>
      <w:numFmt w:val="bullet"/>
      <w:lvlText w:val="•"/>
      <w:lvlJc w:val="left"/>
      <w:pPr>
        <w:tabs>
          <w:tab w:val="num" w:pos="5040"/>
        </w:tabs>
        <w:ind w:left="5040" w:hanging="360"/>
      </w:pPr>
      <w:rPr>
        <w:rFonts w:ascii="Arial" w:hAnsi="Arial" w:hint="default"/>
      </w:rPr>
    </w:lvl>
    <w:lvl w:ilvl="7" w:tplc="2D465B9C" w:tentative="1">
      <w:start w:val="1"/>
      <w:numFmt w:val="bullet"/>
      <w:lvlText w:val="•"/>
      <w:lvlJc w:val="left"/>
      <w:pPr>
        <w:tabs>
          <w:tab w:val="num" w:pos="5760"/>
        </w:tabs>
        <w:ind w:left="5760" w:hanging="360"/>
      </w:pPr>
      <w:rPr>
        <w:rFonts w:ascii="Arial" w:hAnsi="Arial" w:hint="default"/>
      </w:rPr>
    </w:lvl>
    <w:lvl w:ilvl="8" w:tplc="0D6E91E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76B4C99"/>
    <w:multiLevelType w:val="hybridMultilevel"/>
    <w:tmpl w:val="EE502F8C"/>
    <w:lvl w:ilvl="0" w:tplc="3690A3C0">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CE06E8"/>
    <w:multiLevelType w:val="hybridMultilevel"/>
    <w:tmpl w:val="68C00C1E"/>
    <w:lvl w:ilvl="0" w:tplc="43F0B506">
      <w:start w:val="1"/>
      <w:numFmt w:val="bullet"/>
      <w:lvlText w:val="•"/>
      <w:lvlJc w:val="left"/>
      <w:pPr>
        <w:tabs>
          <w:tab w:val="num" w:pos="720"/>
        </w:tabs>
        <w:ind w:left="720" w:hanging="360"/>
      </w:pPr>
      <w:rPr>
        <w:rFonts w:ascii="Arial" w:hAnsi="Arial" w:hint="default"/>
      </w:rPr>
    </w:lvl>
    <w:lvl w:ilvl="1" w:tplc="18E45D0E" w:tentative="1">
      <w:start w:val="1"/>
      <w:numFmt w:val="bullet"/>
      <w:lvlText w:val="•"/>
      <w:lvlJc w:val="left"/>
      <w:pPr>
        <w:tabs>
          <w:tab w:val="num" w:pos="1440"/>
        </w:tabs>
        <w:ind w:left="1440" w:hanging="360"/>
      </w:pPr>
      <w:rPr>
        <w:rFonts w:ascii="Arial" w:hAnsi="Arial" w:hint="default"/>
      </w:rPr>
    </w:lvl>
    <w:lvl w:ilvl="2" w:tplc="770204D6" w:tentative="1">
      <w:start w:val="1"/>
      <w:numFmt w:val="bullet"/>
      <w:lvlText w:val="•"/>
      <w:lvlJc w:val="left"/>
      <w:pPr>
        <w:tabs>
          <w:tab w:val="num" w:pos="2160"/>
        </w:tabs>
        <w:ind w:left="2160" w:hanging="360"/>
      </w:pPr>
      <w:rPr>
        <w:rFonts w:ascii="Arial" w:hAnsi="Arial" w:hint="default"/>
      </w:rPr>
    </w:lvl>
    <w:lvl w:ilvl="3" w:tplc="FDD69EB0" w:tentative="1">
      <w:start w:val="1"/>
      <w:numFmt w:val="bullet"/>
      <w:lvlText w:val="•"/>
      <w:lvlJc w:val="left"/>
      <w:pPr>
        <w:tabs>
          <w:tab w:val="num" w:pos="2880"/>
        </w:tabs>
        <w:ind w:left="2880" w:hanging="360"/>
      </w:pPr>
      <w:rPr>
        <w:rFonts w:ascii="Arial" w:hAnsi="Arial" w:hint="default"/>
      </w:rPr>
    </w:lvl>
    <w:lvl w:ilvl="4" w:tplc="2EA01B9C" w:tentative="1">
      <w:start w:val="1"/>
      <w:numFmt w:val="bullet"/>
      <w:lvlText w:val="•"/>
      <w:lvlJc w:val="left"/>
      <w:pPr>
        <w:tabs>
          <w:tab w:val="num" w:pos="3600"/>
        </w:tabs>
        <w:ind w:left="3600" w:hanging="360"/>
      </w:pPr>
      <w:rPr>
        <w:rFonts w:ascii="Arial" w:hAnsi="Arial" w:hint="default"/>
      </w:rPr>
    </w:lvl>
    <w:lvl w:ilvl="5" w:tplc="A6629812" w:tentative="1">
      <w:start w:val="1"/>
      <w:numFmt w:val="bullet"/>
      <w:lvlText w:val="•"/>
      <w:lvlJc w:val="left"/>
      <w:pPr>
        <w:tabs>
          <w:tab w:val="num" w:pos="4320"/>
        </w:tabs>
        <w:ind w:left="4320" w:hanging="360"/>
      </w:pPr>
      <w:rPr>
        <w:rFonts w:ascii="Arial" w:hAnsi="Arial" w:hint="default"/>
      </w:rPr>
    </w:lvl>
    <w:lvl w:ilvl="6" w:tplc="8A068B68" w:tentative="1">
      <w:start w:val="1"/>
      <w:numFmt w:val="bullet"/>
      <w:lvlText w:val="•"/>
      <w:lvlJc w:val="left"/>
      <w:pPr>
        <w:tabs>
          <w:tab w:val="num" w:pos="5040"/>
        </w:tabs>
        <w:ind w:left="5040" w:hanging="360"/>
      </w:pPr>
      <w:rPr>
        <w:rFonts w:ascii="Arial" w:hAnsi="Arial" w:hint="default"/>
      </w:rPr>
    </w:lvl>
    <w:lvl w:ilvl="7" w:tplc="7ED2B146" w:tentative="1">
      <w:start w:val="1"/>
      <w:numFmt w:val="bullet"/>
      <w:lvlText w:val="•"/>
      <w:lvlJc w:val="left"/>
      <w:pPr>
        <w:tabs>
          <w:tab w:val="num" w:pos="5760"/>
        </w:tabs>
        <w:ind w:left="5760" w:hanging="360"/>
      </w:pPr>
      <w:rPr>
        <w:rFonts w:ascii="Arial" w:hAnsi="Arial" w:hint="default"/>
      </w:rPr>
    </w:lvl>
    <w:lvl w:ilvl="8" w:tplc="6648492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6B37F5A"/>
    <w:multiLevelType w:val="hybridMultilevel"/>
    <w:tmpl w:val="07EAF782"/>
    <w:lvl w:ilvl="0" w:tplc="F5DCAFDA">
      <w:start w:val="1"/>
      <w:numFmt w:val="bullet"/>
      <w:lvlText w:val="•"/>
      <w:lvlJc w:val="left"/>
      <w:pPr>
        <w:tabs>
          <w:tab w:val="num" w:pos="720"/>
        </w:tabs>
        <w:ind w:left="720" w:hanging="360"/>
      </w:pPr>
      <w:rPr>
        <w:rFonts w:ascii="Arial" w:hAnsi="Arial" w:hint="default"/>
      </w:rPr>
    </w:lvl>
    <w:lvl w:ilvl="1" w:tplc="E1227EAE" w:tentative="1">
      <w:start w:val="1"/>
      <w:numFmt w:val="bullet"/>
      <w:lvlText w:val="•"/>
      <w:lvlJc w:val="left"/>
      <w:pPr>
        <w:tabs>
          <w:tab w:val="num" w:pos="1440"/>
        </w:tabs>
        <w:ind w:left="1440" w:hanging="360"/>
      </w:pPr>
      <w:rPr>
        <w:rFonts w:ascii="Arial" w:hAnsi="Arial" w:hint="default"/>
      </w:rPr>
    </w:lvl>
    <w:lvl w:ilvl="2" w:tplc="437A1766" w:tentative="1">
      <w:start w:val="1"/>
      <w:numFmt w:val="bullet"/>
      <w:lvlText w:val="•"/>
      <w:lvlJc w:val="left"/>
      <w:pPr>
        <w:tabs>
          <w:tab w:val="num" w:pos="2160"/>
        </w:tabs>
        <w:ind w:left="2160" w:hanging="360"/>
      </w:pPr>
      <w:rPr>
        <w:rFonts w:ascii="Arial" w:hAnsi="Arial" w:hint="default"/>
      </w:rPr>
    </w:lvl>
    <w:lvl w:ilvl="3" w:tplc="0CA2DE76" w:tentative="1">
      <w:start w:val="1"/>
      <w:numFmt w:val="bullet"/>
      <w:lvlText w:val="•"/>
      <w:lvlJc w:val="left"/>
      <w:pPr>
        <w:tabs>
          <w:tab w:val="num" w:pos="2880"/>
        </w:tabs>
        <w:ind w:left="2880" w:hanging="360"/>
      </w:pPr>
      <w:rPr>
        <w:rFonts w:ascii="Arial" w:hAnsi="Arial" w:hint="default"/>
      </w:rPr>
    </w:lvl>
    <w:lvl w:ilvl="4" w:tplc="046CFA3E" w:tentative="1">
      <w:start w:val="1"/>
      <w:numFmt w:val="bullet"/>
      <w:lvlText w:val="•"/>
      <w:lvlJc w:val="left"/>
      <w:pPr>
        <w:tabs>
          <w:tab w:val="num" w:pos="3600"/>
        </w:tabs>
        <w:ind w:left="3600" w:hanging="360"/>
      </w:pPr>
      <w:rPr>
        <w:rFonts w:ascii="Arial" w:hAnsi="Arial" w:hint="default"/>
      </w:rPr>
    </w:lvl>
    <w:lvl w:ilvl="5" w:tplc="A32664A6" w:tentative="1">
      <w:start w:val="1"/>
      <w:numFmt w:val="bullet"/>
      <w:lvlText w:val="•"/>
      <w:lvlJc w:val="left"/>
      <w:pPr>
        <w:tabs>
          <w:tab w:val="num" w:pos="4320"/>
        </w:tabs>
        <w:ind w:left="4320" w:hanging="360"/>
      </w:pPr>
      <w:rPr>
        <w:rFonts w:ascii="Arial" w:hAnsi="Arial" w:hint="default"/>
      </w:rPr>
    </w:lvl>
    <w:lvl w:ilvl="6" w:tplc="B164E398" w:tentative="1">
      <w:start w:val="1"/>
      <w:numFmt w:val="bullet"/>
      <w:lvlText w:val="•"/>
      <w:lvlJc w:val="left"/>
      <w:pPr>
        <w:tabs>
          <w:tab w:val="num" w:pos="5040"/>
        </w:tabs>
        <w:ind w:left="5040" w:hanging="360"/>
      </w:pPr>
      <w:rPr>
        <w:rFonts w:ascii="Arial" w:hAnsi="Arial" w:hint="default"/>
      </w:rPr>
    </w:lvl>
    <w:lvl w:ilvl="7" w:tplc="019049E6" w:tentative="1">
      <w:start w:val="1"/>
      <w:numFmt w:val="bullet"/>
      <w:lvlText w:val="•"/>
      <w:lvlJc w:val="left"/>
      <w:pPr>
        <w:tabs>
          <w:tab w:val="num" w:pos="5760"/>
        </w:tabs>
        <w:ind w:left="5760" w:hanging="360"/>
      </w:pPr>
      <w:rPr>
        <w:rFonts w:ascii="Arial" w:hAnsi="Arial" w:hint="default"/>
      </w:rPr>
    </w:lvl>
    <w:lvl w:ilvl="8" w:tplc="8E32BE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D18623D"/>
    <w:multiLevelType w:val="hybridMultilevel"/>
    <w:tmpl w:val="37681926"/>
    <w:lvl w:ilvl="0" w:tplc="3FA4F9D8">
      <w:start w:val="1"/>
      <w:numFmt w:val="bullet"/>
      <w:lvlText w:val="•"/>
      <w:lvlJc w:val="left"/>
      <w:pPr>
        <w:tabs>
          <w:tab w:val="num" w:pos="720"/>
        </w:tabs>
        <w:ind w:left="720" w:hanging="360"/>
      </w:pPr>
      <w:rPr>
        <w:rFonts w:ascii="Arial" w:hAnsi="Arial" w:hint="default"/>
      </w:rPr>
    </w:lvl>
    <w:lvl w:ilvl="1" w:tplc="63B48A90" w:tentative="1">
      <w:start w:val="1"/>
      <w:numFmt w:val="bullet"/>
      <w:lvlText w:val="•"/>
      <w:lvlJc w:val="left"/>
      <w:pPr>
        <w:tabs>
          <w:tab w:val="num" w:pos="1440"/>
        </w:tabs>
        <w:ind w:left="1440" w:hanging="360"/>
      </w:pPr>
      <w:rPr>
        <w:rFonts w:ascii="Arial" w:hAnsi="Arial" w:hint="default"/>
      </w:rPr>
    </w:lvl>
    <w:lvl w:ilvl="2" w:tplc="3D46046A" w:tentative="1">
      <w:start w:val="1"/>
      <w:numFmt w:val="bullet"/>
      <w:lvlText w:val="•"/>
      <w:lvlJc w:val="left"/>
      <w:pPr>
        <w:tabs>
          <w:tab w:val="num" w:pos="2160"/>
        </w:tabs>
        <w:ind w:left="2160" w:hanging="360"/>
      </w:pPr>
      <w:rPr>
        <w:rFonts w:ascii="Arial" w:hAnsi="Arial" w:hint="default"/>
      </w:rPr>
    </w:lvl>
    <w:lvl w:ilvl="3" w:tplc="A2CA87F2" w:tentative="1">
      <w:start w:val="1"/>
      <w:numFmt w:val="bullet"/>
      <w:lvlText w:val="•"/>
      <w:lvlJc w:val="left"/>
      <w:pPr>
        <w:tabs>
          <w:tab w:val="num" w:pos="2880"/>
        </w:tabs>
        <w:ind w:left="2880" w:hanging="360"/>
      </w:pPr>
      <w:rPr>
        <w:rFonts w:ascii="Arial" w:hAnsi="Arial" w:hint="default"/>
      </w:rPr>
    </w:lvl>
    <w:lvl w:ilvl="4" w:tplc="BEB26B48" w:tentative="1">
      <w:start w:val="1"/>
      <w:numFmt w:val="bullet"/>
      <w:lvlText w:val="•"/>
      <w:lvlJc w:val="left"/>
      <w:pPr>
        <w:tabs>
          <w:tab w:val="num" w:pos="3600"/>
        </w:tabs>
        <w:ind w:left="3600" w:hanging="360"/>
      </w:pPr>
      <w:rPr>
        <w:rFonts w:ascii="Arial" w:hAnsi="Arial" w:hint="default"/>
      </w:rPr>
    </w:lvl>
    <w:lvl w:ilvl="5" w:tplc="4AEA7C98" w:tentative="1">
      <w:start w:val="1"/>
      <w:numFmt w:val="bullet"/>
      <w:lvlText w:val="•"/>
      <w:lvlJc w:val="left"/>
      <w:pPr>
        <w:tabs>
          <w:tab w:val="num" w:pos="4320"/>
        </w:tabs>
        <w:ind w:left="4320" w:hanging="360"/>
      </w:pPr>
      <w:rPr>
        <w:rFonts w:ascii="Arial" w:hAnsi="Arial" w:hint="default"/>
      </w:rPr>
    </w:lvl>
    <w:lvl w:ilvl="6" w:tplc="5784E536" w:tentative="1">
      <w:start w:val="1"/>
      <w:numFmt w:val="bullet"/>
      <w:lvlText w:val="•"/>
      <w:lvlJc w:val="left"/>
      <w:pPr>
        <w:tabs>
          <w:tab w:val="num" w:pos="5040"/>
        </w:tabs>
        <w:ind w:left="5040" w:hanging="360"/>
      </w:pPr>
      <w:rPr>
        <w:rFonts w:ascii="Arial" w:hAnsi="Arial" w:hint="default"/>
      </w:rPr>
    </w:lvl>
    <w:lvl w:ilvl="7" w:tplc="FE408F5E" w:tentative="1">
      <w:start w:val="1"/>
      <w:numFmt w:val="bullet"/>
      <w:lvlText w:val="•"/>
      <w:lvlJc w:val="left"/>
      <w:pPr>
        <w:tabs>
          <w:tab w:val="num" w:pos="5760"/>
        </w:tabs>
        <w:ind w:left="5760" w:hanging="360"/>
      </w:pPr>
      <w:rPr>
        <w:rFonts w:ascii="Arial" w:hAnsi="Arial" w:hint="default"/>
      </w:rPr>
    </w:lvl>
    <w:lvl w:ilvl="8" w:tplc="7318BBF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0B62B9F"/>
    <w:multiLevelType w:val="hybridMultilevel"/>
    <w:tmpl w:val="4DE2253E"/>
    <w:lvl w:ilvl="0" w:tplc="178A5236">
      <w:start w:val="1"/>
      <w:numFmt w:val="bullet"/>
      <w:lvlText w:val="•"/>
      <w:lvlJc w:val="left"/>
      <w:pPr>
        <w:tabs>
          <w:tab w:val="num" w:pos="720"/>
        </w:tabs>
        <w:ind w:left="720" w:hanging="360"/>
      </w:pPr>
      <w:rPr>
        <w:rFonts w:ascii="Arial" w:hAnsi="Arial" w:hint="default"/>
      </w:rPr>
    </w:lvl>
    <w:lvl w:ilvl="1" w:tplc="38C2CAEA" w:tentative="1">
      <w:start w:val="1"/>
      <w:numFmt w:val="bullet"/>
      <w:lvlText w:val="•"/>
      <w:lvlJc w:val="left"/>
      <w:pPr>
        <w:tabs>
          <w:tab w:val="num" w:pos="1440"/>
        </w:tabs>
        <w:ind w:left="1440" w:hanging="360"/>
      </w:pPr>
      <w:rPr>
        <w:rFonts w:ascii="Arial" w:hAnsi="Arial" w:hint="default"/>
      </w:rPr>
    </w:lvl>
    <w:lvl w:ilvl="2" w:tplc="29B43534" w:tentative="1">
      <w:start w:val="1"/>
      <w:numFmt w:val="bullet"/>
      <w:lvlText w:val="•"/>
      <w:lvlJc w:val="left"/>
      <w:pPr>
        <w:tabs>
          <w:tab w:val="num" w:pos="2160"/>
        </w:tabs>
        <w:ind w:left="2160" w:hanging="360"/>
      </w:pPr>
      <w:rPr>
        <w:rFonts w:ascii="Arial" w:hAnsi="Arial" w:hint="default"/>
      </w:rPr>
    </w:lvl>
    <w:lvl w:ilvl="3" w:tplc="8E409F2E" w:tentative="1">
      <w:start w:val="1"/>
      <w:numFmt w:val="bullet"/>
      <w:lvlText w:val="•"/>
      <w:lvlJc w:val="left"/>
      <w:pPr>
        <w:tabs>
          <w:tab w:val="num" w:pos="2880"/>
        </w:tabs>
        <w:ind w:left="2880" w:hanging="360"/>
      </w:pPr>
      <w:rPr>
        <w:rFonts w:ascii="Arial" w:hAnsi="Arial" w:hint="default"/>
      </w:rPr>
    </w:lvl>
    <w:lvl w:ilvl="4" w:tplc="56C400F0" w:tentative="1">
      <w:start w:val="1"/>
      <w:numFmt w:val="bullet"/>
      <w:lvlText w:val="•"/>
      <w:lvlJc w:val="left"/>
      <w:pPr>
        <w:tabs>
          <w:tab w:val="num" w:pos="3600"/>
        </w:tabs>
        <w:ind w:left="3600" w:hanging="360"/>
      </w:pPr>
      <w:rPr>
        <w:rFonts w:ascii="Arial" w:hAnsi="Arial" w:hint="default"/>
      </w:rPr>
    </w:lvl>
    <w:lvl w:ilvl="5" w:tplc="3EB05A02" w:tentative="1">
      <w:start w:val="1"/>
      <w:numFmt w:val="bullet"/>
      <w:lvlText w:val="•"/>
      <w:lvlJc w:val="left"/>
      <w:pPr>
        <w:tabs>
          <w:tab w:val="num" w:pos="4320"/>
        </w:tabs>
        <w:ind w:left="4320" w:hanging="360"/>
      </w:pPr>
      <w:rPr>
        <w:rFonts w:ascii="Arial" w:hAnsi="Arial" w:hint="default"/>
      </w:rPr>
    </w:lvl>
    <w:lvl w:ilvl="6" w:tplc="68C831C4" w:tentative="1">
      <w:start w:val="1"/>
      <w:numFmt w:val="bullet"/>
      <w:lvlText w:val="•"/>
      <w:lvlJc w:val="left"/>
      <w:pPr>
        <w:tabs>
          <w:tab w:val="num" w:pos="5040"/>
        </w:tabs>
        <w:ind w:left="5040" w:hanging="360"/>
      </w:pPr>
      <w:rPr>
        <w:rFonts w:ascii="Arial" w:hAnsi="Arial" w:hint="default"/>
      </w:rPr>
    </w:lvl>
    <w:lvl w:ilvl="7" w:tplc="9A3A53E4" w:tentative="1">
      <w:start w:val="1"/>
      <w:numFmt w:val="bullet"/>
      <w:lvlText w:val="•"/>
      <w:lvlJc w:val="left"/>
      <w:pPr>
        <w:tabs>
          <w:tab w:val="num" w:pos="5760"/>
        </w:tabs>
        <w:ind w:left="5760" w:hanging="360"/>
      </w:pPr>
      <w:rPr>
        <w:rFonts w:ascii="Arial" w:hAnsi="Arial" w:hint="default"/>
      </w:rPr>
    </w:lvl>
    <w:lvl w:ilvl="8" w:tplc="C0B6A2E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D363484"/>
    <w:multiLevelType w:val="hybridMultilevel"/>
    <w:tmpl w:val="878A2C7E"/>
    <w:lvl w:ilvl="0" w:tplc="209683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1F08F2"/>
    <w:multiLevelType w:val="hybridMultilevel"/>
    <w:tmpl w:val="BC3A8B26"/>
    <w:lvl w:ilvl="0" w:tplc="C79AE216">
      <w:start w:val="1"/>
      <w:numFmt w:val="bullet"/>
      <w:lvlText w:val="•"/>
      <w:lvlJc w:val="left"/>
      <w:pPr>
        <w:tabs>
          <w:tab w:val="num" w:pos="2520"/>
        </w:tabs>
        <w:ind w:left="2520" w:hanging="360"/>
      </w:pPr>
      <w:rPr>
        <w:rFonts w:ascii="Arial" w:hAnsi="Arial" w:hint="default"/>
      </w:rPr>
    </w:lvl>
    <w:lvl w:ilvl="1" w:tplc="2AD6DF24" w:tentative="1">
      <w:start w:val="1"/>
      <w:numFmt w:val="bullet"/>
      <w:lvlText w:val="•"/>
      <w:lvlJc w:val="left"/>
      <w:pPr>
        <w:tabs>
          <w:tab w:val="num" w:pos="3240"/>
        </w:tabs>
        <w:ind w:left="3240" w:hanging="360"/>
      </w:pPr>
      <w:rPr>
        <w:rFonts w:ascii="Arial" w:hAnsi="Arial" w:hint="default"/>
      </w:rPr>
    </w:lvl>
    <w:lvl w:ilvl="2" w:tplc="0A3E36F6" w:tentative="1">
      <w:start w:val="1"/>
      <w:numFmt w:val="bullet"/>
      <w:lvlText w:val="•"/>
      <w:lvlJc w:val="left"/>
      <w:pPr>
        <w:tabs>
          <w:tab w:val="num" w:pos="3960"/>
        </w:tabs>
        <w:ind w:left="3960" w:hanging="360"/>
      </w:pPr>
      <w:rPr>
        <w:rFonts w:ascii="Arial" w:hAnsi="Arial" w:hint="default"/>
      </w:rPr>
    </w:lvl>
    <w:lvl w:ilvl="3" w:tplc="C98800AC" w:tentative="1">
      <w:start w:val="1"/>
      <w:numFmt w:val="bullet"/>
      <w:lvlText w:val="•"/>
      <w:lvlJc w:val="left"/>
      <w:pPr>
        <w:tabs>
          <w:tab w:val="num" w:pos="4680"/>
        </w:tabs>
        <w:ind w:left="4680" w:hanging="360"/>
      </w:pPr>
      <w:rPr>
        <w:rFonts w:ascii="Arial" w:hAnsi="Arial" w:hint="default"/>
      </w:rPr>
    </w:lvl>
    <w:lvl w:ilvl="4" w:tplc="431615C6" w:tentative="1">
      <w:start w:val="1"/>
      <w:numFmt w:val="bullet"/>
      <w:lvlText w:val="•"/>
      <w:lvlJc w:val="left"/>
      <w:pPr>
        <w:tabs>
          <w:tab w:val="num" w:pos="5400"/>
        </w:tabs>
        <w:ind w:left="5400" w:hanging="360"/>
      </w:pPr>
      <w:rPr>
        <w:rFonts w:ascii="Arial" w:hAnsi="Arial" w:hint="default"/>
      </w:rPr>
    </w:lvl>
    <w:lvl w:ilvl="5" w:tplc="9586B474" w:tentative="1">
      <w:start w:val="1"/>
      <w:numFmt w:val="bullet"/>
      <w:lvlText w:val="•"/>
      <w:lvlJc w:val="left"/>
      <w:pPr>
        <w:tabs>
          <w:tab w:val="num" w:pos="6120"/>
        </w:tabs>
        <w:ind w:left="6120" w:hanging="360"/>
      </w:pPr>
      <w:rPr>
        <w:rFonts w:ascii="Arial" w:hAnsi="Arial" w:hint="default"/>
      </w:rPr>
    </w:lvl>
    <w:lvl w:ilvl="6" w:tplc="7C844508" w:tentative="1">
      <w:start w:val="1"/>
      <w:numFmt w:val="bullet"/>
      <w:lvlText w:val="•"/>
      <w:lvlJc w:val="left"/>
      <w:pPr>
        <w:tabs>
          <w:tab w:val="num" w:pos="6840"/>
        </w:tabs>
        <w:ind w:left="6840" w:hanging="360"/>
      </w:pPr>
      <w:rPr>
        <w:rFonts w:ascii="Arial" w:hAnsi="Arial" w:hint="default"/>
      </w:rPr>
    </w:lvl>
    <w:lvl w:ilvl="7" w:tplc="CA189272" w:tentative="1">
      <w:start w:val="1"/>
      <w:numFmt w:val="bullet"/>
      <w:lvlText w:val="•"/>
      <w:lvlJc w:val="left"/>
      <w:pPr>
        <w:tabs>
          <w:tab w:val="num" w:pos="7560"/>
        </w:tabs>
        <w:ind w:left="7560" w:hanging="360"/>
      </w:pPr>
      <w:rPr>
        <w:rFonts w:ascii="Arial" w:hAnsi="Arial" w:hint="default"/>
      </w:rPr>
    </w:lvl>
    <w:lvl w:ilvl="8" w:tplc="97C6FD12" w:tentative="1">
      <w:start w:val="1"/>
      <w:numFmt w:val="bullet"/>
      <w:lvlText w:val="•"/>
      <w:lvlJc w:val="left"/>
      <w:pPr>
        <w:tabs>
          <w:tab w:val="num" w:pos="8280"/>
        </w:tabs>
        <w:ind w:left="8280" w:hanging="360"/>
      </w:pPr>
      <w:rPr>
        <w:rFonts w:ascii="Arial" w:hAnsi="Arial" w:hint="default"/>
      </w:rPr>
    </w:lvl>
  </w:abstractNum>
  <w:abstractNum w:abstractNumId="13" w15:restartNumberingAfterBreak="0">
    <w:nsid w:val="6F6712A6"/>
    <w:multiLevelType w:val="hybridMultilevel"/>
    <w:tmpl w:val="17240068"/>
    <w:lvl w:ilvl="0" w:tplc="C882DB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DA626D"/>
    <w:multiLevelType w:val="hybridMultilevel"/>
    <w:tmpl w:val="70E6AC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33493834">
    <w:abstractNumId w:val="0"/>
  </w:num>
  <w:num w:numId="2" w16cid:durableId="961613280">
    <w:abstractNumId w:val="1"/>
  </w:num>
  <w:num w:numId="3" w16cid:durableId="1450081244">
    <w:abstractNumId w:val="6"/>
  </w:num>
  <w:num w:numId="4" w16cid:durableId="525410335">
    <w:abstractNumId w:val="14"/>
  </w:num>
  <w:num w:numId="5" w16cid:durableId="1956718670">
    <w:abstractNumId w:val="13"/>
  </w:num>
  <w:num w:numId="6" w16cid:durableId="266473045">
    <w:abstractNumId w:val="3"/>
  </w:num>
  <w:num w:numId="7" w16cid:durableId="489830620">
    <w:abstractNumId w:val="4"/>
  </w:num>
  <w:num w:numId="8" w16cid:durableId="415828062">
    <w:abstractNumId w:val="9"/>
  </w:num>
  <w:num w:numId="9" w16cid:durableId="478496732">
    <w:abstractNumId w:val="5"/>
  </w:num>
  <w:num w:numId="10" w16cid:durableId="1444227569">
    <w:abstractNumId w:val="10"/>
  </w:num>
  <w:num w:numId="11" w16cid:durableId="2027899662">
    <w:abstractNumId w:val="11"/>
  </w:num>
  <w:num w:numId="12" w16cid:durableId="1440681454">
    <w:abstractNumId w:val="7"/>
  </w:num>
  <w:num w:numId="13" w16cid:durableId="1084957190">
    <w:abstractNumId w:val="12"/>
  </w:num>
  <w:num w:numId="14" w16cid:durableId="1038092965">
    <w:abstractNumId w:val="8"/>
  </w:num>
  <w:num w:numId="15" w16cid:durableId="148439611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720"/>
  <w:autoHyphenation/>
  <w:doNotHyphenateCap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77F"/>
    <w:rsid w:val="000018B5"/>
    <w:rsid w:val="00003740"/>
    <w:rsid w:val="00005044"/>
    <w:rsid w:val="00007844"/>
    <w:rsid w:val="00016F30"/>
    <w:rsid w:val="000226D9"/>
    <w:rsid w:val="000319E4"/>
    <w:rsid w:val="0003609A"/>
    <w:rsid w:val="00054749"/>
    <w:rsid w:val="000575EA"/>
    <w:rsid w:val="00061096"/>
    <w:rsid w:val="00061A3B"/>
    <w:rsid w:val="00061F43"/>
    <w:rsid w:val="00065DB5"/>
    <w:rsid w:val="00066843"/>
    <w:rsid w:val="0006724E"/>
    <w:rsid w:val="000702A4"/>
    <w:rsid w:val="00071C89"/>
    <w:rsid w:val="00073292"/>
    <w:rsid w:val="00074EAA"/>
    <w:rsid w:val="0007586C"/>
    <w:rsid w:val="000775DD"/>
    <w:rsid w:val="000806CC"/>
    <w:rsid w:val="000809E1"/>
    <w:rsid w:val="00084D06"/>
    <w:rsid w:val="00087749"/>
    <w:rsid w:val="00091B54"/>
    <w:rsid w:val="00092FB5"/>
    <w:rsid w:val="000A296F"/>
    <w:rsid w:val="000A2BFF"/>
    <w:rsid w:val="000A3B52"/>
    <w:rsid w:val="000A59D0"/>
    <w:rsid w:val="000B369D"/>
    <w:rsid w:val="000B38F7"/>
    <w:rsid w:val="000B6C6C"/>
    <w:rsid w:val="000C404D"/>
    <w:rsid w:val="000D6703"/>
    <w:rsid w:val="000D7EF8"/>
    <w:rsid w:val="000E35EB"/>
    <w:rsid w:val="000E4A36"/>
    <w:rsid w:val="000F66A7"/>
    <w:rsid w:val="000F6C86"/>
    <w:rsid w:val="000F6D4D"/>
    <w:rsid w:val="001032E9"/>
    <w:rsid w:val="001055DE"/>
    <w:rsid w:val="00110050"/>
    <w:rsid w:val="001109C3"/>
    <w:rsid w:val="00116755"/>
    <w:rsid w:val="00121590"/>
    <w:rsid w:val="0012233C"/>
    <w:rsid w:val="00122AF9"/>
    <w:rsid w:val="0013120D"/>
    <w:rsid w:val="00133F40"/>
    <w:rsid w:val="0013506B"/>
    <w:rsid w:val="00155F53"/>
    <w:rsid w:val="00161C01"/>
    <w:rsid w:val="00165189"/>
    <w:rsid w:val="00167C13"/>
    <w:rsid w:val="00177E7C"/>
    <w:rsid w:val="0018074C"/>
    <w:rsid w:val="001837E9"/>
    <w:rsid w:val="001847F2"/>
    <w:rsid w:val="001863D7"/>
    <w:rsid w:val="00192C6D"/>
    <w:rsid w:val="001932CF"/>
    <w:rsid w:val="00194215"/>
    <w:rsid w:val="00194D07"/>
    <w:rsid w:val="001A0C1A"/>
    <w:rsid w:val="001A2057"/>
    <w:rsid w:val="001A3EA1"/>
    <w:rsid w:val="001A4E3E"/>
    <w:rsid w:val="001B4915"/>
    <w:rsid w:val="001B4E52"/>
    <w:rsid w:val="001D1F08"/>
    <w:rsid w:val="001D67E6"/>
    <w:rsid w:val="001D6FB4"/>
    <w:rsid w:val="001E0482"/>
    <w:rsid w:val="001E12E7"/>
    <w:rsid w:val="001E3E21"/>
    <w:rsid w:val="001E5FDE"/>
    <w:rsid w:val="001E627A"/>
    <w:rsid w:val="001E70A4"/>
    <w:rsid w:val="001E7665"/>
    <w:rsid w:val="001F0B6C"/>
    <w:rsid w:val="001F4BAE"/>
    <w:rsid w:val="0020118A"/>
    <w:rsid w:val="00203293"/>
    <w:rsid w:val="002037BC"/>
    <w:rsid w:val="002049EE"/>
    <w:rsid w:val="002073E2"/>
    <w:rsid w:val="002074E3"/>
    <w:rsid w:val="00211FE9"/>
    <w:rsid w:val="002134CB"/>
    <w:rsid w:val="00220817"/>
    <w:rsid w:val="0022346B"/>
    <w:rsid w:val="00227059"/>
    <w:rsid w:val="002279B6"/>
    <w:rsid w:val="00230372"/>
    <w:rsid w:val="00233EA9"/>
    <w:rsid w:val="002354D7"/>
    <w:rsid w:val="00242C3A"/>
    <w:rsid w:val="002479F4"/>
    <w:rsid w:val="00261359"/>
    <w:rsid w:val="00261A04"/>
    <w:rsid w:val="00263370"/>
    <w:rsid w:val="00267352"/>
    <w:rsid w:val="0027526D"/>
    <w:rsid w:val="0028000D"/>
    <w:rsid w:val="00283F8D"/>
    <w:rsid w:val="00286852"/>
    <w:rsid w:val="00287AD1"/>
    <w:rsid w:val="00293098"/>
    <w:rsid w:val="0029323C"/>
    <w:rsid w:val="0029378C"/>
    <w:rsid w:val="0029598A"/>
    <w:rsid w:val="00295EB8"/>
    <w:rsid w:val="0029771A"/>
    <w:rsid w:val="00297AE5"/>
    <w:rsid w:val="00297B32"/>
    <w:rsid w:val="002A0096"/>
    <w:rsid w:val="002B6D7C"/>
    <w:rsid w:val="002C0155"/>
    <w:rsid w:val="002C1BD8"/>
    <w:rsid w:val="002D07C0"/>
    <w:rsid w:val="002D18F2"/>
    <w:rsid w:val="002D1E9E"/>
    <w:rsid w:val="002D381A"/>
    <w:rsid w:val="002D5A24"/>
    <w:rsid w:val="002D65A0"/>
    <w:rsid w:val="002E1558"/>
    <w:rsid w:val="002E2699"/>
    <w:rsid w:val="002E2BC5"/>
    <w:rsid w:val="002E69ED"/>
    <w:rsid w:val="002F0216"/>
    <w:rsid w:val="002F16CE"/>
    <w:rsid w:val="002F26C0"/>
    <w:rsid w:val="002F2A54"/>
    <w:rsid w:val="002F2C55"/>
    <w:rsid w:val="003037E5"/>
    <w:rsid w:val="003047AD"/>
    <w:rsid w:val="00304CC9"/>
    <w:rsid w:val="003055E6"/>
    <w:rsid w:val="00307B89"/>
    <w:rsid w:val="0031176B"/>
    <w:rsid w:val="00311A3B"/>
    <w:rsid w:val="003136BC"/>
    <w:rsid w:val="0031407B"/>
    <w:rsid w:val="00316130"/>
    <w:rsid w:val="00317DED"/>
    <w:rsid w:val="00324745"/>
    <w:rsid w:val="00330EF7"/>
    <w:rsid w:val="00332F4C"/>
    <w:rsid w:val="0033692C"/>
    <w:rsid w:val="00337B9F"/>
    <w:rsid w:val="00340B9B"/>
    <w:rsid w:val="0034226C"/>
    <w:rsid w:val="00344210"/>
    <w:rsid w:val="003443B4"/>
    <w:rsid w:val="00344623"/>
    <w:rsid w:val="00345E5A"/>
    <w:rsid w:val="003460D2"/>
    <w:rsid w:val="00347DFE"/>
    <w:rsid w:val="00350F5C"/>
    <w:rsid w:val="003513C0"/>
    <w:rsid w:val="00357D01"/>
    <w:rsid w:val="00364E05"/>
    <w:rsid w:val="003708C3"/>
    <w:rsid w:val="00370BFD"/>
    <w:rsid w:val="003714CA"/>
    <w:rsid w:val="0037186D"/>
    <w:rsid w:val="00373978"/>
    <w:rsid w:val="00373B90"/>
    <w:rsid w:val="003768E6"/>
    <w:rsid w:val="00381BE3"/>
    <w:rsid w:val="00383827"/>
    <w:rsid w:val="00383DDC"/>
    <w:rsid w:val="0038508B"/>
    <w:rsid w:val="00386584"/>
    <w:rsid w:val="003930C0"/>
    <w:rsid w:val="003937B3"/>
    <w:rsid w:val="00394E30"/>
    <w:rsid w:val="003960BD"/>
    <w:rsid w:val="003A150C"/>
    <w:rsid w:val="003A3E46"/>
    <w:rsid w:val="003A7A67"/>
    <w:rsid w:val="003B1155"/>
    <w:rsid w:val="003B226A"/>
    <w:rsid w:val="003B2421"/>
    <w:rsid w:val="003C1D11"/>
    <w:rsid w:val="003C468B"/>
    <w:rsid w:val="003C502A"/>
    <w:rsid w:val="003C640D"/>
    <w:rsid w:val="003D0C6B"/>
    <w:rsid w:val="003D1159"/>
    <w:rsid w:val="003D2E75"/>
    <w:rsid w:val="003D4C3B"/>
    <w:rsid w:val="003D5188"/>
    <w:rsid w:val="003D5525"/>
    <w:rsid w:val="003D5674"/>
    <w:rsid w:val="003E0186"/>
    <w:rsid w:val="003E2806"/>
    <w:rsid w:val="003E7D68"/>
    <w:rsid w:val="003E7E73"/>
    <w:rsid w:val="003F10D8"/>
    <w:rsid w:val="00400C73"/>
    <w:rsid w:val="00403135"/>
    <w:rsid w:val="00404554"/>
    <w:rsid w:val="00404DDA"/>
    <w:rsid w:val="00404E1C"/>
    <w:rsid w:val="00413F4A"/>
    <w:rsid w:val="00415D3E"/>
    <w:rsid w:val="00417872"/>
    <w:rsid w:val="00422E60"/>
    <w:rsid w:val="004267EF"/>
    <w:rsid w:val="00427854"/>
    <w:rsid w:val="00432715"/>
    <w:rsid w:val="00437A8B"/>
    <w:rsid w:val="00443920"/>
    <w:rsid w:val="00445528"/>
    <w:rsid w:val="004478B3"/>
    <w:rsid w:val="0045169F"/>
    <w:rsid w:val="00451C19"/>
    <w:rsid w:val="00452F47"/>
    <w:rsid w:val="004531DC"/>
    <w:rsid w:val="004543C8"/>
    <w:rsid w:val="00461E78"/>
    <w:rsid w:val="004639AF"/>
    <w:rsid w:val="0046610F"/>
    <w:rsid w:val="00473004"/>
    <w:rsid w:val="00476BE7"/>
    <w:rsid w:val="00480B2D"/>
    <w:rsid w:val="00485353"/>
    <w:rsid w:val="00491CFF"/>
    <w:rsid w:val="004927EB"/>
    <w:rsid w:val="004938C9"/>
    <w:rsid w:val="00493AC9"/>
    <w:rsid w:val="00494773"/>
    <w:rsid w:val="004A23BA"/>
    <w:rsid w:val="004A2936"/>
    <w:rsid w:val="004A3972"/>
    <w:rsid w:val="004A3DBE"/>
    <w:rsid w:val="004A3E41"/>
    <w:rsid w:val="004B29F1"/>
    <w:rsid w:val="004B69CF"/>
    <w:rsid w:val="004C4FC9"/>
    <w:rsid w:val="004C5550"/>
    <w:rsid w:val="004C5738"/>
    <w:rsid w:val="004D4C20"/>
    <w:rsid w:val="004E367B"/>
    <w:rsid w:val="004E39A4"/>
    <w:rsid w:val="004F0AAB"/>
    <w:rsid w:val="004F0F79"/>
    <w:rsid w:val="004F113E"/>
    <w:rsid w:val="004F1858"/>
    <w:rsid w:val="004F2DA0"/>
    <w:rsid w:val="005006FF"/>
    <w:rsid w:val="005014C6"/>
    <w:rsid w:val="0051240D"/>
    <w:rsid w:val="00513470"/>
    <w:rsid w:val="00517906"/>
    <w:rsid w:val="00521093"/>
    <w:rsid w:val="00522F64"/>
    <w:rsid w:val="0052308D"/>
    <w:rsid w:val="0052471C"/>
    <w:rsid w:val="00524F2B"/>
    <w:rsid w:val="005303B7"/>
    <w:rsid w:val="00532AAA"/>
    <w:rsid w:val="00532BED"/>
    <w:rsid w:val="0053383C"/>
    <w:rsid w:val="00541336"/>
    <w:rsid w:val="00541540"/>
    <w:rsid w:val="00541CB1"/>
    <w:rsid w:val="005466A3"/>
    <w:rsid w:val="005517D1"/>
    <w:rsid w:val="0055562D"/>
    <w:rsid w:val="00560D8A"/>
    <w:rsid w:val="00563D0A"/>
    <w:rsid w:val="00564D74"/>
    <w:rsid w:val="00565361"/>
    <w:rsid w:val="00565E46"/>
    <w:rsid w:val="00571ED4"/>
    <w:rsid w:val="00573E6E"/>
    <w:rsid w:val="00586154"/>
    <w:rsid w:val="00590787"/>
    <w:rsid w:val="005915C0"/>
    <w:rsid w:val="00592DC1"/>
    <w:rsid w:val="00594413"/>
    <w:rsid w:val="005A6ABE"/>
    <w:rsid w:val="005B05A1"/>
    <w:rsid w:val="005B2E23"/>
    <w:rsid w:val="005C0161"/>
    <w:rsid w:val="005C2F78"/>
    <w:rsid w:val="005D345F"/>
    <w:rsid w:val="005D3684"/>
    <w:rsid w:val="005D4DB1"/>
    <w:rsid w:val="005D5A37"/>
    <w:rsid w:val="005E20F0"/>
    <w:rsid w:val="005E5804"/>
    <w:rsid w:val="005E6251"/>
    <w:rsid w:val="005F4E8E"/>
    <w:rsid w:val="005F6DBC"/>
    <w:rsid w:val="005F7B10"/>
    <w:rsid w:val="006049B6"/>
    <w:rsid w:val="006207A1"/>
    <w:rsid w:val="00621235"/>
    <w:rsid w:val="0062237D"/>
    <w:rsid w:val="00624D5F"/>
    <w:rsid w:val="006266C7"/>
    <w:rsid w:val="00626E37"/>
    <w:rsid w:val="00626F83"/>
    <w:rsid w:val="006322D9"/>
    <w:rsid w:val="006325AB"/>
    <w:rsid w:val="00633D94"/>
    <w:rsid w:val="0063792A"/>
    <w:rsid w:val="0064028E"/>
    <w:rsid w:val="00643B68"/>
    <w:rsid w:val="00651650"/>
    <w:rsid w:val="00661F19"/>
    <w:rsid w:val="0067021F"/>
    <w:rsid w:val="00670EE0"/>
    <w:rsid w:val="006805CD"/>
    <w:rsid w:val="00683EAE"/>
    <w:rsid w:val="00684D9C"/>
    <w:rsid w:val="00685DA8"/>
    <w:rsid w:val="0068752A"/>
    <w:rsid w:val="006920E1"/>
    <w:rsid w:val="006A1400"/>
    <w:rsid w:val="006A3937"/>
    <w:rsid w:val="006A3A38"/>
    <w:rsid w:val="006B3D3D"/>
    <w:rsid w:val="006B7C37"/>
    <w:rsid w:val="006C1E39"/>
    <w:rsid w:val="006C37AA"/>
    <w:rsid w:val="006C41CC"/>
    <w:rsid w:val="006C4DE2"/>
    <w:rsid w:val="006C6071"/>
    <w:rsid w:val="006C7644"/>
    <w:rsid w:val="006D37EE"/>
    <w:rsid w:val="006D46A9"/>
    <w:rsid w:val="006D5E48"/>
    <w:rsid w:val="006D75BE"/>
    <w:rsid w:val="006F2A29"/>
    <w:rsid w:val="006F2DEA"/>
    <w:rsid w:val="007038FA"/>
    <w:rsid w:val="00706CFF"/>
    <w:rsid w:val="00710574"/>
    <w:rsid w:val="00711E9F"/>
    <w:rsid w:val="00716142"/>
    <w:rsid w:val="00717575"/>
    <w:rsid w:val="00720E9D"/>
    <w:rsid w:val="00732FCE"/>
    <w:rsid w:val="0073768B"/>
    <w:rsid w:val="00741FCB"/>
    <w:rsid w:val="00747BF3"/>
    <w:rsid w:val="00750F01"/>
    <w:rsid w:val="007514D8"/>
    <w:rsid w:val="00753640"/>
    <w:rsid w:val="00755AFB"/>
    <w:rsid w:val="00755C4A"/>
    <w:rsid w:val="00764954"/>
    <w:rsid w:val="00766E39"/>
    <w:rsid w:val="0077194E"/>
    <w:rsid w:val="00773CA8"/>
    <w:rsid w:val="00774CBE"/>
    <w:rsid w:val="00785A81"/>
    <w:rsid w:val="007864DC"/>
    <w:rsid w:val="00786C19"/>
    <w:rsid w:val="00791317"/>
    <w:rsid w:val="00793189"/>
    <w:rsid w:val="007A4846"/>
    <w:rsid w:val="007A6DF9"/>
    <w:rsid w:val="007B07D5"/>
    <w:rsid w:val="007B36E2"/>
    <w:rsid w:val="007B4390"/>
    <w:rsid w:val="007B551E"/>
    <w:rsid w:val="007B7121"/>
    <w:rsid w:val="007C58DB"/>
    <w:rsid w:val="007C7D07"/>
    <w:rsid w:val="007D1ABB"/>
    <w:rsid w:val="007D4752"/>
    <w:rsid w:val="007D5623"/>
    <w:rsid w:val="007D683E"/>
    <w:rsid w:val="007E17C1"/>
    <w:rsid w:val="007E1B91"/>
    <w:rsid w:val="007E41B6"/>
    <w:rsid w:val="007E7491"/>
    <w:rsid w:val="007E76AB"/>
    <w:rsid w:val="007F1F30"/>
    <w:rsid w:val="007F273F"/>
    <w:rsid w:val="007F46EA"/>
    <w:rsid w:val="007F5614"/>
    <w:rsid w:val="007F5693"/>
    <w:rsid w:val="007F778E"/>
    <w:rsid w:val="00804A15"/>
    <w:rsid w:val="00807EC1"/>
    <w:rsid w:val="008132F0"/>
    <w:rsid w:val="00815CC2"/>
    <w:rsid w:val="00820639"/>
    <w:rsid w:val="00822225"/>
    <w:rsid w:val="00827E14"/>
    <w:rsid w:val="008319CF"/>
    <w:rsid w:val="00833EC8"/>
    <w:rsid w:val="0084641F"/>
    <w:rsid w:val="00852DF4"/>
    <w:rsid w:val="00854240"/>
    <w:rsid w:val="00854A25"/>
    <w:rsid w:val="0085523D"/>
    <w:rsid w:val="008554FC"/>
    <w:rsid w:val="00857423"/>
    <w:rsid w:val="00866452"/>
    <w:rsid w:val="0087128D"/>
    <w:rsid w:val="00871316"/>
    <w:rsid w:val="008739D2"/>
    <w:rsid w:val="008759DE"/>
    <w:rsid w:val="0088142F"/>
    <w:rsid w:val="0088200E"/>
    <w:rsid w:val="00884AE0"/>
    <w:rsid w:val="00885CC0"/>
    <w:rsid w:val="008867F6"/>
    <w:rsid w:val="00887289"/>
    <w:rsid w:val="0088739F"/>
    <w:rsid w:val="00892F2E"/>
    <w:rsid w:val="00893B21"/>
    <w:rsid w:val="00897DEB"/>
    <w:rsid w:val="008A6772"/>
    <w:rsid w:val="008B3CE8"/>
    <w:rsid w:val="008B473F"/>
    <w:rsid w:val="008B4D8B"/>
    <w:rsid w:val="008B7584"/>
    <w:rsid w:val="008B7B7E"/>
    <w:rsid w:val="008C1318"/>
    <w:rsid w:val="008C2A57"/>
    <w:rsid w:val="008C5FF0"/>
    <w:rsid w:val="008C736D"/>
    <w:rsid w:val="008D0022"/>
    <w:rsid w:val="008D0F44"/>
    <w:rsid w:val="008D27F1"/>
    <w:rsid w:val="008E3219"/>
    <w:rsid w:val="008E5817"/>
    <w:rsid w:val="00900C88"/>
    <w:rsid w:val="00904EB3"/>
    <w:rsid w:val="0090505C"/>
    <w:rsid w:val="00905201"/>
    <w:rsid w:val="00906DE6"/>
    <w:rsid w:val="00916B44"/>
    <w:rsid w:val="00926AD6"/>
    <w:rsid w:val="00931A0E"/>
    <w:rsid w:val="00931FA2"/>
    <w:rsid w:val="0093520D"/>
    <w:rsid w:val="009367B6"/>
    <w:rsid w:val="0093794C"/>
    <w:rsid w:val="00937D4D"/>
    <w:rsid w:val="00937EB1"/>
    <w:rsid w:val="00941788"/>
    <w:rsid w:val="00941FC8"/>
    <w:rsid w:val="009434FD"/>
    <w:rsid w:val="009438C5"/>
    <w:rsid w:val="0094519C"/>
    <w:rsid w:val="00954506"/>
    <w:rsid w:val="00955A1A"/>
    <w:rsid w:val="009566C7"/>
    <w:rsid w:val="00956941"/>
    <w:rsid w:val="00965986"/>
    <w:rsid w:val="0096749C"/>
    <w:rsid w:val="00967586"/>
    <w:rsid w:val="009734AA"/>
    <w:rsid w:val="00973E19"/>
    <w:rsid w:val="009752B9"/>
    <w:rsid w:val="00976F38"/>
    <w:rsid w:val="00977311"/>
    <w:rsid w:val="0098025E"/>
    <w:rsid w:val="00980ACC"/>
    <w:rsid w:val="00985536"/>
    <w:rsid w:val="0098688C"/>
    <w:rsid w:val="0098694D"/>
    <w:rsid w:val="009878E7"/>
    <w:rsid w:val="00990563"/>
    <w:rsid w:val="00994383"/>
    <w:rsid w:val="009950B0"/>
    <w:rsid w:val="009A2713"/>
    <w:rsid w:val="009A3732"/>
    <w:rsid w:val="009A43A0"/>
    <w:rsid w:val="009A50AE"/>
    <w:rsid w:val="009B493C"/>
    <w:rsid w:val="009B6539"/>
    <w:rsid w:val="009B6CC9"/>
    <w:rsid w:val="009C32F9"/>
    <w:rsid w:val="009C677F"/>
    <w:rsid w:val="009D23FC"/>
    <w:rsid w:val="009D25F7"/>
    <w:rsid w:val="009D2A02"/>
    <w:rsid w:val="009D3269"/>
    <w:rsid w:val="009D3AD4"/>
    <w:rsid w:val="009D6A26"/>
    <w:rsid w:val="009E0717"/>
    <w:rsid w:val="009E1DD7"/>
    <w:rsid w:val="009E7F78"/>
    <w:rsid w:val="009F43A5"/>
    <w:rsid w:val="009F5A3E"/>
    <w:rsid w:val="009F67AF"/>
    <w:rsid w:val="00A07253"/>
    <w:rsid w:val="00A10EE8"/>
    <w:rsid w:val="00A13782"/>
    <w:rsid w:val="00A13E57"/>
    <w:rsid w:val="00A15016"/>
    <w:rsid w:val="00A17ADD"/>
    <w:rsid w:val="00A261B1"/>
    <w:rsid w:val="00A303BE"/>
    <w:rsid w:val="00A311C0"/>
    <w:rsid w:val="00A3448D"/>
    <w:rsid w:val="00A35989"/>
    <w:rsid w:val="00A40162"/>
    <w:rsid w:val="00A416D3"/>
    <w:rsid w:val="00A42027"/>
    <w:rsid w:val="00A513F9"/>
    <w:rsid w:val="00A52634"/>
    <w:rsid w:val="00A54992"/>
    <w:rsid w:val="00A60551"/>
    <w:rsid w:val="00A60F3D"/>
    <w:rsid w:val="00A613A7"/>
    <w:rsid w:val="00A65209"/>
    <w:rsid w:val="00A6563B"/>
    <w:rsid w:val="00A70AA2"/>
    <w:rsid w:val="00A71E81"/>
    <w:rsid w:val="00A72D82"/>
    <w:rsid w:val="00A760B4"/>
    <w:rsid w:val="00A8051D"/>
    <w:rsid w:val="00A8354E"/>
    <w:rsid w:val="00A90E48"/>
    <w:rsid w:val="00AA3DEE"/>
    <w:rsid w:val="00AA3FBA"/>
    <w:rsid w:val="00AA4A73"/>
    <w:rsid w:val="00AA722F"/>
    <w:rsid w:val="00AB04F2"/>
    <w:rsid w:val="00AB1E50"/>
    <w:rsid w:val="00AB447C"/>
    <w:rsid w:val="00AC443B"/>
    <w:rsid w:val="00AC758C"/>
    <w:rsid w:val="00AD28C9"/>
    <w:rsid w:val="00AD3B68"/>
    <w:rsid w:val="00AD5E80"/>
    <w:rsid w:val="00AD62E2"/>
    <w:rsid w:val="00AE08A2"/>
    <w:rsid w:val="00AE0ACB"/>
    <w:rsid w:val="00AE1782"/>
    <w:rsid w:val="00AE34CC"/>
    <w:rsid w:val="00AE540A"/>
    <w:rsid w:val="00AE6B62"/>
    <w:rsid w:val="00AE7CF5"/>
    <w:rsid w:val="00AF66B6"/>
    <w:rsid w:val="00B00A27"/>
    <w:rsid w:val="00B0170A"/>
    <w:rsid w:val="00B07428"/>
    <w:rsid w:val="00B13F18"/>
    <w:rsid w:val="00B1447E"/>
    <w:rsid w:val="00B24AD5"/>
    <w:rsid w:val="00B31C98"/>
    <w:rsid w:val="00B4529B"/>
    <w:rsid w:val="00B50082"/>
    <w:rsid w:val="00B52506"/>
    <w:rsid w:val="00B5271A"/>
    <w:rsid w:val="00B533B2"/>
    <w:rsid w:val="00B55037"/>
    <w:rsid w:val="00B56148"/>
    <w:rsid w:val="00B60DA7"/>
    <w:rsid w:val="00B634E9"/>
    <w:rsid w:val="00B63E90"/>
    <w:rsid w:val="00B66A2A"/>
    <w:rsid w:val="00B66D18"/>
    <w:rsid w:val="00B6791D"/>
    <w:rsid w:val="00B709AB"/>
    <w:rsid w:val="00B732CF"/>
    <w:rsid w:val="00B73C3A"/>
    <w:rsid w:val="00B818CE"/>
    <w:rsid w:val="00B83BE6"/>
    <w:rsid w:val="00B86095"/>
    <w:rsid w:val="00B93458"/>
    <w:rsid w:val="00BA0E68"/>
    <w:rsid w:val="00BA15F3"/>
    <w:rsid w:val="00BA798F"/>
    <w:rsid w:val="00BB1070"/>
    <w:rsid w:val="00BB6778"/>
    <w:rsid w:val="00BB67F7"/>
    <w:rsid w:val="00BC0FDB"/>
    <w:rsid w:val="00BC6CFA"/>
    <w:rsid w:val="00BD2163"/>
    <w:rsid w:val="00BD601E"/>
    <w:rsid w:val="00BD67D8"/>
    <w:rsid w:val="00BE0B51"/>
    <w:rsid w:val="00BE22A0"/>
    <w:rsid w:val="00BE2C62"/>
    <w:rsid w:val="00BF0868"/>
    <w:rsid w:val="00BF31C5"/>
    <w:rsid w:val="00BF3429"/>
    <w:rsid w:val="00BF3A33"/>
    <w:rsid w:val="00BF6040"/>
    <w:rsid w:val="00BF7381"/>
    <w:rsid w:val="00C06C39"/>
    <w:rsid w:val="00C12941"/>
    <w:rsid w:val="00C12CA9"/>
    <w:rsid w:val="00C204D3"/>
    <w:rsid w:val="00C20DAD"/>
    <w:rsid w:val="00C224FE"/>
    <w:rsid w:val="00C2731C"/>
    <w:rsid w:val="00C30261"/>
    <w:rsid w:val="00C33218"/>
    <w:rsid w:val="00C33A67"/>
    <w:rsid w:val="00C33F24"/>
    <w:rsid w:val="00C3456B"/>
    <w:rsid w:val="00C354A1"/>
    <w:rsid w:val="00C42440"/>
    <w:rsid w:val="00C42B5F"/>
    <w:rsid w:val="00C46A53"/>
    <w:rsid w:val="00C50890"/>
    <w:rsid w:val="00C50C0A"/>
    <w:rsid w:val="00C535D1"/>
    <w:rsid w:val="00C54ACC"/>
    <w:rsid w:val="00C56BCE"/>
    <w:rsid w:val="00C574DE"/>
    <w:rsid w:val="00C61EBA"/>
    <w:rsid w:val="00C62DF8"/>
    <w:rsid w:val="00C634D8"/>
    <w:rsid w:val="00C67352"/>
    <w:rsid w:val="00C67F79"/>
    <w:rsid w:val="00C71963"/>
    <w:rsid w:val="00C8028D"/>
    <w:rsid w:val="00C81C97"/>
    <w:rsid w:val="00C824CC"/>
    <w:rsid w:val="00C841AB"/>
    <w:rsid w:val="00C855A5"/>
    <w:rsid w:val="00C85CBD"/>
    <w:rsid w:val="00C96B91"/>
    <w:rsid w:val="00CA5522"/>
    <w:rsid w:val="00CA5D19"/>
    <w:rsid w:val="00CB13C0"/>
    <w:rsid w:val="00CB206C"/>
    <w:rsid w:val="00CB4D2C"/>
    <w:rsid w:val="00CB652F"/>
    <w:rsid w:val="00CB6F94"/>
    <w:rsid w:val="00CB7B7D"/>
    <w:rsid w:val="00CC1BED"/>
    <w:rsid w:val="00CC1F87"/>
    <w:rsid w:val="00CC4ECE"/>
    <w:rsid w:val="00CC5BCE"/>
    <w:rsid w:val="00CD07F2"/>
    <w:rsid w:val="00CD1ACE"/>
    <w:rsid w:val="00CD7B10"/>
    <w:rsid w:val="00CE0224"/>
    <w:rsid w:val="00CE19D1"/>
    <w:rsid w:val="00CE3897"/>
    <w:rsid w:val="00CE4D5B"/>
    <w:rsid w:val="00CF3248"/>
    <w:rsid w:val="00D01E98"/>
    <w:rsid w:val="00D04A21"/>
    <w:rsid w:val="00D11B96"/>
    <w:rsid w:val="00D122D3"/>
    <w:rsid w:val="00D159EE"/>
    <w:rsid w:val="00D16FF2"/>
    <w:rsid w:val="00D17037"/>
    <w:rsid w:val="00D32947"/>
    <w:rsid w:val="00D32C85"/>
    <w:rsid w:val="00D33132"/>
    <w:rsid w:val="00D50642"/>
    <w:rsid w:val="00D51577"/>
    <w:rsid w:val="00D51AFE"/>
    <w:rsid w:val="00D53743"/>
    <w:rsid w:val="00D615EA"/>
    <w:rsid w:val="00D63956"/>
    <w:rsid w:val="00D65BA1"/>
    <w:rsid w:val="00D71335"/>
    <w:rsid w:val="00D71F1F"/>
    <w:rsid w:val="00D71FA5"/>
    <w:rsid w:val="00D72AA2"/>
    <w:rsid w:val="00D738AB"/>
    <w:rsid w:val="00D81FDD"/>
    <w:rsid w:val="00D82AAF"/>
    <w:rsid w:val="00D83738"/>
    <w:rsid w:val="00D9250C"/>
    <w:rsid w:val="00D93EC6"/>
    <w:rsid w:val="00DA0D70"/>
    <w:rsid w:val="00DA7C62"/>
    <w:rsid w:val="00DA7FAB"/>
    <w:rsid w:val="00DB5DA9"/>
    <w:rsid w:val="00DC0D92"/>
    <w:rsid w:val="00DC0F6A"/>
    <w:rsid w:val="00DD3001"/>
    <w:rsid w:val="00DD45BF"/>
    <w:rsid w:val="00DD52FC"/>
    <w:rsid w:val="00DD5348"/>
    <w:rsid w:val="00DD5B82"/>
    <w:rsid w:val="00DD5C1C"/>
    <w:rsid w:val="00DD6E78"/>
    <w:rsid w:val="00DE4278"/>
    <w:rsid w:val="00DF16C7"/>
    <w:rsid w:val="00E00867"/>
    <w:rsid w:val="00E00CA5"/>
    <w:rsid w:val="00E01517"/>
    <w:rsid w:val="00E01D9A"/>
    <w:rsid w:val="00E06632"/>
    <w:rsid w:val="00E0729D"/>
    <w:rsid w:val="00E11CBB"/>
    <w:rsid w:val="00E20FC9"/>
    <w:rsid w:val="00E27E76"/>
    <w:rsid w:val="00E30D3C"/>
    <w:rsid w:val="00E31CBA"/>
    <w:rsid w:val="00E37302"/>
    <w:rsid w:val="00E37CD8"/>
    <w:rsid w:val="00E4498A"/>
    <w:rsid w:val="00E44C05"/>
    <w:rsid w:val="00E44F36"/>
    <w:rsid w:val="00E472CD"/>
    <w:rsid w:val="00E47A1B"/>
    <w:rsid w:val="00E51F81"/>
    <w:rsid w:val="00E527C2"/>
    <w:rsid w:val="00E638F6"/>
    <w:rsid w:val="00E64E02"/>
    <w:rsid w:val="00E737D9"/>
    <w:rsid w:val="00E8063B"/>
    <w:rsid w:val="00E86270"/>
    <w:rsid w:val="00E874E9"/>
    <w:rsid w:val="00E91D7D"/>
    <w:rsid w:val="00E934FB"/>
    <w:rsid w:val="00E93737"/>
    <w:rsid w:val="00E94298"/>
    <w:rsid w:val="00E9445C"/>
    <w:rsid w:val="00E9466E"/>
    <w:rsid w:val="00EA0C03"/>
    <w:rsid w:val="00EA0CCE"/>
    <w:rsid w:val="00EA4189"/>
    <w:rsid w:val="00EA624E"/>
    <w:rsid w:val="00EA658E"/>
    <w:rsid w:val="00EB0C1F"/>
    <w:rsid w:val="00EB2842"/>
    <w:rsid w:val="00EB4B2A"/>
    <w:rsid w:val="00EC2160"/>
    <w:rsid w:val="00EC3C3F"/>
    <w:rsid w:val="00EC4A10"/>
    <w:rsid w:val="00EC5018"/>
    <w:rsid w:val="00EC66F1"/>
    <w:rsid w:val="00ED1A86"/>
    <w:rsid w:val="00ED2355"/>
    <w:rsid w:val="00ED26D8"/>
    <w:rsid w:val="00ED3BB7"/>
    <w:rsid w:val="00ED413F"/>
    <w:rsid w:val="00ED5FFC"/>
    <w:rsid w:val="00ED7541"/>
    <w:rsid w:val="00EE01C4"/>
    <w:rsid w:val="00EE2D73"/>
    <w:rsid w:val="00EE358C"/>
    <w:rsid w:val="00EE41EA"/>
    <w:rsid w:val="00EE549A"/>
    <w:rsid w:val="00EE664D"/>
    <w:rsid w:val="00EE68C0"/>
    <w:rsid w:val="00EE6A1D"/>
    <w:rsid w:val="00EE720A"/>
    <w:rsid w:val="00EF2A3A"/>
    <w:rsid w:val="00EF4CD2"/>
    <w:rsid w:val="00F01C3C"/>
    <w:rsid w:val="00F06CB8"/>
    <w:rsid w:val="00F07699"/>
    <w:rsid w:val="00F11B83"/>
    <w:rsid w:val="00F11E57"/>
    <w:rsid w:val="00F17D81"/>
    <w:rsid w:val="00F31CE8"/>
    <w:rsid w:val="00F32D41"/>
    <w:rsid w:val="00F3324B"/>
    <w:rsid w:val="00F343E5"/>
    <w:rsid w:val="00F34562"/>
    <w:rsid w:val="00F34B9C"/>
    <w:rsid w:val="00F35DD9"/>
    <w:rsid w:val="00F43CE6"/>
    <w:rsid w:val="00F461C2"/>
    <w:rsid w:val="00F47B4C"/>
    <w:rsid w:val="00F47FB2"/>
    <w:rsid w:val="00F5240C"/>
    <w:rsid w:val="00F524B4"/>
    <w:rsid w:val="00F538E4"/>
    <w:rsid w:val="00F566D6"/>
    <w:rsid w:val="00F66F4F"/>
    <w:rsid w:val="00F674D1"/>
    <w:rsid w:val="00F722A3"/>
    <w:rsid w:val="00F72BBD"/>
    <w:rsid w:val="00F73665"/>
    <w:rsid w:val="00F75A0A"/>
    <w:rsid w:val="00F82126"/>
    <w:rsid w:val="00F82CD9"/>
    <w:rsid w:val="00F85F20"/>
    <w:rsid w:val="00F87C04"/>
    <w:rsid w:val="00FA0A6C"/>
    <w:rsid w:val="00FA7716"/>
    <w:rsid w:val="00FB2E35"/>
    <w:rsid w:val="00FB4CFA"/>
    <w:rsid w:val="00FC2C87"/>
    <w:rsid w:val="00FD0B43"/>
    <w:rsid w:val="00FD1C78"/>
    <w:rsid w:val="00FD252A"/>
    <w:rsid w:val="00FD476B"/>
    <w:rsid w:val="00FD5C6E"/>
    <w:rsid w:val="00FD6D81"/>
    <w:rsid w:val="00FD7194"/>
    <w:rsid w:val="00FD71C1"/>
    <w:rsid w:val="00FE2279"/>
    <w:rsid w:val="00FE22DB"/>
    <w:rsid w:val="00FE2ECE"/>
    <w:rsid w:val="00FE3C9D"/>
    <w:rsid w:val="00FF210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0B6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7897">
      <w:bodyDiv w:val="1"/>
      <w:marLeft w:val="0"/>
      <w:marRight w:val="0"/>
      <w:marTop w:val="0"/>
      <w:marBottom w:val="0"/>
      <w:divBdr>
        <w:top w:val="none" w:sz="0" w:space="0" w:color="auto"/>
        <w:left w:val="none" w:sz="0" w:space="0" w:color="auto"/>
        <w:bottom w:val="none" w:sz="0" w:space="0" w:color="auto"/>
        <w:right w:val="none" w:sz="0" w:space="0" w:color="auto"/>
      </w:divBdr>
      <w:divsChild>
        <w:div w:id="1361736932">
          <w:marLeft w:val="720"/>
          <w:marRight w:val="0"/>
          <w:marTop w:val="0"/>
          <w:marBottom w:val="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27668104">
          <w:marLeft w:val="1354"/>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63673194">
      <w:bodyDiv w:val="1"/>
      <w:marLeft w:val="0"/>
      <w:marRight w:val="0"/>
      <w:marTop w:val="0"/>
      <w:marBottom w:val="0"/>
      <w:divBdr>
        <w:top w:val="none" w:sz="0" w:space="0" w:color="auto"/>
        <w:left w:val="none" w:sz="0" w:space="0" w:color="auto"/>
        <w:bottom w:val="none" w:sz="0" w:space="0" w:color="auto"/>
        <w:right w:val="none" w:sz="0" w:space="0" w:color="auto"/>
      </w:divBdr>
      <w:divsChild>
        <w:div w:id="1078748579">
          <w:marLeft w:val="720"/>
          <w:marRight w:val="0"/>
          <w:marTop w:val="0"/>
          <w:marBottom w:val="120"/>
          <w:divBdr>
            <w:top w:val="none" w:sz="0" w:space="0" w:color="auto"/>
            <w:left w:val="none" w:sz="0" w:space="0" w:color="auto"/>
            <w:bottom w:val="none" w:sz="0" w:space="0" w:color="auto"/>
            <w:right w:val="none" w:sz="0" w:space="0" w:color="auto"/>
          </w:divBdr>
        </w:div>
        <w:div w:id="834761922">
          <w:marLeft w:val="720"/>
          <w:marRight w:val="0"/>
          <w:marTop w:val="0"/>
          <w:marBottom w:val="120"/>
          <w:divBdr>
            <w:top w:val="none" w:sz="0" w:space="0" w:color="auto"/>
            <w:left w:val="none" w:sz="0" w:space="0" w:color="auto"/>
            <w:bottom w:val="none" w:sz="0" w:space="0" w:color="auto"/>
            <w:right w:val="none" w:sz="0" w:space="0" w:color="auto"/>
          </w:divBdr>
        </w:div>
        <w:div w:id="1085420361">
          <w:marLeft w:val="720"/>
          <w:marRight w:val="0"/>
          <w:marTop w:val="0"/>
          <w:marBottom w:val="120"/>
          <w:divBdr>
            <w:top w:val="none" w:sz="0" w:space="0" w:color="auto"/>
            <w:left w:val="none" w:sz="0" w:space="0" w:color="auto"/>
            <w:bottom w:val="none" w:sz="0" w:space="0" w:color="auto"/>
            <w:right w:val="none" w:sz="0" w:space="0" w:color="auto"/>
          </w:divBdr>
        </w:div>
        <w:div w:id="1163079991">
          <w:marLeft w:val="1354"/>
          <w:marRight w:val="0"/>
          <w:marTop w:val="0"/>
          <w:marBottom w:val="120"/>
          <w:divBdr>
            <w:top w:val="none" w:sz="0" w:space="0" w:color="auto"/>
            <w:left w:val="none" w:sz="0" w:space="0" w:color="auto"/>
            <w:bottom w:val="none" w:sz="0" w:space="0" w:color="auto"/>
            <w:right w:val="none" w:sz="0" w:space="0" w:color="auto"/>
          </w:divBdr>
        </w:div>
        <w:div w:id="596404415">
          <w:marLeft w:val="720"/>
          <w:marRight w:val="0"/>
          <w:marTop w:val="60"/>
          <w:marBottom w:val="120"/>
          <w:divBdr>
            <w:top w:val="none" w:sz="0" w:space="0" w:color="auto"/>
            <w:left w:val="none" w:sz="0" w:space="0" w:color="auto"/>
            <w:bottom w:val="none" w:sz="0" w:space="0" w:color="auto"/>
            <w:right w:val="none" w:sz="0" w:space="0" w:color="auto"/>
          </w:divBdr>
        </w:div>
        <w:div w:id="1211652486">
          <w:marLeft w:val="720"/>
          <w:marRight w:val="0"/>
          <w:marTop w:val="60"/>
          <w:marBottom w:val="120"/>
          <w:divBdr>
            <w:top w:val="none" w:sz="0" w:space="0" w:color="auto"/>
            <w:left w:val="none" w:sz="0" w:space="0" w:color="auto"/>
            <w:bottom w:val="none" w:sz="0" w:space="0" w:color="auto"/>
            <w:right w:val="none" w:sz="0" w:space="0" w:color="auto"/>
          </w:divBdr>
        </w:div>
        <w:div w:id="701974539">
          <w:marLeft w:val="720"/>
          <w:marRight w:val="0"/>
          <w:marTop w:val="60"/>
          <w:marBottom w:val="120"/>
          <w:divBdr>
            <w:top w:val="none" w:sz="0" w:space="0" w:color="auto"/>
            <w:left w:val="none" w:sz="0" w:space="0" w:color="auto"/>
            <w:bottom w:val="none" w:sz="0" w:space="0" w:color="auto"/>
            <w:right w:val="none" w:sz="0" w:space="0" w:color="auto"/>
          </w:divBdr>
        </w:div>
        <w:div w:id="1509098597">
          <w:marLeft w:val="720"/>
          <w:marRight w:val="0"/>
          <w:marTop w:val="60"/>
          <w:marBottom w:val="120"/>
          <w:divBdr>
            <w:top w:val="none" w:sz="0" w:space="0" w:color="auto"/>
            <w:left w:val="none" w:sz="0" w:space="0" w:color="auto"/>
            <w:bottom w:val="none" w:sz="0" w:space="0" w:color="auto"/>
            <w:right w:val="none" w:sz="0" w:space="0" w:color="auto"/>
          </w:divBdr>
        </w:div>
        <w:div w:id="268701774">
          <w:marLeft w:val="1354"/>
          <w:marRight w:val="0"/>
          <w:marTop w:val="60"/>
          <w:marBottom w:val="120"/>
          <w:divBdr>
            <w:top w:val="none" w:sz="0" w:space="0" w:color="auto"/>
            <w:left w:val="none" w:sz="0" w:space="0" w:color="auto"/>
            <w:bottom w:val="none" w:sz="0" w:space="0" w:color="auto"/>
            <w:right w:val="none" w:sz="0" w:space="0" w:color="auto"/>
          </w:divBdr>
        </w:div>
      </w:divsChild>
    </w:div>
    <w:div w:id="192308769">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13935026">
      <w:bodyDiv w:val="1"/>
      <w:marLeft w:val="0"/>
      <w:marRight w:val="0"/>
      <w:marTop w:val="0"/>
      <w:marBottom w:val="0"/>
      <w:divBdr>
        <w:top w:val="none" w:sz="0" w:space="0" w:color="auto"/>
        <w:left w:val="none" w:sz="0" w:space="0" w:color="auto"/>
        <w:bottom w:val="none" w:sz="0" w:space="0" w:color="auto"/>
        <w:right w:val="none" w:sz="0" w:space="0" w:color="auto"/>
      </w:divBdr>
    </w:div>
    <w:div w:id="223832470">
      <w:bodyDiv w:val="1"/>
      <w:marLeft w:val="0"/>
      <w:marRight w:val="0"/>
      <w:marTop w:val="0"/>
      <w:marBottom w:val="0"/>
      <w:divBdr>
        <w:top w:val="none" w:sz="0" w:space="0" w:color="auto"/>
        <w:left w:val="none" w:sz="0" w:space="0" w:color="auto"/>
        <w:bottom w:val="none" w:sz="0" w:space="0" w:color="auto"/>
        <w:right w:val="none" w:sz="0" w:space="0" w:color="auto"/>
      </w:divBdr>
    </w:div>
    <w:div w:id="234320736">
      <w:bodyDiv w:val="1"/>
      <w:marLeft w:val="0"/>
      <w:marRight w:val="0"/>
      <w:marTop w:val="0"/>
      <w:marBottom w:val="0"/>
      <w:divBdr>
        <w:top w:val="none" w:sz="0" w:space="0" w:color="auto"/>
        <w:left w:val="none" w:sz="0" w:space="0" w:color="auto"/>
        <w:bottom w:val="none" w:sz="0" w:space="0" w:color="auto"/>
        <w:right w:val="none" w:sz="0" w:space="0" w:color="auto"/>
      </w:divBdr>
      <w:divsChild>
        <w:div w:id="296567255">
          <w:marLeft w:val="720"/>
          <w:marRight w:val="0"/>
          <w:marTop w:val="0"/>
          <w:marBottom w:val="0"/>
          <w:divBdr>
            <w:top w:val="none" w:sz="0" w:space="0" w:color="auto"/>
            <w:left w:val="none" w:sz="0" w:space="0" w:color="auto"/>
            <w:bottom w:val="none" w:sz="0" w:space="0" w:color="auto"/>
            <w:right w:val="none" w:sz="0" w:space="0" w:color="auto"/>
          </w:divBdr>
        </w:div>
        <w:div w:id="509640041">
          <w:marLeft w:val="1440"/>
          <w:marRight w:val="0"/>
          <w:marTop w:val="0"/>
          <w:marBottom w:val="0"/>
          <w:divBdr>
            <w:top w:val="none" w:sz="0" w:space="0" w:color="auto"/>
            <w:left w:val="none" w:sz="0" w:space="0" w:color="auto"/>
            <w:bottom w:val="none" w:sz="0" w:space="0" w:color="auto"/>
            <w:right w:val="none" w:sz="0" w:space="0" w:color="auto"/>
          </w:divBdr>
        </w:div>
        <w:div w:id="1621254475">
          <w:marLeft w:val="1440"/>
          <w:marRight w:val="0"/>
          <w:marTop w:val="100"/>
          <w:marBottom w:val="0"/>
          <w:divBdr>
            <w:top w:val="none" w:sz="0" w:space="0" w:color="auto"/>
            <w:left w:val="none" w:sz="0" w:space="0" w:color="auto"/>
            <w:bottom w:val="none" w:sz="0" w:space="0" w:color="auto"/>
            <w:right w:val="none" w:sz="0" w:space="0" w:color="auto"/>
          </w:divBdr>
        </w:div>
      </w:divsChild>
    </w:div>
    <w:div w:id="252978508">
      <w:bodyDiv w:val="1"/>
      <w:marLeft w:val="0"/>
      <w:marRight w:val="0"/>
      <w:marTop w:val="0"/>
      <w:marBottom w:val="0"/>
      <w:divBdr>
        <w:top w:val="none" w:sz="0" w:space="0" w:color="auto"/>
        <w:left w:val="none" w:sz="0" w:space="0" w:color="auto"/>
        <w:bottom w:val="none" w:sz="0" w:space="0" w:color="auto"/>
        <w:right w:val="none" w:sz="0" w:space="0" w:color="auto"/>
      </w:divBdr>
      <w:divsChild>
        <w:div w:id="1809467037">
          <w:marLeft w:val="720"/>
          <w:marRight w:val="0"/>
          <w:marTop w:val="0"/>
          <w:marBottom w:val="0"/>
          <w:divBdr>
            <w:top w:val="none" w:sz="0" w:space="0" w:color="auto"/>
            <w:left w:val="none" w:sz="0" w:space="0" w:color="auto"/>
            <w:bottom w:val="none" w:sz="0" w:space="0" w:color="auto"/>
            <w:right w:val="none" w:sz="0" w:space="0" w:color="auto"/>
          </w:divBdr>
        </w:div>
        <w:div w:id="521743255">
          <w:marLeft w:val="1166"/>
          <w:marRight w:val="0"/>
          <w:marTop w:val="0"/>
          <w:marBottom w:val="0"/>
          <w:divBdr>
            <w:top w:val="none" w:sz="0" w:space="0" w:color="auto"/>
            <w:left w:val="none" w:sz="0" w:space="0" w:color="auto"/>
            <w:bottom w:val="none" w:sz="0" w:space="0" w:color="auto"/>
            <w:right w:val="none" w:sz="0" w:space="0" w:color="auto"/>
          </w:divBdr>
        </w:div>
        <w:div w:id="1045714256">
          <w:marLeft w:val="1166"/>
          <w:marRight w:val="0"/>
          <w:marTop w:val="0"/>
          <w:marBottom w:val="0"/>
          <w:divBdr>
            <w:top w:val="none" w:sz="0" w:space="0" w:color="auto"/>
            <w:left w:val="none" w:sz="0" w:space="0" w:color="auto"/>
            <w:bottom w:val="none" w:sz="0" w:space="0" w:color="auto"/>
            <w:right w:val="none" w:sz="0" w:space="0" w:color="auto"/>
          </w:divBdr>
        </w:div>
        <w:div w:id="1497957834">
          <w:marLeft w:val="1166"/>
          <w:marRight w:val="0"/>
          <w:marTop w:val="10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41834334">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sChild>
    </w:div>
    <w:div w:id="306008691">
      <w:bodyDiv w:val="1"/>
      <w:marLeft w:val="0"/>
      <w:marRight w:val="0"/>
      <w:marTop w:val="0"/>
      <w:marBottom w:val="0"/>
      <w:divBdr>
        <w:top w:val="none" w:sz="0" w:space="0" w:color="auto"/>
        <w:left w:val="none" w:sz="0" w:space="0" w:color="auto"/>
        <w:bottom w:val="none" w:sz="0" w:space="0" w:color="auto"/>
        <w:right w:val="none" w:sz="0" w:space="0" w:color="auto"/>
      </w:divBdr>
      <w:divsChild>
        <w:div w:id="754742219">
          <w:marLeft w:val="547"/>
          <w:marRight w:val="0"/>
          <w:marTop w:val="120"/>
          <w:marBottom w:val="0"/>
          <w:divBdr>
            <w:top w:val="none" w:sz="0" w:space="0" w:color="auto"/>
            <w:left w:val="none" w:sz="0" w:space="0" w:color="auto"/>
            <w:bottom w:val="none" w:sz="0" w:space="0" w:color="auto"/>
            <w:right w:val="none" w:sz="0" w:space="0" w:color="auto"/>
          </w:divBdr>
        </w:div>
        <w:div w:id="1317763645">
          <w:marLeft w:val="547"/>
          <w:marRight w:val="0"/>
          <w:marTop w:val="12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38700646">
      <w:bodyDiv w:val="1"/>
      <w:marLeft w:val="0"/>
      <w:marRight w:val="0"/>
      <w:marTop w:val="0"/>
      <w:marBottom w:val="0"/>
      <w:divBdr>
        <w:top w:val="none" w:sz="0" w:space="0" w:color="auto"/>
        <w:left w:val="none" w:sz="0" w:space="0" w:color="auto"/>
        <w:bottom w:val="none" w:sz="0" w:space="0" w:color="auto"/>
        <w:right w:val="none" w:sz="0" w:space="0" w:color="auto"/>
      </w:divBdr>
      <w:divsChild>
        <w:div w:id="2046519584">
          <w:marLeft w:val="1166"/>
          <w:marRight w:val="0"/>
          <w:marTop w:val="96"/>
          <w:marBottom w:val="0"/>
          <w:divBdr>
            <w:top w:val="none" w:sz="0" w:space="0" w:color="auto"/>
            <w:left w:val="none" w:sz="0" w:space="0" w:color="auto"/>
            <w:bottom w:val="none" w:sz="0" w:space="0" w:color="auto"/>
            <w:right w:val="none" w:sz="0" w:space="0" w:color="auto"/>
          </w:divBdr>
        </w:div>
        <w:div w:id="1408958511">
          <w:marLeft w:val="1166"/>
          <w:marRight w:val="0"/>
          <w:marTop w:val="96"/>
          <w:marBottom w:val="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44137143">
      <w:bodyDiv w:val="1"/>
      <w:marLeft w:val="0"/>
      <w:marRight w:val="0"/>
      <w:marTop w:val="0"/>
      <w:marBottom w:val="0"/>
      <w:divBdr>
        <w:top w:val="none" w:sz="0" w:space="0" w:color="auto"/>
        <w:left w:val="none" w:sz="0" w:space="0" w:color="auto"/>
        <w:bottom w:val="none" w:sz="0" w:space="0" w:color="auto"/>
        <w:right w:val="none" w:sz="0" w:space="0" w:color="auto"/>
      </w:divBdr>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90008908">
      <w:bodyDiv w:val="1"/>
      <w:marLeft w:val="0"/>
      <w:marRight w:val="0"/>
      <w:marTop w:val="0"/>
      <w:marBottom w:val="0"/>
      <w:divBdr>
        <w:top w:val="none" w:sz="0" w:space="0" w:color="auto"/>
        <w:left w:val="none" w:sz="0" w:space="0" w:color="auto"/>
        <w:bottom w:val="none" w:sz="0" w:space="0" w:color="auto"/>
        <w:right w:val="none" w:sz="0" w:space="0" w:color="auto"/>
      </w:divBdr>
      <w:divsChild>
        <w:div w:id="1119839487">
          <w:marLeft w:val="720"/>
          <w:marRight w:val="0"/>
          <w:marTop w:val="0"/>
          <w:marBottom w:val="120"/>
          <w:divBdr>
            <w:top w:val="none" w:sz="0" w:space="0" w:color="auto"/>
            <w:left w:val="none" w:sz="0" w:space="0" w:color="auto"/>
            <w:bottom w:val="none" w:sz="0" w:space="0" w:color="auto"/>
            <w:right w:val="none" w:sz="0" w:space="0" w:color="auto"/>
          </w:divBdr>
        </w:div>
        <w:div w:id="1428038949">
          <w:marLeft w:val="720"/>
          <w:marRight w:val="0"/>
          <w:marTop w:val="0"/>
          <w:marBottom w:val="120"/>
          <w:divBdr>
            <w:top w:val="none" w:sz="0" w:space="0" w:color="auto"/>
            <w:left w:val="none" w:sz="0" w:space="0" w:color="auto"/>
            <w:bottom w:val="none" w:sz="0" w:space="0" w:color="auto"/>
            <w:right w:val="none" w:sz="0" w:space="0" w:color="auto"/>
          </w:divBdr>
        </w:div>
        <w:div w:id="1980379092">
          <w:marLeft w:val="720"/>
          <w:marRight w:val="0"/>
          <w:marTop w:val="60"/>
          <w:marBottom w:val="120"/>
          <w:divBdr>
            <w:top w:val="none" w:sz="0" w:space="0" w:color="auto"/>
            <w:left w:val="none" w:sz="0" w:space="0" w:color="auto"/>
            <w:bottom w:val="none" w:sz="0" w:space="0" w:color="auto"/>
            <w:right w:val="none" w:sz="0" w:space="0" w:color="auto"/>
          </w:divBdr>
        </w:div>
        <w:div w:id="457140143">
          <w:marLeft w:val="720"/>
          <w:marRight w:val="0"/>
          <w:marTop w:val="60"/>
          <w:marBottom w:val="120"/>
          <w:divBdr>
            <w:top w:val="none" w:sz="0" w:space="0" w:color="auto"/>
            <w:left w:val="none" w:sz="0" w:space="0" w:color="auto"/>
            <w:bottom w:val="none" w:sz="0" w:space="0" w:color="auto"/>
            <w:right w:val="none" w:sz="0" w:space="0" w:color="auto"/>
          </w:divBdr>
        </w:div>
        <w:div w:id="1483614634">
          <w:marLeft w:val="720"/>
          <w:marRight w:val="0"/>
          <w:marTop w:val="60"/>
          <w:marBottom w:val="120"/>
          <w:divBdr>
            <w:top w:val="none" w:sz="0" w:space="0" w:color="auto"/>
            <w:left w:val="none" w:sz="0" w:space="0" w:color="auto"/>
            <w:bottom w:val="none" w:sz="0" w:space="0" w:color="auto"/>
            <w:right w:val="none" w:sz="0" w:space="0" w:color="auto"/>
          </w:divBdr>
        </w:div>
        <w:div w:id="660737479">
          <w:marLeft w:val="1354"/>
          <w:marRight w:val="0"/>
          <w:marTop w:val="60"/>
          <w:marBottom w:val="120"/>
          <w:divBdr>
            <w:top w:val="none" w:sz="0" w:space="0" w:color="auto"/>
            <w:left w:val="none" w:sz="0" w:space="0" w:color="auto"/>
            <w:bottom w:val="none" w:sz="0" w:space="0" w:color="auto"/>
            <w:right w:val="none" w:sz="0" w:space="0" w:color="auto"/>
          </w:divBdr>
        </w:div>
        <w:div w:id="752514004">
          <w:marLeft w:val="1354"/>
          <w:marRight w:val="0"/>
          <w:marTop w:val="60"/>
          <w:marBottom w:val="120"/>
          <w:divBdr>
            <w:top w:val="none" w:sz="0" w:space="0" w:color="auto"/>
            <w:left w:val="none" w:sz="0" w:space="0" w:color="auto"/>
            <w:bottom w:val="none" w:sz="0" w:space="0" w:color="auto"/>
            <w:right w:val="none" w:sz="0" w:space="0" w:color="auto"/>
          </w:divBdr>
        </w:div>
        <w:div w:id="1407652859">
          <w:marLeft w:val="1354"/>
          <w:marRight w:val="0"/>
          <w:marTop w:val="60"/>
          <w:marBottom w:val="120"/>
          <w:divBdr>
            <w:top w:val="none" w:sz="0" w:space="0" w:color="auto"/>
            <w:left w:val="none" w:sz="0" w:space="0" w:color="auto"/>
            <w:bottom w:val="none" w:sz="0" w:space="0" w:color="auto"/>
            <w:right w:val="none" w:sz="0" w:space="0" w:color="auto"/>
          </w:divBdr>
        </w:div>
        <w:div w:id="604965741">
          <w:marLeft w:val="720"/>
          <w:marRight w:val="0"/>
          <w:marTop w:val="60"/>
          <w:marBottom w:val="120"/>
          <w:divBdr>
            <w:top w:val="none" w:sz="0" w:space="0" w:color="auto"/>
            <w:left w:val="none" w:sz="0" w:space="0" w:color="auto"/>
            <w:bottom w:val="none" w:sz="0" w:space="0" w:color="auto"/>
            <w:right w:val="none" w:sz="0" w:space="0" w:color="auto"/>
          </w:divBdr>
        </w:div>
        <w:div w:id="1360620343">
          <w:marLeft w:val="720"/>
          <w:marRight w:val="0"/>
          <w:marTop w:val="60"/>
          <w:marBottom w:val="120"/>
          <w:divBdr>
            <w:top w:val="none" w:sz="0" w:space="0" w:color="auto"/>
            <w:left w:val="none" w:sz="0" w:space="0" w:color="auto"/>
            <w:bottom w:val="none" w:sz="0" w:space="0" w:color="auto"/>
            <w:right w:val="none" w:sz="0" w:space="0" w:color="auto"/>
          </w:divBdr>
        </w:div>
        <w:div w:id="417485988">
          <w:marLeft w:val="720"/>
          <w:marRight w:val="0"/>
          <w:marTop w:val="0"/>
          <w:marBottom w:val="0"/>
          <w:divBdr>
            <w:top w:val="none" w:sz="0" w:space="0" w:color="auto"/>
            <w:left w:val="none" w:sz="0" w:space="0" w:color="auto"/>
            <w:bottom w:val="none" w:sz="0" w:space="0" w:color="auto"/>
            <w:right w:val="none" w:sz="0" w:space="0" w:color="auto"/>
          </w:divBdr>
        </w:div>
        <w:div w:id="1997955601">
          <w:marLeft w:val="1354"/>
          <w:marRight w:val="0"/>
          <w:marTop w:val="0"/>
          <w:marBottom w:val="0"/>
          <w:divBdr>
            <w:top w:val="none" w:sz="0" w:space="0" w:color="auto"/>
            <w:left w:val="none" w:sz="0" w:space="0" w:color="auto"/>
            <w:bottom w:val="none" w:sz="0" w:space="0" w:color="auto"/>
            <w:right w:val="none" w:sz="0" w:space="0" w:color="auto"/>
          </w:divBdr>
        </w:div>
        <w:div w:id="561647801">
          <w:marLeft w:val="720"/>
          <w:marRight w:val="0"/>
          <w:marTop w:val="60"/>
          <w:marBottom w:val="12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33520847">
      <w:bodyDiv w:val="1"/>
      <w:marLeft w:val="0"/>
      <w:marRight w:val="0"/>
      <w:marTop w:val="0"/>
      <w:marBottom w:val="0"/>
      <w:divBdr>
        <w:top w:val="none" w:sz="0" w:space="0" w:color="auto"/>
        <w:left w:val="none" w:sz="0" w:space="0" w:color="auto"/>
        <w:bottom w:val="none" w:sz="0" w:space="0" w:color="auto"/>
        <w:right w:val="none" w:sz="0" w:space="0" w:color="auto"/>
      </w:divBdr>
      <w:divsChild>
        <w:div w:id="54285856">
          <w:marLeft w:val="720"/>
          <w:marRight w:val="0"/>
          <w:marTop w:val="0"/>
          <w:marBottom w:val="120"/>
          <w:divBdr>
            <w:top w:val="none" w:sz="0" w:space="0" w:color="auto"/>
            <w:left w:val="none" w:sz="0" w:space="0" w:color="auto"/>
            <w:bottom w:val="none" w:sz="0" w:space="0" w:color="auto"/>
            <w:right w:val="none" w:sz="0" w:space="0" w:color="auto"/>
          </w:divBdr>
        </w:div>
        <w:div w:id="1419326414">
          <w:marLeft w:val="720"/>
          <w:marRight w:val="0"/>
          <w:marTop w:val="0"/>
          <w:marBottom w:val="120"/>
          <w:divBdr>
            <w:top w:val="none" w:sz="0" w:space="0" w:color="auto"/>
            <w:left w:val="none" w:sz="0" w:space="0" w:color="auto"/>
            <w:bottom w:val="none" w:sz="0" w:space="0" w:color="auto"/>
            <w:right w:val="none" w:sz="0" w:space="0" w:color="auto"/>
          </w:divBdr>
        </w:div>
        <w:div w:id="1615675022">
          <w:marLeft w:val="720"/>
          <w:marRight w:val="0"/>
          <w:marTop w:val="0"/>
          <w:marBottom w:val="120"/>
          <w:divBdr>
            <w:top w:val="none" w:sz="0" w:space="0" w:color="auto"/>
            <w:left w:val="none" w:sz="0" w:space="0" w:color="auto"/>
            <w:bottom w:val="none" w:sz="0" w:space="0" w:color="auto"/>
            <w:right w:val="none" w:sz="0" w:space="0" w:color="auto"/>
          </w:divBdr>
        </w:div>
        <w:div w:id="2033265014">
          <w:marLeft w:val="1354"/>
          <w:marRight w:val="0"/>
          <w:marTop w:val="0"/>
          <w:marBottom w:val="120"/>
          <w:divBdr>
            <w:top w:val="none" w:sz="0" w:space="0" w:color="auto"/>
            <w:left w:val="none" w:sz="0" w:space="0" w:color="auto"/>
            <w:bottom w:val="none" w:sz="0" w:space="0" w:color="auto"/>
            <w:right w:val="none" w:sz="0" w:space="0" w:color="auto"/>
          </w:divBdr>
        </w:div>
        <w:div w:id="864909143">
          <w:marLeft w:val="720"/>
          <w:marRight w:val="0"/>
          <w:marTop w:val="60"/>
          <w:marBottom w:val="120"/>
          <w:divBdr>
            <w:top w:val="none" w:sz="0" w:space="0" w:color="auto"/>
            <w:left w:val="none" w:sz="0" w:space="0" w:color="auto"/>
            <w:bottom w:val="none" w:sz="0" w:space="0" w:color="auto"/>
            <w:right w:val="none" w:sz="0" w:space="0" w:color="auto"/>
          </w:divBdr>
        </w:div>
        <w:div w:id="2016103010">
          <w:marLeft w:val="720"/>
          <w:marRight w:val="0"/>
          <w:marTop w:val="60"/>
          <w:marBottom w:val="120"/>
          <w:divBdr>
            <w:top w:val="none" w:sz="0" w:space="0" w:color="auto"/>
            <w:left w:val="none" w:sz="0" w:space="0" w:color="auto"/>
            <w:bottom w:val="none" w:sz="0" w:space="0" w:color="auto"/>
            <w:right w:val="none" w:sz="0" w:space="0" w:color="auto"/>
          </w:divBdr>
        </w:div>
        <w:div w:id="1072889961">
          <w:marLeft w:val="720"/>
          <w:marRight w:val="0"/>
          <w:marTop w:val="60"/>
          <w:marBottom w:val="120"/>
          <w:divBdr>
            <w:top w:val="none" w:sz="0" w:space="0" w:color="auto"/>
            <w:left w:val="none" w:sz="0" w:space="0" w:color="auto"/>
            <w:bottom w:val="none" w:sz="0" w:space="0" w:color="auto"/>
            <w:right w:val="none" w:sz="0" w:space="0" w:color="auto"/>
          </w:divBdr>
        </w:div>
        <w:div w:id="737509075">
          <w:marLeft w:val="720"/>
          <w:marRight w:val="0"/>
          <w:marTop w:val="60"/>
          <w:marBottom w:val="120"/>
          <w:divBdr>
            <w:top w:val="none" w:sz="0" w:space="0" w:color="auto"/>
            <w:left w:val="none" w:sz="0" w:space="0" w:color="auto"/>
            <w:bottom w:val="none" w:sz="0" w:space="0" w:color="auto"/>
            <w:right w:val="none" w:sz="0" w:space="0" w:color="auto"/>
          </w:divBdr>
        </w:div>
        <w:div w:id="550070597">
          <w:marLeft w:val="720"/>
          <w:marRight w:val="0"/>
          <w:marTop w:val="60"/>
          <w:marBottom w:val="120"/>
          <w:divBdr>
            <w:top w:val="none" w:sz="0" w:space="0" w:color="auto"/>
            <w:left w:val="none" w:sz="0" w:space="0" w:color="auto"/>
            <w:bottom w:val="none" w:sz="0" w:space="0" w:color="auto"/>
            <w:right w:val="none" w:sz="0" w:space="0" w:color="auto"/>
          </w:divBdr>
        </w:div>
      </w:divsChild>
    </w:div>
    <w:div w:id="434980371">
      <w:bodyDiv w:val="1"/>
      <w:marLeft w:val="0"/>
      <w:marRight w:val="0"/>
      <w:marTop w:val="0"/>
      <w:marBottom w:val="0"/>
      <w:divBdr>
        <w:top w:val="none" w:sz="0" w:space="0" w:color="auto"/>
        <w:left w:val="none" w:sz="0" w:space="0" w:color="auto"/>
        <w:bottom w:val="none" w:sz="0" w:space="0" w:color="auto"/>
        <w:right w:val="none" w:sz="0" w:space="0" w:color="auto"/>
      </w:divBdr>
      <w:divsChild>
        <w:div w:id="1452089784">
          <w:marLeft w:val="720"/>
          <w:marRight w:val="0"/>
          <w:marTop w:val="0"/>
          <w:marBottom w:val="120"/>
          <w:divBdr>
            <w:top w:val="none" w:sz="0" w:space="0" w:color="auto"/>
            <w:left w:val="none" w:sz="0" w:space="0" w:color="auto"/>
            <w:bottom w:val="none" w:sz="0" w:space="0" w:color="auto"/>
            <w:right w:val="none" w:sz="0" w:space="0" w:color="auto"/>
          </w:divBdr>
        </w:div>
        <w:div w:id="1326519786">
          <w:marLeft w:val="720"/>
          <w:marRight w:val="0"/>
          <w:marTop w:val="0"/>
          <w:marBottom w:val="120"/>
          <w:divBdr>
            <w:top w:val="none" w:sz="0" w:space="0" w:color="auto"/>
            <w:left w:val="none" w:sz="0" w:space="0" w:color="auto"/>
            <w:bottom w:val="none" w:sz="0" w:space="0" w:color="auto"/>
            <w:right w:val="none" w:sz="0" w:space="0" w:color="auto"/>
          </w:divBdr>
        </w:div>
        <w:div w:id="2118668678">
          <w:marLeft w:val="720"/>
          <w:marRight w:val="0"/>
          <w:marTop w:val="0"/>
          <w:marBottom w:val="120"/>
          <w:divBdr>
            <w:top w:val="none" w:sz="0" w:space="0" w:color="auto"/>
            <w:left w:val="none" w:sz="0" w:space="0" w:color="auto"/>
            <w:bottom w:val="none" w:sz="0" w:space="0" w:color="auto"/>
            <w:right w:val="none" w:sz="0" w:space="0" w:color="auto"/>
          </w:divBdr>
        </w:div>
        <w:div w:id="629214599">
          <w:marLeft w:val="1354"/>
          <w:marRight w:val="0"/>
          <w:marTop w:val="0"/>
          <w:marBottom w:val="120"/>
          <w:divBdr>
            <w:top w:val="none" w:sz="0" w:space="0" w:color="auto"/>
            <w:left w:val="none" w:sz="0" w:space="0" w:color="auto"/>
            <w:bottom w:val="none" w:sz="0" w:space="0" w:color="auto"/>
            <w:right w:val="none" w:sz="0" w:space="0" w:color="auto"/>
          </w:divBdr>
        </w:div>
        <w:div w:id="1744065572">
          <w:marLeft w:val="720"/>
          <w:marRight w:val="0"/>
          <w:marTop w:val="60"/>
          <w:marBottom w:val="120"/>
          <w:divBdr>
            <w:top w:val="none" w:sz="0" w:space="0" w:color="auto"/>
            <w:left w:val="none" w:sz="0" w:space="0" w:color="auto"/>
            <w:bottom w:val="none" w:sz="0" w:space="0" w:color="auto"/>
            <w:right w:val="none" w:sz="0" w:space="0" w:color="auto"/>
          </w:divBdr>
        </w:div>
        <w:div w:id="553084018">
          <w:marLeft w:val="720"/>
          <w:marRight w:val="0"/>
          <w:marTop w:val="60"/>
          <w:marBottom w:val="120"/>
          <w:divBdr>
            <w:top w:val="none" w:sz="0" w:space="0" w:color="auto"/>
            <w:left w:val="none" w:sz="0" w:space="0" w:color="auto"/>
            <w:bottom w:val="none" w:sz="0" w:space="0" w:color="auto"/>
            <w:right w:val="none" w:sz="0" w:space="0" w:color="auto"/>
          </w:divBdr>
        </w:div>
        <w:div w:id="100616640">
          <w:marLeft w:val="720"/>
          <w:marRight w:val="0"/>
          <w:marTop w:val="60"/>
          <w:marBottom w:val="120"/>
          <w:divBdr>
            <w:top w:val="none" w:sz="0" w:space="0" w:color="auto"/>
            <w:left w:val="none" w:sz="0" w:space="0" w:color="auto"/>
            <w:bottom w:val="none" w:sz="0" w:space="0" w:color="auto"/>
            <w:right w:val="none" w:sz="0" w:space="0" w:color="auto"/>
          </w:divBdr>
        </w:div>
        <w:div w:id="852718818">
          <w:marLeft w:val="720"/>
          <w:marRight w:val="0"/>
          <w:marTop w:val="60"/>
          <w:marBottom w:val="120"/>
          <w:divBdr>
            <w:top w:val="none" w:sz="0" w:space="0" w:color="auto"/>
            <w:left w:val="none" w:sz="0" w:space="0" w:color="auto"/>
            <w:bottom w:val="none" w:sz="0" w:space="0" w:color="auto"/>
            <w:right w:val="none" w:sz="0" w:space="0" w:color="auto"/>
          </w:divBdr>
        </w:div>
        <w:div w:id="1390611784">
          <w:marLeft w:val="720"/>
          <w:marRight w:val="0"/>
          <w:marTop w:val="60"/>
          <w:marBottom w:val="120"/>
          <w:divBdr>
            <w:top w:val="none" w:sz="0" w:space="0" w:color="auto"/>
            <w:left w:val="none" w:sz="0" w:space="0" w:color="auto"/>
            <w:bottom w:val="none" w:sz="0" w:space="0" w:color="auto"/>
            <w:right w:val="none" w:sz="0" w:space="0" w:color="auto"/>
          </w:divBdr>
        </w:div>
      </w:divsChild>
    </w:div>
    <w:div w:id="457336534">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489373511">
      <w:bodyDiv w:val="1"/>
      <w:marLeft w:val="0"/>
      <w:marRight w:val="0"/>
      <w:marTop w:val="0"/>
      <w:marBottom w:val="0"/>
      <w:divBdr>
        <w:top w:val="none" w:sz="0" w:space="0" w:color="auto"/>
        <w:left w:val="none" w:sz="0" w:space="0" w:color="auto"/>
        <w:bottom w:val="none" w:sz="0" w:space="0" w:color="auto"/>
        <w:right w:val="none" w:sz="0" w:space="0" w:color="auto"/>
      </w:divBdr>
      <w:divsChild>
        <w:div w:id="801000326">
          <w:marLeft w:val="720"/>
          <w:marRight w:val="0"/>
          <w:marTop w:val="0"/>
          <w:marBottom w:val="120"/>
          <w:divBdr>
            <w:top w:val="none" w:sz="0" w:space="0" w:color="auto"/>
            <w:left w:val="none" w:sz="0" w:space="0" w:color="auto"/>
            <w:bottom w:val="none" w:sz="0" w:space="0" w:color="auto"/>
            <w:right w:val="none" w:sz="0" w:space="0" w:color="auto"/>
          </w:divBdr>
        </w:div>
        <w:div w:id="1507211292">
          <w:marLeft w:val="720"/>
          <w:marRight w:val="0"/>
          <w:marTop w:val="0"/>
          <w:marBottom w:val="120"/>
          <w:divBdr>
            <w:top w:val="none" w:sz="0" w:space="0" w:color="auto"/>
            <w:left w:val="none" w:sz="0" w:space="0" w:color="auto"/>
            <w:bottom w:val="none" w:sz="0" w:space="0" w:color="auto"/>
            <w:right w:val="none" w:sz="0" w:space="0" w:color="auto"/>
          </w:divBdr>
        </w:div>
        <w:div w:id="418452930">
          <w:marLeft w:val="720"/>
          <w:marRight w:val="0"/>
          <w:marTop w:val="0"/>
          <w:marBottom w:val="120"/>
          <w:divBdr>
            <w:top w:val="none" w:sz="0" w:space="0" w:color="auto"/>
            <w:left w:val="none" w:sz="0" w:space="0" w:color="auto"/>
            <w:bottom w:val="none" w:sz="0" w:space="0" w:color="auto"/>
            <w:right w:val="none" w:sz="0" w:space="0" w:color="auto"/>
          </w:divBdr>
        </w:div>
        <w:div w:id="1480151087">
          <w:marLeft w:val="1354"/>
          <w:marRight w:val="0"/>
          <w:marTop w:val="0"/>
          <w:marBottom w:val="120"/>
          <w:divBdr>
            <w:top w:val="none" w:sz="0" w:space="0" w:color="auto"/>
            <w:left w:val="none" w:sz="0" w:space="0" w:color="auto"/>
            <w:bottom w:val="none" w:sz="0" w:space="0" w:color="auto"/>
            <w:right w:val="none" w:sz="0" w:space="0" w:color="auto"/>
          </w:divBdr>
        </w:div>
        <w:div w:id="1444224624">
          <w:marLeft w:val="1354"/>
          <w:marRight w:val="0"/>
          <w:marTop w:val="0"/>
          <w:marBottom w:val="120"/>
          <w:divBdr>
            <w:top w:val="none" w:sz="0" w:space="0" w:color="auto"/>
            <w:left w:val="none" w:sz="0" w:space="0" w:color="auto"/>
            <w:bottom w:val="none" w:sz="0" w:space="0" w:color="auto"/>
            <w:right w:val="none" w:sz="0" w:space="0" w:color="auto"/>
          </w:divBdr>
        </w:div>
        <w:div w:id="1535386958">
          <w:marLeft w:val="1354"/>
          <w:marRight w:val="0"/>
          <w:marTop w:val="0"/>
          <w:marBottom w:val="120"/>
          <w:divBdr>
            <w:top w:val="none" w:sz="0" w:space="0" w:color="auto"/>
            <w:left w:val="none" w:sz="0" w:space="0" w:color="auto"/>
            <w:bottom w:val="none" w:sz="0" w:space="0" w:color="auto"/>
            <w:right w:val="none" w:sz="0" w:space="0" w:color="auto"/>
          </w:divBdr>
        </w:div>
        <w:div w:id="1665742096">
          <w:marLeft w:val="720"/>
          <w:marRight w:val="0"/>
          <w:marTop w:val="60"/>
          <w:marBottom w:val="120"/>
          <w:divBdr>
            <w:top w:val="none" w:sz="0" w:space="0" w:color="auto"/>
            <w:left w:val="none" w:sz="0" w:space="0" w:color="auto"/>
            <w:bottom w:val="none" w:sz="0" w:space="0" w:color="auto"/>
            <w:right w:val="none" w:sz="0" w:space="0" w:color="auto"/>
          </w:divBdr>
        </w:div>
        <w:div w:id="1512527141">
          <w:marLeft w:val="720"/>
          <w:marRight w:val="0"/>
          <w:marTop w:val="60"/>
          <w:marBottom w:val="120"/>
          <w:divBdr>
            <w:top w:val="none" w:sz="0" w:space="0" w:color="auto"/>
            <w:left w:val="none" w:sz="0" w:space="0" w:color="auto"/>
            <w:bottom w:val="none" w:sz="0" w:space="0" w:color="auto"/>
            <w:right w:val="none" w:sz="0" w:space="0" w:color="auto"/>
          </w:divBdr>
        </w:div>
        <w:div w:id="1917547844">
          <w:marLeft w:val="720"/>
          <w:marRight w:val="0"/>
          <w:marTop w:val="60"/>
          <w:marBottom w:val="120"/>
          <w:divBdr>
            <w:top w:val="none" w:sz="0" w:space="0" w:color="auto"/>
            <w:left w:val="none" w:sz="0" w:space="0" w:color="auto"/>
            <w:bottom w:val="none" w:sz="0" w:space="0" w:color="auto"/>
            <w:right w:val="none" w:sz="0" w:space="0" w:color="auto"/>
          </w:divBdr>
        </w:div>
        <w:div w:id="1167861115">
          <w:marLeft w:val="720"/>
          <w:marRight w:val="0"/>
          <w:marTop w:val="60"/>
          <w:marBottom w:val="120"/>
          <w:divBdr>
            <w:top w:val="none" w:sz="0" w:space="0" w:color="auto"/>
            <w:left w:val="none" w:sz="0" w:space="0" w:color="auto"/>
            <w:bottom w:val="none" w:sz="0" w:space="0" w:color="auto"/>
            <w:right w:val="none" w:sz="0" w:space="0" w:color="auto"/>
          </w:divBdr>
        </w:div>
        <w:div w:id="1341928953">
          <w:marLeft w:val="720"/>
          <w:marRight w:val="0"/>
          <w:marTop w:val="60"/>
          <w:marBottom w:val="12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05362170">
      <w:bodyDiv w:val="1"/>
      <w:marLeft w:val="0"/>
      <w:marRight w:val="0"/>
      <w:marTop w:val="0"/>
      <w:marBottom w:val="0"/>
      <w:divBdr>
        <w:top w:val="none" w:sz="0" w:space="0" w:color="auto"/>
        <w:left w:val="none" w:sz="0" w:space="0" w:color="auto"/>
        <w:bottom w:val="none" w:sz="0" w:space="0" w:color="auto"/>
        <w:right w:val="none" w:sz="0" w:space="0" w:color="auto"/>
      </w:divBdr>
      <w:divsChild>
        <w:div w:id="898975161">
          <w:marLeft w:val="720"/>
          <w:marRight w:val="0"/>
          <w:marTop w:val="0"/>
          <w:marBottom w:val="120"/>
          <w:divBdr>
            <w:top w:val="none" w:sz="0" w:space="0" w:color="auto"/>
            <w:left w:val="none" w:sz="0" w:space="0" w:color="auto"/>
            <w:bottom w:val="none" w:sz="0" w:space="0" w:color="auto"/>
            <w:right w:val="none" w:sz="0" w:space="0" w:color="auto"/>
          </w:divBdr>
        </w:div>
        <w:div w:id="2117870294">
          <w:marLeft w:val="720"/>
          <w:marRight w:val="0"/>
          <w:marTop w:val="0"/>
          <w:marBottom w:val="120"/>
          <w:divBdr>
            <w:top w:val="none" w:sz="0" w:space="0" w:color="auto"/>
            <w:left w:val="none" w:sz="0" w:space="0" w:color="auto"/>
            <w:bottom w:val="none" w:sz="0" w:space="0" w:color="auto"/>
            <w:right w:val="none" w:sz="0" w:space="0" w:color="auto"/>
          </w:divBdr>
        </w:div>
        <w:div w:id="1458915599">
          <w:marLeft w:val="720"/>
          <w:marRight w:val="0"/>
          <w:marTop w:val="0"/>
          <w:marBottom w:val="120"/>
          <w:divBdr>
            <w:top w:val="none" w:sz="0" w:space="0" w:color="auto"/>
            <w:left w:val="none" w:sz="0" w:space="0" w:color="auto"/>
            <w:bottom w:val="none" w:sz="0" w:space="0" w:color="auto"/>
            <w:right w:val="none" w:sz="0" w:space="0" w:color="auto"/>
          </w:divBdr>
        </w:div>
        <w:div w:id="1827355769">
          <w:marLeft w:val="1354"/>
          <w:marRight w:val="0"/>
          <w:marTop w:val="0"/>
          <w:marBottom w:val="120"/>
          <w:divBdr>
            <w:top w:val="none" w:sz="0" w:space="0" w:color="auto"/>
            <w:left w:val="none" w:sz="0" w:space="0" w:color="auto"/>
            <w:bottom w:val="none" w:sz="0" w:space="0" w:color="auto"/>
            <w:right w:val="none" w:sz="0" w:space="0" w:color="auto"/>
          </w:divBdr>
        </w:div>
        <w:div w:id="2146309777">
          <w:marLeft w:val="720"/>
          <w:marRight w:val="0"/>
          <w:marTop w:val="60"/>
          <w:marBottom w:val="120"/>
          <w:divBdr>
            <w:top w:val="none" w:sz="0" w:space="0" w:color="auto"/>
            <w:left w:val="none" w:sz="0" w:space="0" w:color="auto"/>
            <w:bottom w:val="none" w:sz="0" w:space="0" w:color="auto"/>
            <w:right w:val="none" w:sz="0" w:space="0" w:color="auto"/>
          </w:divBdr>
        </w:div>
        <w:div w:id="835271543">
          <w:marLeft w:val="720"/>
          <w:marRight w:val="0"/>
          <w:marTop w:val="60"/>
          <w:marBottom w:val="120"/>
          <w:divBdr>
            <w:top w:val="none" w:sz="0" w:space="0" w:color="auto"/>
            <w:left w:val="none" w:sz="0" w:space="0" w:color="auto"/>
            <w:bottom w:val="none" w:sz="0" w:space="0" w:color="auto"/>
            <w:right w:val="none" w:sz="0" w:space="0" w:color="auto"/>
          </w:divBdr>
        </w:div>
        <w:div w:id="1194074967">
          <w:marLeft w:val="720"/>
          <w:marRight w:val="0"/>
          <w:marTop w:val="60"/>
          <w:marBottom w:val="120"/>
          <w:divBdr>
            <w:top w:val="none" w:sz="0" w:space="0" w:color="auto"/>
            <w:left w:val="none" w:sz="0" w:space="0" w:color="auto"/>
            <w:bottom w:val="none" w:sz="0" w:space="0" w:color="auto"/>
            <w:right w:val="none" w:sz="0" w:space="0" w:color="auto"/>
          </w:divBdr>
        </w:div>
        <w:div w:id="163204093">
          <w:marLeft w:val="720"/>
          <w:marRight w:val="0"/>
          <w:marTop w:val="60"/>
          <w:marBottom w:val="120"/>
          <w:divBdr>
            <w:top w:val="none" w:sz="0" w:space="0" w:color="auto"/>
            <w:left w:val="none" w:sz="0" w:space="0" w:color="auto"/>
            <w:bottom w:val="none" w:sz="0" w:space="0" w:color="auto"/>
            <w:right w:val="none" w:sz="0" w:space="0" w:color="auto"/>
          </w:divBdr>
        </w:div>
        <w:div w:id="448741047">
          <w:marLeft w:val="720"/>
          <w:marRight w:val="0"/>
          <w:marTop w:val="60"/>
          <w:marBottom w:val="120"/>
          <w:divBdr>
            <w:top w:val="none" w:sz="0" w:space="0" w:color="auto"/>
            <w:left w:val="none" w:sz="0" w:space="0" w:color="auto"/>
            <w:bottom w:val="none" w:sz="0" w:space="0" w:color="auto"/>
            <w:right w:val="none" w:sz="0" w:space="0" w:color="auto"/>
          </w:divBdr>
        </w:div>
      </w:divsChild>
    </w:div>
    <w:div w:id="545921310">
      <w:bodyDiv w:val="1"/>
      <w:marLeft w:val="0"/>
      <w:marRight w:val="0"/>
      <w:marTop w:val="0"/>
      <w:marBottom w:val="0"/>
      <w:divBdr>
        <w:top w:val="none" w:sz="0" w:space="0" w:color="auto"/>
        <w:left w:val="none" w:sz="0" w:space="0" w:color="auto"/>
        <w:bottom w:val="none" w:sz="0" w:space="0" w:color="auto"/>
        <w:right w:val="none" w:sz="0" w:space="0" w:color="auto"/>
      </w:divBdr>
      <w:divsChild>
        <w:div w:id="965234406">
          <w:marLeft w:val="1354"/>
          <w:marRight w:val="0"/>
          <w:marTop w:val="0"/>
          <w:marBottom w:val="120"/>
          <w:divBdr>
            <w:top w:val="none" w:sz="0" w:space="0" w:color="auto"/>
            <w:left w:val="none" w:sz="0" w:space="0" w:color="auto"/>
            <w:bottom w:val="none" w:sz="0" w:space="0" w:color="auto"/>
            <w:right w:val="none" w:sz="0" w:space="0" w:color="auto"/>
          </w:divBdr>
        </w:div>
        <w:div w:id="340619766">
          <w:marLeft w:val="1354"/>
          <w:marRight w:val="0"/>
          <w:marTop w:val="0"/>
          <w:marBottom w:val="120"/>
          <w:divBdr>
            <w:top w:val="none" w:sz="0" w:space="0" w:color="auto"/>
            <w:left w:val="none" w:sz="0" w:space="0" w:color="auto"/>
            <w:bottom w:val="none" w:sz="0" w:space="0" w:color="auto"/>
            <w:right w:val="none" w:sz="0" w:space="0" w:color="auto"/>
          </w:divBdr>
        </w:div>
        <w:div w:id="43794729">
          <w:marLeft w:val="1987"/>
          <w:marRight w:val="0"/>
          <w:marTop w:val="0"/>
          <w:marBottom w:val="120"/>
          <w:divBdr>
            <w:top w:val="none" w:sz="0" w:space="0" w:color="auto"/>
            <w:left w:val="none" w:sz="0" w:space="0" w:color="auto"/>
            <w:bottom w:val="none" w:sz="0" w:space="0" w:color="auto"/>
            <w:right w:val="none" w:sz="0" w:space="0" w:color="auto"/>
          </w:divBdr>
        </w:div>
        <w:div w:id="2000958669">
          <w:marLeft w:val="1987"/>
          <w:marRight w:val="0"/>
          <w:marTop w:val="0"/>
          <w:marBottom w:val="120"/>
          <w:divBdr>
            <w:top w:val="none" w:sz="0" w:space="0" w:color="auto"/>
            <w:left w:val="none" w:sz="0" w:space="0" w:color="auto"/>
            <w:bottom w:val="none" w:sz="0" w:space="0" w:color="auto"/>
            <w:right w:val="none" w:sz="0" w:space="0" w:color="auto"/>
          </w:divBdr>
        </w:div>
        <w:div w:id="727218405">
          <w:marLeft w:val="1987"/>
          <w:marRight w:val="0"/>
          <w:marTop w:val="0"/>
          <w:marBottom w:val="12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557131067">
      <w:bodyDiv w:val="1"/>
      <w:marLeft w:val="0"/>
      <w:marRight w:val="0"/>
      <w:marTop w:val="0"/>
      <w:marBottom w:val="0"/>
      <w:divBdr>
        <w:top w:val="none" w:sz="0" w:space="0" w:color="auto"/>
        <w:left w:val="none" w:sz="0" w:space="0" w:color="auto"/>
        <w:bottom w:val="none" w:sz="0" w:space="0" w:color="auto"/>
        <w:right w:val="none" w:sz="0" w:space="0" w:color="auto"/>
      </w:divBdr>
      <w:divsChild>
        <w:div w:id="206575055">
          <w:marLeft w:val="720"/>
          <w:marRight w:val="0"/>
          <w:marTop w:val="120"/>
          <w:marBottom w:val="0"/>
          <w:divBdr>
            <w:top w:val="none" w:sz="0" w:space="0" w:color="auto"/>
            <w:left w:val="none" w:sz="0" w:space="0" w:color="auto"/>
            <w:bottom w:val="none" w:sz="0" w:space="0" w:color="auto"/>
            <w:right w:val="none" w:sz="0" w:space="0" w:color="auto"/>
          </w:divBdr>
        </w:div>
        <w:div w:id="833763052">
          <w:marLeft w:val="720"/>
          <w:marRight w:val="0"/>
          <w:marTop w:val="120"/>
          <w:marBottom w:val="0"/>
          <w:divBdr>
            <w:top w:val="none" w:sz="0" w:space="0" w:color="auto"/>
            <w:left w:val="none" w:sz="0" w:space="0" w:color="auto"/>
            <w:bottom w:val="none" w:sz="0" w:space="0" w:color="auto"/>
            <w:right w:val="none" w:sz="0" w:space="0" w:color="auto"/>
          </w:divBdr>
        </w:div>
      </w:divsChild>
    </w:div>
    <w:div w:id="574514443">
      <w:bodyDiv w:val="1"/>
      <w:marLeft w:val="0"/>
      <w:marRight w:val="0"/>
      <w:marTop w:val="0"/>
      <w:marBottom w:val="0"/>
      <w:divBdr>
        <w:top w:val="none" w:sz="0" w:space="0" w:color="auto"/>
        <w:left w:val="none" w:sz="0" w:space="0" w:color="auto"/>
        <w:bottom w:val="none" w:sz="0" w:space="0" w:color="auto"/>
        <w:right w:val="none" w:sz="0" w:space="0" w:color="auto"/>
      </w:divBdr>
      <w:divsChild>
        <w:div w:id="686447374">
          <w:marLeft w:val="720"/>
          <w:marRight w:val="0"/>
          <w:marTop w:val="120"/>
          <w:marBottom w:val="0"/>
          <w:divBdr>
            <w:top w:val="none" w:sz="0" w:space="0" w:color="auto"/>
            <w:left w:val="none" w:sz="0" w:space="0" w:color="auto"/>
            <w:bottom w:val="none" w:sz="0" w:space="0" w:color="auto"/>
            <w:right w:val="none" w:sz="0" w:space="0" w:color="auto"/>
          </w:divBdr>
        </w:div>
        <w:div w:id="2062090938">
          <w:marLeft w:val="1166"/>
          <w:marRight w:val="0"/>
          <w:marTop w:val="100"/>
          <w:marBottom w:val="0"/>
          <w:divBdr>
            <w:top w:val="none" w:sz="0" w:space="0" w:color="auto"/>
            <w:left w:val="none" w:sz="0" w:space="0" w:color="auto"/>
            <w:bottom w:val="none" w:sz="0" w:space="0" w:color="auto"/>
            <w:right w:val="none" w:sz="0" w:space="0" w:color="auto"/>
          </w:divBdr>
        </w:div>
        <w:div w:id="1945724509">
          <w:marLeft w:val="1166"/>
          <w:marRight w:val="0"/>
          <w:marTop w:val="100"/>
          <w:marBottom w:val="0"/>
          <w:divBdr>
            <w:top w:val="none" w:sz="0" w:space="0" w:color="auto"/>
            <w:left w:val="none" w:sz="0" w:space="0" w:color="auto"/>
            <w:bottom w:val="none" w:sz="0" w:space="0" w:color="auto"/>
            <w:right w:val="none" w:sz="0" w:space="0" w:color="auto"/>
          </w:divBdr>
        </w:div>
      </w:divsChild>
    </w:div>
    <w:div w:id="578104424">
      <w:bodyDiv w:val="1"/>
      <w:marLeft w:val="0"/>
      <w:marRight w:val="0"/>
      <w:marTop w:val="0"/>
      <w:marBottom w:val="0"/>
      <w:divBdr>
        <w:top w:val="none" w:sz="0" w:space="0" w:color="auto"/>
        <w:left w:val="none" w:sz="0" w:space="0" w:color="auto"/>
        <w:bottom w:val="none" w:sz="0" w:space="0" w:color="auto"/>
        <w:right w:val="none" w:sz="0" w:space="0" w:color="auto"/>
      </w:divBdr>
      <w:divsChild>
        <w:div w:id="1797528992">
          <w:marLeft w:val="720"/>
          <w:marRight w:val="0"/>
          <w:marTop w:val="60"/>
          <w:marBottom w:val="120"/>
          <w:divBdr>
            <w:top w:val="none" w:sz="0" w:space="0" w:color="auto"/>
            <w:left w:val="none" w:sz="0" w:space="0" w:color="auto"/>
            <w:bottom w:val="none" w:sz="0" w:space="0" w:color="auto"/>
            <w:right w:val="none" w:sz="0" w:space="0" w:color="auto"/>
          </w:divBdr>
        </w:div>
      </w:divsChild>
    </w:div>
    <w:div w:id="579102711">
      <w:bodyDiv w:val="1"/>
      <w:marLeft w:val="0"/>
      <w:marRight w:val="0"/>
      <w:marTop w:val="0"/>
      <w:marBottom w:val="0"/>
      <w:divBdr>
        <w:top w:val="none" w:sz="0" w:space="0" w:color="auto"/>
        <w:left w:val="none" w:sz="0" w:space="0" w:color="auto"/>
        <w:bottom w:val="none" w:sz="0" w:space="0" w:color="auto"/>
        <w:right w:val="none" w:sz="0" w:space="0" w:color="auto"/>
      </w:divBdr>
      <w:divsChild>
        <w:div w:id="113868389">
          <w:marLeft w:val="720"/>
          <w:marRight w:val="0"/>
          <w:marTop w:val="0"/>
          <w:marBottom w:val="120"/>
          <w:divBdr>
            <w:top w:val="none" w:sz="0" w:space="0" w:color="auto"/>
            <w:left w:val="none" w:sz="0" w:space="0" w:color="auto"/>
            <w:bottom w:val="none" w:sz="0" w:space="0" w:color="auto"/>
            <w:right w:val="none" w:sz="0" w:space="0" w:color="auto"/>
          </w:divBdr>
        </w:div>
        <w:div w:id="1550611045">
          <w:marLeft w:val="720"/>
          <w:marRight w:val="0"/>
          <w:marTop w:val="0"/>
          <w:marBottom w:val="120"/>
          <w:divBdr>
            <w:top w:val="none" w:sz="0" w:space="0" w:color="auto"/>
            <w:left w:val="none" w:sz="0" w:space="0" w:color="auto"/>
            <w:bottom w:val="none" w:sz="0" w:space="0" w:color="auto"/>
            <w:right w:val="none" w:sz="0" w:space="0" w:color="auto"/>
          </w:divBdr>
        </w:div>
        <w:div w:id="399837320">
          <w:marLeft w:val="720"/>
          <w:marRight w:val="0"/>
          <w:marTop w:val="60"/>
          <w:marBottom w:val="120"/>
          <w:divBdr>
            <w:top w:val="none" w:sz="0" w:space="0" w:color="auto"/>
            <w:left w:val="none" w:sz="0" w:space="0" w:color="auto"/>
            <w:bottom w:val="none" w:sz="0" w:space="0" w:color="auto"/>
            <w:right w:val="none" w:sz="0" w:space="0" w:color="auto"/>
          </w:divBdr>
        </w:div>
        <w:div w:id="1009796675">
          <w:marLeft w:val="720"/>
          <w:marRight w:val="0"/>
          <w:marTop w:val="60"/>
          <w:marBottom w:val="120"/>
          <w:divBdr>
            <w:top w:val="none" w:sz="0" w:space="0" w:color="auto"/>
            <w:left w:val="none" w:sz="0" w:space="0" w:color="auto"/>
            <w:bottom w:val="none" w:sz="0" w:space="0" w:color="auto"/>
            <w:right w:val="none" w:sz="0" w:space="0" w:color="auto"/>
          </w:divBdr>
        </w:div>
        <w:div w:id="534007715">
          <w:marLeft w:val="720"/>
          <w:marRight w:val="0"/>
          <w:marTop w:val="60"/>
          <w:marBottom w:val="120"/>
          <w:divBdr>
            <w:top w:val="none" w:sz="0" w:space="0" w:color="auto"/>
            <w:left w:val="none" w:sz="0" w:space="0" w:color="auto"/>
            <w:bottom w:val="none" w:sz="0" w:space="0" w:color="auto"/>
            <w:right w:val="none" w:sz="0" w:space="0" w:color="auto"/>
          </w:divBdr>
        </w:div>
        <w:div w:id="1238050122">
          <w:marLeft w:val="720"/>
          <w:marRight w:val="0"/>
          <w:marTop w:val="60"/>
          <w:marBottom w:val="120"/>
          <w:divBdr>
            <w:top w:val="none" w:sz="0" w:space="0" w:color="auto"/>
            <w:left w:val="none" w:sz="0" w:space="0" w:color="auto"/>
            <w:bottom w:val="none" w:sz="0" w:space="0" w:color="auto"/>
            <w:right w:val="none" w:sz="0" w:space="0" w:color="auto"/>
          </w:divBdr>
        </w:div>
        <w:div w:id="662007770">
          <w:marLeft w:val="720"/>
          <w:marRight w:val="0"/>
          <w:marTop w:val="60"/>
          <w:marBottom w:val="120"/>
          <w:divBdr>
            <w:top w:val="none" w:sz="0" w:space="0" w:color="auto"/>
            <w:left w:val="none" w:sz="0" w:space="0" w:color="auto"/>
            <w:bottom w:val="none" w:sz="0" w:space="0" w:color="auto"/>
            <w:right w:val="none" w:sz="0" w:space="0" w:color="auto"/>
          </w:divBdr>
        </w:div>
        <w:div w:id="1419062822">
          <w:marLeft w:val="720"/>
          <w:marRight w:val="0"/>
          <w:marTop w:val="0"/>
          <w:marBottom w:val="120"/>
          <w:divBdr>
            <w:top w:val="none" w:sz="0" w:space="0" w:color="auto"/>
            <w:left w:val="none" w:sz="0" w:space="0" w:color="auto"/>
            <w:bottom w:val="none" w:sz="0" w:space="0" w:color="auto"/>
            <w:right w:val="none" w:sz="0" w:space="0" w:color="auto"/>
          </w:divBdr>
        </w:div>
        <w:div w:id="1146316482">
          <w:marLeft w:val="1354"/>
          <w:marRight w:val="0"/>
          <w:marTop w:val="0"/>
          <w:marBottom w:val="120"/>
          <w:divBdr>
            <w:top w:val="none" w:sz="0" w:space="0" w:color="auto"/>
            <w:left w:val="none" w:sz="0" w:space="0" w:color="auto"/>
            <w:bottom w:val="none" w:sz="0" w:space="0" w:color="auto"/>
            <w:right w:val="none" w:sz="0" w:space="0" w:color="auto"/>
          </w:divBdr>
        </w:div>
        <w:div w:id="53354590">
          <w:marLeft w:val="1354"/>
          <w:marRight w:val="0"/>
          <w:marTop w:val="0"/>
          <w:marBottom w:val="120"/>
          <w:divBdr>
            <w:top w:val="none" w:sz="0" w:space="0" w:color="auto"/>
            <w:left w:val="none" w:sz="0" w:space="0" w:color="auto"/>
            <w:bottom w:val="none" w:sz="0" w:space="0" w:color="auto"/>
            <w:right w:val="none" w:sz="0" w:space="0" w:color="auto"/>
          </w:divBdr>
        </w:div>
        <w:div w:id="327221395">
          <w:marLeft w:val="1354"/>
          <w:marRight w:val="0"/>
          <w:marTop w:val="0"/>
          <w:marBottom w:val="120"/>
          <w:divBdr>
            <w:top w:val="none" w:sz="0" w:space="0" w:color="auto"/>
            <w:left w:val="none" w:sz="0" w:space="0" w:color="auto"/>
            <w:bottom w:val="none" w:sz="0" w:space="0" w:color="auto"/>
            <w:right w:val="none" w:sz="0" w:space="0" w:color="auto"/>
          </w:divBdr>
        </w:div>
      </w:divsChild>
    </w:div>
    <w:div w:id="585306211">
      <w:bodyDiv w:val="1"/>
      <w:marLeft w:val="0"/>
      <w:marRight w:val="0"/>
      <w:marTop w:val="0"/>
      <w:marBottom w:val="0"/>
      <w:divBdr>
        <w:top w:val="none" w:sz="0" w:space="0" w:color="auto"/>
        <w:left w:val="none" w:sz="0" w:space="0" w:color="auto"/>
        <w:bottom w:val="none" w:sz="0" w:space="0" w:color="auto"/>
        <w:right w:val="none" w:sz="0" w:space="0" w:color="auto"/>
      </w:divBdr>
    </w:div>
    <w:div w:id="585722815">
      <w:bodyDiv w:val="1"/>
      <w:marLeft w:val="0"/>
      <w:marRight w:val="0"/>
      <w:marTop w:val="0"/>
      <w:marBottom w:val="0"/>
      <w:divBdr>
        <w:top w:val="none" w:sz="0" w:space="0" w:color="auto"/>
        <w:left w:val="none" w:sz="0" w:space="0" w:color="auto"/>
        <w:bottom w:val="none" w:sz="0" w:space="0" w:color="auto"/>
        <w:right w:val="none" w:sz="0" w:space="0" w:color="auto"/>
      </w:divBdr>
      <w:divsChild>
        <w:div w:id="1671179972">
          <w:marLeft w:val="720"/>
          <w:marRight w:val="0"/>
          <w:marTop w:val="0"/>
          <w:marBottom w:val="60"/>
          <w:divBdr>
            <w:top w:val="none" w:sz="0" w:space="0" w:color="auto"/>
            <w:left w:val="none" w:sz="0" w:space="0" w:color="auto"/>
            <w:bottom w:val="none" w:sz="0" w:space="0" w:color="auto"/>
            <w:right w:val="none" w:sz="0" w:space="0" w:color="auto"/>
          </w:divBdr>
        </w:div>
      </w:divsChild>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42467370">
      <w:bodyDiv w:val="1"/>
      <w:marLeft w:val="0"/>
      <w:marRight w:val="0"/>
      <w:marTop w:val="0"/>
      <w:marBottom w:val="0"/>
      <w:divBdr>
        <w:top w:val="none" w:sz="0" w:space="0" w:color="auto"/>
        <w:left w:val="none" w:sz="0" w:space="0" w:color="auto"/>
        <w:bottom w:val="none" w:sz="0" w:space="0" w:color="auto"/>
        <w:right w:val="none" w:sz="0" w:space="0" w:color="auto"/>
      </w:divBdr>
      <w:divsChild>
        <w:div w:id="171260139">
          <w:marLeft w:val="720"/>
          <w:marRight w:val="0"/>
          <w:marTop w:val="0"/>
          <w:marBottom w:val="120"/>
          <w:divBdr>
            <w:top w:val="none" w:sz="0" w:space="0" w:color="auto"/>
            <w:left w:val="none" w:sz="0" w:space="0" w:color="auto"/>
            <w:bottom w:val="none" w:sz="0" w:space="0" w:color="auto"/>
            <w:right w:val="none" w:sz="0" w:space="0" w:color="auto"/>
          </w:divBdr>
        </w:div>
        <w:div w:id="1604804796">
          <w:marLeft w:val="720"/>
          <w:marRight w:val="0"/>
          <w:marTop w:val="0"/>
          <w:marBottom w:val="120"/>
          <w:divBdr>
            <w:top w:val="none" w:sz="0" w:space="0" w:color="auto"/>
            <w:left w:val="none" w:sz="0" w:space="0" w:color="auto"/>
            <w:bottom w:val="none" w:sz="0" w:space="0" w:color="auto"/>
            <w:right w:val="none" w:sz="0" w:space="0" w:color="auto"/>
          </w:divBdr>
        </w:div>
        <w:div w:id="507523173">
          <w:marLeft w:val="720"/>
          <w:marRight w:val="0"/>
          <w:marTop w:val="0"/>
          <w:marBottom w:val="120"/>
          <w:divBdr>
            <w:top w:val="none" w:sz="0" w:space="0" w:color="auto"/>
            <w:left w:val="none" w:sz="0" w:space="0" w:color="auto"/>
            <w:bottom w:val="none" w:sz="0" w:space="0" w:color="auto"/>
            <w:right w:val="none" w:sz="0" w:space="0" w:color="auto"/>
          </w:divBdr>
        </w:div>
        <w:div w:id="22749795">
          <w:marLeft w:val="1354"/>
          <w:marRight w:val="0"/>
          <w:marTop w:val="0"/>
          <w:marBottom w:val="120"/>
          <w:divBdr>
            <w:top w:val="none" w:sz="0" w:space="0" w:color="auto"/>
            <w:left w:val="none" w:sz="0" w:space="0" w:color="auto"/>
            <w:bottom w:val="none" w:sz="0" w:space="0" w:color="auto"/>
            <w:right w:val="none" w:sz="0" w:space="0" w:color="auto"/>
          </w:divBdr>
        </w:div>
        <w:div w:id="955403832">
          <w:marLeft w:val="720"/>
          <w:marRight w:val="0"/>
          <w:marTop w:val="60"/>
          <w:marBottom w:val="120"/>
          <w:divBdr>
            <w:top w:val="none" w:sz="0" w:space="0" w:color="auto"/>
            <w:left w:val="none" w:sz="0" w:space="0" w:color="auto"/>
            <w:bottom w:val="none" w:sz="0" w:space="0" w:color="auto"/>
            <w:right w:val="none" w:sz="0" w:space="0" w:color="auto"/>
          </w:divBdr>
        </w:div>
        <w:div w:id="1360201367">
          <w:marLeft w:val="1354"/>
          <w:marRight w:val="0"/>
          <w:marTop w:val="60"/>
          <w:marBottom w:val="120"/>
          <w:divBdr>
            <w:top w:val="none" w:sz="0" w:space="0" w:color="auto"/>
            <w:left w:val="none" w:sz="0" w:space="0" w:color="auto"/>
            <w:bottom w:val="none" w:sz="0" w:space="0" w:color="auto"/>
            <w:right w:val="none" w:sz="0" w:space="0" w:color="auto"/>
          </w:divBdr>
        </w:div>
        <w:div w:id="1116606638">
          <w:marLeft w:val="720"/>
          <w:marRight w:val="0"/>
          <w:marTop w:val="60"/>
          <w:marBottom w:val="120"/>
          <w:divBdr>
            <w:top w:val="none" w:sz="0" w:space="0" w:color="auto"/>
            <w:left w:val="none" w:sz="0" w:space="0" w:color="auto"/>
            <w:bottom w:val="none" w:sz="0" w:space="0" w:color="auto"/>
            <w:right w:val="none" w:sz="0" w:space="0" w:color="auto"/>
          </w:divBdr>
        </w:div>
        <w:div w:id="1368332943">
          <w:marLeft w:val="720"/>
          <w:marRight w:val="0"/>
          <w:marTop w:val="60"/>
          <w:marBottom w:val="120"/>
          <w:divBdr>
            <w:top w:val="none" w:sz="0" w:space="0" w:color="auto"/>
            <w:left w:val="none" w:sz="0" w:space="0" w:color="auto"/>
            <w:bottom w:val="none" w:sz="0" w:space="0" w:color="auto"/>
            <w:right w:val="none" w:sz="0" w:space="0" w:color="auto"/>
          </w:divBdr>
        </w:div>
        <w:div w:id="1648587375">
          <w:marLeft w:val="720"/>
          <w:marRight w:val="0"/>
          <w:marTop w:val="60"/>
          <w:marBottom w:val="120"/>
          <w:divBdr>
            <w:top w:val="none" w:sz="0" w:space="0" w:color="auto"/>
            <w:left w:val="none" w:sz="0" w:space="0" w:color="auto"/>
            <w:bottom w:val="none" w:sz="0" w:space="0" w:color="auto"/>
            <w:right w:val="none" w:sz="0" w:space="0" w:color="auto"/>
          </w:divBdr>
        </w:div>
      </w:divsChild>
    </w:div>
    <w:div w:id="656228755">
      <w:bodyDiv w:val="1"/>
      <w:marLeft w:val="0"/>
      <w:marRight w:val="0"/>
      <w:marTop w:val="0"/>
      <w:marBottom w:val="0"/>
      <w:divBdr>
        <w:top w:val="none" w:sz="0" w:space="0" w:color="auto"/>
        <w:left w:val="none" w:sz="0" w:space="0" w:color="auto"/>
        <w:bottom w:val="none" w:sz="0" w:space="0" w:color="auto"/>
        <w:right w:val="none" w:sz="0" w:space="0" w:color="auto"/>
      </w:divBdr>
      <w:divsChild>
        <w:div w:id="1738551042">
          <w:marLeft w:val="720"/>
          <w:marRight w:val="0"/>
          <w:marTop w:val="0"/>
          <w:marBottom w:val="120"/>
          <w:divBdr>
            <w:top w:val="none" w:sz="0" w:space="0" w:color="auto"/>
            <w:left w:val="none" w:sz="0" w:space="0" w:color="auto"/>
            <w:bottom w:val="none" w:sz="0" w:space="0" w:color="auto"/>
            <w:right w:val="none" w:sz="0" w:space="0" w:color="auto"/>
          </w:divBdr>
        </w:div>
        <w:div w:id="1732078049">
          <w:marLeft w:val="720"/>
          <w:marRight w:val="0"/>
          <w:marTop w:val="0"/>
          <w:marBottom w:val="120"/>
          <w:divBdr>
            <w:top w:val="none" w:sz="0" w:space="0" w:color="auto"/>
            <w:left w:val="none" w:sz="0" w:space="0" w:color="auto"/>
            <w:bottom w:val="none" w:sz="0" w:space="0" w:color="auto"/>
            <w:right w:val="none" w:sz="0" w:space="0" w:color="auto"/>
          </w:divBdr>
        </w:div>
        <w:div w:id="1912539241">
          <w:marLeft w:val="720"/>
          <w:marRight w:val="0"/>
          <w:marTop w:val="0"/>
          <w:marBottom w:val="120"/>
          <w:divBdr>
            <w:top w:val="none" w:sz="0" w:space="0" w:color="auto"/>
            <w:left w:val="none" w:sz="0" w:space="0" w:color="auto"/>
            <w:bottom w:val="none" w:sz="0" w:space="0" w:color="auto"/>
            <w:right w:val="none" w:sz="0" w:space="0" w:color="auto"/>
          </w:divBdr>
        </w:div>
        <w:div w:id="527062183">
          <w:marLeft w:val="1354"/>
          <w:marRight w:val="0"/>
          <w:marTop w:val="0"/>
          <w:marBottom w:val="120"/>
          <w:divBdr>
            <w:top w:val="none" w:sz="0" w:space="0" w:color="auto"/>
            <w:left w:val="none" w:sz="0" w:space="0" w:color="auto"/>
            <w:bottom w:val="none" w:sz="0" w:space="0" w:color="auto"/>
            <w:right w:val="none" w:sz="0" w:space="0" w:color="auto"/>
          </w:divBdr>
        </w:div>
        <w:div w:id="188301120">
          <w:marLeft w:val="720"/>
          <w:marRight w:val="0"/>
          <w:marTop w:val="60"/>
          <w:marBottom w:val="120"/>
          <w:divBdr>
            <w:top w:val="none" w:sz="0" w:space="0" w:color="auto"/>
            <w:left w:val="none" w:sz="0" w:space="0" w:color="auto"/>
            <w:bottom w:val="none" w:sz="0" w:space="0" w:color="auto"/>
            <w:right w:val="none" w:sz="0" w:space="0" w:color="auto"/>
          </w:divBdr>
        </w:div>
        <w:div w:id="1955092862">
          <w:marLeft w:val="720"/>
          <w:marRight w:val="0"/>
          <w:marTop w:val="60"/>
          <w:marBottom w:val="120"/>
          <w:divBdr>
            <w:top w:val="none" w:sz="0" w:space="0" w:color="auto"/>
            <w:left w:val="none" w:sz="0" w:space="0" w:color="auto"/>
            <w:bottom w:val="none" w:sz="0" w:space="0" w:color="auto"/>
            <w:right w:val="none" w:sz="0" w:space="0" w:color="auto"/>
          </w:divBdr>
        </w:div>
        <w:div w:id="1864634816">
          <w:marLeft w:val="720"/>
          <w:marRight w:val="0"/>
          <w:marTop w:val="60"/>
          <w:marBottom w:val="120"/>
          <w:divBdr>
            <w:top w:val="none" w:sz="0" w:space="0" w:color="auto"/>
            <w:left w:val="none" w:sz="0" w:space="0" w:color="auto"/>
            <w:bottom w:val="none" w:sz="0" w:space="0" w:color="auto"/>
            <w:right w:val="none" w:sz="0" w:space="0" w:color="auto"/>
          </w:divBdr>
        </w:div>
        <w:div w:id="222133335">
          <w:marLeft w:val="1354"/>
          <w:marRight w:val="0"/>
          <w:marTop w:val="60"/>
          <w:marBottom w:val="120"/>
          <w:divBdr>
            <w:top w:val="none" w:sz="0" w:space="0" w:color="auto"/>
            <w:left w:val="none" w:sz="0" w:space="0" w:color="auto"/>
            <w:bottom w:val="none" w:sz="0" w:space="0" w:color="auto"/>
            <w:right w:val="none" w:sz="0" w:space="0" w:color="auto"/>
          </w:divBdr>
        </w:div>
        <w:div w:id="1610118870">
          <w:marLeft w:val="1354"/>
          <w:marRight w:val="0"/>
          <w:marTop w:val="60"/>
          <w:marBottom w:val="120"/>
          <w:divBdr>
            <w:top w:val="none" w:sz="0" w:space="0" w:color="auto"/>
            <w:left w:val="none" w:sz="0" w:space="0" w:color="auto"/>
            <w:bottom w:val="none" w:sz="0" w:space="0" w:color="auto"/>
            <w:right w:val="none" w:sz="0" w:space="0" w:color="auto"/>
          </w:divBdr>
        </w:div>
        <w:div w:id="1107240603">
          <w:marLeft w:val="720"/>
          <w:marRight w:val="0"/>
          <w:marTop w:val="60"/>
          <w:marBottom w:val="120"/>
          <w:divBdr>
            <w:top w:val="none" w:sz="0" w:space="0" w:color="auto"/>
            <w:left w:val="none" w:sz="0" w:space="0" w:color="auto"/>
            <w:bottom w:val="none" w:sz="0" w:space="0" w:color="auto"/>
            <w:right w:val="none" w:sz="0" w:space="0" w:color="auto"/>
          </w:divBdr>
        </w:div>
        <w:div w:id="1281570914">
          <w:marLeft w:val="720"/>
          <w:marRight w:val="0"/>
          <w:marTop w:val="60"/>
          <w:marBottom w:val="12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48577582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 w:id="189295384">
          <w:marLeft w:val="1987"/>
          <w:marRight w:val="0"/>
          <w:marTop w:val="0"/>
          <w:marBottom w:val="60"/>
          <w:divBdr>
            <w:top w:val="none" w:sz="0" w:space="0" w:color="auto"/>
            <w:left w:val="none" w:sz="0" w:space="0" w:color="auto"/>
            <w:bottom w:val="none" w:sz="0" w:space="0" w:color="auto"/>
            <w:right w:val="none" w:sz="0" w:space="0" w:color="auto"/>
          </w:divBdr>
        </w:div>
      </w:divsChild>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42021359">
      <w:bodyDiv w:val="1"/>
      <w:marLeft w:val="0"/>
      <w:marRight w:val="0"/>
      <w:marTop w:val="0"/>
      <w:marBottom w:val="0"/>
      <w:divBdr>
        <w:top w:val="none" w:sz="0" w:space="0" w:color="auto"/>
        <w:left w:val="none" w:sz="0" w:space="0" w:color="auto"/>
        <w:bottom w:val="none" w:sz="0" w:space="0" w:color="auto"/>
        <w:right w:val="none" w:sz="0" w:space="0" w:color="auto"/>
      </w:divBdr>
      <w:divsChild>
        <w:div w:id="250086388">
          <w:marLeft w:val="720"/>
          <w:marRight w:val="0"/>
          <w:marTop w:val="0"/>
          <w:marBottom w:val="120"/>
          <w:divBdr>
            <w:top w:val="none" w:sz="0" w:space="0" w:color="auto"/>
            <w:left w:val="none" w:sz="0" w:space="0" w:color="auto"/>
            <w:bottom w:val="none" w:sz="0" w:space="0" w:color="auto"/>
            <w:right w:val="none" w:sz="0" w:space="0" w:color="auto"/>
          </w:divBdr>
        </w:div>
        <w:div w:id="1160269285">
          <w:marLeft w:val="720"/>
          <w:marRight w:val="0"/>
          <w:marTop w:val="0"/>
          <w:marBottom w:val="120"/>
          <w:divBdr>
            <w:top w:val="none" w:sz="0" w:space="0" w:color="auto"/>
            <w:left w:val="none" w:sz="0" w:space="0" w:color="auto"/>
            <w:bottom w:val="none" w:sz="0" w:space="0" w:color="auto"/>
            <w:right w:val="none" w:sz="0" w:space="0" w:color="auto"/>
          </w:divBdr>
        </w:div>
        <w:div w:id="1616255398">
          <w:marLeft w:val="720"/>
          <w:marRight w:val="0"/>
          <w:marTop w:val="0"/>
          <w:marBottom w:val="120"/>
          <w:divBdr>
            <w:top w:val="none" w:sz="0" w:space="0" w:color="auto"/>
            <w:left w:val="none" w:sz="0" w:space="0" w:color="auto"/>
            <w:bottom w:val="none" w:sz="0" w:space="0" w:color="auto"/>
            <w:right w:val="none" w:sz="0" w:space="0" w:color="auto"/>
          </w:divBdr>
        </w:div>
        <w:div w:id="177163987">
          <w:marLeft w:val="1354"/>
          <w:marRight w:val="0"/>
          <w:marTop w:val="0"/>
          <w:marBottom w:val="120"/>
          <w:divBdr>
            <w:top w:val="none" w:sz="0" w:space="0" w:color="auto"/>
            <w:left w:val="none" w:sz="0" w:space="0" w:color="auto"/>
            <w:bottom w:val="none" w:sz="0" w:space="0" w:color="auto"/>
            <w:right w:val="none" w:sz="0" w:space="0" w:color="auto"/>
          </w:divBdr>
        </w:div>
        <w:div w:id="32578572">
          <w:marLeft w:val="1354"/>
          <w:marRight w:val="0"/>
          <w:marTop w:val="0"/>
          <w:marBottom w:val="120"/>
          <w:divBdr>
            <w:top w:val="none" w:sz="0" w:space="0" w:color="auto"/>
            <w:left w:val="none" w:sz="0" w:space="0" w:color="auto"/>
            <w:bottom w:val="none" w:sz="0" w:space="0" w:color="auto"/>
            <w:right w:val="none" w:sz="0" w:space="0" w:color="auto"/>
          </w:divBdr>
        </w:div>
        <w:div w:id="2091466616">
          <w:marLeft w:val="1354"/>
          <w:marRight w:val="0"/>
          <w:marTop w:val="0"/>
          <w:marBottom w:val="120"/>
          <w:divBdr>
            <w:top w:val="none" w:sz="0" w:space="0" w:color="auto"/>
            <w:left w:val="none" w:sz="0" w:space="0" w:color="auto"/>
            <w:bottom w:val="none" w:sz="0" w:space="0" w:color="auto"/>
            <w:right w:val="none" w:sz="0" w:space="0" w:color="auto"/>
          </w:divBdr>
        </w:div>
        <w:div w:id="1654947294">
          <w:marLeft w:val="1354"/>
          <w:marRight w:val="0"/>
          <w:marTop w:val="0"/>
          <w:marBottom w:val="120"/>
          <w:divBdr>
            <w:top w:val="none" w:sz="0" w:space="0" w:color="auto"/>
            <w:left w:val="none" w:sz="0" w:space="0" w:color="auto"/>
            <w:bottom w:val="none" w:sz="0" w:space="0" w:color="auto"/>
            <w:right w:val="none" w:sz="0" w:space="0" w:color="auto"/>
          </w:divBdr>
        </w:div>
        <w:div w:id="261381236">
          <w:marLeft w:val="720"/>
          <w:marRight w:val="0"/>
          <w:marTop w:val="60"/>
          <w:marBottom w:val="120"/>
          <w:divBdr>
            <w:top w:val="none" w:sz="0" w:space="0" w:color="auto"/>
            <w:left w:val="none" w:sz="0" w:space="0" w:color="auto"/>
            <w:bottom w:val="none" w:sz="0" w:space="0" w:color="auto"/>
            <w:right w:val="none" w:sz="0" w:space="0" w:color="auto"/>
          </w:divBdr>
        </w:div>
        <w:div w:id="1745029641">
          <w:marLeft w:val="720"/>
          <w:marRight w:val="0"/>
          <w:marTop w:val="60"/>
          <w:marBottom w:val="120"/>
          <w:divBdr>
            <w:top w:val="none" w:sz="0" w:space="0" w:color="auto"/>
            <w:left w:val="none" w:sz="0" w:space="0" w:color="auto"/>
            <w:bottom w:val="none" w:sz="0" w:space="0" w:color="auto"/>
            <w:right w:val="none" w:sz="0" w:space="0" w:color="auto"/>
          </w:divBdr>
        </w:div>
        <w:div w:id="160700369">
          <w:marLeft w:val="720"/>
          <w:marRight w:val="0"/>
          <w:marTop w:val="6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367796494">
          <w:marLeft w:val="720"/>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23543786">
          <w:marLeft w:val="1354"/>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sChild>
    </w:div>
    <w:div w:id="820851625">
      <w:bodyDiv w:val="1"/>
      <w:marLeft w:val="0"/>
      <w:marRight w:val="0"/>
      <w:marTop w:val="0"/>
      <w:marBottom w:val="0"/>
      <w:divBdr>
        <w:top w:val="none" w:sz="0" w:space="0" w:color="auto"/>
        <w:left w:val="none" w:sz="0" w:space="0" w:color="auto"/>
        <w:bottom w:val="none" w:sz="0" w:space="0" w:color="auto"/>
        <w:right w:val="none" w:sz="0" w:space="0" w:color="auto"/>
      </w:divBdr>
      <w:divsChild>
        <w:div w:id="1239362477">
          <w:marLeft w:val="720"/>
          <w:marRight w:val="0"/>
          <w:marTop w:val="0"/>
          <w:marBottom w:val="0"/>
          <w:divBdr>
            <w:top w:val="none" w:sz="0" w:space="0" w:color="auto"/>
            <w:left w:val="none" w:sz="0" w:space="0" w:color="auto"/>
            <w:bottom w:val="none" w:sz="0" w:space="0" w:color="auto"/>
            <w:right w:val="none" w:sz="0" w:space="0" w:color="auto"/>
          </w:divBdr>
        </w:div>
      </w:divsChild>
    </w:div>
    <w:div w:id="854463375">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887837154">
      <w:bodyDiv w:val="1"/>
      <w:marLeft w:val="0"/>
      <w:marRight w:val="0"/>
      <w:marTop w:val="0"/>
      <w:marBottom w:val="0"/>
      <w:divBdr>
        <w:top w:val="none" w:sz="0" w:space="0" w:color="auto"/>
        <w:left w:val="none" w:sz="0" w:space="0" w:color="auto"/>
        <w:bottom w:val="none" w:sz="0" w:space="0" w:color="auto"/>
        <w:right w:val="none" w:sz="0" w:space="0" w:color="auto"/>
      </w:divBdr>
      <w:divsChild>
        <w:div w:id="970790311">
          <w:marLeft w:val="720"/>
          <w:marRight w:val="0"/>
          <w:marTop w:val="60"/>
          <w:marBottom w:val="120"/>
          <w:divBdr>
            <w:top w:val="none" w:sz="0" w:space="0" w:color="auto"/>
            <w:left w:val="none" w:sz="0" w:space="0" w:color="auto"/>
            <w:bottom w:val="none" w:sz="0" w:space="0" w:color="auto"/>
            <w:right w:val="none" w:sz="0" w:space="0" w:color="auto"/>
          </w:divBdr>
        </w:div>
      </w:divsChild>
    </w:div>
    <w:div w:id="942958900">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1028750673">
      <w:bodyDiv w:val="1"/>
      <w:marLeft w:val="0"/>
      <w:marRight w:val="0"/>
      <w:marTop w:val="0"/>
      <w:marBottom w:val="0"/>
      <w:divBdr>
        <w:top w:val="none" w:sz="0" w:space="0" w:color="auto"/>
        <w:left w:val="none" w:sz="0" w:space="0" w:color="auto"/>
        <w:bottom w:val="none" w:sz="0" w:space="0" w:color="auto"/>
        <w:right w:val="none" w:sz="0" w:space="0" w:color="auto"/>
      </w:divBdr>
      <w:divsChild>
        <w:div w:id="54399977">
          <w:marLeft w:val="720"/>
          <w:marRight w:val="0"/>
          <w:marTop w:val="0"/>
          <w:marBottom w:val="120"/>
          <w:divBdr>
            <w:top w:val="none" w:sz="0" w:space="0" w:color="auto"/>
            <w:left w:val="none" w:sz="0" w:space="0" w:color="auto"/>
            <w:bottom w:val="none" w:sz="0" w:space="0" w:color="auto"/>
            <w:right w:val="none" w:sz="0" w:space="0" w:color="auto"/>
          </w:divBdr>
        </w:div>
        <w:div w:id="1262883454">
          <w:marLeft w:val="720"/>
          <w:marRight w:val="0"/>
          <w:marTop w:val="0"/>
          <w:marBottom w:val="120"/>
          <w:divBdr>
            <w:top w:val="none" w:sz="0" w:space="0" w:color="auto"/>
            <w:left w:val="none" w:sz="0" w:space="0" w:color="auto"/>
            <w:bottom w:val="none" w:sz="0" w:space="0" w:color="auto"/>
            <w:right w:val="none" w:sz="0" w:space="0" w:color="auto"/>
          </w:divBdr>
        </w:div>
        <w:div w:id="634916803">
          <w:marLeft w:val="720"/>
          <w:marRight w:val="0"/>
          <w:marTop w:val="0"/>
          <w:marBottom w:val="120"/>
          <w:divBdr>
            <w:top w:val="none" w:sz="0" w:space="0" w:color="auto"/>
            <w:left w:val="none" w:sz="0" w:space="0" w:color="auto"/>
            <w:bottom w:val="none" w:sz="0" w:space="0" w:color="auto"/>
            <w:right w:val="none" w:sz="0" w:space="0" w:color="auto"/>
          </w:divBdr>
        </w:div>
        <w:div w:id="1573540596">
          <w:marLeft w:val="1354"/>
          <w:marRight w:val="0"/>
          <w:marTop w:val="0"/>
          <w:marBottom w:val="120"/>
          <w:divBdr>
            <w:top w:val="none" w:sz="0" w:space="0" w:color="auto"/>
            <w:left w:val="none" w:sz="0" w:space="0" w:color="auto"/>
            <w:bottom w:val="none" w:sz="0" w:space="0" w:color="auto"/>
            <w:right w:val="none" w:sz="0" w:space="0" w:color="auto"/>
          </w:divBdr>
        </w:div>
        <w:div w:id="322398006">
          <w:marLeft w:val="1354"/>
          <w:marRight w:val="0"/>
          <w:marTop w:val="0"/>
          <w:marBottom w:val="120"/>
          <w:divBdr>
            <w:top w:val="none" w:sz="0" w:space="0" w:color="auto"/>
            <w:left w:val="none" w:sz="0" w:space="0" w:color="auto"/>
            <w:bottom w:val="none" w:sz="0" w:space="0" w:color="auto"/>
            <w:right w:val="none" w:sz="0" w:space="0" w:color="auto"/>
          </w:divBdr>
        </w:div>
        <w:div w:id="621302635">
          <w:marLeft w:val="1354"/>
          <w:marRight w:val="0"/>
          <w:marTop w:val="0"/>
          <w:marBottom w:val="120"/>
          <w:divBdr>
            <w:top w:val="none" w:sz="0" w:space="0" w:color="auto"/>
            <w:left w:val="none" w:sz="0" w:space="0" w:color="auto"/>
            <w:bottom w:val="none" w:sz="0" w:space="0" w:color="auto"/>
            <w:right w:val="none" w:sz="0" w:space="0" w:color="auto"/>
          </w:divBdr>
        </w:div>
        <w:div w:id="1910992169">
          <w:marLeft w:val="720"/>
          <w:marRight w:val="0"/>
          <w:marTop w:val="60"/>
          <w:marBottom w:val="120"/>
          <w:divBdr>
            <w:top w:val="none" w:sz="0" w:space="0" w:color="auto"/>
            <w:left w:val="none" w:sz="0" w:space="0" w:color="auto"/>
            <w:bottom w:val="none" w:sz="0" w:space="0" w:color="auto"/>
            <w:right w:val="none" w:sz="0" w:space="0" w:color="auto"/>
          </w:divBdr>
        </w:div>
        <w:div w:id="1872453719">
          <w:marLeft w:val="720"/>
          <w:marRight w:val="0"/>
          <w:marTop w:val="60"/>
          <w:marBottom w:val="120"/>
          <w:divBdr>
            <w:top w:val="none" w:sz="0" w:space="0" w:color="auto"/>
            <w:left w:val="none" w:sz="0" w:space="0" w:color="auto"/>
            <w:bottom w:val="none" w:sz="0" w:space="0" w:color="auto"/>
            <w:right w:val="none" w:sz="0" w:space="0" w:color="auto"/>
          </w:divBdr>
        </w:div>
        <w:div w:id="381370554">
          <w:marLeft w:val="720"/>
          <w:marRight w:val="0"/>
          <w:marTop w:val="60"/>
          <w:marBottom w:val="120"/>
          <w:divBdr>
            <w:top w:val="none" w:sz="0" w:space="0" w:color="auto"/>
            <w:left w:val="none" w:sz="0" w:space="0" w:color="auto"/>
            <w:bottom w:val="none" w:sz="0" w:space="0" w:color="auto"/>
            <w:right w:val="none" w:sz="0" w:space="0" w:color="auto"/>
          </w:divBdr>
        </w:div>
        <w:div w:id="1174953959">
          <w:marLeft w:val="720"/>
          <w:marRight w:val="0"/>
          <w:marTop w:val="60"/>
          <w:marBottom w:val="120"/>
          <w:divBdr>
            <w:top w:val="none" w:sz="0" w:space="0" w:color="auto"/>
            <w:left w:val="none" w:sz="0" w:space="0" w:color="auto"/>
            <w:bottom w:val="none" w:sz="0" w:space="0" w:color="auto"/>
            <w:right w:val="none" w:sz="0" w:space="0" w:color="auto"/>
          </w:divBdr>
        </w:div>
        <w:div w:id="1479228291">
          <w:marLeft w:val="720"/>
          <w:marRight w:val="0"/>
          <w:marTop w:val="60"/>
          <w:marBottom w:val="12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0113794">
      <w:bodyDiv w:val="1"/>
      <w:marLeft w:val="0"/>
      <w:marRight w:val="0"/>
      <w:marTop w:val="0"/>
      <w:marBottom w:val="0"/>
      <w:divBdr>
        <w:top w:val="none" w:sz="0" w:space="0" w:color="auto"/>
        <w:left w:val="none" w:sz="0" w:space="0" w:color="auto"/>
        <w:bottom w:val="none" w:sz="0" w:space="0" w:color="auto"/>
        <w:right w:val="none" w:sz="0" w:space="0" w:color="auto"/>
      </w:divBdr>
      <w:divsChild>
        <w:div w:id="1028488402">
          <w:marLeft w:val="720"/>
          <w:marRight w:val="0"/>
          <w:marTop w:val="0"/>
          <w:marBottom w:val="120"/>
          <w:divBdr>
            <w:top w:val="none" w:sz="0" w:space="0" w:color="auto"/>
            <w:left w:val="none" w:sz="0" w:space="0" w:color="auto"/>
            <w:bottom w:val="none" w:sz="0" w:space="0" w:color="auto"/>
            <w:right w:val="none" w:sz="0" w:space="0" w:color="auto"/>
          </w:divBdr>
        </w:div>
        <w:div w:id="85154128">
          <w:marLeft w:val="720"/>
          <w:marRight w:val="0"/>
          <w:marTop w:val="0"/>
          <w:marBottom w:val="120"/>
          <w:divBdr>
            <w:top w:val="none" w:sz="0" w:space="0" w:color="auto"/>
            <w:left w:val="none" w:sz="0" w:space="0" w:color="auto"/>
            <w:bottom w:val="none" w:sz="0" w:space="0" w:color="auto"/>
            <w:right w:val="none" w:sz="0" w:space="0" w:color="auto"/>
          </w:divBdr>
        </w:div>
        <w:div w:id="1110469454">
          <w:marLeft w:val="720"/>
          <w:marRight w:val="0"/>
          <w:marTop w:val="0"/>
          <w:marBottom w:val="120"/>
          <w:divBdr>
            <w:top w:val="none" w:sz="0" w:space="0" w:color="auto"/>
            <w:left w:val="none" w:sz="0" w:space="0" w:color="auto"/>
            <w:bottom w:val="none" w:sz="0" w:space="0" w:color="auto"/>
            <w:right w:val="none" w:sz="0" w:space="0" w:color="auto"/>
          </w:divBdr>
        </w:div>
        <w:div w:id="1530483660">
          <w:marLeft w:val="1354"/>
          <w:marRight w:val="0"/>
          <w:marTop w:val="0"/>
          <w:marBottom w:val="120"/>
          <w:divBdr>
            <w:top w:val="none" w:sz="0" w:space="0" w:color="auto"/>
            <w:left w:val="none" w:sz="0" w:space="0" w:color="auto"/>
            <w:bottom w:val="none" w:sz="0" w:space="0" w:color="auto"/>
            <w:right w:val="none" w:sz="0" w:space="0" w:color="auto"/>
          </w:divBdr>
        </w:div>
        <w:div w:id="2027097027">
          <w:marLeft w:val="1354"/>
          <w:marRight w:val="0"/>
          <w:marTop w:val="0"/>
          <w:marBottom w:val="120"/>
          <w:divBdr>
            <w:top w:val="none" w:sz="0" w:space="0" w:color="auto"/>
            <w:left w:val="none" w:sz="0" w:space="0" w:color="auto"/>
            <w:bottom w:val="none" w:sz="0" w:space="0" w:color="auto"/>
            <w:right w:val="none" w:sz="0" w:space="0" w:color="auto"/>
          </w:divBdr>
        </w:div>
        <w:div w:id="753353797">
          <w:marLeft w:val="1354"/>
          <w:marRight w:val="0"/>
          <w:marTop w:val="0"/>
          <w:marBottom w:val="120"/>
          <w:divBdr>
            <w:top w:val="none" w:sz="0" w:space="0" w:color="auto"/>
            <w:left w:val="none" w:sz="0" w:space="0" w:color="auto"/>
            <w:bottom w:val="none" w:sz="0" w:space="0" w:color="auto"/>
            <w:right w:val="none" w:sz="0" w:space="0" w:color="auto"/>
          </w:divBdr>
        </w:div>
        <w:div w:id="1279604907">
          <w:marLeft w:val="720"/>
          <w:marRight w:val="0"/>
          <w:marTop w:val="60"/>
          <w:marBottom w:val="120"/>
          <w:divBdr>
            <w:top w:val="none" w:sz="0" w:space="0" w:color="auto"/>
            <w:left w:val="none" w:sz="0" w:space="0" w:color="auto"/>
            <w:bottom w:val="none" w:sz="0" w:space="0" w:color="auto"/>
            <w:right w:val="none" w:sz="0" w:space="0" w:color="auto"/>
          </w:divBdr>
        </w:div>
        <w:div w:id="1169448399">
          <w:marLeft w:val="720"/>
          <w:marRight w:val="0"/>
          <w:marTop w:val="60"/>
          <w:marBottom w:val="120"/>
          <w:divBdr>
            <w:top w:val="none" w:sz="0" w:space="0" w:color="auto"/>
            <w:left w:val="none" w:sz="0" w:space="0" w:color="auto"/>
            <w:bottom w:val="none" w:sz="0" w:space="0" w:color="auto"/>
            <w:right w:val="none" w:sz="0" w:space="0" w:color="auto"/>
          </w:divBdr>
        </w:div>
        <w:div w:id="830947427">
          <w:marLeft w:val="720"/>
          <w:marRight w:val="0"/>
          <w:marTop w:val="60"/>
          <w:marBottom w:val="120"/>
          <w:divBdr>
            <w:top w:val="none" w:sz="0" w:space="0" w:color="auto"/>
            <w:left w:val="none" w:sz="0" w:space="0" w:color="auto"/>
            <w:bottom w:val="none" w:sz="0" w:space="0" w:color="auto"/>
            <w:right w:val="none" w:sz="0" w:space="0" w:color="auto"/>
          </w:divBdr>
        </w:div>
        <w:div w:id="1914511624">
          <w:marLeft w:val="720"/>
          <w:marRight w:val="0"/>
          <w:marTop w:val="60"/>
          <w:marBottom w:val="12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093818150">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sChild>
    </w:div>
    <w:div w:id="1125198277">
      <w:bodyDiv w:val="1"/>
      <w:marLeft w:val="0"/>
      <w:marRight w:val="0"/>
      <w:marTop w:val="0"/>
      <w:marBottom w:val="0"/>
      <w:divBdr>
        <w:top w:val="none" w:sz="0" w:space="0" w:color="auto"/>
        <w:left w:val="none" w:sz="0" w:space="0" w:color="auto"/>
        <w:bottom w:val="none" w:sz="0" w:space="0" w:color="auto"/>
        <w:right w:val="none" w:sz="0" w:space="0" w:color="auto"/>
      </w:divBdr>
      <w:divsChild>
        <w:div w:id="2061977197">
          <w:marLeft w:val="720"/>
          <w:marRight w:val="0"/>
          <w:marTop w:val="0"/>
          <w:marBottom w:val="120"/>
          <w:divBdr>
            <w:top w:val="none" w:sz="0" w:space="0" w:color="auto"/>
            <w:left w:val="none" w:sz="0" w:space="0" w:color="auto"/>
            <w:bottom w:val="none" w:sz="0" w:space="0" w:color="auto"/>
            <w:right w:val="none" w:sz="0" w:space="0" w:color="auto"/>
          </w:divBdr>
        </w:div>
        <w:div w:id="1817338616">
          <w:marLeft w:val="720"/>
          <w:marRight w:val="0"/>
          <w:marTop w:val="0"/>
          <w:marBottom w:val="120"/>
          <w:divBdr>
            <w:top w:val="none" w:sz="0" w:space="0" w:color="auto"/>
            <w:left w:val="none" w:sz="0" w:space="0" w:color="auto"/>
            <w:bottom w:val="none" w:sz="0" w:space="0" w:color="auto"/>
            <w:right w:val="none" w:sz="0" w:space="0" w:color="auto"/>
          </w:divBdr>
        </w:div>
        <w:div w:id="145821195">
          <w:marLeft w:val="720"/>
          <w:marRight w:val="0"/>
          <w:marTop w:val="60"/>
          <w:marBottom w:val="120"/>
          <w:divBdr>
            <w:top w:val="none" w:sz="0" w:space="0" w:color="auto"/>
            <w:left w:val="none" w:sz="0" w:space="0" w:color="auto"/>
            <w:bottom w:val="none" w:sz="0" w:space="0" w:color="auto"/>
            <w:right w:val="none" w:sz="0" w:space="0" w:color="auto"/>
          </w:divBdr>
        </w:div>
        <w:div w:id="310717479">
          <w:marLeft w:val="720"/>
          <w:marRight w:val="0"/>
          <w:marTop w:val="60"/>
          <w:marBottom w:val="120"/>
          <w:divBdr>
            <w:top w:val="none" w:sz="0" w:space="0" w:color="auto"/>
            <w:left w:val="none" w:sz="0" w:space="0" w:color="auto"/>
            <w:bottom w:val="none" w:sz="0" w:space="0" w:color="auto"/>
            <w:right w:val="none" w:sz="0" w:space="0" w:color="auto"/>
          </w:divBdr>
        </w:div>
        <w:div w:id="2103836827">
          <w:marLeft w:val="720"/>
          <w:marRight w:val="0"/>
          <w:marTop w:val="60"/>
          <w:marBottom w:val="120"/>
          <w:divBdr>
            <w:top w:val="none" w:sz="0" w:space="0" w:color="auto"/>
            <w:left w:val="none" w:sz="0" w:space="0" w:color="auto"/>
            <w:bottom w:val="none" w:sz="0" w:space="0" w:color="auto"/>
            <w:right w:val="none" w:sz="0" w:space="0" w:color="auto"/>
          </w:divBdr>
        </w:div>
        <w:div w:id="11300668">
          <w:marLeft w:val="720"/>
          <w:marRight w:val="0"/>
          <w:marTop w:val="60"/>
          <w:marBottom w:val="120"/>
          <w:divBdr>
            <w:top w:val="none" w:sz="0" w:space="0" w:color="auto"/>
            <w:left w:val="none" w:sz="0" w:space="0" w:color="auto"/>
            <w:bottom w:val="none" w:sz="0" w:space="0" w:color="auto"/>
            <w:right w:val="none" w:sz="0" w:space="0" w:color="auto"/>
          </w:divBdr>
        </w:div>
        <w:div w:id="201795572">
          <w:marLeft w:val="720"/>
          <w:marRight w:val="0"/>
          <w:marTop w:val="60"/>
          <w:marBottom w:val="120"/>
          <w:divBdr>
            <w:top w:val="none" w:sz="0" w:space="0" w:color="auto"/>
            <w:left w:val="none" w:sz="0" w:space="0" w:color="auto"/>
            <w:bottom w:val="none" w:sz="0" w:space="0" w:color="auto"/>
            <w:right w:val="none" w:sz="0" w:space="0" w:color="auto"/>
          </w:divBdr>
        </w:div>
        <w:div w:id="319889839">
          <w:marLeft w:val="720"/>
          <w:marRight w:val="0"/>
          <w:marTop w:val="0"/>
          <w:marBottom w:val="120"/>
          <w:divBdr>
            <w:top w:val="none" w:sz="0" w:space="0" w:color="auto"/>
            <w:left w:val="none" w:sz="0" w:space="0" w:color="auto"/>
            <w:bottom w:val="none" w:sz="0" w:space="0" w:color="auto"/>
            <w:right w:val="none" w:sz="0" w:space="0" w:color="auto"/>
          </w:divBdr>
        </w:div>
        <w:div w:id="1963997816">
          <w:marLeft w:val="1354"/>
          <w:marRight w:val="0"/>
          <w:marTop w:val="0"/>
          <w:marBottom w:val="120"/>
          <w:divBdr>
            <w:top w:val="none" w:sz="0" w:space="0" w:color="auto"/>
            <w:left w:val="none" w:sz="0" w:space="0" w:color="auto"/>
            <w:bottom w:val="none" w:sz="0" w:space="0" w:color="auto"/>
            <w:right w:val="none" w:sz="0" w:space="0" w:color="auto"/>
          </w:divBdr>
        </w:div>
        <w:div w:id="111243180">
          <w:marLeft w:val="1354"/>
          <w:marRight w:val="0"/>
          <w:marTop w:val="0"/>
          <w:marBottom w:val="120"/>
          <w:divBdr>
            <w:top w:val="none" w:sz="0" w:space="0" w:color="auto"/>
            <w:left w:val="none" w:sz="0" w:space="0" w:color="auto"/>
            <w:bottom w:val="none" w:sz="0" w:space="0" w:color="auto"/>
            <w:right w:val="none" w:sz="0" w:space="0" w:color="auto"/>
          </w:divBdr>
        </w:div>
        <w:div w:id="1962687287">
          <w:marLeft w:val="1354"/>
          <w:marRight w:val="0"/>
          <w:marTop w:val="0"/>
          <w:marBottom w:val="120"/>
          <w:divBdr>
            <w:top w:val="none" w:sz="0" w:space="0" w:color="auto"/>
            <w:left w:val="none" w:sz="0" w:space="0" w:color="auto"/>
            <w:bottom w:val="none" w:sz="0" w:space="0" w:color="auto"/>
            <w:right w:val="none" w:sz="0" w:space="0" w:color="auto"/>
          </w:divBdr>
        </w:div>
      </w:divsChild>
    </w:div>
    <w:div w:id="1142699863">
      <w:bodyDiv w:val="1"/>
      <w:marLeft w:val="0"/>
      <w:marRight w:val="0"/>
      <w:marTop w:val="0"/>
      <w:marBottom w:val="0"/>
      <w:divBdr>
        <w:top w:val="none" w:sz="0" w:space="0" w:color="auto"/>
        <w:left w:val="none" w:sz="0" w:space="0" w:color="auto"/>
        <w:bottom w:val="none" w:sz="0" w:space="0" w:color="auto"/>
        <w:right w:val="none" w:sz="0" w:space="0" w:color="auto"/>
      </w:divBdr>
      <w:divsChild>
        <w:div w:id="486214986">
          <w:marLeft w:val="720"/>
          <w:marRight w:val="0"/>
          <w:marTop w:val="0"/>
          <w:marBottom w:val="60"/>
          <w:divBdr>
            <w:top w:val="none" w:sz="0" w:space="0" w:color="auto"/>
            <w:left w:val="none" w:sz="0" w:space="0" w:color="auto"/>
            <w:bottom w:val="none" w:sz="0" w:space="0" w:color="auto"/>
            <w:right w:val="none" w:sz="0" w:space="0" w:color="auto"/>
          </w:divBdr>
        </w:div>
        <w:div w:id="1764379773">
          <w:marLeft w:val="1166"/>
          <w:marRight w:val="0"/>
          <w:marTop w:val="0"/>
          <w:marBottom w:val="60"/>
          <w:divBdr>
            <w:top w:val="none" w:sz="0" w:space="0" w:color="auto"/>
            <w:left w:val="none" w:sz="0" w:space="0" w:color="auto"/>
            <w:bottom w:val="none" w:sz="0" w:space="0" w:color="auto"/>
            <w:right w:val="none" w:sz="0" w:space="0" w:color="auto"/>
          </w:divBdr>
        </w:div>
        <w:div w:id="1926648512">
          <w:marLeft w:val="1166"/>
          <w:marRight w:val="0"/>
          <w:marTop w:val="0"/>
          <w:marBottom w:val="60"/>
          <w:divBdr>
            <w:top w:val="none" w:sz="0" w:space="0" w:color="auto"/>
            <w:left w:val="none" w:sz="0" w:space="0" w:color="auto"/>
            <w:bottom w:val="none" w:sz="0" w:space="0" w:color="auto"/>
            <w:right w:val="none" w:sz="0" w:space="0" w:color="auto"/>
          </w:divBdr>
        </w:div>
        <w:div w:id="1994916562">
          <w:marLeft w:val="547"/>
          <w:marRight w:val="0"/>
          <w:marTop w:val="0"/>
          <w:marBottom w:val="60"/>
          <w:divBdr>
            <w:top w:val="none" w:sz="0" w:space="0" w:color="auto"/>
            <w:left w:val="none" w:sz="0" w:space="0" w:color="auto"/>
            <w:bottom w:val="none" w:sz="0" w:space="0" w:color="auto"/>
            <w:right w:val="none" w:sz="0" w:space="0" w:color="auto"/>
          </w:divBdr>
        </w:div>
        <w:div w:id="544145431">
          <w:marLeft w:val="547"/>
          <w:marRight w:val="0"/>
          <w:marTop w:val="0"/>
          <w:marBottom w:val="60"/>
          <w:divBdr>
            <w:top w:val="none" w:sz="0" w:space="0" w:color="auto"/>
            <w:left w:val="none" w:sz="0" w:space="0" w:color="auto"/>
            <w:bottom w:val="none" w:sz="0" w:space="0" w:color="auto"/>
            <w:right w:val="none" w:sz="0" w:space="0" w:color="auto"/>
          </w:divBdr>
        </w:div>
        <w:div w:id="10573705">
          <w:marLeft w:val="1166"/>
          <w:marRight w:val="0"/>
          <w:marTop w:val="0"/>
          <w:marBottom w:val="60"/>
          <w:divBdr>
            <w:top w:val="none" w:sz="0" w:space="0" w:color="auto"/>
            <w:left w:val="none" w:sz="0" w:space="0" w:color="auto"/>
            <w:bottom w:val="none" w:sz="0" w:space="0" w:color="auto"/>
            <w:right w:val="none" w:sz="0" w:space="0" w:color="auto"/>
          </w:divBdr>
        </w:div>
        <w:div w:id="1430194536">
          <w:marLeft w:val="1166"/>
          <w:marRight w:val="0"/>
          <w:marTop w:val="0"/>
          <w:marBottom w:val="60"/>
          <w:divBdr>
            <w:top w:val="none" w:sz="0" w:space="0" w:color="auto"/>
            <w:left w:val="none" w:sz="0" w:space="0" w:color="auto"/>
            <w:bottom w:val="none" w:sz="0" w:space="0" w:color="auto"/>
            <w:right w:val="none" w:sz="0" w:space="0" w:color="auto"/>
          </w:divBdr>
        </w:div>
        <w:div w:id="10107207">
          <w:marLeft w:val="1166"/>
          <w:marRight w:val="0"/>
          <w:marTop w:val="0"/>
          <w:marBottom w:val="60"/>
          <w:divBdr>
            <w:top w:val="none" w:sz="0" w:space="0" w:color="auto"/>
            <w:left w:val="none" w:sz="0" w:space="0" w:color="auto"/>
            <w:bottom w:val="none" w:sz="0" w:space="0" w:color="auto"/>
            <w:right w:val="none" w:sz="0" w:space="0" w:color="auto"/>
          </w:divBdr>
        </w:div>
        <w:div w:id="1759060449">
          <w:marLeft w:val="547"/>
          <w:marRight w:val="0"/>
          <w:marTop w:val="0"/>
          <w:marBottom w:val="60"/>
          <w:divBdr>
            <w:top w:val="none" w:sz="0" w:space="0" w:color="auto"/>
            <w:left w:val="none" w:sz="0" w:space="0" w:color="auto"/>
            <w:bottom w:val="none" w:sz="0" w:space="0" w:color="auto"/>
            <w:right w:val="none" w:sz="0" w:space="0" w:color="auto"/>
          </w:divBdr>
        </w:div>
      </w:divsChild>
    </w:div>
    <w:div w:id="1154682759">
      <w:bodyDiv w:val="1"/>
      <w:marLeft w:val="0"/>
      <w:marRight w:val="0"/>
      <w:marTop w:val="0"/>
      <w:marBottom w:val="0"/>
      <w:divBdr>
        <w:top w:val="none" w:sz="0" w:space="0" w:color="auto"/>
        <w:left w:val="none" w:sz="0" w:space="0" w:color="auto"/>
        <w:bottom w:val="none" w:sz="0" w:space="0" w:color="auto"/>
        <w:right w:val="none" w:sz="0" w:space="0" w:color="auto"/>
      </w:divBdr>
      <w:divsChild>
        <w:div w:id="1511725523">
          <w:marLeft w:val="720"/>
          <w:marRight w:val="0"/>
          <w:marTop w:val="120"/>
          <w:marBottom w:val="0"/>
          <w:divBdr>
            <w:top w:val="none" w:sz="0" w:space="0" w:color="auto"/>
            <w:left w:val="none" w:sz="0" w:space="0" w:color="auto"/>
            <w:bottom w:val="none" w:sz="0" w:space="0" w:color="auto"/>
            <w:right w:val="none" w:sz="0" w:space="0" w:color="auto"/>
          </w:divBdr>
        </w:div>
        <w:div w:id="586840082">
          <w:marLeft w:val="1166"/>
          <w:marRight w:val="0"/>
          <w:marTop w:val="100"/>
          <w:marBottom w:val="0"/>
          <w:divBdr>
            <w:top w:val="none" w:sz="0" w:space="0" w:color="auto"/>
            <w:left w:val="none" w:sz="0" w:space="0" w:color="auto"/>
            <w:bottom w:val="none" w:sz="0" w:space="0" w:color="auto"/>
            <w:right w:val="none" w:sz="0" w:space="0" w:color="auto"/>
          </w:divBdr>
        </w:div>
        <w:div w:id="900486051">
          <w:marLeft w:val="1166"/>
          <w:marRight w:val="0"/>
          <w:marTop w:val="100"/>
          <w:marBottom w:val="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178959735">
      <w:bodyDiv w:val="1"/>
      <w:marLeft w:val="0"/>
      <w:marRight w:val="0"/>
      <w:marTop w:val="0"/>
      <w:marBottom w:val="0"/>
      <w:divBdr>
        <w:top w:val="none" w:sz="0" w:space="0" w:color="auto"/>
        <w:left w:val="none" w:sz="0" w:space="0" w:color="auto"/>
        <w:bottom w:val="none" w:sz="0" w:space="0" w:color="auto"/>
        <w:right w:val="none" w:sz="0" w:space="0" w:color="auto"/>
      </w:divBdr>
      <w:divsChild>
        <w:div w:id="1430466101">
          <w:marLeft w:val="547"/>
          <w:marRight w:val="0"/>
          <w:marTop w:val="60"/>
          <w:marBottom w:val="0"/>
          <w:divBdr>
            <w:top w:val="none" w:sz="0" w:space="0" w:color="auto"/>
            <w:left w:val="none" w:sz="0" w:space="0" w:color="auto"/>
            <w:bottom w:val="none" w:sz="0" w:space="0" w:color="auto"/>
            <w:right w:val="none" w:sz="0" w:space="0" w:color="auto"/>
          </w:divBdr>
        </w:div>
        <w:div w:id="1749886097">
          <w:marLeft w:val="1166"/>
          <w:marRight w:val="0"/>
          <w:marTop w:val="60"/>
          <w:marBottom w:val="0"/>
          <w:divBdr>
            <w:top w:val="none" w:sz="0" w:space="0" w:color="auto"/>
            <w:left w:val="none" w:sz="0" w:space="0" w:color="auto"/>
            <w:bottom w:val="none" w:sz="0" w:space="0" w:color="auto"/>
            <w:right w:val="none" w:sz="0" w:space="0" w:color="auto"/>
          </w:divBdr>
        </w:div>
        <w:div w:id="299069124">
          <w:marLeft w:val="547"/>
          <w:marRight w:val="0"/>
          <w:marTop w:val="60"/>
          <w:marBottom w:val="0"/>
          <w:divBdr>
            <w:top w:val="none" w:sz="0" w:space="0" w:color="auto"/>
            <w:left w:val="none" w:sz="0" w:space="0" w:color="auto"/>
            <w:bottom w:val="none" w:sz="0" w:space="0" w:color="auto"/>
            <w:right w:val="none" w:sz="0" w:space="0" w:color="auto"/>
          </w:divBdr>
        </w:div>
        <w:div w:id="1648516021">
          <w:marLeft w:val="1166"/>
          <w:marRight w:val="0"/>
          <w:marTop w:val="60"/>
          <w:marBottom w:val="0"/>
          <w:divBdr>
            <w:top w:val="none" w:sz="0" w:space="0" w:color="auto"/>
            <w:left w:val="none" w:sz="0" w:space="0" w:color="auto"/>
            <w:bottom w:val="none" w:sz="0" w:space="0" w:color="auto"/>
            <w:right w:val="none" w:sz="0" w:space="0" w:color="auto"/>
          </w:divBdr>
        </w:div>
        <w:div w:id="445932621">
          <w:marLeft w:val="547"/>
          <w:marRight w:val="0"/>
          <w:marTop w:val="60"/>
          <w:marBottom w:val="0"/>
          <w:divBdr>
            <w:top w:val="none" w:sz="0" w:space="0" w:color="auto"/>
            <w:left w:val="none" w:sz="0" w:space="0" w:color="auto"/>
            <w:bottom w:val="none" w:sz="0" w:space="0" w:color="auto"/>
            <w:right w:val="none" w:sz="0" w:space="0" w:color="auto"/>
          </w:divBdr>
        </w:div>
        <w:div w:id="120349894">
          <w:marLeft w:val="1166"/>
          <w:marRight w:val="0"/>
          <w:marTop w:val="60"/>
          <w:marBottom w:val="0"/>
          <w:divBdr>
            <w:top w:val="none" w:sz="0" w:space="0" w:color="auto"/>
            <w:left w:val="none" w:sz="0" w:space="0" w:color="auto"/>
            <w:bottom w:val="none" w:sz="0" w:space="0" w:color="auto"/>
            <w:right w:val="none" w:sz="0" w:space="0" w:color="auto"/>
          </w:divBdr>
        </w:div>
        <w:div w:id="145165882">
          <w:marLeft w:val="547"/>
          <w:marRight w:val="0"/>
          <w:marTop w:val="60"/>
          <w:marBottom w:val="0"/>
          <w:divBdr>
            <w:top w:val="none" w:sz="0" w:space="0" w:color="auto"/>
            <w:left w:val="none" w:sz="0" w:space="0" w:color="auto"/>
            <w:bottom w:val="none" w:sz="0" w:space="0" w:color="auto"/>
            <w:right w:val="none" w:sz="0" w:space="0" w:color="auto"/>
          </w:divBdr>
        </w:div>
      </w:divsChild>
    </w:div>
    <w:div w:id="1206255990">
      <w:bodyDiv w:val="1"/>
      <w:marLeft w:val="0"/>
      <w:marRight w:val="0"/>
      <w:marTop w:val="0"/>
      <w:marBottom w:val="0"/>
      <w:divBdr>
        <w:top w:val="none" w:sz="0" w:space="0" w:color="auto"/>
        <w:left w:val="none" w:sz="0" w:space="0" w:color="auto"/>
        <w:bottom w:val="none" w:sz="0" w:space="0" w:color="auto"/>
        <w:right w:val="none" w:sz="0" w:space="0" w:color="auto"/>
      </w:divBdr>
      <w:divsChild>
        <w:div w:id="1523586713">
          <w:marLeft w:val="720"/>
          <w:marRight w:val="0"/>
          <w:marTop w:val="0"/>
          <w:marBottom w:val="120"/>
          <w:divBdr>
            <w:top w:val="none" w:sz="0" w:space="0" w:color="auto"/>
            <w:left w:val="none" w:sz="0" w:space="0" w:color="auto"/>
            <w:bottom w:val="none" w:sz="0" w:space="0" w:color="auto"/>
            <w:right w:val="none" w:sz="0" w:space="0" w:color="auto"/>
          </w:divBdr>
        </w:div>
        <w:div w:id="1114443341">
          <w:marLeft w:val="720"/>
          <w:marRight w:val="0"/>
          <w:marTop w:val="0"/>
          <w:marBottom w:val="120"/>
          <w:divBdr>
            <w:top w:val="none" w:sz="0" w:space="0" w:color="auto"/>
            <w:left w:val="none" w:sz="0" w:space="0" w:color="auto"/>
            <w:bottom w:val="none" w:sz="0" w:space="0" w:color="auto"/>
            <w:right w:val="none" w:sz="0" w:space="0" w:color="auto"/>
          </w:divBdr>
        </w:div>
        <w:div w:id="2144151764">
          <w:marLeft w:val="720"/>
          <w:marRight w:val="0"/>
          <w:marTop w:val="0"/>
          <w:marBottom w:val="120"/>
          <w:divBdr>
            <w:top w:val="none" w:sz="0" w:space="0" w:color="auto"/>
            <w:left w:val="none" w:sz="0" w:space="0" w:color="auto"/>
            <w:bottom w:val="none" w:sz="0" w:space="0" w:color="auto"/>
            <w:right w:val="none" w:sz="0" w:space="0" w:color="auto"/>
          </w:divBdr>
        </w:div>
        <w:div w:id="133568414">
          <w:marLeft w:val="1354"/>
          <w:marRight w:val="0"/>
          <w:marTop w:val="0"/>
          <w:marBottom w:val="120"/>
          <w:divBdr>
            <w:top w:val="none" w:sz="0" w:space="0" w:color="auto"/>
            <w:left w:val="none" w:sz="0" w:space="0" w:color="auto"/>
            <w:bottom w:val="none" w:sz="0" w:space="0" w:color="auto"/>
            <w:right w:val="none" w:sz="0" w:space="0" w:color="auto"/>
          </w:divBdr>
        </w:div>
        <w:div w:id="677779274">
          <w:marLeft w:val="1354"/>
          <w:marRight w:val="0"/>
          <w:marTop w:val="0"/>
          <w:marBottom w:val="120"/>
          <w:divBdr>
            <w:top w:val="none" w:sz="0" w:space="0" w:color="auto"/>
            <w:left w:val="none" w:sz="0" w:space="0" w:color="auto"/>
            <w:bottom w:val="none" w:sz="0" w:space="0" w:color="auto"/>
            <w:right w:val="none" w:sz="0" w:space="0" w:color="auto"/>
          </w:divBdr>
        </w:div>
        <w:div w:id="214125768">
          <w:marLeft w:val="1354"/>
          <w:marRight w:val="0"/>
          <w:marTop w:val="0"/>
          <w:marBottom w:val="120"/>
          <w:divBdr>
            <w:top w:val="none" w:sz="0" w:space="0" w:color="auto"/>
            <w:left w:val="none" w:sz="0" w:space="0" w:color="auto"/>
            <w:bottom w:val="none" w:sz="0" w:space="0" w:color="auto"/>
            <w:right w:val="none" w:sz="0" w:space="0" w:color="auto"/>
          </w:divBdr>
        </w:div>
        <w:div w:id="701368422">
          <w:marLeft w:val="720"/>
          <w:marRight w:val="0"/>
          <w:marTop w:val="60"/>
          <w:marBottom w:val="120"/>
          <w:divBdr>
            <w:top w:val="none" w:sz="0" w:space="0" w:color="auto"/>
            <w:left w:val="none" w:sz="0" w:space="0" w:color="auto"/>
            <w:bottom w:val="none" w:sz="0" w:space="0" w:color="auto"/>
            <w:right w:val="none" w:sz="0" w:space="0" w:color="auto"/>
          </w:divBdr>
        </w:div>
        <w:div w:id="807625536">
          <w:marLeft w:val="1354"/>
          <w:marRight w:val="0"/>
          <w:marTop w:val="60"/>
          <w:marBottom w:val="120"/>
          <w:divBdr>
            <w:top w:val="none" w:sz="0" w:space="0" w:color="auto"/>
            <w:left w:val="none" w:sz="0" w:space="0" w:color="auto"/>
            <w:bottom w:val="none" w:sz="0" w:space="0" w:color="auto"/>
            <w:right w:val="none" w:sz="0" w:space="0" w:color="auto"/>
          </w:divBdr>
        </w:div>
        <w:div w:id="541409665">
          <w:marLeft w:val="720"/>
          <w:marRight w:val="0"/>
          <w:marTop w:val="60"/>
          <w:marBottom w:val="120"/>
          <w:divBdr>
            <w:top w:val="none" w:sz="0" w:space="0" w:color="auto"/>
            <w:left w:val="none" w:sz="0" w:space="0" w:color="auto"/>
            <w:bottom w:val="none" w:sz="0" w:space="0" w:color="auto"/>
            <w:right w:val="none" w:sz="0" w:space="0" w:color="auto"/>
          </w:divBdr>
        </w:div>
        <w:div w:id="1445540726">
          <w:marLeft w:val="720"/>
          <w:marRight w:val="0"/>
          <w:marTop w:val="60"/>
          <w:marBottom w:val="120"/>
          <w:divBdr>
            <w:top w:val="none" w:sz="0" w:space="0" w:color="auto"/>
            <w:left w:val="none" w:sz="0" w:space="0" w:color="auto"/>
            <w:bottom w:val="none" w:sz="0" w:space="0" w:color="auto"/>
            <w:right w:val="none" w:sz="0" w:space="0" w:color="auto"/>
          </w:divBdr>
        </w:div>
        <w:div w:id="1835295993">
          <w:marLeft w:val="720"/>
          <w:marRight w:val="0"/>
          <w:marTop w:val="60"/>
          <w:marBottom w:val="120"/>
          <w:divBdr>
            <w:top w:val="none" w:sz="0" w:space="0" w:color="auto"/>
            <w:left w:val="none" w:sz="0" w:space="0" w:color="auto"/>
            <w:bottom w:val="none" w:sz="0" w:space="0" w:color="auto"/>
            <w:right w:val="none" w:sz="0" w:space="0" w:color="auto"/>
          </w:divBdr>
        </w:div>
      </w:divsChild>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06676564">
      <w:bodyDiv w:val="1"/>
      <w:marLeft w:val="0"/>
      <w:marRight w:val="0"/>
      <w:marTop w:val="0"/>
      <w:marBottom w:val="0"/>
      <w:divBdr>
        <w:top w:val="none" w:sz="0" w:space="0" w:color="auto"/>
        <w:left w:val="none" w:sz="0" w:space="0" w:color="auto"/>
        <w:bottom w:val="none" w:sz="0" w:space="0" w:color="auto"/>
        <w:right w:val="none" w:sz="0" w:space="0" w:color="auto"/>
      </w:divBdr>
      <w:divsChild>
        <w:div w:id="958023590">
          <w:marLeft w:val="720"/>
          <w:marRight w:val="0"/>
          <w:marTop w:val="120"/>
          <w:marBottom w:val="0"/>
          <w:divBdr>
            <w:top w:val="none" w:sz="0" w:space="0" w:color="auto"/>
            <w:left w:val="none" w:sz="0" w:space="0" w:color="auto"/>
            <w:bottom w:val="none" w:sz="0" w:space="0" w:color="auto"/>
            <w:right w:val="none" w:sz="0" w:space="0" w:color="auto"/>
          </w:divBdr>
        </w:div>
      </w:divsChild>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009823">
      <w:bodyDiv w:val="1"/>
      <w:marLeft w:val="0"/>
      <w:marRight w:val="0"/>
      <w:marTop w:val="0"/>
      <w:marBottom w:val="0"/>
      <w:divBdr>
        <w:top w:val="none" w:sz="0" w:space="0" w:color="auto"/>
        <w:left w:val="none" w:sz="0" w:space="0" w:color="auto"/>
        <w:bottom w:val="none" w:sz="0" w:space="0" w:color="auto"/>
        <w:right w:val="none" w:sz="0" w:space="0" w:color="auto"/>
      </w:divBdr>
      <w:divsChild>
        <w:div w:id="710224703">
          <w:marLeft w:val="1354"/>
          <w:marRight w:val="0"/>
          <w:marTop w:val="0"/>
          <w:marBottom w:val="120"/>
          <w:divBdr>
            <w:top w:val="none" w:sz="0" w:space="0" w:color="auto"/>
            <w:left w:val="none" w:sz="0" w:space="0" w:color="auto"/>
            <w:bottom w:val="none" w:sz="0" w:space="0" w:color="auto"/>
            <w:right w:val="none" w:sz="0" w:space="0" w:color="auto"/>
          </w:divBdr>
        </w:div>
        <w:div w:id="106703024">
          <w:marLeft w:val="1354"/>
          <w:marRight w:val="0"/>
          <w:marTop w:val="0"/>
          <w:marBottom w:val="120"/>
          <w:divBdr>
            <w:top w:val="none" w:sz="0" w:space="0" w:color="auto"/>
            <w:left w:val="none" w:sz="0" w:space="0" w:color="auto"/>
            <w:bottom w:val="none" w:sz="0" w:space="0" w:color="auto"/>
            <w:right w:val="none" w:sz="0" w:space="0" w:color="auto"/>
          </w:divBdr>
        </w:div>
        <w:div w:id="1028916934">
          <w:marLeft w:val="1987"/>
          <w:marRight w:val="0"/>
          <w:marTop w:val="0"/>
          <w:marBottom w:val="120"/>
          <w:divBdr>
            <w:top w:val="none" w:sz="0" w:space="0" w:color="auto"/>
            <w:left w:val="none" w:sz="0" w:space="0" w:color="auto"/>
            <w:bottom w:val="none" w:sz="0" w:space="0" w:color="auto"/>
            <w:right w:val="none" w:sz="0" w:space="0" w:color="auto"/>
          </w:divBdr>
        </w:div>
        <w:div w:id="2129542104">
          <w:marLeft w:val="1987"/>
          <w:marRight w:val="0"/>
          <w:marTop w:val="0"/>
          <w:marBottom w:val="120"/>
          <w:divBdr>
            <w:top w:val="none" w:sz="0" w:space="0" w:color="auto"/>
            <w:left w:val="none" w:sz="0" w:space="0" w:color="auto"/>
            <w:bottom w:val="none" w:sz="0" w:space="0" w:color="auto"/>
            <w:right w:val="none" w:sz="0" w:space="0" w:color="auto"/>
          </w:divBdr>
        </w:div>
        <w:div w:id="1702778363">
          <w:marLeft w:val="1987"/>
          <w:marRight w:val="0"/>
          <w:marTop w:val="0"/>
          <w:marBottom w:val="120"/>
          <w:divBdr>
            <w:top w:val="none" w:sz="0" w:space="0" w:color="auto"/>
            <w:left w:val="none" w:sz="0" w:space="0" w:color="auto"/>
            <w:bottom w:val="none" w:sz="0" w:space="0" w:color="auto"/>
            <w:right w:val="none" w:sz="0" w:space="0" w:color="auto"/>
          </w:divBdr>
        </w:div>
        <w:div w:id="653683889">
          <w:marLeft w:val="1987"/>
          <w:marRight w:val="0"/>
          <w:marTop w:val="0"/>
          <w:marBottom w:val="120"/>
          <w:divBdr>
            <w:top w:val="none" w:sz="0" w:space="0" w:color="auto"/>
            <w:left w:val="none" w:sz="0" w:space="0" w:color="auto"/>
            <w:bottom w:val="none" w:sz="0" w:space="0" w:color="auto"/>
            <w:right w:val="none" w:sz="0" w:space="0" w:color="auto"/>
          </w:divBdr>
        </w:div>
        <w:div w:id="1130587336">
          <w:marLeft w:val="720"/>
          <w:marRight w:val="0"/>
          <w:marTop w:val="0"/>
          <w:marBottom w:val="120"/>
          <w:divBdr>
            <w:top w:val="none" w:sz="0" w:space="0" w:color="auto"/>
            <w:left w:val="none" w:sz="0" w:space="0" w:color="auto"/>
            <w:bottom w:val="none" w:sz="0" w:space="0" w:color="auto"/>
            <w:right w:val="none" w:sz="0" w:space="0" w:color="auto"/>
          </w:divBdr>
        </w:div>
        <w:div w:id="1930577046">
          <w:marLeft w:val="720"/>
          <w:marRight w:val="0"/>
          <w:marTop w:val="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936330087">
          <w:marLeft w:val="720"/>
          <w:marRight w:val="0"/>
          <w:marTop w:val="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33389624">
      <w:bodyDiv w:val="1"/>
      <w:marLeft w:val="0"/>
      <w:marRight w:val="0"/>
      <w:marTop w:val="0"/>
      <w:marBottom w:val="0"/>
      <w:divBdr>
        <w:top w:val="none" w:sz="0" w:space="0" w:color="auto"/>
        <w:left w:val="none" w:sz="0" w:space="0" w:color="auto"/>
        <w:bottom w:val="none" w:sz="0" w:space="0" w:color="auto"/>
        <w:right w:val="none" w:sz="0" w:space="0" w:color="auto"/>
      </w:divBdr>
      <w:divsChild>
        <w:div w:id="1430617967">
          <w:marLeft w:val="720"/>
          <w:marRight w:val="0"/>
          <w:marTop w:val="0"/>
          <w:marBottom w:val="60"/>
          <w:divBdr>
            <w:top w:val="none" w:sz="0" w:space="0" w:color="auto"/>
            <w:left w:val="none" w:sz="0" w:space="0" w:color="auto"/>
            <w:bottom w:val="none" w:sz="0" w:space="0" w:color="auto"/>
            <w:right w:val="none" w:sz="0" w:space="0" w:color="auto"/>
          </w:divBdr>
        </w:div>
        <w:div w:id="861285329">
          <w:marLeft w:val="720"/>
          <w:marRight w:val="0"/>
          <w:marTop w:val="0"/>
          <w:marBottom w:val="60"/>
          <w:divBdr>
            <w:top w:val="none" w:sz="0" w:space="0" w:color="auto"/>
            <w:left w:val="none" w:sz="0" w:space="0" w:color="auto"/>
            <w:bottom w:val="none" w:sz="0" w:space="0" w:color="auto"/>
            <w:right w:val="none" w:sz="0" w:space="0" w:color="auto"/>
          </w:divBdr>
        </w:div>
        <w:div w:id="570426693">
          <w:marLeft w:val="720"/>
          <w:marRight w:val="0"/>
          <w:marTop w:val="0"/>
          <w:marBottom w:val="60"/>
          <w:divBdr>
            <w:top w:val="none" w:sz="0" w:space="0" w:color="auto"/>
            <w:left w:val="none" w:sz="0" w:space="0" w:color="auto"/>
            <w:bottom w:val="none" w:sz="0" w:space="0" w:color="auto"/>
            <w:right w:val="none" w:sz="0" w:space="0" w:color="auto"/>
          </w:divBdr>
        </w:div>
        <w:div w:id="849761552">
          <w:marLeft w:val="720"/>
          <w:marRight w:val="0"/>
          <w:marTop w:val="0"/>
          <w:marBottom w:val="60"/>
          <w:divBdr>
            <w:top w:val="none" w:sz="0" w:space="0" w:color="auto"/>
            <w:left w:val="none" w:sz="0" w:space="0" w:color="auto"/>
            <w:bottom w:val="none" w:sz="0" w:space="0" w:color="auto"/>
            <w:right w:val="none" w:sz="0" w:space="0" w:color="auto"/>
          </w:divBdr>
        </w:div>
        <w:div w:id="1140075824">
          <w:marLeft w:val="720"/>
          <w:marRight w:val="0"/>
          <w:marTop w:val="0"/>
          <w:marBottom w:val="60"/>
          <w:divBdr>
            <w:top w:val="none" w:sz="0" w:space="0" w:color="auto"/>
            <w:left w:val="none" w:sz="0" w:space="0" w:color="auto"/>
            <w:bottom w:val="none" w:sz="0" w:space="0" w:color="auto"/>
            <w:right w:val="none" w:sz="0" w:space="0" w:color="auto"/>
          </w:divBdr>
        </w:div>
        <w:div w:id="134152814">
          <w:marLeft w:val="720"/>
          <w:marRight w:val="0"/>
          <w:marTop w:val="0"/>
          <w:marBottom w:val="60"/>
          <w:divBdr>
            <w:top w:val="none" w:sz="0" w:space="0" w:color="auto"/>
            <w:left w:val="none" w:sz="0" w:space="0" w:color="auto"/>
            <w:bottom w:val="none" w:sz="0" w:space="0" w:color="auto"/>
            <w:right w:val="none" w:sz="0" w:space="0" w:color="auto"/>
          </w:divBdr>
        </w:div>
        <w:div w:id="1826235727">
          <w:marLeft w:val="720"/>
          <w:marRight w:val="0"/>
          <w:marTop w:val="0"/>
          <w:marBottom w:val="6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593129414">
          <w:marLeft w:val="720"/>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23948569">
          <w:marLeft w:val="1354"/>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sChild>
    </w:div>
    <w:div w:id="1281911966">
      <w:bodyDiv w:val="1"/>
      <w:marLeft w:val="0"/>
      <w:marRight w:val="0"/>
      <w:marTop w:val="0"/>
      <w:marBottom w:val="0"/>
      <w:divBdr>
        <w:top w:val="none" w:sz="0" w:space="0" w:color="auto"/>
        <w:left w:val="none" w:sz="0" w:space="0" w:color="auto"/>
        <w:bottom w:val="none" w:sz="0" w:space="0" w:color="auto"/>
        <w:right w:val="none" w:sz="0" w:space="0" w:color="auto"/>
      </w:divBdr>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234902947">
          <w:marLeft w:val="720"/>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8682725">
          <w:marLeft w:val="1354"/>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sChild>
    </w:div>
    <w:div w:id="1297951208">
      <w:bodyDiv w:val="1"/>
      <w:marLeft w:val="0"/>
      <w:marRight w:val="0"/>
      <w:marTop w:val="0"/>
      <w:marBottom w:val="0"/>
      <w:divBdr>
        <w:top w:val="none" w:sz="0" w:space="0" w:color="auto"/>
        <w:left w:val="none" w:sz="0" w:space="0" w:color="auto"/>
        <w:bottom w:val="none" w:sz="0" w:space="0" w:color="auto"/>
        <w:right w:val="none" w:sz="0" w:space="0" w:color="auto"/>
      </w:divBdr>
      <w:divsChild>
        <w:div w:id="1085566742">
          <w:marLeft w:val="720"/>
          <w:marRight w:val="0"/>
          <w:marTop w:val="0"/>
          <w:marBottom w:val="120"/>
          <w:divBdr>
            <w:top w:val="none" w:sz="0" w:space="0" w:color="auto"/>
            <w:left w:val="none" w:sz="0" w:space="0" w:color="auto"/>
            <w:bottom w:val="none" w:sz="0" w:space="0" w:color="auto"/>
            <w:right w:val="none" w:sz="0" w:space="0" w:color="auto"/>
          </w:divBdr>
        </w:div>
        <w:div w:id="1196888466">
          <w:marLeft w:val="720"/>
          <w:marRight w:val="0"/>
          <w:marTop w:val="0"/>
          <w:marBottom w:val="120"/>
          <w:divBdr>
            <w:top w:val="none" w:sz="0" w:space="0" w:color="auto"/>
            <w:left w:val="none" w:sz="0" w:space="0" w:color="auto"/>
            <w:bottom w:val="none" w:sz="0" w:space="0" w:color="auto"/>
            <w:right w:val="none" w:sz="0" w:space="0" w:color="auto"/>
          </w:divBdr>
        </w:div>
        <w:div w:id="2042975092">
          <w:marLeft w:val="720"/>
          <w:marRight w:val="0"/>
          <w:marTop w:val="0"/>
          <w:marBottom w:val="120"/>
          <w:divBdr>
            <w:top w:val="none" w:sz="0" w:space="0" w:color="auto"/>
            <w:left w:val="none" w:sz="0" w:space="0" w:color="auto"/>
            <w:bottom w:val="none" w:sz="0" w:space="0" w:color="auto"/>
            <w:right w:val="none" w:sz="0" w:space="0" w:color="auto"/>
          </w:divBdr>
        </w:div>
        <w:div w:id="215363889">
          <w:marLeft w:val="1354"/>
          <w:marRight w:val="0"/>
          <w:marTop w:val="0"/>
          <w:marBottom w:val="120"/>
          <w:divBdr>
            <w:top w:val="none" w:sz="0" w:space="0" w:color="auto"/>
            <w:left w:val="none" w:sz="0" w:space="0" w:color="auto"/>
            <w:bottom w:val="none" w:sz="0" w:space="0" w:color="auto"/>
            <w:right w:val="none" w:sz="0" w:space="0" w:color="auto"/>
          </w:divBdr>
        </w:div>
        <w:div w:id="1718773708">
          <w:marLeft w:val="720"/>
          <w:marRight w:val="0"/>
          <w:marTop w:val="60"/>
          <w:marBottom w:val="120"/>
          <w:divBdr>
            <w:top w:val="none" w:sz="0" w:space="0" w:color="auto"/>
            <w:left w:val="none" w:sz="0" w:space="0" w:color="auto"/>
            <w:bottom w:val="none" w:sz="0" w:space="0" w:color="auto"/>
            <w:right w:val="none" w:sz="0" w:space="0" w:color="auto"/>
          </w:divBdr>
        </w:div>
        <w:div w:id="1719086036">
          <w:marLeft w:val="720"/>
          <w:marRight w:val="0"/>
          <w:marTop w:val="60"/>
          <w:marBottom w:val="120"/>
          <w:divBdr>
            <w:top w:val="none" w:sz="0" w:space="0" w:color="auto"/>
            <w:left w:val="none" w:sz="0" w:space="0" w:color="auto"/>
            <w:bottom w:val="none" w:sz="0" w:space="0" w:color="auto"/>
            <w:right w:val="none" w:sz="0" w:space="0" w:color="auto"/>
          </w:divBdr>
        </w:div>
        <w:div w:id="1374422187">
          <w:marLeft w:val="720"/>
          <w:marRight w:val="0"/>
          <w:marTop w:val="60"/>
          <w:marBottom w:val="120"/>
          <w:divBdr>
            <w:top w:val="none" w:sz="0" w:space="0" w:color="auto"/>
            <w:left w:val="none" w:sz="0" w:space="0" w:color="auto"/>
            <w:bottom w:val="none" w:sz="0" w:space="0" w:color="auto"/>
            <w:right w:val="none" w:sz="0" w:space="0" w:color="auto"/>
          </w:divBdr>
        </w:div>
        <w:div w:id="1094130469">
          <w:marLeft w:val="720"/>
          <w:marRight w:val="0"/>
          <w:marTop w:val="60"/>
          <w:marBottom w:val="120"/>
          <w:divBdr>
            <w:top w:val="none" w:sz="0" w:space="0" w:color="auto"/>
            <w:left w:val="none" w:sz="0" w:space="0" w:color="auto"/>
            <w:bottom w:val="none" w:sz="0" w:space="0" w:color="auto"/>
            <w:right w:val="none" w:sz="0" w:space="0" w:color="auto"/>
          </w:divBdr>
        </w:div>
        <w:div w:id="1304307923">
          <w:marLeft w:val="720"/>
          <w:marRight w:val="0"/>
          <w:marTop w:val="60"/>
          <w:marBottom w:val="120"/>
          <w:divBdr>
            <w:top w:val="none" w:sz="0" w:space="0" w:color="auto"/>
            <w:left w:val="none" w:sz="0" w:space="0" w:color="auto"/>
            <w:bottom w:val="none" w:sz="0" w:space="0" w:color="auto"/>
            <w:right w:val="none" w:sz="0" w:space="0" w:color="auto"/>
          </w:divBdr>
        </w:div>
      </w:divsChild>
    </w:div>
    <w:div w:id="1302232296">
      <w:bodyDiv w:val="1"/>
      <w:marLeft w:val="0"/>
      <w:marRight w:val="0"/>
      <w:marTop w:val="0"/>
      <w:marBottom w:val="0"/>
      <w:divBdr>
        <w:top w:val="none" w:sz="0" w:space="0" w:color="auto"/>
        <w:left w:val="none" w:sz="0" w:space="0" w:color="auto"/>
        <w:bottom w:val="none" w:sz="0" w:space="0" w:color="auto"/>
        <w:right w:val="none" w:sz="0" w:space="0" w:color="auto"/>
      </w:divBdr>
      <w:divsChild>
        <w:div w:id="1209533421">
          <w:marLeft w:val="720"/>
          <w:marRight w:val="0"/>
          <w:marTop w:val="0"/>
          <w:marBottom w:val="120"/>
          <w:divBdr>
            <w:top w:val="none" w:sz="0" w:space="0" w:color="auto"/>
            <w:left w:val="none" w:sz="0" w:space="0" w:color="auto"/>
            <w:bottom w:val="none" w:sz="0" w:space="0" w:color="auto"/>
            <w:right w:val="none" w:sz="0" w:space="0" w:color="auto"/>
          </w:divBdr>
        </w:div>
        <w:div w:id="1523933096">
          <w:marLeft w:val="720"/>
          <w:marRight w:val="0"/>
          <w:marTop w:val="0"/>
          <w:marBottom w:val="120"/>
          <w:divBdr>
            <w:top w:val="none" w:sz="0" w:space="0" w:color="auto"/>
            <w:left w:val="none" w:sz="0" w:space="0" w:color="auto"/>
            <w:bottom w:val="none" w:sz="0" w:space="0" w:color="auto"/>
            <w:right w:val="none" w:sz="0" w:space="0" w:color="auto"/>
          </w:divBdr>
        </w:div>
        <w:div w:id="1456144897">
          <w:marLeft w:val="720"/>
          <w:marRight w:val="0"/>
          <w:marTop w:val="0"/>
          <w:marBottom w:val="120"/>
          <w:divBdr>
            <w:top w:val="none" w:sz="0" w:space="0" w:color="auto"/>
            <w:left w:val="none" w:sz="0" w:space="0" w:color="auto"/>
            <w:bottom w:val="none" w:sz="0" w:space="0" w:color="auto"/>
            <w:right w:val="none" w:sz="0" w:space="0" w:color="auto"/>
          </w:divBdr>
        </w:div>
        <w:div w:id="954940435">
          <w:marLeft w:val="1354"/>
          <w:marRight w:val="0"/>
          <w:marTop w:val="0"/>
          <w:marBottom w:val="120"/>
          <w:divBdr>
            <w:top w:val="none" w:sz="0" w:space="0" w:color="auto"/>
            <w:left w:val="none" w:sz="0" w:space="0" w:color="auto"/>
            <w:bottom w:val="none" w:sz="0" w:space="0" w:color="auto"/>
            <w:right w:val="none" w:sz="0" w:space="0" w:color="auto"/>
          </w:divBdr>
        </w:div>
        <w:div w:id="865748701">
          <w:marLeft w:val="720"/>
          <w:marRight w:val="0"/>
          <w:marTop w:val="60"/>
          <w:marBottom w:val="120"/>
          <w:divBdr>
            <w:top w:val="none" w:sz="0" w:space="0" w:color="auto"/>
            <w:left w:val="none" w:sz="0" w:space="0" w:color="auto"/>
            <w:bottom w:val="none" w:sz="0" w:space="0" w:color="auto"/>
            <w:right w:val="none" w:sz="0" w:space="0" w:color="auto"/>
          </w:divBdr>
        </w:div>
        <w:div w:id="1500927836">
          <w:marLeft w:val="1354"/>
          <w:marRight w:val="0"/>
          <w:marTop w:val="60"/>
          <w:marBottom w:val="120"/>
          <w:divBdr>
            <w:top w:val="none" w:sz="0" w:space="0" w:color="auto"/>
            <w:left w:val="none" w:sz="0" w:space="0" w:color="auto"/>
            <w:bottom w:val="none" w:sz="0" w:space="0" w:color="auto"/>
            <w:right w:val="none" w:sz="0" w:space="0" w:color="auto"/>
          </w:divBdr>
        </w:div>
        <w:div w:id="1365062114">
          <w:marLeft w:val="720"/>
          <w:marRight w:val="0"/>
          <w:marTop w:val="60"/>
          <w:marBottom w:val="120"/>
          <w:divBdr>
            <w:top w:val="none" w:sz="0" w:space="0" w:color="auto"/>
            <w:left w:val="none" w:sz="0" w:space="0" w:color="auto"/>
            <w:bottom w:val="none" w:sz="0" w:space="0" w:color="auto"/>
            <w:right w:val="none" w:sz="0" w:space="0" w:color="auto"/>
          </w:divBdr>
        </w:div>
        <w:div w:id="1973704563">
          <w:marLeft w:val="720"/>
          <w:marRight w:val="0"/>
          <w:marTop w:val="60"/>
          <w:marBottom w:val="120"/>
          <w:divBdr>
            <w:top w:val="none" w:sz="0" w:space="0" w:color="auto"/>
            <w:left w:val="none" w:sz="0" w:space="0" w:color="auto"/>
            <w:bottom w:val="none" w:sz="0" w:space="0" w:color="auto"/>
            <w:right w:val="none" w:sz="0" w:space="0" w:color="auto"/>
          </w:divBdr>
        </w:div>
        <w:div w:id="1460806250">
          <w:marLeft w:val="720"/>
          <w:marRight w:val="0"/>
          <w:marTop w:val="60"/>
          <w:marBottom w:val="120"/>
          <w:divBdr>
            <w:top w:val="none" w:sz="0" w:space="0" w:color="auto"/>
            <w:left w:val="none" w:sz="0" w:space="0" w:color="auto"/>
            <w:bottom w:val="none" w:sz="0" w:space="0" w:color="auto"/>
            <w:right w:val="none" w:sz="0" w:space="0" w:color="auto"/>
          </w:divBdr>
        </w:div>
        <w:div w:id="1062289451">
          <w:marLeft w:val="720"/>
          <w:marRight w:val="0"/>
          <w:marTop w:val="60"/>
          <w:marBottom w:val="12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55613099">
      <w:bodyDiv w:val="1"/>
      <w:marLeft w:val="0"/>
      <w:marRight w:val="0"/>
      <w:marTop w:val="0"/>
      <w:marBottom w:val="0"/>
      <w:divBdr>
        <w:top w:val="none" w:sz="0" w:space="0" w:color="auto"/>
        <w:left w:val="none" w:sz="0" w:space="0" w:color="auto"/>
        <w:bottom w:val="none" w:sz="0" w:space="0" w:color="auto"/>
        <w:right w:val="none" w:sz="0" w:space="0" w:color="auto"/>
      </w:divBdr>
      <w:divsChild>
        <w:div w:id="65274221">
          <w:marLeft w:val="720"/>
          <w:marRight w:val="0"/>
          <w:marTop w:val="0"/>
          <w:marBottom w:val="120"/>
          <w:divBdr>
            <w:top w:val="none" w:sz="0" w:space="0" w:color="auto"/>
            <w:left w:val="none" w:sz="0" w:space="0" w:color="auto"/>
            <w:bottom w:val="none" w:sz="0" w:space="0" w:color="auto"/>
            <w:right w:val="none" w:sz="0" w:space="0" w:color="auto"/>
          </w:divBdr>
        </w:div>
        <w:div w:id="1982222794">
          <w:marLeft w:val="720"/>
          <w:marRight w:val="0"/>
          <w:marTop w:val="0"/>
          <w:marBottom w:val="120"/>
          <w:divBdr>
            <w:top w:val="none" w:sz="0" w:space="0" w:color="auto"/>
            <w:left w:val="none" w:sz="0" w:space="0" w:color="auto"/>
            <w:bottom w:val="none" w:sz="0" w:space="0" w:color="auto"/>
            <w:right w:val="none" w:sz="0" w:space="0" w:color="auto"/>
          </w:divBdr>
        </w:div>
        <w:div w:id="1526673727">
          <w:marLeft w:val="720"/>
          <w:marRight w:val="0"/>
          <w:marTop w:val="0"/>
          <w:marBottom w:val="120"/>
          <w:divBdr>
            <w:top w:val="none" w:sz="0" w:space="0" w:color="auto"/>
            <w:left w:val="none" w:sz="0" w:space="0" w:color="auto"/>
            <w:bottom w:val="none" w:sz="0" w:space="0" w:color="auto"/>
            <w:right w:val="none" w:sz="0" w:space="0" w:color="auto"/>
          </w:divBdr>
        </w:div>
        <w:div w:id="2043357609">
          <w:marLeft w:val="1354"/>
          <w:marRight w:val="0"/>
          <w:marTop w:val="0"/>
          <w:marBottom w:val="120"/>
          <w:divBdr>
            <w:top w:val="none" w:sz="0" w:space="0" w:color="auto"/>
            <w:left w:val="none" w:sz="0" w:space="0" w:color="auto"/>
            <w:bottom w:val="none" w:sz="0" w:space="0" w:color="auto"/>
            <w:right w:val="none" w:sz="0" w:space="0" w:color="auto"/>
          </w:divBdr>
        </w:div>
        <w:div w:id="2128085863">
          <w:marLeft w:val="720"/>
          <w:marRight w:val="0"/>
          <w:marTop w:val="60"/>
          <w:marBottom w:val="120"/>
          <w:divBdr>
            <w:top w:val="none" w:sz="0" w:space="0" w:color="auto"/>
            <w:left w:val="none" w:sz="0" w:space="0" w:color="auto"/>
            <w:bottom w:val="none" w:sz="0" w:space="0" w:color="auto"/>
            <w:right w:val="none" w:sz="0" w:space="0" w:color="auto"/>
          </w:divBdr>
        </w:div>
        <w:div w:id="274293903">
          <w:marLeft w:val="720"/>
          <w:marRight w:val="0"/>
          <w:marTop w:val="60"/>
          <w:marBottom w:val="120"/>
          <w:divBdr>
            <w:top w:val="none" w:sz="0" w:space="0" w:color="auto"/>
            <w:left w:val="none" w:sz="0" w:space="0" w:color="auto"/>
            <w:bottom w:val="none" w:sz="0" w:space="0" w:color="auto"/>
            <w:right w:val="none" w:sz="0" w:space="0" w:color="auto"/>
          </w:divBdr>
        </w:div>
        <w:div w:id="778837519">
          <w:marLeft w:val="720"/>
          <w:marRight w:val="0"/>
          <w:marTop w:val="60"/>
          <w:marBottom w:val="120"/>
          <w:divBdr>
            <w:top w:val="none" w:sz="0" w:space="0" w:color="auto"/>
            <w:left w:val="none" w:sz="0" w:space="0" w:color="auto"/>
            <w:bottom w:val="none" w:sz="0" w:space="0" w:color="auto"/>
            <w:right w:val="none" w:sz="0" w:space="0" w:color="auto"/>
          </w:divBdr>
        </w:div>
        <w:div w:id="498008659">
          <w:marLeft w:val="720"/>
          <w:marRight w:val="0"/>
          <w:marTop w:val="60"/>
          <w:marBottom w:val="120"/>
          <w:divBdr>
            <w:top w:val="none" w:sz="0" w:space="0" w:color="auto"/>
            <w:left w:val="none" w:sz="0" w:space="0" w:color="auto"/>
            <w:bottom w:val="none" w:sz="0" w:space="0" w:color="auto"/>
            <w:right w:val="none" w:sz="0" w:space="0" w:color="auto"/>
          </w:divBdr>
        </w:div>
        <w:div w:id="1767074535">
          <w:marLeft w:val="720"/>
          <w:marRight w:val="0"/>
          <w:marTop w:val="60"/>
          <w:marBottom w:val="120"/>
          <w:divBdr>
            <w:top w:val="none" w:sz="0" w:space="0" w:color="auto"/>
            <w:left w:val="none" w:sz="0" w:space="0" w:color="auto"/>
            <w:bottom w:val="none" w:sz="0" w:space="0" w:color="auto"/>
            <w:right w:val="none" w:sz="0" w:space="0" w:color="auto"/>
          </w:divBdr>
        </w:div>
        <w:div w:id="879362731">
          <w:marLeft w:val="720"/>
          <w:marRight w:val="0"/>
          <w:marTop w:val="60"/>
          <w:marBottom w:val="12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 w:id="306327461">
          <w:marLeft w:val="1987"/>
          <w:marRight w:val="0"/>
          <w:marTop w:val="0"/>
          <w:marBottom w:val="120"/>
          <w:divBdr>
            <w:top w:val="none" w:sz="0" w:space="0" w:color="auto"/>
            <w:left w:val="none" w:sz="0" w:space="0" w:color="auto"/>
            <w:bottom w:val="none" w:sz="0" w:space="0" w:color="auto"/>
            <w:right w:val="none" w:sz="0" w:space="0" w:color="auto"/>
          </w:divBdr>
        </w:div>
      </w:divsChild>
    </w:div>
    <w:div w:id="1424688866">
      <w:bodyDiv w:val="1"/>
      <w:marLeft w:val="0"/>
      <w:marRight w:val="0"/>
      <w:marTop w:val="0"/>
      <w:marBottom w:val="0"/>
      <w:divBdr>
        <w:top w:val="none" w:sz="0" w:space="0" w:color="auto"/>
        <w:left w:val="none" w:sz="0" w:space="0" w:color="auto"/>
        <w:bottom w:val="none" w:sz="0" w:space="0" w:color="auto"/>
        <w:right w:val="none" w:sz="0" w:space="0" w:color="auto"/>
      </w:divBdr>
      <w:divsChild>
        <w:div w:id="1324621234">
          <w:marLeft w:val="1440"/>
          <w:marRight w:val="0"/>
          <w:marTop w:val="0"/>
          <w:marBottom w:val="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2128549549">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152258883">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2404726">
      <w:bodyDiv w:val="1"/>
      <w:marLeft w:val="0"/>
      <w:marRight w:val="0"/>
      <w:marTop w:val="0"/>
      <w:marBottom w:val="0"/>
      <w:divBdr>
        <w:top w:val="none" w:sz="0" w:space="0" w:color="auto"/>
        <w:left w:val="none" w:sz="0" w:space="0" w:color="auto"/>
        <w:bottom w:val="none" w:sz="0" w:space="0" w:color="auto"/>
        <w:right w:val="none" w:sz="0" w:space="0" w:color="auto"/>
      </w:divBdr>
      <w:divsChild>
        <w:div w:id="1788812205">
          <w:marLeft w:val="547"/>
          <w:marRight w:val="0"/>
          <w:marTop w:val="120"/>
          <w:marBottom w:val="0"/>
          <w:divBdr>
            <w:top w:val="none" w:sz="0" w:space="0" w:color="auto"/>
            <w:left w:val="none" w:sz="0" w:space="0" w:color="auto"/>
            <w:bottom w:val="none" w:sz="0" w:space="0" w:color="auto"/>
            <w:right w:val="none" w:sz="0" w:space="0" w:color="auto"/>
          </w:divBdr>
        </w:div>
        <w:div w:id="496071353">
          <w:marLeft w:val="547"/>
          <w:marRight w:val="0"/>
          <w:marTop w:val="120"/>
          <w:marBottom w:val="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638606687">
          <w:marLeft w:val="720"/>
          <w:marRight w:val="0"/>
          <w:marTop w:val="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05656796">
          <w:marLeft w:val="720"/>
          <w:marRight w:val="0"/>
          <w:marTop w:val="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21911374">
      <w:bodyDiv w:val="1"/>
      <w:marLeft w:val="0"/>
      <w:marRight w:val="0"/>
      <w:marTop w:val="0"/>
      <w:marBottom w:val="0"/>
      <w:divBdr>
        <w:top w:val="none" w:sz="0" w:space="0" w:color="auto"/>
        <w:left w:val="none" w:sz="0" w:space="0" w:color="auto"/>
        <w:bottom w:val="none" w:sz="0" w:space="0" w:color="auto"/>
        <w:right w:val="none" w:sz="0" w:space="0" w:color="auto"/>
      </w:divBdr>
      <w:divsChild>
        <w:div w:id="1228422218">
          <w:marLeft w:val="1354"/>
          <w:marRight w:val="0"/>
          <w:marTop w:val="0"/>
          <w:marBottom w:val="120"/>
          <w:divBdr>
            <w:top w:val="none" w:sz="0" w:space="0" w:color="auto"/>
            <w:left w:val="none" w:sz="0" w:space="0" w:color="auto"/>
            <w:bottom w:val="none" w:sz="0" w:space="0" w:color="auto"/>
            <w:right w:val="none" w:sz="0" w:space="0" w:color="auto"/>
          </w:divBdr>
        </w:div>
        <w:div w:id="977875672">
          <w:marLeft w:val="1354"/>
          <w:marRight w:val="0"/>
          <w:marTop w:val="0"/>
          <w:marBottom w:val="120"/>
          <w:divBdr>
            <w:top w:val="none" w:sz="0" w:space="0" w:color="auto"/>
            <w:left w:val="none" w:sz="0" w:space="0" w:color="auto"/>
            <w:bottom w:val="none" w:sz="0" w:space="0" w:color="auto"/>
            <w:right w:val="none" w:sz="0" w:space="0" w:color="auto"/>
          </w:divBdr>
        </w:div>
        <w:div w:id="1588272075">
          <w:marLeft w:val="1987"/>
          <w:marRight w:val="0"/>
          <w:marTop w:val="0"/>
          <w:marBottom w:val="120"/>
          <w:divBdr>
            <w:top w:val="none" w:sz="0" w:space="0" w:color="auto"/>
            <w:left w:val="none" w:sz="0" w:space="0" w:color="auto"/>
            <w:bottom w:val="none" w:sz="0" w:space="0" w:color="auto"/>
            <w:right w:val="none" w:sz="0" w:space="0" w:color="auto"/>
          </w:divBdr>
        </w:div>
        <w:div w:id="728259979">
          <w:marLeft w:val="1987"/>
          <w:marRight w:val="0"/>
          <w:marTop w:val="0"/>
          <w:marBottom w:val="120"/>
          <w:divBdr>
            <w:top w:val="none" w:sz="0" w:space="0" w:color="auto"/>
            <w:left w:val="none" w:sz="0" w:space="0" w:color="auto"/>
            <w:bottom w:val="none" w:sz="0" w:space="0" w:color="auto"/>
            <w:right w:val="none" w:sz="0" w:space="0" w:color="auto"/>
          </w:divBdr>
        </w:div>
        <w:div w:id="1662351830">
          <w:marLeft w:val="1987"/>
          <w:marRight w:val="0"/>
          <w:marTop w:val="0"/>
          <w:marBottom w:val="120"/>
          <w:divBdr>
            <w:top w:val="none" w:sz="0" w:space="0" w:color="auto"/>
            <w:left w:val="none" w:sz="0" w:space="0" w:color="auto"/>
            <w:bottom w:val="none" w:sz="0" w:space="0" w:color="auto"/>
            <w:right w:val="none" w:sz="0" w:space="0" w:color="auto"/>
          </w:divBdr>
        </w:div>
        <w:div w:id="464348126">
          <w:marLeft w:val="1987"/>
          <w:marRight w:val="0"/>
          <w:marTop w:val="0"/>
          <w:marBottom w:val="120"/>
          <w:divBdr>
            <w:top w:val="none" w:sz="0" w:space="0" w:color="auto"/>
            <w:left w:val="none" w:sz="0" w:space="0" w:color="auto"/>
            <w:bottom w:val="none" w:sz="0" w:space="0" w:color="auto"/>
            <w:right w:val="none" w:sz="0" w:space="0" w:color="auto"/>
          </w:divBdr>
        </w:div>
      </w:divsChild>
    </w:div>
    <w:div w:id="1648626372">
      <w:bodyDiv w:val="1"/>
      <w:marLeft w:val="0"/>
      <w:marRight w:val="0"/>
      <w:marTop w:val="0"/>
      <w:marBottom w:val="0"/>
      <w:divBdr>
        <w:top w:val="none" w:sz="0" w:space="0" w:color="auto"/>
        <w:left w:val="none" w:sz="0" w:space="0" w:color="auto"/>
        <w:bottom w:val="none" w:sz="0" w:space="0" w:color="auto"/>
        <w:right w:val="none" w:sz="0" w:space="0" w:color="auto"/>
      </w:divBdr>
      <w:divsChild>
        <w:div w:id="1133526738">
          <w:marLeft w:val="720"/>
          <w:marRight w:val="0"/>
          <w:marTop w:val="0"/>
          <w:marBottom w:val="120"/>
          <w:divBdr>
            <w:top w:val="none" w:sz="0" w:space="0" w:color="auto"/>
            <w:left w:val="none" w:sz="0" w:space="0" w:color="auto"/>
            <w:bottom w:val="none" w:sz="0" w:space="0" w:color="auto"/>
            <w:right w:val="none" w:sz="0" w:space="0" w:color="auto"/>
          </w:divBdr>
        </w:div>
        <w:div w:id="1763527421">
          <w:marLeft w:val="720"/>
          <w:marRight w:val="0"/>
          <w:marTop w:val="0"/>
          <w:marBottom w:val="120"/>
          <w:divBdr>
            <w:top w:val="none" w:sz="0" w:space="0" w:color="auto"/>
            <w:left w:val="none" w:sz="0" w:space="0" w:color="auto"/>
            <w:bottom w:val="none" w:sz="0" w:space="0" w:color="auto"/>
            <w:right w:val="none" w:sz="0" w:space="0" w:color="auto"/>
          </w:divBdr>
        </w:div>
        <w:div w:id="1906404893">
          <w:marLeft w:val="720"/>
          <w:marRight w:val="0"/>
          <w:marTop w:val="0"/>
          <w:marBottom w:val="120"/>
          <w:divBdr>
            <w:top w:val="none" w:sz="0" w:space="0" w:color="auto"/>
            <w:left w:val="none" w:sz="0" w:space="0" w:color="auto"/>
            <w:bottom w:val="none" w:sz="0" w:space="0" w:color="auto"/>
            <w:right w:val="none" w:sz="0" w:space="0" w:color="auto"/>
          </w:divBdr>
        </w:div>
        <w:div w:id="600650605">
          <w:marLeft w:val="1354"/>
          <w:marRight w:val="0"/>
          <w:marTop w:val="0"/>
          <w:marBottom w:val="120"/>
          <w:divBdr>
            <w:top w:val="none" w:sz="0" w:space="0" w:color="auto"/>
            <w:left w:val="none" w:sz="0" w:space="0" w:color="auto"/>
            <w:bottom w:val="none" w:sz="0" w:space="0" w:color="auto"/>
            <w:right w:val="none" w:sz="0" w:space="0" w:color="auto"/>
          </w:divBdr>
        </w:div>
        <w:div w:id="1112358995">
          <w:marLeft w:val="720"/>
          <w:marRight w:val="0"/>
          <w:marTop w:val="60"/>
          <w:marBottom w:val="120"/>
          <w:divBdr>
            <w:top w:val="none" w:sz="0" w:space="0" w:color="auto"/>
            <w:left w:val="none" w:sz="0" w:space="0" w:color="auto"/>
            <w:bottom w:val="none" w:sz="0" w:space="0" w:color="auto"/>
            <w:right w:val="none" w:sz="0" w:space="0" w:color="auto"/>
          </w:divBdr>
        </w:div>
        <w:div w:id="565071773">
          <w:marLeft w:val="720"/>
          <w:marRight w:val="0"/>
          <w:marTop w:val="60"/>
          <w:marBottom w:val="120"/>
          <w:divBdr>
            <w:top w:val="none" w:sz="0" w:space="0" w:color="auto"/>
            <w:left w:val="none" w:sz="0" w:space="0" w:color="auto"/>
            <w:bottom w:val="none" w:sz="0" w:space="0" w:color="auto"/>
            <w:right w:val="none" w:sz="0" w:space="0" w:color="auto"/>
          </w:divBdr>
        </w:div>
        <w:div w:id="1933539180">
          <w:marLeft w:val="720"/>
          <w:marRight w:val="0"/>
          <w:marTop w:val="60"/>
          <w:marBottom w:val="120"/>
          <w:divBdr>
            <w:top w:val="none" w:sz="0" w:space="0" w:color="auto"/>
            <w:left w:val="none" w:sz="0" w:space="0" w:color="auto"/>
            <w:bottom w:val="none" w:sz="0" w:space="0" w:color="auto"/>
            <w:right w:val="none" w:sz="0" w:space="0" w:color="auto"/>
          </w:divBdr>
        </w:div>
        <w:div w:id="1210457170">
          <w:marLeft w:val="720"/>
          <w:marRight w:val="0"/>
          <w:marTop w:val="60"/>
          <w:marBottom w:val="120"/>
          <w:divBdr>
            <w:top w:val="none" w:sz="0" w:space="0" w:color="auto"/>
            <w:left w:val="none" w:sz="0" w:space="0" w:color="auto"/>
            <w:bottom w:val="none" w:sz="0" w:space="0" w:color="auto"/>
            <w:right w:val="none" w:sz="0" w:space="0" w:color="auto"/>
          </w:divBdr>
        </w:div>
        <w:div w:id="1157646269">
          <w:marLeft w:val="720"/>
          <w:marRight w:val="0"/>
          <w:marTop w:val="60"/>
          <w:marBottom w:val="120"/>
          <w:divBdr>
            <w:top w:val="none" w:sz="0" w:space="0" w:color="auto"/>
            <w:left w:val="none" w:sz="0" w:space="0" w:color="auto"/>
            <w:bottom w:val="none" w:sz="0" w:space="0" w:color="auto"/>
            <w:right w:val="none" w:sz="0" w:space="0" w:color="auto"/>
          </w:divBdr>
        </w:div>
        <w:div w:id="582449994">
          <w:marLeft w:val="1354"/>
          <w:marRight w:val="0"/>
          <w:marTop w:val="6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sChild>
    </w:div>
    <w:div w:id="1687292770">
      <w:bodyDiv w:val="1"/>
      <w:marLeft w:val="0"/>
      <w:marRight w:val="0"/>
      <w:marTop w:val="0"/>
      <w:marBottom w:val="0"/>
      <w:divBdr>
        <w:top w:val="none" w:sz="0" w:space="0" w:color="auto"/>
        <w:left w:val="none" w:sz="0" w:space="0" w:color="auto"/>
        <w:bottom w:val="none" w:sz="0" w:space="0" w:color="auto"/>
        <w:right w:val="none" w:sz="0" w:space="0" w:color="auto"/>
      </w:divBdr>
      <w:divsChild>
        <w:div w:id="1400245601">
          <w:marLeft w:val="547"/>
          <w:marRight w:val="0"/>
          <w:marTop w:val="120"/>
          <w:marBottom w:val="0"/>
          <w:divBdr>
            <w:top w:val="none" w:sz="0" w:space="0" w:color="auto"/>
            <w:left w:val="none" w:sz="0" w:space="0" w:color="auto"/>
            <w:bottom w:val="none" w:sz="0" w:space="0" w:color="auto"/>
            <w:right w:val="none" w:sz="0" w:space="0" w:color="auto"/>
          </w:divBdr>
        </w:div>
        <w:div w:id="1634679745">
          <w:marLeft w:val="547"/>
          <w:marRight w:val="0"/>
          <w:marTop w:val="120"/>
          <w:marBottom w:val="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55324020">
      <w:bodyDiv w:val="1"/>
      <w:marLeft w:val="0"/>
      <w:marRight w:val="0"/>
      <w:marTop w:val="0"/>
      <w:marBottom w:val="0"/>
      <w:divBdr>
        <w:top w:val="none" w:sz="0" w:space="0" w:color="auto"/>
        <w:left w:val="none" w:sz="0" w:space="0" w:color="auto"/>
        <w:bottom w:val="none" w:sz="0" w:space="0" w:color="auto"/>
        <w:right w:val="none" w:sz="0" w:space="0" w:color="auto"/>
      </w:divBdr>
      <w:divsChild>
        <w:div w:id="1003320773">
          <w:marLeft w:val="720"/>
          <w:marRight w:val="0"/>
          <w:marTop w:val="0"/>
          <w:marBottom w:val="120"/>
          <w:divBdr>
            <w:top w:val="none" w:sz="0" w:space="0" w:color="auto"/>
            <w:left w:val="none" w:sz="0" w:space="0" w:color="auto"/>
            <w:bottom w:val="none" w:sz="0" w:space="0" w:color="auto"/>
            <w:right w:val="none" w:sz="0" w:space="0" w:color="auto"/>
          </w:divBdr>
        </w:div>
        <w:div w:id="932010755">
          <w:marLeft w:val="720"/>
          <w:marRight w:val="0"/>
          <w:marTop w:val="0"/>
          <w:marBottom w:val="120"/>
          <w:divBdr>
            <w:top w:val="none" w:sz="0" w:space="0" w:color="auto"/>
            <w:left w:val="none" w:sz="0" w:space="0" w:color="auto"/>
            <w:bottom w:val="none" w:sz="0" w:space="0" w:color="auto"/>
            <w:right w:val="none" w:sz="0" w:space="0" w:color="auto"/>
          </w:divBdr>
        </w:div>
        <w:div w:id="2100785855">
          <w:marLeft w:val="720"/>
          <w:marRight w:val="0"/>
          <w:marTop w:val="0"/>
          <w:marBottom w:val="120"/>
          <w:divBdr>
            <w:top w:val="none" w:sz="0" w:space="0" w:color="auto"/>
            <w:left w:val="none" w:sz="0" w:space="0" w:color="auto"/>
            <w:bottom w:val="none" w:sz="0" w:space="0" w:color="auto"/>
            <w:right w:val="none" w:sz="0" w:space="0" w:color="auto"/>
          </w:divBdr>
        </w:div>
        <w:div w:id="1950240754">
          <w:marLeft w:val="1354"/>
          <w:marRight w:val="0"/>
          <w:marTop w:val="0"/>
          <w:marBottom w:val="120"/>
          <w:divBdr>
            <w:top w:val="none" w:sz="0" w:space="0" w:color="auto"/>
            <w:left w:val="none" w:sz="0" w:space="0" w:color="auto"/>
            <w:bottom w:val="none" w:sz="0" w:space="0" w:color="auto"/>
            <w:right w:val="none" w:sz="0" w:space="0" w:color="auto"/>
          </w:divBdr>
        </w:div>
        <w:div w:id="1304316094">
          <w:marLeft w:val="720"/>
          <w:marRight w:val="0"/>
          <w:marTop w:val="60"/>
          <w:marBottom w:val="120"/>
          <w:divBdr>
            <w:top w:val="none" w:sz="0" w:space="0" w:color="auto"/>
            <w:left w:val="none" w:sz="0" w:space="0" w:color="auto"/>
            <w:bottom w:val="none" w:sz="0" w:space="0" w:color="auto"/>
            <w:right w:val="none" w:sz="0" w:space="0" w:color="auto"/>
          </w:divBdr>
        </w:div>
        <w:div w:id="921331636">
          <w:marLeft w:val="720"/>
          <w:marRight w:val="0"/>
          <w:marTop w:val="60"/>
          <w:marBottom w:val="120"/>
          <w:divBdr>
            <w:top w:val="none" w:sz="0" w:space="0" w:color="auto"/>
            <w:left w:val="none" w:sz="0" w:space="0" w:color="auto"/>
            <w:bottom w:val="none" w:sz="0" w:space="0" w:color="auto"/>
            <w:right w:val="none" w:sz="0" w:space="0" w:color="auto"/>
          </w:divBdr>
        </w:div>
        <w:div w:id="2059275782">
          <w:marLeft w:val="720"/>
          <w:marRight w:val="0"/>
          <w:marTop w:val="60"/>
          <w:marBottom w:val="120"/>
          <w:divBdr>
            <w:top w:val="none" w:sz="0" w:space="0" w:color="auto"/>
            <w:left w:val="none" w:sz="0" w:space="0" w:color="auto"/>
            <w:bottom w:val="none" w:sz="0" w:space="0" w:color="auto"/>
            <w:right w:val="none" w:sz="0" w:space="0" w:color="auto"/>
          </w:divBdr>
        </w:div>
        <w:div w:id="1414201794">
          <w:marLeft w:val="720"/>
          <w:marRight w:val="0"/>
          <w:marTop w:val="60"/>
          <w:marBottom w:val="120"/>
          <w:divBdr>
            <w:top w:val="none" w:sz="0" w:space="0" w:color="auto"/>
            <w:left w:val="none" w:sz="0" w:space="0" w:color="auto"/>
            <w:bottom w:val="none" w:sz="0" w:space="0" w:color="auto"/>
            <w:right w:val="none" w:sz="0" w:space="0" w:color="auto"/>
          </w:divBdr>
        </w:div>
        <w:div w:id="1048652279">
          <w:marLeft w:val="720"/>
          <w:marRight w:val="0"/>
          <w:marTop w:val="60"/>
          <w:marBottom w:val="120"/>
          <w:divBdr>
            <w:top w:val="none" w:sz="0" w:space="0" w:color="auto"/>
            <w:left w:val="none" w:sz="0" w:space="0" w:color="auto"/>
            <w:bottom w:val="none" w:sz="0" w:space="0" w:color="auto"/>
            <w:right w:val="none" w:sz="0" w:space="0" w:color="auto"/>
          </w:divBdr>
        </w:div>
        <w:div w:id="1511064572">
          <w:marLeft w:val="720"/>
          <w:marRight w:val="0"/>
          <w:marTop w:val="60"/>
          <w:marBottom w:val="120"/>
          <w:divBdr>
            <w:top w:val="none" w:sz="0" w:space="0" w:color="auto"/>
            <w:left w:val="none" w:sz="0" w:space="0" w:color="auto"/>
            <w:bottom w:val="none" w:sz="0" w:space="0" w:color="auto"/>
            <w:right w:val="none" w:sz="0" w:space="0" w:color="auto"/>
          </w:divBdr>
        </w:div>
      </w:divsChild>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2118791224">
          <w:marLeft w:val="1354"/>
          <w:marRight w:val="0"/>
          <w:marTop w:val="0"/>
          <w:marBottom w:val="120"/>
          <w:divBdr>
            <w:top w:val="none" w:sz="0" w:space="0" w:color="auto"/>
            <w:left w:val="none" w:sz="0" w:space="0" w:color="auto"/>
            <w:bottom w:val="none" w:sz="0" w:space="0" w:color="auto"/>
            <w:right w:val="none" w:sz="0" w:space="0" w:color="auto"/>
          </w:divBdr>
        </w:div>
        <w:div w:id="663318554">
          <w:marLeft w:val="1354"/>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sChild>
    </w:div>
    <w:div w:id="1811971839">
      <w:bodyDiv w:val="1"/>
      <w:marLeft w:val="0"/>
      <w:marRight w:val="0"/>
      <w:marTop w:val="0"/>
      <w:marBottom w:val="0"/>
      <w:divBdr>
        <w:top w:val="none" w:sz="0" w:space="0" w:color="auto"/>
        <w:left w:val="none" w:sz="0" w:space="0" w:color="auto"/>
        <w:bottom w:val="none" w:sz="0" w:space="0" w:color="auto"/>
        <w:right w:val="none" w:sz="0" w:space="0" w:color="auto"/>
      </w:divBdr>
      <w:divsChild>
        <w:div w:id="473302666">
          <w:marLeft w:val="1354"/>
          <w:marRight w:val="0"/>
          <w:marTop w:val="0"/>
          <w:marBottom w:val="120"/>
          <w:divBdr>
            <w:top w:val="none" w:sz="0" w:space="0" w:color="auto"/>
            <w:left w:val="none" w:sz="0" w:space="0" w:color="auto"/>
            <w:bottom w:val="none" w:sz="0" w:space="0" w:color="auto"/>
            <w:right w:val="none" w:sz="0" w:space="0" w:color="auto"/>
          </w:divBdr>
        </w:div>
        <w:div w:id="318115286">
          <w:marLeft w:val="1354"/>
          <w:marRight w:val="0"/>
          <w:marTop w:val="0"/>
          <w:marBottom w:val="120"/>
          <w:divBdr>
            <w:top w:val="none" w:sz="0" w:space="0" w:color="auto"/>
            <w:left w:val="none" w:sz="0" w:space="0" w:color="auto"/>
            <w:bottom w:val="none" w:sz="0" w:space="0" w:color="auto"/>
            <w:right w:val="none" w:sz="0" w:space="0" w:color="auto"/>
          </w:divBdr>
        </w:div>
        <w:div w:id="1649284165">
          <w:marLeft w:val="1987"/>
          <w:marRight w:val="0"/>
          <w:marTop w:val="0"/>
          <w:marBottom w:val="120"/>
          <w:divBdr>
            <w:top w:val="none" w:sz="0" w:space="0" w:color="auto"/>
            <w:left w:val="none" w:sz="0" w:space="0" w:color="auto"/>
            <w:bottom w:val="none" w:sz="0" w:space="0" w:color="auto"/>
            <w:right w:val="none" w:sz="0" w:space="0" w:color="auto"/>
          </w:divBdr>
        </w:div>
        <w:div w:id="871265118">
          <w:marLeft w:val="1987"/>
          <w:marRight w:val="0"/>
          <w:marTop w:val="0"/>
          <w:marBottom w:val="120"/>
          <w:divBdr>
            <w:top w:val="none" w:sz="0" w:space="0" w:color="auto"/>
            <w:left w:val="none" w:sz="0" w:space="0" w:color="auto"/>
            <w:bottom w:val="none" w:sz="0" w:space="0" w:color="auto"/>
            <w:right w:val="none" w:sz="0" w:space="0" w:color="auto"/>
          </w:divBdr>
        </w:div>
        <w:div w:id="1480926736">
          <w:marLeft w:val="1987"/>
          <w:marRight w:val="0"/>
          <w:marTop w:val="0"/>
          <w:marBottom w:val="120"/>
          <w:divBdr>
            <w:top w:val="none" w:sz="0" w:space="0" w:color="auto"/>
            <w:left w:val="none" w:sz="0" w:space="0" w:color="auto"/>
            <w:bottom w:val="none" w:sz="0" w:space="0" w:color="auto"/>
            <w:right w:val="none" w:sz="0" w:space="0" w:color="auto"/>
          </w:divBdr>
        </w:div>
        <w:div w:id="564491608">
          <w:marLeft w:val="1987"/>
          <w:marRight w:val="0"/>
          <w:marTop w:val="0"/>
          <w:marBottom w:val="120"/>
          <w:divBdr>
            <w:top w:val="none" w:sz="0" w:space="0" w:color="auto"/>
            <w:left w:val="none" w:sz="0" w:space="0" w:color="auto"/>
            <w:bottom w:val="none" w:sz="0" w:space="0" w:color="auto"/>
            <w:right w:val="none" w:sz="0" w:space="0" w:color="auto"/>
          </w:divBdr>
        </w:div>
      </w:divsChild>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0460117">
      <w:bodyDiv w:val="1"/>
      <w:marLeft w:val="0"/>
      <w:marRight w:val="0"/>
      <w:marTop w:val="0"/>
      <w:marBottom w:val="0"/>
      <w:divBdr>
        <w:top w:val="none" w:sz="0" w:space="0" w:color="auto"/>
        <w:left w:val="none" w:sz="0" w:space="0" w:color="auto"/>
        <w:bottom w:val="none" w:sz="0" w:space="0" w:color="auto"/>
        <w:right w:val="none" w:sz="0" w:space="0" w:color="auto"/>
      </w:divBdr>
    </w:div>
    <w:div w:id="1855027527">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1625429687">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 w:id="619384099">
          <w:marLeft w:val="720"/>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sChild>
    </w:div>
    <w:div w:id="1922712355">
      <w:bodyDiv w:val="1"/>
      <w:marLeft w:val="0"/>
      <w:marRight w:val="0"/>
      <w:marTop w:val="0"/>
      <w:marBottom w:val="0"/>
      <w:divBdr>
        <w:top w:val="none" w:sz="0" w:space="0" w:color="auto"/>
        <w:left w:val="none" w:sz="0" w:space="0" w:color="auto"/>
        <w:bottom w:val="none" w:sz="0" w:space="0" w:color="auto"/>
        <w:right w:val="none" w:sz="0" w:space="0" w:color="auto"/>
      </w:divBdr>
      <w:divsChild>
        <w:div w:id="1114179407">
          <w:marLeft w:val="720"/>
          <w:marRight w:val="0"/>
          <w:marTop w:val="0"/>
          <w:marBottom w:val="60"/>
          <w:divBdr>
            <w:top w:val="none" w:sz="0" w:space="0" w:color="auto"/>
            <w:left w:val="none" w:sz="0" w:space="0" w:color="auto"/>
            <w:bottom w:val="none" w:sz="0" w:space="0" w:color="auto"/>
            <w:right w:val="none" w:sz="0" w:space="0" w:color="auto"/>
          </w:divBdr>
        </w:div>
        <w:div w:id="1298098242">
          <w:marLeft w:val="720"/>
          <w:marRight w:val="0"/>
          <w:marTop w:val="0"/>
          <w:marBottom w:val="60"/>
          <w:divBdr>
            <w:top w:val="none" w:sz="0" w:space="0" w:color="auto"/>
            <w:left w:val="none" w:sz="0" w:space="0" w:color="auto"/>
            <w:bottom w:val="none" w:sz="0" w:space="0" w:color="auto"/>
            <w:right w:val="none" w:sz="0" w:space="0" w:color="auto"/>
          </w:divBdr>
        </w:div>
        <w:div w:id="998312146">
          <w:marLeft w:val="1166"/>
          <w:marRight w:val="0"/>
          <w:marTop w:val="0"/>
          <w:marBottom w:val="60"/>
          <w:divBdr>
            <w:top w:val="none" w:sz="0" w:space="0" w:color="auto"/>
            <w:left w:val="none" w:sz="0" w:space="0" w:color="auto"/>
            <w:bottom w:val="none" w:sz="0" w:space="0" w:color="auto"/>
            <w:right w:val="none" w:sz="0" w:space="0" w:color="auto"/>
          </w:divBdr>
        </w:div>
        <w:div w:id="1177814913">
          <w:marLeft w:val="1166"/>
          <w:marRight w:val="0"/>
          <w:marTop w:val="0"/>
          <w:marBottom w:val="6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49044786">
      <w:bodyDiv w:val="1"/>
      <w:marLeft w:val="0"/>
      <w:marRight w:val="0"/>
      <w:marTop w:val="0"/>
      <w:marBottom w:val="0"/>
      <w:divBdr>
        <w:top w:val="none" w:sz="0" w:space="0" w:color="auto"/>
        <w:left w:val="none" w:sz="0" w:space="0" w:color="auto"/>
        <w:bottom w:val="none" w:sz="0" w:space="0" w:color="auto"/>
        <w:right w:val="none" w:sz="0" w:space="0" w:color="auto"/>
      </w:divBdr>
      <w:divsChild>
        <w:div w:id="907419925">
          <w:marLeft w:val="720"/>
          <w:marRight w:val="0"/>
          <w:marTop w:val="0"/>
          <w:marBottom w:val="120"/>
          <w:divBdr>
            <w:top w:val="none" w:sz="0" w:space="0" w:color="auto"/>
            <w:left w:val="none" w:sz="0" w:space="0" w:color="auto"/>
            <w:bottom w:val="none" w:sz="0" w:space="0" w:color="auto"/>
            <w:right w:val="none" w:sz="0" w:space="0" w:color="auto"/>
          </w:divBdr>
        </w:div>
        <w:div w:id="1006636967">
          <w:marLeft w:val="720"/>
          <w:marRight w:val="0"/>
          <w:marTop w:val="0"/>
          <w:marBottom w:val="120"/>
          <w:divBdr>
            <w:top w:val="none" w:sz="0" w:space="0" w:color="auto"/>
            <w:left w:val="none" w:sz="0" w:space="0" w:color="auto"/>
            <w:bottom w:val="none" w:sz="0" w:space="0" w:color="auto"/>
            <w:right w:val="none" w:sz="0" w:space="0" w:color="auto"/>
          </w:divBdr>
        </w:div>
        <w:div w:id="560095843">
          <w:marLeft w:val="720"/>
          <w:marRight w:val="0"/>
          <w:marTop w:val="0"/>
          <w:marBottom w:val="120"/>
          <w:divBdr>
            <w:top w:val="none" w:sz="0" w:space="0" w:color="auto"/>
            <w:left w:val="none" w:sz="0" w:space="0" w:color="auto"/>
            <w:bottom w:val="none" w:sz="0" w:space="0" w:color="auto"/>
            <w:right w:val="none" w:sz="0" w:space="0" w:color="auto"/>
          </w:divBdr>
        </w:div>
        <w:div w:id="1272592114">
          <w:marLeft w:val="1354"/>
          <w:marRight w:val="0"/>
          <w:marTop w:val="0"/>
          <w:marBottom w:val="120"/>
          <w:divBdr>
            <w:top w:val="none" w:sz="0" w:space="0" w:color="auto"/>
            <w:left w:val="none" w:sz="0" w:space="0" w:color="auto"/>
            <w:bottom w:val="none" w:sz="0" w:space="0" w:color="auto"/>
            <w:right w:val="none" w:sz="0" w:space="0" w:color="auto"/>
          </w:divBdr>
        </w:div>
        <w:div w:id="1100182905">
          <w:marLeft w:val="720"/>
          <w:marRight w:val="0"/>
          <w:marTop w:val="60"/>
          <w:marBottom w:val="120"/>
          <w:divBdr>
            <w:top w:val="none" w:sz="0" w:space="0" w:color="auto"/>
            <w:left w:val="none" w:sz="0" w:space="0" w:color="auto"/>
            <w:bottom w:val="none" w:sz="0" w:space="0" w:color="auto"/>
            <w:right w:val="none" w:sz="0" w:space="0" w:color="auto"/>
          </w:divBdr>
        </w:div>
        <w:div w:id="2087607909">
          <w:marLeft w:val="720"/>
          <w:marRight w:val="0"/>
          <w:marTop w:val="60"/>
          <w:marBottom w:val="120"/>
          <w:divBdr>
            <w:top w:val="none" w:sz="0" w:space="0" w:color="auto"/>
            <w:left w:val="none" w:sz="0" w:space="0" w:color="auto"/>
            <w:bottom w:val="none" w:sz="0" w:space="0" w:color="auto"/>
            <w:right w:val="none" w:sz="0" w:space="0" w:color="auto"/>
          </w:divBdr>
        </w:div>
        <w:div w:id="1725906589">
          <w:marLeft w:val="720"/>
          <w:marRight w:val="0"/>
          <w:marTop w:val="60"/>
          <w:marBottom w:val="120"/>
          <w:divBdr>
            <w:top w:val="none" w:sz="0" w:space="0" w:color="auto"/>
            <w:left w:val="none" w:sz="0" w:space="0" w:color="auto"/>
            <w:bottom w:val="none" w:sz="0" w:space="0" w:color="auto"/>
            <w:right w:val="none" w:sz="0" w:space="0" w:color="auto"/>
          </w:divBdr>
        </w:div>
        <w:div w:id="1238049923">
          <w:marLeft w:val="720"/>
          <w:marRight w:val="0"/>
          <w:marTop w:val="60"/>
          <w:marBottom w:val="120"/>
          <w:divBdr>
            <w:top w:val="none" w:sz="0" w:space="0" w:color="auto"/>
            <w:left w:val="none" w:sz="0" w:space="0" w:color="auto"/>
            <w:bottom w:val="none" w:sz="0" w:space="0" w:color="auto"/>
            <w:right w:val="none" w:sz="0" w:space="0" w:color="auto"/>
          </w:divBdr>
        </w:div>
        <w:div w:id="346490249">
          <w:marLeft w:val="720"/>
          <w:marRight w:val="0"/>
          <w:marTop w:val="60"/>
          <w:marBottom w:val="120"/>
          <w:divBdr>
            <w:top w:val="none" w:sz="0" w:space="0" w:color="auto"/>
            <w:left w:val="none" w:sz="0" w:space="0" w:color="auto"/>
            <w:bottom w:val="none" w:sz="0" w:space="0" w:color="auto"/>
            <w:right w:val="none" w:sz="0" w:space="0" w:color="auto"/>
          </w:divBdr>
        </w:div>
      </w:divsChild>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2005233545">
      <w:bodyDiv w:val="1"/>
      <w:marLeft w:val="0"/>
      <w:marRight w:val="0"/>
      <w:marTop w:val="0"/>
      <w:marBottom w:val="0"/>
      <w:divBdr>
        <w:top w:val="none" w:sz="0" w:space="0" w:color="auto"/>
        <w:left w:val="none" w:sz="0" w:space="0" w:color="auto"/>
        <w:bottom w:val="none" w:sz="0" w:space="0" w:color="auto"/>
        <w:right w:val="none" w:sz="0" w:space="0" w:color="auto"/>
      </w:divBdr>
      <w:divsChild>
        <w:div w:id="266233143">
          <w:marLeft w:val="720"/>
          <w:marRight w:val="0"/>
          <w:marTop w:val="0"/>
          <w:marBottom w:val="60"/>
          <w:divBdr>
            <w:top w:val="none" w:sz="0" w:space="0" w:color="auto"/>
            <w:left w:val="none" w:sz="0" w:space="0" w:color="auto"/>
            <w:bottom w:val="none" w:sz="0" w:space="0" w:color="auto"/>
            <w:right w:val="none" w:sz="0" w:space="0" w:color="auto"/>
          </w:divBdr>
        </w:div>
        <w:div w:id="296960110">
          <w:marLeft w:val="720"/>
          <w:marRight w:val="0"/>
          <w:marTop w:val="0"/>
          <w:marBottom w:val="60"/>
          <w:divBdr>
            <w:top w:val="none" w:sz="0" w:space="0" w:color="auto"/>
            <w:left w:val="none" w:sz="0" w:space="0" w:color="auto"/>
            <w:bottom w:val="none" w:sz="0" w:space="0" w:color="auto"/>
            <w:right w:val="none" w:sz="0" w:space="0" w:color="auto"/>
          </w:divBdr>
        </w:div>
        <w:div w:id="1071923925">
          <w:marLeft w:val="720"/>
          <w:marRight w:val="0"/>
          <w:marTop w:val="0"/>
          <w:marBottom w:val="60"/>
          <w:divBdr>
            <w:top w:val="none" w:sz="0" w:space="0" w:color="auto"/>
            <w:left w:val="none" w:sz="0" w:space="0" w:color="auto"/>
            <w:bottom w:val="none" w:sz="0" w:space="0" w:color="auto"/>
            <w:right w:val="none" w:sz="0" w:space="0" w:color="auto"/>
          </w:divBdr>
        </w:div>
        <w:div w:id="139539725">
          <w:marLeft w:val="720"/>
          <w:marRight w:val="0"/>
          <w:marTop w:val="0"/>
          <w:marBottom w:val="60"/>
          <w:divBdr>
            <w:top w:val="none" w:sz="0" w:space="0" w:color="auto"/>
            <w:left w:val="none" w:sz="0" w:space="0" w:color="auto"/>
            <w:bottom w:val="none" w:sz="0" w:space="0" w:color="auto"/>
            <w:right w:val="none" w:sz="0" w:space="0" w:color="auto"/>
          </w:divBdr>
        </w:div>
        <w:div w:id="1266882701">
          <w:marLeft w:val="720"/>
          <w:marRight w:val="0"/>
          <w:marTop w:val="0"/>
          <w:marBottom w:val="6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32414188">
      <w:bodyDiv w:val="1"/>
      <w:marLeft w:val="0"/>
      <w:marRight w:val="0"/>
      <w:marTop w:val="0"/>
      <w:marBottom w:val="0"/>
      <w:divBdr>
        <w:top w:val="none" w:sz="0" w:space="0" w:color="auto"/>
        <w:left w:val="none" w:sz="0" w:space="0" w:color="auto"/>
        <w:bottom w:val="none" w:sz="0" w:space="0" w:color="auto"/>
        <w:right w:val="none" w:sz="0" w:space="0" w:color="auto"/>
      </w:divBdr>
    </w:div>
    <w:div w:id="2035770145">
      <w:bodyDiv w:val="1"/>
      <w:marLeft w:val="0"/>
      <w:marRight w:val="0"/>
      <w:marTop w:val="0"/>
      <w:marBottom w:val="0"/>
      <w:divBdr>
        <w:top w:val="none" w:sz="0" w:space="0" w:color="auto"/>
        <w:left w:val="none" w:sz="0" w:space="0" w:color="auto"/>
        <w:bottom w:val="none" w:sz="0" w:space="0" w:color="auto"/>
        <w:right w:val="none" w:sz="0" w:space="0" w:color="auto"/>
      </w:divBdr>
      <w:divsChild>
        <w:div w:id="1813059767">
          <w:marLeft w:val="720"/>
          <w:marRight w:val="0"/>
          <w:marTop w:val="0"/>
          <w:marBottom w:val="120"/>
          <w:divBdr>
            <w:top w:val="none" w:sz="0" w:space="0" w:color="auto"/>
            <w:left w:val="none" w:sz="0" w:space="0" w:color="auto"/>
            <w:bottom w:val="none" w:sz="0" w:space="0" w:color="auto"/>
            <w:right w:val="none" w:sz="0" w:space="0" w:color="auto"/>
          </w:divBdr>
        </w:div>
        <w:div w:id="317073260">
          <w:marLeft w:val="720"/>
          <w:marRight w:val="0"/>
          <w:marTop w:val="0"/>
          <w:marBottom w:val="120"/>
          <w:divBdr>
            <w:top w:val="none" w:sz="0" w:space="0" w:color="auto"/>
            <w:left w:val="none" w:sz="0" w:space="0" w:color="auto"/>
            <w:bottom w:val="none" w:sz="0" w:space="0" w:color="auto"/>
            <w:right w:val="none" w:sz="0" w:space="0" w:color="auto"/>
          </w:divBdr>
        </w:div>
        <w:div w:id="1171992884">
          <w:marLeft w:val="720"/>
          <w:marRight w:val="0"/>
          <w:marTop w:val="0"/>
          <w:marBottom w:val="120"/>
          <w:divBdr>
            <w:top w:val="none" w:sz="0" w:space="0" w:color="auto"/>
            <w:left w:val="none" w:sz="0" w:space="0" w:color="auto"/>
            <w:bottom w:val="none" w:sz="0" w:space="0" w:color="auto"/>
            <w:right w:val="none" w:sz="0" w:space="0" w:color="auto"/>
          </w:divBdr>
        </w:div>
        <w:div w:id="89619872">
          <w:marLeft w:val="1354"/>
          <w:marRight w:val="0"/>
          <w:marTop w:val="0"/>
          <w:marBottom w:val="120"/>
          <w:divBdr>
            <w:top w:val="none" w:sz="0" w:space="0" w:color="auto"/>
            <w:left w:val="none" w:sz="0" w:space="0" w:color="auto"/>
            <w:bottom w:val="none" w:sz="0" w:space="0" w:color="auto"/>
            <w:right w:val="none" w:sz="0" w:space="0" w:color="auto"/>
          </w:divBdr>
        </w:div>
        <w:div w:id="2008557200">
          <w:marLeft w:val="720"/>
          <w:marRight w:val="0"/>
          <w:marTop w:val="60"/>
          <w:marBottom w:val="120"/>
          <w:divBdr>
            <w:top w:val="none" w:sz="0" w:space="0" w:color="auto"/>
            <w:left w:val="none" w:sz="0" w:space="0" w:color="auto"/>
            <w:bottom w:val="none" w:sz="0" w:space="0" w:color="auto"/>
            <w:right w:val="none" w:sz="0" w:space="0" w:color="auto"/>
          </w:divBdr>
        </w:div>
        <w:div w:id="1460029274">
          <w:marLeft w:val="720"/>
          <w:marRight w:val="0"/>
          <w:marTop w:val="60"/>
          <w:marBottom w:val="120"/>
          <w:divBdr>
            <w:top w:val="none" w:sz="0" w:space="0" w:color="auto"/>
            <w:left w:val="none" w:sz="0" w:space="0" w:color="auto"/>
            <w:bottom w:val="none" w:sz="0" w:space="0" w:color="auto"/>
            <w:right w:val="none" w:sz="0" w:space="0" w:color="auto"/>
          </w:divBdr>
        </w:div>
        <w:div w:id="1286888573">
          <w:marLeft w:val="720"/>
          <w:marRight w:val="0"/>
          <w:marTop w:val="60"/>
          <w:marBottom w:val="120"/>
          <w:divBdr>
            <w:top w:val="none" w:sz="0" w:space="0" w:color="auto"/>
            <w:left w:val="none" w:sz="0" w:space="0" w:color="auto"/>
            <w:bottom w:val="none" w:sz="0" w:space="0" w:color="auto"/>
            <w:right w:val="none" w:sz="0" w:space="0" w:color="auto"/>
          </w:divBdr>
        </w:div>
        <w:div w:id="704596974">
          <w:marLeft w:val="720"/>
          <w:marRight w:val="0"/>
          <w:marTop w:val="60"/>
          <w:marBottom w:val="120"/>
          <w:divBdr>
            <w:top w:val="none" w:sz="0" w:space="0" w:color="auto"/>
            <w:left w:val="none" w:sz="0" w:space="0" w:color="auto"/>
            <w:bottom w:val="none" w:sz="0" w:space="0" w:color="auto"/>
            <w:right w:val="none" w:sz="0" w:space="0" w:color="auto"/>
          </w:divBdr>
        </w:div>
        <w:div w:id="1605501461">
          <w:marLeft w:val="720"/>
          <w:marRight w:val="0"/>
          <w:marTop w:val="60"/>
          <w:marBottom w:val="12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59818997">
      <w:bodyDiv w:val="1"/>
      <w:marLeft w:val="0"/>
      <w:marRight w:val="0"/>
      <w:marTop w:val="0"/>
      <w:marBottom w:val="0"/>
      <w:divBdr>
        <w:top w:val="none" w:sz="0" w:space="0" w:color="auto"/>
        <w:left w:val="none" w:sz="0" w:space="0" w:color="auto"/>
        <w:bottom w:val="none" w:sz="0" w:space="0" w:color="auto"/>
        <w:right w:val="none" w:sz="0" w:space="0" w:color="auto"/>
      </w:divBdr>
      <w:divsChild>
        <w:div w:id="1688100545">
          <w:marLeft w:val="1166"/>
          <w:marRight w:val="0"/>
          <w:marTop w:val="0"/>
          <w:marBottom w:val="0"/>
          <w:divBdr>
            <w:top w:val="none" w:sz="0" w:space="0" w:color="auto"/>
            <w:left w:val="none" w:sz="0" w:space="0" w:color="auto"/>
            <w:bottom w:val="none" w:sz="0" w:space="0" w:color="auto"/>
            <w:right w:val="none" w:sz="0" w:space="0" w:color="auto"/>
          </w:divBdr>
        </w:div>
        <w:div w:id="151944391">
          <w:marLeft w:val="1166"/>
          <w:marRight w:val="0"/>
          <w:marTop w:val="0"/>
          <w:marBottom w:val="0"/>
          <w:divBdr>
            <w:top w:val="none" w:sz="0" w:space="0" w:color="auto"/>
            <w:left w:val="none" w:sz="0" w:space="0" w:color="auto"/>
            <w:bottom w:val="none" w:sz="0" w:space="0" w:color="auto"/>
            <w:right w:val="none" w:sz="0" w:space="0" w:color="auto"/>
          </w:divBdr>
        </w:div>
        <w:div w:id="2069303330">
          <w:marLeft w:val="1166"/>
          <w:marRight w:val="0"/>
          <w:marTop w:val="100"/>
          <w:marBottom w:val="0"/>
          <w:divBdr>
            <w:top w:val="none" w:sz="0" w:space="0" w:color="auto"/>
            <w:left w:val="none" w:sz="0" w:space="0" w:color="auto"/>
            <w:bottom w:val="none" w:sz="0" w:space="0" w:color="auto"/>
            <w:right w:val="none" w:sz="0" w:space="0" w:color="auto"/>
          </w:divBdr>
        </w:div>
      </w:divsChild>
    </w:div>
    <w:div w:id="2067071747">
      <w:bodyDiv w:val="1"/>
      <w:marLeft w:val="0"/>
      <w:marRight w:val="0"/>
      <w:marTop w:val="0"/>
      <w:marBottom w:val="0"/>
      <w:divBdr>
        <w:top w:val="none" w:sz="0" w:space="0" w:color="auto"/>
        <w:left w:val="none" w:sz="0" w:space="0" w:color="auto"/>
        <w:bottom w:val="none" w:sz="0" w:space="0" w:color="auto"/>
        <w:right w:val="none" w:sz="0" w:space="0" w:color="auto"/>
      </w:divBdr>
      <w:divsChild>
        <w:div w:id="1461413185">
          <w:marLeft w:val="720"/>
          <w:marRight w:val="0"/>
          <w:marTop w:val="0"/>
          <w:marBottom w:val="60"/>
          <w:divBdr>
            <w:top w:val="none" w:sz="0" w:space="0" w:color="auto"/>
            <w:left w:val="none" w:sz="0" w:space="0" w:color="auto"/>
            <w:bottom w:val="none" w:sz="0" w:space="0" w:color="auto"/>
            <w:right w:val="none" w:sz="0" w:space="0" w:color="auto"/>
          </w:divBdr>
        </w:div>
        <w:div w:id="1262373185">
          <w:marLeft w:val="720"/>
          <w:marRight w:val="0"/>
          <w:marTop w:val="0"/>
          <w:marBottom w:val="60"/>
          <w:divBdr>
            <w:top w:val="none" w:sz="0" w:space="0" w:color="auto"/>
            <w:left w:val="none" w:sz="0" w:space="0" w:color="auto"/>
            <w:bottom w:val="none" w:sz="0" w:space="0" w:color="auto"/>
            <w:right w:val="none" w:sz="0" w:space="0" w:color="auto"/>
          </w:divBdr>
        </w:div>
        <w:div w:id="386419839">
          <w:marLeft w:val="720"/>
          <w:marRight w:val="0"/>
          <w:marTop w:val="0"/>
          <w:marBottom w:val="60"/>
          <w:divBdr>
            <w:top w:val="none" w:sz="0" w:space="0" w:color="auto"/>
            <w:left w:val="none" w:sz="0" w:space="0" w:color="auto"/>
            <w:bottom w:val="none" w:sz="0" w:space="0" w:color="auto"/>
            <w:right w:val="none" w:sz="0" w:space="0" w:color="auto"/>
          </w:divBdr>
        </w:div>
        <w:div w:id="453597050">
          <w:marLeft w:val="720"/>
          <w:marRight w:val="0"/>
          <w:marTop w:val="0"/>
          <w:marBottom w:val="6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097554812">
      <w:bodyDiv w:val="1"/>
      <w:marLeft w:val="0"/>
      <w:marRight w:val="0"/>
      <w:marTop w:val="0"/>
      <w:marBottom w:val="0"/>
      <w:divBdr>
        <w:top w:val="none" w:sz="0" w:space="0" w:color="auto"/>
        <w:left w:val="none" w:sz="0" w:space="0" w:color="auto"/>
        <w:bottom w:val="none" w:sz="0" w:space="0" w:color="auto"/>
        <w:right w:val="none" w:sz="0" w:space="0" w:color="auto"/>
      </w:divBdr>
      <w:divsChild>
        <w:div w:id="2095390366">
          <w:marLeft w:val="720"/>
          <w:marRight w:val="0"/>
          <w:marTop w:val="0"/>
          <w:marBottom w:val="120"/>
          <w:divBdr>
            <w:top w:val="none" w:sz="0" w:space="0" w:color="auto"/>
            <w:left w:val="none" w:sz="0" w:space="0" w:color="auto"/>
            <w:bottom w:val="none" w:sz="0" w:space="0" w:color="auto"/>
            <w:right w:val="none" w:sz="0" w:space="0" w:color="auto"/>
          </w:divBdr>
        </w:div>
        <w:div w:id="1089346676">
          <w:marLeft w:val="720"/>
          <w:marRight w:val="0"/>
          <w:marTop w:val="0"/>
          <w:marBottom w:val="120"/>
          <w:divBdr>
            <w:top w:val="none" w:sz="0" w:space="0" w:color="auto"/>
            <w:left w:val="none" w:sz="0" w:space="0" w:color="auto"/>
            <w:bottom w:val="none" w:sz="0" w:space="0" w:color="auto"/>
            <w:right w:val="none" w:sz="0" w:space="0" w:color="auto"/>
          </w:divBdr>
        </w:div>
        <w:div w:id="2113432815">
          <w:marLeft w:val="720"/>
          <w:marRight w:val="0"/>
          <w:marTop w:val="0"/>
          <w:marBottom w:val="120"/>
          <w:divBdr>
            <w:top w:val="none" w:sz="0" w:space="0" w:color="auto"/>
            <w:left w:val="none" w:sz="0" w:space="0" w:color="auto"/>
            <w:bottom w:val="none" w:sz="0" w:space="0" w:color="auto"/>
            <w:right w:val="none" w:sz="0" w:space="0" w:color="auto"/>
          </w:divBdr>
        </w:div>
        <w:div w:id="1291784557">
          <w:marLeft w:val="1354"/>
          <w:marRight w:val="0"/>
          <w:marTop w:val="0"/>
          <w:marBottom w:val="120"/>
          <w:divBdr>
            <w:top w:val="none" w:sz="0" w:space="0" w:color="auto"/>
            <w:left w:val="none" w:sz="0" w:space="0" w:color="auto"/>
            <w:bottom w:val="none" w:sz="0" w:space="0" w:color="auto"/>
            <w:right w:val="none" w:sz="0" w:space="0" w:color="auto"/>
          </w:divBdr>
        </w:div>
        <w:div w:id="482700942">
          <w:marLeft w:val="720"/>
          <w:marRight w:val="0"/>
          <w:marTop w:val="60"/>
          <w:marBottom w:val="120"/>
          <w:divBdr>
            <w:top w:val="none" w:sz="0" w:space="0" w:color="auto"/>
            <w:left w:val="none" w:sz="0" w:space="0" w:color="auto"/>
            <w:bottom w:val="none" w:sz="0" w:space="0" w:color="auto"/>
            <w:right w:val="none" w:sz="0" w:space="0" w:color="auto"/>
          </w:divBdr>
        </w:div>
        <w:div w:id="635450422">
          <w:marLeft w:val="1354"/>
          <w:marRight w:val="0"/>
          <w:marTop w:val="60"/>
          <w:marBottom w:val="120"/>
          <w:divBdr>
            <w:top w:val="none" w:sz="0" w:space="0" w:color="auto"/>
            <w:left w:val="none" w:sz="0" w:space="0" w:color="auto"/>
            <w:bottom w:val="none" w:sz="0" w:space="0" w:color="auto"/>
            <w:right w:val="none" w:sz="0" w:space="0" w:color="auto"/>
          </w:divBdr>
        </w:div>
        <w:div w:id="1356468085">
          <w:marLeft w:val="720"/>
          <w:marRight w:val="0"/>
          <w:marTop w:val="60"/>
          <w:marBottom w:val="120"/>
          <w:divBdr>
            <w:top w:val="none" w:sz="0" w:space="0" w:color="auto"/>
            <w:left w:val="none" w:sz="0" w:space="0" w:color="auto"/>
            <w:bottom w:val="none" w:sz="0" w:space="0" w:color="auto"/>
            <w:right w:val="none" w:sz="0" w:space="0" w:color="auto"/>
          </w:divBdr>
        </w:div>
        <w:div w:id="1090934433">
          <w:marLeft w:val="720"/>
          <w:marRight w:val="0"/>
          <w:marTop w:val="60"/>
          <w:marBottom w:val="120"/>
          <w:divBdr>
            <w:top w:val="none" w:sz="0" w:space="0" w:color="auto"/>
            <w:left w:val="none" w:sz="0" w:space="0" w:color="auto"/>
            <w:bottom w:val="none" w:sz="0" w:space="0" w:color="auto"/>
            <w:right w:val="none" w:sz="0" w:space="0" w:color="auto"/>
          </w:divBdr>
        </w:div>
        <w:div w:id="110782945">
          <w:marLeft w:val="720"/>
          <w:marRight w:val="0"/>
          <w:marTop w:val="60"/>
          <w:marBottom w:val="120"/>
          <w:divBdr>
            <w:top w:val="none" w:sz="0" w:space="0" w:color="auto"/>
            <w:left w:val="none" w:sz="0" w:space="0" w:color="auto"/>
            <w:bottom w:val="none" w:sz="0" w:space="0" w:color="auto"/>
            <w:right w:val="none" w:sz="0" w:space="0" w:color="auto"/>
          </w:divBdr>
        </w:div>
      </w:divsChild>
    </w:div>
    <w:div w:id="2137944577">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2/11-22-0488-00-00bh-minutes-tgbh-plenary-march-2022.docx" TargetMode="External"/><Relationship Id="rId18" Type="http://schemas.openxmlformats.org/officeDocument/2006/relationships/hyperlink" Target="https://mentor.ieee.org/802.11/dcn/21/11-21-0332-30-00bh-issues-tracking.docx" TargetMode="External"/><Relationship Id="rId26" Type="http://schemas.openxmlformats.org/officeDocument/2006/relationships/hyperlink" Target="https://mentor.ieee.org/802.11/dcn/21/11-21-0703-00-0000-2021-april-liaison-from-wba.docx" TargetMode="External"/><Relationship Id="rId39" Type="http://schemas.openxmlformats.org/officeDocument/2006/relationships/hyperlink" Target="https://mentor.ieee.org/802.11/dcn/22/11-22-0668-00-0000-liaison-statement-from-wba-re-wi-fi-devices-identification-group.pdf" TargetMode="External"/><Relationship Id="rId21" Type="http://schemas.openxmlformats.org/officeDocument/2006/relationships/hyperlink" Target="https://mentor.ieee.org/802.11/dcn/21/11-21-1141-00-00bh-excerpts-of-wba-document-wi-fi-id-scope.pptx" TargetMode="External"/><Relationship Id="rId34" Type="http://schemas.openxmlformats.org/officeDocument/2006/relationships/hyperlink" Target="https://mentor.ieee.org/802.11/dcn/22/11-22-0741-01-00bh-suggestions-for-remaining-fix-ups-in-tgbh-d0-1.docx"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2/11-22-0639-01-00bh-802-11bh-telecon-minutes-april-12-2022.docx" TargetMode="External"/><Relationship Id="rId20" Type="http://schemas.openxmlformats.org/officeDocument/2006/relationships/hyperlink" Target="https://mentor.ieee.org/802.11/dcn/21/11-21-0703-00-0000-2021-april-liaison-from-wba.docx" TargetMode="External"/><Relationship Id="rId29" Type="http://schemas.openxmlformats.org/officeDocument/2006/relationships/hyperlink" Target="https://mentor.ieee.org/802.11/dcn/22/11-22-0653-00-0000-2022-march-wba-whitepaper-re-device-identification.pdf"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0332-30-00bh-issues-tracking.docx" TargetMode="External"/><Relationship Id="rId24" Type="http://schemas.openxmlformats.org/officeDocument/2006/relationships/hyperlink" Target="https://mentor.ieee.org/802.11/dcn/21/11-21-0332-30-00bh-issues-tracking.docx" TargetMode="External"/><Relationship Id="rId32" Type="http://schemas.openxmlformats.org/officeDocument/2006/relationships/hyperlink" Target="https://mentor.ieee.org/802.11/dcn/22/11-22-0435-00-00bh-open-issues-from-issues-tracking.pptx" TargetMode="External"/><Relationship Id="rId37" Type="http://schemas.openxmlformats.org/officeDocument/2006/relationships/hyperlink" Target="https://mentor.ieee.org/802.11/dcn/21/11-21-0703-00-0000-2021-april-liaison-from-wba.docx" TargetMode="External"/><Relationship Id="rId40" Type="http://schemas.openxmlformats.org/officeDocument/2006/relationships/hyperlink" Target="https://mentor.ieee.org/802.11/dcn/22/11-22-0653-00-0000-2022-march-wba-whitepaper-re-device-identification.pdf" TargetMode="External"/><Relationship Id="rId5" Type="http://schemas.openxmlformats.org/officeDocument/2006/relationships/numbering" Target="numbering.xml"/><Relationship Id="rId15" Type="http://schemas.openxmlformats.org/officeDocument/2006/relationships/hyperlink" Target="https://mentor.ieee.org/802.11/dcn/22/11-22-0633-00-00bh-802-11bh-telecon-minutes-april-7-2022.docx" TargetMode="External"/><Relationship Id="rId23" Type="http://schemas.openxmlformats.org/officeDocument/2006/relationships/hyperlink" Target="https://mentor.ieee.org/802.11/dcn/22/11-22-0653-00-0000-2022-march-wba-whitepaper-re-device-identification.pdf" TargetMode="External"/><Relationship Id="rId28" Type="http://schemas.openxmlformats.org/officeDocument/2006/relationships/hyperlink" Target="https://mentor.ieee.org/802.11/dcn/22/11-22-0668-00-0000-liaison-statement-from-wba-re-wi-fi-devices-identification-group.pdf" TargetMode="External"/><Relationship Id="rId36" Type="http://schemas.openxmlformats.org/officeDocument/2006/relationships/hyperlink" Target="https://mentor.ieee.org/802.11/dcn/22/11-22-0435-00-00bh-open-issues-from-issues-tracking.pptx" TargetMode="External"/><Relationship Id="rId10" Type="http://schemas.openxmlformats.org/officeDocument/2006/relationships/endnotes" Target="endnotes.xml"/><Relationship Id="rId19" Type="http://schemas.openxmlformats.org/officeDocument/2006/relationships/hyperlink" Target="https://mentor.ieee.org/802.11/dcn/22/11-22-0435-00-00bh-open-issues-from-issues-tracking.pptx" TargetMode="External"/><Relationship Id="rId31" Type="http://schemas.openxmlformats.org/officeDocument/2006/relationships/hyperlink" Target="https://mentor.ieee.org/802.11/dcn/22/11-22-0741-01-00bh-suggestions-for-remaining-fix-ups-in-tgbh-d0-1.doc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0604-00-00bh-802-11bh-telecon-minutes-march-29-2022.docx" TargetMode="External"/><Relationship Id="rId22" Type="http://schemas.openxmlformats.org/officeDocument/2006/relationships/hyperlink" Target="https://mentor.ieee.org/802.11/dcn/22/11-22-0668-00-0000-liaison-statement-from-wba-re-wi-fi-devices-identification-group.pdf" TargetMode="External"/><Relationship Id="rId27" Type="http://schemas.openxmlformats.org/officeDocument/2006/relationships/hyperlink" Target="https://mentor.ieee.org/802.11/dcn/21/11-21-1141-00-00bh-excerpts-of-wba-document-wi-fi-id-scope.pptx" TargetMode="External"/><Relationship Id="rId30" Type="http://schemas.openxmlformats.org/officeDocument/2006/relationships/hyperlink" Target="https://mentor.ieee.org/802.11/dcn/22/11-22-0771-00-00bh-rsn-capability-indication-for-p802-11bh.docx" TargetMode="External"/><Relationship Id="rId35" Type="http://schemas.openxmlformats.org/officeDocument/2006/relationships/hyperlink" Target="https://www.ieee802.org/11/private/Draft_Standards/11bh/index.html"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entor.ieee.org/802.11/dcn/22/11-22-0435-00-00bh-open-issues-from-issues-tracking.pptx" TargetMode="External"/><Relationship Id="rId17" Type="http://schemas.openxmlformats.org/officeDocument/2006/relationships/hyperlink" Target="https://www.ieee802.org/11/private/Draft_Standards/11bh/index.html" TargetMode="External"/><Relationship Id="rId25" Type="http://schemas.openxmlformats.org/officeDocument/2006/relationships/hyperlink" Target="https://mentor.ieee.org/802.11/dcn/22/11-22-0435-00-00bh-open-issues-from-issues-tracking.pptx" TargetMode="External"/><Relationship Id="rId33" Type="http://schemas.openxmlformats.org/officeDocument/2006/relationships/hyperlink" Target="https://mentor.ieee.org/802.11/dcn/22/11-22-0741-01-00bh-suggestions-for-remaining-fix-ups-in-tgbh-d0-1.docx" TargetMode="External"/><Relationship Id="rId38" Type="http://schemas.openxmlformats.org/officeDocument/2006/relationships/hyperlink" Target="https://mentor.ieee.org/802.11/dcn/21/11-21-1141-00-00bh-excerpts-of-wba-document-wi-fi-id-scope.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3.xml><?xml version="1.0" encoding="utf-8"?>
<ds:datastoreItem xmlns:ds="http://schemas.openxmlformats.org/officeDocument/2006/customXml" ds:itemID="{653D28F3-8D25-4350-A91F-51E38041BF1A}">
  <ds:schemaRefs>
    <ds:schemaRef ds:uri="http://schemas.openxmlformats.org/officeDocument/2006/bibliography"/>
  </ds:schemaRefs>
</ds:datastoreItem>
</file>

<file path=customXml/itemProps4.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12</Pages>
  <Words>3234</Words>
  <Characters>18437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21628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Smith, Graham</cp:lastModifiedBy>
  <cp:revision>18</cp:revision>
  <cp:lastPrinted>1900-01-01T07:00:00Z</cp:lastPrinted>
  <dcterms:created xsi:type="dcterms:W3CDTF">2022-05-09T14:33:00Z</dcterms:created>
  <dcterms:modified xsi:type="dcterms:W3CDTF">2022-05-13T15:04:00Z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