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18F013F" w:rsidR="00CA09B2" w:rsidRDefault="003D3041">
            <w:pPr>
              <w:pStyle w:val="T2"/>
            </w:pPr>
            <w:proofErr w:type="spellStart"/>
            <w:r>
              <w:t>TGbe</w:t>
            </w:r>
            <w:proofErr w:type="spellEnd"/>
            <w:r>
              <w:t xml:space="preserve"> </w:t>
            </w:r>
            <w:r w:rsidR="00AB02D7">
              <w:t>May</w:t>
            </w:r>
            <w:r>
              <w:t xml:space="preserve"> 2022 Teleconference Minutes</w:t>
            </w:r>
          </w:p>
        </w:tc>
      </w:tr>
      <w:tr w:rsidR="00CA09B2" w14:paraId="2BF56FC5" w14:textId="77777777" w:rsidTr="00ED733F">
        <w:trPr>
          <w:trHeight w:val="359"/>
          <w:jc w:val="center"/>
        </w:trPr>
        <w:tc>
          <w:tcPr>
            <w:tcW w:w="9576" w:type="dxa"/>
            <w:gridSpan w:val="5"/>
            <w:vAlign w:val="center"/>
          </w:tcPr>
          <w:p w14:paraId="6F6FB812" w14:textId="7096931D" w:rsidR="00CA09B2" w:rsidRDefault="00CA09B2">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01</w:t>
            </w:r>
            <w:r>
              <w:rPr>
                <w:b w:val="0"/>
                <w:sz w:val="20"/>
              </w:rPr>
              <w:t>-</w:t>
            </w:r>
            <w:r w:rsidR="006B5549">
              <w:rPr>
                <w:b w:val="0"/>
                <w:sz w:val="20"/>
              </w:rPr>
              <w:t>20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4A6F6EF" w:rsidR="00CA09B2" w:rsidRDefault="00ED733F">
            <w:pPr>
              <w:pStyle w:val="T2"/>
              <w:spacing w:after="0"/>
              <w:ind w:left="0" w:right="0"/>
              <w:rPr>
                <w:b w:val="0"/>
                <w:sz w:val="20"/>
              </w:rPr>
            </w:pPr>
            <w:r>
              <w:rPr>
                <w:b w:val="0"/>
                <w:sz w:val="20"/>
              </w:rPr>
              <w:t>Dennis Sundman</w:t>
            </w:r>
          </w:p>
        </w:tc>
        <w:tc>
          <w:tcPr>
            <w:tcW w:w="1562" w:type="dxa"/>
            <w:vAlign w:val="center"/>
          </w:tcPr>
          <w:p w14:paraId="47649E99" w14:textId="03E7DD3D" w:rsidR="00CA09B2" w:rsidRDefault="00ED733F">
            <w:pPr>
              <w:pStyle w:val="T2"/>
              <w:spacing w:after="0"/>
              <w:ind w:left="0" w:right="0"/>
              <w:rPr>
                <w:b w:val="0"/>
                <w:sz w:val="20"/>
              </w:rPr>
            </w:pPr>
            <w:r>
              <w:rPr>
                <w:b w:val="0"/>
                <w:sz w:val="20"/>
              </w:rPr>
              <w:t>Ericsson</w:t>
            </w: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71184F66" w:rsidR="00CA09B2" w:rsidRDefault="003D3041">
            <w:pPr>
              <w:pStyle w:val="T2"/>
              <w:spacing w:after="0"/>
              <w:ind w:left="0" w:right="0"/>
              <w:rPr>
                <w:b w:val="0"/>
                <w:sz w:val="16"/>
              </w:rPr>
            </w:pPr>
            <w:r>
              <w:rPr>
                <w:b w:val="0"/>
                <w:sz w:val="16"/>
              </w:rPr>
              <w:t>dennis.sundman@ericsson.com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77777777" w:rsidR="00CA09B2" w:rsidRDefault="00CA09B2">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020B" w:rsidRDefault="0029020B">
                            <w:pPr>
                              <w:pStyle w:val="T1"/>
                              <w:spacing w:after="120"/>
                            </w:pPr>
                            <w:r>
                              <w:t>Abstract</w:t>
                            </w:r>
                          </w:p>
                          <w:p w14:paraId="697F0452" w14:textId="076BE99F" w:rsidR="0029020B" w:rsidRDefault="003D3041">
                            <w:pPr>
                              <w:jc w:val="both"/>
                            </w:pPr>
                            <w:r>
                              <w:t xml:space="preserve">This document contains the minutes for </w:t>
                            </w:r>
                            <w:r w:rsidR="00AB02D7">
                              <w:t>May</w:t>
                            </w:r>
                            <w:r>
                              <w:t xml:space="preserve"> 2022 IEEE 802.11 interim </w:t>
                            </w:r>
                            <w:proofErr w:type="spellStart"/>
                            <w:r>
                              <w:t>TGbe</w:t>
                            </w:r>
                            <w:proofErr w:type="spellEnd"/>
                            <w:r>
                              <w:t xml:space="preserve"> teleconferences.</w:t>
                            </w:r>
                          </w:p>
                          <w:p w14:paraId="51EE3BBF" w14:textId="3B76F710" w:rsidR="001B1245" w:rsidRDefault="001B1245">
                            <w:pPr>
                              <w:jc w:val="both"/>
                            </w:pPr>
                          </w:p>
                          <w:p w14:paraId="5DF0F122" w14:textId="3435813C" w:rsidR="001B1245" w:rsidRDefault="001B1245">
                            <w:pPr>
                              <w:jc w:val="both"/>
                            </w:pPr>
                            <w:r>
                              <w:t>Revision history:</w:t>
                            </w:r>
                          </w:p>
                          <w:p w14:paraId="03ABB1F1" w14:textId="2D58D098" w:rsidR="001B1245" w:rsidRDefault="001B1245" w:rsidP="001B1245">
                            <w:pPr>
                              <w:pStyle w:val="ListParagraph"/>
                              <w:numPr>
                                <w:ilvl w:val="0"/>
                                <w:numId w:val="49"/>
                              </w:numPr>
                              <w:jc w:val="both"/>
                            </w:pPr>
                            <w:r>
                              <w:t>Rev0: First version of the document. Contains minutes for Tuesday and Wednesday.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4F80259" w14:textId="77777777" w:rsidR="0029020B" w:rsidRDefault="0029020B">
                      <w:pPr>
                        <w:pStyle w:val="T1"/>
                        <w:spacing w:after="120"/>
                      </w:pPr>
                      <w:r>
                        <w:t>Abstract</w:t>
                      </w:r>
                    </w:p>
                    <w:p w14:paraId="697F0452" w14:textId="076BE99F" w:rsidR="0029020B" w:rsidRDefault="003D3041">
                      <w:pPr>
                        <w:jc w:val="both"/>
                      </w:pPr>
                      <w:r>
                        <w:t xml:space="preserve">This document contains the minutes for </w:t>
                      </w:r>
                      <w:r w:rsidR="00AB02D7">
                        <w:t>May</w:t>
                      </w:r>
                      <w:r>
                        <w:t xml:space="preserve"> 2022 IEEE 802.11 interim </w:t>
                      </w:r>
                      <w:proofErr w:type="spellStart"/>
                      <w:r>
                        <w:t>TGbe</w:t>
                      </w:r>
                      <w:proofErr w:type="spellEnd"/>
                      <w:r>
                        <w:t xml:space="preserve"> teleconferences.</w:t>
                      </w:r>
                    </w:p>
                    <w:p w14:paraId="51EE3BBF" w14:textId="3B76F710" w:rsidR="001B1245" w:rsidRDefault="001B1245">
                      <w:pPr>
                        <w:jc w:val="both"/>
                      </w:pPr>
                    </w:p>
                    <w:p w14:paraId="5DF0F122" w14:textId="3435813C" w:rsidR="001B1245" w:rsidRDefault="001B1245">
                      <w:pPr>
                        <w:jc w:val="both"/>
                      </w:pPr>
                      <w:r>
                        <w:t>Revision history:</w:t>
                      </w:r>
                    </w:p>
                    <w:p w14:paraId="03ABB1F1" w14:textId="2D58D098" w:rsidR="001B1245" w:rsidRDefault="001B1245" w:rsidP="001B1245">
                      <w:pPr>
                        <w:pStyle w:val="ListParagraph"/>
                        <w:numPr>
                          <w:ilvl w:val="0"/>
                          <w:numId w:val="49"/>
                        </w:numPr>
                        <w:jc w:val="both"/>
                      </w:pPr>
                      <w:r>
                        <w:t>Rev0: First version of the document. Contains minutes for Tuesday and Wednesday.</w:t>
                      </w:r>
                    </w:p>
                  </w:txbxContent>
                </v:textbox>
              </v:shape>
            </w:pict>
          </mc:Fallback>
        </mc:AlternateContent>
      </w:r>
    </w:p>
    <w:p w14:paraId="41869FD0" w14:textId="3BA8C835" w:rsidR="00CA09B2" w:rsidRDefault="00CA09B2" w:rsidP="00730359">
      <w:pPr>
        <w:rPr>
          <w:b/>
          <w:sz w:val="24"/>
        </w:rPr>
      </w:pPr>
      <w:r>
        <w:br w:type="page"/>
      </w:r>
    </w:p>
    <w:p w14:paraId="0DEA97F1" w14:textId="79B71684" w:rsidR="00453CEF" w:rsidRDefault="00AB02D7" w:rsidP="00F81295">
      <w:pPr>
        <w:pStyle w:val="Heading1"/>
      </w:pPr>
      <w:r>
        <w:rPr>
          <w:bCs/>
        </w:rPr>
        <w:lastRenderedPageBreak/>
        <w:t>Tuesday</w:t>
      </w:r>
      <w:r w:rsidR="00965E5A" w:rsidRPr="00965E5A">
        <w:rPr>
          <w:bCs/>
        </w:rPr>
        <w:t xml:space="preserve">, </w:t>
      </w:r>
      <w:r>
        <w:rPr>
          <w:bCs/>
        </w:rPr>
        <w:t>May 10</w:t>
      </w:r>
      <w:r w:rsidR="00965E5A" w:rsidRPr="00965E5A">
        <w:rPr>
          <w:bCs/>
        </w:rPr>
        <w:t>, Joint (09:00-11:00)</w:t>
      </w:r>
    </w:p>
    <w:p w14:paraId="0F3CEB8D" w14:textId="77777777" w:rsidR="00F81295" w:rsidRPr="00F81295" w:rsidRDefault="00F81295" w:rsidP="00F81295"/>
    <w:p w14:paraId="1C319D14" w14:textId="39EDE0C8" w:rsidR="00453CEF" w:rsidRDefault="00453CEF" w:rsidP="00453CEF">
      <w:pPr>
        <w:pStyle w:val="ListParagraph"/>
        <w:numPr>
          <w:ilvl w:val="0"/>
          <w:numId w:val="1"/>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in</w:t>
      </w:r>
      <w:r w:rsidR="007053CC">
        <w:t xml:space="preserve"> </w:t>
      </w:r>
      <w:hyperlink r:id="rId7" w:history="1">
        <w:r w:rsidR="00902F77">
          <w:rPr>
            <w:rStyle w:val="Hyperlink"/>
          </w:rPr>
          <w:t>0595r4</w:t>
        </w:r>
      </w:hyperlink>
      <w:r w:rsidR="007053CC">
        <w:t xml:space="preserve">. </w:t>
      </w:r>
    </w:p>
    <w:p w14:paraId="2A861C61" w14:textId="490A922A" w:rsidR="00453CEF" w:rsidRDefault="00453CEF" w:rsidP="00453CEF">
      <w:pPr>
        <w:pStyle w:val="ListParagraph"/>
      </w:pPr>
    </w:p>
    <w:p w14:paraId="386F3733" w14:textId="0E7342EF" w:rsidR="009D7306" w:rsidRDefault="009D7306" w:rsidP="009D7306">
      <w:pPr>
        <w:numPr>
          <w:ilvl w:val="0"/>
          <w:numId w:val="1"/>
        </w:numPr>
      </w:pPr>
      <w:r>
        <w:t xml:space="preserve">Procedural information. The Chair notifies that </w:t>
      </w:r>
      <w:proofErr w:type="gramStart"/>
      <w:r>
        <w:t>each individual</w:t>
      </w:r>
      <w:proofErr w:type="gramEnd"/>
      <w:r>
        <w:t xml:space="preserve"> has to register to the plenary. The Chair goes through procedures slide 3.</w:t>
      </w:r>
    </w:p>
    <w:p w14:paraId="252C8822" w14:textId="77777777" w:rsidR="009D7306" w:rsidRDefault="009D7306" w:rsidP="00453CEF">
      <w:pPr>
        <w:pStyle w:val="ListParagraph"/>
      </w:pPr>
    </w:p>
    <w:p w14:paraId="01FF8C2C" w14:textId="291C1A94" w:rsidR="000C32D7" w:rsidRDefault="000C32D7" w:rsidP="00453CEF">
      <w:pPr>
        <w:numPr>
          <w:ilvl w:val="0"/>
          <w:numId w:val="1"/>
        </w:numPr>
      </w:pPr>
      <w:r>
        <w:t>Meeting Protocol slides 4-</w:t>
      </w:r>
      <w:r w:rsidR="00C62D1A">
        <w:t>5.</w:t>
      </w:r>
    </w:p>
    <w:p w14:paraId="3634679F" w14:textId="13782006" w:rsidR="00C62D1A" w:rsidRDefault="00C62D1A" w:rsidP="00C62D1A"/>
    <w:p w14:paraId="027130D1" w14:textId="36CAEA3D" w:rsidR="00C62D1A" w:rsidRDefault="00C62D1A" w:rsidP="00C62D1A">
      <w:pPr>
        <w:pStyle w:val="ListParagraph"/>
        <w:numPr>
          <w:ilvl w:val="0"/>
          <w:numId w:val="1"/>
        </w:numPr>
      </w:pPr>
      <w:r>
        <w:t>Attendance, voting and document status, slide 6.</w:t>
      </w:r>
    </w:p>
    <w:p w14:paraId="502F0AAF" w14:textId="1821FBC9" w:rsidR="00C62D1A" w:rsidRDefault="00C62D1A" w:rsidP="00C62D1A"/>
    <w:p w14:paraId="194B7414" w14:textId="31F4A8B6" w:rsidR="009C6429" w:rsidRDefault="009C6429" w:rsidP="009C6429">
      <w:pPr>
        <w:pStyle w:val="ListParagraph"/>
        <w:numPr>
          <w:ilvl w:val="0"/>
          <w:numId w:val="1"/>
        </w:numPr>
      </w:pPr>
      <w:r w:rsidRPr="00933B14">
        <w:t>Attendance reminder</w:t>
      </w:r>
      <w:r w:rsidR="0076373D">
        <w:t>, slide 7</w:t>
      </w:r>
      <w:r>
        <w:t>:</w:t>
      </w:r>
    </w:p>
    <w:p w14:paraId="7EB0E5E0" w14:textId="77777777" w:rsidR="009C6429" w:rsidRDefault="009C6429" w:rsidP="009C6429">
      <w:pPr>
        <w:ind w:firstLine="720"/>
      </w:pPr>
      <w:r>
        <w:t xml:space="preserve">3.1. Please record your attendance during the conference call by using the IMAT system: </w:t>
      </w:r>
    </w:p>
    <w:p w14:paraId="636FAE92" w14:textId="77777777" w:rsidR="009C6429" w:rsidRDefault="009C6429" w:rsidP="009C6429">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4E88FBF8" w14:textId="77777777" w:rsidR="009C6429" w:rsidRDefault="009C6429" w:rsidP="009C6429">
      <w:pPr>
        <w:pStyle w:val="ListParagraph"/>
        <w:numPr>
          <w:ilvl w:val="1"/>
          <w:numId w:val="5"/>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17BF19BF" w14:textId="77777777" w:rsidR="009C6429" w:rsidRDefault="009C6429" w:rsidP="00C62D1A"/>
    <w:p w14:paraId="4068C64A" w14:textId="19E85B34" w:rsidR="00453CEF" w:rsidRPr="00F648F3" w:rsidRDefault="00453CEF" w:rsidP="00453CEF">
      <w:pPr>
        <w:numPr>
          <w:ilvl w:val="0"/>
          <w:numId w:val="1"/>
        </w:numPr>
      </w:pPr>
      <w:r w:rsidRPr="00F648F3">
        <w:t>IEEE-SA Policies and Procedure</w:t>
      </w:r>
    </w:p>
    <w:p w14:paraId="0E8BE864" w14:textId="7CCCF405" w:rsidR="00453CEF" w:rsidRPr="008D41DD" w:rsidRDefault="00453CEF" w:rsidP="00453CEF">
      <w:pPr>
        <w:ind w:left="720"/>
      </w:pPr>
      <w:r w:rsidRPr="008D41DD">
        <w:t>Patent Policy</w:t>
      </w:r>
      <w:r w:rsidR="0076373D">
        <w:t>, slide 9</w:t>
      </w:r>
      <w:r w:rsidR="000239D4">
        <w:t>-10</w:t>
      </w:r>
      <w:r w:rsidRPr="008D41DD">
        <w:t>:</w:t>
      </w:r>
    </w:p>
    <w:p w14:paraId="285F0033" w14:textId="65DF0DE6" w:rsidR="00453CEF" w:rsidRDefault="00453CEF" w:rsidP="00453CEF">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9250A9F" w14:textId="77777777" w:rsidR="00CA12A5" w:rsidRDefault="00CA12A5" w:rsidP="00453CEF">
      <w:pPr>
        <w:ind w:left="720"/>
        <w:rPr>
          <w:bCs/>
        </w:rPr>
      </w:pPr>
    </w:p>
    <w:p w14:paraId="4CD8875F" w14:textId="18172364" w:rsidR="00453CEF" w:rsidRDefault="00453CEF" w:rsidP="00CA12A5">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003B3E56" w:rsidRPr="000C578E">
        <w:t>, slides 11-</w:t>
      </w:r>
      <w:r w:rsidR="00F076F1" w:rsidRPr="000C578E">
        <w:t>1</w:t>
      </w:r>
      <w:r w:rsidR="00852A4A">
        <w:t>4</w:t>
      </w:r>
      <w:r>
        <w:t xml:space="preserve">. </w:t>
      </w:r>
      <w:r w:rsidR="00997555">
        <w:t xml:space="preserve">The Chair wants it noted in the minutes that slide 14: </w:t>
      </w:r>
      <w:r w:rsidR="00997555" w:rsidRPr="0096143F">
        <w:rPr>
          <w:b/>
          <w:bCs/>
        </w:rPr>
        <w:t>Copyright</w:t>
      </w:r>
      <w:r w:rsidR="0096143F" w:rsidRPr="0096143F">
        <w:rPr>
          <w:b/>
          <w:bCs/>
        </w:rPr>
        <w:t xml:space="preserve"> Policy</w:t>
      </w:r>
      <w:r w:rsidR="00997555">
        <w:t xml:space="preserve"> was presented. </w:t>
      </w:r>
      <w:r>
        <w:t>The Chair encourages the group to carefully read slides 1</w:t>
      </w:r>
      <w:r w:rsidR="00997555">
        <w:t>5</w:t>
      </w:r>
      <w:r>
        <w:t>-1</w:t>
      </w:r>
      <w:r w:rsidR="00997555">
        <w:t>6</w:t>
      </w:r>
      <w:r>
        <w:t xml:space="preserve"> in </w:t>
      </w:r>
      <w:hyperlink r:id="rId8" w:history="1">
        <w:r w:rsidR="000C578E">
          <w:rPr>
            <w:rStyle w:val="Hyperlink"/>
          </w:rPr>
          <w:t>0595r4</w:t>
        </w:r>
      </w:hyperlink>
      <w:r>
        <w:t>.</w:t>
      </w:r>
    </w:p>
    <w:p w14:paraId="69DAB6A5" w14:textId="77777777" w:rsidR="00453CEF" w:rsidRDefault="00453CEF" w:rsidP="009D7306"/>
    <w:p w14:paraId="3A90C6B7" w14:textId="0554DA5F" w:rsidR="00453CEF" w:rsidRPr="008A0BA6" w:rsidRDefault="00453CEF" w:rsidP="00453CEF">
      <w:pPr>
        <w:pStyle w:val="ListParagraph"/>
        <w:numPr>
          <w:ilvl w:val="0"/>
          <w:numId w:val="1"/>
        </w:numPr>
      </w:pPr>
      <w:r w:rsidRPr="00453CEF">
        <w:rPr>
          <w:lang w:val="en-GB"/>
        </w:rPr>
        <w:t>Announcements:</w:t>
      </w:r>
    </w:p>
    <w:p w14:paraId="234A11E1" w14:textId="2B1E5024" w:rsidR="008A0BA6" w:rsidRDefault="00B56FAB" w:rsidP="008A0BA6">
      <w:pPr>
        <w:pStyle w:val="ListParagraph"/>
        <w:numPr>
          <w:ilvl w:val="1"/>
          <w:numId w:val="1"/>
        </w:numPr>
      </w:pPr>
      <w:proofErr w:type="spellStart"/>
      <w:r>
        <w:t>TGbe</w:t>
      </w:r>
      <w:proofErr w:type="spellEnd"/>
      <w:r>
        <w:t xml:space="preserve"> officer re-election on Wednesday Joint session.</w:t>
      </w:r>
    </w:p>
    <w:p w14:paraId="44F53D4F" w14:textId="158EB910" w:rsidR="00B56FAB" w:rsidRDefault="00B56FAB" w:rsidP="008A0BA6">
      <w:pPr>
        <w:pStyle w:val="ListParagraph"/>
        <w:numPr>
          <w:ilvl w:val="1"/>
          <w:numId w:val="1"/>
        </w:numPr>
      </w:pPr>
      <w:r>
        <w:t>PHY ad-hoc has completed their agenda items. Remaining meetings scheduled this week are cancelled.</w:t>
      </w:r>
    </w:p>
    <w:p w14:paraId="1F5E5EA0" w14:textId="1F0806F7" w:rsidR="008C1EC8" w:rsidRDefault="008C1EC8" w:rsidP="008C1EC8">
      <w:pPr>
        <w:pStyle w:val="ListParagraph"/>
        <w:numPr>
          <w:ilvl w:val="0"/>
          <w:numId w:val="1"/>
        </w:numPr>
      </w:pPr>
      <w:r>
        <w:t>Agenda:</w:t>
      </w:r>
    </w:p>
    <w:p w14:paraId="12000488" w14:textId="3CFAEC2D" w:rsidR="008C1EC8" w:rsidRDefault="008C1EC8" w:rsidP="008C1EC8">
      <w:pPr>
        <w:pStyle w:val="ListParagraph"/>
        <w:numPr>
          <w:ilvl w:val="1"/>
          <w:numId w:val="1"/>
        </w:numPr>
      </w:pPr>
      <w:r>
        <w:t>Discussion:</w:t>
      </w:r>
    </w:p>
    <w:p w14:paraId="014349B3" w14:textId="4447F9EA" w:rsidR="008C1EC8" w:rsidRDefault="008C1EC8" w:rsidP="008C1EC8">
      <w:pPr>
        <w:pStyle w:val="ListParagraph"/>
        <w:ind w:left="1440"/>
      </w:pPr>
      <w:r>
        <w:t xml:space="preserve">C: There is a document </w:t>
      </w:r>
      <w:r w:rsidR="00B72C24">
        <w:t>610 that is revision 2 instead of revision 1.</w:t>
      </w:r>
    </w:p>
    <w:p w14:paraId="184B641F" w14:textId="1B21D27E" w:rsidR="00B72C24" w:rsidRDefault="00B72C24" w:rsidP="008C1EC8">
      <w:pPr>
        <w:pStyle w:val="ListParagraph"/>
        <w:ind w:left="1440"/>
      </w:pPr>
      <w:r>
        <w:t>C: Revision 2 on 269.</w:t>
      </w:r>
    </w:p>
    <w:p w14:paraId="7B94EDB5" w14:textId="32192881" w:rsidR="00B72C24" w:rsidRDefault="00B72C24" w:rsidP="008C1EC8">
      <w:pPr>
        <w:pStyle w:val="ListParagraph"/>
        <w:ind w:left="1440"/>
      </w:pPr>
      <w:r>
        <w:t xml:space="preserve">C: </w:t>
      </w:r>
      <w:r w:rsidR="00024284">
        <w:t>I (</w:t>
      </w:r>
      <w:proofErr w:type="spellStart"/>
      <w:r w:rsidR="00024284">
        <w:t>Insung</w:t>
      </w:r>
      <w:proofErr w:type="spellEnd"/>
      <w:r w:rsidR="00024284">
        <w:t xml:space="preserve"> Jang) will present instead of </w:t>
      </w:r>
      <w:proofErr w:type="spellStart"/>
      <w:r w:rsidR="00024284">
        <w:t>J</w:t>
      </w:r>
      <w:r w:rsidR="002354FF">
        <w:t>i</w:t>
      </w:r>
      <w:r w:rsidR="00024284">
        <w:t>i</w:t>
      </w:r>
      <w:r w:rsidR="002354FF">
        <w:t>n</w:t>
      </w:r>
      <w:proofErr w:type="spellEnd"/>
      <w:r w:rsidR="00024284">
        <w:t xml:space="preserve"> Kim.</w:t>
      </w:r>
    </w:p>
    <w:p w14:paraId="7BA49831" w14:textId="22296C02" w:rsidR="002354FF" w:rsidRDefault="00024284" w:rsidP="002354FF">
      <w:pPr>
        <w:pStyle w:val="ListParagraph"/>
        <w:ind w:left="1440"/>
      </w:pPr>
      <w:r>
        <w:t>C: Can you remove 314 from the agenda?</w:t>
      </w:r>
    </w:p>
    <w:p w14:paraId="2A215A53" w14:textId="0D11332C" w:rsidR="002354FF" w:rsidRPr="00F81295" w:rsidRDefault="00A40B20" w:rsidP="00A40B20">
      <w:pPr>
        <w:pStyle w:val="ListParagraph"/>
        <w:numPr>
          <w:ilvl w:val="1"/>
          <w:numId w:val="1"/>
        </w:numPr>
      </w:pPr>
      <w:r>
        <w:t>Agenda approved with unanimous consent.</w:t>
      </w:r>
    </w:p>
    <w:p w14:paraId="0D26A023" w14:textId="77777777" w:rsidR="00453CEF" w:rsidRPr="00453CEF" w:rsidRDefault="00453CEF" w:rsidP="00F81295">
      <w:pPr>
        <w:pStyle w:val="ListParagraph"/>
      </w:pPr>
    </w:p>
    <w:p w14:paraId="5F242239" w14:textId="2F254AB4" w:rsidR="00453CEF" w:rsidRPr="00F81295" w:rsidRDefault="009A2C59" w:rsidP="00453CEF">
      <w:pPr>
        <w:pStyle w:val="ListParagraph"/>
        <w:numPr>
          <w:ilvl w:val="0"/>
          <w:numId w:val="1"/>
        </w:numPr>
      </w:pPr>
      <w:hyperlink r:id="rId9" w:history="1">
        <w:r w:rsidR="00453CEF" w:rsidRPr="00453CEF">
          <w:rPr>
            <w:rStyle w:val="Hyperlink"/>
            <w:lang w:val="en-GB"/>
          </w:rPr>
          <w:t>Guideline</w:t>
        </w:r>
      </w:hyperlink>
      <w:r w:rsidR="00453CEF" w:rsidRPr="00453CEF">
        <w:rPr>
          <w:lang w:val="en-GB"/>
        </w:rPr>
        <w:t xml:space="preserve"> Update</w:t>
      </w:r>
    </w:p>
    <w:p w14:paraId="44AFA3FF" w14:textId="1A6DC54E" w:rsidR="00F81295" w:rsidRPr="00F81295" w:rsidRDefault="00F81295" w:rsidP="00F81295">
      <w:pPr>
        <w:pStyle w:val="ListParagraph"/>
        <w:numPr>
          <w:ilvl w:val="1"/>
          <w:numId w:val="1"/>
        </w:numPr>
      </w:pPr>
      <w:r>
        <w:t>Some questions and minor discussion.</w:t>
      </w:r>
    </w:p>
    <w:p w14:paraId="50B6C1F5" w14:textId="77777777" w:rsidR="00453CEF" w:rsidRPr="00453CEF" w:rsidRDefault="00453CEF" w:rsidP="00F81295"/>
    <w:p w14:paraId="0841CEA9" w14:textId="2F282DEB" w:rsidR="00453CEF" w:rsidRPr="001E1474" w:rsidRDefault="00453CEF" w:rsidP="00453CEF">
      <w:pPr>
        <w:pStyle w:val="ListParagraph"/>
        <w:numPr>
          <w:ilvl w:val="0"/>
          <w:numId w:val="1"/>
        </w:numPr>
      </w:pPr>
      <w:r w:rsidRPr="00453CEF">
        <w:rPr>
          <w:lang w:val="en-GB"/>
        </w:rPr>
        <w:t>CR Submissions:</w:t>
      </w:r>
    </w:p>
    <w:p w14:paraId="46486A47" w14:textId="519783A5" w:rsidR="001E1474" w:rsidRPr="007B181D" w:rsidRDefault="009A2C59" w:rsidP="001E1474">
      <w:pPr>
        <w:pStyle w:val="ListParagraph"/>
        <w:numPr>
          <w:ilvl w:val="1"/>
          <w:numId w:val="1"/>
        </w:numPr>
        <w:rPr>
          <w:lang w:val="en-SE"/>
        </w:rPr>
      </w:pPr>
      <w:hyperlink r:id="rId10" w:history="1">
        <w:r w:rsidR="001E1474" w:rsidRPr="001E1474">
          <w:rPr>
            <w:rStyle w:val="Hyperlink"/>
          </w:rPr>
          <w:t>1437r0</w:t>
        </w:r>
      </w:hyperlink>
      <w:r w:rsidR="001E1474" w:rsidRPr="001E1474">
        <w:t xml:space="preserve"> Resolution for CIDs related to ML probe response</w:t>
      </w:r>
      <w:r w:rsidR="001E1474" w:rsidRPr="001E1474">
        <w:tab/>
      </w:r>
      <w:r w:rsidR="001E1474" w:rsidRPr="001E1474">
        <w:tab/>
      </w:r>
      <w:r w:rsidR="001E1474" w:rsidRPr="001E1474">
        <w:tab/>
      </w:r>
      <w:proofErr w:type="spellStart"/>
      <w:r w:rsidR="004F7220">
        <w:t>Insung</w:t>
      </w:r>
      <w:proofErr w:type="spellEnd"/>
      <w:r w:rsidR="004F7220">
        <w:t xml:space="preserve"> Jang</w:t>
      </w:r>
      <w:r w:rsidR="001E1474" w:rsidRPr="001E1474">
        <w:t xml:space="preserve">              </w:t>
      </w:r>
      <w:proofErr w:type="gramStart"/>
      <w:r w:rsidR="001E1474" w:rsidRPr="001E1474">
        <w:t xml:space="preserve">   [</w:t>
      </w:r>
      <w:proofErr w:type="gramEnd"/>
      <w:r w:rsidR="001E1474" w:rsidRPr="001E1474">
        <w:t>2C   10’]</w:t>
      </w:r>
    </w:p>
    <w:p w14:paraId="3CA22FD7" w14:textId="14762F68" w:rsidR="007B181D" w:rsidRPr="004F7220" w:rsidRDefault="007B181D" w:rsidP="007B181D">
      <w:pPr>
        <w:pStyle w:val="ListParagraph"/>
        <w:ind w:left="1440"/>
        <w:rPr>
          <w:lang w:val="en-SE"/>
        </w:rPr>
      </w:pPr>
      <w:proofErr w:type="spellStart"/>
      <w:r>
        <w:t>Insung</w:t>
      </w:r>
      <w:proofErr w:type="spellEnd"/>
      <w:r>
        <w:t xml:space="preserve"> summarizes the comment resolution.</w:t>
      </w:r>
    </w:p>
    <w:p w14:paraId="4E21816E" w14:textId="26A0870F" w:rsidR="001E1474" w:rsidRDefault="001E1474" w:rsidP="004F7220">
      <w:pPr>
        <w:pStyle w:val="ListParagraph"/>
        <w:ind w:left="1440"/>
        <w:rPr>
          <w:lang w:val="en-SE"/>
        </w:rPr>
      </w:pPr>
    </w:p>
    <w:p w14:paraId="776A1DD7" w14:textId="22044FFA" w:rsidR="00A71FDA" w:rsidRPr="00DD6BDA" w:rsidRDefault="00A71FDA" w:rsidP="004F7220">
      <w:pPr>
        <w:pStyle w:val="ListParagraph"/>
        <w:ind w:left="1440"/>
        <w:rPr>
          <w:b/>
          <w:bCs/>
          <w:lang w:val="en-SE"/>
        </w:rPr>
      </w:pPr>
      <w:r w:rsidRPr="00781C3A">
        <w:rPr>
          <w:b/>
          <w:bCs/>
          <w:lang w:val="en-SE"/>
        </w:rPr>
        <w:t>Motion 359</w:t>
      </w:r>
    </w:p>
    <w:p w14:paraId="38701E4A" w14:textId="77777777" w:rsidR="00781C3A" w:rsidRPr="00781C3A" w:rsidRDefault="00781C3A" w:rsidP="00781C3A">
      <w:pPr>
        <w:pStyle w:val="ListParagraph"/>
        <w:ind w:left="1440"/>
        <w:rPr>
          <w:lang w:val="en-SE"/>
        </w:rPr>
      </w:pPr>
      <w:r w:rsidRPr="00781C3A">
        <w:lastRenderedPageBreak/>
        <w:t>Move to approve resolutions to the CIDs:</w:t>
      </w:r>
    </w:p>
    <w:p w14:paraId="4046C5B7" w14:textId="77777777" w:rsidR="00781C3A" w:rsidRPr="00781C3A" w:rsidRDefault="00781C3A" w:rsidP="00781C3A">
      <w:pPr>
        <w:pStyle w:val="ListParagraph"/>
        <w:numPr>
          <w:ilvl w:val="0"/>
          <w:numId w:val="21"/>
        </w:numPr>
        <w:rPr>
          <w:lang w:val="en-SE"/>
        </w:rPr>
      </w:pPr>
      <w:r w:rsidRPr="00781C3A">
        <w:t xml:space="preserve">6449, 5252 in </w:t>
      </w:r>
      <w:hyperlink r:id="rId11" w:history="1">
        <w:r w:rsidRPr="00781C3A">
          <w:rPr>
            <w:rStyle w:val="Hyperlink"/>
          </w:rPr>
          <w:t>11-22/1437r1</w:t>
        </w:r>
      </w:hyperlink>
    </w:p>
    <w:p w14:paraId="761BC63C" w14:textId="77777777" w:rsidR="00781C3A" w:rsidRPr="00781C3A" w:rsidRDefault="00781C3A" w:rsidP="00781C3A">
      <w:pPr>
        <w:pStyle w:val="ListParagraph"/>
        <w:ind w:left="1440"/>
        <w:rPr>
          <w:lang w:val="en-SE"/>
        </w:rPr>
      </w:pPr>
      <w:r w:rsidRPr="00781C3A">
        <w:t xml:space="preserve">and incorporate the text changes into the latest </w:t>
      </w:r>
      <w:proofErr w:type="spellStart"/>
      <w:r w:rsidRPr="00781C3A">
        <w:t>TGbe</w:t>
      </w:r>
      <w:proofErr w:type="spellEnd"/>
      <w:r w:rsidRPr="00781C3A">
        <w:t xml:space="preserve"> draft.</w:t>
      </w:r>
    </w:p>
    <w:p w14:paraId="2290D3F3" w14:textId="77777777" w:rsidR="00781C3A" w:rsidRPr="00781C3A" w:rsidRDefault="00781C3A" w:rsidP="00781C3A">
      <w:pPr>
        <w:pStyle w:val="ListParagraph"/>
        <w:ind w:left="1440"/>
        <w:rPr>
          <w:lang w:val="en-SE"/>
        </w:rPr>
      </w:pPr>
      <w:r w:rsidRPr="00781C3A">
        <w:t xml:space="preserve">Move: </w:t>
      </w:r>
      <w:proofErr w:type="spellStart"/>
      <w:r w:rsidRPr="00781C3A">
        <w:t>Insun</w:t>
      </w:r>
      <w:proofErr w:type="spellEnd"/>
      <w:r w:rsidRPr="00781C3A">
        <w:t xml:space="preserve"> Jang</w:t>
      </w:r>
      <w:r w:rsidRPr="00781C3A">
        <w:tab/>
      </w:r>
      <w:r w:rsidRPr="00781C3A">
        <w:tab/>
      </w:r>
      <w:r w:rsidRPr="00781C3A">
        <w:tab/>
      </w:r>
      <w:r w:rsidRPr="00781C3A">
        <w:tab/>
        <w:t>Second: Edward Au</w:t>
      </w:r>
    </w:p>
    <w:p w14:paraId="291FD756" w14:textId="77777777" w:rsidR="00781C3A" w:rsidRPr="00781C3A" w:rsidRDefault="00781C3A" w:rsidP="00781C3A">
      <w:pPr>
        <w:pStyle w:val="ListParagraph"/>
        <w:ind w:left="1440"/>
        <w:rPr>
          <w:lang w:val="en-SE"/>
        </w:rPr>
      </w:pPr>
      <w:r w:rsidRPr="00781C3A">
        <w:t>Discussion: None.</w:t>
      </w:r>
    </w:p>
    <w:p w14:paraId="5CE1A857" w14:textId="77777777" w:rsidR="00BB4CBC" w:rsidRDefault="00BB4CBC" w:rsidP="00BB4CBC">
      <w:pPr>
        <w:pStyle w:val="ListParagraph"/>
        <w:ind w:left="1440"/>
        <w:rPr>
          <w:lang w:val="en-SE"/>
        </w:rPr>
      </w:pPr>
      <w:r w:rsidRPr="00B443EB">
        <w:rPr>
          <w:highlight w:val="green"/>
          <w:lang w:val="en-SE"/>
        </w:rPr>
        <w:t>Result: Approved with unanimous consent.</w:t>
      </w:r>
    </w:p>
    <w:p w14:paraId="08990E13" w14:textId="77777777" w:rsidR="00781C3A" w:rsidRDefault="00781C3A" w:rsidP="00781C3A">
      <w:pPr>
        <w:pStyle w:val="ListParagraph"/>
        <w:ind w:left="1440"/>
        <w:rPr>
          <w:lang w:val="en-SE"/>
        </w:rPr>
      </w:pPr>
    </w:p>
    <w:p w14:paraId="538CC45D" w14:textId="76EA160D" w:rsidR="009348EB" w:rsidRPr="00204263" w:rsidRDefault="009348EB" w:rsidP="004F7220">
      <w:pPr>
        <w:pStyle w:val="ListParagraph"/>
        <w:ind w:left="1440"/>
        <w:rPr>
          <w:b/>
          <w:bCs/>
          <w:lang w:val="en-SE"/>
        </w:rPr>
      </w:pPr>
      <w:r w:rsidRPr="00BB4CBC">
        <w:rPr>
          <w:b/>
          <w:bCs/>
          <w:lang w:val="en-SE"/>
        </w:rPr>
        <w:t>Motion 360</w:t>
      </w:r>
    </w:p>
    <w:p w14:paraId="7F17DF5D" w14:textId="77777777" w:rsidR="00BB4CBC" w:rsidRPr="00BB4CBC" w:rsidRDefault="00BB4CBC" w:rsidP="00BB4CBC">
      <w:pPr>
        <w:pStyle w:val="ListParagraph"/>
        <w:ind w:left="1440"/>
        <w:rPr>
          <w:lang w:val="en-SE"/>
        </w:rPr>
      </w:pPr>
      <w:r w:rsidRPr="00BB4CBC">
        <w:t>Move to approve a resolution of:</w:t>
      </w:r>
    </w:p>
    <w:p w14:paraId="51E0F948" w14:textId="77777777" w:rsidR="00BB4CBC" w:rsidRPr="00BB4CBC" w:rsidRDefault="00BB4CBC" w:rsidP="00BB4CBC">
      <w:pPr>
        <w:pStyle w:val="ListParagraph"/>
        <w:ind w:left="1440"/>
        <w:rPr>
          <w:lang w:val="en-SE"/>
        </w:rPr>
      </w:pPr>
      <w:r w:rsidRPr="00BB4CBC">
        <w:rPr>
          <w:i/>
          <w:iCs/>
        </w:rPr>
        <w:t xml:space="preserve">“Rejected -- A proposed resolution for “this CID” was discussed as part of the comment resolutions in “document”, however the group could not reach consensus on a proposed change that would resolve the comment.” </w:t>
      </w:r>
      <w:r w:rsidRPr="00BB4CBC">
        <w:t>for “these CIDs” and with referenced “documents” listed below:</w:t>
      </w:r>
    </w:p>
    <w:p w14:paraId="3EC81ACB" w14:textId="17DA8BD6" w:rsidR="00BB4CBC" w:rsidRPr="00BB4CBC" w:rsidRDefault="00BB4CBC" w:rsidP="00BB4CBC">
      <w:pPr>
        <w:pStyle w:val="ListParagraph"/>
        <w:numPr>
          <w:ilvl w:val="0"/>
          <w:numId w:val="22"/>
        </w:numPr>
        <w:rPr>
          <w:lang w:val="en-SE"/>
        </w:rPr>
      </w:pPr>
      <w:r w:rsidRPr="00BB4CBC">
        <w:t xml:space="preserve">4717, 4838 in </w:t>
      </w:r>
      <w:hyperlink r:id="rId12" w:history="1">
        <w:r w:rsidRPr="00BB4CBC">
          <w:rPr>
            <w:rStyle w:val="Hyperlink"/>
          </w:rPr>
          <w:t>11-22/34r2</w:t>
        </w:r>
      </w:hyperlink>
      <w:r w:rsidRPr="00BB4CBC">
        <w:tab/>
      </w:r>
      <w:r w:rsidRPr="00BB4CBC">
        <w:tab/>
      </w:r>
      <w:r w:rsidRPr="00BB4CBC">
        <w:tab/>
      </w:r>
      <w:r w:rsidRPr="00BB4CBC">
        <w:tab/>
      </w:r>
      <w:r w:rsidRPr="00BB4CBC">
        <w:tab/>
      </w:r>
      <w:r w:rsidRPr="00BB4CBC">
        <w:rPr>
          <w:i/>
          <w:iCs/>
        </w:rPr>
        <w:t>[2 CIDs, Discussed on May10’22: SP result: 20Y, 41N, 54A]</w:t>
      </w:r>
    </w:p>
    <w:p w14:paraId="1DB8BD35" w14:textId="77777777" w:rsidR="00BB4CBC" w:rsidRPr="00BB4CBC" w:rsidRDefault="00BB4CBC" w:rsidP="00BB4CBC">
      <w:pPr>
        <w:pStyle w:val="ListParagraph"/>
        <w:ind w:left="1440"/>
        <w:rPr>
          <w:lang w:val="en-SE"/>
        </w:rPr>
      </w:pPr>
      <w:r w:rsidRPr="00BB4CBC">
        <w:t xml:space="preserve">Move: Jarkko </w:t>
      </w:r>
      <w:proofErr w:type="spellStart"/>
      <w:r w:rsidRPr="00BB4CBC">
        <w:t>Kneckt</w:t>
      </w:r>
      <w:proofErr w:type="spellEnd"/>
      <w:r w:rsidRPr="00BB4CBC">
        <w:tab/>
      </w:r>
      <w:r w:rsidRPr="00BB4CBC">
        <w:tab/>
      </w:r>
      <w:r w:rsidRPr="00BB4CBC">
        <w:tab/>
        <w:t xml:space="preserve">Second: Mike </w:t>
      </w:r>
      <w:proofErr w:type="spellStart"/>
      <w:r w:rsidRPr="00BB4CBC">
        <w:t>Montemurro</w:t>
      </w:r>
      <w:proofErr w:type="spellEnd"/>
    </w:p>
    <w:p w14:paraId="533F5D77" w14:textId="77777777" w:rsidR="00BB4CBC" w:rsidRPr="00BB4CBC" w:rsidRDefault="00BB4CBC" w:rsidP="00BB4CBC">
      <w:pPr>
        <w:pStyle w:val="ListParagraph"/>
        <w:ind w:left="1440"/>
        <w:rPr>
          <w:lang w:val="en-SE"/>
        </w:rPr>
      </w:pPr>
      <w:r w:rsidRPr="00BB4CBC">
        <w:t>Discussion: None.</w:t>
      </w:r>
    </w:p>
    <w:p w14:paraId="043629E5" w14:textId="77042128" w:rsidR="00B443EB" w:rsidRDefault="00B443EB" w:rsidP="004F7220">
      <w:pPr>
        <w:pStyle w:val="ListParagraph"/>
        <w:ind w:left="1440"/>
        <w:rPr>
          <w:lang w:val="en-SE"/>
        </w:rPr>
      </w:pPr>
      <w:r w:rsidRPr="00B443EB">
        <w:rPr>
          <w:highlight w:val="green"/>
          <w:lang w:val="en-SE"/>
        </w:rPr>
        <w:t>Result: Approved with unanimous consent.</w:t>
      </w:r>
    </w:p>
    <w:p w14:paraId="1037C931" w14:textId="77777777" w:rsidR="001E1474" w:rsidRPr="001E1474" w:rsidRDefault="001E1474" w:rsidP="004F7220">
      <w:pPr>
        <w:pStyle w:val="ListParagraph"/>
        <w:ind w:left="1440"/>
        <w:rPr>
          <w:lang w:val="en-SE"/>
        </w:rPr>
      </w:pPr>
    </w:p>
    <w:p w14:paraId="6321FE6E" w14:textId="6C607689" w:rsidR="001E1474" w:rsidRPr="00DD6BDA" w:rsidRDefault="009A2C59" w:rsidP="001E1474">
      <w:pPr>
        <w:pStyle w:val="ListParagraph"/>
        <w:numPr>
          <w:ilvl w:val="1"/>
          <w:numId w:val="1"/>
        </w:numPr>
        <w:rPr>
          <w:lang w:val="en-SE"/>
        </w:rPr>
      </w:pPr>
      <w:hyperlink r:id="rId13" w:history="1">
        <w:r w:rsidR="001E1474" w:rsidRPr="001E1474">
          <w:rPr>
            <w:rStyle w:val="Hyperlink"/>
            <w:lang w:val="en-GB"/>
          </w:rPr>
          <w:t>034r1</w:t>
        </w:r>
      </w:hyperlink>
      <w:r w:rsidR="001E1474" w:rsidRPr="001E1474">
        <w:rPr>
          <w:lang w:val="en-GB"/>
        </w:rPr>
        <w:t xml:space="preserve"> CR - QoS characteristics with </w:t>
      </w:r>
      <w:proofErr w:type="spellStart"/>
      <w:r w:rsidR="001E1474" w:rsidRPr="001E1474">
        <w:rPr>
          <w:lang w:val="en-GB"/>
        </w:rPr>
        <w:t>rTWT</w:t>
      </w:r>
      <w:proofErr w:type="spellEnd"/>
      <w:r w:rsidR="001E1474" w:rsidRPr="001E1474">
        <w:rPr>
          <w:lang w:val="en-GB"/>
        </w:rPr>
        <w:t xml:space="preserve"> setup</w:t>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Binita</w:t>
      </w:r>
      <w:proofErr w:type="spellEnd"/>
      <w:r w:rsidR="001E1474" w:rsidRPr="001E1474">
        <w:rPr>
          <w:lang w:val="en-GB"/>
        </w:rPr>
        <w:t xml:space="preserve"> Gupta        </w:t>
      </w:r>
      <w:proofErr w:type="gramStart"/>
      <w:r w:rsidR="001E1474" w:rsidRPr="001E1474">
        <w:rPr>
          <w:lang w:val="en-GB"/>
        </w:rPr>
        <w:t xml:space="preserve">   [</w:t>
      </w:r>
      <w:proofErr w:type="gramEnd"/>
      <w:r w:rsidR="001E1474" w:rsidRPr="001E1474">
        <w:rPr>
          <w:lang w:val="en-GB"/>
        </w:rPr>
        <w:t>2C    20’]</w:t>
      </w:r>
    </w:p>
    <w:p w14:paraId="4BB0684C" w14:textId="1493F2C1" w:rsidR="001E1474" w:rsidRDefault="003B4C17" w:rsidP="00DD6BDA">
      <w:pPr>
        <w:pStyle w:val="ListParagraph"/>
        <w:ind w:left="1440"/>
        <w:rPr>
          <w:lang w:val="en-GB"/>
        </w:rPr>
      </w:pPr>
      <w:proofErr w:type="spellStart"/>
      <w:r>
        <w:rPr>
          <w:lang w:val="en-GB"/>
        </w:rPr>
        <w:t>Binita</w:t>
      </w:r>
      <w:proofErr w:type="spellEnd"/>
      <w:r>
        <w:rPr>
          <w:lang w:val="en-GB"/>
        </w:rPr>
        <w:t xml:space="preserve"> goes through the CRs. </w:t>
      </w:r>
    </w:p>
    <w:p w14:paraId="0AD49DF9" w14:textId="7768854E" w:rsidR="00FB1067" w:rsidRDefault="00FB1067" w:rsidP="00DD6BDA">
      <w:pPr>
        <w:pStyle w:val="ListParagraph"/>
        <w:ind w:left="1440"/>
        <w:rPr>
          <w:lang w:val="en-GB"/>
        </w:rPr>
      </w:pPr>
      <w:r>
        <w:rPr>
          <w:lang w:val="en-GB"/>
        </w:rPr>
        <w:t>Discussion:</w:t>
      </w:r>
      <w:r>
        <w:rPr>
          <w:lang w:val="en-GB"/>
        </w:rPr>
        <w:br/>
        <w:t xml:space="preserve">C: TWT is on link level. Do we need link level setups for QoS </w:t>
      </w:r>
      <w:proofErr w:type="spellStart"/>
      <w:proofErr w:type="gramStart"/>
      <w:r>
        <w:rPr>
          <w:lang w:val="en-GB"/>
        </w:rPr>
        <w:t>char</w:t>
      </w:r>
      <w:r w:rsidR="00831451">
        <w:rPr>
          <w:lang w:val="en-GB"/>
        </w:rPr>
        <w:t>e</w:t>
      </w:r>
      <w:r>
        <w:rPr>
          <w:lang w:val="en-GB"/>
        </w:rPr>
        <w:t>ct</w:t>
      </w:r>
      <w:r w:rsidR="00831451">
        <w:rPr>
          <w:lang w:val="en-GB"/>
        </w:rPr>
        <w:t>a</w:t>
      </w:r>
      <w:r>
        <w:rPr>
          <w:lang w:val="en-GB"/>
        </w:rPr>
        <w:t>ristics</w:t>
      </w:r>
      <w:proofErr w:type="spellEnd"/>
      <w:r>
        <w:rPr>
          <w:lang w:val="en-GB"/>
        </w:rPr>
        <w:t>.</w:t>
      </w:r>
      <w:proofErr w:type="gramEnd"/>
      <w:r>
        <w:rPr>
          <w:lang w:val="en-GB"/>
        </w:rPr>
        <w:t xml:space="preserve"> The </w:t>
      </w:r>
      <w:proofErr w:type="spellStart"/>
      <w:r w:rsidR="00831451">
        <w:rPr>
          <w:lang w:val="en-GB"/>
        </w:rPr>
        <w:t>charectaristics</w:t>
      </w:r>
      <w:proofErr w:type="spellEnd"/>
      <w:r w:rsidR="00831451">
        <w:rPr>
          <w:lang w:val="en-GB"/>
        </w:rPr>
        <w:t xml:space="preserve"> are on the MLD level.</w:t>
      </w:r>
    </w:p>
    <w:p w14:paraId="7FCEEE5A" w14:textId="3936B96C" w:rsidR="00F57223" w:rsidRDefault="00F57223" w:rsidP="00DD6BDA">
      <w:pPr>
        <w:pStyle w:val="ListParagraph"/>
        <w:ind w:left="1440"/>
        <w:rPr>
          <w:lang w:val="en-GB"/>
        </w:rPr>
      </w:pPr>
      <w:r>
        <w:rPr>
          <w:lang w:val="en-GB"/>
        </w:rPr>
        <w:t>C: There is no T class element for SCS. In DL T class element is useful.</w:t>
      </w:r>
    </w:p>
    <w:p w14:paraId="03744186" w14:textId="1F7DE354" w:rsidR="00757C45" w:rsidRPr="004458AD" w:rsidRDefault="00680C55" w:rsidP="00DD6BDA">
      <w:pPr>
        <w:pStyle w:val="ListParagraph"/>
        <w:ind w:left="1440"/>
        <w:rPr>
          <w:i/>
          <w:iCs/>
          <w:lang w:val="en-GB"/>
        </w:rPr>
      </w:pPr>
      <w:r w:rsidRPr="004458AD">
        <w:rPr>
          <w:i/>
          <w:iCs/>
          <w:lang w:val="en-GB"/>
        </w:rPr>
        <w:t xml:space="preserve">More discussion regarding P2P and QoS </w:t>
      </w:r>
      <w:proofErr w:type="spellStart"/>
      <w:r w:rsidRPr="004458AD">
        <w:rPr>
          <w:i/>
          <w:iCs/>
          <w:lang w:val="en-GB"/>
        </w:rPr>
        <w:t>charectaristics</w:t>
      </w:r>
      <w:proofErr w:type="spellEnd"/>
      <w:r w:rsidRPr="004458AD">
        <w:rPr>
          <w:i/>
          <w:iCs/>
          <w:lang w:val="en-GB"/>
        </w:rPr>
        <w:t>.</w:t>
      </w:r>
    </w:p>
    <w:p w14:paraId="3B86E302" w14:textId="40BFA73B" w:rsidR="009F5726" w:rsidRDefault="009F5726" w:rsidP="00DD6BDA">
      <w:pPr>
        <w:pStyle w:val="ListParagraph"/>
        <w:ind w:left="1440"/>
        <w:rPr>
          <w:lang w:val="en-GB"/>
        </w:rPr>
      </w:pPr>
    </w:p>
    <w:p w14:paraId="011049C6" w14:textId="77777777" w:rsidR="00B717BF" w:rsidRPr="00B717BF" w:rsidRDefault="00B717BF" w:rsidP="00B717BF">
      <w:pPr>
        <w:pStyle w:val="PlainText"/>
        <w:ind w:left="1440"/>
        <w:rPr>
          <w:rFonts w:ascii="Times New Roman" w:hAnsi="Times New Roman" w:cs="Times New Roman"/>
          <w:sz w:val="22"/>
          <w:szCs w:val="22"/>
        </w:rPr>
      </w:pPr>
      <w:r w:rsidRPr="00B717BF">
        <w:rPr>
          <w:rFonts w:ascii="Times New Roman" w:hAnsi="Times New Roman" w:cs="Times New Roman"/>
          <w:b/>
          <w:bCs/>
          <w:sz w:val="22"/>
          <w:szCs w:val="22"/>
        </w:rPr>
        <w:t xml:space="preserve">SP2: </w:t>
      </w:r>
      <w:r w:rsidRPr="00B717BF">
        <w:rPr>
          <w:rFonts w:ascii="Times New Roman" w:hAnsi="Times New Roman" w:cs="Times New Roman"/>
          <w:sz w:val="22"/>
          <w:szCs w:val="22"/>
        </w:rPr>
        <w:t xml:space="preserve">Do you agree to resolve the following CIDs listed in </w:t>
      </w:r>
      <w:hyperlink r:id="rId14" w:history="1">
        <w:r w:rsidRPr="00B717BF">
          <w:rPr>
            <w:rStyle w:val="Hyperlink"/>
            <w:rFonts w:ascii="Times New Roman" w:hAnsi="Times New Roman" w:cs="Times New Roman"/>
            <w:sz w:val="22"/>
            <w:szCs w:val="22"/>
          </w:rPr>
          <w:t>11-22/34r</w:t>
        </w:r>
      </w:hyperlink>
      <w:r w:rsidRPr="00B717BF">
        <w:rPr>
          <w:rStyle w:val="Hyperlink"/>
          <w:rFonts w:ascii="Times New Roman" w:hAnsi="Times New Roman" w:cs="Times New Roman"/>
          <w:sz w:val="22"/>
          <w:szCs w:val="22"/>
        </w:rPr>
        <w:t>2</w:t>
      </w:r>
      <w:r w:rsidRPr="00B717BF">
        <w:rPr>
          <w:rFonts w:ascii="Times New Roman" w:hAnsi="Times New Roman" w:cs="Times New Roman"/>
          <w:sz w:val="22"/>
          <w:szCs w:val="22"/>
        </w:rPr>
        <w:t xml:space="preserve"> and incorporate the text changes into the latest </w:t>
      </w:r>
      <w:proofErr w:type="spellStart"/>
      <w:r w:rsidRPr="00B717BF">
        <w:rPr>
          <w:rFonts w:ascii="Times New Roman" w:hAnsi="Times New Roman" w:cs="Times New Roman"/>
          <w:sz w:val="22"/>
          <w:szCs w:val="22"/>
        </w:rPr>
        <w:t>TGbe</w:t>
      </w:r>
      <w:proofErr w:type="spellEnd"/>
      <w:r w:rsidRPr="00B717BF">
        <w:rPr>
          <w:rFonts w:ascii="Times New Roman" w:hAnsi="Times New Roman" w:cs="Times New Roman"/>
          <w:sz w:val="22"/>
          <w:szCs w:val="22"/>
        </w:rPr>
        <w:t xml:space="preserve"> draft?</w:t>
      </w:r>
    </w:p>
    <w:p w14:paraId="68EAD006" w14:textId="77777777" w:rsidR="00B717BF" w:rsidRPr="00B717BF" w:rsidRDefault="00B717BF" w:rsidP="00B717BF">
      <w:pPr>
        <w:pStyle w:val="PlainText"/>
        <w:numPr>
          <w:ilvl w:val="0"/>
          <w:numId w:val="30"/>
        </w:numPr>
        <w:ind w:left="2160"/>
        <w:rPr>
          <w:rFonts w:ascii="Times New Roman" w:hAnsi="Times New Roman" w:cs="Times New Roman"/>
          <w:sz w:val="22"/>
          <w:szCs w:val="22"/>
        </w:rPr>
      </w:pPr>
      <w:r w:rsidRPr="00B717BF">
        <w:rPr>
          <w:rFonts w:ascii="Times New Roman" w:hAnsi="Times New Roman" w:cs="Times New Roman"/>
          <w:sz w:val="22"/>
          <w:szCs w:val="22"/>
        </w:rPr>
        <w:t>4717, 4838</w:t>
      </w:r>
    </w:p>
    <w:p w14:paraId="133B5EA2" w14:textId="21294A41" w:rsidR="00B717BF" w:rsidRPr="00B717BF" w:rsidRDefault="00B717BF" w:rsidP="00B717BF">
      <w:pPr>
        <w:pStyle w:val="PlainText"/>
        <w:ind w:left="1440"/>
        <w:rPr>
          <w:rFonts w:ascii="Times New Roman" w:hAnsi="Times New Roman" w:cs="Times New Roman"/>
          <w:sz w:val="22"/>
          <w:szCs w:val="22"/>
        </w:rPr>
      </w:pPr>
      <w:r w:rsidRPr="00B717BF">
        <w:rPr>
          <w:rFonts w:ascii="Times New Roman" w:hAnsi="Times New Roman" w:cs="Times New Roman"/>
          <w:sz w:val="22"/>
          <w:szCs w:val="22"/>
        </w:rPr>
        <w:t xml:space="preserve">Discussion: </w:t>
      </w:r>
      <w:r w:rsidR="009B759C">
        <w:rPr>
          <w:rFonts w:ascii="Times New Roman" w:hAnsi="Times New Roman" w:cs="Times New Roman"/>
          <w:sz w:val="22"/>
          <w:szCs w:val="22"/>
        </w:rPr>
        <w:t>Yes, noted above.</w:t>
      </w:r>
      <w:r w:rsidR="009B759C">
        <w:rPr>
          <w:rFonts w:ascii="Times New Roman" w:hAnsi="Times New Roman" w:cs="Times New Roman"/>
          <w:sz w:val="22"/>
          <w:szCs w:val="22"/>
        </w:rPr>
        <w:softHyphen/>
      </w:r>
      <w:r w:rsidR="009B759C">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3A4B8D">
        <w:rPr>
          <w:rFonts w:ascii="Times New Roman" w:hAnsi="Times New Roman" w:cs="Times New Roman"/>
          <w:sz w:val="22"/>
          <w:szCs w:val="22"/>
        </w:rPr>
        <w:softHyphen/>
      </w:r>
    </w:p>
    <w:p w14:paraId="67AA33BB" w14:textId="77777777" w:rsidR="00B717BF" w:rsidRPr="00B717BF" w:rsidRDefault="00B717BF" w:rsidP="00B717BF">
      <w:pPr>
        <w:pStyle w:val="PlainText"/>
        <w:ind w:left="1440"/>
        <w:rPr>
          <w:rFonts w:ascii="Times New Roman" w:hAnsi="Times New Roman" w:cs="Times New Roman"/>
          <w:color w:val="FF0000"/>
          <w:sz w:val="22"/>
          <w:szCs w:val="22"/>
        </w:rPr>
      </w:pPr>
      <w:r w:rsidRPr="00B717BF">
        <w:rPr>
          <w:rFonts w:ascii="Times New Roman" w:hAnsi="Times New Roman" w:cs="Times New Roman"/>
          <w:color w:val="FF0000"/>
          <w:sz w:val="22"/>
          <w:szCs w:val="22"/>
        </w:rPr>
        <w:t>Result: 20Y, 41N, 54A</w:t>
      </w:r>
    </w:p>
    <w:p w14:paraId="4CA5F112" w14:textId="77777777" w:rsidR="001E1474" w:rsidRPr="001E1474" w:rsidRDefault="001E1474" w:rsidP="00DD6BDA">
      <w:pPr>
        <w:pStyle w:val="ListParagraph"/>
        <w:ind w:left="1440"/>
        <w:rPr>
          <w:lang w:val="en-SE"/>
        </w:rPr>
      </w:pPr>
    </w:p>
    <w:p w14:paraId="7679E289" w14:textId="528BA128" w:rsidR="001E1474" w:rsidRPr="00277A29" w:rsidRDefault="009A2C59" w:rsidP="00277A29">
      <w:pPr>
        <w:pStyle w:val="ListParagraph"/>
        <w:numPr>
          <w:ilvl w:val="1"/>
          <w:numId w:val="1"/>
        </w:numPr>
        <w:rPr>
          <w:lang w:val="en-SE"/>
        </w:rPr>
      </w:pPr>
      <w:hyperlink r:id="rId15" w:history="1">
        <w:r w:rsidR="001E1474" w:rsidRPr="001E1474">
          <w:rPr>
            <w:rStyle w:val="Hyperlink"/>
            <w:lang w:val="en-GB"/>
          </w:rPr>
          <w:t>573r0</w:t>
        </w:r>
      </w:hyperlink>
      <w:r w:rsidR="001E1474" w:rsidRPr="001E1474">
        <w:rPr>
          <w:lang w:val="en-GB"/>
        </w:rPr>
        <w:t xml:space="preserve"> CID5999-CID5998-for-clause-35-3-15-6-sync-ppdu-start-time</w:t>
      </w:r>
      <w:r w:rsidR="001E1474" w:rsidRPr="001E1474">
        <w:rPr>
          <w:lang w:val="en-GB"/>
        </w:rPr>
        <w:tab/>
        <w:t xml:space="preserve">Dmitry </w:t>
      </w:r>
      <w:proofErr w:type="spellStart"/>
      <w:proofErr w:type="gramStart"/>
      <w:r w:rsidR="001E1474" w:rsidRPr="001E1474">
        <w:rPr>
          <w:lang w:val="en-GB"/>
        </w:rPr>
        <w:t>Akhmetov</w:t>
      </w:r>
      <w:proofErr w:type="spellEnd"/>
      <w:r w:rsidR="001E1474" w:rsidRPr="001E1474">
        <w:rPr>
          <w:lang w:val="en-GB"/>
        </w:rPr>
        <w:t xml:space="preserve">  [</w:t>
      </w:r>
      <w:proofErr w:type="gramEnd"/>
      <w:r w:rsidR="001E1474" w:rsidRPr="001E1474">
        <w:rPr>
          <w:lang w:val="en-GB"/>
        </w:rPr>
        <w:t>2C    10’</w:t>
      </w:r>
      <w:r w:rsidR="00277A29">
        <w:rPr>
          <w:lang w:val="en-GB"/>
        </w:rPr>
        <w:t>]</w:t>
      </w:r>
    </w:p>
    <w:p w14:paraId="12A5E01E" w14:textId="703EDFBC" w:rsidR="00277A29" w:rsidRDefault="00277A29" w:rsidP="00277A29">
      <w:pPr>
        <w:pStyle w:val="ListParagraph"/>
        <w:ind w:left="1440"/>
        <w:rPr>
          <w:lang w:val="en-SE"/>
        </w:rPr>
      </w:pPr>
      <w:r>
        <w:rPr>
          <w:lang w:val="en-SE"/>
        </w:rPr>
        <w:t>Dmitry goes through the CRs.</w:t>
      </w:r>
    </w:p>
    <w:p w14:paraId="371A143A" w14:textId="7E86C251" w:rsidR="00277A29" w:rsidRDefault="00277A29" w:rsidP="00277A29">
      <w:pPr>
        <w:pStyle w:val="ListParagraph"/>
        <w:ind w:left="1440"/>
        <w:rPr>
          <w:lang w:val="en-SE"/>
        </w:rPr>
      </w:pPr>
    </w:p>
    <w:p w14:paraId="12D9A80C" w14:textId="65D07DB4" w:rsidR="00277A29" w:rsidRDefault="00277A29" w:rsidP="00277A29">
      <w:pPr>
        <w:pStyle w:val="ListParagraph"/>
        <w:ind w:left="1440"/>
        <w:rPr>
          <w:lang w:val="en-SE"/>
        </w:rPr>
      </w:pPr>
      <w:r>
        <w:rPr>
          <w:lang w:val="en-SE"/>
        </w:rPr>
        <w:t>Discussion:</w:t>
      </w:r>
    </w:p>
    <w:p w14:paraId="0A7350EA" w14:textId="6FEEE2AD" w:rsidR="00277A29" w:rsidRDefault="00277A29" w:rsidP="00277A29">
      <w:pPr>
        <w:pStyle w:val="ListParagraph"/>
        <w:ind w:left="1440"/>
        <w:rPr>
          <w:lang w:val="en-SE"/>
        </w:rPr>
      </w:pPr>
      <w:r>
        <w:rPr>
          <w:lang w:val="en-SE"/>
        </w:rPr>
        <w:t xml:space="preserve">C: Can you show where the </w:t>
      </w:r>
      <w:r w:rsidR="000D0A8D">
        <w:rPr>
          <w:lang w:val="en-SE"/>
        </w:rPr>
        <w:t>RXTXturnaround time be 4 us?</w:t>
      </w:r>
    </w:p>
    <w:p w14:paraId="3A7AEA47" w14:textId="11F0ED67" w:rsidR="000D0A8D" w:rsidRDefault="000065BF" w:rsidP="00277A29">
      <w:pPr>
        <w:pStyle w:val="ListParagraph"/>
        <w:ind w:left="1440"/>
        <w:rPr>
          <w:lang w:val="en-SE"/>
        </w:rPr>
      </w:pPr>
      <w:r>
        <w:rPr>
          <w:lang w:val="en-SE"/>
        </w:rPr>
        <w:t>A</w:t>
      </w:r>
      <w:r w:rsidR="000D0A8D">
        <w:rPr>
          <w:lang w:val="en-SE"/>
        </w:rPr>
        <w:t>: I got it as requested by members.</w:t>
      </w:r>
    </w:p>
    <w:p w14:paraId="7D514D66" w14:textId="3313354C" w:rsidR="00847328" w:rsidRDefault="00847328" w:rsidP="00277A29">
      <w:pPr>
        <w:pStyle w:val="ListParagraph"/>
        <w:ind w:left="1440"/>
        <w:rPr>
          <w:lang w:val="en-SE"/>
        </w:rPr>
      </w:pPr>
    </w:p>
    <w:p w14:paraId="02F0662D" w14:textId="0D7ECB93" w:rsidR="00847328" w:rsidRPr="005C3210" w:rsidRDefault="00847328" w:rsidP="00277A29">
      <w:pPr>
        <w:pStyle w:val="ListParagraph"/>
        <w:ind w:left="1440"/>
        <w:rPr>
          <w:b/>
          <w:bCs/>
          <w:lang w:val="en-SE"/>
        </w:rPr>
      </w:pPr>
      <w:r w:rsidRPr="00770056">
        <w:rPr>
          <w:b/>
          <w:bCs/>
          <w:lang w:val="en-SE"/>
        </w:rPr>
        <w:t>Motion 361</w:t>
      </w:r>
    </w:p>
    <w:p w14:paraId="0C6E3A75" w14:textId="77777777" w:rsidR="00770056" w:rsidRPr="00770056" w:rsidRDefault="00770056" w:rsidP="00770056">
      <w:pPr>
        <w:pStyle w:val="ListParagraph"/>
        <w:ind w:left="1440"/>
        <w:rPr>
          <w:lang w:val="en-SE"/>
        </w:rPr>
      </w:pPr>
      <w:r w:rsidRPr="00770056">
        <w:t>Move to approve resolutions to the CIDs:</w:t>
      </w:r>
    </w:p>
    <w:p w14:paraId="7BC55DF0" w14:textId="77777777" w:rsidR="00770056" w:rsidRPr="00770056" w:rsidRDefault="00770056" w:rsidP="00770056">
      <w:pPr>
        <w:pStyle w:val="ListParagraph"/>
        <w:numPr>
          <w:ilvl w:val="0"/>
          <w:numId w:val="23"/>
        </w:numPr>
        <w:rPr>
          <w:lang w:val="en-SE"/>
        </w:rPr>
      </w:pPr>
      <w:r w:rsidRPr="00770056">
        <w:t xml:space="preserve">5999, 5998 in </w:t>
      </w:r>
      <w:hyperlink r:id="rId16" w:history="1">
        <w:r w:rsidRPr="00770056">
          <w:rPr>
            <w:rStyle w:val="Hyperlink"/>
          </w:rPr>
          <w:t>11-22/573r1</w:t>
        </w:r>
      </w:hyperlink>
    </w:p>
    <w:p w14:paraId="5DB1AC4F" w14:textId="77777777" w:rsidR="00770056" w:rsidRPr="00770056" w:rsidRDefault="00770056" w:rsidP="00770056">
      <w:pPr>
        <w:pStyle w:val="ListParagraph"/>
        <w:ind w:left="1440"/>
        <w:rPr>
          <w:lang w:val="en-SE"/>
        </w:rPr>
      </w:pPr>
      <w:r w:rsidRPr="00770056">
        <w:t xml:space="preserve">and incorporate the text changes into the latest </w:t>
      </w:r>
      <w:proofErr w:type="spellStart"/>
      <w:r w:rsidRPr="00770056">
        <w:t>TGbe</w:t>
      </w:r>
      <w:proofErr w:type="spellEnd"/>
      <w:r w:rsidRPr="00770056">
        <w:t xml:space="preserve"> draft.</w:t>
      </w:r>
    </w:p>
    <w:p w14:paraId="042C30BD" w14:textId="77777777" w:rsidR="00770056" w:rsidRPr="00770056" w:rsidRDefault="00770056" w:rsidP="00770056">
      <w:pPr>
        <w:pStyle w:val="ListParagraph"/>
        <w:ind w:left="1440"/>
        <w:rPr>
          <w:lang w:val="en-SE"/>
        </w:rPr>
      </w:pPr>
      <w:r w:rsidRPr="00770056">
        <w:t xml:space="preserve">Move: Dmitry </w:t>
      </w:r>
      <w:proofErr w:type="spellStart"/>
      <w:r w:rsidRPr="00770056">
        <w:t>Akhmetov</w:t>
      </w:r>
      <w:proofErr w:type="spellEnd"/>
      <w:r w:rsidRPr="00770056">
        <w:tab/>
      </w:r>
      <w:r w:rsidRPr="00770056">
        <w:tab/>
        <w:t>Second: Edward Au</w:t>
      </w:r>
    </w:p>
    <w:p w14:paraId="2E567490" w14:textId="77777777" w:rsidR="00770056" w:rsidRPr="00770056" w:rsidRDefault="00770056" w:rsidP="00770056">
      <w:pPr>
        <w:pStyle w:val="ListParagraph"/>
        <w:ind w:left="1440"/>
        <w:rPr>
          <w:lang w:val="en-SE"/>
        </w:rPr>
      </w:pPr>
      <w:r w:rsidRPr="00770056">
        <w:t>Discussion: None.</w:t>
      </w:r>
    </w:p>
    <w:p w14:paraId="6E275273" w14:textId="692A6BDF" w:rsidR="000065BF" w:rsidRDefault="000065BF" w:rsidP="00277A29">
      <w:pPr>
        <w:pStyle w:val="ListParagraph"/>
        <w:ind w:left="1440"/>
        <w:rPr>
          <w:lang w:val="en-SE"/>
        </w:rPr>
      </w:pPr>
      <w:r w:rsidRPr="000065BF">
        <w:rPr>
          <w:highlight w:val="green"/>
          <w:lang w:val="en-SE"/>
        </w:rPr>
        <w:t>Result: Approved with unanimous consent.</w:t>
      </w:r>
    </w:p>
    <w:p w14:paraId="3C45D1CD" w14:textId="77777777" w:rsidR="00277A29" w:rsidRPr="00277A29" w:rsidRDefault="00277A29" w:rsidP="00277A29">
      <w:pPr>
        <w:pStyle w:val="ListParagraph"/>
        <w:ind w:left="1440"/>
        <w:rPr>
          <w:lang w:val="en-SE"/>
        </w:rPr>
      </w:pPr>
    </w:p>
    <w:p w14:paraId="44B83ED2" w14:textId="580347EC" w:rsidR="001E1474" w:rsidRPr="000414C7" w:rsidRDefault="009A2C59" w:rsidP="001E1474">
      <w:pPr>
        <w:pStyle w:val="ListParagraph"/>
        <w:numPr>
          <w:ilvl w:val="1"/>
          <w:numId w:val="1"/>
        </w:numPr>
        <w:rPr>
          <w:lang w:val="en-SE"/>
        </w:rPr>
      </w:pPr>
      <w:hyperlink r:id="rId17" w:history="1">
        <w:r w:rsidR="001E1474" w:rsidRPr="001E1474">
          <w:rPr>
            <w:rStyle w:val="Hyperlink"/>
            <w:lang w:val="en-GB"/>
          </w:rPr>
          <w:t>610r1</w:t>
        </w:r>
      </w:hyperlink>
      <w:r w:rsidR="001E1474" w:rsidRPr="001E1474">
        <w:rPr>
          <w:lang w:val="en-GB"/>
        </w:rPr>
        <w:t xml:space="preserve"> CR for CIDs 7662 and 7872 (CC36)</w:t>
      </w:r>
      <w:r w:rsidR="001E1474" w:rsidRPr="001E1474">
        <w:rPr>
          <w:lang w:val="en-GB"/>
        </w:rPr>
        <w:tab/>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Peshal</w:t>
      </w:r>
      <w:proofErr w:type="spellEnd"/>
      <w:r w:rsidR="001E1474" w:rsidRPr="001E1474">
        <w:rPr>
          <w:lang w:val="en-GB"/>
        </w:rPr>
        <w:t xml:space="preserve"> Nayak </w:t>
      </w:r>
      <w:r w:rsidR="001E1474" w:rsidRPr="001E1474">
        <w:rPr>
          <w:lang w:val="en-GB"/>
        </w:rPr>
        <w:tab/>
        <w:t xml:space="preserve">     </w:t>
      </w:r>
      <w:proofErr w:type="gramStart"/>
      <w:r w:rsidR="001E1474" w:rsidRPr="001E1474">
        <w:rPr>
          <w:lang w:val="en-GB"/>
        </w:rPr>
        <w:t xml:space="preserve">   [</w:t>
      </w:r>
      <w:proofErr w:type="gramEnd"/>
      <w:r w:rsidR="001E1474" w:rsidRPr="001E1474">
        <w:rPr>
          <w:lang w:val="en-GB"/>
        </w:rPr>
        <w:t xml:space="preserve">2C    10’] </w:t>
      </w:r>
    </w:p>
    <w:p w14:paraId="10EB001B" w14:textId="5B924E13" w:rsidR="001E1474" w:rsidRDefault="000414C7" w:rsidP="000414C7">
      <w:pPr>
        <w:pStyle w:val="ListParagraph"/>
        <w:ind w:left="1440"/>
        <w:rPr>
          <w:lang w:val="en-GB"/>
        </w:rPr>
      </w:pPr>
      <w:proofErr w:type="spellStart"/>
      <w:r>
        <w:rPr>
          <w:lang w:val="en-GB"/>
        </w:rPr>
        <w:t>Peshal</w:t>
      </w:r>
      <w:proofErr w:type="spellEnd"/>
      <w:r>
        <w:rPr>
          <w:lang w:val="en-GB"/>
        </w:rPr>
        <w:t xml:space="preserve"> goes through the CRs.</w:t>
      </w:r>
    </w:p>
    <w:p w14:paraId="16CA1DA6" w14:textId="62E02E9D" w:rsidR="005C3210" w:rsidRDefault="005C3210" w:rsidP="000414C7">
      <w:pPr>
        <w:pStyle w:val="ListParagraph"/>
        <w:ind w:left="1440"/>
        <w:rPr>
          <w:lang w:val="en-GB"/>
        </w:rPr>
      </w:pPr>
    </w:p>
    <w:p w14:paraId="4D69178C" w14:textId="5679DD94" w:rsidR="005C3210" w:rsidRPr="005C3210" w:rsidRDefault="005C3210" w:rsidP="000414C7">
      <w:pPr>
        <w:pStyle w:val="ListParagraph"/>
        <w:ind w:left="1440"/>
        <w:rPr>
          <w:b/>
          <w:bCs/>
          <w:lang w:val="en-GB"/>
        </w:rPr>
      </w:pPr>
      <w:r w:rsidRPr="00770056">
        <w:rPr>
          <w:b/>
          <w:bCs/>
          <w:lang w:val="en-GB"/>
        </w:rPr>
        <w:lastRenderedPageBreak/>
        <w:t>Motion 362</w:t>
      </w:r>
    </w:p>
    <w:p w14:paraId="4E48620A" w14:textId="77777777" w:rsidR="005F2C19" w:rsidRPr="005F2C19" w:rsidRDefault="005F2C19" w:rsidP="005F2C19">
      <w:pPr>
        <w:pStyle w:val="ListParagraph"/>
        <w:ind w:left="1440"/>
        <w:rPr>
          <w:lang w:val="en-SE"/>
        </w:rPr>
      </w:pPr>
      <w:r w:rsidRPr="005F2C19">
        <w:t>Move to approve resolutions to the CIDs:</w:t>
      </w:r>
    </w:p>
    <w:p w14:paraId="49E5FBA4" w14:textId="77777777" w:rsidR="005F2C19" w:rsidRPr="005F2C19" w:rsidRDefault="005F2C19" w:rsidP="005F2C19">
      <w:pPr>
        <w:pStyle w:val="ListParagraph"/>
        <w:numPr>
          <w:ilvl w:val="0"/>
          <w:numId w:val="24"/>
        </w:numPr>
        <w:rPr>
          <w:lang w:val="en-SE"/>
        </w:rPr>
      </w:pPr>
      <w:r w:rsidRPr="005F2C19">
        <w:t xml:space="preserve">7662, 7872 in </w:t>
      </w:r>
      <w:hyperlink r:id="rId18" w:history="1">
        <w:r w:rsidRPr="005F2C19">
          <w:rPr>
            <w:rStyle w:val="Hyperlink"/>
          </w:rPr>
          <w:t>11-22/610r3</w:t>
        </w:r>
      </w:hyperlink>
    </w:p>
    <w:p w14:paraId="16F38C89" w14:textId="77777777" w:rsidR="005F2C19" w:rsidRPr="005F2C19" w:rsidRDefault="005F2C19" w:rsidP="005F2C19">
      <w:pPr>
        <w:pStyle w:val="ListParagraph"/>
        <w:ind w:left="1440"/>
        <w:rPr>
          <w:lang w:val="en-SE"/>
        </w:rPr>
      </w:pPr>
      <w:r w:rsidRPr="005F2C19">
        <w:t xml:space="preserve">and incorporate the text changes into the latest </w:t>
      </w:r>
      <w:proofErr w:type="spellStart"/>
      <w:r w:rsidRPr="005F2C19">
        <w:t>TGbe</w:t>
      </w:r>
      <w:proofErr w:type="spellEnd"/>
      <w:r w:rsidRPr="005F2C19">
        <w:t xml:space="preserve"> draft.</w:t>
      </w:r>
    </w:p>
    <w:p w14:paraId="186321F6" w14:textId="77777777" w:rsidR="005F2C19" w:rsidRPr="005F2C19" w:rsidRDefault="005F2C19" w:rsidP="005F2C19">
      <w:pPr>
        <w:pStyle w:val="ListParagraph"/>
        <w:ind w:left="1440"/>
        <w:rPr>
          <w:lang w:val="en-SE"/>
        </w:rPr>
      </w:pPr>
      <w:r w:rsidRPr="005F2C19">
        <w:t xml:space="preserve">Move: </w:t>
      </w:r>
      <w:proofErr w:type="spellStart"/>
      <w:r w:rsidRPr="005F2C19">
        <w:t>Peshal</w:t>
      </w:r>
      <w:proofErr w:type="spellEnd"/>
      <w:r w:rsidRPr="005F2C19">
        <w:t xml:space="preserve"> Nayak</w:t>
      </w:r>
      <w:r w:rsidRPr="005F2C19">
        <w:tab/>
      </w:r>
      <w:r w:rsidRPr="005F2C19">
        <w:tab/>
      </w:r>
      <w:r w:rsidRPr="005F2C19">
        <w:tab/>
      </w:r>
      <w:r w:rsidRPr="005F2C19">
        <w:tab/>
        <w:t xml:space="preserve">Second: </w:t>
      </w:r>
      <w:proofErr w:type="spellStart"/>
      <w:r w:rsidRPr="005F2C19">
        <w:t>Rubayet</w:t>
      </w:r>
      <w:proofErr w:type="spellEnd"/>
      <w:r w:rsidRPr="005F2C19">
        <w:t xml:space="preserve"> </w:t>
      </w:r>
      <w:proofErr w:type="spellStart"/>
      <w:r w:rsidRPr="005F2C19">
        <w:t>Shafin</w:t>
      </w:r>
      <w:proofErr w:type="spellEnd"/>
    </w:p>
    <w:p w14:paraId="2E1AAB11" w14:textId="77777777" w:rsidR="005F2C19" w:rsidRPr="005F2C19" w:rsidRDefault="005F2C19" w:rsidP="005F2C19">
      <w:pPr>
        <w:pStyle w:val="ListParagraph"/>
        <w:ind w:left="1440"/>
        <w:rPr>
          <w:lang w:val="en-SE"/>
        </w:rPr>
      </w:pPr>
      <w:r w:rsidRPr="005F2C19">
        <w:t>Discussion: None.</w:t>
      </w:r>
    </w:p>
    <w:p w14:paraId="582061DD" w14:textId="545C6E65" w:rsidR="005C3210" w:rsidRDefault="005C3210" w:rsidP="000414C7">
      <w:pPr>
        <w:pStyle w:val="ListParagraph"/>
        <w:ind w:left="1440"/>
        <w:rPr>
          <w:lang w:val="en-GB"/>
        </w:rPr>
      </w:pPr>
      <w:r w:rsidRPr="000065BF">
        <w:rPr>
          <w:highlight w:val="green"/>
          <w:lang w:val="en-SE"/>
        </w:rPr>
        <w:t>Result: Approved with unanimous consen</w:t>
      </w:r>
      <w:r w:rsidR="00CA7F39">
        <w:rPr>
          <w:highlight w:val="green"/>
          <w:lang w:val="en-SE"/>
        </w:rPr>
        <w:t>t.</w:t>
      </w:r>
      <w:r>
        <w:rPr>
          <w:lang w:val="en-GB"/>
        </w:rPr>
        <w:t xml:space="preserve"> </w:t>
      </w:r>
    </w:p>
    <w:p w14:paraId="32D972E7" w14:textId="77777777" w:rsidR="001E1474" w:rsidRPr="001E1474" w:rsidRDefault="001E1474" w:rsidP="000414C7">
      <w:pPr>
        <w:pStyle w:val="ListParagraph"/>
        <w:ind w:left="1440"/>
        <w:rPr>
          <w:lang w:val="en-SE"/>
        </w:rPr>
      </w:pPr>
    </w:p>
    <w:p w14:paraId="4822BA0D" w14:textId="71877CA8" w:rsidR="001E1474" w:rsidRPr="003753BC" w:rsidRDefault="009A2C59" w:rsidP="001E1474">
      <w:pPr>
        <w:pStyle w:val="ListParagraph"/>
        <w:numPr>
          <w:ilvl w:val="1"/>
          <w:numId w:val="1"/>
        </w:numPr>
        <w:rPr>
          <w:lang w:val="en-SE"/>
        </w:rPr>
      </w:pPr>
      <w:hyperlink r:id="rId19" w:history="1">
        <w:r w:rsidR="001E1474" w:rsidRPr="001E1474">
          <w:rPr>
            <w:rStyle w:val="Hyperlink"/>
            <w:lang w:val="en-GB"/>
          </w:rPr>
          <w:t>0894r2</w:t>
        </w:r>
      </w:hyperlink>
      <w:r w:rsidR="001E1474" w:rsidRPr="001E1474">
        <w:rPr>
          <w:lang w:val="en-GB"/>
        </w:rPr>
        <w:t xml:space="preserve"> Channel Reservation for Low Latency Traffic</w:t>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Liangxiao</w:t>
      </w:r>
      <w:proofErr w:type="spellEnd"/>
      <w:r w:rsidR="001E1474" w:rsidRPr="001E1474">
        <w:rPr>
          <w:lang w:val="en-GB"/>
        </w:rPr>
        <w:t xml:space="preserve"> Xin     </w:t>
      </w:r>
      <w:proofErr w:type="gramStart"/>
      <w:r w:rsidR="001E1474" w:rsidRPr="001E1474">
        <w:rPr>
          <w:lang w:val="en-GB"/>
        </w:rPr>
        <w:t xml:space="preserve">   [</w:t>
      </w:r>
      <w:proofErr w:type="gramEnd"/>
      <w:r w:rsidR="001E1474" w:rsidRPr="001E1474">
        <w:rPr>
          <w:lang w:val="en-GB"/>
        </w:rPr>
        <w:t>1C    20’]</w:t>
      </w:r>
    </w:p>
    <w:p w14:paraId="75C61BC9" w14:textId="0A6BDC62" w:rsidR="001E1474" w:rsidRDefault="00A0668D" w:rsidP="003753BC">
      <w:pPr>
        <w:pStyle w:val="ListParagraph"/>
        <w:ind w:left="1440"/>
        <w:rPr>
          <w:lang w:val="en-GB"/>
        </w:rPr>
      </w:pPr>
      <w:proofErr w:type="spellStart"/>
      <w:r>
        <w:rPr>
          <w:lang w:val="en-GB"/>
        </w:rPr>
        <w:t>Liangxiao</w:t>
      </w:r>
      <w:proofErr w:type="spellEnd"/>
      <w:r>
        <w:rPr>
          <w:lang w:val="en-GB"/>
        </w:rPr>
        <w:t xml:space="preserve"> goes through the presentation.</w:t>
      </w:r>
    </w:p>
    <w:p w14:paraId="35A496F7" w14:textId="49821711" w:rsidR="003753BC" w:rsidRDefault="003753BC" w:rsidP="003753BC">
      <w:pPr>
        <w:pStyle w:val="ListParagraph"/>
        <w:ind w:left="1440"/>
        <w:rPr>
          <w:lang w:val="en-GB"/>
        </w:rPr>
      </w:pPr>
      <w:r>
        <w:rPr>
          <w:lang w:val="en-GB"/>
        </w:rPr>
        <w:t>Discussion:</w:t>
      </w:r>
    </w:p>
    <w:p w14:paraId="1EBBC4C3" w14:textId="00975125" w:rsidR="003753BC" w:rsidRDefault="003753BC" w:rsidP="003753BC">
      <w:pPr>
        <w:pStyle w:val="ListParagraph"/>
        <w:ind w:left="1440"/>
        <w:rPr>
          <w:lang w:val="en-GB"/>
        </w:rPr>
      </w:pPr>
      <w:r>
        <w:rPr>
          <w:lang w:val="en-GB"/>
        </w:rPr>
        <w:t xml:space="preserve">C: These SPs requires STAs that are </w:t>
      </w:r>
      <w:proofErr w:type="spellStart"/>
      <w:r>
        <w:rPr>
          <w:lang w:val="en-GB"/>
        </w:rPr>
        <w:t>non supporting</w:t>
      </w:r>
      <w:proofErr w:type="spellEnd"/>
      <w:r>
        <w:rPr>
          <w:lang w:val="en-GB"/>
        </w:rPr>
        <w:t>. In 11be we ended up specifying TWT as optional feature.</w:t>
      </w:r>
      <w:r w:rsidR="005D12AF">
        <w:rPr>
          <w:lang w:val="en-GB"/>
        </w:rPr>
        <w:t xml:space="preserve"> In SP1, any STA (legacy or </w:t>
      </w:r>
      <w:proofErr w:type="spellStart"/>
      <w:r w:rsidR="005D12AF">
        <w:rPr>
          <w:lang w:val="en-GB"/>
        </w:rPr>
        <w:t>TGbe</w:t>
      </w:r>
      <w:proofErr w:type="spellEnd"/>
      <w:r w:rsidR="005D12AF">
        <w:rPr>
          <w:lang w:val="en-GB"/>
        </w:rPr>
        <w:t xml:space="preserve"> not participating in TWT), they </w:t>
      </w:r>
      <w:proofErr w:type="spellStart"/>
      <w:r w:rsidR="005D12AF">
        <w:rPr>
          <w:lang w:val="en-GB"/>
        </w:rPr>
        <w:t>can no</w:t>
      </w:r>
      <w:r w:rsidR="009D07D7">
        <w:rPr>
          <w:lang w:val="en-GB"/>
        </w:rPr>
        <w:t>t</w:t>
      </w:r>
      <w:proofErr w:type="spellEnd"/>
      <w:r w:rsidR="009D07D7">
        <w:rPr>
          <w:lang w:val="en-GB"/>
        </w:rPr>
        <w:t xml:space="preserve"> understand what is going on. In SP2, this rule will be ignored by legacy STA.</w:t>
      </w:r>
    </w:p>
    <w:p w14:paraId="3C69F9C5" w14:textId="77777777" w:rsidR="001E1474" w:rsidRPr="001E1474" w:rsidRDefault="001E1474" w:rsidP="003753BC">
      <w:pPr>
        <w:pStyle w:val="ListParagraph"/>
        <w:ind w:left="1440"/>
        <w:rPr>
          <w:lang w:val="en-SE"/>
        </w:rPr>
      </w:pPr>
    </w:p>
    <w:p w14:paraId="7748678D" w14:textId="542827F1" w:rsidR="001E1474" w:rsidRPr="00A0668D" w:rsidRDefault="009A2C59" w:rsidP="001E1474">
      <w:pPr>
        <w:pStyle w:val="ListParagraph"/>
        <w:numPr>
          <w:ilvl w:val="1"/>
          <w:numId w:val="1"/>
        </w:numPr>
        <w:rPr>
          <w:lang w:val="en-SE"/>
        </w:rPr>
      </w:pPr>
      <w:hyperlink r:id="rId20" w:history="1">
        <w:r w:rsidR="001E1474" w:rsidRPr="001E1474">
          <w:rPr>
            <w:rStyle w:val="Hyperlink"/>
          </w:rPr>
          <w:t>313r0</w:t>
        </w:r>
      </w:hyperlink>
      <w:r w:rsidR="001E1474" w:rsidRPr="001E1474">
        <w:t xml:space="preserve"> Resolution for CID related to Status Code field</w:t>
      </w:r>
      <w:r w:rsidR="001E1474" w:rsidRPr="001E1474">
        <w:tab/>
      </w:r>
      <w:r w:rsidR="001E1474" w:rsidRPr="001E1474">
        <w:tab/>
      </w:r>
      <w:r w:rsidR="001E1474" w:rsidRPr="001E1474">
        <w:tab/>
      </w:r>
      <w:r w:rsidR="001E1474" w:rsidRPr="001E1474">
        <w:tab/>
      </w:r>
      <w:proofErr w:type="spellStart"/>
      <w:r w:rsidR="00A0668D">
        <w:t>Insung</w:t>
      </w:r>
      <w:proofErr w:type="spellEnd"/>
      <w:r w:rsidR="00A0668D">
        <w:t xml:space="preserve"> Jang</w:t>
      </w:r>
      <w:r w:rsidR="001E1474" w:rsidRPr="001E1474">
        <w:t xml:space="preserve">               </w:t>
      </w:r>
      <w:proofErr w:type="gramStart"/>
      <w:r w:rsidR="001E1474" w:rsidRPr="001E1474">
        <w:t xml:space="preserve">   [</w:t>
      </w:r>
      <w:proofErr w:type="gramEnd"/>
      <w:r w:rsidR="001E1474" w:rsidRPr="001E1474">
        <w:t>1C   10’]</w:t>
      </w:r>
    </w:p>
    <w:p w14:paraId="23911E32" w14:textId="75F17C57" w:rsidR="00A0668D" w:rsidRDefault="00426809" w:rsidP="00A0668D">
      <w:pPr>
        <w:pStyle w:val="ListParagraph"/>
        <w:ind w:left="1440"/>
        <w:rPr>
          <w:lang w:val="en-SE"/>
        </w:rPr>
      </w:pPr>
      <w:r>
        <w:rPr>
          <w:lang w:val="en-SE"/>
        </w:rPr>
        <w:t>The one CID is rejected.</w:t>
      </w:r>
    </w:p>
    <w:p w14:paraId="4C3C0FD0" w14:textId="3737824B" w:rsidR="00CA7F39" w:rsidRDefault="00CA7F39" w:rsidP="00A0668D">
      <w:pPr>
        <w:pStyle w:val="ListParagraph"/>
        <w:ind w:left="1440"/>
        <w:rPr>
          <w:lang w:val="en-SE"/>
        </w:rPr>
      </w:pPr>
    </w:p>
    <w:p w14:paraId="678E4804" w14:textId="3EDB729C" w:rsidR="00CA7F39" w:rsidRPr="00645356" w:rsidRDefault="00CA7F39" w:rsidP="00A0668D">
      <w:pPr>
        <w:pStyle w:val="ListParagraph"/>
        <w:ind w:left="1440"/>
        <w:rPr>
          <w:b/>
          <w:bCs/>
          <w:lang w:val="en-SE"/>
        </w:rPr>
      </w:pPr>
      <w:r w:rsidRPr="00323942">
        <w:rPr>
          <w:b/>
          <w:bCs/>
          <w:lang w:val="en-SE"/>
        </w:rPr>
        <w:t>Motion 363</w:t>
      </w:r>
    </w:p>
    <w:p w14:paraId="11D81B75" w14:textId="77777777" w:rsidR="00323942" w:rsidRPr="00323942" w:rsidRDefault="00323942" w:rsidP="00323942">
      <w:pPr>
        <w:pStyle w:val="ListParagraph"/>
        <w:ind w:left="1440"/>
        <w:rPr>
          <w:lang w:val="en-SE"/>
        </w:rPr>
      </w:pPr>
      <w:r w:rsidRPr="00323942">
        <w:t>Move to approve resolutions to the CIDs:</w:t>
      </w:r>
    </w:p>
    <w:p w14:paraId="2AA21A91" w14:textId="77777777" w:rsidR="00323942" w:rsidRPr="00323942" w:rsidRDefault="00323942" w:rsidP="00323942">
      <w:pPr>
        <w:pStyle w:val="ListParagraph"/>
        <w:numPr>
          <w:ilvl w:val="0"/>
          <w:numId w:val="25"/>
        </w:numPr>
        <w:rPr>
          <w:lang w:val="en-SE"/>
        </w:rPr>
      </w:pPr>
      <w:r w:rsidRPr="00323942">
        <w:t xml:space="preserve">7376 in </w:t>
      </w:r>
      <w:hyperlink r:id="rId21" w:history="1">
        <w:r w:rsidRPr="00323942">
          <w:rPr>
            <w:rStyle w:val="Hyperlink"/>
          </w:rPr>
          <w:t>11-22/313r0</w:t>
        </w:r>
      </w:hyperlink>
    </w:p>
    <w:p w14:paraId="27E1F5F5" w14:textId="77777777" w:rsidR="00323942" w:rsidRPr="00323942" w:rsidRDefault="00323942" w:rsidP="00323942">
      <w:pPr>
        <w:pStyle w:val="ListParagraph"/>
        <w:ind w:left="1440"/>
        <w:rPr>
          <w:lang w:val="en-SE"/>
        </w:rPr>
      </w:pPr>
      <w:r w:rsidRPr="00323942">
        <w:t xml:space="preserve">and incorporate the text changes into the latest </w:t>
      </w:r>
      <w:proofErr w:type="spellStart"/>
      <w:r w:rsidRPr="00323942">
        <w:t>TGbe</w:t>
      </w:r>
      <w:proofErr w:type="spellEnd"/>
      <w:r w:rsidRPr="00323942">
        <w:t xml:space="preserve"> draft.</w:t>
      </w:r>
    </w:p>
    <w:p w14:paraId="22A58435" w14:textId="77777777" w:rsidR="00323942" w:rsidRPr="00323942" w:rsidRDefault="00323942" w:rsidP="00323942">
      <w:pPr>
        <w:pStyle w:val="ListParagraph"/>
        <w:ind w:left="1440"/>
        <w:rPr>
          <w:lang w:val="en-SE"/>
        </w:rPr>
      </w:pPr>
      <w:r w:rsidRPr="00323942">
        <w:t xml:space="preserve">Move: </w:t>
      </w:r>
      <w:proofErr w:type="spellStart"/>
      <w:r w:rsidRPr="00323942">
        <w:t>Insun</w:t>
      </w:r>
      <w:proofErr w:type="spellEnd"/>
      <w:r w:rsidRPr="00323942">
        <w:t xml:space="preserve"> Jang</w:t>
      </w:r>
      <w:r w:rsidRPr="00323942">
        <w:tab/>
      </w:r>
      <w:r w:rsidRPr="00323942">
        <w:tab/>
      </w:r>
      <w:r w:rsidRPr="00323942">
        <w:tab/>
      </w:r>
      <w:r w:rsidRPr="00323942">
        <w:tab/>
        <w:t>Second: Edward Au</w:t>
      </w:r>
    </w:p>
    <w:p w14:paraId="42CDB4AE" w14:textId="77777777" w:rsidR="00323942" w:rsidRPr="00323942" w:rsidRDefault="00323942" w:rsidP="00323942">
      <w:pPr>
        <w:pStyle w:val="ListParagraph"/>
        <w:ind w:left="1440"/>
        <w:rPr>
          <w:lang w:val="en-SE"/>
        </w:rPr>
      </w:pPr>
      <w:r w:rsidRPr="00323942">
        <w:t>Discussion: None.</w:t>
      </w:r>
    </w:p>
    <w:p w14:paraId="4183F013" w14:textId="5C1CF545" w:rsidR="00CA7F39" w:rsidRPr="00E9202B" w:rsidRDefault="00CA7F39" w:rsidP="00A0668D">
      <w:pPr>
        <w:pStyle w:val="ListParagraph"/>
        <w:ind w:left="1440"/>
        <w:rPr>
          <w:lang w:val="en-SE"/>
        </w:rPr>
      </w:pPr>
      <w:r w:rsidRPr="000065BF">
        <w:rPr>
          <w:highlight w:val="green"/>
          <w:lang w:val="en-SE"/>
        </w:rPr>
        <w:t>Result: Approved with unanimous consen</w:t>
      </w:r>
      <w:r>
        <w:rPr>
          <w:highlight w:val="green"/>
          <w:lang w:val="en-SE"/>
        </w:rPr>
        <w:t>t.</w:t>
      </w:r>
    </w:p>
    <w:p w14:paraId="40AB5539" w14:textId="77777777" w:rsidR="001E1474" w:rsidRPr="001E1474" w:rsidRDefault="001E1474" w:rsidP="00CD2607">
      <w:pPr>
        <w:pStyle w:val="ListParagraph"/>
        <w:ind w:left="1440"/>
        <w:rPr>
          <w:lang w:val="en-SE"/>
        </w:rPr>
      </w:pPr>
    </w:p>
    <w:p w14:paraId="79E8BEF6" w14:textId="07F13358" w:rsidR="001E1474" w:rsidRPr="00CD2607" w:rsidRDefault="009A2C59" w:rsidP="001E1474">
      <w:pPr>
        <w:pStyle w:val="ListParagraph"/>
        <w:numPr>
          <w:ilvl w:val="1"/>
          <w:numId w:val="1"/>
        </w:numPr>
        <w:rPr>
          <w:lang w:val="en-SE"/>
        </w:rPr>
      </w:pPr>
      <w:hyperlink r:id="rId22" w:history="1">
        <w:r w:rsidR="001E1474" w:rsidRPr="001E1474">
          <w:rPr>
            <w:rStyle w:val="Hyperlink"/>
            <w:lang w:val="en-GB"/>
          </w:rPr>
          <w:t>2032r1</w:t>
        </w:r>
      </w:hyperlink>
      <w:r w:rsidR="001E1474" w:rsidRPr="001E1474">
        <w:rPr>
          <w:lang w:val="en-GB"/>
        </w:rPr>
        <w:t xml:space="preserve"> Resolution to CID 5958 for NSTR mobile AP MLD operation</w:t>
      </w:r>
      <w:r w:rsidR="001E1474" w:rsidRPr="001E1474">
        <w:rPr>
          <w:lang w:val="en-GB"/>
        </w:rPr>
        <w:tab/>
      </w:r>
      <w:proofErr w:type="spellStart"/>
      <w:r w:rsidR="001E1474" w:rsidRPr="001E1474">
        <w:rPr>
          <w:lang w:val="en-GB"/>
        </w:rPr>
        <w:t>Liuming</w:t>
      </w:r>
      <w:proofErr w:type="spellEnd"/>
      <w:r w:rsidR="001E1474" w:rsidRPr="001E1474">
        <w:rPr>
          <w:lang w:val="en-GB"/>
        </w:rPr>
        <w:t xml:space="preserve"> Lu</w:t>
      </w:r>
      <w:r w:rsidR="001E1474" w:rsidRPr="001E1474">
        <w:rPr>
          <w:lang w:val="en-GB"/>
        </w:rPr>
        <w:tab/>
        <w:t xml:space="preserve">     </w:t>
      </w:r>
      <w:proofErr w:type="gramStart"/>
      <w:r w:rsidR="001E1474" w:rsidRPr="001E1474">
        <w:rPr>
          <w:lang w:val="en-GB"/>
        </w:rPr>
        <w:t xml:space="preserve">   [</w:t>
      </w:r>
      <w:proofErr w:type="gramEnd"/>
      <w:r w:rsidR="001E1474" w:rsidRPr="001E1474">
        <w:rPr>
          <w:lang w:val="en-GB"/>
        </w:rPr>
        <w:t>1C   10’]</w:t>
      </w:r>
    </w:p>
    <w:p w14:paraId="253A005E" w14:textId="63291B15" w:rsidR="00CD2607" w:rsidRDefault="00CD2607" w:rsidP="00CD2607">
      <w:pPr>
        <w:pStyle w:val="ListParagraph"/>
        <w:ind w:left="1440"/>
        <w:rPr>
          <w:lang w:val="en-SE"/>
        </w:rPr>
      </w:pPr>
      <w:r>
        <w:rPr>
          <w:lang w:val="en-SE"/>
        </w:rPr>
        <w:t>Liuming goes through the document.</w:t>
      </w:r>
    </w:p>
    <w:p w14:paraId="56A028C1" w14:textId="449491D3" w:rsidR="007C3F48" w:rsidRDefault="007C3F48" w:rsidP="00CD2607">
      <w:pPr>
        <w:pStyle w:val="ListParagraph"/>
        <w:ind w:left="1440"/>
        <w:rPr>
          <w:lang w:val="en-SE"/>
        </w:rPr>
      </w:pPr>
      <w:r>
        <w:rPr>
          <w:lang w:val="en-SE"/>
        </w:rPr>
        <w:t>Discussion:</w:t>
      </w:r>
    </w:p>
    <w:p w14:paraId="12AB25B8" w14:textId="724F4637" w:rsidR="007C3F48" w:rsidRDefault="007C3F48" w:rsidP="00CD2607">
      <w:pPr>
        <w:pStyle w:val="ListParagraph"/>
        <w:ind w:left="1440"/>
        <w:rPr>
          <w:lang w:val="en-SE"/>
        </w:rPr>
      </w:pPr>
      <w:r>
        <w:rPr>
          <w:lang w:val="en-SE"/>
        </w:rPr>
        <w:t xml:space="preserve">C: </w:t>
      </w:r>
      <w:r w:rsidR="004C4097">
        <w:rPr>
          <w:lang w:val="en-SE"/>
        </w:rPr>
        <w:t>Have you considered the impact of this proposal to the overall access scheme?</w:t>
      </w:r>
    </w:p>
    <w:p w14:paraId="66459CF8" w14:textId="5B83577D" w:rsidR="004C4097" w:rsidRDefault="004C4097" w:rsidP="00CD2607">
      <w:pPr>
        <w:pStyle w:val="ListParagraph"/>
        <w:ind w:left="1440"/>
        <w:rPr>
          <w:lang w:val="en-SE"/>
        </w:rPr>
      </w:pPr>
      <w:r>
        <w:rPr>
          <w:lang w:val="en-SE"/>
        </w:rPr>
        <w:t>A: Do you mean this particular bullet (page 3)</w:t>
      </w:r>
    </w:p>
    <w:p w14:paraId="58C036FE" w14:textId="610A8D48" w:rsidR="009E125E" w:rsidRDefault="009E125E" w:rsidP="00CD2607">
      <w:pPr>
        <w:pStyle w:val="ListParagraph"/>
        <w:ind w:left="1440"/>
        <w:rPr>
          <w:lang w:val="en-SE"/>
        </w:rPr>
      </w:pPr>
    </w:p>
    <w:p w14:paraId="4107EB94" w14:textId="77777777" w:rsidR="007608F8" w:rsidRPr="007608F8" w:rsidRDefault="007608F8" w:rsidP="007608F8">
      <w:pPr>
        <w:pStyle w:val="PlainText"/>
        <w:ind w:left="1440"/>
        <w:rPr>
          <w:rFonts w:ascii="Times New Roman" w:hAnsi="Times New Roman" w:cs="Times New Roman"/>
          <w:sz w:val="22"/>
          <w:szCs w:val="22"/>
        </w:rPr>
      </w:pPr>
      <w:r w:rsidRPr="007608F8">
        <w:rPr>
          <w:rFonts w:ascii="Times New Roman" w:hAnsi="Times New Roman" w:cs="Times New Roman"/>
          <w:b/>
          <w:bCs/>
          <w:sz w:val="22"/>
          <w:szCs w:val="22"/>
        </w:rPr>
        <w:t xml:space="preserve">SP8: </w:t>
      </w:r>
      <w:r w:rsidRPr="007608F8">
        <w:rPr>
          <w:rFonts w:ascii="Times New Roman" w:hAnsi="Times New Roman" w:cs="Times New Roman"/>
          <w:sz w:val="22"/>
          <w:szCs w:val="22"/>
        </w:rPr>
        <w:t xml:space="preserve">Do you agree to resolve the following CIDs listed in </w:t>
      </w:r>
      <w:hyperlink r:id="rId23" w:history="1">
        <w:r w:rsidRPr="007608F8">
          <w:rPr>
            <w:rStyle w:val="Hyperlink"/>
            <w:rFonts w:ascii="Times New Roman" w:hAnsi="Times New Roman" w:cs="Times New Roman"/>
            <w:sz w:val="22"/>
            <w:szCs w:val="22"/>
          </w:rPr>
          <w:t>11-21/2032r</w:t>
        </w:r>
      </w:hyperlink>
      <w:r w:rsidRPr="007608F8">
        <w:rPr>
          <w:rStyle w:val="Hyperlink"/>
          <w:rFonts w:ascii="Times New Roman" w:hAnsi="Times New Roman" w:cs="Times New Roman"/>
          <w:sz w:val="22"/>
          <w:szCs w:val="22"/>
        </w:rPr>
        <w:t>2</w:t>
      </w:r>
      <w:r w:rsidRPr="007608F8">
        <w:rPr>
          <w:rFonts w:ascii="Times New Roman" w:hAnsi="Times New Roman" w:cs="Times New Roman"/>
          <w:sz w:val="22"/>
          <w:szCs w:val="22"/>
        </w:rPr>
        <w:t xml:space="preserve"> and incorporate the text changes into the latest </w:t>
      </w:r>
      <w:proofErr w:type="spellStart"/>
      <w:r w:rsidRPr="007608F8">
        <w:rPr>
          <w:rFonts w:ascii="Times New Roman" w:hAnsi="Times New Roman" w:cs="Times New Roman"/>
          <w:sz w:val="22"/>
          <w:szCs w:val="22"/>
        </w:rPr>
        <w:t>TGbe</w:t>
      </w:r>
      <w:proofErr w:type="spellEnd"/>
      <w:r w:rsidRPr="007608F8">
        <w:rPr>
          <w:rFonts w:ascii="Times New Roman" w:hAnsi="Times New Roman" w:cs="Times New Roman"/>
          <w:sz w:val="22"/>
          <w:szCs w:val="22"/>
        </w:rPr>
        <w:t xml:space="preserve"> draft?</w:t>
      </w:r>
    </w:p>
    <w:p w14:paraId="67E55F2F" w14:textId="77777777" w:rsidR="007608F8" w:rsidRPr="007608F8" w:rsidRDefault="007608F8" w:rsidP="007608F8">
      <w:pPr>
        <w:pStyle w:val="PlainText"/>
        <w:numPr>
          <w:ilvl w:val="0"/>
          <w:numId w:val="30"/>
        </w:numPr>
        <w:ind w:left="2160"/>
        <w:rPr>
          <w:rFonts w:ascii="Times New Roman" w:hAnsi="Times New Roman" w:cs="Times New Roman"/>
          <w:sz w:val="22"/>
          <w:szCs w:val="22"/>
        </w:rPr>
      </w:pPr>
      <w:r w:rsidRPr="007608F8">
        <w:rPr>
          <w:rFonts w:ascii="Times New Roman" w:hAnsi="Times New Roman" w:cs="Times New Roman"/>
          <w:sz w:val="22"/>
          <w:szCs w:val="22"/>
        </w:rPr>
        <w:t>5958</w:t>
      </w:r>
    </w:p>
    <w:p w14:paraId="658186C8" w14:textId="74267E03" w:rsidR="007608F8" w:rsidRPr="007608F8" w:rsidRDefault="007608F8" w:rsidP="007608F8">
      <w:pPr>
        <w:pStyle w:val="PlainText"/>
        <w:ind w:left="1440"/>
        <w:rPr>
          <w:rFonts w:ascii="Times New Roman" w:hAnsi="Times New Roman" w:cs="Times New Roman"/>
          <w:sz w:val="22"/>
          <w:szCs w:val="22"/>
        </w:rPr>
      </w:pPr>
      <w:r w:rsidRPr="007608F8">
        <w:rPr>
          <w:rFonts w:ascii="Times New Roman" w:hAnsi="Times New Roman" w:cs="Times New Roman"/>
          <w:sz w:val="22"/>
          <w:szCs w:val="22"/>
        </w:rPr>
        <w:t xml:space="preserve">Discussion: </w:t>
      </w:r>
      <w:r w:rsidR="009B759C">
        <w:rPr>
          <w:rFonts w:ascii="Times New Roman" w:hAnsi="Times New Roman" w:cs="Times New Roman"/>
          <w:sz w:val="22"/>
          <w:szCs w:val="22"/>
        </w:rPr>
        <w:t>Yes, noted above.</w:t>
      </w:r>
    </w:p>
    <w:p w14:paraId="351C9866" w14:textId="77777777" w:rsidR="007608F8" w:rsidRPr="007608F8" w:rsidRDefault="007608F8" w:rsidP="007608F8">
      <w:pPr>
        <w:pStyle w:val="PlainText"/>
        <w:ind w:left="1440"/>
        <w:rPr>
          <w:rFonts w:ascii="Times New Roman" w:hAnsi="Times New Roman" w:cs="Times New Roman"/>
          <w:color w:val="FF0000"/>
          <w:sz w:val="22"/>
          <w:szCs w:val="22"/>
        </w:rPr>
      </w:pPr>
      <w:r w:rsidRPr="007608F8">
        <w:rPr>
          <w:rFonts w:ascii="Times New Roman" w:hAnsi="Times New Roman" w:cs="Times New Roman"/>
          <w:color w:val="FF0000"/>
          <w:sz w:val="22"/>
          <w:szCs w:val="22"/>
        </w:rPr>
        <w:t>Result: 6Y, 45N, 49A</w:t>
      </w:r>
    </w:p>
    <w:p w14:paraId="6D02D6A8" w14:textId="20F1EB89" w:rsidR="003E6BC0" w:rsidRDefault="003E6BC0" w:rsidP="00CD2607">
      <w:pPr>
        <w:pStyle w:val="ListParagraph"/>
        <w:ind w:left="1440"/>
        <w:rPr>
          <w:lang w:val="en-SE"/>
        </w:rPr>
      </w:pPr>
    </w:p>
    <w:p w14:paraId="7BE5AE06" w14:textId="004F7140" w:rsidR="003E6BC0" w:rsidRPr="00A003AD" w:rsidRDefault="003E6BC0" w:rsidP="00CD2607">
      <w:pPr>
        <w:pStyle w:val="ListParagraph"/>
        <w:ind w:left="1440"/>
        <w:rPr>
          <w:b/>
          <w:bCs/>
          <w:lang w:val="en-SE"/>
        </w:rPr>
      </w:pPr>
      <w:r w:rsidRPr="00A003AD">
        <w:rPr>
          <w:b/>
          <w:bCs/>
          <w:lang w:val="en-SE"/>
        </w:rPr>
        <w:t>Motion 364</w:t>
      </w:r>
    </w:p>
    <w:p w14:paraId="56209156" w14:textId="77777777" w:rsidR="00A003AD" w:rsidRPr="00A003AD" w:rsidRDefault="00A003AD" w:rsidP="00A003AD">
      <w:pPr>
        <w:pStyle w:val="ListParagraph"/>
        <w:ind w:left="1440"/>
        <w:rPr>
          <w:lang w:val="en-SE"/>
        </w:rPr>
      </w:pPr>
      <w:r w:rsidRPr="00A003AD">
        <w:t>Move to approve a resolution of:</w:t>
      </w:r>
    </w:p>
    <w:p w14:paraId="3A748415" w14:textId="77777777" w:rsidR="00A003AD" w:rsidRPr="00A003AD" w:rsidRDefault="00A003AD" w:rsidP="00A003AD">
      <w:pPr>
        <w:pStyle w:val="ListParagraph"/>
        <w:ind w:left="1440"/>
        <w:rPr>
          <w:lang w:val="en-SE"/>
        </w:rPr>
      </w:pPr>
      <w:r w:rsidRPr="00A003AD">
        <w:rPr>
          <w:i/>
          <w:iCs/>
        </w:rPr>
        <w:t xml:space="preserve">“Rejected -- A proposed resolution for “this CID” was discussed as part of the comment resolutions in “document”, however the group could not reach consensus on a proposed change that would resolve the comment.” </w:t>
      </w:r>
      <w:r w:rsidRPr="00A003AD">
        <w:t>for “these CIDs” and with referenced “documents” listed below:</w:t>
      </w:r>
    </w:p>
    <w:p w14:paraId="22FBEC6D" w14:textId="2D905539" w:rsidR="00A003AD" w:rsidRPr="00A003AD" w:rsidRDefault="00A003AD" w:rsidP="00A003AD">
      <w:pPr>
        <w:pStyle w:val="ListParagraph"/>
        <w:numPr>
          <w:ilvl w:val="0"/>
          <w:numId w:val="26"/>
        </w:numPr>
        <w:rPr>
          <w:lang w:val="en-SE"/>
        </w:rPr>
      </w:pPr>
      <w:r w:rsidRPr="00A003AD">
        <w:t xml:space="preserve">5958 in </w:t>
      </w:r>
      <w:hyperlink r:id="rId24" w:history="1">
        <w:r w:rsidRPr="00A003AD">
          <w:rPr>
            <w:rStyle w:val="Hyperlink"/>
          </w:rPr>
          <w:t>11-21/2032r</w:t>
        </w:r>
      </w:hyperlink>
      <w:r w:rsidRPr="00A003AD">
        <w:rPr>
          <w:u w:val="single"/>
        </w:rPr>
        <w:t>2</w:t>
      </w:r>
      <w:r w:rsidRPr="00A003AD">
        <w:tab/>
      </w:r>
      <w:r w:rsidRPr="00A003AD">
        <w:tab/>
      </w:r>
      <w:r w:rsidRPr="00A003AD">
        <w:tab/>
      </w:r>
      <w:r w:rsidRPr="00A003AD">
        <w:tab/>
      </w:r>
      <w:r w:rsidRPr="00A003AD">
        <w:tab/>
      </w:r>
      <w:r w:rsidRPr="00A003AD">
        <w:rPr>
          <w:i/>
          <w:iCs/>
        </w:rPr>
        <w:t>[1 CIDs, Discussed on May 10’22: SP result: 6Y, 45N, 49A]</w:t>
      </w:r>
    </w:p>
    <w:p w14:paraId="35A9E06C" w14:textId="77777777" w:rsidR="00A003AD" w:rsidRPr="00A003AD" w:rsidRDefault="00A003AD" w:rsidP="00A003AD">
      <w:pPr>
        <w:pStyle w:val="ListParagraph"/>
        <w:ind w:left="1440"/>
        <w:rPr>
          <w:lang w:val="en-SE"/>
        </w:rPr>
      </w:pPr>
      <w:r w:rsidRPr="00A003AD">
        <w:t>Move: George Cherian</w:t>
      </w:r>
      <w:r w:rsidRPr="00A003AD">
        <w:tab/>
      </w:r>
      <w:r w:rsidRPr="00A003AD">
        <w:tab/>
      </w:r>
      <w:r w:rsidRPr="00A003AD">
        <w:tab/>
        <w:t>Second: Edward Au</w:t>
      </w:r>
    </w:p>
    <w:p w14:paraId="51136C5F" w14:textId="77777777" w:rsidR="00A003AD" w:rsidRPr="00A003AD" w:rsidRDefault="00A003AD" w:rsidP="00A003AD">
      <w:pPr>
        <w:pStyle w:val="ListParagraph"/>
        <w:ind w:left="1440"/>
        <w:rPr>
          <w:lang w:val="en-SE"/>
        </w:rPr>
      </w:pPr>
      <w:r w:rsidRPr="00A003AD">
        <w:t>Discussion: None.</w:t>
      </w:r>
    </w:p>
    <w:p w14:paraId="5C817164" w14:textId="53E91DCC" w:rsidR="00191811" w:rsidRPr="00CD2607" w:rsidRDefault="00191811" w:rsidP="00CD2607">
      <w:pPr>
        <w:pStyle w:val="ListParagraph"/>
        <w:ind w:left="1440"/>
        <w:rPr>
          <w:lang w:val="en-SE"/>
        </w:rPr>
      </w:pPr>
      <w:r w:rsidRPr="000065BF">
        <w:rPr>
          <w:highlight w:val="green"/>
          <w:lang w:val="en-SE"/>
        </w:rPr>
        <w:t>Result: Approved with unanimous consen</w:t>
      </w:r>
      <w:r>
        <w:rPr>
          <w:highlight w:val="green"/>
          <w:lang w:val="en-SE"/>
        </w:rPr>
        <w:t>t.</w:t>
      </w:r>
    </w:p>
    <w:p w14:paraId="4B4B5CF5" w14:textId="77777777" w:rsidR="001E1474" w:rsidRPr="001E1474" w:rsidRDefault="001E1474" w:rsidP="00CD2607">
      <w:pPr>
        <w:pStyle w:val="ListParagraph"/>
        <w:ind w:left="1440"/>
        <w:rPr>
          <w:lang w:val="en-SE"/>
        </w:rPr>
      </w:pPr>
    </w:p>
    <w:p w14:paraId="33765CE0" w14:textId="2A69C83B" w:rsidR="001E1474" w:rsidRPr="000A6B19" w:rsidRDefault="009A2C59" w:rsidP="001E1474">
      <w:pPr>
        <w:pStyle w:val="ListParagraph"/>
        <w:numPr>
          <w:ilvl w:val="1"/>
          <w:numId w:val="1"/>
        </w:numPr>
      </w:pPr>
      <w:hyperlink r:id="rId25" w:history="1">
        <w:r w:rsidR="001E1474" w:rsidRPr="001E1474">
          <w:rPr>
            <w:rStyle w:val="Hyperlink"/>
            <w:lang w:val="en-GB"/>
          </w:rPr>
          <w:t>269r1</w:t>
        </w:r>
      </w:hyperlink>
      <w:r w:rsidR="001E1474" w:rsidRPr="001E1474">
        <w:rPr>
          <w:lang w:val="en-GB"/>
        </w:rPr>
        <w:t xml:space="preserve"> CID 5944 discussion</w:t>
      </w:r>
      <w:r w:rsidR="000A6B19">
        <w:rPr>
          <w:lang w:val="en-GB"/>
        </w:rPr>
        <w:tab/>
      </w:r>
      <w:r w:rsidR="000A6B19">
        <w:rPr>
          <w:lang w:val="en-GB"/>
        </w:rPr>
        <w:tab/>
      </w:r>
      <w:r w:rsidR="000A6B19">
        <w:rPr>
          <w:lang w:val="en-GB"/>
        </w:rPr>
        <w:tab/>
      </w:r>
      <w:r w:rsidR="000A6B19" w:rsidRPr="000A6B19">
        <w:rPr>
          <w:lang w:val="en-GB"/>
        </w:rPr>
        <w:t xml:space="preserve">Li-Hsiang Sun     </w:t>
      </w:r>
      <w:proofErr w:type="gramStart"/>
      <w:r w:rsidR="000A6B19" w:rsidRPr="000A6B19">
        <w:rPr>
          <w:lang w:val="en-GB"/>
        </w:rPr>
        <w:t xml:space="preserve">   [</w:t>
      </w:r>
      <w:proofErr w:type="gramEnd"/>
      <w:r w:rsidR="000A6B19" w:rsidRPr="000A6B19">
        <w:rPr>
          <w:lang w:val="en-GB"/>
        </w:rPr>
        <w:t>1C  20’]</w:t>
      </w:r>
    </w:p>
    <w:p w14:paraId="373344D1" w14:textId="7F88DA6C" w:rsidR="000A6B19" w:rsidRPr="003642B5" w:rsidRDefault="000A6B19" w:rsidP="000A6B19">
      <w:pPr>
        <w:pStyle w:val="ListParagraph"/>
        <w:ind w:left="1440"/>
      </w:pPr>
      <w:r>
        <w:rPr>
          <w:lang w:val="en-GB"/>
        </w:rPr>
        <w:t>Li-Hsiang presents the CID.</w:t>
      </w:r>
    </w:p>
    <w:p w14:paraId="7F1783C1" w14:textId="308EBC6C" w:rsidR="003642B5" w:rsidRDefault="003642B5" w:rsidP="003642B5">
      <w:pPr>
        <w:pStyle w:val="ListParagraph"/>
        <w:ind w:left="1440"/>
      </w:pPr>
    </w:p>
    <w:p w14:paraId="7459EAEE" w14:textId="3D411115" w:rsidR="00095F3F" w:rsidRDefault="009B2B7E" w:rsidP="00095F3F">
      <w:pPr>
        <w:pStyle w:val="ListParagraph"/>
        <w:ind w:left="1440"/>
      </w:pPr>
      <w:r>
        <w:t>Running out of time</w:t>
      </w:r>
      <w:r w:rsidR="00095F3F">
        <w:t>.</w:t>
      </w:r>
    </w:p>
    <w:p w14:paraId="0B010E86" w14:textId="77777777" w:rsidR="00095F3F" w:rsidRDefault="00095F3F" w:rsidP="00095F3F">
      <w:pPr>
        <w:pStyle w:val="ListParagraph"/>
      </w:pPr>
    </w:p>
    <w:p w14:paraId="7D7036A0" w14:textId="6118AF11" w:rsidR="00095F3F" w:rsidRPr="00453CEF" w:rsidRDefault="00095F3F" w:rsidP="00095F3F">
      <w:pPr>
        <w:pStyle w:val="ListParagraph"/>
        <w:numPr>
          <w:ilvl w:val="0"/>
          <w:numId w:val="1"/>
        </w:numPr>
      </w:pPr>
      <w:proofErr w:type="spellStart"/>
      <w:r>
        <w:t>AoB</w:t>
      </w:r>
      <w:proofErr w:type="spellEnd"/>
      <w:r>
        <w:t>: No other business.</w:t>
      </w:r>
    </w:p>
    <w:p w14:paraId="0F5C32B7" w14:textId="77777777" w:rsidR="00F81295" w:rsidRPr="00F81295" w:rsidRDefault="00F81295" w:rsidP="009D370B"/>
    <w:p w14:paraId="64ADCDCB" w14:textId="0E4862CA" w:rsidR="00CA09B2" w:rsidRPr="001A5267" w:rsidRDefault="00453CEF" w:rsidP="00F81295">
      <w:pPr>
        <w:pStyle w:val="ListParagraph"/>
        <w:numPr>
          <w:ilvl w:val="0"/>
          <w:numId w:val="1"/>
        </w:numPr>
      </w:pPr>
      <w:r w:rsidRPr="00453CEF">
        <w:rPr>
          <w:lang w:val="en-GB"/>
        </w:rPr>
        <w:t>Recess</w:t>
      </w:r>
      <w:r w:rsidR="00ED733F">
        <w:rPr>
          <w:lang w:val="en-GB"/>
        </w:rPr>
        <w:t xml:space="preserve"> at 11:00 ET</w:t>
      </w:r>
    </w:p>
    <w:p w14:paraId="0A02A9CB" w14:textId="77ADF69A" w:rsidR="0001646B" w:rsidRDefault="0001646B">
      <w:r>
        <w:br w:type="page"/>
      </w:r>
    </w:p>
    <w:p w14:paraId="2DD6D425" w14:textId="10C374F3" w:rsidR="001A5267" w:rsidRDefault="001A5267" w:rsidP="001A5267">
      <w:pPr>
        <w:pStyle w:val="Heading1"/>
      </w:pPr>
      <w:r>
        <w:lastRenderedPageBreak/>
        <w:t>Wednesday, May 11, Joint</w:t>
      </w:r>
      <w:r w:rsidR="002130FE">
        <w:t xml:space="preserve"> (9:00 – 11:00 ET)</w:t>
      </w:r>
    </w:p>
    <w:p w14:paraId="20AF3C52" w14:textId="356A5190" w:rsidR="001A5267" w:rsidRDefault="001A5267" w:rsidP="001A5267"/>
    <w:p w14:paraId="4AC7DF7F" w14:textId="233F1023" w:rsidR="002130FE" w:rsidRDefault="002130FE" w:rsidP="001A5267">
      <w:r w:rsidRPr="002130FE">
        <w:rPr>
          <w:highlight w:val="yellow"/>
        </w:rPr>
        <w:t>&lt; Minutes by Matthew Fischer, Broadcom &gt;</w:t>
      </w:r>
    </w:p>
    <w:p w14:paraId="5A986727" w14:textId="77777777" w:rsidR="002130FE" w:rsidRDefault="002130FE" w:rsidP="001A5267"/>
    <w:p w14:paraId="56150B47" w14:textId="77777777" w:rsidR="009D7306" w:rsidRDefault="009D7306" w:rsidP="00F90BDC">
      <w:pPr>
        <w:pStyle w:val="ListParagraph"/>
        <w:numPr>
          <w:ilvl w:val="0"/>
          <w:numId w:val="28"/>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 xml:space="preserve">in </w:t>
      </w:r>
      <w:hyperlink r:id="rId26" w:history="1">
        <w:r>
          <w:rPr>
            <w:rStyle w:val="Hyperlink"/>
          </w:rPr>
          <w:t>0595r4</w:t>
        </w:r>
      </w:hyperlink>
      <w:r>
        <w:t xml:space="preserve">. </w:t>
      </w:r>
    </w:p>
    <w:p w14:paraId="005E980F" w14:textId="77777777" w:rsidR="009D7306" w:rsidRDefault="009D7306" w:rsidP="009D7306">
      <w:pPr>
        <w:pStyle w:val="ListParagraph"/>
      </w:pPr>
    </w:p>
    <w:p w14:paraId="47FC3531" w14:textId="77777777" w:rsidR="009D7306" w:rsidRDefault="009D7306" w:rsidP="00F90BDC">
      <w:pPr>
        <w:numPr>
          <w:ilvl w:val="0"/>
          <w:numId w:val="28"/>
        </w:numPr>
      </w:pPr>
      <w:r>
        <w:t xml:space="preserve">Procedural information. The Chair notifies that </w:t>
      </w:r>
      <w:proofErr w:type="gramStart"/>
      <w:r>
        <w:t>each individual</w:t>
      </w:r>
      <w:proofErr w:type="gramEnd"/>
      <w:r>
        <w:t xml:space="preserve"> has to register to the plenary. The Chair goes through procedures slide 3.</w:t>
      </w:r>
    </w:p>
    <w:p w14:paraId="3191660E" w14:textId="77777777" w:rsidR="009D7306" w:rsidRDefault="009D7306" w:rsidP="009D7306">
      <w:pPr>
        <w:pStyle w:val="ListParagraph"/>
      </w:pPr>
    </w:p>
    <w:p w14:paraId="3204F35D" w14:textId="77777777" w:rsidR="009D7306" w:rsidRDefault="009D7306" w:rsidP="00F90BDC">
      <w:pPr>
        <w:numPr>
          <w:ilvl w:val="0"/>
          <w:numId w:val="28"/>
        </w:numPr>
      </w:pPr>
      <w:r>
        <w:t>Meeting Protocol slides 4-5.</w:t>
      </w:r>
    </w:p>
    <w:p w14:paraId="02F90D2E" w14:textId="77777777" w:rsidR="009D7306" w:rsidRDefault="009D7306" w:rsidP="009D7306"/>
    <w:p w14:paraId="277B61BF" w14:textId="77777777" w:rsidR="009D7306" w:rsidRDefault="009D7306" w:rsidP="00F90BDC">
      <w:pPr>
        <w:pStyle w:val="ListParagraph"/>
        <w:numPr>
          <w:ilvl w:val="0"/>
          <w:numId w:val="28"/>
        </w:numPr>
      </w:pPr>
      <w:r>
        <w:t>Attendance, voting and document status, slide 6.</w:t>
      </w:r>
    </w:p>
    <w:p w14:paraId="4361B388" w14:textId="77777777" w:rsidR="009D7306" w:rsidRDefault="009D7306" w:rsidP="009D7306"/>
    <w:p w14:paraId="16313C67" w14:textId="77777777" w:rsidR="009D7306" w:rsidRDefault="009D7306" w:rsidP="00F90BDC">
      <w:pPr>
        <w:pStyle w:val="ListParagraph"/>
        <w:numPr>
          <w:ilvl w:val="0"/>
          <w:numId w:val="28"/>
        </w:numPr>
      </w:pPr>
      <w:r w:rsidRPr="00933B14">
        <w:t>Attendance reminder</w:t>
      </w:r>
      <w:r>
        <w:t>, slide 7:</w:t>
      </w:r>
    </w:p>
    <w:p w14:paraId="79E706A5" w14:textId="77777777" w:rsidR="009D7306" w:rsidRDefault="009D7306" w:rsidP="009D7306">
      <w:pPr>
        <w:ind w:firstLine="720"/>
      </w:pPr>
      <w:r>
        <w:t xml:space="preserve">3.1. Please record your attendance during the conference call by using the IMAT system: </w:t>
      </w:r>
    </w:p>
    <w:p w14:paraId="2EF6CFDE" w14:textId="77777777" w:rsidR="009D7306" w:rsidRDefault="009D7306" w:rsidP="009D7306">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4D914F17" w14:textId="77777777" w:rsidR="009D7306" w:rsidRDefault="009D7306" w:rsidP="009D7306">
      <w:pPr>
        <w:pStyle w:val="ListParagraph"/>
        <w:numPr>
          <w:ilvl w:val="1"/>
          <w:numId w:val="5"/>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5A93FE38" w14:textId="77777777" w:rsidR="009D7306" w:rsidRDefault="009D7306" w:rsidP="009D7306"/>
    <w:p w14:paraId="7A8C9484" w14:textId="77777777" w:rsidR="009D7306" w:rsidRPr="00F648F3" w:rsidRDefault="009D7306" w:rsidP="00F90BDC">
      <w:pPr>
        <w:numPr>
          <w:ilvl w:val="0"/>
          <w:numId w:val="28"/>
        </w:numPr>
      </w:pPr>
      <w:r w:rsidRPr="00F648F3">
        <w:t>IEEE-SA Policies and Procedure</w:t>
      </w:r>
    </w:p>
    <w:p w14:paraId="7E2A748D" w14:textId="77777777" w:rsidR="009D7306" w:rsidRPr="008D41DD" w:rsidRDefault="009D7306" w:rsidP="009D7306">
      <w:pPr>
        <w:ind w:left="720"/>
      </w:pPr>
      <w:r w:rsidRPr="008D41DD">
        <w:t>Patent Policy</w:t>
      </w:r>
      <w:r>
        <w:t>, slide 9-10</w:t>
      </w:r>
      <w:r w:rsidRPr="008D41DD">
        <w:t>:</w:t>
      </w:r>
    </w:p>
    <w:p w14:paraId="3DC634F1" w14:textId="77777777" w:rsidR="009D7306" w:rsidRDefault="009D7306" w:rsidP="009D7306">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F90BDC">
        <w:rPr>
          <w:b/>
          <w:highlight w:val="yellow"/>
        </w:rPr>
        <w:t>Nobody speaks/writes up</w:t>
      </w:r>
      <w:r w:rsidRPr="00F90BDC">
        <w:rPr>
          <w:bCs/>
          <w:highlight w:val="yellow"/>
        </w:rPr>
        <w:t>.</w:t>
      </w:r>
    </w:p>
    <w:p w14:paraId="77E9D4CB" w14:textId="77777777" w:rsidR="009D7306" w:rsidRDefault="009D7306" w:rsidP="009D7306">
      <w:pPr>
        <w:ind w:left="720"/>
        <w:rPr>
          <w:bCs/>
        </w:rPr>
      </w:pPr>
    </w:p>
    <w:p w14:paraId="60956861" w14:textId="77777777" w:rsidR="009D7306" w:rsidRDefault="009D7306" w:rsidP="00F90BDC">
      <w:pPr>
        <w:numPr>
          <w:ilvl w:val="0"/>
          <w:numId w:val="28"/>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Pr="000C578E">
        <w:t>, slides 11-1</w:t>
      </w:r>
      <w:r>
        <w:t xml:space="preserve">4. </w:t>
      </w:r>
      <w:r w:rsidRPr="00F90BDC">
        <w:rPr>
          <w:highlight w:val="yellow"/>
        </w:rPr>
        <w:t xml:space="preserve">The Chair wants it noted in the minutes that slide 14: </w:t>
      </w:r>
      <w:r w:rsidRPr="00F90BDC">
        <w:rPr>
          <w:b/>
          <w:bCs/>
          <w:highlight w:val="yellow"/>
        </w:rPr>
        <w:t>Copyright Policy</w:t>
      </w:r>
      <w:r w:rsidRPr="00F90BDC">
        <w:rPr>
          <w:highlight w:val="yellow"/>
        </w:rPr>
        <w:t xml:space="preserve"> was presented.</w:t>
      </w:r>
      <w:r>
        <w:t xml:space="preserve"> The Chair encourages the group to carefully read slides 15-16 in </w:t>
      </w:r>
      <w:hyperlink r:id="rId27" w:history="1">
        <w:r>
          <w:rPr>
            <w:rStyle w:val="Hyperlink"/>
          </w:rPr>
          <w:t>0595r4</w:t>
        </w:r>
      </w:hyperlink>
      <w:r>
        <w:t>.</w:t>
      </w:r>
    </w:p>
    <w:p w14:paraId="5ED23C29" w14:textId="77777777" w:rsidR="009D7306" w:rsidRDefault="009D7306" w:rsidP="009D7306"/>
    <w:p w14:paraId="4CFE5628" w14:textId="30AF4232" w:rsidR="009D7306" w:rsidRDefault="009D7306" w:rsidP="00F90BDC">
      <w:pPr>
        <w:pStyle w:val="ListParagraph"/>
        <w:numPr>
          <w:ilvl w:val="0"/>
          <w:numId w:val="28"/>
        </w:numPr>
      </w:pPr>
      <w:r>
        <w:t>Agenda:</w:t>
      </w:r>
    </w:p>
    <w:p w14:paraId="6B2C26BC" w14:textId="77777777" w:rsidR="003C0805" w:rsidRDefault="003C0805" w:rsidP="003C0805">
      <w:pPr>
        <w:numPr>
          <w:ilvl w:val="1"/>
          <w:numId w:val="28"/>
        </w:numPr>
      </w:pPr>
      <w:r>
        <w:t>CR submission first hour, motions second hour</w:t>
      </w:r>
    </w:p>
    <w:p w14:paraId="4834C24B" w14:textId="4134CF10" w:rsidR="007D3E17" w:rsidRDefault="007D3E17" w:rsidP="00F90BDC">
      <w:pPr>
        <w:pStyle w:val="ListParagraph"/>
        <w:numPr>
          <w:ilvl w:val="1"/>
          <w:numId w:val="28"/>
        </w:numPr>
      </w:pPr>
      <w:r>
        <w:t>Agenda approved with unanimous consent.</w:t>
      </w:r>
    </w:p>
    <w:p w14:paraId="16B4F83B" w14:textId="2B536CDC" w:rsidR="00874273" w:rsidRDefault="00874273" w:rsidP="00874273"/>
    <w:p w14:paraId="772017DC" w14:textId="77777777" w:rsidR="002C2F95" w:rsidRPr="002C2F95" w:rsidRDefault="002C2F95" w:rsidP="002C2F95">
      <w:pPr>
        <w:rPr>
          <w:lang w:val="en-SE"/>
        </w:rPr>
      </w:pPr>
    </w:p>
    <w:p w14:paraId="25CBD8D2" w14:textId="396A0922" w:rsidR="002C2F95" w:rsidRDefault="002C2F95" w:rsidP="002C2F95">
      <w:pPr>
        <w:numPr>
          <w:ilvl w:val="0"/>
          <w:numId w:val="28"/>
        </w:numPr>
      </w:pPr>
      <w:r>
        <w:t>R</w:t>
      </w:r>
      <w:r>
        <w:t>equest for closed captioning discussed, attempted to enable closed captioning, but it is not working</w:t>
      </w:r>
    </w:p>
    <w:p w14:paraId="78C7D88F" w14:textId="77777777" w:rsidR="002C2F95" w:rsidRPr="002C2F95" w:rsidRDefault="002C2F95" w:rsidP="002C2F95">
      <w:pPr>
        <w:pStyle w:val="ListParagraph"/>
        <w:rPr>
          <w:lang w:val="en-SE"/>
        </w:rPr>
      </w:pPr>
    </w:p>
    <w:p w14:paraId="63812341" w14:textId="3BE84952" w:rsidR="00874273" w:rsidRPr="00874273" w:rsidRDefault="00874273" w:rsidP="00874273">
      <w:pPr>
        <w:pStyle w:val="ListParagraph"/>
        <w:numPr>
          <w:ilvl w:val="0"/>
          <w:numId w:val="28"/>
        </w:numPr>
        <w:rPr>
          <w:lang w:val="en-SE"/>
        </w:rPr>
      </w:pPr>
      <w:r w:rsidRPr="00874273">
        <w:rPr>
          <w:lang w:val="en-GB"/>
        </w:rPr>
        <w:t>CR Submissions:</w:t>
      </w:r>
    </w:p>
    <w:p w14:paraId="056C712A" w14:textId="77777777" w:rsidR="00C07865" w:rsidRDefault="00C07865" w:rsidP="00C07865">
      <w:pPr>
        <w:numPr>
          <w:ilvl w:val="1"/>
          <w:numId w:val="31"/>
        </w:numPr>
      </w:pPr>
      <w:hyperlink r:id="rId28">
        <w:r>
          <w:rPr>
            <w:color w:val="1155CC"/>
            <w:u w:val="single"/>
          </w:rPr>
          <w:t>11-21-0894r6</w:t>
        </w:r>
      </w:hyperlink>
      <w:r>
        <w:t xml:space="preserve"> Channel Reservation for Low Latency Traffic</w:t>
      </w:r>
      <w:r>
        <w:tab/>
      </w:r>
      <w:proofErr w:type="spellStart"/>
      <w:r>
        <w:t>LiangXiao</w:t>
      </w:r>
      <w:proofErr w:type="spellEnd"/>
      <w:r>
        <w:t xml:space="preserve"> Xin</w:t>
      </w:r>
      <w:proofErr w:type="gramStart"/>
      <w:r>
        <w:t xml:space="preserve">   (</w:t>
      </w:r>
      <w:proofErr w:type="gramEnd"/>
      <w:r>
        <w:t xml:space="preserve">Sony) </w:t>
      </w:r>
      <w:r>
        <w:tab/>
        <w:t>[1C SP 10’]</w:t>
      </w:r>
    </w:p>
    <w:p w14:paraId="2C3E139A" w14:textId="77777777" w:rsidR="00C07865" w:rsidRDefault="00C07865" w:rsidP="00C07865">
      <w:pPr>
        <w:ind w:left="1440"/>
      </w:pPr>
      <w:r>
        <w:t xml:space="preserve">Document presented in previous session, so </w:t>
      </w:r>
      <w:proofErr w:type="spellStart"/>
      <w:r>
        <w:t>LiangXiao</w:t>
      </w:r>
      <w:proofErr w:type="spellEnd"/>
      <w:r>
        <w:t xml:space="preserve"> Xin reviews the SPs.</w:t>
      </w:r>
    </w:p>
    <w:p w14:paraId="6482CF63" w14:textId="77777777" w:rsidR="00C07865" w:rsidRDefault="00C07865" w:rsidP="00C07865">
      <w:pPr>
        <w:ind w:left="1440"/>
      </w:pPr>
    </w:p>
    <w:p w14:paraId="095AFE02" w14:textId="77777777" w:rsidR="00C07865" w:rsidRDefault="00C07865" w:rsidP="00C07865">
      <w:pPr>
        <w:ind w:left="1440"/>
      </w:pPr>
      <w:r>
        <w:t>Discussion:</w:t>
      </w:r>
    </w:p>
    <w:p w14:paraId="02CF3B91" w14:textId="77777777" w:rsidR="00C07865" w:rsidRDefault="00C07865" w:rsidP="00C07865">
      <w:pPr>
        <w:ind w:left="1440"/>
      </w:pPr>
      <w:r>
        <w:t>C: Concerns about legacy device impact regarding failure to receive CTS potentially causing problems with rate selection and latency, concern about legacy STA receiving reduced access, reduced priority to medium</w:t>
      </w:r>
    </w:p>
    <w:p w14:paraId="632CDCED" w14:textId="77777777" w:rsidR="00C07865" w:rsidRDefault="00C07865" w:rsidP="00C07865">
      <w:pPr>
        <w:ind w:left="1440"/>
      </w:pPr>
      <w:r>
        <w:t xml:space="preserve">C: The expectation is that the failure to receive CTS will happen only once, legacy STA will miss CTS one time and will send a new RTS, either AP or participating </w:t>
      </w:r>
      <w:proofErr w:type="spellStart"/>
      <w:r>
        <w:t>rTWT</w:t>
      </w:r>
      <w:proofErr w:type="spellEnd"/>
      <w:r>
        <w:t xml:space="preserve"> STA </w:t>
      </w:r>
      <w:r>
        <w:lastRenderedPageBreak/>
        <w:t>will gain access to the channel, so that the legacy STA will not have additional opportunities to fail</w:t>
      </w:r>
    </w:p>
    <w:p w14:paraId="4B24533B" w14:textId="77777777" w:rsidR="00C07865" w:rsidRDefault="00C07865" w:rsidP="00C07865">
      <w:pPr>
        <w:ind w:left="1440"/>
      </w:pPr>
      <w:r>
        <w:t>C: Question on non-AP sharing TXOP with AP, non-AP sends CTS to AP, why?</w:t>
      </w:r>
    </w:p>
    <w:p w14:paraId="4B99D4D3" w14:textId="77777777" w:rsidR="00C07865" w:rsidRDefault="00C07865" w:rsidP="00C07865">
      <w:pPr>
        <w:ind w:left="1440"/>
      </w:pPr>
      <w:r>
        <w:t>C: Reverse direction grant exists, question of why a new mechanism is proposed</w:t>
      </w:r>
    </w:p>
    <w:p w14:paraId="67868D0C" w14:textId="77777777" w:rsidR="00C07865" w:rsidRDefault="00C07865" w:rsidP="00C07865">
      <w:pPr>
        <w:ind w:left="1440"/>
      </w:pPr>
      <w:r>
        <w:t>C: Text is general, indicated mechanism is not the only possible one to use, RDG is not sharing the TXOP, it is single PPDU at a time, proposed method in this doc is full TXOP sharing by the AP to address any STA, not just the RDG sharing STA</w:t>
      </w:r>
    </w:p>
    <w:p w14:paraId="2FDE02DE" w14:textId="77777777" w:rsidR="00C07865" w:rsidRDefault="00C07865" w:rsidP="00C07865">
      <w:pPr>
        <w:ind w:left="1440"/>
      </w:pPr>
      <w:r>
        <w:t xml:space="preserve">C: SP2, agree with previous commenter, does not see advantage of the 894 </w:t>
      </w:r>
      <w:proofErr w:type="gramStart"/>
      <w:r>
        <w:t>method</w:t>
      </w:r>
      <w:proofErr w:type="gramEnd"/>
    </w:p>
    <w:p w14:paraId="7320BBA3" w14:textId="77777777" w:rsidR="00C07865" w:rsidRDefault="00C07865" w:rsidP="00C07865">
      <w:pPr>
        <w:ind w:left="1440"/>
      </w:pPr>
      <w:r>
        <w:t xml:space="preserve">C: If only AP competes with several OBSS STA, </w:t>
      </w:r>
      <w:proofErr w:type="spellStart"/>
      <w:r>
        <w:t>rTWT</w:t>
      </w:r>
      <w:proofErr w:type="spellEnd"/>
      <w:r>
        <w:t xml:space="preserve"> access is slower, using 894 </w:t>
      </w:r>
      <w:proofErr w:type="gramStart"/>
      <w:r>
        <w:t>method</w:t>
      </w:r>
      <w:proofErr w:type="gramEnd"/>
      <w:r>
        <w:t xml:space="preserve">, several STA can compete and win channel access, so that </w:t>
      </w:r>
      <w:proofErr w:type="spellStart"/>
      <w:r>
        <w:t>rTWT</w:t>
      </w:r>
      <w:proofErr w:type="spellEnd"/>
      <w:r>
        <w:t xml:space="preserve"> access time is reduced which improves latency</w:t>
      </w:r>
    </w:p>
    <w:p w14:paraId="49CB56DF" w14:textId="77777777" w:rsidR="00C07865" w:rsidRDefault="00C07865" w:rsidP="00C07865">
      <w:pPr>
        <w:ind w:left="1440"/>
      </w:pPr>
      <w:r>
        <w:t xml:space="preserve">C: AP and STA know what traffic needs to be transmitted during </w:t>
      </w:r>
      <w:proofErr w:type="spellStart"/>
      <w:r>
        <w:t>rTWT</w:t>
      </w:r>
      <w:proofErr w:type="spellEnd"/>
    </w:p>
    <w:p w14:paraId="18D09031" w14:textId="77777777" w:rsidR="00C07865" w:rsidRDefault="00C07865" w:rsidP="00C07865">
      <w:pPr>
        <w:ind w:left="1440"/>
      </w:pPr>
    </w:p>
    <w:p w14:paraId="14385FDA" w14:textId="77777777" w:rsidR="00C07865" w:rsidRDefault="00C07865" w:rsidP="00C07865">
      <w:pPr>
        <w:ind w:left="1440"/>
      </w:pPr>
    </w:p>
    <w:p w14:paraId="338BF8D8" w14:textId="10CC3125" w:rsidR="00B7704B" w:rsidRPr="00B7704B" w:rsidRDefault="00C07865" w:rsidP="00B7704B">
      <w:pPr>
        <w:pStyle w:val="PlainText"/>
        <w:ind w:left="1440"/>
        <w:rPr>
          <w:rFonts w:ascii="Times New Roman" w:hAnsi="Times New Roman" w:cs="Times New Roman"/>
          <w:sz w:val="22"/>
          <w:szCs w:val="22"/>
        </w:rPr>
      </w:pPr>
      <w:r w:rsidRPr="00B7704B">
        <w:rPr>
          <w:rFonts w:ascii="Times New Roman" w:hAnsi="Times New Roman" w:cs="Times New Roman"/>
          <w:sz w:val="22"/>
          <w:szCs w:val="22"/>
        </w:rPr>
        <w:t xml:space="preserve">SP1: </w:t>
      </w:r>
      <w:r w:rsidR="00B7704B" w:rsidRPr="00B7704B">
        <w:rPr>
          <w:rFonts w:ascii="Times New Roman" w:hAnsi="Times New Roman" w:cs="Times New Roman"/>
          <w:sz w:val="22"/>
          <w:szCs w:val="22"/>
        </w:rPr>
        <w:t>Do you support that A R-TWT scheduling AP may not send a CTS in response to an RTS from a STA which is not a member of the R-TWT SP during a R-TWT SP?</w:t>
      </w:r>
    </w:p>
    <w:p w14:paraId="1BD633C3" w14:textId="77777777" w:rsidR="00B7704B" w:rsidRPr="00B7704B" w:rsidRDefault="00B7704B" w:rsidP="00B7704B">
      <w:pPr>
        <w:pStyle w:val="PlainText"/>
        <w:numPr>
          <w:ilvl w:val="0"/>
          <w:numId w:val="30"/>
        </w:numPr>
        <w:ind w:left="2160"/>
        <w:rPr>
          <w:rFonts w:ascii="Times New Roman" w:hAnsi="Times New Roman" w:cs="Times New Roman"/>
          <w:sz w:val="22"/>
          <w:szCs w:val="22"/>
        </w:rPr>
      </w:pPr>
      <w:r w:rsidRPr="00B7704B">
        <w:rPr>
          <w:rFonts w:ascii="Times New Roman" w:hAnsi="Times New Roman" w:cs="Times New Roman"/>
          <w:sz w:val="22"/>
          <w:szCs w:val="22"/>
        </w:rPr>
        <w:t>Note: this SP aims to trigger the below change in the spec for the resolution of CID 4121</w:t>
      </w:r>
    </w:p>
    <w:p w14:paraId="038C89A6" w14:textId="77777777" w:rsidR="00B7704B" w:rsidRPr="001D05B5" w:rsidRDefault="00B7704B" w:rsidP="00B7704B">
      <w:pPr>
        <w:pStyle w:val="PlainText"/>
        <w:ind w:left="1440"/>
        <w:rPr>
          <w:rFonts w:ascii="Times New Roman" w:hAnsi="Times New Roman" w:cs="Times New Roman"/>
          <w:sz w:val="22"/>
          <w:szCs w:val="22"/>
        </w:rPr>
      </w:pPr>
    </w:p>
    <w:p w14:paraId="4189558F" w14:textId="77777777" w:rsidR="00B7704B" w:rsidRPr="001D05B5" w:rsidRDefault="00B7704B" w:rsidP="00B7704B">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4CA427E3" w14:textId="77777777" w:rsidR="00B7704B" w:rsidRPr="001D05B5" w:rsidRDefault="00B7704B" w:rsidP="00B7704B">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 xml:space="preserve">Result: 18Y, 111N, 54A </w:t>
      </w:r>
    </w:p>
    <w:p w14:paraId="43526B9A" w14:textId="509B209B" w:rsidR="00C07865" w:rsidRPr="001D05B5" w:rsidRDefault="00C07865" w:rsidP="00B7704B">
      <w:pPr>
        <w:ind w:left="1440"/>
      </w:pPr>
    </w:p>
    <w:p w14:paraId="4BF6C78A" w14:textId="77777777" w:rsidR="00C07865" w:rsidRPr="001D05B5" w:rsidRDefault="00C07865" w:rsidP="00C07865">
      <w:pPr>
        <w:ind w:left="1440"/>
      </w:pPr>
      <w:r w:rsidRPr="001D05B5">
        <w:t>Do you wish to run SP2?</w:t>
      </w:r>
    </w:p>
    <w:p w14:paraId="5551D5BE" w14:textId="77777777" w:rsidR="00C07865" w:rsidRPr="001D05B5" w:rsidRDefault="00C07865" w:rsidP="00C07865">
      <w:pPr>
        <w:ind w:left="1440"/>
      </w:pPr>
      <w:r w:rsidRPr="001D05B5">
        <w:t>Yes</w:t>
      </w:r>
    </w:p>
    <w:p w14:paraId="3F81C758" w14:textId="77777777" w:rsidR="00C07865" w:rsidRPr="001D05B5" w:rsidRDefault="00C07865" w:rsidP="00C07865">
      <w:pPr>
        <w:ind w:left="1440"/>
      </w:pPr>
    </w:p>
    <w:p w14:paraId="6CF4BE9E" w14:textId="5523F843"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 xml:space="preserve">SP2: </w:t>
      </w:r>
      <w:r w:rsidRPr="001D05B5">
        <w:rPr>
          <w:rFonts w:ascii="Times New Roman" w:hAnsi="Times New Roman" w:cs="Times New Roman"/>
          <w:sz w:val="22"/>
          <w:szCs w:val="22"/>
        </w:rPr>
        <w:t>Do you support that during a R-TWT SP, a member STA of the R-TWT SP can share its TXOP with the R-TWT scheduling AP?</w:t>
      </w:r>
    </w:p>
    <w:p w14:paraId="04419915"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Note: this SP aims to trigger the below change in the spec for the resolution of CID 4121</w:t>
      </w:r>
    </w:p>
    <w:p w14:paraId="639A5A79" w14:textId="77777777" w:rsidR="000B3D29" w:rsidRPr="001D05B5" w:rsidRDefault="000B3D29" w:rsidP="000B3D29">
      <w:pPr>
        <w:pStyle w:val="PlainText"/>
        <w:ind w:left="1440"/>
        <w:rPr>
          <w:rFonts w:ascii="Times New Roman" w:hAnsi="Times New Roman" w:cs="Times New Roman"/>
          <w:sz w:val="22"/>
          <w:szCs w:val="22"/>
        </w:rPr>
      </w:pPr>
    </w:p>
    <w:p w14:paraId="338DB55D"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5E738FB8"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Result: 12Y, 117N, 55A</w:t>
      </w:r>
    </w:p>
    <w:p w14:paraId="3BE1020A" w14:textId="77777777" w:rsidR="00C07865" w:rsidRDefault="00C07865" w:rsidP="00C07865">
      <w:pPr>
        <w:ind w:left="1440"/>
      </w:pPr>
    </w:p>
    <w:p w14:paraId="42180B14" w14:textId="77777777" w:rsidR="00C07865" w:rsidRDefault="00C07865" w:rsidP="00C07865">
      <w:pPr>
        <w:ind w:left="1440"/>
      </w:pPr>
    </w:p>
    <w:p w14:paraId="2F6DE91D" w14:textId="77777777" w:rsidR="00C07865" w:rsidRDefault="00C07865" w:rsidP="00C07865">
      <w:pPr>
        <w:numPr>
          <w:ilvl w:val="1"/>
          <w:numId w:val="31"/>
        </w:numPr>
      </w:pPr>
      <w:hyperlink r:id="rId29">
        <w:r>
          <w:rPr>
            <w:color w:val="1155CC"/>
            <w:u w:val="single"/>
          </w:rPr>
          <w:t>11</w:t>
        </w:r>
        <w:r>
          <w:rPr>
            <w:color w:val="1155CC"/>
            <w:u w:val="single"/>
          </w:rPr>
          <w:t>-</w:t>
        </w:r>
        <w:r>
          <w:rPr>
            <w:color w:val="1155CC"/>
            <w:u w:val="single"/>
          </w:rPr>
          <w:t>22-0536r0</w:t>
        </w:r>
      </w:hyperlink>
      <w:r>
        <w:t xml:space="preserve">  cc36-resolution-for-cid-5882</w:t>
      </w:r>
      <w:r>
        <w:tab/>
      </w:r>
      <w:r>
        <w:tab/>
      </w:r>
      <w:proofErr w:type="spellStart"/>
      <w:r>
        <w:t>LiangXiao</w:t>
      </w:r>
      <w:proofErr w:type="spellEnd"/>
      <w:r>
        <w:t xml:space="preserve"> Xin (Sony)</w:t>
      </w:r>
      <w:r>
        <w:tab/>
        <w:t>[1C 15’]</w:t>
      </w:r>
    </w:p>
    <w:p w14:paraId="2694D820" w14:textId="77777777" w:rsidR="00C07865" w:rsidRDefault="00C07865" w:rsidP="00C07865">
      <w:pPr>
        <w:ind w:left="1440"/>
      </w:pPr>
      <w:proofErr w:type="spellStart"/>
      <w:r>
        <w:t>LiangXiao</w:t>
      </w:r>
      <w:proofErr w:type="spellEnd"/>
      <w:r>
        <w:t xml:space="preserve"> discusses the document contents.</w:t>
      </w:r>
    </w:p>
    <w:p w14:paraId="37340E41" w14:textId="77777777" w:rsidR="00C07865" w:rsidRDefault="00C07865" w:rsidP="00C07865">
      <w:pPr>
        <w:ind w:left="1440"/>
      </w:pPr>
    </w:p>
    <w:p w14:paraId="6313AA27" w14:textId="77777777" w:rsidR="00C07865" w:rsidRDefault="00C07865" w:rsidP="00C07865">
      <w:pPr>
        <w:ind w:left="1440"/>
      </w:pPr>
      <w:r>
        <w:t>Discussion:</w:t>
      </w:r>
    </w:p>
    <w:p w14:paraId="04739282" w14:textId="77777777" w:rsidR="00C07865" w:rsidRDefault="00C07865" w:rsidP="00C07865">
      <w:pPr>
        <w:ind w:left="1440"/>
      </w:pPr>
      <w:r>
        <w:t xml:space="preserve">C: The resolution attempts to add, during </w:t>
      </w:r>
      <w:proofErr w:type="spellStart"/>
      <w:r>
        <w:t>rTWT</w:t>
      </w:r>
      <w:proofErr w:type="spellEnd"/>
      <w:r>
        <w:t xml:space="preserve"> negotiation that non-AP STA will be allowed to contend outside of the </w:t>
      </w:r>
      <w:proofErr w:type="spellStart"/>
      <w:r>
        <w:t>rTWT</w:t>
      </w:r>
      <w:proofErr w:type="spellEnd"/>
      <w:r>
        <w:t>, but this is already allowed in the text, so this change is not needed</w:t>
      </w:r>
    </w:p>
    <w:p w14:paraId="60C82DC3" w14:textId="77777777" w:rsidR="00C07865" w:rsidRDefault="00C07865" w:rsidP="00C07865">
      <w:pPr>
        <w:ind w:left="1440"/>
      </w:pPr>
      <w:r>
        <w:t xml:space="preserve">C: possible that TXOP is not obtained, then extend TWT SP or end the SP later, if need to choose the </w:t>
      </w:r>
      <w:proofErr w:type="spellStart"/>
      <w:r>
        <w:t>later</w:t>
      </w:r>
      <w:proofErr w:type="spellEnd"/>
      <w:r>
        <w:t xml:space="preserve"> option, then the AP needs to schedule additional traffic, this proposed bit would help the AP to decide whether to extend the SP or not, knowing if the STA will attempt access on its own outside of the TWT SP, also, the allowance for access outside of the SP is indicated as “should not”</w:t>
      </w:r>
    </w:p>
    <w:p w14:paraId="7A9075F1" w14:textId="77777777" w:rsidR="00C07865" w:rsidRDefault="00C07865" w:rsidP="00C07865">
      <w:pPr>
        <w:ind w:left="1440"/>
      </w:pPr>
      <w:r>
        <w:t>C: agree with previous commenter, that access outside of TWT SP is already allowed, distinction here is that AP should be able to approve/decide whether non-AP STA is allowed to TX outside of the TWT SP</w:t>
      </w:r>
    </w:p>
    <w:p w14:paraId="1309922B" w14:textId="77777777" w:rsidR="00C07865" w:rsidRDefault="00C07865" w:rsidP="00C07865">
      <w:pPr>
        <w:ind w:left="1440"/>
      </w:pPr>
      <w:r>
        <w:t>C: the decision is still given to the non-AP STA</w:t>
      </w:r>
    </w:p>
    <w:p w14:paraId="71393996" w14:textId="77777777" w:rsidR="00C07865" w:rsidRDefault="00C07865" w:rsidP="00C07865">
      <w:pPr>
        <w:ind w:left="1440"/>
      </w:pPr>
      <w:r>
        <w:t>C: but this new bit is a request from the STA</w:t>
      </w:r>
    </w:p>
    <w:p w14:paraId="3B6311A6" w14:textId="77777777" w:rsidR="00C07865" w:rsidRDefault="00C07865" w:rsidP="00C07865">
      <w:pPr>
        <w:ind w:left="1440"/>
      </w:pPr>
      <w:r>
        <w:t>C: this bit means that AP will know definitively what the STA will do</w:t>
      </w:r>
    </w:p>
    <w:p w14:paraId="62A8E558" w14:textId="77777777" w:rsidR="00C07865" w:rsidRDefault="00C07865" w:rsidP="00C07865">
      <w:pPr>
        <w:ind w:left="1440"/>
      </w:pPr>
    </w:p>
    <w:p w14:paraId="5286B2AC" w14:textId="77777777" w:rsidR="001D05B5" w:rsidRPr="001D05B5" w:rsidRDefault="00C0786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lastRenderedPageBreak/>
        <w:t xml:space="preserve">SP1: </w:t>
      </w:r>
      <w:r w:rsidR="001D05B5" w:rsidRPr="001D05B5">
        <w:rPr>
          <w:rFonts w:ascii="Times New Roman" w:hAnsi="Times New Roman" w:cs="Times New Roman"/>
          <w:sz w:val="22"/>
          <w:szCs w:val="22"/>
        </w:rPr>
        <w:t xml:space="preserve">Do you agree to resolve the following CIDs listed in </w:t>
      </w:r>
      <w:hyperlink r:id="rId30" w:history="1">
        <w:r w:rsidR="001D05B5" w:rsidRPr="001D05B5">
          <w:rPr>
            <w:rStyle w:val="Hyperlink"/>
            <w:rFonts w:ascii="Times New Roman" w:hAnsi="Times New Roman" w:cs="Times New Roman"/>
            <w:sz w:val="22"/>
            <w:szCs w:val="22"/>
          </w:rPr>
          <w:t>11-22/536r</w:t>
        </w:r>
      </w:hyperlink>
      <w:r w:rsidR="001D05B5" w:rsidRPr="001D05B5">
        <w:rPr>
          <w:rStyle w:val="Hyperlink"/>
          <w:rFonts w:ascii="Times New Roman" w:hAnsi="Times New Roman" w:cs="Times New Roman"/>
          <w:sz w:val="22"/>
          <w:szCs w:val="22"/>
        </w:rPr>
        <w:t>0</w:t>
      </w:r>
      <w:r w:rsidR="001D05B5" w:rsidRPr="001D05B5">
        <w:rPr>
          <w:rFonts w:ascii="Times New Roman" w:hAnsi="Times New Roman" w:cs="Times New Roman"/>
          <w:sz w:val="22"/>
          <w:szCs w:val="22"/>
        </w:rPr>
        <w:t xml:space="preserve"> and incorporate the text changes into the latest </w:t>
      </w:r>
      <w:proofErr w:type="spellStart"/>
      <w:r w:rsidR="001D05B5" w:rsidRPr="001D05B5">
        <w:rPr>
          <w:rFonts w:ascii="Times New Roman" w:hAnsi="Times New Roman" w:cs="Times New Roman"/>
          <w:sz w:val="22"/>
          <w:szCs w:val="22"/>
        </w:rPr>
        <w:t>TGbe</w:t>
      </w:r>
      <w:proofErr w:type="spellEnd"/>
      <w:r w:rsidR="001D05B5" w:rsidRPr="001D05B5">
        <w:rPr>
          <w:rFonts w:ascii="Times New Roman" w:hAnsi="Times New Roman" w:cs="Times New Roman"/>
          <w:sz w:val="22"/>
          <w:szCs w:val="22"/>
        </w:rPr>
        <w:t xml:space="preserve"> draft?</w:t>
      </w:r>
    </w:p>
    <w:p w14:paraId="14814B4D" w14:textId="77777777" w:rsidR="001D05B5" w:rsidRPr="001D05B5" w:rsidRDefault="001D05B5" w:rsidP="001D05B5">
      <w:pPr>
        <w:pStyle w:val="PlainText"/>
        <w:numPr>
          <w:ilvl w:val="0"/>
          <w:numId w:val="30"/>
        </w:numPr>
        <w:ind w:left="2160"/>
        <w:rPr>
          <w:rFonts w:ascii="Times New Roman" w:hAnsi="Times New Roman" w:cs="Times New Roman"/>
          <w:sz w:val="22"/>
          <w:szCs w:val="22"/>
        </w:rPr>
      </w:pPr>
      <w:r w:rsidRPr="001D05B5">
        <w:rPr>
          <w:rFonts w:ascii="Times New Roman" w:hAnsi="Times New Roman" w:cs="Times New Roman"/>
          <w:sz w:val="22"/>
          <w:szCs w:val="22"/>
        </w:rPr>
        <w:t>5882</w:t>
      </w:r>
    </w:p>
    <w:p w14:paraId="3F328225" w14:textId="77777777" w:rsidR="001D05B5" w:rsidRPr="001D05B5" w:rsidRDefault="001D05B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0FB78FA0" w14:textId="77777777" w:rsidR="001D05B5" w:rsidRPr="001D05B5" w:rsidRDefault="001D05B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Result: 14Y, 90N, 53A</w:t>
      </w:r>
    </w:p>
    <w:p w14:paraId="7408D880" w14:textId="100D99DC" w:rsidR="00C07865" w:rsidRDefault="00C07865" w:rsidP="001D05B5">
      <w:pPr>
        <w:ind w:left="1440"/>
      </w:pPr>
    </w:p>
    <w:p w14:paraId="1266A74E" w14:textId="77777777" w:rsidR="00C07865" w:rsidRDefault="00C07865" w:rsidP="00C07865">
      <w:pPr>
        <w:numPr>
          <w:ilvl w:val="1"/>
          <w:numId w:val="31"/>
        </w:numPr>
      </w:pPr>
      <w:hyperlink r:id="rId31">
        <w:r>
          <w:rPr>
            <w:color w:val="1155CC"/>
            <w:u w:val="single"/>
          </w:rPr>
          <w:t>11-21-1111r14</w:t>
        </w:r>
      </w:hyperlink>
      <w:r>
        <w:t xml:space="preserve"> mld-architecture-part-2 </w:t>
      </w:r>
      <w:r>
        <w:tab/>
        <w:t>Mark Hamilton (Ruckus) [5C SP 20’]</w:t>
      </w:r>
    </w:p>
    <w:p w14:paraId="072D181B" w14:textId="77777777" w:rsidR="00C07865" w:rsidRDefault="00C07865" w:rsidP="00C07865">
      <w:pPr>
        <w:ind w:left="1440"/>
      </w:pPr>
      <w:r>
        <w:t>Mark reviews the document contents.</w:t>
      </w:r>
    </w:p>
    <w:p w14:paraId="68028332" w14:textId="77777777" w:rsidR="00C07865" w:rsidRDefault="00C07865" w:rsidP="00C07865">
      <w:pPr>
        <w:ind w:left="1440"/>
      </w:pPr>
    </w:p>
    <w:p w14:paraId="437008A1" w14:textId="77777777" w:rsidR="00C07865" w:rsidRDefault="00C07865" w:rsidP="00C07865">
      <w:pPr>
        <w:ind w:left="1440"/>
      </w:pPr>
      <w:r>
        <w:t>Discussion:</w:t>
      </w:r>
    </w:p>
    <w:p w14:paraId="3C07DECE" w14:textId="77777777" w:rsidR="00C07865" w:rsidRDefault="00C07865" w:rsidP="00C07865">
      <w:pPr>
        <w:ind w:left="1440"/>
      </w:pPr>
      <w:r>
        <w:t xml:space="preserve">C: Figure 5-28, block ack </w:t>
      </w:r>
      <w:proofErr w:type="spellStart"/>
      <w:r>
        <w:t>scoreboarding</w:t>
      </w:r>
      <w:proofErr w:type="spellEnd"/>
      <w:r>
        <w:t xml:space="preserve"> within each link, same block in upper MAC - why do we need in both?</w:t>
      </w:r>
    </w:p>
    <w:p w14:paraId="14FB6845" w14:textId="77777777" w:rsidR="00C07865" w:rsidRDefault="00C07865" w:rsidP="00C07865">
      <w:pPr>
        <w:ind w:left="1440"/>
      </w:pPr>
      <w:r>
        <w:t xml:space="preserve">C: </w:t>
      </w:r>
      <w:proofErr w:type="spellStart"/>
      <w:r>
        <w:t>scoreboarding</w:t>
      </w:r>
      <w:proofErr w:type="spellEnd"/>
      <w:r>
        <w:t xml:space="preserve"> per link vs </w:t>
      </w:r>
      <w:proofErr w:type="spellStart"/>
      <w:r>
        <w:t>scoreboarding</w:t>
      </w:r>
      <w:proofErr w:type="spellEnd"/>
      <w:r>
        <w:t xml:space="preserve"> partial v merging</w:t>
      </w:r>
    </w:p>
    <w:p w14:paraId="0BDBD3F8" w14:textId="77777777" w:rsidR="00C07865" w:rsidRDefault="00C07865" w:rsidP="00C07865">
      <w:pPr>
        <w:ind w:left="1440"/>
      </w:pPr>
      <w:r>
        <w:t>C: per MPDU needs to be buffered for PS, why at MLD level? Buffer should be per link</w:t>
      </w:r>
    </w:p>
    <w:p w14:paraId="0B5F8DB7" w14:textId="77777777" w:rsidR="00C07865" w:rsidRDefault="00C07865" w:rsidP="00C07865">
      <w:pPr>
        <w:ind w:left="1440"/>
      </w:pPr>
      <w:r>
        <w:t>C: management of PS state and mode is lower level at the link, buffering at MLD in case all links are PS, then must be done before SEQ assigned, cannot buffer after frame construction</w:t>
      </w:r>
    </w:p>
    <w:p w14:paraId="6BCC56EE" w14:textId="77777777" w:rsidR="00C07865" w:rsidRDefault="00C07865" w:rsidP="00C07865">
      <w:pPr>
        <w:ind w:left="1440"/>
      </w:pPr>
      <w:r>
        <w:t>C: this is not explained anywhere in D1.5, the case of all links in PS, should add text</w:t>
      </w:r>
    </w:p>
    <w:p w14:paraId="192FE42C" w14:textId="77777777" w:rsidR="00C07865" w:rsidRDefault="00C07865" w:rsidP="00C07865">
      <w:pPr>
        <w:ind w:left="1440"/>
      </w:pPr>
      <w:r>
        <w:t>C: should be FCS, not CRC creation, FCS is for MPDU, CRC is for AMPDU delimiter</w:t>
      </w:r>
    </w:p>
    <w:p w14:paraId="5D511B43" w14:textId="77777777" w:rsidR="00C07865" w:rsidRDefault="00C07865" w:rsidP="00C07865">
      <w:pPr>
        <w:ind w:left="1440"/>
      </w:pPr>
      <w:r>
        <w:t>C: will check</w:t>
      </w:r>
    </w:p>
    <w:p w14:paraId="0B8FCAC9" w14:textId="77777777" w:rsidR="00C07865" w:rsidRDefault="00C07865" w:rsidP="00C07865">
      <w:pPr>
        <w:ind w:left="1440"/>
      </w:pPr>
      <w:r>
        <w:t>C: Figure 282b, seems duplicated</w:t>
      </w:r>
    </w:p>
    <w:p w14:paraId="266334A6" w14:textId="77777777" w:rsidR="00C07865" w:rsidRDefault="00C07865" w:rsidP="00C07865">
      <w:pPr>
        <w:ind w:left="1440"/>
      </w:pPr>
      <w:r>
        <w:t>C: 2a is just ML, 2b adds STAs, so it becomes dense</w:t>
      </w:r>
    </w:p>
    <w:p w14:paraId="46E77D8D" w14:textId="77777777" w:rsidR="00C07865" w:rsidRDefault="00C07865" w:rsidP="00C07865">
      <w:pPr>
        <w:ind w:left="1440"/>
      </w:pPr>
      <w:r>
        <w:t>C: page 7, per physical link, why “physical”, this is unique wording</w:t>
      </w:r>
    </w:p>
    <w:p w14:paraId="39C85B5F" w14:textId="77777777" w:rsidR="00C07865" w:rsidRDefault="00C07865" w:rsidP="00C07865">
      <w:pPr>
        <w:ind w:left="1440"/>
      </w:pPr>
      <w:r>
        <w:t>C: ok to delete</w:t>
      </w:r>
    </w:p>
    <w:p w14:paraId="56661A7C" w14:textId="77777777" w:rsidR="00C07865" w:rsidRDefault="00C07865" w:rsidP="00C07865">
      <w:pPr>
        <w:ind w:left="1440"/>
      </w:pPr>
      <w:r>
        <w:t>C: Figure 4-30, lower v upper layer, shared by MLD and non-MLD upper layer, not certain that “MLD” is needed here, assuming “legacy” means non-MLD</w:t>
      </w:r>
    </w:p>
    <w:p w14:paraId="2612F21F" w14:textId="77777777" w:rsidR="00C07865" w:rsidRDefault="00C07865" w:rsidP="00C07865">
      <w:pPr>
        <w:ind w:left="1440"/>
      </w:pPr>
      <w:r>
        <w:t>C: use of legacy is not correct, agree</w:t>
      </w:r>
    </w:p>
    <w:p w14:paraId="3FDF5864" w14:textId="77777777" w:rsidR="00C07865" w:rsidRDefault="00C07865" w:rsidP="00C07865">
      <w:pPr>
        <w:ind w:left="1440"/>
      </w:pPr>
    </w:p>
    <w:p w14:paraId="764ED8F4" w14:textId="77777777" w:rsidR="00C07865" w:rsidRDefault="00C07865" w:rsidP="00C07865">
      <w:pPr>
        <w:ind w:left="1440"/>
      </w:pPr>
    </w:p>
    <w:p w14:paraId="49E606AB" w14:textId="77777777" w:rsidR="00C07865" w:rsidRDefault="00C07865" w:rsidP="00C07865">
      <w:pPr>
        <w:ind w:left="1440"/>
      </w:pPr>
      <w:r>
        <w:t>No SP</w:t>
      </w:r>
    </w:p>
    <w:p w14:paraId="39BAEFBC" w14:textId="77777777" w:rsidR="00874273" w:rsidRPr="00874273" w:rsidRDefault="00874273" w:rsidP="00874273">
      <w:pPr>
        <w:pStyle w:val="ListParagraph"/>
        <w:rPr>
          <w:lang w:val="en-SE"/>
        </w:rPr>
      </w:pPr>
    </w:p>
    <w:p w14:paraId="43E610CE" w14:textId="0C45FEA9" w:rsidR="00874273" w:rsidRPr="0001646B" w:rsidRDefault="00874273" w:rsidP="00874273">
      <w:pPr>
        <w:pStyle w:val="ListParagraph"/>
        <w:numPr>
          <w:ilvl w:val="0"/>
          <w:numId w:val="28"/>
        </w:numPr>
        <w:rPr>
          <w:lang w:val="en-SE"/>
        </w:rPr>
      </w:pPr>
      <w:r w:rsidRPr="00874273">
        <w:rPr>
          <w:lang w:val="en-GB"/>
        </w:rPr>
        <w:t xml:space="preserve">Motions (during 2nd half of meeting): </w:t>
      </w:r>
      <w:hyperlink r:id="rId32" w:history="1">
        <w:r w:rsidR="007C3BA5">
          <w:rPr>
            <w:rStyle w:val="Hyperlink"/>
            <w:lang w:val="en-GB"/>
          </w:rPr>
          <w:t>1982r72</w:t>
        </w:r>
      </w:hyperlink>
    </w:p>
    <w:p w14:paraId="04A4AD0E" w14:textId="77777777" w:rsidR="00182254" w:rsidRDefault="00182254" w:rsidP="00AE4A3B">
      <w:pPr>
        <w:numPr>
          <w:ilvl w:val="1"/>
          <w:numId w:val="47"/>
        </w:numPr>
      </w:pPr>
      <w:r>
        <w:t>Approve TG minutes</w:t>
      </w:r>
    </w:p>
    <w:p w14:paraId="3C8FB346" w14:textId="77777777" w:rsidR="00182254" w:rsidRDefault="00182254" w:rsidP="00182254">
      <w:pPr>
        <w:ind w:left="1440"/>
      </w:pPr>
      <w:r>
        <w:t xml:space="preserve">Move to approve </w:t>
      </w:r>
      <w:proofErr w:type="spellStart"/>
      <w:r>
        <w:t>TGbe</w:t>
      </w:r>
      <w:proofErr w:type="spellEnd"/>
      <w:r>
        <w:t xml:space="preserve"> minutes of teleconferences listed below:</w:t>
      </w:r>
    </w:p>
    <w:p w14:paraId="6FDD5F51" w14:textId="77777777" w:rsidR="00182254" w:rsidRDefault="00182254" w:rsidP="00182254">
      <w:pPr>
        <w:numPr>
          <w:ilvl w:val="2"/>
          <w:numId w:val="35"/>
        </w:numPr>
      </w:pPr>
      <w:r>
        <w:t xml:space="preserve">March Electronic: </w:t>
      </w:r>
      <w:hyperlink r:id="rId33">
        <w:r>
          <w:rPr>
            <w:color w:val="1155CC"/>
            <w:u w:val="single"/>
          </w:rPr>
          <w:t>https://mentor.ieee.org/802.11/dcn/22/11-22-0495-01-00be-tgbe-mar-2022-meeting-minutes.docx</w:t>
        </w:r>
      </w:hyperlink>
    </w:p>
    <w:p w14:paraId="1A9E8CEE" w14:textId="0281B1E5" w:rsidR="00182254" w:rsidRDefault="00182254" w:rsidP="00182254">
      <w:pPr>
        <w:numPr>
          <w:ilvl w:val="2"/>
          <w:numId w:val="35"/>
        </w:numPr>
      </w:pPr>
      <w:r>
        <w:t xml:space="preserve">Teleconferences March-May: </w:t>
      </w:r>
      <w:hyperlink r:id="rId34">
        <w:r w:rsidR="00C126DD">
          <w:rPr>
            <w:color w:val="1155CC"/>
            <w:u w:val="single"/>
          </w:rPr>
          <w:t>https://mentor.ieee.org/802.11/dcn/22/11-22-0602-03-00be-mar-may-tgbe-teleconference-minutes.docx</w:t>
        </w:r>
      </w:hyperlink>
    </w:p>
    <w:p w14:paraId="4F914C85" w14:textId="77777777" w:rsidR="00182254" w:rsidRDefault="00182254" w:rsidP="00182254">
      <w:pPr>
        <w:ind w:left="1440"/>
      </w:pPr>
      <w:r>
        <w:t xml:space="preserve">Move: </w:t>
      </w:r>
      <w:r>
        <w:tab/>
      </w:r>
      <w:proofErr w:type="spellStart"/>
      <w:r>
        <w:t>Rojan</w:t>
      </w:r>
      <w:proofErr w:type="spellEnd"/>
      <w:r>
        <w:t xml:space="preserve"> </w:t>
      </w:r>
      <w:proofErr w:type="spellStart"/>
      <w:r>
        <w:t>Chitrakar</w:t>
      </w:r>
      <w:proofErr w:type="spellEnd"/>
      <w:r>
        <w:tab/>
      </w:r>
      <w:r>
        <w:tab/>
        <w:t>Second: Edward Au</w:t>
      </w:r>
    </w:p>
    <w:p w14:paraId="14315DCA" w14:textId="77777777" w:rsidR="00182254" w:rsidRDefault="00182254" w:rsidP="00182254">
      <w:pPr>
        <w:ind w:left="1440"/>
      </w:pPr>
      <w:r>
        <w:t>Discussion: No discussion</w:t>
      </w:r>
    </w:p>
    <w:p w14:paraId="44E7CF32" w14:textId="77777777" w:rsidR="00182254" w:rsidRDefault="00182254" w:rsidP="00182254">
      <w:pPr>
        <w:ind w:left="1440"/>
      </w:pPr>
      <w:r>
        <w:rPr>
          <w:highlight w:val="green"/>
        </w:rPr>
        <w:t>Result: Approved with unanimous consent.</w:t>
      </w:r>
    </w:p>
    <w:p w14:paraId="0C048F94" w14:textId="77777777" w:rsidR="00182254" w:rsidRDefault="00182254" w:rsidP="00182254">
      <w:pPr>
        <w:rPr>
          <w:b/>
        </w:rPr>
      </w:pPr>
    </w:p>
    <w:p w14:paraId="2604CF26" w14:textId="77777777" w:rsidR="00182254" w:rsidRDefault="00182254" w:rsidP="00AE4A3B">
      <w:pPr>
        <w:numPr>
          <w:ilvl w:val="1"/>
          <w:numId w:val="47"/>
        </w:numPr>
      </w:pPr>
      <w:r>
        <w:t>Motion 301</w:t>
      </w:r>
    </w:p>
    <w:p w14:paraId="218BA8FE" w14:textId="77777777" w:rsidR="00182254" w:rsidRDefault="00182254" w:rsidP="00182254">
      <w:pPr>
        <w:ind w:left="1440"/>
      </w:pPr>
      <w:r>
        <w:rPr>
          <w:b/>
        </w:rPr>
        <w:t xml:space="preserve">Move to confirm Dennis </w:t>
      </w:r>
      <w:proofErr w:type="spellStart"/>
      <w:r>
        <w:rPr>
          <w:b/>
        </w:rPr>
        <w:t>Sundman</w:t>
      </w:r>
      <w:proofErr w:type="spellEnd"/>
      <w:r>
        <w:rPr>
          <w:b/>
        </w:rPr>
        <w:t xml:space="preserve"> as </w:t>
      </w:r>
      <w:proofErr w:type="spellStart"/>
      <w:r>
        <w:rPr>
          <w:b/>
        </w:rPr>
        <w:t>TGbe</w:t>
      </w:r>
      <w:proofErr w:type="spellEnd"/>
      <w:r>
        <w:rPr>
          <w:b/>
        </w:rPr>
        <w:t xml:space="preserve"> Secretary</w:t>
      </w:r>
    </w:p>
    <w:p w14:paraId="05DED6FE" w14:textId="77777777" w:rsidR="00182254" w:rsidRDefault="00182254" w:rsidP="00182254"/>
    <w:p w14:paraId="50EA8306" w14:textId="77777777" w:rsidR="00182254" w:rsidRDefault="00182254" w:rsidP="00182254">
      <w:pPr>
        <w:ind w:left="1440"/>
      </w:pPr>
      <w:r>
        <w:t xml:space="preserve">Move: </w:t>
      </w:r>
      <w:proofErr w:type="spellStart"/>
      <w:r>
        <w:t>Youhan</w:t>
      </w:r>
      <w:proofErr w:type="spellEnd"/>
      <w:r>
        <w:t xml:space="preserve"> Kim</w:t>
      </w:r>
      <w:r>
        <w:tab/>
      </w:r>
      <w:r>
        <w:tab/>
      </w:r>
      <w:r>
        <w:tab/>
        <w:t xml:space="preserve">Second: Mike </w:t>
      </w:r>
      <w:proofErr w:type="spellStart"/>
      <w:r>
        <w:t>Montemurro</w:t>
      </w:r>
      <w:proofErr w:type="spellEnd"/>
    </w:p>
    <w:p w14:paraId="4FB15239" w14:textId="77777777" w:rsidR="00182254" w:rsidRDefault="00182254" w:rsidP="00182254">
      <w:pPr>
        <w:ind w:left="1440"/>
      </w:pPr>
      <w:r>
        <w:t>Discussion: No discussion.</w:t>
      </w:r>
    </w:p>
    <w:p w14:paraId="60AC34C3" w14:textId="77777777" w:rsidR="00182254" w:rsidRDefault="00182254" w:rsidP="00182254">
      <w:pPr>
        <w:ind w:left="1440"/>
      </w:pPr>
      <w:r>
        <w:rPr>
          <w:highlight w:val="green"/>
        </w:rPr>
        <w:t>Result: Approved with unanimous consent.</w:t>
      </w:r>
    </w:p>
    <w:p w14:paraId="497117CC" w14:textId="77777777" w:rsidR="00182254" w:rsidRDefault="00182254" w:rsidP="00182254">
      <w:pPr>
        <w:ind w:left="1440"/>
      </w:pPr>
    </w:p>
    <w:p w14:paraId="12AAC9B9" w14:textId="77777777" w:rsidR="00182254" w:rsidRDefault="00182254" w:rsidP="00AE4A3B">
      <w:pPr>
        <w:numPr>
          <w:ilvl w:val="1"/>
          <w:numId w:val="47"/>
        </w:numPr>
      </w:pPr>
      <w:r>
        <w:t>Motion to confirm vice chairs</w:t>
      </w:r>
    </w:p>
    <w:p w14:paraId="3D09852A" w14:textId="77777777" w:rsidR="00182254" w:rsidRDefault="00182254" w:rsidP="00182254">
      <w:r>
        <w:tab/>
      </w:r>
      <w:r>
        <w:tab/>
      </w:r>
      <w:r>
        <w:rPr>
          <w:b/>
        </w:rPr>
        <w:t xml:space="preserve">Move to confirm Laurent </w:t>
      </w:r>
      <w:proofErr w:type="spellStart"/>
      <w:r>
        <w:rPr>
          <w:b/>
        </w:rPr>
        <w:t>Cariou</w:t>
      </w:r>
      <w:proofErr w:type="spellEnd"/>
      <w:r>
        <w:rPr>
          <w:b/>
        </w:rPr>
        <w:t xml:space="preserve"> and Matthew Fischer as </w:t>
      </w:r>
      <w:proofErr w:type="spellStart"/>
      <w:r>
        <w:rPr>
          <w:b/>
        </w:rPr>
        <w:t>TGbe</w:t>
      </w:r>
      <w:proofErr w:type="spellEnd"/>
      <w:r>
        <w:rPr>
          <w:b/>
        </w:rPr>
        <w:t xml:space="preserve"> Vice Chairs</w:t>
      </w:r>
    </w:p>
    <w:p w14:paraId="3146769F" w14:textId="77777777" w:rsidR="00182254" w:rsidRDefault="00182254" w:rsidP="00182254"/>
    <w:p w14:paraId="77418DD8" w14:textId="77777777" w:rsidR="00182254" w:rsidRDefault="00182254" w:rsidP="00182254">
      <w:pPr>
        <w:ind w:left="720" w:firstLine="720"/>
      </w:pPr>
      <w:r>
        <w:t xml:space="preserve">Move: </w:t>
      </w:r>
      <w:proofErr w:type="spellStart"/>
      <w:r>
        <w:t>Subir</w:t>
      </w:r>
      <w:proofErr w:type="spellEnd"/>
      <w:r>
        <w:t xml:space="preserve"> Das</w:t>
      </w:r>
      <w:r>
        <w:tab/>
      </w:r>
      <w:r>
        <w:tab/>
      </w:r>
      <w:r>
        <w:tab/>
      </w:r>
      <w:r>
        <w:tab/>
        <w:t>Second: Po-kai Huang</w:t>
      </w:r>
    </w:p>
    <w:p w14:paraId="28EBA0BD" w14:textId="77777777" w:rsidR="00182254" w:rsidRDefault="00182254" w:rsidP="00182254">
      <w:pPr>
        <w:ind w:left="1440"/>
      </w:pPr>
    </w:p>
    <w:p w14:paraId="72824381" w14:textId="77777777" w:rsidR="00182254" w:rsidRDefault="00182254" w:rsidP="00182254">
      <w:pPr>
        <w:ind w:left="1440"/>
      </w:pPr>
      <w:r>
        <w:lastRenderedPageBreak/>
        <w:t>Discussion: No discussion.</w:t>
      </w:r>
    </w:p>
    <w:p w14:paraId="0A64ABB2" w14:textId="77777777" w:rsidR="00182254" w:rsidRDefault="00182254" w:rsidP="00182254">
      <w:pPr>
        <w:ind w:left="1440"/>
      </w:pPr>
      <w:r>
        <w:rPr>
          <w:highlight w:val="green"/>
        </w:rPr>
        <w:t>Result: Approved with unanimous consent.</w:t>
      </w:r>
    </w:p>
    <w:p w14:paraId="531B7AA5" w14:textId="77777777" w:rsidR="00182254" w:rsidRDefault="00182254" w:rsidP="00182254"/>
    <w:p w14:paraId="603CE182" w14:textId="77777777" w:rsidR="00182254" w:rsidRDefault="00182254" w:rsidP="00AE4A3B">
      <w:pPr>
        <w:numPr>
          <w:ilvl w:val="1"/>
          <w:numId w:val="47"/>
        </w:numPr>
      </w:pPr>
      <w:r>
        <w:t>Motion 365 (MAC-1)</w:t>
      </w:r>
    </w:p>
    <w:p w14:paraId="1AA422B4" w14:textId="77777777" w:rsidR="00182254" w:rsidRDefault="00182254" w:rsidP="00182254">
      <w:pPr>
        <w:widowControl w:val="0"/>
        <w:ind w:left="1440"/>
        <w:rPr>
          <w:b/>
        </w:rPr>
      </w:pPr>
      <w:r>
        <w:rPr>
          <w:b/>
        </w:rPr>
        <w:t>Move to approve resolutions to the CIDs:</w:t>
      </w:r>
    </w:p>
    <w:p w14:paraId="25D40B24" w14:textId="77777777" w:rsidR="00182254" w:rsidRDefault="00182254" w:rsidP="00182254">
      <w:pPr>
        <w:widowControl w:val="0"/>
        <w:numPr>
          <w:ilvl w:val="0"/>
          <w:numId w:val="41"/>
        </w:numPr>
        <w:spacing w:before="120"/>
        <w:ind w:left="1890" w:hanging="340"/>
        <w:rPr>
          <w:szCs w:val="22"/>
        </w:rPr>
      </w:pPr>
      <w:r>
        <w:t xml:space="preserve">4232, 4282, 5161, 5997, 6132, 6381, 6562, 6941, 7450, 7495 in </w:t>
      </w:r>
      <w:hyperlink r:id="rId35">
        <w:r>
          <w:rPr>
            <w:color w:val="6B9F25"/>
            <w:u w:val="single"/>
          </w:rPr>
          <w:t>11-22/527r1</w:t>
        </w:r>
      </w:hyperlink>
      <w:r>
        <w:t xml:space="preserve"> </w:t>
      </w:r>
      <w:r>
        <w:rPr>
          <w:i/>
        </w:rPr>
        <w:t xml:space="preserve">[10 CIDs] </w:t>
      </w:r>
      <w:r>
        <w:t>&amp;</w:t>
      </w:r>
      <w:r>
        <w:rPr>
          <w:i/>
        </w:rPr>
        <w:t xml:space="preserve"> </w:t>
      </w:r>
      <w:r>
        <w:t xml:space="preserve">5337 in </w:t>
      </w:r>
      <w:hyperlink r:id="rId36">
        <w:r>
          <w:rPr>
            <w:color w:val="6B9F25"/>
            <w:u w:val="single"/>
          </w:rPr>
          <w:t>11-22/552r3</w:t>
        </w:r>
      </w:hyperlink>
      <w:r>
        <w:t xml:space="preserve"> </w:t>
      </w:r>
      <w:r>
        <w:rPr>
          <w:i/>
        </w:rPr>
        <w:t>[1 CID]</w:t>
      </w:r>
    </w:p>
    <w:p w14:paraId="52BC1CF3" w14:textId="77777777" w:rsidR="00182254" w:rsidRDefault="00182254" w:rsidP="00182254">
      <w:pPr>
        <w:widowControl w:val="0"/>
        <w:numPr>
          <w:ilvl w:val="0"/>
          <w:numId w:val="41"/>
        </w:numPr>
        <w:spacing w:before="120"/>
        <w:ind w:left="1890" w:hanging="340"/>
        <w:rPr>
          <w:szCs w:val="22"/>
        </w:rPr>
      </w:pPr>
      <w:r>
        <w:t xml:space="preserve">5280, 6458, 5309, 5310, 5387, 4304, 5287, 6108, 6945 in </w:t>
      </w:r>
      <w:hyperlink r:id="rId37">
        <w:r>
          <w:rPr>
            <w:color w:val="6B9F25"/>
            <w:u w:val="single"/>
          </w:rPr>
          <w:t>11-22/611r2</w:t>
        </w:r>
      </w:hyperlink>
      <w:r>
        <w:t xml:space="preserve"> </w:t>
      </w:r>
      <w:r>
        <w:rPr>
          <w:i/>
        </w:rPr>
        <w:t xml:space="preserve">[9 CIDs] &amp; </w:t>
      </w:r>
      <w:r>
        <w:t xml:space="preserve">7056 in </w:t>
      </w:r>
      <w:hyperlink r:id="rId38">
        <w:r>
          <w:rPr>
            <w:color w:val="6B9F25"/>
            <w:u w:val="single"/>
          </w:rPr>
          <w:t>11-22/0011r1</w:t>
        </w:r>
      </w:hyperlink>
      <w:r>
        <w:t xml:space="preserve"> </w:t>
      </w:r>
      <w:r>
        <w:rPr>
          <w:i/>
        </w:rPr>
        <w:t xml:space="preserve">[1 CID] </w:t>
      </w:r>
    </w:p>
    <w:p w14:paraId="15AF6AF3" w14:textId="77777777" w:rsidR="00182254" w:rsidRDefault="00182254" w:rsidP="00182254">
      <w:pPr>
        <w:widowControl w:val="0"/>
        <w:numPr>
          <w:ilvl w:val="0"/>
          <w:numId w:val="41"/>
        </w:numPr>
        <w:spacing w:before="120"/>
        <w:ind w:left="1890" w:hanging="340"/>
        <w:rPr>
          <w:szCs w:val="22"/>
        </w:rPr>
      </w:pPr>
      <w:r>
        <w:t xml:space="preserve">4283, 5028, 6176, 6619, 7319 in </w:t>
      </w:r>
      <w:hyperlink r:id="rId39">
        <w:r>
          <w:rPr>
            <w:color w:val="6B9F25"/>
            <w:u w:val="single"/>
          </w:rPr>
          <w:t>11-21/1973r3</w:t>
        </w:r>
      </w:hyperlink>
      <w:r>
        <w:t xml:space="preserve"> </w:t>
      </w:r>
      <w:r>
        <w:rPr>
          <w:i/>
        </w:rPr>
        <w:t xml:space="preserve">[5 CIDs] </w:t>
      </w:r>
      <w:r>
        <w:t>&amp;</w:t>
      </w:r>
      <w:r>
        <w:rPr>
          <w:i/>
        </w:rPr>
        <w:t xml:space="preserve"> </w:t>
      </w:r>
      <w:r>
        <w:t xml:space="preserve">4836, 5127, 7782 in </w:t>
      </w:r>
      <w:hyperlink r:id="rId40">
        <w:r>
          <w:rPr>
            <w:color w:val="6B9F25"/>
            <w:u w:val="single"/>
          </w:rPr>
          <w:t>11-21/1825r3</w:t>
        </w:r>
      </w:hyperlink>
      <w:r>
        <w:t xml:space="preserve"> </w:t>
      </w:r>
      <w:r>
        <w:rPr>
          <w:i/>
        </w:rPr>
        <w:t>[3 CIDs]</w:t>
      </w:r>
    </w:p>
    <w:p w14:paraId="05A6A97F" w14:textId="77777777" w:rsidR="00182254" w:rsidRDefault="00182254" w:rsidP="00182254">
      <w:pPr>
        <w:widowControl w:val="0"/>
        <w:numPr>
          <w:ilvl w:val="0"/>
          <w:numId w:val="41"/>
        </w:numPr>
        <w:spacing w:before="120"/>
        <w:ind w:left="1890" w:hanging="340"/>
        <w:rPr>
          <w:szCs w:val="22"/>
        </w:rPr>
      </w:pPr>
      <w:r>
        <w:t xml:space="preserve">6345, 5932, 5747, 5905,  5773, 4932 in </w:t>
      </w:r>
      <w:hyperlink r:id="rId41">
        <w:r>
          <w:rPr>
            <w:color w:val="6B9F25"/>
            <w:u w:val="single"/>
          </w:rPr>
          <w:t>11-22/306r5</w:t>
        </w:r>
      </w:hyperlink>
      <w:r>
        <w:t xml:space="preserve"> </w:t>
      </w:r>
      <w:r>
        <w:rPr>
          <w:i/>
        </w:rPr>
        <w:t xml:space="preserve">[6 CIDs] </w:t>
      </w:r>
      <w:r>
        <w:t>&amp;</w:t>
      </w:r>
      <w:r>
        <w:rPr>
          <w:i/>
        </w:rPr>
        <w:t xml:space="preserve"> </w:t>
      </w:r>
      <w:r>
        <w:t xml:space="preserve">4036, 4715, 4722, 5915, 6876 in </w:t>
      </w:r>
      <w:hyperlink r:id="rId42">
        <w:r>
          <w:rPr>
            <w:color w:val="6B9F25"/>
            <w:u w:val="single"/>
          </w:rPr>
          <w:t>11-22/308r7</w:t>
        </w:r>
      </w:hyperlink>
      <w:r>
        <w:t xml:space="preserve"> </w:t>
      </w:r>
      <w:r>
        <w:rPr>
          <w:i/>
        </w:rPr>
        <w:t>[5 CIDs]</w:t>
      </w:r>
    </w:p>
    <w:p w14:paraId="65C12FF9" w14:textId="77777777" w:rsidR="00182254" w:rsidRDefault="00182254" w:rsidP="00182254">
      <w:pPr>
        <w:widowControl w:val="0"/>
        <w:numPr>
          <w:ilvl w:val="0"/>
          <w:numId w:val="41"/>
        </w:numPr>
        <w:spacing w:before="120"/>
        <w:ind w:left="1890" w:hanging="340"/>
        <w:rPr>
          <w:szCs w:val="22"/>
        </w:rPr>
      </w:pPr>
      <w:r>
        <w:t xml:space="preserve">4208, 4209, 5614, 5850, 7621 in </w:t>
      </w:r>
      <w:hyperlink r:id="rId43">
        <w:r>
          <w:rPr>
            <w:color w:val="6B9F25"/>
            <w:u w:val="single"/>
          </w:rPr>
          <w:t>11-22/540r1</w:t>
        </w:r>
      </w:hyperlink>
      <w:r>
        <w:t xml:space="preserve"> </w:t>
      </w:r>
      <w:r>
        <w:rPr>
          <w:i/>
        </w:rPr>
        <w:t xml:space="preserve">[5 CIDs] &amp; </w:t>
      </w:r>
      <w:r>
        <w:t xml:space="preserve">5704, </w:t>
      </w:r>
      <w:r>
        <w:rPr>
          <w:strike/>
          <w:color w:val="FF0000"/>
        </w:rPr>
        <w:t>5706</w:t>
      </w:r>
      <w:r>
        <w:t xml:space="preserve">, 5108, 5270, 5700 in </w:t>
      </w:r>
      <w:hyperlink r:id="rId44">
        <w:r>
          <w:rPr>
            <w:color w:val="6B9F25"/>
            <w:u w:val="single"/>
          </w:rPr>
          <w:t>11-22/540r4</w:t>
        </w:r>
      </w:hyperlink>
      <w:r>
        <w:t xml:space="preserve"> </w:t>
      </w:r>
      <w:r>
        <w:rPr>
          <w:i/>
        </w:rPr>
        <w:t>[5 CIDs]</w:t>
      </w:r>
    </w:p>
    <w:p w14:paraId="3F5A3E32" w14:textId="77777777" w:rsidR="00182254" w:rsidRDefault="00182254" w:rsidP="00182254">
      <w:pPr>
        <w:ind w:left="2880"/>
      </w:pPr>
      <w:r>
        <w:rPr>
          <w:b/>
        </w:rPr>
        <w:t xml:space="preserve">and incorporate the text changes into the latest </w:t>
      </w:r>
      <w:proofErr w:type="spellStart"/>
      <w:r>
        <w:rPr>
          <w:b/>
        </w:rPr>
        <w:t>TGbe</w:t>
      </w:r>
      <w:proofErr w:type="spellEnd"/>
      <w:r>
        <w:rPr>
          <w:b/>
        </w:rPr>
        <w:t xml:space="preserve"> draft.</w:t>
      </w:r>
    </w:p>
    <w:p w14:paraId="0410DCBC" w14:textId="77777777" w:rsidR="00182254" w:rsidRDefault="00182254" w:rsidP="00182254">
      <w:pPr>
        <w:ind w:left="1440"/>
      </w:pPr>
    </w:p>
    <w:p w14:paraId="15F0C03D" w14:textId="77777777" w:rsidR="00182254" w:rsidRDefault="00182254" w:rsidP="00182254">
      <w:pPr>
        <w:ind w:left="1440"/>
      </w:pPr>
      <w:r>
        <w:t xml:space="preserve">Move: Mike </w:t>
      </w:r>
      <w:proofErr w:type="spellStart"/>
      <w:r>
        <w:t>Montemurro</w:t>
      </w:r>
      <w:proofErr w:type="spellEnd"/>
      <w:r>
        <w:tab/>
      </w:r>
      <w:r>
        <w:tab/>
      </w:r>
      <w:r>
        <w:tab/>
        <w:t>Second: Abhishek Patil</w:t>
      </w:r>
    </w:p>
    <w:p w14:paraId="500B9084" w14:textId="77777777" w:rsidR="00182254" w:rsidRDefault="00182254" w:rsidP="00182254">
      <w:pPr>
        <w:ind w:left="1440"/>
      </w:pPr>
    </w:p>
    <w:p w14:paraId="66B4062C" w14:textId="77777777" w:rsidR="00182254" w:rsidRDefault="00182254" w:rsidP="00182254">
      <w:pPr>
        <w:ind w:left="1440"/>
      </w:pPr>
      <w:r>
        <w:t>Discussion:</w:t>
      </w:r>
    </w:p>
    <w:p w14:paraId="235DA73E" w14:textId="77777777" w:rsidR="00182254" w:rsidRDefault="00182254" w:rsidP="00182254">
      <w:pPr>
        <w:ind w:left="1440"/>
      </w:pPr>
    </w:p>
    <w:p w14:paraId="5AE5C685" w14:textId="77777777" w:rsidR="00182254" w:rsidRDefault="00182254" w:rsidP="00182254">
      <w:pPr>
        <w:ind w:left="1440"/>
      </w:pPr>
      <w:r>
        <w:t>Remove CID 5706</w:t>
      </w:r>
    </w:p>
    <w:p w14:paraId="3BFDC3B8" w14:textId="77777777" w:rsidR="00182254" w:rsidRDefault="00182254" w:rsidP="00182254">
      <w:pPr>
        <w:ind w:left="1440"/>
      </w:pPr>
    </w:p>
    <w:p w14:paraId="114A36CC" w14:textId="77777777" w:rsidR="00182254" w:rsidRDefault="00182254" w:rsidP="00182254">
      <w:pPr>
        <w:ind w:left="1440"/>
      </w:pPr>
      <w:r>
        <w:rPr>
          <w:highlight w:val="green"/>
        </w:rPr>
        <w:t>Result: Approved with unanimous consent.</w:t>
      </w:r>
    </w:p>
    <w:p w14:paraId="6724F87D" w14:textId="77777777" w:rsidR="00182254" w:rsidRDefault="00182254" w:rsidP="00182254">
      <w:pPr>
        <w:ind w:left="1440"/>
      </w:pPr>
    </w:p>
    <w:p w14:paraId="105DBF16" w14:textId="77777777" w:rsidR="00182254" w:rsidRDefault="00182254" w:rsidP="00AE4A3B">
      <w:pPr>
        <w:numPr>
          <w:ilvl w:val="1"/>
          <w:numId w:val="47"/>
        </w:numPr>
      </w:pPr>
      <w:r>
        <w:t>Motion 366 (MAC-2)</w:t>
      </w:r>
    </w:p>
    <w:p w14:paraId="77786324" w14:textId="77777777" w:rsidR="00182254" w:rsidRDefault="00182254" w:rsidP="00182254">
      <w:pPr>
        <w:ind w:left="1440"/>
      </w:pPr>
      <w:r>
        <w:t>Move to approve resolutions to the CIDs:</w:t>
      </w:r>
    </w:p>
    <w:p w14:paraId="6080461A" w14:textId="77777777" w:rsidR="00182254" w:rsidRDefault="00182254" w:rsidP="00182254">
      <w:pPr>
        <w:widowControl w:val="0"/>
        <w:numPr>
          <w:ilvl w:val="0"/>
          <w:numId w:val="36"/>
        </w:numPr>
        <w:spacing w:before="120"/>
      </w:pPr>
      <w:r>
        <w:t xml:space="preserve">4042, 4043, 4044, 4065, 4254, 5050, 5210, 5211, 5306, 5308, 5323, 5324, 5325, 5326, 5327, 5361, 5604, 5605, 5667, 5910, 5918, 5972, 5973, 5974, 5975, 5976, 5977, 6195, 6196, 6197, 6202, 6264, 6265, 6392, 6488, 6631 in </w:t>
      </w:r>
      <w:hyperlink r:id="rId45">
        <w:r>
          <w:rPr>
            <w:color w:val="6B9F25"/>
            <w:u w:val="single"/>
          </w:rPr>
          <w:t>11-21/1208r9</w:t>
        </w:r>
      </w:hyperlink>
      <w:r>
        <w:t xml:space="preserve"> </w:t>
      </w:r>
      <w:r>
        <w:rPr>
          <w:i/>
        </w:rPr>
        <w:t>[41 CIDs]</w:t>
      </w:r>
    </w:p>
    <w:p w14:paraId="340E2E2F" w14:textId="77777777" w:rsidR="00182254" w:rsidRDefault="00182254" w:rsidP="00182254">
      <w:pPr>
        <w:widowControl w:val="0"/>
        <w:numPr>
          <w:ilvl w:val="0"/>
          <w:numId w:val="36"/>
        </w:numPr>
        <w:spacing w:before="120"/>
      </w:pPr>
      <w:r>
        <w:t xml:space="preserve">5253, 5254, 5278, 5769, 6245, 6446, 6447, 6448, 6450 in </w:t>
      </w:r>
      <w:hyperlink r:id="rId46">
        <w:r>
          <w:rPr>
            <w:color w:val="6B9F25"/>
            <w:u w:val="single"/>
          </w:rPr>
          <w:t>11-22/551r0</w:t>
        </w:r>
      </w:hyperlink>
      <w:r>
        <w:t xml:space="preserve"> </w:t>
      </w:r>
      <w:r>
        <w:rPr>
          <w:i/>
        </w:rPr>
        <w:t xml:space="preserve">[9 CIDs] &amp; </w:t>
      </w:r>
      <w:r>
        <w:t xml:space="preserve">4419, 6660, 8169 in </w:t>
      </w:r>
      <w:hyperlink r:id="rId47">
        <w:r>
          <w:rPr>
            <w:color w:val="6B9F25"/>
            <w:u w:val="single"/>
          </w:rPr>
          <w:t>11-22/1175r6</w:t>
        </w:r>
      </w:hyperlink>
      <w:r>
        <w:t xml:space="preserve"> </w:t>
      </w:r>
      <w:r>
        <w:rPr>
          <w:i/>
        </w:rPr>
        <w:t>[3 CIDs]</w:t>
      </w:r>
    </w:p>
    <w:p w14:paraId="1F0E99A4" w14:textId="77777777" w:rsidR="00182254" w:rsidRDefault="00182254" w:rsidP="00182254">
      <w:pPr>
        <w:widowControl w:val="0"/>
        <w:numPr>
          <w:ilvl w:val="0"/>
          <w:numId w:val="36"/>
        </w:numPr>
        <w:spacing w:before="120"/>
      </w:pPr>
      <w:r>
        <w:t xml:space="preserve">7851, 6406, 5249, 6355, 5609, 4109, 5215, 6284, 5246, 5216, 6285, 8191, 6982, 5610,  6951, 8190, 6286, 6527, 6952, 5079, 6761, 7332, 6953, 6402, 6362, 5248, 6954, 6363, 7412, 7817, 8192, 8193, 4824, 7411 in </w:t>
      </w:r>
      <w:hyperlink r:id="rId48">
        <w:r>
          <w:rPr>
            <w:color w:val="6B9F25"/>
            <w:u w:val="single"/>
          </w:rPr>
          <w:t>11-22/601r2</w:t>
        </w:r>
      </w:hyperlink>
      <w:r>
        <w:t xml:space="preserve"> </w:t>
      </w:r>
      <w:r>
        <w:rPr>
          <w:i/>
        </w:rPr>
        <w:t>[34 CIDs]</w:t>
      </w:r>
    </w:p>
    <w:p w14:paraId="0E28F6E2" w14:textId="77777777" w:rsidR="00182254" w:rsidRDefault="00182254" w:rsidP="00182254">
      <w:pPr>
        <w:widowControl w:val="0"/>
        <w:numPr>
          <w:ilvl w:val="0"/>
          <w:numId w:val="36"/>
        </w:numPr>
        <w:spacing w:before="120"/>
      </w:pPr>
      <w:r>
        <w:t xml:space="preserve">4922, 4923, 5185, 5187, 5188, 5189, 6043, 6045, 6653, 6933, 7447 in </w:t>
      </w:r>
      <w:hyperlink r:id="rId49">
        <w:r>
          <w:rPr>
            <w:color w:val="6B9F25"/>
            <w:u w:val="single"/>
          </w:rPr>
          <w:t>11-22/575r2</w:t>
        </w:r>
      </w:hyperlink>
      <w:r>
        <w:t xml:space="preserve"> [11 CIDs]</w:t>
      </w:r>
    </w:p>
    <w:p w14:paraId="5493E875" w14:textId="77777777" w:rsidR="00182254" w:rsidRDefault="00182254" w:rsidP="00182254">
      <w:pPr>
        <w:widowControl w:val="0"/>
        <w:numPr>
          <w:ilvl w:val="0"/>
          <w:numId w:val="36"/>
        </w:numPr>
        <w:spacing w:before="120"/>
      </w:pPr>
      <w:r>
        <w:t xml:space="preserve">6070 in </w:t>
      </w:r>
      <w:hyperlink r:id="rId50">
        <w:r>
          <w:rPr>
            <w:color w:val="6B9F25"/>
            <w:u w:val="single"/>
          </w:rPr>
          <w:t>11-22/254r3</w:t>
        </w:r>
      </w:hyperlink>
      <w:r>
        <w:t xml:space="preserve"> </w:t>
      </w:r>
      <w:r>
        <w:rPr>
          <w:i/>
        </w:rPr>
        <w:t>[1 CID]</w:t>
      </w:r>
    </w:p>
    <w:p w14:paraId="4949BEB9" w14:textId="77777777" w:rsidR="00182254" w:rsidRDefault="00182254" w:rsidP="00182254">
      <w:pPr>
        <w:widowControl w:val="0"/>
        <w:numPr>
          <w:ilvl w:val="0"/>
          <w:numId w:val="36"/>
        </w:numPr>
        <w:spacing w:before="120"/>
      </w:pPr>
      <w:r>
        <w:t xml:space="preserve">6629, 4049, 6359, 6182 in </w:t>
      </w:r>
      <w:hyperlink r:id="rId51">
        <w:r>
          <w:rPr>
            <w:color w:val="6B9F25"/>
            <w:u w:val="single"/>
          </w:rPr>
          <w:t>11-22/599r2</w:t>
        </w:r>
      </w:hyperlink>
      <w:r>
        <w:t xml:space="preserve"> </w:t>
      </w:r>
      <w:r>
        <w:rPr>
          <w:i/>
        </w:rPr>
        <w:t>[4 CIDs]</w:t>
      </w:r>
    </w:p>
    <w:p w14:paraId="2D26A077"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3DE6C63A" w14:textId="77777777" w:rsidR="00182254" w:rsidRDefault="00182254" w:rsidP="00182254">
      <w:pPr>
        <w:ind w:left="1440"/>
      </w:pPr>
      <w:r>
        <w:t xml:space="preserve">Move: Laurent </w:t>
      </w:r>
      <w:proofErr w:type="spellStart"/>
      <w:r>
        <w:t>Cariou</w:t>
      </w:r>
      <w:proofErr w:type="spellEnd"/>
      <w:r>
        <w:tab/>
      </w:r>
      <w:r>
        <w:tab/>
      </w:r>
      <w:r>
        <w:tab/>
      </w:r>
      <w:r>
        <w:tab/>
        <w:t>Second: Edward Au</w:t>
      </w:r>
    </w:p>
    <w:p w14:paraId="594F8678" w14:textId="77777777" w:rsidR="00182254" w:rsidRDefault="00182254" w:rsidP="00182254">
      <w:pPr>
        <w:ind w:left="1440"/>
      </w:pPr>
      <w:r>
        <w:t>Discussion: No discussion.</w:t>
      </w:r>
    </w:p>
    <w:p w14:paraId="5AE69CE8" w14:textId="77777777" w:rsidR="00182254" w:rsidRDefault="00182254" w:rsidP="00182254">
      <w:pPr>
        <w:ind w:left="1440"/>
      </w:pPr>
      <w:r>
        <w:rPr>
          <w:highlight w:val="green"/>
        </w:rPr>
        <w:t>Result: Approved with unanimous consent.</w:t>
      </w:r>
    </w:p>
    <w:p w14:paraId="5C1E5F06" w14:textId="77777777" w:rsidR="00182254" w:rsidRDefault="00182254" w:rsidP="00182254">
      <w:pPr>
        <w:ind w:left="1440"/>
      </w:pPr>
    </w:p>
    <w:p w14:paraId="143054DB" w14:textId="77777777" w:rsidR="00182254" w:rsidRDefault="00182254" w:rsidP="00AE4A3B">
      <w:pPr>
        <w:numPr>
          <w:ilvl w:val="1"/>
          <w:numId w:val="47"/>
        </w:numPr>
      </w:pPr>
      <w:r>
        <w:t>Motion 367 (MAC-3)</w:t>
      </w:r>
    </w:p>
    <w:p w14:paraId="1D3409B6" w14:textId="77777777" w:rsidR="00182254" w:rsidRDefault="00182254" w:rsidP="00182254">
      <w:pPr>
        <w:ind w:left="1440"/>
      </w:pPr>
      <w:r>
        <w:t>Move to approve resolutions to the CIDs:</w:t>
      </w:r>
    </w:p>
    <w:p w14:paraId="70654EC6" w14:textId="77777777" w:rsidR="00182254" w:rsidRDefault="00182254" w:rsidP="00182254">
      <w:pPr>
        <w:widowControl w:val="0"/>
        <w:numPr>
          <w:ilvl w:val="0"/>
          <w:numId w:val="37"/>
        </w:numPr>
        <w:spacing w:before="120"/>
      </w:pPr>
      <w:r>
        <w:lastRenderedPageBreak/>
        <w:t xml:space="preserve">5289, 5332, 5335, 5338, 5341 in </w:t>
      </w:r>
      <w:hyperlink r:id="rId52">
        <w:r>
          <w:rPr>
            <w:color w:val="6B9F25"/>
            <w:u w:val="single"/>
          </w:rPr>
          <w:t>11-21/1280r1</w:t>
        </w:r>
      </w:hyperlink>
      <w:r>
        <w:t xml:space="preserve"> </w:t>
      </w:r>
      <w:r>
        <w:rPr>
          <w:i/>
        </w:rPr>
        <w:t>[5 CIDs]</w:t>
      </w:r>
    </w:p>
    <w:p w14:paraId="798C02F4" w14:textId="77777777" w:rsidR="00182254" w:rsidRDefault="00182254" w:rsidP="00182254">
      <w:pPr>
        <w:widowControl w:val="0"/>
        <w:numPr>
          <w:ilvl w:val="0"/>
          <w:numId w:val="37"/>
        </w:numPr>
        <w:spacing w:before="120"/>
      </w:pPr>
      <w:r>
        <w:t xml:space="preserve">6225 in </w:t>
      </w:r>
      <w:hyperlink r:id="rId53">
        <w:r>
          <w:rPr>
            <w:color w:val="6B9F25"/>
            <w:u w:val="single"/>
          </w:rPr>
          <w:t>11-22/564r1</w:t>
        </w:r>
      </w:hyperlink>
      <w:r>
        <w:t xml:space="preserve"> </w:t>
      </w:r>
      <w:r>
        <w:rPr>
          <w:i/>
        </w:rPr>
        <w:t>[1 CID]</w:t>
      </w:r>
    </w:p>
    <w:p w14:paraId="0B5A42C1" w14:textId="77777777" w:rsidR="00182254" w:rsidRDefault="00182254" w:rsidP="00182254">
      <w:pPr>
        <w:widowControl w:val="0"/>
        <w:numPr>
          <w:ilvl w:val="0"/>
          <w:numId w:val="37"/>
        </w:numPr>
        <w:spacing w:before="120"/>
      </w:pPr>
      <w:r>
        <w:t xml:space="preserve">6075, 6076, 7001 in </w:t>
      </w:r>
      <w:hyperlink r:id="rId54">
        <w:r>
          <w:rPr>
            <w:color w:val="6B9F25"/>
            <w:u w:val="single"/>
          </w:rPr>
          <w:t>11-22/631r2</w:t>
        </w:r>
      </w:hyperlink>
      <w:r>
        <w:t xml:space="preserve"> </w:t>
      </w:r>
      <w:r>
        <w:rPr>
          <w:i/>
        </w:rPr>
        <w:t>[3 CIDs]</w:t>
      </w:r>
    </w:p>
    <w:p w14:paraId="20BFA02F"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7270FC25" w14:textId="77777777" w:rsidR="00182254" w:rsidRDefault="00182254" w:rsidP="00182254">
      <w:pPr>
        <w:ind w:left="1440"/>
      </w:pPr>
      <w:r>
        <w:t>Move: Edward Au</w:t>
      </w:r>
      <w:r>
        <w:tab/>
      </w:r>
      <w:r>
        <w:tab/>
      </w:r>
      <w:r>
        <w:tab/>
      </w:r>
      <w:r>
        <w:tab/>
        <w:t>Second: Ming Guan</w:t>
      </w:r>
    </w:p>
    <w:p w14:paraId="738605CF" w14:textId="77777777" w:rsidR="00182254" w:rsidRDefault="00182254" w:rsidP="00182254">
      <w:pPr>
        <w:ind w:left="1440"/>
      </w:pPr>
      <w:r>
        <w:t>Discussion: No discussion.</w:t>
      </w:r>
    </w:p>
    <w:p w14:paraId="7799C577" w14:textId="77777777" w:rsidR="00182254" w:rsidRDefault="00182254" w:rsidP="00182254">
      <w:pPr>
        <w:ind w:left="1440"/>
      </w:pPr>
      <w:r>
        <w:rPr>
          <w:highlight w:val="green"/>
        </w:rPr>
        <w:t>Result: Approved with unanimous consent.</w:t>
      </w:r>
    </w:p>
    <w:p w14:paraId="61395C64" w14:textId="77777777" w:rsidR="00182254" w:rsidRDefault="00182254" w:rsidP="00182254">
      <w:pPr>
        <w:ind w:left="1440"/>
      </w:pPr>
    </w:p>
    <w:p w14:paraId="709A5366" w14:textId="77777777" w:rsidR="00182254" w:rsidRDefault="00182254" w:rsidP="00AE4A3B">
      <w:pPr>
        <w:numPr>
          <w:ilvl w:val="1"/>
          <w:numId w:val="47"/>
        </w:numPr>
      </w:pPr>
      <w:r>
        <w:t>Motion 368 (JOINT-1)</w:t>
      </w:r>
    </w:p>
    <w:p w14:paraId="6B7E5F8C" w14:textId="77777777" w:rsidR="00182254" w:rsidRDefault="00182254" w:rsidP="00182254">
      <w:pPr>
        <w:ind w:left="1440"/>
      </w:pPr>
      <w:r>
        <w:t>Move to approve resolutions to the CIDs:</w:t>
      </w:r>
    </w:p>
    <w:p w14:paraId="6A24627C" w14:textId="77777777" w:rsidR="00182254" w:rsidRDefault="00182254" w:rsidP="00182254">
      <w:pPr>
        <w:widowControl w:val="0"/>
        <w:numPr>
          <w:ilvl w:val="0"/>
          <w:numId w:val="42"/>
        </w:numPr>
        <w:spacing w:before="120"/>
        <w:rPr>
          <w:rFonts w:ascii="Arial" w:eastAsia="Arial" w:hAnsi="Arial" w:cs="Arial"/>
          <w:strike/>
        </w:rPr>
      </w:pPr>
      <w:r>
        <w:rPr>
          <w:strike/>
          <w:color w:val="FF0000"/>
        </w:rPr>
        <w:t xml:space="preserve">4262, 6012, </w:t>
      </w:r>
      <w:r>
        <w:t xml:space="preserve">4284, 4309, 4310 in </w:t>
      </w:r>
      <w:hyperlink r:id="rId55">
        <w:r>
          <w:rPr>
            <w:color w:val="6B9F25"/>
            <w:u w:val="single"/>
          </w:rPr>
          <w:t>11-22/545r3</w:t>
        </w:r>
      </w:hyperlink>
      <w:r>
        <w:t xml:space="preserve"> </w:t>
      </w:r>
      <w:r>
        <w:rPr>
          <w:i/>
        </w:rPr>
        <w:t>[3 CIDs]</w:t>
      </w:r>
    </w:p>
    <w:p w14:paraId="10E32D28" w14:textId="77777777" w:rsidR="00182254" w:rsidRDefault="00182254" w:rsidP="00182254">
      <w:pPr>
        <w:widowControl w:val="0"/>
        <w:numPr>
          <w:ilvl w:val="0"/>
          <w:numId w:val="42"/>
        </w:numPr>
        <w:spacing w:before="120"/>
        <w:rPr>
          <w:rFonts w:ascii="Arial" w:eastAsia="Arial" w:hAnsi="Arial" w:cs="Arial"/>
        </w:rPr>
      </w:pPr>
      <w:r>
        <w:t xml:space="preserve">6120, 6121 in </w:t>
      </w:r>
      <w:hyperlink r:id="rId56">
        <w:r>
          <w:rPr>
            <w:color w:val="6B9F25"/>
            <w:u w:val="single"/>
          </w:rPr>
          <w:t>11-22/454r1</w:t>
        </w:r>
      </w:hyperlink>
      <w:r>
        <w:t xml:space="preserve"> </w:t>
      </w:r>
      <w:r>
        <w:rPr>
          <w:i/>
        </w:rPr>
        <w:t>[2 CIDs]</w:t>
      </w:r>
    </w:p>
    <w:p w14:paraId="7647FF8A" w14:textId="77777777" w:rsidR="00182254" w:rsidRDefault="00182254" w:rsidP="00182254">
      <w:pPr>
        <w:widowControl w:val="0"/>
        <w:numPr>
          <w:ilvl w:val="0"/>
          <w:numId w:val="42"/>
        </w:numPr>
        <w:spacing w:before="120"/>
        <w:rPr>
          <w:rFonts w:ascii="Arial" w:eastAsia="Arial" w:hAnsi="Arial" w:cs="Arial"/>
        </w:rPr>
      </w:pPr>
      <w:r>
        <w:t>5452 in</w:t>
      </w:r>
      <w:r>
        <w:rPr>
          <w:color w:val="FF0000"/>
        </w:rPr>
        <w:t xml:space="preserve"> </w:t>
      </w:r>
      <w:hyperlink r:id="rId57">
        <w:r>
          <w:rPr>
            <w:color w:val="6B9F25"/>
            <w:u w:val="single"/>
          </w:rPr>
          <w:t>11-22/571r0</w:t>
        </w:r>
      </w:hyperlink>
      <w:r>
        <w:t xml:space="preserve"> </w:t>
      </w:r>
      <w:r>
        <w:rPr>
          <w:i/>
        </w:rPr>
        <w:t>[1 CID]</w:t>
      </w:r>
    </w:p>
    <w:p w14:paraId="4323512F" w14:textId="77777777" w:rsidR="00182254" w:rsidRDefault="00182254" w:rsidP="00182254">
      <w:pPr>
        <w:widowControl w:val="0"/>
        <w:numPr>
          <w:ilvl w:val="0"/>
          <w:numId w:val="42"/>
        </w:numPr>
        <w:spacing w:before="120"/>
        <w:rPr>
          <w:rFonts w:ascii="Arial" w:eastAsia="Arial" w:hAnsi="Arial" w:cs="Arial"/>
        </w:rPr>
      </w:pPr>
      <w:r>
        <w:t xml:space="preserve">4149, 4592, 5230, 8062, 6025, 7039, 7344, 7710 in </w:t>
      </w:r>
      <w:hyperlink r:id="rId58">
        <w:r>
          <w:rPr>
            <w:color w:val="6B9F25"/>
            <w:u w:val="single"/>
          </w:rPr>
          <w:t>11-22/660r1</w:t>
        </w:r>
      </w:hyperlink>
      <w:r>
        <w:t xml:space="preserve"> </w:t>
      </w:r>
      <w:r>
        <w:rPr>
          <w:i/>
        </w:rPr>
        <w:t>[8 CIDs]</w:t>
      </w:r>
    </w:p>
    <w:p w14:paraId="3CEE6240" w14:textId="77777777" w:rsidR="00182254" w:rsidRDefault="00182254" w:rsidP="00182254">
      <w:pPr>
        <w:widowControl w:val="0"/>
        <w:numPr>
          <w:ilvl w:val="0"/>
          <w:numId w:val="42"/>
        </w:numPr>
        <w:spacing w:before="120"/>
        <w:rPr>
          <w:rFonts w:ascii="Arial" w:eastAsia="Arial" w:hAnsi="Arial" w:cs="Arial"/>
        </w:rPr>
      </w:pPr>
      <w:r>
        <w:t xml:space="preserve">6144, 7990 in </w:t>
      </w:r>
      <w:hyperlink r:id="rId59">
        <w:r>
          <w:rPr>
            <w:color w:val="6B9F25"/>
            <w:u w:val="single"/>
          </w:rPr>
          <w:t>11-22/559r4</w:t>
        </w:r>
      </w:hyperlink>
      <w:r>
        <w:t xml:space="preserve"> </w:t>
      </w:r>
      <w:r>
        <w:rPr>
          <w:i/>
        </w:rPr>
        <w:t>[2 CIDs]</w:t>
      </w:r>
    </w:p>
    <w:p w14:paraId="203BF37D" w14:textId="77777777" w:rsidR="00182254" w:rsidRDefault="00182254" w:rsidP="00182254">
      <w:pPr>
        <w:numPr>
          <w:ilvl w:val="0"/>
          <w:numId w:val="42"/>
        </w:numPr>
      </w:pPr>
    </w:p>
    <w:p w14:paraId="36F8CBC4"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01ADF161" w14:textId="77777777" w:rsidR="00182254" w:rsidRDefault="00182254" w:rsidP="00182254">
      <w:pPr>
        <w:ind w:left="1440"/>
      </w:pPr>
      <w:r>
        <w:t>Move: Edward Au</w:t>
      </w:r>
      <w:r>
        <w:tab/>
      </w:r>
      <w:r>
        <w:tab/>
      </w:r>
      <w:r>
        <w:tab/>
        <w:t>Second: Lei Zhou</w:t>
      </w:r>
    </w:p>
    <w:p w14:paraId="0911BB2E" w14:textId="77777777" w:rsidR="00182254" w:rsidRDefault="00182254" w:rsidP="00182254">
      <w:pPr>
        <w:ind w:left="1440"/>
      </w:pPr>
      <w:r>
        <w:t>Discussion: No discussion.</w:t>
      </w:r>
    </w:p>
    <w:p w14:paraId="08469C3F" w14:textId="77777777" w:rsidR="00182254" w:rsidRDefault="00182254" w:rsidP="00182254">
      <w:pPr>
        <w:ind w:left="1440"/>
      </w:pPr>
      <w:r>
        <w:rPr>
          <w:highlight w:val="green"/>
        </w:rPr>
        <w:t>Result: Approved with unanimous consent.</w:t>
      </w:r>
    </w:p>
    <w:p w14:paraId="17E4E0C4" w14:textId="77777777" w:rsidR="00182254" w:rsidRDefault="00182254" w:rsidP="00182254">
      <w:pPr>
        <w:ind w:left="1440"/>
      </w:pPr>
    </w:p>
    <w:p w14:paraId="428F7927" w14:textId="77777777" w:rsidR="00182254" w:rsidRDefault="00182254" w:rsidP="00AE4A3B">
      <w:pPr>
        <w:numPr>
          <w:ilvl w:val="1"/>
          <w:numId w:val="47"/>
        </w:numPr>
      </w:pPr>
      <w:r>
        <w:t>Motion 369 (PDT)</w:t>
      </w:r>
    </w:p>
    <w:p w14:paraId="152797B9" w14:textId="77777777" w:rsidR="00182254" w:rsidRDefault="00182254" w:rsidP="00182254">
      <w:pPr>
        <w:ind w:left="1440"/>
      </w:pPr>
      <w:r>
        <w:t xml:space="preserve">Move to approve changes to the </w:t>
      </w:r>
      <w:proofErr w:type="spellStart"/>
      <w:r>
        <w:t>TGbe</w:t>
      </w:r>
      <w:proofErr w:type="spellEnd"/>
      <w:r>
        <w:t xml:space="preserve"> draft as specified in the following documents:</w:t>
      </w:r>
    </w:p>
    <w:p w14:paraId="2AF463C8" w14:textId="77777777" w:rsidR="00182254" w:rsidRDefault="00182254" w:rsidP="00182254">
      <w:pPr>
        <w:widowControl w:val="0"/>
        <w:numPr>
          <w:ilvl w:val="0"/>
          <w:numId w:val="43"/>
        </w:numPr>
        <w:spacing w:before="120"/>
        <w:rPr>
          <w:b/>
          <w:sz w:val="28"/>
          <w:szCs w:val="28"/>
        </w:rPr>
      </w:pPr>
      <w:r>
        <w:rPr>
          <w:b/>
          <w:sz w:val="28"/>
          <w:szCs w:val="28"/>
        </w:rPr>
        <w:t xml:space="preserve">Joint: </w:t>
      </w:r>
      <w:hyperlink r:id="rId60">
        <w:r>
          <w:rPr>
            <w:b/>
            <w:color w:val="1155CC"/>
            <w:sz w:val="28"/>
            <w:szCs w:val="28"/>
            <w:u w:val="single"/>
          </w:rPr>
          <w:t>11-22/661r0</w:t>
        </w:r>
      </w:hyperlink>
    </w:p>
    <w:p w14:paraId="7CA4C5BF" w14:textId="77777777" w:rsidR="00182254" w:rsidRDefault="00182254" w:rsidP="00182254">
      <w:pPr>
        <w:widowControl w:val="0"/>
        <w:numPr>
          <w:ilvl w:val="0"/>
          <w:numId w:val="43"/>
        </w:numPr>
        <w:spacing w:before="120"/>
        <w:rPr>
          <w:b/>
          <w:sz w:val="28"/>
          <w:szCs w:val="28"/>
        </w:rPr>
      </w:pPr>
      <w:r>
        <w:rPr>
          <w:b/>
          <w:sz w:val="28"/>
          <w:szCs w:val="28"/>
        </w:rPr>
        <w:t xml:space="preserve">PHY: </w:t>
      </w:r>
      <w:hyperlink r:id="rId61">
        <w:r>
          <w:rPr>
            <w:b/>
            <w:color w:val="6B9F25"/>
            <w:sz w:val="28"/>
            <w:szCs w:val="28"/>
            <w:u w:val="single"/>
          </w:rPr>
          <w:t>11-22/625r0</w:t>
        </w:r>
      </w:hyperlink>
      <w:r>
        <w:rPr>
          <w:b/>
          <w:sz w:val="28"/>
          <w:szCs w:val="28"/>
        </w:rPr>
        <w:t xml:space="preserve">, </w:t>
      </w:r>
      <w:hyperlink r:id="rId62">
        <w:r>
          <w:rPr>
            <w:b/>
            <w:color w:val="6B9F25"/>
            <w:sz w:val="28"/>
            <w:szCs w:val="28"/>
            <w:u w:val="single"/>
          </w:rPr>
          <w:t>11-22/711r0</w:t>
        </w:r>
      </w:hyperlink>
    </w:p>
    <w:p w14:paraId="58432546" w14:textId="77777777" w:rsidR="00182254" w:rsidRDefault="00182254" w:rsidP="00182254">
      <w:pPr>
        <w:ind w:left="1440"/>
      </w:pPr>
    </w:p>
    <w:p w14:paraId="22F9D60F" w14:textId="77777777" w:rsidR="00182254" w:rsidRDefault="00182254" w:rsidP="00182254">
      <w:pPr>
        <w:ind w:left="1440"/>
      </w:pPr>
    </w:p>
    <w:p w14:paraId="6595B8F1" w14:textId="77777777" w:rsidR="00182254" w:rsidRDefault="00182254" w:rsidP="00182254">
      <w:pPr>
        <w:ind w:left="1440"/>
      </w:pPr>
      <w:r>
        <w:t>Move: Edward Au</w:t>
      </w:r>
      <w:r>
        <w:tab/>
      </w:r>
      <w:r>
        <w:tab/>
      </w:r>
      <w:r>
        <w:tab/>
      </w:r>
      <w:r>
        <w:tab/>
        <w:t xml:space="preserve">Second: </w:t>
      </w:r>
      <w:proofErr w:type="spellStart"/>
      <w:r>
        <w:t>Youhan</w:t>
      </w:r>
      <w:proofErr w:type="spellEnd"/>
      <w:r>
        <w:t xml:space="preserve"> Kim</w:t>
      </w:r>
    </w:p>
    <w:p w14:paraId="3BE4D7EF" w14:textId="77777777" w:rsidR="00182254" w:rsidRDefault="00182254" w:rsidP="00182254">
      <w:pPr>
        <w:ind w:left="1440"/>
      </w:pPr>
      <w:r>
        <w:t xml:space="preserve">Discussion: </w:t>
      </w:r>
    </w:p>
    <w:p w14:paraId="553CB241" w14:textId="77777777" w:rsidR="00182254" w:rsidRDefault="00182254" w:rsidP="00182254">
      <w:pPr>
        <w:ind w:left="1440"/>
      </w:pPr>
    </w:p>
    <w:p w14:paraId="148F5DEE" w14:textId="77777777" w:rsidR="00182254" w:rsidRDefault="00182254" w:rsidP="00182254">
      <w:pPr>
        <w:ind w:left="1440"/>
      </w:pPr>
      <w:r>
        <w:t>Change document reference from 660r1 to 661r0</w:t>
      </w:r>
    </w:p>
    <w:p w14:paraId="5B131FAB" w14:textId="77777777" w:rsidR="00182254" w:rsidRDefault="00182254" w:rsidP="00182254">
      <w:pPr>
        <w:ind w:left="1440"/>
      </w:pPr>
    </w:p>
    <w:p w14:paraId="07B2C368" w14:textId="77777777" w:rsidR="00182254" w:rsidRDefault="00182254" w:rsidP="00182254">
      <w:pPr>
        <w:ind w:left="1440"/>
      </w:pPr>
      <w:r>
        <w:rPr>
          <w:highlight w:val="green"/>
        </w:rPr>
        <w:t>Result: Approved with unanimous consent.</w:t>
      </w:r>
    </w:p>
    <w:p w14:paraId="6FFF2FEA" w14:textId="77777777" w:rsidR="00182254" w:rsidRDefault="00182254" w:rsidP="00182254">
      <w:pPr>
        <w:ind w:left="1440"/>
      </w:pPr>
    </w:p>
    <w:p w14:paraId="2BDE1A9F" w14:textId="77777777" w:rsidR="00182254" w:rsidRDefault="00182254" w:rsidP="00AE4A3B">
      <w:pPr>
        <w:numPr>
          <w:ilvl w:val="1"/>
          <w:numId w:val="47"/>
        </w:numPr>
      </w:pPr>
      <w:r>
        <w:t>Motion 370 (Remnant-1)</w:t>
      </w:r>
    </w:p>
    <w:p w14:paraId="02B00DEC" w14:textId="77777777" w:rsidR="00182254" w:rsidRDefault="00182254" w:rsidP="00182254">
      <w:pPr>
        <w:ind w:left="1440"/>
      </w:pPr>
      <w:r>
        <w:t>Move to approve the resolutions to the following CIDs:</w:t>
      </w:r>
    </w:p>
    <w:p w14:paraId="3712C724" w14:textId="77777777" w:rsidR="00182254" w:rsidRDefault="00182254" w:rsidP="00182254">
      <w:pPr>
        <w:widowControl w:val="0"/>
        <w:numPr>
          <w:ilvl w:val="0"/>
          <w:numId w:val="44"/>
        </w:numPr>
        <w:spacing w:before="120"/>
      </w:pPr>
      <w:r>
        <w:t xml:space="preserve">For CID 8263:  “Revised - Incorporate the changes under CID 4811 as shown in </w:t>
      </w:r>
      <w:hyperlink r:id="rId63">
        <w:r>
          <w:rPr>
            <w:u w:val="single"/>
          </w:rPr>
          <w:t>11-22//0039r3</w:t>
        </w:r>
      </w:hyperlink>
      <w:r>
        <w:t>”</w:t>
      </w:r>
    </w:p>
    <w:p w14:paraId="666E7097" w14:textId="77777777" w:rsidR="00182254" w:rsidRDefault="00182254" w:rsidP="00182254">
      <w:pPr>
        <w:widowControl w:val="0"/>
        <w:numPr>
          <w:ilvl w:val="0"/>
          <w:numId w:val="44"/>
        </w:numPr>
        <w:spacing w:before="120"/>
        <w:rPr>
          <w:strike/>
          <w:color w:val="FF0000"/>
        </w:rPr>
      </w:pPr>
      <w:r>
        <w:rPr>
          <w:strike/>
          <w:color w:val="FF0000"/>
        </w:rPr>
        <w:t xml:space="preserve">For CID 5977: “Revised - Incorporate the changes under CID 6197 as shown in </w:t>
      </w:r>
      <w:hyperlink r:id="rId64">
        <w:r>
          <w:rPr>
            <w:strike/>
            <w:color w:val="FF0000"/>
            <w:u w:val="single"/>
          </w:rPr>
          <w:t>11-22/1208r9</w:t>
        </w:r>
      </w:hyperlink>
      <w:r>
        <w:rPr>
          <w:strike/>
          <w:color w:val="FF0000"/>
        </w:rPr>
        <w:t>”</w:t>
      </w:r>
    </w:p>
    <w:p w14:paraId="35E250C2" w14:textId="77777777" w:rsidR="00182254" w:rsidRDefault="00182254" w:rsidP="00182254">
      <w:pPr>
        <w:widowControl w:val="0"/>
        <w:numPr>
          <w:ilvl w:val="0"/>
          <w:numId w:val="44"/>
        </w:numPr>
        <w:spacing w:before="120"/>
        <w:rPr>
          <w:strike/>
          <w:color w:val="FF0000"/>
        </w:rPr>
      </w:pPr>
      <w:r>
        <w:rPr>
          <w:strike/>
          <w:color w:val="FF0000"/>
        </w:rPr>
        <w:t xml:space="preserve">For CID 5941: “Rejected - The cited section is within the new clause 35 for </w:t>
      </w:r>
      <w:proofErr w:type="spellStart"/>
      <w:r>
        <w:rPr>
          <w:strike/>
          <w:color w:val="FF0000"/>
        </w:rPr>
        <w:t>multi link</w:t>
      </w:r>
      <w:proofErr w:type="spellEnd"/>
      <w:r>
        <w:rPr>
          <w:strike/>
          <w:color w:val="FF0000"/>
        </w:rPr>
        <w:t xml:space="preserve">, and further, in a subclause within a subclause that is titled </w:t>
      </w:r>
      <w:proofErr w:type="spellStart"/>
      <w:r>
        <w:rPr>
          <w:strike/>
          <w:color w:val="FF0000"/>
        </w:rPr>
        <w:t>multi link</w:t>
      </w:r>
      <w:proofErr w:type="spellEnd"/>
      <w:r>
        <w:rPr>
          <w:strike/>
          <w:color w:val="FF0000"/>
        </w:rPr>
        <w:t xml:space="preserve"> operation. It seems excessively redundant to keep repeating the phrase multi-link within the title of every subclause and sub-subclause. That would be like naming the chapters of the book </w:t>
      </w:r>
      <w:proofErr w:type="spellStart"/>
      <w:r>
        <w:rPr>
          <w:strike/>
          <w:color w:val="FF0000"/>
        </w:rPr>
        <w:t>moby</w:t>
      </w:r>
      <w:proofErr w:type="spellEnd"/>
      <w:r>
        <w:rPr>
          <w:strike/>
          <w:color w:val="FF0000"/>
        </w:rPr>
        <w:t xml:space="preserve"> dick as </w:t>
      </w:r>
      <w:proofErr w:type="spellStart"/>
      <w:r>
        <w:rPr>
          <w:strike/>
          <w:color w:val="FF0000"/>
        </w:rPr>
        <w:t>moby</w:t>
      </w:r>
      <w:proofErr w:type="spellEnd"/>
      <w:r>
        <w:rPr>
          <w:strike/>
          <w:color w:val="FF0000"/>
        </w:rPr>
        <w:t xml:space="preserve"> dick chapter 1, </w:t>
      </w:r>
      <w:proofErr w:type="spellStart"/>
      <w:r>
        <w:rPr>
          <w:strike/>
          <w:color w:val="FF0000"/>
        </w:rPr>
        <w:t>moby</w:t>
      </w:r>
      <w:proofErr w:type="spellEnd"/>
      <w:r>
        <w:rPr>
          <w:strike/>
          <w:color w:val="FF0000"/>
        </w:rPr>
        <w:t xml:space="preserve"> dick chapter 2, </w:t>
      </w:r>
      <w:proofErr w:type="spellStart"/>
      <w:r>
        <w:rPr>
          <w:strike/>
          <w:color w:val="FF0000"/>
        </w:rPr>
        <w:t>etc</w:t>
      </w:r>
      <w:proofErr w:type="spellEnd"/>
      <w:r>
        <w:rPr>
          <w:strike/>
          <w:color w:val="FF0000"/>
        </w:rPr>
        <w:t xml:space="preserve"> - you already know that you are reading </w:t>
      </w:r>
      <w:proofErr w:type="spellStart"/>
      <w:r>
        <w:rPr>
          <w:strike/>
          <w:color w:val="FF0000"/>
        </w:rPr>
        <w:t>moby</w:t>
      </w:r>
      <w:proofErr w:type="spellEnd"/>
      <w:r>
        <w:rPr>
          <w:strike/>
          <w:color w:val="FF0000"/>
        </w:rPr>
        <w:t xml:space="preserve"> dick. you don't need to be constantly reminded of it.”</w:t>
      </w:r>
    </w:p>
    <w:p w14:paraId="4640FEA3" w14:textId="77777777" w:rsidR="00182254" w:rsidRDefault="00182254" w:rsidP="00182254">
      <w:pPr>
        <w:ind w:left="1440"/>
      </w:pPr>
      <w:r>
        <w:lastRenderedPageBreak/>
        <w:t xml:space="preserve">and incorporate the text changes into the latest </w:t>
      </w:r>
      <w:proofErr w:type="spellStart"/>
      <w:r>
        <w:t>TGbe</w:t>
      </w:r>
      <w:proofErr w:type="spellEnd"/>
      <w:r>
        <w:t xml:space="preserve"> draft.</w:t>
      </w:r>
    </w:p>
    <w:p w14:paraId="46759D17" w14:textId="77777777" w:rsidR="00182254" w:rsidRDefault="00182254" w:rsidP="00182254">
      <w:pPr>
        <w:ind w:left="1440"/>
      </w:pPr>
    </w:p>
    <w:p w14:paraId="29184815" w14:textId="77777777" w:rsidR="00182254" w:rsidRDefault="00182254" w:rsidP="00182254">
      <w:pPr>
        <w:ind w:left="1440"/>
      </w:pPr>
      <w:r>
        <w:t>Move: Edward Au</w:t>
      </w:r>
      <w:r>
        <w:tab/>
      </w:r>
      <w:r>
        <w:tab/>
      </w:r>
      <w:r>
        <w:tab/>
      </w:r>
      <w:r>
        <w:tab/>
        <w:t>Second: Abhishek Patil</w:t>
      </w:r>
    </w:p>
    <w:p w14:paraId="23922778" w14:textId="77777777" w:rsidR="00182254" w:rsidRDefault="00182254" w:rsidP="00182254">
      <w:pPr>
        <w:ind w:left="1440"/>
      </w:pPr>
    </w:p>
    <w:p w14:paraId="3900F844" w14:textId="77777777" w:rsidR="00182254" w:rsidRDefault="00182254" w:rsidP="00182254">
      <w:pPr>
        <w:ind w:left="1440"/>
      </w:pPr>
      <w:r>
        <w:t>Discussion:</w:t>
      </w:r>
    </w:p>
    <w:p w14:paraId="75412217" w14:textId="77777777" w:rsidR="00182254" w:rsidRDefault="00182254" w:rsidP="00182254">
      <w:pPr>
        <w:ind w:left="1440"/>
      </w:pPr>
      <w:r>
        <w:t>5977 already addressed by xxx</w:t>
      </w:r>
    </w:p>
    <w:p w14:paraId="5EC5C0F1" w14:textId="77777777" w:rsidR="00182254" w:rsidRDefault="00182254" w:rsidP="00182254">
      <w:pPr>
        <w:ind w:left="1440"/>
      </w:pPr>
      <w:r>
        <w:t>5941 addressed by motion 256</w:t>
      </w:r>
    </w:p>
    <w:p w14:paraId="6387CFAA" w14:textId="77777777" w:rsidR="00182254" w:rsidRDefault="00182254" w:rsidP="00182254">
      <w:pPr>
        <w:ind w:left="1440"/>
      </w:pPr>
    </w:p>
    <w:p w14:paraId="6C369F19" w14:textId="77777777" w:rsidR="00182254" w:rsidRDefault="00182254" w:rsidP="00182254">
      <w:pPr>
        <w:ind w:left="1440"/>
      </w:pPr>
      <w:r>
        <w:rPr>
          <w:highlight w:val="green"/>
        </w:rPr>
        <w:t>Result: Approved with unanimous consent.</w:t>
      </w:r>
    </w:p>
    <w:p w14:paraId="068262F8" w14:textId="77777777" w:rsidR="00182254" w:rsidRDefault="00182254" w:rsidP="00182254">
      <w:pPr>
        <w:ind w:left="1440"/>
      </w:pPr>
    </w:p>
    <w:p w14:paraId="531B7253" w14:textId="77777777" w:rsidR="00182254" w:rsidRDefault="00182254" w:rsidP="00AE4A3B">
      <w:pPr>
        <w:numPr>
          <w:ilvl w:val="1"/>
          <w:numId w:val="47"/>
        </w:numPr>
        <w:pBdr>
          <w:top w:val="nil"/>
          <w:left w:val="nil"/>
          <w:bottom w:val="nil"/>
          <w:right w:val="nil"/>
          <w:between w:val="nil"/>
        </w:pBdr>
      </w:pPr>
      <w:r>
        <w:rPr>
          <w:color w:val="000000"/>
          <w:szCs w:val="22"/>
        </w:rPr>
        <w:t>Motion 371 (Withdraw</w:t>
      </w:r>
      <w:r>
        <w:t>a</w:t>
      </w:r>
      <w:r>
        <w:rPr>
          <w:color w:val="000000"/>
          <w:szCs w:val="22"/>
        </w:rPr>
        <w:t>l)</w:t>
      </w:r>
    </w:p>
    <w:p w14:paraId="5EFDB6C3" w14:textId="77777777" w:rsidR="00182254" w:rsidRDefault="00182254" w:rsidP="00182254">
      <w:pPr>
        <w:widowControl w:val="0"/>
        <w:numPr>
          <w:ilvl w:val="0"/>
          <w:numId w:val="45"/>
        </w:numPr>
        <w:rPr>
          <w:b/>
        </w:rPr>
      </w:pPr>
      <w:r>
        <w:rPr>
          <w:b/>
        </w:rPr>
        <w:t>Move to approve “Rejected” resolutions to the CIDs:</w:t>
      </w:r>
    </w:p>
    <w:p w14:paraId="46594429" w14:textId="77777777" w:rsidR="00182254" w:rsidRDefault="00182254" w:rsidP="00182254">
      <w:pPr>
        <w:widowControl w:val="0"/>
        <w:numPr>
          <w:ilvl w:val="0"/>
          <w:numId w:val="45"/>
        </w:numPr>
        <w:rPr>
          <w:b/>
        </w:rPr>
      </w:pPr>
      <w:r>
        <w:rPr>
          <w:b/>
        </w:rPr>
        <w:t>6224, 4010, 4083</w:t>
      </w:r>
    </w:p>
    <w:p w14:paraId="6998B341" w14:textId="77777777" w:rsidR="00182254" w:rsidRDefault="00182254" w:rsidP="00182254">
      <w:pPr>
        <w:numPr>
          <w:ilvl w:val="0"/>
          <w:numId w:val="45"/>
        </w:numPr>
        <w:pBdr>
          <w:top w:val="nil"/>
          <w:left w:val="nil"/>
          <w:bottom w:val="nil"/>
          <w:right w:val="nil"/>
          <w:between w:val="nil"/>
        </w:pBdr>
        <w:rPr>
          <w:b/>
        </w:rPr>
      </w:pPr>
      <w:r>
        <w:rPr>
          <w:b/>
        </w:rPr>
        <w:t xml:space="preserve">With the following rejection reason: “The commenter has withdrawn the comment”. </w:t>
      </w:r>
    </w:p>
    <w:p w14:paraId="2221C711" w14:textId="77777777" w:rsidR="00182254" w:rsidRDefault="00182254" w:rsidP="00182254">
      <w:pPr>
        <w:pBdr>
          <w:top w:val="nil"/>
          <w:left w:val="nil"/>
          <w:bottom w:val="nil"/>
          <w:right w:val="nil"/>
          <w:between w:val="nil"/>
        </w:pBdr>
      </w:pPr>
    </w:p>
    <w:p w14:paraId="04DE93B9" w14:textId="77777777" w:rsidR="00182254" w:rsidRDefault="00182254" w:rsidP="00DD1077">
      <w:pPr>
        <w:pBdr>
          <w:top w:val="nil"/>
          <w:left w:val="nil"/>
          <w:bottom w:val="nil"/>
          <w:right w:val="nil"/>
          <w:between w:val="nil"/>
        </w:pBdr>
        <w:ind w:left="1800"/>
      </w:pPr>
      <w:r>
        <w:rPr>
          <w:color w:val="000000"/>
          <w:szCs w:val="22"/>
        </w:rPr>
        <w:t xml:space="preserve">Move: </w:t>
      </w:r>
      <w:r>
        <w:t>Bin Tian</w:t>
      </w:r>
      <w:r>
        <w:rPr>
          <w:color w:val="000000"/>
          <w:szCs w:val="22"/>
        </w:rPr>
        <w:t xml:space="preserve"> </w:t>
      </w:r>
      <w:r>
        <w:rPr>
          <w:color w:val="000000"/>
          <w:szCs w:val="22"/>
        </w:rPr>
        <w:tab/>
      </w:r>
      <w:r>
        <w:rPr>
          <w:color w:val="000000"/>
          <w:szCs w:val="22"/>
        </w:rPr>
        <w:tab/>
      </w:r>
      <w:r>
        <w:rPr>
          <w:color w:val="000000"/>
          <w:szCs w:val="22"/>
        </w:rPr>
        <w:tab/>
      </w:r>
      <w:r>
        <w:rPr>
          <w:color w:val="000000"/>
          <w:szCs w:val="22"/>
        </w:rPr>
        <w:tab/>
        <w:t xml:space="preserve">Second: Mike </w:t>
      </w:r>
      <w:proofErr w:type="spellStart"/>
      <w:r>
        <w:rPr>
          <w:color w:val="000000"/>
          <w:szCs w:val="22"/>
        </w:rPr>
        <w:t>Montemurro</w:t>
      </w:r>
      <w:proofErr w:type="spellEnd"/>
    </w:p>
    <w:p w14:paraId="69D5CAB0" w14:textId="77777777" w:rsidR="00182254" w:rsidRDefault="00182254" w:rsidP="00DD1077">
      <w:pPr>
        <w:pBdr>
          <w:top w:val="nil"/>
          <w:left w:val="nil"/>
          <w:bottom w:val="nil"/>
          <w:right w:val="nil"/>
          <w:between w:val="nil"/>
        </w:pBdr>
        <w:ind w:left="1800"/>
      </w:pPr>
      <w:r>
        <w:rPr>
          <w:color w:val="000000"/>
          <w:szCs w:val="22"/>
        </w:rPr>
        <w:t>Discussion: No discussion.</w:t>
      </w:r>
    </w:p>
    <w:p w14:paraId="49CDC1C4" w14:textId="77777777" w:rsidR="00182254" w:rsidRDefault="00182254" w:rsidP="00DD1077">
      <w:pPr>
        <w:pBdr>
          <w:top w:val="nil"/>
          <w:left w:val="nil"/>
          <w:bottom w:val="nil"/>
          <w:right w:val="nil"/>
          <w:between w:val="nil"/>
        </w:pBdr>
        <w:ind w:left="1800"/>
      </w:pPr>
      <w:r>
        <w:rPr>
          <w:color w:val="000000"/>
          <w:szCs w:val="22"/>
          <w:highlight w:val="green"/>
        </w:rPr>
        <w:t>Result: Approved with unanimous consent.</w:t>
      </w:r>
    </w:p>
    <w:p w14:paraId="758F5165" w14:textId="77777777" w:rsidR="00182254" w:rsidRDefault="00182254" w:rsidP="00DD1077">
      <w:pPr>
        <w:pBdr>
          <w:top w:val="nil"/>
          <w:left w:val="nil"/>
          <w:bottom w:val="nil"/>
          <w:right w:val="nil"/>
          <w:between w:val="nil"/>
        </w:pBdr>
        <w:ind w:left="1800"/>
      </w:pPr>
    </w:p>
    <w:p w14:paraId="16327DB0" w14:textId="77777777" w:rsidR="00182254" w:rsidRDefault="00182254" w:rsidP="00AE4A3B">
      <w:pPr>
        <w:numPr>
          <w:ilvl w:val="1"/>
          <w:numId w:val="47"/>
        </w:numPr>
        <w:pBdr>
          <w:top w:val="nil"/>
          <w:left w:val="nil"/>
          <w:bottom w:val="nil"/>
          <w:right w:val="nil"/>
          <w:between w:val="nil"/>
        </w:pBdr>
      </w:pPr>
      <w:r>
        <w:rPr>
          <w:color w:val="000000"/>
          <w:szCs w:val="22"/>
        </w:rPr>
        <w:t>Motion 3</w:t>
      </w:r>
      <w:r>
        <w:t>72</w:t>
      </w:r>
      <w:r>
        <w:rPr>
          <w:color w:val="000000"/>
          <w:szCs w:val="22"/>
        </w:rPr>
        <w:t xml:space="preserve"> (</w:t>
      </w:r>
      <w:r>
        <w:t>Quarantine</w:t>
      </w:r>
      <w:r>
        <w:rPr>
          <w:color w:val="000000"/>
          <w:szCs w:val="22"/>
        </w:rPr>
        <w:t>-</w:t>
      </w:r>
      <w:r>
        <w:t>1</w:t>
      </w:r>
      <w:r>
        <w:rPr>
          <w:color w:val="000000"/>
          <w:szCs w:val="22"/>
        </w:rPr>
        <w:t>)</w:t>
      </w:r>
    </w:p>
    <w:p w14:paraId="2A0C954B" w14:textId="77777777" w:rsidR="00182254" w:rsidRDefault="00182254" w:rsidP="00DD1077">
      <w:pPr>
        <w:widowControl w:val="0"/>
        <w:ind w:left="1800"/>
        <w:rPr>
          <w:b/>
        </w:rPr>
      </w:pPr>
      <w:r>
        <w:rPr>
          <w:b/>
        </w:rPr>
        <w:t>Move to approve a resolution of:</w:t>
      </w:r>
    </w:p>
    <w:p w14:paraId="3FC8153E" w14:textId="77777777" w:rsidR="00182254" w:rsidRDefault="00182254" w:rsidP="00DD1077">
      <w:pPr>
        <w:widowControl w:val="0"/>
        <w:ind w:left="1800"/>
        <w:rPr>
          <w:b/>
        </w:rPr>
      </w:pPr>
      <w:r>
        <w:rPr>
          <w:b/>
          <w:i/>
        </w:rPr>
        <w:t xml:space="preserve">“Rejected -- A proposed resolution for “this CID” was discussed as part of the comment resolutions in “document”, however the group could not reach consensus on a proposed change that would resolve the comment.” </w:t>
      </w:r>
      <w:r>
        <w:rPr>
          <w:b/>
        </w:rPr>
        <w:t>for “these CIDs” and with referenced “documents” listed below:</w:t>
      </w:r>
    </w:p>
    <w:p w14:paraId="79E3D1CC" w14:textId="77777777" w:rsidR="00182254" w:rsidRDefault="00182254" w:rsidP="00182254">
      <w:pPr>
        <w:widowControl w:val="0"/>
        <w:numPr>
          <w:ilvl w:val="0"/>
          <w:numId w:val="46"/>
        </w:numPr>
        <w:spacing w:before="120"/>
        <w:ind w:left="1890" w:hanging="340"/>
        <w:rPr>
          <w:szCs w:val="22"/>
        </w:rPr>
      </w:pPr>
      <w:r>
        <w:rPr>
          <w:strike/>
          <w:color w:val="FF0000"/>
        </w:rPr>
        <w:t xml:space="preserve">4015, 4034, 4204, 4312, 5063, 5351, 5375, 5945, 6331, 6332, 7463, 7635, 7827, 8035, 8051 in </w:t>
      </w:r>
      <w:hyperlink r:id="rId65">
        <w:r>
          <w:rPr>
            <w:strike/>
            <w:color w:val="FF0000"/>
            <w:u w:val="single"/>
          </w:rPr>
          <w:t>11-21/1175r6</w:t>
        </w:r>
      </w:hyperlink>
      <w:r>
        <w:rPr>
          <w:strike/>
          <w:color w:val="FF0000"/>
        </w:rPr>
        <w:t xml:space="preserve"> </w:t>
      </w:r>
      <w:r>
        <w:tab/>
      </w:r>
      <w:r>
        <w:tab/>
      </w:r>
      <w:r>
        <w:tab/>
      </w:r>
      <w:r>
        <w:tab/>
      </w:r>
      <w:r>
        <w:tab/>
      </w:r>
      <w:r>
        <w:tab/>
      </w:r>
      <w:r>
        <w:tab/>
      </w:r>
      <w:r>
        <w:tab/>
      </w:r>
      <w:r>
        <w:tab/>
      </w:r>
      <w:r>
        <w:rPr>
          <w:i/>
        </w:rPr>
        <w:t>[15 CIDs, SP on April 21, 2022: 48 Yes, 27 No, 24 Abs]</w:t>
      </w:r>
    </w:p>
    <w:p w14:paraId="33F47CFD" w14:textId="77777777" w:rsidR="00182254" w:rsidRDefault="00182254" w:rsidP="00182254">
      <w:pPr>
        <w:widowControl w:val="0"/>
        <w:numPr>
          <w:ilvl w:val="0"/>
          <w:numId w:val="46"/>
        </w:numPr>
        <w:spacing w:before="120"/>
        <w:ind w:left="1890" w:hanging="340"/>
        <w:rPr>
          <w:szCs w:val="22"/>
        </w:rPr>
      </w:pPr>
      <w:r>
        <w:rPr>
          <w:strike/>
          <w:color w:val="FF0000"/>
        </w:rPr>
        <w:t>4253</w:t>
      </w:r>
      <w:r>
        <w:t xml:space="preserve">, </w:t>
      </w:r>
      <w:r>
        <w:rPr>
          <w:strike/>
          <w:color w:val="FF0000"/>
        </w:rPr>
        <w:t>4277</w:t>
      </w:r>
      <w:r>
        <w:t xml:space="preserve">, 4378, 5328, </w:t>
      </w:r>
      <w:r>
        <w:rPr>
          <w:strike/>
          <w:color w:val="FF0000"/>
        </w:rPr>
        <w:t xml:space="preserve">6201 </w:t>
      </w:r>
      <w:r>
        <w:t xml:space="preserve">in </w:t>
      </w:r>
      <w:hyperlink r:id="rId66">
        <w:r>
          <w:rPr>
            <w:u w:val="single"/>
          </w:rPr>
          <w:t>11-21/1208r9</w:t>
        </w:r>
      </w:hyperlink>
      <w:r>
        <w:t xml:space="preserve"> </w:t>
      </w:r>
      <w:r>
        <w:tab/>
      </w:r>
      <w:r>
        <w:rPr>
          <w:i/>
        </w:rPr>
        <w:t>[5 CIDs, Discussed on April 25, 2022: No SP]</w:t>
      </w:r>
    </w:p>
    <w:p w14:paraId="456BD5BE" w14:textId="77777777" w:rsidR="00182254" w:rsidRDefault="00182254" w:rsidP="00182254">
      <w:pPr>
        <w:widowControl w:val="0"/>
        <w:numPr>
          <w:ilvl w:val="0"/>
          <w:numId w:val="46"/>
        </w:numPr>
        <w:spacing w:before="120"/>
        <w:ind w:left="1890" w:hanging="340"/>
        <w:rPr>
          <w:szCs w:val="22"/>
        </w:rPr>
      </w:pPr>
      <w:r>
        <w:t xml:space="preserve">7606 in </w:t>
      </w:r>
      <w:hyperlink r:id="rId67">
        <w:r>
          <w:rPr>
            <w:u w:val="single"/>
          </w:rPr>
          <w:t>11-21/1259r5</w:t>
        </w:r>
      </w:hyperlink>
      <w:r>
        <w:t xml:space="preserve"> </w:t>
      </w:r>
      <w:r>
        <w:tab/>
      </w:r>
      <w:r>
        <w:tab/>
      </w:r>
      <w:r>
        <w:tab/>
      </w:r>
      <w:r>
        <w:tab/>
      </w:r>
      <w:r>
        <w:rPr>
          <w:i/>
        </w:rPr>
        <w:t xml:space="preserve"> [1 CID, </w:t>
      </w:r>
      <w:r>
        <w:t xml:space="preserve">Discussed </w:t>
      </w:r>
      <w:r>
        <w:rPr>
          <w:color w:val="FF0000"/>
        </w:rPr>
        <w:t>last year</w:t>
      </w:r>
      <w:r>
        <w:t xml:space="preserve">. </w:t>
      </w:r>
      <w:r>
        <w:rPr>
          <w:i/>
        </w:rPr>
        <w:t>No SP]</w:t>
      </w:r>
    </w:p>
    <w:p w14:paraId="54F3C013" w14:textId="77777777" w:rsidR="00182254" w:rsidRDefault="00182254" w:rsidP="00182254">
      <w:pPr>
        <w:widowControl w:val="0"/>
        <w:numPr>
          <w:ilvl w:val="0"/>
          <w:numId w:val="46"/>
        </w:numPr>
        <w:spacing w:before="120"/>
        <w:ind w:left="1890" w:hanging="340"/>
        <w:rPr>
          <w:strike/>
          <w:color w:val="FF0000"/>
          <w:szCs w:val="22"/>
        </w:rPr>
      </w:pPr>
      <w:r>
        <w:rPr>
          <w:strike/>
          <w:color w:val="FF0000"/>
        </w:rPr>
        <w:t xml:space="preserve">4027, 5030, 5692, 5759, 5956, 5957, 6347, 6498, 6766, 6767, 6895, 7671, 8179 in </w:t>
      </w:r>
      <w:hyperlink r:id="rId68">
        <w:r>
          <w:rPr>
            <w:strike/>
            <w:color w:val="FF0000"/>
            <w:u w:val="single"/>
          </w:rPr>
          <w:t>11-21/1793r3</w:t>
        </w:r>
      </w:hyperlink>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i/>
          <w:strike/>
          <w:color w:val="FF0000"/>
        </w:rPr>
        <w:t>[13 CIDs, Discussed on April 18, 2022: No SP]</w:t>
      </w:r>
    </w:p>
    <w:p w14:paraId="261C81E1" w14:textId="77777777" w:rsidR="00182254" w:rsidRDefault="00182254" w:rsidP="00182254">
      <w:pPr>
        <w:widowControl w:val="0"/>
        <w:numPr>
          <w:ilvl w:val="0"/>
          <w:numId w:val="46"/>
        </w:numPr>
        <w:spacing w:before="120"/>
        <w:ind w:left="1890" w:hanging="340"/>
        <w:rPr>
          <w:szCs w:val="22"/>
        </w:rPr>
      </w:pPr>
      <w:r>
        <w:t xml:space="preserve">5105, 5362, 6136, 6320, 6556 in </w:t>
      </w:r>
      <w:hyperlink r:id="rId69">
        <w:r>
          <w:rPr>
            <w:u w:val="single"/>
          </w:rPr>
          <w:t>11-21/1825r1</w:t>
        </w:r>
      </w:hyperlink>
      <w:r>
        <w:t xml:space="preserve"> </w:t>
      </w:r>
      <w:r>
        <w:tab/>
      </w:r>
      <w:r>
        <w:rPr>
          <w:i/>
        </w:rPr>
        <w:t>[5 CIDs, Discussed on March 29, 2022: No SP]</w:t>
      </w:r>
    </w:p>
    <w:p w14:paraId="2EAF5A93" w14:textId="77777777" w:rsidR="00182254" w:rsidRDefault="00182254" w:rsidP="00182254">
      <w:pPr>
        <w:widowControl w:val="0"/>
        <w:numPr>
          <w:ilvl w:val="0"/>
          <w:numId w:val="46"/>
        </w:numPr>
        <w:spacing w:before="120"/>
        <w:ind w:left="1890" w:hanging="340"/>
        <w:rPr>
          <w:szCs w:val="22"/>
        </w:rPr>
      </w:pPr>
      <w:r>
        <w:t xml:space="preserve">8184 in </w:t>
      </w:r>
      <w:hyperlink r:id="rId70">
        <w:r>
          <w:rPr>
            <w:u w:val="single"/>
          </w:rPr>
          <w:t>11-21/1825r3</w:t>
        </w:r>
      </w:hyperlink>
      <w:r>
        <w:t xml:space="preserve"> </w:t>
      </w:r>
      <w:r>
        <w:tab/>
      </w:r>
      <w:r>
        <w:tab/>
      </w:r>
      <w:r>
        <w:tab/>
      </w:r>
      <w:r>
        <w:tab/>
      </w:r>
      <w:r>
        <w:rPr>
          <w:i/>
        </w:rPr>
        <w:t>[1 CID, Discussed on April 18, 2022: No SP]</w:t>
      </w:r>
    </w:p>
    <w:p w14:paraId="183277F8" w14:textId="77777777" w:rsidR="00182254" w:rsidRDefault="00182254" w:rsidP="00182254">
      <w:pPr>
        <w:widowControl w:val="0"/>
        <w:spacing w:before="120"/>
        <w:ind w:left="1440"/>
      </w:pPr>
    </w:p>
    <w:p w14:paraId="63313245" w14:textId="77777777" w:rsidR="00182254" w:rsidRDefault="00182254" w:rsidP="005C567A">
      <w:pPr>
        <w:pBdr>
          <w:top w:val="nil"/>
          <w:left w:val="nil"/>
          <w:bottom w:val="nil"/>
          <w:right w:val="nil"/>
          <w:between w:val="nil"/>
        </w:pBdr>
        <w:ind w:left="1800"/>
      </w:pPr>
      <w:r>
        <w:rPr>
          <w:color w:val="000000"/>
          <w:szCs w:val="22"/>
        </w:rPr>
        <w:t xml:space="preserve">Move: </w:t>
      </w:r>
      <w:r>
        <w:t xml:space="preserve">Mike </w:t>
      </w:r>
      <w:proofErr w:type="spellStart"/>
      <w:r>
        <w:t>Montemurro</w:t>
      </w:r>
      <w:proofErr w:type="spellEnd"/>
      <w:r>
        <w:rPr>
          <w:color w:val="000000"/>
          <w:szCs w:val="22"/>
        </w:rPr>
        <w:tab/>
      </w:r>
      <w:r>
        <w:rPr>
          <w:color w:val="000000"/>
          <w:szCs w:val="22"/>
        </w:rPr>
        <w:tab/>
      </w:r>
      <w:r>
        <w:rPr>
          <w:color w:val="000000"/>
          <w:szCs w:val="22"/>
        </w:rPr>
        <w:tab/>
      </w:r>
      <w:r>
        <w:rPr>
          <w:color w:val="000000"/>
          <w:szCs w:val="22"/>
        </w:rPr>
        <w:tab/>
        <w:t xml:space="preserve">Second: </w:t>
      </w:r>
      <w:r>
        <w:t>Ming Guan</w:t>
      </w:r>
    </w:p>
    <w:p w14:paraId="71625E59" w14:textId="77777777" w:rsidR="00182254" w:rsidRDefault="00182254" w:rsidP="00182254">
      <w:pPr>
        <w:pBdr>
          <w:top w:val="nil"/>
          <w:left w:val="nil"/>
          <w:bottom w:val="nil"/>
          <w:right w:val="nil"/>
          <w:between w:val="nil"/>
        </w:pBdr>
      </w:pPr>
    </w:p>
    <w:p w14:paraId="65CA8201" w14:textId="77777777" w:rsidR="00182254" w:rsidRDefault="00182254" w:rsidP="005C567A">
      <w:pPr>
        <w:pBdr>
          <w:top w:val="nil"/>
          <w:left w:val="nil"/>
          <w:bottom w:val="nil"/>
          <w:right w:val="nil"/>
          <w:between w:val="nil"/>
        </w:pBdr>
        <w:ind w:left="1800"/>
      </w:pPr>
      <w:r>
        <w:rPr>
          <w:color w:val="000000"/>
          <w:szCs w:val="22"/>
        </w:rPr>
        <w:t>Discussion:</w:t>
      </w:r>
    </w:p>
    <w:p w14:paraId="24EA3C01" w14:textId="77777777" w:rsidR="00182254" w:rsidRDefault="00182254" w:rsidP="00182254">
      <w:pPr>
        <w:pBdr>
          <w:top w:val="nil"/>
          <w:left w:val="nil"/>
          <w:bottom w:val="nil"/>
          <w:right w:val="nil"/>
          <w:between w:val="nil"/>
        </w:pBdr>
      </w:pPr>
    </w:p>
    <w:p w14:paraId="490CAB75" w14:textId="77777777" w:rsidR="00182254" w:rsidRDefault="00182254" w:rsidP="005C567A">
      <w:pPr>
        <w:pBdr>
          <w:top w:val="nil"/>
          <w:left w:val="nil"/>
          <w:bottom w:val="nil"/>
          <w:right w:val="nil"/>
          <w:between w:val="nil"/>
        </w:pBdr>
        <w:ind w:left="1800"/>
      </w:pPr>
      <w:r>
        <w:t>4253 remove this CID</w:t>
      </w:r>
    </w:p>
    <w:p w14:paraId="061A9115" w14:textId="77777777" w:rsidR="00182254" w:rsidRDefault="00182254" w:rsidP="005C567A">
      <w:pPr>
        <w:pBdr>
          <w:top w:val="nil"/>
          <w:left w:val="nil"/>
          <w:bottom w:val="nil"/>
          <w:right w:val="nil"/>
          <w:between w:val="nil"/>
        </w:pBdr>
        <w:ind w:left="1800"/>
      </w:pPr>
      <w:r>
        <w:t>4277 remove this CID</w:t>
      </w:r>
    </w:p>
    <w:p w14:paraId="443C837B" w14:textId="77777777" w:rsidR="00182254" w:rsidRDefault="00182254" w:rsidP="005C567A">
      <w:pPr>
        <w:pBdr>
          <w:top w:val="nil"/>
          <w:left w:val="nil"/>
          <w:bottom w:val="nil"/>
          <w:right w:val="nil"/>
          <w:between w:val="nil"/>
        </w:pBdr>
        <w:ind w:left="1800"/>
      </w:pPr>
      <w:r>
        <w:t xml:space="preserve">6201 </w:t>
      </w:r>
      <w:proofErr w:type="gramStart"/>
      <w:r>
        <w:t>remove</w:t>
      </w:r>
      <w:proofErr w:type="gramEnd"/>
    </w:p>
    <w:p w14:paraId="608CF001" w14:textId="77777777" w:rsidR="00182254" w:rsidRDefault="00182254" w:rsidP="005C567A">
      <w:pPr>
        <w:pBdr>
          <w:top w:val="nil"/>
          <w:left w:val="nil"/>
          <w:bottom w:val="nil"/>
          <w:right w:val="nil"/>
          <w:between w:val="nil"/>
        </w:pBdr>
        <w:ind w:left="1800"/>
      </w:pPr>
      <w:r>
        <w:t>1793r4 yet to be presented, pending SP, remove associated CIDs</w:t>
      </w:r>
    </w:p>
    <w:p w14:paraId="19E04CE7" w14:textId="77777777" w:rsidR="00182254" w:rsidRDefault="00182254" w:rsidP="005C567A">
      <w:pPr>
        <w:pBdr>
          <w:top w:val="nil"/>
          <w:left w:val="nil"/>
          <w:bottom w:val="nil"/>
          <w:right w:val="nil"/>
          <w:between w:val="nil"/>
        </w:pBdr>
        <w:ind w:left="1800"/>
      </w:pPr>
      <w:r>
        <w:lastRenderedPageBreak/>
        <w:t>1175r6 pending a decision, remove from the list</w:t>
      </w:r>
    </w:p>
    <w:p w14:paraId="4CF2FB08" w14:textId="77777777" w:rsidR="00182254" w:rsidRDefault="00182254" w:rsidP="00182254">
      <w:pPr>
        <w:pBdr>
          <w:top w:val="nil"/>
          <w:left w:val="nil"/>
          <w:bottom w:val="nil"/>
          <w:right w:val="nil"/>
          <w:between w:val="nil"/>
        </w:pBdr>
      </w:pPr>
    </w:p>
    <w:p w14:paraId="209535D4" w14:textId="77777777" w:rsidR="00182254" w:rsidRDefault="00182254" w:rsidP="005C567A">
      <w:pPr>
        <w:pBdr>
          <w:top w:val="nil"/>
          <w:left w:val="nil"/>
          <w:bottom w:val="nil"/>
          <w:right w:val="nil"/>
          <w:between w:val="nil"/>
        </w:pBdr>
        <w:ind w:left="1800"/>
      </w:pPr>
      <w:r>
        <w:rPr>
          <w:color w:val="000000"/>
          <w:szCs w:val="22"/>
          <w:highlight w:val="green"/>
        </w:rPr>
        <w:t>Result: Approved with unanimous consent.</w:t>
      </w:r>
    </w:p>
    <w:p w14:paraId="173ECA47" w14:textId="77777777" w:rsidR="00182254" w:rsidRDefault="00182254" w:rsidP="005C567A">
      <w:pPr>
        <w:pBdr>
          <w:top w:val="nil"/>
          <w:left w:val="nil"/>
          <w:bottom w:val="nil"/>
          <w:right w:val="nil"/>
          <w:between w:val="nil"/>
        </w:pBdr>
        <w:ind w:left="1800"/>
      </w:pPr>
    </w:p>
    <w:p w14:paraId="5EE2CB7A" w14:textId="77777777" w:rsidR="00182254" w:rsidRDefault="00182254" w:rsidP="00AE4A3B">
      <w:pPr>
        <w:numPr>
          <w:ilvl w:val="1"/>
          <w:numId w:val="47"/>
        </w:numPr>
        <w:pBdr>
          <w:top w:val="nil"/>
          <w:left w:val="nil"/>
          <w:bottom w:val="nil"/>
          <w:right w:val="nil"/>
          <w:between w:val="nil"/>
        </w:pBdr>
      </w:pPr>
      <w:r>
        <w:rPr>
          <w:color w:val="000000"/>
          <w:szCs w:val="22"/>
        </w:rPr>
        <w:t>Motion 3</w:t>
      </w:r>
      <w:r>
        <w:t>73</w:t>
      </w:r>
      <w:r>
        <w:rPr>
          <w:color w:val="000000"/>
          <w:szCs w:val="22"/>
        </w:rPr>
        <w:t xml:space="preserve"> (Quarantine-</w:t>
      </w:r>
      <w:r>
        <w:t>2</w:t>
      </w:r>
      <w:r>
        <w:rPr>
          <w:color w:val="000000"/>
          <w:szCs w:val="22"/>
        </w:rPr>
        <w:t>)</w:t>
      </w:r>
    </w:p>
    <w:p w14:paraId="3DA4DE50" w14:textId="77777777" w:rsidR="00182254" w:rsidRDefault="00182254" w:rsidP="005C567A">
      <w:pPr>
        <w:widowControl w:val="0"/>
        <w:ind w:left="1800"/>
        <w:rPr>
          <w:b/>
        </w:rPr>
      </w:pPr>
      <w:r>
        <w:rPr>
          <w:b/>
        </w:rPr>
        <w:t>Move to approve a resolution of:</w:t>
      </w:r>
    </w:p>
    <w:p w14:paraId="78F1787A" w14:textId="77777777" w:rsidR="00182254" w:rsidRDefault="00182254" w:rsidP="005C567A">
      <w:pPr>
        <w:widowControl w:val="0"/>
        <w:ind w:left="1800"/>
        <w:rPr>
          <w:b/>
        </w:rPr>
      </w:pPr>
      <w:r>
        <w:rPr>
          <w:b/>
          <w:i/>
        </w:rPr>
        <w:t xml:space="preserve">“Rejected -- A proposed resolution for “this CID” was discussed as part of the comment resolutions in “document”, however the group could not reach consensus on a proposed change that would resolve the comment.” </w:t>
      </w:r>
      <w:r>
        <w:rPr>
          <w:b/>
        </w:rPr>
        <w:t>for “these CIDs” and with referenced “documents” listed below:</w:t>
      </w:r>
    </w:p>
    <w:p w14:paraId="62A7E338" w14:textId="77777777" w:rsidR="00182254" w:rsidRDefault="00182254" w:rsidP="00182254">
      <w:pPr>
        <w:widowControl w:val="0"/>
        <w:numPr>
          <w:ilvl w:val="0"/>
          <w:numId w:val="38"/>
        </w:numPr>
        <w:spacing w:before="120"/>
      </w:pPr>
      <w:r>
        <w:t xml:space="preserve">6032 in </w:t>
      </w:r>
      <w:hyperlink r:id="rId71">
        <w:r>
          <w:rPr>
            <w:u w:val="single"/>
          </w:rPr>
          <w:t>11-21/1877r9</w:t>
        </w:r>
      </w:hyperlink>
      <w:r>
        <w:t xml:space="preserve"> </w:t>
      </w:r>
      <w:r>
        <w:tab/>
      </w:r>
      <w:r>
        <w:tab/>
      </w:r>
      <w:r>
        <w:tab/>
      </w:r>
      <w:r>
        <w:tab/>
        <w:t xml:space="preserve">   </w:t>
      </w:r>
      <w:r>
        <w:rPr>
          <w:i/>
        </w:rPr>
        <w:t xml:space="preserve">[1 CID, Motioned on March 14, 2022: 89 Yes, 71 No, 32 Abs; SP on </w:t>
      </w:r>
      <w:r>
        <w:rPr>
          <w:i/>
        </w:rPr>
        <w:tab/>
      </w:r>
      <w:r>
        <w:rPr>
          <w:i/>
        </w:rPr>
        <w:tab/>
      </w:r>
      <w:r>
        <w:rPr>
          <w:i/>
        </w:rPr>
        <w:tab/>
      </w:r>
      <w:r>
        <w:rPr>
          <w:i/>
        </w:rPr>
        <w:tab/>
      </w:r>
      <w:r>
        <w:rPr>
          <w:i/>
        </w:rPr>
        <w:tab/>
      </w:r>
      <w:r>
        <w:rPr>
          <w:i/>
        </w:rPr>
        <w:tab/>
      </w:r>
      <w:r>
        <w:rPr>
          <w:i/>
        </w:rPr>
        <w:tab/>
        <w:t xml:space="preserve">    </w:t>
      </w:r>
      <w:r>
        <w:rPr>
          <w:i/>
        </w:rPr>
        <w:tab/>
        <w:t xml:space="preserve">   Mar. 10, 2022: 41Y, 32N, 28A; Discussed on Mar. 7, 2022: No SP]</w:t>
      </w:r>
    </w:p>
    <w:p w14:paraId="5DC4C1C5" w14:textId="77777777" w:rsidR="00182254" w:rsidRDefault="00182254" w:rsidP="00182254">
      <w:pPr>
        <w:widowControl w:val="0"/>
        <w:numPr>
          <w:ilvl w:val="0"/>
          <w:numId w:val="38"/>
        </w:numPr>
        <w:spacing w:before="120"/>
      </w:pPr>
      <w:r>
        <w:t xml:space="preserve">6105 in </w:t>
      </w:r>
      <w:hyperlink r:id="rId72">
        <w:r>
          <w:rPr>
            <w:u w:val="single"/>
          </w:rPr>
          <w:t>11-21/2009r2</w:t>
        </w:r>
      </w:hyperlink>
      <w:r>
        <w:t xml:space="preserve"> </w:t>
      </w:r>
      <w:r>
        <w:tab/>
      </w:r>
      <w:r>
        <w:tab/>
      </w:r>
      <w:r>
        <w:tab/>
      </w:r>
      <w:r>
        <w:rPr>
          <w:i/>
        </w:rPr>
        <w:t xml:space="preserve"> </w:t>
      </w:r>
      <w:r>
        <w:rPr>
          <w:i/>
        </w:rPr>
        <w:tab/>
      </w:r>
      <w:proofErr w:type="gramStart"/>
      <w:r>
        <w:rPr>
          <w:i/>
        </w:rPr>
        <w:t xml:space="preserve">   [</w:t>
      </w:r>
      <w:proofErr w:type="gramEnd"/>
      <w:r>
        <w:rPr>
          <w:i/>
        </w:rPr>
        <w:t>1 CID, Discussed on January 20, 2022: No SP]</w:t>
      </w:r>
    </w:p>
    <w:p w14:paraId="604A8805" w14:textId="77777777" w:rsidR="00182254" w:rsidRDefault="00182254" w:rsidP="00182254">
      <w:pPr>
        <w:widowControl w:val="0"/>
        <w:numPr>
          <w:ilvl w:val="0"/>
          <w:numId w:val="38"/>
        </w:numPr>
        <w:spacing w:before="120"/>
      </w:pPr>
      <w:r>
        <w:t xml:space="preserve">4029, 4334, 4335, 4336, 5357, 6247, 6248, 6326, 6586, </w:t>
      </w:r>
      <w:r>
        <w:rPr>
          <w:strike/>
          <w:color w:val="FF0000"/>
        </w:rPr>
        <w:t>6885</w:t>
      </w:r>
      <w:r>
        <w:t xml:space="preserve">, 6984, 7822, 7866, 8049 in </w:t>
      </w:r>
      <w:hyperlink r:id="rId73">
        <w:r>
          <w:rPr>
            <w:color w:val="6B9F25"/>
            <w:u w:val="single"/>
          </w:rPr>
          <w:t>11-22/306r1</w:t>
        </w:r>
      </w:hyperlink>
      <w:r>
        <w:t xml:space="preserve"> </w:t>
      </w:r>
      <w:r>
        <w:tab/>
      </w:r>
      <w:r>
        <w:tab/>
      </w:r>
      <w:r>
        <w:tab/>
      </w:r>
      <w:r>
        <w:tab/>
      </w:r>
      <w:r>
        <w:tab/>
      </w:r>
      <w:r>
        <w:tab/>
      </w:r>
      <w:r>
        <w:tab/>
      </w:r>
      <w:r>
        <w:tab/>
      </w:r>
      <w:r>
        <w:tab/>
      </w:r>
      <w:r>
        <w:rPr>
          <w:i/>
        </w:rPr>
        <w:t xml:space="preserve">   </w:t>
      </w:r>
      <w:r>
        <w:rPr>
          <w:i/>
        </w:rPr>
        <w:tab/>
        <w:t xml:space="preserve">   [14 CIDs, Discussed on March 24, 2022: No SP]</w:t>
      </w:r>
    </w:p>
    <w:p w14:paraId="2650FF69" w14:textId="77777777" w:rsidR="00182254" w:rsidRDefault="00182254" w:rsidP="00182254">
      <w:pPr>
        <w:widowControl w:val="0"/>
        <w:numPr>
          <w:ilvl w:val="0"/>
          <w:numId w:val="38"/>
        </w:numPr>
        <w:spacing w:before="120"/>
        <w:rPr>
          <w:strike/>
          <w:color w:val="FF0000"/>
        </w:rPr>
      </w:pPr>
      <w:r>
        <w:rPr>
          <w:strike/>
          <w:color w:val="FF0000"/>
        </w:rPr>
        <w:t xml:space="preserve">6629 in </w:t>
      </w:r>
      <w:hyperlink r:id="rId74">
        <w:r>
          <w:rPr>
            <w:strike/>
            <w:color w:val="FF0000"/>
            <w:u w:val="single"/>
          </w:rPr>
          <w:t>11-22/0526r1</w:t>
        </w:r>
      </w:hyperlink>
      <w:r>
        <w:rPr>
          <w:strike/>
          <w:color w:val="FF0000"/>
        </w:rPr>
        <w:t xml:space="preserve"> </w:t>
      </w:r>
      <w:r>
        <w:rPr>
          <w:strike/>
          <w:color w:val="FF0000"/>
        </w:rPr>
        <w:tab/>
      </w:r>
      <w:r>
        <w:rPr>
          <w:strike/>
          <w:color w:val="FF0000"/>
        </w:rPr>
        <w:tab/>
      </w:r>
      <w:r>
        <w:rPr>
          <w:strike/>
          <w:color w:val="FF0000"/>
        </w:rPr>
        <w:tab/>
      </w:r>
      <w:r>
        <w:rPr>
          <w:strike/>
          <w:color w:val="FF0000"/>
        </w:rPr>
        <w:tab/>
        <w:t xml:space="preserve">   </w:t>
      </w:r>
      <w:r>
        <w:rPr>
          <w:i/>
          <w:strike/>
          <w:color w:val="FF0000"/>
        </w:rPr>
        <w:t>[1 CID, Discussed on April 14, 2022: No SP]</w:t>
      </w:r>
    </w:p>
    <w:p w14:paraId="0C631F96" w14:textId="77777777" w:rsidR="00182254" w:rsidRDefault="00182254" w:rsidP="00182254">
      <w:pPr>
        <w:widowControl w:val="0"/>
        <w:numPr>
          <w:ilvl w:val="0"/>
          <w:numId w:val="38"/>
        </w:numPr>
        <w:spacing w:before="120"/>
      </w:pPr>
      <w:r>
        <w:t xml:space="preserve">4293, 4294 in </w:t>
      </w:r>
      <w:hyperlink r:id="rId75">
        <w:r>
          <w:rPr>
            <w:color w:val="6B9F25"/>
            <w:u w:val="single"/>
          </w:rPr>
          <w:t>11-22/0527r1</w:t>
        </w:r>
      </w:hyperlink>
      <w:r>
        <w:t xml:space="preserve"> </w:t>
      </w:r>
      <w:r>
        <w:tab/>
      </w:r>
      <w:r>
        <w:tab/>
      </w:r>
      <w:r>
        <w:tab/>
        <w:t xml:space="preserve">   </w:t>
      </w:r>
      <w:r>
        <w:tab/>
        <w:t xml:space="preserve">   </w:t>
      </w:r>
      <w:r>
        <w:rPr>
          <w:i/>
        </w:rPr>
        <w:t>[2 CIDs, Discussed on April 18, 2022: No SP]</w:t>
      </w:r>
    </w:p>
    <w:p w14:paraId="51BF790F" w14:textId="77777777" w:rsidR="00182254" w:rsidRDefault="00182254" w:rsidP="00182254">
      <w:pPr>
        <w:widowControl w:val="0"/>
        <w:numPr>
          <w:ilvl w:val="0"/>
          <w:numId w:val="38"/>
        </w:numPr>
        <w:spacing w:before="120"/>
        <w:rPr>
          <w:strike/>
          <w:color w:val="FF0000"/>
        </w:rPr>
      </w:pPr>
      <w:r>
        <w:rPr>
          <w:strike/>
          <w:color w:val="FF0000"/>
        </w:rPr>
        <w:t xml:space="preserve">6898 in </w:t>
      </w:r>
      <w:hyperlink r:id="rId76">
        <w:r>
          <w:rPr>
            <w:strike/>
            <w:color w:val="FF0000"/>
            <w:u w:val="single"/>
          </w:rPr>
          <w:t>11-22/0547r5</w:t>
        </w:r>
      </w:hyperlink>
      <w:r>
        <w:rPr>
          <w:strike/>
          <w:color w:val="FF0000"/>
        </w:rPr>
        <w:t xml:space="preserve"> </w:t>
      </w:r>
      <w:r>
        <w:rPr>
          <w:strike/>
          <w:color w:val="FF0000"/>
        </w:rPr>
        <w:tab/>
      </w:r>
      <w:r>
        <w:rPr>
          <w:strike/>
          <w:color w:val="FF0000"/>
        </w:rPr>
        <w:tab/>
      </w:r>
      <w:r>
        <w:rPr>
          <w:strike/>
          <w:color w:val="FF0000"/>
        </w:rPr>
        <w:tab/>
      </w:r>
      <w:r>
        <w:rPr>
          <w:strike/>
          <w:color w:val="FF0000"/>
        </w:rPr>
        <w:tab/>
        <w:t xml:space="preserve">   </w:t>
      </w:r>
      <w:r>
        <w:rPr>
          <w:i/>
          <w:strike/>
          <w:color w:val="FF0000"/>
        </w:rPr>
        <w:t>[1 CID, Discussed on April 11, 2022: No SP]</w:t>
      </w:r>
    </w:p>
    <w:p w14:paraId="39941DCD" w14:textId="77777777" w:rsidR="00182254" w:rsidRDefault="00182254" w:rsidP="00182254">
      <w:pPr>
        <w:numPr>
          <w:ilvl w:val="0"/>
          <w:numId w:val="38"/>
        </w:numPr>
        <w:pBdr>
          <w:top w:val="nil"/>
          <w:left w:val="nil"/>
          <w:bottom w:val="nil"/>
          <w:right w:val="nil"/>
          <w:between w:val="nil"/>
        </w:pBdr>
      </w:pPr>
    </w:p>
    <w:p w14:paraId="024803CA" w14:textId="77777777" w:rsidR="00182254" w:rsidRDefault="00182254" w:rsidP="00182254">
      <w:pPr>
        <w:pBdr>
          <w:top w:val="nil"/>
          <w:left w:val="nil"/>
          <w:bottom w:val="nil"/>
          <w:right w:val="nil"/>
          <w:between w:val="nil"/>
        </w:pBdr>
      </w:pPr>
    </w:p>
    <w:p w14:paraId="1FC60658" w14:textId="77777777" w:rsidR="00182254" w:rsidRDefault="00182254" w:rsidP="005C567A">
      <w:pPr>
        <w:pBdr>
          <w:top w:val="nil"/>
          <w:left w:val="nil"/>
          <w:bottom w:val="nil"/>
          <w:right w:val="nil"/>
          <w:between w:val="nil"/>
        </w:pBdr>
        <w:ind w:left="1800"/>
      </w:pPr>
      <w:r>
        <w:rPr>
          <w:color w:val="000000"/>
          <w:szCs w:val="22"/>
        </w:rPr>
        <w:t xml:space="preserve">Move: </w:t>
      </w:r>
      <w:r>
        <w:t xml:space="preserve">Laurent </w:t>
      </w:r>
      <w:proofErr w:type="spellStart"/>
      <w:r>
        <w:t>Cariou</w:t>
      </w:r>
      <w:proofErr w:type="spellEnd"/>
      <w:r>
        <w:rPr>
          <w:color w:val="000000"/>
          <w:szCs w:val="22"/>
        </w:rPr>
        <w:tab/>
      </w:r>
      <w:r>
        <w:rPr>
          <w:color w:val="000000"/>
          <w:szCs w:val="22"/>
        </w:rPr>
        <w:tab/>
        <w:t xml:space="preserve">Second: </w:t>
      </w:r>
      <w:r>
        <w:t>Edward Au</w:t>
      </w:r>
    </w:p>
    <w:p w14:paraId="0AEE2D06" w14:textId="77777777" w:rsidR="00182254" w:rsidRDefault="00182254" w:rsidP="00182254">
      <w:pPr>
        <w:pBdr>
          <w:top w:val="nil"/>
          <w:left w:val="nil"/>
          <w:bottom w:val="nil"/>
          <w:right w:val="nil"/>
          <w:between w:val="nil"/>
        </w:pBdr>
      </w:pPr>
    </w:p>
    <w:p w14:paraId="6E41FB7F" w14:textId="77777777" w:rsidR="00182254" w:rsidRDefault="00182254" w:rsidP="005C567A">
      <w:pPr>
        <w:pBdr>
          <w:top w:val="nil"/>
          <w:left w:val="nil"/>
          <w:bottom w:val="nil"/>
          <w:right w:val="nil"/>
          <w:between w:val="nil"/>
        </w:pBdr>
        <w:ind w:left="1800"/>
      </w:pPr>
      <w:r>
        <w:rPr>
          <w:color w:val="000000"/>
          <w:szCs w:val="22"/>
        </w:rPr>
        <w:t>Discussion:</w:t>
      </w:r>
    </w:p>
    <w:p w14:paraId="745A1971" w14:textId="77777777" w:rsidR="00182254" w:rsidRDefault="00182254" w:rsidP="005C567A">
      <w:pPr>
        <w:pBdr>
          <w:top w:val="nil"/>
          <w:left w:val="nil"/>
          <w:bottom w:val="nil"/>
          <w:right w:val="nil"/>
          <w:between w:val="nil"/>
        </w:pBdr>
        <w:ind w:left="1800"/>
      </w:pPr>
      <w:r>
        <w:t xml:space="preserve">6629 </w:t>
      </w:r>
      <w:proofErr w:type="gramStart"/>
      <w:r>
        <w:t>remove</w:t>
      </w:r>
      <w:proofErr w:type="gramEnd"/>
    </w:p>
    <w:p w14:paraId="3F8EE9E1" w14:textId="77777777" w:rsidR="00182254" w:rsidRDefault="00182254" w:rsidP="005C567A">
      <w:pPr>
        <w:pBdr>
          <w:top w:val="nil"/>
          <w:left w:val="nil"/>
          <w:bottom w:val="nil"/>
          <w:right w:val="nil"/>
          <w:between w:val="nil"/>
        </w:pBdr>
        <w:ind w:left="1800"/>
      </w:pPr>
      <w:r>
        <w:t xml:space="preserve">6898 </w:t>
      </w:r>
      <w:proofErr w:type="gramStart"/>
      <w:r>
        <w:t>remove</w:t>
      </w:r>
      <w:proofErr w:type="gramEnd"/>
      <w:r>
        <w:t>, see 200r1</w:t>
      </w:r>
    </w:p>
    <w:p w14:paraId="68AF30E1" w14:textId="77777777" w:rsidR="00182254" w:rsidRDefault="00182254" w:rsidP="005C567A">
      <w:pPr>
        <w:pBdr>
          <w:top w:val="nil"/>
          <w:left w:val="nil"/>
          <w:bottom w:val="nil"/>
          <w:right w:val="nil"/>
          <w:between w:val="nil"/>
        </w:pBdr>
        <w:ind w:left="1800"/>
      </w:pPr>
      <w:r>
        <w:t xml:space="preserve">6885 </w:t>
      </w:r>
      <w:proofErr w:type="gramStart"/>
      <w:r>
        <w:t>remove</w:t>
      </w:r>
      <w:proofErr w:type="gramEnd"/>
    </w:p>
    <w:p w14:paraId="23F32745" w14:textId="77777777" w:rsidR="00182254" w:rsidRDefault="00182254" w:rsidP="00182254">
      <w:pPr>
        <w:pBdr>
          <w:top w:val="nil"/>
          <w:left w:val="nil"/>
          <w:bottom w:val="nil"/>
          <w:right w:val="nil"/>
          <w:between w:val="nil"/>
        </w:pBdr>
      </w:pPr>
    </w:p>
    <w:p w14:paraId="42363B63" w14:textId="77777777" w:rsidR="00182254" w:rsidRDefault="00182254" w:rsidP="005C567A">
      <w:pPr>
        <w:pBdr>
          <w:top w:val="nil"/>
          <w:left w:val="nil"/>
          <w:bottom w:val="nil"/>
          <w:right w:val="nil"/>
          <w:between w:val="nil"/>
        </w:pBdr>
        <w:ind w:left="1800"/>
      </w:pPr>
      <w:r>
        <w:rPr>
          <w:color w:val="000000"/>
          <w:szCs w:val="22"/>
          <w:highlight w:val="green"/>
        </w:rPr>
        <w:t>Result: Approved with unanimous consent.</w:t>
      </w:r>
    </w:p>
    <w:p w14:paraId="35911D15" w14:textId="77777777" w:rsidR="00182254" w:rsidRDefault="00182254" w:rsidP="005C567A">
      <w:pPr>
        <w:pBdr>
          <w:top w:val="nil"/>
          <w:left w:val="nil"/>
          <w:bottom w:val="nil"/>
          <w:right w:val="nil"/>
          <w:between w:val="nil"/>
        </w:pBdr>
        <w:ind w:left="1800"/>
      </w:pPr>
    </w:p>
    <w:p w14:paraId="1B15797C" w14:textId="77777777" w:rsidR="00182254" w:rsidRDefault="00182254" w:rsidP="00AE4A3B">
      <w:pPr>
        <w:numPr>
          <w:ilvl w:val="1"/>
          <w:numId w:val="47"/>
        </w:numPr>
        <w:pBdr>
          <w:top w:val="nil"/>
          <w:left w:val="nil"/>
          <w:bottom w:val="nil"/>
          <w:right w:val="nil"/>
          <w:between w:val="nil"/>
        </w:pBdr>
      </w:pPr>
      <w:r>
        <w:rPr>
          <w:color w:val="000000"/>
          <w:szCs w:val="22"/>
        </w:rPr>
        <w:t>Motion 3</w:t>
      </w:r>
      <w:r>
        <w:t>74</w:t>
      </w:r>
      <w:r>
        <w:rPr>
          <w:color w:val="000000"/>
          <w:szCs w:val="22"/>
        </w:rPr>
        <w:t xml:space="preserve"> (</w:t>
      </w:r>
      <w:r>
        <w:t>Quarantine</w:t>
      </w:r>
      <w:r>
        <w:rPr>
          <w:color w:val="000000"/>
          <w:szCs w:val="22"/>
        </w:rPr>
        <w:t>-</w:t>
      </w:r>
      <w:r>
        <w:t>3</w:t>
      </w:r>
      <w:r>
        <w:rPr>
          <w:color w:val="000000"/>
          <w:szCs w:val="22"/>
        </w:rPr>
        <w:t>)</w:t>
      </w:r>
    </w:p>
    <w:p w14:paraId="6A222E7E" w14:textId="77777777" w:rsidR="0094172D" w:rsidRPr="0094172D" w:rsidRDefault="0094172D" w:rsidP="0094172D">
      <w:pPr>
        <w:pBdr>
          <w:top w:val="nil"/>
          <w:left w:val="nil"/>
          <w:bottom w:val="nil"/>
          <w:right w:val="nil"/>
          <w:between w:val="nil"/>
        </w:pBdr>
        <w:ind w:left="1800"/>
        <w:rPr>
          <w:lang w:val="en-SE"/>
        </w:rPr>
      </w:pPr>
      <w:r w:rsidRPr="0094172D">
        <w:t>Move to approve a resolution of:</w:t>
      </w:r>
    </w:p>
    <w:p w14:paraId="3C5E7A61" w14:textId="77777777" w:rsidR="0094172D" w:rsidRPr="0094172D" w:rsidRDefault="0094172D" w:rsidP="0094172D">
      <w:pPr>
        <w:pBdr>
          <w:top w:val="nil"/>
          <w:left w:val="nil"/>
          <w:bottom w:val="nil"/>
          <w:right w:val="nil"/>
          <w:between w:val="nil"/>
        </w:pBdr>
        <w:ind w:left="1800"/>
        <w:rPr>
          <w:lang w:val="en-SE"/>
        </w:rPr>
      </w:pPr>
      <w:r w:rsidRPr="0094172D">
        <w:rPr>
          <w:i/>
          <w:iCs/>
        </w:rPr>
        <w:t xml:space="preserve">“Rejected -- A proposed resolution for “this CID” was discussed as part of the comment resolutions in “document”, however the group could not reach consensus on a proposed change that would resolve the comment.” </w:t>
      </w:r>
      <w:r w:rsidRPr="0094172D">
        <w:t>for “these CIDs” and with referenced “documents” listed below:</w:t>
      </w:r>
    </w:p>
    <w:p w14:paraId="0F89B694" w14:textId="77777777" w:rsidR="0094172D" w:rsidRPr="0094172D" w:rsidRDefault="0094172D" w:rsidP="0094172D">
      <w:pPr>
        <w:numPr>
          <w:ilvl w:val="0"/>
          <w:numId w:val="48"/>
        </w:numPr>
        <w:pBdr>
          <w:top w:val="nil"/>
          <w:left w:val="nil"/>
          <w:bottom w:val="nil"/>
          <w:right w:val="nil"/>
          <w:between w:val="nil"/>
        </w:pBdr>
        <w:tabs>
          <w:tab w:val="num" w:pos="720"/>
        </w:tabs>
        <w:rPr>
          <w:strike/>
          <w:color w:val="FF0000"/>
          <w:lang w:val="en-SE"/>
        </w:rPr>
      </w:pPr>
      <w:r w:rsidRPr="0094172D">
        <w:rPr>
          <w:strike/>
          <w:color w:val="FF0000"/>
          <w:highlight w:val="yellow"/>
        </w:rPr>
        <w:t xml:space="preserve">5256, 5281, 5651, 6240, 6241, 6242 in </w:t>
      </w:r>
      <w:hyperlink r:id="rId77" w:history="1">
        <w:r w:rsidRPr="0094172D">
          <w:rPr>
            <w:rStyle w:val="Hyperlink"/>
            <w:strike/>
            <w:color w:val="FF0000"/>
            <w:highlight w:val="yellow"/>
          </w:rPr>
          <w:t>11-22/0552r3</w:t>
        </w:r>
      </w:hyperlink>
      <w:r w:rsidRPr="0094172D">
        <w:rPr>
          <w:strike/>
          <w:color w:val="FF0000"/>
          <w:highlight w:val="yellow"/>
        </w:rPr>
        <w:t xml:space="preserve"> </w:t>
      </w:r>
      <w:r w:rsidRPr="0094172D">
        <w:rPr>
          <w:i/>
          <w:iCs/>
          <w:strike/>
          <w:color w:val="FF0000"/>
          <w:highlight w:val="yellow"/>
        </w:rPr>
        <w:t>[6 CIDs, Discussed on April 25, 2022: No  SP]</w:t>
      </w:r>
    </w:p>
    <w:p w14:paraId="312E0F5A" w14:textId="77777777" w:rsidR="0094172D" w:rsidRPr="0094172D" w:rsidRDefault="0094172D" w:rsidP="0094172D">
      <w:pPr>
        <w:numPr>
          <w:ilvl w:val="0"/>
          <w:numId w:val="48"/>
        </w:numPr>
        <w:pBdr>
          <w:top w:val="nil"/>
          <w:left w:val="nil"/>
          <w:bottom w:val="nil"/>
          <w:right w:val="nil"/>
          <w:between w:val="nil"/>
        </w:pBdr>
        <w:tabs>
          <w:tab w:val="num" w:pos="720"/>
        </w:tabs>
        <w:rPr>
          <w:lang w:val="en-SE"/>
        </w:rPr>
      </w:pPr>
      <w:r w:rsidRPr="0094172D">
        <w:t xml:space="preserve">4762, 4763, 5223, 5224, 5613, 5669, 5846, 6066, 6067, 6135, 6218, 6220, 6422, 6550, 6742, 6881, 7614, 8050, 8359, 8361 in </w:t>
      </w:r>
      <w:hyperlink r:id="rId78" w:history="1">
        <w:r w:rsidRPr="0094172D">
          <w:rPr>
            <w:rStyle w:val="Hyperlink"/>
          </w:rPr>
          <w:t>11-22/0570r3</w:t>
        </w:r>
      </w:hyperlink>
      <w:r w:rsidRPr="0094172D">
        <w:t xml:space="preserve"> </w:t>
      </w:r>
      <w:r w:rsidRPr="0094172D">
        <w:tab/>
      </w:r>
      <w:r w:rsidRPr="0094172D">
        <w:tab/>
      </w:r>
      <w:r w:rsidRPr="0094172D">
        <w:tab/>
      </w:r>
      <w:r w:rsidRPr="0094172D">
        <w:tab/>
        <w:t xml:space="preserve">       </w:t>
      </w:r>
      <w:r w:rsidRPr="0094172D">
        <w:tab/>
      </w:r>
      <w:r w:rsidRPr="0094172D">
        <w:tab/>
        <w:t xml:space="preserve">            </w:t>
      </w:r>
      <w:r w:rsidRPr="0094172D">
        <w:rPr>
          <w:i/>
          <w:iCs/>
        </w:rPr>
        <w:t>[20 CIDs Discussed on April 7, 2022: No SP]</w:t>
      </w:r>
      <w:r w:rsidRPr="0094172D">
        <w:rPr>
          <w:i/>
          <w:iCs/>
          <w:color w:val="FF0000"/>
        </w:rPr>
        <w:t>**</w:t>
      </w:r>
    </w:p>
    <w:p w14:paraId="4F0FC364" w14:textId="77777777" w:rsidR="0094172D" w:rsidRPr="0094172D" w:rsidRDefault="0094172D" w:rsidP="0094172D">
      <w:pPr>
        <w:numPr>
          <w:ilvl w:val="0"/>
          <w:numId w:val="48"/>
        </w:numPr>
        <w:pBdr>
          <w:top w:val="nil"/>
          <w:left w:val="nil"/>
          <w:bottom w:val="nil"/>
          <w:right w:val="nil"/>
          <w:between w:val="nil"/>
        </w:pBdr>
        <w:tabs>
          <w:tab w:val="num" w:pos="720"/>
        </w:tabs>
        <w:rPr>
          <w:lang w:val="en-SE"/>
        </w:rPr>
      </w:pPr>
      <w:r w:rsidRPr="0094172D">
        <w:t xml:space="preserve">4028, 4030, 5040, 5042 in </w:t>
      </w:r>
      <w:hyperlink r:id="rId79" w:history="1">
        <w:r w:rsidRPr="0094172D">
          <w:rPr>
            <w:rStyle w:val="Hyperlink"/>
          </w:rPr>
          <w:t>11-22/0611r2</w:t>
        </w:r>
      </w:hyperlink>
      <w:r w:rsidRPr="0094172D">
        <w:t xml:space="preserve"> </w:t>
      </w:r>
      <w:r w:rsidRPr="0094172D">
        <w:tab/>
      </w:r>
      <w:r w:rsidRPr="0094172D">
        <w:tab/>
      </w:r>
      <w:r w:rsidRPr="0094172D">
        <w:rPr>
          <w:i/>
          <w:iCs/>
        </w:rPr>
        <w:t>[4 CIDs, Discussed on April 18, 2022: No SP]</w:t>
      </w:r>
    </w:p>
    <w:p w14:paraId="2AC7A90C" w14:textId="77777777" w:rsidR="0094172D" w:rsidRPr="0094172D" w:rsidRDefault="0094172D" w:rsidP="0094172D">
      <w:pPr>
        <w:numPr>
          <w:ilvl w:val="0"/>
          <w:numId w:val="48"/>
        </w:numPr>
        <w:pBdr>
          <w:top w:val="nil"/>
          <w:left w:val="nil"/>
          <w:bottom w:val="nil"/>
          <w:right w:val="nil"/>
          <w:between w:val="nil"/>
        </w:pBdr>
        <w:tabs>
          <w:tab w:val="num" w:pos="720"/>
        </w:tabs>
        <w:rPr>
          <w:lang w:val="en-SE"/>
        </w:rPr>
      </w:pPr>
      <w:r w:rsidRPr="0094172D">
        <w:rPr>
          <w:color w:val="FF0000"/>
          <w:u w:val="single"/>
        </w:rPr>
        <w:t xml:space="preserve">4714, 7886 </w:t>
      </w:r>
      <w:r w:rsidRPr="0094172D">
        <w:rPr>
          <w:u w:val="single"/>
        </w:rPr>
        <w:t xml:space="preserve">in </w:t>
      </w:r>
      <w:hyperlink r:id="rId80" w:history="1">
        <w:r w:rsidRPr="0094172D">
          <w:rPr>
            <w:rStyle w:val="Hyperlink"/>
          </w:rPr>
          <w:t>11-21/1416r1</w:t>
        </w:r>
      </w:hyperlink>
      <w:r w:rsidRPr="0094172D">
        <w:tab/>
      </w:r>
      <w:r w:rsidRPr="0094172D">
        <w:tab/>
      </w:r>
      <w:r w:rsidRPr="0094172D">
        <w:tab/>
        <w:t xml:space="preserve">            </w:t>
      </w:r>
      <w:r w:rsidRPr="0094172D">
        <w:rPr>
          <w:i/>
          <w:iCs/>
        </w:rPr>
        <w:t>[2 CIDs, Discussed on October 11, 2021: No SP]*</w:t>
      </w:r>
    </w:p>
    <w:p w14:paraId="48AD0368" w14:textId="77777777" w:rsidR="0094172D" w:rsidRPr="0094172D" w:rsidRDefault="0094172D" w:rsidP="0094172D">
      <w:pPr>
        <w:numPr>
          <w:ilvl w:val="0"/>
          <w:numId w:val="48"/>
        </w:numPr>
        <w:pBdr>
          <w:top w:val="nil"/>
          <w:left w:val="nil"/>
          <w:bottom w:val="nil"/>
          <w:right w:val="nil"/>
          <w:between w:val="nil"/>
        </w:pBdr>
        <w:tabs>
          <w:tab w:val="num" w:pos="720"/>
        </w:tabs>
        <w:rPr>
          <w:lang w:val="en-SE"/>
        </w:rPr>
      </w:pPr>
      <w:r w:rsidRPr="0094172D">
        <w:rPr>
          <w:color w:val="FF0000"/>
        </w:rPr>
        <w:lastRenderedPageBreak/>
        <w:t>5880</w:t>
      </w:r>
      <w:r w:rsidRPr="0094172D">
        <w:t xml:space="preserve"> in </w:t>
      </w:r>
      <w:hyperlink r:id="rId81" w:history="1">
        <w:r w:rsidRPr="0094172D">
          <w:rPr>
            <w:rStyle w:val="Hyperlink"/>
          </w:rPr>
          <w:t>11-22/894r6</w:t>
        </w:r>
      </w:hyperlink>
      <w:r w:rsidRPr="0094172D">
        <w:tab/>
      </w:r>
      <w:r w:rsidRPr="0094172D">
        <w:tab/>
      </w:r>
      <w:r w:rsidRPr="0094172D">
        <w:tab/>
      </w:r>
      <w:r w:rsidRPr="0094172D">
        <w:tab/>
        <w:t xml:space="preserve">           </w:t>
      </w:r>
      <w:r w:rsidRPr="0094172D">
        <w:rPr>
          <w:i/>
          <w:iCs/>
        </w:rPr>
        <w:t>[1 CID, Discussed on May 11, 2022: SP results: 18 Yes, 111 No, 54 Abs and 12 Yes, 117 No, 55 Abs]</w:t>
      </w:r>
      <w:r w:rsidRPr="0094172D">
        <w:rPr>
          <w:i/>
          <w:iCs/>
          <w:color w:val="FF0000"/>
        </w:rPr>
        <w:t>*</w:t>
      </w:r>
    </w:p>
    <w:p w14:paraId="306882A6" w14:textId="77777777" w:rsidR="0094172D" w:rsidRPr="0094172D" w:rsidRDefault="0094172D" w:rsidP="0094172D">
      <w:pPr>
        <w:numPr>
          <w:ilvl w:val="0"/>
          <w:numId w:val="48"/>
        </w:numPr>
        <w:pBdr>
          <w:top w:val="nil"/>
          <w:left w:val="nil"/>
          <w:bottom w:val="nil"/>
          <w:right w:val="nil"/>
          <w:between w:val="nil"/>
        </w:pBdr>
        <w:tabs>
          <w:tab w:val="num" w:pos="720"/>
        </w:tabs>
        <w:rPr>
          <w:lang w:val="en-SE"/>
        </w:rPr>
      </w:pPr>
      <w:r w:rsidRPr="0094172D">
        <w:rPr>
          <w:color w:val="FF0000"/>
        </w:rPr>
        <w:t xml:space="preserve">5882 </w:t>
      </w:r>
      <w:r w:rsidRPr="0094172D">
        <w:t xml:space="preserve">in </w:t>
      </w:r>
      <w:hyperlink r:id="rId82" w:history="1">
        <w:r w:rsidRPr="0094172D">
          <w:rPr>
            <w:rStyle w:val="Hyperlink"/>
          </w:rPr>
          <w:t>11-22/536r0</w:t>
        </w:r>
      </w:hyperlink>
      <w:r w:rsidRPr="0094172D">
        <w:tab/>
      </w:r>
      <w:r w:rsidRPr="0094172D">
        <w:tab/>
      </w:r>
      <w:r w:rsidRPr="0094172D">
        <w:tab/>
      </w:r>
      <w:r w:rsidRPr="0094172D">
        <w:tab/>
        <w:t xml:space="preserve">          </w:t>
      </w:r>
      <w:r w:rsidRPr="0094172D">
        <w:rPr>
          <w:i/>
          <w:iCs/>
        </w:rPr>
        <w:t>[1 CID, Discussed on May 11, 2022: SP results: 14 Yes, 90 No, 53 Abs]*</w:t>
      </w:r>
    </w:p>
    <w:p w14:paraId="3468FA4A" w14:textId="77777777" w:rsidR="0094172D" w:rsidRPr="0094172D" w:rsidRDefault="0094172D" w:rsidP="0094172D">
      <w:pPr>
        <w:numPr>
          <w:ilvl w:val="0"/>
          <w:numId w:val="48"/>
        </w:numPr>
        <w:pBdr>
          <w:top w:val="nil"/>
          <w:left w:val="nil"/>
          <w:bottom w:val="nil"/>
          <w:right w:val="nil"/>
          <w:between w:val="nil"/>
        </w:pBdr>
        <w:tabs>
          <w:tab w:val="num" w:pos="720"/>
        </w:tabs>
        <w:rPr>
          <w:lang w:val="en-SE"/>
        </w:rPr>
      </w:pPr>
      <w:r w:rsidRPr="0094172D">
        <w:rPr>
          <w:color w:val="FF0000"/>
        </w:rPr>
        <w:t>5877, 5879, 6356, 6547, 7865</w:t>
      </w:r>
      <w:r w:rsidRPr="0094172D">
        <w:t xml:space="preserve"> in </w:t>
      </w:r>
      <w:hyperlink r:id="rId83" w:history="1">
        <w:r w:rsidRPr="0094172D">
          <w:rPr>
            <w:rStyle w:val="Hyperlink"/>
          </w:rPr>
          <w:t>11-21/1913r6</w:t>
        </w:r>
      </w:hyperlink>
      <w:r w:rsidRPr="0094172D">
        <w:tab/>
        <w:t xml:space="preserve">         </w:t>
      </w:r>
      <w:r w:rsidRPr="0094172D">
        <w:rPr>
          <w:i/>
          <w:iCs/>
        </w:rPr>
        <w:t>[5 CIDs, Discussed on Jan 13’22: No SP; Discussed on Mar 10’22; No SP]</w:t>
      </w:r>
    </w:p>
    <w:p w14:paraId="52E38029" w14:textId="77777777" w:rsidR="0094172D" w:rsidRPr="0094172D" w:rsidRDefault="0094172D" w:rsidP="0094172D">
      <w:pPr>
        <w:pBdr>
          <w:top w:val="nil"/>
          <w:left w:val="nil"/>
          <w:bottom w:val="nil"/>
          <w:right w:val="nil"/>
          <w:between w:val="nil"/>
        </w:pBdr>
        <w:ind w:left="1800"/>
        <w:rPr>
          <w:lang w:val="en-SE"/>
        </w:rPr>
      </w:pPr>
      <w:r w:rsidRPr="0094172D">
        <w:rPr>
          <w:i/>
          <w:iCs/>
        </w:rPr>
        <w:t>Note: CIDs that have been discussed and for which the group could not reach consensus.</w:t>
      </w:r>
    </w:p>
    <w:p w14:paraId="7CB89595" w14:textId="77777777" w:rsidR="0094172D" w:rsidRPr="0094172D" w:rsidRDefault="0094172D" w:rsidP="0094172D">
      <w:pPr>
        <w:pBdr>
          <w:top w:val="nil"/>
          <w:left w:val="nil"/>
          <w:bottom w:val="nil"/>
          <w:right w:val="nil"/>
          <w:between w:val="nil"/>
        </w:pBdr>
        <w:ind w:left="1800"/>
        <w:rPr>
          <w:color w:val="FF0000"/>
          <w:lang w:val="en-SE"/>
        </w:rPr>
      </w:pPr>
      <w:r w:rsidRPr="0094172D">
        <w:rPr>
          <w:i/>
          <w:iCs/>
          <w:color w:val="FF0000"/>
        </w:rPr>
        <w:t>*Recent addition (05/10/2022), based on latest POC’s status report and discussions in Joint session.</w:t>
      </w:r>
    </w:p>
    <w:p w14:paraId="504F7C86" w14:textId="77777777" w:rsidR="0094172D" w:rsidRPr="0094172D" w:rsidRDefault="0094172D" w:rsidP="0094172D">
      <w:pPr>
        <w:pBdr>
          <w:top w:val="nil"/>
          <w:left w:val="nil"/>
          <w:bottom w:val="nil"/>
          <w:right w:val="nil"/>
          <w:between w:val="nil"/>
        </w:pBdr>
        <w:ind w:left="1800"/>
        <w:rPr>
          <w:color w:val="FF0000"/>
          <w:lang w:val="en-SE"/>
        </w:rPr>
      </w:pPr>
      <w:r w:rsidRPr="0094172D">
        <w:rPr>
          <w:i/>
          <w:iCs/>
          <w:color w:val="FF0000"/>
        </w:rPr>
        <w:t>**</w:t>
      </w:r>
      <w:proofErr w:type="spellStart"/>
      <w:r w:rsidRPr="0094172D">
        <w:rPr>
          <w:i/>
          <w:iCs/>
          <w:color w:val="FF0000"/>
        </w:rPr>
        <w:t>Liwen’s</w:t>
      </w:r>
      <w:proofErr w:type="spellEnd"/>
      <w:r w:rsidRPr="0094172D">
        <w:rPr>
          <w:i/>
          <w:iCs/>
          <w:color w:val="FF0000"/>
        </w:rPr>
        <w:t xml:space="preserve"> pending document in the queue that contains 20 CIDs in quarantine and 10 pending </w:t>
      </w:r>
      <w:proofErr w:type="gramStart"/>
      <w:r w:rsidRPr="0094172D">
        <w:rPr>
          <w:i/>
          <w:iCs/>
          <w:color w:val="FF0000"/>
        </w:rPr>
        <w:t>discussion</w:t>
      </w:r>
      <w:proofErr w:type="gramEnd"/>
      <w:r w:rsidRPr="0094172D">
        <w:rPr>
          <w:i/>
          <w:iCs/>
          <w:color w:val="FF0000"/>
        </w:rPr>
        <w:t>.</w:t>
      </w:r>
    </w:p>
    <w:p w14:paraId="0732C902" w14:textId="77777777" w:rsidR="00DD1077" w:rsidRPr="0094172D" w:rsidRDefault="00DD1077" w:rsidP="00DD1077">
      <w:pPr>
        <w:pBdr>
          <w:top w:val="nil"/>
          <w:left w:val="nil"/>
          <w:bottom w:val="nil"/>
          <w:right w:val="nil"/>
          <w:between w:val="nil"/>
        </w:pBdr>
        <w:ind w:left="1800"/>
        <w:rPr>
          <w:lang w:val="en-SE"/>
        </w:rPr>
      </w:pPr>
      <w:r w:rsidRPr="0094172D">
        <w:t>Move: George Cherian</w:t>
      </w:r>
      <w:r w:rsidRPr="0094172D">
        <w:tab/>
      </w:r>
      <w:r w:rsidRPr="0094172D">
        <w:tab/>
      </w:r>
      <w:r w:rsidRPr="0094172D">
        <w:tab/>
        <w:t xml:space="preserve">Second: Laurent </w:t>
      </w:r>
      <w:proofErr w:type="spellStart"/>
      <w:r w:rsidRPr="0094172D">
        <w:t>Cariou</w:t>
      </w:r>
      <w:proofErr w:type="spellEnd"/>
    </w:p>
    <w:p w14:paraId="4255FF48" w14:textId="77777777" w:rsidR="00DD1077" w:rsidRPr="0094172D" w:rsidRDefault="00DD1077" w:rsidP="00DD1077">
      <w:pPr>
        <w:pBdr>
          <w:top w:val="nil"/>
          <w:left w:val="nil"/>
          <w:bottom w:val="nil"/>
          <w:right w:val="nil"/>
          <w:between w:val="nil"/>
        </w:pBdr>
        <w:ind w:left="1800"/>
        <w:rPr>
          <w:lang w:val="en-SE"/>
        </w:rPr>
      </w:pPr>
      <w:r w:rsidRPr="0094172D">
        <w:t>Discussion: None.</w:t>
      </w:r>
    </w:p>
    <w:p w14:paraId="782F57C7" w14:textId="77777777" w:rsidR="00DD1077" w:rsidRPr="0094172D" w:rsidRDefault="00DD1077" w:rsidP="00DD1077">
      <w:pPr>
        <w:pBdr>
          <w:top w:val="nil"/>
          <w:left w:val="nil"/>
          <w:bottom w:val="nil"/>
          <w:right w:val="nil"/>
          <w:between w:val="nil"/>
        </w:pBdr>
        <w:ind w:left="1800"/>
        <w:rPr>
          <w:lang w:val="en-SE"/>
        </w:rPr>
      </w:pPr>
      <w:r w:rsidRPr="0094172D">
        <w:rPr>
          <w:highlight w:val="green"/>
        </w:rPr>
        <w:t>Result: Approved with unanimous consent.</w:t>
      </w:r>
    </w:p>
    <w:p w14:paraId="30996134" w14:textId="77777777" w:rsidR="00DD1077" w:rsidRPr="0094172D" w:rsidRDefault="00DD1077" w:rsidP="00E37456">
      <w:pPr>
        <w:pBdr>
          <w:top w:val="nil"/>
          <w:left w:val="nil"/>
          <w:bottom w:val="nil"/>
          <w:right w:val="nil"/>
          <w:between w:val="nil"/>
        </w:pBdr>
        <w:ind w:left="1800"/>
        <w:rPr>
          <w:lang w:val="en-SE"/>
        </w:rPr>
      </w:pPr>
    </w:p>
    <w:p w14:paraId="6BBEFB15" w14:textId="77777777" w:rsidR="00182254" w:rsidRDefault="00182254" w:rsidP="00AE4A3B">
      <w:pPr>
        <w:numPr>
          <w:ilvl w:val="1"/>
          <w:numId w:val="47"/>
        </w:numPr>
        <w:pBdr>
          <w:top w:val="nil"/>
          <w:left w:val="nil"/>
          <w:bottom w:val="nil"/>
          <w:right w:val="nil"/>
          <w:between w:val="nil"/>
        </w:pBdr>
      </w:pPr>
      <w:r>
        <w:rPr>
          <w:color w:val="000000"/>
          <w:szCs w:val="22"/>
        </w:rPr>
        <w:t>Motion 3</w:t>
      </w:r>
      <w:r>
        <w:t>75</w:t>
      </w:r>
      <w:r>
        <w:rPr>
          <w:color w:val="000000"/>
          <w:szCs w:val="22"/>
        </w:rPr>
        <w:t xml:space="preserve"> (</w:t>
      </w:r>
      <w:r>
        <w:t>Post-Q</w:t>
      </w:r>
      <w:r>
        <w:rPr>
          <w:color w:val="000000"/>
          <w:szCs w:val="22"/>
        </w:rPr>
        <w:t>)</w:t>
      </w:r>
    </w:p>
    <w:p w14:paraId="18B33D28" w14:textId="77777777" w:rsidR="00182254" w:rsidRDefault="00182254" w:rsidP="001B2CAD">
      <w:pPr>
        <w:ind w:left="2160"/>
      </w:pPr>
      <w:r>
        <w:t>Move to approve “Rejected” resolutions to the CIDs:</w:t>
      </w:r>
    </w:p>
    <w:p w14:paraId="2F3DE9FE" w14:textId="77777777" w:rsidR="00182254" w:rsidRDefault="00182254" w:rsidP="00182254">
      <w:pPr>
        <w:widowControl w:val="0"/>
        <w:numPr>
          <w:ilvl w:val="0"/>
          <w:numId w:val="40"/>
        </w:numPr>
        <w:spacing w:before="120"/>
        <w:rPr>
          <w:sz w:val="12"/>
          <w:szCs w:val="12"/>
        </w:rPr>
      </w:pPr>
      <w:r>
        <w:t xml:space="preserve">4015, 5063 in </w:t>
      </w:r>
      <w:hyperlink r:id="rId84">
        <w:r>
          <w:rPr>
            <w:u w:val="single"/>
          </w:rPr>
          <w:t>11-21/1869r0</w:t>
        </w:r>
      </w:hyperlink>
      <w:r>
        <w:t xml:space="preserve"> </w:t>
      </w:r>
      <w:r>
        <w:rPr>
          <w:strike/>
          <w:color w:val="FF0000"/>
        </w:rPr>
        <w:t xml:space="preserve">&amp; </w:t>
      </w:r>
      <w:hyperlink r:id="rId85">
        <w:r>
          <w:rPr>
            <w:strike/>
            <w:color w:val="FF0000"/>
            <w:u w:val="single"/>
          </w:rPr>
          <w:t>11-21/1508r4</w:t>
        </w:r>
      </w:hyperlink>
      <w:r>
        <w:rPr>
          <w:strike/>
          <w:color w:val="FF0000"/>
        </w:rPr>
        <w:t xml:space="preserve"> </w:t>
      </w:r>
      <w:r>
        <w:rPr>
          <w:i/>
        </w:rPr>
        <w:t xml:space="preserve">[2 CIDs, Discussed on Jan 6’22: No SP; SP on Jan 13’22: 48Y, 49N, 18A; </w:t>
      </w:r>
      <w:r>
        <w:rPr>
          <w:i/>
          <w:u w:val="single"/>
        </w:rPr>
        <w:t>SP on Apr 21: 35 for1869r0, 56 for 1508r4, 43A</w:t>
      </w:r>
      <w:r>
        <w:rPr>
          <w:i/>
        </w:rPr>
        <w:t>]</w:t>
      </w:r>
    </w:p>
    <w:p w14:paraId="75469388" w14:textId="77777777" w:rsidR="00182254" w:rsidRDefault="00182254" w:rsidP="001B2CAD">
      <w:pPr>
        <w:ind w:left="2160"/>
      </w:pPr>
      <w:r>
        <w:t xml:space="preserve">With the following rejection reason: “The commenter has withdrawn the comment”. </w:t>
      </w:r>
    </w:p>
    <w:p w14:paraId="2F96B594" w14:textId="77777777" w:rsidR="00182254" w:rsidRDefault="00182254" w:rsidP="001B2CAD">
      <w:pPr>
        <w:ind w:left="2160"/>
      </w:pPr>
      <w:r>
        <w:t>Move: Jason Guo</w:t>
      </w:r>
      <w:r>
        <w:tab/>
      </w:r>
      <w:r>
        <w:tab/>
      </w:r>
      <w:r>
        <w:tab/>
        <w:t xml:space="preserve">Second: </w:t>
      </w:r>
      <w:proofErr w:type="spellStart"/>
      <w:r>
        <w:t>Guogang</w:t>
      </w:r>
      <w:proofErr w:type="spellEnd"/>
      <w:r>
        <w:t xml:space="preserve"> Huang</w:t>
      </w:r>
    </w:p>
    <w:p w14:paraId="43C0BB44" w14:textId="77777777" w:rsidR="00182254" w:rsidRDefault="00182254" w:rsidP="001B2CAD">
      <w:pPr>
        <w:ind w:left="2160"/>
      </w:pPr>
      <w:r>
        <w:t>Discussion:</w:t>
      </w:r>
    </w:p>
    <w:p w14:paraId="53DD0B00" w14:textId="77777777" w:rsidR="00182254" w:rsidRDefault="00182254" w:rsidP="00AE4A3B">
      <w:pPr>
        <w:numPr>
          <w:ilvl w:val="3"/>
          <w:numId w:val="47"/>
        </w:numPr>
      </w:pPr>
      <w:r>
        <w:t>Request for a count</w:t>
      </w:r>
    </w:p>
    <w:p w14:paraId="61FBDD09" w14:textId="77777777" w:rsidR="00182254" w:rsidRDefault="00182254" w:rsidP="00AE4A3B">
      <w:pPr>
        <w:numPr>
          <w:ilvl w:val="3"/>
          <w:numId w:val="47"/>
        </w:numPr>
      </w:pPr>
      <w:r>
        <w:t>Request for published list of votes</w:t>
      </w:r>
    </w:p>
    <w:p w14:paraId="165B7A8A" w14:textId="77777777" w:rsidR="00182254" w:rsidRDefault="00182254" w:rsidP="00182254"/>
    <w:p w14:paraId="4E78B28F" w14:textId="77777777" w:rsidR="00182254" w:rsidRDefault="00182254" w:rsidP="001B2CAD">
      <w:pPr>
        <w:ind w:left="2160"/>
      </w:pPr>
      <w:r>
        <w:rPr>
          <w:highlight w:val="green"/>
        </w:rPr>
        <w:t xml:space="preserve">Result: Y, N, A, </w:t>
      </w:r>
      <w:proofErr w:type="spellStart"/>
      <w:r>
        <w:rPr>
          <w:highlight w:val="green"/>
        </w:rPr>
        <w:t>nv</w:t>
      </w:r>
      <w:proofErr w:type="spellEnd"/>
      <w:r>
        <w:rPr>
          <w:highlight w:val="green"/>
        </w:rPr>
        <w:t>: 105, 7, 34, 153</w:t>
      </w:r>
    </w:p>
    <w:p w14:paraId="0766FB28" w14:textId="77777777" w:rsidR="00182254" w:rsidRDefault="00182254" w:rsidP="001B2CAD">
      <w:pPr>
        <w:pBdr>
          <w:top w:val="nil"/>
          <w:left w:val="nil"/>
          <w:bottom w:val="nil"/>
          <w:right w:val="nil"/>
          <w:between w:val="nil"/>
        </w:pBdr>
        <w:ind w:left="2160"/>
      </w:pPr>
    </w:p>
    <w:p w14:paraId="14BDF3E4" w14:textId="77777777" w:rsidR="00182254" w:rsidRDefault="00182254" w:rsidP="00182254">
      <w:pPr>
        <w:pBdr>
          <w:top w:val="nil"/>
          <w:left w:val="nil"/>
          <w:bottom w:val="nil"/>
          <w:right w:val="nil"/>
          <w:between w:val="nil"/>
        </w:pBdr>
      </w:pPr>
    </w:p>
    <w:p w14:paraId="56423ACF" w14:textId="77777777" w:rsidR="00182254" w:rsidRDefault="00182254" w:rsidP="00AE4A3B">
      <w:pPr>
        <w:numPr>
          <w:ilvl w:val="1"/>
          <w:numId w:val="47"/>
        </w:numPr>
        <w:pBdr>
          <w:top w:val="nil"/>
          <w:left w:val="nil"/>
          <w:bottom w:val="nil"/>
          <w:right w:val="nil"/>
          <w:between w:val="nil"/>
        </w:pBdr>
      </w:pPr>
      <w:r>
        <w:t>Motion 376 (Post-Q) - NOT MOVED</w:t>
      </w:r>
    </w:p>
    <w:p w14:paraId="45D6EDE4" w14:textId="77777777" w:rsidR="00182254" w:rsidRDefault="00182254" w:rsidP="001B2CAD">
      <w:pPr>
        <w:ind w:left="2160"/>
      </w:pPr>
      <w:r>
        <w:t>Move to approve resolutions to the CIDs:</w:t>
      </w:r>
    </w:p>
    <w:p w14:paraId="617123BC" w14:textId="77777777" w:rsidR="00182254" w:rsidRDefault="00182254" w:rsidP="00182254">
      <w:pPr>
        <w:widowControl w:val="0"/>
        <w:numPr>
          <w:ilvl w:val="1"/>
          <w:numId w:val="39"/>
        </w:numPr>
        <w:spacing w:before="120"/>
        <w:rPr>
          <w:sz w:val="12"/>
          <w:szCs w:val="12"/>
        </w:rPr>
      </w:pPr>
      <w:r>
        <w:t xml:space="preserve">4015, 5063 in </w:t>
      </w:r>
      <w:hyperlink r:id="rId86">
        <w:r>
          <w:rPr>
            <w:strike/>
            <w:color w:val="FF0000"/>
            <w:u w:val="single"/>
          </w:rPr>
          <w:t>11-21/1869r0</w:t>
        </w:r>
      </w:hyperlink>
      <w:r>
        <w:rPr>
          <w:strike/>
          <w:color w:val="FF0000"/>
        </w:rPr>
        <w:t xml:space="preserve"> </w:t>
      </w:r>
      <w:r>
        <w:t xml:space="preserve">&amp; </w:t>
      </w:r>
      <w:hyperlink r:id="rId87">
        <w:r>
          <w:rPr>
            <w:u w:val="single"/>
          </w:rPr>
          <w:t>11-21/1508r4</w:t>
        </w:r>
      </w:hyperlink>
      <w:r>
        <w:t xml:space="preserve"> </w:t>
      </w:r>
      <w:r>
        <w:rPr>
          <w:i/>
        </w:rPr>
        <w:t xml:space="preserve">[2 CIDs, Discussed on Jan 6’22: No SP; SP on Jan 13’22: 48Y, 49N, 18A; </w:t>
      </w:r>
      <w:r>
        <w:rPr>
          <w:i/>
          <w:u w:val="single"/>
        </w:rPr>
        <w:t>SP on Apr 21: 35 for1869r0, 56 for 1508r4, 43A</w:t>
      </w:r>
      <w:r>
        <w:rPr>
          <w:i/>
        </w:rPr>
        <w:t>]</w:t>
      </w:r>
    </w:p>
    <w:p w14:paraId="4C74D051"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38689848" w14:textId="77777777" w:rsidR="00182254" w:rsidRDefault="00182254" w:rsidP="001B2CAD">
      <w:pPr>
        <w:ind w:left="2160"/>
      </w:pPr>
      <w:r>
        <w:t xml:space="preserve">Move: </w:t>
      </w:r>
      <w:r>
        <w:tab/>
      </w:r>
      <w:r>
        <w:tab/>
      </w:r>
      <w:r>
        <w:tab/>
        <w:t xml:space="preserve">Second: </w:t>
      </w:r>
    </w:p>
    <w:p w14:paraId="1FA6C85E" w14:textId="77777777" w:rsidR="00182254" w:rsidRDefault="00182254" w:rsidP="001B2CAD">
      <w:pPr>
        <w:ind w:left="2160"/>
      </w:pPr>
      <w:r>
        <w:t>Discussion:</w:t>
      </w:r>
    </w:p>
    <w:p w14:paraId="5C617931" w14:textId="77777777" w:rsidR="00182254" w:rsidRDefault="00182254" w:rsidP="001B2CAD">
      <w:pPr>
        <w:ind w:left="2160"/>
      </w:pPr>
    </w:p>
    <w:p w14:paraId="22732BBD" w14:textId="77777777" w:rsidR="00182254" w:rsidRDefault="00182254" w:rsidP="001B2CAD">
      <w:pPr>
        <w:ind w:left="2160"/>
      </w:pPr>
      <w:r>
        <w:t>NOT MOVED</w:t>
      </w:r>
    </w:p>
    <w:p w14:paraId="3761AA75" w14:textId="77777777" w:rsidR="00182254" w:rsidRDefault="00182254" w:rsidP="001B2CAD">
      <w:pPr>
        <w:pBdr>
          <w:top w:val="nil"/>
          <w:left w:val="nil"/>
          <w:bottom w:val="nil"/>
          <w:right w:val="nil"/>
          <w:between w:val="nil"/>
        </w:pBdr>
        <w:ind w:left="2160"/>
      </w:pPr>
    </w:p>
    <w:p w14:paraId="38D51835" w14:textId="77777777" w:rsidR="00182254" w:rsidRDefault="00182254" w:rsidP="00AE4A3B">
      <w:pPr>
        <w:numPr>
          <w:ilvl w:val="1"/>
          <w:numId w:val="47"/>
        </w:numPr>
        <w:pBdr>
          <w:top w:val="nil"/>
          <w:left w:val="nil"/>
          <w:bottom w:val="nil"/>
          <w:right w:val="nil"/>
          <w:between w:val="nil"/>
        </w:pBdr>
      </w:pPr>
      <w:r>
        <w:t>Motion 377 (Post-Q)</w:t>
      </w:r>
    </w:p>
    <w:p w14:paraId="620E6A97" w14:textId="77777777" w:rsidR="00182254" w:rsidRDefault="00182254" w:rsidP="001B2CAD">
      <w:pPr>
        <w:ind w:left="2160"/>
      </w:pPr>
      <w:r>
        <w:t>Move to approve resolutions to the CIDs:</w:t>
      </w:r>
    </w:p>
    <w:p w14:paraId="5E1C0BAE" w14:textId="77777777" w:rsidR="00182254" w:rsidRDefault="00182254" w:rsidP="00182254">
      <w:pPr>
        <w:widowControl w:val="0"/>
        <w:numPr>
          <w:ilvl w:val="0"/>
          <w:numId w:val="39"/>
        </w:numPr>
        <w:spacing w:before="120"/>
        <w:rPr>
          <w:sz w:val="16"/>
          <w:szCs w:val="16"/>
        </w:rPr>
      </w:pPr>
      <w:r>
        <w:t xml:space="preserve">5877, 5879, 6356, 6547, 7865 in </w:t>
      </w:r>
      <w:hyperlink r:id="rId88">
        <w:r>
          <w:rPr>
            <w:u w:val="single"/>
          </w:rPr>
          <w:t>11-21/1913r6</w:t>
        </w:r>
      </w:hyperlink>
      <w:r>
        <w:tab/>
      </w:r>
      <w:r>
        <w:rPr>
          <w:i/>
        </w:rPr>
        <w:t>[5 CIDs, Discussed on Jan 13’22: No SP; Discussed on Mar 10’22; No SP]</w:t>
      </w:r>
    </w:p>
    <w:p w14:paraId="74F8F078"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0D2E18C5" w14:textId="77777777" w:rsidR="00182254" w:rsidRDefault="00182254" w:rsidP="001B2CAD">
      <w:pPr>
        <w:ind w:left="2160"/>
      </w:pPr>
      <w:r>
        <w:t>Move: Abhishek Patil</w:t>
      </w:r>
      <w:r>
        <w:tab/>
      </w:r>
      <w:r>
        <w:tab/>
      </w:r>
      <w:r>
        <w:tab/>
        <w:t xml:space="preserve">Second: Mike </w:t>
      </w:r>
      <w:proofErr w:type="spellStart"/>
      <w:r>
        <w:t>Montemurro</w:t>
      </w:r>
      <w:proofErr w:type="spellEnd"/>
    </w:p>
    <w:p w14:paraId="3C78E3B5" w14:textId="77777777" w:rsidR="00182254" w:rsidRDefault="00182254" w:rsidP="001B2CAD">
      <w:pPr>
        <w:ind w:left="2160"/>
      </w:pPr>
      <w:r>
        <w:t>Discussion:</w:t>
      </w:r>
    </w:p>
    <w:p w14:paraId="04C45BB1" w14:textId="77777777" w:rsidR="00182254" w:rsidRDefault="00182254" w:rsidP="00182254"/>
    <w:p w14:paraId="7BFE4CF8" w14:textId="77777777" w:rsidR="00182254" w:rsidRDefault="00182254" w:rsidP="001B2CAD">
      <w:pPr>
        <w:ind w:left="2160"/>
        <w:rPr>
          <w:highlight w:val="white"/>
        </w:rPr>
      </w:pPr>
      <w:r>
        <w:rPr>
          <w:highlight w:val="white"/>
        </w:rPr>
        <w:t>Change to r6</w:t>
      </w:r>
    </w:p>
    <w:p w14:paraId="65DBC4B8" w14:textId="77777777" w:rsidR="00182254" w:rsidRDefault="00182254" w:rsidP="001B2CAD">
      <w:pPr>
        <w:ind w:left="2160"/>
      </w:pPr>
      <w:r>
        <w:rPr>
          <w:highlight w:val="green"/>
        </w:rPr>
        <w:t>Result: Approved with unanimous consent.</w:t>
      </w:r>
    </w:p>
    <w:p w14:paraId="3B16C626" w14:textId="77777777" w:rsidR="00182254" w:rsidRDefault="00182254" w:rsidP="00182254"/>
    <w:p w14:paraId="73BC6A95" w14:textId="77777777" w:rsidR="00182254" w:rsidRDefault="00182254" w:rsidP="00AE4A3B">
      <w:pPr>
        <w:numPr>
          <w:ilvl w:val="1"/>
          <w:numId w:val="47"/>
        </w:numPr>
        <w:pBdr>
          <w:top w:val="nil"/>
          <w:left w:val="nil"/>
          <w:bottom w:val="nil"/>
          <w:right w:val="nil"/>
          <w:between w:val="nil"/>
        </w:pBdr>
      </w:pPr>
      <w:r>
        <w:t>Motion 378 (Post-Q)</w:t>
      </w:r>
    </w:p>
    <w:p w14:paraId="1E51BA9C" w14:textId="77777777" w:rsidR="00182254" w:rsidRDefault="00182254" w:rsidP="001B2CAD">
      <w:pPr>
        <w:ind w:left="2160"/>
      </w:pPr>
      <w:r>
        <w:t>Move to approve resolutions to the CIDs:</w:t>
      </w:r>
    </w:p>
    <w:p w14:paraId="4070BC7A" w14:textId="77777777" w:rsidR="00182254" w:rsidRDefault="00182254" w:rsidP="00182254">
      <w:pPr>
        <w:numPr>
          <w:ilvl w:val="0"/>
          <w:numId w:val="39"/>
        </w:numPr>
        <w:rPr>
          <w:sz w:val="12"/>
          <w:szCs w:val="12"/>
        </w:rPr>
      </w:pPr>
      <w:r>
        <w:t xml:space="preserve">4068, 7881 in </w:t>
      </w:r>
      <w:hyperlink r:id="rId89">
        <w:r>
          <w:rPr>
            <w:u w:val="single"/>
          </w:rPr>
          <w:t>11-21/1185r5</w:t>
        </w:r>
      </w:hyperlink>
      <w:r>
        <w:t xml:space="preserve"> </w:t>
      </w:r>
      <w:r>
        <w:tab/>
      </w:r>
      <w:r>
        <w:tab/>
      </w:r>
      <w:r>
        <w:tab/>
      </w:r>
      <w:r>
        <w:rPr>
          <w:i/>
        </w:rPr>
        <w:t>[ 2 CIDs, Discussed on Mar 31’22: No SP]</w:t>
      </w:r>
    </w:p>
    <w:p w14:paraId="3FFB6AF0"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2B425221" w14:textId="77777777" w:rsidR="00182254" w:rsidRDefault="00182254" w:rsidP="001B2CAD">
      <w:pPr>
        <w:ind w:left="2160"/>
      </w:pPr>
      <w:r>
        <w:t>Move: Arik Klein</w:t>
      </w:r>
      <w:r>
        <w:tab/>
      </w:r>
      <w:r>
        <w:tab/>
      </w:r>
      <w:r>
        <w:tab/>
        <w:t>Second: Ming Guan</w:t>
      </w:r>
    </w:p>
    <w:p w14:paraId="2A5586C5" w14:textId="77777777" w:rsidR="00182254" w:rsidRDefault="00182254" w:rsidP="001B2CAD">
      <w:pPr>
        <w:ind w:left="2160"/>
      </w:pPr>
      <w:r>
        <w:t>Discussion: No discussion.</w:t>
      </w:r>
    </w:p>
    <w:p w14:paraId="2E1FF1AF" w14:textId="77777777" w:rsidR="00182254" w:rsidRDefault="00182254" w:rsidP="001B2CAD">
      <w:pPr>
        <w:ind w:left="2160"/>
      </w:pPr>
      <w:r>
        <w:rPr>
          <w:highlight w:val="green"/>
        </w:rPr>
        <w:t>Result: Approved with unanimous consent.</w:t>
      </w:r>
    </w:p>
    <w:p w14:paraId="343046C1" w14:textId="77777777" w:rsidR="00874273" w:rsidRPr="00C126DD" w:rsidRDefault="00874273" w:rsidP="00C126DD">
      <w:pPr>
        <w:rPr>
          <w:lang w:val="en-SE"/>
        </w:rPr>
      </w:pPr>
    </w:p>
    <w:p w14:paraId="4D5419E6" w14:textId="104D7475" w:rsidR="000F6FA7" w:rsidRDefault="000F6FA7" w:rsidP="000F6FA7">
      <w:pPr>
        <w:pStyle w:val="ListParagraph"/>
        <w:numPr>
          <w:ilvl w:val="0"/>
          <w:numId w:val="28"/>
        </w:numPr>
      </w:pPr>
      <w:proofErr w:type="spellStart"/>
      <w:r>
        <w:t>AoB</w:t>
      </w:r>
      <w:proofErr w:type="spellEnd"/>
      <w:r>
        <w:t>:</w:t>
      </w:r>
    </w:p>
    <w:p w14:paraId="2E7260A0" w14:textId="77777777" w:rsidR="000F6FA7" w:rsidRDefault="000F6FA7" w:rsidP="000F6FA7">
      <w:pPr>
        <w:numPr>
          <w:ilvl w:val="1"/>
          <w:numId w:val="28"/>
        </w:numPr>
      </w:pPr>
      <w:r>
        <w:t>Editor gives CID count update</w:t>
      </w:r>
    </w:p>
    <w:p w14:paraId="74F1AC52" w14:textId="77777777" w:rsidR="000F6FA7" w:rsidRDefault="000F6FA7" w:rsidP="000F6FA7">
      <w:pPr>
        <w:numPr>
          <w:ilvl w:val="1"/>
          <w:numId w:val="28"/>
        </w:numPr>
      </w:pPr>
      <w:r>
        <w:t>Chair discusses a new document (no DCN) that includes all CIDs with no DCN</w:t>
      </w:r>
    </w:p>
    <w:p w14:paraId="766CA997" w14:textId="77777777" w:rsidR="000F6FA7" w:rsidRDefault="000F6FA7" w:rsidP="000F6FA7">
      <w:pPr>
        <w:numPr>
          <w:ilvl w:val="2"/>
          <w:numId w:val="28"/>
        </w:numPr>
      </w:pPr>
      <w:r>
        <w:t>CID 7864 should be removed from this new document</w:t>
      </w:r>
    </w:p>
    <w:p w14:paraId="41B303F6" w14:textId="77777777" w:rsidR="000F6FA7" w:rsidRDefault="000F6FA7" w:rsidP="000F6FA7">
      <w:pPr>
        <w:numPr>
          <w:ilvl w:val="1"/>
          <w:numId w:val="28"/>
        </w:numPr>
      </w:pPr>
      <w:r>
        <w:t>MAC call later today</w:t>
      </w:r>
    </w:p>
    <w:p w14:paraId="0BABC2D2" w14:textId="77777777" w:rsidR="000F6FA7" w:rsidRDefault="000F6FA7" w:rsidP="000F6FA7">
      <w:pPr>
        <w:ind w:left="720"/>
      </w:pPr>
    </w:p>
    <w:p w14:paraId="575DAC95" w14:textId="77777777" w:rsidR="000F6FA7" w:rsidRDefault="000F6FA7" w:rsidP="000F6FA7">
      <w:pPr>
        <w:numPr>
          <w:ilvl w:val="0"/>
          <w:numId w:val="28"/>
        </w:numPr>
      </w:pPr>
      <w:r>
        <w:t>Recess at 11:00 ET.</w:t>
      </w:r>
    </w:p>
    <w:p w14:paraId="3A840166" w14:textId="3758C6F9" w:rsidR="00874273" w:rsidRDefault="00874273" w:rsidP="00874273">
      <w:pPr>
        <w:pStyle w:val="ListParagraph"/>
      </w:pPr>
    </w:p>
    <w:sectPr w:rsidR="00874273">
      <w:headerReference w:type="default" r:id="rId90"/>
      <w:footerReference w:type="default" r:id="rId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3818" w14:textId="77777777" w:rsidR="00EF7016" w:rsidRDefault="00EF7016">
      <w:r>
        <w:separator/>
      </w:r>
    </w:p>
  </w:endnote>
  <w:endnote w:type="continuationSeparator" w:id="0">
    <w:p w14:paraId="1F4E51CA" w14:textId="77777777" w:rsidR="00EF7016" w:rsidRDefault="00EF7016">
      <w:r>
        <w:continuationSeparator/>
      </w:r>
    </w:p>
  </w:endnote>
  <w:endnote w:type="continuationNotice" w:id="1">
    <w:p w14:paraId="4999A39B" w14:textId="77777777" w:rsidR="001E7863" w:rsidRDefault="001E7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ABBCC38" w:rsidR="0029020B" w:rsidRDefault="00B67AE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3614A">
      <w:t>Dennis Sundman, Ericsson</w:t>
    </w:r>
  </w:p>
  <w:p w14:paraId="2B8D5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C314" w14:textId="77777777" w:rsidR="00EF7016" w:rsidRDefault="00EF7016">
      <w:r>
        <w:separator/>
      </w:r>
    </w:p>
  </w:footnote>
  <w:footnote w:type="continuationSeparator" w:id="0">
    <w:p w14:paraId="718C3F74" w14:textId="77777777" w:rsidR="00EF7016" w:rsidRDefault="00EF7016">
      <w:r>
        <w:continuationSeparator/>
      </w:r>
    </w:p>
  </w:footnote>
  <w:footnote w:type="continuationNotice" w:id="1">
    <w:p w14:paraId="60197076" w14:textId="77777777" w:rsidR="001E7863" w:rsidRDefault="001E7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238C413C" w:rsidR="0029020B" w:rsidRDefault="003A4B8D">
    <w:pPr>
      <w:pStyle w:val="Header"/>
      <w:tabs>
        <w:tab w:val="clear" w:pos="6480"/>
        <w:tab w:val="center" w:pos="4680"/>
        <w:tab w:val="right" w:pos="9360"/>
      </w:tabs>
    </w:pPr>
    <w:fldSimple w:instr=" KEYWORDS  \* MERGEFORMAT ">
      <w:r w:rsidR="00ED6AA1">
        <w:t>May</w:t>
      </w:r>
      <w:r w:rsidR="00730359">
        <w:t xml:space="preserve"> </w:t>
      </w:r>
      <w:r w:rsidR="00D93A0D">
        <w:t>2022</w:t>
      </w:r>
    </w:fldSimple>
    <w:r w:rsidR="0029020B">
      <w:tab/>
    </w:r>
    <w:r w:rsidR="0029020B">
      <w:tab/>
    </w:r>
    <w:fldSimple w:instr=" TITLE  \* MERGEFORMAT ">
      <w:r w:rsidR="00730359">
        <w:t>doc.: IEEE 802.11-</w:t>
      </w:r>
      <w:r w:rsidR="00B67AEA">
        <w:t>22</w:t>
      </w:r>
      <w:r w:rsidR="00730359">
        <w:t>/</w:t>
      </w:r>
      <w:r w:rsidR="00AB29EC">
        <w:t>0756</w:t>
      </w:r>
      <w:r w:rsidR="00730359">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DEE"/>
    <w:multiLevelType w:val="hybridMultilevel"/>
    <w:tmpl w:val="45C61A8C"/>
    <w:lvl w:ilvl="0" w:tplc="84C87CA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5B21C6"/>
    <w:multiLevelType w:val="hybridMultilevel"/>
    <w:tmpl w:val="D9A4E010"/>
    <w:lvl w:ilvl="0" w:tplc="7AF2F91E">
      <w:start w:val="1"/>
      <w:numFmt w:val="bullet"/>
      <w:lvlText w:val="•"/>
      <w:lvlJc w:val="left"/>
      <w:pPr>
        <w:tabs>
          <w:tab w:val="num" w:pos="2160"/>
        </w:tabs>
        <w:ind w:left="2160" w:hanging="360"/>
      </w:pPr>
      <w:rPr>
        <w:rFonts w:ascii="Arial" w:hAnsi="Arial" w:hint="default"/>
      </w:rPr>
    </w:lvl>
    <w:lvl w:ilvl="1" w:tplc="BCE0911E" w:tentative="1">
      <w:start w:val="1"/>
      <w:numFmt w:val="bullet"/>
      <w:lvlText w:val="•"/>
      <w:lvlJc w:val="left"/>
      <w:pPr>
        <w:tabs>
          <w:tab w:val="num" w:pos="2880"/>
        </w:tabs>
        <w:ind w:left="2880" w:hanging="360"/>
      </w:pPr>
      <w:rPr>
        <w:rFonts w:ascii="Arial" w:hAnsi="Arial" w:hint="default"/>
      </w:rPr>
    </w:lvl>
    <w:lvl w:ilvl="2" w:tplc="BE10F528" w:tentative="1">
      <w:start w:val="1"/>
      <w:numFmt w:val="bullet"/>
      <w:lvlText w:val="•"/>
      <w:lvlJc w:val="left"/>
      <w:pPr>
        <w:tabs>
          <w:tab w:val="num" w:pos="3600"/>
        </w:tabs>
        <w:ind w:left="3600" w:hanging="360"/>
      </w:pPr>
      <w:rPr>
        <w:rFonts w:ascii="Arial" w:hAnsi="Arial" w:hint="default"/>
      </w:rPr>
    </w:lvl>
    <w:lvl w:ilvl="3" w:tplc="947CC89A" w:tentative="1">
      <w:start w:val="1"/>
      <w:numFmt w:val="bullet"/>
      <w:lvlText w:val="•"/>
      <w:lvlJc w:val="left"/>
      <w:pPr>
        <w:tabs>
          <w:tab w:val="num" w:pos="4320"/>
        </w:tabs>
        <w:ind w:left="4320" w:hanging="360"/>
      </w:pPr>
      <w:rPr>
        <w:rFonts w:ascii="Arial" w:hAnsi="Arial" w:hint="default"/>
      </w:rPr>
    </w:lvl>
    <w:lvl w:ilvl="4" w:tplc="5C64D80A" w:tentative="1">
      <w:start w:val="1"/>
      <w:numFmt w:val="bullet"/>
      <w:lvlText w:val="•"/>
      <w:lvlJc w:val="left"/>
      <w:pPr>
        <w:tabs>
          <w:tab w:val="num" w:pos="5040"/>
        </w:tabs>
        <w:ind w:left="5040" w:hanging="360"/>
      </w:pPr>
      <w:rPr>
        <w:rFonts w:ascii="Arial" w:hAnsi="Arial" w:hint="default"/>
      </w:rPr>
    </w:lvl>
    <w:lvl w:ilvl="5" w:tplc="894CC37A" w:tentative="1">
      <w:start w:val="1"/>
      <w:numFmt w:val="bullet"/>
      <w:lvlText w:val="•"/>
      <w:lvlJc w:val="left"/>
      <w:pPr>
        <w:tabs>
          <w:tab w:val="num" w:pos="5760"/>
        </w:tabs>
        <w:ind w:left="5760" w:hanging="360"/>
      </w:pPr>
      <w:rPr>
        <w:rFonts w:ascii="Arial" w:hAnsi="Arial" w:hint="default"/>
      </w:rPr>
    </w:lvl>
    <w:lvl w:ilvl="6" w:tplc="CCC89A8E" w:tentative="1">
      <w:start w:val="1"/>
      <w:numFmt w:val="bullet"/>
      <w:lvlText w:val="•"/>
      <w:lvlJc w:val="left"/>
      <w:pPr>
        <w:tabs>
          <w:tab w:val="num" w:pos="6480"/>
        </w:tabs>
        <w:ind w:left="6480" w:hanging="360"/>
      </w:pPr>
      <w:rPr>
        <w:rFonts w:ascii="Arial" w:hAnsi="Arial" w:hint="default"/>
      </w:rPr>
    </w:lvl>
    <w:lvl w:ilvl="7" w:tplc="A456EF7E" w:tentative="1">
      <w:start w:val="1"/>
      <w:numFmt w:val="bullet"/>
      <w:lvlText w:val="•"/>
      <w:lvlJc w:val="left"/>
      <w:pPr>
        <w:tabs>
          <w:tab w:val="num" w:pos="7200"/>
        </w:tabs>
        <w:ind w:left="7200" w:hanging="360"/>
      </w:pPr>
      <w:rPr>
        <w:rFonts w:ascii="Arial" w:hAnsi="Arial" w:hint="default"/>
      </w:rPr>
    </w:lvl>
    <w:lvl w:ilvl="8" w:tplc="38EC070E" w:tentative="1">
      <w:start w:val="1"/>
      <w:numFmt w:val="bullet"/>
      <w:lvlText w:val="•"/>
      <w:lvlJc w:val="left"/>
      <w:pPr>
        <w:tabs>
          <w:tab w:val="num" w:pos="7920"/>
        </w:tabs>
        <w:ind w:left="7920" w:hanging="360"/>
      </w:pPr>
      <w:rPr>
        <w:rFonts w:ascii="Arial" w:hAnsi="Arial" w:hint="default"/>
      </w:rPr>
    </w:lvl>
  </w:abstractNum>
  <w:abstractNum w:abstractNumId="2" w15:restartNumberingAfterBreak="0">
    <w:nsid w:val="01FD01E1"/>
    <w:multiLevelType w:val="hybridMultilevel"/>
    <w:tmpl w:val="71CAC956"/>
    <w:lvl w:ilvl="0" w:tplc="83E43446">
      <w:start w:val="1"/>
      <w:numFmt w:val="bullet"/>
      <w:lvlText w:val="•"/>
      <w:lvlJc w:val="left"/>
      <w:pPr>
        <w:tabs>
          <w:tab w:val="num" w:pos="2160"/>
        </w:tabs>
        <w:ind w:left="2160" w:hanging="360"/>
      </w:pPr>
      <w:rPr>
        <w:rFonts w:ascii="Arial" w:hAnsi="Arial" w:hint="default"/>
      </w:rPr>
    </w:lvl>
    <w:lvl w:ilvl="1" w:tplc="D2769490" w:tentative="1">
      <w:start w:val="1"/>
      <w:numFmt w:val="bullet"/>
      <w:lvlText w:val="•"/>
      <w:lvlJc w:val="left"/>
      <w:pPr>
        <w:tabs>
          <w:tab w:val="num" w:pos="2880"/>
        </w:tabs>
        <w:ind w:left="2880" w:hanging="360"/>
      </w:pPr>
      <w:rPr>
        <w:rFonts w:ascii="Arial" w:hAnsi="Arial" w:hint="default"/>
      </w:rPr>
    </w:lvl>
    <w:lvl w:ilvl="2" w:tplc="D30C2444" w:tentative="1">
      <w:start w:val="1"/>
      <w:numFmt w:val="bullet"/>
      <w:lvlText w:val="•"/>
      <w:lvlJc w:val="left"/>
      <w:pPr>
        <w:tabs>
          <w:tab w:val="num" w:pos="3600"/>
        </w:tabs>
        <w:ind w:left="3600" w:hanging="360"/>
      </w:pPr>
      <w:rPr>
        <w:rFonts w:ascii="Arial" w:hAnsi="Arial" w:hint="default"/>
      </w:rPr>
    </w:lvl>
    <w:lvl w:ilvl="3" w:tplc="9FBC7116" w:tentative="1">
      <w:start w:val="1"/>
      <w:numFmt w:val="bullet"/>
      <w:lvlText w:val="•"/>
      <w:lvlJc w:val="left"/>
      <w:pPr>
        <w:tabs>
          <w:tab w:val="num" w:pos="4320"/>
        </w:tabs>
        <w:ind w:left="4320" w:hanging="360"/>
      </w:pPr>
      <w:rPr>
        <w:rFonts w:ascii="Arial" w:hAnsi="Arial" w:hint="default"/>
      </w:rPr>
    </w:lvl>
    <w:lvl w:ilvl="4" w:tplc="F8FA4486" w:tentative="1">
      <w:start w:val="1"/>
      <w:numFmt w:val="bullet"/>
      <w:lvlText w:val="•"/>
      <w:lvlJc w:val="left"/>
      <w:pPr>
        <w:tabs>
          <w:tab w:val="num" w:pos="5040"/>
        </w:tabs>
        <w:ind w:left="5040" w:hanging="360"/>
      </w:pPr>
      <w:rPr>
        <w:rFonts w:ascii="Arial" w:hAnsi="Arial" w:hint="default"/>
      </w:rPr>
    </w:lvl>
    <w:lvl w:ilvl="5" w:tplc="17EE8798" w:tentative="1">
      <w:start w:val="1"/>
      <w:numFmt w:val="bullet"/>
      <w:lvlText w:val="•"/>
      <w:lvlJc w:val="left"/>
      <w:pPr>
        <w:tabs>
          <w:tab w:val="num" w:pos="5760"/>
        </w:tabs>
        <w:ind w:left="5760" w:hanging="360"/>
      </w:pPr>
      <w:rPr>
        <w:rFonts w:ascii="Arial" w:hAnsi="Arial" w:hint="default"/>
      </w:rPr>
    </w:lvl>
    <w:lvl w:ilvl="6" w:tplc="7586106E" w:tentative="1">
      <w:start w:val="1"/>
      <w:numFmt w:val="bullet"/>
      <w:lvlText w:val="•"/>
      <w:lvlJc w:val="left"/>
      <w:pPr>
        <w:tabs>
          <w:tab w:val="num" w:pos="6480"/>
        </w:tabs>
        <w:ind w:left="6480" w:hanging="360"/>
      </w:pPr>
      <w:rPr>
        <w:rFonts w:ascii="Arial" w:hAnsi="Arial" w:hint="default"/>
      </w:rPr>
    </w:lvl>
    <w:lvl w:ilvl="7" w:tplc="9D5ECC5C" w:tentative="1">
      <w:start w:val="1"/>
      <w:numFmt w:val="bullet"/>
      <w:lvlText w:val="•"/>
      <w:lvlJc w:val="left"/>
      <w:pPr>
        <w:tabs>
          <w:tab w:val="num" w:pos="7200"/>
        </w:tabs>
        <w:ind w:left="7200" w:hanging="360"/>
      </w:pPr>
      <w:rPr>
        <w:rFonts w:ascii="Arial" w:hAnsi="Arial" w:hint="default"/>
      </w:rPr>
    </w:lvl>
    <w:lvl w:ilvl="8" w:tplc="94B68BF0" w:tentative="1">
      <w:start w:val="1"/>
      <w:numFmt w:val="bullet"/>
      <w:lvlText w:val="•"/>
      <w:lvlJc w:val="left"/>
      <w:pPr>
        <w:tabs>
          <w:tab w:val="num" w:pos="7920"/>
        </w:tabs>
        <w:ind w:left="7920" w:hanging="360"/>
      </w:pPr>
      <w:rPr>
        <w:rFonts w:ascii="Arial" w:hAnsi="Arial" w:hint="default"/>
      </w:rPr>
    </w:lvl>
  </w:abstractNum>
  <w:abstractNum w:abstractNumId="3" w15:restartNumberingAfterBreak="0">
    <w:nsid w:val="06115D2B"/>
    <w:multiLevelType w:val="multilevel"/>
    <w:tmpl w:val="0008734E"/>
    <w:lvl w:ilvl="0">
      <w:start w:val="2"/>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07950A4F"/>
    <w:multiLevelType w:val="hybridMultilevel"/>
    <w:tmpl w:val="5B0C769C"/>
    <w:lvl w:ilvl="0" w:tplc="DBFA8EC2">
      <w:start w:val="1"/>
      <w:numFmt w:val="bullet"/>
      <w:lvlText w:val="•"/>
      <w:lvlJc w:val="left"/>
      <w:pPr>
        <w:tabs>
          <w:tab w:val="num" w:pos="720"/>
        </w:tabs>
        <w:ind w:left="720" w:hanging="360"/>
      </w:pPr>
      <w:rPr>
        <w:rFonts w:ascii="Arial" w:hAnsi="Arial" w:hint="default"/>
      </w:rPr>
    </w:lvl>
    <w:lvl w:ilvl="1" w:tplc="3CA61D5E">
      <w:start w:val="1"/>
      <w:numFmt w:val="bullet"/>
      <w:lvlText w:val="•"/>
      <w:lvlJc w:val="left"/>
      <w:pPr>
        <w:tabs>
          <w:tab w:val="num" w:pos="1440"/>
        </w:tabs>
        <w:ind w:left="1440" w:hanging="360"/>
      </w:pPr>
      <w:rPr>
        <w:rFonts w:ascii="Arial" w:hAnsi="Arial" w:hint="default"/>
      </w:rPr>
    </w:lvl>
    <w:lvl w:ilvl="2" w:tplc="27DC95D8" w:tentative="1">
      <w:start w:val="1"/>
      <w:numFmt w:val="bullet"/>
      <w:lvlText w:val="•"/>
      <w:lvlJc w:val="left"/>
      <w:pPr>
        <w:tabs>
          <w:tab w:val="num" w:pos="2160"/>
        </w:tabs>
        <w:ind w:left="2160" w:hanging="360"/>
      </w:pPr>
      <w:rPr>
        <w:rFonts w:ascii="Arial" w:hAnsi="Arial" w:hint="default"/>
      </w:rPr>
    </w:lvl>
    <w:lvl w:ilvl="3" w:tplc="F47CCB20" w:tentative="1">
      <w:start w:val="1"/>
      <w:numFmt w:val="bullet"/>
      <w:lvlText w:val="•"/>
      <w:lvlJc w:val="left"/>
      <w:pPr>
        <w:tabs>
          <w:tab w:val="num" w:pos="2880"/>
        </w:tabs>
        <w:ind w:left="2880" w:hanging="360"/>
      </w:pPr>
      <w:rPr>
        <w:rFonts w:ascii="Arial" w:hAnsi="Arial" w:hint="default"/>
      </w:rPr>
    </w:lvl>
    <w:lvl w:ilvl="4" w:tplc="1562955E" w:tentative="1">
      <w:start w:val="1"/>
      <w:numFmt w:val="bullet"/>
      <w:lvlText w:val="•"/>
      <w:lvlJc w:val="left"/>
      <w:pPr>
        <w:tabs>
          <w:tab w:val="num" w:pos="3600"/>
        </w:tabs>
        <w:ind w:left="3600" w:hanging="360"/>
      </w:pPr>
      <w:rPr>
        <w:rFonts w:ascii="Arial" w:hAnsi="Arial" w:hint="default"/>
      </w:rPr>
    </w:lvl>
    <w:lvl w:ilvl="5" w:tplc="B21C8500" w:tentative="1">
      <w:start w:val="1"/>
      <w:numFmt w:val="bullet"/>
      <w:lvlText w:val="•"/>
      <w:lvlJc w:val="left"/>
      <w:pPr>
        <w:tabs>
          <w:tab w:val="num" w:pos="4320"/>
        </w:tabs>
        <w:ind w:left="4320" w:hanging="360"/>
      </w:pPr>
      <w:rPr>
        <w:rFonts w:ascii="Arial" w:hAnsi="Arial" w:hint="default"/>
      </w:rPr>
    </w:lvl>
    <w:lvl w:ilvl="6" w:tplc="EF5EB116" w:tentative="1">
      <w:start w:val="1"/>
      <w:numFmt w:val="bullet"/>
      <w:lvlText w:val="•"/>
      <w:lvlJc w:val="left"/>
      <w:pPr>
        <w:tabs>
          <w:tab w:val="num" w:pos="5040"/>
        </w:tabs>
        <w:ind w:left="5040" w:hanging="360"/>
      </w:pPr>
      <w:rPr>
        <w:rFonts w:ascii="Arial" w:hAnsi="Arial" w:hint="default"/>
      </w:rPr>
    </w:lvl>
    <w:lvl w:ilvl="7" w:tplc="2B0CEF58" w:tentative="1">
      <w:start w:val="1"/>
      <w:numFmt w:val="bullet"/>
      <w:lvlText w:val="•"/>
      <w:lvlJc w:val="left"/>
      <w:pPr>
        <w:tabs>
          <w:tab w:val="num" w:pos="5760"/>
        </w:tabs>
        <w:ind w:left="5760" w:hanging="360"/>
      </w:pPr>
      <w:rPr>
        <w:rFonts w:ascii="Arial" w:hAnsi="Arial" w:hint="default"/>
      </w:rPr>
    </w:lvl>
    <w:lvl w:ilvl="8" w:tplc="A4280C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20338C"/>
    <w:multiLevelType w:val="hybridMultilevel"/>
    <w:tmpl w:val="758CFFB8"/>
    <w:lvl w:ilvl="0" w:tplc="D5C231D4">
      <w:start w:val="1"/>
      <w:numFmt w:val="bullet"/>
      <w:lvlText w:val="•"/>
      <w:lvlJc w:val="left"/>
      <w:pPr>
        <w:tabs>
          <w:tab w:val="num" w:pos="2160"/>
        </w:tabs>
        <w:ind w:left="2160" w:hanging="360"/>
      </w:pPr>
      <w:rPr>
        <w:rFonts w:ascii="Arial" w:hAnsi="Arial" w:hint="default"/>
      </w:rPr>
    </w:lvl>
    <w:lvl w:ilvl="1" w:tplc="21B0A570" w:tentative="1">
      <w:start w:val="1"/>
      <w:numFmt w:val="bullet"/>
      <w:lvlText w:val="•"/>
      <w:lvlJc w:val="left"/>
      <w:pPr>
        <w:tabs>
          <w:tab w:val="num" w:pos="2880"/>
        </w:tabs>
        <w:ind w:left="2880" w:hanging="360"/>
      </w:pPr>
      <w:rPr>
        <w:rFonts w:ascii="Arial" w:hAnsi="Arial" w:hint="default"/>
      </w:rPr>
    </w:lvl>
    <w:lvl w:ilvl="2" w:tplc="48FA229A" w:tentative="1">
      <w:start w:val="1"/>
      <w:numFmt w:val="bullet"/>
      <w:lvlText w:val="•"/>
      <w:lvlJc w:val="left"/>
      <w:pPr>
        <w:tabs>
          <w:tab w:val="num" w:pos="3600"/>
        </w:tabs>
        <w:ind w:left="3600" w:hanging="360"/>
      </w:pPr>
      <w:rPr>
        <w:rFonts w:ascii="Arial" w:hAnsi="Arial" w:hint="default"/>
      </w:rPr>
    </w:lvl>
    <w:lvl w:ilvl="3" w:tplc="AFC4A718" w:tentative="1">
      <w:start w:val="1"/>
      <w:numFmt w:val="bullet"/>
      <w:lvlText w:val="•"/>
      <w:lvlJc w:val="left"/>
      <w:pPr>
        <w:tabs>
          <w:tab w:val="num" w:pos="4320"/>
        </w:tabs>
        <w:ind w:left="4320" w:hanging="360"/>
      </w:pPr>
      <w:rPr>
        <w:rFonts w:ascii="Arial" w:hAnsi="Arial" w:hint="default"/>
      </w:rPr>
    </w:lvl>
    <w:lvl w:ilvl="4" w:tplc="B4B6189C" w:tentative="1">
      <w:start w:val="1"/>
      <w:numFmt w:val="bullet"/>
      <w:lvlText w:val="•"/>
      <w:lvlJc w:val="left"/>
      <w:pPr>
        <w:tabs>
          <w:tab w:val="num" w:pos="5040"/>
        </w:tabs>
        <w:ind w:left="5040" w:hanging="360"/>
      </w:pPr>
      <w:rPr>
        <w:rFonts w:ascii="Arial" w:hAnsi="Arial" w:hint="default"/>
      </w:rPr>
    </w:lvl>
    <w:lvl w:ilvl="5" w:tplc="785256B8" w:tentative="1">
      <w:start w:val="1"/>
      <w:numFmt w:val="bullet"/>
      <w:lvlText w:val="•"/>
      <w:lvlJc w:val="left"/>
      <w:pPr>
        <w:tabs>
          <w:tab w:val="num" w:pos="5760"/>
        </w:tabs>
        <w:ind w:left="5760" w:hanging="360"/>
      </w:pPr>
      <w:rPr>
        <w:rFonts w:ascii="Arial" w:hAnsi="Arial" w:hint="default"/>
      </w:rPr>
    </w:lvl>
    <w:lvl w:ilvl="6" w:tplc="48A42F7C" w:tentative="1">
      <w:start w:val="1"/>
      <w:numFmt w:val="bullet"/>
      <w:lvlText w:val="•"/>
      <w:lvlJc w:val="left"/>
      <w:pPr>
        <w:tabs>
          <w:tab w:val="num" w:pos="6480"/>
        </w:tabs>
        <w:ind w:left="6480" w:hanging="360"/>
      </w:pPr>
      <w:rPr>
        <w:rFonts w:ascii="Arial" w:hAnsi="Arial" w:hint="default"/>
      </w:rPr>
    </w:lvl>
    <w:lvl w:ilvl="7" w:tplc="0A7C7800" w:tentative="1">
      <w:start w:val="1"/>
      <w:numFmt w:val="bullet"/>
      <w:lvlText w:val="•"/>
      <w:lvlJc w:val="left"/>
      <w:pPr>
        <w:tabs>
          <w:tab w:val="num" w:pos="7200"/>
        </w:tabs>
        <w:ind w:left="7200" w:hanging="360"/>
      </w:pPr>
      <w:rPr>
        <w:rFonts w:ascii="Arial" w:hAnsi="Arial" w:hint="default"/>
      </w:rPr>
    </w:lvl>
    <w:lvl w:ilvl="8" w:tplc="354E4E76" w:tentative="1">
      <w:start w:val="1"/>
      <w:numFmt w:val="bullet"/>
      <w:lvlText w:val="•"/>
      <w:lvlJc w:val="left"/>
      <w:pPr>
        <w:tabs>
          <w:tab w:val="num" w:pos="7920"/>
        </w:tabs>
        <w:ind w:left="7920" w:hanging="360"/>
      </w:pPr>
      <w:rPr>
        <w:rFonts w:ascii="Arial" w:hAnsi="Arial" w:hint="default"/>
      </w:rPr>
    </w:lvl>
  </w:abstractNum>
  <w:abstractNum w:abstractNumId="6" w15:restartNumberingAfterBreak="0">
    <w:nsid w:val="0A8D70EF"/>
    <w:multiLevelType w:val="hybridMultilevel"/>
    <w:tmpl w:val="8DA8FA28"/>
    <w:lvl w:ilvl="0" w:tplc="62F6CEA0">
      <w:start w:val="1"/>
      <w:numFmt w:val="bullet"/>
      <w:lvlText w:val="•"/>
      <w:lvlJc w:val="left"/>
      <w:pPr>
        <w:tabs>
          <w:tab w:val="num" w:pos="1800"/>
        </w:tabs>
        <w:ind w:left="1800" w:hanging="360"/>
      </w:pPr>
      <w:rPr>
        <w:rFonts w:ascii="Arial" w:hAnsi="Arial" w:hint="default"/>
      </w:rPr>
    </w:lvl>
    <w:lvl w:ilvl="1" w:tplc="4D843AF2" w:tentative="1">
      <w:start w:val="1"/>
      <w:numFmt w:val="bullet"/>
      <w:lvlText w:val="•"/>
      <w:lvlJc w:val="left"/>
      <w:pPr>
        <w:tabs>
          <w:tab w:val="num" w:pos="2520"/>
        </w:tabs>
        <w:ind w:left="2520" w:hanging="360"/>
      </w:pPr>
      <w:rPr>
        <w:rFonts w:ascii="Arial" w:hAnsi="Arial" w:hint="default"/>
      </w:rPr>
    </w:lvl>
    <w:lvl w:ilvl="2" w:tplc="D8FAA9CE" w:tentative="1">
      <w:start w:val="1"/>
      <w:numFmt w:val="bullet"/>
      <w:lvlText w:val="•"/>
      <w:lvlJc w:val="left"/>
      <w:pPr>
        <w:tabs>
          <w:tab w:val="num" w:pos="3240"/>
        </w:tabs>
        <w:ind w:left="3240" w:hanging="360"/>
      </w:pPr>
      <w:rPr>
        <w:rFonts w:ascii="Arial" w:hAnsi="Arial" w:hint="default"/>
      </w:rPr>
    </w:lvl>
    <w:lvl w:ilvl="3" w:tplc="D76CF7AE" w:tentative="1">
      <w:start w:val="1"/>
      <w:numFmt w:val="bullet"/>
      <w:lvlText w:val="•"/>
      <w:lvlJc w:val="left"/>
      <w:pPr>
        <w:tabs>
          <w:tab w:val="num" w:pos="3960"/>
        </w:tabs>
        <w:ind w:left="3960" w:hanging="360"/>
      </w:pPr>
      <w:rPr>
        <w:rFonts w:ascii="Arial" w:hAnsi="Arial" w:hint="default"/>
      </w:rPr>
    </w:lvl>
    <w:lvl w:ilvl="4" w:tplc="84484536" w:tentative="1">
      <w:start w:val="1"/>
      <w:numFmt w:val="bullet"/>
      <w:lvlText w:val="•"/>
      <w:lvlJc w:val="left"/>
      <w:pPr>
        <w:tabs>
          <w:tab w:val="num" w:pos="4680"/>
        </w:tabs>
        <w:ind w:left="4680" w:hanging="360"/>
      </w:pPr>
      <w:rPr>
        <w:rFonts w:ascii="Arial" w:hAnsi="Arial" w:hint="default"/>
      </w:rPr>
    </w:lvl>
    <w:lvl w:ilvl="5" w:tplc="84368EE2" w:tentative="1">
      <w:start w:val="1"/>
      <w:numFmt w:val="bullet"/>
      <w:lvlText w:val="•"/>
      <w:lvlJc w:val="left"/>
      <w:pPr>
        <w:tabs>
          <w:tab w:val="num" w:pos="5400"/>
        </w:tabs>
        <w:ind w:left="5400" w:hanging="360"/>
      </w:pPr>
      <w:rPr>
        <w:rFonts w:ascii="Arial" w:hAnsi="Arial" w:hint="default"/>
      </w:rPr>
    </w:lvl>
    <w:lvl w:ilvl="6" w:tplc="197AA310" w:tentative="1">
      <w:start w:val="1"/>
      <w:numFmt w:val="bullet"/>
      <w:lvlText w:val="•"/>
      <w:lvlJc w:val="left"/>
      <w:pPr>
        <w:tabs>
          <w:tab w:val="num" w:pos="6120"/>
        </w:tabs>
        <w:ind w:left="6120" w:hanging="360"/>
      </w:pPr>
      <w:rPr>
        <w:rFonts w:ascii="Arial" w:hAnsi="Arial" w:hint="default"/>
      </w:rPr>
    </w:lvl>
    <w:lvl w:ilvl="7" w:tplc="35789574" w:tentative="1">
      <w:start w:val="1"/>
      <w:numFmt w:val="bullet"/>
      <w:lvlText w:val="•"/>
      <w:lvlJc w:val="left"/>
      <w:pPr>
        <w:tabs>
          <w:tab w:val="num" w:pos="6840"/>
        </w:tabs>
        <w:ind w:left="6840" w:hanging="360"/>
      </w:pPr>
      <w:rPr>
        <w:rFonts w:ascii="Arial" w:hAnsi="Arial" w:hint="default"/>
      </w:rPr>
    </w:lvl>
    <w:lvl w:ilvl="8" w:tplc="2E3CFF36"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103F0243"/>
    <w:multiLevelType w:val="multilevel"/>
    <w:tmpl w:val="04186E0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8" w15:restartNumberingAfterBreak="0">
    <w:nsid w:val="11D53A93"/>
    <w:multiLevelType w:val="hybridMultilevel"/>
    <w:tmpl w:val="BBF057B6"/>
    <w:lvl w:ilvl="0" w:tplc="35BE2084">
      <w:start w:val="1"/>
      <w:numFmt w:val="bullet"/>
      <w:lvlText w:val="•"/>
      <w:lvlJc w:val="left"/>
      <w:pPr>
        <w:tabs>
          <w:tab w:val="num" w:pos="1800"/>
        </w:tabs>
        <w:ind w:left="1800" w:hanging="360"/>
      </w:pPr>
      <w:rPr>
        <w:rFonts w:ascii="Arial" w:hAnsi="Arial" w:hint="default"/>
      </w:rPr>
    </w:lvl>
    <w:lvl w:ilvl="1" w:tplc="DC3A5B48" w:tentative="1">
      <w:start w:val="1"/>
      <w:numFmt w:val="bullet"/>
      <w:lvlText w:val="•"/>
      <w:lvlJc w:val="left"/>
      <w:pPr>
        <w:tabs>
          <w:tab w:val="num" w:pos="2520"/>
        </w:tabs>
        <w:ind w:left="2520" w:hanging="360"/>
      </w:pPr>
      <w:rPr>
        <w:rFonts w:ascii="Arial" w:hAnsi="Arial" w:hint="default"/>
      </w:rPr>
    </w:lvl>
    <w:lvl w:ilvl="2" w:tplc="3BC6734A" w:tentative="1">
      <w:start w:val="1"/>
      <w:numFmt w:val="bullet"/>
      <w:lvlText w:val="•"/>
      <w:lvlJc w:val="left"/>
      <w:pPr>
        <w:tabs>
          <w:tab w:val="num" w:pos="3240"/>
        </w:tabs>
        <w:ind w:left="3240" w:hanging="360"/>
      </w:pPr>
      <w:rPr>
        <w:rFonts w:ascii="Arial" w:hAnsi="Arial" w:hint="default"/>
      </w:rPr>
    </w:lvl>
    <w:lvl w:ilvl="3" w:tplc="69F8C3A4" w:tentative="1">
      <w:start w:val="1"/>
      <w:numFmt w:val="bullet"/>
      <w:lvlText w:val="•"/>
      <w:lvlJc w:val="left"/>
      <w:pPr>
        <w:tabs>
          <w:tab w:val="num" w:pos="3960"/>
        </w:tabs>
        <w:ind w:left="3960" w:hanging="360"/>
      </w:pPr>
      <w:rPr>
        <w:rFonts w:ascii="Arial" w:hAnsi="Arial" w:hint="default"/>
      </w:rPr>
    </w:lvl>
    <w:lvl w:ilvl="4" w:tplc="1F8A3AAE" w:tentative="1">
      <w:start w:val="1"/>
      <w:numFmt w:val="bullet"/>
      <w:lvlText w:val="•"/>
      <w:lvlJc w:val="left"/>
      <w:pPr>
        <w:tabs>
          <w:tab w:val="num" w:pos="4680"/>
        </w:tabs>
        <w:ind w:left="4680" w:hanging="360"/>
      </w:pPr>
      <w:rPr>
        <w:rFonts w:ascii="Arial" w:hAnsi="Arial" w:hint="default"/>
      </w:rPr>
    </w:lvl>
    <w:lvl w:ilvl="5" w:tplc="A538DDC0" w:tentative="1">
      <w:start w:val="1"/>
      <w:numFmt w:val="bullet"/>
      <w:lvlText w:val="•"/>
      <w:lvlJc w:val="left"/>
      <w:pPr>
        <w:tabs>
          <w:tab w:val="num" w:pos="5400"/>
        </w:tabs>
        <w:ind w:left="5400" w:hanging="360"/>
      </w:pPr>
      <w:rPr>
        <w:rFonts w:ascii="Arial" w:hAnsi="Arial" w:hint="default"/>
      </w:rPr>
    </w:lvl>
    <w:lvl w:ilvl="6" w:tplc="98E64482" w:tentative="1">
      <w:start w:val="1"/>
      <w:numFmt w:val="bullet"/>
      <w:lvlText w:val="•"/>
      <w:lvlJc w:val="left"/>
      <w:pPr>
        <w:tabs>
          <w:tab w:val="num" w:pos="6120"/>
        </w:tabs>
        <w:ind w:left="6120" w:hanging="360"/>
      </w:pPr>
      <w:rPr>
        <w:rFonts w:ascii="Arial" w:hAnsi="Arial" w:hint="default"/>
      </w:rPr>
    </w:lvl>
    <w:lvl w:ilvl="7" w:tplc="C30C5B86" w:tentative="1">
      <w:start w:val="1"/>
      <w:numFmt w:val="bullet"/>
      <w:lvlText w:val="•"/>
      <w:lvlJc w:val="left"/>
      <w:pPr>
        <w:tabs>
          <w:tab w:val="num" w:pos="6840"/>
        </w:tabs>
        <w:ind w:left="6840" w:hanging="360"/>
      </w:pPr>
      <w:rPr>
        <w:rFonts w:ascii="Arial" w:hAnsi="Arial" w:hint="default"/>
      </w:rPr>
    </w:lvl>
    <w:lvl w:ilvl="8" w:tplc="95044990"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134A2E2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776213"/>
    <w:multiLevelType w:val="hybridMultilevel"/>
    <w:tmpl w:val="5DB697AC"/>
    <w:lvl w:ilvl="0" w:tplc="206C3AA2">
      <w:start w:val="1"/>
      <w:numFmt w:val="bullet"/>
      <w:lvlText w:val="•"/>
      <w:lvlJc w:val="left"/>
      <w:pPr>
        <w:tabs>
          <w:tab w:val="num" w:pos="2160"/>
        </w:tabs>
        <w:ind w:left="2160" w:hanging="360"/>
      </w:pPr>
      <w:rPr>
        <w:rFonts w:ascii="Arial" w:hAnsi="Arial" w:hint="default"/>
      </w:rPr>
    </w:lvl>
    <w:lvl w:ilvl="1" w:tplc="D88E8300" w:tentative="1">
      <w:start w:val="1"/>
      <w:numFmt w:val="bullet"/>
      <w:lvlText w:val="•"/>
      <w:lvlJc w:val="left"/>
      <w:pPr>
        <w:tabs>
          <w:tab w:val="num" w:pos="2880"/>
        </w:tabs>
        <w:ind w:left="2880" w:hanging="360"/>
      </w:pPr>
      <w:rPr>
        <w:rFonts w:ascii="Arial" w:hAnsi="Arial" w:hint="default"/>
      </w:rPr>
    </w:lvl>
    <w:lvl w:ilvl="2" w:tplc="F9C0CB62" w:tentative="1">
      <w:start w:val="1"/>
      <w:numFmt w:val="bullet"/>
      <w:lvlText w:val="•"/>
      <w:lvlJc w:val="left"/>
      <w:pPr>
        <w:tabs>
          <w:tab w:val="num" w:pos="3600"/>
        </w:tabs>
        <w:ind w:left="3600" w:hanging="360"/>
      </w:pPr>
      <w:rPr>
        <w:rFonts w:ascii="Arial" w:hAnsi="Arial" w:hint="default"/>
      </w:rPr>
    </w:lvl>
    <w:lvl w:ilvl="3" w:tplc="F26A5B54" w:tentative="1">
      <w:start w:val="1"/>
      <w:numFmt w:val="bullet"/>
      <w:lvlText w:val="•"/>
      <w:lvlJc w:val="left"/>
      <w:pPr>
        <w:tabs>
          <w:tab w:val="num" w:pos="4320"/>
        </w:tabs>
        <w:ind w:left="4320" w:hanging="360"/>
      </w:pPr>
      <w:rPr>
        <w:rFonts w:ascii="Arial" w:hAnsi="Arial" w:hint="default"/>
      </w:rPr>
    </w:lvl>
    <w:lvl w:ilvl="4" w:tplc="33327DA8" w:tentative="1">
      <w:start w:val="1"/>
      <w:numFmt w:val="bullet"/>
      <w:lvlText w:val="•"/>
      <w:lvlJc w:val="left"/>
      <w:pPr>
        <w:tabs>
          <w:tab w:val="num" w:pos="5040"/>
        </w:tabs>
        <w:ind w:left="5040" w:hanging="360"/>
      </w:pPr>
      <w:rPr>
        <w:rFonts w:ascii="Arial" w:hAnsi="Arial" w:hint="default"/>
      </w:rPr>
    </w:lvl>
    <w:lvl w:ilvl="5" w:tplc="29180B28" w:tentative="1">
      <w:start w:val="1"/>
      <w:numFmt w:val="bullet"/>
      <w:lvlText w:val="•"/>
      <w:lvlJc w:val="left"/>
      <w:pPr>
        <w:tabs>
          <w:tab w:val="num" w:pos="5760"/>
        </w:tabs>
        <w:ind w:left="5760" w:hanging="360"/>
      </w:pPr>
      <w:rPr>
        <w:rFonts w:ascii="Arial" w:hAnsi="Arial" w:hint="default"/>
      </w:rPr>
    </w:lvl>
    <w:lvl w:ilvl="6" w:tplc="491AF52C" w:tentative="1">
      <w:start w:val="1"/>
      <w:numFmt w:val="bullet"/>
      <w:lvlText w:val="•"/>
      <w:lvlJc w:val="left"/>
      <w:pPr>
        <w:tabs>
          <w:tab w:val="num" w:pos="6480"/>
        </w:tabs>
        <w:ind w:left="6480" w:hanging="360"/>
      </w:pPr>
      <w:rPr>
        <w:rFonts w:ascii="Arial" w:hAnsi="Arial" w:hint="default"/>
      </w:rPr>
    </w:lvl>
    <w:lvl w:ilvl="7" w:tplc="4F828088" w:tentative="1">
      <w:start w:val="1"/>
      <w:numFmt w:val="bullet"/>
      <w:lvlText w:val="•"/>
      <w:lvlJc w:val="left"/>
      <w:pPr>
        <w:tabs>
          <w:tab w:val="num" w:pos="7200"/>
        </w:tabs>
        <w:ind w:left="7200" w:hanging="360"/>
      </w:pPr>
      <w:rPr>
        <w:rFonts w:ascii="Arial" w:hAnsi="Arial" w:hint="default"/>
      </w:rPr>
    </w:lvl>
    <w:lvl w:ilvl="8" w:tplc="563CA096" w:tentative="1">
      <w:start w:val="1"/>
      <w:numFmt w:val="bullet"/>
      <w:lvlText w:val="•"/>
      <w:lvlJc w:val="left"/>
      <w:pPr>
        <w:tabs>
          <w:tab w:val="num" w:pos="7920"/>
        </w:tabs>
        <w:ind w:left="7920" w:hanging="360"/>
      </w:pPr>
      <w:rPr>
        <w:rFonts w:ascii="Arial" w:hAnsi="Arial" w:hint="default"/>
      </w:rPr>
    </w:lvl>
  </w:abstractNum>
  <w:abstractNum w:abstractNumId="11" w15:restartNumberingAfterBreak="0">
    <w:nsid w:val="18844761"/>
    <w:multiLevelType w:val="multilevel"/>
    <w:tmpl w:val="526C650A"/>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2" w15:restartNumberingAfterBreak="0">
    <w:nsid w:val="1A2534C3"/>
    <w:multiLevelType w:val="multilevel"/>
    <w:tmpl w:val="CAD01336"/>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3" w15:restartNumberingAfterBreak="0">
    <w:nsid w:val="1B513881"/>
    <w:multiLevelType w:val="multilevel"/>
    <w:tmpl w:val="4BF6B1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9A1645"/>
    <w:multiLevelType w:val="hybridMultilevel"/>
    <w:tmpl w:val="FCA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E65D2"/>
    <w:multiLevelType w:val="hybridMultilevel"/>
    <w:tmpl w:val="C150CC4A"/>
    <w:lvl w:ilvl="0" w:tplc="E04C6D7C">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B220428"/>
    <w:multiLevelType w:val="hybridMultilevel"/>
    <w:tmpl w:val="46B4DAEE"/>
    <w:lvl w:ilvl="0" w:tplc="9E48C0C8">
      <w:start w:val="1"/>
      <w:numFmt w:val="bullet"/>
      <w:lvlText w:val="•"/>
      <w:lvlJc w:val="left"/>
      <w:pPr>
        <w:tabs>
          <w:tab w:val="num" w:pos="720"/>
        </w:tabs>
        <w:ind w:left="720" w:hanging="360"/>
      </w:pPr>
      <w:rPr>
        <w:rFonts w:ascii="Arial" w:hAnsi="Arial" w:hint="default"/>
      </w:rPr>
    </w:lvl>
    <w:lvl w:ilvl="1" w:tplc="70561CFA">
      <w:numFmt w:val="bullet"/>
      <w:lvlText w:val="•"/>
      <w:lvlJc w:val="left"/>
      <w:pPr>
        <w:tabs>
          <w:tab w:val="num" w:pos="1440"/>
        </w:tabs>
        <w:ind w:left="1440" w:hanging="360"/>
      </w:pPr>
      <w:rPr>
        <w:rFonts w:ascii="Arial" w:hAnsi="Arial" w:hint="default"/>
      </w:rPr>
    </w:lvl>
    <w:lvl w:ilvl="2" w:tplc="FF224F4E" w:tentative="1">
      <w:start w:val="1"/>
      <w:numFmt w:val="bullet"/>
      <w:lvlText w:val="•"/>
      <w:lvlJc w:val="left"/>
      <w:pPr>
        <w:tabs>
          <w:tab w:val="num" w:pos="2160"/>
        </w:tabs>
        <w:ind w:left="2160" w:hanging="360"/>
      </w:pPr>
      <w:rPr>
        <w:rFonts w:ascii="Arial" w:hAnsi="Arial" w:hint="default"/>
      </w:rPr>
    </w:lvl>
    <w:lvl w:ilvl="3" w:tplc="C25CDE14" w:tentative="1">
      <w:start w:val="1"/>
      <w:numFmt w:val="bullet"/>
      <w:lvlText w:val="•"/>
      <w:lvlJc w:val="left"/>
      <w:pPr>
        <w:tabs>
          <w:tab w:val="num" w:pos="2880"/>
        </w:tabs>
        <w:ind w:left="2880" w:hanging="360"/>
      </w:pPr>
      <w:rPr>
        <w:rFonts w:ascii="Arial" w:hAnsi="Arial" w:hint="default"/>
      </w:rPr>
    </w:lvl>
    <w:lvl w:ilvl="4" w:tplc="2EC810EC" w:tentative="1">
      <w:start w:val="1"/>
      <w:numFmt w:val="bullet"/>
      <w:lvlText w:val="•"/>
      <w:lvlJc w:val="left"/>
      <w:pPr>
        <w:tabs>
          <w:tab w:val="num" w:pos="3600"/>
        </w:tabs>
        <w:ind w:left="3600" w:hanging="360"/>
      </w:pPr>
      <w:rPr>
        <w:rFonts w:ascii="Arial" w:hAnsi="Arial" w:hint="default"/>
      </w:rPr>
    </w:lvl>
    <w:lvl w:ilvl="5" w:tplc="83E08BC8" w:tentative="1">
      <w:start w:val="1"/>
      <w:numFmt w:val="bullet"/>
      <w:lvlText w:val="•"/>
      <w:lvlJc w:val="left"/>
      <w:pPr>
        <w:tabs>
          <w:tab w:val="num" w:pos="4320"/>
        </w:tabs>
        <w:ind w:left="4320" w:hanging="360"/>
      </w:pPr>
      <w:rPr>
        <w:rFonts w:ascii="Arial" w:hAnsi="Arial" w:hint="default"/>
      </w:rPr>
    </w:lvl>
    <w:lvl w:ilvl="6" w:tplc="E0883E60" w:tentative="1">
      <w:start w:val="1"/>
      <w:numFmt w:val="bullet"/>
      <w:lvlText w:val="•"/>
      <w:lvlJc w:val="left"/>
      <w:pPr>
        <w:tabs>
          <w:tab w:val="num" w:pos="5040"/>
        </w:tabs>
        <w:ind w:left="5040" w:hanging="360"/>
      </w:pPr>
      <w:rPr>
        <w:rFonts w:ascii="Arial" w:hAnsi="Arial" w:hint="default"/>
      </w:rPr>
    </w:lvl>
    <w:lvl w:ilvl="7" w:tplc="6406AE22" w:tentative="1">
      <w:start w:val="1"/>
      <w:numFmt w:val="bullet"/>
      <w:lvlText w:val="•"/>
      <w:lvlJc w:val="left"/>
      <w:pPr>
        <w:tabs>
          <w:tab w:val="num" w:pos="5760"/>
        </w:tabs>
        <w:ind w:left="5760" w:hanging="360"/>
      </w:pPr>
      <w:rPr>
        <w:rFonts w:ascii="Arial" w:hAnsi="Arial" w:hint="default"/>
      </w:rPr>
    </w:lvl>
    <w:lvl w:ilvl="8" w:tplc="011A9D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140C53"/>
    <w:multiLevelType w:val="multilevel"/>
    <w:tmpl w:val="DB6E8404"/>
    <w:lvl w:ilvl="0">
      <w:start w:val="2"/>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334C2F85"/>
    <w:multiLevelType w:val="hybridMultilevel"/>
    <w:tmpl w:val="8A4059DA"/>
    <w:lvl w:ilvl="0" w:tplc="6A9C5598">
      <w:start w:val="1"/>
      <w:numFmt w:val="bullet"/>
      <w:lvlText w:val="•"/>
      <w:lvlJc w:val="left"/>
      <w:pPr>
        <w:tabs>
          <w:tab w:val="num" w:pos="2160"/>
        </w:tabs>
        <w:ind w:left="2160" w:hanging="360"/>
      </w:pPr>
      <w:rPr>
        <w:rFonts w:ascii="Arial" w:hAnsi="Arial" w:hint="default"/>
      </w:rPr>
    </w:lvl>
    <w:lvl w:ilvl="1" w:tplc="3CAE3B06" w:tentative="1">
      <w:start w:val="1"/>
      <w:numFmt w:val="bullet"/>
      <w:lvlText w:val="•"/>
      <w:lvlJc w:val="left"/>
      <w:pPr>
        <w:tabs>
          <w:tab w:val="num" w:pos="2880"/>
        </w:tabs>
        <w:ind w:left="2880" w:hanging="360"/>
      </w:pPr>
      <w:rPr>
        <w:rFonts w:ascii="Arial" w:hAnsi="Arial" w:hint="default"/>
      </w:rPr>
    </w:lvl>
    <w:lvl w:ilvl="2" w:tplc="E6CCE046" w:tentative="1">
      <w:start w:val="1"/>
      <w:numFmt w:val="bullet"/>
      <w:lvlText w:val="•"/>
      <w:lvlJc w:val="left"/>
      <w:pPr>
        <w:tabs>
          <w:tab w:val="num" w:pos="3600"/>
        </w:tabs>
        <w:ind w:left="3600" w:hanging="360"/>
      </w:pPr>
      <w:rPr>
        <w:rFonts w:ascii="Arial" w:hAnsi="Arial" w:hint="default"/>
      </w:rPr>
    </w:lvl>
    <w:lvl w:ilvl="3" w:tplc="5C406486" w:tentative="1">
      <w:start w:val="1"/>
      <w:numFmt w:val="bullet"/>
      <w:lvlText w:val="•"/>
      <w:lvlJc w:val="left"/>
      <w:pPr>
        <w:tabs>
          <w:tab w:val="num" w:pos="4320"/>
        </w:tabs>
        <w:ind w:left="4320" w:hanging="360"/>
      </w:pPr>
      <w:rPr>
        <w:rFonts w:ascii="Arial" w:hAnsi="Arial" w:hint="default"/>
      </w:rPr>
    </w:lvl>
    <w:lvl w:ilvl="4" w:tplc="CB147BDC" w:tentative="1">
      <w:start w:val="1"/>
      <w:numFmt w:val="bullet"/>
      <w:lvlText w:val="•"/>
      <w:lvlJc w:val="left"/>
      <w:pPr>
        <w:tabs>
          <w:tab w:val="num" w:pos="5040"/>
        </w:tabs>
        <w:ind w:left="5040" w:hanging="360"/>
      </w:pPr>
      <w:rPr>
        <w:rFonts w:ascii="Arial" w:hAnsi="Arial" w:hint="default"/>
      </w:rPr>
    </w:lvl>
    <w:lvl w:ilvl="5" w:tplc="1A1E77AE" w:tentative="1">
      <w:start w:val="1"/>
      <w:numFmt w:val="bullet"/>
      <w:lvlText w:val="•"/>
      <w:lvlJc w:val="left"/>
      <w:pPr>
        <w:tabs>
          <w:tab w:val="num" w:pos="5760"/>
        </w:tabs>
        <w:ind w:left="5760" w:hanging="360"/>
      </w:pPr>
      <w:rPr>
        <w:rFonts w:ascii="Arial" w:hAnsi="Arial" w:hint="default"/>
      </w:rPr>
    </w:lvl>
    <w:lvl w:ilvl="6" w:tplc="C88C36E0" w:tentative="1">
      <w:start w:val="1"/>
      <w:numFmt w:val="bullet"/>
      <w:lvlText w:val="•"/>
      <w:lvlJc w:val="left"/>
      <w:pPr>
        <w:tabs>
          <w:tab w:val="num" w:pos="6480"/>
        </w:tabs>
        <w:ind w:left="6480" w:hanging="360"/>
      </w:pPr>
      <w:rPr>
        <w:rFonts w:ascii="Arial" w:hAnsi="Arial" w:hint="default"/>
      </w:rPr>
    </w:lvl>
    <w:lvl w:ilvl="7" w:tplc="A178143C" w:tentative="1">
      <w:start w:val="1"/>
      <w:numFmt w:val="bullet"/>
      <w:lvlText w:val="•"/>
      <w:lvlJc w:val="left"/>
      <w:pPr>
        <w:tabs>
          <w:tab w:val="num" w:pos="7200"/>
        </w:tabs>
        <w:ind w:left="7200" w:hanging="360"/>
      </w:pPr>
      <w:rPr>
        <w:rFonts w:ascii="Arial" w:hAnsi="Arial" w:hint="default"/>
      </w:rPr>
    </w:lvl>
    <w:lvl w:ilvl="8" w:tplc="8DCEB62E" w:tentative="1">
      <w:start w:val="1"/>
      <w:numFmt w:val="bullet"/>
      <w:lvlText w:val="•"/>
      <w:lvlJc w:val="left"/>
      <w:pPr>
        <w:tabs>
          <w:tab w:val="num" w:pos="7920"/>
        </w:tabs>
        <w:ind w:left="7920" w:hanging="360"/>
      </w:pPr>
      <w:rPr>
        <w:rFonts w:ascii="Arial" w:hAnsi="Arial" w:hint="default"/>
      </w:rPr>
    </w:lvl>
  </w:abstractNum>
  <w:abstractNum w:abstractNumId="19"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6EC2A6D"/>
    <w:multiLevelType w:val="hybridMultilevel"/>
    <w:tmpl w:val="CA92DB58"/>
    <w:lvl w:ilvl="0" w:tplc="513CDC9C">
      <w:start w:val="1"/>
      <w:numFmt w:val="bullet"/>
      <w:lvlText w:val="•"/>
      <w:lvlJc w:val="left"/>
      <w:pPr>
        <w:tabs>
          <w:tab w:val="num" w:pos="720"/>
        </w:tabs>
        <w:ind w:left="720" w:hanging="360"/>
      </w:pPr>
      <w:rPr>
        <w:rFonts w:ascii="Arial" w:hAnsi="Arial" w:hint="default"/>
      </w:rPr>
    </w:lvl>
    <w:lvl w:ilvl="1" w:tplc="E8AEE0F4">
      <w:numFmt w:val="bullet"/>
      <w:lvlText w:val="•"/>
      <w:lvlJc w:val="left"/>
      <w:pPr>
        <w:tabs>
          <w:tab w:val="num" w:pos="1440"/>
        </w:tabs>
        <w:ind w:left="1440" w:hanging="360"/>
      </w:pPr>
      <w:rPr>
        <w:rFonts w:ascii="Arial" w:hAnsi="Arial" w:hint="default"/>
      </w:rPr>
    </w:lvl>
    <w:lvl w:ilvl="2" w:tplc="785CE2C4" w:tentative="1">
      <w:start w:val="1"/>
      <w:numFmt w:val="bullet"/>
      <w:lvlText w:val="•"/>
      <w:lvlJc w:val="left"/>
      <w:pPr>
        <w:tabs>
          <w:tab w:val="num" w:pos="2160"/>
        </w:tabs>
        <w:ind w:left="2160" w:hanging="360"/>
      </w:pPr>
      <w:rPr>
        <w:rFonts w:ascii="Arial" w:hAnsi="Arial" w:hint="default"/>
      </w:rPr>
    </w:lvl>
    <w:lvl w:ilvl="3" w:tplc="F7FAFAFC" w:tentative="1">
      <w:start w:val="1"/>
      <w:numFmt w:val="bullet"/>
      <w:lvlText w:val="•"/>
      <w:lvlJc w:val="left"/>
      <w:pPr>
        <w:tabs>
          <w:tab w:val="num" w:pos="2880"/>
        </w:tabs>
        <w:ind w:left="2880" w:hanging="360"/>
      </w:pPr>
      <w:rPr>
        <w:rFonts w:ascii="Arial" w:hAnsi="Arial" w:hint="default"/>
      </w:rPr>
    </w:lvl>
    <w:lvl w:ilvl="4" w:tplc="4FBA15DC" w:tentative="1">
      <w:start w:val="1"/>
      <w:numFmt w:val="bullet"/>
      <w:lvlText w:val="•"/>
      <w:lvlJc w:val="left"/>
      <w:pPr>
        <w:tabs>
          <w:tab w:val="num" w:pos="3600"/>
        </w:tabs>
        <w:ind w:left="3600" w:hanging="360"/>
      </w:pPr>
      <w:rPr>
        <w:rFonts w:ascii="Arial" w:hAnsi="Arial" w:hint="default"/>
      </w:rPr>
    </w:lvl>
    <w:lvl w:ilvl="5" w:tplc="DE5CED2E" w:tentative="1">
      <w:start w:val="1"/>
      <w:numFmt w:val="bullet"/>
      <w:lvlText w:val="•"/>
      <w:lvlJc w:val="left"/>
      <w:pPr>
        <w:tabs>
          <w:tab w:val="num" w:pos="4320"/>
        </w:tabs>
        <w:ind w:left="4320" w:hanging="360"/>
      </w:pPr>
      <w:rPr>
        <w:rFonts w:ascii="Arial" w:hAnsi="Arial" w:hint="default"/>
      </w:rPr>
    </w:lvl>
    <w:lvl w:ilvl="6" w:tplc="804C7E7A" w:tentative="1">
      <w:start w:val="1"/>
      <w:numFmt w:val="bullet"/>
      <w:lvlText w:val="•"/>
      <w:lvlJc w:val="left"/>
      <w:pPr>
        <w:tabs>
          <w:tab w:val="num" w:pos="5040"/>
        </w:tabs>
        <w:ind w:left="5040" w:hanging="360"/>
      </w:pPr>
      <w:rPr>
        <w:rFonts w:ascii="Arial" w:hAnsi="Arial" w:hint="default"/>
      </w:rPr>
    </w:lvl>
    <w:lvl w:ilvl="7" w:tplc="729E954E" w:tentative="1">
      <w:start w:val="1"/>
      <w:numFmt w:val="bullet"/>
      <w:lvlText w:val="•"/>
      <w:lvlJc w:val="left"/>
      <w:pPr>
        <w:tabs>
          <w:tab w:val="num" w:pos="5760"/>
        </w:tabs>
        <w:ind w:left="5760" w:hanging="360"/>
      </w:pPr>
      <w:rPr>
        <w:rFonts w:ascii="Arial" w:hAnsi="Arial" w:hint="default"/>
      </w:rPr>
    </w:lvl>
    <w:lvl w:ilvl="8" w:tplc="58ECE4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7F2B1B"/>
    <w:multiLevelType w:val="multilevel"/>
    <w:tmpl w:val="BB6A54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3CD32A09"/>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F7CE9"/>
    <w:multiLevelType w:val="hybridMultilevel"/>
    <w:tmpl w:val="80A4924C"/>
    <w:lvl w:ilvl="0" w:tplc="E6C494AE">
      <w:start w:val="1"/>
      <w:numFmt w:val="bullet"/>
      <w:lvlText w:val="•"/>
      <w:lvlJc w:val="left"/>
      <w:pPr>
        <w:tabs>
          <w:tab w:val="num" w:pos="720"/>
        </w:tabs>
        <w:ind w:left="720" w:hanging="360"/>
      </w:pPr>
      <w:rPr>
        <w:rFonts w:ascii="Arial" w:hAnsi="Arial" w:hint="default"/>
      </w:rPr>
    </w:lvl>
    <w:lvl w:ilvl="1" w:tplc="57B2A7A2">
      <w:start w:val="1"/>
      <w:numFmt w:val="bullet"/>
      <w:lvlText w:val="•"/>
      <w:lvlJc w:val="left"/>
      <w:pPr>
        <w:tabs>
          <w:tab w:val="num" w:pos="1440"/>
        </w:tabs>
        <w:ind w:left="1440" w:hanging="360"/>
      </w:pPr>
      <w:rPr>
        <w:rFonts w:ascii="Arial" w:hAnsi="Arial" w:hint="default"/>
      </w:rPr>
    </w:lvl>
    <w:lvl w:ilvl="2" w:tplc="85826416">
      <w:start w:val="1"/>
      <w:numFmt w:val="bullet"/>
      <w:lvlText w:val="•"/>
      <w:lvlJc w:val="left"/>
      <w:pPr>
        <w:tabs>
          <w:tab w:val="num" w:pos="2160"/>
        </w:tabs>
        <w:ind w:left="2160" w:hanging="360"/>
      </w:pPr>
      <w:rPr>
        <w:rFonts w:ascii="Arial" w:hAnsi="Arial" w:hint="default"/>
      </w:rPr>
    </w:lvl>
    <w:lvl w:ilvl="3" w:tplc="2C0052C6" w:tentative="1">
      <w:start w:val="1"/>
      <w:numFmt w:val="bullet"/>
      <w:lvlText w:val="•"/>
      <w:lvlJc w:val="left"/>
      <w:pPr>
        <w:tabs>
          <w:tab w:val="num" w:pos="2880"/>
        </w:tabs>
        <w:ind w:left="2880" w:hanging="360"/>
      </w:pPr>
      <w:rPr>
        <w:rFonts w:ascii="Arial" w:hAnsi="Arial" w:hint="default"/>
      </w:rPr>
    </w:lvl>
    <w:lvl w:ilvl="4" w:tplc="FF2264FC" w:tentative="1">
      <w:start w:val="1"/>
      <w:numFmt w:val="bullet"/>
      <w:lvlText w:val="•"/>
      <w:lvlJc w:val="left"/>
      <w:pPr>
        <w:tabs>
          <w:tab w:val="num" w:pos="3600"/>
        </w:tabs>
        <w:ind w:left="3600" w:hanging="360"/>
      </w:pPr>
      <w:rPr>
        <w:rFonts w:ascii="Arial" w:hAnsi="Arial" w:hint="default"/>
      </w:rPr>
    </w:lvl>
    <w:lvl w:ilvl="5" w:tplc="7BCE1E90" w:tentative="1">
      <w:start w:val="1"/>
      <w:numFmt w:val="bullet"/>
      <w:lvlText w:val="•"/>
      <w:lvlJc w:val="left"/>
      <w:pPr>
        <w:tabs>
          <w:tab w:val="num" w:pos="4320"/>
        </w:tabs>
        <w:ind w:left="4320" w:hanging="360"/>
      </w:pPr>
      <w:rPr>
        <w:rFonts w:ascii="Arial" w:hAnsi="Arial" w:hint="default"/>
      </w:rPr>
    </w:lvl>
    <w:lvl w:ilvl="6" w:tplc="F4FACF7A" w:tentative="1">
      <w:start w:val="1"/>
      <w:numFmt w:val="bullet"/>
      <w:lvlText w:val="•"/>
      <w:lvlJc w:val="left"/>
      <w:pPr>
        <w:tabs>
          <w:tab w:val="num" w:pos="5040"/>
        </w:tabs>
        <w:ind w:left="5040" w:hanging="360"/>
      </w:pPr>
      <w:rPr>
        <w:rFonts w:ascii="Arial" w:hAnsi="Arial" w:hint="default"/>
      </w:rPr>
    </w:lvl>
    <w:lvl w:ilvl="7" w:tplc="32601E2E" w:tentative="1">
      <w:start w:val="1"/>
      <w:numFmt w:val="bullet"/>
      <w:lvlText w:val="•"/>
      <w:lvlJc w:val="left"/>
      <w:pPr>
        <w:tabs>
          <w:tab w:val="num" w:pos="5760"/>
        </w:tabs>
        <w:ind w:left="5760" w:hanging="360"/>
      </w:pPr>
      <w:rPr>
        <w:rFonts w:ascii="Arial" w:hAnsi="Arial" w:hint="default"/>
      </w:rPr>
    </w:lvl>
    <w:lvl w:ilvl="8" w:tplc="167CEE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49594D"/>
    <w:multiLevelType w:val="hybridMultilevel"/>
    <w:tmpl w:val="6A0E1A38"/>
    <w:lvl w:ilvl="0" w:tplc="5DD07B76">
      <w:start w:val="1"/>
      <w:numFmt w:val="bullet"/>
      <w:lvlText w:val="•"/>
      <w:lvlJc w:val="left"/>
      <w:pPr>
        <w:tabs>
          <w:tab w:val="num" w:pos="720"/>
        </w:tabs>
        <w:ind w:left="720" w:hanging="360"/>
      </w:pPr>
      <w:rPr>
        <w:rFonts w:ascii="Arial" w:hAnsi="Arial" w:hint="default"/>
      </w:rPr>
    </w:lvl>
    <w:lvl w:ilvl="1" w:tplc="BE788756">
      <w:start w:val="1"/>
      <w:numFmt w:val="bullet"/>
      <w:lvlText w:val="•"/>
      <w:lvlJc w:val="left"/>
      <w:pPr>
        <w:tabs>
          <w:tab w:val="num" w:pos="1440"/>
        </w:tabs>
        <w:ind w:left="1440" w:hanging="360"/>
      </w:pPr>
      <w:rPr>
        <w:rFonts w:ascii="Arial" w:hAnsi="Arial" w:hint="default"/>
      </w:rPr>
    </w:lvl>
    <w:lvl w:ilvl="2" w:tplc="7D14FA12">
      <w:start w:val="1"/>
      <w:numFmt w:val="bullet"/>
      <w:lvlText w:val="•"/>
      <w:lvlJc w:val="left"/>
      <w:pPr>
        <w:tabs>
          <w:tab w:val="num" w:pos="2160"/>
        </w:tabs>
        <w:ind w:left="2160" w:hanging="360"/>
      </w:pPr>
      <w:rPr>
        <w:rFonts w:ascii="Arial" w:hAnsi="Arial" w:hint="default"/>
      </w:rPr>
    </w:lvl>
    <w:lvl w:ilvl="3" w:tplc="1652C62E" w:tentative="1">
      <w:start w:val="1"/>
      <w:numFmt w:val="bullet"/>
      <w:lvlText w:val="•"/>
      <w:lvlJc w:val="left"/>
      <w:pPr>
        <w:tabs>
          <w:tab w:val="num" w:pos="2880"/>
        </w:tabs>
        <w:ind w:left="2880" w:hanging="360"/>
      </w:pPr>
      <w:rPr>
        <w:rFonts w:ascii="Arial" w:hAnsi="Arial" w:hint="default"/>
      </w:rPr>
    </w:lvl>
    <w:lvl w:ilvl="4" w:tplc="89D64C30" w:tentative="1">
      <w:start w:val="1"/>
      <w:numFmt w:val="bullet"/>
      <w:lvlText w:val="•"/>
      <w:lvlJc w:val="left"/>
      <w:pPr>
        <w:tabs>
          <w:tab w:val="num" w:pos="3600"/>
        </w:tabs>
        <w:ind w:left="3600" w:hanging="360"/>
      </w:pPr>
      <w:rPr>
        <w:rFonts w:ascii="Arial" w:hAnsi="Arial" w:hint="default"/>
      </w:rPr>
    </w:lvl>
    <w:lvl w:ilvl="5" w:tplc="3D181A32" w:tentative="1">
      <w:start w:val="1"/>
      <w:numFmt w:val="bullet"/>
      <w:lvlText w:val="•"/>
      <w:lvlJc w:val="left"/>
      <w:pPr>
        <w:tabs>
          <w:tab w:val="num" w:pos="4320"/>
        </w:tabs>
        <w:ind w:left="4320" w:hanging="360"/>
      </w:pPr>
      <w:rPr>
        <w:rFonts w:ascii="Arial" w:hAnsi="Arial" w:hint="default"/>
      </w:rPr>
    </w:lvl>
    <w:lvl w:ilvl="6" w:tplc="5100CB26" w:tentative="1">
      <w:start w:val="1"/>
      <w:numFmt w:val="bullet"/>
      <w:lvlText w:val="•"/>
      <w:lvlJc w:val="left"/>
      <w:pPr>
        <w:tabs>
          <w:tab w:val="num" w:pos="5040"/>
        </w:tabs>
        <w:ind w:left="5040" w:hanging="360"/>
      </w:pPr>
      <w:rPr>
        <w:rFonts w:ascii="Arial" w:hAnsi="Arial" w:hint="default"/>
      </w:rPr>
    </w:lvl>
    <w:lvl w:ilvl="7" w:tplc="11BCC984" w:tentative="1">
      <w:start w:val="1"/>
      <w:numFmt w:val="bullet"/>
      <w:lvlText w:val="•"/>
      <w:lvlJc w:val="left"/>
      <w:pPr>
        <w:tabs>
          <w:tab w:val="num" w:pos="5760"/>
        </w:tabs>
        <w:ind w:left="5760" w:hanging="360"/>
      </w:pPr>
      <w:rPr>
        <w:rFonts w:ascii="Arial" w:hAnsi="Arial" w:hint="default"/>
      </w:rPr>
    </w:lvl>
    <w:lvl w:ilvl="8" w:tplc="8334D5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D550AC"/>
    <w:multiLevelType w:val="hybridMultilevel"/>
    <w:tmpl w:val="1578DF1A"/>
    <w:lvl w:ilvl="0" w:tplc="70168A28">
      <w:start w:val="1"/>
      <w:numFmt w:val="bullet"/>
      <w:lvlText w:val="•"/>
      <w:lvlJc w:val="left"/>
      <w:pPr>
        <w:tabs>
          <w:tab w:val="num" w:pos="1800"/>
        </w:tabs>
        <w:ind w:left="1800" w:hanging="360"/>
      </w:pPr>
      <w:rPr>
        <w:rFonts w:ascii="Arial" w:hAnsi="Arial" w:hint="default"/>
      </w:rPr>
    </w:lvl>
    <w:lvl w:ilvl="1" w:tplc="B9E04634" w:tentative="1">
      <w:start w:val="1"/>
      <w:numFmt w:val="bullet"/>
      <w:lvlText w:val="•"/>
      <w:lvlJc w:val="left"/>
      <w:pPr>
        <w:tabs>
          <w:tab w:val="num" w:pos="2520"/>
        </w:tabs>
        <w:ind w:left="2520" w:hanging="360"/>
      </w:pPr>
      <w:rPr>
        <w:rFonts w:ascii="Arial" w:hAnsi="Arial" w:hint="default"/>
      </w:rPr>
    </w:lvl>
    <w:lvl w:ilvl="2" w:tplc="CFB6F992" w:tentative="1">
      <w:start w:val="1"/>
      <w:numFmt w:val="bullet"/>
      <w:lvlText w:val="•"/>
      <w:lvlJc w:val="left"/>
      <w:pPr>
        <w:tabs>
          <w:tab w:val="num" w:pos="3240"/>
        </w:tabs>
        <w:ind w:left="3240" w:hanging="360"/>
      </w:pPr>
      <w:rPr>
        <w:rFonts w:ascii="Arial" w:hAnsi="Arial" w:hint="default"/>
      </w:rPr>
    </w:lvl>
    <w:lvl w:ilvl="3" w:tplc="FEB03B0E" w:tentative="1">
      <w:start w:val="1"/>
      <w:numFmt w:val="bullet"/>
      <w:lvlText w:val="•"/>
      <w:lvlJc w:val="left"/>
      <w:pPr>
        <w:tabs>
          <w:tab w:val="num" w:pos="3960"/>
        </w:tabs>
        <w:ind w:left="3960" w:hanging="360"/>
      </w:pPr>
      <w:rPr>
        <w:rFonts w:ascii="Arial" w:hAnsi="Arial" w:hint="default"/>
      </w:rPr>
    </w:lvl>
    <w:lvl w:ilvl="4" w:tplc="0F54517A" w:tentative="1">
      <w:start w:val="1"/>
      <w:numFmt w:val="bullet"/>
      <w:lvlText w:val="•"/>
      <w:lvlJc w:val="left"/>
      <w:pPr>
        <w:tabs>
          <w:tab w:val="num" w:pos="4680"/>
        </w:tabs>
        <w:ind w:left="4680" w:hanging="360"/>
      </w:pPr>
      <w:rPr>
        <w:rFonts w:ascii="Arial" w:hAnsi="Arial" w:hint="default"/>
      </w:rPr>
    </w:lvl>
    <w:lvl w:ilvl="5" w:tplc="139A410E" w:tentative="1">
      <w:start w:val="1"/>
      <w:numFmt w:val="bullet"/>
      <w:lvlText w:val="•"/>
      <w:lvlJc w:val="left"/>
      <w:pPr>
        <w:tabs>
          <w:tab w:val="num" w:pos="5400"/>
        </w:tabs>
        <w:ind w:left="5400" w:hanging="360"/>
      </w:pPr>
      <w:rPr>
        <w:rFonts w:ascii="Arial" w:hAnsi="Arial" w:hint="default"/>
      </w:rPr>
    </w:lvl>
    <w:lvl w:ilvl="6" w:tplc="22905A22" w:tentative="1">
      <w:start w:val="1"/>
      <w:numFmt w:val="bullet"/>
      <w:lvlText w:val="•"/>
      <w:lvlJc w:val="left"/>
      <w:pPr>
        <w:tabs>
          <w:tab w:val="num" w:pos="6120"/>
        </w:tabs>
        <w:ind w:left="6120" w:hanging="360"/>
      </w:pPr>
      <w:rPr>
        <w:rFonts w:ascii="Arial" w:hAnsi="Arial" w:hint="default"/>
      </w:rPr>
    </w:lvl>
    <w:lvl w:ilvl="7" w:tplc="250C9794" w:tentative="1">
      <w:start w:val="1"/>
      <w:numFmt w:val="bullet"/>
      <w:lvlText w:val="•"/>
      <w:lvlJc w:val="left"/>
      <w:pPr>
        <w:tabs>
          <w:tab w:val="num" w:pos="6840"/>
        </w:tabs>
        <w:ind w:left="6840" w:hanging="360"/>
      </w:pPr>
      <w:rPr>
        <w:rFonts w:ascii="Arial" w:hAnsi="Arial" w:hint="default"/>
      </w:rPr>
    </w:lvl>
    <w:lvl w:ilvl="8" w:tplc="8AAEB87C" w:tentative="1">
      <w:start w:val="1"/>
      <w:numFmt w:val="bullet"/>
      <w:lvlText w:val="•"/>
      <w:lvlJc w:val="left"/>
      <w:pPr>
        <w:tabs>
          <w:tab w:val="num" w:pos="7560"/>
        </w:tabs>
        <w:ind w:left="7560" w:hanging="360"/>
      </w:pPr>
      <w:rPr>
        <w:rFonts w:ascii="Arial" w:hAnsi="Arial" w:hint="default"/>
      </w:rPr>
    </w:lvl>
  </w:abstractNum>
  <w:abstractNum w:abstractNumId="27" w15:restartNumberingAfterBreak="0">
    <w:nsid w:val="47802E47"/>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DB32A6"/>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3F67BE"/>
    <w:multiLevelType w:val="hybridMultilevel"/>
    <w:tmpl w:val="80D4C228"/>
    <w:lvl w:ilvl="0" w:tplc="F4E8029E">
      <w:start w:val="1"/>
      <w:numFmt w:val="bullet"/>
      <w:lvlText w:val="•"/>
      <w:lvlJc w:val="left"/>
      <w:pPr>
        <w:tabs>
          <w:tab w:val="num" w:pos="1800"/>
        </w:tabs>
        <w:ind w:left="1800" w:hanging="360"/>
      </w:pPr>
      <w:rPr>
        <w:rFonts w:ascii="Arial" w:hAnsi="Arial" w:hint="default"/>
      </w:rPr>
    </w:lvl>
    <w:lvl w:ilvl="1" w:tplc="BC94F474" w:tentative="1">
      <w:start w:val="1"/>
      <w:numFmt w:val="bullet"/>
      <w:lvlText w:val="•"/>
      <w:lvlJc w:val="left"/>
      <w:pPr>
        <w:tabs>
          <w:tab w:val="num" w:pos="2520"/>
        </w:tabs>
        <w:ind w:left="2520" w:hanging="360"/>
      </w:pPr>
      <w:rPr>
        <w:rFonts w:ascii="Arial" w:hAnsi="Arial" w:hint="default"/>
      </w:rPr>
    </w:lvl>
    <w:lvl w:ilvl="2" w:tplc="8D9ACB1E" w:tentative="1">
      <w:start w:val="1"/>
      <w:numFmt w:val="bullet"/>
      <w:lvlText w:val="•"/>
      <w:lvlJc w:val="left"/>
      <w:pPr>
        <w:tabs>
          <w:tab w:val="num" w:pos="3240"/>
        </w:tabs>
        <w:ind w:left="3240" w:hanging="360"/>
      </w:pPr>
      <w:rPr>
        <w:rFonts w:ascii="Arial" w:hAnsi="Arial" w:hint="default"/>
      </w:rPr>
    </w:lvl>
    <w:lvl w:ilvl="3" w:tplc="C88884E4" w:tentative="1">
      <w:start w:val="1"/>
      <w:numFmt w:val="bullet"/>
      <w:lvlText w:val="•"/>
      <w:lvlJc w:val="left"/>
      <w:pPr>
        <w:tabs>
          <w:tab w:val="num" w:pos="3960"/>
        </w:tabs>
        <w:ind w:left="3960" w:hanging="360"/>
      </w:pPr>
      <w:rPr>
        <w:rFonts w:ascii="Arial" w:hAnsi="Arial" w:hint="default"/>
      </w:rPr>
    </w:lvl>
    <w:lvl w:ilvl="4" w:tplc="9A90F490" w:tentative="1">
      <w:start w:val="1"/>
      <w:numFmt w:val="bullet"/>
      <w:lvlText w:val="•"/>
      <w:lvlJc w:val="left"/>
      <w:pPr>
        <w:tabs>
          <w:tab w:val="num" w:pos="4680"/>
        </w:tabs>
        <w:ind w:left="4680" w:hanging="360"/>
      </w:pPr>
      <w:rPr>
        <w:rFonts w:ascii="Arial" w:hAnsi="Arial" w:hint="default"/>
      </w:rPr>
    </w:lvl>
    <w:lvl w:ilvl="5" w:tplc="DBFE4244" w:tentative="1">
      <w:start w:val="1"/>
      <w:numFmt w:val="bullet"/>
      <w:lvlText w:val="•"/>
      <w:lvlJc w:val="left"/>
      <w:pPr>
        <w:tabs>
          <w:tab w:val="num" w:pos="5400"/>
        </w:tabs>
        <w:ind w:left="5400" w:hanging="360"/>
      </w:pPr>
      <w:rPr>
        <w:rFonts w:ascii="Arial" w:hAnsi="Arial" w:hint="default"/>
      </w:rPr>
    </w:lvl>
    <w:lvl w:ilvl="6" w:tplc="ABDE0CF6" w:tentative="1">
      <w:start w:val="1"/>
      <w:numFmt w:val="bullet"/>
      <w:lvlText w:val="•"/>
      <w:lvlJc w:val="left"/>
      <w:pPr>
        <w:tabs>
          <w:tab w:val="num" w:pos="6120"/>
        </w:tabs>
        <w:ind w:left="6120" w:hanging="360"/>
      </w:pPr>
      <w:rPr>
        <w:rFonts w:ascii="Arial" w:hAnsi="Arial" w:hint="default"/>
      </w:rPr>
    </w:lvl>
    <w:lvl w:ilvl="7" w:tplc="A1F484E2" w:tentative="1">
      <w:start w:val="1"/>
      <w:numFmt w:val="bullet"/>
      <w:lvlText w:val="•"/>
      <w:lvlJc w:val="left"/>
      <w:pPr>
        <w:tabs>
          <w:tab w:val="num" w:pos="6840"/>
        </w:tabs>
        <w:ind w:left="6840" w:hanging="360"/>
      </w:pPr>
      <w:rPr>
        <w:rFonts w:ascii="Arial" w:hAnsi="Arial" w:hint="default"/>
      </w:rPr>
    </w:lvl>
    <w:lvl w:ilvl="8" w:tplc="7C7AD8EA"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4F582D77"/>
    <w:multiLevelType w:val="multilevel"/>
    <w:tmpl w:val="F8764A2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31" w15:restartNumberingAfterBreak="0">
    <w:nsid w:val="502D0BA1"/>
    <w:multiLevelType w:val="multilevel"/>
    <w:tmpl w:val="B100F59E"/>
    <w:lvl w:ilvl="0">
      <w:start w:val="1"/>
      <w:numFmt w:val="bullet"/>
      <w:lvlText w:val="•"/>
      <w:lvlJc w:val="left"/>
      <w:pPr>
        <w:ind w:left="2520" w:hanging="360"/>
      </w:pPr>
      <w:rPr>
        <w:rFonts w:ascii="Arial" w:eastAsia="Arial" w:hAnsi="Arial" w:cs="Arial"/>
      </w:rPr>
    </w:lvl>
    <w:lvl w:ilvl="1">
      <w:start w:val="1"/>
      <w:numFmt w:val="bullet"/>
      <w:lvlText w:val="•"/>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32" w15:restartNumberingAfterBreak="0">
    <w:nsid w:val="50C730B5"/>
    <w:multiLevelType w:val="hybridMultilevel"/>
    <w:tmpl w:val="ABDA51A4"/>
    <w:lvl w:ilvl="0" w:tplc="68364A4C">
      <w:start w:val="1"/>
      <w:numFmt w:val="bullet"/>
      <w:lvlText w:val="•"/>
      <w:lvlJc w:val="left"/>
      <w:pPr>
        <w:tabs>
          <w:tab w:val="num" w:pos="2160"/>
        </w:tabs>
        <w:ind w:left="2160" w:hanging="360"/>
      </w:pPr>
      <w:rPr>
        <w:rFonts w:ascii="Arial" w:hAnsi="Arial" w:hint="default"/>
      </w:rPr>
    </w:lvl>
    <w:lvl w:ilvl="1" w:tplc="A1AA6B0A" w:tentative="1">
      <w:start w:val="1"/>
      <w:numFmt w:val="bullet"/>
      <w:lvlText w:val="•"/>
      <w:lvlJc w:val="left"/>
      <w:pPr>
        <w:tabs>
          <w:tab w:val="num" w:pos="2880"/>
        </w:tabs>
        <w:ind w:left="2880" w:hanging="360"/>
      </w:pPr>
      <w:rPr>
        <w:rFonts w:ascii="Arial" w:hAnsi="Arial" w:hint="default"/>
      </w:rPr>
    </w:lvl>
    <w:lvl w:ilvl="2" w:tplc="DDE66B46" w:tentative="1">
      <w:start w:val="1"/>
      <w:numFmt w:val="bullet"/>
      <w:lvlText w:val="•"/>
      <w:lvlJc w:val="left"/>
      <w:pPr>
        <w:tabs>
          <w:tab w:val="num" w:pos="3600"/>
        </w:tabs>
        <w:ind w:left="3600" w:hanging="360"/>
      </w:pPr>
      <w:rPr>
        <w:rFonts w:ascii="Arial" w:hAnsi="Arial" w:hint="default"/>
      </w:rPr>
    </w:lvl>
    <w:lvl w:ilvl="3" w:tplc="FF54F49A" w:tentative="1">
      <w:start w:val="1"/>
      <w:numFmt w:val="bullet"/>
      <w:lvlText w:val="•"/>
      <w:lvlJc w:val="left"/>
      <w:pPr>
        <w:tabs>
          <w:tab w:val="num" w:pos="4320"/>
        </w:tabs>
        <w:ind w:left="4320" w:hanging="360"/>
      </w:pPr>
      <w:rPr>
        <w:rFonts w:ascii="Arial" w:hAnsi="Arial" w:hint="default"/>
      </w:rPr>
    </w:lvl>
    <w:lvl w:ilvl="4" w:tplc="5A40C550" w:tentative="1">
      <w:start w:val="1"/>
      <w:numFmt w:val="bullet"/>
      <w:lvlText w:val="•"/>
      <w:lvlJc w:val="left"/>
      <w:pPr>
        <w:tabs>
          <w:tab w:val="num" w:pos="5040"/>
        </w:tabs>
        <w:ind w:left="5040" w:hanging="360"/>
      </w:pPr>
      <w:rPr>
        <w:rFonts w:ascii="Arial" w:hAnsi="Arial" w:hint="default"/>
      </w:rPr>
    </w:lvl>
    <w:lvl w:ilvl="5" w:tplc="378EB09C" w:tentative="1">
      <w:start w:val="1"/>
      <w:numFmt w:val="bullet"/>
      <w:lvlText w:val="•"/>
      <w:lvlJc w:val="left"/>
      <w:pPr>
        <w:tabs>
          <w:tab w:val="num" w:pos="5760"/>
        </w:tabs>
        <w:ind w:left="5760" w:hanging="360"/>
      </w:pPr>
      <w:rPr>
        <w:rFonts w:ascii="Arial" w:hAnsi="Arial" w:hint="default"/>
      </w:rPr>
    </w:lvl>
    <w:lvl w:ilvl="6" w:tplc="D5B6233A" w:tentative="1">
      <w:start w:val="1"/>
      <w:numFmt w:val="bullet"/>
      <w:lvlText w:val="•"/>
      <w:lvlJc w:val="left"/>
      <w:pPr>
        <w:tabs>
          <w:tab w:val="num" w:pos="6480"/>
        </w:tabs>
        <w:ind w:left="6480" w:hanging="360"/>
      </w:pPr>
      <w:rPr>
        <w:rFonts w:ascii="Arial" w:hAnsi="Arial" w:hint="default"/>
      </w:rPr>
    </w:lvl>
    <w:lvl w:ilvl="7" w:tplc="E786C152" w:tentative="1">
      <w:start w:val="1"/>
      <w:numFmt w:val="bullet"/>
      <w:lvlText w:val="•"/>
      <w:lvlJc w:val="left"/>
      <w:pPr>
        <w:tabs>
          <w:tab w:val="num" w:pos="7200"/>
        </w:tabs>
        <w:ind w:left="7200" w:hanging="360"/>
      </w:pPr>
      <w:rPr>
        <w:rFonts w:ascii="Arial" w:hAnsi="Arial" w:hint="default"/>
      </w:rPr>
    </w:lvl>
    <w:lvl w:ilvl="8" w:tplc="F190BD8A" w:tentative="1">
      <w:start w:val="1"/>
      <w:numFmt w:val="bullet"/>
      <w:lvlText w:val="•"/>
      <w:lvlJc w:val="left"/>
      <w:pPr>
        <w:tabs>
          <w:tab w:val="num" w:pos="7920"/>
        </w:tabs>
        <w:ind w:left="7920" w:hanging="360"/>
      </w:pPr>
      <w:rPr>
        <w:rFonts w:ascii="Arial" w:hAnsi="Arial" w:hint="default"/>
      </w:rPr>
    </w:lvl>
  </w:abstractNum>
  <w:abstractNum w:abstractNumId="33" w15:restartNumberingAfterBreak="0">
    <w:nsid w:val="5337230A"/>
    <w:multiLevelType w:val="multilevel"/>
    <w:tmpl w:val="F7169234"/>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4" w15:restartNumberingAfterBreak="0">
    <w:nsid w:val="5624583F"/>
    <w:multiLevelType w:val="hybridMultilevel"/>
    <w:tmpl w:val="54141AB6"/>
    <w:lvl w:ilvl="0" w:tplc="198A3B56">
      <w:start w:val="1"/>
      <w:numFmt w:val="bullet"/>
      <w:lvlText w:val="•"/>
      <w:lvlJc w:val="left"/>
      <w:pPr>
        <w:tabs>
          <w:tab w:val="num" w:pos="1800"/>
        </w:tabs>
        <w:ind w:left="1800" w:hanging="360"/>
      </w:pPr>
      <w:rPr>
        <w:rFonts w:ascii="Arial" w:hAnsi="Arial" w:hint="default"/>
      </w:rPr>
    </w:lvl>
    <w:lvl w:ilvl="1" w:tplc="C07AB786" w:tentative="1">
      <w:start w:val="1"/>
      <w:numFmt w:val="bullet"/>
      <w:lvlText w:val="•"/>
      <w:lvlJc w:val="left"/>
      <w:pPr>
        <w:tabs>
          <w:tab w:val="num" w:pos="2520"/>
        </w:tabs>
        <w:ind w:left="2520" w:hanging="360"/>
      </w:pPr>
      <w:rPr>
        <w:rFonts w:ascii="Arial" w:hAnsi="Arial" w:hint="default"/>
      </w:rPr>
    </w:lvl>
    <w:lvl w:ilvl="2" w:tplc="4176BF80" w:tentative="1">
      <w:start w:val="1"/>
      <w:numFmt w:val="bullet"/>
      <w:lvlText w:val="•"/>
      <w:lvlJc w:val="left"/>
      <w:pPr>
        <w:tabs>
          <w:tab w:val="num" w:pos="3240"/>
        </w:tabs>
        <w:ind w:left="3240" w:hanging="360"/>
      </w:pPr>
      <w:rPr>
        <w:rFonts w:ascii="Arial" w:hAnsi="Arial" w:hint="default"/>
      </w:rPr>
    </w:lvl>
    <w:lvl w:ilvl="3" w:tplc="4D9A9264" w:tentative="1">
      <w:start w:val="1"/>
      <w:numFmt w:val="bullet"/>
      <w:lvlText w:val="•"/>
      <w:lvlJc w:val="left"/>
      <w:pPr>
        <w:tabs>
          <w:tab w:val="num" w:pos="3960"/>
        </w:tabs>
        <w:ind w:left="3960" w:hanging="360"/>
      </w:pPr>
      <w:rPr>
        <w:rFonts w:ascii="Arial" w:hAnsi="Arial" w:hint="default"/>
      </w:rPr>
    </w:lvl>
    <w:lvl w:ilvl="4" w:tplc="8D76542C" w:tentative="1">
      <w:start w:val="1"/>
      <w:numFmt w:val="bullet"/>
      <w:lvlText w:val="•"/>
      <w:lvlJc w:val="left"/>
      <w:pPr>
        <w:tabs>
          <w:tab w:val="num" w:pos="4680"/>
        </w:tabs>
        <w:ind w:left="4680" w:hanging="360"/>
      </w:pPr>
      <w:rPr>
        <w:rFonts w:ascii="Arial" w:hAnsi="Arial" w:hint="default"/>
      </w:rPr>
    </w:lvl>
    <w:lvl w:ilvl="5" w:tplc="81A66396" w:tentative="1">
      <w:start w:val="1"/>
      <w:numFmt w:val="bullet"/>
      <w:lvlText w:val="•"/>
      <w:lvlJc w:val="left"/>
      <w:pPr>
        <w:tabs>
          <w:tab w:val="num" w:pos="5400"/>
        </w:tabs>
        <w:ind w:left="5400" w:hanging="360"/>
      </w:pPr>
      <w:rPr>
        <w:rFonts w:ascii="Arial" w:hAnsi="Arial" w:hint="default"/>
      </w:rPr>
    </w:lvl>
    <w:lvl w:ilvl="6" w:tplc="05F02864" w:tentative="1">
      <w:start w:val="1"/>
      <w:numFmt w:val="bullet"/>
      <w:lvlText w:val="•"/>
      <w:lvlJc w:val="left"/>
      <w:pPr>
        <w:tabs>
          <w:tab w:val="num" w:pos="6120"/>
        </w:tabs>
        <w:ind w:left="6120" w:hanging="360"/>
      </w:pPr>
      <w:rPr>
        <w:rFonts w:ascii="Arial" w:hAnsi="Arial" w:hint="default"/>
      </w:rPr>
    </w:lvl>
    <w:lvl w:ilvl="7" w:tplc="D1287514" w:tentative="1">
      <w:start w:val="1"/>
      <w:numFmt w:val="bullet"/>
      <w:lvlText w:val="•"/>
      <w:lvlJc w:val="left"/>
      <w:pPr>
        <w:tabs>
          <w:tab w:val="num" w:pos="6840"/>
        </w:tabs>
        <w:ind w:left="6840" w:hanging="360"/>
      </w:pPr>
      <w:rPr>
        <w:rFonts w:ascii="Arial" w:hAnsi="Arial" w:hint="default"/>
      </w:rPr>
    </w:lvl>
    <w:lvl w:ilvl="8" w:tplc="222A0800" w:tentative="1">
      <w:start w:val="1"/>
      <w:numFmt w:val="bullet"/>
      <w:lvlText w:val="•"/>
      <w:lvlJc w:val="left"/>
      <w:pPr>
        <w:tabs>
          <w:tab w:val="num" w:pos="7560"/>
        </w:tabs>
        <w:ind w:left="7560" w:hanging="360"/>
      </w:pPr>
      <w:rPr>
        <w:rFonts w:ascii="Arial" w:hAnsi="Arial" w:hint="default"/>
      </w:rPr>
    </w:lvl>
  </w:abstractNum>
  <w:abstractNum w:abstractNumId="35" w15:restartNumberingAfterBreak="0">
    <w:nsid w:val="567333C7"/>
    <w:multiLevelType w:val="hybridMultilevel"/>
    <w:tmpl w:val="3A62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684D1D"/>
    <w:multiLevelType w:val="multilevel"/>
    <w:tmpl w:val="136EBF6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
      <w:lvlJc w:val="left"/>
      <w:pPr>
        <w:ind w:left="2880" w:hanging="360"/>
      </w:pPr>
      <w:rPr>
        <w:rFonts w:ascii="Times New Roman" w:eastAsia="Times New Roman" w:hAnsi="Times New Roman" w:cs="Times New Roman"/>
      </w:rPr>
    </w:lvl>
    <w:lvl w:ilvl="2">
      <w:start w:val="1"/>
      <w:numFmt w:val="bullet"/>
      <w:lvlText w:val="-"/>
      <w:lvlJc w:val="left"/>
      <w:pPr>
        <w:ind w:left="3600" w:hanging="360"/>
      </w:pPr>
      <w:rPr>
        <w:rFonts w:ascii="Times New Roman" w:eastAsia="Times New Roman" w:hAnsi="Times New Roman" w:cs="Times New Roman"/>
      </w:rPr>
    </w:lvl>
    <w:lvl w:ilvl="3">
      <w:start w:val="1"/>
      <w:numFmt w:val="bullet"/>
      <w:lvlText w:val="-"/>
      <w:lvlJc w:val="left"/>
      <w:pPr>
        <w:ind w:left="4320" w:hanging="360"/>
      </w:pPr>
      <w:rPr>
        <w:rFonts w:ascii="Times New Roman" w:eastAsia="Times New Roman" w:hAnsi="Times New Roman" w:cs="Times New Roman"/>
      </w:rPr>
    </w:lvl>
    <w:lvl w:ilvl="4">
      <w:start w:val="1"/>
      <w:numFmt w:val="bullet"/>
      <w:lvlText w:val="-"/>
      <w:lvlJc w:val="left"/>
      <w:pPr>
        <w:ind w:left="5040" w:hanging="360"/>
      </w:pPr>
      <w:rPr>
        <w:rFonts w:ascii="Times New Roman" w:eastAsia="Times New Roman" w:hAnsi="Times New Roman" w:cs="Times New Roman"/>
      </w:rPr>
    </w:lvl>
    <w:lvl w:ilvl="5">
      <w:start w:val="1"/>
      <w:numFmt w:val="bullet"/>
      <w:lvlText w:val="-"/>
      <w:lvlJc w:val="left"/>
      <w:pPr>
        <w:ind w:left="5760" w:hanging="360"/>
      </w:pPr>
      <w:rPr>
        <w:rFonts w:ascii="Times New Roman" w:eastAsia="Times New Roman" w:hAnsi="Times New Roman" w:cs="Times New Roman"/>
      </w:rPr>
    </w:lvl>
    <w:lvl w:ilvl="6">
      <w:start w:val="1"/>
      <w:numFmt w:val="bullet"/>
      <w:lvlText w:val="-"/>
      <w:lvlJc w:val="left"/>
      <w:pPr>
        <w:ind w:left="6480" w:hanging="360"/>
      </w:pPr>
      <w:rPr>
        <w:rFonts w:ascii="Times New Roman" w:eastAsia="Times New Roman" w:hAnsi="Times New Roman" w:cs="Times New Roman"/>
      </w:rPr>
    </w:lvl>
    <w:lvl w:ilvl="7">
      <w:start w:val="1"/>
      <w:numFmt w:val="bullet"/>
      <w:lvlText w:val="-"/>
      <w:lvlJc w:val="left"/>
      <w:pPr>
        <w:ind w:left="7200" w:hanging="360"/>
      </w:pPr>
      <w:rPr>
        <w:rFonts w:ascii="Times New Roman" w:eastAsia="Times New Roman" w:hAnsi="Times New Roman" w:cs="Times New Roman"/>
      </w:rPr>
    </w:lvl>
    <w:lvl w:ilvl="8">
      <w:start w:val="1"/>
      <w:numFmt w:val="bullet"/>
      <w:lvlText w:val="-"/>
      <w:lvlJc w:val="left"/>
      <w:pPr>
        <w:ind w:left="7920" w:hanging="360"/>
      </w:pPr>
      <w:rPr>
        <w:rFonts w:ascii="Times New Roman" w:eastAsia="Times New Roman" w:hAnsi="Times New Roman" w:cs="Times New Roman"/>
      </w:rPr>
    </w:lvl>
  </w:abstractNum>
  <w:abstractNum w:abstractNumId="3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9D2BDF"/>
    <w:multiLevelType w:val="hybridMultilevel"/>
    <w:tmpl w:val="8FE26C98"/>
    <w:lvl w:ilvl="0" w:tplc="764A8CB8">
      <w:start w:val="1"/>
      <w:numFmt w:val="bullet"/>
      <w:lvlText w:val="•"/>
      <w:lvlJc w:val="left"/>
      <w:pPr>
        <w:tabs>
          <w:tab w:val="num" w:pos="2160"/>
        </w:tabs>
        <w:ind w:left="2160" w:hanging="360"/>
      </w:pPr>
      <w:rPr>
        <w:rFonts w:ascii="Arial" w:hAnsi="Arial" w:hint="default"/>
      </w:rPr>
    </w:lvl>
    <w:lvl w:ilvl="1" w:tplc="0E2E6DBC" w:tentative="1">
      <w:start w:val="1"/>
      <w:numFmt w:val="bullet"/>
      <w:lvlText w:val="•"/>
      <w:lvlJc w:val="left"/>
      <w:pPr>
        <w:tabs>
          <w:tab w:val="num" w:pos="2880"/>
        </w:tabs>
        <w:ind w:left="2880" w:hanging="360"/>
      </w:pPr>
      <w:rPr>
        <w:rFonts w:ascii="Arial" w:hAnsi="Arial" w:hint="default"/>
      </w:rPr>
    </w:lvl>
    <w:lvl w:ilvl="2" w:tplc="1EB8FC2C" w:tentative="1">
      <w:start w:val="1"/>
      <w:numFmt w:val="bullet"/>
      <w:lvlText w:val="•"/>
      <w:lvlJc w:val="left"/>
      <w:pPr>
        <w:tabs>
          <w:tab w:val="num" w:pos="3600"/>
        </w:tabs>
        <w:ind w:left="3600" w:hanging="360"/>
      </w:pPr>
      <w:rPr>
        <w:rFonts w:ascii="Arial" w:hAnsi="Arial" w:hint="default"/>
      </w:rPr>
    </w:lvl>
    <w:lvl w:ilvl="3" w:tplc="E24E66D6" w:tentative="1">
      <w:start w:val="1"/>
      <w:numFmt w:val="bullet"/>
      <w:lvlText w:val="•"/>
      <w:lvlJc w:val="left"/>
      <w:pPr>
        <w:tabs>
          <w:tab w:val="num" w:pos="4320"/>
        </w:tabs>
        <w:ind w:left="4320" w:hanging="360"/>
      </w:pPr>
      <w:rPr>
        <w:rFonts w:ascii="Arial" w:hAnsi="Arial" w:hint="default"/>
      </w:rPr>
    </w:lvl>
    <w:lvl w:ilvl="4" w:tplc="8DD805C8" w:tentative="1">
      <w:start w:val="1"/>
      <w:numFmt w:val="bullet"/>
      <w:lvlText w:val="•"/>
      <w:lvlJc w:val="left"/>
      <w:pPr>
        <w:tabs>
          <w:tab w:val="num" w:pos="5040"/>
        </w:tabs>
        <w:ind w:left="5040" w:hanging="360"/>
      </w:pPr>
      <w:rPr>
        <w:rFonts w:ascii="Arial" w:hAnsi="Arial" w:hint="default"/>
      </w:rPr>
    </w:lvl>
    <w:lvl w:ilvl="5" w:tplc="45DEBBA4" w:tentative="1">
      <w:start w:val="1"/>
      <w:numFmt w:val="bullet"/>
      <w:lvlText w:val="•"/>
      <w:lvlJc w:val="left"/>
      <w:pPr>
        <w:tabs>
          <w:tab w:val="num" w:pos="5760"/>
        </w:tabs>
        <w:ind w:left="5760" w:hanging="360"/>
      </w:pPr>
      <w:rPr>
        <w:rFonts w:ascii="Arial" w:hAnsi="Arial" w:hint="default"/>
      </w:rPr>
    </w:lvl>
    <w:lvl w:ilvl="6" w:tplc="3B5ED13A" w:tentative="1">
      <w:start w:val="1"/>
      <w:numFmt w:val="bullet"/>
      <w:lvlText w:val="•"/>
      <w:lvlJc w:val="left"/>
      <w:pPr>
        <w:tabs>
          <w:tab w:val="num" w:pos="6480"/>
        </w:tabs>
        <w:ind w:left="6480" w:hanging="360"/>
      </w:pPr>
      <w:rPr>
        <w:rFonts w:ascii="Arial" w:hAnsi="Arial" w:hint="default"/>
      </w:rPr>
    </w:lvl>
    <w:lvl w:ilvl="7" w:tplc="376CA5C8" w:tentative="1">
      <w:start w:val="1"/>
      <w:numFmt w:val="bullet"/>
      <w:lvlText w:val="•"/>
      <w:lvlJc w:val="left"/>
      <w:pPr>
        <w:tabs>
          <w:tab w:val="num" w:pos="7200"/>
        </w:tabs>
        <w:ind w:left="7200" w:hanging="360"/>
      </w:pPr>
      <w:rPr>
        <w:rFonts w:ascii="Arial" w:hAnsi="Arial" w:hint="default"/>
      </w:rPr>
    </w:lvl>
    <w:lvl w:ilvl="8" w:tplc="89B45C9A" w:tentative="1">
      <w:start w:val="1"/>
      <w:numFmt w:val="bullet"/>
      <w:lvlText w:val="•"/>
      <w:lvlJc w:val="left"/>
      <w:pPr>
        <w:tabs>
          <w:tab w:val="num" w:pos="7920"/>
        </w:tabs>
        <w:ind w:left="7920" w:hanging="360"/>
      </w:pPr>
      <w:rPr>
        <w:rFonts w:ascii="Arial" w:hAnsi="Arial" w:hint="default"/>
      </w:rPr>
    </w:lvl>
  </w:abstractNum>
  <w:abstractNum w:abstractNumId="39" w15:restartNumberingAfterBreak="0">
    <w:nsid w:val="63992678"/>
    <w:multiLevelType w:val="multilevel"/>
    <w:tmpl w:val="0D720CE4"/>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0" w15:restartNumberingAfterBreak="0">
    <w:nsid w:val="64E7486A"/>
    <w:multiLevelType w:val="multilevel"/>
    <w:tmpl w:val="B5680B78"/>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1" w15:restartNumberingAfterBreak="0">
    <w:nsid w:val="6659268E"/>
    <w:multiLevelType w:val="hybridMultilevel"/>
    <w:tmpl w:val="801C22D0"/>
    <w:lvl w:ilvl="0" w:tplc="0BA2B9C8">
      <w:start w:val="1"/>
      <w:numFmt w:val="bullet"/>
      <w:lvlText w:val="•"/>
      <w:lvlJc w:val="left"/>
      <w:pPr>
        <w:tabs>
          <w:tab w:val="num" w:pos="1800"/>
        </w:tabs>
        <w:ind w:left="1800" w:hanging="360"/>
      </w:pPr>
      <w:rPr>
        <w:rFonts w:ascii="Arial" w:hAnsi="Arial" w:hint="default"/>
      </w:rPr>
    </w:lvl>
    <w:lvl w:ilvl="1" w:tplc="AB66F27C" w:tentative="1">
      <w:start w:val="1"/>
      <w:numFmt w:val="bullet"/>
      <w:lvlText w:val="•"/>
      <w:lvlJc w:val="left"/>
      <w:pPr>
        <w:tabs>
          <w:tab w:val="num" w:pos="2520"/>
        </w:tabs>
        <w:ind w:left="2520" w:hanging="360"/>
      </w:pPr>
      <w:rPr>
        <w:rFonts w:ascii="Arial" w:hAnsi="Arial" w:hint="default"/>
      </w:rPr>
    </w:lvl>
    <w:lvl w:ilvl="2" w:tplc="08AC1B7A" w:tentative="1">
      <w:start w:val="1"/>
      <w:numFmt w:val="bullet"/>
      <w:lvlText w:val="•"/>
      <w:lvlJc w:val="left"/>
      <w:pPr>
        <w:tabs>
          <w:tab w:val="num" w:pos="3240"/>
        </w:tabs>
        <w:ind w:left="3240" w:hanging="360"/>
      </w:pPr>
      <w:rPr>
        <w:rFonts w:ascii="Arial" w:hAnsi="Arial" w:hint="default"/>
      </w:rPr>
    </w:lvl>
    <w:lvl w:ilvl="3" w:tplc="618CD2FC" w:tentative="1">
      <w:start w:val="1"/>
      <w:numFmt w:val="bullet"/>
      <w:lvlText w:val="•"/>
      <w:lvlJc w:val="left"/>
      <w:pPr>
        <w:tabs>
          <w:tab w:val="num" w:pos="3960"/>
        </w:tabs>
        <w:ind w:left="3960" w:hanging="360"/>
      </w:pPr>
      <w:rPr>
        <w:rFonts w:ascii="Arial" w:hAnsi="Arial" w:hint="default"/>
      </w:rPr>
    </w:lvl>
    <w:lvl w:ilvl="4" w:tplc="CDD4E034" w:tentative="1">
      <w:start w:val="1"/>
      <w:numFmt w:val="bullet"/>
      <w:lvlText w:val="•"/>
      <w:lvlJc w:val="left"/>
      <w:pPr>
        <w:tabs>
          <w:tab w:val="num" w:pos="4680"/>
        </w:tabs>
        <w:ind w:left="4680" w:hanging="360"/>
      </w:pPr>
      <w:rPr>
        <w:rFonts w:ascii="Arial" w:hAnsi="Arial" w:hint="default"/>
      </w:rPr>
    </w:lvl>
    <w:lvl w:ilvl="5" w:tplc="A44803CC" w:tentative="1">
      <w:start w:val="1"/>
      <w:numFmt w:val="bullet"/>
      <w:lvlText w:val="•"/>
      <w:lvlJc w:val="left"/>
      <w:pPr>
        <w:tabs>
          <w:tab w:val="num" w:pos="5400"/>
        </w:tabs>
        <w:ind w:left="5400" w:hanging="360"/>
      </w:pPr>
      <w:rPr>
        <w:rFonts w:ascii="Arial" w:hAnsi="Arial" w:hint="default"/>
      </w:rPr>
    </w:lvl>
    <w:lvl w:ilvl="6" w:tplc="F0FA374C" w:tentative="1">
      <w:start w:val="1"/>
      <w:numFmt w:val="bullet"/>
      <w:lvlText w:val="•"/>
      <w:lvlJc w:val="left"/>
      <w:pPr>
        <w:tabs>
          <w:tab w:val="num" w:pos="6120"/>
        </w:tabs>
        <w:ind w:left="6120" w:hanging="360"/>
      </w:pPr>
      <w:rPr>
        <w:rFonts w:ascii="Arial" w:hAnsi="Arial" w:hint="default"/>
      </w:rPr>
    </w:lvl>
    <w:lvl w:ilvl="7" w:tplc="AB10386C" w:tentative="1">
      <w:start w:val="1"/>
      <w:numFmt w:val="bullet"/>
      <w:lvlText w:val="•"/>
      <w:lvlJc w:val="left"/>
      <w:pPr>
        <w:tabs>
          <w:tab w:val="num" w:pos="6840"/>
        </w:tabs>
        <w:ind w:left="6840" w:hanging="360"/>
      </w:pPr>
      <w:rPr>
        <w:rFonts w:ascii="Arial" w:hAnsi="Arial" w:hint="default"/>
      </w:rPr>
    </w:lvl>
    <w:lvl w:ilvl="8" w:tplc="F452B494" w:tentative="1">
      <w:start w:val="1"/>
      <w:numFmt w:val="bullet"/>
      <w:lvlText w:val="•"/>
      <w:lvlJc w:val="left"/>
      <w:pPr>
        <w:tabs>
          <w:tab w:val="num" w:pos="7560"/>
        </w:tabs>
        <w:ind w:left="7560" w:hanging="360"/>
      </w:pPr>
      <w:rPr>
        <w:rFonts w:ascii="Arial" w:hAnsi="Arial" w:hint="default"/>
      </w:rPr>
    </w:lvl>
  </w:abstractNum>
  <w:abstractNum w:abstractNumId="42" w15:restartNumberingAfterBreak="0">
    <w:nsid w:val="6A4D5D2F"/>
    <w:multiLevelType w:val="multilevel"/>
    <w:tmpl w:val="4F9A4A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931DD2"/>
    <w:multiLevelType w:val="multilevel"/>
    <w:tmpl w:val="4CF01342"/>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4" w15:restartNumberingAfterBreak="0">
    <w:nsid w:val="795A4A75"/>
    <w:multiLevelType w:val="multilevel"/>
    <w:tmpl w:val="6FBE37E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5" w15:restartNumberingAfterBreak="0">
    <w:nsid w:val="7D0156D1"/>
    <w:multiLevelType w:val="hybridMultilevel"/>
    <w:tmpl w:val="C11E49F4"/>
    <w:lvl w:ilvl="0" w:tplc="806A01C6">
      <w:start w:val="1"/>
      <w:numFmt w:val="bullet"/>
      <w:lvlText w:val="•"/>
      <w:lvlJc w:val="left"/>
      <w:pPr>
        <w:tabs>
          <w:tab w:val="num" w:pos="2160"/>
        </w:tabs>
        <w:ind w:left="2160" w:hanging="360"/>
      </w:pPr>
      <w:rPr>
        <w:rFonts w:ascii="Arial" w:hAnsi="Arial" w:hint="default"/>
      </w:rPr>
    </w:lvl>
    <w:lvl w:ilvl="1" w:tplc="6C0A1FF2">
      <w:start w:val="1"/>
      <w:numFmt w:val="bullet"/>
      <w:lvlText w:val="•"/>
      <w:lvlJc w:val="left"/>
      <w:pPr>
        <w:tabs>
          <w:tab w:val="num" w:pos="2880"/>
        </w:tabs>
        <w:ind w:left="2880" w:hanging="360"/>
      </w:pPr>
      <w:rPr>
        <w:rFonts w:ascii="Arial" w:hAnsi="Arial" w:hint="default"/>
      </w:rPr>
    </w:lvl>
    <w:lvl w:ilvl="2" w:tplc="FF503846">
      <w:start w:val="1"/>
      <w:numFmt w:val="bullet"/>
      <w:lvlText w:val="•"/>
      <w:lvlJc w:val="left"/>
      <w:pPr>
        <w:tabs>
          <w:tab w:val="num" w:pos="3600"/>
        </w:tabs>
        <w:ind w:left="3600" w:hanging="360"/>
      </w:pPr>
      <w:rPr>
        <w:rFonts w:ascii="Arial" w:hAnsi="Arial" w:hint="default"/>
      </w:rPr>
    </w:lvl>
    <w:lvl w:ilvl="3" w:tplc="571052E6" w:tentative="1">
      <w:start w:val="1"/>
      <w:numFmt w:val="bullet"/>
      <w:lvlText w:val="•"/>
      <w:lvlJc w:val="left"/>
      <w:pPr>
        <w:tabs>
          <w:tab w:val="num" w:pos="4320"/>
        </w:tabs>
        <w:ind w:left="4320" w:hanging="360"/>
      </w:pPr>
      <w:rPr>
        <w:rFonts w:ascii="Arial" w:hAnsi="Arial" w:hint="default"/>
      </w:rPr>
    </w:lvl>
    <w:lvl w:ilvl="4" w:tplc="C9041904" w:tentative="1">
      <w:start w:val="1"/>
      <w:numFmt w:val="bullet"/>
      <w:lvlText w:val="•"/>
      <w:lvlJc w:val="left"/>
      <w:pPr>
        <w:tabs>
          <w:tab w:val="num" w:pos="5040"/>
        </w:tabs>
        <w:ind w:left="5040" w:hanging="360"/>
      </w:pPr>
      <w:rPr>
        <w:rFonts w:ascii="Arial" w:hAnsi="Arial" w:hint="default"/>
      </w:rPr>
    </w:lvl>
    <w:lvl w:ilvl="5" w:tplc="FC249EE0" w:tentative="1">
      <w:start w:val="1"/>
      <w:numFmt w:val="bullet"/>
      <w:lvlText w:val="•"/>
      <w:lvlJc w:val="left"/>
      <w:pPr>
        <w:tabs>
          <w:tab w:val="num" w:pos="5760"/>
        </w:tabs>
        <w:ind w:left="5760" w:hanging="360"/>
      </w:pPr>
      <w:rPr>
        <w:rFonts w:ascii="Arial" w:hAnsi="Arial" w:hint="default"/>
      </w:rPr>
    </w:lvl>
    <w:lvl w:ilvl="6" w:tplc="5E9AA29A" w:tentative="1">
      <w:start w:val="1"/>
      <w:numFmt w:val="bullet"/>
      <w:lvlText w:val="•"/>
      <w:lvlJc w:val="left"/>
      <w:pPr>
        <w:tabs>
          <w:tab w:val="num" w:pos="6480"/>
        </w:tabs>
        <w:ind w:left="6480" w:hanging="360"/>
      </w:pPr>
      <w:rPr>
        <w:rFonts w:ascii="Arial" w:hAnsi="Arial" w:hint="default"/>
      </w:rPr>
    </w:lvl>
    <w:lvl w:ilvl="7" w:tplc="90C08F1C" w:tentative="1">
      <w:start w:val="1"/>
      <w:numFmt w:val="bullet"/>
      <w:lvlText w:val="•"/>
      <w:lvlJc w:val="left"/>
      <w:pPr>
        <w:tabs>
          <w:tab w:val="num" w:pos="7200"/>
        </w:tabs>
        <w:ind w:left="7200" w:hanging="360"/>
      </w:pPr>
      <w:rPr>
        <w:rFonts w:ascii="Arial" w:hAnsi="Arial" w:hint="default"/>
      </w:rPr>
    </w:lvl>
    <w:lvl w:ilvl="8" w:tplc="C2E8EC46" w:tentative="1">
      <w:start w:val="1"/>
      <w:numFmt w:val="bullet"/>
      <w:lvlText w:val="•"/>
      <w:lvlJc w:val="left"/>
      <w:pPr>
        <w:tabs>
          <w:tab w:val="num" w:pos="7920"/>
        </w:tabs>
        <w:ind w:left="7920" w:hanging="360"/>
      </w:pPr>
      <w:rPr>
        <w:rFonts w:ascii="Arial" w:hAnsi="Arial" w:hint="default"/>
      </w:rPr>
    </w:lvl>
  </w:abstractNum>
  <w:abstractNum w:abstractNumId="46" w15:restartNumberingAfterBreak="0">
    <w:nsid w:val="7F7A46CE"/>
    <w:multiLevelType w:val="multilevel"/>
    <w:tmpl w:val="FC96A1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7" w15:restartNumberingAfterBreak="0">
    <w:nsid w:val="7FA36D02"/>
    <w:multiLevelType w:val="hybridMultilevel"/>
    <w:tmpl w:val="881AF38A"/>
    <w:lvl w:ilvl="0" w:tplc="9E7EC12A">
      <w:start w:val="1"/>
      <w:numFmt w:val="bullet"/>
      <w:lvlText w:val="•"/>
      <w:lvlJc w:val="left"/>
      <w:pPr>
        <w:tabs>
          <w:tab w:val="num" w:pos="2160"/>
        </w:tabs>
        <w:ind w:left="2160" w:hanging="360"/>
      </w:pPr>
      <w:rPr>
        <w:rFonts w:ascii="Arial" w:hAnsi="Arial" w:hint="default"/>
      </w:rPr>
    </w:lvl>
    <w:lvl w:ilvl="1" w:tplc="F3F46902" w:tentative="1">
      <w:start w:val="1"/>
      <w:numFmt w:val="bullet"/>
      <w:lvlText w:val="•"/>
      <w:lvlJc w:val="left"/>
      <w:pPr>
        <w:tabs>
          <w:tab w:val="num" w:pos="2880"/>
        </w:tabs>
        <w:ind w:left="2880" w:hanging="360"/>
      </w:pPr>
      <w:rPr>
        <w:rFonts w:ascii="Arial" w:hAnsi="Arial" w:hint="default"/>
      </w:rPr>
    </w:lvl>
    <w:lvl w:ilvl="2" w:tplc="DBFE5110" w:tentative="1">
      <w:start w:val="1"/>
      <w:numFmt w:val="bullet"/>
      <w:lvlText w:val="•"/>
      <w:lvlJc w:val="left"/>
      <w:pPr>
        <w:tabs>
          <w:tab w:val="num" w:pos="3600"/>
        </w:tabs>
        <w:ind w:left="3600" w:hanging="360"/>
      </w:pPr>
      <w:rPr>
        <w:rFonts w:ascii="Arial" w:hAnsi="Arial" w:hint="default"/>
      </w:rPr>
    </w:lvl>
    <w:lvl w:ilvl="3" w:tplc="5E0A3146" w:tentative="1">
      <w:start w:val="1"/>
      <w:numFmt w:val="bullet"/>
      <w:lvlText w:val="•"/>
      <w:lvlJc w:val="left"/>
      <w:pPr>
        <w:tabs>
          <w:tab w:val="num" w:pos="4320"/>
        </w:tabs>
        <w:ind w:left="4320" w:hanging="360"/>
      </w:pPr>
      <w:rPr>
        <w:rFonts w:ascii="Arial" w:hAnsi="Arial" w:hint="default"/>
      </w:rPr>
    </w:lvl>
    <w:lvl w:ilvl="4" w:tplc="B992C1A8" w:tentative="1">
      <w:start w:val="1"/>
      <w:numFmt w:val="bullet"/>
      <w:lvlText w:val="•"/>
      <w:lvlJc w:val="left"/>
      <w:pPr>
        <w:tabs>
          <w:tab w:val="num" w:pos="5040"/>
        </w:tabs>
        <w:ind w:left="5040" w:hanging="360"/>
      </w:pPr>
      <w:rPr>
        <w:rFonts w:ascii="Arial" w:hAnsi="Arial" w:hint="default"/>
      </w:rPr>
    </w:lvl>
    <w:lvl w:ilvl="5" w:tplc="04A8DDA8" w:tentative="1">
      <w:start w:val="1"/>
      <w:numFmt w:val="bullet"/>
      <w:lvlText w:val="•"/>
      <w:lvlJc w:val="left"/>
      <w:pPr>
        <w:tabs>
          <w:tab w:val="num" w:pos="5760"/>
        </w:tabs>
        <w:ind w:left="5760" w:hanging="360"/>
      </w:pPr>
      <w:rPr>
        <w:rFonts w:ascii="Arial" w:hAnsi="Arial" w:hint="default"/>
      </w:rPr>
    </w:lvl>
    <w:lvl w:ilvl="6" w:tplc="181C4E84" w:tentative="1">
      <w:start w:val="1"/>
      <w:numFmt w:val="bullet"/>
      <w:lvlText w:val="•"/>
      <w:lvlJc w:val="left"/>
      <w:pPr>
        <w:tabs>
          <w:tab w:val="num" w:pos="6480"/>
        </w:tabs>
        <w:ind w:left="6480" w:hanging="360"/>
      </w:pPr>
      <w:rPr>
        <w:rFonts w:ascii="Arial" w:hAnsi="Arial" w:hint="default"/>
      </w:rPr>
    </w:lvl>
    <w:lvl w:ilvl="7" w:tplc="75220558" w:tentative="1">
      <w:start w:val="1"/>
      <w:numFmt w:val="bullet"/>
      <w:lvlText w:val="•"/>
      <w:lvlJc w:val="left"/>
      <w:pPr>
        <w:tabs>
          <w:tab w:val="num" w:pos="7200"/>
        </w:tabs>
        <w:ind w:left="7200" w:hanging="360"/>
      </w:pPr>
      <w:rPr>
        <w:rFonts w:ascii="Arial" w:hAnsi="Arial" w:hint="default"/>
      </w:rPr>
    </w:lvl>
    <w:lvl w:ilvl="8" w:tplc="4372FC2C" w:tentative="1">
      <w:start w:val="1"/>
      <w:numFmt w:val="bullet"/>
      <w:lvlText w:val="•"/>
      <w:lvlJc w:val="left"/>
      <w:pPr>
        <w:tabs>
          <w:tab w:val="num" w:pos="7920"/>
        </w:tabs>
        <w:ind w:left="7920" w:hanging="360"/>
      </w:pPr>
      <w:rPr>
        <w:rFonts w:ascii="Arial" w:hAnsi="Arial" w:hint="default"/>
      </w:rPr>
    </w:lvl>
  </w:abstractNum>
  <w:abstractNum w:abstractNumId="48" w15:restartNumberingAfterBreak="0">
    <w:nsid w:val="7FE00910"/>
    <w:multiLevelType w:val="hybridMultilevel"/>
    <w:tmpl w:val="BEB0D7EA"/>
    <w:lvl w:ilvl="0" w:tplc="B660F56C">
      <w:start w:val="1"/>
      <w:numFmt w:val="bullet"/>
      <w:lvlText w:val="•"/>
      <w:lvlJc w:val="left"/>
      <w:pPr>
        <w:tabs>
          <w:tab w:val="num" w:pos="2160"/>
        </w:tabs>
        <w:ind w:left="2160" w:hanging="360"/>
      </w:pPr>
      <w:rPr>
        <w:rFonts w:ascii="Arial" w:hAnsi="Arial" w:hint="default"/>
      </w:rPr>
    </w:lvl>
    <w:lvl w:ilvl="1" w:tplc="F60240BE" w:tentative="1">
      <w:start w:val="1"/>
      <w:numFmt w:val="bullet"/>
      <w:lvlText w:val="•"/>
      <w:lvlJc w:val="left"/>
      <w:pPr>
        <w:tabs>
          <w:tab w:val="num" w:pos="2880"/>
        </w:tabs>
        <w:ind w:left="2880" w:hanging="360"/>
      </w:pPr>
      <w:rPr>
        <w:rFonts w:ascii="Arial" w:hAnsi="Arial" w:hint="default"/>
      </w:rPr>
    </w:lvl>
    <w:lvl w:ilvl="2" w:tplc="2AAEC33A" w:tentative="1">
      <w:start w:val="1"/>
      <w:numFmt w:val="bullet"/>
      <w:lvlText w:val="•"/>
      <w:lvlJc w:val="left"/>
      <w:pPr>
        <w:tabs>
          <w:tab w:val="num" w:pos="3600"/>
        </w:tabs>
        <w:ind w:left="3600" w:hanging="360"/>
      </w:pPr>
      <w:rPr>
        <w:rFonts w:ascii="Arial" w:hAnsi="Arial" w:hint="default"/>
      </w:rPr>
    </w:lvl>
    <w:lvl w:ilvl="3" w:tplc="1200DF0E" w:tentative="1">
      <w:start w:val="1"/>
      <w:numFmt w:val="bullet"/>
      <w:lvlText w:val="•"/>
      <w:lvlJc w:val="left"/>
      <w:pPr>
        <w:tabs>
          <w:tab w:val="num" w:pos="4320"/>
        </w:tabs>
        <w:ind w:left="4320" w:hanging="360"/>
      </w:pPr>
      <w:rPr>
        <w:rFonts w:ascii="Arial" w:hAnsi="Arial" w:hint="default"/>
      </w:rPr>
    </w:lvl>
    <w:lvl w:ilvl="4" w:tplc="D76AAE26" w:tentative="1">
      <w:start w:val="1"/>
      <w:numFmt w:val="bullet"/>
      <w:lvlText w:val="•"/>
      <w:lvlJc w:val="left"/>
      <w:pPr>
        <w:tabs>
          <w:tab w:val="num" w:pos="5040"/>
        </w:tabs>
        <w:ind w:left="5040" w:hanging="360"/>
      </w:pPr>
      <w:rPr>
        <w:rFonts w:ascii="Arial" w:hAnsi="Arial" w:hint="default"/>
      </w:rPr>
    </w:lvl>
    <w:lvl w:ilvl="5" w:tplc="676E5480" w:tentative="1">
      <w:start w:val="1"/>
      <w:numFmt w:val="bullet"/>
      <w:lvlText w:val="•"/>
      <w:lvlJc w:val="left"/>
      <w:pPr>
        <w:tabs>
          <w:tab w:val="num" w:pos="5760"/>
        </w:tabs>
        <w:ind w:left="5760" w:hanging="360"/>
      </w:pPr>
      <w:rPr>
        <w:rFonts w:ascii="Arial" w:hAnsi="Arial" w:hint="default"/>
      </w:rPr>
    </w:lvl>
    <w:lvl w:ilvl="6" w:tplc="10CA589A" w:tentative="1">
      <w:start w:val="1"/>
      <w:numFmt w:val="bullet"/>
      <w:lvlText w:val="•"/>
      <w:lvlJc w:val="left"/>
      <w:pPr>
        <w:tabs>
          <w:tab w:val="num" w:pos="6480"/>
        </w:tabs>
        <w:ind w:left="6480" w:hanging="360"/>
      </w:pPr>
      <w:rPr>
        <w:rFonts w:ascii="Arial" w:hAnsi="Arial" w:hint="default"/>
      </w:rPr>
    </w:lvl>
    <w:lvl w:ilvl="7" w:tplc="926EF452" w:tentative="1">
      <w:start w:val="1"/>
      <w:numFmt w:val="bullet"/>
      <w:lvlText w:val="•"/>
      <w:lvlJc w:val="left"/>
      <w:pPr>
        <w:tabs>
          <w:tab w:val="num" w:pos="7200"/>
        </w:tabs>
        <w:ind w:left="7200" w:hanging="360"/>
      </w:pPr>
      <w:rPr>
        <w:rFonts w:ascii="Arial" w:hAnsi="Arial" w:hint="default"/>
      </w:rPr>
    </w:lvl>
    <w:lvl w:ilvl="8" w:tplc="9D368600" w:tentative="1">
      <w:start w:val="1"/>
      <w:numFmt w:val="bullet"/>
      <w:lvlText w:val="•"/>
      <w:lvlJc w:val="left"/>
      <w:pPr>
        <w:tabs>
          <w:tab w:val="num" w:pos="7920"/>
        </w:tabs>
        <w:ind w:left="7920" w:hanging="360"/>
      </w:pPr>
      <w:rPr>
        <w:rFonts w:ascii="Arial" w:hAnsi="Arial" w:hint="default"/>
      </w:rPr>
    </w:lvl>
  </w:abstractNum>
  <w:num w:numId="1" w16cid:durableId="301229690">
    <w:abstractNumId w:val="23"/>
  </w:num>
  <w:num w:numId="2" w16cid:durableId="1630475649">
    <w:abstractNumId w:val="16"/>
  </w:num>
  <w:num w:numId="3" w16cid:durableId="2090080877">
    <w:abstractNumId w:val="13"/>
  </w:num>
  <w:num w:numId="4" w16cid:durableId="1025524284">
    <w:abstractNumId w:val="42"/>
  </w:num>
  <w:num w:numId="5" w16cid:durableId="66929476">
    <w:abstractNumId w:val="19"/>
  </w:num>
  <w:num w:numId="6" w16cid:durableId="649284060">
    <w:abstractNumId w:val="0"/>
  </w:num>
  <w:num w:numId="7" w16cid:durableId="561016551">
    <w:abstractNumId w:val="38"/>
  </w:num>
  <w:num w:numId="8" w16cid:durableId="681661750">
    <w:abstractNumId w:val="48"/>
  </w:num>
  <w:num w:numId="9" w16cid:durableId="374425960">
    <w:abstractNumId w:val="1"/>
  </w:num>
  <w:num w:numId="10" w16cid:durableId="531649537">
    <w:abstractNumId w:val="18"/>
  </w:num>
  <w:num w:numId="11" w16cid:durableId="955061107">
    <w:abstractNumId w:val="10"/>
  </w:num>
  <w:num w:numId="12" w16cid:durableId="1943371476">
    <w:abstractNumId w:val="2"/>
  </w:num>
  <w:num w:numId="13" w16cid:durableId="830559588">
    <w:abstractNumId w:val="5"/>
  </w:num>
  <w:num w:numId="14" w16cid:durableId="1894611412">
    <w:abstractNumId w:val="32"/>
  </w:num>
  <w:num w:numId="15" w16cid:durableId="1264722753">
    <w:abstractNumId w:val="24"/>
  </w:num>
  <w:num w:numId="16" w16cid:durableId="826676388">
    <w:abstractNumId w:val="47"/>
  </w:num>
  <w:num w:numId="17" w16cid:durableId="1046221658">
    <w:abstractNumId w:val="25"/>
  </w:num>
  <w:num w:numId="18" w16cid:durableId="1231771993">
    <w:abstractNumId w:val="35"/>
  </w:num>
  <w:num w:numId="19" w16cid:durableId="1145511601">
    <w:abstractNumId w:val="4"/>
  </w:num>
  <w:num w:numId="20" w16cid:durableId="2051563575">
    <w:abstractNumId w:val="15"/>
  </w:num>
  <w:num w:numId="21" w16cid:durableId="152333829">
    <w:abstractNumId w:val="8"/>
  </w:num>
  <w:num w:numId="22" w16cid:durableId="270624605">
    <w:abstractNumId w:val="26"/>
  </w:num>
  <w:num w:numId="23" w16cid:durableId="541793676">
    <w:abstractNumId w:val="6"/>
  </w:num>
  <w:num w:numId="24" w16cid:durableId="296759789">
    <w:abstractNumId w:val="41"/>
  </w:num>
  <w:num w:numId="25" w16cid:durableId="2067292556">
    <w:abstractNumId w:val="29"/>
  </w:num>
  <w:num w:numId="26" w16cid:durableId="1138769047">
    <w:abstractNumId w:val="34"/>
  </w:num>
  <w:num w:numId="27" w16cid:durableId="265429728">
    <w:abstractNumId w:val="27"/>
  </w:num>
  <w:num w:numId="28" w16cid:durableId="629169744">
    <w:abstractNumId w:val="9"/>
  </w:num>
  <w:num w:numId="29" w16cid:durableId="1374380977">
    <w:abstractNumId w:val="20"/>
  </w:num>
  <w:num w:numId="30" w16cid:durableId="840126197">
    <w:abstractNumId w:val="14"/>
  </w:num>
  <w:num w:numId="31" w16cid:durableId="1063329330">
    <w:abstractNumId w:val="28"/>
  </w:num>
  <w:num w:numId="32" w16cid:durableId="704250763">
    <w:abstractNumId w:val="17"/>
  </w:num>
  <w:num w:numId="33" w16cid:durableId="591738180">
    <w:abstractNumId w:val="3"/>
  </w:num>
  <w:num w:numId="34" w16cid:durableId="904294900">
    <w:abstractNumId w:val="33"/>
  </w:num>
  <w:num w:numId="35" w16cid:durableId="1731999339">
    <w:abstractNumId w:val="46"/>
  </w:num>
  <w:num w:numId="36" w16cid:durableId="1608269184">
    <w:abstractNumId w:val="40"/>
  </w:num>
  <w:num w:numId="37" w16cid:durableId="373700953">
    <w:abstractNumId w:val="39"/>
  </w:num>
  <w:num w:numId="38" w16cid:durableId="1089234488">
    <w:abstractNumId w:val="11"/>
  </w:num>
  <w:num w:numId="39" w16cid:durableId="1371150097">
    <w:abstractNumId w:val="30"/>
  </w:num>
  <w:num w:numId="40" w16cid:durableId="691952287">
    <w:abstractNumId w:val="31"/>
  </w:num>
  <w:num w:numId="41" w16cid:durableId="1048994138">
    <w:abstractNumId w:val="44"/>
  </w:num>
  <w:num w:numId="42" w16cid:durableId="307129972">
    <w:abstractNumId w:val="36"/>
  </w:num>
  <w:num w:numId="43" w16cid:durableId="525097785">
    <w:abstractNumId w:val="7"/>
  </w:num>
  <w:num w:numId="44" w16cid:durableId="1930578466">
    <w:abstractNumId w:val="12"/>
  </w:num>
  <w:num w:numId="45" w16cid:durableId="1164475088">
    <w:abstractNumId w:val="21"/>
  </w:num>
  <w:num w:numId="46" w16cid:durableId="1083991477">
    <w:abstractNumId w:val="43"/>
  </w:num>
  <w:num w:numId="47" w16cid:durableId="1283338521">
    <w:abstractNumId w:val="22"/>
  </w:num>
  <w:num w:numId="48" w16cid:durableId="94791416">
    <w:abstractNumId w:val="45"/>
  </w:num>
  <w:num w:numId="49" w16cid:durableId="11150588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59"/>
    <w:rsid w:val="000065BF"/>
    <w:rsid w:val="0001646B"/>
    <w:rsid w:val="000239D4"/>
    <w:rsid w:val="00024284"/>
    <w:rsid w:val="000414C7"/>
    <w:rsid w:val="00053F09"/>
    <w:rsid w:val="00095F3F"/>
    <w:rsid w:val="000A6B19"/>
    <w:rsid w:val="000B0DE6"/>
    <w:rsid w:val="000B3D29"/>
    <w:rsid w:val="000C32D7"/>
    <w:rsid w:val="000C578E"/>
    <w:rsid w:val="000D0A8D"/>
    <w:rsid w:val="000F6FA7"/>
    <w:rsid w:val="00182254"/>
    <w:rsid w:val="00191811"/>
    <w:rsid w:val="001A1E59"/>
    <w:rsid w:val="001A5267"/>
    <w:rsid w:val="001B1245"/>
    <w:rsid w:val="001B2CAD"/>
    <w:rsid w:val="001D05B5"/>
    <w:rsid w:val="001D723B"/>
    <w:rsid w:val="001E1474"/>
    <w:rsid w:val="001E7863"/>
    <w:rsid w:val="00204263"/>
    <w:rsid w:val="002130FE"/>
    <w:rsid w:val="002354FF"/>
    <w:rsid w:val="00275E6B"/>
    <w:rsid w:val="00277A29"/>
    <w:rsid w:val="0029020B"/>
    <w:rsid w:val="00291EEF"/>
    <w:rsid w:val="002C2F95"/>
    <w:rsid w:val="002D44BE"/>
    <w:rsid w:val="00307089"/>
    <w:rsid w:val="00323942"/>
    <w:rsid w:val="00352FCC"/>
    <w:rsid w:val="003642B5"/>
    <w:rsid w:val="003753BC"/>
    <w:rsid w:val="003A4B8D"/>
    <w:rsid w:val="003B3E56"/>
    <w:rsid w:val="003B4C17"/>
    <w:rsid w:val="003C0805"/>
    <w:rsid w:val="003C7F17"/>
    <w:rsid w:val="003D3041"/>
    <w:rsid w:val="003E6BC0"/>
    <w:rsid w:val="003F2FCE"/>
    <w:rsid w:val="00426809"/>
    <w:rsid w:val="0043614A"/>
    <w:rsid w:val="00442037"/>
    <w:rsid w:val="004458AD"/>
    <w:rsid w:val="00453CEF"/>
    <w:rsid w:val="004875FE"/>
    <w:rsid w:val="004B064B"/>
    <w:rsid w:val="004C4097"/>
    <w:rsid w:val="004F7220"/>
    <w:rsid w:val="005C3210"/>
    <w:rsid w:val="005C567A"/>
    <w:rsid w:val="005D12AF"/>
    <w:rsid w:val="005F2C19"/>
    <w:rsid w:val="0062440B"/>
    <w:rsid w:val="00626BDB"/>
    <w:rsid w:val="00645356"/>
    <w:rsid w:val="00667188"/>
    <w:rsid w:val="00680C55"/>
    <w:rsid w:val="006B5549"/>
    <w:rsid w:val="006C0727"/>
    <w:rsid w:val="006E145F"/>
    <w:rsid w:val="006F1405"/>
    <w:rsid w:val="00702861"/>
    <w:rsid w:val="007053CC"/>
    <w:rsid w:val="00730359"/>
    <w:rsid w:val="00732D8E"/>
    <w:rsid w:val="00757C45"/>
    <w:rsid w:val="007608F8"/>
    <w:rsid w:val="0076373D"/>
    <w:rsid w:val="00770056"/>
    <w:rsid w:val="00770572"/>
    <w:rsid w:val="00781C3A"/>
    <w:rsid w:val="007B181D"/>
    <w:rsid w:val="007B2C29"/>
    <w:rsid w:val="007C3BA5"/>
    <w:rsid w:val="007C3F48"/>
    <w:rsid w:val="007D3E17"/>
    <w:rsid w:val="00831451"/>
    <w:rsid w:val="00847328"/>
    <w:rsid w:val="00852A4A"/>
    <w:rsid w:val="00862CD7"/>
    <w:rsid w:val="00874273"/>
    <w:rsid w:val="008868BD"/>
    <w:rsid w:val="008A0BA6"/>
    <w:rsid w:val="008A39E3"/>
    <w:rsid w:val="008C1EC8"/>
    <w:rsid w:val="00902F77"/>
    <w:rsid w:val="009139FC"/>
    <w:rsid w:val="009348EB"/>
    <w:rsid w:val="0094172D"/>
    <w:rsid w:val="0096143F"/>
    <w:rsid w:val="00965E5A"/>
    <w:rsid w:val="00997555"/>
    <w:rsid w:val="009A2C59"/>
    <w:rsid w:val="009B2B7E"/>
    <w:rsid w:val="009B5108"/>
    <w:rsid w:val="009B759C"/>
    <w:rsid w:val="009C6429"/>
    <w:rsid w:val="009D07D7"/>
    <w:rsid w:val="009D370B"/>
    <w:rsid w:val="009D7306"/>
    <w:rsid w:val="009E125E"/>
    <w:rsid w:val="009F2FBC"/>
    <w:rsid w:val="009F5726"/>
    <w:rsid w:val="00A003AD"/>
    <w:rsid w:val="00A0668D"/>
    <w:rsid w:val="00A40B20"/>
    <w:rsid w:val="00A71FDA"/>
    <w:rsid w:val="00A76405"/>
    <w:rsid w:val="00A83253"/>
    <w:rsid w:val="00AA427C"/>
    <w:rsid w:val="00AB02D7"/>
    <w:rsid w:val="00AB29EC"/>
    <w:rsid w:val="00AE4A3B"/>
    <w:rsid w:val="00B10C96"/>
    <w:rsid w:val="00B443EB"/>
    <w:rsid w:val="00B56FAB"/>
    <w:rsid w:val="00B67AEA"/>
    <w:rsid w:val="00B717BF"/>
    <w:rsid w:val="00B72C24"/>
    <w:rsid w:val="00B7704B"/>
    <w:rsid w:val="00BA485F"/>
    <w:rsid w:val="00BB4CBC"/>
    <w:rsid w:val="00BE68C2"/>
    <w:rsid w:val="00BF5923"/>
    <w:rsid w:val="00C07865"/>
    <w:rsid w:val="00C126DD"/>
    <w:rsid w:val="00C36B2E"/>
    <w:rsid w:val="00C3778B"/>
    <w:rsid w:val="00C62D1A"/>
    <w:rsid w:val="00C719A7"/>
    <w:rsid w:val="00C73AF7"/>
    <w:rsid w:val="00CA09B2"/>
    <w:rsid w:val="00CA12A5"/>
    <w:rsid w:val="00CA7F39"/>
    <w:rsid w:val="00CD2607"/>
    <w:rsid w:val="00CD67E2"/>
    <w:rsid w:val="00CE4F34"/>
    <w:rsid w:val="00CE6266"/>
    <w:rsid w:val="00D93A0D"/>
    <w:rsid w:val="00DA1031"/>
    <w:rsid w:val="00DC5A7B"/>
    <w:rsid w:val="00DD1077"/>
    <w:rsid w:val="00DD6BDA"/>
    <w:rsid w:val="00E0533D"/>
    <w:rsid w:val="00E256A7"/>
    <w:rsid w:val="00E37456"/>
    <w:rsid w:val="00E9202B"/>
    <w:rsid w:val="00EC1991"/>
    <w:rsid w:val="00ED352E"/>
    <w:rsid w:val="00ED6AA1"/>
    <w:rsid w:val="00ED733F"/>
    <w:rsid w:val="00EF7016"/>
    <w:rsid w:val="00F076F1"/>
    <w:rsid w:val="00F57223"/>
    <w:rsid w:val="00F66249"/>
    <w:rsid w:val="00F73B2D"/>
    <w:rsid w:val="00F76962"/>
    <w:rsid w:val="00F81295"/>
    <w:rsid w:val="00F90BDC"/>
    <w:rsid w:val="00FB1067"/>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character" w:styleId="UnresolvedMention">
    <w:name w:val="Unresolved Mention"/>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rsid w:val="008868BD"/>
    <w:rPr>
      <w:color w:val="954F72" w:themeColor="followedHyperlink"/>
      <w:u w:val="single"/>
    </w:rPr>
  </w:style>
  <w:style w:type="paragraph" w:styleId="PlainText">
    <w:name w:val="Plain Text"/>
    <w:basedOn w:val="Normal"/>
    <w:link w:val="PlainTextChar"/>
    <w:uiPriority w:val="99"/>
    <w:unhideWhenUsed/>
    <w:rsid w:val="00B717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717B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0595-04-00be-tgbe-may-2022-meeting-agenda.pptx" TargetMode="External"/><Relationship Id="rId21" Type="http://schemas.openxmlformats.org/officeDocument/2006/relationships/hyperlink" Target="https://mentor.ieee.org/802.11/dcn/22/11-22-0313-00-00be-resolution-for-cid-related-to-status-code-field.docx" TargetMode="External"/><Relationship Id="rId42" Type="http://schemas.openxmlformats.org/officeDocument/2006/relationships/hyperlink" Target="https://mentor.ieee.org/802.11/dcn/22/11-22-0308-07-00be-cc36-resolution-for-cids-related-to-ml-advertisement-part-3.docx" TargetMode="External"/><Relationship Id="rId47" Type="http://schemas.openxmlformats.org/officeDocument/2006/relationships/hyperlink" Target="https://mentor.ieee.org/802.11/dcn/21/11-21-1175-06-00be-cc36-resolution-for-cids-related-to-ml-advertisement-part-1.docx" TargetMode="External"/><Relationship Id="rId63" Type="http://schemas.openxmlformats.org/officeDocument/2006/relationships/hyperlink" Target="https://mentor.ieee.org/802.11/dcn/22/11-22-0039-03-00be-cc36-cr-on-35-2-1-3-part-2.docx" TargetMode="External"/><Relationship Id="rId68" Type="http://schemas.openxmlformats.org/officeDocument/2006/relationships/hyperlink" Target="https://mentor.ieee.org/802.11/dcn/21/11-21-1793-03-00be-cc36-cr-for-enterprise-grade-tid-mapping.docx" TargetMode="External"/><Relationship Id="rId84" Type="http://schemas.openxmlformats.org/officeDocument/2006/relationships/hyperlink" Target="https://mentor.ieee.org/802.11/dcn/21/11-21-1869-00-00be-cr-for-mle-fragmentation.docx" TargetMode="External"/><Relationship Id="rId89" Type="http://schemas.openxmlformats.org/officeDocument/2006/relationships/hyperlink" Target="https://mentor.ieee.org/802.11/dcn/21/11-21-1185-05-00be-cc36-resolution-for-cids-related-to-mbssid-part-2.docx" TargetMode="External"/><Relationship Id="rId16" Type="http://schemas.openxmlformats.org/officeDocument/2006/relationships/hyperlink" Target="https://mentor.ieee.org/802.11/dcn/22/11-22-0573-01-00be-cid5999-cid5998-for-clause-35-3-15-6-sync-ppdu-start-time.docx" TargetMode="External"/><Relationship Id="rId11" Type="http://schemas.openxmlformats.org/officeDocument/2006/relationships/hyperlink" Target="https://mentor.ieee.org/802.11/dcn/21/11-21-1437-01-00be-resolution-for-cids-related-to-ml-probe-response.docx" TargetMode="External"/><Relationship Id="rId32" Type="http://schemas.openxmlformats.org/officeDocument/2006/relationships/hyperlink" Target="https://mentor.ieee.org/802.11/dcn/20/11-20-1982-72-00be-tgbe-motions-list-for-teleconferences-part-2.pptx" TargetMode="External"/><Relationship Id="rId37" Type="http://schemas.openxmlformats.org/officeDocument/2006/relationships/hyperlink" Target="https://mentor.ieee.org/802.11/dcn/22/11-22-0611-02-00be-cc36-cr-for-clause-10-and-clause-11.docx" TargetMode="External"/><Relationship Id="rId53" Type="http://schemas.openxmlformats.org/officeDocument/2006/relationships/hyperlink" Target="https://mentor.ieee.org/802.11/dcn/22/11-22-0564-01-00be-cc36-cr-for-35-2-1-1.docx" TargetMode="External"/><Relationship Id="rId58" Type="http://schemas.openxmlformats.org/officeDocument/2006/relationships/hyperlink" Target="https://mentor.ieee.org/802.11/dcn/22/11-22-0660-01-00be-proposed-resolution-to-the-remaining-editorial-comments.docx" TargetMode="External"/><Relationship Id="rId74" Type="http://schemas.openxmlformats.org/officeDocument/2006/relationships/hyperlink" Target="https://mentor.ieee.org/802.11/dcn/22/11-22-0526-01-00be-cr-for-miscellaneous-cids.docx" TargetMode="External"/><Relationship Id="rId79" Type="http://schemas.openxmlformats.org/officeDocument/2006/relationships/hyperlink" Target="https://mentor.ieee.org/802.11/dcn/22/11-22-0611-02-00be-cc36-cr-for-clause-10-and-clause-11.docx" TargetMode="External"/><Relationship Id="rId5" Type="http://schemas.openxmlformats.org/officeDocument/2006/relationships/footnotes" Target="footnotes.xml"/><Relationship Id="rId90" Type="http://schemas.openxmlformats.org/officeDocument/2006/relationships/header" Target="header1.xml"/><Relationship Id="rId22" Type="http://schemas.openxmlformats.org/officeDocument/2006/relationships/hyperlink" Target="https://mentor.ieee.org/802.11/dcn/21/11-21-2032-01-00be-cc36-resolution-to-cid-5958-for-nstr-mobile-ap-mld-operation.docx" TargetMode="External"/><Relationship Id="rId27" Type="http://schemas.openxmlformats.org/officeDocument/2006/relationships/hyperlink" Target="https://mentor.ieee.org/802.11/dcn/22/11-22-0595-04-00be-tgbe-may-2022-meeting-agenda.pptx" TargetMode="External"/><Relationship Id="rId43" Type="http://schemas.openxmlformats.org/officeDocument/2006/relationships/hyperlink" Target="https://mentor.ieee.org/802.11/dcn/22/11-22-0540-01-00be-cr-for-nstr-mobile-ap-mlo-part3.docx" TargetMode="External"/><Relationship Id="rId48" Type="http://schemas.openxmlformats.org/officeDocument/2006/relationships/hyperlink" Target="https://mentor.ieee.org/802.11/dcn/22/11-22-0601-02-00be-cr-for-cids-on-tid-to-link-mapping-part-2.docx" TargetMode="External"/><Relationship Id="rId64" Type="http://schemas.openxmlformats.org/officeDocument/2006/relationships/hyperlink" Target="https://mentor.ieee.org/802.11/dcn/21/11-21-1208-09-00be-cc36-resolution-for-cids-for-35-3-4-2.docx" TargetMode="External"/><Relationship Id="rId69" Type="http://schemas.openxmlformats.org/officeDocument/2006/relationships/hyperlink" Target="https://mentor.ieee.org/802.11/dcn/21/11-21-1825-01-00be-remaining-cr-for-35-3-15-8-1.docx" TargetMode="External"/><Relationship Id="rId8" Type="http://schemas.openxmlformats.org/officeDocument/2006/relationships/hyperlink" Target="https://mentor.ieee.org/802.11/dcn/22/11-22-0595-04-00be-tgbe-may-2022-meeting-agenda.pptx" TargetMode="External"/><Relationship Id="rId51" Type="http://schemas.openxmlformats.org/officeDocument/2006/relationships/hyperlink" Target="https://mentor.ieee.org/802.11/dcn/22/11-22-0599-02-00be-cr-for-miscellaneous-cids-part-ii.docx" TargetMode="External"/><Relationship Id="rId72" Type="http://schemas.openxmlformats.org/officeDocument/2006/relationships/hyperlink" Target="https://mentor.ieee.org/802.11/dcn/21/11-21-2009-02-00be-cr-for-3-2.docx" TargetMode="External"/><Relationship Id="rId80" Type="http://schemas.openxmlformats.org/officeDocument/2006/relationships/hyperlink" Target="https://mentor.ieee.org/802.11/dcn/21/11-21-1416-01-00be-cr-for-txop-termination-of-nstr-mld.docx" TargetMode="External"/><Relationship Id="rId85" Type="http://schemas.openxmlformats.org/officeDocument/2006/relationships/hyperlink" Target="https://mentor.ieee.org/802.11/dcn/21/11-21-1508-04-00be-cc36-comment-resolution-multi-link-element-fragmentation.docx"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ntor.ieee.org/802.11/dcn/22/11-22-0034-02-00be-cr-qos-characteristics-with-rtwt-setup.docx" TargetMode="External"/><Relationship Id="rId17" Type="http://schemas.openxmlformats.org/officeDocument/2006/relationships/hyperlink" Target="https://mentor.ieee.org/802.11/dcn/22/11-22-0610-01-00be-cr-for-cids-7662-and-7872-cc36.docx" TargetMode="External"/><Relationship Id="rId25" Type="http://schemas.openxmlformats.org/officeDocument/2006/relationships/hyperlink" Target="https://mentor.ieee.org/802.11/dcn/22/11-22-0269-01-00be-cid-5944-discussion.pptx" TargetMode="External"/><Relationship Id="rId33" Type="http://schemas.openxmlformats.org/officeDocument/2006/relationships/hyperlink" Target="https://mentor.ieee.org/802.11/dcn/22/11-22-0495-01-00be-tgbe-mar-2022-meeting-minutes.docx" TargetMode="External"/><Relationship Id="rId38" Type="http://schemas.openxmlformats.org/officeDocument/2006/relationships/hyperlink" Target="https://mentor.ieee.org/802.11/dcn/22/11-22-0011-01-00be-cr-of-cid-7056-and-7710.docx" TargetMode="External"/><Relationship Id="rId46" Type="http://schemas.openxmlformats.org/officeDocument/2006/relationships/hyperlink" Target="https://mentor.ieee.org/802.11/dcn/22/11-22-0551-00-00be-cc36-cr-for-misc-cids-related-to-ml-discovery-and-setup.docx" TargetMode="External"/><Relationship Id="rId59" Type="http://schemas.openxmlformats.org/officeDocument/2006/relationships/hyperlink" Target="https://mentor.ieee.org/802.11/dcn/22/11-22-0559-04-00be-cc36-cr-for-cids-6144-and-7990.doc" TargetMode="External"/><Relationship Id="rId67" Type="http://schemas.openxmlformats.org/officeDocument/2006/relationships/hyperlink" Target="https://mentor.ieee.org/802.11/dcn/21/11-21-1259-05-00be-cr-35-3-14-3-nstr-operation.docx" TargetMode="External"/><Relationship Id="rId20" Type="http://schemas.openxmlformats.org/officeDocument/2006/relationships/hyperlink" Target="https://mentor.ieee.org/802.11/dcn/22/11-22-0313-00-00be-resolution-for-cid-related-to-status-code-field.docx" TargetMode="External"/><Relationship Id="rId41" Type="http://schemas.openxmlformats.org/officeDocument/2006/relationships/hyperlink" Target="https://mentor.ieee.org/802.11/dcn/22/11-22-0306-05-00be-cc36-cr-emlsr-misc.docx" TargetMode="External"/><Relationship Id="rId54" Type="http://schemas.openxmlformats.org/officeDocument/2006/relationships/hyperlink" Target="https://mentor.ieee.org/802.11/dcn/22/11-22-0631-02-00be-cc36-comment-resolution-for-miscellaneous-comments-part-3.docx" TargetMode="External"/><Relationship Id="rId62" Type="http://schemas.openxmlformats.org/officeDocument/2006/relationships/hyperlink" Target="https://mentor.ieee.org/802.11/dcn/22/11-22-0711-00-00be-eht-mcs-and-nss-set-fix.docx" TargetMode="External"/><Relationship Id="rId70" Type="http://schemas.openxmlformats.org/officeDocument/2006/relationships/hyperlink" Target="https://mentor.ieee.org/802.11/dcn/21/11-21-1825-03-00be-remaining-cr-for-35-3-15-8-1.docx" TargetMode="External"/><Relationship Id="rId75" Type="http://schemas.openxmlformats.org/officeDocument/2006/relationships/hyperlink" Target="https://mentor.ieee.org/802.11/dcn/22/11-22-0527-01-00be-remaining-11be-cids-misc.docx" TargetMode="External"/><Relationship Id="rId83" Type="http://schemas.openxmlformats.org/officeDocument/2006/relationships/hyperlink" Target="https://mentor.ieee.org/802.11/dcn/21/11-21-1913-06-00be-cc36-cr-consideration-on-edca-operation-for-restricted-twt.pptx" TargetMode="External"/><Relationship Id="rId88" Type="http://schemas.openxmlformats.org/officeDocument/2006/relationships/hyperlink" Target="https://mentor.ieee.org/802.11/dcn/21/11-21-1913-06-00be-cc36-cr-consideration-on-edca-operation-for-restricted-twt.pptx"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2/11-22-0573-00-00be-cid5999-cid5998-for-clause-35-3-15-6-sync-ppdu-start-time.docx" TargetMode="External"/><Relationship Id="rId23" Type="http://schemas.openxmlformats.org/officeDocument/2006/relationships/hyperlink" Target="https://mentor.ieee.org/802.11/dcn/21/11-21-2032-02-00be-cc36-resolution-to-cid-5958-for-nstr-mobile-ap-mld-operation.docx" TargetMode="External"/><Relationship Id="rId28" Type="http://schemas.openxmlformats.org/officeDocument/2006/relationships/hyperlink" Target="https://mentor.ieee.org/802.11/dcn/21/11-21-0894-06-00be-channel-reservation-for-low-latency-traffic.pptx" TargetMode="External"/><Relationship Id="rId36" Type="http://schemas.openxmlformats.org/officeDocument/2006/relationships/hyperlink" Target="https://mentor.ieee.org/802.11/dcn/22/11-22-0552-03-00be-cc36-cr-for-individual-twt.docx" TargetMode="External"/><Relationship Id="rId49" Type="http://schemas.openxmlformats.org/officeDocument/2006/relationships/hyperlink" Target="https://mentor.ieee.org/802.11/dcn/22/11-22-0575-02-00be-cc36-resolution-for-cids-related-to-clause-12.docx" TargetMode="External"/><Relationship Id="rId57" Type="http://schemas.openxmlformats.org/officeDocument/2006/relationships/hyperlink" Target="https://mentor.ieee.org/802.11/dcn/22/11-22-0571-00-00be-cc36-cid-5452.docx" TargetMode="External"/><Relationship Id="rId10" Type="http://schemas.openxmlformats.org/officeDocument/2006/relationships/hyperlink" Target="https://mentor.ieee.org/802.11/dcn/21/11-21-1437-00-00be-resolution-for-cids-related-to-ml-probe-response.docx" TargetMode="External"/><Relationship Id="rId31" Type="http://schemas.openxmlformats.org/officeDocument/2006/relationships/hyperlink" Target="https://mentor.ieee.org/802.11/dcn/21/11-21-1111-12-00be-mld-architecture-part-2.docx" TargetMode="External"/><Relationship Id="rId44" Type="http://schemas.openxmlformats.org/officeDocument/2006/relationships/hyperlink" Target="https://mentor.ieee.org/802.11/dcn/22/11-22-0540-04-00be-cr-for-nstr-mobile-ap-mlo-part3.docx" TargetMode="External"/><Relationship Id="rId52" Type="http://schemas.openxmlformats.org/officeDocument/2006/relationships/hyperlink" Target="https://mentor.ieee.org/802.11/dcn/21/11-21-1280-01-00be-cc36-cr-on-multi-link-element.doc" TargetMode="External"/><Relationship Id="rId60" Type="http://schemas.openxmlformats.org/officeDocument/2006/relationships/hyperlink" Target="https://mentor.ieee.org/802.11/dcn/22/11-22-0661-00-00be-editorial-fixes-to-subclause-9-4-2-312-2-2.docx" TargetMode="External"/><Relationship Id="rId65" Type="http://schemas.openxmlformats.org/officeDocument/2006/relationships/hyperlink" Target="https://mentor.ieee.org/802.11/dcn/21/11-21-1175-06-00be-cc36-resolution-for-cids-related-to-ml-advertisement-part-1.docx" TargetMode="External"/><Relationship Id="rId73" Type="http://schemas.openxmlformats.org/officeDocument/2006/relationships/hyperlink" Target="https://mentor.ieee.org/802.11/dcn/22/11-22-0306-01-00be-cc36-cr-emlsr-misc.docx" TargetMode="External"/><Relationship Id="rId78" Type="http://schemas.openxmlformats.org/officeDocument/2006/relationships/hyperlink" Target="https://mentor.ieee.org/802.11/dcn/22/11-22-0570-03-00be-cc36-comment-resolution-for-miscellaneous-comments-part-2.docx" TargetMode="External"/><Relationship Id="rId81" Type="http://schemas.openxmlformats.org/officeDocument/2006/relationships/hyperlink" Target="https://mentor.ieee.org/802.11/dcn/21/11-21-0894-06-00be-channel-reservation-for-low-latency-traffic.pptx" TargetMode="External"/><Relationship Id="rId86" Type="http://schemas.openxmlformats.org/officeDocument/2006/relationships/hyperlink" Target="https://mentor.ieee.org/802.11/dcn/21/11-21-1869-00-00be-cr-for-mle-fragmentation.docx" TargetMode="External"/><Relationship Id="rId4" Type="http://schemas.openxmlformats.org/officeDocument/2006/relationships/webSettings" Target="webSettings.xml"/><Relationship Id="rId9" Type="http://schemas.openxmlformats.org/officeDocument/2006/relationships/hyperlink" Target="https://mentor.ieee.org/802.11/dcn/20/11-20-0984-11-00be-tgbe-teleconference-guidelines.docx" TargetMode="External"/><Relationship Id="rId13" Type="http://schemas.openxmlformats.org/officeDocument/2006/relationships/hyperlink" Target="https://mentor.ieee.org/802.11/dcn/22/11-22-0034-01-00be-cr-qos-characteristics-with-rtwt-setup.docx" TargetMode="External"/><Relationship Id="rId18" Type="http://schemas.openxmlformats.org/officeDocument/2006/relationships/hyperlink" Target="https://mentor.ieee.org/802.11/dcn/22/11-22-0610-03-00be-cr-for-cids-7662-and-7872-cc36.docx" TargetMode="External"/><Relationship Id="rId39" Type="http://schemas.openxmlformats.org/officeDocument/2006/relationships/hyperlink" Target="https://mentor.ieee.org/802.11/dcn/21/11-21-1973-03-00be-comment-resolution-35-1-and-35-3-1.docx" TargetMode="External"/><Relationship Id="rId34" Type="http://schemas.openxmlformats.org/officeDocument/2006/relationships/hyperlink" Target="https://mentor.ieee.org/802.11/dcn/22/11-22-0602-03-00be-mar-may-tgbe-teleconference-minutes.docx" TargetMode="External"/><Relationship Id="rId50" Type="http://schemas.openxmlformats.org/officeDocument/2006/relationships/hyperlink" Target="https://mentor.ieee.org/802.11/dcn/22/11-22-0254-03-00be-cc36-cr-on-broadcast-twt-for-mld.docx" TargetMode="External"/><Relationship Id="rId55" Type="http://schemas.openxmlformats.org/officeDocument/2006/relationships/hyperlink" Target="https://mentor.ieee.org/802.11/dcn/22/11-22-0545-03-00be-cc36-cr-on-eht-operation-element-part2.doc" TargetMode="External"/><Relationship Id="rId76" Type="http://schemas.openxmlformats.org/officeDocument/2006/relationships/hyperlink" Target="https://mentor.ieee.org/802.11/dcn/22/11-22-0547-05-00be-cc36-cr-for-qos-related-and-misc-topics.docx" TargetMode="External"/><Relationship Id="rId7" Type="http://schemas.openxmlformats.org/officeDocument/2006/relationships/hyperlink" Target="https://mentor.ieee.org/802.11/dcn/22/11-22-0595-04-00be-tgbe-may-2022-meeting-agenda.pptx" TargetMode="External"/><Relationship Id="rId71" Type="http://schemas.openxmlformats.org/officeDocument/2006/relationships/hyperlink" Target="https://mentor.ieee.org/802.11/dcn/21/11-21-1877-09-00be-cr-for-mld-individually-addressed-management-frame-delivery.docx"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ntor.ieee.org/802.11/dcn/22/11-22-0536-00-00be-cc36-resolution-for-cid-5882.docx" TargetMode="External"/><Relationship Id="rId24" Type="http://schemas.openxmlformats.org/officeDocument/2006/relationships/hyperlink" Target="https://mentor.ieee.org/802.11/dcn/21/11-21-2032-02-00be-cc36-resolution-to-cid-5958-for-nstr-mobile-ap-mld-operation.docx" TargetMode="External"/><Relationship Id="rId40" Type="http://schemas.openxmlformats.org/officeDocument/2006/relationships/hyperlink" Target="https://mentor.ieee.org/802.11/dcn/21/11-21-1825-03-00be-remaining-cr-for-35-3-15-8-1.docx" TargetMode="External"/><Relationship Id="rId45" Type="http://schemas.openxmlformats.org/officeDocument/2006/relationships/hyperlink" Target="https://mentor.ieee.org/802.11/dcn/21/11-21-1208-09-00be-cc36-resolution-for-cids-for-35-3-4-2.docx" TargetMode="External"/><Relationship Id="rId66" Type="http://schemas.openxmlformats.org/officeDocument/2006/relationships/hyperlink" Target="https://mentor.ieee.org/802.11/dcn/21/11-21-1208-09-00be-cc36-resolution-for-cids-for-35-3-4-2.docx" TargetMode="External"/><Relationship Id="rId87" Type="http://schemas.openxmlformats.org/officeDocument/2006/relationships/hyperlink" Target="https://mentor.ieee.org/802.11/dcn/21/11-21-1508-04-00be-cc36-comment-resolution-multi-link-element-fragmentation.docx" TargetMode="External"/><Relationship Id="rId61" Type="http://schemas.openxmlformats.org/officeDocument/2006/relationships/hyperlink" Target="https://mentor.ieee.org/802.11/dcn/22/11-22-0625-00-00be-pdt-for-unify-the-terms-ru-mru-and-ru-or-mru.doc" TargetMode="External"/><Relationship Id="rId82" Type="http://schemas.openxmlformats.org/officeDocument/2006/relationships/hyperlink" Target="https://mentor.ieee.org/802.11/dcn/22/11-22-0536-00-00be-cc36-resolution-for-cid-5882.docx" TargetMode="External"/><Relationship Id="rId19" Type="http://schemas.openxmlformats.org/officeDocument/2006/relationships/hyperlink" Target="https://mentor.ieee.org/802.11/dcn/21/11-21-0894-02-00be-channel-reservation-for-low-latency-traffic.pptx" TargetMode="External"/><Relationship Id="rId14" Type="http://schemas.openxmlformats.org/officeDocument/2006/relationships/hyperlink" Target="https://mentor.ieee.org/802.11/dcn/22/11-22-0034-02-00be-cr-qos-characteristics-with-rtwt-setup.docx" TargetMode="External"/><Relationship Id="rId30" Type="http://schemas.openxmlformats.org/officeDocument/2006/relationships/hyperlink" Target="https://mentor.ieee.org/802.11/dcn/22/11-22-0536-00-00be-cc36-resolution-for-cid-5882.docx" TargetMode="External"/><Relationship Id="rId35" Type="http://schemas.openxmlformats.org/officeDocument/2006/relationships/hyperlink" Target="https://mentor.ieee.org/802.11/dcn/22/11-22-0527-01-00be-remaining-11be-cids-misc.docx" TargetMode="External"/><Relationship Id="rId56" Type="http://schemas.openxmlformats.org/officeDocument/2006/relationships/hyperlink" Target="https://mentor.ieee.org/802.11/dcn/22/11-22-0454-01-00be-joint-cr-miscellaneous-cc36.docx" TargetMode="External"/><Relationship Id="rId77" Type="http://schemas.openxmlformats.org/officeDocument/2006/relationships/hyperlink" Target="https://mentor.ieee.org/802.11/dcn/22/11-22-0552-03-00be-cc36-cr-for-individual-tw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1187</TotalTime>
  <Pages>14</Pages>
  <Words>3806</Words>
  <Characters>19320</Characters>
  <Application>Microsoft Office Word</Application>
  <DocSecurity>0</DocSecurity>
  <Lines>617</Lines>
  <Paragraphs>364</Paragraphs>
  <ScaleCrop>false</ScaleCrop>
  <HeadingPairs>
    <vt:vector size="2" baseType="variant">
      <vt:variant>
        <vt:lpstr>Title</vt:lpstr>
      </vt:variant>
      <vt:variant>
        <vt:i4>1</vt:i4>
      </vt:variant>
    </vt:vector>
  </HeadingPairs>
  <TitlesOfParts>
    <vt:vector size="1" baseType="lpstr">
      <vt:lpstr>doc.: IEEE 802.11-22/xxxr0</vt:lpstr>
    </vt:vector>
  </TitlesOfParts>
  <Manager/>
  <Company>Ericsson</Company>
  <LinksUpToDate>false</LinksUpToDate>
  <CharactersWithSpaces>23201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802.11-22/0756r0</dc:title>
  <dc:subject>Minutes</dc:subject>
  <dc:creator>Dennis Sundman</dc:creator>
  <cp:keywords>May 2022</cp:keywords>
  <dc:description>Dennis Sundman, Ericsson</dc:description>
  <cp:lastModifiedBy>Dennis Sundman</cp:lastModifiedBy>
  <cp:revision>139</cp:revision>
  <cp:lastPrinted>1899-12-31T23:00:00Z</cp:lastPrinted>
  <dcterms:created xsi:type="dcterms:W3CDTF">2022-01-19T14:03:00Z</dcterms:created>
  <dcterms:modified xsi:type="dcterms:W3CDTF">2022-05-11T19:19:00Z</dcterms:modified>
  <cp:category/>
</cp:coreProperties>
</file>