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3F90841E" w:rsidR="00F36E92" w:rsidRPr="00804B6E" w:rsidRDefault="00F36E92" w:rsidP="004C61FA">
            <w:pPr>
              <w:pStyle w:val="T2"/>
              <w:rPr>
                <w:lang w:val="en-US"/>
              </w:rPr>
            </w:pPr>
            <w:r w:rsidRPr="00804B6E">
              <w:rPr>
                <w:lang w:val="en-US"/>
              </w:rPr>
              <w:t xml:space="preserve">IEEE 802.11bd </w:t>
            </w:r>
            <w:r w:rsidR="008D6A4E">
              <w:rPr>
                <w:lang w:val="en-US"/>
              </w:rPr>
              <w:t>March Plenary</w:t>
            </w:r>
            <w:r w:rsidR="00C549B5">
              <w:rPr>
                <w:lang w:val="en-US"/>
              </w:rPr>
              <w:t xml:space="preserve"> </w:t>
            </w:r>
            <w:r w:rsidR="00F71312" w:rsidRPr="00804B6E">
              <w:rPr>
                <w:lang w:val="en-US"/>
              </w:rPr>
              <w:t>202</w:t>
            </w:r>
            <w:r w:rsidR="0066124C">
              <w:rPr>
                <w:lang w:val="en-US"/>
              </w:rPr>
              <w:t>2</w:t>
            </w:r>
            <w:r w:rsidR="00F71312" w:rsidRPr="00804B6E">
              <w:rPr>
                <w:lang w:val="en-US"/>
              </w:rPr>
              <w:t xml:space="preserve"> </w:t>
            </w:r>
            <w:r w:rsidR="00C549B5">
              <w:rPr>
                <w:lang w:val="en-US"/>
              </w:rPr>
              <w:t>Teleconference</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18804B33"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8D6A4E">
              <w:rPr>
                <w:b w:val="0"/>
                <w:sz w:val="20"/>
                <w:lang w:val="en-US"/>
              </w:rPr>
              <w:t>3</w:t>
            </w:r>
            <w:r w:rsidR="00F33A35">
              <w:rPr>
                <w:b w:val="0"/>
                <w:sz w:val="20"/>
                <w:lang w:val="en-US"/>
              </w:rPr>
              <w:t>-</w:t>
            </w:r>
            <w:r w:rsidR="00D81255">
              <w:rPr>
                <w:b w:val="0"/>
                <w:sz w:val="20"/>
                <w:lang w:val="en-US"/>
              </w:rPr>
              <w:t>8</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7D4E68"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7D9E5B1B" w:rsidR="007F059D" w:rsidRDefault="007F059D" w:rsidP="004C2B72">
                            <w:pPr>
                              <w:jc w:val="both"/>
                            </w:pPr>
                            <w:r>
                              <w:t xml:space="preserve">This document includes minutes of IEEE 802.11bd </w:t>
                            </w:r>
                            <w:r w:rsidR="00430C0A">
                              <w:t>March</w:t>
                            </w:r>
                            <w:r w:rsidR="003C739E">
                              <w:t xml:space="preserve"> Plenary</w:t>
                            </w:r>
                            <w:r w:rsidR="00CB6A1A">
                              <w:t xml:space="preserve"> 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0D92CE0E" w:rsidR="007F059D" w:rsidRPr="006A66A1" w:rsidRDefault="007F059D" w:rsidP="006602E3">
                            <w:pPr>
                              <w:jc w:val="both"/>
                            </w:pPr>
                            <w:r w:rsidRPr="006A66A1">
                              <w:t xml:space="preserve">R0: </w:t>
                            </w:r>
                            <w:r w:rsidR="004061A2">
                              <w:t xml:space="preserve">March </w:t>
                            </w:r>
                            <w:r w:rsidR="00A246EC">
                              <w:t>8</w:t>
                            </w:r>
                            <w:r w:rsidR="00A246EC" w:rsidRPr="00A246EC">
                              <w:rPr>
                                <w:vertAlign w:val="superscript"/>
                              </w:rPr>
                              <w:t>th</w:t>
                            </w:r>
                            <w:r w:rsidR="004061A2">
                              <w:t xml:space="preserve"> </w:t>
                            </w:r>
                            <w:r w:rsidR="004363B1">
                              <w:t>and</w:t>
                            </w:r>
                            <w:r w:rsidR="00A246EC">
                              <w:t xml:space="preserve"> 11</w:t>
                            </w:r>
                            <w:r w:rsidR="00A246EC" w:rsidRPr="00A246EC">
                              <w:rPr>
                                <w:vertAlign w:val="superscript"/>
                              </w:rPr>
                              <w:t>th</w:t>
                            </w:r>
                            <w:r w:rsidR="00A246EC">
                              <w:t xml:space="preserve"> </w:t>
                            </w:r>
                            <w:r w:rsidRPr="006A66A1">
                              <w:t xml:space="preserve">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7D9E5B1B" w:rsidR="007F059D" w:rsidRDefault="007F059D" w:rsidP="004C2B72">
                      <w:pPr>
                        <w:jc w:val="both"/>
                      </w:pPr>
                      <w:r>
                        <w:t xml:space="preserve">This document includes minutes of IEEE 802.11bd </w:t>
                      </w:r>
                      <w:r w:rsidR="00430C0A">
                        <w:t>March</w:t>
                      </w:r>
                      <w:r w:rsidR="003C739E">
                        <w:t xml:space="preserve"> Plenary</w:t>
                      </w:r>
                      <w:r w:rsidR="00CB6A1A">
                        <w:t xml:space="preserve"> 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0D92CE0E" w:rsidR="007F059D" w:rsidRPr="006A66A1" w:rsidRDefault="007F059D" w:rsidP="006602E3">
                      <w:pPr>
                        <w:jc w:val="both"/>
                      </w:pPr>
                      <w:r w:rsidRPr="006A66A1">
                        <w:t xml:space="preserve">R0: </w:t>
                      </w:r>
                      <w:r w:rsidR="004061A2">
                        <w:t xml:space="preserve">March </w:t>
                      </w:r>
                      <w:r w:rsidR="00A246EC">
                        <w:t>8</w:t>
                      </w:r>
                      <w:r w:rsidR="00A246EC" w:rsidRPr="00A246EC">
                        <w:rPr>
                          <w:vertAlign w:val="superscript"/>
                        </w:rPr>
                        <w:t>th</w:t>
                      </w:r>
                      <w:r w:rsidR="004061A2">
                        <w:t xml:space="preserve"> </w:t>
                      </w:r>
                      <w:r w:rsidR="004363B1">
                        <w:t>and</w:t>
                      </w:r>
                      <w:r w:rsidR="00A246EC">
                        <w:t xml:space="preserve"> 11</w:t>
                      </w:r>
                      <w:r w:rsidR="00A246EC" w:rsidRPr="00A246EC">
                        <w:rPr>
                          <w:vertAlign w:val="superscript"/>
                        </w:rPr>
                        <w:t>th</w:t>
                      </w:r>
                      <w:r w:rsidR="00A246EC">
                        <w:t xml:space="preserve"> </w:t>
                      </w:r>
                      <w:r w:rsidRPr="006A66A1">
                        <w:t xml:space="preserve">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63B21479" w14:textId="030D8FF8" w:rsidR="00F65D7A" w:rsidRPr="00804B6E" w:rsidRDefault="005C05C4" w:rsidP="00F65D7A">
      <w:pPr>
        <w:pStyle w:val="Heading1"/>
        <w:tabs>
          <w:tab w:val="left" w:pos="6043"/>
        </w:tabs>
      </w:pPr>
      <w:r>
        <w:lastRenderedPageBreak/>
        <w:t>Tuesday</w:t>
      </w:r>
      <w:r w:rsidR="00F65D7A" w:rsidRPr="00804B6E">
        <w:t xml:space="preserve"> </w:t>
      </w:r>
      <w:r>
        <w:t>8</w:t>
      </w:r>
      <w:r w:rsidR="00F65D7A">
        <w:t xml:space="preserve"> </w:t>
      </w:r>
      <w:r w:rsidR="000E5A08">
        <w:t>March</w:t>
      </w:r>
      <w:r>
        <w:t xml:space="preserve"> 2022</w:t>
      </w:r>
      <w:r w:rsidR="00F65D7A" w:rsidRPr="00804B6E">
        <w:t xml:space="preserve"> @ </w:t>
      </w:r>
      <w:r w:rsidR="00737A88">
        <w:t>9</w:t>
      </w:r>
      <w:r w:rsidR="00F65D7A" w:rsidRPr="00804B6E">
        <w:t>:00-1</w:t>
      </w:r>
      <w:r w:rsidR="00F65D7A">
        <w:t>1</w:t>
      </w:r>
      <w:r w:rsidR="00F65D7A" w:rsidRPr="00804B6E">
        <w:t>:</w:t>
      </w:r>
      <w:r w:rsidR="00713C74">
        <w:t>00</w:t>
      </w:r>
      <w:r w:rsidR="00F65D7A" w:rsidRPr="00804B6E">
        <w:t xml:space="preserve"> </w:t>
      </w:r>
      <w:r w:rsidR="00F65D7A">
        <w:t>am</w:t>
      </w:r>
      <w:r w:rsidR="00F65D7A" w:rsidRPr="00804B6E">
        <w:t xml:space="preserve"> ET</w:t>
      </w:r>
      <w:r w:rsidR="00F65D7A" w:rsidRPr="00804B6E">
        <w:tab/>
      </w:r>
    </w:p>
    <w:p w14:paraId="41C84F28" w14:textId="05525DE5" w:rsidR="00F65D7A" w:rsidRPr="00804B6E" w:rsidRDefault="00F65D7A" w:rsidP="00F65D7A">
      <w:pPr>
        <w:pStyle w:val="Heading2"/>
        <w:numPr>
          <w:ilvl w:val="0"/>
          <w:numId w:val="1"/>
        </w:numPr>
      </w:pPr>
      <w:r w:rsidRPr="00804B6E">
        <w:t>Opening (IEEE 802.11-2</w:t>
      </w:r>
      <w:r w:rsidR="002B2A85">
        <w:t>2</w:t>
      </w:r>
      <w:r w:rsidRPr="00804B6E">
        <w:t>/</w:t>
      </w:r>
      <w:r w:rsidR="002B2A85">
        <w:t>028</w:t>
      </w:r>
      <w:r w:rsidR="003E34C6">
        <w:t>4</w:t>
      </w:r>
      <w:r w:rsidR="00371D15">
        <w:t>r</w:t>
      </w:r>
      <w:r w:rsidR="00294D47">
        <w:t>2</w:t>
      </w:r>
      <w:r w:rsidRPr="00804B6E">
        <w:t>)</w:t>
      </w:r>
    </w:p>
    <w:p w14:paraId="3C918C45" w14:textId="1D29F48A" w:rsidR="00F65D7A" w:rsidRPr="00303A64" w:rsidRDefault="00F65D7A" w:rsidP="00F65D7A">
      <w:pPr>
        <w:pStyle w:val="ListParagraph"/>
        <w:numPr>
          <w:ilvl w:val="1"/>
          <w:numId w:val="1"/>
        </w:numPr>
      </w:pPr>
      <w:r w:rsidRPr="00804B6E">
        <w:t xml:space="preserve">Call to order </w:t>
      </w:r>
      <w:r w:rsidR="008C648F">
        <w:t>9</w:t>
      </w:r>
      <w:r>
        <w:t>:00</w:t>
      </w:r>
      <w:r w:rsidRPr="00804B6E">
        <w:t xml:space="preserve"> </w:t>
      </w:r>
      <w:r>
        <w:t>am</w:t>
      </w:r>
      <w:r w:rsidRPr="00804B6E">
        <w:t xml:space="preserve"> ET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77777777" w:rsidR="00F65D7A" w:rsidRPr="00804B6E" w:rsidRDefault="00F65D7A" w:rsidP="00F65D7A">
      <w:pPr>
        <w:pStyle w:val="ListParagraph"/>
        <w:numPr>
          <w:ilvl w:val="1"/>
          <w:numId w:val="1"/>
        </w:numPr>
      </w:pPr>
      <w:r>
        <w:t>Chair introduced IEEE-SA COPYRIGHT POLICY (slides 9-11)</w:t>
      </w:r>
    </w:p>
    <w:p w14:paraId="10D0E2D6" w14:textId="77777777"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89AD687" w14:textId="77777777" w:rsidR="00F65D7A" w:rsidRPr="00804B6E" w:rsidRDefault="00F65D7A" w:rsidP="00F65D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724C805" w14:textId="55343435" w:rsidR="00F65D7A" w:rsidRDefault="00F65D7A" w:rsidP="00F65D7A">
      <w:pPr>
        <w:pStyle w:val="ListParagraph"/>
        <w:numPr>
          <w:ilvl w:val="1"/>
          <w:numId w:val="1"/>
        </w:numPr>
      </w:pPr>
      <w:r w:rsidRPr="00804B6E">
        <w:t xml:space="preserve">Chair introduced the task group leadership (slide </w:t>
      </w:r>
      <w:r w:rsidR="008E55B4">
        <w:t>19</w:t>
      </w:r>
      <w:r w:rsidRPr="00804B6E">
        <w:t>)</w:t>
      </w:r>
    </w:p>
    <w:p w14:paraId="491A2C87" w14:textId="55B6A453" w:rsidR="00F65D7A" w:rsidRPr="00804B6E" w:rsidRDefault="00F65D7A" w:rsidP="00F65D7A">
      <w:pPr>
        <w:pStyle w:val="Heading2"/>
        <w:numPr>
          <w:ilvl w:val="0"/>
          <w:numId w:val="1"/>
        </w:numPr>
      </w:pPr>
      <w:r w:rsidRPr="00804B6E">
        <w:t>Agenda (IEEE 802.</w:t>
      </w:r>
      <w:r w:rsidRPr="00E72C88">
        <w:t xml:space="preserve"> </w:t>
      </w:r>
      <w:r w:rsidRPr="00804B6E">
        <w:t>11-2</w:t>
      </w:r>
      <w:r w:rsidR="008C648F">
        <w:t>2</w:t>
      </w:r>
      <w:r w:rsidRPr="00804B6E">
        <w:t>/</w:t>
      </w:r>
      <w:r w:rsidR="008C648F">
        <w:t>028</w:t>
      </w:r>
      <w:r w:rsidR="00A7706C">
        <w:t>4</w:t>
      </w:r>
      <w:r w:rsidR="005A1370">
        <w:t>r</w:t>
      </w:r>
      <w:r w:rsidR="00294D47">
        <w:t>2</w:t>
      </w:r>
      <w:r w:rsidRPr="00804B6E">
        <w:t>)</w:t>
      </w:r>
    </w:p>
    <w:p w14:paraId="0C2B002D" w14:textId="512D61A7" w:rsidR="00F65D7A" w:rsidRDefault="00F65D7A" w:rsidP="00F65D7A">
      <w:pPr>
        <w:pStyle w:val="ListParagraph"/>
        <w:numPr>
          <w:ilvl w:val="1"/>
          <w:numId w:val="1"/>
        </w:numPr>
      </w:pPr>
      <w:r w:rsidRPr="00804B6E">
        <w:t xml:space="preserve">Chair presented the agenda: </w:t>
      </w:r>
      <w:r w:rsidR="000B5E0A" w:rsidRPr="000B5E0A">
        <w:t>https://mentor.ieee.org/802.11/dcn/22/11-22-0284-02-00bd-tgbd-agenda-for-mar-plenary-2022.</w:t>
      </w:r>
      <w:r w:rsidR="00D9610E">
        <w:t>pptx</w:t>
      </w:r>
      <w:r w:rsidRPr="00A426C3">
        <w:t>.</w:t>
      </w:r>
      <w:r w:rsidRPr="00804B6E">
        <w:t xml:space="preserve"> (slide </w:t>
      </w:r>
      <w:r w:rsidR="000B6899">
        <w:t>2</w:t>
      </w:r>
      <w:r w:rsidR="00DA7CD9">
        <w:t>0</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1E14F8A7" w14:textId="71C826C1" w:rsidR="00DA18DA" w:rsidRDefault="00F65D7A" w:rsidP="0083369A">
      <w:pPr>
        <w:pStyle w:val="ListParagraph"/>
        <w:numPr>
          <w:ilvl w:val="2"/>
          <w:numId w:val="1"/>
        </w:numPr>
      </w:pPr>
      <w:r w:rsidRPr="00804B6E">
        <w:t>Approval of agenda</w:t>
      </w:r>
      <w:r>
        <w:t xml:space="preserve"> (slide </w:t>
      </w:r>
      <w:r w:rsidR="002E04BC">
        <w:t>2</w:t>
      </w:r>
      <w:r w:rsidR="00896D70">
        <w:t>0</w:t>
      </w:r>
      <w:r>
        <w:t>)</w:t>
      </w:r>
    </w:p>
    <w:p w14:paraId="13727B5F" w14:textId="77777777" w:rsidR="007C7876" w:rsidRPr="007C7876" w:rsidRDefault="007C7876" w:rsidP="007C7876">
      <w:pPr>
        <w:pStyle w:val="ListParagraph"/>
        <w:numPr>
          <w:ilvl w:val="2"/>
          <w:numId w:val="1"/>
        </w:numPr>
      </w:pPr>
      <w:r w:rsidRPr="007C7876">
        <w:rPr>
          <w:lang w:val="en-GB"/>
        </w:rPr>
        <w:t>Approval of TGbd minutes</w:t>
      </w:r>
    </w:p>
    <w:p w14:paraId="29F3A80E" w14:textId="77777777" w:rsidR="007C7876" w:rsidRPr="007C7876" w:rsidRDefault="007C7876" w:rsidP="007C7876">
      <w:pPr>
        <w:pStyle w:val="ListParagraph"/>
        <w:numPr>
          <w:ilvl w:val="2"/>
          <w:numId w:val="1"/>
        </w:numPr>
      </w:pPr>
      <w:r w:rsidRPr="007C7876">
        <w:rPr>
          <w:lang w:val="en-GB"/>
        </w:rPr>
        <w:t>Tech Editor report (comment resolution progress and MDR Report progress)</w:t>
      </w:r>
    </w:p>
    <w:p w14:paraId="0382F1F0" w14:textId="77777777" w:rsidR="007C7876" w:rsidRPr="007C7876" w:rsidRDefault="007C7876" w:rsidP="007C7876">
      <w:pPr>
        <w:pStyle w:val="ListParagraph"/>
        <w:numPr>
          <w:ilvl w:val="2"/>
          <w:numId w:val="1"/>
        </w:numPr>
      </w:pPr>
      <w:r w:rsidRPr="007C7876">
        <w:t>Motion to approve all comment resolutions for LB259 and resolutions from MDR Report.</w:t>
      </w:r>
    </w:p>
    <w:p w14:paraId="5188374A" w14:textId="77777777" w:rsidR="007C7876" w:rsidRPr="007C7876" w:rsidRDefault="007C7876" w:rsidP="007C7876">
      <w:pPr>
        <w:pStyle w:val="ListParagraph"/>
        <w:numPr>
          <w:ilvl w:val="2"/>
          <w:numId w:val="1"/>
        </w:numPr>
      </w:pPr>
      <w:r w:rsidRPr="007C7876">
        <w:t>Motion to approve generation of D4.0 and a 15-day recirculation WG LB</w:t>
      </w:r>
    </w:p>
    <w:p w14:paraId="71BDE713" w14:textId="77777777" w:rsidR="007C7876" w:rsidRPr="007C7876" w:rsidRDefault="007C7876" w:rsidP="007C7876">
      <w:pPr>
        <w:pStyle w:val="ListParagraph"/>
        <w:numPr>
          <w:ilvl w:val="2"/>
          <w:numId w:val="1"/>
        </w:numPr>
      </w:pPr>
      <w:r w:rsidRPr="007C7876">
        <w:t>Motion to approve CSD affirmation</w:t>
      </w:r>
    </w:p>
    <w:p w14:paraId="1D56B1E6" w14:textId="77777777" w:rsidR="007C7876" w:rsidRPr="007C7876" w:rsidRDefault="007C7876" w:rsidP="007C7876">
      <w:pPr>
        <w:pStyle w:val="ListParagraph"/>
        <w:numPr>
          <w:ilvl w:val="2"/>
          <w:numId w:val="1"/>
        </w:numPr>
      </w:pPr>
      <w:r w:rsidRPr="007C7876">
        <w:t>Motion to approve Report to EC</w:t>
      </w:r>
    </w:p>
    <w:p w14:paraId="21F390E9" w14:textId="77777777" w:rsidR="007C7876" w:rsidRPr="007C7876" w:rsidRDefault="007C7876" w:rsidP="007C7876">
      <w:pPr>
        <w:pStyle w:val="ListParagraph"/>
        <w:numPr>
          <w:ilvl w:val="2"/>
          <w:numId w:val="1"/>
        </w:numPr>
      </w:pPr>
      <w:r w:rsidRPr="007C7876">
        <w:t>Motion to approve request a Conditional Approval to go to SA Ballot.</w:t>
      </w:r>
    </w:p>
    <w:p w14:paraId="29EAB2A6" w14:textId="046FBC1B" w:rsidR="00F65D7A" w:rsidRPr="006652D5" w:rsidRDefault="002E4A5B" w:rsidP="00B65E0E">
      <w:pPr>
        <w:pStyle w:val="ListParagraph"/>
        <w:numPr>
          <w:ilvl w:val="2"/>
          <w:numId w:val="1"/>
        </w:numPr>
      </w:pPr>
      <w:r>
        <w:t>Any other business</w:t>
      </w:r>
    </w:p>
    <w:p w14:paraId="2BD45DB4" w14:textId="1D039457" w:rsidR="00F65D7A" w:rsidRDefault="007C7876" w:rsidP="00F65D7A">
      <w:pPr>
        <w:pStyle w:val="ListParagraph"/>
        <w:numPr>
          <w:ilvl w:val="2"/>
          <w:numId w:val="1"/>
        </w:numPr>
      </w:pPr>
      <w:r>
        <w:t>Recess</w:t>
      </w:r>
    </w:p>
    <w:p w14:paraId="7279EC53" w14:textId="0225E836" w:rsidR="00F65D7A" w:rsidRDefault="00F65D7A" w:rsidP="00C70460">
      <w:pPr>
        <w:pStyle w:val="ListParagraph"/>
        <w:numPr>
          <w:ilvl w:val="1"/>
          <w:numId w:val="1"/>
        </w:numPr>
      </w:pPr>
      <w:r w:rsidRPr="00FD7553">
        <w:t>Agenda was approved without objection</w:t>
      </w:r>
    </w:p>
    <w:p w14:paraId="5D0673D1" w14:textId="143215EE" w:rsidR="00F65D7A" w:rsidRPr="00A73DEF" w:rsidRDefault="002E513C" w:rsidP="00F65D7A">
      <w:pPr>
        <w:pStyle w:val="Heading2"/>
        <w:numPr>
          <w:ilvl w:val="0"/>
          <w:numId w:val="1"/>
        </w:numPr>
      </w:pPr>
      <w:r w:rsidRPr="007C7876">
        <w:rPr>
          <w:lang w:val="en-GB"/>
        </w:rPr>
        <w:t xml:space="preserve">Approval of TGbd </w:t>
      </w:r>
      <w:r>
        <w:t>minutes</w:t>
      </w:r>
    </w:p>
    <w:p w14:paraId="3254B665" w14:textId="6C57CE6D" w:rsidR="00EE167E" w:rsidRDefault="00256CE8" w:rsidP="00EE167E">
      <w:pPr>
        <w:pStyle w:val="ListParagraph"/>
        <w:numPr>
          <w:ilvl w:val="1"/>
          <w:numId w:val="1"/>
        </w:numPr>
      </w:pPr>
      <w:r w:rsidRPr="00256CE8">
        <w:t>Move to approve the following minutes for TGbd teleconferences during IEEE 802.11 Nov plenary week and following teleconferences</w:t>
      </w:r>
      <w:r w:rsidRPr="00256CE8">
        <w:t>:</w:t>
      </w:r>
    </w:p>
    <w:p w14:paraId="7F971B2A" w14:textId="129E96C6" w:rsidR="00256CE8" w:rsidRPr="007129B5" w:rsidRDefault="00256CE8" w:rsidP="00256CE8">
      <w:pPr>
        <w:pStyle w:val="ListParagraph"/>
        <w:numPr>
          <w:ilvl w:val="2"/>
          <w:numId w:val="1"/>
        </w:numPr>
        <w:rPr>
          <w:rStyle w:val="Hyperlink"/>
        </w:rPr>
      </w:pPr>
      <w:hyperlink r:id="rId12" w:history="1">
        <w:r w:rsidRPr="007129B5">
          <w:rPr>
            <w:rStyle w:val="Hyperlink"/>
          </w:rPr>
          <w:t>https://</w:t>
        </w:r>
      </w:hyperlink>
      <w:hyperlink r:id="rId13" w:history="1">
        <w:r w:rsidRPr="007129B5">
          <w:rPr>
            <w:rStyle w:val="Hyperlink"/>
          </w:rPr>
          <w:t>mentor.ieee.org/802.11/dcn/22/11-22-0167-00-00bd-ieee-802-11bd-january-2022-interim-meeting-minutes</w:t>
        </w:r>
      </w:hyperlink>
      <w:r w:rsidRPr="007129B5">
        <w:rPr>
          <w:rStyle w:val="Hyperlink"/>
        </w:rPr>
        <w:t>.docx</w:t>
      </w:r>
    </w:p>
    <w:p w14:paraId="690AE831" w14:textId="67DBEF4A" w:rsidR="00256CE8" w:rsidRPr="007129B5" w:rsidRDefault="00256CE8" w:rsidP="00256CE8">
      <w:pPr>
        <w:pStyle w:val="ListParagraph"/>
        <w:numPr>
          <w:ilvl w:val="2"/>
          <w:numId w:val="1"/>
        </w:numPr>
        <w:rPr>
          <w:rStyle w:val="Hyperlink"/>
        </w:rPr>
      </w:pPr>
      <w:hyperlink r:id="rId14" w:history="1">
        <w:r w:rsidRPr="007129B5">
          <w:rPr>
            <w:rStyle w:val="Hyperlink"/>
          </w:rPr>
          <w:t>https://</w:t>
        </w:r>
      </w:hyperlink>
      <w:hyperlink r:id="rId15" w:history="1">
        <w:r w:rsidRPr="007129B5">
          <w:rPr>
            <w:rStyle w:val="Hyperlink"/>
          </w:rPr>
          <w:t>mentor.ieee.org/802.11/dcn/22/11-22-0416-00-00bd-ieee-802-11bd-february-2022-teleconference-minutes</w:t>
        </w:r>
      </w:hyperlink>
      <w:r w:rsidRPr="007129B5">
        <w:rPr>
          <w:rStyle w:val="Hyperlink"/>
        </w:rPr>
        <w:t>.docx</w:t>
      </w:r>
    </w:p>
    <w:p w14:paraId="7B77DE9E" w14:textId="77777777" w:rsidR="00256CE8" w:rsidRDefault="00256CE8" w:rsidP="00256CE8">
      <w:pPr>
        <w:pStyle w:val="ListParagraph"/>
        <w:ind w:left="1080"/>
      </w:pPr>
    </w:p>
    <w:p w14:paraId="4042378F" w14:textId="7742FA81" w:rsidR="00256CE8" w:rsidRDefault="00256CE8" w:rsidP="00256CE8">
      <w:pPr>
        <w:pStyle w:val="ListParagraph"/>
      </w:pPr>
      <w:r>
        <w:t xml:space="preserve">Moved: Yan Zhang   Seconded: </w:t>
      </w:r>
      <w:r w:rsidR="00516920">
        <w:t>Stephan Sand</w:t>
      </w:r>
    </w:p>
    <w:p w14:paraId="599BDB56" w14:textId="2B7647E6" w:rsidR="00DC4556" w:rsidRPr="00256CE8" w:rsidRDefault="00DC4556" w:rsidP="00256CE8">
      <w:pPr>
        <w:pStyle w:val="ListParagraph"/>
      </w:pPr>
      <w:r>
        <w:t>Results:</w:t>
      </w:r>
      <w:r w:rsidR="00A60B77">
        <w:t xml:space="preserve"> Approved with unanimous </w:t>
      </w:r>
      <w:r w:rsidR="00F61D19">
        <w:t>consensus</w:t>
      </w:r>
    </w:p>
    <w:p w14:paraId="34254EBF" w14:textId="0FD492C3" w:rsidR="008C2807" w:rsidRPr="00A73DEF" w:rsidRDefault="008C2807" w:rsidP="008C2807">
      <w:pPr>
        <w:pStyle w:val="Heading2"/>
        <w:numPr>
          <w:ilvl w:val="0"/>
          <w:numId w:val="1"/>
        </w:numPr>
      </w:pPr>
      <w:r w:rsidRPr="007C7876">
        <w:rPr>
          <w:lang w:val="en-GB"/>
        </w:rPr>
        <w:t>Tech Editor report</w:t>
      </w:r>
      <w:r w:rsidR="00A92381">
        <w:rPr>
          <w:lang w:val="en-GB"/>
        </w:rPr>
        <w:t xml:space="preserve"> </w:t>
      </w:r>
      <w:r w:rsidR="00A92381" w:rsidRPr="00A92381">
        <w:rPr>
          <w:lang w:val="en-GB"/>
        </w:rPr>
        <w:t>(comment resolution progress and MDR Report progress</w:t>
      </w:r>
      <w:r w:rsidR="00A92381">
        <w:rPr>
          <w:lang w:val="en-GB"/>
        </w:rPr>
        <w:t>)</w:t>
      </w:r>
    </w:p>
    <w:p w14:paraId="4BC0F1FE" w14:textId="56C3BE0A" w:rsidR="008C2807" w:rsidRDefault="008C2807" w:rsidP="006A5318">
      <w:pPr>
        <w:pStyle w:val="ListParagraph"/>
        <w:numPr>
          <w:ilvl w:val="1"/>
          <w:numId w:val="1"/>
        </w:numPr>
      </w:pPr>
      <w:r>
        <w:t>Editor gave a</w:t>
      </w:r>
      <w:r w:rsidR="00F172F2">
        <w:t>n</w:t>
      </w:r>
      <w:r>
        <w:t xml:space="preserve"> update </w:t>
      </w:r>
      <w:r w:rsidR="00F172F2">
        <w:t xml:space="preserve">of </w:t>
      </w:r>
      <w:r w:rsidR="00F172F2" w:rsidRPr="00F172F2">
        <w:t xml:space="preserve">LB 259 Comment Resolution </w:t>
      </w:r>
      <w:r w:rsidR="005D7D1B">
        <w:t>s</w:t>
      </w:r>
      <w:r w:rsidR="00F172F2" w:rsidRPr="00F172F2">
        <w:t>tatus</w:t>
      </w:r>
      <w:r w:rsidR="00F172F2" w:rsidRPr="00F172F2">
        <w:t xml:space="preserve"> and TGbd D4.0</w:t>
      </w:r>
      <w:r w:rsidR="00945846">
        <w:t xml:space="preserve"> status</w:t>
      </w:r>
      <w:r w:rsidR="00F172F2" w:rsidRPr="00F172F2">
        <w:t xml:space="preserve"> in</w:t>
      </w:r>
      <w:r w:rsidR="00F172F2" w:rsidRPr="00C40535">
        <w:rPr>
          <w:b/>
          <w:bCs/>
        </w:rPr>
        <w:t xml:space="preserve"> </w:t>
      </w:r>
      <w:r w:rsidR="00F172F2">
        <w:t>document</w:t>
      </w:r>
      <w:r>
        <w:t xml:space="preserve"> 11-19/2045r19.</w:t>
      </w:r>
    </w:p>
    <w:p w14:paraId="283A7693" w14:textId="17B1FD34" w:rsidR="008C2807" w:rsidRDefault="00C40535" w:rsidP="00C40535">
      <w:pPr>
        <w:pStyle w:val="ListParagraph"/>
        <w:numPr>
          <w:ilvl w:val="1"/>
          <w:numId w:val="1"/>
        </w:numPr>
      </w:pPr>
      <w:r>
        <w:t>Editor presented latest changes of the MRD report in document 11-22/0012r14.</w:t>
      </w:r>
    </w:p>
    <w:p w14:paraId="42CF8AF0" w14:textId="19620063" w:rsidR="00443541" w:rsidRPr="00A73DEF" w:rsidRDefault="00DC4556" w:rsidP="00443541">
      <w:pPr>
        <w:pStyle w:val="Heading2"/>
        <w:numPr>
          <w:ilvl w:val="0"/>
          <w:numId w:val="1"/>
        </w:numPr>
      </w:pPr>
      <w:r>
        <w:t>Motion #1 (</w:t>
      </w:r>
      <w:r w:rsidRPr="00DC4556">
        <w:t>approval of comment resolutions of LB 259</w:t>
      </w:r>
      <w:r w:rsidR="008128AC">
        <w:t>)</w:t>
      </w:r>
    </w:p>
    <w:p w14:paraId="1BB1080A" w14:textId="770C3397" w:rsidR="00F53CAB" w:rsidRDefault="00DC4556" w:rsidP="008128AC">
      <w:pPr>
        <w:pStyle w:val="ListParagraph"/>
        <w:numPr>
          <w:ilvl w:val="1"/>
          <w:numId w:val="1"/>
        </w:numPr>
      </w:pPr>
      <w:r w:rsidRPr="00DC4556">
        <w:t>Move to approve the comment resolutions to 20 CIDs which marked as “ready for motion” as in 11-21/2018r</w:t>
      </w:r>
      <w:r>
        <w:t>7</w:t>
      </w:r>
      <w:r w:rsidR="004A6AD2">
        <w:t>?</w:t>
      </w:r>
    </w:p>
    <w:p w14:paraId="2A2424FD" w14:textId="77777777" w:rsidR="000348A0" w:rsidRDefault="000348A0" w:rsidP="000348A0">
      <w:pPr>
        <w:pStyle w:val="ListParagraph"/>
      </w:pPr>
    </w:p>
    <w:p w14:paraId="4AA06623" w14:textId="7DE241F1" w:rsidR="004A6AD2" w:rsidRDefault="00D6272E" w:rsidP="00D6272E">
      <w:pPr>
        <w:pStyle w:val="ListParagraph"/>
      </w:pPr>
      <w:r>
        <w:t xml:space="preserve">Moved: Yujin Noh   Seconded: </w:t>
      </w:r>
      <w:r w:rsidR="00B61FE8">
        <w:t>Joseph Levy</w:t>
      </w:r>
    </w:p>
    <w:p w14:paraId="18C04ADA" w14:textId="3620EA47" w:rsidR="009D0981" w:rsidRPr="000E144F" w:rsidRDefault="00D6272E" w:rsidP="000A3498">
      <w:pPr>
        <w:pStyle w:val="ListParagraph"/>
      </w:pPr>
      <w:r>
        <w:t>Results:</w:t>
      </w:r>
      <w:r w:rsidR="00544B58">
        <w:t xml:space="preserve"> </w:t>
      </w:r>
      <w:r w:rsidR="00544B58">
        <w:t xml:space="preserve">Approved with unanimous </w:t>
      </w:r>
      <w:r w:rsidR="00BF35D8">
        <w:t>consensus</w:t>
      </w:r>
    </w:p>
    <w:p w14:paraId="49802E6E" w14:textId="23881120" w:rsidR="008128AC" w:rsidRPr="00A73DEF" w:rsidRDefault="00A11223" w:rsidP="008128AC">
      <w:pPr>
        <w:pStyle w:val="Heading2"/>
        <w:numPr>
          <w:ilvl w:val="0"/>
          <w:numId w:val="1"/>
        </w:numPr>
      </w:pPr>
      <w:r>
        <w:t>Motion #</w:t>
      </w:r>
      <w:r w:rsidR="007129B5">
        <w:t>2</w:t>
      </w:r>
      <w:r>
        <w:t xml:space="preserve"> (</w:t>
      </w:r>
      <w:r w:rsidRPr="00A11223">
        <w:t>approval of comment resolutions from MDR Report</w:t>
      </w:r>
      <w:r w:rsidR="008128AC">
        <w:t>)</w:t>
      </w:r>
    </w:p>
    <w:p w14:paraId="5582213A" w14:textId="0A153FD6" w:rsidR="008128AC" w:rsidRDefault="00A11223" w:rsidP="008128AC">
      <w:pPr>
        <w:pStyle w:val="ListParagraph"/>
        <w:numPr>
          <w:ilvl w:val="1"/>
          <w:numId w:val="1"/>
        </w:numPr>
      </w:pPr>
      <w:r w:rsidRPr="00A11223">
        <w:t>Move to approve the comment resolutions to all comments from MDR Report as in 11-21/</w:t>
      </w:r>
      <w:r w:rsidR="002C3D98">
        <w:t>0012</w:t>
      </w:r>
      <w:r w:rsidRPr="00A11223">
        <w:t>r1</w:t>
      </w:r>
      <w:r w:rsidR="00125A4D">
        <w:t>4</w:t>
      </w:r>
      <w:r w:rsidR="000E144F" w:rsidRPr="000E144F">
        <w:t>?</w:t>
      </w:r>
    </w:p>
    <w:p w14:paraId="50511D4A" w14:textId="77777777" w:rsidR="003F4B9A" w:rsidRDefault="003F4B9A" w:rsidP="003F4B9A">
      <w:pPr>
        <w:pStyle w:val="ListParagraph"/>
      </w:pPr>
    </w:p>
    <w:p w14:paraId="11C69224" w14:textId="2A6E4A58" w:rsidR="00A11223" w:rsidRDefault="00A11223" w:rsidP="00A11223">
      <w:pPr>
        <w:pStyle w:val="ListParagraph"/>
      </w:pPr>
      <w:r>
        <w:t xml:space="preserve">Moved: Yujin Noh   Seconded: </w:t>
      </w:r>
      <w:r w:rsidR="00544B58">
        <w:t>Josep</w:t>
      </w:r>
      <w:r w:rsidR="00B61FE8">
        <w:t>h</w:t>
      </w:r>
      <w:r w:rsidR="00544B58">
        <w:t xml:space="preserve"> Levy</w:t>
      </w:r>
    </w:p>
    <w:p w14:paraId="32A4364F" w14:textId="67C717F9" w:rsidR="000E144F" w:rsidRPr="000E144F" w:rsidRDefault="00A11223" w:rsidP="00A11223">
      <w:pPr>
        <w:pStyle w:val="ListParagraph"/>
      </w:pPr>
      <w:r>
        <w:t>Results</w:t>
      </w:r>
      <w:r w:rsidR="00544B58">
        <w:t xml:space="preserve">: </w:t>
      </w:r>
      <w:r w:rsidR="00544B58">
        <w:t xml:space="preserve">Approved with unanimous </w:t>
      </w:r>
      <w:r w:rsidR="00F61D19">
        <w:t>consensus</w:t>
      </w:r>
      <w:r>
        <w:t xml:space="preserve"> </w:t>
      </w:r>
    </w:p>
    <w:p w14:paraId="3B1E7C7A" w14:textId="5F62AB2A" w:rsidR="00932436" w:rsidRPr="00A73DEF" w:rsidRDefault="007129B5" w:rsidP="00932436">
      <w:pPr>
        <w:pStyle w:val="Heading2"/>
        <w:numPr>
          <w:ilvl w:val="0"/>
          <w:numId w:val="1"/>
        </w:numPr>
      </w:pPr>
      <w:r>
        <w:t>Motion #3</w:t>
      </w:r>
      <w:r w:rsidR="00932436" w:rsidRPr="00B65E0E">
        <w:t xml:space="preserve"> (</w:t>
      </w:r>
      <w:r w:rsidRPr="007129B5">
        <w:t>Generation of D4.0 and WGLB Recirculation</w:t>
      </w:r>
      <w:r w:rsidR="00932436">
        <w:t>)</w:t>
      </w:r>
    </w:p>
    <w:p w14:paraId="7B096CA9" w14:textId="77777777" w:rsidR="007129B5" w:rsidRPr="007129B5" w:rsidRDefault="007129B5" w:rsidP="007129B5">
      <w:pPr>
        <w:pStyle w:val="ListParagraph"/>
        <w:numPr>
          <w:ilvl w:val="1"/>
          <w:numId w:val="1"/>
        </w:numPr>
      </w:pPr>
      <w:r w:rsidRPr="007129B5">
        <w:t>Having approved comment resolutions for all of the comments received from LB 259 on IEEE P802.11bd D3.0 as contained in document </w:t>
      </w:r>
    </w:p>
    <w:p w14:paraId="339A8136" w14:textId="37B6F137" w:rsidR="007129B5" w:rsidRPr="007129B5" w:rsidRDefault="007129B5" w:rsidP="007129B5">
      <w:pPr>
        <w:pStyle w:val="ListParagraph"/>
      </w:pPr>
      <w:hyperlink r:id="rId16" w:history="1">
        <w:r w:rsidRPr="007129B5">
          <w:rPr>
            <w:rStyle w:val="Hyperlink"/>
          </w:rPr>
          <w:t>https://mentor.ieee.org/802.11/dcn/20/11-21-1296-06-00bd-tgbd-lb251-comments.xlsx</w:t>
        </w:r>
      </w:hyperlink>
      <w:r w:rsidRPr="007129B5">
        <w:t xml:space="preserve">, and comment resolutions for all comments from MDR as in document </w:t>
      </w:r>
      <w:hyperlink r:id="rId17" w:history="1">
        <w:r w:rsidRPr="007129B5">
          <w:rPr>
            <w:rStyle w:val="Hyperlink"/>
          </w:rPr>
          <w:t>https</w:t>
        </w:r>
      </w:hyperlink>
      <w:hyperlink r:id="rId18" w:history="1">
        <w:r w:rsidRPr="007129B5">
          <w:rPr>
            <w:rStyle w:val="Hyperlink"/>
          </w:rPr>
          <w:t>://</w:t>
        </w:r>
      </w:hyperlink>
      <w:hyperlink r:id="rId19" w:history="1">
        <w:r w:rsidRPr="007129B5">
          <w:rPr>
            <w:rStyle w:val="Hyperlink"/>
          </w:rPr>
          <w:t>mentor.ieee.org/802.11/dcn/22/11-22-0021-1</w:t>
        </w:r>
        <w:r w:rsidR="006B0057">
          <w:rPr>
            <w:rStyle w:val="Hyperlink"/>
          </w:rPr>
          <w:t>4</w:t>
        </w:r>
        <w:r w:rsidRPr="007129B5">
          <w:rPr>
            <w:rStyle w:val="Hyperlink"/>
          </w:rPr>
          <w:t>-0000-tgbd-mdr-report.docx</w:t>
        </w:r>
      </w:hyperlink>
      <w:r w:rsidRPr="007129B5">
        <w:rPr>
          <w:b/>
          <w:bCs/>
        </w:rPr>
        <w:t>,</w:t>
      </w:r>
    </w:p>
    <w:p w14:paraId="495BCB29" w14:textId="77777777" w:rsidR="007129B5" w:rsidRPr="007129B5" w:rsidRDefault="007129B5" w:rsidP="007129B5">
      <w:pPr>
        <w:pStyle w:val="ListParagraph"/>
      </w:pPr>
      <w:r w:rsidRPr="007129B5">
        <w:t>instruct the TGbd editor to create IEEE P802.11bd D4.0 and approve a motion request to WG11 for approval of a 15-day Working Group Recirculation Ballot asking the question “Should IEEE P802.11bd D4.0 be forwarded to SA Ballot?”</w:t>
      </w:r>
    </w:p>
    <w:p w14:paraId="51154EDE" w14:textId="2B102551" w:rsidR="00496913" w:rsidRDefault="00DB7C01" w:rsidP="00DB7C01">
      <w:r>
        <w:t xml:space="preserve">               TGbd vote: Moved: </w:t>
      </w:r>
      <w:r w:rsidR="00AD740D">
        <w:t>Rui Cao</w:t>
      </w:r>
      <w:r>
        <w:t xml:space="preserve">         Seconded:</w:t>
      </w:r>
      <w:r w:rsidR="00B61FE8">
        <w:t xml:space="preserve"> </w:t>
      </w:r>
      <w:r w:rsidR="00B61FE8">
        <w:t>Joseph Levy</w:t>
      </w:r>
    </w:p>
    <w:p w14:paraId="2CC253DB" w14:textId="58A2847F" w:rsidR="00DB7C01" w:rsidRPr="000E144F" w:rsidRDefault="00DB7C01" w:rsidP="00DB7C01">
      <w:r>
        <w:t xml:space="preserve">                Results:</w:t>
      </w:r>
      <w:r w:rsidR="00C86457">
        <w:t xml:space="preserve"> </w:t>
      </w:r>
      <w:r w:rsidR="00C86457">
        <w:t>20Y/0N/4A</w:t>
      </w:r>
    </w:p>
    <w:p w14:paraId="19FD42D9" w14:textId="34EF46B0" w:rsidR="004F1B77" w:rsidRPr="00A73DEF" w:rsidRDefault="008F7871" w:rsidP="004F1B77">
      <w:pPr>
        <w:pStyle w:val="Heading2"/>
        <w:numPr>
          <w:ilvl w:val="0"/>
          <w:numId w:val="1"/>
        </w:numPr>
      </w:pPr>
      <w:r>
        <w:t>Motion #4 (</w:t>
      </w:r>
      <w:r w:rsidRPr="008F7871">
        <w:t>approval of CSD Affirmation</w:t>
      </w:r>
      <w:r>
        <w:t>)</w:t>
      </w:r>
    </w:p>
    <w:p w14:paraId="366DDA6B" w14:textId="77777777" w:rsidR="008F7871" w:rsidRDefault="008F7871" w:rsidP="003D3E1C">
      <w:pPr>
        <w:pStyle w:val="ListParagraph"/>
        <w:numPr>
          <w:ilvl w:val="1"/>
          <w:numId w:val="1"/>
        </w:numPr>
      </w:pPr>
      <w:r w:rsidRPr="008F7871">
        <w:t xml:space="preserve">Move to approve the 11bd CSD affirmation as in document </w:t>
      </w:r>
      <w:hyperlink r:id="rId20" w:history="1">
        <w:r w:rsidRPr="008F7871">
          <w:rPr>
            <w:rStyle w:val="Hyperlink"/>
          </w:rPr>
          <w:t>https://</w:t>
        </w:r>
      </w:hyperlink>
      <w:hyperlink r:id="rId21" w:history="1">
        <w:r w:rsidRPr="008F7871">
          <w:rPr>
            <w:rStyle w:val="Hyperlink"/>
          </w:rPr>
          <w:t>mentor.ieee.org/802.11/dcn/18/11-18-0862-03-0ngv-ieee-802-11-ngv-sg-proposed-csd.docx</w:t>
        </w:r>
      </w:hyperlink>
    </w:p>
    <w:p w14:paraId="4E606AFF" w14:textId="72445628" w:rsidR="008F7871" w:rsidRDefault="008F7871" w:rsidP="008F7871">
      <w:pPr>
        <w:ind w:left="720"/>
      </w:pPr>
      <w:r>
        <w:t>Moved: Bo Sun      Seconded:</w:t>
      </w:r>
      <w:r w:rsidR="00C86457">
        <w:t xml:space="preserve"> Stephan Sand</w:t>
      </w:r>
    </w:p>
    <w:p w14:paraId="23FA3FF2" w14:textId="3755C610" w:rsidR="004F1B77" w:rsidRDefault="008F7871" w:rsidP="008F7871">
      <w:pPr>
        <w:ind w:left="720"/>
      </w:pPr>
      <w:r>
        <w:t>Results</w:t>
      </w:r>
      <w:r w:rsidR="00002A53">
        <w:t xml:space="preserve">: </w:t>
      </w:r>
      <w:r w:rsidR="00676CAD">
        <w:t>18</w:t>
      </w:r>
      <w:r w:rsidR="00002A53">
        <w:t>Y/0N/4A</w:t>
      </w:r>
      <w:r w:rsidR="00063AE6">
        <w:t xml:space="preserve"> </w:t>
      </w:r>
    </w:p>
    <w:p w14:paraId="38D30402" w14:textId="057872F1" w:rsidR="00173A95" w:rsidRPr="00A73DEF" w:rsidRDefault="00173A95" w:rsidP="00173A95">
      <w:pPr>
        <w:pStyle w:val="Heading2"/>
        <w:numPr>
          <w:ilvl w:val="0"/>
          <w:numId w:val="1"/>
        </w:numPr>
      </w:pPr>
      <w:r>
        <w:t>Motion #</w:t>
      </w:r>
      <w:r>
        <w:t>5</w:t>
      </w:r>
      <w:r>
        <w:t xml:space="preserve"> (</w:t>
      </w:r>
      <w:r w:rsidRPr="008F7871">
        <w:t xml:space="preserve">approval of </w:t>
      </w:r>
      <w:r w:rsidRPr="00173A95">
        <w:t>Report to EC on Conditional SA BA</w:t>
      </w:r>
      <w:r>
        <w:t>)</w:t>
      </w:r>
    </w:p>
    <w:p w14:paraId="3E30268B" w14:textId="6B435935" w:rsidR="001941AF" w:rsidRDefault="001941AF" w:rsidP="00173A95">
      <w:pPr>
        <w:pStyle w:val="ListParagraph"/>
        <w:numPr>
          <w:ilvl w:val="1"/>
          <w:numId w:val="1"/>
        </w:numPr>
      </w:pPr>
      <w:r w:rsidRPr="001941AF">
        <w:t xml:space="preserve">Approve </w:t>
      </w:r>
      <w:r>
        <w:t>a motion request to WG11 for approval of the Report to EC on Conditional SA BA as in document 11-22/0411r</w:t>
      </w:r>
      <w:r w:rsidR="00674207">
        <w:t>2</w:t>
      </w:r>
      <w:r>
        <w:t xml:space="preserve"> and grant the TGbd chair editorial license</w:t>
      </w:r>
    </w:p>
    <w:p w14:paraId="124D910E" w14:textId="6363BBB4" w:rsidR="00173A95" w:rsidRPr="001941AF" w:rsidRDefault="00173A95" w:rsidP="001941AF">
      <w:pPr>
        <w:pStyle w:val="ListParagraph"/>
        <w:ind w:left="1080"/>
      </w:pPr>
      <w:r w:rsidRPr="001941AF">
        <w:t xml:space="preserve"> </w:t>
      </w:r>
      <w:r w:rsidR="001834CC" w:rsidRPr="001941AF">
        <w:rPr>
          <w:rStyle w:val="Hyperlink"/>
        </w:rPr>
        <w:t>https://mentor.ieee.org/802.11/dcn/22/11-22-0411-0</w:t>
      </w:r>
      <w:r w:rsidR="00674207">
        <w:rPr>
          <w:rStyle w:val="Hyperlink"/>
        </w:rPr>
        <w:t>2</w:t>
      </w:r>
      <w:r w:rsidR="001834CC" w:rsidRPr="001941AF">
        <w:rPr>
          <w:rStyle w:val="Hyperlink"/>
        </w:rPr>
        <w:t>-00bd-p802-11bd-report-to-ec-on-approval-to-go-to-sa-ballot.pptx</w:t>
      </w:r>
    </w:p>
    <w:p w14:paraId="44C26EC6" w14:textId="3163291C" w:rsidR="00173A95" w:rsidRDefault="00173A95" w:rsidP="00173A95">
      <w:pPr>
        <w:ind w:left="720"/>
      </w:pPr>
      <w:r>
        <w:t>Moved: Bo Sun      Seconded:</w:t>
      </w:r>
      <w:r w:rsidR="005D73EA">
        <w:t xml:space="preserve"> </w:t>
      </w:r>
      <w:r w:rsidR="005D73EA">
        <w:t>Joseph Levy</w:t>
      </w:r>
    </w:p>
    <w:p w14:paraId="72206D9B" w14:textId="27580F5B" w:rsidR="00173A95" w:rsidRDefault="00173A95" w:rsidP="00173A95">
      <w:pPr>
        <w:ind w:left="720"/>
      </w:pPr>
      <w:r>
        <w:t>Results</w:t>
      </w:r>
      <w:r w:rsidR="009C6178">
        <w:t>: 19Y/0N/4A</w:t>
      </w:r>
    </w:p>
    <w:p w14:paraId="5A722704" w14:textId="411892FB" w:rsidR="00711BA5" w:rsidRPr="00A73DEF" w:rsidRDefault="00711BA5" w:rsidP="00711BA5">
      <w:pPr>
        <w:pStyle w:val="Heading2"/>
        <w:numPr>
          <w:ilvl w:val="0"/>
          <w:numId w:val="1"/>
        </w:numPr>
      </w:pPr>
      <w:r>
        <w:t>Motion #</w:t>
      </w:r>
      <w:r w:rsidR="00EF65E8">
        <w:t>6</w:t>
      </w:r>
      <w:r>
        <w:t xml:space="preserve"> (</w:t>
      </w:r>
      <w:r w:rsidR="00B77155" w:rsidRPr="00B77155">
        <w:t>request a motion in WG to approve Conditional SA BA</w:t>
      </w:r>
      <w:r>
        <w:t>)</w:t>
      </w:r>
    </w:p>
    <w:p w14:paraId="684FA1BD" w14:textId="1F4F2C31" w:rsidR="00711BA5" w:rsidRPr="00B77155" w:rsidRDefault="00B77155" w:rsidP="00711BA5">
      <w:pPr>
        <w:pStyle w:val="ListParagraph"/>
        <w:numPr>
          <w:ilvl w:val="1"/>
          <w:numId w:val="1"/>
        </w:numPr>
      </w:pPr>
      <w:r w:rsidRPr="00B77155">
        <w:t>Approve a motion request to WG11 for approval</w:t>
      </w:r>
      <w:r w:rsidR="003E3C3C">
        <w:t xml:space="preserve"> of</w:t>
      </w:r>
      <w:r w:rsidRPr="00B77155">
        <w:t xml:space="preserve"> Conditional SA Ballot for </w:t>
      </w:r>
      <w:r w:rsidR="00187265">
        <w:t xml:space="preserve">IEEE P802.11bd </w:t>
      </w:r>
      <w:r w:rsidRPr="00B77155">
        <w:t>D</w:t>
      </w:r>
      <w:r w:rsidRPr="00B77155">
        <w:t>4.0</w:t>
      </w:r>
    </w:p>
    <w:p w14:paraId="51FCAEF8" w14:textId="3A904204" w:rsidR="00711BA5" w:rsidRDefault="00711BA5" w:rsidP="00711BA5">
      <w:pPr>
        <w:ind w:left="720"/>
      </w:pPr>
      <w:r>
        <w:t xml:space="preserve">Moved: </w:t>
      </w:r>
      <w:r w:rsidR="00B77155">
        <w:t xml:space="preserve"> </w:t>
      </w:r>
      <w:r w:rsidR="00BA5D6C">
        <w:t>Rich Kennedy</w:t>
      </w:r>
      <w:r w:rsidR="00B77155">
        <w:t xml:space="preserve">      </w:t>
      </w:r>
      <w:r>
        <w:t>Seconded:</w:t>
      </w:r>
      <w:r w:rsidR="009E3674">
        <w:t xml:space="preserve"> </w:t>
      </w:r>
      <w:r w:rsidR="009E3674">
        <w:t>Joseph Levy</w:t>
      </w:r>
    </w:p>
    <w:p w14:paraId="65D13BBB" w14:textId="37223AF0" w:rsidR="00711BA5" w:rsidRDefault="00711BA5" w:rsidP="00711BA5">
      <w:pPr>
        <w:ind w:left="720"/>
      </w:pPr>
      <w:r>
        <w:t>Results</w:t>
      </w:r>
      <w:r w:rsidR="009E3674">
        <w:t xml:space="preserve">: </w:t>
      </w:r>
      <w:r w:rsidR="000F3ABA">
        <w:t>21Y/0N/2A</w:t>
      </w:r>
      <w:r>
        <w:t xml:space="preserve"> </w:t>
      </w:r>
    </w:p>
    <w:p w14:paraId="17C09533" w14:textId="77777777" w:rsidR="00F65D7A" w:rsidRPr="001F4FC8" w:rsidRDefault="00F65D7A" w:rsidP="00F65D7A">
      <w:pPr>
        <w:pStyle w:val="Heading2"/>
        <w:numPr>
          <w:ilvl w:val="0"/>
          <w:numId w:val="1"/>
        </w:numPr>
      </w:pPr>
      <w:r>
        <w:t>Closing</w:t>
      </w:r>
    </w:p>
    <w:p w14:paraId="20EC5617" w14:textId="1F1EEFDE" w:rsidR="00F65D7A" w:rsidRDefault="00F65D7A" w:rsidP="00F65D7A">
      <w:pPr>
        <w:pStyle w:val="ListParagraph"/>
        <w:numPr>
          <w:ilvl w:val="1"/>
          <w:numId w:val="1"/>
        </w:numPr>
      </w:pPr>
      <w:r w:rsidRPr="00C47AB5">
        <w:t xml:space="preserve">Chair adjourned the teleconference at </w:t>
      </w:r>
      <w:r w:rsidR="006A494E">
        <w:t>1</w:t>
      </w:r>
      <w:r w:rsidR="00011BB3">
        <w:t>0:</w:t>
      </w:r>
      <w:r w:rsidR="00334B8C">
        <w:t>25</w:t>
      </w:r>
      <w:r>
        <w:t>a</w:t>
      </w:r>
      <w:r w:rsidRPr="00C47AB5">
        <w:t>m</w:t>
      </w:r>
      <w:r>
        <w:t xml:space="preserve"> ET.</w:t>
      </w:r>
    </w:p>
    <w:p w14:paraId="4ECA28B7" w14:textId="17A6D562" w:rsidR="00145256" w:rsidRDefault="00F65D7A" w:rsidP="008A2355">
      <w:pPr>
        <w:pStyle w:val="ListParagraph"/>
        <w:numPr>
          <w:ilvl w:val="1"/>
          <w:numId w:val="1"/>
        </w:numPr>
      </w:pPr>
      <w:r>
        <w:t xml:space="preserve">Next TC will be on </w:t>
      </w:r>
      <w:r w:rsidR="00C62F49">
        <w:t xml:space="preserve">March </w:t>
      </w:r>
      <w:r w:rsidR="00CE0D0F">
        <w:t>11</w:t>
      </w:r>
      <w:r w:rsidR="009D2190" w:rsidRPr="009D2190">
        <w:rPr>
          <w:vertAlign w:val="superscript"/>
        </w:rPr>
        <w:t>th</w:t>
      </w:r>
      <w:r w:rsidR="009D2190">
        <w:t xml:space="preserve"> </w:t>
      </w:r>
    </w:p>
    <w:p w14:paraId="48B9925D" w14:textId="64E2265D" w:rsidR="00024529" w:rsidRPr="00804B6E" w:rsidRDefault="0071645E" w:rsidP="00024529">
      <w:pPr>
        <w:pStyle w:val="Heading1"/>
        <w:tabs>
          <w:tab w:val="left" w:pos="6043"/>
        </w:tabs>
      </w:pPr>
      <w:r>
        <w:t>Friday</w:t>
      </w:r>
      <w:r w:rsidR="00024529" w:rsidRPr="00804B6E">
        <w:t xml:space="preserve"> </w:t>
      </w:r>
      <w:r w:rsidR="00F5312F">
        <w:t>1</w:t>
      </w:r>
      <w:r>
        <w:t>1</w:t>
      </w:r>
      <w:r w:rsidR="00024529">
        <w:t xml:space="preserve"> </w:t>
      </w:r>
      <w:r>
        <w:t>March</w:t>
      </w:r>
      <w:r w:rsidR="00024529">
        <w:t xml:space="preserve"> 2022</w:t>
      </w:r>
      <w:r w:rsidR="00024529" w:rsidRPr="00804B6E">
        <w:t xml:space="preserve"> @ </w:t>
      </w:r>
      <w:r>
        <w:t>9</w:t>
      </w:r>
      <w:r w:rsidR="00024529" w:rsidRPr="00804B6E">
        <w:t>:00-1</w:t>
      </w:r>
      <w:r>
        <w:t>1</w:t>
      </w:r>
      <w:r w:rsidR="00024529" w:rsidRPr="00804B6E">
        <w:t>:</w:t>
      </w:r>
      <w:r>
        <w:t>00</w:t>
      </w:r>
      <w:r w:rsidR="00024529" w:rsidRPr="00804B6E">
        <w:t xml:space="preserve"> </w:t>
      </w:r>
      <w:r w:rsidR="00024529">
        <w:t>am</w:t>
      </w:r>
      <w:r w:rsidR="00024529" w:rsidRPr="00804B6E">
        <w:t xml:space="preserve"> ET</w:t>
      </w:r>
      <w:r w:rsidR="00024529" w:rsidRPr="00804B6E">
        <w:tab/>
      </w:r>
    </w:p>
    <w:p w14:paraId="1230D7D3" w14:textId="24FF7C42" w:rsidR="00024529" w:rsidRPr="00804B6E" w:rsidRDefault="00024529" w:rsidP="00024529">
      <w:pPr>
        <w:pStyle w:val="Heading2"/>
        <w:numPr>
          <w:ilvl w:val="0"/>
          <w:numId w:val="1"/>
        </w:numPr>
      </w:pPr>
      <w:r w:rsidRPr="00804B6E">
        <w:t>Opening (IEEE 802.11-2</w:t>
      </w:r>
      <w:r>
        <w:t>2</w:t>
      </w:r>
      <w:r w:rsidRPr="00804B6E">
        <w:t>/</w:t>
      </w:r>
      <w:r>
        <w:t>028</w:t>
      </w:r>
      <w:r w:rsidR="00C640AC">
        <w:t>4</w:t>
      </w:r>
      <w:r>
        <w:t>r</w:t>
      </w:r>
      <w:r w:rsidR="00C640AC">
        <w:t>2</w:t>
      </w:r>
      <w:r w:rsidRPr="00804B6E">
        <w:t>)</w:t>
      </w:r>
    </w:p>
    <w:p w14:paraId="76D46B8D" w14:textId="780BD8FB" w:rsidR="00024529" w:rsidRPr="00303A64" w:rsidRDefault="00024529" w:rsidP="00024529">
      <w:pPr>
        <w:pStyle w:val="ListParagraph"/>
        <w:numPr>
          <w:ilvl w:val="1"/>
          <w:numId w:val="1"/>
        </w:numPr>
      </w:pPr>
      <w:r w:rsidRPr="00804B6E">
        <w:t xml:space="preserve">Call to order </w:t>
      </w:r>
      <w:r w:rsidR="00B80F4B">
        <w:t>10</w:t>
      </w:r>
      <w:r>
        <w:t>:00</w:t>
      </w:r>
      <w:r w:rsidRPr="00804B6E">
        <w:t xml:space="preserve"> </w:t>
      </w:r>
      <w:r>
        <w:t>am</w:t>
      </w:r>
      <w:r w:rsidRPr="00804B6E">
        <w:t xml:space="preserve"> ET</w:t>
      </w:r>
    </w:p>
    <w:p w14:paraId="4E2EFF60" w14:textId="77777777" w:rsidR="00024529" w:rsidRPr="00804B6E" w:rsidRDefault="00024529" w:rsidP="00024529">
      <w:pPr>
        <w:pStyle w:val="ListParagraph"/>
        <w:numPr>
          <w:ilvl w:val="1"/>
          <w:numId w:val="1"/>
        </w:numPr>
      </w:pPr>
      <w:r w:rsidRPr="00804B6E">
        <w:t>Chair instructed members to record attendance in IMAT.</w:t>
      </w:r>
    </w:p>
    <w:p w14:paraId="7C07E927" w14:textId="77777777" w:rsidR="00024529" w:rsidRPr="00804B6E" w:rsidRDefault="00024529" w:rsidP="00024529">
      <w:pPr>
        <w:pStyle w:val="ListParagraph"/>
        <w:numPr>
          <w:ilvl w:val="1"/>
          <w:numId w:val="1"/>
        </w:numPr>
      </w:pPr>
      <w:r w:rsidRPr="00804B6E">
        <w:t>Chair introduced the patent policy and meeting rules (slides 2-</w:t>
      </w:r>
      <w:r>
        <w:t>8</w:t>
      </w:r>
      <w:r w:rsidRPr="00804B6E">
        <w:t xml:space="preserve">). </w:t>
      </w:r>
    </w:p>
    <w:p w14:paraId="568870DB" w14:textId="77777777" w:rsidR="00024529" w:rsidRDefault="00024529" w:rsidP="00024529">
      <w:pPr>
        <w:pStyle w:val="ListParagraph"/>
        <w:numPr>
          <w:ilvl w:val="1"/>
          <w:numId w:val="1"/>
        </w:numPr>
      </w:pPr>
      <w:r w:rsidRPr="00804B6E">
        <w:t>No response to the call for patents.</w:t>
      </w:r>
    </w:p>
    <w:p w14:paraId="4B5E6CC8" w14:textId="77777777" w:rsidR="00024529" w:rsidRPr="00804B6E" w:rsidRDefault="00024529" w:rsidP="00024529">
      <w:pPr>
        <w:pStyle w:val="ListParagraph"/>
        <w:numPr>
          <w:ilvl w:val="1"/>
          <w:numId w:val="1"/>
        </w:numPr>
      </w:pPr>
      <w:r>
        <w:t>Chair introduced IEEE-SA COPYRIGHT POLICY (slides 9-11)</w:t>
      </w:r>
    </w:p>
    <w:p w14:paraId="00800BBA" w14:textId="77777777" w:rsidR="00024529" w:rsidRPr="00804B6E" w:rsidRDefault="00024529" w:rsidP="00024529">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4B4E9498" w14:textId="77777777" w:rsidR="00024529" w:rsidRPr="00804B6E" w:rsidRDefault="00024529" w:rsidP="00024529">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0A763A3" w14:textId="294345F2" w:rsidR="00024529" w:rsidRDefault="00024529" w:rsidP="00024529">
      <w:pPr>
        <w:pStyle w:val="ListParagraph"/>
        <w:numPr>
          <w:ilvl w:val="1"/>
          <w:numId w:val="1"/>
        </w:numPr>
      </w:pPr>
      <w:r w:rsidRPr="00804B6E">
        <w:t xml:space="preserve">Chair introduced the task group leadership (slide </w:t>
      </w:r>
      <w:r w:rsidR="00C92374">
        <w:t>2</w:t>
      </w:r>
      <w:r w:rsidR="00097D0D">
        <w:t>9</w:t>
      </w:r>
      <w:r w:rsidRPr="00804B6E">
        <w:t>)</w:t>
      </w:r>
    </w:p>
    <w:p w14:paraId="50A6300B" w14:textId="3F8B473B" w:rsidR="00024529" w:rsidRPr="00804B6E" w:rsidRDefault="00024529" w:rsidP="00024529">
      <w:pPr>
        <w:pStyle w:val="Heading2"/>
        <w:numPr>
          <w:ilvl w:val="0"/>
          <w:numId w:val="1"/>
        </w:numPr>
      </w:pPr>
      <w:r w:rsidRPr="00804B6E">
        <w:t>Agenda (IEEE 802.</w:t>
      </w:r>
      <w:r w:rsidRPr="00E72C88">
        <w:t xml:space="preserve"> </w:t>
      </w:r>
      <w:r w:rsidRPr="00804B6E">
        <w:t>11-2</w:t>
      </w:r>
      <w:r>
        <w:t>2</w:t>
      </w:r>
      <w:r w:rsidRPr="00804B6E">
        <w:t>/</w:t>
      </w:r>
      <w:r>
        <w:t>028</w:t>
      </w:r>
      <w:r w:rsidR="00097D0D">
        <w:t>4</w:t>
      </w:r>
      <w:r>
        <w:t>r</w:t>
      </w:r>
      <w:r w:rsidR="00097D0D">
        <w:t>2</w:t>
      </w:r>
      <w:r w:rsidRPr="00804B6E">
        <w:t>)</w:t>
      </w:r>
    </w:p>
    <w:p w14:paraId="128DE8F2" w14:textId="720AD197" w:rsidR="00024529" w:rsidRDefault="00024529" w:rsidP="00024529">
      <w:pPr>
        <w:pStyle w:val="ListParagraph"/>
        <w:numPr>
          <w:ilvl w:val="1"/>
          <w:numId w:val="1"/>
        </w:numPr>
      </w:pPr>
      <w:r w:rsidRPr="00804B6E">
        <w:t xml:space="preserve">Chair presented the agenda: </w:t>
      </w:r>
      <w:r w:rsidR="007F79CA" w:rsidRPr="000B5E0A">
        <w:t>https://mentor.ieee.org/802.11/dcn/22/11-22-0284-02-00bd-tgbd-agenda-for-mar-plenary-2022.</w:t>
      </w:r>
      <w:r w:rsidR="007F79CA">
        <w:t>pptx</w:t>
      </w:r>
      <w:r w:rsidR="007F79CA" w:rsidRPr="00A426C3">
        <w:t>.</w:t>
      </w:r>
      <w:r w:rsidRPr="00804B6E">
        <w:t xml:space="preserve"> (slide </w:t>
      </w:r>
      <w:r w:rsidR="00D35040">
        <w:t>30</w:t>
      </w:r>
      <w:r w:rsidRPr="00804B6E">
        <w:t>)</w:t>
      </w:r>
    </w:p>
    <w:p w14:paraId="692E424F" w14:textId="77777777" w:rsidR="00024529" w:rsidRPr="00804B6E" w:rsidRDefault="00024529" w:rsidP="00024529">
      <w:pPr>
        <w:pStyle w:val="ListParagraph"/>
        <w:numPr>
          <w:ilvl w:val="2"/>
          <w:numId w:val="1"/>
        </w:numPr>
      </w:pPr>
      <w:r w:rsidRPr="00804B6E">
        <w:t>Call meeting to order and remind the group to record attendance on imat.ieee.org</w:t>
      </w:r>
    </w:p>
    <w:p w14:paraId="2EB2CBF5" w14:textId="77777777" w:rsidR="00024529" w:rsidRPr="00804B6E" w:rsidRDefault="00024529" w:rsidP="00024529">
      <w:pPr>
        <w:pStyle w:val="ListParagraph"/>
        <w:numPr>
          <w:ilvl w:val="2"/>
          <w:numId w:val="1"/>
        </w:numPr>
      </w:pPr>
      <w:r w:rsidRPr="00804B6E">
        <w:t>IEEE-SA IPR policies and meeting rules</w:t>
      </w:r>
    </w:p>
    <w:p w14:paraId="1C474821" w14:textId="54A3008D" w:rsidR="00024529" w:rsidRDefault="00024529" w:rsidP="00024529">
      <w:pPr>
        <w:pStyle w:val="ListParagraph"/>
        <w:numPr>
          <w:ilvl w:val="2"/>
          <w:numId w:val="1"/>
        </w:numPr>
      </w:pPr>
      <w:r w:rsidRPr="00804B6E">
        <w:t>Approval of agenda</w:t>
      </w:r>
      <w:r>
        <w:t xml:space="preserve"> (slide </w:t>
      </w:r>
      <w:r w:rsidR="00D35040">
        <w:t>30</w:t>
      </w:r>
      <w:r>
        <w:t>)</w:t>
      </w:r>
    </w:p>
    <w:p w14:paraId="7108489C" w14:textId="77777777" w:rsidR="00CE7FED" w:rsidRPr="00CE7FED" w:rsidRDefault="00CE7FED" w:rsidP="00CE7FED">
      <w:pPr>
        <w:pStyle w:val="ListParagraph"/>
        <w:numPr>
          <w:ilvl w:val="2"/>
          <w:numId w:val="1"/>
        </w:numPr>
      </w:pPr>
      <w:r w:rsidRPr="00CE7FED">
        <w:rPr>
          <w:lang w:val="en-GB"/>
        </w:rPr>
        <w:t>Revisit Timeline</w:t>
      </w:r>
    </w:p>
    <w:p w14:paraId="65D67CF5" w14:textId="77777777" w:rsidR="00CE7FED" w:rsidRPr="00CE7FED" w:rsidRDefault="00CE7FED" w:rsidP="00CE7FED">
      <w:pPr>
        <w:pStyle w:val="ListParagraph"/>
        <w:numPr>
          <w:ilvl w:val="2"/>
          <w:numId w:val="1"/>
        </w:numPr>
      </w:pPr>
      <w:r w:rsidRPr="00CE7FED">
        <w:t xml:space="preserve">Future teleconference plan </w:t>
      </w:r>
    </w:p>
    <w:p w14:paraId="455DAC5B" w14:textId="2FDD484C" w:rsidR="00024529" w:rsidRPr="006652D5" w:rsidRDefault="00024529" w:rsidP="00024529">
      <w:pPr>
        <w:pStyle w:val="ListParagraph"/>
        <w:numPr>
          <w:ilvl w:val="2"/>
          <w:numId w:val="1"/>
        </w:numPr>
      </w:pPr>
      <w:r>
        <w:t>Any other business</w:t>
      </w:r>
    </w:p>
    <w:p w14:paraId="35AA0689" w14:textId="77777777" w:rsidR="00024529" w:rsidRDefault="00024529" w:rsidP="00024529">
      <w:pPr>
        <w:pStyle w:val="ListParagraph"/>
        <w:numPr>
          <w:ilvl w:val="2"/>
          <w:numId w:val="1"/>
        </w:numPr>
      </w:pPr>
      <w:r>
        <w:t>Adjourn</w:t>
      </w:r>
    </w:p>
    <w:p w14:paraId="56C989B0" w14:textId="77777777" w:rsidR="00024529" w:rsidRDefault="00024529" w:rsidP="00024529">
      <w:pPr>
        <w:pStyle w:val="ListParagraph"/>
        <w:numPr>
          <w:ilvl w:val="1"/>
          <w:numId w:val="1"/>
        </w:numPr>
      </w:pPr>
      <w:r w:rsidRPr="00FD7553">
        <w:t>Agenda was approved without objection</w:t>
      </w:r>
    </w:p>
    <w:p w14:paraId="737C8E7D" w14:textId="0C5BD950" w:rsidR="00024529" w:rsidRPr="00A73DEF" w:rsidRDefault="00EA2EB4" w:rsidP="00024529">
      <w:pPr>
        <w:pStyle w:val="Heading2"/>
        <w:numPr>
          <w:ilvl w:val="0"/>
          <w:numId w:val="1"/>
        </w:numPr>
      </w:pPr>
      <w:r>
        <w:t>Revisit Timeline</w:t>
      </w:r>
    </w:p>
    <w:p w14:paraId="7DEAD781" w14:textId="77777777" w:rsidR="00787686" w:rsidRDefault="00636FF9" w:rsidP="003465A5">
      <w:pPr>
        <w:pStyle w:val="ListParagraph"/>
        <w:numPr>
          <w:ilvl w:val="1"/>
          <w:numId w:val="1"/>
        </w:numPr>
      </w:pPr>
      <w:r>
        <w:t xml:space="preserve">Chair gave an update of TGbd timeline </w:t>
      </w:r>
    </w:p>
    <w:p w14:paraId="0DE5ACDD" w14:textId="6687B094" w:rsidR="00024529" w:rsidRPr="000E144F" w:rsidRDefault="00787686" w:rsidP="00787686">
      <w:pPr>
        <w:pStyle w:val="ListParagraph"/>
        <w:numPr>
          <w:ilvl w:val="2"/>
          <w:numId w:val="1"/>
        </w:numPr>
      </w:pPr>
      <w:r>
        <w:t>T</w:t>
      </w:r>
      <w:r w:rsidR="00636FF9">
        <w:t>he timeline of EC to Revcom will change from Oct 2022 to Nov 2022.</w:t>
      </w:r>
      <w:r w:rsidR="00596373">
        <w:t xml:space="preserve"> A comment was made that Second SA Ballot is up to TGbd progress (e.g., the volume of the comments received and solved) and TG does not have to wait until Sep 2022.</w:t>
      </w:r>
    </w:p>
    <w:p w14:paraId="3F2549B7" w14:textId="56791C42" w:rsidR="00024529" w:rsidRPr="00A73DEF" w:rsidRDefault="00823CB4" w:rsidP="00024529">
      <w:pPr>
        <w:pStyle w:val="Heading2"/>
        <w:numPr>
          <w:ilvl w:val="0"/>
          <w:numId w:val="1"/>
        </w:numPr>
      </w:pPr>
      <w:r>
        <w:t>Future teleconference plan</w:t>
      </w:r>
    </w:p>
    <w:p w14:paraId="2C04D1F9" w14:textId="0B04E1BE" w:rsidR="00024529" w:rsidRPr="000E144F" w:rsidRDefault="00E145BF" w:rsidP="00332582">
      <w:pPr>
        <w:pStyle w:val="ListParagraph"/>
        <w:numPr>
          <w:ilvl w:val="1"/>
          <w:numId w:val="1"/>
        </w:numPr>
      </w:pPr>
      <w:r>
        <w:t>Two teleconference meetings are scheduled in April</w:t>
      </w:r>
      <w:r w:rsidR="00DD1B77">
        <w:t>.</w:t>
      </w:r>
    </w:p>
    <w:p w14:paraId="5230418E" w14:textId="77777777" w:rsidR="00024529" w:rsidRPr="001F4FC8" w:rsidRDefault="00024529" w:rsidP="00024529">
      <w:pPr>
        <w:pStyle w:val="Heading2"/>
        <w:numPr>
          <w:ilvl w:val="0"/>
          <w:numId w:val="1"/>
        </w:numPr>
      </w:pPr>
      <w:r>
        <w:t>Closing</w:t>
      </w:r>
    </w:p>
    <w:p w14:paraId="204FBB21" w14:textId="4B0B481C" w:rsidR="00024529" w:rsidRDefault="00024529" w:rsidP="00024529">
      <w:pPr>
        <w:pStyle w:val="ListParagraph"/>
        <w:numPr>
          <w:ilvl w:val="1"/>
          <w:numId w:val="1"/>
        </w:numPr>
      </w:pPr>
      <w:r w:rsidRPr="00C47AB5">
        <w:t xml:space="preserve">Chair adjourned the teleconference at </w:t>
      </w:r>
      <w:r w:rsidR="002131D2">
        <w:t>9</w:t>
      </w:r>
      <w:r w:rsidR="00EE0536">
        <w:t>:3</w:t>
      </w:r>
      <w:r w:rsidR="002131D2">
        <w:t>0</w:t>
      </w:r>
      <w:r>
        <w:t>a</w:t>
      </w:r>
      <w:r w:rsidRPr="00C47AB5">
        <w:t>m</w:t>
      </w:r>
      <w:r>
        <w:t xml:space="preserve"> ET.</w:t>
      </w:r>
    </w:p>
    <w:p w14:paraId="61B08E49" w14:textId="2764F906" w:rsidR="000830E8" w:rsidRDefault="00024529" w:rsidP="00024529">
      <w:pPr>
        <w:pStyle w:val="ListParagraph"/>
        <w:numPr>
          <w:ilvl w:val="1"/>
          <w:numId w:val="1"/>
        </w:numPr>
      </w:pPr>
      <w:r>
        <w:t xml:space="preserve">Next TC will be on </w:t>
      </w:r>
      <w:r w:rsidR="00370D97">
        <w:t>Apr</w:t>
      </w:r>
      <w:r>
        <w:t xml:space="preserve"> </w:t>
      </w:r>
      <w:r w:rsidR="00DE4418">
        <w:t>1</w:t>
      </w:r>
      <w:r w:rsidR="00DE4418" w:rsidRPr="00DE4418">
        <w:rPr>
          <w:vertAlign w:val="superscript"/>
        </w:rPr>
        <w:t>st</w:t>
      </w:r>
    </w:p>
    <w:p w14:paraId="433A52CF" w14:textId="77777777" w:rsidR="00024529" w:rsidRPr="008A2355" w:rsidRDefault="00024529" w:rsidP="00024529">
      <w:pPr>
        <w:pStyle w:val="ListParagraph"/>
      </w:pPr>
    </w:p>
    <w:sectPr w:rsidR="00024529" w:rsidRPr="008A2355">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24D6" w14:textId="77777777" w:rsidR="007D4E68" w:rsidRDefault="007D4E68" w:rsidP="00F36E92">
      <w:pPr>
        <w:spacing w:after="0" w:line="240" w:lineRule="auto"/>
      </w:pPr>
      <w:r>
        <w:separator/>
      </w:r>
    </w:p>
  </w:endnote>
  <w:endnote w:type="continuationSeparator" w:id="0">
    <w:p w14:paraId="14097E16" w14:textId="77777777" w:rsidR="007D4E68" w:rsidRDefault="007D4E68"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7F059D" w:rsidRPr="00F63FD8" w:rsidRDefault="007D4E68"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289BE" w14:textId="77777777" w:rsidR="007D4E68" w:rsidRDefault="007D4E68" w:rsidP="00F36E92">
      <w:pPr>
        <w:spacing w:after="0" w:line="240" w:lineRule="auto"/>
      </w:pPr>
      <w:r>
        <w:separator/>
      </w:r>
    </w:p>
  </w:footnote>
  <w:footnote w:type="continuationSeparator" w:id="0">
    <w:p w14:paraId="39EF9793" w14:textId="77777777" w:rsidR="007D4E68" w:rsidRDefault="007D4E68"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5D2783F0"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4672C2">
      <w:rPr>
        <w:rFonts w:ascii="Times New Roman" w:hAnsi="Times New Roman" w:cs="Times New Roman"/>
        <w:sz w:val="28"/>
      </w:rPr>
      <w:t>March</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4674E3">
      <w:rPr>
        <w:rFonts w:ascii="Times New Roman" w:hAnsi="Times New Roman" w:cs="Times New Roman"/>
        <w:sz w:val="28"/>
      </w:rPr>
      <w:t>0500</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30"/>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8"/>
  </w:num>
  <w:num w:numId="19">
    <w:abstractNumId w:val="31"/>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29"/>
  </w:num>
  <w:num w:numId="29">
    <w:abstractNumId w:val="9"/>
  </w:num>
  <w:num w:numId="30">
    <w:abstractNumId w:val="16"/>
  </w:num>
  <w:num w:numId="31">
    <w:abstractNumId w:val="3"/>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20F2"/>
    <w:rsid w:val="00002540"/>
    <w:rsid w:val="00002A53"/>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6DA"/>
    <w:rsid w:val="00026C93"/>
    <w:rsid w:val="000277B0"/>
    <w:rsid w:val="00027ABF"/>
    <w:rsid w:val="00030D08"/>
    <w:rsid w:val="00030DA2"/>
    <w:rsid w:val="00031374"/>
    <w:rsid w:val="0003378F"/>
    <w:rsid w:val="000342EE"/>
    <w:rsid w:val="000345C6"/>
    <w:rsid w:val="000348A0"/>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6C5"/>
    <w:rsid w:val="00055B9B"/>
    <w:rsid w:val="00055E66"/>
    <w:rsid w:val="00055EE7"/>
    <w:rsid w:val="0005615D"/>
    <w:rsid w:val="0005641D"/>
    <w:rsid w:val="00056972"/>
    <w:rsid w:val="00056B57"/>
    <w:rsid w:val="0005749A"/>
    <w:rsid w:val="00057A96"/>
    <w:rsid w:val="0006104C"/>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30E8"/>
    <w:rsid w:val="00083E8B"/>
    <w:rsid w:val="00083ED0"/>
    <w:rsid w:val="000848B3"/>
    <w:rsid w:val="00085421"/>
    <w:rsid w:val="0008559A"/>
    <w:rsid w:val="00085BEB"/>
    <w:rsid w:val="0008630F"/>
    <w:rsid w:val="00086787"/>
    <w:rsid w:val="000868A1"/>
    <w:rsid w:val="000869D6"/>
    <w:rsid w:val="0008716D"/>
    <w:rsid w:val="0009082D"/>
    <w:rsid w:val="00090EB4"/>
    <w:rsid w:val="00090FFE"/>
    <w:rsid w:val="00091072"/>
    <w:rsid w:val="00091ADD"/>
    <w:rsid w:val="00093A40"/>
    <w:rsid w:val="00093B26"/>
    <w:rsid w:val="000944C3"/>
    <w:rsid w:val="00094ED8"/>
    <w:rsid w:val="000956FB"/>
    <w:rsid w:val="0009610F"/>
    <w:rsid w:val="0009654F"/>
    <w:rsid w:val="00096B5C"/>
    <w:rsid w:val="00096D81"/>
    <w:rsid w:val="00097083"/>
    <w:rsid w:val="00097241"/>
    <w:rsid w:val="000979EE"/>
    <w:rsid w:val="00097D0D"/>
    <w:rsid w:val="000A15EF"/>
    <w:rsid w:val="000A1DA0"/>
    <w:rsid w:val="000A1EEA"/>
    <w:rsid w:val="000A349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8D0"/>
    <w:rsid w:val="000B5E0A"/>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7D5"/>
    <w:rsid w:val="000D7530"/>
    <w:rsid w:val="000E0F55"/>
    <w:rsid w:val="000E1050"/>
    <w:rsid w:val="000E11C0"/>
    <w:rsid w:val="000E144F"/>
    <w:rsid w:val="000E1460"/>
    <w:rsid w:val="000E1E21"/>
    <w:rsid w:val="000E291A"/>
    <w:rsid w:val="000E34D2"/>
    <w:rsid w:val="000E35A9"/>
    <w:rsid w:val="000E38A9"/>
    <w:rsid w:val="000E3BA2"/>
    <w:rsid w:val="000E3E76"/>
    <w:rsid w:val="000E43FC"/>
    <w:rsid w:val="000E461B"/>
    <w:rsid w:val="000E5A08"/>
    <w:rsid w:val="000E5DA0"/>
    <w:rsid w:val="000E67C9"/>
    <w:rsid w:val="000E6A35"/>
    <w:rsid w:val="000E7204"/>
    <w:rsid w:val="000E7214"/>
    <w:rsid w:val="000E77F6"/>
    <w:rsid w:val="000F07D4"/>
    <w:rsid w:val="000F07F5"/>
    <w:rsid w:val="000F09F9"/>
    <w:rsid w:val="000F0BC1"/>
    <w:rsid w:val="000F0E5C"/>
    <w:rsid w:val="000F0E90"/>
    <w:rsid w:val="000F11F7"/>
    <w:rsid w:val="000F1A81"/>
    <w:rsid w:val="000F2058"/>
    <w:rsid w:val="000F22B5"/>
    <w:rsid w:val="000F2603"/>
    <w:rsid w:val="000F2967"/>
    <w:rsid w:val="000F3898"/>
    <w:rsid w:val="000F3ABA"/>
    <w:rsid w:val="000F4189"/>
    <w:rsid w:val="000F59D0"/>
    <w:rsid w:val="000F5CCA"/>
    <w:rsid w:val="000F5FBA"/>
    <w:rsid w:val="000F6AEC"/>
    <w:rsid w:val="000F70ED"/>
    <w:rsid w:val="000F7313"/>
    <w:rsid w:val="000F73C5"/>
    <w:rsid w:val="000F75CD"/>
    <w:rsid w:val="000F7DEB"/>
    <w:rsid w:val="00100248"/>
    <w:rsid w:val="001002EB"/>
    <w:rsid w:val="0010046B"/>
    <w:rsid w:val="00100A26"/>
    <w:rsid w:val="00100D8C"/>
    <w:rsid w:val="001013FB"/>
    <w:rsid w:val="00101E60"/>
    <w:rsid w:val="00104145"/>
    <w:rsid w:val="00104655"/>
    <w:rsid w:val="00104688"/>
    <w:rsid w:val="001057B1"/>
    <w:rsid w:val="00105D78"/>
    <w:rsid w:val="00106AC5"/>
    <w:rsid w:val="00106B71"/>
    <w:rsid w:val="00106BB1"/>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A4D"/>
    <w:rsid w:val="00125C04"/>
    <w:rsid w:val="00125CC6"/>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2FD3"/>
    <w:rsid w:val="0016305B"/>
    <w:rsid w:val="00163B5F"/>
    <w:rsid w:val="0016450B"/>
    <w:rsid w:val="00164C3B"/>
    <w:rsid w:val="00165CA3"/>
    <w:rsid w:val="00166663"/>
    <w:rsid w:val="00167059"/>
    <w:rsid w:val="00171121"/>
    <w:rsid w:val="001722BA"/>
    <w:rsid w:val="001724FF"/>
    <w:rsid w:val="00173A95"/>
    <w:rsid w:val="001744DF"/>
    <w:rsid w:val="00174FD9"/>
    <w:rsid w:val="00175205"/>
    <w:rsid w:val="00175415"/>
    <w:rsid w:val="00175571"/>
    <w:rsid w:val="0017705B"/>
    <w:rsid w:val="001770DC"/>
    <w:rsid w:val="00177455"/>
    <w:rsid w:val="00177AB4"/>
    <w:rsid w:val="00177C70"/>
    <w:rsid w:val="00180098"/>
    <w:rsid w:val="0018022C"/>
    <w:rsid w:val="0018108E"/>
    <w:rsid w:val="001819C0"/>
    <w:rsid w:val="00181BA1"/>
    <w:rsid w:val="00182A94"/>
    <w:rsid w:val="00182FB4"/>
    <w:rsid w:val="00183103"/>
    <w:rsid w:val="001834CC"/>
    <w:rsid w:val="001838BD"/>
    <w:rsid w:val="001842D2"/>
    <w:rsid w:val="00184641"/>
    <w:rsid w:val="00184950"/>
    <w:rsid w:val="00185B02"/>
    <w:rsid w:val="001863DB"/>
    <w:rsid w:val="00187265"/>
    <w:rsid w:val="00187D21"/>
    <w:rsid w:val="00187E19"/>
    <w:rsid w:val="00190117"/>
    <w:rsid w:val="00191018"/>
    <w:rsid w:val="00191153"/>
    <w:rsid w:val="00191290"/>
    <w:rsid w:val="001922F0"/>
    <w:rsid w:val="00192642"/>
    <w:rsid w:val="001937AD"/>
    <w:rsid w:val="0019392E"/>
    <w:rsid w:val="001941AF"/>
    <w:rsid w:val="0019437A"/>
    <w:rsid w:val="001949B8"/>
    <w:rsid w:val="00194EB5"/>
    <w:rsid w:val="00194ED9"/>
    <w:rsid w:val="001950D3"/>
    <w:rsid w:val="0019741C"/>
    <w:rsid w:val="001A0075"/>
    <w:rsid w:val="001A03E0"/>
    <w:rsid w:val="001A0B0A"/>
    <w:rsid w:val="001A15A2"/>
    <w:rsid w:val="001A1DE2"/>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6EC4"/>
    <w:rsid w:val="001C7B47"/>
    <w:rsid w:val="001C7F22"/>
    <w:rsid w:val="001C7F9C"/>
    <w:rsid w:val="001D004B"/>
    <w:rsid w:val="001D0D51"/>
    <w:rsid w:val="001D158B"/>
    <w:rsid w:val="001D195C"/>
    <w:rsid w:val="001D1D56"/>
    <w:rsid w:val="001D23F5"/>
    <w:rsid w:val="001D2C0F"/>
    <w:rsid w:val="001D2C97"/>
    <w:rsid w:val="001D4823"/>
    <w:rsid w:val="001D4D4A"/>
    <w:rsid w:val="001D563B"/>
    <w:rsid w:val="001D6385"/>
    <w:rsid w:val="001D69E4"/>
    <w:rsid w:val="001D6C9C"/>
    <w:rsid w:val="001D72B9"/>
    <w:rsid w:val="001D7C67"/>
    <w:rsid w:val="001D7DCD"/>
    <w:rsid w:val="001D7E9C"/>
    <w:rsid w:val="001E02CA"/>
    <w:rsid w:val="001E20BC"/>
    <w:rsid w:val="001E2A39"/>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8CD"/>
    <w:rsid w:val="0020203C"/>
    <w:rsid w:val="002036D4"/>
    <w:rsid w:val="00203B9E"/>
    <w:rsid w:val="00203E9C"/>
    <w:rsid w:val="00204135"/>
    <w:rsid w:val="00204294"/>
    <w:rsid w:val="002045FD"/>
    <w:rsid w:val="0020575D"/>
    <w:rsid w:val="00206900"/>
    <w:rsid w:val="00206D96"/>
    <w:rsid w:val="0020759B"/>
    <w:rsid w:val="002075D2"/>
    <w:rsid w:val="002116F9"/>
    <w:rsid w:val="00211743"/>
    <w:rsid w:val="002122C7"/>
    <w:rsid w:val="00212F3E"/>
    <w:rsid w:val="002131D2"/>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22CE"/>
    <w:rsid w:val="002331DE"/>
    <w:rsid w:val="00234A90"/>
    <w:rsid w:val="00234F0C"/>
    <w:rsid w:val="00235382"/>
    <w:rsid w:val="00235A4E"/>
    <w:rsid w:val="002361BF"/>
    <w:rsid w:val="002368C8"/>
    <w:rsid w:val="00237352"/>
    <w:rsid w:val="0023773B"/>
    <w:rsid w:val="002379B0"/>
    <w:rsid w:val="00237B64"/>
    <w:rsid w:val="0024145E"/>
    <w:rsid w:val="0024202A"/>
    <w:rsid w:val="002426F7"/>
    <w:rsid w:val="00242DFE"/>
    <w:rsid w:val="00243241"/>
    <w:rsid w:val="002433EF"/>
    <w:rsid w:val="00243E51"/>
    <w:rsid w:val="00244423"/>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D47"/>
    <w:rsid w:val="00256211"/>
    <w:rsid w:val="002566E0"/>
    <w:rsid w:val="00256CE8"/>
    <w:rsid w:val="00257A67"/>
    <w:rsid w:val="00257D08"/>
    <w:rsid w:val="00257EA6"/>
    <w:rsid w:val="00257EAF"/>
    <w:rsid w:val="0026201A"/>
    <w:rsid w:val="00263142"/>
    <w:rsid w:val="0026360D"/>
    <w:rsid w:val="002638EA"/>
    <w:rsid w:val="00264390"/>
    <w:rsid w:val="002653B8"/>
    <w:rsid w:val="002658C1"/>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7E01"/>
    <w:rsid w:val="00287E5C"/>
    <w:rsid w:val="00287FF6"/>
    <w:rsid w:val="002901B9"/>
    <w:rsid w:val="00290A1F"/>
    <w:rsid w:val="00290ADC"/>
    <w:rsid w:val="002915FE"/>
    <w:rsid w:val="0029187F"/>
    <w:rsid w:val="002925BF"/>
    <w:rsid w:val="00293556"/>
    <w:rsid w:val="002936EE"/>
    <w:rsid w:val="00293DE3"/>
    <w:rsid w:val="0029482B"/>
    <w:rsid w:val="00294D47"/>
    <w:rsid w:val="00295055"/>
    <w:rsid w:val="00295241"/>
    <w:rsid w:val="00295735"/>
    <w:rsid w:val="0029584A"/>
    <w:rsid w:val="0029616F"/>
    <w:rsid w:val="0029705B"/>
    <w:rsid w:val="002977C4"/>
    <w:rsid w:val="002A0028"/>
    <w:rsid w:val="002A0810"/>
    <w:rsid w:val="002A090C"/>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3D98"/>
    <w:rsid w:val="002C422C"/>
    <w:rsid w:val="002C623A"/>
    <w:rsid w:val="002C7774"/>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DD"/>
    <w:rsid w:val="002E1A6E"/>
    <w:rsid w:val="002E1E96"/>
    <w:rsid w:val="002E28E8"/>
    <w:rsid w:val="002E2CA3"/>
    <w:rsid w:val="002E3040"/>
    <w:rsid w:val="002E32B4"/>
    <w:rsid w:val="002E36C3"/>
    <w:rsid w:val="002E4A5B"/>
    <w:rsid w:val="002E513C"/>
    <w:rsid w:val="002E6793"/>
    <w:rsid w:val="002E78EF"/>
    <w:rsid w:val="002F0286"/>
    <w:rsid w:val="002F09FF"/>
    <w:rsid w:val="002F0DA6"/>
    <w:rsid w:val="002F0E1F"/>
    <w:rsid w:val="002F1FB2"/>
    <w:rsid w:val="002F2314"/>
    <w:rsid w:val="002F2728"/>
    <w:rsid w:val="002F4FD0"/>
    <w:rsid w:val="002F508B"/>
    <w:rsid w:val="002F529D"/>
    <w:rsid w:val="002F5A87"/>
    <w:rsid w:val="002F67B5"/>
    <w:rsid w:val="002F6EB5"/>
    <w:rsid w:val="00300FA5"/>
    <w:rsid w:val="003018D3"/>
    <w:rsid w:val="00301E1F"/>
    <w:rsid w:val="00302050"/>
    <w:rsid w:val="00302861"/>
    <w:rsid w:val="003029EA"/>
    <w:rsid w:val="003030C3"/>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14C0"/>
    <w:rsid w:val="003318C1"/>
    <w:rsid w:val="00331CD3"/>
    <w:rsid w:val="00332582"/>
    <w:rsid w:val="00332660"/>
    <w:rsid w:val="003331D2"/>
    <w:rsid w:val="00333458"/>
    <w:rsid w:val="00333F75"/>
    <w:rsid w:val="003343DD"/>
    <w:rsid w:val="003347E4"/>
    <w:rsid w:val="00334B8C"/>
    <w:rsid w:val="00335519"/>
    <w:rsid w:val="003356D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5A5"/>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1E17"/>
    <w:rsid w:val="0036238C"/>
    <w:rsid w:val="003626EF"/>
    <w:rsid w:val="003631CF"/>
    <w:rsid w:val="00363D9C"/>
    <w:rsid w:val="00364786"/>
    <w:rsid w:val="00365503"/>
    <w:rsid w:val="00367069"/>
    <w:rsid w:val="0036713C"/>
    <w:rsid w:val="003673C2"/>
    <w:rsid w:val="003677D1"/>
    <w:rsid w:val="00367842"/>
    <w:rsid w:val="00367A13"/>
    <w:rsid w:val="00367DDF"/>
    <w:rsid w:val="003700D8"/>
    <w:rsid w:val="003703A4"/>
    <w:rsid w:val="00370D97"/>
    <w:rsid w:val="00371A0A"/>
    <w:rsid w:val="00371D15"/>
    <w:rsid w:val="00371FC9"/>
    <w:rsid w:val="00372DC7"/>
    <w:rsid w:val="00373452"/>
    <w:rsid w:val="00373B60"/>
    <w:rsid w:val="00373DCB"/>
    <w:rsid w:val="00374400"/>
    <w:rsid w:val="00374C3F"/>
    <w:rsid w:val="00375017"/>
    <w:rsid w:val="00376629"/>
    <w:rsid w:val="003769D8"/>
    <w:rsid w:val="00376C16"/>
    <w:rsid w:val="00377C56"/>
    <w:rsid w:val="003801AA"/>
    <w:rsid w:val="0038052E"/>
    <w:rsid w:val="0038166E"/>
    <w:rsid w:val="00381698"/>
    <w:rsid w:val="00381A7A"/>
    <w:rsid w:val="00381C58"/>
    <w:rsid w:val="0038370B"/>
    <w:rsid w:val="0038376A"/>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71FC"/>
    <w:rsid w:val="003C730D"/>
    <w:rsid w:val="003C739E"/>
    <w:rsid w:val="003C779F"/>
    <w:rsid w:val="003C7E29"/>
    <w:rsid w:val="003C7E9D"/>
    <w:rsid w:val="003D0646"/>
    <w:rsid w:val="003D077C"/>
    <w:rsid w:val="003D0D96"/>
    <w:rsid w:val="003D124A"/>
    <w:rsid w:val="003D20E6"/>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1ADA"/>
    <w:rsid w:val="003E2027"/>
    <w:rsid w:val="003E2141"/>
    <w:rsid w:val="003E2150"/>
    <w:rsid w:val="003E2517"/>
    <w:rsid w:val="003E2AFF"/>
    <w:rsid w:val="003E30B5"/>
    <w:rsid w:val="003E3323"/>
    <w:rsid w:val="003E34C6"/>
    <w:rsid w:val="003E3533"/>
    <w:rsid w:val="003E381A"/>
    <w:rsid w:val="003E3871"/>
    <w:rsid w:val="003E39AC"/>
    <w:rsid w:val="003E3C3C"/>
    <w:rsid w:val="003E3F9E"/>
    <w:rsid w:val="003E4898"/>
    <w:rsid w:val="003E4C0F"/>
    <w:rsid w:val="003E4F05"/>
    <w:rsid w:val="003E528E"/>
    <w:rsid w:val="003E56D8"/>
    <w:rsid w:val="003E672C"/>
    <w:rsid w:val="003E6F39"/>
    <w:rsid w:val="003E7050"/>
    <w:rsid w:val="003E746C"/>
    <w:rsid w:val="003E7D93"/>
    <w:rsid w:val="003E7FBB"/>
    <w:rsid w:val="003F0E1D"/>
    <w:rsid w:val="003F1A44"/>
    <w:rsid w:val="003F1B54"/>
    <w:rsid w:val="003F1D43"/>
    <w:rsid w:val="003F2747"/>
    <w:rsid w:val="003F3040"/>
    <w:rsid w:val="003F3062"/>
    <w:rsid w:val="003F38CD"/>
    <w:rsid w:val="003F3E93"/>
    <w:rsid w:val="003F49A9"/>
    <w:rsid w:val="003F4B9A"/>
    <w:rsid w:val="003F567C"/>
    <w:rsid w:val="003F64A6"/>
    <w:rsid w:val="003F65AE"/>
    <w:rsid w:val="003F681D"/>
    <w:rsid w:val="003F6DA4"/>
    <w:rsid w:val="003F6E4B"/>
    <w:rsid w:val="003F79A9"/>
    <w:rsid w:val="00400B2C"/>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BD"/>
    <w:rsid w:val="0042708A"/>
    <w:rsid w:val="004274D4"/>
    <w:rsid w:val="00427500"/>
    <w:rsid w:val="00430C0A"/>
    <w:rsid w:val="00431194"/>
    <w:rsid w:val="004312D3"/>
    <w:rsid w:val="004317B9"/>
    <w:rsid w:val="00431C06"/>
    <w:rsid w:val="00432655"/>
    <w:rsid w:val="0043288E"/>
    <w:rsid w:val="00433337"/>
    <w:rsid w:val="00433576"/>
    <w:rsid w:val="00433E8E"/>
    <w:rsid w:val="00434C01"/>
    <w:rsid w:val="0043579C"/>
    <w:rsid w:val="00435B94"/>
    <w:rsid w:val="00435C36"/>
    <w:rsid w:val="004363B1"/>
    <w:rsid w:val="004373FF"/>
    <w:rsid w:val="00440929"/>
    <w:rsid w:val="00441345"/>
    <w:rsid w:val="0044163A"/>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12F3"/>
    <w:rsid w:val="00451417"/>
    <w:rsid w:val="004514F6"/>
    <w:rsid w:val="0045159B"/>
    <w:rsid w:val="004519B1"/>
    <w:rsid w:val="00452A23"/>
    <w:rsid w:val="00452E75"/>
    <w:rsid w:val="00453085"/>
    <w:rsid w:val="00454471"/>
    <w:rsid w:val="00454E58"/>
    <w:rsid w:val="00454F3A"/>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2C2"/>
    <w:rsid w:val="004674E3"/>
    <w:rsid w:val="00467693"/>
    <w:rsid w:val="00470907"/>
    <w:rsid w:val="00471099"/>
    <w:rsid w:val="0047193F"/>
    <w:rsid w:val="00471E95"/>
    <w:rsid w:val="00472D1E"/>
    <w:rsid w:val="004730CB"/>
    <w:rsid w:val="0047490B"/>
    <w:rsid w:val="0047497A"/>
    <w:rsid w:val="0047507D"/>
    <w:rsid w:val="00475482"/>
    <w:rsid w:val="004763FA"/>
    <w:rsid w:val="0047705E"/>
    <w:rsid w:val="00477207"/>
    <w:rsid w:val="00477782"/>
    <w:rsid w:val="004811BA"/>
    <w:rsid w:val="00481B4D"/>
    <w:rsid w:val="0048219D"/>
    <w:rsid w:val="00482D41"/>
    <w:rsid w:val="00483366"/>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419F"/>
    <w:rsid w:val="00494ADF"/>
    <w:rsid w:val="0049571A"/>
    <w:rsid w:val="00495AEE"/>
    <w:rsid w:val="00496392"/>
    <w:rsid w:val="00496913"/>
    <w:rsid w:val="00496DBB"/>
    <w:rsid w:val="00497075"/>
    <w:rsid w:val="004972B1"/>
    <w:rsid w:val="0049747C"/>
    <w:rsid w:val="004979D3"/>
    <w:rsid w:val="004A0779"/>
    <w:rsid w:val="004A0B96"/>
    <w:rsid w:val="004A1134"/>
    <w:rsid w:val="004A154C"/>
    <w:rsid w:val="004A16E0"/>
    <w:rsid w:val="004A1ABE"/>
    <w:rsid w:val="004A2E33"/>
    <w:rsid w:val="004A33D5"/>
    <w:rsid w:val="004A3B78"/>
    <w:rsid w:val="004A3BCD"/>
    <w:rsid w:val="004A4755"/>
    <w:rsid w:val="004A47C9"/>
    <w:rsid w:val="004A4B99"/>
    <w:rsid w:val="004A4D0A"/>
    <w:rsid w:val="004A5567"/>
    <w:rsid w:val="004A624E"/>
    <w:rsid w:val="004A6AD2"/>
    <w:rsid w:val="004A6B61"/>
    <w:rsid w:val="004A7EFD"/>
    <w:rsid w:val="004A7F01"/>
    <w:rsid w:val="004B03F7"/>
    <w:rsid w:val="004B0C0A"/>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FD7"/>
    <w:rsid w:val="004C431A"/>
    <w:rsid w:val="004C55AD"/>
    <w:rsid w:val="004C60E9"/>
    <w:rsid w:val="004C61CE"/>
    <w:rsid w:val="004C61FA"/>
    <w:rsid w:val="004C67D2"/>
    <w:rsid w:val="004D03FE"/>
    <w:rsid w:val="004D05E0"/>
    <w:rsid w:val="004D07C9"/>
    <w:rsid w:val="004D184E"/>
    <w:rsid w:val="004D1BAE"/>
    <w:rsid w:val="004D1D70"/>
    <w:rsid w:val="004D2CEE"/>
    <w:rsid w:val="004D2F86"/>
    <w:rsid w:val="004D3FDD"/>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EBE"/>
    <w:rsid w:val="004E11C6"/>
    <w:rsid w:val="004E1455"/>
    <w:rsid w:val="004E178E"/>
    <w:rsid w:val="004E17C0"/>
    <w:rsid w:val="004E1D45"/>
    <w:rsid w:val="004E25EC"/>
    <w:rsid w:val="004E2A6E"/>
    <w:rsid w:val="004E3D9E"/>
    <w:rsid w:val="004E5319"/>
    <w:rsid w:val="004E652E"/>
    <w:rsid w:val="004E66D5"/>
    <w:rsid w:val="004E732F"/>
    <w:rsid w:val="004F0E38"/>
    <w:rsid w:val="004F13F1"/>
    <w:rsid w:val="004F18D0"/>
    <w:rsid w:val="004F19E8"/>
    <w:rsid w:val="004F1B77"/>
    <w:rsid w:val="004F2E8B"/>
    <w:rsid w:val="004F45BE"/>
    <w:rsid w:val="004F4603"/>
    <w:rsid w:val="004F4E6B"/>
    <w:rsid w:val="004F53F7"/>
    <w:rsid w:val="004F55D0"/>
    <w:rsid w:val="004F5D01"/>
    <w:rsid w:val="004F61A3"/>
    <w:rsid w:val="004F69B9"/>
    <w:rsid w:val="004F6D2E"/>
    <w:rsid w:val="004F724C"/>
    <w:rsid w:val="004F7B9F"/>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BFD"/>
    <w:rsid w:val="00515C0E"/>
    <w:rsid w:val="00516307"/>
    <w:rsid w:val="005165B5"/>
    <w:rsid w:val="00516920"/>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E7A"/>
    <w:rsid w:val="00524EE7"/>
    <w:rsid w:val="005250DA"/>
    <w:rsid w:val="00525103"/>
    <w:rsid w:val="00525335"/>
    <w:rsid w:val="0052577D"/>
    <w:rsid w:val="0052602D"/>
    <w:rsid w:val="00526774"/>
    <w:rsid w:val="00527B9F"/>
    <w:rsid w:val="00527E17"/>
    <w:rsid w:val="005308E7"/>
    <w:rsid w:val="00530E56"/>
    <w:rsid w:val="00531087"/>
    <w:rsid w:val="0053126F"/>
    <w:rsid w:val="00531F8D"/>
    <w:rsid w:val="00532041"/>
    <w:rsid w:val="005322E2"/>
    <w:rsid w:val="00532513"/>
    <w:rsid w:val="005327E8"/>
    <w:rsid w:val="00532F62"/>
    <w:rsid w:val="00533026"/>
    <w:rsid w:val="0053315B"/>
    <w:rsid w:val="0053355D"/>
    <w:rsid w:val="00533A9A"/>
    <w:rsid w:val="00533BAD"/>
    <w:rsid w:val="00533C4C"/>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4B58"/>
    <w:rsid w:val="00545225"/>
    <w:rsid w:val="00545C89"/>
    <w:rsid w:val="005460D9"/>
    <w:rsid w:val="00547054"/>
    <w:rsid w:val="005477DA"/>
    <w:rsid w:val="005500D1"/>
    <w:rsid w:val="00550410"/>
    <w:rsid w:val="00550B32"/>
    <w:rsid w:val="00550E24"/>
    <w:rsid w:val="00551F38"/>
    <w:rsid w:val="00552204"/>
    <w:rsid w:val="00552AF7"/>
    <w:rsid w:val="00553871"/>
    <w:rsid w:val="00553B99"/>
    <w:rsid w:val="00554428"/>
    <w:rsid w:val="00554638"/>
    <w:rsid w:val="00556BC5"/>
    <w:rsid w:val="00556CE3"/>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1A0"/>
    <w:rsid w:val="00594415"/>
    <w:rsid w:val="0059461A"/>
    <w:rsid w:val="00594739"/>
    <w:rsid w:val="00594965"/>
    <w:rsid w:val="00594C15"/>
    <w:rsid w:val="00596373"/>
    <w:rsid w:val="0059684E"/>
    <w:rsid w:val="00596D2C"/>
    <w:rsid w:val="00597B20"/>
    <w:rsid w:val="00597C67"/>
    <w:rsid w:val="005A03F5"/>
    <w:rsid w:val="005A09F3"/>
    <w:rsid w:val="005A1370"/>
    <w:rsid w:val="005A1B3A"/>
    <w:rsid w:val="005A2529"/>
    <w:rsid w:val="005A2AA8"/>
    <w:rsid w:val="005A3145"/>
    <w:rsid w:val="005A31C9"/>
    <w:rsid w:val="005A330F"/>
    <w:rsid w:val="005A477D"/>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57B8"/>
    <w:rsid w:val="005B5DF8"/>
    <w:rsid w:val="005B5FB7"/>
    <w:rsid w:val="005B6B4F"/>
    <w:rsid w:val="005B6DCF"/>
    <w:rsid w:val="005B72FA"/>
    <w:rsid w:val="005B746B"/>
    <w:rsid w:val="005B7763"/>
    <w:rsid w:val="005B779B"/>
    <w:rsid w:val="005B7B2D"/>
    <w:rsid w:val="005B7C5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D60"/>
    <w:rsid w:val="005D5EC3"/>
    <w:rsid w:val="005D6209"/>
    <w:rsid w:val="005D6D30"/>
    <w:rsid w:val="005D73EA"/>
    <w:rsid w:val="005D752E"/>
    <w:rsid w:val="005D7D1B"/>
    <w:rsid w:val="005D7F34"/>
    <w:rsid w:val="005E0536"/>
    <w:rsid w:val="005E094A"/>
    <w:rsid w:val="005E0A52"/>
    <w:rsid w:val="005E2006"/>
    <w:rsid w:val="005E2BAA"/>
    <w:rsid w:val="005E2E6A"/>
    <w:rsid w:val="005E2EBF"/>
    <w:rsid w:val="005E3517"/>
    <w:rsid w:val="005E36EF"/>
    <w:rsid w:val="005E48CB"/>
    <w:rsid w:val="005E4CBD"/>
    <w:rsid w:val="005E5402"/>
    <w:rsid w:val="005E56F1"/>
    <w:rsid w:val="005E5761"/>
    <w:rsid w:val="005E6336"/>
    <w:rsid w:val="005E65A7"/>
    <w:rsid w:val="005E6E95"/>
    <w:rsid w:val="005E7AEC"/>
    <w:rsid w:val="005E7C93"/>
    <w:rsid w:val="005E7CFC"/>
    <w:rsid w:val="005F1C7E"/>
    <w:rsid w:val="005F1D88"/>
    <w:rsid w:val="005F1F31"/>
    <w:rsid w:val="005F1F59"/>
    <w:rsid w:val="005F23BD"/>
    <w:rsid w:val="005F2659"/>
    <w:rsid w:val="005F3394"/>
    <w:rsid w:val="005F3F54"/>
    <w:rsid w:val="005F575C"/>
    <w:rsid w:val="005F5E51"/>
    <w:rsid w:val="005F70F7"/>
    <w:rsid w:val="005F728B"/>
    <w:rsid w:val="005F76DA"/>
    <w:rsid w:val="00600DCA"/>
    <w:rsid w:val="0060101C"/>
    <w:rsid w:val="00601A95"/>
    <w:rsid w:val="00603454"/>
    <w:rsid w:val="0060372E"/>
    <w:rsid w:val="00604B3B"/>
    <w:rsid w:val="0060546F"/>
    <w:rsid w:val="00605F4F"/>
    <w:rsid w:val="006062C8"/>
    <w:rsid w:val="006071A4"/>
    <w:rsid w:val="006072BF"/>
    <w:rsid w:val="006073AB"/>
    <w:rsid w:val="006073E1"/>
    <w:rsid w:val="00607C58"/>
    <w:rsid w:val="006100C9"/>
    <w:rsid w:val="00611205"/>
    <w:rsid w:val="006126E1"/>
    <w:rsid w:val="00612884"/>
    <w:rsid w:val="00613464"/>
    <w:rsid w:val="00613B90"/>
    <w:rsid w:val="00613F48"/>
    <w:rsid w:val="0061439C"/>
    <w:rsid w:val="00615DB2"/>
    <w:rsid w:val="00617D76"/>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6FF9"/>
    <w:rsid w:val="00637483"/>
    <w:rsid w:val="00637682"/>
    <w:rsid w:val="00637D25"/>
    <w:rsid w:val="00637F04"/>
    <w:rsid w:val="0064085E"/>
    <w:rsid w:val="00642A7C"/>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7065B"/>
    <w:rsid w:val="00671F77"/>
    <w:rsid w:val="00672AFE"/>
    <w:rsid w:val="0067371F"/>
    <w:rsid w:val="00673B2F"/>
    <w:rsid w:val="00673E39"/>
    <w:rsid w:val="00674008"/>
    <w:rsid w:val="00674207"/>
    <w:rsid w:val="00674465"/>
    <w:rsid w:val="0067581B"/>
    <w:rsid w:val="00676840"/>
    <w:rsid w:val="00676CAD"/>
    <w:rsid w:val="0067788E"/>
    <w:rsid w:val="006803FB"/>
    <w:rsid w:val="006805F0"/>
    <w:rsid w:val="006808AE"/>
    <w:rsid w:val="0068278F"/>
    <w:rsid w:val="00683D8B"/>
    <w:rsid w:val="00684D65"/>
    <w:rsid w:val="00684FB9"/>
    <w:rsid w:val="00685516"/>
    <w:rsid w:val="00685D53"/>
    <w:rsid w:val="0068603D"/>
    <w:rsid w:val="00687D20"/>
    <w:rsid w:val="00690692"/>
    <w:rsid w:val="006909B2"/>
    <w:rsid w:val="00690B9B"/>
    <w:rsid w:val="00691095"/>
    <w:rsid w:val="00691343"/>
    <w:rsid w:val="00691676"/>
    <w:rsid w:val="0069238B"/>
    <w:rsid w:val="00692D10"/>
    <w:rsid w:val="00694228"/>
    <w:rsid w:val="00694EEB"/>
    <w:rsid w:val="00695031"/>
    <w:rsid w:val="0069549A"/>
    <w:rsid w:val="0069595E"/>
    <w:rsid w:val="00695C87"/>
    <w:rsid w:val="00695DD8"/>
    <w:rsid w:val="00696442"/>
    <w:rsid w:val="00696E3C"/>
    <w:rsid w:val="00697BBE"/>
    <w:rsid w:val="00697BD1"/>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057"/>
    <w:rsid w:val="006B0B8B"/>
    <w:rsid w:val="006B10E4"/>
    <w:rsid w:val="006B1A2F"/>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7C1"/>
    <w:rsid w:val="006C0D6E"/>
    <w:rsid w:val="006C1347"/>
    <w:rsid w:val="006C1CBA"/>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8F4"/>
    <w:rsid w:val="006D3135"/>
    <w:rsid w:val="006D39EC"/>
    <w:rsid w:val="006D3B1D"/>
    <w:rsid w:val="006D3CB5"/>
    <w:rsid w:val="006D4463"/>
    <w:rsid w:val="006D4705"/>
    <w:rsid w:val="006D5050"/>
    <w:rsid w:val="006D510C"/>
    <w:rsid w:val="006D5780"/>
    <w:rsid w:val="006D596E"/>
    <w:rsid w:val="006D6058"/>
    <w:rsid w:val="006D6148"/>
    <w:rsid w:val="006D6DC1"/>
    <w:rsid w:val="006D74AA"/>
    <w:rsid w:val="006D7518"/>
    <w:rsid w:val="006D79BE"/>
    <w:rsid w:val="006E030C"/>
    <w:rsid w:val="006E12C9"/>
    <w:rsid w:val="006E179E"/>
    <w:rsid w:val="006E22A9"/>
    <w:rsid w:val="006E27E2"/>
    <w:rsid w:val="006E3289"/>
    <w:rsid w:val="006E3794"/>
    <w:rsid w:val="006E44B9"/>
    <w:rsid w:val="006E560E"/>
    <w:rsid w:val="006E5648"/>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7523"/>
    <w:rsid w:val="0070768C"/>
    <w:rsid w:val="0071092B"/>
    <w:rsid w:val="00711405"/>
    <w:rsid w:val="007114DE"/>
    <w:rsid w:val="00711A36"/>
    <w:rsid w:val="00711BA5"/>
    <w:rsid w:val="007129B5"/>
    <w:rsid w:val="00713288"/>
    <w:rsid w:val="00713358"/>
    <w:rsid w:val="007139AE"/>
    <w:rsid w:val="00713C74"/>
    <w:rsid w:val="00713CA0"/>
    <w:rsid w:val="00715F71"/>
    <w:rsid w:val="0071645E"/>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78CC"/>
    <w:rsid w:val="00737A88"/>
    <w:rsid w:val="00740377"/>
    <w:rsid w:val="00740421"/>
    <w:rsid w:val="00740C7B"/>
    <w:rsid w:val="00741D27"/>
    <w:rsid w:val="007421F3"/>
    <w:rsid w:val="00742403"/>
    <w:rsid w:val="00742B9C"/>
    <w:rsid w:val="007430D0"/>
    <w:rsid w:val="00743336"/>
    <w:rsid w:val="0074334D"/>
    <w:rsid w:val="00744236"/>
    <w:rsid w:val="00744FEF"/>
    <w:rsid w:val="007453A4"/>
    <w:rsid w:val="00746D80"/>
    <w:rsid w:val="007474D0"/>
    <w:rsid w:val="00747628"/>
    <w:rsid w:val="007503BB"/>
    <w:rsid w:val="007503FF"/>
    <w:rsid w:val="00750A35"/>
    <w:rsid w:val="00750F1D"/>
    <w:rsid w:val="00751057"/>
    <w:rsid w:val="00752CD0"/>
    <w:rsid w:val="00752D87"/>
    <w:rsid w:val="0075344B"/>
    <w:rsid w:val="007534C6"/>
    <w:rsid w:val="0075367A"/>
    <w:rsid w:val="007540EC"/>
    <w:rsid w:val="00754214"/>
    <w:rsid w:val="00754741"/>
    <w:rsid w:val="00754CC7"/>
    <w:rsid w:val="0075583D"/>
    <w:rsid w:val="00755B6E"/>
    <w:rsid w:val="007560A1"/>
    <w:rsid w:val="00756EA2"/>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298D"/>
    <w:rsid w:val="00773920"/>
    <w:rsid w:val="00774641"/>
    <w:rsid w:val="0077541A"/>
    <w:rsid w:val="00775988"/>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87686"/>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FCE"/>
    <w:rsid w:val="007B73CE"/>
    <w:rsid w:val="007B76E0"/>
    <w:rsid w:val="007B7E78"/>
    <w:rsid w:val="007C010D"/>
    <w:rsid w:val="007C1A90"/>
    <w:rsid w:val="007C244F"/>
    <w:rsid w:val="007C291D"/>
    <w:rsid w:val="007C3FE4"/>
    <w:rsid w:val="007C62FB"/>
    <w:rsid w:val="007C7876"/>
    <w:rsid w:val="007C79C2"/>
    <w:rsid w:val="007C79F9"/>
    <w:rsid w:val="007C7C01"/>
    <w:rsid w:val="007C7C3F"/>
    <w:rsid w:val="007D10F0"/>
    <w:rsid w:val="007D22E6"/>
    <w:rsid w:val="007D30D9"/>
    <w:rsid w:val="007D3304"/>
    <w:rsid w:val="007D4109"/>
    <w:rsid w:val="007D4B16"/>
    <w:rsid w:val="007D4BD9"/>
    <w:rsid w:val="007D4E68"/>
    <w:rsid w:val="007D4F98"/>
    <w:rsid w:val="007D5EAD"/>
    <w:rsid w:val="007D6CA7"/>
    <w:rsid w:val="007D6DC0"/>
    <w:rsid w:val="007D7118"/>
    <w:rsid w:val="007E0375"/>
    <w:rsid w:val="007E07B4"/>
    <w:rsid w:val="007E08EA"/>
    <w:rsid w:val="007E1CB0"/>
    <w:rsid w:val="007E378A"/>
    <w:rsid w:val="007E37BC"/>
    <w:rsid w:val="007E3C2E"/>
    <w:rsid w:val="007E481F"/>
    <w:rsid w:val="007E6C53"/>
    <w:rsid w:val="007E6F52"/>
    <w:rsid w:val="007F059D"/>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7F79CA"/>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3348"/>
    <w:rsid w:val="008236AC"/>
    <w:rsid w:val="00823CB4"/>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4F52"/>
    <w:rsid w:val="008552E2"/>
    <w:rsid w:val="008554FE"/>
    <w:rsid w:val="00855698"/>
    <w:rsid w:val="00856504"/>
    <w:rsid w:val="00856EF0"/>
    <w:rsid w:val="008570FE"/>
    <w:rsid w:val="0085735A"/>
    <w:rsid w:val="00857417"/>
    <w:rsid w:val="00857C37"/>
    <w:rsid w:val="00857E02"/>
    <w:rsid w:val="00861124"/>
    <w:rsid w:val="00861936"/>
    <w:rsid w:val="00862143"/>
    <w:rsid w:val="00863C7A"/>
    <w:rsid w:val="00863FF3"/>
    <w:rsid w:val="008645E6"/>
    <w:rsid w:val="00865415"/>
    <w:rsid w:val="0086592B"/>
    <w:rsid w:val="00866CA4"/>
    <w:rsid w:val="00867900"/>
    <w:rsid w:val="008702B7"/>
    <w:rsid w:val="0087195C"/>
    <w:rsid w:val="008720CB"/>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1B4"/>
    <w:rsid w:val="00883B3A"/>
    <w:rsid w:val="00884593"/>
    <w:rsid w:val="00884843"/>
    <w:rsid w:val="00885225"/>
    <w:rsid w:val="0088749E"/>
    <w:rsid w:val="008876AE"/>
    <w:rsid w:val="00890276"/>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F0A"/>
    <w:rsid w:val="008A4171"/>
    <w:rsid w:val="008A488D"/>
    <w:rsid w:val="008A49FC"/>
    <w:rsid w:val="008A4B1F"/>
    <w:rsid w:val="008A4E5C"/>
    <w:rsid w:val="008A4EFA"/>
    <w:rsid w:val="008A4F23"/>
    <w:rsid w:val="008A5893"/>
    <w:rsid w:val="008A5E94"/>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C32"/>
    <w:rsid w:val="008B54F5"/>
    <w:rsid w:val="008B5EAC"/>
    <w:rsid w:val="008B64D1"/>
    <w:rsid w:val="008C02EC"/>
    <w:rsid w:val="008C083A"/>
    <w:rsid w:val="008C0855"/>
    <w:rsid w:val="008C0A41"/>
    <w:rsid w:val="008C1034"/>
    <w:rsid w:val="008C2807"/>
    <w:rsid w:val="008C3472"/>
    <w:rsid w:val="008C3C9C"/>
    <w:rsid w:val="008C4846"/>
    <w:rsid w:val="008C4A4E"/>
    <w:rsid w:val="008C4B14"/>
    <w:rsid w:val="008C4F45"/>
    <w:rsid w:val="008C5DAE"/>
    <w:rsid w:val="008C648F"/>
    <w:rsid w:val="008C6B28"/>
    <w:rsid w:val="008C6D7E"/>
    <w:rsid w:val="008D0C64"/>
    <w:rsid w:val="008D2502"/>
    <w:rsid w:val="008D2654"/>
    <w:rsid w:val="008D28EF"/>
    <w:rsid w:val="008D2D73"/>
    <w:rsid w:val="008D4415"/>
    <w:rsid w:val="008D55A8"/>
    <w:rsid w:val="008D569B"/>
    <w:rsid w:val="008D57D8"/>
    <w:rsid w:val="008D6120"/>
    <w:rsid w:val="008D6A4E"/>
    <w:rsid w:val="008D7FE3"/>
    <w:rsid w:val="008E0897"/>
    <w:rsid w:val="008E0E5F"/>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62AB"/>
    <w:rsid w:val="008F690A"/>
    <w:rsid w:val="008F747A"/>
    <w:rsid w:val="008F7871"/>
    <w:rsid w:val="008F78BC"/>
    <w:rsid w:val="009000DD"/>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714C"/>
    <w:rsid w:val="009072EF"/>
    <w:rsid w:val="0090767E"/>
    <w:rsid w:val="00907780"/>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846"/>
    <w:rsid w:val="00945E82"/>
    <w:rsid w:val="00946907"/>
    <w:rsid w:val="00946A95"/>
    <w:rsid w:val="009508D7"/>
    <w:rsid w:val="00950A5D"/>
    <w:rsid w:val="00950AC1"/>
    <w:rsid w:val="00951974"/>
    <w:rsid w:val="00951C8B"/>
    <w:rsid w:val="0095288F"/>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C81"/>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A0F"/>
    <w:rsid w:val="00980A75"/>
    <w:rsid w:val="0098119A"/>
    <w:rsid w:val="009812B1"/>
    <w:rsid w:val="0098179E"/>
    <w:rsid w:val="00982712"/>
    <w:rsid w:val="009837F6"/>
    <w:rsid w:val="00984061"/>
    <w:rsid w:val="00984404"/>
    <w:rsid w:val="00984488"/>
    <w:rsid w:val="00986056"/>
    <w:rsid w:val="0098777A"/>
    <w:rsid w:val="00987EE8"/>
    <w:rsid w:val="00987F38"/>
    <w:rsid w:val="0099034C"/>
    <w:rsid w:val="009906BD"/>
    <w:rsid w:val="00991B2E"/>
    <w:rsid w:val="009922DF"/>
    <w:rsid w:val="0099299D"/>
    <w:rsid w:val="00993D4D"/>
    <w:rsid w:val="00993DD6"/>
    <w:rsid w:val="009943F7"/>
    <w:rsid w:val="009955B3"/>
    <w:rsid w:val="00995B47"/>
    <w:rsid w:val="00995C71"/>
    <w:rsid w:val="00995CC0"/>
    <w:rsid w:val="00995D72"/>
    <w:rsid w:val="00996715"/>
    <w:rsid w:val="00996D3F"/>
    <w:rsid w:val="009A29B0"/>
    <w:rsid w:val="009A2A38"/>
    <w:rsid w:val="009A3B4B"/>
    <w:rsid w:val="009A3DAD"/>
    <w:rsid w:val="009A3F6A"/>
    <w:rsid w:val="009A4461"/>
    <w:rsid w:val="009A481C"/>
    <w:rsid w:val="009A487D"/>
    <w:rsid w:val="009A58BD"/>
    <w:rsid w:val="009A5B75"/>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7442"/>
    <w:rsid w:val="009B7C05"/>
    <w:rsid w:val="009C01CA"/>
    <w:rsid w:val="009C07D5"/>
    <w:rsid w:val="009C1B35"/>
    <w:rsid w:val="009C30D0"/>
    <w:rsid w:val="009C51FE"/>
    <w:rsid w:val="009C5BAC"/>
    <w:rsid w:val="009C5CEC"/>
    <w:rsid w:val="009C6178"/>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CD7"/>
    <w:rsid w:val="009E10AC"/>
    <w:rsid w:val="009E1382"/>
    <w:rsid w:val="009E15FD"/>
    <w:rsid w:val="009E28FB"/>
    <w:rsid w:val="009E3674"/>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AFC"/>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956"/>
    <w:rsid w:val="00A02F9C"/>
    <w:rsid w:val="00A03DFF"/>
    <w:rsid w:val="00A04301"/>
    <w:rsid w:val="00A05910"/>
    <w:rsid w:val="00A062E4"/>
    <w:rsid w:val="00A0638F"/>
    <w:rsid w:val="00A06BC1"/>
    <w:rsid w:val="00A0713C"/>
    <w:rsid w:val="00A074B9"/>
    <w:rsid w:val="00A0760B"/>
    <w:rsid w:val="00A0771D"/>
    <w:rsid w:val="00A07EC1"/>
    <w:rsid w:val="00A1035C"/>
    <w:rsid w:val="00A111D6"/>
    <w:rsid w:val="00A111E5"/>
    <w:rsid w:val="00A11223"/>
    <w:rsid w:val="00A11DB2"/>
    <w:rsid w:val="00A1230F"/>
    <w:rsid w:val="00A12502"/>
    <w:rsid w:val="00A13254"/>
    <w:rsid w:val="00A136D6"/>
    <w:rsid w:val="00A1372C"/>
    <w:rsid w:val="00A13B4D"/>
    <w:rsid w:val="00A142A2"/>
    <w:rsid w:val="00A144EB"/>
    <w:rsid w:val="00A14915"/>
    <w:rsid w:val="00A1552E"/>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6EC"/>
    <w:rsid w:val="00A24BEB"/>
    <w:rsid w:val="00A24E2C"/>
    <w:rsid w:val="00A257EF"/>
    <w:rsid w:val="00A25D8A"/>
    <w:rsid w:val="00A307D0"/>
    <w:rsid w:val="00A30F1A"/>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523E"/>
    <w:rsid w:val="00A55A24"/>
    <w:rsid w:val="00A55D42"/>
    <w:rsid w:val="00A56053"/>
    <w:rsid w:val="00A565D0"/>
    <w:rsid w:val="00A56833"/>
    <w:rsid w:val="00A57073"/>
    <w:rsid w:val="00A5755F"/>
    <w:rsid w:val="00A601A8"/>
    <w:rsid w:val="00A603C8"/>
    <w:rsid w:val="00A6045A"/>
    <w:rsid w:val="00A60B77"/>
    <w:rsid w:val="00A61E49"/>
    <w:rsid w:val="00A61F02"/>
    <w:rsid w:val="00A63412"/>
    <w:rsid w:val="00A63AAD"/>
    <w:rsid w:val="00A63C56"/>
    <w:rsid w:val="00A63C7F"/>
    <w:rsid w:val="00A63D1D"/>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EE3"/>
    <w:rsid w:val="00A75855"/>
    <w:rsid w:val="00A75DBD"/>
    <w:rsid w:val="00A75EA6"/>
    <w:rsid w:val="00A76417"/>
    <w:rsid w:val="00A7649B"/>
    <w:rsid w:val="00A7695E"/>
    <w:rsid w:val="00A76E1A"/>
    <w:rsid w:val="00A76F00"/>
    <w:rsid w:val="00A77037"/>
    <w:rsid w:val="00A7706C"/>
    <w:rsid w:val="00A77572"/>
    <w:rsid w:val="00A775AD"/>
    <w:rsid w:val="00A77638"/>
    <w:rsid w:val="00A80656"/>
    <w:rsid w:val="00A80D36"/>
    <w:rsid w:val="00A81974"/>
    <w:rsid w:val="00A81BA3"/>
    <w:rsid w:val="00A82942"/>
    <w:rsid w:val="00A82969"/>
    <w:rsid w:val="00A82B13"/>
    <w:rsid w:val="00A82EE5"/>
    <w:rsid w:val="00A8303A"/>
    <w:rsid w:val="00A832D6"/>
    <w:rsid w:val="00A834BA"/>
    <w:rsid w:val="00A838A7"/>
    <w:rsid w:val="00A8422C"/>
    <w:rsid w:val="00A844A8"/>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381"/>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D5C"/>
    <w:rsid w:val="00AA2D6C"/>
    <w:rsid w:val="00AA34B8"/>
    <w:rsid w:val="00AA35C7"/>
    <w:rsid w:val="00AA40B7"/>
    <w:rsid w:val="00AA42F3"/>
    <w:rsid w:val="00AA5121"/>
    <w:rsid w:val="00AA6266"/>
    <w:rsid w:val="00AA62B0"/>
    <w:rsid w:val="00AA639F"/>
    <w:rsid w:val="00AA690F"/>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A69"/>
    <w:rsid w:val="00AC3FAF"/>
    <w:rsid w:val="00AC4ADF"/>
    <w:rsid w:val="00AC5CC9"/>
    <w:rsid w:val="00AC5F4C"/>
    <w:rsid w:val="00AC7244"/>
    <w:rsid w:val="00AD04F9"/>
    <w:rsid w:val="00AD0648"/>
    <w:rsid w:val="00AD0706"/>
    <w:rsid w:val="00AD072C"/>
    <w:rsid w:val="00AD3F4F"/>
    <w:rsid w:val="00AD4CD4"/>
    <w:rsid w:val="00AD5B3B"/>
    <w:rsid w:val="00AD619B"/>
    <w:rsid w:val="00AD6689"/>
    <w:rsid w:val="00AD6966"/>
    <w:rsid w:val="00AD740D"/>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3C2"/>
    <w:rsid w:val="00AF31F5"/>
    <w:rsid w:val="00AF341D"/>
    <w:rsid w:val="00AF35F1"/>
    <w:rsid w:val="00AF458B"/>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5E7"/>
    <w:rsid w:val="00B17640"/>
    <w:rsid w:val="00B176A8"/>
    <w:rsid w:val="00B17A82"/>
    <w:rsid w:val="00B20685"/>
    <w:rsid w:val="00B20730"/>
    <w:rsid w:val="00B20A5A"/>
    <w:rsid w:val="00B21412"/>
    <w:rsid w:val="00B22850"/>
    <w:rsid w:val="00B2288D"/>
    <w:rsid w:val="00B22A17"/>
    <w:rsid w:val="00B22F4A"/>
    <w:rsid w:val="00B239E7"/>
    <w:rsid w:val="00B2426F"/>
    <w:rsid w:val="00B24685"/>
    <w:rsid w:val="00B24FE0"/>
    <w:rsid w:val="00B251AB"/>
    <w:rsid w:val="00B254F8"/>
    <w:rsid w:val="00B25B5F"/>
    <w:rsid w:val="00B26BA6"/>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6741"/>
    <w:rsid w:val="00B46D3F"/>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1FE8"/>
    <w:rsid w:val="00B62020"/>
    <w:rsid w:val="00B625AF"/>
    <w:rsid w:val="00B62A9E"/>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091"/>
    <w:rsid w:val="00B77155"/>
    <w:rsid w:val="00B7719D"/>
    <w:rsid w:val="00B772C3"/>
    <w:rsid w:val="00B77571"/>
    <w:rsid w:val="00B804D0"/>
    <w:rsid w:val="00B8060B"/>
    <w:rsid w:val="00B80D10"/>
    <w:rsid w:val="00B80F4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5D6C"/>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5D8"/>
    <w:rsid w:val="00BF3849"/>
    <w:rsid w:val="00BF3ED3"/>
    <w:rsid w:val="00BF4132"/>
    <w:rsid w:val="00BF4EB2"/>
    <w:rsid w:val="00BF4FBE"/>
    <w:rsid w:val="00BF53D4"/>
    <w:rsid w:val="00BF5842"/>
    <w:rsid w:val="00BF5AB2"/>
    <w:rsid w:val="00BF5F7B"/>
    <w:rsid w:val="00BF7A0A"/>
    <w:rsid w:val="00C00069"/>
    <w:rsid w:val="00C00AAC"/>
    <w:rsid w:val="00C026B9"/>
    <w:rsid w:val="00C02B50"/>
    <w:rsid w:val="00C02E1F"/>
    <w:rsid w:val="00C03EE4"/>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700"/>
    <w:rsid w:val="00C238C3"/>
    <w:rsid w:val="00C249EC"/>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535"/>
    <w:rsid w:val="00C40AEB"/>
    <w:rsid w:val="00C41AE6"/>
    <w:rsid w:val="00C4391C"/>
    <w:rsid w:val="00C43A97"/>
    <w:rsid w:val="00C43E70"/>
    <w:rsid w:val="00C445E5"/>
    <w:rsid w:val="00C44779"/>
    <w:rsid w:val="00C44946"/>
    <w:rsid w:val="00C44B12"/>
    <w:rsid w:val="00C44C88"/>
    <w:rsid w:val="00C4522C"/>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2F49"/>
    <w:rsid w:val="00C63DA9"/>
    <w:rsid w:val="00C640AC"/>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DA1"/>
    <w:rsid w:val="00C83F22"/>
    <w:rsid w:val="00C847B7"/>
    <w:rsid w:val="00C84C3E"/>
    <w:rsid w:val="00C8558D"/>
    <w:rsid w:val="00C8588F"/>
    <w:rsid w:val="00C86457"/>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D3"/>
    <w:rsid w:val="00C97D40"/>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353B"/>
    <w:rsid w:val="00CB3651"/>
    <w:rsid w:val="00CB3E3E"/>
    <w:rsid w:val="00CB4200"/>
    <w:rsid w:val="00CB4CE8"/>
    <w:rsid w:val="00CB568B"/>
    <w:rsid w:val="00CB5779"/>
    <w:rsid w:val="00CB57F4"/>
    <w:rsid w:val="00CB6A1A"/>
    <w:rsid w:val="00CB6E47"/>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B3"/>
    <w:rsid w:val="00CD3E55"/>
    <w:rsid w:val="00CD4063"/>
    <w:rsid w:val="00CD406E"/>
    <w:rsid w:val="00CD53B6"/>
    <w:rsid w:val="00CD578F"/>
    <w:rsid w:val="00CD70BC"/>
    <w:rsid w:val="00CD7402"/>
    <w:rsid w:val="00CD747F"/>
    <w:rsid w:val="00CE03FB"/>
    <w:rsid w:val="00CE0D0F"/>
    <w:rsid w:val="00CE0F67"/>
    <w:rsid w:val="00CE183D"/>
    <w:rsid w:val="00CE281F"/>
    <w:rsid w:val="00CE29BE"/>
    <w:rsid w:val="00CE32BD"/>
    <w:rsid w:val="00CE3345"/>
    <w:rsid w:val="00CE60F7"/>
    <w:rsid w:val="00CE6C3F"/>
    <w:rsid w:val="00CE7629"/>
    <w:rsid w:val="00CE784B"/>
    <w:rsid w:val="00CE7FED"/>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4CF"/>
    <w:rsid w:val="00D11541"/>
    <w:rsid w:val="00D1226A"/>
    <w:rsid w:val="00D128ED"/>
    <w:rsid w:val="00D12A64"/>
    <w:rsid w:val="00D12C95"/>
    <w:rsid w:val="00D13518"/>
    <w:rsid w:val="00D14207"/>
    <w:rsid w:val="00D2059F"/>
    <w:rsid w:val="00D211DB"/>
    <w:rsid w:val="00D21D83"/>
    <w:rsid w:val="00D22636"/>
    <w:rsid w:val="00D22952"/>
    <w:rsid w:val="00D234EE"/>
    <w:rsid w:val="00D23E63"/>
    <w:rsid w:val="00D24866"/>
    <w:rsid w:val="00D24DA0"/>
    <w:rsid w:val="00D24F07"/>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040"/>
    <w:rsid w:val="00D35A19"/>
    <w:rsid w:val="00D35A1C"/>
    <w:rsid w:val="00D37FC6"/>
    <w:rsid w:val="00D41FD0"/>
    <w:rsid w:val="00D420F1"/>
    <w:rsid w:val="00D4237C"/>
    <w:rsid w:val="00D4263D"/>
    <w:rsid w:val="00D43435"/>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72E"/>
    <w:rsid w:val="00D62909"/>
    <w:rsid w:val="00D62BDC"/>
    <w:rsid w:val="00D634F2"/>
    <w:rsid w:val="00D63538"/>
    <w:rsid w:val="00D64B75"/>
    <w:rsid w:val="00D64C31"/>
    <w:rsid w:val="00D6501D"/>
    <w:rsid w:val="00D65339"/>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6C40"/>
    <w:rsid w:val="00D771F4"/>
    <w:rsid w:val="00D77FA0"/>
    <w:rsid w:val="00D806C1"/>
    <w:rsid w:val="00D80C4D"/>
    <w:rsid w:val="00D81255"/>
    <w:rsid w:val="00D81A8A"/>
    <w:rsid w:val="00D82355"/>
    <w:rsid w:val="00D82363"/>
    <w:rsid w:val="00D823B1"/>
    <w:rsid w:val="00D823F6"/>
    <w:rsid w:val="00D85A2E"/>
    <w:rsid w:val="00D85EC2"/>
    <w:rsid w:val="00D8632E"/>
    <w:rsid w:val="00D86729"/>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B72"/>
    <w:rsid w:val="00DA7CD9"/>
    <w:rsid w:val="00DA7E6B"/>
    <w:rsid w:val="00DB0437"/>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B7C01"/>
    <w:rsid w:val="00DC05EC"/>
    <w:rsid w:val="00DC085F"/>
    <w:rsid w:val="00DC0C17"/>
    <w:rsid w:val="00DC0CB8"/>
    <w:rsid w:val="00DC0DA2"/>
    <w:rsid w:val="00DC1278"/>
    <w:rsid w:val="00DC1DC6"/>
    <w:rsid w:val="00DC21AF"/>
    <w:rsid w:val="00DC2F8C"/>
    <w:rsid w:val="00DC336E"/>
    <w:rsid w:val="00DC4556"/>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925"/>
    <w:rsid w:val="00DD65EE"/>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DC9"/>
    <w:rsid w:val="00E12ECC"/>
    <w:rsid w:val="00E1349A"/>
    <w:rsid w:val="00E13FFA"/>
    <w:rsid w:val="00E14497"/>
    <w:rsid w:val="00E145BF"/>
    <w:rsid w:val="00E14C91"/>
    <w:rsid w:val="00E153D5"/>
    <w:rsid w:val="00E15F9A"/>
    <w:rsid w:val="00E16306"/>
    <w:rsid w:val="00E17539"/>
    <w:rsid w:val="00E178C1"/>
    <w:rsid w:val="00E1796D"/>
    <w:rsid w:val="00E17E88"/>
    <w:rsid w:val="00E2022E"/>
    <w:rsid w:val="00E203A2"/>
    <w:rsid w:val="00E203AE"/>
    <w:rsid w:val="00E20615"/>
    <w:rsid w:val="00E20A03"/>
    <w:rsid w:val="00E219CB"/>
    <w:rsid w:val="00E220F0"/>
    <w:rsid w:val="00E2220D"/>
    <w:rsid w:val="00E2289A"/>
    <w:rsid w:val="00E233A0"/>
    <w:rsid w:val="00E23BD7"/>
    <w:rsid w:val="00E2406E"/>
    <w:rsid w:val="00E2528F"/>
    <w:rsid w:val="00E25F9F"/>
    <w:rsid w:val="00E268DA"/>
    <w:rsid w:val="00E2721A"/>
    <w:rsid w:val="00E275B7"/>
    <w:rsid w:val="00E275E2"/>
    <w:rsid w:val="00E27E6D"/>
    <w:rsid w:val="00E300EA"/>
    <w:rsid w:val="00E30C52"/>
    <w:rsid w:val="00E30F11"/>
    <w:rsid w:val="00E31345"/>
    <w:rsid w:val="00E31928"/>
    <w:rsid w:val="00E31DBA"/>
    <w:rsid w:val="00E32201"/>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1811"/>
    <w:rsid w:val="00E51AC0"/>
    <w:rsid w:val="00E52081"/>
    <w:rsid w:val="00E5210A"/>
    <w:rsid w:val="00E5233C"/>
    <w:rsid w:val="00E5298A"/>
    <w:rsid w:val="00E532E9"/>
    <w:rsid w:val="00E537BA"/>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1A"/>
    <w:rsid w:val="00E84A8B"/>
    <w:rsid w:val="00E84C65"/>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EB4"/>
    <w:rsid w:val="00EA2FCE"/>
    <w:rsid w:val="00EA377C"/>
    <w:rsid w:val="00EA4009"/>
    <w:rsid w:val="00EA41AD"/>
    <w:rsid w:val="00EA5905"/>
    <w:rsid w:val="00EA61A4"/>
    <w:rsid w:val="00EA661D"/>
    <w:rsid w:val="00EA7114"/>
    <w:rsid w:val="00EA7536"/>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6B2"/>
    <w:rsid w:val="00EB7AB1"/>
    <w:rsid w:val="00EB7DF3"/>
    <w:rsid w:val="00EC01A8"/>
    <w:rsid w:val="00EC14E7"/>
    <w:rsid w:val="00EC1DDD"/>
    <w:rsid w:val="00EC23AC"/>
    <w:rsid w:val="00EC3993"/>
    <w:rsid w:val="00EC45BB"/>
    <w:rsid w:val="00EC47BC"/>
    <w:rsid w:val="00EC540F"/>
    <w:rsid w:val="00EC5B27"/>
    <w:rsid w:val="00EC6C1F"/>
    <w:rsid w:val="00EC6FD3"/>
    <w:rsid w:val="00EC70CC"/>
    <w:rsid w:val="00EC7602"/>
    <w:rsid w:val="00ED0BD3"/>
    <w:rsid w:val="00ED0E4F"/>
    <w:rsid w:val="00ED1875"/>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661"/>
    <w:rsid w:val="00EE2F9E"/>
    <w:rsid w:val="00EE3678"/>
    <w:rsid w:val="00EE3DE8"/>
    <w:rsid w:val="00EE53FF"/>
    <w:rsid w:val="00EE5860"/>
    <w:rsid w:val="00EE73A4"/>
    <w:rsid w:val="00EE7CEA"/>
    <w:rsid w:val="00EE7EDC"/>
    <w:rsid w:val="00EF0C96"/>
    <w:rsid w:val="00EF1371"/>
    <w:rsid w:val="00EF1AF7"/>
    <w:rsid w:val="00EF25A5"/>
    <w:rsid w:val="00EF35E8"/>
    <w:rsid w:val="00EF3F51"/>
    <w:rsid w:val="00EF46D2"/>
    <w:rsid w:val="00EF4F4A"/>
    <w:rsid w:val="00EF50BC"/>
    <w:rsid w:val="00EF57E5"/>
    <w:rsid w:val="00EF65E8"/>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2F2"/>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D75"/>
    <w:rsid w:val="00F40D9B"/>
    <w:rsid w:val="00F4179E"/>
    <w:rsid w:val="00F41925"/>
    <w:rsid w:val="00F41C53"/>
    <w:rsid w:val="00F41EBE"/>
    <w:rsid w:val="00F41F16"/>
    <w:rsid w:val="00F42500"/>
    <w:rsid w:val="00F42E3D"/>
    <w:rsid w:val="00F43819"/>
    <w:rsid w:val="00F443D8"/>
    <w:rsid w:val="00F44B4E"/>
    <w:rsid w:val="00F45EE9"/>
    <w:rsid w:val="00F47298"/>
    <w:rsid w:val="00F4766D"/>
    <w:rsid w:val="00F47906"/>
    <w:rsid w:val="00F47A7B"/>
    <w:rsid w:val="00F47C53"/>
    <w:rsid w:val="00F47F35"/>
    <w:rsid w:val="00F50CE2"/>
    <w:rsid w:val="00F50E18"/>
    <w:rsid w:val="00F50E67"/>
    <w:rsid w:val="00F5129E"/>
    <w:rsid w:val="00F51455"/>
    <w:rsid w:val="00F51649"/>
    <w:rsid w:val="00F5171B"/>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1D19"/>
    <w:rsid w:val="00F62020"/>
    <w:rsid w:val="00F62D1E"/>
    <w:rsid w:val="00F62D33"/>
    <w:rsid w:val="00F62E60"/>
    <w:rsid w:val="00F63FD8"/>
    <w:rsid w:val="00F650EC"/>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214D"/>
    <w:rsid w:val="00F8227E"/>
    <w:rsid w:val="00F8328D"/>
    <w:rsid w:val="00F836BC"/>
    <w:rsid w:val="00F83BEB"/>
    <w:rsid w:val="00F83CCB"/>
    <w:rsid w:val="00F84CDC"/>
    <w:rsid w:val="00F8521D"/>
    <w:rsid w:val="00F854DB"/>
    <w:rsid w:val="00F85AE2"/>
    <w:rsid w:val="00F85EB6"/>
    <w:rsid w:val="00F86428"/>
    <w:rsid w:val="00F86744"/>
    <w:rsid w:val="00F87266"/>
    <w:rsid w:val="00F872D2"/>
    <w:rsid w:val="00F87847"/>
    <w:rsid w:val="00F87C2E"/>
    <w:rsid w:val="00F87FE9"/>
    <w:rsid w:val="00F903ED"/>
    <w:rsid w:val="00F90695"/>
    <w:rsid w:val="00F90928"/>
    <w:rsid w:val="00F9116C"/>
    <w:rsid w:val="00F911C4"/>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615"/>
    <w:rsid w:val="00FB7C88"/>
    <w:rsid w:val="00FC08D9"/>
    <w:rsid w:val="00FC1E78"/>
    <w:rsid w:val="00FC278F"/>
    <w:rsid w:val="00FC2C2C"/>
    <w:rsid w:val="00FC2E37"/>
    <w:rsid w:val="00FC30D6"/>
    <w:rsid w:val="00FC4A8B"/>
    <w:rsid w:val="00FC4D86"/>
    <w:rsid w:val="00FC5576"/>
    <w:rsid w:val="00FC61D9"/>
    <w:rsid w:val="00FC6568"/>
    <w:rsid w:val="00FC7186"/>
    <w:rsid w:val="00FC7CA4"/>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E0027"/>
    <w:rsid w:val="00FE04A3"/>
    <w:rsid w:val="00FE05A8"/>
    <w:rsid w:val="00FE070B"/>
    <w:rsid w:val="00FE0943"/>
    <w:rsid w:val="00FE0B0E"/>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983">
      <w:bodyDiv w:val="1"/>
      <w:marLeft w:val="0"/>
      <w:marRight w:val="0"/>
      <w:marTop w:val="0"/>
      <w:marBottom w:val="0"/>
      <w:divBdr>
        <w:top w:val="none" w:sz="0" w:space="0" w:color="auto"/>
        <w:left w:val="none" w:sz="0" w:space="0" w:color="auto"/>
        <w:bottom w:val="none" w:sz="0" w:space="0" w:color="auto"/>
        <w:right w:val="none" w:sz="0" w:space="0" w:color="auto"/>
      </w:divBdr>
    </w:div>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3134774">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788234430">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00748815">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063359260">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167-00-00bd-ieee-802-11bd-january-2022-interim-meeting-minutes.docx" TargetMode="External"/><Relationship Id="rId18" Type="http://schemas.openxmlformats.org/officeDocument/2006/relationships/hyperlink" Target="https://mentor.ieee.org/802.11/dcn/22/11-22-0021-12-0000-tgbd-mdr-report.docx" TargetMode="External"/><Relationship Id="rId3" Type="http://schemas.openxmlformats.org/officeDocument/2006/relationships/customXml" Target="../customXml/item3.xml"/><Relationship Id="rId21" Type="http://schemas.openxmlformats.org/officeDocument/2006/relationships/hyperlink" Target="https://mentor.ieee.org/802.11/dcn/18/11-18-0862-03-0ngv-ieee-802-11-ngv-sg-proposed-csd.docx" TargetMode="External"/><Relationship Id="rId7" Type="http://schemas.openxmlformats.org/officeDocument/2006/relationships/settings" Target="settings.xml"/><Relationship Id="rId12" Type="http://schemas.openxmlformats.org/officeDocument/2006/relationships/hyperlink" Target="https://mentor.ieee.org/802.11/dcn/22/11-22-0167-00-00bd-ieee-802-11bd-january-2022-interim-meeting-minutes.docx" TargetMode="External"/><Relationship Id="rId17" Type="http://schemas.openxmlformats.org/officeDocument/2006/relationships/hyperlink" Target="https://mentor.ieee.org/802.11/dcn/22/11-22-0021-12-0000-tgbd-mdr-repor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1-1296-06-00bd-tgbd-lb251-comments.xlsx" TargetMode="External"/><Relationship Id="rId20" Type="http://schemas.openxmlformats.org/officeDocument/2006/relationships/hyperlink" Target="https://mentor.ieee.org/802.11/dcn/18/11-18-0862-03-0ngv-ieee-802-11-ngv-sg-proposed-cs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0416-00-00bd-ieee-802-11bd-february-2022-teleconference-minutes.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2/11-22-0021-12-0000-tgbd-mdr-repor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416-00-00bd-ieee-802-11bd-february-2022-teleconference-minutes.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5984</Characters>
  <Application>Microsoft Office Word</Application>
  <DocSecurity>0</DocSecurity>
  <Lines>49</Lines>
  <Paragraphs>14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Friday 17 December 2021 @ 10:00-11:00 am ET	</vt:lpstr>
      <vt:lpstr>    Opening (IEEE 802.11-21/1998r0)</vt:lpstr>
      <vt:lpstr>    Agenda (IEEE 802. 11-21/1998r0)</vt:lpstr>
      <vt:lpstr>    Revisit timeline</vt:lpstr>
      <vt:lpstr>    LB 259 Summary</vt:lpstr>
      <vt:lpstr>    Assignment of comments collected from LB259</vt:lpstr>
      <vt:lpstr>    Closing</vt:lpstr>
      <vt:lpstr>Tuesday 4 January 2021 @ 10:00-11:59 am ET	</vt:lpstr>
      <vt:lpstr>    Opening (IEEE 802.11-21/1999r1)</vt:lpstr>
      <vt:lpstr>    Agenda (IEEE 802. 11-21/1999r1)</vt:lpstr>
      <vt:lpstr>    LB 259 Results</vt:lpstr>
      <vt:lpstr>    11-21/2034, lb259-cr-clause-32-2-2-and-Annex-B, Bo Sun (ZTE Corporation)</vt:lpstr>
      <vt:lpstr>    Closing</vt:lpstr>
      <vt:lpstr>Tuesday 11 January 2021 @ 9:00-11:00 am ET	</vt:lpstr>
      <vt:lpstr>    Opening (IEEE 802.11-21/1999r2)</vt:lpstr>
      <vt:lpstr>    Agenda (IEEE 802. 11-21/1999r1)</vt:lpstr>
      <vt:lpstr>    SP for 11-21/2034, lb259-cr-clause-32-2-2-and-Annex-B, Bo Sun (ZTE Corporation)</vt:lpstr>
      <vt:lpstr>    11-22/0033, D3.0 Comment Resolution Annex C MIB, Hiroyuki Motozuka (Panasonic)</vt:lpstr>
      <vt:lpstr>    11-22/0007, LB259 Comment Resolution, Stephan Sand (DLR)</vt:lpstr>
      <vt:lpstr>    11-22/0015, Resolutions to Editorial Comments Part 1, Yujin Noh (Senscomm)</vt:lpstr>
      <vt:lpstr>    11-22/0016, Resolutions to Editorial Comments Part 2, Yujin Noh (Senscomm)</vt:lpstr>
      <vt:lpstr>    MDR progress update, Yujin Noh (Senscomm)</vt:lpstr>
      <vt:lpstr>    Closing</vt:lpstr>
    </vt:vector>
  </TitlesOfParts>
  <Company>BlackBerry Limited</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90</cp:revision>
  <dcterms:created xsi:type="dcterms:W3CDTF">2022-03-08T01:54:00Z</dcterms:created>
  <dcterms:modified xsi:type="dcterms:W3CDTF">2022-03-15T00:27:00Z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