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BC0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814"/>
        <w:gridCol w:w="1431"/>
        <w:gridCol w:w="1931"/>
      </w:tblGrid>
      <w:tr w:rsidR="00CA09B2" w14:paraId="45AE1D40" w14:textId="77777777" w:rsidTr="003F3FC0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4F427F8" w14:textId="43A169FE" w:rsidR="00CA09B2" w:rsidRDefault="003813FB">
            <w:pPr>
              <w:pStyle w:val="T2"/>
            </w:pPr>
            <w:r>
              <w:t>Proposed Annex B</w:t>
            </w:r>
          </w:p>
        </w:tc>
      </w:tr>
      <w:tr w:rsidR="00CA09B2" w14:paraId="2AA53B55" w14:textId="77777777" w:rsidTr="003F3FC0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A4F704" w14:textId="595469C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F3FC0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3F3FC0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3F3FC0">
              <w:rPr>
                <w:b w:val="0"/>
                <w:sz w:val="20"/>
              </w:rPr>
              <w:t>07</w:t>
            </w:r>
          </w:p>
        </w:tc>
      </w:tr>
      <w:tr w:rsidR="00CA09B2" w14:paraId="39843DBD" w14:textId="77777777" w:rsidTr="003F3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FE1EE6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B335A6A" w14:textId="77777777" w:rsidTr="003F3F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5" w:type="dxa"/>
            <w:vAlign w:val="center"/>
          </w:tcPr>
          <w:p w14:paraId="21413E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5F01A92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DC25E2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1" w:type="dxa"/>
            <w:vAlign w:val="center"/>
          </w:tcPr>
          <w:p w14:paraId="04A3187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vAlign w:val="center"/>
          </w:tcPr>
          <w:p w14:paraId="7FEDA7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5E28AB9" w14:textId="77777777" w:rsidTr="003F3F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5" w:type="dxa"/>
            <w:vAlign w:val="center"/>
          </w:tcPr>
          <w:p w14:paraId="5C207218" w14:textId="77094E9B" w:rsidR="00CA09B2" w:rsidRDefault="003F3F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1605" w:type="dxa"/>
            <w:vAlign w:val="center"/>
          </w:tcPr>
          <w:p w14:paraId="63C5D789" w14:textId="1CFC151B" w:rsidR="00CA09B2" w:rsidRDefault="003F3F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7EA94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14:paraId="3D4795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7E3E44CE" w14:textId="05F09C4D" w:rsidR="00CA09B2" w:rsidRDefault="003F3FC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robert.stacey@intel.com</w:t>
            </w:r>
          </w:p>
        </w:tc>
      </w:tr>
      <w:tr w:rsidR="00CA09B2" w14:paraId="06576F44" w14:textId="77777777" w:rsidTr="003F3F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5" w:type="dxa"/>
            <w:vAlign w:val="center"/>
          </w:tcPr>
          <w:p w14:paraId="4EF0A6A9" w14:textId="5755A5CB" w:rsidR="00CA09B2" w:rsidRDefault="003F3F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605" w:type="dxa"/>
            <w:vAlign w:val="center"/>
          </w:tcPr>
          <w:p w14:paraId="013677DE" w14:textId="3F582DD5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1A124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14:paraId="3DF9FDE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3A8E762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35446E9" w14:textId="19A77DDA" w:rsidR="00CA09B2" w:rsidRDefault="00B97CB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B13626" wp14:editId="6F75EA3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DC2A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B305D52" w14:textId="679E683E" w:rsidR="0029020B" w:rsidRDefault="003F3FC0">
                            <w:pPr>
                              <w:jc w:val="both"/>
                            </w:pPr>
                            <w:r>
                              <w:t xml:space="preserve">Proposed text for LC </w:t>
                            </w:r>
                            <w:r w:rsidR="003813FB">
                              <w:t>Annex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136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D4DC2A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B305D52" w14:textId="679E683E" w:rsidR="0029020B" w:rsidRDefault="003F3FC0">
                      <w:pPr>
                        <w:jc w:val="both"/>
                      </w:pPr>
                      <w:r>
                        <w:t xml:space="preserve">Proposed text for LC </w:t>
                      </w:r>
                      <w:r w:rsidR="003813FB">
                        <w:t>Annex B</w:t>
                      </w:r>
                    </w:p>
                  </w:txbxContent>
                </v:textbox>
              </v:shape>
            </w:pict>
          </mc:Fallback>
        </mc:AlternateContent>
      </w:r>
    </w:p>
    <w:p w14:paraId="3331563A" w14:textId="095D488E" w:rsidR="00CA09B2" w:rsidRDefault="00CA09B2" w:rsidP="003F3FC0">
      <w:pPr>
        <w:pStyle w:val="Heading1"/>
      </w:pPr>
      <w:r>
        <w:br w:type="page"/>
      </w:r>
      <w:r w:rsidR="003F3FC0">
        <w:lastRenderedPageBreak/>
        <w:t>Overview</w:t>
      </w:r>
    </w:p>
    <w:p w14:paraId="06C5B309" w14:textId="77777777" w:rsidR="00CA09B2" w:rsidRDefault="00CA09B2"/>
    <w:p w14:paraId="47EB943A" w14:textId="4D20EDA1" w:rsidR="00CA09B2" w:rsidRDefault="003F3FC0">
      <w:r>
        <w:t xml:space="preserve">Below is </w:t>
      </w:r>
      <w:r w:rsidR="004B5832">
        <w:t>proposed text</w:t>
      </w:r>
      <w:r>
        <w:t xml:space="preserve"> for Annex B of P802.11bb</w:t>
      </w:r>
    </w:p>
    <w:p w14:paraId="33A25BDF" w14:textId="21E8997B" w:rsidR="00CA09B2" w:rsidRDefault="00CA09B2"/>
    <w:p w14:paraId="7354BD9A" w14:textId="0017BEFE" w:rsidR="002D1816" w:rsidRDefault="002D1816">
      <w:r>
        <w:t xml:space="preserve">Editor is to insert the following (including editing instructions) as Annex B </w:t>
      </w:r>
      <w:r w:rsidR="004B5832">
        <w:t>of</w:t>
      </w:r>
      <w:r>
        <w:t xml:space="preserve"> the </w:t>
      </w:r>
      <w:r w:rsidR="004B5832">
        <w:t xml:space="preserve">draft </w:t>
      </w:r>
      <w:r>
        <w:t>amendment.</w:t>
      </w:r>
    </w:p>
    <w:p w14:paraId="54F3A408" w14:textId="77777777" w:rsidR="002D1816" w:rsidRDefault="002D1816"/>
    <w:p w14:paraId="5DA16DF5" w14:textId="4E937A18" w:rsidR="00CA09B2" w:rsidRDefault="003F3FC0" w:rsidP="003F3FC0">
      <w:pPr>
        <w:pStyle w:val="Heading1"/>
      </w:pPr>
      <w:r>
        <w:t>Annex B</w:t>
      </w:r>
    </w:p>
    <w:p w14:paraId="2A52EC1F" w14:textId="77777777" w:rsidR="003F3FC0" w:rsidRDefault="003F3FC0" w:rsidP="003F3FC0">
      <w:pPr>
        <w:rPr>
          <w:rStyle w:val="fontstyle01"/>
        </w:rPr>
      </w:pPr>
    </w:p>
    <w:p w14:paraId="0ABFDC9D" w14:textId="354EC7C7" w:rsidR="003F3FC0" w:rsidRPr="003F3FC0" w:rsidRDefault="003F3FC0" w:rsidP="003F3FC0">
      <w:r>
        <w:rPr>
          <w:rStyle w:val="fontstyle01"/>
        </w:rPr>
        <w:t>B.4 PICS proforma—IEEE Std 802.11-2020</w:t>
      </w:r>
    </w:p>
    <w:p w14:paraId="13202763" w14:textId="45DF2327" w:rsidR="003F3FC0" w:rsidRDefault="003F3FC0" w:rsidP="003F3FC0">
      <w:pPr>
        <w:pStyle w:val="Heading3"/>
      </w:pPr>
      <w:r w:rsidRPr="003F3FC0">
        <w:t>B.4.3 IUT configuration</w:t>
      </w:r>
    </w:p>
    <w:p w14:paraId="4F2D6C93" w14:textId="77777777" w:rsidR="003F3FC0" w:rsidRDefault="003F3FC0"/>
    <w:p w14:paraId="7817D9C2" w14:textId="1022FC54" w:rsidR="003F3FC0" w:rsidRPr="003F3FC0" w:rsidRDefault="003F3FC0">
      <w:pPr>
        <w:rPr>
          <w:b/>
          <w:bCs/>
          <w:i/>
          <w:iCs/>
        </w:rPr>
      </w:pPr>
      <w:r w:rsidRPr="003F3FC0">
        <w:rPr>
          <w:b/>
          <w:bCs/>
          <w:i/>
          <w:iCs/>
        </w:rPr>
        <w:t>Insert the</w:t>
      </w:r>
      <w:r w:rsidR="004B5832">
        <w:rPr>
          <w:b/>
          <w:bCs/>
          <w:i/>
          <w:iCs/>
        </w:rPr>
        <w:t xml:space="preserve"> following</w:t>
      </w:r>
      <w:r w:rsidRPr="003F3FC0">
        <w:rPr>
          <w:b/>
          <w:bCs/>
          <w:i/>
          <w:iCs/>
        </w:rPr>
        <w:t xml:space="preserve"> rows: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9"/>
        <w:gridCol w:w="1894"/>
        <w:gridCol w:w="1272"/>
        <w:gridCol w:w="1876"/>
        <w:gridCol w:w="1479"/>
        <w:gridCol w:w="1400"/>
      </w:tblGrid>
      <w:tr w:rsidR="007373C3" w14:paraId="1B5BF559" w14:textId="1F795D9D" w:rsidTr="007373C3">
        <w:tc>
          <w:tcPr>
            <w:tcW w:w="1429" w:type="dxa"/>
          </w:tcPr>
          <w:p w14:paraId="2F081236" w14:textId="692C99C4" w:rsidR="007373C3" w:rsidRPr="003F3FC0" w:rsidRDefault="007373C3">
            <w:pPr>
              <w:rPr>
                <w:b/>
                <w:bCs/>
              </w:rPr>
            </w:pPr>
            <w:r w:rsidRPr="003F3FC0">
              <w:rPr>
                <w:b/>
                <w:bCs/>
              </w:rPr>
              <w:t>Item</w:t>
            </w:r>
          </w:p>
        </w:tc>
        <w:tc>
          <w:tcPr>
            <w:tcW w:w="1894" w:type="dxa"/>
          </w:tcPr>
          <w:p w14:paraId="63AF6CD8" w14:textId="4758794C" w:rsidR="007373C3" w:rsidRPr="003F3FC0" w:rsidRDefault="007373C3">
            <w:pPr>
              <w:rPr>
                <w:b/>
                <w:bCs/>
              </w:rPr>
            </w:pPr>
            <w:r w:rsidRPr="003F3FC0">
              <w:rPr>
                <w:b/>
                <w:bCs/>
              </w:rPr>
              <w:t>IUT configuration</w:t>
            </w:r>
          </w:p>
        </w:tc>
        <w:tc>
          <w:tcPr>
            <w:tcW w:w="1272" w:type="dxa"/>
          </w:tcPr>
          <w:p w14:paraId="14E38DA7" w14:textId="77777777" w:rsidR="007373C3" w:rsidRPr="003F3FC0" w:rsidRDefault="007373C3">
            <w:pPr>
              <w:rPr>
                <w:b/>
                <w:bCs/>
              </w:rPr>
            </w:pPr>
          </w:p>
        </w:tc>
        <w:tc>
          <w:tcPr>
            <w:tcW w:w="1876" w:type="dxa"/>
          </w:tcPr>
          <w:p w14:paraId="5BEF8265" w14:textId="7632C604" w:rsidR="007373C3" w:rsidRPr="003F3FC0" w:rsidRDefault="007373C3">
            <w:pPr>
              <w:rPr>
                <w:b/>
                <w:bCs/>
              </w:rPr>
            </w:pPr>
            <w:r w:rsidRPr="003F3FC0">
              <w:rPr>
                <w:b/>
                <w:bCs/>
              </w:rPr>
              <w:t>References</w:t>
            </w:r>
          </w:p>
        </w:tc>
        <w:tc>
          <w:tcPr>
            <w:tcW w:w="1479" w:type="dxa"/>
          </w:tcPr>
          <w:p w14:paraId="0E6A3410" w14:textId="1A60D4DB" w:rsidR="007373C3" w:rsidRPr="003F3FC0" w:rsidRDefault="007373C3">
            <w:pPr>
              <w:rPr>
                <w:b/>
                <w:bCs/>
              </w:rPr>
            </w:pPr>
            <w:r w:rsidRPr="003F3FC0">
              <w:rPr>
                <w:b/>
                <w:bCs/>
              </w:rPr>
              <w:t>Status</w:t>
            </w:r>
          </w:p>
        </w:tc>
        <w:tc>
          <w:tcPr>
            <w:tcW w:w="1400" w:type="dxa"/>
          </w:tcPr>
          <w:p w14:paraId="0E091340" w14:textId="1815F4C7" w:rsidR="007373C3" w:rsidRPr="003F3FC0" w:rsidRDefault="007373C3">
            <w:pPr>
              <w:rPr>
                <w:b/>
                <w:bCs/>
              </w:rPr>
            </w:pPr>
            <w:r w:rsidRPr="003F3FC0">
              <w:rPr>
                <w:b/>
                <w:bCs/>
              </w:rPr>
              <w:t>Support</w:t>
            </w:r>
          </w:p>
        </w:tc>
      </w:tr>
      <w:tr w:rsidR="007373C3" w14:paraId="3781D62C" w14:textId="0D342F1B" w:rsidTr="007373C3">
        <w:tc>
          <w:tcPr>
            <w:tcW w:w="1429" w:type="dxa"/>
          </w:tcPr>
          <w:p w14:paraId="31E01F44" w14:textId="3CBFC5E6" w:rsidR="007373C3" w:rsidRDefault="007373C3">
            <w:r>
              <w:t>*CFLC</w:t>
            </w:r>
          </w:p>
        </w:tc>
        <w:tc>
          <w:tcPr>
            <w:tcW w:w="1894" w:type="dxa"/>
          </w:tcPr>
          <w:p w14:paraId="7E1C3590" w14:textId="3854B102" w:rsidR="007373C3" w:rsidRDefault="007373C3">
            <w:r>
              <w:t>Light communications</w:t>
            </w:r>
          </w:p>
        </w:tc>
        <w:tc>
          <w:tcPr>
            <w:tcW w:w="1272" w:type="dxa"/>
          </w:tcPr>
          <w:p w14:paraId="2BFD0EE8" w14:textId="77777777" w:rsidR="007373C3" w:rsidRDefault="007373C3"/>
        </w:tc>
        <w:tc>
          <w:tcPr>
            <w:tcW w:w="1876" w:type="dxa"/>
          </w:tcPr>
          <w:p w14:paraId="1B3FC88E" w14:textId="78BDFF6E" w:rsidR="007373C3" w:rsidRDefault="007373C3">
            <w:r>
              <w:t>4.3.30 (Light Communications (LC) STA)</w:t>
            </w:r>
          </w:p>
        </w:tc>
        <w:tc>
          <w:tcPr>
            <w:tcW w:w="1479" w:type="dxa"/>
          </w:tcPr>
          <w:p w14:paraId="78FDB125" w14:textId="3DE4DA15" w:rsidR="007373C3" w:rsidRDefault="007373C3">
            <w:r>
              <w:t>At least one of CFHT, CFVHT CFHE: O</w:t>
            </w:r>
          </w:p>
        </w:tc>
        <w:tc>
          <w:tcPr>
            <w:tcW w:w="1400" w:type="dxa"/>
          </w:tcPr>
          <w:p w14:paraId="25FFE2C5" w14:textId="1CD49B5C" w:rsidR="007373C3" w:rsidRDefault="007373C3">
            <w:r>
              <w:t>Yes No</w:t>
            </w:r>
          </w:p>
        </w:tc>
      </w:tr>
    </w:tbl>
    <w:p w14:paraId="3313F7A0" w14:textId="200F7B2F" w:rsidR="003F3FC0" w:rsidRDefault="003F3FC0"/>
    <w:p w14:paraId="0CF58D8C" w14:textId="37A8DEB2" w:rsidR="003F3FC0" w:rsidRPr="00F35973" w:rsidRDefault="00F35973">
      <w:pPr>
        <w:rPr>
          <w:b/>
          <w:bCs/>
          <w:i/>
          <w:iCs/>
        </w:rPr>
      </w:pPr>
      <w:r w:rsidRPr="00F35973">
        <w:rPr>
          <w:b/>
          <w:bCs/>
          <w:i/>
          <w:iCs/>
        </w:rPr>
        <w:t xml:space="preserve">Insert a new subclause </w:t>
      </w:r>
      <w:r w:rsidR="002D1816">
        <w:rPr>
          <w:b/>
          <w:bCs/>
          <w:i/>
          <w:iCs/>
        </w:rPr>
        <w:t xml:space="preserve">at the end of B.4.3 </w:t>
      </w:r>
      <w:r w:rsidRPr="00F35973">
        <w:rPr>
          <w:b/>
          <w:bCs/>
          <w:i/>
          <w:iCs/>
        </w:rPr>
        <w:t>as follows:</w:t>
      </w:r>
    </w:p>
    <w:p w14:paraId="65334043" w14:textId="71C09191" w:rsidR="00F35973" w:rsidRDefault="00F35973" w:rsidP="00F35973">
      <w:pPr>
        <w:pStyle w:val="Heading3"/>
      </w:pPr>
      <w:r>
        <w:t>B.4.3.37 Light communication (LC) features</w:t>
      </w:r>
    </w:p>
    <w:p w14:paraId="26AE31B2" w14:textId="02046233" w:rsidR="002D1816" w:rsidRDefault="002D1816"/>
    <w:p w14:paraId="7D37E603" w14:textId="09497BAD" w:rsidR="002D1816" w:rsidRDefault="002D1816">
      <w:pPr>
        <w:rPr>
          <w:b/>
          <w:bCs/>
        </w:rPr>
      </w:pPr>
      <w:r w:rsidRPr="002D1816">
        <w:rPr>
          <w:b/>
          <w:bCs/>
        </w:rPr>
        <w:t xml:space="preserve">B.4.3.37.1LC MAC </w:t>
      </w:r>
      <w:r>
        <w:rPr>
          <w:b/>
          <w:bCs/>
        </w:rPr>
        <w:t>features</w:t>
      </w:r>
    </w:p>
    <w:p w14:paraId="61F5D88B" w14:textId="77777777" w:rsidR="002D1816" w:rsidRPr="002D1816" w:rsidRDefault="002D181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2045"/>
        <w:gridCol w:w="1981"/>
        <w:gridCol w:w="1844"/>
        <w:gridCol w:w="1678"/>
      </w:tblGrid>
      <w:tr w:rsidR="002D1816" w14:paraId="2CD53D0B" w14:textId="77777777" w:rsidTr="001E7AEB">
        <w:tc>
          <w:tcPr>
            <w:tcW w:w="1802" w:type="dxa"/>
          </w:tcPr>
          <w:p w14:paraId="45EEAE31" w14:textId="77777777" w:rsidR="002D1816" w:rsidRPr="003F3FC0" w:rsidRDefault="002D1816" w:rsidP="001E7AEB">
            <w:pPr>
              <w:rPr>
                <w:b/>
                <w:bCs/>
              </w:rPr>
            </w:pPr>
            <w:r w:rsidRPr="003F3FC0">
              <w:rPr>
                <w:b/>
                <w:bCs/>
              </w:rPr>
              <w:t>Item</w:t>
            </w:r>
          </w:p>
        </w:tc>
        <w:tc>
          <w:tcPr>
            <w:tcW w:w="2045" w:type="dxa"/>
          </w:tcPr>
          <w:p w14:paraId="709D6550" w14:textId="599A518B" w:rsidR="002D1816" w:rsidRPr="003F3FC0" w:rsidRDefault="002D1816" w:rsidP="001E7AEB">
            <w:pPr>
              <w:rPr>
                <w:b/>
                <w:bCs/>
              </w:rPr>
            </w:pPr>
            <w:r w:rsidRPr="002D1816">
              <w:rPr>
                <w:b/>
                <w:bCs/>
              </w:rPr>
              <w:t>Protocol capability</w:t>
            </w:r>
          </w:p>
        </w:tc>
        <w:tc>
          <w:tcPr>
            <w:tcW w:w="1981" w:type="dxa"/>
          </w:tcPr>
          <w:p w14:paraId="6144B442" w14:textId="77777777" w:rsidR="002D1816" w:rsidRPr="003F3FC0" w:rsidRDefault="002D1816" w:rsidP="001E7AEB">
            <w:pPr>
              <w:rPr>
                <w:b/>
                <w:bCs/>
              </w:rPr>
            </w:pPr>
            <w:r w:rsidRPr="003F3FC0">
              <w:rPr>
                <w:b/>
                <w:bCs/>
              </w:rPr>
              <w:t>References</w:t>
            </w:r>
          </w:p>
        </w:tc>
        <w:tc>
          <w:tcPr>
            <w:tcW w:w="1844" w:type="dxa"/>
          </w:tcPr>
          <w:p w14:paraId="23C42E1B" w14:textId="77777777" w:rsidR="002D1816" w:rsidRPr="003F3FC0" w:rsidRDefault="002D1816" w:rsidP="001E7AEB">
            <w:pPr>
              <w:rPr>
                <w:b/>
                <w:bCs/>
              </w:rPr>
            </w:pPr>
            <w:r w:rsidRPr="003F3FC0">
              <w:rPr>
                <w:b/>
                <w:bCs/>
              </w:rPr>
              <w:t>Status</w:t>
            </w:r>
          </w:p>
        </w:tc>
        <w:tc>
          <w:tcPr>
            <w:tcW w:w="1678" w:type="dxa"/>
          </w:tcPr>
          <w:p w14:paraId="38298B64" w14:textId="77777777" w:rsidR="002D1816" w:rsidRPr="003F3FC0" w:rsidRDefault="002D1816" w:rsidP="001E7AEB">
            <w:pPr>
              <w:rPr>
                <w:b/>
                <w:bCs/>
              </w:rPr>
            </w:pPr>
            <w:r w:rsidRPr="003F3FC0">
              <w:rPr>
                <w:b/>
                <w:bCs/>
              </w:rPr>
              <w:t>Support</w:t>
            </w:r>
          </w:p>
        </w:tc>
      </w:tr>
      <w:tr w:rsidR="002D1816" w14:paraId="151B77A8" w14:textId="77777777" w:rsidTr="001E7AEB">
        <w:tc>
          <w:tcPr>
            <w:tcW w:w="1802" w:type="dxa"/>
          </w:tcPr>
          <w:p w14:paraId="0B938DF0" w14:textId="1DCDC64D" w:rsidR="002D1816" w:rsidRDefault="002D1816" w:rsidP="001E7AEB"/>
        </w:tc>
        <w:tc>
          <w:tcPr>
            <w:tcW w:w="2045" w:type="dxa"/>
          </w:tcPr>
          <w:p w14:paraId="36B8F9D8" w14:textId="6AE63D62" w:rsidR="002D1816" w:rsidRDefault="002D1816" w:rsidP="001E7AEB"/>
        </w:tc>
        <w:tc>
          <w:tcPr>
            <w:tcW w:w="1981" w:type="dxa"/>
          </w:tcPr>
          <w:p w14:paraId="71559C26" w14:textId="58205192" w:rsidR="002D1816" w:rsidRDefault="002D1816" w:rsidP="001E7AEB"/>
        </w:tc>
        <w:tc>
          <w:tcPr>
            <w:tcW w:w="1844" w:type="dxa"/>
          </w:tcPr>
          <w:p w14:paraId="7C543EFC" w14:textId="0339B6A4" w:rsidR="002D1816" w:rsidRDefault="002D1816" w:rsidP="001E7AEB"/>
        </w:tc>
        <w:tc>
          <w:tcPr>
            <w:tcW w:w="1678" w:type="dxa"/>
          </w:tcPr>
          <w:p w14:paraId="47013A04" w14:textId="631A4E46" w:rsidR="002D1816" w:rsidRDefault="002D1816" w:rsidP="001E7AEB"/>
        </w:tc>
      </w:tr>
      <w:tr w:rsidR="002D1816" w14:paraId="1B066076" w14:textId="77777777" w:rsidTr="001E7AEB">
        <w:tc>
          <w:tcPr>
            <w:tcW w:w="1802" w:type="dxa"/>
          </w:tcPr>
          <w:p w14:paraId="59CA3774" w14:textId="77777777" w:rsidR="002D1816" w:rsidRDefault="002D1816" w:rsidP="001E7AEB"/>
        </w:tc>
        <w:tc>
          <w:tcPr>
            <w:tcW w:w="2045" w:type="dxa"/>
          </w:tcPr>
          <w:p w14:paraId="3DBE4BA9" w14:textId="77777777" w:rsidR="002D1816" w:rsidRDefault="002D1816" w:rsidP="001E7AEB"/>
        </w:tc>
        <w:tc>
          <w:tcPr>
            <w:tcW w:w="1981" w:type="dxa"/>
          </w:tcPr>
          <w:p w14:paraId="48696929" w14:textId="77777777" w:rsidR="002D1816" w:rsidRDefault="002D1816" w:rsidP="001E7AEB"/>
        </w:tc>
        <w:tc>
          <w:tcPr>
            <w:tcW w:w="1844" w:type="dxa"/>
          </w:tcPr>
          <w:p w14:paraId="0EF430C6" w14:textId="77777777" w:rsidR="002D1816" w:rsidRDefault="002D1816" w:rsidP="001E7AEB"/>
        </w:tc>
        <w:tc>
          <w:tcPr>
            <w:tcW w:w="1678" w:type="dxa"/>
          </w:tcPr>
          <w:p w14:paraId="48FFDE77" w14:textId="77777777" w:rsidR="002D1816" w:rsidRDefault="002D1816" w:rsidP="001E7AEB"/>
        </w:tc>
      </w:tr>
      <w:tr w:rsidR="002D1816" w14:paraId="133C0E7C" w14:textId="77777777" w:rsidTr="001E7AEB">
        <w:tc>
          <w:tcPr>
            <w:tcW w:w="1802" w:type="dxa"/>
          </w:tcPr>
          <w:p w14:paraId="5EAF518D" w14:textId="77777777" w:rsidR="002D1816" w:rsidRDefault="002D1816" w:rsidP="001E7AEB"/>
        </w:tc>
        <w:tc>
          <w:tcPr>
            <w:tcW w:w="2045" w:type="dxa"/>
          </w:tcPr>
          <w:p w14:paraId="06D88164" w14:textId="77777777" w:rsidR="002D1816" w:rsidRDefault="002D1816" w:rsidP="001E7AEB"/>
        </w:tc>
        <w:tc>
          <w:tcPr>
            <w:tcW w:w="1981" w:type="dxa"/>
          </w:tcPr>
          <w:p w14:paraId="3AE893C6" w14:textId="77777777" w:rsidR="002D1816" w:rsidRDefault="002D1816" w:rsidP="001E7AEB"/>
        </w:tc>
        <w:tc>
          <w:tcPr>
            <w:tcW w:w="1844" w:type="dxa"/>
          </w:tcPr>
          <w:p w14:paraId="0779E07C" w14:textId="77777777" w:rsidR="002D1816" w:rsidRDefault="002D1816" w:rsidP="001E7AEB"/>
        </w:tc>
        <w:tc>
          <w:tcPr>
            <w:tcW w:w="1678" w:type="dxa"/>
          </w:tcPr>
          <w:p w14:paraId="69A5A872" w14:textId="77777777" w:rsidR="002D1816" w:rsidRDefault="002D1816" w:rsidP="001E7AEB"/>
        </w:tc>
      </w:tr>
    </w:tbl>
    <w:p w14:paraId="27A38982" w14:textId="7A3D2873" w:rsidR="002D1816" w:rsidRDefault="002D1816"/>
    <w:p w14:paraId="1745B1A0" w14:textId="75A907DF" w:rsidR="002D1816" w:rsidRPr="002D1816" w:rsidRDefault="002D1816">
      <w:pPr>
        <w:rPr>
          <w:b/>
          <w:bCs/>
        </w:rPr>
      </w:pPr>
      <w:r w:rsidRPr="002D1816">
        <w:rPr>
          <w:b/>
          <w:bCs/>
        </w:rPr>
        <w:t>B.4.3.37.2 LC PHY features</w:t>
      </w:r>
    </w:p>
    <w:p w14:paraId="709FEA5F" w14:textId="41EF4229" w:rsidR="002D1816" w:rsidRDefault="002D18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2045"/>
        <w:gridCol w:w="1981"/>
        <w:gridCol w:w="1844"/>
        <w:gridCol w:w="1678"/>
      </w:tblGrid>
      <w:tr w:rsidR="002D1816" w14:paraId="15D8F04E" w14:textId="77777777" w:rsidTr="001E7AEB">
        <w:tc>
          <w:tcPr>
            <w:tcW w:w="1802" w:type="dxa"/>
          </w:tcPr>
          <w:p w14:paraId="09F989BA" w14:textId="77777777" w:rsidR="002D1816" w:rsidRPr="003F3FC0" w:rsidRDefault="002D1816" w:rsidP="001E7AEB">
            <w:pPr>
              <w:rPr>
                <w:b/>
                <w:bCs/>
              </w:rPr>
            </w:pPr>
            <w:r w:rsidRPr="003F3FC0">
              <w:rPr>
                <w:b/>
                <w:bCs/>
              </w:rPr>
              <w:t>Item</w:t>
            </w:r>
          </w:p>
        </w:tc>
        <w:tc>
          <w:tcPr>
            <w:tcW w:w="2045" w:type="dxa"/>
          </w:tcPr>
          <w:p w14:paraId="45255A72" w14:textId="2822A9B2" w:rsidR="002D1816" w:rsidRPr="003F3FC0" w:rsidRDefault="002D1816" w:rsidP="001E7AEB">
            <w:pPr>
              <w:rPr>
                <w:b/>
                <w:bCs/>
              </w:rPr>
            </w:pPr>
            <w:r w:rsidRPr="002D1816">
              <w:rPr>
                <w:b/>
                <w:bCs/>
              </w:rPr>
              <w:t>Protocol capability</w:t>
            </w:r>
          </w:p>
        </w:tc>
        <w:tc>
          <w:tcPr>
            <w:tcW w:w="1981" w:type="dxa"/>
          </w:tcPr>
          <w:p w14:paraId="450B91E5" w14:textId="77777777" w:rsidR="002D1816" w:rsidRPr="003F3FC0" w:rsidRDefault="002D1816" w:rsidP="001E7AEB">
            <w:pPr>
              <w:rPr>
                <w:b/>
                <w:bCs/>
              </w:rPr>
            </w:pPr>
            <w:r w:rsidRPr="003F3FC0">
              <w:rPr>
                <w:b/>
                <w:bCs/>
              </w:rPr>
              <w:t>References</w:t>
            </w:r>
          </w:p>
        </w:tc>
        <w:tc>
          <w:tcPr>
            <w:tcW w:w="1844" w:type="dxa"/>
          </w:tcPr>
          <w:p w14:paraId="67E8C6CB" w14:textId="77777777" w:rsidR="002D1816" w:rsidRPr="003F3FC0" w:rsidRDefault="002D1816" w:rsidP="001E7AEB">
            <w:pPr>
              <w:rPr>
                <w:b/>
                <w:bCs/>
              </w:rPr>
            </w:pPr>
            <w:r w:rsidRPr="003F3FC0">
              <w:rPr>
                <w:b/>
                <w:bCs/>
              </w:rPr>
              <w:t>Status</w:t>
            </w:r>
          </w:p>
        </w:tc>
        <w:tc>
          <w:tcPr>
            <w:tcW w:w="1678" w:type="dxa"/>
          </w:tcPr>
          <w:p w14:paraId="681F5A52" w14:textId="77777777" w:rsidR="002D1816" w:rsidRPr="003F3FC0" w:rsidRDefault="002D1816" w:rsidP="001E7AEB">
            <w:pPr>
              <w:rPr>
                <w:b/>
                <w:bCs/>
              </w:rPr>
            </w:pPr>
            <w:r w:rsidRPr="003F3FC0">
              <w:rPr>
                <w:b/>
                <w:bCs/>
              </w:rPr>
              <w:t>Support</w:t>
            </w:r>
          </w:p>
        </w:tc>
      </w:tr>
      <w:tr w:rsidR="002D1816" w14:paraId="6D12EBF4" w14:textId="77777777" w:rsidTr="001E7AEB">
        <w:tc>
          <w:tcPr>
            <w:tcW w:w="1802" w:type="dxa"/>
          </w:tcPr>
          <w:p w14:paraId="3E87A51F" w14:textId="77777777" w:rsidR="002D1816" w:rsidRDefault="002D1816" w:rsidP="001E7AEB"/>
        </w:tc>
        <w:tc>
          <w:tcPr>
            <w:tcW w:w="2045" w:type="dxa"/>
          </w:tcPr>
          <w:p w14:paraId="74D6665B" w14:textId="77777777" w:rsidR="002D1816" w:rsidRDefault="002D1816" w:rsidP="001E7AEB"/>
        </w:tc>
        <w:tc>
          <w:tcPr>
            <w:tcW w:w="1981" w:type="dxa"/>
          </w:tcPr>
          <w:p w14:paraId="6021B7EE" w14:textId="77777777" w:rsidR="002D1816" w:rsidRDefault="002D1816" w:rsidP="001E7AEB"/>
        </w:tc>
        <w:tc>
          <w:tcPr>
            <w:tcW w:w="1844" w:type="dxa"/>
          </w:tcPr>
          <w:p w14:paraId="0899FD81" w14:textId="77777777" w:rsidR="002D1816" w:rsidRDefault="002D1816" w:rsidP="001E7AEB"/>
        </w:tc>
        <w:tc>
          <w:tcPr>
            <w:tcW w:w="1678" w:type="dxa"/>
          </w:tcPr>
          <w:p w14:paraId="169F01C0" w14:textId="77777777" w:rsidR="002D1816" w:rsidRDefault="002D1816" w:rsidP="001E7AEB"/>
        </w:tc>
      </w:tr>
      <w:tr w:rsidR="002D1816" w14:paraId="125CC0B5" w14:textId="77777777" w:rsidTr="001E7AEB">
        <w:tc>
          <w:tcPr>
            <w:tcW w:w="1802" w:type="dxa"/>
          </w:tcPr>
          <w:p w14:paraId="09F2DB3E" w14:textId="77777777" w:rsidR="002D1816" w:rsidRDefault="002D1816" w:rsidP="001E7AEB"/>
        </w:tc>
        <w:tc>
          <w:tcPr>
            <w:tcW w:w="2045" w:type="dxa"/>
          </w:tcPr>
          <w:p w14:paraId="44D186B5" w14:textId="77777777" w:rsidR="002D1816" w:rsidRDefault="002D1816" w:rsidP="001E7AEB"/>
        </w:tc>
        <w:tc>
          <w:tcPr>
            <w:tcW w:w="1981" w:type="dxa"/>
          </w:tcPr>
          <w:p w14:paraId="35299589" w14:textId="77777777" w:rsidR="002D1816" w:rsidRDefault="002D1816" w:rsidP="001E7AEB"/>
        </w:tc>
        <w:tc>
          <w:tcPr>
            <w:tcW w:w="1844" w:type="dxa"/>
          </w:tcPr>
          <w:p w14:paraId="175A8310" w14:textId="77777777" w:rsidR="002D1816" w:rsidRDefault="002D1816" w:rsidP="001E7AEB"/>
        </w:tc>
        <w:tc>
          <w:tcPr>
            <w:tcW w:w="1678" w:type="dxa"/>
          </w:tcPr>
          <w:p w14:paraId="0662AB92" w14:textId="77777777" w:rsidR="002D1816" w:rsidRDefault="002D1816" w:rsidP="001E7AEB"/>
        </w:tc>
      </w:tr>
      <w:tr w:rsidR="002D1816" w14:paraId="5A93EB52" w14:textId="77777777" w:rsidTr="001E7AEB">
        <w:tc>
          <w:tcPr>
            <w:tcW w:w="1802" w:type="dxa"/>
          </w:tcPr>
          <w:p w14:paraId="0B5989DE" w14:textId="77777777" w:rsidR="002D1816" w:rsidRDefault="002D1816" w:rsidP="001E7AEB"/>
        </w:tc>
        <w:tc>
          <w:tcPr>
            <w:tcW w:w="2045" w:type="dxa"/>
          </w:tcPr>
          <w:p w14:paraId="050AC046" w14:textId="77777777" w:rsidR="002D1816" w:rsidRDefault="002D1816" w:rsidP="001E7AEB"/>
        </w:tc>
        <w:tc>
          <w:tcPr>
            <w:tcW w:w="1981" w:type="dxa"/>
          </w:tcPr>
          <w:p w14:paraId="087F00DE" w14:textId="77777777" w:rsidR="002D1816" w:rsidRDefault="002D1816" w:rsidP="001E7AEB"/>
        </w:tc>
        <w:tc>
          <w:tcPr>
            <w:tcW w:w="1844" w:type="dxa"/>
          </w:tcPr>
          <w:p w14:paraId="0B510A69" w14:textId="77777777" w:rsidR="002D1816" w:rsidRDefault="002D1816" w:rsidP="001E7AEB"/>
        </w:tc>
        <w:tc>
          <w:tcPr>
            <w:tcW w:w="1678" w:type="dxa"/>
          </w:tcPr>
          <w:p w14:paraId="3F0915BE" w14:textId="77777777" w:rsidR="002D1816" w:rsidRDefault="002D1816" w:rsidP="001E7AEB"/>
        </w:tc>
      </w:tr>
    </w:tbl>
    <w:p w14:paraId="12C9FE48" w14:textId="77777777" w:rsidR="002D1816" w:rsidRDefault="002D1816"/>
    <w:p w14:paraId="29CCE671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A9CA" w14:textId="77777777" w:rsidR="00B305E4" w:rsidRDefault="00B305E4">
      <w:r>
        <w:separator/>
      </w:r>
    </w:p>
  </w:endnote>
  <w:endnote w:type="continuationSeparator" w:id="0">
    <w:p w14:paraId="7A22F420" w14:textId="77777777" w:rsidR="00B305E4" w:rsidRDefault="00B3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C346" w14:textId="21A6A297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97CB1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r w:rsidR="003F3FC0">
      <w:t>Robert Stacey, Intel</w:t>
    </w:r>
  </w:p>
  <w:p w14:paraId="3F83335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9DD9" w14:textId="77777777" w:rsidR="00B305E4" w:rsidRDefault="00B305E4">
      <w:r>
        <w:separator/>
      </w:r>
    </w:p>
  </w:footnote>
  <w:footnote w:type="continuationSeparator" w:id="0">
    <w:p w14:paraId="50A802CB" w14:textId="77777777" w:rsidR="00B305E4" w:rsidRDefault="00B3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6ABD" w14:textId="47BD471B" w:rsidR="0029020B" w:rsidRDefault="003F3FC0">
    <w:pPr>
      <w:pStyle w:val="Header"/>
      <w:tabs>
        <w:tab w:val="clear" w:pos="6480"/>
        <w:tab w:val="center" w:pos="4680"/>
        <w:tab w:val="right" w:pos="9360"/>
      </w:tabs>
    </w:pPr>
    <w:r>
      <w:t>March 2022</w:t>
    </w:r>
    <w:r w:rsidR="0029020B">
      <w:tab/>
    </w:r>
    <w:r w:rsidR="0029020B">
      <w:tab/>
    </w:r>
    <w:fldSimple w:instr=" TITLE  \* MERGEFORMAT ">
      <w:r w:rsidR="00B97CB1">
        <w:t>doc.: IEEE 802.11-</w:t>
      </w:r>
      <w:r>
        <w:t>22</w:t>
      </w:r>
      <w:r w:rsidR="00B97CB1">
        <w:t>/</w:t>
      </w:r>
      <w:r w:rsidR="003813FB">
        <w:t>0453</w:t>
      </w:r>
      <w:r w:rsidR="00B97CB1">
        <w:t>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B1"/>
    <w:rsid w:val="001D723B"/>
    <w:rsid w:val="0029020B"/>
    <w:rsid w:val="002D1816"/>
    <w:rsid w:val="002D44BE"/>
    <w:rsid w:val="003813FB"/>
    <w:rsid w:val="003F3FC0"/>
    <w:rsid w:val="00442037"/>
    <w:rsid w:val="004B064B"/>
    <w:rsid w:val="004B5832"/>
    <w:rsid w:val="0062440B"/>
    <w:rsid w:val="006C0727"/>
    <w:rsid w:val="006E145F"/>
    <w:rsid w:val="007373C3"/>
    <w:rsid w:val="00770572"/>
    <w:rsid w:val="009F2FBC"/>
    <w:rsid w:val="00AA427C"/>
    <w:rsid w:val="00B305E4"/>
    <w:rsid w:val="00B97CB1"/>
    <w:rsid w:val="00BE68C2"/>
    <w:rsid w:val="00CA09B2"/>
    <w:rsid w:val="00D86852"/>
    <w:rsid w:val="00DC5A7B"/>
    <w:rsid w:val="00F3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953709"/>
  <w15:chartTrackingRefBased/>
  <w15:docId w15:val="{D7FF6207-6853-4840-9224-451D5661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3F3FC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rsid w:val="003F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(2).dot</Template>
  <TotalTime>9873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Stacey, Robert</dc:creator>
  <cp:keywords>Month Year</cp:keywords>
  <dc:description>John Doe, Some Company</dc:description>
  <cp:lastModifiedBy>Stacey, Robert</cp:lastModifiedBy>
  <cp:revision>6</cp:revision>
  <cp:lastPrinted>1601-01-01T00:00:00Z</cp:lastPrinted>
  <dcterms:created xsi:type="dcterms:W3CDTF">2022-03-07T18:15:00Z</dcterms:created>
  <dcterms:modified xsi:type="dcterms:W3CDTF">2022-03-14T15:33:00Z</dcterms:modified>
</cp:coreProperties>
</file>