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7FD7A1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01-</w:t>
            </w:r>
            <w:r w:rsidR="00A25608">
              <w:rPr>
                <w:b w:val="0"/>
                <w:sz w:val="20"/>
              </w:rPr>
              <w:t>31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3585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5CFDABE"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C21666" w:rsidRPr="005413E2">
          <w:rPr>
            <w:rStyle w:val="Hyperlink"/>
          </w:rPr>
          <w:t>https://mentor.ieee.org/802.11/dcn/21/11-21-1962-00-0000-2nd-vice-chair-report-january-2022.pptx</w:t>
        </w:r>
      </w:hyperlink>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B5641B" w:rsidR="00E15CAA" w:rsidRPr="00E15CAA" w:rsidRDefault="00117092" w:rsidP="00044C8B">
      <w:pPr>
        <w:numPr>
          <w:ilvl w:val="0"/>
          <w:numId w:val="28"/>
        </w:numPr>
        <w:spacing w:after="160"/>
        <w:rPr>
          <w:sz w:val="20"/>
        </w:rPr>
      </w:pPr>
      <w:r>
        <w:rPr>
          <w:b/>
          <w:bCs/>
          <w:sz w:val="20"/>
          <w:lang w:eastAsia="en-GB"/>
        </w:rPr>
        <w:t xml:space="preserve">Monday </w:t>
      </w:r>
      <w:r w:rsidR="00C21666">
        <w:rPr>
          <w:b/>
          <w:bCs/>
          <w:sz w:val="20"/>
          <w:lang w:eastAsia="en-GB"/>
        </w:rPr>
        <w:t>January 31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1A43E7B7" w:rsidR="00F576BC" w:rsidRDefault="00F576BC" w:rsidP="00A557C4">
      <w:pPr>
        <w:numPr>
          <w:ilvl w:val="2"/>
          <w:numId w:val="38"/>
        </w:numPr>
        <w:rPr>
          <w:sz w:val="20"/>
        </w:rPr>
      </w:pPr>
      <w:r>
        <w:rPr>
          <w:sz w:val="20"/>
        </w:rPr>
        <w:t>Withdrawn comments</w:t>
      </w:r>
      <w:r w:rsidR="00D300FB">
        <w:rPr>
          <w:sz w:val="20"/>
        </w:rPr>
        <w:t xml:space="preserve"> – </w:t>
      </w:r>
      <w:r w:rsidR="00D300FB" w:rsidRPr="00D300FB">
        <w:rPr>
          <w:sz w:val="20"/>
        </w:rPr>
        <w:t>CIDs 1074, 1080, 1081</w:t>
      </w:r>
      <w:r w:rsidR="0041664E">
        <w:rPr>
          <w:sz w:val="20"/>
        </w:rPr>
        <w:t>, and 2229.</w:t>
      </w:r>
    </w:p>
    <w:p w14:paraId="08B70FD9" w14:textId="26BC959E" w:rsidR="00A557C4" w:rsidRPr="00A557C4" w:rsidRDefault="00C910C8" w:rsidP="00A557C4">
      <w:pPr>
        <w:numPr>
          <w:ilvl w:val="2"/>
          <w:numId w:val="38"/>
        </w:numPr>
        <w:rPr>
          <w:sz w:val="20"/>
        </w:rPr>
      </w:pPr>
      <w:r>
        <w:rPr>
          <w:sz w:val="20"/>
        </w:rPr>
        <w:t xml:space="preserve">Document </w:t>
      </w:r>
      <w:r w:rsidR="00EA60C6">
        <w:rPr>
          <w:sz w:val="20"/>
        </w:rPr>
        <w:t xml:space="preserve">11-22/159r1 – </w:t>
      </w:r>
      <w:r w:rsidR="007B4D0B">
        <w:rPr>
          <w:sz w:val="20"/>
        </w:rPr>
        <w:t xml:space="preserve">Adachi </w:t>
      </w:r>
      <w:r w:rsidR="00EA60C6">
        <w:rPr>
          <w:sz w:val="20"/>
        </w:rPr>
        <w:t>(Toshiba</w:t>
      </w:r>
      <w:r w:rsidR="007B4D0B">
        <w:rPr>
          <w:sz w:val="20"/>
        </w:rPr>
        <w:t>)</w:t>
      </w:r>
    </w:p>
    <w:p w14:paraId="489600FB" w14:textId="75DEBC7E" w:rsidR="00DB13A8" w:rsidRPr="00DB13A8" w:rsidRDefault="00831D94" w:rsidP="00DB13A8">
      <w:pPr>
        <w:numPr>
          <w:ilvl w:val="2"/>
          <w:numId w:val="38"/>
        </w:numPr>
        <w:rPr>
          <w:sz w:val="20"/>
        </w:rPr>
      </w:pPr>
      <w:r>
        <w:rPr>
          <w:sz w:val="20"/>
        </w:rPr>
        <w:t xml:space="preserve">PICS CIDs – </w:t>
      </w:r>
      <w:r w:rsidR="00D300FB">
        <w:rPr>
          <w:sz w:val="20"/>
        </w:rPr>
        <w:t>d</w:t>
      </w:r>
      <w:r w:rsidR="00C073D2">
        <w:rPr>
          <w:sz w:val="20"/>
        </w:rPr>
        <w:t xml:space="preserve">ocument 11-22/119r1 – </w:t>
      </w:r>
      <w:r w:rsidR="00F576BC">
        <w:rPr>
          <w:sz w:val="20"/>
        </w:rPr>
        <w:t>Sand</w:t>
      </w:r>
      <w:r w:rsidR="00C073D2">
        <w:rPr>
          <w:sz w:val="20"/>
        </w:rPr>
        <w:t xml:space="preserve"> (DLR)</w:t>
      </w:r>
    </w:p>
    <w:p w14:paraId="414CE1E7" w14:textId="4C5C7F82" w:rsidR="002C6256" w:rsidRPr="00590F21" w:rsidRDefault="00611B65" w:rsidP="009349B4">
      <w:pPr>
        <w:numPr>
          <w:ilvl w:val="2"/>
          <w:numId w:val="38"/>
        </w:numPr>
        <w:rPr>
          <w:sz w:val="20"/>
        </w:rPr>
      </w:pPr>
      <w:r>
        <w:rPr>
          <w:bCs/>
          <w:sz w:val="20"/>
          <w:lang w:eastAsia="en-GB"/>
        </w:rPr>
        <w:t>MAC Comments – Hamilton (Ruckus/</w:t>
      </w:r>
      <w:proofErr w:type="spellStart"/>
      <w:r>
        <w:rPr>
          <w:bCs/>
          <w:sz w:val="20"/>
          <w:lang w:eastAsia="en-GB"/>
        </w:rPr>
        <w:t>Commscope</w:t>
      </w:r>
      <w:proofErr w:type="spellEnd"/>
      <w:r>
        <w:rPr>
          <w:bCs/>
          <w:sz w:val="20"/>
          <w:lang w:eastAsia="en-GB"/>
        </w:rPr>
        <w:t>)</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7F0DCBBB" w:rsidR="00E15CAA" w:rsidRPr="00364735" w:rsidRDefault="003803CA" w:rsidP="009349B4">
      <w:pPr>
        <w:numPr>
          <w:ilvl w:val="0"/>
          <w:numId w:val="38"/>
        </w:numPr>
        <w:spacing w:after="160"/>
        <w:rPr>
          <w:sz w:val="20"/>
        </w:rPr>
      </w:pPr>
      <w:r>
        <w:rPr>
          <w:b/>
          <w:bCs/>
          <w:sz w:val="20"/>
          <w:lang w:eastAsia="en-GB"/>
        </w:rPr>
        <w:t xml:space="preserve">Monday </w:t>
      </w:r>
      <w:r w:rsidR="00C21666">
        <w:rPr>
          <w:b/>
          <w:bCs/>
          <w:sz w:val="20"/>
          <w:lang w:eastAsia="en-GB"/>
        </w:rPr>
        <w:t xml:space="preserve">February </w:t>
      </w:r>
      <w:r w:rsidR="00A237D0">
        <w:rPr>
          <w:b/>
          <w:bCs/>
          <w:sz w:val="20"/>
          <w:lang w:eastAsia="en-GB"/>
        </w:rPr>
        <w:t>7</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3F55AC7" w14:textId="50B02A11" w:rsidR="0075608D" w:rsidRPr="002B30F4" w:rsidRDefault="00364735" w:rsidP="002B30F4">
      <w:pPr>
        <w:numPr>
          <w:ilvl w:val="1"/>
          <w:numId w:val="38"/>
        </w:numPr>
        <w:spacing w:after="160"/>
        <w:rPr>
          <w:sz w:val="20"/>
        </w:rPr>
      </w:pPr>
      <w:r w:rsidRPr="003D33C9">
        <w:rPr>
          <w:sz w:val="20"/>
          <w:lang w:eastAsia="en-GB"/>
        </w:rPr>
        <w:t>Comment resolution</w:t>
      </w:r>
    </w:p>
    <w:p w14:paraId="2FD91764" w14:textId="19E94D1D" w:rsidR="00423FA9" w:rsidRDefault="00423FA9" w:rsidP="007D1A5B">
      <w:pPr>
        <w:numPr>
          <w:ilvl w:val="2"/>
          <w:numId w:val="38"/>
        </w:numPr>
        <w:rPr>
          <w:sz w:val="20"/>
          <w:lang w:val="en-CA"/>
        </w:rPr>
      </w:pPr>
      <w:r>
        <w:rPr>
          <w:sz w:val="20"/>
          <w:lang w:val="en-CA"/>
        </w:rPr>
        <w:t>CID 1218 – Hamilton (</w:t>
      </w:r>
      <w:proofErr w:type="spellStart"/>
      <w:r w:rsidR="00750D7C">
        <w:rPr>
          <w:sz w:val="20"/>
          <w:lang w:val="en-CA"/>
        </w:rPr>
        <w:t>Rukus</w:t>
      </w:r>
      <w:proofErr w:type="spellEnd"/>
      <w:r w:rsidR="00750D7C">
        <w:rPr>
          <w:sz w:val="20"/>
          <w:lang w:val="en-CA"/>
        </w:rPr>
        <w:t>/</w:t>
      </w:r>
      <w:proofErr w:type="spellStart"/>
      <w:r w:rsidR="00C8248B">
        <w:rPr>
          <w:sz w:val="20"/>
          <w:lang w:val="en-CA"/>
        </w:rPr>
        <w:t>Commscope</w:t>
      </w:r>
      <w:proofErr w:type="spellEnd"/>
      <w:r w:rsidR="00C8248B">
        <w:rPr>
          <w:sz w:val="20"/>
          <w:lang w:val="en-CA"/>
        </w:rPr>
        <w:t>)</w:t>
      </w:r>
    </w:p>
    <w:p w14:paraId="064248B2" w14:textId="51A7DD14" w:rsidR="007D1A5B" w:rsidRPr="007D1A5B" w:rsidRDefault="00925221" w:rsidP="007D1A5B">
      <w:pPr>
        <w:numPr>
          <w:ilvl w:val="2"/>
          <w:numId w:val="38"/>
        </w:numPr>
        <w:rPr>
          <w:sz w:val="20"/>
          <w:lang w:val="en-CA"/>
        </w:rPr>
      </w:pPr>
      <w:r>
        <w:rPr>
          <w:sz w:val="20"/>
          <w:lang w:val="en-CA"/>
        </w:rPr>
        <w:t>MBSSID</w:t>
      </w:r>
      <w:r w:rsidR="00B8232D">
        <w:rPr>
          <w:sz w:val="20"/>
          <w:lang w:val="en-CA"/>
        </w:rPr>
        <w:t xml:space="preserve"> CIDs – </w:t>
      </w:r>
      <w:proofErr w:type="spellStart"/>
      <w:r w:rsidR="009D56CA">
        <w:rPr>
          <w:sz w:val="20"/>
          <w:lang w:val="en-CA"/>
        </w:rPr>
        <w:t>d</w:t>
      </w:r>
      <w:r w:rsidR="00B8232D">
        <w:rPr>
          <w:sz w:val="20"/>
          <w:lang w:val="en-CA"/>
        </w:rPr>
        <w:t>ocumeent</w:t>
      </w:r>
      <w:proofErr w:type="spellEnd"/>
      <w:r w:rsidR="00B8232D">
        <w:rPr>
          <w:sz w:val="20"/>
          <w:lang w:val="en-CA"/>
        </w:rPr>
        <w:t xml:space="preserve"> 11-22/</w:t>
      </w:r>
      <w:r w:rsidR="003E22E2">
        <w:rPr>
          <w:sz w:val="20"/>
          <w:lang w:val="en-CA"/>
        </w:rPr>
        <w:t>011</w:t>
      </w:r>
      <w:r w:rsidR="0053247B">
        <w:rPr>
          <w:sz w:val="20"/>
          <w:lang w:val="en-CA"/>
        </w:rPr>
        <w:t xml:space="preserve">6 – </w:t>
      </w:r>
      <w:r w:rsidR="00BF7658">
        <w:rPr>
          <w:sz w:val="20"/>
          <w:lang w:val="en-CA"/>
        </w:rPr>
        <w:t>Patil (Qualcomm)</w:t>
      </w:r>
    </w:p>
    <w:p w14:paraId="23D0F8CF" w14:textId="4238D9B9" w:rsidR="007D1A5B" w:rsidRDefault="009D56CA" w:rsidP="001129F5">
      <w:pPr>
        <w:numPr>
          <w:ilvl w:val="2"/>
          <w:numId w:val="38"/>
        </w:numPr>
        <w:rPr>
          <w:sz w:val="20"/>
          <w:lang w:val="en-CA"/>
        </w:rPr>
      </w:pPr>
      <w:r>
        <w:rPr>
          <w:sz w:val="20"/>
          <w:lang w:val="en-CA"/>
        </w:rPr>
        <w:t>C</w:t>
      </w:r>
      <w:r w:rsidR="003E22E2">
        <w:rPr>
          <w:sz w:val="20"/>
          <w:lang w:val="en-CA"/>
        </w:rPr>
        <w:t>o-</w:t>
      </w:r>
      <w:r>
        <w:rPr>
          <w:sz w:val="20"/>
          <w:lang w:val="en-CA"/>
        </w:rPr>
        <w:t>h</w:t>
      </w:r>
      <w:r w:rsidR="003E22E2">
        <w:rPr>
          <w:sz w:val="20"/>
          <w:lang w:val="en-CA"/>
        </w:rPr>
        <w:t xml:space="preserve">osted BSSID – </w:t>
      </w:r>
      <w:r>
        <w:rPr>
          <w:sz w:val="20"/>
          <w:lang w:val="en-CA"/>
        </w:rPr>
        <w:t>d</w:t>
      </w:r>
      <w:r w:rsidR="003E22E2">
        <w:rPr>
          <w:sz w:val="20"/>
          <w:lang w:val="en-CA"/>
        </w:rPr>
        <w:t>ocument 11-22/</w:t>
      </w:r>
      <w:r w:rsidR="0053247B">
        <w:rPr>
          <w:sz w:val="20"/>
          <w:lang w:val="en-CA"/>
        </w:rPr>
        <w:t>0082 – Patil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709F5E6" w:rsidR="00A02010" w:rsidRPr="003C55E5" w:rsidRDefault="009B3988" w:rsidP="009349B4">
      <w:pPr>
        <w:numPr>
          <w:ilvl w:val="0"/>
          <w:numId w:val="38"/>
        </w:numPr>
        <w:spacing w:after="160"/>
        <w:rPr>
          <w:sz w:val="20"/>
        </w:rPr>
      </w:pPr>
      <w:r>
        <w:rPr>
          <w:b/>
          <w:bCs/>
          <w:sz w:val="20"/>
        </w:rPr>
        <w:t xml:space="preserve">Monday </w:t>
      </w:r>
      <w:r w:rsidR="00A237D0">
        <w:rPr>
          <w:b/>
          <w:bCs/>
          <w:sz w:val="20"/>
        </w:rPr>
        <w:t>February 14</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lastRenderedPageBreak/>
        <w:t>Comment resolution</w:t>
      </w:r>
    </w:p>
    <w:p w14:paraId="6AC007C9" w14:textId="60756F86" w:rsidR="00052360" w:rsidRDefault="00052360" w:rsidP="00091E19">
      <w:pPr>
        <w:numPr>
          <w:ilvl w:val="2"/>
          <w:numId w:val="38"/>
        </w:numPr>
        <w:rPr>
          <w:sz w:val="20"/>
          <w:lang w:val="en-CA"/>
        </w:rPr>
      </w:pPr>
      <w:r>
        <w:rPr>
          <w:sz w:val="20"/>
          <w:lang w:val="en-CA"/>
        </w:rPr>
        <w:t>CID 1678 – Rison (Samsung)</w:t>
      </w:r>
    </w:p>
    <w:p w14:paraId="78D74AB7" w14:textId="0BACA71A" w:rsidR="002B30F4" w:rsidRDefault="002B30F4" w:rsidP="00091E19">
      <w:pPr>
        <w:numPr>
          <w:ilvl w:val="2"/>
          <w:numId w:val="38"/>
        </w:numPr>
        <w:rPr>
          <w:sz w:val="20"/>
          <w:lang w:val="en-CA"/>
        </w:rPr>
      </w:pPr>
      <w:r>
        <w:rPr>
          <w:sz w:val="20"/>
          <w:lang w:val="en-CA"/>
        </w:rPr>
        <w:t>CID 1622 – Hamilton (Samsung)</w:t>
      </w:r>
    </w:p>
    <w:p w14:paraId="0D930DAD" w14:textId="563C84D0" w:rsidR="00091E19" w:rsidRDefault="00647CBB" w:rsidP="00091E19">
      <w:pPr>
        <w:numPr>
          <w:ilvl w:val="2"/>
          <w:numId w:val="38"/>
        </w:numPr>
        <w:rPr>
          <w:sz w:val="20"/>
          <w:lang w:val="en-CA"/>
        </w:rPr>
      </w:pPr>
      <w:r>
        <w:rPr>
          <w:sz w:val="20"/>
          <w:lang w:val="en-CA"/>
        </w:rPr>
        <w:t>ED2 CIDs – 11-22/0175</w:t>
      </w:r>
      <w:r w:rsidR="00606621">
        <w:rPr>
          <w:sz w:val="20"/>
          <w:lang w:val="en-CA"/>
        </w:rPr>
        <w:t>r1 – Au (Huawei)</w:t>
      </w:r>
    </w:p>
    <w:p w14:paraId="08890BF5" w14:textId="05E79683" w:rsidR="00606621" w:rsidRDefault="00606621" w:rsidP="00091E19">
      <w:pPr>
        <w:numPr>
          <w:ilvl w:val="2"/>
          <w:numId w:val="38"/>
        </w:numPr>
        <w:rPr>
          <w:sz w:val="20"/>
          <w:lang w:val="en-CA"/>
        </w:rPr>
      </w:pPr>
      <w:r>
        <w:rPr>
          <w:sz w:val="20"/>
          <w:lang w:val="en-CA"/>
        </w:rPr>
        <w:t>ED2 CIDs – 11-22/0218r0 – Au (Huawei)</w:t>
      </w:r>
    </w:p>
    <w:p w14:paraId="4D079D8E" w14:textId="56356A23" w:rsidR="00091E19" w:rsidRDefault="00D17D1C" w:rsidP="00091E19">
      <w:pPr>
        <w:numPr>
          <w:ilvl w:val="2"/>
          <w:numId w:val="38"/>
        </w:numPr>
        <w:rPr>
          <w:sz w:val="20"/>
          <w:lang w:val="en-CA"/>
        </w:rPr>
      </w:pPr>
      <w:r>
        <w:rPr>
          <w:sz w:val="20"/>
          <w:lang w:val="en-CA"/>
        </w:rPr>
        <w:t>&lt;&gt;</w:t>
      </w:r>
    </w:p>
    <w:p w14:paraId="0ACC41BD" w14:textId="049E2F1A" w:rsidR="00C77D1A" w:rsidRPr="00C77D1A" w:rsidRDefault="00D17D1C" w:rsidP="00C77D1A">
      <w:pPr>
        <w:numPr>
          <w:ilvl w:val="2"/>
          <w:numId w:val="38"/>
        </w:numPr>
        <w:rPr>
          <w:sz w:val="20"/>
          <w:lang w:val="en-CA"/>
        </w:rPr>
      </w:pPr>
      <w:r>
        <w:rPr>
          <w:bCs/>
          <w:sz w:val="20"/>
          <w:lang w:eastAsia="en-GB"/>
        </w:rPr>
        <w:t>&lt;&gt;</w:t>
      </w:r>
      <w:r w:rsidR="00C77D1A" w:rsidRPr="00E22D40">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A68D15D" w:rsidR="00756953" w:rsidRPr="0007655D" w:rsidRDefault="00546F57" w:rsidP="0007655D">
      <w:pPr>
        <w:numPr>
          <w:ilvl w:val="0"/>
          <w:numId w:val="38"/>
        </w:numPr>
        <w:spacing w:after="160"/>
        <w:rPr>
          <w:sz w:val="20"/>
        </w:rPr>
      </w:pPr>
      <w:r>
        <w:rPr>
          <w:b/>
          <w:bCs/>
          <w:sz w:val="20"/>
        </w:rPr>
        <w:t>Friday</w:t>
      </w:r>
      <w:r w:rsidR="00A243D4">
        <w:rPr>
          <w:b/>
          <w:bCs/>
          <w:sz w:val="20"/>
        </w:rPr>
        <w:t xml:space="preserve"> </w:t>
      </w:r>
      <w:r>
        <w:rPr>
          <w:b/>
          <w:bCs/>
          <w:sz w:val="20"/>
        </w:rPr>
        <w:t>February 25</w:t>
      </w:r>
      <w:r w:rsidR="00A243D4">
        <w:rPr>
          <w:b/>
          <w:bCs/>
          <w:sz w:val="20"/>
        </w:rPr>
        <w:t xml:space="preserve">, 2021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48896116" w14:textId="5B5089CF" w:rsidR="00B46DF0" w:rsidRDefault="00D17D1C" w:rsidP="00B46DF0">
      <w:pPr>
        <w:numPr>
          <w:ilvl w:val="2"/>
          <w:numId w:val="38"/>
        </w:numPr>
        <w:rPr>
          <w:sz w:val="20"/>
          <w:lang w:val="en-CA"/>
        </w:rPr>
      </w:pPr>
      <w:r>
        <w:rPr>
          <w:sz w:val="20"/>
          <w:lang w:val="en-CA"/>
        </w:rPr>
        <w:t>&lt;&gt;</w:t>
      </w:r>
      <w:r w:rsidR="00B46DF0" w:rsidRPr="00E22D40">
        <w:rPr>
          <w:sz w:val="20"/>
          <w:lang w:val="en-CA"/>
        </w:rPr>
        <w:t xml:space="preserve"> </w:t>
      </w:r>
    </w:p>
    <w:p w14:paraId="5FA72DFB" w14:textId="290C7A1F" w:rsidR="00165192" w:rsidRPr="00E22D40" w:rsidRDefault="00D17D1C" w:rsidP="00B46DF0">
      <w:pPr>
        <w:numPr>
          <w:ilvl w:val="2"/>
          <w:numId w:val="38"/>
        </w:numPr>
        <w:rPr>
          <w:sz w:val="20"/>
          <w:lang w:val="en-CA"/>
        </w:rPr>
      </w:pPr>
      <w:r>
        <w:rPr>
          <w:sz w:val="20"/>
          <w:lang w:val="en-CA"/>
        </w:rPr>
        <w:t>&lt;&gt;</w:t>
      </w:r>
    </w:p>
    <w:p w14:paraId="595E6C45" w14:textId="09E4CE75" w:rsidR="00B46DF0" w:rsidRPr="002038CE" w:rsidRDefault="00D17D1C" w:rsidP="00B46DF0">
      <w:pPr>
        <w:numPr>
          <w:ilvl w:val="2"/>
          <w:numId w:val="38"/>
        </w:numPr>
        <w:rPr>
          <w:sz w:val="20"/>
          <w:lang w:val="en-CA"/>
        </w:rPr>
      </w:pPr>
      <w:r>
        <w:rPr>
          <w:sz w:val="20"/>
          <w:lang w:val="en-CA"/>
        </w:rPr>
        <w:t>&lt;&gt;</w:t>
      </w:r>
    </w:p>
    <w:p w14:paraId="10C0AB46" w14:textId="77777777" w:rsidR="00295A49" w:rsidRPr="0007655D" w:rsidRDefault="00295A49" w:rsidP="00295A49">
      <w:pPr>
        <w:spacing w:after="40"/>
        <w:ind w:left="1797"/>
        <w:rPr>
          <w:sz w:val="20"/>
        </w:rPr>
      </w:pPr>
    </w:p>
    <w:p w14:paraId="00F76A41" w14:textId="451BDE6B" w:rsidR="00286C54" w:rsidRPr="003C55E5" w:rsidRDefault="00286C54" w:rsidP="009349B4">
      <w:pPr>
        <w:numPr>
          <w:ilvl w:val="0"/>
          <w:numId w:val="38"/>
        </w:numPr>
        <w:spacing w:after="160"/>
        <w:rPr>
          <w:sz w:val="20"/>
        </w:rPr>
      </w:pPr>
      <w:r>
        <w:rPr>
          <w:b/>
          <w:bCs/>
          <w:sz w:val="20"/>
        </w:rPr>
        <w:t xml:space="preserve">Monday </w:t>
      </w:r>
      <w:r w:rsidR="00546F57">
        <w:rPr>
          <w:b/>
          <w:bCs/>
          <w:sz w:val="20"/>
        </w:rPr>
        <w:t>February 28</w:t>
      </w:r>
      <w:r>
        <w:rPr>
          <w:b/>
          <w:bCs/>
          <w:sz w:val="20"/>
        </w:rPr>
        <w:t xml:space="preserve">, 2021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1015EC3"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D27775">
        <w:rPr>
          <w:bCs/>
          <w:sz w:val="20"/>
          <w:lang w:eastAsia="en-GB"/>
        </w:rPr>
        <w:t>4</w:t>
      </w:r>
      <w:r>
        <w:rPr>
          <w:bCs/>
          <w:sz w:val="20"/>
          <w:lang w:eastAsia="en-GB"/>
        </w:rPr>
        <w:t xml:space="preserve"> (slide</w:t>
      </w:r>
      <w:r w:rsidR="00D27775">
        <w:rPr>
          <w:bCs/>
          <w:sz w:val="20"/>
          <w:lang w:eastAsia="en-GB"/>
        </w:rPr>
        <w:t>s</w:t>
      </w:r>
      <w:r>
        <w:rPr>
          <w:bCs/>
          <w:sz w:val="20"/>
          <w:lang w:eastAsia="en-GB"/>
        </w:rPr>
        <w:t xml:space="preserve"> </w:t>
      </w:r>
      <w:r w:rsidR="00D27775">
        <w:rPr>
          <w:bCs/>
          <w:sz w:val="20"/>
          <w:lang w:eastAsia="en-GB"/>
        </w:rPr>
        <w:t>x</w:t>
      </w:r>
      <w:r w:rsidR="009C0739">
        <w:rPr>
          <w:bCs/>
          <w:sz w:val="20"/>
          <w:lang w:eastAsia="en-GB"/>
        </w:rPr>
        <w:t xml:space="preserve"> – y</w:t>
      </w:r>
      <w:r>
        <w:rPr>
          <w:bCs/>
          <w:sz w:val="20"/>
          <w:lang w:eastAsia="en-GB"/>
        </w:rPr>
        <w:t>)</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4F71BC8F" w:rsidR="009973B2" w:rsidRDefault="00D17D1C" w:rsidP="009973B2">
      <w:pPr>
        <w:numPr>
          <w:ilvl w:val="2"/>
          <w:numId w:val="38"/>
        </w:numPr>
        <w:rPr>
          <w:sz w:val="20"/>
          <w:lang w:val="en-CA"/>
        </w:rPr>
      </w:pPr>
      <w:r>
        <w:rPr>
          <w:sz w:val="20"/>
          <w:lang w:val="en-CA"/>
        </w:rPr>
        <w:t>&lt;&gt;</w:t>
      </w:r>
      <w:r w:rsidR="009973B2" w:rsidRPr="009973B2">
        <w:rPr>
          <w:sz w:val="20"/>
          <w:lang w:val="en-CA"/>
        </w:rPr>
        <w:t xml:space="preserve"> </w:t>
      </w:r>
    </w:p>
    <w:p w14:paraId="3CC191B5" w14:textId="33012218" w:rsidR="009973B2" w:rsidRPr="009973B2" w:rsidRDefault="00D17D1C" w:rsidP="009973B2">
      <w:pPr>
        <w:numPr>
          <w:ilvl w:val="2"/>
          <w:numId w:val="38"/>
        </w:numPr>
        <w:spacing w:after="160"/>
        <w:rPr>
          <w:sz w:val="20"/>
        </w:rPr>
      </w:pPr>
      <w:r>
        <w:rPr>
          <w:bCs/>
          <w:sz w:val="20"/>
          <w:lang w:eastAsia="en-GB"/>
        </w:rPr>
        <w:t>&lt;&gt;</w:t>
      </w:r>
      <w:r w:rsidR="009973B2" w:rsidRPr="009973B2">
        <w:rPr>
          <w:bCs/>
          <w:sz w:val="20"/>
          <w:lang w:eastAsia="en-GB"/>
        </w:rPr>
        <w:t xml:space="preserve"> </w:t>
      </w:r>
      <w:r w:rsidR="009973B2" w:rsidRPr="009973B2">
        <w:rPr>
          <w:sz w:val="20"/>
          <w:lang w:val="en-CA"/>
        </w:rPr>
        <w:t xml:space="preserve"> </w:t>
      </w:r>
    </w:p>
    <w:p w14:paraId="01024A31" w14:textId="7D5AF597" w:rsidR="00295A49" w:rsidRPr="00295A49" w:rsidRDefault="00295A49" w:rsidP="00295A49">
      <w:pPr>
        <w:ind w:left="180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3FF48368" w:rsidR="00397623" w:rsidRDefault="00D17D1C" w:rsidP="00A30CD5">
      <w:pPr>
        <w:pStyle w:val="ListParagraph"/>
        <w:numPr>
          <w:ilvl w:val="0"/>
          <w:numId w:val="35"/>
        </w:numPr>
        <w:spacing w:before="100" w:beforeAutospacing="1" w:after="100" w:afterAutospacing="1"/>
        <w:rPr>
          <w:rStyle w:val="il"/>
        </w:rPr>
      </w:pPr>
      <w:r>
        <w:rPr>
          <w:rStyle w:val="il"/>
        </w:rPr>
        <w:t>TBD</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D35852"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35852"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35852"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35852"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35852"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35852"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35852"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35852"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35852"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35852"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35852"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35852"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35852"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35852"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0CB8" w14:textId="77777777" w:rsidR="00D35852" w:rsidRDefault="00D35852">
      <w:r>
        <w:separator/>
      </w:r>
    </w:p>
  </w:endnote>
  <w:endnote w:type="continuationSeparator" w:id="0">
    <w:p w14:paraId="5CAD9129" w14:textId="77777777" w:rsidR="00D35852" w:rsidRDefault="00D3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348F" w14:textId="77777777" w:rsidR="00D35852" w:rsidRDefault="00D35852">
      <w:r>
        <w:separator/>
      </w:r>
    </w:p>
  </w:footnote>
  <w:footnote w:type="continuationSeparator" w:id="0">
    <w:p w14:paraId="6FA1B0D3" w14:textId="77777777" w:rsidR="00D35852" w:rsidRDefault="00D3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8BBBA3C" w:rsidR="00A51292" w:rsidRDefault="00BB64D6">
    <w:pPr>
      <w:pStyle w:val="Header"/>
      <w:tabs>
        <w:tab w:val="clear" w:pos="6480"/>
        <w:tab w:val="center" w:pos="4680"/>
        <w:tab w:val="right" w:pos="9360"/>
      </w:tabs>
    </w:pPr>
    <w:r>
      <w:t>January</w:t>
    </w:r>
    <w:r w:rsidR="00DC7229">
      <w:t xml:space="preserve"> </w:t>
    </w:r>
    <w:r w:rsidR="004D52D2">
      <w:t>202</w:t>
    </w:r>
    <w:r>
      <w:t>2</w:t>
    </w:r>
    <w:r w:rsidR="00A51292">
      <w:tab/>
    </w:r>
    <w:r w:rsidR="00A51292">
      <w:tab/>
    </w:r>
    <w:r w:rsidR="00D35852">
      <w:fldChar w:fldCharType="begin"/>
    </w:r>
    <w:r w:rsidR="00D35852">
      <w:instrText xml:space="preserve"> TITLE  \* MERGEFORMAT </w:instrText>
    </w:r>
    <w:r w:rsidR="00D35852">
      <w:fldChar w:fldCharType="separate"/>
    </w:r>
    <w:r w:rsidR="00925221">
      <w:t>doc.: IEEE 802.11-22/0211r1</w:t>
    </w:r>
    <w:r w:rsidR="00D358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2360"/>
    <w:rsid w:val="00052F01"/>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2F53"/>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4CA5"/>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608D"/>
    <w:rsid w:val="00756953"/>
    <w:rsid w:val="00756971"/>
    <w:rsid w:val="00757637"/>
    <w:rsid w:val="007578ED"/>
    <w:rsid w:val="00762B39"/>
    <w:rsid w:val="00764829"/>
    <w:rsid w:val="007651A6"/>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4D0B"/>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221"/>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2191"/>
    <w:rsid w:val="009C21E5"/>
    <w:rsid w:val="009C28BB"/>
    <w:rsid w:val="009C29DD"/>
    <w:rsid w:val="009C3719"/>
    <w:rsid w:val="009C7186"/>
    <w:rsid w:val="009C7D90"/>
    <w:rsid w:val="009D0FDF"/>
    <w:rsid w:val="009D10C9"/>
    <w:rsid w:val="009D56CA"/>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5C4B"/>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962-00-0000-2nd-vice-chair-report-january-2022.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802.11-22/0211r0</vt:lpstr>
    </vt:vector>
  </TitlesOfParts>
  <Manager/>
  <Company>HP Enterprise</Company>
  <LinksUpToDate>false</LinksUpToDate>
  <CharactersWithSpaces>8779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802.11-22/0211r1</dc:title>
  <dc:subject>Agenda</dc:subject>
  <dc:creator>"mmontemurro@blackberry.com" &lt;mmontemurro@blackberry.com&gt;</dc:creator>
  <cp:keywords>January 2022</cp:keywords>
  <dc:description>Michael Montemurro, Huawei</dc:description>
  <cp:lastModifiedBy>Mike Montemurro</cp:lastModifiedBy>
  <cp:revision>17</cp:revision>
  <cp:lastPrinted>2020-09-08T17:02:00Z</cp:lastPrinted>
  <dcterms:created xsi:type="dcterms:W3CDTF">2022-01-28T14:38:00Z</dcterms:created>
  <dcterms:modified xsi:type="dcterms:W3CDTF">2022-01-31T16:49:00Z</dcterms:modified>
  <cp:category/>
</cp:coreProperties>
</file>