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33245606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 w:rsidR="00087326">
              <w:rPr>
                <w:b w:val="0"/>
              </w:rPr>
              <w:t>2075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743D8135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</w:t>
            </w:r>
            <w:r w:rsidR="00087326">
              <w:rPr>
                <w:b w:val="0"/>
                <w:sz w:val="20"/>
              </w:rPr>
              <w:t>19</w:t>
            </w:r>
            <w:r>
              <w:rPr>
                <w:b w:val="0"/>
                <w:sz w:val="20"/>
              </w:rPr>
              <w:t>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6A4348" w:rsidRPr="00CC2C3C" w14:paraId="60F6269E" w14:textId="77777777" w:rsidTr="00916BB7">
        <w:trPr>
          <w:jc w:val="center"/>
        </w:trPr>
        <w:tc>
          <w:tcPr>
            <w:tcW w:w="1705" w:type="dxa"/>
            <w:vAlign w:val="center"/>
          </w:tcPr>
          <w:p w14:paraId="39F0DEEC" w14:textId="228B8656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68A4C42C" w14:textId="2DEC6D36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1406ADE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4AD35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9B32BC" w14:textId="77777777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32D48C36" w14:textId="77777777" w:rsidR="00087326" w:rsidRDefault="00507F92" w:rsidP="00087326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  <w:bookmarkEnd w:id="0"/>
      <w:r w:rsidR="00087326">
        <w:rPr>
          <w:sz w:val="18"/>
          <w:szCs w:val="18"/>
          <w:lang w:eastAsia="ko-KR"/>
        </w:rPr>
        <w:t xml:space="preserve"> 2075</w:t>
      </w:r>
    </w:p>
    <w:p w14:paraId="52DB1469" w14:textId="57AC093A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document addresses the lack of information on the Time to Termination, EBCS SP duration and EBCS SP Interval in the Enhanced Broadcast Services Response ANQP-element.</w:t>
      </w:r>
    </w:p>
    <w:p w14:paraId="7DEADB12" w14:textId="13EC6987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contribution uses D2.1 as baseline.</w:t>
      </w:r>
    </w:p>
    <w:p w14:paraId="6F991E9B" w14:textId="43E150C0" w:rsidR="00087326" w:rsidRDefault="00087326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69B17EC9" w14:textId="77777777" w:rsidR="00B8796E" w:rsidRDefault="00B8796E" w:rsidP="00B8796E">
      <w:pPr>
        <w:pStyle w:val="Heading5"/>
        <w:tabs>
          <w:tab w:val="left" w:pos="759"/>
        </w:tabs>
        <w:spacing w:line="327" w:lineRule="exact"/>
        <w:ind w:left="257"/>
      </w:pPr>
      <w:r>
        <w:lastRenderedPageBreak/>
        <w:t>9.4.5.32</w:t>
      </w:r>
      <w:r>
        <w:rPr>
          <w:spacing w:val="-4"/>
        </w:rPr>
        <w:t xml:space="preserve"> </w:t>
      </w:r>
      <w:bookmarkStart w:id="1" w:name="_bookmark130"/>
      <w:bookmarkEnd w:id="1"/>
      <w:r>
        <w:t>Enhanced</w:t>
      </w:r>
      <w:r>
        <w:rPr>
          <w:spacing w:val="-2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ANQP-element</w:t>
      </w:r>
    </w:p>
    <w:p w14:paraId="5959D6E9" w14:textId="77777777" w:rsidR="00B8796E" w:rsidRDefault="00B8796E" w:rsidP="00B8796E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66968614" w14:textId="051E39BD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  <w:r>
        <w:rPr>
          <w:spacing w:val="38"/>
          <w:sz w:val="20"/>
        </w:rPr>
        <w:t xml:space="preserve"> </w:t>
      </w:r>
      <w:r>
        <w:rPr>
          <w:sz w:val="20"/>
        </w:rPr>
        <w:t>Broadcast</w:t>
      </w:r>
      <w:r>
        <w:rPr>
          <w:spacing w:val="40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41"/>
          <w:sz w:val="20"/>
        </w:rPr>
        <w:t xml:space="preserve"> </w:t>
      </w:r>
      <w:r>
        <w:rPr>
          <w:sz w:val="20"/>
        </w:rPr>
        <w:t>provides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list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 w:rsidRPr="00B8796E">
        <w:rPr>
          <w:strike/>
          <w:color w:val="FF0000"/>
          <w:sz w:val="20"/>
        </w:rPr>
        <w:t>zero</w:t>
      </w:r>
      <w:r w:rsidRPr="00B8796E">
        <w:rPr>
          <w:color w:val="FF0000"/>
          <w:spacing w:val="38"/>
          <w:sz w:val="20"/>
        </w:rPr>
        <w:t xml:space="preserve"> </w:t>
      </w:r>
      <w:r w:rsidRPr="00B8796E">
        <w:rPr>
          <w:color w:val="FF0000"/>
          <w:sz w:val="20"/>
        </w:rPr>
        <w:t>one</w:t>
      </w:r>
      <w:r>
        <w:rPr>
          <w:color w:val="FF0000"/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more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</w:p>
    <w:p w14:paraId="37A29A83" w14:textId="77777777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broadcast</w:t>
      </w:r>
      <w:r>
        <w:rPr>
          <w:spacing w:val="27"/>
          <w:sz w:val="20"/>
        </w:rPr>
        <w:t xml:space="preserve"> </w:t>
      </w:r>
      <w:r>
        <w:rPr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8"/>
          <w:sz w:val="20"/>
        </w:rPr>
        <w:t xml:space="preserve"> </w:t>
      </w:r>
      <w:r>
        <w:rPr>
          <w:sz w:val="20"/>
        </w:rPr>
        <w:t>are</w:t>
      </w:r>
      <w:r>
        <w:rPr>
          <w:spacing w:val="28"/>
          <w:sz w:val="20"/>
        </w:rPr>
        <w:t xml:space="preserve"> </w:t>
      </w:r>
      <w:r>
        <w:rPr>
          <w:sz w:val="20"/>
        </w:rPr>
        <w:t>available</w:t>
      </w:r>
      <w:r>
        <w:rPr>
          <w:spacing w:val="28"/>
          <w:sz w:val="20"/>
        </w:rPr>
        <w:t xml:space="preserve"> </w:t>
      </w:r>
      <w:r>
        <w:rPr>
          <w:sz w:val="20"/>
        </w:rPr>
        <w:t>from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peer</w:t>
      </w:r>
      <w:r>
        <w:rPr>
          <w:spacing w:val="27"/>
          <w:sz w:val="20"/>
        </w:rPr>
        <w:t xml:space="preserve"> </w:t>
      </w:r>
      <w:r>
        <w:rPr>
          <w:sz w:val="20"/>
        </w:rPr>
        <w:t>STA.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format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Enhanced</w:t>
      </w:r>
      <w:r>
        <w:rPr>
          <w:spacing w:val="28"/>
          <w:sz w:val="20"/>
        </w:rPr>
        <w:t xml:space="preserve"> </w:t>
      </w:r>
      <w:r>
        <w:rPr>
          <w:sz w:val="20"/>
        </w:rPr>
        <w:t>Broadcast</w:t>
      </w:r>
      <w:r>
        <w:rPr>
          <w:spacing w:val="28"/>
          <w:sz w:val="20"/>
        </w:rPr>
        <w:t xml:space="preserve"> </w:t>
      </w:r>
      <w:r>
        <w:rPr>
          <w:sz w:val="20"/>
        </w:rPr>
        <w:t>Services</w:t>
      </w:r>
    </w:p>
    <w:p w14:paraId="740E66FB" w14:textId="77777777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Response</w:t>
      </w:r>
      <w:r>
        <w:rPr>
          <w:spacing w:val="28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defined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hyperlink w:anchor="_bookmark131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9-839ab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Broadcast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ANQP-</w:t>
        </w:r>
      </w:hyperlink>
    </w:p>
    <w:p w14:paraId="6791B1C1" w14:textId="77777777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8003FA" wp14:editId="0825814A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485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54491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03FA" id="_x0000_t202" coordsize="21600,21600" o:spt="202" path="m,l,21600r21600,l21600,xe">
                <v:stroke joinstyle="miter"/>
                <v:path gradientshapeok="t" o:connecttype="rect"/>
              </v:shapetype>
              <v:shape id="docshape356" o:spid="_x0000_s1026" type="#_x0000_t202" style="position:absolute;left:0;text-align:left;margin-left:60.4pt;margin-top:8.0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" filled="f" stroked="f">
                <v:path arrowok="t"/>
                <v:textbox inset="0,0,0,0">
                  <w:txbxContent>
                    <w:p w14:paraId="68554491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31" w:history="1">
        <w:r>
          <w:rPr>
            <w:sz w:val="20"/>
          </w:rPr>
          <w:t>element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5B5D1BA5" w14:textId="77777777" w:rsidR="00B8796E" w:rsidRDefault="00B8796E" w:rsidP="00B8796E">
      <w:pPr>
        <w:spacing w:before="68" w:line="203" w:lineRule="exact"/>
        <w:ind w:left="167"/>
        <w:rPr>
          <w:sz w:val="18"/>
        </w:rPr>
      </w:pPr>
      <w:r>
        <w:rPr>
          <w:sz w:val="18"/>
        </w:rPr>
        <w:t>17</w:t>
      </w:r>
    </w:p>
    <w:p w14:paraId="1DFA5D50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8DA8DC5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DA3D7" wp14:editId="4EE32C2C">
                <wp:simplePos x="0" y="0"/>
                <wp:positionH relativeFrom="page">
                  <wp:posOffset>1935480</wp:posOffset>
                </wp:positionH>
                <wp:positionV relativeFrom="paragraph">
                  <wp:posOffset>26035</wp:posOffset>
                </wp:positionV>
                <wp:extent cx="4561205" cy="524510"/>
                <wp:effectExtent l="0" t="0" r="10795" b="8890"/>
                <wp:wrapNone/>
                <wp:docPr id="484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120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9"/>
                              <w:gridCol w:w="1620"/>
                              <w:gridCol w:w="4265"/>
                            </w:tblGrid>
                            <w:tr w:rsidR="00B8796E" w14:paraId="6E25631A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A346A75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7E4E70B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8050FC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CAFB208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ind w:left="555" w:right="529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426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B4DB89F" w14:textId="77777777" w:rsidR="00B8796E" w:rsidRDefault="00B8796E">
                                  <w:pPr>
                                    <w:pStyle w:val="TableParagraph"/>
                                    <w:spacing w:before="149" w:line="208" w:lineRule="auto"/>
                                    <w:ind w:left="1059" w:right="103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  <w:p w14:paraId="3FB06BD3" w14:textId="77777777" w:rsidR="00B8796E" w:rsidRDefault="00B8796E">
                                  <w:pPr>
                                    <w:pStyle w:val="TableParagraph"/>
                                    <w:spacing w:line="164" w:lineRule="exact"/>
                                    <w:ind w:left="1056" w:right="103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2B57DA67" w14:textId="77777777" w:rsidR="00B8796E" w:rsidRDefault="00B8796E" w:rsidP="00B8796E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A3D7" id="_x0000_t202" coordsize="21600,21600" o:spt="202" path="m,l,21600r21600,l21600,xe">
                <v:stroke joinstyle="miter"/>
                <v:path gradientshapeok="t" o:connecttype="rect"/>
              </v:shapetype>
              <v:shape id="docshape357" o:spid="_x0000_s1027" type="#_x0000_t202" style="position:absolute;left:0;text-align:left;margin-left:152.4pt;margin-top:2.05pt;width:359.1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9"/>
                        <w:gridCol w:w="1620"/>
                        <w:gridCol w:w="4265"/>
                      </w:tblGrid>
                      <w:tr w:rsidR="00B8796E" w14:paraId="6E25631A" w14:textId="77777777">
                        <w:trPr>
                          <w:trHeight w:val="766"/>
                        </w:trPr>
                        <w:tc>
                          <w:tcPr>
                            <w:tcW w:w="1259" w:type="dxa"/>
                            <w:tcBorders>
                              <w:right w:val="single" w:sz="2" w:space="0" w:color="000000"/>
                            </w:tcBorders>
                          </w:tcPr>
                          <w:p w14:paraId="2A346A75" w14:textId="77777777" w:rsidR="00B8796E" w:rsidRDefault="00B8796E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37E4E70B" w14:textId="77777777" w:rsidR="00B8796E" w:rsidRDefault="00B8796E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8050FC" w14:textId="77777777" w:rsidR="00B8796E" w:rsidRDefault="00B8796E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4CAFB208" w14:textId="77777777" w:rsidR="00B8796E" w:rsidRDefault="00B8796E">
                            <w:pPr>
                              <w:pStyle w:val="TableParagraph"/>
                              <w:spacing w:before="1"/>
                              <w:ind w:left="555" w:right="529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4265" w:type="dxa"/>
                            <w:tcBorders>
                              <w:left w:val="single" w:sz="2" w:space="0" w:color="000000"/>
                            </w:tcBorders>
                          </w:tcPr>
                          <w:p w14:paraId="0B4DB89F" w14:textId="77777777" w:rsidR="00B8796E" w:rsidRDefault="00B8796E">
                            <w:pPr>
                              <w:pStyle w:val="TableParagraph"/>
                              <w:spacing w:before="149" w:line="208" w:lineRule="auto"/>
                              <w:ind w:left="1059" w:right="103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  <w:p w14:paraId="3FB06BD3" w14:textId="77777777" w:rsidR="00B8796E" w:rsidRDefault="00B8796E">
                            <w:pPr>
                              <w:pStyle w:val="TableParagraph"/>
                              <w:spacing w:line="164" w:lineRule="exact"/>
                              <w:ind w:left="1056" w:right="103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2B57DA67" w14:textId="77777777" w:rsidR="00B8796E" w:rsidRDefault="00B8796E" w:rsidP="00B8796E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19</w:t>
      </w:r>
    </w:p>
    <w:p w14:paraId="637D91E3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63528AB4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70A0020A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457B33FE" w14:textId="77777777" w:rsidR="00B8796E" w:rsidRDefault="00B8796E" w:rsidP="00B8796E">
      <w:pPr>
        <w:spacing w:line="185" w:lineRule="exact"/>
        <w:ind w:left="167"/>
        <w:rPr>
          <w:sz w:val="18"/>
        </w:rPr>
      </w:pPr>
      <w:r>
        <w:rPr>
          <w:sz w:val="18"/>
        </w:rPr>
        <w:t>23</w:t>
      </w:r>
    </w:p>
    <w:p w14:paraId="22866294" w14:textId="77777777" w:rsidR="00B8796E" w:rsidRDefault="00B8796E" w:rsidP="00B8796E">
      <w:pPr>
        <w:tabs>
          <w:tab w:val="left" w:pos="1253"/>
          <w:tab w:val="left" w:pos="2605"/>
          <w:tab w:val="left" w:pos="4045"/>
          <w:tab w:val="left" w:pos="6752"/>
        </w:tabs>
        <w:spacing w:before="7" w:line="187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24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1880904D" w14:textId="77777777" w:rsidR="00B8796E" w:rsidRDefault="00B8796E" w:rsidP="00B8796E">
      <w:pPr>
        <w:spacing w:before="11" w:line="173" w:lineRule="exact"/>
        <w:ind w:left="167"/>
        <w:rPr>
          <w:sz w:val="18"/>
        </w:rPr>
      </w:pPr>
      <w:r>
        <w:rPr>
          <w:sz w:val="18"/>
        </w:rPr>
        <w:t>25</w:t>
      </w:r>
    </w:p>
    <w:p w14:paraId="172C86DC" w14:textId="77777777" w:rsidR="00B8796E" w:rsidRDefault="00B8796E" w:rsidP="00B8796E">
      <w:pPr>
        <w:pStyle w:val="Heading5"/>
        <w:tabs>
          <w:tab w:val="left" w:pos="1269"/>
        </w:tabs>
      </w:pPr>
      <w:r>
        <w:rPr>
          <w:rFonts w:ascii="Times New Roman" w:hAnsi="Times New Roman"/>
          <w:b w:val="0"/>
          <w:position w:val="-3"/>
          <w:sz w:val="18"/>
        </w:rPr>
        <w:t>26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2" w:name="_bookmark131"/>
      <w:bookmarkEnd w:id="2"/>
      <w:r>
        <w:t>Figure</w:t>
      </w:r>
      <w:r>
        <w:rPr>
          <w:spacing w:val="-4"/>
        </w:rPr>
        <w:t xml:space="preserve"> </w:t>
      </w:r>
      <w:r>
        <w:t>9-839ab—Enhanced</w:t>
      </w:r>
      <w:r>
        <w:rPr>
          <w:spacing w:val="-4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ANQP-element</w:t>
      </w:r>
      <w:r>
        <w:rPr>
          <w:spacing w:val="-4"/>
        </w:rPr>
        <w:t xml:space="preserve"> </w:t>
      </w:r>
      <w:r>
        <w:t>format</w:t>
      </w:r>
    </w:p>
    <w:p w14:paraId="223E51D5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4BD61CCA" w14:textId="77777777" w:rsidR="00B8796E" w:rsidRDefault="00B8796E" w:rsidP="00B8796E">
      <w:pPr>
        <w:pStyle w:val="ListParagraph"/>
        <w:numPr>
          <w:ilvl w:val="0"/>
          <w:numId w:val="49"/>
        </w:numPr>
        <w:tabs>
          <w:tab w:val="left" w:pos="759"/>
          <w:tab w:val="left" w:pos="760"/>
        </w:tabs>
        <w:spacing w:line="25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and Length</w:t>
      </w:r>
      <w:r>
        <w:rPr>
          <w:spacing w:val="-1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9.4.5.1 (General). The</w:t>
      </w:r>
      <w:r>
        <w:rPr>
          <w:spacing w:val="-1"/>
          <w:sz w:val="20"/>
        </w:rPr>
        <w:t xml:space="preserve"> </w:t>
      </w:r>
      <w:r>
        <w:rPr>
          <w:sz w:val="20"/>
        </w:rPr>
        <w:t>Enhanced</w:t>
      </w:r>
      <w:r>
        <w:rPr>
          <w:spacing w:val="-1"/>
          <w:sz w:val="20"/>
        </w:rPr>
        <w:t xml:space="preserve"> </w:t>
      </w:r>
      <w:r>
        <w:rPr>
          <w:sz w:val="20"/>
        </w:rPr>
        <w:t>Broadcast Services</w:t>
      </w:r>
      <w:r>
        <w:rPr>
          <w:spacing w:val="1"/>
          <w:sz w:val="20"/>
        </w:rPr>
        <w:t xml:space="preserve"> </w:t>
      </w:r>
      <w:r>
        <w:rPr>
          <w:sz w:val="20"/>
        </w:rPr>
        <w:t>Response</w:t>
      </w:r>
    </w:p>
    <w:p w14:paraId="701B4500" w14:textId="77777777" w:rsidR="00B8796E" w:rsidRDefault="00B8796E" w:rsidP="00B8796E">
      <w:pPr>
        <w:pStyle w:val="ListParagraph"/>
        <w:numPr>
          <w:ilvl w:val="0"/>
          <w:numId w:val="49"/>
        </w:numPr>
        <w:tabs>
          <w:tab w:val="left" w:pos="759"/>
          <w:tab w:val="left" w:pos="760"/>
        </w:tabs>
        <w:spacing w:line="29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226F3E" wp14:editId="5012A6DE">
                <wp:simplePos x="0" y="0"/>
                <wp:positionH relativeFrom="page">
                  <wp:posOffset>767080</wp:posOffset>
                </wp:positionH>
                <wp:positionV relativeFrom="paragraph">
                  <wp:posOffset>97155</wp:posOffset>
                </wp:positionV>
                <wp:extent cx="114300" cy="127000"/>
                <wp:effectExtent l="0" t="0" r="0" b="0"/>
                <wp:wrapNone/>
                <wp:docPr id="483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261EE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6F3E" id="docshape358" o:spid="_x0000_s1028" type="#_x0000_t202" style="position:absolute;left:0;text-align:left;margin-left:60.4pt;margin-top:7.65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vpxgEAAIA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646261EE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Tuples</w:t>
      </w:r>
      <w:r>
        <w:rPr>
          <w:spacing w:val="25"/>
          <w:sz w:val="20"/>
        </w:rPr>
        <w:t xml:space="preserve"> </w:t>
      </w:r>
      <w:r>
        <w:rPr>
          <w:sz w:val="20"/>
        </w:rPr>
        <w:t>field,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present,</w:t>
      </w:r>
      <w:r>
        <w:rPr>
          <w:spacing w:val="25"/>
          <w:sz w:val="20"/>
        </w:rPr>
        <w:t xml:space="preserve"> </w:t>
      </w:r>
      <w:r>
        <w:rPr>
          <w:sz w:val="20"/>
        </w:rPr>
        <w:t>contains</w:t>
      </w:r>
      <w:r>
        <w:rPr>
          <w:spacing w:val="26"/>
          <w:sz w:val="20"/>
        </w:rPr>
        <w:t xml:space="preserve"> </w:t>
      </w:r>
      <w:r>
        <w:rPr>
          <w:sz w:val="20"/>
        </w:rPr>
        <w:t>one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5"/>
          <w:sz w:val="20"/>
        </w:rPr>
        <w:t xml:space="preserve"> </w:t>
      </w:r>
      <w:r>
        <w:rPr>
          <w:sz w:val="20"/>
        </w:rPr>
        <w:t>more</w:t>
      </w:r>
      <w:r>
        <w:rPr>
          <w:spacing w:val="26"/>
          <w:sz w:val="20"/>
        </w:rPr>
        <w:t xml:space="preserve"> </w:t>
      </w:r>
      <w:r>
        <w:rPr>
          <w:sz w:val="20"/>
        </w:rPr>
        <w:t>Enhanced</w:t>
      </w:r>
      <w:r>
        <w:rPr>
          <w:spacing w:val="25"/>
          <w:sz w:val="20"/>
        </w:rPr>
        <w:t xml:space="preserve"> </w:t>
      </w:r>
      <w:r>
        <w:rPr>
          <w:sz w:val="20"/>
        </w:rPr>
        <w:t>Broadcast</w:t>
      </w:r>
      <w:r>
        <w:rPr>
          <w:spacing w:val="26"/>
          <w:sz w:val="20"/>
        </w:rPr>
        <w:t xml:space="preserve"> </w:t>
      </w:r>
      <w:r>
        <w:rPr>
          <w:sz w:val="20"/>
        </w:rPr>
        <w:t>Services</w:t>
      </w:r>
      <w:r>
        <w:rPr>
          <w:spacing w:val="25"/>
          <w:sz w:val="20"/>
        </w:rPr>
        <w:t xml:space="preserve"> </w:t>
      </w:r>
      <w:r>
        <w:rPr>
          <w:sz w:val="20"/>
        </w:rPr>
        <w:t>Response</w:t>
      </w:r>
      <w:r>
        <w:rPr>
          <w:spacing w:val="26"/>
          <w:sz w:val="20"/>
        </w:rPr>
        <w:t xml:space="preserve"> </w:t>
      </w:r>
      <w:r>
        <w:rPr>
          <w:sz w:val="20"/>
        </w:rPr>
        <w:t>Tuple</w:t>
      </w:r>
      <w:r>
        <w:rPr>
          <w:spacing w:val="26"/>
          <w:sz w:val="20"/>
        </w:rPr>
        <w:t xml:space="preserve"> </w:t>
      </w:r>
      <w:r>
        <w:rPr>
          <w:sz w:val="20"/>
        </w:rPr>
        <w:t>fields.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</w:p>
    <w:p w14:paraId="6133061C" w14:textId="77777777" w:rsidR="00B8796E" w:rsidRDefault="00B8796E" w:rsidP="00B8796E">
      <w:pPr>
        <w:pStyle w:val="ListParagraph"/>
        <w:numPr>
          <w:ilvl w:val="0"/>
          <w:numId w:val="48"/>
        </w:numPr>
        <w:tabs>
          <w:tab w:val="left" w:pos="759"/>
          <w:tab w:val="left" w:pos="760"/>
        </w:tabs>
        <w:spacing w:before="10" w:line="242" w:lineRule="exact"/>
        <w:ind w:hanging="593"/>
        <w:rPr>
          <w:sz w:val="20"/>
        </w:rPr>
      </w:pPr>
      <w:r>
        <w:rPr>
          <w:sz w:val="20"/>
        </w:rPr>
        <w:t>Enhanced</w:t>
      </w:r>
      <w:r>
        <w:rPr>
          <w:spacing w:val="40"/>
          <w:sz w:val="20"/>
        </w:rPr>
        <w:t xml:space="preserve"> </w:t>
      </w:r>
      <w:r>
        <w:rPr>
          <w:sz w:val="20"/>
        </w:rPr>
        <w:t>Broadcast</w:t>
      </w:r>
      <w:r>
        <w:rPr>
          <w:spacing w:val="39"/>
          <w:sz w:val="20"/>
        </w:rPr>
        <w:t xml:space="preserve"> </w:t>
      </w:r>
      <w:r>
        <w:rPr>
          <w:sz w:val="20"/>
        </w:rPr>
        <w:t>Services</w:t>
      </w:r>
      <w:r>
        <w:rPr>
          <w:spacing w:val="40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Tuple</w:t>
      </w:r>
      <w:r>
        <w:rPr>
          <w:spacing w:val="39"/>
          <w:sz w:val="20"/>
        </w:rPr>
        <w:t xml:space="preserve"> </w:t>
      </w:r>
      <w:r>
        <w:rPr>
          <w:sz w:val="20"/>
        </w:rPr>
        <w:t>field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sz w:val="20"/>
        </w:rPr>
        <w:t>defined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hyperlink w:anchor="_bookmark132" w:history="1">
        <w:r>
          <w:rPr>
            <w:sz w:val="20"/>
          </w:rPr>
          <w:t>Figure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9-839ac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Broadcast</w:t>
        </w:r>
      </w:hyperlink>
    </w:p>
    <w:p w14:paraId="7D7E5CC6" w14:textId="77777777" w:rsidR="00B8796E" w:rsidRDefault="001753C3" w:rsidP="00B8796E">
      <w:pPr>
        <w:pStyle w:val="ListParagraph"/>
        <w:numPr>
          <w:ilvl w:val="0"/>
          <w:numId w:val="48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hyperlink w:anchor="_bookmark132" w:history="1">
        <w:r w:rsidR="00B8796E">
          <w:rPr>
            <w:sz w:val="20"/>
          </w:rPr>
          <w:t>Services</w:t>
        </w:r>
        <w:r w:rsidR="00B8796E">
          <w:rPr>
            <w:spacing w:val="-3"/>
            <w:sz w:val="20"/>
          </w:rPr>
          <w:t xml:space="preserve"> </w:t>
        </w:r>
        <w:r w:rsidR="00B8796E">
          <w:rPr>
            <w:sz w:val="20"/>
          </w:rPr>
          <w:t>Response</w:t>
        </w:r>
        <w:r w:rsidR="00B8796E">
          <w:rPr>
            <w:spacing w:val="-3"/>
            <w:sz w:val="20"/>
          </w:rPr>
          <w:t xml:space="preserve"> </w:t>
        </w:r>
        <w:r w:rsidR="00B8796E">
          <w:rPr>
            <w:sz w:val="20"/>
          </w:rPr>
          <w:t>Tuple</w:t>
        </w:r>
        <w:r w:rsidR="00B8796E">
          <w:rPr>
            <w:spacing w:val="-4"/>
            <w:sz w:val="20"/>
          </w:rPr>
          <w:t xml:space="preserve"> </w:t>
        </w:r>
        <w:r w:rsidR="00B8796E">
          <w:rPr>
            <w:sz w:val="20"/>
          </w:rPr>
          <w:t>format</w:t>
        </w:r>
      </w:hyperlink>
      <w:r w:rsidR="00B8796E">
        <w:rPr>
          <w:sz w:val="20"/>
        </w:rPr>
        <w:t>).</w:t>
      </w:r>
    </w:p>
    <w:p w14:paraId="73BA1AC0" w14:textId="77777777" w:rsidR="00B8796E" w:rsidRDefault="00B8796E" w:rsidP="00B8796E">
      <w:pPr>
        <w:spacing w:line="188" w:lineRule="exact"/>
        <w:ind w:left="167"/>
        <w:rPr>
          <w:sz w:val="18"/>
        </w:rPr>
      </w:pPr>
      <w:r>
        <w:rPr>
          <w:sz w:val="18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76"/>
        <w:gridCol w:w="1197"/>
        <w:gridCol w:w="1454"/>
        <w:gridCol w:w="1414"/>
        <w:gridCol w:w="1236"/>
        <w:gridCol w:w="901"/>
      </w:tblGrid>
      <w:tr w:rsidR="00B8796E" w14:paraId="6A9A2687" w14:textId="77777777" w:rsidTr="00713836"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C78D4" w14:textId="77777777" w:rsidR="00B8796E" w:rsidRDefault="00B8796E" w:rsidP="00713836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53420FA" w14:textId="77777777" w:rsidR="00B8796E" w:rsidRDefault="00B8796E" w:rsidP="00713836">
            <w:r w:rsidRPr="00390FA3">
              <w:rPr>
                <w:color w:val="FF0000"/>
              </w:rPr>
              <w:t>Response Control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2BE1E6FF" w14:textId="77777777" w:rsidR="00B8796E" w:rsidRDefault="00B8796E" w:rsidP="00713836">
            <w:r>
              <w:t>Content ID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146785C1" w14:textId="77777777" w:rsidR="00B8796E" w:rsidRDefault="00B8796E" w:rsidP="00713836">
            <w:r>
              <w:t>Broadcast Service Transmitting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282EAAB" w14:textId="77777777" w:rsidR="00B8796E" w:rsidRPr="00390FA3" w:rsidRDefault="00B8796E" w:rsidP="00713836">
            <w:pPr>
              <w:rPr>
                <w:color w:val="FF0000"/>
              </w:rPr>
            </w:pPr>
            <w:r w:rsidRPr="00390FA3">
              <w:rPr>
                <w:color w:val="FF0000"/>
              </w:rPr>
              <w:t>Time To Termination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18CBE" w14:textId="77777777" w:rsidR="00B8796E" w:rsidRPr="00390FA3" w:rsidRDefault="00B8796E" w:rsidP="00713836">
            <w:pPr>
              <w:rPr>
                <w:color w:val="FF0000"/>
              </w:rPr>
            </w:pPr>
            <w:r w:rsidRPr="00390FA3">
              <w:rPr>
                <w:color w:val="FF0000"/>
              </w:rPr>
              <w:t>EBCS SP Duration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6314112" w14:textId="77777777" w:rsidR="00B8796E" w:rsidRPr="00390FA3" w:rsidRDefault="00B8796E" w:rsidP="00713836">
            <w:pPr>
              <w:rPr>
                <w:color w:val="FF0000"/>
              </w:rPr>
            </w:pPr>
            <w:r w:rsidRPr="00390FA3">
              <w:rPr>
                <w:color w:val="FF0000"/>
              </w:rPr>
              <w:t>EBCS SP Interval</w:t>
            </w:r>
          </w:p>
        </w:tc>
      </w:tr>
      <w:tr w:rsidR="00B8796E" w14:paraId="0FD7861D" w14:textId="77777777" w:rsidTr="00713836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6C504D3" w14:textId="77777777" w:rsidR="00B8796E" w:rsidRDefault="00B8796E" w:rsidP="00713836">
            <w:r>
              <w:t>Octets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6EF30" w14:textId="77777777" w:rsidR="00B8796E" w:rsidRDefault="00B8796E" w:rsidP="00713836"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2EACB" w14:textId="77777777" w:rsidR="00B8796E" w:rsidRDefault="00B8796E" w:rsidP="00713836"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625DF" w14:textId="77777777" w:rsidR="00B8796E" w:rsidRDefault="00B8796E" w:rsidP="00713836"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7915C" w14:textId="77777777" w:rsidR="00B8796E" w:rsidRDefault="00B8796E" w:rsidP="00713836">
            <w:r>
              <w:t>0 or 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5CD9" w14:textId="77777777" w:rsidR="00B8796E" w:rsidRDefault="00B8796E" w:rsidP="00713836">
            <w:r>
              <w:t>0 or 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6D649" w14:textId="77777777" w:rsidR="00B8796E" w:rsidRDefault="00B8796E" w:rsidP="00713836">
            <w:r>
              <w:t>0 or 2</w:t>
            </w:r>
          </w:p>
        </w:tc>
      </w:tr>
    </w:tbl>
    <w:p w14:paraId="45A13DA6" w14:textId="6B75564B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55C6D38F" w14:textId="4FE85F76" w:rsidR="00B8796E" w:rsidRDefault="00B8796E" w:rsidP="00B8796E">
      <w:pPr>
        <w:spacing w:line="200" w:lineRule="exact"/>
        <w:rPr>
          <w:sz w:val="18"/>
        </w:rPr>
      </w:pPr>
    </w:p>
    <w:p w14:paraId="3988A628" w14:textId="1AA15211" w:rsidR="00B8796E" w:rsidRDefault="00B8796E" w:rsidP="00B8796E">
      <w:pPr>
        <w:spacing w:line="179" w:lineRule="exact"/>
        <w:ind w:left="167"/>
        <w:rPr>
          <w:sz w:val="18"/>
        </w:rPr>
      </w:pPr>
    </w:p>
    <w:p w14:paraId="4A5B0DB8" w14:textId="77777777" w:rsidR="00B8796E" w:rsidRDefault="00B8796E" w:rsidP="00B8796E">
      <w:pPr>
        <w:pStyle w:val="Heading5"/>
        <w:tabs>
          <w:tab w:val="left" w:pos="1708"/>
        </w:tabs>
        <w:spacing w:line="220" w:lineRule="exact"/>
      </w:pPr>
      <w:r>
        <w:rPr>
          <w:rFonts w:ascii="Times New Roman" w:hAnsi="Times New Roman"/>
          <w:b w:val="0"/>
          <w:position w:val="-1"/>
          <w:sz w:val="18"/>
        </w:rPr>
        <w:t>40</w:t>
      </w:r>
      <w:r>
        <w:rPr>
          <w:rFonts w:ascii="Times New Roman" w:hAnsi="Times New Roman"/>
          <w:b w:val="0"/>
          <w:position w:val="-1"/>
          <w:sz w:val="18"/>
        </w:rPr>
        <w:tab/>
      </w:r>
      <w:bookmarkStart w:id="3" w:name="_bookmark132"/>
      <w:bookmarkEnd w:id="3"/>
      <w:r>
        <w:t>Figure</w:t>
      </w:r>
      <w:r>
        <w:rPr>
          <w:spacing w:val="-3"/>
        </w:rPr>
        <w:t xml:space="preserve"> </w:t>
      </w:r>
      <w:r>
        <w:t>9-839ac—Enhanced</w:t>
      </w:r>
      <w:r>
        <w:rPr>
          <w:spacing w:val="-4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Tuple</w:t>
      </w:r>
      <w:r>
        <w:rPr>
          <w:spacing w:val="-2"/>
        </w:rPr>
        <w:t xml:space="preserve"> </w:t>
      </w:r>
      <w:r>
        <w:t>format</w:t>
      </w:r>
    </w:p>
    <w:p w14:paraId="222A26BC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2826CFB5" w14:textId="30DABCE4" w:rsidR="00B8796E" w:rsidRPr="006A5603" w:rsidRDefault="00B8796E" w:rsidP="00B8796E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B642DD" wp14:editId="2D2FDCC5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478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94F5B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42DD" id="docshape363" o:spid="_x0000_s1029" type="#_x0000_t202" style="position:absolute;margin-left:60.4pt;margin-top:10.25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WG8xwEAAIADAAAOAAAAZHJzL2Uyb0RvYy54bWysU9uO0zAQfUfiHyy/06RdBC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11094F5B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8"/>
        </w:rPr>
        <w:t>42</w:t>
      </w:r>
      <w:r>
        <w:rPr>
          <w:position w:val="12"/>
          <w:sz w:val="18"/>
        </w:rPr>
        <w:tab/>
      </w:r>
      <w:r w:rsidRPr="006A5603">
        <w:rPr>
          <w:color w:val="FF0000"/>
        </w:rPr>
        <w:t xml:space="preserve">The </w:t>
      </w:r>
      <w:r w:rsidR="0024425C">
        <w:rPr>
          <w:color w:val="FF0000"/>
        </w:rPr>
        <w:t xml:space="preserve">format of the </w:t>
      </w:r>
      <w:r w:rsidRPr="006A5603">
        <w:rPr>
          <w:color w:val="FF0000"/>
        </w:rPr>
        <w:t xml:space="preserve">Response Control </w:t>
      </w:r>
      <w:r w:rsidR="0024425C">
        <w:rPr>
          <w:color w:val="FF0000"/>
        </w:rPr>
        <w:t>is shown in Fig. XX – Response Control field format</w:t>
      </w:r>
      <w:r w:rsidRPr="006A5603">
        <w:rPr>
          <w:color w:val="FF0000"/>
        </w:rPr>
        <w:t>:</w:t>
      </w:r>
    </w:p>
    <w:p w14:paraId="73FB2DCA" w14:textId="77777777" w:rsidR="00B8796E" w:rsidRPr="006A5603" w:rsidRDefault="00B8796E" w:rsidP="00B8796E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B8796E" w:rsidRPr="006A5603" w14:paraId="79AB47F3" w14:textId="77777777" w:rsidTr="00713836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61892D3" w14:textId="77777777" w:rsidR="00B8796E" w:rsidRPr="006A5603" w:rsidRDefault="00B8796E" w:rsidP="00713836">
            <w:pPr>
              <w:rPr>
                <w:color w:val="FF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5669D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E9D8D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28A0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66C73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B3-B7</w:t>
            </w:r>
          </w:p>
        </w:tc>
      </w:tr>
      <w:tr w:rsidR="00B8796E" w:rsidRPr="006A5603" w14:paraId="1020641F" w14:textId="77777777" w:rsidTr="00713836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41CC1" w14:textId="77777777" w:rsidR="00B8796E" w:rsidRPr="006A5603" w:rsidRDefault="00B8796E" w:rsidP="00713836">
            <w:pPr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EC1C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Time To Termination Present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211B967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EBCS SP Duration Present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4D0265FB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EBCS SP Interval Present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00F258C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Reserved</w:t>
            </w:r>
          </w:p>
        </w:tc>
      </w:tr>
      <w:tr w:rsidR="00B8796E" w:rsidRPr="006A5603" w14:paraId="4CE94857" w14:textId="77777777" w:rsidTr="00713836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5ADC145" w14:textId="77777777" w:rsidR="00B8796E" w:rsidRPr="006A5603" w:rsidRDefault="00B8796E" w:rsidP="00713836">
            <w:pPr>
              <w:rPr>
                <w:color w:val="FF0000"/>
              </w:rPr>
            </w:pPr>
            <w:r w:rsidRPr="006A5603">
              <w:rPr>
                <w:color w:val="FF0000"/>
              </w:rPr>
              <w:t>Bits: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C3CE6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90C4F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A1ADA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4E31B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5</w:t>
            </w:r>
          </w:p>
        </w:tc>
      </w:tr>
    </w:tbl>
    <w:p w14:paraId="2C892106" w14:textId="7B67C886" w:rsidR="00B8796E" w:rsidRPr="0024425C" w:rsidRDefault="0024425C" w:rsidP="0024425C">
      <w:pPr>
        <w:jc w:val="center"/>
        <w:rPr>
          <w:b/>
          <w:bCs/>
          <w:color w:val="FF0000"/>
        </w:rPr>
      </w:pPr>
      <w:r w:rsidRPr="0024425C">
        <w:rPr>
          <w:b/>
          <w:bCs/>
          <w:color w:val="FF0000"/>
        </w:rPr>
        <w:t>Fig XX – Response Control field format</w:t>
      </w:r>
    </w:p>
    <w:p w14:paraId="5784A8CD" w14:textId="77777777" w:rsidR="0024425C" w:rsidRPr="006A5603" w:rsidRDefault="0024425C" w:rsidP="00B8796E">
      <w:pPr>
        <w:rPr>
          <w:color w:val="FF0000"/>
        </w:rPr>
      </w:pPr>
    </w:p>
    <w:p w14:paraId="23C4C0D8" w14:textId="174C9E83" w:rsidR="00B8796E" w:rsidRPr="006266F3" w:rsidRDefault="00B8796E" w:rsidP="00B8796E">
      <w:pPr>
        <w:jc w:val="both"/>
        <w:rPr>
          <w:color w:val="FF0000"/>
        </w:rPr>
      </w:pPr>
      <w:r w:rsidRPr="006266F3">
        <w:rPr>
          <w:color w:val="FF0000"/>
        </w:rPr>
        <w:t xml:space="preserve">A value 1 in the Time To Termination Present subfield indicates that a Time To Termination subfield is included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subfield. A value 0 indicates that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 does not contain a Time To Termination subfield.</w:t>
      </w:r>
    </w:p>
    <w:p w14:paraId="4E26D3E4" w14:textId="77777777" w:rsidR="00B8796E" w:rsidRPr="006266F3" w:rsidRDefault="00B8796E" w:rsidP="00B8796E">
      <w:pPr>
        <w:jc w:val="both"/>
        <w:rPr>
          <w:color w:val="FF0000"/>
        </w:rPr>
      </w:pPr>
    </w:p>
    <w:p w14:paraId="429BBF39" w14:textId="77777777" w:rsidR="00B8796E" w:rsidRPr="006266F3" w:rsidRDefault="00B8796E" w:rsidP="00B8796E">
      <w:pPr>
        <w:jc w:val="both"/>
        <w:rPr>
          <w:color w:val="FF0000"/>
        </w:rPr>
      </w:pPr>
      <w:r w:rsidRPr="006266F3">
        <w:rPr>
          <w:color w:val="FF0000"/>
        </w:rPr>
        <w:t xml:space="preserve">A value 1 in the EBCS SP Duration Present subfield indicates that an EBCS SP Duration subfield is included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subfield. A value 0 indicates that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 does not contain an EBCS SP Duration subfield.</w:t>
      </w:r>
    </w:p>
    <w:p w14:paraId="30B19827" w14:textId="2B997B40" w:rsidR="00B8796E" w:rsidRPr="00D45FF7" w:rsidRDefault="00D45FF7" w:rsidP="00B8796E">
      <w:pPr>
        <w:pStyle w:val="BodyText"/>
        <w:tabs>
          <w:tab w:val="left" w:pos="759"/>
        </w:tabs>
        <w:spacing w:line="327" w:lineRule="exact"/>
        <w:ind w:left="167" w:firstLine="0"/>
        <w:rPr>
          <w:color w:val="FF0000"/>
          <w:position w:val="12"/>
          <w:sz w:val="18"/>
        </w:rPr>
      </w:pPr>
      <w:r w:rsidRPr="00D45FF7">
        <w:rPr>
          <w:color w:val="FF0000"/>
        </w:rPr>
        <w:t>The Content ID subfield indicates the ID of the EBCS content stream.</w:t>
      </w:r>
    </w:p>
    <w:p w14:paraId="461CBA6F" w14:textId="659F70A7" w:rsidR="00B8796E" w:rsidRDefault="00B8796E" w:rsidP="00B8796E">
      <w:pPr>
        <w:pStyle w:val="BodyText"/>
        <w:tabs>
          <w:tab w:val="left" w:pos="759"/>
        </w:tabs>
        <w:spacing w:line="327" w:lineRule="exact"/>
        <w:ind w:left="167" w:firstLine="0"/>
      </w:pPr>
      <w:r>
        <w:t>The</w:t>
      </w:r>
      <w:r>
        <w:rPr>
          <w:spacing w:val="33"/>
        </w:rPr>
        <w:t xml:space="preserve"> </w:t>
      </w:r>
      <w:r>
        <w:t>Broadcast</w:t>
      </w:r>
      <w:r>
        <w:rPr>
          <w:spacing w:val="33"/>
        </w:rPr>
        <w:t xml:space="preserve"> </w:t>
      </w:r>
      <w:r>
        <w:t>Service</w:t>
      </w:r>
      <w:r>
        <w:rPr>
          <w:spacing w:val="34"/>
        </w:rPr>
        <w:t xml:space="preserve"> </w:t>
      </w:r>
      <w:r>
        <w:t>Transmitting</w:t>
      </w:r>
      <w:r>
        <w:rPr>
          <w:spacing w:val="33"/>
        </w:rPr>
        <w:t xml:space="preserve"> </w:t>
      </w:r>
      <w:r>
        <w:t>field</w:t>
      </w:r>
      <w:r>
        <w:rPr>
          <w:spacing w:val="34"/>
        </w:rPr>
        <w:t xml:space="preserve"> </w:t>
      </w:r>
      <w:r>
        <w:t>indicates</w:t>
      </w:r>
      <w:r>
        <w:rPr>
          <w:spacing w:val="33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EBCS</w:t>
      </w:r>
      <w:r>
        <w:rPr>
          <w:spacing w:val="34"/>
        </w:rPr>
        <w:t xml:space="preserve"> </w:t>
      </w:r>
      <w:r>
        <w:t>traffic</w:t>
      </w:r>
      <w:r>
        <w:rPr>
          <w:spacing w:val="33"/>
        </w:rPr>
        <w:t xml:space="preserve"> </w:t>
      </w:r>
      <w:r>
        <w:t>stream</w:t>
      </w:r>
      <w:r>
        <w:rPr>
          <w:spacing w:val="33"/>
        </w:rPr>
        <w:t xml:space="preserve"> </w:t>
      </w:r>
      <w:r>
        <w:t>referenced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</w:p>
    <w:p w14:paraId="572920BF" w14:textId="77777777" w:rsidR="00B8796E" w:rsidRDefault="00B8796E" w:rsidP="00B8796E">
      <w:pPr>
        <w:pStyle w:val="ListParagraph"/>
        <w:numPr>
          <w:ilvl w:val="0"/>
          <w:numId w:val="47"/>
        </w:numPr>
        <w:tabs>
          <w:tab w:val="left" w:pos="759"/>
          <w:tab w:val="left" w:pos="760"/>
        </w:tabs>
        <w:spacing w:before="10" w:line="253" w:lineRule="exact"/>
        <w:ind w:hanging="593"/>
        <w:rPr>
          <w:sz w:val="20"/>
        </w:rPr>
      </w:pP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3"/>
          <w:sz w:val="20"/>
        </w:rPr>
        <w:t xml:space="preserve"> </w:t>
      </w:r>
      <w:r>
        <w:rPr>
          <w:sz w:val="20"/>
        </w:rPr>
        <w:t>stream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5FDA12DB" w14:textId="77777777" w:rsidR="00B8796E" w:rsidRDefault="00B8796E" w:rsidP="00B8796E">
      <w:pPr>
        <w:pStyle w:val="ListParagraph"/>
        <w:numPr>
          <w:ilvl w:val="0"/>
          <w:numId w:val="47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stream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reserved.</w:t>
      </w:r>
    </w:p>
    <w:p w14:paraId="4C1242BC" w14:textId="77777777" w:rsidR="00B8796E" w:rsidRDefault="00B8796E" w:rsidP="00B8796E">
      <w:pPr>
        <w:spacing w:line="197" w:lineRule="exact"/>
        <w:ind w:left="167"/>
        <w:rPr>
          <w:sz w:val="18"/>
        </w:rPr>
      </w:pPr>
      <w:r>
        <w:rPr>
          <w:sz w:val="18"/>
        </w:rPr>
        <w:t>46</w:t>
      </w:r>
    </w:p>
    <w:p w14:paraId="739704B4" w14:textId="77777777" w:rsidR="00B8796E" w:rsidRDefault="00B8796E" w:rsidP="00B8796E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42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Broadcast</w:t>
      </w:r>
      <w:r>
        <w:rPr>
          <w:spacing w:val="82"/>
          <w:sz w:val="20"/>
        </w:rPr>
        <w:t xml:space="preserve"> </w:t>
      </w:r>
      <w:r>
        <w:rPr>
          <w:sz w:val="20"/>
        </w:rPr>
        <w:t>Service</w:t>
      </w:r>
      <w:r>
        <w:rPr>
          <w:spacing w:val="81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83"/>
          <w:sz w:val="20"/>
        </w:rPr>
        <w:t xml:space="preserve"> </w:t>
      </w:r>
      <w:r>
        <w:rPr>
          <w:sz w:val="20"/>
        </w:rPr>
        <w:t>field</w:t>
      </w:r>
      <w:r>
        <w:rPr>
          <w:spacing w:val="82"/>
          <w:sz w:val="20"/>
        </w:rPr>
        <w:t xml:space="preserve"> </w:t>
      </w:r>
      <w:r>
        <w:rPr>
          <w:sz w:val="20"/>
        </w:rPr>
        <w:t>values</w:t>
      </w:r>
      <w:r>
        <w:rPr>
          <w:spacing w:val="81"/>
          <w:sz w:val="20"/>
        </w:rPr>
        <w:t xml:space="preserve"> </w:t>
      </w:r>
      <w:r>
        <w:rPr>
          <w:sz w:val="20"/>
        </w:rPr>
        <w:t>are</w:t>
      </w:r>
      <w:r>
        <w:rPr>
          <w:spacing w:val="82"/>
          <w:sz w:val="20"/>
        </w:rPr>
        <w:t xml:space="preserve"> </w:t>
      </w:r>
      <w:r>
        <w:rPr>
          <w:sz w:val="20"/>
        </w:rPr>
        <w:t>defined</w:t>
      </w:r>
      <w:r>
        <w:rPr>
          <w:spacing w:val="82"/>
          <w:sz w:val="20"/>
        </w:rPr>
        <w:t xml:space="preserve"> </w:t>
      </w:r>
      <w:r>
        <w:rPr>
          <w:sz w:val="20"/>
        </w:rPr>
        <w:t>in</w:t>
      </w:r>
      <w:r>
        <w:rPr>
          <w:spacing w:val="83"/>
          <w:sz w:val="20"/>
        </w:rPr>
        <w:t xml:space="preserve"> </w:t>
      </w:r>
      <w:hyperlink w:anchor="_bookmark133" w:history="1">
        <w:r>
          <w:rPr>
            <w:sz w:val="20"/>
          </w:rPr>
          <w:t>Table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9-340k</w:t>
        </w:r>
        <w:r>
          <w:rPr>
            <w:spacing w:val="81"/>
            <w:sz w:val="20"/>
          </w:rPr>
          <w:t xml:space="preserve"> </w:t>
        </w:r>
        <w:r>
          <w:rPr>
            <w:sz w:val="20"/>
          </w:rPr>
          <w:t>(Broadcast</w:t>
        </w:r>
        <w:r>
          <w:rPr>
            <w:spacing w:val="82"/>
            <w:sz w:val="20"/>
          </w:rPr>
          <w:t xml:space="preserve"> </w:t>
        </w:r>
        <w:r>
          <w:rPr>
            <w:sz w:val="20"/>
          </w:rPr>
          <w:t>Service</w:t>
        </w:r>
      </w:hyperlink>
    </w:p>
    <w:p w14:paraId="039C6880" w14:textId="77777777" w:rsidR="00B8796E" w:rsidRDefault="00B8796E" w:rsidP="00B8796E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54C28" wp14:editId="37B76529">
                <wp:simplePos x="0" y="0"/>
                <wp:positionH relativeFrom="page">
                  <wp:posOffset>767080</wp:posOffset>
                </wp:positionH>
                <wp:positionV relativeFrom="paragraph">
                  <wp:posOffset>103505</wp:posOffset>
                </wp:positionV>
                <wp:extent cx="114300" cy="127000"/>
                <wp:effectExtent l="0" t="0" r="0" b="0"/>
                <wp:wrapNone/>
                <wp:docPr id="477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622DD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4C28" id="docshape364" o:spid="_x0000_s1030" type="#_x0000_t202" style="position:absolute;left:0;text-align:left;margin-left:60.4pt;margin-top:8.1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kTPxwEAAIADAAAOAAAAZHJzL2Uyb0RvYy54bWysU9uO0zAQfUfiHyy/06RlBS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2D3622DD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33" w:history="1">
        <w:r>
          <w:rPr>
            <w:sz w:val="20"/>
          </w:rPr>
          <w:t>Transmitting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values).</w:t>
        </w:r>
      </w:hyperlink>
    </w:p>
    <w:p w14:paraId="2261BAC3" w14:textId="77777777" w:rsidR="00B8796E" w:rsidRDefault="00B8796E" w:rsidP="00B8796E">
      <w:pPr>
        <w:spacing w:before="70" w:line="203" w:lineRule="exact"/>
        <w:ind w:left="167"/>
        <w:rPr>
          <w:sz w:val="18"/>
        </w:rPr>
      </w:pPr>
      <w:r>
        <w:rPr>
          <w:sz w:val="18"/>
        </w:rPr>
        <w:t>50</w:t>
      </w:r>
    </w:p>
    <w:p w14:paraId="1A469087" w14:textId="5D768499" w:rsidR="00B8796E" w:rsidRDefault="00B8796E" w:rsidP="00B8796E">
      <w:pPr>
        <w:spacing w:line="190" w:lineRule="exact"/>
        <w:ind w:left="167"/>
        <w:rPr>
          <w:sz w:val="18"/>
        </w:rPr>
      </w:pPr>
      <w:r>
        <w:rPr>
          <w:sz w:val="18"/>
        </w:rPr>
        <w:t>51</w:t>
      </w:r>
    </w:p>
    <w:p w14:paraId="26C9BF78" w14:textId="77777777" w:rsidR="00D45FF7" w:rsidRDefault="00D45FF7" w:rsidP="00B8796E">
      <w:pPr>
        <w:spacing w:line="190" w:lineRule="exact"/>
        <w:ind w:left="167"/>
        <w:rPr>
          <w:sz w:val="18"/>
        </w:rPr>
      </w:pPr>
    </w:p>
    <w:p w14:paraId="20233BAC" w14:textId="77777777" w:rsidR="00B8796E" w:rsidRDefault="00B8796E" w:rsidP="00B8796E">
      <w:pPr>
        <w:pStyle w:val="Heading5"/>
        <w:tabs>
          <w:tab w:val="left" w:pos="2302"/>
        </w:tabs>
        <w:spacing w:line="211" w:lineRule="exact"/>
      </w:pPr>
      <w:r>
        <w:rPr>
          <w:rFonts w:ascii="Times New Roman" w:hAnsi="Times New Roman"/>
          <w:b w:val="0"/>
          <w:sz w:val="18"/>
        </w:rPr>
        <w:t>52</w:t>
      </w:r>
      <w:r>
        <w:rPr>
          <w:rFonts w:ascii="Times New Roman" w:hAnsi="Times New Roman"/>
          <w:b w:val="0"/>
          <w:sz w:val="18"/>
        </w:rPr>
        <w:tab/>
      </w:r>
      <w:bookmarkStart w:id="4" w:name="_bookmark133"/>
      <w:bookmarkEnd w:id="4"/>
      <w:r>
        <w:t>Table</w:t>
      </w:r>
      <w:r>
        <w:rPr>
          <w:spacing w:val="-4"/>
        </w:rPr>
        <w:t xml:space="preserve"> </w:t>
      </w:r>
      <w:r>
        <w:t>9-340k—Broadcast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values</w:t>
      </w:r>
    </w:p>
    <w:p w14:paraId="02B50AE8" w14:textId="77777777" w:rsidR="00B8796E" w:rsidRDefault="00B8796E" w:rsidP="00B8796E">
      <w:pPr>
        <w:spacing w:line="198" w:lineRule="exact"/>
        <w:ind w:left="167"/>
        <w:rPr>
          <w:sz w:val="18"/>
        </w:rPr>
      </w:pPr>
      <w:r>
        <w:rPr>
          <w:sz w:val="18"/>
        </w:rPr>
        <w:t>53</w:t>
      </w:r>
    </w:p>
    <w:p w14:paraId="76701C74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AC71" wp14:editId="41D416A9">
                <wp:simplePos x="0" y="0"/>
                <wp:positionH relativeFrom="page">
                  <wp:posOffset>2291080</wp:posOffset>
                </wp:positionH>
                <wp:positionV relativeFrom="paragraph">
                  <wp:posOffset>36830</wp:posOffset>
                </wp:positionV>
                <wp:extent cx="3198495" cy="1021715"/>
                <wp:effectExtent l="0" t="0" r="1905" b="6985"/>
                <wp:wrapNone/>
                <wp:docPr id="476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849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4000"/>
                            </w:tblGrid>
                            <w:tr w:rsidR="00B8796E" w14:paraId="125B57D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10E432BC" w14:textId="77777777" w:rsidR="00B8796E" w:rsidRDefault="00B8796E">
                                  <w:pPr>
                                    <w:pStyle w:val="TableParagraph"/>
                                    <w:spacing w:before="31"/>
                                    <w:ind w:left="114" w:right="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1D7AFD7D" w14:textId="77777777" w:rsidR="00B8796E" w:rsidRDefault="00B8796E">
                                  <w:pPr>
                                    <w:pStyle w:val="TableParagraph"/>
                                    <w:spacing w:before="31"/>
                                    <w:ind w:left="1482" w:right="14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B8796E" w14:paraId="1F6BFAD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55449144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4285BB37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B8796E" w14:paraId="40014D4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0C828CA8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075AC341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B8796E" w14:paraId="790C3A0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0CFDC31B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4" w:right="9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7E32AC62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651B7702" w14:textId="77777777" w:rsidR="00B8796E" w:rsidRDefault="00B8796E" w:rsidP="00B8796E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AC71" id="docshape365" o:spid="_x0000_s1031" type="#_x0000_t202" style="position:absolute;left:0;text-align:left;margin-left:180.4pt;margin-top:2.9pt;width:251.8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4000"/>
                      </w:tblGrid>
                      <w:tr w:rsidR="00B8796E" w14:paraId="125B57D0" w14:textId="77777777">
                        <w:trPr>
                          <w:trHeight w:val="320"/>
                        </w:trPr>
                        <w:tc>
                          <w:tcPr>
                            <w:tcW w:w="1000" w:type="dxa"/>
                          </w:tcPr>
                          <w:p w14:paraId="10E432BC" w14:textId="77777777" w:rsidR="00B8796E" w:rsidRDefault="00B8796E">
                            <w:pPr>
                              <w:pStyle w:val="TableParagraph"/>
                              <w:spacing w:before="31"/>
                              <w:ind w:left="114" w:right="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1D7AFD7D" w14:textId="77777777" w:rsidR="00B8796E" w:rsidRDefault="00B8796E">
                            <w:pPr>
                              <w:pStyle w:val="TableParagraph"/>
                              <w:spacing w:before="31"/>
                              <w:ind w:left="1482" w:right="14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B8796E" w14:paraId="1F6BFAD5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</w:tcPr>
                          <w:p w14:paraId="55449144" w14:textId="77777777" w:rsidR="00B8796E" w:rsidRDefault="00B8796E">
                            <w:pPr>
                              <w:pStyle w:val="TableParagraph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4285BB37" w14:textId="77777777" w:rsidR="00B8796E" w:rsidRDefault="00B8796E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transmitted</w:t>
                            </w:r>
                          </w:p>
                        </w:tc>
                      </w:tr>
                      <w:tr w:rsidR="00B8796E" w14:paraId="40014D42" w14:textId="77777777">
                        <w:trPr>
                          <w:trHeight w:val="379"/>
                        </w:trPr>
                        <w:tc>
                          <w:tcPr>
                            <w:tcW w:w="1000" w:type="dxa"/>
                          </w:tcPr>
                          <w:p w14:paraId="0C828CA8" w14:textId="77777777" w:rsidR="00B8796E" w:rsidRDefault="00B8796E">
                            <w:pPr>
                              <w:pStyle w:val="TableParagraph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075AC341" w14:textId="77777777" w:rsidR="00B8796E" w:rsidRDefault="00B8796E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transmitted</w:t>
                            </w:r>
                          </w:p>
                        </w:tc>
                      </w:tr>
                      <w:tr w:rsidR="00B8796E" w14:paraId="790C3A09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</w:tcPr>
                          <w:p w14:paraId="0CFDC31B" w14:textId="77777777" w:rsidR="00B8796E" w:rsidRDefault="00B8796E">
                            <w:pPr>
                              <w:pStyle w:val="TableParagraph"/>
                              <w:spacing w:before="76"/>
                              <w:ind w:left="114" w:right="9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7E32AC62" w14:textId="77777777" w:rsidR="00B8796E" w:rsidRDefault="00B8796E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651B7702" w14:textId="77777777" w:rsidR="00B8796E" w:rsidRDefault="00B8796E" w:rsidP="00B8796E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54</w:t>
      </w:r>
    </w:p>
    <w:p w14:paraId="4600747F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1A81FB57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0793EBDC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50CC13B0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401C2CB1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59</w:t>
      </w:r>
    </w:p>
    <w:p w14:paraId="13EB4F68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60</w:t>
      </w:r>
    </w:p>
    <w:p w14:paraId="4551F8BC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61</w:t>
      </w:r>
    </w:p>
    <w:p w14:paraId="74C027B9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62</w:t>
      </w:r>
    </w:p>
    <w:p w14:paraId="0AC0E5D6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35E39D75" w14:textId="253DFF83" w:rsidR="00087326" w:rsidRDefault="00B8796E" w:rsidP="00B8796E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</w:rPr>
        <w:t>64</w:t>
      </w:r>
    </w:p>
    <w:sectPr w:rsidR="00087326" w:rsidSect="00B8796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80" w:right="1300" w:bottom="880" w:left="1040" w:header="66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79D" w14:textId="77777777" w:rsidR="001753C3" w:rsidRDefault="001753C3">
      <w:r>
        <w:separator/>
      </w:r>
    </w:p>
  </w:endnote>
  <w:endnote w:type="continuationSeparator" w:id="0">
    <w:p w14:paraId="49B96ABA" w14:textId="77777777" w:rsidR="001753C3" w:rsidRDefault="0017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12D8BAF2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32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1413565E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33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00B" w14:textId="77777777" w:rsidR="001753C3" w:rsidRDefault="001753C3">
      <w:r>
        <w:separator/>
      </w:r>
    </w:p>
  </w:footnote>
  <w:footnote w:type="continuationSeparator" w:id="0">
    <w:p w14:paraId="2A88785B" w14:textId="77777777" w:rsidR="001753C3" w:rsidRDefault="0017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44127329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87326" w14:paraId="3210196A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6FD5A778" w14:textId="77777777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286A25F" w14:textId="35BC6CC0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013BCE">
            <w:rPr>
              <w:b/>
              <w:bCs/>
              <w:sz w:val="28"/>
              <w:szCs w:val="28"/>
            </w:rPr>
            <w:t>137</w:t>
          </w:r>
          <w:r>
            <w:rPr>
              <w:b/>
              <w:bCs/>
              <w:sz w:val="28"/>
              <w:szCs w:val="28"/>
            </w:rPr>
            <w:t>r</w:t>
          </w:r>
          <w:r w:rsidR="00D45FF7">
            <w:rPr>
              <w:b/>
              <w:bCs/>
              <w:sz w:val="28"/>
              <w:szCs w:val="28"/>
            </w:rPr>
            <w:t>0</w:t>
          </w:r>
        </w:p>
      </w:tc>
    </w:tr>
  </w:tbl>
  <w:p w14:paraId="2EABB793" w14:textId="77777777" w:rsidR="00087326" w:rsidRPr="00AD7BA5" w:rsidRDefault="00087326" w:rsidP="00087326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0F9EB735" w14:textId="1D44B4B8" w:rsidR="001875CD" w:rsidRDefault="001875CD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F0"/>
    <w:multiLevelType w:val="hybridMultilevel"/>
    <w:tmpl w:val="C7F22ACC"/>
    <w:lvl w:ilvl="0" w:tplc="4A32B572">
      <w:start w:val="3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"/>
        <w:sz w:val="18"/>
        <w:szCs w:val="18"/>
        <w:lang w:val="en-US" w:eastAsia="en-US" w:bidi="ar-SA"/>
      </w:rPr>
    </w:lvl>
    <w:lvl w:ilvl="1" w:tplc="6392313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24C812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A56CB5F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BF4CEE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A96CC5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08D884A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63835F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6DA95D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10530314"/>
    <w:multiLevelType w:val="hybridMultilevel"/>
    <w:tmpl w:val="7220CFC4"/>
    <w:lvl w:ilvl="0" w:tplc="2F00845C">
      <w:start w:val="28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45B6C40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F905EA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3D28A90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2502027E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08271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CAA86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843A2C5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5DE134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A1B38FA"/>
    <w:multiLevelType w:val="hybridMultilevel"/>
    <w:tmpl w:val="21065BB4"/>
    <w:lvl w:ilvl="0" w:tplc="7DA0CB80">
      <w:start w:val="47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A710BA0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3E4B1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B801F0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6D829B4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5D4CB2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3B3001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49D87C08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F1E257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0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2AC8756F"/>
    <w:multiLevelType w:val="hybridMultilevel"/>
    <w:tmpl w:val="C4A4510A"/>
    <w:lvl w:ilvl="0" w:tplc="662ADA38">
      <w:start w:val="4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1CA3E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E0228F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3B8DFC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F9AD82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ADCDCE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6360CAC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7F8D77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00A2F3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4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5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17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18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2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4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5" w15:restartNumberingAfterBreak="0">
    <w:nsid w:val="5028645A"/>
    <w:multiLevelType w:val="hybridMultilevel"/>
    <w:tmpl w:val="3604BB2E"/>
    <w:lvl w:ilvl="0" w:tplc="6D7C9E28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EA376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3F6744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A22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06C1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C485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CB4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DACEF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D44BCC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6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9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0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1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2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3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6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7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8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9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0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2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3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4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6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7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8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9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23"/>
  </w:num>
  <w:num w:numId="3">
    <w:abstractNumId w:val="47"/>
  </w:num>
  <w:num w:numId="4">
    <w:abstractNumId w:val="14"/>
  </w:num>
  <w:num w:numId="5">
    <w:abstractNumId w:val="26"/>
  </w:num>
  <w:num w:numId="6">
    <w:abstractNumId w:val="10"/>
  </w:num>
  <w:num w:numId="7">
    <w:abstractNumId w:val="35"/>
  </w:num>
  <w:num w:numId="8">
    <w:abstractNumId w:val="32"/>
  </w:num>
  <w:num w:numId="9">
    <w:abstractNumId w:val="40"/>
  </w:num>
  <w:num w:numId="10">
    <w:abstractNumId w:val="36"/>
  </w:num>
  <w:num w:numId="11">
    <w:abstractNumId w:val="22"/>
  </w:num>
  <w:num w:numId="12">
    <w:abstractNumId w:val="33"/>
  </w:num>
  <w:num w:numId="13">
    <w:abstractNumId w:val="41"/>
  </w:num>
  <w:num w:numId="14">
    <w:abstractNumId w:val="48"/>
  </w:num>
  <w:num w:numId="15">
    <w:abstractNumId w:val="17"/>
  </w:num>
  <w:num w:numId="16">
    <w:abstractNumId w:val="43"/>
  </w:num>
  <w:num w:numId="17">
    <w:abstractNumId w:val="42"/>
  </w:num>
  <w:num w:numId="18">
    <w:abstractNumId w:val="44"/>
  </w:num>
  <w:num w:numId="19">
    <w:abstractNumId w:val="21"/>
  </w:num>
  <w:num w:numId="20">
    <w:abstractNumId w:val="12"/>
  </w:num>
  <w:num w:numId="21">
    <w:abstractNumId w:val="49"/>
  </w:num>
  <w:num w:numId="22">
    <w:abstractNumId w:val="13"/>
  </w:num>
  <w:num w:numId="23">
    <w:abstractNumId w:val="8"/>
  </w:num>
  <w:num w:numId="24">
    <w:abstractNumId w:val="30"/>
  </w:num>
  <w:num w:numId="25">
    <w:abstractNumId w:val="6"/>
  </w:num>
  <w:num w:numId="26">
    <w:abstractNumId w:val="5"/>
  </w:num>
  <w:num w:numId="27">
    <w:abstractNumId w:val="29"/>
  </w:num>
  <w:num w:numId="28">
    <w:abstractNumId w:val="39"/>
  </w:num>
  <w:num w:numId="29">
    <w:abstractNumId w:val="34"/>
  </w:num>
  <w:num w:numId="30">
    <w:abstractNumId w:val="18"/>
  </w:num>
  <w:num w:numId="31">
    <w:abstractNumId w:val="19"/>
  </w:num>
  <w:num w:numId="32">
    <w:abstractNumId w:val="20"/>
  </w:num>
  <w:num w:numId="33">
    <w:abstractNumId w:val="31"/>
  </w:num>
  <w:num w:numId="34">
    <w:abstractNumId w:val="7"/>
  </w:num>
  <w:num w:numId="35">
    <w:abstractNumId w:val="3"/>
  </w:num>
  <w:num w:numId="36">
    <w:abstractNumId w:val="46"/>
  </w:num>
  <w:num w:numId="37">
    <w:abstractNumId w:val="1"/>
  </w:num>
  <w:num w:numId="38">
    <w:abstractNumId w:val="16"/>
  </w:num>
  <w:num w:numId="39">
    <w:abstractNumId w:val="24"/>
  </w:num>
  <w:num w:numId="40">
    <w:abstractNumId w:val="15"/>
  </w:num>
  <w:num w:numId="41">
    <w:abstractNumId w:val="28"/>
  </w:num>
  <w:num w:numId="42">
    <w:abstractNumId w:val="38"/>
  </w:num>
  <w:num w:numId="43">
    <w:abstractNumId w:val="37"/>
  </w:num>
  <w:num w:numId="44">
    <w:abstractNumId w:val="45"/>
  </w:num>
  <w:num w:numId="45">
    <w:abstractNumId w:val="27"/>
  </w:num>
  <w:num w:numId="46">
    <w:abstractNumId w:val="9"/>
  </w:num>
  <w:num w:numId="47">
    <w:abstractNumId w:val="11"/>
  </w:num>
  <w:num w:numId="48">
    <w:abstractNumId w:val="0"/>
  </w:num>
  <w:num w:numId="49">
    <w:abstractNumId w:val="4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13BCE"/>
    <w:rsid w:val="0007076D"/>
    <w:rsid w:val="00087326"/>
    <w:rsid w:val="00170B09"/>
    <w:rsid w:val="001753C3"/>
    <w:rsid w:val="001875CD"/>
    <w:rsid w:val="0024425C"/>
    <w:rsid w:val="00287700"/>
    <w:rsid w:val="002A2DCC"/>
    <w:rsid w:val="002A3461"/>
    <w:rsid w:val="002C259F"/>
    <w:rsid w:val="003B5732"/>
    <w:rsid w:val="00507F92"/>
    <w:rsid w:val="005449FD"/>
    <w:rsid w:val="005B792C"/>
    <w:rsid w:val="00685430"/>
    <w:rsid w:val="006A4348"/>
    <w:rsid w:val="007069AE"/>
    <w:rsid w:val="007A241E"/>
    <w:rsid w:val="00914576"/>
    <w:rsid w:val="009C6884"/>
    <w:rsid w:val="009E321D"/>
    <w:rsid w:val="00A7624D"/>
    <w:rsid w:val="00B8796E"/>
    <w:rsid w:val="00D1699C"/>
    <w:rsid w:val="00D45FF7"/>
    <w:rsid w:val="00DD1DF6"/>
    <w:rsid w:val="00E57C34"/>
    <w:rsid w:val="00E60C7B"/>
    <w:rsid w:val="00E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12</cp:revision>
  <dcterms:created xsi:type="dcterms:W3CDTF">2022-01-12T09:12:00Z</dcterms:created>
  <dcterms:modified xsi:type="dcterms:W3CDTF">2022-01-20T08:08:00Z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