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59BA8900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>T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eleconference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>s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Minutes </w:t>
            </w:r>
            <w:r w:rsidR="00B279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January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B279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- </w:t>
            </w:r>
            <w:r w:rsidR="00B279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Interim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2367C188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DA4DAE">
              <w:rPr>
                <w:b w:val="0"/>
                <w:sz w:val="20"/>
              </w:rPr>
              <w:t>2</w:t>
            </w:r>
            <w:r w:rsidRPr="009D4348">
              <w:rPr>
                <w:b w:val="0"/>
                <w:sz w:val="20"/>
              </w:rPr>
              <w:t>-</w:t>
            </w:r>
            <w:r w:rsidR="00DA4DAE">
              <w:rPr>
                <w:b w:val="0"/>
                <w:sz w:val="20"/>
              </w:rPr>
              <w:t>0</w:t>
            </w:r>
            <w:r w:rsidR="0003660E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8C7337">
              <w:rPr>
                <w:b w:val="0"/>
                <w:sz w:val="20"/>
              </w:rPr>
              <w:t>1</w:t>
            </w:r>
            <w:r w:rsidR="001F1BA3">
              <w:rPr>
                <w:b w:val="0"/>
                <w:sz w:val="20"/>
              </w:rPr>
              <w:t>9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D366ED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77C16861" w:rsidR="00C139A5" w:rsidRDefault="00C139A5" w:rsidP="00B113A2">
                            <w:pPr>
                              <w:jc w:val="both"/>
                            </w:pPr>
                            <w:r>
                              <w:t>This document contains the minutes of the IEEE 802.11 ARC SC teleconference</w:t>
                            </w:r>
                            <w:r w:rsidR="00AB318E">
                              <w:t xml:space="preserve">s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C84710">
                              <w:t>17</w:t>
                            </w:r>
                            <w:r w:rsidR="005B6DB5">
                              <w:t xml:space="preserve"> January</w:t>
                            </w:r>
                            <w:r w:rsidR="00045C13">
                              <w:t xml:space="preserve"> </w:t>
                            </w:r>
                            <w:r w:rsidR="00FF047D">
                              <w:t>13:30-15:30 h ET</w:t>
                            </w:r>
                            <w:r w:rsidR="00480024">
                              <w:t>, 1</w:t>
                            </w:r>
                            <w:r w:rsidR="005B6DB5">
                              <w:t>9</w:t>
                            </w:r>
                            <w:r w:rsidR="00480024">
                              <w:t xml:space="preserve"> </w:t>
                            </w:r>
                            <w:r w:rsidR="005B6DB5">
                              <w:t>January</w:t>
                            </w:r>
                            <w:r w:rsidR="00480024">
                              <w:t xml:space="preserve"> 11:15-</w:t>
                            </w:r>
                            <w:r w:rsidR="00B97AC4">
                              <w:t>1:15 h 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77C16861" w:rsidR="00C139A5" w:rsidRDefault="00C139A5" w:rsidP="00B113A2">
                      <w:pPr>
                        <w:jc w:val="both"/>
                      </w:pPr>
                      <w:r>
                        <w:t>This document contains the minutes of the IEEE 802.11 ARC SC teleconference</w:t>
                      </w:r>
                      <w:r w:rsidR="00AB318E">
                        <w:t xml:space="preserve">s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C84710">
                        <w:t>17</w:t>
                      </w:r>
                      <w:r w:rsidR="005B6DB5">
                        <w:t xml:space="preserve"> January</w:t>
                      </w:r>
                      <w:r w:rsidR="00045C13">
                        <w:t xml:space="preserve"> </w:t>
                      </w:r>
                      <w:r w:rsidR="00FF047D">
                        <w:t>13:30-15:30 h ET</w:t>
                      </w:r>
                      <w:r w:rsidR="00480024">
                        <w:t>, 1</w:t>
                      </w:r>
                      <w:r w:rsidR="005B6DB5">
                        <w:t>9</w:t>
                      </w:r>
                      <w:r w:rsidR="00480024">
                        <w:t xml:space="preserve"> </w:t>
                      </w:r>
                      <w:r w:rsidR="005B6DB5">
                        <w:t>January</w:t>
                      </w:r>
                      <w:r w:rsidR="00480024">
                        <w:t xml:space="preserve"> 11:15-</w:t>
                      </w:r>
                      <w:r w:rsidR="00B97AC4">
                        <w:t>1:15 h 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0ECF744B" w14:textId="7AE52E3E" w:rsidR="001F1BA3" w:rsidRDefault="00AD56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95815091" w:history="1">
        <w:r w:rsidR="001F1BA3" w:rsidRPr="00391A15">
          <w:rPr>
            <w:rStyle w:val="Hyperlink"/>
            <w:noProof/>
          </w:rPr>
          <w:t>Monday 17 January 2022 at 13:30-15:30 h ET</w:t>
        </w:r>
        <w:r w:rsidR="001F1BA3">
          <w:rPr>
            <w:noProof/>
            <w:webHidden/>
          </w:rPr>
          <w:tab/>
        </w:r>
        <w:r w:rsidR="001F1BA3">
          <w:rPr>
            <w:noProof/>
            <w:webHidden/>
          </w:rPr>
          <w:fldChar w:fldCharType="begin"/>
        </w:r>
        <w:r w:rsidR="001F1BA3">
          <w:rPr>
            <w:noProof/>
            <w:webHidden/>
          </w:rPr>
          <w:instrText xml:space="preserve"> PAGEREF _Toc95815091 \h </w:instrText>
        </w:r>
        <w:r w:rsidR="001F1BA3">
          <w:rPr>
            <w:noProof/>
            <w:webHidden/>
          </w:rPr>
        </w:r>
        <w:r w:rsidR="001F1BA3">
          <w:rPr>
            <w:noProof/>
            <w:webHidden/>
          </w:rPr>
          <w:fldChar w:fldCharType="separate"/>
        </w:r>
        <w:r w:rsidR="001F1BA3">
          <w:rPr>
            <w:noProof/>
            <w:webHidden/>
          </w:rPr>
          <w:t>3</w:t>
        </w:r>
        <w:r w:rsidR="001F1BA3">
          <w:rPr>
            <w:noProof/>
            <w:webHidden/>
          </w:rPr>
          <w:fldChar w:fldCharType="end"/>
        </w:r>
      </w:hyperlink>
    </w:p>
    <w:p w14:paraId="47AD07D6" w14:textId="1DBD0A89" w:rsidR="001F1BA3" w:rsidRDefault="00D366E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092" w:history="1">
        <w:r w:rsidR="001F1BA3" w:rsidRPr="00391A15">
          <w:rPr>
            <w:rStyle w:val="Hyperlink"/>
            <w:noProof/>
          </w:rPr>
          <w:t>Administration:</w:t>
        </w:r>
        <w:r w:rsidR="001F1BA3">
          <w:rPr>
            <w:noProof/>
            <w:webHidden/>
          </w:rPr>
          <w:tab/>
        </w:r>
        <w:r w:rsidR="001F1BA3">
          <w:rPr>
            <w:noProof/>
            <w:webHidden/>
          </w:rPr>
          <w:fldChar w:fldCharType="begin"/>
        </w:r>
        <w:r w:rsidR="001F1BA3">
          <w:rPr>
            <w:noProof/>
            <w:webHidden/>
          </w:rPr>
          <w:instrText xml:space="preserve"> PAGEREF _Toc95815092 \h </w:instrText>
        </w:r>
        <w:r w:rsidR="001F1BA3">
          <w:rPr>
            <w:noProof/>
            <w:webHidden/>
          </w:rPr>
        </w:r>
        <w:r w:rsidR="001F1BA3">
          <w:rPr>
            <w:noProof/>
            <w:webHidden/>
          </w:rPr>
          <w:fldChar w:fldCharType="separate"/>
        </w:r>
        <w:r w:rsidR="001F1BA3">
          <w:rPr>
            <w:noProof/>
            <w:webHidden/>
          </w:rPr>
          <w:t>3</w:t>
        </w:r>
        <w:r w:rsidR="001F1BA3">
          <w:rPr>
            <w:noProof/>
            <w:webHidden/>
          </w:rPr>
          <w:fldChar w:fldCharType="end"/>
        </w:r>
      </w:hyperlink>
    </w:p>
    <w:p w14:paraId="5412651F" w14:textId="2230973D" w:rsidR="001F1BA3" w:rsidRDefault="00D366E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093" w:history="1">
        <w:r w:rsidR="001F1BA3" w:rsidRPr="00391A15">
          <w:rPr>
            <w:rStyle w:val="Hyperlink"/>
            <w:noProof/>
          </w:rPr>
          <w:t>Clause 6</w:t>
        </w:r>
        <w:r w:rsidR="001F1BA3">
          <w:rPr>
            <w:noProof/>
            <w:webHidden/>
          </w:rPr>
          <w:tab/>
        </w:r>
        <w:r w:rsidR="001F1BA3">
          <w:rPr>
            <w:noProof/>
            <w:webHidden/>
          </w:rPr>
          <w:fldChar w:fldCharType="begin"/>
        </w:r>
        <w:r w:rsidR="001F1BA3">
          <w:rPr>
            <w:noProof/>
            <w:webHidden/>
          </w:rPr>
          <w:instrText xml:space="preserve"> PAGEREF _Toc95815093 \h </w:instrText>
        </w:r>
        <w:r w:rsidR="001F1BA3">
          <w:rPr>
            <w:noProof/>
            <w:webHidden/>
          </w:rPr>
        </w:r>
        <w:r w:rsidR="001F1BA3">
          <w:rPr>
            <w:noProof/>
            <w:webHidden/>
          </w:rPr>
          <w:fldChar w:fldCharType="separate"/>
        </w:r>
        <w:r w:rsidR="001F1BA3">
          <w:rPr>
            <w:noProof/>
            <w:webHidden/>
          </w:rPr>
          <w:t>4</w:t>
        </w:r>
        <w:r w:rsidR="001F1BA3">
          <w:rPr>
            <w:noProof/>
            <w:webHidden/>
          </w:rPr>
          <w:fldChar w:fldCharType="end"/>
        </w:r>
      </w:hyperlink>
    </w:p>
    <w:p w14:paraId="60BE41EF" w14:textId="06EC7A49" w:rsidR="001F1BA3" w:rsidRDefault="00D366E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094" w:history="1">
        <w:r w:rsidR="001F1BA3" w:rsidRPr="00391A15">
          <w:rPr>
            <w:rStyle w:val="Hyperlink"/>
            <w:noProof/>
          </w:rPr>
          <w:t>Recessed: 15:26</w:t>
        </w:r>
        <w:r w:rsidR="001F1BA3">
          <w:rPr>
            <w:noProof/>
            <w:webHidden/>
          </w:rPr>
          <w:tab/>
        </w:r>
        <w:r w:rsidR="001F1BA3">
          <w:rPr>
            <w:noProof/>
            <w:webHidden/>
          </w:rPr>
          <w:fldChar w:fldCharType="begin"/>
        </w:r>
        <w:r w:rsidR="001F1BA3">
          <w:rPr>
            <w:noProof/>
            <w:webHidden/>
          </w:rPr>
          <w:instrText xml:space="preserve"> PAGEREF _Toc95815094 \h </w:instrText>
        </w:r>
        <w:r w:rsidR="001F1BA3">
          <w:rPr>
            <w:noProof/>
            <w:webHidden/>
          </w:rPr>
        </w:r>
        <w:r w:rsidR="001F1BA3">
          <w:rPr>
            <w:noProof/>
            <w:webHidden/>
          </w:rPr>
          <w:fldChar w:fldCharType="separate"/>
        </w:r>
        <w:r w:rsidR="001F1BA3">
          <w:rPr>
            <w:noProof/>
            <w:webHidden/>
          </w:rPr>
          <w:t>7</w:t>
        </w:r>
        <w:r w:rsidR="001F1BA3">
          <w:rPr>
            <w:noProof/>
            <w:webHidden/>
          </w:rPr>
          <w:fldChar w:fldCharType="end"/>
        </w:r>
      </w:hyperlink>
    </w:p>
    <w:p w14:paraId="7DF44856" w14:textId="5A787F75" w:rsidR="001F1BA3" w:rsidRDefault="00D366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095" w:history="1">
        <w:r w:rsidR="001F1BA3" w:rsidRPr="00391A15">
          <w:rPr>
            <w:rStyle w:val="Hyperlink"/>
            <w:noProof/>
          </w:rPr>
          <w:t>Wednesday 19 January 2022 at 11:15-13:15 h ET</w:t>
        </w:r>
        <w:r w:rsidR="001F1BA3">
          <w:rPr>
            <w:noProof/>
            <w:webHidden/>
          </w:rPr>
          <w:tab/>
        </w:r>
        <w:r w:rsidR="001F1BA3">
          <w:rPr>
            <w:noProof/>
            <w:webHidden/>
          </w:rPr>
          <w:fldChar w:fldCharType="begin"/>
        </w:r>
        <w:r w:rsidR="001F1BA3">
          <w:rPr>
            <w:noProof/>
            <w:webHidden/>
          </w:rPr>
          <w:instrText xml:space="preserve"> PAGEREF _Toc95815095 \h </w:instrText>
        </w:r>
        <w:r w:rsidR="001F1BA3">
          <w:rPr>
            <w:noProof/>
            <w:webHidden/>
          </w:rPr>
        </w:r>
        <w:r w:rsidR="001F1BA3">
          <w:rPr>
            <w:noProof/>
            <w:webHidden/>
          </w:rPr>
          <w:fldChar w:fldCharType="separate"/>
        </w:r>
        <w:r w:rsidR="001F1BA3">
          <w:rPr>
            <w:noProof/>
            <w:webHidden/>
          </w:rPr>
          <w:t>7</w:t>
        </w:r>
        <w:r w:rsidR="001F1BA3">
          <w:rPr>
            <w:noProof/>
            <w:webHidden/>
          </w:rPr>
          <w:fldChar w:fldCharType="end"/>
        </w:r>
      </w:hyperlink>
    </w:p>
    <w:p w14:paraId="1F87F545" w14:textId="2122ED86" w:rsidR="001F1BA3" w:rsidRDefault="00D366E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096" w:history="1">
        <w:r w:rsidR="001F1BA3" w:rsidRPr="00391A15">
          <w:rPr>
            <w:rStyle w:val="Hyperlink"/>
            <w:noProof/>
          </w:rPr>
          <w:t>Administration:</w:t>
        </w:r>
        <w:r w:rsidR="001F1BA3">
          <w:rPr>
            <w:noProof/>
            <w:webHidden/>
          </w:rPr>
          <w:tab/>
        </w:r>
        <w:r w:rsidR="001F1BA3">
          <w:rPr>
            <w:noProof/>
            <w:webHidden/>
          </w:rPr>
          <w:fldChar w:fldCharType="begin"/>
        </w:r>
        <w:r w:rsidR="001F1BA3">
          <w:rPr>
            <w:noProof/>
            <w:webHidden/>
          </w:rPr>
          <w:instrText xml:space="preserve"> PAGEREF _Toc95815096 \h </w:instrText>
        </w:r>
        <w:r w:rsidR="001F1BA3">
          <w:rPr>
            <w:noProof/>
            <w:webHidden/>
          </w:rPr>
        </w:r>
        <w:r w:rsidR="001F1BA3">
          <w:rPr>
            <w:noProof/>
            <w:webHidden/>
          </w:rPr>
          <w:fldChar w:fldCharType="separate"/>
        </w:r>
        <w:r w:rsidR="001F1BA3">
          <w:rPr>
            <w:noProof/>
            <w:webHidden/>
          </w:rPr>
          <w:t>7</w:t>
        </w:r>
        <w:r w:rsidR="001F1BA3">
          <w:rPr>
            <w:noProof/>
            <w:webHidden/>
          </w:rPr>
          <w:fldChar w:fldCharType="end"/>
        </w:r>
      </w:hyperlink>
    </w:p>
    <w:p w14:paraId="3DD90C71" w14:textId="4D0A935A" w:rsidR="001F1BA3" w:rsidRDefault="00D366E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097" w:history="1">
        <w:r w:rsidR="001F1BA3" w:rsidRPr="00391A15">
          <w:rPr>
            <w:rStyle w:val="Hyperlink"/>
            <w:noProof/>
          </w:rPr>
          <w:t>Approval of Minutes (slide 20)</w:t>
        </w:r>
        <w:r w:rsidR="001F1BA3">
          <w:rPr>
            <w:noProof/>
            <w:webHidden/>
          </w:rPr>
          <w:tab/>
        </w:r>
        <w:r w:rsidR="001F1BA3">
          <w:rPr>
            <w:noProof/>
            <w:webHidden/>
          </w:rPr>
          <w:fldChar w:fldCharType="begin"/>
        </w:r>
        <w:r w:rsidR="001F1BA3">
          <w:rPr>
            <w:noProof/>
            <w:webHidden/>
          </w:rPr>
          <w:instrText xml:space="preserve"> PAGEREF _Toc95815097 \h </w:instrText>
        </w:r>
        <w:r w:rsidR="001F1BA3">
          <w:rPr>
            <w:noProof/>
            <w:webHidden/>
          </w:rPr>
        </w:r>
        <w:r w:rsidR="001F1BA3">
          <w:rPr>
            <w:noProof/>
            <w:webHidden/>
          </w:rPr>
          <w:fldChar w:fldCharType="separate"/>
        </w:r>
        <w:r w:rsidR="001F1BA3">
          <w:rPr>
            <w:noProof/>
            <w:webHidden/>
          </w:rPr>
          <w:t>7</w:t>
        </w:r>
        <w:r w:rsidR="001F1BA3">
          <w:rPr>
            <w:noProof/>
            <w:webHidden/>
          </w:rPr>
          <w:fldChar w:fldCharType="end"/>
        </w:r>
      </w:hyperlink>
    </w:p>
    <w:p w14:paraId="4ABF239E" w14:textId="28EFF9B1" w:rsidR="001F1BA3" w:rsidRDefault="00D366E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098" w:history="1">
        <w:r w:rsidR="001F1BA3" w:rsidRPr="00391A15">
          <w:rPr>
            <w:rStyle w:val="Hyperlink"/>
            <w:noProof/>
          </w:rPr>
          <w:t>IEEE Std 802 project(s) update/discussion (slide 22)</w:t>
        </w:r>
        <w:r w:rsidR="001F1BA3">
          <w:rPr>
            <w:noProof/>
            <w:webHidden/>
          </w:rPr>
          <w:tab/>
        </w:r>
        <w:r w:rsidR="001F1BA3">
          <w:rPr>
            <w:noProof/>
            <w:webHidden/>
          </w:rPr>
          <w:fldChar w:fldCharType="begin"/>
        </w:r>
        <w:r w:rsidR="001F1BA3">
          <w:rPr>
            <w:noProof/>
            <w:webHidden/>
          </w:rPr>
          <w:instrText xml:space="preserve"> PAGEREF _Toc95815098 \h </w:instrText>
        </w:r>
        <w:r w:rsidR="001F1BA3">
          <w:rPr>
            <w:noProof/>
            <w:webHidden/>
          </w:rPr>
        </w:r>
        <w:r w:rsidR="001F1BA3">
          <w:rPr>
            <w:noProof/>
            <w:webHidden/>
          </w:rPr>
          <w:fldChar w:fldCharType="separate"/>
        </w:r>
        <w:r w:rsidR="001F1BA3">
          <w:rPr>
            <w:noProof/>
            <w:webHidden/>
          </w:rPr>
          <w:t>8</w:t>
        </w:r>
        <w:r w:rsidR="001F1BA3">
          <w:rPr>
            <w:noProof/>
            <w:webHidden/>
          </w:rPr>
          <w:fldChar w:fldCharType="end"/>
        </w:r>
      </w:hyperlink>
    </w:p>
    <w:p w14:paraId="21C632B3" w14:textId="3B430D29" w:rsidR="001F1BA3" w:rsidRDefault="00D366E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099" w:history="1">
        <w:r w:rsidR="001F1BA3" w:rsidRPr="00391A15">
          <w:rPr>
            <w:rStyle w:val="Hyperlink"/>
            <w:noProof/>
          </w:rPr>
          <w:t>Annex G way forward (slide 21)</w:t>
        </w:r>
        <w:r w:rsidR="001F1BA3">
          <w:rPr>
            <w:noProof/>
            <w:webHidden/>
          </w:rPr>
          <w:tab/>
        </w:r>
        <w:r w:rsidR="001F1BA3">
          <w:rPr>
            <w:noProof/>
            <w:webHidden/>
          </w:rPr>
          <w:fldChar w:fldCharType="begin"/>
        </w:r>
        <w:r w:rsidR="001F1BA3">
          <w:rPr>
            <w:noProof/>
            <w:webHidden/>
          </w:rPr>
          <w:instrText xml:space="preserve"> PAGEREF _Toc95815099 \h </w:instrText>
        </w:r>
        <w:r w:rsidR="001F1BA3">
          <w:rPr>
            <w:noProof/>
            <w:webHidden/>
          </w:rPr>
        </w:r>
        <w:r w:rsidR="001F1BA3">
          <w:rPr>
            <w:noProof/>
            <w:webHidden/>
          </w:rPr>
          <w:fldChar w:fldCharType="separate"/>
        </w:r>
        <w:r w:rsidR="001F1BA3">
          <w:rPr>
            <w:noProof/>
            <w:webHidden/>
          </w:rPr>
          <w:t>8</w:t>
        </w:r>
        <w:r w:rsidR="001F1BA3">
          <w:rPr>
            <w:noProof/>
            <w:webHidden/>
          </w:rPr>
          <w:fldChar w:fldCharType="end"/>
        </w:r>
      </w:hyperlink>
    </w:p>
    <w:p w14:paraId="4B93CFBF" w14:textId="3BD9288D" w:rsidR="001F1BA3" w:rsidRDefault="00D366E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100" w:history="1">
        <w:r w:rsidR="001F1BA3" w:rsidRPr="00391A15">
          <w:rPr>
            <w:rStyle w:val="Hyperlink"/>
            <w:noProof/>
          </w:rPr>
          <w:t>Clause 6 (slide 23)</w:t>
        </w:r>
        <w:r w:rsidR="001F1BA3">
          <w:rPr>
            <w:noProof/>
            <w:webHidden/>
          </w:rPr>
          <w:tab/>
        </w:r>
        <w:r w:rsidR="001F1BA3">
          <w:rPr>
            <w:noProof/>
            <w:webHidden/>
          </w:rPr>
          <w:fldChar w:fldCharType="begin"/>
        </w:r>
        <w:r w:rsidR="001F1BA3">
          <w:rPr>
            <w:noProof/>
            <w:webHidden/>
          </w:rPr>
          <w:instrText xml:space="preserve"> PAGEREF _Toc95815100 \h </w:instrText>
        </w:r>
        <w:r w:rsidR="001F1BA3">
          <w:rPr>
            <w:noProof/>
            <w:webHidden/>
          </w:rPr>
        </w:r>
        <w:r w:rsidR="001F1BA3">
          <w:rPr>
            <w:noProof/>
            <w:webHidden/>
          </w:rPr>
          <w:fldChar w:fldCharType="separate"/>
        </w:r>
        <w:r w:rsidR="001F1BA3">
          <w:rPr>
            <w:noProof/>
            <w:webHidden/>
          </w:rPr>
          <w:t>8</w:t>
        </w:r>
        <w:r w:rsidR="001F1BA3">
          <w:rPr>
            <w:noProof/>
            <w:webHidden/>
          </w:rPr>
          <w:fldChar w:fldCharType="end"/>
        </w:r>
      </w:hyperlink>
    </w:p>
    <w:p w14:paraId="0095C09C" w14:textId="708D9CE7" w:rsidR="001F1BA3" w:rsidRDefault="00D366E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101" w:history="1">
        <w:r w:rsidR="001F1BA3" w:rsidRPr="00391A15">
          <w:rPr>
            <w:rStyle w:val="Hyperlink"/>
            <w:noProof/>
          </w:rPr>
          <w:t>TGbe informative annex</w:t>
        </w:r>
        <w:r w:rsidR="001F1BA3">
          <w:rPr>
            <w:noProof/>
            <w:webHidden/>
          </w:rPr>
          <w:tab/>
        </w:r>
        <w:r w:rsidR="001F1BA3">
          <w:rPr>
            <w:noProof/>
            <w:webHidden/>
          </w:rPr>
          <w:fldChar w:fldCharType="begin"/>
        </w:r>
        <w:r w:rsidR="001F1BA3">
          <w:rPr>
            <w:noProof/>
            <w:webHidden/>
          </w:rPr>
          <w:instrText xml:space="preserve"> PAGEREF _Toc95815101 \h </w:instrText>
        </w:r>
        <w:r w:rsidR="001F1BA3">
          <w:rPr>
            <w:noProof/>
            <w:webHidden/>
          </w:rPr>
        </w:r>
        <w:r w:rsidR="001F1BA3">
          <w:rPr>
            <w:noProof/>
            <w:webHidden/>
          </w:rPr>
          <w:fldChar w:fldCharType="separate"/>
        </w:r>
        <w:r w:rsidR="001F1BA3">
          <w:rPr>
            <w:noProof/>
            <w:webHidden/>
          </w:rPr>
          <w:t>8</w:t>
        </w:r>
        <w:r w:rsidR="001F1BA3">
          <w:rPr>
            <w:noProof/>
            <w:webHidden/>
          </w:rPr>
          <w:fldChar w:fldCharType="end"/>
        </w:r>
      </w:hyperlink>
    </w:p>
    <w:p w14:paraId="0C0ADB92" w14:textId="3A40CFA2" w:rsidR="001F1BA3" w:rsidRDefault="00D366E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102" w:history="1">
        <w:r w:rsidR="001F1BA3" w:rsidRPr="00391A15">
          <w:rPr>
            <w:rStyle w:val="Hyperlink"/>
            <w:noProof/>
          </w:rPr>
          <w:t>Next Steps:</w:t>
        </w:r>
        <w:r w:rsidR="001F1BA3">
          <w:rPr>
            <w:noProof/>
            <w:webHidden/>
          </w:rPr>
          <w:tab/>
        </w:r>
        <w:r w:rsidR="001F1BA3">
          <w:rPr>
            <w:noProof/>
            <w:webHidden/>
          </w:rPr>
          <w:fldChar w:fldCharType="begin"/>
        </w:r>
        <w:r w:rsidR="001F1BA3">
          <w:rPr>
            <w:noProof/>
            <w:webHidden/>
          </w:rPr>
          <w:instrText xml:space="preserve"> PAGEREF _Toc95815102 \h </w:instrText>
        </w:r>
        <w:r w:rsidR="001F1BA3">
          <w:rPr>
            <w:noProof/>
            <w:webHidden/>
          </w:rPr>
        </w:r>
        <w:r w:rsidR="001F1BA3">
          <w:rPr>
            <w:noProof/>
            <w:webHidden/>
          </w:rPr>
          <w:fldChar w:fldCharType="separate"/>
        </w:r>
        <w:r w:rsidR="001F1BA3">
          <w:rPr>
            <w:noProof/>
            <w:webHidden/>
          </w:rPr>
          <w:t>8</w:t>
        </w:r>
        <w:r w:rsidR="001F1BA3">
          <w:rPr>
            <w:noProof/>
            <w:webHidden/>
          </w:rPr>
          <w:fldChar w:fldCharType="end"/>
        </w:r>
      </w:hyperlink>
    </w:p>
    <w:p w14:paraId="17961AAD" w14:textId="32067300" w:rsidR="001F1BA3" w:rsidRDefault="00D366E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103" w:history="1">
        <w:r w:rsidR="001F1BA3" w:rsidRPr="00391A15">
          <w:rPr>
            <w:rStyle w:val="Hyperlink"/>
            <w:noProof/>
          </w:rPr>
          <w:t>Adjourned: 12:17 h EDT</w:t>
        </w:r>
        <w:r w:rsidR="001F1BA3">
          <w:rPr>
            <w:noProof/>
            <w:webHidden/>
          </w:rPr>
          <w:tab/>
        </w:r>
        <w:r w:rsidR="001F1BA3">
          <w:rPr>
            <w:noProof/>
            <w:webHidden/>
          </w:rPr>
          <w:fldChar w:fldCharType="begin"/>
        </w:r>
        <w:r w:rsidR="001F1BA3">
          <w:rPr>
            <w:noProof/>
            <w:webHidden/>
          </w:rPr>
          <w:instrText xml:space="preserve"> PAGEREF _Toc95815103 \h </w:instrText>
        </w:r>
        <w:r w:rsidR="001F1BA3">
          <w:rPr>
            <w:noProof/>
            <w:webHidden/>
          </w:rPr>
        </w:r>
        <w:r w:rsidR="001F1BA3">
          <w:rPr>
            <w:noProof/>
            <w:webHidden/>
          </w:rPr>
          <w:fldChar w:fldCharType="separate"/>
        </w:r>
        <w:r w:rsidR="001F1BA3">
          <w:rPr>
            <w:noProof/>
            <w:webHidden/>
          </w:rPr>
          <w:t>9</w:t>
        </w:r>
        <w:r w:rsidR="001F1BA3">
          <w:rPr>
            <w:noProof/>
            <w:webHidden/>
          </w:rPr>
          <w:fldChar w:fldCharType="end"/>
        </w:r>
      </w:hyperlink>
    </w:p>
    <w:p w14:paraId="3059669A" w14:textId="748A2B62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62238CDF" w:rsidR="003A0B73" w:rsidRPr="00B57376" w:rsidRDefault="00B97AC4" w:rsidP="00AD56ED">
      <w:pPr>
        <w:pStyle w:val="Heading1"/>
        <w:rPr>
          <w:szCs w:val="32"/>
        </w:rPr>
      </w:pPr>
      <w:bookmarkStart w:id="0" w:name="_Toc95815091"/>
      <w:r>
        <w:rPr>
          <w:szCs w:val="32"/>
        </w:rPr>
        <w:lastRenderedPageBreak/>
        <w:t>Monday</w:t>
      </w:r>
      <w:r w:rsidR="0003266C" w:rsidRPr="00B57376">
        <w:rPr>
          <w:szCs w:val="32"/>
        </w:rPr>
        <w:t xml:space="preserve"> </w:t>
      </w:r>
      <w:r w:rsidR="0048180F">
        <w:rPr>
          <w:szCs w:val="32"/>
        </w:rPr>
        <w:t>17 January</w:t>
      </w:r>
      <w:r w:rsidR="00F05F54">
        <w:rPr>
          <w:szCs w:val="32"/>
        </w:rPr>
        <w:t xml:space="preserve"> </w:t>
      </w:r>
      <w:r w:rsidR="00CC749F" w:rsidRPr="00B57376">
        <w:rPr>
          <w:szCs w:val="32"/>
        </w:rPr>
        <w:t>202</w:t>
      </w:r>
      <w:r w:rsidR="0048180F">
        <w:rPr>
          <w:szCs w:val="32"/>
        </w:rPr>
        <w:t>2</w:t>
      </w:r>
      <w:r w:rsidR="00CC749F" w:rsidRPr="00B57376">
        <w:rPr>
          <w:szCs w:val="32"/>
        </w:rPr>
        <w:t xml:space="preserve"> at 1</w:t>
      </w:r>
      <w:r w:rsidR="00F90929">
        <w:rPr>
          <w:szCs w:val="32"/>
        </w:rPr>
        <w:t>3:30</w:t>
      </w:r>
      <w:r w:rsidR="00CC749F" w:rsidRPr="00B57376">
        <w:rPr>
          <w:szCs w:val="32"/>
        </w:rPr>
        <w:t>-</w:t>
      </w:r>
      <w:r w:rsidR="00F90929">
        <w:rPr>
          <w:szCs w:val="32"/>
        </w:rPr>
        <w:t>15:30</w:t>
      </w:r>
      <w:r w:rsidR="00CC749F" w:rsidRPr="00B57376">
        <w:rPr>
          <w:szCs w:val="32"/>
        </w:rPr>
        <w:t xml:space="preserve"> h ET</w:t>
      </w:r>
      <w:bookmarkEnd w:id="0"/>
      <w:r w:rsidR="00CC749F" w:rsidRPr="00B57376">
        <w:rPr>
          <w:szCs w:val="32"/>
        </w:rPr>
        <w:t xml:space="preserve"> </w:t>
      </w:r>
    </w:p>
    <w:p w14:paraId="16615D79" w14:textId="62F7E7E4" w:rsidR="000733BD" w:rsidRPr="009D4348" w:rsidRDefault="000733BD" w:rsidP="004043BB">
      <w:pPr>
        <w:pStyle w:val="Heading2"/>
      </w:pPr>
      <w:bookmarkStart w:id="1" w:name="_Toc95815092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7CC34892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F40C6F">
        <w:rPr>
          <w:b/>
          <w:bCs/>
          <w:sz w:val="22"/>
          <w:szCs w:val="22"/>
        </w:rPr>
        <w:t>3</w:t>
      </w:r>
      <w:r w:rsidR="00A32313" w:rsidRPr="009D4348">
        <w:rPr>
          <w:b/>
          <w:bCs/>
          <w:sz w:val="22"/>
          <w:szCs w:val="22"/>
        </w:rPr>
        <w:t>:</w:t>
      </w:r>
      <w:r w:rsidR="00F40C6F">
        <w:rPr>
          <w:b/>
          <w:bCs/>
          <w:sz w:val="22"/>
          <w:szCs w:val="22"/>
        </w:rPr>
        <w:t>3</w:t>
      </w:r>
      <w:r w:rsidR="00A32313" w:rsidRPr="009D4348">
        <w:rPr>
          <w:b/>
          <w:bCs/>
          <w:sz w:val="22"/>
          <w:szCs w:val="22"/>
        </w:rPr>
        <w:t>0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094574BA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>Agenda slide deck:</w:t>
      </w:r>
      <w:r w:rsidR="00503DD8">
        <w:t xml:space="preserve"> </w:t>
      </w:r>
      <w:hyperlink r:id="rId12" w:history="1">
        <w:r w:rsidR="004E470E">
          <w:rPr>
            <w:rStyle w:val="Hyperlink"/>
            <w:sz w:val="22"/>
            <w:szCs w:val="22"/>
          </w:rPr>
          <w:t xml:space="preserve">11-21/1994r1  </w:t>
        </w:r>
      </w:hyperlink>
      <w:r w:rsidRPr="009D4348">
        <w:rPr>
          <w:sz w:val="22"/>
          <w:szCs w:val="22"/>
        </w:rPr>
        <w:t xml:space="preserve"> </w:t>
      </w:r>
    </w:p>
    <w:p w14:paraId="75E44EEF" w14:textId="7309A1DF" w:rsidR="009850F5" w:rsidRDefault="009850F5" w:rsidP="00583FBD">
      <w:pPr>
        <w:rPr>
          <w:sz w:val="22"/>
          <w:szCs w:val="22"/>
        </w:rPr>
      </w:pPr>
    </w:p>
    <w:p w14:paraId="692B82E0" w14:textId="239D1699" w:rsidR="001D67FC" w:rsidRDefault="001D67FC" w:rsidP="00583F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8A0805">
        <w:rPr>
          <w:b/>
          <w:bCs/>
          <w:sz w:val="22"/>
          <w:szCs w:val="22"/>
        </w:rPr>
        <w:t>5</w:t>
      </w:r>
      <w:r w:rsidR="00D27324">
        <w:rPr>
          <w:b/>
          <w:bCs/>
          <w:sz w:val="22"/>
          <w:szCs w:val="22"/>
        </w:rPr>
        <w:t>:</w:t>
      </w:r>
    </w:p>
    <w:p w14:paraId="61696A9A" w14:textId="04D6023B" w:rsidR="0049490F" w:rsidRDefault="0049490F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325DB8D4" w14:textId="77777777" w:rsidR="0049490F" w:rsidRDefault="0049490F" w:rsidP="001D67FC">
      <w:pPr>
        <w:ind w:left="720"/>
        <w:rPr>
          <w:b/>
          <w:bCs/>
          <w:sz w:val="22"/>
          <w:szCs w:val="22"/>
        </w:rPr>
      </w:pPr>
    </w:p>
    <w:p w14:paraId="5393E058" w14:textId="242B7615" w:rsidR="004E1CBF" w:rsidRPr="004E1CBF" w:rsidRDefault="00A676BC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FB3466C" w14:textId="77777777" w:rsidR="006F20DA" w:rsidRPr="009D4348" w:rsidRDefault="006F20DA" w:rsidP="001D67FC">
      <w:pPr>
        <w:ind w:left="1080"/>
        <w:rPr>
          <w:b/>
          <w:bCs/>
          <w:sz w:val="22"/>
        </w:rPr>
      </w:pPr>
    </w:p>
    <w:p w14:paraId="29DACB4F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4EB76556" w14:textId="77777777" w:rsidR="00E5306B" w:rsidRDefault="00583FBD" w:rsidP="003E68DB">
      <w:pPr>
        <w:rPr>
          <w:b/>
          <w:bCs/>
          <w:sz w:val="22"/>
          <w:szCs w:val="22"/>
        </w:rPr>
      </w:pPr>
      <w:bookmarkStart w:id="2" w:name="_Hlk29830667"/>
      <w:r w:rsidRPr="009D4348">
        <w:rPr>
          <w:b/>
          <w:bCs/>
          <w:sz w:val="22"/>
          <w:szCs w:val="22"/>
        </w:rPr>
        <w:t>Approval of the Agenda</w:t>
      </w:r>
    </w:p>
    <w:p w14:paraId="51D62194" w14:textId="485D3DF1" w:rsidR="00583FBD" w:rsidRPr="009D4348" w:rsidRDefault="0061091D" w:rsidP="003E68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 Jan</w:t>
      </w:r>
      <w:r w:rsidR="00C7190D" w:rsidRPr="00C7190D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2</w:t>
      </w:r>
      <w:r w:rsidR="00C7190D" w:rsidRPr="00C7190D">
        <w:rPr>
          <w:b/>
          <w:bCs/>
          <w:sz w:val="22"/>
          <w:szCs w:val="22"/>
        </w:rPr>
        <w:t>, 13:30 ET</w:t>
      </w:r>
      <w:r w:rsidR="00583FBD" w:rsidRPr="009D4348">
        <w:rPr>
          <w:b/>
          <w:bCs/>
          <w:sz w:val="22"/>
          <w:szCs w:val="22"/>
        </w:rPr>
        <w:t>:</w:t>
      </w:r>
    </w:p>
    <w:bookmarkEnd w:id="2"/>
    <w:p w14:paraId="061FB3C9" w14:textId="77777777" w:rsidR="003B55C4" w:rsidRPr="003B55C4" w:rsidRDefault="003B55C4" w:rsidP="00304BB3">
      <w:pPr>
        <w:pStyle w:val="BodyText"/>
        <w:numPr>
          <w:ilvl w:val="0"/>
          <w:numId w:val="1"/>
        </w:numPr>
        <w:rPr>
          <w:sz w:val="22"/>
        </w:rPr>
      </w:pPr>
      <w:r w:rsidRPr="003B55C4">
        <w:rPr>
          <w:sz w:val="22"/>
        </w:rPr>
        <w:t>Reminder: 2 meetings this week: Monday 13:30 ET, Wednesday 11:15 ET</w:t>
      </w:r>
    </w:p>
    <w:p w14:paraId="0940C844" w14:textId="77777777" w:rsidR="003B55C4" w:rsidRPr="003B55C4" w:rsidRDefault="003B55C4" w:rsidP="00304BB3">
      <w:pPr>
        <w:pStyle w:val="BodyText"/>
        <w:numPr>
          <w:ilvl w:val="0"/>
          <w:numId w:val="1"/>
        </w:numPr>
        <w:rPr>
          <w:sz w:val="22"/>
        </w:rPr>
      </w:pPr>
      <w:r w:rsidRPr="003B55C4">
        <w:rPr>
          <w:sz w:val="22"/>
        </w:rPr>
        <w:t>Attendance, noises/recording, meeting protocol reminders</w:t>
      </w:r>
    </w:p>
    <w:p w14:paraId="154F8C8E" w14:textId="77777777" w:rsidR="003B55C4" w:rsidRPr="003B55C4" w:rsidRDefault="003B55C4" w:rsidP="00304BB3">
      <w:pPr>
        <w:pStyle w:val="BodyText"/>
        <w:numPr>
          <w:ilvl w:val="0"/>
          <w:numId w:val="1"/>
        </w:numPr>
        <w:rPr>
          <w:sz w:val="22"/>
        </w:rPr>
      </w:pPr>
      <w:r w:rsidRPr="003B55C4">
        <w:rPr>
          <w:sz w:val="22"/>
        </w:rPr>
        <w:t>Policies, duty to inform, participation rules</w:t>
      </w:r>
    </w:p>
    <w:p w14:paraId="27CFF1BD" w14:textId="77777777" w:rsidR="003B55C4" w:rsidRPr="003B55C4" w:rsidRDefault="003B55C4" w:rsidP="00304BB3">
      <w:pPr>
        <w:pStyle w:val="BodyText"/>
        <w:numPr>
          <w:ilvl w:val="0"/>
          <w:numId w:val="1"/>
        </w:numPr>
        <w:rPr>
          <w:sz w:val="22"/>
        </w:rPr>
      </w:pPr>
      <w:r w:rsidRPr="003B55C4">
        <w:rPr>
          <w:sz w:val="22"/>
        </w:rPr>
        <w:t>Prior meeting minutes</w:t>
      </w:r>
    </w:p>
    <w:p w14:paraId="6F79A471" w14:textId="77777777" w:rsidR="003B55C4" w:rsidRPr="003B55C4" w:rsidRDefault="003B55C4" w:rsidP="00304BB3">
      <w:pPr>
        <w:pStyle w:val="BodyText"/>
        <w:numPr>
          <w:ilvl w:val="0"/>
          <w:numId w:val="1"/>
        </w:numPr>
        <w:rPr>
          <w:sz w:val="22"/>
        </w:rPr>
      </w:pPr>
      <w:r w:rsidRPr="003B55C4">
        <w:rPr>
          <w:sz w:val="22"/>
        </w:rPr>
        <w:t>Contribution/discussion topics:</w:t>
      </w:r>
    </w:p>
    <w:p w14:paraId="1590772D" w14:textId="04DDE546" w:rsidR="003B55C4" w:rsidRPr="00D36CF1" w:rsidRDefault="003B55C4" w:rsidP="00304BB3">
      <w:pPr>
        <w:pStyle w:val="BodyText"/>
        <w:numPr>
          <w:ilvl w:val="1"/>
          <w:numId w:val="1"/>
        </w:numPr>
        <w:rPr>
          <w:sz w:val="22"/>
        </w:rPr>
      </w:pPr>
      <w:r w:rsidRPr="003B55C4">
        <w:rPr>
          <w:sz w:val="22"/>
        </w:rPr>
        <w:t xml:space="preserve">Annex G way forward </w:t>
      </w:r>
    </w:p>
    <w:p w14:paraId="795EAE11" w14:textId="77777777" w:rsidR="005F47E8" w:rsidRDefault="00A44AF0" w:rsidP="00304BB3">
      <w:pPr>
        <w:pStyle w:val="BodyText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Clause 6 </w:t>
      </w:r>
    </w:p>
    <w:p w14:paraId="5F0C4AD2" w14:textId="77777777" w:rsidR="006C62F0" w:rsidRPr="006C62F0" w:rsidRDefault="006C62F0" w:rsidP="00304BB3">
      <w:pPr>
        <w:pStyle w:val="BodyText"/>
        <w:numPr>
          <w:ilvl w:val="1"/>
          <w:numId w:val="1"/>
        </w:numPr>
        <w:rPr>
          <w:sz w:val="22"/>
        </w:rPr>
      </w:pPr>
      <w:r w:rsidRPr="006C62F0">
        <w:rPr>
          <w:sz w:val="22"/>
        </w:rPr>
        <w:t>IEEE Std 802 project(s) update/discussion</w:t>
      </w:r>
    </w:p>
    <w:p w14:paraId="759F4D73" w14:textId="77777777" w:rsidR="006C62F0" w:rsidRPr="006C62F0" w:rsidRDefault="006C62F0" w:rsidP="00304BB3">
      <w:pPr>
        <w:pStyle w:val="BodyText"/>
        <w:numPr>
          <w:ilvl w:val="1"/>
          <w:numId w:val="1"/>
        </w:numPr>
        <w:rPr>
          <w:sz w:val="22"/>
        </w:rPr>
      </w:pPr>
      <w:r w:rsidRPr="006C62F0">
        <w:rPr>
          <w:sz w:val="22"/>
        </w:rPr>
        <w:t>TGbe informative annex</w:t>
      </w:r>
    </w:p>
    <w:p w14:paraId="34114367" w14:textId="77777777" w:rsidR="003B55C4" w:rsidRPr="003B55C4" w:rsidRDefault="003B55C4" w:rsidP="00304BB3">
      <w:pPr>
        <w:pStyle w:val="BodyText"/>
        <w:numPr>
          <w:ilvl w:val="1"/>
          <w:numId w:val="1"/>
        </w:numPr>
        <w:rPr>
          <w:sz w:val="22"/>
        </w:rPr>
      </w:pPr>
      <w:r w:rsidRPr="003B55C4">
        <w:rPr>
          <w:sz w:val="22"/>
        </w:rPr>
        <w:t>Other topics?</w:t>
      </w:r>
    </w:p>
    <w:p w14:paraId="30615EE3" w14:textId="4F295D8D" w:rsidR="00E5306B" w:rsidRPr="00E5306B" w:rsidRDefault="00E5306B" w:rsidP="00E5306B">
      <w:pPr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6060E6">
        <w:rPr>
          <w:b/>
          <w:bCs/>
          <w:sz w:val="22"/>
        </w:rPr>
        <w:t>9 Jan</w:t>
      </w:r>
      <w:r w:rsidRPr="00E5306B">
        <w:rPr>
          <w:b/>
          <w:bCs/>
          <w:sz w:val="22"/>
        </w:rPr>
        <w:t xml:space="preserve"> 202</w:t>
      </w:r>
      <w:r w:rsidR="006060E6">
        <w:rPr>
          <w:b/>
          <w:bCs/>
          <w:sz w:val="22"/>
        </w:rPr>
        <w:t>2</w:t>
      </w:r>
      <w:r w:rsidRPr="00E5306B">
        <w:rPr>
          <w:b/>
          <w:bCs/>
          <w:sz w:val="22"/>
        </w:rPr>
        <w:t>, 1</w:t>
      </w:r>
      <w:r>
        <w:rPr>
          <w:b/>
          <w:bCs/>
          <w:sz w:val="22"/>
        </w:rPr>
        <w:t>1</w:t>
      </w:r>
      <w:r w:rsidRPr="00E5306B">
        <w:rPr>
          <w:b/>
          <w:bCs/>
          <w:sz w:val="22"/>
        </w:rPr>
        <w:t>:</w:t>
      </w:r>
      <w:r>
        <w:rPr>
          <w:b/>
          <w:bCs/>
          <w:sz w:val="22"/>
        </w:rPr>
        <w:t>15</w:t>
      </w:r>
      <w:r w:rsidRPr="00E5306B">
        <w:rPr>
          <w:b/>
          <w:bCs/>
          <w:sz w:val="22"/>
        </w:rPr>
        <w:t xml:space="preserve"> ET:</w:t>
      </w:r>
    </w:p>
    <w:p w14:paraId="7D16C198" w14:textId="77777777" w:rsidR="00DC00C7" w:rsidRPr="00DC00C7" w:rsidRDefault="00DC00C7" w:rsidP="00304BB3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DC00C7">
        <w:rPr>
          <w:sz w:val="22"/>
          <w:szCs w:val="22"/>
        </w:rPr>
        <w:t>Attendance, noises/recording, meeting protocol reminders</w:t>
      </w:r>
    </w:p>
    <w:p w14:paraId="6D0DE086" w14:textId="77777777" w:rsidR="00DC00C7" w:rsidRPr="00DC00C7" w:rsidRDefault="00DC00C7" w:rsidP="00304BB3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DC00C7">
        <w:rPr>
          <w:sz w:val="22"/>
          <w:szCs w:val="22"/>
        </w:rPr>
        <w:t>Policies, duty to inform, participation rules</w:t>
      </w:r>
    </w:p>
    <w:p w14:paraId="486B5BB5" w14:textId="77777777" w:rsidR="00DC00C7" w:rsidRPr="00DC00C7" w:rsidRDefault="00DC00C7" w:rsidP="00304BB3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DC00C7">
        <w:rPr>
          <w:sz w:val="22"/>
          <w:szCs w:val="22"/>
        </w:rPr>
        <w:t>Contribution/discussion topics:</w:t>
      </w:r>
    </w:p>
    <w:p w14:paraId="7FA45ECC" w14:textId="77777777" w:rsidR="00C830EC" w:rsidRPr="00C830EC" w:rsidRDefault="00C830EC" w:rsidP="00304BB3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C830EC">
        <w:rPr>
          <w:sz w:val="22"/>
          <w:szCs w:val="22"/>
        </w:rPr>
        <w:t xml:space="preserve">Annex G way forward </w:t>
      </w:r>
    </w:p>
    <w:p w14:paraId="5FD5C725" w14:textId="77777777" w:rsidR="00C830EC" w:rsidRPr="00C830EC" w:rsidRDefault="00C830EC" w:rsidP="00304BB3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C830EC">
        <w:rPr>
          <w:sz w:val="22"/>
          <w:szCs w:val="22"/>
        </w:rPr>
        <w:t>Clause 6</w:t>
      </w:r>
    </w:p>
    <w:p w14:paraId="2745CD34" w14:textId="77777777" w:rsidR="00C830EC" w:rsidRPr="00C830EC" w:rsidRDefault="00C830EC" w:rsidP="00304BB3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C830EC">
        <w:rPr>
          <w:sz w:val="22"/>
          <w:szCs w:val="22"/>
        </w:rPr>
        <w:t>IEEE Std 802 project(s) update/discussion</w:t>
      </w:r>
    </w:p>
    <w:p w14:paraId="3BDE19E9" w14:textId="77777777" w:rsidR="00C830EC" w:rsidRPr="00C830EC" w:rsidRDefault="00C830EC" w:rsidP="00304BB3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C830EC">
        <w:rPr>
          <w:sz w:val="22"/>
          <w:szCs w:val="22"/>
        </w:rPr>
        <w:t>TGbe informative annex</w:t>
      </w:r>
    </w:p>
    <w:p w14:paraId="5294C733" w14:textId="77777777" w:rsidR="00C830EC" w:rsidRPr="00C830EC" w:rsidRDefault="00C830EC" w:rsidP="00304BB3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C830EC">
        <w:rPr>
          <w:sz w:val="22"/>
          <w:szCs w:val="22"/>
        </w:rPr>
        <w:t>Other topics?</w:t>
      </w:r>
    </w:p>
    <w:p w14:paraId="26B2290A" w14:textId="77777777" w:rsidR="00DC00C7" w:rsidRPr="00DC00C7" w:rsidRDefault="00DC00C7" w:rsidP="00304BB3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DC00C7">
        <w:rPr>
          <w:sz w:val="22"/>
          <w:szCs w:val="22"/>
        </w:rPr>
        <w:lastRenderedPageBreak/>
        <w:t>Next steps</w:t>
      </w:r>
    </w:p>
    <w:p w14:paraId="0379742E" w14:textId="6B90D8EB" w:rsidR="00E5306B" w:rsidRDefault="00E5306B" w:rsidP="000016A3">
      <w:pPr>
        <w:pStyle w:val="BodyText"/>
        <w:rPr>
          <w:sz w:val="22"/>
          <w:szCs w:val="22"/>
        </w:rPr>
      </w:pPr>
    </w:p>
    <w:p w14:paraId="4B6BE77B" w14:textId="77777777" w:rsidR="00E5306B" w:rsidRDefault="00E5306B" w:rsidP="000016A3">
      <w:pPr>
        <w:pStyle w:val="BodyText"/>
        <w:rPr>
          <w:sz w:val="22"/>
          <w:szCs w:val="22"/>
        </w:rPr>
      </w:pPr>
    </w:p>
    <w:p w14:paraId="78891B8E" w14:textId="77777777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</w:t>
      </w:r>
      <w:r w:rsidR="00580D2E">
        <w:rPr>
          <w:sz w:val="22"/>
          <w:szCs w:val="22"/>
        </w:rPr>
        <w:t>.</w:t>
      </w:r>
    </w:p>
    <w:p w14:paraId="7D86AD6C" w14:textId="77777777" w:rsidR="008C5E17" w:rsidRDefault="008C5E17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None were forthcoming. </w:t>
      </w:r>
    </w:p>
    <w:p w14:paraId="080F8B3D" w14:textId="77777777" w:rsidR="00565E1A" w:rsidRDefault="00565E1A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Approved by unanimous consent. </w:t>
      </w:r>
    </w:p>
    <w:p w14:paraId="4774D643" w14:textId="77777777" w:rsidR="00484085" w:rsidRDefault="00484085" w:rsidP="00B93058">
      <w:pPr>
        <w:pStyle w:val="BodyText"/>
        <w:rPr>
          <w:b/>
          <w:bCs/>
          <w:sz w:val="22"/>
          <w:szCs w:val="22"/>
        </w:rPr>
      </w:pPr>
    </w:p>
    <w:p w14:paraId="194AEA8C" w14:textId="77777777" w:rsidR="009D46A0" w:rsidRDefault="00745318" w:rsidP="004840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Minutes (slide </w:t>
      </w:r>
      <w:r w:rsidR="009D46A0">
        <w:rPr>
          <w:b/>
          <w:bCs/>
          <w:sz w:val="22"/>
          <w:szCs w:val="22"/>
        </w:rPr>
        <w:t>19)</w:t>
      </w:r>
    </w:p>
    <w:p w14:paraId="321E041F" w14:textId="6D709603" w:rsidR="009733F4" w:rsidRPr="00842DE8" w:rsidRDefault="00695129" w:rsidP="009733F4">
      <w:pPr>
        <w:rPr>
          <w:b/>
          <w:bCs/>
          <w:sz w:val="22"/>
          <w:szCs w:val="22"/>
        </w:rPr>
      </w:pPr>
      <w:r w:rsidRPr="00842DE8">
        <w:rPr>
          <w:b/>
          <w:bCs/>
          <w:sz w:val="22"/>
          <w:szCs w:val="22"/>
        </w:rPr>
        <w:t>Move to a</w:t>
      </w:r>
      <w:r w:rsidR="009733F4" w:rsidRPr="00842DE8">
        <w:rPr>
          <w:b/>
          <w:bCs/>
          <w:sz w:val="22"/>
          <w:szCs w:val="22"/>
        </w:rPr>
        <w:t>pprove the minutes of:</w:t>
      </w:r>
    </w:p>
    <w:p w14:paraId="5107721F" w14:textId="77777777" w:rsidR="005D0D37" w:rsidRPr="005D0D37" w:rsidRDefault="005D0D37" w:rsidP="005D0D37">
      <w:pPr>
        <w:ind w:left="720"/>
        <w:rPr>
          <w:sz w:val="22"/>
          <w:szCs w:val="22"/>
        </w:rPr>
      </w:pPr>
      <w:r w:rsidRPr="005D0D37">
        <w:rPr>
          <w:sz w:val="22"/>
          <w:szCs w:val="22"/>
        </w:rPr>
        <w:t>Nov plenary: 11-21/1794</w:t>
      </w:r>
    </w:p>
    <w:p w14:paraId="25B1EC66" w14:textId="77777777" w:rsidR="005D0D37" w:rsidRPr="005D0D37" w:rsidRDefault="005D0D37" w:rsidP="005D0D37">
      <w:pPr>
        <w:ind w:left="720"/>
        <w:rPr>
          <w:sz w:val="22"/>
          <w:szCs w:val="22"/>
        </w:rPr>
      </w:pPr>
      <w:r w:rsidRPr="005D0D37">
        <w:rPr>
          <w:sz w:val="22"/>
          <w:szCs w:val="22"/>
        </w:rPr>
        <w:t>Dec telecons:</w:t>
      </w:r>
    </w:p>
    <w:p w14:paraId="35C6D66E" w14:textId="77777777" w:rsidR="005D0D37" w:rsidRPr="005D0D37" w:rsidRDefault="005D0D37" w:rsidP="00304BB3">
      <w:pPr>
        <w:numPr>
          <w:ilvl w:val="1"/>
          <w:numId w:val="6"/>
        </w:numPr>
        <w:tabs>
          <w:tab w:val="clear" w:pos="1440"/>
          <w:tab w:val="num" w:pos="2160"/>
        </w:tabs>
        <w:ind w:left="2160"/>
        <w:rPr>
          <w:sz w:val="22"/>
          <w:szCs w:val="22"/>
        </w:rPr>
      </w:pPr>
      <w:r w:rsidRPr="005D0D37">
        <w:rPr>
          <w:sz w:val="22"/>
          <w:szCs w:val="22"/>
        </w:rPr>
        <w:t>Dec 2: 11-21/1950</w:t>
      </w:r>
    </w:p>
    <w:p w14:paraId="25233ED1" w14:textId="77777777" w:rsidR="002F2704" w:rsidRDefault="002F2704" w:rsidP="000216D6">
      <w:pPr>
        <w:rPr>
          <w:sz w:val="22"/>
          <w:szCs w:val="22"/>
        </w:rPr>
      </w:pPr>
    </w:p>
    <w:p w14:paraId="04D3B905" w14:textId="204C2B3B" w:rsidR="000216D6" w:rsidRDefault="000216D6" w:rsidP="000216D6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484085" w:rsidRPr="009733F4">
        <w:rPr>
          <w:sz w:val="22"/>
          <w:szCs w:val="22"/>
        </w:rPr>
        <w:t>oved</w:t>
      </w:r>
      <w:r>
        <w:rPr>
          <w:sz w:val="22"/>
          <w:szCs w:val="22"/>
        </w:rPr>
        <w:t>:</w:t>
      </w:r>
      <w:r w:rsidR="00484085" w:rsidRPr="009733F4">
        <w:rPr>
          <w:sz w:val="22"/>
          <w:szCs w:val="22"/>
        </w:rPr>
        <w:t xml:space="preserve"> Joseph Levy</w:t>
      </w:r>
    </w:p>
    <w:p w14:paraId="684CA5B3" w14:textId="3D04BF0D" w:rsidR="00484085" w:rsidRPr="009733F4" w:rsidRDefault="000216D6" w:rsidP="000216D6">
      <w:pPr>
        <w:rPr>
          <w:sz w:val="22"/>
          <w:szCs w:val="22"/>
        </w:rPr>
      </w:pPr>
      <w:r>
        <w:rPr>
          <w:sz w:val="22"/>
          <w:szCs w:val="22"/>
        </w:rPr>
        <w:t xml:space="preserve">Second: </w:t>
      </w:r>
      <w:r w:rsidR="00484085" w:rsidRPr="009733F4">
        <w:rPr>
          <w:sz w:val="22"/>
          <w:szCs w:val="22"/>
        </w:rPr>
        <w:t>Harry Bims</w:t>
      </w:r>
    </w:p>
    <w:p w14:paraId="5F7DAA4E" w14:textId="655F8CC4" w:rsidR="00484085" w:rsidRPr="00842DE8" w:rsidRDefault="000216D6" w:rsidP="00484085">
      <w:pPr>
        <w:rPr>
          <w:b/>
          <w:bCs/>
          <w:sz w:val="22"/>
          <w:szCs w:val="22"/>
        </w:rPr>
      </w:pPr>
      <w:r w:rsidRPr="00842DE8">
        <w:rPr>
          <w:b/>
          <w:bCs/>
          <w:sz w:val="22"/>
          <w:szCs w:val="22"/>
        </w:rPr>
        <w:t>These minutes were approved by unanimous consent</w:t>
      </w:r>
    </w:p>
    <w:p w14:paraId="5D946A5E" w14:textId="77777777" w:rsidR="00055F52" w:rsidRDefault="00055F52" w:rsidP="00055F52"/>
    <w:p w14:paraId="16C896DE" w14:textId="77777777" w:rsidR="00055F52" w:rsidRDefault="00055F52" w:rsidP="00055F52"/>
    <w:p w14:paraId="528A0F3D" w14:textId="77777777" w:rsidR="00055F52" w:rsidRDefault="00055F52" w:rsidP="00055F52">
      <w:pPr>
        <w:pStyle w:val="Heading2"/>
      </w:pPr>
      <w:bookmarkStart w:id="3" w:name="_Toc95815093"/>
      <w:r>
        <w:t>Clause 6</w:t>
      </w:r>
      <w:bookmarkEnd w:id="3"/>
    </w:p>
    <w:p w14:paraId="79AA7CCA" w14:textId="09E97BA7" w:rsidR="00055F52" w:rsidRDefault="00055F52" w:rsidP="00055F52">
      <w:r>
        <w:t>Graham – presenting 11</w:t>
      </w:r>
      <w:r w:rsidR="00DF4C59">
        <w:t>-21/1822r1</w:t>
      </w:r>
    </w:p>
    <w:p w14:paraId="5D397BCD" w14:textId="484507DB" w:rsidR="00DF4C59" w:rsidRDefault="00DF4C59" w:rsidP="00055F52"/>
    <w:p w14:paraId="1B4B2BFC" w14:textId="400F112E" w:rsidR="003F6516" w:rsidRDefault="004D2BEF" w:rsidP="00055F52">
      <w:r>
        <w:t>C</w:t>
      </w:r>
      <w:r w:rsidR="003F6516">
        <w:t xml:space="preserve"> – Clause 6 is to provide the SAP definitions.   Clause 11 provides the operations, but the SAP interface is about the service.  If the SAP </w:t>
      </w:r>
      <w:r w:rsidR="00DC2572">
        <w:t xml:space="preserve">interface definition is useful is a different question.  </w:t>
      </w:r>
      <w:r w:rsidR="00953130">
        <w:t>P</w:t>
      </w:r>
      <w:r w:rsidR="00DC2572">
        <w:t>eople have been sloppy with</w:t>
      </w:r>
      <w:r w:rsidR="00953130">
        <w:t xml:space="preserve"> the content in Clause 6</w:t>
      </w:r>
      <w:r w:rsidR="00DC2572">
        <w:t xml:space="preserve"> – all variables should </w:t>
      </w:r>
      <w:r w:rsidR="00C91A66">
        <w:t xml:space="preserve">be defined where they cross the SAP.  </w:t>
      </w:r>
      <w:r w:rsidR="0060419C">
        <w:t xml:space="preserve">The </w:t>
      </w:r>
      <w:r w:rsidR="004A4D08">
        <w:t>behavior across the SAP</w:t>
      </w:r>
      <w:r w:rsidR="00EB09AA">
        <w:t xml:space="preserve"> should be clearly specify</w:t>
      </w:r>
      <w:r w:rsidR="004A4D08">
        <w:t>.</w:t>
      </w:r>
    </w:p>
    <w:p w14:paraId="7D04F9E0" w14:textId="495ED49F" w:rsidR="004A4D08" w:rsidRDefault="00C132C4" w:rsidP="00055F52">
      <w:r>
        <w:t xml:space="preserve">A </w:t>
      </w:r>
      <w:r w:rsidR="004A4D08">
        <w:t xml:space="preserve">– </w:t>
      </w:r>
      <w:r>
        <w:t xml:space="preserve">Agree, </w:t>
      </w:r>
      <w:r w:rsidR="004A4D08">
        <w:t xml:space="preserve">that is what </w:t>
      </w:r>
      <w:r w:rsidR="00381EC7">
        <w:t>Clause 6</w:t>
      </w:r>
      <w:r w:rsidR="004A4D08">
        <w:t xml:space="preserve"> should be doing</w:t>
      </w:r>
      <w:r w:rsidR="00381EC7">
        <w:t>. B</w:t>
      </w:r>
      <w:r w:rsidR="004A4D08">
        <w:t>ut</w:t>
      </w:r>
      <w:r w:rsidR="00381EC7">
        <w:t xml:space="preserve"> currently </w:t>
      </w:r>
      <w:r w:rsidR="004A4D08">
        <w:t xml:space="preserve">it is basically boilerplate – people are sticking things in there with out thinking.  </w:t>
      </w:r>
      <w:r w:rsidR="000671D2">
        <w:t xml:space="preserve">When I provided Clause 6 inputs, </w:t>
      </w:r>
      <w:r w:rsidR="004A4D08">
        <w:t xml:space="preserve">I was </w:t>
      </w:r>
      <w:r w:rsidR="006A29B4">
        <w:t xml:space="preserve">adding the boiler plate. </w:t>
      </w:r>
    </w:p>
    <w:p w14:paraId="1F81589B" w14:textId="4956F15A" w:rsidR="006A29B4" w:rsidRDefault="000671D2" w:rsidP="00055F52">
      <w:r>
        <w:t>C</w:t>
      </w:r>
      <w:r w:rsidR="006A29B4">
        <w:t xml:space="preserve"> – </w:t>
      </w:r>
      <w:r>
        <w:t>T</w:t>
      </w:r>
      <w:r w:rsidR="006A29B4">
        <w:t xml:space="preserve">he MLME associate </w:t>
      </w:r>
      <w:r w:rsidR="00792D53">
        <w:t>–</w:t>
      </w:r>
      <w:r w:rsidR="006A29B4">
        <w:t xml:space="preserve"> </w:t>
      </w:r>
      <w:r w:rsidR="00792D53">
        <w:t xml:space="preserve">there are two for request and two for response – so it makes sense to me. </w:t>
      </w:r>
    </w:p>
    <w:p w14:paraId="4DBED188" w14:textId="40547529" w:rsidR="00792D53" w:rsidRDefault="00276A30" w:rsidP="00055F52">
      <w:r>
        <w:t xml:space="preserve">The </w:t>
      </w:r>
      <w:r w:rsidR="000A74A8">
        <w:t xml:space="preserve">OUI are useful.  </w:t>
      </w:r>
      <w:r w:rsidR="00ED1D2D">
        <w:t xml:space="preserve">OUIs are </w:t>
      </w:r>
      <w:r w:rsidR="007E16C8">
        <w:t xml:space="preserve">valuable </w:t>
      </w:r>
      <w:r w:rsidR="000A74A8">
        <w:t>for implementation</w:t>
      </w:r>
      <w:r w:rsidR="007E16C8">
        <w:t xml:space="preserve">, </w:t>
      </w:r>
      <w:r w:rsidR="00721B44">
        <w:t xml:space="preserve">they </w:t>
      </w:r>
      <w:r w:rsidR="007E16C8">
        <w:t>provide</w:t>
      </w:r>
      <w:r w:rsidR="00721B44">
        <w:t xml:space="preserve"> guidance as to what needs to be done. I would like to see sending action frames.  From a standards description </w:t>
      </w:r>
      <w:r w:rsidR="00571A81">
        <w:t>view – Clause 6 is full of errors</w:t>
      </w:r>
      <w:r w:rsidR="007840AB">
        <w:t xml:space="preserve"> and </w:t>
      </w:r>
      <w:r w:rsidR="00571A81">
        <w:t xml:space="preserve">maintaining </w:t>
      </w:r>
      <w:r w:rsidR="007840AB">
        <w:t xml:space="preserve">it </w:t>
      </w:r>
      <w:r w:rsidR="00571A81">
        <w:t>is difficult</w:t>
      </w:r>
      <w:r w:rsidR="00B91C90">
        <w:t xml:space="preserve">, </w:t>
      </w:r>
      <w:r w:rsidR="00571A81">
        <w:t xml:space="preserve">a huge amount of work.  </w:t>
      </w:r>
      <w:r w:rsidR="00B91C90">
        <w:t>W</w:t>
      </w:r>
      <w:r w:rsidR="00571A81">
        <w:t xml:space="preserve">e can provide some generic </w:t>
      </w:r>
      <w:r w:rsidR="009F2BE6">
        <w:t>guidance</w:t>
      </w:r>
      <w:r w:rsidR="00B91C90">
        <w:t xml:space="preserve">, </w:t>
      </w:r>
      <w:r w:rsidR="00CC4877">
        <w:t>so it makes sense to</w:t>
      </w:r>
      <w:r w:rsidR="009F2BE6">
        <w:t xml:space="preserve"> slim it down.  If we </w:t>
      </w:r>
      <w:r w:rsidR="0023581D">
        <w:t xml:space="preserve">slim it down, </w:t>
      </w:r>
      <w:r w:rsidR="009F2BE6">
        <w:t>maintenance</w:t>
      </w:r>
      <w:r w:rsidR="001367AA">
        <w:t xml:space="preserve"> will be easier</w:t>
      </w:r>
      <w:r w:rsidR="009F2BE6">
        <w:t xml:space="preserve">. </w:t>
      </w:r>
    </w:p>
    <w:p w14:paraId="159DF849" w14:textId="05A137B4" w:rsidR="009F2BE6" w:rsidRDefault="00561B66" w:rsidP="00055F52">
      <w:r>
        <w:t>C</w:t>
      </w:r>
      <w:r w:rsidR="009F2BE6">
        <w:t xml:space="preserve"> </w:t>
      </w:r>
      <w:r w:rsidR="0060205E">
        <w:t>–</w:t>
      </w:r>
      <w:r w:rsidR="009F2BE6">
        <w:t xml:space="preserve"> </w:t>
      </w:r>
      <w:r>
        <w:t xml:space="preserve">Clause </w:t>
      </w:r>
      <w:r w:rsidR="0060205E">
        <w:t xml:space="preserve">6.2 </w:t>
      </w:r>
      <w:r>
        <w:t xml:space="preserve">has been slimed down.  </w:t>
      </w:r>
      <w:r w:rsidR="0060205E">
        <w:t xml:space="preserve">– the whole idea of clause 6 </w:t>
      </w:r>
      <w:r w:rsidR="00B6293D">
        <w:t xml:space="preserve">is: </w:t>
      </w:r>
      <w:r w:rsidR="0060205E">
        <w:t xml:space="preserve">our standard </w:t>
      </w:r>
      <w:r w:rsidR="00C727E6">
        <w:t xml:space="preserve">defines a box containing the services, we have upper layers and </w:t>
      </w:r>
      <w:r w:rsidR="007233B5">
        <w:t xml:space="preserve">a </w:t>
      </w:r>
      <w:r w:rsidR="00C727E6">
        <w:t>SME</w:t>
      </w:r>
      <w:r w:rsidR="00BD26FC">
        <w:t xml:space="preserve">, </w:t>
      </w:r>
      <w:r w:rsidR="00C727E6">
        <w:t xml:space="preserve">both </w:t>
      </w:r>
      <w:r w:rsidR="0030407C">
        <w:t>interact with the closed box (</w:t>
      </w:r>
      <w:r w:rsidR="006B5622">
        <w:t>via</w:t>
      </w:r>
      <w:r w:rsidR="0030407C">
        <w:t xml:space="preserve"> the MIB).  </w:t>
      </w:r>
      <w:r w:rsidR="00917886">
        <w:t>C</w:t>
      </w:r>
      <w:r w:rsidR="0030407C">
        <w:t>lause 6.2 provides a way of setting the MIB attributes</w:t>
      </w:r>
      <w:r w:rsidR="00D6150C">
        <w:t xml:space="preserve">, but it was done </w:t>
      </w:r>
      <w:r w:rsidR="00917886">
        <w:t xml:space="preserve">so using </w:t>
      </w:r>
      <w:r w:rsidR="00D6150C">
        <w:t>generic primitive</w:t>
      </w:r>
      <w:r w:rsidR="00917886">
        <w:t>s</w:t>
      </w:r>
      <w:r w:rsidR="00D6150C">
        <w:t xml:space="preserve"> – so it is more </w:t>
      </w:r>
      <w:r w:rsidR="00917886">
        <w:t xml:space="preserve">of a </w:t>
      </w:r>
      <w:r w:rsidR="00D6150C">
        <w:t>template</w:t>
      </w:r>
      <w:r w:rsidR="00917886">
        <w:t>,</w:t>
      </w:r>
      <w:r w:rsidR="00D6150C">
        <w:t xml:space="preserve"> </w:t>
      </w:r>
      <w:r w:rsidR="00F24319">
        <w:t xml:space="preserve">than </w:t>
      </w:r>
      <w:r w:rsidR="00917886">
        <w:t xml:space="preserve">specification of the </w:t>
      </w:r>
      <w:r w:rsidR="00F24319">
        <w:t xml:space="preserve">actual parameters. </w:t>
      </w:r>
    </w:p>
    <w:p w14:paraId="34972F70" w14:textId="15148D3C" w:rsidR="00F24319" w:rsidRDefault="00F24319" w:rsidP="00055F52">
      <w:r>
        <w:t>Regarding the 27</w:t>
      </w:r>
      <w:r w:rsidR="000E4187">
        <w:t xml:space="preserve"> primitive parameters</w:t>
      </w:r>
      <w:r w:rsidR="00A0149C">
        <w:t xml:space="preserve"> </w:t>
      </w:r>
      <w:r>
        <w:t>and 45</w:t>
      </w:r>
      <w:r w:rsidR="00A0149C">
        <w:t xml:space="preserve"> fields </w:t>
      </w:r>
      <w:r w:rsidR="000B413B">
        <w:t>in the Association Request frame.</w:t>
      </w:r>
      <w:r w:rsidR="00012E9F">
        <w:t xml:space="preserve">  </w:t>
      </w:r>
      <w:r w:rsidR="000B413B">
        <w:t>T</w:t>
      </w:r>
      <w:r w:rsidR="00012E9F">
        <w:t xml:space="preserve">he external stuff is only 27 </w:t>
      </w:r>
      <w:r w:rsidR="00BD35C3">
        <w:t>things,</w:t>
      </w:r>
      <w:r w:rsidR="00012E9F">
        <w:t xml:space="preserve"> and the other stuff is already </w:t>
      </w:r>
      <w:r w:rsidR="004D53E7">
        <w:t>known</w:t>
      </w:r>
      <w:r w:rsidR="00012E9F">
        <w:t xml:space="preserve"> by the “box” - this is an interesting and critical </w:t>
      </w:r>
      <w:r w:rsidR="009A61F5">
        <w:t>distinction</w:t>
      </w:r>
      <w:r w:rsidR="00012E9F">
        <w:t xml:space="preserve">. It is </w:t>
      </w:r>
      <w:r w:rsidR="00BD35C3">
        <w:t>important to</w:t>
      </w:r>
      <w:r w:rsidR="00012E9F">
        <w:t xml:space="preserve"> define what is provided by </w:t>
      </w:r>
      <w:r w:rsidR="009A61F5">
        <w:t>the “higher layers” and what is know to the box.  The receive and sending of frames needs to be clarified</w:t>
      </w:r>
      <w:r w:rsidR="00042969">
        <w:t>.  L</w:t>
      </w:r>
      <w:r w:rsidR="009A61F5">
        <w:t>ooking at the measurement report</w:t>
      </w:r>
      <w:r w:rsidR="00042969">
        <w:t>: W</w:t>
      </w:r>
      <w:r w:rsidR="007B77BD">
        <w:t xml:space="preserve">hy does it not have request and return – there is no interface for the measurement report because it is contained in the box.  </w:t>
      </w:r>
      <w:r w:rsidR="00A96760">
        <w:t xml:space="preserve">We could streamline this information and make it more manageable by making some tables.  </w:t>
      </w:r>
      <w:r w:rsidR="00BD35C3">
        <w:t>But</w:t>
      </w:r>
      <w:r w:rsidR="00954075">
        <w:t xml:space="preserve"> interesting things like scan or setkeys – which are not a protocol exchange </w:t>
      </w:r>
      <w:r w:rsidR="00AB10E0">
        <w:t>–</w:t>
      </w:r>
      <w:r w:rsidR="00954075">
        <w:t xml:space="preserve"> </w:t>
      </w:r>
      <w:r w:rsidR="00AB10E0">
        <w:t xml:space="preserve">there is considerable mapping and activity is going on inside our box (for scan and setkeys) – but the rest could be a few tables and a template. </w:t>
      </w:r>
    </w:p>
    <w:p w14:paraId="2353FAD9" w14:textId="290DB450" w:rsidR="00AB10E0" w:rsidRDefault="00C70D1E" w:rsidP="00055F52">
      <w:r>
        <w:t>A</w:t>
      </w:r>
      <w:r w:rsidR="00AE599F">
        <w:t xml:space="preserve"> – </w:t>
      </w:r>
      <w:r>
        <w:t>T</w:t>
      </w:r>
      <w:r w:rsidR="00AE599F">
        <w:t xml:space="preserve">hank you. There are a few </w:t>
      </w:r>
      <w:r w:rsidR="0035625F">
        <w:t xml:space="preserve">services </w:t>
      </w:r>
      <w:r w:rsidR="00760FA5">
        <w:t xml:space="preserve">defined in Clause 6.3 </w:t>
      </w:r>
      <w:r w:rsidR="00AE599F">
        <w:t>that are important and are useful, but the</w:t>
      </w:r>
      <w:r w:rsidR="00760FA5">
        <w:t xml:space="preserve"> other services </w:t>
      </w:r>
      <w:r w:rsidR="00AE599F">
        <w:t>could</w:t>
      </w:r>
      <w:r w:rsidR="009E15AC">
        <w:t xml:space="preserve"> be</w:t>
      </w:r>
      <w:r w:rsidR="00AE599F">
        <w:t xml:space="preserve"> </w:t>
      </w:r>
      <w:r w:rsidR="00183A61">
        <w:t xml:space="preserve">dealt </w:t>
      </w:r>
      <w:r w:rsidR="00AE599F">
        <w:t xml:space="preserve">with in a </w:t>
      </w:r>
      <w:r w:rsidR="00183A61">
        <w:t xml:space="preserve">manner </w:t>
      </w:r>
      <w:r w:rsidR="00AE599F">
        <w:t xml:space="preserve">similar </w:t>
      </w:r>
      <w:r w:rsidR="005A73DE">
        <w:t xml:space="preserve">what is done in </w:t>
      </w:r>
      <w:r w:rsidR="00AE599F">
        <w:t>clause 6.2.</w:t>
      </w:r>
    </w:p>
    <w:p w14:paraId="701A7C1D" w14:textId="698E40C6" w:rsidR="002C0DD4" w:rsidRDefault="005A73DE" w:rsidP="00055F52">
      <w:r>
        <w:t xml:space="preserve">C </w:t>
      </w:r>
      <w:r w:rsidR="00410B17">
        <w:t xml:space="preserve">– </w:t>
      </w:r>
      <w:r>
        <w:t>T</w:t>
      </w:r>
      <w:r w:rsidR="00410B17">
        <w:t xml:space="preserve">he history of these primitives </w:t>
      </w:r>
      <w:r w:rsidR="00BD35C3">
        <w:t>is</w:t>
      </w:r>
      <w:r w:rsidR="00410B17">
        <w:t xml:space="preserve"> from the ISO world</w:t>
      </w:r>
      <w:r w:rsidR="009E3F9E">
        <w:t xml:space="preserve">:  where there is </w:t>
      </w:r>
      <w:r w:rsidR="00410B17">
        <w:t>always a request from the higher layer</w:t>
      </w:r>
      <w:r w:rsidR="003B0022">
        <w:t>,</w:t>
      </w:r>
      <w:r w:rsidR="00410B17">
        <w:t xml:space="preserve"> which </w:t>
      </w:r>
      <w:r w:rsidR="003B0022">
        <w:t xml:space="preserve">is </w:t>
      </w:r>
      <w:r w:rsidR="004E1FB3">
        <w:t xml:space="preserve">confirmed by the lower layer and going the other way </w:t>
      </w:r>
      <w:r w:rsidR="003C79FE">
        <w:t xml:space="preserve">there </w:t>
      </w:r>
      <w:r w:rsidR="00680515">
        <w:t xml:space="preserve">are </w:t>
      </w:r>
      <w:r w:rsidR="003B0022">
        <w:t xml:space="preserve">responses </w:t>
      </w:r>
      <w:r w:rsidR="0013560C">
        <w:t xml:space="preserve">from the lower layers that are acknowledged by the higher layer.  </w:t>
      </w:r>
      <w:r w:rsidR="003C79FE">
        <w:t>Some of this is probably being use</w:t>
      </w:r>
      <w:r w:rsidR="00D32590">
        <w:t>d</w:t>
      </w:r>
      <w:r w:rsidR="003C79FE">
        <w:t xml:space="preserve"> and should be </w:t>
      </w:r>
      <w:r w:rsidR="002C0DD4">
        <w:t xml:space="preserve">written somewhere. </w:t>
      </w:r>
    </w:p>
    <w:p w14:paraId="34105DEB" w14:textId="3B53833F" w:rsidR="00743439" w:rsidRDefault="00D32590" w:rsidP="00055F52">
      <w:r>
        <w:t>C</w:t>
      </w:r>
      <w:r w:rsidR="00FD1AE1">
        <w:t xml:space="preserve"> – </w:t>
      </w:r>
      <w:r w:rsidR="00701E5C">
        <w:t xml:space="preserve">Introducing generic </w:t>
      </w:r>
      <w:r w:rsidR="009E61A3">
        <w:t xml:space="preserve">primitives in Clause 6.3 </w:t>
      </w:r>
      <w:r w:rsidR="00FD1AE1">
        <w:t xml:space="preserve">will take some work, but it will be useful work </w:t>
      </w:r>
      <w:r w:rsidR="00743439">
        <w:t>and it should reduce the number of pages and help clarify the standard</w:t>
      </w:r>
      <w:r w:rsidR="009E15AC">
        <w:t>.</w:t>
      </w:r>
    </w:p>
    <w:p w14:paraId="3E3621AB" w14:textId="04CB5D97" w:rsidR="00D53E3B" w:rsidRDefault="001B4C8D" w:rsidP="00055F52">
      <w:r>
        <w:lastRenderedPageBreak/>
        <w:t>C</w:t>
      </w:r>
      <w:r w:rsidR="00743439">
        <w:t xml:space="preserve"> – </w:t>
      </w:r>
      <w:r w:rsidR="009E2EDC">
        <w:t>I</w:t>
      </w:r>
      <w:r w:rsidR="00743439">
        <w:t xml:space="preserve">t is clear we need this interface – but it could simply be </w:t>
      </w:r>
      <w:r w:rsidR="006B5622">
        <w:t>implementation</w:t>
      </w:r>
      <w:r w:rsidR="00743439">
        <w:t xml:space="preserve"> dependent – streamlining would be good – and some of these </w:t>
      </w:r>
      <w:r w:rsidR="00E8715A">
        <w:t xml:space="preserve">things being defined allows a lot of external control, do we need to allow all this control – The </w:t>
      </w:r>
      <w:r w:rsidR="00764A47">
        <w:t>D</w:t>
      </w:r>
      <w:r w:rsidR="00E8715A">
        <w:t xml:space="preserve">ME </w:t>
      </w:r>
      <w:r w:rsidR="008A3910">
        <w:t xml:space="preserve">opens the interface – but is this necessary.   There are a lot of primitives that are simply set – which can be done with the MIB – so maybe some of these could simply be done by the MIB.  </w:t>
      </w:r>
      <w:r w:rsidR="00D51B4C">
        <w:t xml:space="preserve">Maybe </w:t>
      </w:r>
      <w:r w:rsidR="00D53E3B">
        <w:t>limit</w:t>
      </w:r>
      <w:r w:rsidR="00D51B4C">
        <w:t>ing</w:t>
      </w:r>
      <w:r w:rsidR="00D53E3B">
        <w:t xml:space="preserve"> the MLME primitives to </w:t>
      </w:r>
      <w:r w:rsidR="001F22D6">
        <w:t xml:space="preserve">only </w:t>
      </w:r>
      <w:r w:rsidR="00D53E3B">
        <w:t xml:space="preserve">where they are necessary. </w:t>
      </w:r>
    </w:p>
    <w:p w14:paraId="17489DC9" w14:textId="2222855D" w:rsidR="00D53E3B" w:rsidRDefault="00764A47" w:rsidP="00055F52">
      <w:r>
        <w:t>R</w:t>
      </w:r>
      <w:r w:rsidR="00D53E3B">
        <w:t xml:space="preserve"> – </w:t>
      </w:r>
      <w:r>
        <w:t xml:space="preserve">What is </w:t>
      </w:r>
      <w:r w:rsidR="00D53E3B">
        <w:t xml:space="preserve">the </w:t>
      </w:r>
      <w:r w:rsidR="001160E6">
        <w:t>DME?</w:t>
      </w:r>
      <w:r w:rsidR="00D53E3B">
        <w:t xml:space="preserve"> </w:t>
      </w:r>
    </w:p>
    <w:p w14:paraId="51121A32" w14:textId="63C5EB81" w:rsidR="00245EC8" w:rsidRDefault="00764A47" w:rsidP="00055F52">
      <w:r>
        <w:t xml:space="preserve">R </w:t>
      </w:r>
      <w:r w:rsidR="00245EC8">
        <w:t>– the DME is the device management entity – it is out of scope of the standard – it manages the device through the MLME interface – similar to our SME.</w:t>
      </w:r>
      <w:r w:rsidR="00C34CEB">
        <w:t xml:space="preserve"> (Secretarial Note: DME is a term used in 802.15 standards and related IETF documents) </w:t>
      </w:r>
    </w:p>
    <w:p w14:paraId="1AEED309" w14:textId="3F75B607" w:rsidR="00903444" w:rsidRDefault="00AF0E63" w:rsidP="00055F52">
      <w:r>
        <w:t xml:space="preserve">R </w:t>
      </w:r>
      <w:r w:rsidR="00903444">
        <w:t>– concurred.</w:t>
      </w:r>
    </w:p>
    <w:p w14:paraId="79A11AD1" w14:textId="72FDA939" w:rsidR="00DA7D75" w:rsidRDefault="00756032" w:rsidP="00055F52">
      <w:r>
        <w:t xml:space="preserve">C </w:t>
      </w:r>
      <w:r w:rsidR="00903444">
        <w:t xml:space="preserve">– </w:t>
      </w:r>
      <w:r>
        <w:t>A</w:t>
      </w:r>
      <w:r w:rsidR="00903444">
        <w:t>gree with what</w:t>
      </w:r>
      <w:r>
        <w:t xml:space="preserve"> has been said - </w:t>
      </w:r>
      <w:r w:rsidR="00903444">
        <w:t xml:space="preserve">the reason to have this </w:t>
      </w:r>
      <w:r w:rsidR="00C90A71">
        <w:t xml:space="preserve">Clause is to define what this </w:t>
      </w:r>
      <w:r w:rsidR="00903444">
        <w:t xml:space="preserve">external interface looks like – </w:t>
      </w:r>
      <w:r w:rsidR="00703C90">
        <w:t>the specification d</w:t>
      </w:r>
      <w:r w:rsidR="00903444">
        <w:t>efine</w:t>
      </w:r>
      <w:r w:rsidR="00703C90">
        <w:t>s</w:t>
      </w:r>
      <w:r w:rsidR="00903444">
        <w:t xml:space="preserve"> frame formats and behavior is also defined (in the MAC/</w:t>
      </w:r>
      <w:r w:rsidR="00B8438E">
        <w:t>M</w:t>
      </w:r>
      <w:r w:rsidR="00903444">
        <w:t>LME</w:t>
      </w:r>
      <w:r w:rsidR="00435D0C">
        <w:t xml:space="preserve">) but we push SME </w:t>
      </w:r>
      <w:r w:rsidR="00C46BC3">
        <w:t xml:space="preserve">to </w:t>
      </w:r>
      <w:r w:rsidR="00435D0C">
        <w:t>manag</w:t>
      </w:r>
      <w:r w:rsidR="00C46BC3">
        <w:t>e</w:t>
      </w:r>
      <w:r w:rsidR="00435D0C">
        <w:t xml:space="preserve"> this.  </w:t>
      </w:r>
      <w:r w:rsidR="00DA7D75">
        <w:t xml:space="preserve">It is critical to see what the behavior/control is and how it functions. </w:t>
      </w:r>
    </w:p>
    <w:p w14:paraId="3D82740D" w14:textId="05DE5523" w:rsidR="00031AB4" w:rsidRDefault="00B8438E" w:rsidP="00055F52">
      <w:r>
        <w:t xml:space="preserve">Chair – </w:t>
      </w:r>
      <w:r w:rsidR="00C46BC3">
        <w:t>I</w:t>
      </w:r>
      <w:r>
        <w:t xml:space="preserve">t seems to be a good idea to capture things that are </w:t>
      </w:r>
      <w:r w:rsidR="00135676">
        <w:t>important,</w:t>
      </w:r>
      <w:r>
        <w:t xml:space="preserve"> </w:t>
      </w:r>
      <w:r w:rsidR="005A2953">
        <w:t>and it</w:t>
      </w:r>
      <w:r>
        <w:t xml:space="preserve"> makes sense to make this more succinct</w:t>
      </w:r>
      <w:r w:rsidR="005A2953">
        <w:t>.</w:t>
      </w:r>
      <w:r>
        <w:t xml:space="preserve"> </w:t>
      </w:r>
      <w:r w:rsidR="005A2953">
        <w:t xml:space="preserve"> </w:t>
      </w:r>
      <w:r w:rsidR="00135676">
        <w:t xml:space="preserve">Defining </w:t>
      </w:r>
      <w:r>
        <w:t xml:space="preserve">what is in our box and what have we pushed into higher layers and how </w:t>
      </w:r>
      <w:r w:rsidR="002F286F">
        <w:t xml:space="preserve">these </w:t>
      </w:r>
      <w:r>
        <w:t xml:space="preserve">map into </w:t>
      </w:r>
      <w:r w:rsidR="00031AB4">
        <w:t>management and protocol.  So</w:t>
      </w:r>
      <w:r w:rsidR="00691815">
        <w:t>,</w:t>
      </w:r>
      <w:r w:rsidR="00031AB4">
        <w:t xml:space="preserve"> what do we want to capture in clause 6</w:t>
      </w:r>
      <w:r w:rsidR="00902A95">
        <w:t xml:space="preserve">?  Once we know </w:t>
      </w:r>
      <w:r w:rsidR="00031AB4">
        <w:t>then we should decide how to move forward.  Graham would you be willing to work on this</w:t>
      </w:r>
      <w:r w:rsidR="00902A95">
        <w:t>?</w:t>
      </w:r>
      <w:r w:rsidR="00031AB4">
        <w:t xml:space="preserve"> </w:t>
      </w:r>
    </w:p>
    <w:p w14:paraId="7412CEE9" w14:textId="5894A402" w:rsidR="00031AB4" w:rsidRDefault="00031AB4" w:rsidP="00055F52">
      <w:r>
        <w:t xml:space="preserve">Graham – </w:t>
      </w:r>
      <w:r w:rsidR="004950D8">
        <w:t xml:space="preserve">Agree, to </w:t>
      </w:r>
      <w:r w:rsidR="00BF418A">
        <w:t xml:space="preserve">begin work on </w:t>
      </w:r>
      <w:r w:rsidR="009D5801">
        <w:t>a</w:t>
      </w:r>
      <w:r w:rsidR="00BF418A">
        <w:t xml:space="preserve"> set of</w:t>
      </w:r>
      <w:r w:rsidR="009D5801">
        <w:t xml:space="preserve"> rule</w:t>
      </w:r>
      <w:r w:rsidR="00BF418A">
        <w:t xml:space="preserve">s for </w:t>
      </w:r>
      <w:r w:rsidR="009D5801">
        <w:t xml:space="preserve">what should be specified in </w:t>
      </w:r>
      <w:r w:rsidR="00FE3D9E">
        <w:t>clause 6</w:t>
      </w:r>
      <w:r w:rsidR="00A53F76">
        <w:t xml:space="preserve">.3 and look in to </w:t>
      </w:r>
      <w:r w:rsidR="00FE3D9E">
        <w:t>do</w:t>
      </w:r>
      <w:r w:rsidR="00A53F76">
        <w:t>ing</w:t>
      </w:r>
      <w:r w:rsidR="00FE3D9E">
        <w:t xml:space="preserve"> something similar to 6.2.  </w:t>
      </w:r>
    </w:p>
    <w:p w14:paraId="2129A09F" w14:textId="7183F6E9" w:rsidR="00581B98" w:rsidRDefault="00FE3D9E" w:rsidP="00055F52">
      <w:r>
        <w:t>Mark H.</w:t>
      </w:r>
      <w:r w:rsidR="00E207AF">
        <w:t xml:space="preserve"> and</w:t>
      </w:r>
      <w:r>
        <w:t xml:space="preserve"> Graham S.</w:t>
      </w:r>
      <w:r w:rsidR="00E207AF">
        <w:t xml:space="preserve"> volunteer to conti</w:t>
      </w:r>
      <w:r w:rsidR="00BB581C">
        <w:t xml:space="preserve">nue this work and to support a </w:t>
      </w:r>
      <w:r w:rsidR="00921380">
        <w:t>discuss</w:t>
      </w:r>
      <w:r w:rsidR="00BB581C">
        <w:t xml:space="preserve">ion </w:t>
      </w:r>
      <w:r w:rsidR="00921380">
        <w:t xml:space="preserve">on the </w:t>
      </w:r>
      <w:r w:rsidR="00581B98">
        <w:t xml:space="preserve">ARC </w:t>
      </w:r>
      <w:r w:rsidR="00921380">
        <w:t>reflector.</w:t>
      </w:r>
    </w:p>
    <w:p w14:paraId="5CA66C6F" w14:textId="6A47A0C9" w:rsidR="00FE3D9E" w:rsidRDefault="00411ABE" w:rsidP="00055F52">
      <w:r w:rsidRPr="003E0D51">
        <w:rPr>
          <w:highlight w:val="yellow"/>
        </w:rPr>
        <w:t xml:space="preserve">AI – Mark to announce this work on the WG reflector and note that </w:t>
      </w:r>
      <w:r w:rsidR="003E0D51" w:rsidRPr="003E0D51">
        <w:rPr>
          <w:highlight w:val="yellow"/>
        </w:rPr>
        <w:t>the discussion will be on the ARC reflector.</w:t>
      </w:r>
      <w:r w:rsidR="003E0D51">
        <w:t xml:space="preserve"> </w:t>
      </w:r>
      <w:r w:rsidR="00921380">
        <w:t xml:space="preserve"> </w:t>
      </w:r>
    </w:p>
    <w:p w14:paraId="70FB77C4" w14:textId="77777777" w:rsidR="00B8438E" w:rsidRDefault="00B8438E" w:rsidP="00055F52"/>
    <w:p w14:paraId="15086ACB" w14:textId="1A7E56C0" w:rsidR="009F7E19" w:rsidRDefault="00846FEB" w:rsidP="000236C1">
      <w:pPr>
        <w:pStyle w:val="Heading2"/>
      </w:pPr>
      <w:r w:rsidRPr="00846FEB">
        <w:t xml:space="preserve">Annex G way forward </w:t>
      </w:r>
    </w:p>
    <w:p w14:paraId="328FED7C" w14:textId="25E2F02A" w:rsidR="009F7E19" w:rsidRDefault="009F7E19" w:rsidP="001365AB">
      <w:r w:rsidRPr="009F7E19">
        <w:t>Consider scope/purpose for (new) Annex G – informative or normative, etc.</w:t>
      </w:r>
    </w:p>
    <w:p w14:paraId="0E242F09" w14:textId="77777777" w:rsidR="009F7E19" w:rsidRPr="009F7E19" w:rsidRDefault="009F7E19" w:rsidP="001365AB"/>
    <w:p w14:paraId="56966C9C" w14:textId="77777777" w:rsidR="009F7E19" w:rsidRPr="009F7E19" w:rsidRDefault="009F7E19" w:rsidP="001365AB">
      <w:r w:rsidRPr="009F7E19">
        <w:t>Replace Annex G with some other notation/style –</w:t>
      </w:r>
      <w:hyperlink r:id="rId13" w:history="1">
        <w:r w:rsidRPr="009F7E19">
          <w:rPr>
            <w:rStyle w:val="Hyperlink"/>
          </w:rPr>
          <w:t>11-21/1797r2</w:t>
        </w:r>
      </w:hyperlink>
      <w:r w:rsidRPr="009F7E19">
        <w:t xml:space="preserve"> – Harry Bims</w:t>
      </w:r>
    </w:p>
    <w:p w14:paraId="31422D5A" w14:textId="3431E0D9" w:rsidR="009F7E19" w:rsidRDefault="00D366ED" w:rsidP="009F7E19">
      <w:hyperlink r:id="rId14" w:history="1">
        <w:r w:rsidR="00652EFB" w:rsidRPr="007C0686">
          <w:rPr>
            <w:rStyle w:val="Hyperlink"/>
          </w:rPr>
          <w:t>https://mentor.ieee.org/802.11/dcn/22/11-22-0101-00-0arc-the-need-for-frame-exchange-sequences.pptx</w:t>
        </w:r>
      </w:hyperlink>
      <w:r w:rsidR="00652EFB">
        <w:t xml:space="preserve"> - presented by Harry. </w:t>
      </w:r>
    </w:p>
    <w:p w14:paraId="788BBB4C" w14:textId="492AD515" w:rsidR="00652EFB" w:rsidRDefault="00325B92" w:rsidP="009F7E19">
      <w:r>
        <w:t xml:space="preserve">This is an overview of the FES </w:t>
      </w:r>
      <w:r w:rsidR="0012528D">
        <w:t xml:space="preserve">and provides motivation and propose a way forward. </w:t>
      </w:r>
    </w:p>
    <w:p w14:paraId="5299F31D" w14:textId="77777777" w:rsidR="00C404CE" w:rsidRDefault="00C404CE" w:rsidP="009F7E19"/>
    <w:p w14:paraId="343C331D" w14:textId="1DBAC6A1" w:rsidR="003B7024" w:rsidRDefault="00C404CE" w:rsidP="009F7E19">
      <w:r>
        <w:t>C</w:t>
      </w:r>
      <w:r w:rsidR="00D8485B">
        <w:t xml:space="preserve"> – </w:t>
      </w:r>
      <w:r>
        <w:t>Th</w:t>
      </w:r>
      <w:r w:rsidR="00D8485B">
        <w:t>ank you for focusing us</w:t>
      </w:r>
      <w:r w:rsidR="00AA1F65">
        <w:t xml:space="preserve">.  For clarification: </w:t>
      </w:r>
      <w:r w:rsidR="00D93B25">
        <w:t xml:space="preserve">an </w:t>
      </w:r>
      <w:r w:rsidR="009245F5">
        <w:t>FES is always between t</w:t>
      </w:r>
      <w:r w:rsidR="00F95786">
        <w:t>w</w:t>
      </w:r>
      <w:r w:rsidR="009245F5">
        <w:t>o peer STAs</w:t>
      </w:r>
      <w:r w:rsidR="00B94E63">
        <w:t xml:space="preserve">.  </w:t>
      </w:r>
      <w:r w:rsidR="001160E6">
        <w:t>So,</w:t>
      </w:r>
      <w:r w:rsidR="00B94E63">
        <w:t xml:space="preserve"> </w:t>
      </w:r>
      <w:r w:rsidR="00F95786">
        <w:t>a STA may have more than one FES at the same time</w:t>
      </w:r>
      <w:r w:rsidR="003E73A0">
        <w:t xml:space="preserve">, e.g., </w:t>
      </w:r>
      <w:r w:rsidR="00F95786">
        <w:t>an AP with MU STAs with BA</w:t>
      </w:r>
      <w:r w:rsidR="000055A4">
        <w:t xml:space="preserve">, </w:t>
      </w:r>
      <w:r w:rsidR="00F95786">
        <w:t xml:space="preserve">may have </w:t>
      </w:r>
      <w:r w:rsidR="008E42FE">
        <w:t>overlapping FES one for each AP/STA pa</w:t>
      </w:r>
      <w:r w:rsidR="003B7024">
        <w:t>ir</w:t>
      </w:r>
      <w:r w:rsidR="000055A4">
        <w:t>.</w:t>
      </w:r>
      <w:r w:rsidR="003B7024">
        <w:t xml:space="preserve">  </w:t>
      </w:r>
    </w:p>
    <w:p w14:paraId="6F6715C5" w14:textId="53C387E1" w:rsidR="003B7024" w:rsidRDefault="000055A4" w:rsidP="009F7E19">
      <w:r>
        <w:t>C</w:t>
      </w:r>
      <w:r w:rsidR="003B7024">
        <w:t xml:space="preserve"> – </w:t>
      </w:r>
      <w:r w:rsidR="009F4395">
        <w:t xml:space="preserve">This is </w:t>
      </w:r>
      <w:r w:rsidR="003B7024">
        <w:t>uncovering some new normative behavior that needs to</w:t>
      </w:r>
      <w:r w:rsidR="00D366ED">
        <w:t xml:space="preserve"> be</w:t>
      </w:r>
      <w:r w:rsidR="003B7024">
        <w:t xml:space="preserve"> </w:t>
      </w:r>
      <w:r w:rsidR="009F4395">
        <w:t xml:space="preserve">specified </w:t>
      </w:r>
      <w:r w:rsidR="003B7024">
        <w:t xml:space="preserve">differently. </w:t>
      </w:r>
    </w:p>
    <w:p w14:paraId="794D6D35" w14:textId="55C4159D" w:rsidR="00E877EF" w:rsidRDefault="009F4395" w:rsidP="009F7E19">
      <w:r>
        <w:t>R</w:t>
      </w:r>
      <w:r w:rsidR="003B7024">
        <w:t xml:space="preserve"> – </w:t>
      </w:r>
      <w:r>
        <w:t>D</w:t>
      </w:r>
      <w:r w:rsidR="00F865F8">
        <w:t xml:space="preserve">ifferent STAs will see different FES </w:t>
      </w:r>
      <w:r w:rsidR="00E877EF">
        <w:t xml:space="preserve">(especially for legacy devices) </w:t>
      </w:r>
    </w:p>
    <w:p w14:paraId="08A6746B" w14:textId="65EAFF9F" w:rsidR="00E877EF" w:rsidRDefault="0026112F" w:rsidP="009F7E19">
      <w:r>
        <w:t>C</w:t>
      </w:r>
      <w:r w:rsidR="00E877EF">
        <w:t xml:space="preserve"> – </w:t>
      </w:r>
      <w:r>
        <w:t>H</w:t>
      </w:r>
      <w:r w:rsidR="00E877EF">
        <w:t xml:space="preserve">ow do these things overlap and what is the purpose and </w:t>
      </w:r>
      <w:r>
        <w:t xml:space="preserve">how do we </w:t>
      </w:r>
      <w:r w:rsidR="00E877EF">
        <w:t xml:space="preserve">define things better. </w:t>
      </w:r>
    </w:p>
    <w:p w14:paraId="272D848E" w14:textId="7AC884FC" w:rsidR="00CB1F7A" w:rsidRDefault="0026112F" w:rsidP="009F7E19">
      <w:r>
        <w:t xml:space="preserve">C </w:t>
      </w:r>
      <w:r w:rsidR="00E877EF">
        <w:t xml:space="preserve">– TXOPs are not FES </w:t>
      </w:r>
      <w:r w:rsidR="009F42A4">
        <w:t>–</w:t>
      </w:r>
      <w:r w:rsidR="00E877EF">
        <w:t xml:space="preserve"> </w:t>
      </w:r>
      <w:r w:rsidR="009F42A4">
        <w:t xml:space="preserve">in a TXOP you can have more than one FESs.  </w:t>
      </w:r>
      <w:r w:rsidR="00747B60">
        <w:t xml:space="preserve">Also, </w:t>
      </w:r>
      <w:r w:rsidR="009F42A4">
        <w:t xml:space="preserve">FES sequences </w:t>
      </w:r>
      <w:r w:rsidR="00747B60">
        <w:t xml:space="preserve">are </w:t>
      </w:r>
      <w:r w:rsidR="009F42A4">
        <w:t xml:space="preserve">different than frame exchanges.  Just calling it a FES give the idea of what the peer STAs are trying to do.  </w:t>
      </w:r>
      <w:r w:rsidR="00751AD4">
        <w:t xml:space="preserve">If you want to explain how a FES keeps the medium – there should be other </w:t>
      </w:r>
      <w:r w:rsidR="00BE7A61">
        <w:t>mechanisms</w:t>
      </w:r>
      <w:r w:rsidR="00751AD4">
        <w:t xml:space="preserve"> like NAVs and things that are controlling the </w:t>
      </w:r>
      <w:r w:rsidR="00BE7A61">
        <w:t>medium</w:t>
      </w:r>
      <w:r w:rsidR="00751AD4">
        <w:t xml:space="preserve"> – if there are particular things going on.  </w:t>
      </w:r>
      <w:r w:rsidR="00CB1F7A">
        <w:t xml:space="preserve">General things like don’t change state during a FES, this may not be said hard enough. </w:t>
      </w:r>
    </w:p>
    <w:p w14:paraId="0B3D6C76" w14:textId="6E3B1677" w:rsidR="0012528D" w:rsidRDefault="005B5028" w:rsidP="009F7E19">
      <w:r>
        <w:t>C</w:t>
      </w:r>
      <w:r w:rsidR="005C67DD">
        <w:t xml:space="preserve"> – </w:t>
      </w:r>
      <w:r>
        <w:t>S</w:t>
      </w:r>
      <w:r w:rsidR="00225B54">
        <w:t>hould this be submitted as a comment to an amendment</w:t>
      </w:r>
      <w:r>
        <w:t xml:space="preserve">? </w:t>
      </w:r>
      <w:r w:rsidR="009F3C5D">
        <w:t>G</w:t>
      </w:r>
      <w:r w:rsidR="00225B54">
        <w:t xml:space="preserve">enerating such a buy in would make the effort worthwhile.  </w:t>
      </w:r>
      <w:r w:rsidR="00F71A6D">
        <w:t xml:space="preserve">Using the term to define a relationship. </w:t>
      </w:r>
      <w:r w:rsidR="003B340C">
        <w:t xml:space="preserve">Where you are seeing the issues in the normative text – once it is </w:t>
      </w:r>
      <w:r w:rsidR="0039061A">
        <w:t xml:space="preserve">acknowledged we can fix it. </w:t>
      </w:r>
      <w:r w:rsidR="00F865F8">
        <w:t xml:space="preserve"> </w:t>
      </w:r>
      <w:r w:rsidR="009245F5">
        <w:t xml:space="preserve"> </w:t>
      </w:r>
    </w:p>
    <w:p w14:paraId="5C199D2C" w14:textId="5DAF829D" w:rsidR="0039061A" w:rsidRDefault="0039061A" w:rsidP="009F7E19"/>
    <w:p w14:paraId="3EC53B12" w14:textId="1DD45F55" w:rsidR="007E5274" w:rsidRDefault="0039061A" w:rsidP="009F7E19">
      <w:r>
        <w:t xml:space="preserve">Mike M </w:t>
      </w:r>
      <w:r w:rsidR="00F65A96">
        <w:t>–</w:t>
      </w:r>
      <w:r>
        <w:t xml:space="preserve"> </w:t>
      </w:r>
      <w:r w:rsidR="00F65A96">
        <w:t xml:space="preserve">Chair of rev-me – </w:t>
      </w:r>
      <w:r w:rsidR="009F3C5D">
        <w:t xml:space="preserve">TGme </w:t>
      </w:r>
      <w:r w:rsidR="00603069">
        <w:t xml:space="preserve">has </w:t>
      </w:r>
      <w:r w:rsidR="00F65A96">
        <w:t xml:space="preserve">made some progress in cleaning up </w:t>
      </w:r>
      <w:r w:rsidR="00891B79">
        <w:t>annex G – Graham</w:t>
      </w:r>
      <w:r w:rsidR="00603069">
        <w:t xml:space="preserve">’s contribution </w:t>
      </w:r>
      <w:r w:rsidR="00891B79">
        <w:t xml:space="preserve">cleans up the normative text </w:t>
      </w:r>
      <w:r w:rsidR="00603069">
        <w:t xml:space="preserve">allowing </w:t>
      </w:r>
      <w:r w:rsidR="00891B79">
        <w:t xml:space="preserve">annex G </w:t>
      </w:r>
      <w:r w:rsidR="00603069">
        <w:t xml:space="preserve">to be made </w:t>
      </w:r>
      <w:r w:rsidR="00891B79">
        <w:t xml:space="preserve">informative.  Are there current </w:t>
      </w:r>
      <w:r w:rsidR="00F47EE5">
        <w:t xml:space="preserve">outstanding </w:t>
      </w:r>
      <w:r w:rsidR="00891B79">
        <w:t>comments</w:t>
      </w:r>
      <w:r w:rsidR="00F47EE5">
        <w:t xml:space="preserve"> that are being addressed</w:t>
      </w:r>
      <w:r w:rsidR="00891B79">
        <w:t>. If there are other comments on this</w:t>
      </w:r>
      <w:r w:rsidR="00F47EE5">
        <w:t>, I am not aware of them</w:t>
      </w:r>
      <w:r w:rsidR="00C73C8C">
        <w:t>,</w:t>
      </w:r>
      <w:r w:rsidR="00891B79">
        <w:t xml:space="preserve"> and </w:t>
      </w:r>
      <w:r w:rsidR="00C73C8C">
        <w:t xml:space="preserve">this work </w:t>
      </w:r>
      <w:r w:rsidR="00891B79">
        <w:t>is on the R</w:t>
      </w:r>
      <w:r w:rsidR="00C73C8C">
        <w:t>EV</w:t>
      </w:r>
      <w:r w:rsidR="00891B79">
        <w:t xml:space="preserve">me </w:t>
      </w:r>
      <w:r w:rsidR="007E5274">
        <w:t>general issues list.   TGme has received many comments</w:t>
      </w:r>
      <w:r w:rsidR="00C73C8C">
        <w:t xml:space="preserve">, </w:t>
      </w:r>
      <w:r w:rsidR="007E5274">
        <w:t xml:space="preserve">so we have a lot of work ahead of us. </w:t>
      </w:r>
    </w:p>
    <w:p w14:paraId="78DC8670" w14:textId="3F1E5E50" w:rsidR="007E5274" w:rsidRDefault="007E5274" w:rsidP="009F7E19"/>
    <w:p w14:paraId="0B1504FF" w14:textId="51F6447E" w:rsidR="007E5274" w:rsidRDefault="00F67113" w:rsidP="009F7E19">
      <w:r>
        <w:t>R</w:t>
      </w:r>
      <w:r w:rsidR="00A16D41">
        <w:t xml:space="preserve"> – I understand – if everyone is so busy that this isn’t viewed as important – we need to know what problem we are solving.  </w:t>
      </w:r>
    </w:p>
    <w:p w14:paraId="12677F8C" w14:textId="668155ED" w:rsidR="00A16D41" w:rsidRDefault="00F67113" w:rsidP="009F7E19">
      <w:r>
        <w:t>R</w:t>
      </w:r>
      <w:r w:rsidR="00A16D41">
        <w:t xml:space="preserve"> – </w:t>
      </w:r>
      <w:r>
        <w:t>I</w:t>
      </w:r>
      <w:r w:rsidR="00A16D41">
        <w:t xml:space="preserve">f someone brings in </w:t>
      </w:r>
      <w:r w:rsidR="004A63C2">
        <w:t>a contribution to TGme</w:t>
      </w:r>
      <w:r w:rsidR="00BC289B">
        <w:t>, TGme</w:t>
      </w:r>
      <w:r w:rsidR="004A63C2">
        <w:t xml:space="preserve"> is open to discussion. </w:t>
      </w:r>
    </w:p>
    <w:p w14:paraId="10E78E51" w14:textId="6E9FCC07" w:rsidR="004A63C2" w:rsidRDefault="00FB2AC5" w:rsidP="009F7E19">
      <w:r>
        <w:t xml:space="preserve">Chair – </w:t>
      </w:r>
      <w:r w:rsidR="00884CD7">
        <w:t xml:space="preserve">This provides </w:t>
      </w:r>
      <w:r w:rsidR="005B6E79">
        <w:t xml:space="preserve">a </w:t>
      </w:r>
      <w:r w:rsidR="00884CD7">
        <w:t xml:space="preserve">possible </w:t>
      </w:r>
      <w:r w:rsidR="005B6E79">
        <w:t>way forward</w:t>
      </w:r>
      <w:r>
        <w:t>.  Harry</w:t>
      </w:r>
      <w:r w:rsidR="005B6E79">
        <w:t xml:space="preserve">, will </w:t>
      </w:r>
      <w:r>
        <w:t xml:space="preserve">you define </w:t>
      </w:r>
      <w:r w:rsidR="007A1591">
        <w:t xml:space="preserve">the </w:t>
      </w:r>
      <w:r>
        <w:t xml:space="preserve">interop problem and </w:t>
      </w:r>
      <w:r w:rsidR="007A1591">
        <w:t>a</w:t>
      </w:r>
      <w:r>
        <w:t xml:space="preserve"> solution.  </w:t>
      </w:r>
    </w:p>
    <w:p w14:paraId="43D8C602" w14:textId="4E14F21F" w:rsidR="00FB2AC5" w:rsidRDefault="00FB2AC5" w:rsidP="009F7E19">
      <w:r>
        <w:t xml:space="preserve">Harry – </w:t>
      </w:r>
      <w:r w:rsidR="007A1591">
        <w:t>G</w:t>
      </w:r>
      <w:r>
        <w:t>etting the group to agree that this is a problem</w:t>
      </w:r>
      <w:r w:rsidR="00AF28EE">
        <w:t xml:space="preserve">, is interesting – but having a clause specific definition may be the </w:t>
      </w:r>
      <w:r w:rsidR="0090533A">
        <w:t>way forward</w:t>
      </w:r>
      <w:r w:rsidR="00AF28EE">
        <w:t xml:space="preserve">. </w:t>
      </w:r>
    </w:p>
    <w:p w14:paraId="30B0F6EE" w14:textId="44A76DAC" w:rsidR="00AF28EE" w:rsidRDefault="0090533A" w:rsidP="009F7E19">
      <w:r>
        <w:t>R</w:t>
      </w:r>
      <w:r w:rsidR="00FF71A6">
        <w:t xml:space="preserve"> – </w:t>
      </w:r>
      <w:r>
        <w:t>I</w:t>
      </w:r>
      <w:r w:rsidR="00FF71A6">
        <w:t>f it is clause specific</w:t>
      </w:r>
      <w:r w:rsidR="00AD4EAD">
        <w:t>, it m</w:t>
      </w:r>
      <w:r w:rsidR="00FF71A6">
        <w:t xml:space="preserve">aybe </w:t>
      </w:r>
      <w:r w:rsidR="00AD4EAD">
        <w:t xml:space="preserve">be the best </w:t>
      </w:r>
      <w:r w:rsidR="00FF71A6">
        <w:t xml:space="preserve">solution at this point. </w:t>
      </w:r>
    </w:p>
    <w:p w14:paraId="555088CE" w14:textId="77777777" w:rsidR="00FF71A6" w:rsidRDefault="00FF71A6" w:rsidP="009F7E19"/>
    <w:p w14:paraId="296175AA" w14:textId="46D09943" w:rsidR="00B95CB4" w:rsidRDefault="00C87928" w:rsidP="009F7E19">
      <w:r>
        <w:lastRenderedPageBreak/>
        <w:t>C</w:t>
      </w:r>
      <w:r w:rsidR="00FF71A6">
        <w:t xml:space="preserve"> – There may be </w:t>
      </w:r>
      <w:r w:rsidR="00B95CB4">
        <w:t xml:space="preserve">a condition that a frame exchange can overlap. Doesn’t the sequence number space and </w:t>
      </w:r>
      <w:r w:rsidR="00D876C8">
        <w:t>duplicate and recovery</w:t>
      </w:r>
      <w:r w:rsidR="00650896">
        <w:t xml:space="preserve"> capabilities address this, </w:t>
      </w:r>
      <w:r w:rsidR="00D876C8">
        <w:t xml:space="preserve">so if the overlap happens, are there knobs there to fix this. </w:t>
      </w:r>
    </w:p>
    <w:p w14:paraId="63784BC0" w14:textId="18FEEDCD" w:rsidR="00D876C8" w:rsidRDefault="00D876C8" w:rsidP="009F7E19"/>
    <w:p w14:paraId="06F59E47" w14:textId="1C72E0FD" w:rsidR="00D876C8" w:rsidRDefault="0022432E" w:rsidP="009F7E19">
      <w:r>
        <w:t>C</w:t>
      </w:r>
      <w:r w:rsidR="00D876C8">
        <w:t xml:space="preserve"> – </w:t>
      </w:r>
      <w:r>
        <w:t>I</w:t>
      </w:r>
      <w:r w:rsidR="00D876C8">
        <w:t>n 11ax – the</w:t>
      </w:r>
      <w:r>
        <w:t>re</w:t>
      </w:r>
      <w:r w:rsidR="00D876C8">
        <w:t xml:space="preserve"> is MU </w:t>
      </w:r>
      <w:r w:rsidR="007817C8">
        <w:t xml:space="preserve">– with multiple STA with over lapping FES – the trigger frame is going out to multiple STAs – each of these STAs would have a different FES.  </w:t>
      </w:r>
    </w:p>
    <w:p w14:paraId="5962F6CD" w14:textId="1E1E7A24" w:rsidR="00B55231" w:rsidRDefault="001921D9" w:rsidP="009F7E19">
      <w:r>
        <w:t>C</w:t>
      </w:r>
      <w:r w:rsidR="004D7771">
        <w:t xml:space="preserve"> – </w:t>
      </w:r>
      <w:r>
        <w:t xml:space="preserve">Different regarding </w:t>
      </w:r>
      <w:r w:rsidR="004D7771">
        <w:t xml:space="preserve">the start and end </w:t>
      </w:r>
      <w:r w:rsidR="006C6081">
        <w:t xml:space="preserve">than </w:t>
      </w:r>
      <w:r w:rsidR="00FD3231">
        <w:t xml:space="preserve">that they are </w:t>
      </w:r>
      <w:r w:rsidR="00B55231">
        <w:t>duplicates</w:t>
      </w:r>
      <w:r w:rsidR="00FD3231">
        <w:t xml:space="preserve">. </w:t>
      </w:r>
    </w:p>
    <w:p w14:paraId="58089B10" w14:textId="21392B65" w:rsidR="006C6081" w:rsidRDefault="00B55231" w:rsidP="009F7E19">
      <w:r>
        <w:t>C</w:t>
      </w:r>
      <w:r w:rsidR="006C6081">
        <w:t xml:space="preserve"> – </w:t>
      </w:r>
      <w:r>
        <w:t>W</w:t>
      </w:r>
      <w:r w:rsidR="006C6081">
        <w:t>hat are we talking about when we talk about FES</w:t>
      </w:r>
      <w:r>
        <w:t xml:space="preserve">? Aren’t we trying to define this </w:t>
      </w:r>
      <w:r w:rsidR="006C6081">
        <w:t>so that all STAs can play together</w:t>
      </w:r>
      <w:r>
        <w:t>?</w:t>
      </w:r>
    </w:p>
    <w:p w14:paraId="09ECC84F" w14:textId="4481DCB9" w:rsidR="001A1E4D" w:rsidRDefault="00B55231" w:rsidP="009F7E19">
      <w:r>
        <w:t xml:space="preserve">C </w:t>
      </w:r>
      <w:r w:rsidR="006254D4">
        <w:t xml:space="preserve">– </w:t>
      </w:r>
      <w:r w:rsidR="00B30688">
        <w:t>I</w:t>
      </w:r>
      <w:r w:rsidR="006254D4">
        <w:t>n full agreement</w:t>
      </w:r>
      <w:r w:rsidR="00B30688">
        <w:t xml:space="preserve">.  For FES </w:t>
      </w:r>
      <w:r w:rsidR="006254D4">
        <w:t xml:space="preserve">we don’t set a bit – there is nothing there to </w:t>
      </w:r>
      <w:r w:rsidR="00C420EF">
        <w:t xml:space="preserve">designate it – the third party looking in can’t really tell.  </w:t>
      </w:r>
      <w:r w:rsidR="001A1E4D">
        <w:t xml:space="preserve">There is nothing wrong with defining MU TXOP – it is </w:t>
      </w:r>
      <w:r w:rsidR="004D53E7">
        <w:t>constrained,</w:t>
      </w:r>
      <w:r w:rsidR="003B5A4C">
        <w:t xml:space="preserve"> and </w:t>
      </w:r>
      <w:r w:rsidR="001A1E4D">
        <w:t xml:space="preserve">the protection is </w:t>
      </w:r>
      <w:r w:rsidR="00680515">
        <w:t>provided</w:t>
      </w:r>
      <w:r w:rsidR="001A1E4D">
        <w:t xml:space="preserve"> by other </w:t>
      </w:r>
      <w:r w:rsidR="002F1446">
        <w:t>mechanisms</w:t>
      </w:r>
      <w:r w:rsidR="001A1E4D">
        <w:t xml:space="preserve"> </w:t>
      </w:r>
      <w:r w:rsidR="002F1446">
        <w:t xml:space="preserve">to hold the media. </w:t>
      </w:r>
    </w:p>
    <w:p w14:paraId="74112C43" w14:textId="261FCAD1" w:rsidR="002F1446" w:rsidRDefault="002F1446" w:rsidP="009F7E19">
      <w:r>
        <w:t xml:space="preserve">Chair – </w:t>
      </w:r>
      <w:r w:rsidR="003B5A4C">
        <w:t>W</w:t>
      </w:r>
      <w:r>
        <w:t xml:space="preserve">e need to be careful and write down our language here. </w:t>
      </w:r>
    </w:p>
    <w:p w14:paraId="61C4D0E2" w14:textId="0C913826" w:rsidR="002F1446" w:rsidRDefault="003B5A4C" w:rsidP="009F7E19">
      <w:r>
        <w:t>C – T</w:t>
      </w:r>
      <w:r w:rsidR="00F31001" w:rsidRPr="00F31001">
        <w:t xml:space="preserve">he potential issue is that the reality of what is happening (or what transactions are ongoing) is different for each device </w:t>
      </w:r>
      <w:r w:rsidR="00B20333">
        <w:t>–</w:t>
      </w:r>
      <w:r w:rsidR="00F31001" w:rsidRPr="00F31001">
        <w:t xml:space="preserve"> there</w:t>
      </w:r>
      <w:r w:rsidR="00B20333">
        <w:t xml:space="preserve"> </w:t>
      </w:r>
      <w:r w:rsidR="00F31001" w:rsidRPr="00F31001">
        <w:t xml:space="preserve">is no global reality. </w:t>
      </w:r>
      <w:r w:rsidR="00B20333">
        <w:t xml:space="preserve">Each device has </w:t>
      </w:r>
      <w:r w:rsidR="00F31001" w:rsidRPr="00F31001">
        <w:t xml:space="preserve">a different </w:t>
      </w:r>
      <w:r w:rsidR="00B20333" w:rsidRPr="00F31001">
        <w:t>understanding</w:t>
      </w:r>
      <w:r w:rsidR="00F31001" w:rsidRPr="00F31001">
        <w:t xml:space="preserve"> of what is happening. (due to </w:t>
      </w:r>
      <w:r w:rsidR="00B20333" w:rsidRPr="00F31001">
        <w:t>capability</w:t>
      </w:r>
      <w:r w:rsidR="00F31001" w:rsidRPr="00F31001">
        <w:t xml:space="preserve"> differences</w:t>
      </w:r>
      <w:r w:rsidR="00B20333">
        <w:t>,</w:t>
      </w:r>
      <w:r w:rsidR="00F31001" w:rsidRPr="00F31001">
        <w:t xml:space="preserve"> </w:t>
      </w:r>
      <w:r w:rsidR="00B20333" w:rsidRPr="00F31001">
        <w:t>e</w:t>
      </w:r>
      <w:r w:rsidR="00B20333">
        <w:t>t</w:t>
      </w:r>
      <w:r w:rsidR="00B20333" w:rsidRPr="00F31001">
        <w:t>c.</w:t>
      </w:r>
      <w:r w:rsidR="00F31001" w:rsidRPr="00F31001">
        <w:t xml:space="preserve">). </w:t>
      </w:r>
      <w:r w:rsidR="00E879CD">
        <w:t xml:space="preserve">Also, the understanding </w:t>
      </w:r>
      <w:r w:rsidR="00F31001" w:rsidRPr="00F31001">
        <w:t>may be different within the context of each sub-clause. So</w:t>
      </w:r>
      <w:r w:rsidR="006A44E7">
        <w:t xml:space="preserve">, before we move </w:t>
      </w:r>
      <w:r w:rsidR="004D53E7">
        <w:t>ahead,</w:t>
      </w:r>
      <w:r w:rsidR="006A44E7">
        <w:t xml:space="preserve"> </w:t>
      </w:r>
      <w:r w:rsidR="00F31001" w:rsidRPr="00F31001">
        <w:t>we must first see if the gro</w:t>
      </w:r>
      <w:r w:rsidR="0064423F">
        <w:t>u</w:t>
      </w:r>
      <w:r w:rsidR="00F31001" w:rsidRPr="00F31001">
        <w:t>p thinks that a single definition or understanding of frame exchange</w:t>
      </w:r>
      <w:r w:rsidR="0064423F">
        <w:t xml:space="preserve"> sequence</w:t>
      </w:r>
      <w:r w:rsidR="00F31001" w:rsidRPr="00F31001">
        <w:t xml:space="preserve"> is useful. </w:t>
      </w:r>
      <w:r w:rsidR="0064423F">
        <w:t>T</w:t>
      </w:r>
      <w:r w:rsidR="00F31001" w:rsidRPr="00F31001">
        <w:t>he definition becomes so complex that it may defeat the very purpose of what we are trying to solve</w:t>
      </w:r>
      <w:r w:rsidR="0066030E">
        <w:t>.</w:t>
      </w:r>
    </w:p>
    <w:p w14:paraId="352F6A65" w14:textId="7711719A" w:rsidR="00F31001" w:rsidRDefault="00F31001" w:rsidP="009F7E19"/>
    <w:p w14:paraId="44B033D4" w14:textId="4EB77324" w:rsidR="00702492" w:rsidRDefault="0066030E" w:rsidP="009F7E19">
      <w:r>
        <w:t>C</w:t>
      </w:r>
      <w:r w:rsidR="00F31001">
        <w:t xml:space="preserve"> – </w:t>
      </w:r>
      <w:r>
        <w:t xml:space="preserve">The </w:t>
      </w:r>
      <w:r w:rsidR="00F31001">
        <w:t xml:space="preserve">FES is nothing but a </w:t>
      </w:r>
      <w:r w:rsidR="002C110F">
        <w:t xml:space="preserve">set of </w:t>
      </w:r>
      <w:r w:rsidR="00F31001">
        <w:t xml:space="preserve">transmission times </w:t>
      </w:r>
      <w:r w:rsidR="002C110F">
        <w:t>–</w:t>
      </w:r>
      <w:r w:rsidR="00F31001">
        <w:t xml:space="preserve"> </w:t>
      </w:r>
      <w:r w:rsidR="002C110F">
        <w:t xml:space="preserve">any type of protection / NAV that is the job of the entire spec.  802.11 created a way to protect FES – but the concept of FES stands clear and independent of </w:t>
      </w:r>
      <w:r w:rsidR="00702492">
        <w:t xml:space="preserve">frame protection.   </w:t>
      </w:r>
      <w:r w:rsidR="00E679DB">
        <w:t>An</w:t>
      </w:r>
      <w:r w:rsidR="00702492">
        <w:t xml:space="preserve"> FES </w:t>
      </w:r>
      <w:r w:rsidR="004F257E">
        <w:t>is an exchange of frames w</w:t>
      </w:r>
      <w:r w:rsidR="00647989">
        <w:t xml:space="preserve">hich </w:t>
      </w:r>
      <w:r w:rsidR="00E679DB">
        <w:t xml:space="preserve">two STAs have </w:t>
      </w:r>
      <w:r w:rsidR="0022492E">
        <w:t xml:space="preserve">agreed to complete. </w:t>
      </w:r>
      <w:r w:rsidR="004F257E">
        <w:t xml:space="preserve"> </w:t>
      </w:r>
    </w:p>
    <w:p w14:paraId="76B4B7F0" w14:textId="0E015C37" w:rsidR="004F257E" w:rsidRDefault="004F257E" w:rsidP="009F7E19"/>
    <w:p w14:paraId="653B5E5A" w14:textId="0D1778F9" w:rsidR="004F257E" w:rsidRDefault="0022492E" w:rsidP="009F7E19">
      <w:r>
        <w:t>C</w:t>
      </w:r>
      <w:r w:rsidR="004F257E">
        <w:t xml:space="preserve"> – </w:t>
      </w:r>
      <w:r>
        <w:t xml:space="preserve">The </w:t>
      </w:r>
      <w:r w:rsidR="004F257E">
        <w:t xml:space="preserve">FES has a specific timing or provided in the transmission.  </w:t>
      </w:r>
      <w:r w:rsidR="00585AF9">
        <w:t xml:space="preserve">It is clear upfront. </w:t>
      </w:r>
    </w:p>
    <w:p w14:paraId="0B7DA88E" w14:textId="6EB7FBDE" w:rsidR="00585AF9" w:rsidRDefault="00585AF9" w:rsidP="009F7E19"/>
    <w:p w14:paraId="23465AE7" w14:textId="068B6DCD" w:rsidR="00585AF9" w:rsidRDefault="008C5152" w:rsidP="009F7E19">
      <w:r>
        <w:t xml:space="preserve">C </w:t>
      </w:r>
      <w:r w:rsidR="00585AF9">
        <w:t xml:space="preserve">– </w:t>
      </w:r>
      <w:r>
        <w:t>T</w:t>
      </w:r>
      <w:r w:rsidR="00585AF9">
        <w:t xml:space="preserve">he timing is clear and defined by the standards.  </w:t>
      </w:r>
    </w:p>
    <w:p w14:paraId="21C26733" w14:textId="39FDD104" w:rsidR="00585AF9" w:rsidRDefault="00585AF9" w:rsidP="009F7E19"/>
    <w:p w14:paraId="60D8A2E9" w14:textId="0CD8674C" w:rsidR="001D01F8" w:rsidRDefault="008C5152" w:rsidP="009F7E19">
      <w:r>
        <w:t>C</w:t>
      </w:r>
      <w:r w:rsidR="00585AF9">
        <w:t xml:space="preserve"> – </w:t>
      </w:r>
      <w:r>
        <w:t>I</w:t>
      </w:r>
      <w:r w:rsidR="00585AF9">
        <w:t xml:space="preserve">t is </w:t>
      </w:r>
      <w:r w:rsidR="001D01F8">
        <w:t>either pre</w:t>
      </w:r>
      <w:r>
        <w:t>-determined</w:t>
      </w:r>
      <w:r w:rsidR="001D01F8">
        <w:t xml:space="preserve"> or defined by the </w:t>
      </w:r>
      <w:r>
        <w:t>preceding</w:t>
      </w:r>
      <w:r w:rsidR="001D01F8">
        <w:t xml:space="preserve"> frame.   The standard also allows for the timing to be defined </w:t>
      </w:r>
      <w:r w:rsidR="002E28C8">
        <w:t xml:space="preserve">on the fly.  </w:t>
      </w:r>
    </w:p>
    <w:p w14:paraId="1ABCD24B" w14:textId="58DC58FE" w:rsidR="002E28C8" w:rsidRDefault="002E28C8" w:rsidP="009F7E19"/>
    <w:p w14:paraId="6982082C" w14:textId="3DF2D546" w:rsidR="002E28C8" w:rsidRDefault="00D61324" w:rsidP="009F7E19">
      <w:r>
        <w:t xml:space="preserve">C </w:t>
      </w:r>
      <w:r w:rsidR="002E28C8">
        <w:t xml:space="preserve">– </w:t>
      </w:r>
      <w:r>
        <w:t>A</w:t>
      </w:r>
      <w:r w:rsidR="002E28C8">
        <w:t>ll that matters is that the timing is defined by the standard.</w:t>
      </w:r>
    </w:p>
    <w:p w14:paraId="7895914A" w14:textId="1CF3BCE5" w:rsidR="009470C0" w:rsidRDefault="009470C0" w:rsidP="009F7E19"/>
    <w:p w14:paraId="4DA25E27" w14:textId="3BAFB81A" w:rsidR="009470C0" w:rsidRDefault="009470C0" w:rsidP="009F7E19">
      <w:r>
        <w:t xml:space="preserve">Chair – I think we need to understand the concepts and then we can word them. </w:t>
      </w:r>
    </w:p>
    <w:p w14:paraId="28B9E380" w14:textId="77777777" w:rsidR="002E28C8" w:rsidRDefault="002E28C8" w:rsidP="009F7E19"/>
    <w:p w14:paraId="24DBD196" w14:textId="37C641CD" w:rsidR="002E28C8" w:rsidRDefault="00D61324" w:rsidP="009F7E19">
      <w:r>
        <w:t>C</w:t>
      </w:r>
      <w:r w:rsidR="009470C0">
        <w:t xml:space="preserve"> - </w:t>
      </w:r>
      <w:r w:rsidR="00DE0827">
        <w:t xml:space="preserve">FES </w:t>
      </w:r>
      <w:r>
        <w:t xml:space="preserve">aren’t used </w:t>
      </w:r>
      <w:r w:rsidR="00DE0827">
        <w:t xml:space="preserve">to protect anything.  </w:t>
      </w:r>
      <w:r>
        <w:t>Especially,</w:t>
      </w:r>
      <w:r w:rsidR="00DE0827">
        <w:t xml:space="preserve"> since our PHYs are operating in unlicensed spectrum. So</w:t>
      </w:r>
      <w:r w:rsidR="004A1D24">
        <w:t>,</w:t>
      </w:r>
      <w:r w:rsidR="00DE0827">
        <w:t xml:space="preserve"> </w:t>
      </w:r>
      <w:r w:rsidR="00D91591">
        <w:t xml:space="preserve">expecting the medium will be available can be problematic.  </w:t>
      </w:r>
      <w:r w:rsidR="00577D37">
        <w:t xml:space="preserve">There are a </w:t>
      </w:r>
      <w:r w:rsidR="004A1D24">
        <w:t>ton of ways</w:t>
      </w:r>
      <w:r w:rsidR="00577D37">
        <w:t xml:space="preserve"> of doing a DOS attack. On a more acceptable level – NAV modification/spoofing can be an issue – but I’ve never seen it in the market.  </w:t>
      </w:r>
      <w:r w:rsidR="00311368">
        <w:t xml:space="preserve">The devices all seem to be well behaved.  The other aspect – the timing is important – the sequence can’t protect that. </w:t>
      </w:r>
    </w:p>
    <w:p w14:paraId="344C667B" w14:textId="720449A2" w:rsidR="00311368" w:rsidRDefault="00311368" w:rsidP="009F7E19"/>
    <w:p w14:paraId="2989BA99" w14:textId="38D09BFF" w:rsidR="00311368" w:rsidRDefault="007043FE" w:rsidP="009F7E19">
      <w:r>
        <w:t>C</w:t>
      </w:r>
      <w:r w:rsidR="00311368">
        <w:t xml:space="preserve"> – </w:t>
      </w:r>
      <w:r w:rsidR="00732206">
        <w:t>I</w:t>
      </w:r>
      <w:r w:rsidR="00311368">
        <w:t xml:space="preserve">n the standard </w:t>
      </w:r>
      <w:r w:rsidR="005E47CF">
        <w:t>there are bu</w:t>
      </w:r>
      <w:r w:rsidR="00562D72">
        <w:t>r</w:t>
      </w:r>
      <w:r w:rsidR="005E47CF">
        <w:t xml:space="preserve">st transmission, and it will transmit even if there is interference as it is in burst mode.  It is one thing to jam the network with your microwave oven – if you send </w:t>
      </w:r>
      <w:r w:rsidR="00A470E4">
        <w:t xml:space="preserve">a DOS that is smart you jam better with more efficiency. </w:t>
      </w:r>
    </w:p>
    <w:p w14:paraId="094E079F" w14:textId="11870E58" w:rsidR="00A470E4" w:rsidRDefault="00A470E4" w:rsidP="009F7E19"/>
    <w:p w14:paraId="70F822A5" w14:textId="77777777" w:rsidR="00002351" w:rsidRDefault="00A470E4" w:rsidP="009F7E19">
      <w:r>
        <w:t xml:space="preserve">Chair – </w:t>
      </w:r>
      <w:r w:rsidR="00002351">
        <w:t>The way forward:</w:t>
      </w:r>
    </w:p>
    <w:p w14:paraId="053E0690" w14:textId="61EB751E" w:rsidR="00A470E4" w:rsidRPr="00002351" w:rsidRDefault="00A470E4" w:rsidP="00002351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Cs w:val="20"/>
        </w:rPr>
      </w:pPr>
      <w:r w:rsidRPr="00002351">
        <w:rPr>
          <w:rFonts w:ascii="Times New Roman" w:eastAsia="Times New Roman" w:hAnsi="Times New Roman"/>
          <w:szCs w:val="20"/>
        </w:rPr>
        <w:t>pull out of the presentation the “real” interop issues – to validate we are working on something useful.</w:t>
      </w:r>
    </w:p>
    <w:p w14:paraId="396A28E4" w14:textId="6E4D60D1" w:rsidR="00A470E4" w:rsidRPr="00002351" w:rsidRDefault="00A470E4" w:rsidP="00002351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Cs w:val="20"/>
        </w:rPr>
      </w:pPr>
      <w:r w:rsidRPr="00002351">
        <w:rPr>
          <w:rFonts w:ascii="Times New Roman" w:eastAsia="Times New Roman" w:hAnsi="Times New Roman"/>
          <w:szCs w:val="20"/>
        </w:rPr>
        <w:t xml:space="preserve">in parallel is to </w:t>
      </w:r>
      <w:r w:rsidR="00AE5EF6" w:rsidRPr="00002351">
        <w:rPr>
          <w:rFonts w:ascii="Times New Roman" w:eastAsia="Times New Roman" w:hAnsi="Times New Roman"/>
          <w:szCs w:val="20"/>
        </w:rPr>
        <w:t xml:space="preserve">work the issues we have discussed – and name these concepts so we can decide what to </w:t>
      </w:r>
      <w:r w:rsidR="00B30738" w:rsidRPr="00002351">
        <w:rPr>
          <w:rFonts w:ascii="Times New Roman" w:eastAsia="Times New Roman" w:hAnsi="Times New Roman"/>
          <w:szCs w:val="20"/>
        </w:rPr>
        <w:t xml:space="preserve">define and how to progress the work.  </w:t>
      </w:r>
    </w:p>
    <w:p w14:paraId="3EA6025C" w14:textId="77777777" w:rsidR="00FB2C66" w:rsidRDefault="00FB2C66" w:rsidP="009F7E19"/>
    <w:p w14:paraId="233CC72C" w14:textId="1D149E64" w:rsidR="00FF71A6" w:rsidRPr="009F7E19" w:rsidRDefault="00FB2C66" w:rsidP="009F7E19">
      <w:r>
        <w:t xml:space="preserve">Chair reviewed the agenda for Wednesday. </w:t>
      </w:r>
      <w:r w:rsidR="00FF71A6">
        <w:t xml:space="preserve"> </w:t>
      </w:r>
    </w:p>
    <w:p w14:paraId="23FF2FDA" w14:textId="455F4636" w:rsidR="00ED3B2A" w:rsidRDefault="00ED3B2A" w:rsidP="00ED3B2A">
      <w:pPr>
        <w:pStyle w:val="Heading2"/>
      </w:pPr>
      <w:bookmarkStart w:id="4" w:name="_Toc95815094"/>
      <w:r>
        <w:t>Recessed: 1</w:t>
      </w:r>
      <w:r w:rsidR="00F15939">
        <w:t>5</w:t>
      </w:r>
      <w:r>
        <w:t>:</w:t>
      </w:r>
      <w:r w:rsidR="00FB2C66">
        <w:t>26</w:t>
      </w:r>
      <w:bookmarkEnd w:id="4"/>
      <w:r w:rsidR="005B4535">
        <w:t xml:space="preserve"> h ET</w:t>
      </w:r>
      <w:r>
        <w:t xml:space="preserve"> </w:t>
      </w:r>
    </w:p>
    <w:p w14:paraId="0B466226" w14:textId="0D148481" w:rsidR="00B97AC4" w:rsidRPr="00B57376" w:rsidRDefault="002A290D" w:rsidP="00B97AC4">
      <w:pPr>
        <w:pStyle w:val="Heading1"/>
        <w:rPr>
          <w:szCs w:val="32"/>
        </w:rPr>
      </w:pPr>
      <w:bookmarkStart w:id="5" w:name="_Toc95815095"/>
      <w:r>
        <w:rPr>
          <w:szCs w:val="32"/>
        </w:rPr>
        <w:t>Wednesday</w:t>
      </w:r>
      <w:r w:rsidR="00B97AC4" w:rsidRPr="00B57376">
        <w:rPr>
          <w:szCs w:val="32"/>
        </w:rPr>
        <w:t xml:space="preserve"> </w:t>
      </w:r>
      <w:r w:rsidR="00B97AC4">
        <w:rPr>
          <w:szCs w:val="32"/>
        </w:rPr>
        <w:t>1</w:t>
      </w:r>
      <w:r w:rsidR="00A96C26">
        <w:rPr>
          <w:szCs w:val="32"/>
        </w:rPr>
        <w:t>9</w:t>
      </w:r>
      <w:r w:rsidR="00B97AC4">
        <w:rPr>
          <w:szCs w:val="32"/>
        </w:rPr>
        <w:t xml:space="preserve"> </w:t>
      </w:r>
      <w:r w:rsidR="00A96C26">
        <w:rPr>
          <w:szCs w:val="32"/>
        </w:rPr>
        <w:t>January</w:t>
      </w:r>
      <w:r w:rsidR="00B97AC4">
        <w:rPr>
          <w:szCs w:val="32"/>
        </w:rPr>
        <w:t xml:space="preserve"> </w:t>
      </w:r>
      <w:r w:rsidR="00B97AC4" w:rsidRPr="00B57376">
        <w:rPr>
          <w:szCs w:val="32"/>
        </w:rPr>
        <w:t>202</w:t>
      </w:r>
      <w:r w:rsidR="00A96C26">
        <w:rPr>
          <w:szCs w:val="32"/>
        </w:rPr>
        <w:t>2</w:t>
      </w:r>
      <w:r w:rsidR="00B97AC4" w:rsidRPr="00B57376">
        <w:rPr>
          <w:szCs w:val="32"/>
        </w:rPr>
        <w:t xml:space="preserve"> at 1</w:t>
      </w:r>
      <w:r>
        <w:rPr>
          <w:szCs w:val="32"/>
        </w:rPr>
        <w:t>1:15</w:t>
      </w:r>
      <w:r w:rsidR="00B97AC4" w:rsidRPr="00B57376">
        <w:rPr>
          <w:szCs w:val="32"/>
        </w:rPr>
        <w:t>-</w:t>
      </w:r>
      <w:r>
        <w:rPr>
          <w:szCs w:val="32"/>
        </w:rPr>
        <w:t>13:15</w:t>
      </w:r>
      <w:r w:rsidR="00B97AC4" w:rsidRPr="00B57376">
        <w:rPr>
          <w:szCs w:val="32"/>
        </w:rPr>
        <w:t xml:space="preserve"> h ET</w:t>
      </w:r>
      <w:bookmarkEnd w:id="5"/>
      <w:r w:rsidR="00B97AC4" w:rsidRPr="00B57376">
        <w:rPr>
          <w:szCs w:val="32"/>
        </w:rPr>
        <w:t xml:space="preserve"> </w:t>
      </w:r>
    </w:p>
    <w:p w14:paraId="2630147D" w14:textId="77777777" w:rsidR="00B97AC4" w:rsidRPr="009D4348" w:rsidRDefault="00B97AC4" w:rsidP="00B97AC4">
      <w:pPr>
        <w:pStyle w:val="Heading2"/>
      </w:pPr>
      <w:bookmarkStart w:id="6" w:name="_Toc95815096"/>
      <w:r w:rsidRPr="009D4348">
        <w:t>Administration</w:t>
      </w:r>
      <w:r>
        <w:t>:</w:t>
      </w:r>
      <w:bookmarkEnd w:id="6"/>
    </w:p>
    <w:p w14:paraId="1D8EC5BC" w14:textId="77777777" w:rsidR="00B97AC4" w:rsidRPr="009D4348" w:rsidRDefault="00B97AC4" w:rsidP="00B97AC4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09446F9D" w14:textId="77777777" w:rsidR="00B97AC4" w:rsidRPr="009D4348" w:rsidRDefault="00B97AC4" w:rsidP="00B97AC4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lastRenderedPageBreak/>
        <w:t>Vice Chair: Joseph Levy, InterDigital</w:t>
      </w:r>
    </w:p>
    <w:p w14:paraId="217A9F9C" w14:textId="77777777" w:rsidR="00B97AC4" w:rsidRPr="009D4348" w:rsidRDefault="00B97AC4" w:rsidP="00B97AC4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7849DD07" w14:textId="77777777" w:rsidR="00B97AC4" w:rsidRPr="009D4348" w:rsidRDefault="00B97AC4" w:rsidP="00B97AC4">
      <w:pPr>
        <w:rPr>
          <w:b/>
          <w:bCs/>
          <w:sz w:val="22"/>
          <w:szCs w:val="22"/>
        </w:rPr>
      </w:pPr>
    </w:p>
    <w:p w14:paraId="44B14453" w14:textId="5B89CEDD" w:rsidR="00B97AC4" w:rsidRPr="009D4348" w:rsidRDefault="00B97AC4" w:rsidP="00B97AC4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Meeting called to order by the Chair</w:t>
      </w:r>
      <w:r w:rsidR="00C94E5C">
        <w:rPr>
          <w:b/>
          <w:bCs/>
          <w:sz w:val="22"/>
          <w:szCs w:val="22"/>
        </w:rPr>
        <w:t xml:space="preserve"> 11:16 </w:t>
      </w:r>
      <w:r w:rsidR="004D53E7">
        <w:rPr>
          <w:b/>
          <w:bCs/>
          <w:sz w:val="22"/>
          <w:szCs w:val="22"/>
        </w:rPr>
        <w:t>h</w:t>
      </w:r>
      <w:r w:rsidR="004D53E7" w:rsidRPr="009D4348">
        <w:rPr>
          <w:b/>
          <w:bCs/>
          <w:sz w:val="22"/>
          <w:szCs w:val="22"/>
        </w:rPr>
        <w:t xml:space="preserve"> ET</w:t>
      </w:r>
    </w:p>
    <w:p w14:paraId="5F97003D" w14:textId="51F9310A" w:rsidR="00B97AC4" w:rsidRPr="009D4348" w:rsidRDefault="00B97AC4" w:rsidP="00B97AC4">
      <w:pPr>
        <w:rPr>
          <w:sz w:val="22"/>
          <w:szCs w:val="22"/>
        </w:rPr>
      </w:pPr>
      <w:r w:rsidRPr="009D4348">
        <w:rPr>
          <w:sz w:val="22"/>
          <w:szCs w:val="22"/>
        </w:rPr>
        <w:t>Agenda slide deck:</w:t>
      </w:r>
      <w:r>
        <w:t xml:space="preserve"> </w:t>
      </w:r>
      <w:hyperlink r:id="rId15" w:history="1">
        <w:r w:rsidR="006A4839" w:rsidRPr="003635AF">
          <w:rPr>
            <w:rStyle w:val="Hyperlink"/>
          </w:rPr>
          <w:t>https://mentor.ieee.org/802.11/dcn/21/11-21-1994-04-0arc-arc-sc-agenda-jan-2022.pptx</w:t>
        </w:r>
      </w:hyperlink>
      <w:r w:rsidR="006A4839">
        <w:t xml:space="preserve"> </w:t>
      </w:r>
      <w:r w:rsidR="00F55792">
        <w:t xml:space="preserve"> </w:t>
      </w:r>
    </w:p>
    <w:p w14:paraId="3EF10711" w14:textId="77777777" w:rsidR="00B97AC4" w:rsidRDefault="00B97AC4" w:rsidP="00B97AC4">
      <w:pPr>
        <w:rPr>
          <w:sz w:val="22"/>
          <w:szCs w:val="22"/>
        </w:rPr>
      </w:pPr>
    </w:p>
    <w:p w14:paraId="3FA8E806" w14:textId="03622E71" w:rsidR="00B97AC4" w:rsidRDefault="00B97AC4" w:rsidP="00B97AC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DB31C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:</w:t>
      </w:r>
    </w:p>
    <w:p w14:paraId="20061F11" w14:textId="77777777" w:rsidR="00DE0C42" w:rsidRDefault="00DE0C42" w:rsidP="00DE0C42">
      <w:pPr>
        <w:ind w:left="720"/>
        <w:rPr>
          <w:b/>
          <w:bCs/>
          <w:sz w:val="22"/>
          <w:szCs w:val="22"/>
        </w:rPr>
      </w:pPr>
      <w:r w:rsidRPr="00DE0C42">
        <w:rPr>
          <w:b/>
          <w:bCs/>
          <w:sz w:val="22"/>
          <w:szCs w:val="22"/>
        </w:rPr>
        <w:t>Registration</w:t>
      </w:r>
      <w:r>
        <w:rPr>
          <w:b/>
          <w:bCs/>
          <w:sz w:val="22"/>
          <w:szCs w:val="22"/>
        </w:rPr>
        <w:t xml:space="preserve"> Reminder</w:t>
      </w:r>
    </w:p>
    <w:p w14:paraId="25E28041" w14:textId="77777777" w:rsidR="00DE0C42" w:rsidRDefault="00DE0C42" w:rsidP="00DE0C42">
      <w:pPr>
        <w:ind w:left="720"/>
        <w:rPr>
          <w:b/>
          <w:bCs/>
          <w:sz w:val="22"/>
          <w:szCs w:val="22"/>
        </w:rPr>
      </w:pPr>
    </w:p>
    <w:p w14:paraId="4DDA07A5" w14:textId="77777777" w:rsidR="00B97AC4" w:rsidRPr="004E1CBF" w:rsidRDefault="00B97AC4" w:rsidP="00B97AC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40641A23" w14:textId="77777777" w:rsidR="00B97AC4" w:rsidRPr="009D4348" w:rsidRDefault="00B97AC4" w:rsidP="00B97AC4">
      <w:pPr>
        <w:ind w:left="1080"/>
        <w:rPr>
          <w:b/>
          <w:bCs/>
          <w:sz w:val="22"/>
        </w:rPr>
      </w:pPr>
    </w:p>
    <w:p w14:paraId="5B4B7858" w14:textId="77777777" w:rsidR="00B97AC4" w:rsidRPr="009D4348" w:rsidRDefault="00B97AC4" w:rsidP="00B97AC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7954BAAE" w14:textId="77777777" w:rsidR="00B97AC4" w:rsidRPr="009D4348" w:rsidRDefault="00B97AC4" w:rsidP="00B97AC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428AA8EF" w14:textId="77777777" w:rsidR="00B97AC4" w:rsidRDefault="00B97AC4" w:rsidP="00B97AC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5C7FBF40" w14:textId="77777777" w:rsidR="00B97AC4" w:rsidRPr="007C4279" w:rsidRDefault="00B97AC4" w:rsidP="00B97AC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2BD8DFB4" w14:textId="77777777" w:rsidR="00B97AC4" w:rsidRPr="009D4348" w:rsidRDefault="00B97AC4" w:rsidP="00B97AC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3A0AD3FC" w14:textId="77777777" w:rsidR="00B97AC4" w:rsidRPr="009D4348" w:rsidRDefault="00B97AC4" w:rsidP="00B97AC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0E12ADF3" w14:textId="77777777" w:rsidR="002C58B0" w:rsidRPr="009D4348" w:rsidRDefault="002C58B0" w:rsidP="002C58B0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p w14:paraId="4D904785" w14:textId="77777777" w:rsidR="008C21C6" w:rsidRPr="00DC00C7" w:rsidRDefault="008C21C6" w:rsidP="00304BB3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DC00C7">
        <w:rPr>
          <w:sz w:val="22"/>
          <w:szCs w:val="22"/>
        </w:rPr>
        <w:t>Attendance, noises/recording, meeting protocol reminders</w:t>
      </w:r>
    </w:p>
    <w:p w14:paraId="33148811" w14:textId="77777777" w:rsidR="008C21C6" w:rsidRPr="00DC00C7" w:rsidRDefault="008C21C6" w:rsidP="00304BB3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DC00C7">
        <w:rPr>
          <w:sz w:val="22"/>
          <w:szCs w:val="22"/>
        </w:rPr>
        <w:t>Policies, duty to inform, participation rules</w:t>
      </w:r>
    </w:p>
    <w:p w14:paraId="018A2D40" w14:textId="77777777" w:rsidR="00ED7374" w:rsidRPr="00ED7374" w:rsidRDefault="00ED7374" w:rsidP="00ED73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ED7374">
        <w:rPr>
          <w:sz w:val="22"/>
          <w:szCs w:val="22"/>
        </w:rPr>
        <w:t>Prior meeting minutes (Dec 13)</w:t>
      </w:r>
    </w:p>
    <w:p w14:paraId="2CF6A78C" w14:textId="77777777" w:rsidR="00ED7374" w:rsidRPr="00ED7374" w:rsidRDefault="00ED7374" w:rsidP="00ED73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ED7374">
        <w:rPr>
          <w:sz w:val="22"/>
          <w:szCs w:val="22"/>
        </w:rPr>
        <w:t>Contribution/discussion topics:</w:t>
      </w:r>
    </w:p>
    <w:p w14:paraId="0D8681A7" w14:textId="77777777" w:rsidR="00ED7374" w:rsidRPr="00ED7374" w:rsidRDefault="00ED7374" w:rsidP="006F4EAB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ED7374">
        <w:rPr>
          <w:sz w:val="22"/>
          <w:szCs w:val="22"/>
        </w:rPr>
        <w:t>IEEE Std 802 project(s) update/discussion</w:t>
      </w:r>
    </w:p>
    <w:p w14:paraId="7C288FD6" w14:textId="77777777" w:rsidR="00ED7374" w:rsidRPr="00ED7374" w:rsidRDefault="00ED7374" w:rsidP="006F4EAB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ED7374">
        <w:rPr>
          <w:sz w:val="22"/>
          <w:szCs w:val="22"/>
        </w:rPr>
        <w:t xml:space="preserve">Annex G way forward </w:t>
      </w:r>
    </w:p>
    <w:p w14:paraId="3B22F4B9" w14:textId="77777777" w:rsidR="00ED7374" w:rsidRPr="00ED7374" w:rsidRDefault="00ED7374" w:rsidP="006F4EAB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ED7374">
        <w:rPr>
          <w:sz w:val="22"/>
          <w:szCs w:val="22"/>
        </w:rPr>
        <w:t>Clause 6</w:t>
      </w:r>
    </w:p>
    <w:p w14:paraId="471335B2" w14:textId="77777777" w:rsidR="00ED7374" w:rsidRPr="00ED7374" w:rsidRDefault="00ED7374" w:rsidP="00F10CF1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ED7374">
        <w:rPr>
          <w:sz w:val="22"/>
          <w:szCs w:val="22"/>
        </w:rPr>
        <w:t>TGbe informative annex</w:t>
      </w:r>
    </w:p>
    <w:p w14:paraId="5410AB24" w14:textId="77777777" w:rsidR="00F10CF1" w:rsidRDefault="00ED7374" w:rsidP="00F10CF1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ED7374">
        <w:rPr>
          <w:sz w:val="22"/>
          <w:szCs w:val="22"/>
        </w:rPr>
        <w:t>Other topics?</w:t>
      </w:r>
    </w:p>
    <w:p w14:paraId="7AFF5ECE" w14:textId="1F106C1F" w:rsidR="008C21C6" w:rsidRPr="00DC00C7" w:rsidRDefault="008C21C6" w:rsidP="00F10CF1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DC00C7">
        <w:rPr>
          <w:sz w:val="22"/>
          <w:szCs w:val="22"/>
        </w:rPr>
        <w:t>Next steps</w:t>
      </w:r>
    </w:p>
    <w:p w14:paraId="515D0C98" w14:textId="77777777" w:rsidR="002C58B0" w:rsidRPr="009D4348" w:rsidRDefault="002C58B0" w:rsidP="002C58B0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 - there was no response to the call.</w:t>
      </w:r>
    </w:p>
    <w:p w14:paraId="79B91721" w14:textId="2045C639" w:rsidR="002C58B0" w:rsidRDefault="002C58B0" w:rsidP="002C58B0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>
        <w:rPr>
          <w:sz w:val="22"/>
          <w:szCs w:val="22"/>
        </w:rPr>
        <w:t>comment</w:t>
      </w:r>
      <w:r w:rsidRPr="009D4348">
        <w:rPr>
          <w:sz w:val="22"/>
          <w:szCs w:val="22"/>
        </w:rPr>
        <w:t>.</w:t>
      </w:r>
    </w:p>
    <w:p w14:paraId="275460D3" w14:textId="322BDEC6" w:rsidR="001C4DFA" w:rsidRDefault="001C4DFA" w:rsidP="001C4DFA">
      <w:pPr>
        <w:pStyle w:val="Heading2"/>
      </w:pPr>
      <w:bookmarkStart w:id="7" w:name="_Toc95815097"/>
      <w:r>
        <w:t xml:space="preserve">Approval of Minutes (slide </w:t>
      </w:r>
      <w:r w:rsidR="00A87683">
        <w:t>20</w:t>
      </w:r>
      <w:r>
        <w:t>)</w:t>
      </w:r>
      <w:bookmarkEnd w:id="7"/>
    </w:p>
    <w:p w14:paraId="6B13509F" w14:textId="77777777" w:rsidR="001C4DFA" w:rsidRPr="0014384E" w:rsidRDefault="001C4DFA" w:rsidP="001C4DFA">
      <w:pPr>
        <w:rPr>
          <w:sz w:val="22"/>
          <w:szCs w:val="22"/>
        </w:rPr>
      </w:pPr>
      <w:r w:rsidRPr="0014384E">
        <w:rPr>
          <w:sz w:val="22"/>
          <w:szCs w:val="22"/>
        </w:rPr>
        <w:t>Move to approve the minutes of:</w:t>
      </w:r>
    </w:p>
    <w:p w14:paraId="09667FF4" w14:textId="77777777" w:rsidR="00A87683" w:rsidRPr="00A87683" w:rsidRDefault="00A87683" w:rsidP="00A87683">
      <w:pPr>
        <w:numPr>
          <w:ilvl w:val="0"/>
          <w:numId w:val="8"/>
        </w:numPr>
        <w:rPr>
          <w:sz w:val="22"/>
          <w:szCs w:val="22"/>
        </w:rPr>
      </w:pPr>
      <w:r w:rsidRPr="00A87683">
        <w:rPr>
          <w:sz w:val="22"/>
          <w:szCs w:val="22"/>
        </w:rPr>
        <w:t xml:space="preserve">Dec 13 telecon: </w:t>
      </w:r>
      <w:hyperlink r:id="rId16" w:history="1">
        <w:r w:rsidRPr="00A87683">
          <w:rPr>
            <w:rStyle w:val="Hyperlink"/>
            <w:sz w:val="22"/>
            <w:szCs w:val="22"/>
          </w:rPr>
          <w:t>https://mentor.ieee.org/802.11/dcn/21/11-21-2005-01-0arc-arc-sc-teleconference-minutes-13-december-2021.docx</w:t>
        </w:r>
      </w:hyperlink>
    </w:p>
    <w:p w14:paraId="284048AE" w14:textId="77777777" w:rsidR="001C4DFA" w:rsidRDefault="001C4DFA" w:rsidP="001C4DFA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Pr="009733F4">
        <w:rPr>
          <w:sz w:val="22"/>
          <w:szCs w:val="22"/>
        </w:rPr>
        <w:t>oved</w:t>
      </w:r>
      <w:r>
        <w:rPr>
          <w:sz w:val="22"/>
          <w:szCs w:val="22"/>
        </w:rPr>
        <w:t>:</w:t>
      </w:r>
      <w:r w:rsidRPr="009733F4">
        <w:rPr>
          <w:sz w:val="22"/>
          <w:szCs w:val="22"/>
        </w:rPr>
        <w:t xml:space="preserve"> Joseph Levy</w:t>
      </w:r>
    </w:p>
    <w:p w14:paraId="453113B4" w14:textId="5F9F947E" w:rsidR="001C4DFA" w:rsidRPr="009733F4" w:rsidRDefault="001C4DFA" w:rsidP="001C4DFA">
      <w:pPr>
        <w:rPr>
          <w:sz w:val="22"/>
          <w:szCs w:val="22"/>
        </w:rPr>
      </w:pPr>
      <w:r>
        <w:rPr>
          <w:sz w:val="22"/>
          <w:szCs w:val="22"/>
        </w:rPr>
        <w:t xml:space="preserve">Second: </w:t>
      </w:r>
      <w:r w:rsidR="00456CEA">
        <w:rPr>
          <w:sz w:val="22"/>
          <w:szCs w:val="22"/>
        </w:rPr>
        <w:t>Rajat Pushkarna</w:t>
      </w:r>
    </w:p>
    <w:p w14:paraId="06CDA7BA" w14:textId="77777777" w:rsidR="001C4DFA" w:rsidRPr="0014384E" w:rsidRDefault="001C4DFA" w:rsidP="001C4DFA">
      <w:pPr>
        <w:rPr>
          <w:sz w:val="22"/>
          <w:szCs w:val="22"/>
        </w:rPr>
      </w:pPr>
      <w:r w:rsidRPr="0014384E">
        <w:rPr>
          <w:sz w:val="22"/>
          <w:szCs w:val="22"/>
        </w:rPr>
        <w:t>These minutes were approved by unanimous consent</w:t>
      </w:r>
    </w:p>
    <w:p w14:paraId="56A5B579" w14:textId="435785D9" w:rsidR="00ED7374" w:rsidRDefault="00ED7374" w:rsidP="00C16B54">
      <w:pPr>
        <w:pStyle w:val="Heading2"/>
      </w:pPr>
      <w:bookmarkStart w:id="8" w:name="_Toc95815098"/>
      <w:r w:rsidRPr="00ED7374">
        <w:t>IEEE Std 802 project(s) update/discussion</w:t>
      </w:r>
      <w:r w:rsidR="00F90D60">
        <w:t xml:space="preserve"> (slide 22</w:t>
      </w:r>
      <w:r w:rsidR="007D56A2">
        <w:t>)</w:t>
      </w:r>
      <w:bookmarkEnd w:id="8"/>
    </w:p>
    <w:p w14:paraId="559B6C5C" w14:textId="309665B4" w:rsidR="00F90D60" w:rsidRDefault="006A4839" w:rsidP="00F90D60">
      <w:r>
        <w:t xml:space="preserve">The Chair reviewed the status of the IEEE Std 802 </w:t>
      </w:r>
      <w:r w:rsidR="00E64572">
        <w:t xml:space="preserve">activities. </w:t>
      </w:r>
    </w:p>
    <w:p w14:paraId="14C86EA7" w14:textId="311207A4" w:rsidR="00E64572" w:rsidRDefault="003A25D7" w:rsidP="00F90D60">
      <w:r>
        <w:t xml:space="preserve">The Chair provided a </w:t>
      </w:r>
      <w:r w:rsidR="000B5CC1">
        <w:t>quick review of the ELLA report (802.1-21-0076r8)</w:t>
      </w:r>
    </w:p>
    <w:p w14:paraId="1BBBFB6B" w14:textId="29D59E62" w:rsidR="000B5CC1" w:rsidRDefault="007F523C" w:rsidP="00F90D60">
      <w:r>
        <w:t>(</w:t>
      </w:r>
      <w:r w:rsidR="00CB1EC7">
        <w:t xml:space="preserve">Note the dependance on other standards </w:t>
      </w:r>
      <w:r>
        <w:t>–</w:t>
      </w:r>
      <w:r w:rsidR="00CB1EC7">
        <w:t xml:space="preserve"> </w:t>
      </w:r>
      <w:r>
        <w:t>may be incorrect)</w:t>
      </w:r>
    </w:p>
    <w:p w14:paraId="5D66EFD6" w14:textId="0804BFE5" w:rsidR="00C676E3" w:rsidRDefault="0013403B" w:rsidP="00F90D60">
      <w:r>
        <w:t>The Chair also pointed to 802.11 discussion that may relate to the 2</w:t>
      </w:r>
      <w:r w:rsidRPr="0013403B">
        <w:rPr>
          <w:vertAlign w:val="superscript"/>
        </w:rPr>
        <w:t>nd</w:t>
      </w:r>
      <w:r>
        <w:t xml:space="preserve"> </w:t>
      </w:r>
      <w:r w:rsidR="00C676E3">
        <w:t>PAR project.</w:t>
      </w:r>
    </w:p>
    <w:p w14:paraId="2E2FD7EC" w14:textId="57AB12DD" w:rsidR="00ED7374" w:rsidRDefault="00ED7374" w:rsidP="00F90D60">
      <w:pPr>
        <w:pStyle w:val="Heading2"/>
      </w:pPr>
      <w:bookmarkStart w:id="9" w:name="_Toc95815099"/>
      <w:r w:rsidRPr="00ED7374">
        <w:lastRenderedPageBreak/>
        <w:t xml:space="preserve">Annex G way forward </w:t>
      </w:r>
      <w:r w:rsidR="006B380A">
        <w:t>(slide 21)</w:t>
      </w:r>
      <w:bookmarkEnd w:id="9"/>
    </w:p>
    <w:p w14:paraId="3DB9D309" w14:textId="77777777" w:rsidR="00B46916" w:rsidRPr="00B46916" w:rsidRDefault="00B46916" w:rsidP="00B46916">
      <w:pPr>
        <w:numPr>
          <w:ilvl w:val="0"/>
          <w:numId w:val="9"/>
        </w:numPr>
      </w:pPr>
      <w:r w:rsidRPr="00B46916">
        <w:t>Consider scope/purpose for (new) Annex G – informative or normative, etc.</w:t>
      </w:r>
    </w:p>
    <w:p w14:paraId="1CE1DB4F" w14:textId="77777777" w:rsidR="00B46916" w:rsidRPr="00B46916" w:rsidRDefault="00B46916" w:rsidP="00B46916">
      <w:pPr>
        <w:numPr>
          <w:ilvl w:val="0"/>
          <w:numId w:val="9"/>
        </w:numPr>
      </w:pPr>
      <w:r w:rsidRPr="00B46916">
        <w:t>Replace Annex G with some other notation/style –</w:t>
      </w:r>
      <w:hyperlink r:id="rId17" w:history="1">
        <w:r w:rsidRPr="00B46916">
          <w:rPr>
            <w:rStyle w:val="Hyperlink"/>
          </w:rPr>
          <w:t>11-21/1797r2</w:t>
        </w:r>
      </w:hyperlink>
      <w:r w:rsidRPr="00B46916">
        <w:t xml:space="preserve"> – Harry Bims</w:t>
      </w:r>
    </w:p>
    <w:p w14:paraId="1FA733C7" w14:textId="77777777" w:rsidR="00B46916" w:rsidRPr="00B46916" w:rsidRDefault="00B46916" w:rsidP="00B46916">
      <w:pPr>
        <w:numPr>
          <w:ilvl w:val="0"/>
          <w:numId w:val="9"/>
        </w:numPr>
      </w:pPr>
      <w:r w:rsidRPr="00B46916">
        <w:t xml:space="preserve">The need for Frame Exchange Sequences: </w:t>
      </w:r>
      <w:hyperlink r:id="rId18" w:history="1">
        <w:r w:rsidRPr="00B46916">
          <w:rPr>
            <w:rStyle w:val="Hyperlink"/>
          </w:rPr>
          <w:t>11-22/0101r0</w:t>
        </w:r>
      </w:hyperlink>
      <w:r w:rsidRPr="00B46916">
        <w:t xml:space="preserve">  – Harry Bims</w:t>
      </w:r>
    </w:p>
    <w:p w14:paraId="58FF87D1" w14:textId="372D1AA0" w:rsidR="006B380A" w:rsidRDefault="009E7724" w:rsidP="006B380A">
      <w:r>
        <w:t>The Chair gave the status and reviewed the discussion had on Monday (2022-01-</w:t>
      </w:r>
      <w:r w:rsidR="008C5833">
        <w:t>17)</w:t>
      </w:r>
    </w:p>
    <w:p w14:paraId="586344D7" w14:textId="3E9598E6" w:rsidR="008C5833" w:rsidRPr="006B380A" w:rsidRDefault="008C5833" w:rsidP="006B380A">
      <w:r>
        <w:t>The Chair called for contributions and suggested providing input to Harry Bims</w:t>
      </w:r>
      <w:r w:rsidR="00FE6BC9">
        <w:t>.</w:t>
      </w:r>
    </w:p>
    <w:p w14:paraId="7C7B40F6" w14:textId="741C9DEB" w:rsidR="00ED7374" w:rsidRDefault="00ED7374" w:rsidP="00F90D60">
      <w:pPr>
        <w:pStyle w:val="Heading2"/>
      </w:pPr>
      <w:bookmarkStart w:id="10" w:name="_Toc95815100"/>
      <w:r w:rsidRPr="00ED7374">
        <w:t>Clause 6</w:t>
      </w:r>
      <w:r w:rsidR="00FE6BC9">
        <w:t xml:space="preserve"> (slide 23)</w:t>
      </w:r>
      <w:bookmarkEnd w:id="10"/>
    </w:p>
    <w:p w14:paraId="6459E988" w14:textId="77777777" w:rsidR="00490A39" w:rsidRPr="00490A39" w:rsidRDefault="00490A39" w:rsidP="00490A39">
      <w:r w:rsidRPr="00490A39">
        <w:rPr>
          <w:b/>
          <w:bCs/>
        </w:rPr>
        <w:t>Clause 6 purpose and value?</w:t>
      </w:r>
    </w:p>
    <w:p w14:paraId="6860FA8B" w14:textId="77777777" w:rsidR="00490A39" w:rsidRPr="00490A39" w:rsidRDefault="00D366ED" w:rsidP="00490A39">
      <w:pPr>
        <w:numPr>
          <w:ilvl w:val="1"/>
          <w:numId w:val="10"/>
        </w:numPr>
      </w:pPr>
      <w:hyperlink r:id="rId19" w:history="1">
        <w:r w:rsidR="00490A39" w:rsidRPr="00490A39">
          <w:rPr>
            <w:rStyle w:val="Hyperlink"/>
          </w:rPr>
          <w:t>11-21/17</w:t>
        </w:r>
        <w:r w:rsidR="00490A39" w:rsidRPr="00490A39">
          <w:rPr>
            <w:rStyle w:val="Hyperlink"/>
          </w:rPr>
          <w:t>7</w:t>
        </w:r>
        <w:r w:rsidR="00490A39" w:rsidRPr="00490A39">
          <w:rPr>
            <w:rStyle w:val="Hyperlink"/>
          </w:rPr>
          <w:t>4r0</w:t>
        </w:r>
      </w:hyperlink>
      <w:r w:rsidR="00490A39" w:rsidRPr="00490A39">
        <w:t xml:space="preserve"> – Graham Smith</w:t>
      </w:r>
    </w:p>
    <w:p w14:paraId="6B78952A" w14:textId="77777777" w:rsidR="00490A39" w:rsidRPr="00490A39" w:rsidRDefault="00D366ED" w:rsidP="00490A39">
      <w:pPr>
        <w:numPr>
          <w:ilvl w:val="1"/>
          <w:numId w:val="10"/>
        </w:numPr>
      </w:pPr>
      <w:hyperlink r:id="rId20" w:history="1">
        <w:r w:rsidR="00490A39" w:rsidRPr="00490A39">
          <w:rPr>
            <w:rStyle w:val="Hyperlink"/>
          </w:rPr>
          <w:t>11-21/1822r1</w:t>
        </w:r>
      </w:hyperlink>
      <w:r w:rsidR="00490A39" w:rsidRPr="00490A39">
        <w:t xml:space="preserve"> – Graham Smith</w:t>
      </w:r>
    </w:p>
    <w:p w14:paraId="08E3315E" w14:textId="3D2C539B" w:rsidR="00FE6BC9" w:rsidRDefault="00490A39" w:rsidP="00FE6BC9">
      <w:r>
        <w:t xml:space="preserve">The Chair provided status and reviewed the discussion </w:t>
      </w:r>
      <w:r w:rsidR="00F80E9B">
        <w:t>had on Monday (2022-01-17)</w:t>
      </w:r>
    </w:p>
    <w:p w14:paraId="7852A853" w14:textId="6795E20B" w:rsidR="00CE296F" w:rsidRPr="00FE6BC9" w:rsidRDefault="00F80E9B" w:rsidP="00FE6BC9">
      <w:r>
        <w:t xml:space="preserve">Graham – Thanking Mark for his suggestion to </w:t>
      </w:r>
      <w:r w:rsidR="00325DE9">
        <w:t xml:space="preserve">remove the boiler plate items – use simple rules to </w:t>
      </w:r>
      <w:r w:rsidR="009933CC">
        <w:t>reduce the content of Clause 6</w:t>
      </w:r>
      <w:r w:rsidR="00890943">
        <w:t xml:space="preserve">, summarized in </w:t>
      </w:r>
      <w:r w:rsidR="00CE296F">
        <w:t>an email posted to the 802.11 reflector</w:t>
      </w:r>
      <w:r w:rsidR="009933CC">
        <w:t>:</w:t>
      </w:r>
      <w:r w:rsidR="00CE296F">
        <w:t xml:space="preserve"> </w:t>
      </w:r>
      <w:r w:rsidR="009933CC">
        <w:t xml:space="preserve"> </w:t>
      </w:r>
      <w:r w:rsidR="002438D0">
        <w:t>(</w:t>
      </w:r>
      <w:hyperlink r:id="rId21" w:history="1">
        <w:r w:rsidR="001E46F0">
          <w:rPr>
            <w:rStyle w:val="Hyperlink"/>
          </w:rPr>
          <w:t>[STDS-802-11] A</w:t>
        </w:r>
        <w:r w:rsidR="001E46F0">
          <w:rPr>
            <w:rStyle w:val="Hyperlink"/>
          </w:rPr>
          <w:t>R</w:t>
        </w:r>
        <w:r w:rsidR="001E46F0">
          <w:rPr>
            <w:rStyle w:val="Hyperlink"/>
          </w:rPr>
          <w:t>C discu</w:t>
        </w:r>
        <w:r w:rsidR="001E46F0">
          <w:rPr>
            <w:rStyle w:val="Hyperlink"/>
          </w:rPr>
          <w:t>s</w:t>
        </w:r>
        <w:r w:rsidR="001E46F0">
          <w:rPr>
            <w:rStyle w:val="Hyperlink"/>
          </w:rPr>
          <w:t>sion on what is valuable within clause 6 (of Std 802.11)</w:t>
        </w:r>
      </w:hyperlink>
      <w:r w:rsidR="00890943">
        <w:t>)</w:t>
      </w:r>
      <w:r w:rsidR="00AD40BE">
        <w:t xml:space="preserve">. </w:t>
      </w:r>
      <w:r w:rsidR="0022639B">
        <w:t xml:space="preserve">The Chair </w:t>
      </w:r>
      <w:r w:rsidR="007F42B9">
        <w:t xml:space="preserve">reviewed </w:t>
      </w:r>
      <w:r w:rsidR="00FE4293">
        <w:t xml:space="preserve">the content of </w:t>
      </w:r>
      <w:r w:rsidR="007F42B9">
        <w:t>thi</w:t>
      </w:r>
      <w:r w:rsidR="00FE4293">
        <w:t>s email.</w:t>
      </w:r>
    </w:p>
    <w:p w14:paraId="268EDC36" w14:textId="205CBC31" w:rsidR="005632E9" w:rsidRPr="00AD40BE" w:rsidRDefault="008F0376" w:rsidP="00C16B54">
      <w:pPr>
        <w:pStyle w:val="BodyText"/>
      </w:pPr>
      <w:r w:rsidRPr="00AD40BE">
        <w:t xml:space="preserve">Graham </w:t>
      </w:r>
      <w:r w:rsidR="00A66DA8" w:rsidRPr="00AD40BE">
        <w:t>–</w:t>
      </w:r>
      <w:r w:rsidRPr="00AD40BE">
        <w:t xml:space="preserve"> </w:t>
      </w:r>
      <w:r w:rsidR="00A66DA8" w:rsidRPr="00AD40BE">
        <w:t xml:space="preserve">I only found 8 different </w:t>
      </w:r>
      <w:r w:rsidR="00A16F2F" w:rsidRPr="00AD40BE">
        <w:t xml:space="preserve">references in </w:t>
      </w:r>
      <w:r w:rsidR="00346EF2" w:rsidRPr="00AD40BE">
        <w:t xml:space="preserve">IEEE Std 802.11REVme </w:t>
      </w:r>
      <w:r w:rsidR="00A16F2F" w:rsidRPr="00AD40BE">
        <w:t xml:space="preserve">to clause 6.  </w:t>
      </w:r>
      <w:r w:rsidR="00B2305E" w:rsidRPr="00AD40BE">
        <w:t xml:space="preserve">Otherwise, </w:t>
      </w:r>
      <w:r w:rsidR="00FE1755" w:rsidRPr="00AD40BE">
        <w:t xml:space="preserve">the MLME objects are not </w:t>
      </w:r>
      <w:r w:rsidR="00B2305E" w:rsidRPr="00AD40BE">
        <w:t>referred to.  So</w:t>
      </w:r>
      <w:r w:rsidR="00D366ED">
        <w:t>,</w:t>
      </w:r>
      <w:r w:rsidR="00FE1755" w:rsidRPr="00AD40BE">
        <w:t xml:space="preserve"> the 480 pages </w:t>
      </w:r>
      <w:r w:rsidR="00D366ED">
        <w:t xml:space="preserve">of clause 6 </w:t>
      </w:r>
      <w:r w:rsidR="00FE1755" w:rsidRPr="00AD40BE">
        <w:t xml:space="preserve">does not contain </w:t>
      </w:r>
      <w:r w:rsidR="00F071B9" w:rsidRPr="00AD40BE">
        <w:t>much material that is</w:t>
      </w:r>
      <w:r w:rsidR="00D366ED">
        <w:t xml:space="preserve"> referenced in other clauses of the specification.</w:t>
      </w:r>
    </w:p>
    <w:p w14:paraId="3C195976" w14:textId="237588F3" w:rsidR="007E4AA0" w:rsidRPr="00AD40BE" w:rsidRDefault="009816AA" w:rsidP="00C16B54">
      <w:pPr>
        <w:pStyle w:val="BodyText"/>
      </w:pPr>
      <w:r>
        <w:t>C</w:t>
      </w:r>
      <w:r w:rsidR="005632E9" w:rsidRPr="00AD40BE">
        <w:t xml:space="preserve"> </w:t>
      </w:r>
      <w:r w:rsidR="007E4AA0" w:rsidRPr="00AD40BE">
        <w:t>–</w:t>
      </w:r>
      <w:r w:rsidR="005632E9" w:rsidRPr="00AD40BE">
        <w:t xml:space="preserve"> </w:t>
      </w:r>
      <w:r>
        <w:t xml:space="preserve">Regarding </w:t>
      </w:r>
      <w:r w:rsidR="007E4AA0" w:rsidRPr="00AD40BE">
        <w:t>the references in spec</w:t>
      </w:r>
      <w:r>
        <w:t xml:space="preserve">, </w:t>
      </w:r>
      <w:r w:rsidR="007E4AA0" w:rsidRPr="00AD40BE">
        <w:t>did you look at how 6 references other sections</w:t>
      </w:r>
      <w:r w:rsidR="00C249EF" w:rsidRPr="00AD40BE">
        <w:t>?</w:t>
      </w:r>
    </w:p>
    <w:p w14:paraId="582382F7" w14:textId="44817A24" w:rsidR="0085442A" w:rsidRPr="00AD40BE" w:rsidRDefault="009816AA" w:rsidP="00C16B54">
      <w:pPr>
        <w:pStyle w:val="BodyText"/>
      </w:pPr>
      <w:r>
        <w:t>A</w:t>
      </w:r>
      <w:r w:rsidR="00C249EF" w:rsidRPr="00AD40BE">
        <w:t xml:space="preserve"> – I searched for 6.3 finding the </w:t>
      </w:r>
      <w:r w:rsidR="003C33BB" w:rsidRPr="00AD40BE">
        <w:t>references</w:t>
      </w:r>
      <w:r w:rsidR="00D836E0" w:rsidRPr="00AD40BE">
        <w:t xml:space="preserve"> listed</w:t>
      </w:r>
      <w:r w:rsidR="003C33BB" w:rsidRPr="00AD40BE">
        <w:t xml:space="preserve"> in </w:t>
      </w:r>
      <w:hyperlink r:id="rId22" w:history="1">
        <w:r w:rsidR="00490A39" w:rsidRPr="00AD40BE">
          <w:rPr>
            <w:rStyle w:val="Hyperlink"/>
          </w:rPr>
          <w:t>11-21/1822r1</w:t>
        </w:r>
      </w:hyperlink>
      <w:r w:rsidR="00D836E0" w:rsidRPr="00AD40BE">
        <w:t xml:space="preserve"> </w:t>
      </w:r>
      <w:r w:rsidR="0085442A" w:rsidRPr="00AD40BE">
        <w:t>–</w:t>
      </w:r>
      <w:r w:rsidR="00D836E0" w:rsidRPr="00AD40BE">
        <w:t xml:space="preserve"> </w:t>
      </w:r>
      <w:r w:rsidR="0085442A" w:rsidRPr="00AD40BE">
        <w:t>reviewed the references.</w:t>
      </w:r>
    </w:p>
    <w:p w14:paraId="5C136ABA" w14:textId="243B750A" w:rsidR="00F0793C" w:rsidRPr="00AD40BE" w:rsidRDefault="00E20342" w:rsidP="00C16B54">
      <w:pPr>
        <w:pStyle w:val="BodyText"/>
      </w:pPr>
      <w:r>
        <w:t>C</w:t>
      </w:r>
      <w:r w:rsidR="00F0793C" w:rsidRPr="00AD40BE">
        <w:t xml:space="preserve"> – </w:t>
      </w:r>
      <w:r>
        <w:t>I</w:t>
      </w:r>
      <w:r w:rsidR="00F0793C" w:rsidRPr="00AD40BE">
        <w:t xml:space="preserve">n 6.3 you may have references going the other way, showing you where it was used. </w:t>
      </w:r>
    </w:p>
    <w:p w14:paraId="39BEEE0F" w14:textId="456498B3" w:rsidR="00C830EC" w:rsidRDefault="00ED7374" w:rsidP="00E127AC">
      <w:pPr>
        <w:pStyle w:val="Heading2"/>
      </w:pPr>
      <w:bookmarkStart w:id="11" w:name="_Toc95815101"/>
      <w:r w:rsidRPr="00ED7374">
        <w:t>TGbe informative annex</w:t>
      </w:r>
      <w:bookmarkEnd w:id="11"/>
    </w:p>
    <w:p w14:paraId="3F42E05F" w14:textId="4F9FD88D" w:rsidR="00A370F5" w:rsidRDefault="00A370F5" w:rsidP="00A370F5">
      <w:r>
        <w:t>Gave an update on why, the desire, focus – but have not progressed the work – will attempt to do so for March.</w:t>
      </w:r>
    </w:p>
    <w:p w14:paraId="42437263" w14:textId="15CA8A6E" w:rsidR="00A370F5" w:rsidRDefault="00BC3067" w:rsidP="00A370F5">
      <w:r>
        <w:t xml:space="preserve">Called for volunteers </w:t>
      </w:r>
      <w:r w:rsidR="00351478">
        <w:t>–</w:t>
      </w:r>
      <w:r>
        <w:t xml:space="preserve"> Ra</w:t>
      </w:r>
      <w:r w:rsidR="00351478">
        <w:t>kesh stepped forward.</w:t>
      </w:r>
    </w:p>
    <w:p w14:paraId="29C8B8CF" w14:textId="77777777" w:rsidR="00A370F5" w:rsidRPr="00A370F5" w:rsidRDefault="00A370F5" w:rsidP="00A370F5"/>
    <w:p w14:paraId="398C955E" w14:textId="1A59CDDB" w:rsidR="00C77A43" w:rsidRDefault="00C77A43" w:rsidP="00C77A43">
      <w:pPr>
        <w:pStyle w:val="Heading2"/>
      </w:pPr>
      <w:bookmarkStart w:id="12" w:name="_Toc95815102"/>
      <w:r>
        <w:t>Next Steps:</w:t>
      </w:r>
      <w:bookmarkEnd w:id="12"/>
    </w:p>
    <w:p w14:paraId="5D2624FA" w14:textId="1B658508" w:rsidR="00CB5483" w:rsidRDefault="00CB5483" w:rsidP="00CB5483"/>
    <w:p w14:paraId="10F0D0D0" w14:textId="77777777" w:rsidR="00B51F28" w:rsidRPr="008C7CD8" w:rsidRDefault="00B51F28" w:rsidP="00A20F4D">
      <w:pPr>
        <w:rPr>
          <w:rFonts w:eastAsia="+mn-ea"/>
          <w:b/>
          <w:bCs/>
        </w:rPr>
      </w:pPr>
      <w:r w:rsidRPr="008C7CD8">
        <w:rPr>
          <w:rFonts w:eastAsia="+mn-ea"/>
          <w:b/>
          <w:bCs/>
        </w:rPr>
        <w:t>Contributions requested/expected:</w:t>
      </w:r>
    </w:p>
    <w:p w14:paraId="01877EA1" w14:textId="7B986FD0" w:rsidR="00B51F28" w:rsidRPr="00611BBE" w:rsidRDefault="00B51F28" w:rsidP="00304BB3">
      <w:pPr>
        <w:pStyle w:val="ListParagraph"/>
        <w:numPr>
          <w:ilvl w:val="0"/>
          <w:numId w:val="3"/>
        </w:numPr>
        <w:rPr>
          <w:rFonts w:eastAsia="+mn-ea"/>
          <w:b/>
        </w:rPr>
      </w:pPr>
      <w:r w:rsidRPr="00F04C4E">
        <w:rPr>
          <w:rFonts w:eastAsia="+mn-ea"/>
        </w:rPr>
        <w:t>Annex G</w:t>
      </w:r>
    </w:p>
    <w:p w14:paraId="22068955" w14:textId="3D92D3E8" w:rsidR="00611BBE" w:rsidRPr="00F27956" w:rsidRDefault="00611BBE" w:rsidP="00304BB3">
      <w:pPr>
        <w:pStyle w:val="ListParagraph"/>
        <w:numPr>
          <w:ilvl w:val="0"/>
          <w:numId w:val="3"/>
        </w:numPr>
        <w:rPr>
          <w:rFonts w:eastAsia="+mn-ea"/>
          <w:b/>
        </w:rPr>
      </w:pPr>
      <w:r>
        <w:rPr>
          <w:rFonts w:eastAsia="+mn-ea"/>
        </w:rPr>
        <w:t>Clause 6</w:t>
      </w:r>
    </w:p>
    <w:p w14:paraId="44D84220" w14:textId="3572C18D" w:rsidR="00F27956" w:rsidRPr="00ED03EE" w:rsidRDefault="00F27956" w:rsidP="00304BB3">
      <w:pPr>
        <w:pStyle w:val="ListParagraph"/>
        <w:numPr>
          <w:ilvl w:val="0"/>
          <w:numId w:val="3"/>
        </w:numPr>
        <w:rPr>
          <w:rFonts w:eastAsia="+mn-ea"/>
        </w:rPr>
      </w:pPr>
      <w:r w:rsidRPr="00F27956">
        <w:rPr>
          <w:rFonts w:eastAsia="+mn-ea"/>
        </w:rPr>
        <w:t>IEEE Std 802 projects</w:t>
      </w:r>
    </w:p>
    <w:p w14:paraId="46118968" w14:textId="3E38C2ED" w:rsidR="00B51F28" w:rsidRPr="00ED03EE" w:rsidRDefault="00B51F28" w:rsidP="00304BB3">
      <w:pPr>
        <w:pStyle w:val="ListParagraph"/>
        <w:numPr>
          <w:ilvl w:val="0"/>
          <w:numId w:val="3"/>
        </w:numPr>
        <w:rPr>
          <w:rFonts w:eastAsia="+mn-ea"/>
        </w:rPr>
      </w:pPr>
      <w:r w:rsidRPr="00F04C4E">
        <w:rPr>
          <w:rFonts w:eastAsia="+mn-ea"/>
        </w:rPr>
        <w:t>TGbe</w:t>
      </w:r>
      <w:r w:rsidR="00611BBE">
        <w:rPr>
          <w:rFonts w:eastAsia="+mn-ea"/>
        </w:rPr>
        <w:t>/MLO</w:t>
      </w:r>
      <w:r w:rsidRPr="00F04C4E">
        <w:rPr>
          <w:rFonts w:eastAsia="+mn-ea"/>
        </w:rPr>
        <w:t xml:space="preserve"> informative annex</w:t>
      </w:r>
    </w:p>
    <w:p w14:paraId="29D126FC" w14:textId="1D4F1011" w:rsidR="00B51F28" w:rsidRPr="008C7CD8" w:rsidRDefault="00ED03EE" w:rsidP="00A20F4D">
      <w:pPr>
        <w:rPr>
          <w:rFonts w:eastAsia="+mn-ea"/>
          <w:b/>
          <w:bCs/>
        </w:rPr>
      </w:pPr>
      <w:r>
        <w:rPr>
          <w:rFonts w:eastAsia="+mn-ea"/>
          <w:b/>
          <w:bCs/>
        </w:rPr>
        <w:t>March plenary</w:t>
      </w:r>
      <w:r w:rsidR="00B51F28" w:rsidRPr="008C7CD8">
        <w:rPr>
          <w:rFonts w:eastAsia="+mn-ea"/>
          <w:b/>
          <w:bCs/>
        </w:rPr>
        <w:t xml:space="preserve"> planning</w:t>
      </w:r>
    </w:p>
    <w:p w14:paraId="57D16C6F" w14:textId="77777777" w:rsidR="00B51F28" w:rsidRPr="00F04C4E" w:rsidRDefault="00B51F28" w:rsidP="00304BB3">
      <w:pPr>
        <w:pStyle w:val="ListParagraph"/>
        <w:numPr>
          <w:ilvl w:val="0"/>
          <w:numId w:val="4"/>
        </w:numPr>
        <w:rPr>
          <w:rFonts w:eastAsia="+mn-ea"/>
          <w:b/>
        </w:rPr>
      </w:pPr>
      <w:r w:rsidRPr="00F04C4E">
        <w:rPr>
          <w:rFonts w:eastAsia="+mn-ea"/>
        </w:rPr>
        <w:t>2 slots</w:t>
      </w:r>
    </w:p>
    <w:p w14:paraId="1839C4D4" w14:textId="77777777" w:rsidR="00B51F28" w:rsidRPr="00F04C4E" w:rsidRDefault="00B51F28" w:rsidP="00304BB3">
      <w:pPr>
        <w:pStyle w:val="ListParagraph"/>
        <w:numPr>
          <w:ilvl w:val="0"/>
          <w:numId w:val="4"/>
        </w:numPr>
        <w:rPr>
          <w:rFonts w:eastAsia="+mn-ea"/>
          <w:b/>
        </w:rPr>
      </w:pPr>
      <w:r w:rsidRPr="00F04C4E">
        <w:rPr>
          <w:rFonts w:eastAsia="+mn-ea"/>
        </w:rPr>
        <w:t xml:space="preserve">Topics: </w:t>
      </w:r>
    </w:p>
    <w:p w14:paraId="7B40BF12" w14:textId="77777777" w:rsidR="00B51F28" w:rsidRPr="008C7CD8" w:rsidRDefault="00B51F28" w:rsidP="00A20F4D">
      <w:pPr>
        <w:rPr>
          <w:rFonts w:eastAsia="+mn-ea"/>
          <w:b/>
          <w:bCs/>
        </w:rPr>
      </w:pPr>
      <w:r w:rsidRPr="008C7CD8">
        <w:rPr>
          <w:rFonts w:eastAsia="+mn-ea"/>
          <w:b/>
          <w:bCs/>
        </w:rPr>
        <w:t>Next Teleconference(s):</w:t>
      </w:r>
    </w:p>
    <w:p w14:paraId="7DEF0F5E" w14:textId="7105821D" w:rsidR="00B51F28" w:rsidRPr="00F04C4E" w:rsidRDefault="00D94609" w:rsidP="00304BB3">
      <w:pPr>
        <w:pStyle w:val="ListParagraph"/>
        <w:numPr>
          <w:ilvl w:val="0"/>
          <w:numId w:val="5"/>
        </w:numPr>
        <w:rPr>
          <w:rFonts w:eastAsia="+mn-ea"/>
          <w:b/>
        </w:rPr>
      </w:pPr>
      <w:r>
        <w:rPr>
          <w:rFonts w:eastAsia="+mn-ea"/>
        </w:rPr>
        <w:t xml:space="preserve">Jan </w:t>
      </w:r>
      <w:r w:rsidR="00B51F28" w:rsidRPr="00F04C4E">
        <w:rPr>
          <w:rFonts w:eastAsia="+mn-ea"/>
        </w:rPr>
        <w:t xml:space="preserve">to </w:t>
      </w:r>
      <w:r>
        <w:rPr>
          <w:rFonts w:eastAsia="+mn-ea"/>
        </w:rPr>
        <w:t>Mar</w:t>
      </w:r>
      <w:r w:rsidR="00B51F28" w:rsidRPr="00F04C4E">
        <w:rPr>
          <w:rFonts w:eastAsia="+mn-ea"/>
        </w:rPr>
        <w:t xml:space="preserve"> teleconference plan…  How many telecons?</w:t>
      </w:r>
      <w:r w:rsidR="00611BBE">
        <w:rPr>
          <w:rFonts w:eastAsia="+mn-ea"/>
        </w:rPr>
        <w:t xml:space="preserve">  2 </w:t>
      </w:r>
    </w:p>
    <w:p w14:paraId="572D96D6" w14:textId="7D563BBC" w:rsidR="00B51F28" w:rsidRPr="00F04C4E" w:rsidRDefault="00B51F28" w:rsidP="00304BB3">
      <w:pPr>
        <w:pStyle w:val="ListParagraph"/>
        <w:numPr>
          <w:ilvl w:val="0"/>
          <w:numId w:val="5"/>
        </w:numPr>
        <w:rPr>
          <w:rFonts w:eastAsia="+mn-ea"/>
          <w:b/>
        </w:rPr>
      </w:pPr>
      <w:r w:rsidRPr="00F04C4E">
        <w:rPr>
          <w:rFonts w:eastAsia="+mn-ea"/>
        </w:rPr>
        <w:t>Conflicts to avoid: TGbe, REVme, TGbd, TGbh</w:t>
      </w:r>
    </w:p>
    <w:p w14:paraId="2CA82ABB" w14:textId="77777777" w:rsidR="00B51F28" w:rsidRPr="00F04C4E" w:rsidRDefault="00B51F28" w:rsidP="00304BB3">
      <w:pPr>
        <w:pStyle w:val="ListParagraph"/>
        <w:numPr>
          <w:ilvl w:val="0"/>
          <w:numId w:val="5"/>
        </w:numPr>
        <w:rPr>
          <w:rFonts w:eastAsia="+mn-ea"/>
          <w:b/>
        </w:rPr>
      </w:pPr>
      <w:r w:rsidRPr="00F04C4E">
        <w:rPr>
          <w:rFonts w:eastAsia="+mn-ea"/>
        </w:rPr>
        <w:t>Monday 1PM ET?  Thursday 7PM ET?</w:t>
      </w:r>
    </w:p>
    <w:p w14:paraId="4A7C08BF" w14:textId="77777777" w:rsidR="00B51F28" w:rsidRPr="00F04C4E" w:rsidRDefault="00B51F28" w:rsidP="00304BB3">
      <w:pPr>
        <w:pStyle w:val="ListParagraph"/>
        <w:numPr>
          <w:ilvl w:val="0"/>
          <w:numId w:val="5"/>
        </w:numPr>
        <w:rPr>
          <w:rFonts w:eastAsia="+mn-ea"/>
          <w:b/>
        </w:rPr>
      </w:pPr>
      <w:r w:rsidRPr="00F04C4E">
        <w:rPr>
          <w:rFonts w:eastAsia="+mn-ea"/>
        </w:rPr>
        <w:t>Dates to avoid??</w:t>
      </w:r>
    </w:p>
    <w:p w14:paraId="136865CD" w14:textId="77777777" w:rsidR="00B51F28" w:rsidRPr="00F04C4E" w:rsidRDefault="00B51F28" w:rsidP="00304BB3">
      <w:pPr>
        <w:pStyle w:val="ListParagraph"/>
        <w:numPr>
          <w:ilvl w:val="0"/>
          <w:numId w:val="5"/>
        </w:numPr>
        <w:rPr>
          <w:rFonts w:eastAsia="+mn-ea"/>
          <w:b/>
        </w:rPr>
      </w:pPr>
      <w:r w:rsidRPr="00F04C4E">
        <w:rPr>
          <w:rFonts w:eastAsia="+mn-ea"/>
        </w:rPr>
        <w:t>Will be coordinated with other TG chairs, and announced later</w:t>
      </w:r>
    </w:p>
    <w:p w14:paraId="5901A247" w14:textId="4014D91A" w:rsidR="007C480B" w:rsidRDefault="000F6320" w:rsidP="000E48A7">
      <w:pPr>
        <w:pStyle w:val="Heading2"/>
      </w:pPr>
      <w:bookmarkStart w:id="13" w:name="_Toc95815103"/>
      <w:r w:rsidRPr="009D4348">
        <w:t>Adjourned</w:t>
      </w:r>
      <w:r w:rsidR="00184B9C">
        <w:t>:</w:t>
      </w:r>
      <w:r w:rsidRPr="009D4348">
        <w:t xml:space="preserve"> </w:t>
      </w:r>
      <w:r w:rsidR="0063005A">
        <w:t>1</w:t>
      </w:r>
      <w:r w:rsidR="00BC663A">
        <w:t>2</w:t>
      </w:r>
      <w:r w:rsidR="0063005A">
        <w:t>:1</w:t>
      </w:r>
      <w:r w:rsidR="00BC663A">
        <w:t>7</w:t>
      </w:r>
      <w:r w:rsidRPr="009D4348">
        <w:t xml:space="preserve"> h EDT</w:t>
      </w:r>
      <w:bookmarkEnd w:id="13"/>
    </w:p>
    <w:p w14:paraId="78E0FCA6" w14:textId="5D183338" w:rsidR="003730FB" w:rsidRPr="009D4348" w:rsidRDefault="003730FB" w:rsidP="003D23FE"/>
    <w:sectPr w:rsidR="003730FB" w:rsidRPr="009D4348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3754" w14:textId="77777777" w:rsidR="00C84180" w:rsidRDefault="00C84180">
      <w:r>
        <w:separator/>
      </w:r>
    </w:p>
  </w:endnote>
  <w:endnote w:type="continuationSeparator" w:id="0">
    <w:p w14:paraId="38CF94F8" w14:textId="77777777" w:rsidR="00C84180" w:rsidRDefault="00C84180">
      <w:r>
        <w:continuationSeparator/>
      </w:r>
    </w:p>
  </w:endnote>
  <w:endnote w:type="continuationNotice" w:id="1">
    <w:p w14:paraId="2DB9E845" w14:textId="77777777" w:rsidR="00C84180" w:rsidRDefault="00C84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C8418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8E82" w14:textId="77777777" w:rsidR="00C84180" w:rsidRDefault="00C84180">
      <w:r>
        <w:separator/>
      </w:r>
    </w:p>
  </w:footnote>
  <w:footnote w:type="continuationSeparator" w:id="0">
    <w:p w14:paraId="49550066" w14:textId="77777777" w:rsidR="00C84180" w:rsidRDefault="00C84180">
      <w:r>
        <w:continuationSeparator/>
      </w:r>
    </w:p>
  </w:footnote>
  <w:footnote w:type="continuationNotice" w:id="1">
    <w:p w14:paraId="759823B7" w14:textId="77777777" w:rsidR="00C84180" w:rsidRDefault="00C84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77C0DE0D" w:rsidR="00C139A5" w:rsidRDefault="00C8418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A4DAE">
        <w:t>January 2022</w:t>
      </w:r>
    </w:fldSimple>
    <w:r w:rsidR="00C139A5">
      <w:tab/>
    </w:r>
    <w:r w:rsidR="00C139A5">
      <w:tab/>
    </w:r>
    <w:fldSimple w:instr=" TITLE  \* MERGEFORMAT ">
      <w:r w:rsidR="00DA4DAE">
        <w:t>doc.: IEEE 802.11-22/0092r0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944"/>
    <w:multiLevelType w:val="hybridMultilevel"/>
    <w:tmpl w:val="3408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67C2"/>
    <w:multiLevelType w:val="hybridMultilevel"/>
    <w:tmpl w:val="9D507478"/>
    <w:lvl w:ilvl="0" w:tplc="B3FC4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013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A1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A0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69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25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E9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00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4D5353"/>
    <w:multiLevelType w:val="hybridMultilevel"/>
    <w:tmpl w:val="9D7AEDD6"/>
    <w:lvl w:ilvl="0" w:tplc="F39A2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A4E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65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A4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86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8B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683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C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F80A46"/>
    <w:multiLevelType w:val="hybridMultilevel"/>
    <w:tmpl w:val="B65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73F07"/>
    <w:multiLevelType w:val="hybridMultilevel"/>
    <w:tmpl w:val="49C6C014"/>
    <w:lvl w:ilvl="0" w:tplc="637644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A824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5B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681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095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27C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9ECD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6CC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6E3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9F23E48"/>
    <w:multiLevelType w:val="hybridMultilevel"/>
    <w:tmpl w:val="2170460A"/>
    <w:lvl w:ilvl="0" w:tplc="50928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219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C6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87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26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49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01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4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28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DF1584"/>
    <w:multiLevelType w:val="hybridMultilevel"/>
    <w:tmpl w:val="3E02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51E6B"/>
    <w:multiLevelType w:val="hybridMultilevel"/>
    <w:tmpl w:val="45C041AE"/>
    <w:lvl w:ilvl="0" w:tplc="17847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45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2F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8B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EB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0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CE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40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62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0D3D51"/>
    <w:multiLevelType w:val="hybridMultilevel"/>
    <w:tmpl w:val="1748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F7915"/>
    <w:multiLevelType w:val="hybridMultilevel"/>
    <w:tmpl w:val="C2D88AA8"/>
    <w:lvl w:ilvl="0" w:tplc="EEB4F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CCE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2D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C9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6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8F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87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4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06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5552C2"/>
    <w:multiLevelType w:val="hybridMultilevel"/>
    <w:tmpl w:val="2ADE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28E1"/>
    <w:multiLevelType w:val="hybridMultilevel"/>
    <w:tmpl w:val="EFDA10D4"/>
    <w:lvl w:ilvl="0" w:tplc="0AF6E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2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EA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9A5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D06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540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49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0F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20C4"/>
    <w:rsid w:val="00002351"/>
    <w:rsid w:val="0000288E"/>
    <w:rsid w:val="00002C4E"/>
    <w:rsid w:val="00002CEC"/>
    <w:rsid w:val="000034BD"/>
    <w:rsid w:val="0000391C"/>
    <w:rsid w:val="00003CEF"/>
    <w:rsid w:val="00004397"/>
    <w:rsid w:val="000044B6"/>
    <w:rsid w:val="000049C9"/>
    <w:rsid w:val="000055A4"/>
    <w:rsid w:val="00005B6B"/>
    <w:rsid w:val="00005F30"/>
    <w:rsid w:val="000062C9"/>
    <w:rsid w:val="00006D75"/>
    <w:rsid w:val="0001019D"/>
    <w:rsid w:val="000107F2"/>
    <w:rsid w:val="00011030"/>
    <w:rsid w:val="000113DE"/>
    <w:rsid w:val="00011CAC"/>
    <w:rsid w:val="00011DD1"/>
    <w:rsid w:val="000128E0"/>
    <w:rsid w:val="00012E9F"/>
    <w:rsid w:val="00013ABF"/>
    <w:rsid w:val="00013BE2"/>
    <w:rsid w:val="00013DDC"/>
    <w:rsid w:val="000141D3"/>
    <w:rsid w:val="0001498E"/>
    <w:rsid w:val="00015825"/>
    <w:rsid w:val="00015E5C"/>
    <w:rsid w:val="00015EB4"/>
    <w:rsid w:val="000169E5"/>
    <w:rsid w:val="00016EDC"/>
    <w:rsid w:val="00016FA1"/>
    <w:rsid w:val="00017465"/>
    <w:rsid w:val="000174A8"/>
    <w:rsid w:val="000174DC"/>
    <w:rsid w:val="000177BB"/>
    <w:rsid w:val="00017C3E"/>
    <w:rsid w:val="0002011E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6C1"/>
    <w:rsid w:val="0002383A"/>
    <w:rsid w:val="000239BB"/>
    <w:rsid w:val="00023DEE"/>
    <w:rsid w:val="0002450A"/>
    <w:rsid w:val="00024726"/>
    <w:rsid w:val="00024757"/>
    <w:rsid w:val="00024866"/>
    <w:rsid w:val="00025068"/>
    <w:rsid w:val="000251FC"/>
    <w:rsid w:val="00025C99"/>
    <w:rsid w:val="00025F75"/>
    <w:rsid w:val="00026553"/>
    <w:rsid w:val="00026657"/>
    <w:rsid w:val="00027F16"/>
    <w:rsid w:val="000304D6"/>
    <w:rsid w:val="00030792"/>
    <w:rsid w:val="0003146B"/>
    <w:rsid w:val="00031AB4"/>
    <w:rsid w:val="00031D0D"/>
    <w:rsid w:val="0003266C"/>
    <w:rsid w:val="0003320B"/>
    <w:rsid w:val="00033642"/>
    <w:rsid w:val="00033BB3"/>
    <w:rsid w:val="00033FC1"/>
    <w:rsid w:val="0003562E"/>
    <w:rsid w:val="0003637A"/>
    <w:rsid w:val="0003660E"/>
    <w:rsid w:val="000367B6"/>
    <w:rsid w:val="00036908"/>
    <w:rsid w:val="0003785B"/>
    <w:rsid w:val="00037F18"/>
    <w:rsid w:val="000402B6"/>
    <w:rsid w:val="000407A2"/>
    <w:rsid w:val="00040E42"/>
    <w:rsid w:val="00040EA3"/>
    <w:rsid w:val="00041640"/>
    <w:rsid w:val="00042969"/>
    <w:rsid w:val="00042AEE"/>
    <w:rsid w:val="00043060"/>
    <w:rsid w:val="0004367A"/>
    <w:rsid w:val="000443B0"/>
    <w:rsid w:val="00044A18"/>
    <w:rsid w:val="00045C13"/>
    <w:rsid w:val="0004668F"/>
    <w:rsid w:val="00047A66"/>
    <w:rsid w:val="00050630"/>
    <w:rsid w:val="00052393"/>
    <w:rsid w:val="0005495B"/>
    <w:rsid w:val="00054DE6"/>
    <w:rsid w:val="00055F52"/>
    <w:rsid w:val="00056181"/>
    <w:rsid w:val="00056578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E12"/>
    <w:rsid w:val="00062FC9"/>
    <w:rsid w:val="0006300F"/>
    <w:rsid w:val="00064F77"/>
    <w:rsid w:val="000651B8"/>
    <w:rsid w:val="00065750"/>
    <w:rsid w:val="00066133"/>
    <w:rsid w:val="000671D2"/>
    <w:rsid w:val="00067411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33BD"/>
    <w:rsid w:val="00073653"/>
    <w:rsid w:val="00073687"/>
    <w:rsid w:val="00073E8F"/>
    <w:rsid w:val="000744B8"/>
    <w:rsid w:val="0007460F"/>
    <w:rsid w:val="00074D69"/>
    <w:rsid w:val="00075DFF"/>
    <w:rsid w:val="00075E34"/>
    <w:rsid w:val="00076153"/>
    <w:rsid w:val="000770DE"/>
    <w:rsid w:val="000773AB"/>
    <w:rsid w:val="000774E2"/>
    <w:rsid w:val="00080044"/>
    <w:rsid w:val="00080187"/>
    <w:rsid w:val="00080497"/>
    <w:rsid w:val="000809B1"/>
    <w:rsid w:val="000821AA"/>
    <w:rsid w:val="00082C6E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7BB2"/>
    <w:rsid w:val="0009053A"/>
    <w:rsid w:val="000907DE"/>
    <w:rsid w:val="00090924"/>
    <w:rsid w:val="000913C7"/>
    <w:rsid w:val="00091833"/>
    <w:rsid w:val="00092384"/>
    <w:rsid w:val="000923BC"/>
    <w:rsid w:val="00092A33"/>
    <w:rsid w:val="00092C21"/>
    <w:rsid w:val="000932F6"/>
    <w:rsid w:val="000949B3"/>
    <w:rsid w:val="000951FA"/>
    <w:rsid w:val="00095712"/>
    <w:rsid w:val="00095EC2"/>
    <w:rsid w:val="00096A1B"/>
    <w:rsid w:val="00096BC0"/>
    <w:rsid w:val="00097B18"/>
    <w:rsid w:val="00097D1F"/>
    <w:rsid w:val="000A06AA"/>
    <w:rsid w:val="000A1294"/>
    <w:rsid w:val="000A158F"/>
    <w:rsid w:val="000A1D21"/>
    <w:rsid w:val="000A243B"/>
    <w:rsid w:val="000A25A1"/>
    <w:rsid w:val="000A2B16"/>
    <w:rsid w:val="000A2DB7"/>
    <w:rsid w:val="000A3E58"/>
    <w:rsid w:val="000A3FB1"/>
    <w:rsid w:val="000A473A"/>
    <w:rsid w:val="000A4A2C"/>
    <w:rsid w:val="000A4F94"/>
    <w:rsid w:val="000A5053"/>
    <w:rsid w:val="000A5D1D"/>
    <w:rsid w:val="000A5F46"/>
    <w:rsid w:val="000A679A"/>
    <w:rsid w:val="000A6EBB"/>
    <w:rsid w:val="000A74A8"/>
    <w:rsid w:val="000B223A"/>
    <w:rsid w:val="000B236C"/>
    <w:rsid w:val="000B28A0"/>
    <w:rsid w:val="000B2FC3"/>
    <w:rsid w:val="000B337A"/>
    <w:rsid w:val="000B3900"/>
    <w:rsid w:val="000B3D5E"/>
    <w:rsid w:val="000B413B"/>
    <w:rsid w:val="000B4592"/>
    <w:rsid w:val="000B4596"/>
    <w:rsid w:val="000B45C4"/>
    <w:rsid w:val="000B4788"/>
    <w:rsid w:val="000B4AE3"/>
    <w:rsid w:val="000B4F8C"/>
    <w:rsid w:val="000B5CC1"/>
    <w:rsid w:val="000B6561"/>
    <w:rsid w:val="000B735B"/>
    <w:rsid w:val="000B75C2"/>
    <w:rsid w:val="000B76A3"/>
    <w:rsid w:val="000B7921"/>
    <w:rsid w:val="000C00ED"/>
    <w:rsid w:val="000C0893"/>
    <w:rsid w:val="000C0DD3"/>
    <w:rsid w:val="000C1942"/>
    <w:rsid w:val="000C1FBE"/>
    <w:rsid w:val="000C22B6"/>
    <w:rsid w:val="000C37E0"/>
    <w:rsid w:val="000C438E"/>
    <w:rsid w:val="000C4546"/>
    <w:rsid w:val="000C4DDF"/>
    <w:rsid w:val="000C4F56"/>
    <w:rsid w:val="000C52E3"/>
    <w:rsid w:val="000C5562"/>
    <w:rsid w:val="000C59D0"/>
    <w:rsid w:val="000C6E36"/>
    <w:rsid w:val="000C73B8"/>
    <w:rsid w:val="000D117C"/>
    <w:rsid w:val="000D19A6"/>
    <w:rsid w:val="000D1E88"/>
    <w:rsid w:val="000D2854"/>
    <w:rsid w:val="000D2F29"/>
    <w:rsid w:val="000D33AA"/>
    <w:rsid w:val="000D3A7B"/>
    <w:rsid w:val="000D5045"/>
    <w:rsid w:val="000D62DB"/>
    <w:rsid w:val="000D64A3"/>
    <w:rsid w:val="000D6810"/>
    <w:rsid w:val="000E182A"/>
    <w:rsid w:val="000E3145"/>
    <w:rsid w:val="000E4187"/>
    <w:rsid w:val="000E44AA"/>
    <w:rsid w:val="000E48A7"/>
    <w:rsid w:val="000E4A79"/>
    <w:rsid w:val="000E6955"/>
    <w:rsid w:val="000E744F"/>
    <w:rsid w:val="000E7CB7"/>
    <w:rsid w:val="000E7D74"/>
    <w:rsid w:val="000E7DC5"/>
    <w:rsid w:val="000F003A"/>
    <w:rsid w:val="000F0A22"/>
    <w:rsid w:val="000F11F9"/>
    <w:rsid w:val="000F1EFE"/>
    <w:rsid w:val="000F21F7"/>
    <w:rsid w:val="000F28FC"/>
    <w:rsid w:val="000F29F2"/>
    <w:rsid w:val="000F2AD7"/>
    <w:rsid w:val="000F36B4"/>
    <w:rsid w:val="000F3B9D"/>
    <w:rsid w:val="000F4388"/>
    <w:rsid w:val="000F5039"/>
    <w:rsid w:val="000F528C"/>
    <w:rsid w:val="000F6320"/>
    <w:rsid w:val="000F63A0"/>
    <w:rsid w:val="000F63BF"/>
    <w:rsid w:val="000F7352"/>
    <w:rsid w:val="00100852"/>
    <w:rsid w:val="00100E8F"/>
    <w:rsid w:val="001011BB"/>
    <w:rsid w:val="00102C07"/>
    <w:rsid w:val="001031CD"/>
    <w:rsid w:val="001058A7"/>
    <w:rsid w:val="00106541"/>
    <w:rsid w:val="001065E0"/>
    <w:rsid w:val="0010689F"/>
    <w:rsid w:val="00106CE3"/>
    <w:rsid w:val="00107E7B"/>
    <w:rsid w:val="001102F9"/>
    <w:rsid w:val="00110972"/>
    <w:rsid w:val="00110C3D"/>
    <w:rsid w:val="001112DD"/>
    <w:rsid w:val="001114B4"/>
    <w:rsid w:val="0011164B"/>
    <w:rsid w:val="00111C09"/>
    <w:rsid w:val="0011277C"/>
    <w:rsid w:val="00112A6F"/>
    <w:rsid w:val="00112E24"/>
    <w:rsid w:val="00113717"/>
    <w:rsid w:val="00114B02"/>
    <w:rsid w:val="001159C8"/>
    <w:rsid w:val="00115F74"/>
    <w:rsid w:val="001160E6"/>
    <w:rsid w:val="001162A7"/>
    <w:rsid w:val="001164E6"/>
    <w:rsid w:val="001168A4"/>
    <w:rsid w:val="00116A18"/>
    <w:rsid w:val="0011700B"/>
    <w:rsid w:val="00117131"/>
    <w:rsid w:val="00117CF1"/>
    <w:rsid w:val="001203AA"/>
    <w:rsid w:val="001209F0"/>
    <w:rsid w:val="001211E0"/>
    <w:rsid w:val="00121806"/>
    <w:rsid w:val="001223BF"/>
    <w:rsid w:val="0012248D"/>
    <w:rsid w:val="00122F68"/>
    <w:rsid w:val="00123A85"/>
    <w:rsid w:val="00123F3E"/>
    <w:rsid w:val="0012528D"/>
    <w:rsid w:val="00125D3E"/>
    <w:rsid w:val="0012765C"/>
    <w:rsid w:val="00127D0E"/>
    <w:rsid w:val="00130181"/>
    <w:rsid w:val="001313E1"/>
    <w:rsid w:val="001317DB"/>
    <w:rsid w:val="00131BEE"/>
    <w:rsid w:val="001322D0"/>
    <w:rsid w:val="0013403B"/>
    <w:rsid w:val="001341C5"/>
    <w:rsid w:val="001343F6"/>
    <w:rsid w:val="001347AC"/>
    <w:rsid w:val="0013560C"/>
    <w:rsid w:val="00135676"/>
    <w:rsid w:val="00136497"/>
    <w:rsid w:val="001365AB"/>
    <w:rsid w:val="001367AA"/>
    <w:rsid w:val="00136B71"/>
    <w:rsid w:val="00136D79"/>
    <w:rsid w:val="0013722A"/>
    <w:rsid w:val="00137AF5"/>
    <w:rsid w:val="00140311"/>
    <w:rsid w:val="00140EA7"/>
    <w:rsid w:val="00142494"/>
    <w:rsid w:val="001431B3"/>
    <w:rsid w:val="0014350C"/>
    <w:rsid w:val="0014384E"/>
    <w:rsid w:val="00144D0B"/>
    <w:rsid w:val="001451F7"/>
    <w:rsid w:val="00145749"/>
    <w:rsid w:val="00145C4E"/>
    <w:rsid w:val="00145DBD"/>
    <w:rsid w:val="00146073"/>
    <w:rsid w:val="00146828"/>
    <w:rsid w:val="00151131"/>
    <w:rsid w:val="001517FB"/>
    <w:rsid w:val="001519AF"/>
    <w:rsid w:val="00151A8D"/>
    <w:rsid w:val="00151F8E"/>
    <w:rsid w:val="001527E4"/>
    <w:rsid w:val="00152CFB"/>
    <w:rsid w:val="0015412B"/>
    <w:rsid w:val="00154A57"/>
    <w:rsid w:val="00155013"/>
    <w:rsid w:val="00156E31"/>
    <w:rsid w:val="0015771F"/>
    <w:rsid w:val="00157962"/>
    <w:rsid w:val="00157EE9"/>
    <w:rsid w:val="00160E18"/>
    <w:rsid w:val="00160E9D"/>
    <w:rsid w:val="001625FA"/>
    <w:rsid w:val="00163369"/>
    <w:rsid w:val="001633A4"/>
    <w:rsid w:val="00163507"/>
    <w:rsid w:val="0016405A"/>
    <w:rsid w:val="00164649"/>
    <w:rsid w:val="00165180"/>
    <w:rsid w:val="001654FA"/>
    <w:rsid w:val="00165DAB"/>
    <w:rsid w:val="001667D8"/>
    <w:rsid w:val="0016794D"/>
    <w:rsid w:val="00167C33"/>
    <w:rsid w:val="00171908"/>
    <w:rsid w:val="00172356"/>
    <w:rsid w:val="001724BB"/>
    <w:rsid w:val="001725DD"/>
    <w:rsid w:val="00172E9E"/>
    <w:rsid w:val="00173009"/>
    <w:rsid w:val="00173183"/>
    <w:rsid w:val="001744E2"/>
    <w:rsid w:val="00174C55"/>
    <w:rsid w:val="00174CDE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8021E"/>
    <w:rsid w:val="001803CF"/>
    <w:rsid w:val="00180479"/>
    <w:rsid w:val="0018056B"/>
    <w:rsid w:val="0018257D"/>
    <w:rsid w:val="00182719"/>
    <w:rsid w:val="00182DDE"/>
    <w:rsid w:val="00182DF2"/>
    <w:rsid w:val="001832EC"/>
    <w:rsid w:val="00183A61"/>
    <w:rsid w:val="00184318"/>
    <w:rsid w:val="00184A74"/>
    <w:rsid w:val="00184B01"/>
    <w:rsid w:val="00184B02"/>
    <w:rsid w:val="00184B9C"/>
    <w:rsid w:val="00185450"/>
    <w:rsid w:val="00185AA2"/>
    <w:rsid w:val="00186692"/>
    <w:rsid w:val="001868FD"/>
    <w:rsid w:val="0018698A"/>
    <w:rsid w:val="001869C9"/>
    <w:rsid w:val="00187588"/>
    <w:rsid w:val="00187946"/>
    <w:rsid w:val="0019054F"/>
    <w:rsid w:val="00190666"/>
    <w:rsid w:val="0019073D"/>
    <w:rsid w:val="0019164A"/>
    <w:rsid w:val="00192002"/>
    <w:rsid w:val="00192054"/>
    <w:rsid w:val="001921D9"/>
    <w:rsid w:val="0019282B"/>
    <w:rsid w:val="00192977"/>
    <w:rsid w:val="0019315B"/>
    <w:rsid w:val="00194598"/>
    <w:rsid w:val="00196767"/>
    <w:rsid w:val="00196CC3"/>
    <w:rsid w:val="00196D15"/>
    <w:rsid w:val="001A02C7"/>
    <w:rsid w:val="001A04B1"/>
    <w:rsid w:val="001A0968"/>
    <w:rsid w:val="001A1B1E"/>
    <w:rsid w:val="001A1B45"/>
    <w:rsid w:val="001A1E4D"/>
    <w:rsid w:val="001A2EBB"/>
    <w:rsid w:val="001A335D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CEB"/>
    <w:rsid w:val="001B0510"/>
    <w:rsid w:val="001B06DA"/>
    <w:rsid w:val="001B0C05"/>
    <w:rsid w:val="001B1A65"/>
    <w:rsid w:val="001B212B"/>
    <w:rsid w:val="001B2232"/>
    <w:rsid w:val="001B2ABF"/>
    <w:rsid w:val="001B308A"/>
    <w:rsid w:val="001B3719"/>
    <w:rsid w:val="001B415A"/>
    <w:rsid w:val="001B48A5"/>
    <w:rsid w:val="001B4A0B"/>
    <w:rsid w:val="001B4C8D"/>
    <w:rsid w:val="001B5FF8"/>
    <w:rsid w:val="001B63D6"/>
    <w:rsid w:val="001B6FFE"/>
    <w:rsid w:val="001B7550"/>
    <w:rsid w:val="001C02E5"/>
    <w:rsid w:val="001C21AE"/>
    <w:rsid w:val="001C3908"/>
    <w:rsid w:val="001C4DFA"/>
    <w:rsid w:val="001C55E3"/>
    <w:rsid w:val="001C5613"/>
    <w:rsid w:val="001C5AF0"/>
    <w:rsid w:val="001C6924"/>
    <w:rsid w:val="001C6B57"/>
    <w:rsid w:val="001C717A"/>
    <w:rsid w:val="001C725F"/>
    <w:rsid w:val="001C792C"/>
    <w:rsid w:val="001D01F8"/>
    <w:rsid w:val="001D05E5"/>
    <w:rsid w:val="001D0E62"/>
    <w:rsid w:val="001D0EA6"/>
    <w:rsid w:val="001D1669"/>
    <w:rsid w:val="001D23DE"/>
    <w:rsid w:val="001D248B"/>
    <w:rsid w:val="001D4780"/>
    <w:rsid w:val="001D5F1A"/>
    <w:rsid w:val="001D64D5"/>
    <w:rsid w:val="001D67FC"/>
    <w:rsid w:val="001D723B"/>
    <w:rsid w:val="001D7F5D"/>
    <w:rsid w:val="001E0CA2"/>
    <w:rsid w:val="001E0DB3"/>
    <w:rsid w:val="001E0F68"/>
    <w:rsid w:val="001E0F80"/>
    <w:rsid w:val="001E1DC6"/>
    <w:rsid w:val="001E1ECE"/>
    <w:rsid w:val="001E263C"/>
    <w:rsid w:val="001E2C4C"/>
    <w:rsid w:val="001E2D25"/>
    <w:rsid w:val="001E36C4"/>
    <w:rsid w:val="001E3DBB"/>
    <w:rsid w:val="001E3DFC"/>
    <w:rsid w:val="001E3FD7"/>
    <w:rsid w:val="001E46F0"/>
    <w:rsid w:val="001E4CE9"/>
    <w:rsid w:val="001E5357"/>
    <w:rsid w:val="001E57C2"/>
    <w:rsid w:val="001E5811"/>
    <w:rsid w:val="001E59F2"/>
    <w:rsid w:val="001E5C32"/>
    <w:rsid w:val="001E741A"/>
    <w:rsid w:val="001F0921"/>
    <w:rsid w:val="001F09E0"/>
    <w:rsid w:val="001F0ABC"/>
    <w:rsid w:val="001F10AD"/>
    <w:rsid w:val="001F1BA3"/>
    <w:rsid w:val="001F22D6"/>
    <w:rsid w:val="001F2338"/>
    <w:rsid w:val="001F243B"/>
    <w:rsid w:val="001F2B49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6999"/>
    <w:rsid w:val="001F6F57"/>
    <w:rsid w:val="001F7155"/>
    <w:rsid w:val="001F755D"/>
    <w:rsid w:val="00200386"/>
    <w:rsid w:val="00201B69"/>
    <w:rsid w:val="00202305"/>
    <w:rsid w:val="002025AF"/>
    <w:rsid w:val="002025FD"/>
    <w:rsid w:val="00202761"/>
    <w:rsid w:val="00203179"/>
    <w:rsid w:val="00203876"/>
    <w:rsid w:val="00207354"/>
    <w:rsid w:val="002075EF"/>
    <w:rsid w:val="00207D9F"/>
    <w:rsid w:val="0021010F"/>
    <w:rsid w:val="0021106F"/>
    <w:rsid w:val="002121E8"/>
    <w:rsid w:val="00212AB4"/>
    <w:rsid w:val="00213813"/>
    <w:rsid w:val="00213EBF"/>
    <w:rsid w:val="002140E7"/>
    <w:rsid w:val="002144AF"/>
    <w:rsid w:val="0021546D"/>
    <w:rsid w:val="00215B1C"/>
    <w:rsid w:val="0021791B"/>
    <w:rsid w:val="00217C46"/>
    <w:rsid w:val="00217CF1"/>
    <w:rsid w:val="00220033"/>
    <w:rsid w:val="00220FEE"/>
    <w:rsid w:val="002212CE"/>
    <w:rsid w:val="0022202E"/>
    <w:rsid w:val="0022246E"/>
    <w:rsid w:val="00223123"/>
    <w:rsid w:val="0022365B"/>
    <w:rsid w:val="0022428B"/>
    <w:rsid w:val="0022432E"/>
    <w:rsid w:val="0022492E"/>
    <w:rsid w:val="00224F0B"/>
    <w:rsid w:val="0022566E"/>
    <w:rsid w:val="002256D8"/>
    <w:rsid w:val="002257FA"/>
    <w:rsid w:val="0022582D"/>
    <w:rsid w:val="00225B01"/>
    <w:rsid w:val="00225B54"/>
    <w:rsid w:val="00225DB4"/>
    <w:rsid w:val="00225FA6"/>
    <w:rsid w:val="0022637E"/>
    <w:rsid w:val="0022639B"/>
    <w:rsid w:val="00226721"/>
    <w:rsid w:val="0022690C"/>
    <w:rsid w:val="00226C81"/>
    <w:rsid w:val="00230C03"/>
    <w:rsid w:val="00231013"/>
    <w:rsid w:val="002318F4"/>
    <w:rsid w:val="00231C0A"/>
    <w:rsid w:val="00232297"/>
    <w:rsid w:val="00232C69"/>
    <w:rsid w:val="00233A94"/>
    <w:rsid w:val="00234215"/>
    <w:rsid w:val="00235498"/>
    <w:rsid w:val="0023581D"/>
    <w:rsid w:val="0023592E"/>
    <w:rsid w:val="00237B90"/>
    <w:rsid w:val="002400A9"/>
    <w:rsid w:val="00241ABE"/>
    <w:rsid w:val="002431BB"/>
    <w:rsid w:val="002438D0"/>
    <w:rsid w:val="00244728"/>
    <w:rsid w:val="0024565B"/>
    <w:rsid w:val="00245A01"/>
    <w:rsid w:val="00245D79"/>
    <w:rsid w:val="00245EC8"/>
    <w:rsid w:val="00246A35"/>
    <w:rsid w:val="002512B0"/>
    <w:rsid w:val="00251973"/>
    <w:rsid w:val="00252178"/>
    <w:rsid w:val="00252E3C"/>
    <w:rsid w:val="00253180"/>
    <w:rsid w:val="002531CD"/>
    <w:rsid w:val="00253482"/>
    <w:rsid w:val="002534AF"/>
    <w:rsid w:val="00253590"/>
    <w:rsid w:val="00254933"/>
    <w:rsid w:val="00254A18"/>
    <w:rsid w:val="00254D4B"/>
    <w:rsid w:val="00254E45"/>
    <w:rsid w:val="00255AF4"/>
    <w:rsid w:val="002561C2"/>
    <w:rsid w:val="00256326"/>
    <w:rsid w:val="00256745"/>
    <w:rsid w:val="00256896"/>
    <w:rsid w:val="00256C1C"/>
    <w:rsid w:val="00257DB6"/>
    <w:rsid w:val="002601E4"/>
    <w:rsid w:val="00260A10"/>
    <w:rsid w:val="00260D08"/>
    <w:rsid w:val="0026112F"/>
    <w:rsid w:val="002623B8"/>
    <w:rsid w:val="00262CB3"/>
    <w:rsid w:val="002638C4"/>
    <w:rsid w:val="00263C41"/>
    <w:rsid w:val="00263E63"/>
    <w:rsid w:val="00264148"/>
    <w:rsid w:val="00264AAE"/>
    <w:rsid w:val="002652C1"/>
    <w:rsid w:val="0026620C"/>
    <w:rsid w:val="002679F6"/>
    <w:rsid w:val="00267D90"/>
    <w:rsid w:val="0027124C"/>
    <w:rsid w:val="00271E90"/>
    <w:rsid w:val="002726BE"/>
    <w:rsid w:val="002726ED"/>
    <w:rsid w:val="0027289B"/>
    <w:rsid w:val="0027391F"/>
    <w:rsid w:val="0027438B"/>
    <w:rsid w:val="002755FC"/>
    <w:rsid w:val="002759DC"/>
    <w:rsid w:val="00275EE5"/>
    <w:rsid w:val="00276326"/>
    <w:rsid w:val="00276A30"/>
    <w:rsid w:val="00276BAD"/>
    <w:rsid w:val="0027702A"/>
    <w:rsid w:val="002779EA"/>
    <w:rsid w:val="00277F35"/>
    <w:rsid w:val="0028249C"/>
    <w:rsid w:val="002836FE"/>
    <w:rsid w:val="00283C51"/>
    <w:rsid w:val="00284F71"/>
    <w:rsid w:val="002860B0"/>
    <w:rsid w:val="00286C9C"/>
    <w:rsid w:val="00287033"/>
    <w:rsid w:val="002876B4"/>
    <w:rsid w:val="0028785F"/>
    <w:rsid w:val="00287C76"/>
    <w:rsid w:val="0029020B"/>
    <w:rsid w:val="002909C7"/>
    <w:rsid w:val="00292012"/>
    <w:rsid w:val="00292D4C"/>
    <w:rsid w:val="002930D4"/>
    <w:rsid w:val="00293704"/>
    <w:rsid w:val="0029390D"/>
    <w:rsid w:val="00294145"/>
    <w:rsid w:val="00294AD3"/>
    <w:rsid w:val="002957D6"/>
    <w:rsid w:val="0029604E"/>
    <w:rsid w:val="002960A3"/>
    <w:rsid w:val="00296469"/>
    <w:rsid w:val="00296D6E"/>
    <w:rsid w:val="00296EBB"/>
    <w:rsid w:val="00297AD5"/>
    <w:rsid w:val="00297E5F"/>
    <w:rsid w:val="002A0406"/>
    <w:rsid w:val="002A059C"/>
    <w:rsid w:val="002A0B04"/>
    <w:rsid w:val="002A19E7"/>
    <w:rsid w:val="002A263D"/>
    <w:rsid w:val="002A290D"/>
    <w:rsid w:val="002A2EE8"/>
    <w:rsid w:val="002A3E55"/>
    <w:rsid w:val="002A4CDB"/>
    <w:rsid w:val="002A4ED4"/>
    <w:rsid w:val="002A4F01"/>
    <w:rsid w:val="002A63E2"/>
    <w:rsid w:val="002A7078"/>
    <w:rsid w:val="002A70A6"/>
    <w:rsid w:val="002B012C"/>
    <w:rsid w:val="002B0530"/>
    <w:rsid w:val="002B0A5A"/>
    <w:rsid w:val="002B0B57"/>
    <w:rsid w:val="002B0DFF"/>
    <w:rsid w:val="002B141F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4D1A"/>
    <w:rsid w:val="002B5280"/>
    <w:rsid w:val="002B5370"/>
    <w:rsid w:val="002B5F6E"/>
    <w:rsid w:val="002B6073"/>
    <w:rsid w:val="002B65C3"/>
    <w:rsid w:val="002B662F"/>
    <w:rsid w:val="002C075C"/>
    <w:rsid w:val="002C0CB1"/>
    <w:rsid w:val="002C0DD4"/>
    <w:rsid w:val="002C110F"/>
    <w:rsid w:val="002C1D76"/>
    <w:rsid w:val="002C2E4B"/>
    <w:rsid w:val="002C3C51"/>
    <w:rsid w:val="002C4BB9"/>
    <w:rsid w:val="002C4C8F"/>
    <w:rsid w:val="002C51FD"/>
    <w:rsid w:val="002C58B0"/>
    <w:rsid w:val="002C58C6"/>
    <w:rsid w:val="002C6216"/>
    <w:rsid w:val="002C6249"/>
    <w:rsid w:val="002C6430"/>
    <w:rsid w:val="002C6C99"/>
    <w:rsid w:val="002C76B8"/>
    <w:rsid w:val="002C78E4"/>
    <w:rsid w:val="002D0380"/>
    <w:rsid w:val="002D0A82"/>
    <w:rsid w:val="002D113F"/>
    <w:rsid w:val="002D1AF6"/>
    <w:rsid w:val="002D20A5"/>
    <w:rsid w:val="002D4058"/>
    <w:rsid w:val="002D4143"/>
    <w:rsid w:val="002D41A5"/>
    <w:rsid w:val="002D41B1"/>
    <w:rsid w:val="002D4448"/>
    <w:rsid w:val="002D44BE"/>
    <w:rsid w:val="002D5878"/>
    <w:rsid w:val="002D5AD7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646"/>
    <w:rsid w:val="002E17C1"/>
    <w:rsid w:val="002E28C8"/>
    <w:rsid w:val="002E315A"/>
    <w:rsid w:val="002E3470"/>
    <w:rsid w:val="002E3646"/>
    <w:rsid w:val="002E3D73"/>
    <w:rsid w:val="002E3D84"/>
    <w:rsid w:val="002E46DF"/>
    <w:rsid w:val="002E4736"/>
    <w:rsid w:val="002E535E"/>
    <w:rsid w:val="002E65C8"/>
    <w:rsid w:val="002E6927"/>
    <w:rsid w:val="002E6C50"/>
    <w:rsid w:val="002E7222"/>
    <w:rsid w:val="002F0A9E"/>
    <w:rsid w:val="002F0B76"/>
    <w:rsid w:val="002F0EB7"/>
    <w:rsid w:val="002F1446"/>
    <w:rsid w:val="002F1C89"/>
    <w:rsid w:val="002F1ED8"/>
    <w:rsid w:val="002F2004"/>
    <w:rsid w:val="002F21D0"/>
    <w:rsid w:val="002F2704"/>
    <w:rsid w:val="002F2868"/>
    <w:rsid w:val="002F286F"/>
    <w:rsid w:val="002F3EF7"/>
    <w:rsid w:val="002F455F"/>
    <w:rsid w:val="002F6418"/>
    <w:rsid w:val="002F66C4"/>
    <w:rsid w:val="003014B1"/>
    <w:rsid w:val="003019D7"/>
    <w:rsid w:val="00301C58"/>
    <w:rsid w:val="00301F9D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A7D"/>
    <w:rsid w:val="00305B52"/>
    <w:rsid w:val="00305FD8"/>
    <w:rsid w:val="0030787E"/>
    <w:rsid w:val="00310772"/>
    <w:rsid w:val="003108A7"/>
    <w:rsid w:val="00310E21"/>
    <w:rsid w:val="00311018"/>
    <w:rsid w:val="00311368"/>
    <w:rsid w:val="00311B86"/>
    <w:rsid w:val="003140F3"/>
    <w:rsid w:val="003142A9"/>
    <w:rsid w:val="0031491D"/>
    <w:rsid w:val="003149B8"/>
    <w:rsid w:val="00314A3A"/>
    <w:rsid w:val="00314DCF"/>
    <w:rsid w:val="003152CA"/>
    <w:rsid w:val="0031576A"/>
    <w:rsid w:val="00316686"/>
    <w:rsid w:val="00316C67"/>
    <w:rsid w:val="00316F89"/>
    <w:rsid w:val="0031740A"/>
    <w:rsid w:val="003174D3"/>
    <w:rsid w:val="003177F1"/>
    <w:rsid w:val="00317818"/>
    <w:rsid w:val="00320693"/>
    <w:rsid w:val="003207B9"/>
    <w:rsid w:val="0032081B"/>
    <w:rsid w:val="00320F29"/>
    <w:rsid w:val="0032131A"/>
    <w:rsid w:val="00322482"/>
    <w:rsid w:val="0032259E"/>
    <w:rsid w:val="003226E1"/>
    <w:rsid w:val="00322C28"/>
    <w:rsid w:val="00324526"/>
    <w:rsid w:val="00324ADE"/>
    <w:rsid w:val="003251E3"/>
    <w:rsid w:val="00325B92"/>
    <w:rsid w:val="00325DE9"/>
    <w:rsid w:val="00326B80"/>
    <w:rsid w:val="003274FD"/>
    <w:rsid w:val="00330380"/>
    <w:rsid w:val="003304D8"/>
    <w:rsid w:val="00330C7B"/>
    <w:rsid w:val="0033125A"/>
    <w:rsid w:val="0033137F"/>
    <w:rsid w:val="003313F6"/>
    <w:rsid w:val="00332694"/>
    <w:rsid w:val="0033299D"/>
    <w:rsid w:val="003333FB"/>
    <w:rsid w:val="00333604"/>
    <w:rsid w:val="003339E7"/>
    <w:rsid w:val="00333D48"/>
    <w:rsid w:val="00334420"/>
    <w:rsid w:val="00334F92"/>
    <w:rsid w:val="00335477"/>
    <w:rsid w:val="0033553E"/>
    <w:rsid w:val="003362CC"/>
    <w:rsid w:val="00336426"/>
    <w:rsid w:val="0033688C"/>
    <w:rsid w:val="00340140"/>
    <w:rsid w:val="00341DA6"/>
    <w:rsid w:val="00342025"/>
    <w:rsid w:val="0034211C"/>
    <w:rsid w:val="0034246C"/>
    <w:rsid w:val="0034260F"/>
    <w:rsid w:val="00342781"/>
    <w:rsid w:val="0034309E"/>
    <w:rsid w:val="0034385C"/>
    <w:rsid w:val="00344233"/>
    <w:rsid w:val="003442F9"/>
    <w:rsid w:val="00344D8F"/>
    <w:rsid w:val="00345A35"/>
    <w:rsid w:val="00345C3C"/>
    <w:rsid w:val="003468BE"/>
    <w:rsid w:val="00346C4E"/>
    <w:rsid w:val="00346EF2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578"/>
    <w:rsid w:val="0035298A"/>
    <w:rsid w:val="00352E1A"/>
    <w:rsid w:val="003538ED"/>
    <w:rsid w:val="00353A18"/>
    <w:rsid w:val="00353BF0"/>
    <w:rsid w:val="00354664"/>
    <w:rsid w:val="00354877"/>
    <w:rsid w:val="00354E9F"/>
    <w:rsid w:val="003554B5"/>
    <w:rsid w:val="00355D6B"/>
    <w:rsid w:val="0035625F"/>
    <w:rsid w:val="0035653B"/>
    <w:rsid w:val="00357F57"/>
    <w:rsid w:val="00360032"/>
    <w:rsid w:val="00361A75"/>
    <w:rsid w:val="00361AD5"/>
    <w:rsid w:val="0036244F"/>
    <w:rsid w:val="003627FE"/>
    <w:rsid w:val="00362A99"/>
    <w:rsid w:val="00362FD7"/>
    <w:rsid w:val="00363975"/>
    <w:rsid w:val="0036468F"/>
    <w:rsid w:val="00364BC7"/>
    <w:rsid w:val="00364D87"/>
    <w:rsid w:val="00365398"/>
    <w:rsid w:val="00367556"/>
    <w:rsid w:val="00370049"/>
    <w:rsid w:val="00370C28"/>
    <w:rsid w:val="0037152A"/>
    <w:rsid w:val="003715B7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4520"/>
    <w:rsid w:val="003752C2"/>
    <w:rsid w:val="00376B80"/>
    <w:rsid w:val="00376E88"/>
    <w:rsid w:val="00377A64"/>
    <w:rsid w:val="00377C2E"/>
    <w:rsid w:val="00377E52"/>
    <w:rsid w:val="00380084"/>
    <w:rsid w:val="003817FE"/>
    <w:rsid w:val="0038182E"/>
    <w:rsid w:val="00381EC7"/>
    <w:rsid w:val="00382775"/>
    <w:rsid w:val="00382C03"/>
    <w:rsid w:val="00383095"/>
    <w:rsid w:val="00384A4E"/>
    <w:rsid w:val="00384C51"/>
    <w:rsid w:val="00384C6E"/>
    <w:rsid w:val="0038544B"/>
    <w:rsid w:val="00385641"/>
    <w:rsid w:val="00385C42"/>
    <w:rsid w:val="00386017"/>
    <w:rsid w:val="0038648B"/>
    <w:rsid w:val="00387429"/>
    <w:rsid w:val="0039061A"/>
    <w:rsid w:val="00390CCE"/>
    <w:rsid w:val="00391516"/>
    <w:rsid w:val="00391B52"/>
    <w:rsid w:val="00393AE6"/>
    <w:rsid w:val="0039414D"/>
    <w:rsid w:val="00394E9C"/>
    <w:rsid w:val="00395154"/>
    <w:rsid w:val="00395899"/>
    <w:rsid w:val="00395BC0"/>
    <w:rsid w:val="00395DA4"/>
    <w:rsid w:val="00396097"/>
    <w:rsid w:val="00396BDE"/>
    <w:rsid w:val="00396E0A"/>
    <w:rsid w:val="003A035F"/>
    <w:rsid w:val="003A04AD"/>
    <w:rsid w:val="003A0942"/>
    <w:rsid w:val="003A0B73"/>
    <w:rsid w:val="003A0C2E"/>
    <w:rsid w:val="003A1383"/>
    <w:rsid w:val="003A13AD"/>
    <w:rsid w:val="003A1513"/>
    <w:rsid w:val="003A1B6E"/>
    <w:rsid w:val="003A1DF7"/>
    <w:rsid w:val="003A25D7"/>
    <w:rsid w:val="003A2A66"/>
    <w:rsid w:val="003A3CCB"/>
    <w:rsid w:val="003A48BF"/>
    <w:rsid w:val="003A4DE6"/>
    <w:rsid w:val="003A55E8"/>
    <w:rsid w:val="003A71A6"/>
    <w:rsid w:val="003A7553"/>
    <w:rsid w:val="003A7C81"/>
    <w:rsid w:val="003B0022"/>
    <w:rsid w:val="003B01A6"/>
    <w:rsid w:val="003B01D0"/>
    <w:rsid w:val="003B1E44"/>
    <w:rsid w:val="003B1F7C"/>
    <w:rsid w:val="003B2427"/>
    <w:rsid w:val="003B2C28"/>
    <w:rsid w:val="003B304E"/>
    <w:rsid w:val="003B30D9"/>
    <w:rsid w:val="003B340C"/>
    <w:rsid w:val="003B368C"/>
    <w:rsid w:val="003B3A71"/>
    <w:rsid w:val="003B3C61"/>
    <w:rsid w:val="003B3CCB"/>
    <w:rsid w:val="003B3E45"/>
    <w:rsid w:val="003B4693"/>
    <w:rsid w:val="003B4EDB"/>
    <w:rsid w:val="003B54F7"/>
    <w:rsid w:val="003B55C4"/>
    <w:rsid w:val="003B5A4C"/>
    <w:rsid w:val="003B5DC4"/>
    <w:rsid w:val="003B677E"/>
    <w:rsid w:val="003B67B1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7B8"/>
    <w:rsid w:val="003C1CB7"/>
    <w:rsid w:val="003C1E26"/>
    <w:rsid w:val="003C2755"/>
    <w:rsid w:val="003C2F20"/>
    <w:rsid w:val="003C2F6B"/>
    <w:rsid w:val="003C33BB"/>
    <w:rsid w:val="003C3F52"/>
    <w:rsid w:val="003C40E8"/>
    <w:rsid w:val="003C6A64"/>
    <w:rsid w:val="003C6A66"/>
    <w:rsid w:val="003C704F"/>
    <w:rsid w:val="003C79FE"/>
    <w:rsid w:val="003D02C6"/>
    <w:rsid w:val="003D07B2"/>
    <w:rsid w:val="003D1316"/>
    <w:rsid w:val="003D1CBF"/>
    <w:rsid w:val="003D23FE"/>
    <w:rsid w:val="003D2830"/>
    <w:rsid w:val="003D2DFE"/>
    <w:rsid w:val="003D31B3"/>
    <w:rsid w:val="003D3617"/>
    <w:rsid w:val="003D46FA"/>
    <w:rsid w:val="003D4A72"/>
    <w:rsid w:val="003D5031"/>
    <w:rsid w:val="003D528E"/>
    <w:rsid w:val="003D5908"/>
    <w:rsid w:val="003D595E"/>
    <w:rsid w:val="003D5C63"/>
    <w:rsid w:val="003D638E"/>
    <w:rsid w:val="003D6A2F"/>
    <w:rsid w:val="003D6FEC"/>
    <w:rsid w:val="003D7281"/>
    <w:rsid w:val="003E099E"/>
    <w:rsid w:val="003E0D51"/>
    <w:rsid w:val="003E1B75"/>
    <w:rsid w:val="003E1E9F"/>
    <w:rsid w:val="003E2562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340"/>
    <w:rsid w:val="003E73A0"/>
    <w:rsid w:val="003E77B2"/>
    <w:rsid w:val="003E783A"/>
    <w:rsid w:val="003F0354"/>
    <w:rsid w:val="003F1CFB"/>
    <w:rsid w:val="003F1EBD"/>
    <w:rsid w:val="003F2A55"/>
    <w:rsid w:val="003F2E39"/>
    <w:rsid w:val="003F32AA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C1D"/>
    <w:rsid w:val="003F7EC9"/>
    <w:rsid w:val="00401398"/>
    <w:rsid w:val="004019C2"/>
    <w:rsid w:val="00401C6F"/>
    <w:rsid w:val="0040214B"/>
    <w:rsid w:val="00402C43"/>
    <w:rsid w:val="00403F0B"/>
    <w:rsid w:val="00403FF0"/>
    <w:rsid w:val="004043BB"/>
    <w:rsid w:val="004046AA"/>
    <w:rsid w:val="00404B02"/>
    <w:rsid w:val="00405A70"/>
    <w:rsid w:val="00405B76"/>
    <w:rsid w:val="00407A4A"/>
    <w:rsid w:val="00407FAC"/>
    <w:rsid w:val="00410B17"/>
    <w:rsid w:val="00411181"/>
    <w:rsid w:val="00411ABE"/>
    <w:rsid w:val="00411DF1"/>
    <w:rsid w:val="00411FBD"/>
    <w:rsid w:val="0041208D"/>
    <w:rsid w:val="00412D7C"/>
    <w:rsid w:val="00414072"/>
    <w:rsid w:val="00415412"/>
    <w:rsid w:val="00415913"/>
    <w:rsid w:val="00416780"/>
    <w:rsid w:val="004167EF"/>
    <w:rsid w:val="00417B0E"/>
    <w:rsid w:val="0042197E"/>
    <w:rsid w:val="0042199E"/>
    <w:rsid w:val="0042220F"/>
    <w:rsid w:val="00422297"/>
    <w:rsid w:val="00422B44"/>
    <w:rsid w:val="00422F1D"/>
    <w:rsid w:val="0042342B"/>
    <w:rsid w:val="00423EE6"/>
    <w:rsid w:val="00424FC6"/>
    <w:rsid w:val="00425333"/>
    <w:rsid w:val="00425580"/>
    <w:rsid w:val="00426408"/>
    <w:rsid w:val="00426B55"/>
    <w:rsid w:val="00427579"/>
    <w:rsid w:val="0042782B"/>
    <w:rsid w:val="004279C4"/>
    <w:rsid w:val="00427F1C"/>
    <w:rsid w:val="004300A4"/>
    <w:rsid w:val="00431C17"/>
    <w:rsid w:val="00431F3C"/>
    <w:rsid w:val="00432635"/>
    <w:rsid w:val="00433CF0"/>
    <w:rsid w:val="00433FCC"/>
    <w:rsid w:val="004350D6"/>
    <w:rsid w:val="00435691"/>
    <w:rsid w:val="00435D0C"/>
    <w:rsid w:val="00436983"/>
    <w:rsid w:val="00436F6E"/>
    <w:rsid w:val="004379C9"/>
    <w:rsid w:val="00440691"/>
    <w:rsid w:val="00440B34"/>
    <w:rsid w:val="00440CD8"/>
    <w:rsid w:val="00440F48"/>
    <w:rsid w:val="00441E05"/>
    <w:rsid w:val="00442037"/>
    <w:rsid w:val="00442E3B"/>
    <w:rsid w:val="00442FEB"/>
    <w:rsid w:val="00444DB8"/>
    <w:rsid w:val="00445D82"/>
    <w:rsid w:val="00446405"/>
    <w:rsid w:val="00446990"/>
    <w:rsid w:val="00447514"/>
    <w:rsid w:val="00447757"/>
    <w:rsid w:val="004478A3"/>
    <w:rsid w:val="00447ACA"/>
    <w:rsid w:val="00450461"/>
    <w:rsid w:val="004506B5"/>
    <w:rsid w:val="00451959"/>
    <w:rsid w:val="0045271A"/>
    <w:rsid w:val="0045290A"/>
    <w:rsid w:val="00453E27"/>
    <w:rsid w:val="00454697"/>
    <w:rsid w:val="00455126"/>
    <w:rsid w:val="00455662"/>
    <w:rsid w:val="00455989"/>
    <w:rsid w:val="00455BB0"/>
    <w:rsid w:val="00456599"/>
    <w:rsid w:val="00456A51"/>
    <w:rsid w:val="00456CEA"/>
    <w:rsid w:val="00457002"/>
    <w:rsid w:val="00457019"/>
    <w:rsid w:val="00460075"/>
    <w:rsid w:val="00460267"/>
    <w:rsid w:val="00460CDA"/>
    <w:rsid w:val="00460D43"/>
    <w:rsid w:val="004618DD"/>
    <w:rsid w:val="00461D59"/>
    <w:rsid w:val="004622B6"/>
    <w:rsid w:val="00462678"/>
    <w:rsid w:val="00462DD7"/>
    <w:rsid w:val="00463A96"/>
    <w:rsid w:val="00465AA1"/>
    <w:rsid w:val="00465DFE"/>
    <w:rsid w:val="004665D1"/>
    <w:rsid w:val="0046683D"/>
    <w:rsid w:val="0046690D"/>
    <w:rsid w:val="00466A92"/>
    <w:rsid w:val="00466B18"/>
    <w:rsid w:val="00466DA7"/>
    <w:rsid w:val="00466F26"/>
    <w:rsid w:val="0046706F"/>
    <w:rsid w:val="004704E4"/>
    <w:rsid w:val="00470544"/>
    <w:rsid w:val="004711A9"/>
    <w:rsid w:val="00472709"/>
    <w:rsid w:val="00473F89"/>
    <w:rsid w:val="004744A0"/>
    <w:rsid w:val="0047469C"/>
    <w:rsid w:val="00474969"/>
    <w:rsid w:val="00474A3F"/>
    <w:rsid w:val="00474D58"/>
    <w:rsid w:val="0047525B"/>
    <w:rsid w:val="004764F6"/>
    <w:rsid w:val="00477846"/>
    <w:rsid w:val="00477FF4"/>
    <w:rsid w:val="00480024"/>
    <w:rsid w:val="004804E2"/>
    <w:rsid w:val="00480821"/>
    <w:rsid w:val="00481794"/>
    <w:rsid w:val="0048180F"/>
    <w:rsid w:val="0048183B"/>
    <w:rsid w:val="004821C3"/>
    <w:rsid w:val="0048229D"/>
    <w:rsid w:val="00483D61"/>
    <w:rsid w:val="00484085"/>
    <w:rsid w:val="004847D0"/>
    <w:rsid w:val="00484A5A"/>
    <w:rsid w:val="004858AB"/>
    <w:rsid w:val="00486B02"/>
    <w:rsid w:val="004879F8"/>
    <w:rsid w:val="00490A39"/>
    <w:rsid w:val="00490A96"/>
    <w:rsid w:val="00490B05"/>
    <w:rsid w:val="00490F12"/>
    <w:rsid w:val="004916AF"/>
    <w:rsid w:val="004922BC"/>
    <w:rsid w:val="00492361"/>
    <w:rsid w:val="00492B29"/>
    <w:rsid w:val="00492DAE"/>
    <w:rsid w:val="004931C1"/>
    <w:rsid w:val="00493343"/>
    <w:rsid w:val="0049436D"/>
    <w:rsid w:val="0049470C"/>
    <w:rsid w:val="0049490F"/>
    <w:rsid w:val="00494F5C"/>
    <w:rsid w:val="004950D8"/>
    <w:rsid w:val="00495731"/>
    <w:rsid w:val="00496107"/>
    <w:rsid w:val="004967C1"/>
    <w:rsid w:val="0049727B"/>
    <w:rsid w:val="00497B11"/>
    <w:rsid w:val="004A040E"/>
    <w:rsid w:val="004A0D57"/>
    <w:rsid w:val="004A171C"/>
    <w:rsid w:val="004A1D24"/>
    <w:rsid w:val="004A1F9C"/>
    <w:rsid w:val="004A218C"/>
    <w:rsid w:val="004A3574"/>
    <w:rsid w:val="004A3696"/>
    <w:rsid w:val="004A3F78"/>
    <w:rsid w:val="004A3FB6"/>
    <w:rsid w:val="004A3FB8"/>
    <w:rsid w:val="004A49D5"/>
    <w:rsid w:val="004A4D08"/>
    <w:rsid w:val="004A63C2"/>
    <w:rsid w:val="004A63F1"/>
    <w:rsid w:val="004A70E4"/>
    <w:rsid w:val="004A76F5"/>
    <w:rsid w:val="004A7A8D"/>
    <w:rsid w:val="004A7D29"/>
    <w:rsid w:val="004A7FDC"/>
    <w:rsid w:val="004B0124"/>
    <w:rsid w:val="004B0647"/>
    <w:rsid w:val="004B064B"/>
    <w:rsid w:val="004B0994"/>
    <w:rsid w:val="004B1D8C"/>
    <w:rsid w:val="004B3223"/>
    <w:rsid w:val="004B3DF4"/>
    <w:rsid w:val="004B5460"/>
    <w:rsid w:val="004B5B48"/>
    <w:rsid w:val="004B636A"/>
    <w:rsid w:val="004B6862"/>
    <w:rsid w:val="004B6952"/>
    <w:rsid w:val="004B6F5C"/>
    <w:rsid w:val="004C14E7"/>
    <w:rsid w:val="004C2160"/>
    <w:rsid w:val="004C242C"/>
    <w:rsid w:val="004C2E06"/>
    <w:rsid w:val="004C2F03"/>
    <w:rsid w:val="004C462D"/>
    <w:rsid w:val="004C6109"/>
    <w:rsid w:val="004C6EC5"/>
    <w:rsid w:val="004D0BEC"/>
    <w:rsid w:val="004D152C"/>
    <w:rsid w:val="004D16BE"/>
    <w:rsid w:val="004D18B7"/>
    <w:rsid w:val="004D18EA"/>
    <w:rsid w:val="004D2BEF"/>
    <w:rsid w:val="004D31A4"/>
    <w:rsid w:val="004D39D0"/>
    <w:rsid w:val="004D3A73"/>
    <w:rsid w:val="004D3BE2"/>
    <w:rsid w:val="004D4CFC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C03"/>
    <w:rsid w:val="004E1132"/>
    <w:rsid w:val="004E1CBF"/>
    <w:rsid w:val="004E1FB3"/>
    <w:rsid w:val="004E2320"/>
    <w:rsid w:val="004E32F2"/>
    <w:rsid w:val="004E36F4"/>
    <w:rsid w:val="004E3EFB"/>
    <w:rsid w:val="004E470E"/>
    <w:rsid w:val="004E5200"/>
    <w:rsid w:val="004E5A8C"/>
    <w:rsid w:val="004E6048"/>
    <w:rsid w:val="004E6EF5"/>
    <w:rsid w:val="004F0092"/>
    <w:rsid w:val="004F06EB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EB7"/>
    <w:rsid w:val="004F4096"/>
    <w:rsid w:val="004F4560"/>
    <w:rsid w:val="004F48BD"/>
    <w:rsid w:val="004F4B00"/>
    <w:rsid w:val="004F533D"/>
    <w:rsid w:val="004F5662"/>
    <w:rsid w:val="004F5693"/>
    <w:rsid w:val="004F588D"/>
    <w:rsid w:val="004F633B"/>
    <w:rsid w:val="0050022D"/>
    <w:rsid w:val="005007CD"/>
    <w:rsid w:val="00500F61"/>
    <w:rsid w:val="00501CB0"/>
    <w:rsid w:val="00502653"/>
    <w:rsid w:val="0050392E"/>
    <w:rsid w:val="00503DD8"/>
    <w:rsid w:val="00504184"/>
    <w:rsid w:val="005048C8"/>
    <w:rsid w:val="00505009"/>
    <w:rsid w:val="00507B79"/>
    <w:rsid w:val="00507EF7"/>
    <w:rsid w:val="00511BC0"/>
    <w:rsid w:val="00513505"/>
    <w:rsid w:val="00513DFC"/>
    <w:rsid w:val="00514D19"/>
    <w:rsid w:val="00514E27"/>
    <w:rsid w:val="0051575A"/>
    <w:rsid w:val="00515E51"/>
    <w:rsid w:val="005165B4"/>
    <w:rsid w:val="00517557"/>
    <w:rsid w:val="005201A6"/>
    <w:rsid w:val="005206D7"/>
    <w:rsid w:val="00521BEB"/>
    <w:rsid w:val="00521C70"/>
    <w:rsid w:val="0052219A"/>
    <w:rsid w:val="00522DC0"/>
    <w:rsid w:val="005246CD"/>
    <w:rsid w:val="005247F5"/>
    <w:rsid w:val="00524F22"/>
    <w:rsid w:val="0052508F"/>
    <w:rsid w:val="0052523D"/>
    <w:rsid w:val="005266EB"/>
    <w:rsid w:val="00526A84"/>
    <w:rsid w:val="00526AD7"/>
    <w:rsid w:val="00526D90"/>
    <w:rsid w:val="00526F76"/>
    <w:rsid w:val="0052702E"/>
    <w:rsid w:val="005274E0"/>
    <w:rsid w:val="0052775D"/>
    <w:rsid w:val="00530DEF"/>
    <w:rsid w:val="0053127F"/>
    <w:rsid w:val="00532321"/>
    <w:rsid w:val="00535602"/>
    <w:rsid w:val="005356A7"/>
    <w:rsid w:val="005359C0"/>
    <w:rsid w:val="00535EB5"/>
    <w:rsid w:val="005360D9"/>
    <w:rsid w:val="005368AC"/>
    <w:rsid w:val="00536933"/>
    <w:rsid w:val="00541FA6"/>
    <w:rsid w:val="0054259D"/>
    <w:rsid w:val="00542F3B"/>
    <w:rsid w:val="00543440"/>
    <w:rsid w:val="00543717"/>
    <w:rsid w:val="00543DE4"/>
    <w:rsid w:val="0054449D"/>
    <w:rsid w:val="0054452A"/>
    <w:rsid w:val="00545019"/>
    <w:rsid w:val="00546B58"/>
    <w:rsid w:val="00546D2F"/>
    <w:rsid w:val="00547519"/>
    <w:rsid w:val="005504BC"/>
    <w:rsid w:val="005507BA"/>
    <w:rsid w:val="00551D9C"/>
    <w:rsid w:val="005521CB"/>
    <w:rsid w:val="005524AC"/>
    <w:rsid w:val="00553C89"/>
    <w:rsid w:val="00553E64"/>
    <w:rsid w:val="0055585E"/>
    <w:rsid w:val="00555BC3"/>
    <w:rsid w:val="00555F59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B66"/>
    <w:rsid w:val="00561D9D"/>
    <w:rsid w:val="00562D72"/>
    <w:rsid w:val="00563072"/>
    <w:rsid w:val="005632E9"/>
    <w:rsid w:val="005633BF"/>
    <w:rsid w:val="00563476"/>
    <w:rsid w:val="005634E0"/>
    <w:rsid w:val="00564191"/>
    <w:rsid w:val="0056537C"/>
    <w:rsid w:val="00565E1A"/>
    <w:rsid w:val="00565EDA"/>
    <w:rsid w:val="00566D64"/>
    <w:rsid w:val="00567974"/>
    <w:rsid w:val="00567F12"/>
    <w:rsid w:val="00570CCB"/>
    <w:rsid w:val="00571730"/>
    <w:rsid w:val="00571A73"/>
    <w:rsid w:val="00571A81"/>
    <w:rsid w:val="00572492"/>
    <w:rsid w:val="00572D23"/>
    <w:rsid w:val="00572D9B"/>
    <w:rsid w:val="005740C9"/>
    <w:rsid w:val="0057470B"/>
    <w:rsid w:val="00575B49"/>
    <w:rsid w:val="00575BDA"/>
    <w:rsid w:val="0057694E"/>
    <w:rsid w:val="00576D8B"/>
    <w:rsid w:val="00576EA5"/>
    <w:rsid w:val="00577649"/>
    <w:rsid w:val="0057774F"/>
    <w:rsid w:val="00577C14"/>
    <w:rsid w:val="00577D37"/>
    <w:rsid w:val="00580360"/>
    <w:rsid w:val="00580D2E"/>
    <w:rsid w:val="00580FF1"/>
    <w:rsid w:val="00581490"/>
    <w:rsid w:val="00581B98"/>
    <w:rsid w:val="00581EB4"/>
    <w:rsid w:val="00582B06"/>
    <w:rsid w:val="00582E01"/>
    <w:rsid w:val="00583DF9"/>
    <w:rsid w:val="00583FBD"/>
    <w:rsid w:val="0058418F"/>
    <w:rsid w:val="005847C4"/>
    <w:rsid w:val="00585220"/>
    <w:rsid w:val="00585755"/>
    <w:rsid w:val="00585AF9"/>
    <w:rsid w:val="00585EC3"/>
    <w:rsid w:val="005860F5"/>
    <w:rsid w:val="00586EE2"/>
    <w:rsid w:val="0058737E"/>
    <w:rsid w:val="00590480"/>
    <w:rsid w:val="00591C08"/>
    <w:rsid w:val="00591C1A"/>
    <w:rsid w:val="0059249B"/>
    <w:rsid w:val="00592D35"/>
    <w:rsid w:val="00592F38"/>
    <w:rsid w:val="00593C0D"/>
    <w:rsid w:val="005957A6"/>
    <w:rsid w:val="00595B4F"/>
    <w:rsid w:val="00595C77"/>
    <w:rsid w:val="00595ECF"/>
    <w:rsid w:val="0059643E"/>
    <w:rsid w:val="00596E4E"/>
    <w:rsid w:val="005A0360"/>
    <w:rsid w:val="005A0875"/>
    <w:rsid w:val="005A145A"/>
    <w:rsid w:val="005A1AAF"/>
    <w:rsid w:val="005A1BD6"/>
    <w:rsid w:val="005A1BF0"/>
    <w:rsid w:val="005A22B2"/>
    <w:rsid w:val="005A2953"/>
    <w:rsid w:val="005A3DC8"/>
    <w:rsid w:val="005A437E"/>
    <w:rsid w:val="005A4468"/>
    <w:rsid w:val="005A5111"/>
    <w:rsid w:val="005A5190"/>
    <w:rsid w:val="005A53E8"/>
    <w:rsid w:val="005A60E9"/>
    <w:rsid w:val="005A627F"/>
    <w:rsid w:val="005A6679"/>
    <w:rsid w:val="005A6BEE"/>
    <w:rsid w:val="005A70C8"/>
    <w:rsid w:val="005A73DE"/>
    <w:rsid w:val="005A7CBE"/>
    <w:rsid w:val="005A7DBA"/>
    <w:rsid w:val="005B07A3"/>
    <w:rsid w:val="005B0EDF"/>
    <w:rsid w:val="005B14E1"/>
    <w:rsid w:val="005B3176"/>
    <w:rsid w:val="005B31DD"/>
    <w:rsid w:val="005B3AC8"/>
    <w:rsid w:val="005B4535"/>
    <w:rsid w:val="005B4883"/>
    <w:rsid w:val="005B5028"/>
    <w:rsid w:val="005B5405"/>
    <w:rsid w:val="005B5850"/>
    <w:rsid w:val="005B6DB5"/>
    <w:rsid w:val="005B6E79"/>
    <w:rsid w:val="005C151A"/>
    <w:rsid w:val="005C1DEB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B0A"/>
    <w:rsid w:val="005D0D37"/>
    <w:rsid w:val="005D150B"/>
    <w:rsid w:val="005D2A03"/>
    <w:rsid w:val="005D2DAB"/>
    <w:rsid w:val="005D516E"/>
    <w:rsid w:val="005D521A"/>
    <w:rsid w:val="005D5AF3"/>
    <w:rsid w:val="005D6B40"/>
    <w:rsid w:val="005D6EDC"/>
    <w:rsid w:val="005D7301"/>
    <w:rsid w:val="005D7E5F"/>
    <w:rsid w:val="005E07BF"/>
    <w:rsid w:val="005E09C2"/>
    <w:rsid w:val="005E0AA1"/>
    <w:rsid w:val="005E0DBD"/>
    <w:rsid w:val="005E12F8"/>
    <w:rsid w:val="005E13A1"/>
    <w:rsid w:val="005E1D1C"/>
    <w:rsid w:val="005E22FC"/>
    <w:rsid w:val="005E40F1"/>
    <w:rsid w:val="005E456E"/>
    <w:rsid w:val="005E47CF"/>
    <w:rsid w:val="005E49E3"/>
    <w:rsid w:val="005E4CE6"/>
    <w:rsid w:val="005E4E1F"/>
    <w:rsid w:val="005E5D4D"/>
    <w:rsid w:val="005E6E58"/>
    <w:rsid w:val="005E72C5"/>
    <w:rsid w:val="005E7E9C"/>
    <w:rsid w:val="005E7F6B"/>
    <w:rsid w:val="005F2F7A"/>
    <w:rsid w:val="005F32B8"/>
    <w:rsid w:val="005F3A51"/>
    <w:rsid w:val="005F3EA0"/>
    <w:rsid w:val="005F3FF2"/>
    <w:rsid w:val="005F47E8"/>
    <w:rsid w:val="005F50B9"/>
    <w:rsid w:val="005F6093"/>
    <w:rsid w:val="005F60A5"/>
    <w:rsid w:val="005F65FD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505"/>
    <w:rsid w:val="0060205E"/>
    <w:rsid w:val="00602B97"/>
    <w:rsid w:val="00602FDD"/>
    <w:rsid w:val="00603069"/>
    <w:rsid w:val="006035DC"/>
    <w:rsid w:val="00603B8B"/>
    <w:rsid w:val="0060419C"/>
    <w:rsid w:val="00604419"/>
    <w:rsid w:val="0060547C"/>
    <w:rsid w:val="006060E6"/>
    <w:rsid w:val="006070E2"/>
    <w:rsid w:val="0061091D"/>
    <w:rsid w:val="00611BBE"/>
    <w:rsid w:val="006130E4"/>
    <w:rsid w:val="00613711"/>
    <w:rsid w:val="00613A29"/>
    <w:rsid w:val="00614C5E"/>
    <w:rsid w:val="00615200"/>
    <w:rsid w:val="00615795"/>
    <w:rsid w:val="00615C58"/>
    <w:rsid w:val="00615E18"/>
    <w:rsid w:val="0061647E"/>
    <w:rsid w:val="00616A07"/>
    <w:rsid w:val="00616C73"/>
    <w:rsid w:val="00617202"/>
    <w:rsid w:val="00617509"/>
    <w:rsid w:val="006176DF"/>
    <w:rsid w:val="00617FA7"/>
    <w:rsid w:val="006201BF"/>
    <w:rsid w:val="00621A02"/>
    <w:rsid w:val="00621C71"/>
    <w:rsid w:val="0062233E"/>
    <w:rsid w:val="006225EC"/>
    <w:rsid w:val="0062280F"/>
    <w:rsid w:val="00622984"/>
    <w:rsid w:val="00623B9B"/>
    <w:rsid w:val="00624371"/>
    <w:rsid w:val="0062440B"/>
    <w:rsid w:val="006249D1"/>
    <w:rsid w:val="00624E4E"/>
    <w:rsid w:val="006254D4"/>
    <w:rsid w:val="0062568C"/>
    <w:rsid w:val="00625781"/>
    <w:rsid w:val="006259A3"/>
    <w:rsid w:val="00626748"/>
    <w:rsid w:val="00626A1A"/>
    <w:rsid w:val="00627790"/>
    <w:rsid w:val="00627C0C"/>
    <w:rsid w:val="0063005A"/>
    <w:rsid w:val="00630214"/>
    <w:rsid w:val="00630C79"/>
    <w:rsid w:val="00632964"/>
    <w:rsid w:val="00632DAF"/>
    <w:rsid w:val="00633C9B"/>
    <w:rsid w:val="006375D9"/>
    <w:rsid w:val="00637835"/>
    <w:rsid w:val="006403AF"/>
    <w:rsid w:val="0064073B"/>
    <w:rsid w:val="00640B0B"/>
    <w:rsid w:val="00641157"/>
    <w:rsid w:val="00641491"/>
    <w:rsid w:val="00641F9E"/>
    <w:rsid w:val="006426B8"/>
    <w:rsid w:val="00642E51"/>
    <w:rsid w:val="006431BC"/>
    <w:rsid w:val="00643340"/>
    <w:rsid w:val="006434AD"/>
    <w:rsid w:val="006438BE"/>
    <w:rsid w:val="0064423F"/>
    <w:rsid w:val="0064424C"/>
    <w:rsid w:val="00645419"/>
    <w:rsid w:val="006456DD"/>
    <w:rsid w:val="00645F14"/>
    <w:rsid w:val="00645FCB"/>
    <w:rsid w:val="00646731"/>
    <w:rsid w:val="00646794"/>
    <w:rsid w:val="00647989"/>
    <w:rsid w:val="00650896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F60"/>
    <w:rsid w:val="006573F9"/>
    <w:rsid w:val="00660196"/>
    <w:rsid w:val="0066030E"/>
    <w:rsid w:val="006609A8"/>
    <w:rsid w:val="0066165C"/>
    <w:rsid w:val="006616F6"/>
    <w:rsid w:val="00662051"/>
    <w:rsid w:val="006627E6"/>
    <w:rsid w:val="0066283E"/>
    <w:rsid w:val="00663025"/>
    <w:rsid w:val="00663309"/>
    <w:rsid w:val="00663D90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1258"/>
    <w:rsid w:val="006718AE"/>
    <w:rsid w:val="00672534"/>
    <w:rsid w:val="0067341B"/>
    <w:rsid w:val="00673AB1"/>
    <w:rsid w:val="00673D95"/>
    <w:rsid w:val="00673F80"/>
    <w:rsid w:val="006743A6"/>
    <w:rsid w:val="00674647"/>
    <w:rsid w:val="00675236"/>
    <w:rsid w:val="006754D3"/>
    <w:rsid w:val="00675847"/>
    <w:rsid w:val="00675E41"/>
    <w:rsid w:val="00676856"/>
    <w:rsid w:val="006779C0"/>
    <w:rsid w:val="00677AA5"/>
    <w:rsid w:val="00680225"/>
    <w:rsid w:val="0068045A"/>
    <w:rsid w:val="00680515"/>
    <w:rsid w:val="00681287"/>
    <w:rsid w:val="00681704"/>
    <w:rsid w:val="006828E6"/>
    <w:rsid w:val="00682947"/>
    <w:rsid w:val="0068373A"/>
    <w:rsid w:val="006840D8"/>
    <w:rsid w:val="00684933"/>
    <w:rsid w:val="00685086"/>
    <w:rsid w:val="006856DB"/>
    <w:rsid w:val="00685707"/>
    <w:rsid w:val="00686E32"/>
    <w:rsid w:val="00687098"/>
    <w:rsid w:val="00687309"/>
    <w:rsid w:val="006901F6"/>
    <w:rsid w:val="006903AA"/>
    <w:rsid w:val="0069073A"/>
    <w:rsid w:val="00690D05"/>
    <w:rsid w:val="00691235"/>
    <w:rsid w:val="00691815"/>
    <w:rsid w:val="0069186A"/>
    <w:rsid w:val="00692A6C"/>
    <w:rsid w:val="00692E58"/>
    <w:rsid w:val="00693629"/>
    <w:rsid w:val="00693A17"/>
    <w:rsid w:val="00693D9E"/>
    <w:rsid w:val="00693F9A"/>
    <w:rsid w:val="00694544"/>
    <w:rsid w:val="0069502E"/>
    <w:rsid w:val="00695129"/>
    <w:rsid w:val="00695499"/>
    <w:rsid w:val="00696179"/>
    <w:rsid w:val="006962A4"/>
    <w:rsid w:val="0069630C"/>
    <w:rsid w:val="00696DA5"/>
    <w:rsid w:val="006974C4"/>
    <w:rsid w:val="00697B6F"/>
    <w:rsid w:val="006A023A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BD2"/>
    <w:rsid w:val="006A5A45"/>
    <w:rsid w:val="006A5A66"/>
    <w:rsid w:val="006A629D"/>
    <w:rsid w:val="006A62CC"/>
    <w:rsid w:val="006A6E1D"/>
    <w:rsid w:val="006A7D37"/>
    <w:rsid w:val="006B0D2E"/>
    <w:rsid w:val="006B1D09"/>
    <w:rsid w:val="006B351E"/>
    <w:rsid w:val="006B380A"/>
    <w:rsid w:val="006B3C0C"/>
    <w:rsid w:val="006B5622"/>
    <w:rsid w:val="006B5C0F"/>
    <w:rsid w:val="006B6007"/>
    <w:rsid w:val="006B6188"/>
    <w:rsid w:val="006B61CF"/>
    <w:rsid w:val="006B64CE"/>
    <w:rsid w:val="006B7197"/>
    <w:rsid w:val="006B78CC"/>
    <w:rsid w:val="006B7A62"/>
    <w:rsid w:val="006C05C7"/>
    <w:rsid w:val="006C066C"/>
    <w:rsid w:val="006C0727"/>
    <w:rsid w:val="006C0943"/>
    <w:rsid w:val="006C21E5"/>
    <w:rsid w:val="006C2607"/>
    <w:rsid w:val="006C2741"/>
    <w:rsid w:val="006C3115"/>
    <w:rsid w:val="006C373D"/>
    <w:rsid w:val="006C3EC2"/>
    <w:rsid w:val="006C537F"/>
    <w:rsid w:val="006C5533"/>
    <w:rsid w:val="006C6081"/>
    <w:rsid w:val="006C62F0"/>
    <w:rsid w:val="006C6429"/>
    <w:rsid w:val="006C6552"/>
    <w:rsid w:val="006C6687"/>
    <w:rsid w:val="006C6BFB"/>
    <w:rsid w:val="006C7DB4"/>
    <w:rsid w:val="006D02BD"/>
    <w:rsid w:val="006D0BD6"/>
    <w:rsid w:val="006D1302"/>
    <w:rsid w:val="006D1E85"/>
    <w:rsid w:val="006D2388"/>
    <w:rsid w:val="006D2650"/>
    <w:rsid w:val="006D2F3C"/>
    <w:rsid w:val="006D2F49"/>
    <w:rsid w:val="006D2FE9"/>
    <w:rsid w:val="006D3599"/>
    <w:rsid w:val="006D3DB1"/>
    <w:rsid w:val="006D5270"/>
    <w:rsid w:val="006D571E"/>
    <w:rsid w:val="006D5C25"/>
    <w:rsid w:val="006D5CA7"/>
    <w:rsid w:val="006D7E5F"/>
    <w:rsid w:val="006E0111"/>
    <w:rsid w:val="006E040B"/>
    <w:rsid w:val="006E04DB"/>
    <w:rsid w:val="006E0AFF"/>
    <w:rsid w:val="006E145F"/>
    <w:rsid w:val="006E1EE7"/>
    <w:rsid w:val="006E25F7"/>
    <w:rsid w:val="006E27D0"/>
    <w:rsid w:val="006E3BF2"/>
    <w:rsid w:val="006E3E83"/>
    <w:rsid w:val="006E4690"/>
    <w:rsid w:val="006E4DFE"/>
    <w:rsid w:val="006E575B"/>
    <w:rsid w:val="006E6E4E"/>
    <w:rsid w:val="006E7265"/>
    <w:rsid w:val="006E72AC"/>
    <w:rsid w:val="006E761F"/>
    <w:rsid w:val="006E7CDA"/>
    <w:rsid w:val="006E7DF8"/>
    <w:rsid w:val="006F02AB"/>
    <w:rsid w:val="006F0CAA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452A"/>
    <w:rsid w:val="006F4EAB"/>
    <w:rsid w:val="006F5F68"/>
    <w:rsid w:val="006F67BC"/>
    <w:rsid w:val="006F6917"/>
    <w:rsid w:val="006F7468"/>
    <w:rsid w:val="006F74AD"/>
    <w:rsid w:val="006F7652"/>
    <w:rsid w:val="00700F95"/>
    <w:rsid w:val="0070149E"/>
    <w:rsid w:val="00701E5C"/>
    <w:rsid w:val="007021A8"/>
    <w:rsid w:val="00702492"/>
    <w:rsid w:val="007029E5"/>
    <w:rsid w:val="00703833"/>
    <w:rsid w:val="00703908"/>
    <w:rsid w:val="00703940"/>
    <w:rsid w:val="00703C90"/>
    <w:rsid w:val="007041B9"/>
    <w:rsid w:val="007043FE"/>
    <w:rsid w:val="0070524B"/>
    <w:rsid w:val="0070573B"/>
    <w:rsid w:val="00706A73"/>
    <w:rsid w:val="007074FD"/>
    <w:rsid w:val="007079BB"/>
    <w:rsid w:val="00710472"/>
    <w:rsid w:val="00710606"/>
    <w:rsid w:val="00710CB9"/>
    <w:rsid w:val="00710DF1"/>
    <w:rsid w:val="007110CE"/>
    <w:rsid w:val="00711BB1"/>
    <w:rsid w:val="00711F06"/>
    <w:rsid w:val="007124BD"/>
    <w:rsid w:val="007131FE"/>
    <w:rsid w:val="00713F6A"/>
    <w:rsid w:val="00714445"/>
    <w:rsid w:val="00714D97"/>
    <w:rsid w:val="00715777"/>
    <w:rsid w:val="00716D04"/>
    <w:rsid w:val="0071738B"/>
    <w:rsid w:val="007207C9"/>
    <w:rsid w:val="00720E13"/>
    <w:rsid w:val="00721B44"/>
    <w:rsid w:val="00721B53"/>
    <w:rsid w:val="0072242D"/>
    <w:rsid w:val="007233B5"/>
    <w:rsid w:val="00723A74"/>
    <w:rsid w:val="007244DA"/>
    <w:rsid w:val="0072470B"/>
    <w:rsid w:val="00724C49"/>
    <w:rsid w:val="00725016"/>
    <w:rsid w:val="00725CA8"/>
    <w:rsid w:val="007261C9"/>
    <w:rsid w:val="00726A0F"/>
    <w:rsid w:val="007278A1"/>
    <w:rsid w:val="00731197"/>
    <w:rsid w:val="00731E89"/>
    <w:rsid w:val="00731FA6"/>
    <w:rsid w:val="00732206"/>
    <w:rsid w:val="007328A1"/>
    <w:rsid w:val="00732FEF"/>
    <w:rsid w:val="00733170"/>
    <w:rsid w:val="007334E1"/>
    <w:rsid w:val="0073383D"/>
    <w:rsid w:val="0073459A"/>
    <w:rsid w:val="007353F4"/>
    <w:rsid w:val="00735AE3"/>
    <w:rsid w:val="00735B2B"/>
    <w:rsid w:val="007360CE"/>
    <w:rsid w:val="00737953"/>
    <w:rsid w:val="00737B94"/>
    <w:rsid w:val="00740C41"/>
    <w:rsid w:val="00740C6E"/>
    <w:rsid w:val="0074125C"/>
    <w:rsid w:val="00741864"/>
    <w:rsid w:val="00741FBB"/>
    <w:rsid w:val="007420BE"/>
    <w:rsid w:val="00743282"/>
    <w:rsid w:val="00743439"/>
    <w:rsid w:val="00743E4E"/>
    <w:rsid w:val="0074451D"/>
    <w:rsid w:val="00745318"/>
    <w:rsid w:val="00746D33"/>
    <w:rsid w:val="00746EB1"/>
    <w:rsid w:val="00747B60"/>
    <w:rsid w:val="0075045E"/>
    <w:rsid w:val="00750AD8"/>
    <w:rsid w:val="00750D5D"/>
    <w:rsid w:val="00750DF8"/>
    <w:rsid w:val="0075102F"/>
    <w:rsid w:val="007510A0"/>
    <w:rsid w:val="007515A3"/>
    <w:rsid w:val="00751904"/>
    <w:rsid w:val="00751AD4"/>
    <w:rsid w:val="007526DA"/>
    <w:rsid w:val="00752720"/>
    <w:rsid w:val="00752D77"/>
    <w:rsid w:val="007537BA"/>
    <w:rsid w:val="00753A3B"/>
    <w:rsid w:val="00753AFF"/>
    <w:rsid w:val="007543C6"/>
    <w:rsid w:val="00755197"/>
    <w:rsid w:val="0075536E"/>
    <w:rsid w:val="007556C3"/>
    <w:rsid w:val="00755F01"/>
    <w:rsid w:val="00756032"/>
    <w:rsid w:val="0075606A"/>
    <w:rsid w:val="00756502"/>
    <w:rsid w:val="00756E40"/>
    <w:rsid w:val="00756E44"/>
    <w:rsid w:val="007609AD"/>
    <w:rsid w:val="00760CEB"/>
    <w:rsid w:val="00760FA5"/>
    <w:rsid w:val="00761416"/>
    <w:rsid w:val="0076162B"/>
    <w:rsid w:val="00762562"/>
    <w:rsid w:val="007632CF"/>
    <w:rsid w:val="00763800"/>
    <w:rsid w:val="00764A47"/>
    <w:rsid w:val="00765907"/>
    <w:rsid w:val="007659E9"/>
    <w:rsid w:val="00766A46"/>
    <w:rsid w:val="00767064"/>
    <w:rsid w:val="0076761D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4EA"/>
    <w:rsid w:val="00774625"/>
    <w:rsid w:val="00774EF9"/>
    <w:rsid w:val="007758F1"/>
    <w:rsid w:val="00776418"/>
    <w:rsid w:val="0077745E"/>
    <w:rsid w:val="00777794"/>
    <w:rsid w:val="00777C54"/>
    <w:rsid w:val="007817C8"/>
    <w:rsid w:val="00781B42"/>
    <w:rsid w:val="00782672"/>
    <w:rsid w:val="00782B22"/>
    <w:rsid w:val="00783767"/>
    <w:rsid w:val="00783B10"/>
    <w:rsid w:val="00783B2E"/>
    <w:rsid w:val="00783C37"/>
    <w:rsid w:val="007840AB"/>
    <w:rsid w:val="00784992"/>
    <w:rsid w:val="00785ACB"/>
    <w:rsid w:val="0078646D"/>
    <w:rsid w:val="007904B3"/>
    <w:rsid w:val="00791AF1"/>
    <w:rsid w:val="00792285"/>
    <w:rsid w:val="0079233B"/>
    <w:rsid w:val="00792D53"/>
    <w:rsid w:val="00792E7A"/>
    <w:rsid w:val="0079326A"/>
    <w:rsid w:val="00793CFD"/>
    <w:rsid w:val="00794B85"/>
    <w:rsid w:val="00795B12"/>
    <w:rsid w:val="00795FC7"/>
    <w:rsid w:val="00796913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422C"/>
    <w:rsid w:val="007A4A78"/>
    <w:rsid w:val="007A4D3A"/>
    <w:rsid w:val="007A4F89"/>
    <w:rsid w:val="007A5A08"/>
    <w:rsid w:val="007A67DE"/>
    <w:rsid w:val="007A737A"/>
    <w:rsid w:val="007A762F"/>
    <w:rsid w:val="007B03E3"/>
    <w:rsid w:val="007B3D95"/>
    <w:rsid w:val="007B50B2"/>
    <w:rsid w:val="007B51E3"/>
    <w:rsid w:val="007B53A2"/>
    <w:rsid w:val="007B5661"/>
    <w:rsid w:val="007B6238"/>
    <w:rsid w:val="007B6B59"/>
    <w:rsid w:val="007B716C"/>
    <w:rsid w:val="007B77BD"/>
    <w:rsid w:val="007C0647"/>
    <w:rsid w:val="007C074C"/>
    <w:rsid w:val="007C0945"/>
    <w:rsid w:val="007C1084"/>
    <w:rsid w:val="007C1AC9"/>
    <w:rsid w:val="007C1D69"/>
    <w:rsid w:val="007C1F21"/>
    <w:rsid w:val="007C32F2"/>
    <w:rsid w:val="007C33FF"/>
    <w:rsid w:val="007C407D"/>
    <w:rsid w:val="007C4279"/>
    <w:rsid w:val="007C44BB"/>
    <w:rsid w:val="007C480B"/>
    <w:rsid w:val="007C4DDC"/>
    <w:rsid w:val="007C4F33"/>
    <w:rsid w:val="007C5081"/>
    <w:rsid w:val="007C57C7"/>
    <w:rsid w:val="007C5C60"/>
    <w:rsid w:val="007C675A"/>
    <w:rsid w:val="007C6A79"/>
    <w:rsid w:val="007C6FA5"/>
    <w:rsid w:val="007C70A7"/>
    <w:rsid w:val="007C7AC1"/>
    <w:rsid w:val="007D034D"/>
    <w:rsid w:val="007D216D"/>
    <w:rsid w:val="007D2D1A"/>
    <w:rsid w:val="007D3BEF"/>
    <w:rsid w:val="007D404C"/>
    <w:rsid w:val="007D41BD"/>
    <w:rsid w:val="007D4237"/>
    <w:rsid w:val="007D44D1"/>
    <w:rsid w:val="007D4A0C"/>
    <w:rsid w:val="007D520A"/>
    <w:rsid w:val="007D56A2"/>
    <w:rsid w:val="007D5846"/>
    <w:rsid w:val="007D5848"/>
    <w:rsid w:val="007D5D45"/>
    <w:rsid w:val="007D5FED"/>
    <w:rsid w:val="007D70FE"/>
    <w:rsid w:val="007D7B0C"/>
    <w:rsid w:val="007D7DD1"/>
    <w:rsid w:val="007E0094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AA0"/>
    <w:rsid w:val="007E4F63"/>
    <w:rsid w:val="007E518F"/>
    <w:rsid w:val="007E5274"/>
    <w:rsid w:val="007E52F9"/>
    <w:rsid w:val="007E562F"/>
    <w:rsid w:val="007E5B74"/>
    <w:rsid w:val="007E5D2F"/>
    <w:rsid w:val="007E6A68"/>
    <w:rsid w:val="007E6E18"/>
    <w:rsid w:val="007E7B93"/>
    <w:rsid w:val="007F103B"/>
    <w:rsid w:val="007F15E8"/>
    <w:rsid w:val="007F1FD9"/>
    <w:rsid w:val="007F211B"/>
    <w:rsid w:val="007F260A"/>
    <w:rsid w:val="007F2D3F"/>
    <w:rsid w:val="007F2EB2"/>
    <w:rsid w:val="007F30BC"/>
    <w:rsid w:val="007F3464"/>
    <w:rsid w:val="007F34FD"/>
    <w:rsid w:val="007F3B7E"/>
    <w:rsid w:val="007F40E3"/>
    <w:rsid w:val="007F42B9"/>
    <w:rsid w:val="007F523C"/>
    <w:rsid w:val="007F5F03"/>
    <w:rsid w:val="007F5F7B"/>
    <w:rsid w:val="007F6146"/>
    <w:rsid w:val="007F7584"/>
    <w:rsid w:val="008002D2"/>
    <w:rsid w:val="00800D8D"/>
    <w:rsid w:val="00801290"/>
    <w:rsid w:val="008013A7"/>
    <w:rsid w:val="008018EC"/>
    <w:rsid w:val="00801E2C"/>
    <w:rsid w:val="00802165"/>
    <w:rsid w:val="00802F3B"/>
    <w:rsid w:val="0080315D"/>
    <w:rsid w:val="0080351E"/>
    <w:rsid w:val="008039DF"/>
    <w:rsid w:val="00803BA3"/>
    <w:rsid w:val="00803F64"/>
    <w:rsid w:val="0080504A"/>
    <w:rsid w:val="00805953"/>
    <w:rsid w:val="008079D5"/>
    <w:rsid w:val="00812CBF"/>
    <w:rsid w:val="00813007"/>
    <w:rsid w:val="00813C0B"/>
    <w:rsid w:val="008145A4"/>
    <w:rsid w:val="00814CE2"/>
    <w:rsid w:val="008153A1"/>
    <w:rsid w:val="00816949"/>
    <w:rsid w:val="00816D30"/>
    <w:rsid w:val="0081772B"/>
    <w:rsid w:val="008177A4"/>
    <w:rsid w:val="0082016B"/>
    <w:rsid w:val="008213D3"/>
    <w:rsid w:val="00821693"/>
    <w:rsid w:val="008232DD"/>
    <w:rsid w:val="008235FC"/>
    <w:rsid w:val="00823C68"/>
    <w:rsid w:val="00823F59"/>
    <w:rsid w:val="008248F9"/>
    <w:rsid w:val="00825FD2"/>
    <w:rsid w:val="00826A81"/>
    <w:rsid w:val="00826EBD"/>
    <w:rsid w:val="008270FA"/>
    <w:rsid w:val="0082711A"/>
    <w:rsid w:val="008272F5"/>
    <w:rsid w:val="00827E05"/>
    <w:rsid w:val="0083034B"/>
    <w:rsid w:val="00830D46"/>
    <w:rsid w:val="00831DC1"/>
    <w:rsid w:val="00831F2A"/>
    <w:rsid w:val="00831FC7"/>
    <w:rsid w:val="008328F1"/>
    <w:rsid w:val="00832D1E"/>
    <w:rsid w:val="00834281"/>
    <w:rsid w:val="008342D2"/>
    <w:rsid w:val="008345AB"/>
    <w:rsid w:val="008347D3"/>
    <w:rsid w:val="00834A4E"/>
    <w:rsid w:val="00836052"/>
    <w:rsid w:val="0083610B"/>
    <w:rsid w:val="0083671E"/>
    <w:rsid w:val="008369DD"/>
    <w:rsid w:val="00836A60"/>
    <w:rsid w:val="00836AB9"/>
    <w:rsid w:val="008378BB"/>
    <w:rsid w:val="00837936"/>
    <w:rsid w:val="00837F4E"/>
    <w:rsid w:val="0084142E"/>
    <w:rsid w:val="008415F3"/>
    <w:rsid w:val="00841727"/>
    <w:rsid w:val="0084173E"/>
    <w:rsid w:val="008422EF"/>
    <w:rsid w:val="00842DE8"/>
    <w:rsid w:val="008445F6"/>
    <w:rsid w:val="008451CB"/>
    <w:rsid w:val="008457F8"/>
    <w:rsid w:val="008457FC"/>
    <w:rsid w:val="00846582"/>
    <w:rsid w:val="00846E8B"/>
    <w:rsid w:val="00846FEB"/>
    <w:rsid w:val="00847463"/>
    <w:rsid w:val="0084769B"/>
    <w:rsid w:val="00847866"/>
    <w:rsid w:val="00850DFE"/>
    <w:rsid w:val="0085442A"/>
    <w:rsid w:val="00855AF4"/>
    <w:rsid w:val="00855DD5"/>
    <w:rsid w:val="0085618D"/>
    <w:rsid w:val="008568F6"/>
    <w:rsid w:val="0085761A"/>
    <w:rsid w:val="00857FA8"/>
    <w:rsid w:val="0086089D"/>
    <w:rsid w:val="00860EFA"/>
    <w:rsid w:val="0086112C"/>
    <w:rsid w:val="0086148E"/>
    <w:rsid w:val="00861523"/>
    <w:rsid w:val="00861CDD"/>
    <w:rsid w:val="00862432"/>
    <w:rsid w:val="0086257D"/>
    <w:rsid w:val="008629F5"/>
    <w:rsid w:val="00862EED"/>
    <w:rsid w:val="00863507"/>
    <w:rsid w:val="0086372A"/>
    <w:rsid w:val="00864555"/>
    <w:rsid w:val="0086625D"/>
    <w:rsid w:val="008664CB"/>
    <w:rsid w:val="00866B1C"/>
    <w:rsid w:val="00871516"/>
    <w:rsid w:val="00871711"/>
    <w:rsid w:val="00872C05"/>
    <w:rsid w:val="00872F35"/>
    <w:rsid w:val="008744C8"/>
    <w:rsid w:val="008747F3"/>
    <w:rsid w:val="00874A8B"/>
    <w:rsid w:val="008754B5"/>
    <w:rsid w:val="00875562"/>
    <w:rsid w:val="00876678"/>
    <w:rsid w:val="00876C36"/>
    <w:rsid w:val="0087749B"/>
    <w:rsid w:val="008774B7"/>
    <w:rsid w:val="008775E5"/>
    <w:rsid w:val="00880C6D"/>
    <w:rsid w:val="008811C2"/>
    <w:rsid w:val="00883BC7"/>
    <w:rsid w:val="00883D39"/>
    <w:rsid w:val="00883F27"/>
    <w:rsid w:val="008842FB"/>
    <w:rsid w:val="00884CD7"/>
    <w:rsid w:val="00885035"/>
    <w:rsid w:val="008866E2"/>
    <w:rsid w:val="0088678A"/>
    <w:rsid w:val="00887F65"/>
    <w:rsid w:val="00890943"/>
    <w:rsid w:val="00890AD2"/>
    <w:rsid w:val="00890CBE"/>
    <w:rsid w:val="00891494"/>
    <w:rsid w:val="0089160E"/>
    <w:rsid w:val="00891B79"/>
    <w:rsid w:val="008924D8"/>
    <w:rsid w:val="0089347F"/>
    <w:rsid w:val="00894FFB"/>
    <w:rsid w:val="00895336"/>
    <w:rsid w:val="0089576D"/>
    <w:rsid w:val="00895AE5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DE"/>
    <w:rsid w:val="008B0587"/>
    <w:rsid w:val="008B0EAF"/>
    <w:rsid w:val="008B100E"/>
    <w:rsid w:val="008B1571"/>
    <w:rsid w:val="008B16CF"/>
    <w:rsid w:val="008B34E4"/>
    <w:rsid w:val="008B4325"/>
    <w:rsid w:val="008B49C2"/>
    <w:rsid w:val="008B4DE4"/>
    <w:rsid w:val="008B53A4"/>
    <w:rsid w:val="008B6253"/>
    <w:rsid w:val="008B6E19"/>
    <w:rsid w:val="008B6FB5"/>
    <w:rsid w:val="008B721B"/>
    <w:rsid w:val="008B7A10"/>
    <w:rsid w:val="008C07E9"/>
    <w:rsid w:val="008C0832"/>
    <w:rsid w:val="008C092B"/>
    <w:rsid w:val="008C1066"/>
    <w:rsid w:val="008C1AC1"/>
    <w:rsid w:val="008C21C6"/>
    <w:rsid w:val="008C2217"/>
    <w:rsid w:val="008C2509"/>
    <w:rsid w:val="008C2AB2"/>
    <w:rsid w:val="008C2E8B"/>
    <w:rsid w:val="008C36CA"/>
    <w:rsid w:val="008C3E56"/>
    <w:rsid w:val="008C40B6"/>
    <w:rsid w:val="008C494C"/>
    <w:rsid w:val="008C4A48"/>
    <w:rsid w:val="008C5152"/>
    <w:rsid w:val="008C5204"/>
    <w:rsid w:val="008C5833"/>
    <w:rsid w:val="008C5CD3"/>
    <w:rsid w:val="008C5E17"/>
    <w:rsid w:val="008C6EE7"/>
    <w:rsid w:val="008C7337"/>
    <w:rsid w:val="008C7CD8"/>
    <w:rsid w:val="008D1036"/>
    <w:rsid w:val="008D12C7"/>
    <w:rsid w:val="008D1689"/>
    <w:rsid w:val="008D1CC0"/>
    <w:rsid w:val="008D200D"/>
    <w:rsid w:val="008D21E1"/>
    <w:rsid w:val="008D337B"/>
    <w:rsid w:val="008D36F4"/>
    <w:rsid w:val="008D3F88"/>
    <w:rsid w:val="008D4839"/>
    <w:rsid w:val="008D48C3"/>
    <w:rsid w:val="008D5BE7"/>
    <w:rsid w:val="008D6B51"/>
    <w:rsid w:val="008D7372"/>
    <w:rsid w:val="008D7A5B"/>
    <w:rsid w:val="008E0B67"/>
    <w:rsid w:val="008E0F5A"/>
    <w:rsid w:val="008E143D"/>
    <w:rsid w:val="008E1781"/>
    <w:rsid w:val="008E21BB"/>
    <w:rsid w:val="008E2E6E"/>
    <w:rsid w:val="008E35A1"/>
    <w:rsid w:val="008E42FE"/>
    <w:rsid w:val="008E4D40"/>
    <w:rsid w:val="008E6733"/>
    <w:rsid w:val="008E6ECA"/>
    <w:rsid w:val="008F0376"/>
    <w:rsid w:val="008F1190"/>
    <w:rsid w:val="008F126B"/>
    <w:rsid w:val="008F2345"/>
    <w:rsid w:val="008F265C"/>
    <w:rsid w:val="008F2744"/>
    <w:rsid w:val="008F377F"/>
    <w:rsid w:val="008F47F3"/>
    <w:rsid w:val="008F490A"/>
    <w:rsid w:val="008F4CA8"/>
    <w:rsid w:val="008F54F0"/>
    <w:rsid w:val="008F6681"/>
    <w:rsid w:val="008F6E4F"/>
    <w:rsid w:val="008F709B"/>
    <w:rsid w:val="008F7403"/>
    <w:rsid w:val="008F7C52"/>
    <w:rsid w:val="0090009F"/>
    <w:rsid w:val="00900E3B"/>
    <w:rsid w:val="0090118B"/>
    <w:rsid w:val="00902086"/>
    <w:rsid w:val="00902A46"/>
    <w:rsid w:val="00902A95"/>
    <w:rsid w:val="00903444"/>
    <w:rsid w:val="00904D89"/>
    <w:rsid w:val="0090533A"/>
    <w:rsid w:val="00905547"/>
    <w:rsid w:val="00905A2E"/>
    <w:rsid w:val="0090605D"/>
    <w:rsid w:val="009060D1"/>
    <w:rsid w:val="00906A12"/>
    <w:rsid w:val="009110F9"/>
    <w:rsid w:val="0091119C"/>
    <w:rsid w:val="009112CA"/>
    <w:rsid w:val="009114AF"/>
    <w:rsid w:val="009125ED"/>
    <w:rsid w:val="00912F87"/>
    <w:rsid w:val="00913DF6"/>
    <w:rsid w:val="00913F36"/>
    <w:rsid w:val="00916082"/>
    <w:rsid w:val="00916164"/>
    <w:rsid w:val="0091628C"/>
    <w:rsid w:val="0091665C"/>
    <w:rsid w:val="00916F1B"/>
    <w:rsid w:val="00917343"/>
    <w:rsid w:val="00917886"/>
    <w:rsid w:val="00917FC7"/>
    <w:rsid w:val="009204DE"/>
    <w:rsid w:val="00920769"/>
    <w:rsid w:val="009208CA"/>
    <w:rsid w:val="00920A4C"/>
    <w:rsid w:val="00921380"/>
    <w:rsid w:val="009214E2"/>
    <w:rsid w:val="0092155A"/>
    <w:rsid w:val="00921D9A"/>
    <w:rsid w:val="00922E26"/>
    <w:rsid w:val="00923171"/>
    <w:rsid w:val="00923EF1"/>
    <w:rsid w:val="00924573"/>
    <w:rsid w:val="009245F5"/>
    <w:rsid w:val="00924A80"/>
    <w:rsid w:val="009250C9"/>
    <w:rsid w:val="00927A2F"/>
    <w:rsid w:val="00927E3B"/>
    <w:rsid w:val="009300C6"/>
    <w:rsid w:val="00930B74"/>
    <w:rsid w:val="00931220"/>
    <w:rsid w:val="009312A2"/>
    <w:rsid w:val="00931C7A"/>
    <w:rsid w:val="00931E45"/>
    <w:rsid w:val="00932A65"/>
    <w:rsid w:val="00933013"/>
    <w:rsid w:val="00933078"/>
    <w:rsid w:val="0093387B"/>
    <w:rsid w:val="00933917"/>
    <w:rsid w:val="00934C52"/>
    <w:rsid w:val="00935EBC"/>
    <w:rsid w:val="009360F2"/>
    <w:rsid w:val="00936865"/>
    <w:rsid w:val="00936E5A"/>
    <w:rsid w:val="00937D17"/>
    <w:rsid w:val="0094145C"/>
    <w:rsid w:val="00942B84"/>
    <w:rsid w:val="00945468"/>
    <w:rsid w:val="00945DDE"/>
    <w:rsid w:val="009463CD"/>
    <w:rsid w:val="009470C0"/>
    <w:rsid w:val="00947983"/>
    <w:rsid w:val="00947ADD"/>
    <w:rsid w:val="00947CC1"/>
    <w:rsid w:val="009501CD"/>
    <w:rsid w:val="0095158A"/>
    <w:rsid w:val="0095169B"/>
    <w:rsid w:val="00951915"/>
    <w:rsid w:val="00951A30"/>
    <w:rsid w:val="00951E74"/>
    <w:rsid w:val="0095210D"/>
    <w:rsid w:val="00952E6A"/>
    <w:rsid w:val="00953100"/>
    <w:rsid w:val="00953130"/>
    <w:rsid w:val="00954075"/>
    <w:rsid w:val="00954B32"/>
    <w:rsid w:val="0095551C"/>
    <w:rsid w:val="00955E87"/>
    <w:rsid w:val="00955FCF"/>
    <w:rsid w:val="00957761"/>
    <w:rsid w:val="00957F79"/>
    <w:rsid w:val="0096039D"/>
    <w:rsid w:val="00960A26"/>
    <w:rsid w:val="0096147E"/>
    <w:rsid w:val="00961E47"/>
    <w:rsid w:val="009626F8"/>
    <w:rsid w:val="009629B3"/>
    <w:rsid w:val="00962F85"/>
    <w:rsid w:val="00963ADC"/>
    <w:rsid w:val="00965201"/>
    <w:rsid w:val="00965F50"/>
    <w:rsid w:val="00965F85"/>
    <w:rsid w:val="0096708F"/>
    <w:rsid w:val="009671B5"/>
    <w:rsid w:val="00967619"/>
    <w:rsid w:val="00967991"/>
    <w:rsid w:val="00970099"/>
    <w:rsid w:val="0097095A"/>
    <w:rsid w:val="00970DA4"/>
    <w:rsid w:val="00970DB6"/>
    <w:rsid w:val="00971573"/>
    <w:rsid w:val="00971A4F"/>
    <w:rsid w:val="00972560"/>
    <w:rsid w:val="009733F4"/>
    <w:rsid w:val="00973744"/>
    <w:rsid w:val="00973D65"/>
    <w:rsid w:val="00974317"/>
    <w:rsid w:val="00974446"/>
    <w:rsid w:val="00974D5D"/>
    <w:rsid w:val="00974EC0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6AA"/>
    <w:rsid w:val="00981E8A"/>
    <w:rsid w:val="009822E3"/>
    <w:rsid w:val="009824D3"/>
    <w:rsid w:val="00982A65"/>
    <w:rsid w:val="00982B21"/>
    <w:rsid w:val="0098310C"/>
    <w:rsid w:val="00984ABE"/>
    <w:rsid w:val="009850F5"/>
    <w:rsid w:val="009857ED"/>
    <w:rsid w:val="00985A32"/>
    <w:rsid w:val="009871B3"/>
    <w:rsid w:val="00987DB7"/>
    <w:rsid w:val="00990530"/>
    <w:rsid w:val="00990B6E"/>
    <w:rsid w:val="00991E5B"/>
    <w:rsid w:val="00992064"/>
    <w:rsid w:val="0099245B"/>
    <w:rsid w:val="009927CC"/>
    <w:rsid w:val="009933CC"/>
    <w:rsid w:val="00993539"/>
    <w:rsid w:val="009937BF"/>
    <w:rsid w:val="00993FDA"/>
    <w:rsid w:val="009946C5"/>
    <w:rsid w:val="00994A2F"/>
    <w:rsid w:val="00994EBD"/>
    <w:rsid w:val="00995C5B"/>
    <w:rsid w:val="00995CB9"/>
    <w:rsid w:val="009969A6"/>
    <w:rsid w:val="00996E0E"/>
    <w:rsid w:val="009A1005"/>
    <w:rsid w:val="009A171D"/>
    <w:rsid w:val="009A174F"/>
    <w:rsid w:val="009A19FF"/>
    <w:rsid w:val="009A28A7"/>
    <w:rsid w:val="009A3485"/>
    <w:rsid w:val="009A3676"/>
    <w:rsid w:val="009A3D5E"/>
    <w:rsid w:val="009A3D83"/>
    <w:rsid w:val="009A3EE9"/>
    <w:rsid w:val="009A4124"/>
    <w:rsid w:val="009A5136"/>
    <w:rsid w:val="009A5AE3"/>
    <w:rsid w:val="009A5C51"/>
    <w:rsid w:val="009A61F5"/>
    <w:rsid w:val="009A6513"/>
    <w:rsid w:val="009A6696"/>
    <w:rsid w:val="009A775D"/>
    <w:rsid w:val="009A7CCE"/>
    <w:rsid w:val="009B0284"/>
    <w:rsid w:val="009B086C"/>
    <w:rsid w:val="009B0A9A"/>
    <w:rsid w:val="009B0B45"/>
    <w:rsid w:val="009B1C66"/>
    <w:rsid w:val="009B2C94"/>
    <w:rsid w:val="009B3272"/>
    <w:rsid w:val="009B330A"/>
    <w:rsid w:val="009B3406"/>
    <w:rsid w:val="009B4DD1"/>
    <w:rsid w:val="009B4E8E"/>
    <w:rsid w:val="009B57FE"/>
    <w:rsid w:val="009B5E18"/>
    <w:rsid w:val="009B75BF"/>
    <w:rsid w:val="009B791D"/>
    <w:rsid w:val="009C0AF1"/>
    <w:rsid w:val="009C0E82"/>
    <w:rsid w:val="009C1A6A"/>
    <w:rsid w:val="009C1EF4"/>
    <w:rsid w:val="009C28E1"/>
    <w:rsid w:val="009C46D3"/>
    <w:rsid w:val="009C48CC"/>
    <w:rsid w:val="009C4E0C"/>
    <w:rsid w:val="009C63E2"/>
    <w:rsid w:val="009C6934"/>
    <w:rsid w:val="009D003A"/>
    <w:rsid w:val="009D15D3"/>
    <w:rsid w:val="009D180A"/>
    <w:rsid w:val="009D2A87"/>
    <w:rsid w:val="009D4056"/>
    <w:rsid w:val="009D4348"/>
    <w:rsid w:val="009D46A0"/>
    <w:rsid w:val="009D4913"/>
    <w:rsid w:val="009D5801"/>
    <w:rsid w:val="009D5921"/>
    <w:rsid w:val="009D5B7F"/>
    <w:rsid w:val="009D6CFB"/>
    <w:rsid w:val="009D7CC5"/>
    <w:rsid w:val="009E00DB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F9E"/>
    <w:rsid w:val="009E427D"/>
    <w:rsid w:val="009E5A7A"/>
    <w:rsid w:val="009E5E22"/>
    <w:rsid w:val="009E61A3"/>
    <w:rsid w:val="009E6AF6"/>
    <w:rsid w:val="009E75A9"/>
    <w:rsid w:val="009E7724"/>
    <w:rsid w:val="009E7B67"/>
    <w:rsid w:val="009E7C69"/>
    <w:rsid w:val="009E7D31"/>
    <w:rsid w:val="009F241E"/>
    <w:rsid w:val="009F2A71"/>
    <w:rsid w:val="009F2BE6"/>
    <w:rsid w:val="009F2FBC"/>
    <w:rsid w:val="009F34EC"/>
    <w:rsid w:val="009F3C5D"/>
    <w:rsid w:val="009F3CBB"/>
    <w:rsid w:val="009F42A4"/>
    <w:rsid w:val="009F4358"/>
    <w:rsid w:val="009F4395"/>
    <w:rsid w:val="009F5FFB"/>
    <w:rsid w:val="009F6282"/>
    <w:rsid w:val="009F65E3"/>
    <w:rsid w:val="009F7A06"/>
    <w:rsid w:val="009F7E19"/>
    <w:rsid w:val="00A00428"/>
    <w:rsid w:val="00A0049E"/>
    <w:rsid w:val="00A0056A"/>
    <w:rsid w:val="00A00C9A"/>
    <w:rsid w:val="00A0149C"/>
    <w:rsid w:val="00A01607"/>
    <w:rsid w:val="00A01AE9"/>
    <w:rsid w:val="00A02A4B"/>
    <w:rsid w:val="00A02BAD"/>
    <w:rsid w:val="00A02DCC"/>
    <w:rsid w:val="00A03075"/>
    <w:rsid w:val="00A03325"/>
    <w:rsid w:val="00A04513"/>
    <w:rsid w:val="00A04AE4"/>
    <w:rsid w:val="00A04DAA"/>
    <w:rsid w:val="00A04EF2"/>
    <w:rsid w:val="00A05608"/>
    <w:rsid w:val="00A05CB6"/>
    <w:rsid w:val="00A06E96"/>
    <w:rsid w:val="00A11482"/>
    <w:rsid w:val="00A11D89"/>
    <w:rsid w:val="00A12770"/>
    <w:rsid w:val="00A12877"/>
    <w:rsid w:val="00A158F2"/>
    <w:rsid w:val="00A1655D"/>
    <w:rsid w:val="00A16600"/>
    <w:rsid w:val="00A16D41"/>
    <w:rsid w:val="00A16F2F"/>
    <w:rsid w:val="00A17F79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EF2"/>
    <w:rsid w:val="00A24381"/>
    <w:rsid w:val="00A2479B"/>
    <w:rsid w:val="00A24F01"/>
    <w:rsid w:val="00A24FEC"/>
    <w:rsid w:val="00A260C1"/>
    <w:rsid w:val="00A27647"/>
    <w:rsid w:val="00A276E4"/>
    <w:rsid w:val="00A30252"/>
    <w:rsid w:val="00A3030C"/>
    <w:rsid w:val="00A3181F"/>
    <w:rsid w:val="00A32313"/>
    <w:rsid w:val="00A33D2C"/>
    <w:rsid w:val="00A34023"/>
    <w:rsid w:val="00A34041"/>
    <w:rsid w:val="00A341C5"/>
    <w:rsid w:val="00A35600"/>
    <w:rsid w:val="00A36FE8"/>
    <w:rsid w:val="00A370F5"/>
    <w:rsid w:val="00A37BCC"/>
    <w:rsid w:val="00A40A6E"/>
    <w:rsid w:val="00A40A80"/>
    <w:rsid w:val="00A4255C"/>
    <w:rsid w:val="00A43482"/>
    <w:rsid w:val="00A44AF0"/>
    <w:rsid w:val="00A4553A"/>
    <w:rsid w:val="00A455DF"/>
    <w:rsid w:val="00A4564F"/>
    <w:rsid w:val="00A45E47"/>
    <w:rsid w:val="00A470E4"/>
    <w:rsid w:val="00A5028E"/>
    <w:rsid w:val="00A50371"/>
    <w:rsid w:val="00A50525"/>
    <w:rsid w:val="00A50B48"/>
    <w:rsid w:val="00A51A54"/>
    <w:rsid w:val="00A52192"/>
    <w:rsid w:val="00A523C6"/>
    <w:rsid w:val="00A5279A"/>
    <w:rsid w:val="00A52B2D"/>
    <w:rsid w:val="00A532D4"/>
    <w:rsid w:val="00A53AEF"/>
    <w:rsid w:val="00A53F76"/>
    <w:rsid w:val="00A54CAF"/>
    <w:rsid w:val="00A5553F"/>
    <w:rsid w:val="00A55C60"/>
    <w:rsid w:val="00A56BB3"/>
    <w:rsid w:val="00A56EFA"/>
    <w:rsid w:val="00A57F06"/>
    <w:rsid w:val="00A606F8"/>
    <w:rsid w:val="00A60979"/>
    <w:rsid w:val="00A61540"/>
    <w:rsid w:val="00A61B4D"/>
    <w:rsid w:val="00A61C0F"/>
    <w:rsid w:val="00A623E5"/>
    <w:rsid w:val="00A62AD5"/>
    <w:rsid w:val="00A62DA2"/>
    <w:rsid w:val="00A633AE"/>
    <w:rsid w:val="00A638BC"/>
    <w:rsid w:val="00A63B56"/>
    <w:rsid w:val="00A63DD0"/>
    <w:rsid w:val="00A64832"/>
    <w:rsid w:val="00A64B41"/>
    <w:rsid w:val="00A64E44"/>
    <w:rsid w:val="00A657D3"/>
    <w:rsid w:val="00A658D2"/>
    <w:rsid w:val="00A65A62"/>
    <w:rsid w:val="00A65E86"/>
    <w:rsid w:val="00A669C1"/>
    <w:rsid w:val="00A66DA8"/>
    <w:rsid w:val="00A676BC"/>
    <w:rsid w:val="00A71466"/>
    <w:rsid w:val="00A714C2"/>
    <w:rsid w:val="00A71561"/>
    <w:rsid w:val="00A717FD"/>
    <w:rsid w:val="00A722F8"/>
    <w:rsid w:val="00A72B4B"/>
    <w:rsid w:val="00A72EB8"/>
    <w:rsid w:val="00A734C5"/>
    <w:rsid w:val="00A73B77"/>
    <w:rsid w:val="00A74244"/>
    <w:rsid w:val="00A74815"/>
    <w:rsid w:val="00A753BE"/>
    <w:rsid w:val="00A75CE9"/>
    <w:rsid w:val="00A76149"/>
    <w:rsid w:val="00A76262"/>
    <w:rsid w:val="00A76F66"/>
    <w:rsid w:val="00A775D3"/>
    <w:rsid w:val="00A77DD9"/>
    <w:rsid w:val="00A8134C"/>
    <w:rsid w:val="00A817D9"/>
    <w:rsid w:val="00A82284"/>
    <w:rsid w:val="00A8485E"/>
    <w:rsid w:val="00A84DC7"/>
    <w:rsid w:val="00A84FF3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21B8"/>
    <w:rsid w:val="00A924E2"/>
    <w:rsid w:val="00A92D4C"/>
    <w:rsid w:val="00A93503"/>
    <w:rsid w:val="00A95CA0"/>
    <w:rsid w:val="00A96576"/>
    <w:rsid w:val="00A96760"/>
    <w:rsid w:val="00A96C26"/>
    <w:rsid w:val="00A97C60"/>
    <w:rsid w:val="00A97F2E"/>
    <w:rsid w:val="00AA15B7"/>
    <w:rsid w:val="00AA1F65"/>
    <w:rsid w:val="00AA24D8"/>
    <w:rsid w:val="00AA2CED"/>
    <w:rsid w:val="00AA2D9B"/>
    <w:rsid w:val="00AA427C"/>
    <w:rsid w:val="00AA4280"/>
    <w:rsid w:val="00AA456A"/>
    <w:rsid w:val="00AA4B4A"/>
    <w:rsid w:val="00AA4DEE"/>
    <w:rsid w:val="00AA54F9"/>
    <w:rsid w:val="00AA5832"/>
    <w:rsid w:val="00AA6C7E"/>
    <w:rsid w:val="00AA74D8"/>
    <w:rsid w:val="00AA7C14"/>
    <w:rsid w:val="00AB03AA"/>
    <w:rsid w:val="00AB10E0"/>
    <w:rsid w:val="00AB18A8"/>
    <w:rsid w:val="00AB1AF4"/>
    <w:rsid w:val="00AB1DDF"/>
    <w:rsid w:val="00AB2196"/>
    <w:rsid w:val="00AB2C72"/>
    <w:rsid w:val="00AB318E"/>
    <w:rsid w:val="00AB38D1"/>
    <w:rsid w:val="00AB3A9C"/>
    <w:rsid w:val="00AB3F42"/>
    <w:rsid w:val="00AB52DE"/>
    <w:rsid w:val="00AB5536"/>
    <w:rsid w:val="00AB6275"/>
    <w:rsid w:val="00AB6692"/>
    <w:rsid w:val="00AB6A74"/>
    <w:rsid w:val="00AB76A2"/>
    <w:rsid w:val="00AC0F5B"/>
    <w:rsid w:val="00AC19D9"/>
    <w:rsid w:val="00AC20C0"/>
    <w:rsid w:val="00AC34AD"/>
    <w:rsid w:val="00AC3C7F"/>
    <w:rsid w:val="00AC3D3F"/>
    <w:rsid w:val="00AC3D64"/>
    <w:rsid w:val="00AC40E8"/>
    <w:rsid w:val="00AC40E9"/>
    <w:rsid w:val="00AC539F"/>
    <w:rsid w:val="00AC6730"/>
    <w:rsid w:val="00AD111A"/>
    <w:rsid w:val="00AD1444"/>
    <w:rsid w:val="00AD1F5D"/>
    <w:rsid w:val="00AD280F"/>
    <w:rsid w:val="00AD3904"/>
    <w:rsid w:val="00AD3B07"/>
    <w:rsid w:val="00AD3C89"/>
    <w:rsid w:val="00AD403F"/>
    <w:rsid w:val="00AD40BE"/>
    <w:rsid w:val="00AD4413"/>
    <w:rsid w:val="00AD4C16"/>
    <w:rsid w:val="00AD4EAD"/>
    <w:rsid w:val="00AD56ED"/>
    <w:rsid w:val="00AD5B78"/>
    <w:rsid w:val="00AD7CCF"/>
    <w:rsid w:val="00AD7D03"/>
    <w:rsid w:val="00AE04C3"/>
    <w:rsid w:val="00AE060A"/>
    <w:rsid w:val="00AE1723"/>
    <w:rsid w:val="00AE1A0F"/>
    <w:rsid w:val="00AE223E"/>
    <w:rsid w:val="00AE26B1"/>
    <w:rsid w:val="00AE3688"/>
    <w:rsid w:val="00AE450A"/>
    <w:rsid w:val="00AE4974"/>
    <w:rsid w:val="00AE4D37"/>
    <w:rsid w:val="00AE599F"/>
    <w:rsid w:val="00AE5A65"/>
    <w:rsid w:val="00AE5D90"/>
    <w:rsid w:val="00AE5EF6"/>
    <w:rsid w:val="00AE616B"/>
    <w:rsid w:val="00AE62B0"/>
    <w:rsid w:val="00AE6ED4"/>
    <w:rsid w:val="00AE7FD3"/>
    <w:rsid w:val="00AF091B"/>
    <w:rsid w:val="00AF0E63"/>
    <w:rsid w:val="00AF2031"/>
    <w:rsid w:val="00AF22A6"/>
    <w:rsid w:val="00AF22C7"/>
    <w:rsid w:val="00AF28D8"/>
    <w:rsid w:val="00AF28EE"/>
    <w:rsid w:val="00AF3379"/>
    <w:rsid w:val="00AF3CD4"/>
    <w:rsid w:val="00AF3E4D"/>
    <w:rsid w:val="00AF4909"/>
    <w:rsid w:val="00AF5E38"/>
    <w:rsid w:val="00AF5E7C"/>
    <w:rsid w:val="00AF6132"/>
    <w:rsid w:val="00B007AA"/>
    <w:rsid w:val="00B00D58"/>
    <w:rsid w:val="00B00F50"/>
    <w:rsid w:val="00B02BBE"/>
    <w:rsid w:val="00B02D86"/>
    <w:rsid w:val="00B031BA"/>
    <w:rsid w:val="00B038CC"/>
    <w:rsid w:val="00B0471A"/>
    <w:rsid w:val="00B04811"/>
    <w:rsid w:val="00B04D2D"/>
    <w:rsid w:val="00B05B18"/>
    <w:rsid w:val="00B06465"/>
    <w:rsid w:val="00B0714A"/>
    <w:rsid w:val="00B0756D"/>
    <w:rsid w:val="00B0789D"/>
    <w:rsid w:val="00B07DD1"/>
    <w:rsid w:val="00B10942"/>
    <w:rsid w:val="00B1133B"/>
    <w:rsid w:val="00B113A2"/>
    <w:rsid w:val="00B11981"/>
    <w:rsid w:val="00B11985"/>
    <w:rsid w:val="00B11BFA"/>
    <w:rsid w:val="00B12102"/>
    <w:rsid w:val="00B1281A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7F"/>
    <w:rsid w:val="00B17767"/>
    <w:rsid w:val="00B17AFD"/>
    <w:rsid w:val="00B20333"/>
    <w:rsid w:val="00B20DBC"/>
    <w:rsid w:val="00B20EC3"/>
    <w:rsid w:val="00B21329"/>
    <w:rsid w:val="00B21FB2"/>
    <w:rsid w:val="00B22523"/>
    <w:rsid w:val="00B2305E"/>
    <w:rsid w:val="00B23911"/>
    <w:rsid w:val="00B266F2"/>
    <w:rsid w:val="00B26E74"/>
    <w:rsid w:val="00B2742C"/>
    <w:rsid w:val="00B27915"/>
    <w:rsid w:val="00B2797C"/>
    <w:rsid w:val="00B300DB"/>
    <w:rsid w:val="00B30162"/>
    <w:rsid w:val="00B30688"/>
    <w:rsid w:val="00B30738"/>
    <w:rsid w:val="00B312D9"/>
    <w:rsid w:val="00B31874"/>
    <w:rsid w:val="00B31E5E"/>
    <w:rsid w:val="00B322A9"/>
    <w:rsid w:val="00B322DD"/>
    <w:rsid w:val="00B327E8"/>
    <w:rsid w:val="00B328E2"/>
    <w:rsid w:val="00B32DF9"/>
    <w:rsid w:val="00B33DA0"/>
    <w:rsid w:val="00B33FDE"/>
    <w:rsid w:val="00B34980"/>
    <w:rsid w:val="00B356F7"/>
    <w:rsid w:val="00B35E3E"/>
    <w:rsid w:val="00B36736"/>
    <w:rsid w:val="00B36799"/>
    <w:rsid w:val="00B36A3F"/>
    <w:rsid w:val="00B40428"/>
    <w:rsid w:val="00B40703"/>
    <w:rsid w:val="00B40CEA"/>
    <w:rsid w:val="00B41935"/>
    <w:rsid w:val="00B42B4E"/>
    <w:rsid w:val="00B42BDB"/>
    <w:rsid w:val="00B436DE"/>
    <w:rsid w:val="00B43CB6"/>
    <w:rsid w:val="00B44554"/>
    <w:rsid w:val="00B45D27"/>
    <w:rsid w:val="00B465B0"/>
    <w:rsid w:val="00B46916"/>
    <w:rsid w:val="00B46BAF"/>
    <w:rsid w:val="00B479DC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30ED"/>
    <w:rsid w:val="00B536AB"/>
    <w:rsid w:val="00B54EC0"/>
    <w:rsid w:val="00B5501A"/>
    <w:rsid w:val="00B55231"/>
    <w:rsid w:val="00B55763"/>
    <w:rsid w:val="00B56FDD"/>
    <w:rsid w:val="00B57376"/>
    <w:rsid w:val="00B60E81"/>
    <w:rsid w:val="00B6167F"/>
    <w:rsid w:val="00B61B86"/>
    <w:rsid w:val="00B61E4B"/>
    <w:rsid w:val="00B6293D"/>
    <w:rsid w:val="00B62B5F"/>
    <w:rsid w:val="00B63D67"/>
    <w:rsid w:val="00B64D2E"/>
    <w:rsid w:val="00B6502C"/>
    <w:rsid w:val="00B65143"/>
    <w:rsid w:val="00B66D0E"/>
    <w:rsid w:val="00B66FCD"/>
    <w:rsid w:val="00B6759E"/>
    <w:rsid w:val="00B7025F"/>
    <w:rsid w:val="00B71002"/>
    <w:rsid w:val="00B71278"/>
    <w:rsid w:val="00B715B2"/>
    <w:rsid w:val="00B7203A"/>
    <w:rsid w:val="00B72BEF"/>
    <w:rsid w:val="00B72C29"/>
    <w:rsid w:val="00B73101"/>
    <w:rsid w:val="00B73181"/>
    <w:rsid w:val="00B73AB9"/>
    <w:rsid w:val="00B74055"/>
    <w:rsid w:val="00B74352"/>
    <w:rsid w:val="00B746ED"/>
    <w:rsid w:val="00B7500C"/>
    <w:rsid w:val="00B752C2"/>
    <w:rsid w:val="00B75C0E"/>
    <w:rsid w:val="00B762AB"/>
    <w:rsid w:val="00B77559"/>
    <w:rsid w:val="00B8026D"/>
    <w:rsid w:val="00B803A2"/>
    <w:rsid w:val="00B80595"/>
    <w:rsid w:val="00B80AE0"/>
    <w:rsid w:val="00B817E3"/>
    <w:rsid w:val="00B821B0"/>
    <w:rsid w:val="00B82B77"/>
    <w:rsid w:val="00B82F27"/>
    <w:rsid w:val="00B83260"/>
    <w:rsid w:val="00B838A6"/>
    <w:rsid w:val="00B83F3C"/>
    <w:rsid w:val="00B8438E"/>
    <w:rsid w:val="00B84B02"/>
    <w:rsid w:val="00B853D8"/>
    <w:rsid w:val="00B85630"/>
    <w:rsid w:val="00B85A1D"/>
    <w:rsid w:val="00B86913"/>
    <w:rsid w:val="00B87E1A"/>
    <w:rsid w:val="00B90392"/>
    <w:rsid w:val="00B90669"/>
    <w:rsid w:val="00B90803"/>
    <w:rsid w:val="00B90DBC"/>
    <w:rsid w:val="00B91C90"/>
    <w:rsid w:val="00B920C8"/>
    <w:rsid w:val="00B920D8"/>
    <w:rsid w:val="00B9249B"/>
    <w:rsid w:val="00B93058"/>
    <w:rsid w:val="00B93AD2"/>
    <w:rsid w:val="00B946B8"/>
    <w:rsid w:val="00B94E63"/>
    <w:rsid w:val="00B95CB4"/>
    <w:rsid w:val="00B96484"/>
    <w:rsid w:val="00B96811"/>
    <w:rsid w:val="00B97166"/>
    <w:rsid w:val="00B97AC4"/>
    <w:rsid w:val="00BA0790"/>
    <w:rsid w:val="00BA0ACD"/>
    <w:rsid w:val="00BA0BCA"/>
    <w:rsid w:val="00BA192B"/>
    <w:rsid w:val="00BA1AA0"/>
    <w:rsid w:val="00BA2661"/>
    <w:rsid w:val="00BA2A71"/>
    <w:rsid w:val="00BA2F4E"/>
    <w:rsid w:val="00BA2F62"/>
    <w:rsid w:val="00BA3D7A"/>
    <w:rsid w:val="00BA4621"/>
    <w:rsid w:val="00BA471C"/>
    <w:rsid w:val="00BA4BCF"/>
    <w:rsid w:val="00BA5DD1"/>
    <w:rsid w:val="00BA669B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2034"/>
    <w:rsid w:val="00BB2154"/>
    <w:rsid w:val="00BB321E"/>
    <w:rsid w:val="00BB3C87"/>
    <w:rsid w:val="00BB4239"/>
    <w:rsid w:val="00BB44CF"/>
    <w:rsid w:val="00BB532D"/>
    <w:rsid w:val="00BB5637"/>
    <w:rsid w:val="00BB581C"/>
    <w:rsid w:val="00BB5BB4"/>
    <w:rsid w:val="00BB6C4A"/>
    <w:rsid w:val="00BB74CC"/>
    <w:rsid w:val="00BC0142"/>
    <w:rsid w:val="00BC05B0"/>
    <w:rsid w:val="00BC0969"/>
    <w:rsid w:val="00BC0BEA"/>
    <w:rsid w:val="00BC1572"/>
    <w:rsid w:val="00BC1DA4"/>
    <w:rsid w:val="00BC1E32"/>
    <w:rsid w:val="00BC245A"/>
    <w:rsid w:val="00BC2704"/>
    <w:rsid w:val="00BC289B"/>
    <w:rsid w:val="00BC2B6D"/>
    <w:rsid w:val="00BC3067"/>
    <w:rsid w:val="00BC316D"/>
    <w:rsid w:val="00BC3A31"/>
    <w:rsid w:val="00BC4494"/>
    <w:rsid w:val="00BC5BB2"/>
    <w:rsid w:val="00BC61E0"/>
    <w:rsid w:val="00BC6592"/>
    <w:rsid w:val="00BC65F8"/>
    <w:rsid w:val="00BC663A"/>
    <w:rsid w:val="00BC66F0"/>
    <w:rsid w:val="00BC722F"/>
    <w:rsid w:val="00BC7630"/>
    <w:rsid w:val="00BC774A"/>
    <w:rsid w:val="00BD02F0"/>
    <w:rsid w:val="00BD10CD"/>
    <w:rsid w:val="00BD127A"/>
    <w:rsid w:val="00BD21B3"/>
    <w:rsid w:val="00BD24EB"/>
    <w:rsid w:val="00BD25A1"/>
    <w:rsid w:val="00BD26FC"/>
    <w:rsid w:val="00BD2F21"/>
    <w:rsid w:val="00BD3109"/>
    <w:rsid w:val="00BD35C3"/>
    <w:rsid w:val="00BD3E56"/>
    <w:rsid w:val="00BD625D"/>
    <w:rsid w:val="00BD6706"/>
    <w:rsid w:val="00BD6B10"/>
    <w:rsid w:val="00BD79D5"/>
    <w:rsid w:val="00BE065D"/>
    <w:rsid w:val="00BE0AF5"/>
    <w:rsid w:val="00BE3E95"/>
    <w:rsid w:val="00BE4025"/>
    <w:rsid w:val="00BE52A7"/>
    <w:rsid w:val="00BE5ECE"/>
    <w:rsid w:val="00BE63F0"/>
    <w:rsid w:val="00BE68C2"/>
    <w:rsid w:val="00BE713C"/>
    <w:rsid w:val="00BE7A61"/>
    <w:rsid w:val="00BF0B2A"/>
    <w:rsid w:val="00BF10D2"/>
    <w:rsid w:val="00BF1CC3"/>
    <w:rsid w:val="00BF2DAC"/>
    <w:rsid w:val="00BF376A"/>
    <w:rsid w:val="00BF3A7A"/>
    <w:rsid w:val="00BF3BDA"/>
    <w:rsid w:val="00BF3C34"/>
    <w:rsid w:val="00BF3E37"/>
    <w:rsid w:val="00BF418A"/>
    <w:rsid w:val="00BF4CEB"/>
    <w:rsid w:val="00BF5557"/>
    <w:rsid w:val="00BF5B3E"/>
    <w:rsid w:val="00BF64E5"/>
    <w:rsid w:val="00BF72D5"/>
    <w:rsid w:val="00BF7AE3"/>
    <w:rsid w:val="00BF7CA4"/>
    <w:rsid w:val="00BF7FB6"/>
    <w:rsid w:val="00C006E5"/>
    <w:rsid w:val="00C011BA"/>
    <w:rsid w:val="00C0174A"/>
    <w:rsid w:val="00C01EEE"/>
    <w:rsid w:val="00C0315C"/>
    <w:rsid w:val="00C04435"/>
    <w:rsid w:val="00C04F13"/>
    <w:rsid w:val="00C05CC0"/>
    <w:rsid w:val="00C069EE"/>
    <w:rsid w:val="00C07464"/>
    <w:rsid w:val="00C07536"/>
    <w:rsid w:val="00C07774"/>
    <w:rsid w:val="00C105DD"/>
    <w:rsid w:val="00C10FF7"/>
    <w:rsid w:val="00C11050"/>
    <w:rsid w:val="00C11059"/>
    <w:rsid w:val="00C11ACE"/>
    <w:rsid w:val="00C13124"/>
    <w:rsid w:val="00C132C4"/>
    <w:rsid w:val="00C13306"/>
    <w:rsid w:val="00C137DC"/>
    <w:rsid w:val="00C139A5"/>
    <w:rsid w:val="00C13F30"/>
    <w:rsid w:val="00C143A9"/>
    <w:rsid w:val="00C143AF"/>
    <w:rsid w:val="00C1444A"/>
    <w:rsid w:val="00C15556"/>
    <w:rsid w:val="00C155DB"/>
    <w:rsid w:val="00C15AD9"/>
    <w:rsid w:val="00C16395"/>
    <w:rsid w:val="00C16500"/>
    <w:rsid w:val="00C16B54"/>
    <w:rsid w:val="00C16EB7"/>
    <w:rsid w:val="00C2012F"/>
    <w:rsid w:val="00C201EC"/>
    <w:rsid w:val="00C206D0"/>
    <w:rsid w:val="00C20C97"/>
    <w:rsid w:val="00C21917"/>
    <w:rsid w:val="00C22F3B"/>
    <w:rsid w:val="00C235DC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DDC"/>
    <w:rsid w:val="00C3258E"/>
    <w:rsid w:val="00C34B1C"/>
    <w:rsid w:val="00C34CEB"/>
    <w:rsid w:val="00C35040"/>
    <w:rsid w:val="00C35E00"/>
    <w:rsid w:val="00C36024"/>
    <w:rsid w:val="00C361A8"/>
    <w:rsid w:val="00C364ED"/>
    <w:rsid w:val="00C404CE"/>
    <w:rsid w:val="00C40C7C"/>
    <w:rsid w:val="00C41C81"/>
    <w:rsid w:val="00C41D04"/>
    <w:rsid w:val="00C420EF"/>
    <w:rsid w:val="00C42A81"/>
    <w:rsid w:val="00C42B57"/>
    <w:rsid w:val="00C436A3"/>
    <w:rsid w:val="00C44394"/>
    <w:rsid w:val="00C44E12"/>
    <w:rsid w:val="00C44E14"/>
    <w:rsid w:val="00C45182"/>
    <w:rsid w:val="00C45425"/>
    <w:rsid w:val="00C4549E"/>
    <w:rsid w:val="00C45B60"/>
    <w:rsid w:val="00C45E58"/>
    <w:rsid w:val="00C45EDB"/>
    <w:rsid w:val="00C45FFD"/>
    <w:rsid w:val="00C463C6"/>
    <w:rsid w:val="00C46420"/>
    <w:rsid w:val="00C4656C"/>
    <w:rsid w:val="00C46BC3"/>
    <w:rsid w:val="00C478A7"/>
    <w:rsid w:val="00C47AE3"/>
    <w:rsid w:val="00C526F8"/>
    <w:rsid w:val="00C534F0"/>
    <w:rsid w:val="00C54324"/>
    <w:rsid w:val="00C544DF"/>
    <w:rsid w:val="00C54529"/>
    <w:rsid w:val="00C54B5D"/>
    <w:rsid w:val="00C54F66"/>
    <w:rsid w:val="00C5532D"/>
    <w:rsid w:val="00C57F64"/>
    <w:rsid w:val="00C604D2"/>
    <w:rsid w:val="00C60950"/>
    <w:rsid w:val="00C60C14"/>
    <w:rsid w:val="00C611BD"/>
    <w:rsid w:val="00C624DD"/>
    <w:rsid w:val="00C626B6"/>
    <w:rsid w:val="00C628DD"/>
    <w:rsid w:val="00C63BD1"/>
    <w:rsid w:val="00C63DC7"/>
    <w:rsid w:val="00C64A11"/>
    <w:rsid w:val="00C64C5F"/>
    <w:rsid w:val="00C652A3"/>
    <w:rsid w:val="00C65A0D"/>
    <w:rsid w:val="00C65F6A"/>
    <w:rsid w:val="00C66502"/>
    <w:rsid w:val="00C675FD"/>
    <w:rsid w:val="00C676D7"/>
    <w:rsid w:val="00C676E3"/>
    <w:rsid w:val="00C67AF1"/>
    <w:rsid w:val="00C70411"/>
    <w:rsid w:val="00C70CA7"/>
    <w:rsid w:val="00C70D1E"/>
    <w:rsid w:val="00C70D3B"/>
    <w:rsid w:val="00C7138F"/>
    <w:rsid w:val="00C71594"/>
    <w:rsid w:val="00C7190D"/>
    <w:rsid w:val="00C72137"/>
    <w:rsid w:val="00C727E6"/>
    <w:rsid w:val="00C73C8C"/>
    <w:rsid w:val="00C75704"/>
    <w:rsid w:val="00C76ADE"/>
    <w:rsid w:val="00C7721D"/>
    <w:rsid w:val="00C772D6"/>
    <w:rsid w:val="00C77453"/>
    <w:rsid w:val="00C7749F"/>
    <w:rsid w:val="00C77A43"/>
    <w:rsid w:val="00C77B91"/>
    <w:rsid w:val="00C77E32"/>
    <w:rsid w:val="00C8174D"/>
    <w:rsid w:val="00C81CF9"/>
    <w:rsid w:val="00C82246"/>
    <w:rsid w:val="00C82381"/>
    <w:rsid w:val="00C830EC"/>
    <w:rsid w:val="00C83AEB"/>
    <w:rsid w:val="00C84070"/>
    <w:rsid w:val="00C84180"/>
    <w:rsid w:val="00C84710"/>
    <w:rsid w:val="00C84D3F"/>
    <w:rsid w:val="00C84EC4"/>
    <w:rsid w:val="00C850D8"/>
    <w:rsid w:val="00C8563B"/>
    <w:rsid w:val="00C856EF"/>
    <w:rsid w:val="00C861C2"/>
    <w:rsid w:val="00C8704A"/>
    <w:rsid w:val="00C870A1"/>
    <w:rsid w:val="00C87928"/>
    <w:rsid w:val="00C87DC6"/>
    <w:rsid w:val="00C87F16"/>
    <w:rsid w:val="00C90365"/>
    <w:rsid w:val="00C90A71"/>
    <w:rsid w:val="00C90EDA"/>
    <w:rsid w:val="00C90FB2"/>
    <w:rsid w:val="00C91A66"/>
    <w:rsid w:val="00C921B1"/>
    <w:rsid w:val="00C9254D"/>
    <w:rsid w:val="00C927AA"/>
    <w:rsid w:val="00C92AF5"/>
    <w:rsid w:val="00C92E11"/>
    <w:rsid w:val="00C930F4"/>
    <w:rsid w:val="00C93386"/>
    <w:rsid w:val="00C93FE8"/>
    <w:rsid w:val="00C9442A"/>
    <w:rsid w:val="00C94E5C"/>
    <w:rsid w:val="00C956DF"/>
    <w:rsid w:val="00C958B9"/>
    <w:rsid w:val="00C95F59"/>
    <w:rsid w:val="00C96094"/>
    <w:rsid w:val="00C962E6"/>
    <w:rsid w:val="00C9648B"/>
    <w:rsid w:val="00C96808"/>
    <w:rsid w:val="00C973A8"/>
    <w:rsid w:val="00C973B5"/>
    <w:rsid w:val="00CA042E"/>
    <w:rsid w:val="00CA09B2"/>
    <w:rsid w:val="00CA17A6"/>
    <w:rsid w:val="00CA1AEE"/>
    <w:rsid w:val="00CA32FE"/>
    <w:rsid w:val="00CA43F6"/>
    <w:rsid w:val="00CA5846"/>
    <w:rsid w:val="00CA60F0"/>
    <w:rsid w:val="00CA6C9C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41CC"/>
    <w:rsid w:val="00CB5483"/>
    <w:rsid w:val="00CB5527"/>
    <w:rsid w:val="00CB65E9"/>
    <w:rsid w:val="00CB6FAB"/>
    <w:rsid w:val="00CB73F5"/>
    <w:rsid w:val="00CB7CE4"/>
    <w:rsid w:val="00CC053D"/>
    <w:rsid w:val="00CC11BB"/>
    <w:rsid w:val="00CC1827"/>
    <w:rsid w:val="00CC3690"/>
    <w:rsid w:val="00CC38F1"/>
    <w:rsid w:val="00CC3D7B"/>
    <w:rsid w:val="00CC41DD"/>
    <w:rsid w:val="00CC4714"/>
    <w:rsid w:val="00CC4877"/>
    <w:rsid w:val="00CC4C5E"/>
    <w:rsid w:val="00CC4FA3"/>
    <w:rsid w:val="00CC579F"/>
    <w:rsid w:val="00CC5856"/>
    <w:rsid w:val="00CC749F"/>
    <w:rsid w:val="00CD1EF0"/>
    <w:rsid w:val="00CD29F5"/>
    <w:rsid w:val="00CD4883"/>
    <w:rsid w:val="00CD566D"/>
    <w:rsid w:val="00CD57D7"/>
    <w:rsid w:val="00CD5854"/>
    <w:rsid w:val="00CD5B18"/>
    <w:rsid w:val="00CD6DE2"/>
    <w:rsid w:val="00CD741F"/>
    <w:rsid w:val="00CD7AD1"/>
    <w:rsid w:val="00CD7B70"/>
    <w:rsid w:val="00CD7D87"/>
    <w:rsid w:val="00CE090D"/>
    <w:rsid w:val="00CE092B"/>
    <w:rsid w:val="00CE0991"/>
    <w:rsid w:val="00CE113C"/>
    <w:rsid w:val="00CE1260"/>
    <w:rsid w:val="00CE1334"/>
    <w:rsid w:val="00CE28A8"/>
    <w:rsid w:val="00CE296F"/>
    <w:rsid w:val="00CE349E"/>
    <w:rsid w:val="00CE398E"/>
    <w:rsid w:val="00CE3D54"/>
    <w:rsid w:val="00CE4AF1"/>
    <w:rsid w:val="00CE5E35"/>
    <w:rsid w:val="00CE63DC"/>
    <w:rsid w:val="00CE6E4A"/>
    <w:rsid w:val="00CF019D"/>
    <w:rsid w:val="00CF037E"/>
    <w:rsid w:val="00CF0E17"/>
    <w:rsid w:val="00CF1755"/>
    <w:rsid w:val="00CF17EF"/>
    <w:rsid w:val="00CF1A40"/>
    <w:rsid w:val="00CF3742"/>
    <w:rsid w:val="00CF4303"/>
    <w:rsid w:val="00CF56E1"/>
    <w:rsid w:val="00CF629F"/>
    <w:rsid w:val="00CF6B73"/>
    <w:rsid w:val="00CF739F"/>
    <w:rsid w:val="00D0027E"/>
    <w:rsid w:val="00D009C5"/>
    <w:rsid w:val="00D00DD9"/>
    <w:rsid w:val="00D01572"/>
    <w:rsid w:val="00D016FE"/>
    <w:rsid w:val="00D0210D"/>
    <w:rsid w:val="00D022B8"/>
    <w:rsid w:val="00D02664"/>
    <w:rsid w:val="00D02AE6"/>
    <w:rsid w:val="00D02CDD"/>
    <w:rsid w:val="00D03921"/>
    <w:rsid w:val="00D04DC0"/>
    <w:rsid w:val="00D05285"/>
    <w:rsid w:val="00D06213"/>
    <w:rsid w:val="00D06894"/>
    <w:rsid w:val="00D06945"/>
    <w:rsid w:val="00D07B61"/>
    <w:rsid w:val="00D10BA2"/>
    <w:rsid w:val="00D11814"/>
    <w:rsid w:val="00D130FB"/>
    <w:rsid w:val="00D1352F"/>
    <w:rsid w:val="00D13A59"/>
    <w:rsid w:val="00D141A3"/>
    <w:rsid w:val="00D14DE6"/>
    <w:rsid w:val="00D15D00"/>
    <w:rsid w:val="00D16C4E"/>
    <w:rsid w:val="00D2001C"/>
    <w:rsid w:val="00D205F1"/>
    <w:rsid w:val="00D21CAB"/>
    <w:rsid w:val="00D22656"/>
    <w:rsid w:val="00D22E28"/>
    <w:rsid w:val="00D233A4"/>
    <w:rsid w:val="00D23C49"/>
    <w:rsid w:val="00D2416E"/>
    <w:rsid w:val="00D2486A"/>
    <w:rsid w:val="00D259E7"/>
    <w:rsid w:val="00D25F66"/>
    <w:rsid w:val="00D26340"/>
    <w:rsid w:val="00D2691F"/>
    <w:rsid w:val="00D27324"/>
    <w:rsid w:val="00D2746A"/>
    <w:rsid w:val="00D27BA8"/>
    <w:rsid w:val="00D3003B"/>
    <w:rsid w:val="00D30182"/>
    <w:rsid w:val="00D3036D"/>
    <w:rsid w:val="00D30593"/>
    <w:rsid w:val="00D310DA"/>
    <w:rsid w:val="00D310FA"/>
    <w:rsid w:val="00D318F1"/>
    <w:rsid w:val="00D31C22"/>
    <w:rsid w:val="00D31D44"/>
    <w:rsid w:val="00D3256B"/>
    <w:rsid w:val="00D32590"/>
    <w:rsid w:val="00D32825"/>
    <w:rsid w:val="00D3366F"/>
    <w:rsid w:val="00D3555B"/>
    <w:rsid w:val="00D359F0"/>
    <w:rsid w:val="00D366ED"/>
    <w:rsid w:val="00D36CF1"/>
    <w:rsid w:val="00D36DED"/>
    <w:rsid w:val="00D376D1"/>
    <w:rsid w:val="00D37763"/>
    <w:rsid w:val="00D40215"/>
    <w:rsid w:val="00D40981"/>
    <w:rsid w:val="00D4164A"/>
    <w:rsid w:val="00D4169C"/>
    <w:rsid w:val="00D41ADB"/>
    <w:rsid w:val="00D41F84"/>
    <w:rsid w:val="00D42C1E"/>
    <w:rsid w:val="00D42D5E"/>
    <w:rsid w:val="00D42F5A"/>
    <w:rsid w:val="00D42F6A"/>
    <w:rsid w:val="00D42FEA"/>
    <w:rsid w:val="00D43271"/>
    <w:rsid w:val="00D43848"/>
    <w:rsid w:val="00D45026"/>
    <w:rsid w:val="00D45ECD"/>
    <w:rsid w:val="00D463E3"/>
    <w:rsid w:val="00D4679F"/>
    <w:rsid w:val="00D46DA5"/>
    <w:rsid w:val="00D506EA"/>
    <w:rsid w:val="00D50888"/>
    <w:rsid w:val="00D50988"/>
    <w:rsid w:val="00D51022"/>
    <w:rsid w:val="00D517F9"/>
    <w:rsid w:val="00D51B4C"/>
    <w:rsid w:val="00D53124"/>
    <w:rsid w:val="00D532ED"/>
    <w:rsid w:val="00D53B26"/>
    <w:rsid w:val="00D53E3B"/>
    <w:rsid w:val="00D54160"/>
    <w:rsid w:val="00D54305"/>
    <w:rsid w:val="00D54938"/>
    <w:rsid w:val="00D5498F"/>
    <w:rsid w:val="00D54C34"/>
    <w:rsid w:val="00D5528F"/>
    <w:rsid w:val="00D5551A"/>
    <w:rsid w:val="00D55AF4"/>
    <w:rsid w:val="00D55E4E"/>
    <w:rsid w:val="00D56E0A"/>
    <w:rsid w:val="00D572C1"/>
    <w:rsid w:val="00D57322"/>
    <w:rsid w:val="00D5775B"/>
    <w:rsid w:val="00D57A3C"/>
    <w:rsid w:val="00D60E64"/>
    <w:rsid w:val="00D61324"/>
    <w:rsid w:val="00D6150C"/>
    <w:rsid w:val="00D61E0C"/>
    <w:rsid w:val="00D62191"/>
    <w:rsid w:val="00D62233"/>
    <w:rsid w:val="00D62400"/>
    <w:rsid w:val="00D62869"/>
    <w:rsid w:val="00D62A45"/>
    <w:rsid w:val="00D62B2C"/>
    <w:rsid w:val="00D63487"/>
    <w:rsid w:val="00D63A85"/>
    <w:rsid w:val="00D640B9"/>
    <w:rsid w:val="00D64DB3"/>
    <w:rsid w:val="00D6515E"/>
    <w:rsid w:val="00D65B68"/>
    <w:rsid w:val="00D6764E"/>
    <w:rsid w:val="00D67816"/>
    <w:rsid w:val="00D67B68"/>
    <w:rsid w:val="00D707E9"/>
    <w:rsid w:val="00D709C7"/>
    <w:rsid w:val="00D712E1"/>
    <w:rsid w:val="00D724F8"/>
    <w:rsid w:val="00D734D9"/>
    <w:rsid w:val="00D738D3"/>
    <w:rsid w:val="00D74879"/>
    <w:rsid w:val="00D74EF6"/>
    <w:rsid w:val="00D74FB1"/>
    <w:rsid w:val="00D75DD4"/>
    <w:rsid w:val="00D76947"/>
    <w:rsid w:val="00D800B8"/>
    <w:rsid w:val="00D8102E"/>
    <w:rsid w:val="00D81A65"/>
    <w:rsid w:val="00D82965"/>
    <w:rsid w:val="00D836E0"/>
    <w:rsid w:val="00D83786"/>
    <w:rsid w:val="00D839EB"/>
    <w:rsid w:val="00D83B64"/>
    <w:rsid w:val="00D8409C"/>
    <w:rsid w:val="00D8485B"/>
    <w:rsid w:val="00D85067"/>
    <w:rsid w:val="00D851DE"/>
    <w:rsid w:val="00D85509"/>
    <w:rsid w:val="00D876C8"/>
    <w:rsid w:val="00D91591"/>
    <w:rsid w:val="00D91B01"/>
    <w:rsid w:val="00D93B25"/>
    <w:rsid w:val="00D9423F"/>
    <w:rsid w:val="00D945FE"/>
    <w:rsid w:val="00D94609"/>
    <w:rsid w:val="00D94C51"/>
    <w:rsid w:val="00D94D0C"/>
    <w:rsid w:val="00D951F6"/>
    <w:rsid w:val="00D957A8"/>
    <w:rsid w:val="00D95C2A"/>
    <w:rsid w:val="00D95E55"/>
    <w:rsid w:val="00D96955"/>
    <w:rsid w:val="00D9788D"/>
    <w:rsid w:val="00D9797D"/>
    <w:rsid w:val="00D97D2E"/>
    <w:rsid w:val="00DA02BF"/>
    <w:rsid w:val="00DA3221"/>
    <w:rsid w:val="00DA352E"/>
    <w:rsid w:val="00DA490E"/>
    <w:rsid w:val="00DA49B9"/>
    <w:rsid w:val="00DA4DAE"/>
    <w:rsid w:val="00DA5EAD"/>
    <w:rsid w:val="00DA68C6"/>
    <w:rsid w:val="00DA69E9"/>
    <w:rsid w:val="00DA7C69"/>
    <w:rsid w:val="00DA7D75"/>
    <w:rsid w:val="00DA7D8B"/>
    <w:rsid w:val="00DA7F24"/>
    <w:rsid w:val="00DB0956"/>
    <w:rsid w:val="00DB1084"/>
    <w:rsid w:val="00DB1658"/>
    <w:rsid w:val="00DB18B8"/>
    <w:rsid w:val="00DB19FB"/>
    <w:rsid w:val="00DB1AD6"/>
    <w:rsid w:val="00DB1C15"/>
    <w:rsid w:val="00DB23C8"/>
    <w:rsid w:val="00DB2C5B"/>
    <w:rsid w:val="00DB31C3"/>
    <w:rsid w:val="00DB40B7"/>
    <w:rsid w:val="00DB49B6"/>
    <w:rsid w:val="00DB5734"/>
    <w:rsid w:val="00DB5804"/>
    <w:rsid w:val="00DB675A"/>
    <w:rsid w:val="00DB6E79"/>
    <w:rsid w:val="00DB7480"/>
    <w:rsid w:val="00DB7FE3"/>
    <w:rsid w:val="00DC00C7"/>
    <w:rsid w:val="00DC12A3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D0009"/>
    <w:rsid w:val="00DD170F"/>
    <w:rsid w:val="00DD1B2B"/>
    <w:rsid w:val="00DD1B5D"/>
    <w:rsid w:val="00DD1CEF"/>
    <w:rsid w:val="00DD2FD2"/>
    <w:rsid w:val="00DD3C98"/>
    <w:rsid w:val="00DD454D"/>
    <w:rsid w:val="00DD5055"/>
    <w:rsid w:val="00DD5092"/>
    <w:rsid w:val="00DD6CA8"/>
    <w:rsid w:val="00DD7599"/>
    <w:rsid w:val="00DD7DC3"/>
    <w:rsid w:val="00DE014C"/>
    <w:rsid w:val="00DE0827"/>
    <w:rsid w:val="00DE0A5F"/>
    <w:rsid w:val="00DE0B42"/>
    <w:rsid w:val="00DE0C42"/>
    <w:rsid w:val="00DE1082"/>
    <w:rsid w:val="00DE11DD"/>
    <w:rsid w:val="00DE122D"/>
    <w:rsid w:val="00DE15B5"/>
    <w:rsid w:val="00DE18EF"/>
    <w:rsid w:val="00DE1BBC"/>
    <w:rsid w:val="00DE336B"/>
    <w:rsid w:val="00DE34BC"/>
    <w:rsid w:val="00DE42FF"/>
    <w:rsid w:val="00DE43EA"/>
    <w:rsid w:val="00DE4CD9"/>
    <w:rsid w:val="00DE5131"/>
    <w:rsid w:val="00DE5409"/>
    <w:rsid w:val="00DE55CD"/>
    <w:rsid w:val="00DE63C9"/>
    <w:rsid w:val="00DE728B"/>
    <w:rsid w:val="00DF0005"/>
    <w:rsid w:val="00DF1253"/>
    <w:rsid w:val="00DF13E8"/>
    <w:rsid w:val="00DF1E3F"/>
    <w:rsid w:val="00DF2314"/>
    <w:rsid w:val="00DF232B"/>
    <w:rsid w:val="00DF3684"/>
    <w:rsid w:val="00DF38C5"/>
    <w:rsid w:val="00DF3964"/>
    <w:rsid w:val="00DF3C40"/>
    <w:rsid w:val="00DF4C59"/>
    <w:rsid w:val="00DF54DA"/>
    <w:rsid w:val="00DF5BB3"/>
    <w:rsid w:val="00DF6643"/>
    <w:rsid w:val="00DF6738"/>
    <w:rsid w:val="00E00415"/>
    <w:rsid w:val="00E00AAF"/>
    <w:rsid w:val="00E00DF6"/>
    <w:rsid w:val="00E020E3"/>
    <w:rsid w:val="00E02B52"/>
    <w:rsid w:val="00E0340D"/>
    <w:rsid w:val="00E034F6"/>
    <w:rsid w:val="00E03EFF"/>
    <w:rsid w:val="00E04A3F"/>
    <w:rsid w:val="00E05457"/>
    <w:rsid w:val="00E05A32"/>
    <w:rsid w:val="00E06881"/>
    <w:rsid w:val="00E068D4"/>
    <w:rsid w:val="00E07A26"/>
    <w:rsid w:val="00E103D8"/>
    <w:rsid w:val="00E11C5C"/>
    <w:rsid w:val="00E127AC"/>
    <w:rsid w:val="00E128F4"/>
    <w:rsid w:val="00E12B8B"/>
    <w:rsid w:val="00E12CCA"/>
    <w:rsid w:val="00E13689"/>
    <w:rsid w:val="00E147E9"/>
    <w:rsid w:val="00E15011"/>
    <w:rsid w:val="00E15688"/>
    <w:rsid w:val="00E16173"/>
    <w:rsid w:val="00E16214"/>
    <w:rsid w:val="00E168ED"/>
    <w:rsid w:val="00E171E1"/>
    <w:rsid w:val="00E20342"/>
    <w:rsid w:val="00E207AF"/>
    <w:rsid w:val="00E20BD1"/>
    <w:rsid w:val="00E21150"/>
    <w:rsid w:val="00E215E3"/>
    <w:rsid w:val="00E21825"/>
    <w:rsid w:val="00E232C3"/>
    <w:rsid w:val="00E2465C"/>
    <w:rsid w:val="00E24A9C"/>
    <w:rsid w:val="00E24D7D"/>
    <w:rsid w:val="00E24EE0"/>
    <w:rsid w:val="00E24F3D"/>
    <w:rsid w:val="00E24F55"/>
    <w:rsid w:val="00E2515B"/>
    <w:rsid w:val="00E258B2"/>
    <w:rsid w:val="00E25ECA"/>
    <w:rsid w:val="00E2673E"/>
    <w:rsid w:val="00E27093"/>
    <w:rsid w:val="00E2762F"/>
    <w:rsid w:val="00E27B82"/>
    <w:rsid w:val="00E27E12"/>
    <w:rsid w:val="00E30FBB"/>
    <w:rsid w:val="00E31051"/>
    <w:rsid w:val="00E31276"/>
    <w:rsid w:val="00E319C8"/>
    <w:rsid w:val="00E32454"/>
    <w:rsid w:val="00E32FA7"/>
    <w:rsid w:val="00E336C0"/>
    <w:rsid w:val="00E3393F"/>
    <w:rsid w:val="00E34A72"/>
    <w:rsid w:val="00E35071"/>
    <w:rsid w:val="00E35AF1"/>
    <w:rsid w:val="00E36651"/>
    <w:rsid w:val="00E40307"/>
    <w:rsid w:val="00E405BA"/>
    <w:rsid w:val="00E405EF"/>
    <w:rsid w:val="00E409B1"/>
    <w:rsid w:val="00E41364"/>
    <w:rsid w:val="00E4182E"/>
    <w:rsid w:val="00E41DBB"/>
    <w:rsid w:val="00E41F51"/>
    <w:rsid w:val="00E42183"/>
    <w:rsid w:val="00E42990"/>
    <w:rsid w:val="00E42A7A"/>
    <w:rsid w:val="00E43BE0"/>
    <w:rsid w:val="00E43E17"/>
    <w:rsid w:val="00E445AC"/>
    <w:rsid w:val="00E448FE"/>
    <w:rsid w:val="00E44A6A"/>
    <w:rsid w:val="00E44F33"/>
    <w:rsid w:val="00E45149"/>
    <w:rsid w:val="00E4528E"/>
    <w:rsid w:val="00E454C1"/>
    <w:rsid w:val="00E458AD"/>
    <w:rsid w:val="00E465F0"/>
    <w:rsid w:val="00E46E85"/>
    <w:rsid w:val="00E5075A"/>
    <w:rsid w:val="00E50EDD"/>
    <w:rsid w:val="00E51603"/>
    <w:rsid w:val="00E51936"/>
    <w:rsid w:val="00E520F3"/>
    <w:rsid w:val="00E52170"/>
    <w:rsid w:val="00E5306B"/>
    <w:rsid w:val="00E5411E"/>
    <w:rsid w:val="00E548B6"/>
    <w:rsid w:val="00E54AD3"/>
    <w:rsid w:val="00E55196"/>
    <w:rsid w:val="00E5670D"/>
    <w:rsid w:val="00E5791B"/>
    <w:rsid w:val="00E6012F"/>
    <w:rsid w:val="00E60273"/>
    <w:rsid w:val="00E60469"/>
    <w:rsid w:val="00E61543"/>
    <w:rsid w:val="00E61E83"/>
    <w:rsid w:val="00E61EFC"/>
    <w:rsid w:val="00E62585"/>
    <w:rsid w:val="00E62D59"/>
    <w:rsid w:val="00E63FF8"/>
    <w:rsid w:val="00E64572"/>
    <w:rsid w:val="00E65EF5"/>
    <w:rsid w:val="00E669CD"/>
    <w:rsid w:val="00E679DB"/>
    <w:rsid w:val="00E70343"/>
    <w:rsid w:val="00E71BB9"/>
    <w:rsid w:val="00E72364"/>
    <w:rsid w:val="00E72519"/>
    <w:rsid w:val="00E72CAD"/>
    <w:rsid w:val="00E73F4B"/>
    <w:rsid w:val="00E743B6"/>
    <w:rsid w:val="00E74BF7"/>
    <w:rsid w:val="00E76A71"/>
    <w:rsid w:val="00E77604"/>
    <w:rsid w:val="00E77932"/>
    <w:rsid w:val="00E8141F"/>
    <w:rsid w:val="00E816D8"/>
    <w:rsid w:val="00E817DA"/>
    <w:rsid w:val="00E818FE"/>
    <w:rsid w:val="00E82026"/>
    <w:rsid w:val="00E8259A"/>
    <w:rsid w:val="00E82755"/>
    <w:rsid w:val="00E8305A"/>
    <w:rsid w:val="00E83371"/>
    <w:rsid w:val="00E841C8"/>
    <w:rsid w:val="00E84558"/>
    <w:rsid w:val="00E847BC"/>
    <w:rsid w:val="00E84AD4"/>
    <w:rsid w:val="00E85008"/>
    <w:rsid w:val="00E85636"/>
    <w:rsid w:val="00E859B6"/>
    <w:rsid w:val="00E85A7B"/>
    <w:rsid w:val="00E85BF6"/>
    <w:rsid w:val="00E8715A"/>
    <w:rsid w:val="00E877EF"/>
    <w:rsid w:val="00E879CD"/>
    <w:rsid w:val="00E87D27"/>
    <w:rsid w:val="00E87D64"/>
    <w:rsid w:val="00E9011C"/>
    <w:rsid w:val="00E905F1"/>
    <w:rsid w:val="00E90AD4"/>
    <w:rsid w:val="00E920D8"/>
    <w:rsid w:val="00E920DE"/>
    <w:rsid w:val="00E92631"/>
    <w:rsid w:val="00E94471"/>
    <w:rsid w:val="00E95117"/>
    <w:rsid w:val="00E954C1"/>
    <w:rsid w:val="00E954E4"/>
    <w:rsid w:val="00E95584"/>
    <w:rsid w:val="00E95BBA"/>
    <w:rsid w:val="00E974F7"/>
    <w:rsid w:val="00E9760A"/>
    <w:rsid w:val="00EA093F"/>
    <w:rsid w:val="00EA0E2F"/>
    <w:rsid w:val="00EA13F7"/>
    <w:rsid w:val="00EA183F"/>
    <w:rsid w:val="00EA1DB4"/>
    <w:rsid w:val="00EA3142"/>
    <w:rsid w:val="00EA363A"/>
    <w:rsid w:val="00EA36A2"/>
    <w:rsid w:val="00EA3D2C"/>
    <w:rsid w:val="00EA4655"/>
    <w:rsid w:val="00EA4AE2"/>
    <w:rsid w:val="00EA5535"/>
    <w:rsid w:val="00EA57B9"/>
    <w:rsid w:val="00EA5981"/>
    <w:rsid w:val="00EA5E4D"/>
    <w:rsid w:val="00EA60DA"/>
    <w:rsid w:val="00EA667B"/>
    <w:rsid w:val="00EA6B60"/>
    <w:rsid w:val="00EA6D13"/>
    <w:rsid w:val="00EA72C8"/>
    <w:rsid w:val="00EA7545"/>
    <w:rsid w:val="00EA78CB"/>
    <w:rsid w:val="00EB09AA"/>
    <w:rsid w:val="00EB1101"/>
    <w:rsid w:val="00EB3265"/>
    <w:rsid w:val="00EB334C"/>
    <w:rsid w:val="00EB3765"/>
    <w:rsid w:val="00EB4770"/>
    <w:rsid w:val="00EB4792"/>
    <w:rsid w:val="00EB4C14"/>
    <w:rsid w:val="00EB51E2"/>
    <w:rsid w:val="00EB664A"/>
    <w:rsid w:val="00EB7407"/>
    <w:rsid w:val="00EB74D1"/>
    <w:rsid w:val="00EB7BAC"/>
    <w:rsid w:val="00EC087B"/>
    <w:rsid w:val="00EC0A35"/>
    <w:rsid w:val="00EC156A"/>
    <w:rsid w:val="00EC160A"/>
    <w:rsid w:val="00EC202F"/>
    <w:rsid w:val="00EC36B5"/>
    <w:rsid w:val="00EC3F96"/>
    <w:rsid w:val="00EC433A"/>
    <w:rsid w:val="00EC52BB"/>
    <w:rsid w:val="00EC5893"/>
    <w:rsid w:val="00EC5DD4"/>
    <w:rsid w:val="00EC6B65"/>
    <w:rsid w:val="00EC722F"/>
    <w:rsid w:val="00EC7EA5"/>
    <w:rsid w:val="00ED03E7"/>
    <w:rsid w:val="00ED03EE"/>
    <w:rsid w:val="00ED0AAA"/>
    <w:rsid w:val="00ED0FCC"/>
    <w:rsid w:val="00ED13A3"/>
    <w:rsid w:val="00ED1D2D"/>
    <w:rsid w:val="00ED1FA8"/>
    <w:rsid w:val="00ED211E"/>
    <w:rsid w:val="00ED25A9"/>
    <w:rsid w:val="00ED2917"/>
    <w:rsid w:val="00ED2ACE"/>
    <w:rsid w:val="00ED35D5"/>
    <w:rsid w:val="00ED3B2A"/>
    <w:rsid w:val="00ED3B5F"/>
    <w:rsid w:val="00ED4506"/>
    <w:rsid w:val="00ED4E6D"/>
    <w:rsid w:val="00ED539B"/>
    <w:rsid w:val="00ED5F7D"/>
    <w:rsid w:val="00ED6990"/>
    <w:rsid w:val="00ED6BB5"/>
    <w:rsid w:val="00ED6C2C"/>
    <w:rsid w:val="00ED6FEE"/>
    <w:rsid w:val="00ED7374"/>
    <w:rsid w:val="00ED7B59"/>
    <w:rsid w:val="00EE0031"/>
    <w:rsid w:val="00EE0857"/>
    <w:rsid w:val="00EE0EF9"/>
    <w:rsid w:val="00EE1071"/>
    <w:rsid w:val="00EE12B6"/>
    <w:rsid w:val="00EE1755"/>
    <w:rsid w:val="00EE1CB0"/>
    <w:rsid w:val="00EE1E9A"/>
    <w:rsid w:val="00EE3BA0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FED"/>
    <w:rsid w:val="00EF2019"/>
    <w:rsid w:val="00EF26EA"/>
    <w:rsid w:val="00EF2D99"/>
    <w:rsid w:val="00EF353B"/>
    <w:rsid w:val="00EF36BE"/>
    <w:rsid w:val="00EF3993"/>
    <w:rsid w:val="00EF3B87"/>
    <w:rsid w:val="00EF43F9"/>
    <w:rsid w:val="00EF4AC3"/>
    <w:rsid w:val="00EF4DAD"/>
    <w:rsid w:val="00EF5AB3"/>
    <w:rsid w:val="00EF5DE8"/>
    <w:rsid w:val="00EF74D9"/>
    <w:rsid w:val="00F00ACD"/>
    <w:rsid w:val="00F012B2"/>
    <w:rsid w:val="00F0146C"/>
    <w:rsid w:val="00F03BF6"/>
    <w:rsid w:val="00F04C4E"/>
    <w:rsid w:val="00F055A3"/>
    <w:rsid w:val="00F05F54"/>
    <w:rsid w:val="00F06BF9"/>
    <w:rsid w:val="00F071B9"/>
    <w:rsid w:val="00F0793C"/>
    <w:rsid w:val="00F10C55"/>
    <w:rsid w:val="00F10CAD"/>
    <w:rsid w:val="00F10CF1"/>
    <w:rsid w:val="00F10E55"/>
    <w:rsid w:val="00F1106E"/>
    <w:rsid w:val="00F116E1"/>
    <w:rsid w:val="00F11CBA"/>
    <w:rsid w:val="00F12277"/>
    <w:rsid w:val="00F12546"/>
    <w:rsid w:val="00F12720"/>
    <w:rsid w:val="00F127B3"/>
    <w:rsid w:val="00F12810"/>
    <w:rsid w:val="00F137B1"/>
    <w:rsid w:val="00F145B3"/>
    <w:rsid w:val="00F1508A"/>
    <w:rsid w:val="00F156AF"/>
    <w:rsid w:val="00F15939"/>
    <w:rsid w:val="00F159F4"/>
    <w:rsid w:val="00F15E71"/>
    <w:rsid w:val="00F17977"/>
    <w:rsid w:val="00F17EC3"/>
    <w:rsid w:val="00F17FCC"/>
    <w:rsid w:val="00F201B7"/>
    <w:rsid w:val="00F20700"/>
    <w:rsid w:val="00F2095E"/>
    <w:rsid w:val="00F21201"/>
    <w:rsid w:val="00F21B4D"/>
    <w:rsid w:val="00F21C26"/>
    <w:rsid w:val="00F21F2D"/>
    <w:rsid w:val="00F24319"/>
    <w:rsid w:val="00F246B3"/>
    <w:rsid w:val="00F24C48"/>
    <w:rsid w:val="00F24C80"/>
    <w:rsid w:val="00F24D9F"/>
    <w:rsid w:val="00F252F6"/>
    <w:rsid w:val="00F2551C"/>
    <w:rsid w:val="00F255E0"/>
    <w:rsid w:val="00F25A05"/>
    <w:rsid w:val="00F25F12"/>
    <w:rsid w:val="00F25FFF"/>
    <w:rsid w:val="00F264F5"/>
    <w:rsid w:val="00F268C6"/>
    <w:rsid w:val="00F2690A"/>
    <w:rsid w:val="00F26C98"/>
    <w:rsid w:val="00F276CF"/>
    <w:rsid w:val="00F27956"/>
    <w:rsid w:val="00F27BB4"/>
    <w:rsid w:val="00F3014D"/>
    <w:rsid w:val="00F30AE8"/>
    <w:rsid w:val="00F31001"/>
    <w:rsid w:val="00F3199C"/>
    <w:rsid w:val="00F31F94"/>
    <w:rsid w:val="00F33CF5"/>
    <w:rsid w:val="00F33F8C"/>
    <w:rsid w:val="00F3422E"/>
    <w:rsid w:val="00F34258"/>
    <w:rsid w:val="00F34422"/>
    <w:rsid w:val="00F3498D"/>
    <w:rsid w:val="00F34AFB"/>
    <w:rsid w:val="00F35D8C"/>
    <w:rsid w:val="00F3639B"/>
    <w:rsid w:val="00F36732"/>
    <w:rsid w:val="00F37459"/>
    <w:rsid w:val="00F37513"/>
    <w:rsid w:val="00F37C5F"/>
    <w:rsid w:val="00F40031"/>
    <w:rsid w:val="00F40C6F"/>
    <w:rsid w:val="00F40FE8"/>
    <w:rsid w:val="00F41775"/>
    <w:rsid w:val="00F41F56"/>
    <w:rsid w:val="00F42AC9"/>
    <w:rsid w:val="00F43565"/>
    <w:rsid w:val="00F437DC"/>
    <w:rsid w:val="00F43C34"/>
    <w:rsid w:val="00F44623"/>
    <w:rsid w:val="00F44FF9"/>
    <w:rsid w:val="00F453E0"/>
    <w:rsid w:val="00F45FB7"/>
    <w:rsid w:val="00F47EE5"/>
    <w:rsid w:val="00F47FF2"/>
    <w:rsid w:val="00F5041C"/>
    <w:rsid w:val="00F5050C"/>
    <w:rsid w:val="00F51582"/>
    <w:rsid w:val="00F5163F"/>
    <w:rsid w:val="00F537AF"/>
    <w:rsid w:val="00F5384F"/>
    <w:rsid w:val="00F54084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603E6"/>
    <w:rsid w:val="00F6049E"/>
    <w:rsid w:val="00F61AD0"/>
    <w:rsid w:val="00F62E76"/>
    <w:rsid w:val="00F63C22"/>
    <w:rsid w:val="00F63CCE"/>
    <w:rsid w:val="00F65A96"/>
    <w:rsid w:val="00F65EAE"/>
    <w:rsid w:val="00F664F6"/>
    <w:rsid w:val="00F67113"/>
    <w:rsid w:val="00F70E74"/>
    <w:rsid w:val="00F70F6D"/>
    <w:rsid w:val="00F71186"/>
    <w:rsid w:val="00F71A6D"/>
    <w:rsid w:val="00F71DA6"/>
    <w:rsid w:val="00F721F8"/>
    <w:rsid w:val="00F7233A"/>
    <w:rsid w:val="00F730E0"/>
    <w:rsid w:val="00F7316B"/>
    <w:rsid w:val="00F734E9"/>
    <w:rsid w:val="00F73D3B"/>
    <w:rsid w:val="00F75413"/>
    <w:rsid w:val="00F7541F"/>
    <w:rsid w:val="00F767F7"/>
    <w:rsid w:val="00F76864"/>
    <w:rsid w:val="00F7766D"/>
    <w:rsid w:val="00F805ED"/>
    <w:rsid w:val="00F80E9B"/>
    <w:rsid w:val="00F80EBA"/>
    <w:rsid w:val="00F81302"/>
    <w:rsid w:val="00F815DD"/>
    <w:rsid w:val="00F8224A"/>
    <w:rsid w:val="00F827CA"/>
    <w:rsid w:val="00F82F73"/>
    <w:rsid w:val="00F8339A"/>
    <w:rsid w:val="00F84224"/>
    <w:rsid w:val="00F842BF"/>
    <w:rsid w:val="00F8456C"/>
    <w:rsid w:val="00F846FE"/>
    <w:rsid w:val="00F84834"/>
    <w:rsid w:val="00F85ACF"/>
    <w:rsid w:val="00F86046"/>
    <w:rsid w:val="00F86143"/>
    <w:rsid w:val="00F865F8"/>
    <w:rsid w:val="00F87077"/>
    <w:rsid w:val="00F87233"/>
    <w:rsid w:val="00F875A2"/>
    <w:rsid w:val="00F87C43"/>
    <w:rsid w:val="00F87CD4"/>
    <w:rsid w:val="00F90929"/>
    <w:rsid w:val="00F90D60"/>
    <w:rsid w:val="00F90EAC"/>
    <w:rsid w:val="00F9115F"/>
    <w:rsid w:val="00F91A01"/>
    <w:rsid w:val="00F91EFB"/>
    <w:rsid w:val="00F92316"/>
    <w:rsid w:val="00F92487"/>
    <w:rsid w:val="00F92E25"/>
    <w:rsid w:val="00F93576"/>
    <w:rsid w:val="00F93DE0"/>
    <w:rsid w:val="00F949BE"/>
    <w:rsid w:val="00F94A07"/>
    <w:rsid w:val="00F94BF5"/>
    <w:rsid w:val="00F953E8"/>
    <w:rsid w:val="00F95786"/>
    <w:rsid w:val="00F95807"/>
    <w:rsid w:val="00F96F1F"/>
    <w:rsid w:val="00F973D8"/>
    <w:rsid w:val="00FA01B1"/>
    <w:rsid w:val="00FA0BFA"/>
    <w:rsid w:val="00FA0C55"/>
    <w:rsid w:val="00FA1B78"/>
    <w:rsid w:val="00FA2BF7"/>
    <w:rsid w:val="00FA3402"/>
    <w:rsid w:val="00FA4192"/>
    <w:rsid w:val="00FA4721"/>
    <w:rsid w:val="00FA5BC3"/>
    <w:rsid w:val="00FA6E7A"/>
    <w:rsid w:val="00FB1F62"/>
    <w:rsid w:val="00FB214E"/>
    <w:rsid w:val="00FB280B"/>
    <w:rsid w:val="00FB2AC5"/>
    <w:rsid w:val="00FB2C66"/>
    <w:rsid w:val="00FB356A"/>
    <w:rsid w:val="00FB35E9"/>
    <w:rsid w:val="00FB3B16"/>
    <w:rsid w:val="00FB438F"/>
    <w:rsid w:val="00FB4E48"/>
    <w:rsid w:val="00FB5375"/>
    <w:rsid w:val="00FB5531"/>
    <w:rsid w:val="00FB5563"/>
    <w:rsid w:val="00FB585C"/>
    <w:rsid w:val="00FB5FC4"/>
    <w:rsid w:val="00FB60DD"/>
    <w:rsid w:val="00FB6447"/>
    <w:rsid w:val="00FB79A6"/>
    <w:rsid w:val="00FC020D"/>
    <w:rsid w:val="00FC04BB"/>
    <w:rsid w:val="00FC1752"/>
    <w:rsid w:val="00FC1ABC"/>
    <w:rsid w:val="00FC1CA0"/>
    <w:rsid w:val="00FC21AD"/>
    <w:rsid w:val="00FC3D97"/>
    <w:rsid w:val="00FC4806"/>
    <w:rsid w:val="00FC4DF4"/>
    <w:rsid w:val="00FC4FAB"/>
    <w:rsid w:val="00FC510F"/>
    <w:rsid w:val="00FC5A38"/>
    <w:rsid w:val="00FC6200"/>
    <w:rsid w:val="00FC72C2"/>
    <w:rsid w:val="00FC7896"/>
    <w:rsid w:val="00FC7C47"/>
    <w:rsid w:val="00FD0031"/>
    <w:rsid w:val="00FD0501"/>
    <w:rsid w:val="00FD058F"/>
    <w:rsid w:val="00FD08D9"/>
    <w:rsid w:val="00FD0FBB"/>
    <w:rsid w:val="00FD102B"/>
    <w:rsid w:val="00FD166F"/>
    <w:rsid w:val="00FD1AE1"/>
    <w:rsid w:val="00FD25CC"/>
    <w:rsid w:val="00FD3056"/>
    <w:rsid w:val="00FD3231"/>
    <w:rsid w:val="00FD323F"/>
    <w:rsid w:val="00FD3990"/>
    <w:rsid w:val="00FD459A"/>
    <w:rsid w:val="00FD46E3"/>
    <w:rsid w:val="00FD492A"/>
    <w:rsid w:val="00FD4F2D"/>
    <w:rsid w:val="00FD6A0C"/>
    <w:rsid w:val="00FD769B"/>
    <w:rsid w:val="00FD7A9A"/>
    <w:rsid w:val="00FD7D21"/>
    <w:rsid w:val="00FE03B1"/>
    <w:rsid w:val="00FE04AE"/>
    <w:rsid w:val="00FE11EB"/>
    <w:rsid w:val="00FE158B"/>
    <w:rsid w:val="00FE1755"/>
    <w:rsid w:val="00FE1F9F"/>
    <w:rsid w:val="00FE2C70"/>
    <w:rsid w:val="00FE36E9"/>
    <w:rsid w:val="00FE3929"/>
    <w:rsid w:val="00FE3AC1"/>
    <w:rsid w:val="00FE3D9E"/>
    <w:rsid w:val="00FE3F9B"/>
    <w:rsid w:val="00FE4293"/>
    <w:rsid w:val="00FE4816"/>
    <w:rsid w:val="00FE4B7F"/>
    <w:rsid w:val="00FE51F2"/>
    <w:rsid w:val="00FE5CFF"/>
    <w:rsid w:val="00FE6BC9"/>
    <w:rsid w:val="00FF047D"/>
    <w:rsid w:val="00FF1EC9"/>
    <w:rsid w:val="00FF21AE"/>
    <w:rsid w:val="00FF3004"/>
    <w:rsid w:val="00FF40C7"/>
    <w:rsid w:val="00FF4822"/>
    <w:rsid w:val="00FF529B"/>
    <w:rsid w:val="00FF5490"/>
    <w:rsid w:val="00FF54E4"/>
    <w:rsid w:val="00FF5C26"/>
    <w:rsid w:val="00FF67F4"/>
    <w:rsid w:val="00FF694E"/>
    <w:rsid w:val="00FF71A6"/>
    <w:rsid w:val="00FF71B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DFA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1F1BA3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797-02-0arc-proposal-for-new-annex-g-frame-exchange-sequence-descriptions.docx" TargetMode="External"/><Relationship Id="rId18" Type="http://schemas.openxmlformats.org/officeDocument/2006/relationships/hyperlink" Target="https://mentor.ieee.org/802.11/dcn/22/11-22-0101-00-0arc-the-need-for-frame-exchange-sequences.ppt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grouper.ieee.org/groups/802/11/email/stds-802-11/msg05797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994-01-0arc-arc-sc-agenda-jan-2022.pptx" TargetMode="External"/><Relationship Id="rId17" Type="http://schemas.openxmlformats.org/officeDocument/2006/relationships/hyperlink" Target="https://mentor.ieee.org/802.11/dcn/21/11-21-1797-02-0arc-proposal-for-new-annex-g-frame-exchange-sequence-descriptions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2005-01-0arc-arc-sc-teleconference-minutes-13-december-2021.docx" TargetMode="External"/><Relationship Id="rId20" Type="http://schemas.openxmlformats.org/officeDocument/2006/relationships/hyperlink" Target="https://mentor.ieee.org/802.11/dcn/21/11-21-1822-01-0arc-clause-6-discussion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994-04-0arc-arc-sc-agenda-jan-2022.pptx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774-00-0arc-clause-6-discussion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101-00-0arc-the-need-for-frame-exchange-sequences.pptx" TargetMode="External"/><Relationship Id="rId22" Type="http://schemas.openxmlformats.org/officeDocument/2006/relationships/hyperlink" Target="https://mentor.ieee.org/802.11/dcn/21/11-21-1822-01-0arc-clause-6-discuss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2771</Words>
  <Characters>16108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802.11-22/0092r0</vt:lpstr>
    </vt:vector>
  </TitlesOfParts>
  <Company>InterDigital</Company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802.11-22/0092r0</dc:title>
  <dc:subject>Minutes</dc:subject>
  <dc:creator>Joseph Levy</dc:creator>
  <cp:keywords>January 2022</cp:keywords>
  <dc:description/>
  <cp:lastModifiedBy>Joseph Levy</cp:lastModifiedBy>
  <cp:revision>2</cp:revision>
  <cp:lastPrinted>1900-01-01T07:00:00Z</cp:lastPrinted>
  <dcterms:created xsi:type="dcterms:W3CDTF">2022-03-07T15:15:00Z</dcterms:created>
  <dcterms:modified xsi:type="dcterms:W3CDTF">2022-03-07T15:15:00Z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