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51195D" w:rsidR="00A353D7" w:rsidRPr="00CC2C3C" w:rsidRDefault="00A42C5E" w:rsidP="00C75F57">
            <w:pPr>
              <w:pStyle w:val="T2"/>
              <w:suppressAutoHyphens/>
              <w:spacing w:before="120" w:after="120"/>
              <w:ind w:left="0"/>
              <w:rPr>
                <w:b w:val="0"/>
              </w:rPr>
            </w:pPr>
            <w:r>
              <w:rPr>
                <w:b w:val="0"/>
              </w:rPr>
              <w:t>802.11b</w:t>
            </w:r>
            <w:r w:rsidR="005E09B0">
              <w:rPr>
                <w:b w:val="0"/>
              </w:rPr>
              <w:t>e</w:t>
            </w:r>
            <w:r>
              <w:rPr>
                <w:b w:val="0"/>
              </w:rPr>
              <w:t xml:space="preserve"> </w:t>
            </w:r>
            <w:r w:rsidR="000E0B63">
              <w:rPr>
                <w:b w:val="0"/>
              </w:rPr>
              <w:t xml:space="preserve">LB </w:t>
            </w:r>
            <w:r w:rsidR="005E09B0">
              <w:rPr>
                <w:b w:val="0"/>
              </w:rPr>
              <w:t>CC36</w:t>
            </w:r>
            <w:r w:rsidR="000E0B63">
              <w:rPr>
                <w:b w:val="0"/>
              </w:rPr>
              <w:t xml:space="preserve"> r</w:t>
            </w:r>
            <w:r w:rsidR="00FC1D57" w:rsidRPr="00F22431">
              <w:rPr>
                <w:b w:val="0"/>
              </w:rPr>
              <w:t>esolution for</w:t>
            </w:r>
            <w:r w:rsidR="00FC1D57">
              <w:rPr>
                <w:b w:val="0"/>
              </w:rPr>
              <w:t xml:space="preserve"> CIDs </w:t>
            </w:r>
            <w:r w:rsidR="000E0B63">
              <w:rPr>
                <w:b w:val="0"/>
              </w:rPr>
              <w:t xml:space="preserve">assigned to </w:t>
            </w:r>
            <w:r w:rsidR="005E09B0">
              <w:rPr>
                <w:b w:val="0"/>
              </w:rPr>
              <w:t>Carol Ansley</w:t>
            </w:r>
          </w:p>
        </w:tc>
      </w:tr>
      <w:tr w:rsidR="00A353D7" w:rsidRPr="00CC2C3C" w14:paraId="5101EAE9" w14:textId="77777777" w:rsidTr="007836FF">
        <w:trPr>
          <w:trHeight w:val="269"/>
          <w:jc w:val="center"/>
        </w:trPr>
        <w:tc>
          <w:tcPr>
            <w:tcW w:w="9576" w:type="dxa"/>
            <w:gridSpan w:val="5"/>
            <w:vAlign w:val="center"/>
          </w:tcPr>
          <w:p w14:paraId="3704DF93" w14:textId="02C5141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483F">
              <w:rPr>
                <w:b w:val="0"/>
                <w:sz w:val="20"/>
              </w:rPr>
              <w:t>March 15,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E09B0" w:rsidRPr="00CC2C3C" w14:paraId="010E38FE" w14:textId="77777777" w:rsidTr="00E547CE">
        <w:trPr>
          <w:jc w:val="center"/>
        </w:trPr>
        <w:tc>
          <w:tcPr>
            <w:tcW w:w="1705" w:type="dxa"/>
            <w:vAlign w:val="center"/>
          </w:tcPr>
          <w:p w14:paraId="338A55E9" w14:textId="32230A07" w:rsidR="005E09B0" w:rsidRDefault="005E09B0"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D0EAC9A" w14:textId="790D6E13" w:rsidR="005E09B0" w:rsidRPr="000A26E7" w:rsidRDefault="005E09B0" w:rsidP="00C75F57">
            <w:pPr>
              <w:pStyle w:val="T2"/>
              <w:suppressAutoHyphens/>
              <w:spacing w:after="0"/>
              <w:ind w:left="0" w:right="0"/>
              <w:jc w:val="left"/>
              <w:rPr>
                <w:b w:val="0"/>
                <w:sz w:val="18"/>
                <w:szCs w:val="18"/>
                <w:lang w:eastAsia="ko-KR"/>
              </w:rPr>
            </w:pPr>
            <w:r>
              <w:rPr>
                <w:b w:val="0"/>
                <w:sz w:val="18"/>
                <w:szCs w:val="18"/>
                <w:lang w:eastAsia="ko-KR"/>
              </w:rPr>
              <w:t>Cox Communications</w:t>
            </w:r>
          </w:p>
        </w:tc>
        <w:tc>
          <w:tcPr>
            <w:tcW w:w="2175" w:type="dxa"/>
            <w:vAlign w:val="center"/>
          </w:tcPr>
          <w:p w14:paraId="17006B70"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07451A4A" w14:textId="4AB32AC6" w:rsidR="005E09B0" w:rsidRPr="000A26E7" w:rsidRDefault="005E09B0" w:rsidP="00C75F57">
            <w:pPr>
              <w:pStyle w:val="T2"/>
              <w:suppressAutoHyphens/>
              <w:spacing w:after="0"/>
              <w:ind w:left="0" w:right="0"/>
              <w:jc w:val="left"/>
              <w:rPr>
                <w:b w:val="0"/>
                <w:sz w:val="16"/>
                <w:szCs w:val="18"/>
                <w:lang w:eastAsia="ko-KR"/>
              </w:rPr>
            </w:pPr>
            <w:r>
              <w:rPr>
                <w:b w:val="0"/>
                <w:sz w:val="16"/>
                <w:szCs w:val="18"/>
                <w:lang w:eastAsia="ko-KR"/>
              </w:rPr>
              <w:t>carol@ansley.com</w:t>
            </w:r>
          </w:p>
        </w:tc>
      </w:tr>
      <w:tr w:rsidR="005E09B0" w:rsidRPr="00CC2C3C" w14:paraId="678AF329" w14:textId="77777777" w:rsidTr="00E547CE">
        <w:trPr>
          <w:jc w:val="center"/>
        </w:trPr>
        <w:tc>
          <w:tcPr>
            <w:tcW w:w="1705" w:type="dxa"/>
            <w:vAlign w:val="center"/>
          </w:tcPr>
          <w:p w14:paraId="55332910" w14:textId="6F178BD5"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3518C62E" w14:textId="77777777" w:rsidTr="00E547CE">
        <w:trPr>
          <w:jc w:val="center"/>
        </w:trPr>
        <w:tc>
          <w:tcPr>
            <w:tcW w:w="1705" w:type="dxa"/>
            <w:vAlign w:val="center"/>
          </w:tcPr>
          <w:p w14:paraId="583E41E9" w14:textId="717815A8"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1E35FBA3" w14:textId="77777777" w:rsidTr="00E547CE">
        <w:trPr>
          <w:jc w:val="center"/>
        </w:trPr>
        <w:tc>
          <w:tcPr>
            <w:tcW w:w="1705" w:type="dxa"/>
            <w:vAlign w:val="center"/>
          </w:tcPr>
          <w:p w14:paraId="67208144" w14:textId="07D11A92"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5E09B0" w:rsidRPr="000A26E7" w:rsidRDefault="005E09B0"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D8F9FF1" w14:textId="3995AB9C" w:rsidR="00890B01"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723BE">
        <w:rPr>
          <w:rFonts w:ascii="Times New Roman" w:eastAsia="Malgun Gothic" w:hAnsi="Times New Roman" w:cs="Times New Roman"/>
          <w:color w:val="FF0000"/>
          <w:sz w:val="18"/>
          <w:szCs w:val="20"/>
          <w:lang w:val="en-GB"/>
        </w:rPr>
        <w:t>5</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207A4AC4" w14:textId="59FF2126" w:rsidR="00C82CFF" w:rsidRDefault="005E09B0" w:rsidP="00407690">
      <w:pPr>
        <w:suppressAutoHyphens/>
        <w:spacing w:after="0" w:line="240" w:lineRule="auto"/>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4283, 5028,</w:t>
      </w:r>
      <w:r w:rsidR="00890B01">
        <w:rPr>
          <w:rFonts w:ascii="Times New Roman" w:eastAsia="Malgun Gothic" w:hAnsi="Times New Roman" w:cs="Times New Roman"/>
          <w:sz w:val="18"/>
          <w:szCs w:val="20"/>
          <w:lang w:val="en-GB"/>
        </w:rPr>
        <w:t xml:space="preserve"> </w:t>
      </w:r>
      <w:r w:rsidR="00890B01" w:rsidRPr="0006730A">
        <w:rPr>
          <w:rFonts w:ascii="Times New Roman" w:eastAsia="Malgun Gothic" w:hAnsi="Times New Roman" w:cs="Times New Roman"/>
          <w:sz w:val="18"/>
          <w:szCs w:val="20"/>
          <w:lang w:val="en-GB"/>
        </w:rPr>
        <w:t>6176, 6619</w:t>
      </w:r>
      <w:r w:rsidR="00890B01">
        <w:rPr>
          <w:rFonts w:ascii="Times New Roman" w:eastAsia="Malgun Gothic" w:hAnsi="Times New Roman" w:cs="Times New Roman"/>
          <w:sz w:val="18"/>
          <w:szCs w:val="20"/>
          <w:lang w:val="en-GB"/>
        </w:rPr>
        <w:t>, 7319.</w:t>
      </w:r>
    </w:p>
    <w:p w14:paraId="7EEB6FBB" w14:textId="77777777" w:rsidR="005E09B0" w:rsidRDefault="005E09B0" w:rsidP="00407690">
      <w:pPr>
        <w:suppressAutoHyphens/>
        <w:spacing w:after="0" w:line="240" w:lineRule="auto"/>
        <w:jc w:val="both"/>
        <w:rPr>
          <w:rFonts w:ascii="Times New Roman" w:eastAsia="Malgun Gothic" w:hAnsi="Times New Roman" w:cs="Times New Roman"/>
          <w:sz w:val="18"/>
          <w:szCs w:val="20"/>
          <w:lang w:val="en-GB"/>
        </w:rPr>
      </w:pPr>
    </w:p>
    <w:p w14:paraId="56E48215" w14:textId="77777777" w:rsidR="00663A1F" w:rsidRDefault="00663A1F"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0D1B50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1B2A21" w14:textId="5456E013" w:rsidR="00FA4ED5" w:rsidRDefault="00FA4ED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comments</w:t>
      </w:r>
    </w:p>
    <w:p w14:paraId="23DF0C73" w14:textId="68D266C6" w:rsidR="00FA4ED5" w:rsidRDefault="0006730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updates based on comments and updated to match D1.4 text.</w:t>
      </w:r>
    </w:p>
    <w:p w14:paraId="1BADB230" w14:textId="03B6629A" w:rsidR="00331516" w:rsidRDefault="00331516" w:rsidP="00331516">
      <w:pPr>
        <w:suppressAutoHyphens/>
        <w:spacing w:after="0" w:line="240" w:lineRule="auto"/>
        <w:rPr>
          <w:rFonts w:ascii="Times New Roman" w:eastAsia="Malgun Gothic" w:hAnsi="Times New Roman" w:cs="Times New Roman"/>
          <w:sz w:val="18"/>
          <w:szCs w:val="20"/>
          <w:lang w:val="en-GB"/>
        </w:rPr>
      </w:pPr>
    </w:p>
    <w:tbl>
      <w:tblPr>
        <w:tblStyle w:val="TableGrid"/>
        <w:tblW w:w="10831" w:type="dxa"/>
        <w:tblLayout w:type="fixed"/>
        <w:tblLook w:val="04A0" w:firstRow="1" w:lastRow="0" w:firstColumn="1" w:lastColumn="0" w:noHBand="0" w:noVBand="1"/>
      </w:tblPr>
      <w:tblGrid>
        <w:gridCol w:w="706"/>
        <w:gridCol w:w="639"/>
        <w:gridCol w:w="3240"/>
        <w:gridCol w:w="1800"/>
        <w:gridCol w:w="810"/>
        <w:gridCol w:w="900"/>
        <w:gridCol w:w="2736"/>
      </w:tblGrid>
      <w:tr w:rsidR="00F7536E" w:rsidRPr="00493C9D" w14:paraId="6B721CFF" w14:textId="77777777" w:rsidTr="00FC12B3">
        <w:trPr>
          <w:trHeight w:val="900"/>
        </w:trPr>
        <w:tc>
          <w:tcPr>
            <w:tcW w:w="706" w:type="dxa"/>
            <w:hideMark/>
          </w:tcPr>
          <w:p w14:paraId="25773866"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Page</w:t>
            </w:r>
          </w:p>
        </w:tc>
        <w:tc>
          <w:tcPr>
            <w:tcW w:w="639" w:type="dxa"/>
          </w:tcPr>
          <w:p w14:paraId="74742E09" w14:textId="0079B486" w:rsidR="00F7536E" w:rsidRPr="00493C9D" w:rsidRDefault="00A51CC2" w:rsidP="00493C9D">
            <w:pPr>
              <w:rPr>
                <w:rFonts w:ascii="Calibri" w:eastAsia="Times New Roman" w:hAnsi="Calibri" w:cs="Calibri"/>
                <w:b/>
                <w:bCs/>
                <w:sz w:val="16"/>
                <w:szCs w:val="16"/>
              </w:rPr>
            </w:pPr>
            <w:r>
              <w:rPr>
                <w:rFonts w:ascii="Calibri" w:eastAsia="Times New Roman" w:hAnsi="Calibri" w:cs="Calibri"/>
                <w:b/>
                <w:bCs/>
                <w:sz w:val="16"/>
                <w:szCs w:val="16"/>
              </w:rPr>
              <w:t>CID</w:t>
            </w:r>
          </w:p>
        </w:tc>
        <w:tc>
          <w:tcPr>
            <w:tcW w:w="3240" w:type="dxa"/>
            <w:hideMark/>
          </w:tcPr>
          <w:p w14:paraId="69BB69A8" w14:textId="469F9DC3"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Comment</w:t>
            </w:r>
          </w:p>
        </w:tc>
        <w:tc>
          <w:tcPr>
            <w:tcW w:w="1800" w:type="dxa"/>
            <w:hideMark/>
          </w:tcPr>
          <w:p w14:paraId="55D1529B"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Proposed Change</w:t>
            </w:r>
          </w:p>
        </w:tc>
        <w:tc>
          <w:tcPr>
            <w:tcW w:w="810" w:type="dxa"/>
            <w:hideMark/>
          </w:tcPr>
          <w:p w14:paraId="5A5AF8D2"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Ad-hoc</w:t>
            </w:r>
          </w:p>
        </w:tc>
        <w:tc>
          <w:tcPr>
            <w:tcW w:w="900" w:type="dxa"/>
            <w:hideMark/>
          </w:tcPr>
          <w:p w14:paraId="135354F5"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Assignee</w:t>
            </w:r>
          </w:p>
        </w:tc>
        <w:tc>
          <w:tcPr>
            <w:tcW w:w="2736" w:type="dxa"/>
            <w:hideMark/>
          </w:tcPr>
          <w:p w14:paraId="5F5F70AA"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Resolution</w:t>
            </w:r>
          </w:p>
        </w:tc>
      </w:tr>
      <w:tr w:rsidR="00F7536E" w:rsidRPr="00493C9D" w14:paraId="1326ED01" w14:textId="77777777" w:rsidTr="00FC12B3">
        <w:trPr>
          <w:trHeight w:val="765"/>
        </w:trPr>
        <w:tc>
          <w:tcPr>
            <w:tcW w:w="706" w:type="dxa"/>
            <w:hideMark/>
          </w:tcPr>
          <w:p w14:paraId="13CF4A6A"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0.00</w:t>
            </w:r>
          </w:p>
        </w:tc>
        <w:tc>
          <w:tcPr>
            <w:tcW w:w="639" w:type="dxa"/>
          </w:tcPr>
          <w:p w14:paraId="4D36710C" w14:textId="018BA790" w:rsidR="00F7536E" w:rsidRPr="00493C9D" w:rsidRDefault="00A51CC2" w:rsidP="00493C9D">
            <w:pPr>
              <w:rPr>
                <w:rFonts w:ascii="Arial" w:eastAsia="Times New Roman" w:hAnsi="Arial" w:cs="Arial"/>
                <w:sz w:val="16"/>
                <w:szCs w:val="16"/>
              </w:rPr>
            </w:pPr>
            <w:r>
              <w:rPr>
                <w:rFonts w:ascii="Arial" w:eastAsia="Times New Roman" w:hAnsi="Arial" w:cs="Arial"/>
                <w:sz w:val="16"/>
                <w:szCs w:val="16"/>
              </w:rPr>
              <w:t>4283</w:t>
            </w:r>
          </w:p>
        </w:tc>
        <w:tc>
          <w:tcPr>
            <w:tcW w:w="3240" w:type="dxa"/>
            <w:hideMark/>
          </w:tcPr>
          <w:p w14:paraId="12668E04" w14:textId="7287578B"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I thought there is no "MLD" until after association. Please clarify. I think here it should simply be EHT STA to discover…</w:t>
            </w:r>
          </w:p>
        </w:tc>
        <w:tc>
          <w:tcPr>
            <w:tcW w:w="1800" w:type="dxa"/>
            <w:hideMark/>
          </w:tcPr>
          <w:p w14:paraId="0362EA33"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As in comment.</w:t>
            </w:r>
          </w:p>
        </w:tc>
        <w:tc>
          <w:tcPr>
            <w:tcW w:w="810" w:type="dxa"/>
            <w:hideMark/>
          </w:tcPr>
          <w:p w14:paraId="04BF6998"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MAC</w:t>
            </w:r>
          </w:p>
        </w:tc>
        <w:tc>
          <w:tcPr>
            <w:tcW w:w="900" w:type="dxa"/>
            <w:hideMark/>
          </w:tcPr>
          <w:p w14:paraId="39122D44"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Carol Ansley</w:t>
            </w:r>
          </w:p>
        </w:tc>
        <w:tc>
          <w:tcPr>
            <w:tcW w:w="2736" w:type="dxa"/>
            <w:hideMark/>
          </w:tcPr>
          <w:p w14:paraId="70A55E7E"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Reject.  Text at issue is no longer in Draft 1.3 paragraph.</w:t>
            </w:r>
          </w:p>
        </w:tc>
      </w:tr>
      <w:tr w:rsidR="00F7536E" w:rsidRPr="00493C9D" w14:paraId="6035EC72" w14:textId="77777777" w:rsidTr="00FC12B3">
        <w:trPr>
          <w:trHeight w:val="1020"/>
        </w:trPr>
        <w:tc>
          <w:tcPr>
            <w:tcW w:w="706" w:type="dxa"/>
            <w:hideMark/>
          </w:tcPr>
          <w:p w14:paraId="575F0220"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246.17</w:t>
            </w:r>
          </w:p>
        </w:tc>
        <w:tc>
          <w:tcPr>
            <w:tcW w:w="639" w:type="dxa"/>
          </w:tcPr>
          <w:p w14:paraId="2331F9AE" w14:textId="49F09DC8" w:rsidR="00F7536E" w:rsidRPr="00493C9D" w:rsidRDefault="000710D6" w:rsidP="00493C9D">
            <w:pPr>
              <w:rPr>
                <w:rFonts w:ascii="Arial" w:eastAsia="Times New Roman" w:hAnsi="Arial" w:cs="Arial"/>
                <w:sz w:val="16"/>
                <w:szCs w:val="16"/>
              </w:rPr>
            </w:pPr>
            <w:r>
              <w:rPr>
                <w:rFonts w:ascii="Arial" w:eastAsia="Times New Roman" w:hAnsi="Arial" w:cs="Arial"/>
                <w:sz w:val="16"/>
                <w:szCs w:val="16"/>
              </w:rPr>
              <w:t>5028</w:t>
            </w:r>
          </w:p>
        </w:tc>
        <w:tc>
          <w:tcPr>
            <w:tcW w:w="3240" w:type="dxa"/>
            <w:hideMark/>
          </w:tcPr>
          <w:p w14:paraId="72E15964" w14:textId="7DAE4FA2"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Add the ability for MLD to establish TDLS</w:t>
            </w:r>
          </w:p>
        </w:tc>
        <w:tc>
          <w:tcPr>
            <w:tcW w:w="1800" w:type="dxa"/>
            <w:hideMark/>
          </w:tcPr>
          <w:p w14:paraId="4A2F5461"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As in comment</w:t>
            </w:r>
          </w:p>
        </w:tc>
        <w:tc>
          <w:tcPr>
            <w:tcW w:w="810" w:type="dxa"/>
            <w:hideMark/>
          </w:tcPr>
          <w:p w14:paraId="14C4DB3E"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MAC</w:t>
            </w:r>
          </w:p>
        </w:tc>
        <w:tc>
          <w:tcPr>
            <w:tcW w:w="900" w:type="dxa"/>
            <w:hideMark/>
          </w:tcPr>
          <w:p w14:paraId="034915BB"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Carol Ansley</w:t>
            </w:r>
          </w:p>
        </w:tc>
        <w:tc>
          <w:tcPr>
            <w:tcW w:w="2736" w:type="dxa"/>
            <w:hideMark/>
          </w:tcPr>
          <w:p w14:paraId="2A001517" w14:textId="257A34E6"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Revised. Reference to TLDS added.  Refer to 11-21-197</w:t>
            </w:r>
            <w:r>
              <w:rPr>
                <w:rFonts w:ascii="Arial" w:eastAsia="Times New Roman" w:hAnsi="Arial" w:cs="Arial"/>
                <w:sz w:val="16"/>
                <w:szCs w:val="16"/>
              </w:rPr>
              <w:t>3r2</w:t>
            </w:r>
            <w:r w:rsidRPr="00493C9D">
              <w:rPr>
                <w:rFonts w:ascii="Arial" w:eastAsia="Times New Roman" w:hAnsi="Arial" w:cs="Arial"/>
                <w:sz w:val="16"/>
                <w:szCs w:val="16"/>
              </w:rPr>
              <w:t xml:space="preserve"> for text.</w:t>
            </w:r>
          </w:p>
        </w:tc>
      </w:tr>
      <w:tr w:rsidR="00F7536E" w:rsidRPr="00493C9D" w14:paraId="4F70C058" w14:textId="77777777" w:rsidTr="00FC12B3">
        <w:trPr>
          <w:trHeight w:val="765"/>
        </w:trPr>
        <w:tc>
          <w:tcPr>
            <w:tcW w:w="706" w:type="dxa"/>
            <w:hideMark/>
          </w:tcPr>
          <w:p w14:paraId="1A081633"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246.18</w:t>
            </w:r>
          </w:p>
        </w:tc>
        <w:tc>
          <w:tcPr>
            <w:tcW w:w="639" w:type="dxa"/>
          </w:tcPr>
          <w:p w14:paraId="75F181AF" w14:textId="05D333B0" w:rsidR="00F7536E" w:rsidRPr="00A32177" w:rsidRDefault="000710D6" w:rsidP="00493C9D">
            <w:pPr>
              <w:rPr>
                <w:rFonts w:ascii="Arial" w:eastAsia="Times New Roman" w:hAnsi="Arial" w:cs="Arial"/>
                <w:sz w:val="16"/>
                <w:szCs w:val="16"/>
              </w:rPr>
            </w:pPr>
            <w:r w:rsidRPr="00A32177">
              <w:rPr>
                <w:rFonts w:ascii="Arial" w:eastAsia="Times New Roman" w:hAnsi="Arial" w:cs="Arial"/>
                <w:sz w:val="16"/>
                <w:szCs w:val="16"/>
              </w:rPr>
              <w:t>6176</w:t>
            </w:r>
          </w:p>
        </w:tc>
        <w:tc>
          <w:tcPr>
            <w:tcW w:w="3240" w:type="dxa"/>
            <w:hideMark/>
          </w:tcPr>
          <w:p w14:paraId="4348636A" w14:textId="1F1B50A5"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 xml:space="preserve">What is the relationship between an EHT STA and </w:t>
            </w:r>
            <w:proofErr w:type="gramStart"/>
            <w:r w:rsidRPr="00A32177">
              <w:rPr>
                <w:rFonts w:ascii="Arial" w:eastAsia="Times New Roman" w:hAnsi="Arial" w:cs="Arial"/>
                <w:sz w:val="16"/>
                <w:szCs w:val="16"/>
              </w:rPr>
              <w:t>a</w:t>
            </w:r>
            <w:proofErr w:type="gramEnd"/>
            <w:r w:rsidRPr="00A32177">
              <w:rPr>
                <w:rFonts w:ascii="Arial" w:eastAsia="Times New Roman" w:hAnsi="Arial" w:cs="Arial"/>
                <w:sz w:val="16"/>
                <w:szCs w:val="16"/>
              </w:rPr>
              <w:t xml:space="preserve"> MLD? This subclause should at least explain the relationship. Presumably an EHT STA can optionally support MLO.</w:t>
            </w:r>
          </w:p>
        </w:tc>
        <w:tc>
          <w:tcPr>
            <w:tcW w:w="1800" w:type="dxa"/>
            <w:hideMark/>
          </w:tcPr>
          <w:p w14:paraId="4B1ABEE3"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Add "An EHT STA can operate as a MLD to support multi-link operation." at the beginning of the cited clause.</w:t>
            </w:r>
          </w:p>
        </w:tc>
        <w:tc>
          <w:tcPr>
            <w:tcW w:w="810" w:type="dxa"/>
            <w:hideMark/>
          </w:tcPr>
          <w:p w14:paraId="5C19DB16"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MAC</w:t>
            </w:r>
          </w:p>
        </w:tc>
        <w:tc>
          <w:tcPr>
            <w:tcW w:w="900" w:type="dxa"/>
            <w:hideMark/>
          </w:tcPr>
          <w:p w14:paraId="0DCB99FF"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Carol Ansley</w:t>
            </w:r>
          </w:p>
        </w:tc>
        <w:tc>
          <w:tcPr>
            <w:tcW w:w="2736" w:type="dxa"/>
            <w:hideMark/>
          </w:tcPr>
          <w:p w14:paraId="79FBE442" w14:textId="1BB8408E"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Revised. Refer to 11-21-1973r2 for text.</w:t>
            </w:r>
          </w:p>
        </w:tc>
      </w:tr>
      <w:tr w:rsidR="00F7536E" w:rsidRPr="00980D5D" w14:paraId="307E0036" w14:textId="77777777" w:rsidTr="00FC12B3">
        <w:trPr>
          <w:trHeight w:val="765"/>
        </w:trPr>
        <w:tc>
          <w:tcPr>
            <w:tcW w:w="706" w:type="dxa"/>
            <w:hideMark/>
          </w:tcPr>
          <w:p w14:paraId="338FE04A"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243.18</w:t>
            </w:r>
          </w:p>
        </w:tc>
        <w:tc>
          <w:tcPr>
            <w:tcW w:w="639" w:type="dxa"/>
          </w:tcPr>
          <w:p w14:paraId="66E81E20" w14:textId="60B4A657" w:rsidR="00F7536E" w:rsidRPr="00A32177" w:rsidRDefault="000710D6" w:rsidP="00493C9D">
            <w:pPr>
              <w:rPr>
                <w:rFonts w:ascii="Arial" w:eastAsia="Times New Roman" w:hAnsi="Arial" w:cs="Arial"/>
                <w:sz w:val="16"/>
                <w:szCs w:val="16"/>
              </w:rPr>
            </w:pPr>
            <w:r w:rsidRPr="00A32177">
              <w:rPr>
                <w:rFonts w:ascii="Arial" w:eastAsia="Times New Roman" w:hAnsi="Arial" w:cs="Arial"/>
                <w:sz w:val="16"/>
                <w:szCs w:val="16"/>
              </w:rPr>
              <w:t>6619</w:t>
            </w:r>
          </w:p>
        </w:tc>
        <w:tc>
          <w:tcPr>
            <w:tcW w:w="3240" w:type="dxa"/>
            <w:hideMark/>
          </w:tcPr>
          <w:p w14:paraId="319C3513" w14:textId="6D12021E"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The description in Clause 9 may also be supersede. Specifically, rules in 35.3.4.5 Active scanning for a non-AP EHT STA supersedes the element rule in clause 9.</w:t>
            </w:r>
          </w:p>
        </w:tc>
        <w:tc>
          <w:tcPr>
            <w:tcW w:w="1800" w:type="dxa"/>
            <w:hideMark/>
          </w:tcPr>
          <w:p w14:paraId="50ACEA99"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 xml:space="preserve">Add clause 9 to be the maybe </w:t>
            </w:r>
            <w:proofErr w:type="spellStart"/>
            <w:r w:rsidRPr="00A32177">
              <w:rPr>
                <w:rFonts w:ascii="Arial" w:eastAsia="Times New Roman" w:hAnsi="Arial" w:cs="Arial"/>
                <w:sz w:val="16"/>
                <w:szCs w:val="16"/>
              </w:rPr>
              <w:t>superceded</w:t>
            </w:r>
            <w:proofErr w:type="spellEnd"/>
            <w:r w:rsidRPr="00A32177">
              <w:rPr>
                <w:rFonts w:ascii="Arial" w:eastAsia="Times New Roman" w:hAnsi="Arial" w:cs="Arial"/>
                <w:sz w:val="16"/>
                <w:szCs w:val="16"/>
              </w:rPr>
              <w:t xml:space="preserve"> list.</w:t>
            </w:r>
          </w:p>
        </w:tc>
        <w:tc>
          <w:tcPr>
            <w:tcW w:w="810" w:type="dxa"/>
            <w:hideMark/>
          </w:tcPr>
          <w:p w14:paraId="14B0E17A"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MAC</w:t>
            </w:r>
          </w:p>
        </w:tc>
        <w:tc>
          <w:tcPr>
            <w:tcW w:w="900" w:type="dxa"/>
            <w:hideMark/>
          </w:tcPr>
          <w:p w14:paraId="78E14150"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Carol Ansley</w:t>
            </w:r>
          </w:p>
        </w:tc>
        <w:tc>
          <w:tcPr>
            <w:tcW w:w="2736" w:type="dxa"/>
            <w:hideMark/>
          </w:tcPr>
          <w:p w14:paraId="3B43BB87" w14:textId="404E1BD6" w:rsidR="00F7536E" w:rsidRPr="00A32177" w:rsidRDefault="001F58E0" w:rsidP="00493C9D">
            <w:pPr>
              <w:rPr>
                <w:rFonts w:ascii="Arial" w:eastAsia="Times New Roman" w:hAnsi="Arial" w:cs="Arial"/>
                <w:sz w:val="16"/>
                <w:szCs w:val="16"/>
              </w:rPr>
            </w:pPr>
            <w:r>
              <w:rPr>
                <w:rFonts w:ascii="Arial" w:eastAsia="Times New Roman" w:hAnsi="Arial" w:cs="Arial"/>
                <w:sz w:val="16"/>
                <w:szCs w:val="16"/>
              </w:rPr>
              <w:t>Reject. Clause 9 d</w:t>
            </w:r>
            <w:r w:rsidR="00D1769A">
              <w:rPr>
                <w:rFonts w:ascii="Arial" w:eastAsia="Times New Roman" w:hAnsi="Arial" w:cs="Arial"/>
                <w:sz w:val="16"/>
                <w:szCs w:val="16"/>
              </w:rPr>
              <w:t>ocuments formats, not behavior</w:t>
            </w:r>
            <w:r w:rsidR="009178EE">
              <w:rPr>
                <w:rFonts w:ascii="Arial" w:eastAsia="Times New Roman" w:hAnsi="Arial" w:cs="Arial"/>
                <w:sz w:val="16"/>
                <w:szCs w:val="16"/>
              </w:rPr>
              <w:t>.  No change to text.</w:t>
            </w:r>
          </w:p>
        </w:tc>
      </w:tr>
      <w:tr w:rsidR="00F7536E" w:rsidRPr="00493C9D" w14:paraId="49B3CC44" w14:textId="77777777" w:rsidTr="00FC12B3">
        <w:trPr>
          <w:trHeight w:val="2295"/>
        </w:trPr>
        <w:tc>
          <w:tcPr>
            <w:tcW w:w="706" w:type="dxa"/>
            <w:hideMark/>
          </w:tcPr>
          <w:p w14:paraId="6CDAED1C"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lastRenderedPageBreak/>
              <w:t>243.10</w:t>
            </w:r>
          </w:p>
        </w:tc>
        <w:tc>
          <w:tcPr>
            <w:tcW w:w="639" w:type="dxa"/>
          </w:tcPr>
          <w:p w14:paraId="64479607" w14:textId="76968E78" w:rsidR="00F7536E" w:rsidRPr="00493C9D" w:rsidRDefault="00794519" w:rsidP="00493C9D">
            <w:pPr>
              <w:rPr>
                <w:rFonts w:ascii="Arial" w:eastAsia="Times New Roman" w:hAnsi="Arial" w:cs="Arial"/>
                <w:sz w:val="16"/>
                <w:szCs w:val="16"/>
              </w:rPr>
            </w:pPr>
            <w:r>
              <w:rPr>
                <w:rFonts w:ascii="Arial" w:eastAsia="Times New Roman" w:hAnsi="Arial" w:cs="Arial"/>
                <w:sz w:val="16"/>
                <w:szCs w:val="16"/>
              </w:rPr>
              <w:t>7319</w:t>
            </w:r>
          </w:p>
        </w:tc>
        <w:tc>
          <w:tcPr>
            <w:tcW w:w="3240" w:type="dxa"/>
            <w:hideMark/>
          </w:tcPr>
          <w:p w14:paraId="25C72EAE" w14:textId="58B64A2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"An EHT STA shall set dot11EHTBaseLineFeaturesImplementedOnly to true.".</w:t>
            </w:r>
            <w:r w:rsidRPr="00493C9D">
              <w:rPr>
                <w:rFonts w:ascii="Arial" w:eastAsia="Times New Roman" w:hAnsi="Arial" w:cs="Arial"/>
                <w:sz w:val="16"/>
                <w:szCs w:val="16"/>
              </w:rPr>
              <w:br/>
              <w:t>Can a STA really set a MIB parameter?</w:t>
            </w:r>
            <w:r w:rsidRPr="00493C9D">
              <w:rPr>
                <w:rFonts w:ascii="Arial" w:eastAsia="Times New Roman" w:hAnsi="Arial" w:cs="Arial"/>
                <w:sz w:val="16"/>
                <w:szCs w:val="16"/>
              </w:rPr>
              <w:br/>
              <w:t>Wouldn't it make more sense to have a corresponding capability bit</w:t>
            </w:r>
            <w:r>
              <w:rPr>
                <w:rFonts w:ascii="Arial" w:eastAsia="Times New Roman" w:hAnsi="Arial" w:cs="Arial"/>
                <w:sz w:val="16"/>
                <w:szCs w:val="16"/>
              </w:rPr>
              <w:t xml:space="preserve"> </w:t>
            </w:r>
            <w:r w:rsidRPr="00493C9D">
              <w:rPr>
                <w:rFonts w:ascii="Arial" w:eastAsia="Times New Roman" w:hAnsi="Arial" w:cs="Arial"/>
                <w:sz w:val="16"/>
                <w:szCs w:val="16"/>
              </w:rPr>
              <w:t>and say that "An EHT STA with dot11EHTBas</w:t>
            </w:r>
            <w:r>
              <w:rPr>
                <w:rFonts w:ascii="Arial" w:eastAsia="Times New Roman" w:hAnsi="Arial" w:cs="Arial"/>
                <w:sz w:val="16"/>
                <w:szCs w:val="16"/>
              </w:rPr>
              <w:t>e</w:t>
            </w:r>
            <w:r w:rsidRPr="00493C9D">
              <w:rPr>
                <w:rFonts w:ascii="Arial" w:eastAsia="Times New Roman" w:hAnsi="Arial" w:cs="Arial"/>
                <w:sz w:val="16"/>
                <w:szCs w:val="16"/>
              </w:rPr>
              <w:t>LineFeaturesImplementedOnly equal</w:t>
            </w:r>
            <w:r>
              <w:rPr>
                <w:rFonts w:ascii="Arial" w:eastAsia="Times New Roman" w:hAnsi="Arial" w:cs="Arial"/>
                <w:sz w:val="16"/>
                <w:szCs w:val="16"/>
              </w:rPr>
              <w:t xml:space="preserve"> </w:t>
            </w:r>
            <w:r w:rsidRPr="00493C9D">
              <w:rPr>
                <w:rFonts w:ascii="Arial" w:eastAsia="Times New Roman" w:hAnsi="Arial" w:cs="Arial"/>
                <w:sz w:val="16"/>
                <w:szCs w:val="16"/>
              </w:rPr>
              <w:t xml:space="preserve">to true shall set 'capability bit </w:t>
            </w:r>
            <w:proofErr w:type="spellStart"/>
            <w:r w:rsidRPr="00493C9D">
              <w:rPr>
                <w:rFonts w:ascii="Arial" w:eastAsia="Times New Roman" w:hAnsi="Arial" w:cs="Arial"/>
                <w:sz w:val="16"/>
                <w:szCs w:val="16"/>
              </w:rPr>
              <w:t>xyz</w:t>
            </w:r>
            <w:proofErr w:type="spellEnd"/>
            <w:r w:rsidRPr="00493C9D">
              <w:rPr>
                <w:rFonts w:ascii="Arial" w:eastAsia="Times New Roman" w:hAnsi="Arial" w:cs="Arial"/>
                <w:sz w:val="16"/>
                <w:szCs w:val="16"/>
              </w:rPr>
              <w:t>' equal to 1".</w:t>
            </w:r>
            <w:r w:rsidRPr="00493C9D">
              <w:rPr>
                <w:rFonts w:ascii="Arial" w:eastAsia="Times New Roman" w:hAnsi="Arial" w:cs="Arial"/>
                <w:sz w:val="16"/>
                <w:szCs w:val="16"/>
              </w:rPr>
              <w:br/>
              <w:t>This way, there is room in future for devices that implement more</w:t>
            </w:r>
            <w:r>
              <w:rPr>
                <w:rFonts w:ascii="Arial" w:eastAsia="Times New Roman" w:hAnsi="Arial" w:cs="Arial"/>
                <w:sz w:val="16"/>
                <w:szCs w:val="16"/>
              </w:rPr>
              <w:t xml:space="preserve"> </w:t>
            </w:r>
            <w:r w:rsidRPr="00493C9D">
              <w:rPr>
                <w:rFonts w:ascii="Arial" w:eastAsia="Times New Roman" w:hAnsi="Arial" w:cs="Arial"/>
                <w:sz w:val="16"/>
                <w:szCs w:val="16"/>
              </w:rPr>
              <w:t>than just the baseline features.</w:t>
            </w:r>
          </w:p>
        </w:tc>
        <w:tc>
          <w:tcPr>
            <w:tcW w:w="1800" w:type="dxa"/>
            <w:hideMark/>
          </w:tcPr>
          <w:p w14:paraId="65568514"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See comment</w:t>
            </w:r>
          </w:p>
        </w:tc>
        <w:tc>
          <w:tcPr>
            <w:tcW w:w="810" w:type="dxa"/>
            <w:hideMark/>
          </w:tcPr>
          <w:p w14:paraId="433C2F20"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MAC</w:t>
            </w:r>
          </w:p>
        </w:tc>
        <w:tc>
          <w:tcPr>
            <w:tcW w:w="900" w:type="dxa"/>
            <w:hideMark/>
          </w:tcPr>
          <w:p w14:paraId="4E5BE977"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Carol Ansley</w:t>
            </w:r>
          </w:p>
        </w:tc>
        <w:tc>
          <w:tcPr>
            <w:tcW w:w="2736" w:type="dxa"/>
            <w:hideMark/>
          </w:tcPr>
          <w:p w14:paraId="51050C40" w14:textId="24BC3A09"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 xml:space="preserve">Revised. There is not a capability bit </w:t>
            </w:r>
            <w:proofErr w:type="gramStart"/>
            <w:r w:rsidRPr="00493C9D">
              <w:rPr>
                <w:rFonts w:ascii="Arial" w:eastAsia="Times New Roman" w:hAnsi="Arial" w:cs="Arial"/>
                <w:sz w:val="16"/>
                <w:szCs w:val="16"/>
              </w:rPr>
              <w:t>at this time</w:t>
            </w:r>
            <w:proofErr w:type="gramEnd"/>
            <w:r w:rsidRPr="00493C9D">
              <w:rPr>
                <w:rFonts w:ascii="Arial" w:eastAsia="Times New Roman" w:hAnsi="Arial" w:cs="Arial"/>
                <w:sz w:val="16"/>
                <w:szCs w:val="16"/>
              </w:rPr>
              <w:t>. Text updated to clarify that the STA doesn't set its own parameter. Refer to 11-21-197</w:t>
            </w:r>
            <w:r w:rsidR="00C42A29">
              <w:rPr>
                <w:rFonts w:ascii="Arial" w:eastAsia="Times New Roman" w:hAnsi="Arial" w:cs="Arial"/>
                <w:sz w:val="16"/>
                <w:szCs w:val="16"/>
              </w:rPr>
              <w:t>3</w:t>
            </w:r>
            <w:r w:rsidRPr="00493C9D">
              <w:rPr>
                <w:rFonts w:ascii="Arial" w:eastAsia="Times New Roman" w:hAnsi="Arial" w:cs="Arial"/>
                <w:sz w:val="16"/>
                <w:szCs w:val="16"/>
              </w:rPr>
              <w:t>r</w:t>
            </w:r>
            <w:r w:rsidR="00C42A29">
              <w:rPr>
                <w:rFonts w:ascii="Arial" w:eastAsia="Times New Roman" w:hAnsi="Arial" w:cs="Arial"/>
                <w:sz w:val="16"/>
                <w:szCs w:val="16"/>
              </w:rPr>
              <w:t>2</w:t>
            </w:r>
            <w:r w:rsidRPr="00493C9D">
              <w:rPr>
                <w:rFonts w:ascii="Arial" w:eastAsia="Times New Roman" w:hAnsi="Arial" w:cs="Arial"/>
                <w:sz w:val="16"/>
                <w:szCs w:val="16"/>
              </w:rPr>
              <w:t xml:space="preserve"> for text.</w:t>
            </w:r>
          </w:p>
        </w:tc>
      </w:tr>
    </w:tbl>
    <w:p w14:paraId="06F15297" w14:textId="77777777" w:rsidR="00331516" w:rsidRPr="00331516" w:rsidRDefault="00331516" w:rsidP="00331516">
      <w:pPr>
        <w:suppressAutoHyphens/>
        <w:spacing w:after="0" w:line="240" w:lineRule="auto"/>
        <w:rPr>
          <w:rFonts w:ascii="Times New Roman" w:eastAsia="Malgun Gothic" w:hAnsi="Times New Roman" w:cs="Times New Roman"/>
          <w:sz w:val="18"/>
          <w:szCs w:val="20"/>
          <w:lang w:val="en-GB"/>
        </w:rPr>
      </w:pP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0FD19EFF" w:rsidR="002C17A4" w:rsidRPr="00DB0FBD" w:rsidRDefault="002C17A4" w:rsidP="002C17A4">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t>TGb</w:t>
      </w:r>
      <w:r w:rsidR="00890B01">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 Editor: The baseline for the proposed changes is </w:t>
      </w:r>
      <w:r w:rsidRPr="00890B01">
        <w:rPr>
          <w:rFonts w:ascii="Times New Roman" w:eastAsia="Malgun Gothic" w:hAnsi="Times New Roman" w:cs="Times New Roman"/>
          <w:b/>
          <w:bCs/>
          <w:i/>
          <w:iCs/>
          <w:szCs w:val="24"/>
          <w:highlight w:val="yellow"/>
          <w:lang w:val="en-GB"/>
        </w:rPr>
        <w:t>802.11b</w:t>
      </w:r>
      <w:r w:rsidR="00890B01" w:rsidRPr="00890B01">
        <w:rPr>
          <w:rFonts w:ascii="Times New Roman" w:eastAsia="Malgun Gothic" w:hAnsi="Times New Roman" w:cs="Times New Roman"/>
          <w:b/>
          <w:bCs/>
          <w:i/>
          <w:iCs/>
          <w:szCs w:val="24"/>
          <w:highlight w:val="yellow"/>
          <w:lang w:val="en-GB"/>
        </w:rPr>
        <w:t>e D1.</w:t>
      </w:r>
      <w:r w:rsidR="00055F5C">
        <w:rPr>
          <w:rFonts w:ascii="Times New Roman" w:eastAsia="Malgun Gothic" w:hAnsi="Times New Roman" w:cs="Times New Roman"/>
          <w:b/>
          <w:bCs/>
          <w:i/>
          <w:iCs/>
          <w:szCs w:val="24"/>
          <w:lang w:val="en-GB"/>
        </w:rPr>
        <w:t>4</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DB08163" w14:textId="77777777" w:rsidR="0019740C" w:rsidRDefault="0019740C"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76062C6" w14:textId="77777777" w:rsidR="0019740C" w:rsidRPr="00E15137" w:rsidRDefault="0019740C" w:rsidP="0019740C">
      <w:pPr>
        <w:widowControl w:val="0"/>
        <w:tabs>
          <w:tab w:val="left" w:pos="759"/>
          <w:tab w:val="left" w:pos="760"/>
        </w:tabs>
        <w:autoSpaceDE w:val="0"/>
        <w:autoSpaceDN w:val="0"/>
        <w:spacing w:after="0" w:line="199" w:lineRule="auto"/>
        <w:rPr>
          <w:rFonts w:ascii="Times New Roman" w:eastAsia="Times New Roman" w:hAnsi="Times New Roman" w:cs="Times New Roman"/>
          <w:sz w:val="18"/>
        </w:rPr>
      </w:pPr>
    </w:p>
    <w:p w14:paraId="67B9F50F" w14:textId="27A95DC3" w:rsidR="0019740C" w:rsidRPr="00011790" w:rsidRDefault="00890B01" w:rsidP="0019740C">
      <w:pPr>
        <w:widowControl w:val="0"/>
        <w:tabs>
          <w:tab w:val="left" w:pos="759"/>
        </w:tabs>
        <w:autoSpaceDE w:val="0"/>
        <w:autoSpaceDN w:val="0"/>
        <w:spacing w:before="1" w:after="0" w:line="245" w:lineRule="exact"/>
        <w:outlineLvl w:val="4"/>
        <w:rPr>
          <w:rFonts w:ascii="Arial" w:eastAsia="Arial" w:hAnsi="Arial" w:cs="Arial"/>
          <w:b/>
          <w:bCs/>
          <w:sz w:val="20"/>
          <w:szCs w:val="20"/>
        </w:rPr>
      </w:pPr>
      <w:bookmarkStart w:id="0" w:name="11.55.3.2_EBCS_UL_operation_at_an_EBCS_A"/>
      <w:bookmarkStart w:id="1" w:name="_bookmark212"/>
      <w:bookmarkStart w:id="2" w:name="_bookmark213"/>
      <w:bookmarkEnd w:id="0"/>
      <w:bookmarkEnd w:id="1"/>
      <w:bookmarkEnd w:id="2"/>
      <w:r>
        <w:rPr>
          <w:rFonts w:ascii="Arial" w:eastAsia="Arial" w:hAnsi="Arial" w:cs="Arial"/>
          <w:b/>
          <w:bCs/>
          <w:sz w:val="20"/>
          <w:szCs w:val="20"/>
        </w:rPr>
        <w:t>35.1 Introduction</w:t>
      </w:r>
    </w:p>
    <w:p w14:paraId="63FB23F4" w14:textId="73460D19"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890B01">
        <w:rPr>
          <w:rFonts w:ascii="Times New Roman" w:eastAsia="MS Mincho" w:hAnsi="Times New Roman" w:cs="Times New Roman"/>
          <w:b/>
          <w:bCs/>
          <w:i/>
          <w:iCs/>
          <w:color w:val="000000"/>
          <w:sz w:val="20"/>
          <w:szCs w:val="20"/>
          <w:highlight w:val="yellow"/>
        </w:rPr>
        <w:t>update the subclause</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7C2377B6" w14:textId="6CE8CF26" w:rsidR="00890B01"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sidRPr="00353C0D">
        <w:rPr>
          <w:rFonts w:ascii="Times New Roman" w:eastAsia="Times New Roman" w:hAnsi="Times New Roman" w:cs="Times New Roman"/>
          <w:sz w:val="18"/>
        </w:rPr>
        <w:t xml:space="preserve">An EHT STA </w:t>
      </w:r>
      <w:r w:rsidRPr="00A65815">
        <w:rPr>
          <w:rFonts w:ascii="Times New Roman" w:eastAsia="Times New Roman" w:hAnsi="Times New Roman" w:cs="Times New Roman"/>
          <w:strike/>
          <w:sz w:val="18"/>
        </w:rPr>
        <w:t>shall</w:t>
      </w:r>
      <w:r w:rsidRPr="00353C0D">
        <w:rPr>
          <w:rFonts w:ascii="Times New Roman" w:eastAsia="Times New Roman" w:hAnsi="Times New Roman" w:cs="Times New Roman"/>
          <w:sz w:val="18"/>
        </w:rPr>
        <w:t xml:space="preserve"> set</w:t>
      </w:r>
      <w:r w:rsidR="00A65815" w:rsidRPr="00A65815">
        <w:rPr>
          <w:rFonts w:ascii="Times New Roman" w:eastAsia="Times New Roman" w:hAnsi="Times New Roman" w:cs="Times New Roman"/>
          <w:sz w:val="18"/>
          <w:u w:val="single"/>
        </w:rPr>
        <w:t>s</w:t>
      </w:r>
      <w:r>
        <w:rPr>
          <w:rFonts w:ascii="Times New Roman" w:eastAsia="Times New Roman" w:hAnsi="Times New Roman" w:cs="Times New Roman"/>
          <w:sz w:val="18"/>
        </w:rPr>
        <w:t xml:space="preserve"> dot11EHTBaseLineFeaturesImplemente</w:t>
      </w:r>
      <w:r w:rsidR="003D504F">
        <w:rPr>
          <w:rFonts w:ascii="Times New Roman" w:eastAsia="Times New Roman" w:hAnsi="Times New Roman" w:cs="Times New Roman"/>
          <w:sz w:val="18"/>
        </w:rPr>
        <w:t>d</w:t>
      </w:r>
      <w:r>
        <w:rPr>
          <w:rFonts w:ascii="Times New Roman" w:eastAsia="Times New Roman" w:hAnsi="Times New Roman" w:cs="Times New Roman"/>
          <w:sz w:val="18"/>
        </w:rPr>
        <w:t>Only to true</w:t>
      </w:r>
      <w:r w:rsidR="0019740C">
        <w:rPr>
          <w:rFonts w:ascii="Times New Roman" w:eastAsia="Times New Roman" w:hAnsi="Times New Roman" w:cs="Times New Roman"/>
          <w:sz w:val="18"/>
        </w:rPr>
        <w:t>.</w:t>
      </w:r>
      <w:r w:rsidR="00873DA7">
        <w:rPr>
          <w:rFonts w:ascii="Times New Roman" w:eastAsia="Times New Roman" w:hAnsi="Times New Roman" w:cs="Times New Roman"/>
          <w:sz w:val="18"/>
        </w:rPr>
        <w:t xml:space="preserve"> </w:t>
      </w:r>
      <w:r w:rsidR="00873DA7" w:rsidRPr="00873DA7">
        <w:rPr>
          <w:rFonts w:ascii="Times New Roman" w:eastAsia="Times New Roman" w:hAnsi="Times New Roman" w:cs="Times New Roman"/>
          <w:sz w:val="18"/>
          <w:highlight w:val="yellow"/>
        </w:rPr>
        <w:t>[7319]</w:t>
      </w:r>
    </w:p>
    <w:p w14:paraId="18866746" w14:textId="18D315F7" w:rsidR="00890B01" w:rsidRPr="00F1208D"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sidRPr="00F1208D">
        <w:rPr>
          <w:rFonts w:ascii="Times New Roman" w:eastAsia="Times New Roman" w:hAnsi="Times New Roman" w:cs="Times New Roman"/>
          <w:sz w:val="18"/>
        </w:rPr>
        <w:t>An EHT STA supports the MAC and MLME functions defined in Clause 35 (Extremely high throughput (EHT) MAC specification) in addition to the MAC functions defined in Clause 36 (High efficiency (HE) MAC specification) and Clause 10 (MAC sublayer functional descriptions),</w:t>
      </w:r>
      <w:r w:rsidR="002424A2" w:rsidRPr="00F1208D">
        <w:rPr>
          <w:rFonts w:ascii="Times New Roman" w:eastAsia="Times New Roman" w:hAnsi="Times New Roman" w:cs="Times New Roman"/>
          <w:sz w:val="18"/>
        </w:rPr>
        <w:t xml:space="preserve"> </w:t>
      </w:r>
      <w:r w:rsidRPr="00F1208D">
        <w:rPr>
          <w:rFonts w:ascii="Times New Roman" w:eastAsia="Times New Roman" w:hAnsi="Times New Roman" w:cs="Times New Roman"/>
          <w:sz w:val="18"/>
        </w:rPr>
        <w:t>the MLME functions defines in Clause 11 (MLME) and the security functions defined in Clause 12 Security) except when the functions in Clause 35 (Extremely High Throughput (EHT) MAC specification) supersede the functions in Clause 10 (MAC sublayer functional description)</w:t>
      </w:r>
      <w:r w:rsidR="00FC69E8" w:rsidRPr="00F1208D">
        <w:rPr>
          <w:rFonts w:ascii="Times New Roman" w:eastAsia="Times New Roman" w:hAnsi="Times New Roman" w:cs="Times New Roman"/>
          <w:sz w:val="18"/>
        </w:rPr>
        <w:t>,</w:t>
      </w:r>
      <w:r w:rsidRPr="00F1208D">
        <w:rPr>
          <w:rFonts w:ascii="Times New Roman" w:eastAsia="Times New Roman" w:hAnsi="Times New Roman" w:cs="Times New Roman"/>
          <w:sz w:val="18"/>
        </w:rPr>
        <w:t xml:space="preserve"> Clause 11 (MLME), Clause 12 (security) or Clause 26 (High efficiency (HE) MAC specification).</w:t>
      </w:r>
      <w:r w:rsidR="002424A2" w:rsidRPr="009178EE">
        <w:rPr>
          <w:rFonts w:ascii="Times New Roman" w:eastAsia="Times New Roman" w:hAnsi="Times New Roman" w:cs="Times New Roman"/>
          <w:strike/>
          <w:sz w:val="18"/>
          <w:highlight w:val="yellow"/>
        </w:rPr>
        <w:t>[6619]</w:t>
      </w:r>
    </w:p>
    <w:p w14:paraId="349F29DF" w14:textId="359BD36F" w:rsidR="0019740C"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A reference model for MLO is described in 4.9.5 (Reference model for multi-link operation (MLO).</w:t>
      </w:r>
    </w:p>
    <w:p w14:paraId="59162EDF"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4310F934"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7D3511B5" w14:textId="1F261179" w:rsidR="0019740C" w:rsidRPr="00E15137" w:rsidRDefault="00890B01" w:rsidP="0019740C">
      <w:pPr>
        <w:widowControl w:val="0"/>
        <w:tabs>
          <w:tab w:val="left" w:pos="759"/>
        </w:tabs>
        <w:autoSpaceDE w:val="0"/>
        <w:autoSpaceDN w:val="0"/>
        <w:spacing w:after="0" w:line="211" w:lineRule="exact"/>
        <w:outlineLvl w:val="4"/>
        <w:rPr>
          <w:rFonts w:ascii="Arial" w:eastAsia="Arial" w:hAnsi="Arial" w:cs="Arial"/>
          <w:b/>
          <w:bCs/>
          <w:sz w:val="20"/>
          <w:szCs w:val="20"/>
        </w:rPr>
      </w:pPr>
      <w:r>
        <w:rPr>
          <w:rFonts w:ascii="Arial" w:eastAsia="Arial" w:hAnsi="Arial" w:cs="Arial"/>
          <w:b/>
          <w:bCs/>
          <w:sz w:val="20"/>
          <w:szCs w:val="20"/>
        </w:rPr>
        <w:t xml:space="preserve">35.3.1 </w:t>
      </w:r>
      <w:r w:rsidR="00AC0D93">
        <w:rPr>
          <w:rFonts w:ascii="Arial" w:eastAsia="Arial" w:hAnsi="Arial" w:cs="Arial"/>
          <w:b/>
          <w:bCs/>
          <w:sz w:val="20"/>
          <w:szCs w:val="20"/>
        </w:rPr>
        <w:t>General</w:t>
      </w:r>
    </w:p>
    <w:p w14:paraId="77F55A71" w14:textId="77777777"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update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79A180B0" w14:textId="46BA502B" w:rsidR="00FC69E8" w:rsidRPr="00AB2B8D" w:rsidRDefault="00AB2B8D"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color w:val="FF0000"/>
          <w:sz w:val="18"/>
        </w:rPr>
        <w:t>An</w:t>
      </w:r>
      <w:r w:rsidR="001A483F" w:rsidRPr="00AB2B8D">
        <w:rPr>
          <w:rFonts w:ascii="Times New Roman" w:eastAsia="Times New Roman" w:hAnsi="Times New Roman" w:cs="Times New Roman"/>
          <w:color w:val="FF0000"/>
          <w:sz w:val="18"/>
        </w:rPr>
        <w:t xml:space="preserve"> EHT STA </w:t>
      </w:r>
      <w:r w:rsidR="003F1336">
        <w:rPr>
          <w:rFonts w:ascii="Times New Roman" w:eastAsia="Times New Roman" w:hAnsi="Times New Roman" w:cs="Times New Roman"/>
          <w:color w:val="FF0000"/>
          <w:sz w:val="18"/>
        </w:rPr>
        <w:t>that is</w:t>
      </w:r>
      <w:r w:rsidR="001A483F" w:rsidRPr="00AB2B8D">
        <w:rPr>
          <w:rFonts w:ascii="Times New Roman" w:eastAsia="Times New Roman" w:hAnsi="Times New Roman" w:cs="Times New Roman"/>
          <w:color w:val="FF0000"/>
          <w:sz w:val="18"/>
        </w:rPr>
        <w:t xml:space="preserve"> affiliated with an MLD</w:t>
      </w:r>
      <w:r w:rsidR="003F1336">
        <w:rPr>
          <w:rFonts w:ascii="Times New Roman" w:eastAsia="Times New Roman" w:hAnsi="Times New Roman" w:cs="Times New Roman"/>
          <w:color w:val="FF0000"/>
          <w:sz w:val="18"/>
        </w:rPr>
        <w:t xml:space="preserve"> supports multi-link operation</w:t>
      </w:r>
      <w:r w:rsidR="00F16103">
        <w:rPr>
          <w:rFonts w:ascii="Times New Roman" w:eastAsia="Times New Roman" w:hAnsi="Times New Roman" w:cs="Times New Roman"/>
          <w:color w:val="FF0000"/>
          <w:sz w:val="18"/>
        </w:rPr>
        <w:t xml:space="preserve"> (MLO)</w:t>
      </w:r>
      <w:r w:rsidR="001A483F" w:rsidRPr="00AB2B8D">
        <w:rPr>
          <w:rFonts w:ascii="Times New Roman" w:eastAsia="Times New Roman" w:hAnsi="Times New Roman" w:cs="Times New Roman"/>
          <w:color w:val="FF0000"/>
          <w:sz w:val="18"/>
        </w:rPr>
        <w:t>.</w:t>
      </w:r>
      <w:r w:rsidR="00FC69E8" w:rsidRPr="00AB2B8D">
        <w:rPr>
          <w:rFonts w:ascii="Times New Roman" w:eastAsia="Times New Roman" w:hAnsi="Times New Roman" w:cs="Times New Roman"/>
          <w:color w:val="FF0000"/>
          <w:sz w:val="18"/>
        </w:rPr>
        <w:t xml:space="preserve"> </w:t>
      </w:r>
      <w:r w:rsidR="0049551A">
        <w:rPr>
          <w:rFonts w:ascii="Times New Roman" w:eastAsia="Times New Roman" w:hAnsi="Times New Roman" w:cs="Times New Roman"/>
          <w:color w:val="FF0000"/>
          <w:sz w:val="18"/>
        </w:rPr>
        <w:t xml:space="preserve">An </w:t>
      </w:r>
      <w:r w:rsidR="00963F5A">
        <w:rPr>
          <w:rFonts w:ascii="Times New Roman" w:eastAsia="Times New Roman" w:hAnsi="Times New Roman" w:cs="Times New Roman"/>
          <w:color w:val="FF0000"/>
          <w:sz w:val="18"/>
        </w:rPr>
        <w:t xml:space="preserve">EHT AP supports </w:t>
      </w:r>
      <w:r w:rsidR="00030A2D">
        <w:rPr>
          <w:rFonts w:ascii="Times New Roman" w:eastAsia="Times New Roman" w:hAnsi="Times New Roman" w:cs="Times New Roman"/>
          <w:color w:val="FF0000"/>
          <w:sz w:val="18"/>
        </w:rPr>
        <w:t>MLO</w:t>
      </w:r>
      <w:r w:rsidR="00963F5A">
        <w:rPr>
          <w:rFonts w:ascii="Times New Roman" w:eastAsia="Times New Roman" w:hAnsi="Times New Roman" w:cs="Times New Roman"/>
          <w:color w:val="FF0000"/>
          <w:sz w:val="18"/>
        </w:rPr>
        <w:t xml:space="preserve">. </w:t>
      </w:r>
      <w:r w:rsidR="00FC69E8" w:rsidRPr="00AB2B8D">
        <w:rPr>
          <w:rFonts w:ascii="Times New Roman" w:eastAsia="Times New Roman" w:hAnsi="Times New Roman" w:cs="Times New Roman"/>
          <w:sz w:val="18"/>
          <w:highlight w:val="yellow"/>
        </w:rPr>
        <w:t>[6176]</w:t>
      </w:r>
    </w:p>
    <w:p w14:paraId="437D2506" w14:textId="5F620B82" w:rsidR="009B4285"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MLO enables a non-AP M</w:t>
      </w:r>
      <w:r w:rsidR="00F3555A" w:rsidRPr="0079280D">
        <w:rPr>
          <w:rFonts w:ascii="Times New Roman" w:eastAsia="Times New Roman" w:hAnsi="Times New Roman" w:cs="Times New Roman"/>
          <w:sz w:val="18"/>
        </w:rPr>
        <w:t>L</w:t>
      </w:r>
      <w:r>
        <w:rPr>
          <w:rFonts w:ascii="Times New Roman" w:eastAsia="Times New Roman" w:hAnsi="Times New Roman" w:cs="Times New Roman"/>
          <w:sz w:val="18"/>
        </w:rPr>
        <w:t xml:space="preserve">D to discover, authenticate, </w:t>
      </w:r>
      <w:proofErr w:type="gramStart"/>
      <w:r>
        <w:rPr>
          <w:rFonts w:ascii="Times New Roman" w:eastAsia="Times New Roman" w:hAnsi="Times New Roman" w:cs="Times New Roman"/>
          <w:sz w:val="18"/>
        </w:rPr>
        <w:t>associate</w:t>
      </w:r>
      <w:proofErr w:type="gramEnd"/>
      <w:r>
        <w:rPr>
          <w:rFonts w:ascii="Times New Roman" w:eastAsia="Times New Roman" w:hAnsi="Times New Roman" w:cs="Times New Roman"/>
          <w:sz w:val="18"/>
        </w:rPr>
        <w:t xml:space="preserve"> and set up multiple links with an AP MLD. Each link enables channel access and frame exchanges between the non-AP MLD and the AP MLD based on the supported capabilities exchange</w:t>
      </w:r>
      <w:r w:rsidR="002F2824">
        <w:rPr>
          <w:rFonts w:ascii="Times New Roman" w:eastAsia="Times New Roman" w:hAnsi="Times New Roman" w:cs="Times New Roman"/>
          <w:sz w:val="18"/>
        </w:rPr>
        <w:t>d</w:t>
      </w:r>
      <w:r>
        <w:rPr>
          <w:rFonts w:ascii="Times New Roman" w:eastAsia="Times New Roman" w:hAnsi="Times New Roman" w:cs="Times New Roman"/>
          <w:sz w:val="18"/>
        </w:rPr>
        <w:t xml:space="preserve"> during association. </w:t>
      </w:r>
      <w:r w:rsidR="00FC69E8" w:rsidRPr="00FC69E8">
        <w:rPr>
          <w:rFonts w:ascii="Times New Roman" w:eastAsia="Times New Roman" w:hAnsi="Times New Roman" w:cs="Times New Roman"/>
          <w:color w:val="FF0000"/>
          <w:sz w:val="18"/>
        </w:rPr>
        <w:t>A non-AP MLD may establish a T</w:t>
      </w:r>
      <w:r w:rsidR="00BE7C1D">
        <w:rPr>
          <w:rFonts w:ascii="Times New Roman" w:eastAsia="Times New Roman" w:hAnsi="Times New Roman" w:cs="Times New Roman"/>
          <w:color w:val="FF0000"/>
          <w:sz w:val="18"/>
        </w:rPr>
        <w:t>DL</w:t>
      </w:r>
      <w:r w:rsidR="00FC69E8">
        <w:rPr>
          <w:rFonts w:ascii="Times New Roman" w:eastAsia="Times New Roman" w:hAnsi="Times New Roman" w:cs="Times New Roman"/>
          <w:color w:val="FF0000"/>
          <w:sz w:val="18"/>
        </w:rPr>
        <w:t>S</w:t>
      </w:r>
      <w:r w:rsidR="00FC69E8" w:rsidRPr="00FC69E8">
        <w:rPr>
          <w:rFonts w:ascii="Times New Roman" w:eastAsia="Times New Roman" w:hAnsi="Times New Roman" w:cs="Times New Roman"/>
          <w:color w:val="FF0000"/>
          <w:sz w:val="18"/>
        </w:rPr>
        <w:t xml:space="preserve"> direct link</w:t>
      </w:r>
      <w:r w:rsidR="00FC69E8">
        <w:rPr>
          <w:rFonts w:ascii="Times New Roman" w:eastAsia="Times New Roman" w:hAnsi="Times New Roman" w:cs="Times New Roman"/>
          <w:color w:val="FF0000"/>
          <w:sz w:val="18"/>
        </w:rPr>
        <w:t xml:space="preserve"> with another non-AP MLD</w:t>
      </w:r>
      <w:r w:rsidR="00F16103">
        <w:rPr>
          <w:rFonts w:ascii="Times New Roman" w:eastAsia="Times New Roman" w:hAnsi="Times New Roman" w:cs="Times New Roman"/>
          <w:color w:val="FF0000"/>
          <w:sz w:val="18"/>
        </w:rPr>
        <w:t xml:space="preserve"> as defined in 35.3.21 (TD</w:t>
      </w:r>
      <w:r w:rsidR="00BE7C1D">
        <w:rPr>
          <w:rFonts w:ascii="Times New Roman" w:eastAsia="Times New Roman" w:hAnsi="Times New Roman" w:cs="Times New Roman"/>
          <w:color w:val="FF0000"/>
          <w:sz w:val="18"/>
        </w:rPr>
        <w:t>L</w:t>
      </w:r>
      <w:r w:rsidR="00F16103">
        <w:rPr>
          <w:rFonts w:ascii="Times New Roman" w:eastAsia="Times New Roman" w:hAnsi="Times New Roman" w:cs="Times New Roman"/>
          <w:color w:val="FF0000"/>
          <w:sz w:val="18"/>
        </w:rPr>
        <w:t>S procedure in multi-link operation</w:t>
      </w:r>
      <w:proofErr w:type="gramStart"/>
      <w:r w:rsidR="00D41850">
        <w:rPr>
          <w:rFonts w:ascii="Times New Roman" w:eastAsia="Times New Roman" w:hAnsi="Times New Roman" w:cs="Times New Roman"/>
          <w:color w:val="FF0000"/>
          <w:sz w:val="18"/>
        </w:rPr>
        <w:t>)</w:t>
      </w:r>
      <w:r w:rsidR="00FC69E8" w:rsidRPr="00FC69E8">
        <w:rPr>
          <w:rFonts w:ascii="Times New Roman" w:eastAsia="Times New Roman" w:hAnsi="Times New Roman" w:cs="Times New Roman"/>
          <w:color w:val="FF0000"/>
          <w:sz w:val="18"/>
          <w:highlight w:val="yellow"/>
        </w:rPr>
        <w:t>.</w:t>
      </w:r>
      <w:r w:rsidR="00FC69E8" w:rsidRPr="00FC69E8">
        <w:rPr>
          <w:rFonts w:ascii="Times New Roman" w:eastAsia="Times New Roman" w:hAnsi="Times New Roman" w:cs="Times New Roman"/>
          <w:sz w:val="18"/>
          <w:highlight w:val="yellow"/>
        </w:rPr>
        <w:t>[</w:t>
      </w:r>
      <w:proofErr w:type="gramEnd"/>
      <w:r w:rsidR="00FC69E8" w:rsidRPr="00FC69E8">
        <w:rPr>
          <w:rFonts w:ascii="Times New Roman" w:eastAsia="Times New Roman" w:hAnsi="Times New Roman" w:cs="Times New Roman"/>
          <w:sz w:val="18"/>
          <w:highlight w:val="yellow"/>
        </w:rPr>
        <w:t>5028</w:t>
      </w:r>
      <w:r w:rsidR="00FC69E8">
        <w:rPr>
          <w:rFonts w:ascii="Times New Roman" w:eastAsia="Times New Roman" w:hAnsi="Times New Roman" w:cs="Times New Roman"/>
          <w:sz w:val="18"/>
        </w:rPr>
        <w:t>]</w:t>
      </w:r>
    </w:p>
    <w:p w14:paraId="300C6F60" w14:textId="0B30A6E4" w:rsidR="00AC0D93"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A STA, which is affiliated with an MLD, may </w:t>
      </w:r>
      <w:proofErr w:type="gramStart"/>
      <w:r>
        <w:rPr>
          <w:rFonts w:ascii="Times New Roman" w:eastAsia="Times New Roman" w:hAnsi="Times New Roman" w:cs="Times New Roman"/>
          <w:sz w:val="18"/>
        </w:rPr>
        <w:t>select</w:t>
      </w:r>
      <w:proofErr w:type="gramEnd"/>
      <w:r>
        <w:rPr>
          <w:rFonts w:ascii="Times New Roman" w:eastAsia="Times New Roman" w:hAnsi="Times New Roman" w:cs="Times New Roman"/>
          <w:sz w:val="18"/>
        </w:rPr>
        <w:t xml:space="preserve"> and manage its capabilities and operating parameters independently from the other STA(s) affiliated with the </w:t>
      </w:r>
      <w:r w:rsidR="007346B4">
        <w:rPr>
          <w:rFonts w:ascii="Times New Roman" w:eastAsia="Times New Roman" w:hAnsi="Times New Roman" w:cs="Times New Roman"/>
          <w:sz w:val="18"/>
        </w:rPr>
        <w:t xml:space="preserve">same </w:t>
      </w:r>
      <w:r>
        <w:rPr>
          <w:rFonts w:ascii="Times New Roman" w:eastAsia="Times New Roman" w:hAnsi="Times New Roman" w:cs="Times New Roman"/>
          <w:sz w:val="18"/>
        </w:rPr>
        <w:t>MLD, unless specified otherwise.</w:t>
      </w:r>
    </w:p>
    <w:p w14:paraId="4A2160B6" w14:textId="77777777" w:rsidR="00AC0D93" w:rsidRDefault="00AC0D93" w:rsidP="0019740C">
      <w:pPr>
        <w:widowControl w:val="0"/>
        <w:tabs>
          <w:tab w:val="left" w:pos="759"/>
          <w:tab w:val="left" w:pos="760"/>
        </w:tabs>
        <w:suppressAutoHyphens/>
        <w:autoSpaceDE w:val="0"/>
        <w:autoSpaceDN w:val="0"/>
        <w:spacing w:after="0" w:line="212" w:lineRule="exact"/>
        <w:jc w:val="both"/>
        <w:rPr>
          <w:rFonts w:ascii="Times New Roman" w:eastAsia="Times New Roman" w:hAnsi="Times New Roman" w:cs="Times New Roman"/>
          <w:spacing w:val="-1"/>
          <w:sz w:val="20"/>
        </w:rPr>
      </w:pPr>
    </w:p>
    <w:p w14:paraId="297F6761" w14:textId="79F66A31" w:rsidR="00AC0D93" w:rsidRDefault="00AC0D93" w:rsidP="0019740C">
      <w:pPr>
        <w:rPr>
          <w:rFonts w:ascii="Times New Roman" w:hAnsi="Times New Roman" w:cs="Times New Roman"/>
          <w:sz w:val="18"/>
        </w:rPr>
      </w:pPr>
      <w:r w:rsidRPr="005A67BD">
        <w:rPr>
          <w:rFonts w:ascii="Times New Roman" w:hAnsi="Times New Roman" w:cs="Times New Roman"/>
          <w:sz w:val="18"/>
        </w:rPr>
        <w:t>NOTE</w:t>
      </w:r>
      <w:r>
        <w:rPr>
          <w:rFonts w:ascii="Times New Roman" w:hAnsi="Times New Roman" w:cs="Times New Roman"/>
          <w:sz w:val="18"/>
        </w:rPr>
        <w:t xml:space="preserve"> 1</w:t>
      </w:r>
      <w:r w:rsidRPr="005A67BD">
        <w:rPr>
          <w:rFonts w:ascii="Times New Roman" w:hAnsi="Times New Roman" w:cs="Times New Roman"/>
          <w:sz w:val="18"/>
        </w:rPr>
        <w:t>—</w:t>
      </w:r>
      <w:r>
        <w:rPr>
          <w:rFonts w:ascii="Times New Roman" w:hAnsi="Times New Roman" w:cs="Times New Roman"/>
          <w:sz w:val="18"/>
        </w:rPr>
        <w:t>For example, each AP, which is affiliated with an AP MLD</w:t>
      </w:r>
      <w:r w:rsidR="00084190">
        <w:rPr>
          <w:rFonts w:ascii="Times New Roman" w:hAnsi="Times New Roman" w:cs="Times New Roman"/>
          <w:sz w:val="18"/>
        </w:rPr>
        <w:t xml:space="preserve"> m</w:t>
      </w:r>
      <w:r>
        <w:rPr>
          <w:rFonts w:ascii="Times New Roman" w:hAnsi="Times New Roman" w:cs="Times New Roman"/>
          <w:sz w:val="18"/>
        </w:rPr>
        <w:t>ay select its BSS color corresponding to the BSS that the AP generates differently.</w:t>
      </w:r>
    </w:p>
    <w:p w14:paraId="333482CE" w14:textId="0CFB5B45" w:rsidR="004934EE" w:rsidRDefault="00AC0D93" w:rsidP="00F723BE">
      <w:pPr>
        <w:rPr>
          <w:rFonts w:ascii="Times New Roman" w:hAnsi="Times New Roman" w:cs="Times New Roman"/>
          <w:sz w:val="18"/>
        </w:rPr>
      </w:pPr>
      <w:r w:rsidRPr="005A67BD">
        <w:rPr>
          <w:rFonts w:ascii="Times New Roman" w:hAnsi="Times New Roman" w:cs="Times New Roman"/>
          <w:sz w:val="18"/>
        </w:rPr>
        <w:t>NOTE</w:t>
      </w:r>
      <w:r>
        <w:rPr>
          <w:rFonts w:ascii="Times New Roman" w:hAnsi="Times New Roman" w:cs="Times New Roman"/>
          <w:sz w:val="18"/>
        </w:rPr>
        <w:t xml:space="preserve"> 2</w:t>
      </w:r>
      <w:r w:rsidRPr="005A67BD">
        <w:rPr>
          <w:rFonts w:ascii="Times New Roman" w:hAnsi="Times New Roman" w:cs="Times New Roman"/>
          <w:sz w:val="18"/>
        </w:rPr>
        <w:t>—</w:t>
      </w:r>
      <w:r>
        <w:rPr>
          <w:rFonts w:ascii="Times New Roman" w:hAnsi="Times New Roman" w:cs="Times New Roman"/>
          <w:sz w:val="18"/>
        </w:rPr>
        <w:t>Examples of operating parameters that are selected at the MLD level (i.e., not independently selected by affiliated STAs) are the listen interval (see 35.3.1</w:t>
      </w:r>
      <w:r w:rsidR="00E92109">
        <w:rPr>
          <w:rFonts w:ascii="Times New Roman" w:hAnsi="Times New Roman" w:cs="Times New Roman"/>
          <w:sz w:val="18"/>
        </w:rPr>
        <w:t>2</w:t>
      </w:r>
      <w:r>
        <w:rPr>
          <w:rFonts w:ascii="Times New Roman" w:hAnsi="Times New Roman" w:cs="Times New Roman"/>
          <w:sz w:val="18"/>
        </w:rPr>
        <w:t>.6 (Operation for MLD listen interval)) and the WNM sleep interval (see 11.2.3.1 (General)).</w:t>
      </w:r>
      <w:bookmarkStart w:id="3" w:name="12.14.2.5_Signature_of_the_EBCS_UL_frame"/>
      <w:bookmarkStart w:id="4" w:name="_bookmark236"/>
      <w:bookmarkEnd w:id="3"/>
      <w:bookmarkEnd w:id="4"/>
    </w:p>
    <w:p w14:paraId="21E92DC6" w14:textId="40E3A06C" w:rsidR="000915E1" w:rsidRPr="00F723BE" w:rsidRDefault="000915E1" w:rsidP="00F723BE">
      <w:pPr>
        <w:rPr>
          <w:rFonts w:ascii="Times New Roman" w:eastAsia="Times New Roman" w:hAnsi="Times New Roman" w:cs="Times New Roman"/>
          <w:spacing w:val="-1"/>
          <w:sz w:val="20"/>
        </w:rPr>
      </w:pPr>
      <w:r>
        <w:rPr>
          <w:rFonts w:ascii="Times New Roman" w:hAnsi="Times New Roman" w:cs="Times New Roman"/>
          <w:sz w:val="18"/>
        </w:rPr>
        <w:t>An EHT AP shall have dot11MultiLinkActivated set to true and shall be affiliated with an AP MLD. Th</w:t>
      </w:r>
      <w:r w:rsidR="00963F5A">
        <w:rPr>
          <w:rFonts w:ascii="Times New Roman" w:hAnsi="Times New Roman" w:cs="Times New Roman"/>
          <w:sz w:val="18"/>
        </w:rPr>
        <w:t>e</w:t>
      </w:r>
      <w:r>
        <w:rPr>
          <w:rFonts w:ascii="Times New Roman" w:hAnsi="Times New Roman" w:cs="Times New Roman"/>
          <w:sz w:val="18"/>
        </w:rPr>
        <w:t xml:space="preserve"> EHT AP and its affiliated AP MLD follow the rules defined in 35</w:t>
      </w:r>
      <w:r w:rsidR="00265565">
        <w:rPr>
          <w:rFonts w:ascii="Times New Roman" w:hAnsi="Times New Roman" w:cs="Times New Roman"/>
          <w:sz w:val="18"/>
        </w:rPr>
        <w:t>.3 (</w:t>
      </w:r>
      <w:proofErr w:type="gramStart"/>
      <w:r w:rsidR="00265565">
        <w:rPr>
          <w:rFonts w:ascii="Times New Roman" w:hAnsi="Times New Roman" w:cs="Times New Roman"/>
          <w:sz w:val="18"/>
        </w:rPr>
        <w:t>Multi-link</w:t>
      </w:r>
      <w:proofErr w:type="gramEnd"/>
      <w:r w:rsidR="00265565">
        <w:rPr>
          <w:rFonts w:ascii="Times New Roman" w:hAnsi="Times New Roman" w:cs="Times New Roman"/>
          <w:sz w:val="18"/>
        </w:rPr>
        <w:t xml:space="preserve"> operation).</w:t>
      </w:r>
    </w:p>
    <w:sectPr w:rsidR="000915E1" w:rsidRPr="00F723BE"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5B67" w14:textId="77777777" w:rsidR="00D90296" w:rsidRDefault="00D90296">
      <w:pPr>
        <w:spacing w:after="0" w:line="240" w:lineRule="auto"/>
      </w:pPr>
      <w:r>
        <w:separator/>
      </w:r>
    </w:p>
  </w:endnote>
  <w:endnote w:type="continuationSeparator" w:id="0">
    <w:p w14:paraId="3B6F0BF8" w14:textId="77777777" w:rsidR="00D90296" w:rsidRDefault="00D90296">
      <w:pPr>
        <w:spacing w:after="0" w:line="240" w:lineRule="auto"/>
      </w:pPr>
      <w:r>
        <w:continuationSeparator/>
      </w:r>
    </w:p>
  </w:endnote>
  <w:endnote w:type="continuationNotice" w:id="1">
    <w:p w14:paraId="40C39787" w14:textId="77777777" w:rsidR="00D90296" w:rsidRDefault="00D90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4DB28745"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0EE17BEA"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357E" w14:textId="77777777" w:rsidR="00D90296" w:rsidRDefault="00D90296">
      <w:pPr>
        <w:spacing w:after="0" w:line="240" w:lineRule="auto"/>
      </w:pPr>
      <w:r>
        <w:separator/>
      </w:r>
    </w:p>
  </w:footnote>
  <w:footnote w:type="continuationSeparator" w:id="0">
    <w:p w14:paraId="3EEC0820" w14:textId="77777777" w:rsidR="00D90296" w:rsidRDefault="00D90296">
      <w:pPr>
        <w:spacing w:after="0" w:line="240" w:lineRule="auto"/>
      </w:pPr>
      <w:r>
        <w:continuationSeparator/>
      </w:r>
    </w:p>
  </w:footnote>
  <w:footnote w:type="continuationNotice" w:id="1">
    <w:p w14:paraId="309EBBA3" w14:textId="77777777" w:rsidR="00D90296" w:rsidRDefault="00D90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891E25" w:rsidR="005B3B29" w:rsidRPr="00641B28" w:rsidRDefault="0006730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41B28">
      <w:rPr>
        <w:rFonts w:ascii="Times New Roman" w:eastAsia="Malgun Gothic" w:hAnsi="Times New Roman" w:cs="Times New Roman"/>
        <w:b/>
        <w:sz w:val="28"/>
        <w:szCs w:val="20"/>
      </w:rPr>
      <w:t xml:space="preserve"> 202</w:t>
    </w:r>
    <w:r w:rsidR="001A483F">
      <w:rPr>
        <w:rFonts w:ascii="Times New Roman" w:eastAsia="Malgun Gothic" w:hAnsi="Times New Roman" w:cs="Times New Roman"/>
        <w:b/>
        <w:sz w:val="28"/>
        <w:szCs w:val="20"/>
      </w:rPr>
      <w:t>2</w:t>
    </w:r>
    <w:r w:rsidR="001A483F">
      <w:rPr>
        <w:rFonts w:ascii="Times New Roman" w:eastAsia="Malgun Gothic" w:hAnsi="Times New Roman" w:cs="Times New Roman"/>
        <w:b/>
        <w:sz w:val="28"/>
        <w:szCs w:val="20"/>
      </w:rPr>
      <w:tab/>
    </w:r>
    <w:r w:rsidR="00641B28">
      <w:rPr>
        <w:rFonts w:ascii="Times New Roman" w:eastAsia="Malgun Gothic" w:hAnsi="Times New Roman" w:cs="Times New Roman"/>
        <w:b/>
        <w:sz w:val="28"/>
        <w:szCs w:val="20"/>
      </w:rPr>
      <w:tab/>
    </w:r>
    <w:r w:rsidR="00641B28">
      <w:rPr>
        <w:rFonts w:ascii="Times New Roman" w:eastAsia="Malgun Gothic" w:hAnsi="Times New Roman" w:cs="Times New Roman"/>
        <w:b/>
        <w:sz w:val="28"/>
        <w:szCs w:val="20"/>
        <w:lang w:val="en-GB"/>
      </w:rPr>
      <w:tab/>
    </w:r>
    <w:r w:rsidR="00641B28" w:rsidRPr="00B31A3B">
      <w:rPr>
        <w:rFonts w:ascii="Times New Roman" w:eastAsia="Malgun Gothic" w:hAnsi="Times New Roman" w:cs="Times New Roman"/>
        <w:b/>
        <w:sz w:val="28"/>
        <w:szCs w:val="20"/>
        <w:lang w:val="en-GB"/>
      </w:rPr>
      <w:t>doc.: IEEE 802.11-</w:t>
    </w:r>
    <w:r w:rsidR="00641B28">
      <w:rPr>
        <w:rFonts w:ascii="Times New Roman" w:eastAsia="Malgun Gothic" w:hAnsi="Times New Roman" w:cs="Times New Roman"/>
        <w:b/>
        <w:sz w:val="28"/>
        <w:szCs w:val="20"/>
        <w:lang w:val="en-GB"/>
      </w:rPr>
      <w:t>21</w:t>
    </w:r>
    <w:r w:rsidR="00641B28"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sidR="005E09B0">
      <w:rPr>
        <w:rFonts w:ascii="Times New Roman" w:eastAsia="Malgun Gothic" w:hAnsi="Times New Roman" w:cs="Times New Roman"/>
        <w:b/>
        <w:sz w:val="28"/>
        <w:szCs w:val="20"/>
        <w:lang w:val="en-GB"/>
      </w:rPr>
      <w:t>973</w:t>
    </w:r>
    <w:r w:rsidR="00641B28">
      <w:rPr>
        <w:rFonts w:ascii="Times New Roman" w:eastAsia="Malgun Gothic" w:hAnsi="Times New Roman" w:cs="Times New Roman"/>
        <w:b/>
        <w:sz w:val="28"/>
        <w:szCs w:val="20"/>
        <w:lang w:val="en-GB"/>
      </w:rPr>
      <w:t>r</w:t>
    </w:r>
    <w:r w:rsidR="00376838">
      <w:rPr>
        <w:rFonts w:ascii="Times New Roman" w:eastAsia="Malgun Gothic" w:hAnsi="Times New Roman" w:cs="Times New Roman"/>
        <w:b/>
        <w:sz w:val="28"/>
        <w:szCs w:val="20"/>
        <w:lang w:val="en-GB"/>
      </w:rPr>
      <w:t>3</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D50EE28" w:rsidR="005B3B29" w:rsidRPr="00DE6B44" w:rsidRDefault="0006730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A483F">
      <w:rPr>
        <w:rFonts w:ascii="Times New Roman" w:eastAsia="Malgun Gothic" w:hAnsi="Times New Roman" w:cs="Times New Roman"/>
        <w:b/>
        <w:sz w:val="28"/>
        <w:szCs w:val="20"/>
      </w:rPr>
      <w:t xml:space="preserve"> 2022</w:t>
    </w:r>
    <w:r w:rsidR="001A483F">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sidR="005E09B0">
      <w:rPr>
        <w:rFonts w:ascii="Times New Roman" w:eastAsia="Malgun Gothic" w:hAnsi="Times New Roman" w:cs="Times New Roman"/>
        <w:b/>
        <w:sz w:val="28"/>
        <w:szCs w:val="20"/>
        <w:lang w:val="en-GB"/>
      </w:rPr>
      <w:t>973</w:t>
    </w:r>
    <w:r w:rsidR="00C62326">
      <w:rPr>
        <w:rFonts w:ascii="Times New Roman" w:eastAsia="Malgun Gothic" w:hAnsi="Times New Roman" w:cs="Times New Roman"/>
        <w:b/>
        <w:sz w:val="28"/>
        <w:szCs w:val="20"/>
        <w:lang w:val="en-GB"/>
      </w:rPr>
      <w:t>r</w:t>
    </w:r>
    <w:r w:rsidR="00376838">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5"/>
    <w:multiLevelType w:val="multilevel"/>
    <w:tmpl w:val="000008A8"/>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3" w15:restartNumberingAfterBreak="0">
    <w:nsid w:val="00000494"/>
    <w:multiLevelType w:val="multilevel"/>
    <w:tmpl w:val="00000917"/>
    <w:lvl w:ilvl="0">
      <w:start w:val="11"/>
      <w:numFmt w:val="decimal"/>
      <w:lvlText w:val="%1"/>
      <w:lvlJc w:val="left"/>
      <w:pPr>
        <w:ind w:left="2140" w:hanging="2040"/>
      </w:pPr>
      <w:rPr>
        <w:rFonts w:ascii="Times New Roman" w:hAnsi="Times New Roman" w:cs="Times New Roman"/>
        <w:b w:val="0"/>
        <w:bCs w:val="0"/>
        <w:w w:val="100"/>
        <w:sz w:val="24"/>
        <w:szCs w:val="24"/>
      </w:rPr>
    </w:lvl>
    <w:lvl w:ilvl="1">
      <w:numFmt w:val="bullet"/>
      <w:lvlText w:val="•"/>
      <w:lvlJc w:val="left"/>
      <w:pPr>
        <w:ind w:left="3002" w:hanging="2040"/>
      </w:pPr>
    </w:lvl>
    <w:lvl w:ilvl="2">
      <w:numFmt w:val="bullet"/>
      <w:lvlText w:val="•"/>
      <w:lvlJc w:val="left"/>
      <w:pPr>
        <w:ind w:left="3864" w:hanging="2040"/>
      </w:pPr>
    </w:lvl>
    <w:lvl w:ilvl="3">
      <w:numFmt w:val="bullet"/>
      <w:lvlText w:val="•"/>
      <w:lvlJc w:val="left"/>
      <w:pPr>
        <w:ind w:left="4726" w:hanging="2040"/>
      </w:pPr>
    </w:lvl>
    <w:lvl w:ilvl="4">
      <w:numFmt w:val="bullet"/>
      <w:lvlText w:val="•"/>
      <w:lvlJc w:val="left"/>
      <w:pPr>
        <w:ind w:left="5588" w:hanging="2040"/>
      </w:pPr>
    </w:lvl>
    <w:lvl w:ilvl="5">
      <w:numFmt w:val="bullet"/>
      <w:lvlText w:val="•"/>
      <w:lvlJc w:val="left"/>
      <w:pPr>
        <w:ind w:left="6450" w:hanging="2040"/>
      </w:pPr>
    </w:lvl>
    <w:lvl w:ilvl="6">
      <w:numFmt w:val="bullet"/>
      <w:lvlText w:val="•"/>
      <w:lvlJc w:val="left"/>
      <w:pPr>
        <w:ind w:left="7312" w:hanging="2040"/>
      </w:pPr>
    </w:lvl>
    <w:lvl w:ilvl="7">
      <w:numFmt w:val="bullet"/>
      <w:lvlText w:val="•"/>
      <w:lvlJc w:val="left"/>
      <w:pPr>
        <w:ind w:left="8174" w:hanging="2040"/>
      </w:pPr>
    </w:lvl>
    <w:lvl w:ilvl="8">
      <w:numFmt w:val="bullet"/>
      <w:lvlText w:val="•"/>
      <w:lvlJc w:val="left"/>
      <w:pPr>
        <w:ind w:left="9036" w:hanging="2040"/>
      </w:pPr>
    </w:lvl>
  </w:abstractNum>
  <w:abstractNum w:abstractNumId="4" w15:restartNumberingAfterBreak="0">
    <w:nsid w:val="00000495"/>
    <w:multiLevelType w:val="multilevel"/>
    <w:tmpl w:val="00000918"/>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 w15:restartNumberingAfterBreak="0">
    <w:nsid w:val="000004A1"/>
    <w:multiLevelType w:val="multilevel"/>
    <w:tmpl w:val="0000092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 w15:restartNumberingAfterBreak="0">
    <w:nsid w:val="000004A6"/>
    <w:multiLevelType w:val="multilevel"/>
    <w:tmpl w:val="00000929"/>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7"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22FB7"/>
    <w:multiLevelType w:val="hybridMultilevel"/>
    <w:tmpl w:val="7D6875DA"/>
    <w:lvl w:ilvl="0" w:tplc="BD2CEF40">
      <w:start w:val="5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1D90711E">
      <w:numFmt w:val="bullet"/>
      <w:lvlText w:val="•"/>
      <w:lvlJc w:val="left"/>
      <w:pPr>
        <w:ind w:left="1674" w:hanging="593"/>
      </w:pPr>
      <w:rPr>
        <w:rFonts w:hint="default"/>
        <w:lang w:val="en-US" w:eastAsia="en-US" w:bidi="ar-SA"/>
      </w:rPr>
    </w:lvl>
    <w:lvl w:ilvl="2" w:tplc="F53ECC7C">
      <w:numFmt w:val="bullet"/>
      <w:lvlText w:val="•"/>
      <w:lvlJc w:val="left"/>
      <w:pPr>
        <w:ind w:left="2588" w:hanging="593"/>
      </w:pPr>
      <w:rPr>
        <w:rFonts w:hint="default"/>
        <w:lang w:val="en-US" w:eastAsia="en-US" w:bidi="ar-SA"/>
      </w:rPr>
    </w:lvl>
    <w:lvl w:ilvl="3" w:tplc="5A421B98">
      <w:numFmt w:val="bullet"/>
      <w:lvlText w:val="•"/>
      <w:lvlJc w:val="left"/>
      <w:pPr>
        <w:ind w:left="3502" w:hanging="593"/>
      </w:pPr>
      <w:rPr>
        <w:rFonts w:hint="default"/>
        <w:lang w:val="en-US" w:eastAsia="en-US" w:bidi="ar-SA"/>
      </w:rPr>
    </w:lvl>
    <w:lvl w:ilvl="4" w:tplc="19BC8FA4">
      <w:numFmt w:val="bullet"/>
      <w:lvlText w:val="•"/>
      <w:lvlJc w:val="left"/>
      <w:pPr>
        <w:ind w:left="4416" w:hanging="593"/>
      </w:pPr>
      <w:rPr>
        <w:rFonts w:hint="default"/>
        <w:lang w:val="en-US" w:eastAsia="en-US" w:bidi="ar-SA"/>
      </w:rPr>
    </w:lvl>
    <w:lvl w:ilvl="5" w:tplc="04047316">
      <w:numFmt w:val="bullet"/>
      <w:lvlText w:val="•"/>
      <w:lvlJc w:val="left"/>
      <w:pPr>
        <w:ind w:left="5330" w:hanging="593"/>
      </w:pPr>
      <w:rPr>
        <w:rFonts w:hint="default"/>
        <w:lang w:val="en-US" w:eastAsia="en-US" w:bidi="ar-SA"/>
      </w:rPr>
    </w:lvl>
    <w:lvl w:ilvl="6" w:tplc="944CB15E">
      <w:numFmt w:val="bullet"/>
      <w:lvlText w:val="•"/>
      <w:lvlJc w:val="left"/>
      <w:pPr>
        <w:ind w:left="6244" w:hanging="593"/>
      </w:pPr>
      <w:rPr>
        <w:rFonts w:hint="default"/>
        <w:lang w:val="en-US" w:eastAsia="en-US" w:bidi="ar-SA"/>
      </w:rPr>
    </w:lvl>
    <w:lvl w:ilvl="7" w:tplc="170EC31C">
      <w:numFmt w:val="bullet"/>
      <w:lvlText w:val="•"/>
      <w:lvlJc w:val="left"/>
      <w:pPr>
        <w:ind w:left="7158" w:hanging="593"/>
      </w:pPr>
      <w:rPr>
        <w:rFonts w:hint="default"/>
        <w:lang w:val="en-US" w:eastAsia="en-US" w:bidi="ar-SA"/>
      </w:rPr>
    </w:lvl>
    <w:lvl w:ilvl="8" w:tplc="B0648D4C">
      <w:numFmt w:val="bullet"/>
      <w:lvlText w:val="•"/>
      <w:lvlJc w:val="left"/>
      <w:pPr>
        <w:ind w:left="8072" w:hanging="593"/>
      </w:pPr>
      <w:rPr>
        <w:rFonts w:hint="default"/>
        <w:lang w:val="en-US" w:eastAsia="en-US" w:bidi="ar-SA"/>
      </w:rPr>
    </w:lvl>
  </w:abstractNum>
  <w:abstractNum w:abstractNumId="9" w15:restartNumberingAfterBreak="0">
    <w:nsid w:val="134608B8"/>
    <w:multiLevelType w:val="hybridMultilevel"/>
    <w:tmpl w:val="6DA4CE44"/>
    <w:lvl w:ilvl="0" w:tplc="BB9E253E">
      <w:start w:val="51"/>
      <w:numFmt w:val="decimal"/>
      <w:lvlText w:val="%1"/>
      <w:lvlJc w:val="left"/>
      <w:pPr>
        <w:ind w:left="759" w:hanging="593"/>
        <w:jc w:val="left"/>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3FEA5702">
      <w:numFmt w:val="bullet"/>
      <w:lvlText w:val="•"/>
      <w:lvlJc w:val="left"/>
      <w:pPr>
        <w:ind w:left="1674" w:hanging="593"/>
      </w:pPr>
      <w:rPr>
        <w:rFonts w:hint="default"/>
        <w:lang w:val="en-US" w:eastAsia="en-US" w:bidi="ar-SA"/>
      </w:rPr>
    </w:lvl>
    <w:lvl w:ilvl="2" w:tplc="5992907C">
      <w:numFmt w:val="bullet"/>
      <w:lvlText w:val="•"/>
      <w:lvlJc w:val="left"/>
      <w:pPr>
        <w:ind w:left="2588" w:hanging="593"/>
      </w:pPr>
      <w:rPr>
        <w:rFonts w:hint="default"/>
        <w:lang w:val="en-US" w:eastAsia="en-US" w:bidi="ar-SA"/>
      </w:rPr>
    </w:lvl>
    <w:lvl w:ilvl="3" w:tplc="79D0C24C">
      <w:numFmt w:val="bullet"/>
      <w:lvlText w:val="•"/>
      <w:lvlJc w:val="left"/>
      <w:pPr>
        <w:ind w:left="3502" w:hanging="593"/>
      </w:pPr>
      <w:rPr>
        <w:rFonts w:hint="default"/>
        <w:lang w:val="en-US" w:eastAsia="en-US" w:bidi="ar-SA"/>
      </w:rPr>
    </w:lvl>
    <w:lvl w:ilvl="4" w:tplc="6E563884">
      <w:numFmt w:val="bullet"/>
      <w:lvlText w:val="•"/>
      <w:lvlJc w:val="left"/>
      <w:pPr>
        <w:ind w:left="4416" w:hanging="593"/>
      </w:pPr>
      <w:rPr>
        <w:rFonts w:hint="default"/>
        <w:lang w:val="en-US" w:eastAsia="en-US" w:bidi="ar-SA"/>
      </w:rPr>
    </w:lvl>
    <w:lvl w:ilvl="5" w:tplc="90D001E2">
      <w:numFmt w:val="bullet"/>
      <w:lvlText w:val="•"/>
      <w:lvlJc w:val="left"/>
      <w:pPr>
        <w:ind w:left="5330" w:hanging="593"/>
      </w:pPr>
      <w:rPr>
        <w:rFonts w:hint="default"/>
        <w:lang w:val="en-US" w:eastAsia="en-US" w:bidi="ar-SA"/>
      </w:rPr>
    </w:lvl>
    <w:lvl w:ilvl="6" w:tplc="BBCE4A1C">
      <w:numFmt w:val="bullet"/>
      <w:lvlText w:val="•"/>
      <w:lvlJc w:val="left"/>
      <w:pPr>
        <w:ind w:left="6244" w:hanging="593"/>
      </w:pPr>
      <w:rPr>
        <w:rFonts w:hint="default"/>
        <w:lang w:val="en-US" w:eastAsia="en-US" w:bidi="ar-SA"/>
      </w:rPr>
    </w:lvl>
    <w:lvl w:ilvl="7" w:tplc="7A9AE36C">
      <w:numFmt w:val="bullet"/>
      <w:lvlText w:val="•"/>
      <w:lvlJc w:val="left"/>
      <w:pPr>
        <w:ind w:left="7158" w:hanging="593"/>
      </w:pPr>
      <w:rPr>
        <w:rFonts w:hint="default"/>
        <w:lang w:val="en-US" w:eastAsia="en-US" w:bidi="ar-SA"/>
      </w:rPr>
    </w:lvl>
    <w:lvl w:ilvl="8" w:tplc="6298F914">
      <w:numFmt w:val="bullet"/>
      <w:lvlText w:val="•"/>
      <w:lvlJc w:val="left"/>
      <w:pPr>
        <w:ind w:left="8072" w:hanging="593"/>
      </w:pPr>
      <w:rPr>
        <w:rFonts w:hint="default"/>
        <w:lang w:val="en-US" w:eastAsia="en-US" w:bidi="ar-SA"/>
      </w:rPr>
    </w:lvl>
  </w:abstractNum>
  <w:abstractNum w:abstractNumId="10" w15:restartNumberingAfterBreak="0">
    <w:nsid w:val="15D531F7"/>
    <w:multiLevelType w:val="hybridMultilevel"/>
    <w:tmpl w:val="FCA4B70E"/>
    <w:lvl w:ilvl="0" w:tplc="14E0286E">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491E8F30">
      <w:numFmt w:val="bullet"/>
      <w:lvlText w:val="•"/>
      <w:lvlJc w:val="left"/>
      <w:pPr>
        <w:ind w:left="1674" w:hanging="593"/>
      </w:pPr>
      <w:rPr>
        <w:rFonts w:hint="default"/>
        <w:lang w:val="en-US" w:eastAsia="en-US" w:bidi="ar-SA"/>
      </w:rPr>
    </w:lvl>
    <w:lvl w:ilvl="2" w:tplc="B6DCB80A">
      <w:numFmt w:val="bullet"/>
      <w:lvlText w:val="•"/>
      <w:lvlJc w:val="left"/>
      <w:pPr>
        <w:ind w:left="2588" w:hanging="593"/>
      </w:pPr>
      <w:rPr>
        <w:rFonts w:hint="default"/>
        <w:lang w:val="en-US" w:eastAsia="en-US" w:bidi="ar-SA"/>
      </w:rPr>
    </w:lvl>
    <w:lvl w:ilvl="3" w:tplc="F502FAFE">
      <w:numFmt w:val="bullet"/>
      <w:lvlText w:val="•"/>
      <w:lvlJc w:val="left"/>
      <w:pPr>
        <w:ind w:left="3502" w:hanging="593"/>
      </w:pPr>
      <w:rPr>
        <w:rFonts w:hint="default"/>
        <w:lang w:val="en-US" w:eastAsia="en-US" w:bidi="ar-SA"/>
      </w:rPr>
    </w:lvl>
    <w:lvl w:ilvl="4" w:tplc="6518C552">
      <w:numFmt w:val="bullet"/>
      <w:lvlText w:val="•"/>
      <w:lvlJc w:val="left"/>
      <w:pPr>
        <w:ind w:left="4416" w:hanging="593"/>
      </w:pPr>
      <w:rPr>
        <w:rFonts w:hint="default"/>
        <w:lang w:val="en-US" w:eastAsia="en-US" w:bidi="ar-SA"/>
      </w:rPr>
    </w:lvl>
    <w:lvl w:ilvl="5" w:tplc="72C0AF46">
      <w:numFmt w:val="bullet"/>
      <w:lvlText w:val="•"/>
      <w:lvlJc w:val="left"/>
      <w:pPr>
        <w:ind w:left="5330" w:hanging="593"/>
      </w:pPr>
      <w:rPr>
        <w:rFonts w:hint="default"/>
        <w:lang w:val="en-US" w:eastAsia="en-US" w:bidi="ar-SA"/>
      </w:rPr>
    </w:lvl>
    <w:lvl w:ilvl="6" w:tplc="8182E52C">
      <w:numFmt w:val="bullet"/>
      <w:lvlText w:val="•"/>
      <w:lvlJc w:val="left"/>
      <w:pPr>
        <w:ind w:left="6244" w:hanging="593"/>
      </w:pPr>
      <w:rPr>
        <w:rFonts w:hint="default"/>
        <w:lang w:val="en-US" w:eastAsia="en-US" w:bidi="ar-SA"/>
      </w:rPr>
    </w:lvl>
    <w:lvl w:ilvl="7" w:tplc="71D0D79C">
      <w:numFmt w:val="bullet"/>
      <w:lvlText w:val="•"/>
      <w:lvlJc w:val="left"/>
      <w:pPr>
        <w:ind w:left="7158" w:hanging="593"/>
      </w:pPr>
      <w:rPr>
        <w:rFonts w:hint="default"/>
        <w:lang w:val="en-US" w:eastAsia="en-US" w:bidi="ar-SA"/>
      </w:rPr>
    </w:lvl>
    <w:lvl w:ilvl="8" w:tplc="08F4CA18">
      <w:numFmt w:val="bullet"/>
      <w:lvlText w:val="•"/>
      <w:lvlJc w:val="left"/>
      <w:pPr>
        <w:ind w:left="8072" w:hanging="593"/>
      </w:pPr>
      <w:rPr>
        <w:rFonts w:hint="default"/>
        <w:lang w:val="en-US" w:eastAsia="en-US" w:bidi="ar-SA"/>
      </w:rPr>
    </w:lvl>
  </w:abstractNum>
  <w:abstractNum w:abstractNumId="11" w15:restartNumberingAfterBreak="0">
    <w:nsid w:val="167246B9"/>
    <w:multiLevelType w:val="hybridMultilevel"/>
    <w:tmpl w:val="ED08E818"/>
    <w:lvl w:ilvl="0" w:tplc="695E91E2">
      <w:start w:val="7"/>
      <w:numFmt w:val="decimal"/>
      <w:lvlText w:val="%1"/>
      <w:lvlJc w:val="left"/>
      <w:pPr>
        <w:ind w:left="759" w:hanging="503"/>
      </w:pPr>
      <w:rPr>
        <w:rFonts w:ascii="Times New Roman" w:eastAsia="Times New Roman" w:hAnsi="Times New Roman" w:cs="Times New Roman" w:hint="default"/>
        <w:b w:val="0"/>
        <w:bCs w:val="0"/>
        <w:i w:val="0"/>
        <w:iCs w:val="0"/>
        <w:w w:val="100"/>
        <w:position w:val="4"/>
        <w:sz w:val="18"/>
        <w:szCs w:val="18"/>
        <w:lang w:val="en-US" w:eastAsia="en-US" w:bidi="ar-SA"/>
      </w:rPr>
    </w:lvl>
    <w:lvl w:ilvl="1" w:tplc="FBB2636E">
      <w:numFmt w:val="bullet"/>
      <w:lvlText w:val="•"/>
      <w:lvlJc w:val="left"/>
      <w:pPr>
        <w:ind w:left="1674" w:hanging="503"/>
      </w:pPr>
      <w:rPr>
        <w:rFonts w:hint="default"/>
        <w:lang w:val="en-US" w:eastAsia="en-US" w:bidi="ar-SA"/>
      </w:rPr>
    </w:lvl>
    <w:lvl w:ilvl="2" w:tplc="FF449754">
      <w:numFmt w:val="bullet"/>
      <w:lvlText w:val="•"/>
      <w:lvlJc w:val="left"/>
      <w:pPr>
        <w:ind w:left="2588" w:hanging="503"/>
      </w:pPr>
      <w:rPr>
        <w:rFonts w:hint="default"/>
        <w:lang w:val="en-US" w:eastAsia="en-US" w:bidi="ar-SA"/>
      </w:rPr>
    </w:lvl>
    <w:lvl w:ilvl="3" w:tplc="0B1C6E92">
      <w:numFmt w:val="bullet"/>
      <w:lvlText w:val="•"/>
      <w:lvlJc w:val="left"/>
      <w:pPr>
        <w:ind w:left="3502" w:hanging="503"/>
      </w:pPr>
      <w:rPr>
        <w:rFonts w:hint="default"/>
        <w:lang w:val="en-US" w:eastAsia="en-US" w:bidi="ar-SA"/>
      </w:rPr>
    </w:lvl>
    <w:lvl w:ilvl="4" w:tplc="520E47D4">
      <w:numFmt w:val="bullet"/>
      <w:lvlText w:val="•"/>
      <w:lvlJc w:val="left"/>
      <w:pPr>
        <w:ind w:left="4416" w:hanging="503"/>
      </w:pPr>
      <w:rPr>
        <w:rFonts w:hint="default"/>
        <w:lang w:val="en-US" w:eastAsia="en-US" w:bidi="ar-SA"/>
      </w:rPr>
    </w:lvl>
    <w:lvl w:ilvl="5" w:tplc="DDD00B88">
      <w:numFmt w:val="bullet"/>
      <w:lvlText w:val="•"/>
      <w:lvlJc w:val="left"/>
      <w:pPr>
        <w:ind w:left="5330" w:hanging="503"/>
      </w:pPr>
      <w:rPr>
        <w:rFonts w:hint="default"/>
        <w:lang w:val="en-US" w:eastAsia="en-US" w:bidi="ar-SA"/>
      </w:rPr>
    </w:lvl>
    <w:lvl w:ilvl="6" w:tplc="E272D200">
      <w:numFmt w:val="bullet"/>
      <w:lvlText w:val="•"/>
      <w:lvlJc w:val="left"/>
      <w:pPr>
        <w:ind w:left="6244" w:hanging="503"/>
      </w:pPr>
      <w:rPr>
        <w:rFonts w:hint="default"/>
        <w:lang w:val="en-US" w:eastAsia="en-US" w:bidi="ar-SA"/>
      </w:rPr>
    </w:lvl>
    <w:lvl w:ilvl="7" w:tplc="F3023B90">
      <w:numFmt w:val="bullet"/>
      <w:lvlText w:val="•"/>
      <w:lvlJc w:val="left"/>
      <w:pPr>
        <w:ind w:left="7158" w:hanging="503"/>
      </w:pPr>
      <w:rPr>
        <w:rFonts w:hint="default"/>
        <w:lang w:val="en-US" w:eastAsia="en-US" w:bidi="ar-SA"/>
      </w:rPr>
    </w:lvl>
    <w:lvl w:ilvl="8" w:tplc="689C8FA2">
      <w:numFmt w:val="bullet"/>
      <w:lvlText w:val="•"/>
      <w:lvlJc w:val="left"/>
      <w:pPr>
        <w:ind w:left="8072" w:hanging="503"/>
      </w:pPr>
      <w:rPr>
        <w:rFonts w:hint="default"/>
        <w:lang w:val="en-US" w:eastAsia="en-US" w:bidi="ar-SA"/>
      </w:rPr>
    </w:lvl>
  </w:abstractNum>
  <w:abstractNum w:abstractNumId="12" w15:restartNumberingAfterBreak="0">
    <w:nsid w:val="1DB26C3F"/>
    <w:multiLevelType w:val="hybridMultilevel"/>
    <w:tmpl w:val="EC484022"/>
    <w:lvl w:ilvl="0" w:tplc="EA72ACD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A04AD930">
      <w:numFmt w:val="bullet"/>
      <w:lvlText w:val="•"/>
      <w:lvlJc w:val="left"/>
      <w:pPr>
        <w:ind w:left="1674" w:hanging="593"/>
      </w:pPr>
      <w:rPr>
        <w:rFonts w:hint="default"/>
        <w:lang w:val="en-US" w:eastAsia="en-US" w:bidi="ar-SA"/>
      </w:rPr>
    </w:lvl>
    <w:lvl w:ilvl="2" w:tplc="9DE0448C">
      <w:numFmt w:val="bullet"/>
      <w:lvlText w:val="•"/>
      <w:lvlJc w:val="left"/>
      <w:pPr>
        <w:ind w:left="2588" w:hanging="593"/>
      </w:pPr>
      <w:rPr>
        <w:rFonts w:hint="default"/>
        <w:lang w:val="en-US" w:eastAsia="en-US" w:bidi="ar-SA"/>
      </w:rPr>
    </w:lvl>
    <w:lvl w:ilvl="3" w:tplc="378AFD5C">
      <w:numFmt w:val="bullet"/>
      <w:lvlText w:val="•"/>
      <w:lvlJc w:val="left"/>
      <w:pPr>
        <w:ind w:left="3502" w:hanging="593"/>
      </w:pPr>
      <w:rPr>
        <w:rFonts w:hint="default"/>
        <w:lang w:val="en-US" w:eastAsia="en-US" w:bidi="ar-SA"/>
      </w:rPr>
    </w:lvl>
    <w:lvl w:ilvl="4" w:tplc="5EA2F10A">
      <w:numFmt w:val="bullet"/>
      <w:lvlText w:val="•"/>
      <w:lvlJc w:val="left"/>
      <w:pPr>
        <w:ind w:left="4416" w:hanging="593"/>
      </w:pPr>
      <w:rPr>
        <w:rFonts w:hint="default"/>
        <w:lang w:val="en-US" w:eastAsia="en-US" w:bidi="ar-SA"/>
      </w:rPr>
    </w:lvl>
    <w:lvl w:ilvl="5" w:tplc="ACF487CC">
      <w:numFmt w:val="bullet"/>
      <w:lvlText w:val="•"/>
      <w:lvlJc w:val="left"/>
      <w:pPr>
        <w:ind w:left="5330" w:hanging="593"/>
      </w:pPr>
      <w:rPr>
        <w:rFonts w:hint="default"/>
        <w:lang w:val="en-US" w:eastAsia="en-US" w:bidi="ar-SA"/>
      </w:rPr>
    </w:lvl>
    <w:lvl w:ilvl="6" w:tplc="23F82858">
      <w:numFmt w:val="bullet"/>
      <w:lvlText w:val="•"/>
      <w:lvlJc w:val="left"/>
      <w:pPr>
        <w:ind w:left="6244" w:hanging="593"/>
      </w:pPr>
      <w:rPr>
        <w:rFonts w:hint="default"/>
        <w:lang w:val="en-US" w:eastAsia="en-US" w:bidi="ar-SA"/>
      </w:rPr>
    </w:lvl>
    <w:lvl w:ilvl="7" w:tplc="26B8E5DC">
      <w:numFmt w:val="bullet"/>
      <w:lvlText w:val="•"/>
      <w:lvlJc w:val="left"/>
      <w:pPr>
        <w:ind w:left="7158" w:hanging="593"/>
      </w:pPr>
      <w:rPr>
        <w:rFonts w:hint="default"/>
        <w:lang w:val="en-US" w:eastAsia="en-US" w:bidi="ar-SA"/>
      </w:rPr>
    </w:lvl>
    <w:lvl w:ilvl="8" w:tplc="D3AADA0E">
      <w:numFmt w:val="bullet"/>
      <w:lvlText w:val="•"/>
      <w:lvlJc w:val="left"/>
      <w:pPr>
        <w:ind w:left="8072" w:hanging="593"/>
      </w:pPr>
      <w:rPr>
        <w:rFonts w:hint="default"/>
        <w:lang w:val="en-US" w:eastAsia="en-US" w:bidi="ar-SA"/>
      </w:rPr>
    </w:lvl>
  </w:abstractNum>
  <w:abstractNum w:abstractNumId="13" w15:restartNumberingAfterBreak="0">
    <w:nsid w:val="1EF710B6"/>
    <w:multiLevelType w:val="hybridMultilevel"/>
    <w:tmpl w:val="6D2EFB16"/>
    <w:lvl w:ilvl="0" w:tplc="33BC2FE0">
      <w:start w:val="45"/>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2BBE7AB0">
      <w:numFmt w:val="bullet"/>
      <w:lvlText w:val="•"/>
      <w:lvlJc w:val="left"/>
      <w:pPr>
        <w:ind w:left="1674" w:hanging="593"/>
      </w:pPr>
      <w:rPr>
        <w:rFonts w:hint="default"/>
        <w:lang w:val="en-US" w:eastAsia="en-US" w:bidi="ar-SA"/>
      </w:rPr>
    </w:lvl>
    <w:lvl w:ilvl="2" w:tplc="55E6CD1C">
      <w:numFmt w:val="bullet"/>
      <w:lvlText w:val="•"/>
      <w:lvlJc w:val="left"/>
      <w:pPr>
        <w:ind w:left="2588" w:hanging="593"/>
      </w:pPr>
      <w:rPr>
        <w:rFonts w:hint="default"/>
        <w:lang w:val="en-US" w:eastAsia="en-US" w:bidi="ar-SA"/>
      </w:rPr>
    </w:lvl>
    <w:lvl w:ilvl="3" w:tplc="5ED6A222">
      <w:numFmt w:val="bullet"/>
      <w:lvlText w:val="•"/>
      <w:lvlJc w:val="left"/>
      <w:pPr>
        <w:ind w:left="3502" w:hanging="593"/>
      </w:pPr>
      <w:rPr>
        <w:rFonts w:hint="default"/>
        <w:lang w:val="en-US" w:eastAsia="en-US" w:bidi="ar-SA"/>
      </w:rPr>
    </w:lvl>
    <w:lvl w:ilvl="4" w:tplc="912601EA">
      <w:numFmt w:val="bullet"/>
      <w:lvlText w:val="•"/>
      <w:lvlJc w:val="left"/>
      <w:pPr>
        <w:ind w:left="4416" w:hanging="593"/>
      </w:pPr>
      <w:rPr>
        <w:rFonts w:hint="default"/>
        <w:lang w:val="en-US" w:eastAsia="en-US" w:bidi="ar-SA"/>
      </w:rPr>
    </w:lvl>
    <w:lvl w:ilvl="5" w:tplc="EEB4FB92">
      <w:numFmt w:val="bullet"/>
      <w:lvlText w:val="•"/>
      <w:lvlJc w:val="left"/>
      <w:pPr>
        <w:ind w:left="5330" w:hanging="593"/>
      </w:pPr>
      <w:rPr>
        <w:rFonts w:hint="default"/>
        <w:lang w:val="en-US" w:eastAsia="en-US" w:bidi="ar-SA"/>
      </w:rPr>
    </w:lvl>
    <w:lvl w:ilvl="6" w:tplc="B9125B80">
      <w:numFmt w:val="bullet"/>
      <w:lvlText w:val="•"/>
      <w:lvlJc w:val="left"/>
      <w:pPr>
        <w:ind w:left="6244" w:hanging="593"/>
      </w:pPr>
      <w:rPr>
        <w:rFonts w:hint="default"/>
        <w:lang w:val="en-US" w:eastAsia="en-US" w:bidi="ar-SA"/>
      </w:rPr>
    </w:lvl>
    <w:lvl w:ilvl="7" w:tplc="C852B024">
      <w:numFmt w:val="bullet"/>
      <w:lvlText w:val="•"/>
      <w:lvlJc w:val="left"/>
      <w:pPr>
        <w:ind w:left="7158" w:hanging="593"/>
      </w:pPr>
      <w:rPr>
        <w:rFonts w:hint="default"/>
        <w:lang w:val="en-US" w:eastAsia="en-US" w:bidi="ar-SA"/>
      </w:rPr>
    </w:lvl>
    <w:lvl w:ilvl="8" w:tplc="D652C90E">
      <w:numFmt w:val="bullet"/>
      <w:lvlText w:val="•"/>
      <w:lvlJc w:val="left"/>
      <w:pPr>
        <w:ind w:left="8072" w:hanging="593"/>
      </w:pPr>
      <w:rPr>
        <w:rFonts w:hint="default"/>
        <w:lang w:val="en-US" w:eastAsia="en-US" w:bidi="ar-SA"/>
      </w:rPr>
    </w:lvl>
  </w:abstractNum>
  <w:abstractNum w:abstractNumId="14" w15:restartNumberingAfterBreak="0">
    <w:nsid w:val="255B5A77"/>
    <w:multiLevelType w:val="hybridMultilevel"/>
    <w:tmpl w:val="7AD248E8"/>
    <w:lvl w:ilvl="0" w:tplc="447461F0">
      <w:start w:val="40"/>
      <w:numFmt w:val="decimal"/>
      <w:lvlText w:val="%1"/>
      <w:lvlJc w:val="left"/>
      <w:pPr>
        <w:ind w:left="1399" w:hanging="1233"/>
      </w:pPr>
      <w:rPr>
        <w:rFonts w:ascii="Times New Roman" w:eastAsia="Times New Roman" w:hAnsi="Times New Roman" w:cs="Times New Roman" w:hint="default"/>
        <w:b w:val="0"/>
        <w:bCs w:val="0"/>
        <w:i w:val="0"/>
        <w:iCs w:val="0"/>
        <w:spacing w:val="0"/>
        <w:w w:val="100"/>
        <w:sz w:val="18"/>
        <w:szCs w:val="18"/>
        <w:lang w:val="en-US" w:eastAsia="en-US" w:bidi="ar-SA"/>
      </w:rPr>
    </w:lvl>
    <w:lvl w:ilvl="1" w:tplc="CEB8F65E">
      <w:numFmt w:val="bullet"/>
      <w:lvlText w:val="•"/>
      <w:lvlJc w:val="left"/>
      <w:pPr>
        <w:ind w:left="2250" w:hanging="1233"/>
      </w:pPr>
      <w:rPr>
        <w:rFonts w:hint="default"/>
        <w:lang w:val="en-US" w:eastAsia="en-US" w:bidi="ar-SA"/>
      </w:rPr>
    </w:lvl>
    <w:lvl w:ilvl="2" w:tplc="F52668A8">
      <w:numFmt w:val="bullet"/>
      <w:lvlText w:val="•"/>
      <w:lvlJc w:val="left"/>
      <w:pPr>
        <w:ind w:left="3100" w:hanging="1233"/>
      </w:pPr>
      <w:rPr>
        <w:rFonts w:hint="default"/>
        <w:lang w:val="en-US" w:eastAsia="en-US" w:bidi="ar-SA"/>
      </w:rPr>
    </w:lvl>
    <w:lvl w:ilvl="3" w:tplc="94669160">
      <w:numFmt w:val="bullet"/>
      <w:lvlText w:val="•"/>
      <w:lvlJc w:val="left"/>
      <w:pPr>
        <w:ind w:left="3950" w:hanging="1233"/>
      </w:pPr>
      <w:rPr>
        <w:rFonts w:hint="default"/>
        <w:lang w:val="en-US" w:eastAsia="en-US" w:bidi="ar-SA"/>
      </w:rPr>
    </w:lvl>
    <w:lvl w:ilvl="4" w:tplc="BC4A186C">
      <w:numFmt w:val="bullet"/>
      <w:lvlText w:val="•"/>
      <w:lvlJc w:val="left"/>
      <w:pPr>
        <w:ind w:left="4800" w:hanging="1233"/>
      </w:pPr>
      <w:rPr>
        <w:rFonts w:hint="default"/>
        <w:lang w:val="en-US" w:eastAsia="en-US" w:bidi="ar-SA"/>
      </w:rPr>
    </w:lvl>
    <w:lvl w:ilvl="5" w:tplc="58A2BF3C">
      <w:numFmt w:val="bullet"/>
      <w:lvlText w:val="•"/>
      <w:lvlJc w:val="left"/>
      <w:pPr>
        <w:ind w:left="5650" w:hanging="1233"/>
      </w:pPr>
      <w:rPr>
        <w:rFonts w:hint="default"/>
        <w:lang w:val="en-US" w:eastAsia="en-US" w:bidi="ar-SA"/>
      </w:rPr>
    </w:lvl>
    <w:lvl w:ilvl="6" w:tplc="DAF8EDB8">
      <w:numFmt w:val="bullet"/>
      <w:lvlText w:val="•"/>
      <w:lvlJc w:val="left"/>
      <w:pPr>
        <w:ind w:left="6500" w:hanging="1233"/>
      </w:pPr>
      <w:rPr>
        <w:rFonts w:hint="default"/>
        <w:lang w:val="en-US" w:eastAsia="en-US" w:bidi="ar-SA"/>
      </w:rPr>
    </w:lvl>
    <w:lvl w:ilvl="7" w:tplc="2B582F6E">
      <w:numFmt w:val="bullet"/>
      <w:lvlText w:val="•"/>
      <w:lvlJc w:val="left"/>
      <w:pPr>
        <w:ind w:left="7350" w:hanging="1233"/>
      </w:pPr>
      <w:rPr>
        <w:rFonts w:hint="default"/>
        <w:lang w:val="en-US" w:eastAsia="en-US" w:bidi="ar-SA"/>
      </w:rPr>
    </w:lvl>
    <w:lvl w:ilvl="8" w:tplc="E65E4EA0">
      <w:numFmt w:val="bullet"/>
      <w:lvlText w:val="•"/>
      <w:lvlJc w:val="left"/>
      <w:pPr>
        <w:ind w:left="8200" w:hanging="1233"/>
      </w:pPr>
      <w:rPr>
        <w:rFonts w:hint="default"/>
        <w:lang w:val="en-US" w:eastAsia="en-US" w:bidi="ar-SA"/>
      </w:rPr>
    </w:lvl>
  </w:abstractNum>
  <w:abstractNum w:abstractNumId="15" w15:restartNumberingAfterBreak="0">
    <w:nsid w:val="26E01C86"/>
    <w:multiLevelType w:val="hybridMultilevel"/>
    <w:tmpl w:val="14127E72"/>
    <w:lvl w:ilvl="0" w:tplc="6D805590">
      <w:start w:val="15"/>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EFB469B2">
      <w:numFmt w:val="bullet"/>
      <w:lvlText w:val="•"/>
      <w:lvlJc w:val="left"/>
      <w:pPr>
        <w:ind w:left="1674" w:hanging="593"/>
      </w:pPr>
      <w:rPr>
        <w:rFonts w:hint="default"/>
        <w:lang w:val="en-US" w:eastAsia="en-US" w:bidi="ar-SA"/>
      </w:rPr>
    </w:lvl>
    <w:lvl w:ilvl="2" w:tplc="66FA0D40">
      <w:numFmt w:val="bullet"/>
      <w:lvlText w:val="•"/>
      <w:lvlJc w:val="left"/>
      <w:pPr>
        <w:ind w:left="2588" w:hanging="593"/>
      </w:pPr>
      <w:rPr>
        <w:rFonts w:hint="default"/>
        <w:lang w:val="en-US" w:eastAsia="en-US" w:bidi="ar-SA"/>
      </w:rPr>
    </w:lvl>
    <w:lvl w:ilvl="3" w:tplc="B0FE957E">
      <w:numFmt w:val="bullet"/>
      <w:lvlText w:val="•"/>
      <w:lvlJc w:val="left"/>
      <w:pPr>
        <w:ind w:left="3502" w:hanging="593"/>
      </w:pPr>
      <w:rPr>
        <w:rFonts w:hint="default"/>
        <w:lang w:val="en-US" w:eastAsia="en-US" w:bidi="ar-SA"/>
      </w:rPr>
    </w:lvl>
    <w:lvl w:ilvl="4" w:tplc="980CA252">
      <w:numFmt w:val="bullet"/>
      <w:lvlText w:val="•"/>
      <w:lvlJc w:val="left"/>
      <w:pPr>
        <w:ind w:left="4416" w:hanging="593"/>
      </w:pPr>
      <w:rPr>
        <w:rFonts w:hint="default"/>
        <w:lang w:val="en-US" w:eastAsia="en-US" w:bidi="ar-SA"/>
      </w:rPr>
    </w:lvl>
    <w:lvl w:ilvl="5" w:tplc="B610F5F2">
      <w:numFmt w:val="bullet"/>
      <w:lvlText w:val="•"/>
      <w:lvlJc w:val="left"/>
      <w:pPr>
        <w:ind w:left="5330" w:hanging="593"/>
      </w:pPr>
      <w:rPr>
        <w:rFonts w:hint="default"/>
        <w:lang w:val="en-US" w:eastAsia="en-US" w:bidi="ar-SA"/>
      </w:rPr>
    </w:lvl>
    <w:lvl w:ilvl="6" w:tplc="FEEE9782">
      <w:numFmt w:val="bullet"/>
      <w:lvlText w:val="•"/>
      <w:lvlJc w:val="left"/>
      <w:pPr>
        <w:ind w:left="6244" w:hanging="593"/>
      </w:pPr>
      <w:rPr>
        <w:rFonts w:hint="default"/>
        <w:lang w:val="en-US" w:eastAsia="en-US" w:bidi="ar-SA"/>
      </w:rPr>
    </w:lvl>
    <w:lvl w:ilvl="7" w:tplc="E3E41F34">
      <w:numFmt w:val="bullet"/>
      <w:lvlText w:val="•"/>
      <w:lvlJc w:val="left"/>
      <w:pPr>
        <w:ind w:left="7158" w:hanging="593"/>
      </w:pPr>
      <w:rPr>
        <w:rFonts w:hint="default"/>
        <w:lang w:val="en-US" w:eastAsia="en-US" w:bidi="ar-SA"/>
      </w:rPr>
    </w:lvl>
    <w:lvl w:ilvl="8" w:tplc="6E7E3650">
      <w:numFmt w:val="bullet"/>
      <w:lvlText w:val="•"/>
      <w:lvlJc w:val="left"/>
      <w:pPr>
        <w:ind w:left="8072" w:hanging="593"/>
      </w:pPr>
      <w:rPr>
        <w:rFonts w:hint="default"/>
        <w:lang w:val="en-US" w:eastAsia="en-US" w:bidi="ar-SA"/>
      </w:rPr>
    </w:lvl>
  </w:abstractNum>
  <w:abstractNum w:abstractNumId="16" w15:restartNumberingAfterBreak="0">
    <w:nsid w:val="28C37805"/>
    <w:multiLevelType w:val="hybridMultilevel"/>
    <w:tmpl w:val="63A89E3E"/>
    <w:lvl w:ilvl="0" w:tplc="3C10B1D6">
      <w:start w:val="60"/>
      <w:numFmt w:val="decimal"/>
      <w:lvlText w:val="%1"/>
      <w:lvlJc w:val="left"/>
      <w:pPr>
        <w:ind w:left="758" w:hanging="592"/>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0ED44ABC">
      <w:numFmt w:val="bullet"/>
      <w:lvlText w:val="•"/>
      <w:lvlJc w:val="left"/>
      <w:pPr>
        <w:ind w:left="1674" w:hanging="592"/>
      </w:pPr>
      <w:rPr>
        <w:rFonts w:hint="default"/>
        <w:lang w:val="en-US" w:eastAsia="en-US" w:bidi="ar-SA"/>
      </w:rPr>
    </w:lvl>
    <w:lvl w:ilvl="2" w:tplc="6AD25948">
      <w:numFmt w:val="bullet"/>
      <w:lvlText w:val="•"/>
      <w:lvlJc w:val="left"/>
      <w:pPr>
        <w:ind w:left="2588" w:hanging="592"/>
      </w:pPr>
      <w:rPr>
        <w:rFonts w:hint="default"/>
        <w:lang w:val="en-US" w:eastAsia="en-US" w:bidi="ar-SA"/>
      </w:rPr>
    </w:lvl>
    <w:lvl w:ilvl="3" w:tplc="983A6BA4">
      <w:numFmt w:val="bullet"/>
      <w:lvlText w:val="•"/>
      <w:lvlJc w:val="left"/>
      <w:pPr>
        <w:ind w:left="3502" w:hanging="592"/>
      </w:pPr>
      <w:rPr>
        <w:rFonts w:hint="default"/>
        <w:lang w:val="en-US" w:eastAsia="en-US" w:bidi="ar-SA"/>
      </w:rPr>
    </w:lvl>
    <w:lvl w:ilvl="4" w:tplc="F822C8E6">
      <w:numFmt w:val="bullet"/>
      <w:lvlText w:val="•"/>
      <w:lvlJc w:val="left"/>
      <w:pPr>
        <w:ind w:left="4416" w:hanging="592"/>
      </w:pPr>
      <w:rPr>
        <w:rFonts w:hint="default"/>
        <w:lang w:val="en-US" w:eastAsia="en-US" w:bidi="ar-SA"/>
      </w:rPr>
    </w:lvl>
    <w:lvl w:ilvl="5" w:tplc="ADF081D0">
      <w:numFmt w:val="bullet"/>
      <w:lvlText w:val="•"/>
      <w:lvlJc w:val="left"/>
      <w:pPr>
        <w:ind w:left="5330" w:hanging="592"/>
      </w:pPr>
      <w:rPr>
        <w:rFonts w:hint="default"/>
        <w:lang w:val="en-US" w:eastAsia="en-US" w:bidi="ar-SA"/>
      </w:rPr>
    </w:lvl>
    <w:lvl w:ilvl="6" w:tplc="7EE0CD40">
      <w:numFmt w:val="bullet"/>
      <w:lvlText w:val="•"/>
      <w:lvlJc w:val="left"/>
      <w:pPr>
        <w:ind w:left="6244" w:hanging="592"/>
      </w:pPr>
      <w:rPr>
        <w:rFonts w:hint="default"/>
        <w:lang w:val="en-US" w:eastAsia="en-US" w:bidi="ar-SA"/>
      </w:rPr>
    </w:lvl>
    <w:lvl w:ilvl="7" w:tplc="CA803702">
      <w:numFmt w:val="bullet"/>
      <w:lvlText w:val="•"/>
      <w:lvlJc w:val="left"/>
      <w:pPr>
        <w:ind w:left="7158" w:hanging="592"/>
      </w:pPr>
      <w:rPr>
        <w:rFonts w:hint="default"/>
        <w:lang w:val="en-US" w:eastAsia="en-US" w:bidi="ar-SA"/>
      </w:rPr>
    </w:lvl>
    <w:lvl w:ilvl="8" w:tplc="D402CE0E">
      <w:numFmt w:val="bullet"/>
      <w:lvlText w:val="•"/>
      <w:lvlJc w:val="left"/>
      <w:pPr>
        <w:ind w:left="8072" w:hanging="592"/>
      </w:pPr>
      <w:rPr>
        <w:rFonts w:hint="default"/>
        <w:lang w:val="en-US" w:eastAsia="en-US" w:bidi="ar-SA"/>
      </w:rPr>
    </w:lvl>
  </w:abstractNum>
  <w:abstractNum w:abstractNumId="17"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E0948"/>
    <w:multiLevelType w:val="hybridMultilevel"/>
    <w:tmpl w:val="96E8D43A"/>
    <w:lvl w:ilvl="0" w:tplc="36049DC0">
      <w:start w:val="8"/>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344CD46C">
      <w:numFmt w:val="bullet"/>
      <w:lvlText w:val="•"/>
      <w:lvlJc w:val="left"/>
      <w:pPr>
        <w:ind w:left="1674" w:hanging="503"/>
      </w:pPr>
      <w:rPr>
        <w:rFonts w:hint="default"/>
        <w:lang w:val="en-US" w:eastAsia="en-US" w:bidi="ar-SA"/>
      </w:rPr>
    </w:lvl>
    <w:lvl w:ilvl="2" w:tplc="E1980D9A">
      <w:numFmt w:val="bullet"/>
      <w:lvlText w:val="•"/>
      <w:lvlJc w:val="left"/>
      <w:pPr>
        <w:ind w:left="2588" w:hanging="503"/>
      </w:pPr>
      <w:rPr>
        <w:rFonts w:hint="default"/>
        <w:lang w:val="en-US" w:eastAsia="en-US" w:bidi="ar-SA"/>
      </w:rPr>
    </w:lvl>
    <w:lvl w:ilvl="3" w:tplc="0C24FAE4">
      <w:numFmt w:val="bullet"/>
      <w:lvlText w:val="•"/>
      <w:lvlJc w:val="left"/>
      <w:pPr>
        <w:ind w:left="3502" w:hanging="503"/>
      </w:pPr>
      <w:rPr>
        <w:rFonts w:hint="default"/>
        <w:lang w:val="en-US" w:eastAsia="en-US" w:bidi="ar-SA"/>
      </w:rPr>
    </w:lvl>
    <w:lvl w:ilvl="4" w:tplc="B6EE7EB8">
      <w:numFmt w:val="bullet"/>
      <w:lvlText w:val="•"/>
      <w:lvlJc w:val="left"/>
      <w:pPr>
        <w:ind w:left="4416" w:hanging="503"/>
      </w:pPr>
      <w:rPr>
        <w:rFonts w:hint="default"/>
        <w:lang w:val="en-US" w:eastAsia="en-US" w:bidi="ar-SA"/>
      </w:rPr>
    </w:lvl>
    <w:lvl w:ilvl="5" w:tplc="F3B05944">
      <w:numFmt w:val="bullet"/>
      <w:lvlText w:val="•"/>
      <w:lvlJc w:val="left"/>
      <w:pPr>
        <w:ind w:left="5330" w:hanging="503"/>
      </w:pPr>
      <w:rPr>
        <w:rFonts w:hint="default"/>
        <w:lang w:val="en-US" w:eastAsia="en-US" w:bidi="ar-SA"/>
      </w:rPr>
    </w:lvl>
    <w:lvl w:ilvl="6" w:tplc="1A72F1E0">
      <w:numFmt w:val="bullet"/>
      <w:lvlText w:val="•"/>
      <w:lvlJc w:val="left"/>
      <w:pPr>
        <w:ind w:left="6244" w:hanging="503"/>
      </w:pPr>
      <w:rPr>
        <w:rFonts w:hint="default"/>
        <w:lang w:val="en-US" w:eastAsia="en-US" w:bidi="ar-SA"/>
      </w:rPr>
    </w:lvl>
    <w:lvl w:ilvl="7" w:tplc="C5D61788">
      <w:numFmt w:val="bullet"/>
      <w:lvlText w:val="•"/>
      <w:lvlJc w:val="left"/>
      <w:pPr>
        <w:ind w:left="7158" w:hanging="503"/>
      </w:pPr>
      <w:rPr>
        <w:rFonts w:hint="default"/>
        <w:lang w:val="en-US" w:eastAsia="en-US" w:bidi="ar-SA"/>
      </w:rPr>
    </w:lvl>
    <w:lvl w:ilvl="8" w:tplc="19B45EEE">
      <w:numFmt w:val="bullet"/>
      <w:lvlText w:val="•"/>
      <w:lvlJc w:val="left"/>
      <w:pPr>
        <w:ind w:left="8072" w:hanging="503"/>
      </w:pPr>
      <w:rPr>
        <w:rFonts w:hint="default"/>
        <w:lang w:val="en-US" w:eastAsia="en-US" w:bidi="ar-SA"/>
      </w:rPr>
    </w:lvl>
  </w:abstractNum>
  <w:abstractNum w:abstractNumId="19" w15:restartNumberingAfterBreak="0">
    <w:nsid w:val="356E0DBE"/>
    <w:multiLevelType w:val="hybridMultilevel"/>
    <w:tmpl w:val="E29AE3F4"/>
    <w:lvl w:ilvl="0" w:tplc="9C18C72C">
      <w:start w:val="7"/>
      <w:numFmt w:val="decimal"/>
      <w:lvlText w:val="%1"/>
      <w:lvlJc w:val="left"/>
      <w:pPr>
        <w:ind w:left="759" w:hanging="503"/>
      </w:pPr>
      <w:rPr>
        <w:rFonts w:ascii="Times New Roman" w:eastAsia="Times New Roman" w:hAnsi="Times New Roman" w:cs="Times New Roman" w:hint="default"/>
        <w:b w:val="0"/>
        <w:bCs w:val="0"/>
        <w:i w:val="0"/>
        <w:iCs w:val="0"/>
        <w:w w:val="100"/>
        <w:sz w:val="18"/>
        <w:szCs w:val="18"/>
        <w:lang w:val="en-US" w:eastAsia="en-US" w:bidi="ar-SA"/>
      </w:rPr>
    </w:lvl>
    <w:lvl w:ilvl="1" w:tplc="69A446C8">
      <w:numFmt w:val="bullet"/>
      <w:lvlText w:val="•"/>
      <w:lvlJc w:val="left"/>
      <w:pPr>
        <w:ind w:left="1674" w:hanging="503"/>
      </w:pPr>
      <w:rPr>
        <w:rFonts w:hint="default"/>
        <w:lang w:val="en-US" w:eastAsia="en-US" w:bidi="ar-SA"/>
      </w:rPr>
    </w:lvl>
    <w:lvl w:ilvl="2" w:tplc="EADECDCC">
      <w:numFmt w:val="bullet"/>
      <w:lvlText w:val="•"/>
      <w:lvlJc w:val="left"/>
      <w:pPr>
        <w:ind w:left="2588" w:hanging="503"/>
      </w:pPr>
      <w:rPr>
        <w:rFonts w:hint="default"/>
        <w:lang w:val="en-US" w:eastAsia="en-US" w:bidi="ar-SA"/>
      </w:rPr>
    </w:lvl>
    <w:lvl w:ilvl="3" w:tplc="9A762DA8">
      <w:numFmt w:val="bullet"/>
      <w:lvlText w:val="•"/>
      <w:lvlJc w:val="left"/>
      <w:pPr>
        <w:ind w:left="3502" w:hanging="503"/>
      </w:pPr>
      <w:rPr>
        <w:rFonts w:hint="default"/>
        <w:lang w:val="en-US" w:eastAsia="en-US" w:bidi="ar-SA"/>
      </w:rPr>
    </w:lvl>
    <w:lvl w:ilvl="4" w:tplc="DA383926">
      <w:numFmt w:val="bullet"/>
      <w:lvlText w:val="•"/>
      <w:lvlJc w:val="left"/>
      <w:pPr>
        <w:ind w:left="4416" w:hanging="503"/>
      </w:pPr>
      <w:rPr>
        <w:rFonts w:hint="default"/>
        <w:lang w:val="en-US" w:eastAsia="en-US" w:bidi="ar-SA"/>
      </w:rPr>
    </w:lvl>
    <w:lvl w:ilvl="5" w:tplc="CBAAB6C0">
      <w:numFmt w:val="bullet"/>
      <w:lvlText w:val="•"/>
      <w:lvlJc w:val="left"/>
      <w:pPr>
        <w:ind w:left="5330" w:hanging="503"/>
      </w:pPr>
      <w:rPr>
        <w:rFonts w:hint="default"/>
        <w:lang w:val="en-US" w:eastAsia="en-US" w:bidi="ar-SA"/>
      </w:rPr>
    </w:lvl>
    <w:lvl w:ilvl="6" w:tplc="5FF00104">
      <w:numFmt w:val="bullet"/>
      <w:lvlText w:val="•"/>
      <w:lvlJc w:val="left"/>
      <w:pPr>
        <w:ind w:left="6244" w:hanging="503"/>
      </w:pPr>
      <w:rPr>
        <w:rFonts w:hint="default"/>
        <w:lang w:val="en-US" w:eastAsia="en-US" w:bidi="ar-SA"/>
      </w:rPr>
    </w:lvl>
    <w:lvl w:ilvl="7" w:tplc="5DDE9D6A">
      <w:numFmt w:val="bullet"/>
      <w:lvlText w:val="•"/>
      <w:lvlJc w:val="left"/>
      <w:pPr>
        <w:ind w:left="7158" w:hanging="503"/>
      </w:pPr>
      <w:rPr>
        <w:rFonts w:hint="default"/>
        <w:lang w:val="en-US" w:eastAsia="en-US" w:bidi="ar-SA"/>
      </w:rPr>
    </w:lvl>
    <w:lvl w:ilvl="8" w:tplc="9D60DB88">
      <w:numFmt w:val="bullet"/>
      <w:lvlText w:val="•"/>
      <w:lvlJc w:val="left"/>
      <w:pPr>
        <w:ind w:left="8072" w:hanging="503"/>
      </w:pPr>
      <w:rPr>
        <w:rFonts w:hint="default"/>
        <w:lang w:val="en-US" w:eastAsia="en-US" w:bidi="ar-SA"/>
      </w:rPr>
    </w:lvl>
  </w:abstractNum>
  <w:abstractNum w:abstractNumId="20" w15:restartNumberingAfterBreak="0">
    <w:nsid w:val="35D27B36"/>
    <w:multiLevelType w:val="hybridMultilevel"/>
    <w:tmpl w:val="509E4E0A"/>
    <w:lvl w:ilvl="0" w:tplc="52DA079C">
      <w:start w:val="48"/>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2F449C38">
      <w:numFmt w:val="bullet"/>
      <w:lvlText w:val="•"/>
      <w:lvlJc w:val="left"/>
      <w:pPr>
        <w:ind w:left="1674" w:hanging="593"/>
      </w:pPr>
      <w:rPr>
        <w:rFonts w:hint="default"/>
        <w:lang w:val="en-US" w:eastAsia="en-US" w:bidi="ar-SA"/>
      </w:rPr>
    </w:lvl>
    <w:lvl w:ilvl="2" w:tplc="A02E7ADA">
      <w:numFmt w:val="bullet"/>
      <w:lvlText w:val="•"/>
      <w:lvlJc w:val="left"/>
      <w:pPr>
        <w:ind w:left="2588" w:hanging="593"/>
      </w:pPr>
      <w:rPr>
        <w:rFonts w:hint="default"/>
        <w:lang w:val="en-US" w:eastAsia="en-US" w:bidi="ar-SA"/>
      </w:rPr>
    </w:lvl>
    <w:lvl w:ilvl="3" w:tplc="94564C4A">
      <w:numFmt w:val="bullet"/>
      <w:lvlText w:val="•"/>
      <w:lvlJc w:val="left"/>
      <w:pPr>
        <w:ind w:left="3502" w:hanging="593"/>
      </w:pPr>
      <w:rPr>
        <w:rFonts w:hint="default"/>
        <w:lang w:val="en-US" w:eastAsia="en-US" w:bidi="ar-SA"/>
      </w:rPr>
    </w:lvl>
    <w:lvl w:ilvl="4" w:tplc="41885BBE">
      <w:numFmt w:val="bullet"/>
      <w:lvlText w:val="•"/>
      <w:lvlJc w:val="left"/>
      <w:pPr>
        <w:ind w:left="4416" w:hanging="593"/>
      </w:pPr>
      <w:rPr>
        <w:rFonts w:hint="default"/>
        <w:lang w:val="en-US" w:eastAsia="en-US" w:bidi="ar-SA"/>
      </w:rPr>
    </w:lvl>
    <w:lvl w:ilvl="5" w:tplc="F1DABB10">
      <w:numFmt w:val="bullet"/>
      <w:lvlText w:val="•"/>
      <w:lvlJc w:val="left"/>
      <w:pPr>
        <w:ind w:left="5330" w:hanging="593"/>
      </w:pPr>
      <w:rPr>
        <w:rFonts w:hint="default"/>
        <w:lang w:val="en-US" w:eastAsia="en-US" w:bidi="ar-SA"/>
      </w:rPr>
    </w:lvl>
    <w:lvl w:ilvl="6" w:tplc="E6A84AD6">
      <w:numFmt w:val="bullet"/>
      <w:lvlText w:val="•"/>
      <w:lvlJc w:val="left"/>
      <w:pPr>
        <w:ind w:left="6244" w:hanging="593"/>
      </w:pPr>
      <w:rPr>
        <w:rFonts w:hint="default"/>
        <w:lang w:val="en-US" w:eastAsia="en-US" w:bidi="ar-SA"/>
      </w:rPr>
    </w:lvl>
    <w:lvl w:ilvl="7" w:tplc="752A6EEC">
      <w:numFmt w:val="bullet"/>
      <w:lvlText w:val="•"/>
      <w:lvlJc w:val="left"/>
      <w:pPr>
        <w:ind w:left="7158" w:hanging="593"/>
      </w:pPr>
      <w:rPr>
        <w:rFonts w:hint="default"/>
        <w:lang w:val="en-US" w:eastAsia="en-US" w:bidi="ar-SA"/>
      </w:rPr>
    </w:lvl>
    <w:lvl w:ilvl="8" w:tplc="F162BDB2">
      <w:numFmt w:val="bullet"/>
      <w:lvlText w:val="•"/>
      <w:lvlJc w:val="left"/>
      <w:pPr>
        <w:ind w:left="8072" w:hanging="593"/>
      </w:pPr>
      <w:rPr>
        <w:rFonts w:hint="default"/>
        <w:lang w:val="en-US" w:eastAsia="en-US" w:bidi="ar-SA"/>
      </w:rPr>
    </w:lvl>
  </w:abstractNum>
  <w:abstractNum w:abstractNumId="21" w15:restartNumberingAfterBreak="0">
    <w:nsid w:val="37172311"/>
    <w:multiLevelType w:val="hybridMultilevel"/>
    <w:tmpl w:val="DFB0DE3E"/>
    <w:lvl w:ilvl="0" w:tplc="95428864">
      <w:start w:val="1"/>
      <w:numFmt w:val="decimal"/>
      <w:lvlText w:val="%1"/>
      <w:lvlJc w:val="left"/>
      <w:pPr>
        <w:ind w:left="1339" w:hanging="114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FE7A43F6">
      <w:numFmt w:val="bullet"/>
      <w:lvlText w:val="•"/>
      <w:lvlJc w:val="left"/>
      <w:pPr>
        <w:ind w:left="2156" w:hanging="1143"/>
      </w:pPr>
      <w:rPr>
        <w:rFonts w:hint="default"/>
        <w:lang w:val="en-US" w:eastAsia="en-US" w:bidi="ar-SA"/>
      </w:rPr>
    </w:lvl>
    <w:lvl w:ilvl="2" w:tplc="B8ECDCF6">
      <w:numFmt w:val="bullet"/>
      <w:lvlText w:val="•"/>
      <w:lvlJc w:val="left"/>
      <w:pPr>
        <w:ind w:left="2972" w:hanging="1143"/>
      </w:pPr>
      <w:rPr>
        <w:rFonts w:hint="default"/>
        <w:lang w:val="en-US" w:eastAsia="en-US" w:bidi="ar-SA"/>
      </w:rPr>
    </w:lvl>
    <w:lvl w:ilvl="3" w:tplc="7BFAAA88">
      <w:numFmt w:val="bullet"/>
      <w:lvlText w:val="•"/>
      <w:lvlJc w:val="left"/>
      <w:pPr>
        <w:ind w:left="3788" w:hanging="1143"/>
      </w:pPr>
      <w:rPr>
        <w:rFonts w:hint="default"/>
        <w:lang w:val="en-US" w:eastAsia="en-US" w:bidi="ar-SA"/>
      </w:rPr>
    </w:lvl>
    <w:lvl w:ilvl="4" w:tplc="C578336A">
      <w:numFmt w:val="bullet"/>
      <w:lvlText w:val="•"/>
      <w:lvlJc w:val="left"/>
      <w:pPr>
        <w:ind w:left="4604" w:hanging="1143"/>
      </w:pPr>
      <w:rPr>
        <w:rFonts w:hint="default"/>
        <w:lang w:val="en-US" w:eastAsia="en-US" w:bidi="ar-SA"/>
      </w:rPr>
    </w:lvl>
    <w:lvl w:ilvl="5" w:tplc="C00C2042">
      <w:numFmt w:val="bullet"/>
      <w:lvlText w:val="•"/>
      <w:lvlJc w:val="left"/>
      <w:pPr>
        <w:ind w:left="5420" w:hanging="1143"/>
      </w:pPr>
      <w:rPr>
        <w:rFonts w:hint="default"/>
        <w:lang w:val="en-US" w:eastAsia="en-US" w:bidi="ar-SA"/>
      </w:rPr>
    </w:lvl>
    <w:lvl w:ilvl="6" w:tplc="F7147214">
      <w:numFmt w:val="bullet"/>
      <w:lvlText w:val="•"/>
      <w:lvlJc w:val="left"/>
      <w:pPr>
        <w:ind w:left="6236" w:hanging="1143"/>
      </w:pPr>
      <w:rPr>
        <w:rFonts w:hint="default"/>
        <w:lang w:val="en-US" w:eastAsia="en-US" w:bidi="ar-SA"/>
      </w:rPr>
    </w:lvl>
    <w:lvl w:ilvl="7" w:tplc="C59A522A">
      <w:numFmt w:val="bullet"/>
      <w:lvlText w:val="•"/>
      <w:lvlJc w:val="left"/>
      <w:pPr>
        <w:ind w:left="7052" w:hanging="1143"/>
      </w:pPr>
      <w:rPr>
        <w:rFonts w:hint="default"/>
        <w:lang w:val="en-US" w:eastAsia="en-US" w:bidi="ar-SA"/>
      </w:rPr>
    </w:lvl>
    <w:lvl w:ilvl="8" w:tplc="9154E608">
      <w:numFmt w:val="bullet"/>
      <w:lvlText w:val="•"/>
      <w:lvlJc w:val="left"/>
      <w:pPr>
        <w:ind w:left="7868" w:hanging="1143"/>
      </w:pPr>
      <w:rPr>
        <w:rFonts w:hint="default"/>
        <w:lang w:val="en-US" w:eastAsia="en-US" w:bidi="ar-SA"/>
      </w:rPr>
    </w:lvl>
  </w:abstractNum>
  <w:abstractNum w:abstractNumId="22"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975B11"/>
    <w:multiLevelType w:val="hybridMultilevel"/>
    <w:tmpl w:val="A38EFDB8"/>
    <w:lvl w:ilvl="0" w:tplc="00947FD8">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0B424E16">
      <w:numFmt w:val="bullet"/>
      <w:lvlText w:val="•"/>
      <w:lvlJc w:val="left"/>
      <w:pPr>
        <w:ind w:left="1674" w:hanging="586"/>
      </w:pPr>
      <w:rPr>
        <w:rFonts w:hint="default"/>
        <w:lang w:val="en-US" w:eastAsia="en-US" w:bidi="ar-SA"/>
      </w:rPr>
    </w:lvl>
    <w:lvl w:ilvl="2" w:tplc="240658AC">
      <w:numFmt w:val="bullet"/>
      <w:lvlText w:val="•"/>
      <w:lvlJc w:val="left"/>
      <w:pPr>
        <w:ind w:left="2588" w:hanging="586"/>
      </w:pPr>
      <w:rPr>
        <w:rFonts w:hint="default"/>
        <w:lang w:val="en-US" w:eastAsia="en-US" w:bidi="ar-SA"/>
      </w:rPr>
    </w:lvl>
    <w:lvl w:ilvl="3" w:tplc="38268890">
      <w:numFmt w:val="bullet"/>
      <w:lvlText w:val="•"/>
      <w:lvlJc w:val="left"/>
      <w:pPr>
        <w:ind w:left="3502" w:hanging="586"/>
      </w:pPr>
      <w:rPr>
        <w:rFonts w:hint="default"/>
        <w:lang w:val="en-US" w:eastAsia="en-US" w:bidi="ar-SA"/>
      </w:rPr>
    </w:lvl>
    <w:lvl w:ilvl="4" w:tplc="A154B20C">
      <w:numFmt w:val="bullet"/>
      <w:lvlText w:val="•"/>
      <w:lvlJc w:val="left"/>
      <w:pPr>
        <w:ind w:left="4416" w:hanging="586"/>
      </w:pPr>
      <w:rPr>
        <w:rFonts w:hint="default"/>
        <w:lang w:val="en-US" w:eastAsia="en-US" w:bidi="ar-SA"/>
      </w:rPr>
    </w:lvl>
    <w:lvl w:ilvl="5" w:tplc="F40AC314">
      <w:numFmt w:val="bullet"/>
      <w:lvlText w:val="•"/>
      <w:lvlJc w:val="left"/>
      <w:pPr>
        <w:ind w:left="5330" w:hanging="586"/>
      </w:pPr>
      <w:rPr>
        <w:rFonts w:hint="default"/>
        <w:lang w:val="en-US" w:eastAsia="en-US" w:bidi="ar-SA"/>
      </w:rPr>
    </w:lvl>
    <w:lvl w:ilvl="6" w:tplc="5CD6FF2E">
      <w:numFmt w:val="bullet"/>
      <w:lvlText w:val="•"/>
      <w:lvlJc w:val="left"/>
      <w:pPr>
        <w:ind w:left="6244" w:hanging="586"/>
      </w:pPr>
      <w:rPr>
        <w:rFonts w:hint="default"/>
        <w:lang w:val="en-US" w:eastAsia="en-US" w:bidi="ar-SA"/>
      </w:rPr>
    </w:lvl>
    <w:lvl w:ilvl="7" w:tplc="174ACAAA">
      <w:numFmt w:val="bullet"/>
      <w:lvlText w:val="•"/>
      <w:lvlJc w:val="left"/>
      <w:pPr>
        <w:ind w:left="7158" w:hanging="586"/>
      </w:pPr>
      <w:rPr>
        <w:rFonts w:hint="default"/>
        <w:lang w:val="en-US" w:eastAsia="en-US" w:bidi="ar-SA"/>
      </w:rPr>
    </w:lvl>
    <w:lvl w:ilvl="8" w:tplc="98C4245C">
      <w:numFmt w:val="bullet"/>
      <w:lvlText w:val="•"/>
      <w:lvlJc w:val="left"/>
      <w:pPr>
        <w:ind w:left="8072" w:hanging="586"/>
      </w:pPr>
      <w:rPr>
        <w:rFonts w:hint="default"/>
        <w:lang w:val="en-US" w:eastAsia="en-US" w:bidi="ar-SA"/>
      </w:rPr>
    </w:lvl>
  </w:abstractNum>
  <w:abstractNum w:abstractNumId="24" w15:restartNumberingAfterBreak="0">
    <w:nsid w:val="48065999"/>
    <w:multiLevelType w:val="hybridMultilevel"/>
    <w:tmpl w:val="270AED58"/>
    <w:lvl w:ilvl="0" w:tplc="D35CF02E">
      <w:start w:val="51"/>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D646D49E">
      <w:numFmt w:val="bullet"/>
      <w:lvlText w:val="•"/>
      <w:lvlJc w:val="left"/>
      <w:pPr>
        <w:ind w:left="1674" w:hanging="593"/>
      </w:pPr>
      <w:rPr>
        <w:rFonts w:hint="default"/>
        <w:lang w:val="en-US" w:eastAsia="en-US" w:bidi="ar-SA"/>
      </w:rPr>
    </w:lvl>
    <w:lvl w:ilvl="2" w:tplc="6F0EDCE2">
      <w:numFmt w:val="bullet"/>
      <w:lvlText w:val="•"/>
      <w:lvlJc w:val="left"/>
      <w:pPr>
        <w:ind w:left="2588" w:hanging="593"/>
      </w:pPr>
      <w:rPr>
        <w:rFonts w:hint="default"/>
        <w:lang w:val="en-US" w:eastAsia="en-US" w:bidi="ar-SA"/>
      </w:rPr>
    </w:lvl>
    <w:lvl w:ilvl="3" w:tplc="50949C4A">
      <w:numFmt w:val="bullet"/>
      <w:lvlText w:val="•"/>
      <w:lvlJc w:val="left"/>
      <w:pPr>
        <w:ind w:left="3502" w:hanging="593"/>
      </w:pPr>
      <w:rPr>
        <w:rFonts w:hint="default"/>
        <w:lang w:val="en-US" w:eastAsia="en-US" w:bidi="ar-SA"/>
      </w:rPr>
    </w:lvl>
    <w:lvl w:ilvl="4" w:tplc="3F1A23D0">
      <w:numFmt w:val="bullet"/>
      <w:lvlText w:val="•"/>
      <w:lvlJc w:val="left"/>
      <w:pPr>
        <w:ind w:left="4416" w:hanging="593"/>
      </w:pPr>
      <w:rPr>
        <w:rFonts w:hint="default"/>
        <w:lang w:val="en-US" w:eastAsia="en-US" w:bidi="ar-SA"/>
      </w:rPr>
    </w:lvl>
    <w:lvl w:ilvl="5" w:tplc="32DECD14">
      <w:numFmt w:val="bullet"/>
      <w:lvlText w:val="•"/>
      <w:lvlJc w:val="left"/>
      <w:pPr>
        <w:ind w:left="5330" w:hanging="593"/>
      </w:pPr>
      <w:rPr>
        <w:rFonts w:hint="default"/>
        <w:lang w:val="en-US" w:eastAsia="en-US" w:bidi="ar-SA"/>
      </w:rPr>
    </w:lvl>
    <w:lvl w:ilvl="6" w:tplc="EEFAAEA8">
      <w:numFmt w:val="bullet"/>
      <w:lvlText w:val="•"/>
      <w:lvlJc w:val="left"/>
      <w:pPr>
        <w:ind w:left="6244" w:hanging="593"/>
      </w:pPr>
      <w:rPr>
        <w:rFonts w:hint="default"/>
        <w:lang w:val="en-US" w:eastAsia="en-US" w:bidi="ar-SA"/>
      </w:rPr>
    </w:lvl>
    <w:lvl w:ilvl="7" w:tplc="01B6E186">
      <w:numFmt w:val="bullet"/>
      <w:lvlText w:val="•"/>
      <w:lvlJc w:val="left"/>
      <w:pPr>
        <w:ind w:left="7158" w:hanging="593"/>
      </w:pPr>
      <w:rPr>
        <w:rFonts w:hint="default"/>
        <w:lang w:val="en-US" w:eastAsia="en-US" w:bidi="ar-SA"/>
      </w:rPr>
    </w:lvl>
    <w:lvl w:ilvl="8" w:tplc="8E3C1518">
      <w:numFmt w:val="bullet"/>
      <w:lvlText w:val="•"/>
      <w:lvlJc w:val="left"/>
      <w:pPr>
        <w:ind w:left="8072" w:hanging="593"/>
      </w:pPr>
      <w:rPr>
        <w:rFonts w:hint="default"/>
        <w:lang w:val="en-US" w:eastAsia="en-US" w:bidi="ar-SA"/>
      </w:rPr>
    </w:lvl>
  </w:abstractNum>
  <w:abstractNum w:abstractNumId="25" w15:restartNumberingAfterBreak="0">
    <w:nsid w:val="482C0572"/>
    <w:multiLevelType w:val="hybridMultilevel"/>
    <w:tmpl w:val="19F64272"/>
    <w:lvl w:ilvl="0" w:tplc="5C16517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963C127A">
      <w:numFmt w:val="bullet"/>
      <w:lvlText w:val="•"/>
      <w:lvlJc w:val="left"/>
      <w:pPr>
        <w:ind w:left="1674" w:hanging="593"/>
      </w:pPr>
      <w:rPr>
        <w:rFonts w:hint="default"/>
        <w:lang w:val="en-US" w:eastAsia="en-US" w:bidi="ar-SA"/>
      </w:rPr>
    </w:lvl>
    <w:lvl w:ilvl="2" w:tplc="1DCC9E24">
      <w:numFmt w:val="bullet"/>
      <w:lvlText w:val="•"/>
      <w:lvlJc w:val="left"/>
      <w:pPr>
        <w:ind w:left="2588" w:hanging="593"/>
      </w:pPr>
      <w:rPr>
        <w:rFonts w:hint="default"/>
        <w:lang w:val="en-US" w:eastAsia="en-US" w:bidi="ar-SA"/>
      </w:rPr>
    </w:lvl>
    <w:lvl w:ilvl="3" w:tplc="659A3C7A">
      <w:numFmt w:val="bullet"/>
      <w:lvlText w:val="•"/>
      <w:lvlJc w:val="left"/>
      <w:pPr>
        <w:ind w:left="3502" w:hanging="593"/>
      </w:pPr>
      <w:rPr>
        <w:rFonts w:hint="default"/>
        <w:lang w:val="en-US" w:eastAsia="en-US" w:bidi="ar-SA"/>
      </w:rPr>
    </w:lvl>
    <w:lvl w:ilvl="4" w:tplc="7FE6363A">
      <w:numFmt w:val="bullet"/>
      <w:lvlText w:val="•"/>
      <w:lvlJc w:val="left"/>
      <w:pPr>
        <w:ind w:left="4416" w:hanging="593"/>
      </w:pPr>
      <w:rPr>
        <w:rFonts w:hint="default"/>
        <w:lang w:val="en-US" w:eastAsia="en-US" w:bidi="ar-SA"/>
      </w:rPr>
    </w:lvl>
    <w:lvl w:ilvl="5" w:tplc="DC9E5DD8">
      <w:numFmt w:val="bullet"/>
      <w:lvlText w:val="•"/>
      <w:lvlJc w:val="left"/>
      <w:pPr>
        <w:ind w:left="5330" w:hanging="593"/>
      </w:pPr>
      <w:rPr>
        <w:rFonts w:hint="default"/>
        <w:lang w:val="en-US" w:eastAsia="en-US" w:bidi="ar-SA"/>
      </w:rPr>
    </w:lvl>
    <w:lvl w:ilvl="6" w:tplc="C4C2DEF6">
      <w:numFmt w:val="bullet"/>
      <w:lvlText w:val="•"/>
      <w:lvlJc w:val="left"/>
      <w:pPr>
        <w:ind w:left="6244" w:hanging="593"/>
      </w:pPr>
      <w:rPr>
        <w:rFonts w:hint="default"/>
        <w:lang w:val="en-US" w:eastAsia="en-US" w:bidi="ar-SA"/>
      </w:rPr>
    </w:lvl>
    <w:lvl w:ilvl="7" w:tplc="029ECE14">
      <w:numFmt w:val="bullet"/>
      <w:lvlText w:val="•"/>
      <w:lvlJc w:val="left"/>
      <w:pPr>
        <w:ind w:left="7158" w:hanging="593"/>
      </w:pPr>
      <w:rPr>
        <w:rFonts w:hint="default"/>
        <w:lang w:val="en-US" w:eastAsia="en-US" w:bidi="ar-SA"/>
      </w:rPr>
    </w:lvl>
    <w:lvl w:ilvl="8" w:tplc="6D444682">
      <w:numFmt w:val="bullet"/>
      <w:lvlText w:val="•"/>
      <w:lvlJc w:val="left"/>
      <w:pPr>
        <w:ind w:left="8072" w:hanging="593"/>
      </w:pPr>
      <w:rPr>
        <w:rFonts w:hint="default"/>
        <w:lang w:val="en-US" w:eastAsia="en-US" w:bidi="ar-SA"/>
      </w:rPr>
    </w:lvl>
  </w:abstractNum>
  <w:abstractNum w:abstractNumId="26"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8" w15:restartNumberingAfterBreak="0">
    <w:nsid w:val="4E497A9D"/>
    <w:multiLevelType w:val="hybridMultilevel"/>
    <w:tmpl w:val="4C082294"/>
    <w:lvl w:ilvl="0" w:tplc="F96077F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7D489EDC">
      <w:numFmt w:val="bullet"/>
      <w:lvlText w:val="•"/>
      <w:lvlJc w:val="left"/>
      <w:pPr>
        <w:ind w:left="1674" w:hanging="593"/>
      </w:pPr>
      <w:rPr>
        <w:rFonts w:hint="default"/>
        <w:lang w:val="en-US" w:eastAsia="en-US" w:bidi="ar-SA"/>
      </w:rPr>
    </w:lvl>
    <w:lvl w:ilvl="2" w:tplc="E6C24F3C">
      <w:numFmt w:val="bullet"/>
      <w:lvlText w:val="•"/>
      <w:lvlJc w:val="left"/>
      <w:pPr>
        <w:ind w:left="2588" w:hanging="593"/>
      </w:pPr>
      <w:rPr>
        <w:rFonts w:hint="default"/>
        <w:lang w:val="en-US" w:eastAsia="en-US" w:bidi="ar-SA"/>
      </w:rPr>
    </w:lvl>
    <w:lvl w:ilvl="3" w:tplc="158E650C">
      <w:numFmt w:val="bullet"/>
      <w:lvlText w:val="•"/>
      <w:lvlJc w:val="left"/>
      <w:pPr>
        <w:ind w:left="3502" w:hanging="593"/>
      </w:pPr>
      <w:rPr>
        <w:rFonts w:hint="default"/>
        <w:lang w:val="en-US" w:eastAsia="en-US" w:bidi="ar-SA"/>
      </w:rPr>
    </w:lvl>
    <w:lvl w:ilvl="4" w:tplc="F76CB1B8">
      <w:numFmt w:val="bullet"/>
      <w:lvlText w:val="•"/>
      <w:lvlJc w:val="left"/>
      <w:pPr>
        <w:ind w:left="4416" w:hanging="593"/>
      </w:pPr>
      <w:rPr>
        <w:rFonts w:hint="default"/>
        <w:lang w:val="en-US" w:eastAsia="en-US" w:bidi="ar-SA"/>
      </w:rPr>
    </w:lvl>
    <w:lvl w:ilvl="5" w:tplc="6EDE928E">
      <w:numFmt w:val="bullet"/>
      <w:lvlText w:val="•"/>
      <w:lvlJc w:val="left"/>
      <w:pPr>
        <w:ind w:left="5330" w:hanging="593"/>
      </w:pPr>
      <w:rPr>
        <w:rFonts w:hint="default"/>
        <w:lang w:val="en-US" w:eastAsia="en-US" w:bidi="ar-SA"/>
      </w:rPr>
    </w:lvl>
    <w:lvl w:ilvl="6" w:tplc="B3B22C36">
      <w:numFmt w:val="bullet"/>
      <w:lvlText w:val="•"/>
      <w:lvlJc w:val="left"/>
      <w:pPr>
        <w:ind w:left="6244" w:hanging="593"/>
      </w:pPr>
      <w:rPr>
        <w:rFonts w:hint="default"/>
        <w:lang w:val="en-US" w:eastAsia="en-US" w:bidi="ar-SA"/>
      </w:rPr>
    </w:lvl>
    <w:lvl w:ilvl="7" w:tplc="6388CD2E">
      <w:numFmt w:val="bullet"/>
      <w:lvlText w:val="•"/>
      <w:lvlJc w:val="left"/>
      <w:pPr>
        <w:ind w:left="7158" w:hanging="593"/>
      </w:pPr>
      <w:rPr>
        <w:rFonts w:hint="default"/>
        <w:lang w:val="en-US" w:eastAsia="en-US" w:bidi="ar-SA"/>
      </w:rPr>
    </w:lvl>
    <w:lvl w:ilvl="8" w:tplc="E1A28AB6">
      <w:numFmt w:val="bullet"/>
      <w:lvlText w:val="•"/>
      <w:lvlJc w:val="left"/>
      <w:pPr>
        <w:ind w:left="8072" w:hanging="593"/>
      </w:pPr>
      <w:rPr>
        <w:rFonts w:hint="default"/>
        <w:lang w:val="en-US" w:eastAsia="en-US" w:bidi="ar-SA"/>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2696C"/>
    <w:multiLevelType w:val="hybridMultilevel"/>
    <w:tmpl w:val="30E071BE"/>
    <w:lvl w:ilvl="0" w:tplc="211ECE38">
      <w:start w:val="26"/>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C98CADE4">
      <w:numFmt w:val="bullet"/>
      <w:lvlText w:val="•"/>
      <w:lvlJc w:val="left"/>
      <w:pPr>
        <w:ind w:left="1674" w:hanging="593"/>
      </w:pPr>
      <w:rPr>
        <w:rFonts w:hint="default"/>
        <w:lang w:val="en-US" w:eastAsia="en-US" w:bidi="ar-SA"/>
      </w:rPr>
    </w:lvl>
    <w:lvl w:ilvl="2" w:tplc="78528786">
      <w:numFmt w:val="bullet"/>
      <w:lvlText w:val="•"/>
      <w:lvlJc w:val="left"/>
      <w:pPr>
        <w:ind w:left="2588" w:hanging="593"/>
      </w:pPr>
      <w:rPr>
        <w:rFonts w:hint="default"/>
        <w:lang w:val="en-US" w:eastAsia="en-US" w:bidi="ar-SA"/>
      </w:rPr>
    </w:lvl>
    <w:lvl w:ilvl="3" w:tplc="9CF85A02">
      <w:numFmt w:val="bullet"/>
      <w:lvlText w:val="•"/>
      <w:lvlJc w:val="left"/>
      <w:pPr>
        <w:ind w:left="3502" w:hanging="593"/>
      </w:pPr>
      <w:rPr>
        <w:rFonts w:hint="default"/>
        <w:lang w:val="en-US" w:eastAsia="en-US" w:bidi="ar-SA"/>
      </w:rPr>
    </w:lvl>
    <w:lvl w:ilvl="4" w:tplc="7F181A64">
      <w:numFmt w:val="bullet"/>
      <w:lvlText w:val="•"/>
      <w:lvlJc w:val="left"/>
      <w:pPr>
        <w:ind w:left="4416" w:hanging="593"/>
      </w:pPr>
      <w:rPr>
        <w:rFonts w:hint="default"/>
        <w:lang w:val="en-US" w:eastAsia="en-US" w:bidi="ar-SA"/>
      </w:rPr>
    </w:lvl>
    <w:lvl w:ilvl="5" w:tplc="CBD64A8E">
      <w:numFmt w:val="bullet"/>
      <w:lvlText w:val="•"/>
      <w:lvlJc w:val="left"/>
      <w:pPr>
        <w:ind w:left="5330" w:hanging="593"/>
      </w:pPr>
      <w:rPr>
        <w:rFonts w:hint="default"/>
        <w:lang w:val="en-US" w:eastAsia="en-US" w:bidi="ar-SA"/>
      </w:rPr>
    </w:lvl>
    <w:lvl w:ilvl="6" w:tplc="AFCA89F4">
      <w:numFmt w:val="bullet"/>
      <w:lvlText w:val="•"/>
      <w:lvlJc w:val="left"/>
      <w:pPr>
        <w:ind w:left="6244" w:hanging="593"/>
      </w:pPr>
      <w:rPr>
        <w:rFonts w:hint="default"/>
        <w:lang w:val="en-US" w:eastAsia="en-US" w:bidi="ar-SA"/>
      </w:rPr>
    </w:lvl>
    <w:lvl w:ilvl="7" w:tplc="CB702184">
      <w:numFmt w:val="bullet"/>
      <w:lvlText w:val="•"/>
      <w:lvlJc w:val="left"/>
      <w:pPr>
        <w:ind w:left="7158" w:hanging="593"/>
      </w:pPr>
      <w:rPr>
        <w:rFonts w:hint="default"/>
        <w:lang w:val="en-US" w:eastAsia="en-US" w:bidi="ar-SA"/>
      </w:rPr>
    </w:lvl>
    <w:lvl w:ilvl="8" w:tplc="311C60BE">
      <w:numFmt w:val="bullet"/>
      <w:lvlText w:val="•"/>
      <w:lvlJc w:val="left"/>
      <w:pPr>
        <w:ind w:left="8072" w:hanging="593"/>
      </w:pPr>
      <w:rPr>
        <w:rFonts w:hint="default"/>
        <w:lang w:val="en-US" w:eastAsia="en-US" w:bidi="ar-SA"/>
      </w:rPr>
    </w:lvl>
  </w:abstractNum>
  <w:abstractNum w:abstractNumId="31"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0A5CF0"/>
    <w:multiLevelType w:val="hybridMultilevel"/>
    <w:tmpl w:val="51963E80"/>
    <w:lvl w:ilvl="0" w:tplc="11508E2C">
      <w:start w:val="3"/>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95A66650">
      <w:numFmt w:val="bullet"/>
      <w:lvlText w:val="•"/>
      <w:lvlJc w:val="left"/>
      <w:pPr>
        <w:ind w:left="1674" w:hanging="503"/>
      </w:pPr>
      <w:rPr>
        <w:rFonts w:hint="default"/>
        <w:lang w:val="en-US" w:eastAsia="en-US" w:bidi="ar-SA"/>
      </w:rPr>
    </w:lvl>
    <w:lvl w:ilvl="2" w:tplc="8B722F78">
      <w:numFmt w:val="bullet"/>
      <w:lvlText w:val="•"/>
      <w:lvlJc w:val="left"/>
      <w:pPr>
        <w:ind w:left="2588" w:hanging="503"/>
      </w:pPr>
      <w:rPr>
        <w:rFonts w:hint="default"/>
        <w:lang w:val="en-US" w:eastAsia="en-US" w:bidi="ar-SA"/>
      </w:rPr>
    </w:lvl>
    <w:lvl w:ilvl="3" w:tplc="677A113C">
      <w:numFmt w:val="bullet"/>
      <w:lvlText w:val="•"/>
      <w:lvlJc w:val="left"/>
      <w:pPr>
        <w:ind w:left="3502" w:hanging="503"/>
      </w:pPr>
      <w:rPr>
        <w:rFonts w:hint="default"/>
        <w:lang w:val="en-US" w:eastAsia="en-US" w:bidi="ar-SA"/>
      </w:rPr>
    </w:lvl>
    <w:lvl w:ilvl="4" w:tplc="7116F4DA">
      <w:numFmt w:val="bullet"/>
      <w:lvlText w:val="•"/>
      <w:lvlJc w:val="left"/>
      <w:pPr>
        <w:ind w:left="4416" w:hanging="503"/>
      </w:pPr>
      <w:rPr>
        <w:rFonts w:hint="default"/>
        <w:lang w:val="en-US" w:eastAsia="en-US" w:bidi="ar-SA"/>
      </w:rPr>
    </w:lvl>
    <w:lvl w:ilvl="5" w:tplc="F37C88AE">
      <w:numFmt w:val="bullet"/>
      <w:lvlText w:val="•"/>
      <w:lvlJc w:val="left"/>
      <w:pPr>
        <w:ind w:left="5330" w:hanging="503"/>
      </w:pPr>
      <w:rPr>
        <w:rFonts w:hint="default"/>
        <w:lang w:val="en-US" w:eastAsia="en-US" w:bidi="ar-SA"/>
      </w:rPr>
    </w:lvl>
    <w:lvl w:ilvl="6" w:tplc="E1F2BAD2">
      <w:numFmt w:val="bullet"/>
      <w:lvlText w:val="•"/>
      <w:lvlJc w:val="left"/>
      <w:pPr>
        <w:ind w:left="6244" w:hanging="503"/>
      </w:pPr>
      <w:rPr>
        <w:rFonts w:hint="default"/>
        <w:lang w:val="en-US" w:eastAsia="en-US" w:bidi="ar-SA"/>
      </w:rPr>
    </w:lvl>
    <w:lvl w:ilvl="7" w:tplc="7FD46E3C">
      <w:numFmt w:val="bullet"/>
      <w:lvlText w:val="•"/>
      <w:lvlJc w:val="left"/>
      <w:pPr>
        <w:ind w:left="7158" w:hanging="503"/>
      </w:pPr>
      <w:rPr>
        <w:rFonts w:hint="default"/>
        <w:lang w:val="en-US" w:eastAsia="en-US" w:bidi="ar-SA"/>
      </w:rPr>
    </w:lvl>
    <w:lvl w:ilvl="8" w:tplc="61CAFD6A">
      <w:numFmt w:val="bullet"/>
      <w:lvlText w:val="•"/>
      <w:lvlJc w:val="left"/>
      <w:pPr>
        <w:ind w:left="8072" w:hanging="503"/>
      </w:pPr>
      <w:rPr>
        <w:rFonts w:hint="default"/>
        <w:lang w:val="en-US" w:eastAsia="en-US" w:bidi="ar-SA"/>
      </w:rPr>
    </w:lvl>
  </w:abstractNum>
  <w:abstractNum w:abstractNumId="33"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61E2C"/>
    <w:multiLevelType w:val="hybridMultilevel"/>
    <w:tmpl w:val="655614E6"/>
    <w:lvl w:ilvl="0" w:tplc="31481A9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0828336C">
      <w:numFmt w:val="bullet"/>
      <w:lvlText w:val="•"/>
      <w:lvlJc w:val="left"/>
      <w:pPr>
        <w:ind w:left="1674" w:hanging="593"/>
      </w:pPr>
      <w:rPr>
        <w:rFonts w:hint="default"/>
        <w:lang w:val="en-US" w:eastAsia="en-US" w:bidi="ar-SA"/>
      </w:rPr>
    </w:lvl>
    <w:lvl w:ilvl="2" w:tplc="2BEA2F50">
      <w:numFmt w:val="bullet"/>
      <w:lvlText w:val="•"/>
      <w:lvlJc w:val="left"/>
      <w:pPr>
        <w:ind w:left="2588" w:hanging="593"/>
      </w:pPr>
      <w:rPr>
        <w:rFonts w:hint="default"/>
        <w:lang w:val="en-US" w:eastAsia="en-US" w:bidi="ar-SA"/>
      </w:rPr>
    </w:lvl>
    <w:lvl w:ilvl="3" w:tplc="8E5E1512">
      <w:numFmt w:val="bullet"/>
      <w:lvlText w:val="•"/>
      <w:lvlJc w:val="left"/>
      <w:pPr>
        <w:ind w:left="3502" w:hanging="593"/>
      </w:pPr>
      <w:rPr>
        <w:rFonts w:hint="default"/>
        <w:lang w:val="en-US" w:eastAsia="en-US" w:bidi="ar-SA"/>
      </w:rPr>
    </w:lvl>
    <w:lvl w:ilvl="4" w:tplc="BF06BD9A">
      <w:numFmt w:val="bullet"/>
      <w:lvlText w:val="•"/>
      <w:lvlJc w:val="left"/>
      <w:pPr>
        <w:ind w:left="4416" w:hanging="593"/>
      </w:pPr>
      <w:rPr>
        <w:rFonts w:hint="default"/>
        <w:lang w:val="en-US" w:eastAsia="en-US" w:bidi="ar-SA"/>
      </w:rPr>
    </w:lvl>
    <w:lvl w:ilvl="5" w:tplc="4830EA48">
      <w:numFmt w:val="bullet"/>
      <w:lvlText w:val="•"/>
      <w:lvlJc w:val="left"/>
      <w:pPr>
        <w:ind w:left="5330" w:hanging="593"/>
      </w:pPr>
      <w:rPr>
        <w:rFonts w:hint="default"/>
        <w:lang w:val="en-US" w:eastAsia="en-US" w:bidi="ar-SA"/>
      </w:rPr>
    </w:lvl>
    <w:lvl w:ilvl="6" w:tplc="52C6EE76">
      <w:numFmt w:val="bullet"/>
      <w:lvlText w:val="•"/>
      <w:lvlJc w:val="left"/>
      <w:pPr>
        <w:ind w:left="6244" w:hanging="593"/>
      </w:pPr>
      <w:rPr>
        <w:rFonts w:hint="default"/>
        <w:lang w:val="en-US" w:eastAsia="en-US" w:bidi="ar-SA"/>
      </w:rPr>
    </w:lvl>
    <w:lvl w:ilvl="7" w:tplc="B2226C96">
      <w:numFmt w:val="bullet"/>
      <w:lvlText w:val="•"/>
      <w:lvlJc w:val="left"/>
      <w:pPr>
        <w:ind w:left="7158" w:hanging="593"/>
      </w:pPr>
      <w:rPr>
        <w:rFonts w:hint="default"/>
        <w:lang w:val="en-US" w:eastAsia="en-US" w:bidi="ar-SA"/>
      </w:rPr>
    </w:lvl>
    <w:lvl w:ilvl="8" w:tplc="2200DC20">
      <w:numFmt w:val="bullet"/>
      <w:lvlText w:val="•"/>
      <w:lvlJc w:val="left"/>
      <w:pPr>
        <w:ind w:left="8072" w:hanging="593"/>
      </w:pPr>
      <w:rPr>
        <w:rFonts w:hint="default"/>
        <w:lang w:val="en-US" w:eastAsia="en-US" w:bidi="ar-SA"/>
      </w:rPr>
    </w:lvl>
  </w:abstractNum>
  <w:abstractNum w:abstractNumId="35" w15:restartNumberingAfterBreak="0">
    <w:nsid w:val="5E083627"/>
    <w:multiLevelType w:val="hybridMultilevel"/>
    <w:tmpl w:val="730E5FA8"/>
    <w:lvl w:ilvl="0" w:tplc="05EEC5B4">
      <w:start w:val="22"/>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158E41DA">
      <w:numFmt w:val="bullet"/>
      <w:lvlText w:val="•"/>
      <w:lvlJc w:val="left"/>
      <w:pPr>
        <w:ind w:left="1674" w:hanging="593"/>
      </w:pPr>
      <w:rPr>
        <w:rFonts w:hint="default"/>
        <w:lang w:val="en-US" w:eastAsia="en-US" w:bidi="ar-SA"/>
      </w:rPr>
    </w:lvl>
    <w:lvl w:ilvl="2" w:tplc="B9B8634C">
      <w:numFmt w:val="bullet"/>
      <w:lvlText w:val="•"/>
      <w:lvlJc w:val="left"/>
      <w:pPr>
        <w:ind w:left="2588" w:hanging="593"/>
      </w:pPr>
      <w:rPr>
        <w:rFonts w:hint="default"/>
        <w:lang w:val="en-US" w:eastAsia="en-US" w:bidi="ar-SA"/>
      </w:rPr>
    </w:lvl>
    <w:lvl w:ilvl="3" w:tplc="CD1E9AAE">
      <w:numFmt w:val="bullet"/>
      <w:lvlText w:val="•"/>
      <w:lvlJc w:val="left"/>
      <w:pPr>
        <w:ind w:left="3502" w:hanging="593"/>
      </w:pPr>
      <w:rPr>
        <w:rFonts w:hint="default"/>
        <w:lang w:val="en-US" w:eastAsia="en-US" w:bidi="ar-SA"/>
      </w:rPr>
    </w:lvl>
    <w:lvl w:ilvl="4" w:tplc="80246768">
      <w:numFmt w:val="bullet"/>
      <w:lvlText w:val="•"/>
      <w:lvlJc w:val="left"/>
      <w:pPr>
        <w:ind w:left="4416" w:hanging="593"/>
      </w:pPr>
      <w:rPr>
        <w:rFonts w:hint="default"/>
        <w:lang w:val="en-US" w:eastAsia="en-US" w:bidi="ar-SA"/>
      </w:rPr>
    </w:lvl>
    <w:lvl w:ilvl="5" w:tplc="70C0E748">
      <w:numFmt w:val="bullet"/>
      <w:lvlText w:val="•"/>
      <w:lvlJc w:val="left"/>
      <w:pPr>
        <w:ind w:left="5330" w:hanging="593"/>
      </w:pPr>
      <w:rPr>
        <w:rFonts w:hint="default"/>
        <w:lang w:val="en-US" w:eastAsia="en-US" w:bidi="ar-SA"/>
      </w:rPr>
    </w:lvl>
    <w:lvl w:ilvl="6" w:tplc="5AC4A3FA">
      <w:numFmt w:val="bullet"/>
      <w:lvlText w:val="•"/>
      <w:lvlJc w:val="left"/>
      <w:pPr>
        <w:ind w:left="6244" w:hanging="593"/>
      </w:pPr>
      <w:rPr>
        <w:rFonts w:hint="default"/>
        <w:lang w:val="en-US" w:eastAsia="en-US" w:bidi="ar-SA"/>
      </w:rPr>
    </w:lvl>
    <w:lvl w:ilvl="7" w:tplc="1F242CC0">
      <w:numFmt w:val="bullet"/>
      <w:lvlText w:val="•"/>
      <w:lvlJc w:val="left"/>
      <w:pPr>
        <w:ind w:left="7158" w:hanging="593"/>
      </w:pPr>
      <w:rPr>
        <w:rFonts w:hint="default"/>
        <w:lang w:val="en-US" w:eastAsia="en-US" w:bidi="ar-SA"/>
      </w:rPr>
    </w:lvl>
    <w:lvl w:ilvl="8" w:tplc="3EE094D6">
      <w:numFmt w:val="bullet"/>
      <w:lvlText w:val="•"/>
      <w:lvlJc w:val="left"/>
      <w:pPr>
        <w:ind w:left="8072" w:hanging="593"/>
      </w:pPr>
      <w:rPr>
        <w:rFonts w:hint="default"/>
        <w:lang w:val="en-US" w:eastAsia="en-US" w:bidi="ar-SA"/>
      </w:rPr>
    </w:lvl>
  </w:abstractNum>
  <w:abstractNum w:abstractNumId="36" w15:restartNumberingAfterBreak="0">
    <w:nsid w:val="65DE3F7C"/>
    <w:multiLevelType w:val="hybridMultilevel"/>
    <w:tmpl w:val="77602D68"/>
    <w:lvl w:ilvl="0" w:tplc="4DD42206">
      <w:start w:val="43"/>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80EC3E06">
      <w:numFmt w:val="bullet"/>
      <w:lvlText w:val="•"/>
      <w:lvlJc w:val="left"/>
      <w:pPr>
        <w:ind w:left="1674" w:hanging="593"/>
      </w:pPr>
      <w:rPr>
        <w:rFonts w:hint="default"/>
        <w:lang w:val="en-US" w:eastAsia="en-US" w:bidi="ar-SA"/>
      </w:rPr>
    </w:lvl>
    <w:lvl w:ilvl="2" w:tplc="F74A641A">
      <w:numFmt w:val="bullet"/>
      <w:lvlText w:val="•"/>
      <w:lvlJc w:val="left"/>
      <w:pPr>
        <w:ind w:left="2588" w:hanging="593"/>
      </w:pPr>
      <w:rPr>
        <w:rFonts w:hint="default"/>
        <w:lang w:val="en-US" w:eastAsia="en-US" w:bidi="ar-SA"/>
      </w:rPr>
    </w:lvl>
    <w:lvl w:ilvl="3" w:tplc="BB263CB4">
      <w:numFmt w:val="bullet"/>
      <w:lvlText w:val="•"/>
      <w:lvlJc w:val="left"/>
      <w:pPr>
        <w:ind w:left="3502" w:hanging="593"/>
      </w:pPr>
      <w:rPr>
        <w:rFonts w:hint="default"/>
        <w:lang w:val="en-US" w:eastAsia="en-US" w:bidi="ar-SA"/>
      </w:rPr>
    </w:lvl>
    <w:lvl w:ilvl="4" w:tplc="17962946">
      <w:numFmt w:val="bullet"/>
      <w:lvlText w:val="•"/>
      <w:lvlJc w:val="left"/>
      <w:pPr>
        <w:ind w:left="4416" w:hanging="593"/>
      </w:pPr>
      <w:rPr>
        <w:rFonts w:hint="default"/>
        <w:lang w:val="en-US" w:eastAsia="en-US" w:bidi="ar-SA"/>
      </w:rPr>
    </w:lvl>
    <w:lvl w:ilvl="5" w:tplc="C01C9E82">
      <w:numFmt w:val="bullet"/>
      <w:lvlText w:val="•"/>
      <w:lvlJc w:val="left"/>
      <w:pPr>
        <w:ind w:left="5330" w:hanging="593"/>
      </w:pPr>
      <w:rPr>
        <w:rFonts w:hint="default"/>
        <w:lang w:val="en-US" w:eastAsia="en-US" w:bidi="ar-SA"/>
      </w:rPr>
    </w:lvl>
    <w:lvl w:ilvl="6" w:tplc="68B4531A">
      <w:numFmt w:val="bullet"/>
      <w:lvlText w:val="•"/>
      <w:lvlJc w:val="left"/>
      <w:pPr>
        <w:ind w:left="6244" w:hanging="593"/>
      </w:pPr>
      <w:rPr>
        <w:rFonts w:hint="default"/>
        <w:lang w:val="en-US" w:eastAsia="en-US" w:bidi="ar-SA"/>
      </w:rPr>
    </w:lvl>
    <w:lvl w:ilvl="7" w:tplc="5C3CBDBA">
      <w:numFmt w:val="bullet"/>
      <w:lvlText w:val="•"/>
      <w:lvlJc w:val="left"/>
      <w:pPr>
        <w:ind w:left="7158" w:hanging="593"/>
      </w:pPr>
      <w:rPr>
        <w:rFonts w:hint="default"/>
        <w:lang w:val="en-US" w:eastAsia="en-US" w:bidi="ar-SA"/>
      </w:rPr>
    </w:lvl>
    <w:lvl w:ilvl="8" w:tplc="27B6CF7A">
      <w:numFmt w:val="bullet"/>
      <w:lvlText w:val="•"/>
      <w:lvlJc w:val="left"/>
      <w:pPr>
        <w:ind w:left="8072" w:hanging="593"/>
      </w:pPr>
      <w:rPr>
        <w:rFonts w:hint="default"/>
        <w:lang w:val="en-US" w:eastAsia="en-US" w:bidi="ar-SA"/>
      </w:rPr>
    </w:lvl>
  </w:abstractNum>
  <w:abstractNum w:abstractNumId="37" w15:restartNumberingAfterBreak="0">
    <w:nsid w:val="6C9D164F"/>
    <w:multiLevelType w:val="hybridMultilevel"/>
    <w:tmpl w:val="0E3A1EAC"/>
    <w:lvl w:ilvl="0" w:tplc="16D8DED8">
      <w:start w:val="4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AAE6E7FE">
      <w:numFmt w:val="bullet"/>
      <w:lvlText w:val="•"/>
      <w:lvlJc w:val="left"/>
      <w:pPr>
        <w:ind w:left="1674" w:hanging="593"/>
      </w:pPr>
      <w:rPr>
        <w:rFonts w:hint="default"/>
        <w:lang w:val="en-US" w:eastAsia="en-US" w:bidi="ar-SA"/>
      </w:rPr>
    </w:lvl>
    <w:lvl w:ilvl="2" w:tplc="81925818">
      <w:numFmt w:val="bullet"/>
      <w:lvlText w:val="•"/>
      <w:lvlJc w:val="left"/>
      <w:pPr>
        <w:ind w:left="2588" w:hanging="593"/>
      </w:pPr>
      <w:rPr>
        <w:rFonts w:hint="default"/>
        <w:lang w:val="en-US" w:eastAsia="en-US" w:bidi="ar-SA"/>
      </w:rPr>
    </w:lvl>
    <w:lvl w:ilvl="3" w:tplc="F886DE56">
      <w:numFmt w:val="bullet"/>
      <w:lvlText w:val="•"/>
      <w:lvlJc w:val="left"/>
      <w:pPr>
        <w:ind w:left="3502" w:hanging="593"/>
      </w:pPr>
      <w:rPr>
        <w:rFonts w:hint="default"/>
        <w:lang w:val="en-US" w:eastAsia="en-US" w:bidi="ar-SA"/>
      </w:rPr>
    </w:lvl>
    <w:lvl w:ilvl="4" w:tplc="1994898A">
      <w:numFmt w:val="bullet"/>
      <w:lvlText w:val="•"/>
      <w:lvlJc w:val="left"/>
      <w:pPr>
        <w:ind w:left="4416" w:hanging="593"/>
      </w:pPr>
      <w:rPr>
        <w:rFonts w:hint="default"/>
        <w:lang w:val="en-US" w:eastAsia="en-US" w:bidi="ar-SA"/>
      </w:rPr>
    </w:lvl>
    <w:lvl w:ilvl="5" w:tplc="E22AFFB4">
      <w:numFmt w:val="bullet"/>
      <w:lvlText w:val="•"/>
      <w:lvlJc w:val="left"/>
      <w:pPr>
        <w:ind w:left="5330" w:hanging="593"/>
      </w:pPr>
      <w:rPr>
        <w:rFonts w:hint="default"/>
        <w:lang w:val="en-US" w:eastAsia="en-US" w:bidi="ar-SA"/>
      </w:rPr>
    </w:lvl>
    <w:lvl w:ilvl="6" w:tplc="64741DCA">
      <w:numFmt w:val="bullet"/>
      <w:lvlText w:val="•"/>
      <w:lvlJc w:val="left"/>
      <w:pPr>
        <w:ind w:left="6244" w:hanging="593"/>
      </w:pPr>
      <w:rPr>
        <w:rFonts w:hint="default"/>
        <w:lang w:val="en-US" w:eastAsia="en-US" w:bidi="ar-SA"/>
      </w:rPr>
    </w:lvl>
    <w:lvl w:ilvl="7" w:tplc="15FA9756">
      <w:numFmt w:val="bullet"/>
      <w:lvlText w:val="•"/>
      <w:lvlJc w:val="left"/>
      <w:pPr>
        <w:ind w:left="7158" w:hanging="593"/>
      </w:pPr>
      <w:rPr>
        <w:rFonts w:hint="default"/>
        <w:lang w:val="en-US" w:eastAsia="en-US" w:bidi="ar-SA"/>
      </w:rPr>
    </w:lvl>
    <w:lvl w:ilvl="8" w:tplc="476AFBDA">
      <w:numFmt w:val="bullet"/>
      <w:lvlText w:val="•"/>
      <w:lvlJc w:val="left"/>
      <w:pPr>
        <w:ind w:left="8072" w:hanging="593"/>
      </w:pPr>
      <w:rPr>
        <w:rFonts w:hint="default"/>
        <w:lang w:val="en-US" w:eastAsia="en-US" w:bidi="ar-SA"/>
      </w:rPr>
    </w:lvl>
  </w:abstractNum>
  <w:abstractNum w:abstractNumId="38" w15:restartNumberingAfterBreak="0">
    <w:nsid w:val="6D650A9D"/>
    <w:multiLevelType w:val="hybridMultilevel"/>
    <w:tmpl w:val="B442F178"/>
    <w:lvl w:ilvl="0" w:tplc="4310310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4A46F77C">
      <w:numFmt w:val="bullet"/>
      <w:lvlText w:val="•"/>
      <w:lvlJc w:val="left"/>
      <w:pPr>
        <w:ind w:left="2156" w:hanging="1143"/>
      </w:pPr>
      <w:rPr>
        <w:rFonts w:hint="default"/>
        <w:lang w:val="en-US" w:eastAsia="en-US" w:bidi="ar-SA"/>
      </w:rPr>
    </w:lvl>
    <w:lvl w:ilvl="2" w:tplc="1D0C99F6">
      <w:numFmt w:val="bullet"/>
      <w:lvlText w:val="•"/>
      <w:lvlJc w:val="left"/>
      <w:pPr>
        <w:ind w:left="2972" w:hanging="1143"/>
      </w:pPr>
      <w:rPr>
        <w:rFonts w:hint="default"/>
        <w:lang w:val="en-US" w:eastAsia="en-US" w:bidi="ar-SA"/>
      </w:rPr>
    </w:lvl>
    <w:lvl w:ilvl="3" w:tplc="E6CE2A34">
      <w:numFmt w:val="bullet"/>
      <w:lvlText w:val="•"/>
      <w:lvlJc w:val="left"/>
      <w:pPr>
        <w:ind w:left="3788" w:hanging="1143"/>
      </w:pPr>
      <w:rPr>
        <w:rFonts w:hint="default"/>
        <w:lang w:val="en-US" w:eastAsia="en-US" w:bidi="ar-SA"/>
      </w:rPr>
    </w:lvl>
    <w:lvl w:ilvl="4" w:tplc="67B03344">
      <w:numFmt w:val="bullet"/>
      <w:lvlText w:val="•"/>
      <w:lvlJc w:val="left"/>
      <w:pPr>
        <w:ind w:left="4604" w:hanging="1143"/>
      </w:pPr>
      <w:rPr>
        <w:rFonts w:hint="default"/>
        <w:lang w:val="en-US" w:eastAsia="en-US" w:bidi="ar-SA"/>
      </w:rPr>
    </w:lvl>
    <w:lvl w:ilvl="5" w:tplc="2608744E">
      <w:numFmt w:val="bullet"/>
      <w:lvlText w:val="•"/>
      <w:lvlJc w:val="left"/>
      <w:pPr>
        <w:ind w:left="5420" w:hanging="1143"/>
      </w:pPr>
      <w:rPr>
        <w:rFonts w:hint="default"/>
        <w:lang w:val="en-US" w:eastAsia="en-US" w:bidi="ar-SA"/>
      </w:rPr>
    </w:lvl>
    <w:lvl w:ilvl="6" w:tplc="69FEB2A4">
      <w:numFmt w:val="bullet"/>
      <w:lvlText w:val="•"/>
      <w:lvlJc w:val="left"/>
      <w:pPr>
        <w:ind w:left="6236" w:hanging="1143"/>
      </w:pPr>
      <w:rPr>
        <w:rFonts w:hint="default"/>
        <w:lang w:val="en-US" w:eastAsia="en-US" w:bidi="ar-SA"/>
      </w:rPr>
    </w:lvl>
    <w:lvl w:ilvl="7" w:tplc="C8E6CBE8">
      <w:numFmt w:val="bullet"/>
      <w:lvlText w:val="•"/>
      <w:lvlJc w:val="left"/>
      <w:pPr>
        <w:ind w:left="7052" w:hanging="1143"/>
      </w:pPr>
      <w:rPr>
        <w:rFonts w:hint="default"/>
        <w:lang w:val="en-US" w:eastAsia="en-US" w:bidi="ar-SA"/>
      </w:rPr>
    </w:lvl>
    <w:lvl w:ilvl="8" w:tplc="1CCAE7A6">
      <w:numFmt w:val="bullet"/>
      <w:lvlText w:val="•"/>
      <w:lvlJc w:val="left"/>
      <w:pPr>
        <w:ind w:left="7868" w:hanging="1143"/>
      </w:pPr>
      <w:rPr>
        <w:rFonts w:hint="default"/>
        <w:lang w:val="en-US" w:eastAsia="en-US" w:bidi="ar-SA"/>
      </w:rPr>
    </w:lvl>
  </w:abstractNum>
  <w:abstractNum w:abstractNumId="39" w15:restartNumberingAfterBreak="0">
    <w:nsid w:val="6DBD3E09"/>
    <w:multiLevelType w:val="hybridMultilevel"/>
    <w:tmpl w:val="3B547540"/>
    <w:lvl w:ilvl="0" w:tplc="9BE2C8F2">
      <w:start w:val="1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5F20A940">
      <w:numFmt w:val="bullet"/>
      <w:lvlText w:val="•"/>
      <w:lvlJc w:val="left"/>
      <w:pPr>
        <w:ind w:left="1674" w:hanging="593"/>
      </w:pPr>
      <w:rPr>
        <w:rFonts w:hint="default"/>
        <w:lang w:val="en-US" w:eastAsia="en-US" w:bidi="ar-SA"/>
      </w:rPr>
    </w:lvl>
    <w:lvl w:ilvl="2" w:tplc="83586788">
      <w:numFmt w:val="bullet"/>
      <w:lvlText w:val="•"/>
      <w:lvlJc w:val="left"/>
      <w:pPr>
        <w:ind w:left="2588" w:hanging="593"/>
      </w:pPr>
      <w:rPr>
        <w:rFonts w:hint="default"/>
        <w:lang w:val="en-US" w:eastAsia="en-US" w:bidi="ar-SA"/>
      </w:rPr>
    </w:lvl>
    <w:lvl w:ilvl="3" w:tplc="2E945BB4">
      <w:numFmt w:val="bullet"/>
      <w:lvlText w:val="•"/>
      <w:lvlJc w:val="left"/>
      <w:pPr>
        <w:ind w:left="3502" w:hanging="593"/>
      </w:pPr>
      <w:rPr>
        <w:rFonts w:hint="default"/>
        <w:lang w:val="en-US" w:eastAsia="en-US" w:bidi="ar-SA"/>
      </w:rPr>
    </w:lvl>
    <w:lvl w:ilvl="4" w:tplc="A19ED70C">
      <w:numFmt w:val="bullet"/>
      <w:lvlText w:val="•"/>
      <w:lvlJc w:val="left"/>
      <w:pPr>
        <w:ind w:left="4416" w:hanging="593"/>
      </w:pPr>
      <w:rPr>
        <w:rFonts w:hint="default"/>
        <w:lang w:val="en-US" w:eastAsia="en-US" w:bidi="ar-SA"/>
      </w:rPr>
    </w:lvl>
    <w:lvl w:ilvl="5" w:tplc="A50C4E5A">
      <w:numFmt w:val="bullet"/>
      <w:lvlText w:val="•"/>
      <w:lvlJc w:val="left"/>
      <w:pPr>
        <w:ind w:left="5330" w:hanging="593"/>
      </w:pPr>
      <w:rPr>
        <w:rFonts w:hint="default"/>
        <w:lang w:val="en-US" w:eastAsia="en-US" w:bidi="ar-SA"/>
      </w:rPr>
    </w:lvl>
    <w:lvl w:ilvl="6" w:tplc="4F5AC93A">
      <w:numFmt w:val="bullet"/>
      <w:lvlText w:val="•"/>
      <w:lvlJc w:val="left"/>
      <w:pPr>
        <w:ind w:left="6244" w:hanging="593"/>
      </w:pPr>
      <w:rPr>
        <w:rFonts w:hint="default"/>
        <w:lang w:val="en-US" w:eastAsia="en-US" w:bidi="ar-SA"/>
      </w:rPr>
    </w:lvl>
    <w:lvl w:ilvl="7" w:tplc="3BC2D0E6">
      <w:numFmt w:val="bullet"/>
      <w:lvlText w:val="•"/>
      <w:lvlJc w:val="left"/>
      <w:pPr>
        <w:ind w:left="7158" w:hanging="593"/>
      </w:pPr>
      <w:rPr>
        <w:rFonts w:hint="default"/>
        <w:lang w:val="en-US" w:eastAsia="en-US" w:bidi="ar-SA"/>
      </w:rPr>
    </w:lvl>
    <w:lvl w:ilvl="8" w:tplc="9A02EE60">
      <w:numFmt w:val="bullet"/>
      <w:lvlText w:val="•"/>
      <w:lvlJc w:val="left"/>
      <w:pPr>
        <w:ind w:left="8072" w:hanging="593"/>
      </w:pPr>
      <w:rPr>
        <w:rFonts w:hint="default"/>
        <w:lang w:val="en-US" w:eastAsia="en-US" w:bidi="ar-SA"/>
      </w:rPr>
    </w:lvl>
  </w:abstractNum>
  <w:abstractNum w:abstractNumId="40" w15:restartNumberingAfterBreak="0">
    <w:nsid w:val="74E009ED"/>
    <w:multiLevelType w:val="hybridMultilevel"/>
    <w:tmpl w:val="1338C6A2"/>
    <w:lvl w:ilvl="0" w:tplc="CBB6932E">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EFAC1F00">
      <w:numFmt w:val="bullet"/>
      <w:lvlText w:val="•"/>
      <w:lvlJc w:val="left"/>
      <w:pPr>
        <w:ind w:left="1674" w:hanging="586"/>
      </w:pPr>
      <w:rPr>
        <w:rFonts w:hint="default"/>
        <w:lang w:val="en-US" w:eastAsia="en-US" w:bidi="ar-SA"/>
      </w:rPr>
    </w:lvl>
    <w:lvl w:ilvl="2" w:tplc="BCA0C72C">
      <w:numFmt w:val="bullet"/>
      <w:lvlText w:val="•"/>
      <w:lvlJc w:val="left"/>
      <w:pPr>
        <w:ind w:left="2588" w:hanging="586"/>
      </w:pPr>
      <w:rPr>
        <w:rFonts w:hint="default"/>
        <w:lang w:val="en-US" w:eastAsia="en-US" w:bidi="ar-SA"/>
      </w:rPr>
    </w:lvl>
    <w:lvl w:ilvl="3" w:tplc="979CDE98">
      <w:numFmt w:val="bullet"/>
      <w:lvlText w:val="•"/>
      <w:lvlJc w:val="left"/>
      <w:pPr>
        <w:ind w:left="3502" w:hanging="586"/>
      </w:pPr>
      <w:rPr>
        <w:rFonts w:hint="default"/>
        <w:lang w:val="en-US" w:eastAsia="en-US" w:bidi="ar-SA"/>
      </w:rPr>
    </w:lvl>
    <w:lvl w:ilvl="4" w:tplc="E9F292E0">
      <w:numFmt w:val="bullet"/>
      <w:lvlText w:val="•"/>
      <w:lvlJc w:val="left"/>
      <w:pPr>
        <w:ind w:left="4416" w:hanging="586"/>
      </w:pPr>
      <w:rPr>
        <w:rFonts w:hint="default"/>
        <w:lang w:val="en-US" w:eastAsia="en-US" w:bidi="ar-SA"/>
      </w:rPr>
    </w:lvl>
    <w:lvl w:ilvl="5" w:tplc="1EE488FC">
      <w:numFmt w:val="bullet"/>
      <w:lvlText w:val="•"/>
      <w:lvlJc w:val="left"/>
      <w:pPr>
        <w:ind w:left="5330" w:hanging="586"/>
      </w:pPr>
      <w:rPr>
        <w:rFonts w:hint="default"/>
        <w:lang w:val="en-US" w:eastAsia="en-US" w:bidi="ar-SA"/>
      </w:rPr>
    </w:lvl>
    <w:lvl w:ilvl="6" w:tplc="C0B8C6FC">
      <w:numFmt w:val="bullet"/>
      <w:lvlText w:val="•"/>
      <w:lvlJc w:val="left"/>
      <w:pPr>
        <w:ind w:left="6244" w:hanging="586"/>
      </w:pPr>
      <w:rPr>
        <w:rFonts w:hint="default"/>
        <w:lang w:val="en-US" w:eastAsia="en-US" w:bidi="ar-SA"/>
      </w:rPr>
    </w:lvl>
    <w:lvl w:ilvl="7" w:tplc="4DB206FE">
      <w:numFmt w:val="bullet"/>
      <w:lvlText w:val="•"/>
      <w:lvlJc w:val="left"/>
      <w:pPr>
        <w:ind w:left="7158" w:hanging="586"/>
      </w:pPr>
      <w:rPr>
        <w:rFonts w:hint="default"/>
        <w:lang w:val="en-US" w:eastAsia="en-US" w:bidi="ar-SA"/>
      </w:rPr>
    </w:lvl>
    <w:lvl w:ilvl="8" w:tplc="82EAF28A">
      <w:numFmt w:val="bullet"/>
      <w:lvlText w:val="•"/>
      <w:lvlJc w:val="left"/>
      <w:pPr>
        <w:ind w:left="8072" w:hanging="586"/>
      </w:pPr>
      <w:rPr>
        <w:rFonts w:hint="default"/>
        <w:lang w:val="en-US" w:eastAsia="en-US" w:bidi="ar-SA"/>
      </w:rPr>
    </w:lvl>
  </w:abstractNum>
  <w:abstractNum w:abstractNumId="41" w15:restartNumberingAfterBreak="0">
    <w:nsid w:val="79AD3EB8"/>
    <w:multiLevelType w:val="hybridMultilevel"/>
    <w:tmpl w:val="A1F01666"/>
    <w:lvl w:ilvl="0" w:tplc="AB02E594">
      <w:start w:val="28"/>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7"/>
        <w:sz w:val="18"/>
        <w:szCs w:val="18"/>
        <w:lang w:val="en-US" w:eastAsia="en-US" w:bidi="ar-SA"/>
      </w:rPr>
    </w:lvl>
    <w:lvl w:ilvl="1" w:tplc="DF72BFF4">
      <w:numFmt w:val="bullet"/>
      <w:lvlText w:val="•"/>
      <w:lvlJc w:val="left"/>
      <w:pPr>
        <w:ind w:left="1674" w:hanging="593"/>
      </w:pPr>
      <w:rPr>
        <w:rFonts w:hint="default"/>
        <w:lang w:val="en-US" w:eastAsia="en-US" w:bidi="ar-SA"/>
      </w:rPr>
    </w:lvl>
    <w:lvl w:ilvl="2" w:tplc="8690CABA">
      <w:numFmt w:val="bullet"/>
      <w:lvlText w:val="•"/>
      <w:lvlJc w:val="left"/>
      <w:pPr>
        <w:ind w:left="2588" w:hanging="593"/>
      </w:pPr>
      <w:rPr>
        <w:rFonts w:hint="default"/>
        <w:lang w:val="en-US" w:eastAsia="en-US" w:bidi="ar-SA"/>
      </w:rPr>
    </w:lvl>
    <w:lvl w:ilvl="3" w:tplc="FAE84EB8">
      <w:numFmt w:val="bullet"/>
      <w:lvlText w:val="•"/>
      <w:lvlJc w:val="left"/>
      <w:pPr>
        <w:ind w:left="3502" w:hanging="593"/>
      </w:pPr>
      <w:rPr>
        <w:rFonts w:hint="default"/>
        <w:lang w:val="en-US" w:eastAsia="en-US" w:bidi="ar-SA"/>
      </w:rPr>
    </w:lvl>
    <w:lvl w:ilvl="4" w:tplc="51B27B36">
      <w:numFmt w:val="bullet"/>
      <w:lvlText w:val="•"/>
      <w:lvlJc w:val="left"/>
      <w:pPr>
        <w:ind w:left="4416" w:hanging="593"/>
      </w:pPr>
      <w:rPr>
        <w:rFonts w:hint="default"/>
        <w:lang w:val="en-US" w:eastAsia="en-US" w:bidi="ar-SA"/>
      </w:rPr>
    </w:lvl>
    <w:lvl w:ilvl="5" w:tplc="2870D312">
      <w:numFmt w:val="bullet"/>
      <w:lvlText w:val="•"/>
      <w:lvlJc w:val="left"/>
      <w:pPr>
        <w:ind w:left="5330" w:hanging="593"/>
      </w:pPr>
      <w:rPr>
        <w:rFonts w:hint="default"/>
        <w:lang w:val="en-US" w:eastAsia="en-US" w:bidi="ar-SA"/>
      </w:rPr>
    </w:lvl>
    <w:lvl w:ilvl="6" w:tplc="DA9663C0">
      <w:numFmt w:val="bullet"/>
      <w:lvlText w:val="•"/>
      <w:lvlJc w:val="left"/>
      <w:pPr>
        <w:ind w:left="6244" w:hanging="593"/>
      </w:pPr>
      <w:rPr>
        <w:rFonts w:hint="default"/>
        <w:lang w:val="en-US" w:eastAsia="en-US" w:bidi="ar-SA"/>
      </w:rPr>
    </w:lvl>
    <w:lvl w:ilvl="7" w:tplc="2B301ED2">
      <w:numFmt w:val="bullet"/>
      <w:lvlText w:val="•"/>
      <w:lvlJc w:val="left"/>
      <w:pPr>
        <w:ind w:left="7158" w:hanging="593"/>
      </w:pPr>
      <w:rPr>
        <w:rFonts w:hint="default"/>
        <w:lang w:val="en-US" w:eastAsia="en-US" w:bidi="ar-SA"/>
      </w:rPr>
    </w:lvl>
    <w:lvl w:ilvl="8" w:tplc="DA882AAC">
      <w:numFmt w:val="bullet"/>
      <w:lvlText w:val="•"/>
      <w:lvlJc w:val="left"/>
      <w:pPr>
        <w:ind w:left="8072" w:hanging="593"/>
      </w:pPr>
      <w:rPr>
        <w:rFonts w:hint="default"/>
        <w:lang w:val="en-US" w:eastAsia="en-US" w:bidi="ar-SA"/>
      </w:rPr>
    </w:lvl>
  </w:abstractNum>
  <w:abstractNum w:abstractNumId="42"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62C3B"/>
    <w:multiLevelType w:val="hybridMultilevel"/>
    <w:tmpl w:val="28466A6A"/>
    <w:lvl w:ilvl="0" w:tplc="CF7C65C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D2E42DFA">
      <w:numFmt w:val="bullet"/>
      <w:lvlText w:val="•"/>
      <w:lvlJc w:val="left"/>
      <w:pPr>
        <w:ind w:left="2156" w:hanging="1143"/>
      </w:pPr>
      <w:rPr>
        <w:rFonts w:hint="default"/>
        <w:lang w:val="en-US" w:eastAsia="en-US" w:bidi="ar-SA"/>
      </w:rPr>
    </w:lvl>
    <w:lvl w:ilvl="2" w:tplc="1C74E1D0">
      <w:numFmt w:val="bullet"/>
      <w:lvlText w:val="•"/>
      <w:lvlJc w:val="left"/>
      <w:pPr>
        <w:ind w:left="2972" w:hanging="1143"/>
      </w:pPr>
      <w:rPr>
        <w:rFonts w:hint="default"/>
        <w:lang w:val="en-US" w:eastAsia="en-US" w:bidi="ar-SA"/>
      </w:rPr>
    </w:lvl>
    <w:lvl w:ilvl="3" w:tplc="8C24CE14">
      <w:numFmt w:val="bullet"/>
      <w:lvlText w:val="•"/>
      <w:lvlJc w:val="left"/>
      <w:pPr>
        <w:ind w:left="3788" w:hanging="1143"/>
      </w:pPr>
      <w:rPr>
        <w:rFonts w:hint="default"/>
        <w:lang w:val="en-US" w:eastAsia="en-US" w:bidi="ar-SA"/>
      </w:rPr>
    </w:lvl>
    <w:lvl w:ilvl="4" w:tplc="6E04F73E">
      <w:numFmt w:val="bullet"/>
      <w:lvlText w:val="•"/>
      <w:lvlJc w:val="left"/>
      <w:pPr>
        <w:ind w:left="4604" w:hanging="1143"/>
      </w:pPr>
      <w:rPr>
        <w:rFonts w:hint="default"/>
        <w:lang w:val="en-US" w:eastAsia="en-US" w:bidi="ar-SA"/>
      </w:rPr>
    </w:lvl>
    <w:lvl w:ilvl="5" w:tplc="ACF24174">
      <w:numFmt w:val="bullet"/>
      <w:lvlText w:val="•"/>
      <w:lvlJc w:val="left"/>
      <w:pPr>
        <w:ind w:left="5420" w:hanging="1143"/>
      </w:pPr>
      <w:rPr>
        <w:rFonts w:hint="default"/>
        <w:lang w:val="en-US" w:eastAsia="en-US" w:bidi="ar-SA"/>
      </w:rPr>
    </w:lvl>
    <w:lvl w:ilvl="6" w:tplc="93802DEC">
      <w:numFmt w:val="bullet"/>
      <w:lvlText w:val="•"/>
      <w:lvlJc w:val="left"/>
      <w:pPr>
        <w:ind w:left="6236" w:hanging="1143"/>
      </w:pPr>
      <w:rPr>
        <w:rFonts w:hint="default"/>
        <w:lang w:val="en-US" w:eastAsia="en-US" w:bidi="ar-SA"/>
      </w:rPr>
    </w:lvl>
    <w:lvl w:ilvl="7" w:tplc="314E0D50">
      <w:numFmt w:val="bullet"/>
      <w:lvlText w:val="•"/>
      <w:lvlJc w:val="left"/>
      <w:pPr>
        <w:ind w:left="7052" w:hanging="1143"/>
      </w:pPr>
      <w:rPr>
        <w:rFonts w:hint="default"/>
        <w:lang w:val="en-US" w:eastAsia="en-US" w:bidi="ar-SA"/>
      </w:rPr>
    </w:lvl>
    <w:lvl w:ilvl="8" w:tplc="067C2C98">
      <w:numFmt w:val="bullet"/>
      <w:lvlText w:val="•"/>
      <w:lvlJc w:val="left"/>
      <w:pPr>
        <w:ind w:left="7868" w:hanging="1143"/>
      </w:pPr>
      <w:rPr>
        <w:rFonts w:hint="default"/>
        <w:lang w:val="en-US" w:eastAsia="en-US" w:bidi="ar-SA"/>
      </w:rPr>
    </w:lvl>
  </w:abstractNum>
  <w:num w:numId="1" w16cid:durableId="381951814">
    <w:abstractNumId w:val="27"/>
  </w:num>
  <w:num w:numId="2" w16cid:durableId="150759699">
    <w:abstractNumId w:val="29"/>
  </w:num>
  <w:num w:numId="3" w16cid:durableId="2071610125">
    <w:abstractNumId w:val="22"/>
  </w:num>
  <w:num w:numId="4" w16cid:durableId="660088545">
    <w:abstractNumId w:val="31"/>
  </w:num>
  <w:num w:numId="5" w16cid:durableId="1340809564">
    <w:abstractNumId w:val="17"/>
  </w:num>
  <w:num w:numId="6" w16cid:durableId="1070465940">
    <w:abstractNumId w:val="33"/>
  </w:num>
  <w:num w:numId="7" w16cid:durableId="1569613412">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39237271">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64156759">
    <w:abstractNumId w:val="7"/>
  </w:num>
  <w:num w:numId="10" w16cid:durableId="837233548">
    <w:abstractNumId w:val="2"/>
    <w:lvlOverride w:ilvl="0">
      <w:startOverride w:val="5"/>
    </w:lvlOverride>
    <w:lvlOverride w:ilvl="1"/>
    <w:lvlOverride w:ilvl="2"/>
    <w:lvlOverride w:ilvl="3"/>
    <w:lvlOverride w:ilvl="4"/>
    <w:lvlOverride w:ilvl="5"/>
    <w:lvlOverride w:ilvl="6"/>
    <w:lvlOverride w:ilvl="7"/>
    <w:lvlOverride w:ilvl="8"/>
  </w:num>
  <w:num w:numId="11" w16cid:durableId="1748382935">
    <w:abstractNumId w:val="42"/>
  </w:num>
  <w:num w:numId="12" w16cid:durableId="1835560069">
    <w:abstractNumId w:val="1"/>
    <w:lvlOverride w:ilvl="0">
      <w:startOverride w:val="6"/>
    </w:lvlOverride>
    <w:lvlOverride w:ilvl="1"/>
    <w:lvlOverride w:ilvl="2"/>
    <w:lvlOverride w:ilvl="3"/>
    <w:lvlOverride w:ilvl="4"/>
    <w:lvlOverride w:ilvl="5"/>
    <w:lvlOverride w:ilvl="6"/>
    <w:lvlOverride w:ilvl="7"/>
    <w:lvlOverride w:ilvl="8"/>
  </w:num>
  <w:num w:numId="13" w16cid:durableId="2122914552">
    <w:abstractNumId w:val="1"/>
    <w:lvlOverride w:ilvl="0">
      <w:startOverride w:val="6"/>
    </w:lvlOverride>
    <w:lvlOverride w:ilvl="1"/>
    <w:lvlOverride w:ilvl="2"/>
    <w:lvlOverride w:ilvl="3"/>
    <w:lvlOverride w:ilvl="4"/>
    <w:lvlOverride w:ilvl="5"/>
    <w:lvlOverride w:ilvl="6"/>
    <w:lvlOverride w:ilvl="7"/>
    <w:lvlOverride w:ilvl="8"/>
  </w:num>
  <w:num w:numId="14" w16cid:durableId="1786270386">
    <w:abstractNumId w:val="3"/>
  </w:num>
  <w:num w:numId="15" w16cid:durableId="33505524">
    <w:abstractNumId w:val="4"/>
  </w:num>
  <w:num w:numId="16" w16cid:durableId="1303459422">
    <w:abstractNumId w:val="6"/>
  </w:num>
  <w:num w:numId="17" w16cid:durableId="1224680497">
    <w:abstractNumId w:val="5"/>
  </w:num>
  <w:num w:numId="18" w16cid:durableId="806971297">
    <w:abstractNumId w:val="38"/>
  </w:num>
  <w:num w:numId="19" w16cid:durableId="1784156478">
    <w:abstractNumId w:val="10"/>
  </w:num>
  <w:num w:numId="20" w16cid:durableId="470825875">
    <w:abstractNumId w:val="24"/>
  </w:num>
  <w:num w:numId="21" w16cid:durableId="2004504360">
    <w:abstractNumId w:val="34"/>
  </w:num>
  <w:num w:numId="22" w16cid:durableId="1749493790">
    <w:abstractNumId w:val="26"/>
  </w:num>
  <w:num w:numId="23" w16cid:durableId="1247422421">
    <w:abstractNumId w:val="41"/>
  </w:num>
  <w:num w:numId="24" w16cid:durableId="36198878">
    <w:abstractNumId w:val="43"/>
  </w:num>
  <w:num w:numId="25" w16cid:durableId="644163829">
    <w:abstractNumId w:val="14"/>
  </w:num>
  <w:num w:numId="26" w16cid:durableId="309330327">
    <w:abstractNumId w:val="35"/>
  </w:num>
  <w:num w:numId="27" w16cid:durableId="62920887">
    <w:abstractNumId w:val="15"/>
  </w:num>
  <w:num w:numId="28" w16cid:durableId="766847328">
    <w:abstractNumId w:val="23"/>
  </w:num>
  <w:num w:numId="29" w16cid:durableId="1631979096">
    <w:abstractNumId w:val="18"/>
  </w:num>
  <w:num w:numId="30" w16cid:durableId="645862788">
    <w:abstractNumId w:val="19"/>
  </w:num>
  <w:num w:numId="31" w16cid:durableId="199753856">
    <w:abstractNumId w:val="32"/>
  </w:num>
  <w:num w:numId="32" w16cid:durableId="1795640332">
    <w:abstractNumId w:val="16"/>
  </w:num>
  <w:num w:numId="33" w16cid:durableId="1389568969">
    <w:abstractNumId w:val="28"/>
  </w:num>
  <w:num w:numId="34" w16cid:durableId="426390549">
    <w:abstractNumId w:val="8"/>
  </w:num>
  <w:num w:numId="35" w16cid:durableId="939989391">
    <w:abstractNumId w:val="13"/>
  </w:num>
  <w:num w:numId="36" w16cid:durableId="981496704">
    <w:abstractNumId w:val="37"/>
  </w:num>
  <w:num w:numId="37" w16cid:durableId="796411645">
    <w:abstractNumId w:val="12"/>
  </w:num>
  <w:num w:numId="38" w16cid:durableId="333804403">
    <w:abstractNumId w:val="39"/>
  </w:num>
  <w:num w:numId="39" w16cid:durableId="870455513">
    <w:abstractNumId w:val="40"/>
  </w:num>
  <w:num w:numId="40" w16cid:durableId="1853645731">
    <w:abstractNumId w:val="11"/>
  </w:num>
  <w:num w:numId="41" w16cid:durableId="266498387">
    <w:abstractNumId w:val="25"/>
  </w:num>
  <w:num w:numId="42" w16cid:durableId="1837501332">
    <w:abstractNumId w:val="20"/>
  </w:num>
  <w:num w:numId="43" w16cid:durableId="1638217738">
    <w:abstractNumId w:val="36"/>
  </w:num>
  <w:num w:numId="44" w16cid:durableId="703603388">
    <w:abstractNumId w:val="30"/>
  </w:num>
  <w:num w:numId="45" w16cid:durableId="897008557">
    <w:abstractNumId w:val="21"/>
  </w:num>
  <w:num w:numId="46" w16cid:durableId="197965116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2D"/>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D9"/>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5F5C"/>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30A"/>
    <w:rsid w:val="0006795E"/>
    <w:rsid w:val="00067BAC"/>
    <w:rsid w:val="00067C1C"/>
    <w:rsid w:val="00070734"/>
    <w:rsid w:val="00070776"/>
    <w:rsid w:val="00071047"/>
    <w:rsid w:val="000710D6"/>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90"/>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5E1"/>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C00ED"/>
    <w:rsid w:val="000C0C88"/>
    <w:rsid w:val="000C0D5D"/>
    <w:rsid w:val="000C0D90"/>
    <w:rsid w:val="000C1097"/>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08A"/>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83F"/>
    <w:rsid w:val="001A4EA4"/>
    <w:rsid w:val="001A5633"/>
    <w:rsid w:val="001A5856"/>
    <w:rsid w:val="001A5CE6"/>
    <w:rsid w:val="001A5E52"/>
    <w:rsid w:val="001A5ECD"/>
    <w:rsid w:val="001A62E6"/>
    <w:rsid w:val="001A6B63"/>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4E6C"/>
    <w:rsid w:val="001B526A"/>
    <w:rsid w:val="001B5476"/>
    <w:rsid w:val="001B5484"/>
    <w:rsid w:val="001B595D"/>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3D7"/>
    <w:rsid w:val="001F2D69"/>
    <w:rsid w:val="001F33C6"/>
    <w:rsid w:val="001F3765"/>
    <w:rsid w:val="001F3BEA"/>
    <w:rsid w:val="001F3CF1"/>
    <w:rsid w:val="001F3EA3"/>
    <w:rsid w:val="001F437F"/>
    <w:rsid w:val="001F4610"/>
    <w:rsid w:val="001F4982"/>
    <w:rsid w:val="001F4E0B"/>
    <w:rsid w:val="001F4E68"/>
    <w:rsid w:val="001F4E7D"/>
    <w:rsid w:val="001F5787"/>
    <w:rsid w:val="001F58E0"/>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646"/>
    <w:rsid w:val="002078BF"/>
    <w:rsid w:val="00207B1D"/>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D"/>
    <w:rsid w:val="00217BE5"/>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DA"/>
    <w:rsid w:val="002353F1"/>
    <w:rsid w:val="00235571"/>
    <w:rsid w:val="00236104"/>
    <w:rsid w:val="00236212"/>
    <w:rsid w:val="00236650"/>
    <w:rsid w:val="002368F5"/>
    <w:rsid w:val="00236B8D"/>
    <w:rsid w:val="0023706B"/>
    <w:rsid w:val="00237234"/>
    <w:rsid w:val="0023744E"/>
    <w:rsid w:val="00237E6D"/>
    <w:rsid w:val="002404BF"/>
    <w:rsid w:val="00240874"/>
    <w:rsid w:val="00240F91"/>
    <w:rsid w:val="00241385"/>
    <w:rsid w:val="00242233"/>
    <w:rsid w:val="002424A2"/>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565"/>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824"/>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13A1"/>
    <w:rsid w:val="00331516"/>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3C0D"/>
    <w:rsid w:val="00354153"/>
    <w:rsid w:val="00354B6A"/>
    <w:rsid w:val="0035511B"/>
    <w:rsid w:val="00355202"/>
    <w:rsid w:val="0035584B"/>
    <w:rsid w:val="003559F7"/>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6838"/>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04F"/>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336"/>
    <w:rsid w:val="003F1464"/>
    <w:rsid w:val="003F1653"/>
    <w:rsid w:val="003F1713"/>
    <w:rsid w:val="003F18FC"/>
    <w:rsid w:val="003F1BCD"/>
    <w:rsid w:val="003F1D1B"/>
    <w:rsid w:val="003F2CB0"/>
    <w:rsid w:val="003F35D8"/>
    <w:rsid w:val="003F365C"/>
    <w:rsid w:val="003F39E8"/>
    <w:rsid w:val="003F3D2F"/>
    <w:rsid w:val="003F3FA9"/>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F49"/>
    <w:rsid w:val="00484FD6"/>
    <w:rsid w:val="0048581C"/>
    <w:rsid w:val="00485C11"/>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3C9D"/>
    <w:rsid w:val="004945E0"/>
    <w:rsid w:val="00494A63"/>
    <w:rsid w:val="00494FFD"/>
    <w:rsid w:val="004951DC"/>
    <w:rsid w:val="0049551A"/>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681"/>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3950"/>
    <w:rsid w:val="004F43E5"/>
    <w:rsid w:val="004F46DE"/>
    <w:rsid w:val="004F52B6"/>
    <w:rsid w:val="004F582C"/>
    <w:rsid w:val="004F5B15"/>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C4D"/>
    <w:rsid w:val="0050710D"/>
    <w:rsid w:val="00507204"/>
    <w:rsid w:val="005076C6"/>
    <w:rsid w:val="00507A9F"/>
    <w:rsid w:val="005100AA"/>
    <w:rsid w:val="005103A4"/>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3D9"/>
    <w:rsid w:val="00532160"/>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A5B"/>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726"/>
    <w:rsid w:val="005E08F9"/>
    <w:rsid w:val="005E09B0"/>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95"/>
    <w:rsid w:val="0067279D"/>
    <w:rsid w:val="00672865"/>
    <w:rsid w:val="00672A5B"/>
    <w:rsid w:val="00672A70"/>
    <w:rsid w:val="00672AF5"/>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18D"/>
    <w:rsid w:val="0068628A"/>
    <w:rsid w:val="006867BE"/>
    <w:rsid w:val="00686CD0"/>
    <w:rsid w:val="006873B5"/>
    <w:rsid w:val="00687696"/>
    <w:rsid w:val="00687AAE"/>
    <w:rsid w:val="00687C17"/>
    <w:rsid w:val="0069044D"/>
    <w:rsid w:val="00690729"/>
    <w:rsid w:val="0069085C"/>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1CC6"/>
    <w:rsid w:val="006D2238"/>
    <w:rsid w:val="006D239B"/>
    <w:rsid w:val="006D32CE"/>
    <w:rsid w:val="006D36DE"/>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997"/>
    <w:rsid w:val="006F6A0E"/>
    <w:rsid w:val="006F70F3"/>
    <w:rsid w:val="006F7135"/>
    <w:rsid w:val="006F7152"/>
    <w:rsid w:val="006F7160"/>
    <w:rsid w:val="006F7C9C"/>
    <w:rsid w:val="006F7CE8"/>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6B4"/>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0D"/>
    <w:rsid w:val="00792872"/>
    <w:rsid w:val="00792A69"/>
    <w:rsid w:val="007936F4"/>
    <w:rsid w:val="00793725"/>
    <w:rsid w:val="00793863"/>
    <w:rsid w:val="0079392A"/>
    <w:rsid w:val="00793AA8"/>
    <w:rsid w:val="00793C02"/>
    <w:rsid w:val="00793FAF"/>
    <w:rsid w:val="007943AE"/>
    <w:rsid w:val="00794519"/>
    <w:rsid w:val="0079480C"/>
    <w:rsid w:val="00794958"/>
    <w:rsid w:val="00794A71"/>
    <w:rsid w:val="00794A81"/>
    <w:rsid w:val="00794B17"/>
    <w:rsid w:val="00794CCC"/>
    <w:rsid w:val="007951A2"/>
    <w:rsid w:val="00795412"/>
    <w:rsid w:val="00795591"/>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6E49"/>
    <w:rsid w:val="007E74DA"/>
    <w:rsid w:val="007E74F9"/>
    <w:rsid w:val="007E7BF2"/>
    <w:rsid w:val="007F032C"/>
    <w:rsid w:val="007F0DE9"/>
    <w:rsid w:val="007F0E3D"/>
    <w:rsid w:val="007F0F24"/>
    <w:rsid w:val="007F16BA"/>
    <w:rsid w:val="007F182B"/>
    <w:rsid w:val="007F1833"/>
    <w:rsid w:val="007F23D7"/>
    <w:rsid w:val="007F263E"/>
    <w:rsid w:val="007F2F8B"/>
    <w:rsid w:val="007F3186"/>
    <w:rsid w:val="007F32B8"/>
    <w:rsid w:val="007F353F"/>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DA7"/>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728"/>
    <w:rsid w:val="00890814"/>
    <w:rsid w:val="00890B01"/>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3420"/>
    <w:rsid w:val="008C38C0"/>
    <w:rsid w:val="008C3BF1"/>
    <w:rsid w:val="008C3E72"/>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BC"/>
    <w:rsid w:val="008F3DA8"/>
    <w:rsid w:val="008F4149"/>
    <w:rsid w:val="008F42AA"/>
    <w:rsid w:val="008F4379"/>
    <w:rsid w:val="008F4383"/>
    <w:rsid w:val="008F45FA"/>
    <w:rsid w:val="008F4BA1"/>
    <w:rsid w:val="008F4BE7"/>
    <w:rsid w:val="008F4C01"/>
    <w:rsid w:val="008F52DE"/>
    <w:rsid w:val="008F5CDB"/>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79"/>
    <w:rsid w:val="00907CF5"/>
    <w:rsid w:val="00907F07"/>
    <w:rsid w:val="00910151"/>
    <w:rsid w:val="00910655"/>
    <w:rsid w:val="00910B51"/>
    <w:rsid w:val="00910C7A"/>
    <w:rsid w:val="00910D65"/>
    <w:rsid w:val="009118F5"/>
    <w:rsid w:val="00911BA3"/>
    <w:rsid w:val="00911C18"/>
    <w:rsid w:val="009124E0"/>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178EE"/>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5A"/>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D5D"/>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05"/>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1281"/>
    <w:rsid w:val="00A31340"/>
    <w:rsid w:val="00A3137B"/>
    <w:rsid w:val="00A3174F"/>
    <w:rsid w:val="00A317D6"/>
    <w:rsid w:val="00A31A8D"/>
    <w:rsid w:val="00A31CF1"/>
    <w:rsid w:val="00A32073"/>
    <w:rsid w:val="00A32177"/>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1CC2"/>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815"/>
    <w:rsid w:val="00A65D0D"/>
    <w:rsid w:val="00A65DD3"/>
    <w:rsid w:val="00A661BD"/>
    <w:rsid w:val="00A6632A"/>
    <w:rsid w:val="00A66488"/>
    <w:rsid w:val="00A6672D"/>
    <w:rsid w:val="00A66858"/>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B6F"/>
    <w:rsid w:val="00A93108"/>
    <w:rsid w:val="00A93737"/>
    <w:rsid w:val="00A9398A"/>
    <w:rsid w:val="00A93B46"/>
    <w:rsid w:val="00A942AD"/>
    <w:rsid w:val="00A9468A"/>
    <w:rsid w:val="00A94766"/>
    <w:rsid w:val="00A94F99"/>
    <w:rsid w:val="00A9508E"/>
    <w:rsid w:val="00A959A1"/>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B8D"/>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0D93"/>
    <w:rsid w:val="00AC1043"/>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260"/>
    <w:rsid w:val="00B233CA"/>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D49"/>
    <w:rsid w:val="00B70F65"/>
    <w:rsid w:val="00B71207"/>
    <w:rsid w:val="00B7188A"/>
    <w:rsid w:val="00B7198F"/>
    <w:rsid w:val="00B719BB"/>
    <w:rsid w:val="00B71A1E"/>
    <w:rsid w:val="00B71AE1"/>
    <w:rsid w:val="00B71C5A"/>
    <w:rsid w:val="00B721E4"/>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148"/>
    <w:rsid w:val="00BC51E1"/>
    <w:rsid w:val="00BC54BA"/>
    <w:rsid w:val="00BC55B4"/>
    <w:rsid w:val="00BC6258"/>
    <w:rsid w:val="00BC63D7"/>
    <w:rsid w:val="00BC71E5"/>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E7C1D"/>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1CE5"/>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29"/>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69A"/>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850"/>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CB2"/>
    <w:rsid w:val="00D45E99"/>
    <w:rsid w:val="00D46042"/>
    <w:rsid w:val="00D46287"/>
    <w:rsid w:val="00D466D3"/>
    <w:rsid w:val="00D46DC3"/>
    <w:rsid w:val="00D46F1A"/>
    <w:rsid w:val="00D476D9"/>
    <w:rsid w:val="00D477F7"/>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D4D"/>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8D1"/>
    <w:rsid w:val="00D71E71"/>
    <w:rsid w:val="00D72467"/>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296"/>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15DA"/>
    <w:rsid w:val="00DC1BCC"/>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3C2"/>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993"/>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109"/>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AB8"/>
    <w:rsid w:val="00F11CAA"/>
    <w:rsid w:val="00F11D32"/>
    <w:rsid w:val="00F11F0B"/>
    <w:rsid w:val="00F11F9C"/>
    <w:rsid w:val="00F1208D"/>
    <w:rsid w:val="00F120C3"/>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03"/>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55A"/>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E6"/>
    <w:rsid w:val="00F611EC"/>
    <w:rsid w:val="00F61511"/>
    <w:rsid w:val="00F6165B"/>
    <w:rsid w:val="00F61AC2"/>
    <w:rsid w:val="00F61C1C"/>
    <w:rsid w:val="00F61E75"/>
    <w:rsid w:val="00F62FB7"/>
    <w:rsid w:val="00F63180"/>
    <w:rsid w:val="00F632BE"/>
    <w:rsid w:val="00F637D2"/>
    <w:rsid w:val="00F639DB"/>
    <w:rsid w:val="00F63BF9"/>
    <w:rsid w:val="00F63CB9"/>
    <w:rsid w:val="00F640E6"/>
    <w:rsid w:val="00F64110"/>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3BE"/>
    <w:rsid w:val="00F72551"/>
    <w:rsid w:val="00F725D0"/>
    <w:rsid w:val="00F72AA0"/>
    <w:rsid w:val="00F72AED"/>
    <w:rsid w:val="00F72D6E"/>
    <w:rsid w:val="00F73094"/>
    <w:rsid w:val="00F733CB"/>
    <w:rsid w:val="00F73582"/>
    <w:rsid w:val="00F73A1F"/>
    <w:rsid w:val="00F73C50"/>
    <w:rsid w:val="00F74987"/>
    <w:rsid w:val="00F74AEB"/>
    <w:rsid w:val="00F74D0C"/>
    <w:rsid w:val="00F7536E"/>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4ED5"/>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2B3"/>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826"/>
    <w:rsid w:val="00FC692C"/>
    <w:rsid w:val="00FC6999"/>
    <w:rsid w:val="00FC69E8"/>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F23"/>
    <w:rsid w:val="00FD42CB"/>
    <w:rsid w:val="00FD4435"/>
    <w:rsid w:val="00FD4711"/>
    <w:rsid w:val="00FD47A5"/>
    <w:rsid w:val="00FD4ACA"/>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6FBB"/>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640694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731</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carol.ansley@cox.com</dc:creator>
  <cp:keywords/>
  <dc:description/>
  <cp:lastModifiedBy>Carol Ansley</cp:lastModifiedBy>
  <cp:revision>3</cp:revision>
  <dcterms:created xsi:type="dcterms:W3CDTF">2022-04-19T00:29:00Z</dcterms:created>
  <dcterms:modified xsi:type="dcterms:W3CDTF">2022-04-19T00:31:00Z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