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7F87" w14:textId="77777777" w:rsidR="00CA09B2" w:rsidRPr="00683A2B" w:rsidRDefault="00CA09B2" w:rsidP="00177CBE">
      <w:pPr>
        <w:pStyle w:val="T1"/>
        <w:pBdr>
          <w:bottom w:val="single" w:sz="6" w:space="0" w:color="auto"/>
        </w:pBdr>
        <w:spacing w:before="100" w:beforeAutospacing="1" w:after="100" w:afterAutospacing="1"/>
        <w:rPr>
          <w:lang w:val="en-US"/>
        </w:rPr>
      </w:pPr>
      <w:r w:rsidRPr="00683A2B">
        <w:rPr>
          <w:lang w:val="en-US"/>
        </w:rPr>
        <w:t>IEEE P802.11</w:t>
      </w:r>
      <w:r w:rsidRPr="00683A2B">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683A2B" w14:paraId="7DB323EF" w14:textId="77777777">
        <w:trPr>
          <w:trHeight w:val="485"/>
          <w:jc w:val="center"/>
        </w:trPr>
        <w:tc>
          <w:tcPr>
            <w:tcW w:w="9576" w:type="dxa"/>
            <w:gridSpan w:val="5"/>
            <w:vAlign w:val="center"/>
          </w:tcPr>
          <w:p w14:paraId="4E6116C3" w14:textId="4E9BBA8E" w:rsidR="00CA09B2" w:rsidRPr="00683A2B" w:rsidRDefault="00177CBE" w:rsidP="00177CBE">
            <w:pPr>
              <w:pStyle w:val="T2"/>
              <w:spacing w:before="100" w:beforeAutospacing="1" w:after="100" w:afterAutospacing="1"/>
              <w:rPr>
                <w:lang w:val="en-US"/>
              </w:rPr>
            </w:pPr>
            <w:r w:rsidRPr="00683A2B">
              <w:rPr>
                <w:lang w:val="en-US"/>
              </w:rPr>
              <w:t>Minutes of the November 2021 meeting of the IEEE 802.11 Coexistence Standing Committee</w:t>
            </w:r>
          </w:p>
        </w:tc>
      </w:tr>
      <w:tr w:rsidR="00CA09B2" w:rsidRPr="00683A2B" w14:paraId="473F6977" w14:textId="77777777">
        <w:trPr>
          <w:trHeight w:val="359"/>
          <w:jc w:val="center"/>
        </w:trPr>
        <w:tc>
          <w:tcPr>
            <w:tcW w:w="9576" w:type="dxa"/>
            <w:gridSpan w:val="5"/>
            <w:vAlign w:val="center"/>
          </w:tcPr>
          <w:p w14:paraId="5C7673A5" w14:textId="7568DDB3" w:rsidR="00CA09B2" w:rsidRPr="00683A2B" w:rsidRDefault="00CA09B2" w:rsidP="00177CBE">
            <w:pPr>
              <w:pStyle w:val="T2"/>
              <w:spacing w:before="100" w:beforeAutospacing="1" w:after="100" w:afterAutospacing="1"/>
              <w:ind w:left="0"/>
              <w:rPr>
                <w:sz w:val="20"/>
                <w:lang w:val="en-US"/>
              </w:rPr>
            </w:pPr>
            <w:r w:rsidRPr="00683A2B">
              <w:rPr>
                <w:sz w:val="20"/>
                <w:lang w:val="en-US"/>
              </w:rPr>
              <w:t>Date:</w:t>
            </w:r>
            <w:r w:rsidRPr="00683A2B">
              <w:rPr>
                <w:b w:val="0"/>
                <w:sz w:val="20"/>
                <w:lang w:val="en-US"/>
              </w:rPr>
              <w:t xml:space="preserve"> </w:t>
            </w:r>
            <w:r w:rsidR="00177CBE" w:rsidRPr="00683A2B">
              <w:rPr>
                <w:b w:val="0"/>
                <w:sz w:val="20"/>
                <w:lang w:val="en-US"/>
              </w:rPr>
              <w:t>2021-11-17</w:t>
            </w:r>
          </w:p>
        </w:tc>
      </w:tr>
      <w:tr w:rsidR="00CA09B2" w:rsidRPr="00683A2B" w14:paraId="1DB98E7A" w14:textId="77777777">
        <w:trPr>
          <w:cantSplit/>
          <w:jc w:val="center"/>
        </w:trPr>
        <w:tc>
          <w:tcPr>
            <w:tcW w:w="9576" w:type="dxa"/>
            <w:gridSpan w:val="5"/>
            <w:vAlign w:val="center"/>
          </w:tcPr>
          <w:p w14:paraId="66BDE2FA" w14:textId="77777777" w:rsidR="00CA09B2" w:rsidRPr="00683A2B" w:rsidRDefault="00CA09B2" w:rsidP="00177CBE">
            <w:pPr>
              <w:pStyle w:val="T2"/>
              <w:spacing w:before="100" w:beforeAutospacing="1" w:after="100" w:afterAutospacing="1"/>
              <w:ind w:left="0" w:right="0"/>
              <w:jc w:val="left"/>
              <w:rPr>
                <w:sz w:val="20"/>
                <w:lang w:val="en-US"/>
              </w:rPr>
            </w:pPr>
            <w:r w:rsidRPr="00683A2B">
              <w:rPr>
                <w:sz w:val="20"/>
                <w:lang w:val="en-US"/>
              </w:rPr>
              <w:t>Author(s):</w:t>
            </w:r>
          </w:p>
        </w:tc>
      </w:tr>
      <w:tr w:rsidR="00CA09B2" w:rsidRPr="00683A2B" w14:paraId="236FDCC9" w14:textId="77777777">
        <w:trPr>
          <w:jc w:val="center"/>
        </w:trPr>
        <w:tc>
          <w:tcPr>
            <w:tcW w:w="1336" w:type="dxa"/>
            <w:vAlign w:val="center"/>
          </w:tcPr>
          <w:p w14:paraId="729BA93F" w14:textId="77777777" w:rsidR="00CA09B2" w:rsidRPr="00683A2B" w:rsidRDefault="00CA09B2" w:rsidP="00177CBE">
            <w:pPr>
              <w:pStyle w:val="T2"/>
              <w:spacing w:before="100" w:beforeAutospacing="1" w:after="100" w:afterAutospacing="1"/>
              <w:ind w:left="0" w:right="0"/>
              <w:jc w:val="left"/>
              <w:rPr>
                <w:sz w:val="20"/>
                <w:lang w:val="en-US"/>
              </w:rPr>
            </w:pPr>
            <w:r w:rsidRPr="00683A2B">
              <w:rPr>
                <w:sz w:val="20"/>
                <w:lang w:val="en-US"/>
              </w:rPr>
              <w:t>Name</w:t>
            </w:r>
          </w:p>
        </w:tc>
        <w:tc>
          <w:tcPr>
            <w:tcW w:w="2064" w:type="dxa"/>
            <w:vAlign w:val="center"/>
          </w:tcPr>
          <w:p w14:paraId="58B8C84D" w14:textId="77777777" w:rsidR="00CA09B2" w:rsidRPr="00683A2B" w:rsidRDefault="0062440B" w:rsidP="00177CBE">
            <w:pPr>
              <w:pStyle w:val="T2"/>
              <w:spacing w:before="100" w:beforeAutospacing="1" w:after="100" w:afterAutospacing="1"/>
              <w:ind w:left="0" w:right="0"/>
              <w:jc w:val="left"/>
              <w:rPr>
                <w:sz w:val="20"/>
                <w:lang w:val="en-US"/>
              </w:rPr>
            </w:pPr>
            <w:r w:rsidRPr="00683A2B">
              <w:rPr>
                <w:sz w:val="20"/>
                <w:lang w:val="en-US"/>
              </w:rPr>
              <w:t>Affiliation</w:t>
            </w:r>
          </w:p>
        </w:tc>
        <w:tc>
          <w:tcPr>
            <w:tcW w:w="2814" w:type="dxa"/>
            <w:vAlign w:val="center"/>
          </w:tcPr>
          <w:p w14:paraId="43E919E6" w14:textId="77777777" w:rsidR="00CA09B2" w:rsidRPr="00683A2B" w:rsidRDefault="00CA09B2" w:rsidP="00177CBE">
            <w:pPr>
              <w:pStyle w:val="T2"/>
              <w:spacing w:before="100" w:beforeAutospacing="1" w:after="100" w:afterAutospacing="1"/>
              <w:ind w:left="0" w:right="0"/>
              <w:jc w:val="left"/>
              <w:rPr>
                <w:sz w:val="20"/>
                <w:lang w:val="en-US"/>
              </w:rPr>
            </w:pPr>
            <w:r w:rsidRPr="00683A2B">
              <w:rPr>
                <w:sz w:val="20"/>
                <w:lang w:val="en-US"/>
              </w:rPr>
              <w:t>Address</w:t>
            </w:r>
          </w:p>
        </w:tc>
        <w:tc>
          <w:tcPr>
            <w:tcW w:w="1715" w:type="dxa"/>
            <w:vAlign w:val="center"/>
          </w:tcPr>
          <w:p w14:paraId="609363EB" w14:textId="77777777" w:rsidR="00CA09B2" w:rsidRPr="00683A2B" w:rsidRDefault="00CA09B2" w:rsidP="00177CBE">
            <w:pPr>
              <w:pStyle w:val="T2"/>
              <w:spacing w:before="100" w:beforeAutospacing="1" w:after="100" w:afterAutospacing="1"/>
              <w:ind w:left="0" w:right="0"/>
              <w:jc w:val="left"/>
              <w:rPr>
                <w:sz w:val="20"/>
                <w:lang w:val="en-US"/>
              </w:rPr>
            </w:pPr>
            <w:r w:rsidRPr="00683A2B">
              <w:rPr>
                <w:sz w:val="20"/>
                <w:lang w:val="en-US"/>
              </w:rPr>
              <w:t>Phone</w:t>
            </w:r>
          </w:p>
        </w:tc>
        <w:tc>
          <w:tcPr>
            <w:tcW w:w="1647" w:type="dxa"/>
            <w:vAlign w:val="center"/>
          </w:tcPr>
          <w:p w14:paraId="116D26A2" w14:textId="77777777" w:rsidR="00CA09B2" w:rsidRPr="00683A2B" w:rsidRDefault="00CA09B2" w:rsidP="00177CBE">
            <w:pPr>
              <w:pStyle w:val="T2"/>
              <w:spacing w:before="100" w:beforeAutospacing="1" w:after="100" w:afterAutospacing="1"/>
              <w:ind w:left="0" w:right="0"/>
              <w:jc w:val="left"/>
              <w:rPr>
                <w:sz w:val="20"/>
                <w:lang w:val="en-US"/>
              </w:rPr>
            </w:pPr>
            <w:r w:rsidRPr="00683A2B">
              <w:rPr>
                <w:sz w:val="20"/>
                <w:lang w:val="en-US"/>
              </w:rPr>
              <w:t>email</w:t>
            </w:r>
          </w:p>
        </w:tc>
      </w:tr>
      <w:tr w:rsidR="00CA09B2" w:rsidRPr="00683A2B" w14:paraId="3946C29E" w14:textId="77777777">
        <w:trPr>
          <w:jc w:val="center"/>
        </w:trPr>
        <w:tc>
          <w:tcPr>
            <w:tcW w:w="1336" w:type="dxa"/>
            <w:vAlign w:val="center"/>
          </w:tcPr>
          <w:p w14:paraId="1575CCE2" w14:textId="554E76A8" w:rsidR="00CA09B2" w:rsidRPr="00683A2B" w:rsidRDefault="00177CBE" w:rsidP="00177CBE">
            <w:pPr>
              <w:pStyle w:val="T2"/>
              <w:spacing w:before="100" w:beforeAutospacing="1" w:after="100" w:afterAutospacing="1"/>
              <w:ind w:left="0" w:right="0"/>
              <w:rPr>
                <w:b w:val="0"/>
                <w:sz w:val="20"/>
                <w:lang w:val="en-US"/>
              </w:rPr>
            </w:pPr>
            <w:r w:rsidRPr="00683A2B">
              <w:rPr>
                <w:b w:val="0"/>
                <w:sz w:val="20"/>
                <w:lang w:val="en-US"/>
              </w:rPr>
              <w:t>Guido R. Hiertz</w:t>
            </w:r>
          </w:p>
        </w:tc>
        <w:tc>
          <w:tcPr>
            <w:tcW w:w="2064" w:type="dxa"/>
            <w:vAlign w:val="center"/>
          </w:tcPr>
          <w:p w14:paraId="6341C6FA" w14:textId="775FF06E" w:rsidR="00CA09B2" w:rsidRPr="00683A2B" w:rsidRDefault="00177CBE" w:rsidP="00177CBE">
            <w:pPr>
              <w:pStyle w:val="T2"/>
              <w:spacing w:before="100" w:beforeAutospacing="1" w:after="100" w:afterAutospacing="1"/>
              <w:ind w:left="0" w:right="0"/>
              <w:rPr>
                <w:b w:val="0"/>
                <w:sz w:val="20"/>
                <w:lang w:val="en-US"/>
              </w:rPr>
            </w:pPr>
            <w:r w:rsidRPr="00683A2B">
              <w:rPr>
                <w:b w:val="0"/>
                <w:sz w:val="20"/>
                <w:lang w:val="en-US"/>
              </w:rPr>
              <w:t>Ericsson GmbH</w:t>
            </w:r>
          </w:p>
        </w:tc>
        <w:tc>
          <w:tcPr>
            <w:tcW w:w="2814" w:type="dxa"/>
            <w:vAlign w:val="center"/>
          </w:tcPr>
          <w:p w14:paraId="6D7B4C98" w14:textId="119B3995" w:rsidR="00CA09B2" w:rsidRPr="00683A2B" w:rsidRDefault="00177CBE" w:rsidP="00177CBE">
            <w:pPr>
              <w:pStyle w:val="T2"/>
              <w:spacing w:before="100" w:beforeAutospacing="1" w:after="100" w:afterAutospacing="1"/>
              <w:ind w:left="0" w:right="0"/>
              <w:rPr>
                <w:b w:val="0"/>
                <w:sz w:val="20"/>
                <w:lang w:val="en-US"/>
              </w:rPr>
            </w:pPr>
            <w:r w:rsidRPr="00683A2B">
              <w:rPr>
                <w:b w:val="0"/>
                <w:sz w:val="20"/>
                <w:lang w:val="en-US"/>
              </w:rPr>
              <w:t>Ericsson Allee 1</w:t>
            </w:r>
            <w:r w:rsidRPr="00683A2B">
              <w:rPr>
                <w:b w:val="0"/>
                <w:sz w:val="20"/>
                <w:lang w:val="en-US"/>
              </w:rPr>
              <w:br/>
              <w:t>52134 Herzogenrath</w:t>
            </w:r>
            <w:r w:rsidRPr="00683A2B">
              <w:rPr>
                <w:b w:val="0"/>
                <w:sz w:val="20"/>
                <w:lang w:val="en-US"/>
              </w:rPr>
              <w:br/>
              <w:t>Germany</w:t>
            </w:r>
          </w:p>
        </w:tc>
        <w:tc>
          <w:tcPr>
            <w:tcW w:w="1715" w:type="dxa"/>
            <w:vAlign w:val="center"/>
          </w:tcPr>
          <w:p w14:paraId="2E365303" w14:textId="5B211CB9" w:rsidR="00CA09B2" w:rsidRPr="00683A2B" w:rsidRDefault="00177CBE" w:rsidP="00177CBE">
            <w:pPr>
              <w:pStyle w:val="T2"/>
              <w:spacing w:before="100" w:beforeAutospacing="1" w:after="100" w:afterAutospacing="1"/>
              <w:ind w:left="0" w:right="0"/>
              <w:rPr>
                <w:b w:val="0"/>
                <w:sz w:val="20"/>
                <w:lang w:val="en-US"/>
              </w:rPr>
            </w:pPr>
            <w:r w:rsidRPr="00683A2B">
              <w:rPr>
                <w:b w:val="0"/>
                <w:sz w:val="20"/>
                <w:lang w:val="en-US"/>
              </w:rPr>
              <w:t>+49-2407-575-5575</w:t>
            </w:r>
          </w:p>
        </w:tc>
        <w:tc>
          <w:tcPr>
            <w:tcW w:w="1647" w:type="dxa"/>
            <w:vAlign w:val="center"/>
          </w:tcPr>
          <w:p w14:paraId="751B743A" w14:textId="78A1DC67" w:rsidR="00CA09B2" w:rsidRPr="00683A2B" w:rsidRDefault="00177CBE" w:rsidP="00177CBE">
            <w:pPr>
              <w:pStyle w:val="T2"/>
              <w:spacing w:before="100" w:beforeAutospacing="1" w:after="100" w:afterAutospacing="1"/>
              <w:ind w:left="0" w:right="0"/>
              <w:rPr>
                <w:b w:val="0"/>
                <w:sz w:val="16"/>
                <w:lang w:val="en-US"/>
              </w:rPr>
            </w:pPr>
            <w:r w:rsidRPr="00683A2B">
              <w:rPr>
                <w:b w:val="0"/>
                <w:sz w:val="16"/>
                <w:lang w:val="en-US"/>
              </w:rPr>
              <w:t>hiertz@ieee.org</w:t>
            </w:r>
          </w:p>
        </w:tc>
      </w:tr>
    </w:tbl>
    <w:p w14:paraId="38ED0CE7" w14:textId="77777777" w:rsidR="00CA09B2" w:rsidRPr="00683A2B" w:rsidRDefault="00305187" w:rsidP="00177CBE">
      <w:pPr>
        <w:pStyle w:val="T1"/>
        <w:spacing w:before="100" w:beforeAutospacing="1" w:after="100" w:afterAutospacing="1"/>
        <w:rPr>
          <w:sz w:val="22"/>
          <w:lang w:val="en-US"/>
        </w:rPr>
      </w:pPr>
      <w:r w:rsidRPr="00683A2B">
        <w:rPr>
          <w:lang w:val="en-US"/>
        </w:rPr>
        <mc:AlternateContent>
          <mc:Choice Requires="wps">
            <w:drawing>
              <wp:anchor distT="0" distB="0" distL="114300" distR="114300" simplePos="0" relativeHeight="251657728" behindDoc="0" locked="0" layoutInCell="0" allowOverlap="1" wp14:anchorId="4E8BDB02" wp14:editId="665DAFA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C9034" w14:textId="77777777" w:rsidR="0029020B" w:rsidRDefault="0029020B">
                            <w:pPr>
                              <w:pStyle w:val="T1"/>
                              <w:spacing w:after="120"/>
                            </w:pPr>
                            <w:r>
                              <w:t>Abstract</w:t>
                            </w:r>
                          </w:p>
                          <w:p w14:paraId="6714FC25" w14:textId="140C5077" w:rsidR="0029020B" w:rsidRDefault="00177CBE" w:rsidP="00177CBE">
                            <w:pPr>
                              <w:jc w:val="both"/>
                            </w:pPr>
                            <w:r>
                              <w:t>This document contains the minutes of the November 2021 meeting of the IEEE 802.11 Coexistence Standing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BDB0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15C9034" w14:textId="77777777" w:rsidR="0029020B" w:rsidRDefault="0029020B">
                      <w:pPr>
                        <w:pStyle w:val="T1"/>
                        <w:spacing w:after="120"/>
                      </w:pPr>
                      <w:r>
                        <w:t>Abstract</w:t>
                      </w:r>
                    </w:p>
                    <w:p w14:paraId="6714FC25" w14:textId="140C5077" w:rsidR="0029020B" w:rsidRDefault="00177CBE" w:rsidP="00177CBE">
                      <w:pPr>
                        <w:jc w:val="both"/>
                      </w:pPr>
                      <w:r>
                        <w:t>This document contains the m</w:t>
                      </w:r>
                      <w:r>
                        <w:t>inutes of the November 2021 meeting of the IEEE 802.11 Coexistence Standing Committee</w:t>
                      </w:r>
                      <w:r>
                        <w:t>.</w:t>
                      </w:r>
                    </w:p>
                  </w:txbxContent>
                </v:textbox>
              </v:shape>
            </w:pict>
          </mc:Fallback>
        </mc:AlternateContent>
      </w:r>
    </w:p>
    <w:p w14:paraId="646E0C2D" w14:textId="03E70244" w:rsidR="00177CBE" w:rsidRPr="00683A2B" w:rsidRDefault="00CA09B2" w:rsidP="00177CBE">
      <w:pPr>
        <w:numPr>
          <w:ilvl w:val="0"/>
          <w:numId w:val="1"/>
        </w:numPr>
        <w:spacing w:before="100" w:beforeAutospacing="1" w:after="100" w:afterAutospacing="1"/>
        <w:rPr>
          <w:lang w:val="en-US"/>
        </w:rPr>
      </w:pPr>
      <w:r w:rsidRPr="00683A2B">
        <w:rPr>
          <w:lang w:val="en-US"/>
        </w:rPr>
        <w:br w:type="page"/>
      </w:r>
      <w:r w:rsidR="00177CBE" w:rsidRPr="00683A2B">
        <w:rPr>
          <w:lang w:val="en-US"/>
        </w:rPr>
        <w:lastRenderedPageBreak/>
        <w:t xml:space="preserve">At 2021-11-15T22:02+01:00 the chair calls the meeting of the IEEE 802.11 Coexistence Standing Committee (SC) to order. Andrew Myles acts as chair of the SC. Guido R. Hiertz acts as recording secretary. The chair presents 11-21/1649r1. </w:t>
      </w:r>
      <w:r w:rsidR="007B5922" w:rsidRPr="00683A2B">
        <w:rPr>
          <w:lang w:val="en-US"/>
        </w:rPr>
        <w:t>The chair explains that</w:t>
      </w:r>
      <w:r w:rsidR="00177CBE" w:rsidRPr="00683A2B">
        <w:rPr>
          <w:lang w:val="en-US"/>
        </w:rPr>
        <w:t xml:space="preserve"> 11-21/1649r1 is almost identical to 11-21/1649r0, which is stored on Mentor server. 11-21/1649r1 contains some editorial changes and th</w:t>
      </w:r>
      <w:r w:rsidR="00040B13" w:rsidRPr="00683A2B">
        <w:rPr>
          <w:lang w:val="en-US"/>
        </w:rPr>
        <w:t>e chair will upload this</w:t>
      </w:r>
      <w:r w:rsidR="00177CBE" w:rsidRPr="00683A2B">
        <w:rPr>
          <w:lang w:val="en-US"/>
        </w:rPr>
        <w:t xml:space="preserve"> version after the meeting.</w:t>
      </w:r>
      <w:r w:rsidR="000E3D02" w:rsidRPr="00683A2B">
        <w:rPr>
          <w:lang w:val="en-US"/>
        </w:rPr>
        <w:t xml:space="preserve"> The chair continues presenting his document.</w:t>
      </w:r>
    </w:p>
    <w:p w14:paraId="545F281B" w14:textId="504EAE70" w:rsidR="004E4CAA" w:rsidRPr="00683A2B" w:rsidRDefault="00177CBE" w:rsidP="00177CBE">
      <w:pPr>
        <w:numPr>
          <w:ilvl w:val="0"/>
          <w:numId w:val="1"/>
        </w:numPr>
        <w:spacing w:before="100" w:beforeAutospacing="1" w:after="100" w:afterAutospacing="1"/>
        <w:rPr>
          <w:lang w:val="en-US"/>
        </w:rPr>
      </w:pPr>
      <w:r w:rsidRPr="00683A2B">
        <w:rPr>
          <w:lang w:val="en-US"/>
        </w:rPr>
        <w:t>At 2021-11-15T22:06+01:00 the chair presents page 12</w:t>
      </w:r>
      <w:r w:rsidR="000E3D02" w:rsidRPr="00683A2B">
        <w:rPr>
          <w:lang w:val="en-US"/>
        </w:rPr>
        <w:t>.</w:t>
      </w:r>
    </w:p>
    <w:p w14:paraId="14C09DFF" w14:textId="627C9F29" w:rsidR="004E4CAA" w:rsidRPr="00683A2B" w:rsidRDefault="004E4CAA" w:rsidP="004E4CAA">
      <w:pPr>
        <w:numPr>
          <w:ilvl w:val="1"/>
          <w:numId w:val="1"/>
        </w:numPr>
        <w:spacing w:before="100" w:beforeAutospacing="1" w:after="100" w:afterAutospacing="1"/>
        <w:rPr>
          <w:lang w:val="en-US"/>
        </w:rPr>
      </w:pPr>
      <w:r w:rsidRPr="00683A2B">
        <w:rPr>
          <w:lang w:val="en-US"/>
        </w:rPr>
        <w:t>The chair</w:t>
      </w:r>
      <w:r w:rsidR="00177CBE" w:rsidRPr="00683A2B">
        <w:rPr>
          <w:lang w:val="en-US"/>
        </w:rPr>
        <w:t xml:space="preserve"> asks if there is any objection to approve the proposed agenda</w:t>
      </w:r>
      <w:r w:rsidR="00C36B5A" w:rsidRPr="00683A2B">
        <w:rPr>
          <w:lang w:val="en-US"/>
        </w:rPr>
        <w:t xml:space="preserve"> contained on page 12</w:t>
      </w:r>
      <w:r w:rsidR="00177CBE" w:rsidRPr="00683A2B">
        <w:rPr>
          <w:lang w:val="en-US"/>
        </w:rPr>
        <w:t>.</w:t>
      </w:r>
    </w:p>
    <w:p w14:paraId="6CD5FCF3" w14:textId="61F2C8B3" w:rsidR="00177CBE" w:rsidRPr="00683A2B" w:rsidRDefault="00177CBE" w:rsidP="004E4CAA">
      <w:pPr>
        <w:numPr>
          <w:ilvl w:val="1"/>
          <w:numId w:val="1"/>
        </w:numPr>
        <w:spacing w:before="100" w:beforeAutospacing="1" w:after="100" w:afterAutospacing="1"/>
        <w:rPr>
          <w:lang w:val="en-US"/>
        </w:rPr>
      </w:pPr>
      <w:r w:rsidRPr="00683A2B">
        <w:rPr>
          <w:lang w:val="en-US"/>
        </w:rPr>
        <w:t>Nobody objects.</w:t>
      </w:r>
      <w:r w:rsidR="004E4CAA" w:rsidRPr="00683A2B">
        <w:rPr>
          <w:lang w:val="en-US"/>
        </w:rPr>
        <w:t xml:space="preserve"> The SC approves the agenda by unanimous consent.</w:t>
      </w:r>
    </w:p>
    <w:p w14:paraId="3A0A6EF1" w14:textId="55D776B2" w:rsidR="00C36B5A" w:rsidRPr="00683A2B" w:rsidRDefault="00C36B5A" w:rsidP="004E4CAA">
      <w:pPr>
        <w:numPr>
          <w:ilvl w:val="1"/>
          <w:numId w:val="1"/>
        </w:numPr>
        <w:spacing w:before="100" w:beforeAutospacing="1" w:after="100" w:afterAutospacing="1"/>
        <w:rPr>
          <w:lang w:val="en-US"/>
        </w:rPr>
      </w:pPr>
      <w:r w:rsidRPr="00683A2B">
        <w:rPr>
          <w:lang w:val="en-US"/>
        </w:rPr>
        <w:t>The chair continues presenting his document from page 13.</w:t>
      </w:r>
    </w:p>
    <w:p w14:paraId="6855F7FA" w14:textId="77777777" w:rsidR="00177CBE" w:rsidRPr="00683A2B" w:rsidRDefault="00177CBE" w:rsidP="00177CBE">
      <w:pPr>
        <w:numPr>
          <w:ilvl w:val="0"/>
          <w:numId w:val="1"/>
        </w:numPr>
        <w:spacing w:before="100" w:beforeAutospacing="1" w:after="100" w:afterAutospacing="1"/>
        <w:rPr>
          <w:lang w:val="en-US"/>
        </w:rPr>
      </w:pPr>
      <w:r w:rsidRPr="00683A2B">
        <w:rPr>
          <w:lang w:val="en-US"/>
        </w:rPr>
        <w:t>At 2021-11-15T22:08+01:00 the chair presents page 17. The chair asks if there is objection to the following motion:</w:t>
      </w:r>
    </w:p>
    <w:p w14:paraId="45171BD8" w14:textId="7B6F5425" w:rsidR="00177CBE" w:rsidRPr="00683A2B" w:rsidRDefault="00177CBE" w:rsidP="00177CBE">
      <w:pPr>
        <w:numPr>
          <w:ilvl w:val="1"/>
          <w:numId w:val="1"/>
        </w:numPr>
        <w:spacing w:before="100" w:beforeAutospacing="1" w:after="100" w:afterAutospacing="1"/>
        <w:rPr>
          <w:lang w:val="en-US"/>
        </w:rPr>
      </w:pPr>
      <w:r w:rsidRPr="00683A2B">
        <w:rPr>
          <w:lang w:val="en-US"/>
        </w:rPr>
        <w:t>“The IEEE 802 Coex SC approves 11-21-1639-00 as the minutes of its virtual meeting in September 2021”</w:t>
      </w:r>
    </w:p>
    <w:p w14:paraId="78FBFDA8" w14:textId="06D99204" w:rsidR="00177CBE" w:rsidRPr="00683A2B" w:rsidRDefault="00177CBE" w:rsidP="004E4CAA">
      <w:pPr>
        <w:numPr>
          <w:ilvl w:val="2"/>
          <w:numId w:val="1"/>
        </w:numPr>
        <w:spacing w:before="100" w:beforeAutospacing="1" w:after="100" w:afterAutospacing="1"/>
        <w:rPr>
          <w:lang w:val="en-US"/>
        </w:rPr>
      </w:pPr>
      <w:r w:rsidRPr="00683A2B">
        <w:rPr>
          <w:lang w:val="en-US"/>
        </w:rPr>
        <w:t>The chair asks if there is any objection to approving this motion by unanimous consent.</w:t>
      </w:r>
    </w:p>
    <w:p w14:paraId="22940822" w14:textId="45F180C0" w:rsidR="00177CBE" w:rsidRPr="00683A2B" w:rsidRDefault="00177CBE" w:rsidP="004E4CAA">
      <w:pPr>
        <w:numPr>
          <w:ilvl w:val="2"/>
          <w:numId w:val="1"/>
        </w:numPr>
        <w:spacing w:before="100" w:beforeAutospacing="1" w:after="100" w:afterAutospacing="1"/>
        <w:rPr>
          <w:lang w:val="en-US"/>
        </w:rPr>
      </w:pPr>
      <w:r w:rsidRPr="00683A2B">
        <w:rPr>
          <w:lang w:val="en-US"/>
        </w:rPr>
        <w:t>Nobody objects</w:t>
      </w:r>
      <w:r w:rsidR="000E53D4" w:rsidRPr="00683A2B">
        <w:rPr>
          <w:lang w:val="en-US"/>
        </w:rPr>
        <w:t>. The SC approves this motion by unanimous consent.</w:t>
      </w:r>
    </w:p>
    <w:p w14:paraId="5CE529C7" w14:textId="4C250B29" w:rsidR="00C36B5A" w:rsidRPr="00683A2B" w:rsidRDefault="00C36B5A" w:rsidP="00C36B5A">
      <w:pPr>
        <w:numPr>
          <w:ilvl w:val="1"/>
          <w:numId w:val="1"/>
        </w:numPr>
        <w:spacing w:before="100" w:beforeAutospacing="1" w:after="100" w:afterAutospacing="1"/>
        <w:rPr>
          <w:lang w:val="en-US"/>
        </w:rPr>
      </w:pPr>
      <w:r w:rsidRPr="00683A2B">
        <w:rPr>
          <w:lang w:val="en-US"/>
        </w:rPr>
        <w:t>The chair continues presenting his document from slide 18.</w:t>
      </w:r>
    </w:p>
    <w:p w14:paraId="016B29B4" w14:textId="4429FF02" w:rsidR="00177CBE" w:rsidRPr="00683A2B" w:rsidRDefault="00177CBE" w:rsidP="00177CBE">
      <w:pPr>
        <w:numPr>
          <w:ilvl w:val="0"/>
          <w:numId w:val="1"/>
        </w:numPr>
        <w:spacing w:before="100" w:beforeAutospacing="1" w:after="100" w:afterAutospacing="1"/>
        <w:rPr>
          <w:lang w:val="en-US"/>
        </w:rPr>
      </w:pPr>
      <w:r w:rsidRPr="00683A2B">
        <w:rPr>
          <w:lang w:val="en-US"/>
        </w:rPr>
        <w:t>At 2021-11-15T22:11+01:00 the chair loses connection to the electronic meeting tool. At 2021-11-15T22:17+01:00 the chair reconnects to the meeting.</w:t>
      </w:r>
    </w:p>
    <w:p w14:paraId="31A5E821" w14:textId="77CE91EB" w:rsidR="004E4CAA" w:rsidRPr="00683A2B" w:rsidRDefault="00177CBE" w:rsidP="00177CBE">
      <w:pPr>
        <w:numPr>
          <w:ilvl w:val="0"/>
          <w:numId w:val="1"/>
        </w:numPr>
        <w:spacing w:before="100" w:beforeAutospacing="1" w:after="100" w:afterAutospacing="1"/>
        <w:rPr>
          <w:lang w:val="en-US"/>
        </w:rPr>
      </w:pPr>
      <w:r w:rsidRPr="00683A2B">
        <w:rPr>
          <w:lang w:val="en-US"/>
        </w:rPr>
        <w:t xml:space="preserve">At 2021-11-15T22:21+01:00 the chair arrives on page 32 of his presentation and </w:t>
      </w:r>
      <w:r w:rsidR="000E53D4" w:rsidRPr="00683A2B">
        <w:rPr>
          <w:lang w:val="en-US"/>
        </w:rPr>
        <w:t xml:space="preserve">invites </w:t>
      </w:r>
      <w:r w:rsidRPr="00683A2B">
        <w:rPr>
          <w:lang w:val="en-US"/>
        </w:rPr>
        <w:t xml:space="preserve">Monisha Ghosh </w:t>
      </w:r>
      <w:r w:rsidR="000E53D4" w:rsidRPr="00683A2B">
        <w:rPr>
          <w:lang w:val="en-US"/>
        </w:rPr>
        <w:t xml:space="preserve">to </w:t>
      </w:r>
      <w:r w:rsidRPr="00683A2B">
        <w:rPr>
          <w:lang w:val="en-US"/>
        </w:rPr>
        <w:t>present 11-21/1858r0.</w:t>
      </w:r>
      <w:r w:rsidR="00EF0E6B" w:rsidRPr="00683A2B">
        <w:rPr>
          <w:lang w:val="en-US"/>
        </w:rPr>
        <w:t xml:space="preserve"> Monisha presents her contribution.</w:t>
      </w:r>
    </w:p>
    <w:p w14:paraId="072B8A61" w14:textId="05A3EC26" w:rsidR="00177CBE" w:rsidRPr="00683A2B" w:rsidRDefault="00177CBE" w:rsidP="00177CBE">
      <w:pPr>
        <w:numPr>
          <w:ilvl w:val="0"/>
          <w:numId w:val="1"/>
        </w:numPr>
        <w:spacing w:before="100" w:beforeAutospacing="1" w:after="100" w:afterAutospacing="1"/>
        <w:rPr>
          <w:lang w:val="en-US"/>
        </w:rPr>
      </w:pPr>
      <w:r w:rsidRPr="00683A2B">
        <w:rPr>
          <w:lang w:val="en-US"/>
        </w:rPr>
        <w:t xml:space="preserve">At 2021-11-15T22:41+01:00 </w:t>
      </w:r>
      <w:r w:rsidR="000E53D4" w:rsidRPr="00683A2B">
        <w:rPr>
          <w:lang w:val="en-US"/>
        </w:rPr>
        <w:t xml:space="preserve">Monisha </w:t>
      </w:r>
      <w:r w:rsidRPr="00683A2B">
        <w:rPr>
          <w:lang w:val="en-US"/>
        </w:rPr>
        <w:t xml:space="preserve">concludes her presentation. Attendees discuss </w:t>
      </w:r>
      <w:r w:rsidR="00EF0E6B" w:rsidRPr="00683A2B">
        <w:rPr>
          <w:lang w:val="en-US"/>
        </w:rPr>
        <w:t>her</w:t>
      </w:r>
      <w:r w:rsidRPr="00683A2B">
        <w:rPr>
          <w:lang w:val="en-US"/>
        </w:rPr>
        <w:t xml:space="preserve"> presentation</w:t>
      </w:r>
      <w:r w:rsidR="00EF0E6B" w:rsidRPr="00683A2B">
        <w:rPr>
          <w:lang w:val="en-US"/>
        </w:rPr>
        <w:t>.</w:t>
      </w:r>
    </w:p>
    <w:p w14:paraId="2C685041" w14:textId="0B711F2E" w:rsidR="00177CBE" w:rsidRPr="00683A2B" w:rsidRDefault="000E53D4" w:rsidP="000E53D4">
      <w:pPr>
        <w:numPr>
          <w:ilvl w:val="1"/>
          <w:numId w:val="1"/>
        </w:numPr>
        <w:spacing w:before="100" w:beforeAutospacing="1" w:after="100" w:afterAutospacing="1"/>
        <w:rPr>
          <w:lang w:val="en-US"/>
        </w:rPr>
      </w:pPr>
      <w:r w:rsidRPr="00683A2B">
        <w:rPr>
          <w:lang w:val="en-US"/>
        </w:rPr>
        <w:t>Comment</w:t>
      </w:r>
      <w:r w:rsidR="00177CBE" w:rsidRPr="00683A2B">
        <w:rPr>
          <w:lang w:val="en-US"/>
        </w:rPr>
        <w:t>: O</w:t>
      </w:r>
      <w:r w:rsidRPr="00683A2B">
        <w:rPr>
          <w:lang w:val="en-US"/>
        </w:rPr>
        <w:t>n</w:t>
      </w:r>
      <w:r w:rsidR="00177CBE" w:rsidRPr="00683A2B">
        <w:rPr>
          <w:lang w:val="en-US"/>
        </w:rPr>
        <w:t xml:space="preserve"> page 7, what do you mean by beacon packets</w:t>
      </w:r>
      <w:r w:rsidR="0013476A" w:rsidRPr="00683A2B">
        <w:rPr>
          <w:lang w:val="en-US"/>
        </w:rPr>
        <w:t>,</w:t>
      </w:r>
      <w:r w:rsidR="00177CBE" w:rsidRPr="00683A2B">
        <w:rPr>
          <w:lang w:val="en-US"/>
        </w:rPr>
        <w:t xml:space="preserve"> here?</w:t>
      </w:r>
    </w:p>
    <w:p w14:paraId="38DBA89D" w14:textId="2EB175BA" w:rsidR="00177CBE" w:rsidRPr="00683A2B" w:rsidRDefault="000E53D4" w:rsidP="000E53D4">
      <w:pPr>
        <w:numPr>
          <w:ilvl w:val="1"/>
          <w:numId w:val="1"/>
        </w:numPr>
        <w:spacing w:before="100" w:beforeAutospacing="1" w:after="100" w:afterAutospacing="1"/>
        <w:rPr>
          <w:lang w:val="en-US"/>
        </w:rPr>
      </w:pPr>
      <w:r w:rsidRPr="00683A2B">
        <w:rPr>
          <w:lang w:val="en-US"/>
        </w:rPr>
        <w:t>Comment</w:t>
      </w:r>
      <w:r w:rsidR="00177CBE" w:rsidRPr="00683A2B">
        <w:rPr>
          <w:lang w:val="en-US"/>
        </w:rPr>
        <w:t xml:space="preserve">: Even the beacon packets are not getting received because of </w:t>
      </w:r>
      <w:r w:rsidR="00806268" w:rsidRPr="00683A2B">
        <w:rPr>
          <w:lang w:val="en-US"/>
        </w:rPr>
        <w:t>interreference</w:t>
      </w:r>
      <w:r w:rsidR="00177CBE" w:rsidRPr="00683A2B">
        <w:rPr>
          <w:lang w:val="en-US"/>
        </w:rPr>
        <w:t xml:space="preserve"> or the AP is moving to another channel. </w:t>
      </w:r>
      <w:r w:rsidR="008A58C4" w:rsidRPr="00683A2B">
        <w:rPr>
          <w:lang w:val="en-US"/>
        </w:rPr>
        <w:t xml:space="preserve">We don’t know. </w:t>
      </w:r>
      <w:r w:rsidR="00177CBE" w:rsidRPr="00683A2B">
        <w:rPr>
          <w:lang w:val="en-US"/>
        </w:rPr>
        <w:t xml:space="preserve">We plan to </w:t>
      </w:r>
      <w:proofErr w:type="gramStart"/>
      <w:r w:rsidR="00177CBE" w:rsidRPr="00683A2B">
        <w:rPr>
          <w:lang w:val="en-US"/>
        </w:rPr>
        <w:t>look into</w:t>
      </w:r>
      <w:proofErr w:type="gramEnd"/>
      <w:r w:rsidR="00177CBE" w:rsidRPr="00683A2B">
        <w:rPr>
          <w:lang w:val="en-US"/>
        </w:rPr>
        <w:t xml:space="preserve"> the data. These are the beacons captured by Wireshark.</w:t>
      </w:r>
    </w:p>
    <w:p w14:paraId="5DE06CCE" w14:textId="0AD94D39" w:rsidR="00177CBE" w:rsidRPr="00683A2B" w:rsidRDefault="000E53D4" w:rsidP="000E53D4">
      <w:pPr>
        <w:numPr>
          <w:ilvl w:val="1"/>
          <w:numId w:val="1"/>
        </w:numPr>
        <w:spacing w:before="100" w:beforeAutospacing="1" w:after="100" w:afterAutospacing="1"/>
        <w:rPr>
          <w:lang w:val="en-US"/>
        </w:rPr>
      </w:pPr>
      <w:r w:rsidRPr="00683A2B">
        <w:rPr>
          <w:lang w:val="en-US"/>
        </w:rPr>
        <w:t>Comment</w:t>
      </w:r>
      <w:r w:rsidR="00177CBE" w:rsidRPr="00683A2B">
        <w:rPr>
          <w:lang w:val="en-US"/>
        </w:rPr>
        <w:t xml:space="preserve">: What are your </w:t>
      </w:r>
      <w:proofErr w:type="gramStart"/>
      <w:r w:rsidR="00177CBE" w:rsidRPr="00683A2B">
        <w:rPr>
          <w:lang w:val="en-US"/>
        </w:rPr>
        <w:t>future plans</w:t>
      </w:r>
      <w:proofErr w:type="gramEnd"/>
      <w:r w:rsidR="00177CBE" w:rsidRPr="00683A2B">
        <w:rPr>
          <w:lang w:val="en-US"/>
        </w:rPr>
        <w:t>?</w:t>
      </w:r>
    </w:p>
    <w:p w14:paraId="05BB1439" w14:textId="37F5A4B7" w:rsidR="00177CBE" w:rsidRPr="00683A2B" w:rsidRDefault="000E53D4" w:rsidP="000E53D4">
      <w:pPr>
        <w:numPr>
          <w:ilvl w:val="1"/>
          <w:numId w:val="1"/>
        </w:numPr>
        <w:spacing w:before="100" w:beforeAutospacing="1" w:after="100" w:afterAutospacing="1"/>
        <w:rPr>
          <w:lang w:val="en-US"/>
        </w:rPr>
      </w:pPr>
      <w:r w:rsidRPr="00683A2B">
        <w:rPr>
          <w:lang w:val="en-US"/>
        </w:rPr>
        <w:t>Comment</w:t>
      </w:r>
      <w:r w:rsidR="00177CBE" w:rsidRPr="00683A2B">
        <w:rPr>
          <w:lang w:val="en-US"/>
        </w:rPr>
        <w:t>: This is just one snapshot. We have a lot more data that takes time to analyze. We will try to get them together. I am happy to share results.</w:t>
      </w:r>
    </w:p>
    <w:p w14:paraId="75038C12" w14:textId="40A5E9A9" w:rsidR="00177CBE" w:rsidRPr="00683A2B" w:rsidRDefault="000E53D4" w:rsidP="000E53D4">
      <w:pPr>
        <w:numPr>
          <w:ilvl w:val="1"/>
          <w:numId w:val="1"/>
        </w:numPr>
        <w:spacing w:before="100" w:beforeAutospacing="1" w:after="100" w:afterAutospacing="1"/>
        <w:rPr>
          <w:lang w:val="en-US"/>
        </w:rPr>
      </w:pPr>
      <w:r w:rsidRPr="00683A2B">
        <w:rPr>
          <w:lang w:val="en-US"/>
        </w:rPr>
        <w:t>Comment</w:t>
      </w:r>
      <w:r w:rsidR="00177CBE" w:rsidRPr="00683A2B">
        <w:rPr>
          <w:lang w:val="en-US"/>
        </w:rPr>
        <w:t>: What is the detection threshold?</w:t>
      </w:r>
    </w:p>
    <w:p w14:paraId="242185AD" w14:textId="4CBB1406" w:rsidR="00177CBE" w:rsidRPr="00683A2B" w:rsidRDefault="000E53D4" w:rsidP="000E53D4">
      <w:pPr>
        <w:numPr>
          <w:ilvl w:val="1"/>
          <w:numId w:val="1"/>
        </w:numPr>
        <w:spacing w:before="100" w:beforeAutospacing="1" w:after="100" w:afterAutospacing="1"/>
        <w:rPr>
          <w:lang w:val="en-US"/>
        </w:rPr>
      </w:pPr>
      <w:r w:rsidRPr="00683A2B">
        <w:rPr>
          <w:lang w:val="en-US"/>
        </w:rPr>
        <w:t>Comment</w:t>
      </w:r>
      <w:r w:rsidR="00177CBE" w:rsidRPr="00683A2B">
        <w:rPr>
          <w:lang w:val="en-US"/>
        </w:rPr>
        <w:t xml:space="preserve">: </w:t>
      </w:r>
      <w:r w:rsidR="00E27E1C" w:rsidRPr="00683A2B">
        <w:rPr>
          <w:lang w:val="en-US"/>
        </w:rPr>
        <w:t xml:space="preserve">For </w:t>
      </w:r>
      <w:r w:rsidR="00E27E1C" w:rsidRPr="00683A2B">
        <w:rPr>
          <w:lang w:val="en-US"/>
        </w:rPr>
        <w:t xml:space="preserve">LAA LTE </w:t>
      </w:r>
      <w:r w:rsidR="00E27E1C" w:rsidRPr="00683A2B">
        <w:rPr>
          <w:lang w:val="en-US"/>
        </w:rPr>
        <w:t>it should be ED at</w:t>
      </w:r>
      <w:r w:rsidR="00177CBE" w:rsidRPr="00683A2B">
        <w:rPr>
          <w:lang w:val="en-US"/>
        </w:rPr>
        <w:t xml:space="preserve"> </w:t>
      </w:r>
      <w:r w:rsidRPr="00683A2B">
        <w:rPr>
          <w:lang w:val="en-US"/>
        </w:rPr>
        <w:t>−</w:t>
      </w:r>
      <w:r w:rsidR="00177CBE" w:rsidRPr="00683A2B">
        <w:rPr>
          <w:lang w:val="en-US"/>
        </w:rPr>
        <w:t>72</w:t>
      </w:r>
      <w:r w:rsidRPr="00683A2B">
        <w:rPr>
          <w:lang w:val="en-US"/>
        </w:rPr>
        <w:t> </w:t>
      </w:r>
      <w:r w:rsidR="00177CBE" w:rsidRPr="00683A2B">
        <w:rPr>
          <w:lang w:val="en-US"/>
        </w:rPr>
        <w:t xml:space="preserve">dBm and </w:t>
      </w:r>
      <w:r w:rsidR="00D463A9" w:rsidRPr="00683A2B">
        <w:rPr>
          <w:lang w:val="en-US"/>
        </w:rPr>
        <w:t xml:space="preserve">for </w:t>
      </w:r>
      <w:r w:rsidR="00177CBE" w:rsidRPr="00683A2B">
        <w:rPr>
          <w:lang w:val="en-US"/>
        </w:rPr>
        <w:t>the</w:t>
      </w:r>
      <w:r w:rsidRPr="00683A2B">
        <w:rPr>
          <w:lang w:val="en-US"/>
        </w:rPr>
        <w:t xml:space="preserve"> </w:t>
      </w:r>
      <w:r w:rsidR="00E27E1C" w:rsidRPr="00683A2B">
        <w:rPr>
          <w:lang w:val="en-US"/>
        </w:rPr>
        <w:t xml:space="preserve">Wi-Fi </w:t>
      </w:r>
      <w:r w:rsidRPr="00683A2B">
        <w:rPr>
          <w:lang w:val="en-US"/>
        </w:rPr>
        <w:t>AP it’s the</w:t>
      </w:r>
      <w:r w:rsidR="00177CBE" w:rsidRPr="00683A2B">
        <w:rPr>
          <w:lang w:val="en-US"/>
        </w:rPr>
        <w:t xml:space="preserve"> default </w:t>
      </w:r>
      <w:r w:rsidRPr="00683A2B">
        <w:rPr>
          <w:lang w:val="en-US"/>
        </w:rPr>
        <w:t xml:space="preserve">values for the </w:t>
      </w:r>
      <w:r w:rsidR="00177CBE" w:rsidRPr="00683A2B">
        <w:rPr>
          <w:lang w:val="en-US"/>
        </w:rPr>
        <w:t xml:space="preserve">IEEE 802.11 </w:t>
      </w:r>
      <w:r w:rsidRPr="00683A2B">
        <w:rPr>
          <w:lang w:val="en-US"/>
        </w:rPr>
        <w:t xml:space="preserve">pair of </w:t>
      </w:r>
      <w:r w:rsidR="00177CBE" w:rsidRPr="00683A2B">
        <w:rPr>
          <w:lang w:val="en-US"/>
        </w:rPr>
        <w:t xml:space="preserve">PD and ED </w:t>
      </w:r>
      <w:r w:rsidRPr="00683A2B">
        <w:rPr>
          <w:lang w:val="en-US"/>
        </w:rPr>
        <w:t>thresholds</w:t>
      </w:r>
      <w:r w:rsidR="00177CBE" w:rsidRPr="00683A2B">
        <w:rPr>
          <w:lang w:val="en-US"/>
        </w:rPr>
        <w:t>.</w:t>
      </w:r>
    </w:p>
    <w:p w14:paraId="3ED38538" w14:textId="77777777" w:rsidR="004E4CAA" w:rsidRPr="00683A2B" w:rsidRDefault="00177CBE" w:rsidP="00177CBE">
      <w:pPr>
        <w:numPr>
          <w:ilvl w:val="0"/>
          <w:numId w:val="1"/>
        </w:numPr>
        <w:spacing w:before="100" w:beforeAutospacing="1" w:after="100" w:afterAutospacing="1"/>
        <w:rPr>
          <w:lang w:val="en-US"/>
        </w:rPr>
      </w:pPr>
      <w:r w:rsidRPr="00683A2B">
        <w:rPr>
          <w:lang w:val="en-US"/>
        </w:rPr>
        <w:t>At 2021-11-15T22:47+01:00 the chair continues presenting from page 33 of his document 11-21/1649r1.</w:t>
      </w:r>
    </w:p>
    <w:p w14:paraId="3512107F" w14:textId="250B5549" w:rsidR="00177CBE" w:rsidRPr="00683A2B" w:rsidRDefault="00177CBE" w:rsidP="00177CBE">
      <w:pPr>
        <w:numPr>
          <w:ilvl w:val="0"/>
          <w:numId w:val="1"/>
        </w:numPr>
        <w:spacing w:before="100" w:beforeAutospacing="1" w:after="100" w:afterAutospacing="1"/>
        <w:rPr>
          <w:lang w:val="en-US"/>
        </w:rPr>
      </w:pPr>
      <w:r w:rsidRPr="00683A2B">
        <w:rPr>
          <w:lang w:val="en-US"/>
        </w:rPr>
        <w:t>At 2021-11-15T22:58+01:00 attendees discuss page 42.</w:t>
      </w:r>
    </w:p>
    <w:p w14:paraId="110F9907" w14:textId="0D8A2DA1" w:rsidR="00177CBE" w:rsidRPr="00683A2B" w:rsidRDefault="000E53D4" w:rsidP="000E53D4">
      <w:pPr>
        <w:numPr>
          <w:ilvl w:val="1"/>
          <w:numId w:val="1"/>
        </w:numPr>
        <w:spacing w:before="100" w:beforeAutospacing="1" w:after="100" w:afterAutospacing="1"/>
        <w:rPr>
          <w:lang w:val="en-US"/>
        </w:rPr>
      </w:pPr>
      <w:r w:rsidRPr="00683A2B">
        <w:rPr>
          <w:lang w:val="en-US"/>
        </w:rPr>
        <w:lastRenderedPageBreak/>
        <w:t>Comment</w:t>
      </w:r>
      <w:r w:rsidR="00177CBE" w:rsidRPr="00683A2B">
        <w:rPr>
          <w:lang w:val="en-US"/>
        </w:rPr>
        <w:t>: We need some input first. Put a document together for the Working Group.</w:t>
      </w:r>
    </w:p>
    <w:p w14:paraId="0B7B1E93" w14:textId="789880FC" w:rsidR="00177CBE" w:rsidRPr="00683A2B" w:rsidRDefault="00177CBE" w:rsidP="000E53D4">
      <w:pPr>
        <w:numPr>
          <w:ilvl w:val="0"/>
          <w:numId w:val="1"/>
        </w:numPr>
        <w:spacing w:before="100" w:beforeAutospacing="1" w:after="100" w:afterAutospacing="1"/>
        <w:rPr>
          <w:lang w:val="en-US"/>
        </w:rPr>
      </w:pPr>
      <w:r w:rsidRPr="00683A2B">
        <w:rPr>
          <w:lang w:val="en-US"/>
        </w:rPr>
        <w:t>At 2021-11-15T23:00+01:00 the chair loses connection to screensharing. The chair continues to discuss his presentation. From page 44 on, the chair verbally discusses his presentation asking attendees to review his document on their own screens.</w:t>
      </w:r>
      <w:r w:rsidR="000E53D4" w:rsidRPr="00683A2B">
        <w:rPr>
          <w:lang w:val="en-US"/>
        </w:rPr>
        <w:t xml:space="preserve"> </w:t>
      </w:r>
      <w:r w:rsidRPr="00683A2B">
        <w:rPr>
          <w:lang w:val="en-US"/>
        </w:rPr>
        <w:t xml:space="preserve">At 2021-11-15T23:07+01:00 the chair </w:t>
      </w:r>
      <w:proofErr w:type="gramStart"/>
      <w:r w:rsidRPr="00683A2B">
        <w:rPr>
          <w:lang w:val="en-US"/>
        </w:rPr>
        <w:t xml:space="preserve">is able </w:t>
      </w:r>
      <w:r w:rsidR="008347C6" w:rsidRPr="00683A2B">
        <w:rPr>
          <w:lang w:val="en-US"/>
        </w:rPr>
        <w:t>to</w:t>
      </w:r>
      <w:proofErr w:type="gramEnd"/>
      <w:r w:rsidR="008347C6" w:rsidRPr="00683A2B">
        <w:rPr>
          <w:lang w:val="en-US"/>
        </w:rPr>
        <w:t xml:space="preserve"> </w:t>
      </w:r>
      <w:r w:rsidRPr="00683A2B">
        <w:rPr>
          <w:lang w:val="en-US"/>
        </w:rPr>
        <w:t>shar</w:t>
      </w:r>
      <w:r w:rsidR="008347C6" w:rsidRPr="00683A2B">
        <w:rPr>
          <w:lang w:val="en-US"/>
        </w:rPr>
        <w:t>e</w:t>
      </w:r>
      <w:r w:rsidRPr="00683A2B">
        <w:rPr>
          <w:lang w:val="en-US"/>
        </w:rPr>
        <w:t xml:space="preserve"> his screen again. He continues presenting from page 54.</w:t>
      </w:r>
    </w:p>
    <w:p w14:paraId="04527267" w14:textId="63A6994B" w:rsidR="000E53D4" w:rsidRPr="00683A2B" w:rsidRDefault="004E4CAA" w:rsidP="004E4CAA">
      <w:pPr>
        <w:numPr>
          <w:ilvl w:val="0"/>
          <w:numId w:val="1"/>
        </w:numPr>
        <w:spacing w:before="100" w:beforeAutospacing="1" w:after="100" w:afterAutospacing="1"/>
        <w:rPr>
          <w:lang w:val="en-US"/>
        </w:rPr>
      </w:pPr>
      <w:r w:rsidRPr="00683A2B">
        <w:rPr>
          <w:lang w:val="en-US"/>
        </w:rPr>
        <w:t>At 2021-11-15T23:16+01:00 attendees discuss pages 57 to 60.</w:t>
      </w:r>
    </w:p>
    <w:p w14:paraId="6BC80BEC" w14:textId="37106EAA" w:rsidR="00177CBE" w:rsidRPr="00683A2B" w:rsidRDefault="000E53D4" w:rsidP="003E1472">
      <w:pPr>
        <w:numPr>
          <w:ilvl w:val="1"/>
          <w:numId w:val="1"/>
        </w:numPr>
        <w:spacing w:before="100" w:beforeAutospacing="1" w:after="100" w:afterAutospacing="1"/>
        <w:rPr>
          <w:lang w:val="en-US"/>
        </w:rPr>
      </w:pPr>
      <w:r w:rsidRPr="00683A2B">
        <w:rPr>
          <w:lang w:val="en-US"/>
        </w:rPr>
        <w:t xml:space="preserve">Comment: </w:t>
      </w:r>
      <w:r w:rsidR="0015376B" w:rsidRPr="00683A2B">
        <w:rPr>
          <w:lang w:val="en-US"/>
        </w:rPr>
        <w:t xml:space="preserve">On </w:t>
      </w:r>
      <w:r w:rsidR="00177CBE" w:rsidRPr="00683A2B">
        <w:rPr>
          <w:lang w:val="en-US"/>
        </w:rPr>
        <w:t>page 57</w:t>
      </w:r>
      <w:r w:rsidR="0015376B" w:rsidRPr="00683A2B">
        <w:rPr>
          <w:lang w:val="en-US"/>
        </w:rPr>
        <w:t xml:space="preserve"> you are referring to ECC/CEPT decision </w:t>
      </w:r>
      <w:proofErr w:type="gramStart"/>
      <w:r w:rsidR="0015376B" w:rsidRPr="00683A2B">
        <w:rPr>
          <w:lang w:val="en-US"/>
        </w:rPr>
        <w:t>DEC(</w:t>
      </w:r>
      <w:proofErr w:type="gramEnd"/>
      <w:r w:rsidR="0015376B" w:rsidRPr="00683A2B">
        <w:rPr>
          <w:lang w:val="en-US"/>
        </w:rPr>
        <w:t xml:space="preserve">20)01. During the last meeting, I already mentioned that this decision is </w:t>
      </w:r>
      <w:r w:rsidR="007726E5" w:rsidRPr="00683A2B">
        <w:rPr>
          <w:lang w:val="en-US"/>
        </w:rPr>
        <w:t>only indirectly relevant</w:t>
      </w:r>
      <w:r w:rsidR="00931177" w:rsidRPr="00683A2B">
        <w:rPr>
          <w:lang w:val="en-US"/>
        </w:rPr>
        <w:t xml:space="preserve"> to ETSI</w:t>
      </w:r>
      <w:r w:rsidR="00177CBE" w:rsidRPr="00683A2B">
        <w:rPr>
          <w:lang w:val="en-US"/>
        </w:rPr>
        <w:t xml:space="preserve">. </w:t>
      </w:r>
      <w:r w:rsidR="00931177" w:rsidRPr="00683A2B">
        <w:rPr>
          <w:lang w:val="en-US"/>
        </w:rPr>
        <w:t>There is a cooperation agreement between CEPT and ETSI. However, CEPT cannot</w:t>
      </w:r>
      <w:r w:rsidR="007726E5" w:rsidRPr="00683A2B">
        <w:rPr>
          <w:lang w:val="en-US"/>
        </w:rPr>
        <w:t xml:space="preserve"> task or</w:t>
      </w:r>
      <w:r w:rsidR="00931177" w:rsidRPr="00683A2B">
        <w:rPr>
          <w:lang w:val="en-US"/>
        </w:rPr>
        <w:t xml:space="preserve"> instruct ETSI. </w:t>
      </w:r>
      <w:r w:rsidR="007726E5" w:rsidRPr="00683A2B">
        <w:rPr>
          <w:lang w:val="en-US"/>
        </w:rPr>
        <w:t xml:space="preserve">Only the European Commission (EC) may task ETSI. </w:t>
      </w:r>
      <w:r w:rsidR="00931177" w:rsidRPr="00683A2B">
        <w:rPr>
          <w:lang w:val="en-US"/>
        </w:rPr>
        <w:t xml:space="preserve">ETSI </w:t>
      </w:r>
      <w:r w:rsidR="007726E5" w:rsidRPr="00683A2B">
        <w:rPr>
          <w:lang w:val="en-US"/>
        </w:rPr>
        <w:t>develops Harmonized Standards</w:t>
      </w:r>
      <w:r w:rsidR="00931177" w:rsidRPr="00683A2B">
        <w:rPr>
          <w:lang w:val="en-US"/>
        </w:rPr>
        <w:t xml:space="preserve"> </w:t>
      </w:r>
      <w:r w:rsidR="006D5055" w:rsidRPr="00683A2B">
        <w:rPr>
          <w:lang w:val="en-US"/>
        </w:rPr>
        <w:t>based on</w:t>
      </w:r>
      <w:r w:rsidR="00931177" w:rsidRPr="00683A2B">
        <w:rPr>
          <w:lang w:val="en-US"/>
        </w:rPr>
        <w:t xml:space="preserve"> </w:t>
      </w:r>
      <w:r w:rsidR="007726E5" w:rsidRPr="00683A2B">
        <w:rPr>
          <w:lang w:val="en-US"/>
        </w:rPr>
        <w:t xml:space="preserve">these </w:t>
      </w:r>
      <w:r w:rsidR="00931177" w:rsidRPr="00683A2B">
        <w:rPr>
          <w:lang w:val="en-US"/>
        </w:rPr>
        <w:t>mandates by the</w:t>
      </w:r>
      <w:r w:rsidR="007726E5" w:rsidRPr="00683A2B">
        <w:rPr>
          <w:lang w:val="en-US"/>
        </w:rPr>
        <w:t xml:space="preserve"> </w:t>
      </w:r>
      <w:r w:rsidR="00931177" w:rsidRPr="00683A2B">
        <w:rPr>
          <w:lang w:val="en-US"/>
        </w:rPr>
        <w:t xml:space="preserve">EC. </w:t>
      </w:r>
      <w:r w:rsidR="007726E5" w:rsidRPr="00683A2B">
        <w:rPr>
          <w:lang w:val="en-US"/>
        </w:rPr>
        <w:t xml:space="preserve">ETSI does not develop </w:t>
      </w:r>
      <w:r w:rsidR="004E07C1" w:rsidRPr="00683A2B">
        <w:rPr>
          <w:lang w:val="en-US"/>
        </w:rPr>
        <w:t xml:space="preserve">Harmonized Standards </w:t>
      </w:r>
      <w:r w:rsidR="007726E5" w:rsidRPr="00683A2B">
        <w:rPr>
          <w:lang w:val="en-US"/>
        </w:rPr>
        <w:t xml:space="preserve">because of </w:t>
      </w:r>
      <w:r w:rsidR="00F67B51" w:rsidRPr="00683A2B">
        <w:rPr>
          <w:lang w:val="en-US"/>
        </w:rPr>
        <w:t xml:space="preserve">an ECC/CEPT decision. In its </w:t>
      </w:r>
      <w:r w:rsidR="007726E5" w:rsidRPr="00683A2B">
        <w:rPr>
          <w:lang w:val="en-US"/>
        </w:rPr>
        <w:t>decision 2021/1067</w:t>
      </w:r>
      <w:r w:rsidR="00F67B51" w:rsidRPr="00683A2B">
        <w:rPr>
          <w:lang w:val="en-US"/>
        </w:rPr>
        <w:t>, the EC tasked ETSI</w:t>
      </w:r>
      <w:r w:rsidR="007726E5" w:rsidRPr="00683A2B">
        <w:rPr>
          <w:lang w:val="en-US"/>
        </w:rPr>
        <w:t xml:space="preserve">. </w:t>
      </w:r>
      <w:r w:rsidR="00F67B51" w:rsidRPr="00683A2B">
        <w:rPr>
          <w:lang w:val="en-US"/>
        </w:rPr>
        <w:t xml:space="preserve">ECC/CEPT </w:t>
      </w:r>
      <w:proofErr w:type="gramStart"/>
      <w:r w:rsidR="00F67B51" w:rsidRPr="00683A2B">
        <w:rPr>
          <w:lang w:val="en-US"/>
        </w:rPr>
        <w:t>DEC(</w:t>
      </w:r>
      <w:proofErr w:type="gramEnd"/>
      <w:r w:rsidR="00F67B51" w:rsidRPr="00683A2B">
        <w:rPr>
          <w:lang w:val="en-US"/>
        </w:rPr>
        <w:t>20)01 and EC 2021/1067 are not equal. There are minor, subtle differences</w:t>
      </w:r>
      <w:r w:rsidR="007726E5" w:rsidRPr="00683A2B">
        <w:rPr>
          <w:lang w:val="en-US"/>
        </w:rPr>
        <w:t>. Thus, it would be much better if you’d refer to EC decision 2021/1067</w:t>
      </w:r>
      <w:r w:rsidR="00F67B51" w:rsidRPr="00683A2B">
        <w:rPr>
          <w:lang w:val="en-US"/>
        </w:rPr>
        <w:t xml:space="preserve">. On page 60 you are talking about notified bodies. You convey the impression that you </w:t>
      </w:r>
      <w:r w:rsidR="00921355" w:rsidRPr="00683A2B">
        <w:rPr>
          <w:lang w:val="en-US"/>
        </w:rPr>
        <w:t xml:space="preserve">are </w:t>
      </w:r>
      <w:r w:rsidR="00F67B51" w:rsidRPr="00683A2B">
        <w:rPr>
          <w:lang w:val="en-US"/>
        </w:rPr>
        <w:t>endors</w:t>
      </w:r>
      <w:r w:rsidR="00921355" w:rsidRPr="00683A2B">
        <w:rPr>
          <w:lang w:val="en-US"/>
        </w:rPr>
        <w:t>ing</w:t>
      </w:r>
      <w:r w:rsidR="00F67B51" w:rsidRPr="00683A2B">
        <w:rPr>
          <w:lang w:val="en-US"/>
        </w:rPr>
        <w:t xml:space="preserve"> the opinion that notified bodies are clueless. Many test labs that are accredited by FCC are also notified bodies for the EU. If these notified bodies were clueless without Harmonized Standards, they wouldn’t be able to approve products being put on the US market because </w:t>
      </w:r>
      <w:r w:rsidR="00DA10B4" w:rsidRPr="00683A2B">
        <w:rPr>
          <w:lang w:val="en-US"/>
        </w:rPr>
        <w:t xml:space="preserve">US </w:t>
      </w:r>
      <w:r w:rsidR="00F67B51" w:rsidRPr="00683A2B">
        <w:rPr>
          <w:lang w:val="en-US"/>
        </w:rPr>
        <w:t xml:space="preserve">regulations are far less detailed than </w:t>
      </w:r>
      <w:r w:rsidR="00754818" w:rsidRPr="00683A2B">
        <w:rPr>
          <w:lang w:val="en-US"/>
        </w:rPr>
        <w:t xml:space="preserve">what is described in EN 301 893 or will be described in EN 303 687 in the future. </w:t>
      </w:r>
      <w:r w:rsidR="003C47F9" w:rsidRPr="00683A2B">
        <w:rPr>
          <w:lang w:val="en-US"/>
        </w:rPr>
        <w:t xml:space="preserve">However, </w:t>
      </w:r>
      <w:r w:rsidR="00754818" w:rsidRPr="00683A2B">
        <w:rPr>
          <w:lang w:val="en-US"/>
        </w:rPr>
        <w:t>there are 5 GHz and 6 GHz products on the US market</w:t>
      </w:r>
      <w:r w:rsidR="006A3A79" w:rsidRPr="00683A2B">
        <w:rPr>
          <w:lang w:val="en-US"/>
        </w:rPr>
        <w:t xml:space="preserve"> and thus</w:t>
      </w:r>
      <w:r w:rsidR="00754818" w:rsidRPr="00683A2B">
        <w:rPr>
          <w:lang w:val="en-US"/>
        </w:rPr>
        <w:t>, it seems that these notified bodies aren’t as clueless as the statement on your slide suggests. Furthermore, I would like to emphasize the importance of notified bodies for our industry</w:t>
      </w:r>
      <w:r w:rsidR="006A3A79" w:rsidRPr="00683A2B">
        <w:rPr>
          <w:lang w:val="en-US"/>
        </w:rPr>
        <w:t xml:space="preserve"> and believe it does not help if we </w:t>
      </w:r>
      <w:r w:rsidR="002403B5" w:rsidRPr="00683A2B">
        <w:rPr>
          <w:lang w:val="en-US"/>
        </w:rPr>
        <w:t>involve ourselves in any kind of speculation about what notified bodies are capable of</w:t>
      </w:r>
      <w:r w:rsidR="00B42D47" w:rsidRPr="00683A2B">
        <w:rPr>
          <w:lang w:val="en-US"/>
        </w:rPr>
        <w:t xml:space="preserve"> or authorized to</w:t>
      </w:r>
      <w:r w:rsidR="00B96BB0" w:rsidRPr="00683A2B">
        <w:rPr>
          <w:lang w:val="en-US"/>
        </w:rPr>
        <w:t xml:space="preserve"> do</w:t>
      </w:r>
      <w:r w:rsidR="002403B5" w:rsidRPr="00683A2B">
        <w:rPr>
          <w:lang w:val="en-US"/>
        </w:rPr>
        <w:t xml:space="preserve">. Notified bodies are distinguished and approved experts that have </w:t>
      </w:r>
      <w:r w:rsidR="00A737DF" w:rsidRPr="00683A2B">
        <w:rPr>
          <w:lang w:val="en-US"/>
        </w:rPr>
        <w:t xml:space="preserve">shown </w:t>
      </w:r>
      <w:r w:rsidR="002403B5" w:rsidRPr="00683A2B">
        <w:rPr>
          <w:lang w:val="en-US"/>
        </w:rPr>
        <w:t>experience</w:t>
      </w:r>
      <w:r w:rsidR="00A24E6E" w:rsidRPr="00683A2B">
        <w:rPr>
          <w:lang w:val="en-US"/>
        </w:rPr>
        <w:t xml:space="preserve">, knowledge, and </w:t>
      </w:r>
      <w:r w:rsidR="00F26C2E" w:rsidRPr="00683A2B">
        <w:rPr>
          <w:lang w:val="en-US"/>
        </w:rPr>
        <w:t>competence</w:t>
      </w:r>
      <w:r w:rsidR="002403B5" w:rsidRPr="00683A2B">
        <w:rPr>
          <w:lang w:val="en-US"/>
        </w:rPr>
        <w:t xml:space="preserve"> </w:t>
      </w:r>
      <w:r w:rsidR="00E16877" w:rsidRPr="00683A2B">
        <w:rPr>
          <w:lang w:val="en-US"/>
        </w:rPr>
        <w:t xml:space="preserve">because of which they </w:t>
      </w:r>
      <w:r w:rsidR="00A737DF" w:rsidRPr="00683A2B">
        <w:rPr>
          <w:lang w:val="en-US"/>
        </w:rPr>
        <w:t>are</w:t>
      </w:r>
      <w:r w:rsidR="002403B5" w:rsidRPr="00683A2B">
        <w:rPr>
          <w:lang w:val="en-US"/>
        </w:rPr>
        <w:t xml:space="preserve"> </w:t>
      </w:r>
      <w:r w:rsidR="00806268" w:rsidRPr="00683A2B">
        <w:rPr>
          <w:lang w:val="en-US"/>
        </w:rPr>
        <w:t>recognized</w:t>
      </w:r>
      <w:r w:rsidR="002403B5" w:rsidRPr="00683A2B">
        <w:rPr>
          <w:lang w:val="en-US"/>
        </w:rPr>
        <w:t xml:space="preserve"> to take decision</w:t>
      </w:r>
      <w:r w:rsidR="00EE7CDF" w:rsidRPr="00683A2B">
        <w:rPr>
          <w:lang w:val="en-US"/>
        </w:rPr>
        <w:t>s on behalf of the EC and</w:t>
      </w:r>
      <w:r w:rsidR="002403B5" w:rsidRPr="00683A2B">
        <w:rPr>
          <w:lang w:val="en-US"/>
        </w:rPr>
        <w:t xml:space="preserve"> in the absence of </w:t>
      </w:r>
      <w:r w:rsidR="004E07C1" w:rsidRPr="00683A2B">
        <w:rPr>
          <w:lang w:val="en-US"/>
        </w:rPr>
        <w:t>other, guiding material</w:t>
      </w:r>
      <w:r w:rsidR="00155164" w:rsidRPr="00683A2B">
        <w:rPr>
          <w:lang w:val="en-US"/>
        </w:rPr>
        <w:t>,</w:t>
      </w:r>
      <w:r w:rsidR="004E07C1" w:rsidRPr="00683A2B">
        <w:rPr>
          <w:lang w:val="en-US"/>
        </w:rPr>
        <w:t xml:space="preserve"> or when </w:t>
      </w:r>
      <w:r w:rsidR="00A737DF" w:rsidRPr="00683A2B">
        <w:rPr>
          <w:lang w:val="en-US"/>
        </w:rPr>
        <w:t>a vendor intends to</w:t>
      </w:r>
      <w:r w:rsidR="004E07C1" w:rsidRPr="00683A2B">
        <w:rPr>
          <w:lang w:val="en-US"/>
        </w:rPr>
        <w:t xml:space="preserve"> diverge from requirements in Harmonized Standards.</w:t>
      </w:r>
    </w:p>
    <w:p w14:paraId="747E499A" w14:textId="21BB3F7E" w:rsidR="00177CBE" w:rsidRPr="00683A2B" w:rsidRDefault="000E53D4" w:rsidP="000E53D4">
      <w:pPr>
        <w:numPr>
          <w:ilvl w:val="1"/>
          <w:numId w:val="1"/>
        </w:numPr>
        <w:spacing w:before="100" w:beforeAutospacing="1" w:after="100" w:afterAutospacing="1"/>
        <w:rPr>
          <w:lang w:val="en-US"/>
        </w:rPr>
      </w:pPr>
      <w:r w:rsidRPr="00683A2B">
        <w:rPr>
          <w:lang w:val="en-US"/>
        </w:rPr>
        <w:t>Comment</w:t>
      </w:r>
      <w:r w:rsidR="00177CBE" w:rsidRPr="00683A2B">
        <w:rPr>
          <w:lang w:val="en-US"/>
        </w:rPr>
        <w:t xml:space="preserve">: </w:t>
      </w:r>
      <w:r w:rsidR="000265C7" w:rsidRPr="00683A2B">
        <w:rPr>
          <w:lang w:val="en-US"/>
        </w:rPr>
        <w:t xml:space="preserve">Thank you. </w:t>
      </w:r>
      <w:r w:rsidR="00ED49F6" w:rsidRPr="00683A2B">
        <w:rPr>
          <w:lang w:val="en-US"/>
        </w:rPr>
        <w:t>I absolutely agree</w:t>
      </w:r>
      <w:r w:rsidR="00177CBE" w:rsidRPr="00683A2B">
        <w:rPr>
          <w:lang w:val="en-US"/>
        </w:rPr>
        <w:t>.</w:t>
      </w:r>
      <w:r w:rsidR="00836774" w:rsidRPr="00683A2B">
        <w:rPr>
          <w:lang w:val="en-US"/>
        </w:rPr>
        <w:t xml:space="preserve"> Please </w:t>
      </w:r>
      <w:r w:rsidR="00917671" w:rsidRPr="00683A2B">
        <w:rPr>
          <w:lang w:val="en-US"/>
        </w:rPr>
        <w:t>en</w:t>
      </w:r>
      <w:r w:rsidR="00836774" w:rsidRPr="00683A2B">
        <w:rPr>
          <w:lang w:val="en-US"/>
        </w:rPr>
        <w:t xml:space="preserve">sure that </w:t>
      </w:r>
      <w:r w:rsidR="00917671" w:rsidRPr="00683A2B">
        <w:rPr>
          <w:lang w:val="en-US"/>
        </w:rPr>
        <w:t xml:space="preserve">all </w:t>
      </w:r>
      <w:r w:rsidR="000265C7" w:rsidRPr="00683A2B">
        <w:rPr>
          <w:lang w:val="en-US"/>
        </w:rPr>
        <w:t xml:space="preserve">details of </w:t>
      </w:r>
      <w:r w:rsidR="003E1472" w:rsidRPr="00683A2B">
        <w:rPr>
          <w:lang w:val="en-US"/>
        </w:rPr>
        <w:t xml:space="preserve">your comment </w:t>
      </w:r>
      <w:r w:rsidR="000265C7" w:rsidRPr="00683A2B">
        <w:rPr>
          <w:lang w:val="en-US"/>
        </w:rPr>
        <w:t>are</w:t>
      </w:r>
      <w:r w:rsidR="003E1472" w:rsidRPr="00683A2B">
        <w:rPr>
          <w:lang w:val="en-US"/>
        </w:rPr>
        <w:t xml:space="preserve"> included in the minutes</w:t>
      </w:r>
      <w:r w:rsidR="00836774" w:rsidRPr="00683A2B">
        <w:rPr>
          <w:lang w:val="en-US"/>
        </w:rPr>
        <w:t>.</w:t>
      </w:r>
    </w:p>
    <w:p w14:paraId="2BDA964D" w14:textId="4AD5A27D" w:rsidR="00177CBE" w:rsidRPr="00683A2B" w:rsidRDefault="000E53D4" w:rsidP="000E53D4">
      <w:pPr>
        <w:numPr>
          <w:ilvl w:val="1"/>
          <w:numId w:val="1"/>
        </w:numPr>
        <w:spacing w:before="100" w:beforeAutospacing="1" w:after="100" w:afterAutospacing="1"/>
        <w:rPr>
          <w:lang w:val="en-US"/>
        </w:rPr>
      </w:pPr>
      <w:r w:rsidRPr="00683A2B">
        <w:rPr>
          <w:lang w:val="en-US"/>
        </w:rPr>
        <w:t>Comment</w:t>
      </w:r>
      <w:r w:rsidR="00177CBE" w:rsidRPr="00683A2B">
        <w:rPr>
          <w:lang w:val="en-US"/>
        </w:rPr>
        <w:t>: If</w:t>
      </w:r>
      <w:r w:rsidR="00ED49F6" w:rsidRPr="00683A2B">
        <w:rPr>
          <w:lang w:val="en-US"/>
        </w:rPr>
        <w:t xml:space="preserve"> a</w:t>
      </w:r>
      <w:r w:rsidR="00177CBE" w:rsidRPr="00683A2B">
        <w:rPr>
          <w:lang w:val="en-US"/>
        </w:rPr>
        <w:t xml:space="preserve"> channel access mechanism</w:t>
      </w:r>
      <w:r w:rsidR="00ED49F6" w:rsidRPr="00683A2B">
        <w:rPr>
          <w:lang w:val="en-US"/>
        </w:rPr>
        <w:t xml:space="preserve"> for Narrowband Frequency Hopping</w:t>
      </w:r>
      <w:r w:rsidR="00177CBE" w:rsidRPr="00683A2B">
        <w:rPr>
          <w:lang w:val="en-US"/>
        </w:rPr>
        <w:t xml:space="preserve"> </w:t>
      </w:r>
      <w:r w:rsidR="00ED49F6" w:rsidRPr="00683A2B">
        <w:rPr>
          <w:lang w:val="en-US"/>
        </w:rPr>
        <w:t xml:space="preserve">will not be </w:t>
      </w:r>
      <w:r w:rsidR="00177CBE" w:rsidRPr="00683A2B">
        <w:rPr>
          <w:lang w:val="en-US"/>
        </w:rPr>
        <w:t xml:space="preserve">agreed to </w:t>
      </w:r>
      <w:r w:rsidR="00EB221D" w:rsidRPr="00683A2B">
        <w:rPr>
          <w:lang w:val="en-US"/>
        </w:rPr>
        <w:t>until</w:t>
      </w:r>
      <w:r w:rsidR="000D627B" w:rsidRPr="00683A2B">
        <w:rPr>
          <w:lang w:val="en-US"/>
        </w:rPr>
        <w:t xml:space="preserve"> </w:t>
      </w:r>
      <w:r w:rsidR="00177CBE" w:rsidRPr="00683A2B">
        <w:rPr>
          <w:lang w:val="en-US"/>
        </w:rPr>
        <w:t>all other aspects</w:t>
      </w:r>
      <w:r w:rsidR="000D627B" w:rsidRPr="00683A2B">
        <w:rPr>
          <w:lang w:val="en-US"/>
        </w:rPr>
        <w:t xml:space="preserve"> of EN 303 687</w:t>
      </w:r>
      <w:r w:rsidR="00EB221D" w:rsidRPr="00683A2B">
        <w:rPr>
          <w:lang w:val="en-US"/>
        </w:rPr>
        <w:t xml:space="preserve"> have been resolved</w:t>
      </w:r>
      <w:r w:rsidR="00177CBE" w:rsidRPr="00683A2B">
        <w:rPr>
          <w:lang w:val="en-US"/>
        </w:rPr>
        <w:t xml:space="preserve">, </w:t>
      </w:r>
      <w:r w:rsidRPr="00683A2B">
        <w:rPr>
          <w:lang w:val="en-US"/>
        </w:rPr>
        <w:t>Narro</w:t>
      </w:r>
      <w:r w:rsidR="00EB221D" w:rsidRPr="00683A2B">
        <w:rPr>
          <w:lang w:val="en-US"/>
        </w:rPr>
        <w:t>w</w:t>
      </w:r>
      <w:r w:rsidRPr="00683A2B">
        <w:rPr>
          <w:lang w:val="en-US"/>
        </w:rPr>
        <w:t>band Frequency Hopping</w:t>
      </w:r>
      <w:r w:rsidR="00177CBE" w:rsidRPr="00683A2B">
        <w:rPr>
          <w:lang w:val="en-US"/>
        </w:rPr>
        <w:t xml:space="preserve"> will go into </w:t>
      </w:r>
      <w:r w:rsidR="000D627B" w:rsidRPr="00683A2B">
        <w:rPr>
          <w:lang w:val="en-US"/>
        </w:rPr>
        <w:t xml:space="preserve">the </w:t>
      </w:r>
      <w:r w:rsidR="00177CBE" w:rsidRPr="00683A2B">
        <w:rPr>
          <w:lang w:val="en-US"/>
        </w:rPr>
        <w:t>second version of the standard.</w:t>
      </w:r>
    </w:p>
    <w:p w14:paraId="7BC4DD76" w14:textId="40ACB6F2" w:rsidR="00177CBE" w:rsidRPr="00683A2B" w:rsidRDefault="000E53D4" w:rsidP="000E53D4">
      <w:pPr>
        <w:numPr>
          <w:ilvl w:val="1"/>
          <w:numId w:val="1"/>
        </w:numPr>
        <w:spacing w:before="100" w:beforeAutospacing="1" w:after="100" w:afterAutospacing="1"/>
        <w:rPr>
          <w:lang w:val="en-US"/>
        </w:rPr>
      </w:pPr>
      <w:r w:rsidRPr="00683A2B">
        <w:rPr>
          <w:lang w:val="en-US"/>
        </w:rPr>
        <w:t>Comment</w:t>
      </w:r>
      <w:r w:rsidR="00177CBE" w:rsidRPr="00683A2B">
        <w:rPr>
          <w:lang w:val="en-US"/>
        </w:rPr>
        <w:t xml:space="preserve">: Thank you for </w:t>
      </w:r>
      <w:r w:rsidR="000D627B" w:rsidRPr="00683A2B">
        <w:rPr>
          <w:lang w:val="en-US"/>
        </w:rPr>
        <w:t xml:space="preserve">your </w:t>
      </w:r>
      <w:r w:rsidR="00177CBE" w:rsidRPr="00683A2B">
        <w:rPr>
          <w:lang w:val="en-US"/>
        </w:rPr>
        <w:t>clarification</w:t>
      </w:r>
      <w:r w:rsidRPr="00683A2B">
        <w:rPr>
          <w:lang w:val="en-US"/>
        </w:rPr>
        <w:t>.</w:t>
      </w:r>
    </w:p>
    <w:p w14:paraId="4A7101BC" w14:textId="17BD8169" w:rsidR="00177CBE" w:rsidRPr="00683A2B" w:rsidRDefault="000E53D4" w:rsidP="000E53D4">
      <w:pPr>
        <w:numPr>
          <w:ilvl w:val="1"/>
          <w:numId w:val="1"/>
        </w:numPr>
        <w:spacing w:before="100" w:beforeAutospacing="1" w:after="100" w:afterAutospacing="1"/>
        <w:rPr>
          <w:lang w:val="en-US"/>
        </w:rPr>
      </w:pPr>
      <w:r w:rsidRPr="00683A2B">
        <w:rPr>
          <w:lang w:val="en-US"/>
        </w:rPr>
        <w:t>Comment</w:t>
      </w:r>
      <w:r w:rsidR="00177CBE" w:rsidRPr="00683A2B">
        <w:rPr>
          <w:lang w:val="en-US"/>
        </w:rPr>
        <w:t xml:space="preserve">: </w:t>
      </w:r>
      <w:r w:rsidR="00E64F07" w:rsidRPr="00683A2B">
        <w:rPr>
          <w:lang w:val="en-US"/>
        </w:rPr>
        <w:t xml:space="preserve">Regarding </w:t>
      </w:r>
      <w:r w:rsidR="00E64F07" w:rsidRPr="00683A2B">
        <w:rPr>
          <w:lang w:val="en-US"/>
        </w:rPr>
        <w:t>notified bodies</w:t>
      </w:r>
      <w:r w:rsidR="00E64F07" w:rsidRPr="00683A2B">
        <w:rPr>
          <w:lang w:val="en-US"/>
        </w:rPr>
        <w:t>,</w:t>
      </w:r>
      <w:r w:rsidR="00E64F07" w:rsidRPr="00683A2B">
        <w:rPr>
          <w:lang w:val="en-US"/>
        </w:rPr>
        <w:t xml:space="preserve"> </w:t>
      </w:r>
      <w:r w:rsidR="00177CBE" w:rsidRPr="00683A2B">
        <w:rPr>
          <w:lang w:val="en-US"/>
        </w:rPr>
        <w:t xml:space="preserve">I would like to support </w:t>
      </w:r>
      <w:r w:rsidR="00F67B51" w:rsidRPr="00683A2B">
        <w:rPr>
          <w:lang w:val="en-US"/>
        </w:rPr>
        <w:t>the comments</w:t>
      </w:r>
      <w:r w:rsidRPr="00683A2B">
        <w:rPr>
          <w:lang w:val="en-US"/>
        </w:rPr>
        <w:t xml:space="preserve"> </w:t>
      </w:r>
      <w:r w:rsidR="00E64F07" w:rsidRPr="00683A2B">
        <w:rPr>
          <w:lang w:val="en-US"/>
        </w:rPr>
        <w:t xml:space="preserve">of the first </w:t>
      </w:r>
      <w:r w:rsidR="00806268" w:rsidRPr="00683A2B">
        <w:rPr>
          <w:lang w:val="en-US"/>
        </w:rPr>
        <w:t>speaker</w:t>
      </w:r>
      <w:r w:rsidR="00E64F07" w:rsidRPr="00683A2B">
        <w:rPr>
          <w:lang w:val="en-US"/>
        </w:rPr>
        <w:t xml:space="preserve"> </w:t>
      </w:r>
      <w:r w:rsidRPr="00683A2B">
        <w:rPr>
          <w:lang w:val="en-US"/>
        </w:rPr>
        <w:t>and</w:t>
      </w:r>
      <w:r w:rsidR="00177CBE" w:rsidRPr="00683A2B">
        <w:rPr>
          <w:lang w:val="en-US"/>
        </w:rPr>
        <w:t xml:space="preserve"> emphasize </w:t>
      </w:r>
      <w:r w:rsidRPr="00683A2B">
        <w:rPr>
          <w:lang w:val="en-US"/>
        </w:rPr>
        <w:t xml:space="preserve">that </w:t>
      </w:r>
      <w:r w:rsidR="00F67B51" w:rsidRPr="00683A2B">
        <w:rPr>
          <w:lang w:val="en-US"/>
        </w:rPr>
        <w:t>t</w:t>
      </w:r>
      <w:r w:rsidR="00177CBE" w:rsidRPr="00683A2B">
        <w:rPr>
          <w:lang w:val="en-US"/>
        </w:rPr>
        <w:t>he</w:t>
      </w:r>
      <w:r w:rsidR="00F67B51" w:rsidRPr="00683A2B">
        <w:rPr>
          <w:lang w:val="en-US"/>
        </w:rPr>
        <w:t xml:space="preserve"> commenter</w:t>
      </w:r>
      <w:r w:rsidR="00177CBE" w:rsidRPr="00683A2B">
        <w:rPr>
          <w:lang w:val="en-US"/>
        </w:rPr>
        <w:t xml:space="preserve"> is right. We do trust </w:t>
      </w:r>
      <w:r w:rsidRPr="00683A2B">
        <w:rPr>
          <w:lang w:val="en-US"/>
        </w:rPr>
        <w:t>the</w:t>
      </w:r>
      <w:r w:rsidR="00177CBE" w:rsidRPr="00683A2B">
        <w:rPr>
          <w:lang w:val="en-US"/>
        </w:rPr>
        <w:t xml:space="preserve"> evaluation</w:t>
      </w:r>
      <w:r w:rsidRPr="00683A2B">
        <w:rPr>
          <w:lang w:val="en-US"/>
        </w:rPr>
        <w:t xml:space="preserve"> of notified bodies</w:t>
      </w:r>
      <w:r w:rsidR="00177CBE" w:rsidRPr="00683A2B">
        <w:rPr>
          <w:lang w:val="en-US"/>
        </w:rPr>
        <w:t xml:space="preserve">. </w:t>
      </w:r>
      <w:r w:rsidR="00F67B51" w:rsidRPr="00683A2B">
        <w:rPr>
          <w:lang w:val="en-US"/>
        </w:rPr>
        <w:t>A</w:t>
      </w:r>
      <w:r w:rsidR="00177CBE" w:rsidRPr="00683A2B">
        <w:rPr>
          <w:lang w:val="en-US"/>
        </w:rPr>
        <w:t>s an industry</w:t>
      </w:r>
      <w:r w:rsidR="00F67B51" w:rsidRPr="00683A2B">
        <w:rPr>
          <w:lang w:val="en-US"/>
        </w:rPr>
        <w:t>, we</w:t>
      </w:r>
      <w:r w:rsidR="00177CBE" w:rsidRPr="00683A2B">
        <w:rPr>
          <w:lang w:val="en-US"/>
        </w:rPr>
        <w:t xml:space="preserve"> defer to </w:t>
      </w:r>
      <w:r w:rsidR="004E4CAA" w:rsidRPr="00683A2B">
        <w:rPr>
          <w:lang w:val="en-US"/>
        </w:rPr>
        <w:t xml:space="preserve">notified bodies, their opinion, </w:t>
      </w:r>
      <w:r w:rsidR="00177CBE" w:rsidRPr="00683A2B">
        <w:rPr>
          <w:lang w:val="en-US"/>
        </w:rPr>
        <w:t xml:space="preserve">and their judgment. They allow appropriate equipment to </w:t>
      </w:r>
      <w:r w:rsidR="004E4CAA" w:rsidRPr="00683A2B">
        <w:rPr>
          <w:lang w:val="en-US"/>
        </w:rPr>
        <w:t xml:space="preserve">be put on </w:t>
      </w:r>
      <w:r w:rsidR="00177CBE" w:rsidRPr="00683A2B">
        <w:rPr>
          <w:lang w:val="en-US"/>
        </w:rPr>
        <w:t>the market. We respect their position.</w:t>
      </w:r>
    </w:p>
    <w:p w14:paraId="6C5C6B87" w14:textId="593076FB" w:rsidR="00177CBE" w:rsidRPr="00683A2B" w:rsidRDefault="00177CBE" w:rsidP="00177CBE">
      <w:pPr>
        <w:numPr>
          <w:ilvl w:val="0"/>
          <w:numId w:val="1"/>
        </w:numPr>
        <w:spacing w:before="100" w:beforeAutospacing="1" w:after="100" w:afterAutospacing="1"/>
        <w:rPr>
          <w:lang w:val="en-US"/>
        </w:rPr>
      </w:pPr>
      <w:r w:rsidRPr="00683A2B">
        <w:rPr>
          <w:lang w:val="en-US"/>
        </w:rPr>
        <w:t xml:space="preserve">At 2021-11-15T23:23+01:00 the chair continues </w:t>
      </w:r>
      <w:r w:rsidR="00E63E3C" w:rsidRPr="00683A2B">
        <w:rPr>
          <w:lang w:val="en-US"/>
        </w:rPr>
        <w:t xml:space="preserve">presenting his document </w:t>
      </w:r>
      <w:r w:rsidRPr="00683A2B">
        <w:rPr>
          <w:lang w:val="en-US"/>
        </w:rPr>
        <w:t xml:space="preserve">from page 61. </w:t>
      </w:r>
    </w:p>
    <w:p w14:paraId="03437929" w14:textId="18D59D9C" w:rsidR="00CA09B2" w:rsidRPr="00683A2B" w:rsidRDefault="0034657F" w:rsidP="00177CBE">
      <w:pPr>
        <w:numPr>
          <w:ilvl w:val="0"/>
          <w:numId w:val="1"/>
        </w:numPr>
        <w:spacing w:before="100" w:beforeAutospacing="1" w:after="100" w:afterAutospacing="1"/>
        <w:rPr>
          <w:lang w:val="en-US"/>
        </w:rPr>
      </w:pPr>
      <w:r w:rsidRPr="00683A2B">
        <w:rPr>
          <w:lang w:val="en-US"/>
        </w:rPr>
        <w:t>At 2021-11-15T23:34+01:00 the chair declares the meeting adjourned.</w:t>
      </w:r>
    </w:p>
    <w:sectPr w:rsidR="00CA09B2" w:rsidRPr="00683A2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4D45" w14:textId="77777777" w:rsidR="00791A4D" w:rsidRDefault="00791A4D">
      <w:r>
        <w:separator/>
      </w:r>
    </w:p>
  </w:endnote>
  <w:endnote w:type="continuationSeparator" w:id="0">
    <w:p w14:paraId="3274BB67" w14:textId="77777777" w:rsidR="00791A4D" w:rsidRDefault="0079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31BA" w14:textId="5B628253" w:rsidR="0029020B" w:rsidRDefault="00791A4D">
    <w:pPr>
      <w:pStyle w:val="Fuzeile"/>
      <w:tabs>
        <w:tab w:val="clear" w:pos="6480"/>
        <w:tab w:val="center" w:pos="4680"/>
        <w:tab w:val="right" w:pos="9360"/>
      </w:tabs>
    </w:pPr>
    <w:r>
      <w:fldChar w:fldCharType="begin"/>
    </w:r>
    <w:r>
      <w:instrText xml:space="preserve"> SUBJECT  \* MERGEFORMAT </w:instrText>
    </w:r>
    <w:r>
      <w:fldChar w:fldCharType="separate"/>
    </w:r>
    <w:r w:rsidR="00177CBE">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177CBE">
      <w:t>Guido R. Hiertz, Ericsson GmbH</w:t>
    </w:r>
    <w:r>
      <w:fldChar w:fldCharType="end"/>
    </w:r>
  </w:p>
  <w:p w14:paraId="62BD852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CECD" w14:textId="77777777" w:rsidR="00791A4D" w:rsidRDefault="00791A4D">
      <w:r>
        <w:separator/>
      </w:r>
    </w:p>
  </w:footnote>
  <w:footnote w:type="continuationSeparator" w:id="0">
    <w:p w14:paraId="34749190" w14:textId="77777777" w:rsidR="00791A4D" w:rsidRDefault="00791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24C7" w14:textId="4E43CE22" w:rsidR="0029020B" w:rsidRDefault="00791A4D">
    <w:pPr>
      <w:pStyle w:val="Kopfzeile"/>
      <w:tabs>
        <w:tab w:val="clear" w:pos="6480"/>
        <w:tab w:val="center" w:pos="4680"/>
        <w:tab w:val="right" w:pos="9360"/>
      </w:tabs>
    </w:pPr>
    <w:r>
      <w:fldChar w:fldCharType="begin"/>
    </w:r>
    <w:r>
      <w:instrText xml:space="preserve"> KEYWORDS  \* MERGEFORMAT </w:instrText>
    </w:r>
    <w:r>
      <w:fldChar w:fldCharType="separate"/>
    </w:r>
    <w:r w:rsidR="00177CBE">
      <w:t>November 2021</w:t>
    </w:r>
    <w:r>
      <w:fldChar w:fldCharType="end"/>
    </w:r>
    <w:r w:rsidR="0029020B">
      <w:tab/>
    </w:r>
    <w:r w:rsidR="0029020B">
      <w:tab/>
    </w:r>
    <w:r>
      <w:fldChar w:fldCharType="begin"/>
    </w:r>
    <w:r>
      <w:instrText xml:space="preserve"> TITLE  \* MERGEFORMAT </w:instrText>
    </w:r>
    <w:r>
      <w:fldChar w:fldCharType="separate"/>
    </w:r>
    <w:r w:rsidR="00177CBE">
      <w:t>doc.: IEEE 802.11-21/1891r0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5C56"/>
    <w:multiLevelType w:val="hybridMultilevel"/>
    <w:tmpl w:val="0BF4149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BE"/>
    <w:rsid w:val="000265C7"/>
    <w:rsid w:val="00040B13"/>
    <w:rsid w:val="000D627B"/>
    <w:rsid w:val="000E3D02"/>
    <w:rsid w:val="000E53D4"/>
    <w:rsid w:val="0013476A"/>
    <w:rsid w:val="0015376B"/>
    <w:rsid w:val="00155164"/>
    <w:rsid w:val="00177CBE"/>
    <w:rsid w:val="001D723B"/>
    <w:rsid w:val="002403B5"/>
    <w:rsid w:val="0029020B"/>
    <w:rsid w:val="002D44BE"/>
    <w:rsid w:val="00305187"/>
    <w:rsid w:val="0034657F"/>
    <w:rsid w:val="003A5131"/>
    <w:rsid w:val="003C47F9"/>
    <w:rsid w:val="003E1472"/>
    <w:rsid w:val="00442037"/>
    <w:rsid w:val="004B064B"/>
    <w:rsid w:val="004E07C1"/>
    <w:rsid w:val="004E4CAA"/>
    <w:rsid w:val="0062440B"/>
    <w:rsid w:val="00683A2B"/>
    <w:rsid w:val="006A3A79"/>
    <w:rsid w:val="006C0727"/>
    <w:rsid w:val="006D5055"/>
    <w:rsid w:val="006E145F"/>
    <w:rsid w:val="00754818"/>
    <w:rsid w:val="00770572"/>
    <w:rsid w:val="007726E5"/>
    <w:rsid w:val="00791A4D"/>
    <w:rsid w:val="007B5922"/>
    <w:rsid w:val="00806268"/>
    <w:rsid w:val="00815186"/>
    <w:rsid w:val="008347C6"/>
    <w:rsid w:val="00836774"/>
    <w:rsid w:val="008A58C4"/>
    <w:rsid w:val="00917671"/>
    <w:rsid w:val="00921355"/>
    <w:rsid w:val="00931177"/>
    <w:rsid w:val="009F2FBC"/>
    <w:rsid w:val="00A24E6E"/>
    <w:rsid w:val="00A737DF"/>
    <w:rsid w:val="00A841A7"/>
    <w:rsid w:val="00AA427C"/>
    <w:rsid w:val="00B42D47"/>
    <w:rsid w:val="00B64C18"/>
    <w:rsid w:val="00B96BB0"/>
    <w:rsid w:val="00BE68C2"/>
    <w:rsid w:val="00C36B5A"/>
    <w:rsid w:val="00CA09B2"/>
    <w:rsid w:val="00D463A9"/>
    <w:rsid w:val="00DA10B4"/>
    <w:rsid w:val="00DC5A7B"/>
    <w:rsid w:val="00E16877"/>
    <w:rsid w:val="00E27E1C"/>
    <w:rsid w:val="00E63E3C"/>
    <w:rsid w:val="00E64F07"/>
    <w:rsid w:val="00EB221D"/>
    <w:rsid w:val="00ED49F6"/>
    <w:rsid w:val="00EE7CDF"/>
    <w:rsid w:val="00EF0E6B"/>
    <w:rsid w:val="00F26C2E"/>
    <w:rsid w:val="00F425C8"/>
    <w:rsid w:val="00F67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AA1E5"/>
  <w15:chartTrackingRefBased/>
  <w15:docId w15:val="{D4B5344C-DC5E-C24C-9B09-5FBAD6F8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816</Words>
  <Characters>5146</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802.11-21/1891r0</vt:lpstr>
      <vt:lpstr>doc.: IEEE 802.11-yy/xxxxr0</vt:lpstr>
    </vt:vector>
  </TitlesOfParts>
  <Manager/>
  <Company>Ericsson GmbH</Company>
  <LinksUpToDate>false</LinksUpToDate>
  <CharactersWithSpaces>5951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802.11-21/1891r0</dc:title>
  <dc:subject>Minutes</dc:subject>
  <dc:creator>Guido R. Hiertz</dc:creator>
  <cp:keywords>November 2021</cp:keywords>
  <dc:description>Guido R. Hiertz, Ericsson GmbH</dc:description>
  <cp:lastModifiedBy>Guido R. Hiertz</cp:lastModifiedBy>
  <cp:revision>42</cp:revision>
  <cp:lastPrinted>1899-12-31T23:00:00Z</cp:lastPrinted>
  <dcterms:created xsi:type="dcterms:W3CDTF">2021-11-17T18:05:00Z</dcterms:created>
  <dcterms:modified xsi:type="dcterms:W3CDTF">2021-11-18T09:58:00Z</dcterms:modified>
  <cp:category/>
</cp:coreProperties>
</file>