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1BA7A786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>T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eleconference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>s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Minutes </w:t>
            </w:r>
            <w:r w:rsidR="0003660E">
              <w:rPr>
                <w:rFonts w:ascii="Verdana" w:hAnsi="Verdana"/>
                <w:color w:val="000000"/>
                <w:sz w:val="20"/>
                <w:shd w:val="clear" w:color="auto" w:fill="FFFFFF"/>
              </w:rPr>
              <w:t>Nov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ember 2021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- </w:t>
            </w:r>
            <w:r w:rsidR="00936865">
              <w:rPr>
                <w:rFonts w:ascii="Verdana" w:hAnsi="Verdana"/>
                <w:color w:val="000000"/>
                <w:sz w:val="20"/>
                <w:shd w:val="clear" w:color="auto" w:fill="FFFFFF"/>
              </w:rPr>
              <w:t>Plenary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2E4E04C6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03660E">
              <w:rPr>
                <w:b w:val="0"/>
                <w:sz w:val="20"/>
              </w:rPr>
              <w:t>11</w:t>
            </w:r>
            <w:r w:rsidRPr="009D4348">
              <w:rPr>
                <w:b w:val="0"/>
                <w:sz w:val="20"/>
              </w:rPr>
              <w:t>-</w:t>
            </w:r>
            <w:r w:rsidR="004C242C">
              <w:rPr>
                <w:b w:val="0"/>
                <w:sz w:val="20"/>
              </w:rPr>
              <w:t>0</w:t>
            </w:r>
            <w:r w:rsidR="00936865">
              <w:rPr>
                <w:b w:val="0"/>
                <w:sz w:val="20"/>
              </w:rPr>
              <w:t>8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06425B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3ED300AA" w:rsidR="00C139A5" w:rsidRDefault="00C139A5" w:rsidP="00B113A2">
                            <w:pPr>
                              <w:jc w:val="both"/>
                            </w:pPr>
                            <w:r>
                              <w:t>This document contains the minutes of the IEEE 802.11 ARC SC teleconference</w:t>
                            </w:r>
                            <w:r w:rsidR="00AB318E">
                              <w:t xml:space="preserve">s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00288E">
                              <w:t>08</w:t>
                            </w:r>
                            <w:r w:rsidR="00B04811">
                              <w:t xml:space="preserve"> </w:t>
                            </w:r>
                            <w:r w:rsidR="0000288E">
                              <w:t>Nov</w:t>
                            </w:r>
                            <w:r w:rsidR="00B04811">
                              <w:t>ember</w:t>
                            </w:r>
                            <w:r w:rsidR="00045C13">
                              <w:t xml:space="preserve"> </w:t>
                            </w:r>
                            <w:r w:rsidR="00FF047D">
                              <w:t>13:30-15:30 h ET</w:t>
                            </w:r>
                            <w:r w:rsidR="00480024">
                              <w:t>, 1</w:t>
                            </w:r>
                            <w:r w:rsidR="00FA4721">
                              <w:t>0</w:t>
                            </w:r>
                            <w:r w:rsidR="00480024">
                              <w:t xml:space="preserve"> </w:t>
                            </w:r>
                            <w:r w:rsidR="00FA4721">
                              <w:t>Nov</w:t>
                            </w:r>
                            <w:r w:rsidR="00480024">
                              <w:t>ember 11:15-</w:t>
                            </w:r>
                            <w:r w:rsidR="00B97AC4">
                              <w:t>1:15 h 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3ED300AA" w:rsidR="00C139A5" w:rsidRDefault="00C139A5" w:rsidP="00B113A2">
                      <w:pPr>
                        <w:jc w:val="both"/>
                      </w:pPr>
                      <w:r>
                        <w:t>This document contains the minutes of the IEEE 802.11 ARC SC teleconference</w:t>
                      </w:r>
                      <w:r w:rsidR="00AB318E">
                        <w:t xml:space="preserve">s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00288E">
                        <w:t>08</w:t>
                      </w:r>
                      <w:r w:rsidR="00B04811">
                        <w:t xml:space="preserve"> </w:t>
                      </w:r>
                      <w:r w:rsidR="0000288E">
                        <w:t>Nov</w:t>
                      </w:r>
                      <w:r w:rsidR="00B04811">
                        <w:t>ember</w:t>
                      </w:r>
                      <w:r w:rsidR="00045C13">
                        <w:t xml:space="preserve"> </w:t>
                      </w:r>
                      <w:r w:rsidR="00FF047D">
                        <w:t>13:30-15:30 h ET</w:t>
                      </w:r>
                      <w:r w:rsidR="00480024">
                        <w:t>, 1</w:t>
                      </w:r>
                      <w:r w:rsidR="00FA4721">
                        <w:t>0</w:t>
                      </w:r>
                      <w:r w:rsidR="00480024">
                        <w:t xml:space="preserve"> </w:t>
                      </w:r>
                      <w:r w:rsidR="00FA4721">
                        <w:t>Nov</w:t>
                      </w:r>
                      <w:r w:rsidR="00480024">
                        <w:t>ember 11:15-</w:t>
                      </w:r>
                      <w:r w:rsidR="00B97AC4">
                        <w:t>1:15 h 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73FB08ED" w14:textId="6DB3DCA6" w:rsidR="00D517F9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87030915" w:history="1">
        <w:r w:rsidR="00D517F9" w:rsidRPr="00983758">
          <w:rPr>
            <w:rStyle w:val="Hyperlink"/>
            <w:noProof/>
          </w:rPr>
          <w:t>Monday 08 November 2021 at 13:30-15:30 h ET</w:t>
        </w:r>
        <w:r w:rsidR="00D517F9">
          <w:rPr>
            <w:noProof/>
            <w:webHidden/>
          </w:rPr>
          <w:tab/>
        </w:r>
        <w:r w:rsidR="00D517F9">
          <w:rPr>
            <w:noProof/>
            <w:webHidden/>
          </w:rPr>
          <w:fldChar w:fldCharType="begin"/>
        </w:r>
        <w:r w:rsidR="00D517F9">
          <w:rPr>
            <w:noProof/>
            <w:webHidden/>
          </w:rPr>
          <w:instrText xml:space="preserve"> PAGEREF _Toc87030915 \h </w:instrText>
        </w:r>
        <w:r w:rsidR="00D517F9">
          <w:rPr>
            <w:noProof/>
            <w:webHidden/>
          </w:rPr>
        </w:r>
        <w:r w:rsidR="00D517F9">
          <w:rPr>
            <w:noProof/>
            <w:webHidden/>
          </w:rPr>
          <w:fldChar w:fldCharType="separate"/>
        </w:r>
        <w:r w:rsidR="00D517F9">
          <w:rPr>
            <w:noProof/>
            <w:webHidden/>
          </w:rPr>
          <w:t>3</w:t>
        </w:r>
        <w:r w:rsidR="00D517F9">
          <w:rPr>
            <w:noProof/>
            <w:webHidden/>
          </w:rPr>
          <w:fldChar w:fldCharType="end"/>
        </w:r>
      </w:hyperlink>
    </w:p>
    <w:p w14:paraId="00926509" w14:textId="0E8B1B0F" w:rsidR="00D517F9" w:rsidRDefault="0006425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030916" w:history="1">
        <w:r w:rsidR="00D517F9" w:rsidRPr="00983758">
          <w:rPr>
            <w:rStyle w:val="Hyperlink"/>
            <w:noProof/>
          </w:rPr>
          <w:t>Administration:</w:t>
        </w:r>
        <w:r w:rsidR="00D517F9">
          <w:rPr>
            <w:noProof/>
            <w:webHidden/>
          </w:rPr>
          <w:tab/>
        </w:r>
        <w:r w:rsidR="00D517F9">
          <w:rPr>
            <w:noProof/>
            <w:webHidden/>
          </w:rPr>
          <w:fldChar w:fldCharType="begin"/>
        </w:r>
        <w:r w:rsidR="00D517F9">
          <w:rPr>
            <w:noProof/>
            <w:webHidden/>
          </w:rPr>
          <w:instrText xml:space="preserve"> PAGEREF _Toc87030916 \h </w:instrText>
        </w:r>
        <w:r w:rsidR="00D517F9">
          <w:rPr>
            <w:noProof/>
            <w:webHidden/>
          </w:rPr>
        </w:r>
        <w:r w:rsidR="00D517F9">
          <w:rPr>
            <w:noProof/>
            <w:webHidden/>
          </w:rPr>
          <w:fldChar w:fldCharType="separate"/>
        </w:r>
        <w:r w:rsidR="00D517F9">
          <w:rPr>
            <w:noProof/>
            <w:webHidden/>
          </w:rPr>
          <w:t>3</w:t>
        </w:r>
        <w:r w:rsidR="00D517F9">
          <w:rPr>
            <w:noProof/>
            <w:webHidden/>
          </w:rPr>
          <w:fldChar w:fldCharType="end"/>
        </w:r>
      </w:hyperlink>
    </w:p>
    <w:p w14:paraId="0B3AC458" w14:textId="141FC7F1" w:rsidR="00D517F9" w:rsidRDefault="0006425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030917" w:history="1">
        <w:r w:rsidR="00D517F9" w:rsidRPr="00983758">
          <w:rPr>
            <w:rStyle w:val="Hyperlink"/>
            <w:noProof/>
          </w:rPr>
          <w:t>Annex G way forward contribution/discussion</w:t>
        </w:r>
        <w:r w:rsidR="00D517F9">
          <w:rPr>
            <w:noProof/>
            <w:webHidden/>
          </w:rPr>
          <w:tab/>
        </w:r>
        <w:r w:rsidR="00D517F9">
          <w:rPr>
            <w:noProof/>
            <w:webHidden/>
          </w:rPr>
          <w:fldChar w:fldCharType="begin"/>
        </w:r>
        <w:r w:rsidR="00D517F9">
          <w:rPr>
            <w:noProof/>
            <w:webHidden/>
          </w:rPr>
          <w:instrText xml:space="preserve"> PAGEREF _Toc87030917 \h </w:instrText>
        </w:r>
        <w:r w:rsidR="00D517F9">
          <w:rPr>
            <w:noProof/>
            <w:webHidden/>
          </w:rPr>
        </w:r>
        <w:r w:rsidR="00D517F9">
          <w:rPr>
            <w:noProof/>
            <w:webHidden/>
          </w:rPr>
          <w:fldChar w:fldCharType="separate"/>
        </w:r>
        <w:r w:rsidR="00D517F9">
          <w:rPr>
            <w:noProof/>
            <w:webHidden/>
          </w:rPr>
          <w:t>4</w:t>
        </w:r>
        <w:r w:rsidR="00D517F9">
          <w:rPr>
            <w:noProof/>
            <w:webHidden/>
          </w:rPr>
          <w:fldChar w:fldCharType="end"/>
        </w:r>
      </w:hyperlink>
    </w:p>
    <w:p w14:paraId="688B0EAD" w14:textId="2E7DD6CF" w:rsidR="00D517F9" w:rsidRDefault="0006425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030918" w:history="1">
        <w:r w:rsidR="00D517F9" w:rsidRPr="00983758">
          <w:rPr>
            <w:rStyle w:val="Hyperlink"/>
            <w:noProof/>
          </w:rPr>
          <w:t>IEEE Std 802 revision</w:t>
        </w:r>
        <w:r w:rsidR="00D517F9">
          <w:rPr>
            <w:noProof/>
            <w:webHidden/>
          </w:rPr>
          <w:tab/>
        </w:r>
        <w:r w:rsidR="00D517F9">
          <w:rPr>
            <w:noProof/>
            <w:webHidden/>
          </w:rPr>
          <w:fldChar w:fldCharType="begin"/>
        </w:r>
        <w:r w:rsidR="00D517F9">
          <w:rPr>
            <w:noProof/>
            <w:webHidden/>
          </w:rPr>
          <w:instrText xml:space="preserve"> PAGEREF _Toc87030918 \h </w:instrText>
        </w:r>
        <w:r w:rsidR="00D517F9">
          <w:rPr>
            <w:noProof/>
            <w:webHidden/>
          </w:rPr>
        </w:r>
        <w:r w:rsidR="00D517F9">
          <w:rPr>
            <w:noProof/>
            <w:webHidden/>
          </w:rPr>
          <w:fldChar w:fldCharType="separate"/>
        </w:r>
        <w:r w:rsidR="00D517F9">
          <w:rPr>
            <w:noProof/>
            <w:webHidden/>
          </w:rPr>
          <w:t>4</w:t>
        </w:r>
        <w:r w:rsidR="00D517F9">
          <w:rPr>
            <w:noProof/>
            <w:webHidden/>
          </w:rPr>
          <w:fldChar w:fldCharType="end"/>
        </w:r>
      </w:hyperlink>
    </w:p>
    <w:p w14:paraId="39BEFCB8" w14:textId="232574EF" w:rsidR="00D517F9" w:rsidRDefault="0006425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030919" w:history="1">
        <w:r w:rsidR="00D517F9" w:rsidRPr="00983758">
          <w:rPr>
            <w:rStyle w:val="Hyperlink"/>
            <w:noProof/>
          </w:rPr>
          <w:t>TGbe informative annex</w:t>
        </w:r>
        <w:r w:rsidR="00D517F9">
          <w:rPr>
            <w:noProof/>
            <w:webHidden/>
          </w:rPr>
          <w:tab/>
        </w:r>
        <w:r w:rsidR="00D517F9">
          <w:rPr>
            <w:noProof/>
            <w:webHidden/>
          </w:rPr>
          <w:fldChar w:fldCharType="begin"/>
        </w:r>
        <w:r w:rsidR="00D517F9">
          <w:rPr>
            <w:noProof/>
            <w:webHidden/>
          </w:rPr>
          <w:instrText xml:space="preserve"> PAGEREF _Toc87030919 \h </w:instrText>
        </w:r>
        <w:r w:rsidR="00D517F9">
          <w:rPr>
            <w:noProof/>
            <w:webHidden/>
          </w:rPr>
        </w:r>
        <w:r w:rsidR="00D517F9">
          <w:rPr>
            <w:noProof/>
            <w:webHidden/>
          </w:rPr>
          <w:fldChar w:fldCharType="separate"/>
        </w:r>
        <w:r w:rsidR="00D517F9">
          <w:rPr>
            <w:noProof/>
            <w:webHidden/>
          </w:rPr>
          <w:t>4</w:t>
        </w:r>
        <w:r w:rsidR="00D517F9">
          <w:rPr>
            <w:noProof/>
            <w:webHidden/>
          </w:rPr>
          <w:fldChar w:fldCharType="end"/>
        </w:r>
      </w:hyperlink>
    </w:p>
    <w:p w14:paraId="6EF1F65C" w14:textId="2BDB6BCB" w:rsidR="00D517F9" w:rsidRDefault="0006425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030920" w:history="1">
        <w:r w:rsidR="00D517F9" w:rsidRPr="00983758">
          <w:rPr>
            <w:rStyle w:val="Hyperlink"/>
            <w:noProof/>
          </w:rPr>
          <w:t>Recessed: 15:33</w:t>
        </w:r>
        <w:r w:rsidR="00D517F9">
          <w:rPr>
            <w:noProof/>
            <w:webHidden/>
          </w:rPr>
          <w:tab/>
        </w:r>
        <w:r w:rsidR="00D517F9">
          <w:rPr>
            <w:noProof/>
            <w:webHidden/>
          </w:rPr>
          <w:fldChar w:fldCharType="begin"/>
        </w:r>
        <w:r w:rsidR="00D517F9">
          <w:rPr>
            <w:noProof/>
            <w:webHidden/>
          </w:rPr>
          <w:instrText xml:space="preserve"> PAGEREF _Toc87030920 \h </w:instrText>
        </w:r>
        <w:r w:rsidR="00D517F9">
          <w:rPr>
            <w:noProof/>
            <w:webHidden/>
          </w:rPr>
        </w:r>
        <w:r w:rsidR="00D517F9">
          <w:rPr>
            <w:noProof/>
            <w:webHidden/>
          </w:rPr>
          <w:fldChar w:fldCharType="separate"/>
        </w:r>
        <w:r w:rsidR="00D517F9">
          <w:rPr>
            <w:noProof/>
            <w:webHidden/>
          </w:rPr>
          <w:t>4</w:t>
        </w:r>
        <w:r w:rsidR="00D517F9">
          <w:rPr>
            <w:noProof/>
            <w:webHidden/>
          </w:rPr>
          <w:fldChar w:fldCharType="end"/>
        </w:r>
      </w:hyperlink>
    </w:p>
    <w:p w14:paraId="53850741" w14:textId="2BC6489C" w:rsidR="00D517F9" w:rsidRDefault="0006425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030921" w:history="1">
        <w:r w:rsidR="00D517F9" w:rsidRPr="00983758">
          <w:rPr>
            <w:rStyle w:val="Hyperlink"/>
            <w:noProof/>
          </w:rPr>
          <w:t>Wednesday 10 November 2021 at 11:15-13:15 h ET</w:t>
        </w:r>
        <w:r w:rsidR="00D517F9">
          <w:rPr>
            <w:noProof/>
            <w:webHidden/>
          </w:rPr>
          <w:tab/>
        </w:r>
        <w:r w:rsidR="00D517F9">
          <w:rPr>
            <w:noProof/>
            <w:webHidden/>
          </w:rPr>
          <w:fldChar w:fldCharType="begin"/>
        </w:r>
        <w:r w:rsidR="00D517F9">
          <w:rPr>
            <w:noProof/>
            <w:webHidden/>
          </w:rPr>
          <w:instrText xml:space="preserve"> PAGEREF _Toc87030921 \h </w:instrText>
        </w:r>
        <w:r w:rsidR="00D517F9">
          <w:rPr>
            <w:noProof/>
            <w:webHidden/>
          </w:rPr>
        </w:r>
        <w:r w:rsidR="00D517F9">
          <w:rPr>
            <w:noProof/>
            <w:webHidden/>
          </w:rPr>
          <w:fldChar w:fldCharType="separate"/>
        </w:r>
        <w:r w:rsidR="00D517F9">
          <w:rPr>
            <w:noProof/>
            <w:webHidden/>
          </w:rPr>
          <w:t>4</w:t>
        </w:r>
        <w:r w:rsidR="00D517F9">
          <w:rPr>
            <w:noProof/>
            <w:webHidden/>
          </w:rPr>
          <w:fldChar w:fldCharType="end"/>
        </w:r>
      </w:hyperlink>
    </w:p>
    <w:p w14:paraId="31742EBE" w14:textId="4B0AC9D7" w:rsidR="00D517F9" w:rsidRDefault="0006425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030922" w:history="1">
        <w:r w:rsidR="00D517F9" w:rsidRPr="00983758">
          <w:rPr>
            <w:rStyle w:val="Hyperlink"/>
            <w:noProof/>
          </w:rPr>
          <w:t>Administration:</w:t>
        </w:r>
        <w:r w:rsidR="00D517F9">
          <w:rPr>
            <w:noProof/>
            <w:webHidden/>
          </w:rPr>
          <w:tab/>
        </w:r>
        <w:r w:rsidR="00D517F9">
          <w:rPr>
            <w:noProof/>
            <w:webHidden/>
          </w:rPr>
          <w:fldChar w:fldCharType="begin"/>
        </w:r>
        <w:r w:rsidR="00D517F9">
          <w:rPr>
            <w:noProof/>
            <w:webHidden/>
          </w:rPr>
          <w:instrText xml:space="preserve"> PAGEREF _Toc87030922 \h </w:instrText>
        </w:r>
        <w:r w:rsidR="00D517F9">
          <w:rPr>
            <w:noProof/>
            <w:webHidden/>
          </w:rPr>
        </w:r>
        <w:r w:rsidR="00D517F9">
          <w:rPr>
            <w:noProof/>
            <w:webHidden/>
          </w:rPr>
          <w:fldChar w:fldCharType="separate"/>
        </w:r>
        <w:r w:rsidR="00D517F9">
          <w:rPr>
            <w:noProof/>
            <w:webHidden/>
          </w:rPr>
          <w:t>4</w:t>
        </w:r>
        <w:r w:rsidR="00D517F9">
          <w:rPr>
            <w:noProof/>
            <w:webHidden/>
          </w:rPr>
          <w:fldChar w:fldCharType="end"/>
        </w:r>
      </w:hyperlink>
    </w:p>
    <w:p w14:paraId="5131F89A" w14:textId="526A0BBC" w:rsidR="00D517F9" w:rsidRDefault="0006425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030923" w:history="1">
        <w:r w:rsidR="00D517F9" w:rsidRPr="00983758">
          <w:rPr>
            <w:rStyle w:val="Hyperlink"/>
            <w:noProof/>
          </w:rPr>
          <w:t>Annex G way forward contribution/discussion</w:t>
        </w:r>
        <w:r w:rsidR="00D517F9">
          <w:rPr>
            <w:noProof/>
            <w:webHidden/>
          </w:rPr>
          <w:tab/>
        </w:r>
        <w:r w:rsidR="00D517F9">
          <w:rPr>
            <w:noProof/>
            <w:webHidden/>
          </w:rPr>
          <w:fldChar w:fldCharType="begin"/>
        </w:r>
        <w:r w:rsidR="00D517F9">
          <w:rPr>
            <w:noProof/>
            <w:webHidden/>
          </w:rPr>
          <w:instrText xml:space="preserve"> PAGEREF _Toc87030923 \h </w:instrText>
        </w:r>
        <w:r w:rsidR="00D517F9">
          <w:rPr>
            <w:noProof/>
            <w:webHidden/>
          </w:rPr>
        </w:r>
        <w:r w:rsidR="00D517F9">
          <w:rPr>
            <w:noProof/>
            <w:webHidden/>
          </w:rPr>
          <w:fldChar w:fldCharType="separate"/>
        </w:r>
        <w:r w:rsidR="00D517F9">
          <w:rPr>
            <w:noProof/>
            <w:webHidden/>
          </w:rPr>
          <w:t>5</w:t>
        </w:r>
        <w:r w:rsidR="00D517F9">
          <w:rPr>
            <w:noProof/>
            <w:webHidden/>
          </w:rPr>
          <w:fldChar w:fldCharType="end"/>
        </w:r>
      </w:hyperlink>
    </w:p>
    <w:p w14:paraId="051B1406" w14:textId="3500A800" w:rsidR="00D517F9" w:rsidRDefault="0006425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030924" w:history="1">
        <w:r w:rsidR="00D517F9" w:rsidRPr="00983758">
          <w:rPr>
            <w:rStyle w:val="Hyperlink"/>
            <w:noProof/>
          </w:rPr>
          <w:t>Next Steps:</w:t>
        </w:r>
        <w:r w:rsidR="00D517F9">
          <w:rPr>
            <w:noProof/>
            <w:webHidden/>
          </w:rPr>
          <w:tab/>
        </w:r>
        <w:r w:rsidR="00D517F9">
          <w:rPr>
            <w:noProof/>
            <w:webHidden/>
          </w:rPr>
          <w:fldChar w:fldCharType="begin"/>
        </w:r>
        <w:r w:rsidR="00D517F9">
          <w:rPr>
            <w:noProof/>
            <w:webHidden/>
          </w:rPr>
          <w:instrText xml:space="preserve"> PAGEREF _Toc87030924 \h </w:instrText>
        </w:r>
        <w:r w:rsidR="00D517F9">
          <w:rPr>
            <w:noProof/>
            <w:webHidden/>
          </w:rPr>
        </w:r>
        <w:r w:rsidR="00D517F9">
          <w:rPr>
            <w:noProof/>
            <w:webHidden/>
          </w:rPr>
          <w:fldChar w:fldCharType="separate"/>
        </w:r>
        <w:r w:rsidR="00D517F9">
          <w:rPr>
            <w:noProof/>
            <w:webHidden/>
          </w:rPr>
          <w:t>5</w:t>
        </w:r>
        <w:r w:rsidR="00D517F9">
          <w:rPr>
            <w:noProof/>
            <w:webHidden/>
          </w:rPr>
          <w:fldChar w:fldCharType="end"/>
        </w:r>
      </w:hyperlink>
    </w:p>
    <w:p w14:paraId="7ADBE91E" w14:textId="4AE65096" w:rsidR="00D517F9" w:rsidRDefault="0006425B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030925" w:history="1">
        <w:r w:rsidR="00D517F9" w:rsidRPr="00983758">
          <w:rPr>
            <w:rStyle w:val="Hyperlink"/>
            <w:noProof/>
          </w:rPr>
          <w:t>Adjourned: 13:14 h EDT</w:t>
        </w:r>
        <w:r w:rsidR="00D517F9">
          <w:rPr>
            <w:noProof/>
            <w:webHidden/>
          </w:rPr>
          <w:tab/>
        </w:r>
        <w:r w:rsidR="00D517F9">
          <w:rPr>
            <w:noProof/>
            <w:webHidden/>
          </w:rPr>
          <w:fldChar w:fldCharType="begin"/>
        </w:r>
        <w:r w:rsidR="00D517F9">
          <w:rPr>
            <w:noProof/>
            <w:webHidden/>
          </w:rPr>
          <w:instrText xml:space="preserve"> PAGEREF _Toc87030925 \h </w:instrText>
        </w:r>
        <w:r w:rsidR="00D517F9">
          <w:rPr>
            <w:noProof/>
            <w:webHidden/>
          </w:rPr>
        </w:r>
        <w:r w:rsidR="00D517F9">
          <w:rPr>
            <w:noProof/>
            <w:webHidden/>
          </w:rPr>
          <w:fldChar w:fldCharType="separate"/>
        </w:r>
        <w:r w:rsidR="00D517F9">
          <w:rPr>
            <w:noProof/>
            <w:webHidden/>
          </w:rPr>
          <w:t>5</w:t>
        </w:r>
        <w:r w:rsidR="00D517F9">
          <w:rPr>
            <w:noProof/>
            <w:webHidden/>
          </w:rPr>
          <w:fldChar w:fldCharType="end"/>
        </w:r>
      </w:hyperlink>
    </w:p>
    <w:p w14:paraId="3059669A" w14:textId="618B13EA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184574DE" w:rsidR="003A0B73" w:rsidRPr="00B57376" w:rsidRDefault="00B97AC4" w:rsidP="00AD56ED">
      <w:pPr>
        <w:pStyle w:val="Heading1"/>
        <w:rPr>
          <w:szCs w:val="32"/>
        </w:rPr>
      </w:pPr>
      <w:bookmarkStart w:id="0" w:name="_Toc87030915"/>
      <w:r>
        <w:rPr>
          <w:szCs w:val="32"/>
        </w:rPr>
        <w:lastRenderedPageBreak/>
        <w:t>Monday</w:t>
      </w:r>
      <w:r w:rsidR="0003266C" w:rsidRPr="00B57376">
        <w:rPr>
          <w:szCs w:val="32"/>
        </w:rPr>
        <w:t xml:space="preserve"> </w:t>
      </w:r>
      <w:r w:rsidR="008E6ECA">
        <w:rPr>
          <w:szCs w:val="32"/>
        </w:rPr>
        <w:t>08</w:t>
      </w:r>
      <w:r w:rsidR="00F05F54">
        <w:rPr>
          <w:szCs w:val="32"/>
        </w:rPr>
        <w:t xml:space="preserve"> </w:t>
      </w:r>
      <w:r w:rsidR="008E6ECA">
        <w:rPr>
          <w:szCs w:val="32"/>
        </w:rPr>
        <w:t>Nov</w:t>
      </w:r>
      <w:r w:rsidR="006201BF">
        <w:rPr>
          <w:szCs w:val="32"/>
        </w:rPr>
        <w:t>ember</w:t>
      </w:r>
      <w:r w:rsidR="00F05F54">
        <w:rPr>
          <w:szCs w:val="32"/>
        </w:rPr>
        <w:t xml:space="preserve"> </w:t>
      </w:r>
      <w:r w:rsidR="00CC749F" w:rsidRPr="00B57376">
        <w:rPr>
          <w:szCs w:val="32"/>
        </w:rPr>
        <w:t>2021 at 1</w:t>
      </w:r>
      <w:r w:rsidR="00F90929">
        <w:rPr>
          <w:szCs w:val="32"/>
        </w:rPr>
        <w:t>3:30</w:t>
      </w:r>
      <w:r w:rsidR="00CC749F" w:rsidRPr="00B57376">
        <w:rPr>
          <w:szCs w:val="32"/>
        </w:rPr>
        <w:t>-</w:t>
      </w:r>
      <w:r w:rsidR="00F90929">
        <w:rPr>
          <w:szCs w:val="32"/>
        </w:rPr>
        <w:t>15:30</w:t>
      </w:r>
      <w:r w:rsidR="00CC749F" w:rsidRPr="00B57376">
        <w:rPr>
          <w:szCs w:val="32"/>
        </w:rPr>
        <w:t xml:space="preserve"> h ET</w:t>
      </w:r>
      <w:bookmarkEnd w:id="0"/>
      <w:r w:rsidR="00CC749F" w:rsidRPr="00B57376">
        <w:rPr>
          <w:szCs w:val="32"/>
        </w:rPr>
        <w:t xml:space="preserve"> </w:t>
      </w:r>
    </w:p>
    <w:p w14:paraId="16615D79" w14:textId="62F7E7E4" w:rsidR="000733BD" w:rsidRPr="009D4348" w:rsidRDefault="000733BD" w:rsidP="004043BB">
      <w:pPr>
        <w:pStyle w:val="Heading2"/>
      </w:pPr>
      <w:bookmarkStart w:id="1" w:name="_Toc87030916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7CC34892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F40C6F">
        <w:rPr>
          <w:b/>
          <w:bCs/>
          <w:sz w:val="22"/>
          <w:szCs w:val="22"/>
        </w:rPr>
        <w:t>3</w:t>
      </w:r>
      <w:r w:rsidR="00A32313" w:rsidRPr="009D4348">
        <w:rPr>
          <w:b/>
          <w:bCs/>
          <w:sz w:val="22"/>
          <w:szCs w:val="22"/>
        </w:rPr>
        <w:t>:</w:t>
      </w:r>
      <w:r w:rsidR="00F40C6F">
        <w:rPr>
          <w:b/>
          <w:bCs/>
          <w:sz w:val="22"/>
          <w:szCs w:val="22"/>
        </w:rPr>
        <w:t>3</w:t>
      </w:r>
      <w:r w:rsidR="00A32313" w:rsidRPr="009D4348">
        <w:rPr>
          <w:b/>
          <w:bCs/>
          <w:sz w:val="22"/>
          <w:szCs w:val="22"/>
        </w:rPr>
        <w:t>0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43C7180A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>Agenda slide deck:</w:t>
      </w:r>
      <w:r w:rsidR="00503DD8">
        <w:t xml:space="preserve"> </w:t>
      </w:r>
      <w:hyperlink r:id="rId12" w:history="1">
        <w:r w:rsidR="009B0A9A">
          <w:rPr>
            <w:rStyle w:val="Hyperlink"/>
            <w:sz w:val="22"/>
            <w:szCs w:val="22"/>
          </w:rPr>
          <w:t xml:space="preserve">11-21/1625r3  </w:t>
        </w:r>
      </w:hyperlink>
      <w:r w:rsidRPr="009D4348">
        <w:rPr>
          <w:sz w:val="22"/>
          <w:szCs w:val="22"/>
        </w:rPr>
        <w:t xml:space="preserve"> </w:t>
      </w:r>
    </w:p>
    <w:p w14:paraId="75E44EEF" w14:textId="7309A1DF" w:rsidR="009850F5" w:rsidRDefault="009850F5" w:rsidP="00583FBD">
      <w:pPr>
        <w:rPr>
          <w:sz w:val="22"/>
          <w:szCs w:val="22"/>
        </w:rPr>
      </w:pPr>
    </w:p>
    <w:p w14:paraId="692B82E0" w14:textId="239D1699" w:rsidR="001D67FC" w:rsidRDefault="001D67FC" w:rsidP="00583F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</w:t>
      </w:r>
      <w:r w:rsidR="008A0805">
        <w:rPr>
          <w:b/>
          <w:bCs/>
          <w:sz w:val="22"/>
          <w:szCs w:val="22"/>
        </w:rPr>
        <w:t>5</w:t>
      </w:r>
      <w:r w:rsidR="00D27324">
        <w:rPr>
          <w:b/>
          <w:bCs/>
          <w:sz w:val="22"/>
          <w:szCs w:val="22"/>
        </w:rPr>
        <w:t>:</w:t>
      </w:r>
    </w:p>
    <w:p w14:paraId="61696A9A" w14:textId="04D6023B" w:rsidR="0049490F" w:rsidRDefault="0049490F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325DB8D4" w14:textId="77777777" w:rsidR="0049490F" w:rsidRDefault="0049490F" w:rsidP="001D67FC">
      <w:pPr>
        <w:ind w:left="720"/>
        <w:rPr>
          <w:b/>
          <w:bCs/>
          <w:sz w:val="22"/>
          <w:szCs w:val="22"/>
        </w:rPr>
      </w:pPr>
    </w:p>
    <w:p w14:paraId="5393E058" w14:textId="242B7615" w:rsidR="004E1CBF" w:rsidRPr="004E1CBF" w:rsidRDefault="00A676BC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FB3466C" w14:textId="77777777" w:rsidR="006F20DA" w:rsidRPr="009D4348" w:rsidRDefault="006F20DA" w:rsidP="001D67FC">
      <w:pPr>
        <w:ind w:left="1080"/>
        <w:rPr>
          <w:b/>
          <w:bCs/>
          <w:sz w:val="22"/>
        </w:rPr>
      </w:pPr>
    </w:p>
    <w:p w14:paraId="29DACB4F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7C4279" w:rsidRDefault="00065750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3331439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1F3AD421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 w:rsidR="007C4279">
        <w:rPr>
          <w:sz w:val="22"/>
          <w:szCs w:val="22"/>
        </w:rPr>
        <w:t>.</w:t>
      </w:r>
    </w:p>
    <w:p w14:paraId="4EB76556" w14:textId="77777777" w:rsidR="00E5306B" w:rsidRDefault="00583FBD" w:rsidP="003E68DB">
      <w:pPr>
        <w:rPr>
          <w:b/>
          <w:bCs/>
          <w:sz w:val="22"/>
          <w:szCs w:val="22"/>
        </w:rPr>
      </w:pPr>
      <w:bookmarkStart w:id="2" w:name="_Hlk29830667"/>
      <w:r w:rsidRPr="009D4348">
        <w:rPr>
          <w:b/>
          <w:bCs/>
          <w:sz w:val="22"/>
          <w:szCs w:val="22"/>
        </w:rPr>
        <w:t>Approval of the Agenda</w:t>
      </w:r>
    </w:p>
    <w:p w14:paraId="51D62194" w14:textId="5436903B" w:rsidR="00583FBD" w:rsidRPr="009D4348" w:rsidRDefault="00F54304" w:rsidP="003E68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C7190D" w:rsidRPr="00C7190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Nov</w:t>
      </w:r>
      <w:r w:rsidR="00C7190D" w:rsidRPr="00C7190D">
        <w:rPr>
          <w:b/>
          <w:bCs/>
          <w:sz w:val="22"/>
          <w:szCs w:val="22"/>
        </w:rPr>
        <w:t xml:space="preserve"> 2021, 13:30 ET</w:t>
      </w:r>
      <w:r w:rsidR="00583FBD" w:rsidRPr="009D4348">
        <w:rPr>
          <w:b/>
          <w:bCs/>
          <w:sz w:val="22"/>
          <w:szCs w:val="22"/>
        </w:rPr>
        <w:t>:</w:t>
      </w:r>
    </w:p>
    <w:bookmarkEnd w:id="2"/>
    <w:p w14:paraId="061FB3C9" w14:textId="77777777" w:rsidR="003B55C4" w:rsidRPr="003B55C4" w:rsidRDefault="003B55C4" w:rsidP="003B55C4">
      <w:pPr>
        <w:pStyle w:val="BodyText"/>
        <w:numPr>
          <w:ilvl w:val="0"/>
          <w:numId w:val="40"/>
        </w:numPr>
        <w:rPr>
          <w:sz w:val="22"/>
        </w:rPr>
      </w:pPr>
      <w:r w:rsidRPr="003B55C4">
        <w:rPr>
          <w:sz w:val="22"/>
        </w:rPr>
        <w:t>Reminder: 2 meetings this week: Monday 13:30 ET, Wednesday 11:15 ET</w:t>
      </w:r>
    </w:p>
    <w:p w14:paraId="0940C844" w14:textId="77777777" w:rsidR="003B55C4" w:rsidRPr="003B55C4" w:rsidRDefault="003B55C4" w:rsidP="003B55C4">
      <w:pPr>
        <w:pStyle w:val="BodyText"/>
        <w:numPr>
          <w:ilvl w:val="0"/>
          <w:numId w:val="40"/>
        </w:numPr>
        <w:rPr>
          <w:sz w:val="22"/>
        </w:rPr>
      </w:pPr>
      <w:r w:rsidRPr="003B55C4">
        <w:rPr>
          <w:sz w:val="22"/>
        </w:rPr>
        <w:t>Attendance, noises/recording, meeting protocol reminders</w:t>
      </w:r>
    </w:p>
    <w:p w14:paraId="154F8C8E" w14:textId="77777777" w:rsidR="003B55C4" w:rsidRPr="003B55C4" w:rsidRDefault="003B55C4" w:rsidP="003B55C4">
      <w:pPr>
        <w:pStyle w:val="BodyText"/>
        <w:numPr>
          <w:ilvl w:val="0"/>
          <w:numId w:val="40"/>
        </w:numPr>
        <w:rPr>
          <w:sz w:val="22"/>
        </w:rPr>
      </w:pPr>
      <w:r w:rsidRPr="003B55C4">
        <w:rPr>
          <w:sz w:val="22"/>
        </w:rPr>
        <w:t>Policies, duty to inform, participation rules</w:t>
      </w:r>
    </w:p>
    <w:p w14:paraId="27CFF1BD" w14:textId="77777777" w:rsidR="003B55C4" w:rsidRPr="003B55C4" w:rsidRDefault="003B55C4" w:rsidP="003B55C4">
      <w:pPr>
        <w:pStyle w:val="BodyText"/>
        <w:numPr>
          <w:ilvl w:val="0"/>
          <w:numId w:val="40"/>
        </w:numPr>
        <w:rPr>
          <w:sz w:val="22"/>
        </w:rPr>
      </w:pPr>
      <w:r w:rsidRPr="003B55C4">
        <w:rPr>
          <w:sz w:val="22"/>
        </w:rPr>
        <w:t>Prior meeting minutes</w:t>
      </w:r>
    </w:p>
    <w:p w14:paraId="6F79A471" w14:textId="77777777" w:rsidR="003B55C4" w:rsidRPr="003B55C4" w:rsidRDefault="003B55C4" w:rsidP="003B55C4">
      <w:pPr>
        <w:pStyle w:val="BodyText"/>
        <w:numPr>
          <w:ilvl w:val="0"/>
          <w:numId w:val="40"/>
        </w:numPr>
        <w:rPr>
          <w:sz w:val="22"/>
        </w:rPr>
      </w:pPr>
      <w:r w:rsidRPr="003B55C4">
        <w:rPr>
          <w:sz w:val="22"/>
        </w:rPr>
        <w:t>Contribution/discussion topics:</w:t>
      </w:r>
    </w:p>
    <w:p w14:paraId="1590772D" w14:textId="04DDE546" w:rsidR="003B55C4" w:rsidRPr="00D36CF1" w:rsidRDefault="003B55C4" w:rsidP="00D36CF1">
      <w:pPr>
        <w:pStyle w:val="BodyText"/>
        <w:numPr>
          <w:ilvl w:val="1"/>
          <w:numId w:val="40"/>
        </w:numPr>
        <w:rPr>
          <w:sz w:val="22"/>
        </w:rPr>
      </w:pPr>
      <w:r w:rsidRPr="003B55C4">
        <w:rPr>
          <w:sz w:val="22"/>
        </w:rPr>
        <w:t xml:space="preserve">Annex G way forward </w:t>
      </w:r>
    </w:p>
    <w:p w14:paraId="795EAE11" w14:textId="77777777" w:rsidR="005F47E8" w:rsidRDefault="00A44AF0" w:rsidP="003B55C4">
      <w:pPr>
        <w:pStyle w:val="BodyText"/>
        <w:numPr>
          <w:ilvl w:val="1"/>
          <w:numId w:val="40"/>
        </w:numPr>
        <w:rPr>
          <w:sz w:val="22"/>
        </w:rPr>
      </w:pPr>
      <w:r>
        <w:rPr>
          <w:sz w:val="22"/>
        </w:rPr>
        <w:t xml:space="preserve">Clause 6 </w:t>
      </w:r>
    </w:p>
    <w:p w14:paraId="6238B1FE" w14:textId="619056CC" w:rsidR="003B55C4" w:rsidRPr="003B55C4" w:rsidRDefault="003B55C4" w:rsidP="003B55C4">
      <w:pPr>
        <w:pStyle w:val="BodyText"/>
        <w:numPr>
          <w:ilvl w:val="1"/>
          <w:numId w:val="40"/>
        </w:numPr>
        <w:rPr>
          <w:sz w:val="22"/>
        </w:rPr>
      </w:pPr>
      <w:r w:rsidRPr="003B55C4">
        <w:rPr>
          <w:sz w:val="22"/>
        </w:rPr>
        <w:t>TGbe informative annex</w:t>
      </w:r>
    </w:p>
    <w:p w14:paraId="34114367" w14:textId="77777777" w:rsidR="003B55C4" w:rsidRPr="003B55C4" w:rsidRDefault="003B55C4" w:rsidP="003B55C4">
      <w:pPr>
        <w:pStyle w:val="BodyText"/>
        <w:numPr>
          <w:ilvl w:val="1"/>
          <w:numId w:val="40"/>
        </w:numPr>
        <w:rPr>
          <w:sz w:val="22"/>
        </w:rPr>
      </w:pPr>
      <w:r w:rsidRPr="003B55C4">
        <w:rPr>
          <w:sz w:val="22"/>
        </w:rPr>
        <w:t>Other topics?</w:t>
      </w:r>
    </w:p>
    <w:p w14:paraId="30615EE3" w14:textId="0DE570CC" w:rsidR="00E5306B" w:rsidRPr="00E5306B" w:rsidRDefault="00E5306B" w:rsidP="00E5306B">
      <w:pPr>
        <w:rPr>
          <w:b/>
          <w:bCs/>
          <w:sz w:val="22"/>
        </w:rPr>
      </w:pPr>
      <w:r>
        <w:rPr>
          <w:b/>
          <w:bCs/>
          <w:sz w:val="22"/>
        </w:rPr>
        <w:t>10</w:t>
      </w:r>
      <w:r w:rsidRPr="00E5306B">
        <w:rPr>
          <w:b/>
          <w:bCs/>
          <w:sz w:val="22"/>
        </w:rPr>
        <w:t xml:space="preserve"> Nov 2021, 1</w:t>
      </w:r>
      <w:r>
        <w:rPr>
          <w:b/>
          <w:bCs/>
          <w:sz w:val="22"/>
        </w:rPr>
        <w:t>1</w:t>
      </w:r>
      <w:r w:rsidRPr="00E5306B">
        <w:rPr>
          <w:b/>
          <w:bCs/>
          <w:sz w:val="22"/>
        </w:rPr>
        <w:t>:</w:t>
      </w:r>
      <w:r>
        <w:rPr>
          <w:b/>
          <w:bCs/>
          <w:sz w:val="22"/>
        </w:rPr>
        <w:t>15</w:t>
      </w:r>
      <w:r w:rsidRPr="00E5306B">
        <w:rPr>
          <w:b/>
          <w:bCs/>
          <w:sz w:val="22"/>
        </w:rPr>
        <w:t xml:space="preserve"> ET:</w:t>
      </w:r>
    </w:p>
    <w:p w14:paraId="7D16C198" w14:textId="77777777" w:rsidR="00DC00C7" w:rsidRPr="00DC00C7" w:rsidRDefault="00DC00C7" w:rsidP="00DC00C7">
      <w:pPr>
        <w:pStyle w:val="BodyText"/>
        <w:numPr>
          <w:ilvl w:val="0"/>
          <w:numId w:val="41"/>
        </w:numPr>
        <w:rPr>
          <w:sz w:val="22"/>
          <w:szCs w:val="22"/>
        </w:rPr>
      </w:pPr>
      <w:r w:rsidRPr="00DC00C7">
        <w:rPr>
          <w:sz w:val="22"/>
          <w:szCs w:val="22"/>
        </w:rPr>
        <w:t>Attendance, noises/recording, meeting protocol reminders</w:t>
      </w:r>
    </w:p>
    <w:p w14:paraId="6D0DE086" w14:textId="77777777" w:rsidR="00DC00C7" w:rsidRPr="00DC00C7" w:rsidRDefault="00DC00C7" w:rsidP="00DC00C7">
      <w:pPr>
        <w:pStyle w:val="BodyText"/>
        <w:numPr>
          <w:ilvl w:val="0"/>
          <w:numId w:val="41"/>
        </w:numPr>
        <w:rPr>
          <w:sz w:val="22"/>
          <w:szCs w:val="22"/>
        </w:rPr>
      </w:pPr>
      <w:r w:rsidRPr="00DC00C7">
        <w:rPr>
          <w:sz w:val="22"/>
          <w:szCs w:val="22"/>
        </w:rPr>
        <w:t>Policies, duty to inform, participation rules</w:t>
      </w:r>
    </w:p>
    <w:p w14:paraId="486B5BB5" w14:textId="77777777" w:rsidR="00DC00C7" w:rsidRPr="00DC00C7" w:rsidRDefault="00DC00C7" w:rsidP="00DC00C7">
      <w:pPr>
        <w:pStyle w:val="BodyText"/>
        <w:numPr>
          <w:ilvl w:val="0"/>
          <w:numId w:val="41"/>
        </w:numPr>
        <w:rPr>
          <w:sz w:val="22"/>
          <w:szCs w:val="22"/>
        </w:rPr>
      </w:pPr>
      <w:r w:rsidRPr="00DC00C7">
        <w:rPr>
          <w:sz w:val="22"/>
          <w:szCs w:val="22"/>
        </w:rPr>
        <w:t>Contribution/discussion topics:</w:t>
      </w:r>
    </w:p>
    <w:p w14:paraId="59A9FF4D" w14:textId="77777777" w:rsidR="00DC00C7" w:rsidRPr="00DC00C7" w:rsidRDefault="00DC00C7" w:rsidP="00DC00C7">
      <w:pPr>
        <w:pStyle w:val="BodyText"/>
        <w:numPr>
          <w:ilvl w:val="1"/>
          <w:numId w:val="41"/>
        </w:numPr>
        <w:rPr>
          <w:sz w:val="22"/>
          <w:szCs w:val="22"/>
        </w:rPr>
      </w:pPr>
      <w:r w:rsidRPr="00DC00C7">
        <w:rPr>
          <w:sz w:val="22"/>
          <w:szCs w:val="22"/>
        </w:rPr>
        <w:t xml:space="preserve">Annex G way forward </w:t>
      </w:r>
    </w:p>
    <w:p w14:paraId="317BB533" w14:textId="77777777" w:rsidR="00D36CF1" w:rsidRPr="003B55C4" w:rsidRDefault="00D36CF1" w:rsidP="00D36CF1">
      <w:pPr>
        <w:pStyle w:val="BodyText"/>
        <w:numPr>
          <w:ilvl w:val="1"/>
          <w:numId w:val="41"/>
        </w:numPr>
        <w:rPr>
          <w:sz w:val="22"/>
        </w:rPr>
      </w:pPr>
      <w:r>
        <w:rPr>
          <w:sz w:val="22"/>
        </w:rPr>
        <w:t>802.1CQ (related to TGbh and/or TGbi)</w:t>
      </w:r>
    </w:p>
    <w:p w14:paraId="69B410ED" w14:textId="5A651242" w:rsidR="00DC00C7" w:rsidRPr="00DC00C7" w:rsidRDefault="00D36CF1" w:rsidP="00D36CF1">
      <w:pPr>
        <w:pStyle w:val="BodyText"/>
        <w:numPr>
          <w:ilvl w:val="1"/>
          <w:numId w:val="41"/>
        </w:numPr>
        <w:rPr>
          <w:sz w:val="22"/>
          <w:szCs w:val="22"/>
        </w:rPr>
      </w:pPr>
      <w:r w:rsidRPr="003B55C4">
        <w:rPr>
          <w:sz w:val="22"/>
        </w:rPr>
        <w:t>IEEE Std 802 revision</w:t>
      </w:r>
      <w:r w:rsidRPr="00DC00C7">
        <w:rPr>
          <w:sz w:val="22"/>
          <w:szCs w:val="22"/>
        </w:rPr>
        <w:t xml:space="preserve"> </w:t>
      </w:r>
    </w:p>
    <w:p w14:paraId="3BFA39C7" w14:textId="77777777" w:rsidR="00DC00C7" w:rsidRPr="00DC00C7" w:rsidRDefault="00DC00C7" w:rsidP="00DC00C7">
      <w:pPr>
        <w:pStyle w:val="BodyText"/>
        <w:numPr>
          <w:ilvl w:val="1"/>
          <w:numId w:val="41"/>
        </w:numPr>
        <w:rPr>
          <w:sz w:val="22"/>
          <w:szCs w:val="22"/>
        </w:rPr>
      </w:pPr>
      <w:r w:rsidRPr="00DC00C7">
        <w:rPr>
          <w:sz w:val="22"/>
          <w:szCs w:val="22"/>
        </w:rPr>
        <w:t>TGbe informative annex</w:t>
      </w:r>
    </w:p>
    <w:p w14:paraId="09874D6E" w14:textId="77777777" w:rsidR="00DC00C7" w:rsidRPr="00DC00C7" w:rsidRDefault="00DC00C7" w:rsidP="00DC00C7">
      <w:pPr>
        <w:pStyle w:val="BodyText"/>
        <w:numPr>
          <w:ilvl w:val="1"/>
          <w:numId w:val="41"/>
        </w:numPr>
        <w:rPr>
          <w:sz w:val="22"/>
          <w:szCs w:val="22"/>
        </w:rPr>
      </w:pPr>
      <w:r w:rsidRPr="00DC00C7">
        <w:rPr>
          <w:sz w:val="22"/>
          <w:szCs w:val="22"/>
        </w:rPr>
        <w:t>Other topics?</w:t>
      </w:r>
    </w:p>
    <w:p w14:paraId="26B2290A" w14:textId="77777777" w:rsidR="00DC00C7" w:rsidRPr="00DC00C7" w:rsidRDefault="00DC00C7" w:rsidP="00DC00C7">
      <w:pPr>
        <w:pStyle w:val="BodyText"/>
        <w:numPr>
          <w:ilvl w:val="0"/>
          <w:numId w:val="41"/>
        </w:numPr>
        <w:rPr>
          <w:sz w:val="22"/>
          <w:szCs w:val="22"/>
        </w:rPr>
      </w:pPr>
      <w:r w:rsidRPr="00DC00C7">
        <w:rPr>
          <w:sz w:val="22"/>
          <w:szCs w:val="22"/>
        </w:rPr>
        <w:t>Next steps</w:t>
      </w:r>
    </w:p>
    <w:p w14:paraId="0379742E" w14:textId="6B90D8EB" w:rsidR="00E5306B" w:rsidRDefault="00E5306B" w:rsidP="000016A3">
      <w:pPr>
        <w:pStyle w:val="BodyText"/>
        <w:rPr>
          <w:sz w:val="22"/>
          <w:szCs w:val="22"/>
        </w:rPr>
      </w:pPr>
    </w:p>
    <w:p w14:paraId="4B6BE77B" w14:textId="77777777" w:rsidR="00E5306B" w:rsidRDefault="00E5306B" w:rsidP="000016A3">
      <w:pPr>
        <w:pStyle w:val="BodyText"/>
        <w:rPr>
          <w:sz w:val="22"/>
          <w:szCs w:val="22"/>
        </w:rPr>
      </w:pPr>
    </w:p>
    <w:p w14:paraId="19C70E9A" w14:textId="656AC09B" w:rsidR="00583FBD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 and called for comments or amendments to the agenda</w:t>
      </w:r>
      <w:r w:rsidR="00580D2E">
        <w:rPr>
          <w:sz w:val="22"/>
          <w:szCs w:val="22"/>
        </w:rPr>
        <w:t>.</w:t>
      </w:r>
      <w:r w:rsidRPr="009D4348">
        <w:rPr>
          <w:sz w:val="22"/>
          <w:szCs w:val="22"/>
        </w:rPr>
        <w:t xml:space="preserve"> </w:t>
      </w:r>
    </w:p>
    <w:p w14:paraId="4774D643" w14:textId="77777777" w:rsidR="00484085" w:rsidRDefault="00484085" w:rsidP="00B93058">
      <w:pPr>
        <w:pStyle w:val="BodyText"/>
        <w:rPr>
          <w:b/>
          <w:bCs/>
          <w:sz w:val="22"/>
          <w:szCs w:val="22"/>
        </w:rPr>
      </w:pPr>
    </w:p>
    <w:p w14:paraId="194AEA8C" w14:textId="77777777" w:rsidR="009D46A0" w:rsidRDefault="00745318" w:rsidP="0048408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Approval of Minutes (slide </w:t>
      </w:r>
      <w:r w:rsidR="009D46A0">
        <w:rPr>
          <w:b/>
          <w:bCs/>
          <w:sz w:val="22"/>
          <w:szCs w:val="22"/>
        </w:rPr>
        <w:t>19)</w:t>
      </w:r>
    </w:p>
    <w:p w14:paraId="321E041F" w14:textId="6D709603" w:rsidR="009733F4" w:rsidRPr="00842DE8" w:rsidRDefault="00695129" w:rsidP="009733F4">
      <w:pPr>
        <w:rPr>
          <w:b/>
          <w:bCs/>
          <w:sz w:val="22"/>
          <w:szCs w:val="22"/>
        </w:rPr>
      </w:pPr>
      <w:r w:rsidRPr="00842DE8">
        <w:rPr>
          <w:b/>
          <w:bCs/>
          <w:sz w:val="22"/>
          <w:szCs w:val="22"/>
        </w:rPr>
        <w:t>Move to a</w:t>
      </w:r>
      <w:r w:rsidR="009733F4" w:rsidRPr="00842DE8">
        <w:rPr>
          <w:b/>
          <w:bCs/>
          <w:sz w:val="22"/>
          <w:szCs w:val="22"/>
        </w:rPr>
        <w:t>pprove the minutes of:</w:t>
      </w:r>
    </w:p>
    <w:p w14:paraId="4490DAD3" w14:textId="64646EEC" w:rsidR="009733F4" w:rsidRPr="009733F4" w:rsidRDefault="00F86046" w:rsidP="00555BC3">
      <w:pPr>
        <w:ind w:left="720"/>
        <w:rPr>
          <w:sz w:val="22"/>
          <w:szCs w:val="22"/>
        </w:rPr>
      </w:pPr>
      <w:r>
        <w:rPr>
          <w:sz w:val="22"/>
          <w:szCs w:val="22"/>
        </w:rPr>
        <w:t>T</w:t>
      </w:r>
      <w:r w:rsidR="009733F4" w:rsidRPr="009733F4">
        <w:rPr>
          <w:sz w:val="22"/>
          <w:szCs w:val="22"/>
        </w:rPr>
        <w:t>elecons:</w:t>
      </w:r>
    </w:p>
    <w:p w14:paraId="792AD536" w14:textId="634B069F" w:rsidR="00B148F5" w:rsidRDefault="00B148F5" w:rsidP="00BF0B2A">
      <w:pPr>
        <w:ind w:firstLine="720"/>
      </w:pPr>
      <w:r>
        <w:t xml:space="preserve">August 9 - </w:t>
      </w:r>
      <w:hyperlink r:id="rId13" w:history="1">
        <w:r w:rsidR="00BF0B2A">
          <w:rPr>
            <w:rStyle w:val="Hyperlink"/>
          </w:rPr>
          <w:t>11-21/1318r0</w:t>
        </w:r>
      </w:hyperlink>
    </w:p>
    <w:p w14:paraId="6BC0DDB4" w14:textId="0C69D403" w:rsidR="00B148F5" w:rsidRDefault="00B148F5" w:rsidP="00BF0B2A">
      <w:pPr>
        <w:ind w:left="720"/>
      </w:pPr>
      <w:r>
        <w:t xml:space="preserve">August 30 - </w:t>
      </w:r>
      <w:hyperlink r:id="rId14" w:history="1">
        <w:r w:rsidR="00BF0B2A">
          <w:rPr>
            <w:rStyle w:val="Hyperlink"/>
          </w:rPr>
          <w:t>11-21/1424r0</w:t>
        </w:r>
      </w:hyperlink>
    </w:p>
    <w:p w14:paraId="2ADE62FD" w14:textId="06A4B63C" w:rsidR="00B148F5" w:rsidRDefault="00B148F5" w:rsidP="00BF0B2A">
      <w:pPr>
        <w:ind w:firstLine="720"/>
      </w:pPr>
      <w:r>
        <w:t xml:space="preserve">September 2 - </w:t>
      </w:r>
      <w:hyperlink r:id="rId15" w:history="1">
        <w:r w:rsidR="00BF0B2A">
          <w:rPr>
            <w:rStyle w:val="Hyperlink"/>
          </w:rPr>
          <w:t>11-21/1447r0</w:t>
        </w:r>
      </w:hyperlink>
    </w:p>
    <w:p w14:paraId="01374B9F" w14:textId="5AE19ABA" w:rsidR="00F86046" w:rsidRDefault="004A3574" w:rsidP="00BF0B2A">
      <w:pPr>
        <w:ind w:firstLine="720"/>
      </w:pPr>
      <w:r>
        <w:t xml:space="preserve">September 9 - </w:t>
      </w:r>
      <w:hyperlink r:id="rId16" w:history="1">
        <w:r w:rsidR="00BF0B2A">
          <w:rPr>
            <w:rStyle w:val="Hyperlink"/>
          </w:rPr>
          <w:t>11-21/1474r0</w:t>
        </w:r>
      </w:hyperlink>
    </w:p>
    <w:p w14:paraId="235CA5CD" w14:textId="23D98B98" w:rsidR="00BF0B2A" w:rsidRDefault="00BF0B2A" w:rsidP="00BF0B2A">
      <w:pPr>
        <w:ind w:firstLine="720"/>
      </w:pPr>
      <w:r>
        <w:t xml:space="preserve">October 11 - </w:t>
      </w:r>
      <w:hyperlink r:id="rId17" w:history="1">
        <w:r>
          <w:rPr>
            <w:rStyle w:val="Hyperlink"/>
          </w:rPr>
          <w:t>11-21/1671r0</w:t>
        </w:r>
      </w:hyperlink>
    </w:p>
    <w:p w14:paraId="6BCD1A5C" w14:textId="7305A479" w:rsidR="00957761" w:rsidRDefault="00957761" w:rsidP="00BF0B2A">
      <w:pPr>
        <w:ind w:firstLine="720"/>
      </w:pPr>
      <w:r>
        <w:t xml:space="preserve">October 28 - </w:t>
      </w:r>
      <w:hyperlink r:id="rId18" w:history="1">
        <w:r w:rsidR="00C90365">
          <w:rPr>
            <w:rStyle w:val="Hyperlink"/>
          </w:rPr>
          <w:t>11-21/1742r0</w:t>
        </w:r>
      </w:hyperlink>
    </w:p>
    <w:p w14:paraId="3A7114CD" w14:textId="77777777" w:rsidR="00F86046" w:rsidRDefault="00F86046" w:rsidP="00F86046"/>
    <w:p w14:paraId="150B81FC" w14:textId="77777777" w:rsidR="002C78E4" w:rsidRDefault="002F2704" w:rsidP="006F211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September </w:t>
      </w:r>
      <w:r w:rsidR="009733F4" w:rsidRPr="009733F4">
        <w:rPr>
          <w:sz w:val="22"/>
          <w:szCs w:val="22"/>
        </w:rPr>
        <w:t xml:space="preserve">plenary: </w:t>
      </w:r>
    </w:p>
    <w:p w14:paraId="30B7EE6C" w14:textId="156E7C4A" w:rsidR="002F2704" w:rsidRDefault="0006425B" w:rsidP="002C78E4">
      <w:pPr>
        <w:ind w:firstLine="720"/>
      </w:pPr>
      <w:hyperlink r:id="rId19" w:history="1">
        <w:r w:rsidR="002C78E4">
          <w:rPr>
            <w:rStyle w:val="Hyperlink"/>
          </w:rPr>
          <w:t>11-21/1506r0</w:t>
        </w:r>
      </w:hyperlink>
    </w:p>
    <w:p w14:paraId="25233ED1" w14:textId="77777777" w:rsidR="002F2704" w:rsidRDefault="002F2704" w:rsidP="000216D6">
      <w:pPr>
        <w:rPr>
          <w:sz w:val="22"/>
          <w:szCs w:val="22"/>
        </w:rPr>
      </w:pPr>
    </w:p>
    <w:p w14:paraId="04D3B905" w14:textId="204C2B3B" w:rsidR="000216D6" w:rsidRDefault="000216D6" w:rsidP="000216D6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484085" w:rsidRPr="009733F4">
        <w:rPr>
          <w:sz w:val="22"/>
          <w:szCs w:val="22"/>
        </w:rPr>
        <w:t>oved</w:t>
      </w:r>
      <w:r>
        <w:rPr>
          <w:sz w:val="22"/>
          <w:szCs w:val="22"/>
        </w:rPr>
        <w:t>:</w:t>
      </w:r>
      <w:r w:rsidR="00484085" w:rsidRPr="009733F4">
        <w:rPr>
          <w:sz w:val="22"/>
          <w:szCs w:val="22"/>
        </w:rPr>
        <w:t xml:space="preserve"> Joseph Levy</w:t>
      </w:r>
    </w:p>
    <w:p w14:paraId="684CA5B3" w14:textId="3D04BF0D" w:rsidR="00484085" w:rsidRPr="009733F4" w:rsidRDefault="000216D6" w:rsidP="000216D6">
      <w:pPr>
        <w:rPr>
          <w:sz w:val="22"/>
          <w:szCs w:val="22"/>
        </w:rPr>
      </w:pPr>
      <w:r>
        <w:rPr>
          <w:sz w:val="22"/>
          <w:szCs w:val="22"/>
        </w:rPr>
        <w:t xml:space="preserve">Second: </w:t>
      </w:r>
      <w:r w:rsidR="00484085" w:rsidRPr="009733F4">
        <w:rPr>
          <w:sz w:val="22"/>
          <w:szCs w:val="22"/>
        </w:rPr>
        <w:t>Harry Bims</w:t>
      </w:r>
    </w:p>
    <w:p w14:paraId="5F7DAA4E" w14:textId="655F8CC4" w:rsidR="00484085" w:rsidRPr="00842DE8" w:rsidRDefault="000216D6" w:rsidP="00484085">
      <w:pPr>
        <w:rPr>
          <w:b/>
          <w:bCs/>
          <w:sz w:val="22"/>
          <w:szCs w:val="22"/>
        </w:rPr>
      </w:pPr>
      <w:r w:rsidRPr="00842DE8">
        <w:rPr>
          <w:b/>
          <w:bCs/>
          <w:sz w:val="22"/>
          <w:szCs w:val="22"/>
        </w:rPr>
        <w:t>These minutes were approved by unanimous consent</w:t>
      </w:r>
    </w:p>
    <w:p w14:paraId="70D38CD7" w14:textId="025FE58D" w:rsidR="0029390D" w:rsidRDefault="00846FEB" w:rsidP="00354E9F">
      <w:pPr>
        <w:pStyle w:val="Heading2"/>
      </w:pPr>
      <w:bookmarkStart w:id="3" w:name="_Toc87030917"/>
      <w:r w:rsidRPr="00846FEB">
        <w:t>Annex G way forward contribution/discussion</w:t>
      </w:r>
      <w:bookmarkEnd w:id="3"/>
    </w:p>
    <w:p w14:paraId="33F5F537" w14:textId="7DCD1226" w:rsidR="00354E9F" w:rsidRDefault="00354E9F" w:rsidP="00354E9F"/>
    <w:p w14:paraId="3CD7E496" w14:textId="77777777" w:rsidR="00846FEB" w:rsidRPr="00846FEB" w:rsidRDefault="00846FEB" w:rsidP="00E72519">
      <w:pPr>
        <w:pStyle w:val="BodyText"/>
        <w:rPr>
          <w:b/>
          <w:bCs/>
          <w:sz w:val="22"/>
        </w:rPr>
      </w:pPr>
      <w:r w:rsidRPr="00846FEB">
        <w:rPr>
          <w:b/>
          <w:bCs/>
          <w:sz w:val="22"/>
        </w:rPr>
        <w:t xml:space="preserve">Current plan: </w:t>
      </w:r>
    </w:p>
    <w:p w14:paraId="6FD78DAA" w14:textId="25DB6F69" w:rsidR="001C792C" w:rsidRDefault="00EF36BE" w:rsidP="00F842BF">
      <w:pPr>
        <w:pStyle w:val="BodyText"/>
        <w:rPr>
          <w:b/>
          <w:bCs/>
          <w:sz w:val="22"/>
        </w:rPr>
      </w:pPr>
      <w:r w:rsidRPr="00EF36BE">
        <w:rPr>
          <w:b/>
          <w:bCs/>
          <w:sz w:val="22"/>
        </w:rPr>
        <w:t xml:space="preserve">Frame Exchange Sequence clean-up: </w:t>
      </w:r>
      <w:hyperlink r:id="rId20" w:history="1">
        <w:r w:rsidR="00AA4280">
          <w:rPr>
            <w:rStyle w:val="Hyperlink"/>
            <w:b/>
            <w:bCs/>
            <w:sz w:val="22"/>
          </w:rPr>
          <w:t>11-21/1</w:t>
        </w:r>
        <w:r w:rsidR="00693F9A">
          <w:rPr>
            <w:rStyle w:val="Hyperlink"/>
            <w:b/>
            <w:bCs/>
            <w:sz w:val="22"/>
          </w:rPr>
          <w:t>78</w:t>
        </w:r>
        <w:r w:rsidR="0041208D">
          <w:rPr>
            <w:rStyle w:val="Hyperlink"/>
            <w:b/>
            <w:bCs/>
            <w:sz w:val="22"/>
          </w:rPr>
          <w:t>2r0</w:t>
        </w:r>
      </w:hyperlink>
      <w:r w:rsidRPr="00EF36BE">
        <w:rPr>
          <w:b/>
          <w:bCs/>
          <w:sz w:val="22"/>
        </w:rPr>
        <w:t xml:space="preserve"> – Graham Smith</w:t>
      </w:r>
    </w:p>
    <w:p w14:paraId="3057C082" w14:textId="3B3072BB" w:rsidR="00A8672E" w:rsidRPr="00507EF7" w:rsidRDefault="00AA4280" w:rsidP="00F842BF">
      <w:pPr>
        <w:pStyle w:val="BodyText"/>
        <w:rPr>
          <w:rStyle w:val="Hyperlink"/>
        </w:rPr>
      </w:pPr>
      <w:r w:rsidRPr="00507EF7">
        <w:t>Graham Smith (S</w:t>
      </w:r>
      <w:r w:rsidR="00A8672E" w:rsidRPr="00507EF7">
        <w:t xml:space="preserve">R Technologies) – presented/reviewed </w:t>
      </w:r>
      <w:hyperlink r:id="rId21" w:history="1">
        <w:r w:rsidR="00A8672E" w:rsidRPr="005E5D4D">
          <w:rPr>
            <w:rStyle w:val="Hyperlink"/>
          </w:rPr>
          <w:t>11-21</w:t>
        </w:r>
        <w:r w:rsidR="0041208D" w:rsidRPr="005E5D4D">
          <w:rPr>
            <w:rStyle w:val="Hyperlink"/>
          </w:rPr>
          <w:t>/1782r0</w:t>
        </w:r>
      </w:hyperlink>
      <w:r w:rsidR="0041208D">
        <w:t xml:space="preserve"> </w:t>
      </w:r>
      <w:r w:rsidR="00BC7630">
        <w:t>– an TGm document.</w:t>
      </w:r>
    </w:p>
    <w:p w14:paraId="3A98AA2C" w14:textId="77777777" w:rsidR="00BC7630" w:rsidRDefault="00BC7630" w:rsidP="00BF1CC3">
      <w:pPr>
        <w:pStyle w:val="BodyText"/>
        <w:numPr>
          <w:ilvl w:val="1"/>
          <w:numId w:val="40"/>
        </w:numPr>
        <w:rPr>
          <w:sz w:val="22"/>
        </w:rPr>
      </w:pPr>
      <w:r>
        <w:rPr>
          <w:sz w:val="22"/>
        </w:rPr>
        <w:t xml:space="preserve">Written for TGme </w:t>
      </w:r>
    </w:p>
    <w:p w14:paraId="25CA796B" w14:textId="44DBF4A6" w:rsidR="00976C97" w:rsidRDefault="001058A7" w:rsidP="00BF1CC3">
      <w:pPr>
        <w:pStyle w:val="BodyText"/>
        <w:numPr>
          <w:ilvl w:val="1"/>
          <w:numId w:val="40"/>
        </w:numPr>
        <w:rPr>
          <w:sz w:val="22"/>
        </w:rPr>
      </w:pPr>
      <w:r>
        <w:rPr>
          <w:sz w:val="22"/>
        </w:rPr>
        <w:t>Stepped through the entire document</w:t>
      </w:r>
      <w:r w:rsidR="00ED25A9">
        <w:rPr>
          <w:sz w:val="22"/>
        </w:rPr>
        <w:t>.</w:t>
      </w:r>
    </w:p>
    <w:p w14:paraId="2C29F6AC" w14:textId="5240E76C" w:rsidR="00976C97" w:rsidRDefault="00E465F0" w:rsidP="00BF1CC3">
      <w:pPr>
        <w:pStyle w:val="BodyText"/>
        <w:numPr>
          <w:ilvl w:val="1"/>
          <w:numId w:val="40"/>
        </w:numPr>
        <w:rPr>
          <w:sz w:val="22"/>
        </w:rPr>
      </w:pPr>
      <w:r>
        <w:rPr>
          <w:sz w:val="22"/>
        </w:rPr>
        <w:t xml:space="preserve">Change to Annex G – change “(normative)” </w:t>
      </w:r>
      <w:r w:rsidR="00B51142">
        <w:rPr>
          <w:sz w:val="22"/>
        </w:rPr>
        <w:t>to “(informative)”</w:t>
      </w:r>
    </w:p>
    <w:p w14:paraId="69063A1A" w14:textId="3C59177F" w:rsidR="00B51142" w:rsidRDefault="00B51142" w:rsidP="00B51142">
      <w:pPr>
        <w:pStyle w:val="BodyText"/>
        <w:rPr>
          <w:sz w:val="22"/>
        </w:rPr>
      </w:pPr>
      <w:r>
        <w:rPr>
          <w:sz w:val="22"/>
        </w:rPr>
        <w:t xml:space="preserve">Discussion/comments:  </w:t>
      </w:r>
    </w:p>
    <w:p w14:paraId="1AC90CFD" w14:textId="3B77FF64" w:rsidR="0000622D" w:rsidRDefault="00C82325" w:rsidP="00B51142">
      <w:pPr>
        <w:pStyle w:val="BodyText"/>
        <w:rPr>
          <w:sz w:val="22"/>
        </w:rPr>
      </w:pPr>
      <w:r>
        <w:rPr>
          <w:sz w:val="22"/>
        </w:rPr>
        <w:t>There was a general appreciation</w:t>
      </w:r>
      <w:r w:rsidR="00E97112">
        <w:rPr>
          <w:sz w:val="22"/>
        </w:rPr>
        <w:t xml:space="preserve"> (several </w:t>
      </w:r>
      <w:r w:rsidR="00CD4EDC">
        <w:rPr>
          <w:sz w:val="22"/>
        </w:rPr>
        <w:t>participants expressed appreciation)</w:t>
      </w:r>
      <w:r>
        <w:rPr>
          <w:sz w:val="22"/>
        </w:rPr>
        <w:t xml:space="preserve"> </w:t>
      </w:r>
      <w:r w:rsidR="0000622D">
        <w:rPr>
          <w:sz w:val="22"/>
        </w:rPr>
        <w:t xml:space="preserve">of Graham Smiths efforts to provide this contribution. </w:t>
      </w:r>
    </w:p>
    <w:p w14:paraId="6895446E" w14:textId="00439D3A" w:rsidR="00D06894" w:rsidRDefault="00CD4EDC" w:rsidP="00B51142">
      <w:pPr>
        <w:pStyle w:val="BodyText"/>
        <w:rPr>
          <w:sz w:val="22"/>
        </w:rPr>
      </w:pPr>
      <w:r>
        <w:rPr>
          <w:sz w:val="22"/>
        </w:rPr>
        <w:t xml:space="preserve">C – </w:t>
      </w:r>
      <w:r w:rsidR="007B28F0">
        <w:rPr>
          <w:sz w:val="22"/>
        </w:rPr>
        <w:t>A</w:t>
      </w:r>
      <w:r w:rsidR="006A4531">
        <w:rPr>
          <w:sz w:val="22"/>
        </w:rPr>
        <w:t xml:space="preserve">ll frame exchange sequences </w:t>
      </w:r>
      <w:r w:rsidR="007B03E3">
        <w:rPr>
          <w:sz w:val="22"/>
        </w:rPr>
        <w:t>are called out as frame exchange sequences</w:t>
      </w:r>
      <w:r w:rsidR="007B28F0">
        <w:rPr>
          <w:sz w:val="22"/>
        </w:rPr>
        <w:t xml:space="preserve"> should be included</w:t>
      </w:r>
      <w:r w:rsidR="007B03E3">
        <w:rPr>
          <w:sz w:val="22"/>
        </w:rPr>
        <w:t xml:space="preserve">.  The current definition, may not work for MU-MIMO, also </w:t>
      </w:r>
      <w:r w:rsidR="00C754A5">
        <w:rPr>
          <w:sz w:val="22"/>
        </w:rPr>
        <w:t xml:space="preserve">for </w:t>
      </w:r>
      <w:r w:rsidR="007B03E3">
        <w:rPr>
          <w:sz w:val="22"/>
        </w:rPr>
        <w:t xml:space="preserve">AP’s that overlap – </w:t>
      </w:r>
      <w:r w:rsidR="00C754A5">
        <w:rPr>
          <w:sz w:val="22"/>
        </w:rPr>
        <w:t xml:space="preserve">does </w:t>
      </w:r>
      <w:r w:rsidR="00E711E2">
        <w:rPr>
          <w:sz w:val="22"/>
        </w:rPr>
        <w:t xml:space="preserve">any single AP really </w:t>
      </w:r>
      <w:r w:rsidR="007B03E3">
        <w:rPr>
          <w:sz w:val="22"/>
        </w:rPr>
        <w:t xml:space="preserve">control the WM?  </w:t>
      </w:r>
      <w:r w:rsidR="00B606AC">
        <w:rPr>
          <w:sz w:val="22"/>
        </w:rPr>
        <w:t>The definition may need to</w:t>
      </w:r>
      <w:r w:rsidR="00CA4B3D">
        <w:rPr>
          <w:sz w:val="22"/>
        </w:rPr>
        <w:t xml:space="preserve"> be</w:t>
      </w:r>
      <w:r w:rsidR="00B606AC">
        <w:rPr>
          <w:sz w:val="22"/>
        </w:rPr>
        <w:t xml:space="preserve"> </w:t>
      </w:r>
      <w:r w:rsidR="00CA4B3D">
        <w:rPr>
          <w:sz w:val="22"/>
        </w:rPr>
        <w:t>improved</w:t>
      </w:r>
      <w:r w:rsidR="0062593D">
        <w:rPr>
          <w:sz w:val="22"/>
        </w:rPr>
        <w:t xml:space="preserve"> and support the concept of</w:t>
      </w:r>
      <w:r w:rsidR="00D06894">
        <w:rPr>
          <w:sz w:val="22"/>
        </w:rPr>
        <w:t xml:space="preserve"> mold</w:t>
      </w:r>
      <w:r w:rsidR="00B7620D">
        <w:rPr>
          <w:sz w:val="22"/>
        </w:rPr>
        <w:t>ing</w:t>
      </w:r>
      <w:r w:rsidR="00D06894">
        <w:rPr>
          <w:sz w:val="22"/>
        </w:rPr>
        <w:t xml:space="preserve"> Annex G into something useful. </w:t>
      </w:r>
    </w:p>
    <w:p w14:paraId="05682BC7" w14:textId="63E2E011" w:rsidR="001519AF" w:rsidRDefault="00262A7C" w:rsidP="00B51142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8D07E5">
        <w:rPr>
          <w:sz w:val="22"/>
        </w:rPr>
        <w:t>–</w:t>
      </w:r>
      <w:r>
        <w:rPr>
          <w:sz w:val="22"/>
        </w:rPr>
        <w:t xml:space="preserve"> </w:t>
      </w:r>
      <w:r w:rsidR="00AD5AAB">
        <w:rPr>
          <w:sz w:val="22"/>
        </w:rPr>
        <w:t>Proposal</w:t>
      </w:r>
      <w:r w:rsidR="008D07E5">
        <w:rPr>
          <w:sz w:val="22"/>
        </w:rPr>
        <w:t xml:space="preserve"> </w:t>
      </w:r>
      <w:r w:rsidR="00AD5AAB">
        <w:rPr>
          <w:sz w:val="22"/>
        </w:rPr>
        <w:t xml:space="preserve">to use the following in the definition: </w:t>
      </w:r>
      <w:r w:rsidR="00592F38">
        <w:rPr>
          <w:sz w:val="22"/>
        </w:rPr>
        <w:t>“a sequence of frames that attempts to maintain”</w:t>
      </w:r>
      <w:r w:rsidR="008D07E5">
        <w:rPr>
          <w:sz w:val="22"/>
        </w:rPr>
        <w:t>.</w:t>
      </w:r>
    </w:p>
    <w:p w14:paraId="4E97D865" w14:textId="0A1494A7" w:rsidR="00F37459" w:rsidRDefault="00C30D0A" w:rsidP="00B51142">
      <w:pPr>
        <w:pStyle w:val="BodyText"/>
        <w:rPr>
          <w:sz w:val="22"/>
        </w:rPr>
      </w:pPr>
      <w:r>
        <w:rPr>
          <w:sz w:val="22"/>
        </w:rPr>
        <w:t xml:space="preserve">C – Suggestion to change </w:t>
      </w:r>
      <w:r w:rsidR="008C407F">
        <w:rPr>
          <w:sz w:val="22"/>
        </w:rPr>
        <w:t xml:space="preserve">“control of the WM” to </w:t>
      </w:r>
      <w:r w:rsidR="002C77C1">
        <w:rPr>
          <w:sz w:val="22"/>
        </w:rPr>
        <w:t xml:space="preserve">“control of the BSS WM” </w:t>
      </w:r>
      <w:r w:rsidR="006B0D2E">
        <w:rPr>
          <w:sz w:val="22"/>
        </w:rPr>
        <w:t xml:space="preserve"> </w:t>
      </w:r>
    </w:p>
    <w:p w14:paraId="42592C2F" w14:textId="7FCE9CB2" w:rsidR="003A2A66" w:rsidRDefault="00E74D42" w:rsidP="00B51142">
      <w:pPr>
        <w:pStyle w:val="BodyText"/>
        <w:rPr>
          <w:sz w:val="22"/>
        </w:rPr>
      </w:pPr>
      <w:r>
        <w:rPr>
          <w:sz w:val="22"/>
        </w:rPr>
        <w:t xml:space="preserve">C – Proposed new definition: </w:t>
      </w:r>
      <w:r w:rsidR="00220FEE">
        <w:rPr>
          <w:sz w:val="22"/>
        </w:rPr>
        <w:t>“f</w:t>
      </w:r>
      <w:r w:rsidR="00220FEE" w:rsidRPr="00220FEE">
        <w:rPr>
          <w:sz w:val="22"/>
        </w:rPr>
        <w:t>rame exchange sequence:  a sequence of frame transmissions across the WM between two STAs, in which the time delay between successive transmissions is either pre-determined (in which case the time delay is always an IFS) or determined by the first frame in the frame exchange sequence.</w:t>
      </w:r>
      <w:r w:rsidR="00220FEE">
        <w:rPr>
          <w:sz w:val="22"/>
        </w:rPr>
        <w:t>”</w:t>
      </w:r>
    </w:p>
    <w:p w14:paraId="345E66F4" w14:textId="661A22E5" w:rsidR="00E56758" w:rsidRDefault="00E56758" w:rsidP="00B51142">
      <w:pPr>
        <w:pStyle w:val="BodyText"/>
        <w:rPr>
          <w:sz w:val="22"/>
        </w:rPr>
      </w:pPr>
      <w:r>
        <w:rPr>
          <w:sz w:val="22"/>
        </w:rPr>
        <w:t>Discussion followed wi</w:t>
      </w:r>
      <w:r w:rsidR="00BA58CA">
        <w:rPr>
          <w:sz w:val="22"/>
        </w:rPr>
        <w:t>th general agreement.</w:t>
      </w:r>
    </w:p>
    <w:p w14:paraId="355791DD" w14:textId="7281FCDD" w:rsidR="00220FEE" w:rsidRDefault="00220FEE" w:rsidP="00B51142">
      <w:pPr>
        <w:pStyle w:val="BodyText"/>
        <w:rPr>
          <w:sz w:val="22"/>
        </w:rPr>
      </w:pPr>
      <w:r>
        <w:rPr>
          <w:sz w:val="22"/>
        </w:rPr>
        <w:t>Chair – so we will make that one change</w:t>
      </w:r>
      <w:r w:rsidR="00E56758">
        <w:rPr>
          <w:sz w:val="22"/>
        </w:rPr>
        <w:t>.</w:t>
      </w:r>
      <w:r>
        <w:rPr>
          <w:sz w:val="22"/>
        </w:rPr>
        <w:t xml:space="preserve"> </w:t>
      </w:r>
    </w:p>
    <w:p w14:paraId="52B14387" w14:textId="77777777" w:rsidR="005E336F" w:rsidRDefault="005E336F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62FB17ED" w14:textId="6ED73FA3" w:rsidR="00260A10" w:rsidRPr="00D71C64" w:rsidRDefault="00260A10" w:rsidP="00B51142">
      <w:pPr>
        <w:pStyle w:val="BodyText"/>
        <w:rPr>
          <w:b/>
          <w:bCs/>
          <w:sz w:val="22"/>
        </w:rPr>
      </w:pPr>
      <w:r w:rsidRPr="00D71C64">
        <w:rPr>
          <w:b/>
          <w:bCs/>
          <w:sz w:val="22"/>
        </w:rPr>
        <w:lastRenderedPageBreak/>
        <w:t xml:space="preserve">Motion: </w:t>
      </w:r>
    </w:p>
    <w:p w14:paraId="120BDBF9" w14:textId="42EB7062" w:rsidR="00260A10" w:rsidRDefault="00260A10" w:rsidP="005E336F">
      <w:pPr>
        <w:pStyle w:val="BodyText"/>
        <w:ind w:left="720"/>
        <w:rPr>
          <w:sz w:val="22"/>
        </w:rPr>
      </w:pPr>
      <w:r>
        <w:rPr>
          <w:sz w:val="22"/>
        </w:rPr>
        <w:t>802.11 ARC SC supports the proposed Change in 11-211782r1, and recommends that R</w:t>
      </w:r>
      <w:r w:rsidR="00687309">
        <w:rPr>
          <w:sz w:val="22"/>
        </w:rPr>
        <w:t>EVme consider these changes as resolution to the referenced CIDs.</w:t>
      </w:r>
    </w:p>
    <w:p w14:paraId="0ADCC2C3" w14:textId="757880DC" w:rsidR="00220FEE" w:rsidRDefault="006641C2" w:rsidP="005E336F">
      <w:pPr>
        <w:pStyle w:val="BodyText"/>
        <w:ind w:left="720"/>
        <w:rPr>
          <w:sz w:val="22"/>
        </w:rPr>
      </w:pPr>
      <w:r>
        <w:rPr>
          <w:sz w:val="22"/>
        </w:rPr>
        <w:t>Moved</w:t>
      </w:r>
      <w:r w:rsidR="005E336F">
        <w:rPr>
          <w:sz w:val="22"/>
        </w:rPr>
        <w:t>:</w:t>
      </w:r>
      <w:r>
        <w:rPr>
          <w:sz w:val="22"/>
        </w:rPr>
        <w:t xml:space="preserve"> Graham Smith </w:t>
      </w:r>
    </w:p>
    <w:p w14:paraId="4E6FC94E" w14:textId="2AF46A90" w:rsidR="006641C2" w:rsidRDefault="006641C2" w:rsidP="005E336F">
      <w:pPr>
        <w:pStyle w:val="BodyText"/>
        <w:ind w:left="720"/>
        <w:rPr>
          <w:sz w:val="22"/>
        </w:rPr>
      </w:pPr>
      <w:r>
        <w:rPr>
          <w:sz w:val="22"/>
        </w:rPr>
        <w:t>Second</w:t>
      </w:r>
      <w:r w:rsidR="005E336F">
        <w:rPr>
          <w:sz w:val="22"/>
        </w:rPr>
        <w:t>:</w:t>
      </w:r>
      <w:r>
        <w:rPr>
          <w:sz w:val="22"/>
        </w:rPr>
        <w:t xml:space="preserve"> Joseph Levy</w:t>
      </w:r>
    </w:p>
    <w:p w14:paraId="51073E86" w14:textId="3D1BD984" w:rsidR="006641C2" w:rsidRDefault="00D512DB" w:rsidP="005E336F">
      <w:pPr>
        <w:pStyle w:val="BodyText"/>
        <w:ind w:left="720"/>
        <w:rPr>
          <w:sz w:val="22"/>
        </w:rPr>
      </w:pPr>
      <w:r>
        <w:rPr>
          <w:sz w:val="22"/>
        </w:rPr>
        <w:t>Agreed by u</w:t>
      </w:r>
      <w:r w:rsidR="00260A10">
        <w:rPr>
          <w:sz w:val="22"/>
        </w:rPr>
        <w:t>nanimous Consent</w:t>
      </w:r>
      <w:r w:rsidR="00687309">
        <w:rPr>
          <w:sz w:val="22"/>
        </w:rPr>
        <w:t xml:space="preserve"> (117 </w:t>
      </w:r>
      <w:r w:rsidR="004C2E06">
        <w:rPr>
          <w:sz w:val="22"/>
        </w:rPr>
        <w:t xml:space="preserve">WebEx </w:t>
      </w:r>
      <w:r w:rsidR="00687309">
        <w:rPr>
          <w:sz w:val="22"/>
        </w:rPr>
        <w:t>attendees</w:t>
      </w:r>
      <w:r w:rsidR="00BB5637">
        <w:rPr>
          <w:sz w:val="22"/>
        </w:rPr>
        <w:t>)</w:t>
      </w:r>
    </w:p>
    <w:p w14:paraId="193753B4" w14:textId="507340A1" w:rsidR="00BB5637" w:rsidRPr="00732FEF" w:rsidRDefault="0006425B" w:rsidP="00B51142">
      <w:pPr>
        <w:pStyle w:val="BodyText"/>
        <w:rPr>
          <w:b/>
          <w:bCs/>
          <w:sz w:val="22"/>
        </w:rPr>
      </w:pPr>
      <w:hyperlink r:id="rId22" w:history="1">
        <w:r w:rsidR="00A57F06" w:rsidRPr="00732FEF">
          <w:rPr>
            <w:rStyle w:val="Hyperlink"/>
            <w:b/>
            <w:bCs/>
            <w:sz w:val="22"/>
          </w:rPr>
          <w:t>11-21/</w:t>
        </w:r>
        <w:r w:rsidR="00D62B2C" w:rsidRPr="00732FEF">
          <w:rPr>
            <w:rStyle w:val="Hyperlink"/>
            <w:b/>
            <w:bCs/>
            <w:sz w:val="22"/>
          </w:rPr>
          <w:t>17</w:t>
        </w:r>
        <w:r w:rsidR="00576D8B" w:rsidRPr="00732FEF">
          <w:rPr>
            <w:rStyle w:val="Hyperlink"/>
            <w:b/>
            <w:bCs/>
            <w:sz w:val="22"/>
          </w:rPr>
          <w:t>9</w:t>
        </w:r>
        <w:r w:rsidR="00A57F06" w:rsidRPr="00732FEF">
          <w:rPr>
            <w:rStyle w:val="Hyperlink"/>
            <w:b/>
            <w:bCs/>
            <w:sz w:val="22"/>
          </w:rPr>
          <w:t>7r0</w:t>
        </w:r>
      </w:hyperlink>
      <w:r w:rsidR="00A57F06" w:rsidRPr="00732FEF">
        <w:rPr>
          <w:b/>
          <w:bCs/>
          <w:sz w:val="22"/>
        </w:rPr>
        <w:t xml:space="preserve"> </w:t>
      </w:r>
      <w:r w:rsidR="00732FEF">
        <w:rPr>
          <w:b/>
          <w:bCs/>
          <w:sz w:val="22"/>
        </w:rPr>
        <w:t xml:space="preserve"> </w:t>
      </w:r>
      <w:r w:rsidR="00732FEF" w:rsidRPr="00732FEF">
        <w:rPr>
          <w:b/>
          <w:bCs/>
          <w:sz w:val="22"/>
        </w:rPr>
        <w:t>“Proposal for New Annex G Frame Exchange Sequence Descriptions”</w:t>
      </w:r>
      <w:r w:rsidR="00732FEF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r w:rsidR="00A57F06" w:rsidRPr="00732FEF">
        <w:rPr>
          <w:b/>
          <w:bCs/>
          <w:sz w:val="22"/>
        </w:rPr>
        <w:t>– Harry Bims pre</w:t>
      </w:r>
      <w:r w:rsidR="00732FEF" w:rsidRPr="00732FEF">
        <w:rPr>
          <w:b/>
          <w:bCs/>
          <w:sz w:val="22"/>
        </w:rPr>
        <w:t>senting</w:t>
      </w:r>
    </w:p>
    <w:p w14:paraId="099355C1" w14:textId="478D943E" w:rsidR="00732FEF" w:rsidRDefault="00D512DB" w:rsidP="00B51142">
      <w:pPr>
        <w:pStyle w:val="BodyText"/>
        <w:rPr>
          <w:sz w:val="22"/>
        </w:rPr>
      </w:pPr>
      <w:r>
        <w:rPr>
          <w:sz w:val="22"/>
        </w:rPr>
        <w:t>C</w:t>
      </w:r>
      <w:r w:rsidR="00BF3E37">
        <w:rPr>
          <w:sz w:val="22"/>
        </w:rPr>
        <w:t xml:space="preserve"> – </w:t>
      </w:r>
      <w:r w:rsidR="00266C82">
        <w:rPr>
          <w:sz w:val="22"/>
        </w:rPr>
        <w:t xml:space="preserve">Figure </w:t>
      </w:r>
      <w:r w:rsidR="00BF3E37">
        <w:rPr>
          <w:sz w:val="22"/>
        </w:rPr>
        <w:t xml:space="preserve">3.8 does not seem to be MU Cascading.  </w:t>
      </w:r>
    </w:p>
    <w:p w14:paraId="3C940D16" w14:textId="73330474" w:rsidR="00303B21" w:rsidRDefault="00D512DB" w:rsidP="00B51142">
      <w:pPr>
        <w:pStyle w:val="BodyText"/>
        <w:rPr>
          <w:sz w:val="22"/>
        </w:rPr>
      </w:pPr>
      <w:r>
        <w:rPr>
          <w:sz w:val="22"/>
        </w:rPr>
        <w:t>R - T</w:t>
      </w:r>
      <w:r w:rsidR="00303B21">
        <w:rPr>
          <w:sz w:val="22"/>
        </w:rPr>
        <w:t xml:space="preserve">his figure seems to be in the wrong place. </w:t>
      </w:r>
    </w:p>
    <w:p w14:paraId="69627052" w14:textId="5054593F" w:rsidR="00330C7B" w:rsidRDefault="00E5329A" w:rsidP="00B51142">
      <w:pPr>
        <w:pStyle w:val="BodyText"/>
        <w:rPr>
          <w:sz w:val="22"/>
        </w:rPr>
      </w:pPr>
      <w:r>
        <w:rPr>
          <w:sz w:val="22"/>
        </w:rPr>
        <w:t xml:space="preserve">C – Are you proposing that </w:t>
      </w:r>
      <w:r w:rsidR="00595C77">
        <w:rPr>
          <w:sz w:val="22"/>
        </w:rPr>
        <w:t>the</w:t>
      </w:r>
      <w:r w:rsidR="0088706C">
        <w:rPr>
          <w:sz w:val="22"/>
        </w:rPr>
        <w:t xml:space="preserve"> </w:t>
      </w:r>
      <w:r w:rsidR="00F33C92">
        <w:rPr>
          <w:sz w:val="22"/>
        </w:rPr>
        <w:t xml:space="preserve">status of the </w:t>
      </w:r>
      <w:r w:rsidR="00595C77">
        <w:rPr>
          <w:sz w:val="22"/>
        </w:rPr>
        <w:t xml:space="preserve">WM is </w:t>
      </w:r>
      <w:r w:rsidR="00F33C92">
        <w:rPr>
          <w:sz w:val="22"/>
        </w:rPr>
        <w:t xml:space="preserve">viewed </w:t>
      </w:r>
      <w:r w:rsidR="00595C77">
        <w:rPr>
          <w:sz w:val="22"/>
        </w:rPr>
        <w:t xml:space="preserve">from the STA or the APs point of view. </w:t>
      </w:r>
      <w:r w:rsidR="00F96F24">
        <w:rPr>
          <w:sz w:val="22"/>
        </w:rPr>
        <w:t>F</w:t>
      </w:r>
      <w:r w:rsidR="00595C77">
        <w:rPr>
          <w:sz w:val="22"/>
        </w:rPr>
        <w:t>or the MU case</w:t>
      </w:r>
      <w:r w:rsidR="000E4BCC">
        <w:rPr>
          <w:sz w:val="22"/>
        </w:rPr>
        <w:t xml:space="preserve"> with </w:t>
      </w:r>
      <w:r w:rsidR="00595C77">
        <w:rPr>
          <w:sz w:val="22"/>
        </w:rPr>
        <w:t>a multi-cast MPDU sent to 3 stations</w:t>
      </w:r>
      <w:r w:rsidR="000E4BCC">
        <w:rPr>
          <w:sz w:val="22"/>
        </w:rPr>
        <w:t xml:space="preserve"> the AP would </w:t>
      </w:r>
      <w:r w:rsidR="00595C77">
        <w:rPr>
          <w:sz w:val="22"/>
        </w:rPr>
        <w:t>wait for th</w:t>
      </w:r>
      <w:r w:rsidR="00DA522D">
        <w:rPr>
          <w:sz w:val="22"/>
        </w:rPr>
        <w:t>ree</w:t>
      </w:r>
      <w:r w:rsidR="00595C77">
        <w:rPr>
          <w:sz w:val="22"/>
        </w:rPr>
        <w:t xml:space="preserve"> </w:t>
      </w:r>
      <w:r w:rsidR="003E4C0E">
        <w:rPr>
          <w:sz w:val="22"/>
        </w:rPr>
        <w:t xml:space="preserve">BAs, </w:t>
      </w:r>
      <w:r w:rsidR="00DA522D">
        <w:rPr>
          <w:sz w:val="22"/>
        </w:rPr>
        <w:t xml:space="preserve">when the first STA </w:t>
      </w:r>
      <w:r w:rsidR="00C3517D">
        <w:rPr>
          <w:sz w:val="22"/>
        </w:rPr>
        <w:t xml:space="preserve">sends its BA </w:t>
      </w:r>
      <w:r w:rsidR="00F44B0F">
        <w:rPr>
          <w:sz w:val="22"/>
        </w:rPr>
        <w:t>it</w:t>
      </w:r>
      <w:r w:rsidR="003E4C0E">
        <w:rPr>
          <w:sz w:val="22"/>
        </w:rPr>
        <w:t xml:space="preserve"> should not terminate the STA</w:t>
      </w:r>
      <w:r w:rsidR="00F44B0F">
        <w:rPr>
          <w:sz w:val="22"/>
        </w:rPr>
        <w:t>’</w:t>
      </w:r>
      <w:r w:rsidR="003E4C0E">
        <w:rPr>
          <w:sz w:val="22"/>
        </w:rPr>
        <w:t xml:space="preserve">s </w:t>
      </w:r>
      <w:r w:rsidR="00F44B0F">
        <w:rPr>
          <w:sz w:val="22"/>
        </w:rPr>
        <w:t>frame exchange sequence (</w:t>
      </w:r>
      <w:r w:rsidR="003E4C0E">
        <w:rPr>
          <w:sz w:val="22"/>
        </w:rPr>
        <w:t>FES</w:t>
      </w:r>
      <w:r w:rsidR="00F44B0F">
        <w:rPr>
          <w:sz w:val="22"/>
        </w:rPr>
        <w:t>)</w:t>
      </w:r>
      <w:r w:rsidR="003E4C0E">
        <w:rPr>
          <w:sz w:val="22"/>
        </w:rPr>
        <w:t xml:space="preserve"> as the STA should wait till </w:t>
      </w:r>
      <w:r w:rsidR="00E87D27">
        <w:rPr>
          <w:sz w:val="22"/>
        </w:rPr>
        <w:t xml:space="preserve">all the STAs </w:t>
      </w:r>
      <w:r w:rsidR="00F44B0F">
        <w:rPr>
          <w:sz w:val="22"/>
        </w:rPr>
        <w:t>have sent their BA</w:t>
      </w:r>
      <w:r w:rsidR="00283220">
        <w:rPr>
          <w:sz w:val="22"/>
        </w:rPr>
        <w:t>s.</w:t>
      </w:r>
      <w:r w:rsidR="00E87D27">
        <w:rPr>
          <w:sz w:val="22"/>
        </w:rPr>
        <w:t xml:space="preserve">  Also</w:t>
      </w:r>
      <w:r w:rsidR="00283220">
        <w:rPr>
          <w:sz w:val="22"/>
        </w:rPr>
        <w:t>,</w:t>
      </w:r>
      <w:r w:rsidR="00E87D27">
        <w:rPr>
          <w:sz w:val="22"/>
        </w:rPr>
        <w:t xml:space="preserve"> </w:t>
      </w:r>
      <w:r w:rsidR="00283220">
        <w:rPr>
          <w:sz w:val="22"/>
        </w:rPr>
        <w:t xml:space="preserve">a STA </w:t>
      </w:r>
      <w:r w:rsidR="00CA51F5">
        <w:rPr>
          <w:sz w:val="22"/>
        </w:rPr>
        <w:t xml:space="preserve">that fragments a frame, the </w:t>
      </w:r>
      <w:r w:rsidR="00351D39">
        <w:rPr>
          <w:sz w:val="22"/>
        </w:rPr>
        <w:t>sequence</w:t>
      </w:r>
      <w:r w:rsidR="002C6B85">
        <w:rPr>
          <w:sz w:val="22"/>
        </w:rPr>
        <w:t xml:space="preserve"> of </w:t>
      </w:r>
      <w:r w:rsidR="00F96F24">
        <w:rPr>
          <w:sz w:val="22"/>
        </w:rPr>
        <w:t>fragmented</w:t>
      </w:r>
      <w:r w:rsidR="002C6B85">
        <w:rPr>
          <w:sz w:val="22"/>
        </w:rPr>
        <w:t xml:space="preserve"> </w:t>
      </w:r>
      <w:r w:rsidR="00F96F24">
        <w:rPr>
          <w:sz w:val="22"/>
        </w:rPr>
        <w:t>frames i</w:t>
      </w:r>
      <w:r w:rsidR="00E87D27">
        <w:rPr>
          <w:sz w:val="22"/>
        </w:rPr>
        <w:t>s not</w:t>
      </w:r>
      <w:r w:rsidR="00F96F24">
        <w:rPr>
          <w:sz w:val="22"/>
        </w:rPr>
        <w:t xml:space="preserve"> considered a single</w:t>
      </w:r>
      <w:r w:rsidR="00E87D27">
        <w:rPr>
          <w:sz w:val="22"/>
        </w:rPr>
        <w:t xml:space="preserve"> FES – each </w:t>
      </w:r>
      <w:r w:rsidR="00330C7B">
        <w:rPr>
          <w:sz w:val="22"/>
        </w:rPr>
        <w:t xml:space="preserve">Fragment/ACK is a FES.  </w:t>
      </w:r>
    </w:p>
    <w:p w14:paraId="50D742D6" w14:textId="262323F4" w:rsidR="00F71186" w:rsidRDefault="00A4562B" w:rsidP="00B51142">
      <w:pPr>
        <w:pStyle w:val="BodyText"/>
        <w:rPr>
          <w:sz w:val="22"/>
        </w:rPr>
      </w:pPr>
      <w:r>
        <w:rPr>
          <w:sz w:val="22"/>
        </w:rPr>
        <w:t>C</w:t>
      </w:r>
      <w:r w:rsidR="00345C3C">
        <w:rPr>
          <w:sz w:val="22"/>
        </w:rPr>
        <w:t xml:space="preserve"> </w:t>
      </w:r>
      <w:r w:rsidR="00F71186">
        <w:rPr>
          <w:sz w:val="22"/>
        </w:rPr>
        <w:t>–</w:t>
      </w:r>
      <w:r w:rsidR="00345C3C">
        <w:rPr>
          <w:sz w:val="22"/>
        </w:rPr>
        <w:t xml:space="preserve"> </w:t>
      </w:r>
      <w:r>
        <w:rPr>
          <w:sz w:val="22"/>
        </w:rPr>
        <w:t xml:space="preserve">At prior meetings a matrix style </w:t>
      </w:r>
      <w:r w:rsidR="00AD2BB8">
        <w:rPr>
          <w:sz w:val="22"/>
        </w:rPr>
        <w:t>description of FESs was proposed</w:t>
      </w:r>
      <w:r w:rsidR="007368AF">
        <w:rPr>
          <w:sz w:val="22"/>
        </w:rPr>
        <w:t xml:space="preserve"> what is the status?</w:t>
      </w:r>
    </w:p>
    <w:p w14:paraId="7F9D17DC" w14:textId="3E6AED26" w:rsidR="00F71186" w:rsidRDefault="004F6EDD" w:rsidP="00B51142">
      <w:pPr>
        <w:pStyle w:val="BodyText"/>
        <w:rPr>
          <w:sz w:val="22"/>
        </w:rPr>
      </w:pPr>
      <w:r>
        <w:rPr>
          <w:sz w:val="22"/>
        </w:rPr>
        <w:t>R - N</w:t>
      </w:r>
      <w:r w:rsidR="00F71186">
        <w:rPr>
          <w:sz w:val="22"/>
        </w:rPr>
        <w:t xml:space="preserve">ot planning to do that now. </w:t>
      </w:r>
    </w:p>
    <w:p w14:paraId="00AD804C" w14:textId="35D13556" w:rsidR="00ED03E7" w:rsidRDefault="004F6EDD" w:rsidP="00B51142">
      <w:pPr>
        <w:pStyle w:val="BodyText"/>
        <w:rPr>
          <w:sz w:val="22"/>
        </w:rPr>
      </w:pPr>
      <w:r>
        <w:rPr>
          <w:sz w:val="22"/>
        </w:rPr>
        <w:t>C</w:t>
      </w:r>
      <w:r w:rsidR="00ED03E7">
        <w:rPr>
          <w:sz w:val="22"/>
        </w:rPr>
        <w:t xml:space="preserve"> – </w:t>
      </w:r>
      <w:r>
        <w:rPr>
          <w:sz w:val="22"/>
        </w:rPr>
        <w:t xml:space="preserve">Will </w:t>
      </w:r>
      <w:r w:rsidR="00ED03E7">
        <w:rPr>
          <w:sz w:val="22"/>
        </w:rPr>
        <w:t>annex G</w:t>
      </w:r>
      <w:r w:rsidR="00B8519E">
        <w:rPr>
          <w:sz w:val="22"/>
        </w:rPr>
        <w:t xml:space="preserve"> be</w:t>
      </w:r>
      <w:r w:rsidR="00ED03E7">
        <w:rPr>
          <w:sz w:val="22"/>
        </w:rPr>
        <w:t xml:space="preserve"> normative</w:t>
      </w:r>
      <w:r w:rsidR="00B8519E">
        <w:rPr>
          <w:sz w:val="22"/>
        </w:rPr>
        <w:t>?</w:t>
      </w:r>
    </w:p>
    <w:p w14:paraId="638468B0" w14:textId="176A3D16" w:rsidR="00ED03E7" w:rsidRDefault="00B8519E" w:rsidP="00B51142">
      <w:pPr>
        <w:pStyle w:val="BodyText"/>
        <w:rPr>
          <w:sz w:val="22"/>
        </w:rPr>
      </w:pPr>
      <w:r>
        <w:rPr>
          <w:sz w:val="22"/>
        </w:rPr>
        <w:t>R</w:t>
      </w:r>
      <w:r w:rsidR="00ED03E7">
        <w:rPr>
          <w:sz w:val="22"/>
        </w:rPr>
        <w:t xml:space="preserve"> – I’m not wedded to the idea. </w:t>
      </w:r>
    </w:p>
    <w:p w14:paraId="56826F99" w14:textId="4F6F06B0" w:rsidR="003B69F6" w:rsidRDefault="00636A26" w:rsidP="00B51142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B134C7">
        <w:rPr>
          <w:sz w:val="22"/>
        </w:rPr>
        <w:t>- Concern</w:t>
      </w:r>
      <w:r>
        <w:rPr>
          <w:sz w:val="22"/>
        </w:rPr>
        <w:t xml:space="preserve"> was expressed </w:t>
      </w:r>
      <w:r w:rsidR="003D5031">
        <w:rPr>
          <w:sz w:val="22"/>
        </w:rPr>
        <w:t xml:space="preserve">about </w:t>
      </w:r>
      <w:r w:rsidR="003B69F6">
        <w:rPr>
          <w:sz w:val="22"/>
        </w:rPr>
        <w:t>non-normative figures and the maintenance</w:t>
      </w:r>
      <w:r w:rsidR="001E2078">
        <w:rPr>
          <w:sz w:val="22"/>
        </w:rPr>
        <w:t xml:space="preserve"> of </w:t>
      </w:r>
      <w:r w:rsidR="000B4415">
        <w:rPr>
          <w:sz w:val="22"/>
        </w:rPr>
        <w:t>this content</w:t>
      </w:r>
      <w:r w:rsidR="003B69F6">
        <w:rPr>
          <w:sz w:val="22"/>
        </w:rPr>
        <w:t xml:space="preserve">. </w:t>
      </w:r>
    </w:p>
    <w:p w14:paraId="69405D18" w14:textId="5A2B2BB5" w:rsidR="003B69F6" w:rsidRDefault="000B4415" w:rsidP="00B51142">
      <w:pPr>
        <w:pStyle w:val="BodyText"/>
        <w:rPr>
          <w:sz w:val="22"/>
        </w:rPr>
      </w:pPr>
      <w:r>
        <w:rPr>
          <w:sz w:val="22"/>
        </w:rPr>
        <w:t xml:space="preserve">R </w:t>
      </w:r>
      <w:r w:rsidR="003B69F6">
        <w:rPr>
          <w:sz w:val="22"/>
        </w:rPr>
        <w:t xml:space="preserve">– </w:t>
      </w:r>
      <w:r>
        <w:rPr>
          <w:sz w:val="22"/>
        </w:rPr>
        <w:t>A</w:t>
      </w:r>
      <w:r w:rsidR="003B69F6">
        <w:rPr>
          <w:sz w:val="22"/>
        </w:rPr>
        <w:t xml:space="preserve">dding the figure in annex G, would allow </w:t>
      </w:r>
      <w:r w:rsidR="004A7FDC">
        <w:rPr>
          <w:sz w:val="22"/>
        </w:rPr>
        <w:t xml:space="preserve">this to be done with out changing the normative text in the main </w:t>
      </w:r>
      <w:r>
        <w:rPr>
          <w:sz w:val="22"/>
        </w:rPr>
        <w:t xml:space="preserve">body of the </w:t>
      </w:r>
      <w:r w:rsidR="004A7FDC">
        <w:rPr>
          <w:sz w:val="22"/>
        </w:rPr>
        <w:t xml:space="preserve">specification. </w:t>
      </w:r>
    </w:p>
    <w:p w14:paraId="2FBACD2C" w14:textId="688874E2" w:rsidR="004A7FDC" w:rsidRDefault="00271291" w:rsidP="00B51142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4A7FDC">
        <w:rPr>
          <w:sz w:val="22"/>
        </w:rPr>
        <w:t xml:space="preserve">– </w:t>
      </w:r>
      <w:r>
        <w:rPr>
          <w:sz w:val="22"/>
        </w:rPr>
        <w:t>P</w:t>
      </w:r>
      <w:r w:rsidR="004A7FDC">
        <w:rPr>
          <w:sz w:val="22"/>
        </w:rPr>
        <w:t>revious</w:t>
      </w:r>
      <w:r>
        <w:rPr>
          <w:sz w:val="22"/>
        </w:rPr>
        <w:t xml:space="preserve"> versions of this</w:t>
      </w:r>
      <w:r w:rsidR="004A7FDC">
        <w:rPr>
          <w:sz w:val="22"/>
        </w:rPr>
        <w:t xml:space="preserve"> document had other</w:t>
      </w:r>
      <w:r w:rsidR="00C16A98">
        <w:rPr>
          <w:sz w:val="22"/>
        </w:rPr>
        <w:t xml:space="preserve"> types of</w:t>
      </w:r>
      <w:r w:rsidR="004A7FDC">
        <w:rPr>
          <w:sz w:val="22"/>
        </w:rPr>
        <w:t xml:space="preserve"> frame exchanges. </w:t>
      </w:r>
      <w:r w:rsidR="00C16A98">
        <w:rPr>
          <w:sz w:val="22"/>
        </w:rPr>
        <w:t xml:space="preserve"> Will only FES be included?</w:t>
      </w:r>
      <w:r w:rsidR="004A7FDC">
        <w:rPr>
          <w:sz w:val="22"/>
        </w:rPr>
        <w:t xml:space="preserve"> </w:t>
      </w:r>
    </w:p>
    <w:p w14:paraId="7CBC18A2" w14:textId="413D1075" w:rsidR="00560E8F" w:rsidRDefault="00C16A98" w:rsidP="00B51142">
      <w:pPr>
        <w:pStyle w:val="BodyText"/>
        <w:rPr>
          <w:sz w:val="22"/>
        </w:rPr>
      </w:pPr>
      <w:r>
        <w:rPr>
          <w:sz w:val="22"/>
        </w:rPr>
        <w:t>R</w:t>
      </w:r>
      <w:r w:rsidR="00560E8F">
        <w:rPr>
          <w:sz w:val="22"/>
        </w:rPr>
        <w:t xml:space="preserve"> – </w:t>
      </w:r>
      <w:r>
        <w:rPr>
          <w:sz w:val="22"/>
        </w:rPr>
        <w:t>Y</w:t>
      </w:r>
      <w:r w:rsidR="00560E8F">
        <w:rPr>
          <w:sz w:val="22"/>
        </w:rPr>
        <w:t>es</w:t>
      </w:r>
      <w:r>
        <w:rPr>
          <w:sz w:val="22"/>
        </w:rPr>
        <w:t xml:space="preserve">.  </w:t>
      </w:r>
      <w:r w:rsidR="00560E8F">
        <w:rPr>
          <w:sz w:val="22"/>
        </w:rPr>
        <w:t>I think adding a description of non-F</w:t>
      </w:r>
      <w:r w:rsidR="00F71F64">
        <w:rPr>
          <w:sz w:val="22"/>
        </w:rPr>
        <w:t>E</w:t>
      </w:r>
      <w:r w:rsidR="00560E8F">
        <w:rPr>
          <w:sz w:val="22"/>
        </w:rPr>
        <w:t xml:space="preserve">S </w:t>
      </w:r>
      <w:r w:rsidR="00F71F64">
        <w:rPr>
          <w:sz w:val="22"/>
        </w:rPr>
        <w:t xml:space="preserve">frame exchanges </w:t>
      </w:r>
      <w:r w:rsidR="00560E8F">
        <w:rPr>
          <w:sz w:val="22"/>
        </w:rPr>
        <w:t>with F</w:t>
      </w:r>
      <w:r w:rsidR="00F71F64">
        <w:rPr>
          <w:sz w:val="22"/>
        </w:rPr>
        <w:t>E</w:t>
      </w:r>
      <w:r w:rsidR="00560E8F">
        <w:rPr>
          <w:sz w:val="22"/>
        </w:rPr>
        <w:t>S</w:t>
      </w:r>
      <w:r w:rsidR="00456B23">
        <w:rPr>
          <w:sz w:val="22"/>
        </w:rPr>
        <w:t xml:space="preserve"> is confusing.  </w:t>
      </w:r>
      <w:r w:rsidR="00560E8F">
        <w:rPr>
          <w:sz w:val="22"/>
        </w:rPr>
        <w:t xml:space="preserve"> </w:t>
      </w:r>
    </w:p>
    <w:p w14:paraId="0E93EDEF" w14:textId="270FF03B" w:rsidR="00560E8F" w:rsidRDefault="004835BA" w:rsidP="00B51142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6C2607">
        <w:rPr>
          <w:sz w:val="22"/>
        </w:rPr>
        <w:t xml:space="preserve">– </w:t>
      </w:r>
      <w:r>
        <w:rPr>
          <w:sz w:val="22"/>
        </w:rPr>
        <w:t xml:space="preserve">How will </w:t>
      </w:r>
      <w:r w:rsidR="006C2607">
        <w:rPr>
          <w:sz w:val="22"/>
        </w:rPr>
        <w:t>fragment burst</w:t>
      </w:r>
      <w:r>
        <w:rPr>
          <w:sz w:val="22"/>
        </w:rPr>
        <w:t>s</w:t>
      </w:r>
      <w:r w:rsidR="006C2607">
        <w:rPr>
          <w:sz w:val="22"/>
        </w:rPr>
        <w:t xml:space="preserve"> </w:t>
      </w:r>
      <w:r>
        <w:rPr>
          <w:sz w:val="22"/>
        </w:rPr>
        <w:t xml:space="preserve">be </w:t>
      </w:r>
      <w:r w:rsidR="006C2607">
        <w:rPr>
          <w:sz w:val="22"/>
        </w:rPr>
        <w:t>deal with</w:t>
      </w:r>
      <w:r>
        <w:rPr>
          <w:sz w:val="22"/>
        </w:rPr>
        <w:t xml:space="preserve">, assuming </w:t>
      </w:r>
      <w:r w:rsidR="006606F6">
        <w:rPr>
          <w:sz w:val="22"/>
        </w:rPr>
        <w:t xml:space="preserve">they are not sent as </w:t>
      </w:r>
      <w:r w:rsidR="006C2607">
        <w:rPr>
          <w:sz w:val="22"/>
        </w:rPr>
        <w:t>a burst.</w:t>
      </w:r>
    </w:p>
    <w:p w14:paraId="6AD70467" w14:textId="2346D194" w:rsidR="006C2607" w:rsidRDefault="006606F6" w:rsidP="00B51142">
      <w:pPr>
        <w:pStyle w:val="BodyText"/>
        <w:rPr>
          <w:sz w:val="22"/>
        </w:rPr>
      </w:pPr>
      <w:r>
        <w:rPr>
          <w:sz w:val="22"/>
        </w:rPr>
        <w:t>R</w:t>
      </w:r>
      <w:r w:rsidR="006C2607">
        <w:rPr>
          <w:sz w:val="22"/>
        </w:rPr>
        <w:t xml:space="preserve"> – </w:t>
      </w:r>
      <w:r w:rsidR="00D6670F">
        <w:rPr>
          <w:sz w:val="22"/>
        </w:rPr>
        <w:t xml:space="preserve">A fragment burst would be </w:t>
      </w:r>
      <w:r w:rsidR="006C2607">
        <w:rPr>
          <w:sz w:val="22"/>
        </w:rPr>
        <w:t xml:space="preserve">a FES, but </w:t>
      </w:r>
      <w:r w:rsidR="00E71BB9">
        <w:rPr>
          <w:sz w:val="22"/>
        </w:rPr>
        <w:t xml:space="preserve">the “normal” fragment exchange is a sequence of FESs. </w:t>
      </w:r>
    </w:p>
    <w:p w14:paraId="0B20885A" w14:textId="51A7BC2E" w:rsidR="00AD3904" w:rsidRDefault="004B2997" w:rsidP="00B51142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961E47">
        <w:rPr>
          <w:sz w:val="22"/>
        </w:rPr>
        <w:t xml:space="preserve">– </w:t>
      </w:r>
      <w:r>
        <w:rPr>
          <w:sz w:val="22"/>
        </w:rPr>
        <w:t xml:space="preserve">Is </w:t>
      </w:r>
      <w:r w:rsidR="009F20A1">
        <w:rPr>
          <w:sz w:val="22"/>
        </w:rPr>
        <w:t xml:space="preserve">a FES always an exchange of frames where there </w:t>
      </w:r>
      <w:r w:rsidR="00961E47">
        <w:rPr>
          <w:sz w:val="22"/>
        </w:rPr>
        <w:t xml:space="preserve">is </w:t>
      </w:r>
      <w:r w:rsidR="009F20A1">
        <w:rPr>
          <w:sz w:val="22"/>
        </w:rPr>
        <w:t xml:space="preserve">no </w:t>
      </w:r>
      <w:r w:rsidR="00961E47">
        <w:rPr>
          <w:sz w:val="22"/>
        </w:rPr>
        <w:t xml:space="preserve">other </w:t>
      </w:r>
      <w:r w:rsidR="00AD3904">
        <w:rPr>
          <w:sz w:val="22"/>
        </w:rPr>
        <w:t>use of the WM</w:t>
      </w:r>
      <w:r w:rsidR="007D1574">
        <w:rPr>
          <w:sz w:val="22"/>
        </w:rPr>
        <w:t xml:space="preserve"> except for transmission of frames in the FES</w:t>
      </w:r>
      <w:r w:rsidR="003A3ECD">
        <w:rPr>
          <w:sz w:val="22"/>
        </w:rPr>
        <w:t xml:space="preserve"> and if there are other frames </w:t>
      </w:r>
      <w:r w:rsidR="00AD3904">
        <w:rPr>
          <w:sz w:val="22"/>
        </w:rPr>
        <w:t xml:space="preserve">it is not a FES.  </w:t>
      </w:r>
    </w:p>
    <w:p w14:paraId="42C9B4FB" w14:textId="2A1A1F59" w:rsidR="00AD3904" w:rsidRDefault="005D2FBC" w:rsidP="00B51142">
      <w:pPr>
        <w:pStyle w:val="BodyText"/>
        <w:rPr>
          <w:sz w:val="22"/>
        </w:rPr>
      </w:pPr>
      <w:r>
        <w:rPr>
          <w:sz w:val="22"/>
        </w:rPr>
        <w:t xml:space="preserve">R – Yes. </w:t>
      </w:r>
      <w:r w:rsidR="00BC0BEA">
        <w:rPr>
          <w:sz w:val="22"/>
        </w:rPr>
        <w:t xml:space="preserve"> </w:t>
      </w:r>
    </w:p>
    <w:p w14:paraId="3B829613" w14:textId="127B7099" w:rsidR="00BC0BEA" w:rsidRDefault="005D2FBC" w:rsidP="00B51142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BC0BEA">
        <w:rPr>
          <w:sz w:val="22"/>
        </w:rPr>
        <w:t xml:space="preserve">– </w:t>
      </w:r>
      <w:r w:rsidR="006A5121">
        <w:rPr>
          <w:sz w:val="22"/>
        </w:rPr>
        <w:t>W</w:t>
      </w:r>
      <w:r w:rsidR="00BC0BEA">
        <w:rPr>
          <w:sz w:val="22"/>
        </w:rPr>
        <w:t xml:space="preserve">here there are FES sequences happening in parallel </w:t>
      </w:r>
      <w:r w:rsidR="004D12DD">
        <w:rPr>
          <w:sz w:val="22"/>
        </w:rPr>
        <w:t>(</w:t>
      </w:r>
      <w:r w:rsidR="0018021E">
        <w:rPr>
          <w:sz w:val="22"/>
        </w:rPr>
        <w:t>MU based</w:t>
      </w:r>
      <w:r w:rsidR="004D12DD">
        <w:rPr>
          <w:sz w:val="22"/>
        </w:rPr>
        <w:t>)</w:t>
      </w:r>
      <w:r w:rsidR="0018021E">
        <w:rPr>
          <w:sz w:val="22"/>
        </w:rPr>
        <w:t xml:space="preserve">, </w:t>
      </w:r>
      <w:r w:rsidR="004D12DD">
        <w:rPr>
          <w:sz w:val="22"/>
        </w:rPr>
        <w:t xml:space="preserve">the proposed view is </w:t>
      </w:r>
      <w:r w:rsidR="0018021E">
        <w:rPr>
          <w:sz w:val="22"/>
        </w:rPr>
        <w:t>that each pair of STAs have their own FES.</w:t>
      </w:r>
    </w:p>
    <w:p w14:paraId="01FCCAE8" w14:textId="3242B95C" w:rsidR="0018021E" w:rsidRDefault="00D16292" w:rsidP="00B51142">
      <w:pPr>
        <w:pStyle w:val="BodyText"/>
        <w:rPr>
          <w:sz w:val="22"/>
        </w:rPr>
      </w:pPr>
      <w:r>
        <w:rPr>
          <w:sz w:val="22"/>
        </w:rPr>
        <w:t>R</w:t>
      </w:r>
      <w:r w:rsidR="00FC4806">
        <w:rPr>
          <w:sz w:val="22"/>
        </w:rPr>
        <w:t xml:space="preserve"> – </w:t>
      </w:r>
      <w:r>
        <w:rPr>
          <w:sz w:val="22"/>
        </w:rPr>
        <w:t xml:space="preserve">There is </w:t>
      </w:r>
      <w:r w:rsidR="00002D5F">
        <w:rPr>
          <w:sz w:val="22"/>
        </w:rPr>
        <w:t xml:space="preserve">not </w:t>
      </w:r>
      <w:r w:rsidR="00FC4806">
        <w:rPr>
          <w:sz w:val="22"/>
        </w:rPr>
        <w:t>just 1 WM</w:t>
      </w:r>
      <w:r w:rsidR="00002D5F">
        <w:rPr>
          <w:sz w:val="22"/>
        </w:rPr>
        <w:t xml:space="preserve"> for MU</w:t>
      </w:r>
      <w:r w:rsidR="00FC4806">
        <w:rPr>
          <w:sz w:val="22"/>
        </w:rPr>
        <w:t xml:space="preserve">, you have different WMs for MU. </w:t>
      </w:r>
    </w:p>
    <w:p w14:paraId="28FE6C4F" w14:textId="1A9515F0" w:rsidR="00FC4806" w:rsidRDefault="002309D4" w:rsidP="00B51142">
      <w:pPr>
        <w:pStyle w:val="BodyText"/>
        <w:rPr>
          <w:sz w:val="22"/>
        </w:rPr>
      </w:pPr>
      <w:r>
        <w:rPr>
          <w:sz w:val="22"/>
        </w:rPr>
        <w:t xml:space="preserve">Chair </w:t>
      </w:r>
      <w:r w:rsidR="00EA667B">
        <w:rPr>
          <w:sz w:val="22"/>
        </w:rPr>
        <w:t xml:space="preserve">– </w:t>
      </w:r>
      <w:r>
        <w:rPr>
          <w:sz w:val="22"/>
        </w:rPr>
        <w:t xml:space="preserve">There have been different </w:t>
      </w:r>
      <w:r w:rsidR="000C2B72">
        <w:rPr>
          <w:sz w:val="22"/>
        </w:rPr>
        <w:t xml:space="preserve">view of this – do others still </w:t>
      </w:r>
      <w:r w:rsidR="001A2617">
        <w:rPr>
          <w:sz w:val="22"/>
        </w:rPr>
        <w:t xml:space="preserve">hold the view </w:t>
      </w:r>
      <w:r w:rsidR="00EA667B">
        <w:rPr>
          <w:sz w:val="22"/>
        </w:rPr>
        <w:t xml:space="preserve">that the FES </w:t>
      </w:r>
      <w:r w:rsidR="000F36B4">
        <w:rPr>
          <w:sz w:val="22"/>
        </w:rPr>
        <w:t>is between all the MU users</w:t>
      </w:r>
      <w:r w:rsidR="00941E47">
        <w:rPr>
          <w:sz w:val="22"/>
        </w:rPr>
        <w:t xml:space="preserve">: that </w:t>
      </w:r>
      <w:r w:rsidR="001802B3">
        <w:rPr>
          <w:sz w:val="22"/>
        </w:rPr>
        <w:t xml:space="preserve">there is only </w:t>
      </w:r>
      <w:r w:rsidR="000F36B4">
        <w:rPr>
          <w:sz w:val="22"/>
        </w:rPr>
        <w:t>one FES</w:t>
      </w:r>
      <w:r w:rsidR="001802B3">
        <w:rPr>
          <w:sz w:val="22"/>
        </w:rPr>
        <w:t xml:space="preserve"> for the MU case?</w:t>
      </w:r>
      <w:r w:rsidR="000F36B4">
        <w:rPr>
          <w:sz w:val="22"/>
        </w:rPr>
        <w:t xml:space="preserve">  </w:t>
      </w:r>
    </w:p>
    <w:p w14:paraId="73224144" w14:textId="1FEDBB58" w:rsidR="009A7609" w:rsidRDefault="001802B3" w:rsidP="00B51142">
      <w:pPr>
        <w:pStyle w:val="BodyText"/>
        <w:rPr>
          <w:sz w:val="22"/>
        </w:rPr>
      </w:pPr>
      <w:r>
        <w:rPr>
          <w:sz w:val="22"/>
        </w:rPr>
        <w:t>C</w:t>
      </w:r>
      <w:r w:rsidR="000F36B4">
        <w:rPr>
          <w:sz w:val="22"/>
        </w:rPr>
        <w:t xml:space="preserve"> </w:t>
      </w:r>
      <w:r w:rsidR="0033125A">
        <w:rPr>
          <w:sz w:val="22"/>
        </w:rPr>
        <w:t>–</w:t>
      </w:r>
      <w:r w:rsidR="000F36B4">
        <w:rPr>
          <w:sz w:val="22"/>
        </w:rPr>
        <w:t xml:space="preserve"> </w:t>
      </w:r>
      <w:r w:rsidR="0033125A">
        <w:rPr>
          <w:sz w:val="22"/>
        </w:rPr>
        <w:t xml:space="preserve">The FES is for all MU STAs so that they don’t interfere with the completion of the </w:t>
      </w:r>
      <w:r w:rsidR="00AC42E8">
        <w:rPr>
          <w:sz w:val="22"/>
        </w:rPr>
        <w:t>FES</w:t>
      </w:r>
      <w:r w:rsidR="0033125A">
        <w:rPr>
          <w:sz w:val="22"/>
        </w:rPr>
        <w:t xml:space="preserve"> of the other STAs.  We took out the idea that it was between two STAs.  </w:t>
      </w:r>
      <w:r w:rsidR="00B134C7">
        <w:rPr>
          <w:sz w:val="22"/>
        </w:rPr>
        <w:t>So,</w:t>
      </w:r>
      <w:r w:rsidR="007C4F33">
        <w:rPr>
          <w:sz w:val="22"/>
        </w:rPr>
        <w:t xml:space="preserve"> it’s not two STAs – it is about all the STAs involved.  </w:t>
      </w:r>
    </w:p>
    <w:p w14:paraId="22427B36" w14:textId="4F5D1EFF" w:rsidR="007C4F33" w:rsidRDefault="009A7609" w:rsidP="00B51142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7C4F33">
        <w:rPr>
          <w:sz w:val="22"/>
        </w:rPr>
        <w:t xml:space="preserve">– </w:t>
      </w:r>
      <w:r w:rsidR="0022597B">
        <w:rPr>
          <w:sz w:val="22"/>
        </w:rPr>
        <w:t xml:space="preserve">Was the </w:t>
      </w:r>
      <w:r w:rsidR="007C4F33">
        <w:rPr>
          <w:sz w:val="22"/>
        </w:rPr>
        <w:t xml:space="preserve">text </w:t>
      </w:r>
      <w:r w:rsidR="0022597B">
        <w:rPr>
          <w:sz w:val="22"/>
        </w:rPr>
        <w:t xml:space="preserve">changed </w:t>
      </w:r>
      <w:r w:rsidR="007C4F33">
        <w:rPr>
          <w:sz w:val="22"/>
        </w:rPr>
        <w:t xml:space="preserve">to </w:t>
      </w:r>
      <w:r w:rsidR="00774EF9">
        <w:rPr>
          <w:sz w:val="22"/>
        </w:rPr>
        <w:t>clarify</w:t>
      </w:r>
      <w:r w:rsidR="0022597B">
        <w:rPr>
          <w:sz w:val="22"/>
        </w:rPr>
        <w:t xml:space="preserve"> </w:t>
      </w:r>
      <w:r w:rsidR="00E725BF">
        <w:rPr>
          <w:sz w:val="22"/>
        </w:rPr>
        <w:t xml:space="preserve">this </w:t>
      </w:r>
      <w:r w:rsidR="00E1372E">
        <w:rPr>
          <w:sz w:val="22"/>
        </w:rPr>
        <w:t xml:space="preserve">definition of FES? It this is adopted </w:t>
      </w:r>
      <w:r w:rsidR="00D27C95">
        <w:rPr>
          <w:sz w:val="22"/>
        </w:rPr>
        <w:t>this should be reviewed.</w:t>
      </w:r>
      <w:r w:rsidR="00774EF9">
        <w:rPr>
          <w:sz w:val="22"/>
        </w:rPr>
        <w:t xml:space="preserve"> </w:t>
      </w:r>
    </w:p>
    <w:p w14:paraId="2E8A0855" w14:textId="4025790E" w:rsidR="00774EF9" w:rsidRDefault="00D27C95" w:rsidP="00B51142">
      <w:pPr>
        <w:pStyle w:val="BodyText"/>
        <w:rPr>
          <w:sz w:val="22"/>
        </w:rPr>
      </w:pPr>
      <w:r>
        <w:rPr>
          <w:sz w:val="22"/>
        </w:rPr>
        <w:t>C</w:t>
      </w:r>
      <w:r w:rsidR="00D34451">
        <w:rPr>
          <w:sz w:val="22"/>
        </w:rPr>
        <w:t xml:space="preserve"> – When a </w:t>
      </w:r>
      <w:r w:rsidR="001F2F57">
        <w:rPr>
          <w:sz w:val="22"/>
        </w:rPr>
        <w:t xml:space="preserve">FES </w:t>
      </w:r>
      <w:r w:rsidR="00D34451">
        <w:rPr>
          <w:sz w:val="22"/>
        </w:rPr>
        <w:t xml:space="preserve">ends it </w:t>
      </w:r>
      <w:r w:rsidR="001F2F57">
        <w:rPr>
          <w:sz w:val="22"/>
        </w:rPr>
        <w:t xml:space="preserve">does not necessarily mean the AP has stopped controlling the WM.  </w:t>
      </w:r>
    </w:p>
    <w:p w14:paraId="2A44996C" w14:textId="04DBB559" w:rsidR="00481794" w:rsidRDefault="00FB02F3" w:rsidP="00B51142">
      <w:pPr>
        <w:pStyle w:val="BodyText"/>
        <w:rPr>
          <w:sz w:val="22"/>
        </w:rPr>
      </w:pPr>
      <w:r>
        <w:rPr>
          <w:sz w:val="22"/>
        </w:rPr>
        <w:t>C</w:t>
      </w:r>
      <w:r w:rsidR="00526D90">
        <w:rPr>
          <w:sz w:val="22"/>
        </w:rPr>
        <w:t xml:space="preserve"> – </w:t>
      </w:r>
      <w:r>
        <w:rPr>
          <w:sz w:val="22"/>
        </w:rPr>
        <w:t>Th</w:t>
      </w:r>
      <w:r w:rsidR="003827F4">
        <w:rPr>
          <w:sz w:val="22"/>
        </w:rPr>
        <w:t xml:space="preserve">e concept </w:t>
      </w:r>
      <w:r w:rsidR="00526D90">
        <w:rPr>
          <w:sz w:val="22"/>
        </w:rPr>
        <w:t xml:space="preserve">of </w:t>
      </w:r>
      <w:r w:rsidR="003827F4">
        <w:rPr>
          <w:sz w:val="22"/>
        </w:rPr>
        <w:t xml:space="preserve">an </w:t>
      </w:r>
      <w:r w:rsidR="00526D90">
        <w:rPr>
          <w:sz w:val="22"/>
        </w:rPr>
        <w:t xml:space="preserve">extended </w:t>
      </w:r>
      <w:r w:rsidR="00B83F3C">
        <w:rPr>
          <w:sz w:val="22"/>
        </w:rPr>
        <w:t>FES</w:t>
      </w:r>
      <w:r w:rsidR="003827F4">
        <w:rPr>
          <w:sz w:val="22"/>
        </w:rPr>
        <w:t xml:space="preserve">, an FES that </w:t>
      </w:r>
      <w:r w:rsidR="00B83F3C">
        <w:rPr>
          <w:sz w:val="22"/>
        </w:rPr>
        <w:t>applies to all the MU STA</w:t>
      </w:r>
      <w:r w:rsidR="00516E83">
        <w:rPr>
          <w:sz w:val="22"/>
        </w:rPr>
        <w:t>s</w:t>
      </w:r>
      <w:r w:rsidR="00806AD6">
        <w:rPr>
          <w:sz w:val="22"/>
        </w:rPr>
        <w:t xml:space="preserve">, </w:t>
      </w:r>
      <w:r w:rsidR="00FC1ABC">
        <w:rPr>
          <w:sz w:val="22"/>
        </w:rPr>
        <w:t>would needlessly restrict the ability of the STA that has completed its FES</w:t>
      </w:r>
      <w:r w:rsidR="00934AC0">
        <w:rPr>
          <w:sz w:val="22"/>
        </w:rPr>
        <w:t xml:space="preserve"> (e.g., sent its BA)</w:t>
      </w:r>
      <w:r w:rsidR="00FC1ABC">
        <w:rPr>
          <w:sz w:val="22"/>
        </w:rPr>
        <w:t xml:space="preserve">. </w:t>
      </w:r>
    </w:p>
    <w:p w14:paraId="200C2D6A" w14:textId="497BE85F" w:rsidR="001F755D" w:rsidRDefault="009C7083" w:rsidP="00B51142">
      <w:pPr>
        <w:pStyle w:val="BodyText"/>
        <w:rPr>
          <w:sz w:val="22"/>
        </w:rPr>
      </w:pPr>
      <w:r>
        <w:rPr>
          <w:sz w:val="22"/>
        </w:rPr>
        <w:lastRenderedPageBreak/>
        <w:t>C</w:t>
      </w:r>
      <w:r w:rsidR="001F755D">
        <w:rPr>
          <w:sz w:val="22"/>
        </w:rPr>
        <w:t xml:space="preserve"> – </w:t>
      </w:r>
      <w:r w:rsidR="005E7D42">
        <w:rPr>
          <w:sz w:val="22"/>
        </w:rPr>
        <w:t xml:space="preserve">When </w:t>
      </w:r>
      <w:r w:rsidR="001F755D">
        <w:rPr>
          <w:sz w:val="22"/>
        </w:rPr>
        <w:t xml:space="preserve">BA MU </w:t>
      </w:r>
      <w:r w:rsidR="00C148F5">
        <w:rPr>
          <w:sz w:val="22"/>
        </w:rPr>
        <w:t>exchanges are happening th</w:t>
      </w:r>
      <w:r w:rsidR="001F755D">
        <w:rPr>
          <w:sz w:val="22"/>
        </w:rPr>
        <w:t>e AP maintain</w:t>
      </w:r>
      <w:r w:rsidR="00C148F5">
        <w:rPr>
          <w:sz w:val="22"/>
        </w:rPr>
        <w:t>s</w:t>
      </w:r>
      <w:r w:rsidR="001F755D">
        <w:rPr>
          <w:sz w:val="22"/>
        </w:rPr>
        <w:t xml:space="preserve"> </w:t>
      </w:r>
      <w:r w:rsidR="005D2DAB">
        <w:rPr>
          <w:sz w:val="22"/>
        </w:rPr>
        <w:t>control of the WM</w:t>
      </w:r>
      <w:r w:rsidR="0014779C">
        <w:rPr>
          <w:sz w:val="22"/>
        </w:rPr>
        <w:t xml:space="preserve">.  </w:t>
      </w:r>
      <w:r w:rsidR="005D2DAB">
        <w:rPr>
          <w:sz w:val="22"/>
        </w:rPr>
        <w:t xml:space="preserve">The individual STAs may or may not see all the traffic on the WM, </w:t>
      </w:r>
      <w:r w:rsidR="0052523D">
        <w:rPr>
          <w:sz w:val="22"/>
        </w:rPr>
        <w:t xml:space="preserve">but since the AP is controlling the WM </w:t>
      </w:r>
      <w:r w:rsidR="00D562A1">
        <w:rPr>
          <w:sz w:val="22"/>
        </w:rPr>
        <w:t xml:space="preserve">there should be </w:t>
      </w:r>
      <w:r w:rsidR="00B1714C">
        <w:rPr>
          <w:sz w:val="22"/>
        </w:rPr>
        <w:t xml:space="preserve">no collisions </w:t>
      </w:r>
      <w:r w:rsidR="0052523D">
        <w:rPr>
          <w:sz w:val="22"/>
        </w:rPr>
        <w:t xml:space="preserve">during the MU BA exchange. </w:t>
      </w:r>
    </w:p>
    <w:p w14:paraId="5969C411" w14:textId="6CD1B705" w:rsidR="002779EA" w:rsidRDefault="00B1714C" w:rsidP="00B51142">
      <w:pPr>
        <w:pStyle w:val="BodyText"/>
        <w:rPr>
          <w:sz w:val="22"/>
        </w:rPr>
      </w:pPr>
      <w:r>
        <w:rPr>
          <w:sz w:val="22"/>
        </w:rPr>
        <w:t>C</w:t>
      </w:r>
      <w:r w:rsidR="0052523D">
        <w:rPr>
          <w:sz w:val="22"/>
        </w:rPr>
        <w:t xml:space="preserve"> – I</w:t>
      </w:r>
      <w:r>
        <w:rPr>
          <w:sz w:val="22"/>
        </w:rPr>
        <w:t>t</w:t>
      </w:r>
      <w:r w:rsidR="0052523D">
        <w:rPr>
          <w:sz w:val="22"/>
        </w:rPr>
        <w:t xml:space="preserve"> is </w:t>
      </w:r>
      <w:r w:rsidR="005048C8">
        <w:rPr>
          <w:sz w:val="22"/>
        </w:rPr>
        <w:t>dangerous</w:t>
      </w:r>
      <w:r w:rsidR="0052523D">
        <w:rPr>
          <w:sz w:val="22"/>
        </w:rPr>
        <w:t xml:space="preserve"> that a STA could see a different </w:t>
      </w:r>
      <w:r w:rsidR="005048C8">
        <w:rPr>
          <w:sz w:val="22"/>
        </w:rPr>
        <w:t xml:space="preserve">FES than </w:t>
      </w:r>
      <w:r>
        <w:rPr>
          <w:sz w:val="22"/>
        </w:rPr>
        <w:t xml:space="preserve">the </w:t>
      </w:r>
      <w:r w:rsidR="005048C8">
        <w:rPr>
          <w:sz w:val="22"/>
        </w:rPr>
        <w:t xml:space="preserve">other STAs in the MU.  </w:t>
      </w:r>
      <w:r w:rsidR="002A2533">
        <w:rPr>
          <w:sz w:val="22"/>
        </w:rPr>
        <w:t xml:space="preserve">The definition was changed to address this view. </w:t>
      </w:r>
      <w:r w:rsidR="00F95807">
        <w:rPr>
          <w:sz w:val="22"/>
        </w:rPr>
        <w:t xml:space="preserve"> </w:t>
      </w:r>
    </w:p>
    <w:p w14:paraId="6A75A4CC" w14:textId="54041477" w:rsidR="00F95807" w:rsidRDefault="009000F9" w:rsidP="00B51142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F95807">
        <w:rPr>
          <w:sz w:val="22"/>
        </w:rPr>
        <w:t xml:space="preserve">– </w:t>
      </w:r>
      <w:r>
        <w:rPr>
          <w:sz w:val="22"/>
        </w:rPr>
        <w:t>T</w:t>
      </w:r>
      <w:r w:rsidR="00F95807">
        <w:rPr>
          <w:sz w:val="22"/>
        </w:rPr>
        <w:t xml:space="preserve">here </w:t>
      </w:r>
      <w:r>
        <w:rPr>
          <w:sz w:val="22"/>
        </w:rPr>
        <w:t xml:space="preserve">may </w:t>
      </w:r>
      <w:r w:rsidR="00F95807">
        <w:rPr>
          <w:sz w:val="22"/>
        </w:rPr>
        <w:t xml:space="preserve">be hidden node </w:t>
      </w:r>
      <w:r w:rsidR="00617471">
        <w:rPr>
          <w:sz w:val="22"/>
        </w:rPr>
        <w:t xml:space="preserve">issues </w:t>
      </w:r>
      <w:r w:rsidR="00F95807">
        <w:rPr>
          <w:sz w:val="22"/>
        </w:rPr>
        <w:t>problems – the reserve medium time</w:t>
      </w:r>
      <w:r w:rsidR="005E0AA1">
        <w:rPr>
          <w:sz w:val="22"/>
        </w:rPr>
        <w:t xml:space="preserve"> is controlled by the AP.  If the STA has reserved the TSOP.  </w:t>
      </w:r>
    </w:p>
    <w:p w14:paraId="138CE5E7" w14:textId="7F180506" w:rsidR="005E0AA1" w:rsidRDefault="005E0AA1" w:rsidP="00B51142">
      <w:pPr>
        <w:pStyle w:val="BodyText"/>
        <w:rPr>
          <w:sz w:val="22"/>
        </w:rPr>
      </w:pPr>
      <w:r>
        <w:rPr>
          <w:sz w:val="22"/>
        </w:rPr>
        <w:t>Chair</w:t>
      </w:r>
      <w:r w:rsidR="00617471">
        <w:rPr>
          <w:sz w:val="22"/>
        </w:rPr>
        <w:t xml:space="preserve"> </w:t>
      </w:r>
      <w:r w:rsidR="00A167DF">
        <w:rPr>
          <w:sz w:val="22"/>
        </w:rPr>
        <w:t>–</w:t>
      </w:r>
      <w:r w:rsidR="00617471">
        <w:rPr>
          <w:sz w:val="22"/>
        </w:rPr>
        <w:t xml:space="preserve"> </w:t>
      </w:r>
      <w:r w:rsidR="00A167DF">
        <w:rPr>
          <w:sz w:val="22"/>
        </w:rPr>
        <w:t xml:space="preserve">Maybe additional off-line discussions on this topic are necessary. </w:t>
      </w:r>
    </w:p>
    <w:p w14:paraId="39D01075" w14:textId="51F04A96" w:rsidR="00205CB6" w:rsidRDefault="00FD6FFD" w:rsidP="00B51142">
      <w:pPr>
        <w:pStyle w:val="BodyText"/>
        <w:rPr>
          <w:sz w:val="22"/>
        </w:rPr>
      </w:pPr>
      <w:r>
        <w:rPr>
          <w:sz w:val="22"/>
        </w:rPr>
        <w:t xml:space="preserve">The NAV </w:t>
      </w:r>
      <w:r w:rsidR="00205CB6">
        <w:rPr>
          <w:sz w:val="22"/>
        </w:rPr>
        <w:t>is set to cover the entire MU BA activity</w:t>
      </w:r>
      <w:r w:rsidR="00943EBC">
        <w:rPr>
          <w:sz w:val="22"/>
        </w:rPr>
        <w:t>,</w:t>
      </w:r>
      <w:r w:rsidR="00F93B1B">
        <w:rPr>
          <w:sz w:val="22"/>
        </w:rPr>
        <w:t xml:space="preserve"> as the NAV is set to cover the entire TXOP.</w:t>
      </w:r>
    </w:p>
    <w:p w14:paraId="00F61996" w14:textId="65A213B1" w:rsidR="00151F8E" w:rsidRDefault="006B5F80" w:rsidP="001866CF">
      <w:pPr>
        <w:pStyle w:val="BodyText"/>
        <w:rPr>
          <w:sz w:val="22"/>
        </w:rPr>
      </w:pPr>
      <w:r>
        <w:rPr>
          <w:sz w:val="22"/>
        </w:rPr>
        <w:t>C</w:t>
      </w:r>
      <w:r w:rsidR="00FC72C2">
        <w:rPr>
          <w:sz w:val="22"/>
        </w:rPr>
        <w:t xml:space="preserve"> – </w:t>
      </w:r>
      <w:r w:rsidR="00BA759C">
        <w:rPr>
          <w:sz w:val="22"/>
        </w:rPr>
        <w:t xml:space="preserve">We overly complicating things which don’t </w:t>
      </w:r>
      <w:r w:rsidR="005E2109">
        <w:rPr>
          <w:sz w:val="22"/>
        </w:rPr>
        <w:t>matter</w:t>
      </w:r>
      <w:r w:rsidR="001866CF">
        <w:rPr>
          <w:sz w:val="22"/>
        </w:rPr>
        <w:t xml:space="preserve">. </w:t>
      </w:r>
    </w:p>
    <w:p w14:paraId="55AE07E4" w14:textId="78DA8462" w:rsidR="005D516E" w:rsidRDefault="005D516E" w:rsidP="00B51142">
      <w:pPr>
        <w:pStyle w:val="BodyText"/>
        <w:rPr>
          <w:sz w:val="22"/>
        </w:rPr>
      </w:pPr>
      <w:r>
        <w:rPr>
          <w:sz w:val="22"/>
        </w:rPr>
        <w:t xml:space="preserve">Chair – we need to check what people do today.  </w:t>
      </w:r>
      <w:r w:rsidR="00770BDF">
        <w:rPr>
          <w:sz w:val="22"/>
        </w:rPr>
        <w:t>Let’s work this offline, prefer</w:t>
      </w:r>
      <w:r w:rsidR="00DD7599">
        <w:rPr>
          <w:sz w:val="22"/>
        </w:rPr>
        <w:t xml:space="preserve">ably on the ARC reflector, so all can participate. </w:t>
      </w:r>
    </w:p>
    <w:p w14:paraId="7215A1B4" w14:textId="6E282B7D" w:rsidR="00DD7599" w:rsidRDefault="003111D1" w:rsidP="00B51142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D67816">
        <w:rPr>
          <w:sz w:val="22"/>
        </w:rPr>
        <w:t xml:space="preserve">– </w:t>
      </w:r>
      <w:r w:rsidR="00577A60">
        <w:rPr>
          <w:sz w:val="22"/>
        </w:rPr>
        <w:t xml:space="preserve">Regarding the </w:t>
      </w:r>
      <w:r w:rsidR="00C5532D">
        <w:rPr>
          <w:sz w:val="22"/>
        </w:rPr>
        <w:t>question</w:t>
      </w:r>
      <w:r w:rsidR="00577A60">
        <w:rPr>
          <w:sz w:val="22"/>
        </w:rPr>
        <w:t xml:space="preserve">: should </w:t>
      </w:r>
      <w:r w:rsidR="00C5532D">
        <w:rPr>
          <w:sz w:val="22"/>
        </w:rPr>
        <w:t xml:space="preserve">Annex G should go away or not.  </w:t>
      </w:r>
      <w:r w:rsidR="00577A60">
        <w:rPr>
          <w:sz w:val="22"/>
        </w:rPr>
        <w:t>The h</w:t>
      </w:r>
      <w:r w:rsidR="00C5532D">
        <w:rPr>
          <w:sz w:val="22"/>
        </w:rPr>
        <w:t xml:space="preserve">istory </w:t>
      </w:r>
      <w:r w:rsidR="005E7EDA">
        <w:rPr>
          <w:sz w:val="22"/>
        </w:rPr>
        <w:t xml:space="preserve">is that </w:t>
      </w:r>
      <w:r w:rsidR="00C5532D">
        <w:rPr>
          <w:sz w:val="22"/>
        </w:rPr>
        <w:t>Annex G was provide from the beginning</w:t>
      </w:r>
      <w:r w:rsidR="005E7EDA">
        <w:rPr>
          <w:sz w:val="22"/>
        </w:rPr>
        <w:t xml:space="preserve"> of the standard</w:t>
      </w:r>
      <w:r w:rsidR="00C5532D">
        <w:rPr>
          <w:sz w:val="22"/>
        </w:rPr>
        <w:t xml:space="preserve"> and it was SDL code.  </w:t>
      </w:r>
      <w:r w:rsidR="005E7E9C">
        <w:rPr>
          <w:sz w:val="22"/>
        </w:rPr>
        <w:t xml:space="preserve">Given that we have deleted SDL </w:t>
      </w:r>
      <w:r w:rsidR="00663BF9">
        <w:rPr>
          <w:sz w:val="22"/>
        </w:rPr>
        <w:t>code, we</w:t>
      </w:r>
      <w:r w:rsidR="00553C89">
        <w:rPr>
          <w:sz w:val="22"/>
        </w:rPr>
        <w:t xml:space="preserve"> should remove Annex G in its entirety. </w:t>
      </w:r>
    </w:p>
    <w:p w14:paraId="570E6DDA" w14:textId="74FFC28A" w:rsidR="00C9442A" w:rsidRDefault="003A60CA" w:rsidP="00B51142">
      <w:pPr>
        <w:pStyle w:val="BodyText"/>
        <w:rPr>
          <w:sz w:val="22"/>
        </w:rPr>
      </w:pPr>
      <w:r>
        <w:rPr>
          <w:sz w:val="22"/>
        </w:rPr>
        <w:t>R</w:t>
      </w:r>
      <w:r w:rsidR="00C44E12">
        <w:rPr>
          <w:sz w:val="22"/>
        </w:rPr>
        <w:t xml:space="preserve"> – </w:t>
      </w:r>
      <w:r>
        <w:rPr>
          <w:sz w:val="22"/>
        </w:rPr>
        <w:t>D</w:t>
      </w:r>
      <w:r w:rsidR="00C44E12">
        <w:rPr>
          <w:sz w:val="22"/>
        </w:rPr>
        <w:t>ifferent sections</w:t>
      </w:r>
      <w:r>
        <w:rPr>
          <w:sz w:val="22"/>
        </w:rPr>
        <w:t xml:space="preserve"> of the specification</w:t>
      </w:r>
      <w:r w:rsidR="00C44E12">
        <w:rPr>
          <w:sz w:val="22"/>
        </w:rPr>
        <w:t xml:space="preserve"> have different view</w:t>
      </w:r>
      <w:r>
        <w:rPr>
          <w:sz w:val="22"/>
        </w:rPr>
        <w:t>s</w:t>
      </w:r>
      <w:r w:rsidR="00C44E12">
        <w:rPr>
          <w:sz w:val="22"/>
        </w:rPr>
        <w:t xml:space="preserve"> on what a frame exchange </w:t>
      </w:r>
      <w:r w:rsidR="001517FB">
        <w:rPr>
          <w:sz w:val="22"/>
        </w:rPr>
        <w:t>and what a FES</w:t>
      </w:r>
      <w:r w:rsidR="00B50CCB">
        <w:rPr>
          <w:sz w:val="22"/>
        </w:rPr>
        <w:t xml:space="preserve"> are.  </w:t>
      </w:r>
      <w:r w:rsidR="001517FB">
        <w:rPr>
          <w:sz w:val="22"/>
        </w:rPr>
        <w:t xml:space="preserve">I think Annex G </w:t>
      </w:r>
      <w:r w:rsidR="00B50CCB">
        <w:rPr>
          <w:sz w:val="22"/>
        </w:rPr>
        <w:t xml:space="preserve">should be used to </w:t>
      </w:r>
      <w:r w:rsidR="001517FB">
        <w:rPr>
          <w:sz w:val="22"/>
        </w:rPr>
        <w:t xml:space="preserve">clarify what a FES is to </w:t>
      </w:r>
      <w:r w:rsidR="00470544">
        <w:rPr>
          <w:sz w:val="22"/>
        </w:rPr>
        <w:t>a novice reader</w:t>
      </w:r>
      <w:r w:rsidR="007E64F5">
        <w:rPr>
          <w:sz w:val="22"/>
        </w:rPr>
        <w:t xml:space="preserve"> and the </w:t>
      </w:r>
      <w:r w:rsidR="00470544">
        <w:rPr>
          <w:sz w:val="22"/>
        </w:rPr>
        <w:t xml:space="preserve">normative text should </w:t>
      </w:r>
      <w:r w:rsidR="00663BF9">
        <w:rPr>
          <w:sz w:val="22"/>
        </w:rPr>
        <w:t>clearly</w:t>
      </w:r>
      <w:r w:rsidR="00470544">
        <w:rPr>
          <w:sz w:val="22"/>
        </w:rPr>
        <w:t xml:space="preserve"> state what is a FES and what </w:t>
      </w:r>
      <w:r w:rsidR="007E64F5">
        <w:rPr>
          <w:sz w:val="22"/>
        </w:rPr>
        <w:t xml:space="preserve">it </w:t>
      </w:r>
      <w:r w:rsidR="00470544">
        <w:rPr>
          <w:sz w:val="22"/>
        </w:rPr>
        <w:t xml:space="preserve">is not.  </w:t>
      </w:r>
      <w:r w:rsidR="007E64F5">
        <w:rPr>
          <w:sz w:val="22"/>
        </w:rPr>
        <w:t>This needs to be clear.</w:t>
      </w:r>
      <w:r w:rsidR="00C9442A">
        <w:rPr>
          <w:sz w:val="22"/>
        </w:rPr>
        <w:t xml:space="preserve"> </w:t>
      </w:r>
    </w:p>
    <w:p w14:paraId="152DEC3F" w14:textId="33968410" w:rsidR="007B50B2" w:rsidRDefault="009B470A" w:rsidP="00B51142">
      <w:pPr>
        <w:pStyle w:val="BodyText"/>
        <w:rPr>
          <w:sz w:val="22"/>
        </w:rPr>
      </w:pPr>
      <w:r>
        <w:rPr>
          <w:sz w:val="22"/>
        </w:rPr>
        <w:t>C</w:t>
      </w:r>
      <w:r w:rsidR="00C9442A">
        <w:rPr>
          <w:sz w:val="22"/>
        </w:rPr>
        <w:t xml:space="preserve"> – </w:t>
      </w:r>
      <w:r>
        <w:rPr>
          <w:sz w:val="22"/>
        </w:rPr>
        <w:t>W</w:t>
      </w:r>
      <w:r w:rsidR="00C9442A">
        <w:rPr>
          <w:sz w:val="22"/>
        </w:rPr>
        <w:t xml:space="preserve">hen </w:t>
      </w:r>
      <w:r>
        <w:rPr>
          <w:sz w:val="22"/>
        </w:rPr>
        <w:t xml:space="preserve">it was </w:t>
      </w:r>
      <w:r w:rsidR="00C9442A">
        <w:rPr>
          <w:sz w:val="22"/>
        </w:rPr>
        <w:t>SDL code</w:t>
      </w:r>
      <w:r>
        <w:rPr>
          <w:sz w:val="22"/>
        </w:rPr>
        <w:t>,</w:t>
      </w:r>
      <w:r w:rsidR="00C9442A">
        <w:rPr>
          <w:sz w:val="22"/>
        </w:rPr>
        <w:t xml:space="preserve"> it was at best consistent with the normative </w:t>
      </w:r>
      <w:r w:rsidR="00057E71">
        <w:rPr>
          <w:sz w:val="22"/>
        </w:rPr>
        <w:t>text in the specification</w:t>
      </w:r>
      <w:r>
        <w:rPr>
          <w:sz w:val="22"/>
        </w:rPr>
        <w:t xml:space="preserve">, </w:t>
      </w:r>
      <w:r w:rsidR="00BA3AE1">
        <w:rPr>
          <w:sz w:val="22"/>
        </w:rPr>
        <w:t>if</w:t>
      </w:r>
      <w:r w:rsidR="00057E71">
        <w:rPr>
          <w:sz w:val="22"/>
        </w:rPr>
        <w:t xml:space="preserve"> you take the same variable and define it twice </w:t>
      </w:r>
      <w:r w:rsidR="00BA3AE1">
        <w:rPr>
          <w:sz w:val="22"/>
        </w:rPr>
        <w:t xml:space="preserve">the definitions </w:t>
      </w:r>
      <w:r w:rsidR="00057E71">
        <w:rPr>
          <w:sz w:val="22"/>
        </w:rPr>
        <w:t>will never match.  So</w:t>
      </w:r>
      <w:r w:rsidR="00BA3AE1">
        <w:rPr>
          <w:sz w:val="22"/>
        </w:rPr>
        <w:t xml:space="preserve">, </w:t>
      </w:r>
      <w:r w:rsidR="00DB0052">
        <w:rPr>
          <w:sz w:val="22"/>
        </w:rPr>
        <w:t xml:space="preserve">given that </w:t>
      </w:r>
      <w:r w:rsidR="009017BD">
        <w:rPr>
          <w:sz w:val="22"/>
        </w:rPr>
        <w:t xml:space="preserve">the SDL code was </w:t>
      </w:r>
      <w:r w:rsidR="00C517D1">
        <w:rPr>
          <w:sz w:val="22"/>
        </w:rPr>
        <w:t>eliminated,</w:t>
      </w:r>
      <w:r w:rsidR="009017BD">
        <w:rPr>
          <w:sz w:val="22"/>
        </w:rPr>
        <w:t xml:space="preserve"> and </w:t>
      </w:r>
      <w:r w:rsidR="00663BF9">
        <w:rPr>
          <w:sz w:val="22"/>
        </w:rPr>
        <w:t>dual</w:t>
      </w:r>
      <w:r w:rsidR="00057E71">
        <w:rPr>
          <w:sz w:val="22"/>
        </w:rPr>
        <w:t xml:space="preserve"> definition</w:t>
      </w:r>
      <w:r w:rsidR="009017BD">
        <w:rPr>
          <w:sz w:val="22"/>
        </w:rPr>
        <w:t>s were introduced</w:t>
      </w:r>
      <w:r w:rsidR="00DB0052">
        <w:rPr>
          <w:sz w:val="22"/>
        </w:rPr>
        <w:t>, the</w:t>
      </w:r>
      <w:r w:rsidR="00057E71">
        <w:rPr>
          <w:sz w:val="22"/>
        </w:rPr>
        <w:t xml:space="preserve"> best way forward</w:t>
      </w:r>
      <w:r w:rsidR="00DB0052">
        <w:rPr>
          <w:sz w:val="22"/>
        </w:rPr>
        <w:t xml:space="preserve"> is to remove Annex G</w:t>
      </w:r>
      <w:r w:rsidR="00057E71">
        <w:rPr>
          <w:sz w:val="22"/>
        </w:rPr>
        <w:t xml:space="preserve">.  </w:t>
      </w:r>
    </w:p>
    <w:p w14:paraId="034A22D3" w14:textId="5CF4F078" w:rsidR="00C44E12" w:rsidRDefault="007B50B2" w:rsidP="00B51142">
      <w:pPr>
        <w:pStyle w:val="BodyText"/>
        <w:rPr>
          <w:sz w:val="22"/>
        </w:rPr>
      </w:pPr>
      <w:r w:rsidRPr="008A3A98">
        <w:rPr>
          <w:sz w:val="22"/>
          <w:highlight w:val="yellow"/>
        </w:rPr>
        <w:t xml:space="preserve">Chair – I see a call for a straw poll – so I think we should ask what Annex G </w:t>
      </w:r>
      <w:r w:rsidR="00692E58" w:rsidRPr="008A3A98">
        <w:rPr>
          <w:sz w:val="22"/>
          <w:highlight w:val="yellow"/>
        </w:rPr>
        <w:t>is doing for us, or could do for us.  We can discuss this on out next call.</w:t>
      </w:r>
      <w:r w:rsidR="00692E58">
        <w:rPr>
          <w:sz w:val="22"/>
        </w:rPr>
        <w:t xml:space="preserve"> </w:t>
      </w:r>
      <w:r w:rsidR="00470544">
        <w:rPr>
          <w:sz w:val="22"/>
        </w:rPr>
        <w:t xml:space="preserve"> </w:t>
      </w:r>
    </w:p>
    <w:p w14:paraId="23FF2FDA" w14:textId="77777777" w:rsidR="00ED3B2A" w:rsidRDefault="00ED3B2A" w:rsidP="00ED3B2A">
      <w:pPr>
        <w:pStyle w:val="Heading2"/>
      </w:pPr>
      <w:r>
        <w:t xml:space="preserve">Recessed: 15:30 </w:t>
      </w:r>
    </w:p>
    <w:p w14:paraId="0B466226" w14:textId="7B3179E8" w:rsidR="00B97AC4" w:rsidRPr="00B57376" w:rsidRDefault="002A290D" w:rsidP="00B97AC4">
      <w:pPr>
        <w:pStyle w:val="Heading1"/>
        <w:rPr>
          <w:szCs w:val="32"/>
        </w:rPr>
      </w:pPr>
      <w:bookmarkStart w:id="4" w:name="_Toc87030921"/>
      <w:r>
        <w:rPr>
          <w:szCs w:val="32"/>
        </w:rPr>
        <w:t>Wednesday</w:t>
      </w:r>
      <w:r w:rsidR="00B97AC4" w:rsidRPr="00B57376">
        <w:rPr>
          <w:szCs w:val="32"/>
        </w:rPr>
        <w:t xml:space="preserve"> </w:t>
      </w:r>
      <w:r w:rsidR="00B97AC4">
        <w:rPr>
          <w:szCs w:val="32"/>
        </w:rPr>
        <w:t>1</w:t>
      </w:r>
      <w:r w:rsidR="00DB31C3">
        <w:rPr>
          <w:szCs w:val="32"/>
        </w:rPr>
        <w:t>0</w:t>
      </w:r>
      <w:r w:rsidR="00B97AC4">
        <w:rPr>
          <w:szCs w:val="32"/>
        </w:rPr>
        <w:t xml:space="preserve"> </w:t>
      </w:r>
      <w:r w:rsidR="00DB31C3">
        <w:rPr>
          <w:szCs w:val="32"/>
        </w:rPr>
        <w:t>Nov</w:t>
      </w:r>
      <w:r w:rsidR="00B97AC4">
        <w:rPr>
          <w:szCs w:val="32"/>
        </w:rPr>
        <w:t xml:space="preserve">ember </w:t>
      </w:r>
      <w:r w:rsidR="00B97AC4" w:rsidRPr="00B57376">
        <w:rPr>
          <w:szCs w:val="32"/>
        </w:rPr>
        <w:t>2021 at 1</w:t>
      </w:r>
      <w:r>
        <w:rPr>
          <w:szCs w:val="32"/>
        </w:rPr>
        <w:t>1:15</w:t>
      </w:r>
      <w:r w:rsidR="00B97AC4" w:rsidRPr="00B57376">
        <w:rPr>
          <w:szCs w:val="32"/>
        </w:rPr>
        <w:t>-</w:t>
      </w:r>
      <w:r>
        <w:rPr>
          <w:szCs w:val="32"/>
        </w:rPr>
        <w:t>13:15</w:t>
      </w:r>
      <w:r w:rsidR="00B97AC4" w:rsidRPr="00B57376">
        <w:rPr>
          <w:szCs w:val="32"/>
        </w:rPr>
        <w:t xml:space="preserve"> h ET</w:t>
      </w:r>
      <w:bookmarkEnd w:id="4"/>
      <w:r w:rsidR="00B97AC4" w:rsidRPr="00B57376">
        <w:rPr>
          <w:szCs w:val="32"/>
        </w:rPr>
        <w:t xml:space="preserve"> </w:t>
      </w:r>
    </w:p>
    <w:p w14:paraId="2630147D" w14:textId="77777777" w:rsidR="00B97AC4" w:rsidRPr="009D4348" w:rsidRDefault="00B97AC4" w:rsidP="00B97AC4">
      <w:pPr>
        <w:pStyle w:val="Heading2"/>
      </w:pPr>
      <w:bookmarkStart w:id="5" w:name="_Toc87030922"/>
      <w:r w:rsidRPr="009D4348">
        <w:t>Administration</w:t>
      </w:r>
      <w:r>
        <w:t>:</w:t>
      </w:r>
      <w:bookmarkEnd w:id="5"/>
    </w:p>
    <w:p w14:paraId="1D8EC5BC" w14:textId="77777777" w:rsidR="00B97AC4" w:rsidRPr="009D4348" w:rsidRDefault="00B97AC4" w:rsidP="00B97AC4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09446F9D" w14:textId="77777777" w:rsidR="00B97AC4" w:rsidRPr="009D4348" w:rsidRDefault="00B97AC4" w:rsidP="00B97AC4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217A9F9C" w14:textId="77777777" w:rsidR="00B97AC4" w:rsidRPr="009D4348" w:rsidRDefault="00B97AC4" w:rsidP="00B97AC4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7849DD07" w14:textId="77777777" w:rsidR="00B97AC4" w:rsidRPr="009D4348" w:rsidRDefault="00B97AC4" w:rsidP="00B97AC4">
      <w:pPr>
        <w:rPr>
          <w:b/>
          <w:bCs/>
          <w:sz w:val="22"/>
          <w:szCs w:val="22"/>
        </w:rPr>
      </w:pPr>
    </w:p>
    <w:p w14:paraId="44B14453" w14:textId="70D24872" w:rsidR="00B97AC4" w:rsidRPr="009D4348" w:rsidRDefault="00B97AC4" w:rsidP="00B97AC4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Meeting called to order by the Chair</w:t>
      </w:r>
      <w:r w:rsidR="00C94E5C">
        <w:rPr>
          <w:b/>
          <w:bCs/>
          <w:sz w:val="22"/>
          <w:szCs w:val="22"/>
        </w:rPr>
        <w:t xml:space="preserve"> 11:16 </w:t>
      </w:r>
      <w:r w:rsidR="00663BF9">
        <w:rPr>
          <w:b/>
          <w:bCs/>
          <w:sz w:val="22"/>
          <w:szCs w:val="22"/>
        </w:rPr>
        <w:t>h</w:t>
      </w:r>
      <w:r w:rsidR="00663BF9" w:rsidRPr="009D4348">
        <w:rPr>
          <w:b/>
          <w:bCs/>
          <w:sz w:val="22"/>
          <w:szCs w:val="22"/>
        </w:rPr>
        <w:t xml:space="preserve"> ET</w:t>
      </w:r>
    </w:p>
    <w:p w14:paraId="5F97003D" w14:textId="610EC041" w:rsidR="00B97AC4" w:rsidRPr="009D4348" w:rsidRDefault="00B97AC4" w:rsidP="00B97AC4">
      <w:pPr>
        <w:rPr>
          <w:sz w:val="22"/>
          <w:szCs w:val="22"/>
        </w:rPr>
      </w:pPr>
      <w:r w:rsidRPr="009D4348">
        <w:rPr>
          <w:sz w:val="22"/>
          <w:szCs w:val="22"/>
        </w:rPr>
        <w:t>Agenda slide deck:</w:t>
      </w:r>
      <w:r>
        <w:t xml:space="preserve"> </w:t>
      </w:r>
      <w:hyperlink r:id="rId23" w:history="1">
        <w:r w:rsidR="00A84882">
          <w:rPr>
            <w:rStyle w:val="Hyperlink"/>
          </w:rPr>
          <w:t>11-21/1625r5</w:t>
        </w:r>
      </w:hyperlink>
      <w:r w:rsidR="00F55792">
        <w:t xml:space="preserve"> </w:t>
      </w:r>
    </w:p>
    <w:p w14:paraId="3EF10711" w14:textId="77777777" w:rsidR="00B97AC4" w:rsidRDefault="00B97AC4" w:rsidP="00B97AC4">
      <w:pPr>
        <w:rPr>
          <w:sz w:val="22"/>
          <w:szCs w:val="22"/>
        </w:rPr>
      </w:pPr>
    </w:p>
    <w:p w14:paraId="3FA8E806" w14:textId="03622E71" w:rsidR="00B97AC4" w:rsidRDefault="00B97AC4" w:rsidP="00B97AC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</w:t>
      </w:r>
      <w:r w:rsidR="00DB31C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:</w:t>
      </w:r>
    </w:p>
    <w:p w14:paraId="20061F11" w14:textId="77777777" w:rsidR="00DE0C42" w:rsidRDefault="00DE0C42" w:rsidP="00DE0C42">
      <w:pPr>
        <w:ind w:left="720"/>
        <w:rPr>
          <w:b/>
          <w:bCs/>
          <w:sz w:val="22"/>
          <w:szCs w:val="22"/>
        </w:rPr>
      </w:pPr>
      <w:r w:rsidRPr="00DE0C42">
        <w:rPr>
          <w:b/>
          <w:bCs/>
          <w:sz w:val="22"/>
          <w:szCs w:val="22"/>
        </w:rPr>
        <w:t>Registration</w:t>
      </w:r>
      <w:r>
        <w:rPr>
          <w:b/>
          <w:bCs/>
          <w:sz w:val="22"/>
          <w:szCs w:val="22"/>
        </w:rPr>
        <w:t xml:space="preserve"> Reminder</w:t>
      </w:r>
    </w:p>
    <w:p w14:paraId="25E28041" w14:textId="77777777" w:rsidR="00DE0C42" w:rsidRDefault="00DE0C42" w:rsidP="00DE0C42">
      <w:pPr>
        <w:ind w:left="720"/>
        <w:rPr>
          <w:b/>
          <w:bCs/>
          <w:sz w:val="22"/>
          <w:szCs w:val="22"/>
        </w:rPr>
      </w:pPr>
    </w:p>
    <w:p w14:paraId="4DDA07A5" w14:textId="77777777" w:rsidR="00B97AC4" w:rsidRPr="004E1CBF" w:rsidRDefault="00B97AC4" w:rsidP="00B97AC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40641A23" w14:textId="77777777" w:rsidR="00B97AC4" w:rsidRPr="009D4348" w:rsidRDefault="00B97AC4" w:rsidP="00B97AC4">
      <w:pPr>
        <w:ind w:left="1080"/>
        <w:rPr>
          <w:b/>
          <w:bCs/>
          <w:sz w:val="22"/>
        </w:rPr>
      </w:pPr>
    </w:p>
    <w:p w14:paraId="5B4B7858" w14:textId="77777777" w:rsidR="00B97AC4" w:rsidRPr="009D4348" w:rsidRDefault="00B97AC4" w:rsidP="00B97AC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7954BAAE" w14:textId="77777777" w:rsidR="00B97AC4" w:rsidRPr="009D4348" w:rsidRDefault="00B97AC4" w:rsidP="00B97AC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428AA8EF" w14:textId="77777777" w:rsidR="00B97AC4" w:rsidRDefault="00B97AC4" w:rsidP="00B97AC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5C7FBF40" w14:textId="77777777" w:rsidR="00B97AC4" w:rsidRPr="007C4279" w:rsidRDefault="00B97AC4" w:rsidP="00B97AC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2BD8DFB4" w14:textId="77777777" w:rsidR="00B97AC4" w:rsidRPr="009D4348" w:rsidRDefault="00B97AC4" w:rsidP="00B97AC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lastRenderedPageBreak/>
        <w:t>Participation:</w:t>
      </w:r>
    </w:p>
    <w:p w14:paraId="3A0AD3FC" w14:textId="77777777" w:rsidR="00B97AC4" w:rsidRPr="009D4348" w:rsidRDefault="00B97AC4" w:rsidP="00B97AC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0E12ADF3" w14:textId="77777777" w:rsidR="002C58B0" w:rsidRPr="009D4348" w:rsidRDefault="002C58B0" w:rsidP="002C58B0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Agenda:</w:t>
      </w:r>
    </w:p>
    <w:p w14:paraId="7DA7FD58" w14:textId="77777777" w:rsidR="002C58B0" w:rsidRPr="00EF36BE" w:rsidRDefault="002C58B0" w:rsidP="002C58B0">
      <w:pPr>
        <w:pStyle w:val="BodyText"/>
        <w:numPr>
          <w:ilvl w:val="0"/>
          <w:numId w:val="25"/>
        </w:numPr>
        <w:rPr>
          <w:sz w:val="22"/>
        </w:rPr>
      </w:pPr>
      <w:r w:rsidRPr="00EF36BE">
        <w:rPr>
          <w:sz w:val="22"/>
        </w:rPr>
        <w:t>Attendance, noises/recording, meeting protocol reminders</w:t>
      </w:r>
    </w:p>
    <w:p w14:paraId="30AF1068" w14:textId="77777777" w:rsidR="002C58B0" w:rsidRPr="00EF36BE" w:rsidRDefault="002C58B0" w:rsidP="002C58B0">
      <w:pPr>
        <w:pStyle w:val="BodyText"/>
        <w:numPr>
          <w:ilvl w:val="0"/>
          <w:numId w:val="25"/>
        </w:numPr>
        <w:rPr>
          <w:sz w:val="22"/>
        </w:rPr>
      </w:pPr>
      <w:r w:rsidRPr="00EF36BE">
        <w:rPr>
          <w:sz w:val="22"/>
        </w:rPr>
        <w:t>Policies, duty to inform, participation rules</w:t>
      </w:r>
    </w:p>
    <w:p w14:paraId="381C4A59" w14:textId="77777777" w:rsidR="002C58B0" w:rsidRPr="002C58B0" w:rsidRDefault="002C58B0" w:rsidP="002C58B0">
      <w:pPr>
        <w:pStyle w:val="BodyText"/>
        <w:numPr>
          <w:ilvl w:val="0"/>
          <w:numId w:val="25"/>
        </w:numPr>
        <w:rPr>
          <w:b/>
          <w:bCs/>
          <w:sz w:val="22"/>
        </w:rPr>
      </w:pPr>
      <w:r w:rsidRPr="002C58B0">
        <w:rPr>
          <w:b/>
          <w:bCs/>
          <w:sz w:val="22"/>
        </w:rPr>
        <w:t>Contribution/discussion topics:</w:t>
      </w:r>
    </w:p>
    <w:p w14:paraId="052D9542" w14:textId="77777777" w:rsidR="00172E9E" w:rsidRPr="00172E9E" w:rsidRDefault="00172E9E" w:rsidP="00172E9E">
      <w:pPr>
        <w:pStyle w:val="BodyText"/>
        <w:numPr>
          <w:ilvl w:val="1"/>
          <w:numId w:val="25"/>
        </w:numPr>
        <w:rPr>
          <w:sz w:val="22"/>
        </w:rPr>
      </w:pPr>
      <w:r w:rsidRPr="00172E9E">
        <w:rPr>
          <w:sz w:val="22"/>
        </w:rPr>
        <w:t>802.1CQ (related to TGbh and/or TGbi?)</w:t>
      </w:r>
    </w:p>
    <w:p w14:paraId="40C3CABC" w14:textId="77777777" w:rsidR="00172E9E" w:rsidRPr="00172E9E" w:rsidRDefault="00172E9E" w:rsidP="00172E9E">
      <w:pPr>
        <w:pStyle w:val="BodyText"/>
        <w:numPr>
          <w:ilvl w:val="1"/>
          <w:numId w:val="25"/>
        </w:numPr>
        <w:rPr>
          <w:sz w:val="22"/>
        </w:rPr>
      </w:pPr>
      <w:r w:rsidRPr="00172E9E">
        <w:rPr>
          <w:sz w:val="22"/>
        </w:rPr>
        <w:t>IEEE Std 802 revision</w:t>
      </w:r>
    </w:p>
    <w:p w14:paraId="32456C42" w14:textId="77777777" w:rsidR="00172E9E" w:rsidRPr="00172E9E" w:rsidRDefault="00172E9E" w:rsidP="00172E9E">
      <w:pPr>
        <w:pStyle w:val="BodyText"/>
        <w:numPr>
          <w:ilvl w:val="1"/>
          <w:numId w:val="25"/>
        </w:numPr>
        <w:rPr>
          <w:sz w:val="22"/>
        </w:rPr>
      </w:pPr>
      <w:r w:rsidRPr="00172E9E">
        <w:rPr>
          <w:sz w:val="22"/>
        </w:rPr>
        <w:t>Clause 6</w:t>
      </w:r>
    </w:p>
    <w:p w14:paraId="2C56F146" w14:textId="77777777" w:rsidR="00172E9E" w:rsidRPr="00172E9E" w:rsidRDefault="00172E9E" w:rsidP="00172E9E">
      <w:pPr>
        <w:pStyle w:val="BodyText"/>
        <w:numPr>
          <w:ilvl w:val="1"/>
          <w:numId w:val="25"/>
        </w:numPr>
        <w:rPr>
          <w:sz w:val="22"/>
        </w:rPr>
      </w:pPr>
      <w:r w:rsidRPr="00172E9E">
        <w:rPr>
          <w:sz w:val="22"/>
        </w:rPr>
        <w:t xml:space="preserve">Annex G way forward </w:t>
      </w:r>
    </w:p>
    <w:p w14:paraId="1E72E758" w14:textId="77777777" w:rsidR="00172E9E" w:rsidRPr="00172E9E" w:rsidRDefault="00172E9E" w:rsidP="00172E9E">
      <w:pPr>
        <w:pStyle w:val="BodyText"/>
        <w:numPr>
          <w:ilvl w:val="1"/>
          <w:numId w:val="25"/>
        </w:numPr>
        <w:rPr>
          <w:sz w:val="22"/>
        </w:rPr>
      </w:pPr>
      <w:r w:rsidRPr="00172E9E">
        <w:rPr>
          <w:sz w:val="22"/>
        </w:rPr>
        <w:t>TGbe informative annex</w:t>
      </w:r>
    </w:p>
    <w:p w14:paraId="3921D770" w14:textId="77777777" w:rsidR="00172E9E" w:rsidRPr="00172E9E" w:rsidRDefault="00172E9E" w:rsidP="00172E9E">
      <w:pPr>
        <w:pStyle w:val="BodyText"/>
        <w:numPr>
          <w:ilvl w:val="1"/>
          <w:numId w:val="25"/>
        </w:numPr>
        <w:rPr>
          <w:sz w:val="22"/>
        </w:rPr>
      </w:pPr>
      <w:r w:rsidRPr="00172E9E">
        <w:rPr>
          <w:sz w:val="22"/>
        </w:rPr>
        <w:t>Other topics?</w:t>
      </w:r>
    </w:p>
    <w:p w14:paraId="4B9BAB23" w14:textId="77777777" w:rsidR="002C58B0" w:rsidRPr="002C58B0" w:rsidRDefault="002C58B0" w:rsidP="00EA72C8">
      <w:pPr>
        <w:pStyle w:val="BodyText"/>
        <w:numPr>
          <w:ilvl w:val="0"/>
          <w:numId w:val="25"/>
        </w:numPr>
        <w:rPr>
          <w:b/>
          <w:bCs/>
          <w:sz w:val="22"/>
        </w:rPr>
      </w:pPr>
      <w:r w:rsidRPr="002C58B0">
        <w:rPr>
          <w:b/>
          <w:bCs/>
          <w:sz w:val="22"/>
        </w:rPr>
        <w:t>Next steps</w:t>
      </w:r>
    </w:p>
    <w:p w14:paraId="515D0C98" w14:textId="77777777" w:rsidR="002C58B0" w:rsidRPr="009D4348" w:rsidRDefault="002C58B0" w:rsidP="002C58B0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 and called for comments or amendments to the agenda - there was no response to the call.</w:t>
      </w:r>
    </w:p>
    <w:p w14:paraId="79B91721" w14:textId="77777777" w:rsidR="002C58B0" w:rsidRDefault="002C58B0" w:rsidP="002C58B0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proposed agenda was accepted without </w:t>
      </w:r>
      <w:r>
        <w:rPr>
          <w:sz w:val="22"/>
          <w:szCs w:val="22"/>
        </w:rPr>
        <w:t>comment</w:t>
      </w:r>
      <w:r w:rsidRPr="009D4348">
        <w:rPr>
          <w:sz w:val="22"/>
          <w:szCs w:val="22"/>
        </w:rPr>
        <w:t>.</w:t>
      </w:r>
    </w:p>
    <w:p w14:paraId="5FFD6C65" w14:textId="2CCC9A43" w:rsidR="00EA72C8" w:rsidRDefault="00EA72C8" w:rsidP="000809B1">
      <w:pPr>
        <w:pStyle w:val="Heading2"/>
      </w:pPr>
      <w:r w:rsidRPr="00EA72C8">
        <w:t>802.1CQ (related to TGbh and/or TGbi?)</w:t>
      </w:r>
    </w:p>
    <w:p w14:paraId="4046C3E6" w14:textId="7A711D0B" w:rsidR="00F8456C" w:rsidRDefault="0006425B" w:rsidP="00F41775">
      <w:hyperlink r:id="rId24" w:history="1">
        <w:r w:rsidR="00462DD7" w:rsidRPr="00763B0E">
          <w:rPr>
            <w:rStyle w:val="Hyperlink"/>
          </w:rPr>
          <w:t>11-21/1836r0</w:t>
        </w:r>
      </w:hyperlink>
      <w:r w:rsidR="00462DD7">
        <w:t xml:space="preserve"> </w:t>
      </w:r>
      <w:r w:rsidR="00F41775">
        <w:t>– Roger Marks</w:t>
      </w:r>
    </w:p>
    <w:p w14:paraId="01FE319C" w14:textId="0189D1D5" w:rsidR="00783B10" w:rsidRDefault="00783B10" w:rsidP="00F41775"/>
    <w:p w14:paraId="75507D40" w14:textId="74CB9386" w:rsidR="00DE43EA" w:rsidRDefault="004C091B" w:rsidP="00F41775">
      <w:r>
        <w:t>C</w:t>
      </w:r>
      <w:r w:rsidR="00823F59">
        <w:t xml:space="preserve"> – </w:t>
      </w:r>
      <w:r>
        <w:t>Ho</w:t>
      </w:r>
      <w:r w:rsidR="00823F59">
        <w:t>w do</w:t>
      </w:r>
      <w:r w:rsidR="001122BC">
        <w:t>es</w:t>
      </w:r>
      <w:r w:rsidR="00823F59">
        <w:t xml:space="preserve"> </w:t>
      </w:r>
      <w:r w:rsidR="001122BC">
        <w:t xml:space="preserve">the </w:t>
      </w:r>
      <w:r w:rsidR="00266119">
        <w:t>assignment</w:t>
      </w:r>
      <w:r w:rsidR="001122BC">
        <w:t xml:space="preserve"> </w:t>
      </w:r>
      <w:r w:rsidR="00266119">
        <w:t>these addresses</w:t>
      </w:r>
      <w:r w:rsidR="00823F59">
        <w:t xml:space="preserve"> interact with privacy concerns</w:t>
      </w:r>
      <w:r>
        <w:t>?</w:t>
      </w:r>
      <w:r w:rsidR="00823F59">
        <w:t xml:space="preserve"> </w:t>
      </w:r>
    </w:p>
    <w:p w14:paraId="1B18D866" w14:textId="248AA826" w:rsidR="00823F59" w:rsidRDefault="002E3D84" w:rsidP="00F41775">
      <w:r>
        <w:t xml:space="preserve">R – </w:t>
      </w:r>
      <w:r w:rsidR="004C091B">
        <w:t>I</w:t>
      </w:r>
      <w:r>
        <w:t>f a device is “talking”</w:t>
      </w:r>
      <w:r w:rsidR="00471FF2">
        <w:t>,</w:t>
      </w:r>
      <w:r>
        <w:t xml:space="preserve"> the sender</w:t>
      </w:r>
      <w:r w:rsidR="00471FF2">
        <w:t>,</w:t>
      </w:r>
      <w:r>
        <w:t xml:space="preserve"> there is an assignment – but since it is granted </w:t>
      </w:r>
      <w:r w:rsidR="00471FF2">
        <w:t>dynamically,</w:t>
      </w:r>
      <w:r>
        <w:t xml:space="preserve"> </w:t>
      </w:r>
      <w:r w:rsidR="005A627F">
        <w:t xml:space="preserve">this removes the privacy. </w:t>
      </w:r>
    </w:p>
    <w:p w14:paraId="5C4C6055" w14:textId="68203F88" w:rsidR="005A627F" w:rsidRDefault="00660D15" w:rsidP="00F41775">
      <w:r>
        <w:t>C</w:t>
      </w:r>
      <w:r w:rsidR="005A627F">
        <w:t xml:space="preserve"> </w:t>
      </w:r>
      <w:r w:rsidR="00793CFD">
        <w:t>–</w:t>
      </w:r>
      <w:r w:rsidR="005A627F">
        <w:t xml:space="preserve"> </w:t>
      </w:r>
      <w:r w:rsidR="00714245">
        <w:t xml:space="preserve">When a device </w:t>
      </w:r>
      <w:r w:rsidR="00793CFD">
        <w:t>joins the group how</w:t>
      </w:r>
      <w:r w:rsidR="005211DB">
        <w:t xml:space="preserve"> does it identify</w:t>
      </w:r>
      <w:r w:rsidR="00762562">
        <w:t xml:space="preserve"> itself</w:t>
      </w:r>
      <w:r w:rsidR="005211DB">
        <w:t>, does it need to identify itself?</w:t>
      </w:r>
    </w:p>
    <w:p w14:paraId="0CF31A3C" w14:textId="32E9BBFD" w:rsidR="00762562" w:rsidRDefault="005211DB" w:rsidP="00F41775">
      <w:r>
        <w:t>R</w:t>
      </w:r>
      <w:r w:rsidR="00762562">
        <w:t xml:space="preserve"> – </w:t>
      </w:r>
      <w:r>
        <w:t>T</w:t>
      </w:r>
      <w:r w:rsidR="00762562">
        <w:t>his</w:t>
      </w:r>
      <w:r w:rsidR="00DE65C1">
        <w:t xml:space="preserve"> contribution </w:t>
      </w:r>
      <w:r w:rsidR="005B7133">
        <w:t xml:space="preserve">does not </w:t>
      </w:r>
      <w:r w:rsidR="00762562">
        <w:t xml:space="preserve">specifically discuss how the privacy discussion relates to </w:t>
      </w:r>
      <w:r w:rsidR="005B7133">
        <w:t>802.11</w:t>
      </w:r>
      <w:r w:rsidR="00F65EAE">
        <w:t xml:space="preserve">bh or </w:t>
      </w:r>
      <w:r w:rsidR="005B7133">
        <w:t>802.11</w:t>
      </w:r>
      <w:r w:rsidR="00F65EAE">
        <w:t xml:space="preserve">bi. </w:t>
      </w:r>
    </w:p>
    <w:p w14:paraId="23078AF0" w14:textId="4605480F" w:rsidR="000D2F29" w:rsidRDefault="000D2F29" w:rsidP="00F41775">
      <w:r>
        <w:t xml:space="preserve"> </w:t>
      </w:r>
    </w:p>
    <w:p w14:paraId="64AF37D8" w14:textId="04E88CE0" w:rsidR="002D4143" w:rsidRDefault="00545ECA" w:rsidP="00F41775">
      <w:r>
        <w:t xml:space="preserve">C – Regarding the </w:t>
      </w:r>
      <w:r w:rsidR="004A218C">
        <w:t>BARC and the nature of an address block (AB)</w:t>
      </w:r>
      <w:r w:rsidR="002A2770">
        <w:t xml:space="preserve"> on </w:t>
      </w:r>
      <w:r w:rsidR="002D4143">
        <w:t>Slide 9</w:t>
      </w:r>
      <w:r w:rsidR="002A2770">
        <w:t xml:space="preserve">, what if </w:t>
      </w:r>
      <w:r w:rsidR="005C50B8">
        <w:t>device is in Doze state</w:t>
      </w:r>
      <w:r w:rsidR="00116C32">
        <w:t>?</w:t>
      </w:r>
    </w:p>
    <w:p w14:paraId="49314DEB" w14:textId="6605B2DF" w:rsidR="005C50B8" w:rsidRDefault="002A2770" w:rsidP="00F41775">
      <w:r>
        <w:t>R</w:t>
      </w:r>
      <w:r w:rsidR="00972560">
        <w:t xml:space="preserve"> – </w:t>
      </w:r>
      <w:r>
        <w:t>T</w:t>
      </w:r>
      <w:r w:rsidR="005956C7">
        <w:t xml:space="preserve">his </w:t>
      </w:r>
      <w:r w:rsidR="00972560">
        <w:t>is not</w:t>
      </w:r>
      <w:r w:rsidR="005956C7">
        <w:t xml:space="preserve"> intended</w:t>
      </w:r>
      <w:r w:rsidR="00972560">
        <w:t xml:space="preserve"> for wireless LAN – </w:t>
      </w:r>
      <w:r w:rsidR="005956C7">
        <w:t xml:space="preserve">the assumption is </w:t>
      </w:r>
      <w:r w:rsidR="00972560">
        <w:t>all devices are on an</w:t>
      </w:r>
      <w:r w:rsidR="00C81CF9">
        <w:t>d</w:t>
      </w:r>
      <w:r w:rsidR="00972560">
        <w:t xml:space="preserve"> present on the LAN. </w:t>
      </w:r>
    </w:p>
    <w:p w14:paraId="1407E9CF" w14:textId="77777777" w:rsidR="005956C7" w:rsidRDefault="005956C7" w:rsidP="00F41775"/>
    <w:p w14:paraId="08AB2E25" w14:textId="4922B938" w:rsidR="00836AB9" w:rsidRDefault="005A2EB7" w:rsidP="00F41775">
      <w:r>
        <w:t>C – Regarding s</w:t>
      </w:r>
      <w:r w:rsidR="00836AB9">
        <w:t xml:space="preserve">lide 11 </w:t>
      </w:r>
      <w:r w:rsidR="006233AF">
        <w:t>Registrar</w:t>
      </w:r>
      <w:r w:rsidR="00836AB9">
        <w:t xml:space="preserve"> behavior</w:t>
      </w:r>
      <w:r>
        <w:t xml:space="preserve"> and slide</w:t>
      </w:r>
      <w:r w:rsidR="00836AB9">
        <w:t xml:space="preserve"> 12 the possible meaning of these addresses. </w:t>
      </w:r>
      <w:r>
        <w:t xml:space="preserve"> </w:t>
      </w:r>
      <w:r w:rsidR="009C46D3">
        <w:t>These are structured address</w:t>
      </w:r>
      <w:r w:rsidR="00B81169">
        <w:t>es</w:t>
      </w:r>
      <w:r w:rsidR="009C46D3">
        <w:t xml:space="preserve"> – the standard won’t tell you how to use th</w:t>
      </w:r>
      <w:r w:rsidR="00B81169">
        <w:t>e</w:t>
      </w:r>
      <w:r w:rsidR="009C46D3">
        <w:t xml:space="preserve"> extra information</w:t>
      </w:r>
      <w:r w:rsidR="00B81169">
        <w:t xml:space="preserve"> provided by the structure</w:t>
      </w:r>
      <w:r w:rsidR="009C46D3">
        <w:t xml:space="preserve">, but it could be used to </w:t>
      </w:r>
      <w:r w:rsidR="00BF64E5">
        <w:t xml:space="preserve">speed performance of routing. </w:t>
      </w:r>
    </w:p>
    <w:p w14:paraId="3F1B345C" w14:textId="77777777" w:rsidR="001F52F0" w:rsidRDefault="001F52F0" w:rsidP="00F41775"/>
    <w:p w14:paraId="3A66C19C" w14:textId="77777777" w:rsidR="000E7CC0" w:rsidRDefault="001F52F0" w:rsidP="00F41775">
      <w:r>
        <w:t xml:space="preserve">C – Regarding slide </w:t>
      </w:r>
      <w:r w:rsidR="00BF64E5">
        <w:t>13</w:t>
      </w:r>
      <w:r>
        <w:t xml:space="preserve">: </w:t>
      </w:r>
      <w:r w:rsidR="003F7574">
        <w:t>H</w:t>
      </w:r>
      <w:r>
        <w:t xml:space="preserve">ow </w:t>
      </w:r>
      <w:r w:rsidR="00315FDB">
        <w:t xml:space="preserve">would this </w:t>
      </w:r>
      <w:r w:rsidR="00BF64E5">
        <w:t>work for .11</w:t>
      </w:r>
      <w:r w:rsidR="003F7574">
        <w:t xml:space="preserve">? </w:t>
      </w:r>
      <w:r w:rsidR="001B761E">
        <w:t xml:space="preserve">.11 </w:t>
      </w:r>
      <w:r w:rsidR="00F7316B">
        <w:t xml:space="preserve">association is based on a single MAC address – the block concept seems to be problematic for this. </w:t>
      </w:r>
    </w:p>
    <w:p w14:paraId="42584644" w14:textId="5C7FA665" w:rsidR="00BF64E5" w:rsidRDefault="000E7CC0" w:rsidP="00F41775">
      <w:r>
        <w:t>R - L</w:t>
      </w:r>
      <w:r w:rsidR="002E08DF">
        <w:t xml:space="preserve">ooking at the ANQP </w:t>
      </w:r>
      <w:r w:rsidR="00026657">
        <w:t xml:space="preserve">policy to possibly provide a solution to </w:t>
      </w:r>
      <w:r w:rsidR="00316C67">
        <w:t xml:space="preserve">using these address blocks. </w:t>
      </w:r>
    </w:p>
    <w:p w14:paraId="7291DEB7" w14:textId="6BF512BC" w:rsidR="00316C67" w:rsidRDefault="007C0617" w:rsidP="00F41775">
      <w:r>
        <w:t xml:space="preserve">C </w:t>
      </w:r>
      <w:r w:rsidR="009E14E1">
        <w:t>–</w:t>
      </w:r>
      <w:r>
        <w:t xml:space="preserve"> </w:t>
      </w:r>
      <w:r w:rsidR="009E14E1">
        <w:t xml:space="preserve">Changing the address to another address in the block </w:t>
      </w:r>
      <w:r w:rsidR="00673D95">
        <w:t xml:space="preserve">will interrupt network behavior.  </w:t>
      </w:r>
    </w:p>
    <w:p w14:paraId="3483278F" w14:textId="77777777" w:rsidR="00010D37" w:rsidRDefault="00010D37" w:rsidP="00F41775"/>
    <w:p w14:paraId="4AEBD3A1" w14:textId="021002C1" w:rsidR="00693D33" w:rsidRDefault="00010D37" w:rsidP="00F41775">
      <w:r>
        <w:t>C - The</w:t>
      </w:r>
      <w:r w:rsidR="00673D95">
        <w:t xml:space="preserve"> TUA addresses </w:t>
      </w:r>
      <w:r w:rsidR="00420125">
        <w:t xml:space="preserve">are </w:t>
      </w:r>
      <w:r w:rsidR="003442F9">
        <w:t xml:space="preserve">only used during </w:t>
      </w:r>
      <w:r w:rsidR="00E93592">
        <w:t>association before</w:t>
      </w:r>
      <w:r w:rsidR="003442F9">
        <w:t xml:space="preserve"> an address is used</w:t>
      </w:r>
      <w:r w:rsidR="00420125">
        <w:t xml:space="preserve"> for routing</w:t>
      </w:r>
      <w:r w:rsidR="003442F9">
        <w:t xml:space="preserve"> (very similar to </w:t>
      </w:r>
      <w:r w:rsidR="0048183B">
        <w:t xml:space="preserve">3GPP). </w:t>
      </w:r>
      <w:r w:rsidR="00420125">
        <w:t xml:space="preserve"> </w:t>
      </w:r>
      <w:r w:rsidR="0048183B">
        <w:t xml:space="preserve">Slide 14 </w:t>
      </w:r>
      <w:r w:rsidR="00BB44CF">
        <w:t>–</w:t>
      </w:r>
      <w:r w:rsidR="0048183B">
        <w:t xml:space="preserve"> </w:t>
      </w:r>
      <w:r w:rsidR="00BB44CF">
        <w:t xml:space="preserve">WLAN issues.  Leaning on ANQP as a possible solution. </w:t>
      </w:r>
      <w:r w:rsidR="00DF3964">
        <w:t xml:space="preserve"> The device can get both unicast and multicast addresses.  </w:t>
      </w:r>
    </w:p>
    <w:p w14:paraId="7DE90A49" w14:textId="53E27A6C" w:rsidR="0048183B" w:rsidRDefault="00693D33" w:rsidP="00F41775">
      <w:r>
        <w:t xml:space="preserve">C - </w:t>
      </w:r>
      <w:r w:rsidR="00DF3964">
        <w:t xml:space="preserve">How can a STA use the multiple addresses in the MAC address block? </w:t>
      </w:r>
    </w:p>
    <w:p w14:paraId="0898E0C4" w14:textId="651D7BA6" w:rsidR="00846582" w:rsidRDefault="00EB51E2" w:rsidP="00F41775">
      <w:r>
        <w:t>Slide 15 – its not a random address but it is a fleeting address and is assigned</w:t>
      </w:r>
      <w:r w:rsidR="000770DE">
        <w:t xml:space="preserve">/claimed. The structure will aid routing if used by the network. </w:t>
      </w:r>
      <w:r w:rsidR="000B49DD">
        <w:t xml:space="preserve"> T</w:t>
      </w:r>
      <w:r w:rsidR="00F3014D">
        <w:t xml:space="preserve">he implication on </w:t>
      </w:r>
      <w:r w:rsidR="000B49DD">
        <w:t>802.11</w:t>
      </w:r>
      <w:r w:rsidR="00F3014D">
        <w:t xml:space="preserve">bh and </w:t>
      </w:r>
      <w:r w:rsidR="000B49DD">
        <w:t>802.11</w:t>
      </w:r>
      <w:r w:rsidR="00F3014D">
        <w:t xml:space="preserve">bi are interesting, and it may be interesting to think how this may be added to .11 in </w:t>
      </w:r>
      <w:r w:rsidR="00617FA7">
        <w:t xml:space="preserve">TGm. </w:t>
      </w:r>
    </w:p>
    <w:p w14:paraId="12F601EC" w14:textId="02B4831F" w:rsidR="00617FA7" w:rsidRDefault="00617FA7" w:rsidP="00F41775"/>
    <w:p w14:paraId="20AB3802" w14:textId="77777777" w:rsidR="00426312" w:rsidRDefault="00FF5969" w:rsidP="00F41775">
      <w:r>
        <w:t xml:space="preserve">C </w:t>
      </w:r>
      <w:r w:rsidR="00617FA7">
        <w:t xml:space="preserve">– TGbi should </w:t>
      </w:r>
      <w:r w:rsidR="00BE56B2">
        <w:t>review this contribution, a</w:t>
      </w:r>
      <w:r w:rsidR="00B90392">
        <w:t>lso</w:t>
      </w:r>
      <w:r w:rsidR="00BE56B2">
        <w:t xml:space="preserve"> a</w:t>
      </w:r>
      <w:r w:rsidR="00B90392">
        <w:t xml:space="preserve"> present</w:t>
      </w:r>
      <w:r w:rsidR="00426312">
        <w:t xml:space="preserve">ation to </w:t>
      </w:r>
      <w:r w:rsidR="00B90392">
        <w:t>TGbi may be beneficial</w:t>
      </w:r>
      <w:r w:rsidR="00426312">
        <w:t xml:space="preserve"> and maybe to </w:t>
      </w:r>
      <w:r w:rsidR="00B90392">
        <w:t>WNG</w:t>
      </w:r>
      <w:r w:rsidR="00426312">
        <w:t>.</w:t>
      </w:r>
    </w:p>
    <w:p w14:paraId="6216DB35" w14:textId="048A21B1" w:rsidR="00617FA7" w:rsidRDefault="00426312" w:rsidP="00F41775">
      <w:r>
        <w:t xml:space="preserve">C – </w:t>
      </w:r>
      <w:r w:rsidR="00A35107">
        <w:t>C</w:t>
      </w:r>
      <w:r w:rsidR="00DA68C6">
        <w:t>an two STAs use the same TUA</w:t>
      </w:r>
      <w:r w:rsidR="00A35107">
        <w:t>?</w:t>
      </w:r>
    </w:p>
    <w:p w14:paraId="59E9191B" w14:textId="1E712622" w:rsidR="00DA68C6" w:rsidRDefault="00A35107" w:rsidP="00F41775">
      <w:r>
        <w:t>R</w:t>
      </w:r>
      <w:r w:rsidR="00DA68C6">
        <w:t xml:space="preserve"> – </w:t>
      </w:r>
      <w:r>
        <w:t xml:space="preserve">It is unlikely that </w:t>
      </w:r>
      <w:r w:rsidR="00DA68C6">
        <w:t xml:space="preserve">two devices </w:t>
      </w:r>
      <w:r>
        <w:t xml:space="preserve">would </w:t>
      </w:r>
      <w:r w:rsidR="00DA68C6">
        <w:t>use the same TUA</w:t>
      </w:r>
      <w:r>
        <w:t xml:space="preserve">, but if they do </w:t>
      </w:r>
      <w:r w:rsidR="002B389F">
        <w:t xml:space="preserve">there is no harm as the TUA signaling </w:t>
      </w:r>
      <w:r>
        <w:t xml:space="preserve">simply </w:t>
      </w:r>
      <w:r w:rsidR="002B389F">
        <w:t>fails and the</w:t>
      </w:r>
      <w:r>
        <w:t xml:space="preserve"> devices would </w:t>
      </w:r>
      <w:r w:rsidR="002B389F">
        <w:t>just try again</w:t>
      </w:r>
      <w:r>
        <w:t xml:space="preserve"> with different TUAs</w:t>
      </w:r>
      <w:r w:rsidR="002B389F">
        <w:t xml:space="preserve">. </w:t>
      </w:r>
      <w:r w:rsidR="00CB19D8">
        <w:t xml:space="preserve"> </w:t>
      </w:r>
    </w:p>
    <w:p w14:paraId="5B487E17" w14:textId="0B2DBA54" w:rsidR="00CB19D8" w:rsidRDefault="00CB68E0" w:rsidP="00F41775">
      <w:r>
        <w:lastRenderedPageBreak/>
        <w:t xml:space="preserve">C </w:t>
      </w:r>
      <w:r w:rsidR="00CB19D8">
        <w:t xml:space="preserve">– </w:t>
      </w:r>
      <w:r>
        <w:t>C</w:t>
      </w:r>
      <w:r w:rsidR="00CB19D8">
        <w:t xml:space="preserve">oncern </w:t>
      </w:r>
      <w:r w:rsidR="0013552F">
        <w:t>regarding th</w:t>
      </w:r>
      <w:r w:rsidR="00CB19D8">
        <w:t xml:space="preserve">e random selector in the device. </w:t>
      </w:r>
    </w:p>
    <w:p w14:paraId="12F8B948" w14:textId="34331F2C" w:rsidR="00BB0802" w:rsidRDefault="0013552F" w:rsidP="00F41775">
      <w:r>
        <w:t>R</w:t>
      </w:r>
      <w:r w:rsidR="00CB19D8">
        <w:t xml:space="preserve"> </w:t>
      </w:r>
      <w:r w:rsidR="00BB0802">
        <w:t>–</w:t>
      </w:r>
      <w:r w:rsidR="00CB19D8">
        <w:t xml:space="preserve"> </w:t>
      </w:r>
      <w:r>
        <w:t>This concern was</w:t>
      </w:r>
      <w:r w:rsidR="00BB0802">
        <w:t xml:space="preserve"> raised in the last ballot.  An address could try to use the </w:t>
      </w:r>
      <w:r w:rsidR="000B3900">
        <w:t>same address block</w:t>
      </w:r>
      <w:r>
        <w:t>.</w:t>
      </w:r>
      <w:r w:rsidR="000B3900">
        <w:t xml:space="preserve"> </w:t>
      </w:r>
    </w:p>
    <w:p w14:paraId="1E1CE3A3" w14:textId="626A5CDC" w:rsidR="00DF3964" w:rsidRDefault="0013552F" w:rsidP="00F41775">
      <w:r>
        <w:t>C</w:t>
      </w:r>
      <w:r w:rsidR="000B3900">
        <w:t xml:space="preserve"> – </w:t>
      </w:r>
      <w:r w:rsidR="00B47D06">
        <w:t>D</w:t>
      </w:r>
      <w:r w:rsidR="000B3900">
        <w:t xml:space="preserve">oes </w:t>
      </w:r>
      <w:r w:rsidR="00B47D06">
        <w:t xml:space="preserve">this </w:t>
      </w:r>
      <w:r w:rsidR="000B3900">
        <w:t xml:space="preserve">document discuss </w:t>
      </w:r>
      <w:r w:rsidR="00902A46">
        <w:t>how to deal with conflict</w:t>
      </w:r>
      <w:r w:rsidR="00B47D06">
        <w:t>?</w:t>
      </w:r>
      <w:r w:rsidR="00902A46">
        <w:t xml:space="preserve"> </w:t>
      </w:r>
    </w:p>
    <w:p w14:paraId="0C6C0DC2" w14:textId="4E995E8F" w:rsidR="00902A46" w:rsidRDefault="00B47D06" w:rsidP="00F41775">
      <w:r>
        <w:t xml:space="preserve">R </w:t>
      </w:r>
      <w:r w:rsidR="008D1CC0">
        <w:t>–</w:t>
      </w:r>
      <w:r w:rsidR="00902A46">
        <w:t xml:space="preserve"> </w:t>
      </w:r>
      <w:r w:rsidR="0082558B">
        <w:t>D</w:t>
      </w:r>
      <w:r w:rsidR="008D1CC0">
        <w:t xml:space="preserve">on’t have answer. </w:t>
      </w:r>
    </w:p>
    <w:p w14:paraId="6644D23C" w14:textId="6EE6EF55" w:rsidR="00E82755" w:rsidRDefault="00EE5234" w:rsidP="00F41775">
      <w:r>
        <w:t xml:space="preserve">C </w:t>
      </w:r>
      <w:r w:rsidR="00D13A59">
        <w:t xml:space="preserve">– </w:t>
      </w:r>
      <w:r w:rsidR="00AD6797">
        <w:t>I</w:t>
      </w:r>
      <w:r w:rsidR="00E82755">
        <w:t xml:space="preserve">f IoT devices use </w:t>
      </w:r>
      <w:r w:rsidR="00AD6797">
        <w:t>global</w:t>
      </w:r>
      <w:r w:rsidR="00E82755">
        <w:t xml:space="preserve"> </w:t>
      </w:r>
      <w:r w:rsidR="00AD6797">
        <w:t>address</w:t>
      </w:r>
      <w:r w:rsidR="00E82755">
        <w:t xml:space="preserve"> </w:t>
      </w:r>
      <w:r w:rsidR="00AD6797">
        <w:t xml:space="preserve">the </w:t>
      </w:r>
      <w:r w:rsidR="00134A35">
        <w:t xml:space="preserve">address space will be </w:t>
      </w:r>
      <w:r w:rsidR="00E82755">
        <w:t>use</w:t>
      </w:r>
      <w:r w:rsidR="00134A35">
        <w:t xml:space="preserve">d </w:t>
      </w:r>
      <w:r w:rsidR="00E82755">
        <w:t>up</w:t>
      </w:r>
      <w:r w:rsidR="00134A35">
        <w:t>, t</w:t>
      </w:r>
      <w:r w:rsidR="00E82755">
        <w:t>his is the issue. So</w:t>
      </w:r>
      <w:r w:rsidR="003E40E5">
        <w:t>,</w:t>
      </w:r>
      <w:r w:rsidR="00E82755">
        <w:t xml:space="preserve"> if the </w:t>
      </w:r>
      <w:r w:rsidR="003E40E5">
        <w:t xml:space="preserve">IoT </w:t>
      </w:r>
      <w:r w:rsidR="00E82755">
        <w:t xml:space="preserve">device </w:t>
      </w:r>
      <w:r w:rsidR="000E12B2">
        <w:t>is not assigned a global address</w:t>
      </w:r>
      <w:r w:rsidR="00A212C7">
        <w:t xml:space="preserve"> and is assigned an</w:t>
      </w:r>
      <w:r w:rsidR="00E82755">
        <w:t xml:space="preserve"> address </w:t>
      </w:r>
      <w:r w:rsidR="006D3DB1">
        <w:t>by the local network</w:t>
      </w:r>
      <w:r w:rsidR="00A212C7">
        <w:t>, then there will be plenty of address</w:t>
      </w:r>
      <w:r w:rsidR="006D3DB1">
        <w:t>.  This</w:t>
      </w:r>
      <w:r w:rsidR="00C517D1">
        <w:t xml:space="preserve"> is</w:t>
      </w:r>
      <w:r w:rsidR="006D3DB1">
        <w:t xml:space="preserve"> similar to what is done with IP addresses now.  </w:t>
      </w:r>
      <w:r w:rsidR="00663BF9">
        <w:t>These addresses</w:t>
      </w:r>
      <w:r w:rsidR="00D310DA">
        <w:t xml:space="preserve"> are </w:t>
      </w:r>
      <w:r w:rsidR="00EB1A59">
        <w:t>dynamically,</w:t>
      </w:r>
      <w:r w:rsidR="00A83FF7">
        <w:t xml:space="preserve"> providing an alternative to the Global address, but </w:t>
      </w:r>
      <w:r w:rsidR="00D310DA">
        <w:t>Glob</w:t>
      </w:r>
      <w:r w:rsidR="00A83FF7">
        <w:t>a</w:t>
      </w:r>
      <w:r w:rsidR="00D310DA">
        <w:t>l address will still work</w:t>
      </w:r>
      <w:r w:rsidR="002D5180">
        <w:t xml:space="preserve">, this is simply </w:t>
      </w:r>
      <w:r w:rsidR="00D310DA">
        <w:t xml:space="preserve">another way for address </w:t>
      </w:r>
      <w:r w:rsidR="006D3599">
        <w:t>to be assigned</w:t>
      </w:r>
      <w:r w:rsidR="002D5180">
        <w:t xml:space="preserve"> that </w:t>
      </w:r>
      <w:r w:rsidR="006233AF">
        <w:t>could make</w:t>
      </w:r>
      <w:r w:rsidR="006D3599">
        <w:t xml:space="preserve"> the network more efficient. </w:t>
      </w:r>
    </w:p>
    <w:p w14:paraId="7B1EC603" w14:textId="669F5EAB" w:rsidR="00A04513" w:rsidRDefault="00A04513" w:rsidP="00F41775"/>
    <w:p w14:paraId="0AFFB073" w14:textId="07B41635" w:rsidR="00A04513" w:rsidRDefault="00137A8F" w:rsidP="00F41775">
      <w:r>
        <w:t xml:space="preserve">C </w:t>
      </w:r>
      <w:r w:rsidR="00FD166F">
        <w:t xml:space="preserve">– </w:t>
      </w:r>
      <w:r>
        <w:t>H</w:t>
      </w:r>
      <w:r w:rsidR="00FD166F">
        <w:t>ow does a devi</w:t>
      </w:r>
      <w:r>
        <w:t>c</w:t>
      </w:r>
      <w:r w:rsidR="00FD166F">
        <w:t>e claim an addres</w:t>
      </w:r>
      <w:r>
        <w:t>s</w:t>
      </w:r>
      <w:r w:rsidR="00FD166F">
        <w:t xml:space="preserve"> when it is no longer on the </w:t>
      </w:r>
      <w:r w:rsidR="00117131">
        <w:t>network</w:t>
      </w:r>
      <w:r>
        <w:t>?</w:t>
      </w:r>
    </w:p>
    <w:p w14:paraId="0F5FFFE2" w14:textId="5F3F6243" w:rsidR="00AE26B1" w:rsidRDefault="00137A8F" w:rsidP="00F41775">
      <w:r>
        <w:t xml:space="preserve">A </w:t>
      </w:r>
      <w:r w:rsidR="00117131">
        <w:t xml:space="preserve">– </w:t>
      </w:r>
      <w:r>
        <w:t>There</w:t>
      </w:r>
      <w:r w:rsidR="00117131">
        <w:t xml:space="preserve"> is a registrar </w:t>
      </w:r>
      <w:r w:rsidR="00784D89">
        <w:t>that</w:t>
      </w:r>
      <w:r w:rsidR="00893171">
        <w:t xml:space="preserve"> keeps track of the addresses, the device would</w:t>
      </w:r>
      <w:r w:rsidR="00117131">
        <w:t xml:space="preserve"> request the address </w:t>
      </w:r>
      <w:r w:rsidR="00893171">
        <w:t xml:space="preserve">that it </w:t>
      </w:r>
      <w:r w:rsidR="00117131">
        <w:t>used the last time</w:t>
      </w:r>
      <w:r w:rsidR="00892390">
        <w:t xml:space="preserve"> it was on the network and if the address has not been reused, it ma</w:t>
      </w:r>
      <w:r w:rsidR="008B0C4B">
        <w:t xml:space="preserve">y get the address back.  </w:t>
      </w:r>
      <w:r w:rsidR="006F74AD">
        <w:t xml:space="preserve">The </w:t>
      </w:r>
      <w:r w:rsidR="00564191">
        <w:t>registrar</w:t>
      </w:r>
      <w:r w:rsidR="006F74AD">
        <w:t xml:space="preserve"> – </w:t>
      </w:r>
      <w:r w:rsidR="00564191">
        <w:t>maintains</w:t>
      </w:r>
      <w:r w:rsidR="006F74AD">
        <w:t xml:space="preserve"> the state of all the blocks – there is a data block of all the addresses.  </w:t>
      </w:r>
      <w:r w:rsidR="008C2509">
        <w:t xml:space="preserve">There is an expired date – </w:t>
      </w:r>
      <w:r w:rsidR="001546B0">
        <w:t xml:space="preserve">and until the assignment expires the address </w:t>
      </w:r>
      <w:r w:rsidR="008C2509">
        <w:t xml:space="preserve">is not eligible to be assigned.  Learning in bridges </w:t>
      </w:r>
      <w:r w:rsidR="00564191">
        <w:t xml:space="preserve">is similar – so the registrations will be </w:t>
      </w:r>
      <w:r w:rsidR="001546B0">
        <w:t>managed,</w:t>
      </w:r>
      <w:r w:rsidR="00564191">
        <w:t xml:space="preserve"> and time </w:t>
      </w:r>
      <w:r w:rsidR="00D3381F">
        <w:t>is</w:t>
      </w:r>
      <w:r w:rsidR="00564191">
        <w:t xml:space="preserve"> considered.</w:t>
      </w:r>
    </w:p>
    <w:p w14:paraId="1EA17A1E" w14:textId="33D6A173" w:rsidR="00FE11EB" w:rsidRDefault="00FE11EB" w:rsidP="00F41775"/>
    <w:p w14:paraId="4BFC765E" w14:textId="0DADAFD5" w:rsidR="00FE11EB" w:rsidRDefault="00D3381F" w:rsidP="00F41775">
      <w:r>
        <w:t xml:space="preserve">C </w:t>
      </w:r>
      <w:r w:rsidR="00E319C8">
        <w:t>–</w:t>
      </w:r>
      <w:r w:rsidR="00FE11EB">
        <w:t xml:space="preserve"> </w:t>
      </w:r>
      <w:r>
        <w:t xml:space="preserve">So this is similar to the 3GPP </w:t>
      </w:r>
      <w:r w:rsidR="00EB334C">
        <w:t>TIMSI</w:t>
      </w:r>
      <w:r w:rsidR="0057232D">
        <w:t>?</w:t>
      </w:r>
      <w:r w:rsidR="00EB334C">
        <w:t xml:space="preserve"> </w:t>
      </w:r>
    </w:p>
    <w:p w14:paraId="08035A2A" w14:textId="190C4EBB" w:rsidR="00E319C8" w:rsidRDefault="0057232D" w:rsidP="00F41775">
      <w:r>
        <w:t xml:space="preserve">C – There are </w:t>
      </w:r>
      <w:r w:rsidR="00E319C8">
        <w:t>10^13</w:t>
      </w:r>
      <w:r w:rsidR="00784D89">
        <w:t>,</w:t>
      </w:r>
      <w:r w:rsidR="00E319C8">
        <w:t xml:space="preserve"> </w:t>
      </w:r>
      <w:r w:rsidR="009D4259">
        <w:t xml:space="preserve">so </w:t>
      </w:r>
      <w:r w:rsidR="00CA5846">
        <w:t xml:space="preserve">the </w:t>
      </w:r>
      <w:r w:rsidR="006D3A61">
        <w:t xml:space="preserve">local address </w:t>
      </w:r>
      <w:r w:rsidR="00CA5846">
        <w:t xml:space="preserve">space is big – there is no problem </w:t>
      </w:r>
      <w:r w:rsidR="00E319C8">
        <w:t>to</w:t>
      </w:r>
      <w:r w:rsidR="00EB334C">
        <w:t xml:space="preserve"> be </w:t>
      </w:r>
      <w:r w:rsidR="006D3A61">
        <w:t>liberal</w:t>
      </w:r>
      <w:r w:rsidR="00EB334C">
        <w:t xml:space="preserve"> with the address for the TUA.</w:t>
      </w:r>
      <w:r w:rsidR="00E319C8">
        <w:t xml:space="preserve"> </w:t>
      </w:r>
    </w:p>
    <w:p w14:paraId="7A5F1A7B" w14:textId="77777777" w:rsidR="00AE26B1" w:rsidRDefault="00AE26B1" w:rsidP="00F41775"/>
    <w:p w14:paraId="2BFAF011" w14:textId="1BC01005" w:rsidR="006D3599" w:rsidRDefault="007C7AC1" w:rsidP="00F41775">
      <w:r>
        <w:t xml:space="preserve">Chair – what are the next steps. </w:t>
      </w:r>
      <w:r w:rsidR="00AC3D3F">
        <w:t xml:space="preserve">Should make TGbh should be aware of this – the majority of this stuff should be discussed in TGbi.  </w:t>
      </w:r>
    </w:p>
    <w:p w14:paraId="442FB6ED" w14:textId="75898081" w:rsidR="0019282B" w:rsidRDefault="0019282B" w:rsidP="00F41775"/>
    <w:p w14:paraId="3713CFF9" w14:textId="605CD664" w:rsidR="0019282B" w:rsidRDefault="00EF7E67" w:rsidP="00F41775">
      <w:r>
        <w:t xml:space="preserve">C – Can you provide some insight </w:t>
      </w:r>
      <w:r w:rsidR="00E75035">
        <w:t xml:space="preserve">on how the </w:t>
      </w:r>
      <w:r w:rsidR="00D02664">
        <w:t>address structure</w:t>
      </w:r>
      <w:r w:rsidR="00E75035">
        <w:t xml:space="preserve"> could be used?</w:t>
      </w:r>
    </w:p>
    <w:p w14:paraId="29A5ECDF" w14:textId="55D33496" w:rsidR="00D02664" w:rsidRDefault="00E75035" w:rsidP="00F41775">
      <w:r>
        <w:t>R</w:t>
      </w:r>
      <w:r w:rsidR="00D02664">
        <w:t xml:space="preserve"> – </w:t>
      </w:r>
      <w:r>
        <w:t>802.</w:t>
      </w:r>
      <w:r w:rsidR="009A775D">
        <w:t xml:space="preserve">1CQ is not trying to </w:t>
      </w:r>
      <w:r>
        <w:t>specify</w:t>
      </w:r>
      <w:r w:rsidR="009A775D">
        <w:t xml:space="preserve"> </w:t>
      </w:r>
      <w:r w:rsidR="00092C13">
        <w:t xml:space="preserve">how the address structure could be used, but </w:t>
      </w:r>
      <w:r w:rsidR="009A775D">
        <w:t xml:space="preserve">there is a hint in </w:t>
      </w:r>
      <w:r w:rsidR="00092C13">
        <w:t>802</w:t>
      </w:r>
      <w:r w:rsidR="009A775D">
        <w:t xml:space="preserve">.1CQ </w:t>
      </w:r>
      <w:r w:rsidR="00092C13">
        <w:t xml:space="preserve">where it discusses </w:t>
      </w:r>
      <w:r w:rsidR="009A775D">
        <w:t>the bridge behavior</w:t>
      </w:r>
      <w:r w:rsidR="003A7B4C">
        <w:t>, but 802</w:t>
      </w:r>
      <w:r w:rsidR="009A775D">
        <w:t xml:space="preserve">.1CQ </w:t>
      </w:r>
      <w:r w:rsidR="003A7B4C">
        <w:t xml:space="preserve">does </w:t>
      </w:r>
      <w:r w:rsidR="009A775D">
        <w:t xml:space="preserve">not </w:t>
      </w:r>
      <w:r w:rsidR="003A7B4C">
        <w:t>specify</w:t>
      </w:r>
      <w:r w:rsidR="009A775D">
        <w:t xml:space="preserve"> bridge behavior</w:t>
      </w:r>
      <w:r w:rsidR="003A7B4C">
        <w:t xml:space="preserve">, </w:t>
      </w:r>
      <w:r w:rsidR="004D734A">
        <w:t xml:space="preserve">bridge behavior is in </w:t>
      </w:r>
      <w:r w:rsidR="009A775D">
        <w:t xml:space="preserve">802.1Q </w:t>
      </w:r>
      <w:r w:rsidR="0074125C">
        <w:t>–</w:t>
      </w:r>
      <w:r w:rsidR="009A775D">
        <w:t xml:space="preserve"> </w:t>
      </w:r>
      <w:r w:rsidR="0074125C">
        <w:t>the bridge may not need to learn</w:t>
      </w:r>
      <w:r w:rsidR="00C35EF2">
        <w:t xml:space="preserve"> it may be able to be “</w:t>
      </w:r>
      <w:r w:rsidR="0074125C">
        <w:t>instructed</w:t>
      </w:r>
      <w:r w:rsidR="00C35EF2">
        <w:t>”</w:t>
      </w:r>
      <w:r w:rsidR="0074125C">
        <w:t xml:space="preserve"> based on the </w:t>
      </w:r>
      <w:r w:rsidR="00C35EF2">
        <w:t xml:space="preserve">address </w:t>
      </w:r>
      <w:r w:rsidR="0074125C">
        <w:t>structure (slide 12)</w:t>
      </w:r>
      <w:r w:rsidR="00C35EF2">
        <w:t xml:space="preserve">.  For </w:t>
      </w:r>
      <w:r w:rsidR="001F279C">
        <w:t>example,</w:t>
      </w:r>
      <w:r w:rsidR="00C35EF2">
        <w:t xml:space="preserve"> </w:t>
      </w:r>
      <w:r w:rsidR="003A5BBD">
        <w:t xml:space="preserve">if </w:t>
      </w:r>
      <w:r w:rsidR="00874A8B">
        <w:t xml:space="preserve">you have TSN streams to be carried through the network – the core network may be aware of this addressing structure and allow things to flow </w:t>
      </w:r>
      <w:r w:rsidR="003A5BBD">
        <w:t xml:space="preserve">to the correct location in </w:t>
      </w:r>
      <w:r w:rsidR="00874A8B">
        <w:t>th</w:t>
      </w:r>
      <w:r w:rsidR="00361A75">
        <w:t>e network.</w:t>
      </w:r>
    </w:p>
    <w:p w14:paraId="74E714D0" w14:textId="6016663F" w:rsidR="00361A75" w:rsidRDefault="00361A75" w:rsidP="00F41775"/>
    <w:p w14:paraId="565D744C" w14:textId="46CFDA4D" w:rsidR="00361A75" w:rsidRDefault="001715C6" w:rsidP="00F41775">
      <w:r>
        <w:t xml:space="preserve">Chair - </w:t>
      </w:r>
      <w:r w:rsidR="00361A75">
        <w:t>Back to the next step</w:t>
      </w:r>
      <w:r>
        <w:t xml:space="preserve">s: </w:t>
      </w:r>
      <w:r w:rsidR="00361A75">
        <w:t xml:space="preserve">Do we think there is further work in ARC here. </w:t>
      </w:r>
      <w:r w:rsidR="00623B9B">
        <w:t xml:space="preserve"> </w:t>
      </w:r>
    </w:p>
    <w:p w14:paraId="6F206133" w14:textId="76A9A7FE" w:rsidR="00710CB9" w:rsidRDefault="001715C6" w:rsidP="00F41775">
      <w:r>
        <w:t xml:space="preserve">C </w:t>
      </w:r>
      <w:r w:rsidR="00710CB9">
        <w:t xml:space="preserve">– </w:t>
      </w:r>
      <w:r w:rsidR="00DE60DA">
        <w:t xml:space="preserve">There is </w:t>
      </w:r>
      <w:r w:rsidR="00710CB9">
        <w:t>the PS issue – also the</w:t>
      </w:r>
      <w:r w:rsidR="00DE60DA">
        <w:t xml:space="preserve"> use of</w:t>
      </w:r>
      <w:r w:rsidR="00710CB9">
        <w:t xml:space="preserve"> ANQP/GAS extensions. </w:t>
      </w:r>
    </w:p>
    <w:p w14:paraId="7059D88A" w14:textId="1E331130" w:rsidR="00710CB9" w:rsidRDefault="00DE60DA" w:rsidP="00F41775">
      <w:r>
        <w:t xml:space="preserve">R </w:t>
      </w:r>
      <w:r w:rsidR="00083BF9">
        <w:t>–</w:t>
      </w:r>
      <w:r>
        <w:t xml:space="preserve"> </w:t>
      </w:r>
      <w:r w:rsidR="00083BF9">
        <w:t xml:space="preserve">This </w:t>
      </w:r>
      <w:r w:rsidR="00710CB9">
        <w:t xml:space="preserve">is really for the wired part of the network </w:t>
      </w:r>
      <w:r w:rsidR="00460267">
        <w:t>–</w:t>
      </w:r>
      <w:r w:rsidR="00710CB9">
        <w:t xml:space="preserve"> </w:t>
      </w:r>
      <w:r w:rsidR="00460267">
        <w:t xml:space="preserve">but there is blank section on what to do with this over wireless.  How </w:t>
      </w:r>
      <w:r w:rsidR="00083BF9">
        <w:t>802</w:t>
      </w:r>
      <w:r w:rsidR="00460267">
        <w:t>.1CQ respond</w:t>
      </w:r>
      <w:r w:rsidR="00083BF9">
        <w:t>s</w:t>
      </w:r>
      <w:r w:rsidR="00460267">
        <w:t xml:space="preserve"> to an 802.11 device</w:t>
      </w:r>
      <w:r w:rsidR="00083BF9">
        <w:t>, d</w:t>
      </w:r>
      <w:r w:rsidR="0054259D">
        <w:t>oes a STA need to b</w:t>
      </w:r>
      <w:r w:rsidR="00083BF9">
        <w:t xml:space="preserve">e </w:t>
      </w:r>
      <w:r w:rsidR="0054259D">
        <w:t xml:space="preserve">able to talk to a BARC </w:t>
      </w:r>
      <w:r w:rsidR="00083BF9">
        <w:t xml:space="preserve">register? </w:t>
      </w:r>
      <w:r w:rsidR="0039494A">
        <w:t xml:space="preserve">Some thoughts on these concepts may be beneficial. </w:t>
      </w:r>
      <w:r w:rsidR="0054259D">
        <w:t xml:space="preserve"> </w:t>
      </w:r>
    </w:p>
    <w:p w14:paraId="1E9C0301" w14:textId="622C0CDC" w:rsidR="0054259D" w:rsidRDefault="0054259D" w:rsidP="00F41775"/>
    <w:p w14:paraId="4EF64969" w14:textId="5A69211C" w:rsidR="0054259D" w:rsidRDefault="0054259D" w:rsidP="00F41775">
      <w:r>
        <w:t>Chair</w:t>
      </w:r>
      <w:r w:rsidR="0039494A">
        <w:t xml:space="preserve"> – </w:t>
      </w:r>
      <w:r w:rsidR="004D5EBD">
        <w:t>802.11 is not the only wireless protocol</w:t>
      </w:r>
      <w:r w:rsidR="0039494A">
        <w:t xml:space="preserve">, </w:t>
      </w:r>
      <w:r w:rsidR="004D5EBD">
        <w:t>.15/.16 may need to be con</w:t>
      </w:r>
      <w:r w:rsidR="0039494A">
        <w:t xml:space="preserve">sidered and those WGs </w:t>
      </w:r>
      <w:r w:rsidR="008E1F0A">
        <w:t xml:space="preserve">consulted.  </w:t>
      </w:r>
      <w:r w:rsidR="004D5EBD">
        <w:t xml:space="preserve"> </w:t>
      </w:r>
      <w:r w:rsidR="008E1F0A">
        <w:t xml:space="preserve">The </w:t>
      </w:r>
      <w:r w:rsidR="004D5EBD">
        <w:t>ARC group is a good place for general discussion</w:t>
      </w:r>
      <w:r w:rsidR="00DB637C">
        <w:t>s</w:t>
      </w:r>
      <w:r w:rsidR="004D5EBD">
        <w:t>, but we don’t have the facility to make changes to the specification</w:t>
      </w:r>
      <w:r w:rsidR="00DB637C">
        <w:t>, s</w:t>
      </w:r>
      <w:r w:rsidR="004D5EBD">
        <w:t xml:space="preserve">o </w:t>
      </w:r>
      <w:r w:rsidR="00DB637C">
        <w:t xml:space="preserve">to make any changes to the specification </w:t>
      </w:r>
      <w:r w:rsidR="00566D5E">
        <w:t xml:space="preserve">the activity would need to move from </w:t>
      </w:r>
      <w:r w:rsidR="004D5EBD">
        <w:t xml:space="preserve">ARC </w:t>
      </w:r>
      <w:r w:rsidR="00871711">
        <w:t xml:space="preserve">to a TG. </w:t>
      </w:r>
    </w:p>
    <w:p w14:paraId="42D12F2D" w14:textId="6E0BB11B" w:rsidR="00750AD8" w:rsidRDefault="00750AD8" w:rsidP="00F41775"/>
    <w:p w14:paraId="519637E4" w14:textId="5CB6164C" w:rsidR="00750AD8" w:rsidRDefault="001F586C" w:rsidP="00F41775">
      <w:r>
        <w:t xml:space="preserve">C – How does 802.11 </w:t>
      </w:r>
      <w:r w:rsidR="004F06EB">
        <w:t>GLK</w:t>
      </w:r>
      <w:r>
        <w:t xml:space="preserve">, which supports </w:t>
      </w:r>
      <w:r w:rsidR="003F4934">
        <w:t>general LAN support</w:t>
      </w:r>
      <w:r>
        <w:t xml:space="preserve"> </w:t>
      </w:r>
      <w:r w:rsidR="00AD19FD">
        <w:t>impact how this could be used by 802.11?</w:t>
      </w:r>
      <w:r w:rsidR="003F4934">
        <w:t xml:space="preserve"> </w:t>
      </w:r>
    </w:p>
    <w:p w14:paraId="28F91389" w14:textId="629366A3" w:rsidR="003F4934" w:rsidRDefault="00AD19FD" w:rsidP="00F41775">
      <w:r>
        <w:t>C</w:t>
      </w:r>
      <w:r w:rsidR="003F4934">
        <w:t xml:space="preserve"> – </w:t>
      </w:r>
      <w:r>
        <w:t>802.</w:t>
      </w:r>
      <w:r w:rsidR="003F4934">
        <w:t>16 would probably be interested and are currently active</w:t>
      </w:r>
      <w:r w:rsidR="00C230AA">
        <w:t xml:space="preserve">, </w:t>
      </w:r>
      <w:r w:rsidR="003F4934">
        <w:t xml:space="preserve">15.3 may be interested </w:t>
      </w:r>
      <w:r w:rsidR="00C230AA">
        <w:t>(1</w:t>
      </w:r>
      <w:r w:rsidR="003F4934">
        <w:t>5.3 support</w:t>
      </w:r>
      <w:r w:rsidR="00C230AA">
        <w:t>s</w:t>
      </w:r>
      <w:r w:rsidR="003F4934">
        <w:t xml:space="preserve"> 48 bit addresses</w:t>
      </w:r>
      <w:r w:rsidR="00C230AA">
        <w:t xml:space="preserve">), and </w:t>
      </w:r>
      <w:r w:rsidR="00837936">
        <w:t xml:space="preserve">15.6 is also a possibility.  </w:t>
      </w:r>
    </w:p>
    <w:p w14:paraId="0956F89C" w14:textId="688C3583" w:rsidR="00837936" w:rsidRDefault="00837936" w:rsidP="00F41775"/>
    <w:p w14:paraId="06B42BC9" w14:textId="12891991" w:rsidR="00F76864" w:rsidRDefault="009168B8" w:rsidP="00F41775">
      <w:r>
        <w:t>T</w:t>
      </w:r>
      <w:r w:rsidR="00837936">
        <w:t xml:space="preserve">he principal behind the BARC </w:t>
      </w:r>
      <w:r w:rsidR="00F76864">
        <w:t>protocol</w:t>
      </w:r>
      <w:r w:rsidR="00837936">
        <w:t xml:space="preserve"> is that there is LAN</w:t>
      </w:r>
      <w:r w:rsidR="00307CA6">
        <w:t>. Additional d</w:t>
      </w:r>
      <w:r w:rsidR="00F76864">
        <w:t>iscussion on</w:t>
      </w:r>
      <w:r w:rsidR="00307CA6">
        <w:t xml:space="preserve"> how to</w:t>
      </w:r>
      <w:r w:rsidR="00F76864">
        <w:t xml:space="preserve"> maintain the claimed address or via the register</w:t>
      </w:r>
      <w:r w:rsidR="00307CA6">
        <w:t xml:space="preserve"> was had</w:t>
      </w:r>
      <w:r w:rsidR="00F76864">
        <w:t xml:space="preserve">. </w:t>
      </w:r>
    </w:p>
    <w:p w14:paraId="1BCC17FE" w14:textId="5E71FADB" w:rsidR="00E62D59" w:rsidRDefault="009D7E45" w:rsidP="00F41775">
      <w:r>
        <w:t xml:space="preserve">The assumption is that the devices are </w:t>
      </w:r>
      <w:r w:rsidR="00E62D59">
        <w:t>end points on the LAN</w:t>
      </w:r>
      <w:r>
        <w:t>, it i</w:t>
      </w:r>
      <w:r w:rsidR="00B51C10">
        <w:t>s not a bridged LAN</w:t>
      </w:r>
      <w:r w:rsidR="006E4641">
        <w:t xml:space="preserve">, </w:t>
      </w:r>
      <w:r w:rsidR="00B51C10">
        <w:t>the</w:t>
      </w:r>
      <w:r w:rsidR="006E4641">
        <w:t xml:space="preserve"> use of</w:t>
      </w:r>
      <w:r w:rsidR="00B51C10">
        <w:t xml:space="preserve"> 48 bit address are required.</w:t>
      </w:r>
    </w:p>
    <w:p w14:paraId="55B04AC1" w14:textId="6730B729" w:rsidR="00B51C10" w:rsidRDefault="00B51C10" w:rsidP="00F41775"/>
    <w:p w14:paraId="65786D5F" w14:textId="02676412" w:rsidR="00B1326A" w:rsidRDefault="0085761A" w:rsidP="00F41775">
      <w:r>
        <w:t xml:space="preserve">Chair – so .15 may have some interest.  It is for a bridged link – it does apply for </w:t>
      </w:r>
      <w:r w:rsidR="00D9797D">
        <w:t xml:space="preserve">end points. </w:t>
      </w:r>
      <w:r w:rsidR="006233AF">
        <w:t>So,</w:t>
      </w:r>
      <w:r w:rsidR="00B1326A">
        <w:t xml:space="preserve"> there should be a heads up to</w:t>
      </w:r>
      <w:r w:rsidR="00082E89">
        <w:t xml:space="preserve"> 802.11 TGb</w:t>
      </w:r>
      <w:r w:rsidR="00B1326A">
        <w:t xml:space="preserve">h and </w:t>
      </w:r>
      <w:r w:rsidR="00082E89">
        <w:t>TG</w:t>
      </w:r>
      <w:r w:rsidR="00B1326A">
        <w:t xml:space="preserve">bi and all the wireless groups should </w:t>
      </w:r>
      <w:r w:rsidR="00082E89">
        <w:t xml:space="preserve">also </w:t>
      </w:r>
      <w:r w:rsidR="00B1326A">
        <w:t xml:space="preserve">be </w:t>
      </w:r>
      <w:r w:rsidR="004E0796">
        <w:t>made aware</w:t>
      </w:r>
      <w:r w:rsidR="00FF74C9">
        <w:t xml:space="preserve"> of this</w:t>
      </w:r>
      <w:r w:rsidR="004E0796">
        <w:t xml:space="preserve">. </w:t>
      </w:r>
      <w:r w:rsidR="00FF74C9">
        <w:t>TGb</w:t>
      </w:r>
      <w:r w:rsidR="004E0796">
        <w:t>h is looking at a much narrower scope</w:t>
      </w:r>
      <w:r w:rsidR="00FF74C9">
        <w:t>:</w:t>
      </w:r>
      <w:r w:rsidR="004E0796">
        <w:t xml:space="preserve"> on </w:t>
      </w:r>
      <w:r w:rsidR="00FF74C9">
        <w:t>identification</w:t>
      </w:r>
      <w:r w:rsidR="004E0796">
        <w:t xml:space="preserve"> when </w:t>
      </w:r>
      <w:r w:rsidR="000907DE">
        <w:t>random MAC addresses are used</w:t>
      </w:r>
      <w:r w:rsidR="00FF74C9">
        <w:t>. TGb</w:t>
      </w:r>
      <w:r w:rsidR="000907DE">
        <w:t xml:space="preserve">i is looking at broader privacy issues.  </w:t>
      </w:r>
    </w:p>
    <w:p w14:paraId="0DCACF6F" w14:textId="77777777" w:rsidR="00AB4939" w:rsidRDefault="00AB4939" w:rsidP="00F41775"/>
    <w:p w14:paraId="5D759DC5" w14:textId="71D94484" w:rsidR="00AE3688" w:rsidRDefault="00AB4939" w:rsidP="00F41775">
      <w:r w:rsidRPr="0006425B">
        <w:rPr>
          <w:highlight w:val="yellow"/>
        </w:rPr>
        <w:t xml:space="preserve">The author agreed to try to </w:t>
      </w:r>
      <w:r w:rsidR="000907DE" w:rsidRPr="0006425B">
        <w:rPr>
          <w:highlight w:val="yellow"/>
        </w:rPr>
        <w:t xml:space="preserve">make a </w:t>
      </w:r>
      <w:r w:rsidR="00575BDA" w:rsidRPr="0006425B">
        <w:rPr>
          <w:highlight w:val="yellow"/>
        </w:rPr>
        <w:t>presentation to</w:t>
      </w:r>
      <w:r w:rsidRPr="0006425B">
        <w:rPr>
          <w:highlight w:val="yellow"/>
        </w:rPr>
        <w:t xml:space="preserve"> TGb</w:t>
      </w:r>
      <w:r w:rsidR="00575BDA" w:rsidRPr="0006425B">
        <w:rPr>
          <w:highlight w:val="yellow"/>
        </w:rPr>
        <w:t xml:space="preserve">i and try to circulate </w:t>
      </w:r>
      <w:r w:rsidR="007324FF" w:rsidRPr="0006425B">
        <w:rPr>
          <w:highlight w:val="yellow"/>
        </w:rPr>
        <w:t>802</w:t>
      </w:r>
      <w:r w:rsidR="00575BDA" w:rsidRPr="0006425B">
        <w:rPr>
          <w:highlight w:val="yellow"/>
        </w:rPr>
        <w:t>.1CQ more broadly.</w:t>
      </w:r>
      <w:r w:rsidR="00575BDA">
        <w:t xml:space="preserve">  </w:t>
      </w:r>
      <w:r w:rsidR="00A61CFB">
        <w:t xml:space="preserve">Noting that 802.1CQ would benefit from </w:t>
      </w:r>
      <w:r w:rsidR="00AE3688">
        <w:t>experts to enhance</w:t>
      </w:r>
      <w:r w:rsidR="00A61CFB">
        <w:t xml:space="preserve"> the document</w:t>
      </w:r>
      <w:r w:rsidR="00AE3688">
        <w:t xml:space="preserve">.  </w:t>
      </w:r>
      <w:r w:rsidR="00785F3B">
        <w:t xml:space="preserve">802.1CQ </w:t>
      </w:r>
      <w:r w:rsidR="00AE3688">
        <w:t xml:space="preserve">will </w:t>
      </w:r>
      <w:r w:rsidR="00785F3B">
        <w:t>also be shared with t</w:t>
      </w:r>
      <w:r w:rsidR="00AE3688">
        <w:t>he ITF</w:t>
      </w:r>
      <w:r w:rsidR="00EE47BA">
        <w:t xml:space="preserve"> and a g</w:t>
      </w:r>
      <w:r w:rsidR="00203179">
        <w:t xml:space="preserve">eneral 802 review should </w:t>
      </w:r>
      <w:r w:rsidR="00EE47BA">
        <w:t xml:space="preserve">also </w:t>
      </w:r>
      <w:r w:rsidR="00203179">
        <w:t xml:space="preserve">proceed. </w:t>
      </w:r>
    </w:p>
    <w:p w14:paraId="5D38489F" w14:textId="5346DAD8" w:rsidR="00203179" w:rsidRDefault="00203179" w:rsidP="00F41775"/>
    <w:p w14:paraId="60467D90" w14:textId="23615B10" w:rsidR="00203179" w:rsidRDefault="00203179" w:rsidP="00F41775">
      <w:r>
        <w:lastRenderedPageBreak/>
        <w:t>Chair – when is the next draft coming out</w:t>
      </w:r>
      <w:r w:rsidR="00C70CA7">
        <w:t>?</w:t>
      </w:r>
    </w:p>
    <w:p w14:paraId="68EF33AD" w14:textId="54B4BE66" w:rsidR="00C70CA7" w:rsidRDefault="00EE47BA" w:rsidP="00F41775">
      <w:r>
        <w:t>R</w:t>
      </w:r>
      <w:r w:rsidR="00C70CA7">
        <w:t xml:space="preserve"> – 0.7</w:t>
      </w:r>
      <w:r w:rsidR="001223BF">
        <w:t xml:space="preserve"> pos</w:t>
      </w:r>
      <w:r>
        <w:t>t</w:t>
      </w:r>
      <w:r w:rsidR="001223BF">
        <w:t>ed</w:t>
      </w:r>
      <w:r>
        <w:t xml:space="preserve">, </w:t>
      </w:r>
      <w:r w:rsidR="001223BF">
        <w:t>0.8</w:t>
      </w:r>
      <w:r w:rsidR="00C70CA7">
        <w:t xml:space="preserve"> is being created</w:t>
      </w:r>
      <w:r w:rsidR="00F22C70">
        <w:t xml:space="preserve">, so the next draft will </w:t>
      </w:r>
      <w:r w:rsidR="00C70CA7">
        <w:t xml:space="preserve">hopefully </w:t>
      </w:r>
      <w:r w:rsidR="00F22C70">
        <w:t xml:space="preserve">be available </w:t>
      </w:r>
      <w:r w:rsidR="001223BF">
        <w:t>next month</w:t>
      </w:r>
      <w:r w:rsidR="00EB7884">
        <w:t xml:space="preserve">, </w:t>
      </w:r>
      <w:r w:rsidR="001223BF">
        <w:t xml:space="preserve">recommend </w:t>
      </w:r>
      <w:r w:rsidR="00681704">
        <w:t xml:space="preserve">that ARC review </w:t>
      </w:r>
      <w:r w:rsidR="00EB7884">
        <w:t xml:space="preserve">the </w:t>
      </w:r>
      <w:r w:rsidR="00681704">
        <w:t xml:space="preserve">0.8 </w:t>
      </w:r>
      <w:r w:rsidR="00EB7884">
        <w:t xml:space="preserve">draft </w:t>
      </w:r>
      <w:r w:rsidR="00681704">
        <w:t xml:space="preserve">when it comes out. </w:t>
      </w:r>
      <w:r w:rsidR="00C70CA7">
        <w:t xml:space="preserve"> </w:t>
      </w:r>
    </w:p>
    <w:p w14:paraId="6B1B954F" w14:textId="0D6AA263" w:rsidR="00681704" w:rsidRDefault="00681704" w:rsidP="00F41775">
      <w:r>
        <w:t xml:space="preserve">Chair </w:t>
      </w:r>
      <w:r w:rsidR="006A62CC">
        <w:t>–</w:t>
      </w:r>
      <w:r>
        <w:t xml:space="preserve"> </w:t>
      </w:r>
      <w:r w:rsidR="00EB7884">
        <w:t>TGb</w:t>
      </w:r>
      <w:r w:rsidR="006A62CC">
        <w:t xml:space="preserve">h should be aware of this work – but it shouldn’t be a distraction.  </w:t>
      </w:r>
    </w:p>
    <w:p w14:paraId="2BD2AE67" w14:textId="63181FC4" w:rsidR="006A62CC" w:rsidRDefault="001632BA" w:rsidP="00F41775">
      <w:r w:rsidRPr="0006425B">
        <w:rPr>
          <w:highlight w:val="yellow"/>
        </w:rPr>
        <w:t xml:space="preserve">The author </w:t>
      </w:r>
      <w:r w:rsidR="006A62CC" w:rsidRPr="0006425B">
        <w:rPr>
          <w:highlight w:val="yellow"/>
        </w:rPr>
        <w:t>will ask TGbi for time to present.</w:t>
      </w:r>
      <w:r w:rsidR="006A62CC">
        <w:t xml:space="preserve"> </w:t>
      </w:r>
    </w:p>
    <w:p w14:paraId="13B31025" w14:textId="577F07CC" w:rsidR="006A62CC" w:rsidRDefault="006A62CC" w:rsidP="00F41775"/>
    <w:p w14:paraId="18344160" w14:textId="2A11632F" w:rsidR="00EA72C8" w:rsidRDefault="00EA72C8" w:rsidP="00EA7545">
      <w:pPr>
        <w:pStyle w:val="Heading2"/>
      </w:pPr>
      <w:r w:rsidRPr="00EA72C8">
        <w:t>IEEE Std 802 revision</w:t>
      </w:r>
    </w:p>
    <w:p w14:paraId="7816BE3D" w14:textId="4BE947A2" w:rsidR="00F8456C" w:rsidRDefault="0006425B" w:rsidP="0017792A">
      <w:hyperlink r:id="rId25" w:history="1">
        <w:r w:rsidR="00033FC1" w:rsidRPr="001F7A40">
          <w:rPr>
            <w:rStyle w:val="Hyperlink"/>
          </w:rPr>
          <w:t>11-21/1844r0</w:t>
        </w:r>
      </w:hyperlink>
      <w:r w:rsidR="00033FC1">
        <w:t xml:space="preserve"> Roger Marks</w:t>
      </w:r>
    </w:p>
    <w:p w14:paraId="255E7DB9" w14:textId="38F32958" w:rsidR="00B40703" w:rsidRDefault="006F0622" w:rsidP="00C626B6">
      <w:r>
        <w:t xml:space="preserve">A- </w:t>
      </w:r>
      <w:r w:rsidR="00C626B6">
        <w:t xml:space="preserve">Std 802 </w:t>
      </w:r>
      <w:r w:rsidR="00CB73F5">
        <w:t>–</w:t>
      </w:r>
      <w:r w:rsidR="00C626B6">
        <w:t xml:space="preserve"> </w:t>
      </w:r>
      <w:r w:rsidR="001C17A9">
        <w:t xml:space="preserve">must be revised/updated </w:t>
      </w:r>
      <w:r w:rsidR="00A74ACC">
        <w:t xml:space="preserve">as </w:t>
      </w:r>
      <w:r w:rsidR="00CB73F5">
        <w:t xml:space="preserve">IEEE SA rules </w:t>
      </w:r>
      <w:r w:rsidR="00A74ACC">
        <w:t xml:space="preserve">require specifications </w:t>
      </w:r>
      <w:r w:rsidR="00CB73F5">
        <w:t>to be maintained</w:t>
      </w:r>
      <w:r w:rsidR="002372D1">
        <w:t xml:space="preserve"> to keep their </w:t>
      </w:r>
      <w:r w:rsidR="00CB73F5">
        <w:t>active standard</w:t>
      </w:r>
      <w:r w:rsidR="002372D1">
        <w:t xml:space="preserve"> status</w:t>
      </w:r>
      <w:r w:rsidR="00CB73F5">
        <w:t>.</w:t>
      </w:r>
      <w:r w:rsidR="002372D1">
        <w:t xml:space="preserve">  There for </w:t>
      </w:r>
      <w:r w:rsidR="005F02C5">
        <w:t xml:space="preserve">it is proposed </w:t>
      </w:r>
      <w:r w:rsidR="00965201">
        <w:t xml:space="preserve">do a general revision of Std 802.  </w:t>
      </w:r>
      <w:r w:rsidR="00C45FFD">
        <w:t>Nendica has work ongoing</w:t>
      </w:r>
      <w:r w:rsidR="00920065">
        <w:t>:</w:t>
      </w:r>
      <w:r w:rsidR="00C45FFD">
        <w:t xml:space="preserve"> ELLA (Evolved Link Layer Architecture) </w:t>
      </w:r>
      <w:r w:rsidR="00B40703">
        <w:t>that is possibly related</w:t>
      </w:r>
      <w:r w:rsidR="00920065">
        <w:t xml:space="preserve"> to </w:t>
      </w:r>
      <w:r w:rsidR="00D07E4A">
        <w:t>Std 802</w:t>
      </w:r>
      <w:r w:rsidR="00B40703">
        <w:t>.</w:t>
      </w:r>
      <w:r w:rsidR="00D07E4A">
        <w:t xml:space="preserve">  </w:t>
      </w:r>
      <w:r w:rsidR="00B40703">
        <w:t>The 802.1 Chair announced a Technical Plenary to discuss th</w:t>
      </w:r>
      <w:r w:rsidR="00D07E4A">
        <w:t xml:space="preserve">e need to update </w:t>
      </w:r>
      <w:r w:rsidR="007D5369">
        <w:t>Std 802.</w:t>
      </w:r>
      <w:r w:rsidR="00DF5169">
        <w:t xml:space="preserve"> This will probably </w:t>
      </w:r>
      <w:r w:rsidR="00B40703">
        <w:t xml:space="preserve">lead to a </w:t>
      </w:r>
      <w:r w:rsidR="00E5791B">
        <w:t xml:space="preserve">PAR for a revision of Std 802. </w:t>
      </w:r>
    </w:p>
    <w:p w14:paraId="1EE4AB9E" w14:textId="4D9B09E2" w:rsidR="005A3DC8" w:rsidRDefault="00E5791B" w:rsidP="00C626B6">
      <w:r>
        <w:t>What do the IEEE 802 standards have in common</w:t>
      </w:r>
      <w:r w:rsidR="00CB0C21">
        <w:t>? L</w:t>
      </w:r>
      <w:r w:rsidR="005A3DC8">
        <w:t>argely they share addresses.</w:t>
      </w:r>
      <w:r w:rsidR="00CB0C21">
        <w:t xml:space="preserve"> From s</w:t>
      </w:r>
      <w:r w:rsidR="005A3DC8">
        <w:t xml:space="preserve">lide 7 – the standard claims to define the 802 </w:t>
      </w:r>
      <w:r w:rsidR="00EF4AC3">
        <w:t xml:space="preserve">architecture – but it really doesn’t – </w:t>
      </w:r>
      <w:r w:rsidR="00E6470B">
        <w:t xml:space="preserve">the </w:t>
      </w:r>
      <w:r w:rsidR="00477846">
        <w:t xml:space="preserve">802 </w:t>
      </w:r>
      <w:r w:rsidR="00314F37">
        <w:t>architecture</w:t>
      </w:r>
      <w:r w:rsidR="00477846">
        <w:t xml:space="preserve"> </w:t>
      </w:r>
      <w:r w:rsidR="00E6470B">
        <w:t xml:space="preserve">does not seem to be </w:t>
      </w:r>
      <w:r w:rsidR="00477846">
        <w:t xml:space="preserve">defined anywhere – </w:t>
      </w:r>
      <w:r w:rsidR="00E6470B">
        <w:t xml:space="preserve">the 802 specification </w:t>
      </w:r>
      <w:r w:rsidR="00477846">
        <w:t xml:space="preserve">only define the MAC service.  </w:t>
      </w:r>
    </w:p>
    <w:p w14:paraId="6A8A7E13" w14:textId="79B9E1DB" w:rsidR="00477846" w:rsidRDefault="003D4CC6" w:rsidP="00C626B6">
      <w:r>
        <w:t xml:space="preserve">C </w:t>
      </w:r>
      <w:r w:rsidR="00DB1AD6">
        <w:t xml:space="preserve">– The only thing binding the 802 standards, </w:t>
      </w:r>
      <w:r w:rsidR="009E5454">
        <w:t xml:space="preserve">are the </w:t>
      </w:r>
      <w:r w:rsidR="00DB1AD6">
        <w:t>addresses</w:t>
      </w:r>
      <w:r w:rsidR="009E5454">
        <w:t xml:space="preserve">, </w:t>
      </w:r>
      <w:r w:rsidR="00376898">
        <w:t xml:space="preserve">and the standards also can </w:t>
      </w:r>
      <w:r w:rsidR="00DB1AD6">
        <w:t xml:space="preserve">have frame exchanges. </w:t>
      </w:r>
    </w:p>
    <w:p w14:paraId="1B35C698" w14:textId="7139EE6A" w:rsidR="00F2690A" w:rsidRDefault="00286C9C" w:rsidP="00C626B6">
      <w:r>
        <w:t>R</w:t>
      </w:r>
      <w:r w:rsidR="006F0622">
        <w:t xml:space="preserve"> - </w:t>
      </w:r>
      <w:r>
        <w:t>Side 8 – All of the 802 MACs operate under the same LLC</w:t>
      </w:r>
      <w:r w:rsidR="00A11788">
        <w:t xml:space="preserve">, </w:t>
      </w:r>
      <w:r>
        <w:t>but no</w:t>
      </w:r>
      <w:r w:rsidR="0053127F">
        <w:t xml:space="preserve"> one know what the LLC is at this point.  This was in </w:t>
      </w:r>
      <w:r w:rsidR="00915065">
        <w:t xml:space="preserve">Std. </w:t>
      </w:r>
      <w:r w:rsidR="0053127F">
        <w:t>802.2</w:t>
      </w:r>
      <w:r w:rsidR="00A11788">
        <w:t xml:space="preserve">, </w:t>
      </w:r>
      <w:r w:rsidR="00C54C2E">
        <w:t xml:space="preserve">but 802.2 </w:t>
      </w:r>
      <w:r w:rsidR="0053127F">
        <w:t xml:space="preserve">is old </w:t>
      </w:r>
      <w:r w:rsidR="00DA02BF">
        <w:t xml:space="preserve">and no longer </w:t>
      </w:r>
      <w:r w:rsidR="00B134C7">
        <w:t>an</w:t>
      </w:r>
      <w:r w:rsidR="00DA02BF">
        <w:t xml:space="preserve"> </w:t>
      </w:r>
      <w:r w:rsidR="00C54C2E">
        <w:t xml:space="preserve">active </w:t>
      </w:r>
      <w:r w:rsidR="00DA02BF">
        <w:t xml:space="preserve">standard.  </w:t>
      </w:r>
      <w:r w:rsidR="004F29AA">
        <w:t xml:space="preserve">The only thing it says in </w:t>
      </w:r>
      <w:r w:rsidR="00C54C2E">
        <w:t xml:space="preserve">Std. </w:t>
      </w:r>
      <w:r w:rsidR="004F29AA">
        <w:t xml:space="preserve">802 about </w:t>
      </w:r>
      <w:r w:rsidR="00C54C2E">
        <w:t xml:space="preserve">Std. </w:t>
      </w:r>
      <w:r w:rsidR="004F29AA">
        <w:t xml:space="preserve">802.2 is that </w:t>
      </w:r>
      <w:r w:rsidR="00DD3C98">
        <w:t xml:space="preserve">802.2 has been deprecated, but where it has been deprecated is not clear </w:t>
      </w:r>
      <w:r w:rsidR="0091119C">
        <w:t>–</w:t>
      </w:r>
      <w:r w:rsidR="00DD3C98">
        <w:t xml:space="preserve"> </w:t>
      </w:r>
      <w:r w:rsidR="0091119C">
        <w:t xml:space="preserve">hence the issues LPD and EPD.  </w:t>
      </w:r>
      <w:r w:rsidR="00B85A1D">
        <w:t xml:space="preserve">Slide 9 </w:t>
      </w:r>
      <w:r w:rsidR="00B920D8">
        <w:t>– we withdrew 802.2</w:t>
      </w:r>
      <w:r w:rsidR="00396483">
        <w:t xml:space="preserve">, </w:t>
      </w:r>
      <w:r w:rsidR="00B920D8">
        <w:t xml:space="preserve">so </w:t>
      </w:r>
      <w:r w:rsidR="00396483">
        <w:t xml:space="preserve">there is currently no </w:t>
      </w:r>
      <w:r w:rsidR="003D35AA">
        <w:t xml:space="preserve">specification that </w:t>
      </w:r>
      <w:r w:rsidR="00B920D8">
        <w:t>define</w:t>
      </w:r>
      <w:r w:rsidR="003D35AA">
        <w:t>s</w:t>
      </w:r>
      <w:r w:rsidR="00B920D8">
        <w:t xml:space="preserve"> how networks talk to 802 networks. </w:t>
      </w:r>
      <w:r w:rsidR="00344D8F">
        <w:t xml:space="preserve">The interface for each MAC is unique and the interface is specified. </w:t>
      </w:r>
    </w:p>
    <w:p w14:paraId="32ECAFBF" w14:textId="75AB2B66" w:rsidR="00344D8F" w:rsidRDefault="007873C3" w:rsidP="00C626B6">
      <w:r>
        <w:t xml:space="preserve">C </w:t>
      </w:r>
      <w:r w:rsidR="006754D3">
        <w:t xml:space="preserve">- </w:t>
      </w:r>
      <w:r w:rsidR="00951E74">
        <w:t>Ethernet</w:t>
      </w:r>
      <w:r w:rsidR="006754D3">
        <w:t xml:space="preserve"> uses the LLC – the others really don’t. </w:t>
      </w:r>
    </w:p>
    <w:p w14:paraId="459C7F77" w14:textId="73AA7B34" w:rsidR="006754D3" w:rsidRDefault="007873C3" w:rsidP="00C626B6">
      <w:r>
        <w:t>R</w:t>
      </w:r>
      <w:r w:rsidR="008272F5">
        <w:t xml:space="preserve"> – </w:t>
      </w:r>
      <w:r>
        <w:t>A</w:t>
      </w:r>
      <w:r w:rsidR="008272F5">
        <w:t>ll</w:t>
      </w:r>
      <w:r>
        <w:t xml:space="preserve"> the Stds</w:t>
      </w:r>
      <w:r w:rsidR="008272F5">
        <w:t xml:space="preserve"> use LLC – but it is not defined.  There is other stuff in the LLC beside protocol identifiers and the service is not w</w:t>
      </w:r>
      <w:r w:rsidR="00C04883">
        <w:t>e</w:t>
      </w:r>
      <w:r w:rsidR="008272F5">
        <w:t xml:space="preserve">ll defined.  What should the LLC </w:t>
      </w:r>
      <w:r w:rsidR="00377E52">
        <w:t xml:space="preserve">see </w:t>
      </w:r>
      <w:r w:rsidR="0016783D">
        <w:t xml:space="preserve">is on </w:t>
      </w:r>
      <w:r w:rsidR="00377E52">
        <w:t>slide 10</w:t>
      </w:r>
      <w:r w:rsidR="0016783D">
        <w:t>, t</w:t>
      </w:r>
      <w:r w:rsidR="00377E52">
        <w:t xml:space="preserve">he LLC could </w:t>
      </w:r>
      <w:r w:rsidR="007D70FE">
        <w:t xml:space="preserve">multiplex/demultiplex </w:t>
      </w:r>
      <w:r w:rsidR="0016783D">
        <w:t xml:space="preserve">and </w:t>
      </w:r>
      <w:r w:rsidR="007D70FE">
        <w:t xml:space="preserve">also support of VLAN </w:t>
      </w:r>
      <w:r w:rsidR="00951E74">
        <w:t xml:space="preserve">should be in the LLC.  </w:t>
      </w:r>
    </w:p>
    <w:p w14:paraId="68AE0BEA" w14:textId="5E36CCAB" w:rsidR="00951E74" w:rsidRDefault="00951E74" w:rsidP="00C626B6"/>
    <w:p w14:paraId="77569AAD" w14:textId="2A34CCE3" w:rsidR="00674647" w:rsidRDefault="0016783D" w:rsidP="00C626B6">
      <w:r>
        <w:t>C</w:t>
      </w:r>
      <w:r w:rsidR="00674647">
        <w:t xml:space="preserve"> </w:t>
      </w:r>
      <w:r w:rsidR="00455662">
        <w:t>–</w:t>
      </w:r>
      <w:r w:rsidR="00674647">
        <w:t xml:space="preserve"> </w:t>
      </w:r>
      <w:r>
        <w:t>O</w:t>
      </w:r>
      <w:r w:rsidR="00455662">
        <w:t xml:space="preserve">n slide 10 – basically you are talking </w:t>
      </w:r>
      <w:r>
        <w:t>a</w:t>
      </w:r>
      <w:r w:rsidR="00455662">
        <w:t xml:space="preserve">bout </w:t>
      </w:r>
      <w:r w:rsidR="00B1355A">
        <w:t xml:space="preserve">what is </w:t>
      </w:r>
      <w:r w:rsidR="00455662">
        <w:t xml:space="preserve">in </w:t>
      </w:r>
      <w:r w:rsidR="00B1355A">
        <w:t xml:space="preserve">the </w:t>
      </w:r>
      <w:r w:rsidR="00455662">
        <w:t xml:space="preserve">standards – </w:t>
      </w:r>
      <w:r w:rsidR="00B331D6">
        <w:t xml:space="preserve">regarding </w:t>
      </w:r>
      <w:r w:rsidR="00455662">
        <w:t>the layer above the MAC</w:t>
      </w:r>
      <w:r w:rsidR="00B331D6">
        <w:t xml:space="preserve">, </w:t>
      </w:r>
      <w:r w:rsidR="005B3AC8">
        <w:t>everything is currently working</w:t>
      </w:r>
      <w:r w:rsidR="00B331D6">
        <w:t xml:space="preserve">, </w:t>
      </w:r>
      <w:r w:rsidR="005B3AC8">
        <w:t>but the standard itself doesn’t exist</w:t>
      </w:r>
      <w:r w:rsidR="00EE5F3A">
        <w:t xml:space="preserve">, so </w:t>
      </w:r>
      <w:r w:rsidR="005B3AC8">
        <w:t>is this post eng</w:t>
      </w:r>
      <w:r w:rsidR="00C90EDA">
        <w:t>ineering work</w:t>
      </w:r>
      <w:r w:rsidR="00EE5F3A">
        <w:t>?</w:t>
      </w:r>
    </w:p>
    <w:p w14:paraId="17E01170" w14:textId="01CE99D6" w:rsidR="00C90EDA" w:rsidRDefault="00C90EDA" w:rsidP="00C626B6">
      <w:r>
        <w:t xml:space="preserve">R – </w:t>
      </w:r>
      <w:r w:rsidR="00EE5F3A">
        <w:t>T</w:t>
      </w:r>
      <w:r>
        <w:t xml:space="preserve">hat is one </w:t>
      </w:r>
      <w:r w:rsidR="00431D3D">
        <w:t>perspective,</w:t>
      </w:r>
      <w:r>
        <w:t xml:space="preserve"> we could just </w:t>
      </w:r>
      <w:r w:rsidR="0002450A">
        <w:t>standardize what is there now</w:t>
      </w:r>
      <w:r w:rsidR="00431D3D">
        <w:t xml:space="preserve">.  </w:t>
      </w:r>
      <w:r w:rsidR="00314F37">
        <w:t>But</w:t>
      </w:r>
      <w:r w:rsidR="00431D3D">
        <w:t xml:space="preserve"> </w:t>
      </w:r>
      <w:r w:rsidR="0002450A">
        <w:t xml:space="preserve">we could </w:t>
      </w:r>
      <w:r w:rsidR="00540EC0">
        <w:t xml:space="preserve">also </w:t>
      </w:r>
      <w:r w:rsidR="0002450A">
        <w:t>do more</w:t>
      </w:r>
      <w:r w:rsidR="00540EC0">
        <w:t xml:space="preserve">: </w:t>
      </w:r>
      <w:r w:rsidR="0002450A">
        <w:t>providing</w:t>
      </w:r>
      <w:r w:rsidR="00540EC0">
        <w:t>/defining</w:t>
      </w:r>
      <w:r w:rsidR="0002450A">
        <w:t xml:space="preserve"> additional services and </w:t>
      </w:r>
      <w:r w:rsidR="00EF2D99">
        <w:t xml:space="preserve">clarifying behavior. The need to write different interfaces for each type of </w:t>
      </w:r>
      <w:r w:rsidR="00043060">
        <w:t xml:space="preserve">802 is </w:t>
      </w:r>
      <w:r w:rsidR="00CE398E">
        <w:t>burdensome</w:t>
      </w:r>
      <w:r w:rsidR="00043060">
        <w:t xml:space="preserve"> </w:t>
      </w:r>
      <w:r w:rsidR="00AC58EC">
        <w:t xml:space="preserve">as </w:t>
      </w:r>
      <w:r w:rsidR="00043060">
        <w:t xml:space="preserve">we only have the </w:t>
      </w:r>
      <w:r w:rsidR="00CE398E">
        <w:t>vestiges</w:t>
      </w:r>
      <w:r w:rsidR="00043060">
        <w:t xml:space="preserve"> of the </w:t>
      </w:r>
      <w:r w:rsidR="00CE398E">
        <w:t>non-connected LLC</w:t>
      </w:r>
      <w:r w:rsidR="00AC58EC">
        <w:t xml:space="preserve">. </w:t>
      </w:r>
      <w:r w:rsidR="00314F37">
        <w:t>So,</w:t>
      </w:r>
      <w:r w:rsidR="00DF74A6">
        <w:t xml:space="preserve"> </w:t>
      </w:r>
      <w:r w:rsidR="00CE398E">
        <w:t>we should look at what the connected capabilities</w:t>
      </w:r>
      <w:r w:rsidR="00DF74A6">
        <w:t xml:space="preserve"> and clarify</w:t>
      </w:r>
      <w:r w:rsidR="006F18B9">
        <w:t xml:space="preserve"> things</w:t>
      </w:r>
      <w:r w:rsidR="00CE398E">
        <w:t xml:space="preserve">. </w:t>
      </w:r>
    </w:p>
    <w:p w14:paraId="04BC11DC" w14:textId="2D5AE5A4" w:rsidR="00CE398E" w:rsidRDefault="006F18B9" w:rsidP="00C626B6">
      <w:r>
        <w:t>R</w:t>
      </w:r>
      <w:r w:rsidR="00CE398E">
        <w:t xml:space="preserve"> </w:t>
      </w:r>
      <w:r w:rsidR="002E17C1">
        <w:t>–</w:t>
      </w:r>
      <w:r w:rsidR="00CE398E">
        <w:t xml:space="preserve"> </w:t>
      </w:r>
      <w:r>
        <w:t>T</w:t>
      </w:r>
      <w:r w:rsidR="002E17C1">
        <w:t xml:space="preserve">he </w:t>
      </w:r>
      <w:r w:rsidR="00EB6849">
        <w:t xml:space="preserve">additional work proposed </w:t>
      </w:r>
      <w:r w:rsidR="002E17C1">
        <w:t xml:space="preserve">is an improvement – adding an improvement </w:t>
      </w:r>
      <w:r w:rsidR="00EB6849">
        <w:t>s</w:t>
      </w:r>
      <w:r w:rsidR="002E17C1">
        <w:t>hould not break the current implementation. So</w:t>
      </w:r>
      <w:r w:rsidR="003D2E4A">
        <w:t>,</w:t>
      </w:r>
      <w:r w:rsidR="002E17C1">
        <w:t xml:space="preserve"> it is important to balance </w:t>
      </w:r>
      <w:r w:rsidR="008747F3">
        <w:t xml:space="preserve">any advantage </w:t>
      </w:r>
      <w:r w:rsidR="003D2E4A">
        <w:t>the a</w:t>
      </w:r>
      <w:r w:rsidR="00BB4416">
        <w:t xml:space="preserve">dditional work would provide with the impact </w:t>
      </w:r>
      <w:r w:rsidR="00314F37">
        <w:t>to currently</w:t>
      </w:r>
      <w:r w:rsidR="008747F3">
        <w:t xml:space="preserve"> </w:t>
      </w:r>
      <w:r w:rsidR="00A52192">
        <w:t xml:space="preserve">existing solutions. </w:t>
      </w:r>
    </w:p>
    <w:p w14:paraId="63ADE85E" w14:textId="2EDE48AE" w:rsidR="003C1CB7" w:rsidRDefault="00E46703" w:rsidP="00C626B6">
      <w:r>
        <w:t>R</w:t>
      </w:r>
      <w:r w:rsidR="00A52192">
        <w:t xml:space="preserve"> – </w:t>
      </w:r>
      <w:r>
        <w:t>D</w:t>
      </w:r>
      <w:r w:rsidR="00A52192">
        <w:t xml:space="preserve">efining the LSAP should allow for </w:t>
      </w:r>
      <w:r w:rsidR="003C1CB7">
        <w:t xml:space="preserve">moving to the MSAP – we don’t need to figure out all the details when we provide the Architecture.  If we do this properly it will be backward </w:t>
      </w:r>
      <w:r>
        <w:t>compatible</w:t>
      </w:r>
      <w:r w:rsidR="003C1CB7">
        <w:t>.</w:t>
      </w:r>
    </w:p>
    <w:p w14:paraId="38421D4B" w14:textId="77777777" w:rsidR="003C1CB7" w:rsidRDefault="003C1CB7" w:rsidP="00C626B6"/>
    <w:p w14:paraId="2E5E280B" w14:textId="51FA7E60" w:rsidR="0093387B" w:rsidRDefault="007D5B7B" w:rsidP="00C626B6">
      <w:r>
        <w:t>C</w:t>
      </w:r>
      <w:r w:rsidR="003F5C73">
        <w:t xml:space="preserve"> – </w:t>
      </w:r>
      <w:r>
        <w:t>M</w:t>
      </w:r>
      <w:r w:rsidR="003F5C73">
        <w:t xml:space="preserve">ost of what need to be defined in the LLC is in the 802 specifications, but it is not clearly done. </w:t>
      </w:r>
      <w:r w:rsidR="0093387B">
        <w:t xml:space="preserve">With billions of </w:t>
      </w:r>
      <w:r>
        <w:t>devices</w:t>
      </w:r>
      <w:r w:rsidR="0093387B">
        <w:t xml:space="preserve"> out there – how do</w:t>
      </w:r>
      <w:r w:rsidR="00F8794B">
        <w:t xml:space="preserve">es this work get done </w:t>
      </w:r>
      <w:r w:rsidR="0093387B">
        <w:t xml:space="preserve">without breaking things. </w:t>
      </w:r>
    </w:p>
    <w:p w14:paraId="3D001DB3" w14:textId="788592DD" w:rsidR="0085618D" w:rsidRDefault="00F8794B" w:rsidP="00C626B6">
      <w:r>
        <w:t>R</w:t>
      </w:r>
      <w:r w:rsidR="0093387B">
        <w:t xml:space="preserve"> </w:t>
      </w:r>
      <w:r w:rsidR="00BE52A7">
        <w:t>–</w:t>
      </w:r>
      <w:r w:rsidR="0093387B">
        <w:t xml:space="preserve"> </w:t>
      </w:r>
      <w:r w:rsidR="00BE52A7">
        <w:t>802 has pictures of frames on the MAC</w:t>
      </w:r>
      <w:r>
        <w:t xml:space="preserve">. </w:t>
      </w:r>
      <w:r w:rsidR="00BE52A7">
        <w:t xml:space="preserve">but </w:t>
      </w:r>
      <w:r w:rsidR="00103890">
        <w:t xml:space="preserve">how do the frames get there?  </w:t>
      </w:r>
      <w:r w:rsidR="00BE52A7">
        <w:t xml:space="preserve">How </w:t>
      </w:r>
      <w:r w:rsidR="00103890">
        <w:t xml:space="preserve">do </w:t>
      </w:r>
      <w:r w:rsidR="00BE52A7">
        <w:t>two LSAPs talk to each other</w:t>
      </w:r>
      <w:r w:rsidR="00103890">
        <w:t xml:space="preserve">? </w:t>
      </w:r>
      <w:r w:rsidR="00204BDB">
        <w:t>These things should be able to</w:t>
      </w:r>
      <w:r w:rsidR="0085618D">
        <w:t xml:space="preserve"> be defined and not impact backward </w:t>
      </w:r>
      <w:r w:rsidR="006E6353">
        <w:t>compatibility</w:t>
      </w:r>
      <w:r w:rsidR="0085618D">
        <w:t xml:space="preserve">. </w:t>
      </w:r>
    </w:p>
    <w:p w14:paraId="7A574F0A" w14:textId="77777777" w:rsidR="0085618D" w:rsidRDefault="0085618D" w:rsidP="00C626B6"/>
    <w:p w14:paraId="2DE538FE" w14:textId="61F0A5CD" w:rsidR="000913C7" w:rsidRDefault="006E6353" w:rsidP="00C626B6">
      <w:r w:rsidRPr="0006425B">
        <w:rPr>
          <w:highlight w:val="yellow"/>
        </w:rPr>
        <w:t>Chair - T</w:t>
      </w:r>
      <w:r w:rsidR="0085618D" w:rsidRPr="0006425B">
        <w:rPr>
          <w:highlight w:val="yellow"/>
        </w:rPr>
        <w:t xml:space="preserve">he 802.1 </w:t>
      </w:r>
      <w:r w:rsidR="00BB5BB4" w:rsidRPr="0006425B">
        <w:rPr>
          <w:highlight w:val="yellow"/>
        </w:rPr>
        <w:t>Plenary will be on Dec</w:t>
      </w:r>
      <w:r w:rsidR="00A52192" w:rsidRPr="0006425B">
        <w:rPr>
          <w:highlight w:val="yellow"/>
        </w:rPr>
        <w:t xml:space="preserve"> </w:t>
      </w:r>
      <w:r w:rsidR="00BB5BB4" w:rsidRPr="0006425B">
        <w:rPr>
          <w:highlight w:val="yellow"/>
        </w:rPr>
        <w:t>2 4-6pm ET</w:t>
      </w:r>
      <w:r w:rsidR="000913C7" w:rsidRPr="0006425B">
        <w:rPr>
          <w:highlight w:val="yellow"/>
        </w:rPr>
        <w:t xml:space="preserve"> – please contact the chair if you need more details.</w:t>
      </w:r>
      <w:r w:rsidR="000913C7">
        <w:t xml:space="preserve"> </w:t>
      </w:r>
    </w:p>
    <w:p w14:paraId="398C955E" w14:textId="1A59CDDB" w:rsidR="00C77A43" w:rsidRDefault="00C77A43" w:rsidP="00C77A43">
      <w:pPr>
        <w:pStyle w:val="Heading2"/>
      </w:pPr>
      <w:bookmarkStart w:id="6" w:name="_Toc87030924"/>
      <w:r>
        <w:t>Next Steps:</w:t>
      </w:r>
      <w:bookmarkEnd w:id="6"/>
    </w:p>
    <w:p w14:paraId="5D2624FA" w14:textId="1B658508" w:rsidR="00CB5483" w:rsidRDefault="00CB5483" w:rsidP="00CB5483"/>
    <w:p w14:paraId="10F0D0D0" w14:textId="77777777" w:rsidR="00B51F28" w:rsidRPr="008C7CD8" w:rsidRDefault="00B51F28" w:rsidP="00A20F4D">
      <w:pPr>
        <w:rPr>
          <w:rFonts w:eastAsia="+mn-ea"/>
          <w:b/>
          <w:bCs/>
        </w:rPr>
      </w:pPr>
      <w:r w:rsidRPr="008C7CD8">
        <w:rPr>
          <w:rFonts w:eastAsia="+mn-ea"/>
          <w:b/>
          <w:bCs/>
        </w:rPr>
        <w:t>Contributions requested/expected:</w:t>
      </w:r>
    </w:p>
    <w:p w14:paraId="01877EA1" w14:textId="7B986FD0" w:rsidR="00B51F28" w:rsidRPr="00611BBE" w:rsidRDefault="00B51F28" w:rsidP="00F04C4E">
      <w:pPr>
        <w:pStyle w:val="ListParagraph"/>
        <w:numPr>
          <w:ilvl w:val="0"/>
          <w:numId w:val="43"/>
        </w:numPr>
        <w:rPr>
          <w:rFonts w:eastAsia="+mn-ea"/>
          <w:b/>
        </w:rPr>
      </w:pPr>
      <w:r w:rsidRPr="00F04C4E">
        <w:rPr>
          <w:rFonts w:eastAsia="+mn-ea"/>
        </w:rPr>
        <w:t>Annex G</w:t>
      </w:r>
    </w:p>
    <w:p w14:paraId="22068955" w14:textId="51F7E5F9" w:rsidR="00611BBE" w:rsidRPr="00F04C4E" w:rsidRDefault="00611BBE" w:rsidP="00F04C4E">
      <w:pPr>
        <w:pStyle w:val="ListParagraph"/>
        <w:numPr>
          <w:ilvl w:val="0"/>
          <w:numId w:val="43"/>
        </w:numPr>
        <w:rPr>
          <w:rFonts w:eastAsia="+mn-ea"/>
          <w:b/>
        </w:rPr>
      </w:pPr>
      <w:r>
        <w:rPr>
          <w:rFonts w:eastAsia="+mn-ea"/>
        </w:rPr>
        <w:t>Clause 6</w:t>
      </w:r>
    </w:p>
    <w:p w14:paraId="46118968" w14:textId="3E38C2ED" w:rsidR="00B51F28" w:rsidRPr="00F04C4E" w:rsidRDefault="00B51F28" w:rsidP="00F04C4E">
      <w:pPr>
        <w:pStyle w:val="ListParagraph"/>
        <w:numPr>
          <w:ilvl w:val="0"/>
          <w:numId w:val="43"/>
        </w:numPr>
        <w:rPr>
          <w:rFonts w:eastAsia="+mn-ea"/>
          <w:b/>
        </w:rPr>
      </w:pPr>
      <w:r w:rsidRPr="00F04C4E">
        <w:rPr>
          <w:rFonts w:eastAsia="+mn-ea"/>
        </w:rPr>
        <w:t>TGbe</w:t>
      </w:r>
      <w:r w:rsidR="00611BBE">
        <w:rPr>
          <w:rFonts w:eastAsia="+mn-ea"/>
        </w:rPr>
        <w:t>/MLO</w:t>
      </w:r>
      <w:r w:rsidRPr="00F04C4E">
        <w:rPr>
          <w:rFonts w:eastAsia="+mn-ea"/>
        </w:rPr>
        <w:t xml:space="preserve"> informative annex</w:t>
      </w:r>
    </w:p>
    <w:p w14:paraId="29D126FC" w14:textId="5E39232B" w:rsidR="00B51F28" w:rsidRPr="008C7CD8" w:rsidRDefault="00B51F28" w:rsidP="00A20F4D">
      <w:pPr>
        <w:rPr>
          <w:rFonts w:eastAsia="+mn-ea"/>
          <w:b/>
          <w:bCs/>
        </w:rPr>
      </w:pPr>
      <w:r w:rsidRPr="008C7CD8">
        <w:rPr>
          <w:rFonts w:eastAsia="+mn-ea"/>
          <w:b/>
          <w:bCs/>
        </w:rPr>
        <w:t>January</w:t>
      </w:r>
      <w:r w:rsidR="0079680A">
        <w:rPr>
          <w:rFonts w:eastAsia="+mn-ea"/>
          <w:b/>
          <w:bCs/>
        </w:rPr>
        <w:t xml:space="preserve"> 802.11 Interim</w:t>
      </w:r>
      <w:r w:rsidR="00711F25">
        <w:rPr>
          <w:rFonts w:eastAsia="+mn-ea"/>
          <w:b/>
          <w:bCs/>
        </w:rPr>
        <w:t xml:space="preserve"> - </w:t>
      </w:r>
      <w:r w:rsidRPr="008C7CD8">
        <w:rPr>
          <w:rFonts w:eastAsia="+mn-ea"/>
          <w:b/>
          <w:bCs/>
        </w:rPr>
        <w:t>telecons planning</w:t>
      </w:r>
    </w:p>
    <w:p w14:paraId="57D16C6F" w14:textId="77777777" w:rsidR="00B51F28" w:rsidRPr="00F04C4E" w:rsidRDefault="00B51F28" w:rsidP="00F04C4E">
      <w:pPr>
        <w:pStyle w:val="ListParagraph"/>
        <w:numPr>
          <w:ilvl w:val="0"/>
          <w:numId w:val="44"/>
        </w:numPr>
        <w:rPr>
          <w:rFonts w:eastAsia="+mn-ea"/>
          <w:b/>
        </w:rPr>
      </w:pPr>
      <w:r w:rsidRPr="00F04C4E">
        <w:rPr>
          <w:rFonts w:eastAsia="+mn-ea"/>
        </w:rPr>
        <w:t>2 slots</w:t>
      </w:r>
    </w:p>
    <w:p w14:paraId="1839C4D4" w14:textId="77777777" w:rsidR="00B51F28" w:rsidRPr="00F04C4E" w:rsidRDefault="00B51F28" w:rsidP="00F04C4E">
      <w:pPr>
        <w:pStyle w:val="ListParagraph"/>
        <w:numPr>
          <w:ilvl w:val="0"/>
          <w:numId w:val="44"/>
        </w:numPr>
        <w:rPr>
          <w:rFonts w:eastAsia="+mn-ea"/>
          <w:b/>
        </w:rPr>
      </w:pPr>
      <w:r w:rsidRPr="00F04C4E">
        <w:rPr>
          <w:rFonts w:eastAsia="+mn-ea"/>
        </w:rPr>
        <w:t xml:space="preserve">Topics: </w:t>
      </w:r>
    </w:p>
    <w:p w14:paraId="7B40BF12" w14:textId="77777777" w:rsidR="00B51F28" w:rsidRPr="008C7CD8" w:rsidRDefault="00B51F28" w:rsidP="00A20F4D">
      <w:pPr>
        <w:rPr>
          <w:rFonts w:eastAsia="+mn-ea"/>
          <w:b/>
          <w:bCs/>
        </w:rPr>
      </w:pPr>
      <w:r w:rsidRPr="008C7CD8">
        <w:rPr>
          <w:rFonts w:eastAsia="+mn-ea"/>
          <w:b/>
          <w:bCs/>
        </w:rPr>
        <w:t>Next Teleconference(s):</w:t>
      </w:r>
    </w:p>
    <w:p w14:paraId="2DBB54F0" w14:textId="77777777" w:rsidR="00711F25" w:rsidRPr="00711F25" w:rsidRDefault="00B51F28" w:rsidP="00F04C4E">
      <w:pPr>
        <w:pStyle w:val="ListParagraph"/>
        <w:numPr>
          <w:ilvl w:val="0"/>
          <w:numId w:val="45"/>
        </w:numPr>
        <w:rPr>
          <w:rFonts w:eastAsia="+mn-ea"/>
          <w:b/>
        </w:rPr>
      </w:pPr>
      <w:r w:rsidRPr="00F04C4E">
        <w:rPr>
          <w:rFonts w:eastAsia="+mn-ea"/>
        </w:rPr>
        <w:lastRenderedPageBreak/>
        <w:t>Nov to Jan teleconference plan</w:t>
      </w:r>
      <w:r w:rsidR="00711F25">
        <w:rPr>
          <w:rFonts w:eastAsia="+mn-ea"/>
        </w:rPr>
        <w:t>:</w:t>
      </w:r>
    </w:p>
    <w:p w14:paraId="7DEF0F5E" w14:textId="04B1B379" w:rsidR="00B51F28" w:rsidRPr="00F04C4E" w:rsidRDefault="00711F25" w:rsidP="00711F25">
      <w:pPr>
        <w:pStyle w:val="ListParagraph"/>
        <w:numPr>
          <w:ilvl w:val="1"/>
          <w:numId w:val="45"/>
        </w:numPr>
        <w:rPr>
          <w:rFonts w:eastAsia="+mn-ea"/>
          <w:b/>
        </w:rPr>
      </w:pPr>
      <w:r>
        <w:rPr>
          <w:rFonts w:eastAsia="+mn-ea"/>
        </w:rPr>
        <w:t>Two</w:t>
      </w:r>
      <w:r w:rsidR="00611BBE">
        <w:rPr>
          <w:rFonts w:eastAsia="+mn-ea"/>
        </w:rPr>
        <w:t xml:space="preserve"> Planed </w:t>
      </w:r>
    </w:p>
    <w:p w14:paraId="572D96D6" w14:textId="77777777" w:rsidR="00B51F28" w:rsidRPr="00F04C4E" w:rsidRDefault="00B51F28" w:rsidP="00711F25">
      <w:pPr>
        <w:pStyle w:val="ListParagraph"/>
        <w:numPr>
          <w:ilvl w:val="1"/>
          <w:numId w:val="45"/>
        </w:numPr>
        <w:rPr>
          <w:rFonts w:eastAsia="+mn-ea"/>
          <w:b/>
        </w:rPr>
      </w:pPr>
      <w:r w:rsidRPr="00F04C4E">
        <w:rPr>
          <w:rFonts w:eastAsia="+mn-ea"/>
        </w:rPr>
        <w:t>Conflicts to avoid: TGbe, REVme, TGbd, AANI, TGbh</w:t>
      </w:r>
    </w:p>
    <w:p w14:paraId="0B007C2B" w14:textId="77777777" w:rsidR="00B51F28" w:rsidRPr="00F04C4E" w:rsidRDefault="00B51F28" w:rsidP="00711F25">
      <w:pPr>
        <w:pStyle w:val="ListParagraph"/>
        <w:numPr>
          <w:ilvl w:val="1"/>
          <w:numId w:val="45"/>
        </w:numPr>
        <w:rPr>
          <w:rFonts w:eastAsia="+mn-ea"/>
          <w:b/>
        </w:rPr>
      </w:pPr>
      <w:r w:rsidRPr="00F04C4E">
        <w:rPr>
          <w:rFonts w:eastAsia="+mn-ea"/>
        </w:rPr>
        <w:t>Split topics across times, to get equal access in different time zones</w:t>
      </w:r>
    </w:p>
    <w:p w14:paraId="2CA82ABB" w14:textId="77777777" w:rsidR="00B51F28" w:rsidRPr="00F04C4E" w:rsidRDefault="00B51F28" w:rsidP="00947D0B">
      <w:pPr>
        <w:pStyle w:val="ListParagraph"/>
        <w:numPr>
          <w:ilvl w:val="1"/>
          <w:numId w:val="45"/>
        </w:numPr>
        <w:rPr>
          <w:rFonts w:eastAsia="+mn-ea"/>
          <w:b/>
        </w:rPr>
      </w:pPr>
      <w:r w:rsidRPr="00F04C4E">
        <w:rPr>
          <w:rFonts w:eastAsia="+mn-ea"/>
        </w:rPr>
        <w:t>Monday 1PM ET?  Thursday 7PM ET?</w:t>
      </w:r>
    </w:p>
    <w:p w14:paraId="4A7C08BF" w14:textId="7AD369C8" w:rsidR="00B51F28" w:rsidRPr="00F04C4E" w:rsidRDefault="00B51F28" w:rsidP="00947D0B">
      <w:pPr>
        <w:pStyle w:val="ListParagraph"/>
        <w:numPr>
          <w:ilvl w:val="1"/>
          <w:numId w:val="45"/>
        </w:numPr>
        <w:rPr>
          <w:rFonts w:eastAsia="+mn-ea"/>
          <w:b/>
        </w:rPr>
      </w:pPr>
      <w:r w:rsidRPr="00F04C4E">
        <w:rPr>
          <w:rFonts w:eastAsia="+mn-ea"/>
        </w:rPr>
        <w:t xml:space="preserve">Dates to </w:t>
      </w:r>
      <w:r w:rsidR="001014FA" w:rsidRPr="00F04C4E">
        <w:rPr>
          <w:rFonts w:eastAsia="+mn-ea"/>
        </w:rPr>
        <w:t>avoid</w:t>
      </w:r>
      <w:r w:rsidR="001014FA">
        <w:rPr>
          <w:rFonts w:eastAsia="+mn-ea"/>
        </w:rPr>
        <w:t>?</w:t>
      </w:r>
      <w:r w:rsidR="00947D0B">
        <w:rPr>
          <w:rFonts w:eastAsia="+mn-ea"/>
        </w:rPr>
        <w:t xml:space="preserve">  (Contact the Chair if you have interest and </w:t>
      </w:r>
      <w:r w:rsidR="001014FA">
        <w:rPr>
          <w:rFonts w:eastAsia="+mn-ea"/>
        </w:rPr>
        <w:t>potential conflicts)</w:t>
      </w:r>
    </w:p>
    <w:p w14:paraId="136865CD" w14:textId="77777777" w:rsidR="00B51F28" w:rsidRPr="00F04C4E" w:rsidRDefault="00B51F28" w:rsidP="00947D0B">
      <w:pPr>
        <w:pStyle w:val="ListParagraph"/>
        <w:numPr>
          <w:ilvl w:val="1"/>
          <w:numId w:val="45"/>
        </w:numPr>
        <w:rPr>
          <w:rFonts w:eastAsia="+mn-ea"/>
          <w:b/>
        </w:rPr>
      </w:pPr>
      <w:r w:rsidRPr="00F04C4E">
        <w:rPr>
          <w:rFonts w:eastAsia="+mn-ea"/>
        </w:rPr>
        <w:t>Will be coordinated with other TG chairs, and announced later</w:t>
      </w:r>
    </w:p>
    <w:p w14:paraId="5901A247" w14:textId="20B48158" w:rsidR="007C480B" w:rsidRDefault="000F6320" w:rsidP="000E48A7">
      <w:pPr>
        <w:pStyle w:val="Heading2"/>
      </w:pPr>
      <w:bookmarkStart w:id="7" w:name="_Toc87030925"/>
      <w:r w:rsidRPr="009D4348">
        <w:t>Adjourned</w:t>
      </w:r>
      <w:r w:rsidR="00184B9C">
        <w:t>:</w:t>
      </w:r>
      <w:r w:rsidRPr="009D4348">
        <w:t xml:space="preserve"> </w:t>
      </w:r>
      <w:r w:rsidR="0063005A">
        <w:t>13:1</w:t>
      </w:r>
      <w:r w:rsidR="003A1DF7">
        <w:t>6</w:t>
      </w:r>
      <w:r w:rsidRPr="009D4348">
        <w:t xml:space="preserve"> h EDT</w:t>
      </w:r>
      <w:bookmarkEnd w:id="7"/>
    </w:p>
    <w:p w14:paraId="78E0FCA6" w14:textId="5D183338" w:rsidR="003730FB" w:rsidRPr="009D4348" w:rsidRDefault="003730FB" w:rsidP="003D23FE"/>
    <w:p w14:paraId="4E013256" w14:textId="1BA9AFBD" w:rsidR="00267D90" w:rsidRDefault="0017524B" w:rsidP="0096039D">
      <w:pPr>
        <w:pStyle w:val="BodyText"/>
      </w:pPr>
      <w:r w:rsidRPr="000D64A3">
        <w:t>Final Agenda</w:t>
      </w:r>
      <w:r w:rsidR="00FB35E9" w:rsidRPr="000D64A3">
        <w:t>:</w:t>
      </w:r>
      <w:r w:rsidR="008C7CD8">
        <w:t xml:space="preserve"> </w:t>
      </w:r>
      <w:hyperlink r:id="rId26" w:history="1">
        <w:r w:rsidR="00F40BA4">
          <w:rPr>
            <w:rStyle w:val="Hyperlink"/>
          </w:rPr>
          <w:t>11-21/1625r6</w:t>
        </w:r>
      </w:hyperlink>
      <w:r w:rsidR="003E61C4" w:rsidRPr="000D64A3">
        <w:t xml:space="preserve">, </w:t>
      </w:r>
      <w:r w:rsidR="00BB0B59" w:rsidRPr="000D64A3">
        <w:t xml:space="preserve">ARC closing report </w:t>
      </w:r>
      <w:r w:rsidR="00590480">
        <w:t>Nov</w:t>
      </w:r>
      <w:r w:rsidR="00F03BF6" w:rsidRPr="000D64A3">
        <w:t>ember</w:t>
      </w:r>
      <w:r w:rsidR="00BB0B59" w:rsidRPr="000D64A3">
        <w:t xml:space="preserve"> 2021</w:t>
      </w:r>
      <w:r w:rsidR="00F03BF6" w:rsidRPr="000D64A3">
        <w:t>:</w:t>
      </w:r>
      <w:r w:rsidR="00E4771E">
        <w:t xml:space="preserve"> </w:t>
      </w:r>
      <w:hyperlink r:id="rId27" w:history="1">
        <w:r w:rsidR="00E4771E">
          <w:rPr>
            <w:rStyle w:val="Hyperlink"/>
          </w:rPr>
          <w:t>11-21/1870r0</w:t>
        </w:r>
      </w:hyperlink>
      <w:r w:rsidR="00E4771E">
        <w:t xml:space="preserve"> </w:t>
      </w:r>
      <w:r w:rsidR="00F03BF6" w:rsidRPr="000D64A3">
        <w:t xml:space="preserve"> </w:t>
      </w:r>
      <w:r w:rsidR="003E61C4" w:rsidRPr="000D64A3">
        <w:t xml:space="preserve"> </w:t>
      </w:r>
      <w:r w:rsidR="00FB35E9" w:rsidRPr="000D64A3">
        <w:t xml:space="preserve"> </w:t>
      </w:r>
    </w:p>
    <w:sectPr w:rsidR="00267D90">
      <w:headerReference w:type="default" r:id="rId28"/>
      <w:footerReference w:type="default" r:id="rId2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F125" w14:textId="77777777" w:rsidR="002B07DD" w:rsidRDefault="002B07DD">
      <w:r>
        <w:separator/>
      </w:r>
    </w:p>
  </w:endnote>
  <w:endnote w:type="continuationSeparator" w:id="0">
    <w:p w14:paraId="30335E67" w14:textId="77777777" w:rsidR="002B07DD" w:rsidRDefault="002B07DD">
      <w:r>
        <w:continuationSeparator/>
      </w:r>
    </w:p>
  </w:endnote>
  <w:endnote w:type="continuationNotice" w:id="1">
    <w:p w14:paraId="0A78B07C" w14:textId="77777777" w:rsidR="002B07DD" w:rsidRDefault="002B0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E9359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3642" w14:textId="77777777" w:rsidR="002B07DD" w:rsidRDefault="002B07DD">
      <w:r>
        <w:separator/>
      </w:r>
    </w:p>
  </w:footnote>
  <w:footnote w:type="continuationSeparator" w:id="0">
    <w:p w14:paraId="4743A187" w14:textId="77777777" w:rsidR="002B07DD" w:rsidRDefault="002B07DD">
      <w:r>
        <w:continuationSeparator/>
      </w:r>
    </w:p>
  </w:footnote>
  <w:footnote w:type="continuationNotice" w:id="1">
    <w:p w14:paraId="5F07A972" w14:textId="77777777" w:rsidR="002B07DD" w:rsidRDefault="002B07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64944AF5" w:rsidR="00C139A5" w:rsidRDefault="00E9359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F387A">
        <w:t>November 2021</w:t>
      </w:r>
    </w:fldSimple>
    <w:r w:rsidR="00C139A5">
      <w:tab/>
    </w:r>
    <w:r w:rsidR="00C139A5">
      <w:tab/>
    </w:r>
    <w:fldSimple w:instr=" TITLE  \* MERGEFORMAT ">
      <w:r w:rsidR="004F387A">
        <w:t>doc.: IEEE 802.11-21/1794r0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F33"/>
    <w:multiLevelType w:val="hybridMultilevel"/>
    <w:tmpl w:val="05BC4124"/>
    <w:lvl w:ilvl="0" w:tplc="6B6445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B61B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89F4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EC1E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4AD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CD0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84BF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001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FC53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047382"/>
    <w:multiLevelType w:val="hybridMultilevel"/>
    <w:tmpl w:val="2452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944"/>
    <w:multiLevelType w:val="hybridMultilevel"/>
    <w:tmpl w:val="3408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5185"/>
    <w:multiLevelType w:val="hybridMultilevel"/>
    <w:tmpl w:val="5E2A0D84"/>
    <w:lvl w:ilvl="0" w:tplc="EDCEA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E70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EA5F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80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EB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A5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45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09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62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B15DC8"/>
    <w:multiLevelType w:val="hybridMultilevel"/>
    <w:tmpl w:val="F3AC9B1C"/>
    <w:lvl w:ilvl="0" w:tplc="226E5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88884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C6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9C8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3E4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18A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6A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369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0E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816ED8"/>
    <w:multiLevelType w:val="hybridMultilevel"/>
    <w:tmpl w:val="25AA6B6C"/>
    <w:lvl w:ilvl="0" w:tplc="82B034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F4EF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7AC2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B81D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62A4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42E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3C88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EFE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457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04D5353"/>
    <w:multiLevelType w:val="hybridMultilevel"/>
    <w:tmpl w:val="9D7AEDD6"/>
    <w:lvl w:ilvl="0" w:tplc="F39A2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EA4E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65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A4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86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8B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683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3CD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D101C8"/>
    <w:multiLevelType w:val="hybridMultilevel"/>
    <w:tmpl w:val="F6166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431C0"/>
    <w:multiLevelType w:val="hybridMultilevel"/>
    <w:tmpl w:val="A3F6819A"/>
    <w:lvl w:ilvl="0" w:tplc="53764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29B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CD0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45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C6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A9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85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01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62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8F735E"/>
    <w:multiLevelType w:val="hybridMultilevel"/>
    <w:tmpl w:val="611252BA"/>
    <w:lvl w:ilvl="0" w:tplc="216C9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4D98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EEDD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60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969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C5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1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8C7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0AB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82E305B"/>
    <w:multiLevelType w:val="hybridMultilevel"/>
    <w:tmpl w:val="AC586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5602F"/>
    <w:multiLevelType w:val="hybridMultilevel"/>
    <w:tmpl w:val="923A3902"/>
    <w:lvl w:ilvl="0" w:tplc="4B2AE45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94DA8"/>
    <w:multiLevelType w:val="hybridMultilevel"/>
    <w:tmpl w:val="E9B21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F1584"/>
    <w:multiLevelType w:val="hybridMultilevel"/>
    <w:tmpl w:val="3E02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83DDD"/>
    <w:multiLevelType w:val="hybridMultilevel"/>
    <w:tmpl w:val="2EC82F48"/>
    <w:lvl w:ilvl="0" w:tplc="4A564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700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AAB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E8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A1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60F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6E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02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128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CF6B66"/>
    <w:multiLevelType w:val="hybridMultilevel"/>
    <w:tmpl w:val="F844CC8C"/>
    <w:lvl w:ilvl="0" w:tplc="9E2C7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2E5C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D5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929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86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EEA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0B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723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EE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1D65EAE"/>
    <w:multiLevelType w:val="hybridMultilevel"/>
    <w:tmpl w:val="F80C7E56"/>
    <w:lvl w:ilvl="0" w:tplc="28F83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AC7D8">
      <w:numFmt w:val="none"/>
      <w:lvlText w:val=""/>
      <w:lvlJc w:val="left"/>
      <w:pPr>
        <w:tabs>
          <w:tab w:val="num" w:pos="360"/>
        </w:tabs>
      </w:pPr>
    </w:lvl>
    <w:lvl w:ilvl="2" w:tplc="3514A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2A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4F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0E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028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09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84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28950D4"/>
    <w:multiLevelType w:val="hybridMultilevel"/>
    <w:tmpl w:val="4ABEE2AA"/>
    <w:lvl w:ilvl="0" w:tplc="27903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A9F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EE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8B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A9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2C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0AD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8CE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00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2E054AA"/>
    <w:multiLevelType w:val="hybridMultilevel"/>
    <w:tmpl w:val="91D8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5A34EEF"/>
    <w:multiLevelType w:val="hybridMultilevel"/>
    <w:tmpl w:val="EFAE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70D23"/>
    <w:multiLevelType w:val="hybridMultilevel"/>
    <w:tmpl w:val="695A3194"/>
    <w:lvl w:ilvl="0" w:tplc="4BEE7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A68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AC1F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6A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67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45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E2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6B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82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6436F4"/>
    <w:multiLevelType w:val="hybridMultilevel"/>
    <w:tmpl w:val="C590C6A0"/>
    <w:lvl w:ilvl="0" w:tplc="9B825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6C30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47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128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640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EC2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69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621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7EC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22A4919"/>
    <w:multiLevelType w:val="hybridMultilevel"/>
    <w:tmpl w:val="0FCC7D60"/>
    <w:lvl w:ilvl="0" w:tplc="2948FA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E10C2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FA6934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726F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F02F1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16CA7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A615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58AA6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1CE29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53342A79"/>
    <w:multiLevelType w:val="hybridMultilevel"/>
    <w:tmpl w:val="194CDCB2"/>
    <w:lvl w:ilvl="0" w:tplc="4D8E9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80CDCC">
      <w:numFmt w:val="none"/>
      <w:lvlText w:val=""/>
      <w:lvlJc w:val="left"/>
      <w:pPr>
        <w:tabs>
          <w:tab w:val="num" w:pos="360"/>
        </w:tabs>
      </w:pPr>
    </w:lvl>
    <w:lvl w:ilvl="2" w:tplc="84424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01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867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32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C0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C7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62B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224C5A"/>
    <w:multiLevelType w:val="hybridMultilevel"/>
    <w:tmpl w:val="9F667898"/>
    <w:lvl w:ilvl="0" w:tplc="01EE5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677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ED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A7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CD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A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A0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4D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EF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8F275EC"/>
    <w:multiLevelType w:val="hybridMultilevel"/>
    <w:tmpl w:val="60D675DC"/>
    <w:lvl w:ilvl="0" w:tplc="DC184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25D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E59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48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6A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82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FE4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63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E2E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C3230CD"/>
    <w:multiLevelType w:val="hybridMultilevel"/>
    <w:tmpl w:val="A9885722"/>
    <w:lvl w:ilvl="0" w:tplc="1BC49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6F1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0528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29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C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2B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2D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123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D64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CF62192"/>
    <w:multiLevelType w:val="hybridMultilevel"/>
    <w:tmpl w:val="146E0A10"/>
    <w:lvl w:ilvl="0" w:tplc="5C8E3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E38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ADEC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8B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2A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6A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A4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40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C0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E74463C"/>
    <w:multiLevelType w:val="hybridMultilevel"/>
    <w:tmpl w:val="6A18BAB4"/>
    <w:lvl w:ilvl="0" w:tplc="221A9D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045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EC96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6C4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CEFA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20B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A05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653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0EE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66742AF"/>
    <w:multiLevelType w:val="hybridMultilevel"/>
    <w:tmpl w:val="F37EB298"/>
    <w:lvl w:ilvl="0" w:tplc="0E4A8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4C29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CA1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929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383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164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327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9AF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760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323ECC"/>
    <w:multiLevelType w:val="hybridMultilevel"/>
    <w:tmpl w:val="8D82224C"/>
    <w:lvl w:ilvl="0" w:tplc="FE280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023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E7F6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03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CA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8B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20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4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E9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9A104ED"/>
    <w:multiLevelType w:val="hybridMultilevel"/>
    <w:tmpl w:val="3BF823E2"/>
    <w:lvl w:ilvl="0" w:tplc="F524F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C9E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C20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4D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6A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43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36B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D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C8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E0D3D51"/>
    <w:multiLevelType w:val="hybridMultilevel"/>
    <w:tmpl w:val="1748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1278A"/>
    <w:multiLevelType w:val="hybridMultilevel"/>
    <w:tmpl w:val="461AA322"/>
    <w:lvl w:ilvl="0" w:tplc="D5A6DB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D0813E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06677A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070AF8C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C4A5DE2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2ACB6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A8A4B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E7CB0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0682A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53012B7"/>
    <w:multiLevelType w:val="hybridMultilevel"/>
    <w:tmpl w:val="7EA8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11997"/>
    <w:multiLevelType w:val="hybridMultilevel"/>
    <w:tmpl w:val="E102CDCE"/>
    <w:lvl w:ilvl="0" w:tplc="CE983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C60D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028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80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905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01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CE6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C9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42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6AF7915"/>
    <w:multiLevelType w:val="hybridMultilevel"/>
    <w:tmpl w:val="C2D88AA8"/>
    <w:lvl w:ilvl="0" w:tplc="EEB4F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BCCE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2D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C9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6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08F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87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74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06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7861A0F"/>
    <w:multiLevelType w:val="hybridMultilevel"/>
    <w:tmpl w:val="C324BF58"/>
    <w:lvl w:ilvl="0" w:tplc="0AEAF0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ADD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4835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8A78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A96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5036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029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8E5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9445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7A3746A"/>
    <w:multiLevelType w:val="hybridMultilevel"/>
    <w:tmpl w:val="B672E9B2"/>
    <w:lvl w:ilvl="0" w:tplc="017EB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04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4E2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0A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7CE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30D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2E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AE5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D0B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848478C"/>
    <w:multiLevelType w:val="hybridMultilevel"/>
    <w:tmpl w:val="F1F273F0"/>
    <w:lvl w:ilvl="0" w:tplc="303CE2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00D3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64EE0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6C0B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810E8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66622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6CAF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EACE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76C7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2" w15:restartNumberingAfterBreak="0">
    <w:nsid w:val="79EA5532"/>
    <w:multiLevelType w:val="hybridMultilevel"/>
    <w:tmpl w:val="32A8D4F6"/>
    <w:lvl w:ilvl="0" w:tplc="94505F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30295"/>
    <w:multiLevelType w:val="hybridMultilevel"/>
    <w:tmpl w:val="96907C52"/>
    <w:lvl w:ilvl="0" w:tplc="C5E22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1E238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327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E00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7A4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A6B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A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2E8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C8C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0"/>
  </w:num>
  <w:num w:numId="2">
    <w:abstractNumId w:val="44"/>
  </w:num>
  <w:num w:numId="3">
    <w:abstractNumId w:val="43"/>
  </w:num>
  <w:num w:numId="4">
    <w:abstractNumId w:val="19"/>
  </w:num>
  <w:num w:numId="5">
    <w:abstractNumId w:val="24"/>
  </w:num>
  <w:num w:numId="6">
    <w:abstractNumId w:val="16"/>
  </w:num>
  <w:num w:numId="7">
    <w:abstractNumId w:val="29"/>
  </w:num>
  <w:num w:numId="8">
    <w:abstractNumId w:val="11"/>
  </w:num>
  <w:num w:numId="9">
    <w:abstractNumId w:val="10"/>
  </w:num>
  <w:num w:numId="10">
    <w:abstractNumId w:val="41"/>
  </w:num>
  <w:num w:numId="11">
    <w:abstractNumId w:val="37"/>
  </w:num>
  <w:num w:numId="12">
    <w:abstractNumId w:val="22"/>
  </w:num>
  <w:num w:numId="13">
    <w:abstractNumId w:val="25"/>
  </w:num>
  <w:num w:numId="14">
    <w:abstractNumId w:val="15"/>
  </w:num>
  <w:num w:numId="15">
    <w:abstractNumId w:val="39"/>
  </w:num>
  <w:num w:numId="16">
    <w:abstractNumId w:val="31"/>
  </w:num>
  <w:num w:numId="17">
    <w:abstractNumId w:val="40"/>
  </w:num>
  <w:num w:numId="18">
    <w:abstractNumId w:val="14"/>
  </w:num>
  <w:num w:numId="19">
    <w:abstractNumId w:val="32"/>
  </w:num>
  <w:num w:numId="20">
    <w:abstractNumId w:val="12"/>
  </w:num>
  <w:num w:numId="21">
    <w:abstractNumId w:val="0"/>
  </w:num>
  <w:num w:numId="22">
    <w:abstractNumId w:val="23"/>
  </w:num>
  <w:num w:numId="23">
    <w:abstractNumId w:val="42"/>
  </w:num>
  <w:num w:numId="24">
    <w:abstractNumId w:val="27"/>
  </w:num>
  <w:num w:numId="25">
    <w:abstractNumId w:val="3"/>
  </w:num>
  <w:num w:numId="26">
    <w:abstractNumId w:val="21"/>
  </w:num>
  <w:num w:numId="27">
    <w:abstractNumId w:val="18"/>
  </w:num>
  <w:num w:numId="28">
    <w:abstractNumId w:val="28"/>
  </w:num>
  <w:num w:numId="29">
    <w:abstractNumId w:val="8"/>
  </w:num>
  <w:num w:numId="30">
    <w:abstractNumId w:val="20"/>
  </w:num>
  <w:num w:numId="31">
    <w:abstractNumId w:val="1"/>
  </w:num>
  <w:num w:numId="32">
    <w:abstractNumId w:val="36"/>
  </w:num>
  <w:num w:numId="33">
    <w:abstractNumId w:val="9"/>
  </w:num>
  <w:num w:numId="34">
    <w:abstractNumId w:val="45"/>
  </w:num>
  <w:num w:numId="35">
    <w:abstractNumId w:val="17"/>
  </w:num>
  <w:num w:numId="36">
    <w:abstractNumId w:val="35"/>
  </w:num>
  <w:num w:numId="37">
    <w:abstractNumId w:val="4"/>
  </w:num>
  <w:num w:numId="38">
    <w:abstractNumId w:val="7"/>
  </w:num>
  <w:num w:numId="39">
    <w:abstractNumId w:val="33"/>
  </w:num>
  <w:num w:numId="40">
    <w:abstractNumId w:val="38"/>
  </w:num>
  <w:num w:numId="41">
    <w:abstractNumId w:val="6"/>
  </w:num>
  <w:num w:numId="42">
    <w:abstractNumId w:val="26"/>
  </w:num>
  <w:num w:numId="43">
    <w:abstractNumId w:val="2"/>
  </w:num>
  <w:num w:numId="44">
    <w:abstractNumId w:val="34"/>
  </w:num>
  <w:num w:numId="45">
    <w:abstractNumId w:val="13"/>
  </w:num>
  <w:num w:numId="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6A3"/>
    <w:rsid w:val="000020C4"/>
    <w:rsid w:val="0000288E"/>
    <w:rsid w:val="00002C4E"/>
    <w:rsid w:val="00002CEC"/>
    <w:rsid w:val="00002D5F"/>
    <w:rsid w:val="000034BD"/>
    <w:rsid w:val="0000391C"/>
    <w:rsid w:val="00003CEF"/>
    <w:rsid w:val="00004397"/>
    <w:rsid w:val="000044B6"/>
    <w:rsid w:val="000049C9"/>
    <w:rsid w:val="00005B6B"/>
    <w:rsid w:val="00005F30"/>
    <w:rsid w:val="0000622D"/>
    <w:rsid w:val="000062C9"/>
    <w:rsid w:val="00006D75"/>
    <w:rsid w:val="0001019D"/>
    <w:rsid w:val="000107F2"/>
    <w:rsid w:val="00010D37"/>
    <w:rsid w:val="00011030"/>
    <w:rsid w:val="000113DE"/>
    <w:rsid w:val="00011CAC"/>
    <w:rsid w:val="00011DD1"/>
    <w:rsid w:val="000128E0"/>
    <w:rsid w:val="00013ABF"/>
    <w:rsid w:val="00013BE2"/>
    <w:rsid w:val="00013DDC"/>
    <w:rsid w:val="000141D3"/>
    <w:rsid w:val="0001498E"/>
    <w:rsid w:val="00015825"/>
    <w:rsid w:val="00015E5C"/>
    <w:rsid w:val="00015EB4"/>
    <w:rsid w:val="000169E5"/>
    <w:rsid w:val="00016EDC"/>
    <w:rsid w:val="00016FA1"/>
    <w:rsid w:val="00017465"/>
    <w:rsid w:val="000174A8"/>
    <w:rsid w:val="000174DC"/>
    <w:rsid w:val="000177BB"/>
    <w:rsid w:val="00017C3E"/>
    <w:rsid w:val="0002011E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83A"/>
    <w:rsid w:val="000239BB"/>
    <w:rsid w:val="00023DEE"/>
    <w:rsid w:val="0002450A"/>
    <w:rsid w:val="00024726"/>
    <w:rsid w:val="00024757"/>
    <w:rsid w:val="00024866"/>
    <w:rsid w:val="00025068"/>
    <w:rsid w:val="000250BD"/>
    <w:rsid w:val="000251FC"/>
    <w:rsid w:val="00025C99"/>
    <w:rsid w:val="00025F75"/>
    <w:rsid w:val="00026553"/>
    <w:rsid w:val="00026657"/>
    <w:rsid w:val="00027F16"/>
    <w:rsid w:val="000304D6"/>
    <w:rsid w:val="00030792"/>
    <w:rsid w:val="0003146B"/>
    <w:rsid w:val="00031D0D"/>
    <w:rsid w:val="0003266C"/>
    <w:rsid w:val="0003320B"/>
    <w:rsid w:val="00033642"/>
    <w:rsid w:val="00033BB3"/>
    <w:rsid w:val="00033FC1"/>
    <w:rsid w:val="0003562E"/>
    <w:rsid w:val="0003637A"/>
    <w:rsid w:val="0003660E"/>
    <w:rsid w:val="000367B6"/>
    <w:rsid w:val="00036908"/>
    <w:rsid w:val="0003785B"/>
    <w:rsid w:val="00037F18"/>
    <w:rsid w:val="000402B6"/>
    <w:rsid w:val="000407A2"/>
    <w:rsid w:val="00040E42"/>
    <w:rsid w:val="00040EA3"/>
    <w:rsid w:val="00041640"/>
    <w:rsid w:val="00042AEE"/>
    <w:rsid w:val="00043060"/>
    <w:rsid w:val="0004367A"/>
    <w:rsid w:val="000443B0"/>
    <w:rsid w:val="00044A18"/>
    <w:rsid w:val="00045C13"/>
    <w:rsid w:val="0004668F"/>
    <w:rsid w:val="00047A66"/>
    <w:rsid w:val="00050630"/>
    <w:rsid w:val="00052393"/>
    <w:rsid w:val="0005495B"/>
    <w:rsid w:val="00054DE6"/>
    <w:rsid w:val="00056181"/>
    <w:rsid w:val="00056578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E12"/>
    <w:rsid w:val="00062FC9"/>
    <w:rsid w:val="0006300F"/>
    <w:rsid w:val="00063D67"/>
    <w:rsid w:val="0006425B"/>
    <w:rsid w:val="00064F77"/>
    <w:rsid w:val="000651B8"/>
    <w:rsid w:val="00065750"/>
    <w:rsid w:val="00066133"/>
    <w:rsid w:val="00067411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33BD"/>
    <w:rsid w:val="00073653"/>
    <w:rsid w:val="00073687"/>
    <w:rsid w:val="00073E8F"/>
    <w:rsid w:val="000744B8"/>
    <w:rsid w:val="0007460F"/>
    <w:rsid w:val="00074D69"/>
    <w:rsid w:val="00075DFF"/>
    <w:rsid w:val="00075E34"/>
    <w:rsid w:val="00076153"/>
    <w:rsid w:val="000770DE"/>
    <w:rsid w:val="000773AB"/>
    <w:rsid w:val="000774E2"/>
    <w:rsid w:val="00080044"/>
    <w:rsid w:val="00080187"/>
    <w:rsid w:val="00080497"/>
    <w:rsid w:val="000809B1"/>
    <w:rsid w:val="000821AA"/>
    <w:rsid w:val="00082C6E"/>
    <w:rsid w:val="00082E89"/>
    <w:rsid w:val="00083A53"/>
    <w:rsid w:val="00083BEF"/>
    <w:rsid w:val="00083BF9"/>
    <w:rsid w:val="00083CF1"/>
    <w:rsid w:val="00083F01"/>
    <w:rsid w:val="00084A04"/>
    <w:rsid w:val="000850A1"/>
    <w:rsid w:val="00085BC6"/>
    <w:rsid w:val="0008616A"/>
    <w:rsid w:val="00086660"/>
    <w:rsid w:val="00086D43"/>
    <w:rsid w:val="00087BB2"/>
    <w:rsid w:val="0009053A"/>
    <w:rsid w:val="000907DE"/>
    <w:rsid w:val="00090924"/>
    <w:rsid w:val="000913C7"/>
    <w:rsid w:val="00091833"/>
    <w:rsid w:val="00092384"/>
    <w:rsid w:val="000923BC"/>
    <w:rsid w:val="00092A33"/>
    <w:rsid w:val="00092C13"/>
    <w:rsid w:val="00092C21"/>
    <w:rsid w:val="000932F6"/>
    <w:rsid w:val="000949B3"/>
    <w:rsid w:val="000951FA"/>
    <w:rsid w:val="00095712"/>
    <w:rsid w:val="00095EC2"/>
    <w:rsid w:val="00096A1B"/>
    <w:rsid w:val="00096BC0"/>
    <w:rsid w:val="0009735E"/>
    <w:rsid w:val="00097B18"/>
    <w:rsid w:val="00097D1F"/>
    <w:rsid w:val="000A06AA"/>
    <w:rsid w:val="000A158F"/>
    <w:rsid w:val="000A1D21"/>
    <w:rsid w:val="000A243B"/>
    <w:rsid w:val="000A25A1"/>
    <w:rsid w:val="000A2B16"/>
    <w:rsid w:val="000A2DB7"/>
    <w:rsid w:val="000A3E58"/>
    <w:rsid w:val="000A3FB1"/>
    <w:rsid w:val="000A473A"/>
    <w:rsid w:val="000A4A2C"/>
    <w:rsid w:val="000A4F94"/>
    <w:rsid w:val="000A5053"/>
    <w:rsid w:val="000A5D1D"/>
    <w:rsid w:val="000A5F46"/>
    <w:rsid w:val="000A679A"/>
    <w:rsid w:val="000A6EBB"/>
    <w:rsid w:val="000B223A"/>
    <w:rsid w:val="000B236C"/>
    <w:rsid w:val="000B28A0"/>
    <w:rsid w:val="000B2FC3"/>
    <w:rsid w:val="000B337A"/>
    <w:rsid w:val="000B3900"/>
    <w:rsid w:val="000B3D5E"/>
    <w:rsid w:val="000B4415"/>
    <w:rsid w:val="000B4592"/>
    <w:rsid w:val="000B4596"/>
    <w:rsid w:val="000B45C4"/>
    <w:rsid w:val="000B4788"/>
    <w:rsid w:val="000B49DD"/>
    <w:rsid w:val="000B4AE3"/>
    <w:rsid w:val="000B4F8C"/>
    <w:rsid w:val="000B6561"/>
    <w:rsid w:val="000B735B"/>
    <w:rsid w:val="000B75C2"/>
    <w:rsid w:val="000B76A3"/>
    <w:rsid w:val="000B7921"/>
    <w:rsid w:val="000C00ED"/>
    <w:rsid w:val="000C0893"/>
    <w:rsid w:val="000C0DD3"/>
    <w:rsid w:val="000C1942"/>
    <w:rsid w:val="000C1FBE"/>
    <w:rsid w:val="000C22B6"/>
    <w:rsid w:val="000C2B72"/>
    <w:rsid w:val="000C37E0"/>
    <w:rsid w:val="000C438E"/>
    <w:rsid w:val="000C4546"/>
    <w:rsid w:val="000C4DDF"/>
    <w:rsid w:val="000C4F56"/>
    <w:rsid w:val="000C52E3"/>
    <w:rsid w:val="000C5562"/>
    <w:rsid w:val="000C59D0"/>
    <w:rsid w:val="000C6E36"/>
    <w:rsid w:val="000C73B8"/>
    <w:rsid w:val="000D117C"/>
    <w:rsid w:val="000D19A6"/>
    <w:rsid w:val="000D1E88"/>
    <w:rsid w:val="000D2854"/>
    <w:rsid w:val="000D2F29"/>
    <w:rsid w:val="000D33AA"/>
    <w:rsid w:val="000D3A7B"/>
    <w:rsid w:val="000D5045"/>
    <w:rsid w:val="000D62DB"/>
    <w:rsid w:val="000D64A3"/>
    <w:rsid w:val="000D6810"/>
    <w:rsid w:val="000E12B2"/>
    <w:rsid w:val="000E182A"/>
    <w:rsid w:val="000E3145"/>
    <w:rsid w:val="000E44AA"/>
    <w:rsid w:val="000E48A7"/>
    <w:rsid w:val="000E4A79"/>
    <w:rsid w:val="000E4BCC"/>
    <w:rsid w:val="000E6955"/>
    <w:rsid w:val="000E744F"/>
    <w:rsid w:val="000E7CB7"/>
    <w:rsid w:val="000E7CC0"/>
    <w:rsid w:val="000E7D74"/>
    <w:rsid w:val="000E7DC5"/>
    <w:rsid w:val="000F003A"/>
    <w:rsid w:val="000F0A22"/>
    <w:rsid w:val="000F11F9"/>
    <w:rsid w:val="000F1EFE"/>
    <w:rsid w:val="000F21F7"/>
    <w:rsid w:val="000F28FC"/>
    <w:rsid w:val="000F29F2"/>
    <w:rsid w:val="000F2AD7"/>
    <w:rsid w:val="000F36B4"/>
    <w:rsid w:val="000F3B9D"/>
    <w:rsid w:val="000F4388"/>
    <w:rsid w:val="000F5039"/>
    <w:rsid w:val="000F528C"/>
    <w:rsid w:val="000F6320"/>
    <w:rsid w:val="000F63A0"/>
    <w:rsid w:val="000F63BF"/>
    <w:rsid w:val="000F7352"/>
    <w:rsid w:val="00100852"/>
    <w:rsid w:val="00100E8F"/>
    <w:rsid w:val="001011BB"/>
    <w:rsid w:val="001014FA"/>
    <w:rsid w:val="00102C07"/>
    <w:rsid w:val="001031CD"/>
    <w:rsid w:val="00103890"/>
    <w:rsid w:val="001058A7"/>
    <w:rsid w:val="00106541"/>
    <w:rsid w:val="001065E0"/>
    <w:rsid w:val="0010689F"/>
    <w:rsid w:val="00106CE3"/>
    <w:rsid w:val="00107E7B"/>
    <w:rsid w:val="001102F9"/>
    <w:rsid w:val="00110972"/>
    <w:rsid w:val="00110C3D"/>
    <w:rsid w:val="001112DD"/>
    <w:rsid w:val="001114B4"/>
    <w:rsid w:val="0011164B"/>
    <w:rsid w:val="00111C09"/>
    <w:rsid w:val="001122BC"/>
    <w:rsid w:val="0011277C"/>
    <w:rsid w:val="00112A6F"/>
    <w:rsid w:val="00112E24"/>
    <w:rsid w:val="00113717"/>
    <w:rsid w:val="00114B02"/>
    <w:rsid w:val="001159C8"/>
    <w:rsid w:val="00115F74"/>
    <w:rsid w:val="001162A7"/>
    <w:rsid w:val="001164E6"/>
    <w:rsid w:val="001168A4"/>
    <w:rsid w:val="00116A18"/>
    <w:rsid w:val="00116C32"/>
    <w:rsid w:val="0011700B"/>
    <w:rsid w:val="00117131"/>
    <w:rsid w:val="00117CF1"/>
    <w:rsid w:val="001203AA"/>
    <w:rsid w:val="001209F0"/>
    <w:rsid w:val="001211E0"/>
    <w:rsid w:val="00121806"/>
    <w:rsid w:val="001223BF"/>
    <w:rsid w:val="0012248D"/>
    <w:rsid w:val="00122F68"/>
    <w:rsid w:val="00123A85"/>
    <w:rsid w:val="00123F3E"/>
    <w:rsid w:val="00125D3E"/>
    <w:rsid w:val="0012765C"/>
    <w:rsid w:val="00127D0E"/>
    <w:rsid w:val="00130181"/>
    <w:rsid w:val="001313E1"/>
    <w:rsid w:val="001317DB"/>
    <w:rsid w:val="00131BEE"/>
    <w:rsid w:val="001322D0"/>
    <w:rsid w:val="001341C5"/>
    <w:rsid w:val="001343F6"/>
    <w:rsid w:val="001347AC"/>
    <w:rsid w:val="00134A35"/>
    <w:rsid w:val="0013552F"/>
    <w:rsid w:val="00136497"/>
    <w:rsid w:val="00136B71"/>
    <w:rsid w:val="00136D79"/>
    <w:rsid w:val="0013722A"/>
    <w:rsid w:val="00137A8F"/>
    <w:rsid w:val="00137AF5"/>
    <w:rsid w:val="00140311"/>
    <w:rsid w:val="00140EA7"/>
    <w:rsid w:val="00142494"/>
    <w:rsid w:val="001431B3"/>
    <w:rsid w:val="0014350C"/>
    <w:rsid w:val="00144D0B"/>
    <w:rsid w:val="001451F7"/>
    <w:rsid w:val="00145749"/>
    <w:rsid w:val="00145C4E"/>
    <w:rsid w:val="00145DBD"/>
    <w:rsid w:val="00146073"/>
    <w:rsid w:val="00146828"/>
    <w:rsid w:val="0014779C"/>
    <w:rsid w:val="00151131"/>
    <w:rsid w:val="001517FB"/>
    <w:rsid w:val="001519AF"/>
    <w:rsid w:val="00151A8D"/>
    <w:rsid w:val="00151F8E"/>
    <w:rsid w:val="001527E4"/>
    <w:rsid w:val="00152CFB"/>
    <w:rsid w:val="0015412B"/>
    <w:rsid w:val="001546B0"/>
    <w:rsid w:val="00154A57"/>
    <w:rsid w:val="00155013"/>
    <w:rsid w:val="00156E31"/>
    <w:rsid w:val="0015771F"/>
    <w:rsid w:val="00157962"/>
    <w:rsid w:val="00157EE9"/>
    <w:rsid w:val="00160E18"/>
    <w:rsid w:val="00160E9D"/>
    <w:rsid w:val="001625FA"/>
    <w:rsid w:val="001632BA"/>
    <w:rsid w:val="00163369"/>
    <w:rsid w:val="001633A4"/>
    <w:rsid w:val="00163507"/>
    <w:rsid w:val="0016405A"/>
    <w:rsid w:val="00164649"/>
    <w:rsid w:val="00165180"/>
    <w:rsid w:val="001654FA"/>
    <w:rsid w:val="00165DAB"/>
    <w:rsid w:val="001667D8"/>
    <w:rsid w:val="0016783D"/>
    <w:rsid w:val="0016794D"/>
    <w:rsid w:val="00167C33"/>
    <w:rsid w:val="001715C6"/>
    <w:rsid w:val="00171908"/>
    <w:rsid w:val="00172356"/>
    <w:rsid w:val="001724BB"/>
    <w:rsid w:val="001725DD"/>
    <w:rsid w:val="00172E9E"/>
    <w:rsid w:val="00173009"/>
    <w:rsid w:val="00173183"/>
    <w:rsid w:val="001744E2"/>
    <w:rsid w:val="00174C55"/>
    <w:rsid w:val="00174CDE"/>
    <w:rsid w:val="00174F69"/>
    <w:rsid w:val="0017524B"/>
    <w:rsid w:val="001753BA"/>
    <w:rsid w:val="001755F3"/>
    <w:rsid w:val="001756BF"/>
    <w:rsid w:val="00175A2B"/>
    <w:rsid w:val="00175A66"/>
    <w:rsid w:val="0017730C"/>
    <w:rsid w:val="0017792A"/>
    <w:rsid w:val="0018021E"/>
    <w:rsid w:val="001802B3"/>
    <w:rsid w:val="001803CF"/>
    <w:rsid w:val="00180479"/>
    <w:rsid w:val="0018056B"/>
    <w:rsid w:val="0018257D"/>
    <w:rsid w:val="00182719"/>
    <w:rsid w:val="00182DDE"/>
    <w:rsid w:val="00182DF2"/>
    <w:rsid w:val="001832EC"/>
    <w:rsid w:val="00184318"/>
    <w:rsid w:val="00184A74"/>
    <w:rsid w:val="00184B01"/>
    <w:rsid w:val="00184B02"/>
    <w:rsid w:val="00184B9C"/>
    <w:rsid w:val="00185450"/>
    <w:rsid w:val="00185AA2"/>
    <w:rsid w:val="00186692"/>
    <w:rsid w:val="001866CF"/>
    <w:rsid w:val="001868FD"/>
    <w:rsid w:val="0018698A"/>
    <w:rsid w:val="001869C9"/>
    <w:rsid w:val="00187588"/>
    <w:rsid w:val="00187946"/>
    <w:rsid w:val="0019054F"/>
    <w:rsid w:val="00190666"/>
    <w:rsid w:val="0019073D"/>
    <w:rsid w:val="0019164A"/>
    <w:rsid w:val="00192002"/>
    <w:rsid w:val="00192054"/>
    <w:rsid w:val="0019282B"/>
    <w:rsid w:val="00192977"/>
    <w:rsid w:val="0019315B"/>
    <w:rsid w:val="00194598"/>
    <w:rsid w:val="00196767"/>
    <w:rsid w:val="00196CC3"/>
    <w:rsid w:val="00196D15"/>
    <w:rsid w:val="001A02C7"/>
    <w:rsid w:val="001A04B1"/>
    <w:rsid w:val="001A0968"/>
    <w:rsid w:val="001A1B1E"/>
    <w:rsid w:val="001A2617"/>
    <w:rsid w:val="001A2EBB"/>
    <w:rsid w:val="001A335D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CEB"/>
    <w:rsid w:val="001B0510"/>
    <w:rsid w:val="001B06DA"/>
    <w:rsid w:val="001B0C05"/>
    <w:rsid w:val="001B1A65"/>
    <w:rsid w:val="001B212B"/>
    <w:rsid w:val="001B2232"/>
    <w:rsid w:val="001B2ABF"/>
    <w:rsid w:val="001B308A"/>
    <w:rsid w:val="001B3719"/>
    <w:rsid w:val="001B415A"/>
    <w:rsid w:val="001B48A5"/>
    <w:rsid w:val="001B4A0B"/>
    <w:rsid w:val="001B5FF8"/>
    <w:rsid w:val="001B63D6"/>
    <w:rsid w:val="001B6FFE"/>
    <w:rsid w:val="001B7550"/>
    <w:rsid w:val="001B761E"/>
    <w:rsid w:val="001C02E5"/>
    <w:rsid w:val="001C17A9"/>
    <w:rsid w:val="001C21AE"/>
    <w:rsid w:val="001C3908"/>
    <w:rsid w:val="001C55E3"/>
    <w:rsid w:val="001C5613"/>
    <w:rsid w:val="001C5AF0"/>
    <w:rsid w:val="001C6924"/>
    <w:rsid w:val="001C6B57"/>
    <w:rsid w:val="001C717A"/>
    <w:rsid w:val="001C725F"/>
    <w:rsid w:val="001C792C"/>
    <w:rsid w:val="001D05E5"/>
    <w:rsid w:val="001D0E62"/>
    <w:rsid w:val="001D0EA6"/>
    <w:rsid w:val="001D1669"/>
    <w:rsid w:val="001D23DE"/>
    <w:rsid w:val="001D248B"/>
    <w:rsid w:val="001D4780"/>
    <w:rsid w:val="001D5F1A"/>
    <w:rsid w:val="001D64D5"/>
    <w:rsid w:val="001D67FC"/>
    <w:rsid w:val="001D723B"/>
    <w:rsid w:val="001D7F5D"/>
    <w:rsid w:val="001E0CA2"/>
    <w:rsid w:val="001E0DB3"/>
    <w:rsid w:val="001E0F68"/>
    <w:rsid w:val="001E0F80"/>
    <w:rsid w:val="001E1ECE"/>
    <w:rsid w:val="001E2078"/>
    <w:rsid w:val="001E263C"/>
    <w:rsid w:val="001E2C4C"/>
    <w:rsid w:val="001E2D25"/>
    <w:rsid w:val="001E36C4"/>
    <w:rsid w:val="001E3DBB"/>
    <w:rsid w:val="001E3DFC"/>
    <w:rsid w:val="001E3FD7"/>
    <w:rsid w:val="001E4CE9"/>
    <w:rsid w:val="001E5357"/>
    <w:rsid w:val="001E57C2"/>
    <w:rsid w:val="001E5811"/>
    <w:rsid w:val="001E59F2"/>
    <w:rsid w:val="001E5C32"/>
    <w:rsid w:val="001E741A"/>
    <w:rsid w:val="001F0921"/>
    <w:rsid w:val="001F09E0"/>
    <w:rsid w:val="001F0ABC"/>
    <w:rsid w:val="001F10AD"/>
    <w:rsid w:val="001F2338"/>
    <w:rsid w:val="001F243B"/>
    <w:rsid w:val="001F279C"/>
    <w:rsid w:val="001F2B49"/>
    <w:rsid w:val="001F2F57"/>
    <w:rsid w:val="001F36AB"/>
    <w:rsid w:val="001F3B46"/>
    <w:rsid w:val="001F46FF"/>
    <w:rsid w:val="001F4EED"/>
    <w:rsid w:val="001F5200"/>
    <w:rsid w:val="001F52F0"/>
    <w:rsid w:val="001F586C"/>
    <w:rsid w:val="001F5A35"/>
    <w:rsid w:val="001F5AB5"/>
    <w:rsid w:val="001F5CAF"/>
    <w:rsid w:val="001F6999"/>
    <w:rsid w:val="001F6F57"/>
    <w:rsid w:val="001F7155"/>
    <w:rsid w:val="001F755D"/>
    <w:rsid w:val="001F7A40"/>
    <w:rsid w:val="00200386"/>
    <w:rsid w:val="00201B69"/>
    <w:rsid w:val="00202305"/>
    <w:rsid w:val="002025AF"/>
    <w:rsid w:val="002025FD"/>
    <w:rsid w:val="00202761"/>
    <w:rsid w:val="00203179"/>
    <w:rsid w:val="00203876"/>
    <w:rsid w:val="00204BDB"/>
    <w:rsid w:val="00205CB6"/>
    <w:rsid w:val="00207060"/>
    <w:rsid w:val="00207354"/>
    <w:rsid w:val="002075EF"/>
    <w:rsid w:val="00207D9F"/>
    <w:rsid w:val="0021010F"/>
    <w:rsid w:val="0021106F"/>
    <w:rsid w:val="002121E8"/>
    <w:rsid w:val="00212AB4"/>
    <w:rsid w:val="00213813"/>
    <w:rsid w:val="00213EBF"/>
    <w:rsid w:val="002140E7"/>
    <w:rsid w:val="002144AF"/>
    <w:rsid w:val="0021546D"/>
    <w:rsid w:val="00215B1C"/>
    <w:rsid w:val="0021791B"/>
    <w:rsid w:val="00217C46"/>
    <w:rsid w:val="00217CF1"/>
    <w:rsid w:val="00220033"/>
    <w:rsid w:val="00220FEE"/>
    <w:rsid w:val="002212CE"/>
    <w:rsid w:val="0022202E"/>
    <w:rsid w:val="0022246E"/>
    <w:rsid w:val="00223123"/>
    <w:rsid w:val="0022365B"/>
    <w:rsid w:val="0022428B"/>
    <w:rsid w:val="00224F0B"/>
    <w:rsid w:val="0022566E"/>
    <w:rsid w:val="002256D8"/>
    <w:rsid w:val="002257FA"/>
    <w:rsid w:val="0022582D"/>
    <w:rsid w:val="0022597B"/>
    <w:rsid w:val="00225B01"/>
    <w:rsid w:val="00225DB4"/>
    <w:rsid w:val="00225FA6"/>
    <w:rsid w:val="0022637E"/>
    <w:rsid w:val="00226721"/>
    <w:rsid w:val="0022690C"/>
    <w:rsid w:val="00226C81"/>
    <w:rsid w:val="002309D4"/>
    <w:rsid w:val="00230C03"/>
    <w:rsid w:val="00231013"/>
    <w:rsid w:val="002318F4"/>
    <w:rsid w:val="00231C0A"/>
    <w:rsid w:val="00232297"/>
    <w:rsid w:val="00232C69"/>
    <w:rsid w:val="00233A94"/>
    <w:rsid w:val="00234215"/>
    <w:rsid w:val="00235498"/>
    <w:rsid w:val="0023592E"/>
    <w:rsid w:val="002372D1"/>
    <w:rsid w:val="00237B90"/>
    <w:rsid w:val="002400A9"/>
    <w:rsid w:val="00241ABE"/>
    <w:rsid w:val="002431BB"/>
    <w:rsid w:val="00244728"/>
    <w:rsid w:val="0024565B"/>
    <w:rsid w:val="00245A01"/>
    <w:rsid w:val="00245D79"/>
    <w:rsid w:val="00246A35"/>
    <w:rsid w:val="002512B0"/>
    <w:rsid w:val="00251973"/>
    <w:rsid w:val="00252178"/>
    <w:rsid w:val="00252E3C"/>
    <w:rsid w:val="00253180"/>
    <w:rsid w:val="002531CD"/>
    <w:rsid w:val="00253482"/>
    <w:rsid w:val="002534AF"/>
    <w:rsid w:val="00253590"/>
    <w:rsid w:val="00254933"/>
    <w:rsid w:val="00254A18"/>
    <w:rsid w:val="00254D4B"/>
    <w:rsid w:val="00254E45"/>
    <w:rsid w:val="00255AF4"/>
    <w:rsid w:val="002561C2"/>
    <w:rsid w:val="00256326"/>
    <w:rsid w:val="00256745"/>
    <w:rsid w:val="00256896"/>
    <w:rsid w:val="00256C1C"/>
    <w:rsid w:val="00257DB6"/>
    <w:rsid w:val="002601E4"/>
    <w:rsid w:val="00260A10"/>
    <w:rsid w:val="00260D08"/>
    <w:rsid w:val="002623B8"/>
    <w:rsid w:val="00262A7C"/>
    <w:rsid w:val="00262CB3"/>
    <w:rsid w:val="002638C4"/>
    <w:rsid w:val="00263C41"/>
    <w:rsid w:val="00263E63"/>
    <w:rsid w:val="00264148"/>
    <w:rsid w:val="00264AAE"/>
    <w:rsid w:val="002652C1"/>
    <w:rsid w:val="00266119"/>
    <w:rsid w:val="0026620C"/>
    <w:rsid w:val="00266C82"/>
    <w:rsid w:val="002679F6"/>
    <w:rsid w:val="00267D90"/>
    <w:rsid w:val="0027124C"/>
    <w:rsid w:val="00271291"/>
    <w:rsid w:val="00271E90"/>
    <w:rsid w:val="002726BE"/>
    <w:rsid w:val="002726ED"/>
    <w:rsid w:val="0027289B"/>
    <w:rsid w:val="0027391F"/>
    <w:rsid w:val="0027438B"/>
    <w:rsid w:val="002755FC"/>
    <w:rsid w:val="002759DC"/>
    <w:rsid w:val="00275EE5"/>
    <w:rsid w:val="00276326"/>
    <w:rsid w:val="00276BAD"/>
    <w:rsid w:val="0027702A"/>
    <w:rsid w:val="002779EA"/>
    <w:rsid w:val="00277F35"/>
    <w:rsid w:val="0028249C"/>
    <w:rsid w:val="00283220"/>
    <w:rsid w:val="002836FE"/>
    <w:rsid w:val="00283C51"/>
    <w:rsid w:val="00284F71"/>
    <w:rsid w:val="002860B0"/>
    <w:rsid w:val="00286C9C"/>
    <w:rsid w:val="00287033"/>
    <w:rsid w:val="002876B4"/>
    <w:rsid w:val="0028785F"/>
    <w:rsid w:val="00287C76"/>
    <w:rsid w:val="0029020B"/>
    <w:rsid w:val="002909C7"/>
    <w:rsid w:val="00292012"/>
    <w:rsid w:val="00292D4C"/>
    <w:rsid w:val="002930D4"/>
    <w:rsid w:val="00293704"/>
    <w:rsid w:val="0029390D"/>
    <w:rsid w:val="00294145"/>
    <w:rsid w:val="00294AD3"/>
    <w:rsid w:val="002957D6"/>
    <w:rsid w:val="0029604E"/>
    <w:rsid w:val="002960A3"/>
    <w:rsid w:val="00296469"/>
    <w:rsid w:val="00296D6E"/>
    <w:rsid w:val="00296EBB"/>
    <w:rsid w:val="00297AD5"/>
    <w:rsid w:val="00297E5F"/>
    <w:rsid w:val="002A0406"/>
    <w:rsid w:val="002A059C"/>
    <w:rsid w:val="002A0B04"/>
    <w:rsid w:val="002A19E7"/>
    <w:rsid w:val="002A2533"/>
    <w:rsid w:val="002A263D"/>
    <w:rsid w:val="002A2770"/>
    <w:rsid w:val="002A290D"/>
    <w:rsid w:val="002A2EE8"/>
    <w:rsid w:val="002A3E55"/>
    <w:rsid w:val="002A4CDB"/>
    <w:rsid w:val="002A4ED4"/>
    <w:rsid w:val="002A4F01"/>
    <w:rsid w:val="002A63E2"/>
    <w:rsid w:val="002A7078"/>
    <w:rsid w:val="002B012C"/>
    <w:rsid w:val="002B0530"/>
    <w:rsid w:val="002B07DD"/>
    <w:rsid w:val="002B0A5A"/>
    <w:rsid w:val="002B0B57"/>
    <w:rsid w:val="002B0DFF"/>
    <w:rsid w:val="002B141F"/>
    <w:rsid w:val="002B14A4"/>
    <w:rsid w:val="002B29EC"/>
    <w:rsid w:val="002B2A2D"/>
    <w:rsid w:val="002B2CD4"/>
    <w:rsid w:val="002B3394"/>
    <w:rsid w:val="002B33E3"/>
    <w:rsid w:val="002B36C6"/>
    <w:rsid w:val="002B389F"/>
    <w:rsid w:val="002B3CD1"/>
    <w:rsid w:val="002B42DA"/>
    <w:rsid w:val="002B5280"/>
    <w:rsid w:val="002B5370"/>
    <w:rsid w:val="002B5F6E"/>
    <w:rsid w:val="002B6073"/>
    <w:rsid w:val="002B65C3"/>
    <w:rsid w:val="002B662F"/>
    <w:rsid w:val="002C075C"/>
    <w:rsid w:val="002C0CB1"/>
    <w:rsid w:val="002C1D76"/>
    <w:rsid w:val="002C2E4B"/>
    <w:rsid w:val="002C3C51"/>
    <w:rsid w:val="002C4BB9"/>
    <w:rsid w:val="002C4C8F"/>
    <w:rsid w:val="002C51FD"/>
    <w:rsid w:val="002C58B0"/>
    <w:rsid w:val="002C58C6"/>
    <w:rsid w:val="002C6216"/>
    <w:rsid w:val="002C6249"/>
    <w:rsid w:val="002C6430"/>
    <w:rsid w:val="002C6B85"/>
    <w:rsid w:val="002C6C99"/>
    <w:rsid w:val="002C76B8"/>
    <w:rsid w:val="002C77C1"/>
    <w:rsid w:val="002C78E4"/>
    <w:rsid w:val="002D0380"/>
    <w:rsid w:val="002D0A82"/>
    <w:rsid w:val="002D113F"/>
    <w:rsid w:val="002D1AF6"/>
    <w:rsid w:val="002D20A5"/>
    <w:rsid w:val="002D4058"/>
    <w:rsid w:val="002D4143"/>
    <w:rsid w:val="002D41A5"/>
    <w:rsid w:val="002D41B1"/>
    <w:rsid w:val="002D4448"/>
    <w:rsid w:val="002D44BE"/>
    <w:rsid w:val="002D5180"/>
    <w:rsid w:val="002D5878"/>
    <w:rsid w:val="002D5AD7"/>
    <w:rsid w:val="002D605C"/>
    <w:rsid w:val="002D63A0"/>
    <w:rsid w:val="002D6ACA"/>
    <w:rsid w:val="002D6FA8"/>
    <w:rsid w:val="002D79CF"/>
    <w:rsid w:val="002D7A2A"/>
    <w:rsid w:val="002E08DF"/>
    <w:rsid w:val="002E1267"/>
    <w:rsid w:val="002E1646"/>
    <w:rsid w:val="002E17C1"/>
    <w:rsid w:val="002E315A"/>
    <w:rsid w:val="002E3470"/>
    <w:rsid w:val="002E3646"/>
    <w:rsid w:val="002E3D73"/>
    <w:rsid w:val="002E3D84"/>
    <w:rsid w:val="002E46DF"/>
    <w:rsid w:val="002E4736"/>
    <w:rsid w:val="002E535E"/>
    <w:rsid w:val="002E65C8"/>
    <w:rsid w:val="002E6927"/>
    <w:rsid w:val="002E6C50"/>
    <w:rsid w:val="002E7222"/>
    <w:rsid w:val="002F0A9E"/>
    <w:rsid w:val="002F0B76"/>
    <w:rsid w:val="002F0EB7"/>
    <w:rsid w:val="002F1C89"/>
    <w:rsid w:val="002F1ED8"/>
    <w:rsid w:val="002F2004"/>
    <w:rsid w:val="002F21D0"/>
    <w:rsid w:val="002F2704"/>
    <w:rsid w:val="002F2868"/>
    <w:rsid w:val="002F3EF7"/>
    <w:rsid w:val="002F455F"/>
    <w:rsid w:val="002F6418"/>
    <w:rsid w:val="002F66C4"/>
    <w:rsid w:val="003014B1"/>
    <w:rsid w:val="003019D7"/>
    <w:rsid w:val="00301C58"/>
    <w:rsid w:val="00301F9D"/>
    <w:rsid w:val="00303B21"/>
    <w:rsid w:val="003042AA"/>
    <w:rsid w:val="00304AAC"/>
    <w:rsid w:val="00304B06"/>
    <w:rsid w:val="00304C3B"/>
    <w:rsid w:val="00304C84"/>
    <w:rsid w:val="00304DE5"/>
    <w:rsid w:val="00305A7D"/>
    <w:rsid w:val="00305B52"/>
    <w:rsid w:val="00305FD8"/>
    <w:rsid w:val="0030787E"/>
    <w:rsid w:val="00307CA6"/>
    <w:rsid w:val="00310772"/>
    <w:rsid w:val="003108A7"/>
    <w:rsid w:val="00310E21"/>
    <w:rsid w:val="00311018"/>
    <w:rsid w:val="003111D1"/>
    <w:rsid w:val="00311B86"/>
    <w:rsid w:val="003140F3"/>
    <w:rsid w:val="003142A9"/>
    <w:rsid w:val="0031491D"/>
    <w:rsid w:val="003149B8"/>
    <w:rsid w:val="00314A3A"/>
    <w:rsid w:val="00314DCF"/>
    <w:rsid w:val="00314F37"/>
    <w:rsid w:val="003152CA"/>
    <w:rsid w:val="0031576A"/>
    <w:rsid w:val="00315FDB"/>
    <w:rsid w:val="00316686"/>
    <w:rsid w:val="00316C67"/>
    <w:rsid w:val="00316F89"/>
    <w:rsid w:val="0031740A"/>
    <w:rsid w:val="003174D3"/>
    <w:rsid w:val="003177F1"/>
    <w:rsid w:val="00317818"/>
    <w:rsid w:val="00320693"/>
    <w:rsid w:val="003207B9"/>
    <w:rsid w:val="0032081B"/>
    <w:rsid w:val="00320F29"/>
    <w:rsid w:val="0032131A"/>
    <w:rsid w:val="00322482"/>
    <w:rsid w:val="0032259E"/>
    <w:rsid w:val="003226E1"/>
    <w:rsid w:val="00322C28"/>
    <w:rsid w:val="00324526"/>
    <w:rsid w:val="00324ADE"/>
    <w:rsid w:val="00326B80"/>
    <w:rsid w:val="003274FD"/>
    <w:rsid w:val="00330380"/>
    <w:rsid w:val="003304D8"/>
    <w:rsid w:val="00330C7B"/>
    <w:rsid w:val="0033125A"/>
    <w:rsid w:val="0033137F"/>
    <w:rsid w:val="003313F6"/>
    <w:rsid w:val="00332694"/>
    <w:rsid w:val="0033299D"/>
    <w:rsid w:val="003333FB"/>
    <w:rsid w:val="00333604"/>
    <w:rsid w:val="003339E7"/>
    <w:rsid w:val="00333D48"/>
    <w:rsid w:val="00334420"/>
    <w:rsid w:val="00334F92"/>
    <w:rsid w:val="00335477"/>
    <w:rsid w:val="0033553E"/>
    <w:rsid w:val="003362CC"/>
    <w:rsid w:val="00336426"/>
    <w:rsid w:val="0033688C"/>
    <w:rsid w:val="00340140"/>
    <w:rsid w:val="00341DA6"/>
    <w:rsid w:val="00342025"/>
    <w:rsid w:val="0034211C"/>
    <w:rsid w:val="0034246C"/>
    <w:rsid w:val="0034260F"/>
    <w:rsid w:val="00342781"/>
    <w:rsid w:val="0034309E"/>
    <w:rsid w:val="0034385C"/>
    <w:rsid w:val="00344233"/>
    <w:rsid w:val="003442F9"/>
    <w:rsid w:val="00344D8F"/>
    <w:rsid w:val="00345A35"/>
    <w:rsid w:val="00345C3C"/>
    <w:rsid w:val="003468BE"/>
    <w:rsid w:val="00346C4E"/>
    <w:rsid w:val="00347B7C"/>
    <w:rsid w:val="0035019A"/>
    <w:rsid w:val="0035092A"/>
    <w:rsid w:val="0035097B"/>
    <w:rsid w:val="00350CB4"/>
    <w:rsid w:val="003511C2"/>
    <w:rsid w:val="003514DC"/>
    <w:rsid w:val="00351D39"/>
    <w:rsid w:val="0035217E"/>
    <w:rsid w:val="00352578"/>
    <w:rsid w:val="0035298A"/>
    <w:rsid w:val="00352E1A"/>
    <w:rsid w:val="003538ED"/>
    <w:rsid w:val="00353A18"/>
    <w:rsid w:val="00353BF0"/>
    <w:rsid w:val="00354664"/>
    <w:rsid w:val="00354877"/>
    <w:rsid w:val="00354E9F"/>
    <w:rsid w:val="003554B5"/>
    <w:rsid w:val="00355D6B"/>
    <w:rsid w:val="0035653B"/>
    <w:rsid w:val="00357F57"/>
    <w:rsid w:val="00360032"/>
    <w:rsid w:val="00361A75"/>
    <w:rsid w:val="00361AD5"/>
    <w:rsid w:val="0036244F"/>
    <w:rsid w:val="003627FE"/>
    <w:rsid w:val="00362A99"/>
    <w:rsid w:val="00362FD7"/>
    <w:rsid w:val="00363975"/>
    <w:rsid w:val="0036468F"/>
    <w:rsid w:val="00364BC7"/>
    <w:rsid w:val="00364D87"/>
    <w:rsid w:val="00365398"/>
    <w:rsid w:val="00367556"/>
    <w:rsid w:val="00370049"/>
    <w:rsid w:val="00370C28"/>
    <w:rsid w:val="0037152A"/>
    <w:rsid w:val="003715B7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4520"/>
    <w:rsid w:val="003752C2"/>
    <w:rsid w:val="00376898"/>
    <w:rsid w:val="00376B80"/>
    <w:rsid w:val="00376E88"/>
    <w:rsid w:val="00377A64"/>
    <w:rsid w:val="00377C2E"/>
    <w:rsid w:val="00377E52"/>
    <w:rsid w:val="00380084"/>
    <w:rsid w:val="003817FE"/>
    <w:rsid w:val="0038182E"/>
    <w:rsid w:val="00382775"/>
    <w:rsid w:val="003827F4"/>
    <w:rsid w:val="00382C03"/>
    <w:rsid w:val="00383095"/>
    <w:rsid w:val="00384A4E"/>
    <w:rsid w:val="00384C51"/>
    <w:rsid w:val="00384C6E"/>
    <w:rsid w:val="0038544B"/>
    <w:rsid w:val="00385641"/>
    <w:rsid w:val="00385C42"/>
    <w:rsid w:val="00386017"/>
    <w:rsid w:val="0038648B"/>
    <w:rsid w:val="00387429"/>
    <w:rsid w:val="00390CCE"/>
    <w:rsid w:val="00391516"/>
    <w:rsid w:val="00391B52"/>
    <w:rsid w:val="00393AE6"/>
    <w:rsid w:val="0039494A"/>
    <w:rsid w:val="00394E9C"/>
    <w:rsid w:val="00395154"/>
    <w:rsid w:val="00395899"/>
    <w:rsid w:val="00395BC0"/>
    <w:rsid w:val="00395DA4"/>
    <w:rsid w:val="00396097"/>
    <w:rsid w:val="00396483"/>
    <w:rsid w:val="00396BDE"/>
    <w:rsid w:val="00396E0A"/>
    <w:rsid w:val="003A035F"/>
    <w:rsid w:val="003A04AD"/>
    <w:rsid w:val="003A0942"/>
    <w:rsid w:val="003A0B73"/>
    <w:rsid w:val="003A0C2E"/>
    <w:rsid w:val="003A1383"/>
    <w:rsid w:val="003A13AD"/>
    <w:rsid w:val="003A1513"/>
    <w:rsid w:val="003A1B6E"/>
    <w:rsid w:val="003A1DF7"/>
    <w:rsid w:val="003A2A66"/>
    <w:rsid w:val="003A3CCB"/>
    <w:rsid w:val="003A3ECD"/>
    <w:rsid w:val="003A48BF"/>
    <w:rsid w:val="003A4DE6"/>
    <w:rsid w:val="003A55E8"/>
    <w:rsid w:val="003A5BBD"/>
    <w:rsid w:val="003A60CA"/>
    <w:rsid w:val="003A71A6"/>
    <w:rsid w:val="003A7553"/>
    <w:rsid w:val="003A7B4C"/>
    <w:rsid w:val="003A7C81"/>
    <w:rsid w:val="003B01A6"/>
    <w:rsid w:val="003B01D0"/>
    <w:rsid w:val="003B1E44"/>
    <w:rsid w:val="003B1F7C"/>
    <w:rsid w:val="003B2427"/>
    <w:rsid w:val="003B2C28"/>
    <w:rsid w:val="003B304E"/>
    <w:rsid w:val="003B30D9"/>
    <w:rsid w:val="003B368C"/>
    <w:rsid w:val="003B3A71"/>
    <w:rsid w:val="003B3C61"/>
    <w:rsid w:val="003B3CCB"/>
    <w:rsid w:val="003B3E45"/>
    <w:rsid w:val="003B4693"/>
    <w:rsid w:val="003B4EDB"/>
    <w:rsid w:val="003B54F7"/>
    <w:rsid w:val="003B55C4"/>
    <w:rsid w:val="003B5DC4"/>
    <w:rsid w:val="003B677E"/>
    <w:rsid w:val="003B67B1"/>
    <w:rsid w:val="003B69F6"/>
    <w:rsid w:val="003B721C"/>
    <w:rsid w:val="003B729A"/>
    <w:rsid w:val="003B7729"/>
    <w:rsid w:val="003C0293"/>
    <w:rsid w:val="003C0D4D"/>
    <w:rsid w:val="003C0D77"/>
    <w:rsid w:val="003C1014"/>
    <w:rsid w:val="003C17B8"/>
    <w:rsid w:val="003C1CB7"/>
    <w:rsid w:val="003C1E26"/>
    <w:rsid w:val="003C2755"/>
    <w:rsid w:val="003C2F20"/>
    <w:rsid w:val="003C2F6B"/>
    <w:rsid w:val="003C3F52"/>
    <w:rsid w:val="003C40E8"/>
    <w:rsid w:val="003C6A64"/>
    <w:rsid w:val="003C6A66"/>
    <w:rsid w:val="003C704F"/>
    <w:rsid w:val="003D02C6"/>
    <w:rsid w:val="003D07B2"/>
    <w:rsid w:val="003D1316"/>
    <w:rsid w:val="003D1CBF"/>
    <w:rsid w:val="003D23FE"/>
    <w:rsid w:val="003D2830"/>
    <w:rsid w:val="003D2DFE"/>
    <w:rsid w:val="003D2E4A"/>
    <w:rsid w:val="003D31B3"/>
    <w:rsid w:val="003D35AA"/>
    <w:rsid w:val="003D3617"/>
    <w:rsid w:val="003D46FA"/>
    <w:rsid w:val="003D4A72"/>
    <w:rsid w:val="003D4CC6"/>
    <w:rsid w:val="003D5031"/>
    <w:rsid w:val="003D528E"/>
    <w:rsid w:val="003D5908"/>
    <w:rsid w:val="003D595E"/>
    <w:rsid w:val="003D5C63"/>
    <w:rsid w:val="003D638E"/>
    <w:rsid w:val="003D6A2F"/>
    <w:rsid w:val="003D6FEC"/>
    <w:rsid w:val="003D7281"/>
    <w:rsid w:val="003E099E"/>
    <w:rsid w:val="003E1B75"/>
    <w:rsid w:val="003E1E9F"/>
    <w:rsid w:val="003E2562"/>
    <w:rsid w:val="003E2CAC"/>
    <w:rsid w:val="003E30E6"/>
    <w:rsid w:val="003E32E5"/>
    <w:rsid w:val="003E3D15"/>
    <w:rsid w:val="003E409B"/>
    <w:rsid w:val="003E40E5"/>
    <w:rsid w:val="003E4C0E"/>
    <w:rsid w:val="003E4FD7"/>
    <w:rsid w:val="003E5113"/>
    <w:rsid w:val="003E5B0E"/>
    <w:rsid w:val="003E61C4"/>
    <w:rsid w:val="003E653C"/>
    <w:rsid w:val="003E68DB"/>
    <w:rsid w:val="003E6D29"/>
    <w:rsid w:val="003E7340"/>
    <w:rsid w:val="003E77B2"/>
    <w:rsid w:val="003E783A"/>
    <w:rsid w:val="003F0354"/>
    <w:rsid w:val="003F1CFB"/>
    <w:rsid w:val="003F1EBD"/>
    <w:rsid w:val="003F2A55"/>
    <w:rsid w:val="003F2E39"/>
    <w:rsid w:val="003F32AA"/>
    <w:rsid w:val="003F42A7"/>
    <w:rsid w:val="003F4934"/>
    <w:rsid w:val="003F5133"/>
    <w:rsid w:val="003F5197"/>
    <w:rsid w:val="003F5362"/>
    <w:rsid w:val="003F5C73"/>
    <w:rsid w:val="003F624E"/>
    <w:rsid w:val="003F65BB"/>
    <w:rsid w:val="003F6698"/>
    <w:rsid w:val="003F66B9"/>
    <w:rsid w:val="003F6C1D"/>
    <w:rsid w:val="003F7574"/>
    <w:rsid w:val="003F7EC9"/>
    <w:rsid w:val="00401398"/>
    <w:rsid w:val="004019C2"/>
    <w:rsid w:val="00401C6F"/>
    <w:rsid w:val="0040214B"/>
    <w:rsid w:val="00402C43"/>
    <w:rsid w:val="00403F0B"/>
    <w:rsid w:val="00403FF0"/>
    <w:rsid w:val="004043BB"/>
    <w:rsid w:val="004046AA"/>
    <w:rsid w:val="00404B02"/>
    <w:rsid w:val="00405A70"/>
    <w:rsid w:val="00405B76"/>
    <w:rsid w:val="00407A4A"/>
    <w:rsid w:val="00407FAC"/>
    <w:rsid w:val="00411181"/>
    <w:rsid w:val="00411DF1"/>
    <w:rsid w:val="00411FBD"/>
    <w:rsid w:val="0041208D"/>
    <w:rsid w:val="00412D7C"/>
    <w:rsid w:val="00414072"/>
    <w:rsid w:val="00415412"/>
    <w:rsid w:val="00415913"/>
    <w:rsid w:val="00416780"/>
    <w:rsid w:val="004167EF"/>
    <w:rsid w:val="00417B0E"/>
    <w:rsid w:val="00420125"/>
    <w:rsid w:val="0042197E"/>
    <w:rsid w:val="0042199E"/>
    <w:rsid w:val="0042220F"/>
    <w:rsid w:val="00422297"/>
    <w:rsid w:val="00422B44"/>
    <w:rsid w:val="00422F1D"/>
    <w:rsid w:val="0042342B"/>
    <w:rsid w:val="00423EE6"/>
    <w:rsid w:val="00424FC6"/>
    <w:rsid w:val="00425333"/>
    <w:rsid w:val="00425580"/>
    <w:rsid w:val="00426312"/>
    <w:rsid w:val="00426408"/>
    <w:rsid w:val="00426B55"/>
    <w:rsid w:val="00427579"/>
    <w:rsid w:val="0042782B"/>
    <w:rsid w:val="004279C4"/>
    <w:rsid w:val="00427F1C"/>
    <w:rsid w:val="004300A4"/>
    <w:rsid w:val="00431C17"/>
    <w:rsid w:val="00431D3D"/>
    <w:rsid w:val="00431F3C"/>
    <w:rsid w:val="00432635"/>
    <w:rsid w:val="00433CF0"/>
    <w:rsid w:val="00433FCC"/>
    <w:rsid w:val="004350D6"/>
    <w:rsid w:val="00435691"/>
    <w:rsid w:val="00436983"/>
    <w:rsid w:val="00436F6E"/>
    <w:rsid w:val="004379C9"/>
    <w:rsid w:val="00440691"/>
    <w:rsid w:val="00440B34"/>
    <w:rsid w:val="00440CD8"/>
    <w:rsid w:val="00440F48"/>
    <w:rsid w:val="00441E05"/>
    <w:rsid w:val="00442037"/>
    <w:rsid w:val="00442E3B"/>
    <w:rsid w:val="00442FEB"/>
    <w:rsid w:val="00444DB8"/>
    <w:rsid w:val="00445D82"/>
    <w:rsid w:val="00446405"/>
    <w:rsid w:val="00446990"/>
    <w:rsid w:val="00447514"/>
    <w:rsid w:val="00447757"/>
    <w:rsid w:val="004478A3"/>
    <w:rsid w:val="00447ACA"/>
    <w:rsid w:val="00450461"/>
    <w:rsid w:val="004506B5"/>
    <w:rsid w:val="00451959"/>
    <w:rsid w:val="0045271A"/>
    <w:rsid w:val="0045290A"/>
    <w:rsid w:val="00453E27"/>
    <w:rsid w:val="00454697"/>
    <w:rsid w:val="00455126"/>
    <w:rsid w:val="00455662"/>
    <w:rsid w:val="00455989"/>
    <w:rsid w:val="00455BB0"/>
    <w:rsid w:val="00456599"/>
    <w:rsid w:val="00456A51"/>
    <w:rsid w:val="00456B23"/>
    <w:rsid w:val="00457002"/>
    <w:rsid w:val="00457019"/>
    <w:rsid w:val="00460075"/>
    <w:rsid w:val="00460267"/>
    <w:rsid w:val="00460CDA"/>
    <w:rsid w:val="00460D43"/>
    <w:rsid w:val="004618DD"/>
    <w:rsid w:val="00461D59"/>
    <w:rsid w:val="004622B6"/>
    <w:rsid w:val="00462678"/>
    <w:rsid w:val="00462DD7"/>
    <w:rsid w:val="00463A96"/>
    <w:rsid w:val="00465DFE"/>
    <w:rsid w:val="004665D1"/>
    <w:rsid w:val="0046683D"/>
    <w:rsid w:val="0046690D"/>
    <w:rsid w:val="00466A92"/>
    <w:rsid w:val="00466B18"/>
    <w:rsid w:val="00466DA7"/>
    <w:rsid w:val="00466F26"/>
    <w:rsid w:val="0046706F"/>
    <w:rsid w:val="004704E4"/>
    <w:rsid w:val="00470544"/>
    <w:rsid w:val="004711A9"/>
    <w:rsid w:val="00471FF2"/>
    <w:rsid w:val="00472709"/>
    <w:rsid w:val="00473F89"/>
    <w:rsid w:val="004744A0"/>
    <w:rsid w:val="0047469C"/>
    <w:rsid w:val="00474969"/>
    <w:rsid w:val="00474A3F"/>
    <w:rsid w:val="00474D58"/>
    <w:rsid w:val="0047525B"/>
    <w:rsid w:val="004764F6"/>
    <w:rsid w:val="00477846"/>
    <w:rsid w:val="00477FF4"/>
    <w:rsid w:val="00480024"/>
    <w:rsid w:val="004804E2"/>
    <w:rsid w:val="00480821"/>
    <w:rsid w:val="00481794"/>
    <w:rsid w:val="0048183B"/>
    <w:rsid w:val="004821C3"/>
    <w:rsid w:val="0048229D"/>
    <w:rsid w:val="004835BA"/>
    <w:rsid w:val="00483D61"/>
    <w:rsid w:val="00484085"/>
    <w:rsid w:val="004847D0"/>
    <w:rsid w:val="00484A5A"/>
    <w:rsid w:val="004858AB"/>
    <w:rsid w:val="00486B02"/>
    <w:rsid w:val="004879F8"/>
    <w:rsid w:val="00490A96"/>
    <w:rsid w:val="00490B05"/>
    <w:rsid w:val="00490F12"/>
    <w:rsid w:val="004916AF"/>
    <w:rsid w:val="004922BC"/>
    <w:rsid w:val="00492361"/>
    <w:rsid w:val="00492B29"/>
    <w:rsid w:val="00492DAE"/>
    <w:rsid w:val="004931C1"/>
    <w:rsid w:val="00493343"/>
    <w:rsid w:val="0049436D"/>
    <w:rsid w:val="0049470C"/>
    <w:rsid w:val="0049490F"/>
    <w:rsid w:val="00494F5C"/>
    <w:rsid w:val="00495731"/>
    <w:rsid w:val="00496107"/>
    <w:rsid w:val="004967C1"/>
    <w:rsid w:val="0049727B"/>
    <w:rsid w:val="00497B11"/>
    <w:rsid w:val="004A040E"/>
    <w:rsid w:val="004A0D57"/>
    <w:rsid w:val="004A171C"/>
    <w:rsid w:val="004A1F9C"/>
    <w:rsid w:val="004A218C"/>
    <w:rsid w:val="004A3574"/>
    <w:rsid w:val="004A3696"/>
    <w:rsid w:val="004A3F78"/>
    <w:rsid w:val="004A3FB6"/>
    <w:rsid w:val="004A3FB8"/>
    <w:rsid w:val="004A49D5"/>
    <w:rsid w:val="004A63F1"/>
    <w:rsid w:val="004A70E4"/>
    <w:rsid w:val="004A76F5"/>
    <w:rsid w:val="004A7A8D"/>
    <w:rsid w:val="004A7D29"/>
    <w:rsid w:val="004A7FDC"/>
    <w:rsid w:val="004B0124"/>
    <w:rsid w:val="004B0647"/>
    <w:rsid w:val="004B064B"/>
    <w:rsid w:val="004B0994"/>
    <w:rsid w:val="004B1D8C"/>
    <w:rsid w:val="004B2997"/>
    <w:rsid w:val="004B3223"/>
    <w:rsid w:val="004B3DF4"/>
    <w:rsid w:val="004B5460"/>
    <w:rsid w:val="004B5B48"/>
    <w:rsid w:val="004B636A"/>
    <w:rsid w:val="004B6862"/>
    <w:rsid w:val="004B6952"/>
    <w:rsid w:val="004B6F5C"/>
    <w:rsid w:val="004C091B"/>
    <w:rsid w:val="004C14E7"/>
    <w:rsid w:val="004C2160"/>
    <w:rsid w:val="004C242C"/>
    <w:rsid w:val="004C2E06"/>
    <w:rsid w:val="004C2F03"/>
    <w:rsid w:val="004C462D"/>
    <w:rsid w:val="004C4632"/>
    <w:rsid w:val="004C6109"/>
    <w:rsid w:val="004C6EC5"/>
    <w:rsid w:val="004D0BEC"/>
    <w:rsid w:val="004D12DD"/>
    <w:rsid w:val="004D152C"/>
    <w:rsid w:val="004D16BE"/>
    <w:rsid w:val="004D18B7"/>
    <w:rsid w:val="004D18EA"/>
    <w:rsid w:val="004D31A4"/>
    <w:rsid w:val="004D39D0"/>
    <w:rsid w:val="004D3A73"/>
    <w:rsid w:val="004D3BE2"/>
    <w:rsid w:val="004D4CFC"/>
    <w:rsid w:val="004D4E55"/>
    <w:rsid w:val="004D501C"/>
    <w:rsid w:val="004D5EBD"/>
    <w:rsid w:val="004D60CF"/>
    <w:rsid w:val="004D6775"/>
    <w:rsid w:val="004D6BCA"/>
    <w:rsid w:val="004D734A"/>
    <w:rsid w:val="004D7F5A"/>
    <w:rsid w:val="004E0796"/>
    <w:rsid w:val="004E0C03"/>
    <w:rsid w:val="004E1132"/>
    <w:rsid w:val="004E1CBF"/>
    <w:rsid w:val="004E2320"/>
    <w:rsid w:val="004E32F2"/>
    <w:rsid w:val="004E36F4"/>
    <w:rsid w:val="004E3EFB"/>
    <w:rsid w:val="004E5200"/>
    <w:rsid w:val="004E5A8C"/>
    <w:rsid w:val="004E6048"/>
    <w:rsid w:val="004E6EF5"/>
    <w:rsid w:val="004F0092"/>
    <w:rsid w:val="004F06EB"/>
    <w:rsid w:val="004F2213"/>
    <w:rsid w:val="004F2702"/>
    <w:rsid w:val="004F2902"/>
    <w:rsid w:val="004F29AA"/>
    <w:rsid w:val="004F2A33"/>
    <w:rsid w:val="004F334F"/>
    <w:rsid w:val="004F33BC"/>
    <w:rsid w:val="004F36AA"/>
    <w:rsid w:val="004F387A"/>
    <w:rsid w:val="004F3EB7"/>
    <w:rsid w:val="004F4096"/>
    <w:rsid w:val="004F4560"/>
    <w:rsid w:val="004F48BD"/>
    <w:rsid w:val="004F4B00"/>
    <w:rsid w:val="004F533D"/>
    <w:rsid w:val="004F5662"/>
    <w:rsid w:val="004F5693"/>
    <w:rsid w:val="004F588D"/>
    <w:rsid w:val="004F633B"/>
    <w:rsid w:val="004F6EDD"/>
    <w:rsid w:val="0050022D"/>
    <w:rsid w:val="005007CD"/>
    <w:rsid w:val="00500F61"/>
    <w:rsid w:val="00501CB0"/>
    <w:rsid w:val="00502653"/>
    <w:rsid w:val="0050392E"/>
    <w:rsid w:val="00503DD8"/>
    <w:rsid w:val="00504184"/>
    <w:rsid w:val="005048C8"/>
    <w:rsid w:val="00505009"/>
    <w:rsid w:val="00507B79"/>
    <w:rsid w:val="00507EF7"/>
    <w:rsid w:val="00511BC0"/>
    <w:rsid w:val="00513505"/>
    <w:rsid w:val="00513DFC"/>
    <w:rsid w:val="00514D19"/>
    <w:rsid w:val="00514E27"/>
    <w:rsid w:val="0051575A"/>
    <w:rsid w:val="00515E51"/>
    <w:rsid w:val="005165B4"/>
    <w:rsid w:val="00516E83"/>
    <w:rsid w:val="00517557"/>
    <w:rsid w:val="005201A6"/>
    <w:rsid w:val="005206D7"/>
    <w:rsid w:val="005211DB"/>
    <w:rsid w:val="00521BEB"/>
    <w:rsid w:val="00521C70"/>
    <w:rsid w:val="0052219A"/>
    <w:rsid w:val="00522DC0"/>
    <w:rsid w:val="005246CD"/>
    <w:rsid w:val="005247F5"/>
    <w:rsid w:val="00524F22"/>
    <w:rsid w:val="0052508F"/>
    <w:rsid w:val="0052523D"/>
    <w:rsid w:val="005266EB"/>
    <w:rsid w:val="00526A84"/>
    <w:rsid w:val="00526AD7"/>
    <w:rsid w:val="00526D90"/>
    <w:rsid w:val="00526F76"/>
    <w:rsid w:val="0052702E"/>
    <w:rsid w:val="005274E0"/>
    <w:rsid w:val="0052775D"/>
    <w:rsid w:val="00530DEF"/>
    <w:rsid w:val="0053127F"/>
    <w:rsid w:val="00532321"/>
    <w:rsid w:val="00535602"/>
    <w:rsid w:val="005356A7"/>
    <w:rsid w:val="005359C0"/>
    <w:rsid w:val="00535EB5"/>
    <w:rsid w:val="005360D9"/>
    <w:rsid w:val="005368AC"/>
    <w:rsid w:val="00536933"/>
    <w:rsid w:val="00540EC0"/>
    <w:rsid w:val="00541FA6"/>
    <w:rsid w:val="0054259D"/>
    <w:rsid w:val="00542F3B"/>
    <w:rsid w:val="00543440"/>
    <w:rsid w:val="00543717"/>
    <w:rsid w:val="00543DE4"/>
    <w:rsid w:val="0054449D"/>
    <w:rsid w:val="0054452A"/>
    <w:rsid w:val="00545019"/>
    <w:rsid w:val="00545ECA"/>
    <w:rsid w:val="00546B58"/>
    <w:rsid w:val="00546D2F"/>
    <w:rsid w:val="00547519"/>
    <w:rsid w:val="005504BC"/>
    <w:rsid w:val="005507BA"/>
    <w:rsid w:val="00551D9C"/>
    <w:rsid w:val="005521CB"/>
    <w:rsid w:val="005524AC"/>
    <w:rsid w:val="00553C89"/>
    <w:rsid w:val="00553E64"/>
    <w:rsid w:val="0055585E"/>
    <w:rsid w:val="00555BC3"/>
    <w:rsid w:val="00555F59"/>
    <w:rsid w:val="0055680B"/>
    <w:rsid w:val="00556AF0"/>
    <w:rsid w:val="00556F10"/>
    <w:rsid w:val="00557082"/>
    <w:rsid w:val="00557932"/>
    <w:rsid w:val="0056029E"/>
    <w:rsid w:val="0056053F"/>
    <w:rsid w:val="0056090F"/>
    <w:rsid w:val="00560E7E"/>
    <w:rsid w:val="00560E8F"/>
    <w:rsid w:val="00561055"/>
    <w:rsid w:val="00561D9D"/>
    <w:rsid w:val="00563072"/>
    <w:rsid w:val="005633BF"/>
    <w:rsid w:val="00563476"/>
    <w:rsid w:val="005634E0"/>
    <w:rsid w:val="00564191"/>
    <w:rsid w:val="0056537C"/>
    <w:rsid w:val="00565EDA"/>
    <w:rsid w:val="00566D5E"/>
    <w:rsid w:val="00566D64"/>
    <w:rsid w:val="00567974"/>
    <w:rsid w:val="00567F12"/>
    <w:rsid w:val="00570CCB"/>
    <w:rsid w:val="00571730"/>
    <w:rsid w:val="00571A73"/>
    <w:rsid w:val="0057232D"/>
    <w:rsid w:val="00572492"/>
    <w:rsid w:val="00572D23"/>
    <w:rsid w:val="00572D9B"/>
    <w:rsid w:val="005740C9"/>
    <w:rsid w:val="0057470B"/>
    <w:rsid w:val="00575B49"/>
    <w:rsid w:val="00575BDA"/>
    <w:rsid w:val="0057694E"/>
    <w:rsid w:val="00576D8B"/>
    <w:rsid w:val="00576EA5"/>
    <w:rsid w:val="00577649"/>
    <w:rsid w:val="0057774F"/>
    <w:rsid w:val="00577A60"/>
    <w:rsid w:val="00577C14"/>
    <w:rsid w:val="00580360"/>
    <w:rsid w:val="00580D2E"/>
    <w:rsid w:val="00580FF1"/>
    <w:rsid w:val="00581490"/>
    <w:rsid w:val="00582B06"/>
    <w:rsid w:val="00582E01"/>
    <w:rsid w:val="00583DF9"/>
    <w:rsid w:val="00583FBD"/>
    <w:rsid w:val="0058418F"/>
    <w:rsid w:val="005847C4"/>
    <w:rsid w:val="00585220"/>
    <w:rsid w:val="00585755"/>
    <w:rsid w:val="00585EC3"/>
    <w:rsid w:val="005860F5"/>
    <w:rsid w:val="00586EE2"/>
    <w:rsid w:val="0058737E"/>
    <w:rsid w:val="00590480"/>
    <w:rsid w:val="00591C08"/>
    <w:rsid w:val="00591C1A"/>
    <w:rsid w:val="0059249B"/>
    <w:rsid w:val="00592D35"/>
    <w:rsid w:val="00592F38"/>
    <w:rsid w:val="00593C0D"/>
    <w:rsid w:val="0059468E"/>
    <w:rsid w:val="005956C7"/>
    <w:rsid w:val="005957A6"/>
    <w:rsid w:val="00595B4F"/>
    <w:rsid w:val="00595C77"/>
    <w:rsid w:val="00595ECF"/>
    <w:rsid w:val="0059643E"/>
    <w:rsid w:val="00596E4E"/>
    <w:rsid w:val="005A0360"/>
    <w:rsid w:val="005A0875"/>
    <w:rsid w:val="005A145A"/>
    <w:rsid w:val="005A1AAF"/>
    <w:rsid w:val="005A1BD6"/>
    <w:rsid w:val="005A1BF0"/>
    <w:rsid w:val="005A2EB7"/>
    <w:rsid w:val="005A3DC8"/>
    <w:rsid w:val="005A437E"/>
    <w:rsid w:val="005A4468"/>
    <w:rsid w:val="005A5111"/>
    <w:rsid w:val="005A5190"/>
    <w:rsid w:val="005A53E8"/>
    <w:rsid w:val="005A60E9"/>
    <w:rsid w:val="005A627F"/>
    <w:rsid w:val="005A6679"/>
    <w:rsid w:val="005A6BEE"/>
    <w:rsid w:val="005A70C8"/>
    <w:rsid w:val="005A7CBE"/>
    <w:rsid w:val="005A7DBA"/>
    <w:rsid w:val="005B07A3"/>
    <w:rsid w:val="005B0EDF"/>
    <w:rsid w:val="005B14E1"/>
    <w:rsid w:val="005B29F8"/>
    <w:rsid w:val="005B3176"/>
    <w:rsid w:val="005B31DD"/>
    <w:rsid w:val="005B3AC8"/>
    <w:rsid w:val="005B4883"/>
    <w:rsid w:val="005B5405"/>
    <w:rsid w:val="005B5850"/>
    <w:rsid w:val="005B7133"/>
    <w:rsid w:val="005C151A"/>
    <w:rsid w:val="005C1DEB"/>
    <w:rsid w:val="005C4A36"/>
    <w:rsid w:val="005C4CEC"/>
    <w:rsid w:val="005C4F05"/>
    <w:rsid w:val="005C5082"/>
    <w:rsid w:val="005C50B8"/>
    <w:rsid w:val="005C518A"/>
    <w:rsid w:val="005C5320"/>
    <w:rsid w:val="005C5619"/>
    <w:rsid w:val="005C5DBA"/>
    <w:rsid w:val="005C6E34"/>
    <w:rsid w:val="005D0B0A"/>
    <w:rsid w:val="005D150B"/>
    <w:rsid w:val="005D2A03"/>
    <w:rsid w:val="005D2DAB"/>
    <w:rsid w:val="005D2FBC"/>
    <w:rsid w:val="005D516E"/>
    <w:rsid w:val="005D521A"/>
    <w:rsid w:val="005D5AF3"/>
    <w:rsid w:val="005D6B40"/>
    <w:rsid w:val="005D6EDC"/>
    <w:rsid w:val="005D7301"/>
    <w:rsid w:val="005D7E5F"/>
    <w:rsid w:val="005E07BF"/>
    <w:rsid w:val="005E09C2"/>
    <w:rsid w:val="005E0AA1"/>
    <w:rsid w:val="005E0DBD"/>
    <w:rsid w:val="005E12F8"/>
    <w:rsid w:val="005E13A1"/>
    <w:rsid w:val="005E1D1C"/>
    <w:rsid w:val="005E2109"/>
    <w:rsid w:val="005E22FC"/>
    <w:rsid w:val="005E336F"/>
    <w:rsid w:val="005E40F1"/>
    <w:rsid w:val="005E456E"/>
    <w:rsid w:val="005E49E3"/>
    <w:rsid w:val="005E4CE6"/>
    <w:rsid w:val="005E4E1F"/>
    <w:rsid w:val="005E5D4D"/>
    <w:rsid w:val="005E6E58"/>
    <w:rsid w:val="005E72C5"/>
    <w:rsid w:val="005E7D42"/>
    <w:rsid w:val="005E7E9C"/>
    <w:rsid w:val="005E7EDA"/>
    <w:rsid w:val="005E7F6B"/>
    <w:rsid w:val="005F02C5"/>
    <w:rsid w:val="005F2F7A"/>
    <w:rsid w:val="005F32B8"/>
    <w:rsid w:val="005F3A51"/>
    <w:rsid w:val="005F3EA0"/>
    <w:rsid w:val="005F3FF2"/>
    <w:rsid w:val="005F47E8"/>
    <w:rsid w:val="005F50B9"/>
    <w:rsid w:val="005F6093"/>
    <w:rsid w:val="005F60A5"/>
    <w:rsid w:val="005F65FD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505"/>
    <w:rsid w:val="00602B97"/>
    <w:rsid w:val="00602FDD"/>
    <w:rsid w:val="006035DC"/>
    <w:rsid w:val="00603B8B"/>
    <w:rsid w:val="00604419"/>
    <w:rsid w:val="0060547C"/>
    <w:rsid w:val="006070E2"/>
    <w:rsid w:val="00611BBE"/>
    <w:rsid w:val="006130E4"/>
    <w:rsid w:val="00613711"/>
    <w:rsid w:val="00613A29"/>
    <w:rsid w:val="00614C5E"/>
    <w:rsid w:val="00615200"/>
    <w:rsid w:val="00615795"/>
    <w:rsid w:val="00615C58"/>
    <w:rsid w:val="00615E18"/>
    <w:rsid w:val="0061647E"/>
    <w:rsid w:val="00616A07"/>
    <w:rsid w:val="00616C73"/>
    <w:rsid w:val="00617202"/>
    <w:rsid w:val="00617471"/>
    <w:rsid w:val="00617509"/>
    <w:rsid w:val="006176DF"/>
    <w:rsid w:val="00617FA7"/>
    <w:rsid w:val="006201BF"/>
    <w:rsid w:val="00621A02"/>
    <w:rsid w:val="00621C71"/>
    <w:rsid w:val="0062233E"/>
    <w:rsid w:val="006225EC"/>
    <w:rsid w:val="0062280F"/>
    <w:rsid w:val="00622984"/>
    <w:rsid w:val="006233AF"/>
    <w:rsid w:val="00623B9B"/>
    <w:rsid w:val="00624371"/>
    <w:rsid w:val="0062440B"/>
    <w:rsid w:val="006249D1"/>
    <w:rsid w:val="00624E4E"/>
    <w:rsid w:val="0062568C"/>
    <w:rsid w:val="00625781"/>
    <w:rsid w:val="0062593D"/>
    <w:rsid w:val="006259A3"/>
    <w:rsid w:val="00626748"/>
    <w:rsid w:val="00626A1A"/>
    <w:rsid w:val="00627790"/>
    <w:rsid w:val="00627C0C"/>
    <w:rsid w:val="0063005A"/>
    <w:rsid w:val="00630214"/>
    <w:rsid w:val="00630C79"/>
    <w:rsid w:val="00632964"/>
    <w:rsid w:val="00632DAF"/>
    <w:rsid w:val="00633C9B"/>
    <w:rsid w:val="00636A26"/>
    <w:rsid w:val="006375D9"/>
    <w:rsid w:val="00637835"/>
    <w:rsid w:val="006403AF"/>
    <w:rsid w:val="0064073B"/>
    <w:rsid w:val="00640B0B"/>
    <w:rsid w:val="00641157"/>
    <w:rsid w:val="00641491"/>
    <w:rsid w:val="00641F9E"/>
    <w:rsid w:val="006426B8"/>
    <w:rsid w:val="00642E51"/>
    <w:rsid w:val="006431BC"/>
    <w:rsid w:val="00643340"/>
    <w:rsid w:val="006434AD"/>
    <w:rsid w:val="006438BE"/>
    <w:rsid w:val="0064424C"/>
    <w:rsid w:val="00645419"/>
    <w:rsid w:val="006456DD"/>
    <w:rsid w:val="00645F14"/>
    <w:rsid w:val="00645FCB"/>
    <w:rsid w:val="00646731"/>
    <w:rsid w:val="00646794"/>
    <w:rsid w:val="0065295A"/>
    <w:rsid w:val="00652C78"/>
    <w:rsid w:val="00654202"/>
    <w:rsid w:val="006548AA"/>
    <w:rsid w:val="00654B08"/>
    <w:rsid w:val="006555BE"/>
    <w:rsid w:val="006555F5"/>
    <w:rsid w:val="00655DC3"/>
    <w:rsid w:val="006564FB"/>
    <w:rsid w:val="00656F60"/>
    <w:rsid w:val="006573F9"/>
    <w:rsid w:val="00660196"/>
    <w:rsid w:val="006606F6"/>
    <w:rsid w:val="006609A8"/>
    <w:rsid w:val="00660D15"/>
    <w:rsid w:val="0066165C"/>
    <w:rsid w:val="006616F6"/>
    <w:rsid w:val="00662051"/>
    <w:rsid w:val="006627E6"/>
    <w:rsid w:val="0066283E"/>
    <w:rsid w:val="00663025"/>
    <w:rsid w:val="00663BF9"/>
    <w:rsid w:val="00663D90"/>
    <w:rsid w:val="006641C2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1258"/>
    <w:rsid w:val="006718AE"/>
    <w:rsid w:val="0067341B"/>
    <w:rsid w:val="00673AB1"/>
    <w:rsid w:val="00673D95"/>
    <w:rsid w:val="00673F80"/>
    <w:rsid w:val="006743A6"/>
    <w:rsid w:val="00674647"/>
    <w:rsid w:val="00675236"/>
    <w:rsid w:val="006754D3"/>
    <w:rsid w:val="00675847"/>
    <w:rsid w:val="00675E41"/>
    <w:rsid w:val="00676856"/>
    <w:rsid w:val="006779C0"/>
    <w:rsid w:val="00677AA5"/>
    <w:rsid w:val="00680225"/>
    <w:rsid w:val="0068045A"/>
    <w:rsid w:val="00681287"/>
    <w:rsid w:val="00681704"/>
    <w:rsid w:val="006828E6"/>
    <w:rsid w:val="00682947"/>
    <w:rsid w:val="0068373A"/>
    <w:rsid w:val="006840D8"/>
    <w:rsid w:val="00684933"/>
    <w:rsid w:val="00685086"/>
    <w:rsid w:val="006856DB"/>
    <w:rsid w:val="00685707"/>
    <w:rsid w:val="00686E32"/>
    <w:rsid w:val="00687098"/>
    <w:rsid w:val="00687309"/>
    <w:rsid w:val="006901F6"/>
    <w:rsid w:val="006903AA"/>
    <w:rsid w:val="0069073A"/>
    <w:rsid w:val="00690D05"/>
    <w:rsid w:val="00691235"/>
    <w:rsid w:val="0069186A"/>
    <w:rsid w:val="00692A6C"/>
    <w:rsid w:val="00692E58"/>
    <w:rsid w:val="00693629"/>
    <w:rsid w:val="00693A17"/>
    <w:rsid w:val="00693D33"/>
    <w:rsid w:val="00693D9E"/>
    <w:rsid w:val="00693F9A"/>
    <w:rsid w:val="00694544"/>
    <w:rsid w:val="0069502E"/>
    <w:rsid w:val="00695129"/>
    <w:rsid w:val="00695499"/>
    <w:rsid w:val="00696179"/>
    <w:rsid w:val="006962A4"/>
    <w:rsid w:val="0069630C"/>
    <w:rsid w:val="00696DA5"/>
    <w:rsid w:val="006974C4"/>
    <w:rsid w:val="00697B6F"/>
    <w:rsid w:val="006A023A"/>
    <w:rsid w:val="006A0BC6"/>
    <w:rsid w:val="006A0E35"/>
    <w:rsid w:val="006A15BE"/>
    <w:rsid w:val="006A1E30"/>
    <w:rsid w:val="006A2B42"/>
    <w:rsid w:val="006A3128"/>
    <w:rsid w:val="006A3536"/>
    <w:rsid w:val="006A3737"/>
    <w:rsid w:val="006A3843"/>
    <w:rsid w:val="006A4531"/>
    <w:rsid w:val="006A4BD2"/>
    <w:rsid w:val="006A5121"/>
    <w:rsid w:val="006A5A45"/>
    <w:rsid w:val="006A5A66"/>
    <w:rsid w:val="006A629D"/>
    <w:rsid w:val="006A62CC"/>
    <w:rsid w:val="006A6E1D"/>
    <w:rsid w:val="006A7D37"/>
    <w:rsid w:val="006B0D2E"/>
    <w:rsid w:val="006B1D09"/>
    <w:rsid w:val="006B351E"/>
    <w:rsid w:val="006B3C0C"/>
    <w:rsid w:val="006B5C0F"/>
    <w:rsid w:val="006B5F80"/>
    <w:rsid w:val="006B6007"/>
    <w:rsid w:val="006B6188"/>
    <w:rsid w:val="006B64CE"/>
    <w:rsid w:val="006B7197"/>
    <w:rsid w:val="006B78CC"/>
    <w:rsid w:val="006B7A62"/>
    <w:rsid w:val="006C05C7"/>
    <w:rsid w:val="006C066C"/>
    <w:rsid w:val="006C0727"/>
    <w:rsid w:val="006C0943"/>
    <w:rsid w:val="006C21E5"/>
    <w:rsid w:val="006C2607"/>
    <w:rsid w:val="006C2741"/>
    <w:rsid w:val="006C3115"/>
    <w:rsid w:val="006C373D"/>
    <w:rsid w:val="006C3EC2"/>
    <w:rsid w:val="006C537F"/>
    <w:rsid w:val="006C5533"/>
    <w:rsid w:val="006C6429"/>
    <w:rsid w:val="006C6552"/>
    <w:rsid w:val="006C6687"/>
    <w:rsid w:val="006C6BFB"/>
    <w:rsid w:val="006C7DB4"/>
    <w:rsid w:val="006D02BD"/>
    <w:rsid w:val="006D0BD6"/>
    <w:rsid w:val="006D1302"/>
    <w:rsid w:val="006D1E85"/>
    <w:rsid w:val="006D2388"/>
    <w:rsid w:val="006D2650"/>
    <w:rsid w:val="006D2F3C"/>
    <w:rsid w:val="006D2F49"/>
    <w:rsid w:val="006D2FE9"/>
    <w:rsid w:val="006D3599"/>
    <w:rsid w:val="006D3A61"/>
    <w:rsid w:val="006D3DB1"/>
    <w:rsid w:val="006D5270"/>
    <w:rsid w:val="006D571E"/>
    <w:rsid w:val="006D5C25"/>
    <w:rsid w:val="006D5CA7"/>
    <w:rsid w:val="006D7E5F"/>
    <w:rsid w:val="006E0111"/>
    <w:rsid w:val="006E040B"/>
    <w:rsid w:val="006E04DB"/>
    <w:rsid w:val="006E0AFF"/>
    <w:rsid w:val="006E145F"/>
    <w:rsid w:val="006E1EE7"/>
    <w:rsid w:val="006E25F7"/>
    <w:rsid w:val="006E27D0"/>
    <w:rsid w:val="006E3BF2"/>
    <w:rsid w:val="006E3E83"/>
    <w:rsid w:val="006E4641"/>
    <w:rsid w:val="006E4690"/>
    <w:rsid w:val="006E4DFE"/>
    <w:rsid w:val="006E575B"/>
    <w:rsid w:val="006E6353"/>
    <w:rsid w:val="006E6457"/>
    <w:rsid w:val="006E6E4E"/>
    <w:rsid w:val="006E7265"/>
    <w:rsid w:val="006E72AC"/>
    <w:rsid w:val="006E761F"/>
    <w:rsid w:val="006E7CDA"/>
    <w:rsid w:val="006E7DF8"/>
    <w:rsid w:val="006F02AB"/>
    <w:rsid w:val="006F0622"/>
    <w:rsid w:val="006F0CAA"/>
    <w:rsid w:val="006F15DA"/>
    <w:rsid w:val="006F18B9"/>
    <w:rsid w:val="006F1C51"/>
    <w:rsid w:val="006F1F26"/>
    <w:rsid w:val="006F20DA"/>
    <w:rsid w:val="006F211F"/>
    <w:rsid w:val="006F2663"/>
    <w:rsid w:val="006F2F73"/>
    <w:rsid w:val="006F35A9"/>
    <w:rsid w:val="006F452A"/>
    <w:rsid w:val="006F5F68"/>
    <w:rsid w:val="006F67BC"/>
    <w:rsid w:val="006F6917"/>
    <w:rsid w:val="006F7468"/>
    <w:rsid w:val="006F74AD"/>
    <w:rsid w:val="006F7652"/>
    <w:rsid w:val="00700F95"/>
    <w:rsid w:val="0070149E"/>
    <w:rsid w:val="007021A8"/>
    <w:rsid w:val="007029E5"/>
    <w:rsid w:val="00703833"/>
    <w:rsid w:val="00703908"/>
    <w:rsid w:val="00703940"/>
    <w:rsid w:val="007041B9"/>
    <w:rsid w:val="0070524B"/>
    <w:rsid w:val="0070573B"/>
    <w:rsid w:val="00706A73"/>
    <w:rsid w:val="007074FD"/>
    <w:rsid w:val="007079BB"/>
    <w:rsid w:val="00710472"/>
    <w:rsid w:val="00710606"/>
    <w:rsid w:val="00710CB9"/>
    <w:rsid w:val="00710DF1"/>
    <w:rsid w:val="007110CE"/>
    <w:rsid w:val="00711BB1"/>
    <w:rsid w:val="00711F06"/>
    <w:rsid w:val="00711F25"/>
    <w:rsid w:val="007124BD"/>
    <w:rsid w:val="007131FE"/>
    <w:rsid w:val="00713F6A"/>
    <w:rsid w:val="00714245"/>
    <w:rsid w:val="00714445"/>
    <w:rsid w:val="00714D97"/>
    <w:rsid w:val="00715777"/>
    <w:rsid w:val="00716D04"/>
    <w:rsid w:val="0071738B"/>
    <w:rsid w:val="007207C9"/>
    <w:rsid w:val="00720E13"/>
    <w:rsid w:val="00721B53"/>
    <w:rsid w:val="0072242D"/>
    <w:rsid w:val="00723A74"/>
    <w:rsid w:val="007244DA"/>
    <w:rsid w:val="0072470B"/>
    <w:rsid w:val="00724C49"/>
    <w:rsid w:val="00725016"/>
    <w:rsid w:val="00725CA8"/>
    <w:rsid w:val="007261C9"/>
    <w:rsid w:val="00726A0F"/>
    <w:rsid w:val="007278A1"/>
    <w:rsid w:val="00731197"/>
    <w:rsid w:val="00731E89"/>
    <w:rsid w:val="00731FA6"/>
    <w:rsid w:val="007324FF"/>
    <w:rsid w:val="007328A1"/>
    <w:rsid w:val="00732FEF"/>
    <w:rsid w:val="00733170"/>
    <w:rsid w:val="007334E1"/>
    <w:rsid w:val="0073383D"/>
    <w:rsid w:val="0073459A"/>
    <w:rsid w:val="007353F4"/>
    <w:rsid w:val="00735AE3"/>
    <w:rsid w:val="00735B2B"/>
    <w:rsid w:val="007360CE"/>
    <w:rsid w:val="007368AF"/>
    <w:rsid w:val="00737953"/>
    <w:rsid w:val="00737B94"/>
    <w:rsid w:val="00740C41"/>
    <w:rsid w:val="00740C6E"/>
    <w:rsid w:val="0074125C"/>
    <w:rsid w:val="00741864"/>
    <w:rsid w:val="00741FBB"/>
    <w:rsid w:val="007420BE"/>
    <w:rsid w:val="00743282"/>
    <w:rsid w:val="00743E4E"/>
    <w:rsid w:val="0074451D"/>
    <w:rsid w:val="00745318"/>
    <w:rsid w:val="00746D33"/>
    <w:rsid w:val="00746EB1"/>
    <w:rsid w:val="0075045E"/>
    <w:rsid w:val="00750AD8"/>
    <w:rsid w:val="00750D5D"/>
    <w:rsid w:val="00750DF8"/>
    <w:rsid w:val="0075102F"/>
    <w:rsid w:val="007510A0"/>
    <w:rsid w:val="007515A3"/>
    <w:rsid w:val="00751904"/>
    <w:rsid w:val="007526DA"/>
    <w:rsid w:val="00752720"/>
    <w:rsid w:val="00752D77"/>
    <w:rsid w:val="00753A3B"/>
    <w:rsid w:val="00753AFF"/>
    <w:rsid w:val="007543C6"/>
    <w:rsid w:val="00755197"/>
    <w:rsid w:val="0075536E"/>
    <w:rsid w:val="007556C3"/>
    <w:rsid w:val="00755F01"/>
    <w:rsid w:val="0075606A"/>
    <w:rsid w:val="00756502"/>
    <w:rsid w:val="00756E40"/>
    <w:rsid w:val="00756E44"/>
    <w:rsid w:val="007609AD"/>
    <w:rsid w:val="00760CEB"/>
    <w:rsid w:val="00761416"/>
    <w:rsid w:val="0076162B"/>
    <w:rsid w:val="00762562"/>
    <w:rsid w:val="007632CF"/>
    <w:rsid w:val="00763800"/>
    <w:rsid w:val="00763B0E"/>
    <w:rsid w:val="00765907"/>
    <w:rsid w:val="007659E9"/>
    <w:rsid w:val="00766A46"/>
    <w:rsid w:val="00767064"/>
    <w:rsid w:val="0076761D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4EA"/>
    <w:rsid w:val="00774625"/>
    <w:rsid w:val="00774EF9"/>
    <w:rsid w:val="007758F1"/>
    <w:rsid w:val="00776418"/>
    <w:rsid w:val="0077745E"/>
    <w:rsid w:val="00777794"/>
    <w:rsid w:val="00777C54"/>
    <w:rsid w:val="00781B42"/>
    <w:rsid w:val="00782672"/>
    <w:rsid w:val="00782B22"/>
    <w:rsid w:val="00783767"/>
    <w:rsid w:val="00783B10"/>
    <w:rsid w:val="00783B2E"/>
    <w:rsid w:val="00783C37"/>
    <w:rsid w:val="00784992"/>
    <w:rsid w:val="00784D89"/>
    <w:rsid w:val="00785ACB"/>
    <w:rsid w:val="00785F3B"/>
    <w:rsid w:val="0078646D"/>
    <w:rsid w:val="007873C3"/>
    <w:rsid w:val="007904B3"/>
    <w:rsid w:val="00791AF1"/>
    <w:rsid w:val="00792285"/>
    <w:rsid w:val="0079233B"/>
    <w:rsid w:val="00792E7A"/>
    <w:rsid w:val="0079326A"/>
    <w:rsid w:val="00793CFD"/>
    <w:rsid w:val="00794B85"/>
    <w:rsid w:val="00795B12"/>
    <w:rsid w:val="00795FC7"/>
    <w:rsid w:val="0079680A"/>
    <w:rsid w:val="00796913"/>
    <w:rsid w:val="00796F45"/>
    <w:rsid w:val="007A060B"/>
    <w:rsid w:val="007A0F99"/>
    <w:rsid w:val="007A1408"/>
    <w:rsid w:val="007A1443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422C"/>
    <w:rsid w:val="007A4A78"/>
    <w:rsid w:val="007A4D3A"/>
    <w:rsid w:val="007A4F89"/>
    <w:rsid w:val="007A5A08"/>
    <w:rsid w:val="007A67DE"/>
    <w:rsid w:val="007A737A"/>
    <w:rsid w:val="007A762F"/>
    <w:rsid w:val="007B03E3"/>
    <w:rsid w:val="007B28F0"/>
    <w:rsid w:val="007B3D95"/>
    <w:rsid w:val="007B50B2"/>
    <w:rsid w:val="007B51E3"/>
    <w:rsid w:val="007B53A2"/>
    <w:rsid w:val="007B5661"/>
    <w:rsid w:val="007B6238"/>
    <w:rsid w:val="007B6B59"/>
    <w:rsid w:val="007B716C"/>
    <w:rsid w:val="007C0617"/>
    <w:rsid w:val="007C0647"/>
    <w:rsid w:val="007C074C"/>
    <w:rsid w:val="007C0945"/>
    <w:rsid w:val="007C1084"/>
    <w:rsid w:val="007C1AC9"/>
    <w:rsid w:val="007C1D69"/>
    <w:rsid w:val="007C1F21"/>
    <w:rsid w:val="007C32F2"/>
    <w:rsid w:val="007C33FF"/>
    <w:rsid w:val="007C407D"/>
    <w:rsid w:val="007C4279"/>
    <w:rsid w:val="007C44BB"/>
    <w:rsid w:val="007C480B"/>
    <w:rsid w:val="007C4DDC"/>
    <w:rsid w:val="007C4F33"/>
    <w:rsid w:val="007C5081"/>
    <w:rsid w:val="007C57C7"/>
    <w:rsid w:val="007C5C60"/>
    <w:rsid w:val="007C675A"/>
    <w:rsid w:val="007C6A79"/>
    <w:rsid w:val="007C6FA5"/>
    <w:rsid w:val="007C70A7"/>
    <w:rsid w:val="007C7AC1"/>
    <w:rsid w:val="007D034D"/>
    <w:rsid w:val="007D1574"/>
    <w:rsid w:val="007D216D"/>
    <w:rsid w:val="007D2D1A"/>
    <w:rsid w:val="007D32D0"/>
    <w:rsid w:val="007D3BEF"/>
    <w:rsid w:val="007D404C"/>
    <w:rsid w:val="007D41BD"/>
    <w:rsid w:val="007D4237"/>
    <w:rsid w:val="007D44D1"/>
    <w:rsid w:val="007D4A0C"/>
    <w:rsid w:val="007D5369"/>
    <w:rsid w:val="007D5846"/>
    <w:rsid w:val="007D5848"/>
    <w:rsid w:val="007D5B7B"/>
    <w:rsid w:val="007D5D45"/>
    <w:rsid w:val="007D5FED"/>
    <w:rsid w:val="007D70FE"/>
    <w:rsid w:val="007D7B0C"/>
    <w:rsid w:val="007D7DD1"/>
    <w:rsid w:val="007E0094"/>
    <w:rsid w:val="007E0A45"/>
    <w:rsid w:val="007E2DCF"/>
    <w:rsid w:val="007E2F16"/>
    <w:rsid w:val="007E2F50"/>
    <w:rsid w:val="007E30E2"/>
    <w:rsid w:val="007E3442"/>
    <w:rsid w:val="007E353F"/>
    <w:rsid w:val="007E36D9"/>
    <w:rsid w:val="007E3D27"/>
    <w:rsid w:val="007E44EF"/>
    <w:rsid w:val="007E4F63"/>
    <w:rsid w:val="007E518F"/>
    <w:rsid w:val="007E52F9"/>
    <w:rsid w:val="007E562F"/>
    <w:rsid w:val="007E5D2F"/>
    <w:rsid w:val="007E64F5"/>
    <w:rsid w:val="007E6A68"/>
    <w:rsid w:val="007E6E18"/>
    <w:rsid w:val="007E7B93"/>
    <w:rsid w:val="007F103B"/>
    <w:rsid w:val="007F15E8"/>
    <w:rsid w:val="007F1FD9"/>
    <w:rsid w:val="007F211B"/>
    <w:rsid w:val="007F260A"/>
    <w:rsid w:val="007F2D3F"/>
    <w:rsid w:val="007F2EB2"/>
    <w:rsid w:val="007F30BC"/>
    <w:rsid w:val="007F3464"/>
    <w:rsid w:val="007F34FD"/>
    <w:rsid w:val="007F3B7E"/>
    <w:rsid w:val="007F40E3"/>
    <w:rsid w:val="007F5F03"/>
    <w:rsid w:val="007F5F7B"/>
    <w:rsid w:val="007F6146"/>
    <w:rsid w:val="007F7584"/>
    <w:rsid w:val="008002D2"/>
    <w:rsid w:val="00800D8D"/>
    <w:rsid w:val="00801290"/>
    <w:rsid w:val="008013A7"/>
    <w:rsid w:val="008018EC"/>
    <w:rsid w:val="00801E2C"/>
    <w:rsid w:val="00802165"/>
    <w:rsid w:val="00802F3B"/>
    <w:rsid w:val="0080315D"/>
    <w:rsid w:val="0080351E"/>
    <w:rsid w:val="008039DF"/>
    <w:rsid w:val="00803BA3"/>
    <w:rsid w:val="0080504A"/>
    <w:rsid w:val="00805953"/>
    <w:rsid w:val="00806AD6"/>
    <w:rsid w:val="008079D5"/>
    <w:rsid w:val="00812CBF"/>
    <w:rsid w:val="00813007"/>
    <w:rsid w:val="00813C0B"/>
    <w:rsid w:val="008145A4"/>
    <w:rsid w:val="00814CE2"/>
    <w:rsid w:val="008153A1"/>
    <w:rsid w:val="00816949"/>
    <w:rsid w:val="00816D30"/>
    <w:rsid w:val="008177A4"/>
    <w:rsid w:val="0082016B"/>
    <w:rsid w:val="008213D3"/>
    <w:rsid w:val="00821693"/>
    <w:rsid w:val="008232DD"/>
    <w:rsid w:val="008235FC"/>
    <w:rsid w:val="00823C68"/>
    <w:rsid w:val="00823F59"/>
    <w:rsid w:val="008248F9"/>
    <w:rsid w:val="0082558B"/>
    <w:rsid w:val="00825FD2"/>
    <w:rsid w:val="00826A81"/>
    <w:rsid w:val="00826EBD"/>
    <w:rsid w:val="008270FA"/>
    <w:rsid w:val="0082711A"/>
    <w:rsid w:val="008272F5"/>
    <w:rsid w:val="00827E05"/>
    <w:rsid w:val="0083034B"/>
    <w:rsid w:val="00830D46"/>
    <w:rsid w:val="00831DC1"/>
    <w:rsid w:val="00831F2A"/>
    <w:rsid w:val="00831FC7"/>
    <w:rsid w:val="008328F1"/>
    <w:rsid w:val="00832D1E"/>
    <w:rsid w:val="00834281"/>
    <w:rsid w:val="008342D2"/>
    <w:rsid w:val="008345AB"/>
    <w:rsid w:val="008347D3"/>
    <w:rsid w:val="00834A4E"/>
    <w:rsid w:val="00836052"/>
    <w:rsid w:val="0083610B"/>
    <w:rsid w:val="0083671E"/>
    <w:rsid w:val="008369DD"/>
    <w:rsid w:val="00836A60"/>
    <w:rsid w:val="00836AB9"/>
    <w:rsid w:val="008378BB"/>
    <w:rsid w:val="00837936"/>
    <w:rsid w:val="00837F4E"/>
    <w:rsid w:val="0084142E"/>
    <w:rsid w:val="008415F3"/>
    <w:rsid w:val="00841727"/>
    <w:rsid w:val="008422EF"/>
    <w:rsid w:val="00842DE8"/>
    <w:rsid w:val="008445F6"/>
    <w:rsid w:val="008451CB"/>
    <w:rsid w:val="008457F8"/>
    <w:rsid w:val="008457FC"/>
    <w:rsid w:val="00846582"/>
    <w:rsid w:val="00846E8B"/>
    <w:rsid w:val="00846FEB"/>
    <w:rsid w:val="00847463"/>
    <w:rsid w:val="0084769B"/>
    <w:rsid w:val="00847866"/>
    <w:rsid w:val="00850DFE"/>
    <w:rsid w:val="00855AF4"/>
    <w:rsid w:val="00855DD5"/>
    <w:rsid w:val="0085618D"/>
    <w:rsid w:val="008568F6"/>
    <w:rsid w:val="0085761A"/>
    <w:rsid w:val="00857FA8"/>
    <w:rsid w:val="0086089D"/>
    <w:rsid w:val="00860EFA"/>
    <w:rsid w:val="0086112C"/>
    <w:rsid w:val="0086148E"/>
    <w:rsid w:val="00861523"/>
    <w:rsid w:val="00861CDD"/>
    <w:rsid w:val="00862432"/>
    <w:rsid w:val="0086257D"/>
    <w:rsid w:val="008629F5"/>
    <w:rsid w:val="00862EED"/>
    <w:rsid w:val="00863507"/>
    <w:rsid w:val="0086372A"/>
    <w:rsid w:val="00864555"/>
    <w:rsid w:val="0086625D"/>
    <w:rsid w:val="008664CB"/>
    <w:rsid w:val="00866B1C"/>
    <w:rsid w:val="00871516"/>
    <w:rsid w:val="00871711"/>
    <w:rsid w:val="00872C05"/>
    <w:rsid w:val="00872F35"/>
    <w:rsid w:val="008744C8"/>
    <w:rsid w:val="008747F3"/>
    <w:rsid w:val="00874A8B"/>
    <w:rsid w:val="008754B5"/>
    <w:rsid w:val="00875562"/>
    <w:rsid w:val="00876678"/>
    <w:rsid w:val="00876C36"/>
    <w:rsid w:val="0087749B"/>
    <w:rsid w:val="008774B7"/>
    <w:rsid w:val="008775E5"/>
    <w:rsid w:val="00880C6D"/>
    <w:rsid w:val="008811C2"/>
    <w:rsid w:val="00883BC7"/>
    <w:rsid w:val="00883D39"/>
    <w:rsid w:val="00883F27"/>
    <w:rsid w:val="008842FB"/>
    <w:rsid w:val="00885035"/>
    <w:rsid w:val="008866E2"/>
    <w:rsid w:val="0088678A"/>
    <w:rsid w:val="0088706C"/>
    <w:rsid w:val="00887F65"/>
    <w:rsid w:val="00890AD2"/>
    <w:rsid w:val="00890CBE"/>
    <w:rsid w:val="00891494"/>
    <w:rsid w:val="0089160E"/>
    <w:rsid w:val="00892390"/>
    <w:rsid w:val="008924D8"/>
    <w:rsid w:val="00893171"/>
    <w:rsid w:val="0089347F"/>
    <w:rsid w:val="00894FFB"/>
    <w:rsid w:val="00895336"/>
    <w:rsid w:val="0089576D"/>
    <w:rsid w:val="00895AE5"/>
    <w:rsid w:val="008A0544"/>
    <w:rsid w:val="008A0805"/>
    <w:rsid w:val="008A1513"/>
    <w:rsid w:val="008A1C21"/>
    <w:rsid w:val="008A1D55"/>
    <w:rsid w:val="008A250A"/>
    <w:rsid w:val="008A286D"/>
    <w:rsid w:val="008A3A98"/>
    <w:rsid w:val="008A3F7A"/>
    <w:rsid w:val="008A5133"/>
    <w:rsid w:val="008A659B"/>
    <w:rsid w:val="008A6953"/>
    <w:rsid w:val="008A6FDE"/>
    <w:rsid w:val="008B0587"/>
    <w:rsid w:val="008B0C4B"/>
    <w:rsid w:val="008B0EAF"/>
    <w:rsid w:val="008B100E"/>
    <w:rsid w:val="008B1571"/>
    <w:rsid w:val="008B16CF"/>
    <w:rsid w:val="008B34E4"/>
    <w:rsid w:val="008B4325"/>
    <w:rsid w:val="008B49C2"/>
    <w:rsid w:val="008B4DE4"/>
    <w:rsid w:val="008B53A4"/>
    <w:rsid w:val="008B6253"/>
    <w:rsid w:val="008B6E19"/>
    <w:rsid w:val="008B6FB5"/>
    <w:rsid w:val="008B721B"/>
    <w:rsid w:val="008B7A10"/>
    <w:rsid w:val="008C07E9"/>
    <w:rsid w:val="008C0832"/>
    <w:rsid w:val="008C092B"/>
    <w:rsid w:val="008C1066"/>
    <w:rsid w:val="008C1AC1"/>
    <w:rsid w:val="008C2217"/>
    <w:rsid w:val="008C2509"/>
    <w:rsid w:val="008C2AB2"/>
    <w:rsid w:val="008C2E8B"/>
    <w:rsid w:val="008C36CA"/>
    <w:rsid w:val="008C3E56"/>
    <w:rsid w:val="008C407F"/>
    <w:rsid w:val="008C40B6"/>
    <w:rsid w:val="008C494C"/>
    <w:rsid w:val="008C4A48"/>
    <w:rsid w:val="008C5204"/>
    <w:rsid w:val="008C5CD3"/>
    <w:rsid w:val="008C6EE7"/>
    <w:rsid w:val="008C7CD8"/>
    <w:rsid w:val="008D07E5"/>
    <w:rsid w:val="008D1036"/>
    <w:rsid w:val="008D12C7"/>
    <w:rsid w:val="008D1689"/>
    <w:rsid w:val="008D1CC0"/>
    <w:rsid w:val="008D200D"/>
    <w:rsid w:val="008D21E1"/>
    <w:rsid w:val="008D36F4"/>
    <w:rsid w:val="008D3F88"/>
    <w:rsid w:val="008D4839"/>
    <w:rsid w:val="008D48C3"/>
    <w:rsid w:val="008D5BE7"/>
    <w:rsid w:val="008D6B51"/>
    <w:rsid w:val="008D7372"/>
    <w:rsid w:val="008D7A5B"/>
    <w:rsid w:val="008E0B67"/>
    <w:rsid w:val="008E0F5A"/>
    <w:rsid w:val="008E143D"/>
    <w:rsid w:val="008E1781"/>
    <w:rsid w:val="008E1F0A"/>
    <w:rsid w:val="008E21BB"/>
    <w:rsid w:val="008E2E6E"/>
    <w:rsid w:val="008E35A1"/>
    <w:rsid w:val="008E4D40"/>
    <w:rsid w:val="008E6733"/>
    <w:rsid w:val="008E6ECA"/>
    <w:rsid w:val="008F1190"/>
    <w:rsid w:val="008F126B"/>
    <w:rsid w:val="008F2345"/>
    <w:rsid w:val="008F265C"/>
    <w:rsid w:val="008F2744"/>
    <w:rsid w:val="008F377F"/>
    <w:rsid w:val="008F47F3"/>
    <w:rsid w:val="008F490A"/>
    <w:rsid w:val="008F4CA8"/>
    <w:rsid w:val="008F54F0"/>
    <w:rsid w:val="008F6681"/>
    <w:rsid w:val="008F6E4F"/>
    <w:rsid w:val="008F709B"/>
    <w:rsid w:val="008F7403"/>
    <w:rsid w:val="008F7C52"/>
    <w:rsid w:val="0090009F"/>
    <w:rsid w:val="009000F9"/>
    <w:rsid w:val="00900E3B"/>
    <w:rsid w:val="0090118B"/>
    <w:rsid w:val="009017BD"/>
    <w:rsid w:val="00902086"/>
    <w:rsid w:val="00902A46"/>
    <w:rsid w:val="00904D89"/>
    <w:rsid w:val="00905547"/>
    <w:rsid w:val="00905A2E"/>
    <w:rsid w:val="0090605D"/>
    <w:rsid w:val="009060D1"/>
    <w:rsid w:val="0090612F"/>
    <w:rsid w:val="00906A12"/>
    <w:rsid w:val="009110F9"/>
    <w:rsid w:val="0091119C"/>
    <w:rsid w:val="009112CA"/>
    <w:rsid w:val="009114AF"/>
    <w:rsid w:val="009125ED"/>
    <w:rsid w:val="00912F87"/>
    <w:rsid w:val="00913DF6"/>
    <w:rsid w:val="00913F36"/>
    <w:rsid w:val="00915065"/>
    <w:rsid w:val="00916082"/>
    <w:rsid w:val="00916164"/>
    <w:rsid w:val="0091628C"/>
    <w:rsid w:val="0091665C"/>
    <w:rsid w:val="009168B8"/>
    <w:rsid w:val="00916F1B"/>
    <w:rsid w:val="00917343"/>
    <w:rsid w:val="00917FC7"/>
    <w:rsid w:val="00920065"/>
    <w:rsid w:val="009204DE"/>
    <w:rsid w:val="00920769"/>
    <w:rsid w:val="009208CA"/>
    <w:rsid w:val="00920A4C"/>
    <w:rsid w:val="009214E2"/>
    <w:rsid w:val="0092155A"/>
    <w:rsid w:val="00921D9A"/>
    <w:rsid w:val="00922E26"/>
    <w:rsid w:val="00923171"/>
    <w:rsid w:val="00923EF1"/>
    <w:rsid w:val="00924573"/>
    <w:rsid w:val="00924A80"/>
    <w:rsid w:val="009250C9"/>
    <w:rsid w:val="00927A2F"/>
    <w:rsid w:val="00927E3B"/>
    <w:rsid w:val="009300C6"/>
    <w:rsid w:val="00930B74"/>
    <w:rsid w:val="00931220"/>
    <w:rsid w:val="009312A2"/>
    <w:rsid w:val="00931C7A"/>
    <w:rsid w:val="00931E45"/>
    <w:rsid w:val="00932A65"/>
    <w:rsid w:val="00933013"/>
    <w:rsid w:val="00933078"/>
    <w:rsid w:val="0093387B"/>
    <w:rsid w:val="00933917"/>
    <w:rsid w:val="00934AC0"/>
    <w:rsid w:val="00934C52"/>
    <w:rsid w:val="00935EBC"/>
    <w:rsid w:val="009360F2"/>
    <w:rsid w:val="00936865"/>
    <w:rsid w:val="00936E5A"/>
    <w:rsid w:val="00937D17"/>
    <w:rsid w:val="0094145C"/>
    <w:rsid w:val="00941E47"/>
    <w:rsid w:val="00942B84"/>
    <w:rsid w:val="00943EBC"/>
    <w:rsid w:val="00945468"/>
    <w:rsid w:val="00945DDE"/>
    <w:rsid w:val="009463CD"/>
    <w:rsid w:val="00947983"/>
    <w:rsid w:val="00947ADD"/>
    <w:rsid w:val="00947CC1"/>
    <w:rsid w:val="00947D0B"/>
    <w:rsid w:val="009501CD"/>
    <w:rsid w:val="0095158A"/>
    <w:rsid w:val="0095169B"/>
    <w:rsid w:val="00951915"/>
    <w:rsid w:val="00951A30"/>
    <w:rsid w:val="00951E74"/>
    <w:rsid w:val="0095210D"/>
    <w:rsid w:val="00952E6A"/>
    <w:rsid w:val="00953100"/>
    <w:rsid w:val="00954B32"/>
    <w:rsid w:val="0095551C"/>
    <w:rsid w:val="00955E87"/>
    <w:rsid w:val="00955FCF"/>
    <w:rsid w:val="00957761"/>
    <w:rsid w:val="00957F79"/>
    <w:rsid w:val="0096039D"/>
    <w:rsid w:val="00960A26"/>
    <w:rsid w:val="0096147E"/>
    <w:rsid w:val="00961E47"/>
    <w:rsid w:val="009626F8"/>
    <w:rsid w:val="009629B3"/>
    <w:rsid w:val="00962F85"/>
    <w:rsid w:val="00963ADC"/>
    <w:rsid w:val="00965201"/>
    <w:rsid w:val="00965F50"/>
    <w:rsid w:val="00965F85"/>
    <w:rsid w:val="0096708F"/>
    <w:rsid w:val="009671B5"/>
    <w:rsid w:val="00967619"/>
    <w:rsid w:val="00967991"/>
    <w:rsid w:val="00970099"/>
    <w:rsid w:val="0097095A"/>
    <w:rsid w:val="00970DA4"/>
    <w:rsid w:val="00970DB6"/>
    <w:rsid w:val="00971573"/>
    <w:rsid w:val="00971A4F"/>
    <w:rsid w:val="00972560"/>
    <w:rsid w:val="009733F4"/>
    <w:rsid w:val="00973744"/>
    <w:rsid w:val="00973D65"/>
    <w:rsid w:val="00974317"/>
    <w:rsid w:val="00974446"/>
    <w:rsid w:val="00974A02"/>
    <w:rsid w:val="00974D5D"/>
    <w:rsid w:val="00974EC0"/>
    <w:rsid w:val="00976C97"/>
    <w:rsid w:val="00976EA9"/>
    <w:rsid w:val="00976F77"/>
    <w:rsid w:val="00977160"/>
    <w:rsid w:val="009777CE"/>
    <w:rsid w:val="00977862"/>
    <w:rsid w:val="00980100"/>
    <w:rsid w:val="00980954"/>
    <w:rsid w:val="009809C2"/>
    <w:rsid w:val="00980E5A"/>
    <w:rsid w:val="00980EAF"/>
    <w:rsid w:val="00981E8A"/>
    <w:rsid w:val="009822E3"/>
    <w:rsid w:val="009824D3"/>
    <w:rsid w:val="00982A65"/>
    <w:rsid w:val="00982B21"/>
    <w:rsid w:val="0098310C"/>
    <w:rsid w:val="00984ABE"/>
    <w:rsid w:val="009850F5"/>
    <w:rsid w:val="009857ED"/>
    <w:rsid w:val="00985A32"/>
    <w:rsid w:val="009871B3"/>
    <w:rsid w:val="00987DB7"/>
    <w:rsid w:val="00990530"/>
    <w:rsid w:val="00990B6E"/>
    <w:rsid w:val="00991E5B"/>
    <w:rsid w:val="00992064"/>
    <w:rsid w:val="0099245B"/>
    <w:rsid w:val="009927CC"/>
    <w:rsid w:val="00993539"/>
    <w:rsid w:val="009937BF"/>
    <w:rsid w:val="00993FDA"/>
    <w:rsid w:val="009946C5"/>
    <w:rsid w:val="00994A2F"/>
    <w:rsid w:val="00994EBD"/>
    <w:rsid w:val="00995C5B"/>
    <w:rsid w:val="00995CB9"/>
    <w:rsid w:val="009969A6"/>
    <w:rsid w:val="00996E0E"/>
    <w:rsid w:val="009A1005"/>
    <w:rsid w:val="009A171D"/>
    <w:rsid w:val="009A174F"/>
    <w:rsid w:val="009A19FF"/>
    <w:rsid w:val="009A28A7"/>
    <w:rsid w:val="009A3485"/>
    <w:rsid w:val="009A3676"/>
    <w:rsid w:val="009A3D5E"/>
    <w:rsid w:val="009A3D83"/>
    <w:rsid w:val="009A3EE9"/>
    <w:rsid w:val="009A4124"/>
    <w:rsid w:val="009A5136"/>
    <w:rsid w:val="009A5AE3"/>
    <w:rsid w:val="009A5C51"/>
    <w:rsid w:val="009A6513"/>
    <w:rsid w:val="009A6696"/>
    <w:rsid w:val="009A7609"/>
    <w:rsid w:val="009A775D"/>
    <w:rsid w:val="009A7CCE"/>
    <w:rsid w:val="009B0284"/>
    <w:rsid w:val="009B086C"/>
    <w:rsid w:val="009B0A9A"/>
    <w:rsid w:val="009B0B45"/>
    <w:rsid w:val="009B1C66"/>
    <w:rsid w:val="009B2C94"/>
    <w:rsid w:val="009B3272"/>
    <w:rsid w:val="009B330A"/>
    <w:rsid w:val="009B3406"/>
    <w:rsid w:val="009B470A"/>
    <w:rsid w:val="009B4DD1"/>
    <w:rsid w:val="009B4E8E"/>
    <w:rsid w:val="009B57FE"/>
    <w:rsid w:val="009B5E18"/>
    <w:rsid w:val="009B75BF"/>
    <w:rsid w:val="009B791D"/>
    <w:rsid w:val="009C0AF1"/>
    <w:rsid w:val="009C1A6A"/>
    <w:rsid w:val="009C1EF4"/>
    <w:rsid w:val="009C28E1"/>
    <w:rsid w:val="009C46D3"/>
    <w:rsid w:val="009C48CC"/>
    <w:rsid w:val="009C4E0C"/>
    <w:rsid w:val="009C63E2"/>
    <w:rsid w:val="009C6934"/>
    <w:rsid w:val="009C7083"/>
    <w:rsid w:val="009D003A"/>
    <w:rsid w:val="009D15D3"/>
    <w:rsid w:val="009D180A"/>
    <w:rsid w:val="009D2A87"/>
    <w:rsid w:val="009D4056"/>
    <w:rsid w:val="009D4259"/>
    <w:rsid w:val="009D4348"/>
    <w:rsid w:val="009D46A0"/>
    <w:rsid w:val="009D4913"/>
    <w:rsid w:val="009D5921"/>
    <w:rsid w:val="009D5B7F"/>
    <w:rsid w:val="009D6CFB"/>
    <w:rsid w:val="009D7CC5"/>
    <w:rsid w:val="009D7E45"/>
    <w:rsid w:val="009E00DB"/>
    <w:rsid w:val="009E0CA1"/>
    <w:rsid w:val="009E14E1"/>
    <w:rsid w:val="009E189F"/>
    <w:rsid w:val="009E1A03"/>
    <w:rsid w:val="009E22D9"/>
    <w:rsid w:val="009E264A"/>
    <w:rsid w:val="009E28B9"/>
    <w:rsid w:val="009E30BF"/>
    <w:rsid w:val="009E3488"/>
    <w:rsid w:val="009E427D"/>
    <w:rsid w:val="009E5454"/>
    <w:rsid w:val="009E5A7A"/>
    <w:rsid w:val="009E5E22"/>
    <w:rsid w:val="009E6AF6"/>
    <w:rsid w:val="009E75A9"/>
    <w:rsid w:val="009E7B67"/>
    <w:rsid w:val="009E7C69"/>
    <w:rsid w:val="009E7D31"/>
    <w:rsid w:val="009F20A1"/>
    <w:rsid w:val="009F241E"/>
    <w:rsid w:val="009F2A71"/>
    <w:rsid w:val="009F2FBC"/>
    <w:rsid w:val="009F34EC"/>
    <w:rsid w:val="009F3CBB"/>
    <w:rsid w:val="009F4358"/>
    <w:rsid w:val="009F5FFB"/>
    <w:rsid w:val="009F6282"/>
    <w:rsid w:val="009F65E3"/>
    <w:rsid w:val="009F7A06"/>
    <w:rsid w:val="00A00428"/>
    <w:rsid w:val="00A0049E"/>
    <w:rsid w:val="00A0056A"/>
    <w:rsid w:val="00A00C9A"/>
    <w:rsid w:val="00A01607"/>
    <w:rsid w:val="00A01AE9"/>
    <w:rsid w:val="00A02A4B"/>
    <w:rsid w:val="00A02BAD"/>
    <w:rsid w:val="00A02DCC"/>
    <w:rsid w:val="00A03075"/>
    <w:rsid w:val="00A03325"/>
    <w:rsid w:val="00A04513"/>
    <w:rsid w:val="00A04AE4"/>
    <w:rsid w:val="00A04DAA"/>
    <w:rsid w:val="00A04EF2"/>
    <w:rsid w:val="00A05608"/>
    <w:rsid w:val="00A05CB6"/>
    <w:rsid w:val="00A06E96"/>
    <w:rsid w:val="00A11482"/>
    <w:rsid w:val="00A11788"/>
    <w:rsid w:val="00A11D89"/>
    <w:rsid w:val="00A12770"/>
    <w:rsid w:val="00A12877"/>
    <w:rsid w:val="00A158F2"/>
    <w:rsid w:val="00A1655D"/>
    <w:rsid w:val="00A16600"/>
    <w:rsid w:val="00A167DF"/>
    <w:rsid w:val="00A17F79"/>
    <w:rsid w:val="00A20F4D"/>
    <w:rsid w:val="00A212C7"/>
    <w:rsid w:val="00A212FE"/>
    <w:rsid w:val="00A213F7"/>
    <w:rsid w:val="00A21402"/>
    <w:rsid w:val="00A21733"/>
    <w:rsid w:val="00A21832"/>
    <w:rsid w:val="00A21B50"/>
    <w:rsid w:val="00A22429"/>
    <w:rsid w:val="00A22C3E"/>
    <w:rsid w:val="00A23443"/>
    <w:rsid w:val="00A24381"/>
    <w:rsid w:val="00A2479B"/>
    <w:rsid w:val="00A24F01"/>
    <w:rsid w:val="00A24FEC"/>
    <w:rsid w:val="00A260C1"/>
    <w:rsid w:val="00A27647"/>
    <w:rsid w:val="00A276E4"/>
    <w:rsid w:val="00A30252"/>
    <w:rsid w:val="00A3030C"/>
    <w:rsid w:val="00A3181F"/>
    <w:rsid w:val="00A32313"/>
    <w:rsid w:val="00A33D2C"/>
    <w:rsid w:val="00A34023"/>
    <w:rsid w:val="00A34041"/>
    <w:rsid w:val="00A341C5"/>
    <w:rsid w:val="00A35107"/>
    <w:rsid w:val="00A35600"/>
    <w:rsid w:val="00A36FE8"/>
    <w:rsid w:val="00A37BCC"/>
    <w:rsid w:val="00A40A6E"/>
    <w:rsid w:val="00A40A80"/>
    <w:rsid w:val="00A4255C"/>
    <w:rsid w:val="00A43482"/>
    <w:rsid w:val="00A44AF0"/>
    <w:rsid w:val="00A4553A"/>
    <w:rsid w:val="00A455DF"/>
    <w:rsid w:val="00A4562B"/>
    <w:rsid w:val="00A4564F"/>
    <w:rsid w:val="00A45E47"/>
    <w:rsid w:val="00A5028E"/>
    <w:rsid w:val="00A50371"/>
    <w:rsid w:val="00A50525"/>
    <w:rsid w:val="00A50B48"/>
    <w:rsid w:val="00A51A54"/>
    <w:rsid w:val="00A52192"/>
    <w:rsid w:val="00A523C6"/>
    <w:rsid w:val="00A5279A"/>
    <w:rsid w:val="00A52B2D"/>
    <w:rsid w:val="00A532D4"/>
    <w:rsid w:val="00A53AEF"/>
    <w:rsid w:val="00A54CAF"/>
    <w:rsid w:val="00A5553F"/>
    <w:rsid w:val="00A55C60"/>
    <w:rsid w:val="00A56BB3"/>
    <w:rsid w:val="00A56EFA"/>
    <w:rsid w:val="00A57F06"/>
    <w:rsid w:val="00A606F8"/>
    <w:rsid w:val="00A60979"/>
    <w:rsid w:val="00A61540"/>
    <w:rsid w:val="00A61B4D"/>
    <w:rsid w:val="00A61C0F"/>
    <w:rsid w:val="00A61CFB"/>
    <w:rsid w:val="00A623E5"/>
    <w:rsid w:val="00A62AD5"/>
    <w:rsid w:val="00A62DA2"/>
    <w:rsid w:val="00A633AE"/>
    <w:rsid w:val="00A638BC"/>
    <w:rsid w:val="00A63B56"/>
    <w:rsid w:val="00A63DD0"/>
    <w:rsid w:val="00A64832"/>
    <w:rsid w:val="00A64B41"/>
    <w:rsid w:val="00A64E44"/>
    <w:rsid w:val="00A657D3"/>
    <w:rsid w:val="00A658D2"/>
    <w:rsid w:val="00A65A62"/>
    <w:rsid w:val="00A65E86"/>
    <w:rsid w:val="00A669C1"/>
    <w:rsid w:val="00A676BC"/>
    <w:rsid w:val="00A71466"/>
    <w:rsid w:val="00A714C2"/>
    <w:rsid w:val="00A71561"/>
    <w:rsid w:val="00A717FD"/>
    <w:rsid w:val="00A722F8"/>
    <w:rsid w:val="00A72B4B"/>
    <w:rsid w:val="00A72EB8"/>
    <w:rsid w:val="00A734C5"/>
    <w:rsid w:val="00A73B77"/>
    <w:rsid w:val="00A74244"/>
    <w:rsid w:val="00A74815"/>
    <w:rsid w:val="00A74ACC"/>
    <w:rsid w:val="00A753BE"/>
    <w:rsid w:val="00A75CE9"/>
    <w:rsid w:val="00A76149"/>
    <w:rsid w:val="00A76262"/>
    <w:rsid w:val="00A76F66"/>
    <w:rsid w:val="00A775D3"/>
    <w:rsid w:val="00A77DD9"/>
    <w:rsid w:val="00A8134C"/>
    <w:rsid w:val="00A817D9"/>
    <w:rsid w:val="00A82284"/>
    <w:rsid w:val="00A83FF7"/>
    <w:rsid w:val="00A8485E"/>
    <w:rsid w:val="00A84882"/>
    <w:rsid w:val="00A84DC7"/>
    <w:rsid w:val="00A84FF3"/>
    <w:rsid w:val="00A8672E"/>
    <w:rsid w:val="00A8690F"/>
    <w:rsid w:val="00A86D9D"/>
    <w:rsid w:val="00A87715"/>
    <w:rsid w:val="00A8775C"/>
    <w:rsid w:val="00A877AB"/>
    <w:rsid w:val="00A9068D"/>
    <w:rsid w:val="00A90CB7"/>
    <w:rsid w:val="00A90E65"/>
    <w:rsid w:val="00A921B8"/>
    <w:rsid w:val="00A924E2"/>
    <w:rsid w:val="00A92D4C"/>
    <w:rsid w:val="00A93503"/>
    <w:rsid w:val="00A95CA0"/>
    <w:rsid w:val="00A96576"/>
    <w:rsid w:val="00A97C60"/>
    <w:rsid w:val="00A97F2E"/>
    <w:rsid w:val="00AA15B7"/>
    <w:rsid w:val="00AA24D8"/>
    <w:rsid w:val="00AA2CED"/>
    <w:rsid w:val="00AA2D9B"/>
    <w:rsid w:val="00AA427C"/>
    <w:rsid w:val="00AA4280"/>
    <w:rsid w:val="00AA456A"/>
    <w:rsid w:val="00AA4B4A"/>
    <w:rsid w:val="00AA4DEE"/>
    <w:rsid w:val="00AA54F9"/>
    <w:rsid w:val="00AA5832"/>
    <w:rsid w:val="00AA6C7E"/>
    <w:rsid w:val="00AA74D8"/>
    <w:rsid w:val="00AA7C14"/>
    <w:rsid w:val="00AB03AA"/>
    <w:rsid w:val="00AB18A8"/>
    <w:rsid w:val="00AB1AF4"/>
    <w:rsid w:val="00AB1DDF"/>
    <w:rsid w:val="00AB2196"/>
    <w:rsid w:val="00AB2C72"/>
    <w:rsid w:val="00AB318E"/>
    <w:rsid w:val="00AB38D1"/>
    <w:rsid w:val="00AB3A9C"/>
    <w:rsid w:val="00AB3F42"/>
    <w:rsid w:val="00AB4939"/>
    <w:rsid w:val="00AB52DE"/>
    <w:rsid w:val="00AB5536"/>
    <w:rsid w:val="00AB6275"/>
    <w:rsid w:val="00AB6692"/>
    <w:rsid w:val="00AB6A74"/>
    <w:rsid w:val="00AB76A2"/>
    <w:rsid w:val="00AC0F5B"/>
    <w:rsid w:val="00AC19D9"/>
    <w:rsid w:val="00AC20C0"/>
    <w:rsid w:val="00AC3C7F"/>
    <w:rsid w:val="00AC3D3F"/>
    <w:rsid w:val="00AC3D64"/>
    <w:rsid w:val="00AC40E9"/>
    <w:rsid w:val="00AC42E8"/>
    <w:rsid w:val="00AC539F"/>
    <w:rsid w:val="00AC58EC"/>
    <w:rsid w:val="00AC6730"/>
    <w:rsid w:val="00AD111A"/>
    <w:rsid w:val="00AD1444"/>
    <w:rsid w:val="00AD19FD"/>
    <w:rsid w:val="00AD1F5D"/>
    <w:rsid w:val="00AD280F"/>
    <w:rsid w:val="00AD2BB8"/>
    <w:rsid w:val="00AD3904"/>
    <w:rsid w:val="00AD3B07"/>
    <w:rsid w:val="00AD3C89"/>
    <w:rsid w:val="00AD403F"/>
    <w:rsid w:val="00AD4C16"/>
    <w:rsid w:val="00AD56ED"/>
    <w:rsid w:val="00AD5AAB"/>
    <w:rsid w:val="00AD5B78"/>
    <w:rsid w:val="00AD6797"/>
    <w:rsid w:val="00AD7CCF"/>
    <w:rsid w:val="00AD7D03"/>
    <w:rsid w:val="00AE04C3"/>
    <w:rsid w:val="00AE060A"/>
    <w:rsid w:val="00AE1723"/>
    <w:rsid w:val="00AE1A0F"/>
    <w:rsid w:val="00AE223E"/>
    <w:rsid w:val="00AE26B1"/>
    <w:rsid w:val="00AE3688"/>
    <w:rsid w:val="00AE450A"/>
    <w:rsid w:val="00AE4974"/>
    <w:rsid w:val="00AE4D37"/>
    <w:rsid w:val="00AE5A65"/>
    <w:rsid w:val="00AE5D90"/>
    <w:rsid w:val="00AE616B"/>
    <w:rsid w:val="00AE62B0"/>
    <w:rsid w:val="00AE6ED4"/>
    <w:rsid w:val="00AE7FD3"/>
    <w:rsid w:val="00AF091B"/>
    <w:rsid w:val="00AF2031"/>
    <w:rsid w:val="00AF22A6"/>
    <w:rsid w:val="00AF22C7"/>
    <w:rsid w:val="00AF28D8"/>
    <w:rsid w:val="00AF3379"/>
    <w:rsid w:val="00AF3CD4"/>
    <w:rsid w:val="00AF3E4D"/>
    <w:rsid w:val="00AF4909"/>
    <w:rsid w:val="00AF5E38"/>
    <w:rsid w:val="00AF5E7C"/>
    <w:rsid w:val="00AF6132"/>
    <w:rsid w:val="00B007AA"/>
    <w:rsid w:val="00B00D58"/>
    <w:rsid w:val="00B00F50"/>
    <w:rsid w:val="00B02BBE"/>
    <w:rsid w:val="00B02D86"/>
    <w:rsid w:val="00B031BA"/>
    <w:rsid w:val="00B038CC"/>
    <w:rsid w:val="00B0471A"/>
    <w:rsid w:val="00B04811"/>
    <w:rsid w:val="00B04D2D"/>
    <w:rsid w:val="00B05B18"/>
    <w:rsid w:val="00B06465"/>
    <w:rsid w:val="00B0714A"/>
    <w:rsid w:val="00B0756D"/>
    <w:rsid w:val="00B0789D"/>
    <w:rsid w:val="00B07DD1"/>
    <w:rsid w:val="00B10942"/>
    <w:rsid w:val="00B1133B"/>
    <w:rsid w:val="00B113A2"/>
    <w:rsid w:val="00B11981"/>
    <w:rsid w:val="00B11985"/>
    <w:rsid w:val="00B11BFA"/>
    <w:rsid w:val="00B12102"/>
    <w:rsid w:val="00B1281A"/>
    <w:rsid w:val="00B1326A"/>
    <w:rsid w:val="00B1335D"/>
    <w:rsid w:val="00B134C7"/>
    <w:rsid w:val="00B1351C"/>
    <w:rsid w:val="00B1355A"/>
    <w:rsid w:val="00B13B9F"/>
    <w:rsid w:val="00B14712"/>
    <w:rsid w:val="00B148F5"/>
    <w:rsid w:val="00B1553D"/>
    <w:rsid w:val="00B159A4"/>
    <w:rsid w:val="00B16032"/>
    <w:rsid w:val="00B168B4"/>
    <w:rsid w:val="00B16D7F"/>
    <w:rsid w:val="00B1714C"/>
    <w:rsid w:val="00B17767"/>
    <w:rsid w:val="00B20DBC"/>
    <w:rsid w:val="00B20EC3"/>
    <w:rsid w:val="00B21329"/>
    <w:rsid w:val="00B21FB2"/>
    <w:rsid w:val="00B23911"/>
    <w:rsid w:val="00B266F2"/>
    <w:rsid w:val="00B26E74"/>
    <w:rsid w:val="00B2742C"/>
    <w:rsid w:val="00B27915"/>
    <w:rsid w:val="00B300DB"/>
    <w:rsid w:val="00B30162"/>
    <w:rsid w:val="00B312D9"/>
    <w:rsid w:val="00B31874"/>
    <w:rsid w:val="00B31E5E"/>
    <w:rsid w:val="00B322A9"/>
    <w:rsid w:val="00B322DD"/>
    <w:rsid w:val="00B327E8"/>
    <w:rsid w:val="00B328E2"/>
    <w:rsid w:val="00B32DF9"/>
    <w:rsid w:val="00B331D6"/>
    <w:rsid w:val="00B33DA0"/>
    <w:rsid w:val="00B33FDE"/>
    <w:rsid w:val="00B34980"/>
    <w:rsid w:val="00B356F7"/>
    <w:rsid w:val="00B35E3E"/>
    <w:rsid w:val="00B36736"/>
    <w:rsid w:val="00B36799"/>
    <w:rsid w:val="00B36A3F"/>
    <w:rsid w:val="00B40428"/>
    <w:rsid w:val="00B40703"/>
    <w:rsid w:val="00B40CEA"/>
    <w:rsid w:val="00B41935"/>
    <w:rsid w:val="00B42B4E"/>
    <w:rsid w:val="00B42BDB"/>
    <w:rsid w:val="00B436DE"/>
    <w:rsid w:val="00B43CB6"/>
    <w:rsid w:val="00B44554"/>
    <w:rsid w:val="00B45D27"/>
    <w:rsid w:val="00B465B0"/>
    <w:rsid w:val="00B46BAF"/>
    <w:rsid w:val="00B479DC"/>
    <w:rsid w:val="00B47D06"/>
    <w:rsid w:val="00B50CCB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30ED"/>
    <w:rsid w:val="00B536AB"/>
    <w:rsid w:val="00B54EC0"/>
    <w:rsid w:val="00B5501A"/>
    <w:rsid w:val="00B55763"/>
    <w:rsid w:val="00B56FDD"/>
    <w:rsid w:val="00B57376"/>
    <w:rsid w:val="00B606AC"/>
    <w:rsid w:val="00B60E81"/>
    <w:rsid w:val="00B6167F"/>
    <w:rsid w:val="00B61B86"/>
    <w:rsid w:val="00B61E4B"/>
    <w:rsid w:val="00B62B5F"/>
    <w:rsid w:val="00B63D67"/>
    <w:rsid w:val="00B64D2E"/>
    <w:rsid w:val="00B6502C"/>
    <w:rsid w:val="00B65143"/>
    <w:rsid w:val="00B66D0E"/>
    <w:rsid w:val="00B66FCD"/>
    <w:rsid w:val="00B6759E"/>
    <w:rsid w:val="00B7025F"/>
    <w:rsid w:val="00B71002"/>
    <w:rsid w:val="00B71278"/>
    <w:rsid w:val="00B715B2"/>
    <w:rsid w:val="00B7203A"/>
    <w:rsid w:val="00B72BEF"/>
    <w:rsid w:val="00B72C29"/>
    <w:rsid w:val="00B73101"/>
    <w:rsid w:val="00B73181"/>
    <w:rsid w:val="00B73AB9"/>
    <w:rsid w:val="00B74055"/>
    <w:rsid w:val="00B74352"/>
    <w:rsid w:val="00B746ED"/>
    <w:rsid w:val="00B7500C"/>
    <w:rsid w:val="00B752C2"/>
    <w:rsid w:val="00B75C0E"/>
    <w:rsid w:val="00B7620D"/>
    <w:rsid w:val="00B762AB"/>
    <w:rsid w:val="00B77559"/>
    <w:rsid w:val="00B8026D"/>
    <w:rsid w:val="00B803A2"/>
    <w:rsid w:val="00B80595"/>
    <w:rsid w:val="00B80AE0"/>
    <w:rsid w:val="00B81169"/>
    <w:rsid w:val="00B817E3"/>
    <w:rsid w:val="00B821B0"/>
    <w:rsid w:val="00B82B77"/>
    <w:rsid w:val="00B82F27"/>
    <w:rsid w:val="00B83260"/>
    <w:rsid w:val="00B838A6"/>
    <w:rsid w:val="00B83F3C"/>
    <w:rsid w:val="00B84B02"/>
    <w:rsid w:val="00B8519E"/>
    <w:rsid w:val="00B853D8"/>
    <w:rsid w:val="00B85630"/>
    <w:rsid w:val="00B85A1D"/>
    <w:rsid w:val="00B86913"/>
    <w:rsid w:val="00B87E1A"/>
    <w:rsid w:val="00B90392"/>
    <w:rsid w:val="00B90669"/>
    <w:rsid w:val="00B90803"/>
    <w:rsid w:val="00B90DBC"/>
    <w:rsid w:val="00B920C8"/>
    <w:rsid w:val="00B920D8"/>
    <w:rsid w:val="00B9249B"/>
    <w:rsid w:val="00B93058"/>
    <w:rsid w:val="00B93AD2"/>
    <w:rsid w:val="00B946B8"/>
    <w:rsid w:val="00B96484"/>
    <w:rsid w:val="00B96811"/>
    <w:rsid w:val="00B97166"/>
    <w:rsid w:val="00B97AC4"/>
    <w:rsid w:val="00BA0790"/>
    <w:rsid w:val="00BA0ACD"/>
    <w:rsid w:val="00BA0BCA"/>
    <w:rsid w:val="00BA192B"/>
    <w:rsid w:val="00BA1AA0"/>
    <w:rsid w:val="00BA2661"/>
    <w:rsid w:val="00BA2A71"/>
    <w:rsid w:val="00BA2F4E"/>
    <w:rsid w:val="00BA2F62"/>
    <w:rsid w:val="00BA3AE1"/>
    <w:rsid w:val="00BA3D7A"/>
    <w:rsid w:val="00BA4621"/>
    <w:rsid w:val="00BA471C"/>
    <w:rsid w:val="00BA4BCF"/>
    <w:rsid w:val="00BA58CA"/>
    <w:rsid w:val="00BA5DD1"/>
    <w:rsid w:val="00BA669B"/>
    <w:rsid w:val="00BA6C49"/>
    <w:rsid w:val="00BA74E7"/>
    <w:rsid w:val="00BA759C"/>
    <w:rsid w:val="00BA799D"/>
    <w:rsid w:val="00BA7DDC"/>
    <w:rsid w:val="00BA7F4A"/>
    <w:rsid w:val="00BB045B"/>
    <w:rsid w:val="00BB0802"/>
    <w:rsid w:val="00BB0B2F"/>
    <w:rsid w:val="00BB0B59"/>
    <w:rsid w:val="00BB2034"/>
    <w:rsid w:val="00BB2154"/>
    <w:rsid w:val="00BB321E"/>
    <w:rsid w:val="00BB3C87"/>
    <w:rsid w:val="00BB4239"/>
    <w:rsid w:val="00BB4416"/>
    <w:rsid w:val="00BB44CF"/>
    <w:rsid w:val="00BB532D"/>
    <w:rsid w:val="00BB5637"/>
    <w:rsid w:val="00BB5BB4"/>
    <w:rsid w:val="00BB6C4A"/>
    <w:rsid w:val="00BB74CC"/>
    <w:rsid w:val="00BC0142"/>
    <w:rsid w:val="00BC05B0"/>
    <w:rsid w:val="00BC0969"/>
    <w:rsid w:val="00BC0BEA"/>
    <w:rsid w:val="00BC1572"/>
    <w:rsid w:val="00BC1DA4"/>
    <w:rsid w:val="00BC1E32"/>
    <w:rsid w:val="00BC245A"/>
    <w:rsid w:val="00BC2704"/>
    <w:rsid w:val="00BC2B6D"/>
    <w:rsid w:val="00BC316D"/>
    <w:rsid w:val="00BC3A31"/>
    <w:rsid w:val="00BC4494"/>
    <w:rsid w:val="00BC5BB2"/>
    <w:rsid w:val="00BC61E0"/>
    <w:rsid w:val="00BC6592"/>
    <w:rsid w:val="00BC65F8"/>
    <w:rsid w:val="00BC66F0"/>
    <w:rsid w:val="00BC722F"/>
    <w:rsid w:val="00BC7630"/>
    <w:rsid w:val="00BC774A"/>
    <w:rsid w:val="00BD02F0"/>
    <w:rsid w:val="00BD10CD"/>
    <w:rsid w:val="00BD127A"/>
    <w:rsid w:val="00BD21B3"/>
    <w:rsid w:val="00BD24EB"/>
    <w:rsid w:val="00BD25A1"/>
    <w:rsid w:val="00BD2F21"/>
    <w:rsid w:val="00BD3109"/>
    <w:rsid w:val="00BD3E56"/>
    <w:rsid w:val="00BD625D"/>
    <w:rsid w:val="00BD6706"/>
    <w:rsid w:val="00BD6B10"/>
    <w:rsid w:val="00BD79D5"/>
    <w:rsid w:val="00BE065D"/>
    <w:rsid w:val="00BE0AF5"/>
    <w:rsid w:val="00BE3E95"/>
    <w:rsid w:val="00BE4025"/>
    <w:rsid w:val="00BE52A7"/>
    <w:rsid w:val="00BE56B2"/>
    <w:rsid w:val="00BE5ECE"/>
    <w:rsid w:val="00BE63F0"/>
    <w:rsid w:val="00BE68C2"/>
    <w:rsid w:val="00BE713C"/>
    <w:rsid w:val="00BF0B2A"/>
    <w:rsid w:val="00BF10D2"/>
    <w:rsid w:val="00BF1CC3"/>
    <w:rsid w:val="00BF2DAC"/>
    <w:rsid w:val="00BF376A"/>
    <w:rsid w:val="00BF3A7A"/>
    <w:rsid w:val="00BF3BDA"/>
    <w:rsid w:val="00BF3C34"/>
    <w:rsid w:val="00BF3E37"/>
    <w:rsid w:val="00BF4CEB"/>
    <w:rsid w:val="00BF5557"/>
    <w:rsid w:val="00BF5B3E"/>
    <w:rsid w:val="00BF64E5"/>
    <w:rsid w:val="00BF72D5"/>
    <w:rsid w:val="00BF7AE3"/>
    <w:rsid w:val="00BF7CA4"/>
    <w:rsid w:val="00BF7FB6"/>
    <w:rsid w:val="00C006E5"/>
    <w:rsid w:val="00C011BA"/>
    <w:rsid w:val="00C0174A"/>
    <w:rsid w:val="00C01EEE"/>
    <w:rsid w:val="00C0315C"/>
    <w:rsid w:val="00C04435"/>
    <w:rsid w:val="00C04883"/>
    <w:rsid w:val="00C04F13"/>
    <w:rsid w:val="00C05CC0"/>
    <w:rsid w:val="00C069EE"/>
    <w:rsid w:val="00C07464"/>
    <w:rsid w:val="00C07774"/>
    <w:rsid w:val="00C105DD"/>
    <w:rsid w:val="00C10FF7"/>
    <w:rsid w:val="00C11050"/>
    <w:rsid w:val="00C11059"/>
    <w:rsid w:val="00C11ACE"/>
    <w:rsid w:val="00C13124"/>
    <w:rsid w:val="00C13306"/>
    <w:rsid w:val="00C137DC"/>
    <w:rsid w:val="00C139A5"/>
    <w:rsid w:val="00C13F30"/>
    <w:rsid w:val="00C143A9"/>
    <w:rsid w:val="00C143AF"/>
    <w:rsid w:val="00C1444A"/>
    <w:rsid w:val="00C148F5"/>
    <w:rsid w:val="00C15556"/>
    <w:rsid w:val="00C155DB"/>
    <w:rsid w:val="00C15AD9"/>
    <w:rsid w:val="00C16395"/>
    <w:rsid w:val="00C16500"/>
    <w:rsid w:val="00C16A98"/>
    <w:rsid w:val="00C16EB7"/>
    <w:rsid w:val="00C2012F"/>
    <w:rsid w:val="00C201EC"/>
    <w:rsid w:val="00C206D0"/>
    <w:rsid w:val="00C20C97"/>
    <w:rsid w:val="00C21917"/>
    <w:rsid w:val="00C22F3B"/>
    <w:rsid w:val="00C230AA"/>
    <w:rsid w:val="00C235DC"/>
    <w:rsid w:val="00C24676"/>
    <w:rsid w:val="00C24910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0D0A"/>
    <w:rsid w:val="00C310A9"/>
    <w:rsid w:val="00C31DDC"/>
    <w:rsid w:val="00C3258E"/>
    <w:rsid w:val="00C34B1C"/>
    <w:rsid w:val="00C35040"/>
    <w:rsid w:val="00C3517D"/>
    <w:rsid w:val="00C35E00"/>
    <w:rsid w:val="00C35EF2"/>
    <w:rsid w:val="00C36024"/>
    <w:rsid w:val="00C361A8"/>
    <w:rsid w:val="00C364ED"/>
    <w:rsid w:val="00C40C7C"/>
    <w:rsid w:val="00C41C81"/>
    <w:rsid w:val="00C41D04"/>
    <w:rsid w:val="00C42045"/>
    <w:rsid w:val="00C42A81"/>
    <w:rsid w:val="00C42B57"/>
    <w:rsid w:val="00C436A3"/>
    <w:rsid w:val="00C44394"/>
    <w:rsid w:val="00C44E12"/>
    <w:rsid w:val="00C44E14"/>
    <w:rsid w:val="00C45182"/>
    <w:rsid w:val="00C45425"/>
    <w:rsid w:val="00C4549E"/>
    <w:rsid w:val="00C45B60"/>
    <w:rsid w:val="00C45E58"/>
    <w:rsid w:val="00C45EDB"/>
    <w:rsid w:val="00C45FFD"/>
    <w:rsid w:val="00C463C6"/>
    <w:rsid w:val="00C46420"/>
    <w:rsid w:val="00C4656C"/>
    <w:rsid w:val="00C478A7"/>
    <w:rsid w:val="00C47AE3"/>
    <w:rsid w:val="00C517D1"/>
    <w:rsid w:val="00C526F8"/>
    <w:rsid w:val="00C534F0"/>
    <w:rsid w:val="00C54324"/>
    <w:rsid w:val="00C544DF"/>
    <w:rsid w:val="00C54529"/>
    <w:rsid w:val="00C54B5D"/>
    <w:rsid w:val="00C54C2E"/>
    <w:rsid w:val="00C54F66"/>
    <w:rsid w:val="00C5532D"/>
    <w:rsid w:val="00C57F64"/>
    <w:rsid w:val="00C604D2"/>
    <w:rsid w:val="00C60950"/>
    <w:rsid w:val="00C60C14"/>
    <w:rsid w:val="00C611BD"/>
    <w:rsid w:val="00C624DD"/>
    <w:rsid w:val="00C626B6"/>
    <w:rsid w:val="00C628DD"/>
    <w:rsid w:val="00C63BD1"/>
    <w:rsid w:val="00C63DC7"/>
    <w:rsid w:val="00C64A11"/>
    <w:rsid w:val="00C652A3"/>
    <w:rsid w:val="00C65A0D"/>
    <w:rsid w:val="00C65F6A"/>
    <w:rsid w:val="00C66502"/>
    <w:rsid w:val="00C675FD"/>
    <w:rsid w:val="00C676D7"/>
    <w:rsid w:val="00C67AF1"/>
    <w:rsid w:val="00C70411"/>
    <w:rsid w:val="00C70CA7"/>
    <w:rsid w:val="00C70D3B"/>
    <w:rsid w:val="00C7138F"/>
    <w:rsid w:val="00C71594"/>
    <w:rsid w:val="00C7190D"/>
    <w:rsid w:val="00C72137"/>
    <w:rsid w:val="00C754A5"/>
    <w:rsid w:val="00C75704"/>
    <w:rsid w:val="00C76ADE"/>
    <w:rsid w:val="00C7721D"/>
    <w:rsid w:val="00C772D6"/>
    <w:rsid w:val="00C77453"/>
    <w:rsid w:val="00C7749F"/>
    <w:rsid w:val="00C77A43"/>
    <w:rsid w:val="00C77B91"/>
    <w:rsid w:val="00C77E32"/>
    <w:rsid w:val="00C8174D"/>
    <w:rsid w:val="00C81CF9"/>
    <w:rsid w:val="00C82246"/>
    <w:rsid w:val="00C82325"/>
    <w:rsid w:val="00C82381"/>
    <w:rsid w:val="00C83AEB"/>
    <w:rsid w:val="00C84070"/>
    <w:rsid w:val="00C84D3F"/>
    <w:rsid w:val="00C84EC4"/>
    <w:rsid w:val="00C850D8"/>
    <w:rsid w:val="00C8563B"/>
    <w:rsid w:val="00C856EF"/>
    <w:rsid w:val="00C861C2"/>
    <w:rsid w:val="00C8704A"/>
    <w:rsid w:val="00C870A1"/>
    <w:rsid w:val="00C87DC6"/>
    <w:rsid w:val="00C87F16"/>
    <w:rsid w:val="00C90365"/>
    <w:rsid w:val="00C90EDA"/>
    <w:rsid w:val="00C90FB2"/>
    <w:rsid w:val="00C921B1"/>
    <w:rsid w:val="00C9254D"/>
    <w:rsid w:val="00C927AA"/>
    <w:rsid w:val="00C92AF5"/>
    <w:rsid w:val="00C92E11"/>
    <w:rsid w:val="00C930F4"/>
    <w:rsid w:val="00C93386"/>
    <w:rsid w:val="00C93FE8"/>
    <w:rsid w:val="00C9442A"/>
    <w:rsid w:val="00C94E5C"/>
    <w:rsid w:val="00C956DF"/>
    <w:rsid w:val="00C958B9"/>
    <w:rsid w:val="00C95F59"/>
    <w:rsid w:val="00C96094"/>
    <w:rsid w:val="00C962E6"/>
    <w:rsid w:val="00C9648B"/>
    <w:rsid w:val="00C96808"/>
    <w:rsid w:val="00C973A8"/>
    <w:rsid w:val="00C973B5"/>
    <w:rsid w:val="00CA042E"/>
    <w:rsid w:val="00CA09B2"/>
    <w:rsid w:val="00CA1AEE"/>
    <w:rsid w:val="00CA32FE"/>
    <w:rsid w:val="00CA43F6"/>
    <w:rsid w:val="00CA4B3D"/>
    <w:rsid w:val="00CA51F5"/>
    <w:rsid w:val="00CA5846"/>
    <w:rsid w:val="00CA60F0"/>
    <w:rsid w:val="00CA6C9C"/>
    <w:rsid w:val="00CA79BA"/>
    <w:rsid w:val="00CB07CC"/>
    <w:rsid w:val="00CB0C21"/>
    <w:rsid w:val="00CB0E20"/>
    <w:rsid w:val="00CB126B"/>
    <w:rsid w:val="00CB16F8"/>
    <w:rsid w:val="00CB19D8"/>
    <w:rsid w:val="00CB267A"/>
    <w:rsid w:val="00CB34D1"/>
    <w:rsid w:val="00CB373A"/>
    <w:rsid w:val="00CB390C"/>
    <w:rsid w:val="00CB3B6A"/>
    <w:rsid w:val="00CB41CC"/>
    <w:rsid w:val="00CB5483"/>
    <w:rsid w:val="00CB5527"/>
    <w:rsid w:val="00CB65E9"/>
    <w:rsid w:val="00CB68E0"/>
    <w:rsid w:val="00CB6FAB"/>
    <w:rsid w:val="00CB73F5"/>
    <w:rsid w:val="00CB7CE4"/>
    <w:rsid w:val="00CC053D"/>
    <w:rsid w:val="00CC11BB"/>
    <w:rsid w:val="00CC1827"/>
    <w:rsid w:val="00CC3690"/>
    <w:rsid w:val="00CC38F1"/>
    <w:rsid w:val="00CC3D7B"/>
    <w:rsid w:val="00CC41DD"/>
    <w:rsid w:val="00CC4714"/>
    <w:rsid w:val="00CC4C5E"/>
    <w:rsid w:val="00CC4FA3"/>
    <w:rsid w:val="00CC579F"/>
    <w:rsid w:val="00CC5856"/>
    <w:rsid w:val="00CC749F"/>
    <w:rsid w:val="00CD1EF0"/>
    <w:rsid w:val="00CD29F5"/>
    <w:rsid w:val="00CD4883"/>
    <w:rsid w:val="00CD4EDC"/>
    <w:rsid w:val="00CD566D"/>
    <w:rsid w:val="00CD57D7"/>
    <w:rsid w:val="00CD5854"/>
    <w:rsid w:val="00CD5B18"/>
    <w:rsid w:val="00CD6DE2"/>
    <w:rsid w:val="00CD741F"/>
    <w:rsid w:val="00CD7AD1"/>
    <w:rsid w:val="00CD7B70"/>
    <w:rsid w:val="00CD7D87"/>
    <w:rsid w:val="00CE090D"/>
    <w:rsid w:val="00CE092B"/>
    <w:rsid w:val="00CE0991"/>
    <w:rsid w:val="00CE113C"/>
    <w:rsid w:val="00CE1260"/>
    <w:rsid w:val="00CE1334"/>
    <w:rsid w:val="00CE28A8"/>
    <w:rsid w:val="00CE349E"/>
    <w:rsid w:val="00CE398E"/>
    <w:rsid w:val="00CE3D54"/>
    <w:rsid w:val="00CE4AF1"/>
    <w:rsid w:val="00CE5E35"/>
    <w:rsid w:val="00CE63DC"/>
    <w:rsid w:val="00CE6E4A"/>
    <w:rsid w:val="00CF019D"/>
    <w:rsid w:val="00CF037E"/>
    <w:rsid w:val="00CF0E17"/>
    <w:rsid w:val="00CF1755"/>
    <w:rsid w:val="00CF17EF"/>
    <w:rsid w:val="00CF1A40"/>
    <w:rsid w:val="00CF3742"/>
    <w:rsid w:val="00CF4303"/>
    <w:rsid w:val="00CF56E1"/>
    <w:rsid w:val="00CF629F"/>
    <w:rsid w:val="00CF6B73"/>
    <w:rsid w:val="00CF739F"/>
    <w:rsid w:val="00D0027E"/>
    <w:rsid w:val="00D009C5"/>
    <w:rsid w:val="00D00DD9"/>
    <w:rsid w:val="00D01572"/>
    <w:rsid w:val="00D016FE"/>
    <w:rsid w:val="00D0210D"/>
    <w:rsid w:val="00D022B8"/>
    <w:rsid w:val="00D02664"/>
    <w:rsid w:val="00D02AE6"/>
    <w:rsid w:val="00D02CDD"/>
    <w:rsid w:val="00D03921"/>
    <w:rsid w:val="00D04DC0"/>
    <w:rsid w:val="00D05285"/>
    <w:rsid w:val="00D06213"/>
    <w:rsid w:val="00D06894"/>
    <w:rsid w:val="00D06945"/>
    <w:rsid w:val="00D07B61"/>
    <w:rsid w:val="00D07E4A"/>
    <w:rsid w:val="00D10BA2"/>
    <w:rsid w:val="00D11814"/>
    <w:rsid w:val="00D130FB"/>
    <w:rsid w:val="00D1352F"/>
    <w:rsid w:val="00D13A59"/>
    <w:rsid w:val="00D141A3"/>
    <w:rsid w:val="00D14DE6"/>
    <w:rsid w:val="00D15D00"/>
    <w:rsid w:val="00D16292"/>
    <w:rsid w:val="00D16C4E"/>
    <w:rsid w:val="00D2001C"/>
    <w:rsid w:val="00D205F1"/>
    <w:rsid w:val="00D21CAB"/>
    <w:rsid w:val="00D22656"/>
    <w:rsid w:val="00D22E28"/>
    <w:rsid w:val="00D233A4"/>
    <w:rsid w:val="00D23C49"/>
    <w:rsid w:val="00D2416E"/>
    <w:rsid w:val="00D2486A"/>
    <w:rsid w:val="00D259E7"/>
    <w:rsid w:val="00D25F66"/>
    <w:rsid w:val="00D26340"/>
    <w:rsid w:val="00D2691F"/>
    <w:rsid w:val="00D27324"/>
    <w:rsid w:val="00D2746A"/>
    <w:rsid w:val="00D27BA8"/>
    <w:rsid w:val="00D27C95"/>
    <w:rsid w:val="00D3003B"/>
    <w:rsid w:val="00D30182"/>
    <w:rsid w:val="00D3036D"/>
    <w:rsid w:val="00D30593"/>
    <w:rsid w:val="00D310DA"/>
    <w:rsid w:val="00D310FA"/>
    <w:rsid w:val="00D318F1"/>
    <w:rsid w:val="00D31C22"/>
    <w:rsid w:val="00D31D44"/>
    <w:rsid w:val="00D3256B"/>
    <w:rsid w:val="00D32825"/>
    <w:rsid w:val="00D3366F"/>
    <w:rsid w:val="00D3381F"/>
    <w:rsid w:val="00D34451"/>
    <w:rsid w:val="00D3555B"/>
    <w:rsid w:val="00D359F0"/>
    <w:rsid w:val="00D36CF1"/>
    <w:rsid w:val="00D36DED"/>
    <w:rsid w:val="00D376D1"/>
    <w:rsid w:val="00D37763"/>
    <w:rsid w:val="00D40215"/>
    <w:rsid w:val="00D40981"/>
    <w:rsid w:val="00D4164A"/>
    <w:rsid w:val="00D4169C"/>
    <w:rsid w:val="00D41ADB"/>
    <w:rsid w:val="00D41F84"/>
    <w:rsid w:val="00D42C1E"/>
    <w:rsid w:val="00D42D5E"/>
    <w:rsid w:val="00D42F5A"/>
    <w:rsid w:val="00D42F6A"/>
    <w:rsid w:val="00D42FEA"/>
    <w:rsid w:val="00D43271"/>
    <w:rsid w:val="00D43848"/>
    <w:rsid w:val="00D45026"/>
    <w:rsid w:val="00D45ECD"/>
    <w:rsid w:val="00D463E3"/>
    <w:rsid w:val="00D4679F"/>
    <w:rsid w:val="00D46DA5"/>
    <w:rsid w:val="00D506EA"/>
    <w:rsid w:val="00D50888"/>
    <w:rsid w:val="00D50988"/>
    <w:rsid w:val="00D51022"/>
    <w:rsid w:val="00D512DB"/>
    <w:rsid w:val="00D517F9"/>
    <w:rsid w:val="00D53124"/>
    <w:rsid w:val="00D532ED"/>
    <w:rsid w:val="00D53B26"/>
    <w:rsid w:val="00D54160"/>
    <w:rsid w:val="00D54305"/>
    <w:rsid w:val="00D54938"/>
    <w:rsid w:val="00D5498F"/>
    <w:rsid w:val="00D54C34"/>
    <w:rsid w:val="00D5528F"/>
    <w:rsid w:val="00D5551A"/>
    <w:rsid w:val="00D55AF4"/>
    <w:rsid w:val="00D55E4E"/>
    <w:rsid w:val="00D562A1"/>
    <w:rsid w:val="00D56E0A"/>
    <w:rsid w:val="00D572C1"/>
    <w:rsid w:val="00D57322"/>
    <w:rsid w:val="00D5775B"/>
    <w:rsid w:val="00D57A3C"/>
    <w:rsid w:val="00D60E64"/>
    <w:rsid w:val="00D61E0C"/>
    <w:rsid w:val="00D62191"/>
    <w:rsid w:val="00D62233"/>
    <w:rsid w:val="00D62400"/>
    <w:rsid w:val="00D62869"/>
    <w:rsid w:val="00D62A45"/>
    <w:rsid w:val="00D62B2C"/>
    <w:rsid w:val="00D63487"/>
    <w:rsid w:val="00D63A85"/>
    <w:rsid w:val="00D640B9"/>
    <w:rsid w:val="00D64DB3"/>
    <w:rsid w:val="00D6515E"/>
    <w:rsid w:val="00D65B68"/>
    <w:rsid w:val="00D6670F"/>
    <w:rsid w:val="00D6764E"/>
    <w:rsid w:val="00D67816"/>
    <w:rsid w:val="00D67B68"/>
    <w:rsid w:val="00D707E9"/>
    <w:rsid w:val="00D709C7"/>
    <w:rsid w:val="00D712E1"/>
    <w:rsid w:val="00D71C64"/>
    <w:rsid w:val="00D724F8"/>
    <w:rsid w:val="00D734D9"/>
    <w:rsid w:val="00D738D3"/>
    <w:rsid w:val="00D74879"/>
    <w:rsid w:val="00D74EF6"/>
    <w:rsid w:val="00D74FB1"/>
    <w:rsid w:val="00D75DD4"/>
    <w:rsid w:val="00D76947"/>
    <w:rsid w:val="00D800B8"/>
    <w:rsid w:val="00D8102E"/>
    <w:rsid w:val="00D81A65"/>
    <w:rsid w:val="00D82965"/>
    <w:rsid w:val="00D83786"/>
    <w:rsid w:val="00D839EB"/>
    <w:rsid w:val="00D83B64"/>
    <w:rsid w:val="00D8409C"/>
    <w:rsid w:val="00D85067"/>
    <w:rsid w:val="00D851DE"/>
    <w:rsid w:val="00D85509"/>
    <w:rsid w:val="00D91B01"/>
    <w:rsid w:val="00D9423F"/>
    <w:rsid w:val="00D945FE"/>
    <w:rsid w:val="00D94C51"/>
    <w:rsid w:val="00D94D0C"/>
    <w:rsid w:val="00D951F6"/>
    <w:rsid w:val="00D957A8"/>
    <w:rsid w:val="00D95C2A"/>
    <w:rsid w:val="00D95E55"/>
    <w:rsid w:val="00D96955"/>
    <w:rsid w:val="00D9788D"/>
    <w:rsid w:val="00D9797D"/>
    <w:rsid w:val="00D97D2E"/>
    <w:rsid w:val="00DA02BF"/>
    <w:rsid w:val="00DA3221"/>
    <w:rsid w:val="00DA352E"/>
    <w:rsid w:val="00DA490E"/>
    <w:rsid w:val="00DA49B9"/>
    <w:rsid w:val="00DA522D"/>
    <w:rsid w:val="00DA5EAD"/>
    <w:rsid w:val="00DA68C6"/>
    <w:rsid w:val="00DA69E9"/>
    <w:rsid w:val="00DA7C69"/>
    <w:rsid w:val="00DA7D8B"/>
    <w:rsid w:val="00DA7F24"/>
    <w:rsid w:val="00DB0052"/>
    <w:rsid w:val="00DB0956"/>
    <w:rsid w:val="00DB1084"/>
    <w:rsid w:val="00DB1658"/>
    <w:rsid w:val="00DB18B8"/>
    <w:rsid w:val="00DB19FB"/>
    <w:rsid w:val="00DB1AD6"/>
    <w:rsid w:val="00DB1C15"/>
    <w:rsid w:val="00DB23C8"/>
    <w:rsid w:val="00DB2C5B"/>
    <w:rsid w:val="00DB31C3"/>
    <w:rsid w:val="00DB40B7"/>
    <w:rsid w:val="00DB49B6"/>
    <w:rsid w:val="00DB5734"/>
    <w:rsid w:val="00DB5804"/>
    <w:rsid w:val="00DB637C"/>
    <w:rsid w:val="00DB675A"/>
    <w:rsid w:val="00DB6E79"/>
    <w:rsid w:val="00DB7480"/>
    <w:rsid w:val="00DB7FE3"/>
    <w:rsid w:val="00DC00C7"/>
    <w:rsid w:val="00DC12A3"/>
    <w:rsid w:val="00DC17C7"/>
    <w:rsid w:val="00DC206E"/>
    <w:rsid w:val="00DC2254"/>
    <w:rsid w:val="00DC2582"/>
    <w:rsid w:val="00DC2692"/>
    <w:rsid w:val="00DC2EEF"/>
    <w:rsid w:val="00DC342C"/>
    <w:rsid w:val="00DC35A8"/>
    <w:rsid w:val="00DC3662"/>
    <w:rsid w:val="00DC3AB4"/>
    <w:rsid w:val="00DC3D89"/>
    <w:rsid w:val="00DC40A4"/>
    <w:rsid w:val="00DC413B"/>
    <w:rsid w:val="00DC5819"/>
    <w:rsid w:val="00DC5A7B"/>
    <w:rsid w:val="00DC5F98"/>
    <w:rsid w:val="00DC69D6"/>
    <w:rsid w:val="00DC69D8"/>
    <w:rsid w:val="00DC75E0"/>
    <w:rsid w:val="00DD0009"/>
    <w:rsid w:val="00DD170F"/>
    <w:rsid w:val="00DD1B2B"/>
    <w:rsid w:val="00DD1B5D"/>
    <w:rsid w:val="00DD1CEF"/>
    <w:rsid w:val="00DD2FD2"/>
    <w:rsid w:val="00DD3C98"/>
    <w:rsid w:val="00DD454D"/>
    <w:rsid w:val="00DD5055"/>
    <w:rsid w:val="00DD5092"/>
    <w:rsid w:val="00DD6CA8"/>
    <w:rsid w:val="00DD7599"/>
    <w:rsid w:val="00DD7DC3"/>
    <w:rsid w:val="00DE014C"/>
    <w:rsid w:val="00DE0A5F"/>
    <w:rsid w:val="00DE0B42"/>
    <w:rsid w:val="00DE0C42"/>
    <w:rsid w:val="00DE1082"/>
    <w:rsid w:val="00DE11DD"/>
    <w:rsid w:val="00DE122D"/>
    <w:rsid w:val="00DE15B5"/>
    <w:rsid w:val="00DE18EF"/>
    <w:rsid w:val="00DE1BBC"/>
    <w:rsid w:val="00DE336B"/>
    <w:rsid w:val="00DE34BC"/>
    <w:rsid w:val="00DE42FF"/>
    <w:rsid w:val="00DE43EA"/>
    <w:rsid w:val="00DE4CD9"/>
    <w:rsid w:val="00DE5131"/>
    <w:rsid w:val="00DE5409"/>
    <w:rsid w:val="00DE55CD"/>
    <w:rsid w:val="00DE60DA"/>
    <w:rsid w:val="00DE63C9"/>
    <w:rsid w:val="00DE65C1"/>
    <w:rsid w:val="00DE728B"/>
    <w:rsid w:val="00DF0005"/>
    <w:rsid w:val="00DF1253"/>
    <w:rsid w:val="00DF13E8"/>
    <w:rsid w:val="00DF1E3F"/>
    <w:rsid w:val="00DF2314"/>
    <w:rsid w:val="00DF232B"/>
    <w:rsid w:val="00DF3684"/>
    <w:rsid w:val="00DF38C5"/>
    <w:rsid w:val="00DF3964"/>
    <w:rsid w:val="00DF3C40"/>
    <w:rsid w:val="00DF5169"/>
    <w:rsid w:val="00DF54DA"/>
    <w:rsid w:val="00DF5BB3"/>
    <w:rsid w:val="00DF6643"/>
    <w:rsid w:val="00DF6738"/>
    <w:rsid w:val="00DF74A6"/>
    <w:rsid w:val="00E00415"/>
    <w:rsid w:val="00E00AAF"/>
    <w:rsid w:val="00E00DF6"/>
    <w:rsid w:val="00E020E3"/>
    <w:rsid w:val="00E02B52"/>
    <w:rsid w:val="00E0340D"/>
    <w:rsid w:val="00E034F6"/>
    <w:rsid w:val="00E03EFF"/>
    <w:rsid w:val="00E04A3F"/>
    <w:rsid w:val="00E05457"/>
    <w:rsid w:val="00E05A32"/>
    <w:rsid w:val="00E06881"/>
    <w:rsid w:val="00E068D4"/>
    <w:rsid w:val="00E07A26"/>
    <w:rsid w:val="00E103D8"/>
    <w:rsid w:val="00E11C5C"/>
    <w:rsid w:val="00E128F4"/>
    <w:rsid w:val="00E12B8B"/>
    <w:rsid w:val="00E12CCA"/>
    <w:rsid w:val="00E13689"/>
    <w:rsid w:val="00E1372E"/>
    <w:rsid w:val="00E147E9"/>
    <w:rsid w:val="00E15011"/>
    <w:rsid w:val="00E15688"/>
    <w:rsid w:val="00E16173"/>
    <w:rsid w:val="00E16214"/>
    <w:rsid w:val="00E168ED"/>
    <w:rsid w:val="00E171E1"/>
    <w:rsid w:val="00E20BD1"/>
    <w:rsid w:val="00E21150"/>
    <w:rsid w:val="00E215E3"/>
    <w:rsid w:val="00E21825"/>
    <w:rsid w:val="00E232C3"/>
    <w:rsid w:val="00E2465C"/>
    <w:rsid w:val="00E24A9C"/>
    <w:rsid w:val="00E24D7D"/>
    <w:rsid w:val="00E24EE0"/>
    <w:rsid w:val="00E24F3D"/>
    <w:rsid w:val="00E24F55"/>
    <w:rsid w:val="00E2515B"/>
    <w:rsid w:val="00E258B2"/>
    <w:rsid w:val="00E25ECA"/>
    <w:rsid w:val="00E2673E"/>
    <w:rsid w:val="00E27093"/>
    <w:rsid w:val="00E2762F"/>
    <w:rsid w:val="00E27B82"/>
    <w:rsid w:val="00E27E12"/>
    <w:rsid w:val="00E30FBB"/>
    <w:rsid w:val="00E31051"/>
    <w:rsid w:val="00E31276"/>
    <w:rsid w:val="00E319C8"/>
    <w:rsid w:val="00E32454"/>
    <w:rsid w:val="00E32FA7"/>
    <w:rsid w:val="00E336C0"/>
    <w:rsid w:val="00E3393F"/>
    <w:rsid w:val="00E34A72"/>
    <w:rsid w:val="00E35071"/>
    <w:rsid w:val="00E35AF1"/>
    <w:rsid w:val="00E36651"/>
    <w:rsid w:val="00E40307"/>
    <w:rsid w:val="00E405BA"/>
    <w:rsid w:val="00E405EF"/>
    <w:rsid w:val="00E409B1"/>
    <w:rsid w:val="00E41364"/>
    <w:rsid w:val="00E4182E"/>
    <w:rsid w:val="00E41DBB"/>
    <w:rsid w:val="00E41F51"/>
    <w:rsid w:val="00E42183"/>
    <w:rsid w:val="00E42990"/>
    <w:rsid w:val="00E42A7A"/>
    <w:rsid w:val="00E43BE0"/>
    <w:rsid w:val="00E43E17"/>
    <w:rsid w:val="00E445AC"/>
    <w:rsid w:val="00E448FE"/>
    <w:rsid w:val="00E44A6A"/>
    <w:rsid w:val="00E44F33"/>
    <w:rsid w:val="00E45149"/>
    <w:rsid w:val="00E4528E"/>
    <w:rsid w:val="00E454C1"/>
    <w:rsid w:val="00E458AD"/>
    <w:rsid w:val="00E465F0"/>
    <w:rsid w:val="00E46703"/>
    <w:rsid w:val="00E46E85"/>
    <w:rsid w:val="00E4771E"/>
    <w:rsid w:val="00E5075A"/>
    <w:rsid w:val="00E50EDD"/>
    <w:rsid w:val="00E51603"/>
    <w:rsid w:val="00E51936"/>
    <w:rsid w:val="00E520F3"/>
    <w:rsid w:val="00E52170"/>
    <w:rsid w:val="00E5306B"/>
    <w:rsid w:val="00E5329A"/>
    <w:rsid w:val="00E5411E"/>
    <w:rsid w:val="00E548B6"/>
    <w:rsid w:val="00E54AD3"/>
    <w:rsid w:val="00E55196"/>
    <w:rsid w:val="00E5670D"/>
    <w:rsid w:val="00E56758"/>
    <w:rsid w:val="00E5791B"/>
    <w:rsid w:val="00E6012F"/>
    <w:rsid w:val="00E60273"/>
    <w:rsid w:val="00E60469"/>
    <w:rsid w:val="00E61543"/>
    <w:rsid w:val="00E61E83"/>
    <w:rsid w:val="00E61EFC"/>
    <w:rsid w:val="00E62585"/>
    <w:rsid w:val="00E62D59"/>
    <w:rsid w:val="00E63FF8"/>
    <w:rsid w:val="00E6470B"/>
    <w:rsid w:val="00E65EF5"/>
    <w:rsid w:val="00E669CD"/>
    <w:rsid w:val="00E70343"/>
    <w:rsid w:val="00E711E2"/>
    <w:rsid w:val="00E71BB9"/>
    <w:rsid w:val="00E72364"/>
    <w:rsid w:val="00E72519"/>
    <w:rsid w:val="00E725BF"/>
    <w:rsid w:val="00E72CAD"/>
    <w:rsid w:val="00E73F4B"/>
    <w:rsid w:val="00E743B6"/>
    <w:rsid w:val="00E74BF7"/>
    <w:rsid w:val="00E74D42"/>
    <w:rsid w:val="00E75035"/>
    <w:rsid w:val="00E76A71"/>
    <w:rsid w:val="00E77604"/>
    <w:rsid w:val="00E77932"/>
    <w:rsid w:val="00E8141F"/>
    <w:rsid w:val="00E816D8"/>
    <w:rsid w:val="00E817DA"/>
    <w:rsid w:val="00E818FE"/>
    <w:rsid w:val="00E82026"/>
    <w:rsid w:val="00E8259A"/>
    <w:rsid w:val="00E82755"/>
    <w:rsid w:val="00E8305A"/>
    <w:rsid w:val="00E83371"/>
    <w:rsid w:val="00E841C8"/>
    <w:rsid w:val="00E84558"/>
    <w:rsid w:val="00E847BC"/>
    <w:rsid w:val="00E84AD4"/>
    <w:rsid w:val="00E85008"/>
    <w:rsid w:val="00E85636"/>
    <w:rsid w:val="00E859B6"/>
    <w:rsid w:val="00E85A7B"/>
    <w:rsid w:val="00E85BF6"/>
    <w:rsid w:val="00E87D27"/>
    <w:rsid w:val="00E87D64"/>
    <w:rsid w:val="00E9011C"/>
    <w:rsid w:val="00E905F1"/>
    <w:rsid w:val="00E90AD4"/>
    <w:rsid w:val="00E920D8"/>
    <w:rsid w:val="00E920DE"/>
    <w:rsid w:val="00E92631"/>
    <w:rsid w:val="00E93592"/>
    <w:rsid w:val="00E94471"/>
    <w:rsid w:val="00E95117"/>
    <w:rsid w:val="00E954C1"/>
    <w:rsid w:val="00E954E4"/>
    <w:rsid w:val="00E95584"/>
    <w:rsid w:val="00E95BBA"/>
    <w:rsid w:val="00E97112"/>
    <w:rsid w:val="00E974F7"/>
    <w:rsid w:val="00E9760A"/>
    <w:rsid w:val="00EA093F"/>
    <w:rsid w:val="00EA0E2F"/>
    <w:rsid w:val="00EA13F7"/>
    <w:rsid w:val="00EA183F"/>
    <w:rsid w:val="00EA1DB4"/>
    <w:rsid w:val="00EA3142"/>
    <w:rsid w:val="00EA363A"/>
    <w:rsid w:val="00EA36A2"/>
    <w:rsid w:val="00EA3D2C"/>
    <w:rsid w:val="00EA4655"/>
    <w:rsid w:val="00EA4AE2"/>
    <w:rsid w:val="00EA5535"/>
    <w:rsid w:val="00EA57B9"/>
    <w:rsid w:val="00EA5981"/>
    <w:rsid w:val="00EA5E4D"/>
    <w:rsid w:val="00EA60DA"/>
    <w:rsid w:val="00EA667B"/>
    <w:rsid w:val="00EA6B60"/>
    <w:rsid w:val="00EA6D13"/>
    <w:rsid w:val="00EA72C8"/>
    <w:rsid w:val="00EA7545"/>
    <w:rsid w:val="00EA78CB"/>
    <w:rsid w:val="00EB1101"/>
    <w:rsid w:val="00EB1A59"/>
    <w:rsid w:val="00EB334C"/>
    <w:rsid w:val="00EB3765"/>
    <w:rsid w:val="00EB4770"/>
    <w:rsid w:val="00EB4792"/>
    <w:rsid w:val="00EB4C14"/>
    <w:rsid w:val="00EB51E2"/>
    <w:rsid w:val="00EB664A"/>
    <w:rsid w:val="00EB6849"/>
    <w:rsid w:val="00EB7407"/>
    <w:rsid w:val="00EB74D1"/>
    <w:rsid w:val="00EB7884"/>
    <w:rsid w:val="00EB7BAC"/>
    <w:rsid w:val="00EC087B"/>
    <w:rsid w:val="00EC0A35"/>
    <w:rsid w:val="00EC156A"/>
    <w:rsid w:val="00EC160A"/>
    <w:rsid w:val="00EC202F"/>
    <w:rsid w:val="00EC36B5"/>
    <w:rsid w:val="00EC3F96"/>
    <w:rsid w:val="00EC433A"/>
    <w:rsid w:val="00EC52BB"/>
    <w:rsid w:val="00EC5893"/>
    <w:rsid w:val="00EC5DD4"/>
    <w:rsid w:val="00EC6B65"/>
    <w:rsid w:val="00EC722F"/>
    <w:rsid w:val="00EC7EA5"/>
    <w:rsid w:val="00ED03E7"/>
    <w:rsid w:val="00ED0AAA"/>
    <w:rsid w:val="00ED0FCC"/>
    <w:rsid w:val="00ED13A3"/>
    <w:rsid w:val="00ED1FA8"/>
    <w:rsid w:val="00ED211E"/>
    <w:rsid w:val="00ED25A9"/>
    <w:rsid w:val="00ED2ACE"/>
    <w:rsid w:val="00ED35D5"/>
    <w:rsid w:val="00ED3B2A"/>
    <w:rsid w:val="00ED3B5F"/>
    <w:rsid w:val="00ED4506"/>
    <w:rsid w:val="00ED4E6D"/>
    <w:rsid w:val="00ED539B"/>
    <w:rsid w:val="00ED5F7D"/>
    <w:rsid w:val="00ED6990"/>
    <w:rsid w:val="00ED6BB5"/>
    <w:rsid w:val="00ED6C2C"/>
    <w:rsid w:val="00ED6FEE"/>
    <w:rsid w:val="00ED7B59"/>
    <w:rsid w:val="00EE0031"/>
    <w:rsid w:val="00EE0857"/>
    <w:rsid w:val="00EE0EF9"/>
    <w:rsid w:val="00EE1071"/>
    <w:rsid w:val="00EE12B6"/>
    <w:rsid w:val="00EE1755"/>
    <w:rsid w:val="00EE1CB0"/>
    <w:rsid w:val="00EE1E9A"/>
    <w:rsid w:val="00EE3BA0"/>
    <w:rsid w:val="00EE4063"/>
    <w:rsid w:val="00EE4199"/>
    <w:rsid w:val="00EE459D"/>
    <w:rsid w:val="00EE47BA"/>
    <w:rsid w:val="00EE4E15"/>
    <w:rsid w:val="00EE5188"/>
    <w:rsid w:val="00EE5234"/>
    <w:rsid w:val="00EE5D0A"/>
    <w:rsid w:val="00EE5F3A"/>
    <w:rsid w:val="00EE68EC"/>
    <w:rsid w:val="00EE74FB"/>
    <w:rsid w:val="00EE789D"/>
    <w:rsid w:val="00EE7FED"/>
    <w:rsid w:val="00EF2019"/>
    <w:rsid w:val="00EF26EA"/>
    <w:rsid w:val="00EF2D99"/>
    <w:rsid w:val="00EF353B"/>
    <w:rsid w:val="00EF36BE"/>
    <w:rsid w:val="00EF3993"/>
    <w:rsid w:val="00EF3B87"/>
    <w:rsid w:val="00EF43F9"/>
    <w:rsid w:val="00EF4AC3"/>
    <w:rsid w:val="00EF4DAD"/>
    <w:rsid w:val="00EF5AB3"/>
    <w:rsid w:val="00EF5DE8"/>
    <w:rsid w:val="00EF74D9"/>
    <w:rsid w:val="00EF7E67"/>
    <w:rsid w:val="00F00ACD"/>
    <w:rsid w:val="00F012B2"/>
    <w:rsid w:val="00F0146C"/>
    <w:rsid w:val="00F03BF6"/>
    <w:rsid w:val="00F04C4E"/>
    <w:rsid w:val="00F055A3"/>
    <w:rsid w:val="00F05F54"/>
    <w:rsid w:val="00F06BF9"/>
    <w:rsid w:val="00F10C55"/>
    <w:rsid w:val="00F10CAD"/>
    <w:rsid w:val="00F10E55"/>
    <w:rsid w:val="00F1106E"/>
    <w:rsid w:val="00F116E1"/>
    <w:rsid w:val="00F11CBA"/>
    <w:rsid w:val="00F12277"/>
    <w:rsid w:val="00F12546"/>
    <w:rsid w:val="00F12720"/>
    <w:rsid w:val="00F127B3"/>
    <w:rsid w:val="00F12810"/>
    <w:rsid w:val="00F137B1"/>
    <w:rsid w:val="00F145B3"/>
    <w:rsid w:val="00F1508A"/>
    <w:rsid w:val="00F156AF"/>
    <w:rsid w:val="00F159F4"/>
    <w:rsid w:val="00F15E71"/>
    <w:rsid w:val="00F17977"/>
    <w:rsid w:val="00F17EC3"/>
    <w:rsid w:val="00F17FCC"/>
    <w:rsid w:val="00F201B7"/>
    <w:rsid w:val="00F2028B"/>
    <w:rsid w:val="00F20700"/>
    <w:rsid w:val="00F2095E"/>
    <w:rsid w:val="00F21201"/>
    <w:rsid w:val="00F21B4D"/>
    <w:rsid w:val="00F21C26"/>
    <w:rsid w:val="00F21F2D"/>
    <w:rsid w:val="00F22C70"/>
    <w:rsid w:val="00F246B3"/>
    <w:rsid w:val="00F24C80"/>
    <w:rsid w:val="00F24D9F"/>
    <w:rsid w:val="00F252F6"/>
    <w:rsid w:val="00F2551C"/>
    <w:rsid w:val="00F255E0"/>
    <w:rsid w:val="00F25A05"/>
    <w:rsid w:val="00F25F12"/>
    <w:rsid w:val="00F25FFF"/>
    <w:rsid w:val="00F264F5"/>
    <w:rsid w:val="00F268C6"/>
    <w:rsid w:val="00F2690A"/>
    <w:rsid w:val="00F26C98"/>
    <w:rsid w:val="00F2777F"/>
    <w:rsid w:val="00F27BB4"/>
    <w:rsid w:val="00F3014D"/>
    <w:rsid w:val="00F30AE8"/>
    <w:rsid w:val="00F3199C"/>
    <w:rsid w:val="00F31F94"/>
    <w:rsid w:val="00F33C92"/>
    <w:rsid w:val="00F33CF5"/>
    <w:rsid w:val="00F33F8C"/>
    <w:rsid w:val="00F3422E"/>
    <w:rsid w:val="00F34258"/>
    <w:rsid w:val="00F34422"/>
    <w:rsid w:val="00F3498D"/>
    <w:rsid w:val="00F34AFB"/>
    <w:rsid w:val="00F35D8C"/>
    <w:rsid w:val="00F3639B"/>
    <w:rsid w:val="00F36732"/>
    <w:rsid w:val="00F37459"/>
    <w:rsid w:val="00F37513"/>
    <w:rsid w:val="00F37C5F"/>
    <w:rsid w:val="00F40031"/>
    <w:rsid w:val="00F40BA4"/>
    <w:rsid w:val="00F40C6F"/>
    <w:rsid w:val="00F40FE8"/>
    <w:rsid w:val="00F41775"/>
    <w:rsid w:val="00F41F56"/>
    <w:rsid w:val="00F42AC9"/>
    <w:rsid w:val="00F43565"/>
    <w:rsid w:val="00F437DC"/>
    <w:rsid w:val="00F43C34"/>
    <w:rsid w:val="00F44623"/>
    <w:rsid w:val="00F44B0F"/>
    <w:rsid w:val="00F44FF9"/>
    <w:rsid w:val="00F453E0"/>
    <w:rsid w:val="00F45FB7"/>
    <w:rsid w:val="00F47FF2"/>
    <w:rsid w:val="00F5041C"/>
    <w:rsid w:val="00F5050C"/>
    <w:rsid w:val="00F51582"/>
    <w:rsid w:val="00F5163F"/>
    <w:rsid w:val="00F537AF"/>
    <w:rsid w:val="00F5384F"/>
    <w:rsid w:val="00F54084"/>
    <w:rsid w:val="00F54304"/>
    <w:rsid w:val="00F54FDB"/>
    <w:rsid w:val="00F55292"/>
    <w:rsid w:val="00F55792"/>
    <w:rsid w:val="00F566B0"/>
    <w:rsid w:val="00F567A8"/>
    <w:rsid w:val="00F56D3A"/>
    <w:rsid w:val="00F5774B"/>
    <w:rsid w:val="00F5789C"/>
    <w:rsid w:val="00F57C7D"/>
    <w:rsid w:val="00F57DA2"/>
    <w:rsid w:val="00F6049E"/>
    <w:rsid w:val="00F61AD0"/>
    <w:rsid w:val="00F62E76"/>
    <w:rsid w:val="00F63C22"/>
    <w:rsid w:val="00F63CCE"/>
    <w:rsid w:val="00F65EAE"/>
    <w:rsid w:val="00F664F6"/>
    <w:rsid w:val="00F70E74"/>
    <w:rsid w:val="00F70F6D"/>
    <w:rsid w:val="00F71186"/>
    <w:rsid w:val="00F71DA6"/>
    <w:rsid w:val="00F71F64"/>
    <w:rsid w:val="00F721F8"/>
    <w:rsid w:val="00F7233A"/>
    <w:rsid w:val="00F730E0"/>
    <w:rsid w:val="00F7316B"/>
    <w:rsid w:val="00F734E9"/>
    <w:rsid w:val="00F73D3B"/>
    <w:rsid w:val="00F75413"/>
    <w:rsid w:val="00F7541F"/>
    <w:rsid w:val="00F767F7"/>
    <w:rsid w:val="00F76864"/>
    <w:rsid w:val="00F7766D"/>
    <w:rsid w:val="00F805ED"/>
    <w:rsid w:val="00F80EBA"/>
    <w:rsid w:val="00F81302"/>
    <w:rsid w:val="00F815DD"/>
    <w:rsid w:val="00F8224A"/>
    <w:rsid w:val="00F827CA"/>
    <w:rsid w:val="00F82F73"/>
    <w:rsid w:val="00F8339A"/>
    <w:rsid w:val="00F84224"/>
    <w:rsid w:val="00F842BF"/>
    <w:rsid w:val="00F8456C"/>
    <w:rsid w:val="00F846FE"/>
    <w:rsid w:val="00F84834"/>
    <w:rsid w:val="00F85ACF"/>
    <w:rsid w:val="00F86046"/>
    <w:rsid w:val="00F86143"/>
    <w:rsid w:val="00F87077"/>
    <w:rsid w:val="00F87233"/>
    <w:rsid w:val="00F875A2"/>
    <w:rsid w:val="00F8794B"/>
    <w:rsid w:val="00F87C43"/>
    <w:rsid w:val="00F87CD4"/>
    <w:rsid w:val="00F90929"/>
    <w:rsid w:val="00F90EAC"/>
    <w:rsid w:val="00F9115F"/>
    <w:rsid w:val="00F91A01"/>
    <w:rsid w:val="00F91EFB"/>
    <w:rsid w:val="00F92316"/>
    <w:rsid w:val="00F92487"/>
    <w:rsid w:val="00F92E25"/>
    <w:rsid w:val="00F93576"/>
    <w:rsid w:val="00F93B1B"/>
    <w:rsid w:val="00F93DE0"/>
    <w:rsid w:val="00F949BE"/>
    <w:rsid w:val="00F94A07"/>
    <w:rsid w:val="00F94BF5"/>
    <w:rsid w:val="00F953E8"/>
    <w:rsid w:val="00F95807"/>
    <w:rsid w:val="00F96F1F"/>
    <w:rsid w:val="00F96F24"/>
    <w:rsid w:val="00F973D8"/>
    <w:rsid w:val="00FA01B1"/>
    <w:rsid w:val="00FA0BFA"/>
    <w:rsid w:val="00FA0C55"/>
    <w:rsid w:val="00FA1B78"/>
    <w:rsid w:val="00FA2BF7"/>
    <w:rsid w:val="00FA3402"/>
    <w:rsid w:val="00FA4192"/>
    <w:rsid w:val="00FA4721"/>
    <w:rsid w:val="00FA5BC3"/>
    <w:rsid w:val="00FA6E7A"/>
    <w:rsid w:val="00FB02F3"/>
    <w:rsid w:val="00FB1F62"/>
    <w:rsid w:val="00FB214E"/>
    <w:rsid w:val="00FB280B"/>
    <w:rsid w:val="00FB356A"/>
    <w:rsid w:val="00FB35E9"/>
    <w:rsid w:val="00FB3B16"/>
    <w:rsid w:val="00FB438F"/>
    <w:rsid w:val="00FB4E48"/>
    <w:rsid w:val="00FB5375"/>
    <w:rsid w:val="00FB5531"/>
    <w:rsid w:val="00FB5563"/>
    <w:rsid w:val="00FB585C"/>
    <w:rsid w:val="00FB5FC4"/>
    <w:rsid w:val="00FB60DD"/>
    <w:rsid w:val="00FB6447"/>
    <w:rsid w:val="00FB79A6"/>
    <w:rsid w:val="00FC020D"/>
    <w:rsid w:val="00FC04BB"/>
    <w:rsid w:val="00FC1752"/>
    <w:rsid w:val="00FC1ABC"/>
    <w:rsid w:val="00FC1CA0"/>
    <w:rsid w:val="00FC21AD"/>
    <w:rsid w:val="00FC3D97"/>
    <w:rsid w:val="00FC4806"/>
    <w:rsid w:val="00FC4DF4"/>
    <w:rsid w:val="00FC4FAB"/>
    <w:rsid w:val="00FC510F"/>
    <w:rsid w:val="00FC5A38"/>
    <w:rsid w:val="00FC6200"/>
    <w:rsid w:val="00FC72C2"/>
    <w:rsid w:val="00FC7896"/>
    <w:rsid w:val="00FC7C47"/>
    <w:rsid w:val="00FD0031"/>
    <w:rsid w:val="00FD0501"/>
    <w:rsid w:val="00FD058F"/>
    <w:rsid w:val="00FD08D9"/>
    <w:rsid w:val="00FD0FBB"/>
    <w:rsid w:val="00FD102B"/>
    <w:rsid w:val="00FD166F"/>
    <w:rsid w:val="00FD25CC"/>
    <w:rsid w:val="00FD3056"/>
    <w:rsid w:val="00FD323F"/>
    <w:rsid w:val="00FD3990"/>
    <w:rsid w:val="00FD459A"/>
    <w:rsid w:val="00FD46E3"/>
    <w:rsid w:val="00FD492A"/>
    <w:rsid w:val="00FD4F2D"/>
    <w:rsid w:val="00FD6A0C"/>
    <w:rsid w:val="00FD6FFD"/>
    <w:rsid w:val="00FD769B"/>
    <w:rsid w:val="00FD7A9A"/>
    <w:rsid w:val="00FD7D21"/>
    <w:rsid w:val="00FE03B1"/>
    <w:rsid w:val="00FE04AE"/>
    <w:rsid w:val="00FE11EB"/>
    <w:rsid w:val="00FE158B"/>
    <w:rsid w:val="00FE1F9F"/>
    <w:rsid w:val="00FE2C70"/>
    <w:rsid w:val="00FE36E9"/>
    <w:rsid w:val="00FE3929"/>
    <w:rsid w:val="00FE3AC1"/>
    <w:rsid w:val="00FE3F9B"/>
    <w:rsid w:val="00FE4816"/>
    <w:rsid w:val="00FE4B7F"/>
    <w:rsid w:val="00FE51F2"/>
    <w:rsid w:val="00FE5CFF"/>
    <w:rsid w:val="00FF047D"/>
    <w:rsid w:val="00FF1EC9"/>
    <w:rsid w:val="00FF3004"/>
    <w:rsid w:val="00FF40C7"/>
    <w:rsid w:val="00FF4822"/>
    <w:rsid w:val="00FF529B"/>
    <w:rsid w:val="00FF5490"/>
    <w:rsid w:val="00FF54E4"/>
    <w:rsid w:val="00FF5969"/>
    <w:rsid w:val="00FF5C26"/>
    <w:rsid w:val="00FF67F4"/>
    <w:rsid w:val="00FF694E"/>
    <w:rsid w:val="00FF71B6"/>
    <w:rsid w:val="00FF74C9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06B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318-00-0arc-arc-sc-teleconference-minutes-09-august-2021.docx" TargetMode="External"/><Relationship Id="rId18" Type="http://schemas.openxmlformats.org/officeDocument/2006/relationships/hyperlink" Target="https://mentor.ieee.org/802.11/dcn/21/11-21-1742-00-0arc-arc-sc-teleconference-minutes-28-october-2021.docx" TargetMode="External"/><Relationship Id="rId26" Type="http://schemas.openxmlformats.org/officeDocument/2006/relationships/hyperlink" Target="https://mentor.ieee.org/802.11/dcn/21/11-21-1625-06-0arc-arc-sc-agenda-nov-2021.ppt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1782-00-000m-annex-g-cids-resolution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625-03-0arc-arc-sc-agenda-nov-2021.pptx" TargetMode="External"/><Relationship Id="rId17" Type="http://schemas.openxmlformats.org/officeDocument/2006/relationships/hyperlink" Target="https://mentor.ieee.org/802.11/dcn/21/11-21-1671-00-0arc-arc-sc-teleconference-minutes-11-october-2021.docx" TargetMode="External"/><Relationship Id="rId25" Type="http://schemas.openxmlformats.org/officeDocument/2006/relationships/hyperlink" Target="https://mentor.ieee.org/802.11/dcn/21/11-21-1844-00-0arc-evolution-time-for-the-ieee-802-architecture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474-00-0arc-arc-sc-teleconference-minutes-9-september-2021.docx" TargetMode="External"/><Relationship Id="rId20" Type="http://schemas.openxmlformats.org/officeDocument/2006/relationships/hyperlink" Target="https://mentor.ieee.org/802.11/dcn/21/11-21-1782-00-000m-annex-g-cids-resolution.doc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hyperlink" Target="https://mentor.ieee.org/802.11/dcn/21/11-21-1836-00-0arc-address-block-assignment-with-p802-1cq-barc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447-00-0arc-arc-sc-teleconference-minutes-2-september-2021.docx" TargetMode="External"/><Relationship Id="rId23" Type="http://schemas.openxmlformats.org/officeDocument/2006/relationships/hyperlink" Target="https://mentor.ieee.org/802.11/dcn/21/11-21-1625-05-0arc-arc-sc-agenda-nov-2021.pptx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interdigital-my.sharepoint.com/personal/joseph_levy_interdigital_com/Documents/802/21_11_Electronic_Plenary/ARC/11-21/1506r0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424-00-0arc-arc-sc-teleconference-minutes-30-august-2021.docx" TargetMode="External"/><Relationship Id="rId22" Type="http://schemas.openxmlformats.org/officeDocument/2006/relationships/hyperlink" Target="https://mentor.ieee.org/802.11/dcn/21/11-21-1797-00-0arc-proposal-for-new-annex-g-frame-exchange-sequence-descriptions.docx" TargetMode="External"/><Relationship Id="rId27" Type="http://schemas.openxmlformats.org/officeDocument/2006/relationships/hyperlink" Target="https://mentor.ieee.org/802.11/dcn/21/11-21-1870-00-0arc-arc-closing-report-nov-2021.ppt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10</Pages>
  <Words>3440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802.11-21/1506r0</vt:lpstr>
    </vt:vector>
  </TitlesOfParts>
  <Company>InterDigital</Company>
  <LinksUpToDate>false</LinksUpToDate>
  <CharactersWithSpaces>22697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802.11-21/1794r0</dc:title>
  <dc:subject>Minutes</dc:subject>
  <dc:creator>Joseph Levy</dc:creator>
  <cp:keywords>November 2021</cp:keywords>
  <dc:description/>
  <cp:lastModifiedBy>Joseph Levy</cp:lastModifiedBy>
  <cp:revision>261</cp:revision>
  <cp:lastPrinted>1900-01-01T07:00:00Z</cp:lastPrinted>
  <dcterms:created xsi:type="dcterms:W3CDTF">2022-01-13T16:03:00Z</dcterms:created>
  <dcterms:modified xsi:type="dcterms:W3CDTF">2022-01-17T05:26:00Z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