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15A24094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B00F1B">
              <w:rPr>
                <w:rFonts w:ascii="Verdana" w:hAnsi="Verdana"/>
                <w:color w:val="000000"/>
                <w:sz w:val="20"/>
                <w:shd w:val="clear" w:color="auto" w:fill="FFFFFF"/>
              </w:rPr>
              <w:t>28</w:t>
            </w:r>
            <w:r w:rsidR="001546AF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E127CA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October 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637183FD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2F714C">
              <w:rPr>
                <w:b w:val="0"/>
                <w:sz w:val="20"/>
              </w:rPr>
              <w:t>10</w:t>
            </w:r>
            <w:r w:rsidRPr="009D4348">
              <w:rPr>
                <w:b w:val="0"/>
                <w:sz w:val="20"/>
              </w:rPr>
              <w:t>-</w:t>
            </w:r>
            <w:r w:rsidR="00B00F1B">
              <w:rPr>
                <w:b w:val="0"/>
                <w:sz w:val="20"/>
              </w:rPr>
              <w:t>28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ED1A2E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0CF200A6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910E56">
                              <w:t>28</w:t>
                            </w:r>
                            <w:r w:rsidR="008C36DC">
                              <w:t xml:space="preserve"> </w:t>
                            </w:r>
                            <w:r w:rsidR="003942EC">
                              <w:t xml:space="preserve">October </w:t>
                            </w:r>
                            <w:r>
                              <w:t>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014E48">
                              <w:t>1</w:t>
                            </w:r>
                            <w:r w:rsidR="00B81F83">
                              <w:t>9</w:t>
                            </w:r>
                            <w:r w:rsidR="001065E0">
                              <w:t>:00-</w:t>
                            </w:r>
                            <w:r w:rsidR="00910E56">
                              <w:t>21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0CF200A6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910E56">
                        <w:t>28</w:t>
                      </w:r>
                      <w:r w:rsidR="008C36DC">
                        <w:t xml:space="preserve"> </w:t>
                      </w:r>
                      <w:r w:rsidR="003942EC">
                        <w:t xml:space="preserve">October </w:t>
                      </w:r>
                      <w:r>
                        <w:t>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014E48">
                        <w:t>1</w:t>
                      </w:r>
                      <w:r w:rsidR="00B81F83">
                        <w:t>9</w:t>
                      </w:r>
                      <w:r w:rsidR="001065E0">
                        <w:t>:00-</w:t>
                      </w:r>
                      <w:r w:rsidR="00910E56">
                        <w:t>21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433B018F" w14:textId="1518225C" w:rsidR="00CE35B6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87026590" w:history="1">
        <w:r w:rsidR="00CE35B6" w:rsidRPr="008012A6">
          <w:rPr>
            <w:rStyle w:val="Hyperlink"/>
            <w:noProof/>
          </w:rPr>
          <w:t>Thursday 28 October 2021, 19:00-21:00 h ET</w:t>
        </w:r>
        <w:r w:rsidR="00CE35B6">
          <w:rPr>
            <w:noProof/>
            <w:webHidden/>
          </w:rPr>
          <w:tab/>
        </w:r>
        <w:r w:rsidR="00CE35B6">
          <w:rPr>
            <w:noProof/>
            <w:webHidden/>
          </w:rPr>
          <w:fldChar w:fldCharType="begin"/>
        </w:r>
        <w:r w:rsidR="00CE35B6">
          <w:rPr>
            <w:noProof/>
            <w:webHidden/>
          </w:rPr>
          <w:instrText xml:space="preserve"> PAGEREF _Toc87026590 \h </w:instrText>
        </w:r>
        <w:r w:rsidR="00CE35B6">
          <w:rPr>
            <w:noProof/>
            <w:webHidden/>
          </w:rPr>
        </w:r>
        <w:r w:rsidR="00CE35B6">
          <w:rPr>
            <w:noProof/>
            <w:webHidden/>
          </w:rPr>
          <w:fldChar w:fldCharType="separate"/>
        </w:r>
        <w:r w:rsidR="00CE35B6">
          <w:rPr>
            <w:noProof/>
            <w:webHidden/>
          </w:rPr>
          <w:t>3</w:t>
        </w:r>
        <w:r w:rsidR="00CE35B6">
          <w:rPr>
            <w:noProof/>
            <w:webHidden/>
          </w:rPr>
          <w:fldChar w:fldCharType="end"/>
        </w:r>
      </w:hyperlink>
    </w:p>
    <w:p w14:paraId="49B7A4A3" w14:textId="44440AA5" w:rsidR="00CE35B6" w:rsidRDefault="00ED1A2E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026591" w:history="1">
        <w:r w:rsidR="00CE35B6" w:rsidRPr="008012A6">
          <w:rPr>
            <w:rStyle w:val="Hyperlink"/>
            <w:noProof/>
          </w:rPr>
          <w:t>Administration:</w:t>
        </w:r>
        <w:r w:rsidR="00CE35B6">
          <w:rPr>
            <w:noProof/>
            <w:webHidden/>
          </w:rPr>
          <w:tab/>
        </w:r>
        <w:r w:rsidR="00CE35B6">
          <w:rPr>
            <w:noProof/>
            <w:webHidden/>
          </w:rPr>
          <w:fldChar w:fldCharType="begin"/>
        </w:r>
        <w:r w:rsidR="00CE35B6">
          <w:rPr>
            <w:noProof/>
            <w:webHidden/>
          </w:rPr>
          <w:instrText xml:space="preserve"> PAGEREF _Toc87026591 \h </w:instrText>
        </w:r>
        <w:r w:rsidR="00CE35B6">
          <w:rPr>
            <w:noProof/>
            <w:webHidden/>
          </w:rPr>
        </w:r>
        <w:r w:rsidR="00CE35B6">
          <w:rPr>
            <w:noProof/>
            <w:webHidden/>
          </w:rPr>
          <w:fldChar w:fldCharType="separate"/>
        </w:r>
        <w:r w:rsidR="00CE35B6">
          <w:rPr>
            <w:noProof/>
            <w:webHidden/>
          </w:rPr>
          <w:t>3</w:t>
        </w:r>
        <w:r w:rsidR="00CE35B6">
          <w:rPr>
            <w:noProof/>
            <w:webHidden/>
          </w:rPr>
          <w:fldChar w:fldCharType="end"/>
        </w:r>
      </w:hyperlink>
    </w:p>
    <w:p w14:paraId="2533EB51" w14:textId="3A7E6FB8" w:rsidR="00CE35B6" w:rsidRDefault="00ED1A2E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026592" w:history="1">
        <w:r w:rsidR="00CE35B6" w:rsidRPr="008012A6">
          <w:rPr>
            <w:rStyle w:val="Hyperlink"/>
            <w:noProof/>
          </w:rPr>
          <w:t>Annex G way forward contribution/discussion:</w:t>
        </w:r>
        <w:r w:rsidR="00CE35B6">
          <w:rPr>
            <w:noProof/>
            <w:webHidden/>
          </w:rPr>
          <w:tab/>
        </w:r>
        <w:r w:rsidR="00CE35B6">
          <w:rPr>
            <w:noProof/>
            <w:webHidden/>
          </w:rPr>
          <w:fldChar w:fldCharType="begin"/>
        </w:r>
        <w:r w:rsidR="00CE35B6">
          <w:rPr>
            <w:noProof/>
            <w:webHidden/>
          </w:rPr>
          <w:instrText xml:space="preserve"> PAGEREF _Toc87026592 \h </w:instrText>
        </w:r>
        <w:r w:rsidR="00CE35B6">
          <w:rPr>
            <w:noProof/>
            <w:webHidden/>
          </w:rPr>
        </w:r>
        <w:r w:rsidR="00CE35B6">
          <w:rPr>
            <w:noProof/>
            <w:webHidden/>
          </w:rPr>
          <w:fldChar w:fldCharType="separate"/>
        </w:r>
        <w:r w:rsidR="00CE35B6">
          <w:rPr>
            <w:noProof/>
            <w:webHidden/>
          </w:rPr>
          <w:t>3</w:t>
        </w:r>
        <w:r w:rsidR="00CE35B6">
          <w:rPr>
            <w:noProof/>
            <w:webHidden/>
          </w:rPr>
          <w:fldChar w:fldCharType="end"/>
        </w:r>
      </w:hyperlink>
    </w:p>
    <w:p w14:paraId="53D73DB1" w14:textId="2DBA59F7" w:rsidR="00CE35B6" w:rsidRDefault="00ED1A2E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026593" w:history="1">
        <w:r w:rsidR="00CE35B6" w:rsidRPr="008012A6">
          <w:rPr>
            <w:rStyle w:val="Hyperlink"/>
            <w:noProof/>
          </w:rPr>
          <w:t>Next Steps:</w:t>
        </w:r>
        <w:r w:rsidR="00CE35B6">
          <w:rPr>
            <w:noProof/>
            <w:webHidden/>
          </w:rPr>
          <w:tab/>
        </w:r>
        <w:r w:rsidR="00CE35B6">
          <w:rPr>
            <w:noProof/>
            <w:webHidden/>
          </w:rPr>
          <w:fldChar w:fldCharType="begin"/>
        </w:r>
        <w:r w:rsidR="00CE35B6">
          <w:rPr>
            <w:noProof/>
            <w:webHidden/>
          </w:rPr>
          <w:instrText xml:space="preserve"> PAGEREF _Toc87026593 \h </w:instrText>
        </w:r>
        <w:r w:rsidR="00CE35B6">
          <w:rPr>
            <w:noProof/>
            <w:webHidden/>
          </w:rPr>
        </w:r>
        <w:r w:rsidR="00CE35B6">
          <w:rPr>
            <w:noProof/>
            <w:webHidden/>
          </w:rPr>
          <w:fldChar w:fldCharType="separate"/>
        </w:r>
        <w:r w:rsidR="00CE35B6">
          <w:rPr>
            <w:noProof/>
            <w:webHidden/>
          </w:rPr>
          <w:t>5</w:t>
        </w:r>
        <w:r w:rsidR="00CE35B6">
          <w:rPr>
            <w:noProof/>
            <w:webHidden/>
          </w:rPr>
          <w:fldChar w:fldCharType="end"/>
        </w:r>
      </w:hyperlink>
    </w:p>
    <w:p w14:paraId="0366A325" w14:textId="32BDE3BC" w:rsidR="00CE35B6" w:rsidRDefault="00ED1A2E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026594" w:history="1">
        <w:r w:rsidR="00CE35B6" w:rsidRPr="008012A6">
          <w:rPr>
            <w:rStyle w:val="Hyperlink"/>
            <w:noProof/>
          </w:rPr>
          <w:t>Adjourned: 20:18 h ET</w:t>
        </w:r>
        <w:r w:rsidR="00CE35B6">
          <w:rPr>
            <w:noProof/>
            <w:webHidden/>
          </w:rPr>
          <w:tab/>
        </w:r>
        <w:r w:rsidR="00CE35B6">
          <w:rPr>
            <w:noProof/>
            <w:webHidden/>
          </w:rPr>
          <w:fldChar w:fldCharType="begin"/>
        </w:r>
        <w:r w:rsidR="00CE35B6">
          <w:rPr>
            <w:noProof/>
            <w:webHidden/>
          </w:rPr>
          <w:instrText xml:space="preserve"> PAGEREF _Toc87026594 \h </w:instrText>
        </w:r>
        <w:r w:rsidR="00CE35B6">
          <w:rPr>
            <w:noProof/>
            <w:webHidden/>
          </w:rPr>
        </w:r>
        <w:r w:rsidR="00CE35B6">
          <w:rPr>
            <w:noProof/>
            <w:webHidden/>
          </w:rPr>
          <w:fldChar w:fldCharType="separate"/>
        </w:r>
        <w:r w:rsidR="00CE35B6">
          <w:rPr>
            <w:noProof/>
            <w:webHidden/>
          </w:rPr>
          <w:t>5</w:t>
        </w:r>
        <w:r w:rsidR="00CE35B6">
          <w:rPr>
            <w:noProof/>
            <w:webHidden/>
          </w:rPr>
          <w:fldChar w:fldCharType="end"/>
        </w:r>
      </w:hyperlink>
    </w:p>
    <w:p w14:paraId="3059669A" w14:textId="138D6EE0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3D5464AD" w:rsidR="003A0B73" w:rsidRPr="009D4348" w:rsidRDefault="00910E56" w:rsidP="00AD56ED">
      <w:pPr>
        <w:pStyle w:val="Heading1"/>
        <w:rPr>
          <w:sz w:val="28"/>
        </w:rPr>
      </w:pPr>
      <w:bookmarkStart w:id="0" w:name="_Toc87026590"/>
      <w:r>
        <w:rPr>
          <w:sz w:val="28"/>
        </w:rPr>
        <w:lastRenderedPageBreak/>
        <w:t>Thursday</w:t>
      </w:r>
      <w:r w:rsidR="00F80867">
        <w:rPr>
          <w:sz w:val="28"/>
        </w:rPr>
        <w:t xml:space="preserve"> 28</w:t>
      </w:r>
      <w:r w:rsidR="003942EC">
        <w:rPr>
          <w:sz w:val="28"/>
        </w:rPr>
        <w:t xml:space="preserve"> October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301C58">
        <w:rPr>
          <w:sz w:val="28"/>
        </w:rPr>
        <w:t>1</w:t>
      </w:r>
      <w:r w:rsidR="003A0B73" w:rsidRPr="009D4348">
        <w:rPr>
          <w:sz w:val="28"/>
        </w:rPr>
        <w:t xml:space="preserve">, </w:t>
      </w:r>
      <w:r w:rsidR="00F80867">
        <w:rPr>
          <w:sz w:val="28"/>
        </w:rPr>
        <w:t>19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 w:rsidR="00F80867">
        <w:rPr>
          <w:sz w:val="28"/>
        </w:rPr>
        <w:t>21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87026591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39049D89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F67A20">
        <w:rPr>
          <w:b/>
          <w:bCs/>
          <w:sz w:val="22"/>
          <w:szCs w:val="22"/>
        </w:rPr>
        <w:t>9</w:t>
      </w:r>
      <w:r w:rsidR="00A32313" w:rsidRPr="009D4348">
        <w:rPr>
          <w:b/>
          <w:bCs/>
          <w:sz w:val="22"/>
          <w:szCs w:val="22"/>
        </w:rPr>
        <w:t>:0</w:t>
      </w:r>
      <w:r w:rsidR="00F67A20">
        <w:rPr>
          <w:b/>
          <w:bCs/>
          <w:sz w:val="22"/>
          <w:szCs w:val="22"/>
        </w:rPr>
        <w:t>6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07CAD591" w:rsidR="00583FBD" w:rsidRPr="00CE35B6" w:rsidRDefault="00583FBD" w:rsidP="00583FBD">
      <w:r w:rsidRPr="00CE35B6">
        <w:t xml:space="preserve">Agenda slide deck: </w:t>
      </w:r>
      <w:hyperlink r:id="rId12" w:history="1">
        <w:r w:rsidR="0055595E" w:rsidRPr="00CE35B6">
          <w:rPr>
            <w:rStyle w:val="Hyperlink"/>
          </w:rPr>
          <w:t>11-21/1741r0</w:t>
        </w:r>
      </w:hyperlink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3A445CA2" w14:textId="77777777" w:rsidR="00515E24" w:rsidRDefault="00515E24" w:rsidP="00515E24">
      <w:pPr>
        <w:rPr>
          <w:b/>
          <w:bCs/>
          <w:sz w:val="22"/>
          <w:szCs w:val="22"/>
        </w:rPr>
      </w:pPr>
      <w:bookmarkStart w:id="2" w:name="_Hlk29830667"/>
      <w:r>
        <w:rPr>
          <w:b/>
          <w:bCs/>
          <w:sz w:val="22"/>
          <w:szCs w:val="22"/>
        </w:rPr>
        <w:t>Agenda Slides 4-14:</w:t>
      </w:r>
    </w:p>
    <w:p w14:paraId="6BA28B1D" w14:textId="77777777" w:rsidR="00515E24" w:rsidRPr="004E1CBF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5BFD6B0" w14:textId="77777777" w:rsidR="00515E24" w:rsidRPr="009D4348" w:rsidRDefault="00515E24" w:rsidP="00515E24">
      <w:pPr>
        <w:ind w:left="1080"/>
        <w:rPr>
          <w:b/>
          <w:bCs/>
          <w:sz w:val="22"/>
        </w:rPr>
      </w:pPr>
    </w:p>
    <w:p w14:paraId="3B9C0138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6AE78EAB" w14:textId="77777777" w:rsidR="00515E24" w:rsidRPr="00840F68" w:rsidRDefault="00515E24" w:rsidP="00515E24">
      <w:pPr>
        <w:pStyle w:val="BodyText"/>
        <w:ind w:left="720"/>
      </w:pPr>
      <w:r w:rsidRPr="00840F68">
        <w:t>The Chair reviewed the Patent policy and called for potentially essential patents – there was no response to the call.</w:t>
      </w:r>
    </w:p>
    <w:p w14:paraId="50592158" w14:textId="77777777" w:rsidR="00515E24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0661041D" w14:textId="77777777" w:rsidR="00515E24" w:rsidRPr="00840F68" w:rsidRDefault="00515E24" w:rsidP="00515E24">
      <w:pPr>
        <w:pStyle w:val="BodyText"/>
        <w:ind w:left="720"/>
      </w:pPr>
      <w:r w:rsidRPr="00840F68">
        <w:t>The chair reviewed the Copyright policy.</w:t>
      </w:r>
    </w:p>
    <w:p w14:paraId="52E78987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1793D457" w14:textId="77777777" w:rsidR="00515E24" w:rsidRPr="009D4348" w:rsidRDefault="00515E24" w:rsidP="00CE35B6">
      <w:pPr>
        <w:ind w:firstLine="720"/>
      </w:pPr>
      <w:r w:rsidRPr="009D4348">
        <w:t>The chair reviewed the participation policy</w:t>
      </w:r>
      <w:r>
        <w:t>.</w:t>
      </w:r>
    </w:p>
    <w:p w14:paraId="14855127" w14:textId="77777777" w:rsidR="001A1518" w:rsidRDefault="001A1518" w:rsidP="003E68DB">
      <w:pPr>
        <w:rPr>
          <w:b/>
          <w:bCs/>
          <w:sz w:val="22"/>
          <w:szCs w:val="22"/>
        </w:rPr>
      </w:pPr>
    </w:p>
    <w:p w14:paraId="51D62194" w14:textId="795A33E2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7EE702CA" w14:textId="77777777" w:rsidR="0036300A" w:rsidRPr="00840F68" w:rsidRDefault="0036300A" w:rsidP="0036300A">
      <w:pPr>
        <w:pStyle w:val="BodyText"/>
        <w:numPr>
          <w:ilvl w:val="0"/>
          <w:numId w:val="25"/>
        </w:numPr>
      </w:pPr>
      <w:r w:rsidRPr="00840F68">
        <w:t>Attendance, noises/recording, meeting protocol reminders</w:t>
      </w:r>
    </w:p>
    <w:p w14:paraId="7F630C2B" w14:textId="77777777" w:rsidR="0036300A" w:rsidRPr="00840F68" w:rsidRDefault="0036300A" w:rsidP="0036300A">
      <w:pPr>
        <w:pStyle w:val="BodyText"/>
        <w:numPr>
          <w:ilvl w:val="0"/>
          <w:numId w:val="25"/>
        </w:numPr>
      </w:pPr>
      <w:r w:rsidRPr="00840F68">
        <w:t>Policies, duty to inform, participation rules</w:t>
      </w:r>
    </w:p>
    <w:p w14:paraId="15D6D984" w14:textId="77777777" w:rsidR="0036300A" w:rsidRPr="00840F68" w:rsidRDefault="0036300A" w:rsidP="0036300A">
      <w:pPr>
        <w:pStyle w:val="BodyText"/>
        <w:numPr>
          <w:ilvl w:val="0"/>
          <w:numId w:val="25"/>
        </w:numPr>
      </w:pPr>
      <w:r w:rsidRPr="00840F68">
        <w:t>Any architectural work remaining in TGaz (Figure 11-16)?</w:t>
      </w:r>
    </w:p>
    <w:p w14:paraId="6E635539" w14:textId="77777777" w:rsidR="0036300A" w:rsidRPr="00840F68" w:rsidRDefault="0036300A" w:rsidP="0036300A">
      <w:pPr>
        <w:pStyle w:val="BodyText"/>
        <w:numPr>
          <w:ilvl w:val="0"/>
          <w:numId w:val="25"/>
        </w:numPr>
      </w:pPr>
      <w:r w:rsidRPr="00840F68">
        <w:t>Annex G way forward contribution/discussion:</w:t>
      </w:r>
    </w:p>
    <w:p w14:paraId="532D6ED9" w14:textId="77777777" w:rsidR="00F876F0" w:rsidRPr="00840F68" w:rsidRDefault="00F876F0" w:rsidP="00F876F0">
      <w:pPr>
        <w:pStyle w:val="BodyText"/>
        <w:numPr>
          <w:ilvl w:val="1"/>
          <w:numId w:val="25"/>
        </w:numPr>
      </w:pPr>
      <w:r w:rsidRPr="00840F68">
        <w:t xml:space="preserve">Current plan: </w:t>
      </w:r>
    </w:p>
    <w:p w14:paraId="11026EC0" w14:textId="77777777" w:rsidR="00F876F0" w:rsidRPr="00840F68" w:rsidRDefault="00F876F0" w:rsidP="00F876F0">
      <w:pPr>
        <w:pStyle w:val="BodyText"/>
        <w:numPr>
          <w:ilvl w:val="2"/>
          <w:numId w:val="25"/>
        </w:numPr>
      </w:pPr>
      <w:r w:rsidRPr="00840F68">
        <w:t xml:space="preserve">Replace any references in main body text (to Annex G or “frame exchange sequence” in various spellings) with normative text in-place, add definition(s), etc. </w:t>
      </w:r>
    </w:p>
    <w:p w14:paraId="255F6F27" w14:textId="77777777" w:rsidR="00F876F0" w:rsidRPr="00840F68" w:rsidRDefault="00F876F0" w:rsidP="00F876F0">
      <w:pPr>
        <w:pStyle w:val="BodyText"/>
        <w:numPr>
          <w:ilvl w:val="2"/>
          <w:numId w:val="25"/>
        </w:numPr>
      </w:pPr>
      <w:r w:rsidRPr="00840F68">
        <w:t>Create a new and more useable Annex G with a friendly notation/style and cross-references to main body text for technical details – make it more of an introduction/overview of 802.11 frame exchanges</w:t>
      </w:r>
    </w:p>
    <w:p w14:paraId="5937F5DF" w14:textId="1EAD1185" w:rsidR="00F876F0" w:rsidRPr="00840F68" w:rsidRDefault="00F876F0" w:rsidP="00F876F0">
      <w:pPr>
        <w:pStyle w:val="BodyText"/>
        <w:numPr>
          <w:ilvl w:val="1"/>
          <w:numId w:val="25"/>
        </w:numPr>
      </w:pPr>
      <w:r w:rsidRPr="00840F68">
        <w:t>Any further comments on main body text “clean up”</w:t>
      </w:r>
      <w:r w:rsidR="008266D0" w:rsidRPr="00840F68">
        <w:t>,</w:t>
      </w:r>
      <w:r w:rsidRPr="00840F68">
        <w:t xml:space="preserve"> change</w:t>
      </w:r>
      <w:r w:rsidR="000107AD" w:rsidRPr="00840F68">
        <w:t>s</w:t>
      </w:r>
      <w:r w:rsidRPr="00840F68">
        <w:t>?</w:t>
      </w:r>
      <w:r w:rsidR="008266D0" w:rsidRPr="00840F68">
        <w:t xml:space="preserve"> </w:t>
      </w:r>
    </w:p>
    <w:p w14:paraId="52E04985" w14:textId="77777777" w:rsidR="00F876F0" w:rsidRPr="00840F68" w:rsidRDefault="00F876F0" w:rsidP="00F876F0">
      <w:pPr>
        <w:pStyle w:val="BodyText"/>
        <w:numPr>
          <w:ilvl w:val="2"/>
          <w:numId w:val="25"/>
        </w:numPr>
      </w:pPr>
      <w:r w:rsidRPr="00840F68">
        <w:t xml:space="preserve">Frame Exchange Sequence clean-up: </w:t>
      </w:r>
      <w:hyperlink r:id="rId13" w:history="1">
        <w:r w:rsidRPr="00840F68">
          <w:rPr>
            <w:rStyle w:val="Hyperlink"/>
          </w:rPr>
          <w:t>11-21/1606r4</w:t>
        </w:r>
      </w:hyperlink>
      <w:r w:rsidRPr="00840F68">
        <w:t xml:space="preserve"> – Graham Smith</w:t>
      </w:r>
    </w:p>
    <w:p w14:paraId="01716789" w14:textId="77777777" w:rsidR="00F876F0" w:rsidRPr="00840F68" w:rsidRDefault="00F876F0" w:rsidP="00F876F0">
      <w:pPr>
        <w:pStyle w:val="BodyText"/>
        <w:numPr>
          <w:ilvl w:val="2"/>
          <w:numId w:val="25"/>
        </w:numPr>
      </w:pPr>
      <w:r w:rsidRPr="00840F68">
        <w:t xml:space="preserve">“Multiple Frame Transmissions”: </w:t>
      </w:r>
      <w:hyperlink r:id="rId14" w:history="1">
        <w:r w:rsidRPr="00840F68">
          <w:rPr>
            <w:rStyle w:val="Hyperlink"/>
          </w:rPr>
          <w:t>11-21/1616r0</w:t>
        </w:r>
      </w:hyperlink>
      <w:r w:rsidRPr="00840F68">
        <w:t xml:space="preserve"> – Graham Smith</w:t>
      </w:r>
    </w:p>
    <w:p w14:paraId="769D9BAD" w14:textId="7085E3FF" w:rsidR="00F876F0" w:rsidRPr="00840F68" w:rsidRDefault="00F876F0" w:rsidP="00F876F0">
      <w:pPr>
        <w:pStyle w:val="BodyText"/>
        <w:numPr>
          <w:ilvl w:val="2"/>
          <w:numId w:val="25"/>
        </w:numPr>
      </w:pPr>
      <w:r w:rsidRPr="00840F68">
        <w:t>Next step?  Prepare the above for ARC motion on Nov 8, for contribution to REVme</w:t>
      </w:r>
    </w:p>
    <w:p w14:paraId="176A42CC" w14:textId="77777777" w:rsidR="00F876F0" w:rsidRPr="00840F68" w:rsidRDefault="00F876F0" w:rsidP="00F876F0">
      <w:pPr>
        <w:pStyle w:val="BodyText"/>
        <w:numPr>
          <w:ilvl w:val="1"/>
          <w:numId w:val="25"/>
        </w:numPr>
      </w:pPr>
      <w:r w:rsidRPr="00840F68">
        <w:t xml:space="preserve">Replace Annex G with some other notation/style – </w:t>
      </w:r>
      <w:hyperlink r:id="rId15" w:history="1">
        <w:r w:rsidRPr="00840F68">
          <w:rPr>
            <w:rStyle w:val="Hyperlink"/>
          </w:rPr>
          <w:t>11-21/0414r2</w:t>
        </w:r>
      </w:hyperlink>
      <w:r w:rsidRPr="00840F68">
        <w:t xml:space="preserve"> – Harry Bims</w:t>
      </w:r>
    </w:p>
    <w:p w14:paraId="5AE826EF" w14:textId="77777777" w:rsidR="00731FDE" w:rsidRDefault="00731FDE" w:rsidP="008D5A9C">
      <w:pPr>
        <w:pStyle w:val="BodyText"/>
        <w:rPr>
          <w:b/>
          <w:bCs/>
          <w:sz w:val="22"/>
        </w:rPr>
      </w:pPr>
    </w:p>
    <w:p w14:paraId="00FF410B" w14:textId="6EFDA351" w:rsidR="004A7564" w:rsidRDefault="00583FBD" w:rsidP="00840F68">
      <w:r w:rsidRPr="009D4348">
        <w:t>The Chair reviewed the agenda and called for comments or amendments to the agenda</w:t>
      </w:r>
      <w:r w:rsidR="007701D5">
        <w:t xml:space="preserve">. </w:t>
      </w:r>
    </w:p>
    <w:p w14:paraId="6D8FD814" w14:textId="5B6EF7E5" w:rsidR="00636BF5" w:rsidRDefault="0047645C" w:rsidP="00840F68">
      <w:r>
        <w:t>N</w:t>
      </w:r>
      <w:r w:rsidR="00D404A5">
        <w:t>o amendments were provided.</w:t>
      </w:r>
    </w:p>
    <w:p w14:paraId="5861B0E3" w14:textId="1D9BFE22" w:rsidR="00B93058" w:rsidRDefault="00B93058" w:rsidP="00840F68">
      <w:r w:rsidRPr="009D4348">
        <w:t xml:space="preserve">The proposed agenda was accepted without </w:t>
      </w:r>
      <w:r w:rsidR="00312AA1">
        <w:t>objection</w:t>
      </w:r>
      <w:r w:rsidRPr="009D4348">
        <w:t>.</w:t>
      </w:r>
    </w:p>
    <w:p w14:paraId="369BDBA1" w14:textId="77777777" w:rsidR="00260D05" w:rsidRDefault="002544EB" w:rsidP="00260D0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reviewed the </w:t>
      </w:r>
      <w:r w:rsidR="00EE74A9">
        <w:rPr>
          <w:sz w:val="22"/>
          <w:szCs w:val="22"/>
        </w:rPr>
        <w:t xml:space="preserve">slide 16 </w:t>
      </w:r>
      <w:r w:rsidR="009B48C7">
        <w:rPr>
          <w:sz w:val="22"/>
          <w:szCs w:val="22"/>
        </w:rPr>
        <w:t>–</w:t>
      </w:r>
      <w:r w:rsidR="00EE74A9">
        <w:rPr>
          <w:sz w:val="22"/>
          <w:szCs w:val="22"/>
        </w:rPr>
        <w:t xml:space="preserve"> </w:t>
      </w:r>
      <w:r w:rsidR="009B48C7">
        <w:rPr>
          <w:sz w:val="22"/>
          <w:szCs w:val="22"/>
        </w:rPr>
        <w:t xml:space="preserve">noting the “other” architecture items are. </w:t>
      </w:r>
    </w:p>
    <w:p w14:paraId="6C5A8322" w14:textId="1E36C87F" w:rsidR="00236E6C" w:rsidRPr="000B495E" w:rsidRDefault="00042CB4" w:rsidP="000B495E">
      <w:pPr>
        <w:pStyle w:val="Heading2"/>
      </w:pPr>
      <w:bookmarkStart w:id="3" w:name="_Toc87026592"/>
      <w:r w:rsidRPr="000B495E">
        <w:t>Annex G way forward contribution/discussion:</w:t>
      </w:r>
      <w:bookmarkEnd w:id="3"/>
    </w:p>
    <w:p w14:paraId="3B895D2B" w14:textId="77777777" w:rsidR="00F876F0" w:rsidRPr="00F876F0" w:rsidRDefault="00F876F0" w:rsidP="00714B71">
      <w:pPr>
        <w:pStyle w:val="BodyText"/>
        <w:rPr>
          <w:b/>
          <w:bCs/>
          <w:sz w:val="22"/>
        </w:rPr>
      </w:pPr>
      <w:r w:rsidRPr="00F876F0">
        <w:rPr>
          <w:b/>
          <w:bCs/>
          <w:sz w:val="22"/>
        </w:rPr>
        <w:t xml:space="preserve">Current plan: </w:t>
      </w:r>
    </w:p>
    <w:p w14:paraId="1FC802EE" w14:textId="77777777" w:rsidR="00F876F0" w:rsidRPr="00F876F0" w:rsidRDefault="00F876F0" w:rsidP="00714B71">
      <w:pPr>
        <w:pStyle w:val="BodyText"/>
        <w:numPr>
          <w:ilvl w:val="1"/>
          <w:numId w:val="25"/>
        </w:numPr>
        <w:rPr>
          <w:sz w:val="22"/>
        </w:rPr>
      </w:pPr>
      <w:r w:rsidRPr="00F876F0">
        <w:rPr>
          <w:sz w:val="22"/>
        </w:rPr>
        <w:lastRenderedPageBreak/>
        <w:t xml:space="preserve">Replace any references in main body text (to Annex G or “frame exchange sequence” in various spellings) with normative text in-place, add definition(s), etc. </w:t>
      </w:r>
    </w:p>
    <w:p w14:paraId="572522CD" w14:textId="77777777" w:rsidR="00F876F0" w:rsidRPr="00F876F0" w:rsidRDefault="00F876F0" w:rsidP="00714B71">
      <w:pPr>
        <w:pStyle w:val="BodyText"/>
        <w:numPr>
          <w:ilvl w:val="1"/>
          <w:numId w:val="25"/>
        </w:numPr>
        <w:rPr>
          <w:sz w:val="22"/>
        </w:rPr>
      </w:pPr>
      <w:r w:rsidRPr="00F876F0">
        <w:rPr>
          <w:sz w:val="22"/>
        </w:rPr>
        <w:t>Create a new and more useable Annex G with a friendly notation/style and cross-references to main body text for technical details – make it more of an introduction/overview of 802.11 frame exchanges</w:t>
      </w:r>
    </w:p>
    <w:p w14:paraId="46B4F11B" w14:textId="77777777" w:rsidR="00F876F0" w:rsidRPr="00F876F0" w:rsidRDefault="00F876F0" w:rsidP="00714B71">
      <w:pPr>
        <w:pStyle w:val="BodyText"/>
        <w:rPr>
          <w:b/>
          <w:bCs/>
          <w:sz w:val="22"/>
        </w:rPr>
      </w:pPr>
      <w:r w:rsidRPr="00F876F0">
        <w:rPr>
          <w:b/>
          <w:bCs/>
          <w:sz w:val="22"/>
        </w:rPr>
        <w:t>Any further comments on main body text “clean up”</w:t>
      </w:r>
      <w:r w:rsidR="00CB006D" w:rsidRPr="00714B71">
        <w:rPr>
          <w:b/>
          <w:bCs/>
          <w:sz w:val="22"/>
        </w:rPr>
        <w:t>,</w:t>
      </w:r>
      <w:r w:rsidRPr="00F876F0">
        <w:rPr>
          <w:b/>
          <w:bCs/>
          <w:sz w:val="22"/>
        </w:rPr>
        <w:t xml:space="preserve"> change</w:t>
      </w:r>
      <w:r w:rsidR="00CB006D" w:rsidRPr="00714B71">
        <w:rPr>
          <w:b/>
          <w:bCs/>
          <w:sz w:val="22"/>
        </w:rPr>
        <w:t>s</w:t>
      </w:r>
      <w:r w:rsidRPr="00F876F0">
        <w:rPr>
          <w:b/>
          <w:bCs/>
          <w:sz w:val="22"/>
        </w:rPr>
        <w:t>?</w:t>
      </w:r>
      <w:r w:rsidR="00CB006D" w:rsidRPr="00714B71">
        <w:rPr>
          <w:b/>
          <w:bCs/>
          <w:sz w:val="22"/>
        </w:rPr>
        <w:t xml:space="preserve"> </w:t>
      </w:r>
    </w:p>
    <w:p w14:paraId="26928276" w14:textId="77777777" w:rsidR="00F876F0" w:rsidRPr="00F876F0" w:rsidRDefault="00F876F0" w:rsidP="00714B71">
      <w:pPr>
        <w:pStyle w:val="BodyText"/>
        <w:numPr>
          <w:ilvl w:val="1"/>
          <w:numId w:val="25"/>
        </w:numPr>
        <w:rPr>
          <w:sz w:val="22"/>
        </w:rPr>
      </w:pPr>
      <w:r w:rsidRPr="00F876F0">
        <w:rPr>
          <w:sz w:val="22"/>
        </w:rPr>
        <w:t xml:space="preserve">Frame Exchange Sequence clean-up: </w:t>
      </w:r>
      <w:hyperlink r:id="rId16" w:history="1">
        <w:r w:rsidRPr="00F876F0">
          <w:rPr>
            <w:rStyle w:val="Hyperlink"/>
            <w:sz w:val="22"/>
          </w:rPr>
          <w:t>11-21/1606r4</w:t>
        </w:r>
      </w:hyperlink>
      <w:r w:rsidRPr="00F876F0">
        <w:rPr>
          <w:sz w:val="22"/>
        </w:rPr>
        <w:t xml:space="preserve"> – Graham Smith</w:t>
      </w:r>
    </w:p>
    <w:p w14:paraId="5DA3A0B0" w14:textId="77777777" w:rsidR="00F876F0" w:rsidRPr="00F876F0" w:rsidRDefault="00F876F0" w:rsidP="00714B71">
      <w:pPr>
        <w:pStyle w:val="BodyText"/>
        <w:numPr>
          <w:ilvl w:val="1"/>
          <w:numId w:val="25"/>
        </w:numPr>
        <w:rPr>
          <w:sz w:val="22"/>
        </w:rPr>
      </w:pPr>
      <w:r w:rsidRPr="00F876F0">
        <w:rPr>
          <w:sz w:val="22"/>
        </w:rPr>
        <w:t xml:space="preserve">“Multiple Frame Transmissions”: </w:t>
      </w:r>
      <w:hyperlink r:id="rId17" w:history="1">
        <w:r w:rsidRPr="00F876F0">
          <w:rPr>
            <w:rStyle w:val="Hyperlink"/>
            <w:sz w:val="22"/>
          </w:rPr>
          <w:t>11-21/1616r0</w:t>
        </w:r>
      </w:hyperlink>
      <w:r w:rsidRPr="00F876F0">
        <w:rPr>
          <w:sz w:val="22"/>
        </w:rPr>
        <w:t xml:space="preserve"> – Graham Smith</w:t>
      </w:r>
    </w:p>
    <w:p w14:paraId="69586623" w14:textId="77777777" w:rsidR="00F876F0" w:rsidRPr="00F876F0" w:rsidRDefault="00F876F0" w:rsidP="00714B71">
      <w:pPr>
        <w:pStyle w:val="BodyText"/>
        <w:numPr>
          <w:ilvl w:val="1"/>
          <w:numId w:val="25"/>
        </w:numPr>
        <w:rPr>
          <w:sz w:val="22"/>
        </w:rPr>
      </w:pPr>
      <w:r w:rsidRPr="00F876F0">
        <w:rPr>
          <w:sz w:val="22"/>
        </w:rPr>
        <w:t>Next step?  Prepare the above for ARC motion on Nov 8, for contribution to REVme</w:t>
      </w:r>
    </w:p>
    <w:p w14:paraId="7F53439F" w14:textId="2A4C1E96" w:rsidR="00F876F0" w:rsidRDefault="00F876F0" w:rsidP="00714B71">
      <w:pPr>
        <w:pStyle w:val="BodyText"/>
        <w:rPr>
          <w:b/>
          <w:bCs/>
          <w:sz w:val="22"/>
        </w:rPr>
      </w:pPr>
      <w:r w:rsidRPr="00F876F0">
        <w:rPr>
          <w:b/>
          <w:bCs/>
          <w:sz w:val="22"/>
        </w:rPr>
        <w:t xml:space="preserve">Replace Annex G with some other notation/style – </w:t>
      </w:r>
      <w:bookmarkStart w:id="4" w:name="_Hlk87026478"/>
      <w:r w:rsidR="00195014">
        <w:fldChar w:fldCharType="begin"/>
      </w:r>
      <w:r w:rsidR="00195014">
        <w:instrText xml:space="preserve"> HYPERLINK "https://mentor.ieee.org/802.11/dcn/21/11-21-0414-02-0arc-draft-examples-of-a-proposed-notation-for-frame-exchange-sequence-sequences-in-annex-g-of-802-11-2020.docx" </w:instrText>
      </w:r>
      <w:r w:rsidR="00195014">
        <w:fldChar w:fldCharType="separate"/>
      </w:r>
      <w:r w:rsidRPr="00F876F0">
        <w:rPr>
          <w:rStyle w:val="Hyperlink"/>
          <w:b/>
          <w:bCs/>
          <w:sz w:val="22"/>
        </w:rPr>
        <w:t>11-21/0414r2</w:t>
      </w:r>
      <w:r w:rsidR="00195014">
        <w:rPr>
          <w:rStyle w:val="Hyperlink"/>
          <w:b/>
          <w:bCs/>
          <w:sz w:val="22"/>
        </w:rPr>
        <w:fldChar w:fldCharType="end"/>
      </w:r>
      <w:bookmarkEnd w:id="4"/>
      <w:r w:rsidRPr="00F876F0">
        <w:rPr>
          <w:b/>
          <w:bCs/>
          <w:sz w:val="22"/>
        </w:rPr>
        <w:t xml:space="preserve"> – Harry Bims</w:t>
      </w:r>
    </w:p>
    <w:p w14:paraId="453E28F3" w14:textId="7CB5BE8D" w:rsidR="00F876F0" w:rsidRDefault="00F876F0" w:rsidP="00714B71">
      <w:pPr>
        <w:pStyle w:val="BodyText"/>
        <w:rPr>
          <w:b/>
          <w:bCs/>
          <w:sz w:val="22"/>
        </w:rPr>
      </w:pPr>
    </w:p>
    <w:p w14:paraId="635C23FA" w14:textId="2246D7B8" w:rsidR="00F876F0" w:rsidRDefault="00DC5AE5" w:rsidP="00714B71">
      <w:pPr>
        <w:pStyle w:val="BodyText"/>
        <w:rPr>
          <w:b/>
          <w:bCs/>
          <w:sz w:val="22"/>
        </w:rPr>
      </w:pPr>
      <w:r>
        <w:rPr>
          <w:b/>
          <w:bCs/>
          <w:sz w:val="22"/>
        </w:rPr>
        <w:t>Discussion on how to proceed:</w:t>
      </w:r>
    </w:p>
    <w:p w14:paraId="24E599B0" w14:textId="646866EA" w:rsidR="00F2301A" w:rsidRPr="00581C95" w:rsidRDefault="0013423E" w:rsidP="00840F68">
      <w:r>
        <w:t xml:space="preserve">Chair - </w:t>
      </w:r>
      <w:r w:rsidR="002A79BB" w:rsidRPr="00581C95">
        <w:t>Is there clean up to be done in the above documents?  Probably – will be worked off</w:t>
      </w:r>
      <w:r w:rsidR="00F2301A" w:rsidRPr="00581C95">
        <w:t xml:space="preserve">line. </w:t>
      </w:r>
    </w:p>
    <w:p w14:paraId="12CE7853" w14:textId="7116752B" w:rsidR="00F876F0" w:rsidRPr="00581C95" w:rsidRDefault="005E10C7" w:rsidP="00840F68">
      <w:r>
        <w:t>C – A</w:t>
      </w:r>
      <w:r w:rsidR="00B37805" w:rsidRPr="00581C95">
        <w:t xml:space="preserve"> recommendation should be provided as to what to do with Annex G </w:t>
      </w:r>
      <w:r w:rsidR="00F2301A" w:rsidRPr="00581C95">
        <w:t xml:space="preserve">given the removal of it from normative text in the </w:t>
      </w:r>
      <w:r w:rsidR="004B4FC8" w:rsidRPr="00581C95">
        <w:t xml:space="preserve">has been accomplished.  </w:t>
      </w:r>
    </w:p>
    <w:p w14:paraId="37293C09" w14:textId="1AC381BD" w:rsidR="00F876F0" w:rsidRPr="00581C95" w:rsidRDefault="000C54C4" w:rsidP="00840F68">
      <w:r>
        <w:t xml:space="preserve">C - </w:t>
      </w:r>
      <w:r w:rsidR="004B4FC8" w:rsidRPr="00581C95">
        <w:t xml:space="preserve">Does </w:t>
      </w:r>
      <w:r>
        <w:t>TG</w:t>
      </w:r>
      <w:r w:rsidR="004B4FC8" w:rsidRPr="00581C95">
        <w:t>m</w:t>
      </w:r>
      <w:r w:rsidR="005E40BB">
        <w:t>e</w:t>
      </w:r>
      <w:r w:rsidR="004B4FC8" w:rsidRPr="00581C95">
        <w:t xml:space="preserve"> know we are trying to do this?</w:t>
      </w:r>
    </w:p>
    <w:p w14:paraId="7417191F" w14:textId="2376C5DF" w:rsidR="004C3FC4" w:rsidRPr="00581C95" w:rsidRDefault="004B4FC8" w:rsidP="00840F68">
      <w:r w:rsidRPr="00581C95">
        <w:t xml:space="preserve">Chair </w:t>
      </w:r>
      <w:r w:rsidR="004F124A" w:rsidRPr="00581C95">
        <w:t>–</w:t>
      </w:r>
      <w:r w:rsidRPr="00581C95">
        <w:t xml:space="preserve"> </w:t>
      </w:r>
      <w:r w:rsidR="000C54C4">
        <w:t xml:space="preserve">TGme is </w:t>
      </w:r>
      <w:r w:rsidR="004F124A" w:rsidRPr="00581C95">
        <w:t>aware at the high level, but will this</w:t>
      </w:r>
      <w:r w:rsidR="004C3FC4" w:rsidRPr="00581C95">
        <w:t xml:space="preserve"> simply be accepted</w:t>
      </w:r>
      <w:r w:rsidR="006540FC">
        <w:t>?</w:t>
      </w:r>
      <w:r w:rsidR="004C3FC4" w:rsidRPr="00581C95">
        <w:t xml:space="preserve"> </w:t>
      </w:r>
      <w:r w:rsidR="006540FC">
        <w:t>P</w:t>
      </w:r>
      <w:r w:rsidR="004C3FC4" w:rsidRPr="00581C95">
        <w:t>robably not.</w:t>
      </w:r>
    </w:p>
    <w:p w14:paraId="45939486" w14:textId="2095591C" w:rsidR="006F794F" w:rsidRPr="00581C95" w:rsidRDefault="00DF502F" w:rsidP="00840F68">
      <w:r>
        <w:t>TGme has assigned the</w:t>
      </w:r>
      <w:r w:rsidR="00C051D7">
        <w:t xml:space="preserve"> </w:t>
      </w:r>
      <w:r w:rsidR="00B61133" w:rsidRPr="00581C95">
        <w:t>comments</w:t>
      </w:r>
      <w:r>
        <w:t xml:space="preserve"> Annex G comments </w:t>
      </w:r>
      <w:r w:rsidR="00C051D7">
        <w:t xml:space="preserve">(3 CIDs) </w:t>
      </w:r>
      <w:r>
        <w:t>to Graham Smith.</w:t>
      </w:r>
      <w:r w:rsidR="006F794F" w:rsidRPr="00581C95">
        <w:t xml:space="preserve">  </w:t>
      </w:r>
    </w:p>
    <w:p w14:paraId="1AAF3D24" w14:textId="342EC87F" w:rsidR="00FF6F88" w:rsidRPr="00581C95" w:rsidRDefault="00C051D7" w:rsidP="00840F68">
      <w:r>
        <w:t>C</w:t>
      </w:r>
      <w:r w:rsidR="006F794F" w:rsidRPr="00581C95">
        <w:t xml:space="preserve"> – </w:t>
      </w:r>
      <w:r w:rsidR="005E642A">
        <w:t>These CID</w:t>
      </w:r>
      <w:r w:rsidR="006F794F" w:rsidRPr="00581C95">
        <w:t xml:space="preserve"> should</w:t>
      </w:r>
      <w:r w:rsidR="005E642A">
        <w:t xml:space="preserve"> be</w:t>
      </w:r>
      <w:r w:rsidR="006F794F" w:rsidRPr="00581C95">
        <w:t xml:space="preserve"> </w:t>
      </w:r>
      <w:r w:rsidR="005E642A" w:rsidRPr="00581C95">
        <w:t>resolved</w:t>
      </w:r>
      <w:r w:rsidR="006F794F" w:rsidRPr="00581C95">
        <w:t xml:space="preserve"> </w:t>
      </w:r>
      <w:r w:rsidR="00B516C9" w:rsidRPr="00581C95">
        <w:t xml:space="preserve">in TGme – </w:t>
      </w:r>
      <w:r w:rsidR="00F10EED">
        <w:t>A</w:t>
      </w:r>
      <w:r w:rsidR="00B516C9" w:rsidRPr="00581C95">
        <w:t>genda time in TGme</w:t>
      </w:r>
      <w:r w:rsidR="00FF6F88" w:rsidRPr="00581C95">
        <w:t xml:space="preserve"> should requested. </w:t>
      </w:r>
    </w:p>
    <w:p w14:paraId="3FF6468D" w14:textId="640C90C2" w:rsidR="00C377EA" w:rsidRPr="00581C95" w:rsidRDefault="00F10EED" w:rsidP="00840F68">
      <w:r>
        <w:t xml:space="preserve">C </w:t>
      </w:r>
      <w:r w:rsidR="004A1299" w:rsidRPr="00581C95">
        <w:t xml:space="preserve">– </w:t>
      </w:r>
      <w:r w:rsidR="000B26BC">
        <w:t xml:space="preserve">Concern was raised that </w:t>
      </w:r>
      <w:r w:rsidR="001B5F69">
        <w:t xml:space="preserve">these </w:t>
      </w:r>
      <w:r w:rsidR="004A1299" w:rsidRPr="00581C95">
        <w:t xml:space="preserve">Annex G </w:t>
      </w:r>
      <w:r w:rsidR="001B5F69">
        <w:t xml:space="preserve">comments </w:t>
      </w:r>
      <w:r w:rsidR="004A1299" w:rsidRPr="00581C95">
        <w:t>need to be dealt with</w:t>
      </w:r>
      <w:r w:rsidR="001B5F69">
        <w:t xml:space="preserve"> before </w:t>
      </w:r>
      <w:r w:rsidR="00C8056C">
        <w:t xml:space="preserve">TGme </w:t>
      </w:r>
      <w:r w:rsidR="000B2473">
        <w:t xml:space="preserve">can create </w:t>
      </w:r>
      <w:r w:rsidR="00C8056C">
        <w:t xml:space="preserve">D1.0 </w:t>
      </w:r>
      <w:r w:rsidR="000B2473">
        <w:t xml:space="preserve">and go out on letter ballot, so </w:t>
      </w:r>
      <w:r w:rsidR="004E04E2">
        <w:t>the proposed changes may not be able to be agreed</w:t>
      </w:r>
      <w:r w:rsidR="00096442">
        <w:t xml:space="preserve"> in time to be included in D1.0.  </w:t>
      </w:r>
      <w:r w:rsidR="00C377EA" w:rsidRPr="00581C95">
        <w:t xml:space="preserve"> </w:t>
      </w:r>
    </w:p>
    <w:p w14:paraId="652C2AAA" w14:textId="0FCBABC9" w:rsidR="00344B47" w:rsidRPr="00581C95" w:rsidRDefault="00695B86" w:rsidP="00840F68">
      <w:r>
        <w:t>C</w:t>
      </w:r>
      <w:r w:rsidR="00C377EA" w:rsidRPr="00581C95">
        <w:t xml:space="preserve"> – </w:t>
      </w:r>
      <w:r>
        <w:t>W</w:t>
      </w:r>
      <w:r w:rsidR="00C377EA" w:rsidRPr="00581C95">
        <w:t xml:space="preserve">ell it can’t be normative as it </w:t>
      </w:r>
      <w:r w:rsidR="00344B47" w:rsidRPr="00581C95">
        <w:t xml:space="preserve">has errors, and is not complete. </w:t>
      </w:r>
    </w:p>
    <w:p w14:paraId="652C01E9" w14:textId="09802140" w:rsidR="0082736A" w:rsidRPr="00581C95" w:rsidRDefault="00344B47" w:rsidP="00840F68">
      <w:r w:rsidRPr="00581C95">
        <w:t xml:space="preserve">Chair – but Annex G is currently normative </w:t>
      </w:r>
      <w:r w:rsidR="0082736A" w:rsidRPr="00581C95">
        <w:t xml:space="preserve">and would need to be changed to be informative. </w:t>
      </w:r>
    </w:p>
    <w:p w14:paraId="138843FB" w14:textId="6B196D61" w:rsidR="005B4E0A" w:rsidRPr="00581C95" w:rsidRDefault="00695B86" w:rsidP="00840F68">
      <w:r>
        <w:t>C</w:t>
      </w:r>
      <w:r w:rsidR="005B4E0A" w:rsidRPr="00581C95">
        <w:t xml:space="preserve"> – </w:t>
      </w:r>
      <w:r>
        <w:t xml:space="preserve">Should </w:t>
      </w:r>
      <w:r w:rsidR="00385813">
        <w:t xml:space="preserve">the proposed resolution include </w:t>
      </w:r>
      <w:r w:rsidR="005B4E0A" w:rsidRPr="00581C95">
        <w:t xml:space="preserve">text saying </w:t>
      </w:r>
      <w:r w:rsidR="00385813">
        <w:t xml:space="preserve">that Annex G </w:t>
      </w:r>
      <w:r w:rsidR="005B4E0A" w:rsidRPr="00581C95">
        <w:t xml:space="preserve">may have errors. </w:t>
      </w:r>
    </w:p>
    <w:p w14:paraId="63C441D7" w14:textId="4DE115D4" w:rsidR="00F876F0" w:rsidRPr="00581C95" w:rsidRDefault="00141F50" w:rsidP="00840F68">
      <w:r>
        <w:t>C</w:t>
      </w:r>
      <w:r w:rsidR="00C67626" w:rsidRPr="00581C95">
        <w:t xml:space="preserve"> - </w:t>
      </w:r>
      <w:r>
        <w:t xml:space="preserve">Annex G </w:t>
      </w:r>
      <w:r w:rsidR="005B4E0A" w:rsidRPr="00581C95">
        <w:t xml:space="preserve">may need to go through the depreciation process. </w:t>
      </w:r>
      <w:r w:rsidR="004256DB">
        <w:t xml:space="preserve">The proposed </w:t>
      </w:r>
      <w:r w:rsidR="00FC0356" w:rsidRPr="00581C95">
        <w:t xml:space="preserve">replacement might be much faster than removal. </w:t>
      </w:r>
    </w:p>
    <w:p w14:paraId="19FF11D3" w14:textId="47001891" w:rsidR="004A1FCE" w:rsidRPr="00581C95" w:rsidRDefault="0075612B" w:rsidP="00840F68">
      <w:r>
        <w:t>C</w:t>
      </w:r>
      <w:r w:rsidR="00CA14B7" w:rsidRPr="00581C95">
        <w:t xml:space="preserve"> </w:t>
      </w:r>
      <w:r w:rsidR="004A1FCE" w:rsidRPr="00581C95">
        <w:t>–</w:t>
      </w:r>
      <w:r>
        <w:t xml:space="preserve"> </w:t>
      </w:r>
      <w:r w:rsidRPr="00581C95">
        <w:t>Annex</w:t>
      </w:r>
      <w:r w:rsidR="004A1FCE" w:rsidRPr="00581C95">
        <w:t xml:space="preserve"> G </w:t>
      </w:r>
      <w:r>
        <w:t xml:space="preserve">should be downgraded </w:t>
      </w:r>
      <w:r w:rsidR="004A1FCE" w:rsidRPr="00581C95">
        <w:t>to informative.</w:t>
      </w:r>
    </w:p>
    <w:p w14:paraId="396DD108" w14:textId="09EB5DB1" w:rsidR="00F876F0" w:rsidRPr="00581C95" w:rsidRDefault="00F51C58" w:rsidP="00840F68">
      <w:r>
        <w:t>Some d</w:t>
      </w:r>
      <w:r w:rsidRPr="00581C95">
        <w:t>iscussion</w:t>
      </w:r>
      <w:r w:rsidR="0004489E" w:rsidRPr="00581C95">
        <w:t xml:space="preserve"> on </w:t>
      </w:r>
      <w:hyperlink r:id="rId18" w:history="1">
        <w:r w:rsidRPr="00F876F0">
          <w:rPr>
            <w:rStyle w:val="Hyperlink"/>
            <w:b/>
            <w:bCs/>
            <w:sz w:val="22"/>
          </w:rPr>
          <w:t>11-21/0414r2</w:t>
        </w:r>
      </w:hyperlink>
      <w:r>
        <w:rPr>
          <w:rStyle w:val="Hyperlink"/>
          <w:b/>
          <w:bCs/>
          <w:sz w:val="22"/>
        </w:rPr>
        <w:t xml:space="preserve"> </w:t>
      </w:r>
      <w:r w:rsidR="0004489E" w:rsidRPr="00581C95">
        <w:t xml:space="preserve">– that includes both FES and </w:t>
      </w:r>
      <w:r w:rsidR="00DA56A2" w:rsidRPr="00581C95">
        <w:t xml:space="preserve">exchanges of frames. </w:t>
      </w:r>
      <w:r w:rsidR="004A1FCE" w:rsidRPr="00581C95">
        <w:t xml:space="preserve"> </w:t>
      </w:r>
    </w:p>
    <w:p w14:paraId="1B0ABBC0" w14:textId="6F9DDC9C" w:rsidR="00F876F0" w:rsidRPr="00581C95" w:rsidRDefault="004032D7" w:rsidP="00840F68">
      <w:r>
        <w:t xml:space="preserve">C </w:t>
      </w:r>
      <w:r w:rsidR="00646B0C" w:rsidRPr="00581C95">
        <w:t>–</w:t>
      </w:r>
      <w:r w:rsidR="008E38B2" w:rsidRPr="00581C95">
        <w:t xml:space="preserve"> </w:t>
      </w:r>
      <w:r>
        <w:t xml:space="preserve">The proposal is not to </w:t>
      </w:r>
      <w:r w:rsidR="00646B0C" w:rsidRPr="00581C95">
        <w:t>deprec</w:t>
      </w:r>
      <w:r w:rsidR="00AB32AA">
        <w:t xml:space="preserve">ate Annex G, </w:t>
      </w:r>
      <w:r w:rsidR="00646B0C" w:rsidRPr="00581C95">
        <w:t xml:space="preserve">as the features/requirement have been moved to other places in the spec. </w:t>
      </w:r>
      <w:r w:rsidR="00F43A50" w:rsidRPr="00581C95">
        <w:t xml:space="preserve"> </w:t>
      </w:r>
    </w:p>
    <w:p w14:paraId="7C40C2C5" w14:textId="130732EE" w:rsidR="00F43A50" w:rsidRPr="00581C95" w:rsidRDefault="00AB32AA" w:rsidP="00840F68">
      <w:r>
        <w:t>C</w:t>
      </w:r>
      <w:r w:rsidR="00F43A50" w:rsidRPr="00581C95">
        <w:t xml:space="preserve"> </w:t>
      </w:r>
      <w:r w:rsidR="002B7880" w:rsidRPr="00581C95">
        <w:t>–</w:t>
      </w:r>
      <w:r w:rsidR="00F43A50" w:rsidRPr="00581C95">
        <w:t xml:space="preserve"> </w:t>
      </w:r>
      <w:r>
        <w:t>A</w:t>
      </w:r>
      <w:r w:rsidR="002B7880" w:rsidRPr="00581C95">
        <w:t xml:space="preserve">gree – this is not deprecating. </w:t>
      </w:r>
    </w:p>
    <w:p w14:paraId="58A1F129" w14:textId="01490E07" w:rsidR="002B7880" w:rsidRPr="00581C95" w:rsidRDefault="008022E4" w:rsidP="00840F68">
      <w:r>
        <w:t>C</w:t>
      </w:r>
      <w:r w:rsidR="002B7880" w:rsidRPr="00581C95">
        <w:t xml:space="preserve"> – </w:t>
      </w:r>
      <w:r>
        <w:t xml:space="preserve">IF the proposed changes are made then Annex G </w:t>
      </w:r>
      <w:r w:rsidR="002B7880" w:rsidRPr="00581C95">
        <w:t>is redundant.  FES are</w:t>
      </w:r>
      <w:r w:rsidR="00805EB1" w:rsidRPr="00581C95">
        <w:t xml:space="preserve"> the result of defined behavior </w:t>
      </w:r>
      <w:r w:rsidR="00E35DA8" w:rsidRPr="00581C95">
        <w:t>–</w:t>
      </w:r>
      <w:r w:rsidR="00805EB1" w:rsidRPr="00581C95">
        <w:t xml:space="preserve"> </w:t>
      </w:r>
      <w:r w:rsidR="00E35DA8" w:rsidRPr="00581C95">
        <w:t xml:space="preserve">and if the behavior is not in the </w:t>
      </w:r>
      <w:r w:rsidR="00341B3D" w:rsidRPr="00581C95">
        <w:t>spec,</w:t>
      </w:r>
      <w:r w:rsidR="00E35DA8" w:rsidRPr="00581C95">
        <w:t xml:space="preserve"> it has been deprecated.  </w:t>
      </w:r>
    </w:p>
    <w:p w14:paraId="29CBBDBF" w14:textId="48490423" w:rsidR="00495861" w:rsidRPr="00581C95" w:rsidRDefault="001A28F5" w:rsidP="00840F68">
      <w:r>
        <w:t>C</w:t>
      </w:r>
      <w:r w:rsidR="00E35DA8" w:rsidRPr="00581C95">
        <w:t xml:space="preserve"> – </w:t>
      </w:r>
      <w:r>
        <w:t>D</w:t>
      </w:r>
      <w:r w:rsidR="00E35DA8" w:rsidRPr="00581C95">
        <w:t xml:space="preserve">elayed block </w:t>
      </w:r>
      <w:r w:rsidR="00993806" w:rsidRPr="00581C95">
        <w:t>ack – has been removed and it should be deleted from Annex G</w:t>
      </w:r>
      <w:r w:rsidR="00341B3D">
        <w:t>,</w:t>
      </w:r>
      <w:r w:rsidR="00993806" w:rsidRPr="00581C95">
        <w:t xml:space="preserve"> as it has been removed from the </w:t>
      </w:r>
      <w:r w:rsidR="00495861" w:rsidRPr="00581C95">
        <w:t>main body of the spec</w:t>
      </w:r>
      <w:r w:rsidR="00993806" w:rsidRPr="00581C95">
        <w:t>.</w:t>
      </w:r>
    </w:p>
    <w:p w14:paraId="6AC04B52" w14:textId="104A5298" w:rsidR="00E35DA8" w:rsidRPr="00581C95" w:rsidRDefault="00495861" w:rsidP="00840F68">
      <w:r w:rsidRPr="00581C95">
        <w:t>Chair – the intent of the changes is to move the content of annex G into the main body of the spec.  Hence there is no depreciation going on.</w:t>
      </w:r>
      <w:r w:rsidR="00993806" w:rsidRPr="00581C95">
        <w:t xml:space="preserve"> </w:t>
      </w:r>
      <w:r w:rsidRPr="00581C95">
        <w:t xml:space="preserve"> What do we do with Annex G – we should mark it </w:t>
      </w:r>
      <w:r w:rsidR="000E3370" w:rsidRPr="00581C95">
        <w:t xml:space="preserve">informative and note that it is historical.  </w:t>
      </w:r>
    </w:p>
    <w:p w14:paraId="0E4F473F" w14:textId="5B412D69" w:rsidR="000E3370" w:rsidRPr="00581C95" w:rsidRDefault="007760F4" w:rsidP="00840F68">
      <w:r>
        <w:t>C</w:t>
      </w:r>
      <w:r w:rsidR="000E3370" w:rsidRPr="00581C95">
        <w:t xml:space="preserve"> – </w:t>
      </w:r>
      <w:r>
        <w:t xml:space="preserve">Agree that </w:t>
      </w:r>
      <w:r w:rsidR="000E3370" w:rsidRPr="00581C95">
        <w:t>word</w:t>
      </w:r>
      <w:r w:rsidR="00205956">
        <w:t>s</w:t>
      </w:r>
      <w:r w:rsidR="000E3370" w:rsidRPr="00581C95">
        <w:t xml:space="preserve"> deprecated or obsolete</w:t>
      </w:r>
      <w:r w:rsidR="00205956">
        <w:t xml:space="preserve"> should be avoided</w:t>
      </w:r>
      <w:r w:rsidR="000E3370" w:rsidRPr="00581C95">
        <w:t xml:space="preserve">.  </w:t>
      </w:r>
      <w:r w:rsidR="00FE02A2" w:rsidRPr="00581C95">
        <w:t>Regarding the delayed block has been remove</w:t>
      </w:r>
      <w:r w:rsidR="005E01DE" w:rsidRPr="00581C95">
        <w:t xml:space="preserve">d.  This is delayed cleanup which should have </w:t>
      </w:r>
      <w:r w:rsidR="00094FD4" w:rsidRPr="00581C95">
        <w:t xml:space="preserve">happened previously. </w:t>
      </w:r>
    </w:p>
    <w:p w14:paraId="6032DFF1" w14:textId="7AA95007" w:rsidR="00094FD4" w:rsidRPr="00581C95" w:rsidRDefault="00080A5D" w:rsidP="00840F68">
      <w:r w:rsidRPr="00581C95">
        <w:t xml:space="preserve">General agreement that CID 565 </w:t>
      </w:r>
      <w:r w:rsidR="00BD7BD6" w:rsidRPr="00581C95">
        <w:t xml:space="preserve">should be </w:t>
      </w:r>
      <w:r w:rsidR="001968A3" w:rsidRPr="00581C95">
        <w:t xml:space="preserve">dealt with in TGme and not through </w:t>
      </w:r>
      <w:r w:rsidR="0063470A" w:rsidRPr="00581C95">
        <w:t>ARC and th</w:t>
      </w:r>
      <w:r w:rsidR="000F16E4">
        <w:t>e</w:t>
      </w:r>
      <w:r w:rsidR="0063470A" w:rsidRPr="00581C95">
        <w:t xml:space="preserve"> proposed change</w:t>
      </w:r>
      <w:r w:rsidR="000F16E4">
        <w:t>s are supported</w:t>
      </w:r>
      <w:r w:rsidR="0063470A" w:rsidRPr="00581C95">
        <w:t xml:space="preserve">. </w:t>
      </w:r>
    </w:p>
    <w:p w14:paraId="36043957" w14:textId="7E57DC7E" w:rsidR="0063470A" w:rsidRPr="00581C95" w:rsidRDefault="000F16E4" w:rsidP="00840F68">
      <w:r>
        <w:t>C</w:t>
      </w:r>
      <w:r w:rsidR="00412010" w:rsidRPr="00581C95">
        <w:t xml:space="preserve"> – Suggest</w:t>
      </w:r>
      <w:r w:rsidR="00B0566A">
        <w:t xml:space="preserve"> </w:t>
      </w:r>
      <w:r w:rsidR="00412010" w:rsidRPr="00581C95">
        <w:t xml:space="preserve">that Annex G become a separate document, but there may be issues with maintenance if that is done. </w:t>
      </w:r>
    </w:p>
    <w:p w14:paraId="6B656E2C" w14:textId="646FAE9E" w:rsidR="001674B7" w:rsidRPr="00581C95" w:rsidRDefault="00B0566A" w:rsidP="00840F68">
      <w:r>
        <w:t xml:space="preserve">Chair – There are </w:t>
      </w:r>
      <w:r w:rsidR="001674B7" w:rsidRPr="00581C95">
        <w:t xml:space="preserve">3 options: </w:t>
      </w:r>
    </w:p>
    <w:p w14:paraId="1F34C7DF" w14:textId="248C676D" w:rsidR="001674B7" w:rsidRPr="00581C95" w:rsidRDefault="001674B7" w:rsidP="00840F68">
      <w:r w:rsidRPr="00581C95">
        <w:t xml:space="preserve">Leave it as it is and mark it informative </w:t>
      </w:r>
      <w:r w:rsidR="008C6060" w:rsidRPr="00581C95">
        <w:t>/ historical</w:t>
      </w:r>
    </w:p>
    <w:p w14:paraId="39687DBD" w14:textId="2DD4B5E0" w:rsidR="008C6060" w:rsidRPr="00581C95" w:rsidRDefault="008C6060" w:rsidP="00840F68">
      <w:r w:rsidRPr="00581C95">
        <w:t>Remove it now</w:t>
      </w:r>
    </w:p>
    <w:p w14:paraId="54520E64" w14:textId="190A0A42" w:rsidR="008C6060" w:rsidRPr="00581C95" w:rsidRDefault="008C6060" w:rsidP="00840F68">
      <w:r w:rsidRPr="00581C95">
        <w:t>Wait for the replacement and do it all at once</w:t>
      </w:r>
    </w:p>
    <w:p w14:paraId="370AA3F5" w14:textId="3D1D66DF" w:rsidR="00F876F0" w:rsidRPr="00581C95" w:rsidRDefault="00B0566A" w:rsidP="00840F68">
      <w:r>
        <w:t>C</w:t>
      </w:r>
      <w:r w:rsidR="00C862AE" w:rsidRPr="00581C95">
        <w:t xml:space="preserve"> </w:t>
      </w:r>
      <w:r w:rsidR="005C3C9C" w:rsidRPr="00581C95">
        <w:t>–</w:t>
      </w:r>
      <w:r w:rsidR="00C862AE" w:rsidRPr="00581C95">
        <w:t xml:space="preserve"> </w:t>
      </w:r>
      <w:r>
        <w:t>O</w:t>
      </w:r>
      <w:r w:rsidR="005C3C9C" w:rsidRPr="00581C95">
        <w:t xml:space="preserve">ption 1 would seem to be the least radical. </w:t>
      </w:r>
    </w:p>
    <w:p w14:paraId="7C408004" w14:textId="3A31962C" w:rsidR="00F876F0" w:rsidRPr="00581C95" w:rsidRDefault="00583BD7" w:rsidP="00840F68">
      <w:r>
        <w:t>C</w:t>
      </w:r>
      <w:r w:rsidR="005C3C9C" w:rsidRPr="00581C95">
        <w:t xml:space="preserve"> – </w:t>
      </w:r>
      <w:r>
        <w:t>A</w:t>
      </w:r>
      <w:r w:rsidR="005C3C9C" w:rsidRPr="00581C95">
        <w:t xml:space="preserve">greed option 1 would be responsive to the CIDs, </w:t>
      </w:r>
      <w:r>
        <w:t xml:space="preserve">additional </w:t>
      </w:r>
      <w:r w:rsidR="005C3C9C" w:rsidRPr="00581C95">
        <w:t xml:space="preserve">steps could be taking later. </w:t>
      </w:r>
    </w:p>
    <w:p w14:paraId="0298388A" w14:textId="75C697D5" w:rsidR="00F876F0" w:rsidRPr="00581C95" w:rsidRDefault="0058071B" w:rsidP="00840F68">
      <w:r w:rsidRPr="00581C95">
        <w:t xml:space="preserve">Chair – any objection in moving in this direction. </w:t>
      </w:r>
    </w:p>
    <w:p w14:paraId="3CD7D44C" w14:textId="1CEF342D" w:rsidR="00F876F0" w:rsidRPr="00581C95" w:rsidRDefault="00D32150" w:rsidP="00840F68">
      <w:r>
        <w:t xml:space="preserve">Agreement that </w:t>
      </w:r>
      <w:r w:rsidR="0022611C" w:rsidRPr="00581C95">
        <w:t>the proposal</w:t>
      </w:r>
      <w:r>
        <w:t xml:space="preserve"> should </w:t>
      </w:r>
      <w:r w:rsidR="0022611C" w:rsidRPr="00581C95">
        <w:t xml:space="preserve">make </w:t>
      </w:r>
      <w:r w:rsidR="00FD6091" w:rsidRPr="00581C95">
        <w:t xml:space="preserve">Annex G informative. </w:t>
      </w:r>
    </w:p>
    <w:p w14:paraId="6A235E32" w14:textId="205FBA6B" w:rsidR="00F876F0" w:rsidRPr="00581C95" w:rsidRDefault="00D32150" w:rsidP="00840F68">
      <w:r w:rsidRPr="00AA0A50">
        <w:rPr>
          <w:highlight w:val="yellow"/>
        </w:rPr>
        <w:t xml:space="preserve">Chair - </w:t>
      </w:r>
      <w:r w:rsidR="00B57F36" w:rsidRPr="00AA0A50">
        <w:rPr>
          <w:highlight w:val="yellow"/>
        </w:rPr>
        <w:t xml:space="preserve">Graham </w:t>
      </w:r>
      <w:r w:rsidRPr="00AA0A50">
        <w:rPr>
          <w:highlight w:val="yellow"/>
        </w:rPr>
        <w:t xml:space="preserve">Smith </w:t>
      </w:r>
      <w:r w:rsidR="00B57F36" w:rsidRPr="00AA0A50">
        <w:rPr>
          <w:highlight w:val="yellow"/>
        </w:rPr>
        <w:t xml:space="preserve">will prepare an updated document </w:t>
      </w:r>
      <w:r w:rsidR="005F272F" w:rsidRPr="00AA0A50">
        <w:rPr>
          <w:highlight w:val="yellow"/>
        </w:rPr>
        <w:t>–</w:t>
      </w:r>
      <w:r w:rsidR="00B57F36" w:rsidRPr="00AA0A50">
        <w:rPr>
          <w:highlight w:val="yellow"/>
        </w:rPr>
        <w:t xml:space="preserve"> </w:t>
      </w:r>
      <w:r w:rsidR="005F272F" w:rsidRPr="00AA0A50">
        <w:rPr>
          <w:highlight w:val="yellow"/>
        </w:rPr>
        <w:t xml:space="preserve">Mark </w:t>
      </w:r>
      <w:r w:rsidR="00AA0A50" w:rsidRPr="00AA0A50">
        <w:rPr>
          <w:highlight w:val="yellow"/>
        </w:rPr>
        <w:t xml:space="preserve">Hamilton </w:t>
      </w:r>
      <w:r w:rsidR="005F272F" w:rsidRPr="00AA0A50">
        <w:rPr>
          <w:highlight w:val="yellow"/>
        </w:rPr>
        <w:t>and Jo</w:t>
      </w:r>
      <w:r w:rsidR="00AA0A50" w:rsidRPr="00AA0A50">
        <w:rPr>
          <w:highlight w:val="yellow"/>
        </w:rPr>
        <w:t>seph Levy</w:t>
      </w:r>
      <w:r w:rsidR="005F272F" w:rsidRPr="00AA0A50">
        <w:rPr>
          <w:highlight w:val="yellow"/>
        </w:rPr>
        <w:t xml:space="preserve"> will support offline review prior to </w:t>
      </w:r>
      <w:r w:rsidR="00362513" w:rsidRPr="00AA0A50">
        <w:rPr>
          <w:highlight w:val="yellow"/>
        </w:rPr>
        <w:t>the first</w:t>
      </w:r>
      <w:r w:rsidR="003B3D39" w:rsidRPr="00AA0A50">
        <w:rPr>
          <w:highlight w:val="yellow"/>
        </w:rPr>
        <w:t xml:space="preserve"> ARC meeting in the 802.11 Plenary session </w:t>
      </w:r>
      <w:r w:rsidR="00401B12" w:rsidRPr="00AA0A50">
        <w:rPr>
          <w:highlight w:val="yellow"/>
        </w:rPr>
        <w:t>–</w:t>
      </w:r>
      <w:r w:rsidR="003B3D39" w:rsidRPr="00AA0A50">
        <w:rPr>
          <w:highlight w:val="yellow"/>
        </w:rPr>
        <w:t xml:space="preserve"> </w:t>
      </w:r>
      <w:r w:rsidR="00401B12" w:rsidRPr="00AA0A50">
        <w:rPr>
          <w:highlight w:val="yellow"/>
        </w:rPr>
        <w:t xml:space="preserve">Monday </w:t>
      </w:r>
      <w:r w:rsidR="00763C81">
        <w:rPr>
          <w:highlight w:val="yellow"/>
        </w:rPr>
        <w:t>8 Nov</w:t>
      </w:r>
      <w:r w:rsidR="00195014">
        <w:rPr>
          <w:highlight w:val="yellow"/>
        </w:rPr>
        <w:t>ember</w:t>
      </w:r>
      <w:r w:rsidR="00401B12" w:rsidRPr="00AA0A50">
        <w:rPr>
          <w:highlight w:val="yellow"/>
        </w:rPr>
        <w:t xml:space="preserve"> 13:30 -15:30 h ET.</w:t>
      </w:r>
      <w:r w:rsidR="00401B12" w:rsidRPr="00581C95">
        <w:t xml:space="preserve"> </w:t>
      </w:r>
    </w:p>
    <w:p w14:paraId="1B8AC10D" w14:textId="351CC6A5" w:rsidR="00F876F0" w:rsidRPr="00581C95" w:rsidRDefault="00F876F0" w:rsidP="00714B71">
      <w:pPr>
        <w:pStyle w:val="BodyText"/>
        <w:rPr>
          <w:sz w:val="22"/>
        </w:rPr>
      </w:pPr>
    </w:p>
    <w:p w14:paraId="2BFD8740" w14:textId="5E993D5D" w:rsidR="00F876F0" w:rsidRPr="00581C95" w:rsidRDefault="00E1772F" w:rsidP="00840F68">
      <w:r w:rsidRPr="00581C95">
        <w:t>The IEEE Std 802 updates</w:t>
      </w:r>
      <w:r w:rsidR="00E02088" w:rsidRPr="00581C95">
        <w:t xml:space="preserve"> are being addressed in 802.1 probably Nendica. </w:t>
      </w:r>
    </w:p>
    <w:p w14:paraId="5CABFB5A" w14:textId="77777777" w:rsidR="00E34685" w:rsidRPr="00E34685" w:rsidRDefault="00E34685" w:rsidP="00714B71">
      <w:pPr>
        <w:pStyle w:val="BodyText"/>
        <w:rPr>
          <w:b/>
          <w:bCs/>
          <w:sz w:val="22"/>
        </w:rPr>
      </w:pPr>
      <w:r w:rsidRPr="00E34685">
        <w:rPr>
          <w:b/>
          <w:bCs/>
          <w:sz w:val="22"/>
        </w:rPr>
        <w:t>AoB</w:t>
      </w:r>
    </w:p>
    <w:p w14:paraId="37D3F0E7" w14:textId="43874929" w:rsidR="00F876F0" w:rsidRPr="00581C95" w:rsidRDefault="00E34685" w:rsidP="00840F68">
      <w:r>
        <w:t>C</w:t>
      </w:r>
      <w:r w:rsidR="00861222" w:rsidRPr="00581C95">
        <w:t xml:space="preserve"> </w:t>
      </w:r>
      <w:r w:rsidR="00BB22DF" w:rsidRPr="00581C95">
        <w:t>–</w:t>
      </w:r>
      <w:r w:rsidR="00861222" w:rsidRPr="00581C95">
        <w:t xml:space="preserve"> </w:t>
      </w:r>
      <w:r w:rsidR="00BB22DF" w:rsidRPr="00581C95">
        <w:t>Clause 6 seems to be unnecessary</w:t>
      </w:r>
      <w:r w:rsidR="00A70898">
        <w:t>.  W</w:t>
      </w:r>
      <w:r w:rsidR="00BB22DF" w:rsidRPr="00581C95">
        <w:t xml:space="preserve">hy </w:t>
      </w:r>
      <w:r w:rsidR="00A70898">
        <w:t xml:space="preserve">are </w:t>
      </w:r>
      <w:r w:rsidR="00BB22DF" w:rsidRPr="00581C95">
        <w:t>4 things</w:t>
      </w:r>
      <w:r w:rsidR="00A70898">
        <w:t xml:space="preserve"> necessary</w:t>
      </w:r>
      <w:r w:rsidR="00BB22DF" w:rsidRPr="00581C95">
        <w:t xml:space="preserve"> to send a frame. </w:t>
      </w:r>
      <w:r w:rsidR="008A7B7F">
        <w:t xml:space="preserve">Does </w:t>
      </w:r>
      <w:r w:rsidR="001354F8" w:rsidRPr="00581C95">
        <w:t xml:space="preserve">clause 6 </w:t>
      </w:r>
      <w:r w:rsidR="008A7B7F">
        <w:t xml:space="preserve">contain </w:t>
      </w:r>
      <w:r w:rsidR="001354F8" w:rsidRPr="00581C95">
        <w:t>interaction frames</w:t>
      </w:r>
      <w:r w:rsidR="004D2FA0">
        <w:t>?</w:t>
      </w:r>
      <w:r w:rsidR="001354F8" w:rsidRPr="00581C95">
        <w:t xml:space="preserve"> </w:t>
      </w:r>
    </w:p>
    <w:p w14:paraId="2C93DF43" w14:textId="0AFD5E1A" w:rsidR="00F876F0" w:rsidRPr="00581C95" w:rsidRDefault="004D2FA0" w:rsidP="00840F68">
      <w:r>
        <w:t>C</w:t>
      </w:r>
      <w:r w:rsidR="001354F8" w:rsidRPr="00581C95">
        <w:t xml:space="preserve"> – </w:t>
      </w:r>
      <w:r>
        <w:t xml:space="preserve">Clause 6 does not contain </w:t>
      </w:r>
      <w:r w:rsidR="001354F8" w:rsidRPr="00581C95">
        <w:t xml:space="preserve">frames at all, </w:t>
      </w:r>
      <w:r w:rsidR="007B7E97">
        <w:t xml:space="preserve">it describes the </w:t>
      </w:r>
      <w:r w:rsidR="001354F8" w:rsidRPr="00581C95">
        <w:t xml:space="preserve">interactions between the MLME and the MAC. </w:t>
      </w:r>
    </w:p>
    <w:p w14:paraId="6BA550B6" w14:textId="323D3E2F" w:rsidR="000D487E" w:rsidRPr="00581C95" w:rsidRDefault="007B7E97" w:rsidP="00840F68">
      <w:r>
        <w:t>Chair - W</w:t>
      </w:r>
      <w:r w:rsidR="003D3489" w:rsidRPr="00581C95">
        <w:t xml:space="preserve">ill add </w:t>
      </w:r>
      <w:r>
        <w:t xml:space="preserve">Clause 6 </w:t>
      </w:r>
      <w:r w:rsidR="003D3489" w:rsidRPr="00581C95">
        <w:t xml:space="preserve">to the </w:t>
      </w:r>
      <w:r w:rsidR="000D487E" w:rsidRPr="00581C95">
        <w:t xml:space="preserve">agenda for discussion.  </w:t>
      </w:r>
      <w:r>
        <w:t xml:space="preserve">Is </w:t>
      </w:r>
      <w:r w:rsidR="000D487E" w:rsidRPr="00581C95">
        <w:t>it useful</w:t>
      </w:r>
      <w:r>
        <w:t>?</w:t>
      </w:r>
      <w:r w:rsidR="000D487E" w:rsidRPr="00581C95">
        <w:t xml:space="preserve"> </w:t>
      </w:r>
    </w:p>
    <w:p w14:paraId="3734C0B9" w14:textId="5D761299" w:rsidR="000E5506" w:rsidRPr="00581C95" w:rsidRDefault="007B7E97" w:rsidP="00840F68">
      <w:r>
        <w:t>C</w:t>
      </w:r>
      <w:r w:rsidR="000D487E" w:rsidRPr="00581C95">
        <w:t xml:space="preserve"> – </w:t>
      </w:r>
      <w:r w:rsidR="00D721F3">
        <w:t>Also have</w:t>
      </w:r>
      <w:r w:rsidR="000D487E" w:rsidRPr="00581C95">
        <w:t xml:space="preserve"> the parameters been kept up to date</w:t>
      </w:r>
      <w:r w:rsidR="00D721F3">
        <w:t>?</w:t>
      </w:r>
      <w:r w:rsidR="000D487E" w:rsidRPr="00581C95">
        <w:t xml:space="preserve"> </w:t>
      </w:r>
    </w:p>
    <w:p w14:paraId="124D796E" w14:textId="69780677" w:rsidR="00F876F0" w:rsidRPr="00581C95" w:rsidRDefault="00D721F3" w:rsidP="00840F68">
      <w:r>
        <w:t>C</w:t>
      </w:r>
      <w:r w:rsidR="000E5506" w:rsidRPr="00581C95">
        <w:t xml:space="preserve"> – </w:t>
      </w:r>
      <w:r w:rsidR="005B22A1">
        <w:t xml:space="preserve">There is no claim that </w:t>
      </w:r>
      <w:r w:rsidR="007A0320">
        <w:t>t</w:t>
      </w:r>
      <w:r w:rsidR="000E5506" w:rsidRPr="00581C95">
        <w:t xml:space="preserve">he </w:t>
      </w:r>
      <w:r w:rsidR="000E5506" w:rsidRPr="00840F68">
        <w:t xml:space="preserve">SAP interface information </w:t>
      </w:r>
      <w:r w:rsidR="00586EA6" w:rsidRPr="00840F68">
        <w:t xml:space="preserve">includes all the </w:t>
      </w:r>
      <w:r w:rsidR="00C66913" w:rsidRPr="00840F68">
        <w:t xml:space="preserve">information in the MAC frame – that is purpose of clause 6.  </w:t>
      </w:r>
      <w:r w:rsidR="006C5732" w:rsidRPr="00840F68">
        <w:t xml:space="preserve">When </w:t>
      </w:r>
      <w:r w:rsidR="009A44FD" w:rsidRPr="00840F68">
        <w:t>Clause</w:t>
      </w:r>
      <w:r w:rsidR="009A44FD">
        <w:t xml:space="preserve"> 6 was created </w:t>
      </w:r>
      <w:r w:rsidR="00F12B02">
        <w:t xml:space="preserve">there was </w:t>
      </w:r>
      <w:r w:rsidR="006C5732" w:rsidRPr="00581C95">
        <w:t xml:space="preserve">interesting stuff in </w:t>
      </w:r>
      <w:r w:rsidR="00D109E6" w:rsidRPr="00581C95">
        <w:t>clause 6 and 9 – but 802.11 has put much of the content in clause 11</w:t>
      </w:r>
      <w:r w:rsidR="00846978" w:rsidRPr="00581C95">
        <w:t xml:space="preserve"> and </w:t>
      </w:r>
      <w:r w:rsidR="00F12B02">
        <w:t>other clauses</w:t>
      </w:r>
      <w:r w:rsidR="00846978" w:rsidRPr="00581C95">
        <w:t xml:space="preserve">. </w:t>
      </w:r>
      <w:r w:rsidR="000E5506" w:rsidRPr="00581C95">
        <w:t xml:space="preserve"> </w:t>
      </w:r>
      <w:r w:rsidR="000D487E" w:rsidRPr="00581C95">
        <w:t xml:space="preserve">   </w:t>
      </w:r>
    </w:p>
    <w:p w14:paraId="3AA3F8CE" w14:textId="1A11CF2C" w:rsidR="00C7643F" w:rsidRPr="004F5183" w:rsidRDefault="003A13AD" w:rsidP="004F5183">
      <w:pPr>
        <w:pStyle w:val="Heading2"/>
      </w:pPr>
      <w:bookmarkStart w:id="5" w:name="_Toc87026593"/>
      <w:r>
        <w:t>Next Steps</w:t>
      </w:r>
      <w:r w:rsidR="00E61E83">
        <w:t>:</w:t>
      </w:r>
      <w:bookmarkEnd w:id="5"/>
    </w:p>
    <w:p w14:paraId="6D6112DD" w14:textId="77777777" w:rsidR="002D66B5" w:rsidRPr="002D66B5" w:rsidRDefault="002D66B5" w:rsidP="00840F68">
      <w:pPr>
        <w:rPr>
          <w:rFonts w:eastAsia="Calibri"/>
        </w:rPr>
      </w:pPr>
      <w:r w:rsidRPr="002D66B5">
        <w:rPr>
          <w:rFonts w:eastAsia="Calibri"/>
        </w:rPr>
        <w:t>Upcoming Teleconferences:</w:t>
      </w:r>
    </w:p>
    <w:p w14:paraId="401DA185" w14:textId="77777777" w:rsidR="002D66B5" w:rsidRPr="003F4A3C" w:rsidRDefault="002D66B5" w:rsidP="003F4A3C">
      <w:pPr>
        <w:pStyle w:val="ListParagraph"/>
        <w:numPr>
          <w:ilvl w:val="0"/>
          <w:numId w:val="33"/>
        </w:numPr>
      </w:pPr>
      <w:r w:rsidRPr="003F4A3C">
        <w:t>Nov plenary</w:t>
      </w:r>
    </w:p>
    <w:p w14:paraId="4BCA4142" w14:textId="77777777" w:rsidR="002D66B5" w:rsidRPr="003F4A3C" w:rsidRDefault="002D66B5" w:rsidP="003F4A3C">
      <w:pPr>
        <w:pStyle w:val="ListParagraph"/>
        <w:numPr>
          <w:ilvl w:val="1"/>
          <w:numId w:val="33"/>
        </w:numPr>
      </w:pPr>
      <w:r w:rsidRPr="003F4A3C">
        <w:t>Monday, Nov 8, 13:30-15:30 ET</w:t>
      </w:r>
    </w:p>
    <w:p w14:paraId="293667EE" w14:textId="77777777" w:rsidR="002D66B5" w:rsidRPr="003F4A3C" w:rsidRDefault="002D66B5" w:rsidP="003F4A3C">
      <w:pPr>
        <w:pStyle w:val="ListParagraph"/>
        <w:numPr>
          <w:ilvl w:val="1"/>
          <w:numId w:val="33"/>
        </w:numPr>
      </w:pPr>
      <w:r w:rsidRPr="003F4A3C">
        <w:t>Wednesday, Nov 10, 11:15-13:15 ET</w:t>
      </w:r>
    </w:p>
    <w:p w14:paraId="273DDEF8" w14:textId="77777777" w:rsidR="002D66B5" w:rsidRPr="002D66B5" w:rsidRDefault="002D66B5" w:rsidP="002D66B5">
      <w:pPr>
        <w:rPr>
          <w:rFonts w:eastAsia="Calibri"/>
        </w:rPr>
      </w:pPr>
      <w:r w:rsidRPr="002D66B5">
        <w:rPr>
          <w:rFonts w:eastAsia="Calibri"/>
        </w:rPr>
        <w:t>Topics?</w:t>
      </w:r>
    </w:p>
    <w:p w14:paraId="7D4383FE" w14:textId="43056FD1" w:rsidR="000F6320" w:rsidRPr="009D4348" w:rsidRDefault="000F6320" w:rsidP="000F6320">
      <w:pPr>
        <w:pStyle w:val="Heading2"/>
      </w:pPr>
      <w:bookmarkStart w:id="6" w:name="_Toc87026594"/>
      <w:r w:rsidRPr="009D4348">
        <w:t>Adjourned</w:t>
      </w:r>
      <w:r w:rsidR="00184B9C">
        <w:t>:</w:t>
      </w:r>
      <w:r w:rsidRPr="009D4348">
        <w:t xml:space="preserve"> </w:t>
      </w:r>
      <w:r w:rsidR="003F4A3C">
        <w:t>2</w:t>
      </w:r>
      <w:r w:rsidR="00100098">
        <w:t>0</w:t>
      </w:r>
      <w:r w:rsidR="002C58C6" w:rsidRPr="009D4348">
        <w:t>:</w:t>
      </w:r>
      <w:r w:rsidR="00100098">
        <w:t>18</w:t>
      </w:r>
      <w:r w:rsidRPr="009D4348">
        <w:t xml:space="preserve"> h ET</w:t>
      </w:r>
      <w:bookmarkEnd w:id="6"/>
    </w:p>
    <w:p w14:paraId="222B9CB0" w14:textId="5F0885F3" w:rsidR="000F6320" w:rsidRDefault="000F6320" w:rsidP="000F6320">
      <w:pPr>
        <w:rPr>
          <w:b/>
          <w:sz w:val="22"/>
          <w:szCs w:val="22"/>
        </w:rPr>
      </w:pPr>
    </w:p>
    <w:p w14:paraId="0A1E1CC9" w14:textId="77777777" w:rsidR="009F3CBB" w:rsidRDefault="009F3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E68A5D" w14:textId="1CD74927" w:rsidR="00267D90" w:rsidRPr="009D4348" w:rsidRDefault="00267D90" w:rsidP="0096039D">
      <w:pPr>
        <w:pStyle w:val="BodyText"/>
        <w:rPr>
          <w:b/>
          <w:bCs/>
          <w:sz w:val="24"/>
          <w:szCs w:val="24"/>
        </w:rPr>
      </w:pPr>
      <w:r w:rsidRPr="009D4348">
        <w:rPr>
          <w:b/>
          <w:bCs/>
          <w:sz w:val="24"/>
          <w:szCs w:val="24"/>
        </w:rPr>
        <w:lastRenderedPageBreak/>
        <w:t xml:space="preserve">Attendance: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9D4348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876950" w14:paraId="70C633B0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6B2E3" w14:textId="6283C7EF" w:rsidR="00876950" w:rsidRDefault="00876950" w:rsidP="00876950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9A7C7" w14:textId="749A13C8" w:rsidR="00876950" w:rsidRDefault="00876950" w:rsidP="00876950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876950" w14:paraId="40FBD216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58A6A" w14:textId="55F5D871" w:rsidR="00876950" w:rsidRDefault="00876950" w:rsidP="00876950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BC971" w14:textId="537D3965" w:rsidR="00876950" w:rsidRDefault="00876950" w:rsidP="00876950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876950" w14:paraId="6F8FEC68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76E43" w14:textId="060FC970" w:rsidR="00876950" w:rsidRDefault="00876950" w:rsidP="00876950">
            <w:pPr>
              <w:rPr>
                <w:color w:val="000000"/>
              </w:rPr>
            </w:pPr>
            <w:r>
              <w:rPr>
                <w:color w:val="000000"/>
              </w:rPr>
              <w:t>Petrick, Albert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DB2C4" w14:textId="26AF76D3" w:rsidR="00876950" w:rsidRDefault="00876950" w:rsidP="00876950">
            <w:pPr>
              <w:rPr>
                <w:color w:val="000000"/>
              </w:rPr>
            </w:pPr>
            <w:r>
              <w:rPr>
                <w:color w:val="000000"/>
              </w:rPr>
              <w:t>Jones-Petrick and Associates, LLC.</w:t>
            </w:r>
          </w:p>
        </w:tc>
      </w:tr>
      <w:tr w:rsidR="00583D30" w14:paraId="058323F9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5CA49" w14:textId="4DC3CFB3" w:rsidR="00583D30" w:rsidRDefault="00583D30" w:rsidP="00876950">
            <w:pPr>
              <w:rPr>
                <w:color w:val="000000"/>
              </w:rPr>
            </w:pPr>
            <w:r>
              <w:rPr>
                <w:color w:val="000000"/>
              </w:rPr>
              <w:t>Rolf</w:t>
            </w:r>
            <w:r w:rsidR="00512139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, </w:t>
            </w:r>
            <w:r w:rsidR="00512139">
              <w:rPr>
                <w:color w:val="000000"/>
              </w:rPr>
              <w:t>Benjamin*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E125B" w14:textId="0BE3819F" w:rsidR="00583D30" w:rsidRDefault="00512139" w:rsidP="00876950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876950" w14:paraId="2FB44C1C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D3E80" w14:textId="346E4BC7" w:rsidR="00876950" w:rsidRDefault="00876950" w:rsidP="00876950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A3EC" w14:textId="065DE3F1" w:rsidR="00876950" w:rsidRDefault="00876950" w:rsidP="00876950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876950" w14:paraId="551F1F33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88A91" w14:textId="5AFE5570" w:rsidR="00876950" w:rsidRDefault="00876950" w:rsidP="00876950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89F96" w14:textId="6A208F10" w:rsidR="00876950" w:rsidRDefault="00876950" w:rsidP="00876950">
            <w:pPr>
              <w:rPr>
                <w:color w:val="000000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876950" w14:paraId="04EC39E6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9D335" w14:textId="7E1D4FCC" w:rsidR="00876950" w:rsidRDefault="00876950" w:rsidP="00876950">
            <w:pPr>
              <w:rPr>
                <w:color w:val="000000"/>
              </w:rPr>
            </w:pPr>
            <w:r>
              <w:rPr>
                <w:color w:val="000000"/>
              </w:rPr>
              <w:t>Torab Jahromi, Payam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85C5C" w14:textId="458B3008" w:rsidR="00876950" w:rsidRDefault="00876950" w:rsidP="00876950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876950" w14:paraId="5B5EFD8D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CBBF9" w14:textId="281EAA65" w:rsidR="00876950" w:rsidRDefault="00876950" w:rsidP="00876950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40E21" w14:textId="1DB0F11D" w:rsidR="00876950" w:rsidRDefault="00876950" w:rsidP="00876950">
            <w:pPr>
              <w:rPr>
                <w:color w:val="000000"/>
              </w:rPr>
            </w:pPr>
          </w:p>
        </w:tc>
      </w:tr>
      <w:tr w:rsidR="00876950" w14:paraId="03C399A9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1E3E9" w14:textId="14DEDDDE" w:rsidR="00876950" w:rsidRDefault="00876950" w:rsidP="00876950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14BBF" w14:textId="3B7BBBC2" w:rsidR="00876950" w:rsidRDefault="00876950" w:rsidP="00876950">
            <w:pPr>
              <w:rPr>
                <w:color w:val="000000"/>
              </w:rPr>
            </w:pPr>
          </w:p>
        </w:tc>
      </w:tr>
      <w:tr w:rsidR="00876950" w14:paraId="1F1B5202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A8F83" w14:textId="1C829CC2" w:rsidR="00876950" w:rsidRDefault="00876950" w:rsidP="00876950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04106" w14:textId="44F23FB3" w:rsidR="00876950" w:rsidRDefault="00876950" w:rsidP="00876950">
            <w:pPr>
              <w:rPr>
                <w:color w:val="000000"/>
              </w:rPr>
            </w:pPr>
          </w:p>
        </w:tc>
      </w:tr>
      <w:tr w:rsidR="00876950" w14:paraId="131FE367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5E480" w14:textId="607F8D5F" w:rsidR="00876950" w:rsidRDefault="00876950" w:rsidP="00876950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BF12C" w14:textId="59C47313" w:rsidR="00876950" w:rsidRDefault="00876950" w:rsidP="00876950">
            <w:pPr>
              <w:rPr>
                <w:color w:val="000000"/>
              </w:rPr>
            </w:pPr>
          </w:p>
        </w:tc>
      </w:tr>
      <w:tr w:rsidR="00876950" w14:paraId="69B06382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A5A8" w14:textId="1D9EC869" w:rsidR="00876950" w:rsidRDefault="00876950" w:rsidP="00876950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70390" w14:textId="185F5DD1" w:rsidR="00876950" w:rsidRDefault="00876950" w:rsidP="00876950">
            <w:pPr>
              <w:rPr>
                <w:color w:val="000000"/>
              </w:rPr>
            </w:pPr>
          </w:p>
        </w:tc>
      </w:tr>
      <w:tr w:rsidR="00876950" w14:paraId="18F2A253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654E9" w14:textId="61BE8F7D" w:rsidR="00876950" w:rsidRDefault="00876950" w:rsidP="00876950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42A96" w14:textId="6F7B216F" w:rsidR="00876950" w:rsidRDefault="00876950" w:rsidP="00876950">
            <w:pPr>
              <w:rPr>
                <w:color w:val="000000"/>
              </w:rPr>
            </w:pPr>
          </w:p>
        </w:tc>
      </w:tr>
      <w:tr w:rsidR="00876950" w14:paraId="4C1DB3B4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9F7DC" w14:textId="20DCB150" w:rsidR="00876950" w:rsidRDefault="00876950" w:rsidP="00876950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6851E" w14:textId="13C25251" w:rsidR="00876950" w:rsidRDefault="00876950" w:rsidP="00876950">
            <w:pPr>
              <w:rPr>
                <w:color w:val="000000"/>
              </w:rPr>
            </w:pPr>
          </w:p>
        </w:tc>
      </w:tr>
    </w:tbl>
    <w:p w14:paraId="4C273BD0" w14:textId="60EED276" w:rsidR="000251FC" w:rsidRPr="009D4348" w:rsidRDefault="00A61C0F" w:rsidP="00A61C0F">
      <w:pPr>
        <w:pStyle w:val="BodyText"/>
      </w:pPr>
      <w:r>
        <w:t xml:space="preserve">* Added based on Webex participants </w:t>
      </w:r>
      <w:r w:rsidR="00FB3B16">
        <w:t>list.</w:t>
      </w:r>
    </w:p>
    <w:p w14:paraId="5BAAA392" w14:textId="77777777" w:rsidR="003730FB" w:rsidRPr="009D4348" w:rsidRDefault="003730FB" w:rsidP="0096039D">
      <w:pPr>
        <w:pStyle w:val="BodyText"/>
      </w:pPr>
    </w:p>
    <w:p w14:paraId="78E0FCA6" w14:textId="77777777" w:rsidR="003730FB" w:rsidRPr="009D4348" w:rsidRDefault="003730FB" w:rsidP="0096039D">
      <w:pPr>
        <w:pStyle w:val="BodyText"/>
      </w:pPr>
    </w:p>
    <w:p w14:paraId="4E013256" w14:textId="77777777" w:rsidR="00267D90" w:rsidRPr="009D4348" w:rsidRDefault="00267D90" w:rsidP="0096039D">
      <w:pPr>
        <w:pStyle w:val="BodyText"/>
        <w:rPr>
          <w:sz w:val="22"/>
          <w:szCs w:val="22"/>
        </w:rPr>
      </w:pPr>
    </w:p>
    <w:sectPr w:rsidR="00267D90" w:rsidRPr="009D4348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2FD1" w14:textId="77777777" w:rsidR="00ED1A2E" w:rsidRDefault="00ED1A2E">
      <w:r>
        <w:separator/>
      </w:r>
    </w:p>
  </w:endnote>
  <w:endnote w:type="continuationSeparator" w:id="0">
    <w:p w14:paraId="6588670A" w14:textId="77777777" w:rsidR="00ED1A2E" w:rsidRDefault="00ED1A2E">
      <w:r>
        <w:continuationSeparator/>
      </w:r>
    </w:p>
  </w:endnote>
  <w:endnote w:type="continuationNotice" w:id="1">
    <w:p w14:paraId="58136C15" w14:textId="77777777" w:rsidR="00ED1A2E" w:rsidRDefault="00ED1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19501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A2AA" w14:textId="77777777" w:rsidR="00ED1A2E" w:rsidRDefault="00ED1A2E">
      <w:r>
        <w:separator/>
      </w:r>
    </w:p>
  </w:footnote>
  <w:footnote w:type="continuationSeparator" w:id="0">
    <w:p w14:paraId="3018F842" w14:textId="77777777" w:rsidR="00ED1A2E" w:rsidRDefault="00ED1A2E">
      <w:r>
        <w:continuationSeparator/>
      </w:r>
    </w:p>
  </w:footnote>
  <w:footnote w:type="continuationNotice" w:id="1">
    <w:p w14:paraId="0A7AC3C5" w14:textId="77777777" w:rsidR="00ED1A2E" w:rsidRDefault="00ED1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4288D23C" w:rsidR="00C139A5" w:rsidRDefault="0019501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F714C">
        <w:t>October 2021</w:t>
      </w:r>
    </w:fldSimple>
    <w:r w:rsidR="00C139A5">
      <w:tab/>
    </w:r>
    <w:r w:rsidR="00C139A5">
      <w:tab/>
    </w:r>
    <w:fldSimple w:instr=" TITLE  \* MERGEFORMAT ">
      <w:r w:rsidR="006B13E2">
        <w:t>doc.: IEEE 802.11-21/1742r0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7DF"/>
    <w:multiLevelType w:val="hybridMultilevel"/>
    <w:tmpl w:val="F970CA88"/>
    <w:lvl w:ilvl="0" w:tplc="7704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8BE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26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C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B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2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C589C"/>
    <w:multiLevelType w:val="hybridMultilevel"/>
    <w:tmpl w:val="4FD05610"/>
    <w:lvl w:ilvl="0" w:tplc="3F32B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5F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24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C1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3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2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68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C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617C34"/>
    <w:multiLevelType w:val="hybridMultilevel"/>
    <w:tmpl w:val="65B8B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AC7"/>
    <w:multiLevelType w:val="hybridMultilevel"/>
    <w:tmpl w:val="47F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BAB"/>
    <w:multiLevelType w:val="hybridMultilevel"/>
    <w:tmpl w:val="34E4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45A4A"/>
    <w:multiLevelType w:val="hybridMultilevel"/>
    <w:tmpl w:val="34D2A39C"/>
    <w:lvl w:ilvl="0" w:tplc="36DAD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088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0DD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4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A3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C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6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A9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0323E2"/>
    <w:multiLevelType w:val="hybridMultilevel"/>
    <w:tmpl w:val="B21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E266C"/>
    <w:multiLevelType w:val="hybridMultilevel"/>
    <w:tmpl w:val="BD7C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D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C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682613"/>
    <w:multiLevelType w:val="hybridMultilevel"/>
    <w:tmpl w:val="C970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A0EEA"/>
    <w:multiLevelType w:val="hybridMultilevel"/>
    <w:tmpl w:val="DBEA2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912D19"/>
    <w:multiLevelType w:val="hybridMultilevel"/>
    <w:tmpl w:val="91922F40"/>
    <w:lvl w:ilvl="0" w:tplc="3786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A2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2F0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AF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C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E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0A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20776E"/>
    <w:multiLevelType w:val="hybridMultilevel"/>
    <w:tmpl w:val="2BDC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E4959"/>
    <w:multiLevelType w:val="hybridMultilevel"/>
    <w:tmpl w:val="5CE4341A"/>
    <w:lvl w:ilvl="0" w:tplc="3D78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6C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00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25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03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0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AB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EE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A9363F0"/>
    <w:multiLevelType w:val="hybridMultilevel"/>
    <w:tmpl w:val="13AE4FA6"/>
    <w:lvl w:ilvl="0" w:tplc="A3406D3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CAD73CB"/>
    <w:multiLevelType w:val="hybridMultilevel"/>
    <w:tmpl w:val="2E54AD6C"/>
    <w:lvl w:ilvl="0" w:tplc="26B42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8A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D1B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8C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6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04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2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EC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B4226D"/>
    <w:multiLevelType w:val="hybridMultilevel"/>
    <w:tmpl w:val="B7DA9C52"/>
    <w:lvl w:ilvl="0" w:tplc="7FEAA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6B7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8A0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0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A9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A9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C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00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C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33"/>
  </w:num>
  <w:num w:numId="4">
    <w:abstractNumId w:val="13"/>
  </w:num>
  <w:num w:numId="5">
    <w:abstractNumId w:val="18"/>
  </w:num>
  <w:num w:numId="6">
    <w:abstractNumId w:val="2"/>
  </w:num>
  <w:num w:numId="7">
    <w:abstractNumId w:val="11"/>
  </w:num>
  <w:num w:numId="8">
    <w:abstractNumId w:val="32"/>
  </w:num>
  <w:num w:numId="9">
    <w:abstractNumId w:val="9"/>
  </w:num>
  <w:num w:numId="10">
    <w:abstractNumId w:val="31"/>
  </w:num>
  <w:num w:numId="11">
    <w:abstractNumId w:val="10"/>
  </w:num>
  <w:num w:numId="12">
    <w:abstractNumId w:val="29"/>
  </w:num>
  <w:num w:numId="13">
    <w:abstractNumId w:val="22"/>
  </w:num>
  <w:num w:numId="14">
    <w:abstractNumId w:val="27"/>
  </w:num>
  <w:num w:numId="15">
    <w:abstractNumId w:val="8"/>
  </w:num>
  <w:num w:numId="16">
    <w:abstractNumId w:val="25"/>
  </w:num>
  <w:num w:numId="17">
    <w:abstractNumId w:val="1"/>
  </w:num>
  <w:num w:numId="18">
    <w:abstractNumId w:val="23"/>
  </w:num>
  <w:num w:numId="19">
    <w:abstractNumId w:val="3"/>
  </w:num>
  <w:num w:numId="20">
    <w:abstractNumId w:val="15"/>
  </w:num>
  <w:num w:numId="21">
    <w:abstractNumId w:val="0"/>
  </w:num>
  <w:num w:numId="22">
    <w:abstractNumId w:val="14"/>
  </w:num>
  <w:num w:numId="23">
    <w:abstractNumId w:val="28"/>
  </w:num>
  <w:num w:numId="24">
    <w:abstractNumId w:val="19"/>
  </w:num>
  <w:num w:numId="25">
    <w:abstractNumId w:val="24"/>
  </w:num>
  <w:num w:numId="26">
    <w:abstractNumId w:val="30"/>
  </w:num>
  <w:num w:numId="27">
    <w:abstractNumId w:val="20"/>
  </w:num>
  <w:num w:numId="28">
    <w:abstractNumId w:val="17"/>
  </w:num>
  <w:num w:numId="29">
    <w:abstractNumId w:val="26"/>
  </w:num>
  <w:num w:numId="30">
    <w:abstractNumId w:val="6"/>
  </w:num>
  <w:num w:numId="31">
    <w:abstractNumId w:val="12"/>
  </w:num>
  <w:num w:numId="32">
    <w:abstractNumId w:val="4"/>
  </w:num>
  <w:num w:numId="33">
    <w:abstractNumId w:val="7"/>
  </w:num>
  <w:num w:numId="34">
    <w:abstractNumId w:val="5"/>
  </w:num>
  <w:num w:numId="3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23F"/>
    <w:rsid w:val="000016A3"/>
    <w:rsid w:val="000017B7"/>
    <w:rsid w:val="000020C4"/>
    <w:rsid w:val="00002C1C"/>
    <w:rsid w:val="00002C4E"/>
    <w:rsid w:val="000034BD"/>
    <w:rsid w:val="00003629"/>
    <w:rsid w:val="0000391C"/>
    <w:rsid w:val="00003CEF"/>
    <w:rsid w:val="00004397"/>
    <w:rsid w:val="000044B6"/>
    <w:rsid w:val="00005F30"/>
    <w:rsid w:val="000062C9"/>
    <w:rsid w:val="0001019D"/>
    <w:rsid w:val="000107AD"/>
    <w:rsid w:val="00011030"/>
    <w:rsid w:val="000113DE"/>
    <w:rsid w:val="00011DD1"/>
    <w:rsid w:val="000128E0"/>
    <w:rsid w:val="00012979"/>
    <w:rsid w:val="000131C2"/>
    <w:rsid w:val="000131DC"/>
    <w:rsid w:val="00013ABF"/>
    <w:rsid w:val="00013BE2"/>
    <w:rsid w:val="00014348"/>
    <w:rsid w:val="00014E48"/>
    <w:rsid w:val="00015E5C"/>
    <w:rsid w:val="00016192"/>
    <w:rsid w:val="00016FA1"/>
    <w:rsid w:val="000172EB"/>
    <w:rsid w:val="00017465"/>
    <w:rsid w:val="0002011E"/>
    <w:rsid w:val="00020295"/>
    <w:rsid w:val="0002076E"/>
    <w:rsid w:val="000211BE"/>
    <w:rsid w:val="00021B9A"/>
    <w:rsid w:val="0002210B"/>
    <w:rsid w:val="00022578"/>
    <w:rsid w:val="000226F0"/>
    <w:rsid w:val="00022CAA"/>
    <w:rsid w:val="0002383A"/>
    <w:rsid w:val="00023DEE"/>
    <w:rsid w:val="00024709"/>
    <w:rsid w:val="00024726"/>
    <w:rsid w:val="000251FC"/>
    <w:rsid w:val="000254F6"/>
    <w:rsid w:val="000257CF"/>
    <w:rsid w:val="00025846"/>
    <w:rsid w:val="00025F75"/>
    <w:rsid w:val="00026553"/>
    <w:rsid w:val="0002730C"/>
    <w:rsid w:val="000304D6"/>
    <w:rsid w:val="0003146B"/>
    <w:rsid w:val="00031D0D"/>
    <w:rsid w:val="0003266C"/>
    <w:rsid w:val="0003289C"/>
    <w:rsid w:val="0003320B"/>
    <w:rsid w:val="00033D76"/>
    <w:rsid w:val="0003562E"/>
    <w:rsid w:val="00035E5E"/>
    <w:rsid w:val="000367B6"/>
    <w:rsid w:val="00036908"/>
    <w:rsid w:val="00036D3A"/>
    <w:rsid w:val="00037303"/>
    <w:rsid w:val="0003785B"/>
    <w:rsid w:val="00037F18"/>
    <w:rsid w:val="00040E42"/>
    <w:rsid w:val="00040EA3"/>
    <w:rsid w:val="00041640"/>
    <w:rsid w:val="00042AEE"/>
    <w:rsid w:val="00042CB4"/>
    <w:rsid w:val="000432AA"/>
    <w:rsid w:val="0004367A"/>
    <w:rsid w:val="000439E8"/>
    <w:rsid w:val="00043F73"/>
    <w:rsid w:val="00044228"/>
    <w:rsid w:val="0004489E"/>
    <w:rsid w:val="00044DE2"/>
    <w:rsid w:val="00047A66"/>
    <w:rsid w:val="00050630"/>
    <w:rsid w:val="00052393"/>
    <w:rsid w:val="000525DC"/>
    <w:rsid w:val="00053A49"/>
    <w:rsid w:val="00054241"/>
    <w:rsid w:val="00057038"/>
    <w:rsid w:val="000573FD"/>
    <w:rsid w:val="000575FF"/>
    <w:rsid w:val="0006020D"/>
    <w:rsid w:val="0006092C"/>
    <w:rsid w:val="00060DA9"/>
    <w:rsid w:val="000613DF"/>
    <w:rsid w:val="0006149E"/>
    <w:rsid w:val="000624FD"/>
    <w:rsid w:val="00062E12"/>
    <w:rsid w:val="00062FC9"/>
    <w:rsid w:val="0006300F"/>
    <w:rsid w:val="00063246"/>
    <w:rsid w:val="00063EE8"/>
    <w:rsid w:val="00064B9F"/>
    <w:rsid w:val="00064D27"/>
    <w:rsid w:val="00064F77"/>
    <w:rsid w:val="00065750"/>
    <w:rsid w:val="00066133"/>
    <w:rsid w:val="000671F0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E2"/>
    <w:rsid w:val="00080044"/>
    <w:rsid w:val="00080187"/>
    <w:rsid w:val="00080A5D"/>
    <w:rsid w:val="00081213"/>
    <w:rsid w:val="00081564"/>
    <w:rsid w:val="0008231D"/>
    <w:rsid w:val="00082C6E"/>
    <w:rsid w:val="00083CF1"/>
    <w:rsid w:val="00083F01"/>
    <w:rsid w:val="00084A04"/>
    <w:rsid w:val="000850A1"/>
    <w:rsid w:val="0008616A"/>
    <w:rsid w:val="00086D43"/>
    <w:rsid w:val="00087BB2"/>
    <w:rsid w:val="000904FB"/>
    <w:rsid w:val="000906A1"/>
    <w:rsid w:val="0009169E"/>
    <w:rsid w:val="00092384"/>
    <w:rsid w:val="00092A33"/>
    <w:rsid w:val="000932F6"/>
    <w:rsid w:val="00093A99"/>
    <w:rsid w:val="00093BA6"/>
    <w:rsid w:val="00094FD4"/>
    <w:rsid w:val="000951FA"/>
    <w:rsid w:val="00095712"/>
    <w:rsid w:val="00096442"/>
    <w:rsid w:val="00096A1B"/>
    <w:rsid w:val="00096BC0"/>
    <w:rsid w:val="00097D1F"/>
    <w:rsid w:val="000A1395"/>
    <w:rsid w:val="000A1402"/>
    <w:rsid w:val="000A1D21"/>
    <w:rsid w:val="000A2B16"/>
    <w:rsid w:val="000A3E58"/>
    <w:rsid w:val="000A4F94"/>
    <w:rsid w:val="000A5F46"/>
    <w:rsid w:val="000A679A"/>
    <w:rsid w:val="000A6858"/>
    <w:rsid w:val="000B223A"/>
    <w:rsid w:val="000B2312"/>
    <w:rsid w:val="000B236C"/>
    <w:rsid w:val="000B2473"/>
    <w:rsid w:val="000B26BC"/>
    <w:rsid w:val="000B28A0"/>
    <w:rsid w:val="000B2FC3"/>
    <w:rsid w:val="000B3873"/>
    <w:rsid w:val="000B495E"/>
    <w:rsid w:val="000B4F8C"/>
    <w:rsid w:val="000B6561"/>
    <w:rsid w:val="000B7433"/>
    <w:rsid w:val="000B75C2"/>
    <w:rsid w:val="000B76A3"/>
    <w:rsid w:val="000C0893"/>
    <w:rsid w:val="000C0DD3"/>
    <w:rsid w:val="000C1A58"/>
    <w:rsid w:val="000C22B6"/>
    <w:rsid w:val="000C37E0"/>
    <w:rsid w:val="000C3869"/>
    <w:rsid w:val="000C54C4"/>
    <w:rsid w:val="000C5562"/>
    <w:rsid w:val="000C59D0"/>
    <w:rsid w:val="000C5EFE"/>
    <w:rsid w:val="000C68CE"/>
    <w:rsid w:val="000D0EB6"/>
    <w:rsid w:val="000D1139"/>
    <w:rsid w:val="000D117C"/>
    <w:rsid w:val="000D1E72"/>
    <w:rsid w:val="000D2774"/>
    <w:rsid w:val="000D2854"/>
    <w:rsid w:val="000D2B02"/>
    <w:rsid w:val="000D2CDD"/>
    <w:rsid w:val="000D3114"/>
    <w:rsid w:val="000D33AA"/>
    <w:rsid w:val="000D3A7B"/>
    <w:rsid w:val="000D487E"/>
    <w:rsid w:val="000D5045"/>
    <w:rsid w:val="000D512E"/>
    <w:rsid w:val="000D6223"/>
    <w:rsid w:val="000E182A"/>
    <w:rsid w:val="000E3370"/>
    <w:rsid w:val="000E343F"/>
    <w:rsid w:val="000E5506"/>
    <w:rsid w:val="000E5522"/>
    <w:rsid w:val="000E5A66"/>
    <w:rsid w:val="000E5D43"/>
    <w:rsid w:val="000E68F0"/>
    <w:rsid w:val="000E6955"/>
    <w:rsid w:val="000E744F"/>
    <w:rsid w:val="000F11F9"/>
    <w:rsid w:val="000F16E4"/>
    <w:rsid w:val="000F28FC"/>
    <w:rsid w:val="000F2AD7"/>
    <w:rsid w:val="000F3B9D"/>
    <w:rsid w:val="000F4476"/>
    <w:rsid w:val="000F5039"/>
    <w:rsid w:val="000F528C"/>
    <w:rsid w:val="000F6320"/>
    <w:rsid w:val="000F63BF"/>
    <w:rsid w:val="00100098"/>
    <w:rsid w:val="00100852"/>
    <w:rsid w:val="00100E8F"/>
    <w:rsid w:val="00102394"/>
    <w:rsid w:val="00104EBA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053"/>
    <w:rsid w:val="0011356B"/>
    <w:rsid w:val="00113FB3"/>
    <w:rsid w:val="001159C8"/>
    <w:rsid w:val="00115F74"/>
    <w:rsid w:val="001162A7"/>
    <w:rsid w:val="00116A18"/>
    <w:rsid w:val="0011700B"/>
    <w:rsid w:val="001170EB"/>
    <w:rsid w:val="00117CF1"/>
    <w:rsid w:val="0012086A"/>
    <w:rsid w:val="00121806"/>
    <w:rsid w:val="00121829"/>
    <w:rsid w:val="00121B6B"/>
    <w:rsid w:val="0012248D"/>
    <w:rsid w:val="00123A85"/>
    <w:rsid w:val="00123F3E"/>
    <w:rsid w:val="0012425F"/>
    <w:rsid w:val="0012450C"/>
    <w:rsid w:val="00126E00"/>
    <w:rsid w:val="0012765C"/>
    <w:rsid w:val="00127D0E"/>
    <w:rsid w:val="00130181"/>
    <w:rsid w:val="001313E1"/>
    <w:rsid w:val="001322D0"/>
    <w:rsid w:val="001341C5"/>
    <w:rsid w:val="0013423E"/>
    <w:rsid w:val="001343F6"/>
    <w:rsid w:val="001347AC"/>
    <w:rsid w:val="001354F8"/>
    <w:rsid w:val="00136497"/>
    <w:rsid w:val="00136556"/>
    <w:rsid w:val="00136B71"/>
    <w:rsid w:val="00136D79"/>
    <w:rsid w:val="0013722A"/>
    <w:rsid w:val="001375D7"/>
    <w:rsid w:val="00137AF5"/>
    <w:rsid w:val="00137B92"/>
    <w:rsid w:val="00140311"/>
    <w:rsid w:val="00140B21"/>
    <w:rsid w:val="00141D93"/>
    <w:rsid w:val="00141F50"/>
    <w:rsid w:val="00142494"/>
    <w:rsid w:val="001430EB"/>
    <w:rsid w:val="0014350C"/>
    <w:rsid w:val="00143610"/>
    <w:rsid w:val="00144852"/>
    <w:rsid w:val="00144D0B"/>
    <w:rsid w:val="00145A4E"/>
    <w:rsid w:val="00145DBD"/>
    <w:rsid w:val="00146073"/>
    <w:rsid w:val="00146828"/>
    <w:rsid w:val="00146856"/>
    <w:rsid w:val="001468FC"/>
    <w:rsid w:val="00147461"/>
    <w:rsid w:val="00151A8D"/>
    <w:rsid w:val="001527E4"/>
    <w:rsid w:val="00152CFB"/>
    <w:rsid w:val="001546AF"/>
    <w:rsid w:val="00154A57"/>
    <w:rsid w:val="00154B1F"/>
    <w:rsid w:val="00155013"/>
    <w:rsid w:val="00156E31"/>
    <w:rsid w:val="00157082"/>
    <w:rsid w:val="0015771F"/>
    <w:rsid w:val="00157962"/>
    <w:rsid w:val="00157EE9"/>
    <w:rsid w:val="00160E9D"/>
    <w:rsid w:val="001618F5"/>
    <w:rsid w:val="001625FA"/>
    <w:rsid w:val="001633A4"/>
    <w:rsid w:val="00163CE2"/>
    <w:rsid w:val="00164649"/>
    <w:rsid w:val="00164816"/>
    <w:rsid w:val="00164C4F"/>
    <w:rsid w:val="00165180"/>
    <w:rsid w:val="001654D0"/>
    <w:rsid w:val="001654FA"/>
    <w:rsid w:val="00165DAB"/>
    <w:rsid w:val="001667D8"/>
    <w:rsid w:val="001671CE"/>
    <w:rsid w:val="001674B7"/>
    <w:rsid w:val="0016794D"/>
    <w:rsid w:val="00170BDE"/>
    <w:rsid w:val="00171A07"/>
    <w:rsid w:val="00173D3F"/>
    <w:rsid w:val="001744E2"/>
    <w:rsid w:val="00174C55"/>
    <w:rsid w:val="00174CDE"/>
    <w:rsid w:val="00174F69"/>
    <w:rsid w:val="001753BA"/>
    <w:rsid w:val="001755BF"/>
    <w:rsid w:val="00175A2B"/>
    <w:rsid w:val="00175A66"/>
    <w:rsid w:val="0017730C"/>
    <w:rsid w:val="0018056B"/>
    <w:rsid w:val="0018082B"/>
    <w:rsid w:val="001813BF"/>
    <w:rsid w:val="0018153E"/>
    <w:rsid w:val="00182719"/>
    <w:rsid w:val="00182A0C"/>
    <w:rsid w:val="00182BA2"/>
    <w:rsid w:val="00182DF2"/>
    <w:rsid w:val="001832EC"/>
    <w:rsid w:val="00183701"/>
    <w:rsid w:val="00184318"/>
    <w:rsid w:val="00184B9C"/>
    <w:rsid w:val="00185450"/>
    <w:rsid w:val="00185AA2"/>
    <w:rsid w:val="00186692"/>
    <w:rsid w:val="0018692B"/>
    <w:rsid w:val="0018698A"/>
    <w:rsid w:val="001869C9"/>
    <w:rsid w:val="00186C06"/>
    <w:rsid w:val="0019054F"/>
    <w:rsid w:val="00190666"/>
    <w:rsid w:val="0019073D"/>
    <w:rsid w:val="001908EB"/>
    <w:rsid w:val="00190D40"/>
    <w:rsid w:val="00191244"/>
    <w:rsid w:val="00192002"/>
    <w:rsid w:val="00192977"/>
    <w:rsid w:val="001949E4"/>
    <w:rsid w:val="00195014"/>
    <w:rsid w:val="001958CB"/>
    <w:rsid w:val="00196767"/>
    <w:rsid w:val="001968A3"/>
    <w:rsid w:val="00196D15"/>
    <w:rsid w:val="0019729D"/>
    <w:rsid w:val="001A02C7"/>
    <w:rsid w:val="001A1518"/>
    <w:rsid w:val="001A1B1E"/>
    <w:rsid w:val="001A1E37"/>
    <w:rsid w:val="001A28F5"/>
    <w:rsid w:val="001A2FA0"/>
    <w:rsid w:val="001A335D"/>
    <w:rsid w:val="001A48BD"/>
    <w:rsid w:val="001A4F2A"/>
    <w:rsid w:val="001A5278"/>
    <w:rsid w:val="001A53C6"/>
    <w:rsid w:val="001A5DEC"/>
    <w:rsid w:val="001A69A6"/>
    <w:rsid w:val="001A6CB1"/>
    <w:rsid w:val="001A6F4F"/>
    <w:rsid w:val="001A7CB7"/>
    <w:rsid w:val="001B06DA"/>
    <w:rsid w:val="001B0C05"/>
    <w:rsid w:val="001B0F98"/>
    <w:rsid w:val="001B212B"/>
    <w:rsid w:val="001B2266"/>
    <w:rsid w:val="001B2ABF"/>
    <w:rsid w:val="001B2F80"/>
    <w:rsid w:val="001B308A"/>
    <w:rsid w:val="001B39BC"/>
    <w:rsid w:val="001B415A"/>
    <w:rsid w:val="001B4A0B"/>
    <w:rsid w:val="001B4CF2"/>
    <w:rsid w:val="001B539E"/>
    <w:rsid w:val="001B5F69"/>
    <w:rsid w:val="001B68ED"/>
    <w:rsid w:val="001B7550"/>
    <w:rsid w:val="001C0096"/>
    <w:rsid w:val="001C08BF"/>
    <w:rsid w:val="001C16F7"/>
    <w:rsid w:val="001C5613"/>
    <w:rsid w:val="001C5AF0"/>
    <w:rsid w:val="001C60E0"/>
    <w:rsid w:val="001C6B57"/>
    <w:rsid w:val="001C717A"/>
    <w:rsid w:val="001C725F"/>
    <w:rsid w:val="001C77B8"/>
    <w:rsid w:val="001D1669"/>
    <w:rsid w:val="001D22FF"/>
    <w:rsid w:val="001D23DE"/>
    <w:rsid w:val="001D248B"/>
    <w:rsid w:val="001D4780"/>
    <w:rsid w:val="001D5F1A"/>
    <w:rsid w:val="001D6D4F"/>
    <w:rsid w:val="001D723B"/>
    <w:rsid w:val="001D78B1"/>
    <w:rsid w:val="001D7F5D"/>
    <w:rsid w:val="001D7FD7"/>
    <w:rsid w:val="001E0F80"/>
    <w:rsid w:val="001E1692"/>
    <w:rsid w:val="001E22DE"/>
    <w:rsid w:val="001E263C"/>
    <w:rsid w:val="001E3D66"/>
    <w:rsid w:val="001E3DFC"/>
    <w:rsid w:val="001E3FD7"/>
    <w:rsid w:val="001E433D"/>
    <w:rsid w:val="001E4CE9"/>
    <w:rsid w:val="001E5357"/>
    <w:rsid w:val="001E57C2"/>
    <w:rsid w:val="001E5811"/>
    <w:rsid w:val="001E59F2"/>
    <w:rsid w:val="001E5C32"/>
    <w:rsid w:val="001E5EB0"/>
    <w:rsid w:val="001E63DE"/>
    <w:rsid w:val="001E6A28"/>
    <w:rsid w:val="001E6CF7"/>
    <w:rsid w:val="001E741A"/>
    <w:rsid w:val="001E7EAC"/>
    <w:rsid w:val="001F09E0"/>
    <w:rsid w:val="001F0ABC"/>
    <w:rsid w:val="001F0C99"/>
    <w:rsid w:val="001F10AD"/>
    <w:rsid w:val="001F1237"/>
    <w:rsid w:val="001F187D"/>
    <w:rsid w:val="001F2B49"/>
    <w:rsid w:val="001F3B46"/>
    <w:rsid w:val="001F46FF"/>
    <w:rsid w:val="001F48E9"/>
    <w:rsid w:val="001F5AB5"/>
    <w:rsid w:val="001F6999"/>
    <w:rsid w:val="001F7155"/>
    <w:rsid w:val="00200386"/>
    <w:rsid w:val="0020058A"/>
    <w:rsid w:val="00201B69"/>
    <w:rsid w:val="00202305"/>
    <w:rsid w:val="00202BFB"/>
    <w:rsid w:val="00204139"/>
    <w:rsid w:val="00204870"/>
    <w:rsid w:val="00205956"/>
    <w:rsid w:val="0020669B"/>
    <w:rsid w:val="00207354"/>
    <w:rsid w:val="00207D9F"/>
    <w:rsid w:val="0021010F"/>
    <w:rsid w:val="0021106F"/>
    <w:rsid w:val="002121E8"/>
    <w:rsid w:val="00213835"/>
    <w:rsid w:val="00213EBF"/>
    <w:rsid w:val="002144AF"/>
    <w:rsid w:val="002151B9"/>
    <w:rsid w:val="00215B1C"/>
    <w:rsid w:val="00217961"/>
    <w:rsid w:val="00217CF1"/>
    <w:rsid w:val="00217DB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11C"/>
    <w:rsid w:val="00226721"/>
    <w:rsid w:val="002267AE"/>
    <w:rsid w:val="00231C0A"/>
    <w:rsid w:val="00232C69"/>
    <w:rsid w:val="00233422"/>
    <w:rsid w:val="00233A94"/>
    <w:rsid w:val="00233CAC"/>
    <w:rsid w:val="00234215"/>
    <w:rsid w:val="002349CB"/>
    <w:rsid w:val="00235345"/>
    <w:rsid w:val="00235498"/>
    <w:rsid w:val="00235BCA"/>
    <w:rsid w:val="00236E6C"/>
    <w:rsid w:val="00237B90"/>
    <w:rsid w:val="002400A9"/>
    <w:rsid w:val="00243D76"/>
    <w:rsid w:val="0024403A"/>
    <w:rsid w:val="0024467B"/>
    <w:rsid w:val="0024565B"/>
    <w:rsid w:val="00245D79"/>
    <w:rsid w:val="00246DB0"/>
    <w:rsid w:val="00246F18"/>
    <w:rsid w:val="00250EDE"/>
    <w:rsid w:val="00250F4B"/>
    <w:rsid w:val="002512B0"/>
    <w:rsid w:val="00252479"/>
    <w:rsid w:val="00252E3C"/>
    <w:rsid w:val="00253180"/>
    <w:rsid w:val="00253482"/>
    <w:rsid w:val="002534AF"/>
    <w:rsid w:val="00253590"/>
    <w:rsid w:val="00253AD9"/>
    <w:rsid w:val="002544EB"/>
    <w:rsid w:val="00254933"/>
    <w:rsid w:val="00254A18"/>
    <w:rsid w:val="00254D4B"/>
    <w:rsid w:val="00254DB5"/>
    <w:rsid w:val="00254E45"/>
    <w:rsid w:val="00255AF4"/>
    <w:rsid w:val="00256326"/>
    <w:rsid w:val="00256745"/>
    <w:rsid w:val="00256896"/>
    <w:rsid w:val="0025694C"/>
    <w:rsid w:val="002570D1"/>
    <w:rsid w:val="002601E4"/>
    <w:rsid w:val="00260448"/>
    <w:rsid w:val="00260D05"/>
    <w:rsid w:val="00260D08"/>
    <w:rsid w:val="00260FA8"/>
    <w:rsid w:val="00262CB3"/>
    <w:rsid w:val="00263869"/>
    <w:rsid w:val="00263C41"/>
    <w:rsid w:val="00263E63"/>
    <w:rsid w:val="00264148"/>
    <w:rsid w:val="00264AAE"/>
    <w:rsid w:val="00264D1A"/>
    <w:rsid w:val="00264ED9"/>
    <w:rsid w:val="0026617D"/>
    <w:rsid w:val="002679F6"/>
    <w:rsid w:val="00267D90"/>
    <w:rsid w:val="00270207"/>
    <w:rsid w:val="0027124C"/>
    <w:rsid w:val="00271B68"/>
    <w:rsid w:val="002726BE"/>
    <w:rsid w:val="002726ED"/>
    <w:rsid w:val="00272E17"/>
    <w:rsid w:val="0027391F"/>
    <w:rsid w:val="0027438B"/>
    <w:rsid w:val="002759DC"/>
    <w:rsid w:val="00276BAD"/>
    <w:rsid w:val="00276CC8"/>
    <w:rsid w:val="0027702A"/>
    <w:rsid w:val="00277776"/>
    <w:rsid w:val="00277CB4"/>
    <w:rsid w:val="00280CA2"/>
    <w:rsid w:val="002813C1"/>
    <w:rsid w:val="0028249C"/>
    <w:rsid w:val="0028390D"/>
    <w:rsid w:val="00283C51"/>
    <w:rsid w:val="00284474"/>
    <w:rsid w:val="00284D73"/>
    <w:rsid w:val="00284F71"/>
    <w:rsid w:val="002857DA"/>
    <w:rsid w:val="002858A3"/>
    <w:rsid w:val="002860B0"/>
    <w:rsid w:val="00286B27"/>
    <w:rsid w:val="00287033"/>
    <w:rsid w:val="002876B4"/>
    <w:rsid w:val="0028785F"/>
    <w:rsid w:val="0029020B"/>
    <w:rsid w:val="002909C7"/>
    <w:rsid w:val="00292012"/>
    <w:rsid w:val="00292219"/>
    <w:rsid w:val="0029261C"/>
    <w:rsid w:val="00293534"/>
    <w:rsid w:val="00294AD3"/>
    <w:rsid w:val="0029546D"/>
    <w:rsid w:val="0029604E"/>
    <w:rsid w:val="002960A3"/>
    <w:rsid w:val="00296243"/>
    <w:rsid w:val="00296AD2"/>
    <w:rsid w:val="00296D4E"/>
    <w:rsid w:val="00296D6E"/>
    <w:rsid w:val="00296EBB"/>
    <w:rsid w:val="00297569"/>
    <w:rsid w:val="002A059C"/>
    <w:rsid w:val="002A0B04"/>
    <w:rsid w:val="002A19E7"/>
    <w:rsid w:val="002A3E48"/>
    <w:rsid w:val="002A4AEA"/>
    <w:rsid w:val="002A4CDB"/>
    <w:rsid w:val="002A4ED4"/>
    <w:rsid w:val="002A4F01"/>
    <w:rsid w:val="002A538C"/>
    <w:rsid w:val="002A7078"/>
    <w:rsid w:val="002A7134"/>
    <w:rsid w:val="002A79BB"/>
    <w:rsid w:val="002B0A5A"/>
    <w:rsid w:val="002B0B57"/>
    <w:rsid w:val="002B10F1"/>
    <w:rsid w:val="002B141F"/>
    <w:rsid w:val="002B14A4"/>
    <w:rsid w:val="002B29EC"/>
    <w:rsid w:val="002B2CD4"/>
    <w:rsid w:val="002B3394"/>
    <w:rsid w:val="002B3A9A"/>
    <w:rsid w:val="002B3FAA"/>
    <w:rsid w:val="002B42DA"/>
    <w:rsid w:val="002B5370"/>
    <w:rsid w:val="002B5D48"/>
    <w:rsid w:val="002B6073"/>
    <w:rsid w:val="002B65C3"/>
    <w:rsid w:val="002B662F"/>
    <w:rsid w:val="002B7880"/>
    <w:rsid w:val="002C075C"/>
    <w:rsid w:val="002C0944"/>
    <w:rsid w:val="002C0D13"/>
    <w:rsid w:val="002C107D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2B56"/>
    <w:rsid w:val="002D4058"/>
    <w:rsid w:val="002D41B1"/>
    <w:rsid w:val="002D44BE"/>
    <w:rsid w:val="002D56D1"/>
    <w:rsid w:val="002D5AD7"/>
    <w:rsid w:val="002D6011"/>
    <w:rsid w:val="002D66B5"/>
    <w:rsid w:val="002D6ACA"/>
    <w:rsid w:val="002D6CB2"/>
    <w:rsid w:val="002D6FA8"/>
    <w:rsid w:val="002D79CF"/>
    <w:rsid w:val="002D7A2A"/>
    <w:rsid w:val="002E1646"/>
    <w:rsid w:val="002E315A"/>
    <w:rsid w:val="002E3470"/>
    <w:rsid w:val="002E3646"/>
    <w:rsid w:val="002E3D73"/>
    <w:rsid w:val="002E4563"/>
    <w:rsid w:val="002E46DF"/>
    <w:rsid w:val="002E4736"/>
    <w:rsid w:val="002E4C3F"/>
    <w:rsid w:val="002E535E"/>
    <w:rsid w:val="002E5E23"/>
    <w:rsid w:val="002E65C8"/>
    <w:rsid w:val="002E6927"/>
    <w:rsid w:val="002F0132"/>
    <w:rsid w:val="002F078E"/>
    <w:rsid w:val="002F198C"/>
    <w:rsid w:val="002F1C89"/>
    <w:rsid w:val="002F2004"/>
    <w:rsid w:val="002F2868"/>
    <w:rsid w:val="002F5C50"/>
    <w:rsid w:val="002F62BC"/>
    <w:rsid w:val="002F6418"/>
    <w:rsid w:val="002F66C4"/>
    <w:rsid w:val="002F6A35"/>
    <w:rsid w:val="002F714C"/>
    <w:rsid w:val="002F72BC"/>
    <w:rsid w:val="00300C4E"/>
    <w:rsid w:val="003014B1"/>
    <w:rsid w:val="00301C58"/>
    <w:rsid w:val="003020E4"/>
    <w:rsid w:val="00302FB1"/>
    <w:rsid w:val="00303776"/>
    <w:rsid w:val="003042AA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2AA1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755"/>
    <w:rsid w:val="00322298"/>
    <w:rsid w:val="0032259E"/>
    <w:rsid w:val="00322E94"/>
    <w:rsid w:val="00324526"/>
    <w:rsid w:val="00324ADE"/>
    <w:rsid w:val="00324EEE"/>
    <w:rsid w:val="00325376"/>
    <w:rsid w:val="00326356"/>
    <w:rsid w:val="0032736C"/>
    <w:rsid w:val="003274FD"/>
    <w:rsid w:val="00327DA8"/>
    <w:rsid w:val="003304D8"/>
    <w:rsid w:val="0033137F"/>
    <w:rsid w:val="003313F6"/>
    <w:rsid w:val="00332694"/>
    <w:rsid w:val="00333054"/>
    <w:rsid w:val="00333C17"/>
    <w:rsid w:val="00333D48"/>
    <w:rsid w:val="00334420"/>
    <w:rsid w:val="00334F92"/>
    <w:rsid w:val="0033553E"/>
    <w:rsid w:val="00336426"/>
    <w:rsid w:val="0033688C"/>
    <w:rsid w:val="00336DF8"/>
    <w:rsid w:val="003371B2"/>
    <w:rsid w:val="00340140"/>
    <w:rsid w:val="00341B3D"/>
    <w:rsid w:val="00342025"/>
    <w:rsid w:val="0034385C"/>
    <w:rsid w:val="00344233"/>
    <w:rsid w:val="00344B47"/>
    <w:rsid w:val="003454C1"/>
    <w:rsid w:val="0034554A"/>
    <w:rsid w:val="00345A35"/>
    <w:rsid w:val="003468BE"/>
    <w:rsid w:val="00346BF3"/>
    <w:rsid w:val="00346C4E"/>
    <w:rsid w:val="00347263"/>
    <w:rsid w:val="0035051D"/>
    <w:rsid w:val="00350641"/>
    <w:rsid w:val="0035092A"/>
    <w:rsid w:val="00350C90"/>
    <w:rsid w:val="00350CB4"/>
    <w:rsid w:val="00350F11"/>
    <w:rsid w:val="0035107A"/>
    <w:rsid w:val="00351150"/>
    <w:rsid w:val="003511C2"/>
    <w:rsid w:val="003514DC"/>
    <w:rsid w:val="00351BFA"/>
    <w:rsid w:val="0035217E"/>
    <w:rsid w:val="0035298A"/>
    <w:rsid w:val="00352B43"/>
    <w:rsid w:val="003530D8"/>
    <w:rsid w:val="00353E34"/>
    <w:rsid w:val="003541A2"/>
    <w:rsid w:val="003541C1"/>
    <w:rsid w:val="00354664"/>
    <w:rsid w:val="0035653B"/>
    <w:rsid w:val="00357B4C"/>
    <w:rsid w:val="00357F57"/>
    <w:rsid w:val="0036244F"/>
    <w:rsid w:val="00362513"/>
    <w:rsid w:val="003625D5"/>
    <w:rsid w:val="003627FE"/>
    <w:rsid w:val="00362A99"/>
    <w:rsid w:val="00362FD7"/>
    <w:rsid w:val="0036300A"/>
    <w:rsid w:val="00363975"/>
    <w:rsid w:val="003639D5"/>
    <w:rsid w:val="00364746"/>
    <w:rsid w:val="00365398"/>
    <w:rsid w:val="00365C91"/>
    <w:rsid w:val="0036782B"/>
    <w:rsid w:val="00367F6E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5761"/>
    <w:rsid w:val="00376B80"/>
    <w:rsid w:val="00376E88"/>
    <w:rsid w:val="003771DE"/>
    <w:rsid w:val="00377A64"/>
    <w:rsid w:val="00377C2E"/>
    <w:rsid w:val="00380158"/>
    <w:rsid w:val="003817FE"/>
    <w:rsid w:val="00382917"/>
    <w:rsid w:val="00382C03"/>
    <w:rsid w:val="00383095"/>
    <w:rsid w:val="00384AE9"/>
    <w:rsid w:val="00385813"/>
    <w:rsid w:val="0038648B"/>
    <w:rsid w:val="00391516"/>
    <w:rsid w:val="00391B52"/>
    <w:rsid w:val="00393AE6"/>
    <w:rsid w:val="003942EC"/>
    <w:rsid w:val="00394C19"/>
    <w:rsid w:val="00394E9C"/>
    <w:rsid w:val="00395154"/>
    <w:rsid w:val="003955D1"/>
    <w:rsid w:val="00395899"/>
    <w:rsid w:val="003959DC"/>
    <w:rsid w:val="00395DA4"/>
    <w:rsid w:val="00396097"/>
    <w:rsid w:val="00396AB9"/>
    <w:rsid w:val="00396BDE"/>
    <w:rsid w:val="003978FA"/>
    <w:rsid w:val="003A035F"/>
    <w:rsid w:val="003A0B73"/>
    <w:rsid w:val="003A0BB7"/>
    <w:rsid w:val="003A0C2E"/>
    <w:rsid w:val="003A1383"/>
    <w:rsid w:val="003A13AD"/>
    <w:rsid w:val="003A13C4"/>
    <w:rsid w:val="003A1513"/>
    <w:rsid w:val="003A3283"/>
    <w:rsid w:val="003A48BF"/>
    <w:rsid w:val="003A55E8"/>
    <w:rsid w:val="003A71A6"/>
    <w:rsid w:val="003A7C81"/>
    <w:rsid w:val="003B01A6"/>
    <w:rsid w:val="003B01D0"/>
    <w:rsid w:val="003B1195"/>
    <w:rsid w:val="003B1CC9"/>
    <w:rsid w:val="003B1E44"/>
    <w:rsid w:val="003B2C28"/>
    <w:rsid w:val="003B304E"/>
    <w:rsid w:val="003B3CCB"/>
    <w:rsid w:val="003B3D39"/>
    <w:rsid w:val="003B3FC9"/>
    <w:rsid w:val="003B5DC4"/>
    <w:rsid w:val="003B67B1"/>
    <w:rsid w:val="003B721C"/>
    <w:rsid w:val="003B7729"/>
    <w:rsid w:val="003C0D4D"/>
    <w:rsid w:val="003C0D77"/>
    <w:rsid w:val="003C0F21"/>
    <w:rsid w:val="003C17B8"/>
    <w:rsid w:val="003C1E26"/>
    <w:rsid w:val="003C2FE4"/>
    <w:rsid w:val="003C40E8"/>
    <w:rsid w:val="003C4859"/>
    <w:rsid w:val="003C704F"/>
    <w:rsid w:val="003C705C"/>
    <w:rsid w:val="003D0159"/>
    <w:rsid w:val="003D02C6"/>
    <w:rsid w:val="003D07B2"/>
    <w:rsid w:val="003D1316"/>
    <w:rsid w:val="003D1E89"/>
    <w:rsid w:val="003D22AC"/>
    <w:rsid w:val="003D2DFE"/>
    <w:rsid w:val="003D30CA"/>
    <w:rsid w:val="003D3127"/>
    <w:rsid w:val="003D31B3"/>
    <w:rsid w:val="003D3489"/>
    <w:rsid w:val="003D3617"/>
    <w:rsid w:val="003D46FA"/>
    <w:rsid w:val="003D4A72"/>
    <w:rsid w:val="003D595E"/>
    <w:rsid w:val="003D7281"/>
    <w:rsid w:val="003E1853"/>
    <w:rsid w:val="003E1E9F"/>
    <w:rsid w:val="003E1F0C"/>
    <w:rsid w:val="003E24E4"/>
    <w:rsid w:val="003E2594"/>
    <w:rsid w:val="003E2B68"/>
    <w:rsid w:val="003E2F63"/>
    <w:rsid w:val="003E32E5"/>
    <w:rsid w:val="003E3F7A"/>
    <w:rsid w:val="003E4506"/>
    <w:rsid w:val="003E4B3B"/>
    <w:rsid w:val="003E4FD7"/>
    <w:rsid w:val="003E5113"/>
    <w:rsid w:val="003E5AB0"/>
    <w:rsid w:val="003E5B0E"/>
    <w:rsid w:val="003E653C"/>
    <w:rsid w:val="003E68DB"/>
    <w:rsid w:val="003E6D29"/>
    <w:rsid w:val="003E6EA9"/>
    <w:rsid w:val="003E77B2"/>
    <w:rsid w:val="003E783A"/>
    <w:rsid w:val="003F0483"/>
    <w:rsid w:val="003F1CFB"/>
    <w:rsid w:val="003F2A55"/>
    <w:rsid w:val="003F2DE3"/>
    <w:rsid w:val="003F2E39"/>
    <w:rsid w:val="003F32AA"/>
    <w:rsid w:val="003F3837"/>
    <w:rsid w:val="003F4A3C"/>
    <w:rsid w:val="003F5133"/>
    <w:rsid w:val="003F624E"/>
    <w:rsid w:val="003F646B"/>
    <w:rsid w:val="003F66B9"/>
    <w:rsid w:val="003F6C1D"/>
    <w:rsid w:val="00400FD7"/>
    <w:rsid w:val="00401398"/>
    <w:rsid w:val="004019C2"/>
    <w:rsid w:val="00401B12"/>
    <w:rsid w:val="0040214B"/>
    <w:rsid w:val="00402D81"/>
    <w:rsid w:val="004032D7"/>
    <w:rsid w:val="0040335D"/>
    <w:rsid w:val="00403F0B"/>
    <w:rsid w:val="004043BB"/>
    <w:rsid w:val="004046AA"/>
    <w:rsid w:val="00405BEC"/>
    <w:rsid w:val="00407A4A"/>
    <w:rsid w:val="00410482"/>
    <w:rsid w:val="00412010"/>
    <w:rsid w:val="004123F3"/>
    <w:rsid w:val="00414072"/>
    <w:rsid w:val="004140B8"/>
    <w:rsid w:val="00414587"/>
    <w:rsid w:val="00415400"/>
    <w:rsid w:val="00415412"/>
    <w:rsid w:val="00415913"/>
    <w:rsid w:val="00417B0E"/>
    <w:rsid w:val="00420815"/>
    <w:rsid w:val="00421383"/>
    <w:rsid w:val="0042197E"/>
    <w:rsid w:val="0042199E"/>
    <w:rsid w:val="00421CC7"/>
    <w:rsid w:val="0042220F"/>
    <w:rsid w:val="00422F1D"/>
    <w:rsid w:val="0042342B"/>
    <w:rsid w:val="00423A82"/>
    <w:rsid w:val="00423CC1"/>
    <w:rsid w:val="00424E22"/>
    <w:rsid w:val="00424FC6"/>
    <w:rsid w:val="00425333"/>
    <w:rsid w:val="00425580"/>
    <w:rsid w:val="004256DB"/>
    <w:rsid w:val="00426408"/>
    <w:rsid w:val="004265E1"/>
    <w:rsid w:val="00427579"/>
    <w:rsid w:val="0042782B"/>
    <w:rsid w:val="00427A4A"/>
    <w:rsid w:val="00427DF0"/>
    <w:rsid w:val="00427F1C"/>
    <w:rsid w:val="00431F3C"/>
    <w:rsid w:val="004320EA"/>
    <w:rsid w:val="00432635"/>
    <w:rsid w:val="00433017"/>
    <w:rsid w:val="00433091"/>
    <w:rsid w:val="004331C5"/>
    <w:rsid w:val="00433976"/>
    <w:rsid w:val="00433CF0"/>
    <w:rsid w:val="00433FCC"/>
    <w:rsid w:val="00435691"/>
    <w:rsid w:val="00435DA1"/>
    <w:rsid w:val="00436F6E"/>
    <w:rsid w:val="004379C9"/>
    <w:rsid w:val="00440691"/>
    <w:rsid w:val="00440B34"/>
    <w:rsid w:val="00441926"/>
    <w:rsid w:val="00441E05"/>
    <w:rsid w:val="00442010"/>
    <w:rsid w:val="00442037"/>
    <w:rsid w:val="00442E3B"/>
    <w:rsid w:val="004436A7"/>
    <w:rsid w:val="00444DB8"/>
    <w:rsid w:val="00445235"/>
    <w:rsid w:val="00446405"/>
    <w:rsid w:val="00446990"/>
    <w:rsid w:val="00447241"/>
    <w:rsid w:val="00447757"/>
    <w:rsid w:val="004478A3"/>
    <w:rsid w:val="00447ACA"/>
    <w:rsid w:val="004506B5"/>
    <w:rsid w:val="00451959"/>
    <w:rsid w:val="00451A7A"/>
    <w:rsid w:val="004522FE"/>
    <w:rsid w:val="0045271A"/>
    <w:rsid w:val="0045290A"/>
    <w:rsid w:val="00454A5C"/>
    <w:rsid w:val="00455126"/>
    <w:rsid w:val="00455318"/>
    <w:rsid w:val="00457002"/>
    <w:rsid w:val="00460075"/>
    <w:rsid w:val="00460CDA"/>
    <w:rsid w:val="00460DCF"/>
    <w:rsid w:val="004616A8"/>
    <w:rsid w:val="004619A6"/>
    <w:rsid w:val="00461D59"/>
    <w:rsid w:val="004622B6"/>
    <w:rsid w:val="00462534"/>
    <w:rsid w:val="004625E8"/>
    <w:rsid w:val="00462678"/>
    <w:rsid w:val="00462C66"/>
    <w:rsid w:val="00462C6F"/>
    <w:rsid w:val="004638BC"/>
    <w:rsid w:val="00463A96"/>
    <w:rsid w:val="00465A8C"/>
    <w:rsid w:val="00465DFE"/>
    <w:rsid w:val="004665D1"/>
    <w:rsid w:val="00466A92"/>
    <w:rsid w:val="00466B18"/>
    <w:rsid w:val="00466DA7"/>
    <w:rsid w:val="00466F26"/>
    <w:rsid w:val="004704E4"/>
    <w:rsid w:val="00470616"/>
    <w:rsid w:val="00470BFF"/>
    <w:rsid w:val="004711A9"/>
    <w:rsid w:val="00472709"/>
    <w:rsid w:val="004732D1"/>
    <w:rsid w:val="00473513"/>
    <w:rsid w:val="004735C7"/>
    <w:rsid w:val="0047469C"/>
    <w:rsid w:val="00474A3F"/>
    <w:rsid w:val="00474D69"/>
    <w:rsid w:val="0047525B"/>
    <w:rsid w:val="00475C6F"/>
    <w:rsid w:val="0047645C"/>
    <w:rsid w:val="004764F6"/>
    <w:rsid w:val="00476DF6"/>
    <w:rsid w:val="00477235"/>
    <w:rsid w:val="00480322"/>
    <w:rsid w:val="004804E2"/>
    <w:rsid w:val="00480EAE"/>
    <w:rsid w:val="004821BA"/>
    <w:rsid w:val="004821C3"/>
    <w:rsid w:val="0048229D"/>
    <w:rsid w:val="00482973"/>
    <w:rsid w:val="004844A8"/>
    <w:rsid w:val="004847D0"/>
    <w:rsid w:val="00484A5A"/>
    <w:rsid w:val="004858AB"/>
    <w:rsid w:val="004900B3"/>
    <w:rsid w:val="00490A96"/>
    <w:rsid w:val="00490B05"/>
    <w:rsid w:val="00490F12"/>
    <w:rsid w:val="004922BC"/>
    <w:rsid w:val="00492361"/>
    <w:rsid w:val="00492B29"/>
    <w:rsid w:val="004931C1"/>
    <w:rsid w:val="00493C7D"/>
    <w:rsid w:val="00495731"/>
    <w:rsid w:val="0049580F"/>
    <w:rsid w:val="00495861"/>
    <w:rsid w:val="00496107"/>
    <w:rsid w:val="004967C1"/>
    <w:rsid w:val="00496B6C"/>
    <w:rsid w:val="00496FB9"/>
    <w:rsid w:val="00497B11"/>
    <w:rsid w:val="004A10B2"/>
    <w:rsid w:val="004A1299"/>
    <w:rsid w:val="004A1324"/>
    <w:rsid w:val="004A171C"/>
    <w:rsid w:val="004A1E12"/>
    <w:rsid w:val="004A1F9C"/>
    <w:rsid w:val="004A1FCE"/>
    <w:rsid w:val="004A3A51"/>
    <w:rsid w:val="004A3F78"/>
    <w:rsid w:val="004A3FB6"/>
    <w:rsid w:val="004A3FB8"/>
    <w:rsid w:val="004A41C7"/>
    <w:rsid w:val="004A49D5"/>
    <w:rsid w:val="004A5080"/>
    <w:rsid w:val="004A70E4"/>
    <w:rsid w:val="004A71E4"/>
    <w:rsid w:val="004A7264"/>
    <w:rsid w:val="004A7564"/>
    <w:rsid w:val="004A7A8D"/>
    <w:rsid w:val="004B064B"/>
    <w:rsid w:val="004B0994"/>
    <w:rsid w:val="004B0D38"/>
    <w:rsid w:val="004B1AC9"/>
    <w:rsid w:val="004B2D53"/>
    <w:rsid w:val="004B3223"/>
    <w:rsid w:val="004B3C01"/>
    <w:rsid w:val="004B3DF4"/>
    <w:rsid w:val="004B4468"/>
    <w:rsid w:val="004B4FC8"/>
    <w:rsid w:val="004B5EA3"/>
    <w:rsid w:val="004B6952"/>
    <w:rsid w:val="004C14E7"/>
    <w:rsid w:val="004C242C"/>
    <w:rsid w:val="004C2F03"/>
    <w:rsid w:val="004C3FC4"/>
    <w:rsid w:val="004C4692"/>
    <w:rsid w:val="004C5143"/>
    <w:rsid w:val="004C6109"/>
    <w:rsid w:val="004C6B90"/>
    <w:rsid w:val="004C6EC5"/>
    <w:rsid w:val="004D0856"/>
    <w:rsid w:val="004D0BEC"/>
    <w:rsid w:val="004D16BE"/>
    <w:rsid w:val="004D18EA"/>
    <w:rsid w:val="004D2216"/>
    <w:rsid w:val="004D2FA0"/>
    <w:rsid w:val="004D308E"/>
    <w:rsid w:val="004D368C"/>
    <w:rsid w:val="004D39D0"/>
    <w:rsid w:val="004D3BE2"/>
    <w:rsid w:val="004D6BCA"/>
    <w:rsid w:val="004E04E2"/>
    <w:rsid w:val="004E1132"/>
    <w:rsid w:val="004E2320"/>
    <w:rsid w:val="004E2686"/>
    <w:rsid w:val="004E32F2"/>
    <w:rsid w:val="004E3EFB"/>
    <w:rsid w:val="004E5200"/>
    <w:rsid w:val="004E52F0"/>
    <w:rsid w:val="004E5A8C"/>
    <w:rsid w:val="004E5AEF"/>
    <w:rsid w:val="004E6048"/>
    <w:rsid w:val="004E6402"/>
    <w:rsid w:val="004E6DA8"/>
    <w:rsid w:val="004E6EF5"/>
    <w:rsid w:val="004E6F5D"/>
    <w:rsid w:val="004F124A"/>
    <w:rsid w:val="004F1500"/>
    <w:rsid w:val="004F1A6D"/>
    <w:rsid w:val="004F1EDF"/>
    <w:rsid w:val="004F2213"/>
    <w:rsid w:val="004F2902"/>
    <w:rsid w:val="004F2A33"/>
    <w:rsid w:val="004F33BC"/>
    <w:rsid w:val="004F36AA"/>
    <w:rsid w:val="004F4096"/>
    <w:rsid w:val="004F4560"/>
    <w:rsid w:val="004F5183"/>
    <w:rsid w:val="004F5662"/>
    <w:rsid w:val="004F5693"/>
    <w:rsid w:val="004F588D"/>
    <w:rsid w:val="004F5D8A"/>
    <w:rsid w:val="005009EA"/>
    <w:rsid w:val="0050125E"/>
    <w:rsid w:val="00501CB0"/>
    <w:rsid w:val="00502653"/>
    <w:rsid w:val="0050392E"/>
    <w:rsid w:val="00504184"/>
    <w:rsid w:val="00504706"/>
    <w:rsid w:val="005048C9"/>
    <w:rsid w:val="00504DA4"/>
    <w:rsid w:val="0050529F"/>
    <w:rsid w:val="0050661E"/>
    <w:rsid w:val="00506A2B"/>
    <w:rsid w:val="00507B79"/>
    <w:rsid w:val="00510D4D"/>
    <w:rsid w:val="00511D1D"/>
    <w:rsid w:val="00512139"/>
    <w:rsid w:val="005131E8"/>
    <w:rsid w:val="00513DFC"/>
    <w:rsid w:val="00514BEE"/>
    <w:rsid w:val="00514E27"/>
    <w:rsid w:val="0051575A"/>
    <w:rsid w:val="00515AF0"/>
    <w:rsid w:val="00515E24"/>
    <w:rsid w:val="005165B4"/>
    <w:rsid w:val="005167CF"/>
    <w:rsid w:val="00517585"/>
    <w:rsid w:val="005175A4"/>
    <w:rsid w:val="0052083F"/>
    <w:rsid w:val="00521C70"/>
    <w:rsid w:val="0052219A"/>
    <w:rsid w:val="00522DC0"/>
    <w:rsid w:val="00522F40"/>
    <w:rsid w:val="005247F5"/>
    <w:rsid w:val="005266EB"/>
    <w:rsid w:val="00526A84"/>
    <w:rsid w:val="00526C51"/>
    <w:rsid w:val="005274E0"/>
    <w:rsid w:val="00530812"/>
    <w:rsid w:val="00532128"/>
    <w:rsid w:val="0053261B"/>
    <w:rsid w:val="00533A84"/>
    <w:rsid w:val="00534963"/>
    <w:rsid w:val="005359C0"/>
    <w:rsid w:val="00535EB5"/>
    <w:rsid w:val="005360D9"/>
    <w:rsid w:val="00540CB2"/>
    <w:rsid w:val="005419C3"/>
    <w:rsid w:val="00541FA6"/>
    <w:rsid w:val="005424F6"/>
    <w:rsid w:val="0054449D"/>
    <w:rsid w:val="0054452A"/>
    <w:rsid w:val="00546B58"/>
    <w:rsid w:val="005504BC"/>
    <w:rsid w:val="005507BA"/>
    <w:rsid w:val="005521CB"/>
    <w:rsid w:val="0055397A"/>
    <w:rsid w:val="0055585E"/>
    <w:rsid w:val="0055595E"/>
    <w:rsid w:val="00555B02"/>
    <w:rsid w:val="00555BCA"/>
    <w:rsid w:val="00555F59"/>
    <w:rsid w:val="0055680B"/>
    <w:rsid w:val="00556FDA"/>
    <w:rsid w:val="00557082"/>
    <w:rsid w:val="0056029E"/>
    <w:rsid w:val="0056053F"/>
    <w:rsid w:val="0056062E"/>
    <w:rsid w:val="00561055"/>
    <w:rsid w:val="00561841"/>
    <w:rsid w:val="00561C93"/>
    <w:rsid w:val="00561D9D"/>
    <w:rsid w:val="00563072"/>
    <w:rsid w:val="005634E0"/>
    <w:rsid w:val="00563DE6"/>
    <w:rsid w:val="00566224"/>
    <w:rsid w:val="00566D64"/>
    <w:rsid w:val="00567974"/>
    <w:rsid w:val="00570EB0"/>
    <w:rsid w:val="005711E1"/>
    <w:rsid w:val="00572492"/>
    <w:rsid w:val="00572D23"/>
    <w:rsid w:val="00572D9B"/>
    <w:rsid w:val="005730F2"/>
    <w:rsid w:val="005740C9"/>
    <w:rsid w:val="00574628"/>
    <w:rsid w:val="0057470B"/>
    <w:rsid w:val="00574FF9"/>
    <w:rsid w:val="00575B49"/>
    <w:rsid w:val="0057694E"/>
    <w:rsid w:val="005773F1"/>
    <w:rsid w:val="00577649"/>
    <w:rsid w:val="0057774F"/>
    <w:rsid w:val="00577C14"/>
    <w:rsid w:val="00580193"/>
    <w:rsid w:val="00580237"/>
    <w:rsid w:val="0058071B"/>
    <w:rsid w:val="00581490"/>
    <w:rsid w:val="00581C95"/>
    <w:rsid w:val="00581E3C"/>
    <w:rsid w:val="00582B06"/>
    <w:rsid w:val="00582E01"/>
    <w:rsid w:val="0058354A"/>
    <w:rsid w:val="00583BD7"/>
    <w:rsid w:val="00583D30"/>
    <w:rsid w:val="00583FBD"/>
    <w:rsid w:val="0058418F"/>
    <w:rsid w:val="0058432F"/>
    <w:rsid w:val="0058449E"/>
    <w:rsid w:val="005847C4"/>
    <w:rsid w:val="0058493B"/>
    <w:rsid w:val="00585220"/>
    <w:rsid w:val="005860F5"/>
    <w:rsid w:val="00586DFB"/>
    <w:rsid w:val="00586EA6"/>
    <w:rsid w:val="00586EE2"/>
    <w:rsid w:val="005872EC"/>
    <w:rsid w:val="0058737E"/>
    <w:rsid w:val="00590F0C"/>
    <w:rsid w:val="00591C08"/>
    <w:rsid w:val="0059509E"/>
    <w:rsid w:val="00595B4F"/>
    <w:rsid w:val="00595ECF"/>
    <w:rsid w:val="00596061"/>
    <w:rsid w:val="0059672F"/>
    <w:rsid w:val="005A0360"/>
    <w:rsid w:val="005A0875"/>
    <w:rsid w:val="005A145A"/>
    <w:rsid w:val="005A1861"/>
    <w:rsid w:val="005A1BD6"/>
    <w:rsid w:val="005A1BF0"/>
    <w:rsid w:val="005A3DAA"/>
    <w:rsid w:val="005A437E"/>
    <w:rsid w:val="005A43DC"/>
    <w:rsid w:val="005A5190"/>
    <w:rsid w:val="005A53E8"/>
    <w:rsid w:val="005B07A3"/>
    <w:rsid w:val="005B14E1"/>
    <w:rsid w:val="005B22A1"/>
    <w:rsid w:val="005B3176"/>
    <w:rsid w:val="005B4883"/>
    <w:rsid w:val="005B4E0A"/>
    <w:rsid w:val="005B5F65"/>
    <w:rsid w:val="005C0CBD"/>
    <w:rsid w:val="005C151A"/>
    <w:rsid w:val="005C1DEB"/>
    <w:rsid w:val="005C2073"/>
    <w:rsid w:val="005C32EF"/>
    <w:rsid w:val="005C3C9C"/>
    <w:rsid w:val="005C42BE"/>
    <w:rsid w:val="005C4A36"/>
    <w:rsid w:val="005C4CEC"/>
    <w:rsid w:val="005C4F05"/>
    <w:rsid w:val="005C5082"/>
    <w:rsid w:val="005C518A"/>
    <w:rsid w:val="005C5320"/>
    <w:rsid w:val="005C5B63"/>
    <w:rsid w:val="005C6E34"/>
    <w:rsid w:val="005C6F30"/>
    <w:rsid w:val="005D0B0A"/>
    <w:rsid w:val="005D150B"/>
    <w:rsid w:val="005D2A03"/>
    <w:rsid w:val="005D2ABE"/>
    <w:rsid w:val="005D31CD"/>
    <w:rsid w:val="005D4433"/>
    <w:rsid w:val="005D4CF6"/>
    <w:rsid w:val="005D521A"/>
    <w:rsid w:val="005D6B40"/>
    <w:rsid w:val="005D6EDC"/>
    <w:rsid w:val="005D7301"/>
    <w:rsid w:val="005E01DE"/>
    <w:rsid w:val="005E04B1"/>
    <w:rsid w:val="005E07BF"/>
    <w:rsid w:val="005E09C2"/>
    <w:rsid w:val="005E0DBD"/>
    <w:rsid w:val="005E10C7"/>
    <w:rsid w:val="005E1D1C"/>
    <w:rsid w:val="005E25BF"/>
    <w:rsid w:val="005E40BB"/>
    <w:rsid w:val="005E40F1"/>
    <w:rsid w:val="005E456E"/>
    <w:rsid w:val="005E4E1F"/>
    <w:rsid w:val="005E642A"/>
    <w:rsid w:val="005E66CD"/>
    <w:rsid w:val="005E6E58"/>
    <w:rsid w:val="005E712F"/>
    <w:rsid w:val="005E7998"/>
    <w:rsid w:val="005F272F"/>
    <w:rsid w:val="005F2D52"/>
    <w:rsid w:val="005F2F7A"/>
    <w:rsid w:val="005F3EA0"/>
    <w:rsid w:val="005F3FF2"/>
    <w:rsid w:val="005F5548"/>
    <w:rsid w:val="005F57A9"/>
    <w:rsid w:val="005F6093"/>
    <w:rsid w:val="005F6FA0"/>
    <w:rsid w:val="005F7FE2"/>
    <w:rsid w:val="0060016B"/>
    <w:rsid w:val="006005DD"/>
    <w:rsid w:val="00600BD5"/>
    <w:rsid w:val="00601505"/>
    <w:rsid w:val="006021BB"/>
    <w:rsid w:val="0060224A"/>
    <w:rsid w:val="00602B97"/>
    <w:rsid w:val="00602FDD"/>
    <w:rsid w:val="00604419"/>
    <w:rsid w:val="0060547C"/>
    <w:rsid w:val="00605C40"/>
    <w:rsid w:val="00606301"/>
    <w:rsid w:val="0060645F"/>
    <w:rsid w:val="006070E2"/>
    <w:rsid w:val="0060781B"/>
    <w:rsid w:val="00610570"/>
    <w:rsid w:val="00611780"/>
    <w:rsid w:val="00613711"/>
    <w:rsid w:val="00613A29"/>
    <w:rsid w:val="00615200"/>
    <w:rsid w:val="00615795"/>
    <w:rsid w:val="00615C58"/>
    <w:rsid w:val="00615E18"/>
    <w:rsid w:val="0061647E"/>
    <w:rsid w:val="00616874"/>
    <w:rsid w:val="00616A07"/>
    <w:rsid w:val="00617509"/>
    <w:rsid w:val="006208A7"/>
    <w:rsid w:val="00621C7D"/>
    <w:rsid w:val="00621CE7"/>
    <w:rsid w:val="006225EC"/>
    <w:rsid w:val="00622984"/>
    <w:rsid w:val="00623D89"/>
    <w:rsid w:val="00624371"/>
    <w:rsid w:val="006243DA"/>
    <w:rsid w:val="0062440B"/>
    <w:rsid w:val="0062568C"/>
    <w:rsid w:val="00625781"/>
    <w:rsid w:val="006259A3"/>
    <w:rsid w:val="00626A1A"/>
    <w:rsid w:val="00627790"/>
    <w:rsid w:val="00627C0C"/>
    <w:rsid w:val="00630214"/>
    <w:rsid w:val="0063065D"/>
    <w:rsid w:val="006325DE"/>
    <w:rsid w:val="00632DAF"/>
    <w:rsid w:val="006342A6"/>
    <w:rsid w:val="0063470A"/>
    <w:rsid w:val="00636BF5"/>
    <w:rsid w:val="006375D9"/>
    <w:rsid w:val="00637835"/>
    <w:rsid w:val="00640369"/>
    <w:rsid w:val="0064073B"/>
    <w:rsid w:val="00640B0B"/>
    <w:rsid w:val="006410B6"/>
    <w:rsid w:val="00641157"/>
    <w:rsid w:val="00641491"/>
    <w:rsid w:val="006417A8"/>
    <w:rsid w:val="00641F9E"/>
    <w:rsid w:val="00642E51"/>
    <w:rsid w:val="006431BC"/>
    <w:rsid w:val="006434AD"/>
    <w:rsid w:val="006438BE"/>
    <w:rsid w:val="00644140"/>
    <w:rsid w:val="0064424C"/>
    <w:rsid w:val="0064512F"/>
    <w:rsid w:val="00645419"/>
    <w:rsid w:val="00645F14"/>
    <w:rsid w:val="00645FCB"/>
    <w:rsid w:val="00646731"/>
    <w:rsid w:val="00646794"/>
    <w:rsid w:val="006469E4"/>
    <w:rsid w:val="00646B0C"/>
    <w:rsid w:val="00651586"/>
    <w:rsid w:val="00652380"/>
    <w:rsid w:val="00652CF0"/>
    <w:rsid w:val="006540FC"/>
    <w:rsid w:val="00654202"/>
    <w:rsid w:val="00654CE6"/>
    <w:rsid w:val="006551FE"/>
    <w:rsid w:val="00655A0C"/>
    <w:rsid w:val="00655DC3"/>
    <w:rsid w:val="006564FB"/>
    <w:rsid w:val="00656F60"/>
    <w:rsid w:val="006573F9"/>
    <w:rsid w:val="00660196"/>
    <w:rsid w:val="006609A8"/>
    <w:rsid w:val="0066165C"/>
    <w:rsid w:val="00661948"/>
    <w:rsid w:val="00662051"/>
    <w:rsid w:val="006627E6"/>
    <w:rsid w:val="00663F97"/>
    <w:rsid w:val="00664787"/>
    <w:rsid w:val="00665BA6"/>
    <w:rsid w:val="00666C88"/>
    <w:rsid w:val="00666F98"/>
    <w:rsid w:val="006676D4"/>
    <w:rsid w:val="006677F6"/>
    <w:rsid w:val="006708F7"/>
    <w:rsid w:val="00673A85"/>
    <w:rsid w:val="00673F80"/>
    <w:rsid w:val="006743F2"/>
    <w:rsid w:val="00674463"/>
    <w:rsid w:val="0067467F"/>
    <w:rsid w:val="00675847"/>
    <w:rsid w:val="00675D3B"/>
    <w:rsid w:val="00676856"/>
    <w:rsid w:val="00677099"/>
    <w:rsid w:val="006772F4"/>
    <w:rsid w:val="006779C0"/>
    <w:rsid w:val="00677AA5"/>
    <w:rsid w:val="00680225"/>
    <w:rsid w:val="0068045A"/>
    <w:rsid w:val="00681183"/>
    <w:rsid w:val="006828E6"/>
    <w:rsid w:val="00682947"/>
    <w:rsid w:val="006840D8"/>
    <w:rsid w:val="00684933"/>
    <w:rsid w:val="00685086"/>
    <w:rsid w:val="006856DB"/>
    <w:rsid w:val="00685707"/>
    <w:rsid w:val="00687098"/>
    <w:rsid w:val="0068754B"/>
    <w:rsid w:val="00687D2F"/>
    <w:rsid w:val="006901F6"/>
    <w:rsid w:val="00690D05"/>
    <w:rsid w:val="0069186A"/>
    <w:rsid w:val="00692773"/>
    <w:rsid w:val="00692A6C"/>
    <w:rsid w:val="006935D5"/>
    <w:rsid w:val="00693629"/>
    <w:rsid w:val="00695115"/>
    <w:rsid w:val="00695499"/>
    <w:rsid w:val="00695B86"/>
    <w:rsid w:val="006960C1"/>
    <w:rsid w:val="006962A4"/>
    <w:rsid w:val="00697B6F"/>
    <w:rsid w:val="006A0BC6"/>
    <w:rsid w:val="006A1E30"/>
    <w:rsid w:val="006A2B42"/>
    <w:rsid w:val="006A3E1E"/>
    <w:rsid w:val="006A4BD2"/>
    <w:rsid w:val="006A5A66"/>
    <w:rsid w:val="006A629D"/>
    <w:rsid w:val="006A6E1D"/>
    <w:rsid w:val="006A6F55"/>
    <w:rsid w:val="006B04C5"/>
    <w:rsid w:val="006B13E2"/>
    <w:rsid w:val="006B351E"/>
    <w:rsid w:val="006B3C0C"/>
    <w:rsid w:val="006B47B5"/>
    <w:rsid w:val="006B4F87"/>
    <w:rsid w:val="006B5C0F"/>
    <w:rsid w:val="006B6188"/>
    <w:rsid w:val="006B64CE"/>
    <w:rsid w:val="006B675E"/>
    <w:rsid w:val="006B7322"/>
    <w:rsid w:val="006B78CC"/>
    <w:rsid w:val="006B7A62"/>
    <w:rsid w:val="006C04B1"/>
    <w:rsid w:val="006C0727"/>
    <w:rsid w:val="006C0943"/>
    <w:rsid w:val="006C0DA0"/>
    <w:rsid w:val="006C110E"/>
    <w:rsid w:val="006C23FD"/>
    <w:rsid w:val="006C2441"/>
    <w:rsid w:val="006C3107"/>
    <w:rsid w:val="006C5533"/>
    <w:rsid w:val="006C5732"/>
    <w:rsid w:val="006C6429"/>
    <w:rsid w:val="006C6552"/>
    <w:rsid w:val="006C6BFB"/>
    <w:rsid w:val="006C7DB4"/>
    <w:rsid w:val="006D0BD6"/>
    <w:rsid w:val="006D1302"/>
    <w:rsid w:val="006D1D7C"/>
    <w:rsid w:val="006D1E85"/>
    <w:rsid w:val="006D2388"/>
    <w:rsid w:val="006D261B"/>
    <w:rsid w:val="006D2F3C"/>
    <w:rsid w:val="006D2FE9"/>
    <w:rsid w:val="006D3577"/>
    <w:rsid w:val="006D5270"/>
    <w:rsid w:val="006D571E"/>
    <w:rsid w:val="006D5CA7"/>
    <w:rsid w:val="006E0111"/>
    <w:rsid w:val="006E04DB"/>
    <w:rsid w:val="006E0A51"/>
    <w:rsid w:val="006E0D9A"/>
    <w:rsid w:val="006E145F"/>
    <w:rsid w:val="006E14A9"/>
    <w:rsid w:val="006E25F7"/>
    <w:rsid w:val="006E27D0"/>
    <w:rsid w:val="006E2E9B"/>
    <w:rsid w:val="006E3E83"/>
    <w:rsid w:val="006E45A1"/>
    <w:rsid w:val="006E575B"/>
    <w:rsid w:val="006E58CB"/>
    <w:rsid w:val="006E6E4E"/>
    <w:rsid w:val="006E718C"/>
    <w:rsid w:val="006E7CDA"/>
    <w:rsid w:val="006F0B2B"/>
    <w:rsid w:val="006F0CAA"/>
    <w:rsid w:val="006F1392"/>
    <w:rsid w:val="006F1C51"/>
    <w:rsid w:val="006F1F26"/>
    <w:rsid w:val="006F20DA"/>
    <w:rsid w:val="006F2663"/>
    <w:rsid w:val="006F2D8E"/>
    <w:rsid w:val="006F35A9"/>
    <w:rsid w:val="006F4C3A"/>
    <w:rsid w:val="006F6917"/>
    <w:rsid w:val="006F7468"/>
    <w:rsid w:val="006F7652"/>
    <w:rsid w:val="006F794F"/>
    <w:rsid w:val="007002C3"/>
    <w:rsid w:val="0070149E"/>
    <w:rsid w:val="007029E5"/>
    <w:rsid w:val="00703833"/>
    <w:rsid w:val="00703908"/>
    <w:rsid w:val="00703940"/>
    <w:rsid w:val="007041B9"/>
    <w:rsid w:val="0070524B"/>
    <w:rsid w:val="007073DA"/>
    <w:rsid w:val="007079BB"/>
    <w:rsid w:val="00707F57"/>
    <w:rsid w:val="00710472"/>
    <w:rsid w:val="00710DF1"/>
    <w:rsid w:val="007119E1"/>
    <w:rsid w:val="00711BB1"/>
    <w:rsid w:val="00711F06"/>
    <w:rsid w:val="00714445"/>
    <w:rsid w:val="00714B71"/>
    <w:rsid w:val="00715777"/>
    <w:rsid w:val="0071738B"/>
    <w:rsid w:val="007207C9"/>
    <w:rsid w:val="00720E13"/>
    <w:rsid w:val="00721693"/>
    <w:rsid w:val="00721B53"/>
    <w:rsid w:val="00723271"/>
    <w:rsid w:val="00723A74"/>
    <w:rsid w:val="00725016"/>
    <w:rsid w:val="00725CA8"/>
    <w:rsid w:val="007261C9"/>
    <w:rsid w:val="00726A0F"/>
    <w:rsid w:val="00726FFF"/>
    <w:rsid w:val="007278A1"/>
    <w:rsid w:val="00731197"/>
    <w:rsid w:val="007319B2"/>
    <w:rsid w:val="00731E89"/>
    <w:rsid w:val="00731FA6"/>
    <w:rsid w:val="00731FDE"/>
    <w:rsid w:val="00732DC6"/>
    <w:rsid w:val="0073308F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651"/>
    <w:rsid w:val="00740C41"/>
    <w:rsid w:val="00740C6E"/>
    <w:rsid w:val="00741FBB"/>
    <w:rsid w:val="007420B1"/>
    <w:rsid w:val="00743282"/>
    <w:rsid w:val="0074343E"/>
    <w:rsid w:val="0074451D"/>
    <w:rsid w:val="00746194"/>
    <w:rsid w:val="00746EF9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3897"/>
    <w:rsid w:val="007543C6"/>
    <w:rsid w:val="00754CA3"/>
    <w:rsid w:val="00755197"/>
    <w:rsid w:val="007556C3"/>
    <w:rsid w:val="00755F01"/>
    <w:rsid w:val="0075612B"/>
    <w:rsid w:val="00756502"/>
    <w:rsid w:val="00756E40"/>
    <w:rsid w:val="00756E44"/>
    <w:rsid w:val="00756FD0"/>
    <w:rsid w:val="007600FB"/>
    <w:rsid w:val="007609AD"/>
    <w:rsid w:val="00760CEB"/>
    <w:rsid w:val="00761416"/>
    <w:rsid w:val="0076162B"/>
    <w:rsid w:val="007632CF"/>
    <w:rsid w:val="00763800"/>
    <w:rsid w:val="00763C43"/>
    <w:rsid w:val="00763C81"/>
    <w:rsid w:val="00764742"/>
    <w:rsid w:val="00767064"/>
    <w:rsid w:val="007701D5"/>
    <w:rsid w:val="00770572"/>
    <w:rsid w:val="00772B3E"/>
    <w:rsid w:val="0077348F"/>
    <w:rsid w:val="00773D8B"/>
    <w:rsid w:val="0077421C"/>
    <w:rsid w:val="007744EA"/>
    <w:rsid w:val="00774625"/>
    <w:rsid w:val="00774A34"/>
    <w:rsid w:val="007760F4"/>
    <w:rsid w:val="00776418"/>
    <w:rsid w:val="00777794"/>
    <w:rsid w:val="00780F18"/>
    <w:rsid w:val="00781266"/>
    <w:rsid w:val="00782672"/>
    <w:rsid w:val="00783B2E"/>
    <w:rsid w:val="0078646D"/>
    <w:rsid w:val="007904B3"/>
    <w:rsid w:val="00790AEE"/>
    <w:rsid w:val="00791DBE"/>
    <w:rsid w:val="00792285"/>
    <w:rsid w:val="0079233B"/>
    <w:rsid w:val="00792E7A"/>
    <w:rsid w:val="00793173"/>
    <w:rsid w:val="00793E7E"/>
    <w:rsid w:val="00794B85"/>
    <w:rsid w:val="00795FC7"/>
    <w:rsid w:val="007A0320"/>
    <w:rsid w:val="007A060B"/>
    <w:rsid w:val="007A0F99"/>
    <w:rsid w:val="007A1408"/>
    <w:rsid w:val="007A1443"/>
    <w:rsid w:val="007A1BFE"/>
    <w:rsid w:val="007A2191"/>
    <w:rsid w:val="007A2408"/>
    <w:rsid w:val="007A2620"/>
    <w:rsid w:val="007A2F38"/>
    <w:rsid w:val="007A3971"/>
    <w:rsid w:val="007A3975"/>
    <w:rsid w:val="007A39B0"/>
    <w:rsid w:val="007A417F"/>
    <w:rsid w:val="007A737A"/>
    <w:rsid w:val="007A762F"/>
    <w:rsid w:val="007A7E23"/>
    <w:rsid w:val="007B3D95"/>
    <w:rsid w:val="007B4EB4"/>
    <w:rsid w:val="007B51E3"/>
    <w:rsid w:val="007B6238"/>
    <w:rsid w:val="007B6B59"/>
    <w:rsid w:val="007B716C"/>
    <w:rsid w:val="007B7E97"/>
    <w:rsid w:val="007C05E8"/>
    <w:rsid w:val="007C074C"/>
    <w:rsid w:val="007C17E6"/>
    <w:rsid w:val="007C1D69"/>
    <w:rsid w:val="007C1F21"/>
    <w:rsid w:val="007C2AC7"/>
    <w:rsid w:val="007C33FF"/>
    <w:rsid w:val="007C407D"/>
    <w:rsid w:val="007C4279"/>
    <w:rsid w:val="007C480B"/>
    <w:rsid w:val="007C5081"/>
    <w:rsid w:val="007C57C7"/>
    <w:rsid w:val="007C5C60"/>
    <w:rsid w:val="007C675A"/>
    <w:rsid w:val="007C6A79"/>
    <w:rsid w:val="007C6FA5"/>
    <w:rsid w:val="007C70A7"/>
    <w:rsid w:val="007D013D"/>
    <w:rsid w:val="007D034D"/>
    <w:rsid w:val="007D216D"/>
    <w:rsid w:val="007D3BEF"/>
    <w:rsid w:val="007D41BD"/>
    <w:rsid w:val="007D4237"/>
    <w:rsid w:val="007D44D1"/>
    <w:rsid w:val="007D490D"/>
    <w:rsid w:val="007D5728"/>
    <w:rsid w:val="007D5D45"/>
    <w:rsid w:val="007D66B8"/>
    <w:rsid w:val="007D7B0C"/>
    <w:rsid w:val="007D7DD1"/>
    <w:rsid w:val="007E0094"/>
    <w:rsid w:val="007E2BAB"/>
    <w:rsid w:val="007E30E2"/>
    <w:rsid w:val="007E3442"/>
    <w:rsid w:val="007E36D9"/>
    <w:rsid w:val="007E3BFF"/>
    <w:rsid w:val="007E3D27"/>
    <w:rsid w:val="007E44EF"/>
    <w:rsid w:val="007E46FC"/>
    <w:rsid w:val="007E4F63"/>
    <w:rsid w:val="007E52F9"/>
    <w:rsid w:val="007E5D2F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5F03"/>
    <w:rsid w:val="007F5F7B"/>
    <w:rsid w:val="007F7584"/>
    <w:rsid w:val="00800D8D"/>
    <w:rsid w:val="008013A7"/>
    <w:rsid w:val="008018EC"/>
    <w:rsid w:val="00801E2C"/>
    <w:rsid w:val="008022E4"/>
    <w:rsid w:val="00802354"/>
    <w:rsid w:val="008027D7"/>
    <w:rsid w:val="0080351E"/>
    <w:rsid w:val="008039DF"/>
    <w:rsid w:val="00803BA3"/>
    <w:rsid w:val="00804700"/>
    <w:rsid w:val="00804EDE"/>
    <w:rsid w:val="0080504A"/>
    <w:rsid w:val="00805EB1"/>
    <w:rsid w:val="008065E8"/>
    <w:rsid w:val="008065E9"/>
    <w:rsid w:val="0080708A"/>
    <w:rsid w:val="008079D5"/>
    <w:rsid w:val="0081102D"/>
    <w:rsid w:val="008113C0"/>
    <w:rsid w:val="00812CBF"/>
    <w:rsid w:val="00813007"/>
    <w:rsid w:val="00813BAA"/>
    <w:rsid w:val="00813C0B"/>
    <w:rsid w:val="00814690"/>
    <w:rsid w:val="00814CE2"/>
    <w:rsid w:val="0081615C"/>
    <w:rsid w:val="008163FA"/>
    <w:rsid w:val="008167B4"/>
    <w:rsid w:val="008177A4"/>
    <w:rsid w:val="008213D3"/>
    <w:rsid w:val="008235FC"/>
    <w:rsid w:val="00825A7A"/>
    <w:rsid w:val="00825E1B"/>
    <w:rsid w:val="00826034"/>
    <w:rsid w:val="008266D0"/>
    <w:rsid w:val="00826A81"/>
    <w:rsid w:val="008270FA"/>
    <w:rsid w:val="0082736A"/>
    <w:rsid w:val="00830D46"/>
    <w:rsid w:val="008311FC"/>
    <w:rsid w:val="00831DC1"/>
    <w:rsid w:val="00831F2A"/>
    <w:rsid w:val="00831FC7"/>
    <w:rsid w:val="008337ED"/>
    <w:rsid w:val="008342D2"/>
    <w:rsid w:val="008345AB"/>
    <w:rsid w:val="008347D3"/>
    <w:rsid w:val="00834A4E"/>
    <w:rsid w:val="00834BAF"/>
    <w:rsid w:val="00836052"/>
    <w:rsid w:val="0083671E"/>
    <w:rsid w:val="008369DD"/>
    <w:rsid w:val="00836A60"/>
    <w:rsid w:val="00840A30"/>
    <w:rsid w:val="00840D12"/>
    <w:rsid w:val="00840F68"/>
    <w:rsid w:val="00841727"/>
    <w:rsid w:val="00844594"/>
    <w:rsid w:val="008445F6"/>
    <w:rsid w:val="008451CB"/>
    <w:rsid w:val="00846978"/>
    <w:rsid w:val="00846E8B"/>
    <w:rsid w:val="00846EDC"/>
    <w:rsid w:val="00847463"/>
    <w:rsid w:val="0084769B"/>
    <w:rsid w:val="00850CF3"/>
    <w:rsid w:val="00850DFE"/>
    <w:rsid w:val="008511C3"/>
    <w:rsid w:val="00854EFE"/>
    <w:rsid w:val="00855AF4"/>
    <w:rsid w:val="00855DD5"/>
    <w:rsid w:val="00856955"/>
    <w:rsid w:val="00857FA8"/>
    <w:rsid w:val="00860EFA"/>
    <w:rsid w:val="0086112C"/>
    <w:rsid w:val="00861222"/>
    <w:rsid w:val="00861951"/>
    <w:rsid w:val="00861CDD"/>
    <w:rsid w:val="00862432"/>
    <w:rsid w:val="0086257D"/>
    <w:rsid w:val="00862DB5"/>
    <w:rsid w:val="00862DF7"/>
    <w:rsid w:val="00863507"/>
    <w:rsid w:val="0086397F"/>
    <w:rsid w:val="008642D8"/>
    <w:rsid w:val="00864555"/>
    <w:rsid w:val="00864C4F"/>
    <w:rsid w:val="0086625D"/>
    <w:rsid w:val="008664CB"/>
    <w:rsid w:val="00866C9A"/>
    <w:rsid w:val="00867443"/>
    <w:rsid w:val="00870275"/>
    <w:rsid w:val="00872F35"/>
    <w:rsid w:val="00873A52"/>
    <w:rsid w:val="00873BA8"/>
    <w:rsid w:val="00874EAE"/>
    <w:rsid w:val="008754B5"/>
    <w:rsid w:val="00876678"/>
    <w:rsid w:val="00876950"/>
    <w:rsid w:val="00876978"/>
    <w:rsid w:val="00876C36"/>
    <w:rsid w:val="008774B7"/>
    <w:rsid w:val="008774F4"/>
    <w:rsid w:val="008775E5"/>
    <w:rsid w:val="00877E56"/>
    <w:rsid w:val="008811C2"/>
    <w:rsid w:val="00882ED3"/>
    <w:rsid w:val="00883BC7"/>
    <w:rsid w:val="008842FB"/>
    <w:rsid w:val="00885035"/>
    <w:rsid w:val="00885D82"/>
    <w:rsid w:val="00886B58"/>
    <w:rsid w:val="00887099"/>
    <w:rsid w:val="00887F65"/>
    <w:rsid w:val="00890917"/>
    <w:rsid w:val="00890AD2"/>
    <w:rsid w:val="00890D62"/>
    <w:rsid w:val="00891006"/>
    <w:rsid w:val="00891494"/>
    <w:rsid w:val="0089160E"/>
    <w:rsid w:val="008924D8"/>
    <w:rsid w:val="0089346F"/>
    <w:rsid w:val="0089347F"/>
    <w:rsid w:val="00894F97"/>
    <w:rsid w:val="00894FFB"/>
    <w:rsid w:val="00895336"/>
    <w:rsid w:val="0089576D"/>
    <w:rsid w:val="008A02F3"/>
    <w:rsid w:val="008A0544"/>
    <w:rsid w:val="008A1312"/>
    <w:rsid w:val="008A286D"/>
    <w:rsid w:val="008A2B52"/>
    <w:rsid w:val="008A39C1"/>
    <w:rsid w:val="008A4D0C"/>
    <w:rsid w:val="008A5133"/>
    <w:rsid w:val="008A5B09"/>
    <w:rsid w:val="008A659B"/>
    <w:rsid w:val="008A6FDE"/>
    <w:rsid w:val="008A7B7F"/>
    <w:rsid w:val="008B0720"/>
    <w:rsid w:val="008B0C3B"/>
    <w:rsid w:val="008B0EAF"/>
    <w:rsid w:val="008B100E"/>
    <w:rsid w:val="008B1072"/>
    <w:rsid w:val="008B1571"/>
    <w:rsid w:val="008B16CF"/>
    <w:rsid w:val="008B19AB"/>
    <w:rsid w:val="008B1BA9"/>
    <w:rsid w:val="008B218F"/>
    <w:rsid w:val="008B34E4"/>
    <w:rsid w:val="008B4325"/>
    <w:rsid w:val="008B4DE4"/>
    <w:rsid w:val="008B53A4"/>
    <w:rsid w:val="008B6890"/>
    <w:rsid w:val="008B6A8E"/>
    <w:rsid w:val="008B6E19"/>
    <w:rsid w:val="008B6FB5"/>
    <w:rsid w:val="008B721B"/>
    <w:rsid w:val="008B7A10"/>
    <w:rsid w:val="008B7AAE"/>
    <w:rsid w:val="008C07E9"/>
    <w:rsid w:val="008C0832"/>
    <w:rsid w:val="008C1066"/>
    <w:rsid w:val="008C1C4A"/>
    <w:rsid w:val="008C2217"/>
    <w:rsid w:val="008C25CB"/>
    <w:rsid w:val="008C2AB2"/>
    <w:rsid w:val="008C2E8B"/>
    <w:rsid w:val="008C36DC"/>
    <w:rsid w:val="008C3E56"/>
    <w:rsid w:val="008C40B6"/>
    <w:rsid w:val="008C4A48"/>
    <w:rsid w:val="008C5204"/>
    <w:rsid w:val="008C5CD3"/>
    <w:rsid w:val="008C6060"/>
    <w:rsid w:val="008D1036"/>
    <w:rsid w:val="008D12C7"/>
    <w:rsid w:val="008D1E3E"/>
    <w:rsid w:val="008D200D"/>
    <w:rsid w:val="008D2205"/>
    <w:rsid w:val="008D48C3"/>
    <w:rsid w:val="008D5A9C"/>
    <w:rsid w:val="008D5BE7"/>
    <w:rsid w:val="008D5C3A"/>
    <w:rsid w:val="008D6EFE"/>
    <w:rsid w:val="008D7A5B"/>
    <w:rsid w:val="008E090C"/>
    <w:rsid w:val="008E143D"/>
    <w:rsid w:val="008E1781"/>
    <w:rsid w:val="008E21BB"/>
    <w:rsid w:val="008E2E6E"/>
    <w:rsid w:val="008E35A1"/>
    <w:rsid w:val="008E38B2"/>
    <w:rsid w:val="008E4D40"/>
    <w:rsid w:val="008E6733"/>
    <w:rsid w:val="008E757F"/>
    <w:rsid w:val="008F15C3"/>
    <w:rsid w:val="008F1D52"/>
    <w:rsid w:val="008F2345"/>
    <w:rsid w:val="008F2AD7"/>
    <w:rsid w:val="008F490A"/>
    <w:rsid w:val="008F4BE4"/>
    <w:rsid w:val="008F4CA8"/>
    <w:rsid w:val="008F51C3"/>
    <w:rsid w:val="008F529B"/>
    <w:rsid w:val="008F54F0"/>
    <w:rsid w:val="008F7403"/>
    <w:rsid w:val="00900A33"/>
    <w:rsid w:val="00900E3B"/>
    <w:rsid w:val="0090118B"/>
    <w:rsid w:val="00901C6E"/>
    <w:rsid w:val="009047A5"/>
    <w:rsid w:val="0090567F"/>
    <w:rsid w:val="00905A2E"/>
    <w:rsid w:val="00905B35"/>
    <w:rsid w:val="00910E56"/>
    <w:rsid w:val="009114AF"/>
    <w:rsid w:val="00911BB3"/>
    <w:rsid w:val="0091257E"/>
    <w:rsid w:val="009125ED"/>
    <w:rsid w:val="00912F87"/>
    <w:rsid w:val="00913F36"/>
    <w:rsid w:val="00914408"/>
    <w:rsid w:val="00914DAB"/>
    <w:rsid w:val="00914F3A"/>
    <w:rsid w:val="00916164"/>
    <w:rsid w:val="0091628C"/>
    <w:rsid w:val="0091665C"/>
    <w:rsid w:val="00917343"/>
    <w:rsid w:val="00917A2A"/>
    <w:rsid w:val="00917FC7"/>
    <w:rsid w:val="009204DE"/>
    <w:rsid w:val="009208CA"/>
    <w:rsid w:val="00921D9A"/>
    <w:rsid w:val="00922DAC"/>
    <w:rsid w:val="00923171"/>
    <w:rsid w:val="00923EF1"/>
    <w:rsid w:val="00924573"/>
    <w:rsid w:val="00925568"/>
    <w:rsid w:val="00927E3B"/>
    <w:rsid w:val="009300C6"/>
    <w:rsid w:val="0093070D"/>
    <w:rsid w:val="00930B74"/>
    <w:rsid w:val="00931C7A"/>
    <w:rsid w:val="00931E45"/>
    <w:rsid w:val="00932A65"/>
    <w:rsid w:val="00933917"/>
    <w:rsid w:val="009349AC"/>
    <w:rsid w:val="00934C52"/>
    <w:rsid w:val="00935EBC"/>
    <w:rsid w:val="009360F2"/>
    <w:rsid w:val="009367CB"/>
    <w:rsid w:val="00936E5A"/>
    <w:rsid w:val="009372B4"/>
    <w:rsid w:val="00937804"/>
    <w:rsid w:val="00937D17"/>
    <w:rsid w:val="009411F7"/>
    <w:rsid w:val="0094145C"/>
    <w:rsid w:val="00942B84"/>
    <w:rsid w:val="009436C6"/>
    <w:rsid w:val="00945DDE"/>
    <w:rsid w:val="009463CD"/>
    <w:rsid w:val="00947ADD"/>
    <w:rsid w:val="00951035"/>
    <w:rsid w:val="0095158A"/>
    <w:rsid w:val="00951A30"/>
    <w:rsid w:val="0095210D"/>
    <w:rsid w:val="00952E6A"/>
    <w:rsid w:val="00953100"/>
    <w:rsid w:val="00954B32"/>
    <w:rsid w:val="00955004"/>
    <w:rsid w:val="00955E87"/>
    <w:rsid w:val="009569BA"/>
    <w:rsid w:val="0095737D"/>
    <w:rsid w:val="00957F79"/>
    <w:rsid w:val="0096039D"/>
    <w:rsid w:val="00960A26"/>
    <w:rsid w:val="0096258B"/>
    <w:rsid w:val="00963ADC"/>
    <w:rsid w:val="00963EBB"/>
    <w:rsid w:val="009640D9"/>
    <w:rsid w:val="00965F50"/>
    <w:rsid w:val="00965F85"/>
    <w:rsid w:val="0096708F"/>
    <w:rsid w:val="009671B5"/>
    <w:rsid w:val="00967619"/>
    <w:rsid w:val="009703F4"/>
    <w:rsid w:val="0097095A"/>
    <w:rsid w:val="00970CB1"/>
    <w:rsid w:val="00970DA4"/>
    <w:rsid w:val="00970DB6"/>
    <w:rsid w:val="00971573"/>
    <w:rsid w:val="00971A4F"/>
    <w:rsid w:val="009720BD"/>
    <w:rsid w:val="00972466"/>
    <w:rsid w:val="0097283E"/>
    <w:rsid w:val="00973744"/>
    <w:rsid w:val="00974446"/>
    <w:rsid w:val="00974A98"/>
    <w:rsid w:val="00974EC0"/>
    <w:rsid w:val="00975CF3"/>
    <w:rsid w:val="00976EA9"/>
    <w:rsid w:val="00976F77"/>
    <w:rsid w:val="00977160"/>
    <w:rsid w:val="009777CE"/>
    <w:rsid w:val="00977862"/>
    <w:rsid w:val="00980100"/>
    <w:rsid w:val="00980954"/>
    <w:rsid w:val="00980E5A"/>
    <w:rsid w:val="00980EAF"/>
    <w:rsid w:val="009822E3"/>
    <w:rsid w:val="00982B21"/>
    <w:rsid w:val="0098310C"/>
    <w:rsid w:val="009850F5"/>
    <w:rsid w:val="0098713A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806"/>
    <w:rsid w:val="00993FDA"/>
    <w:rsid w:val="00995C5B"/>
    <w:rsid w:val="00995CB9"/>
    <w:rsid w:val="009969A6"/>
    <w:rsid w:val="009A0710"/>
    <w:rsid w:val="009A0A2C"/>
    <w:rsid w:val="009A0E78"/>
    <w:rsid w:val="009A1005"/>
    <w:rsid w:val="009A174F"/>
    <w:rsid w:val="009A176A"/>
    <w:rsid w:val="009A19FF"/>
    <w:rsid w:val="009A248D"/>
    <w:rsid w:val="009A28A7"/>
    <w:rsid w:val="009A32A4"/>
    <w:rsid w:val="009A3485"/>
    <w:rsid w:val="009A3676"/>
    <w:rsid w:val="009A3D5E"/>
    <w:rsid w:val="009A3EE9"/>
    <w:rsid w:val="009A44FD"/>
    <w:rsid w:val="009A5136"/>
    <w:rsid w:val="009A5C51"/>
    <w:rsid w:val="009A732D"/>
    <w:rsid w:val="009A7CCE"/>
    <w:rsid w:val="009B0697"/>
    <w:rsid w:val="009B086C"/>
    <w:rsid w:val="009B0B45"/>
    <w:rsid w:val="009B1397"/>
    <w:rsid w:val="009B2847"/>
    <w:rsid w:val="009B2C94"/>
    <w:rsid w:val="009B3272"/>
    <w:rsid w:val="009B32F1"/>
    <w:rsid w:val="009B3406"/>
    <w:rsid w:val="009B4109"/>
    <w:rsid w:val="009B48C7"/>
    <w:rsid w:val="009B5496"/>
    <w:rsid w:val="009B5E5F"/>
    <w:rsid w:val="009B7427"/>
    <w:rsid w:val="009B75D9"/>
    <w:rsid w:val="009B791D"/>
    <w:rsid w:val="009C21EF"/>
    <w:rsid w:val="009C48CC"/>
    <w:rsid w:val="009C4E0C"/>
    <w:rsid w:val="009C55CC"/>
    <w:rsid w:val="009C6934"/>
    <w:rsid w:val="009D0FCE"/>
    <w:rsid w:val="009D1743"/>
    <w:rsid w:val="009D20FB"/>
    <w:rsid w:val="009D25AA"/>
    <w:rsid w:val="009D4348"/>
    <w:rsid w:val="009D5921"/>
    <w:rsid w:val="009D7CC5"/>
    <w:rsid w:val="009D7E59"/>
    <w:rsid w:val="009E00DB"/>
    <w:rsid w:val="009E0E4B"/>
    <w:rsid w:val="009E189F"/>
    <w:rsid w:val="009E1A03"/>
    <w:rsid w:val="009E21C8"/>
    <w:rsid w:val="009E22D9"/>
    <w:rsid w:val="009E264A"/>
    <w:rsid w:val="009E28B9"/>
    <w:rsid w:val="009E2BCF"/>
    <w:rsid w:val="009E2DD3"/>
    <w:rsid w:val="009E2F6E"/>
    <w:rsid w:val="009E30BF"/>
    <w:rsid w:val="009E3222"/>
    <w:rsid w:val="009E3488"/>
    <w:rsid w:val="009E427D"/>
    <w:rsid w:val="009E434F"/>
    <w:rsid w:val="009E44CB"/>
    <w:rsid w:val="009E4FA5"/>
    <w:rsid w:val="009E5E22"/>
    <w:rsid w:val="009E7B67"/>
    <w:rsid w:val="009E7C69"/>
    <w:rsid w:val="009E7D31"/>
    <w:rsid w:val="009F166D"/>
    <w:rsid w:val="009F1702"/>
    <w:rsid w:val="009F241E"/>
    <w:rsid w:val="009F2FBC"/>
    <w:rsid w:val="009F3CBB"/>
    <w:rsid w:val="009F3ECB"/>
    <w:rsid w:val="009F5FFB"/>
    <w:rsid w:val="009F65E3"/>
    <w:rsid w:val="00A01537"/>
    <w:rsid w:val="00A019E5"/>
    <w:rsid w:val="00A01F66"/>
    <w:rsid w:val="00A02733"/>
    <w:rsid w:val="00A03325"/>
    <w:rsid w:val="00A047B8"/>
    <w:rsid w:val="00A04DAA"/>
    <w:rsid w:val="00A04FEB"/>
    <w:rsid w:val="00A06156"/>
    <w:rsid w:val="00A06294"/>
    <w:rsid w:val="00A063B6"/>
    <w:rsid w:val="00A12F02"/>
    <w:rsid w:val="00A14D15"/>
    <w:rsid w:val="00A158F2"/>
    <w:rsid w:val="00A1655D"/>
    <w:rsid w:val="00A16600"/>
    <w:rsid w:val="00A17F79"/>
    <w:rsid w:val="00A2033A"/>
    <w:rsid w:val="00A2067F"/>
    <w:rsid w:val="00A212DA"/>
    <w:rsid w:val="00A212FE"/>
    <w:rsid w:val="00A21402"/>
    <w:rsid w:val="00A21733"/>
    <w:rsid w:val="00A21AA7"/>
    <w:rsid w:val="00A21B50"/>
    <w:rsid w:val="00A22C3E"/>
    <w:rsid w:val="00A23443"/>
    <w:rsid w:val="00A23A24"/>
    <w:rsid w:val="00A25E43"/>
    <w:rsid w:val="00A25EEF"/>
    <w:rsid w:val="00A27647"/>
    <w:rsid w:val="00A276E4"/>
    <w:rsid w:val="00A30045"/>
    <w:rsid w:val="00A32313"/>
    <w:rsid w:val="00A32701"/>
    <w:rsid w:val="00A336F9"/>
    <w:rsid w:val="00A34041"/>
    <w:rsid w:val="00A341C5"/>
    <w:rsid w:val="00A34F73"/>
    <w:rsid w:val="00A35600"/>
    <w:rsid w:val="00A36FE8"/>
    <w:rsid w:val="00A408DC"/>
    <w:rsid w:val="00A40A80"/>
    <w:rsid w:val="00A43482"/>
    <w:rsid w:val="00A43E90"/>
    <w:rsid w:val="00A4553A"/>
    <w:rsid w:val="00A4564F"/>
    <w:rsid w:val="00A458CB"/>
    <w:rsid w:val="00A464CE"/>
    <w:rsid w:val="00A50371"/>
    <w:rsid w:val="00A50B48"/>
    <w:rsid w:val="00A5279A"/>
    <w:rsid w:val="00A533AF"/>
    <w:rsid w:val="00A54CAF"/>
    <w:rsid w:val="00A55871"/>
    <w:rsid w:val="00A55A1B"/>
    <w:rsid w:val="00A55C60"/>
    <w:rsid w:val="00A56BB3"/>
    <w:rsid w:val="00A56EFA"/>
    <w:rsid w:val="00A61B4D"/>
    <w:rsid w:val="00A61C0F"/>
    <w:rsid w:val="00A61F15"/>
    <w:rsid w:val="00A62DA2"/>
    <w:rsid w:val="00A63338"/>
    <w:rsid w:val="00A638BC"/>
    <w:rsid w:val="00A63DD0"/>
    <w:rsid w:val="00A64832"/>
    <w:rsid w:val="00A658D2"/>
    <w:rsid w:val="00A65A62"/>
    <w:rsid w:val="00A65E86"/>
    <w:rsid w:val="00A66B31"/>
    <w:rsid w:val="00A7005F"/>
    <w:rsid w:val="00A703A6"/>
    <w:rsid w:val="00A70898"/>
    <w:rsid w:val="00A714C2"/>
    <w:rsid w:val="00A722F8"/>
    <w:rsid w:val="00A72EB8"/>
    <w:rsid w:val="00A74815"/>
    <w:rsid w:val="00A753BE"/>
    <w:rsid w:val="00A75585"/>
    <w:rsid w:val="00A76149"/>
    <w:rsid w:val="00A76262"/>
    <w:rsid w:val="00A775D3"/>
    <w:rsid w:val="00A77DD9"/>
    <w:rsid w:val="00A81220"/>
    <w:rsid w:val="00A816FD"/>
    <w:rsid w:val="00A817D9"/>
    <w:rsid w:val="00A82284"/>
    <w:rsid w:val="00A8234C"/>
    <w:rsid w:val="00A82792"/>
    <w:rsid w:val="00A8485E"/>
    <w:rsid w:val="00A84DC7"/>
    <w:rsid w:val="00A84E91"/>
    <w:rsid w:val="00A84FF3"/>
    <w:rsid w:val="00A85DBD"/>
    <w:rsid w:val="00A9068D"/>
    <w:rsid w:val="00A906F2"/>
    <w:rsid w:val="00A90CB7"/>
    <w:rsid w:val="00A90E77"/>
    <w:rsid w:val="00A924E2"/>
    <w:rsid w:val="00A92D4C"/>
    <w:rsid w:val="00A93503"/>
    <w:rsid w:val="00A9351C"/>
    <w:rsid w:val="00A944BF"/>
    <w:rsid w:val="00A95CA0"/>
    <w:rsid w:val="00A96576"/>
    <w:rsid w:val="00A96BE5"/>
    <w:rsid w:val="00A971D9"/>
    <w:rsid w:val="00A97F2E"/>
    <w:rsid w:val="00AA0A50"/>
    <w:rsid w:val="00AA0F02"/>
    <w:rsid w:val="00AA15B7"/>
    <w:rsid w:val="00AA24D8"/>
    <w:rsid w:val="00AA2D9B"/>
    <w:rsid w:val="00AA427C"/>
    <w:rsid w:val="00AA4664"/>
    <w:rsid w:val="00AA4B4A"/>
    <w:rsid w:val="00AA4DEE"/>
    <w:rsid w:val="00AA74D8"/>
    <w:rsid w:val="00AA7ED6"/>
    <w:rsid w:val="00AA7F6A"/>
    <w:rsid w:val="00AB03AA"/>
    <w:rsid w:val="00AB0D5E"/>
    <w:rsid w:val="00AB18A8"/>
    <w:rsid w:val="00AB1DDF"/>
    <w:rsid w:val="00AB2196"/>
    <w:rsid w:val="00AB26CF"/>
    <w:rsid w:val="00AB2C72"/>
    <w:rsid w:val="00AB32AA"/>
    <w:rsid w:val="00AB3978"/>
    <w:rsid w:val="00AB3F42"/>
    <w:rsid w:val="00AB52DE"/>
    <w:rsid w:val="00AB6275"/>
    <w:rsid w:val="00AB65F9"/>
    <w:rsid w:val="00AB6A74"/>
    <w:rsid w:val="00AB7501"/>
    <w:rsid w:val="00AB76A2"/>
    <w:rsid w:val="00AC1691"/>
    <w:rsid w:val="00AC19D9"/>
    <w:rsid w:val="00AC2F5C"/>
    <w:rsid w:val="00AC3D64"/>
    <w:rsid w:val="00AC40E9"/>
    <w:rsid w:val="00AC6750"/>
    <w:rsid w:val="00AD03FE"/>
    <w:rsid w:val="00AD111A"/>
    <w:rsid w:val="00AD1444"/>
    <w:rsid w:val="00AD1F5D"/>
    <w:rsid w:val="00AD280F"/>
    <w:rsid w:val="00AD3979"/>
    <w:rsid w:val="00AD3B07"/>
    <w:rsid w:val="00AD3C89"/>
    <w:rsid w:val="00AD4C16"/>
    <w:rsid w:val="00AD56ED"/>
    <w:rsid w:val="00AD58F6"/>
    <w:rsid w:val="00AD5B78"/>
    <w:rsid w:val="00AD7CCF"/>
    <w:rsid w:val="00AE060A"/>
    <w:rsid w:val="00AE1723"/>
    <w:rsid w:val="00AE39A5"/>
    <w:rsid w:val="00AE4182"/>
    <w:rsid w:val="00AE450A"/>
    <w:rsid w:val="00AE4974"/>
    <w:rsid w:val="00AE4D37"/>
    <w:rsid w:val="00AE591F"/>
    <w:rsid w:val="00AE5B21"/>
    <w:rsid w:val="00AE5D90"/>
    <w:rsid w:val="00AE62B0"/>
    <w:rsid w:val="00AE6ED4"/>
    <w:rsid w:val="00AE7716"/>
    <w:rsid w:val="00AF091B"/>
    <w:rsid w:val="00AF2031"/>
    <w:rsid w:val="00AF22A6"/>
    <w:rsid w:val="00AF22C7"/>
    <w:rsid w:val="00AF28D8"/>
    <w:rsid w:val="00AF2F8B"/>
    <w:rsid w:val="00AF316E"/>
    <w:rsid w:val="00AF3272"/>
    <w:rsid w:val="00AF3BEB"/>
    <w:rsid w:val="00AF3CD4"/>
    <w:rsid w:val="00AF3E4D"/>
    <w:rsid w:val="00AF3EB7"/>
    <w:rsid w:val="00AF4909"/>
    <w:rsid w:val="00AF5E38"/>
    <w:rsid w:val="00AF5E7C"/>
    <w:rsid w:val="00AF78E5"/>
    <w:rsid w:val="00AF7B58"/>
    <w:rsid w:val="00AF7DB8"/>
    <w:rsid w:val="00B00B93"/>
    <w:rsid w:val="00B00F1B"/>
    <w:rsid w:val="00B00F50"/>
    <w:rsid w:val="00B02BBE"/>
    <w:rsid w:val="00B038CC"/>
    <w:rsid w:val="00B04D2D"/>
    <w:rsid w:val="00B0566A"/>
    <w:rsid w:val="00B05963"/>
    <w:rsid w:val="00B05B18"/>
    <w:rsid w:val="00B0602B"/>
    <w:rsid w:val="00B06465"/>
    <w:rsid w:val="00B069FC"/>
    <w:rsid w:val="00B0714A"/>
    <w:rsid w:val="00B0789D"/>
    <w:rsid w:val="00B07DD1"/>
    <w:rsid w:val="00B1040C"/>
    <w:rsid w:val="00B104BC"/>
    <w:rsid w:val="00B1133B"/>
    <w:rsid w:val="00B113A2"/>
    <w:rsid w:val="00B117F5"/>
    <w:rsid w:val="00B11981"/>
    <w:rsid w:val="00B11985"/>
    <w:rsid w:val="00B11BFA"/>
    <w:rsid w:val="00B12102"/>
    <w:rsid w:val="00B13B9F"/>
    <w:rsid w:val="00B14712"/>
    <w:rsid w:val="00B150A6"/>
    <w:rsid w:val="00B15440"/>
    <w:rsid w:val="00B1553D"/>
    <w:rsid w:val="00B168B4"/>
    <w:rsid w:val="00B17767"/>
    <w:rsid w:val="00B17E02"/>
    <w:rsid w:val="00B20DBC"/>
    <w:rsid w:val="00B20EC3"/>
    <w:rsid w:val="00B249DA"/>
    <w:rsid w:val="00B26807"/>
    <w:rsid w:val="00B269FD"/>
    <w:rsid w:val="00B26A34"/>
    <w:rsid w:val="00B26E74"/>
    <w:rsid w:val="00B2742C"/>
    <w:rsid w:val="00B27915"/>
    <w:rsid w:val="00B300DB"/>
    <w:rsid w:val="00B30162"/>
    <w:rsid w:val="00B3081E"/>
    <w:rsid w:val="00B31480"/>
    <w:rsid w:val="00B3181F"/>
    <w:rsid w:val="00B328E2"/>
    <w:rsid w:val="00B33A10"/>
    <w:rsid w:val="00B33DA0"/>
    <w:rsid w:val="00B34083"/>
    <w:rsid w:val="00B35FA7"/>
    <w:rsid w:val="00B36064"/>
    <w:rsid w:val="00B360D8"/>
    <w:rsid w:val="00B36736"/>
    <w:rsid w:val="00B36A3F"/>
    <w:rsid w:val="00B36B08"/>
    <w:rsid w:val="00B37560"/>
    <w:rsid w:val="00B37805"/>
    <w:rsid w:val="00B40428"/>
    <w:rsid w:val="00B4133A"/>
    <w:rsid w:val="00B416B3"/>
    <w:rsid w:val="00B41935"/>
    <w:rsid w:val="00B42B4E"/>
    <w:rsid w:val="00B42BDB"/>
    <w:rsid w:val="00B4338B"/>
    <w:rsid w:val="00B436DE"/>
    <w:rsid w:val="00B44554"/>
    <w:rsid w:val="00B4509F"/>
    <w:rsid w:val="00B46595"/>
    <w:rsid w:val="00B465D1"/>
    <w:rsid w:val="00B467A1"/>
    <w:rsid w:val="00B46BAF"/>
    <w:rsid w:val="00B47871"/>
    <w:rsid w:val="00B479DC"/>
    <w:rsid w:val="00B5126A"/>
    <w:rsid w:val="00B513E3"/>
    <w:rsid w:val="00B516C9"/>
    <w:rsid w:val="00B5199A"/>
    <w:rsid w:val="00B51A3C"/>
    <w:rsid w:val="00B51C3D"/>
    <w:rsid w:val="00B5248C"/>
    <w:rsid w:val="00B526B1"/>
    <w:rsid w:val="00B531BC"/>
    <w:rsid w:val="00B54EC0"/>
    <w:rsid w:val="00B5501A"/>
    <w:rsid w:val="00B56ED9"/>
    <w:rsid w:val="00B57774"/>
    <w:rsid w:val="00B57F36"/>
    <w:rsid w:val="00B61133"/>
    <w:rsid w:val="00B6167F"/>
    <w:rsid w:val="00B61E4B"/>
    <w:rsid w:val="00B62B5F"/>
    <w:rsid w:val="00B64D2E"/>
    <w:rsid w:val="00B6502C"/>
    <w:rsid w:val="00B65143"/>
    <w:rsid w:val="00B65A81"/>
    <w:rsid w:val="00B66D0E"/>
    <w:rsid w:val="00B66FCD"/>
    <w:rsid w:val="00B70214"/>
    <w:rsid w:val="00B7025F"/>
    <w:rsid w:val="00B705E0"/>
    <w:rsid w:val="00B7203A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77F32"/>
    <w:rsid w:val="00B8026D"/>
    <w:rsid w:val="00B803A2"/>
    <w:rsid w:val="00B80595"/>
    <w:rsid w:val="00B80AE0"/>
    <w:rsid w:val="00B817E3"/>
    <w:rsid w:val="00B81F83"/>
    <w:rsid w:val="00B821B0"/>
    <w:rsid w:val="00B82917"/>
    <w:rsid w:val="00B82B77"/>
    <w:rsid w:val="00B83860"/>
    <w:rsid w:val="00B838A6"/>
    <w:rsid w:val="00B853D8"/>
    <w:rsid w:val="00B85630"/>
    <w:rsid w:val="00B85DFE"/>
    <w:rsid w:val="00B86913"/>
    <w:rsid w:val="00B87438"/>
    <w:rsid w:val="00B878F9"/>
    <w:rsid w:val="00B87E1A"/>
    <w:rsid w:val="00B87E3B"/>
    <w:rsid w:val="00B902A7"/>
    <w:rsid w:val="00B90803"/>
    <w:rsid w:val="00B90DBC"/>
    <w:rsid w:val="00B9151B"/>
    <w:rsid w:val="00B920C8"/>
    <w:rsid w:val="00B93058"/>
    <w:rsid w:val="00B93AD2"/>
    <w:rsid w:val="00B93BCA"/>
    <w:rsid w:val="00B94217"/>
    <w:rsid w:val="00B946B8"/>
    <w:rsid w:val="00B9496F"/>
    <w:rsid w:val="00B9583B"/>
    <w:rsid w:val="00B96484"/>
    <w:rsid w:val="00BA0790"/>
    <w:rsid w:val="00BA0BCA"/>
    <w:rsid w:val="00BA1AA0"/>
    <w:rsid w:val="00BA1B20"/>
    <w:rsid w:val="00BA20B3"/>
    <w:rsid w:val="00BA2F4E"/>
    <w:rsid w:val="00BA3613"/>
    <w:rsid w:val="00BA4621"/>
    <w:rsid w:val="00BA4C4E"/>
    <w:rsid w:val="00BA5DD1"/>
    <w:rsid w:val="00BA6931"/>
    <w:rsid w:val="00BA6C49"/>
    <w:rsid w:val="00BA74E7"/>
    <w:rsid w:val="00BA799D"/>
    <w:rsid w:val="00BA7CD2"/>
    <w:rsid w:val="00BA7F4A"/>
    <w:rsid w:val="00BB0B50"/>
    <w:rsid w:val="00BB1D5F"/>
    <w:rsid w:val="00BB2154"/>
    <w:rsid w:val="00BB22DF"/>
    <w:rsid w:val="00BB321E"/>
    <w:rsid w:val="00BB4239"/>
    <w:rsid w:val="00BB4DA5"/>
    <w:rsid w:val="00BB532D"/>
    <w:rsid w:val="00BB6C4A"/>
    <w:rsid w:val="00BB74C1"/>
    <w:rsid w:val="00BB74CC"/>
    <w:rsid w:val="00BB7B68"/>
    <w:rsid w:val="00BC0142"/>
    <w:rsid w:val="00BC0969"/>
    <w:rsid w:val="00BC1572"/>
    <w:rsid w:val="00BC1615"/>
    <w:rsid w:val="00BC1DA4"/>
    <w:rsid w:val="00BC245A"/>
    <w:rsid w:val="00BC2B6D"/>
    <w:rsid w:val="00BC316D"/>
    <w:rsid w:val="00BC3A31"/>
    <w:rsid w:val="00BC4932"/>
    <w:rsid w:val="00BC5DC9"/>
    <w:rsid w:val="00BC61E0"/>
    <w:rsid w:val="00BC722F"/>
    <w:rsid w:val="00BC74A3"/>
    <w:rsid w:val="00BD127A"/>
    <w:rsid w:val="00BD1CA6"/>
    <w:rsid w:val="00BD21B3"/>
    <w:rsid w:val="00BD2F21"/>
    <w:rsid w:val="00BD3BD5"/>
    <w:rsid w:val="00BD3E56"/>
    <w:rsid w:val="00BD625D"/>
    <w:rsid w:val="00BD68CD"/>
    <w:rsid w:val="00BD6B10"/>
    <w:rsid w:val="00BD6C8F"/>
    <w:rsid w:val="00BD7BD6"/>
    <w:rsid w:val="00BE065D"/>
    <w:rsid w:val="00BE3E95"/>
    <w:rsid w:val="00BE4025"/>
    <w:rsid w:val="00BE52F6"/>
    <w:rsid w:val="00BE5B34"/>
    <w:rsid w:val="00BE5ECE"/>
    <w:rsid w:val="00BE632E"/>
    <w:rsid w:val="00BE63F0"/>
    <w:rsid w:val="00BE68C2"/>
    <w:rsid w:val="00BE7412"/>
    <w:rsid w:val="00BE76E7"/>
    <w:rsid w:val="00BE7E2D"/>
    <w:rsid w:val="00BF0F2E"/>
    <w:rsid w:val="00BF10D2"/>
    <w:rsid w:val="00BF20E6"/>
    <w:rsid w:val="00BF2DAC"/>
    <w:rsid w:val="00BF376A"/>
    <w:rsid w:val="00BF4CEB"/>
    <w:rsid w:val="00BF5B3E"/>
    <w:rsid w:val="00BF7CA4"/>
    <w:rsid w:val="00BF7E72"/>
    <w:rsid w:val="00BF7FB6"/>
    <w:rsid w:val="00C011BA"/>
    <w:rsid w:val="00C015F0"/>
    <w:rsid w:val="00C02968"/>
    <w:rsid w:val="00C0315C"/>
    <w:rsid w:val="00C04435"/>
    <w:rsid w:val="00C04E4E"/>
    <w:rsid w:val="00C051D7"/>
    <w:rsid w:val="00C05CC0"/>
    <w:rsid w:val="00C069EE"/>
    <w:rsid w:val="00C06A39"/>
    <w:rsid w:val="00C06CAA"/>
    <w:rsid w:val="00C071AB"/>
    <w:rsid w:val="00C07774"/>
    <w:rsid w:val="00C10CF8"/>
    <w:rsid w:val="00C10FF7"/>
    <w:rsid w:val="00C11059"/>
    <w:rsid w:val="00C11ACE"/>
    <w:rsid w:val="00C11E30"/>
    <w:rsid w:val="00C12629"/>
    <w:rsid w:val="00C13124"/>
    <w:rsid w:val="00C132AD"/>
    <w:rsid w:val="00C13306"/>
    <w:rsid w:val="00C139A5"/>
    <w:rsid w:val="00C1444A"/>
    <w:rsid w:val="00C15AD9"/>
    <w:rsid w:val="00C16395"/>
    <w:rsid w:val="00C16EB7"/>
    <w:rsid w:val="00C1781E"/>
    <w:rsid w:val="00C2012F"/>
    <w:rsid w:val="00C206D0"/>
    <w:rsid w:val="00C20C97"/>
    <w:rsid w:val="00C21917"/>
    <w:rsid w:val="00C22F3B"/>
    <w:rsid w:val="00C24910"/>
    <w:rsid w:val="00C25EE9"/>
    <w:rsid w:val="00C25F8D"/>
    <w:rsid w:val="00C26550"/>
    <w:rsid w:val="00C26B5E"/>
    <w:rsid w:val="00C275AC"/>
    <w:rsid w:val="00C27DA2"/>
    <w:rsid w:val="00C27F7A"/>
    <w:rsid w:val="00C310A9"/>
    <w:rsid w:val="00C31DDC"/>
    <w:rsid w:val="00C33615"/>
    <w:rsid w:val="00C35040"/>
    <w:rsid w:val="00C358FB"/>
    <w:rsid w:val="00C364ED"/>
    <w:rsid w:val="00C377EA"/>
    <w:rsid w:val="00C379B6"/>
    <w:rsid w:val="00C41D04"/>
    <w:rsid w:val="00C42A81"/>
    <w:rsid w:val="00C42B57"/>
    <w:rsid w:val="00C436A3"/>
    <w:rsid w:val="00C44276"/>
    <w:rsid w:val="00C44E05"/>
    <w:rsid w:val="00C44E14"/>
    <w:rsid w:val="00C4549E"/>
    <w:rsid w:val="00C45EDB"/>
    <w:rsid w:val="00C46420"/>
    <w:rsid w:val="00C478A7"/>
    <w:rsid w:val="00C520B7"/>
    <w:rsid w:val="00C534F0"/>
    <w:rsid w:val="00C540CC"/>
    <w:rsid w:val="00C54324"/>
    <w:rsid w:val="00C544DF"/>
    <w:rsid w:val="00C54F66"/>
    <w:rsid w:val="00C57577"/>
    <w:rsid w:val="00C6056E"/>
    <w:rsid w:val="00C60950"/>
    <w:rsid w:val="00C60B14"/>
    <w:rsid w:val="00C60C14"/>
    <w:rsid w:val="00C611BD"/>
    <w:rsid w:val="00C61970"/>
    <w:rsid w:val="00C624DD"/>
    <w:rsid w:val="00C63BD1"/>
    <w:rsid w:val="00C63DC7"/>
    <w:rsid w:val="00C65F6A"/>
    <w:rsid w:val="00C66502"/>
    <w:rsid w:val="00C66913"/>
    <w:rsid w:val="00C675FD"/>
    <w:rsid w:val="00C67626"/>
    <w:rsid w:val="00C676D7"/>
    <w:rsid w:val="00C67AF1"/>
    <w:rsid w:val="00C67CBE"/>
    <w:rsid w:val="00C70D3B"/>
    <w:rsid w:val="00C7138F"/>
    <w:rsid w:val="00C71D36"/>
    <w:rsid w:val="00C72137"/>
    <w:rsid w:val="00C73583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56C"/>
    <w:rsid w:val="00C808AD"/>
    <w:rsid w:val="00C81549"/>
    <w:rsid w:val="00C8174D"/>
    <w:rsid w:val="00C820F2"/>
    <w:rsid w:val="00C82246"/>
    <w:rsid w:val="00C82381"/>
    <w:rsid w:val="00C8292E"/>
    <w:rsid w:val="00C83AEB"/>
    <w:rsid w:val="00C84070"/>
    <w:rsid w:val="00C84658"/>
    <w:rsid w:val="00C84D3F"/>
    <w:rsid w:val="00C84EC4"/>
    <w:rsid w:val="00C850D8"/>
    <w:rsid w:val="00C861C2"/>
    <w:rsid w:val="00C862AE"/>
    <w:rsid w:val="00C8704A"/>
    <w:rsid w:val="00C87DC6"/>
    <w:rsid w:val="00C87F16"/>
    <w:rsid w:val="00C90FB2"/>
    <w:rsid w:val="00C921B1"/>
    <w:rsid w:val="00C9254D"/>
    <w:rsid w:val="00C927AA"/>
    <w:rsid w:val="00C93277"/>
    <w:rsid w:val="00C93FE8"/>
    <w:rsid w:val="00C954A7"/>
    <w:rsid w:val="00C956DF"/>
    <w:rsid w:val="00C95EC3"/>
    <w:rsid w:val="00C95F59"/>
    <w:rsid w:val="00C95F81"/>
    <w:rsid w:val="00C96094"/>
    <w:rsid w:val="00C966D1"/>
    <w:rsid w:val="00C96808"/>
    <w:rsid w:val="00C96ED9"/>
    <w:rsid w:val="00C973A8"/>
    <w:rsid w:val="00C973B5"/>
    <w:rsid w:val="00CA042E"/>
    <w:rsid w:val="00CA09B2"/>
    <w:rsid w:val="00CA0E9B"/>
    <w:rsid w:val="00CA14B7"/>
    <w:rsid w:val="00CA2B42"/>
    <w:rsid w:val="00CA333F"/>
    <w:rsid w:val="00CA3AF1"/>
    <w:rsid w:val="00CA436C"/>
    <w:rsid w:val="00CA43F6"/>
    <w:rsid w:val="00CA6C9C"/>
    <w:rsid w:val="00CA79BA"/>
    <w:rsid w:val="00CA7E16"/>
    <w:rsid w:val="00CB006D"/>
    <w:rsid w:val="00CB16F8"/>
    <w:rsid w:val="00CB390C"/>
    <w:rsid w:val="00CB41CC"/>
    <w:rsid w:val="00CB4669"/>
    <w:rsid w:val="00CB5527"/>
    <w:rsid w:val="00CB6458"/>
    <w:rsid w:val="00CB64FB"/>
    <w:rsid w:val="00CB6FAB"/>
    <w:rsid w:val="00CB7269"/>
    <w:rsid w:val="00CB785F"/>
    <w:rsid w:val="00CB7CE4"/>
    <w:rsid w:val="00CC1797"/>
    <w:rsid w:val="00CC3145"/>
    <w:rsid w:val="00CC327A"/>
    <w:rsid w:val="00CC38F1"/>
    <w:rsid w:val="00CC3D7B"/>
    <w:rsid w:val="00CC41DD"/>
    <w:rsid w:val="00CC426F"/>
    <w:rsid w:val="00CC4714"/>
    <w:rsid w:val="00CC4C5E"/>
    <w:rsid w:val="00CC53DC"/>
    <w:rsid w:val="00CC579F"/>
    <w:rsid w:val="00CC628A"/>
    <w:rsid w:val="00CD1EF0"/>
    <w:rsid w:val="00CD27BA"/>
    <w:rsid w:val="00CD29F5"/>
    <w:rsid w:val="00CD4883"/>
    <w:rsid w:val="00CD566D"/>
    <w:rsid w:val="00CD5854"/>
    <w:rsid w:val="00CD5B18"/>
    <w:rsid w:val="00CD600E"/>
    <w:rsid w:val="00CD6DE2"/>
    <w:rsid w:val="00CD741F"/>
    <w:rsid w:val="00CD7D87"/>
    <w:rsid w:val="00CE037E"/>
    <w:rsid w:val="00CE092B"/>
    <w:rsid w:val="00CE0C02"/>
    <w:rsid w:val="00CE113C"/>
    <w:rsid w:val="00CE14FB"/>
    <w:rsid w:val="00CE1FDD"/>
    <w:rsid w:val="00CE23CB"/>
    <w:rsid w:val="00CE349E"/>
    <w:rsid w:val="00CE35B6"/>
    <w:rsid w:val="00CE3D54"/>
    <w:rsid w:val="00CE4AF1"/>
    <w:rsid w:val="00CE4F76"/>
    <w:rsid w:val="00CE5E35"/>
    <w:rsid w:val="00CE63DC"/>
    <w:rsid w:val="00CE767E"/>
    <w:rsid w:val="00CF0E17"/>
    <w:rsid w:val="00CF1755"/>
    <w:rsid w:val="00CF17EF"/>
    <w:rsid w:val="00CF1A40"/>
    <w:rsid w:val="00CF29F9"/>
    <w:rsid w:val="00CF343D"/>
    <w:rsid w:val="00CF3571"/>
    <w:rsid w:val="00CF4303"/>
    <w:rsid w:val="00CF56E1"/>
    <w:rsid w:val="00CF629F"/>
    <w:rsid w:val="00CF660F"/>
    <w:rsid w:val="00CF6B73"/>
    <w:rsid w:val="00CF739F"/>
    <w:rsid w:val="00D008FE"/>
    <w:rsid w:val="00D01572"/>
    <w:rsid w:val="00D016FE"/>
    <w:rsid w:val="00D0210D"/>
    <w:rsid w:val="00D022B8"/>
    <w:rsid w:val="00D02CDD"/>
    <w:rsid w:val="00D03921"/>
    <w:rsid w:val="00D05BB5"/>
    <w:rsid w:val="00D06945"/>
    <w:rsid w:val="00D109E6"/>
    <w:rsid w:val="00D10BA2"/>
    <w:rsid w:val="00D11509"/>
    <w:rsid w:val="00D13DD1"/>
    <w:rsid w:val="00D143F6"/>
    <w:rsid w:val="00D14DE6"/>
    <w:rsid w:val="00D15BC6"/>
    <w:rsid w:val="00D15D00"/>
    <w:rsid w:val="00D160F4"/>
    <w:rsid w:val="00D16C4E"/>
    <w:rsid w:val="00D16E15"/>
    <w:rsid w:val="00D1710B"/>
    <w:rsid w:val="00D2001C"/>
    <w:rsid w:val="00D205F1"/>
    <w:rsid w:val="00D22656"/>
    <w:rsid w:val="00D23C49"/>
    <w:rsid w:val="00D23E06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C22"/>
    <w:rsid w:val="00D32150"/>
    <w:rsid w:val="00D341AB"/>
    <w:rsid w:val="00D359F0"/>
    <w:rsid w:val="00D36DED"/>
    <w:rsid w:val="00D36DFF"/>
    <w:rsid w:val="00D37763"/>
    <w:rsid w:val="00D404A5"/>
    <w:rsid w:val="00D40981"/>
    <w:rsid w:val="00D4164A"/>
    <w:rsid w:val="00D4169C"/>
    <w:rsid w:val="00D41891"/>
    <w:rsid w:val="00D41ADB"/>
    <w:rsid w:val="00D41F84"/>
    <w:rsid w:val="00D42205"/>
    <w:rsid w:val="00D424FD"/>
    <w:rsid w:val="00D42B30"/>
    <w:rsid w:val="00D42C1E"/>
    <w:rsid w:val="00D42CF5"/>
    <w:rsid w:val="00D42D5E"/>
    <w:rsid w:val="00D42F5A"/>
    <w:rsid w:val="00D42F6A"/>
    <w:rsid w:val="00D42FEA"/>
    <w:rsid w:val="00D43271"/>
    <w:rsid w:val="00D432CA"/>
    <w:rsid w:val="00D43848"/>
    <w:rsid w:val="00D43DBE"/>
    <w:rsid w:val="00D46DA5"/>
    <w:rsid w:val="00D47D64"/>
    <w:rsid w:val="00D51022"/>
    <w:rsid w:val="00D5366D"/>
    <w:rsid w:val="00D536E4"/>
    <w:rsid w:val="00D54160"/>
    <w:rsid w:val="00D54305"/>
    <w:rsid w:val="00D5472F"/>
    <w:rsid w:val="00D5498F"/>
    <w:rsid w:val="00D55161"/>
    <w:rsid w:val="00D5551A"/>
    <w:rsid w:val="00D55D8B"/>
    <w:rsid w:val="00D55DCD"/>
    <w:rsid w:val="00D55E4E"/>
    <w:rsid w:val="00D56E0A"/>
    <w:rsid w:val="00D572C1"/>
    <w:rsid w:val="00D57A3C"/>
    <w:rsid w:val="00D62191"/>
    <w:rsid w:val="00D62233"/>
    <w:rsid w:val="00D63487"/>
    <w:rsid w:val="00D63A85"/>
    <w:rsid w:val="00D64506"/>
    <w:rsid w:val="00D66A51"/>
    <w:rsid w:val="00D66BF6"/>
    <w:rsid w:val="00D6764E"/>
    <w:rsid w:val="00D67B68"/>
    <w:rsid w:val="00D709C7"/>
    <w:rsid w:val="00D721F3"/>
    <w:rsid w:val="00D734D9"/>
    <w:rsid w:val="00D738D3"/>
    <w:rsid w:val="00D7411B"/>
    <w:rsid w:val="00D74879"/>
    <w:rsid w:val="00D74EF6"/>
    <w:rsid w:val="00D74FB1"/>
    <w:rsid w:val="00D75DD4"/>
    <w:rsid w:val="00D76947"/>
    <w:rsid w:val="00D771E3"/>
    <w:rsid w:val="00D800B8"/>
    <w:rsid w:val="00D80EF6"/>
    <w:rsid w:val="00D81C14"/>
    <w:rsid w:val="00D82120"/>
    <w:rsid w:val="00D82965"/>
    <w:rsid w:val="00D836F6"/>
    <w:rsid w:val="00D83786"/>
    <w:rsid w:val="00D839EB"/>
    <w:rsid w:val="00D83B64"/>
    <w:rsid w:val="00D8409C"/>
    <w:rsid w:val="00D84285"/>
    <w:rsid w:val="00D851DE"/>
    <w:rsid w:val="00D85774"/>
    <w:rsid w:val="00D87672"/>
    <w:rsid w:val="00D91C51"/>
    <w:rsid w:val="00D9443B"/>
    <w:rsid w:val="00D945FE"/>
    <w:rsid w:val="00D94D0C"/>
    <w:rsid w:val="00D951F6"/>
    <w:rsid w:val="00D957A8"/>
    <w:rsid w:val="00D95C2A"/>
    <w:rsid w:val="00D96C0A"/>
    <w:rsid w:val="00D97D2E"/>
    <w:rsid w:val="00DA0EEA"/>
    <w:rsid w:val="00DA22BE"/>
    <w:rsid w:val="00DA3221"/>
    <w:rsid w:val="00DA352E"/>
    <w:rsid w:val="00DA35A8"/>
    <w:rsid w:val="00DA3FF8"/>
    <w:rsid w:val="00DA490E"/>
    <w:rsid w:val="00DA49B9"/>
    <w:rsid w:val="00DA4D0A"/>
    <w:rsid w:val="00DA56A2"/>
    <w:rsid w:val="00DA5EAD"/>
    <w:rsid w:val="00DA69E9"/>
    <w:rsid w:val="00DA71AB"/>
    <w:rsid w:val="00DA7D8B"/>
    <w:rsid w:val="00DA7F24"/>
    <w:rsid w:val="00DB0956"/>
    <w:rsid w:val="00DB1658"/>
    <w:rsid w:val="00DB18B8"/>
    <w:rsid w:val="00DB2960"/>
    <w:rsid w:val="00DB47CD"/>
    <w:rsid w:val="00DB5D7E"/>
    <w:rsid w:val="00DB5DCD"/>
    <w:rsid w:val="00DB63DA"/>
    <w:rsid w:val="00DB6CC7"/>
    <w:rsid w:val="00DB7FE3"/>
    <w:rsid w:val="00DC0F2B"/>
    <w:rsid w:val="00DC12A3"/>
    <w:rsid w:val="00DC17C7"/>
    <w:rsid w:val="00DC206E"/>
    <w:rsid w:val="00DC2254"/>
    <w:rsid w:val="00DC29C8"/>
    <w:rsid w:val="00DC2EEF"/>
    <w:rsid w:val="00DC342C"/>
    <w:rsid w:val="00DC35A8"/>
    <w:rsid w:val="00DC3662"/>
    <w:rsid w:val="00DC3D89"/>
    <w:rsid w:val="00DC40A4"/>
    <w:rsid w:val="00DC4830"/>
    <w:rsid w:val="00DC5A7B"/>
    <w:rsid w:val="00DC5AE5"/>
    <w:rsid w:val="00DC5F98"/>
    <w:rsid w:val="00DC69D6"/>
    <w:rsid w:val="00DC69D8"/>
    <w:rsid w:val="00DD0009"/>
    <w:rsid w:val="00DD170F"/>
    <w:rsid w:val="00DD201A"/>
    <w:rsid w:val="00DD37B5"/>
    <w:rsid w:val="00DD454D"/>
    <w:rsid w:val="00DD5092"/>
    <w:rsid w:val="00DD65E9"/>
    <w:rsid w:val="00DD67E9"/>
    <w:rsid w:val="00DD7A9B"/>
    <w:rsid w:val="00DD7DC3"/>
    <w:rsid w:val="00DE0117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E642C"/>
    <w:rsid w:val="00DF0005"/>
    <w:rsid w:val="00DF1253"/>
    <w:rsid w:val="00DF13A6"/>
    <w:rsid w:val="00DF19F1"/>
    <w:rsid w:val="00DF1E3F"/>
    <w:rsid w:val="00DF232B"/>
    <w:rsid w:val="00DF2761"/>
    <w:rsid w:val="00DF2A04"/>
    <w:rsid w:val="00DF3C40"/>
    <w:rsid w:val="00DF502F"/>
    <w:rsid w:val="00DF54DA"/>
    <w:rsid w:val="00DF6643"/>
    <w:rsid w:val="00DF66CA"/>
    <w:rsid w:val="00DF6738"/>
    <w:rsid w:val="00DF79A5"/>
    <w:rsid w:val="00E00415"/>
    <w:rsid w:val="00E00AAF"/>
    <w:rsid w:val="00E00DF6"/>
    <w:rsid w:val="00E01054"/>
    <w:rsid w:val="00E02088"/>
    <w:rsid w:val="00E020E3"/>
    <w:rsid w:val="00E037E2"/>
    <w:rsid w:val="00E03EFF"/>
    <w:rsid w:val="00E0413A"/>
    <w:rsid w:val="00E05457"/>
    <w:rsid w:val="00E05494"/>
    <w:rsid w:val="00E068D4"/>
    <w:rsid w:val="00E0701D"/>
    <w:rsid w:val="00E0752B"/>
    <w:rsid w:val="00E1120B"/>
    <w:rsid w:val="00E11BF4"/>
    <w:rsid w:val="00E11C5C"/>
    <w:rsid w:val="00E127CA"/>
    <w:rsid w:val="00E12B8B"/>
    <w:rsid w:val="00E12CCA"/>
    <w:rsid w:val="00E147E9"/>
    <w:rsid w:val="00E15011"/>
    <w:rsid w:val="00E15983"/>
    <w:rsid w:val="00E16173"/>
    <w:rsid w:val="00E168ED"/>
    <w:rsid w:val="00E171E1"/>
    <w:rsid w:val="00E1772F"/>
    <w:rsid w:val="00E17DE9"/>
    <w:rsid w:val="00E207FA"/>
    <w:rsid w:val="00E232C3"/>
    <w:rsid w:val="00E2465C"/>
    <w:rsid w:val="00E24F3D"/>
    <w:rsid w:val="00E24F55"/>
    <w:rsid w:val="00E25ECA"/>
    <w:rsid w:val="00E269E8"/>
    <w:rsid w:val="00E27093"/>
    <w:rsid w:val="00E27D1C"/>
    <w:rsid w:val="00E30A9F"/>
    <w:rsid w:val="00E30C0E"/>
    <w:rsid w:val="00E30FBB"/>
    <w:rsid w:val="00E3111E"/>
    <w:rsid w:val="00E31276"/>
    <w:rsid w:val="00E31F47"/>
    <w:rsid w:val="00E32454"/>
    <w:rsid w:val="00E32FA7"/>
    <w:rsid w:val="00E336C0"/>
    <w:rsid w:val="00E3393F"/>
    <w:rsid w:val="00E33CCC"/>
    <w:rsid w:val="00E34685"/>
    <w:rsid w:val="00E34A72"/>
    <w:rsid w:val="00E34D19"/>
    <w:rsid w:val="00E35AF1"/>
    <w:rsid w:val="00E35DA8"/>
    <w:rsid w:val="00E36651"/>
    <w:rsid w:val="00E3751B"/>
    <w:rsid w:val="00E37D75"/>
    <w:rsid w:val="00E405BA"/>
    <w:rsid w:val="00E405EF"/>
    <w:rsid w:val="00E41F51"/>
    <w:rsid w:val="00E42183"/>
    <w:rsid w:val="00E42990"/>
    <w:rsid w:val="00E42A7A"/>
    <w:rsid w:val="00E431C6"/>
    <w:rsid w:val="00E432E0"/>
    <w:rsid w:val="00E445AC"/>
    <w:rsid w:val="00E44A6A"/>
    <w:rsid w:val="00E44F33"/>
    <w:rsid w:val="00E458AD"/>
    <w:rsid w:val="00E458C0"/>
    <w:rsid w:val="00E46E85"/>
    <w:rsid w:val="00E51936"/>
    <w:rsid w:val="00E51A5F"/>
    <w:rsid w:val="00E548B6"/>
    <w:rsid w:val="00E54F77"/>
    <w:rsid w:val="00E55196"/>
    <w:rsid w:val="00E55A29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36CE"/>
    <w:rsid w:val="00E63C6D"/>
    <w:rsid w:val="00E65EF5"/>
    <w:rsid w:val="00E67AB3"/>
    <w:rsid w:val="00E67BCF"/>
    <w:rsid w:val="00E72364"/>
    <w:rsid w:val="00E72CAD"/>
    <w:rsid w:val="00E73C82"/>
    <w:rsid w:val="00E746D1"/>
    <w:rsid w:val="00E74BF7"/>
    <w:rsid w:val="00E75FFA"/>
    <w:rsid w:val="00E77604"/>
    <w:rsid w:val="00E802BA"/>
    <w:rsid w:val="00E8141F"/>
    <w:rsid w:val="00E816D8"/>
    <w:rsid w:val="00E818FE"/>
    <w:rsid w:val="00E81CDC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20F1"/>
    <w:rsid w:val="00E925C7"/>
    <w:rsid w:val="00E93228"/>
    <w:rsid w:val="00E94471"/>
    <w:rsid w:val="00E9464A"/>
    <w:rsid w:val="00E95584"/>
    <w:rsid w:val="00E95BBA"/>
    <w:rsid w:val="00E962FE"/>
    <w:rsid w:val="00E96BFA"/>
    <w:rsid w:val="00E974F7"/>
    <w:rsid w:val="00EA012B"/>
    <w:rsid w:val="00EA093F"/>
    <w:rsid w:val="00EA0E2F"/>
    <w:rsid w:val="00EA13F7"/>
    <w:rsid w:val="00EA3A24"/>
    <w:rsid w:val="00EA3D2C"/>
    <w:rsid w:val="00EA4655"/>
    <w:rsid w:val="00EA4663"/>
    <w:rsid w:val="00EA4AE2"/>
    <w:rsid w:val="00EA51EC"/>
    <w:rsid w:val="00EA60DA"/>
    <w:rsid w:val="00EA6544"/>
    <w:rsid w:val="00EA6B60"/>
    <w:rsid w:val="00EA6D13"/>
    <w:rsid w:val="00EB1481"/>
    <w:rsid w:val="00EB1486"/>
    <w:rsid w:val="00EB3358"/>
    <w:rsid w:val="00EB3765"/>
    <w:rsid w:val="00EB3F35"/>
    <w:rsid w:val="00EB4770"/>
    <w:rsid w:val="00EB4C14"/>
    <w:rsid w:val="00EB664A"/>
    <w:rsid w:val="00EB74D1"/>
    <w:rsid w:val="00EC0A35"/>
    <w:rsid w:val="00EC0EE4"/>
    <w:rsid w:val="00EC143E"/>
    <w:rsid w:val="00EC160A"/>
    <w:rsid w:val="00EC3F96"/>
    <w:rsid w:val="00EC433A"/>
    <w:rsid w:val="00EC4564"/>
    <w:rsid w:val="00EC50C2"/>
    <w:rsid w:val="00EC551B"/>
    <w:rsid w:val="00EC5893"/>
    <w:rsid w:val="00EC5DD4"/>
    <w:rsid w:val="00EC7411"/>
    <w:rsid w:val="00EC7EA5"/>
    <w:rsid w:val="00ED06D2"/>
    <w:rsid w:val="00ED07E6"/>
    <w:rsid w:val="00ED0AAA"/>
    <w:rsid w:val="00ED0CAF"/>
    <w:rsid w:val="00ED1257"/>
    <w:rsid w:val="00ED13A3"/>
    <w:rsid w:val="00ED1A2E"/>
    <w:rsid w:val="00ED1FA8"/>
    <w:rsid w:val="00ED35D5"/>
    <w:rsid w:val="00ED4506"/>
    <w:rsid w:val="00ED4E6D"/>
    <w:rsid w:val="00ED5F7D"/>
    <w:rsid w:val="00ED6990"/>
    <w:rsid w:val="00ED6BB5"/>
    <w:rsid w:val="00ED6C2C"/>
    <w:rsid w:val="00ED6FEE"/>
    <w:rsid w:val="00ED7B59"/>
    <w:rsid w:val="00EE0031"/>
    <w:rsid w:val="00EE0857"/>
    <w:rsid w:val="00EE0CFE"/>
    <w:rsid w:val="00EE0EF9"/>
    <w:rsid w:val="00EE12B6"/>
    <w:rsid w:val="00EE1755"/>
    <w:rsid w:val="00EE1CB0"/>
    <w:rsid w:val="00EE3F0D"/>
    <w:rsid w:val="00EE4199"/>
    <w:rsid w:val="00EE451E"/>
    <w:rsid w:val="00EE459D"/>
    <w:rsid w:val="00EE4E15"/>
    <w:rsid w:val="00EE5188"/>
    <w:rsid w:val="00EE533D"/>
    <w:rsid w:val="00EE68EC"/>
    <w:rsid w:val="00EE74A9"/>
    <w:rsid w:val="00EE789D"/>
    <w:rsid w:val="00EF0D6B"/>
    <w:rsid w:val="00EF2019"/>
    <w:rsid w:val="00EF26EA"/>
    <w:rsid w:val="00EF3993"/>
    <w:rsid w:val="00EF43F9"/>
    <w:rsid w:val="00EF4EEF"/>
    <w:rsid w:val="00EF5893"/>
    <w:rsid w:val="00EF5AB3"/>
    <w:rsid w:val="00EF5DE8"/>
    <w:rsid w:val="00F012B2"/>
    <w:rsid w:val="00F01B7E"/>
    <w:rsid w:val="00F07242"/>
    <w:rsid w:val="00F10EED"/>
    <w:rsid w:val="00F1106E"/>
    <w:rsid w:val="00F12B02"/>
    <w:rsid w:val="00F138F8"/>
    <w:rsid w:val="00F145B3"/>
    <w:rsid w:val="00F1508A"/>
    <w:rsid w:val="00F156AF"/>
    <w:rsid w:val="00F159F4"/>
    <w:rsid w:val="00F17599"/>
    <w:rsid w:val="00F17977"/>
    <w:rsid w:val="00F17E1A"/>
    <w:rsid w:val="00F17FCC"/>
    <w:rsid w:val="00F200B6"/>
    <w:rsid w:val="00F201B7"/>
    <w:rsid w:val="00F21201"/>
    <w:rsid w:val="00F21C26"/>
    <w:rsid w:val="00F21F2D"/>
    <w:rsid w:val="00F2301A"/>
    <w:rsid w:val="00F2361B"/>
    <w:rsid w:val="00F24878"/>
    <w:rsid w:val="00F24D9F"/>
    <w:rsid w:val="00F252F6"/>
    <w:rsid w:val="00F255E0"/>
    <w:rsid w:val="00F25C2E"/>
    <w:rsid w:val="00F25FFF"/>
    <w:rsid w:val="00F26C1B"/>
    <w:rsid w:val="00F27BB4"/>
    <w:rsid w:val="00F27E32"/>
    <w:rsid w:val="00F30339"/>
    <w:rsid w:val="00F30B50"/>
    <w:rsid w:val="00F3199C"/>
    <w:rsid w:val="00F31DE3"/>
    <w:rsid w:val="00F322FF"/>
    <w:rsid w:val="00F32A23"/>
    <w:rsid w:val="00F3422E"/>
    <w:rsid w:val="00F34DE8"/>
    <w:rsid w:val="00F3639B"/>
    <w:rsid w:val="00F363B6"/>
    <w:rsid w:val="00F37513"/>
    <w:rsid w:val="00F375DA"/>
    <w:rsid w:val="00F4135D"/>
    <w:rsid w:val="00F4179A"/>
    <w:rsid w:val="00F41F56"/>
    <w:rsid w:val="00F42AC9"/>
    <w:rsid w:val="00F43565"/>
    <w:rsid w:val="00F437DC"/>
    <w:rsid w:val="00F43A50"/>
    <w:rsid w:val="00F43C34"/>
    <w:rsid w:val="00F44623"/>
    <w:rsid w:val="00F453E0"/>
    <w:rsid w:val="00F45FB7"/>
    <w:rsid w:val="00F47FF2"/>
    <w:rsid w:val="00F5041C"/>
    <w:rsid w:val="00F5050C"/>
    <w:rsid w:val="00F5163F"/>
    <w:rsid w:val="00F51C58"/>
    <w:rsid w:val="00F520EC"/>
    <w:rsid w:val="00F537AF"/>
    <w:rsid w:val="00F5384F"/>
    <w:rsid w:val="00F54084"/>
    <w:rsid w:val="00F54FDB"/>
    <w:rsid w:val="00F55292"/>
    <w:rsid w:val="00F56135"/>
    <w:rsid w:val="00F566B0"/>
    <w:rsid w:val="00F56870"/>
    <w:rsid w:val="00F5693A"/>
    <w:rsid w:val="00F56D3A"/>
    <w:rsid w:val="00F5789C"/>
    <w:rsid w:val="00F57C7D"/>
    <w:rsid w:val="00F61AD0"/>
    <w:rsid w:val="00F61E6E"/>
    <w:rsid w:val="00F62E76"/>
    <w:rsid w:val="00F63C22"/>
    <w:rsid w:val="00F63CCE"/>
    <w:rsid w:val="00F6480D"/>
    <w:rsid w:val="00F64BEA"/>
    <w:rsid w:val="00F65A68"/>
    <w:rsid w:val="00F66435"/>
    <w:rsid w:val="00F664F6"/>
    <w:rsid w:val="00F66F1A"/>
    <w:rsid w:val="00F67A20"/>
    <w:rsid w:val="00F70E74"/>
    <w:rsid w:val="00F721F8"/>
    <w:rsid w:val="00F7233A"/>
    <w:rsid w:val="00F72B6F"/>
    <w:rsid w:val="00F734D5"/>
    <w:rsid w:val="00F7541F"/>
    <w:rsid w:val="00F767F7"/>
    <w:rsid w:val="00F7766D"/>
    <w:rsid w:val="00F77E92"/>
    <w:rsid w:val="00F805D5"/>
    <w:rsid w:val="00F80867"/>
    <w:rsid w:val="00F81302"/>
    <w:rsid w:val="00F815DD"/>
    <w:rsid w:val="00F81C39"/>
    <w:rsid w:val="00F8224A"/>
    <w:rsid w:val="00F827CA"/>
    <w:rsid w:val="00F82E48"/>
    <w:rsid w:val="00F82F73"/>
    <w:rsid w:val="00F8339A"/>
    <w:rsid w:val="00F83DC0"/>
    <w:rsid w:val="00F84224"/>
    <w:rsid w:val="00F84834"/>
    <w:rsid w:val="00F85ACF"/>
    <w:rsid w:val="00F85C89"/>
    <w:rsid w:val="00F86143"/>
    <w:rsid w:val="00F87233"/>
    <w:rsid w:val="00F875A2"/>
    <w:rsid w:val="00F876F0"/>
    <w:rsid w:val="00F87C43"/>
    <w:rsid w:val="00F9115F"/>
    <w:rsid w:val="00F9169A"/>
    <w:rsid w:val="00F92316"/>
    <w:rsid w:val="00F92E25"/>
    <w:rsid w:val="00F9326F"/>
    <w:rsid w:val="00F93576"/>
    <w:rsid w:val="00F93DE0"/>
    <w:rsid w:val="00F945B8"/>
    <w:rsid w:val="00F949BE"/>
    <w:rsid w:val="00F94A07"/>
    <w:rsid w:val="00F94BF5"/>
    <w:rsid w:val="00F973D8"/>
    <w:rsid w:val="00FA065F"/>
    <w:rsid w:val="00FA089B"/>
    <w:rsid w:val="00FA0BFA"/>
    <w:rsid w:val="00FA0C55"/>
    <w:rsid w:val="00FA1B78"/>
    <w:rsid w:val="00FA2BF7"/>
    <w:rsid w:val="00FA4618"/>
    <w:rsid w:val="00FA4DF1"/>
    <w:rsid w:val="00FA5BC3"/>
    <w:rsid w:val="00FA6797"/>
    <w:rsid w:val="00FA6C04"/>
    <w:rsid w:val="00FB1D53"/>
    <w:rsid w:val="00FB1F62"/>
    <w:rsid w:val="00FB214E"/>
    <w:rsid w:val="00FB2300"/>
    <w:rsid w:val="00FB356A"/>
    <w:rsid w:val="00FB3B16"/>
    <w:rsid w:val="00FB438F"/>
    <w:rsid w:val="00FB4E48"/>
    <w:rsid w:val="00FB51DE"/>
    <w:rsid w:val="00FB5375"/>
    <w:rsid w:val="00FB5531"/>
    <w:rsid w:val="00FB5563"/>
    <w:rsid w:val="00FB5FC4"/>
    <w:rsid w:val="00FB636B"/>
    <w:rsid w:val="00FB6447"/>
    <w:rsid w:val="00FB6C4C"/>
    <w:rsid w:val="00FB79A6"/>
    <w:rsid w:val="00FC00D9"/>
    <w:rsid w:val="00FC0162"/>
    <w:rsid w:val="00FC020D"/>
    <w:rsid w:val="00FC0356"/>
    <w:rsid w:val="00FC04BB"/>
    <w:rsid w:val="00FC1CA0"/>
    <w:rsid w:val="00FC21AD"/>
    <w:rsid w:val="00FC3D97"/>
    <w:rsid w:val="00FC4FAB"/>
    <w:rsid w:val="00FC501B"/>
    <w:rsid w:val="00FC510F"/>
    <w:rsid w:val="00FC6200"/>
    <w:rsid w:val="00FC6238"/>
    <w:rsid w:val="00FC7896"/>
    <w:rsid w:val="00FD0501"/>
    <w:rsid w:val="00FD0730"/>
    <w:rsid w:val="00FD102B"/>
    <w:rsid w:val="00FD21E4"/>
    <w:rsid w:val="00FD3056"/>
    <w:rsid w:val="00FD323F"/>
    <w:rsid w:val="00FD3990"/>
    <w:rsid w:val="00FD3ECB"/>
    <w:rsid w:val="00FD4202"/>
    <w:rsid w:val="00FD425D"/>
    <w:rsid w:val="00FD459A"/>
    <w:rsid w:val="00FD46E3"/>
    <w:rsid w:val="00FD492A"/>
    <w:rsid w:val="00FD4F2D"/>
    <w:rsid w:val="00FD6091"/>
    <w:rsid w:val="00FD6A0C"/>
    <w:rsid w:val="00FD7313"/>
    <w:rsid w:val="00FD769B"/>
    <w:rsid w:val="00FD7A9A"/>
    <w:rsid w:val="00FD7D21"/>
    <w:rsid w:val="00FE02A2"/>
    <w:rsid w:val="00FE03B1"/>
    <w:rsid w:val="00FE0CBF"/>
    <w:rsid w:val="00FE158B"/>
    <w:rsid w:val="00FE2C70"/>
    <w:rsid w:val="00FE3972"/>
    <w:rsid w:val="00FE3AC1"/>
    <w:rsid w:val="00FE3F9B"/>
    <w:rsid w:val="00FE4B7F"/>
    <w:rsid w:val="00FE5CFF"/>
    <w:rsid w:val="00FE6142"/>
    <w:rsid w:val="00FE719C"/>
    <w:rsid w:val="00FF03D1"/>
    <w:rsid w:val="00FF0A18"/>
    <w:rsid w:val="00FF1EC9"/>
    <w:rsid w:val="00FF40C7"/>
    <w:rsid w:val="00FF4822"/>
    <w:rsid w:val="00FF529B"/>
    <w:rsid w:val="00FF5C26"/>
    <w:rsid w:val="00FF6F88"/>
    <w:rsid w:val="00FF769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4A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0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44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7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30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65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4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0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9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9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65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0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825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9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7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9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3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5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5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07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2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35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26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38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4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3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5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15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2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1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2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0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606-04-0arc-tgme-resolutions-to-cids-on-annex-g.docx" TargetMode="External"/><Relationship Id="rId18" Type="http://schemas.openxmlformats.org/officeDocument/2006/relationships/hyperlink" Target="https://mentor.ieee.org/802.11/dcn/21/11-21-0414-02-0arc-draft-examples-of-a-proposed-notation-for-frame-exchange-sequence-sequences-in-annex-g-of-802-11-2020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741-00-0arc-arc-sc-agenda-oct-28-2021.pptx" TargetMode="External"/><Relationship Id="rId17" Type="http://schemas.openxmlformats.org/officeDocument/2006/relationships/hyperlink" Target="https://mentor.ieee.org/802.11/dcn/21/11-21-1616-00-0arc-multiple-frame-transmission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606-04-0arc-tgme-resolutions-to-cids-on-annex-g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414-02-0arc-draft-examples-of-a-proposed-notation-for-frame-exchange-sequence-sequences-in-annex-g-of-802-11-2020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616-00-0arc-multiple-frame-transmissions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802.11-21/1671r0</vt:lpstr>
    </vt:vector>
  </TitlesOfParts>
  <Company>InterDigital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802.11-21/1742r0</dc:title>
  <dc:subject>Minutes</dc:subject>
  <dc:creator>Joseph Levy</dc:creator>
  <cp:keywords>October 2021</cp:keywords>
  <dc:description/>
  <cp:lastModifiedBy>Joseph Levy</cp:lastModifiedBy>
  <cp:revision>56</cp:revision>
  <cp:lastPrinted>1900-01-01T07:00:00Z</cp:lastPrinted>
  <dcterms:created xsi:type="dcterms:W3CDTF">2021-11-05T21:13:00Z</dcterms:created>
  <dcterms:modified xsi:type="dcterms:W3CDTF">2021-11-05T22:02:00Z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