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3F7849E2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1A4E3E">
              <w:rPr>
                <w:lang w:val="en-US"/>
              </w:rPr>
              <w:t>October 12, 20</w:t>
            </w:r>
            <w:bookmarkStart w:id="0" w:name="_GoBack"/>
            <w:bookmarkEnd w:id="0"/>
            <w:r w:rsidR="001A4E3E">
              <w:rPr>
                <w:lang w:val="en-US"/>
              </w:rPr>
              <w:t>21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7FD8D6F3" w:rsidR="009C677F" w:rsidRPr="003055E6" w:rsidRDefault="00F85F20" w:rsidP="001A4E3E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2021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1A4E3E">
              <w:rPr>
                <w:b w:val="0"/>
                <w:sz w:val="20"/>
                <w:lang w:val="en-US"/>
              </w:rPr>
              <w:t>10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AD3B68">
              <w:rPr>
                <w:b w:val="0"/>
                <w:sz w:val="20"/>
                <w:lang w:val="en-US"/>
              </w:rPr>
              <w:t>1</w:t>
            </w:r>
            <w:r w:rsidR="001A4E3E">
              <w:rPr>
                <w:b w:val="0"/>
                <w:sz w:val="20"/>
                <w:lang w:val="en-US"/>
              </w:rPr>
              <w:t>2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B533B2" w:rsidRDefault="00B533B2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7175052B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</w:t>
                            </w:r>
                            <w:r w:rsidR="0052471C">
                              <w:rPr>
                                <w:color w:val="000000"/>
                              </w:rPr>
                              <w:t xml:space="preserve"> the minutes of the IEEE 802.11</w:t>
                            </w:r>
                            <w:r>
                              <w:rPr>
                                <w:color w:val="000000"/>
                              </w:rPr>
                              <w:t xml:space="preserve">bh telecom Interim meeting October 12, 2021. </w:t>
                            </w:r>
                          </w:p>
                          <w:p w14:paraId="52D69561" w14:textId="77777777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A07B14A" w14:textId="1CC44019" w:rsidR="00B533B2" w:rsidRDefault="00B533B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B533B2" w:rsidRPr="001837E9" w:rsidRDefault="00B533B2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B533B2" w:rsidRDefault="00B533B2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7175052B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</w:t>
                      </w:r>
                      <w:r w:rsidR="0052471C">
                        <w:rPr>
                          <w:color w:val="000000"/>
                        </w:rPr>
                        <w:t xml:space="preserve"> the minutes of the IEEE 802.11</w:t>
                      </w:r>
                      <w:r>
                        <w:rPr>
                          <w:color w:val="000000"/>
                        </w:rPr>
                        <w:t xml:space="preserve">bh telecom Interim meeting October 12, 2021. </w:t>
                      </w:r>
                    </w:p>
                    <w:p w14:paraId="52D69561" w14:textId="77777777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5A07B14A" w14:textId="1CC44019" w:rsidR="00B533B2" w:rsidRDefault="00B533B2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B533B2" w:rsidRPr="001837E9" w:rsidRDefault="00B533B2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1D6AE61F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lastRenderedPageBreak/>
        <w:t xml:space="preserve">Meeting </w:t>
      </w:r>
      <w:r w:rsidR="001A4E3E">
        <w:rPr>
          <w:b/>
          <w:sz w:val="24"/>
          <w:lang w:val="en-US"/>
        </w:rPr>
        <w:t>Oct 12</w:t>
      </w:r>
      <w:r w:rsidRPr="002D5A24">
        <w:rPr>
          <w:b/>
          <w:sz w:val="24"/>
          <w:lang w:val="en-US"/>
        </w:rPr>
        <w:t xml:space="preserve">, 2021 </w:t>
      </w:r>
      <w:r w:rsidR="00A6563B">
        <w:rPr>
          <w:b/>
          <w:sz w:val="24"/>
          <w:lang w:val="en-US"/>
        </w:rPr>
        <w:t>9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>0</w:t>
      </w:r>
      <w:r w:rsidRPr="002D5A24">
        <w:rPr>
          <w:b/>
          <w:sz w:val="24"/>
          <w:lang w:val="en-US"/>
        </w:rPr>
        <w:t xml:space="preserve"> to </w:t>
      </w:r>
      <w:r w:rsidR="001A4E3E">
        <w:rPr>
          <w:b/>
          <w:sz w:val="24"/>
          <w:lang w:val="en-US"/>
        </w:rPr>
        <w:t>1</w:t>
      </w:r>
      <w:r w:rsidR="00A6563B">
        <w:rPr>
          <w:b/>
          <w:sz w:val="24"/>
          <w:lang w:val="en-US"/>
        </w:rPr>
        <w:t>1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 xml:space="preserve">0 </w:t>
      </w:r>
      <w:r w:rsidR="00A6563B">
        <w:rPr>
          <w:b/>
          <w:sz w:val="24"/>
          <w:lang w:val="en-US"/>
        </w:rPr>
        <w:t>am</w:t>
      </w:r>
      <w:r w:rsidRPr="002D5A24">
        <w:rPr>
          <w:b/>
          <w:sz w:val="24"/>
          <w:lang w:val="en-US"/>
        </w:rPr>
        <w:t xml:space="preserve"> 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58026F3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05C627F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EF4CD2" w:rsidRPr="002D5A24">
        <w:rPr>
          <w:b/>
          <w:szCs w:val="24"/>
          <w:lang w:val="en-US"/>
        </w:rPr>
        <w:t>Graham Smith</w:t>
      </w:r>
      <w:r w:rsidR="00091B54">
        <w:rPr>
          <w:b/>
          <w:szCs w:val="24"/>
          <w:lang w:val="en-US"/>
        </w:rPr>
        <w:t xml:space="preserve"> (SRT Wireless</w:t>
      </w:r>
      <w:r w:rsidR="00261A04">
        <w:rPr>
          <w:b/>
          <w:szCs w:val="24"/>
          <w:lang w:val="en-US"/>
        </w:rPr>
        <w:t>)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6911AF99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The teleconference was called to order by Chair </w:t>
      </w:r>
      <w:r w:rsidR="00A6563B">
        <w:rPr>
          <w:b/>
          <w:bCs/>
          <w:sz w:val="24"/>
          <w:szCs w:val="24"/>
          <w:lang w:val="en-US"/>
        </w:rPr>
        <w:t>9</w:t>
      </w:r>
      <w:r w:rsidR="00A17ADD">
        <w:rPr>
          <w:b/>
          <w:bCs/>
          <w:sz w:val="24"/>
          <w:szCs w:val="24"/>
          <w:lang w:val="en-US"/>
        </w:rPr>
        <w:t>.</w:t>
      </w:r>
      <w:r w:rsidR="008A6772">
        <w:rPr>
          <w:b/>
          <w:bCs/>
          <w:sz w:val="24"/>
          <w:szCs w:val="24"/>
          <w:lang w:val="en-US"/>
        </w:rPr>
        <w:t>0</w:t>
      </w:r>
      <w:r w:rsidR="00091B5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 xml:space="preserve"> hrs. EDT, </w:t>
      </w:r>
    </w:p>
    <w:p w14:paraId="76EDD4E1" w14:textId="77777777" w:rsidR="009C677F" w:rsidRPr="00480B2D" w:rsidRDefault="009C677F">
      <w:pPr>
        <w:rPr>
          <w:bCs/>
          <w:sz w:val="24"/>
          <w:szCs w:val="24"/>
          <w:lang w:val="en-US"/>
        </w:rPr>
      </w:pPr>
    </w:p>
    <w:p w14:paraId="1D0CA16B" w14:textId="783B209F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</w:t>
      </w:r>
      <w:r w:rsidR="00A17ADD">
        <w:rPr>
          <w:sz w:val="24"/>
          <w:szCs w:val="24"/>
          <w:lang w:val="en-US"/>
        </w:rPr>
        <w:t>-</w:t>
      </w:r>
      <w:r w:rsidR="00D11B96">
        <w:rPr>
          <w:sz w:val="24"/>
          <w:szCs w:val="24"/>
          <w:lang w:val="en-US"/>
        </w:rPr>
        <w:t>21/</w:t>
      </w:r>
      <w:r w:rsidR="008E3219">
        <w:rPr>
          <w:sz w:val="24"/>
          <w:szCs w:val="24"/>
          <w:lang w:val="en-US"/>
        </w:rPr>
        <w:t>1</w:t>
      </w:r>
      <w:r w:rsidR="00DF16C7">
        <w:rPr>
          <w:sz w:val="24"/>
          <w:szCs w:val="24"/>
          <w:lang w:val="en-US"/>
        </w:rPr>
        <w:t>666</w:t>
      </w:r>
      <w:r w:rsidR="00A6563B">
        <w:rPr>
          <w:sz w:val="24"/>
          <w:szCs w:val="24"/>
          <w:lang w:val="en-US"/>
        </w:rPr>
        <w:t>r</w:t>
      </w:r>
      <w:r w:rsidR="00DF16C7">
        <w:rPr>
          <w:sz w:val="24"/>
          <w:szCs w:val="24"/>
          <w:lang w:val="en-US"/>
        </w:rPr>
        <w:t>0</w:t>
      </w:r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DF16C7" w:rsidRDefault="00D11B96" w:rsidP="00DF16C7">
      <w:pPr>
        <w:pStyle w:val="ListParagraph"/>
        <w:numPr>
          <w:ilvl w:val="0"/>
          <w:numId w:val="33"/>
        </w:numPr>
        <w:rPr>
          <w:b/>
          <w:bCs/>
        </w:rPr>
      </w:pPr>
      <w:r w:rsidRPr="00DF16C7">
        <w:rPr>
          <w:b/>
          <w:bCs/>
        </w:rPr>
        <w:t>Policies and procedures were presented by the chair.</w:t>
      </w:r>
      <w:r w:rsidR="000F6C86" w:rsidRPr="00DF16C7">
        <w:rPr>
          <w:b/>
          <w:bCs/>
        </w:rPr>
        <w:t xml:space="preserve"> (</w:t>
      </w:r>
      <w:r w:rsidR="002C1BD8" w:rsidRPr="00DF16C7">
        <w:rPr>
          <w:b/>
          <w:bCs/>
        </w:rPr>
        <w:t xml:space="preserve">Slides </w:t>
      </w:r>
      <w:r w:rsidR="00BF6040" w:rsidRPr="00DF16C7">
        <w:rPr>
          <w:b/>
          <w:bCs/>
        </w:rPr>
        <w:t>4</w:t>
      </w:r>
      <w:r w:rsidR="002C1BD8" w:rsidRPr="00DF16C7">
        <w:rPr>
          <w:b/>
          <w:bCs/>
        </w:rPr>
        <w:t xml:space="preserve"> to 1</w:t>
      </w:r>
      <w:r w:rsidR="002074E3">
        <w:rPr>
          <w:b/>
          <w:bCs/>
        </w:rPr>
        <w:t>4</w:t>
      </w:r>
      <w:r w:rsidR="002C1BD8" w:rsidRPr="00DF16C7">
        <w:rPr>
          <w:b/>
          <w:bCs/>
        </w:rPr>
        <w:t>)</w:t>
      </w:r>
    </w:p>
    <w:p w14:paraId="5DBE3CB6" w14:textId="40549BE7" w:rsidR="00E527C2" w:rsidRPr="00233EA9" w:rsidRDefault="00C33A67" w:rsidP="00D11B96">
      <w:pPr>
        <w:rPr>
          <w:bCs/>
          <w:sz w:val="24"/>
        </w:rPr>
      </w:pPr>
      <w:r w:rsidRPr="00233EA9">
        <w:rPr>
          <w:bCs/>
          <w:sz w:val="24"/>
        </w:rPr>
        <w:t>There were n</w:t>
      </w:r>
      <w:r w:rsidR="00D11B96" w:rsidRPr="00233EA9">
        <w:rPr>
          <w:bCs/>
          <w:sz w:val="24"/>
        </w:rPr>
        <w:t xml:space="preserve">o Patent </w:t>
      </w:r>
      <w:r w:rsidR="002B6D7C" w:rsidRPr="00233EA9">
        <w:rPr>
          <w:bCs/>
          <w:sz w:val="24"/>
        </w:rPr>
        <w:t>declarations.</w:t>
      </w:r>
    </w:p>
    <w:p w14:paraId="3F86367A" w14:textId="16C2BD41" w:rsidR="00E527C2" w:rsidRPr="00233EA9" w:rsidRDefault="00E527C2" w:rsidP="00D11B96">
      <w:pPr>
        <w:rPr>
          <w:bCs/>
          <w:sz w:val="24"/>
        </w:rPr>
      </w:pPr>
      <w:r w:rsidRPr="00233EA9">
        <w:rPr>
          <w:bCs/>
          <w:sz w:val="24"/>
        </w:rPr>
        <w:t>Copyright policy slides were presented (Slides 1</w:t>
      </w:r>
      <w:r w:rsidR="00670EE0" w:rsidRPr="00233EA9">
        <w:rPr>
          <w:bCs/>
          <w:sz w:val="24"/>
        </w:rPr>
        <w:t>0</w:t>
      </w:r>
      <w:r w:rsidRPr="00233EA9">
        <w:rPr>
          <w:bCs/>
          <w:sz w:val="24"/>
        </w:rPr>
        <w:t xml:space="preserve"> and 1</w:t>
      </w:r>
      <w:r w:rsidR="00670EE0" w:rsidRPr="00233EA9">
        <w:rPr>
          <w:bCs/>
          <w:sz w:val="24"/>
        </w:rPr>
        <w:t>1</w:t>
      </w:r>
      <w:r w:rsidRPr="00233EA9">
        <w:rPr>
          <w:bCs/>
          <w:sz w:val="24"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5EDA351A" w14:textId="3F941E7E" w:rsidR="009C677F" w:rsidRPr="002074E3" w:rsidRDefault="00F85F20" w:rsidP="002074E3">
      <w:pPr>
        <w:pStyle w:val="BodyText"/>
        <w:numPr>
          <w:ilvl w:val="0"/>
          <w:numId w:val="33"/>
        </w:numPr>
        <w:rPr>
          <w:b/>
          <w:bCs/>
          <w:sz w:val="24"/>
          <w:szCs w:val="24"/>
        </w:rPr>
      </w:pPr>
      <w:r w:rsidRPr="002074E3">
        <w:rPr>
          <w:b/>
          <w:bCs/>
          <w:sz w:val="24"/>
          <w:szCs w:val="24"/>
        </w:rPr>
        <w:t>Agenda:</w:t>
      </w:r>
    </w:p>
    <w:p w14:paraId="7D586A78" w14:textId="77777777" w:rsidR="00B533B2" w:rsidRPr="00DF16C7" w:rsidRDefault="00B533B2" w:rsidP="00DF16C7">
      <w:pPr>
        <w:pStyle w:val="BodyText"/>
        <w:numPr>
          <w:ilvl w:val="0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>Attendance, noises/recording, meeting protocol reminders</w:t>
      </w:r>
    </w:p>
    <w:p w14:paraId="43F97B66" w14:textId="77777777" w:rsidR="00B533B2" w:rsidRPr="00DF16C7" w:rsidRDefault="00B533B2" w:rsidP="00DF16C7">
      <w:pPr>
        <w:pStyle w:val="BodyText"/>
        <w:numPr>
          <w:ilvl w:val="0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>Policies, duty to inform, participation rules</w:t>
      </w:r>
    </w:p>
    <w:p w14:paraId="54FFD0FE" w14:textId="77777777" w:rsidR="00B533B2" w:rsidRPr="00DF16C7" w:rsidRDefault="00B533B2" w:rsidP="00DF16C7">
      <w:pPr>
        <w:pStyle w:val="BodyText"/>
        <w:numPr>
          <w:ilvl w:val="0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>Organization topics (see also Backup slides):</w:t>
      </w:r>
    </w:p>
    <w:p w14:paraId="7501916A" w14:textId="77777777" w:rsidR="00B533B2" w:rsidRPr="00DF16C7" w:rsidRDefault="00B533B2" w:rsidP="00DF16C7">
      <w:pPr>
        <w:pStyle w:val="BodyText"/>
        <w:numPr>
          <w:ilvl w:val="1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 xml:space="preserve">PAR/CSD: </w:t>
      </w:r>
      <w:hyperlink r:id="rId11" w:history="1">
        <w:r w:rsidRPr="00DF16C7">
          <w:rPr>
            <w:rStyle w:val="Hyperlink"/>
            <w:bCs/>
            <w:sz w:val="24"/>
            <w:szCs w:val="24"/>
          </w:rPr>
          <w:t>https://development.standards.ieee.org/myproject-web/public/view.html#pardetail/8770</w:t>
        </w:r>
      </w:hyperlink>
      <w:r w:rsidRPr="00DF16C7">
        <w:rPr>
          <w:bCs/>
          <w:sz w:val="24"/>
          <w:szCs w:val="24"/>
        </w:rPr>
        <w:t xml:space="preserve">; </w:t>
      </w:r>
      <w:hyperlink r:id="rId12" w:history="1">
        <w:r w:rsidRPr="00DF16C7">
          <w:rPr>
            <w:rStyle w:val="Hyperlink"/>
            <w:bCs/>
            <w:sz w:val="24"/>
            <w:szCs w:val="24"/>
          </w:rPr>
          <w:t>11-20/1117r5</w:t>
        </w:r>
      </w:hyperlink>
    </w:p>
    <w:p w14:paraId="583473FC" w14:textId="77777777" w:rsidR="00B533B2" w:rsidRPr="00DF16C7" w:rsidRDefault="00B533B2" w:rsidP="00DF16C7">
      <w:pPr>
        <w:pStyle w:val="BodyText"/>
        <w:numPr>
          <w:ilvl w:val="1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>Timeline estimate</w:t>
      </w:r>
    </w:p>
    <w:p w14:paraId="6F527AB6" w14:textId="77777777" w:rsidR="00B533B2" w:rsidRPr="00DF16C7" w:rsidRDefault="00B533B2" w:rsidP="00DF16C7">
      <w:pPr>
        <w:pStyle w:val="BodyText"/>
        <w:numPr>
          <w:ilvl w:val="0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>Response to WBA liaison (contribution needed)</w:t>
      </w:r>
    </w:p>
    <w:p w14:paraId="4A3A9519" w14:textId="77777777" w:rsidR="00B533B2" w:rsidRPr="00DF16C7" w:rsidRDefault="00B533B2" w:rsidP="00DF16C7">
      <w:pPr>
        <w:pStyle w:val="BodyText"/>
        <w:numPr>
          <w:ilvl w:val="0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 xml:space="preserve">Issues Tracking/Contributions (next slide) </w:t>
      </w:r>
    </w:p>
    <w:p w14:paraId="4476B906" w14:textId="77777777" w:rsidR="00B533B2" w:rsidRPr="00DF16C7" w:rsidRDefault="00B533B2" w:rsidP="00DF16C7">
      <w:pPr>
        <w:pStyle w:val="BodyText"/>
        <w:numPr>
          <w:ilvl w:val="0"/>
          <w:numId w:val="31"/>
        </w:numPr>
        <w:rPr>
          <w:bCs/>
          <w:sz w:val="24"/>
          <w:szCs w:val="24"/>
        </w:rPr>
      </w:pPr>
      <w:r w:rsidRPr="00DF16C7">
        <w:rPr>
          <w:bCs/>
          <w:sz w:val="24"/>
          <w:szCs w:val="24"/>
        </w:rPr>
        <w:t>Next meetings: Oct 21, Oct 26, Nov 4</w:t>
      </w:r>
    </w:p>
    <w:p w14:paraId="3CDF0731" w14:textId="77777777" w:rsidR="001E627A" w:rsidRDefault="00F85F20" w:rsidP="00BF6040">
      <w:pPr>
        <w:pStyle w:val="BodyText"/>
        <w:rPr>
          <w:sz w:val="24"/>
          <w:szCs w:val="24"/>
        </w:rPr>
      </w:pPr>
      <w:r w:rsidRPr="0090505C">
        <w:rPr>
          <w:sz w:val="24"/>
          <w:szCs w:val="24"/>
        </w:rPr>
        <w:t>T</w:t>
      </w:r>
      <w:bookmarkStart w:id="1" w:name="_Hlk33105761"/>
      <w:r w:rsidR="000E35EB" w:rsidRPr="0090505C">
        <w:rPr>
          <w:sz w:val="24"/>
          <w:szCs w:val="24"/>
        </w:rPr>
        <w:t>he Chair reviewed the agenda.</w:t>
      </w:r>
      <w:r w:rsidR="002279B6">
        <w:rPr>
          <w:sz w:val="24"/>
          <w:szCs w:val="24"/>
        </w:rPr>
        <w:t xml:space="preserve">  </w:t>
      </w:r>
    </w:p>
    <w:p w14:paraId="1229A204" w14:textId="2559FAF9" w:rsidR="007038FA" w:rsidRDefault="002279B6" w:rsidP="00BF604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Any comments?  </w:t>
      </w:r>
      <w:r w:rsidR="009A3732">
        <w:rPr>
          <w:sz w:val="24"/>
          <w:szCs w:val="24"/>
        </w:rPr>
        <w:t>None</w:t>
      </w:r>
    </w:p>
    <w:p w14:paraId="07FDD902" w14:textId="0A9E94E4" w:rsidR="009A3732" w:rsidRDefault="009A3732" w:rsidP="00BF604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Agenda accepted</w:t>
      </w:r>
    </w:p>
    <w:p w14:paraId="00C2B437" w14:textId="710B1F7C" w:rsidR="00B13F18" w:rsidRDefault="00B13F18" w:rsidP="00BF604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 pointed out that he is looking for a contribution for a response to the WBA.  </w:t>
      </w:r>
      <w:r w:rsidR="0052471C">
        <w:rPr>
          <w:sz w:val="24"/>
          <w:szCs w:val="24"/>
        </w:rPr>
        <w:t>Suggested it be along the lines of s</w:t>
      </w:r>
      <w:r>
        <w:rPr>
          <w:sz w:val="24"/>
          <w:szCs w:val="24"/>
        </w:rPr>
        <w:t xml:space="preserve">tating that we did consider their points and discussed them as to their relevance to </w:t>
      </w:r>
      <w:proofErr w:type="spellStart"/>
      <w:r>
        <w:rPr>
          <w:sz w:val="24"/>
          <w:szCs w:val="24"/>
        </w:rPr>
        <w:t>TGbh</w:t>
      </w:r>
      <w:proofErr w:type="spellEnd"/>
    </w:p>
    <w:p w14:paraId="7CAFC866" w14:textId="77777777" w:rsidR="00B13F18" w:rsidRDefault="00B13F18" w:rsidP="00BF6040">
      <w:pPr>
        <w:pStyle w:val="BodyText"/>
        <w:rPr>
          <w:sz w:val="24"/>
          <w:szCs w:val="24"/>
        </w:rPr>
      </w:pPr>
    </w:p>
    <w:bookmarkEnd w:id="1"/>
    <w:p w14:paraId="6033EA6D" w14:textId="7BD54EE2" w:rsidR="007038FA" w:rsidRPr="00DF16C7" w:rsidRDefault="00DF16C7" w:rsidP="00DF16C7">
      <w:pPr>
        <w:pStyle w:val="BodyText"/>
        <w:numPr>
          <w:ilvl w:val="0"/>
          <w:numId w:val="33"/>
        </w:numPr>
        <w:rPr>
          <w:b/>
          <w:sz w:val="24"/>
          <w:szCs w:val="24"/>
        </w:rPr>
      </w:pPr>
      <w:r w:rsidRPr="00DF16C7">
        <w:rPr>
          <w:b/>
          <w:sz w:val="24"/>
          <w:szCs w:val="24"/>
        </w:rPr>
        <w:t>Contributions:</w:t>
      </w:r>
    </w:p>
    <w:p w14:paraId="657A46FC" w14:textId="77777777" w:rsidR="00B533B2" w:rsidRPr="00DF16C7" w:rsidRDefault="00383827" w:rsidP="00DF16C7">
      <w:pPr>
        <w:pStyle w:val="BodyText"/>
        <w:numPr>
          <w:ilvl w:val="2"/>
          <w:numId w:val="32"/>
        </w:numPr>
        <w:rPr>
          <w:sz w:val="24"/>
          <w:szCs w:val="24"/>
        </w:rPr>
      </w:pPr>
      <w:hyperlink r:id="rId13" w:history="1">
        <w:r w:rsidR="00B533B2" w:rsidRPr="00DF16C7">
          <w:rPr>
            <w:rStyle w:val="Hyperlink"/>
            <w:sz w:val="24"/>
            <w:szCs w:val="24"/>
          </w:rPr>
          <w:t>11-21/1083r0</w:t>
        </w:r>
      </w:hyperlink>
      <w:r w:rsidR="00B533B2" w:rsidRPr="00DF16C7">
        <w:rPr>
          <w:sz w:val="24"/>
          <w:szCs w:val="24"/>
        </w:rPr>
        <w:t xml:space="preserve"> (A signature-based method for Identifying STAs with randomized MAC address)</w:t>
      </w:r>
    </w:p>
    <w:p w14:paraId="2EDD0B39" w14:textId="77777777" w:rsidR="00B533B2" w:rsidRPr="00DF16C7" w:rsidRDefault="00383827" w:rsidP="00DF16C7">
      <w:pPr>
        <w:pStyle w:val="BodyText"/>
        <w:numPr>
          <w:ilvl w:val="2"/>
          <w:numId w:val="32"/>
        </w:numPr>
        <w:rPr>
          <w:sz w:val="24"/>
          <w:szCs w:val="24"/>
        </w:rPr>
      </w:pPr>
      <w:hyperlink r:id="rId14" w:history="1">
        <w:r w:rsidR="00B533B2" w:rsidRPr="00DF16C7">
          <w:rPr>
            <w:rStyle w:val="Hyperlink"/>
            <w:sz w:val="24"/>
            <w:szCs w:val="24"/>
          </w:rPr>
          <w:t>11-21/1585r1</w:t>
        </w:r>
      </w:hyperlink>
      <w:r w:rsidR="00B533B2" w:rsidRPr="00DF16C7">
        <w:rPr>
          <w:sz w:val="24"/>
          <w:szCs w:val="24"/>
        </w:rPr>
        <w:t xml:space="preserve"> (Identifiable random MAC addresses)</w:t>
      </w:r>
    </w:p>
    <w:p w14:paraId="7104456C" w14:textId="77777777" w:rsidR="00B533B2" w:rsidRPr="00DF16C7" w:rsidRDefault="00B533B2" w:rsidP="00DF16C7">
      <w:pPr>
        <w:pStyle w:val="BodyText"/>
        <w:numPr>
          <w:ilvl w:val="2"/>
          <w:numId w:val="32"/>
        </w:numPr>
        <w:rPr>
          <w:sz w:val="24"/>
          <w:szCs w:val="24"/>
        </w:rPr>
      </w:pPr>
      <w:r w:rsidRPr="00DF16C7">
        <w:rPr>
          <w:sz w:val="24"/>
          <w:szCs w:val="24"/>
        </w:rPr>
        <w:t>11-21/1634?</w:t>
      </w:r>
    </w:p>
    <w:p w14:paraId="4BE83785" w14:textId="77777777" w:rsidR="00B533B2" w:rsidRPr="00DF16C7" w:rsidRDefault="00B533B2" w:rsidP="00DF16C7">
      <w:pPr>
        <w:pStyle w:val="BodyText"/>
        <w:numPr>
          <w:ilvl w:val="1"/>
          <w:numId w:val="32"/>
        </w:numPr>
        <w:rPr>
          <w:sz w:val="24"/>
          <w:szCs w:val="24"/>
        </w:rPr>
      </w:pPr>
      <w:r w:rsidRPr="00DF16C7">
        <w:rPr>
          <w:sz w:val="24"/>
          <w:szCs w:val="24"/>
        </w:rPr>
        <w:t>Specific text proposals:</w:t>
      </w:r>
    </w:p>
    <w:p w14:paraId="26A6C9C0" w14:textId="77777777" w:rsidR="00B533B2" w:rsidRPr="00DF16C7" w:rsidRDefault="00383827" w:rsidP="00DF16C7">
      <w:pPr>
        <w:pStyle w:val="BodyText"/>
        <w:numPr>
          <w:ilvl w:val="2"/>
          <w:numId w:val="32"/>
        </w:numPr>
        <w:rPr>
          <w:sz w:val="24"/>
          <w:szCs w:val="24"/>
        </w:rPr>
      </w:pPr>
      <w:hyperlink r:id="rId15" w:history="1">
        <w:r w:rsidR="00B533B2" w:rsidRPr="00DF16C7">
          <w:rPr>
            <w:rStyle w:val="Hyperlink"/>
            <w:sz w:val="24"/>
            <w:szCs w:val="24"/>
          </w:rPr>
          <w:t>11-21/1379r2</w:t>
        </w:r>
      </w:hyperlink>
      <w:r w:rsidR="00B533B2" w:rsidRPr="00DF16C7">
        <w:rPr>
          <w:sz w:val="24"/>
          <w:szCs w:val="24"/>
        </w:rPr>
        <w:t xml:space="preserve"> (Proposed text for ID Query action frame)</w:t>
      </w:r>
    </w:p>
    <w:p w14:paraId="6A1A65C3" w14:textId="77777777" w:rsidR="00F538E4" w:rsidRPr="008A6772" w:rsidRDefault="00F538E4" w:rsidP="008A6772">
      <w:pPr>
        <w:pStyle w:val="BodyText"/>
        <w:rPr>
          <w:sz w:val="24"/>
          <w:szCs w:val="24"/>
        </w:rPr>
      </w:pPr>
    </w:p>
    <w:p w14:paraId="78D65C1B" w14:textId="7AC7FC0F" w:rsidR="00B13F18" w:rsidRPr="0052471C" w:rsidRDefault="0052471C" w:rsidP="0052471C">
      <w:pPr>
        <w:pStyle w:val="ListParagraph"/>
        <w:numPr>
          <w:ilvl w:val="0"/>
          <w:numId w:val="33"/>
        </w:numPr>
        <w:rPr>
          <w:b/>
          <w:bCs/>
        </w:rPr>
      </w:pPr>
      <w:r w:rsidRPr="0052471C">
        <w:rPr>
          <w:b/>
          <w:bCs/>
        </w:rPr>
        <w:lastRenderedPageBreak/>
        <w:t>Contributions</w:t>
      </w:r>
    </w:p>
    <w:p w14:paraId="651DB818" w14:textId="77777777" w:rsidR="0052471C" w:rsidRPr="0052471C" w:rsidRDefault="0052471C" w:rsidP="0052471C">
      <w:pPr>
        <w:rPr>
          <w:bCs/>
        </w:rPr>
      </w:pPr>
    </w:p>
    <w:p w14:paraId="02F539BB" w14:textId="610453BE" w:rsidR="00B13F18" w:rsidRPr="00233EA9" w:rsidRDefault="00B13F18" w:rsidP="00B13F18">
      <w:pPr>
        <w:rPr>
          <w:bCs/>
          <w:sz w:val="24"/>
        </w:rPr>
      </w:pPr>
      <w:r w:rsidRPr="00233EA9">
        <w:rPr>
          <w:bCs/>
          <w:sz w:val="24"/>
        </w:rPr>
        <w:t>Chair asked if there was a presenter for 21/1083</w:t>
      </w:r>
    </w:p>
    <w:p w14:paraId="7E0D895F" w14:textId="33BF2A38" w:rsidR="00B13F18" w:rsidRDefault="00B13F18" w:rsidP="00B13F18">
      <w:pPr>
        <w:rPr>
          <w:bCs/>
          <w:sz w:val="24"/>
        </w:rPr>
      </w:pPr>
      <w:r w:rsidRPr="00233EA9">
        <w:rPr>
          <w:bCs/>
          <w:sz w:val="24"/>
        </w:rPr>
        <w:t>No-one came forward</w:t>
      </w:r>
    </w:p>
    <w:p w14:paraId="47C36C67" w14:textId="77777777" w:rsidR="00233EA9" w:rsidRPr="00233EA9" w:rsidRDefault="00233EA9" w:rsidP="00B13F18">
      <w:pPr>
        <w:rPr>
          <w:bCs/>
          <w:sz w:val="24"/>
        </w:rPr>
      </w:pPr>
    </w:p>
    <w:p w14:paraId="45119543" w14:textId="22A3F661" w:rsidR="00C62DF8" w:rsidRDefault="00B13F18" w:rsidP="0052471C">
      <w:pPr>
        <w:pStyle w:val="ListParagraph"/>
        <w:rPr>
          <w:b/>
          <w:bCs/>
        </w:rPr>
      </w:pPr>
      <w:r>
        <w:rPr>
          <w:b/>
          <w:bCs/>
        </w:rPr>
        <w:t>Identifiable random MAC Address IRMA</w:t>
      </w:r>
    </w:p>
    <w:p w14:paraId="5F907ACD" w14:textId="40672E72" w:rsidR="00B13F18" w:rsidRDefault="00B13F18" w:rsidP="00B13F18">
      <w:pPr>
        <w:pStyle w:val="ListParagraph"/>
        <w:ind w:left="0"/>
        <w:rPr>
          <w:bCs/>
        </w:rPr>
      </w:pPr>
      <w:r w:rsidRPr="00B13F18">
        <w:rPr>
          <w:bCs/>
        </w:rPr>
        <w:t xml:space="preserve">21/1585 was presented by Olivia Fernandez (SRT) </w:t>
      </w:r>
    </w:p>
    <w:p w14:paraId="516D9C30" w14:textId="6B1AF4DE" w:rsidR="00B13F18" w:rsidRDefault="00B13F18" w:rsidP="00B13F18">
      <w:pPr>
        <w:pStyle w:val="ListParagraph"/>
        <w:ind w:left="0"/>
        <w:rPr>
          <w:bCs/>
        </w:rPr>
      </w:pPr>
    </w:p>
    <w:p w14:paraId="0430E974" w14:textId="61D4586E" w:rsidR="00626E37" w:rsidRDefault="00626E37" w:rsidP="00B13F18">
      <w:pPr>
        <w:pStyle w:val="ListParagraph"/>
        <w:ind w:left="0"/>
        <w:rPr>
          <w:bCs/>
        </w:rPr>
      </w:pPr>
      <w:r>
        <w:rPr>
          <w:bCs/>
        </w:rPr>
        <w:t>C – The 10 criteria were not really questions</w:t>
      </w:r>
      <w:r w:rsidR="00233EA9">
        <w:rPr>
          <w:bCs/>
        </w:rPr>
        <w:t xml:space="preserve"> to be answered.  #8 is wrong </w:t>
      </w:r>
      <w:r>
        <w:rPr>
          <w:bCs/>
        </w:rPr>
        <w:t>should be 2^64.</w:t>
      </w:r>
    </w:p>
    <w:p w14:paraId="22E633E2" w14:textId="17A8BBBE" w:rsidR="00626E37" w:rsidRDefault="00626E37" w:rsidP="00B13F18">
      <w:pPr>
        <w:pStyle w:val="ListParagraph"/>
        <w:ind w:left="0"/>
        <w:rPr>
          <w:bCs/>
        </w:rPr>
      </w:pPr>
      <w:r>
        <w:rPr>
          <w:bCs/>
        </w:rPr>
        <w:t xml:space="preserve">C – Clarify how work.  AP stores list of keys, AP gets the Hash and address to find which one gives the right hash. </w:t>
      </w:r>
    </w:p>
    <w:p w14:paraId="3F37302E" w14:textId="5E4F80C7" w:rsidR="00626E37" w:rsidRDefault="00626E37" w:rsidP="00B13F18">
      <w:pPr>
        <w:pStyle w:val="ListParagraph"/>
        <w:ind w:left="0"/>
        <w:rPr>
          <w:bCs/>
        </w:rPr>
      </w:pPr>
      <w:r>
        <w:rPr>
          <w:bCs/>
        </w:rPr>
        <w:t>A – Can be started pre-association, can organize the list.</w:t>
      </w:r>
    </w:p>
    <w:p w14:paraId="2B0C459C" w14:textId="2C10CDB3" w:rsidR="00626E37" w:rsidRDefault="00626E37" w:rsidP="00B13F18">
      <w:pPr>
        <w:pStyle w:val="ListParagraph"/>
        <w:ind w:left="0"/>
        <w:rPr>
          <w:bCs/>
        </w:rPr>
      </w:pPr>
      <w:r>
        <w:rPr>
          <w:bCs/>
        </w:rPr>
        <w:t xml:space="preserve">C – Hash changes every time. Depends on the list.  Keep the list forever.  </w:t>
      </w:r>
    </w:p>
    <w:p w14:paraId="1BB01562" w14:textId="459C48DE" w:rsidR="00626E37" w:rsidRDefault="00626E37" w:rsidP="00B13F18">
      <w:pPr>
        <w:pStyle w:val="ListParagraph"/>
        <w:ind w:left="0"/>
        <w:rPr>
          <w:bCs/>
        </w:rPr>
      </w:pPr>
      <w:r>
        <w:rPr>
          <w:bCs/>
        </w:rPr>
        <w:t xml:space="preserve">A – AP can timeout and just say I need a new key.  </w:t>
      </w:r>
      <w:r w:rsidR="00571ED4">
        <w:rPr>
          <w:bCs/>
        </w:rPr>
        <w:t>Hash and the random changes every time.</w:t>
      </w:r>
    </w:p>
    <w:p w14:paraId="7D983A5F" w14:textId="3AAD98FC" w:rsidR="00571ED4" w:rsidRDefault="00571ED4" w:rsidP="00B13F18">
      <w:pPr>
        <w:pStyle w:val="ListParagraph"/>
        <w:ind w:left="0"/>
        <w:rPr>
          <w:bCs/>
        </w:rPr>
      </w:pPr>
      <w:r>
        <w:rPr>
          <w:bCs/>
        </w:rPr>
        <w:t>C – No way you can store forever.  IRMA and Hash created on the fly.</w:t>
      </w:r>
    </w:p>
    <w:p w14:paraId="30D2D52A" w14:textId="46E80FDD" w:rsidR="00571ED4" w:rsidRDefault="00571ED4" w:rsidP="00B13F18">
      <w:pPr>
        <w:pStyle w:val="ListParagraph"/>
        <w:ind w:left="0"/>
        <w:rPr>
          <w:bCs/>
        </w:rPr>
      </w:pPr>
      <w:r>
        <w:rPr>
          <w:bCs/>
        </w:rPr>
        <w:t xml:space="preserve">A - Only when STA wants to be known.  Can start pre-association.  </w:t>
      </w:r>
    </w:p>
    <w:p w14:paraId="415E21DC" w14:textId="29BF3439" w:rsidR="00571ED4" w:rsidRDefault="00571ED4" w:rsidP="00B13F18">
      <w:pPr>
        <w:pStyle w:val="ListParagraph"/>
        <w:ind w:left="0"/>
        <w:rPr>
          <w:bCs/>
        </w:rPr>
      </w:pPr>
      <w:r>
        <w:rPr>
          <w:bCs/>
        </w:rPr>
        <w:t>C – For a STA to set the Group bit, when AP sends back does it strip off that bit.  May need to keep U/G apart.</w:t>
      </w:r>
    </w:p>
    <w:p w14:paraId="274344F4" w14:textId="6551023A" w:rsidR="0052471C" w:rsidRDefault="0052471C" w:rsidP="00B13F18">
      <w:pPr>
        <w:pStyle w:val="ListParagraph"/>
        <w:ind w:left="0"/>
        <w:rPr>
          <w:bCs/>
        </w:rPr>
      </w:pPr>
      <w:r>
        <w:rPr>
          <w:bCs/>
        </w:rPr>
        <w:t>A – Yes, that will be looked at, there are alternatives.</w:t>
      </w:r>
    </w:p>
    <w:p w14:paraId="3AB73621" w14:textId="77777777" w:rsidR="00571ED4" w:rsidRDefault="00571ED4" w:rsidP="00B13F18">
      <w:pPr>
        <w:pStyle w:val="ListParagraph"/>
        <w:ind w:left="0"/>
        <w:rPr>
          <w:bCs/>
        </w:rPr>
      </w:pPr>
      <w:r>
        <w:rPr>
          <w:bCs/>
        </w:rPr>
        <w:t xml:space="preserve">C – How is IRMK related to PMKs, </w:t>
      </w:r>
    </w:p>
    <w:p w14:paraId="4FB57CBB" w14:textId="507B5B02" w:rsidR="00571ED4" w:rsidRDefault="00571ED4" w:rsidP="00571ED4">
      <w:pPr>
        <w:rPr>
          <w:bCs/>
          <w:sz w:val="24"/>
        </w:rPr>
      </w:pPr>
      <w:r w:rsidRPr="00571ED4">
        <w:rPr>
          <w:bCs/>
          <w:sz w:val="24"/>
        </w:rPr>
        <w:t xml:space="preserve">A – </w:t>
      </w:r>
      <w:r w:rsidR="0052471C">
        <w:rPr>
          <w:bCs/>
          <w:sz w:val="24"/>
        </w:rPr>
        <w:t>I</w:t>
      </w:r>
      <w:r w:rsidRPr="00571ED4">
        <w:rPr>
          <w:bCs/>
          <w:sz w:val="24"/>
        </w:rPr>
        <w:t>RMK is presently a 128</w:t>
      </w:r>
      <w:r w:rsidR="00C20DAD">
        <w:rPr>
          <w:bCs/>
          <w:sz w:val="24"/>
        </w:rPr>
        <w:t>-</w:t>
      </w:r>
      <w:r w:rsidRPr="00571ED4">
        <w:rPr>
          <w:bCs/>
          <w:sz w:val="24"/>
        </w:rPr>
        <w:t>bit key</w:t>
      </w:r>
      <w:r w:rsidR="0052471C">
        <w:rPr>
          <w:bCs/>
          <w:sz w:val="24"/>
        </w:rPr>
        <w:t xml:space="preserve"> used with the IRMA to produce the IRM Hash</w:t>
      </w:r>
      <w:r w:rsidRPr="00571ED4">
        <w:rPr>
          <w:bCs/>
          <w:sz w:val="24"/>
        </w:rPr>
        <w:t xml:space="preserve">.   </w:t>
      </w:r>
      <w:r w:rsidR="00C20DAD">
        <w:rPr>
          <w:bCs/>
          <w:sz w:val="24"/>
        </w:rPr>
        <w:t xml:space="preserve">It has nothing to do with the PMK.  </w:t>
      </w:r>
    </w:p>
    <w:p w14:paraId="24DFF8B0" w14:textId="18F49E60" w:rsidR="00C20DAD" w:rsidRDefault="00C20DAD" w:rsidP="00571ED4">
      <w:pPr>
        <w:rPr>
          <w:bCs/>
          <w:sz w:val="24"/>
        </w:rPr>
      </w:pPr>
      <w:r>
        <w:rPr>
          <w:bCs/>
          <w:sz w:val="24"/>
        </w:rPr>
        <w:t xml:space="preserve">C – </w:t>
      </w:r>
      <w:r w:rsidR="0052471C">
        <w:rPr>
          <w:bCs/>
          <w:sz w:val="24"/>
        </w:rPr>
        <w:t>IRMK is s</w:t>
      </w:r>
      <w:r>
        <w:rPr>
          <w:bCs/>
          <w:sz w:val="24"/>
        </w:rPr>
        <w:t xml:space="preserve">ent when </w:t>
      </w:r>
      <w:r w:rsidR="0052471C">
        <w:rPr>
          <w:bCs/>
          <w:sz w:val="24"/>
        </w:rPr>
        <w:t xml:space="preserve">STA is </w:t>
      </w:r>
      <w:r>
        <w:rPr>
          <w:bCs/>
          <w:sz w:val="24"/>
        </w:rPr>
        <w:t>associated, so assumed secure</w:t>
      </w:r>
    </w:p>
    <w:p w14:paraId="5139F3F6" w14:textId="6E0CE03B" w:rsidR="00C20DAD" w:rsidRDefault="00C20DAD" w:rsidP="00571ED4">
      <w:pPr>
        <w:rPr>
          <w:bCs/>
          <w:sz w:val="24"/>
        </w:rPr>
      </w:pPr>
      <w:r>
        <w:rPr>
          <w:bCs/>
          <w:sz w:val="24"/>
        </w:rPr>
        <w:t>C – Could be used for soft AP</w:t>
      </w:r>
    </w:p>
    <w:p w14:paraId="7F033862" w14:textId="3FAAD9A2" w:rsidR="00C20DAD" w:rsidRDefault="00C20DAD" w:rsidP="00571ED4">
      <w:pPr>
        <w:rPr>
          <w:bCs/>
          <w:sz w:val="24"/>
        </w:rPr>
      </w:pPr>
      <w:r>
        <w:rPr>
          <w:bCs/>
          <w:sz w:val="24"/>
        </w:rPr>
        <w:t>C – Since AP has IRMK stored locally, expected needs to go through all IRMKs</w:t>
      </w:r>
    </w:p>
    <w:p w14:paraId="186BE403" w14:textId="643BE47A" w:rsidR="00C20DAD" w:rsidRDefault="00C20DAD" w:rsidP="00571ED4">
      <w:pPr>
        <w:rPr>
          <w:bCs/>
          <w:sz w:val="24"/>
        </w:rPr>
      </w:pPr>
      <w:r>
        <w:rPr>
          <w:bCs/>
          <w:sz w:val="24"/>
        </w:rPr>
        <w:t>A – Could use algorithms to be more efficient.  Could suggest ideas.</w:t>
      </w:r>
    </w:p>
    <w:p w14:paraId="55B6D2F9" w14:textId="77777777" w:rsidR="00C20DAD" w:rsidRPr="00571ED4" w:rsidRDefault="00C20DAD" w:rsidP="00571ED4">
      <w:pPr>
        <w:rPr>
          <w:bCs/>
          <w:sz w:val="24"/>
        </w:rPr>
      </w:pPr>
    </w:p>
    <w:p w14:paraId="72254A48" w14:textId="0119E38A" w:rsidR="00571ED4" w:rsidRDefault="00C20DAD" w:rsidP="00B13F18">
      <w:pPr>
        <w:pStyle w:val="ListParagraph"/>
        <w:ind w:left="0"/>
        <w:rPr>
          <w:bCs/>
        </w:rPr>
      </w:pPr>
      <w:r>
        <w:rPr>
          <w:bCs/>
        </w:rPr>
        <w:t xml:space="preserve">Straw Poll </w:t>
      </w:r>
    </w:p>
    <w:p w14:paraId="2D3AFB48" w14:textId="43A066A9" w:rsidR="00B533B2" w:rsidRPr="00C20DAD" w:rsidRDefault="00B533B2" w:rsidP="00C20DAD">
      <w:pPr>
        <w:pStyle w:val="ListParagraph"/>
        <w:numPr>
          <w:ilvl w:val="0"/>
          <w:numId w:val="35"/>
        </w:numPr>
        <w:rPr>
          <w:bCs/>
        </w:rPr>
      </w:pPr>
      <w:r w:rsidRPr="00C20DAD">
        <w:rPr>
          <w:b/>
          <w:bCs/>
        </w:rPr>
        <w:t>Do you agree that an Identifiable Random MAC scheme, along the lines as</w:t>
      </w:r>
      <w:r w:rsidR="00C20DAD">
        <w:rPr>
          <w:b/>
          <w:bCs/>
        </w:rPr>
        <w:t xml:space="preserve"> described in &lt;this document&gt;, </w:t>
      </w:r>
      <w:r w:rsidRPr="00C20DAD">
        <w:rPr>
          <w:b/>
          <w:bCs/>
        </w:rPr>
        <w:t xml:space="preserve">should be further worked on for possible inclusion in the </w:t>
      </w:r>
      <w:proofErr w:type="spellStart"/>
      <w:r w:rsidRPr="00C20DAD">
        <w:rPr>
          <w:b/>
          <w:bCs/>
        </w:rPr>
        <w:t>TGbh</w:t>
      </w:r>
      <w:proofErr w:type="spellEnd"/>
      <w:r w:rsidRPr="00C20DAD">
        <w:rPr>
          <w:b/>
          <w:bCs/>
        </w:rPr>
        <w:t xml:space="preserve"> Amendment?</w:t>
      </w:r>
    </w:p>
    <w:p w14:paraId="76BE4972" w14:textId="77777777" w:rsidR="00626E37" w:rsidRPr="00B13F18" w:rsidRDefault="00626E37" w:rsidP="00B13F18">
      <w:pPr>
        <w:pStyle w:val="ListParagraph"/>
        <w:ind w:left="0"/>
        <w:rPr>
          <w:bCs/>
        </w:rPr>
      </w:pPr>
    </w:p>
    <w:p w14:paraId="11807D3D" w14:textId="6B9F4CC5" w:rsidR="00DF16C7" w:rsidRDefault="00C20DAD" w:rsidP="00C62DF8">
      <w:pPr>
        <w:rPr>
          <w:bCs/>
          <w:sz w:val="24"/>
          <w:szCs w:val="24"/>
          <w:lang w:val="en-US"/>
        </w:rPr>
      </w:pPr>
      <w:r w:rsidRPr="00C20DAD">
        <w:rPr>
          <w:bCs/>
          <w:sz w:val="24"/>
          <w:szCs w:val="24"/>
          <w:lang w:val="en-US"/>
        </w:rPr>
        <w:t>C – Not sure it is doable to look at so many IRMKs</w:t>
      </w:r>
    </w:p>
    <w:p w14:paraId="5950FF86" w14:textId="191D6BE1" w:rsidR="00C20DAD" w:rsidRDefault="00C20DAD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 -  depending on AP /network capability.  Faster hash functions, </w:t>
      </w:r>
      <w:r w:rsidR="0052471C">
        <w:rPr>
          <w:bCs/>
          <w:sz w:val="24"/>
          <w:szCs w:val="24"/>
          <w:lang w:val="en-US"/>
        </w:rPr>
        <w:t>can limit search</w:t>
      </w:r>
      <w:r>
        <w:rPr>
          <w:bCs/>
          <w:sz w:val="24"/>
          <w:szCs w:val="24"/>
          <w:lang w:val="en-US"/>
        </w:rPr>
        <w:t>.  Do not think unreasonable.</w:t>
      </w:r>
    </w:p>
    <w:p w14:paraId="2593881F" w14:textId="758C5580" w:rsidR="00C20DAD" w:rsidRDefault="00C20DAD" w:rsidP="00C62DF8">
      <w:pPr>
        <w:rPr>
          <w:bCs/>
          <w:sz w:val="24"/>
          <w:szCs w:val="24"/>
          <w:lang w:val="en-US"/>
        </w:rPr>
      </w:pPr>
    </w:p>
    <w:p w14:paraId="23B9091C" w14:textId="2F5F4259" w:rsidR="00C20DAD" w:rsidRDefault="00D32C85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Yes: 9</w:t>
      </w:r>
      <w:r w:rsidR="00C20DAD">
        <w:rPr>
          <w:bCs/>
          <w:sz w:val="24"/>
          <w:szCs w:val="24"/>
          <w:lang w:val="en-US"/>
        </w:rPr>
        <w:t xml:space="preserve"> No:  4 </w:t>
      </w:r>
      <w:proofErr w:type="spellStart"/>
      <w:r w:rsidR="00C20DAD">
        <w:rPr>
          <w:bCs/>
          <w:sz w:val="24"/>
          <w:szCs w:val="24"/>
          <w:lang w:val="en-US"/>
        </w:rPr>
        <w:t>Abst</w:t>
      </w:r>
      <w:proofErr w:type="spellEnd"/>
      <w:r w:rsidR="00C20DAD">
        <w:rPr>
          <w:bCs/>
          <w:sz w:val="24"/>
          <w:szCs w:val="24"/>
          <w:lang w:val="en-US"/>
        </w:rPr>
        <w:t xml:space="preserve">: </w:t>
      </w:r>
      <w:proofErr w:type="gramStart"/>
      <w:r w:rsidR="00C20DAD">
        <w:rPr>
          <w:bCs/>
          <w:sz w:val="24"/>
          <w:szCs w:val="24"/>
          <w:lang w:val="en-US"/>
        </w:rPr>
        <w:t>5  No</w:t>
      </w:r>
      <w:proofErr w:type="gramEnd"/>
      <w:r w:rsidR="00C20DAD">
        <w:rPr>
          <w:bCs/>
          <w:sz w:val="24"/>
          <w:szCs w:val="24"/>
          <w:lang w:val="en-US"/>
        </w:rPr>
        <w:t xml:space="preserve"> Answer 2</w:t>
      </w:r>
    </w:p>
    <w:p w14:paraId="74811F87" w14:textId="77777777" w:rsidR="0052471C" w:rsidRDefault="0052471C" w:rsidP="00C62DF8">
      <w:pPr>
        <w:rPr>
          <w:bCs/>
          <w:sz w:val="24"/>
          <w:szCs w:val="24"/>
          <w:lang w:val="en-US"/>
        </w:rPr>
      </w:pPr>
    </w:p>
    <w:p w14:paraId="1D3EE270" w14:textId="3FF8841A" w:rsidR="00C20DAD" w:rsidRDefault="00C20DAD" w:rsidP="00C62DF8">
      <w:pPr>
        <w:rPr>
          <w:bCs/>
          <w:sz w:val="24"/>
          <w:szCs w:val="24"/>
          <w:lang w:val="en-US"/>
        </w:rPr>
      </w:pPr>
    </w:p>
    <w:p w14:paraId="3BF0B515" w14:textId="35CD896D" w:rsidR="00C20DAD" w:rsidRDefault="00D83738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Chair asked if anyone wished to present 21/1634?  No response.</w:t>
      </w:r>
    </w:p>
    <w:p w14:paraId="291DE6E1" w14:textId="752EB028" w:rsidR="00D83738" w:rsidRDefault="00D83738" w:rsidP="00C62DF8">
      <w:pPr>
        <w:rPr>
          <w:bCs/>
          <w:sz w:val="24"/>
          <w:szCs w:val="24"/>
          <w:lang w:val="en-US"/>
        </w:rPr>
      </w:pPr>
    </w:p>
    <w:p w14:paraId="1B28E4FF" w14:textId="4AD24665" w:rsidR="00D83738" w:rsidRPr="00D83738" w:rsidRDefault="00D83738" w:rsidP="0052471C">
      <w:pPr>
        <w:pStyle w:val="ListParagraph"/>
        <w:rPr>
          <w:b/>
          <w:bCs/>
        </w:rPr>
      </w:pPr>
      <w:r w:rsidRPr="00D83738">
        <w:rPr>
          <w:b/>
          <w:bCs/>
        </w:rPr>
        <w:t>Proposed Text for ID Query Action Frame</w:t>
      </w:r>
    </w:p>
    <w:p w14:paraId="7FE37B9C" w14:textId="77777777" w:rsidR="00D83738" w:rsidRPr="00D83738" w:rsidRDefault="00D83738" w:rsidP="00D83738">
      <w:pPr>
        <w:rPr>
          <w:bCs/>
        </w:rPr>
      </w:pPr>
    </w:p>
    <w:p w14:paraId="388C3903" w14:textId="03D055F3" w:rsidR="00C20DAD" w:rsidRDefault="00D83738" w:rsidP="00C62DF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Mark Hamilton (Ruckus/</w:t>
      </w:r>
      <w:proofErr w:type="spellStart"/>
      <w:r>
        <w:rPr>
          <w:bCs/>
          <w:sz w:val="24"/>
          <w:szCs w:val="24"/>
          <w:lang w:val="en-US"/>
        </w:rPr>
        <w:t>Commscope</w:t>
      </w:r>
      <w:proofErr w:type="spellEnd"/>
      <w:r>
        <w:rPr>
          <w:bCs/>
          <w:sz w:val="24"/>
          <w:szCs w:val="24"/>
          <w:lang w:val="en-US"/>
        </w:rPr>
        <w:t xml:space="preserve">) presented 21/1379r2.  </w:t>
      </w:r>
    </w:p>
    <w:p w14:paraId="2AA8EE48" w14:textId="77777777" w:rsidR="00D83738" w:rsidRPr="00233EA9" w:rsidRDefault="00D83738" w:rsidP="00C62DF8">
      <w:pPr>
        <w:rPr>
          <w:bCs/>
          <w:sz w:val="24"/>
          <w:szCs w:val="24"/>
          <w:lang w:val="en-US"/>
        </w:rPr>
      </w:pPr>
    </w:p>
    <w:p w14:paraId="7DC655FD" w14:textId="7029102F" w:rsidR="00C20DAD" w:rsidRPr="00233EA9" w:rsidRDefault="00D83738" w:rsidP="00C62DF8">
      <w:pPr>
        <w:rPr>
          <w:bCs/>
          <w:sz w:val="24"/>
          <w:szCs w:val="24"/>
          <w:lang w:val="en-US"/>
        </w:rPr>
      </w:pPr>
      <w:r w:rsidRPr="00233EA9">
        <w:rPr>
          <w:bCs/>
          <w:sz w:val="24"/>
          <w:szCs w:val="24"/>
          <w:lang w:val="en-US"/>
        </w:rPr>
        <w:t xml:space="preserve">C </w:t>
      </w:r>
      <w:r w:rsidR="00B533B2" w:rsidRPr="00233EA9">
        <w:rPr>
          <w:bCs/>
          <w:sz w:val="24"/>
          <w:szCs w:val="24"/>
          <w:lang w:val="en-US"/>
        </w:rPr>
        <w:t>–</w:t>
      </w:r>
      <w:r w:rsidRPr="00233EA9">
        <w:rPr>
          <w:bCs/>
          <w:sz w:val="24"/>
          <w:szCs w:val="24"/>
          <w:lang w:val="en-US"/>
        </w:rPr>
        <w:t xml:space="preserve"> </w:t>
      </w:r>
      <w:r w:rsidR="00B533B2" w:rsidRPr="00233EA9">
        <w:rPr>
          <w:bCs/>
          <w:sz w:val="24"/>
          <w:szCs w:val="24"/>
          <w:lang w:val="en-US"/>
        </w:rPr>
        <w:t xml:space="preserve">A </w:t>
      </w:r>
      <w:r w:rsidR="0052471C">
        <w:rPr>
          <w:bCs/>
          <w:sz w:val="24"/>
          <w:szCs w:val="24"/>
          <w:lang w:val="en-US"/>
        </w:rPr>
        <w:t>“</w:t>
      </w:r>
      <w:r w:rsidR="00B533B2" w:rsidRPr="00233EA9">
        <w:rPr>
          <w:bCs/>
          <w:sz w:val="24"/>
          <w:szCs w:val="24"/>
          <w:lang w:val="en-US"/>
        </w:rPr>
        <w:t>device</w:t>
      </w:r>
      <w:r w:rsidR="0052471C">
        <w:rPr>
          <w:bCs/>
          <w:sz w:val="24"/>
          <w:szCs w:val="24"/>
          <w:lang w:val="en-US"/>
        </w:rPr>
        <w:t>”?</w:t>
      </w:r>
      <w:r w:rsidR="00B533B2" w:rsidRPr="00233EA9">
        <w:rPr>
          <w:bCs/>
          <w:sz w:val="24"/>
          <w:szCs w:val="24"/>
          <w:lang w:val="en-US"/>
        </w:rPr>
        <w:t xml:space="preserve"> </w:t>
      </w:r>
      <w:r w:rsidR="0052471C">
        <w:rPr>
          <w:bCs/>
          <w:sz w:val="24"/>
          <w:szCs w:val="24"/>
          <w:lang w:val="en-US"/>
        </w:rPr>
        <w:t xml:space="preserve">Is it </w:t>
      </w:r>
      <w:r w:rsidR="00B533B2" w:rsidRPr="00233EA9">
        <w:rPr>
          <w:bCs/>
          <w:sz w:val="24"/>
          <w:szCs w:val="24"/>
          <w:lang w:val="en-US"/>
        </w:rPr>
        <w:t>not appropriate to use “</w:t>
      </w:r>
      <w:proofErr w:type="gramStart"/>
      <w:r w:rsidR="00B533B2" w:rsidRPr="00233EA9">
        <w:rPr>
          <w:bCs/>
          <w:sz w:val="24"/>
          <w:szCs w:val="24"/>
          <w:lang w:val="en-US"/>
        </w:rPr>
        <w:t>device”.</w:t>
      </w:r>
      <w:proofErr w:type="gramEnd"/>
      <w:r w:rsidR="00B533B2" w:rsidRPr="00233EA9">
        <w:rPr>
          <w:bCs/>
          <w:sz w:val="24"/>
          <w:szCs w:val="24"/>
          <w:lang w:val="en-US"/>
        </w:rPr>
        <w:t xml:space="preserve">  SME decision?</w:t>
      </w:r>
    </w:p>
    <w:p w14:paraId="158ED587" w14:textId="4F20DE0F" w:rsidR="00B533B2" w:rsidRPr="00233EA9" w:rsidRDefault="00B533B2" w:rsidP="00B533B2">
      <w:pPr>
        <w:rPr>
          <w:bCs/>
          <w:sz w:val="24"/>
          <w:szCs w:val="24"/>
        </w:rPr>
      </w:pPr>
      <w:r w:rsidRPr="00233EA9">
        <w:rPr>
          <w:bCs/>
          <w:sz w:val="24"/>
          <w:szCs w:val="24"/>
        </w:rPr>
        <w:t>A - Yes will modify the language.  Sure use SME</w:t>
      </w:r>
    </w:p>
    <w:p w14:paraId="7DDE193A" w14:textId="78DFF13F" w:rsidR="00B533B2" w:rsidRPr="00233EA9" w:rsidRDefault="00B533B2" w:rsidP="00B533B2">
      <w:pPr>
        <w:rPr>
          <w:bCs/>
          <w:sz w:val="24"/>
          <w:szCs w:val="24"/>
        </w:rPr>
      </w:pPr>
      <w:r w:rsidRPr="00233EA9">
        <w:rPr>
          <w:bCs/>
          <w:sz w:val="24"/>
          <w:szCs w:val="24"/>
        </w:rPr>
        <w:t xml:space="preserve">C – Some editorial changes required.  </w:t>
      </w:r>
    </w:p>
    <w:p w14:paraId="4236E9B5" w14:textId="34AE9FCD" w:rsidR="00B533B2" w:rsidRPr="00233EA9" w:rsidRDefault="00B533B2" w:rsidP="00B533B2">
      <w:pPr>
        <w:rPr>
          <w:bCs/>
          <w:sz w:val="24"/>
          <w:szCs w:val="24"/>
        </w:rPr>
      </w:pPr>
      <w:r w:rsidRPr="00233EA9">
        <w:rPr>
          <w:bCs/>
          <w:sz w:val="24"/>
          <w:szCs w:val="24"/>
        </w:rPr>
        <w:t xml:space="preserve">C – Optional for STA to provide anything. </w:t>
      </w:r>
    </w:p>
    <w:p w14:paraId="2A354833" w14:textId="11980B91" w:rsidR="00B533B2" w:rsidRPr="00233EA9" w:rsidRDefault="00B533B2" w:rsidP="00B533B2">
      <w:pPr>
        <w:rPr>
          <w:bCs/>
          <w:sz w:val="24"/>
          <w:szCs w:val="24"/>
        </w:rPr>
      </w:pPr>
      <w:r w:rsidRPr="00233EA9">
        <w:rPr>
          <w:bCs/>
          <w:sz w:val="24"/>
          <w:szCs w:val="24"/>
        </w:rPr>
        <w:t xml:space="preserve">C – </w:t>
      </w:r>
      <w:r w:rsidR="0052471C">
        <w:rPr>
          <w:bCs/>
          <w:sz w:val="24"/>
          <w:szCs w:val="24"/>
        </w:rPr>
        <w:t>There is n</w:t>
      </w:r>
      <w:r w:rsidRPr="00233EA9">
        <w:rPr>
          <w:bCs/>
          <w:sz w:val="24"/>
          <w:szCs w:val="24"/>
        </w:rPr>
        <w:t>o concept of wanting to be identified</w:t>
      </w:r>
      <w:r w:rsidR="0052471C">
        <w:rPr>
          <w:bCs/>
          <w:sz w:val="24"/>
          <w:szCs w:val="24"/>
        </w:rPr>
        <w:t>?</w:t>
      </w:r>
      <w:r w:rsidRPr="00233EA9">
        <w:rPr>
          <w:bCs/>
          <w:sz w:val="24"/>
          <w:szCs w:val="24"/>
        </w:rPr>
        <w:t xml:space="preserve">  Simply setting or not the ID bit</w:t>
      </w:r>
      <w:r w:rsidR="0052471C">
        <w:rPr>
          <w:bCs/>
          <w:sz w:val="24"/>
          <w:szCs w:val="24"/>
        </w:rPr>
        <w:t>?</w:t>
      </w:r>
    </w:p>
    <w:p w14:paraId="1B081A99" w14:textId="18B19604" w:rsidR="00B533B2" w:rsidRPr="00233EA9" w:rsidRDefault="00B533B2" w:rsidP="00B533B2">
      <w:pPr>
        <w:rPr>
          <w:bCs/>
          <w:sz w:val="24"/>
          <w:szCs w:val="24"/>
        </w:rPr>
      </w:pPr>
      <w:r w:rsidRPr="00233EA9">
        <w:rPr>
          <w:bCs/>
          <w:sz w:val="24"/>
          <w:szCs w:val="24"/>
        </w:rPr>
        <w:lastRenderedPageBreak/>
        <w:t xml:space="preserve">A – No language for a STA </w:t>
      </w:r>
      <w:r w:rsidR="0052471C">
        <w:rPr>
          <w:bCs/>
          <w:sz w:val="24"/>
          <w:szCs w:val="24"/>
        </w:rPr>
        <w:t xml:space="preserve">to be identified, </w:t>
      </w:r>
      <w:r w:rsidRPr="00233EA9">
        <w:rPr>
          <w:bCs/>
          <w:sz w:val="24"/>
          <w:szCs w:val="24"/>
        </w:rPr>
        <w:t>but can be entered</w:t>
      </w:r>
    </w:p>
    <w:p w14:paraId="7C984FCD" w14:textId="45D8D5F0" w:rsidR="00B533B2" w:rsidRPr="00233EA9" w:rsidRDefault="00B533B2" w:rsidP="00B533B2">
      <w:pPr>
        <w:rPr>
          <w:bCs/>
          <w:sz w:val="24"/>
          <w:szCs w:val="24"/>
        </w:rPr>
      </w:pPr>
      <w:r w:rsidRPr="00233EA9">
        <w:rPr>
          <w:bCs/>
          <w:sz w:val="24"/>
          <w:szCs w:val="24"/>
        </w:rPr>
        <w:t>C – The ID itself is open</w:t>
      </w:r>
      <w:r w:rsidR="0052471C">
        <w:rPr>
          <w:bCs/>
          <w:sz w:val="24"/>
          <w:szCs w:val="24"/>
        </w:rPr>
        <w:t xml:space="preserve"> ended</w:t>
      </w:r>
      <w:r w:rsidRPr="00233EA9">
        <w:rPr>
          <w:bCs/>
          <w:sz w:val="24"/>
          <w:szCs w:val="24"/>
        </w:rPr>
        <w:t xml:space="preserve"> and not sure why</w:t>
      </w:r>
      <w:r w:rsidR="0052471C">
        <w:rPr>
          <w:bCs/>
          <w:sz w:val="24"/>
          <w:szCs w:val="24"/>
        </w:rPr>
        <w:t>.</w:t>
      </w:r>
    </w:p>
    <w:p w14:paraId="37998FB7" w14:textId="40B89E79" w:rsidR="00B533B2" w:rsidRPr="00233EA9" w:rsidRDefault="00B533B2" w:rsidP="00B533B2">
      <w:pPr>
        <w:rPr>
          <w:bCs/>
          <w:sz w:val="24"/>
          <w:szCs w:val="24"/>
        </w:rPr>
      </w:pPr>
      <w:r w:rsidRPr="00233EA9">
        <w:rPr>
          <w:bCs/>
          <w:sz w:val="24"/>
          <w:szCs w:val="24"/>
        </w:rPr>
        <w:t xml:space="preserve">A – Idea is that maybe identified by different </w:t>
      </w:r>
      <w:r w:rsidR="004A23BA" w:rsidRPr="00233EA9">
        <w:rPr>
          <w:bCs/>
          <w:sz w:val="24"/>
          <w:szCs w:val="24"/>
        </w:rPr>
        <w:t>services, say a frequent shopping number or ID</w:t>
      </w:r>
    </w:p>
    <w:p w14:paraId="05A455D0" w14:textId="30E0D08B" w:rsidR="004A23BA" w:rsidRPr="00233EA9" w:rsidRDefault="0052471C" w:rsidP="00B533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4A23BA" w:rsidRPr="00233EA9">
        <w:rPr>
          <w:bCs/>
          <w:sz w:val="24"/>
          <w:szCs w:val="24"/>
        </w:rPr>
        <w:t xml:space="preserve"> – Could use this for other reasons.  No opt-in interface and I could use the client ID for other reason, GPS value OUI value and send to a client ID.</w:t>
      </w:r>
    </w:p>
    <w:p w14:paraId="658E1C66" w14:textId="6B0D4002" w:rsidR="004A23BA" w:rsidRPr="00233EA9" w:rsidRDefault="0052471C" w:rsidP="00B533B2">
      <w:pPr>
        <w:rPr>
          <w:bCs/>
          <w:sz w:val="24"/>
        </w:rPr>
      </w:pPr>
      <w:r>
        <w:rPr>
          <w:bCs/>
          <w:sz w:val="24"/>
        </w:rPr>
        <w:t>C</w:t>
      </w:r>
      <w:r w:rsidR="004A23BA" w:rsidRPr="00233EA9">
        <w:rPr>
          <w:bCs/>
          <w:sz w:val="24"/>
        </w:rPr>
        <w:t xml:space="preserve"> – Cannot make such “can’t do” statements in the standard.  Concern is way beyond our scope.  </w:t>
      </w:r>
    </w:p>
    <w:p w14:paraId="5F9145D2" w14:textId="7C7F165B" w:rsidR="004A23BA" w:rsidRPr="00233EA9" w:rsidRDefault="004A23BA" w:rsidP="00B533B2">
      <w:pPr>
        <w:rPr>
          <w:bCs/>
          <w:sz w:val="24"/>
        </w:rPr>
      </w:pPr>
      <w:r w:rsidRPr="00233EA9">
        <w:rPr>
          <w:bCs/>
          <w:sz w:val="24"/>
        </w:rPr>
        <w:t>C – We are opening door to such a possibility.</w:t>
      </w:r>
    </w:p>
    <w:p w14:paraId="328997AC" w14:textId="40FFB504" w:rsidR="004A23BA" w:rsidRPr="00233EA9" w:rsidRDefault="004A23BA" w:rsidP="00B533B2">
      <w:pPr>
        <w:rPr>
          <w:bCs/>
          <w:sz w:val="24"/>
        </w:rPr>
      </w:pPr>
      <w:r w:rsidRPr="00233EA9">
        <w:rPr>
          <w:bCs/>
          <w:sz w:val="24"/>
        </w:rPr>
        <w:t>A – Could use any frame, e.g. that frame similarly and we cannot stop that.</w:t>
      </w:r>
    </w:p>
    <w:p w14:paraId="2CD0332B" w14:textId="42916681" w:rsidR="004A23BA" w:rsidRPr="00233EA9" w:rsidRDefault="004A23BA" w:rsidP="00B533B2">
      <w:pPr>
        <w:rPr>
          <w:bCs/>
          <w:sz w:val="24"/>
        </w:rPr>
      </w:pPr>
      <w:r w:rsidRPr="00233EA9">
        <w:rPr>
          <w:bCs/>
          <w:sz w:val="24"/>
        </w:rPr>
        <w:t>C – I see nothing here on MAC Address usage?</w:t>
      </w:r>
    </w:p>
    <w:p w14:paraId="5F1649BD" w14:textId="136DC7BE" w:rsidR="004A23BA" w:rsidRPr="00233EA9" w:rsidRDefault="004A23BA" w:rsidP="00B533B2">
      <w:pPr>
        <w:rPr>
          <w:bCs/>
          <w:sz w:val="24"/>
        </w:rPr>
      </w:pPr>
      <w:r w:rsidRPr="00233EA9">
        <w:rPr>
          <w:bCs/>
          <w:sz w:val="24"/>
        </w:rPr>
        <w:t>A – Not intending to change anything already in baseline.</w:t>
      </w:r>
    </w:p>
    <w:p w14:paraId="759484FC" w14:textId="3165D797" w:rsidR="004A23BA" w:rsidRPr="00233EA9" w:rsidRDefault="0052471C" w:rsidP="00B533B2">
      <w:pPr>
        <w:rPr>
          <w:bCs/>
          <w:sz w:val="24"/>
        </w:rPr>
      </w:pPr>
      <w:r>
        <w:rPr>
          <w:bCs/>
          <w:sz w:val="24"/>
        </w:rPr>
        <w:t xml:space="preserve">Q </w:t>
      </w:r>
      <w:r w:rsidR="004A23BA" w:rsidRPr="00233EA9">
        <w:rPr>
          <w:bCs/>
          <w:sz w:val="24"/>
        </w:rPr>
        <w:t>– Same MAC address and ID then are doing a similar thing?  Keeping same MAC address for each ESS?  Are both in use as before</w:t>
      </w:r>
      <w:r>
        <w:rPr>
          <w:bCs/>
          <w:sz w:val="24"/>
        </w:rPr>
        <w:t>?</w:t>
      </w:r>
    </w:p>
    <w:p w14:paraId="36229B92" w14:textId="00A18F4A" w:rsidR="004A23BA" w:rsidRPr="00233EA9" w:rsidRDefault="004A23BA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A – Can use a different Address if you leave the network and come back.  ID is in a protected frame and not visible.  </w:t>
      </w:r>
    </w:p>
    <w:p w14:paraId="5102B318" w14:textId="3F2C57C9" w:rsidR="004A23BA" w:rsidRPr="00233EA9" w:rsidRDefault="0052471C" w:rsidP="00B533B2">
      <w:pPr>
        <w:rPr>
          <w:bCs/>
          <w:sz w:val="24"/>
        </w:rPr>
      </w:pPr>
      <w:r>
        <w:rPr>
          <w:bCs/>
          <w:sz w:val="24"/>
        </w:rPr>
        <w:t>Q</w:t>
      </w:r>
      <w:r w:rsidR="004A23BA" w:rsidRPr="00233EA9">
        <w:rPr>
          <w:bCs/>
          <w:sz w:val="24"/>
        </w:rPr>
        <w:t xml:space="preserve"> – Will you add suggestions on how to use this?</w:t>
      </w:r>
    </w:p>
    <w:p w14:paraId="00A0A80F" w14:textId="3B6AF574" w:rsidR="004A23BA" w:rsidRPr="00233EA9" w:rsidRDefault="004A23BA" w:rsidP="00B533B2">
      <w:pPr>
        <w:rPr>
          <w:bCs/>
          <w:sz w:val="24"/>
        </w:rPr>
      </w:pPr>
      <w:r w:rsidRPr="00233EA9">
        <w:rPr>
          <w:bCs/>
          <w:sz w:val="24"/>
        </w:rPr>
        <w:t>A – Open to it.  Maybe Annex?</w:t>
      </w:r>
    </w:p>
    <w:p w14:paraId="115732DE" w14:textId="4D945182" w:rsidR="004A23BA" w:rsidRPr="00233EA9" w:rsidRDefault="004A23BA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C – Writing text on that maybe in </w:t>
      </w:r>
      <w:proofErr w:type="spellStart"/>
      <w:r w:rsidRPr="00233EA9">
        <w:rPr>
          <w:bCs/>
          <w:sz w:val="24"/>
        </w:rPr>
        <w:t>TGbi</w:t>
      </w:r>
      <w:proofErr w:type="spellEnd"/>
      <w:r w:rsidRPr="00233EA9">
        <w:rPr>
          <w:bCs/>
          <w:sz w:val="24"/>
        </w:rPr>
        <w:t xml:space="preserve"> domain. </w:t>
      </w:r>
    </w:p>
    <w:p w14:paraId="4E07BA0C" w14:textId="07691108" w:rsidR="00073292" w:rsidRDefault="00073292" w:rsidP="00B533B2">
      <w:pPr>
        <w:rPr>
          <w:bCs/>
        </w:rPr>
      </w:pPr>
    </w:p>
    <w:p w14:paraId="445EDC3E" w14:textId="1E2E160F" w:rsidR="004A23BA" w:rsidRDefault="00073292" w:rsidP="00B533B2">
      <w:pPr>
        <w:rPr>
          <w:bCs/>
        </w:rPr>
      </w:pPr>
      <w:r>
        <w:rPr>
          <w:bCs/>
        </w:rPr>
        <w:t xml:space="preserve">.  </w:t>
      </w:r>
    </w:p>
    <w:p w14:paraId="04393ABF" w14:textId="4731F474" w:rsidR="00073292" w:rsidRPr="00073292" w:rsidRDefault="00073292" w:rsidP="004A23BA">
      <w:pPr>
        <w:pStyle w:val="ListParagraph"/>
        <w:numPr>
          <w:ilvl w:val="0"/>
          <w:numId w:val="33"/>
        </w:numPr>
        <w:rPr>
          <w:b/>
          <w:bCs/>
        </w:rPr>
      </w:pPr>
      <w:r w:rsidRPr="00073292">
        <w:rPr>
          <w:b/>
          <w:bCs/>
        </w:rPr>
        <w:t xml:space="preserve">Editorial and general discussion  </w:t>
      </w:r>
    </w:p>
    <w:p w14:paraId="4B3531F9" w14:textId="7CC6DCDA" w:rsidR="00233EA9" w:rsidRDefault="00233EA9" w:rsidP="00073292">
      <w:pPr>
        <w:rPr>
          <w:bCs/>
          <w:sz w:val="24"/>
        </w:rPr>
      </w:pPr>
      <w:r>
        <w:rPr>
          <w:bCs/>
          <w:sz w:val="24"/>
        </w:rPr>
        <w:t>Chair asked secretary if any preferences for approach to text.</w:t>
      </w:r>
    </w:p>
    <w:p w14:paraId="436B9DFE" w14:textId="77777777" w:rsidR="00233EA9" w:rsidRDefault="00073292" w:rsidP="00073292">
      <w:pPr>
        <w:rPr>
          <w:bCs/>
          <w:sz w:val="24"/>
        </w:rPr>
      </w:pPr>
      <w:r w:rsidRPr="00233EA9">
        <w:rPr>
          <w:bCs/>
          <w:sz w:val="24"/>
        </w:rPr>
        <w:t xml:space="preserve">Diagrams in Visio.  </w:t>
      </w:r>
    </w:p>
    <w:p w14:paraId="14B33A12" w14:textId="77777777" w:rsidR="00233EA9" w:rsidRDefault="00233EA9" w:rsidP="00073292">
      <w:pPr>
        <w:rPr>
          <w:bCs/>
          <w:sz w:val="24"/>
        </w:rPr>
      </w:pPr>
    </w:p>
    <w:p w14:paraId="1A20B834" w14:textId="0149D402" w:rsidR="004A23BA" w:rsidRPr="00233EA9" w:rsidRDefault="00233EA9" w:rsidP="00073292">
      <w:pPr>
        <w:rPr>
          <w:bCs/>
          <w:sz w:val="24"/>
        </w:rPr>
      </w:pPr>
      <w:r>
        <w:rPr>
          <w:bCs/>
          <w:sz w:val="24"/>
        </w:rPr>
        <w:t>Q – Do we n</w:t>
      </w:r>
      <w:r w:rsidR="00073292" w:rsidRPr="00233EA9">
        <w:rPr>
          <w:bCs/>
          <w:sz w:val="24"/>
        </w:rPr>
        <w:t>eed to wait for motions before entering text</w:t>
      </w:r>
      <w:r>
        <w:rPr>
          <w:bCs/>
          <w:sz w:val="24"/>
        </w:rPr>
        <w:t>?</w:t>
      </w:r>
    </w:p>
    <w:p w14:paraId="333FC86C" w14:textId="37EFE294" w:rsidR="00073292" w:rsidRPr="00233EA9" w:rsidRDefault="00233EA9" w:rsidP="00073292">
      <w:pPr>
        <w:rPr>
          <w:bCs/>
          <w:sz w:val="24"/>
        </w:rPr>
      </w:pPr>
      <w:r>
        <w:rPr>
          <w:bCs/>
          <w:sz w:val="24"/>
        </w:rPr>
        <w:t xml:space="preserve">Q - </w:t>
      </w:r>
      <w:r w:rsidR="00073292" w:rsidRPr="00233EA9">
        <w:rPr>
          <w:bCs/>
          <w:sz w:val="24"/>
        </w:rPr>
        <w:t>Do we want to use the straw poll approach as per other groups or do we use Motions?</w:t>
      </w:r>
    </w:p>
    <w:p w14:paraId="069539A8" w14:textId="4B9EBA92" w:rsidR="00073292" w:rsidRPr="00233EA9" w:rsidRDefault="00073292" w:rsidP="00073292">
      <w:pPr>
        <w:rPr>
          <w:bCs/>
          <w:sz w:val="24"/>
        </w:rPr>
      </w:pPr>
    </w:p>
    <w:p w14:paraId="23684743" w14:textId="2F6FA662" w:rsidR="00073292" w:rsidRPr="00233EA9" w:rsidRDefault="00073292" w:rsidP="00073292">
      <w:pPr>
        <w:rPr>
          <w:bCs/>
          <w:sz w:val="24"/>
        </w:rPr>
      </w:pPr>
      <w:r w:rsidRPr="00233EA9">
        <w:rPr>
          <w:bCs/>
          <w:sz w:val="24"/>
        </w:rPr>
        <w:t>Chair, suggest</w:t>
      </w:r>
      <w:r w:rsidR="00233EA9">
        <w:rPr>
          <w:bCs/>
          <w:sz w:val="24"/>
        </w:rPr>
        <w:t>ed</w:t>
      </w:r>
      <w:r w:rsidR="0052471C">
        <w:rPr>
          <w:bCs/>
          <w:sz w:val="24"/>
        </w:rPr>
        <w:t xml:space="preserve"> we should have motions</w:t>
      </w:r>
      <w:r w:rsidR="00233EA9">
        <w:rPr>
          <w:bCs/>
          <w:sz w:val="24"/>
        </w:rPr>
        <w:t xml:space="preserve">, </w:t>
      </w:r>
      <w:r w:rsidR="0052471C">
        <w:rPr>
          <w:bCs/>
          <w:sz w:val="24"/>
        </w:rPr>
        <w:t>b</w:t>
      </w:r>
      <w:r w:rsidR="00233EA9">
        <w:rPr>
          <w:bCs/>
          <w:sz w:val="24"/>
        </w:rPr>
        <w:t>ut there are n</w:t>
      </w:r>
      <w:r w:rsidRPr="00233EA9">
        <w:rPr>
          <w:bCs/>
          <w:sz w:val="24"/>
        </w:rPr>
        <w:t xml:space="preserve">o motions </w:t>
      </w:r>
      <w:r w:rsidR="0052471C">
        <w:rPr>
          <w:bCs/>
          <w:sz w:val="24"/>
        </w:rPr>
        <w:t xml:space="preserve">possible </w:t>
      </w:r>
      <w:r w:rsidRPr="00233EA9">
        <w:rPr>
          <w:bCs/>
          <w:sz w:val="24"/>
        </w:rPr>
        <w:t>until November, so could hold straw polls and be ready for motions in November</w:t>
      </w:r>
      <w:r w:rsidR="0052471C">
        <w:rPr>
          <w:bCs/>
          <w:sz w:val="24"/>
        </w:rPr>
        <w:t>?</w:t>
      </w:r>
    </w:p>
    <w:p w14:paraId="7AE21D9E" w14:textId="0E7AACA5" w:rsidR="00073292" w:rsidRPr="00233EA9" w:rsidRDefault="00073292" w:rsidP="00073292">
      <w:pPr>
        <w:rPr>
          <w:bCs/>
          <w:sz w:val="24"/>
        </w:rPr>
      </w:pPr>
    </w:p>
    <w:p w14:paraId="18EAD9D2" w14:textId="6B812783" w:rsidR="00073292" w:rsidRPr="00233EA9" w:rsidRDefault="00233EA9" w:rsidP="00073292">
      <w:pPr>
        <w:rPr>
          <w:bCs/>
          <w:sz w:val="24"/>
        </w:rPr>
      </w:pPr>
      <w:r>
        <w:rPr>
          <w:bCs/>
          <w:sz w:val="24"/>
        </w:rPr>
        <w:t xml:space="preserve">Q - </w:t>
      </w:r>
      <w:r w:rsidR="00D32C85">
        <w:rPr>
          <w:bCs/>
          <w:sz w:val="24"/>
        </w:rPr>
        <w:t>We have 3 proposals.</w:t>
      </w:r>
      <w:r w:rsidR="00073292" w:rsidRPr="00233EA9">
        <w:rPr>
          <w:bCs/>
          <w:sz w:val="24"/>
        </w:rPr>
        <w:t xml:space="preserve"> Do we need a down</w:t>
      </w:r>
      <w:r w:rsidR="0052471C">
        <w:rPr>
          <w:bCs/>
          <w:sz w:val="24"/>
        </w:rPr>
        <w:t>-</w:t>
      </w:r>
      <w:r w:rsidR="00073292" w:rsidRPr="00233EA9">
        <w:rPr>
          <w:bCs/>
          <w:sz w:val="24"/>
        </w:rPr>
        <w:t>selection process?</w:t>
      </w:r>
      <w:r w:rsidR="0052471C">
        <w:rPr>
          <w:bCs/>
          <w:sz w:val="24"/>
        </w:rPr>
        <w:t xml:space="preserve">  How do we compare?</w:t>
      </w:r>
    </w:p>
    <w:p w14:paraId="1AFCD819" w14:textId="75F1789A" w:rsidR="00073292" w:rsidRPr="00233EA9" w:rsidRDefault="00073292" w:rsidP="00073292">
      <w:pPr>
        <w:rPr>
          <w:bCs/>
          <w:sz w:val="24"/>
        </w:rPr>
      </w:pPr>
      <w:r w:rsidRPr="00233EA9">
        <w:rPr>
          <w:bCs/>
          <w:sz w:val="24"/>
        </w:rPr>
        <w:t>A – Good point.  We have three, ID query, signature, and identifiable address.</w:t>
      </w:r>
    </w:p>
    <w:p w14:paraId="4BACB3B7" w14:textId="3B11C8F1" w:rsidR="00073292" w:rsidRPr="00233EA9" w:rsidRDefault="00073292" w:rsidP="00073292">
      <w:pPr>
        <w:rPr>
          <w:bCs/>
          <w:sz w:val="24"/>
        </w:rPr>
      </w:pPr>
    </w:p>
    <w:p w14:paraId="345696A0" w14:textId="515AA64C" w:rsidR="00073292" w:rsidRPr="00233EA9" w:rsidRDefault="00073292" w:rsidP="00073292">
      <w:pPr>
        <w:rPr>
          <w:bCs/>
          <w:sz w:val="24"/>
        </w:rPr>
      </w:pPr>
      <w:r w:rsidRPr="00233EA9">
        <w:rPr>
          <w:bCs/>
          <w:sz w:val="24"/>
        </w:rPr>
        <w:t>Chair – Need to go through the Issues document and that may help in the down selection.</w:t>
      </w:r>
    </w:p>
    <w:p w14:paraId="10D5C184" w14:textId="77777777" w:rsidR="00073292" w:rsidRPr="00073292" w:rsidRDefault="00073292" w:rsidP="00073292">
      <w:pPr>
        <w:rPr>
          <w:bCs/>
        </w:rPr>
      </w:pPr>
    </w:p>
    <w:p w14:paraId="1EB46745" w14:textId="704709D2" w:rsidR="00073292" w:rsidRPr="00403135" w:rsidRDefault="00073292" w:rsidP="00073292">
      <w:pPr>
        <w:pStyle w:val="ListParagraph"/>
        <w:numPr>
          <w:ilvl w:val="0"/>
          <w:numId w:val="33"/>
        </w:numPr>
        <w:rPr>
          <w:b/>
          <w:bCs/>
        </w:rPr>
      </w:pPr>
      <w:r w:rsidRPr="00403135">
        <w:rPr>
          <w:b/>
          <w:bCs/>
        </w:rPr>
        <w:t>Issues Document</w:t>
      </w:r>
    </w:p>
    <w:p w14:paraId="7050B9D1" w14:textId="37ECDA90" w:rsidR="00073292" w:rsidRPr="00233EA9" w:rsidRDefault="00073292" w:rsidP="00073292">
      <w:pPr>
        <w:rPr>
          <w:bCs/>
          <w:sz w:val="24"/>
        </w:rPr>
      </w:pPr>
      <w:r w:rsidRPr="00233EA9">
        <w:rPr>
          <w:bCs/>
          <w:sz w:val="24"/>
        </w:rPr>
        <w:t>Now rev 16</w:t>
      </w:r>
    </w:p>
    <w:p w14:paraId="1489AA0C" w14:textId="5F0F88FB" w:rsidR="00073292" w:rsidRPr="00233EA9" w:rsidRDefault="00073292" w:rsidP="00073292">
      <w:pPr>
        <w:rPr>
          <w:bCs/>
          <w:sz w:val="24"/>
        </w:rPr>
      </w:pPr>
    </w:p>
    <w:p w14:paraId="7206EFE1" w14:textId="6EFEBA1F" w:rsidR="00073292" w:rsidRDefault="00073292" w:rsidP="00073292">
      <w:pPr>
        <w:rPr>
          <w:bCs/>
          <w:sz w:val="24"/>
        </w:rPr>
      </w:pPr>
      <w:r w:rsidRPr="00233EA9">
        <w:rPr>
          <w:bCs/>
          <w:sz w:val="24"/>
        </w:rPr>
        <w:t>Chair walked</w:t>
      </w:r>
      <w:r w:rsidR="00D32C85">
        <w:rPr>
          <w:bCs/>
          <w:sz w:val="24"/>
        </w:rPr>
        <w:t xml:space="preserve"> quickly</w:t>
      </w:r>
      <w:r w:rsidRPr="00233EA9">
        <w:rPr>
          <w:bCs/>
          <w:sz w:val="24"/>
        </w:rPr>
        <w:t xml:space="preserve"> through </w:t>
      </w:r>
      <w:r w:rsidR="00D32C85">
        <w:rPr>
          <w:bCs/>
          <w:sz w:val="24"/>
        </w:rPr>
        <w:t xml:space="preserve">the </w:t>
      </w:r>
      <w:r w:rsidR="00403135" w:rsidRPr="00233EA9">
        <w:rPr>
          <w:bCs/>
          <w:sz w:val="24"/>
        </w:rPr>
        <w:t>document</w:t>
      </w:r>
      <w:r w:rsidRPr="00233EA9">
        <w:rPr>
          <w:bCs/>
          <w:sz w:val="24"/>
        </w:rPr>
        <w:t>.</w:t>
      </w:r>
    </w:p>
    <w:p w14:paraId="6C568377" w14:textId="77777777" w:rsidR="00D32C85" w:rsidRPr="00233EA9" w:rsidRDefault="00D32C85" w:rsidP="00073292">
      <w:pPr>
        <w:rPr>
          <w:bCs/>
          <w:sz w:val="24"/>
        </w:rPr>
      </w:pPr>
    </w:p>
    <w:p w14:paraId="12C9D6E7" w14:textId="09BC16B5" w:rsidR="00073292" w:rsidRPr="00233EA9" w:rsidRDefault="0018074C" w:rsidP="00073292">
      <w:pPr>
        <w:rPr>
          <w:bCs/>
          <w:sz w:val="24"/>
        </w:rPr>
      </w:pPr>
      <w:r w:rsidRPr="00233EA9">
        <w:rPr>
          <w:bCs/>
          <w:sz w:val="24"/>
        </w:rPr>
        <w:t xml:space="preserve">4.1. Pre-association Client steering.  Is there anything that is within our scope?  </w:t>
      </w:r>
    </w:p>
    <w:p w14:paraId="2F58E275" w14:textId="08F963B7" w:rsidR="0018074C" w:rsidRPr="00233EA9" w:rsidRDefault="0018074C" w:rsidP="00073292">
      <w:pPr>
        <w:rPr>
          <w:bCs/>
          <w:sz w:val="24"/>
        </w:rPr>
      </w:pPr>
    </w:p>
    <w:p w14:paraId="62731887" w14:textId="72ABD6F7" w:rsidR="0018074C" w:rsidRPr="00233EA9" w:rsidRDefault="0018074C" w:rsidP="00073292">
      <w:pPr>
        <w:rPr>
          <w:bCs/>
          <w:sz w:val="24"/>
        </w:rPr>
      </w:pPr>
      <w:r w:rsidRPr="00233EA9">
        <w:rPr>
          <w:bCs/>
          <w:sz w:val="24"/>
        </w:rPr>
        <w:t>C – Do not cancel it today, will have an attempt</w:t>
      </w:r>
      <w:r w:rsidR="0052471C">
        <w:rPr>
          <w:bCs/>
          <w:sz w:val="24"/>
        </w:rPr>
        <w:t xml:space="preserve"> to produce reasons to support that it is within scope.</w:t>
      </w:r>
    </w:p>
    <w:p w14:paraId="24FDE3BF" w14:textId="464A2E6F" w:rsidR="0018074C" w:rsidRPr="00233EA9" w:rsidRDefault="0018074C" w:rsidP="00073292">
      <w:pPr>
        <w:rPr>
          <w:bCs/>
          <w:sz w:val="24"/>
        </w:rPr>
      </w:pPr>
      <w:r w:rsidRPr="00233EA9">
        <w:rPr>
          <w:bCs/>
          <w:sz w:val="24"/>
        </w:rPr>
        <w:t>C – If assumed same address per network then some cases are OK, but if purely random then some proposals ca</w:t>
      </w:r>
      <w:r w:rsidR="0052471C">
        <w:rPr>
          <w:bCs/>
          <w:sz w:val="24"/>
        </w:rPr>
        <w:t>n be used to satisfy a Use Case that is presently satisfied by the repeat MAC usage.</w:t>
      </w:r>
    </w:p>
    <w:p w14:paraId="1DBA394E" w14:textId="3AFEA2C9" w:rsidR="0018074C" w:rsidRPr="00233EA9" w:rsidRDefault="0018074C" w:rsidP="00073292">
      <w:pPr>
        <w:rPr>
          <w:bCs/>
          <w:sz w:val="24"/>
        </w:rPr>
      </w:pPr>
      <w:r w:rsidRPr="00233EA9">
        <w:rPr>
          <w:bCs/>
          <w:sz w:val="24"/>
        </w:rPr>
        <w:t xml:space="preserve">C – Using steering at all has been questioned as to whether </w:t>
      </w:r>
      <w:r w:rsidR="00965986">
        <w:rPr>
          <w:bCs/>
          <w:sz w:val="24"/>
        </w:rPr>
        <w:t>it is within .11 scope at all, as no concept of steering is in the Standard.</w:t>
      </w:r>
    </w:p>
    <w:p w14:paraId="4953C7D1" w14:textId="77777777" w:rsidR="0018074C" w:rsidRPr="00233EA9" w:rsidRDefault="0018074C" w:rsidP="00073292">
      <w:pPr>
        <w:rPr>
          <w:bCs/>
          <w:sz w:val="24"/>
        </w:rPr>
      </w:pPr>
    </w:p>
    <w:p w14:paraId="0528ADF0" w14:textId="2AA1D2BA" w:rsidR="00B533B2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4.2. Post Association control.  </w:t>
      </w:r>
    </w:p>
    <w:p w14:paraId="621220FB" w14:textId="5DFCBF40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As long as opt-in we decided in scope.</w:t>
      </w:r>
    </w:p>
    <w:p w14:paraId="4441E5C6" w14:textId="0EB6CDBD" w:rsidR="0018074C" w:rsidRPr="00233EA9" w:rsidRDefault="0018074C" w:rsidP="00B533B2">
      <w:pPr>
        <w:rPr>
          <w:bCs/>
          <w:sz w:val="24"/>
        </w:rPr>
      </w:pPr>
    </w:p>
    <w:p w14:paraId="15FF90AC" w14:textId="78872766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4.3. Home automation</w:t>
      </w:r>
    </w:p>
    <w:p w14:paraId="73FF759A" w14:textId="70D20B35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As long as opt-in, in scope</w:t>
      </w:r>
    </w:p>
    <w:p w14:paraId="4504E298" w14:textId="31F73428" w:rsidR="0018074C" w:rsidRPr="00233EA9" w:rsidRDefault="0018074C" w:rsidP="00B533B2">
      <w:pPr>
        <w:rPr>
          <w:bCs/>
          <w:sz w:val="24"/>
        </w:rPr>
      </w:pPr>
    </w:p>
    <w:p w14:paraId="7398AE5B" w14:textId="04FDD4EE" w:rsidR="0018074C" w:rsidRPr="00233EA9" w:rsidRDefault="00D32C85" w:rsidP="00B533B2">
      <w:pPr>
        <w:rPr>
          <w:bCs/>
          <w:sz w:val="24"/>
        </w:rPr>
      </w:pPr>
      <w:r>
        <w:rPr>
          <w:bCs/>
          <w:sz w:val="24"/>
        </w:rPr>
        <w:t>4.4,</w:t>
      </w:r>
      <w:r w:rsidR="0018074C" w:rsidRPr="00233EA9">
        <w:rPr>
          <w:bCs/>
          <w:sz w:val="24"/>
        </w:rPr>
        <w:t xml:space="preserve"> 4.5, 4.6, 4.7 </w:t>
      </w:r>
    </w:p>
    <w:p w14:paraId="3A12F109" w14:textId="739EBEC1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Agreed was out of scope</w:t>
      </w:r>
    </w:p>
    <w:p w14:paraId="2C08EAAD" w14:textId="258AD4C7" w:rsidR="0018074C" w:rsidRPr="00233EA9" w:rsidRDefault="0018074C" w:rsidP="00B533B2">
      <w:pPr>
        <w:rPr>
          <w:bCs/>
          <w:sz w:val="24"/>
        </w:rPr>
      </w:pPr>
    </w:p>
    <w:p w14:paraId="4CDFC356" w14:textId="32E49DB7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4.8. Infrastructure</w:t>
      </w:r>
    </w:p>
    <w:p w14:paraId="5A119F32" w14:textId="18DEA676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 No real answer yet.</w:t>
      </w:r>
    </w:p>
    <w:p w14:paraId="30A4C64C" w14:textId="2F95B6F1" w:rsidR="0018074C" w:rsidRPr="00233EA9" w:rsidRDefault="0018074C" w:rsidP="00B533B2">
      <w:pPr>
        <w:rPr>
          <w:bCs/>
          <w:sz w:val="24"/>
        </w:rPr>
      </w:pPr>
    </w:p>
    <w:p w14:paraId="1D9805BB" w14:textId="7D6A1B19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4.9. Rogue Client</w:t>
      </w:r>
    </w:p>
    <w:p w14:paraId="6A9E76D4" w14:textId="0AE08B9F" w:rsidR="0018074C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Out of scope</w:t>
      </w:r>
    </w:p>
    <w:p w14:paraId="63591A04" w14:textId="77777777" w:rsidR="00D32C85" w:rsidRPr="00233EA9" w:rsidRDefault="00D32C85" w:rsidP="00B533B2">
      <w:pPr>
        <w:rPr>
          <w:bCs/>
          <w:sz w:val="24"/>
        </w:rPr>
      </w:pPr>
    </w:p>
    <w:p w14:paraId="184FA21D" w14:textId="164727F8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4.10 Rogue APs</w:t>
      </w:r>
    </w:p>
    <w:p w14:paraId="2F29360D" w14:textId="69ACF637" w:rsidR="0018074C" w:rsidRPr="00233EA9" w:rsidRDefault="0018074C" w:rsidP="00B533B2">
      <w:pPr>
        <w:rPr>
          <w:bCs/>
          <w:sz w:val="24"/>
        </w:rPr>
      </w:pPr>
      <w:r w:rsidRPr="00233EA9">
        <w:rPr>
          <w:bCs/>
          <w:sz w:val="24"/>
        </w:rPr>
        <w:t>Not affected by RCM</w:t>
      </w:r>
    </w:p>
    <w:p w14:paraId="2B6E9DC2" w14:textId="0B8F1317" w:rsidR="0018074C" w:rsidRPr="00233EA9" w:rsidRDefault="0018074C" w:rsidP="00B533B2">
      <w:pPr>
        <w:rPr>
          <w:bCs/>
          <w:sz w:val="24"/>
        </w:rPr>
      </w:pPr>
    </w:p>
    <w:p w14:paraId="0ADC106E" w14:textId="08E726C9" w:rsidR="0018074C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4.11 Soft AP</w:t>
      </w:r>
    </w:p>
    <w:p w14:paraId="26C79808" w14:textId="747A63A5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Concept is out of scope of .11</w:t>
      </w:r>
    </w:p>
    <w:p w14:paraId="518F1D69" w14:textId="77777777" w:rsidR="00403135" w:rsidRPr="00233EA9" w:rsidRDefault="00403135" w:rsidP="00B533B2">
      <w:pPr>
        <w:rPr>
          <w:bCs/>
          <w:sz w:val="24"/>
        </w:rPr>
      </w:pPr>
    </w:p>
    <w:p w14:paraId="4B4D88DC" w14:textId="5DEC3BBA" w:rsidR="0018074C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4.12 </w:t>
      </w:r>
      <w:proofErr w:type="spellStart"/>
      <w:r w:rsidRPr="00233EA9">
        <w:rPr>
          <w:bCs/>
          <w:sz w:val="24"/>
        </w:rPr>
        <w:t>Onboarding</w:t>
      </w:r>
      <w:proofErr w:type="spellEnd"/>
      <w:r w:rsidRPr="00233EA9">
        <w:rPr>
          <w:bCs/>
          <w:sz w:val="24"/>
        </w:rPr>
        <w:t xml:space="preserve"> </w:t>
      </w:r>
    </w:p>
    <w:p w14:paraId="4ABC42B5" w14:textId="29E66FD8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Not yet closed on.  </w:t>
      </w:r>
    </w:p>
    <w:p w14:paraId="085D6FBD" w14:textId="4F916842" w:rsidR="00403135" w:rsidRPr="00233EA9" w:rsidRDefault="00403135" w:rsidP="00B533B2">
      <w:pPr>
        <w:rPr>
          <w:bCs/>
          <w:sz w:val="24"/>
        </w:rPr>
      </w:pPr>
    </w:p>
    <w:p w14:paraId="18599361" w14:textId="05F92EB1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4.13 Customer support</w:t>
      </w:r>
    </w:p>
    <w:p w14:paraId="4380E67C" w14:textId="5A3F9729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Not yet settled.  Enterprise may be different to home.  </w:t>
      </w:r>
    </w:p>
    <w:p w14:paraId="5496F442" w14:textId="5515BC7A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C – Think this is a keeper.  Home would have a PMK whereas enterprise is .1X.  Maybe split into two use cases</w:t>
      </w:r>
      <w:r w:rsidR="00965986">
        <w:rPr>
          <w:bCs/>
          <w:sz w:val="24"/>
        </w:rPr>
        <w:t>?</w:t>
      </w:r>
    </w:p>
    <w:p w14:paraId="0F721818" w14:textId="77777777" w:rsidR="00403135" w:rsidRPr="00233EA9" w:rsidRDefault="00403135" w:rsidP="00B533B2">
      <w:pPr>
        <w:rPr>
          <w:bCs/>
          <w:sz w:val="24"/>
        </w:rPr>
      </w:pPr>
    </w:p>
    <w:p w14:paraId="568201AA" w14:textId="68CBB72C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4.14 Residential Gateway with Hotspot</w:t>
      </w:r>
    </w:p>
    <w:p w14:paraId="140AA72B" w14:textId="55EB0135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Possibly outside scope and no mechanism to steer in .11.</w:t>
      </w:r>
    </w:p>
    <w:p w14:paraId="339A37AE" w14:textId="61B2155F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Stays for now</w:t>
      </w:r>
    </w:p>
    <w:p w14:paraId="07EADA45" w14:textId="4873E735" w:rsidR="00403135" w:rsidRPr="00233EA9" w:rsidRDefault="00403135" w:rsidP="00B533B2">
      <w:pPr>
        <w:rPr>
          <w:bCs/>
          <w:sz w:val="24"/>
        </w:rPr>
      </w:pPr>
    </w:p>
    <w:p w14:paraId="2179A7B5" w14:textId="54013B0A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4.15 Lawful surveillance</w:t>
      </w:r>
    </w:p>
    <w:p w14:paraId="35E5FBDE" w14:textId="56E48E2E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Probably out-of-scope</w:t>
      </w:r>
    </w:p>
    <w:p w14:paraId="27E82F26" w14:textId="62D60A2E" w:rsidR="00403135" w:rsidRPr="00233EA9" w:rsidRDefault="00403135" w:rsidP="00B533B2">
      <w:pPr>
        <w:rPr>
          <w:bCs/>
          <w:sz w:val="24"/>
        </w:rPr>
      </w:pPr>
    </w:p>
    <w:p w14:paraId="48517D9F" w14:textId="037BABA7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4.16 Emergency services</w:t>
      </w:r>
    </w:p>
    <w:p w14:paraId="3A74E150" w14:textId="32388FD9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Not ours to fix</w:t>
      </w:r>
    </w:p>
    <w:p w14:paraId="3EF34875" w14:textId="25BDD330" w:rsidR="00403135" w:rsidRPr="00233EA9" w:rsidRDefault="00403135" w:rsidP="00B533B2">
      <w:pPr>
        <w:rPr>
          <w:bCs/>
          <w:sz w:val="24"/>
        </w:rPr>
      </w:pPr>
    </w:p>
    <w:p w14:paraId="7E5BA3F6" w14:textId="2A63C668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4.17 Public hotspot roaming</w:t>
      </w:r>
    </w:p>
    <w:p w14:paraId="50BF577A" w14:textId="55342AEC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Covered by other cases</w:t>
      </w:r>
    </w:p>
    <w:p w14:paraId="4D5F84AA" w14:textId="511FE620" w:rsidR="00403135" w:rsidRPr="00233EA9" w:rsidRDefault="00403135" w:rsidP="00B533B2">
      <w:pPr>
        <w:rPr>
          <w:bCs/>
          <w:sz w:val="24"/>
        </w:rPr>
      </w:pPr>
    </w:p>
    <w:p w14:paraId="4FCC2BE5" w14:textId="42BF4178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4.18 - 23 WBA</w:t>
      </w:r>
    </w:p>
    <w:p w14:paraId="5C3895A4" w14:textId="683704FB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>Covered already</w:t>
      </w:r>
    </w:p>
    <w:p w14:paraId="21C70F71" w14:textId="3B3CC167" w:rsidR="00403135" w:rsidRPr="00233EA9" w:rsidRDefault="00403135" w:rsidP="00B533B2">
      <w:pPr>
        <w:rPr>
          <w:bCs/>
          <w:sz w:val="24"/>
        </w:rPr>
      </w:pPr>
    </w:p>
    <w:p w14:paraId="24D45626" w14:textId="134C1BAA" w:rsidR="00403135" w:rsidRPr="00233EA9" w:rsidRDefault="00403135" w:rsidP="00B533B2">
      <w:pPr>
        <w:rPr>
          <w:bCs/>
          <w:sz w:val="24"/>
        </w:rPr>
      </w:pPr>
      <w:r w:rsidRPr="00233EA9">
        <w:rPr>
          <w:bCs/>
          <w:sz w:val="24"/>
        </w:rPr>
        <w:t xml:space="preserve">Chair – Please review the document.  </w:t>
      </w:r>
    </w:p>
    <w:p w14:paraId="69CE06DF" w14:textId="573ED351" w:rsidR="00403135" w:rsidRDefault="00403135" w:rsidP="00B533B2">
      <w:pPr>
        <w:rPr>
          <w:bCs/>
        </w:rPr>
      </w:pPr>
    </w:p>
    <w:p w14:paraId="203DAC49" w14:textId="5F0E9AB4" w:rsidR="00403135" w:rsidRPr="00403135" w:rsidRDefault="00403135" w:rsidP="00B533B2">
      <w:pPr>
        <w:rPr>
          <w:b/>
          <w:bCs/>
          <w:sz w:val="24"/>
        </w:rPr>
      </w:pPr>
      <w:r w:rsidRPr="00403135">
        <w:rPr>
          <w:b/>
          <w:bCs/>
          <w:sz w:val="24"/>
        </w:rPr>
        <w:t xml:space="preserve">Out of agenda </w:t>
      </w:r>
    </w:p>
    <w:p w14:paraId="7D5C03A3" w14:textId="77777777" w:rsidR="0018074C" w:rsidRPr="00B533B2" w:rsidRDefault="0018074C" w:rsidP="00B533B2">
      <w:pPr>
        <w:rPr>
          <w:bCs/>
        </w:rPr>
      </w:pPr>
    </w:p>
    <w:p w14:paraId="073D4CA7" w14:textId="4C73662F" w:rsidR="00C62DF8" w:rsidRDefault="00C62DF8" w:rsidP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</w:t>
      </w:r>
      <w:r w:rsidR="00403135">
        <w:rPr>
          <w:b/>
          <w:bCs/>
          <w:sz w:val="24"/>
          <w:szCs w:val="24"/>
          <w:lang w:val="en-US"/>
        </w:rPr>
        <w:t>adjoined</w:t>
      </w:r>
      <w:r w:rsidRPr="006805CD">
        <w:rPr>
          <w:b/>
          <w:bCs/>
          <w:sz w:val="24"/>
          <w:szCs w:val="24"/>
          <w:lang w:val="en-US"/>
        </w:rPr>
        <w:t xml:space="preserve"> at </w:t>
      </w:r>
      <w:r w:rsidR="00403135">
        <w:rPr>
          <w:b/>
          <w:bCs/>
          <w:sz w:val="24"/>
          <w:szCs w:val="24"/>
          <w:lang w:val="en-US"/>
        </w:rPr>
        <w:t>10.59</w:t>
      </w:r>
      <w:r w:rsidRPr="006805CD">
        <w:rPr>
          <w:b/>
          <w:bCs/>
          <w:sz w:val="24"/>
          <w:szCs w:val="24"/>
          <w:lang w:val="en-US"/>
        </w:rPr>
        <w:t xml:space="preserve"> ET.</w:t>
      </w:r>
    </w:p>
    <w:p w14:paraId="5E2464E2" w14:textId="7B16579C" w:rsidR="00BF31C5" w:rsidRDefault="00BF31C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53"/>
        <w:gridCol w:w="2680"/>
        <w:gridCol w:w="5085"/>
      </w:tblGrid>
      <w:tr w:rsidR="00BF31C5" w:rsidRPr="00965986" w14:paraId="71A03086" w14:textId="77777777" w:rsidTr="00BF31C5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F12E" w14:textId="5B7D2B23" w:rsidR="00965986" w:rsidRPr="00965986" w:rsidRDefault="00965986" w:rsidP="00BF31C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</w:pPr>
            <w:r w:rsidRPr="00965986"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  <w:lastRenderedPageBreak/>
              <w:t xml:space="preserve">Attendance </w:t>
            </w:r>
          </w:p>
          <w:p w14:paraId="0BA9D323" w14:textId="46E4D7FD" w:rsidR="00BF31C5" w:rsidRPr="00965986" w:rsidRDefault="00BF31C5" w:rsidP="00BF31C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</w:pPr>
            <w:r w:rsidRPr="00965986"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592E6" w14:textId="77777777" w:rsidR="00BF31C5" w:rsidRPr="00965986" w:rsidRDefault="00BF31C5" w:rsidP="00BF31C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</w:pPr>
            <w:r w:rsidRPr="00965986"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14957" w14:textId="77777777" w:rsidR="00BF31C5" w:rsidRPr="00965986" w:rsidRDefault="00BF31C5" w:rsidP="00BF31C5">
            <w:pPr>
              <w:suppressAutoHyphens w:val="0"/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</w:pPr>
            <w:r w:rsidRPr="00965986"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74288" w14:textId="77777777" w:rsidR="00BF31C5" w:rsidRPr="00965986" w:rsidRDefault="00BF31C5" w:rsidP="00BF31C5">
            <w:pPr>
              <w:suppressAutoHyphens w:val="0"/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</w:pPr>
            <w:r w:rsidRPr="00965986">
              <w:rPr>
                <w:rFonts w:ascii="Calibri" w:hAnsi="Calibri" w:cs="Calibri"/>
                <w:b/>
                <w:color w:val="000000"/>
                <w:szCs w:val="22"/>
                <w:lang w:val="en-US"/>
              </w:rPr>
              <w:t>Affiliation</w:t>
            </w:r>
          </w:p>
        </w:tc>
      </w:tr>
      <w:tr w:rsidR="00BF31C5" w:rsidRPr="00BF31C5" w14:paraId="17BB5D6E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26BB5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ACF4E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FA0ED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Andersdotter</w:t>
            </w:r>
            <w:proofErr w:type="spellEnd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,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D89C6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Sky UK group</w:t>
            </w:r>
          </w:p>
        </w:tc>
      </w:tr>
      <w:tr w:rsidR="00BF31C5" w:rsidRPr="00BF31C5" w14:paraId="2305ED17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BF90A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DB154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9BF0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176A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Cox Communications Inc.</w:t>
            </w:r>
          </w:p>
        </w:tc>
      </w:tr>
      <w:tr w:rsidR="00BF31C5" w:rsidRPr="00BF31C5" w14:paraId="2ABCD350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4BF2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F57ED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CC229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Bhandaru, Nehru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19F66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BF31C5" w:rsidRPr="00BF31C5" w14:paraId="6AA62535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373F0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89CB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9EEC9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Bredewoud</w:t>
            </w:r>
            <w:proofErr w:type="spellEnd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A7E25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BF31C5" w:rsidRPr="00BF31C5" w14:paraId="6F023389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E654F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12F44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EF396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38E98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Ruckus/</w:t>
            </w: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CommScope</w:t>
            </w:r>
            <w:proofErr w:type="spellEnd"/>
          </w:p>
        </w:tc>
      </w:tr>
      <w:tr w:rsidR="00BF31C5" w:rsidRPr="00BF31C5" w14:paraId="368FF97E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FF233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69DD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92D3C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Harkins,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92A7E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Hewlett Packard Enterprise (Aruba Networks)</w:t>
            </w:r>
          </w:p>
        </w:tc>
      </w:tr>
      <w:tr w:rsidR="00BF31C5" w:rsidRPr="00BF31C5" w14:paraId="4EA6AB7F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328D2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1D629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19C84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Henry, 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E4194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BF31C5" w:rsidRPr="00BF31C5" w14:paraId="3DE4A1C9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E1415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54784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55D5C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B540F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Intel Corporation</w:t>
            </w:r>
          </w:p>
        </w:tc>
      </w:tr>
      <w:tr w:rsidR="00BF31C5" w:rsidRPr="00BF31C5" w14:paraId="37C798E6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F69CD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A7F6A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6EA37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Kneckt</w:t>
            </w:r>
            <w:proofErr w:type="spellEnd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Jarkko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3F840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Apple, Inc.</w:t>
            </w:r>
          </w:p>
        </w:tc>
      </w:tr>
      <w:tr w:rsidR="00BF31C5" w:rsidRPr="00BF31C5" w14:paraId="247C6B3A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18DE3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319B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CFC3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Lu, </w:t>
            </w: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35E7B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Guangdong OPPO Mobile Telecommunications </w:t>
            </w: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Corp.,Ltd</w:t>
            </w:r>
            <w:proofErr w:type="spellEnd"/>
          </w:p>
        </w:tc>
      </w:tr>
      <w:tr w:rsidR="00BF31C5" w:rsidRPr="00BF31C5" w14:paraId="39392F2D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A620A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00EE4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84B4C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D6FDB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BF31C5" w:rsidRPr="00BF31C5" w14:paraId="2A943444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3ACAF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49F87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AB60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35798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BF31C5" w:rsidRPr="00BF31C5" w14:paraId="5C597BA0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5EA93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4C307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A8ACE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BE192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BF31C5" w:rsidRPr="00BF31C5" w14:paraId="3E66A785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87DF1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47811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F0536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Riegel</w:t>
            </w:r>
            <w:proofErr w:type="spellEnd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, Maximilian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7A4B5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BF31C5" w:rsidRPr="00BF31C5" w14:paraId="254190A7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56526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60F63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925BA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93C79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BF31C5" w:rsidRPr="00BF31C5" w14:paraId="1CA361BA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70DF7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F9885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AED59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Rosdahl,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050A9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Qualcomm Technologies, Inc.</w:t>
            </w:r>
          </w:p>
        </w:tc>
      </w:tr>
      <w:tr w:rsidR="00BF31C5" w:rsidRPr="00BF31C5" w14:paraId="64098B98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8D9A3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1D79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B44D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Sevin</w:t>
            </w:r>
            <w:proofErr w:type="spellEnd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C5DD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BF31C5" w:rsidRPr="00BF31C5" w14:paraId="23D2078B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D3E07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17D65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43FEB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Shalom, Hai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E500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Google</w:t>
            </w:r>
          </w:p>
        </w:tc>
      </w:tr>
      <w:tr w:rsidR="00BF31C5" w:rsidRPr="00BF31C5" w14:paraId="4A54622A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83178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E977E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6A0E1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4FE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BF31C5" w:rsidRPr="00BF31C5" w14:paraId="51E885C0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6C073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B16E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07E89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322BD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Hewlett Packard Enterprise</w:t>
            </w:r>
          </w:p>
        </w:tc>
      </w:tr>
      <w:tr w:rsidR="00BF31C5" w:rsidRPr="00BF31C5" w14:paraId="0B67DC72" w14:textId="77777777" w:rsidTr="00BF31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EF77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28477" w14:textId="77777777" w:rsidR="00BF31C5" w:rsidRPr="00BF31C5" w:rsidRDefault="00BF31C5" w:rsidP="00BF31C5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10/12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0BA12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F3382" w14:textId="77777777" w:rsidR="00BF31C5" w:rsidRPr="00BF31C5" w:rsidRDefault="00BF31C5" w:rsidP="00BF31C5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1C5">
              <w:rPr>
                <w:rFonts w:ascii="Calibri" w:hAnsi="Calibri" w:cs="Calibri"/>
                <w:color w:val="000000"/>
                <w:szCs w:val="22"/>
                <w:lang w:val="en-US"/>
              </w:rPr>
              <w:t>NSA-CSD</w:t>
            </w:r>
          </w:p>
        </w:tc>
      </w:tr>
    </w:tbl>
    <w:p w14:paraId="232BF668" w14:textId="26B3A13A" w:rsidR="00A6563B" w:rsidRPr="00965986" w:rsidRDefault="00965986" w:rsidP="00BF31C5">
      <w:pPr>
        <w:rPr>
          <w:rFonts w:asciiTheme="minorHAnsi" w:hAnsiTheme="minorHAnsi" w:cstheme="minorHAnsi"/>
          <w:bCs/>
          <w:szCs w:val="24"/>
          <w:lang w:val="en-US"/>
        </w:rPr>
      </w:pPr>
      <w:r w:rsidRPr="00965986">
        <w:rPr>
          <w:rFonts w:asciiTheme="minorHAnsi" w:hAnsiTheme="minorHAnsi" w:cstheme="minorHAnsi"/>
          <w:bCs/>
          <w:szCs w:val="24"/>
          <w:lang w:val="en-US"/>
        </w:rPr>
        <w:t xml:space="preserve">       </w:t>
      </w:r>
      <w:proofErr w:type="spellStart"/>
      <w:r w:rsidRPr="00965986">
        <w:rPr>
          <w:rFonts w:asciiTheme="minorHAnsi" w:hAnsiTheme="minorHAnsi" w:cstheme="minorHAnsi"/>
          <w:bCs/>
          <w:szCs w:val="24"/>
          <w:lang w:val="en-US"/>
        </w:rPr>
        <w:t>TGbh</w:t>
      </w:r>
      <w:proofErr w:type="spellEnd"/>
      <w:r>
        <w:rPr>
          <w:rFonts w:asciiTheme="minorHAnsi" w:hAnsiTheme="minorHAnsi" w:cstheme="minorHAnsi"/>
          <w:bCs/>
          <w:szCs w:val="24"/>
          <w:lang w:val="en-US"/>
        </w:rPr>
        <w:tab/>
        <w:t>10/12</w:t>
      </w:r>
      <w:proofErr w:type="gramStart"/>
      <w:r>
        <w:rPr>
          <w:rFonts w:asciiTheme="minorHAnsi" w:hAnsiTheme="minorHAnsi" w:cstheme="minorHAnsi"/>
          <w:bCs/>
          <w:szCs w:val="24"/>
          <w:lang w:val="en-US"/>
        </w:rPr>
        <w:tab/>
        <w:t xml:space="preserve">  Fernandez</w:t>
      </w:r>
      <w:proofErr w:type="gramEnd"/>
      <w:r>
        <w:rPr>
          <w:rFonts w:asciiTheme="minorHAnsi" w:hAnsiTheme="minorHAnsi" w:cstheme="minorHAnsi"/>
          <w:bCs/>
          <w:szCs w:val="24"/>
          <w:lang w:val="en-US"/>
        </w:rPr>
        <w:t>, Olivia</w:t>
      </w:r>
      <w:r>
        <w:rPr>
          <w:rFonts w:asciiTheme="minorHAnsi" w:hAnsiTheme="minorHAnsi" w:cstheme="minorHAnsi"/>
          <w:bCs/>
          <w:szCs w:val="24"/>
          <w:lang w:val="en-US"/>
        </w:rPr>
        <w:tab/>
        <w:t xml:space="preserve">            SRT Wireless</w:t>
      </w:r>
    </w:p>
    <w:p w14:paraId="1C67D3B0" w14:textId="77777777" w:rsidR="00BF31C5" w:rsidRDefault="00BF31C5" w:rsidP="00BF31C5">
      <w:pPr>
        <w:rPr>
          <w:b/>
          <w:bCs/>
          <w:sz w:val="24"/>
          <w:szCs w:val="24"/>
          <w:lang w:val="en-US"/>
        </w:rPr>
      </w:pPr>
    </w:p>
    <w:sectPr w:rsidR="00BF31C5" w:rsidSect="00FA0A6C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9DF4" w14:textId="77777777" w:rsidR="00383827" w:rsidRDefault="00383827">
      <w:r>
        <w:separator/>
      </w:r>
    </w:p>
  </w:endnote>
  <w:endnote w:type="continuationSeparator" w:id="0">
    <w:p w14:paraId="43027A7B" w14:textId="77777777" w:rsidR="00383827" w:rsidRDefault="00383827">
      <w:r>
        <w:continuationSeparator/>
      </w:r>
    </w:p>
  </w:endnote>
  <w:endnote w:type="continuationNotice" w:id="1">
    <w:p w14:paraId="0F8E2B3D" w14:textId="77777777" w:rsidR="00383827" w:rsidRDefault="00383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charset w:val="00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6FB0C6B7" w:rsidR="00B533B2" w:rsidRDefault="00B533B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66843">
      <w:rPr>
        <w:noProof/>
      </w:rPr>
      <w:t>6</w:t>
    </w:r>
    <w:r>
      <w:fldChar w:fldCharType="end"/>
    </w:r>
    <w:r>
      <w:tab/>
      <w:t>Graham Smith (SRT Wireless)</w:t>
    </w:r>
  </w:p>
  <w:p w14:paraId="6818C9BD" w14:textId="77777777" w:rsidR="00B533B2" w:rsidRDefault="00B533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0C6A" w14:textId="77777777" w:rsidR="00383827" w:rsidRDefault="00383827">
      <w:r>
        <w:separator/>
      </w:r>
    </w:p>
  </w:footnote>
  <w:footnote w:type="continuationSeparator" w:id="0">
    <w:p w14:paraId="39592ECE" w14:textId="77777777" w:rsidR="00383827" w:rsidRDefault="00383827">
      <w:r>
        <w:continuationSeparator/>
      </w:r>
    </w:p>
  </w:footnote>
  <w:footnote w:type="continuationNotice" w:id="1">
    <w:p w14:paraId="259BE84F" w14:textId="77777777" w:rsidR="00383827" w:rsidRDefault="0038382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0266A425" w:rsidR="00B533B2" w:rsidRDefault="00B533B2">
    <w:pPr>
      <w:pStyle w:val="Header"/>
      <w:tabs>
        <w:tab w:val="clear" w:pos="6480"/>
        <w:tab w:val="center" w:pos="4680"/>
        <w:tab w:val="right" w:pos="9360"/>
      </w:tabs>
    </w:pPr>
    <w:r>
      <w:t>October, 2021</w:t>
    </w:r>
    <w:r>
      <w:ptab w:relativeTo="margin" w:alignment="right" w:leader="none"/>
    </w:r>
    <w:r>
      <w:t>doc.: IEEE 802.11-21/</w:t>
    </w:r>
    <w:r w:rsidR="00066843">
      <w:t>1682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999"/>
    <w:multiLevelType w:val="hybridMultilevel"/>
    <w:tmpl w:val="7F3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1DB3"/>
    <w:multiLevelType w:val="hybridMultilevel"/>
    <w:tmpl w:val="C91CB152"/>
    <w:lvl w:ilvl="0" w:tplc="D390DE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09286F67"/>
    <w:multiLevelType w:val="hybridMultilevel"/>
    <w:tmpl w:val="01B6E390"/>
    <w:lvl w:ilvl="0" w:tplc="0584F4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33C1"/>
    <w:multiLevelType w:val="hybridMultilevel"/>
    <w:tmpl w:val="B5E0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4CA"/>
    <w:multiLevelType w:val="hybridMultilevel"/>
    <w:tmpl w:val="5FA83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4C3F"/>
    <w:multiLevelType w:val="hybridMultilevel"/>
    <w:tmpl w:val="B92ECC40"/>
    <w:lvl w:ilvl="0" w:tplc="49107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ED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E2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C1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49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2A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0E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2F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A9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555256"/>
    <w:multiLevelType w:val="hybridMultilevel"/>
    <w:tmpl w:val="F26A67E2"/>
    <w:lvl w:ilvl="0" w:tplc="E2A44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466B4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A8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0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ED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E7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68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04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D0583"/>
    <w:multiLevelType w:val="hybridMultilevel"/>
    <w:tmpl w:val="51E0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2591B"/>
    <w:multiLevelType w:val="hybridMultilevel"/>
    <w:tmpl w:val="E7BC97D6"/>
    <w:lvl w:ilvl="0" w:tplc="D390DE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259D"/>
    <w:multiLevelType w:val="hybridMultilevel"/>
    <w:tmpl w:val="595CAAFA"/>
    <w:lvl w:ilvl="0" w:tplc="D4508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C0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4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2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C9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AE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AF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2B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4E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5D695D"/>
    <w:multiLevelType w:val="hybridMultilevel"/>
    <w:tmpl w:val="B9AA207C"/>
    <w:lvl w:ilvl="0" w:tplc="93EA2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07D52">
      <w:start w:val="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E6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AA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6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86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E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2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2625D6"/>
    <w:multiLevelType w:val="hybridMultilevel"/>
    <w:tmpl w:val="7D7C8888"/>
    <w:lvl w:ilvl="0" w:tplc="2B2A6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62696">
      <w:start w:val="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4F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0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A6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E8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00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6A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8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FA3031"/>
    <w:multiLevelType w:val="hybridMultilevel"/>
    <w:tmpl w:val="2F8EA788"/>
    <w:lvl w:ilvl="0" w:tplc="3690A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47B5"/>
    <w:multiLevelType w:val="hybridMultilevel"/>
    <w:tmpl w:val="51D6DA8A"/>
    <w:lvl w:ilvl="0" w:tplc="96302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A3B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00F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C95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E4B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846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41D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59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83D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7AAA"/>
    <w:multiLevelType w:val="hybridMultilevel"/>
    <w:tmpl w:val="6126880A"/>
    <w:lvl w:ilvl="0" w:tplc="3690A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BC7"/>
    <w:multiLevelType w:val="hybridMultilevel"/>
    <w:tmpl w:val="00DAF072"/>
    <w:lvl w:ilvl="0" w:tplc="03447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00D22"/>
    <w:multiLevelType w:val="hybridMultilevel"/>
    <w:tmpl w:val="29FAAE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45660"/>
    <w:multiLevelType w:val="hybridMultilevel"/>
    <w:tmpl w:val="D4488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3C69C4"/>
    <w:multiLevelType w:val="hybridMultilevel"/>
    <w:tmpl w:val="AED4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B4C99"/>
    <w:multiLevelType w:val="hybridMultilevel"/>
    <w:tmpl w:val="D80E1FD2"/>
    <w:lvl w:ilvl="0" w:tplc="3690A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B5112"/>
    <w:multiLevelType w:val="hybridMultilevel"/>
    <w:tmpl w:val="E3E8D474"/>
    <w:lvl w:ilvl="0" w:tplc="F0D23D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61ACA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734B2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B484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C4A5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1DE42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8680E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E656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A4E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483CEC"/>
    <w:multiLevelType w:val="hybridMultilevel"/>
    <w:tmpl w:val="F0CE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3469"/>
    <w:multiLevelType w:val="hybridMultilevel"/>
    <w:tmpl w:val="BFF81976"/>
    <w:lvl w:ilvl="0" w:tplc="29CA8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0EAE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6E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2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02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6F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00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A6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964003"/>
    <w:multiLevelType w:val="hybridMultilevel"/>
    <w:tmpl w:val="73D427A4"/>
    <w:lvl w:ilvl="0" w:tplc="3690A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31950"/>
    <w:multiLevelType w:val="hybridMultilevel"/>
    <w:tmpl w:val="8276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77A69"/>
    <w:multiLevelType w:val="hybridMultilevel"/>
    <w:tmpl w:val="E3E8FD06"/>
    <w:lvl w:ilvl="0" w:tplc="6B8C3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61256">
      <w:start w:val="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2C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CC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E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07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A6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6E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E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0F0B57"/>
    <w:multiLevelType w:val="hybridMultilevel"/>
    <w:tmpl w:val="158AC398"/>
    <w:lvl w:ilvl="0" w:tplc="9EE651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741BB"/>
    <w:multiLevelType w:val="hybridMultilevel"/>
    <w:tmpl w:val="E20C9514"/>
    <w:lvl w:ilvl="0" w:tplc="C346D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C9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E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46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CD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83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4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A6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2371EA2"/>
    <w:multiLevelType w:val="hybridMultilevel"/>
    <w:tmpl w:val="20222CB2"/>
    <w:lvl w:ilvl="0" w:tplc="27E84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04A4B"/>
    <w:multiLevelType w:val="hybridMultilevel"/>
    <w:tmpl w:val="DECE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FB"/>
    <w:multiLevelType w:val="hybridMultilevel"/>
    <w:tmpl w:val="2DEAC530"/>
    <w:lvl w:ilvl="0" w:tplc="D390DE1E">
      <w:start w:val="1"/>
      <w:numFmt w:val="upp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73A98"/>
    <w:multiLevelType w:val="hybridMultilevel"/>
    <w:tmpl w:val="2CA4E006"/>
    <w:lvl w:ilvl="0" w:tplc="CA74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A9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2C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0E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0C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CD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6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7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725615"/>
    <w:multiLevelType w:val="hybridMultilevel"/>
    <w:tmpl w:val="5BA09682"/>
    <w:lvl w:ilvl="0" w:tplc="6BECC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2E932">
      <w:start w:val="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E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80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07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A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2E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0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EE54E1"/>
    <w:multiLevelType w:val="hybridMultilevel"/>
    <w:tmpl w:val="E9E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C0FB7"/>
    <w:multiLevelType w:val="hybridMultilevel"/>
    <w:tmpl w:val="47702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EA2CC7"/>
    <w:multiLevelType w:val="hybridMultilevel"/>
    <w:tmpl w:val="FE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C1D0F"/>
    <w:multiLevelType w:val="hybridMultilevel"/>
    <w:tmpl w:val="014AE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2939C3"/>
    <w:multiLevelType w:val="hybridMultilevel"/>
    <w:tmpl w:val="4CFA85C4"/>
    <w:lvl w:ilvl="0" w:tplc="4FFCE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E5A7A">
      <w:start w:val="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09028">
      <w:start w:val="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2E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8A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A1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5F2BDB"/>
    <w:multiLevelType w:val="hybridMultilevel"/>
    <w:tmpl w:val="A0427702"/>
    <w:lvl w:ilvl="0" w:tplc="7DB89D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C6308"/>
    <w:multiLevelType w:val="hybridMultilevel"/>
    <w:tmpl w:val="0DFA918A"/>
    <w:lvl w:ilvl="0" w:tplc="D390DE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5"/>
  </w:num>
  <w:num w:numId="5">
    <w:abstractNumId w:val="35"/>
  </w:num>
  <w:num w:numId="6">
    <w:abstractNumId w:val="14"/>
  </w:num>
  <w:num w:numId="7">
    <w:abstractNumId w:val="27"/>
  </w:num>
  <w:num w:numId="8">
    <w:abstractNumId w:val="16"/>
  </w:num>
  <w:num w:numId="9">
    <w:abstractNumId w:val="10"/>
  </w:num>
  <w:num w:numId="10">
    <w:abstractNumId w:val="0"/>
  </w:num>
  <w:num w:numId="11">
    <w:abstractNumId w:val="12"/>
  </w:num>
  <w:num w:numId="12">
    <w:abstractNumId w:val="37"/>
  </w:num>
  <w:num w:numId="13">
    <w:abstractNumId w:val="38"/>
  </w:num>
  <w:num w:numId="14">
    <w:abstractNumId w:val="32"/>
  </w:num>
  <w:num w:numId="15">
    <w:abstractNumId w:val="6"/>
  </w:num>
  <w:num w:numId="16">
    <w:abstractNumId w:val="28"/>
  </w:num>
  <w:num w:numId="17">
    <w:abstractNumId w:val="30"/>
  </w:num>
  <w:num w:numId="18">
    <w:abstractNumId w:val="8"/>
  </w:num>
  <w:num w:numId="19">
    <w:abstractNumId w:val="25"/>
  </w:num>
  <w:num w:numId="20">
    <w:abstractNumId w:val="3"/>
  </w:num>
  <w:num w:numId="21">
    <w:abstractNumId w:val="11"/>
  </w:num>
  <w:num w:numId="22">
    <w:abstractNumId w:val="19"/>
  </w:num>
  <w:num w:numId="23">
    <w:abstractNumId w:val="26"/>
  </w:num>
  <w:num w:numId="24">
    <w:abstractNumId w:val="34"/>
  </w:num>
  <w:num w:numId="25">
    <w:abstractNumId w:val="29"/>
  </w:num>
  <w:num w:numId="26">
    <w:abstractNumId w:val="39"/>
  </w:num>
  <w:num w:numId="27">
    <w:abstractNumId w:val="17"/>
  </w:num>
  <w:num w:numId="28">
    <w:abstractNumId w:val="33"/>
  </w:num>
  <w:num w:numId="29">
    <w:abstractNumId w:val="22"/>
  </w:num>
  <w:num w:numId="30">
    <w:abstractNumId w:val="23"/>
  </w:num>
  <w:num w:numId="31">
    <w:abstractNumId w:val="36"/>
  </w:num>
  <w:num w:numId="32">
    <w:abstractNumId w:val="7"/>
  </w:num>
  <w:num w:numId="33">
    <w:abstractNumId w:val="4"/>
  </w:num>
  <w:num w:numId="34">
    <w:abstractNumId w:val="1"/>
  </w:num>
  <w:num w:numId="35">
    <w:abstractNumId w:val="21"/>
  </w:num>
  <w:num w:numId="36">
    <w:abstractNumId w:val="24"/>
  </w:num>
  <w:num w:numId="37">
    <w:abstractNumId w:val="31"/>
  </w:num>
  <w:num w:numId="38">
    <w:abstractNumId w:val="40"/>
  </w:num>
  <w:num w:numId="39">
    <w:abstractNumId w:val="13"/>
  </w:num>
  <w:num w:numId="40">
    <w:abstractNumId w:val="9"/>
  </w:num>
  <w:num w:numId="4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03740"/>
    <w:rsid w:val="00005044"/>
    <w:rsid w:val="00016F30"/>
    <w:rsid w:val="000226D9"/>
    <w:rsid w:val="0003609A"/>
    <w:rsid w:val="000575EA"/>
    <w:rsid w:val="00061096"/>
    <w:rsid w:val="00066843"/>
    <w:rsid w:val="0006724E"/>
    <w:rsid w:val="000702A4"/>
    <w:rsid w:val="00073292"/>
    <w:rsid w:val="00074EAA"/>
    <w:rsid w:val="0007586C"/>
    <w:rsid w:val="000775DD"/>
    <w:rsid w:val="000806CC"/>
    <w:rsid w:val="000809E1"/>
    <w:rsid w:val="00084D06"/>
    <w:rsid w:val="00091B54"/>
    <w:rsid w:val="000A296F"/>
    <w:rsid w:val="000A3B52"/>
    <w:rsid w:val="000A59D0"/>
    <w:rsid w:val="000C404D"/>
    <w:rsid w:val="000D6703"/>
    <w:rsid w:val="000E35EB"/>
    <w:rsid w:val="000E4A36"/>
    <w:rsid w:val="000F66A7"/>
    <w:rsid w:val="000F6C86"/>
    <w:rsid w:val="000F6D4D"/>
    <w:rsid w:val="001032E9"/>
    <w:rsid w:val="001055DE"/>
    <w:rsid w:val="00110050"/>
    <w:rsid w:val="001109C3"/>
    <w:rsid w:val="00116755"/>
    <w:rsid w:val="0012233C"/>
    <w:rsid w:val="00122AF9"/>
    <w:rsid w:val="0013120D"/>
    <w:rsid w:val="00133F40"/>
    <w:rsid w:val="0013506B"/>
    <w:rsid w:val="00155F53"/>
    <w:rsid w:val="00161C01"/>
    <w:rsid w:val="00165189"/>
    <w:rsid w:val="00177E7C"/>
    <w:rsid w:val="0018074C"/>
    <w:rsid w:val="001837E9"/>
    <w:rsid w:val="001863D7"/>
    <w:rsid w:val="001932CF"/>
    <w:rsid w:val="00194D07"/>
    <w:rsid w:val="001A3EA1"/>
    <w:rsid w:val="001A4E3E"/>
    <w:rsid w:val="001B4915"/>
    <w:rsid w:val="001D67E6"/>
    <w:rsid w:val="001D6FB4"/>
    <w:rsid w:val="001E3E21"/>
    <w:rsid w:val="001E5FDE"/>
    <w:rsid w:val="001E627A"/>
    <w:rsid w:val="001F4BAE"/>
    <w:rsid w:val="00203293"/>
    <w:rsid w:val="002037BC"/>
    <w:rsid w:val="002074E3"/>
    <w:rsid w:val="00211FE9"/>
    <w:rsid w:val="002134CB"/>
    <w:rsid w:val="0022346B"/>
    <w:rsid w:val="002279B6"/>
    <w:rsid w:val="00230372"/>
    <w:rsid w:val="00233EA9"/>
    <w:rsid w:val="002479F4"/>
    <w:rsid w:val="00261359"/>
    <w:rsid w:val="00261A04"/>
    <w:rsid w:val="00263370"/>
    <w:rsid w:val="00267352"/>
    <w:rsid w:val="00283F8D"/>
    <w:rsid w:val="00286852"/>
    <w:rsid w:val="00287AD1"/>
    <w:rsid w:val="00293098"/>
    <w:rsid w:val="0029323C"/>
    <w:rsid w:val="0029378C"/>
    <w:rsid w:val="0029771A"/>
    <w:rsid w:val="00297AE5"/>
    <w:rsid w:val="00297B32"/>
    <w:rsid w:val="002B6D7C"/>
    <w:rsid w:val="002C1BD8"/>
    <w:rsid w:val="002D07C0"/>
    <w:rsid w:val="002D1E9E"/>
    <w:rsid w:val="002D5A24"/>
    <w:rsid w:val="002E1558"/>
    <w:rsid w:val="002E69ED"/>
    <w:rsid w:val="002F0216"/>
    <w:rsid w:val="002F16CE"/>
    <w:rsid w:val="002F26C0"/>
    <w:rsid w:val="002F2A54"/>
    <w:rsid w:val="003037E5"/>
    <w:rsid w:val="00304CC9"/>
    <w:rsid w:val="003055E6"/>
    <w:rsid w:val="00307B89"/>
    <w:rsid w:val="00311A3B"/>
    <w:rsid w:val="003136BC"/>
    <w:rsid w:val="00317DED"/>
    <w:rsid w:val="00330EF7"/>
    <w:rsid w:val="00332F4C"/>
    <w:rsid w:val="0033692C"/>
    <w:rsid w:val="00337B9F"/>
    <w:rsid w:val="0034226C"/>
    <w:rsid w:val="003443B4"/>
    <w:rsid w:val="00344623"/>
    <w:rsid w:val="00345E5A"/>
    <w:rsid w:val="003460D2"/>
    <w:rsid w:val="00347DFE"/>
    <w:rsid w:val="00350F5C"/>
    <w:rsid w:val="00357D01"/>
    <w:rsid w:val="00364E05"/>
    <w:rsid w:val="0037186D"/>
    <w:rsid w:val="00373978"/>
    <w:rsid w:val="00373B90"/>
    <w:rsid w:val="00383827"/>
    <w:rsid w:val="00383DDC"/>
    <w:rsid w:val="003930C0"/>
    <w:rsid w:val="003937B3"/>
    <w:rsid w:val="003960BD"/>
    <w:rsid w:val="003A3E46"/>
    <w:rsid w:val="003A7A67"/>
    <w:rsid w:val="003B226A"/>
    <w:rsid w:val="003B2421"/>
    <w:rsid w:val="003C1D11"/>
    <w:rsid w:val="003C468B"/>
    <w:rsid w:val="003C502A"/>
    <w:rsid w:val="003D2E75"/>
    <w:rsid w:val="003D4C3B"/>
    <w:rsid w:val="003D5188"/>
    <w:rsid w:val="003D5525"/>
    <w:rsid w:val="003E2806"/>
    <w:rsid w:val="003E7D68"/>
    <w:rsid w:val="003E7E73"/>
    <w:rsid w:val="003F10D8"/>
    <w:rsid w:val="00400C73"/>
    <w:rsid w:val="00403135"/>
    <w:rsid w:val="00404554"/>
    <w:rsid w:val="00404DDA"/>
    <w:rsid w:val="00422E60"/>
    <w:rsid w:val="004267EF"/>
    <w:rsid w:val="00437A8B"/>
    <w:rsid w:val="00443920"/>
    <w:rsid w:val="00445528"/>
    <w:rsid w:val="00451C19"/>
    <w:rsid w:val="00452F47"/>
    <w:rsid w:val="004543C8"/>
    <w:rsid w:val="00461E78"/>
    <w:rsid w:val="0046610F"/>
    <w:rsid w:val="00473004"/>
    <w:rsid w:val="00476BE7"/>
    <w:rsid w:val="00480B2D"/>
    <w:rsid w:val="004927EB"/>
    <w:rsid w:val="00493AC9"/>
    <w:rsid w:val="00494773"/>
    <w:rsid w:val="004A23BA"/>
    <w:rsid w:val="004A3E41"/>
    <w:rsid w:val="004C4FC9"/>
    <w:rsid w:val="004C5550"/>
    <w:rsid w:val="004C5738"/>
    <w:rsid w:val="004D4C20"/>
    <w:rsid w:val="004E39A4"/>
    <w:rsid w:val="004F0F79"/>
    <w:rsid w:val="004F113E"/>
    <w:rsid w:val="004F1858"/>
    <w:rsid w:val="004F2DA0"/>
    <w:rsid w:val="005006FF"/>
    <w:rsid w:val="005014C6"/>
    <w:rsid w:val="0051240D"/>
    <w:rsid w:val="00522F64"/>
    <w:rsid w:val="0052308D"/>
    <w:rsid w:val="0052471C"/>
    <w:rsid w:val="005303B7"/>
    <w:rsid w:val="00532AAA"/>
    <w:rsid w:val="0053383C"/>
    <w:rsid w:val="00541540"/>
    <w:rsid w:val="00541CB1"/>
    <w:rsid w:val="005466A3"/>
    <w:rsid w:val="005517D1"/>
    <w:rsid w:val="0055562D"/>
    <w:rsid w:val="00560D8A"/>
    <w:rsid w:val="00563D0A"/>
    <w:rsid w:val="00564D74"/>
    <w:rsid w:val="00565E46"/>
    <w:rsid w:val="00571ED4"/>
    <w:rsid w:val="00573E6E"/>
    <w:rsid w:val="005915C0"/>
    <w:rsid w:val="00592DC1"/>
    <w:rsid w:val="005A6ABE"/>
    <w:rsid w:val="005B05A1"/>
    <w:rsid w:val="005B2E23"/>
    <w:rsid w:val="005C2F78"/>
    <w:rsid w:val="005D345F"/>
    <w:rsid w:val="005D3684"/>
    <w:rsid w:val="005D5A37"/>
    <w:rsid w:val="005E20F0"/>
    <w:rsid w:val="005E5804"/>
    <w:rsid w:val="005E6251"/>
    <w:rsid w:val="005F7B10"/>
    <w:rsid w:val="00621235"/>
    <w:rsid w:val="0062237D"/>
    <w:rsid w:val="006266C7"/>
    <w:rsid w:val="00626E37"/>
    <w:rsid w:val="006322D9"/>
    <w:rsid w:val="00633D94"/>
    <w:rsid w:val="00643B68"/>
    <w:rsid w:val="00651650"/>
    <w:rsid w:val="00661F19"/>
    <w:rsid w:val="00670EE0"/>
    <w:rsid w:val="006805CD"/>
    <w:rsid w:val="00685DA8"/>
    <w:rsid w:val="0068752A"/>
    <w:rsid w:val="006920E1"/>
    <w:rsid w:val="006A1400"/>
    <w:rsid w:val="006A3937"/>
    <w:rsid w:val="006B3D3D"/>
    <w:rsid w:val="006B7C37"/>
    <w:rsid w:val="006C1E39"/>
    <w:rsid w:val="006C37AA"/>
    <w:rsid w:val="006C6071"/>
    <w:rsid w:val="006D37EE"/>
    <w:rsid w:val="006D5E48"/>
    <w:rsid w:val="006D75BE"/>
    <w:rsid w:val="006F2DEA"/>
    <w:rsid w:val="007038FA"/>
    <w:rsid w:val="00711E9F"/>
    <w:rsid w:val="00716142"/>
    <w:rsid w:val="00720E9D"/>
    <w:rsid w:val="0073768B"/>
    <w:rsid w:val="00741FCB"/>
    <w:rsid w:val="00747BF3"/>
    <w:rsid w:val="007514D8"/>
    <w:rsid w:val="00755AFB"/>
    <w:rsid w:val="00755C4A"/>
    <w:rsid w:val="00764954"/>
    <w:rsid w:val="0077194E"/>
    <w:rsid w:val="00785A81"/>
    <w:rsid w:val="007864DC"/>
    <w:rsid w:val="00786C19"/>
    <w:rsid w:val="00793189"/>
    <w:rsid w:val="007A6DF9"/>
    <w:rsid w:val="007B07D5"/>
    <w:rsid w:val="007B36E2"/>
    <w:rsid w:val="007B551E"/>
    <w:rsid w:val="007B7121"/>
    <w:rsid w:val="007C58DB"/>
    <w:rsid w:val="007C7D07"/>
    <w:rsid w:val="007D1ABB"/>
    <w:rsid w:val="007D4752"/>
    <w:rsid w:val="007D683E"/>
    <w:rsid w:val="007E17C1"/>
    <w:rsid w:val="007E1B91"/>
    <w:rsid w:val="007E41B6"/>
    <w:rsid w:val="007E7491"/>
    <w:rsid w:val="007E76AB"/>
    <w:rsid w:val="007F1F30"/>
    <w:rsid w:val="007F5614"/>
    <w:rsid w:val="007F5693"/>
    <w:rsid w:val="00804A15"/>
    <w:rsid w:val="008132F0"/>
    <w:rsid w:val="00820639"/>
    <w:rsid w:val="00822225"/>
    <w:rsid w:val="008319CF"/>
    <w:rsid w:val="00833EC8"/>
    <w:rsid w:val="0084641F"/>
    <w:rsid w:val="00852DF4"/>
    <w:rsid w:val="008554FC"/>
    <w:rsid w:val="00857423"/>
    <w:rsid w:val="00866452"/>
    <w:rsid w:val="0087128D"/>
    <w:rsid w:val="00871316"/>
    <w:rsid w:val="008739D2"/>
    <w:rsid w:val="0088142F"/>
    <w:rsid w:val="008867F6"/>
    <w:rsid w:val="00887289"/>
    <w:rsid w:val="00893B21"/>
    <w:rsid w:val="00897DEB"/>
    <w:rsid w:val="008A6772"/>
    <w:rsid w:val="008B3CE8"/>
    <w:rsid w:val="008B473F"/>
    <w:rsid w:val="008C1318"/>
    <w:rsid w:val="008C2A57"/>
    <w:rsid w:val="008C5FF0"/>
    <w:rsid w:val="008D0F44"/>
    <w:rsid w:val="008D27F1"/>
    <w:rsid w:val="008E3219"/>
    <w:rsid w:val="0090505C"/>
    <w:rsid w:val="00905201"/>
    <w:rsid w:val="00906DE6"/>
    <w:rsid w:val="00931A0E"/>
    <w:rsid w:val="00931FA2"/>
    <w:rsid w:val="0093520D"/>
    <w:rsid w:val="009367B6"/>
    <w:rsid w:val="00941788"/>
    <w:rsid w:val="00941FC8"/>
    <w:rsid w:val="009438C5"/>
    <w:rsid w:val="00954506"/>
    <w:rsid w:val="009566C7"/>
    <w:rsid w:val="00956941"/>
    <w:rsid w:val="00965986"/>
    <w:rsid w:val="00967586"/>
    <w:rsid w:val="009752B9"/>
    <w:rsid w:val="00977311"/>
    <w:rsid w:val="0098025E"/>
    <w:rsid w:val="00980ACC"/>
    <w:rsid w:val="00985536"/>
    <w:rsid w:val="0098694D"/>
    <w:rsid w:val="009878E7"/>
    <w:rsid w:val="00994383"/>
    <w:rsid w:val="009A3732"/>
    <w:rsid w:val="009B493C"/>
    <w:rsid w:val="009B6539"/>
    <w:rsid w:val="009C32F9"/>
    <w:rsid w:val="009C677F"/>
    <w:rsid w:val="009E0717"/>
    <w:rsid w:val="009E7F78"/>
    <w:rsid w:val="009F43A5"/>
    <w:rsid w:val="009F5A3E"/>
    <w:rsid w:val="009F67AF"/>
    <w:rsid w:val="00A07253"/>
    <w:rsid w:val="00A10EE8"/>
    <w:rsid w:val="00A13782"/>
    <w:rsid w:val="00A17ADD"/>
    <w:rsid w:val="00A261B1"/>
    <w:rsid w:val="00A303BE"/>
    <w:rsid w:val="00A311C0"/>
    <w:rsid w:val="00A40162"/>
    <w:rsid w:val="00A42027"/>
    <w:rsid w:val="00A52634"/>
    <w:rsid w:val="00A54992"/>
    <w:rsid w:val="00A60551"/>
    <w:rsid w:val="00A613A7"/>
    <w:rsid w:val="00A65209"/>
    <w:rsid w:val="00A6563B"/>
    <w:rsid w:val="00A71E81"/>
    <w:rsid w:val="00A72D82"/>
    <w:rsid w:val="00A8051D"/>
    <w:rsid w:val="00A90E48"/>
    <w:rsid w:val="00AA3FBA"/>
    <w:rsid w:val="00AB1E50"/>
    <w:rsid w:val="00AC758C"/>
    <w:rsid w:val="00AD28C9"/>
    <w:rsid w:val="00AD3B68"/>
    <w:rsid w:val="00AD5E80"/>
    <w:rsid w:val="00AE0ACB"/>
    <w:rsid w:val="00AE1782"/>
    <w:rsid w:val="00AE540A"/>
    <w:rsid w:val="00AE7CF5"/>
    <w:rsid w:val="00AF66B6"/>
    <w:rsid w:val="00B00A27"/>
    <w:rsid w:val="00B13F18"/>
    <w:rsid w:val="00B31C98"/>
    <w:rsid w:val="00B4529B"/>
    <w:rsid w:val="00B50082"/>
    <w:rsid w:val="00B52506"/>
    <w:rsid w:val="00B533B2"/>
    <w:rsid w:val="00B55037"/>
    <w:rsid w:val="00B60DA7"/>
    <w:rsid w:val="00B634E9"/>
    <w:rsid w:val="00B66A2A"/>
    <w:rsid w:val="00B6791D"/>
    <w:rsid w:val="00B73C3A"/>
    <w:rsid w:val="00B83BE6"/>
    <w:rsid w:val="00B86095"/>
    <w:rsid w:val="00BA0E68"/>
    <w:rsid w:val="00BA15F3"/>
    <w:rsid w:val="00BB6778"/>
    <w:rsid w:val="00BB67F7"/>
    <w:rsid w:val="00BC0FDB"/>
    <w:rsid w:val="00BC6CFA"/>
    <w:rsid w:val="00BD2163"/>
    <w:rsid w:val="00BD601E"/>
    <w:rsid w:val="00BD67D8"/>
    <w:rsid w:val="00BE22A0"/>
    <w:rsid w:val="00BE2C62"/>
    <w:rsid w:val="00BF31C5"/>
    <w:rsid w:val="00BF3429"/>
    <w:rsid w:val="00BF6040"/>
    <w:rsid w:val="00BF7381"/>
    <w:rsid w:val="00C06C39"/>
    <w:rsid w:val="00C12941"/>
    <w:rsid w:val="00C204D3"/>
    <w:rsid w:val="00C20DAD"/>
    <w:rsid w:val="00C33218"/>
    <w:rsid w:val="00C33A67"/>
    <w:rsid w:val="00C33F24"/>
    <w:rsid w:val="00C3456B"/>
    <w:rsid w:val="00C354A1"/>
    <w:rsid w:val="00C42440"/>
    <w:rsid w:val="00C56BCE"/>
    <w:rsid w:val="00C574DE"/>
    <w:rsid w:val="00C62DF8"/>
    <w:rsid w:val="00C634D8"/>
    <w:rsid w:val="00C67352"/>
    <w:rsid w:val="00C67F79"/>
    <w:rsid w:val="00C71963"/>
    <w:rsid w:val="00C8028D"/>
    <w:rsid w:val="00C81C97"/>
    <w:rsid w:val="00C824CC"/>
    <w:rsid w:val="00C85CBD"/>
    <w:rsid w:val="00C96B91"/>
    <w:rsid w:val="00CA5522"/>
    <w:rsid w:val="00CA5D19"/>
    <w:rsid w:val="00CB13C0"/>
    <w:rsid w:val="00CB206C"/>
    <w:rsid w:val="00CB4D2C"/>
    <w:rsid w:val="00CB652F"/>
    <w:rsid w:val="00CB6F94"/>
    <w:rsid w:val="00CB7B7D"/>
    <w:rsid w:val="00CC5BCE"/>
    <w:rsid w:val="00CD07F2"/>
    <w:rsid w:val="00CD7B10"/>
    <w:rsid w:val="00CE0224"/>
    <w:rsid w:val="00CE19D1"/>
    <w:rsid w:val="00CE3897"/>
    <w:rsid w:val="00CF3248"/>
    <w:rsid w:val="00D01E98"/>
    <w:rsid w:val="00D04A21"/>
    <w:rsid w:val="00D11B96"/>
    <w:rsid w:val="00D159EE"/>
    <w:rsid w:val="00D16FF2"/>
    <w:rsid w:val="00D32947"/>
    <w:rsid w:val="00D32C85"/>
    <w:rsid w:val="00D33132"/>
    <w:rsid w:val="00D51577"/>
    <w:rsid w:val="00D53743"/>
    <w:rsid w:val="00D615EA"/>
    <w:rsid w:val="00D65BA1"/>
    <w:rsid w:val="00D71F1F"/>
    <w:rsid w:val="00D81FDD"/>
    <w:rsid w:val="00D83738"/>
    <w:rsid w:val="00D9250C"/>
    <w:rsid w:val="00D93EC6"/>
    <w:rsid w:val="00DA7C62"/>
    <w:rsid w:val="00DA7FAB"/>
    <w:rsid w:val="00DC0D92"/>
    <w:rsid w:val="00DD3001"/>
    <w:rsid w:val="00DD45BF"/>
    <w:rsid w:val="00DD52FC"/>
    <w:rsid w:val="00DD5348"/>
    <w:rsid w:val="00DD5B82"/>
    <w:rsid w:val="00DE4278"/>
    <w:rsid w:val="00DF16C7"/>
    <w:rsid w:val="00E00867"/>
    <w:rsid w:val="00E01517"/>
    <w:rsid w:val="00E01D9A"/>
    <w:rsid w:val="00E06632"/>
    <w:rsid w:val="00E31CBA"/>
    <w:rsid w:val="00E37302"/>
    <w:rsid w:val="00E4498A"/>
    <w:rsid w:val="00E44C05"/>
    <w:rsid w:val="00E44F36"/>
    <w:rsid w:val="00E47A1B"/>
    <w:rsid w:val="00E527C2"/>
    <w:rsid w:val="00E638F6"/>
    <w:rsid w:val="00E64E02"/>
    <w:rsid w:val="00E737D9"/>
    <w:rsid w:val="00E8063B"/>
    <w:rsid w:val="00E874E9"/>
    <w:rsid w:val="00E91D7D"/>
    <w:rsid w:val="00E934FB"/>
    <w:rsid w:val="00E93737"/>
    <w:rsid w:val="00E9466E"/>
    <w:rsid w:val="00EA0C03"/>
    <w:rsid w:val="00EA0CCE"/>
    <w:rsid w:val="00EA624E"/>
    <w:rsid w:val="00EB2842"/>
    <w:rsid w:val="00EC4A10"/>
    <w:rsid w:val="00EC5018"/>
    <w:rsid w:val="00EC66F1"/>
    <w:rsid w:val="00ED1A86"/>
    <w:rsid w:val="00ED2355"/>
    <w:rsid w:val="00ED26D8"/>
    <w:rsid w:val="00ED413F"/>
    <w:rsid w:val="00ED5FFC"/>
    <w:rsid w:val="00EE2D73"/>
    <w:rsid w:val="00EE664D"/>
    <w:rsid w:val="00EE6A1D"/>
    <w:rsid w:val="00EE720A"/>
    <w:rsid w:val="00EF4CD2"/>
    <w:rsid w:val="00F06CB8"/>
    <w:rsid w:val="00F17D81"/>
    <w:rsid w:val="00F3324B"/>
    <w:rsid w:val="00F34B9C"/>
    <w:rsid w:val="00F35DD9"/>
    <w:rsid w:val="00F43CE6"/>
    <w:rsid w:val="00F47B4C"/>
    <w:rsid w:val="00F47FB2"/>
    <w:rsid w:val="00F5240C"/>
    <w:rsid w:val="00F524B4"/>
    <w:rsid w:val="00F538E4"/>
    <w:rsid w:val="00F66F4F"/>
    <w:rsid w:val="00F722A3"/>
    <w:rsid w:val="00F72BBD"/>
    <w:rsid w:val="00F73665"/>
    <w:rsid w:val="00F75A0A"/>
    <w:rsid w:val="00F82126"/>
    <w:rsid w:val="00F82CD9"/>
    <w:rsid w:val="00F85F20"/>
    <w:rsid w:val="00FA0A6C"/>
    <w:rsid w:val="00FA7716"/>
    <w:rsid w:val="00FC2C87"/>
    <w:rsid w:val="00FD0B43"/>
    <w:rsid w:val="00FD1C78"/>
    <w:rsid w:val="00FD5C6E"/>
    <w:rsid w:val="00FD6D81"/>
    <w:rsid w:val="00FD7194"/>
    <w:rsid w:val="00FE2279"/>
    <w:rsid w:val="00FE3C9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083-00-00bh-a-signature-based-method-for-identifying-stas-with-randomized-mac-addresses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117-05-0rcm-rcm-sg-proposed-rcm-csd-draft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ment.standards.ieee.org/myproject-web/public/view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379-02-00bh-proposed-text-for-id-query-action-frame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585-01-00bh-identifiable-random-mac-addres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69953-88FC-4F5B-9BB0-EFB164CD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User</cp:lastModifiedBy>
  <cp:revision>8</cp:revision>
  <cp:lastPrinted>1900-01-01T07:00:00Z</cp:lastPrinted>
  <dcterms:created xsi:type="dcterms:W3CDTF">2021-10-11T21:05:00Z</dcterms:created>
  <dcterms:modified xsi:type="dcterms:W3CDTF">2021-10-13T17:50:00Z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