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152D" w14:textId="77777777" w:rsidR="00CA09B2" w:rsidRPr="00491F80" w:rsidRDefault="00CA09B2">
      <w:pPr>
        <w:pStyle w:val="T1"/>
        <w:pBdr>
          <w:bottom w:val="single" w:sz="6" w:space="0" w:color="auto"/>
        </w:pBdr>
        <w:spacing w:after="240"/>
      </w:pPr>
      <w:r w:rsidRPr="00491F80">
        <w:t>IEEE P802.11</w:t>
      </w:r>
      <w:r w:rsidRPr="00491F8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491F80" w14:paraId="370CC17A" w14:textId="77777777">
        <w:tblPrEx>
          <w:tblCellMar>
            <w:top w:w="0" w:type="dxa"/>
            <w:bottom w:w="0" w:type="dxa"/>
          </w:tblCellMar>
        </w:tblPrEx>
        <w:trPr>
          <w:trHeight w:val="485"/>
          <w:jc w:val="center"/>
        </w:trPr>
        <w:tc>
          <w:tcPr>
            <w:tcW w:w="9576" w:type="dxa"/>
            <w:gridSpan w:val="5"/>
            <w:vAlign w:val="center"/>
          </w:tcPr>
          <w:p w14:paraId="71E3464C" w14:textId="7B749BBB" w:rsidR="00CA09B2" w:rsidRPr="00491F80" w:rsidRDefault="00A65BDD">
            <w:pPr>
              <w:pStyle w:val="T2"/>
            </w:pPr>
            <w:r w:rsidRPr="00491F80">
              <w:t>Minutes of the September 2021 meeting of the IEEE 802.11 Coexistence Standing Committee</w:t>
            </w:r>
          </w:p>
        </w:tc>
      </w:tr>
      <w:tr w:rsidR="00CA09B2" w:rsidRPr="00491F80" w14:paraId="38088CE5" w14:textId="77777777">
        <w:tblPrEx>
          <w:tblCellMar>
            <w:top w:w="0" w:type="dxa"/>
            <w:bottom w:w="0" w:type="dxa"/>
          </w:tblCellMar>
        </w:tblPrEx>
        <w:trPr>
          <w:trHeight w:val="359"/>
          <w:jc w:val="center"/>
        </w:trPr>
        <w:tc>
          <w:tcPr>
            <w:tcW w:w="9576" w:type="dxa"/>
            <w:gridSpan w:val="5"/>
            <w:vAlign w:val="center"/>
          </w:tcPr>
          <w:p w14:paraId="7F674680" w14:textId="1A46B4F1" w:rsidR="00CA09B2" w:rsidRPr="00491F80" w:rsidRDefault="00CA09B2">
            <w:pPr>
              <w:pStyle w:val="T2"/>
              <w:ind w:left="0"/>
              <w:rPr>
                <w:sz w:val="20"/>
              </w:rPr>
            </w:pPr>
            <w:r w:rsidRPr="00491F80">
              <w:rPr>
                <w:sz w:val="20"/>
              </w:rPr>
              <w:t>Date:</w:t>
            </w:r>
            <w:r w:rsidRPr="00491F80">
              <w:rPr>
                <w:b w:val="0"/>
                <w:sz w:val="20"/>
              </w:rPr>
              <w:t xml:space="preserve"> </w:t>
            </w:r>
            <w:r w:rsidR="00A65BDD" w:rsidRPr="00491F80">
              <w:rPr>
                <w:b w:val="0"/>
                <w:sz w:val="20"/>
              </w:rPr>
              <w:t>2021-09</w:t>
            </w:r>
            <w:r w:rsidR="005532BA" w:rsidRPr="00491F80">
              <w:rPr>
                <w:b w:val="0"/>
                <w:sz w:val="20"/>
              </w:rPr>
              <w:t>-30</w:t>
            </w:r>
          </w:p>
        </w:tc>
      </w:tr>
      <w:tr w:rsidR="00CA09B2" w:rsidRPr="00491F80" w14:paraId="3A8B3346" w14:textId="77777777">
        <w:tblPrEx>
          <w:tblCellMar>
            <w:top w:w="0" w:type="dxa"/>
            <w:bottom w:w="0" w:type="dxa"/>
          </w:tblCellMar>
        </w:tblPrEx>
        <w:trPr>
          <w:cantSplit/>
          <w:jc w:val="center"/>
        </w:trPr>
        <w:tc>
          <w:tcPr>
            <w:tcW w:w="9576" w:type="dxa"/>
            <w:gridSpan w:val="5"/>
            <w:vAlign w:val="center"/>
          </w:tcPr>
          <w:p w14:paraId="3B11F25A" w14:textId="77777777" w:rsidR="00CA09B2" w:rsidRPr="00491F80" w:rsidRDefault="00CA09B2">
            <w:pPr>
              <w:pStyle w:val="T2"/>
              <w:spacing w:after="0"/>
              <w:ind w:left="0" w:right="0"/>
              <w:jc w:val="left"/>
              <w:rPr>
                <w:sz w:val="20"/>
              </w:rPr>
            </w:pPr>
            <w:r w:rsidRPr="00491F80">
              <w:rPr>
                <w:sz w:val="20"/>
              </w:rPr>
              <w:t>Author(s):</w:t>
            </w:r>
          </w:p>
        </w:tc>
      </w:tr>
      <w:tr w:rsidR="00CA09B2" w:rsidRPr="00491F80" w14:paraId="21AFCA4A" w14:textId="77777777">
        <w:tblPrEx>
          <w:tblCellMar>
            <w:top w:w="0" w:type="dxa"/>
            <w:bottom w:w="0" w:type="dxa"/>
          </w:tblCellMar>
        </w:tblPrEx>
        <w:trPr>
          <w:jc w:val="center"/>
        </w:trPr>
        <w:tc>
          <w:tcPr>
            <w:tcW w:w="1336" w:type="dxa"/>
            <w:vAlign w:val="center"/>
          </w:tcPr>
          <w:p w14:paraId="093AD056" w14:textId="77777777" w:rsidR="00CA09B2" w:rsidRPr="00491F80" w:rsidRDefault="00CA09B2">
            <w:pPr>
              <w:pStyle w:val="T2"/>
              <w:spacing w:after="0"/>
              <w:ind w:left="0" w:right="0"/>
              <w:jc w:val="left"/>
              <w:rPr>
                <w:sz w:val="20"/>
              </w:rPr>
            </w:pPr>
            <w:r w:rsidRPr="00491F80">
              <w:rPr>
                <w:sz w:val="20"/>
              </w:rPr>
              <w:t>Name</w:t>
            </w:r>
          </w:p>
        </w:tc>
        <w:tc>
          <w:tcPr>
            <w:tcW w:w="2064" w:type="dxa"/>
            <w:vAlign w:val="center"/>
          </w:tcPr>
          <w:p w14:paraId="305726CB" w14:textId="77777777" w:rsidR="00CA09B2" w:rsidRPr="00491F80" w:rsidRDefault="0062440B">
            <w:pPr>
              <w:pStyle w:val="T2"/>
              <w:spacing w:after="0"/>
              <w:ind w:left="0" w:right="0"/>
              <w:jc w:val="left"/>
              <w:rPr>
                <w:sz w:val="20"/>
              </w:rPr>
            </w:pPr>
            <w:r w:rsidRPr="00491F80">
              <w:rPr>
                <w:sz w:val="20"/>
              </w:rPr>
              <w:t>Affiliation</w:t>
            </w:r>
          </w:p>
        </w:tc>
        <w:tc>
          <w:tcPr>
            <w:tcW w:w="2814" w:type="dxa"/>
            <w:vAlign w:val="center"/>
          </w:tcPr>
          <w:p w14:paraId="1A781264" w14:textId="77777777" w:rsidR="00CA09B2" w:rsidRPr="00491F80" w:rsidRDefault="00CA09B2">
            <w:pPr>
              <w:pStyle w:val="T2"/>
              <w:spacing w:after="0"/>
              <w:ind w:left="0" w:right="0"/>
              <w:jc w:val="left"/>
              <w:rPr>
                <w:sz w:val="20"/>
              </w:rPr>
            </w:pPr>
            <w:r w:rsidRPr="00491F80">
              <w:rPr>
                <w:sz w:val="20"/>
              </w:rPr>
              <w:t>Address</w:t>
            </w:r>
          </w:p>
        </w:tc>
        <w:tc>
          <w:tcPr>
            <w:tcW w:w="1715" w:type="dxa"/>
            <w:vAlign w:val="center"/>
          </w:tcPr>
          <w:p w14:paraId="0B66353D" w14:textId="77777777" w:rsidR="00CA09B2" w:rsidRPr="00491F80" w:rsidRDefault="00CA09B2">
            <w:pPr>
              <w:pStyle w:val="T2"/>
              <w:spacing w:after="0"/>
              <w:ind w:left="0" w:right="0"/>
              <w:jc w:val="left"/>
              <w:rPr>
                <w:sz w:val="20"/>
              </w:rPr>
            </w:pPr>
            <w:r w:rsidRPr="00491F80">
              <w:rPr>
                <w:sz w:val="20"/>
              </w:rPr>
              <w:t>Phone</w:t>
            </w:r>
          </w:p>
        </w:tc>
        <w:tc>
          <w:tcPr>
            <w:tcW w:w="1647" w:type="dxa"/>
            <w:vAlign w:val="center"/>
          </w:tcPr>
          <w:p w14:paraId="6B150D65" w14:textId="77777777" w:rsidR="00CA09B2" w:rsidRPr="00491F80" w:rsidRDefault="00CA09B2">
            <w:pPr>
              <w:pStyle w:val="T2"/>
              <w:spacing w:after="0"/>
              <w:ind w:left="0" w:right="0"/>
              <w:jc w:val="left"/>
              <w:rPr>
                <w:sz w:val="20"/>
              </w:rPr>
            </w:pPr>
            <w:r w:rsidRPr="00491F80">
              <w:rPr>
                <w:sz w:val="20"/>
              </w:rPr>
              <w:t>email</w:t>
            </w:r>
          </w:p>
        </w:tc>
      </w:tr>
      <w:tr w:rsidR="00CA09B2" w:rsidRPr="00491F80" w14:paraId="0B75379C" w14:textId="77777777">
        <w:tblPrEx>
          <w:tblCellMar>
            <w:top w:w="0" w:type="dxa"/>
            <w:bottom w:w="0" w:type="dxa"/>
          </w:tblCellMar>
        </w:tblPrEx>
        <w:trPr>
          <w:jc w:val="center"/>
        </w:trPr>
        <w:tc>
          <w:tcPr>
            <w:tcW w:w="1336" w:type="dxa"/>
            <w:vAlign w:val="center"/>
          </w:tcPr>
          <w:p w14:paraId="6FF03041" w14:textId="49B2BADC" w:rsidR="00CA09B2" w:rsidRPr="00491F80" w:rsidRDefault="00A65BDD">
            <w:pPr>
              <w:pStyle w:val="T2"/>
              <w:spacing w:after="0"/>
              <w:ind w:left="0" w:right="0"/>
              <w:rPr>
                <w:b w:val="0"/>
                <w:sz w:val="20"/>
              </w:rPr>
            </w:pPr>
            <w:r w:rsidRPr="00491F80">
              <w:rPr>
                <w:b w:val="0"/>
                <w:sz w:val="20"/>
              </w:rPr>
              <w:t>Guido R. Hiertz</w:t>
            </w:r>
          </w:p>
        </w:tc>
        <w:tc>
          <w:tcPr>
            <w:tcW w:w="2064" w:type="dxa"/>
            <w:vAlign w:val="center"/>
          </w:tcPr>
          <w:p w14:paraId="6C78105E" w14:textId="0EE253FD" w:rsidR="00CA09B2" w:rsidRPr="00491F80" w:rsidRDefault="00A65BDD">
            <w:pPr>
              <w:pStyle w:val="T2"/>
              <w:spacing w:after="0"/>
              <w:ind w:left="0" w:right="0"/>
              <w:rPr>
                <w:b w:val="0"/>
                <w:sz w:val="20"/>
              </w:rPr>
            </w:pPr>
            <w:r w:rsidRPr="00491F80">
              <w:rPr>
                <w:b w:val="0"/>
                <w:sz w:val="20"/>
              </w:rPr>
              <w:t>Ericsson GmbH</w:t>
            </w:r>
          </w:p>
        </w:tc>
        <w:tc>
          <w:tcPr>
            <w:tcW w:w="2814" w:type="dxa"/>
            <w:vAlign w:val="center"/>
          </w:tcPr>
          <w:p w14:paraId="5518CF92" w14:textId="59A0E138" w:rsidR="00CA09B2" w:rsidRPr="00491F80" w:rsidRDefault="00A65BDD">
            <w:pPr>
              <w:pStyle w:val="T2"/>
              <w:spacing w:after="0"/>
              <w:ind w:left="0" w:right="0"/>
              <w:rPr>
                <w:b w:val="0"/>
                <w:sz w:val="20"/>
              </w:rPr>
            </w:pPr>
            <w:r w:rsidRPr="00491F80">
              <w:rPr>
                <w:b w:val="0"/>
                <w:sz w:val="20"/>
              </w:rPr>
              <w:t>Ericsson Allee 1</w:t>
            </w:r>
            <w:r w:rsidRPr="00491F80">
              <w:rPr>
                <w:b w:val="0"/>
                <w:sz w:val="20"/>
              </w:rPr>
              <w:br/>
              <w:t>52134 Herzogenrath</w:t>
            </w:r>
            <w:r w:rsidRPr="00491F80">
              <w:rPr>
                <w:b w:val="0"/>
                <w:sz w:val="20"/>
              </w:rPr>
              <w:br/>
              <w:t>Germany</w:t>
            </w:r>
          </w:p>
        </w:tc>
        <w:tc>
          <w:tcPr>
            <w:tcW w:w="1715" w:type="dxa"/>
            <w:vAlign w:val="center"/>
          </w:tcPr>
          <w:p w14:paraId="33E003C2" w14:textId="71F0141E" w:rsidR="00CA09B2" w:rsidRPr="00491F80" w:rsidRDefault="00A65BDD">
            <w:pPr>
              <w:pStyle w:val="T2"/>
              <w:spacing w:after="0"/>
              <w:ind w:left="0" w:right="0"/>
              <w:rPr>
                <w:b w:val="0"/>
                <w:sz w:val="20"/>
              </w:rPr>
            </w:pPr>
            <w:r w:rsidRPr="00491F80">
              <w:rPr>
                <w:b w:val="0"/>
                <w:sz w:val="20"/>
              </w:rPr>
              <w:t>+492407-575-5575</w:t>
            </w:r>
          </w:p>
        </w:tc>
        <w:tc>
          <w:tcPr>
            <w:tcW w:w="1647" w:type="dxa"/>
            <w:vAlign w:val="center"/>
          </w:tcPr>
          <w:p w14:paraId="33FCFCA6" w14:textId="7364A240" w:rsidR="00CA09B2" w:rsidRPr="00491F80" w:rsidRDefault="00A65BDD">
            <w:pPr>
              <w:pStyle w:val="T2"/>
              <w:spacing w:after="0"/>
              <w:ind w:left="0" w:right="0"/>
              <w:rPr>
                <w:b w:val="0"/>
                <w:sz w:val="16"/>
              </w:rPr>
            </w:pPr>
            <w:r w:rsidRPr="00491F80">
              <w:rPr>
                <w:b w:val="0"/>
                <w:sz w:val="16"/>
              </w:rPr>
              <w:t>hiertz@ieee.org</w:t>
            </w:r>
          </w:p>
        </w:tc>
      </w:tr>
    </w:tbl>
    <w:p w14:paraId="18D34E5D" w14:textId="77777777" w:rsidR="00CA09B2" w:rsidRPr="00491F80" w:rsidRDefault="00966056">
      <w:pPr>
        <w:pStyle w:val="T1"/>
        <w:spacing w:after="120"/>
        <w:rPr>
          <w:sz w:val="22"/>
        </w:rPr>
      </w:pPr>
      <w:r w:rsidRPr="00491F80">
        <mc:AlternateContent>
          <mc:Choice Requires="wps">
            <w:drawing>
              <wp:anchor distT="0" distB="0" distL="114300" distR="114300" simplePos="0" relativeHeight="251657728" behindDoc="0" locked="0" layoutInCell="0" allowOverlap="1" wp14:anchorId="0F427173" wp14:editId="03070FD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B7C87" w14:textId="77777777" w:rsidR="0029020B" w:rsidRDefault="0029020B">
                            <w:pPr>
                              <w:pStyle w:val="T1"/>
                              <w:spacing w:after="120"/>
                            </w:pPr>
                            <w:r>
                              <w:t>Abstract</w:t>
                            </w:r>
                          </w:p>
                          <w:p w14:paraId="4005242E" w14:textId="7D7D246E" w:rsidR="0029020B" w:rsidRDefault="0052741C">
                            <w:pPr>
                              <w:jc w:val="both"/>
                            </w:pPr>
                            <w:r>
                              <w:t>This document contains the m</w:t>
                            </w:r>
                            <w:r w:rsidRPr="0052741C">
                              <w:t>inutes of the September 2021 meeting of the IEEE 802.11 Coexistence Standing Committee</w:t>
                            </w:r>
                            <w:r w:rsidR="002A20E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71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89B7C87" w14:textId="77777777" w:rsidR="0029020B" w:rsidRDefault="0029020B">
                      <w:pPr>
                        <w:pStyle w:val="T1"/>
                        <w:spacing w:after="120"/>
                      </w:pPr>
                      <w:r>
                        <w:t>Abstract</w:t>
                      </w:r>
                    </w:p>
                    <w:p w14:paraId="4005242E" w14:textId="7D7D246E" w:rsidR="0029020B" w:rsidRDefault="0052741C">
                      <w:pPr>
                        <w:jc w:val="both"/>
                      </w:pPr>
                      <w:r>
                        <w:t>This document contains the m</w:t>
                      </w:r>
                      <w:r w:rsidRPr="0052741C">
                        <w:t>inutes of the September 2021 meeting of the IEEE 802.11 Coexistence Standing Committee</w:t>
                      </w:r>
                      <w:r w:rsidR="002A20E9">
                        <w:t>.</w:t>
                      </w:r>
                    </w:p>
                  </w:txbxContent>
                </v:textbox>
              </v:shape>
            </w:pict>
          </mc:Fallback>
        </mc:AlternateContent>
      </w:r>
    </w:p>
    <w:p w14:paraId="70D7913A" w14:textId="11546297" w:rsidR="00A65BDD" w:rsidRPr="00491F80" w:rsidRDefault="00CA09B2" w:rsidP="00A65BDD">
      <w:pPr>
        <w:spacing w:before="100" w:beforeAutospacing="1" w:after="100" w:afterAutospacing="1"/>
      </w:pPr>
      <w:r w:rsidRPr="00491F80">
        <w:br w:type="page"/>
      </w:r>
      <w:r w:rsidR="00A65BDD" w:rsidRPr="00491F80">
        <w:lastRenderedPageBreak/>
        <w:t xml:space="preserve">At 2021-09-20T22:02+02:00 the chair calls the meeting of IEEE 802.11 Coexistence Standing (SC) Committee to order. Andrew Myles acts as chair of the SC. Guido R. Hiertz acts as recording secretary of the SC. The chair presents 11-21/1286r2. The chair reminds all attendees to record their attendance and to register for this meeting. The chair reminds attendees of the IEEE-SA code of conduct and that </w:t>
      </w:r>
      <w:r w:rsidR="00A65BDD" w:rsidRPr="00491F80">
        <w:t xml:space="preserve">every </w:t>
      </w:r>
      <w:r w:rsidR="00A65BDD" w:rsidRPr="00491F80">
        <w:t>attendee shall act as individuals. Furthermore, the chair reminds attendees of the IEEE copyright policy.</w:t>
      </w:r>
    </w:p>
    <w:p w14:paraId="18EB4420" w14:textId="4D417159" w:rsidR="00A65BDD" w:rsidRPr="00491F80" w:rsidRDefault="00A65BDD" w:rsidP="00A65BDD">
      <w:pPr>
        <w:spacing w:before="100" w:beforeAutospacing="1" w:after="100" w:afterAutospacing="1"/>
      </w:pPr>
      <w:r w:rsidRPr="00491F80">
        <w:t>At 2021-09-20T22:06+02:00 the chair arrives at page 12 of 11-21/1286r2. The chair ask</w:t>
      </w:r>
      <w:r w:rsidR="00A3694F" w:rsidRPr="00491F80">
        <w:t>s</w:t>
      </w:r>
      <w:r w:rsidRPr="00491F80">
        <w:t xml:space="preserve"> for unanimous approval of the </w:t>
      </w:r>
      <w:r w:rsidR="00A3694F" w:rsidRPr="00491F80">
        <w:t xml:space="preserve">proposed </w:t>
      </w:r>
      <w:r w:rsidRPr="00491F80">
        <w:t xml:space="preserve">agenda </w:t>
      </w:r>
      <w:r w:rsidR="00A3694F" w:rsidRPr="00491F80">
        <w:t xml:space="preserve">as presented </w:t>
      </w:r>
      <w:r w:rsidRPr="00491F80">
        <w:t>on slide 12. Nobody objects. The</w:t>
      </w:r>
      <w:r w:rsidR="00A3694F" w:rsidRPr="00491F80">
        <w:t>refore, the</w:t>
      </w:r>
      <w:r w:rsidRPr="00491F80">
        <w:t xml:space="preserve"> proposed agenda is approved.</w:t>
      </w:r>
    </w:p>
    <w:p w14:paraId="14A14264" w14:textId="7D1A296D" w:rsidR="00A65BDD" w:rsidRPr="00491F80" w:rsidRDefault="00A65BDD" w:rsidP="00A65BDD">
      <w:pPr>
        <w:spacing w:before="100" w:beforeAutospacing="1" w:after="100" w:afterAutospacing="1"/>
      </w:pPr>
      <w:r w:rsidRPr="00491F80">
        <w:t>At 2021-09-20T22:06+02:00 the chair arrives on slide 17 of his presentation. At 2021-09-20T22:07+02:00 the chair ask</w:t>
      </w:r>
      <w:r w:rsidR="00083A2D" w:rsidRPr="00491F80">
        <w:t>s</w:t>
      </w:r>
      <w:r w:rsidRPr="00491F80">
        <w:t xml:space="preserve"> for unanimous approval of the following motion</w:t>
      </w:r>
    </w:p>
    <w:p w14:paraId="097CA3BD" w14:textId="77777777" w:rsidR="00A65BDD" w:rsidRPr="00491F80" w:rsidRDefault="00A65BDD" w:rsidP="00083A2D">
      <w:pPr>
        <w:spacing w:before="100" w:beforeAutospacing="1" w:after="100" w:afterAutospacing="1"/>
        <w:ind w:left="720"/>
      </w:pPr>
      <w:r w:rsidRPr="00491F80">
        <w:t xml:space="preserve">“The IEEE 802 </w:t>
      </w:r>
      <w:proofErr w:type="spellStart"/>
      <w:r w:rsidRPr="00491F80">
        <w:t>Coex</w:t>
      </w:r>
      <w:proofErr w:type="spellEnd"/>
      <w:r w:rsidRPr="00491F80">
        <w:t xml:space="preserve"> SC approves 11-21-1366-00 as the minutes of its virtual meeting in July 2021”</w:t>
      </w:r>
    </w:p>
    <w:p w14:paraId="2EC39600" w14:textId="77777777" w:rsidR="00083A2D" w:rsidRPr="00491F80" w:rsidRDefault="00A65BDD" w:rsidP="00083A2D">
      <w:pPr>
        <w:spacing w:before="100" w:beforeAutospacing="1" w:after="100" w:afterAutospacing="1"/>
        <w:ind w:left="720"/>
      </w:pPr>
      <w:r w:rsidRPr="00491F80">
        <w:t>Nobody objects.</w:t>
      </w:r>
    </w:p>
    <w:p w14:paraId="0DA23FFD" w14:textId="57BC75B1" w:rsidR="00A65BDD" w:rsidRPr="00491F80" w:rsidRDefault="00083A2D" w:rsidP="00083A2D">
      <w:pPr>
        <w:spacing w:before="100" w:beforeAutospacing="1" w:after="100" w:afterAutospacing="1"/>
      </w:pPr>
      <w:r w:rsidRPr="00491F80">
        <w:t>Therefore, t</w:t>
      </w:r>
      <w:r w:rsidR="00A65BDD" w:rsidRPr="00491F80">
        <w:t>he minutes</w:t>
      </w:r>
      <w:r w:rsidRPr="00491F80">
        <w:t xml:space="preserve"> contained in </w:t>
      </w:r>
      <w:r w:rsidRPr="00491F80">
        <w:t>11-21</w:t>
      </w:r>
      <w:r w:rsidRPr="00491F80">
        <w:t>/</w:t>
      </w:r>
      <w:r w:rsidRPr="00491F80">
        <w:t>1366</w:t>
      </w:r>
      <w:r w:rsidRPr="00491F80">
        <w:t>r0</w:t>
      </w:r>
      <w:r w:rsidR="00A65BDD" w:rsidRPr="00491F80">
        <w:t xml:space="preserve"> are approved.</w:t>
      </w:r>
    </w:p>
    <w:p w14:paraId="247D7479" w14:textId="77777777" w:rsidR="00A65BDD" w:rsidRPr="00491F80" w:rsidRDefault="00A65BDD" w:rsidP="00A65BDD">
      <w:pPr>
        <w:spacing w:before="100" w:beforeAutospacing="1" w:after="100" w:afterAutospacing="1"/>
      </w:pPr>
      <w:r w:rsidRPr="00491F80">
        <w:t>At 2021-09-20T22:09+02:00 the chair arrives on page 21 of his presentation. At 2021-09-20T22:11+02:00 an attendee asks about the content on page 24 of 11-21/1286r2.</w:t>
      </w:r>
    </w:p>
    <w:p w14:paraId="7BEA1C32" w14:textId="61B516F0" w:rsidR="00A65BDD" w:rsidRPr="00491F80" w:rsidRDefault="00A65BDD" w:rsidP="00083A2D">
      <w:pPr>
        <w:spacing w:before="100" w:beforeAutospacing="1" w:after="100" w:afterAutospacing="1"/>
        <w:ind w:left="720"/>
      </w:pPr>
      <w:r w:rsidRPr="00491F80">
        <w:t xml:space="preserve">Comment: You are talking about networks. How big is </w:t>
      </w:r>
      <w:r w:rsidR="00DB5E16" w:rsidRPr="00491F80">
        <w:t>each</w:t>
      </w:r>
      <w:r w:rsidRPr="00491F80">
        <w:t xml:space="preserve"> network?</w:t>
      </w:r>
    </w:p>
    <w:p w14:paraId="5F48ACFD" w14:textId="55D7F68B" w:rsidR="00A65BDD" w:rsidRPr="00491F80" w:rsidRDefault="00A65BDD" w:rsidP="00083A2D">
      <w:pPr>
        <w:spacing w:before="100" w:beforeAutospacing="1" w:after="100" w:afterAutospacing="1"/>
        <w:ind w:left="720"/>
      </w:pPr>
      <w:r w:rsidRPr="00491F80">
        <w:t>Comment: Th</w:t>
      </w:r>
      <w:r w:rsidR="00DB5E16" w:rsidRPr="00491F80">
        <w:t xml:space="preserve">e term network stands for one </w:t>
      </w:r>
      <w:r w:rsidRPr="00491F80">
        <w:t xml:space="preserve">operator. All </w:t>
      </w:r>
      <w:r w:rsidR="00DB5E16" w:rsidRPr="00491F80">
        <w:t xml:space="preserve">equipment </w:t>
      </w:r>
      <w:r w:rsidRPr="00491F80">
        <w:t>of operator X counts as one network.</w:t>
      </w:r>
    </w:p>
    <w:p w14:paraId="02214573" w14:textId="61A38C19" w:rsidR="00A65BDD" w:rsidRPr="00491F80" w:rsidRDefault="00A65BDD" w:rsidP="00083A2D">
      <w:pPr>
        <w:spacing w:before="100" w:beforeAutospacing="1" w:after="100" w:afterAutospacing="1"/>
        <w:ind w:left="720"/>
      </w:pPr>
      <w:r w:rsidRPr="00491F80">
        <w:t>Comment: Thus, we don’t know if th</w:t>
      </w:r>
      <w:r w:rsidR="004F5A79" w:rsidRPr="00491F80">
        <w:t xml:space="preserve">ese numbers relate to </w:t>
      </w:r>
      <w:r w:rsidR="00545499" w:rsidRPr="00491F80">
        <w:t xml:space="preserve">the </w:t>
      </w:r>
      <w:r w:rsidR="00D3679F" w:rsidRPr="00491F80">
        <w:t xml:space="preserve">equipment </w:t>
      </w:r>
      <w:r w:rsidR="00545499" w:rsidRPr="00491F80">
        <w:t xml:space="preserve">that </w:t>
      </w:r>
      <w:r w:rsidRPr="00491F80">
        <w:t xml:space="preserve">operator X </w:t>
      </w:r>
      <w:r w:rsidR="00545499" w:rsidRPr="00491F80">
        <w:t xml:space="preserve">deployed all over the US </w:t>
      </w:r>
      <w:r w:rsidRPr="00491F80">
        <w:t xml:space="preserve">or </w:t>
      </w:r>
      <w:r w:rsidR="00545499" w:rsidRPr="00491F80">
        <w:t xml:space="preserve">its </w:t>
      </w:r>
      <w:r w:rsidRPr="00491F80">
        <w:t>deployments</w:t>
      </w:r>
      <w:r w:rsidR="00545499" w:rsidRPr="00491F80">
        <w:t xml:space="preserve"> in some limited area</w:t>
      </w:r>
      <w:r w:rsidRPr="00491F80">
        <w:t>.</w:t>
      </w:r>
    </w:p>
    <w:p w14:paraId="5171F098" w14:textId="77777777" w:rsidR="00A65BDD" w:rsidRPr="00491F80" w:rsidRDefault="00A65BDD" w:rsidP="00083A2D">
      <w:pPr>
        <w:spacing w:before="100" w:beforeAutospacing="1" w:after="100" w:afterAutospacing="1"/>
        <w:ind w:left="720"/>
      </w:pPr>
      <w:r w:rsidRPr="00491F80">
        <w:t>Comments: Yes, we don’t know this.</w:t>
      </w:r>
    </w:p>
    <w:p w14:paraId="1B27CA52" w14:textId="77777777" w:rsidR="00A65BDD" w:rsidRPr="00491F80" w:rsidRDefault="00A65BDD" w:rsidP="00A65BDD">
      <w:pPr>
        <w:spacing w:before="100" w:beforeAutospacing="1" w:after="100" w:afterAutospacing="1"/>
      </w:pPr>
      <w:r w:rsidRPr="00491F80">
        <w:t>At 2021-09-20T22:12+02:00 the chair continues presenting from page 27. At 2021-09-20T22:35+02:00 attendees discuss page 47</w:t>
      </w:r>
    </w:p>
    <w:p w14:paraId="608960C3" w14:textId="52AD600F" w:rsidR="00A65BDD" w:rsidRPr="00491F80" w:rsidRDefault="00A65BDD" w:rsidP="00F3166A">
      <w:pPr>
        <w:spacing w:before="100" w:beforeAutospacing="1" w:after="100" w:afterAutospacing="1"/>
        <w:ind w:left="720"/>
      </w:pPr>
      <w:r w:rsidRPr="00491F80">
        <w:t xml:space="preserve">Comment: This slide might convey the impression that the ECC could provide a mandate to ETSI. Such impression would be incorrect. It is the European Commission that tasks ETSI. All EU member states are members of ECC/CEPT. However, not all ECC/CEPT members are members of the EU. ECC </w:t>
      </w:r>
      <w:proofErr w:type="gramStart"/>
      <w:r w:rsidRPr="00491F80">
        <w:t>DEC(</w:t>
      </w:r>
      <w:proofErr w:type="gramEnd"/>
      <w:r w:rsidRPr="00491F80">
        <w:t>20)01 permits ECC/CEPT member countries to open the 5.945</w:t>
      </w:r>
      <w:r w:rsidR="007C4824" w:rsidRPr="00491F80">
        <w:t> </w:t>
      </w:r>
      <w:r w:rsidRPr="00491F80">
        <w:t>GHz to 6.425</w:t>
      </w:r>
      <w:r w:rsidR="007C4824" w:rsidRPr="00491F80">
        <w:t> </w:t>
      </w:r>
      <w:r w:rsidRPr="00491F80">
        <w:t xml:space="preserve">GHz band on a voluntary basis. ECC </w:t>
      </w:r>
      <w:proofErr w:type="gramStart"/>
      <w:r w:rsidRPr="00491F80">
        <w:t>DEC(</w:t>
      </w:r>
      <w:proofErr w:type="gramEnd"/>
      <w:r w:rsidRPr="00491F80">
        <w:t xml:space="preserve">20)01 forms the basis for the </w:t>
      </w:r>
      <w:r w:rsidR="007C4824" w:rsidRPr="00491F80">
        <w:t>European Commission</w:t>
      </w:r>
      <w:r w:rsidR="007C4824" w:rsidRPr="00491F80">
        <w:t>’s</w:t>
      </w:r>
      <w:r w:rsidR="007C4824" w:rsidRPr="00491F80">
        <w:t xml:space="preserve"> </w:t>
      </w:r>
      <w:r w:rsidRPr="00491F80">
        <w:t>decision 2021/1067. EC decision 2021/1067 provides the basis for ETSI BRAN to develop a Harmonized Standard for the 5.945</w:t>
      </w:r>
      <w:r w:rsidR="002D634E" w:rsidRPr="00491F80">
        <w:t> </w:t>
      </w:r>
      <w:r w:rsidRPr="00491F80">
        <w:t>GHz to 6.425</w:t>
      </w:r>
      <w:r w:rsidR="002D634E" w:rsidRPr="00491F80">
        <w:t> </w:t>
      </w:r>
      <w:r w:rsidRPr="00491F80">
        <w:t>GHz band and it mandates all EU member states to open 5.945</w:t>
      </w:r>
      <w:r w:rsidR="002D634E" w:rsidRPr="00491F80">
        <w:t> </w:t>
      </w:r>
      <w:r w:rsidRPr="00491F80">
        <w:t>GHz to 6.425</w:t>
      </w:r>
      <w:r w:rsidR="002D634E" w:rsidRPr="00491F80">
        <w:t> </w:t>
      </w:r>
      <w:r w:rsidRPr="00491F80">
        <w:t xml:space="preserve">GHz by </w:t>
      </w:r>
      <w:r w:rsidR="002D634E" w:rsidRPr="00491F80">
        <w:t>December 1</w:t>
      </w:r>
      <w:r w:rsidR="002D634E" w:rsidRPr="00491F80">
        <w:rPr>
          <w:vertAlign w:val="superscript"/>
        </w:rPr>
        <w:t>st</w:t>
      </w:r>
      <w:r w:rsidR="002D634E" w:rsidRPr="00491F80">
        <w:t>, 2021</w:t>
      </w:r>
      <w:r w:rsidRPr="00491F80">
        <w:t>.</w:t>
      </w:r>
    </w:p>
    <w:p w14:paraId="115202CB" w14:textId="07433DF3" w:rsidR="00A65BDD" w:rsidRPr="00491F80" w:rsidRDefault="002D634E" w:rsidP="00A65BDD">
      <w:pPr>
        <w:spacing w:before="100" w:beforeAutospacing="1" w:after="100" w:afterAutospacing="1"/>
      </w:pPr>
      <w:r w:rsidRPr="00491F80">
        <w:t>At 2021-09-20T</w:t>
      </w:r>
      <w:r w:rsidR="00A65BDD" w:rsidRPr="00491F80">
        <w:t>22:36</w:t>
      </w:r>
      <w:r w:rsidRPr="00491F80">
        <w:t>+0</w:t>
      </w:r>
      <w:r w:rsidR="00DC4215" w:rsidRPr="00491F80">
        <w:t>2</w:t>
      </w:r>
      <w:r w:rsidRPr="00491F80">
        <w:t>:00</w:t>
      </w:r>
      <w:r w:rsidR="00A65BDD" w:rsidRPr="00491F80">
        <w:t xml:space="preserve"> chair continues from page 51. </w:t>
      </w:r>
      <w:r w:rsidR="00DC4215" w:rsidRPr="00491F80">
        <w:t>At 2021-09-20T</w:t>
      </w:r>
      <w:r w:rsidR="00A65BDD" w:rsidRPr="00491F80">
        <w:t>22:43</w:t>
      </w:r>
      <w:r w:rsidR="00DC4215" w:rsidRPr="00491F80">
        <w:t>+02:00 the</w:t>
      </w:r>
      <w:r w:rsidR="00A65BDD" w:rsidRPr="00491F80">
        <w:t xml:space="preserve"> chair arrives at </w:t>
      </w:r>
      <w:r w:rsidR="00DC4215" w:rsidRPr="00491F80">
        <w:t xml:space="preserve">page </w:t>
      </w:r>
      <w:r w:rsidR="00A65BDD" w:rsidRPr="00491F80">
        <w:t>59</w:t>
      </w:r>
      <w:r w:rsidR="00DC4215" w:rsidRPr="00491F80">
        <w:t xml:space="preserve"> of </w:t>
      </w:r>
      <w:r w:rsidR="00DC4215" w:rsidRPr="00491F80">
        <w:t>11-21/1286r2</w:t>
      </w:r>
      <w:r w:rsidR="00A65BDD" w:rsidRPr="00491F80">
        <w:t>.</w:t>
      </w:r>
    </w:p>
    <w:p w14:paraId="1241D315" w14:textId="65E81286" w:rsidR="00A65BDD" w:rsidRPr="00491F80" w:rsidRDefault="00A65BDD" w:rsidP="00A65BDD">
      <w:pPr>
        <w:spacing w:before="100" w:beforeAutospacing="1" w:after="100" w:afterAutospacing="1"/>
      </w:pPr>
      <w:r w:rsidRPr="00491F80">
        <w:t xml:space="preserve">At </w:t>
      </w:r>
      <w:r w:rsidR="00DC4215" w:rsidRPr="00491F80">
        <w:t>2021-09-20T</w:t>
      </w:r>
      <w:r w:rsidRPr="00491F80">
        <w:t>22:44</w:t>
      </w:r>
      <w:r w:rsidR="00DC4215" w:rsidRPr="00491F80">
        <w:t>+01:00</w:t>
      </w:r>
      <w:r w:rsidRPr="00491F80">
        <w:t xml:space="preserve"> </w:t>
      </w:r>
      <w:proofErr w:type="spellStart"/>
      <w:r w:rsidRPr="00491F80">
        <w:t>Menzo</w:t>
      </w:r>
      <w:proofErr w:type="spellEnd"/>
      <w:r w:rsidRPr="00491F80">
        <w:t xml:space="preserve"> </w:t>
      </w:r>
      <w:proofErr w:type="spellStart"/>
      <w:r w:rsidRPr="00491F80">
        <w:t>Wentink</w:t>
      </w:r>
      <w:proofErr w:type="spellEnd"/>
      <w:r w:rsidRPr="00491F80">
        <w:t xml:space="preserve"> presents 11-21/1550r0. At </w:t>
      </w:r>
      <w:r w:rsidR="00DC4215" w:rsidRPr="00491F80">
        <w:t>2021-09-20T</w:t>
      </w:r>
      <w:r w:rsidRPr="00491F80">
        <w:t>23:00</w:t>
      </w:r>
      <w:r w:rsidR="00DC4215" w:rsidRPr="00491F80">
        <w:t>+001:00</w:t>
      </w:r>
      <w:r w:rsidRPr="00491F80">
        <w:t xml:space="preserve"> </w:t>
      </w:r>
      <w:proofErr w:type="spellStart"/>
      <w:r w:rsidRPr="00491F80">
        <w:t>Menzo</w:t>
      </w:r>
      <w:proofErr w:type="spellEnd"/>
      <w:r w:rsidRPr="00491F80">
        <w:t xml:space="preserve"> concludes his presentation.</w:t>
      </w:r>
      <w:r w:rsidR="00CF059B" w:rsidRPr="00491F80">
        <w:t xml:space="preserve"> Attendees discuss this presentation.</w:t>
      </w:r>
    </w:p>
    <w:p w14:paraId="024B7BFD" w14:textId="2D5D9365" w:rsidR="00A65BDD" w:rsidRPr="00491F80" w:rsidRDefault="00DC4215" w:rsidP="00DC4215">
      <w:pPr>
        <w:spacing w:before="100" w:beforeAutospacing="1" w:after="100" w:afterAutospacing="1"/>
        <w:ind w:left="720"/>
      </w:pPr>
      <w:r w:rsidRPr="00491F80">
        <w:t>Comment</w:t>
      </w:r>
      <w:r w:rsidR="00A65BDD" w:rsidRPr="00491F80">
        <w:t xml:space="preserve">: </w:t>
      </w:r>
      <w:r w:rsidRPr="00491F80">
        <w:t>Y</w:t>
      </w:r>
      <w:r w:rsidR="00A65BDD" w:rsidRPr="00491F80">
        <w:t xml:space="preserve">ou raised a whole bunch of issues of the </w:t>
      </w:r>
      <w:proofErr w:type="spellStart"/>
      <w:r w:rsidR="00A65BDD" w:rsidRPr="00491F80">
        <w:t>eDAA</w:t>
      </w:r>
      <w:proofErr w:type="spellEnd"/>
      <w:r w:rsidR="00A65BDD" w:rsidRPr="00491F80">
        <w:t xml:space="preserve"> mechanism and LBT used in Wi-Fi. What is the solution to all of this?</w:t>
      </w:r>
    </w:p>
    <w:p w14:paraId="24E04498" w14:textId="18849383" w:rsidR="00A65BDD" w:rsidRPr="00491F80" w:rsidRDefault="001A26BD" w:rsidP="00DC4215">
      <w:pPr>
        <w:spacing w:before="100" w:beforeAutospacing="1" w:after="100" w:afterAutospacing="1"/>
        <w:ind w:left="720"/>
      </w:pPr>
      <w:r w:rsidRPr="00491F80">
        <w:t>Comment</w:t>
      </w:r>
      <w:r w:rsidR="00A65BDD" w:rsidRPr="00491F80">
        <w:t>: It is the use of LBT. If NB would use LBT-type access, the sharing issue goes away and so does the latency problem.</w:t>
      </w:r>
    </w:p>
    <w:p w14:paraId="4AB45117" w14:textId="440497CC" w:rsidR="00A65BDD" w:rsidRPr="00491F80" w:rsidRDefault="001A26BD" w:rsidP="00DC4215">
      <w:pPr>
        <w:spacing w:before="100" w:beforeAutospacing="1" w:after="100" w:afterAutospacing="1"/>
        <w:ind w:left="720"/>
      </w:pPr>
      <w:r w:rsidRPr="00491F80">
        <w:lastRenderedPageBreak/>
        <w:t>Comment</w:t>
      </w:r>
      <w:r w:rsidR="00A65BDD" w:rsidRPr="00491F80">
        <w:t>: Have you done any LBT based simulations</w:t>
      </w:r>
      <w:r w:rsidRPr="00491F80">
        <w:t>?</w:t>
      </w:r>
    </w:p>
    <w:p w14:paraId="0297AFFB" w14:textId="06B90070" w:rsidR="00A65BDD" w:rsidRPr="00491F80" w:rsidRDefault="001A26BD" w:rsidP="00DC4215">
      <w:pPr>
        <w:spacing w:before="100" w:beforeAutospacing="1" w:after="100" w:afterAutospacing="1"/>
        <w:ind w:left="720"/>
      </w:pPr>
      <w:r w:rsidRPr="00491F80">
        <w:t>Comment</w:t>
      </w:r>
      <w:r w:rsidR="00A65BDD" w:rsidRPr="00491F80">
        <w:t xml:space="preserve">: Yes, I have. NB FH can be made to work with LBT. Of course, power consumption is important for technologies like Bluetooth. In </w:t>
      </w:r>
      <w:r w:rsidRPr="00491F80">
        <w:t>W</w:t>
      </w:r>
      <w:r w:rsidR="00A65BDD" w:rsidRPr="00491F80">
        <w:t>i-</w:t>
      </w:r>
      <w:r w:rsidRPr="00491F80">
        <w:t>F</w:t>
      </w:r>
      <w:r w:rsidR="00A65BDD" w:rsidRPr="00491F80">
        <w:t xml:space="preserve">i, </w:t>
      </w:r>
      <w:r w:rsidRPr="00491F80">
        <w:t xml:space="preserve">a </w:t>
      </w:r>
      <w:r w:rsidR="00A65BDD" w:rsidRPr="00491F80">
        <w:t xml:space="preserve">transmission needs to begin within SIFS time once </w:t>
      </w:r>
      <w:r w:rsidRPr="00491F80">
        <w:t xml:space="preserve">the </w:t>
      </w:r>
      <w:r w:rsidR="00A65BDD" w:rsidRPr="00491F80">
        <w:t xml:space="preserve">sensing completes. From </w:t>
      </w:r>
      <w:r w:rsidR="00DE5C42" w:rsidRPr="00491F80">
        <w:t xml:space="preserve">a </w:t>
      </w:r>
      <w:r w:rsidR="00A65BDD" w:rsidRPr="00491F80">
        <w:t xml:space="preserve">NB </w:t>
      </w:r>
      <w:r w:rsidRPr="00491F80">
        <w:t xml:space="preserve">FH </w:t>
      </w:r>
      <w:r w:rsidR="00A65BDD" w:rsidRPr="00491F80">
        <w:t>perspective</w:t>
      </w:r>
      <w:r w:rsidR="00DE5C42" w:rsidRPr="00491F80">
        <w:t>,</w:t>
      </w:r>
      <w:r w:rsidR="00A65BDD" w:rsidRPr="00491F80">
        <w:t xml:space="preserve"> it would be sufficient to increase </w:t>
      </w:r>
      <w:r w:rsidR="00DE5C42" w:rsidRPr="00491F80">
        <w:t>the duration</w:t>
      </w:r>
      <w:r w:rsidR="00A65BDD" w:rsidRPr="00491F80">
        <w:t xml:space="preserve"> </w:t>
      </w:r>
      <w:r w:rsidR="00DE5C42" w:rsidRPr="00491F80">
        <w:t xml:space="preserve">after having performed </w:t>
      </w:r>
      <w:r w:rsidR="00A65BDD" w:rsidRPr="00491F80">
        <w:t xml:space="preserve">CCA </w:t>
      </w:r>
      <w:r w:rsidR="00DE5C42" w:rsidRPr="00491F80">
        <w:t xml:space="preserve">until the </w:t>
      </w:r>
      <w:r w:rsidR="00A65BDD" w:rsidRPr="00491F80">
        <w:t>start of transmission.</w:t>
      </w:r>
    </w:p>
    <w:p w14:paraId="1046F4BF" w14:textId="6CE908AB" w:rsidR="00A65BDD" w:rsidRPr="00491F80" w:rsidRDefault="00A65BDD" w:rsidP="00A65BDD">
      <w:pPr>
        <w:spacing w:before="100" w:beforeAutospacing="1" w:after="100" w:afterAutospacing="1"/>
      </w:pPr>
      <w:r w:rsidRPr="00491F80">
        <w:t xml:space="preserve">At </w:t>
      </w:r>
      <w:r w:rsidR="00DE5C42" w:rsidRPr="00491F80">
        <w:t>2021-09-20T</w:t>
      </w:r>
      <w:r w:rsidRPr="00491F80">
        <w:t>23:04</w:t>
      </w:r>
      <w:r w:rsidR="00DE5C42" w:rsidRPr="00491F80">
        <w:t>+02:00</w:t>
      </w:r>
      <w:r w:rsidRPr="00491F80">
        <w:t xml:space="preserve"> Stuart Thomas presents 11-21/1152r0. At </w:t>
      </w:r>
      <w:r w:rsidR="00DE5C42" w:rsidRPr="00491F80">
        <w:t>2021-09-20T</w:t>
      </w:r>
      <w:r w:rsidRPr="00491F80">
        <w:t>23:13</w:t>
      </w:r>
      <w:r w:rsidR="00DE5C42" w:rsidRPr="00491F80">
        <w:t>+02:00</w:t>
      </w:r>
      <w:r w:rsidRPr="00491F80">
        <w:t xml:space="preserve"> Stuart concludes his presentation.</w:t>
      </w:r>
      <w:r w:rsidR="00CF059B" w:rsidRPr="00491F80">
        <w:t xml:space="preserve"> Attendees discuss this presentation.</w:t>
      </w:r>
    </w:p>
    <w:p w14:paraId="0D27FE96" w14:textId="2F64E576" w:rsidR="00A65BDD" w:rsidRPr="00491F80" w:rsidRDefault="008E533E" w:rsidP="00CF059B">
      <w:pPr>
        <w:spacing w:before="100" w:beforeAutospacing="1" w:after="100" w:afterAutospacing="1"/>
        <w:ind w:left="720"/>
      </w:pPr>
      <w:r w:rsidRPr="00491F80">
        <w:t>Comment</w:t>
      </w:r>
      <w:r w:rsidR="00A65BDD" w:rsidRPr="00491F80">
        <w:t xml:space="preserve">: There is </w:t>
      </w:r>
      <w:r w:rsidRPr="00491F80">
        <w:t xml:space="preserve">a </w:t>
      </w:r>
      <w:r w:rsidR="00A65BDD" w:rsidRPr="00491F80">
        <w:t xml:space="preserve">lot of discussion about procedures and rules. But all comes back to the technical fundamental issues of coexistence. According to </w:t>
      </w:r>
      <w:proofErr w:type="spellStart"/>
      <w:r w:rsidR="00A65BDD" w:rsidRPr="00491F80">
        <w:t>Menzo</w:t>
      </w:r>
      <w:proofErr w:type="spellEnd"/>
      <w:r w:rsidR="00A65BDD" w:rsidRPr="00491F80">
        <w:t xml:space="preserve"> there is no good coexistence. You have done studies showing that coexistence is fine. How do we come to a common understanding?</w:t>
      </w:r>
    </w:p>
    <w:p w14:paraId="525E77A3" w14:textId="0B3CDE92" w:rsidR="00A65BDD" w:rsidRPr="00491F80" w:rsidRDefault="008E533E" w:rsidP="00CF059B">
      <w:pPr>
        <w:spacing w:before="100" w:beforeAutospacing="1" w:after="100" w:afterAutospacing="1"/>
        <w:ind w:left="720"/>
      </w:pPr>
      <w:r w:rsidRPr="00491F80">
        <w:t>Comment</w:t>
      </w:r>
      <w:r w:rsidR="00A65BDD" w:rsidRPr="00491F80">
        <w:t xml:space="preserve">: We need to see what </w:t>
      </w:r>
      <w:proofErr w:type="gramStart"/>
      <w:r w:rsidR="00A65BDD" w:rsidRPr="00491F80">
        <w:t>are the goals of each system</w:t>
      </w:r>
      <w:proofErr w:type="gramEnd"/>
      <w:r w:rsidR="00A65BDD" w:rsidRPr="00491F80">
        <w:t>. Then, we need to work out what may be compromised</w:t>
      </w:r>
      <w:r w:rsidRPr="00491F80">
        <w:t xml:space="preserve"> by each side</w:t>
      </w:r>
      <w:r w:rsidR="00A65BDD" w:rsidRPr="00491F80">
        <w:t>. We are interested in both sides. The rules are there, the regulation is there. We need to find what is acceptable for everybody. We probably need to put this in writing.</w:t>
      </w:r>
    </w:p>
    <w:p w14:paraId="0D209C6F" w14:textId="7990A0BB" w:rsidR="00A65BDD" w:rsidRPr="00491F80" w:rsidRDefault="00F3286D" w:rsidP="00CF059B">
      <w:pPr>
        <w:spacing w:before="100" w:beforeAutospacing="1" w:after="100" w:afterAutospacing="1"/>
        <w:ind w:left="720"/>
      </w:pPr>
      <w:r w:rsidRPr="00491F80">
        <w:t>Comment</w:t>
      </w:r>
      <w:r w:rsidR="00A65BDD" w:rsidRPr="00491F80">
        <w:t xml:space="preserve">: You mentioned that your goals is </w:t>
      </w:r>
      <w:r w:rsidRPr="00491F80">
        <w:t xml:space="preserve">to have a maximum latency of </w:t>
      </w:r>
      <w:r w:rsidR="00A65BDD" w:rsidRPr="00491F80">
        <w:t>less than 10</w:t>
      </w:r>
      <w:r w:rsidRPr="00491F80">
        <w:t> </w:t>
      </w:r>
      <w:proofErr w:type="spellStart"/>
      <w:r w:rsidR="00A65BDD" w:rsidRPr="00491F80">
        <w:t>ms</w:t>
      </w:r>
      <w:r w:rsidRPr="00491F80">
        <w:t>.</w:t>
      </w:r>
      <w:proofErr w:type="spellEnd"/>
      <w:r w:rsidR="00A65BDD" w:rsidRPr="00491F80">
        <w:t xml:space="preserve"> </w:t>
      </w:r>
      <w:proofErr w:type="gramStart"/>
      <w:r w:rsidRPr="00491F80">
        <w:t>I</w:t>
      </w:r>
      <w:r w:rsidR="00A65BDD" w:rsidRPr="00491F80">
        <w:t>n particular</w:t>
      </w:r>
      <w:r w:rsidRPr="00491F80">
        <w:t>,</w:t>
      </w:r>
      <w:r w:rsidR="00A65BDD" w:rsidRPr="00491F80">
        <w:t xml:space="preserve"> </w:t>
      </w:r>
      <w:r w:rsidRPr="00491F80">
        <w:t>you</w:t>
      </w:r>
      <w:proofErr w:type="gramEnd"/>
      <w:r w:rsidRPr="00491F80">
        <w:t xml:space="preserve"> mention </w:t>
      </w:r>
      <w:r w:rsidR="00A65BDD" w:rsidRPr="00491F80">
        <w:t xml:space="preserve">voice applications. I am using Wi-Fi and I believe </w:t>
      </w:r>
      <w:r w:rsidRPr="00491F80">
        <w:t>voice applications work well over Wi-Fi</w:t>
      </w:r>
      <w:r w:rsidR="00A65BDD" w:rsidRPr="00491F80">
        <w:t>.</w:t>
      </w:r>
    </w:p>
    <w:p w14:paraId="371DF73C" w14:textId="6EF0E786" w:rsidR="00A65BDD" w:rsidRPr="00491F80" w:rsidRDefault="00F3286D" w:rsidP="00CF059B">
      <w:pPr>
        <w:spacing w:before="100" w:beforeAutospacing="1" w:after="100" w:afterAutospacing="1"/>
        <w:ind w:left="720"/>
      </w:pPr>
      <w:r w:rsidRPr="00491F80">
        <w:t>Comment</w:t>
      </w:r>
      <w:r w:rsidR="00A65BDD" w:rsidRPr="00491F80">
        <w:t xml:space="preserve">: We think about very small device </w:t>
      </w:r>
      <w:r w:rsidRPr="00491F80">
        <w:t xml:space="preserve">that are </w:t>
      </w:r>
      <w:r w:rsidR="00A65BDD" w:rsidRPr="00491F80">
        <w:t>restricted in size and battery power consumption. W</w:t>
      </w:r>
      <w:r w:rsidRPr="00491F80">
        <w:t>ideband operation</w:t>
      </w:r>
      <w:r w:rsidR="00A65BDD" w:rsidRPr="00491F80">
        <w:t xml:space="preserve"> does not suit </w:t>
      </w:r>
      <w:proofErr w:type="gramStart"/>
      <w:r w:rsidR="00A65BDD" w:rsidRPr="00491F80">
        <w:t>this applications</w:t>
      </w:r>
      <w:proofErr w:type="gramEnd"/>
      <w:r w:rsidR="00A65BDD" w:rsidRPr="00491F80">
        <w:t xml:space="preserve">. </w:t>
      </w:r>
      <w:r w:rsidRPr="00491F80">
        <w:t>Such devices</w:t>
      </w:r>
      <w:r w:rsidR="00A65BDD" w:rsidRPr="00491F80">
        <w:t xml:space="preserve"> will be on your body. Video and voice applications will be working together. There are design constraints in terms of </w:t>
      </w:r>
      <w:r w:rsidRPr="00491F80">
        <w:t xml:space="preserve">acceptable </w:t>
      </w:r>
      <w:r w:rsidR="00A65BDD" w:rsidRPr="00491F80">
        <w:t>overhead</w:t>
      </w:r>
      <w:r w:rsidRPr="00491F80">
        <w:t>.</w:t>
      </w:r>
    </w:p>
    <w:p w14:paraId="13A29962" w14:textId="67E2BF8C" w:rsidR="00A65BDD" w:rsidRPr="00491F80" w:rsidRDefault="00F3286D" w:rsidP="00CF059B">
      <w:pPr>
        <w:spacing w:before="100" w:beforeAutospacing="1" w:after="100" w:afterAutospacing="1"/>
        <w:ind w:left="720"/>
      </w:pPr>
      <w:r w:rsidRPr="00491F80">
        <w:t>Comment</w:t>
      </w:r>
      <w:r w:rsidR="00A65BDD" w:rsidRPr="00491F80">
        <w:t>: So</w:t>
      </w:r>
      <w:r w:rsidRPr="00491F80">
        <w:t>,</w:t>
      </w:r>
      <w:r w:rsidR="00A65BDD" w:rsidRPr="00491F80">
        <w:t xml:space="preserve"> the real requirements are getting low latency for power save?</w:t>
      </w:r>
    </w:p>
    <w:p w14:paraId="5FE2FD3F" w14:textId="1E915873" w:rsidR="00A65BDD" w:rsidRPr="00491F80" w:rsidRDefault="00F3286D" w:rsidP="00CF059B">
      <w:pPr>
        <w:spacing w:before="100" w:beforeAutospacing="1" w:after="100" w:afterAutospacing="1"/>
        <w:ind w:left="720"/>
      </w:pPr>
      <w:r w:rsidRPr="00491F80">
        <w:t>Comment</w:t>
      </w:r>
      <w:r w:rsidR="00A65BDD" w:rsidRPr="00491F80">
        <w:t>: No. It’s when more devices are sharing that latency becomes an issue.</w:t>
      </w:r>
    </w:p>
    <w:p w14:paraId="221A4004" w14:textId="5EB0E10C" w:rsidR="00A65BDD" w:rsidRPr="00491F80" w:rsidRDefault="00F3286D" w:rsidP="00CF059B">
      <w:pPr>
        <w:spacing w:before="100" w:beforeAutospacing="1" w:after="100" w:afterAutospacing="1"/>
        <w:ind w:left="720"/>
      </w:pPr>
      <w:r w:rsidRPr="00491F80">
        <w:t>Comment</w:t>
      </w:r>
      <w:r w:rsidR="00A65BDD" w:rsidRPr="00491F80">
        <w:t xml:space="preserve">: This raises another question. </w:t>
      </w:r>
      <w:proofErr w:type="spellStart"/>
      <w:r w:rsidR="00A65BDD" w:rsidRPr="00491F80">
        <w:t>Menzo</w:t>
      </w:r>
      <w:proofErr w:type="spellEnd"/>
      <w:r w:rsidR="00A65BDD" w:rsidRPr="00491F80">
        <w:t xml:space="preserve"> claims that NB FH fails to coexist with itself.</w:t>
      </w:r>
    </w:p>
    <w:p w14:paraId="6416A308" w14:textId="0446F33E" w:rsidR="00A65BDD" w:rsidRPr="00491F80" w:rsidRDefault="00F3286D" w:rsidP="00CF059B">
      <w:pPr>
        <w:spacing w:before="100" w:beforeAutospacing="1" w:after="100" w:afterAutospacing="1"/>
        <w:ind w:left="720"/>
      </w:pPr>
      <w:r w:rsidRPr="00491F80">
        <w:t>Comment</w:t>
      </w:r>
      <w:r w:rsidR="00A65BDD" w:rsidRPr="00491F80">
        <w:t>: No, we believe the simulations are incorrect here.</w:t>
      </w:r>
    </w:p>
    <w:p w14:paraId="537951FB" w14:textId="3D72B856" w:rsidR="00A65BDD" w:rsidRPr="00491F80" w:rsidRDefault="00F3286D" w:rsidP="00CF059B">
      <w:pPr>
        <w:spacing w:before="100" w:beforeAutospacing="1" w:after="100" w:afterAutospacing="1"/>
        <w:ind w:left="720"/>
      </w:pPr>
      <w:r w:rsidRPr="00491F80">
        <w:t>Comment</w:t>
      </w:r>
      <w:r w:rsidR="00A65BDD" w:rsidRPr="00491F80">
        <w:t>: One of our concerns are the high latency of Wi-Fi.</w:t>
      </w:r>
    </w:p>
    <w:p w14:paraId="704AEF7C" w14:textId="43C3BB55" w:rsidR="00A65BDD" w:rsidRPr="00491F80" w:rsidRDefault="00F3286D" w:rsidP="00CF059B">
      <w:pPr>
        <w:spacing w:before="100" w:beforeAutospacing="1" w:after="100" w:afterAutospacing="1"/>
        <w:ind w:left="720"/>
      </w:pPr>
      <w:r w:rsidRPr="00491F80">
        <w:t>Comment</w:t>
      </w:r>
      <w:r w:rsidR="00A65BDD" w:rsidRPr="00491F80">
        <w:t>: We had a lot of one-to-one discussion</w:t>
      </w:r>
      <w:r w:rsidRPr="00491F80">
        <w:t>s</w:t>
      </w:r>
      <w:r w:rsidR="00A65BDD" w:rsidRPr="00491F80">
        <w:t>. However, the</w:t>
      </w:r>
      <w:r w:rsidR="00E90EC7" w:rsidRPr="00491F80">
        <w:t xml:space="preserve"> wideband</w:t>
      </w:r>
      <w:r w:rsidR="00A65BDD" w:rsidRPr="00491F80">
        <w:t xml:space="preserve"> community</w:t>
      </w:r>
      <w:r w:rsidR="00E90EC7" w:rsidRPr="00491F80">
        <w:t xml:space="preserve"> did not offer anything</w:t>
      </w:r>
      <w:r w:rsidR="00B87CD3" w:rsidRPr="00491F80">
        <w:t xml:space="preserve"> from their side</w:t>
      </w:r>
      <w:r w:rsidR="00A65BDD" w:rsidRPr="00491F80">
        <w:t>.</w:t>
      </w:r>
    </w:p>
    <w:p w14:paraId="05D25812" w14:textId="6AC682D6" w:rsidR="00A65BDD" w:rsidRPr="00491F80" w:rsidRDefault="00B87CD3" w:rsidP="00CF059B">
      <w:pPr>
        <w:spacing w:before="100" w:beforeAutospacing="1" w:after="100" w:afterAutospacing="1"/>
        <w:ind w:left="720"/>
      </w:pPr>
      <w:r w:rsidRPr="00491F80">
        <w:t>Comment</w:t>
      </w:r>
      <w:r w:rsidR="00A65BDD" w:rsidRPr="00491F80">
        <w:t xml:space="preserve">: What would you like to see from the </w:t>
      </w:r>
      <w:r w:rsidRPr="00491F80">
        <w:t>wideba</w:t>
      </w:r>
      <w:r w:rsidR="004E1B16" w:rsidRPr="00491F80">
        <w:t>n</w:t>
      </w:r>
      <w:r w:rsidRPr="00491F80">
        <w:t>d</w:t>
      </w:r>
      <w:r w:rsidR="00A65BDD" w:rsidRPr="00491F80">
        <w:t xml:space="preserve"> community</w:t>
      </w:r>
      <w:r w:rsidRPr="00491F80">
        <w:t>?</w:t>
      </w:r>
    </w:p>
    <w:p w14:paraId="71894CEE" w14:textId="1B0957D0" w:rsidR="00A65BDD" w:rsidRPr="00491F80" w:rsidRDefault="00B87CD3" w:rsidP="00CF059B">
      <w:pPr>
        <w:spacing w:before="100" w:beforeAutospacing="1" w:after="100" w:afterAutospacing="1"/>
        <w:ind w:left="720"/>
      </w:pPr>
      <w:r w:rsidRPr="00491F80">
        <w:t>Comment</w:t>
      </w:r>
      <w:r w:rsidR="00A65BDD" w:rsidRPr="00491F80">
        <w:t xml:space="preserve">: We are open to discuss how </w:t>
      </w:r>
      <w:r w:rsidRPr="00491F80">
        <w:t>to</w:t>
      </w:r>
      <w:r w:rsidR="00A65BDD" w:rsidRPr="00491F80">
        <w:t xml:space="preserve"> achieve a solution that satisfies everyone. We need to discuss what </w:t>
      </w:r>
      <w:r w:rsidR="004E1B16" w:rsidRPr="00491F80">
        <w:t>may</w:t>
      </w:r>
      <w:r w:rsidR="00A65BDD" w:rsidRPr="00491F80">
        <w:t xml:space="preserve"> change on the </w:t>
      </w:r>
      <w:r w:rsidRPr="00491F80">
        <w:t>wideband</w:t>
      </w:r>
      <w:r w:rsidR="00A65BDD" w:rsidRPr="00491F80">
        <w:t xml:space="preserve"> side, too.</w:t>
      </w:r>
    </w:p>
    <w:p w14:paraId="3B592E9D" w14:textId="167E0865" w:rsidR="00A65BDD" w:rsidRPr="00491F80" w:rsidRDefault="00B87CD3" w:rsidP="00CF059B">
      <w:pPr>
        <w:spacing w:before="100" w:beforeAutospacing="1" w:after="100" w:afterAutospacing="1"/>
        <w:ind w:left="720"/>
      </w:pPr>
      <w:r w:rsidRPr="00491F80">
        <w:t>Comment</w:t>
      </w:r>
      <w:r w:rsidR="00A65BDD" w:rsidRPr="00491F80">
        <w:t xml:space="preserve">: You </w:t>
      </w:r>
      <w:r w:rsidRPr="00491F80">
        <w:t xml:space="preserve">are </w:t>
      </w:r>
      <w:r w:rsidR="00A602C9" w:rsidRPr="00491F80">
        <w:t>referring</w:t>
      </w:r>
      <w:r w:rsidR="00A65BDD" w:rsidRPr="00491F80">
        <w:t xml:space="preserve"> a few time</w:t>
      </w:r>
      <w:r w:rsidRPr="00491F80">
        <w:t>s</w:t>
      </w:r>
      <w:r w:rsidR="00A65BDD" w:rsidRPr="00491F80">
        <w:t xml:space="preserve"> to the </w:t>
      </w:r>
      <w:r w:rsidRPr="00491F80">
        <w:t>wideband</w:t>
      </w:r>
      <w:r w:rsidR="00A65BDD" w:rsidRPr="00491F80">
        <w:t xml:space="preserve"> community. Is this a </w:t>
      </w:r>
      <w:r w:rsidRPr="00491F80">
        <w:t>wideband</w:t>
      </w:r>
      <w:r w:rsidR="00A65BDD" w:rsidRPr="00491F80">
        <w:t xml:space="preserve"> </w:t>
      </w:r>
      <w:r w:rsidR="00ED1DB3" w:rsidRPr="00491F80">
        <w:t xml:space="preserve">community </w:t>
      </w:r>
      <w:r w:rsidR="00A65BDD" w:rsidRPr="00491F80">
        <w:t>v</w:t>
      </w:r>
      <w:r w:rsidRPr="00491F80">
        <w:t>ersus</w:t>
      </w:r>
      <w:r w:rsidR="00A65BDD" w:rsidRPr="00491F80">
        <w:t xml:space="preserve"> </w:t>
      </w:r>
      <w:r w:rsidRPr="00491F80">
        <w:t>narrowband</w:t>
      </w:r>
      <w:r w:rsidR="00A65BDD" w:rsidRPr="00491F80">
        <w:t xml:space="preserve"> community</w:t>
      </w:r>
      <w:r w:rsidR="00ED1DB3" w:rsidRPr="00491F80">
        <w:t xml:space="preserve"> </w:t>
      </w:r>
      <w:r w:rsidR="001D4C3A" w:rsidRPr="00491F80">
        <w:t>dispute</w:t>
      </w:r>
      <w:r w:rsidR="00A65BDD" w:rsidRPr="00491F80">
        <w:t xml:space="preserve">? What does the </w:t>
      </w:r>
      <w:r w:rsidR="00ED1DB3" w:rsidRPr="00491F80">
        <w:t>narrowband</w:t>
      </w:r>
      <w:r w:rsidR="00A65BDD" w:rsidRPr="00491F80">
        <w:t xml:space="preserve"> community represent?</w:t>
      </w:r>
    </w:p>
    <w:p w14:paraId="675E0317" w14:textId="01D2546F" w:rsidR="00A65BDD" w:rsidRPr="00491F80" w:rsidRDefault="001D4C3A" w:rsidP="00CF059B">
      <w:pPr>
        <w:spacing w:before="100" w:beforeAutospacing="1" w:after="100" w:afterAutospacing="1"/>
        <w:ind w:left="720"/>
      </w:pPr>
      <w:r w:rsidRPr="00491F80">
        <w:t>Comment</w:t>
      </w:r>
      <w:r w:rsidR="00A65BDD" w:rsidRPr="00491F80">
        <w:t xml:space="preserve">: There are various entities interested in NB. There needs to be some concessions by the </w:t>
      </w:r>
      <w:r w:rsidRPr="00491F80">
        <w:t>wideband</w:t>
      </w:r>
      <w:r w:rsidR="00A65BDD" w:rsidRPr="00491F80">
        <w:t xml:space="preserve"> community</w:t>
      </w:r>
      <w:r w:rsidRPr="00491F80">
        <w:t>, too</w:t>
      </w:r>
      <w:r w:rsidR="00A65BDD" w:rsidRPr="00491F80">
        <w:t xml:space="preserve">. We need to write down what is acceptable. </w:t>
      </w:r>
      <w:r w:rsidRPr="00491F80">
        <w:t xml:space="preserve">Compared to the </w:t>
      </w:r>
      <w:r w:rsidR="00486820" w:rsidRPr="00491F80">
        <w:t xml:space="preserve">option permitted in Europe, the narrowband </w:t>
      </w:r>
      <w:r w:rsidR="00F51EAA" w:rsidRPr="00491F80">
        <w:t>community</w:t>
      </w:r>
      <w:r w:rsidR="00486820" w:rsidRPr="00491F80">
        <w:t xml:space="preserve"> offered a lot</w:t>
      </w:r>
      <w:r w:rsidR="00A65BDD" w:rsidRPr="00491F80">
        <w:t xml:space="preserve">. </w:t>
      </w:r>
      <w:r w:rsidR="00486820" w:rsidRPr="00491F80">
        <w:t xml:space="preserve">The wideband community, however, </w:t>
      </w:r>
      <w:r w:rsidR="00A65BDD" w:rsidRPr="00491F80">
        <w:t>is standing still.</w:t>
      </w:r>
    </w:p>
    <w:p w14:paraId="1CA98331" w14:textId="36669703" w:rsidR="00A65BDD" w:rsidRPr="00491F80" w:rsidRDefault="00486820" w:rsidP="00CF059B">
      <w:pPr>
        <w:spacing w:before="100" w:beforeAutospacing="1" w:after="100" w:afterAutospacing="1"/>
        <w:ind w:left="720"/>
      </w:pPr>
      <w:r w:rsidRPr="00491F80">
        <w:lastRenderedPageBreak/>
        <w:t>Comment</w:t>
      </w:r>
      <w:r w:rsidR="00A65BDD" w:rsidRPr="00491F80">
        <w:t xml:space="preserve">: You phrase it like a </w:t>
      </w:r>
      <w:r w:rsidR="002C1269" w:rsidRPr="00491F80">
        <w:t>narrowband</w:t>
      </w:r>
      <w:r w:rsidR="00A65BDD" w:rsidRPr="00491F80">
        <w:t xml:space="preserve"> vs. </w:t>
      </w:r>
      <w:r w:rsidR="002C1269" w:rsidRPr="00491F80">
        <w:t>wideband</w:t>
      </w:r>
      <w:r w:rsidR="00A65BDD" w:rsidRPr="00491F80">
        <w:t xml:space="preserve">. Do we need a dialogue between the Bluetooth SIG and Wi-Fi </w:t>
      </w:r>
      <w:r w:rsidR="002C1269" w:rsidRPr="00491F80">
        <w:t>A</w:t>
      </w:r>
      <w:r w:rsidR="00A65BDD" w:rsidRPr="00491F80">
        <w:t>lliance?</w:t>
      </w:r>
    </w:p>
    <w:p w14:paraId="2E1AAF9D" w14:textId="5AD60F04" w:rsidR="00A65BDD" w:rsidRPr="00491F80" w:rsidRDefault="006C59F5" w:rsidP="00CF059B">
      <w:pPr>
        <w:spacing w:before="100" w:beforeAutospacing="1" w:after="100" w:afterAutospacing="1"/>
        <w:ind w:left="720"/>
      </w:pPr>
      <w:r w:rsidRPr="00491F80">
        <w:t>Comment</w:t>
      </w:r>
      <w:r w:rsidR="00A65BDD" w:rsidRPr="00491F80">
        <w:t xml:space="preserve">: </w:t>
      </w:r>
      <w:r w:rsidRPr="00491F80">
        <w:t>T</w:t>
      </w:r>
      <w:r w:rsidR="00A65BDD" w:rsidRPr="00491F80">
        <w:t xml:space="preserve">he key organizations are at </w:t>
      </w:r>
      <w:r w:rsidRPr="00491F80">
        <w:t xml:space="preserve">ETSI </w:t>
      </w:r>
      <w:r w:rsidR="00A65BDD" w:rsidRPr="00491F80">
        <w:t xml:space="preserve">BRAN. It’s all about writing </w:t>
      </w:r>
      <w:r w:rsidR="00F21521" w:rsidRPr="00491F80">
        <w:t>the requirements</w:t>
      </w:r>
      <w:r w:rsidR="00A65BDD" w:rsidRPr="00491F80">
        <w:t xml:space="preserve"> down and going through the issues one by one.</w:t>
      </w:r>
    </w:p>
    <w:p w14:paraId="50CFF872" w14:textId="4C98C20B" w:rsidR="00A65BDD" w:rsidRPr="00491F80" w:rsidRDefault="00F21521" w:rsidP="00CF059B">
      <w:pPr>
        <w:spacing w:before="100" w:beforeAutospacing="1" w:after="100" w:afterAutospacing="1"/>
        <w:ind w:left="720"/>
      </w:pPr>
      <w:r w:rsidRPr="00491F80">
        <w:t>Comment</w:t>
      </w:r>
      <w:r w:rsidR="00A65BDD" w:rsidRPr="00491F80">
        <w:t xml:space="preserve">: Rather than thinking of </w:t>
      </w:r>
      <w:r w:rsidRPr="00491F80">
        <w:t>narrowband versus</w:t>
      </w:r>
      <w:r w:rsidR="00A65BDD" w:rsidRPr="00491F80">
        <w:t xml:space="preserve"> </w:t>
      </w:r>
      <w:r w:rsidRPr="00491F80">
        <w:t>wideband</w:t>
      </w:r>
      <w:r w:rsidR="00A65BDD" w:rsidRPr="00491F80">
        <w:t xml:space="preserve">, we should look at this as a goal of sharing and how to improve the characteristics of </w:t>
      </w:r>
      <w:r w:rsidR="00463B8F" w:rsidRPr="00491F80">
        <w:t>wideband</w:t>
      </w:r>
      <w:r w:rsidR="00A65BDD" w:rsidRPr="00491F80">
        <w:t xml:space="preserve"> to support low latency. Are we moving towards th</w:t>
      </w:r>
      <w:r w:rsidR="00463B8F" w:rsidRPr="00491F80">
        <w:t>is</w:t>
      </w:r>
      <w:r w:rsidR="00A65BDD" w:rsidRPr="00491F80">
        <w:t xml:space="preserve"> goal with 802.11be</w:t>
      </w:r>
      <w:r w:rsidR="00463B8F" w:rsidRPr="00491F80">
        <w:t>?</w:t>
      </w:r>
      <w:r w:rsidR="00A65BDD" w:rsidRPr="00491F80">
        <w:t xml:space="preserve"> </w:t>
      </w:r>
      <w:proofErr w:type="gramStart"/>
      <w:r w:rsidR="00A65BDD" w:rsidRPr="00491F80">
        <w:t>Or</w:t>
      </w:r>
      <w:r w:rsidR="00463B8F" w:rsidRPr="00491F80">
        <w:t>,</w:t>
      </w:r>
      <w:proofErr w:type="gramEnd"/>
      <w:r w:rsidR="00A65BDD" w:rsidRPr="00491F80">
        <w:t xml:space="preserve"> are we orders of </w:t>
      </w:r>
      <w:r w:rsidR="00AF3B56">
        <w:t xml:space="preserve">a </w:t>
      </w:r>
      <w:r w:rsidR="00A65BDD" w:rsidRPr="00491F80">
        <w:t>magnitude apart?</w:t>
      </w:r>
    </w:p>
    <w:p w14:paraId="557B0228" w14:textId="5019CB6F" w:rsidR="00A65BDD" w:rsidRPr="00491F80" w:rsidRDefault="00463B8F" w:rsidP="00CF059B">
      <w:pPr>
        <w:spacing w:before="100" w:beforeAutospacing="1" w:after="100" w:afterAutospacing="1"/>
        <w:ind w:left="720"/>
      </w:pPr>
      <w:r w:rsidRPr="00491F80">
        <w:t>Comment</w:t>
      </w:r>
      <w:r w:rsidR="00A65BDD" w:rsidRPr="00491F80">
        <w:t xml:space="preserve">: We need to get these parameters down and understood. Where </w:t>
      </w:r>
      <w:r w:rsidR="00AF3B56">
        <w:t>do we have</w:t>
      </w:r>
      <w:r w:rsidR="00A65BDD" w:rsidRPr="00491F80">
        <w:t xml:space="preserve"> flexibility? Where isn’t</w:t>
      </w:r>
      <w:r w:rsidR="00AF3B56">
        <w:t xml:space="preserve"> any</w:t>
      </w:r>
      <w:r w:rsidR="00A65BDD" w:rsidRPr="00491F80">
        <w:t xml:space="preserve">? List it side by side. That’s the only way we are going </w:t>
      </w:r>
      <w:r w:rsidR="00AF3B56">
        <w:t>make progress</w:t>
      </w:r>
      <w:r w:rsidR="00A65BDD" w:rsidRPr="00491F80">
        <w:t>. I don’t think we are miles and miles apart. It’s just that both parts need to work on this.</w:t>
      </w:r>
    </w:p>
    <w:p w14:paraId="2B931B58" w14:textId="7520A19E" w:rsidR="00A65BDD" w:rsidRPr="00491F80" w:rsidRDefault="00FC3C79" w:rsidP="00CF059B">
      <w:pPr>
        <w:spacing w:before="100" w:beforeAutospacing="1" w:after="100" w:afterAutospacing="1"/>
        <w:ind w:left="720"/>
      </w:pPr>
      <w:r>
        <w:t>Comment</w:t>
      </w:r>
      <w:r w:rsidR="00A65BDD" w:rsidRPr="00491F80">
        <w:t>: For example, with OFDMA we have tremendous flexibility at RU and spectrum level. Maybe we can use this to establish what is desired.</w:t>
      </w:r>
    </w:p>
    <w:p w14:paraId="458CDA28" w14:textId="41DABA7C" w:rsidR="00A65BDD" w:rsidRPr="00491F80" w:rsidRDefault="00FC3C79" w:rsidP="00CF059B">
      <w:pPr>
        <w:spacing w:before="100" w:beforeAutospacing="1" w:after="100" w:afterAutospacing="1"/>
        <w:ind w:left="720"/>
      </w:pPr>
      <w:r>
        <w:t>Comment</w:t>
      </w:r>
      <w:r w:rsidR="00A65BDD" w:rsidRPr="00491F80">
        <w:t>: There is room for both.</w:t>
      </w:r>
    </w:p>
    <w:p w14:paraId="479A0C8B" w14:textId="12A8A860" w:rsidR="00A65BDD" w:rsidRPr="00491F80" w:rsidRDefault="00A65BDD" w:rsidP="00CF059B">
      <w:pPr>
        <w:spacing w:before="100" w:beforeAutospacing="1" w:after="100" w:afterAutospacing="1"/>
        <w:ind w:left="720"/>
      </w:pPr>
      <w:r w:rsidRPr="00491F80">
        <w:t xml:space="preserve">Comment </w:t>
      </w:r>
      <w:r w:rsidR="00FC3C79">
        <w:t xml:space="preserve">received via the </w:t>
      </w:r>
      <w:r w:rsidR="00B66C10">
        <w:t>chat function</w:t>
      </w:r>
      <w:r w:rsidRPr="00491F80">
        <w:t xml:space="preserve">: </w:t>
      </w:r>
      <w:r w:rsidR="00B66C10">
        <w:t>“</w:t>
      </w:r>
      <w:r w:rsidRPr="00491F80">
        <w:t>That would need some coordination of NB-FT and WLAN.</w:t>
      </w:r>
      <w:r w:rsidR="00B66C10">
        <w:t>”</w:t>
      </w:r>
    </w:p>
    <w:p w14:paraId="7BE00C6E" w14:textId="61ED916A" w:rsidR="00A65BDD" w:rsidRPr="00491F80" w:rsidRDefault="00B66C10" w:rsidP="00CF059B">
      <w:pPr>
        <w:spacing w:before="100" w:beforeAutospacing="1" w:after="100" w:afterAutospacing="1"/>
        <w:ind w:left="720"/>
      </w:pPr>
      <w:r>
        <w:t>Comment</w:t>
      </w:r>
      <w:r w:rsidR="00A65BDD" w:rsidRPr="00491F80">
        <w:t>: With 802.11be</w:t>
      </w:r>
      <w:r w:rsidR="00137EC3">
        <w:t>,</w:t>
      </w:r>
      <w:r w:rsidR="00A65BDD" w:rsidRPr="00491F80">
        <w:t xml:space="preserve"> we have a tremendous flexibility to get closer to what is needed. Puncturing, and RU assignment etc.</w:t>
      </w:r>
    </w:p>
    <w:p w14:paraId="5D49D34B" w14:textId="208FC242" w:rsidR="00A65BDD" w:rsidRPr="00491F80" w:rsidRDefault="00137EC3" w:rsidP="00CF059B">
      <w:pPr>
        <w:spacing w:before="100" w:beforeAutospacing="1" w:after="100" w:afterAutospacing="1"/>
        <w:ind w:left="720"/>
      </w:pPr>
      <w:r>
        <w:t>Comment</w:t>
      </w:r>
      <w:r w:rsidR="00A65BDD" w:rsidRPr="00491F80">
        <w:t>: Preamble puncturing can help. That does need some coordination. The NB FH needs to understand some signaling. And vice versa.</w:t>
      </w:r>
    </w:p>
    <w:p w14:paraId="743BBD7C" w14:textId="125FE74A" w:rsidR="00A65BDD" w:rsidRPr="00491F80" w:rsidRDefault="00137EC3" w:rsidP="00CF059B">
      <w:pPr>
        <w:spacing w:before="100" w:beforeAutospacing="1" w:after="100" w:afterAutospacing="1"/>
        <w:ind w:left="720"/>
      </w:pPr>
      <w:r>
        <w:t>Comment</w:t>
      </w:r>
      <w:r w:rsidR="00A65BDD" w:rsidRPr="00491F80">
        <w:t xml:space="preserve">: That would be the ideal scenario. But there are different PHYs and the systems need to operate independently. </w:t>
      </w:r>
    </w:p>
    <w:p w14:paraId="32E124B3" w14:textId="009D2FCF" w:rsidR="00A65BDD" w:rsidRPr="00491F80" w:rsidRDefault="00137EC3" w:rsidP="00CF059B">
      <w:pPr>
        <w:spacing w:before="100" w:beforeAutospacing="1" w:after="100" w:afterAutospacing="1"/>
        <w:ind w:left="720"/>
      </w:pPr>
      <w:r>
        <w:t>Comment</w:t>
      </w:r>
      <w:r w:rsidR="00A65BDD" w:rsidRPr="00491F80">
        <w:t xml:space="preserve">: </w:t>
      </w:r>
      <w:r w:rsidR="00C9597A">
        <w:t>A p</w:t>
      </w:r>
      <w:r w:rsidR="00A65BDD" w:rsidRPr="00491F80">
        <w:t xml:space="preserve">revious comment was saying that </w:t>
      </w:r>
      <w:r w:rsidR="00C9597A">
        <w:t xml:space="preserve">IEEE </w:t>
      </w:r>
      <w:r w:rsidR="00A65BDD" w:rsidRPr="00491F80">
        <w:t xml:space="preserve">802.11be can support all NB cases. </w:t>
      </w:r>
      <w:r w:rsidR="00C9597A">
        <w:t>However, t</w:t>
      </w:r>
      <w:r w:rsidR="00A65BDD" w:rsidRPr="00491F80">
        <w:t>here are applications that can be supported by NB</w:t>
      </w:r>
      <w:r w:rsidR="00C9597A">
        <w:t>, only</w:t>
      </w:r>
      <w:r w:rsidR="00A65BDD" w:rsidRPr="00491F80">
        <w:t xml:space="preserve">. That is why 802.11be cannot be in in-ear headphones. The point here is that there are applications better suited to </w:t>
      </w:r>
      <w:r w:rsidR="00C9597A">
        <w:t xml:space="preserve">narrowband </w:t>
      </w:r>
      <w:r w:rsidR="00A65BDD" w:rsidRPr="00491F80">
        <w:t xml:space="preserve">and some are better handled by </w:t>
      </w:r>
      <w:r w:rsidR="00C9597A">
        <w:t>wideband</w:t>
      </w:r>
      <w:r w:rsidR="00A65BDD" w:rsidRPr="00491F80">
        <w:t>. There is no technology that can handle all</w:t>
      </w:r>
      <w:r w:rsidR="00C9597A">
        <w:t xml:space="preserve"> use cases</w:t>
      </w:r>
      <w:r w:rsidR="00A65BDD" w:rsidRPr="00491F80">
        <w:t>.</w:t>
      </w:r>
    </w:p>
    <w:p w14:paraId="0249BB2D" w14:textId="31D3EA87" w:rsidR="00A65BDD" w:rsidRPr="00491F80" w:rsidRDefault="00C9597A" w:rsidP="00CF059B">
      <w:pPr>
        <w:spacing w:before="100" w:beforeAutospacing="1" w:after="100" w:afterAutospacing="1"/>
        <w:ind w:left="720"/>
      </w:pPr>
      <w:r>
        <w:t>Comment</w:t>
      </w:r>
      <w:r w:rsidR="00A65BDD" w:rsidRPr="00491F80">
        <w:t xml:space="preserve">: </w:t>
      </w:r>
      <w:r w:rsidR="005F75F9">
        <w:t xml:space="preserve">We </w:t>
      </w:r>
      <w:r w:rsidR="00A65BDD" w:rsidRPr="00491F80">
        <w:t>need to understand</w:t>
      </w:r>
      <w:r w:rsidR="005F75F9">
        <w:t xml:space="preserve"> the requirements</w:t>
      </w:r>
      <w:r w:rsidR="00A65BDD" w:rsidRPr="00491F80">
        <w:t xml:space="preserve">. It sounds like that throughput is not a goal for </w:t>
      </w:r>
      <w:r w:rsidR="005F75F9">
        <w:t>narrowband</w:t>
      </w:r>
      <w:r w:rsidR="00A65BDD" w:rsidRPr="00491F80">
        <w:t xml:space="preserve">. We </w:t>
      </w:r>
      <w:proofErr w:type="gramStart"/>
      <w:r w:rsidR="00A65BDD" w:rsidRPr="00491F80">
        <w:t>have the ability to</w:t>
      </w:r>
      <w:proofErr w:type="gramEnd"/>
      <w:r w:rsidR="00A65BDD" w:rsidRPr="00491F80">
        <w:t xml:space="preserve"> go to a single RU. Now, I am hearing its power consumption.</w:t>
      </w:r>
    </w:p>
    <w:p w14:paraId="619E6026" w14:textId="0699B838" w:rsidR="00A65BDD" w:rsidRPr="00491F80" w:rsidRDefault="005F75F9" w:rsidP="00CF059B">
      <w:pPr>
        <w:spacing w:before="100" w:beforeAutospacing="1" w:after="100" w:afterAutospacing="1"/>
        <w:ind w:left="720"/>
      </w:pPr>
      <w:r>
        <w:t>Comment</w:t>
      </w:r>
      <w:r w:rsidR="00A65BDD" w:rsidRPr="00491F80">
        <w:t>: Power consumption is something that Stuart mentioned very early on. With 802.11be you can go anywhere from a single to multiple transmission chains. This is not low power anymore.</w:t>
      </w:r>
    </w:p>
    <w:p w14:paraId="13DB717E" w14:textId="2B178635" w:rsidR="00A65BDD" w:rsidRPr="00491F80" w:rsidRDefault="00F7061E" w:rsidP="00CF059B">
      <w:pPr>
        <w:spacing w:before="100" w:beforeAutospacing="1" w:after="100" w:afterAutospacing="1"/>
        <w:ind w:left="720"/>
      </w:pPr>
      <w:r>
        <w:t>Comment</w:t>
      </w:r>
      <w:r w:rsidR="00A65BDD" w:rsidRPr="00491F80">
        <w:t xml:space="preserve">: </w:t>
      </w:r>
      <w:proofErr w:type="gramStart"/>
      <w:r w:rsidR="00A65BDD" w:rsidRPr="00491F80">
        <w:t>Yes</w:t>
      </w:r>
      <w:proofErr w:type="gramEnd"/>
      <w:r w:rsidR="00A65BDD" w:rsidRPr="00491F80">
        <w:t xml:space="preserve"> that is fair</w:t>
      </w:r>
      <w:r>
        <w:t xml:space="preserve"> argument</w:t>
      </w:r>
      <w:r w:rsidR="00A65BDD" w:rsidRPr="00491F80">
        <w:t>. With 802.11n we have a lot of market adoption for IoT applications. Perhaps we need to do more thinking on low power for 802.11be</w:t>
      </w:r>
      <w:r>
        <w:t>.</w:t>
      </w:r>
    </w:p>
    <w:p w14:paraId="649DB787" w14:textId="49CD7E02" w:rsidR="00A65BDD" w:rsidRPr="00491F80" w:rsidRDefault="00F7061E" w:rsidP="00CF059B">
      <w:pPr>
        <w:spacing w:before="100" w:beforeAutospacing="1" w:after="100" w:afterAutospacing="1"/>
        <w:ind w:left="720"/>
      </w:pPr>
      <w:r>
        <w:t>Comment</w:t>
      </w:r>
      <w:r w:rsidR="00A65BDD" w:rsidRPr="00491F80">
        <w:t xml:space="preserve">: </w:t>
      </w:r>
      <w:r>
        <w:t xml:space="preserve">802.11ax defines </w:t>
      </w:r>
      <w:r w:rsidR="00A65BDD" w:rsidRPr="00491F80">
        <w:t>20 MHz-only device</w:t>
      </w:r>
      <w:r>
        <w:t>s</w:t>
      </w:r>
      <w:r w:rsidR="00A65BDD" w:rsidRPr="00491F80">
        <w:t>. 6</w:t>
      </w:r>
      <w:r>
        <w:t> </w:t>
      </w:r>
      <w:r w:rsidR="00A65BDD" w:rsidRPr="00491F80">
        <w:t xml:space="preserve">GHz is interesting for low latency and high bandwidth applications. </w:t>
      </w:r>
      <w:proofErr w:type="gramStart"/>
      <w:r w:rsidR="00A65BDD" w:rsidRPr="00491F80">
        <w:t>This is why</w:t>
      </w:r>
      <w:proofErr w:type="gramEnd"/>
      <w:r w:rsidR="00A65BDD" w:rsidRPr="00491F80">
        <w:t xml:space="preserve"> we put so much effort into getting this spectrum. Do the experts think that both technologies may achieve 10</w:t>
      </w:r>
      <w:r w:rsidR="008F2584">
        <w:t> </w:t>
      </w:r>
      <w:proofErr w:type="spellStart"/>
      <w:r w:rsidR="00A65BDD" w:rsidRPr="00491F80">
        <w:t>ms</w:t>
      </w:r>
      <w:proofErr w:type="spellEnd"/>
      <w:r w:rsidR="00A65BDD" w:rsidRPr="00491F80">
        <w:t xml:space="preserve"> latency when sharing on a single channel?</w:t>
      </w:r>
    </w:p>
    <w:p w14:paraId="11969E32" w14:textId="1C69BAB3" w:rsidR="00A65BDD" w:rsidRPr="00491F80" w:rsidRDefault="008F2584" w:rsidP="00CF059B">
      <w:pPr>
        <w:spacing w:before="100" w:beforeAutospacing="1" w:after="100" w:afterAutospacing="1"/>
        <w:ind w:left="720"/>
      </w:pPr>
      <w:r>
        <w:t>Comment</w:t>
      </w:r>
      <w:r w:rsidR="00A65BDD" w:rsidRPr="00491F80">
        <w:t xml:space="preserve">: Yes, this is possible. </w:t>
      </w:r>
    </w:p>
    <w:p w14:paraId="5A3FAA12" w14:textId="3362A395" w:rsidR="00A65BDD" w:rsidRPr="00491F80" w:rsidRDefault="008F2584" w:rsidP="00CF059B">
      <w:pPr>
        <w:spacing w:before="100" w:beforeAutospacing="1" w:after="100" w:afterAutospacing="1"/>
        <w:ind w:left="720"/>
      </w:pPr>
      <w:r>
        <w:t>Comment</w:t>
      </w:r>
      <w:r w:rsidR="00A65BDD" w:rsidRPr="00491F80">
        <w:t>: This is encouraging. Would you say that both working with 10</w:t>
      </w:r>
      <w:r>
        <w:t> </w:t>
      </w:r>
      <w:proofErr w:type="spellStart"/>
      <w:r w:rsidR="00A65BDD" w:rsidRPr="00491F80">
        <w:t>ms</w:t>
      </w:r>
      <w:proofErr w:type="spellEnd"/>
      <w:r w:rsidR="00A65BDD" w:rsidRPr="00491F80">
        <w:t xml:space="preserve"> is one measure of coexistence</w:t>
      </w:r>
      <w:r>
        <w:t>?</w:t>
      </w:r>
    </w:p>
    <w:p w14:paraId="576C606F" w14:textId="24E9F51C" w:rsidR="00A65BDD" w:rsidRPr="00491F80" w:rsidRDefault="008F2584" w:rsidP="00CF059B">
      <w:pPr>
        <w:spacing w:before="100" w:beforeAutospacing="1" w:after="100" w:afterAutospacing="1"/>
        <w:ind w:left="720"/>
      </w:pPr>
      <w:r>
        <w:lastRenderedPageBreak/>
        <w:t>Comment</w:t>
      </w:r>
      <w:r w:rsidR="00A65BDD" w:rsidRPr="00491F80">
        <w:t>: There are different key parameters for each technology. There are always scenarios where it is difficult to achieve everything equally.</w:t>
      </w:r>
    </w:p>
    <w:p w14:paraId="73BC71BD" w14:textId="2910ABCC" w:rsidR="00A65BDD" w:rsidRPr="00491F80" w:rsidRDefault="008F2584" w:rsidP="00CF059B">
      <w:pPr>
        <w:spacing w:before="100" w:beforeAutospacing="1" w:after="100" w:afterAutospacing="1"/>
        <w:ind w:left="720"/>
      </w:pPr>
      <w:r>
        <w:t>Comment</w:t>
      </w:r>
      <w:r w:rsidR="00A65BDD" w:rsidRPr="00491F80">
        <w:t xml:space="preserve">: NB FH sharing in the same spectrum as Wi-Fi … In different spectrum, </w:t>
      </w:r>
      <w:r w:rsidR="006E0B53">
        <w:t xml:space="preserve">that’s </w:t>
      </w:r>
      <w:r w:rsidR="00A65BDD" w:rsidRPr="00491F80">
        <w:t xml:space="preserve">no problem. In the same spectrum, LBT with a random backoff could achieve it. </w:t>
      </w:r>
      <w:r w:rsidR="006E0B53">
        <w:t>Frequency hopping</w:t>
      </w:r>
      <w:r w:rsidR="00A65BDD" w:rsidRPr="00491F80">
        <w:t xml:space="preserve"> has this inherent TDMA aspect. Is difficult to combine with random access. </w:t>
      </w:r>
      <w:r w:rsidR="006E0B53">
        <w:t xml:space="preserve">ETSI </w:t>
      </w:r>
      <w:r w:rsidR="00A65BDD" w:rsidRPr="00491F80">
        <w:t xml:space="preserve">BRAN also defines </w:t>
      </w:r>
      <w:r w:rsidR="006E0B53">
        <w:t>frame-based op</w:t>
      </w:r>
      <w:r w:rsidR="00A602C9">
        <w:t>er</w:t>
      </w:r>
      <w:r w:rsidR="006E0B53">
        <w:t>ation</w:t>
      </w:r>
      <w:r w:rsidR="00A65BDD" w:rsidRPr="00491F80">
        <w:t xml:space="preserve"> which is very suited for TDMA type applications. A solution would be more into this direction.</w:t>
      </w:r>
    </w:p>
    <w:p w14:paraId="1F6463B0" w14:textId="4821EA17" w:rsidR="00A65BDD" w:rsidRPr="00491F80" w:rsidRDefault="003078C9" w:rsidP="00CF059B">
      <w:pPr>
        <w:spacing w:before="100" w:beforeAutospacing="1" w:after="100" w:afterAutospacing="1"/>
        <w:ind w:left="720"/>
      </w:pPr>
      <w:r>
        <w:t>Comment</w:t>
      </w:r>
      <w:r w:rsidR="00A65BDD" w:rsidRPr="00491F80">
        <w:t>: Fair coexistence mean</w:t>
      </w:r>
      <w:r>
        <w:t>s</w:t>
      </w:r>
      <w:r w:rsidR="00A65BDD" w:rsidRPr="00491F80">
        <w:t xml:space="preserve"> that both systems achieve the latency they need.</w:t>
      </w:r>
    </w:p>
    <w:p w14:paraId="69510C82" w14:textId="4A35C0AB" w:rsidR="00A65BDD" w:rsidRPr="00491F80" w:rsidRDefault="003078C9" w:rsidP="00CF059B">
      <w:pPr>
        <w:spacing w:before="100" w:beforeAutospacing="1" w:after="100" w:afterAutospacing="1"/>
        <w:ind w:left="720"/>
      </w:pPr>
      <w:r>
        <w:t>Comment</w:t>
      </w:r>
      <w:r w:rsidR="00A65BDD" w:rsidRPr="00491F80">
        <w:t>: It is interesting that we fall back to discuss fairness. This is in the eye of the beholder. We had that with LAA with Wi-Fi. Both stakeholders have important reasons for their use cases. The two systems are quite different. That is leading to all kinds of complications. The difference is the source of issues.</w:t>
      </w:r>
    </w:p>
    <w:p w14:paraId="4E041FBD" w14:textId="506D3942" w:rsidR="00CA09B2" w:rsidRPr="00491F80" w:rsidRDefault="00A65BDD" w:rsidP="00A65BDD">
      <w:pPr>
        <w:spacing w:before="100" w:beforeAutospacing="1" w:after="100" w:afterAutospacing="1"/>
      </w:pPr>
      <w:r w:rsidRPr="00491F80">
        <w:t xml:space="preserve">At </w:t>
      </w:r>
      <w:r w:rsidR="003078C9" w:rsidRPr="00491F80">
        <w:t>2021-09-20T</w:t>
      </w:r>
      <w:r w:rsidRPr="00491F80">
        <w:t>23:42</w:t>
      </w:r>
      <w:r w:rsidR="003078C9">
        <w:t>+02:00 the</w:t>
      </w:r>
      <w:r w:rsidRPr="00491F80">
        <w:t xml:space="preserve"> chair </w:t>
      </w:r>
      <w:r w:rsidR="003078C9">
        <w:t xml:space="preserve">continues </w:t>
      </w:r>
      <w:r w:rsidRPr="00491F80">
        <w:t>present</w:t>
      </w:r>
      <w:r w:rsidR="003078C9">
        <w:t xml:space="preserve">ing his contribution </w:t>
      </w:r>
      <w:r w:rsidR="003078C9" w:rsidRPr="00491F80">
        <w:t>11-21/1286r2</w:t>
      </w:r>
      <w:r w:rsidR="003078C9">
        <w:t xml:space="preserve"> from </w:t>
      </w:r>
      <w:r w:rsidRPr="00491F80">
        <w:t>page 60.</w:t>
      </w:r>
      <w:r w:rsidR="003078C9">
        <w:t xml:space="preserve"> </w:t>
      </w:r>
      <w:r w:rsidR="003078C9" w:rsidRPr="00491F80">
        <w:t>At 2021-09-20T23:</w:t>
      </w:r>
      <w:r w:rsidR="003078C9">
        <w:t>50</w:t>
      </w:r>
      <w:r w:rsidR="003078C9">
        <w:t xml:space="preserve">+02:00 </w:t>
      </w:r>
      <w:r w:rsidRPr="00491F80">
        <w:t xml:space="preserve">declares </w:t>
      </w:r>
      <w:r w:rsidR="003078C9">
        <w:t xml:space="preserve">the </w:t>
      </w:r>
      <w:r w:rsidRPr="00491F80">
        <w:t xml:space="preserve">meeting </w:t>
      </w:r>
      <w:r w:rsidR="003078C9">
        <w:t>to be adjourned.</w:t>
      </w:r>
    </w:p>
    <w:sectPr w:rsidR="00CA09B2" w:rsidRPr="00491F80">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8D80" w14:textId="77777777" w:rsidR="006871E1" w:rsidRDefault="006871E1">
      <w:r>
        <w:separator/>
      </w:r>
    </w:p>
  </w:endnote>
  <w:endnote w:type="continuationSeparator" w:id="0">
    <w:p w14:paraId="2638A5DC" w14:textId="77777777" w:rsidR="006871E1" w:rsidRDefault="0068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565" w14:textId="7DF8C8A1" w:rsidR="0029020B" w:rsidRDefault="0029020B">
    <w:pPr>
      <w:pStyle w:val="Fuzeile"/>
      <w:tabs>
        <w:tab w:val="clear" w:pos="6480"/>
        <w:tab w:val="center" w:pos="4680"/>
        <w:tab w:val="right" w:pos="9360"/>
      </w:tabs>
    </w:pPr>
    <w:fldSimple w:instr=" SUBJECT  \* MERGEFORMAT ">
      <w:r w:rsidR="00A65BDD">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A65BDD">
        <w:t>Guido R. Hiertz, Ericsson GmbH</w:t>
      </w:r>
    </w:fldSimple>
  </w:p>
  <w:p w14:paraId="03FA3EF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FBF3" w14:textId="77777777" w:rsidR="006871E1" w:rsidRDefault="006871E1">
      <w:r>
        <w:separator/>
      </w:r>
    </w:p>
  </w:footnote>
  <w:footnote w:type="continuationSeparator" w:id="0">
    <w:p w14:paraId="07636CB9" w14:textId="77777777" w:rsidR="006871E1" w:rsidRDefault="0068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503" w14:textId="0E234F3A" w:rsidR="0029020B" w:rsidRDefault="0029020B">
    <w:pPr>
      <w:pStyle w:val="Kopfzeile"/>
      <w:tabs>
        <w:tab w:val="clear" w:pos="6480"/>
        <w:tab w:val="center" w:pos="4680"/>
        <w:tab w:val="right" w:pos="9360"/>
      </w:tabs>
    </w:pPr>
    <w:fldSimple w:instr=" KEYWORDS  \* MERGEFORMAT ">
      <w:r w:rsidR="00A65BDD">
        <w:t>September 2021</w:t>
      </w:r>
    </w:fldSimple>
    <w:r>
      <w:tab/>
    </w:r>
    <w:r>
      <w:tab/>
    </w:r>
    <w:fldSimple w:instr=" TITLE  \* MERGEFORMAT ">
      <w:r w:rsidR="00A65BDD">
        <w:t>doc.: IEEE 802.11-21/1639r0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DD"/>
    <w:rsid w:val="00083A2D"/>
    <w:rsid w:val="00137EC3"/>
    <w:rsid w:val="001A26BD"/>
    <w:rsid w:val="001D4C3A"/>
    <w:rsid w:val="001D723B"/>
    <w:rsid w:val="0029020B"/>
    <w:rsid w:val="002A20E9"/>
    <w:rsid w:val="002C1269"/>
    <w:rsid w:val="002D44BE"/>
    <w:rsid w:val="002D634E"/>
    <w:rsid w:val="003078C9"/>
    <w:rsid w:val="00442037"/>
    <w:rsid w:val="00463B8F"/>
    <w:rsid w:val="00486820"/>
    <w:rsid w:val="00491F80"/>
    <w:rsid w:val="004B064B"/>
    <w:rsid w:val="004E1B16"/>
    <w:rsid w:val="004F5A79"/>
    <w:rsid w:val="0052741C"/>
    <w:rsid w:val="00545499"/>
    <w:rsid w:val="005532BA"/>
    <w:rsid w:val="005F75F9"/>
    <w:rsid w:val="0062440B"/>
    <w:rsid w:val="006871E1"/>
    <w:rsid w:val="006C0727"/>
    <w:rsid w:val="006C59F5"/>
    <w:rsid w:val="006E0B53"/>
    <w:rsid w:val="006E145F"/>
    <w:rsid w:val="00770572"/>
    <w:rsid w:val="007C4824"/>
    <w:rsid w:val="008E533E"/>
    <w:rsid w:val="008F2584"/>
    <w:rsid w:val="009214B5"/>
    <w:rsid w:val="00966056"/>
    <w:rsid w:val="009F2FBC"/>
    <w:rsid w:val="00A3694F"/>
    <w:rsid w:val="00A602C9"/>
    <w:rsid w:val="00A65BDD"/>
    <w:rsid w:val="00AA427C"/>
    <w:rsid w:val="00AF3B56"/>
    <w:rsid w:val="00B417EE"/>
    <w:rsid w:val="00B66C10"/>
    <w:rsid w:val="00B87CD3"/>
    <w:rsid w:val="00BE68C2"/>
    <w:rsid w:val="00C9597A"/>
    <w:rsid w:val="00CA09B2"/>
    <w:rsid w:val="00CF059B"/>
    <w:rsid w:val="00D3679F"/>
    <w:rsid w:val="00DB5E16"/>
    <w:rsid w:val="00DC4215"/>
    <w:rsid w:val="00DC5A7B"/>
    <w:rsid w:val="00DE5C42"/>
    <w:rsid w:val="00E90EC7"/>
    <w:rsid w:val="00ED1DB3"/>
    <w:rsid w:val="00F21521"/>
    <w:rsid w:val="00F3166A"/>
    <w:rsid w:val="00F3286D"/>
    <w:rsid w:val="00F51EAA"/>
    <w:rsid w:val="00F7061E"/>
    <w:rsid w:val="00FC3C79"/>
    <w:rsid w:val="00FF7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41971"/>
  <w15:chartTrackingRefBased/>
  <w15:docId w15:val="{EBE5CEC0-18A4-3F4A-9233-1C83A0CE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US"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1596</Words>
  <Characters>8364</Characters>
  <Application>Microsoft Office Word</Application>
  <DocSecurity>0</DocSecurity>
  <Lines>334</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Ericsson GmbH</Company>
  <LinksUpToDate>false</LinksUpToDate>
  <CharactersWithSpaces>9769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802.11-21/1639r0</dc:title>
  <dc:subject>Minutes</dc:subject>
  <dc:creator>Guido R. Hiertz</dc:creator>
  <cp:keywords>September 2021</cp:keywords>
  <dc:description>Guido R. Hiertz, Ericsson GmbH</dc:description>
  <cp:lastModifiedBy>Guido R. Hiertz</cp:lastModifiedBy>
  <cp:revision>45</cp:revision>
  <cp:lastPrinted>1601-01-01T00:00:00Z</cp:lastPrinted>
  <dcterms:created xsi:type="dcterms:W3CDTF">2021-10-06T14:40:00Z</dcterms:created>
  <dcterms:modified xsi:type="dcterms:W3CDTF">2021-10-06T15:57:00Z</dcterms:modified>
  <cp:category/>
</cp:coreProperties>
</file>