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075C5D5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F43B24">
              <w:rPr>
                <w:lang w:val="en-US"/>
              </w:rPr>
              <w:t>September</w:t>
            </w:r>
            <w:r w:rsidR="00237A98">
              <w:rPr>
                <w:lang w:val="en-US"/>
              </w:rPr>
              <w:t xml:space="preserve"> 1</w:t>
            </w:r>
            <w:r w:rsidR="00F43B24">
              <w:rPr>
                <w:lang w:val="en-US"/>
              </w:rPr>
              <w:t>6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954DAC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985644">
              <w:rPr>
                <w:b w:val="0"/>
                <w:sz w:val="20"/>
                <w:lang w:val="en-US"/>
              </w:rPr>
              <w:t>9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3C33B5">
              <w:rPr>
                <w:b w:val="0"/>
                <w:sz w:val="20"/>
                <w:lang w:val="en-US"/>
              </w:rPr>
              <w:t>1</w:t>
            </w:r>
            <w:r w:rsidR="00985644">
              <w:rPr>
                <w:b w:val="0"/>
                <w:sz w:val="20"/>
                <w:lang w:val="en-US"/>
              </w:rPr>
              <w:t>6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 xml:space="preserve">Hassan.yaghoobi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vAlign w:val="center"/>
          </w:tcPr>
          <w:p w14:paraId="11DF2297" w14:textId="5B360B0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Huawei</w:t>
            </w:r>
          </w:p>
        </w:tc>
        <w:tc>
          <w:tcPr>
            <w:tcW w:w="2546" w:type="dxa"/>
            <w:vAlign w:val="center"/>
          </w:tcPr>
          <w:p w14:paraId="383EA81D" w14:textId="43517DAE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17E54156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</w:t>
                            </w:r>
                            <w:r w:rsidR="00237A98">
                              <w:t xml:space="preserve"> during the </w:t>
                            </w:r>
                            <w:r w:rsidR="00F43B24">
                              <w:t>September</w:t>
                            </w:r>
                            <w:r w:rsidR="00237A98">
                              <w:t xml:space="preserve"> 2021 IEEE 802.11 </w:t>
                            </w:r>
                            <w:r w:rsidR="00F43B24">
                              <w:t>Interim</w:t>
                            </w:r>
                            <w:r w:rsidR="00237A98">
                              <w:t>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F43B24">
                              <w:t>September 16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17E54156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</w:t>
                      </w:r>
                      <w:r w:rsidR="00237A98">
                        <w:t xml:space="preserve"> during the </w:t>
                      </w:r>
                      <w:r w:rsidR="00F43B24">
                        <w:t>September</w:t>
                      </w:r>
                      <w:r w:rsidR="00237A98">
                        <w:t xml:space="preserve"> 2021 IEEE 802.11 </w:t>
                      </w:r>
                      <w:r w:rsidR="00F43B24">
                        <w:t>Interim</w:t>
                      </w:r>
                      <w:r w:rsidR="00237A98">
                        <w:t>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F43B24">
                        <w:t>September 16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196C41A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4D46EC">
        <w:rPr>
          <w:sz w:val="24"/>
          <w:szCs w:val="24"/>
          <w:lang w:val="en-US"/>
        </w:rPr>
        <w:t>Self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5ED95BDF" w:rsidR="00492DA9" w:rsidRPr="007E6B63" w:rsidRDefault="00985644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Pr="005A3861">
          <w:rPr>
            <w:rStyle w:val="Hyperlink"/>
          </w:rPr>
          <w:t>https://mentor.ieee.org/802.11/dcn/21/11-21-1340-01-0itu-itu-ahg-agenda-for-september-2021-interim.pptx</w:t>
        </w:r>
      </w:hyperlink>
      <w:r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1004015B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F92451">
        <w:rPr>
          <w:bCs/>
        </w:rPr>
        <w:t>7</w:t>
      </w:r>
      <w:r>
        <w:rPr>
          <w:bCs/>
        </w:rPr>
        <w:t>:</w:t>
      </w:r>
      <w:r w:rsidR="0026350B">
        <w:rPr>
          <w:bCs/>
        </w:rPr>
        <w:t>00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69062C85" w:rsidR="00377B09" w:rsidRPr="0098564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2CE6C821" w14:textId="14E76C23" w:rsidR="00461E9F" w:rsidRPr="00985644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Rich Kennedy (Huawei)</w:t>
      </w:r>
    </w:p>
    <w:p w14:paraId="48F77B38" w14:textId="2F17BA87" w:rsidR="00613D0E" w:rsidRPr="00985644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Shoichi Kitazawa</w:t>
      </w:r>
      <w:r w:rsidR="00A94F5C" w:rsidRPr="00985644">
        <w:rPr>
          <w:b/>
          <w:bCs/>
          <w:lang w:val="en-US"/>
        </w:rPr>
        <w:t xml:space="preserve"> (Muroran IT)</w:t>
      </w:r>
    </w:p>
    <w:p w14:paraId="2DA08BB7" w14:textId="53855EB3" w:rsidR="00613D0E" w:rsidRPr="00985644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Dorothy Stanley (HPE)</w:t>
      </w:r>
    </w:p>
    <w:p w14:paraId="2809B801" w14:textId="6514EE1D" w:rsidR="00613D0E" w:rsidRPr="00985644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Tomoko Adachi (Toshiba)</w:t>
      </w:r>
    </w:p>
    <w:p w14:paraId="01D4B507" w14:textId="4102B87A" w:rsidR="00CB1083" w:rsidRPr="00985644" w:rsidRDefault="00CB1083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Tuncer Baykas (Kadir Has Uni.)</w:t>
      </w:r>
    </w:p>
    <w:p w14:paraId="206BE8C7" w14:textId="69A13494" w:rsidR="006F655D" w:rsidRPr="00985644" w:rsidRDefault="006F655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Paul Strauch (Qualcomm)</w:t>
      </w:r>
    </w:p>
    <w:p w14:paraId="686AF784" w14:textId="05CF78A8" w:rsidR="006F655D" w:rsidRPr="00985644" w:rsidRDefault="006F655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Shengwei Wu</w:t>
      </w:r>
    </w:p>
    <w:p w14:paraId="03546840" w14:textId="6BDBE8AB" w:rsidR="006F655D" w:rsidRPr="00985644" w:rsidRDefault="006F655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Carlos Cordeiro (Intel)</w:t>
      </w:r>
    </w:p>
    <w:p w14:paraId="6E79E027" w14:textId="2847C6C9" w:rsidR="006F655D" w:rsidRPr="00985644" w:rsidRDefault="006F655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Kapil Rai (Qualcomm)</w:t>
      </w:r>
    </w:p>
    <w:p w14:paraId="64A1C25E" w14:textId="16E7FF51" w:rsidR="006F655D" w:rsidRPr="00985644" w:rsidRDefault="006F655D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Kun Pang (HONOR Device)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2DAC47F1" w14:textId="4732090A" w:rsidR="004D46EC" w:rsidRPr="004D46EC" w:rsidRDefault="00985644" w:rsidP="0026435D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Pr="005A3861">
          <w:rPr>
            <w:rStyle w:val="Hyperlink"/>
          </w:rPr>
          <w:t>https://mentor.ieee.org/802.11/dcn/21/11-21-1340-01-0itu-itu-ahg-agenda-for-september-2021-interim.pptx</w:t>
        </w:r>
      </w:hyperlink>
    </w:p>
    <w:p w14:paraId="3957DDEE" w14:textId="725478D4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385B8479" w:rsidR="00063A5C" w:rsidRPr="00043240" w:rsidRDefault="008238B4" w:rsidP="0026435D">
      <w:pPr>
        <w:numPr>
          <w:ilvl w:val="1"/>
          <w:numId w:val="2"/>
        </w:numPr>
        <w:spacing w:before="60" w:after="60"/>
        <w:rPr>
          <w:bCs/>
        </w:rPr>
      </w:pPr>
      <w:hyperlink r:id="rId10" w:history="1">
        <w:r w:rsidR="004D46EC" w:rsidRPr="00437F70">
          <w:rPr>
            <w:rStyle w:val="Hyperlink"/>
          </w:rPr>
          <w:t>https://mentor.ieee.org/802.11/dcn/21/11-21-1173-00-0itu-itu-ahg-minutes-for-july-15-2021.docx</w:t>
        </w:r>
      </w:hyperlink>
      <w:r w:rsidR="004D46EC">
        <w:t xml:space="preserve">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09058323" w14:textId="5851158F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11-21-0986-0</w:t>
      </w:r>
      <w:r w:rsidR="004D46EC">
        <w:rPr>
          <w:b/>
          <w:bCs/>
          <w:lang w:val="en-US"/>
        </w:rPr>
        <w:t>2</w:t>
      </w:r>
      <w:r w:rsidRPr="000B3BE7">
        <w:rPr>
          <w:b/>
          <w:bCs/>
          <w:lang w:val="en-US"/>
        </w:rPr>
        <w:t>-0itu, Proposed modifications to ITU-R M.1450-5, Hassan Yaghoobi (Intel Corp.)</w:t>
      </w:r>
    </w:p>
    <w:p w14:paraId="4F616E47" w14:textId="137F1FC8" w:rsidR="004D46EC" w:rsidRPr="004D46EC" w:rsidRDefault="008238B4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1" w:history="1">
        <w:r w:rsidR="004D46EC" w:rsidRPr="00437F70">
          <w:rPr>
            <w:rStyle w:val="Hyperlink"/>
          </w:rPr>
          <w:t>https://mentor.ieee.org/802.11/dcn/21/11-21-0986-02-0itu-proposed-modifications-to-itu-r-m-1450-5.docx</w:t>
        </w:r>
      </w:hyperlink>
    </w:p>
    <w:p w14:paraId="55D228DD" w14:textId="4BBA9135" w:rsidR="00601E16" w:rsidRPr="00601E16" w:rsidRDefault="004266BF" w:rsidP="00F13575">
      <w:pPr>
        <w:numPr>
          <w:ilvl w:val="2"/>
          <w:numId w:val="7"/>
        </w:numPr>
        <w:spacing w:before="60" w:after="60"/>
        <w:rPr>
          <w:lang w:val="en-US"/>
        </w:rPr>
      </w:pPr>
      <w:r>
        <w:t xml:space="preserve">Contribution was presented by Hassan Yaghoobi; </w:t>
      </w:r>
    </w:p>
    <w:p w14:paraId="013398AD" w14:textId="750F1688" w:rsidR="00BF4911" w:rsidRPr="000B3BE7" w:rsidRDefault="007572AA" w:rsidP="00317E97">
      <w:pPr>
        <w:numPr>
          <w:ilvl w:val="2"/>
          <w:numId w:val="7"/>
        </w:numPr>
        <w:spacing w:before="60" w:after="60"/>
        <w:rPr>
          <w:lang w:val="en-US"/>
        </w:rPr>
      </w:pPr>
      <w:r>
        <w:rPr>
          <w:lang w:val="en-US"/>
        </w:rPr>
        <w:t>Chair showed</w:t>
      </w:r>
      <w:r w:rsidR="006F655D">
        <w:rPr>
          <w:lang w:val="en-US"/>
        </w:rPr>
        <w:t xml:space="preserve"> and explained</w:t>
      </w:r>
      <w:r>
        <w:rPr>
          <w:lang w:val="en-US"/>
        </w:rPr>
        <w:t xml:space="preserve"> the changes since the July review of the document for revision 2</w:t>
      </w:r>
      <w:r w:rsidR="006F655D">
        <w:rPr>
          <w:lang w:val="en-US"/>
        </w:rPr>
        <w:t>, and asked if there were any comments. None heard.</w:t>
      </w:r>
    </w:p>
    <w:p w14:paraId="004D7A6E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>11-21-0987-00-0itu, Proposed modifications to ITU-R M.1801-2, Hassan Yaghoobi (Intel Corp.)</w:t>
      </w:r>
    </w:p>
    <w:p w14:paraId="375E8E66" w14:textId="3628182C" w:rsidR="000B3BE7" w:rsidRDefault="008238B4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2" w:history="1">
        <w:r w:rsidR="000B3BE7" w:rsidRPr="000B3BE7">
          <w:rPr>
            <w:rStyle w:val="Hyperlink"/>
            <w:lang w:val="en-US"/>
          </w:rPr>
          <w:t>https://mentor.ieee.org/802.11/dcn/21/11-21-0987-00-0itu-proposed-modifications-to-itu-r-m-1801-2.docx</w:t>
        </w:r>
      </w:hyperlink>
      <w:r w:rsidR="000B3BE7" w:rsidRPr="000B3BE7">
        <w:rPr>
          <w:lang w:val="en-US"/>
        </w:rPr>
        <w:t xml:space="preserve"> </w:t>
      </w:r>
    </w:p>
    <w:p w14:paraId="3B341E6F" w14:textId="3A115F4C" w:rsidR="000B3BE7" w:rsidRPr="00BF4911" w:rsidRDefault="004266BF" w:rsidP="004266BF">
      <w:pPr>
        <w:numPr>
          <w:ilvl w:val="2"/>
          <w:numId w:val="7"/>
        </w:numPr>
        <w:spacing w:before="60" w:after="60"/>
        <w:rPr>
          <w:lang w:val="en-US"/>
        </w:rPr>
      </w:pPr>
      <w:r w:rsidRPr="00985644">
        <w:rPr>
          <w:lang w:val="en-US"/>
        </w:rPr>
        <w:lastRenderedPageBreak/>
        <w:t>Contribution was presented by Hassan Yaghoobi</w:t>
      </w:r>
    </w:p>
    <w:p w14:paraId="4781C146" w14:textId="53987C0B" w:rsidR="00BF4911" w:rsidRPr="00BF4911" w:rsidRDefault="007572AA" w:rsidP="004266BF">
      <w:pPr>
        <w:numPr>
          <w:ilvl w:val="2"/>
          <w:numId w:val="7"/>
        </w:numPr>
        <w:spacing w:before="60" w:after="60"/>
        <w:rPr>
          <w:lang w:val="en-US"/>
        </w:rPr>
      </w:pPr>
      <w:r w:rsidRPr="00985644">
        <w:rPr>
          <w:lang w:val="en-US"/>
        </w:rPr>
        <w:t>No changes since July.</w:t>
      </w:r>
    </w:p>
    <w:p w14:paraId="6BA8157B" w14:textId="01518785" w:rsidR="006F655D" w:rsidRPr="00985644" w:rsidRDefault="006F655D" w:rsidP="001F4409">
      <w:pPr>
        <w:numPr>
          <w:ilvl w:val="1"/>
          <w:numId w:val="7"/>
        </w:numPr>
        <w:spacing w:before="60" w:after="60"/>
        <w:rPr>
          <w:lang w:val="en-US"/>
        </w:rPr>
      </w:pPr>
      <w:r w:rsidRPr="00985644">
        <w:rPr>
          <w:lang w:val="en-US"/>
        </w:rPr>
        <w:t xml:space="preserve">Chair asked if there was any objection to endorsing the two contributions as the response from 802.11 and 802.18. </w:t>
      </w:r>
      <w:r w:rsidR="00985644">
        <w:rPr>
          <w:lang w:val="en-US"/>
        </w:rPr>
        <w:t xml:space="preserve">ITU </w:t>
      </w:r>
      <w:r w:rsidR="00985644" w:rsidRPr="00985644">
        <w:rPr>
          <w:lang w:val="en-US"/>
        </w:rPr>
        <w:t xml:space="preserve">AHG endorsed contributions </w:t>
      </w:r>
      <w:r w:rsidR="00985644" w:rsidRPr="00985644">
        <w:rPr>
          <w:lang w:val="en-US"/>
        </w:rPr>
        <w:t>11-21-0986-02-0itu</w:t>
      </w:r>
      <w:r w:rsidR="00985644" w:rsidRPr="00985644">
        <w:rPr>
          <w:lang w:val="en-US"/>
        </w:rPr>
        <w:t xml:space="preserve"> and </w:t>
      </w:r>
      <w:r w:rsidR="00985644" w:rsidRPr="00985644">
        <w:rPr>
          <w:lang w:val="en-US"/>
        </w:rPr>
        <w:t>11-21-098</w:t>
      </w:r>
      <w:r w:rsidR="00985644" w:rsidRPr="00985644">
        <w:rPr>
          <w:lang w:val="en-US"/>
        </w:rPr>
        <w:t>7</w:t>
      </w:r>
      <w:r w:rsidR="00985644" w:rsidRPr="00985644">
        <w:rPr>
          <w:lang w:val="en-US"/>
        </w:rPr>
        <w:t>-0</w:t>
      </w:r>
      <w:r w:rsidR="00985644" w:rsidRPr="00985644">
        <w:rPr>
          <w:lang w:val="en-US"/>
        </w:rPr>
        <w:t>0</w:t>
      </w:r>
      <w:r w:rsidR="00985644" w:rsidRPr="00985644">
        <w:rPr>
          <w:lang w:val="en-US"/>
        </w:rPr>
        <w:t>-0itu</w:t>
      </w:r>
      <w:r w:rsidRPr="00985644">
        <w:rPr>
          <w:lang w:val="en-US"/>
        </w:rPr>
        <w:t>.</w:t>
      </w:r>
    </w:p>
    <w:p w14:paraId="6CB01514" w14:textId="1A1B3FEC" w:rsidR="00CB1083" w:rsidRDefault="00CB1083" w:rsidP="001F4409">
      <w:pPr>
        <w:numPr>
          <w:ilvl w:val="1"/>
          <w:numId w:val="7"/>
        </w:numPr>
        <w:spacing w:before="60" w:after="60"/>
        <w:rPr>
          <w:b/>
          <w:bCs/>
          <w:lang w:val="en-US"/>
        </w:rPr>
      </w:pPr>
      <w:r>
        <w:rPr>
          <w:b/>
          <w:bCs/>
          <w:lang w:val="en-US"/>
        </w:rPr>
        <w:t xml:space="preserve">Discussion of TGbb liaison </w:t>
      </w:r>
      <w:r w:rsidR="00D743A6">
        <w:rPr>
          <w:b/>
          <w:bCs/>
          <w:lang w:val="en-US"/>
        </w:rPr>
        <w:t xml:space="preserve">response </w:t>
      </w:r>
      <w:r>
        <w:rPr>
          <w:b/>
          <w:bCs/>
          <w:lang w:val="en-US"/>
        </w:rPr>
        <w:t>to WP-1A</w:t>
      </w:r>
    </w:p>
    <w:p w14:paraId="683F0021" w14:textId="5EE050D9" w:rsidR="00CB1083" w:rsidRDefault="008238B4" w:rsidP="00CB1083">
      <w:pPr>
        <w:numPr>
          <w:ilvl w:val="2"/>
          <w:numId w:val="7"/>
        </w:numPr>
        <w:spacing w:before="60" w:after="60"/>
        <w:rPr>
          <w:lang w:val="en-US"/>
        </w:rPr>
      </w:pPr>
      <w:hyperlink r:id="rId13" w:history="1">
        <w:r w:rsidR="00CB1083" w:rsidRPr="007572AA">
          <w:rPr>
            <w:rStyle w:val="Hyperlink"/>
            <w:lang w:val="en-US"/>
          </w:rPr>
          <w:t>https://mentor.ieee.org/802.11/dcn/21/11-21-1457-02-0000-liaison-response-to-itu-r-wp-1a-on-vlc-standards.docx</w:t>
        </w:r>
      </w:hyperlink>
      <w:r w:rsidR="00CB1083" w:rsidRPr="007572AA">
        <w:rPr>
          <w:lang w:val="en-US"/>
        </w:rPr>
        <w:t xml:space="preserve"> </w:t>
      </w:r>
    </w:p>
    <w:p w14:paraId="5E8A6EF8" w14:textId="6808062C" w:rsidR="006F655D" w:rsidRDefault="006F655D" w:rsidP="00CB1083">
      <w:pPr>
        <w:numPr>
          <w:ilvl w:val="2"/>
          <w:numId w:val="7"/>
        </w:numPr>
        <w:spacing w:before="60" w:after="60"/>
        <w:rPr>
          <w:lang w:val="en-US"/>
        </w:rPr>
      </w:pPr>
      <w:r>
        <w:rPr>
          <w:lang w:val="en-US"/>
        </w:rPr>
        <w:t>Tuncer presented the document</w:t>
      </w:r>
      <w:r w:rsidR="00D743A6">
        <w:rPr>
          <w:lang w:val="en-US"/>
        </w:rPr>
        <w:t>, and stated the 802.15 is also working on a response that will be rolled into the TGbb response.</w:t>
      </w:r>
    </w:p>
    <w:p w14:paraId="16E1B209" w14:textId="21B45B64" w:rsidR="00D743A6" w:rsidRDefault="00D743A6" w:rsidP="00CB1083">
      <w:pPr>
        <w:numPr>
          <w:ilvl w:val="2"/>
          <w:numId w:val="7"/>
        </w:numPr>
        <w:spacing w:before="60" w:after="60"/>
        <w:rPr>
          <w:lang w:val="en-US"/>
        </w:rPr>
      </w:pPr>
      <w:r>
        <w:rPr>
          <w:lang w:val="en-US"/>
        </w:rPr>
        <w:t>Chair asked if there were any comments or questions.</w:t>
      </w:r>
      <w:r w:rsidR="00985644" w:rsidRPr="00985644">
        <w:rPr>
          <w:lang w:val="en-US"/>
        </w:rPr>
        <w:t xml:space="preserve"> </w:t>
      </w:r>
      <w:r w:rsidR="00985644">
        <w:rPr>
          <w:lang w:val="en-US"/>
        </w:rPr>
        <w:t xml:space="preserve">ITU </w:t>
      </w:r>
      <w:r w:rsidR="00985644" w:rsidRPr="00985644">
        <w:rPr>
          <w:lang w:val="en-US"/>
        </w:rPr>
        <w:t>AHG endorsed contributions</w:t>
      </w:r>
      <w:r w:rsidR="00985644">
        <w:rPr>
          <w:lang w:val="en-US"/>
        </w:rPr>
        <w:t xml:space="preserve"> </w:t>
      </w:r>
      <w:r w:rsidR="00985644" w:rsidRPr="00985644">
        <w:rPr>
          <w:lang w:val="en-US"/>
        </w:rPr>
        <w:t>11-21-1457-02-0000</w:t>
      </w:r>
      <w:r w:rsidR="00985644">
        <w:rPr>
          <w:lang w:val="en-US"/>
        </w:rPr>
        <w:t>.</w:t>
      </w:r>
    </w:p>
    <w:p w14:paraId="49A94D1D" w14:textId="000012EE" w:rsidR="00D743A6" w:rsidRDefault="00D743A6" w:rsidP="00CB1083">
      <w:pPr>
        <w:numPr>
          <w:ilvl w:val="2"/>
          <w:numId w:val="7"/>
        </w:numPr>
        <w:spacing w:before="60" w:after="60"/>
        <w:rPr>
          <w:lang w:val="en-US"/>
        </w:rPr>
      </w:pPr>
      <w:r>
        <w:rPr>
          <w:lang w:val="en-US"/>
        </w:rPr>
        <w:t>Dorothy thanked Tuncer and Nikola for this work.</w:t>
      </w:r>
    </w:p>
    <w:p w14:paraId="1DE2E6BD" w14:textId="7C595880" w:rsidR="00D743A6" w:rsidRPr="007572AA" w:rsidRDefault="00D743A6" w:rsidP="00CB1083">
      <w:pPr>
        <w:numPr>
          <w:ilvl w:val="2"/>
          <w:numId w:val="7"/>
        </w:numPr>
        <w:spacing w:before="60" w:after="60"/>
        <w:rPr>
          <w:lang w:val="en-US"/>
        </w:rPr>
      </w:pPr>
      <w:r>
        <w:rPr>
          <w:lang w:val="en-US"/>
        </w:rPr>
        <w:t>No other comments heard.</w:t>
      </w:r>
    </w:p>
    <w:p w14:paraId="4189C0FD" w14:textId="77777777" w:rsidR="000B3BE7" w:rsidRPr="000B3BE7" w:rsidRDefault="000B3BE7" w:rsidP="00F13575">
      <w:pPr>
        <w:numPr>
          <w:ilvl w:val="1"/>
          <w:numId w:val="7"/>
        </w:numPr>
        <w:spacing w:before="60" w:after="60"/>
        <w:rPr>
          <w:lang w:val="en-US"/>
        </w:rPr>
      </w:pPr>
      <w:r w:rsidRPr="000B3BE7">
        <w:rPr>
          <w:b/>
          <w:bCs/>
          <w:lang w:val="en-US"/>
        </w:rPr>
        <w:t xml:space="preserve">References </w:t>
      </w:r>
    </w:p>
    <w:p w14:paraId="6C2F5D09" w14:textId="1B684253" w:rsidR="000B3BE7" w:rsidRPr="000B3BE7" w:rsidRDefault="008238B4" w:rsidP="00F13575">
      <w:pPr>
        <w:numPr>
          <w:ilvl w:val="2"/>
          <w:numId w:val="7"/>
        </w:numPr>
        <w:spacing w:before="60" w:after="60"/>
        <w:rPr>
          <w:lang w:val="en-US"/>
        </w:rPr>
      </w:pPr>
      <w:hyperlink r:id="rId14" w:history="1">
        <w:r w:rsidR="000B3BE7" w:rsidRPr="000B3BE7">
          <w:rPr>
            <w:rStyle w:val="Hyperlink"/>
            <w:b/>
            <w:bCs/>
            <w:lang w:val="en-US"/>
          </w:rPr>
          <w:t>[ 132 ]</w:t>
        </w:r>
      </w:hyperlink>
      <w:r w:rsidR="000B3BE7" w:rsidRPr="000B3BE7">
        <w:rPr>
          <w:b/>
          <w:bCs/>
          <w:lang w:val="en-US"/>
        </w:rPr>
        <w:t xml:space="preserve"> (Rev.1): ITU-R M.1450-5: Draft liaison statement to BWA &amp; RLAN Organizations </w:t>
      </w:r>
      <w:hyperlink r:id="rId15" w:history="1">
        <w:r w:rsidR="000B3BE7" w:rsidRPr="000B3BE7">
          <w:rPr>
            <w:rStyle w:val="Hyperlink"/>
            <w:lang w:val="en-US"/>
          </w:rPr>
          <w:t>https://mentor.ieee.org/802.18/dcn/21/18-21-0057-00-0000-request-for-input-itu-r-m-1450-5.docx</w:t>
        </w:r>
      </w:hyperlink>
      <w:r w:rsidR="000B3BE7" w:rsidRPr="000B3BE7">
        <w:rPr>
          <w:lang w:val="en-US"/>
        </w:rPr>
        <w:t xml:space="preserve"> </w:t>
      </w:r>
    </w:p>
    <w:p w14:paraId="4E9A7193" w14:textId="11AB1BD3" w:rsidR="000A1DE7" w:rsidRPr="00985644" w:rsidRDefault="008238B4" w:rsidP="00985644">
      <w:pPr>
        <w:numPr>
          <w:ilvl w:val="2"/>
          <w:numId w:val="7"/>
        </w:numPr>
        <w:spacing w:before="60" w:after="60"/>
        <w:rPr>
          <w:lang w:val="en-US"/>
        </w:rPr>
      </w:pPr>
      <w:hyperlink r:id="rId16" w:history="1">
        <w:r w:rsidR="000B3BE7" w:rsidRPr="000B3BE7">
          <w:rPr>
            <w:rStyle w:val="Hyperlink"/>
            <w:b/>
            <w:bCs/>
            <w:lang w:val="en-US"/>
          </w:rPr>
          <w:t>[ 135 ]</w:t>
        </w:r>
      </w:hyperlink>
      <w:r w:rsidR="000B3BE7" w:rsidRPr="000B3BE7">
        <w:rPr>
          <w:b/>
          <w:bCs/>
          <w:lang w:val="en-US"/>
        </w:rPr>
        <w:t xml:space="preserve"> (Rev.1): ITU-R M.1801-2: Draft liaison statement to BWA &amp; RLAN Organizations  </w:t>
      </w:r>
      <w:hyperlink r:id="rId17" w:history="1">
        <w:r w:rsidR="000B3BE7" w:rsidRPr="000B3BE7">
          <w:rPr>
            <w:rStyle w:val="Hyperlink"/>
            <w:lang w:val="en-US"/>
          </w:rPr>
          <w:t>https://mentor.ieee.org/802.18/dcn/21/18-21-0058-00-0000-request-for-input-itu-r-m-1801-2.docx</w:t>
        </w:r>
      </w:hyperlink>
      <w:r w:rsidR="000B3BE7" w:rsidRPr="000B3BE7">
        <w:rPr>
          <w:lang w:val="en-US"/>
        </w:rPr>
        <w:t xml:space="preserve">     </w:t>
      </w:r>
    </w:p>
    <w:p w14:paraId="7F03DC0F" w14:textId="37AB8227" w:rsidR="000A1DE7" w:rsidRPr="000A1DE7" w:rsidRDefault="00E24552" w:rsidP="0026435D">
      <w:pPr>
        <w:numPr>
          <w:ilvl w:val="0"/>
          <w:numId w:val="1"/>
        </w:numPr>
        <w:spacing w:before="60" w:after="60"/>
        <w:rPr>
          <w:bCs/>
        </w:rPr>
      </w:pPr>
      <w:r w:rsidRPr="00E24552">
        <w:t>Updates from ITU-R WP 5A</w:t>
      </w:r>
    </w:p>
    <w:p w14:paraId="22934BD2" w14:textId="6B20EF16" w:rsidR="00ED6EA6" w:rsidRPr="003E464A" w:rsidRDefault="003E464A" w:rsidP="003E464A">
      <w:pPr>
        <w:numPr>
          <w:ilvl w:val="1"/>
          <w:numId w:val="1"/>
        </w:numPr>
        <w:spacing w:after="60"/>
        <w:rPr>
          <w:bCs/>
          <w:lang w:val="en-US"/>
        </w:rPr>
      </w:pPr>
      <w:r w:rsidRPr="003E464A">
        <w:rPr>
          <w:bCs/>
          <w:lang w:val="en-US"/>
        </w:rPr>
        <w:t xml:space="preserve">No update after </w:t>
      </w:r>
      <w:r w:rsidR="00F92451">
        <w:rPr>
          <w:bCs/>
          <w:lang w:val="en-US"/>
        </w:rPr>
        <w:t>J</w:t>
      </w:r>
      <w:r w:rsidR="00521166">
        <w:rPr>
          <w:bCs/>
          <w:lang w:val="en-US"/>
        </w:rPr>
        <w:t>uly</w:t>
      </w:r>
      <w:r w:rsidRPr="003E464A">
        <w:rPr>
          <w:bCs/>
          <w:lang w:val="en-US"/>
        </w:rPr>
        <w:t xml:space="preserve"> 2021 AHG meeting</w:t>
      </w:r>
      <w:r w:rsidR="00706AD4" w:rsidRPr="003E464A">
        <w:rPr>
          <w:bCs/>
          <w:lang w:val="en-US"/>
        </w:rPr>
        <w:t xml:space="preserve"> </w:t>
      </w:r>
    </w:p>
    <w:p w14:paraId="736C4977" w14:textId="3F06E569" w:rsidR="00ED5D85" w:rsidRDefault="00ED5D85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Next Steps</w:t>
      </w:r>
    </w:p>
    <w:p w14:paraId="5B6D6F44" w14:textId="60E9112B" w:rsidR="00985644" w:rsidRDefault="00985644" w:rsidP="00985644">
      <w:pPr>
        <w:numPr>
          <w:ilvl w:val="1"/>
          <w:numId w:val="1"/>
        </w:numPr>
        <w:spacing w:after="60"/>
        <w:rPr>
          <w:bCs/>
          <w:lang w:val="en-US"/>
        </w:rPr>
      </w:pPr>
      <w:r w:rsidRPr="00985644">
        <w:rPr>
          <w:bCs/>
          <w:lang w:val="en-US"/>
        </w:rPr>
        <w:t>Contributions 11-21-0986-02-0itu</w:t>
      </w:r>
      <w:r w:rsidRPr="00985644">
        <w:rPr>
          <w:bCs/>
          <w:lang w:val="en-US"/>
        </w:rPr>
        <w:t xml:space="preserve"> and</w:t>
      </w:r>
      <w:r w:rsidRPr="00985644">
        <w:rPr>
          <w:bCs/>
          <w:lang w:val="en-US"/>
        </w:rPr>
        <w:t xml:space="preserve">11-21-0987-00-0itu </w:t>
      </w:r>
      <w:r>
        <w:rPr>
          <w:bCs/>
          <w:lang w:val="en-US"/>
        </w:rPr>
        <w:t>are being</w:t>
      </w:r>
      <w:r w:rsidRPr="00985644">
        <w:rPr>
          <w:bCs/>
          <w:lang w:val="en-US"/>
        </w:rPr>
        <w:t xml:space="preserve"> reported to 802.11 and 802.18 for further processing and submission to EC for approval </w:t>
      </w:r>
      <w:r>
        <w:rPr>
          <w:bCs/>
          <w:lang w:val="en-US"/>
        </w:rPr>
        <w:t>and contribution to WP5A.</w:t>
      </w:r>
    </w:p>
    <w:p w14:paraId="7FB165D5" w14:textId="57DF1950" w:rsidR="00985644" w:rsidRPr="00985644" w:rsidRDefault="00985644" w:rsidP="00985644">
      <w:pPr>
        <w:numPr>
          <w:ilvl w:val="1"/>
          <w:numId w:val="1"/>
        </w:numPr>
        <w:spacing w:after="60"/>
        <w:rPr>
          <w:bCs/>
          <w:lang w:val="en-US"/>
        </w:rPr>
      </w:pPr>
      <w:r w:rsidRPr="00985644">
        <w:rPr>
          <w:bCs/>
          <w:lang w:val="en-US"/>
        </w:rPr>
        <w:t>Contribution</w:t>
      </w:r>
      <w:r>
        <w:rPr>
          <w:bCs/>
          <w:lang w:val="en-US"/>
        </w:rPr>
        <w:t xml:space="preserve"> </w:t>
      </w:r>
      <w:r w:rsidRPr="00985644">
        <w:rPr>
          <w:bCs/>
          <w:lang w:val="en-US"/>
        </w:rPr>
        <w:t xml:space="preserve">11-21-1457-02-0000 </w:t>
      </w:r>
      <w:r>
        <w:rPr>
          <w:bCs/>
          <w:lang w:val="en-US"/>
        </w:rPr>
        <w:t>are being</w:t>
      </w:r>
      <w:r w:rsidRPr="00985644">
        <w:rPr>
          <w:bCs/>
          <w:lang w:val="en-US"/>
        </w:rPr>
        <w:t xml:space="preserve"> reported to 802.11 and 802.18 for further processing and submission to EC for approval </w:t>
      </w:r>
      <w:r>
        <w:rPr>
          <w:bCs/>
          <w:lang w:val="en-US"/>
        </w:rPr>
        <w:t>and contribution to WP</w:t>
      </w:r>
      <w:r>
        <w:rPr>
          <w:bCs/>
          <w:lang w:val="en-US"/>
        </w:rPr>
        <w:t>1</w:t>
      </w:r>
      <w:r>
        <w:rPr>
          <w:bCs/>
          <w:lang w:val="en-US"/>
        </w:rPr>
        <w:t>A.</w:t>
      </w:r>
    </w:p>
    <w:p w14:paraId="256B504B" w14:textId="5ADEACD3" w:rsidR="00D47464" w:rsidRPr="00D47464" w:rsidRDefault="00D743A6" w:rsidP="00D47464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Next meeting of this group planned for November 11, 2021 at 7:00pm ET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0D530DD7" w14:textId="323895A5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4A4C5EC3" w14:textId="52F30532" w:rsidR="001F4409" w:rsidRDefault="00D743A6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November 11</w:t>
      </w:r>
      <w:r w:rsidR="001F4409">
        <w:rPr>
          <w:bCs/>
        </w:rPr>
        <w:t xml:space="preserve">, 2021 </w:t>
      </w:r>
      <w:r w:rsidR="00985644">
        <w:rPr>
          <w:bCs/>
        </w:rPr>
        <w:t>7PMET</w:t>
      </w:r>
      <w:r w:rsidR="001F4409">
        <w:rPr>
          <w:bCs/>
        </w:rPr>
        <w:t xml:space="preserve"> will be requested during the September Interim</w:t>
      </w:r>
    </w:p>
    <w:p w14:paraId="3CF100F0" w14:textId="47913E53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r w:rsidR="00755AD6" w:rsidRPr="00D743A6">
        <w:rPr>
          <w:bCs/>
        </w:rPr>
        <w:t xml:space="preserve">:  </w:t>
      </w:r>
      <w:r w:rsidR="00F92451" w:rsidRPr="00D743A6">
        <w:rPr>
          <w:bCs/>
        </w:rPr>
        <w:t>7</w:t>
      </w:r>
      <w:r w:rsidR="00755AD6" w:rsidRPr="00D743A6">
        <w:rPr>
          <w:bCs/>
        </w:rPr>
        <w:t>:</w:t>
      </w:r>
      <w:r w:rsidR="00C74D73" w:rsidRPr="00D743A6">
        <w:rPr>
          <w:bCs/>
        </w:rPr>
        <w:t>40</w:t>
      </w:r>
      <w:r w:rsidR="001F4409" w:rsidRPr="00D743A6">
        <w:rPr>
          <w:bCs/>
        </w:rPr>
        <w:t>pm</w:t>
      </w:r>
      <w:r w:rsidR="00755AD6" w:rsidRPr="00D743A6">
        <w:rPr>
          <w:bCs/>
        </w:rPr>
        <w:t xml:space="preserve"> ET</w:t>
      </w:r>
      <w:bookmarkEnd w:id="0"/>
      <w:bookmarkEnd w:id="1"/>
    </w:p>
    <w:sectPr w:rsidR="00E71B13" w:rsidRPr="00D743A6" w:rsidSect="004264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FF1A" w14:textId="77777777" w:rsidR="00EC1992" w:rsidRDefault="00EC1992">
      <w:r>
        <w:separator/>
      </w:r>
    </w:p>
  </w:endnote>
  <w:endnote w:type="continuationSeparator" w:id="0">
    <w:p w14:paraId="63F3B547" w14:textId="77777777" w:rsidR="00EC1992" w:rsidRDefault="00E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7B7" w14:textId="77777777" w:rsidR="008238B4" w:rsidRDefault="0082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8238B4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CD193" w14:textId="77777777" w:rsidR="008238B4" w:rsidRDefault="0082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5CBCA" w14:textId="77777777" w:rsidR="00EC1992" w:rsidRDefault="00EC1992">
      <w:r>
        <w:separator/>
      </w:r>
    </w:p>
  </w:footnote>
  <w:footnote w:type="continuationSeparator" w:id="0">
    <w:p w14:paraId="4667E867" w14:textId="77777777" w:rsidR="00EC1992" w:rsidRDefault="00EC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5BE7" w14:textId="77777777" w:rsidR="008238B4" w:rsidRDefault="0082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2944DA9F" w:rsidR="007F7C0E" w:rsidRDefault="00C966F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r w:rsidR="008238B4">
      <w:fldChar w:fldCharType="begin"/>
    </w:r>
    <w:r w:rsidR="008238B4">
      <w:instrText xml:space="preserve"> TITLE  \* MERGEFORMAT </w:instrText>
    </w:r>
    <w:r w:rsidR="008238B4">
      <w:fldChar w:fldCharType="separate"/>
    </w:r>
    <w:r w:rsidR="003D10D7">
      <w:t>doc.: IEEE 802.11-</w:t>
    </w:r>
    <w:r w:rsidR="007D42AA">
      <w:t>2</w:t>
    </w:r>
    <w:r w:rsidR="000A15D9">
      <w:t>1</w:t>
    </w:r>
    <w:r w:rsidR="00E724E0">
      <w:t>/</w:t>
    </w:r>
    <w:r w:rsidR="00585B32">
      <w:rPr>
        <w:rStyle w:val="highlight"/>
      </w:rPr>
      <w:t>1</w:t>
    </w:r>
    <w:r w:rsidR="00F43B24">
      <w:rPr>
        <w:rStyle w:val="highlight"/>
      </w:rPr>
      <w:t>342</w:t>
    </w:r>
    <w:r w:rsidR="007F7C0E">
      <w:t>r</w:t>
    </w:r>
    <w:r w:rsidR="008238B4">
      <w:fldChar w:fldCharType="end"/>
    </w:r>
    <w:r w:rsidR="00E91EA1">
      <w:t>0</w:t>
    </w:r>
  </w:p>
  <w:p w14:paraId="21865C1B" w14:textId="77777777" w:rsidR="007F7C0E" w:rsidRDefault="007F7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F4AB" w14:textId="77777777" w:rsidR="008238B4" w:rsidRDefault="00823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37A98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46EC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17063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3611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760A"/>
    <w:rsid w:val="008B77FC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3685"/>
    <w:rsid w:val="00A94E96"/>
    <w:rsid w:val="00A94F5C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235A"/>
    <w:rsid w:val="00CB1083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340-01-0itu-itu-ahg-agenda-for-september-2021-interim.pptx" TargetMode="External"/><Relationship Id="rId13" Type="http://schemas.openxmlformats.org/officeDocument/2006/relationships/hyperlink" Target="https://mentor.ieee.org/802.11/dcn/21/11-21-1457-02-0000-liaison-response-to-itu-r-wp-1a-on-vlc-standards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987-00-0itu-proposed-modifications-to-itu-r-m-1801-2.docx" TargetMode="External"/><Relationship Id="rId17" Type="http://schemas.openxmlformats.org/officeDocument/2006/relationships/hyperlink" Target="https://mentor.ieee.org/802.18/dcn/21/18-21-0058-00-0000-request-for-input-itu-r-m-1801-2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R19-WP5A-210428-TD-013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986-02-0itu-proposed-modifications-to-itu-r-m-1450-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1/18-21-0057-00-0000-request-for-input-itu-r-m-1450-5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ntor.ieee.org/802.11/dcn/21/11-21-1173-00-0itu-itu-ahg-minutes-for-july-15-2021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340-01-0itu-itu-ahg-agenda-for-september-2021-interim.pptx" TargetMode="External"/><Relationship Id="rId14" Type="http://schemas.openxmlformats.org/officeDocument/2006/relationships/hyperlink" Target="https://www.itu.int/md/meetingdoc.asp?lang=en&amp;parent=R19-WP5A-210428-TD-0132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3</Pages>
  <Words>477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5056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</dc:creator>
  <cp:keywords>January 2013, CTPClassification=CTP_NT</cp:keywords>
  <dc:description>Jim Lansford, CSR</dc:description>
  <cp:lastModifiedBy>Editor</cp:lastModifiedBy>
  <cp:revision>2</cp:revision>
  <cp:lastPrinted>2016-01-25T06:33:00Z</cp:lastPrinted>
  <dcterms:created xsi:type="dcterms:W3CDTF">2021-09-20T13:43:00Z</dcterms:created>
  <dcterms:modified xsi:type="dcterms:W3CDTF">2021-09-20T13:43:00Z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