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357478AE" w:rsidR="00D13DD9" w:rsidRPr="00787905" w:rsidRDefault="00616F8E" w:rsidP="00C4026C">
            <w:pPr>
              <w:pStyle w:val="T2"/>
            </w:pPr>
            <w:proofErr w:type="spellStart"/>
            <w:r>
              <w:rPr>
                <w:lang w:eastAsia="ja-JP"/>
              </w:rPr>
              <w:t>TGbb</w:t>
            </w:r>
            <w:proofErr w:type="spellEnd"/>
            <w:r>
              <w:rPr>
                <w:lang w:eastAsia="ja-JP"/>
              </w:rPr>
              <w:t xml:space="preserve"> </w:t>
            </w:r>
            <w:r w:rsidR="00845646">
              <w:rPr>
                <w:lang w:eastAsia="ja-JP"/>
              </w:rPr>
              <w:t>Ju</w:t>
            </w:r>
            <w:r w:rsidR="001C37E7">
              <w:rPr>
                <w:lang w:eastAsia="ja-JP"/>
              </w:rPr>
              <w:t xml:space="preserve">ly </w:t>
            </w:r>
            <w:r w:rsidR="006A0628" w:rsidRPr="006A0628">
              <w:rPr>
                <w:lang w:eastAsia="ja-JP"/>
              </w:rPr>
              <w:t>202</w:t>
            </w:r>
            <w:r w:rsidR="00E2172E">
              <w:rPr>
                <w:lang w:eastAsia="ja-JP"/>
              </w:rPr>
              <w:t>1</w:t>
            </w:r>
            <w:r w:rsidR="006A0628" w:rsidRPr="006A0628">
              <w:rPr>
                <w:lang w:eastAsia="ja-JP"/>
              </w:rPr>
              <w:t xml:space="preserve"> </w:t>
            </w:r>
            <w:r w:rsidR="008346A6">
              <w:br/>
            </w:r>
            <w:r w:rsidR="001C37E7">
              <w:t>Meeting</w:t>
            </w:r>
            <w:r w:rsidR="008346A6">
              <w:t xml:space="preserve"> </w:t>
            </w:r>
            <w:r w:rsidR="00C32042" w:rsidRPr="00787905">
              <w:t>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2FFB0513" w:rsidR="00D13DD9" w:rsidRPr="00787905" w:rsidRDefault="00C32042" w:rsidP="008F7306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</w:t>
            </w:r>
            <w:r w:rsidR="00616F8E">
              <w:rPr>
                <w:b w:val="0"/>
                <w:sz w:val="20"/>
              </w:rPr>
              <w:t>July</w:t>
            </w:r>
            <w:r w:rsidR="00A9518B">
              <w:rPr>
                <w:b w:val="0"/>
                <w:sz w:val="20"/>
              </w:rPr>
              <w:t>/2021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07158E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3C0BEFCA" w:rsidR="0007158E" w:rsidRPr="00DD1994" w:rsidRDefault="00845646" w:rsidP="0007158E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782D08F5" w:rsidR="0007158E" w:rsidRPr="00DD1994" w:rsidRDefault="00616F8E" w:rsidP="0007158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 and 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07158E" w:rsidRPr="00DD1994" w:rsidRDefault="0007158E" w:rsidP="0007158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07158E" w:rsidRPr="00DD1994" w:rsidRDefault="0007158E" w:rsidP="0007158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459766D1" w:rsidR="0007158E" w:rsidRPr="00616F8E" w:rsidRDefault="00616F8E" w:rsidP="0007158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tbaykas@ieee.org</w:t>
            </w:r>
          </w:p>
        </w:tc>
      </w:tr>
      <w:tr w:rsidR="00AD3A93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5F1AE653" w:rsidR="00AD3A93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166FEE6F" w:rsidR="00AD3A93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AD3A93" w:rsidRPr="00DD1994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AD3A93" w:rsidRPr="00DD1994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452ACFBA" w:rsidR="00AD3A93" w:rsidRPr="00A166F7" w:rsidRDefault="00AD3A93" w:rsidP="00AD3A93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</w:p>
        </w:tc>
      </w:tr>
      <w:tr w:rsidR="00A9518B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46694662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56A65720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2602DB5D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66F7" w:rsidRDefault="00A16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168C0538" w:rsidR="00A166F7" w:rsidRDefault="00A166F7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1C37E7">
                              <w:rPr>
                                <w:lang w:eastAsia="ja-JP"/>
                              </w:rPr>
                              <w:t xml:space="preserve">July Plenary </w:t>
                            </w:r>
                            <w:r w:rsidR="008346A6">
                              <w:rPr>
                                <w:lang w:eastAsia="ja-JP"/>
                              </w:rPr>
                              <w:t>202</w:t>
                            </w:r>
                            <w:r w:rsidR="00F2132F">
                              <w:rPr>
                                <w:lang w:eastAsia="ja-JP"/>
                              </w:rPr>
                              <w:t>1</w:t>
                            </w:r>
                            <w:r w:rsidR="008346A6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" stroked="f">
                <v:textbox>
                  <w:txbxContent>
                    <w:p w14:paraId="5C85BE81" w14:textId="77777777" w:rsidR="00A166F7" w:rsidRDefault="00A16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168C0538" w:rsidR="00A166F7" w:rsidRDefault="00A166F7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1C37E7">
                        <w:rPr>
                          <w:lang w:eastAsia="ja-JP"/>
                        </w:rPr>
                        <w:t xml:space="preserve">July Plenary </w:t>
                      </w:r>
                      <w:r w:rsidR="008346A6">
                        <w:rPr>
                          <w:lang w:eastAsia="ja-JP"/>
                        </w:rPr>
                        <w:t>202</w:t>
                      </w:r>
                      <w:r w:rsidR="00F2132F">
                        <w:rPr>
                          <w:lang w:eastAsia="ja-JP"/>
                        </w:rPr>
                        <w:t>1</w:t>
                      </w:r>
                      <w:r w:rsidR="008346A6">
                        <w:rPr>
                          <w:lang w:eastAsia="ja-JP"/>
                        </w:rPr>
                        <w:t xml:space="preserve">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666E231C" w:rsidR="000F62B0" w:rsidRPr="000E7898" w:rsidRDefault="00BB784A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Ju</w:t>
      </w:r>
      <w:r w:rsidR="001C37E7">
        <w:rPr>
          <w:b/>
          <w:sz w:val="28"/>
          <w:u w:val="single"/>
          <w:lang w:eastAsia="ja-JP"/>
        </w:rPr>
        <w:t>ly</w:t>
      </w:r>
      <w:r w:rsidR="006A0628" w:rsidRPr="006A0628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</w:t>
      </w:r>
      <w:r w:rsidR="001C37E7">
        <w:rPr>
          <w:b/>
          <w:sz w:val="28"/>
          <w:u w:val="single"/>
          <w:lang w:eastAsia="ja-JP"/>
        </w:rPr>
        <w:t>2</w:t>
      </w:r>
      <w:r w:rsidR="006A0628" w:rsidRPr="006A0628">
        <w:rPr>
          <w:b/>
          <w:sz w:val="28"/>
          <w:u w:val="single"/>
          <w:lang w:eastAsia="ja-JP"/>
        </w:rPr>
        <w:t>, 202</w:t>
      </w:r>
      <w:r w:rsidR="00F2132F">
        <w:rPr>
          <w:b/>
          <w:sz w:val="28"/>
          <w:u w:val="single"/>
          <w:lang w:eastAsia="ja-JP"/>
        </w:rPr>
        <w:t>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F2132F">
        <w:rPr>
          <w:b/>
          <w:sz w:val="28"/>
          <w:u w:val="single"/>
          <w:lang w:eastAsia="ja-JP"/>
        </w:rPr>
        <w:t>11</w:t>
      </w:r>
      <w:r w:rsidR="00524FA6" w:rsidRPr="00524FA6">
        <w:rPr>
          <w:b/>
          <w:sz w:val="28"/>
          <w:u w:val="single"/>
          <w:lang w:eastAsia="ja-JP"/>
        </w:rPr>
        <w:t>:</w:t>
      </w:r>
      <w:r w:rsidR="001C37E7">
        <w:rPr>
          <w:b/>
          <w:sz w:val="28"/>
          <w:u w:val="single"/>
          <w:lang w:eastAsia="ja-JP"/>
        </w:rPr>
        <w:t>15</w:t>
      </w:r>
      <w:r w:rsidR="00524FA6">
        <w:rPr>
          <w:b/>
          <w:sz w:val="28"/>
          <w:u w:val="single"/>
          <w:lang w:eastAsia="ja-JP"/>
        </w:rPr>
        <w:t>-1</w:t>
      </w:r>
      <w:r w:rsidR="0007158E">
        <w:rPr>
          <w:b/>
          <w:sz w:val="28"/>
          <w:u w:val="single"/>
          <w:lang w:eastAsia="ja-JP"/>
        </w:rPr>
        <w:t>3</w:t>
      </w:r>
      <w:r w:rsidR="00524FA6">
        <w:rPr>
          <w:b/>
          <w:sz w:val="28"/>
          <w:u w:val="single"/>
          <w:lang w:eastAsia="ja-JP"/>
        </w:rPr>
        <w:t>:</w:t>
      </w:r>
      <w:r w:rsidR="001C37E7">
        <w:rPr>
          <w:b/>
          <w:sz w:val="28"/>
          <w:u w:val="single"/>
          <w:lang w:eastAsia="ja-JP"/>
        </w:rPr>
        <w:t>15</w:t>
      </w:r>
      <w:r w:rsidR="00524FA6" w:rsidRPr="00524FA6">
        <w:rPr>
          <w:b/>
          <w:sz w:val="28"/>
          <w:u w:val="single"/>
          <w:lang w:eastAsia="ja-JP"/>
        </w:rPr>
        <w:t xml:space="preserve"> </w:t>
      </w:r>
      <w:r w:rsidR="000F4A65" w:rsidRPr="00524FA6">
        <w:rPr>
          <w:b/>
          <w:sz w:val="28"/>
          <w:u w:val="single"/>
          <w:lang w:eastAsia="ja-JP"/>
        </w:rPr>
        <w:t>E</w:t>
      </w:r>
      <w:r w:rsidR="000F4A65">
        <w:rPr>
          <w:b/>
          <w:sz w:val="28"/>
          <w:u w:val="single"/>
          <w:lang w:eastAsia="ja-JP"/>
        </w:rPr>
        <w:t>D</w:t>
      </w:r>
      <w:r w:rsidR="000F4A65" w:rsidRPr="00524FA6">
        <w:rPr>
          <w:b/>
          <w:sz w:val="28"/>
          <w:u w:val="single"/>
          <w:lang w:eastAsia="ja-JP"/>
        </w:rPr>
        <w:t>T</w:t>
      </w:r>
    </w:p>
    <w:p w14:paraId="00BCE205" w14:textId="77777777" w:rsidR="000F62B0" w:rsidRDefault="000F62B0" w:rsidP="000F62B0"/>
    <w:p w14:paraId="15704E30" w14:textId="77777777" w:rsidR="000F62B0" w:rsidRPr="00434E3A" w:rsidRDefault="000F62B0" w:rsidP="000F62B0">
      <w:pPr>
        <w:rPr>
          <w:sz w:val="24"/>
        </w:rPr>
      </w:pPr>
    </w:p>
    <w:p w14:paraId="10743778" w14:textId="72BDA8B8" w:rsidR="000F62B0" w:rsidRPr="00434E3A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 xml:space="preserve">The IEEE 802.11 </w:t>
      </w:r>
      <w:proofErr w:type="spellStart"/>
      <w:r w:rsidRPr="00434E3A">
        <w:rPr>
          <w:sz w:val="24"/>
          <w:lang w:eastAsia="ja-JP"/>
        </w:rPr>
        <w:t>TGbb</w:t>
      </w:r>
      <w:proofErr w:type="spellEnd"/>
      <w:r w:rsidRPr="00434E3A">
        <w:rPr>
          <w:sz w:val="24"/>
          <w:lang w:eastAsia="ja-JP"/>
        </w:rPr>
        <w:t xml:space="preserve"> meeting was called to order at by the Chair, Nikola Serafimovski (pureLiFi). </w:t>
      </w:r>
      <w:r w:rsidR="00BB784A">
        <w:rPr>
          <w:sz w:val="24"/>
          <w:lang w:eastAsia="ja-JP"/>
        </w:rPr>
        <w:t>Tuncer Baykas</w:t>
      </w:r>
      <w:r w:rsidR="00524FA6" w:rsidRPr="00434E3A">
        <w:rPr>
          <w:sz w:val="24"/>
          <w:lang w:eastAsia="ja-JP"/>
        </w:rPr>
        <w:t xml:space="preserve"> (</w:t>
      </w:r>
      <w:r w:rsidR="00BB784A">
        <w:rPr>
          <w:sz w:val="24"/>
          <w:lang w:eastAsia="ja-JP"/>
        </w:rPr>
        <w:t>Hyperion</w:t>
      </w:r>
      <w:r w:rsidR="00524FA6" w:rsidRPr="00434E3A">
        <w:rPr>
          <w:sz w:val="24"/>
          <w:lang w:eastAsia="ja-JP"/>
        </w:rPr>
        <w:t>)</w:t>
      </w:r>
      <w:r w:rsidR="00406C4A" w:rsidRPr="00434E3A">
        <w:rPr>
          <w:sz w:val="24"/>
          <w:lang w:eastAsia="ja-JP"/>
        </w:rPr>
        <w:t xml:space="preserve"> </w:t>
      </w:r>
      <w:r w:rsidRPr="00434E3A">
        <w:rPr>
          <w:sz w:val="24"/>
          <w:lang w:eastAsia="ja-JP"/>
        </w:rPr>
        <w:t xml:space="preserve">recorded the minutes. </w:t>
      </w:r>
    </w:p>
    <w:p w14:paraId="5580BAA1" w14:textId="77777777" w:rsidR="000F62B0" w:rsidRPr="00434E3A" w:rsidRDefault="000F62B0" w:rsidP="000F62B0">
      <w:pPr>
        <w:jc w:val="both"/>
        <w:rPr>
          <w:sz w:val="24"/>
        </w:rPr>
      </w:pPr>
      <w:r w:rsidRPr="00434E3A">
        <w:rPr>
          <w:sz w:val="24"/>
          <w:lang w:eastAsia="ja-JP"/>
        </w:rPr>
        <w:t xml:space="preserve"> </w:t>
      </w:r>
    </w:p>
    <w:p w14:paraId="468489A1" w14:textId="77777777" w:rsidR="000F62B0" w:rsidRPr="00434E3A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>The Chair reviewed the IEEE-SA patent policy, logistics, and reminders, including meeting guidelines and attendance recording procedures.</w:t>
      </w:r>
    </w:p>
    <w:p w14:paraId="65A0C8D7" w14:textId="0E1D5723" w:rsidR="000F62B0" w:rsidRPr="00434E3A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434E3A">
        <w:rPr>
          <w:sz w:val="24"/>
          <w:lang w:eastAsia="ja-JP"/>
        </w:rPr>
        <w:t>It is reminded</w:t>
      </w:r>
      <w:r w:rsidR="008346A6" w:rsidRPr="00434E3A">
        <w:rPr>
          <w:sz w:val="24"/>
          <w:lang w:eastAsia="ja-JP"/>
        </w:rPr>
        <w:t xml:space="preserve"> all to </w:t>
      </w:r>
      <w:r w:rsidR="007A3EFC">
        <w:rPr>
          <w:sz w:val="24"/>
          <w:lang w:eastAsia="ja-JP"/>
        </w:rPr>
        <w:t xml:space="preserve">register and </w:t>
      </w:r>
      <w:r w:rsidR="008346A6" w:rsidRPr="00434E3A">
        <w:rPr>
          <w:sz w:val="24"/>
          <w:lang w:eastAsia="ja-JP"/>
        </w:rPr>
        <w:t>record their attendance through the IMAT system</w:t>
      </w:r>
      <w:r w:rsidR="007A3EFC">
        <w:rPr>
          <w:sz w:val="24"/>
          <w:lang w:eastAsia="ja-JP"/>
        </w:rPr>
        <w:t xml:space="preserve"> </w:t>
      </w:r>
    </w:p>
    <w:p w14:paraId="6445DAC3" w14:textId="77777777" w:rsidR="000F62B0" w:rsidRPr="00434E3A" w:rsidRDefault="000F62B0" w:rsidP="000F62B0">
      <w:pPr>
        <w:ind w:left="792"/>
        <w:jc w:val="both"/>
        <w:rPr>
          <w:sz w:val="24"/>
        </w:rPr>
      </w:pPr>
    </w:p>
    <w:p w14:paraId="66E651F0" w14:textId="1240958B" w:rsidR="000F62B0" w:rsidRPr="00434E3A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 xml:space="preserve">The Chair introduced the overall agenda </w:t>
      </w:r>
      <w:r w:rsidR="00406C4A" w:rsidRPr="00434E3A">
        <w:rPr>
          <w:sz w:val="24"/>
          <w:lang w:eastAsia="ja-JP"/>
        </w:rPr>
        <w:t xml:space="preserve">in doc. </w:t>
      </w:r>
      <w:r w:rsidR="0007158E" w:rsidRPr="007A3EFC">
        <w:rPr>
          <w:sz w:val="24"/>
          <w:lang w:eastAsia="ja-JP"/>
        </w:rPr>
        <w:t>11-21/0</w:t>
      </w:r>
      <w:r w:rsidR="00BB784A" w:rsidRPr="007A3EFC">
        <w:rPr>
          <w:sz w:val="24"/>
          <w:lang w:eastAsia="ja-JP"/>
        </w:rPr>
        <w:t>94</w:t>
      </w:r>
      <w:r w:rsidR="007A3EFC" w:rsidRPr="007A3EFC">
        <w:rPr>
          <w:sz w:val="24"/>
          <w:lang w:eastAsia="ja-JP"/>
        </w:rPr>
        <w:t>7</w:t>
      </w:r>
      <w:r w:rsidR="0007158E" w:rsidRPr="007A3EFC">
        <w:rPr>
          <w:sz w:val="24"/>
          <w:lang w:eastAsia="ja-JP"/>
        </w:rPr>
        <w:t>r</w:t>
      </w:r>
      <w:r w:rsidR="007A3EFC">
        <w:rPr>
          <w:sz w:val="24"/>
          <w:lang w:eastAsia="ja-JP"/>
        </w:rPr>
        <w:t>1</w:t>
      </w:r>
      <w:r w:rsidR="00406C4A" w:rsidRPr="00434E3A">
        <w:rPr>
          <w:sz w:val="24"/>
          <w:lang w:eastAsia="ja-JP"/>
        </w:rPr>
        <w:t xml:space="preserve"> </w:t>
      </w:r>
      <w:r w:rsidRPr="00434E3A">
        <w:rPr>
          <w:sz w:val="24"/>
          <w:lang w:eastAsia="ja-JP"/>
        </w:rPr>
        <w:t xml:space="preserve">for the </w:t>
      </w:r>
      <w:r w:rsidR="008346A6" w:rsidRPr="00434E3A">
        <w:rPr>
          <w:sz w:val="24"/>
          <w:lang w:eastAsia="ja-JP"/>
        </w:rPr>
        <w:t>call</w:t>
      </w:r>
      <w:r w:rsidR="00406C4A" w:rsidRPr="00434E3A">
        <w:rPr>
          <w:sz w:val="24"/>
          <w:lang w:eastAsia="ja-JP"/>
        </w:rPr>
        <w:t>.</w:t>
      </w:r>
      <w:r w:rsidRPr="00434E3A">
        <w:rPr>
          <w:sz w:val="24"/>
          <w:lang w:eastAsia="ja-JP"/>
        </w:rPr>
        <w:t xml:space="preserve"> </w:t>
      </w:r>
    </w:p>
    <w:p w14:paraId="2CE261FE" w14:textId="77777777" w:rsidR="000F62B0" w:rsidRPr="00434E3A" w:rsidRDefault="000F62B0" w:rsidP="000F62B0">
      <w:pPr>
        <w:rPr>
          <w:sz w:val="24"/>
          <w:lang w:val="en-GB"/>
        </w:rPr>
      </w:pPr>
    </w:p>
    <w:p w14:paraId="66B0A0B7" w14:textId="72269A6C" w:rsidR="008A1D2C" w:rsidRDefault="008A1D2C" w:rsidP="007A3EFC">
      <w:pPr>
        <w:rPr>
          <w:sz w:val="24"/>
          <w:lang w:val="en-GB"/>
        </w:rPr>
      </w:pPr>
    </w:p>
    <w:p w14:paraId="4DFF20FD" w14:textId="07801E8F" w:rsidR="007A3EFC" w:rsidRDefault="007A3EFC" w:rsidP="007A3EFC">
      <w:pPr>
        <w:rPr>
          <w:b/>
          <w:bCs/>
          <w:lang w:val="en-GB"/>
        </w:rPr>
      </w:pPr>
      <w:r>
        <w:rPr>
          <w:b/>
          <w:bCs/>
          <w:lang w:val="en-GB"/>
        </w:rPr>
        <w:t>Nancy Lee</w:t>
      </w:r>
      <w:r w:rsidR="003B40D4">
        <w:rPr>
          <w:b/>
          <w:bCs/>
          <w:lang w:val="en-GB"/>
        </w:rPr>
        <w:t xml:space="preserve"> (Signify)</w:t>
      </w:r>
      <w:r>
        <w:rPr>
          <w:b/>
          <w:bCs/>
          <w:lang w:val="en-GB"/>
        </w:rPr>
        <w:t xml:space="preserve"> indicated </w:t>
      </w:r>
      <w:r w:rsidR="003B40D4">
        <w:rPr>
          <w:b/>
          <w:bCs/>
          <w:lang w:val="en-GB"/>
        </w:rPr>
        <w:t xml:space="preserve">there is another contribution </w:t>
      </w:r>
      <w:r w:rsidR="003B40D4" w:rsidRPr="007A3EFC">
        <w:rPr>
          <w:sz w:val="24"/>
          <w:lang w:eastAsia="ja-JP"/>
        </w:rPr>
        <w:t>11-21/</w:t>
      </w:r>
      <w:r>
        <w:rPr>
          <w:b/>
          <w:bCs/>
          <w:lang w:val="en-GB"/>
        </w:rPr>
        <w:t>1118r0</w:t>
      </w:r>
    </w:p>
    <w:p w14:paraId="49E1B2B6" w14:textId="77777777" w:rsidR="007A3EFC" w:rsidRPr="007A3EFC" w:rsidRDefault="007A3EFC" w:rsidP="007A3EFC">
      <w:pPr>
        <w:rPr>
          <w:b/>
          <w:bCs/>
          <w:lang w:val="en-GB"/>
        </w:rPr>
      </w:pPr>
    </w:p>
    <w:p w14:paraId="21127741" w14:textId="75426270" w:rsidR="008A1D2C" w:rsidRPr="00434E3A" w:rsidRDefault="00ED15B7" w:rsidP="008A1D2C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434E3A">
        <w:rPr>
          <w:rFonts w:ascii="Times New Roman" w:hAnsi="Times New Roman" w:cs="Times New Roman"/>
          <w:b/>
          <w:bCs/>
          <w:lang w:val="en-GB"/>
        </w:rPr>
        <w:t>Amend agenda and generate</w:t>
      </w:r>
      <w:r w:rsidR="008A1D2C" w:rsidRPr="00434E3A">
        <w:rPr>
          <w:rFonts w:ascii="Times New Roman" w:hAnsi="Times New Roman" w:cs="Times New Roman"/>
          <w:b/>
          <w:bCs/>
          <w:lang w:val="en-GB"/>
        </w:rPr>
        <w:t xml:space="preserve"> doc. </w:t>
      </w:r>
      <w:r w:rsidRPr="007A3EFC">
        <w:rPr>
          <w:rFonts w:ascii="Times New Roman" w:hAnsi="Times New Roman" w:cs="Times New Roman"/>
          <w:b/>
          <w:bCs/>
          <w:lang w:val="en-GB"/>
        </w:rPr>
        <w:t>11-21/0</w:t>
      </w:r>
      <w:r w:rsidR="00BB784A" w:rsidRPr="007A3EFC">
        <w:rPr>
          <w:rFonts w:ascii="Times New Roman" w:hAnsi="Times New Roman" w:cs="Times New Roman"/>
          <w:b/>
          <w:bCs/>
          <w:lang w:val="en-GB"/>
        </w:rPr>
        <w:t>94</w:t>
      </w:r>
      <w:r w:rsidR="007A3EFC" w:rsidRPr="007A3EFC">
        <w:rPr>
          <w:rFonts w:ascii="Times New Roman" w:hAnsi="Times New Roman" w:cs="Times New Roman"/>
          <w:b/>
          <w:bCs/>
          <w:lang w:val="en-GB"/>
        </w:rPr>
        <w:t>7</w:t>
      </w:r>
      <w:r w:rsidRPr="007A3EFC">
        <w:rPr>
          <w:rFonts w:ascii="Times New Roman" w:hAnsi="Times New Roman" w:cs="Times New Roman"/>
          <w:b/>
          <w:bCs/>
          <w:lang w:val="en-GB"/>
        </w:rPr>
        <w:t>r</w:t>
      </w:r>
      <w:r w:rsidR="007A3EFC">
        <w:rPr>
          <w:rFonts w:ascii="Times New Roman" w:hAnsi="Times New Roman" w:cs="Times New Roman"/>
          <w:b/>
          <w:bCs/>
          <w:lang w:val="en-GB"/>
        </w:rPr>
        <w:t>2</w:t>
      </w:r>
      <w:r w:rsidRPr="00434E3A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8A1D2C" w:rsidRPr="00434E3A">
        <w:rPr>
          <w:rFonts w:ascii="Times New Roman" w:hAnsi="Times New Roman" w:cs="Times New Roman"/>
          <w:b/>
          <w:bCs/>
          <w:lang w:val="en-GB"/>
        </w:rPr>
        <w:t xml:space="preserve">for the </w:t>
      </w:r>
      <w:r w:rsidR="008346A6" w:rsidRPr="00434E3A">
        <w:rPr>
          <w:rFonts w:ascii="Times New Roman" w:hAnsi="Times New Roman" w:cs="Times New Roman"/>
          <w:b/>
          <w:bCs/>
          <w:lang w:val="en-GB"/>
        </w:rPr>
        <w:t>call.</w:t>
      </w:r>
    </w:p>
    <w:p w14:paraId="5C75CC3B" w14:textId="4161D460" w:rsidR="008A1D2C" w:rsidRPr="00434E3A" w:rsidRDefault="000F0924" w:rsidP="008A1D2C">
      <w:pPr>
        <w:pStyle w:val="ListParagraph"/>
        <w:ind w:left="360" w:firstLine="360"/>
        <w:rPr>
          <w:rFonts w:ascii="Times New Roman" w:hAnsi="Times New Roman" w:cs="Times New Roman"/>
          <w:lang w:val="en-GB"/>
        </w:rPr>
      </w:pPr>
      <w:r w:rsidRPr="00434E3A">
        <w:rPr>
          <w:rFonts w:ascii="Times New Roman" w:hAnsi="Times New Roman" w:cs="Times New Roman"/>
          <w:lang w:val="en-GB"/>
        </w:rPr>
        <w:t>Extended a</w:t>
      </w:r>
      <w:r w:rsidR="00ED15B7" w:rsidRPr="00434E3A">
        <w:rPr>
          <w:rFonts w:ascii="Times New Roman" w:hAnsi="Times New Roman" w:cs="Times New Roman"/>
          <w:lang w:val="en-GB"/>
        </w:rPr>
        <w:t>genda</w:t>
      </w:r>
      <w:r w:rsidR="008346A6" w:rsidRPr="00434E3A">
        <w:rPr>
          <w:rFonts w:ascii="Times New Roman" w:hAnsi="Times New Roman" w:cs="Times New Roman"/>
          <w:lang w:val="en-GB"/>
        </w:rPr>
        <w:t xml:space="preserve"> approved</w:t>
      </w:r>
      <w:r w:rsidR="00346F06" w:rsidRPr="00434E3A">
        <w:rPr>
          <w:rFonts w:ascii="Times New Roman" w:hAnsi="Times New Roman" w:cs="Times New Roman"/>
          <w:lang w:val="en-GB"/>
        </w:rPr>
        <w:t xml:space="preserve"> with </w:t>
      </w:r>
      <w:r w:rsidR="007305E7">
        <w:rPr>
          <w:rFonts w:ascii="Times New Roman" w:hAnsi="Times New Roman" w:cs="Times New Roman"/>
          <w:lang w:val="en-GB"/>
        </w:rPr>
        <w:t>unanimous</w:t>
      </w:r>
      <w:r w:rsidR="007305E7" w:rsidRPr="00434E3A">
        <w:rPr>
          <w:rFonts w:ascii="Times New Roman" w:hAnsi="Times New Roman" w:cs="Times New Roman"/>
          <w:lang w:val="en-GB"/>
        </w:rPr>
        <w:t xml:space="preserve"> </w:t>
      </w:r>
      <w:r w:rsidR="00346F06" w:rsidRPr="00434E3A">
        <w:rPr>
          <w:rFonts w:ascii="Times New Roman" w:hAnsi="Times New Roman" w:cs="Times New Roman"/>
          <w:lang w:val="en-GB"/>
        </w:rPr>
        <w:t>consent</w:t>
      </w:r>
      <w:r w:rsidR="008346A6" w:rsidRPr="00434E3A">
        <w:rPr>
          <w:rFonts w:ascii="Times New Roman" w:hAnsi="Times New Roman" w:cs="Times New Roman"/>
          <w:lang w:val="en-GB"/>
        </w:rPr>
        <w:t>.</w:t>
      </w:r>
    </w:p>
    <w:p w14:paraId="468BF7D9" w14:textId="3288AF89" w:rsidR="008A1D2C" w:rsidRPr="009E2F8C" w:rsidRDefault="008A1D2C" w:rsidP="008346A6">
      <w:pPr>
        <w:rPr>
          <w:b/>
          <w:sz w:val="24"/>
          <w:lang w:val="en-GB"/>
        </w:rPr>
      </w:pPr>
    </w:p>
    <w:p w14:paraId="4F8F448C" w14:textId="77777777" w:rsidR="00B25FA7" w:rsidRPr="00434E3A" w:rsidRDefault="00B25FA7" w:rsidP="008346A6">
      <w:pPr>
        <w:jc w:val="both"/>
        <w:rPr>
          <w:sz w:val="24"/>
        </w:rPr>
      </w:pPr>
    </w:p>
    <w:p w14:paraId="6CF6729E" w14:textId="7F1A58A3" w:rsidR="00BB784A" w:rsidRPr="00434E3A" w:rsidRDefault="000F0924" w:rsidP="003B40D4">
      <w:pPr>
        <w:numPr>
          <w:ilvl w:val="0"/>
          <w:numId w:val="1"/>
        </w:numPr>
        <w:jc w:val="both"/>
        <w:rPr>
          <w:sz w:val="24"/>
          <w:lang w:val="en-GB"/>
        </w:rPr>
      </w:pPr>
      <w:r w:rsidRPr="00434E3A">
        <w:rPr>
          <w:sz w:val="24"/>
          <w:lang w:val="en-GB"/>
        </w:rPr>
        <w:t xml:space="preserve">Editor </w:t>
      </w:r>
      <w:r w:rsidR="00E2172E" w:rsidRPr="00434E3A">
        <w:rPr>
          <w:sz w:val="24"/>
          <w:lang w:val="en-GB"/>
        </w:rPr>
        <w:t xml:space="preserve">Volker </w:t>
      </w:r>
      <w:proofErr w:type="spellStart"/>
      <w:r w:rsidR="00E2172E" w:rsidRPr="00434E3A">
        <w:rPr>
          <w:sz w:val="24"/>
          <w:lang w:val="en-GB"/>
        </w:rPr>
        <w:t>Jungnickel</w:t>
      </w:r>
      <w:proofErr w:type="spellEnd"/>
      <w:r w:rsidR="00E2172E" w:rsidRPr="00434E3A">
        <w:rPr>
          <w:sz w:val="24"/>
          <w:lang w:val="en-GB"/>
        </w:rPr>
        <w:t xml:space="preserve"> (HHI) </w:t>
      </w:r>
      <w:r w:rsidRPr="00434E3A">
        <w:rPr>
          <w:sz w:val="24"/>
          <w:lang w:val="en-GB"/>
        </w:rPr>
        <w:t>guides through comment resolution</w:t>
      </w:r>
      <w:r w:rsidR="003B40D4">
        <w:rPr>
          <w:sz w:val="24"/>
          <w:lang w:val="en-GB"/>
        </w:rPr>
        <w:t>s in</w:t>
      </w:r>
      <w:r w:rsidR="00434E3A" w:rsidRPr="00434E3A">
        <w:rPr>
          <w:sz w:val="24"/>
          <w:lang w:val="en-GB"/>
        </w:rPr>
        <w:t xml:space="preserve"> </w:t>
      </w:r>
      <w:r w:rsidR="00BB784A" w:rsidRPr="003B40D4">
        <w:rPr>
          <w:sz w:val="24"/>
          <w:lang w:val="en-GB"/>
        </w:rPr>
        <w:t>11-21/</w:t>
      </w:r>
      <w:r w:rsidR="003B40D4">
        <w:rPr>
          <w:sz w:val="24"/>
          <w:lang w:val="en-GB"/>
        </w:rPr>
        <w:t>1017</w:t>
      </w:r>
      <w:r w:rsidR="00BB784A" w:rsidRPr="003B40D4">
        <w:rPr>
          <w:sz w:val="24"/>
          <w:lang w:val="en-GB" w:eastAsia="ja-JP"/>
        </w:rPr>
        <w:t>r</w:t>
      </w:r>
      <w:r w:rsidR="003B40D4">
        <w:rPr>
          <w:sz w:val="24"/>
          <w:lang w:val="en-GB" w:eastAsia="ja-JP"/>
        </w:rPr>
        <w:t>2</w:t>
      </w:r>
      <w:r w:rsidR="00BB784A">
        <w:rPr>
          <w:sz w:val="24"/>
          <w:lang w:val="en-GB" w:eastAsia="ja-JP"/>
        </w:rPr>
        <w:t>,</w:t>
      </w:r>
      <w:r w:rsidR="003B40D4" w:rsidRPr="00434E3A">
        <w:rPr>
          <w:sz w:val="24"/>
          <w:lang w:val="en-GB"/>
        </w:rPr>
        <w:t xml:space="preserve"> </w:t>
      </w:r>
    </w:p>
    <w:p w14:paraId="45D79D72" w14:textId="3AB2212F" w:rsidR="00D5778E" w:rsidRDefault="003B40D4" w:rsidP="00D5778E">
      <w:pPr>
        <w:ind w:left="360"/>
        <w:jc w:val="both"/>
        <w:rPr>
          <w:sz w:val="24"/>
          <w:lang w:val="en-GB"/>
        </w:rPr>
      </w:pPr>
      <w:r>
        <w:rPr>
          <w:sz w:val="24"/>
          <w:lang w:val="en-GB"/>
        </w:rPr>
        <w:t>Cong Han (</w:t>
      </w:r>
      <w:proofErr w:type="spellStart"/>
      <w:r>
        <w:rPr>
          <w:sz w:val="24"/>
          <w:lang w:val="en-GB"/>
        </w:rPr>
        <w:t>Purelifi</w:t>
      </w:r>
      <w:proofErr w:type="spellEnd"/>
      <w:r>
        <w:rPr>
          <w:sz w:val="24"/>
          <w:lang w:val="en-GB"/>
        </w:rPr>
        <w:t xml:space="preserve">) explained new comment </w:t>
      </w:r>
      <w:proofErr w:type="spellStart"/>
      <w:r>
        <w:rPr>
          <w:sz w:val="24"/>
          <w:lang w:val="en-GB"/>
        </w:rPr>
        <w:t>im</w:t>
      </w:r>
      <w:proofErr w:type="spellEnd"/>
      <w:r>
        <w:rPr>
          <w:sz w:val="24"/>
          <w:lang w:val="en-GB"/>
        </w:rPr>
        <w:t xml:space="preserve"> </w:t>
      </w:r>
      <w:r>
        <w:rPr>
          <w:sz w:val="24"/>
          <w:lang w:val="en-GB"/>
        </w:rPr>
        <w:t xml:space="preserve">in </w:t>
      </w:r>
      <w:r>
        <w:rPr>
          <w:b/>
          <w:bCs/>
          <w:lang w:val="en-GB"/>
        </w:rPr>
        <w:t>11-21/1017r</w:t>
      </w:r>
      <w:r>
        <w:rPr>
          <w:b/>
          <w:bCs/>
          <w:lang w:val="en-GB"/>
        </w:rPr>
        <w:t>3</w:t>
      </w:r>
      <w:r>
        <w:rPr>
          <w:b/>
          <w:bCs/>
          <w:lang w:val="en-GB"/>
        </w:rPr>
        <w:t>.</w:t>
      </w:r>
      <w:r>
        <w:rPr>
          <w:sz w:val="24"/>
          <w:lang w:val="en-GB"/>
        </w:rPr>
        <w:t>s. They start from CCI 38.</w:t>
      </w:r>
    </w:p>
    <w:p w14:paraId="69F22FBA" w14:textId="60844B52" w:rsidR="003B40D4" w:rsidRDefault="003B40D4" w:rsidP="00D5778E">
      <w:pPr>
        <w:ind w:left="360"/>
        <w:jc w:val="both"/>
        <w:rPr>
          <w:b/>
          <w:bCs/>
          <w:lang w:val="en-GB"/>
        </w:rPr>
      </w:pPr>
      <w:r>
        <w:rPr>
          <w:b/>
          <w:bCs/>
          <w:lang w:val="en-GB"/>
        </w:rPr>
        <w:t>Nancy Lee (Signify)</w:t>
      </w:r>
      <w:r>
        <w:rPr>
          <w:b/>
          <w:bCs/>
          <w:lang w:val="en-GB"/>
        </w:rPr>
        <w:t xml:space="preserve"> explained comments in 11-21/1118r0.</w:t>
      </w:r>
    </w:p>
    <w:p w14:paraId="4E4A719D" w14:textId="6C6E1047" w:rsidR="003B40D4" w:rsidRDefault="003B40D4" w:rsidP="00D5778E">
      <w:pPr>
        <w:ind w:left="360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  <w:r>
        <w:rPr>
          <w:sz w:val="24"/>
          <w:lang w:val="en-GB"/>
        </w:rPr>
        <w:tab/>
        <w:t>They are about removing LCO PHY.</w:t>
      </w:r>
    </w:p>
    <w:p w14:paraId="51CEA0DB" w14:textId="77777777" w:rsidR="003B40D4" w:rsidRDefault="003B40D4" w:rsidP="003B40D4">
      <w:pPr>
        <w:jc w:val="both"/>
        <w:rPr>
          <w:sz w:val="24"/>
          <w:lang w:val="en-GB"/>
        </w:rPr>
      </w:pPr>
    </w:p>
    <w:p w14:paraId="72B27104" w14:textId="77777777" w:rsidR="00D5778E" w:rsidRPr="00D5778E" w:rsidRDefault="00D5778E" w:rsidP="00D5778E">
      <w:pPr>
        <w:ind w:left="360"/>
        <w:jc w:val="both"/>
        <w:rPr>
          <w:sz w:val="24"/>
          <w:lang w:val="en-GB"/>
        </w:rPr>
      </w:pPr>
    </w:p>
    <w:p w14:paraId="6660F96F" w14:textId="77777777" w:rsidR="00BB784A" w:rsidRDefault="00BB784A" w:rsidP="00BB784A">
      <w:pPr>
        <w:ind w:left="792"/>
        <w:jc w:val="both"/>
        <w:rPr>
          <w:sz w:val="24"/>
          <w:lang w:val="en-GB"/>
        </w:rPr>
      </w:pPr>
    </w:p>
    <w:p w14:paraId="6CB20CDF" w14:textId="601F666C" w:rsidR="00BB784A" w:rsidRDefault="00BB784A" w:rsidP="00BB784A">
      <w:pPr>
        <w:numPr>
          <w:ilvl w:val="0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D0.5</w:t>
      </w:r>
      <w:r w:rsidR="003B40D4">
        <w:rPr>
          <w:sz w:val="24"/>
          <w:lang w:val="en-GB"/>
        </w:rPr>
        <w:t xml:space="preserve"> is shown by the editor. Resolution for comments in </w:t>
      </w:r>
      <w:r w:rsidR="003B40D4">
        <w:rPr>
          <w:b/>
          <w:bCs/>
          <w:lang w:val="en-GB"/>
        </w:rPr>
        <w:t>11-21/1017r3</w:t>
      </w:r>
      <w:r w:rsidR="003B40D4">
        <w:rPr>
          <w:b/>
          <w:bCs/>
          <w:lang w:val="en-GB"/>
        </w:rPr>
        <w:t xml:space="preserve"> is started. </w:t>
      </w:r>
      <w:r w:rsidR="003B40D4">
        <w:rPr>
          <w:sz w:val="24"/>
          <w:lang w:val="en-GB"/>
        </w:rPr>
        <w:t xml:space="preserve">The resolutions will be shown in </w:t>
      </w:r>
      <w:r w:rsidR="003B40D4">
        <w:rPr>
          <w:b/>
          <w:bCs/>
          <w:lang w:val="en-GB"/>
        </w:rPr>
        <w:t>11-21/1</w:t>
      </w:r>
      <w:r w:rsidR="003B40D4">
        <w:rPr>
          <w:b/>
          <w:bCs/>
          <w:lang w:val="en-GB"/>
        </w:rPr>
        <w:t>0</w:t>
      </w:r>
      <w:r w:rsidR="003B40D4">
        <w:rPr>
          <w:b/>
          <w:bCs/>
          <w:lang w:val="en-GB"/>
        </w:rPr>
        <w:t>1</w:t>
      </w:r>
      <w:r w:rsidR="003B40D4">
        <w:rPr>
          <w:b/>
          <w:bCs/>
          <w:lang w:val="en-GB"/>
        </w:rPr>
        <w:t>7</w:t>
      </w:r>
      <w:r w:rsidR="003B40D4">
        <w:rPr>
          <w:b/>
          <w:bCs/>
          <w:lang w:val="en-GB"/>
        </w:rPr>
        <w:t>r</w:t>
      </w:r>
      <w:r w:rsidR="003B40D4">
        <w:rPr>
          <w:b/>
          <w:bCs/>
          <w:lang w:val="en-GB"/>
        </w:rPr>
        <w:t>4</w:t>
      </w:r>
      <w:r w:rsidR="003B40D4">
        <w:rPr>
          <w:b/>
          <w:bCs/>
          <w:lang w:val="en-GB"/>
        </w:rPr>
        <w:t>.</w:t>
      </w:r>
    </w:p>
    <w:p w14:paraId="481A9FD6" w14:textId="68D004C7" w:rsid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CCI 38 is discussed. Proposed resolution is accepted.</w:t>
      </w:r>
    </w:p>
    <w:p w14:paraId="236F538D" w14:textId="41AAB35F" w:rsidR="003B40D4" w:rsidRDefault="003B40D4" w:rsidP="000D539A">
      <w:pPr>
        <w:numPr>
          <w:ilvl w:val="1"/>
          <w:numId w:val="1"/>
        </w:numPr>
        <w:jc w:val="both"/>
        <w:rPr>
          <w:sz w:val="24"/>
          <w:lang w:val="en-GB"/>
        </w:rPr>
      </w:pPr>
      <w:r w:rsidRPr="003B40D4">
        <w:rPr>
          <w:sz w:val="24"/>
          <w:lang w:val="en-GB"/>
        </w:rPr>
        <w:t>CCI 3</w:t>
      </w:r>
      <w:r w:rsidRPr="003B40D4">
        <w:rPr>
          <w:sz w:val="24"/>
          <w:lang w:val="en-GB"/>
        </w:rPr>
        <w:t>9</w:t>
      </w:r>
      <w:r w:rsidRPr="003B40D4">
        <w:rPr>
          <w:sz w:val="24"/>
          <w:lang w:val="en-GB"/>
        </w:rPr>
        <w:t xml:space="preserve"> is discussed. </w:t>
      </w:r>
    </w:p>
    <w:p w14:paraId="4CB018C8" w14:textId="2D2DF4A2" w:rsidR="003B40D4" w:rsidRPr="003B40D4" w:rsidRDefault="003B40D4" w:rsidP="003B40D4">
      <w:pPr>
        <w:numPr>
          <w:ilvl w:val="2"/>
          <w:numId w:val="1"/>
        </w:numPr>
        <w:jc w:val="both"/>
        <w:rPr>
          <w:sz w:val="24"/>
          <w:lang w:val="en-GB"/>
        </w:rPr>
      </w:pPr>
      <w:proofErr w:type="spellStart"/>
      <w:r>
        <w:rPr>
          <w:sz w:val="24"/>
          <w:lang w:val="en-GB"/>
        </w:rPr>
        <w:t>C:The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parapragh</w:t>
      </w:r>
      <w:proofErr w:type="spellEnd"/>
      <w:r>
        <w:rPr>
          <w:sz w:val="24"/>
          <w:lang w:val="en-GB"/>
        </w:rPr>
        <w:t xml:space="preserve"> is copied from the VHT PHY introduction. </w:t>
      </w:r>
    </w:p>
    <w:p w14:paraId="293B6D66" w14:textId="570EB22F" w:rsidR="003B40D4" w:rsidRDefault="003B40D4" w:rsidP="003B40D4">
      <w:pPr>
        <w:numPr>
          <w:ilvl w:val="2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C:A contribution would be beneficial.</w:t>
      </w:r>
    </w:p>
    <w:p w14:paraId="69D68BEA" w14:textId="501115C2" w:rsidR="003B40D4" w:rsidRDefault="003B40D4" w:rsidP="003B40D4">
      <w:pPr>
        <w:numPr>
          <w:ilvl w:val="2"/>
          <w:numId w:val="1"/>
        </w:numPr>
        <w:jc w:val="both"/>
        <w:rPr>
          <w:sz w:val="24"/>
          <w:lang w:val="en-GB"/>
        </w:rPr>
      </w:pPr>
      <w:proofErr w:type="spellStart"/>
      <w:r>
        <w:rPr>
          <w:sz w:val="24"/>
          <w:lang w:val="en-GB"/>
        </w:rPr>
        <w:t>C:The</w:t>
      </w:r>
      <w:proofErr w:type="spellEnd"/>
      <w:r>
        <w:rPr>
          <w:sz w:val="24"/>
          <w:lang w:val="en-GB"/>
        </w:rPr>
        <w:t xml:space="preserve"> comment requires </w:t>
      </w:r>
      <w:proofErr w:type="spellStart"/>
      <w:r>
        <w:rPr>
          <w:sz w:val="24"/>
          <w:lang w:val="en-GB"/>
        </w:rPr>
        <w:t>majpr</w:t>
      </w:r>
      <w:proofErr w:type="spellEnd"/>
      <w:r>
        <w:rPr>
          <w:sz w:val="24"/>
          <w:lang w:val="en-GB"/>
        </w:rPr>
        <w:t xml:space="preserve"> changes and a contribution to explain it would be much better.</w:t>
      </w:r>
    </w:p>
    <w:p w14:paraId="44CF71A5" w14:textId="412C03AB" w:rsidR="003B40D4" w:rsidRPr="003B40D4" w:rsidRDefault="003B40D4" w:rsidP="003B40D4">
      <w:pPr>
        <w:numPr>
          <w:ilvl w:val="2"/>
          <w:numId w:val="1"/>
        </w:numPr>
        <w:jc w:val="both"/>
        <w:rPr>
          <w:sz w:val="24"/>
          <w:lang w:val="en-GB"/>
        </w:rPr>
      </w:pPr>
      <w:proofErr w:type="spellStart"/>
      <w:r>
        <w:rPr>
          <w:sz w:val="24"/>
          <w:lang w:val="en-GB"/>
        </w:rPr>
        <w:t>C:Addition</w:t>
      </w:r>
      <w:proofErr w:type="spellEnd"/>
      <w:r>
        <w:rPr>
          <w:sz w:val="24"/>
          <w:lang w:val="en-GB"/>
        </w:rPr>
        <w:t xml:space="preserve"> of new PHY modes should be explained in detail.</w:t>
      </w:r>
    </w:p>
    <w:p w14:paraId="04620F9A" w14:textId="47AFDFDD" w:rsidR="003B40D4" w:rsidRDefault="003B40D4" w:rsidP="003B40D4">
      <w:pPr>
        <w:numPr>
          <w:ilvl w:val="2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A contribution will be uploaded about the comments.</w:t>
      </w:r>
    </w:p>
    <w:p w14:paraId="6CA04D67" w14:textId="10A07BD8" w:rsid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Discussion on comments CCI39 to CCI45 are postponed</w:t>
      </w:r>
    </w:p>
    <w:p w14:paraId="77BBD446" w14:textId="77777777" w:rsidR="003B40D4" w:rsidRDefault="003B40D4" w:rsidP="003B40D4">
      <w:pPr>
        <w:ind w:left="792"/>
        <w:jc w:val="both"/>
        <w:rPr>
          <w:sz w:val="24"/>
          <w:lang w:val="en-GB"/>
        </w:rPr>
      </w:pPr>
    </w:p>
    <w:p w14:paraId="504EF206" w14:textId="6E0B12E2" w:rsidR="003B40D4" w:rsidRPr="003B40D4" w:rsidRDefault="003B40D4" w:rsidP="003B40D4">
      <w:pPr>
        <w:numPr>
          <w:ilvl w:val="0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Resolution for comments in </w:t>
      </w:r>
      <w:r>
        <w:rPr>
          <w:b/>
          <w:bCs/>
          <w:lang w:val="en-GB"/>
        </w:rPr>
        <w:t>11-21/1</w:t>
      </w:r>
      <w:r>
        <w:rPr>
          <w:b/>
          <w:bCs/>
          <w:lang w:val="en-GB"/>
        </w:rPr>
        <w:t>1</w:t>
      </w:r>
      <w:r>
        <w:rPr>
          <w:b/>
          <w:bCs/>
          <w:lang w:val="en-GB"/>
        </w:rPr>
        <w:t>1</w:t>
      </w:r>
      <w:r>
        <w:rPr>
          <w:b/>
          <w:bCs/>
          <w:lang w:val="en-GB"/>
        </w:rPr>
        <w:t>8</w:t>
      </w:r>
      <w:r>
        <w:rPr>
          <w:b/>
          <w:bCs/>
          <w:lang w:val="en-GB"/>
        </w:rPr>
        <w:t>r</w:t>
      </w:r>
      <w:r>
        <w:rPr>
          <w:b/>
          <w:bCs/>
          <w:lang w:val="en-GB"/>
        </w:rPr>
        <w:t>0</w:t>
      </w:r>
      <w:r>
        <w:rPr>
          <w:b/>
          <w:bCs/>
          <w:lang w:val="en-GB"/>
        </w:rPr>
        <w:t xml:space="preserve"> is started. </w:t>
      </w:r>
      <w:r>
        <w:rPr>
          <w:sz w:val="24"/>
          <w:lang w:val="en-GB"/>
        </w:rPr>
        <w:t xml:space="preserve">The resolutions will be shown in </w:t>
      </w:r>
      <w:r>
        <w:rPr>
          <w:b/>
          <w:bCs/>
          <w:lang w:val="en-GB"/>
        </w:rPr>
        <w:t>11-21/1</w:t>
      </w:r>
      <w:r>
        <w:rPr>
          <w:b/>
          <w:bCs/>
          <w:lang w:val="en-GB"/>
        </w:rPr>
        <w:t>1</w:t>
      </w:r>
      <w:r>
        <w:rPr>
          <w:b/>
          <w:bCs/>
          <w:lang w:val="en-GB"/>
        </w:rPr>
        <w:t>1</w:t>
      </w:r>
      <w:r>
        <w:rPr>
          <w:b/>
          <w:bCs/>
          <w:lang w:val="en-GB"/>
        </w:rPr>
        <w:t>8</w:t>
      </w:r>
      <w:r>
        <w:rPr>
          <w:b/>
          <w:bCs/>
          <w:lang w:val="en-GB"/>
        </w:rPr>
        <w:t>r</w:t>
      </w:r>
      <w:r>
        <w:rPr>
          <w:b/>
          <w:bCs/>
          <w:lang w:val="en-GB"/>
        </w:rPr>
        <w:t>1</w:t>
      </w:r>
      <w:r>
        <w:rPr>
          <w:b/>
          <w:bCs/>
          <w:lang w:val="en-GB"/>
        </w:rPr>
        <w:t>.</w:t>
      </w:r>
    </w:p>
    <w:p w14:paraId="13B124CD" w14:textId="46B4955B" w:rsid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C</w:t>
      </w:r>
      <w:r>
        <w:rPr>
          <w:sz w:val="24"/>
          <w:lang w:val="en-GB"/>
        </w:rPr>
        <w:t>ID</w:t>
      </w:r>
      <w:r>
        <w:rPr>
          <w:sz w:val="24"/>
          <w:lang w:val="en-GB"/>
        </w:rPr>
        <w:t xml:space="preserve"> </w:t>
      </w:r>
      <w:r>
        <w:rPr>
          <w:sz w:val="24"/>
          <w:lang w:val="en-GB"/>
        </w:rPr>
        <w:t>1</w:t>
      </w:r>
      <w:r>
        <w:rPr>
          <w:sz w:val="24"/>
          <w:lang w:val="en-GB"/>
        </w:rPr>
        <w:t xml:space="preserve"> is discussed. </w:t>
      </w:r>
      <w:r>
        <w:rPr>
          <w:sz w:val="24"/>
          <w:lang w:val="en-GB"/>
        </w:rPr>
        <w:t>A revised resolution is accepted.</w:t>
      </w:r>
    </w:p>
    <w:p w14:paraId="58902B20" w14:textId="3E1ED757" w:rsid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CID </w:t>
      </w:r>
      <w:r>
        <w:rPr>
          <w:sz w:val="24"/>
          <w:lang w:val="en-GB"/>
        </w:rPr>
        <w:t>2</w:t>
      </w:r>
      <w:r>
        <w:rPr>
          <w:sz w:val="24"/>
          <w:lang w:val="en-GB"/>
        </w:rPr>
        <w:t xml:space="preserve"> is discussed. </w:t>
      </w:r>
      <w:r>
        <w:rPr>
          <w:sz w:val="24"/>
          <w:lang w:val="en-GB"/>
        </w:rPr>
        <w:t>Proposed change</w:t>
      </w:r>
      <w:r>
        <w:rPr>
          <w:sz w:val="24"/>
          <w:lang w:val="en-GB"/>
        </w:rPr>
        <w:t xml:space="preserve"> is accepted</w:t>
      </w:r>
      <w:r>
        <w:rPr>
          <w:sz w:val="24"/>
          <w:lang w:val="en-GB"/>
        </w:rPr>
        <w:t>.</w:t>
      </w:r>
    </w:p>
    <w:p w14:paraId="4FA92033" w14:textId="43D61764" w:rsid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CID </w:t>
      </w:r>
      <w:r>
        <w:rPr>
          <w:sz w:val="24"/>
          <w:lang w:val="en-GB"/>
        </w:rPr>
        <w:t>3</w:t>
      </w:r>
      <w:r>
        <w:rPr>
          <w:sz w:val="24"/>
          <w:lang w:val="en-GB"/>
        </w:rPr>
        <w:t xml:space="preserve"> is discussed. Proposed change is accepted.</w:t>
      </w:r>
    </w:p>
    <w:p w14:paraId="074C2EC6" w14:textId="21FAC2F4" w:rsid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CID </w:t>
      </w:r>
      <w:r>
        <w:rPr>
          <w:sz w:val="24"/>
          <w:lang w:val="en-GB"/>
        </w:rPr>
        <w:t>4</w:t>
      </w:r>
      <w:r>
        <w:rPr>
          <w:sz w:val="24"/>
          <w:lang w:val="en-GB"/>
        </w:rPr>
        <w:t xml:space="preserve"> is discussed. Proposed change is accepted.</w:t>
      </w:r>
    </w:p>
    <w:p w14:paraId="10AB146F" w14:textId="4BD089E9" w:rsid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CID </w:t>
      </w:r>
      <w:r>
        <w:rPr>
          <w:sz w:val="24"/>
          <w:lang w:val="en-GB"/>
        </w:rPr>
        <w:t>5</w:t>
      </w:r>
      <w:r>
        <w:rPr>
          <w:sz w:val="24"/>
          <w:lang w:val="en-GB"/>
        </w:rPr>
        <w:t xml:space="preserve"> is discussed. Proposed change is accepted.</w:t>
      </w:r>
    </w:p>
    <w:p w14:paraId="4327C61A" w14:textId="7757FBE2" w:rsid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CID </w:t>
      </w:r>
      <w:r>
        <w:rPr>
          <w:sz w:val="24"/>
          <w:lang w:val="en-GB"/>
        </w:rPr>
        <w:t>6</w:t>
      </w:r>
      <w:r>
        <w:rPr>
          <w:sz w:val="24"/>
          <w:lang w:val="en-GB"/>
        </w:rPr>
        <w:t xml:space="preserve"> is discussed. Proposed change is accepted.</w:t>
      </w:r>
    </w:p>
    <w:p w14:paraId="67E7A989" w14:textId="5EBDEC57" w:rsid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CID </w:t>
      </w:r>
      <w:r>
        <w:rPr>
          <w:sz w:val="24"/>
          <w:lang w:val="en-GB"/>
        </w:rPr>
        <w:t>7</w:t>
      </w:r>
      <w:r>
        <w:rPr>
          <w:sz w:val="24"/>
          <w:lang w:val="en-GB"/>
        </w:rPr>
        <w:t xml:space="preserve"> is discussed. Proposed change is accepted.</w:t>
      </w:r>
    </w:p>
    <w:p w14:paraId="3D5FE1A8" w14:textId="79218F20" w:rsid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lastRenderedPageBreak/>
        <w:t xml:space="preserve">CID </w:t>
      </w:r>
      <w:r>
        <w:rPr>
          <w:sz w:val="24"/>
          <w:lang w:val="en-GB"/>
        </w:rPr>
        <w:t>8</w:t>
      </w:r>
      <w:r>
        <w:rPr>
          <w:sz w:val="24"/>
          <w:lang w:val="en-GB"/>
        </w:rPr>
        <w:t xml:space="preserve"> is discussed. Proposed change is accepted.</w:t>
      </w:r>
    </w:p>
    <w:p w14:paraId="1A477A33" w14:textId="18A000E6" w:rsidR="003B40D4" w:rsidRP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CID </w:t>
      </w:r>
      <w:r>
        <w:rPr>
          <w:sz w:val="24"/>
          <w:lang w:val="en-GB"/>
        </w:rPr>
        <w:t xml:space="preserve">9 </w:t>
      </w:r>
      <w:r>
        <w:rPr>
          <w:sz w:val="24"/>
          <w:lang w:val="en-GB"/>
        </w:rPr>
        <w:t>is discussed. Proposed change is accepted.</w:t>
      </w:r>
    </w:p>
    <w:p w14:paraId="51C12823" w14:textId="2271A059" w:rsid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CID10 </w:t>
      </w:r>
      <w:r>
        <w:rPr>
          <w:sz w:val="24"/>
          <w:lang w:val="en-GB"/>
        </w:rPr>
        <w:t xml:space="preserve"> is discussed. </w:t>
      </w:r>
      <w:r>
        <w:rPr>
          <w:sz w:val="24"/>
          <w:lang w:val="en-GB"/>
        </w:rPr>
        <w:t>Revised resolution is accepted.</w:t>
      </w:r>
    </w:p>
    <w:p w14:paraId="3C56E5AA" w14:textId="609AEA26" w:rsid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CID </w:t>
      </w:r>
      <w:r>
        <w:rPr>
          <w:sz w:val="24"/>
          <w:lang w:val="en-GB"/>
        </w:rPr>
        <w:t>11</w:t>
      </w:r>
      <w:r>
        <w:rPr>
          <w:sz w:val="24"/>
          <w:lang w:val="en-GB"/>
        </w:rPr>
        <w:t xml:space="preserve"> is discussed. Proposed change is accepted.</w:t>
      </w:r>
    </w:p>
    <w:p w14:paraId="6CB58040" w14:textId="12858094" w:rsidR="003B40D4" w:rsidRP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CID </w:t>
      </w:r>
      <w:r>
        <w:rPr>
          <w:sz w:val="24"/>
          <w:lang w:val="en-GB"/>
        </w:rPr>
        <w:t>12</w:t>
      </w:r>
      <w:r>
        <w:rPr>
          <w:sz w:val="24"/>
          <w:lang w:val="en-GB"/>
        </w:rPr>
        <w:t xml:space="preserve"> is discussed. Proposed change is accepted.</w:t>
      </w:r>
    </w:p>
    <w:p w14:paraId="26A26F2F" w14:textId="446F4627" w:rsid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CID </w:t>
      </w:r>
      <w:r>
        <w:rPr>
          <w:sz w:val="24"/>
          <w:lang w:val="en-GB"/>
        </w:rPr>
        <w:t xml:space="preserve">13 </w:t>
      </w:r>
      <w:r>
        <w:rPr>
          <w:sz w:val="24"/>
          <w:lang w:val="en-GB"/>
        </w:rPr>
        <w:t>is discussed. Proposed change is accepted.</w:t>
      </w:r>
    </w:p>
    <w:p w14:paraId="40901825" w14:textId="4AB069B9" w:rsidR="003B40D4" w:rsidRP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CID </w:t>
      </w:r>
      <w:r>
        <w:rPr>
          <w:sz w:val="24"/>
          <w:lang w:val="en-GB"/>
        </w:rPr>
        <w:t>14</w:t>
      </w:r>
      <w:r>
        <w:rPr>
          <w:sz w:val="24"/>
          <w:lang w:val="en-GB"/>
        </w:rPr>
        <w:t xml:space="preserve"> is discussed. Proposed change is accepted.</w:t>
      </w:r>
    </w:p>
    <w:p w14:paraId="39E17C4C" w14:textId="78576C0D" w:rsidR="003B40D4" w:rsidRP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CID 1</w:t>
      </w:r>
      <w:r>
        <w:rPr>
          <w:sz w:val="24"/>
          <w:lang w:val="en-GB"/>
        </w:rPr>
        <w:t>5</w:t>
      </w:r>
      <w:r>
        <w:rPr>
          <w:sz w:val="24"/>
          <w:lang w:val="en-GB"/>
        </w:rPr>
        <w:t xml:space="preserve"> is discussed. Proposed change is accepted.</w:t>
      </w:r>
    </w:p>
    <w:p w14:paraId="65BDD199" w14:textId="1A05209F" w:rsidR="003B40D4" w:rsidRDefault="003B40D4" w:rsidP="003B40D4">
      <w:pPr>
        <w:ind w:left="792"/>
        <w:jc w:val="both"/>
        <w:rPr>
          <w:sz w:val="24"/>
          <w:lang w:val="en-GB"/>
        </w:rPr>
      </w:pPr>
    </w:p>
    <w:p w14:paraId="044ECCCB" w14:textId="77777777" w:rsidR="003B40D4" w:rsidRDefault="003B40D4" w:rsidP="003B40D4">
      <w:pPr>
        <w:ind w:left="792"/>
        <w:jc w:val="both"/>
        <w:rPr>
          <w:sz w:val="24"/>
          <w:lang w:val="en-GB"/>
        </w:rPr>
      </w:pPr>
    </w:p>
    <w:p w14:paraId="609A1F57" w14:textId="5CB6DD5A" w:rsidR="003B40D4" w:rsidRDefault="003B40D4" w:rsidP="003B40D4">
      <w:pPr>
        <w:numPr>
          <w:ilvl w:val="0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Chong Han (</w:t>
      </w:r>
      <w:proofErr w:type="spellStart"/>
      <w:r>
        <w:rPr>
          <w:sz w:val="24"/>
          <w:lang w:val="en-GB"/>
        </w:rPr>
        <w:t>PureLifi</w:t>
      </w:r>
      <w:proofErr w:type="spellEnd"/>
      <w:r>
        <w:rPr>
          <w:sz w:val="24"/>
          <w:lang w:val="en-GB"/>
        </w:rPr>
        <w:t>) presented 11-21/1124r0.</w:t>
      </w:r>
    </w:p>
    <w:p w14:paraId="6E56BACE" w14:textId="3ACFBE51" w:rsid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Channel numbering is not an easy problem.</w:t>
      </w:r>
    </w:p>
    <w:p w14:paraId="2CE0A672" w14:textId="77777777" w:rsid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Each part should be checked.</w:t>
      </w:r>
    </w:p>
    <w:p w14:paraId="67E02E45" w14:textId="42571B8D" w:rsidR="003B40D4" w:rsidRP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 w:rsidRPr="003B40D4">
        <w:rPr>
          <w:sz w:val="24"/>
          <w:lang w:val="en-GB"/>
        </w:rPr>
        <w:t>Chong Han (</w:t>
      </w:r>
      <w:proofErr w:type="spellStart"/>
      <w:r w:rsidRPr="003B40D4">
        <w:rPr>
          <w:sz w:val="24"/>
          <w:lang w:val="en-GB"/>
        </w:rPr>
        <w:t>PureLifi</w:t>
      </w:r>
      <w:proofErr w:type="spellEnd"/>
      <w:r w:rsidRPr="003B40D4">
        <w:rPr>
          <w:sz w:val="24"/>
          <w:lang w:val="en-GB"/>
        </w:rPr>
        <w:t xml:space="preserve">) </w:t>
      </w:r>
      <w:proofErr w:type="spellStart"/>
      <w:r>
        <w:rPr>
          <w:sz w:val="24"/>
          <w:lang w:val="en-GB"/>
        </w:rPr>
        <w:t>wiil</w:t>
      </w:r>
      <w:proofErr w:type="spellEnd"/>
      <w:r>
        <w:rPr>
          <w:sz w:val="24"/>
          <w:lang w:val="en-GB"/>
        </w:rPr>
        <w:t xml:space="preserve"> upload </w:t>
      </w:r>
      <w:r w:rsidRPr="003B40D4">
        <w:rPr>
          <w:sz w:val="24"/>
          <w:lang w:val="en-GB"/>
        </w:rPr>
        <w:t xml:space="preserve"> 11-21/1124r</w:t>
      </w:r>
      <w:r>
        <w:rPr>
          <w:sz w:val="24"/>
          <w:lang w:val="en-GB"/>
        </w:rPr>
        <w:t xml:space="preserve">1 with new channel numbers and groups will have 1 day to review. </w:t>
      </w:r>
    </w:p>
    <w:p w14:paraId="44EC1557" w14:textId="05F5423B" w:rsidR="00D5778E" w:rsidRPr="003B40D4" w:rsidRDefault="00D5778E" w:rsidP="003B40D4">
      <w:pPr>
        <w:jc w:val="both"/>
        <w:rPr>
          <w:sz w:val="24"/>
          <w:lang w:val="en-GB"/>
        </w:rPr>
      </w:pPr>
    </w:p>
    <w:p w14:paraId="46EDF72D" w14:textId="77777777" w:rsidR="00D5778E" w:rsidRPr="00D5778E" w:rsidRDefault="00D5778E" w:rsidP="00D5778E">
      <w:pPr>
        <w:ind w:left="360"/>
        <w:jc w:val="both"/>
        <w:rPr>
          <w:sz w:val="24"/>
          <w:lang w:val="en-GB"/>
        </w:rPr>
      </w:pPr>
    </w:p>
    <w:p w14:paraId="598DF283" w14:textId="099CE506" w:rsidR="003B40D4" w:rsidRPr="003B40D4" w:rsidRDefault="003B40D4" w:rsidP="003B40D4">
      <w:pPr>
        <w:numPr>
          <w:ilvl w:val="0"/>
          <w:numId w:val="1"/>
        </w:numPr>
        <w:jc w:val="both"/>
        <w:rPr>
          <w:sz w:val="24"/>
          <w:lang w:val="en-GB"/>
        </w:rPr>
      </w:pPr>
      <w:r>
        <w:rPr>
          <w:sz w:val="24"/>
          <w:lang w:eastAsia="ja-JP"/>
        </w:rPr>
        <w:t xml:space="preserve">Group started PAR discussion. </w:t>
      </w:r>
      <w:r w:rsidR="00BB784A" w:rsidRPr="00434E3A">
        <w:rPr>
          <w:sz w:val="24"/>
          <w:lang w:eastAsia="ja-JP"/>
        </w:rPr>
        <w:t>The Chair</w:t>
      </w:r>
      <w:r w:rsidR="00BB784A">
        <w:rPr>
          <w:sz w:val="24"/>
          <w:lang w:eastAsia="ja-JP"/>
        </w:rPr>
        <w:t xml:space="preserve"> showed </w:t>
      </w:r>
      <w:r>
        <w:rPr>
          <w:sz w:val="24"/>
          <w:lang w:eastAsia="ja-JP"/>
        </w:rPr>
        <w:t>the original PAR.</w:t>
      </w:r>
    </w:p>
    <w:p w14:paraId="1478F7AA" w14:textId="2274E53F" w:rsid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The suggestion is to remove the upper bound. </w:t>
      </w:r>
    </w:p>
    <w:p w14:paraId="798B5D87" w14:textId="2B179D91" w:rsid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C: I am in favour of removing the upper bound since it will set an unreachable limit, given with </w:t>
      </w:r>
      <w:proofErr w:type="spellStart"/>
      <w:r>
        <w:rPr>
          <w:sz w:val="24"/>
          <w:lang w:val="en-GB"/>
        </w:rPr>
        <w:t>todays</w:t>
      </w:r>
      <w:proofErr w:type="spellEnd"/>
      <w:r>
        <w:rPr>
          <w:sz w:val="24"/>
          <w:lang w:val="en-GB"/>
        </w:rPr>
        <w:t xml:space="preserve"> technology.</w:t>
      </w:r>
    </w:p>
    <w:p w14:paraId="1DCCD484" w14:textId="179E56E8" w:rsidR="003B40D4" w:rsidRPr="003B40D4" w:rsidRDefault="003B40D4" w:rsidP="003B40D4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C: In favour of removing the limit to not to crate high expectations.</w:t>
      </w:r>
    </w:p>
    <w:p w14:paraId="62F8FAF4" w14:textId="35335257" w:rsidR="00BB784A" w:rsidRDefault="00BB784A" w:rsidP="00BB784A">
      <w:pPr>
        <w:ind w:left="360"/>
        <w:jc w:val="both"/>
        <w:rPr>
          <w:sz w:val="24"/>
          <w:lang w:val="en-GB"/>
        </w:rPr>
      </w:pPr>
    </w:p>
    <w:p w14:paraId="0CEAA608" w14:textId="20F02CE4" w:rsidR="003B40D4" w:rsidRDefault="003B40D4" w:rsidP="00BB784A">
      <w:pPr>
        <w:ind w:left="360"/>
        <w:jc w:val="both"/>
        <w:rPr>
          <w:sz w:val="24"/>
          <w:lang w:val="en-GB"/>
        </w:rPr>
      </w:pPr>
    </w:p>
    <w:p w14:paraId="38F6F235" w14:textId="14A12DA3" w:rsidR="003B40D4" w:rsidRDefault="003B40D4" w:rsidP="00BB784A">
      <w:pPr>
        <w:ind w:left="360"/>
        <w:jc w:val="both"/>
        <w:rPr>
          <w:sz w:val="24"/>
          <w:lang w:val="en-GB"/>
        </w:rPr>
      </w:pPr>
      <w:proofErr w:type="spellStart"/>
      <w:r>
        <w:rPr>
          <w:sz w:val="24"/>
          <w:lang w:val="en-GB"/>
        </w:rPr>
        <w:t>Strawpoll</w:t>
      </w:r>
      <w:proofErr w:type="spellEnd"/>
    </w:p>
    <w:p w14:paraId="06607B7E" w14:textId="79AF1C41" w:rsidR="003B40D4" w:rsidRDefault="003B40D4" w:rsidP="00BB784A">
      <w:pPr>
        <w:ind w:left="360"/>
        <w:jc w:val="both"/>
        <w:rPr>
          <w:sz w:val="24"/>
          <w:lang w:val="en-GB"/>
        </w:rPr>
      </w:pPr>
      <w:r>
        <w:rPr>
          <w:sz w:val="24"/>
          <w:lang w:val="en-GB"/>
        </w:rPr>
        <w:t>Do you support the removal of the upper-</w:t>
      </w:r>
      <w:proofErr w:type="spellStart"/>
      <w:r>
        <w:rPr>
          <w:sz w:val="24"/>
          <w:lang w:val="en-GB"/>
        </w:rPr>
        <w:t>boound</w:t>
      </w:r>
      <w:proofErr w:type="spellEnd"/>
      <w:r>
        <w:rPr>
          <w:sz w:val="24"/>
          <w:lang w:val="en-GB"/>
        </w:rPr>
        <w:t xml:space="preserve"> from the </w:t>
      </w:r>
      <w:proofErr w:type="spellStart"/>
      <w:r>
        <w:rPr>
          <w:sz w:val="24"/>
          <w:lang w:val="en-GB"/>
        </w:rPr>
        <w:t>TGbb</w:t>
      </w:r>
      <w:proofErr w:type="spellEnd"/>
      <w:r>
        <w:rPr>
          <w:sz w:val="24"/>
          <w:lang w:val="en-GB"/>
        </w:rPr>
        <w:t xml:space="preserve"> PAR?</w:t>
      </w:r>
    </w:p>
    <w:p w14:paraId="4DDBEB77" w14:textId="25205FC6" w:rsidR="003B40D4" w:rsidRDefault="003B40D4" w:rsidP="00BB784A">
      <w:pPr>
        <w:ind w:left="360"/>
        <w:jc w:val="both"/>
        <w:rPr>
          <w:sz w:val="24"/>
          <w:lang w:val="en-GB"/>
        </w:rPr>
      </w:pPr>
      <w:r>
        <w:rPr>
          <w:sz w:val="24"/>
          <w:lang w:val="en-GB"/>
        </w:rPr>
        <w:t>Yes: 21</w:t>
      </w:r>
    </w:p>
    <w:p w14:paraId="560A7409" w14:textId="08D4E1B9" w:rsidR="003B40D4" w:rsidRDefault="003B40D4" w:rsidP="00BB784A">
      <w:pPr>
        <w:ind w:left="360"/>
        <w:jc w:val="both"/>
        <w:rPr>
          <w:sz w:val="24"/>
          <w:lang w:val="en-GB"/>
        </w:rPr>
      </w:pPr>
      <w:r>
        <w:rPr>
          <w:sz w:val="24"/>
          <w:lang w:val="en-GB"/>
        </w:rPr>
        <w:t>No: 1</w:t>
      </w:r>
    </w:p>
    <w:p w14:paraId="69E43991" w14:textId="50EE5F72" w:rsidR="003B40D4" w:rsidRDefault="003B40D4" w:rsidP="00BB784A">
      <w:pPr>
        <w:ind w:left="360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Abstain:10 </w:t>
      </w:r>
    </w:p>
    <w:p w14:paraId="63D08582" w14:textId="44048F21" w:rsidR="003B40D4" w:rsidRDefault="003B40D4" w:rsidP="00BB784A">
      <w:pPr>
        <w:ind w:left="360"/>
        <w:jc w:val="both"/>
        <w:rPr>
          <w:sz w:val="24"/>
          <w:lang w:val="en-GB"/>
        </w:rPr>
      </w:pPr>
      <w:r>
        <w:rPr>
          <w:sz w:val="24"/>
          <w:lang w:val="en-GB"/>
        </w:rPr>
        <w:t>No answer 19</w:t>
      </w:r>
    </w:p>
    <w:p w14:paraId="74E54539" w14:textId="77777777" w:rsidR="00820EF5" w:rsidRPr="00434E3A" w:rsidRDefault="00820EF5" w:rsidP="003B40D4">
      <w:pPr>
        <w:jc w:val="both"/>
        <w:rPr>
          <w:sz w:val="24"/>
          <w:lang w:val="en-GB"/>
        </w:rPr>
      </w:pPr>
    </w:p>
    <w:p w14:paraId="01FA511A" w14:textId="77777777" w:rsidR="008F7306" w:rsidRPr="00434E3A" w:rsidRDefault="008F7306" w:rsidP="008F7306">
      <w:pPr>
        <w:ind w:firstLineChars="150" w:firstLine="360"/>
        <w:rPr>
          <w:sz w:val="24"/>
        </w:rPr>
      </w:pPr>
    </w:p>
    <w:p w14:paraId="3631A0FC" w14:textId="08CDF0E7" w:rsidR="003B40D4" w:rsidRDefault="003B40D4" w:rsidP="002B77F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>Discussion on the other parts of the PAR:</w:t>
      </w:r>
    </w:p>
    <w:p w14:paraId="1589C8C7" w14:textId="4D93A710" w:rsidR="007C0AB9" w:rsidRDefault="003B40D4" w:rsidP="003B40D4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 xml:space="preserve">C: </w:t>
      </w:r>
      <w:proofErr w:type="spellStart"/>
      <w:r>
        <w:rPr>
          <w:sz w:val="24"/>
          <w:lang w:eastAsia="ja-JP"/>
        </w:rPr>
        <w:t>Coexistance</w:t>
      </w:r>
      <w:proofErr w:type="spellEnd"/>
      <w:r>
        <w:rPr>
          <w:sz w:val="24"/>
          <w:lang w:eastAsia="ja-JP"/>
        </w:rPr>
        <w:t xml:space="preserve"> should be coexistence in line 20.</w:t>
      </w:r>
      <w:r w:rsidR="00533642" w:rsidRPr="00434E3A">
        <w:rPr>
          <w:sz w:val="24"/>
          <w:lang w:eastAsia="ja-JP"/>
        </w:rPr>
        <w:t xml:space="preserve"> </w:t>
      </w:r>
    </w:p>
    <w:p w14:paraId="0D6DCCF6" w14:textId="64CD4B24" w:rsidR="003B40D4" w:rsidRDefault="003B40D4" w:rsidP="003B40D4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C: Line 12, </w:t>
      </w:r>
      <w:proofErr w:type="spellStart"/>
      <w:r>
        <w:rPr>
          <w:sz w:val="24"/>
        </w:rPr>
        <w:t>Operaiton</w:t>
      </w:r>
      <w:proofErr w:type="spellEnd"/>
      <w:r>
        <w:rPr>
          <w:sz w:val="24"/>
        </w:rPr>
        <w:t xml:space="preserve"> are said 380 nm to 5000 nm but current limits are lower.</w:t>
      </w:r>
    </w:p>
    <w:p w14:paraId="3B3791B7" w14:textId="5F9F8D9B" w:rsidR="003B40D4" w:rsidRDefault="003B40D4" w:rsidP="003B40D4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C: Being more narrow of the scope are ok. </w:t>
      </w:r>
    </w:p>
    <w:p w14:paraId="07085C49" w14:textId="5135CDC6" w:rsidR="003B40D4" w:rsidRDefault="003B40D4" w:rsidP="003B40D4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C: Narrowing the scope is ok as well.</w:t>
      </w:r>
    </w:p>
    <w:p w14:paraId="1824110E" w14:textId="295BAEFC" w:rsidR="003B40D4" w:rsidRDefault="003B40D4" w:rsidP="003B40D4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C: Different groups are checking these PARs as well. So to start other projects it will be good for incoming projects as well.</w:t>
      </w:r>
    </w:p>
    <w:p w14:paraId="3D54B291" w14:textId="77777777" w:rsidR="003B40D4" w:rsidRDefault="003B40D4" w:rsidP="003B40D4">
      <w:pPr>
        <w:ind w:left="360"/>
        <w:jc w:val="both"/>
        <w:rPr>
          <w:sz w:val="24"/>
        </w:rPr>
      </w:pPr>
    </w:p>
    <w:p w14:paraId="05ED741D" w14:textId="77777777" w:rsidR="003B40D4" w:rsidRDefault="003B40D4" w:rsidP="003B40D4">
      <w:pPr>
        <w:numPr>
          <w:ilvl w:val="0"/>
          <w:numId w:val="1"/>
        </w:numPr>
        <w:jc w:val="both"/>
        <w:rPr>
          <w:sz w:val="24"/>
        </w:rPr>
      </w:pPr>
    </w:p>
    <w:p w14:paraId="5CAD63AD" w14:textId="77777777" w:rsidR="003B40D4" w:rsidRDefault="003B40D4" w:rsidP="003B40D4">
      <w:pPr>
        <w:ind w:left="360"/>
        <w:jc w:val="both"/>
        <w:rPr>
          <w:sz w:val="24"/>
          <w:lang w:val="en-GB"/>
        </w:rPr>
      </w:pPr>
      <w:r>
        <w:rPr>
          <w:sz w:val="24"/>
        </w:rPr>
        <w:t xml:space="preserve"> </w:t>
      </w:r>
      <w:proofErr w:type="spellStart"/>
      <w:r>
        <w:rPr>
          <w:sz w:val="24"/>
          <w:lang w:val="en-GB"/>
        </w:rPr>
        <w:t>Strawpoll</w:t>
      </w:r>
      <w:proofErr w:type="spellEnd"/>
    </w:p>
    <w:p w14:paraId="02D5D3B8" w14:textId="74822FFB" w:rsidR="003B40D4" w:rsidRDefault="003B40D4" w:rsidP="003B40D4">
      <w:pPr>
        <w:ind w:left="360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Do you support the </w:t>
      </w:r>
      <w:r>
        <w:rPr>
          <w:sz w:val="24"/>
          <w:lang w:val="en-GB"/>
        </w:rPr>
        <w:t xml:space="preserve">change to change the operating band for LC from the current 280 nm to 5000 nm to a narrower band </w:t>
      </w:r>
      <w:proofErr w:type="spellStart"/>
      <w:r>
        <w:rPr>
          <w:sz w:val="24"/>
          <w:lang w:val="en-GB"/>
        </w:rPr>
        <w:t>band</w:t>
      </w:r>
      <w:proofErr w:type="spellEnd"/>
      <w:r>
        <w:rPr>
          <w:sz w:val="24"/>
          <w:lang w:val="en-GB"/>
        </w:rPr>
        <w:t xml:space="preserve"> of 800 nm to 1000 nm?</w:t>
      </w:r>
    </w:p>
    <w:p w14:paraId="6027F496" w14:textId="78387C30" w:rsidR="003B40D4" w:rsidRDefault="003B40D4" w:rsidP="003B40D4">
      <w:pPr>
        <w:ind w:left="360"/>
        <w:jc w:val="both"/>
        <w:rPr>
          <w:sz w:val="24"/>
          <w:lang w:val="en-GB"/>
        </w:rPr>
      </w:pPr>
      <w:r>
        <w:rPr>
          <w:sz w:val="24"/>
          <w:lang w:val="en-GB"/>
        </w:rPr>
        <w:t>Yes:</w:t>
      </w:r>
      <w:r>
        <w:rPr>
          <w:sz w:val="24"/>
          <w:lang w:val="en-GB"/>
        </w:rPr>
        <w:t xml:space="preserve"> 14</w:t>
      </w:r>
    </w:p>
    <w:p w14:paraId="77DF07EA" w14:textId="0DC041A8" w:rsidR="003B40D4" w:rsidRDefault="003B40D4" w:rsidP="003B40D4">
      <w:pPr>
        <w:ind w:left="360"/>
        <w:jc w:val="both"/>
        <w:rPr>
          <w:sz w:val="24"/>
          <w:lang w:val="en-GB"/>
        </w:rPr>
      </w:pPr>
      <w:r>
        <w:rPr>
          <w:sz w:val="24"/>
          <w:lang w:val="en-GB"/>
        </w:rPr>
        <w:t>No:</w:t>
      </w:r>
      <w:r>
        <w:rPr>
          <w:sz w:val="24"/>
          <w:lang w:val="en-GB"/>
        </w:rPr>
        <w:t xml:space="preserve"> 1</w:t>
      </w:r>
    </w:p>
    <w:p w14:paraId="423FA2A7" w14:textId="5E835FF4" w:rsidR="003B40D4" w:rsidRDefault="003B40D4" w:rsidP="003B40D4">
      <w:pPr>
        <w:ind w:left="360"/>
        <w:jc w:val="both"/>
        <w:rPr>
          <w:sz w:val="24"/>
          <w:lang w:val="en-GB"/>
        </w:rPr>
      </w:pPr>
      <w:r>
        <w:rPr>
          <w:sz w:val="24"/>
          <w:lang w:val="en-GB"/>
        </w:rPr>
        <w:t>Abstain:</w:t>
      </w:r>
      <w:r>
        <w:rPr>
          <w:sz w:val="24"/>
          <w:lang w:val="en-GB"/>
        </w:rPr>
        <w:t xml:space="preserve"> 16</w:t>
      </w:r>
    </w:p>
    <w:p w14:paraId="16E2707F" w14:textId="59FB75EF" w:rsidR="003B40D4" w:rsidRDefault="003B40D4" w:rsidP="003B40D4">
      <w:pPr>
        <w:ind w:left="360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No </w:t>
      </w:r>
      <w:r>
        <w:rPr>
          <w:sz w:val="24"/>
          <w:lang w:val="en-GB"/>
        </w:rPr>
        <w:t>answer: 19</w:t>
      </w:r>
    </w:p>
    <w:p w14:paraId="1E4FCA3F" w14:textId="75534747" w:rsidR="003B40D4" w:rsidRDefault="003B40D4" w:rsidP="003B40D4">
      <w:pPr>
        <w:ind w:left="360"/>
        <w:jc w:val="both"/>
        <w:rPr>
          <w:sz w:val="24"/>
          <w:lang w:val="en-GB"/>
        </w:rPr>
      </w:pPr>
      <w:r>
        <w:rPr>
          <w:sz w:val="24"/>
          <w:lang w:val="en-GB"/>
        </w:rPr>
        <w:lastRenderedPageBreak/>
        <w:t xml:space="preserve"> </w:t>
      </w:r>
    </w:p>
    <w:p w14:paraId="1FAB4ABC" w14:textId="16085A67" w:rsidR="003B40D4" w:rsidRDefault="003B40D4" w:rsidP="003B40D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A motion will be run on Wednesday AM2.</w:t>
      </w:r>
    </w:p>
    <w:p w14:paraId="7909D383" w14:textId="0623A05A" w:rsidR="003B40D4" w:rsidRDefault="003B40D4" w:rsidP="003B40D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Group is in recess at 13:00 .</w:t>
      </w:r>
    </w:p>
    <w:p w14:paraId="19677485" w14:textId="630ABD64" w:rsidR="00517738" w:rsidRDefault="00517738" w:rsidP="00517738">
      <w:pPr>
        <w:ind w:left="360"/>
        <w:jc w:val="both"/>
        <w:rPr>
          <w:sz w:val="24"/>
          <w:lang w:val="tr-TR"/>
        </w:rPr>
      </w:pPr>
    </w:p>
    <w:p w14:paraId="2E109798" w14:textId="2C787750" w:rsidR="00517738" w:rsidRPr="00517738" w:rsidRDefault="00517738" w:rsidP="00517738">
      <w:pPr>
        <w:pStyle w:val="paragraph"/>
        <w:textAlignment w:val="baseline"/>
      </w:pPr>
      <w:proofErr w:type="spellStart"/>
      <w:r>
        <w:rPr>
          <w:rStyle w:val="spellingerror"/>
          <w:b/>
          <w:bCs/>
          <w:sz w:val="28"/>
          <w:szCs w:val="28"/>
          <w:u w:val="single"/>
        </w:rPr>
        <w:t>Tuesday</w:t>
      </w:r>
      <w:proofErr w:type="spellEnd"/>
      <w:r>
        <w:rPr>
          <w:rStyle w:val="normaltextrun"/>
          <w:rFonts w:eastAsia="ヒラギノ角ゴ ProN W3"/>
          <w:b/>
          <w:bCs/>
          <w:sz w:val="28"/>
          <w:szCs w:val="28"/>
          <w:u w:val="single"/>
        </w:rPr>
        <w:t xml:space="preserve">, </w:t>
      </w:r>
      <w:proofErr w:type="spellStart"/>
      <w:r>
        <w:rPr>
          <w:rStyle w:val="spellingerror"/>
          <w:b/>
          <w:bCs/>
          <w:sz w:val="28"/>
          <w:szCs w:val="28"/>
          <w:u w:val="single"/>
        </w:rPr>
        <w:t>July</w:t>
      </w:r>
      <w:proofErr w:type="spellEnd"/>
      <w:r>
        <w:rPr>
          <w:rStyle w:val="normaltextrun"/>
          <w:rFonts w:eastAsia="ヒラギノ角ゴ ProN W3"/>
          <w:b/>
          <w:bCs/>
          <w:sz w:val="28"/>
          <w:szCs w:val="28"/>
          <w:u w:val="single"/>
        </w:rPr>
        <w:t xml:space="preserve"> 13, </w:t>
      </w:r>
      <w:r>
        <w:rPr>
          <w:rStyle w:val="contextualspellingandgrammarerror"/>
          <w:b/>
          <w:bCs/>
          <w:sz w:val="28"/>
          <w:szCs w:val="28"/>
          <w:u w:val="single"/>
        </w:rPr>
        <w:t>2021,  9</w:t>
      </w:r>
      <w:r>
        <w:rPr>
          <w:rStyle w:val="normaltextrun"/>
          <w:rFonts w:eastAsia="ヒラギノ角ゴ ProN W3"/>
          <w:b/>
          <w:bCs/>
          <w:sz w:val="28"/>
          <w:szCs w:val="28"/>
          <w:u w:val="single"/>
        </w:rPr>
        <w:t>:00AM  (ET)</w:t>
      </w:r>
      <w:r>
        <w:rPr>
          <w:rStyle w:val="eop"/>
          <w:rFonts w:eastAsiaTheme="minorHAnsi"/>
          <w:sz w:val="28"/>
          <w:szCs w:val="28"/>
        </w:rPr>
        <w:t> </w:t>
      </w:r>
    </w:p>
    <w:p w14:paraId="30EDC32C" w14:textId="77777777" w:rsidR="00517738" w:rsidRPr="00517738" w:rsidRDefault="00517738" w:rsidP="00517738">
      <w:pPr>
        <w:numPr>
          <w:ilvl w:val="0"/>
          <w:numId w:val="1"/>
        </w:numPr>
        <w:jc w:val="both"/>
        <w:rPr>
          <w:sz w:val="24"/>
          <w:lang w:val="tr-TR"/>
        </w:rPr>
      </w:pPr>
      <w:proofErr w:type="spellStart"/>
      <w:r w:rsidRPr="00517738">
        <w:rPr>
          <w:sz w:val="24"/>
          <w:lang w:val="tr-TR"/>
        </w:rPr>
        <w:t>The</w:t>
      </w:r>
      <w:proofErr w:type="spellEnd"/>
      <w:r w:rsidRPr="00517738">
        <w:rPr>
          <w:sz w:val="24"/>
          <w:lang w:val="tr-TR"/>
        </w:rPr>
        <w:t xml:space="preserve"> IEEE 802.11 </w:t>
      </w:r>
      <w:proofErr w:type="spellStart"/>
      <w:r w:rsidRPr="00517738">
        <w:rPr>
          <w:sz w:val="24"/>
          <w:lang w:val="tr-TR"/>
        </w:rPr>
        <w:t>TGbb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meeting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was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called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to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order</w:t>
      </w:r>
      <w:proofErr w:type="spellEnd"/>
      <w:r w:rsidRPr="00517738">
        <w:rPr>
          <w:sz w:val="24"/>
          <w:lang w:val="tr-TR"/>
        </w:rPr>
        <w:t xml:space="preserve"> at </w:t>
      </w:r>
      <w:proofErr w:type="spellStart"/>
      <w:r w:rsidRPr="00517738">
        <w:rPr>
          <w:sz w:val="24"/>
          <w:lang w:val="tr-TR"/>
        </w:rPr>
        <w:t>by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the</w:t>
      </w:r>
      <w:proofErr w:type="spellEnd"/>
      <w:r w:rsidRPr="00517738">
        <w:rPr>
          <w:sz w:val="24"/>
          <w:lang w:val="tr-TR"/>
        </w:rPr>
        <w:t xml:space="preserve"> Chair, Nikola </w:t>
      </w:r>
      <w:proofErr w:type="spellStart"/>
      <w:r w:rsidRPr="00517738">
        <w:rPr>
          <w:sz w:val="24"/>
          <w:lang w:val="tr-TR"/>
        </w:rPr>
        <w:t>Serafimovski</w:t>
      </w:r>
      <w:proofErr w:type="spellEnd"/>
      <w:r w:rsidRPr="00517738">
        <w:rPr>
          <w:sz w:val="24"/>
          <w:lang w:val="tr-TR"/>
        </w:rPr>
        <w:t xml:space="preserve"> (</w:t>
      </w:r>
      <w:proofErr w:type="spellStart"/>
      <w:r w:rsidRPr="00517738">
        <w:rPr>
          <w:sz w:val="24"/>
          <w:lang w:val="tr-TR"/>
        </w:rPr>
        <w:t>pureLiFi</w:t>
      </w:r>
      <w:proofErr w:type="spellEnd"/>
      <w:r w:rsidRPr="00517738">
        <w:rPr>
          <w:sz w:val="24"/>
          <w:lang w:val="tr-TR"/>
        </w:rPr>
        <w:t>). Tuncer Baykas (</w:t>
      </w:r>
      <w:proofErr w:type="spellStart"/>
      <w:r w:rsidRPr="00517738">
        <w:rPr>
          <w:sz w:val="24"/>
          <w:lang w:val="tr-TR"/>
        </w:rPr>
        <w:t>Hyperion</w:t>
      </w:r>
      <w:proofErr w:type="spellEnd"/>
      <w:r w:rsidRPr="00517738">
        <w:rPr>
          <w:sz w:val="24"/>
          <w:lang w:val="tr-TR"/>
        </w:rPr>
        <w:t xml:space="preserve">) as a </w:t>
      </w:r>
      <w:proofErr w:type="spellStart"/>
      <w:r w:rsidRPr="00517738">
        <w:rPr>
          <w:sz w:val="24"/>
          <w:lang w:val="tr-TR"/>
        </w:rPr>
        <w:t>temporary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secretary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recorded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the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minutes</w:t>
      </w:r>
      <w:proofErr w:type="spellEnd"/>
      <w:r w:rsidRPr="00517738">
        <w:rPr>
          <w:sz w:val="24"/>
          <w:lang w:val="tr-TR"/>
        </w:rPr>
        <w:t>. </w:t>
      </w:r>
    </w:p>
    <w:p w14:paraId="2C6532F2" w14:textId="77777777" w:rsidR="00517738" w:rsidRPr="00517738" w:rsidRDefault="00517738" w:rsidP="00517738">
      <w:pPr>
        <w:numPr>
          <w:ilvl w:val="0"/>
          <w:numId w:val="1"/>
        </w:numPr>
        <w:jc w:val="both"/>
        <w:rPr>
          <w:sz w:val="24"/>
          <w:lang w:val="tr-TR"/>
        </w:rPr>
      </w:pPr>
      <w:r w:rsidRPr="00517738">
        <w:rPr>
          <w:sz w:val="24"/>
          <w:lang w:val="tr-TR"/>
        </w:rPr>
        <w:t> </w:t>
      </w:r>
      <w:proofErr w:type="spellStart"/>
      <w:r w:rsidRPr="00517738">
        <w:rPr>
          <w:sz w:val="24"/>
          <w:lang w:val="tr-TR"/>
        </w:rPr>
        <w:t>The</w:t>
      </w:r>
      <w:proofErr w:type="spellEnd"/>
      <w:r w:rsidRPr="00517738">
        <w:rPr>
          <w:sz w:val="24"/>
          <w:lang w:val="tr-TR"/>
        </w:rPr>
        <w:t xml:space="preserve"> Chair </w:t>
      </w:r>
      <w:proofErr w:type="spellStart"/>
      <w:r w:rsidRPr="00517738">
        <w:rPr>
          <w:sz w:val="24"/>
          <w:lang w:val="tr-TR"/>
        </w:rPr>
        <w:t>reviewed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the</w:t>
      </w:r>
      <w:proofErr w:type="spellEnd"/>
      <w:r w:rsidRPr="00517738">
        <w:rPr>
          <w:sz w:val="24"/>
          <w:lang w:val="tr-TR"/>
        </w:rPr>
        <w:t xml:space="preserve"> IEEE-SA patent </w:t>
      </w:r>
      <w:proofErr w:type="spellStart"/>
      <w:r w:rsidRPr="00517738">
        <w:rPr>
          <w:sz w:val="24"/>
          <w:lang w:val="tr-TR"/>
        </w:rPr>
        <w:t>policy</w:t>
      </w:r>
      <w:proofErr w:type="spellEnd"/>
      <w:r w:rsidRPr="00517738">
        <w:rPr>
          <w:sz w:val="24"/>
          <w:lang w:val="tr-TR"/>
        </w:rPr>
        <w:t xml:space="preserve">, </w:t>
      </w:r>
      <w:proofErr w:type="spellStart"/>
      <w:r w:rsidRPr="00517738">
        <w:rPr>
          <w:sz w:val="24"/>
          <w:lang w:val="tr-TR"/>
        </w:rPr>
        <w:t>logistics</w:t>
      </w:r>
      <w:proofErr w:type="spellEnd"/>
      <w:r w:rsidRPr="00517738">
        <w:rPr>
          <w:sz w:val="24"/>
          <w:lang w:val="tr-TR"/>
        </w:rPr>
        <w:t xml:space="preserve">, </w:t>
      </w:r>
      <w:proofErr w:type="spellStart"/>
      <w:r w:rsidRPr="00517738">
        <w:rPr>
          <w:sz w:val="24"/>
          <w:lang w:val="tr-TR"/>
        </w:rPr>
        <w:t>and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reminders</w:t>
      </w:r>
      <w:proofErr w:type="spellEnd"/>
      <w:r w:rsidRPr="00517738">
        <w:rPr>
          <w:sz w:val="24"/>
          <w:lang w:val="tr-TR"/>
        </w:rPr>
        <w:t xml:space="preserve">, </w:t>
      </w:r>
      <w:proofErr w:type="spellStart"/>
      <w:r w:rsidRPr="00517738">
        <w:rPr>
          <w:sz w:val="24"/>
          <w:lang w:val="tr-TR"/>
        </w:rPr>
        <w:t>including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meeting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guidelines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and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attendance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recording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procedures</w:t>
      </w:r>
      <w:proofErr w:type="spellEnd"/>
      <w:r w:rsidRPr="00517738">
        <w:rPr>
          <w:sz w:val="24"/>
          <w:lang w:val="tr-TR"/>
        </w:rPr>
        <w:t>. </w:t>
      </w:r>
    </w:p>
    <w:p w14:paraId="41603E16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  <w:lang w:val="tr-TR"/>
        </w:rPr>
        <w:t xml:space="preserve">No </w:t>
      </w:r>
      <w:proofErr w:type="spellStart"/>
      <w:r w:rsidRPr="00517738">
        <w:rPr>
          <w:sz w:val="24"/>
          <w:lang w:val="tr-TR"/>
        </w:rPr>
        <w:t>essential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patents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are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claimed</w:t>
      </w:r>
      <w:proofErr w:type="spellEnd"/>
      <w:r w:rsidRPr="00517738">
        <w:rPr>
          <w:sz w:val="24"/>
          <w:lang w:val="tr-TR"/>
        </w:rPr>
        <w:t>.  </w:t>
      </w:r>
    </w:p>
    <w:p w14:paraId="243AB978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proofErr w:type="spellStart"/>
      <w:r w:rsidRPr="00517738">
        <w:rPr>
          <w:sz w:val="24"/>
          <w:lang w:val="tr-TR"/>
        </w:rPr>
        <w:t>It</w:t>
      </w:r>
      <w:proofErr w:type="spellEnd"/>
      <w:r w:rsidRPr="00517738">
        <w:rPr>
          <w:sz w:val="24"/>
          <w:lang w:val="tr-TR"/>
        </w:rPr>
        <w:t xml:space="preserve"> is </w:t>
      </w:r>
      <w:proofErr w:type="spellStart"/>
      <w:r w:rsidRPr="00517738">
        <w:rPr>
          <w:sz w:val="24"/>
          <w:lang w:val="tr-TR"/>
        </w:rPr>
        <w:t>reminded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all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to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record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their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attendance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through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the</w:t>
      </w:r>
      <w:proofErr w:type="spellEnd"/>
      <w:r w:rsidRPr="00517738">
        <w:rPr>
          <w:sz w:val="24"/>
          <w:lang w:val="tr-TR"/>
        </w:rPr>
        <w:t xml:space="preserve"> IMAT </w:t>
      </w:r>
      <w:proofErr w:type="spellStart"/>
      <w:r w:rsidRPr="00517738">
        <w:rPr>
          <w:sz w:val="24"/>
          <w:lang w:val="tr-TR"/>
        </w:rPr>
        <w:t>system</w:t>
      </w:r>
      <w:proofErr w:type="spellEnd"/>
      <w:r w:rsidRPr="00517738">
        <w:rPr>
          <w:sz w:val="24"/>
          <w:lang w:val="tr-TR"/>
        </w:rPr>
        <w:t>.  </w:t>
      </w:r>
    </w:p>
    <w:p w14:paraId="7BEA0483" w14:textId="77777777" w:rsidR="00517738" w:rsidRPr="00517738" w:rsidRDefault="00517738" w:rsidP="00517738">
      <w:pPr>
        <w:numPr>
          <w:ilvl w:val="0"/>
          <w:numId w:val="1"/>
        </w:numPr>
        <w:jc w:val="both"/>
        <w:rPr>
          <w:sz w:val="24"/>
          <w:lang w:val="tr-TR"/>
        </w:rPr>
      </w:pPr>
      <w:proofErr w:type="spellStart"/>
      <w:r w:rsidRPr="00517738">
        <w:rPr>
          <w:sz w:val="24"/>
          <w:lang w:val="tr-TR"/>
        </w:rPr>
        <w:t>The</w:t>
      </w:r>
      <w:proofErr w:type="spellEnd"/>
      <w:r w:rsidRPr="00517738">
        <w:rPr>
          <w:sz w:val="24"/>
          <w:lang w:val="tr-TR"/>
        </w:rPr>
        <w:t xml:space="preserve"> Chair </w:t>
      </w:r>
      <w:proofErr w:type="spellStart"/>
      <w:r w:rsidRPr="00517738">
        <w:rPr>
          <w:sz w:val="24"/>
          <w:lang w:val="tr-TR"/>
        </w:rPr>
        <w:t>introduced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new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overall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agenda</w:t>
      </w:r>
      <w:proofErr w:type="spellEnd"/>
      <w:r w:rsidRPr="00517738">
        <w:rPr>
          <w:sz w:val="24"/>
          <w:lang w:val="tr-TR"/>
        </w:rPr>
        <w:t xml:space="preserve"> in </w:t>
      </w:r>
      <w:proofErr w:type="spellStart"/>
      <w:r w:rsidRPr="00517738">
        <w:rPr>
          <w:sz w:val="24"/>
          <w:lang w:val="tr-TR"/>
        </w:rPr>
        <w:t>doc</w:t>
      </w:r>
      <w:proofErr w:type="spellEnd"/>
      <w:r w:rsidRPr="00517738">
        <w:rPr>
          <w:sz w:val="24"/>
          <w:lang w:val="tr-TR"/>
        </w:rPr>
        <w:t xml:space="preserve">. 11-21/947r2 </w:t>
      </w:r>
      <w:proofErr w:type="spellStart"/>
      <w:r w:rsidRPr="00517738">
        <w:rPr>
          <w:sz w:val="24"/>
          <w:lang w:val="tr-TR"/>
        </w:rPr>
        <w:t>for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the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meeting</w:t>
      </w:r>
      <w:proofErr w:type="spellEnd"/>
      <w:r w:rsidRPr="00517738">
        <w:rPr>
          <w:sz w:val="24"/>
          <w:lang w:val="tr-TR"/>
        </w:rPr>
        <w:t>.  </w:t>
      </w:r>
    </w:p>
    <w:p w14:paraId="5BBC0036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  <w:lang w:val="tr-TR"/>
        </w:rPr>
        <w:t> </w:t>
      </w:r>
    </w:p>
    <w:p w14:paraId="566103BD" w14:textId="77777777" w:rsidR="00517738" w:rsidRPr="00517738" w:rsidRDefault="00517738" w:rsidP="00517738">
      <w:pPr>
        <w:numPr>
          <w:ilvl w:val="0"/>
          <w:numId w:val="1"/>
        </w:numPr>
        <w:jc w:val="both"/>
        <w:rPr>
          <w:sz w:val="24"/>
          <w:lang w:val="tr-TR"/>
        </w:rPr>
      </w:pPr>
      <w:proofErr w:type="spellStart"/>
      <w:r w:rsidRPr="00517738">
        <w:rPr>
          <w:b/>
          <w:bCs/>
          <w:sz w:val="24"/>
          <w:lang w:val="tr-TR"/>
        </w:rPr>
        <w:t>TGbb</w:t>
      </w:r>
      <w:proofErr w:type="spellEnd"/>
      <w:r w:rsidRPr="00517738">
        <w:rPr>
          <w:b/>
          <w:bCs/>
          <w:sz w:val="24"/>
          <w:lang w:val="tr-TR"/>
        </w:rPr>
        <w:t xml:space="preserve"> Motion</w:t>
      </w:r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to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approve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the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agenda</w:t>
      </w:r>
      <w:proofErr w:type="spellEnd"/>
      <w:r w:rsidRPr="00517738">
        <w:rPr>
          <w:sz w:val="24"/>
          <w:lang w:val="tr-TR"/>
        </w:rPr>
        <w:t xml:space="preserve"> in 11-21/947r2  </w:t>
      </w:r>
    </w:p>
    <w:p w14:paraId="62D9479E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b/>
          <w:bCs/>
          <w:sz w:val="24"/>
          <w:lang w:val="tr-TR"/>
        </w:rPr>
        <w:t xml:space="preserve">Motion </w:t>
      </w:r>
      <w:proofErr w:type="spellStart"/>
      <w:r w:rsidRPr="00517738">
        <w:rPr>
          <w:b/>
          <w:bCs/>
          <w:sz w:val="24"/>
          <w:lang w:val="tr-TR"/>
        </w:rPr>
        <w:t>approved</w:t>
      </w:r>
      <w:proofErr w:type="spellEnd"/>
      <w:r w:rsidRPr="00517738">
        <w:rPr>
          <w:b/>
          <w:bCs/>
          <w:sz w:val="24"/>
          <w:lang w:val="tr-TR"/>
        </w:rPr>
        <w:t xml:space="preserve"> </w:t>
      </w:r>
      <w:proofErr w:type="spellStart"/>
      <w:r w:rsidRPr="00517738">
        <w:rPr>
          <w:b/>
          <w:bCs/>
          <w:sz w:val="24"/>
          <w:lang w:val="tr-TR"/>
        </w:rPr>
        <w:t>unanimously</w:t>
      </w:r>
      <w:proofErr w:type="spellEnd"/>
      <w:r w:rsidRPr="00517738">
        <w:rPr>
          <w:b/>
          <w:bCs/>
          <w:sz w:val="24"/>
          <w:lang w:val="tr-TR"/>
        </w:rPr>
        <w:t>.</w:t>
      </w:r>
      <w:r w:rsidRPr="00517738">
        <w:rPr>
          <w:sz w:val="24"/>
          <w:lang w:val="tr-TR"/>
        </w:rPr>
        <w:t> </w:t>
      </w:r>
    </w:p>
    <w:p w14:paraId="449D700F" w14:textId="77777777" w:rsidR="00517738" w:rsidRPr="00517738" w:rsidRDefault="00517738" w:rsidP="00517738">
      <w:pPr>
        <w:numPr>
          <w:ilvl w:val="0"/>
          <w:numId w:val="1"/>
        </w:numPr>
        <w:jc w:val="both"/>
        <w:rPr>
          <w:sz w:val="24"/>
          <w:lang w:val="tr-TR"/>
        </w:rPr>
      </w:pPr>
      <w:r w:rsidRPr="00517738">
        <w:rPr>
          <w:sz w:val="24"/>
        </w:rPr>
        <w:t>Chong Han (</w:t>
      </w:r>
      <w:proofErr w:type="spellStart"/>
      <w:r w:rsidRPr="00517738">
        <w:rPr>
          <w:sz w:val="24"/>
        </w:rPr>
        <w:t>PureLifi</w:t>
      </w:r>
      <w:proofErr w:type="spellEnd"/>
      <w:r w:rsidRPr="00517738">
        <w:rPr>
          <w:sz w:val="24"/>
        </w:rPr>
        <w:t>) presented 11-21/1124r1</w:t>
      </w:r>
      <w:r w:rsidRPr="00517738">
        <w:rPr>
          <w:sz w:val="24"/>
          <w:lang w:val="tr-TR"/>
        </w:rPr>
        <w:t> </w:t>
      </w:r>
    </w:p>
    <w:p w14:paraId="66E0CC5C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  <w:lang w:val="tr-TR"/>
        </w:rPr>
        <w:t> </w:t>
      </w:r>
    </w:p>
    <w:p w14:paraId="590CC840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</w:rPr>
        <w:t>C: The term optional should be added to the places.</w:t>
      </w:r>
      <w:r w:rsidRPr="00517738">
        <w:rPr>
          <w:sz w:val="24"/>
          <w:lang w:val="tr-TR"/>
        </w:rPr>
        <w:t> </w:t>
      </w:r>
    </w:p>
    <w:p w14:paraId="5A6B2F7E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</w:rPr>
        <w:t>C: Nothing will be changed in common mode.</w:t>
      </w:r>
      <w:r w:rsidRPr="00517738">
        <w:rPr>
          <w:sz w:val="24"/>
          <w:lang w:val="tr-TR"/>
        </w:rPr>
        <w:t> </w:t>
      </w:r>
    </w:p>
    <w:p w14:paraId="5D09D25C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</w:rPr>
        <w:t>C: Editor’s node are added about the clause numbers.</w:t>
      </w:r>
      <w:r w:rsidRPr="00517738">
        <w:rPr>
          <w:sz w:val="24"/>
          <w:lang w:val="tr-TR"/>
        </w:rPr>
        <w:t> </w:t>
      </w:r>
    </w:p>
    <w:p w14:paraId="5CD7E83D" w14:textId="77777777" w:rsidR="00517738" w:rsidRPr="00517738" w:rsidRDefault="00517738" w:rsidP="00517738">
      <w:pPr>
        <w:jc w:val="both"/>
        <w:rPr>
          <w:sz w:val="24"/>
          <w:lang w:val="tr-TR"/>
        </w:rPr>
      </w:pPr>
      <w:r w:rsidRPr="00517738">
        <w:rPr>
          <w:sz w:val="24"/>
          <w:lang w:val="tr-TR"/>
        </w:rPr>
        <w:t> </w:t>
      </w:r>
    </w:p>
    <w:p w14:paraId="61F55DAD" w14:textId="77777777" w:rsidR="00517738" w:rsidRPr="00517738" w:rsidRDefault="00517738" w:rsidP="00517738">
      <w:pPr>
        <w:numPr>
          <w:ilvl w:val="0"/>
          <w:numId w:val="1"/>
        </w:numPr>
        <w:jc w:val="both"/>
        <w:rPr>
          <w:sz w:val="24"/>
          <w:lang w:val="tr-TR"/>
        </w:rPr>
      </w:pPr>
      <w:r w:rsidRPr="00517738">
        <w:rPr>
          <w:sz w:val="24"/>
        </w:rPr>
        <w:t xml:space="preserve">Editor and Chong Han worked on the </w:t>
      </w:r>
      <w:proofErr w:type="spellStart"/>
      <w:r w:rsidRPr="00517738">
        <w:rPr>
          <w:sz w:val="24"/>
        </w:rPr>
        <w:t>documeny</w:t>
      </w:r>
      <w:proofErr w:type="spellEnd"/>
      <w:r w:rsidRPr="00517738">
        <w:rPr>
          <w:sz w:val="24"/>
        </w:rPr>
        <w:t>.</w:t>
      </w:r>
      <w:r w:rsidRPr="00517738">
        <w:rPr>
          <w:sz w:val="24"/>
          <w:lang w:val="tr-TR"/>
        </w:rPr>
        <w:t> </w:t>
      </w:r>
    </w:p>
    <w:p w14:paraId="1D1796CF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  <w:lang w:val="tr-TR"/>
        </w:rPr>
        <w:t> </w:t>
      </w:r>
    </w:p>
    <w:p w14:paraId="2D013853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</w:rPr>
        <w:t xml:space="preserve">C: It is suggested to add TBD as </w:t>
      </w:r>
      <w:proofErr w:type="spellStart"/>
      <w:r w:rsidRPr="00517738">
        <w:rPr>
          <w:sz w:val="24"/>
        </w:rPr>
        <w:t>Editors</w:t>
      </w:r>
      <w:proofErr w:type="spellEnd"/>
      <w:r w:rsidRPr="00517738">
        <w:rPr>
          <w:sz w:val="24"/>
        </w:rPr>
        <w:t xml:space="preserve"> note for channelization numbers.</w:t>
      </w:r>
      <w:r w:rsidRPr="00517738">
        <w:rPr>
          <w:sz w:val="24"/>
          <w:lang w:val="tr-TR"/>
        </w:rPr>
        <w:t> </w:t>
      </w:r>
    </w:p>
    <w:p w14:paraId="22DA99AD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</w:rPr>
        <w:t>C: The group should check the document offline.</w:t>
      </w:r>
      <w:r w:rsidRPr="00517738">
        <w:rPr>
          <w:sz w:val="24"/>
          <w:lang w:val="tr-TR"/>
        </w:rPr>
        <w:t> </w:t>
      </w:r>
    </w:p>
    <w:p w14:paraId="37464D4D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</w:rPr>
        <w:t>C: 11-21/1124r2 will be prepared to apply changes.</w:t>
      </w:r>
      <w:r w:rsidRPr="00517738">
        <w:rPr>
          <w:sz w:val="24"/>
          <w:lang w:val="tr-TR"/>
        </w:rPr>
        <w:t> </w:t>
      </w:r>
    </w:p>
    <w:p w14:paraId="1F105971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  <w:lang w:val="tr-TR"/>
        </w:rPr>
        <w:t> </w:t>
      </w:r>
    </w:p>
    <w:p w14:paraId="71A03E55" w14:textId="77777777" w:rsidR="00517738" w:rsidRPr="00517738" w:rsidRDefault="00517738" w:rsidP="00517738">
      <w:pPr>
        <w:numPr>
          <w:ilvl w:val="0"/>
          <w:numId w:val="1"/>
        </w:numPr>
        <w:jc w:val="both"/>
        <w:rPr>
          <w:sz w:val="24"/>
          <w:lang w:val="tr-TR"/>
        </w:rPr>
      </w:pPr>
      <w:r w:rsidRPr="00517738">
        <w:rPr>
          <w:sz w:val="24"/>
        </w:rPr>
        <w:t xml:space="preserve">Volker </w:t>
      </w:r>
      <w:proofErr w:type="spellStart"/>
      <w:r w:rsidRPr="00517738">
        <w:rPr>
          <w:sz w:val="24"/>
        </w:rPr>
        <w:t>Jungnickel</w:t>
      </w:r>
      <w:proofErr w:type="spellEnd"/>
      <w:r w:rsidRPr="00517738">
        <w:rPr>
          <w:sz w:val="24"/>
        </w:rPr>
        <w:t xml:space="preserve"> started comment resolution in 11-21/1017r5</w:t>
      </w:r>
      <w:r w:rsidRPr="00517738">
        <w:rPr>
          <w:sz w:val="24"/>
          <w:lang w:val="tr-TR"/>
        </w:rPr>
        <w:t> </w:t>
      </w:r>
    </w:p>
    <w:p w14:paraId="2B8434FF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</w:rPr>
        <w:t>CCI39: Revised resolution is provided.</w:t>
      </w:r>
      <w:r w:rsidRPr="00517738">
        <w:rPr>
          <w:sz w:val="24"/>
          <w:lang w:val="tr-TR"/>
        </w:rPr>
        <w:t> </w:t>
      </w:r>
    </w:p>
    <w:p w14:paraId="09F1E6B1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  <w:lang w:val="tr-TR"/>
        </w:rPr>
        <w:t xml:space="preserve">CCI40: </w:t>
      </w:r>
      <w:proofErr w:type="spellStart"/>
      <w:r w:rsidRPr="00517738">
        <w:rPr>
          <w:sz w:val="24"/>
          <w:lang w:val="tr-TR"/>
        </w:rPr>
        <w:t>Revised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resolution</w:t>
      </w:r>
      <w:proofErr w:type="spellEnd"/>
      <w:r w:rsidRPr="00517738">
        <w:rPr>
          <w:sz w:val="24"/>
          <w:lang w:val="tr-TR"/>
        </w:rPr>
        <w:t xml:space="preserve"> is </w:t>
      </w:r>
      <w:proofErr w:type="spellStart"/>
      <w:r w:rsidRPr="00517738">
        <w:rPr>
          <w:sz w:val="24"/>
          <w:lang w:val="tr-TR"/>
        </w:rPr>
        <w:t>provided</w:t>
      </w:r>
      <w:proofErr w:type="spellEnd"/>
      <w:r w:rsidRPr="00517738">
        <w:rPr>
          <w:sz w:val="24"/>
          <w:lang w:val="tr-TR"/>
        </w:rPr>
        <w:t> </w:t>
      </w:r>
    </w:p>
    <w:p w14:paraId="202BD5CA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  <w:lang w:val="tr-TR"/>
        </w:rPr>
        <w:t xml:space="preserve">CCI41: </w:t>
      </w:r>
      <w:proofErr w:type="spellStart"/>
      <w:r w:rsidRPr="00517738">
        <w:rPr>
          <w:sz w:val="24"/>
          <w:lang w:val="tr-TR"/>
        </w:rPr>
        <w:t>Revised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resolution</w:t>
      </w:r>
      <w:proofErr w:type="spellEnd"/>
      <w:r w:rsidRPr="00517738">
        <w:rPr>
          <w:sz w:val="24"/>
          <w:lang w:val="tr-TR"/>
        </w:rPr>
        <w:t xml:space="preserve"> is </w:t>
      </w:r>
      <w:proofErr w:type="spellStart"/>
      <w:r w:rsidRPr="00517738">
        <w:rPr>
          <w:sz w:val="24"/>
          <w:lang w:val="tr-TR"/>
        </w:rPr>
        <w:t>provided</w:t>
      </w:r>
      <w:proofErr w:type="spellEnd"/>
      <w:r w:rsidRPr="00517738">
        <w:rPr>
          <w:sz w:val="24"/>
          <w:lang w:val="tr-TR"/>
        </w:rPr>
        <w:t> </w:t>
      </w:r>
    </w:p>
    <w:p w14:paraId="4CB576C8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  <w:lang w:val="tr-TR"/>
        </w:rPr>
        <w:t xml:space="preserve">CCI42,43,44,45: </w:t>
      </w:r>
      <w:proofErr w:type="spellStart"/>
      <w:r w:rsidRPr="00517738">
        <w:rPr>
          <w:sz w:val="24"/>
          <w:lang w:val="tr-TR"/>
        </w:rPr>
        <w:t>Revised</w:t>
      </w:r>
      <w:proofErr w:type="spellEnd"/>
      <w:r w:rsidRPr="00517738">
        <w:rPr>
          <w:sz w:val="24"/>
          <w:lang w:val="tr-TR"/>
        </w:rPr>
        <w:t xml:space="preserve"> </w:t>
      </w:r>
      <w:proofErr w:type="spellStart"/>
      <w:r w:rsidRPr="00517738">
        <w:rPr>
          <w:sz w:val="24"/>
          <w:lang w:val="tr-TR"/>
        </w:rPr>
        <w:t>resolution</w:t>
      </w:r>
      <w:proofErr w:type="spellEnd"/>
      <w:r w:rsidRPr="00517738">
        <w:rPr>
          <w:sz w:val="24"/>
          <w:lang w:val="tr-TR"/>
        </w:rPr>
        <w:t xml:space="preserve"> is </w:t>
      </w:r>
      <w:proofErr w:type="spellStart"/>
      <w:r w:rsidRPr="00517738">
        <w:rPr>
          <w:sz w:val="24"/>
          <w:lang w:val="tr-TR"/>
        </w:rPr>
        <w:t>provided</w:t>
      </w:r>
      <w:proofErr w:type="spellEnd"/>
      <w:r w:rsidRPr="00517738">
        <w:rPr>
          <w:sz w:val="24"/>
          <w:lang w:val="tr-TR"/>
        </w:rPr>
        <w:t> </w:t>
      </w:r>
    </w:p>
    <w:p w14:paraId="689AACAC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  <w:lang w:val="tr-TR"/>
        </w:rPr>
        <w:t> </w:t>
      </w:r>
    </w:p>
    <w:p w14:paraId="10DF3068" w14:textId="77777777" w:rsidR="00517738" w:rsidRPr="00517738" w:rsidRDefault="00517738" w:rsidP="00517738">
      <w:pPr>
        <w:numPr>
          <w:ilvl w:val="0"/>
          <w:numId w:val="1"/>
        </w:numPr>
        <w:jc w:val="both"/>
        <w:rPr>
          <w:sz w:val="24"/>
          <w:lang w:val="tr-TR"/>
        </w:rPr>
      </w:pPr>
      <w:proofErr w:type="spellStart"/>
      <w:r w:rsidRPr="00517738">
        <w:rPr>
          <w:sz w:val="24"/>
          <w:lang w:val="tr-TR"/>
        </w:rPr>
        <w:t>Resolutions</w:t>
      </w:r>
      <w:proofErr w:type="spellEnd"/>
      <w:r w:rsidRPr="00517738">
        <w:rPr>
          <w:sz w:val="24"/>
          <w:lang w:val="tr-TR"/>
        </w:rPr>
        <w:t xml:space="preserve"> can be </w:t>
      </w:r>
      <w:proofErr w:type="spellStart"/>
      <w:r w:rsidRPr="00517738">
        <w:rPr>
          <w:sz w:val="24"/>
          <w:lang w:val="tr-TR"/>
        </w:rPr>
        <w:t>found</w:t>
      </w:r>
      <w:proofErr w:type="spellEnd"/>
      <w:r w:rsidRPr="00517738">
        <w:rPr>
          <w:sz w:val="24"/>
          <w:lang w:val="tr-TR"/>
        </w:rPr>
        <w:t xml:space="preserve"> in </w:t>
      </w:r>
      <w:r w:rsidRPr="00517738">
        <w:rPr>
          <w:sz w:val="24"/>
        </w:rPr>
        <w:t>11-21/1017r5.</w:t>
      </w:r>
      <w:r w:rsidRPr="00517738">
        <w:rPr>
          <w:sz w:val="24"/>
          <w:lang w:val="tr-TR"/>
        </w:rPr>
        <w:t> </w:t>
      </w:r>
    </w:p>
    <w:p w14:paraId="5D50CB2A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  <w:lang w:val="tr-TR"/>
        </w:rPr>
        <w:t> </w:t>
      </w:r>
    </w:p>
    <w:p w14:paraId="7F8EEBBC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  <w:lang w:val="tr-TR"/>
        </w:rPr>
        <w:t> </w:t>
      </w:r>
    </w:p>
    <w:p w14:paraId="28F69790" w14:textId="0A19ECF7" w:rsidR="00517738" w:rsidRPr="00517738" w:rsidRDefault="00517738" w:rsidP="00517738">
      <w:pPr>
        <w:numPr>
          <w:ilvl w:val="0"/>
          <w:numId w:val="1"/>
        </w:numPr>
        <w:jc w:val="both"/>
        <w:rPr>
          <w:sz w:val="24"/>
          <w:lang w:val="tr-TR"/>
        </w:rPr>
      </w:pPr>
      <w:r w:rsidRPr="00517738">
        <w:rPr>
          <w:sz w:val="24"/>
        </w:rPr>
        <w:t xml:space="preserve">Volker </w:t>
      </w:r>
      <w:proofErr w:type="spellStart"/>
      <w:r w:rsidRPr="00517738">
        <w:rPr>
          <w:sz w:val="24"/>
        </w:rPr>
        <w:t>Jugnickel</w:t>
      </w:r>
      <w:proofErr w:type="spellEnd"/>
      <w:r w:rsidRPr="00517738">
        <w:rPr>
          <w:sz w:val="24"/>
        </w:rPr>
        <w:t xml:space="preserve"> mentioned that the timeline in </w:t>
      </w:r>
      <w:r w:rsidRPr="00517738">
        <w:rPr>
          <w:sz w:val="24"/>
        </w:rPr>
        <w:t>11-21/</w:t>
      </w:r>
      <w:r w:rsidRPr="00517738">
        <w:rPr>
          <w:sz w:val="24"/>
        </w:rPr>
        <w:t>1290r9 is wrong according to IEEE editors C: Submission for sponsor ballot should be later.</w:t>
      </w:r>
      <w:r w:rsidRPr="00517738">
        <w:rPr>
          <w:sz w:val="24"/>
          <w:lang w:val="tr-TR"/>
        </w:rPr>
        <w:t> </w:t>
      </w:r>
    </w:p>
    <w:p w14:paraId="17214A5A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</w:rPr>
        <w:t>C: Chair made the corrections.</w:t>
      </w:r>
      <w:r w:rsidRPr="00517738">
        <w:rPr>
          <w:sz w:val="24"/>
          <w:lang w:val="tr-TR"/>
        </w:rPr>
        <w:t> </w:t>
      </w:r>
    </w:p>
    <w:p w14:paraId="732E2CC5" w14:textId="1FA47F0C" w:rsid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</w:rPr>
        <w:t>C: A motion will be added to approve new timeline.</w:t>
      </w:r>
      <w:r w:rsidRPr="00517738">
        <w:rPr>
          <w:sz w:val="24"/>
          <w:lang w:val="tr-TR"/>
        </w:rPr>
        <w:t> </w:t>
      </w:r>
    </w:p>
    <w:p w14:paraId="04AAB57F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</w:p>
    <w:p w14:paraId="4D7865BF" w14:textId="77777777" w:rsidR="00517738" w:rsidRPr="00517738" w:rsidRDefault="00517738" w:rsidP="00517738">
      <w:pPr>
        <w:numPr>
          <w:ilvl w:val="0"/>
          <w:numId w:val="1"/>
        </w:numPr>
        <w:jc w:val="both"/>
        <w:rPr>
          <w:sz w:val="24"/>
          <w:lang w:val="tr-TR"/>
        </w:rPr>
      </w:pPr>
      <w:r w:rsidRPr="00517738">
        <w:rPr>
          <w:sz w:val="24"/>
        </w:rPr>
        <w:t xml:space="preserve"> Volker </w:t>
      </w:r>
      <w:proofErr w:type="spellStart"/>
      <w:r w:rsidRPr="00517738">
        <w:rPr>
          <w:sz w:val="24"/>
        </w:rPr>
        <w:t>Jugnickel</w:t>
      </w:r>
      <w:proofErr w:type="spellEnd"/>
      <w:r w:rsidRPr="00517738">
        <w:rPr>
          <w:sz w:val="24"/>
        </w:rPr>
        <w:t xml:space="preserve"> mentioned that </w:t>
      </w:r>
      <w:proofErr w:type="spellStart"/>
      <w:r w:rsidRPr="00517738">
        <w:rPr>
          <w:sz w:val="24"/>
        </w:rPr>
        <w:t>TGbd</w:t>
      </w:r>
      <w:proofErr w:type="spellEnd"/>
      <w:r w:rsidRPr="00517738">
        <w:rPr>
          <w:sz w:val="24"/>
        </w:rPr>
        <w:t xml:space="preserve"> draft is ready so they will be in front in terms of numbering.</w:t>
      </w:r>
      <w:r w:rsidRPr="00517738">
        <w:rPr>
          <w:sz w:val="24"/>
          <w:lang w:val="tr-TR"/>
        </w:rPr>
        <w:t> </w:t>
      </w:r>
    </w:p>
    <w:p w14:paraId="1EE424AF" w14:textId="682D63AC" w:rsidR="00517738" w:rsidRPr="00517738" w:rsidRDefault="00517738" w:rsidP="00517738">
      <w:pPr>
        <w:numPr>
          <w:ilvl w:val="0"/>
          <w:numId w:val="1"/>
        </w:numPr>
        <w:jc w:val="both"/>
        <w:rPr>
          <w:sz w:val="24"/>
          <w:lang w:val="tr-TR"/>
        </w:rPr>
      </w:pPr>
      <w:r w:rsidRPr="00517738">
        <w:rPr>
          <w:sz w:val="24"/>
        </w:rPr>
        <w:t xml:space="preserve"> Volker </w:t>
      </w:r>
      <w:proofErr w:type="spellStart"/>
      <w:r w:rsidRPr="00517738">
        <w:rPr>
          <w:sz w:val="24"/>
        </w:rPr>
        <w:t>Jugnickel</w:t>
      </w:r>
      <w:proofErr w:type="spellEnd"/>
      <w:r w:rsidRPr="00517738">
        <w:rPr>
          <w:sz w:val="24"/>
        </w:rPr>
        <w:t xml:space="preserve"> mentioned that Revision group will consider groups only which will be published before 2023.</w:t>
      </w:r>
      <w:r w:rsidRPr="00517738">
        <w:rPr>
          <w:sz w:val="24"/>
          <w:lang w:val="tr-TR"/>
        </w:rPr>
        <w:t> </w:t>
      </w:r>
    </w:p>
    <w:p w14:paraId="31600E50" w14:textId="5F58D449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</w:rPr>
        <w:t>Cha</w:t>
      </w:r>
      <w:r>
        <w:rPr>
          <w:sz w:val="24"/>
        </w:rPr>
        <w:t>i</w:t>
      </w:r>
      <w:r w:rsidRPr="00517738">
        <w:rPr>
          <w:sz w:val="24"/>
        </w:rPr>
        <w:t xml:space="preserve">r asked if it is possible for </w:t>
      </w:r>
      <w:proofErr w:type="spellStart"/>
      <w:r w:rsidRPr="00517738">
        <w:rPr>
          <w:sz w:val="24"/>
        </w:rPr>
        <w:t>Tgbb</w:t>
      </w:r>
      <w:proofErr w:type="spellEnd"/>
      <w:r w:rsidRPr="00517738">
        <w:rPr>
          <w:sz w:val="24"/>
        </w:rPr>
        <w:t xml:space="preserve"> to finish before 2023?</w:t>
      </w:r>
      <w:r w:rsidRPr="00517738">
        <w:rPr>
          <w:sz w:val="24"/>
          <w:lang w:val="tr-TR"/>
        </w:rPr>
        <w:t> </w:t>
      </w:r>
    </w:p>
    <w:p w14:paraId="4D11EA81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</w:rPr>
        <w:t>C: It is hard to finish.</w:t>
      </w:r>
      <w:r w:rsidRPr="00517738">
        <w:rPr>
          <w:sz w:val="24"/>
          <w:lang w:val="tr-TR"/>
        </w:rPr>
        <w:t> </w:t>
      </w:r>
    </w:p>
    <w:p w14:paraId="435E2FBA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</w:rPr>
        <w:t>C: The group should start SA ballot March 2022 </w:t>
      </w:r>
      <w:r w:rsidRPr="00517738">
        <w:rPr>
          <w:sz w:val="24"/>
          <w:lang w:val="tr-TR"/>
        </w:rPr>
        <w:t> </w:t>
      </w:r>
    </w:p>
    <w:p w14:paraId="0F59DCBF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</w:rPr>
        <w:lastRenderedPageBreak/>
        <w:t>C: Creating a good quality document is more important. </w:t>
      </w:r>
      <w:r w:rsidRPr="00517738">
        <w:rPr>
          <w:sz w:val="24"/>
          <w:lang w:val="tr-TR"/>
        </w:rPr>
        <w:t> </w:t>
      </w:r>
    </w:p>
    <w:p w14:paraId="05764DA1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  <w:lang w:val="tr-TR"/>
        </w:rPr>
        <w:t> </w:t>
      </w:r>
    </w:p>
    <w:p w14:paraId="268CBC7B" w14:textId="77777777" w:rsidR="00517738" w:rsidRPr="00517738" w:rsidRDefault="00517738" w:rsidP="00517738">
      <w:pPr>
        <w:numPr>
          <w:ilvl w:val="0"/>
          <w:numId w:val="1"/>
        </w:numPr>
        <w:jc w:val="both"/>
        <w:rPr>
          <w:sz w:val="24"/>
          <w:lang w:val="tr-TR"/>
        </w:rPr>
      </w:pPr>
      <w:r w:rsidRPr="00517738">
        <w:rPr>
          <w:sz w:val="24"/>
        </w:rPr>
        <w:t>Group discussed possible telecommunication dates.</w:t>
      </w:r>
      <w:r w:rsidRPr="00517738">
        <w:rPr>
          <w:sz w:val="24"/>
          <w:lang w:val="tr-TR"/>
        </w:rPr>
        <w:t> </w:t>
      </w:r>
    </w:p>
    <w:p w14:paraId="00278DDC" w14:textId="176EC4F7" w:rsidR="00517738" w:rsidRPr="00517738" w:rsidRDefault="00517738" w:rsidP="00517738">
      <w:pPr>
        <w:numPr>
          <w:ilvl w:val="0"/>
          <w:numId w:val="1"/>
        </w:numPr>
        <w:jc w:val="both"/>
        <w:rPr>
          <w:sz w:val="24"/>
          <w:lang w:val="tr-TR"/>
        </w:rPr>
      </w:pPr>
      <w:r w:rsidRPr="00517738">
        <w:rPr>
          <w:sz w:val="24"/>
        </w:rPr>
        <w:t xml:space="preserve">The dates are provided in </w:t>
      </w:r>
      <w:r w:rsidRPr="00517738">
        <w:rPr>
          <w:sz w:val="24"/>
        </w:rPr>
        <w:t>11-21/</w:t>
      </w:r>
      <w:r w:rsidRPr="00517738">
        <w:rPr>
          <w:sz w:val="24"/>
        </w:rPr>
        <w:t>1290r10</w:t>
      </w:r>
      <w:r w:rsidRPr="00517738">
        <w:rPr>
          <w:sz w:val="24"/>
          <w:lang w:val="tr-TR"/>
        </w:rPr>
        <w:t> </w:t>
      </w:r>
    </w:p>
    <w:p w14:paraId="0879D5DE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  <w:lang w:val="tr-TR"/>
        </w:rPr>
        <w:t> </w:t>
      </w:r>
    </w:p>
    <w:p w14:paraId="450E47D1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  <w:lang w:val="tr-TR"/>
        </w:rPr>
        <w:t> </w:t>
      </w:r>
    </w:p>
    <w:p w14:paraId="4FE5FE8C" w14:textId="77777777" w:rsidR="00517738" w:rsidRPr="00517738" w:rsidRDefault="00517738" w:rsidP="00517738">
      <w:pPr>
        <w:numPr>
          <w:ilvl w:val="0"/>
          <w:numId w:val="1"/>
        </w:numPr>
        <w:jc w:val="both"/>
        <w:rPr>
          <w:sz w:val="24"/>
          <w:lang w:val="tr-TR"/>
        </w:rPr>
      </w:pPr>
      <w:r w:rsidRPr="00517738">
        <w:rPr>
          <w:sz w:val="24"/>
        </w:rPr>
        <w:t>Group discussed the PAR.</w:t>
      </w:r>
      <w:r w:rsidRPr="00517738">
        <w:rPr>
          <w:sz w:val="24"/>
          <w:lang w:val="tr-TR"/>
        </w:rPr>
        <w:t> </w:t>
      </w:r>
    </w:p>
    <w:p w14:paraId="4563256A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proofErr w:type="spellStart"/>
      <w:r w:rsidRPr="00517738">
        <w:rPr>
          <w:sz w:val="24"/>
        </w:rPr>
        <w:t>Q:Does</w:t>
      </w:r>
      <w:proofErr w:type="spellEnd"/>
      <w:r w:rsidRPr="00517738">
        <w:rPr>
          <w:sz w:val="24"/>
        </w:rPr>
        <w:t xml:space="preserve"> retransmitted CCA change MAC</w:t>
      </w:r>
      <w:r w:rsidRPr="00517738">
        <w:rPr>
          <w:sz w:val="24"/>
          <w:lang w:val="tr-TR"/>
        </w:rPr>
        <w:t> </w:t>
      </w:r>
    </w:p>
    <w:p w14:paraId="079F2436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proofErr w:type="spellStart"/>
      <w:r w:rsidRPr="00517738">
        <w:rPr>
          <w:sz w:val="24"/>
        </w:rPr>
        <w:t>A:No</w:t>
      </w:r>
      <w:proofErr w:type="spellEnd"/>
      <w:r w:rsidRPr="00517738">
        <w:rPr>
          <w:sz w:val="24"/>
        </w:rPr>
        <w:t>, MAC does not care if CCA is retransmitted. </w:t>
      </w:r>
      <w:r w:rsidRPr="00517738">
        <w:rPr>
          <w:sz w:val="24"/>
          <w:lang w:val="tr-TR"/>
        </w:rPr>
        <w:t> </w:t>
      </w:r>
    </w:p>
    <w:p w14:paraId="7F3CD0C7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</w:rPr>
        <w:t>C: Current MAC won’t change.</w:t>
      </w:r>
      <w:r w:rsidRPr="00517738">
        <w:rPr>
          <w:sz w:val="24"/>
          <w:lang w:val="tr-TR"/>
        </w:rPr>
        <w:t> </w:t>
      </w:r>
    </w:p>
    <w:p w14:paraId="5B226617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</w:rPr>
        <w:t>C: Changing the PAR stating, “This amendment may also specify changes… MAC …”</w:t>
      </w:r>
      <w:r w:rsidRPr="00517738">
        <w:rPr>
          <w:sz w:val="24"/>
          <w:lang w:val="tr-TR"/>
        </w:rPr>
        <w:t> </w:t>
      </w:r>
    </w:p>
    <w:p w14:paraId="51B36DAD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</w:rPr>
        <w:t>C: If group achieves its objectives without any changes in MAC, it will be still considered successful.</w:t>
      </w:r>
      <w:r w:rsidRPr="00517738">
        <w:rPr>
          <w:sz w:val="24"/>
          <w:lang w:val="tr-TR"/>
        </w:rPr>
        <w:t> </w:t>
      </w:r>
    </w:p>
    <w:p w14:paraId="6B836035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  <w:lang w:val="tr-TR"/>
        </w:rPr>
        <w:t> </w:t>
      </w:r>
    </w:p>
    <w:p w14:paraId="2A0ED3B5" w14:textId="77777777" w:rsidR="00517738" w:rsidRPr="00517738" w:rsidRDefault="00517738" w:rsidP="00517738">
      <w:pPr>
        <w:numPr>
          <w:ilvl w:val="0"/>
          <w:numId w:val="1"/>
        </w:numPr>
        <w:jc w:val="both"/>
        <w:rPr>
          <w:sz w:val="24"/>
          <w:lang w:val="tr-TR"/>
        </w:rPr>
      </w:pPr>
      <w:r w:rsidRPr="00517738">
        <w:rPr>
          <w:sz w:val="24"/>
        </w:rPr>
        <w:t>Group will vote on the minutes, PAR change and comment resolutions on Wednesday AM! Meeting.</w:t>
      </w:r>
      <w:r w:rsidRPr="00517738">
        <w:rPr>
          <w:sz w:val="24"/>
          <w:lang w:val="tr-TR"/>
        </w:rPr>
        <w:t> </w:t>
      </w:r>
    </w:p>
    <w:p w14:paraId="15DC8360" w14:textId="77777777" w:rsidR="00517738" w:rsidRPr="00517738" w:rsidRDefault="00517738" w:rsidP="00517738">
      <w:pPr>
        <w:ind w:left="360"/>
        <w:jc w:val="both"/>
        <w:rPr>
          <w:sz w:val="24"/>
          <w:lang w:val="tr-TR"/>
        </w:rPr>
      </w:pPr>
      <w:r w:rsidRPr="00517738">
        <w:rPr>
          <w:sz w:val="24"/>
          <w:lang w:val="tr-TR"/>
        </w:rPr>
        <w:t> </w:t>
      </w:r>
    </w:p>
    <w:p w14:paraId="47A8AB54" w14:textId="77777777" w:rsidR="00517738" w:rsidRPr="00517738" w:rsidRDefault="00517738" w:rsidP="00517738">
      <w:pPr>
        <w:numPr>
          <w:ilvl w:val="0"/>
          <w:numId w:val="1"/>
        </w:numPr>
        <w:jc w:val="both"/>
        <w:rPr>
          <w:sz w:val="24"/>
          <w:lang w:val="tr-TR"/>
        </w:rPr>
      </w:pPr>
      <w:r w:rsidRPr="00517738">
        <w:rPr>
          <w:sz w:val="24"/>
        </w:rPr>
        <w:t> Group is in recess</w:t>
      </w:r>
    </w:p>
    <w:p w14:paraId="2A928790" w14:textId="248615CD" w:rsidR="00517738" w:rsidRDefault="00517738" w:rsidP="00517738">
      <w:pPr>
        <w:pStyle w:val="paragraph"/>
        <w:textAlignment w:val="baseline"/>
      </w:pPr>
    </w:p>
    <w:p w14:paraId="44204D75" w14:textId="77777777" w:rsidR="003B40D4" w:rsidRPr="00434E3A" w:rsidRDefault="003B40D4" w:rsidP="003B40D4">
      <w:pPr>
        <w:jc w:val="both"/>
        <w:rPr>
          <w:sz w:val="24"/>
        </w:rPr>
      </w:pPr>
    </w:p>
    <w:p w14:paraId="058D7E96" w14:textId="5B929F82" w:rsidR="00221092" w:rsidRPr="000E7898" w:rsidRDefault="00221092" w:rsidP="0022109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July</w:t>
      </w:r>
      <w:r w:rsidRPr="006A0628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4</w:t>
      </w:r>
      <w:r w:rsidRPr="006A0628">
        <w:rPr>
          <w:b/>
          <w:sz w:val="28"/>
          <w:u w:val="single"/>
          <w:lang w:eastAsia="ja-JP"/>
        </w:rPr>
        <w:t>, 202</w:t>
      </w:r>
      <w:r>
        <w:rPr>
          <w:b/>
          <w:sz w:val="28"/>
          <w:u w:val="single"/>
          <w:lang w:eastAsia="ja-JP"/>
        </w:rPr>
        <w:t>1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9</w:t>
      </w:r>
      <w:r w:rsidRPr="00524FA6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00</w:t>
      </w:r>
      <w:r>
        <w:rPr>
          <w:b/>
          <w:sz w:val="28"/>
          <w:u w:val="single"/>
          <w:lang w:eastAsia="ja-JP"/>
        </w:rPr>
        <w:t>-1</w:t>
      </w:r>
      <w:r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 xml:space="preserve">00 </w:t>
      </w:r>
      <w:r w:rsidRPr="00524FA6">
        <w:rPr>
          <w:b/>
          <w:sz w:val="28"/>
          <w:u w:val="single"/>
          <w:lang w:eastAsia="ja-JP"/>
        </w:rPr>
        <w:t>E</w:t>
      </w:r>
      <w:r>
        <w:rPr>
          <w:b/>
          <w:sz w:val="28"/>
          <w:u w:val="single"/>
          <w:lang w:eastAsia="ja-JP"/>
        </w:rPr>
        <w:t>D</w:t>
      </w:r>
      <w:r w:rsidRPr="00524FA6">
        <w:rPr>
          <w:b/>
          <w:sz w:val="28"/>
          <w:u w:val="single"/>
          <w:lang w:eastAsia="ja-JP"/>
        </w:rPr>
        <w:t>T</w:t>
      </w:r>
    </w:p>
    <w:p w14:paraId="2462A32E" w14:textId="6F591B48" w:rsidR="004E4414" w:rsidRDefault="004E4414" w:rsidP="004E4414">
      <w:pPr>
        <w:jc w:val="both"/>
        <w:rPr>
          <w:sz w:val="24"/>
          <w:lang w:val="en-GB"/>
        </w:rPr>
      </w:pPr>
    </w:p>
    <w:p w14:paraId="55AE8F72" w14:textId="77777777" w:rsidR="00221092" w:rsidRPr="00434E3A" w:rsidRDefault="00221092" w:rsidP="00221092">
      <w:pPr>
        <w:rPr>
          <w:sz w:val="24"/>
        </w:rPr>
      </w:pPr>
    </w:p>
    <w:p w14:paraId="24C1F390" w14:textId="77777777" w:rsidR="00221092" w:rsidRPr="00434E3A" w:rsidRDefault="00221092" w:rsidP="00221092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 xml:space="preserve">The IEEE 802.11 </w:t>
      </w:r>
      <w:proofErr w:type="spellStart"/>
      <w:r w:rsidRPr="00434E3A">
        <w:rPr>
          <w:sz w:val="24"/>
          <w:lang w:eastAsia="ja-JP"/>
        </w:rPr>
        <w:t>TGbb</w:t>
      </w:r>
      <w:proofErr w:type="spellEnd"/>
      <w:r w:rsidRPr="00434E3A">
        <w:rPr>
          <w:sz w:val="24"/>
          <w:lang w:eastAsia="ja-JP"/>
        </w:rPr>
        <w:t xml:space="preserve"> meeting was called to order at by the Chair, Nikola </w:t>
      </w:r>
      <w:proofErr w:type="spellStart"/>
      <w:r w:rsidRPr="00434E3A">
        <w:rPr>
          <w:sz w:val="24"/>
          <w:lang w:eastAsia="ja-JP"/>
        </w:rPr>
        <w:t>Serafimovski</w:t>
      </w:r>
      <w:proofErr w:type="spellEnd"/>
      <w:r w:rsidRPr="00434E3A">
        <w:rPr>
          <w:sz w:val="24"/>
          <w:lang w:eastAsia="ja-JP"/>
        </w:rPr>
        <w:t xml:space="preserve"> (</w:t>
      </w:r>
      <w:proofErr w:type="spellStart"/>
      <w:r w:rsidRPr="00434E3A">
        <w:rPr>
          <w:sz w:val="24"/>
          <w:lang w:eastAsia="ja-JP"/>
        </w:rPr>
        <w:t>pureLiFi</w:t>
      </w:r>
      <w:proofErr w:type="spellEnd"/>
      <w:r w:rsidRPr="00434E3A">
        <w:rPr>
          <w:sz w:val="24"/>
          <w:lang w:eastAsia="ja-JP"/>
        </w:rPr>
        <w:t xml:space="preserve">). </w:t>
      </w:r>
      <w:r>
        <w:rPr>
          <w:sz w:val="24"/>
          <w:lang w:eastAsia="ja-JP"/>
        </w:rPr>
        <w:t>Tuncer Baykas</w:t>
      </w:r>
      <w:r w:rsidRPr="00434E3A">
        <w:rPr>
          <w:sz w:val="24"/>
          <w:lang w:eastAsia="ja-JP"/>
        </w:rPr>
        <w:t xml:space="preserve"> (</w:t>
      </w:r>
      <w:r>
        <w:rPr>
          <w:sz w:val="24"/>
          <w:lang w:eastAsia="ja-JP"/>
        </w:rPr>
        <w:t>Hyperion</w:t>
      </w:r>
      <w:r w:rsidRPr="00434E3A">
        <w:rPr>
          <w:sz w:val="24"/>
          <w:lang w:eastAsia="ja-JP"/>
        </w:rPr>
        <w:t xml:space="preserve">) recorded the minutes. </w:t>
      </w:r>
    </w:p>
    <w:p w14:paraId="3FA9AB69" w14:textId="77777777" w:rsidR="00221092" w:rsidRPr="00434E3A" w:rsidRDefault="00221092" w:rsidP="00221092">
      <w:pPr>
        <w:jc w:val="both"/>
        <w:rPr>
          <w:sz w:val="24"/>
        </w:rPr>
      </w:pPr>
      <w:r w:rsidRPr="00434E3A">
        <w:rPr>
          <w:sz w:val="24"/>
          <w:lang w:eastAsia="ja-JP"/>
        </w:rPr>
        <w:t xml:space="preserve"> </w:t>
      </w:r>
    </w:p>
    <w:p w14:paraId="6B21BBA6" w14:textId="77777777" w:rsidR="00221092" w:rsidRPr="00434E3A" w:rsidRDefault="00221092" w:rsidP="00221092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>The Chair reviewed the IEEE-SA patent policy, logistics, and reminders, including meeting guidelines and attendance recording procedures.</w:t>
      </w:r>
    </w:p>
    <w:p w14:paraId="0828CDB6" w14:textId="77777777" w:rsidR="00221092" w:rsidRPr="00434E3A" w:rsidRDefault="00221092" w:rsidP="00221092">
      <w:pPr>
        <w:numPr>
          <w:ilvl w:val="1"/>
          <w:numId w:val="2"/>
        </w:numPr>
        <w:jc w:val="both"/>
        <w:rPr>
          <w:sz w:val="24"/>
        </w:rPr>
      </w:pPr>
      <w:r w:rsidRPr="00434E3A">
        <w:rPr>
          <w:sz w:val="24"/>
          <w:lang w:eastAsia="ja-JP"/>
        </w:rPr>
        <w:t xml:space="preserve">It is reminded all to </w:t>
      </w:r>
      <w:r>
        <w:rPr>
          <w:sz w:val="24"/>
          <w:lang w:eastAsia="ja-JP"/>
        </w:rPr>
        <w:t xml:space="preserve">register and </w:t>
      </w:r>
      <w:r w:rsidRPr="00434E3A">
        <w:rPr>
          <w:sz w:val="24"/>
          <w:lang w:eastAsia="ja-JP"/>
        </w:rPr>
        <w:t>record their attendance through the IMAT system</w:t>
      </w:r>
      <w:r>
        <w:rPr>
          <w:sz w:val="24"/>
          <w:lang w:eastAsia="ja-JP"/>
        </w:rPr>
        <w:t xml:space="preserve"> </w:t>
      </w:r>
    </w:p>
    <w:p w14:paraId="20688314" w14:textId="77777777" w:rsidR="00221092" w:rsidRPr="00434E3A" w:rsidRDefault="00221092" w:rsidP="00221092">
      <w:pPr>
        <w:ind w:left="792"/>
        <w:jc w:val="both"/>
        <w:rPr>
          <w:sz w:val="24"/>
        </w:rPr>
      </w:pPr>
    </w:p>
    <w:p w14:paraId="7A9B252D" w14:textId="1EE67A1A" w:rsidR="00221092" w:rsidRDefault="00221092" w:rsidP="004E4414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 xml:space="preserve">The Chair introduced the overall agenda in doc. </w:t>
      </w:r>
      <w:r w:rsidRPr="007A3EFC">
        <w:rPr>
          <w:sz w:val="24"/>
          <w:lang w:eastAsia="ja-JP"/>
        </w:rPr>
        <w:t>11-21/0947r</w:t>
      </w:r>
      <w:r>
        <w:rPr>
          <w:sz w:val="24"/>
          <w:lang w:eastAsia="ja-JP"/>
        </w:rPr>
        <w:t>3</w:t>
      </w:r>
      <w:r w:rsidRPr="00434E3A">
        <w:rPr>
          <w:sz w:val="24"/>
          <w:lang w:eastAsia="ja-JP"/>
        </w:rPr>
        <w:t xml:space="preserve"> for the call. </w:t>
      </w:r>
    </w:p>
    <w:p w14:paraId="0AE6EE99" w14:textId="72C27A40" w:rsidR="00221092" w:rsidRDefault="00221092" w:rsidP="00221092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The group will review PAR</w:t>
      </w:r>
    </w:p>
    <w:p w14:paraId="29D8DAEB" w14:textId="68341D42" w:rsidR="00221092" w:rsidRDefault="00221092" w:rsidP="00221092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Approval of the minutes.</w:t>
      </w:r>
    </w:p>
    <w:p w14:paraId="23C07748" w14:textId="6A8B0818" w:rsidR="00221092" w:rsidRPr="00221092" w:rsidRDefault="00221092" w:rsidP="00221092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Motions to include new text into Draft 6.0 from the week.</w:t>
      </w:r>
    </w:p>
    <w:p w14:paraId="133518DB" w14:textId="32536670" w:rsidR="00221092" w:rsidRDefault="00221092" w:rsidP="004E4414">
      <w:pPr>
        <w:jc w:val="both"/>
        <w:rPr>
          <w:sz w:val="24"/>
          <w:lang w:val="en-GB"/>
        </w:rPr>
      </w:pPr>
    </w:p>
    <w:p w14:paraId="448D9B06" w14:textId="3B3BB92A" w:rsidR="00221092" w:rsidRDefault="00221092" w:rsidP="004E4414">
      <w:pPr>
        <w:jc w:val="both"/>
        <w:rPr>
          <w:sz w:val="24"/>
          <w:lang w:val="en-GB"/>
        </w:rPr>
      </w:pPr>
      <w:r>
        <w:rPr>
          <w:sz w:val="24"/>
          <w:lang w:val="en-GB"/>
        </w:rPr>
        <w:t>C: 11-21/1114r0 is not presented.</w:t>
      </w:r>
    </w:p>
    <w:p w14:paraId="7D3B47A9" w14:textId="1EAE1607" w:rsidR="00221092" w:rsidRDefault="00221092" w:rsidP="004E4414">
      <w:p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C: These are two </w:t>
      </w:r>
      <w:proofErr w:type="spellStart"/>
      <w:r>
        <w:rPr>
          <w:sz w:val="24"/>
          <w:lang w:val="en-GB"/>
        </w:rPr>
        <w:t>sıbclauses</w:t>
      </w:r>
      <w:proofErr w:type="spellEnd"/>
      <w:r>
        <w:rPr>
          <w:sz w:val="24"/>
          <w:lang w:val="en-GB"/>
        </w:rPr>
        <w:t xml:space="preserve"> suggested by us. We didn’t discuss it yet.</w:t>
      </w:r>
    </w:p>
    <w:p w14:paraId="178FDC5C" w14:textId="7BFE177C" w:rsidR="00221092" w:rsidRDefault="00221092" w:rsidP="004E4414">
      <w:pPr>
        <w:jc w:val="both"/>
        <w:rPr>
          <w:sz w:val="24"/>
          <w:lang w:val="en-GB"/>
        </w:rPr>
      </w:pPr>
      <w:r>
        <w:rPr>
          <w:sz w:val="24"/>
          <w:lang w:val="en-GB"/>
        </w:rPr>
        <w:t>C: Some comment resolutions are postponed.</w:t>
      </w:r>
    </w:p>
    <w:p w14:paraId="17997B3A" w14:textId="11332DAF" w:rsidR="00221092" w:rsidRDefault="00221092" w:rsidP="004E4414">
      <w:pPr>
        <w:jc w:val="both"/>
        <w:rPr>
          <w:sz w:val="24"/>
          <w:lang w:val="en-GB"/>
        </w:rPr>
      </w:pPr>
      <w:r>
        <w:rPr>
          <w:sz w:val="24"/>
          <w:lang w:val="en-GB"/>
        </w:rPr>
        <w:t>C: Group will start with the PAR and then review the document and do some comment resolutions.</w:t>
      </w:r>
    </w:p>
    <w:p w14:paraId="736C5DCD" w14:textId="1F576967" w:rsidR="00221092" w:rsidRDefault="00221092" w:rsidP="004E4414">
      <w:pPr>
        <w:jc w:val="both"/>
        <w:rPr>
          <w:sz w:val="24"/>
          <w:lang w:val="en-GB"/>
        </w:rPr>
      </w:pPr>
    </w:p>
    <w:p w14:paraId="1C3DF201" w14:textId="72E1C426" w:rsidR="00221092" w:rsidRPr="00434E3A" w:rsidRDefault="00221092" w:rsidP="00221092">
      <w:pPr>
        <w:pStyle w:val="ListParagraph"/>
        <w:ind w:left="360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lang w:val="en-GB"/>
        </w:rPr>
        <w:t>Motion to approve agenda shown in</w:t>
      </w:r>
      <w:r w:rsidRPr="00434E3A">
        <w:rPr>
          <w:rFonts w:ascii="Times New Roman" w:hAnsi="Times New Roman" w:cs="Times New Roman"/>
          <w:b/>
          <w:bCs/>
          <w:lang w:val="en-GB"/>
        </w:rPr>
        <w:t xml:space="preserve"> doc. </w:t>
      </w:r>
      <w:r w:rsidRPr="007A3EFC">
        <w:rPr>
          <w:rFonts w:ascii="Times New Roman" w:hAnsi="Times New Roman" w:cs="Times New Roman"/>
          <w:b/>
          <w:bCs/>
          <w:lang w:val="en-GB"/>
        </w:rPr>
        <w:t>11-21/0947r</w:t>
      </w:r>
      <w:r>
        <w:rPr>
          <w:rFonts w:ascii="Times New Roman" w:hAnsi="Times New Roman" w:cs="Times New Roman"/>
          <w:b/>
          <w:bCs/>
          <w:lang w:val="en-GB"/>
        </w:rPr>
        <w:t>3</w:t>
      </w:r>
      <w:r w:rsidRPr="00434E3A">
        <w:rPr>
          <w:rFonts w:ascii="Times New Roman" w:hAnsi="Times New Roman" w:cs="Times New Roman"/>
          <w:b/>
          <w:bCs/>
          <w:lang w:val="en-GB"/>
        </w:rPr>
        <w:t xml:space="preserve"> for the call.</w:t>
      </w:r>
    </w:p>
    <w:p w14:paraId="0F79D454" w14:textId="07533893" w:rsidR="00221092" w:rsidRPr="00434E3A" w:rsidRDefault="00221092" w:rsidP="00221092">
      <w:pPr>
        <w:pStyle w:val="ListParagraph"/>
        <w:ind w:left="360" w:firstLine="3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Agenda</w:t>
      </w:r>
      <w:r w:rsidRPr="00434E3A">
        <w:rPr>
          <w:rFonts w:ascii="Times New Roman" w:hAnsi="Times New Roman" w:cs="Times New Roman"/>
          <w:lang w:val="en-GB"/>
        </w:rPr>
        <w:t xml:space="preserve"> approved with </w:t>
      </w:r>
      <w:r>
        <w:rPr>
          <w:rFonts w:ascii="Times New Roman" w:hAnsi="Times New Roman" w:cs="Times New Roman"/>
          <w:lang w:val="en-GB"/>
        </w:rPr>
        <w:t>unanimous</w:t>
      </w:r>
      <w:r w:rsidRPr="00434E3A">
        <w:rPr>
          <w:rFonts w:ascii="Times New Roman" w:hAnsi="Times New Roman" w:cs="Times New Roman"/>
          <w:lang w:val="en-GB"/>
        </w:rPr>
        <w:t xml:space="preserve"> consent.</w:t>
      </w:r>
    </w:p>
    <w:p w14:paraId="7773457E" w14:textId="5DD7F0B2" w:rsidR="00221092" w:rsidRDefault="00221092" w:rsidP="004E4414">
      <w:pPr>
        <w:jc w:val="both"/>
        <w:rPr>
          <w:sz w:val="24"/>
          <w:lang w:val="en-GB"/>
        </w:rPr>
      </w:pPr>
    </w:p>
    <w:p w14:paraId="4039D839" w14:textId="77777777" w:rsidR="00221092" w:rsidRDefault="00221092" w:rsidP="004E4414">
      <w:pPr>
        <w:jc w:val="both"/>
        <w:rPr>
          <w:sz w:val="24"/>
          <w:lang w:val="en-GB"/>
        </w:rPr>
      </w:pPr>
    </w:p>
    <w:p w14:paraId="65E737F5" w14:textId="776247A1" w:rsidR="00221092" w:rsidRDefault="00221092" w:rsidP="0022109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>Group started PAR review using doc 11-21/1125r0.</w:t>
      </w:r>
    </w:p>
    <w:p w14:paraId="1062D24B" w14:textId="0A555570" w:rsidR="00221092" w:rsidRDefault="00221092" w:rsidP="00221092">
      <w:pPr>
        <w:ind w:left="360"/>
        <w:jc w:val="both"/>
        <w:rPr>
          <w:sz w:val="24"/>
        </w:rPr>
      </w:pPr>
      <w:r>
        <w:rPr>
          <w:sz w:val="24"/>
        </w:rPr>
        <w:t xml:space="preserve">C: Changes are straightforward and correct. </w:t>
      </w:r>
    </w:p>
    <w:p w14:paraId="06BB4DBB" w14:textId="45D349D3" w:rsidR="00221092" w:rsidRDefault="00221092" w:rsidP="00221092">
      <w:pPr>
        <w:ind w:left="360"/>
        <w:jc w:val="both"/>
        <w:rPr>
          <w:sz w:val="24"/>
        </w:rPr>
      </w:pPr>
      <w:r>
        <w:rPr>
          <w:sz w:val="24"/>
        </w:rPr>
        <w:t>C: The use of the term “may” is not necessary, since that’s how scopes work.</w:t>
      </w:r>
    </w:p>
    <w:p w14:paraId="55C3EE5B" w14:textId="216A892A" w:rsidR="00221092" w:rsidRDefault="00221092" w:rsidP="00221092">
      <w:pPr>
        <w:ind w:left="360"/>
        <w:jc w:val="both"/>
        <w:rPr>
          <w:sz w:val="24"/>
        </w:rPr>
      </w:pPr>
      <w:proofErr w:type="spellStart"/>
      <w:r>
        <w:rPr>
          <w:sz w:val="24"/>
        </w:rPr>
        <w:t>Q:If</w:t>
      </w:r>
      <w:proofErr w:type="spellEnd"/>
      <w:r>
        <w:rPr>
          <w:sz w:val="24"/>
        </w:rPr>
        <w:t xml:space="preserve"> in the final amendment, there are no MAC changes, will this document work?</w:t>
      </w:r>
    </w:p>
    <w:p w14:paraId="0F1CE4C8" w14:textId="22FE2208" w:rsidR="00221092" w:rsidRDefault="00221092" w:rsidP="00221092">
      <w:pPr>
        <w:ind w:left="360"/>
        <w:jc w:val="both"/>
        <w:rPr>
          <w:sz w:val="24"/>
        </w:rPr>
      </w:pPr>
      <w:r>
        <w:rPr>
          <w:sz w:val="24"/>
        </w:rPr>
        <w:t>A: Yes</w:t>
      </w:r>
    </w:p>
    <w:p w14:paraId="0A6C64A7" w14:textId="6FD7D33D" w:rsidR="00221092" w:rsidRDefault="00221092" w:rsidP="00221092">
      <w:pPr>
        <w:ind w:left="360"/>
        <w:jc w:val="both"/>
        <w:rPr>
          <w:sz w:val="24"/>
        </w:rPr>
      </w:pPr>
      <w:r>
        <w:rPr>
          <w:sz w:val="24"/>
        </w:rPr>
        <w:lastRenderedPageBreak/>
        <w:t>C: The  PAR modification form should be filled and voted by the task group.</w:t>
      </w:r>
    </w:p>
    <w:p w14:paraId="74A88976" w14:textId="1261934A" w:rsidR="00221092" w:rsidRDefault="00221092" w:rsidP="00221092">
      <w:pPr>
        <w:ind w:left="360"/>
        <w:jc w:val="both"/>
        <w:rPr>
          <w:sz w:val="24"/>
        </w:rPr>
      </w:pPr>
      <w:r>
        <w:rPr>
          <w:sz w:val="24"/>
        </w:rPr>
        <w:t>C: Change the sponsor ballot date: May 2022 completion date to Dec 2022</w:t>
      </w:r>
    </w:p>
    <w:p w14:paraId="1F09B1AB" w14:textId="14089C7A" w:rsidR="00221092" w:rsidRDefault="00221092" w:rsidP="00517738">
      <w:pPr>
        <w:jc w:val="both"/>
        <w:rPr>
          <w:sz w:val="24"/>
        </w:rPr>
      </w:pPr>
    </w:p>
    <w:p w14:paraId="049E3651" w14:textId="1502FA03" w:rsidR="00221092" w:rsidRDefault="00221092" w:rsidP="00221092">
      <w:pPr>
        <w:ind w:left="360"/>
        <w:jc w:val="both"/>
        <w:rPr>
          <w:sz w:val="24"/>
        </w:rPr>
      </w:pPr>
      <w:r w:rsidRPr="00221092">
        <w:rPr>
          <w:b/>
          <w:sz w:val="24"/>
        </w:rPr>
        <w:t>Motion:</w:t>
      </w:r>
      <w:r>
        <w:rPr>
          <w:sz w:val="24"/>
        </w:rPr>
        <w:t xml:space="preserve">  Approve the modifications outlined in doc. 11-21/1125r1.</w:t>
      </w:r>
    </w:p>
    <w:p w14:paraId="2ABC4DD7" w14:textId="2E3E14D1" w:rsidR="00221092" w:rsidRDefault="00221092" w:rsidP="00221092">
      <w:pPr>
        <w:ind w:left="360"/>
        <w:jc w:val="both"/>
        <w:rPr>
          <w:sz w:val="24"/>
        </w:rPr>
      </w:pPr>
    </w:p>
    <w:p w14:paraId="1EB15398" w14:textId="77777777" w:rsidR="00221092" w:rsidRDefault="00221092" w:rsidP="00221092">
      <w:pPr>
        <w:ind w:left="360"/>
        <w:jc w:val="both"/>
        <w:rPr>
          <w:sz w:val="24"/>
        </w:rPr>
      </w:pPr>
    </w:p>
    <w:p w14:paraId="7CB21A3D" w14:textId="1A61568C" w:rsidR="00221092" w:rsidRDefault="00221092" w:rsidP="00221092">
      <w:pPr>
        <w:ind w:left="360"/>
        <w:jc w:val="both"/>
        <w:rPr>
          <w:sz w:val="24"/>
        </w:rPr>
      </w:pPr>
      <w:r>
        <w:rPr>
          <w:sz w:val="24"/>
        </w:rPr>
        <w:t xml:space="preserve">Moved by: Harry </w:t>
      </w:r>
      <w:proofErr w:type="spellStart"/>
      <w:r>
        <w:rPr>
          <w:sz w:val="24"/>
        </w:rPr>
        <w:t>Bims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Bims</w:t>
      </w:r>
      <w:proofErr w:type="spellEnd"/>
      <w:r>
        <w:rPr>
          <w:sz w:val="24"/>
        </w:rPr>
        <w:t xml:space="preserve"> Lab)</w:t>
      </w:r>
    </w:p>
    <w:p w14:paraId="0E4744AF" w14:textId="77777777" w:rsidR="00221092" w:rsidRDefault="00221092" w:rsidP="00221092">
      <w:pPr>
        <w:ind w:left="360"/>
        <w:jc w:val="both"/>
        <w:rPr>
          <w:sz w:val="24"/>
        </w:rPr>
      </w:pPr>
    </w:p>
    <w:p w14:paraId="500AB89D" w14:textId="7DE394B1" w:rsidR="00221092" w:rsidRDefault="00221092" w:rsidP="00221092">
      <w:pPr>
        <w:ind w:left="360"/>
        <w:jc w:val="both"/>
        <w:rPr>
          <w:sz w:val="24"/>
        </w:rPr>
      </w:pPr>
      <w:r>
        <w:rPr>
          <w:sz w:val="24"/>
        </w:rPr>
        <w:t>Seconded by: Matthias Wendt (Signify)</w:t>
      </w:r>
    </w:p>
    <w:p w14:paraId="2D25E643" w14:textId="21FF7614" w:rsidR="00221092" w:rsidRDefault="00221092" w:rsidP="00221092">
      <w:pPr>
        <w:ind w:left="360"/>
        <w:jc w:val="both"/>
        <w:rPr>
          <w:sz w:val="24"/>
        </w:rPr>
      </w:pPr>
    </w:p>
    <w:p w14:paraId="62ED08A0" w14:textId="77777777" w:rsidR="00221092" w:rsidRPr="00434E3A" w:rsidRDefault="00221092" w:rsidP="004E4414">
      <w:pPr>
        <w:jc w:val="both"/>
        <w:rPr>
          <w:sz w:val="24"/>
          <w:lang w:val="en-GB"/>
        </w:rPr>
      </w:pPr>
    </w:p>
    <w:p w14:paraId="7C803F23" w14:textId="4C7FAC53" w:rsidR="00437E62" w:rsidRDefault="00221092" w:rsidP="00AF368A">
      <w:pPr>
        <w:jc w:val="both"/>
        <w:rPr>
          <w:lang w:val="en-GB"/>
        </w:rPr>
      </w:pPr>
      <w:r>
        <w:rPr>
          <w:lang w:val="en-GB"/>
        </w:rPr>
        <w:t xml:space="preserve">Approved by unanimous </w:t>
      </w:r>
      <w:proofErr w:type="spellStart"/>
      <w:r>
        <w:rPr>
          <w:lang w:val="en-GB"/>
        </w:rPr>
        <w:t>constent</w:t>
      </w:r>
      <w:proofErr w:type="spellEnd"/>
      <w:r>
        <w:rPr>
          <w:lang w:val="en-GB"/>
        </w:rPr>
        <w:t>.</w:t>
      </w:r>
    </w:p>
    <w:p w14:paraId="5902CCF5" w14:textId="77777777" w:rsidR="00221092" w:rsidRDefault="00221092" w:rsidP="00AF368A">
      <w:pPr>
        <w:jc w:val="both"/>
        <w:rPr>
          <w:lang w:val="en-GB"/>
        </w:rPr>
      </w:pPr>
    </w:p>
    <w:p w14:paraId="0344FF24" w14:textId="39D46433" w:rsidR="00221092" w:rsidRDefault="00221092" w:rsidP="0022109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 xml:space="preserve">Group started </w:t>
      </w:r>
      <w:r>
        <w:rPr>
          <w:sz w:val="24"/>
          <w:lang w:eastAsia="ja-JP"/>
        </w:rPr>
        <w:t>comment</w:t>
      </w:r>
      <w:r>
        <w:rPr>
          <w:sz w:val="24"/>
          <w:lang w:eastAsia="ja-JP"/>
        </w:rPr>
        <w:t xml:space="preserve"> review using doc 11-21/11</w:t>
      </w:r>
      <w:r>
        <w:rPr>
          <w:sz w:val="24"/>
          <w:lang w:eastAsia="ja-JP"/>
        </w:rPr>
        <w:t>17</w:t>
      </w:r>
      <w:r>
        <w:rPr>
          <w:sz w:val="24"/>
          <w:lang w:eastAsia="ja-JP"/>
        </w:rPr>
        <w:t>r</w:t>
      </w:r>
      <w:r>
        <w:rPr>
          <w:sz w:val="24"/>
          <w:lang w:eastAsia="ja-JP"/>
        </w:rPr>
        <w:t>6</w:t>
      </w:r>
      <w:r>
        <w:rPr>
          <w:sz w:val="24"/>
          <w:lang w:eastAsia="ja-JP"/>
        </w:rPr>
        <w:t>.</w:t>
      </w:r>
    </w:p>
    <w:p w14:paraId="3E7B2B23" w14:textId="689EE9BB" w:rsidR="00221092" w:rsidRDefault="00221092" w:rsidP="00221092">
      <w:pPr>
        <w:numPr>
          <w:ilvl w:val="1"/>
          <w:numId w:val="1"/>
        </w:numPr>
        <w:jc w:val="both"/>
        <w:rPr>
          <w:sz w:val="24"/>
        </w:rPr>
      </w:pPr>
      <w:r w:rsidRPr="00221092">
        <w:rPr>
          <w:sz w:val="24"/>
        </w:rPr>
        <w:t>CCI 2</w:t>
      </w:r>
      <w:r>
        <w:rPr>
          <w:sz w:val="24"/>
        </w:rPr>
        <w:t xml:space="preserve">, </w:t>
      </w:r>
      <w:r w:rsidRPr="00221092">
        <w:rPr>
          <w:sz w:val="24"/>
        </w:rPr>
        <w:t>Comment withdrawn</w:t>
      </w:r>
    </w:p>
    <w:p w14:paraId="371DD11F" w14:textId="685DF5FE" w:rsidR="00221092" w:rsidRPr="00221092" w:rsidRDefault="00221092" w:rsidP="00221092">
      <w:pPr>
        <w:numPr>
          <w:ilvl w:val="1"/>
          <w:numId w:val="1"/>
        </w:numPr>
        <w:jc w:val="both"/>
        <w:rPr>
          <w:sz w:val="24"/>
        </w:rPr>
      </w:pPr>
      <w:r w:rsidRPr="00221092">
        <w:rPr>
          <w:sz w:val="24"/>
        </w:rPr>
        <w:t xml:space="preserve">CCI 3, </w:t>
      </w:r>
      <w:r w:rsidRPr="00221092">
        <w:rPr>
          <w:sz w:val="24"/>
        </w:rPr>
        <w:t>Comment withdrawn</w:t>
      </w:r>
    </w:p>
    <w:p w14:paraId="790D7332" w14:textId="75725860" w:rsidR="00221092" w:rsidRDefault="00221092" w:rsidP="00221092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CCI 6, Revised resolution is approved.</w:t>
      </w:r>
    </w:p>
    <w:p w14:paraId="3EB54845" w14:textId="66761D97" w:rsidR="00221092" w:rsidRDefault="00221092" w:rsidP="00221092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CCI </w:t>
      </w:r>
      <w:r>
        <w:rPr>
          <w:sz w:val="24"/>
        </w:rPr>
        <w:t>10, Rejected.</w:t>
      </w:r>
    </w:p>
    <w:p w14:paraId="5C5A1F6B" w14:textId="0874257D" w:rsidR="00221092" w:rsidRDefault="00221092" w:rsidP="00221092">
      <w:pPr>
        <w:jc w:val="both"/>
        <w:rPr>
          <w:sz w:val="24"/>
        </w:rPr>
      </w:pPr>
    </w:p>
    <w:p w14:paraId="6B62804C" w14:textId="7320EDB4" w:rsidR="00221092" w:rsidRDefault="00221092" w:rsidP="0022109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>Group started comment review using doc 11-21/1</w:t>
      </w:r>
      <w:r>
        <w:rPr>
          <w:sz w:val="24"/>
          <w:lang w:eastAsia="ja-JP"/>
        </w:rPr>
        <w:t>050</w:t>
      </w:r>
      <w:r>
        <w:rPr>
          <w:sz w:val="24"/>
          <w:lang w:eastAsia="ja-JP"/>
        </w:rPr>
        <w:t>r</w:t>
      </w:r>
      <w:r>
        <w:rPr>
          <w:sz w:val="24"/>
          <w:lang w:eastAsia="ja-JP"/>
        </w:rPr>
        <w:t>2</w:t>
      </w:r>
      <w:r>
        <w:rPr>
          <w:sz w:val="24"/>
          <w:lang w:eastAsia="ja-JP"/>
        </w:rPr>
        <w:t>.</w:t>
      </w:r>
    </w:p>
    <w:p w14:paraId="514C148A" w14:textId="667A7A7A" w:rsidR="00221092" w:rsidRDefault="00221092" w:rsidP="00221092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CID 61, A revised solution is approved.</w:t>
      </w:r>
    </w:p>
    <w:p w14:paraId="03B98F96" w14:textId="00C62B3D" w:rsidR="00221092" w:rsidRDefault="00221092" w:rsidP="00221092">
      <w:pPr>
        <w:ind w:left="792"/>
        <w:jc w:val="both"/>
        <w:rPr>
          <w:sz w:val="24"/>
        </w:rPr>
      </w:pPr>
    </w:p>
    <w:p w14:paraId="62240EEE" w14:textId="77777777" w:rsidR="00221092" w:rsidRDefault="00221092" w:rsidP="00221092">
      <w:pPr>
        <w:jc w:val="both"/>
        <w:rPr>
          <w:sz w:val="24"/>
        </w:rPr>
      </w:pPr>
    </w:p>
    <w:p w14:paraId="1C5DB20E" w14:textId="107BFE90" w:rsidR="00221092" w:rsidRDefault="00221092" w:rsidP="0022109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>Chong Han pres</w:t>
      </w:r>
      <w:r w:rsidR="00517738">
        <w:rPr>
          <w:sz w:val="24"/>
          <w:lang w:eastAsia="ja-JP"/>
        </w:rPr>
        <w:t>ent</w:t>
      </w:r>
      <w:r>
        <w:rPr>
          <w:sz w:val="24"/>
          <w:lang w:eastAsia="ja-JP"/>
        </w:rPr>
        <w:t>ed</w:t>
      </w:r>
      <w:r>
        <w:rPr>
          <w:sz w:val="24"/>
          <w:lang w:eastAsia="ja-JP"/>
        </w:rPr>
        <w:t xml:space="preserve"> doc 11-21/1</w:t>
      </w:r>
      <w:r>
        <w:rPr>
          <w:sz w:val="24"/>
          <w:lang w:eastAsia="ja-JP"/>
        </w:rPr>
        <w:t>114</w:t>
      </w:r>
      <w:r>
        <w:rPr>
          <w:sz w:val="24"/>
          <w:lang w:eastAsia="ja-JP"/>
        </w:rPr>
        <w:t>r</w:t>
      </w:r>
      <w:r>
        <w:rPr>
          <w:sz w:val="24"/>
          <w:lang w:eastAsia="ja-JP"/>
        </w:rPr>
        <w:t>0</w:t>
      </w:r>
    </w:p>
    <w:p w14:paraId="1FC63E50" w14:textId="75FD85A1" w:rsidR="00221092" w:rsidRDefault="00221092" w:rsidP="00221092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Deletion of subclause for LC HE </w:t>
      </w:r>
      <w:proofErr w:type="spellStart"/>
      <w:r>
        <w:rPr>
          <w:sz w:val="24"/>
        </w:rPr>
        <w:t>PHY</w:t>
      </w:r>
      <w:proofErr w:type="spellEnd"/>
      <w:r>
        <w:rPr>
          <w:sz w:val="24"/>
        </w:rPr>
        <w:t xml:space="preserve"> is suggested. They should be moved to 32.3.1</w:t>
      </w:r>
    </w:p>
    <w:p w14:paraId="19FC785D" w14:textId="6EB18250" w:rsidR="00221092" w:rsidRDefault="00221092" w:rsidP="00221092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Presenter agreed to move.</w:t>
      </w:r>
    </w:p>
    <w:p w14:paraId="2AE129C8" w14:textId="272E8B51" w:rsidR="00221092" w:rsidRDefault="00221092" w:rsidP="00221092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A revised version will uploaded, </w:t>
      </w:r>
      <w:r>
        <w:rPr>
          <w:sz w:val="24"/>
          <w:lang w:eastAsia="ja-JP"/>
        </w:rPr>
        <w:t>doc 11-21/1114r</w:t>
      </w:r>
      <w:r>
        <w:rPr>
          <w:sz w:val="24"/>
          <w:lang w:eastAsia="ja-JP"/>
        </w:rPr>
        <w:t>1.</w:t>
      </w:r>
    </w:p>
    <w:p w14:paraId="3FA365B6" w14:textId="77777777" w:rsidR="00221092" w:rsidRDefault="00221092" w:rsidP="00517738">
      <w:pPr>
        <w:ind w:left="792"/>
        <w:jc w:val="both"/>
        <w:rPr>
          <w:sz w:val="24"/>
        </w:rPr>
      </w:pPr>
    </w:p>
    <w:p w14:paraId="7D200165" w14:textId="7AA90F6F" w:rsidR="00221092" w:rsidRDefault="00221092" w:rsidP="0051773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</w:t>
      </w:r>
      <w:r w:rsidR="00517738">
        <w:rPr>
          <w:sz w:val="24"/>
        </w:rPr>
        <w:t>Motions</w:t>
      </w:r>
    </w:p>
    <w:p w14:paraId="3F24AE6C" w14:textId="7FE191E8" w:rsidR="00517738" w:rsidRDefault="00517738" w:rsidP="00517738">
      <w:pPr>
        <w:jc w:val="both"/>
        <w:rPr>
          <w:sz w:val="24"/>
        </w:rPr>
      </w:pPr>
    </w:p>
    <w:p w14:paraId="49A7B48C" w14:textId="0CB07FD7" w:rsidR="00517738" w:rsidRPr="00517738" w:rsidRDefault="00517738" w:rsidP="007B5E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tr-TR"/>
        </w:rPr>
      </w:pPr>
      <w:r w:rsidRPr="00517738">
        <w:rPr>
          <w:rFonts w:ascii="Times New Roman" w:hAnsi="Times New Roman" w:cs="Times New Roman"/>
          <w:bCs/>
        </w:rPr>
        <w:t xml:space="preserve">Approve the modifications outlined in doc. 11-21/1125r1 for the </w:t>
      </w:r>
      <w:proofErr w:type="spellStart"/>
      <w:r w:rsidRPr="00517738">
        <w:rPr>
          <w:rFonts w:ascii="Times New Roman" w:hAnsi="Times New Roman" w:cs="Times New Roman"/>
          <w:bCs/>
        </w:rPr>
        <w:t>TGbb</w:t>
      </w:r>
      <w:proofErr w:type="spellEnd"/>
      <w:r w:rsidRPr="00517738">
        <w:rPr>
          <w:rFonts w:ascii="Times New Roman" w:hAnsi="Times New Roman" w:cs="Times New Roman"/>
          <w:bCs/>
        </w:rPr>
        <w:t xml:space="preserve"> PAR. </w:t>
      </w:r>
    </w:p>
    <w:p w14:paraId="41C630FB" w14:textId="77777777" w:rsidR="00517738" w:rsidRPr="00517738" w:rsidRDefault="00517738" w:rsidP="00517738">
      <w:pPr>
        <w:jc w:val="both"/>
        <w:rPr>
          <w:sz w:val="24"/>
          <w:lang w:val="tr-TR"/>
        </w:rPr>
      </w:pPr>
      <w:r w:rsidRPr="00517738">
        <w:rPr>
          <w:bCs/>
          <w:sz w:val="24"/>
          <w:lang w:val="en-GB"/>
        </w:rPr>
        <w:t xml:space="preserve">Move: </w:t>
      </w:r>
      <w:r w:rsidRPr="00517738">
        <w:rPr>
          <w:bCs/>
          <w:sz w:val="24"/>
          <w:lang w:val="en-GB"/>
        </w:rPr>
        <w:tab/>
      </w:r>
      <w:r w:rsidRPr="00517738">
        <w:rPr>
          <w:bCs/>
          <w:sz w:val="24"/>
          <w:lang w:val="en-GB"/>
        </w:rPr>
        <w:tab/>
        <w:t xml:space="preserve">Harry </w:t>
      </w:r>
      <w:proofErr w:type="spellStart"/>
      <w:r w:rsidRPr="00517738">
        <w:rPr>
          <w:bCs/>
          <w:sz w:val="24"/>
          <w:lang w:val="en-GB"/>
        </w:rPr>
        <w:t>Bims</w:t>
      </w:r>
      <w:proofErr w:type="spellEnd"/>
    </w:p>
    <w:p w14:paraId="6B51EA04" w14:textId="46FF15DD" w:rsidR="00517738" w:rsidRPr="00517738" w:rsidRDefault="00517738" w:rsidP="00517738">
      <w:pPr>
        <w:jc w:val="both"/>
        <w:rPr>
          <w:sz w:val="24"/>
          <w:lang w:val="tr-TR"/>
        </w:rPr>
      </w:pPr>
      <w:r w:rsidRPr="00517738">
        <w:rPr>
          <w:bCs/>
          <w:sz w:val="24"/>
          <w:lang w:val="en-GB"/>
        </w:rPr>
        <w:t>Second:</w:t>
      </w:r>
      <w:r w:rsidRPr="00517738">
        <w:rPr>
          <w:bCs/>
          <w:sz w:val="24"/>
          <w:lang w:val="en-GB"/>
        </w:rPr>
        <w:tab/>
        <w:t>Matthias Wendt</w:t>
      </w:r>
    </w:p>
    <w:p w14:paraId="408B9DAE" w14:textId="77777777" w:rsidR="00517738" w:rsidRPr="00517738" w:rsidRDefault="00517738" w:rsidP="00517738">
      <w:pPr>
        <w:jc w:val="both"/>
        <w:rPr>
          <w:sz w:val="24"/>
          <w:lang w:val="tr-TR"/>
        </w:rPr>
      </w:pPr>
      <w:r w:rsidRPr="00517738">
        <w:rPr>
          <w:bCs/>
          <w:sz w:val="24"/>
          <w:lang w:val="en-GB"/>
        </w:rPr>
        <w:t>Y / N / A</w:t>
      </w:r>
      <w:r w:rsidRPr="00517738">
        <w:rPr>
          <w:bCs/>
          <w:sz w:val="24"/>
          <w:lang w:val="en-GB"/>
        </w:rPr>
        <w:tab/>
        <w:t xml:space="preserve">unanimous </w:t>
      </w:r>
    </w:p>
    <w:p w14:paraId="0BA768F2" w14:textId="77777777" w:rsidR="00517738" w:rsidRPr="00517738" w:rsidRDefault="00517738" w:rsidP="00517738">
      <w:pPr>
        <w:jc w:val="both"/>
        <w:rPr>
          <w:sz w:val="24"/>
        </w:rPr>
      </w:pPr>
    </w:p>
    <w:p w14:paraId="3E93694F" w14:textId="383BC042" w:rsidR="00517738" w:rsidRPr="00517738" w:rsidRDefault="00517738" w:rsidP="00517738">
      <w:pPr>
        <w:jc w:val="both"/>
        <w:rPr>
          <w:sz w:val="24"/>
        </w:rPr>
      </w:pPr>
    </w:p>
    <w:p w14:paraId="3A8EEF9E" w14:textId="48668285" w:rsidR="00517738" w:rsidRPr="00517738" w:rsidRDefault="00517738" w:rsidP="007B5E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17738">
        <w:rPr>
          <w:rFonts w:ascii="Times New Roman" w:hAnsi="Times New Roman" w:cs="Times New Roman"/>
        </w:rPr>
        <w:t xml:space="preserve">Believing that the PAR modification contained in the document referenced below meets IEEE-SA guidelines, Request that the PAR modification contained in doc. 11-21/1157r0 be posted to the IEEE 802 Executive Committee (EC) agenda for WG 802 preview and EC approval to submit to </w:t>
      </w:r>
      <w:proofErr w:type="spellStart"/>
      <w:r w:rsidRPr="00517738">
        <w:rPr>
          <w:rFonts w:ascii="Times New Roman" w:hAnsi="Times New Roman" w:cs="Times New Roman"/>
        </w:rPr>
        <w:t>NesCom</w:t>
      </w:r>
      <w:proofErr w:type="spellEnd"/>
      <w:r w:rsidRPr="00517738">
        <w:rPr>
          <w:rFonts w:ascii="Times New Roman" w:hAnsi="Times New Roman" w:cs="Times New Roman"/>
        </w:rPr>
        <w:t>.</w:t>
      </w:r>
    </w:p>
    <w:p w14:paraId="188B4D34" w14:textId="77777777" w:rsidR="00517738" w:rsidRPr="00517738" w:rsidRDefault="00517738" w:rsidP="00517738">
      <w:pPr>
        <w:jc w:val="both"/>
        <w:rPr>
          <w:sz w:val="24"/>
        </w:rPr>
      </w:pPr>
      <w:r w:rsidRPr="00517738">
        <w:rPr>
          <w:sz w:val="24"/>
        </w:rPr>
        <w:t> </w:t>
      </w:r>
    </w:p>
    <w:p w14:paraId="331D7E56" w14:textId="77777777" w:rsidR="00517738" w:rsidRPr="00517738" w:rsidRDefault="00517738" w:rsidP="00517738">
      <w:pPr>
        <w:jc w:val="both"/>
        <w:rPr>
          <w:sz w:val="24"/>
        </w:rPr>
      </w:pPr>
      <w:r w:rsidRPr="00517738">
        <w:rPr>
          <w:sz w:val="24"/>
        </w:rPr>
        <w:t>Moved: Tuncer Baykas,</w:t>
      </w:r>
    </w:p>
    <w:p w14:paraId="0D8476CC" w14:textId="77777777" w:rsidR="00517738" w:rsidRPr="00517738" w:rsidRDefault="00517738" w:rsidP="00517738">
      <w:pPr>
        <w:jc w:val="both"/>
        <w:rPr>
          <w:sz w:val="24"/>
        </w:rPr>
      </w:pPr>
      <w:r w:rsidRPr="00517738">
        <w:rPr>
          <w:sz w:val="24"/>
        </w:rPr>
        <w:t xml:space="preserve">Seconded: Harry </w:t>
      </w:r>
      <w:proofErr w:type="spellStart"/>
      <w:r w:rsidRPr="00517738">
        <w:rPr>
          <w:sz w:val="24"/>
        </w:rPr>
        <w:t>Bims</w:t>
      </w:r>
      <w:proofErr w:type="spellEnd"/>
      <w:r w:rsidRPr="00517738">
        <w:rPr>
          <w:sz w:val="24"/>
        </w:rPr>
        <w:t xml:space="preserve">, </w:t>
      </w:r>
    </w:p>
    <w:p w14:paraId="2DCE2383" w14:textId="77777777" w:rsidR="00517738" w:rsidRPr="00517738" w:rsidRDefault="00517738" w:rsidP="00517738">
      <w:pPr>
        <w:jc w:val="both"/>
        <w:rPr>
          <w:sz w:val="24"/>
        </w:rPr>
      </w:pPr>
    </w:p>
    <w:p w14:paraId="674B8588" w14:textId="5835234B" w:rsidR="00517738" w:rsidRPr="00517738" w:rsidRDefault="00517738" w:rsidP="00517738">
      <w:pPr>
        <w:jc w:val="both"/>
        <w:rPr>
          <w:sz w:val="24"/>
        </w:rPr>
      </w:pPr>
      <w:r w:rsidRPr="00517738">
        <w:rPr>
          <w:sz w:val="24"/>
        </w:rPr>
        <w:t>Result: unanimous (33 participants on the call, 16 Voters</w:t>
      </w:r>
    </w:p>
    <w:p w14:paraId="245E25A2" w14:textId="77777777" w:rsidR="00221092" w:rsidRPr="00517738" w:rsidRDefault="00221092" w:rsidP="00221092">
      <w:pPr>
        <w:ind w:left="360"/>
        <w:jc w:val="both"/>
        <w:rPr>
          <w:sz w:val="24"/>
        </w:rPr>
      </w:pPr>
    </w:p>
    <w:p w14:paraId="58EC10E6" w14:textId="73512E94" w:rsidR="00517738" w:rsidRPr="00517738" w:rsidRDefault="00517738" w:rsidP="00517738">
      <w:pPr>
        <w:jc w:val="both"/>
        <w:rPr>
          <w:sz w:val="24"/>
        </w:rPr>
      </w:pPr>
    </w:p>
    <w:p w14:paraId="0C74DA9B" w14:textId="79F32314" w:rsidR="00517738" w:rsidRPr="00517738" w:rsidRDefault="00517738" w:rsidP="00221092">
      <w:pPr>
        <w:ind w:left="360"/>
        <w:jc w:val="both"/>
        <w:rPr>
          <w:sz w:val="24"/>
        </w:rPr>
      </w:pPr>
    </w:p>
    <w:p w14:paraId="7F95ADFF" w14:textId="77777777" w:rsidR="00517738" w:rsidRPr="00517738" w:rsidRDefault="00517738" w:rsidP="00221092">
      <w:pPr>
        <w:ind w:left="360"/>
        <w:jc w:val="both"/>
        <w:rPr>
          <w:sz w:val="24"/>
        </w:rPr>
      </w:pPr>
    </w:p>
    <w:p w14:paraId="6DEDBC44" w14:textId="060AA529" w:rsidR="00517738" w:rsidRPr="00517738" w:rsidRDefault="00517738" w:rsidP="007B5E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17738">
        <w:rPr>
          <w:rFonts w:ascii="Times New Roman" w:hAnsi="Times New Roman" w:cs="Times New Roman"/>
        </w:rPr>
        <w:lastRenderedPageBreak/>
        <w:t xml:space="preserve">Approve the minutes from the May 2021 interim meeting, specifically: </w:t>
      </w:r>
    </w:p>
    <w:p w14:paraId="545C78DC" w14:textId="77777777" w:rsidR="00517738" w:rsidRPr="00517738" w:rsidRDefault="00517738" w:rsidP="00517738">
      <w:pPr>
        <w:jc w:val="both"/>
        <w:rPr>
          <w:sz w:val="24"/>
        </w:rPr>
      </w:pPr>
      <w:r w:rsidRPr="00517738">
        <w:rPr>
          <w:sz w:val="24"/>
        </w:rPr>
        <w:tab/>
        <w:t>doc. 11-21/0847r0</w:t>
      </w:r>
    </w:p>
    <w:p w14:paraId="7A956902" w14:textId="77777777" w:rsidR="00517738" w:rsidRPr="00517738" w:rsidRDefault="00517738" w:rsidP="00517738">
      <w:pPr>
        <w:jc w:val="both"/>
        <w:rPr>
          <w:sz w:val="24"/>
        </w:rPr>
      </w:pPr>
    </w:p>
    <w:p w14:paraId="50EA70CE" w14:textId="77777777" w:rsidR="00517738" w:rsidRPr="00517738" w:rsidRDefault="00517738" w:rsidP="00517738">
      <w:pPr>
        <w:jc w:val="both"/>
        <w:rPr>
          <w:sz w:val="24"/>
        </w:rPr>
      </w:pPr>
      <w:r w:rsidRPr="00517738">
        <w:rPr>
          <w:sz w:val="24"/>
        </w:rPr>
        <w:t xml:space="preserve">Move: </w:t>
      </w:r>
      <w:r w:rsidRPr="00517738">
        <w:rPr>
          <w:sz w:val="24"/>
        </w:rPr>
        <w:tab/>
      </w:r>
      <w:r w:rsidRPr="00517738">
        <w:rPr>
          <w:sz w:val="24"/>
        </w:rPr>
        <w:tab/>
        <w:t>Tuncer Baykas</w:t>
      </w:r>
    </w:p>
    <w:p w14:paraId="4CF66B12" w14:textId="544E2582" w:rsidR="00517738" w:rsidRPr="00517738" w:rsidRDefault="00517738" w:rsidP="00517738">
      <w:pPr>
        <w:jc w:val="both"/>
        <w:rPr>
          <w:sz w:val="24"/>
        </w:rPr>
      </w:pPr>
      <w:r w:rsidRPr="00517738">
        <w:rPr>
          <w:sz w:val="24"/>
        </w:rPr>
        <w:t>Second:</w:t>
      </w:r>
      <w:r w:rsidRPr="00517738">
        <w:rPr>
          <w:sz w:val="24"/>
        </w:rPr>
        <w:tab/>
        <w:t xml:space="preserve">Harry </w:t>
      </w:r>
      <w:proofErr w:type="spellStart"/>
      <w:r w:rsidRPr="00517738">
        <w:rPr>
          <w:sz w:val="24"/>
        </w:rPr>
        <w:t>Bims</w:t>
      </w:r>
      <w:proofErr w:type="spellEnd"/>
    </w:p>
    <w:p w14:paraId="24768262" w14:textId="77777777" w:rsidR="00517738" w:rsidRPr="00517738" w:rsidRDefault="00517738" w:rsidP="00517738">
      <w:pPr>
        <w:jc w:val="both"/>
        <w:rPr>
          <w:sz w:val="24"/>
        </w:rPr>
      </w:pPr>
    </w:p>
    <w:p w14:paraId="33158FA1" w14:textId="7174B234" w:rsidR="00221092" w:rsidRPr="00517738" w:rsidRDefault="00517738" w:rsidP="00517738">
      <w:pPr>
        <w:jc w:val="both"/>
        <w:rPr>
          <w:sz w:val="24"/>
        </w:rPr>
      </w:pPr>
      <w:r w:rsidRPr="00517738">
        <w:rPr>
          <w:sz w:val="24"/>
        </w:rPr>
        <w:t xml:space="preserve">Y / N / A </w:t>
      </w:r>
      <w:r w:rsidRPr="00517738">
        <w:rPr>
          <w:sz w:val="24"/>
        </w:rPr>
        <w:tab/>
        <w:t>unanimous</w:t>
      </w:r>
    </w:p>
    <w:p w14:paraId="2CC29A13" w14:textId="409DA7D0" w:rsidR="00221092" w:rsidRPr="00517738" w:rsidRDefault="00221092" w:rsidP="00221092">
      <w:pPr>
        <w:jc w:val="both"/>
        <w:rPr>
          <w:sz w:val="24"/>
        </w:rPr>
      </w:pPr>
    </w:p>
    <w:p w14:paraId="73CED677" w14:textId="735FD42A" w:rsidR="00517738" w:rsidRPr="00517738" w:rsidRDefault="00517738" w:rsidP="007B5E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tr-TR"/>
        </w:rPr>
      </w:pPr>
      <w:r w:rsidRPr="00517738">
        <w:rPr>
          <w:rFonts w:ascii="Times New Roman" w:hAnsi="Times New Roman" w:cs="Times New Roman"/>
          <w:bCs/>
          <w:lang w:val="en-GB"/>
        </w:rPr>
        <w:t xml:space="preserve">Approve the minutes between the May 2021 and the July 2021 meeting, specifically: </w:t>
      </w:r>
    </w:p>
    <w:p w14:paraId="610693A8" w14:textId="77777777" w:rsidR="00517738" w:rsidRPr="00517738" w:rsidRDefault="00517738" w:rsidP="00517738">
      <w:pPr>
        <w:jc w:val="both"/>
        <w:rPr>
          <w:sz w:val="24"/>
          <w:lang w:val="tr-TR"/>
        </w:rPr>
      </w:pPr>
      <w:r w:rsidRPr="00517738">
        <w:rPr>
          <w:bCs/>
          <w:sz w:val="24"/>
          <w:lang w:val="en-GB"/>
        </w:rPr>
        <w:tab/>
        <w:t>doc. 11-21/913r0</w:t>
      </w:r>
    </w:p>
    <w:p w14:paraId="545B7AC2" w14:textId="77777777" w:rsidR="00517738" w:rsidRPr="00517738" w:rsidRDefault="00517738" w:rsidP="00517738">
      <w:pPr>
        <w:jc w:val="both"/>
        <w:rPr>
          <w:sz w:val="24"/>
          <w:lang w:val="tr-TR"/>
        </w:rPr>
      </w:pPr>
      <w:r w:rsidRPr="00517738">
        <w:rPr>
          <w:bCs/>
          <w:sz w:val="24"/>
          <w:lang w:val="en-GB"/>
        </w:rPr>
        <w:tab/>
        <w:t>doc. 11-21/1037r1</w:t>
      </w:r>
    </w:p>
    <w:p w14:paraId="54813F70" w14:textId="77777777" w:rsidR="00517738" w:rsidRPr="00517738" w:rsidRDefault="00517738" w:rsidP="00517738">
      <w:pPr>
        <w:jc w:val="both"/>
        <w:rPr>
          <w:sz w:val="24"/>
          <w:lang w:val="tr-TR"/>
        </w:rPr>
      </w:pPr>
      <w:r w:rsidRPr="00517738">
        <w:rPr>
          <w:bCs/>
          <w:sz w:val="24"/>
          <w:lang w:val="en-GB"/>
        </w:rPr>
        <w:tab/>
        <w:t>doc. 11-21/1092r1</w:t>
      </w:r>
    </w:p>
    <w:p w14:paraId="7D6B9928" w14:textId="77777777" w:rsidR="00517738" w:rsidRPr="00517738" w:rsidRDefault="00517738" w:rsidP="00517738">
      <w:pPr>
        <w:jc w:val="both"/>
        <w:rPr>
          <w:sz w:val="24"/>
          <w:lang w:val="tr-TR"/>
        </w:rPr>
      </w:pPr>
      <w:r w:rsidRPr="00517738">
        <w:rPr>
          <w:bCs/>
          <w:sz w:val="24"/>
          <w:lang w:val="en-GB"/>
        </w:rPr>
        <w:tab/>
        <w:t>doc. 11-21/1110r0</w:t>
      </w:r>
    </w:p>
    <w:p w14:paraId="23DF7BD5" w14:textId="77777777" w:rsidR="00517738" w:rsidRPr="00517738" w:rsidRDefault="00517738" w:rsidP="00517738">
      <w:pPr>
        <w:jc w:val="both"/>
        <w:rPr>
          <w:sz w:val="24"/>
          <w:lang w:val="tr-TR"/>
        </w:rPr>
      </w:pPr>
      <w:r w:rsidRPr="00517738">
        <w:rPr>
          <w:bCs/>
          <w:sz w:val="24"/>
          <w:lang w:val="en-GB"/>
        </w:rPr>
        <w:t xml:space="preserve">Move: </w:t>
      </w:r>
      <w:r w:rsidRPr="00517738">
        <w:rPr>
          <w:bCs/>
          <w:sz w:val="24"/>
          <w:lang w:val="en-GB"/>
        </w:rPr>
        <w:tab/>
      </w:r>
      <w:r w:rsidRPr="00517738">
        <w:rPr>
          <w:bCs/>
          <w:sz w:val="24"/>
          <w:lang w:val="en-GB"/>
        </w:rPr>
        <w:tab/>
        <w:t>Matthias Wendt</w:t>
      </w:r>
    </w:p>
    <w:p w14:paraId="4F9E6E39" w14:textId="6303EA25" w:rsidR="00517738" w:rsidRPr="00517738" w:rsidRDefault="00517738" w:rsidP="00517738">
      <w:pPr>
        <w:jc w:val="both"/>
        <w:rPr>
          <w:sz w:val="24"/>
          <w:lang w:val="tr-TR"/>
        </w:rPr>
      </w:pPr>
      <w:r w:rsidRPr="00517738">
        <w:rPr>
          <w:bCs/>
          <w:sz w:val="24"/>
          <w:lang w:val="en-GB"/>
        </w:rPr>
        <w:t>Second:</w:t>
      </w:r>
      <w:r w:rsidRPr="00517738">
        <w:rPr>
          <w:bCs/>
          <w:sz w:val="24"/>
          <w:lang w:val="en-GB"/>
        </w:rPr>
        <w:tab/>
        <w:t xml:space="preserve">Harry </w:t>
      </w:r>
      <w:proofErr w:type="spellStart"/>
      <w:r w:rsidRPr="00517738">
        <w:rPr>
          <w:bCs/>
          <w:sz w:val="24"/>
          <w:lang w:val="en-GB"/>
        </w:rPr>
        <w:t>Bims</w:t>
      </w:r>
      <w:proofErr w:type="spellEnd"/>
    </w:p>
    <w:p w14:paraId="0BF7645D" w14:textId="77777777" w:rsidR="00517738" w:rsidRPr="00517738" w:rsidRDefault="00517738" w:rsidP="00517738">
      <w:pPr>
        <w:jc w:val="both"/>
        <w:rPr>
          <w:sz w:val="24"/>
          <w:lang w:val="tr-TR"/>
        </w:rPr>
      </w:pPr>
      <w:r w:rsidRPr="00517738">
        <w:rPr>
          <w:bCs/>
          <w:sz w:val="24"/>
          <w:lang w:val="en-GB"/>
        </w:rPr>
        <w:t>Y / N / A</w:t>
      </w:r>
      <w:r w:rsidRPr="00517738">
        <w:rPr>
          <w:bCs/>
          <w:sz w:val="24"/>
          <w:lang w:val="en-GB"/>
        </w:rPr>
        <w:tab/>
        <w:t xml:space="preserve">unanimous </w:t>
      </w:r>
    </w:p>
    <w:p w14:paraId="39AC9FFE" w14:textId="3B133015" w:rsidR="00221092" w:rsidRPr="00517738" w:rsidRDefault="00517738" w:rsidP="00221092">
      <w:pPr>
        <w:jc w:val="both"/>
        <w:rPr>
          <w:sz w:val="24"/>
          <w:lang w:val="tr-TR"/>
        </w:rPr>
      </w:pPr>
      <w:r w:rsidRPr="00517738">
        <w:rPr>
          <w:bCs/>
          <w:sz w:val="24"/>
          <w:lang w:val="en-GB"/>
        </w:rPr>
        <w:tab/>
      </w:r>
    </w:p>
    <w:p w14:paraId="64CD18F9" w14:textId="2B4401C4" w:rsidR="00517738" w:rsidRPr="00517738" w:rsidRDefault="00517738" w:rsidP="00221092">
      <w:pPr>
        <w:jc w:val="both"/>
        <w:rPr>
          <w:sz w:val="24"/>
        </w:rPr>
      </w:pPr>
    </w:p>
    <w:p w14:paraId="6B0498F6" w14:textId="2A6D10A0" w:rsidR="00517738" w:rsidRPr="00517738" w:rsidRDefault="00517738" w:rsidP="00221092">
      <w:pPr>
        <w:jc w:val="both"/>
        <w:rPr>
          <w:sz w:val="24"/>
        </w:rPr>
      </w:pPr>
    </w:p>
    <w:p w14:paraId="35239C53" w14:textId="77777777" w:rsidR="00517738" w:rsidRPr="00517738" w:rsidRDefault="00517738" w:rsidP="00221092">
      <w:pPr>
        <w:jc w:val="both"/>
        <w:rPr>
          <w:sz w:val="24"/>
        </w:rPr>
      </w:pPr>
    </w:p>
    <w:p w14:paraId="7BDBFBA8" w14:textId="61435B97" w:rsidR="00517738" w:rsidRPr="00517738" w:rsidRDefault="00517738" w:rsidP="007B5E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tr-TR"/>
        </w:rPr>
      </w:pPr>
      <w:r w:rsidRPr="00517738">
        <w:rPr>
          <w:rFonts w:ascii="Times New Roman" w:hAnsi="Times New Roman" w:cs="Times New Roman"/>
          <w:bCs/>
          <w:lang w:val="en-GB"/>
        </w:rPr>
        <w:t xml:space="preserve"> Approve the </w:t>
      </w:r>
      <w:proofErr w:type="spellStart"/>
      <w:r w:rsidRPr="00517738">
        <w:rPr>
          <w:rFonts w:ascii="Times New Roman" w:hAnsi="Times New Roman" w:cs="Times New Roman"/>
          <w:bCs/>
          <w:lang w:val="en-GB"/>
        </w:rPr>
        <w:t>TGbb</w:t>
      </w:r>
      <w:proofErr w:type="spellEnd"/>
      <w:r w:rsidRPr="00517738">
        <w:rPr>
          <w:rFonts w:ascii="Times New Roman" w:hAnsi="Times New Roman" w:cs="Times New Roman"/>
          <w:bCs/>
          <w:lang w:val="en-GB"/>
        </w:rPr>
        <w:t xml:space="preserve"> timeline as proposed in doc. 11-19/1290r10 and the teleconference associated in the document</w:t>
      </w:r>
    </w:p>
    <w:p w14:paraId="4152563D" w14:textId="77777777" w:rsidR="00517738" w:rsidRPr="00517738" w:rsidRDefault="00517738" w:rsidP="00517738">
      <w:pPr>
        <w:jc w:val="both"/>
        <w:rPr>
          <w:sz w:val="24"/>
          <w:lang w:val="tr-TR"/>
        </w:rPr>
      </w:pPr>
      <w:r w:rsidRPr="00517738">
        <w:rPr>
          <w:bCs/>
          <w:sz w:val="24"/>
          <w:lang w:val="en-GB"/>
        </w:rPr>
        <w:t xml:space="preserve">Move: </w:t>
      </w:r>
      <w:r w:rsidRPr="00517738">
        <w:rPr>
          <w:bCs/>
          <w:sz w:val="24"/>
          <w:lang w:val="en-GB"/>
        </w:rPr>
        <w:tab/>
      </w:r>
      <w:r w:rsidRPr="00517738">
        <w:rPr>
          <w:bCs/>
          <w:sz w:val="24"/>
          <w:lang w:val="en-GB"/>
        </w:rPr>
        <w:tab/>
        <w:t>Matthias Wendt</w:t>
      </w:r>
    </w:p>
    <w:p w14:paraId="0EC345E5" w14:textId="63A348D6" w:rsidR="00517738" w:rsidRPr="00517738" w:rsidRDefault="00517738" w:rsidP="00517738">
      <w:pPr>
        <w:jc w:val="both"/>
        <w:rPr>
          <w:sz w:val="24"/>
          <w:lang w:val="tr-TR"/>
        </w:rPr>
      </w:pPr>
      <w:r w:rsidRPr="00517738">
        <w:rPr>
          <w:bCs/>
          <w:sz w:val="24"/>
          <w:lang w:val="en-GB"/>
        </w:rPr>
        <w:t>Second:</w:t>
      </w:r>
      <w:r w:rsidRPr="00517738">
        <w:rPr>
          <w:bCs/>
          <w:sz w:val="24"/>
          <w:lang w:val="en-GB"/>
        </w:rPr>
        <w:tab/>
        <w:t xml:space="preserve">Volker </w:t>
      </w:r>
      <w:proofErr w:type="spellStart"/>
      <w:r w:rsidRPr="00517738">
        <w:rPr>
          <w:bCs/>
          <w:sz w:val="24"/>
          <w:lang w:val="en-GB"/>
        </w:rPr>
        <w:t>Jungnickel</w:t>
      </w:r>
      <w:proofErr w:type="spellEnd"/>
    </w:p>
    <w:p w14:paraId="745D0C99" w14:textId="77777777" w:rsidR="00517738" w:rsidRPr="00517738" w:rsidRDefault="00517738" w:rsidP="00517738">
      <w:pPr>
        <w:jc w:val="both"/>
        <w:rPr>
          <w:sz w:val="24"/>
          <w:lang w:val="tr-TR"/>
        </w:rPr>
      </w:pPr>
      <w:r w:rsidRPr="00517738">
        <w:rPr>
          <w:bCs/>
          <w:sz w:val="24"/>
          <w:lang w:val="en-GB"/>
        </w:rPr>
        <w:t>Y / N / A</w:t>
      </w:r>
      <w:r w:rsidRPr="00517738">
        <w:rPr>
          <w:bCs/>
          <w:sz w:val="24"/>
          <w:lang w:val="en-GB"/>
        </w:rPr>
        <w:tab/>
        <w:t xml:space="preserve">unanimous </w:t>
      </w:r>
    </w:p>
    <w:p w14:paraId="47CB1DE8" w14:textId="0A2E1AC7" w:rsidR="00221092" w:rsidRPr="00517738" w:rsidRDefault="00221092" w:rsidP="00221092">
      <w:pPr>
        <w:jc w:val="both"/>
        <w:rPr>
          <w:sz w:val="24"/>
        </w:rPr>
      </w:pPr>
    </w:p>
    <w:p w14:paraId="25C60063" w14:textId="77777777" w:rsidR="00517738" w:rsidRPr="00517738" w:rsidRDefault="00517738" w:rsidP="00221092">
      <w:pPr>
        <w:jc w:val="both"/>
        <w:rPr>
          <w:sz w:val="24"/>
        </w:rPr>
      </w:pPr>
    </w:p>
    <w:p w14:paraId="0EC5F3AA" w14:textId="4C33625A" w:rsidR="00517738" w:rsidRPr="00517738" w:rsidRDefault="00517738" w:rsidP="007B5E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tr-TR"/>
        </w:rPr>
      </w:pPr>
      <w:r w:rsidRPr="00517738">
        <w:rPr>
          <w:rFonts w:ascii="Times New Roman" w:hAnsi="Times New Roman" w:cs="Times New Roman"/>
          <w:bCs/>
        </w:rPr>
        <w:t xml:space="preserve"> Having approved comment resolutions for all of the comments received from </w:t>
      </w:r>
      <w:proofErr w:type="spellStart"/>
      <w:r w:rsidRPr="00517738">
        <w:rPr>
          <w:rFonts w:ascii="Times New Roman" w:hAnsi="Times New Roman" w:cs="Times New Roman"/>
          <w:bCs/>
        </w:rPr>
        <w:t>TGbb</w:t>
      </w:r>
      <w:proofErr w:type="spellEnd"/>
      <w:r w:rsidRPr="00517738">
        <w:rPr>
          <w:rFonts w:ascii="Times New Roman" w:hAnsi="Times New Roman" w:cs="Times New Roman"/>
          <w:bCs/>
        </w:rPr>
        <w:t xml:space="preserve"> comment collection on </w:t>
      </w:r>
      <w:proofErr w:type="spellStart"/>
      <w:r w:rsidRPr="00517738">
        <w:rPr>
          <w:rFonts w:ascii="Times New Roman" w:hAnsi="Times New Roman" w:cs="Times New Roman"/>
          <w:bCs/>
        </w:rPr>
        <w:t>TGbb</w:t>
      </w:r>
      <w:proofErr w:type="spellEnd"/>
      <w:r w:rsidRPr="00517738">
        <w:rPr>
          <w:rFonts w:ascii="Times New Roman" w:hAnsi="Times New Roman" w:cs="Times New Roman"/>
          <w:bCs/>
        </w:rPr>
        <w:t xml:space="preserve"> Draft 0.5 as contained in documents </w:t>
      </w:r>
      <w:r w:rsidRPr="00517738">
        <w:rPr>
          <w:rFonts w:ascii="Times New Roman" w:hAnsi="Times New Roman" w:cs="Times New Roman"/>
          <w:bCs/>
        </w:rPr>
        <w:br/>
        <w:t xml:space="preserve">11-21/1050r3, 11-21/1017r6, 11-21/1118r1,  Instruct the editor to prepare Draft 0.6 incorporating these resolutions and, Approve a 30 day </w:t>
      </w:r>
      <w:proofErr w:type="spellStart"/>
      <w:r w:rsidRPr="00517738">
        <w:rPr>
          <w:rFonts w:ascii="Times New Roman" w:hAnsi="Times New Roman" w:cs="Times New Roman"/>
          <w:bCs/>
        </w:rPr>
        <w:t>TGbb</w:t>
      </w:r>
      <w:proofErr w:type="spellEnd"/>
      <w:r w:rsidRPr="00517738">
        <w:rPr>
          <w:rFonts w:ascii="Times New Roman" w:hAnsi="Times New Roman" w:cs="Times New Roman"/>
          <w:bCs/>
        </w:rPr>
        <w:t xml:space="preserve"> comment collection.</w:t>
      </w:r>
    </w:p>
    <w:p w14:paraId="5B216BEA" w14:textId="77777777" w:rsidR="00517738" w:rsidRPr="00517738" w:rsidRDefault="00517738" w:rsidP="00517738">
      <w:pPr>
        <w:jc w:val="both"/>
        <w:rPr>
          <w:sz w:val="24"/>
          <w:lang w:val="tr-TR"/>
        </w:rPr>
      </w:pPr>
      <w:r w:rsidRPr="00517738">
        <w:rPr>
          <w:bCs/>
          <w:sz w:val="24"/>
          <w:lang w:val="en-GB"/>
        </w:rPr>
        <w:t xml:space="preserve">Move: </w:t>
      </w:r>
      <w:r w:rsidRPr="00517738">
        <w:rPr>
          <w:bCs/>
          <w:sz w:val="24"/>
          <w:lang w:val="en-GB"/>
        </w:rPr>
        <w:tab/>
      </w:r>
      <w:r w:rsidRPr="00517738">
        <w:rPr>
          <w:bCs/>
          <w:sz w:val="24"/>
          <w:lang w:val="en-GB"/>
        </w:rPr>
        <w:tab/>
        <w:t xml:space="preserve">Volker </w:t>
      </w:r>
      <w:proofErr w:type="spellStart"/>
      <w:r w:rsidRPr="00517738">
        <w:rPr>
          <w:bCs/>
          <w:sz w:val="24"/>
          <w:lang w:val="en-GB"/>
        </w:rPr>
        <w:t>Jungnickel</w:t>
      </w:r>
      <w:proofErr w:type="spellEnd"/>
    </w:p>
    <w:p w14:paraId="2C35E1D3" w14:textId="19257D4A" w:rsidR="00517738" w:rsidRPr="00517738" w:rsidRDefault="00517738" w:rsidP="00517738">
      <w:pPr>
        <w:jc w:val="both"/>
        <w:rPr>
          <w:sz w:val="24"/>
          <w:lang w:val="tr-TR"/>
        </w:rPr>
      </w:pPr>
      <w:r w:rsidRPr="00517738">
        <w:rPr>
          <w:bCs/>
          <w:sz w:val="24"/>
          <w:lang w:val="en-GB"/>
        </w:rPr>
        <w:t>Second:</w:t>
      </w:r>
      <w:r w:rsidRPr="00517738">
        <w:rPr>
          <w:bCs/>
          <w:sz w:val="24"/>
          <w:lang w:val="en-GB"/>
        </w:rPr>
        <w:tab/>
        <w:t xml:space="preserve">Harry </w:t>
      </w:r>
      <w:proofErr w:type="spellStart"/>
      <w:r w:rsidRPr="00517738">
        <w:rPr>
          <w:bCs/>
          <w:sz w:val="24"/>
          <w:lang w:val="en-GB"/>
        </w:rPr>
        <w:t>Bims</w:t>
      </w:r>
      <w:proofErr w:type="spellEnd"/>
    </w:p>
    <w:p w14:paraId="2A25321F" w14:textId="77777777" w:rsidR="00517738" w:rsidRPr="00517738" w:rsidRDefault="00517738" w:rsidP="00517738">
      <w:pPr>
        <w:jc w:val="both"/>
        <w:rPr>
          <w:sz w:val="24"/>
          <w:lang w:val="tr-TR"/>
        </w:rPr>
      </w:pPr>
      <w:r w:rsidRPr="00517738">
        <w:rPr>
          <w:bCs/>
          <w:sz w:val="24"/>
          <w:lang w:val="en-GB"/>
        </w:rPr>
        <w:t>Y / N / A</w:t>
      </w:r>
      <w:r w:rsidRPr="00517738">
        <w:rPr>
          <w:bCs/>
          <w:sz w:val="24"/>
          <w:lang w:val="en-GB"/>
        </w:rPr>
        <w:tab/>
        <w:t xml:space="preserve">unanimous </w:t>
      </w:r>
    </w:p>
    <w:p w14:paraId="0EC6E62E" w14:textId="77777777" w:rsidR="00517738" w:rsidRPr="00517738" w:rsidRDefault="00517738" w:rsidP="00221092">
      <w:pPr>
        <w:jc w:val="both"/>
        <w:rPr>
          <w:sz w:val="24"/>
        </w:rPr>
      </w:pPr>
    </w:p>
    <w:p w14:paraId="01E88B1F" w14:textId="512DC8FA" w:rsidR="00221092" w:rsidRPr="00517738" w:rsidRDefault="00221092" w:rsidP="00221092">
      <w:pPr>
        <w:jc w:val="both"/>
        <w:rPr>
          <w:sz w:val="24"/>
        </w:rPr>
      </w:pPr>
    </w:p>
    <w:p w14:paraId="6483F8CF" w14:textId="35ED13D0" w:rsidR="00221092" w:rsidRPr="00517738" w:rsidRDefault="00221092" w:rsidP="00221092">
      <w:pPr>
        <w:jc w:val="both"/>
        <w:rPr>
          <w:sz w:val="24"/>
        </w:rPr>
      </w:pPr>
    </w:p>
    <w:p w14:paraId="1510167B" w14:textId="1BD4F714" w:rsidR="00517738" w:rsidRPr="00517738" w:rsidRDefault="00517738" w:rsidP="007B5E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tr-TR"/>
        </w:rPr>
      </w:pPr>
      <w:r w:rsidRPr="00517738">
        <w:rPr>
          <w:rFonts w:ascii="Times New Roman" w:hAnsi="Times New Roman" w:cs="Times New Roman"/>
          <w:bCs/>
          <w:lang w:val="en-GB"/>
        </w:rPr>
        <w:t xml:space="preserve"> Instruct the Technical Editor to include the content in doc. 11-21/1114r1, excluding P3L17, P4L5, P5L18, and P6L8 into Draft 0.6 in P20L4 of Draft 0.5.</w:t>
      </w:r>
    </w:p>
    <w:p w14:paraId="253B19CB" w14:textId="77777777" w:rsidR="00517738" w:rsidRPr="00517738" w:rsidRDefault="00517738" w:rsidP="00517738">
      <w:pPr>
        <w:jc w:val="both"/>
        <w:rPr>
          <w:sz w:val="24"/>
          <w:lang w:val="tr-TR"/>
        </w:rPr>
      </w:pPr>
      <w:r w:rsidRPr="00517738">
        <w:rPr>
          <w:bCs/>
          <w:sz w:val="24"/>
          <w:lang w:val="en-GB"/>
        </w:rPr>
        <w:t xml:space="preserve">Move: </w:t>
      </w:r>
      <w:r w:rsidRPr="00517738">
        <w:rPr>
          <w:bCs/>
          <w:sz w:val="24"/>
          <w:lang w:val="en-GB"/>
        </w:rPr>
        <w:tab/>
      </w:r>
      <w:r w:rsidRPr="00517738">
        <w:rPr>
          <w:bCs/>
          <w:sz w:val="24"/>
          <w:lang w:val="en-GB"/>
        </w:rPr>
        <w:tab/>
        <w:t>Chong Han</w:t>
      </w:r>
    </w:p>
    <w:p w14:paraId="67594D0F" w14:textId="29A2D955" w:rsidR="00517738" w:rsidRPr="00517738" w:rsidRDefault="00517738" w:rsidP="00517738">
      <w:pPr>
        <w:jc w:val="both"/>
        <w:rPr>
          <w:sz w:val="24"/>
          <w:lang w:val="tr-TR"/>
        </w:rPr>
      </w:pPr>
      <w:r w:rsidRPr="00517738">
        <w:rPr>
          <w:bCs/>
          <w:sz w:val="24"/>
          <w:lang w:val="en-GB"/>
        </w:rPr>
        <w:t>Second:</w:t>
      </w:r>
      <w:r w:rsidRPr="00517738">
        <w:rPr>
          <w:bCs/>
          <w:sz w:val="24"/>
          <w:lang w:val="en-GB"/>
        </w:rPr>
        <w:tab/>
        <w:t xml:space="preserve">Harry </w:t>
      </w:r>
      <w:proofErr w:type="spellStart"/>
      <w:r w:rsidRPr="00517738">
        <w:rPr>
          <w:bCs/>
          <w:sz w:val="24"/>
          <w:lang w:val="en-GB"/>
        </w:rPr>
        <w:t>Bims</w:t>
      </w:r>
      <w:proofErr w:type="spellEnd"/>
    </w:p>
    <w:p w14:paraId="67EE2581" w14:textId="77777777" w:rsidR="00517738" w:rsidRPr="00517738" w:rsidRDefault="00517738" w:rsidP="00517738">
      <w:pPr>
        <w:jc w:val="both"/>
        <w:rPr>
          <w:sz w:val="24"/>
          <w:lang w:val="tr-TR"/>
        </w:rPr>
      </w:pPr>
      <w:r w:rsidRPr="00517738">
        <w:rPr>
          <w:bCs/>
          <w:sz w:val="24"/>
          <w:lang w:val="en-GB"/>
        </w:rPr>
        <w:t>Y / N / A</w:t>
      </w:r>
      <w:r w:rsidRPr="00517738">
        <w:rPr>
          <w:bCs/>
          <w:sz w:val="24"/>
          <w:lang w:val="en-GB"/>
        </w:rPr>
        <w:tab/>
        <w:t xml:space="preserve">unanimous </w:t>
      </w:r>
    </w:p>
    <w:p w14:paraId="045D9524" w14:textId="1959F93F" w:rsidR="00221092" w:rsidRDefault="00221092" w:rsidP="00221092">
      <w:pPr>
        <w:jc w:val="both"/>
        <w:rPr>
          <w:sz w:val="24"/>
        </w:rPr>
      </w:pPr>
    </w:p>
    <w:p w14:paraId="2BBBA295" w14:textId="77777777" w:rsidR="00221092" w:rsidRDefault="00221092" w:rsidP="00221092">
      <w:pPr>
        <w:jc w:val="both"/>
        <w:rPr>
          <w:sz w:val="24"/>
        </w:rPr>
      </w:pPr>
    </w:p>
    <w:p w14:paraId="695D2460" w14:textId="7821ADB5" w:rsidR="00221092" w:rsidRDefault="00221092" w:rsidP="00221092">
      <w:pPr>
        <w:ind w:left="360"/>
        <w:jc w:val="both"/>
        <w:rPr>
          <w:sz w:val="24"/>
        </w:rPr>
      </w:pPr>
    </w:p>
    <w:p w14:paraId="6831032E" w14:textId="3B53ED14" w:rsidR="00221092" w:rsidRDefault="00221092" w:rsidP="00517738">
      <w:pPr>
        <w:jc w:val="both"/>
        <w:rPr>
          <w:sz w:val="24"/>
        </w:rPr>
      </w:pPr>
    </w:p>
    <w:p w14:paraId="1DBAEB4A" w14:textId="26E13340" w:rsidR="00221092" w:rsidRDefault="00221092" w:rsidP="00221092">
      <w:pPr>
        <w:ind w:left="360"/>
        <w:jc w:val="both"/>
        <w:rPr>
          <w:sz w:val="24"/>
        </w:rPr>
      </w:pPr>
    </w:p>
    <w:p w14:paraId="240BC775" w14:textId="77777777" w:rsidR="00221092" w:rsidRDefault="00221092" w:rsidP="00221092">
      <w:pPr>
        <w:ind w:left="360"/>
        <w:jc w:val="both"/>
        <w:rPr>
          <w:sz w:val="24"/>
        </w:rPr>
      </w:pPr>
      <w:r>
        <w:rPr>
          <w:sz w:val="24"/>
        </w:rPr>
        <w:t xml:space="preserve">Group discussed how many meeting slots are needed. </w:t>
      </w:r>
    </w:p>
    <w:p w14:paraId="2877EF06" w14:textId="284CF59B" w:rsidR="00221092" w:rsidRDefault="00517738" w:rsidP="00221092">
      <w:pPr>
        <w:ind w:left="360"/>
        <w:jc w:val="both"/>
        <w:rPr>
          <w:sz w:val="24"/>
        </w:rPr>
      </w:pPr>
      <w:r>
        <w:rPr>
          <w:sz w:val="24"/>
        </w:rPr>
        <w:t xml:space="preserve">It is decided that </w:t>
      </w:r>
      <w:r w:rsidR="00221092">
        <w:rPr>
          <w:sz w:val="24"/>
        </w:rPr>
        <w:t>6</w:t>
      </w:r>
      <w:r>
        <w:rPr>
          <w:sz w:val="24"/>
        </w:rPr>
        <w:t xml:space="preserve"> time slots </w:t>
      </w:r>
      <w:r w:rsidR="00221092">
        <w:rPr>
          <w:sz w:val="24"/>
        </w:rPr>
        <w:t xml:space="preserve"> </w:t>
      </w:r>
      <w:r>
        <w:rPr>
          <w:sz w:val="24"/>
        </w:rPr>
        <w:t>will suffice.</w:t>
      </w:r>
      <w:bookmarkStart w:id="0" w:name="_GoBack"/>
      <w:bookmarkEnd w:id="0"/>
      <w:r w:rsidR="00221092">
        <w:rPr>
          <w:sz w:val="24"/>
        </w:rPr>
        <w:t xml:space="preserve"> </w:t>
      </w:r>
    </w:p>
    <w:p w14:paraId="4D756A0C" w14:textId="27FBE952" w:rsidR="00221092" w:rsidRDefault="00221092" w:rsidP="00221092">
      <w:pPr>
        <w:ind w:left="792"/>
        <w:jc w:val="both"/>
        <w:rPr>
          <w:sz w:val="24"/>
        </w:rPr>
      </w:pPr>
      <w:r>
        <w:rPr>
          <w:sz w:val="24"/>
        </w:rPr>
        <w:lastRenderedPageBreak/>
        <w:t>The overlaps should be avoided.</w:t>
      </w:r>
    </w:p>
    <w:p w14:paraId="2998A276" w14:textId="5F9D5824" w:rsidR="00221092" w:rsidRDefault="00221092" w:rsidP="00221092">
      <w:pPr>
        <w:ind w:left="792"/>
        <w:jc w:val="both"/>
        <w:rPr>
          <w:sz w:val="24"/>
        </w:rPr>
      </w:pPr>
    </w:p>
    <w:p w14:paraId="7DA3FE9A" w14:textId="77777777" w:rsidR="00517738" w:rsidRDefault="00517738" w:rsidP="00221092">
      <w:pPr>
        <w:ind w:left="792"/>
        <w:jc w:val="both"/>
        <w:rPr>
          <w:sz w:val="24"/>
        </w:rPr>
      </w:pPr>
    </w:p>
    <w:p w14:paraId="45208908" w14:textId="0F910435" w:rsidR="00221092" w:rsidRDefault="00517738" w:rsidP="00517738">
      <w:pPr>
        <w:jc w:val="both"/>
        <w:rPr>
          <w:sz w:val="24"/>
        </w:rPr>
      </w:pPr>
      <w:r>
        <w:rPr>
          <w:sz w:val="24"/>
        </w:rPr>
        <w:t>Motion to adjourn.</w:t>
      </w:r>
    </w:p>
    <w:p w14:paraId="495B1150" w14:textId="541E30B3" w:rsidR="00517738" w:rsidRDefault="00517738" w:rsidP="00517738">
      <w:pPr>
        <w:jc w:val="both"/>
        <w:rPr>
          <w:sz w:val="24"/>
        </w:rPr>
      </w:pPr>
      <w:r>
        <w:rPr>
          <w:sz w:val="24"/>
        </w:rPr>
        <w:t>Approved.</w:t>
      </w:r>
    </w:p>
    <w:p w14:paraId="17AF8234" w14:textId="77777777" w:rsidR="00221092" w:rsidRDefault="00221092" w:rsidP="00221092">
      <w:pPr>
        <w:ind w:left="792"/>
        <w:jc w:val="both"/>
        <w:rPr>
          <w:sz w:val="24"/>
        </w:rPr>
      </w:pPr>
    </w:p>
    <w:p w14:paraId="12B6F6F7" w14:textId="102D174F" w:rsidR="00221092" w:rsidRDefault="00221092" w:rsidP="00221092">
      <w:pPr>
        <w:jc w:val="both"/>
        <w:rPr>
          <w:sz w:val="24"/>
        </w:rPr>
      </w:pPr>
    </w:p>
    <w:p w14:paraId="2CE3E04E" w14:textId="77777777" w:rsidR="00221092" w:rsidRDefault="00221092" w:rsidP="00221092">
      <w:pPr>
        <w:jc w:val="both"/>
        <w:rPr>
          <w:sz w:val="24"/>
        </w:rPr>
      </w:pPr>
    </w:p>
    <w:p w14:paraId="091BCFB3" w14:textId="3BD18E70" w:rsidR="00221092" w:rsidRDefault="00221092" w:rsidP="00221092">
      <w:pPr>
        <w:ind w:left="792"/>
        <w:jc w:val="both"/>
        <w:rPr>
          <w:sz w:val="24"/>
        </w:rPr>
      </w:pPr>
      <w:r>
        <w:rPr>
          <w:sz w:val="24"/>
        </w:rPr>
        <w:tab/>
      </w:r>
    </w:p>
    <w:p w14:paraId="74FA27B0" w14:textId="77777777" w:rsidR="00221092" w:rsidRPr="00221092" w:rsidRDefault="00221092" w:rsidP="00221092">
      <w:pPr>
        <w:ind w:left="792"/>
        <w:jc w:val="both"/>
        <w:rPr>
          <w:sz w:val="24"/>
        </w:rPr>
      </w:pPr>
    </w:p>
    <w:p w14:paraId="1C081E99" w14:textId="77777777" w:rsidR="00074F26" w:rsidRDefault="00074F26" w:rsidP="00A7184E">
      <w:pPr>
        <w:pStyle w:val="DocumentMap"/>
        <w:rPr>
          <w:lang w:val="en-GB"/>
        </w:rPr>
      </w:pPr>
    </w:p>
    <w:sectPr w:rsidR="00074F26">
      <w:headerReference w:type="default" r:id="rId8"/>
      <w:footerReference w:type="default" r:id="rId9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DB6E3" w14:textId="77777777" w:rsidR="007B5E79" w:rsidRDefault="007B5E79">
      <w:r>
        <w:separator/>
      </w:r>
    </w:p>
  </w:endnote>
  <w:endnote w:type="continuationSeparator" w:id="0">
    <w:p w14:paraId="6E6E9BF9" w14:textId="77777777" w:rsidR="007B5E79" w:rsidRDefault="007B5E79">
      <w:r>
        <w:continuationSeparator/>
      </w:r>
    </w:p>
  </w:endnote>
  <w:endnote w:type="continuationNotice" w:id="1">
    <w:p w14:paraId="7438434C" w14:textId="77777777" w:rsidR="007B5E79" w:rsidRDefault="007B5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8CCC" w14:textId="1481C664" w:rsidR="00A166F7" w:rsidRPr="008F4891" w:rsidRDefault="00A166F7" w:rsidP="009E2F8C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1A0642">
      <w:rPr>
        <w:noProof/>
        <w:sz w:val="22"/>
        <w:szCs w:val="22"/>
        <w:lang w:val="de-DE"/>
      </w:rPr>
      <w:t>3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BB784A">
      <w:rPr>
        <w:bCs/>
        <w:sz w:val="22"/>
        <w:szCs w:val="22"/>
        <w:lang w:val="de-DE" w:eastAsia="ja-JP"/>
      </w:rPr>
      <w:t>Tuncer Baykas</w:t>
    </w:r>
    <w:r w:rsidR="009E2F8C">
      <w:rPr>
        <w:bCs/>
        <w:sz w:val="22"/>
        <w:szCs w:val="22"/>
        <w:lang w:val="de-DE" w:eastAsia="ja-JP"/>
      </w:rPr>
      <w:t xml:space="preserve"> (</w:t>
    </w:r>
    <w:r w:rsidR="00BB784A">
      <w:rPr>
        <w:bCs/>
        <w:sz w:val="22"/>
        <w:szCs w:val="22"/>
        <w:lang w:val="de-DE" w:eastAsia="ja-JP"/>
      </w:rPr>
      <w:t>Hyperion</w:t>
    </w:r>
    <w:r w:rsidR="009E2F8C">
      <w:rPr>
        <w:bCs/>
        <w:sz w:val="22"/>
        <w:szCs w:val="22"/>
        <w:lang w:val="de-DE" w:eastAsia="ja-JP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331DD" w14:textId="77777777" w:rsidR="007B5E79" w:rsidRDefault="007B5E79">
      <w:r>
        <w:separator/>
      </w:r>
    </w:p>
  </w:footnote>
  <w:footnote w:type="continuationSeparator" w:id="0">
    <w:p w14:paraId="301A9F3D" w14:textId="77777777" w:rsidR="007B5E79" w:rsidRDefault="007B5E79">
      <w:r>
        <w:continuationSeparator/>
      </w:r>
    </w:p>
  </w:footnote>
  <w:footnote w:type="continuationNotice" w:id="1">
    <w:p w14:paraId="43610AAA" w14:textId="77777777" w:rsidR="007B5E79" w:rsidRDefault="007B5E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5C27" w14:textId="7B8ABC38" w:rsidR="00A166F7" w:rsidRPr="00517738" w:rsidRDefault="00845646" w:rsidP="00EA4A0F">
    <w:pPr>
      <w:pStyle w:val="Header"/>
      <w:tabs>
        <w:tab w:val="center" w:pos="4680"/>
        <w:tab w:val="right" w:pos="10065"/>
      </w:tabs>
      <w:rPr>
        <w:b w:val="0"/>
        <w:sz w:val="24"/>
      </w:rPr>
    </w:pPr>
    <w:r>
      <w:rPr>
        <w:b w:val="0"/>
        <w:noProof/>
        <w:sz w:val="22"/>
        <w:szCs w:val="22"/>
      </w:rPr>
      <w:t>July</w:t>
    </w:r>
    <w:r w:rsidR="00B55BA7">
      <w:rPr>
        <w:b w:val="0"/>
        <w:noProof/>
        <w:sz w:val="22"/>
        <w:szCs w:val="22"/>
        <w:lang w:eastAsia="ko-KR"/>
      </w:rPr>
      <w:t xml:space="preserve"> </w:t>
    </w:r>
    <w:r w:rsidR="00A166F7" w:rsidRPr="00D0396A">
      <w:rPr>
        <w:b w:val="0"/>
        <w:sz w:val="22"/>
        <w:szCs w:val="22"/>
      </w:rPr>
      <w:t>20</w:t>
    </w:r>
    <w:r w:rsidR="003A7720">
      <w:rPr>
        <w:b w:val="0"/>
        <w:sz w:val="22"/>
        <w:szCs w:val="22"/>
      </w:rPr>
      <w:t>2</w:t>
    </w:r>
    <w:r w:rsidR="00E2172E">
      <w:rPr>
        <w:b w:val="0"/>
        <w:sz w:val="22"/>
        <w:szCs w:val="22"/>
      </w:rPr>
      <w:t>1</w:t>
    </w:r>
    <w:r w:rsidR="00A166F7" w:rsidRPr="00D0396A">
      <w:rPr>
        <w:b w:val="0"/>
        <w:sz w:val="22"/>
        <w:szCs w:val="22"/>
      </w:rPr>
      <w:tab/>
    </w:r>
    <w:r w:rsidR="00A166F7" w:rsidRPr="00D0396A">
      <w:rPr>
        <w:b w:val="0"/>
        <w:sz w:val="22"/>
        <w:szCs w:val="22"/>
      </w:rPr>
      <w:tab/>
    </w:r>
    <w:r w:rsidR="00A166F7" w:rsidRPr="00D0396A">
      <w:rPr>
        <w:b w:val="0"/>
        <w:sz w:val="22"/>
        <w:szCs w:val="22"/>
      </w:rPr>
      <w:tab/>
    </w:r>
    <w:r w:rsidR="00AD3A93">
      <w:rPr>
        <w:b w:val="0"/>
        <w:sz w:val="22"/>
        <w:szCs w:val="22"/>
      </w:rPr>
      <w:t xml:space="preserve"> </w:t>
    </w:r>
    <w:r w:rsidR="00AD3A93" w:rsidRPr="00517738">
      <w:rPr>
        <w:b w:val="0"/>
        <w:sz w:val="24"/>
      </w:rPr>
      <w:t xml:space="preserve">DCN </w:t>
    </w:r>
    <w:r w:rsidR="0007158E" w:rsidRPr="00517738">
      <w:rPr>
        <w:b w:val="0"/>
        <w:bCs/>
        <w:color w:val="000000"/>
        <w:sz w:val="24"/>
        <w:shd w:val="clear" w:color="auto" w:fill="FFFFFF"/>
      </w:rPr>
      <w:t>11-21-</w:t>
    </w:r>
    <w:r w:rsidR="00517738" w:rsidRPr="00517738">
      <w:rPr>
        <w:b w:val="0"/>
        <w:bCs/>
        <w:color w:val="000000"/>
        <w:sz w:val="24"/>
        <w:shd w:val="clear" w:color="auto" w:fill="FFFFFF"/>
      </w:rPr>
      <w:t>1163</w:t>
    </w:r>
    <w:r w:rsidR="0007158E" w:rsidRPr="00517738">
      <w:rPr>
        <w:b w:val="0"/>
        <w:bCs/>
        <w:color w:val="000000"/>
        <w:sz w:val="24"/>
        <w:shd w:val="clear" w:color="auto" w:fill="FFFFFF"/>
      </w:rPr>
      <w:t>-00-00bb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2F0101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242AA4"/>
    <w:multiLevelType w:val="hybridMultilevel"/>
    <w:tmpl w:val="06EA8994"/>
    <w:lvl w:ilvl="0" w:tplc="65607A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032E"/>
    <w:rsid w:val="000438C6"/>
    <w:rsid w:val="00043FA2"/>
    <w:rsid w:val="00044CD3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75B8"/>
    <w:rsid w:val="00071317"/>
    <w:rsid w:val="0007158E"/>
    <w:rsid w:val="00073B66"/>
    <w:rsid w:val="00074F26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B5430"/>
    <w:rsid w:val="000C021E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31C"/>
    <w:rsid w:val="000F0649"/>
    <w:rsid w:val="000F0924"/>
    <w:rsid w:val="000F096B"/>
    <w:rsid w:val="000F198E"/>
    <w:rsid w:val="000F1BAF"/>
    <w:rsid w:val="000F4A65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3678"/>
    <w:rsid w:val="001241F5"/>
    <w:rsid w:val="00131837"/>
    <w:rsid w:val="00131AAC"/>
    <w:rsid w:val="00133081"/>
    <w:rsid w:val="00133A5F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40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742A"/>
    <w:rsid w:val="001A0642"/>
    <w:rsid w:val="001A1574"/>
    <w:rsid w:val="001A15F2"/>
    <w:rsid w:val="001A1C00"/>
    <w:rsid w:val="001A1D90"/>
    <w:rsid w:val="001A3119"/>
    <w:rsid w:val="001A4C30"/>
    <w:rsid w:val="001A7B4F"/>
    <w:rsid w:val="001B1167"/>
    <w:rsid w:val="001B2F64"/>
    <w:rsid w:val="001B3BA2"/>
    <w:rsid w:val="001B6D6E"/>
    <w:rsid w:val="001B7383"/>
    <w:rsid w:val="001B7841"/>
    <w:rsid w:val="001C0CFD"/>
    <w:rsid w:val="001C1A66"/>
    <w:rsid w:val="001C21ED"/>
    <w:rsid w:val="001C2CAD"/>
    <w:rsid w:val="001C37E7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12964"/>
    <w:rsid w:val="00213F5D"/>
    <w:rsid w:val="002164A0"/>
    <w:rsid w:val="002171BD"/>
    <w:rsid w:val="00220A29"/>
    <w:rsid w:val="00220C7F"/>
    <w:rsid w:val="00221092"/>
    <w:rsid w:val="00221FCD"/>
    <w:rsid w:val="00222F7F"/>
    <w:rsid w:val="002230DA"/>
    <w:rsid w:val="002233B4"/>
    <w:rsid w:val="00223CDE"/>
    <w:rsid w:val="00224096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461AB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7FE"/>
    <w:rsid w:val="002B7857"/>
    <w:rsid w:val="002C09CF"/>
    <w:rsid w:val="002C18CB"/>
    <w:rsid w:val="002C1E56"/>
    <w:rsid w:val="002C2CFB"/>
    <w:rsid w:val="002C3A58"/>
    <w:rsid w:val="002C75EC"/>
    <w:rsid w:val="002C7B79"/>
    <w:rsid w:val="002D2693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0EA3"/>
    <w:rsid w:val="00311170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46F06"/>
    <w:rsid w:val="003520E2"/>
    <w:rsid w:val="00352797"/>
    <w:rsid w:val="00354A89"/>
    <w:rsid w:val="00354EAA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0D4"/>
    <w:rsid w:val="003B427F"/>
    <w:rsid w:val="003B674E"/>
    <w:rsid w:val="003B6ADE"/>
    <w:rsid w:val="003B6B77"/>
    <w:rsid w:val="003C230F"/>
    <w:rsid w:val="003C3C4D"/>
    <w:rsid w:val="003C6217"/>
    <w:rsid w:val="003D1121"/>
    <w:rsid w:val="003D1284"/>
    <w:rsid w:val="003D212C"/>
    <w:rsid w:val="003D4DBD"/>
    <w:rsid w:val="003D6BA7"/>
    <w:rsid w:val="003E0D52"/>
    <w:rsid w:val="003E0FDE"/>
    <w:rsid w:val="003E2C48"/>
    <w:rsid w:val="003E4BCA"/>
    <w:rsid w:val="003E5368"/>
    <w:rsid w:val="003F0144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5AB1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4E3A"/>
    <w:rsid w:val="00435E04"/>
    <w:rsid w:val="00437E62"/>
    <w:rsid w:val="00450E87"/>
    <w:rsid w:val="00454E63"/>
    <w:rsid w:val="004569E4"/>
    <w:rsid w:val="00456D83"/>
    <w:rsid w:val="0046336D"/>
    <w:rsid w:val="00464ADA"/>
    <w:rsid w:val="00465692"/>
    <w:rsid w:val="00466C35"/>
    <w:rsid w:val="004714AB"/>
    <w:rsid w:val="0047275B"/>
    <w:rsid w:val="00474973"/>
    <w:rsid w:val="00475455"/>
    <w:rsid w:val="00480136"/>
    <w:rsid w:val="004848E5"/>
    <w:rsid w:val="0048617B"/>
    <w:rsid w:val="00491099"/>
    <w:rsid w:val="0049139A"/>
    <w:rsid w:val="00492C46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481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728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213"/>
    <w:rsid w:val="00512AAA"/>
    <w:rsid w:val="005163A6"/>
    <w:rsid w:val="00517738"/>
    <w:rsid w:val="00517BB0"/>
    <w:rsid w:val="005202B9"/>
    <w:rsid w:val="00520A33"/>
    <w:rsid w:val="00524938"/>
    <w:rsid w:val="00524FA6"/>
    <w:rsid w:val="00526555"/>
    <w:rsid w:val="00526832"/>
    <w:rsid w:val="00530F3D"/>
    <w:rsid w:val="00531865"/>
    <w:rsid w:val="00533642"/>
    <w:rsid w:val="00533853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3CBB"/>
    <w:rsid w:val="005744E1"/>
    <w:rsid w:val="00575253"/>
    <w:rsid w:val="00575F97"/>
    <w:rsid w:val="005778D9"/>
    <w:rsid w:val="00580943"/>
    <w:rsid w:val="00580DF2"/>
    <w:rsid w:val="00584E85"/>
    <w:rsid w:val="00591CAC"/>
    <w:rsid w:val="00592342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5594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304"/>
    <w:rsid w:val="00612A39"/>
    <w:rsid w:val="00614934"/>
    <w:rsid w:val="0061687C"/>
    <w:rsid w:val="00616F8E"/>
    <w:rsid w:val="006223EA"/>
    <w:rsid w:val="00622EDC"/>
    <w:rsid w:val="006236AE"/>
    <w:rsid w:val="00623958"/>
    <w:rsid w:val="00627E4F"/>
    <w:rsid w:val="006303B9"/>
    <w:rsid w:val="0063328F"/>
    <w:rsid w:val="006337D0"/>
    <w:rsid w:val="00634272"/>
    <w:rsid w:val="0063447C"/>
    <w:rsid w:val="00634FF3"/>
    <w:rsid w:val="00635685"/>
    <w:rsid w:val="00637390"/>
    <w:rsid w:val="00637CAA"/>
    <w:rsid w:val="00641C59"/>
    <w:rsid w:val="00646702"/>
    <w:rsid w:val="00646EE3"/>
    <w:rsid w:val="00650251"/>
    <w:rsid w:val="006526C1"/>
    <w:rsid w:val="006529B8"/>
    <w:rsid w:val="00661FEC"/>
    <w:rsid w:val="0066508B"/>
    <w:rsid w:val="00665890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97060"/>
    <w:rsid w:val="006A0628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4AAD"/>
    <w:rsid w:val="006E5D24"/>
    <w:rsid w:val="006E637A"/>
    <w:rsid w:val="006E705C"/>
    <w:rsid w:val="006E76DA"/>
    <w:rsid w:val="006F0285"/>
    <w:rsid w:val="006F040C"/>
    <w:rsid w:val="006F0E19"/>
    <w:rsid w:val="006F23B8"/>
    <w:rsid w:val="006F353E"/>
    <w:rsid w:val="006F4591"/>
    <w:rsid w:val="006F5475"/>
    <w:rsid w:val="006F79BF"/>
    <w:rsid w:val="0070124D"/>
    <w:rsid w:val="0070292A"/>
    <w:rsid w:val="00702E4E"/>
    <w:rsid w:val="00704752"/>
    <w:rsid w:val="00704B24"/>
    <w:rsid w:val="00705530"/>
    <w:rsid w:val="00720CDE"/>
    <w:rsid w:val="0072380D"/>
    <w:rsid w:val="007245BC"/>
    <w:rsid w:val="00724804"/>
    <w:rsid w:val="00725190"/>
    <w:rsid w:val="00725583"/>
    <w:rsid w:val="007279ED"/>
    <w:rsid w:val="007305E7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668F"/>
    <w:rsid w:val="007876EE"/>
    <w:rsid w:val="00787905"/>
    <w:rsid w:val="00794444"/>
    <w:rsid w:val="00794A64"/>
    <w:rsid w:val="00794AD8"/>
    <w:rsid w:val="007A02D0"/>
    <w:rsid w:val="007A04EC"/>
    <w:rsid w:val="007A0936"/>
    <w:rsid w:val="007A1C71"/>
    <w:rsid w:val="007A2195"/>
    <w:rsid w:val="007A3EFC"/>
    <w:rsid w:val="007A5A56"/>
    <w:rsid w:val="007A5C6B"/>
    <w:rsid w:val="007A63E6"/>
    <w:rsid w:val="007A6562"/>
    <w:rsid w:val="007A6FA3"/>
    <w:rsid w:val="007B2B87"/>
    <w:rsid w:val="007B2C5E"/>
    <w:rsid w:val="007B5E79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3450"/>
    <w:rsid w:val="007F4387"/>
    <w:rsid w:val="007F4F0E"/>
    <w:rsid w:val="007F68D7"/>
    <w:rsid w:val="007F6DAE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0EF5"/>
    <w:rsid w:val="008233B3"/>
    <w:rsid w:val="008247C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46"/>
    <w:rsid w:val="00847585"/>
    <w:rsid w:val="008479A1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39CE"/>
    <w:rsid w:val="008A453C"/>
    <w:rsid w:val="008A49F8"/>
    <w:rsid w:val="008A58FC"/>
    <w:rsid w:val="008A7C7D"/>
    <w:rsid w:val="008B133F"/>
    <w:rsid w:val="008B2D70"/>
    <w:rsid w:val="008B2FC2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28AE"/>
    <w:rsid w:val="008E3D34"/>
    <w:rsid w:val="008E4757"/>
    <w:rsid w:val="008E5D94"/>
    <w:rsid w:val="008E679E"/>
    <w:rsid w:val="008E7B67"/>
    <w:rsid w:val="008F3DF4"/>
    <w:rsid w:val="008F3F97"/>
    <w:rsid w:val="008F407B"/>
    <w:rsid w:val="008F4891"/>
    <w:rsid w:val="008F7306"/>
    <w:rsid w:val="00900179"/>
    <w:rsid w:val="0090084A"/>
    <w:rsid w:val="0090178D"/>
    <w:rsid w:val="00901A20"/>
    <w:rsid w:val="0090221A"/>
    <w:rsid w:val="0090294B"/>
    <w:rsid w:val="00903D61"/>
    <w:rsid w:val="009102CE"/>
    <w:rsid w:val="00910AE9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056A"/>
    <w:rsid w:val="00944252"/>
    <w:rsid w:val="0094742E"/>
    <w:rsid w:val="00947B30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2F8C"/>
    <w:rsid w:val="009E56FA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1983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2C97"/>
    <w:rsid w:val="00A5430C"/>
    <w:rsid w:val="00A5454C"/>
    <w:rsid w:val="00A54902"/>
    <w:rsid w:val="00A57156"/>
    <w:rsid w:val="00A57A22"/>
    <w:rsid w:val="00A618CB"/>
    <w:rsid w:val="00A64E24"/>
    <w:rsid w:val="00A64FEC"/>
    <w:rsid w:val="00A67F96"/>
    <w:rsid w:val="00A70C58"/>
    <w:rsid w:val="00A7184E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942"/>
    <w:rsid w:val="00A94A5E"/>
    <w:rsid w:val="00A9518B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D3A93"/>
    <w:rsid w:val="00AD6689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368A"/>
    <w:rsid w:val="00AF41F9"/>
    <w:rsid w:val="00AF4FE6"/>
    <w:rsid w:val="00AF5A36"/>
    <w:rsid w:val="00AF6BCF"/>
    <w:rsid w:val="00AF7C64"/>
    <w:rsid w:val="00B00C43"/>
    <w:rsid w:val="00B01618"/>
    <w:rsid w:val="00B01946"/>
    <w:rsid w:val="00B03EA4"/>
    <w:rsid w:val="00B127A5"/>
    <w:rsid w:val="00B16FDC"/>
    <w:rsid w:val="00B2068E"/>
    <w:rsid w:val="00B2235F"/>
    <w:rsid w:val="00B23C99"/>
    <w:rsid w:val="00B25FA7"/>
    <w:rsid w:val="00B30D00"/>
    <w:rsid w:val="00B318D4"/>
    <w:rsid w:val="00B34612"/>
    <w:rsid w:val="00B3465A"/>
    <w:rsid w:val="00B425BF"/>
    <w:rsid w:val="00B4669F"/>
    <w:rsid w:val="00B479D9"/>
    <w:rsid w:val="00B50206"/>
    <w:rsid w:val="00B51E00"/>
    <w:rsid w:val="00B52DED"/>
    <w:rsid w:val="00B53C0F"/>
    <w:rsid w:val="00B55BA7"/>
    <w:rsid w:val="00B5686F"/>
    <w:rsid w:val="00B5733D"/>
    <w:rsid w:val="00B57660"/>
    <w:rsid w:val="00B57771"/>
    <w:rsid w:val="00B60832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A7FDF"/>
    <w:rsid w:val="00BB12E1"/>
    <w:rsid w:val="00BB352D"/>
    <w:rsid w:val="00BB36D5"/>
    <w:rsid w:val="00BB4A00"/>
    <w:rsid w:val="00BB4E80"/>
    <w:rsid w:val="00BB784A"/>
    <w:rsid w:val="00BC014E"/>
    <w:rsid w:val="00BC1590"/>
    <w:rsid w:val="00BC2701"/>
    <w:rsid w:val="00BC2AD5"/>
    <w:rsid w:val="00BC6217"/>
    <w:rsid w:val="00BC668F"/>
    <w:rsid w:val="00BC73D1"/>
    <w:rsid w:val="00BD07FB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38D7"/>
    <w:rsid w:val="00C03F10"/>
    <w:rsid w:val="00C06CE9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885"/>
    <w:rsid w:val="00C27D3F"/>
    <w:rsid w:val="00C27FDF"/>
    <w:rsid w:val="00C305A2"/>
    <w:rsid w:val="00C31098"/>
    <w:rsid w:val="00C31E52"/>
    <w:rsid w:val="00C32042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B084D"/>
    <w:rsid w:val="00CB219C"/>
    <w:rsid w:val="00CC0D3F"/>
    <w:rsid w:val="00CC1E36"/>
    <w:rsid w:val="00CC2F6D"/>
    <w:rsid w:val="00CC3631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607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5778E"/>
    <w:rsid w:val="00D57AE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1C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1B4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38F7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4BE6"/>
    <w:rsid w:val="00E16305"/>
    <w:rsid w:val="00E2172E"/>
    <w:rsid w:val="00E27FAB"/>
    <w:rsid w:val="00E342D6"/>
    <w:rsid w:val="00E34DCA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7FF1"/>
    <w:rsid w:val="00EA126E"/>
    <w:rsid w:val="00EA16CC"/>
    <w:rsid w:val="00EA4A0F"/>
    <w:rsid w:val="00EA6E83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1BCA"/>
    <w:rsid w:val="00EC27D5"/>
    <w:rsid w:val="00EC6AEF"/>
    <w:rsid w:val="00EC6B76"/>
    <w:rsid w:val="00ED001C"/>
    <w:rsid w:val="00ED15B7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06842"/>
    <w:rsid w:val="00F11E70"/>
    <w:rsid w:val="00F1281C"/>
    <w:rsid w:val="00F14B1E"/>
    <w:rsid w:val="00F16061"/>
    <w:rsid w:val="00F2132F"/>
    <w:rsid w:val="00F2174D"/>
    <w:rsid w:val="00F224DB"/>
    <w:rsid w:val="00F243EB"/>
    <w:rsid w:val="00F25C7B"/>
    <w:rsid w:val="00F27B76"/>
    <w:rsid w:val="00F349F5"/>
    <w:rsid w:val="00F34AE3"/>
    <w:rsid w:val="00F372C6"/>
    <w:rsid w:val="00F3748C"/>
    <w:rsid w:val="00F41032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2CF6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2963"/>
    <w:rsid w:val="00FF2F60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710B2E"/>
  <w15:docId w15:val="{01CE2073-7415-5D4A-A0A0-FD3B3D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784A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7306"/>
  </w:style>
  <w:style w:type="character" w:styleId="UnresolvedMention">
    <w:name w:val="Unresolved Mention"/>
    <w:basedOn w:val="DefaultParagraphFont"/>
    <w:uiPriority w:val="99"/>
    <w:semiHidden/>
    <w:unhideWhenUsed/>
    <w:rsid w:val="00524FA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17738"/>
    <w:pPr>
      <w:suppressAutoHyphens w:val="0"/>
      <w:spacing w:before="100" w:beforeAutospacing="1" w:after="100" w:afterAutospacing="1"/>
    </w:pPr>
    <w:rPr>
      <w:rFonts w:eastAsia="Times New Roman"/>
      <w:sz w:val="24"/>
      <w:lang w:val="tr-TR"/>
    </w:rPr>
  </w:style>
  <w:style w:type="character" w:customStyle="1" w:styleId="spellingerror">
    <w:name w:val="spellingerror"/>
    <w:basedOn w:val="DefaultParagraphFont"/>
    <w:rsid w:val="00517738"/>
  </w:style>
  <w:style w:type="character" w:customStyle="1" w:styleId="normaltextrun">
    <w:name w:val="normaltextrun"/>
    <w:basedOn w:val="DefaultParagraphFont"/>
    <w:rsid w:val="00517738"/>
  </w:style>
  <w:style w:type="character" w:customStyle="1" w:styleId="contextualspellingandgrammarerror">
    <w:name w:val="contextualspellingandgrammarerror"/>
    <w:basedOn w:val="DefaultParagraphFont"/>
    <w:rsid w:val="00517738"/>
  </w:style>
  <w:style w:type="character" w:customStyle="1" w:styleId="eop">
    <w:name w:val="eop"/>
    <w:basedOn w:val="DefaultParagraphFont"/>
    <w:rsid w:val="0051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0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0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8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16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3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692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02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0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2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48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3B042-24DA-0243-B4E7-5073C870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1535</Words>
  <Characters>8755</Characters>
  <Application>Microsoft Office Word</Application>
  <DocSecurity>0</DocSecurity>
  <Lines>72</Lines>
  <Paragraphs>20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Signify</Company>
  <LinksUpToDate>false</LinksUpToDate>
  <CharactersWithSpaces>10270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TGbb May 5 Telecom Minutes</dc:subject>
  <dc:creator>matthias.wendt@philips.com</dc:creator>
  <cp:lastModifiedBy>Tunçer Baykaş</cp:lastModifiedBy>
  <cp:revision>4</cp:revision>
  <dcterms:created xsi:type="dcterms:W3CDTF">2021-07-14T16:46:00Z</dcterms:created>
  <dcterms:modified xsi:type="dcterms:W3CDTF">2021-07-14T22:59:00Z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-1970178053</vt:i4>
  </property>
  <property fmtid="{D5CDD505-2E9C-101B-9397-08002B2CF9AE}" pid="9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0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1" name="_2015_ms_pID_7253432">
    <vt:lpwstr>xw==</vt:lpwstr>
  </property>
  <property fmtid="{D5CDD505-2E9C-101B-9397-08002B2CF9AE}" pid="12" name="MSIP_Label_cb027a58-0b8b-4b38-933d-36c79ab5a9a6_Enabled">
    <vt:lpwstr>true</vt:lpwstr>
  </property>
  <property fmtid="{D5CDD505-2E9C-101B-9397-08002B2CF9AE}" pid="13" name="MSIP_Label_cb027a58-0b8b-4b38-933d-36c79ab5a9a6_SetDate">
    <vt:lpwstr>2021-04-12T15:16:58Z</vt:lpwstr>
  </property>
  <property fmtid="{D5CDD505-2E9C-101B-9397-08002B2CF9AE}" pid="14" name="MSIP_Label_cb027a58-0b8b-4b38-933d-36c79ab5a9a6_Method">
    <vt:lpwstr>Privileged</vt:lpwstr>
  </property>
  <property fmtid="{D5CDD505-2E9C-101B-9397-08002B2CF9AE}" pid="15" name="MSIP_Label_cb027a58-0b8b-4b38-933d-36c79ab5a9a6_Name">
    <vt:lpwstr>cb027a58-0b8b-4b38-933d-36c79ab5a9a6</vt:lpwstr>
  </property>
  <property fmtid="{D5CDD505-2E9C-101B-9397-08002B2CF9AE}" pid="16" name="MSIP_Label_cb027a58-0b8b-4b38-933d-36c79ab5a9a6_SiteId">
    <vt:lpwstr>75b2f54b-feff-400d-8e0b-67102edb9a23</vt:lpwstr>
  </property>
  <property fmtid="{D5CDD505-2E9C-101B-9397-08002B2CF9AE}" pid="17" name="MSIP_Label_cb027a58-0b8b-4b38-933d-36c79ab5a9a6_ActionId">
    <vt:lpwstr>cb665794-ab33-454b-bea9-e66b6bc2a51e</vt:lpwstr>
  </property>
  <property fmtid="{D5CDD505-2E9C-101B-9397-08002B2CF9AE}" pid="18" name="MSIP_Label_cb027a58-0b8b-4b38-933d-36c79ab5a9a6_ContentBits">
    <vt:lpwstr>0</vt:lpwstr>
  </property>
</Properties>
</file>