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8377A6C" w:rsidR="00D13DD9" w:rsidRPr="00787905" w:rsidRDefault="00616F8E" w:rsidP="00C4026C">
            <w:pPr>
              <w:pStyle w:val="T2"/>
            </w:pPr>
            <w:proofErr w:type="spellStart"/>
            <w:r>
              <w:rPr>
                <w:lang w:eastAsia="ja-JP"/>
              </w:rPr>
              <w:t>TGbb</w:t>
            </w:r>
            <w:proofErr w:type="spellEnd"/>
            <w:r>
              <w:rPr>
                <w:lang w:eastAsia="ja-JP"/>
              </w:rPr>
              <w:t xml:space="preserve"> </w:t>
            </w:r>
            <w:r w:rsidR="00845646">
              <w:rPr>
                <w:lang w:eastAsia="ja-JP"/>
              </w:rPr>
              <w:t>June 14</w:t>
            </w:r>
            <w:r w:rsidR="006A0628" w:rsidRPr="006A0628">
              <w:rPr>
                <w:lang w:eastAsia="ja-JP"/>
              </w:rPr>
              <w:t>, 202</w:t>
            </w:r>
            <w:r w:rsidR="00E2172E">
              <w:rPr>
                <w:lang w:eastAsia="ja-JP"/>
              </w:rPr>
              <w:t>1</w:t>
            </w:r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FFB0513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616F8E">
              <w:rPr>
                <w:b w:val="0"/>
                <w:sz w:val="20"/>
              </w:rPr>
              <w:t>July</w:t>
            </w:r>
            <w:r w:rsidR="00A9518B">
              <w:rPr>
                <w:b w:val="0"/>
                <w:sz w:val="20"/>
              </w:rPr>
              <w:t>/2021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07158E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3C0BEFCA" w:rsidR="0007158E" w:rsidRPr="00DD1994" w:rsidRDefault="00845646" w:rsidP="0007158E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782D08F5" w:rsidR="0007158E" w:rsidRPr="00DD1994" w:rsidRDefault="00616F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 and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459766D1" w:rsidR="0007158E" w:rsidRPr="00616F8E" w:rsidRDefault="00616F8E" w:rsidP="0007158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tbaykas@ieee.org</w:t>
            </w:r>
          </w:p>
        </w:tc>
      </w:tr>
      <w:tr w:rsidR="00AD3A93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5F1AE653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166FEE6F" w:rsidR="00AD3A93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452ACFBA" w:rsidR="00AD3A93" w:rsidRPr="00A166F7" w:rsidRDefault="00AD3A93" w:rsidP="00AD3A93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A9518B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6694662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6A65720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2602DB5D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bookmarkStart w:id="0" w:name="_GoBack"/>
      <w:bookmarkEnd w:id="0"/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7476406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616F8E">
                              <w:rPr>
                                <w:lang w:eastAsia="ja-JP"/>
                              </w:rPr>
                              <w:t xml:space="preserve">June 14 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&#13;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7476406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616F8E">
                        <w:rPr>
                          <w:lang w:eastAsia="ja-JP"/>
                        </w:rPr>
                        <w:t xml:space="preserve">June 14 </w:t>
                      </w:r>
                      <w:r w:rsidR="008346A6">
                        <w:rPr>
                          <w:lang w:eastAsia="ja-JP"/>
                        </w:rPr>
                        <w:t xml:space="preserve"> 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96932B8" w:rsidR="000F62B0" w:rsidRPr="000E7898" w:rsidRDefault="00BB784A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June</w:t>
      </w:r>
      <w:r w:rsidR="006A0628" w:rsidRPr="006A062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14</w:t>
      </w:r>
      <w:r w:rsidR="006A0628" w:rsidRPr="006A0628">
        <w:rPr>
          <w:b/>
          <w:sz w:val="28"/>
          <w:u w:val="single"/>
          <w:lang w:eastAsia="ja-JP"/>
        </w:rPr>
        <w:t>, 202</w:t>
      </w:r>
      <w:r w:rsidR="00F2132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 w:rsidR="00F2132F"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 w:rsidR="0007158E"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:</w:t>
      </w:r>
      <w:r w:rsidR="00F2132F"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</w:t>
      </w:r>
      <w:r w:rsidR="000F4A65" w:rsidRPr="00524FA6">
        <w:rPr>
          <w:b/>
          <w:sz w:val="28"/>
          <w:u w:val="single"/>
          <w:lang w:eastAsia="ja-JP"/>
        </w:rPr>
        <w:t>E</w:t>
      </w:r>
      <w:r w:rsidR="000F4A65">
        <w:rPr>
          <w:b/>
          <w:sz w:val="28"/>
          <w:u w:val="single"/>
          <w:lang w:eastAsia="ja-JP"/>
        </w:rPr>
        <w:t>D</w:t>
      </w:r>
      <w:r w:rsidR="000F4A65" w:rsidRPr="00524FA6">
        <w:rPr>
          <w:b/>
          <w:sz w:val="28"/>
          <w:u w:val="single"/>
          <w:lang w:eastAsia="ja-JP"/>
        </w:rPr>
        <w:t>T</w:t>
      </w:r>
    </w:p>
    <w:p w14:paraId="00BCE205" w14:textId="77777777" w:rsidR="000F62B0" w:rsidRDefault="000F62B0" w:rsidP="000F62B0"/>
    <w:p w14:paraId="69379C33" w14:textId="2F9AE33B" w:rsidR="000F62B0" w:rsidRPr="00434E3A" w:rsidRDefault="000F62B0" w:rsidP="000F62B0">
      <w:pPr>
        <w:rPr>
          <w:sz w:val="24"/>
        </w:rPr>
      </w:pPr>
      <w:r w:rsidRPr="00434E3A">
        <w:rPr>
          <w:sz w:val="24"/>
        </w:rPr>
        <w:t xml:space="preserve">Attendance: </w:t>
      </w:r>
      <w:r w:rsidR="00BB784A">
        <w:rPr>
          <w:sz w:val="24"/>
        </w:rPr>
        <w:t>xx</w:t>
      </w:r>
      <w:r w:rsidR="00297D76" w:rsidRPr="00434E3A">
        <w:rPr>
          <w:sz w:val="24"/>
        </w:rPr>
        <w:t xml:space="preserve"> </w:t>
      </w:r>
      <w:r w:rsidR="008346A6" w:rsidRPr="00434E3A">
        <w:rPr>
          <w:sz w:val="24"/>
        </w:rPr>
        <w:t xml:space="preserve"> people</w:t>
      </w:r>
    </w:p>
    <w:p w14:paraId="15704E30" w14:textId="77777777" w:rsidR="000F62B0" w:rsidRPr="00434E3A" w:rsidRDefault="000F62B0" w:rsidP="000F62B0">
      <w:pPr>
        <w:rPr>
          <w:sz w:val="24"/>
        </w:rPr>
      </w:pPr>
    </w:p>
    <w:p w14:paraId="10743778" w14:textId="72BDA8B8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IEEE 802.11 </w:t>
      </w:r>
      <w:proofErr w:type="spellStart"/>
      <w:r w:rsidRPr="00434E3A">
        <w:rPr>
          <w:sz w:val="24"/>
          <w:lang w:eastAsia="ja-JP"/>
        </w:rPr>
        <w:t>TGbb</w:t>
      </w:r>
      <w:proofErr w:type="spellEnd"/>
      <w:r w:rsidRPr="00434E3A">
        <w:rPr>
          <w:sz w:val="24"/>
          <w:lang w:eastAsia="ja-JP"/>
        </w:rPr>
        <w:t xml:space="preserve"> meeting was called to order at by the Chair, Nikola </w:t>
      </w:r>
      <w:proofErr w:type="spellStart"/>
      <w:r w:rsidRPr="00434E3A">
        <w:rPr>
          <w:sz w:val="24"/>
          <w:lang w:eastAsia="ja-JP"/>
        </w:rPr>
        <w:t>Serafimovski</w:t>
      </w:r>
      <w:proofErr w:type="spellEnd"/>
      <w:r w:rsidRPr="00434E3A">
        <w:rPr>
          <w:sz w:val="24"/>
          <w:lang w:eastAsia="ja-JP"/>
        </w:rPr>
        <w:t xml:space="preserve"> (</w:t>
      </w:r>
      <w:proofErr w:type="spellStart"/>
      <w:r w:rsidRPr="00434E3A">
        <w:rPr>
          <w:sz w:val="24"/>
          <w:lang w:eastAsia="ja-JP"/>
        </w:rPr>
        <w:t>pureLiFi</w:t>
      </w:r>
      <w:proofErr w:type="spellEnd"/>
      <w:r w:rsidRPr="00434E3A">
        <w:rPr>
          <w:sz w:val="24"/>
          <w:lang w:eastAsia="ja-JP"/>
        </w:rPr>
        <w:t xml:space="preserve">). </w:t>
      </w:r>
      <w:r w:rsidR="00BB784A">
        <w:rPr>
          <w:sz w:val="24"/>
          <w:lang w:eastAsia="ja-JP"/>
        </w:rPr>
        <w:t>Tuncer Baykas</w:t>
      </w:r>
      <w:r w:rsidR="00524FA6" w:rsidRPr="00434E3A">
        <w:rPr>
          <w:sz w:val="24"/>
          <w:lang w:eastAsia="ja-JP"/>
        </w:rPr>
        <w:t xml:space="preserve"> (</w:t>
      </w:r>
      <w:r w:rsidR="00BB784A">
        <w:rPr>
          <w:sz w:val="24"/>
          <w:lang w:eastAsia="ja-JP"/>
        </w:rPr>
        <w:t>Hyperion</w:t>
      </w:r>
      <w:r w:rsidR="00524FA6" w:rsidRPr="00434E3A">
        <w:rPr>
          <w:sz w:val="24"/>
          <w:lang w:eastAsia="ja-JP"/>
        </w:rPr>
        <w:t>)</w:t>
      </w:r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recorded the minutes. </w:t>
      </w:r>
    </w:p>
    <w:p w14:paraId="5580BAA1" w14:textId="77777777" w:rsidR="000F62B0" w:rsidRPr="00434E3A" w:rsidRDefault="000F62B0" w:rsidP="000F62B0">
      <w:pPr>
        <w:jc w:val="both"/>
        <w:rPr>
          <w:sz w:val="24"/>
        </w:rPr>
      </w:pPr>
      <w:r w:rsidRPr="00434E3A">
        <w:rPr>
          <w:sz w:val="24"/>
          <w:lang w:eastAsia="ja-JP"/>
        </w:rPr>
        <w:t xml:space="preserve"> </w:t>
      </w:r>
    </w:p>
    <w:p w14:paraId="468489A1" w14:textId="77777777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65A0C8D7" w14:textId="3577AD82" w:rsidR="000F62B0" w:rsidRPr="00434E3A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434E3A">
        <w:rPr>
          <w:sz w:val="24"/>
          <w:lang w:eastAsia="ja-JP"/>
        </w:rPr>
        <w:t>It is reminded</w:t>
      </w:r>
      <w:r w:rsidR="008346A6" w:rsidRPr="00434E3A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434E3A" w:rsidRDefault="000F62B0" w:rsidP="000F62B0">
      <w:pPr>
        <w:ind w:left="792"/>
        <w:jc w:val="both"/>
        <w:rPr>
          <w:sz w:val="24"/>
        </w:rPr>
      </w:pPr>
    </w:p>
    <w:p w14:paraId="66E651F0" w14:textId="6C89C725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Chair introduced the overall agenda </w:t>
      </w:r>
      <w:r w:rsidR="00406C4A" w:rsidRPr="00434E3A">
        <w:rPr>
          <w:sz w:val="24"/>
          <w:lang w:eastAsia="ja-JP"/>
        </w:rPr>
        <w:t xml:space="preserve">in doc. </w:t>
      </w:r>
      <w:hyperlink r:id="rId8" w:history="1">
        <w:r w:rsidR="0007158E" w:rsidRPr="00434E3A">
          <w:rPr>
            <w:rStyle w:val="Hyperlink"/>
            <w:sz w:val="24"/>
            <w:lang w:eastAsia="ja-JP"/>
          </w:rPr>
          <w:t>11-21/0</w:t>
        </w:r>
        <w:r w:rsidR="00BB784A">
          <w:rPr>
            <w:rStyle w:val="Hyperlink"/>
            <w:sz w:val="24"/>
            <w:lang w:eastAsia="ja-JP"/>
          </w:rPr>
          <w:t>974</w:t>
        </w:r>
        <w:r w:rsidR="0007158E" w:rsidRPr="00434E3A">
          <w:rPr>
            <w:rStyle w:val="Hyperlink"/>
            <w:sz w:val="24"/>
            <w:lang w:eastAsia="ja-JP"/>
          </w:rPr>
          <w:t>r0</w:t>
        </w:r>
      </w:hyperlink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for the </w:t>
      </w:r>
      <w:r w:rsidR="008346A6" w:rsidRPr="00434E3A">
        <w:rPr>
          <w:sz w:val="24"/>
          <w:lang w:eastAsia="ja-JP"/>
        </w:rPr>
        <w:t>call</w:t>
      </w:r>
      <w:r w:rsidR="00406C4A" w:rsidRPr="00434E3A">
        <w:rPr>
          <w:sz w:val="24"/>
          <w:lang w:eastAsia="ja-JP"/>
        </w:rPr>
        <w:t>.</w:t>
      </w:r>
      <w:r w:rsidRPr="00434E3A">
        <w:rPr>
          <w:sz w:val="24"/>
          <w:lang w:eastAsia="ja-JP"/>
        </w:rPr>
        <w:t xml:space="preserve"> </w:t>
      </w:r>
    </w:p>
    <w:p w14:paraId="2CE261FE" w14:textId="77777777" w:rsidR="000F62B0" w:rsidRPr="00434E3A" w:rsidRDefault="000F62B0" w:rsidP="000F62B0">
      <w:pPr>
        <w:rPr>
          <w:sz w:val="24"/>
          <w:lang w:val="en-GB"/>
        </w:rPr>
      </w:pPr>
    </w:p>
    <w:p w14:paraId="11C6C1E3" w14:textId="736834E0" w:rsidR="005C2295" w:rsidRPr="00434E3A" w:rsidRDefault="005C2295" w:rsidP="005C2295">
      <w:pPr>
        <w:numPr>
          <w:ilvl w:val="0"/>
          <w:numId w:val="16"/>
        </w:numPr>
        <w:rPr>
          <w:sz w:val="24"/>
        </w:rPr>
      </w:pPr>
      <w:r w:rsidRPr="00434E3A">
        <w:rPr>
          <w:sz w:val="24"/>
          <w:lang w:val="en-GB"/>
        </w:rPr>
        <w:t xml:space="preserve">Agenda Items to be discussed </w:t>
      </w:r>
      <w:r w:rsidR="00524FA6" w:rsidRPr="00434E3A">
        <w:rPr>
          <w:sz w:val="24"/>
          <w:lang w:val="en-GB"/>
        </w:rPr>
        <w:t>(updated)</w:t>
      </w:r>
    </w:p>
    <w:p w14:paraId="53C77B66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Agenda Agreement </w:t>
      </w:r>
    </w:p>
    <w:p w14:paraId="26D5ED2B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>Submissions to be discussed</w:t>
      </w:r>
    </w:p>
    <w:p w14:paraId="55FF0FB2" w14:textId="4CAAB9D3" w:rsidR="00A7184E" w:rsidRPr="00434E3A" w:rsidRDefault="00A7184E" w:rsidP="00A7184E">
      <w:pPr>
        <w:numPr>
          <w:ilvl w:val="2"/>
          <w:numId w:val="2"/>
        </w:numPr>
        <w:jc w:val="both"/>
        <w:rPr>
          <w:sz w:val="24"/>
          <w:lang w:val="en-GB" w:eastAsia="ja-JP"/>
        </w:rPr>
      </w:pPr>
      <w:r w:rsidRPr="00434E3A">
        <w:rPr>
          <w:sz w:val="24"/>
          <w:lang w:val="en-GB" w:eastAsia="ja-JP"/>
        </w:rPr>
        <w:t>Draft 0.</w:t>
      </w:r>
      <w:r w:rsidR="00BB784A">
        <w:rPr>
          <w:sz w:val="24"/>
          <w:lang w:val="en-GB" w:eastAsia="ja-JP"/>
        </w:rPr>
        <w:t>5</w:t>
      </w:r>
      <w:r w:rsidRPr="00434E3A">
        <w:rPr>
          <w:sz w:val="24"/>
          <w:lang w:val="en-GB" w:eastAsia="ja-JP"/>
        </w:rPr>
        <w:t xml:space="preserve"> comment resolution</w:t>
      </w:r>
    </w:p>
    <w:p w14:paraId="712A4B2F" w14:textId="77777777" w:rsidR="005D5594" w:rsidRPr="00BB784A" w:rsidRDefault="003D212C" w:rsidP="00BB784A">
      <w:pPr>
        <w:numPr>
          <w:ilvl w:val="1"/>
          <w:numId w:val="2"/>
        </w:numPr>
        <w:jc w:val="both"/>
        <w:rPr>
          <w:sz w:val="24"/>
          <w:lang w:val="tr-TR" w:eastAsia="ja-JP"/>
        </w:rPr>
      </w:pPr>
      <w:r w:rsidRPr="00BB784A">
        <w:rPr>
          <w:sz w:val="24"/>
          <w:lang w:val="en-GB" w:eastAsia="ja-JP"/>
        </w:rPr>
        <w:t>Doc. 11-20/0653r7</w:t>
      </w:r>
    </w:p>
    <w:p w14:paraId="7E93360B" w14:textId="77777777" w:rsidR="005D5594" w:rsidRPr="00BB784A" w:rsidRDefault="003D212C" w:rsidP="00BB784A">
      <w:pPr>
        <w:numPr>
          <w:ilvl w:val="1"/>
          <w:numId w:val="2"/>
        </w:numPr>
        <w:jc w:val="both"/>
        <w:rPr>
          <w:sz w:val="24"/>
          <w:lang w:val="tr-TR" w:eastAsia="ja-JP"/>
        </w:rPr>
      </w:pPr>
      <w:r w:rsidRPr="00BB784A">
        <w:rPr>
          <w:sz w:val="24"/>
          <w:lang w:val="en-GB" w:eastAsia="ja-JP"/>
        </w:rPr>
        <w:t>Doc. 11-21/0724r5</w:t>
      </w:r>
    </w:p>
    <w:p w14:paraId="708D3A75" w14:textId="55E1BD54" w:rsidR="005D5594" w:rsidRPr="00BB784A" w:rsidRDefault="003D212C" w:rsidP="00BB784A">
      <w:pPr>
        <w:numPr>
          <w:ilvl w:val="1"/>
          <w:numId w:val="2"/>
        </w:numPr>
        <w:jc w:val="both"/>
        <w:rPr>
          <w:sz w:val="24"/>
          <w:lang w:val="tr-TR" w:eastAsia="ja-JP"/>
        </w:rPr>
      </w:pPr>
      <w:r w:rsidRPr="00BB784A">
        <w:rPr>
          <w:sz w:val="24"/>
          <w:lang w:val="en-GB" w:eastAsia="ja-JP"/>
        </w:rPr>
        <w:t>Doc. 11-21/0830r3</w:t>
      </w:r>
    </w:p>
    <w:p w14:paraId="063C822F" w14:textId="77777777" w:rsidR="005D5594" w:rsidRPr="00BB784A" w:rsidRDefault="003D212C" w:rsidP="00BB784A">
      <w:pPr>
        <w:numPr>
          <w:ilvl w:val="2"/>
          <w:numId w:val="2"/>
        </w:numPr>
        <w:jc w:val="both"/>
        <w:rPr>
          <w:sz w:val="24"/>
          <w:lang w:val="tr-TR" w:eastAsia="ja-JP"/>
        </w:rPr>
      </w:pPr>
      <w:proofErr w:type="spellStart"/>
      <w:r w:rsidRPr="00BB784A">
        <w:rPr>
          <w:sz w:val="24"/>
          <w:lang w:val="en-GB" w:eastAsia="ja-JP"/>
        </w:rPr>
        <w:t>TGbb</w:t>
      </w:r>
      <w:proofErr w:type="spellEnd"/>
      <w:r w:rsidRPr="00BB784A">
        <w:rPr>
          <w:sz w:val="24"/>
          <w:lang w:val="en-GB" w:eastAsia="ja-JP"/>
        </w:rPr>
        <w:t xml:space="preserve"> slides update in broader 802.11 WG slides</w:t>
      </w:r>
    </w:p>
    <w:p w14:paraId="502923D8" w14:textId="77777777" w:rsidR="00BB784A" w:rsidRPr="00BB784A" w:rsidRDefault="00BB784A" w:rsidP="00BB784A">
      <w:pPr>
        <w:ind w:left="792"/>
        <w:jc w:val="both"/>
        <w:rPr>
          <w:sz w:val="24"/>
          <w:lang w:val="tr-TR" w:eastAsia="ja-JP"/>
        </w:rPr>
      </w:pPr>
    </w:p>
    <w:p w14:paraId="65ADA770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>AOB</w:t>
      </w:r>
    </w:p>
    <w:p w14:paraId="24478DC9" w14:textId="77777777" w:rsidR="000F62B0" w:rsidRPr="00434E3A" w:rsidRDefault="000F62B0" w:rsidP="000F62B0">
      <w:pPr>
        <w:rPr>
          <w:sz w:val="24"/>
          <w:lang w:val="en-GB"/>
        </w:rPr>
      </w:pPr>
    </w:p>
    <w:p w14:paraId="66B0A0B7" w14:textId="77777777" w:rsidR="008A1D2C" w:rsidRPr="00434E3A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4F0DB521" w:rsidR="008A1D2C" w:rsidRPr="00434E3A" w:rsidRDefault="00ED15B7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434E3A">
        <w:rPr>
          <w:rFonts w:ascii="Times New Roman" w:hAnsi="Times New Roman" w:cs="Times New Roman"/>
          <w:b/>
          <w:bCs/>
          <w:lang w:val="en-GB"/>
        </w:rPr>
        <w:t>Amend agenda and generate</w:t>
      </w:r>
      <w:r w:rsidR="008A1D2C" w:rsidRPr="00434E3A">
        <w:rPr>
          <w:rFonts w:ascii="Times New Roman" w:hAnsi="Times New Roman" w:cs="Times New Roman"/>
          <w:b/>
          <w:bCs/>
          <w:lang w:val="en-GB"/>
        </w:rPr>
        <w:t xml:space="preserve"> doc. </w:t>
      </w:r>
      <w:hyperlink r:id="rId9" w:history="1">
        <w:r w:rsidRPr="00434E3A">
          <w:rPr>
            <w:rStyle w:val="Hyperlink"/>
            <w:rFonts w:ascii="Times New Roman" w:hAnsi="Times New Roman" w:cs="Times New Roman"/>
            <w:b/>
            <w:bCs/>
            <w:lang w:val="en-GB"/>
          </w:rPr>
          <w:t>11-21/0</w:t>
        </w:r>
        <w:r w:rsidR="00BB784A">
          <w:rPr>
            <w:rStyle w:val="Hyperlink"/>
            <w:rFonts w:ascii="Times New Roman" w:hAnsi="Times New Roman" w:cs="Times New Roman"/>
            <w:b/>
            <w:bCs/>
            <w:lang w:val="en-GB"/>
          </w:rPr>
          <w:t>974</w:t>
        </w:r>
        <w:r w:rsidRPr="00434E3A">
          <w:rPr>
            <w:rStyle w:val="Hyperlink"/>
            <w:rFonts w:ascii="Times New Roman" w:hAnsi="Times New Roman" w:cs="Times New Roman"/>
            <w:b/>
            <w:bCs/>
            <w:lang w:val="en-GB"/>
          </w:rPr>
          <w:t>r1</w:t>
        </w:r>
      </w:hyperlink>
      <w:r w:rsidRPr="00434E3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A1D2C" w:rsidRPr="00434E3A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434E3A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4161D460" w:rsidR="008A1D2C" w:rsidRPr="00434E3A" w:rsidRDefault="000F0924" w:rsidP="008A1D2C">
      <w:pPr>
        <w:pStyle w:val="ListParagraph"/>
        <w:ind w:left="360" w:firstLine="360"/>
        <w:rPr>
          <w:rFonts w:ascii="Times New Roman" w:hAnsi="Times New Roman" w:cs="Times New Roman"/>
          <w:lang w:val="en-GB"/>
        </w:rPr>
      </w:pPr>
      <w:r w:rsidRPr="00434E3A">
        <w:rPr>
          <w:rFonts w:ascii="Times New Roman" w:hAnsi="Times New Roman" w:cs="Times New Roman"/>
          <w:lang w:val="en-GB"/>
        </w:rPr>
        <w:t>Extended a</w:t>
      </w:r>
      <w:r w:rsidR="00ED15B7" w:rsidRPr="00434E3A">
        <w:rPr>
          <w:rFonts w:ascii="Times New Roman" w:hAnsi="Times New Roman" w:cs="Times New Roman"/>
          <w:lang w:val="en-GB"/>
        </w:rPr>
        <w:t>genda</w:t>
      </w:r>
      <w:r w:rsidR="008346A6" w:rsidRPr="00434E3A">
        <w:rPr>
          <w:rFonts w:ascii="Times New Roman" w:hAnsi="Times New Roman" w:cs="Times New Roman"/>
          <w:lang w:val="en-GB"/>
        </w:rPr>
        <w:t xml:space="preserve"> approved</w:t>
      </w:r>
      <w:r w:rsidR="00346F06" w:rsidRPr="00434E3A">
        <w:rPr>
          <w:rFonts w:ascii="Times New Roman" w:hAnsi="Times New Roman" w:cs="Times New Roman"/>
          <w:lang w:val="en-GB"/>
        </w:rPr>
        <w:t xml:space="preserve"> with </w:t>
      </w:r>
      <w:r w:rsidR="007305E7">
        <w:rPr>
          <w:rFonts w:ascii="Times New Roman" w:hAnsi="Times New Roman" w:cs="Times New Roman"/>
          <w:lang w:val="en-GB"/>
        </w:rPr>
        <w:t>unanimous</w:t>
      </w:r>
      <w:r w:rsidR="007305E7" w:rsidRPr="00434E3A">
        <w:rPr>
          <w:rFonts w:ascii="Times New Roman" w:hAnsi="Times New Roman" w:cs="Times New Roman"/>
          <w:lang w:val="en-GB"/>
        </w:rPr>
        <w:t xml:space="preserve"> </w:t>
      </w:r>
      <w:r w:rsidR="00346F06" w:rsidRPr="00434E3A">
        <w:rPr>
          <w:rFonts w:ascii="Times New Roman" w:hAnsi="Times New Roman" w:cs="Times New Roman"/>
          <w:lang w:val="en-GB"/>
        </w:rPr>
        <w:t>consent</w:t>
      </w:r>
      <w:r w:rsidR="008346A6" w:rsidRPr="00434E3A">
        <w:rPr>
          <w:rFonts w:ascii="Times New Roman" w:hAnsi="Times New Roman" w:cs="Times New Roman"/>
          <w:lang w:val="en-GB"/>
        </w:rPr>
        <w:t>.</w:t>
      </w:r>
    </w:p>
    <w:p w14:paraId="468BF7D9" w14:textId="3288AF89" w:rsidR="008A1D2C" w:rsidRPr="009E2F8C" w:rsidRDefault="008A1D2C" w:rsidP="008346A6">
      <w:pPr>
        <w:rPr>
          <w:b/>
          <w:sz w:val="24"/>
          <w:lang w:val="en-GB"/>
        </w:rPr>
      </w:pPr>
    </w:p>
    <w:p w14:paraId="4F8F448C" w14:textId="77777777" w:rsidR="00B25FA7" w:rsidRPr="00434E3A" w:rsidRDefault="00B25FA7" w:rsidP="008346A6">
      <w:pPr>
        <w:jc w:val="both"/>
        <w:rPr>
          <w:sz w:val="24"/>
        </w:rPr>
      </w:pPr>
    </w:p>
    <w:p w14:paraId="6EDF8FC8" w14:textId="70FE95A6" w:rsidR="00E2172E" w:rsidRDefault="000F0924" w:rsidP="00C4026C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Editor </w:t>
      </w:r>
      <w:r w:rsidR="00E2172E" w:rsidRPr="00434E3A">
        <w:rPr>
          <w:sz w:val="24"/>
          <w:lang w:val="en-GB"/>
        </w:rPr>
        <w:t xml:space="preserve">Volker </w:t>
      </w:r>
      <w:proofErr w:type="spellStart"/>
      <w:r w:rsidR="00E2172E" w:rsidRPr="00434E3A">
        <w:rPr>
          <w:sz w:val="24"/>
          <w:lang w:val="en-GB"/>
        </w:rPr>
        <w:t>Jungnickel</w:t>
      </w:r>
      <w:proofErr w:type="spellEnd"/>
      <w:r w:rsidR="00E2172E" w:rsidRPr="00434E3A">
        <w:rPr>
          <w:sz w:val="24"/>
          <w:lang w:val="en-GB"/>
        </w:rPr>
        <w:t xml:space="preserve"> (HHI) </w:t>
      </w:r>
      <w:r w:rsidRPr="00434E3A">
        <w:rPr>
          <w:sz w:val="24"/>
          <w:lang w:val="en-GB"/>
        </w:rPr>
        <w:t>guides through comment resolution</w:t>
      </w:r>
      <w:r w:rsidR="00BB784A">
        <w:rPr>
          <w:sz w:val="24"/>
          <w:lang w:val="en-GB"/>
        </w:rPr>
        <w:t xml:space="preserve"> motions and</w:t>
      </w:r>
      <w:r w:rsidR="00434E3A" w:rsidRPr="00434E3A">
        <w:rPr>
          <w:sz w:val="24"/>
          <w:lang w:val="en-GB"/>
        </w:rPr>
        <w:t xml:space="preserve"> </w:t>
      </w:r>
      <w:hyperlink r:id="rId10" w:history="1">
        <w:r w:rsidR="00BB784A" w:rsidRPr="00BB784A">
          <w:rPr>
            <w:rStyle w:val="Hyperlink"/>
            <w:sz w:val="24"/>
            <w:lang w:val="en-GB"/>
          </w:rPr>
          <w:t>11-21/0</w:t>
        </w:r>
        <w:r w:rsidR="00BB784A" w:rsidRPr="00BB784A">
          <w:rPr>
            <w:rStyle w:val="Hyperlink"/>
            <w:sz w:val="24"/>
            <w:lang w:val="en-GB" w:eastAsia="ja-JP"/>
          </w:rPr>
          <w:t>653r7</w:t>
        </w:r>
      </w:hyperlink>
      <w:r w:rsidR="00BB784A">
        <w:rPr>
          <w:sz w:val="24"/>
          <w:lang w:val="en-GB" w:eastAsia="ja-JP"/>
        </w:rPr>
        <w:t xml:space="preserve">, current status of </w:t>
      </w:r>
      <w:r w:rsidRPr="00434E3A">
        <w:rPr>
          <w:sz w:val="24"/>
          <w:lang w:val="en-GB"/>
        </w:rPr>
        <w:t xml:space="preserve"> </w:t>
      </w:r>
      <w:r w:rsidR="00BB784A" w:rsidRPr="00434E3A">
        <w:rPr>
          <w:sz w:val="24"/>
          <w:lang w:val="en-GB" w:eastAsia="ja-JP"/>
        </w:rPr>
        <w:t>Draft 0.</w:t>
      </w:r>
      <w:r w:rsidR="00BB784A">
        <w:rPr>
          <w:sz w:val="24"/>
          <w:lang w:val="en-GB" w:eastAsia="ja-JP"/>
        </w:rPr>
        <w:t>5</w:t>
      </w:r>
      <w:r w:rsidR="00BB784A" w:rsidRPr="00434E3A">
        <w:rPr>
          <w:sz w:val="24"/>
          <w:lang w:val="en-GB" w:eastAsia="ja-JP"/>
        </w:rPr>
        <w:t xml:space="preserve"> </w:t>
      </w:r>
    </w:p>
    <w:p w14:paraId="6F415DA2" w14:textId="1ED9BE93" w:rsidR="00BB784A" w:rsidRDefault="00BB784A" w:rsidP="00BB784A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Red lines show changes.</w:t>
      </w:r>
    </w:p>
    <w:p w14:paraId="6CF6729E" w14:textId="77777777" w:rsidR="00BB784A" w:rsidRPr="00434E3A" w:rsidRDefault="00BB784A" w:rsidP="00BB784A">
      <w:pPr>
        <w:jc w:val="both"/>
        <w:rPr>
          <w:sz w:val="24"/>
          <w:lang w:val="en-GB"/>
        </w:rPr>
      </w:pPr>
    </w:p>
    <w:p w14:paraId="45D79D72" w14:textId="77777777" w:rsidR="00D5778E" w:rsidRDefault="00D5778E" w:rsidP="00D5778E">
      <w:pPr>
        <w:ind w:left="360"/>
        <w:jc w:val="both"/>
        <w:rPr>
          <w:sz w:val="24"/>
          <w:lang w:val="en-GB"/>
        </w:rPr>
      </w:pPr>
    </w:p>
    <w:p w14:paraId="79AE59DB" w14:textId="71BFF66A" w:rsidR="000F0924" w:rsidRPr="00434E3A" w:rsidRDefault="000F0924" w:rsidP="000F0924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val="en-GB"/>
        </w:rPr>
        <w:t xml:space="preserve">Editor Volker </w:t>
      </w:r>
      <w:proofErr w:type="spellStart"/>
      <w:r w:rsidRPr="00434E3A">
        <w:rPr>
          <w:sz w:val="24"/>
          <w:lang w:val="en-GB"/>
        </w:rPr>
        <w:t>Jungnickel</w:t>
      </w:r>
      <w:proofErr w:type="spellEnd"/>
      <w:r w:rsidRPr="00434E3A">
        <w:rPr>
          <w:sz w:val="24"/>
          <w:lang w:val="en-GB"/>
        </w:rPr>
        <w:t xml:space="preserve"> (HHI) guides through comment resolution </w:t>
      </w:r>
      <w:r w:rsidR="00434E3A">
        <w:rPr>
          <w:sz w:val="24"/>
          <w:lang w:val="en-GB"/>
        </w:rPr>
        <w:t xml:space="preserve">in </w:t>
      </w:r>
      <w:hyperlink r:id="rId11" w:history="1">
        <w:r w:rsidR="00434E3A" w:rsidRPr="00BB784A">
          <w:rPr>
            <w:rStyle w:val="Hyperlink"/>
            <w:sz w:val="24"/>
            <w:lang w:eastAsia="ja-JP"/>
          </w:rPr>
          <w:t>11-21/0</w:t>
        </w:r>
        <w:r w:rsidR="00BB784A" w:rsidRPr="00BB784A">
          <w:rPr>
            <w:rStyle w:val="Hyperlink"/>
            <w:sz w:val="24"/>
            <w:lang w:eastAsia="ja-JP"/>
          </w:rPr>
          <w:t>724</w:t>
        </w:r>
        <w:r w:rsidR="00434E3A" w:rsidRPr="00BB784A">
          <w:rPr>
            <w:rStyle w:val="Hyperlink"/>
            <w:sz w:val="24"/>
            <w:lang w:eastAsia="ja-JP"/>
          </w:rPr>
          <w:t>r</w:t>
        </w:r>
        <w:r w:rsidR="00BB784A" w:rsidRPr="00BB784A">
          <w:rPr>
            <w:rStyle w:val="Hyperlink"/>
            <w:sz w:val="24"/>
            <w:lang w:eastAsia="ja-JP"/>
          </w:rPr>
          <w:t>5</w:t>
        </w:r>
      </w:hyperlink>
      <w:r w:rsidR="00434E3A" w:rsidRPr="00434E3A">
        <w:rPr>
          <w:sz w:val="24"/>
          <w:lang w:val="en-GB"/>
        </w:rPr>
        <w:t xml:space="preserve"> </w:t>
      </w:r>
      <w:r w:rsidR="00BB784A">
        <w:rPr>
          <w:sz w:val="24"/>
          <w:lang w:val="en-GB"/>
        </w:rPr>
        <w:t xml:space="preserve">and </w:t>
      </w:r>
      <w:r w:rsidR="00BB784A" w:rsidRPr="00434E3A">
        <w:rPr>
          <w:sz w:val="24"/>
          <w:lang w:val="en-GB"/>
        </w:rPr>
        <w:t xml:space="preserve">doc. </w:t>
      </w:r>
      <w:hyperlink r:id="rId12" w:history="1">
        <w:r w:rsidR="00BB784A" w:rsidRPr="00434E3A">
          <w:rPr>
            <w:rStyle w:val="Hyperlink"/>
            <w:sz w:val="24"/>
          </w:rPr>
          <w:t>11-21/0830r0</w:t>
        </w:r>
        <w:r w:rsidR="00BB784A">
          <w:rPr>
            <w:rStyle w:val="Hyperlink"/>
            <w:sz w:val="24"/>
          </w:rPr>
          <w:t>3</w:t>
        </w:r>
      </w:hyperlink>
      <w:r w:rsidR="00BB784A" w:rsidRPr="00434E3A">
        <w:rPr>
          <w:sz w:val="24"/>
          <w:lang w:val="en-GB"/>
        </w:rPr>
        <w:t xml:space="preserve">, </w:t>
      </w:r>
    </w:p>
    <w:p w14:paraId="30BA2530" w14:textId="6B58A45B" w:rsidR="000F0924" w:rsidRDefault="00BB784A" w:rsidP="000F092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Comments with orange color background needs clarification.  </w:t>
      </w:r>
    </w:p>
    <w:p w14:paraId="42A6237B" w14:textId="18E97D95" w:rsidR="00BB784A" w:rsidRPr="00434E3A" w:rsidRDefault="00BB784A" w:rsidP="000F0924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Editor has the right to do any changes in the text without changing the technical content.</w:t>
      </w:r>
    </w:p>
    <w:p w14:paraId="72B27104" w14:textId="77777777" w:rsidR="00D5778E" w:rsidRPr="00D5778E" w:rsidRDefault="00D5778E" w:rsidP="00D5778E">
      <w:pPr>
        <w:ind w:left="360"/>
        <w:jc w:val="both"/>
        <w:rPr>
          <w:sz w:val="24"/>
          <w:lang w:val="en-GB"/>
        </w:rPr>
      </w:pPr>
    </w:p>
    <w:p w14:paraId="494C5A9A" w14:textId="711AA809" w:rsidR="00D5778E" w:rsidRDefault="00BB784A" w:rsidP="00AD3A93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Group discussed the numbering with </w:t>
      </w:r>
      <w:proofErr w:type="spellStart"/>
      <w:r>
        <w:rPr>
          <w:sz w:val="24"/>
          <w:lang w:val="en-GB"/>
        </w:rPr>
        <w:t>Dorohy</w:t>
      </w:r>
      <w:proofErr w:type="spellEnd"/>
      <w:r>
        <w:rPr>
          <w:sz w:val="24"/>
          <w:lang w:val="en-GB"/>
        </w:rPr>
        <w:t xml:space="preserve"> Stanley (HPE)</w:t>
      </w:r>
    </w:p>
    <w:p w14:paraId="26AD4F0B" w14:textId="582A35DB" w:rsidR="00BB784A" w:rsidRDefault="00BB784A" w:rsidP="00BB784A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numbering should be received from 802.11 editor. Group will keep it as ANA. </w:t>
      </w:r>
    </w:p>
    <w:p w14:paraId="6660F96F" w14:textId="77777777" w:rsidR="00BB784A" w:rsidRDefault="00BB784A" w:rsidP="00BB784A">
      <w:pPr>
        <w:ind w:left="792"/>
        <w:jc w:val="both"/>
        <w:rPr>
          <w:sz w:val="24"/>
          <w:lang w:val="en-GB"/>
        </w:rPr>
      </w:pPr>
    </w:p>
    <w:p w14:paraId="6CB20CDF" w14:textId="6349A18C" w:rsidR="00BB784A" w:rsidRDefault="00BB784A" w:rsidP="00BB784A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D0.5 will be uploaded in the members area and another round of comment collection will be done.</w:t>
      </w:r>
    </w:p>
    <w:p w14:paraId="44EC1557" w14:textId="29283D54" w:rsidR="00D5778E" w:rsidRPr="00D5778E" w:rsidRDefault="00D5778E" w:rsidP="00BB784A">
      <w:pPr>
        <w:ind w:left="792"/>
        <w:jc w:val="both"/>
        <w:rPr>
          <w:sz w:val="24"/>
        </w:rPr>
      </w:pPr>
    </w:p>
    <w:p w14:paraId="46EDF72D" w14:textId="77777777" w:rsidR="00D5778E" w:rsidRPr="00D5778E" w:rsidRDefault="00D5778E" w:rsidP="00D5778E">
      <w:pPr>
        <w:ind w:left="360"/>
        <w:jc w:val="both"/>
        <w:rPr>
          <w:sz w:val="24"/>
          <w:lang w:val="en-GB"/>
        </w:rPr>
      </w:pPr>
    </w:p>
    <w:p w14:paraId="2F699661" w14:textId="04C03ECE" w:rsidR="00533642" w:rsidRPr="00BB784A" w:rsidRDefault="00BB784A" w:rsidP="00BB784A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eastAsia="ja-JP"/>
        </w:rPr>
        <w:lastRenderedPageBreak/>
        <w:t>The Chair</w:t>
      </w:r>
      <w:r>
        <w:rPr>
          <w:sz w:val="24"/>
          <w:lang w:eastAsia="ja-JP"/>
        </w:rPr>
        <w:t xml:space="preserve"> showed 802.11 slide deck in 802.11 webpage. Group discussed if any changes are necessary.</w:t>
      </w:r>
    </w:p>
    <w:p w14:paraId="5E362858" w14:textId="55B50A9F" w:rsidR="00BB784A" w:rsidRDefault="00BB784A" w:rsidP="00BB784A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Group specified that 802.11a PHY is used are mandatory OFDM PHY. 800nm  to 100 nm will be used as the common wavelength.</w:t>
      </w:r>
    </w:p>
    <w:p w14:paraId="41A51F2A" w14:textId="1B4F8AAD" w:rsidR="00BB784A" w:rsidRDefault="00BB784A" w:rsidP="00BB784A">
      <w:pPr>
        <w:numPr>
          <w:ilvl w:val="1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switch between the LC PHY modes will be done at the MAC Layer. </w:t>
      </w:r>
    </w:p>
    <w:p w14:paraId="1215CD7D" w14:textId="69FE7C71" w:rsidR="00BB784A" w:rsidRDefault="00BB784A" w:rsidP="00BB784A">
      <w:pPr>
        <w:ind w:left="720"/>
        <w:jc w:val="both"/>
        <w:rPr>
          <w:sz w:val="24"/>
          <w:lang w:val="en-GB"/>
        </w:rPr>
      </w:pPr>
    </w:p>
    <w:p w14:paraId="62F8FAF4" w14:textId="77777777" w:rsidR="00BB784A" w:rsidRPr="00434E3A" w:rsidRDefault="00BB784A" w:rsidP="00BB784A">
      <w:pPr>
        <w:ind w:left="360"/>
        <w:jc w:val="both"/>
        <w:rPr>
          <w:sz w:val="24"/>
          <w:lang w:val="en-GB"/>
        </w:rPr>
      </w:pPr>
    </w:p>
    <w:p w14:paraId="724402A1" w14:textId="48E6C569" w:rsidR="008F7306" w:rsidRPr="00434E3A" w:rsidRDefault="008F7306" w:rsidP="008F7306">
      <w:pPr>
        <w:ind w:firstLineChars="150" w:firstLine="360"/>
        <w:rPr>
          <w:sz w:val="24"/>
        </w:rPr>
      </w:pPr>
    </w:p>
    <w:p w14:paraId="36AF0F28" w14:textId="0F084072" w:rsidR="00820EF5" w:rsidRPr="00434E3A" w:rsidRDefault="00533642" w:rsidP="00820EF5">
      <w:pPr>
        <w:numPr>
          <w:ilvl w:val="0"/>
          <w:numId w:val="1"/>
        </w:numPr>
        <w:jc w:val="both"/>
        <w:rPr>
          <w:sz w:val="24"/>
          <w:lang w:val="en-GB"/>
        </w:rPr>
      </w:pPr>
      <w:r w:rsidRPr="00434E3A">
        <w:rPr>
          <w:sz w:val="24"/>
          <w:lang w:eastAsia="ja-JP"/>
        </w:rPr>
        <w:t>No points discussed under AOB</w:t>
      </w:r>
      <w:r w:rsidR="00A7184E" w:rsidRPr="00434E3A">
        <w:rPr>
          <w:sz w:val="24"/>
          <w:lang w:eastAsia="ja-JP"/>
        </w:rPr>
        <w:t xml:space="preserve"> </w:t>
      </w:r>
    </w:p>
    <w:p w14:paraId="74E54539" w14:textId="77777777" w:rsidR="00820EF5" w:rsidRPr="00434E3A" w:rsidRDefault="00820EF5" w:rsidP="00820EF5">
      <w:pPr>
        <w:ind w:left="360"/>
        <w:jc w:val="both"/>
        <w:rPr>
          <w:sz w:val="24"/>
          <w:lang w:val="en-GB"/>
        </w:rPr>
      </w:pPr>
    </w:p>
    <w:p w14:paraId="01FA511A" w14:textId="77777777" w:rsidR="008F7306" w:rsidRPr="00434E3A" w:rsidRDefault="008F7306" w:rsidP="008F7306">
      <w:pPr>
        <w:ind w:firstLineChars="150" w:firstLine="360"/>
        <w:rPr>
          <w:sz w:val="24"/>
        </w:rPr>
      </w:pPr>
    </w:p>
    <w:p w14:paraId="1589C8C7" w14:textId="15C7049A" w:rsidR="007C0AB9" w:rsidRPr="00434E3A" w:rsidRDefault="008F7306" w:rsidP="002B77FE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meeting </w:t>
      </w:r>
      <w:r w:rsidR="00EA6E83" w:rsidRPr="00434E3A">
        <w:rPr>
          <w:sz w:val="24"/>
          <w:lang w:eastAsia="ja-JP"/>
        </w:rPr>
        <w:t>adjourned</w:t>
      </w:r>
      <w:r w:rsidR="00533642" w:rsidRPr="00434E3A">
        <w:rPr>
          <w:sz w:val="24"/>
          <w:lang w:eastAsia="ja-JP"/>
        </w:rPr>
        <w:t xml:space="preserve"> </w:t>
      </w:r>
    </w:p>
    <w:p w14:paraId="2462A32E" w14:textId="255E275D" w:rsidR="004E4414" w:rsidRPr="00434E3A" w:rsidRDefault="004E4414" w:rsidP="004E4414">
      <w:pPr>
        <w:jc w:val="both"/>
        <w:rPr>
          <w:sz w:val="24"/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4DEEF9D0" w:rsidR="008F7306" w:rsidRDefault="00592342" w:rsidP="00D5778E">
      <w:pPr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t>Attendance</w:t>
      </w:r>
    </w:p>
    <w:tbl>
      <w:tblPr>
        <w:tblW w:w="10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540"/>
        <w:gridCol w:w="2740"/>
        <w:gridCol w:w="4360"/>
      </w:tblGrid>
      <w:tr w:rsidR="00A7184E" w14:paraId="0D210B09" w14:textId="77777777" w:rsidTr="00A7184E">
        <w:trPr>
          <w:trHeight w:val="300"/>
        </w:trPr>
        <w:tc>
          <w:tcPr>
            <w:tcW w:w="1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10068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5B64" w14:textId="77777777" w:rsidR="00A7184E" w:rsidRDefault="00A71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3DB59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E53C" w14:textId="77777777" w:rsidR="00A7184E" w:rsidRDefault="00A71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616F8E" w14:paraId="15DB04EA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22C0" w14:textId="4FB29839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EE85A" w14:textId="76AE9BD1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C546" w14:textId="4BAD376C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Baykas, Tuncer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DC95" w14:textId="1C0E21BD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Kadir Has University,  Hyperion Technologies</w:t>
            </w:r>
          </w:p>
        </w:tc>
      </w:tr>
      <w:tr w:rsidR="00616F8E" w14:paraId="26988EC3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8551C" w14:textId="24830531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5CD50" w14:textId="0C7FF6BC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7477" w14:textId="5D9E01D1" w:rsidR="00616F8E" w:rsidRDefault="00616F8E" w:rsidP="00616F8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Berner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AE38E" w14:textId="6F77B7F8" w:rsidR="00616F8E" w:rsidRDefault="00616F8E" w:rsidP="00616F8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pureLiFi</w:t>
            </w:r>
            <w:proofErr w:type="spellEnd"/>
          </w:p>
        </w:tc>
      </w:tr>
      <w:tr w:rsidR="00616F8E" w14:paraId="741F66FB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98FF4" w14:textId="5A4338D9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790" w14:textId="7DA656CD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F392" w14:textId="13B59BF3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01416" w14:textId="78DEF393" w:rsidR="00616F8E" w:rsidRDefault="00616F8E" w:rsidP="00616F8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pureLiFi</w:t>
            </w:r>
            <w:proofErr w:type="spellEnd"/>
          </w:p>
        </w:tc>
      </w:tr>
      <w:tr w:rsidR="00616F8E" w14:paraId="230AB684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A6F6" w14:textId="76642D2D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82E44" w14:textId="58FB5514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3CD21" w14:textId="2338CBCA" w:rsidR="00616F8E" w:rsidRDefault="00616F8E" w:rsidP="00616F8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Volker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084" w14:textId="67046E17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Fraunhofer Heinrich Hertz Institute</w:t>
            </w:r>
          </w:p>
        </w:tc>
      </w:tr>
      <w:tr w:rsidR="00616F8E" w14:paraId="5CFAF8EA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8A245" w14:textId="16AD362E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6135E" w14:textId="566B3565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0957" w14:textId="2AE9AF13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Youn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22C0" w14:textId="0AB1B5D3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Sync Techno</w:t>
            </w:r>
          </w:p>
        </w:tc>
      </w:tr>
      <w:tr w:rsidR="00616F8E" w14:paraId="310C6F83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08B1" w14:textId="2FB3BF5B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466A" w14:textId="069D42CE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841B9" w14:textId="7CA31586" w:rsidR="00616F8E" w:rsidRDefault="00616F8E" w:rsidP="00616F8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E41BA" w14:textId="4919DA7E" w:rsidR="00616F8E" w:rsidRDefault="00616F8E" w:rsidP="00616F8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pureLiFi</w:t>
            </w:r>
            <w:proofErr w:type="spellEnd"/>
          </w:p>
        </w:tc>
      </w:tr>
      <w:tr w:rsidR="00616F8E" w14:paraId="04AE4C9C" w14:textId="77777777" w:rsidTr="00A718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C0A4" w14:textId="4B49E19D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3B6E" w14:textId="65EEDE98" w:rsidR="00616F8E" w:rsidRDefault="00616F8E" w:rsidP="00616F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1BB5C" w14:textId="4A1025CE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8E71" w14:textId="2398EC0F" w:rsidR="00616F8E" w:rsidRDefault="00616F8E" w:rsidP="00616F8E">
            <w:pPr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signify</w:t>
            </w:r>
          </w:p>
        </w:tc>
      </w:tr>
    </w:tbl>
    <w:p w14:paraId="1C081E99" w14:textId="77777777" w:rsidR="00074F26" w:rsidRDefault="00074F26" w:rsidP="00A7184E">
      <w:pPr>
        <w:pStyle w:val="DocumentMap"/>
        <w:rPr>
          <w:lang w:val="en-GB"/>
        </w:rPr>
      </w:pPr>
    </w:p>
    <w:sectPr w:rsidR="00074F26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ADC8" w14:textId="77777777" w:rsidR="009F1556" w:rsidRDefault="009F1556">
      <w:r>
        <w:separator/>
      </w:r>
    </w:p>
  </w:endnote>
  <w:endnote w:type="continuationSeparator" w:id="0">
    <w:p w14:paraId="1F97B038" w14:textId="77777777" w:rsidR="009F1556" w:rsidRDefault="009F1556">
      <w:r>
        <w:continuationSeparator/>
      </w:r>
    </w:p>
  </w:endnote>
  <w:endnote w:type="continuationNotice" w:id="1">
    <w:p w14:paraId="30C41862" w14:textId="77777777" w:rsidR="009F1556" w:rsidRDefault="009F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8CCC" w14:textId="1481C664" w:rsidR="00A166F7" w:rsidRPr="008F4891" w:rsidRDefault="00A166F7" w:rsidP="009E2F8C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BB784A">
      <w:rPr>
        <w:bCs/>
        <w:sz w:val="22"/>
        <w:szCs w:val="22"/>
        <w:lang w:val="de-DE" w:eastAsia="ja-JP"/>
      </w:rPr>
      <w:t>Tuncer Baykas</w:t>
    </w:r>
    <w:r w:rsidR="009E2F8C">
      <w:rPr>
        <w:bCs/>
        <w:sz w:val="22"/>
        <w:szCs w:val="22"/>
        <w:lang w:val="de-DE" w:eastAsia="ja-JP"/>
      </w:rPr>
      <w:t xml:space="preserve"> (</w:t>
    </w:r>
    <w:r w:rsidR="00BB784A">
      <w:rPr>
        <w:bCs/>
        <w:sz w:val="22"/>
        <w:szCs w:val="22"/>
        <w:lang w:val="de-DE" w:eastAsia="ja-JP"/>
      </w:rPr>
      <w:t>Hyperion</w:t>
    </w:r>
    <w:r w:rsidR="009E2F8C">
      <w:rPr>
        <w:bCs/>
        <w:sz w:val="22"/>
        <w:szCs w:val="22"/>
        <w:lang w:val="de-DE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D4D4" w14:textId="77777777" w:rsidR="009F1556" w:rsidRDefault="009F1556">
      <w:r>
        <w:separator/>
      </w:r>
    </w:p>
  </w:footnote>
  <w:footnote w:type="continuationSeparator" w:id="0">
    <w:p w14:paraId="30A1DEA7" w14:textId="77777777" w:rsidR="009F1556" w:rsidRDefault="009F1556">
      <w:r>
        <w:continuationSeparator/>
      </w:r>
    </w:p>
  </w:footnote>
  <w:footnote w:type="continuationNotice" w:id="1">
    <w:p w14:paraId="6A1A0FA5" w14:textId="77777777" w:rsidR="009F1556" w:rsidRDefault="009F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0D7E6937" w:rsidR="00A166F7" w:rsidRPr="00D0396A" w:rsidRDefault="00845646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July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</w:t>
    </w:r>
    <w:r w:rsidR="00E2172E">
      <w:rPr>
        <w:b w:val="0"/>
        <w:sz w:val="22"/>
        <w:szCs w:val="22"/>
      </w:rPr>
      <w:t>1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D3A93">
      <w:rPr>
        <w:b w:val="0"/>
        <w:sz w:val="22"/>
        <w:szCs w:val="22"/>
      </w:rPr>
      <w:t xml:space="preserve"> DCN </w:t>
    </w:r>
    <w:r w:rsidR="0007158E" w:rsidRPr="0007158E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11-21-</w:t>
    </w:r>
    <w:r w:rsidR="00616F8E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1110</w:t>
    </w:r>
    <w:r w:rsidR="0007158E" w:rsidRPr="0007158E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68C3F4D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4FE4F61"/>
    <w:multiLevelType w:val="multilevel"/>
    <w:tmpl w:val="FB72C68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CB697F"/>
    <w:multiLevelType w:val="hybridMultilevel"/>
    <w:tmpl w:val="F156156E"/>
    <w:lvl w:ilvl="0" w:tplc="7298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0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EB2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69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2B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C2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4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03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A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ADA6941"/>
    <w:multiLevelType w:val="hybridMultilevel"/>
    <w:tmpl w:val="3A7C35EC"/>
    <w:lvl w:ilvl="0" w:tplc="2E92D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65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44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695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09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A5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40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EC3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C122A8E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157156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9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7A851BEB"/>
    <w:multiLevelType w:val="hybridMultilevel"/>
    <w:tmpl w:val="619AC824"/>
    <w:lvl w:ilvl="0" w:tplc="AEF46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42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A6A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C27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E2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254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837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CA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2B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29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20"/>
  </w:num>
  <w:num w:numId="19">
    <w:abstractNumId w:val="7"/>
  </w:num>
  <w:num w:numId="20">
    <w:abstractNumId w:val="2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3"/>
  </w:num>
  <w:num w:numId="25">
    <w:abstractNumId w:val="24"/>
  </w:num>
  <w:num w:numId="26">
    <w:abstractNumId w:val="5"/>
  </w:num>
  <w:num w:numId="27">
    <w:abstractNumId w:val="31"/>
  </w:num>
  <w:num w:numId="28">
    <w:abstractNumId w:val="15"/>
  </w:num>
  <w:num w:numId="29">
    <w:abstractNumId w:val="16"/>
  </w:num>
  <w:num w:numId="30">
    <w:abstractNumId w:val="12"/>
  </w:num>
  <w:num w:numId="31">
    <w:abstractNumId w:val="9"/>
  </w:num>
  <w:num w:numId="32">
    <w:abstractNumId w:val="26"/>
  </w:num>
  <w:num w:numId="33">
    <w:abstractNumId w:val="27"/>
  </w:num>
  <w:num w:numId="34">
    <w:abstractNumId w:val="25"/>
  </w:num>
  <w:num w:numId="3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5B8"/>
    <w:rsid w:val="00071317"/>
    <w:rsid w:val="0007158E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24"/>
    <w:rsid w:val="000F096B"/>
    <w:rsid w:val="000F198E"/>
    <w:rsid w:val="000F1BAF"/>
    <w:rsid w:val="000F4A65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0CFD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7FE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0EA3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212C"/>
    <w:rsid w:val="003D4DBD"/>
    <w:rsid w:val="003D6BA7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4E3A"/>
    <w:rsid w:val="00435E04"/>
    <w:rsid w:val="00437E62"/>
    <w:rsid w:val="00450E87"/>
    <w:rsid w:val="00454E63"/>
    <w:rsid w:val="004569E4"/>
    <w:rsid w:val="00456D83"/>
    <w:rsid w:val="0046336D"/>
    <w:rsid w:val="00464ADA"/>
    <w:rsid w:val="00465692"/>
    <w:rsid w:val="00466C35"/>
    <w:rsid w:val="004714AB"/>
    <w:rsid w:val="0047275B"/>
    <w:rsid w:val="00474973"/>
    <w:rsid w:val="00475455"/>
    <w:rsid w:val="00480136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481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728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213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3642"/>
    <w:rsid w:val="00533853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5594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16F8E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5890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05E7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668F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562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0EF5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46"/>
    <w:rsid w:val="00847585"/>
    <w:rsid w:val="008479A1"/>
    <w:rsid w:val="00856974"/>
    <w:rsid w:val="008601AB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39CE"/>
    <w:rsid w:val="008A453C"/>
    <w:rsid w:val="008A49F8"/>
    <w:rsid w:val="008A58FC"/>
    <w:rsid w:val="008A7C7D"/>
    <w:rsid w:val="008B133F"/>
    <w:rsid w:val="008B2D70"/>
    <w:rsid w:val="008B2FC2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07B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0AE9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2F8C"/>
    <w:rsid w:val="009E56FA"/>
    <w:rsid w:val="009F1556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1983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30C"/>
    <w:rsid w:val="00A5454C"/>
    <w:rsid w:val="00A54902"/>
    <w:rsid w:val="00A57156"/>
    <w:rsid w:val="00A57A22"/>
    <w:rsid w:val="00A618CB"/>
    <w:rsid w:val="00A64E24"/>
    <w:rsid w:val="00A64FEC"/>
    <w:rsid w:val="00A67F96"/>
    <w:rsid w:val="00A70C58"/>
    <w:rsid w:val="00A7184E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942"/>
    <w:rsid w:val="00A94A5E"/>
    <w:rsid w:val="00A9518B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3A93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3465A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0832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B784A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06CE9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0D3F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78E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1C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1B4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38F7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172E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15B7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06842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2C6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2CF6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84A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6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9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2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97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830-03-00bb-new-comments-against-d4-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724-05-00bb-comments-on-p802-11bb-d0-4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0/11-20-0653-07-00bb-motions-ammending-the-tgbb-draf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869-01-00bb-31-may-2021-conference-call-agenda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C790-A628-8648-AB88-8475832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TGbb May 5 Telecom Minutes</dc:subject>
  <dc:creator>matthias.wendt@philips.com</dc:creator>
  <cp:lastModifiedBy>Tunçer Baykaş</cp:lastModifiedBy>
  <cp:revision>2</cp:revision>
  <dcterms:created xsi:type="dcterms:W3CDTF">2021-07-12T13:10:00Z</dcterms:created>
  <dcterms:modified xsi:type="dcterms:W3CDTF">2021-07-12T13:10:00Z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-1970178053</vt:i4>
  </property>
  <property fmtid="{D5CDD505-2E9C-101B-9397-08002B2CF9AE}" pid="9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0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1" name="_2015_ms_pID_7253432">
    <vt:lpwstr>xw==</vt:lpwstr>
  </property>
  <property fmtid="{D5CDD505-2E9C-101B-9397-08002B2CF9AE}" pid="12" name="MSIP_Label_cb027a58-0b8b-4b38-933d-36c79ab5a9a6_Enabled">
    <vt:lpwstr>true</vt:lpwstr>
  </property>
  <property fmtid="{D5CDD505-2E9C-101B-9397-08002B2CF9AE}" pid="13" name="MSIP_Label_cb027a58-0b8b-4b38-933d-36c79ab5a9a6_SetDate">
    <vt:lpwstr>2021-04-12T15:16:58Z</vt:lpwstr>
  </property>
  <property fmtid="{D5CDD505-2E9C-101B-9397-08002B2CF9AE}" pid="14" name="MSIP_Label_cb027a58-0b8b-4b38-933d-36c79ab5a9a6_Method">
    <vt:lpwstr>Privileged</vt:lpwstr>
  </property>
  <property fmtid="{D5CDD505-2E9C-101B-9397-08002B2CF9AE}" pid="15" name="MSIP_Label_cb027a58-0b8b-4b38-933d-36c79ab5a9a6_Name">
    <vt:lpwstr>cb027a58-0b8b-4b38-933d-36c79ab5a9a6</vt:lpwstr>
  </property>
  <property fmtid="{D5CDD505-2E9C-101B-9397-08002B2CF9AE}" pid="16" name="MSIP_Label_cb027a58-0b8b-4b38-933d-36c79ab5a9a6_SiteId">
    <vt:lpwstr>75b2f54b-feff-400d-8e0b-67102edb9a23</vt:lpwstr>
  </property>
  <property fmtid="{D5CDD505-2E9C-101B-9397-08002B2CF9AE}" pid="17" name="MSIP_Label_cb027a58-0b8b-4b38-933d-36c79ab5a9a6_ActionId">
    <vt:lpwstr>cb665794-ab33-454b-bea9-e66b6bc2a51e</vt:lpwstr>
  </property>
  <property fmtid="{D5CDD505-2E9C-101B-9397-08002B2CF9AE}" pid="18" name="MSIP_Label_cb027a58-0b8b-4b38-933d-36c79ab5a9a6_ContentBits">
    <vt:lpwstr>0</vt:lpwstr>
  </property>
</Properties>
</file>