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4CD3A" w14:textId="1C0E9F49" w:rsidR="00CA09B2" w:rsidRDefault="00CA09B2">
      <w:pPr>
        <w:pStyle w:val="T1"/>
        <w:pBdr>
          <w:bottom w:val="single" w:sz="6" w:space="0" w:color="auto"/>
        </w:pBdr>
        <w:spacing w:after="240"/>
      </w:pPr>
      <w:r>
        <w:t>IEEE P802.11</w:t>
      </w:r>
      <w:r w:rsidR="00AC476C">
        <w:t xml:space="preserve"> </w:t>
      </w:r>
      <w: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202"/>
        <w:gridCol w:w="2970"/>
        <w:gridCol w:w="1433"/>
        <w:gridCol w:w="2635"/>
      </w:tblGrid>
      <w:tr w:rsidR="00CA09B2" w14:paraId="7D8FCE24" w14:textId="77777777" w:rsidTr="00C76D80">
        <w:trPr>
          <w:trHeight w:val="485"/>
          <w:jc w:val="center"/>
        </w:trPr>
        <w:tc>
          <w:tcPr>
            <w:tcW w:w="9576" w:type="dxa"/>
            <w:gridSpan w:val="5"/>
            <w:vAlign w:val="center"/>
          </w:tcPr>
          <w:p w14:paraId="1BC206E9" w14:textId="248CA285" w:rsidR="00CA09B2" w:rsidRDefault="00A741AC" w:rsidP="00C9784A">
            <w:pPr>
              <w:pStyle w:val="T2"/>
            </w:pPr>
            <w:r>
              <w:t>PAR</w:t>
            </w:r>
            <w:r w:rsidR="00917472">
              <w:t xml:space="preserve"> </w:t>
            </w:r>
            <w:r w:rsidR="003B71BD">
              <w:t xml:space="preserve">Minutes </w:t>
            </w:r>
            <w:r w:rsidR="00A20BD2">
              <w:t>–</w:t>
            </w:r>
            <w:r w:rsidR="003B71BD">
              <w:t xml:space="preserve"> </w:t>
            </w:r>
            <w:r w:rsidR="00D42211">
              <w:t>July</w:t>
            </w:r>
            <w:r w:rsidR="00503D16">
              <w:t xml:space="preserve"> 202</w:t>
            </w:r>
            <w:r w:rsidR="00C230D8">
              <w:t>1</w:t>
            </w:r>
          </w:p>
        </w:tc>
      </w:tr>
      <w:tr w:rsidR="00CA09B2" w14:paraId="1CFCDF57" w14:textId="77777777" w:rsidTr="00C76D80">
        <w:trPr>
          <w:trHeight w:val="359"/>
          <w:jc w:val="center"/>
        </w:trPr>
        <w:tc>
          <w:tcPr>
            <w:tcW w:w="9576" w:type="dxa"/>
            <w:gridSpan w:val="5"/>
            <w:vAlign w:val="center"/>
          </w:tcPr>
          <w:p w14:paraId="10E42F72" w14:textId="2269778F" w:rsidR="00CA09B2" w:rsidRDefault="00CA09B2" w:rsidP="00C9784A">
            <w:pPr>
              <w:pStyle w:val="T2"/>
              <w:ind w:left="0"/>
              <w:rPr>
                <w:sz w:val="20"/>
              </w:rPr>
            </w:pPr>
            <w:r>
              <w:rPr>
                <w:sz w:val="20"/>
              </w:rPr>
              <w:t>Date:</w:t>
            </w:r>
            <w:r w:rsidR="00B03DA5">
              <w:rPr>
                <w:b w:val="0"/>
                <w:sz w:val="20"/>
              </w:rPr>
              <w:t xml:space="preserve">  </w:t>
            </w:r>
            <w:r w:rsidR="00037C1D">
              <w:rPr>
                <w:b w:val="0"/>
                <w:sz w:val="20"/>
              </w:rPr>
              <w:t>202</w:t>
            </w:r>
            <w:r w:rsidR="00C230D8">
              <w:rPr>
                <w:b w:val="0"/>
                <w:sz w:val="20"/>
              </w:rPr>
              <w:t>1</w:t>
            </w:r>
            <w:r w:rsidR="00037C1D">
              <w:rPr>
                <w:b w:val="0"/>
                <w:sz w:val="20"/>
              </w:rPr>
              <w:t>-</w:t>
            </w:r>
            <w:r w:rsidR="00423A86">
              <w:rPr>
                <w:b w:val="0"/>
                <w:sz w:val="20"/>
              </w:rPr>
              <w:t>0</w:t>
            </w:r>
            <w:r w:rsidR="00571153">
              <w:rPr>
                <w:b w:val="0"/>
                <w:sz w:val="20"/>
              </w:rPr>
              <w:t>7-22</w:t>
            </w:r>
          </w:p>
        </w:tc>
      </w:tr>
      <w:tr w:rsidR="00CA09B2" w14:paraId="1A778DDD" w14:textId="77777777" w:rsidTr="00C76D80">
        <w:trPr>
          <w:cantSplit/>
          <w:jc w:val="center"/>
        </w:trPr>
        <w:tc>
          <w:tcPr>
            <w:tcW w:w="9576" w:type="dxa"/>
            <w:gridSpan w:val="5"/>
            <w:vAlign w:val="center"/>
          </w:tcPr>
          <w:p w14:paraId="2C10C58D" w14:textId="77777777" w:rsidR="00CA09B2" w:rsidRDefault="00CA09B2">
            <w:pPr>
              <w:pStyle w:val="T2"/>
              <w:spacing w:after="0"/>
              <w:ind w:left="0" w:right="0"/>
              <w:jc w:val="left"/>
              <w:rPr>
                <w:sz w:val="20"/>
              </w:rPr>
            </w:pPr>
            <w:r>
              <w:rPr>
                <w:sz w:val="20"/>
              </w:rPr>
              <w:t>Author(s):</w:t>
            </w:r>
          </w:p>
        </w:tc>
      </w:tr>
      <w:tr w:rsidR="00CA09B2" w14:paraId="74DB09CA" w14:textId="77777777" w:rsidTr="005D48C1">
        <w:trPr>
          <w:jc w:val="center"/>
        </w:trPr>
        <w:tc>
          <w:tcPr>
            <w:tcW w:w="1336" w:type="dxa"/>
            <w:vAlign w:val="center"/>
          </w:tcPr>
          <w:p w14:paraId="778A1061" w14:textId="77777777" w:rsidR="00CA09B2" w:rsidRDefault="00CA09B2">
            <w:pPr>
              <w:pStyle w:val="T2"/>
              <w:spacing w:after="0"/>
              <w:ind w:left="0" w:right="0"/>
              <w:jc w:val="left"/>
              <w:rPr>
                <w:sz w:val="20"/>
              </w:rPr>
            </w:pPr>
            <w:r>
              <w:rPr>
                <w:sz w:val="20"/>
              </w:rPr>
              <w:t>Name</w:t>
            </w:r>
          </w:p>
        </w:tc>
        <w:tc>
          <w:tcPr>
            <w:tcW w:w="1202" w:type="dxa"/>
            <w:vAlign w:val="center"/>
          </w:tcPr>
          <w:p w14:paraId="06A342D1" w14:textId="77777777" w:rsidR="00CA09B2" w:rsidRDefault="0062440B">
            <w:pPr>
              <w:pStyle w:val="T2"/>
              <w:spacing w:after="0"/>
              <w:ind w:left="0" w:right="0"/>
              <w:jc w:val="left"/>
              <w:rPr>
                <w:sz w:val="20"/>
              </w:rPr>
            </w:pPr>
            <w:r>
              <w:rPr>
                <w:sz w:val="20"/>
              </w:rPr>
              <w:t>Affiliation</w:t>
            </w:r>
          </w:p>
        </w:tc>
        <w:tc>
          <w:tcPr>
            <w:tcW w:w="2970" w:type="dxa"/>
            <w:vAlign w:val="center"/>
          </w:tcPr>
          <w:p w14:paraId="4046FCDB" w14:textId="77777777" w:rsidR="00CA09B2" w:rsidRDefault="00CA09B2">
            <w:pPr>
              <w:pStyle w:val="T2"/>
              <w:spacing w:after="0"/>
              <w:ind w:left="0" w:right="0"/>
              <w:jc w:val="left"/>
              <w:rPr>
                <w:sz w:val="20"/>
              </w:rPr>
            </w:pPr>
            <w:r>
              <w:rPr>
                <w:sz w:val="20"/>
              </w:rPr>
              <w:t>Address</w:t>
            </w:r>
          </w:p>
        </w:tc>
        <w:tc>
          <w:tcPr>
            <w:tcW w:w="1433" w:type="dxa"/>
            <w:vAlign w:val="center"/>
          </w:tcPr>
          <w:p w14:paraId="7E5F287C" w14:textId="77777777" w:rsidR="00CA09B2" w:rsidRDefault="00CA09B2">
            <w:pPr>
              <w:pStyle w:val="T2"/>
              <w:spacing w:after="0"/>
              <w:ind w:left="0" w:right="0"/>
              <w:jc w:val="left"/>
              <w:rPr>
                <w:sz w:val="20"/>
              </w:rPr>
            </w:pPr>
            <w:r>
              <w:rPr>
                <w:sz w:val="20"/>
              </w:rPr>
              <w:t>Phone</w:t>
            </w:r>
          </w:p>
        </w:tc>
        <w:tc>
          <w:tcPr>
            <w:tcW w:w="2635" w:type="dxa"/>
            <w:vAlign w:val="center"/>
          </w:tcPr>
          <w:p w14:paraId="23A10F77" w14:textId="77777777" w:rsidR="00CA09B2" w:rsidRDefault="00CA09B2">
            <w:pPr>
              <w:pStyle w:val="T2"/>
              <w:spacing w:after="0"/>
              <w:ind w:left="0" w:right="0"/>
              <w:jc w:val="left"/>
              <w:rPr>
                <w:sz w:val="20"/>
              </w:rPr>
            </w:pPr>
            <w:r>
              <w:rPr>
                <w:sz w:val="20"/>
              </w:rPr>
              <w:t>email</w:t>
            </w:r>
          </w:p>
        </w:tc>
      </w:tr>
      <w:tr w:rsidR="00CA09B2" w14:paraId="734078B2" w14:textId="77777777" w:rsidTr="005D48C1">
        <w:trPr>
          <w:jc w:val="center"/>
        </w:trPr>
        <w:tc>
          <w:tcPr>
            <w:tcW w:w="1336" w:type="dxa"/>
            <w:vAlign w:val="center"/>
          </w:tcPr>
          <w:p w14:paraId="1213881E" w14:textId="77777777" w:rsidR="00CA09B2" w:rsidRDefault="00DC2026">
            <w:pPr>
              <w:pStyle w:val="T2"/>
              <w:spacing w:after="0"/>
              <w:ind w:left="0" w:right="0"/>
              <w:rPr>
                <w:b w:val="0"/>
                <w:sz w:val="20"/>
              </w:rPr>
            </w:pPr>
            <w:r>
              <w:rPr>
                <w:b w:val="0"/>
                <w:sz w:val="20"/>
              </w:rPr>
              <w:t>Michael Montemurro</w:t>
            </w:r>
          </w:p>
        </w:tc>
        <w:tc>
          <w:tcPr>
            <w:tcW w:w="1202" w:type="dxa"/>
            <w:vAlign w:val="center"/>
          </w:tcPr>
          <w:p w14:paraId="12599296" w14:textId="1A4245C7" w:rsidR="00CA09B2" w:rsidRDefault="00F35D4C">
            <w:pPr>
              <w:pStyle w:val="T2"/>
              <w:spacing w:after="0"/>
              <w:ind w:left="0" w:right="0"/>
              <w:rPr>
                <w:b w:val="0"/>
                <w:sz w:val="20"/>
              </w:rPr>
            </w:pPr>
            <w:r>
              <w:rPr>
                <w:b w:val="0"/>
                <w:sz w:val="20"/>
              </w:rPr>
              <w:t>Huawei</w:t>
            </w:r>
          </w:p>
        </w:tc>
        <w:tc>
          <w:tcPr>
            <w:tcW w:w="2970" w:type="dxa"/>
            <w:vAlign w:val="center"/>
          </w:tcPr>
          <w:p w14:paraId="11593400" w14:textId="107249CE" w:rsidR="00CA09B2" w:rsidRDefault="00DB68C7">
            <w:pPr>
              <w:pStyle w:val="T2"/>
              <w:spacing w:after="0"/>
              <w:ind w:left="0" w:right="0"/>
              <w:rPr>
                <w:b w:val="0"/>
                <w:sz w:val="20"/>
              </w:rPr>
            </w:pPr>
            <w:r>
              <w:rPr>
                <w:b w:val="0"/>
                <w:sz w:val="20"/>
              </w:rPr>
              <w:t>Toronto, ON, CANADA</w:t>
            </w:r>
          </w:p>
        </w:tc>
        <w:tc>
          <w:tcPr>
            <w:tcW w:w="1433" w:type="dxa"/>
            <w:vAlign w:val="center"/>
          </w:tcPr>
          <w:p w14:paraId="262C9D9F" w14:textId="0463331B" w:rsidR="00CA09B2" w:rsidRDefault="00CA09B2" w:rsidP="00803E49">
            <w:pPr>
              <w:pStyle w:val="T2"/>
              <w:spacing w:after="0"/>
              <w:ind w:left="0" w:right="0"/>
              <w:rPr>
                <w:b w:val="0"/>
                <w:sz w:val="20"/>
              </w:rPr>
            </w:pPr>
          </w:p>
        </w:tc>
        <w:tc>
          <w:tcPr>
            <w:tcW w:w="2635" w:type="dxa"/>
            <w:vAlign w:val="center"/>
          </w:tcPr>
          <w:p w14:paraId="18A7AA64" w14:textId="2BBF48B1" w:rsidR="00CA09B2" w:rsidRDefault="001F438F" w:rsidP="003B302C">
            <w:pPr>
              <w:pStyle w:val="T2"/>
              <w:spacing w:after="0"/>
              <w:ind w:left="0" w:right="0"/>
              <w:rPr>
                <w:b w:val="0"/>
                <w:sz w:val="16"/>
              </w:rPr>
            </w:pPr>
            <w:hyperlink r:id="rId8" w:history="1">
              <w:r w:rsidR="005D48C1" w:rsidRPr="00AF0FC3">
                <w:rPr>
                  <w:rStyle w:val="Hyperlink"/>
                  <w:b w:val="0"/>
                  <w:sz w:val="16"/>
                </w:rPr>
                <w:t>montemurro.michael@gmail.com</w:t>
              </w:r>
            </w:hyperlink>
            <w:r w:rsidR="005D48C1">
              <w:rPr>
                <w:b w:val="0"/>
                <w:sz w:val="16"/>
              </w:rPr>
              <w:t xml:space="preserve"> </w:t>
            </w:r>
          </w:p>
        </w:tc>
      </w:tr>
    </w:tbl>
    <w:p w14:paraId="275F6073" w14:textId="77777777" w:rsidR="00CA09B2" w:rsidRDefault="00D55F4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B67275A" wp14:editId="450A99A4">
                <wp:simplePos x="0" y="0"/>
                <wp:positionH relativeFrom="column">
                  <wp:posOffset>-69624</wp:posOffset>
                </wp:positionH>
                <wp:positionV relativeFrom="paragraph">
                  <wp:posOffset>264733</wp:posOffset>
                </wp:positionV>
                <wp:extent cx="5943600" cy="2844800"/>
                <wp:effectExtent l="635" t="254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22096F01" w14:textId="77777777" w:rsidR="00EC331B" w:rsidRDefault="00EC331B">
                            <w:pPr>
                              <w:pStyle w:val="T1"/>
                              <w:spacing w:after="120"/>
                            </w:pPr>
                            <w:r>
                              <w:t>Abstract</w:t>
                            </w:r>
                          </w:p>
                          <w:p w14:paraId="5EF439F3" w14:textId="0CA52F8C" w:rsidR="00EC331B" w:rsidRDefault="00EC331B" w:rsidP="00A14530">
                            <w:pPr>
                              <w:jc w:val="both"/>
                            </w:pPr>
                            <w:r>
                              <w:t xml:space="preserve">This document contains the minutes of the PAR Standing Committee session that was held </w:t>
                            </w:r>
                            <w:r w:rsidR="00037C1D">
                              <w:t xml:space="preserve">by teleconference </w:t>
                            </w:r>
                            <w:r w:rsidR="004B31BB">
                              <w:t>in</w:t>
                            </w:r>
                            <w:r w:rsidR="00037C1D">
                              <w:t xml:space="preserve"> </w:t>
                            </w:r>
                            <w:r w:rsidR="00287F18">
                              <w:t>July</w:t>
                            </w:r>
                            <w:r w:rsidR="00F35D4C">
                              <w:t xml:space="preserve"> </w:t>
                            </w:r>
                            <w:r w:rsidR="004B31BB">
                              <w:t>2021</w:t>
                            </w:r>
                            <w:r w:rsidR="00344786">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7275A" id="_x0000_t202" coordsize="21600,21600" o:spt="202" path="m,l,21600r21600,l21600,xe">
                <v:stroke joinstyle="miter"/>
                <v:path gradientshapeok="t" o:connecttype="rect"/>
              </v:shapetype>
              <v:shape id="Text Box 3" o:spid="_x0000_s1026" type="#_x0000_t202" style="position:absolute;left:0;text-align:left;margin-left:-5.5pt;margin-top:20.8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" o:allowincell="f" stroked="f">
                <v:textbox>
                  <w:txbxContent>
                    <w:p w14:paraId="22096F01" w14:textId="77777777" w:rsidR="00EC331B" w:rsidRDefault="00EC331B">
                      <w:pPr>
                        <w:pStyle w:val="T1"/>
                        <w:spacing w:after="120"/>
                      </w:pPr>
                      <w:r>
                        <w:t>Abstract</w:t>
                      </w:r>
                    </w:p>
                    <w:p w14:paraId="5EF439F3" w14:textId="0CA52F8C" w:rsidR="00EC331B" w:rsidRDefault="00EC331B" w:rsidP="00A14530">
                      <w:pPr>
                        <w:jc w:val="both"/>
                      </w:pPr>
                      <w:r>
                        <w:t xml:space="preserve">This document contains the minutes of the PAR Standing Committee session that was held </w:t>
                      </w:r>
                      <w:r w:rsidR="00037C1D">
                        <w:t xml:space="preserve">by teleconference </w:t>
                      </w:r>
                      <w:r w:rsidR="004B31BB">
                        <w:t>in</w:t>
                      </w:r>
                      <w:r w:rsidR="00037C1D">
                        <w:t xml:space="preserve"> </w:t>
                      </w:r>
                      <w:r w:rsidR="00287F18">
                        <w:t>July</w:t>
                      </w:r>
                      <w:r w:rsidR="00F35D4C">
                        <w:t xml:space="preserve"> </w:t>
                      </w:r>
                      <w:r w:rsidR="004B31BB">
                        <w:t>2021</w:t>
                      </w:r>
                      <w:r w:rsidR="00344786">
                        <w:t>.</w:t>
                      </w:r>
                    </w:p>
                  </w:txbxContent>
                </v:textbox>
              </v:shape>
            </w:pict>
          </mc:Fallback>
        </mc:AlternateContent>
      </w:r>
    </w:p>
    <w:p w14:paraId="1103EB6E" w14:textId="77777777" w:rsidR="00CA09B2" w:rsidRDefault="00CA09B2" w:rsidP="00DF4691">
      <w:r>
        <w:br w:type="page"/>
      </w:r>
    </w:p>
    <w:p w14:paraId="1E78CD1F" w14:textId="1B52F512" w:rsidR="00803E49" w:rsidRDefault="003F7EDC" w:rsidP="00CF1AB2">
      <w:pPr>
        <w:pStyle w:val="Heading1"/>
        <w:tabs>
          <w:tab w:val="left" w:pos="6135"/>
        </w:tabs>
      </w:pPr>
      <w:r>
        <w:lastRenderedPageBreak/>
        <w:t>Monday</w:t>
      </w:r>
      <w:r w:rsidR="00A741AC">
        <w:t xml:space="preserve"> </w:t>
      </w:r>
      <w:r w:rsidR="00287F18">
        <w:t>July 12</w:t>
      </w:r>
      <w:r w:rsidR="00803E49">
        <w:t xml:space="preserve">, </w:t>
      </w:r>
      <w:r w:rsidR="00710443">
        <w:t>13:30-15:30</w:t>
      </w:r>
    </w:p>
    <w:p w14:paraId="39EE7D27" w14:textId="77777777" w:rsidR="003C32FE" w:rsidRDefault="002C1663" w:rsidP="003C32FE">
      <w:pPr>
        <w:pStyle w:val="Heading3"/>
        <w:rPr>
          <w:rFonts w:asciiTheme="minorHAnsi" w:hAnsiTheme="minorHAnsi" w:cstheme="minorHAnsi"/>
        </w:rPr>
      </w:pPr>
      <w:r w:rsidRPr="00AE2A18">
        <w:rPr>
          <w:rFonts w:asciiTheme="minorHAnsi" w:hAnsiTheme="minorHAnsi" w:cstheme="minorHAnsi"/>
        </w:rPr>
        <w:t xml:space="preserve">Jon </w:t>
      </w:r>
      <w:proofErr w:type="spellStart"/>
      <w:r w:rsidRPr="00AE2A18">
        <w:rPr>
          <w:rFonts w:asciiTheme="minorHAnsi" w:hAnsiTheme="minorHAnsi" w:cstheme="minorHAnsi"/>
        </w:rPr>
        <w:t>Rosdahl</w:t>
      </w:r>
      <w:proofErr w:type="spellEnd"/>
      <w:r w:rsidRPr="00AE2A18">
        <w:rPr>
          <w:rFonts w:asciiTheme="minorHAnsi" w:hAnsiTheme="minorHAnsi" w:cstheme="minorHAnsi"/>
        </w:rPr>
        <w:t xml:space="preserve">, </w:t>
      </w:r>
      <w:r w:rsidR="00EF6646" w:rsidRPr="00AE2A18">
        <w:rPr>
          <w:rFonts w:asciiTheme="minorHAnsi" w:hAnsiTheme="minorHAnsi" w:cstheme="minorHAnsi"/>
        </w:rPr>
        <w:t>Qualcomm – Chair</w:t>
      </w:r>
    </w:p>
    <w:p w14:paraId="57693C85" w14:textId="6D42E23F" w:rsidR="00664340" w:rsidRDefault="00EF6646" w:rsidP="003C32FE">
      <w:pPr>
        <w:pStyle w:val="Heading3"/>
        <w:rPr>
          <w:rFonts w:asciiTheme="minorHAnsi" w:hAnsiTheme="minorHAnsi" w:cstheme="minorHAnsi"/>
        </w:rPr>
      </w:pPr>
      <w:r w:rsidRPr="00AE2A18">
        <w:rPr>
          <w:rFonts w:asciiTheme="minorHAnsi" w:hAnsiTheme="minorHAnsi" w:cstheme="minorHAnsi"/>
        </w:rPr>
        <w:t xml:space="preserve">Michael Montemurro, </w:t>
      </w:r>
      <w:r w:rsidR="002B3041" w:rsidRPr="00664340">
        <w:rPr>
          <w:rFonts w:asciiTheme="minorHAnsi" w:hAnsiTheme="minorHAnsi" w:cstheme="minorHAnsi"/>
          <w:bCs/>
        </w:rPr>
        <w:t>Huawei</w:t>
      </w:r>
      <w:r w:rsidRPr="00664340">
        <w:rPr>
          <w:rFonts w:asciiTheme="minorHAnsi" w:hAnsiTheme="minorHAnsi" w:cstheme="minorHAnsi"/>
          <w:bCs/>
        </w:rPr>
        <w:t xml:space="preserve"> </w:t>
      </w:r>
      <w:r w:rsidR="0084624F" w:rsidRPr="00664340">
        <w:rPr>
          <w:rFonts w:asciiTheme="minorHAnsi" w:hAnsiTheme="minorHAnsi" w:cstheme="minorHAnsi"/>
          <w:bCs/>
        </w:rPr>
        <w:t>Technologies Co., Ltd</w:t>
      </w:r>
      <w:r w:rsidR="0084624F">
        <w:rPr>
          <w:rFonts w:asciiTheme="minorHAnsi" w:hAnsiTheme="minorHAnsi" w:cstheme="minorHAnsi"/>
          <w:b w:val="0"/>
        </w:rPr>
        <w:t xml:space="preserve"> </w:t>
      </w:r>
      <w:r w:rsidRPr="00AE2A18">
        <w:rPr>
          <w:rFonts w:asciiTheme="minorHAnsi" w:hAnsiTheme="minorHAnsi" w:cstheme="minorHAnsi"/>
        </w:rPr>
        <w:t>– Vice-Chair</w:t>
      </w:r>
    </w:p>
    <w:p w14:paraId="11805955" w14:textId="77777777" w:rsidR="003C32FE" w:rsidRPr="003C32FE" w:rsidRDefault="003C32FE" w:rsidP="003C32FE"/>
    <w:p w14:paraId="55582059" w14:textId="1939ECEC" w:rsidR="008B4DB3" w:rsidRDefault="00C93AB1" w:rsidP="001F681A">
      <w:pPr>
        <w:rPr>
          <w:rFonts w:asciiTheme="minorHAnsi" w:hAnsiTheme="minorHAnsi" w:cstheme="minorHAnsi"/>
        </w:rPr>
      </w:pPr>
      <w:r w:rsidRPr="00AE2A18">
        <w:rPr>
          <w:rFonts w:asciiTheme="minorHAnsi" w:hAnsiTheme="minorHAnsi" w:cstheme="minorHAnsi"/>
        </w:rPr>
        <w:t xml:space="preserve">Attendance: </w:t>
      </w:r>
      <w:r w:rsidR="00341F0E">
        <w:rPr>
          <w:rFonts w:asciiTheme="minorHAnsi" w:hAnsiTheme="minorHAnsi" w:cstheme="minorHAnsi"/>
        </w:rPr>
        <w:t>3</w:t>
      </w:r>
      <w:r w:rsidR="00226F4A">
        <w:rPr>
          <w:rFonts w:asciiTheme="minorHAnsi" w:hAnsiTheme="minorHAnsi" w:cstheme="minorHAnsi"/>
        </w:rPr>
        <w:t>2</w:t>
      </w:r>
    </w:p>
    <w:p w14:paraId="12B53177" w14:textId="77777777" w:rsidR="00803E49" w:rsidRDefault="00803E49" w:rsidP="00803E49"/>
    <w:p w14:paraId="3E8EAC46" w14:textId="7581C59C" w:rsidR="00AE54C8" w:rsidRDefault="004B1CF8" w:rsidP="00706D10">
      <w:pPr>
        <w:pStyle w:val="ListParagraph"/>
        <w:numPr>
          <w:ilvl w:val="0"/>
          <w:numId w:val="1"/>
        </w:numPr>
        <w:contextualSpacing/>
      </w:pPr>
      <w:r>
        <w:t xml:space="preserve">Meeting called to order at </w:t>
      </w:r>
      <w:r w:rsidR="007A1980">
        <w:t>1</w:t>
      </w:r>
      <w:r w:rsidR="00710443">
        <w:t>3</w:t>
      </w:r>
      <w:r w:rsidR="007A1980">
        <w:t>:</w:t>
      </w:r>
      <w:r w:rsidR="00710443">
        <w:t>3</w:t>
      </w:r>
      <w:r w:rsidR="00E263A6">
        <w:t>7</w:t>
      </w:r>
    </w:p>
    <w:p w14:paraId="7EC1F234" w14:textId="6C232106" w:rsidR="00B82B31" w:rsidRDefault="007A1980" w:rsidP="00706D10">
      <w:pPr>
        <w:pStyle w:val="ListParagraph"/>
        <w:numPr>
          <w:ilvl w:val="0"/>
          <w:numId w:val="1"/>
        </w:numPr>
        <w:contextualSpacing/>
      </w:pPr>
      <w:r>
        <w:t>Following the same p</w:t>
      </w:r>
      <w:r w:rsidR="00B82B31">
        <w:t xml:space="preserve">rocess </w:t>
      </w:r>
      <w:r>
        <w:t xml:space="preserve">as for </w:t>
      </w:r>
      <w:r w:rsidR="00571153">
        <w:t>March</w:t>
      </w:r>
      <w:r w:rsidR="00B82B31">
        <w:t xml:space="preserve">. We will provide comments on the PARs submitted for the </w:t>
      </w:r>
      <w:r w:rsidR="00571153">
        <w:t>July</w:t>
      </w:r>
      <w:r w:rsidR="00B82B31">
        <w:t xml:space="preserve"> 202</w:t>
      </w:r>
      <w:r w:rsidR="00D5023A">
        <w:t>1</w:t>
      </w:r>
      <w:r w:rsidR="00B82B31">
        <w:t xml:space="preserve"> plenary.</w:t>
      </w:r>
    </w:p>
    <w:p w14:paraId="026CAC18" w14:textId="2EA63F4A" w:rsidR="00803E49" w:rsidRDefault="00803E49" w:rsidP="00706D10">
      <w:pPr>
        <w:pStyle w:val="ListParagraph"/>
        <w:numPr>
          <w:ilvl w:val="0"/>
          <w:numId w:val="1"/>
        </w:numPr>
        <w:contextualSpacing/>
      </w:pPr>
      <w:r>
        <w:t>Agenda Review – approved as document 11-</w:t>
      </w:r>
      <w:r w:rsidR="00037C1D">
        <w:t>2</w:t>
      </w:r>
      <w:r w:rsidR="00906F66">
        <w:t>1</w:t>
      </w:r>
      <w:r w:rsidR="00C64162">
        <w:t>/</w:t>
      </w:r>
      <w:r w:rsidR="001D0F51">
        <w:t>964</w:t>
      </w:r>
      <w:r w:rsidR="00906F66">
        <w:t>r</w:t>
      </w:r>
      <w:r w:rsidR="00193610">
        <w:t>0</w:t>
      </w:r>
      <w:r w:rsidR="001511AC">
        <w:t xml:space="preserve"> - </w:t>
      </w:r>
      <w:hyperlink r:id="rId9" w:history="1">
        <w:r w:rsidR="005F5900" w:rsidRPr="00650D60">
          <w:rPr>
            <w:rStyle w:val="Hyperlink"/>
          </w:rPr>
          <w:t>https://mentor.ieee.org/802.11/dcn/21/11-21-0964-00-0PAR-par-review-sc-meeting-agenda-and-comment-slides-july-2021-electronic-plenary.pptx</w:t>
        </w:r>
      </w:hyperlink>
      <w:r w:rsidR="00193610">
        <w:t xml:space="preserve"> </w:t>
      </w:r>
    </w:p>
    <w:p w14:paraId="4DFD6B03" w14:textId="52B21D6A" w:rsidR="00235CAE" w:rsidRDefault="001E7AE6" w:rsidP="00D66A8A">
      <w:pPr>
        <w:pStyle w:val="ListParagraph"/>
        <w:numPr>
          <w:ilvl w:val="1"/>
          <w:numId w:val="1"/>
        </w:numPr>
        <w:contextualSpacing/>
      </w:pPr>
      <w:r>
        <w:t xml:space="preserve">Agenda is approved </w:t>
      </w:r>
      <w:r w:rsidR="00134E3A">
        <w:t>unanimously.</w:t>
      </w:r>
    </w:p>
    <w:p w14:paraId="225769EB" w14:textId="596A39A9" w:rsidR="005A4112" w:rsidRPr="005A4112" w:rsidRDefault="005A4112" w:rsidP="005A4112">
      <w:pPr>
        <w:pStyle w:val="ListParagraph"/>
        <w:numPr>
          <w:ilvl w:val="0"/>
          <w:numId w:val="1"/>
        </w:numPr>
        <w:contextualSpacing/>
      </w:pPr>
      <w:r w:rsidRPr="005A4112">
        <w:rPr>
          <w:rFonts w:asciiTheme="minorHAnsi" w:hAnsiTheme="minorHAnsi" w:cstheme="minorHAnsi"/>
          <w:lang w:val="en-GB"/>
        </w:rPr>
        <w:t>Motion to approve minutes from Ma</w:t>
      </w:r>
      <w:r w:rsidR="00CE7B5E">
        <w:rPr>
          <w:rFonts w:asciiTheme="minorHAnsi" w:hAnsiTheme="minorHAnsi" w:cstheme="minorHAnsi"/>
          <w:lang w:val="en-GB"/>
        </w:rPr>
        <w:t>rch</w:t>
      </w:r>
      <w:r w:rsidRPr="005A4112">
        <w:rPr>
          <w:rFonts w:asciiTheme="minorHAnsi" w:hAnsiTheme="minorHAnsi" w:cstheme="minorHAnsi"/>
          <w:lang w:val="en-GB"/>
        </w:rPr>
        <w:t xml:space="preserve"> PAR SC meetings:</w:t>
      </w:r>
    </w:p>
    <w:p w14:paraId="0E871E63" w14:textId="5DD15D51" w:rsidR="005A4112" w:rsidRPr="006104EE" w:rsidRDefault="005A4112" w:rsidP="005A4112">
      <w:pPr>
        <w:ind w:left="1080"/>
        <w:rPr>
          <w:bCs/>
          <w:color w:val="C0504D" w:themeColor="accent2"/>
          <w:lang w:val="en-US"/>
        </w:rPr>
      </w:pPr>
      <w:r w:rsidRPr="00C264D8">
        <w:rPr>
          <w:color w:val="FF0000"/>
        </w:rPr>
        <w:t xml:space="preserve">MOTION: </w:t>
      </w:r>
      <w:r w:rsidRPr="00C264D8">
        <w:rPr>
          <w:b/>
          <w:bCs/>
          <w:color w:val="FF0000"/>
        </w:rPr>
        <w:t xml:space="preserve">Move to approve the minutes from </w:t>
      </w:r>
      <w:r w:rsidR="00287F18" w:rsidRPr="00C264D8">
        <w:rPr>
          <w:b/>
          <w:bCs/>
          <w:color w:val="FF0000"/>
        </w:rPr>
        <w:t>March</w:t>
      </w:r>
      <w:r w:rsidR="00EE3121" w:rsidRPr="00C264D8">
        <w:rPr>
          <w:b/>
          <w:bCs/>
          <w:color w:val="FF0000"/>
        </w:rPr>
        <w:t xml:space="preserve"> </w:t>
      </w:r>
      <w:r w:rsidR="000B6230" w:rsidRPr="00C264D8">
        <w:rPr>
          <w:b/>
          <w:bCs/>
          <w:color w:val="FF0000"/>
        </w:rPr>
        <w:t>202</w:t>
      </w:r>
      <w:r w:rsidR="00287F18" w:rsidRPr="00C264D8">
        <w:rPr>
          <w:b/>
          <w:bCs/>
          <w:color w:val="FF0000"/>
        </w:rPr>
        <w:t>1</w:t>
      </w:r>
      <w:r w:rsidRPr="00C264D8">
        <w:rPr>
          <w:b/>
          <w:bCs/>
          <w:color w:val="FF0000"/>
        </w:rPr>
        <w:t xml:space="preserve"> in document 11-2</w:t>
      </w:r>
      <w:r w:rsidR="00C75801" w:rsidRPr="00C264D8">
        <w:rPr>
          <w:b/>
          <w:bCs/>
          <w:color w:val="FF0000"/>
        </w:rPr>
        <w:t>1</w:t>
      </w:r>
      <w:r w:rsidRPr="00C264D8">
        <w:rPr>
          <w:b/>
          <w:bCs/>
          <w:color w:val="FF0000"/>
        </w:rPr>
        <w:t>/</w:t>
      </w:r>
      <w:r w:rsidR="00C75801" w:rsidRPr="00C264D8">
        <w:rPr>
          <w:b/>
          <w:bCs/>
          <w:color w:val="FF0000"/>
        </w:rPr>
        <w:t>0359r0</w:t>
      </w:r>
      <w:r w:rsidRPr="00C264D8">
        <w:rPr>
          <w:b/>
          <w:bCs/>
          <w:color w:val="FF0000"/>
        </w:rPr>
        <w:t>:</w:t>
      </w:r>
      <w:r w:rsidRPr="00C264D8">
        <w:rPr>
          <w:b/>
          <w:color w:val="FF0000"/>
        </w:rPr>
        <w:t xml:space="preserve"> </w:t>
      </w:r>
      <w:hyperlink r:id="rId10" w:history="1">
        <w:r w:rsidR="00193610" w:rsidRPr="00650D60">
          <w:rPr>
            <w:rStyle w:val="Hyperlink"/>
            <w:b/>
            <w:bCs/>
          </w:rPr>
          <w:t>https://mentor.ieee.org/802.11/dcn/21/11-21-0359-00-0PAR-par-minutes-march-2021-session.docx</w:t>
        </w:r>
      </w:hyperlink>
      <w:r w:rsidR="00193610">
        <w:rPr>
          <w:b/>
          <w:bCs/>
        </w:rPr>
        <w:t xml:space="preserve"> </w:t>
      </w:r>
      <w:r w:rsidRPr="006104EE">
        <w:rPr>
          <w:bCs/>
          <w:color w:val="C0504D" w:themeColor="accent2"/>
          <w:lang w:val="en-US"/>
        </w:rPr>
        <w:t>.</w:t>
      </w:r>
    </w:p>
    <w:p w14:paraId="15D6720B" w14:textId="77777777" w:rsidR="005A4112" w:rsidRPr="00C264D8" w:rsidRDefault="005A4112" w:rsidP="006104EE">
      <w:pPr>
        <w:ind w:left="360" w:firstLine="720"/>
        <w:contextualSpacing/>
        <w:rPr>
          <w:color w:val="FF0000"/>
        </w:rPr>
      </w:pPr>
      <w:r w:rsidRPr="00C264D8">
        <w:rPr>
          <w:color w:val="FF0000"/>
        </w:rPr>
        <w:t>Mover: Michael Montemurro</w:t>
      </w:r>
    </w:p>
    <w:p w14:paraId="5EE1DA40" w14:textId="58A84F3A" w:rsidR="005A4112" w:rsidRPr="00C264D8" w:rsidRDefault="005A4112" w:rsidP="005A4112">
      <w:pPr>
        <w:ind w:left="1080"/>
        <w:contextualSpacing/>
        <w:rPr>
          <w:color w:val="FF0000"/>
        </w:rPr>
      </w:pPr>
      <w:r w:rsidRPr="00C264D8">
        <w:rPr>
          <w:color w:val="FF0000"/>
        </w:rPr>
        <w:t xml:space="preserve">Second:  </w:t>
      </w:r>
      <w:r w:rsidR="00CA4301">
        <w:rPr>
          <w:color w:val="FF0000"/>
        </w:rPr>
        <w:t xml:space="preserve">Stuart Kerry </w:t>
      </w:r>
    </w:p>
    <w:p w14:paraId="197EA351" w14:textId="12D2E1F7" w:rsidR="005A4112" w:rsidRDefault="005A4112" w:rsidP="005A4112">
      <w:pPr>
        <w:ind w:left="1080"/>
        <w:contextualSpacing/>
        <w:rPr>
          <w:b/>
          <w:bCs/>
          <w:color w:val="C0504D" w:themeColor="accent2"/>
        </w:rPr>
      </w:pPr>
      <w:r w:rsidRPr="00C264D8">
        <w:rPr>
          <w:color w:val="FF0000"/>
        </w:rPr>
        <w:t xml:space="preserve">Result: </w:t>
      </w:r>
      <w:r w:rsidR="00185387" w:rsidRPr="00C264D8">
        <w:rPr>
          <w:color w:val="FF0000"/>
        </w:rPr>
        <w:t>Unanimous</w:t>
      </w:r>
      <w:r w:rsidR="00EC5698" w:rsidRPr="00C264D8">
        <w:rPr>
          <w:color w:val="FF0000"/>
        </w:rPr>
        <w:t xml:space="preserve">. </w:t>
      </w:r>
      <w:r w:rsidR="00356B32" w:rsidRPr="00C264D8">
        <w:rPr>
          <w:b/>
          <w:bCs/>
          <w:color w:val="FF0000"/>
        </w:rPr>
        <w:t>Motion</w:t>
      </w:r>
      <w:r w:rsidR="00356B32" w:rsidRPr="00C264D8">
        <w:rPr>
          <w:color w:val="FF0000"/>
        </w:rPr>
        <w:t xml:space="preserve"> </w:t>
      </w:r>
      <w:r w:rsidRPr="00C264D8">
        <w:rPr>
          <w:b/>
          <w:bCs/>
          <w:color w:val="FF0000"/>
        </w:rPr>
        <w:t>Passes</w:t>
      </w:r>
      <w:r w:rsidR="00356B32" w:rsidRPr="00C264D8">
        <w:rPr>
          <w:b/>
          <w:bCs/>
          <w:color w:val="FF0000"/>
        </w:rPr>
        <w:t>.</w:t>
      </w:r>
    </w:p>
    <w:p w14:paraId="561EA9BB" w14:textId="77777777" w:rsidR="00946D11" w:rsidRDefault="00946D11" w:rsidP="001F3ADB">
      <w:pPr>
        <w:contextualSpacing/>
      </w:pPr>
    </w:p>
    <w:p w14:paraId="4AB68FAD" w14:textId="66EDE48F" w:rsidR="00D66A8A" w:rsidRDefault="00AE025B" w:rsidP="00D66A8A">
      <w:pPr>
        <w:pStyle w:val="ListParagraph"/>
        <w:numPr>
          <w:ilvl w:val="0"/>
          <w:numId w:val="1"/>
        </w:numPr>
        <w:contextualSpacing/>
      </w:pPr>
      <w:r>
        <w:t xml:space="preserve">PAR </w:t>
      </w:r>
      <w:r w:rsidR="00067ACF">
        <w:t>and CSD c</w:t>
      </w:r>
      <w:r>
        <w:t xml:space="preserve">omments </w:t>
      </w:r>
      <w:r w:rsidR="001B73B1">
        <w:t>are</w:t>
      </w:r>
      <w:r>
        <w:t xml:space="preserve"> captured in </w:t>
      </w:r>
      <w:r w:rsidR="00F148B5">
        <w:t>11-</w:t>
      </w:r>
      <w:r w:rsidR="00037C1D">
        <w:t>2</w:t>
      </w:r>
      <w:r w:rsidR="00906F66">
        <w:t>1</w:t>
      </w:r>
      <w:r w:rsidR="00037C1D">
        <w:t>/</w:t>
      </w:r>
      <w:r w:rsidR="001D0F51">
        <w:t>964r1</w:t>
      </w:r>
    </w:p>
    <w:p w14:paraId="3CEE67DC" w14:textId="4D23D906" w:rsidR="009D1181" w:rsidRPr="00E13A67" w:rsidRDefault="0065434E" w:rsidP="0065434E">
      <w:pPr>
        <w:pStyle w:val="ListParagraph"/>
        <w:numPr>
          <w:ilvl w:val="0"/>
          <w:numId w:val="47"/>
        </w:numPr>
        <w:rPr>
          <w:rFonts w:asciiTheme="minorHAnsi" w:hAnsiTheme="minorHAnsi" w:cstheme="minorHAnsi"/>
          <w:b/>
          <w:bCs/>
          <w:szCs w:val="24"/>
        </w:rPr>
      </w:pPr>
      <w:r w:rsidRPr="0065434E">
        <w:rPr>
          <w:b/>
          <w:bCs/>
        </w:rPr>
        <w:t xml:space="preserve">802.1Qcw - Amendment: YANG Data Models for Scheduled Traffic, Frame Preemption, and Per-Stream Filtering and Policing, </w:t>
      </w:r>
      <w:hyperlink r:id="rId11" w:history="1">
        <w:r w:rsidR="00044D26" w:rsidRPr="00E13A67">
          <w:rPr>
            <w:rFonts w:asciiTheme="minorHAnsi" w:eastAsia="Times New Roman" w:hAnsiTheme="minorHAnsi" w:cstheme="minorHAnsi"/>
            <w:b/>
            <w:bCs/>
            <w:color w:val="0000FF"/>
            <w:szCs w:val="24"/>
            <w:u w:val="single"/>
            <w:shd w:val="clear" w:color="auto" w:fill="FFFFF0"/>
            <w:lang w:val="en-CA"/>
          </w:rPr>
          <w:t>PAR Extension</w:t>
        </w:r>
      </w:hyperlink>
      <w:r w:rsidR="00044D26" w:rsidRPr="00E13A67">
        <w:rPr>
          <w:rFonts w:asciiTheme="minorHAnsi" w:eastAsia="Times New Roman" w:hAnsiTheme="minorHAnsi" w:cstheme="minorHAnsi"/>
          <w:b/>
          <w:bCs/>
          <w:color w:val="000000"/>
          <w:szCs w:val="24"/>
          <w:shd w:val="clear" w:color="auto" w:fill="FFFFF0"/>
          <w:lang w:val="en-CA"/>
        </w:rPr>
        <w:t> and </w:t>
      </w:r>
      <w:hyperlink r:id="rId12" w:history="1">
        <w:r w:rsidR="00044D26" w:rsidRPr="00E13A67">
          <w:rPr>
            <w:rFonts w:asciiTheme="minorHAnsi" w:eastAsia="Times New Roman" w:hAnsiTheme="minorHAnsi" w:cstheme="minorHAnsi"/>
            <w:b/>
            <w:bCs/>
            <w:color w:val="0000FF"/>
            <w:szCs w:val="24"/>
            <w:u w:val="single"/>
            <w:shd w:val="clear" w:color="auto" w:fill="FFFFF0"/>
            <w:lang w:val="en-CA"/>
          </w:rPr>
          <w:t>CSD</w:t>
        </w:r>
      </w:hyperlink>
    </w:p>
    <w:p w14:paraId="4C1803E7" w14:textId="31A907B3" w:rsidR="00532206" w:rsidRPr="00356490" w:rsidRDefault="008615D1" w:rsidP="008C1453">
      <w:pPr>
        <w:pStyle w:val="ListParagraph"/>
        <w:numPr>
          <w:ilvl w:val="0"/>
          <w:numId w:val="3"/>
        </w:numPr>
        <w:rPr>
          <w:b/>
          <w:bCs/>
        </w:rPr>
      </w:pPr>
      <w:r>
        <w:t>PAR</w:t>
      </w:r>
      <w:r w:rsidR="00D66A8A">
        <w:t>:</w:t>
      </w:r>
    </w:p>
    <w:p w14:paraId="08D7984F" w14:textId="63CDD645" w:rsidR="00086D85" w:rsidRPr="00290180" w:rsidRDefault="00603109" w:rsidP="00290180">
      <w:pPr>
        <w:pStyle w:val="ListParagraph"/>
        <w:numPr>
          <w:ilvl w:val="1"/>
          <w:numId w:val="3"/>
        </w:numPr>
        <w:rPr>
          <w:b/>
          <w:bCs/>
        </w:rPr>
      </w:pPr>
      <w:r>
        <w:t>No comments</w:t>
      </w:r>
      <w:r w:rsidR="00761856">
        <w:t>.</w:t>
      </w:r>
    </w:p>
    <w:p w14:paraId="5DFAAEE6" w14:textId="00EC8140" w:rsidR="00356490" w:rsidRPr="009D1181" w:rsidRDefault="009D1181" w:rsidP="008C1453">
      <w:pPr>
        <w:pStyle w:val="ListParagraph"/>
        <w:numPr>
          <w:ilvl w:val="0"/>
          <w:numId w:val="3"/>
        </w:numPr>
      </w:pPr>
      <w:r w:rsidRPr="009D1181">
        <w:t>CSD:</w:t>
      </w:r>
    </w:p>
    <w:p w14:paraId="4B5FC36F" w14:textId="6AA1F2A6" w:rsidR="00055D64" w:rsidRDefault="00404DFF" w:rsidP="008C023D">
      <w:pPr>
        <w:pStyle w:val="ListParagraph"/>
        <w:numPr>
          <w:ilvl w:val="3"/>
          <w:numId w:val="3"/>
        </w:numPr>
        <w:contextualSpacing/>
      </w:pPr>
      <w:r>
        <w:t>No comments</w:t>
      </w:r>
      <w:r w:rsidR="00761856">
        <w:t>.</w:t>
      </w:r>
      <w:r w:rsidR="00592ACB">
        <w:t xml:space="preserve"> </w:t>
      </w:r>
    </w:p>
    <w:p w14:paraId="1AC150C6" w14:textId="631D8A94" w:rsidR="003C6239" w:rsidRPr="00B814BF" w:rsidRDefault="008813A1" w:rsidP="00F92843">
      <w:pPr>
        <w:pStyle w:val="ListParagraph"/>
        <w:numPr>
          <w:ilvl w:val="2"/>
          <w:numId w:val="3"/>
        </w:numPr>
        <w:ind w:left="709"/>
        <w:rPr>
          <w:b/>
          <w:bCs/>
        </w:rPr>
      </w:pPr>
      <w:r w:rsidRPr="00B814BF">
        <w:rPr>
          <w:b/>
          <w:bCs/>
        </w:rPr>
        <w:t>802.1Qcj - Amendment: Automatic Attachment to Provider Backbone Bridging (PBB) services</w:t>
      </w:r>
      <w:r w:rsidRPr="00E13A67">
        <w:rPr>
          <w:rFonts w:asciiTheme="minorHAnsi" w:hAnsiTheme="minorHAnsi" w:cstheme="minorHAnsi"/>
          <w:b/>
          <w:bCs/>
          <w:szCs w:val="24"/>
        </w:rPr>
        <w:t>, </w:t>
      </w:r>
      <w:hyperlink r:id="rId13" w:history="1">
        <w:r w:rsidR="00674C06" w:rsidRPr="00E13A67">
          <w:rPr>
            <w:rFonts w:asciiTheme="minorHAnsi" w:eastAsia="Times New Roman" w:hAnsiTheme="minorHAnsi" w:cstheme="minorHAnsi"/>
            <w:b/>
            <w:bCs/>
            <w:color w:val="0000FF"/>
            <w:szCs w:val="24"/>
            <w:u w:val="single"/>
            <w:shd w:val="clear" w:color="auto" w:fill="FFFFF0"/>
            <w:lang w:val="en-CA"/>
          </w:rPr>
          <w:t>PAR Extension</w:t>
        </w:r>
      </w:hyperlink>
      <w:r w:rsidR="00674C06" w:rsidRPr="00E13A67">
        <w:rPr>
          <w:rFonts w:asciiTheme="minorHAnsi" w:eastAsia="Times New Roman" w:hAnsiTheme="minorHAnsi" w:cstheme="minorHAnsi"/>
          <w:b/>
          <w:bCs/>
          <w:color w:val="000000"/>
          <w:szCs w:val="24"/>
          <w:shd w:val="clear" w:color="auto" w:fill="FFFFF0"/>
          <w:lang w:val="en-CA"/>
        </w:rPr>
        <w:t> and </w:t>
      </w:r>
      <w:hyperlink r:id="rId14" w:history="1">
        <w:r w:rsidR="00674C06" w:rsidRPr="00E13A67">
          <w:rPr>
            <w:rFonts w:asciiTheme="minorHAnsi" w:eastAsia="Times New Roman" w:hAnsiTheme="minorHAnsi" w:cstheme="minorHAnsi"/>
            <w:b/>
            <w:bCs/>
            <w:color w:val="0000FF"/>
            <w:szCs w:val="24"/>
            <w:u w:val="single"/>
            <w:shd w:val="clear" w:color="auto" w:fill="FFFFF0"/>
            <w:lang w:val="en-CA"/>
          </w:rPr>
          <w:t>CSD</w:t>
        </w:r>
      </w:hyperlink>
    </w:p>
    <w:p w14:paraId="6B92CD63" w14:textId="77777777" w:rsidR="00B62CEC" w:rsidRPr="00356490" w:rsidRDefault="00B62CEC" w:rsidP="00B62CEC">
      <w:pPr>
        <w:pStyle w:val="ListParagraph"/>
        <w:numPr>
          <w:ilvl w:val="0"/>
          <w:numId w:val="3"/>
        </w:numPr>
        <w:rPr>
          <w:b/>
          <w:bCs/>
        </w:rPr>
      </w:pPr>
      <w:r>
        <w:t>PAR:</w:t>
      </w:r>
    </w:p>
    <w:p w14:paraId="430EFF2D" w14:textId="7D5698AE" w:rsidR="00287C26" w:rsidRPr="00287C26" w:rsidRDefault="00E6317E" w:rsidP="00B62CEC">
      <w:pPr>
        <w:pStyle w:val="ListParagraph"/>
        <w:numPr>
          <w:ilvl w:val="1"/>
          <w:numId w:val="3"/>
        </w:numPr>
        <w:rPr>
          <w:b/>
          <w:bCs/>
        </w:rPr>
      </w:pPr>
      <w:r>
        <w:t>No comments</w:t>
      </w:r>
      <w:r w:rsidR="006E55F4">
        <w:t>.</w:t>
      </w:r>
    </w:p>
    <w:p w14:paraId="5D683AC8" w14:textId="6E9CB12E" w:rsidR="00B62CEC" w:rsidRDefault="00B62CEC" w:rsidP="00B62CEC">
      <w:pPr>
        <w:pStyle w:val="ListParagraph"/>
        <w:numPr>
          <w:ilvl w:val="0"/>
          <w:numId w:val="3"/>
        </w:numPr>
      </w:pPr>
      <w:r w:rsidRPr="009D1181">
        <w:t>CSD:</w:t>
      </w:r>
    </w:p>
    <w:p w14:paraId="7F285926" w14:textId="0DE99A69" w:rsidR="00F92843" w:rsidRDefault="00761856" w:rsidP="00761856">
      <w:pPr>
        <w:pStyle w:val="ListParagraph"/>
        <w:numPr>
          <w:ilvl w:val="1"/>
          <w:numId w:val="3"/>
        </w:numPr>
      </w:pPr>
      <w:r>
        <w:t>No comments</w:t>
      </w:r>
      <w:r w:rsidR="00C021E5">
        <w:t xml:space="preserve">. </w:t>
      </w:r>
      <w:r w:rsidR="00F92843">
        <w:t xml:space="preserve"> </w:t>
      </w:r>
    </w:p>
    <w:p w14:paraId="18C3277B" w14:textId="62D7F958" w:rsidR="00F92843" w:rsidRPr="00B814BF" w:rsidRDefault="0038681C" w:rsidP="00F92843">
      <w:pPr>
        <w:pStyle w:val="ListParagraph"/>
        <w:numPr>
          <w:ilvl w:val="2"/>
          <w:numId w:val="3"/>
        </w:numPr>
        <w:ind w:left="709"/>
        <w:rPr>
          <w:b/>
          <w:bCs/>
        </w:rPr>
      </w:pPr>
      <w:r w:rsidRPr="0038681C">
        <w:rPr>
          <w:b/>
          <w:bCs/>
        </w:rPr>
        <w:t xml:space="preserve">802.1 - Industry </w:t>
      </w:r>
      <w:proofErr w:type="spellStart"/>
      <w:r w:rsidRPr="0038681C">
        <w:rPr>
          <w:b/>
          <w:bCs/>
        </w:rPr>
        <w:t>Connetions</w:t>
      </w:r>
      <w:proofErr w:type="spellEnd"/>
      <w:r w:rsidRPr="0038681C">
        <w:rPr>
          <w:b/>
          <w:bCs/>
        </w:rPr>
        <w:t xml:space="preserve">: </w:t>
      </w:r>
      <w:proofErr w:type="spellStart"/>
      <w:r w:rsidRPr="0038681C">
        <w:rPr>
          <w:b/>
          <w:bCs/>
        </w:rPr>
        <w:t>Nendica</w:t>
      </w:r>
      <w:proofErr w:type="spellEnd"/>
      <w:r w:rsidR="00F92843" w:rsidRPr="00E13A67">
        <w:rPr>
          <w:b/>
          <w:bCs/>
          <w:szCs w:val="24"/>
        </w:rPr>
        <w:t>, </w:t>
      </w:r>
      <w:r w:rsidR="00E668A3" w:rsidRPr="00E13A67">
        <w:rPr>
          <w:b/>
          <w:bCs/>
          <w:color w:val="000000"/>
          <w:szCs w:val="24"/>
          <w:shd w:val="clear" w:color="auto" w:fill="FFFFF0"/>
        </w:rPr>
        <w:t> </w:t>
      </w:r>
      <w:hyperlink r:id="rId15" w:history="1">
        <w:r w:rsidR="00E668A3" w:rsidRPr="00E13A67">
          <w:rPr>
            <w:rStyle w:val="Hyperlink"/>
            <w:b/>
            <w:bCs/>
            <w:szCs w:val="24"/>
            <w:shd w:val="clear" w:color="auto" w:fill="FFFFF0"/>
          </w:rPr>
          <w:t>ICAID</w:t>
        </w:r>
      </w:hyperlink>
    </w:p>
    <w:p w14:paraId="11CE4AC4" w14:textId="65B6C586" w:rsidR="00F92843" w:rsidRPr="00356490" w:rsidRDefault="005A6212" w:rsidP="00F92843">
      <w:pPr>
        <w:pStyle w:val="ListParagraph"/>
        <w:numPr>
          <w:ilvl w:val="0"/>
          <w:numId w:val="3"/>
        </w:numPr>
        <w:rPr>
          <w:b/>
          <w:bCs/>
        </w:rPr>
      </w:pPr>
      <w:r>
        <w:t>ICA</w:t>
      </w:r>
      <w:r w:rsidR="009C2274">
        <w:t>I</w:t>
      </w:r>
      <w:r>
        <w:t>D</w:t>
      </w:r>
      <w:r w:rsidR="00F92843">
        <w:t>:</w:t>
      </w:r>
    </w:p>
    <w:p w14:paraId="28CB92E0" w14:textId="77777777" w:rsidR="001A6D03" w:rsidRDefault="008E6B6F" w:rsidP="008E6B6F">
      <w:pPr>
        <w:pStyle w:val="ListParagraph"/>
        <w:numPr>
          <w:ilvl w:val="1"/>
          <w:numId w:val="3"/>
        </w:numPr>
      </w:pPr>
      <w:r>
        <w:t>The TBD should be filled in before progressing:</w:t>
      </w:r>
    </w:p>
    <w:p w14:paraId="55571A8F" w14:textId="190E43E8" w:rsidR="00C31525" w:rsidRPr="008E6B6F" w:rsidRDefault="008E6B6F" w:rsidP="009C2274">
      <w:pPr>
        <w:pStyle w:val="ListParagraph"/>
        <w:numPr>
          <w:ilvl w:val="5"/>
          <w:numId w:val="3"/>
        </w:numPr>
        <w:ind w:left="1843"/>
      </w:pPr>
      <w:r>
        <w:t>“</w:t>
      </w:r>
      <w:proofErr w:type="gramStart"/>
      <w:r>
        <w:t>the</w:t>
      </w:r>
      <w:proofErr w:type="gramEnd"/>
      <w:r>
        <w:t xml:space="preserve"> [month TBD] 2021 publication by IEEE of “Intelligent Lossless Data Center Networks.</w:t>
      </w:r>
      <w:r w:rsidR="001A6D03">
        <w:t xml:space="preserve"> </w:t>
      </w:r>
      <w:r>
        <w:t>[link update TDB]””</w:t>
      </w:r>
      <w:r w:rsidR="00F92843">
        <w:t>.</w:t>
      </w:r>
    </w:p>
    <w:p w14:paraId="6851E05C" w14:textId="544FBCC0" w:rsidR="00F92843" w:rsidRPr="00B814BF" w:rsidRDefault="00B27CB7" w:rsidP="00F92843">
      <w:pPr>
        <w:pStyle w:val="ListParagraph"/>
        <w:numPr>
          <w:ilvl w:val="2"/>
          <w:numId w:val="3"/>
        </w:numPr>
        <w:ind w:left="709"/>
        <w:rPr>
          <w:b/>
          <w:bCs/>
        </w:rPr>
      </w:pPr>
      <w:r w:rsidRPr="00B27CB7">
        <w:rPr>
          <w:b/>
          <w:bCs/>
        </w:rPr>
        <w:t>802.3de - Amendment: Enhancements to the MAC Merge function and the Time Synchronization Service Interface (TSSI) to include Point-to-Point 10 Mb/s Single Pair Ethernet</w:t>
      </w:r>
      <w:r w:rsidR="00F92843" w:rsidRPr="00E13A67">
        <w:rPr>
          <w:rFonts w:asciiTheme="minorHAnsi" w:hAnsiTheme="minorHAnsi" w:cstheme="minorHAnsi"/>
          <w:b/>
          <w:bCs/>
          <w:szCs w:val="24"/>
        </w:rPr>
        <w:t>, </w:t>
      </w:r>
      <w:hyperlink r:id="rId16" w:history="1">
        <w:r w:rsidR="00E668A3" w:rsidRPr="00E13A67">
          <w:rPr>
            <w:rFonts w:asciiTheme="minorHAnsi" w:eastAsia="Times New Roman" w:hAnsiTheme="minorHAnsi" w:cstheme="minorHAnsi"/>
            <w:b/>
            <w:bCs/>
            <w:color w:val="0000FF"/>
            <w:szCs w:val="24"/>
            <w:u w:val="single"/>
            <w:shd w:val="clear" w:color="auto" w:fill="FFFFF0"/>
            <w:lang w:val="en-CA"/>
          </w:rPr>
          <w:t>PAR</w:t>
        </w:r>
      </w:hyperlink>
      <w:r w:rsidR="00E668A3" w:rsidRPr="00E13A67">
        <w:rPr>
          <w:rFonts w:asciiTheme="minorHAnsi" w:eastAsia="Times New Roman" w:hAnsiTheme="minorHAnsi" w:cstheme="minorHAnsi"/>
          <w:b/>
          <w:bCs/>
          <w:color w:val="000000"/>
          <w:szCs w:val="24"/>
          <w:shd w:val="clear" w:color="auto" w:fill="FFFFF0"/>
          <w:lang w:val="en-CA"/>
        </w:rPr>
        <w:t> and </w:t>
      </w:r>
      <w:hyperlink r:id="rId17" w:history="1">
        <w:r w:rsidR="00E668A3" w:rsidRPr="00E13A67">
          <w:rPr>
            <w:rFonts w:asciiTheme="minorHAnsi" w:eastAsia="Times New Roman" w:hAnsiTheme="minorHAnsi" w:cstheme="minorHAnsi"/>
            <w:b/>
            <w:bCs/>
            <w:color w:val="0000FF"/>
            <w:szCs w:val="24"/>
            <w:u w:val="single"/>
            <w:shd w:val="clear" w:color="auto" w:fill="FFFFF0"/>
            <w:lang w:val="en-CA"/>
          </w:rPr>
          <w:t>CSD</w:t>
        </w:r>
      </w:hyperlink>
    </w:p>
    <w:p w14:paraId="28192308" w14:textId="77777777" w:rsidR="00F92843" w:rsidRPr="00356490" w:rsidRDefault="00F92843" w:rsidP="00F92843">
      <w:pPr>
        <w:pStyle w:val="ListParagraph"/>
        <w:numPr>
          <w:ilvl w:val="0"/>
          <w:numId w:val="3"/>
        </w:numPr>
        <w:rPr>
          <w:b/>
          <w:bCs/>
        </w:rPr>
      </w:pPr>
      <w:r>
        <w:t>PAR:</w:t>
      </w:r>
    </w:p>
    <w:p w14:paraId="6761BC2D" w14:textId="4884A9AD" w:rsidR="00F92843" w:rsidRPr="00287C26" w:rsidRDefault="00A73972" w:rsidP="00F92843">
      <w:pPr>
        <w:pStyle w:val="ListParagraph"/>
        <w:numPr>
          <w:ilvl w:val="1"/>
          <w:numId w:val="3"/>
        </w:numPr>
        <w:rPr>
          <w:b/>
          <w:bCs/>
        </w:rPr>
      </w:pPr>
      <w:r>
        <w:lastRenderedPageBreak/>
        <w:t>Please ad</w:t>
      </w:r>
      <w:r w:rsidR="00DC28DD">
        <w:t>d</w:t>
      </w:r>
      <w:r>
        <w:t xml:space="preserve"> in 8.1 an expla</w:t>
      </w:r>
      <w:r w:rsidR="001A4F80">
        <w:t>nation for the “MAC Merge function”</w:t>
      </w:r>
      <w:r w:rsidR="00F92843">
        <w:t>.</w:t>
      </w:r>
      <w:r w:rsidR="001A4F80">
        <w:t xml:space="preserve"> We understand that it is a normative name of a function.</w:t>
      </w:r>
      <w:r w:rsidR="00605D41">
        <w:t xml:space="preserve"> From the WebEx chat window: “</w:t>
      </w:r>
      <w:r w:rsidR="00605D41" w:rsidRPr="00605D41">
        <w:t xml:space="preserve">(Sec 2.1) While ‘MAC’ (Medium Access Control) is an acronym, the term 'MAC Merge' in the title is the proper name of a function within IEEE Std 802.3 and the term used in the title of the candidate clause for amendment, Clause 99, "MAC Merge sublayer.""  Using it as a proper name, not expanded, improves clarity and the ability of the reader of the PAR to find the appropriate clause in IEEE 802.3 which is being modified, as named above. The proposed project would consider amendments to Clause 99 specification for this function in IEEE Std 802.3 to support 10 Mb/s single-pair Ethernet point-to-point </w:t>
      </w:r>
      <w:proofErr w:type="spellStart"/>
      <w:r w:rsidR="00605D41" w:rsidRPr="00605D41">
        <w:t>PHYs.</w:t>
      </w:r>
      <w:proofErr w:type="spellEnd"/>
      <w:r w:rsidR="00605D41">
        <w:t>”</w:t>
      </w:r>
    </w:p>
    <w:p w14:paraId="2B7CF51F" w14:textId="77777777" w:rsidR="00F92843" w:rsidRDefault="00F92843" w:rsidP="00F92843">
      <w:pPr>
        <w:pStyle w:val="ListParagraph"/>
        <w:numPr>
          <w:ilvl w:val="0"/>
          <w:numId w:val="3"/>
        </w:numPr>
      </w:pPr>
      <w:r w:rsidRPr="009D1181">
        <w:t>CSD:</w:t>
      </w:r>
    </w:p>
    <w:p w14:paraId="73D479E1" w14:textId="1D30DD52" w:rsidR="00F92843" w:rsidRDefault="009A16D1" w:rsidP="00F92843">
      <w:pPr>
        <w:pStyle w:val="ListParagraph"/>
        <w:numPr>
          <w:ilvl w:val="1"/>
          <w:numId w:val="3"/>
        </w:numPr>
      </w:pPr>
      <w:r>
        <w:t xml:space="preserve">4: </w:t>
      </w:r>
      <w:r w:rsidR="0033085A">
        <w:t>I</w:t>
      </w:r>
      <w:r w:rsidR="00FF4A5F">
        <w:t>n</w:t>
      </w:r>
      <w:r w:rsidR="0033085A">
        <w:t xml:space="preserve"> Technical Feasi</w:t>
      </w:r>
      <w:r w:rsidR="00FF4A5F">
        <w:t>bility (page 7), change</w:t>
      </w:r>
      <w:r w:rsidR="0035030A">
        <w:t xml:space="preserve"> “MACMERGE” to “MAC Merge”</w:t>
      </w:r>
      <w:r w:rsidR="00F92843">
        <w:t xml:space="preserve">. </w:t>
      </w:r>
    </w:p>
    <w:p w14:paraId="76A7534D" w14:textId="77777777" w:rsidR="00341F0E" w:rsidRDefault="00341F0E" w:rsidP="00341F0E"/>
    <w:p w14:paraId="3954A1DA" w14:textId="4A0891EB" w:rsidR="00F92843" w:rsidRPr="00B814BF" w:rsidRDefault="00611A7D" w:rsidP="00F92843">
      <w:pPr>
        <w:pStyle w:val="ListParagraph"/>
        <w:numPr>
          <w:ilvl w:val="2"/>
          <w:numId w:val="3"/>
        </w:numPr>
        <w:ind w:left="709"/>
        <w:rPr>
          <w:b/>
          <w:bCs/>
        </w:rPr>
      </w:pPr>
      <w:r w:rsidRPr="00611A7D">
        <w:rPr>
          <w:b/>
          <w:bCs/>
        </w:rPr>
        <w:t xml:space="preserve">802.15.13 </w:t>
      </w:r>
      <w:proofErr w:type="spellStart"/>
      <w:r w:rsidRPr="00611A7D">
        <w:rPr>
          <w:b/>
          <w:bCs/>
        </w:rPr>
        <w:t>Standard:Multi-Gigabit</w:t>
      </w:r>
      <w:proofErr w:type="spellEnd"/>
      <w:r w:rsidRPr="00611A7D">
        <w:rPr>
          <w:b/>
          <w:bCs/>
        </w:rPr>
        <w:t xml:space="preserve"> per Second Optical Wireless Communications (OWC), with Ranges up to 200 meters, for both stationary and mobile devices</w:t>
      </w:r>
      <w:r w:rsidR="00F92843" w:rsidRPr="00E13A67">
        <w:rPr>
          <w:b/>
          <w:bCs/>
          <w:szCs w:val="24"/>
        </w:rPr>
        <w:t>, </w:t>
      </w:r>
      <w:hyperlink r:id="rId18" w:history="1">
        <w:r w:rsidR="008B24BB" w:rsidRPr="00E13A67">
          <w:rPr>
            <w:rStyle w:val="Hyperlink"/>
            <w:b/>
            <w:bCs/>
            <w:szCs w:val="24"/>
            <w:shd w:val="clear" w:color="auto" w:fill="FFFFF0"/>
          </w:rPr>
          <w:t>PAR Extension</w:t>
        </w:r>
      </w:hyperlink>
      <w:r w:rsidR="008B24BB" w:rsidRPr="00E13A67">
        <w:rPr>
          <w:b/>
          <w:bCs/>
          <w:color w:val="000000"/>
          <w:szCs w:val="24"/>
          <w:shd w:val="clear" w:color="auto" w:fill="FFFFF0"/>
        </w:rPr>
        <w:t> and </w:t>
      </w:r>
      <w:hyperlink r:id="rId19" w:history="1">
        <w:r w:rsidR="008B24BB" w:rsidRPr="00E13A67">
          <w:rPr>
            <w:rStyle w:val="Hyperlink"/>
            <w:b/>
            <w:bCs/>
            <w:szCs w:val="24"/>
            <w:shd w:val="clear" w:color="auto" w:fill="FFFFF0"/>
          </w:rPr>
          <w:t>CSD</w:t>
        </w:r>
      </w:hyperlink>
    </w:p>
    <w:p w14:paraId="7ED1FE6F" w14:textId="77777777" w:rsidR="00F92843" w:rsidRPr="00356490" w:rsidRDefault="00F92843" w:rsidP="00F92843">
      <w:pPr>
        <w:pStyle w:val="ListParagraph"/>
        <w:numPr>
          <w:ilvl w:val="0"/>
          <w:numId w:val="3"/>
        </w:numPr>
        <w:rPr>
          <w:b/>
          <w:bCs/>
        </w:rPr>
      </w:pPr>
      <w:r>
        <w:t>PAR:</w:t>
      </w:r>
    </w:p>
    <w:p w14:paraId="591AEB26" w14:textId="2F9E22FE" w:rsidR="00F92843" w:rsidRPr="009E6161" w:rsidRDefault="009E6161" w:rsidP="00F92843">
      <w:pPr>
        <w:pStyle w:val="ListParagraph"/>
        <w:numPr>
          <w:ilvl w:val="1"/>
          <w:numId w:val="3"/>
        </w:numPr>
        <w:rPr>
          <w:b/>
          <w:bCs/>
        </w:rPr>
      </w:pPr>
      <w:r>
        <w:t>2: Change “</w:t>
      </w:r>
      <w:proofErr w:type="spellStart"/>
      <w:r>
        <w:t>completeIEEE</w:t>
      </w:r>
      <w:proofErr w:type="spellEnd"/>
      <w:r>
        <w:t>-SA” to “complete IEEE-SA”</w:t>
      </w:r>
      <w:r w:rsidR="00F92843">
        <w:t>.</w:t>
      </w:r>
    </w:p>
    <w:p w14:paraId="60B137EF" w14:textId="77D300F5" w:rsidR="009E6161" w:rsidRPr="000C7828" w:rsidRDefault="00F90691" w:rsidP="000C7828">
      <w:pPr>
        <w:pStyle w:val="ListParagraph"/>
        <w:numPr>
          <w:ilvl w:val="1"/>
          <w:numId w:val="3"/>
        </w:numPr>
        <w:rPr>
          <w:b/>
          <w:bCs/>
        </w:rPr>
      </w:pPr>
      <w:r>
        <w:t xml:space="preserve">General: </w:t>
      </w:r>
      <w:r w:rsidR="009E6161">
        <w:t>While</w:t>
      </w:r>
      <w:r w:rsidR="008F56A3">
        <w:t xml:space="preserve"> the extension request does not open </w:t>
      </w:r>
      <w:r w:rsidR="00B075D0">
        <w:t xml:space="preserve">the PAR to be modified, the PAR extension form does normally include the PAR </w:t>
      </w:r>
      <w:r w:rsidR="000C7828">
        <w:t>being extended. Please use the IEEE-SA form for the PAR Extension</w:t>
      </w:r>
      <w:r w:rsidR="008F56A3">
        <w:t>.</w:t>
      </w:r>
    </w:p>
    <w:p w14:paraId="78BBF056" w14:textId="77777777" w:rsidR="00F92843" w:rsidRDefault="00F92843" w:rsidP="00F92843">
      <w:pPr>
        <w:pStyle w:val="ListParagraph"/>
        <w:numPr>
          <w:ilvl w:val="0"/>
          <w:numId w:val="3"/>
        </w:numPr>
      </w:pPr>
      <w:r w:rsidRPr="009D1181">
        <w:t>CSD:</w:t>
      </w:r>
    </w:p>
    <w:p w14:paraId="5D0003C8" w14:textId="46A839FF" w:rsidR="00F92843" w:rsidRDefault="00381B30" w:rsidP="00F92843">
      <w:pPr>
        <w:pStyle w:val="ListParagraph"/>
        <w:numPr>
          <w:ilvl w:val="1"/>
          <w:numId w:val="3"/>
        </w:numPr>
      </w:pPr>
      <w:r>
        <w:t xml:space="preserve">The title does not match the PAR Extension request. </w:t>
      </w:r>
      <w:proofErr w:type="gramStart"/>
      <w:r>
        <w:t>802.15.13  vs</w:t>
      </w:r>
      <w:proofErr w:type="gramEnd"/>
      <w:r>
        <w:t xml:space="preserve"> 802.15.11?</w:t>
      </w:r>
      <w:r w:rsidR="009240AF">
        <w:t xml:space="preserve"> The CSD should be updated to have the correct number and title.</w:t>
      </w:r>
      <w:r w:rsidR="00F92843">
        <w:t xml:space="preserve"> </w:t>
      </w:r>
      <w:r w:rsidR="006A574C">
        <w:t>“</w:t>
      </w:r>
      <w:proofErr w:type="gramStart"/>
      <w:r w:rsidR="006A574C">
        <w:t>with</w:t>
      </w:r>
      <w:proofErr w:type="gramEnd"/>
      <w:r w:rsidR="006A574C">
        <w:t xml:space="preserve"> ranges up to 200 meters, for both stationary and mobile devices”</w:t>
      </w:r>
    </w:p>
    <w:p w14:paraId="649E0943" w14:textId="501AA336" w:rsidR="00F92843" w:rsidRPr="00B814BF" w:rsidRDefault="00611A7D" w:rsidP="00F92843">
      <w:pPr>
        <w:pStyle w:val="ListParagraph"/>
        <w:numPr>
          <w:ilvl w:val="2"/>
          <w:numId w:val="3"/>
        </w:numPr>
        <w:ind w:left="709"/>
        <w:rPr>
          <w:b/>
          <w:bCs/>
        </w:rPr>
      </w:pPr>
      <w:r w:rsidRPr="00611A7D">
        <w:rPr>
          <w:b/>
          <w:bCs/>
        </w:rPr>
        <w:t>802.15.4-2020/Cor1 Corrigendum 1:Correction of errors preventing backward compatibility</w:t>
      </w:r>
      <w:r w:rsidR="00F92843" w:rsidRPr="00E13A67">
        <w:rPr>
          <w:b/>
          <w:bCs/>
          <w:szCs w:val="24"/>
        </w:rPr>
        <w:t>, </w:t>
      </w:r>
      <w:hyperlink r:id="rId20" w:history="1">
        <w:r w:rsidR="00C66475" w:rsidRPr="00E13A67">
          <w:rPr>
            <w:rStyle w:val="Hyperlink"/>
            <w:b/>
            <w:bCs/>
            <w:szCs w:val="24"/>
            <w:shd w:val="clear" w:color="auto" w:fill="FFFFF0"/>
          </w:rPr>
          <w:t>PAR Modification</w:t>
        </w:r>
      </w:hyperlink>
    </w:p>
    <w:p w14:paraId="1DD647FA" w14:textId="77777777" w:rsidR="00F92843" w:rsidRPr="00356490" w:rsidRDefault="00F92843" w:rsidP="00F92843">
      <w:pPr>
        <w:pStyle w:val="ListParagraph"/>
        <w:numPr>
          <w:ilvl w:val="0"/>
          <w:numId w:val="3"/>
        </w:numPr>
        <w:rPr>
          <w:b/>
          <w:bCs/>
        </w:rPr>
      </w:pPr>
      <w:r>
        <w:t>PAR:</w:t>
      </w:r>
    </w:p>
    <w:p w14:paraId="4094063B" w14:textId="5A6DEFA8" w:rsidR="00F92843" w:rsidRPr="00287C26" w:rsidRDefault="0009573E" w:rsidP="00F92843">
      <w:pPr>
        <w:pStyle w:val="ListParagraph"/>
        <w:numPr>
          <w:ilvl w:val="1"/>
          <w:numId w:val="3"/>
        </w:numPr>
        <w:rPr>
          <w:b/>
          <w:bCs/>
        </w:rPr>
      </w:pPr>
      <w:r>
        <w:t>Please confirm that the proper Corrigendum form is used. We see that the header</w:t>
      </w:r>
      <w:r w:rsidR="00013411">
        <w:t xml:space="preserve"> for the submitted document says COR2. The </w:t>
      </w:r>
      <w:proofErr w:type="spellStart"/>
      <w:r w:rsidR="00013411">
        <w:t>changebars</w:t>
      </w:r>
      <w:proofErr w:type="spellEnd"/>
      <w:r w:rsidR="00013411">
        <w:t xml:space="preserve"> in 8.1 talks about the error getting Cor2 approved, but this </w:t>
      </w:r>
      <w:r w:rsidR="00F6773F">
        <w:t xml:space="preserve">really </w:t>
      </w:r>
      <w:r w:rsidR="00013411">
        <w:t>is Cor1</w:t>
      </w:r>
      <w:r w:rsidR="00F6773F">
        <w:t>. This document is not a PAR modification request, even though the link was presented as a PAR modification.</w:t>
      </w:r>
      <w:r w:rsidR="008F5B87">
        <w:t xml:space="preserve"> If the intent is to be a PAR Modificati</w:t>
      </w:r>
      <w:r w:rsidR="00AF0369">
        <w:t>o</w:t>
      </w:r>
      <w:r w:rsidR="008F5B87">
        <w:t>n, please use the proper PAR Modification form, if this a new corrigendum, pl</w:t>
      </w:r>
      <w:r w:rsidR="00C00EB2">
        <w:t>e</w:t>
      </w:r>
      <w:r w:rsidR="008F5B87">
        <w:t xml:space="preserve">ase use the correct </w:t>
      </w:r>
      <w:r w:rsidR="00AF0369">
        <w:t>PAR</w:t>
      </w:r>
      <w:r w:rsidR="008F5B87">
        <w:t xml:space="preserve"> form</w:t>
      </w:r>
      <w:r w:rsidR="00F92843">
        <w:t>.</w:t>
      </w:r>
    </w:p>
    <w:p w14:paraId="1FF6BCD6" w14:textId="160D1650" w:rsidR="00F92843" w:rsidRDefault="00F92843" w:rsidP="00226F4A">
      <w:pPr>
        <w:pStyle w:val="ListParagraph"/>
        <w:ind w:left="1080"/>
      </w:pPr>
    </w:p>
    <w:p w14:paraId="57B733E9" w14:textId="2B5BFF9B" w:rsidR="00F92843" w:rsidRPr="00B814BF" w:rsidRDefault="00CE1C6B" w:rsidP="00F92843">
      <w:pPr>
        <w:pStyle w:val="ListParagraph"/>
        <w:numPr>
          <w:ilvl w:val="2"/>
          <w:numId w:val="3"/>
        </w:numPr>
        <w:ind w:left="709"/>
        <w:rPr>
          <w:b/>
          <w:bCs/>
        </w:rPr>
      </w:pPr>
      <w:r w:rsidRPr="00CE1C6B">
        <w:rPr>
          <w:b/>
          <w:bCs/>
        </w:rPr>
        <w:t xml:space="preserve">802.15.4ab Amendment: Enhanced </w:t>
      </w:r>
      <w:proofErr w:type="spellStart"/>
      <w:r w:rsidRPr="00CE1C6B">
        <w:rPr>
          <w:b/>
          <w:bCs/>
        </w:rPr>
        <w:t>Ultra Wide</w:t>
      </w:r>
      <w:proofErr w:type="spellEnd"/>
      <w:r w:rsidRPr="00CE1C6B">
        <w:rPr>
          <w:b/>
          <w:bCs/>
        </w:rPr>
        <w:t>-Band (UWB) Physical Layers (PHYs) and Associated MAC Enhancements</w:t>
      </w:r>
      <w:r w:rsidR="00F92843" w:rsidRPr="00E13A67">
        <w:rPr>
          <w:b/>
          <w:bCs/>
          <w:szCs w:val="24"/>
        </w:rPr>
        <w:t>, </w:t>
      </w:r>
      <w:hyperlink r:id="rId21" w:history="1">
        <w:r w:rsidR="00F36DDF" w:rsidRPr="00E13A67">
          <w:rPr>
            <w:rStyle w:val="Hyperlink"/>
            <w:b/>
            <w:bCs/>
            <w:szCs w:val="24"/>
            <w:shd w:val="clear" w:color="auto" w:fill="FFFFF0"/>
          </w:rPr>
          <w:t> PAR</w:t>
        </w:r>
      </w:hyperlink>
      <w:r w:rsidR="00F36DDF" w:rsidRPr="00E13A67">
        <w:rPr>
          <w:b/>
          <w:bCs/>
          <w:color w:val="000000"/>
          <w:szCs w:val="24"/>
          <w:shd w:val="clear" w:color="auto" w:fill="FFFFF0"/>
        </w:rPr>
        <w:t> and </w:t>
      </w:r>
      <w:hyperlink r:id="rId22" w:history="1">
        <w:r w:rsidR="00F36DDF" w:rsidRPr="00E13A67">
          <w:rPr>
            <w:rStyle w:val="Hyperlink"/>
            <w:b/>
            <w:bCs/>
            <w:szCs w:val="24"/>
            <w:shd w:val="clear" w:color="auto" w:fill="FFFFF0"/>
          </w:rPr>
          <w:t>CSD</w:t>
        </w:r>
      </w:hyperlink>
    </w:p>
    <w:p w14:paraId="2A4F4724" w14:textId="77777777" w:rsidR="00F92843" w:rsidRPr="00356490" w:rsidRDefault="00F92843" w:rsidP="00F92843">
      <w:pPr>
        <w:pStyle w:val="ListParagraph"/>
        <w:numPr>
          <w:ilvl w:val="0"/>
          <w:numId w:val="3"/>
        </w:numPr>
        <w:rPr>
          <w:b/>
          <w:bCs/>
        </w:rPr>
      </w:pPr>
      <w:r>
        <w:t>PAR:</w:t>
      </w:r>
    </w:p>
    <w:p w14:paraId="3E68ED38" w14:textId="0FD5CA50" w:rsidR="00F92843" w:rsidRPr="00D33140" w:rsidRDefault="00CA7E2B" w:rsidP="00F92843">
      <w:pPr>
        <w:pStyle w:val="ListParagraph"/>
        <w:numPr>
          <w:ilvl w:val="1"/>
          <w:numId w:val="3"/>
        </w:numPr>
        <w:rPr>
          <w:b/>
          <w:bCs/>
        </w:rPr>
      </w:pPr>
      <w:r>
        <w:t>2.1 Spell out MAC in the title</w:t>
      </w:r>
      <w:r w:rsidR="00F92843">
        <w:t>.</w:t>
      </w:r>
    </w:p>
    <w:p w14:paraId="4B8A7625" w14:textId="77777777" w:rsidR="0088019F" w:rsidRPr="0088019F" w:rsidRDefault="00D33140" w:rsidP="00F92843">
      <w:pPr>
        <w:pStyle w:val="ListParagraph"/>
        <w:numPr>
          <w:ilvl w:val="1"/>
          <w:numId w:val="3"/>
        </w:numPr>
        <w:rPr>
          <w:b/>
          <w:bCs/>
        </w:rPr>
      </w:pPr>
      <w:r>
        <w:t xml:space="preserve">5.2b “interference mitigation </w:t>
      </w:r>
      <w:proofErr w:type="spellStart"/>
      <w:r>
        <w:t>techniquest</w:t>
      </w:r>
      <w:proofErr w:type="spellEnd"/>
      <w:r>
        <w:t xml:space="preserve"> to support higher density and higher traffic use cases;”</w:t>
      </w:r>
      <w:r w:rsidR="00B305D0">
        <w:t xml:space="preserve"> and “support improved link budget </w:t>
      </w:r>
      <w:r w:rsidR="006C1FF7">
        <w:t>and/or reduced air-time”</w:t>
      </w:r>
      <w:r>
        <w:t xml:space="preserve"> </w:t>
      </w:r>
      <w:r w:rsidR="0029235C">
        <w:t>– Higher relative to what?</w:t>
      </w:r>
      <w:r w:rsidR="00021D72">
        <w:t xml:space="preserve"> Please reword to reduce ambiguity.</w:t>
      </w:r>
    </w:p>
    <w:p w14:paraId="17BF1636" w14:textId="44967403" w:rsidR="00D33140" w:rsidRPr="009C5B64" w:rsidRDefault="0088019F" w:rsidP="009C5B64">
      <w:pPr>
        <w:pStyle w:val="ListParagraph"/>
        <w:numPr>
          <w:ilvl w:val="1"/>
          <w:numId w:val="3"/>
        </w:numPr>
      </w:pPr>
      <w:r>
        <w:t>8.1: The explanatory note does not have a cross-refere</w:t>
      </w:r>
      <w:r w:rsidR="003F2740">
        <w:t>nce</w:t>
      </w:r>
      <w:r w:rsidR="00A010A7" w:rsidRPr="00A010A7">
        <w:t xml:space="preserve"> </w:t>
      </w:r>
      <w:r w:rsidR="00A010A7">
        <w:t>5.2.b In general change the scope statement to be less ambiguous.</w:t>
      </w:r>
      <w:r w:rsidR="0029235C">
        <w:t xml:space="preserve"> </w:t>
      </w:r>
    </w:p>
    <w:p w14:paraId="5A615F93" w14:textId="77777777" w:rsidR="00F92843" w:rsidRDefault="00F92843" w:rsidP="00F92843">
      <w:pPr>
        <w:pStyle w:val="ListParagraph"/>
        <w:numPr>
          <w:ilvl w:val="0"/>
          <w:numId w:val="3"/>
        </w:numPr>
      </w:pPr>
      <w:r w:rsidRPr="009D1181">
        <w:t>CSD:</w:t>
      </w:r>
    </w:p>
    <w:p w14:paraId="4781F198" w14:textId="53506F94" w:rsidR="0058761A" w:rsidRDefault="00717605" w:rsidP="009C5B64">
      <w:pPr>
        <w:pStyle w:val="ListParagraph"/>
        <w:numPr>
          <w:ilvl w:val="1"/>
          <w:numId w:val="3"/>
        </w:numPr>
        <w:ind w:left="1418" w:hanging="317"/>
      </w:pPr>
      <w:r>
        <w:lastRenderedPageBreak/>
        <w:t xml:space="preserve">Title: The </w:t>
      </w:r>
      <w:r w:rsidR="000657D5">
        <w:t xml:space="preserve">CSD title needs to be the same as the </w:t>
      </w:r>
      <w:r w:rsidR="006B498A">
        <w:t>PAR</w:t>
      </w:r>
      <w:r w:rsidR="008A4B46">
        <w:t>. 802.15.4 (4z) UWB.</w:t>
      </w:r>
    </w:p>
    <w:p w14:paraId="19825361" w14:textId="166D5189" w:rsidR="007C705C" w:rsidRDefault="007C705C" w:rsidP="007C705C">
      <w:pPr>
        <w:pStyle w:val="ListParagraph"/>
        <w:numPr>
          <w:ilvl w:val="1"/>
          <w:numId w:val="3"/>
        </w:numPr>
      </w:pPr>
      <w:r>
        <w:t xml:space="preserve">Last Edited: The CSD says it was “Last edited 31 August </w:t>
      </w:r>
      <w:proofErr w:type="gramStart"/>
      <w:r>
        <w:t>2020 ,</w:t>
      </w:r>
      <w:proofErr w:type="gramEnd"/>
      <w:r>
        <w:t xml:space="preserve"> but the document is 15-21/47r5. “</w:t>
      </w:r>
    </w:p>
    <w:p w14:paraId="37C56D61" w14:textId="4B8E4FD1" w:rsidR="007C705C" w:rsidRDefault="007C705C" w:rsidP="007C705C">
      <w:pPr>
        <w:pStyle w:val="ListParagraph"/>
        <w:numPr>
          <w:ilvl w:val="1"/>
          <w:numId w:val="3"/>
        </w:numPr>
      </w:pPr>
      <w:r>
        <w:t>Broad Market Potential:</w:t>
      </w:r>
    </w:p>
    <w:p w14:paraId="2C020479" w14:textId="77777777" w:rsidR="007C705C" w:rsidRDefault="007C705C" w:rsidP="007C705C">
      <w:pPr>
        <w:pStyle w:val="ListParagraph"/>
        <w:numPr>
          <w:ilvl w:val="1"/>
          <w:numId w:val="3"/>
        </w:numPr>
        <w:ind w:left="1843"/>
      </w:pPr>
      <w:r>
        <w:t>f) This does not seem to be the proper title of an 802.15 standard.  “802.15.4 (4z) UWB “</w:t>
      </w:r>
    </w:p>
    <w:p w14:paraId="64724E73" w14:textId="77777777" w:rsidR="007C705C" w:rsidRDefault="007C705C" w:rsidP="007C705C">
      <w:pPr>
        <w:pStyle w:val="ListParagraph"/>
        <w:numPr>
          <w:ilvl w:val="1"/>
          <w:numId w:val="3"/>
        </w:numPr>
        <w:ind w:left="1843"/>
      </w:pPr>
      <w:r>
        <w:t xml:space="preserve">g) “UWB based on 802.15.4z </w:t>
      </w:r>
      <w:proofErr w:type="gramStart"/>
      <w:r>
        <w:t>“ as</w:t>
      </w:r>
      <w:proofErr w:type="gramEnd"/>
      <w:r>
        <w:t xml:space="preserve"> 802.15.4z is an amendment, on the 802.15 website, we found it in multiple places.  It also seems to be “ranging techniques”.  This is confusing as to what this is trying to show in this section.</w:t>
      </w:r>
    </w:p>
    <w:p w14:paraId="7C2A4A37" w14:textId="10389056" w:rsidR="006B498A" w:rsidRDefault="007C705C" w:rsidP="007C705C">
      <w:pPr>
        <w:pStyle w:val="ListParagraph"/>
        <w:numPr>
          <w:ilvl w:val="1"/>
          <w:numId w:val="3"/>
        </w:numPr>
        <w:ind w:left="1843"/>
      </w:pPr>
      <w:r>
        <w:t>The Broad Market Potential statement needs to be cleaned up to address the confusion of if the potential being described is for the new project, or the “4z” project.</w:t>
      </w:r>
    </w:p>
    <w:p w14:paraId="5F7F0787" w14:textId="601287CC" w:rsidR="00F92843" w:rsidRPr="00B814BF" w:rsidRDefault="00CE1C6B" w:rsidP="00F92843">
      <w:pPr>
        <w:pStyle w:val="ListParagraph"/>
        <w:numPr>
          <w:ilvl w:val="2"/>
          <w:numId w:val="3"/>
        </w:numPr>
        <w:ind w:left="709"/>
        <w:rPr>
          <w:b/>
          <w:bCs/>
        </w:rPr>
      </w:pPr>
      <w:r w:rsidRPr="00CE1C6B">
        <w:rPr>
          <w:b/>
          <w:bCs/>
        </w:rPr>
        <w:t>802.15.6a Amendment: Dependable Human and Vehicle Body Area Networks</w:t>
      </w:r>
      <w:r w:rsidR="00F92843" w:rsidRPr="00E13A67">
        <w:rPr>
          <w:b/>
          <w:bCs/>
          <w:szCs w:val="24"/>
        </w:rPr>
        <w:t>, </w:t>
      </w:r>
      <w:hyperlink r:id="rId23" w:history="1">
        <w:r w:rsidR="00F36DDF" w:rsidRPr="00E13A67">
          <w:rPr>
            <w:rStyle w:val="Hyperlink"/>
            <w:b/>
            <w:bCs/>
            <w:szCs w:val="24"/>
            <w:shd w:val="clear" w:color="auto" w:fill="FFFFF0"/>
          </w:rPr>
          <w:t>PAR</w:t>
        </w:r>
      </w:hyperlink>
      <w:r w:rsidR="00F36DDF" w:rsidRPr="00E13A67">
        <w:rPr>
          <w:b/>
          <w:bCs/>
          <w:color w:val="000000"/>
          <w:szCs w:val="24"/>
          <w:shd w:val="clear" w:color="auto" w:fill="FFFFF0"/>
        </w:rPr>
        <w:t> and </w:t>
      </w:r>
      <w:hyperlink r:id="rId24" w:history="1">
        <w:r w:rsidR="00F36DDF" w:rsidRPr="00E13A67">
          <w:rPr>
            <w:rStyle w:val="Hyperlink"/>
            <w:b/>
            <w:bCs/>
            <w:szCs w:val="24"/>
            <w:shd w:val="clear" w:color="auto" w:fill="FFFFF0"/>
          </w:rPr>
          <w:t>CSD</w:t>
        </w:r>
      </w:hyperlink>
    </w:p>
    <w:p w14:paraId="2750BE3B" w14:textId="77777777" w:rsidR="00F92843" w:rsidRPr="00356490" w:rsidRDefault="00F92843" w:rsidP="00F92843">
      <w:pPr>
        <w:pStyle w:val="ListParagraph"/>
        <w:numPr>
          <w:ilvl w:val="0"/>
          <w:numId w:val="3"/>
        </w:numPr>
        <w:rPr>
          <w:b/>
          <w:bCs/>
        </w:rPr>
      </w:pPr>
      <w:r>
        <w:t>PAR:</w:t>
      </w:r>
    </w:p>
    <w:p w14:paraId="6F1C7C39" w14:textId="6E024C8C" w:rsidR="00DD59AD" w:rsidRPr="00DD59AD" w:rsidRDefault="00DD59AD" w:rsidP="00F92843">
      <w:pPr>
        <w:pStyle w:val="ListParagraph"/>
        <w:numPr>
          <w:ilvl w:val="1"/>
          <w:numId w:val="3"/>
        </w:numPr>
        <w:rPr>
          <w:b/>
          <w:bCs/>
        </w:rPr>
      </w:pPr>
      <w:r>
        <w:t xml:space="preserve">The original 802.15.6a standard was focused on medical applications and this amendment seems to be extended </w:t>
      </w:r>
      <w:r w:rsidR="005419DD">
        <w:t xml:space="preserve">to address other applications. </w:t>
      </w:r>
    </w:p>
    <w:p w14:paraId="5F9E9E65" w14:textId="1E9E0598" w:rsidR="00F92843" w:rsidRPr="00B42723" w:rsidRDefault="00A0537F" w:rsidP="00F92843">
      <w:pPr>
        <w:pStyle w:val="ListParagraph"/>
        <w:numPr>
          <w:ilvl w:val="1"/>
          <w:numId w:val="3"/>
        </w:numPr>
        <w:rPr>
          <w:b/>
          <w:bCs/>
        </w:rPr>
      </w:pPr>
      <w:r>
        <w:t xml:space="preserve">5.2b: </w:t>
      </w:r>
      <w:r w:rsidR="00F22AFA">
        <w:t>expand acronym: intra-BAN</w:t>
      </w:r>
      <w:r w:rsidR="00F92843">
        <w:t>.</w:t>
      </w:r>
    </w:p>
    <w:p w14:paraId="2F495031" w14:textId="66B88CDC" w:rsidR="00B42723" w:rsidRPr="008F20AE" w:rsidRDefault="00A924EF" w:rsidP="00F92843">
      <w:pPr>
        <w:pStyle w:val="ListParagraph"/>
        <w:numPr>
          <w:ilvl w:val="1"/>
          <w:numId w:val="3"/>
        </w:numPr>
        <w:rPr>
          <w:b/>
          <w:bCs/>
        </w:rPr>
      </w:pPr>
      <w:r>
        <w:t>As 802.15.6 is already defined as a Body Area Network,</w:t>
      </w:r>
      <w:r w:rsidR="008A0B9B">
        <w:t xml:space="preserve"> </w:t>
      </w:r>
      <w:r w:rsidR="00990A05">
        <w:t>why does the standard need a</w:t>
      </w:r>
      <w:r w:rsidR="008A0B9B">
        <w:t xml:space="preserve"> Vehicle Body Area</w:t>
      </w:r>
      <w:r w:rsidR="00990A05">
        <w:t xml:space="preserve"> enhancement</w:t>
      </w:r>
      <w:r w:rsidR="008A0B9B">
        <w:t>?</w:t>
      </w:r>
      <w:r w:rsidR="00454E24">
        <w:t xml:space="preserve"> Doesn’t Body Area Network already encompass </w:t>
      </w:r>
      <w:r w:rsidR="00B102B4">
        <w:t>all locations such as home/vehicle? Does his refer to a network around the vehicle itself?</w:t>
      </w:r>
    </w:p>
    <w:p w14:paraId="35FB05A4" w14:textId="4BF17F2E" w:rsidR="00FB3B5C" w:rsidRPr="00FB3B5C" w:rsidRDefault="008F20AE" w:rsidP="00FB3B5C">
      <w:pPr>
        <w:pStyle w:val="ListParagraph"/>
        <w:numPr>
          <w:ilvl w:val="1"/>
          <w:numId w:val="3"/>
        </w:numPr>
        <w:rPr>
          <w:b/>
          <w:bCs/>
        </w:rPr>
      </w:pPr>
      <w:r>
        <w:t>8.1</w:t>
      </w:r>
      <w:r w:rsidR="00FB3B5C">
        <w:t>:</w:t>
      </w:r>
      <w:r>
        <w:t xml:space="preserve"> The first two explanatory notes are not cross-referenced to earlier PAR sections.</w:t>
      </w:r>
    </w:p>
    <w:p w14:paraId="717FD30C" w14:textId="1A365BA3" w:rsidR="00FB3B5C" w:rsidRPr="00FB3B5C" w:rsidRDefault="00FB3B5C" w:rsidP="00FB3B5C">
      <w:pPr>
        <w:pStyle w:val="ListParagraph"/>
        <w:numPr>
          <w:ilvl w:val="1"/>
          <w:numId w:val="3"/>
        </w:numPr>
        <w:rPr>
          <w:b/>
          <w:bCs/>
        </w:rPr>
      </w:pPr>
      <w:r>
        <w:t xml:space="preserve">8.1: The “5.4 Purpose” note: </w:t>
      </w:r>
      <w:proofErr w:type="spellStart"/>
      <w:r>
        <w:t>Phrasese</w:t>
      </w:r>
      <w:proofErr w:type="spellEnd"/>
      <w:r>
        <w:t xml:space="preserve"> seem left over from crafting 5.4 and are not complete thoughts, but fragments. Suggest removal.</w:t>
      </w:r>
    </w:p>
    <w:p w14:paraId="2FD2DE60" w14:textId="3E078372" w:rsidR="00F92843" w:rsidRDefault="00F92843" w:rsidP="009D739B">
      <w:r>
        <w:t xml:space="preserve"> </w:t>
      </w:r>
    </w:p>
    <w:p w14:paraId="1983A1B3" w14:textId="77777777" w:rsidR="00D447FE" w:rsidRPr="009D1181" w:rsidRDefault="00D447FE" w:rsidP="00177249"/>
    <w:p w14:paraId="31FAE7A2" w14:textId="1C5A9171" w:rsidR="004F3214" w:rsidRPr="004F3214" w:rsidRDefault="004F3214" w:rsidP="009D1181">
      <w:pPr>
        <w:pStyle w:val="ListParagraph"/>
        <w:numPr>
          <w:ilvl w:val="0"/>
          <w:numId w:val="41"/>
        </w:numPr>
        <w:ind w:left="709"/>
        <w:rPr>
          <w:rFonts w:asciiTheme="minorHAnsi" w:hAnsiTheme="minorHAnsi" w:cstheme="minorHAnsi"/>
        </w:rPr>
      </w:pPr>
      <w:r>
        <w:rPr>
          <w:rFonts w:asciiTheme="minorHAnsi" w:hAnsiTheme="minorHAnsi" w:cstheme="minorHAnsi"/>
          <w:lang w:val="en-CA"/>
        </w:rPr>
        <w:t>Chair will post the PAR/SC output to the 802 WG reflector and submit the result to the EC.</w:t>
      </w:r>
    </w:p>
    <w:p w14:paraId="786410AC" w14:textId="77777777" w:rsidR="00C712A1" w:rsidRDefault="00C712A1" w:rsidP="00C712A1">
      <w:pPr>
        <w:ind w:left="1080"/>
        <w:rPr>
          <w:rFonts w:asciiTheme="minorHAnsi" w:hAnsiTheme="minorHAnsi" w:cstheme="minorHAnsi"/>
          <w:lang w:val="en-GB"/>
        </w:rPr>
      </w:pPr>
    </w:p>
    <w:p w14:paraId="56BAB441" w14:textId="4BC55655" w:rsidR="00C23F43" w:rsidRDefault="00C23F43" w:rsidP="004F3214">
      <w:pPr>
        <w:pStyle w:val="ListParagraph"/>
        <w:numPr>
          <w:ilvl w:val="0"/>
          <w:numId w:val="1"/>
        </w:numPr>
        <w:ind w:left="426"/>
        <w:rPr>
          <w:rFonts w:asciiTheme="minorHAnsi" w:hAnsiTheme="minorHAnsi" w:cstheme="minorHAnsi"/>
          <w:lang w:val="en-GB"/>
        </w:rPr>
      </w:pPr>
      <w:r>
        <w:rPr>
          <w:rFonts w:asciiTheme="minorHAnsi" w:hAnsiTheme="minorHAnsi" w:cstheme="minorHAnsi"/>
          <w:lang w:val="en-GB"/>
        </w:rPr>
        <w:t xml:space="preserve">The </w:t>
      </w:r>
      <w:r w:rsidR="00F633AA">
        <w:rPr>
          <w:rFonts w:asciiTheme="minorHAnsi" w:hAnsiTheme="minorHAnsi" w:cstheme="minorHAnsi"/>
          <w:lang w:val="en-GB"/>
        </w:rPr>
        <w:t xml:space="preserve">next teleconference is scheduled for </w:t>
      </w:r>
      <w:r w:rsidR="00497D09">
        <w:rPr>
          <w:rFonts w:asciiTheme="minorHAnsi" w:hAnsiTheme="minorHAnsi" w:cstheme="minorHAnsi"/>
          <w:lang w:val="en-GB"/>
        </w:rPr>
        <w:t>Monday</w:t>
      </w:r>
      <w:r w:rsidR="00CC40F2">
        <w:rPr>
          <w:rFonts w:asciiTheme="minorHAnsi" w:hAnsiTheme="minorHAnsi" w:cstheme="minorHAnsi"/>
          <w:lang w:val="en-GB"/>
        </w:rPr>
        <w:t xml:space="preserve"> </w:t>
      </w:r>
      <w:r w:rsidR="00497D09">
        <w:rPr>
          <w:rFonts w:asciiTheme="minorHAnsi" w:hAnsiTheme="minorHAnsi" w:cstheme="minorHAnsi"/>
          <w:lang w:val="en-GB"/>
        </w:rPr>
        <w:t>July</w:t>
      </w:r>
      <w:r w:rsidR="00FA644F">
        <w:rPr>
          <w:rFonts w:asciiTheme="minorHAnsi" w:hAnsiTheme="minorHAnsi" w:cstheme="minorHAnsi"/>
          <w:lang w:val="en-GB"/>
        </w:rPr>
        <w:t xml:space="preserve"> </w:t>
      </w:r>
      <w:r w:rsidR="008113B4">
        <w:rPr>
          <w:rFonts w:asciiTheme="minorHAnsi" w:hAnsiTheme="minorHAnsi" w:cstheme="minorHAnsi"/>
          <w:lang w:val="en-GB"/>
        </w:rPr>
        <w:t>19</w:t>
      </w:r>
      <w:r w:rsidR="00CC40F2">
        <w:rPr>
          <w:rFonts w:asciiTheme="minorHAnsi" w:hAnsiTheme="minorHAnsi" w:cstheme="minorHAnsi"/>
          <w:lang w:val="en-GB"/>
        </w:rPr>
        <w:t xml:space="preserve"> – </w:t>
      </w:r>
      <w:r w:rsidR="008113B4">
        <w:rPr>
          <w:rFonts w:asciiTheme="minorHAnsi" w:hAnsiTheme="minorHAnsi" w:cstheme="minorHAnsi"/>
          <w:lang w:val="en-GB"/>
        </w:rPr>
        <w:t>13</w:t>
      </w:r>
      <w:r w:rsidR="00F633AA">
        <w:rPr>
          <w:rFonts w:asciiTheme="minorHAnsi" w:hAnsiTheme="minorHAnsi" w:cstheme="minorHAnsi"/>
          <w:lang w:val="en-GB"/>
        </w:rPr>
        <w:t>:</w:t>
      </w:r>
      <w:r w:rsidR="008113B4">
        <w:rPr>
          <w:rFonts w:asciiTheme="minorHAnsi" w:hAnsiTheme="minorHAnsi" w:cstheme="minorHAnsi"/>
          <w:lang w:val="en-GB"/>
        </w:rPr>
        <w:t>3</w:t>
      </w:r>
      <w:r w:rsidR="00F633AA">
        <w:rPr>
          <w:rFonts w:asciiTheme="minorHAnsi" w:hAnsiTheme="minorHAnsi" w:cstheme="minorHAnsi"/>
          <w:lang w:val="en-GB"/>
        </w:rPr>
        <w:t>0 ET.</w:t>
      </w:r>
    </w:p>
    <w:p w14:paraId="650DED9B" w14:textId="3B3B9D77" w:rsidR="00810EF6" w:rsidRDefault="00FA6E1C" w:rsidP="00895AB1">
      <w:pPr>
        <w:pStyle w:val="ListParagraph"/>
        <w:numPr>
          <w:ilvl w:val="0"/>
          <w:numId w:val="1"/>
        </w:numPr>
        <w:ind w:left="426"/>
        <w:rPr>
          <w:rFonts w:asciiTheme="minorHAnsi" w:hAnsiTheme="minorHAnsi" w:cstheme="minorHAnsi"/>
          <w:lang w:val="en-GB"/>
        </w:rPr>
      </w:pPr>
      <w:r>
        <w:rPr>
          <w:rFonts w:asciiTheme="minorHAnsi" w:hAnsiTheme="minorHAnsi" w:cstheme="minorHAnsi"/>
          <w:lang w:val="en-GB"/>
        </w:rPr>
        <w:t xml:space="preserve">Adjourn </w:t>
      </w:r>
      <w:r w:rsidR="002C7820">
        <w:rPr>
          <w:rFonts w:asciiTheme="minorHAnsi" w:hAnsiTheme="minorHAnsi" w:cstheme="minorHAnsi"/>
          <w:lang w:val="en-GB"/>
        </w:rPr>
        <w:t>at 1</w:t>
      </w:r>
      <w:r w:rsidR="002C4E86">
        <w:rPr>
          <w:rFonts w:asciiTheme="minorHAnsi" w:hAnsiTheme="minorHAnsi" w:cstheme="minorHAnsi"/>
          <w:lang w:val="en-GB"/>
        </w:rPr>
        <w:t>3</w:t>
      </w:r>
      <w:r w:rsidR="002C7820">
        <w:rPr>
          <w:rFonts w:asciiTheme="minorHAnsi" w:hAnsiTheme="minorHAnsi" w:cstheme="minorHAnsi"/>
          <w:lang w:val="en-GB"/>
        </w:rPr>
        <w:t>:</w:t>
      </w:r>
      <w:r w:rsidR="002C4E86">
        <w:rPr>
          <w:rFonts w:asciiTheme="minorHAnsi" w:hAnsiTheme="minorHAnsi" w:cstheme="minorHAnsi"/>
          <w:lang w:val="en-GB"/>
        </w:rPr>
        <w:t>31</w:t>
      </w:r>
    </w:p>
    <w:p w14:paraId="6D6B3C21" w14:textId="7BDCE0A1" w:rsidR="005F6EC8" w:rsidRPr="00810EF6" w:rsidRDefault="00810EF6" w:rsidP="00810EF6">
      <w:pPr>
        <w:rPr>
          <w:rFonts w:asciiTheme="minorHAnsi" w:eastAsia="Calibri" w:hAnsiTheme="minorHAnsi" w:cstheme="minorHAnsi"/>
          <w:szCs w:val="22"/>
          <w:lang w:val="en-GB"/>
        </w:rPr>
      </w:pPr>
      <w:r>
        <w:rPr>
          <w:rFonts w:asciiTheme="minorHAnsi" w:hAnsiTheme="minorHAnsi" w:cstheme="minorHAnsi"/>
          <w:lang w:val="en-GB"/>
        </w:rPr>
        <w:br w:type="page"/>
      </w:r>
    </w:p>
    <w:p w14:paraId="62612FEB" w14:textId="24CB78E6" w:rsidR="005F6EC8" w:rsidRDefault="005F6EC8" w:rsidP="005F6EC8">
      <w:pPr>
        <w:pStyle w:val="Heading1"/>
        <w:tabs>
          <w:tab w:val="left" w:pos="6135"/>
        </w:tabs>
      </w:pPr>
      <w:r>
        <w:lastRenderedPageBreak/>
        <w:t>Tuesday July 13, 13:30-15:30</w:t>
      </w:r>
    </w:p>
    <w:p w14:paraId="457837B1" w14:textId="77777777" w:rsidR="005F6EC8" w:rsidRDefault="005F6EC8" w:rsidP="005F6EC8">
      <w:pPr>
        <w:pStyle w:val="Heading3"/>
        <w:rPr>
          <w:rFonts w:asciiTheme="minorHAnsi" w:hAnsiTheme="minorHAnsi" w:cstheme="minorHAnsi"/>
        </w:rPr>
      </w:pPr>
      <w:r w:rsidRPr="00AE2A18">
        <w:rPr>
          <w:rFonts w:asciiTheme="minorHAnsi" w:hAnsiTheme="minorHAnsi" w:cstheme="minorHAnsi"/>
        </w:rPr>
        <w:t xml:space="preserve">Jon </w:t>
      </w:r>
      <w:proofErr w:type="spellStart"/>
      <w:r w:rsidRPr="00AE2A18">
        <w:rPr>
          <w:rFonts w:asciiTheme="minorHAnsi" w:hAnsiTheme="minorHAnsi" w:cstheme="minorHAnsi"/>
        </w:rPr>
        <w:t>Rosdahl</w:t>
      </w:r>
      <w:proofErr w:type="spellEnd"/>
      <w:r w:rsidRPr="00AE2A18">
        <w:rPr>
          <w:rFonts w:asciiTheme="minorHAnsi" w:hAnsiTheme="minorHAnsi" w:cstheme="minorHAnsi"/>
        </w:rPr>
        <w:t>, Qualcomm – Chair</w:t>
      </w:r>
    </w:p>
    <w:p w14:paraId="2FFD5BAA" w14:textId="77777777" w:rsidR="005F6EC8" w:rsidRDefault="005F6EC8" w:rsidP="005F6EC8">
      <w:pPr>
        <w:pStyle w:val="Heading3"/>
        <w:rPr>
          <w:rFonts w:asciiTheme="minorHAnsi" w:hAnsiTheme="minorHAnsi" w:cstheme="minorHAnsi"/>
        </w:rPr>
      </w:pPr>
      <w:r w:rsidRPr="00AE2A18">
        <w:rPr>
          <w:rFonts w:asciiTheme="minorHAnsi" w:hAnsiTheme="minorHAnsi" w:cstheme="minorHAnsi"/>
        </w:rPr>
        <w:t xml:space="preserve">Michael Montemurro, </w:t>
      </w:r>
      <w:r w:rsidRPr="00664340">
        <w:rPr>
          <w:rFonts w:asciiTheme="minorHAnsi" w:hAnsiTheme="minorHAnsi" w:cstheme="minorHAnsi"/>
          <w:bCs/>
        </w:rPr>
        <w:t>Huawei Technologies Co., Ltd</w:t>
      </w:r>
      <w:r>
        <w:rPr>
          <w:rFonts w:asciiTheme="minorHAnsi" w:hAnsiTheme="minorHAnsi" w:cstheme="minorHAnsi"/>
          <w:b w:val="0"/>
        </w:rPr>
        <w:t xml:space="preserve"> </w:t>
      </w:r>
      <w:r w:rsidRPr="00AE2A18">
        <w:rPr>
          <w:rFonts w:asciiTheme="minorHAnsi" w:hAnsiTheme="minorHAnsi" w:cstheme="minorHAnsi"/>
        </w:rPr>
        <w:t>– Vice-Chair</w:t>
      </w:r>
    </w:p>
    <w:p w14:paraId="25B264D9" w14:textId="77777777" w:rsidR="005F6EC8" w:rsidRPr="003C32FE" w:rsidRDefault="005F6EC8" w:rsidP="005F6EC8"/>
    <w:p w14:paraId="47D39560" w14:textId="4807034D" w:rsidR="005F6EC8" w:rsidRDefault="005F6EC8" w:rsidP="005F6EC8">
      <w:pPr>
        <w:rPr>
          <w:rFonts w:asciiTheme="minorHAnsi" w:hAnsiTheme="minorHAnsi" w:cstheme="minorHAnsi"/>
        </w:rPr>
      </w:pPr>
      <w:r w:rsidRPr="00AE2A18">
        <w:rPr>
          <w:rFonts w:asciiTheme="minorHAnsi" w:hAnsiTheme="minorHAnsi" w:cstheme="minorHAnsi"/>
        </w:rPr>
        <w:t xml:space="preserve">Attendance: </w:t>
      </w:r>
      <w:r w:rsidR="006D4C1D">
        <w:rPr>
          <w:rFonts w:asciiTheme="minorHAnsi" w:hAnsiTheme="minorHAnsi" w:cstheme="minorHAnsi"/>
        </w:rPr>
        <w:t>1</w:t>
      </w:r>
      <w:r w:rsidR="00F30709">
        <w:rPr>
          <w:rFonts w:asciiTheme="minorHAnsi" w:hAnsiTheme="minorHAnsi" w:cstheme="minorHAnsi"/>
        </w:rPr>
        <w:t>3</w:t>
      </w:r>
    </w:p>
    <w:p w14:paraId="1B1654BA" w14:textId="77777777" w:rsidR="005F6EC8" w:rsidRDefault="005F6EC8" w:rsidP="005F6EC8"/>
    <w:p w14:paraId="42BD16AC" w14:textId="39A4E8FB" w:rsidR="005F6EC8" w:rsidRDefault="005F6EC8" w:rsidP="001819EA">
      <w:pPr>
        <w:pStyle w:val="ListParagraph"/>
        <w:numPr>
          <w:ilvl w:val="0"/>
          <w:numId w:val="50"/>
        </w:numPr>
        <w:contextualSpacing/>
      </w:pPr>
      <w:r>
        <w:t>Meeting called to order at 13:3</w:t>
      </w:r>
      <w:r w:rsidR="00FD215A">
        <w:t>3</w:t>
      </w:r>
    </w:p>
    <w:p w14:paraId="1CE36FD8" w14:textId="7A98637C" w:rsidR="005F6EC8" w:rsidRDefault="005F6EC8" w:rsidP="001819EA">
      <w:pPr>
        <w:pStyle w:val="ListParagraph"/>
        <w:numPr>
          <w:ilvl w:val="0"/>
          <w:numId w:val="50"/>
        </w:numPr>
        <w:contextualSpacing/>
      </w:pPr>
      <w:r>
        <w:t>Agenda Review – approved as document 11-21/964r</w:t>
      </w:r>
      <w:r w:rsidR="000C4DB6">
        <w:t>1</w:t>
      </w:r>
      <w:r>
        <w:t xml:space="preserve"> - </w:t>
      </w:r>
      <w:hyperlink r:id="rId25" w:history="1">
        <w:r w:rsidR="006F50A8" w:rsidRPr="00650D60">
          <w:rPr>
            <w:rStyle w:val="Hyperlink"/>
          </w:rPr>
          <w:t>https://mentor.ieee.org/802.11/dcn/21/11-21-0964-00-0PAR-par-review-sc-meeting-agenda-and-comment-slides-july-2021-electronic-plenary.pptx</w:t>
        </w:r>
      </w:hyperlink>
      <w:r w:rsidR="006F50A8">
        <w:t xml:space="preserve"> </w:t>
      </w:r>
    </w:p>
    <w:p w14:paraId="495D9707" w14:textId="0F251C77" w:rsidR="005F6EC8" w:rsidRDefault="005F6EC8" w:rsidP="005F6EC8">
      <w:pPr>
        <w:pStyle w:val="ListParagraph"/>
        <w:numPr>
          <w:ilvl w:val="1"/>
          <w:numId w:val="50"/>
        </w:numPr>
        <w:contextualSpacing/>
      </w:pPr>
      <w:r>
        <w:t xml:space="preserve">Agenda is approved </w:t>
      </w:r>
      <w:r w:rsidR="006F50A8">
        <w:t>unanimously.</w:t>
      </w:r>
    </w:p>
    <w:p w14:paraId="0F587387" w14:textId="77777777" w:rsidR="001819EA" w:rsidRDefault="001819EA" w:rsidP="001819EA">
      <w:pPr>
        <w:pStyle w:val="ListParagraph"/>
        <w:ind w:left="1440"/>
        <w:contextualSpacing/>
      </w:pPr>
    </w:p>
    <w:p w14:paraId="2677CFC5" w14:textId="01BBDFF2" w:rsidR="005F6EC8" w:rsidRDefault="005F6EC8" w:rsidP="001819EA">
      <w:pPr>
        <w:pStyle w:val="ListParagraph"/>
        <w:numPr>
          <w:ilvl w:val="0"/>
          <w:numId w:val="50"/>
        </w:numPr>
        <w:contextualSpacing/>
      </w:pPr>
      <w:r>
        <w:t>PAR and CSD comments are captured in 11-21/964r</w:t>
      </w:r>
      <w:r w:rsidR="000C4DB6">
        <w:t>2</w:t>
      </w:r>
    </w:p>
    <w:p w14:paraId="3A4B483F" w14:textId="1DBCC295" w:rsidR="005F6EC8" w:rsidRPr="000C4DB6" w:rsidRDefault="005F6EC8" w:rsidP="000C4DB6">
      <w:pPr>
        <w:pStyle w:val="ListParagraph"/>
        <w:numPr>
          <w:ilvl w:val="2"/>
          <w:numId w:val="3"/>
        </w:numPr>
        <w:ind w:left="709"/>
        <w:rPr>
          <w:b/>
          <w:bCs/>
        </w:rPr>
      </w:pPr>
      <w:r w:rsidRPr="00CE1C6B">
        <w:rPr>
          <w:b/>
          <w:bCs/>
        </w:rPr>
        <w:t>802.15.6a Amendment: Dependable Human and Vehicle Body Area Networks</w:t>
      </w:r>
      <w:r w:rsidRPr="00E13A67">
        <w:rPr>
          <w:b/>
          <w:bCs/>
          <w:szCs w:val="24"/>
        </w:rPr>
        <w:t>, </w:t>
      </w:r>
      <w:hyperlink r:id="rId26" w:history="1">
        <w:r w:rsidRPr="00E13A67">
          <w:rPr>
            <w:rStyle w:val="Hyperlink"/>
            <w:b/>
            <w:bCs/>
            <w:szCs w:val="24"/>
            <w:shd w:val="clear" w:color="auto" w:fill="FFFFF0"/>
          </w:rPr>
          <w:t>PAR</w:t>
        </w:r>
      </w:hyperlink>
      <w:r w:rsidRPr="00E13A67">
        <w:rPr>
          <w:b/>
          <w:bCs/>
          <w:color w:val="000000"/>
          <w:szCs w:val="24"/>
          <w:shd w:val="clear" w:color="auto" w:fill="FFFFF0"/>
        </w:rPr>
        <w:t> and </w:t>
      </w:r>
      <w:hyperlink r:id="rId27" w:history="1">
        <w:r w:rsidRPr="00E13A67">
          <w:rPr>
            <w:rStyle w:val="Hyperlink"/>
            <w:b/>
            <w:bCs/>
            <w:szCs w:val="24"/>
            <w:shd w:val="clear" w:color="auto" w:fill="FFFFF0"/>
          </w:rPr>
          <w:t>CSD</w:t>
        </w:r>
      </w:hyperlink>
    </w:p>
    <w:p w14:paraId="751F7605" w14:textId="77777777" w:rsidR="005F6EC8" w:rsidRDefault="005F6EC8" w:rsidP="005F6EC8">
      <w:pPr>
        <w:pStyle w:val="ListParagraph"/>
        <w:numPr>
          <w:ilvl w:val="0"/>
          <w:numId w:val="3"/>
        </w:numPr>
      </w:pPr>
      <w:r w:rsidRPr="009D1181">
        <w:t>CSD:</w:t>
      </w:r>
    </w:p>
    <w:p w14:paraId="5C256115" w14:textId="699CB9DF" w:rsidR="00643C27" w:rsidRDefault="00776A2C" w:rsidP="005F6EC8">
      <w:pPr>
        <w:pStyle w:val="ListParagraph"/>
        <w:numPr>
          <w:ilvl w:val="1"/>
          <w:numId w:val="3"/>
        </w:numPr>
      </w:pPr>
      <w:r>
        <w:t>Title</w:t>
      </w:r>
      <w:r w:rsidR="009B76B0">
        <w:t xml:space="preserve"> page of the CSD</w:t>
      </w:r>
      <w:r w:rsidR="00A46077">
        <w:t xml:space="preserve">: The Description and </w:t>
      </w:r>
      <w:r w:rsidR="00C21A1B">
        <w:t xml:space="preserve">Abstract indicates that this document is a PAR. </w:t>
      </w:r>
    </w:p>
    <w:p w14:paraId="52FF958D" w14:textId="0C59C05D" w:rsidR="005F6EC8" w:rsidRDefault="005601FA" w:rsidP="005F6EC8">
      <w:pPr>
        <w:pStyle w:val="ListParagraph"/>
        <w:numPr>
          <w:ilvl w:val="1"/>
          <w:numId w:val="3"/>
        </w:numPr>
      </w:pPr>
      <w:r>
        <w:t>Revision history needs to be checked.</w:t>
      </w:r>
      <w:r w:rsidR="00C21A1B">
        <w:t xml:space="preserve"> </w:t>
      </w:r>
      <w:r w:rsidR="00F2173B">
        <w:t>History shows R2 was posted on May 18.</w:t>
      </w:r>
    </w:p>
    <w:p w14:paraId="6A35571F" w14:textId="1A97EF08" w:rsidR="00F2173B" w:rsidRDefault="00EA5771" w:rsidP="005F6EC8">
      <w:pPr>
        <w:pStyle w:val="ListParagraph"/>
        <w:numPr>
          <w:ilvl w:val="1"/>
          <w:numId w:val="3"/>
        </w:numPr>
      </w:pPr>
      <w:r>
        <w:t>General</w:t>
      </w:r>
      <w:r w:rsidR="00064B9D">
        <w:t xml:space="preserve">: </w:t>
      </w:r>
      <w:r w:rsidR="00CA5F80">
        <w:t xml:space="preserve"> Change </w:t>
      </w:r>
      <w:r w:rsidR="00064B9D">
        <w:t>“</w:t>
      </w:r>
      <w:r w:rsidR="00CA5F80">
        <w:t xml:space="preserve">enhancements </w:t>
      </w:r>
      <w:r w:rsidR="00064B9D">
        <w:t>to” to “e</w:t>
      </w:r>
      <w:r w:rsidR="00C353DD">
        <w:t>nhancements by”</w:t>
      </w:r>
      <w:r>
        <w:t xml:space="preserve"> throughout document</w:t>
      </w:r>
    </w:p>
    <w:p w14:paraId="025DEDE8" w14:textId="7C3BC7E3" w:rsidR="00C353DD" w:rsidRDefault="00C353DD" w:rsidP="00C353DD">
      <w:pPr>
        <w:pStyle w:val="ListParagraph"/>
        <w:numPr>
          <w:ilvl w:val="1"/>
          <w:numId w:val="3"/>
        </w:numPr>
      </w:pPr>
      <w:r>
        <w:t>Broad sets of Applicability</w:t>
      </w:r>
      <w:proofErr w:type="gramStart"/>
      <w:r>
        <w:t>:  “</w:t>
      </w:r>
      <w:proofErr w:type="gramEnd"/>
      <w:r>
        <w:t>higher dependability</w:t>
      </w:r>
      <w:r w:rsidR="007D5BD3">
        <w:t>” relative to what? Expand or explain.</w:t>
      </w:r>
    </w:p>
    <w:p w14:paraId="7FE4AA15" w14:textId="0F044922" w:rsidR="00C353DD" w:rsidRDefault="00757EE3" w:rsidP="005F6EC8">
      <w:pPr>
        <w:pStyle w:val="ListParagraph"/>
        <w:numPr>
          <w:ilvl w:val="1"/>
          <w:numId w:val="3"/>
        </w:numPr>
      </w:pPr>
      <w:r>
        <w:t>General</w:t>
      </w:r>
      <w:r w:rsidR="006F74BF">
        <w:t>: Expand acronym</w:t>
      </w:r>
      <w:r w:rsidR="00C852C7">
        <w:t>s on first use:</w:t>
      </w:r>
      <w:r w:rsidR="006F74BF">
        <w:t xml:space="preserve"> “BAN”</w:t>
      </w:r>
      <w:r w:rsidR="00C852C7">
        <w:t>,</w:t>
      </w:r>
      <w:r w:rsidR="006F74BF">
        <w:t xml:space="preserve"> “</w:t>
      </w:r>
      <w:r w:rsidR="00C852C7">
        <w:t xml:space="preserve">UWB”, </w:t>
      </w:r>
      <w:r w:rsidR="008D51F3">
        <w:t xml:space="preserve">“HBAN”, </w:t>
      </w:r>
      <w:r w:rsidR="00C852C7">
        <w:t>and “VBAN”</w:t>
      </w:r>
    </w:p>
    <w:p w14:paraId="425B4078" w14:textId="77777777" w:rsidR="004C7498" w:rsidRDefault="008D51F3" w:rsidP="00D04189">
      <w:pPr>
        <w:pStyle w:val="ListParagraph"/>
        <w:numPr>
          <w:ilvl w:val="1"/>
          <w:numId w:val="3"/>
        </w:numPr>
      </w:pPr>
      <w:r>
        <w:t xml:space="preserve">Economic </w:t>
      </w:r>
      <w:proofErr w:type="spellStart"/>
      <w:r>
        <w:t>feasiblility</w:t>
      </w:r>
      <w:proofErr w:type="spellEnd"/>
      <w:r>
        <w:t xml:space="preserve">: </w:t>
      </w:r>
    </w:p>
    <w:p w14:paraId="6C75348F" w14:textId="5A48966C" w:rsidR="001917C9" w:rsidRDefault="008D51F3" w:rsidP="004C7498">
      <w:pPr>
        <w:pStyle w:val="ListParagraph"/>
        <w:numPr>
          <w:ilvl w:val="2"/>
          <w:numId w:val="3"/>
        </w:numPr>
        <w:ind w:left="1843"/>
      </w:pPr>
      <w:r>
        <w:t xml:space="preserve">d) </w:t>
      </w:r>
      <w:r w:rsidR="001929DD">
        <w:t>change “802.15.6 UWB technology</w:t>
      </w:r>
      <w:r w:rsidR="00D04189">
        <w:t>”</w:t>
      </w:r>
      <w:r w:rsidR="001929DD">
        <w:t xml:space="preserve"> to “IEEE 802.15.6</w:t>
      </w:r>
      <w:r w:rsidR="004C7498">
        <w:t xml:space="preserve"> UWB technology”</w:t>
      </w:r>
    </w:p>
    <w:p w14:paraId="2DBF9875" w14:textId="07F92241" w:rsidR="004C7498" w:rsidRDefault="002E44A3" w:rsidP="004C7498">
      <w:pPr>
        <w:pStyle w:val="ListParagraph"/>
        <w:numPr>
          <w:ilvl w:val="2"/>
          <w:numId w:val="3"/>
        </w:numPr>
        <w:ind w:left="1843"/>
      </w:pPr>
      <w:r>
        <w:t xml:space="preserve">d) </w:t>
      </w:r>
      <w:r w:rsidRPr="002E44A3">
        <w:t xml:space="preserve">suggest change to “UWB technology incurs a very small energy consumption cost as compared to IEEE 802.15.4 devices. </w:t>
      </w:r>
      <w:proofErr w:type="gramStart"/>
      <w:r w:rsidRPr="002E44A3">
        <w:t>“ but</w:t>
      </w:r>
      <w:proofErr w:type="gramEnd"/>
      <w:r w:rsidRPr="002E44A3">
        <w:t xml:space="preserve"> add some clarification or explanation of what “very small” means.</w:t>
      </w:r>
    </w:p>
    <w:p w14:paraId="32192641" w14:textId="77777777" w:rsidR="005F6EC8" w:rsidRPr="00B814BF" w:rsidRDefault="005F6EC8" w:rsidP="005F6EC8">
      <w:pPr>
        <w:pStyle w:val="ListParagraph"/>
        <w:numPr>
          <w:ilvl w:val="2"/>
          <w:numId w:val="3"/>
        </w:numPr>
        <w:ind w:left="709"/>
        <w:rPr>
          <w:b/>
          <w:bCs/>
        </w:rPr>
      </w:pPr>
      <w:r w:rsidRPr="009538B3">
        <w:rPr>
          <w:b/>
          <w:bCs/>
        </w:rPr>
        <w:t xml:space="preserve">802.15.14 Standard: Ad-Hoc Impulse Radio </w:t>
      </w:r>
      <w:proofErr w:type="spellStart"/>
      <w:r w:rsidRPr="009538B3">
        <w:rPr>
          <w:b/>
          <w:bCs/>
        </w:rPr>
        <w:t>Ultra Wideband</w:t>
      </w:r>
      <w:proofErr w:type="spellEnd"/>
      <w:r w:rsidRPr="009538B3">
        <w:rPr>
          <w:b/>
          <w:bCs/>
        </w:rPr>
        <w:t xml:space="preserve"> Wireless Networks</w:t>
      </w:r>
      <w:r w:rsidRPr="00B814BF">
        <w:rPr>
          <w:b/>
          <w:bCs/>
        </w:rPr>
        <w:t>, </w:t>
      </w:r>
      <w:hyperlink r:id="rId28" w:history="1">
        <w:r w:rsidRPr="00E13A67">
          <w:rPr>
            <w:rStyle w:val="Hyperlink"/>
            <w:b/>
            <w:bCs/>
            <w:szCs w:val="24"/>
            <w:shd w:val="clear" w:color="auto" w:fill="FFFFF0"/>
          </w:rPr>
          <w:t>PAR</w:t>
        </w:r>
      </w:hyperlink>
      <w:r w:rsidRPr="00E13A67">
        <w:rPr>
          <w:b/>
          <w:bCs/>
          <w:color w:val="000000"/>
          <w:szCs w:val="24"/>
          <w:shd w:val="clear" w:color="auto" w:fill="FFFFF0"/>
        </w:rPr>
        <w:t> and </w:t>
      </w:r>
      <w:hyperlink r:id="rId29" w:history="1">
        <w:r w:rsidRPr="00E13A67">
          <w:rPr>
            <w:rStyle w:val="Hyperlink"/>
            <w:b/>
            <w:bCs/>
            <w:szCs w:val="24"/>
            <w:shd w:val="clear" w:color="auto" w:fill="FFFFF0"/>
          </w:rPr>
          <w:t>CSD</w:t>
        </w:r>
      </w:hyperlink>
    </w:p>
    <w:p w14:paraId="09DD51E6" w14:textId="77777777" w:rsidR="005F6EC8" w:rsidRPr="00356490" w:rsidRDefault="005F6EC8" w:rsidP="005F6EC8">
      <w:pPr>
        <w:pStyle w:val="ListParagraph"/>
        <w:numPr>
          <w:ilvl w:val="0"/>
          <w:numId w:val="3"/>
        </w:numPr>
        <w:rPr>
          <w:b/>
          <w:bCs/>
        </w:rPr>
      </w:pPr>
      <w:r>
        <w:t>PAR:</w:t>
      </w:r>
    </w:p>
    <w:p w14:paraId="33D56E18" w14:textId="77777777" w:rsidR="009627CF" w:rsidRDefault="009627CF" w:rsidP="009627CF">
      <w:pPr>
        <w:pStyle w:val="ListParagraph"/>
        <w:numPr>
          <w:ilvl w:val="1"/>
          <w:numId w:val="3"/>
        </w:numPr>
      </w:pPr>
      <w:r>
        <w:t xml:space="preserve">2.1 – Title – “Ad Hoc” is only in the title, it is not used as a qualifier elsewhere in the PAR (Scope/purpose/need or explanation.) </w:t>
      </w:r>
    </w:p>
    <w:p w14:paraId="1DED5D52" w14:textId="77777777" w:rsidR="009627CF" w:rsidRDefault="009627CF" w:rsidP="009627CF">
      <w:pPr>
        <w:pStyle w:val="ListParagraph"/>
        <w:numPr>
          <w:ilvl w:val="1"/>
          <w:numId w:val="3"/>
        </w:numPr>
      </w:pPr>
      <w:r>
        <w:t xml:space="preserve">Suggest remove “Ad Hoc” or change to “Impulse Radio </w:t>
      </w:r>
      <w:proofErr w:type="spellStart"/>
      <w:r>
        <w:t>Ultra Wideband</w:t>
      </w:r>
      <w:proofErr w:type="spellEnd"/>
      <w:r>
        <w:t xml:space="preserve"> Wireless Ad Hoc Networks”.</w:t>
      </w:r>
    </w:p>
    <w:p w14:paraId="3621DB05" w14:textId="77777777" w:rsidR="009627CF" w:rsidRDefault="009627CF" w:rsidP="009627CF">
      <w:pPr>
        <w:pStyle w:val="ListParagraph"/>
        <w:numPr>
          <w:ilvl w:val="1"/>
          <w:numId w:val="3"/>
        </w:numPr>
      </w:pPr>
      <w:r>
        <w:t>(Note that one definition of Ad Hoc Network is “A wireless ad hoc network or mobile ad hoc network is a decentralized type of wireless network. The network is ad hoc because it does not rely on a pre-existing infrastructure.”)</w:t>
      </w:r>
    </w:p>
    <w:p w14:paraId="4BDC2C8D" w14:textId="77777777" w:rsidR="009627CF" w:rsidRDefault="009627CF" w:rsidP="009627CF">
      <w:pPr>
        <w:pStyle w:val="ListParagraph"/>
        <w:numPr>
          <w:ilvl w:val="1"/>
          <w:numId w:val="3"/>
        </w:numPr>
      </w:pPr>
      <w:r>
        <w:t>If you leave Ad Hoc in the title, it may well be that your network description elsewhere needs an “Ad Hoc” added.</w:t>
      </w:r>
    </w:p>
    <w:p w14:paraId="58A5FFFA" w14:textId="77777777" w:rsidR="009627CF" w:rsidRDefault="009627CF" w:rsidP="009627CF">
      <w:pPr>
        <w:pStyle w:val="ListParagraph"/>
        <w:numPr>
          <w:ilvl w:val="1"/>
          <w:numId w:val="3"/>
        </w:numPr>
      </w:pPr>
      <w:r>
        <w:t xml:space="preserve">5.5 </w:t>
      </w:r>
      <w:proofErr w:type="gramStart"/>
      <w:r>
        <w:t>Need :</w:t>
      </w:r>
      <w:proofErr w:type="gramEnd"/>
      <w:r>
        <w:t xml:space="preserve"> “ad-hoc impulse radio </w:t>
      </w:r>
      <w:proofErr w:type="spellStart"/>
      <w:r>
        <w:t>ultra wideband</w:t>
      </w:r>
      <w:proofErr w:type="spellEnd"/>
      <w:r>
        <w:t xml:space="preserve"> functionality”</w:t>
      </w:r>
    </w:p>
    <w:p w14:paraId="735A0317" w14:textId="77777777" w:rsidR="009627CF" w:rsidRDefault="009627CF" w:rsidP="009627CF">
      <w:pPr>
        <w:pStyle w:val="ListParagraph"/>
        <w:numPr>
          <w:ilvl w:val="1"/>
          <w:numId w:val="3"/>
        </w:numPr>
      </w:pPr>
      <w:r>
        <w:t xml:space="preserve">Should this be “Ad Hoc” as in the title? </w:t>
      </w:r>
    </w:p>
    <w:p w14:paraId="5F35916C" w14:textId="77777777" w:rsidR="009627CF" w:rsidRDefault="009627CF" w:rsidP="009627CF">
      <w:pPr>
        <w:pStyle w:val="ListParagraph"/>
        <w:numPr>
          <w:ilvl w:val="1"/>
          <w:numId w:val="3"/>
        </w:numPr>
      </w:pPr>
      <w:r>
        <w:lastRenderedPageBreak/>
        <w:t xml:space="preserve">Should this more correctly be “impulse radio </w:t>
      </w:r>
      <w:proofErr w:type="spellStart"/>
      <w:r>
        <w:t>ultra wideband</w:t>
      </w:r>
      <w:proofErr w:type="spellEnd"/>
      <w:r>
        <w:t xml:space="preserve"> Ad Hoc network functionality”?</w:t>
      </w:r>
    </w:p>
    <w:p w14:paraId="2518D70B" w14:textId="77777777" w:rsidR="009627CF" w:rsidRDefault="009627CF" w:rsidP="009627CF">
      <w:pPr>
        <w:pStyle w:val="ListParagraph"/>
        <w:numPr>
          <w:ilvl w:val="1"/>
          <w:numId w:val="3"/>
        </w:numPr>
      </w:pPr>
      <w:r>
        <w:t xml:space="preserve">5.6 – Stakeholders seems overly broad – suggest </w:t>
      </w:r>
      <w:proofErr w:type="gramStart"/>
      <w:r>
        <w:t>to make</w:t>
      </w:r>
      <w:proofErr w:type="gramEnd"/>
      <w:r>
        <w:t xml:space="preserve"> it more specific.</w:t>
      </w:r>
    </w:p>
    <w:p w14:paraId="44685C8E" w14:textId="555E5F9C" w:rsidR="008C2A5F" w:rsidRPr="00E43ADC" w:rsidRDefault="009627CF" w:rsidP="009627CF">
      <w:pPr>
        <w:pStyle w:val="ListParagraph"/>
        <w:numPr>
          <w:ilvl w:val="1"/>
          <w:numId w:val="3"/>
        </w:numPr>
        <w:rPr>
          <w:b/>
          <w:bCs/>
        </w:rPr>
      </w:pPr>
      <w:r>
        <w:t>7.1.1 – “</w:t>
      </w:r>
      <w:proofErr w:type="spellStart"/>
      <w:proofErr w:type="gramStart"/>
      <w:r>
        <w:t>Low?Rate</w:t>
      </w:r>
      <w:proofErr w:type="spellEnd"/>
      <w:proofErr w:type="gramEnd"/>
      <w:r>
        <w:t xml:space="preserve"> Wireless Networks” change to “Low Rate Wireless Networks”</w:t>
      </w:r>
      <w:r w:rsidR="008C2A5F">
        <w:t>”</w:t>
      </w:r>
    </w:p>
    <w:p w14:paraId="3DDE20DE" w14:textId="77777777" w:rsidR="00E43ADC" w:rsidRPr="00E43ADC" w:rsidRDefault="00E43ADC" w:rsidP="00E43ADC">
      <w:pPr>
        <w:pStyle w:val="ListParagraph"/>
        <w:numPr>
          <w:ilvl w:val="1"/>
          <w:numId w:val="3"/>
        </w:numPr>
      </w:pPr>
      <w:r w:rsidRPr="00E43ADC">
        <w:t>8.1 First 2 paragraphs should be moved to the 5.5 Need section.</w:t>
      </w:r>
    </w:p>
    <w:p w14:paraId="42BDA5B5" w14:textId="2D7FF974" w:rsidR="00E43ADC" w:rsidRPr="00E43ADC" w:rsidRDefault="00E43ADC" w:rsidP="00E43ADC">
      <w:pPr>
        <w:pStyle w:val="ListParagraph"/>
        <w:numPr>
          <w:ilvl w:val="1"/>
          <w:numId w:val="3"/>
        </w:numPr>
      </w:pPr>
      <w:r w:rsidRPr="00E43ADC">
        <w:t xml:space="preserve">8.1 In the 2nd paragraph we suggested moving to 5.5 change “new </w:t>
      </w:r>
      <w:proofErr w:type="gramStart"/>
      <w:r w:rsidRPr="00E43ADC">
        <w:t>standard  will</w:t>
      </w:r>
      <w:proofErr w:type="gramEnd"/>
      <w:r w:rsidRPr="00E43ADC">
        <w:t xml:space="preserve"> improve“ to “new standard (802.15.14) improves” </w:t>
      </w:r>
    </w:p>
    <w:p w14:paraId="2086BCC4" w14:textId="1A297358" w:rsidR="00E43ADC" w:rsidRDefault="00E43ADC" w:rsidP="00E43ADC">
      <w:pPr>
        <w:pStyle w:val="ListParagraph"/>
        <w:numPr>
          <w:ilvl w:val="1"/>
          <w:numId w:val="3"/>
        </w:numPr>
      </w:pPr>
      <w:r w:rsidRPr="00E43ADC">
        <w:t>PAR General – as this is the PAR for 802.15.14, we don’t see how the reference to 802.15.15 is needed to be included (or it needs to be more explicitly noted in the Need) (remove reference in 7.1 and 8.1. (</w:t>
      </w:r>
      <w:proofErr w:type="gramStart"/>
      <w:r w:rsidRPr="00E43ADC">
        <w:t>not</w:t>
      </w:r>
      <w:proofErr w:type="gramEnd"/>
      <w:r w:rsidRPr="00E43ADC">
        <w:t xml:space="preserve"> similar scope)).</w:t>
      </w:r>
    </w:p>
    <w:p w14:paraId="40A8FB0C" w14:textId="77777777" w:rsidR="004079E4" w:rsidRDefault="004079E4" w:rsidP="004079E4">
      <w:pPr>
        <w:pStyle w:val="ListParagraph"/>
        <w:numPr>
          <w:ilvl w:val="1"/>
          <w:numId w:val="3"/>
        </w:numPr>
      </w:pPr>
      <w:r>
        <w:t xml:space="preserve">PAR 5.2a Scope statement may be better to be replaced with the statement from the CSD “Broad market </w:t>
      </w:r>
      <w:proofErr w:type="gramStart"/>
      <w:r>
        <w:t>potential“ –</w:t>
      </w:r>
      <w:proofErr w:type="gramEnd"/>
      <w:r>
        <w:t xml:space="preserve"> suggested Scope replacement:</w:t>
      </w:r>
    </w:p>
    <w:p w14:paraId="433AC51E" w14:textId="1BB00DE6" w:rsidR="004079E4" w:rsidRPr="00E43ADC" w:rsidRDefault="004079E4" w:rsidP="004079E4">
      <w:pPr>
        <w:pStyle w:val="ListParagraph"/>
        <w:numPr>
          <w:ilvl w:val="1"/>
          <w:numId w:val="3"/>
        </w:numPr>
      </w:pPr>
      <w:r>
        <w:t xml:space="preserve">This standard defines the physical layer (PHY) and data link layer capabilities to support impulse radio </w:t>
      </w:r>
      <w:proofErr w:type="spellStart"/>
      <w:r>
        <w:t>ultra wideband</w:t>
      </w:r>
      <w:proofErr w:type="spellEnd"/>
      <w:r>
        <w:t xml:space="preserve"> features and capabilities, including real time precision ranging capability that is accurate to within a few centimeters. PHYs are defined for devices operating in a variety of regulatory domains.</w:t>
      </w:r>
    </w:p>
    <w:p w14:paraId="1051E37E" w14:textId="77777777" w:rsidR="005F6EC8" w:rsidRDefault="005F6EC8" w:rsidP="005F6EC8">
      <w:pPr>
        <w:pStyle w:val="ListParagraph"/>
        <w:numPr>
          <w:ilvl w:val="0"/>
          <w:numId w:val="3"/>
        </w:numPr>
      </w:pPr>
      <w:r w:rsidRPr="009D1181">
        <w:t>CSD:</w:t>
      </w:r>
    </w:p>
    <w:p w14:paraId="15D518EA" w14:textId="77777777" w:rsidR="0028077B" w:rsidRDefault="0028077B" w:rsidP="0028077B">
      <w:pPr>
        <w:pStyle w:val="ListParagraph"/>
        <w:numPr>
          <w:ilvl w:val="1"/>
          <w:numId w:val="3"/>
        </w:numPr>
      </w:pPr>
      <w:r>
        <w:t>Title changes suggested for PAR should be reflected in the CSD.</w:t>
      </w:r>
    </w:p>
    <w:p w14:paraId="2B297511" w14:textId="77777777" w:rsidR="0028077B" w:rsidRDefault="0028077B" w:rsidP="0028077B">
      <w:pPr>
        <w:pStyle w:val="ListParagraph"/>
        <w:numPr>
          <w:ilvl w:val="1"/>
          <w:numId w:val="3"/>
        </w:numPr>
      </w:pPr>
      <w:r>
        <w:t>Broad Market Potential – b) delete “recently”</w:t>
      </w:r>
    </w:p>
    <w:p w14:paraId="707CDF85" w14:textId="77777777" w:rsidR="0028077B" w:rsidRDefault="0028077B" w:rsidP="0028077B">
      <w:pPr>
        <w:pStyle w:val="ListParagraph"/>
        <w:numPr>
          <w:ilvl w:val="1"/>
          <w:numId w:val="3"/>
        </w:numPr>
      </w:pPr>
      <w:r>
        <w:t xml:space="preserve">Compatibility: a) and b) </w:t>
      </w:r>
      <w:proofErr w:type="gramStart"/>
      <w:r>
        <w:t>-  Change</w:t>
      </w:r>
      <w:proofErr w:type="gramEnd"/>
      <w:r>
        <w:t xml:space="preserve"> “64-bit MAC addresses” should be “Extended Unique Identifier – 64 (EUI-64)” </w:t>
      </w:r>
    </w:p>
    <w:p w14:paraId="79483A63" w14:textId="0197E310" w:rsidR="00F3684D" w:rsidRDefault="0028077B" w:rsidP="0028077B">
      <w:pPr>
        <w:pStyle w:val="ListParagraph"/>
        <w:numPr>
          <w:ilvl w:val="1"/>
          <w:numId w:val="3"/>
        </w:numPr>
      </w:pPr>
      <w:r>
        <w:t>Distinct Identity – It was stated in the PAR that the Impulse Radio UWB technology is in 802.15.4 already and that it is being extracted.  This would indicate a duplicate location.  This statement should be changed to include this subtlety.</w:t>
      </w:r>
    </w:p>
    <w:p w14:paraId="6508D732" w14:textId="36632EDA" w:rsidR="00FA7C62" w:rsidRDefault="00FA7C62" w:rsidP="00FA7C62"/>
    <w:p w14:paraId="486A3B18" w14:textId="77777777" w:rsidR="005F6EC8" w:rsidRPr="00B814BF" w:rsidRDefault="005F6EC8" w:rsidP="005F6EC8">
      <w:pPr>
        <w:pStyle w:val="ListParagraph"/>
        <w:numPr>
          <w:ilvl w:val="2"/>
          <w:numId w:val="3"/>
        </w:numPr>
        <w:ind w:left="709"/>
        <w:rPr>
          <w:b/>
          <w:bCs/>
        </w:rPr>
      </w:pPr>
      <w:r w:rsidRPr="00497D09">
        <w:rPr>
          <w:b/>
          <w:bCs/>
        </w:rPr>
        <w:t>802.15.15 Standard: Ad-Hoc Low-Rate Wireless Networks</w:t>
      </w:r>
      <w:r w:rsidRPr="00B814BF">
        <w:rPr>
          <w:b/>
          <w:bCs/>
        </w:rPr>
        <w:t>, </w:t>
      </w:r>
      <w:hyperlink r:id="rId30" w:history="1">
        <w:r w:rsidRPr="00E13A67">
          <w:rPr>
            <w:rStyle w:val="Hyperlink"/>
            <w:b/>
            <w:bCs/>
            <w:szCs w:val="24"/>
            <w:shd w:val="clear" w:color="auto" w:fill="FFFFF0"/>
          </w:rPr>
          <w:t>PAR</w:t>
        </w:r>
      </w:hyperlink>
      <w:r w:rsidRPr="00E13A67">
        <w:rPr>
          <w:b/>
          <w:bCs/>
          <w:color w:val="000000"/>
          <w:szCs w:val="24"/>
          <w:shd w:val="clear" w:color="auto" w:fill="FFFFF0"/>
        </w:rPr>
        <w:t> and </w:t>
      </w:r>
      <w:hyperlink r:id="rId31" w:history="1">
        <w:r w:rsidRPr="00E13A67">
          <w:rPr>
            <w:rStyle w:val="Hyperlink"/>
            <w:b/>
            <w:bCs/>
            <w:szCs w:val="24"/>
            <w:shd w:val="clear" w:color="auto" w:fill="FFFFF0"/>
          </w:rPr>
          <w:t>CSD</w:t>
        </w:r>
      </w:hyperlink>
    </w:p>
    <w:p w14:paraId="2E69DAD1" w14:textId="77777777" w:rsidR="005F6EC8" w:rsidRPr="00356490" w:rsidRDefault="005F6EC8" w:rsidP="005F6EC8">
      <w:pPr>
        <w:pStyle w:val="ListParagraph"/>
        <w:numPr>
          <w:ilvl w:val="0"/>
          <w:numId w:val="3"/>
        </w:numPr>
        <w:rPr>
          <w:b/>
          <w:bCs/>
        </w:rPr>
      </w:pPr>
      <w:r>
        <w:t>PAR:</w:t>
      </w:r>
    </w:p>
    <w:p w14:paraId="50B0CBE5" w14:textId="77777777" w:rsidR="000269B8" w:rsidRDefault="000269B8" w:rsidP="000269B8">
      <w:pPr>
        <w:pStyle w:val="ListParagraph"/>
        <w:numPr>
          <w:ilvl w:val="1"/>
          <w:numId w:val="3"/>
        </w:numPr>
      </w:pPr>
      <w:r>
        <w:t xml:space="preserve">2.1 – Title – “Ad Hoc” is only in the title, it is not used as a qualifier elsewhere in the PAR (Scope/purpose/need or explanation.) </w:t>
      </w:r>
    </w:p>
    <w:p w14:paraId="298AFCB0" w14:textId="77777777" w:rsidR="000269B8" w:rsidRDefault="000269B8" w:rsidP="000269B8">
      <w:pPr>
        <w:pStyle w:val="ListParagraph"/>
        <w:numPr>
          <w:ilvl w:val="1"/>
          <w:numId w:val="3"/>
        </w:numPr>
      </w:pPr>
      <w:r>
        <w:t>Suggest remove “Ad Hoc” or change to “Low-Rate Wireless Ad Hoc Networks”.</w:t>
      </w:r>
    </w:p>
    <w:p w14:paraId="540CC660" w14:textId="77777777" w:rsidR="000269B8" w:rsidRDefault="000269B8" w:rsidP="000269B8">
      <w:pPr>
        <w:pStyle w:val="ListParagraph"/>
        <w:numPr>
          <w:ilvl w:val="1"/>
          <w:numId w:val="3"/>
        </w:numPr>
      </w:pPr>
      <w:r>
        <w:t>(Note that one definition of Ad Hoc Network is “A wireless ad hoc network or mobile ad hoc network is a decentralized type of wireless network. The network is ad hoc because it does not rely on a pre-existing infrastructure.”)</w:t>
      </w:r>
    </w:p>
    <w:p w14:paraId="092333EF" w14:textId="77777777" w:rsidR="000269B8" w:rsidRDefault="000269B8" w:rsidP="000269B8">
      <w:pPr>
        <w:pStyle w:val="ListParagraph"/>
        <w:numPr>
          <w:ilvl w:val="1"/>
          <w:numId w:val="3"/>
        </w:numPr>
      </w:pPr>
      <w:r>
        <w:t>If you leave Ad Hoc in the title, it may well be that your network description elsewhere needs an “Ad Hoc” added.</w:t>
      </w:r>
    </w:p>
    <w:p w14:paraId="7002E145" w14:textId="35A0D3CF" w:rsidR="00485BFE" w:rsidRPr="002844F2" w:rsidRDefault="000269B8" w:rsidP="000269B8">
      <w:pPr>
        <w:pStyle w:val="ListParagraph"/>
        <w:numPr>
          <w:ilvl w:val="1"/>
          <w:numId w:val="3"/>
        </w:numPr>
        <w:rPr>
          <w:b/>
          <w:bCs/>
        </w:rPr>
      </w:pPr>
      <w:r>
        <w:t>While 802.15.4 may have been able to use “Low-Rate” in its title, the convention requirement is that when Low or High is used a range is to be included. (i.e., below 10 Mb/s).</w:t>
      </w:r>
    </w:p>
    <w:p w14:paraId="7C1F1017" w14:textId="77777777" w:rsidR="002844F2" w:rsidRPr="002844F2" w:rsidRDefault="002844F2" w:rsidP="002844F2">
      <w:pPr>
        <w:pStyle w:val="ListParagraph"/>
        <w:numPr>
          <w:ilvl w:val="1"/>
          <w:numId w:val="3"/>
        </w:numPr>
      </w:pPr>
      <w:r w:rsidRPr="002844F2">
        <w:t>Change</w:t>
      </w:r>
      <w:proofErr w:type="gramStart"/>
      <w:r w:rsidRPr="002844F2">
        <w:t>:  “</w:t>
      </w:r>
      <w:proofErr w:type="spellStart"/>
      <w:proofErr w:type="gramEnd"/>
      <w:r w:rsidRPr="002844F2">
        <w:t>adhoc</w:t>
      </w:r>
      <w:proofErr w:type="spellEnd"/>
      <w:r w:rsidRPr="002844F2">
        <w:t xml:space="preserve"> low data rate wireless connectivity with fixed,” to “low data rate wireless Ad Hoc Network connectivity with fixed,”</w:t>
      </w:r>
    </w:p>
    <w:p w14:paraId="4EB93020" w14:textId="77777777" w:rsidR="002844F2" w:rsidRPr="002844F2" w:rsidRDefault="002844F2" w:rsidP="002844F2">
      <w:pPr>
        <w:pStyle w:val="ListParagraph"/>
        <w:numPr>
          <w:ilvl w:val="1"/>
          <w:numId w:val="3"/>
        </w:numPr>
      </w:pPr>
      <w:r w:rsidRPr="002844F2">
        <w:t>Change: “PHYs are defined for devices operating in a variety of regulatory domains.” to “Multiple PHYs are defined to support a variety of frequency bands”</w:t>
      </w:r>
    </w:p>
    <w:p w14:paraId="31781983" w14:textId="77777777" w:rsidR="002844F2" w:rsidRPr="002844F2" w:rsidRDefault="002844F2" w:rsidP="002844F2">
      <w:pPr>
        <w:pStyle w:val="ListParagraph"/>
        <w:numPr>
          <w:ilvl w:val="1"/>
          <w:numId w:val="3"/>
        </w:numPr>
      </w:pPr>
      <w:r w:rsidRPr="002844F2">
        <w:t>5.4 Purpose:</w:t>
      </w:r>
    </w:p>
    <w:p w14:paraId="677780EB" w14:textId="77777777" w:rsidR="002844F2" w:rsidRPr="002844F2" w:rsidRDefault="002844F2" w:rsidP="002844F2">
      <w:pPr>
        <w:pStyle w:val="ListParagraph"/>
        <w:numPr>
          <w:ilvl w:val="1"/>
          <w:numId w:val="3"/>
        </w:numPr>
      </w:pPr>
      <w:r w:rsidRPr="002844F2">
        <w:lastRenderedPageBreak/>
        <w:t>Delete “Multiple PHYs are defined to support a variety of frequency bands” as it is not needed here.</w:t>
      </w:r>
    </w:p>
    <w:p w14:paraId="6E999867" w14:textId="77777777" w:rsidR="002844F2" w:rsidRPr="002844F2" w:rsidRDefault="002844F2" w:rsidP="002844F2">
      <w:pPr>
        <w:pStyle w:val="ListParagraph"/>
        <w:numPr>
          <w:ilvl w:val="1"/>
          <w:numId w:val="3"/>
        </w:numPr>
      </w:pPr>
      <w:r w:rsidRPr="002844F2">
        <w:t>8.1 First 2 paragraphs should be moved to the 5.5 Need section.</w:t>
      </w:r>
    </w:p>
    <w:p w14:paraId="75EA8DAE" w14:textId="157889E0" w:rsidR="002844F2" w:rsidRPr="002844F2" w:rsidRDefault="002844F2" w:rsidP="002844F2">
      <w:pPr>
        <w:pStyle w:val="ListParagraph"/>
        <w:numPr>
          <w:ilvl w:val="1"/>
          <w:numId w:val="3"/>
        </w:numPr>
      </w:pPr>
      <w:r w:rsidRPr="002844F2">
        <w:t xml:space="preserve">8.1 In the 2nd paragraph we suggested moving to 5.5 change “new </w:t>
      </w:r>
      <w:proofErr w:type="gramStart"/>
      <w:r w:rsidRPr="002844F2">
        <w:t>standard  will</w:t>
      </w:r>
      <w:proofErr w:type="gramEnd"/>
      <w:r w:rsidRPr="002844F2">
        <w:t xml:space="preserve"> improve“ to “new standard (802.15.15) improves”</w:t>
      </w:r>
    </w:p>
    <w:p w14:paraId="426CFEFE" w14:textId="77777777" w:rsidR="005F6EC8" w:rsidRDefault="005F6EC8" w:rsidP="005F6EC8">
      <w:pPr>
        <w:pStyle w:val="ListParagraph"/>
        <w:numPr>
          <w:ilvl w:val="0"/>
          <w:numId w:val="3"/>
        </w:numPr>
      </w:pPr>
      <w:r w:rsidRPr="009D1181">
        <w:t>CSD:</w:t>
      </w:r>
    </w:p>
    <w:p w14:paraId="1A5F364A" w14:textId="77777777" w:rsidR="00BD5A40" w:rsidRDefault="005767C5" w:rsidP="005F6EC8">
      <w:pPr>
        <w:pStyle w:val="ListParagraph"/>
        <w:numPr>
          <w:ilvl w:val="1"/>
          <w:numId w:val="3"/>
        </w:numPr>
      </w:pPr>
      <w:proofErr w:type="gramStart"/>
      <w:r>
        <w:t>However</w:t>
      </w:r>
      <w:proofErr w:type="gramEnd"/>
      <w:r>
        <w:t xml:space="preserve"> the existing Title of the PAR and the CSD do not currently match. </w:t>
      </w:r>
      <w:r w:rsidR="000806FB">
        <w:t>Title of the CSD should be updated to match any chan</w:t>
      </w:r>
      <w:r>
        <w:t>g</w:t>
      </w:r>
      <w:r w:rsidR="000806FB">
        <w:t>es to the PAR</w:t>
      </w:r>
      <w:r>
        <w:t>.</w:t>
      </w:r>
    </w:p>
    <w:p w14:paraId="6A7F2924" w14:textId="73313908" w:rsidR="005F6EC8" w:rsidRDefault="00BD5A40" w:rsidP="005F6EC8">
      <w:pPr>
        <w:pStyle w:val="ListParagraph"/>
        <w:numPr>
          <w:ilvl w:val="1"/>
          <w:numId w:val="3"/>
        </w:numPr>
      </w:pPr>
      <w:r>
        <w:t>General comment: “ad-hoc wireless networks” is also seen as “wireless Ad Hoc networks” or “</w:t>
      </w:r>
      <w:proofErr w:type="spellStart"/>
      <w:r>
        <w:t>adhoc</w:t>
      </w:r>
      <w:proofErr w:type="spellEnd"/>
      <w:r>
        <w:t xml:space="preserve"> wireless networks” etc. For both the PAR and CSD this should be made consistent.</w:t>
      </w:r>
    </w:p>
    <w:p w14:paraId="4265EF01" w14:textId="48596753" w:rsidR="00BD5A40" w:rsidRDefault="00130A05" w:rsidP="005F6EC8">
      <w:pPr>
        <w:pStyle w:val="ListParagraph"/>
        <w:numPr>
          <w:ilvl w:val="1"/>
          <w:numId w:val="3"/>
        </w:numPr>
      </w:pPr>
      <w:r>
        <w:t>Compatibility a) and b): Change “64-bit MAC addresses” should be “Extended Unique Identifier – 64 (EUI-64)”</w:t>
      </w:r>
    </w:p>
    <w:p w14:paraId="5BBA6E5A" w14:textId="05A35D40" w:rsidR="00E1563A" w:rsidRDefault="00E1563A" w:rsidP="00E1563A">
      <w:pPr>
        <w:pStyle w:val="ListParagraph"/>
        <w:numPr>
          <w:ilvl w:val="1"/>
          <w:numId w:val="3"/>
        </w:numPr>
      </w:pPr>
      <w:r>
        <w:t xml:space="preserve">Distinct Identity – It was stated in the PAR that the </w:t>
      </w:r>
      <w:r w:rsidR="00F62429">
        <w:t xml:space="preserve">Low Data Rate </w:t>
      </w:r>
      <w:r w:rsidR="005C0932">
        <w:t>Network technology</w:t>
      </w:r>
      <w:r>
        <w:t xml:space="preserve"> is in 802.15.4 already and that it is being extracted.  This would indicate a duplicate location.  This statement should be changed to include this subtlety.</w:t>
      </w:r>
      <w:r w:rsidR="00E72ABF">
        <w:t xml:space="preserve"> There </w:t>
      </w:r>
      <w:proofErr w:type="spellStart"/>
      <w:r w:rsidR="00E72ABF">
        <w:t>sieems</w:t>
      </w:r>
      <w:proofErr w:type="spellEnd"/>
      <w:r w:rsidR="00E72ABF">
        <w:t xml:space="preserve"> to be a disconnect on this when this is a “Low Data Rate Network” or a “Low Data Rate </w:t>
      </w:r>
      <w:proofErr w:type="spellStart"/>
      <w:r w:rsidR="00E72ABF">
        <w:t>Adhoc</w:t>
      </w:r>
      <w:proofErr w:type="spellEnd"/>
      <w:r w:rsidR="00E72ABF">
        <w:t xml:space="preserve"> Network”.</w:t>
      </w:r>
      <w:r w:rsidR="009B166B">
        <w:t xml:space="preserve"> Try to make consistent.</w:t>
      </w:r>
    </w:p>
    <w:p w14:paraId="28DDB01F" w14:textId="1E74EE89" w:rsidR="00E1563A" w:rsidRDefault="009B166B" w:rsidP="005F6EC8">
      <w:pPr>
        <w:pStyle w:val="ListParagraph"/>
        <w:numPr>
          <w:ilvl w:val="1"/>
          <w:numId w:val="3"/>
        </w:numPr>
      </w:pPr>
      <w:r>
        <w:t xml:space="preserve">Technical Feasibility – the statement “this standard consolidates this proven technology.” seems </w:t>
      </w:r>
      <w:r w:rsidR="00B91957">
        <w:t xml:space="preserve">at odds with the extraction statement elsewhere in the PAR and CSD. Is this </w:t>
      </w:r>
      <w:r w:rsidR="005C0932">
        <w:t>consolidating or extracting?</w:t>
      </w:r>
    </w:p>
    <w:p w14:paraId="2B5A463C" w14:textId="77777777" w:rsidR="005F6EC8" w:rsidRPr="009D1181" w:rsidRDefault="005F6EC8" w:rsidP="005F6EC8"/>
    <w:p w14:paraId="414544D0" w14:textId="198412AD" w:rsidR="005F6EC8" w:rsidRPr="004F3214" w:rsidRDefault="005F6EC8" w:rsidP="005F6EC8">
      <w:pPr>
        <w:pStyle w:val="ListParagraph"/>
        <w:numPr>
          <w:ilvl w:val="0"/>
          <w:numId w:val="41"/>
        </w:numPr>
        <w:ind w:left="709"/>
        <w:rPr>
          <w:rFonts w:asciiTheme="minorHAnsi" w:hAnsiTheme="minorHAnsi" w:cstheme="minorHAnsi"/>
        </w:rPr>
      </w:pPr>
      <w:r>
        <w:rPr>
          <w:rFonts w:asciiTheme="minorHAnsi" w:hAnsiTheme="minorHAnsi" w:cstheme="minorHAnsi"/>
          <w:lang w:val="en-CA"/>
        </w:rPr>
        <w:t>Chair will post the PAR/SC output</w:t>
      </w:r>
      <w:r w:rsidR="004857A2">
        <w:rPr>
          <w:rFonts w:asciiTheme="minorHAnsi" w:hAnsiTheme="minorHAnsi" w:cstheme="minorHAnsi"/>
          <w:lang w:val="en-CA"/>
        </w:rPr>
        <w:t xml:space="preserve"> (document 11-21/964r</w:t>
      </w:r>
      <w:r w:rsidR="00007D5A">
        <w:rPr>
          <w:rFonts w:asciiTheme="minorHAnsi" w:hAnsiTheme="minorHAnsi" w:cstheme="minorHAnsi"/>
          <w:lang w:val="en-CA"/>
        </w:rPr>
        <w:t>3</w:t>
      </w:r>
      <w:r w:rsidR="004857A2">
        <w:rPr>
          <w:rFonts w:asciiTheme="minorHAnsi" w:hAnsiTheme="minorHAnsi" w:cstheme="minorHAnsi"/>
          <w:lang w:val="en-CA"/>
        </w:rPr>
        <w:t>)</w:t>
      </w:r>
      <w:r>
        <w:rPr>
          <w:rFonts w:asciiTheme="minorHAnsi" w:hAnsiTheme="minorHAnsi" w:cstheme="minorHAnsi"/>
          <w:lang w:val="en-CA"/>
        </w:rPr>
        <w:t xml:space="preserve"> to the 802 </w:t>
      </w:r>
      <w:r w:rsidR="00C6782B">
        <w:rPr>
          <w:rFonts w:asciiTheme="minorHAnsi" w:hAnsiTheme="minorHAnsi" w:cstheme="minorHAnsi"/>
          <w:lang w:val="en-CA"/>
        </w:rPr>
        <w:t>EC</w:t>
      </w:r>
      <w:r>
        <w:rPr>
          <w:rFonts w:asciiTheme="minorHAnsi" w:hAnsiTheme="minorHAnsi" w:cstheme="minorHAnsi"/>
          <w:lang w:val="en-CA"/>
        </w:rPr>
        <w:t xml:space="preserve"> reflector and submit the result to the EC.</w:t>
      </w:r>
    </w:p>
    <w:p w14:paraId="196DB150" w14:textId="77777777" w:rsidR="005F6EC8" w:rsidRDefault="005F6EC8" w:rsidP="005F6EC8">
      <w:pPr>
        <w:ind w:left="1080"/>
        <w:rPr>
          <w:rFonts w:asciiTheme="minorHAnsi" w:hAnsiTheme="minorHAnsi" w:cstheme="minorHAnsi"/>
          <w:lang w:val="en-GB"/>
        </w:rPr>
      </w:pPr>
    </w:p>
    <w:p w14:paraId="2038040F" w14:textId="28645B38" w:rsidR="005F6EC8" w:rsidRDefault="005F6EC8" w:rsidP="001819EA">
      <w:pPr>
        <w:pStyle w:val="ListParagraph"/>
        <w:numPr>
          <w:ilvl w:val="0"/>
          <w:numId w:val="50"/>
        </w:numPr>
        <w:ind w:left="426"/>
        <w:rPr>
          <w:rFonts w:asciiTheme="minorHAnsi" w:hAnsiTheme="minorHAnsi" w:cstheme="minorHAnsi"/>
          <w:lang w:val="en-GB"/>
        </w:rPr>
      </w:pPr>
      <w:r>
        <w:rPr>
          <w:rFonts w:asciiTheme="minorHAnsi" w:hAnsiTheme="minorHAnsi" w:cstheme="minorHAnsi"/>
          <w:lang w:val="en-GB"/>
        </w:rPr>
        <w:t xml:space="preserve">The next teleconference is scheduled for </w:t>
      </w:r>
      <w:r w:rsidR="00C6782B">
        <w:rPr>
          <w:rFonts w:asciiTheme="minorHAnsi" w:hAnsiTheme="minorHAnsi" w:cstheme="minorHAnsi"/>
          <w:lang w:val="en-GB"/>
        </w:rPr>
        <w:t>Thursday</w:t>
      </w:r>
      <w:r>
        <w:rPr>
          <w:rFonts w:asciiTheme="minorHAnsi" w:hAnsiTheme="minorHAnsi" w:cstheme="minorHAnsi"/>
          <w:lang w:val="en-GB"/>
        </w:rPr>
        <w:t xml:space="preserve"> July </w:t>
      </w:r>
      <w:r w:rsidR="004857A2">
        <w:rPr>
          <w:rFonts w:asciiTheme="minorHAnsi" w:hAnsiTheme="minorHAnsi" w:cstheme="minorHAnsi"/>
          <w:lang w:val="en-GB"/>
        </w:rPr>
        <w:t>22</w:t>
      </w:r>
      <w:r>
        <w:rPr>
          <w:rFonts w:asciiTheme="minorHAnsi" w:hAnsiTheme="minorHAnsi" w:cstheme="minorHAnsi"/>
          <w:lang w:val="en-GB"/>
        </w:rPr>
        <w:t xml:space="preserve"> – 13:30 ET.</w:t>
      </w:r>
    </w:p>
    <w:p w14:paraId="41EF3782" w14:textId="04D641FF" w:rsidR="00895AB1" w:rsidRPr="00895AB1" w:rsidRDefault="005F6EC8" w:rsidP="001819EA">
      <w:pPr>
        <w:pStyle w:val="ListParagraph"/>
        <w:numPr>
          <w:ilvl w:val="0"/>
          <w:numId w:val="50"/>
        </w:numPr>
        <w:ind w:left="426"/>
        <w:rPr>
          <w:rFonts w:asciiTheme="minorHAnsi" w:hAnsiTheme="minorHAnsi" w:cstheme="minorHAnsi"/>
          <w:lang w:val="en-GB"/>
        </w:rPr>
      </w:pPr>
      <w:r>
        <w:rPr>
          <w:rFonts w:asciiTheme="minorHAnsi" w:hAnsiTheme="minorHAnsi" w:cstheme="minorHAnsi"/>
          <w:lang w:val="en-GB"/>
        </w:rPr>
        <w:t>Adjourn at 1</w:t>
      </w:r>
      <w:r w:rsidR="00F30917">
        <w:rPr>
          <w:rFonts w:asciiTheme="minorHAnsi" w:hAnsiTheme="minorHAnsi" w:cstheme="minorHAnsi"/>
          <w:lang w:val="en-GB"/>
        </w:rPr>
        <w:t>5</w:t>
      </w:r>
      <w:r>
        <w:rPr>
          <w:rFonts w:asciiTheme="minorHAnsi" w:hAnsiTheme="minorHAnsi" w:cstheme="minorHAnsi"/>
          <w:lang w:val="en-GB"/>
        </w:rPr>
        <w:t>:</w:t>
      </w:r>
      <w:r w:rsidR="00F30917">
        <w:rPr>
          <w:rFonts w:asciiTheme="minorHAnsi" w:hAnsiTheme="minorHAnsi" w:cstheme="minorHAnsi"/>
          <w:lang w:val="en-GB"/>
        </w:rPr>
        <w:t>26</w:t>
      </w:r>
      <w:r w:rsidR="00895AB1" w:rsidRPr="00895AB1">
        <w:rPr>
          <w:rFonts w:asciiTheme="minorHAnsi" w:hAnsiTheme="minorHAnsi" w:cstheme="minorHAnsi"/>
          <w:lang w:val="en-GB"/>
        </w:rPr>
        <w:br w:type="page"/>
      </w:r>
    </w:p>
    <w:p w14:paraId="3288D25C" w14:textId="38C229D8" w:rsidR="0068649A" w:rsidRDefault="002668C4" w:rsidP="0068649A">
      <w:pPr>
        <w:pStyle w:val="Heading1"/>
      </w:pPr>
      <w:r>
        <w:lastRenderedPageBreak/>
        <w:t>Thursday</w:t>
      </w:r>
      <w:r w:rsidR="0068649A">
        <w:t xml:space="preserve"> July 22, 13:30-15:30</w:t>
      </w:r>
    </w:p>
    <w:p w14:paraId="5A5E6F1D" w14:textId="77777777" w:rsidR="00582960" w:rsidRDefault="00582960" w:rsidP="00582960">
      <w:pPr>
        <w:pStyle w:val="Heading3"/>
        <w:rPr>
          <w:rFonts w:asciiTheme="minorHAnsi" w:hAnsiTheme="minorHAnsi" w:cstheme="minorHAnsi"/>
        </w:rPr>
      </w:pPr>
      <w:r w:rsidRPr="00AE2A18">
        <w:rPr>
          <w:rFonts w:asciiTheme="minorHAnsi" w:hAnsiTheme="minorHAnsi" w:cstheme="minorHAnsi"/>
        </w:rPr>
        <w:t xml:space="preserve">Jon </w:t>
      </w:r>
      <w:proofErr w:type="spellStart"/>
      <w:r w:rsidRPr="00AE2A18">
        <w:rPr>
          <w:rFonts w:asciiTheme="minorHAnsi" w:hAnsiTheme="minorHAnsi" w:cstheme="minorHAnsi"/>
        </w:rPr>
        <w:t>Rosdahl</w:t>
      </w:r>
      <w:proofErr w:type="spellEnd"/>
      <w:r w:rsidRPr="00AE2A18">
        <w:rPr>
          <w:rFonts w:asciiTheme="minorHAnsi" w:hAnsiTheme="minorHAnsi" w:cstheme="minorHAnsi"/>
        </w:rPr>
        <w:t>, Qualcomm – Chair</w:t>
      </w:r>
    </w:p>
    <w:p w14:paraId="73D9817A" w14:textId="77777777" w:rsidR="00582960" w:rsidRDefault="00582960" w:rsidP="00582960">
      <w:pPr>
        <w:pStyle w:val="Heading3"/>
        <w:rPr>
          <w:rFonts w:asciiTheme="minorHAnsi" w:hAnsiTheme="minorHAnsi" w:cstheme="minorHAnsi"/>
        </w:rPr>
      </w:pPr>
      <w:r w:rsidRPr="00AE2A18">
        <w:rPr>
          <w:rFonts w:asciiTheme="minorHAnsi" w:hAnsiTheme="minorHAnsi" w:cstheme="minorHAnsi"/>
        </w:rPr>
        <w:t xml:space="preserve">Michael Montemurro, </w:t>
      </w:r>
      <w:r w:rsidRPr="00664340">
        <w:rPr>
          <w:rFonts w:asciiTheme="minorHAnsi" w:hAnsiTheme="minorHAnsi" w:cstheme="minorHAnsi"/>
          <w:bCs/>
        </w:rPr>
        <w:t>Huawei Technologies Co., Ltd</w:t>
      </w:r>
      <w:r>
        <w:rPr>
          <w:rFonts w:asciiTheme="minorHAnsi" w:hAnsiTheme="minorHAnsi" w:cstheme="minorHAnsi"/>
          <w:b w:val="0"/>
        </w:rPr>
        <w:t xml:space="preserve"> </w:t>
      </w:r>
      <w:r w:rsidRPr="00AE2A18">
        <w:rPr>
          <w:rFonts w:asciiTheme="minorHAnsi" w:hAnsiTheme="minorHAnsi" w:cstheme="minorHAnsi"/>
        </w:rPr>
        <w:t>– Vice-Chair</w:t>
      </w:r>
    </w:p>
    <w:p w14:paraId="6D6E910F" w14:textId="4846B68D" w:rsidR="0068649A" w:rsidRPr="004B1CF8" w:rsidRDefault="0068649A" w:rsidP="0068649A">
      <w:r>
        <w:t>Attendance: 4</w:t>
      </w:r>
    </w:p>
    <w:p w14:paraId="45BFCC82" w14:textId="77777777" w:rsidR="0068649A" w:rsidRDefault="0068649A" w:rsidP="0068649A"/>
    <w:p w14:paraId="6A156BF8" w14:textId="66E8EA97" w:rsidR="0068649A" w:rsidRDefault="0068649A" w:rsidP="0068649A">
      <w:pPr>
        <w:pStyle w:val="ListParagraph"/>
        <w:numPr>
          <w:ilvl w:val="0"/>
          <w:numId w:val="37"/>
        </w:numPr>
        <w:contextualSpacing/>
        <w:rPr>
          <w:rFonts w:asciiTheme="minorHAnsi" w:hAnsiTheme="minorHAnsi" w:cstheme="minorHAnsi"/>
        </w:rPr>
      </w:pPr>
      <w:r w:rsidRPr="00BB220E">
        <w:rPr>
          <w:rFonts w:asciiTheme="minorHAnsi" w:hAnsiTheme="minorHAnsi" w:cstheme="minorHAnsi"/>
        </w:rPr>
        <w:t xml:space="preserve">Meeting called to order at </w:t>
      </w:r>
      <w:r w:rsidR="00007D5A">
        <w:rPr>
          <w:rFonts w:asciiTheme="minorHAnsi" w:hAnsiTheme="minorHAnsi" w:cstheme="minorHAnsi"/>
        </w:rPr>
        <w:t>13:31</w:t>
      </w:r>
    </w:p>
    <w:p w14:paraId="52DBF3A4" w14:textId="17A25278" w:rsidR="0068649A" w:rsidRPr="009600BB" w:rsidRDefault="0068649A" w:rsidP="0068649A">
      <w:pPr>
        <w:pStyle w:val="ListParagraph"/>
        <w:numPr>
          <w:ilvl w:val="0"/>
          <w:numId w:val="37"/>
        </w:numPr>
        <w:contextualSpacing/>
        <w:rPr>
          <w:rFonts w:asciiTheme="minorHAnsi" w:hAnsiTheme="minorHAnsi" w:cstheme="minorHAnsi"/>
        </w:rPr>
      </w:pPr>
      <w:r w:rsidRPr="009600BB">
        <w:rPr>
          <w:rFonts w:asciiTheme="minorHAnsi" w:hAnsiTheme="minorHAnsi" w:cstheme="minorHAnsi"/>
        </w:rPr>
        <w:t xml:space="preserve">Agenda Review – approved as document </w:t>
      </w:r>
      <w:r>
        <w:t>11-21/964r</w:t>
      </w:r>
      <w:r w:rsidR="00007D5A">
        <w:t>4</w:t>
      </w:r>
    </w:p>
    <w:p w14:paraId="5B1EBFA8" w14:textId="77777777" w:rsidR="0068649A" w:rsidRDefault="0068649A" w:rsidP="0068649A">
      <w:pPr>
        <w:pStyle w:val="ListParagraph"/>
        <w:numPr>
          <w:ilvl w:val="0"/>
          <w:numId w:val="37"/>
        </w:numPr>
        <w:contextualSpacing/>
        <w:rPr>
          <w:rFonts w:asciiTheme="minorHAnsi" w:hAnsiTheme="minorHAnsi" w:cstheme="minorHAnsi"/>
        </w:rPr>
      </w:pPr>
      <w:r>
        <w:rPr>
          <w:rFonts w:asciiTheme="minorHAnsi" w:hAnsiTheme="minorHAnsi" w:cstheme="minorHAnsi"/>
        </w:rPr>
        <w:t>Continue with the approved PAR SC agenda</w:t>
      </w:r>
    </w:p>
    <w:p w14:paraId="45AB6B25" w14:textId="2FA2F160" w:rsidR="0068649A" w:rsidRDefault="0068649A" w:rsidP="0068649A">
      <w:pPr>
        <w:pStyle w:val="ListParagraph"/>
        <w:numPr>
          <w:ilvl w:val="0"/>
          <w:numId w:val="37"/>
        </w:numPr>
        <w:contextualSpacing/>
        <w:rPr>
          <w:rFonts w:asciiTheme="minorHAnsi" w:hAnsiTheme="minorHAnsi" w:cstheme="minorHAnsi"/>
        </w:rPr>
      </w:pPr>
      <w:r w:rsidRPr="00BB220E">
        <w:rPr>
          <w:rFonts w:asciiTheme="minorHAnsi" w:hAnsiTheme="minorHAnsi" w:cstheme="minorHAnsi"/>
        </w:rPr>
        <w:t xml:space="preserve">Summary of responses received and are summarized in </w:t>
      </w:r>
      <w:r>
        <w:t>11-21/964r</w:t>
      </w:r>
      <w:r w:rsidR="002B23D4">
        <w:t>4</w:t>
      </w:r>
    </w:p>
    <w:p w14:paraId="1696DD95" w14:textId="76262723" w:rsidR="00201A04" w:rsidRPr="00B814BF" w:rsidRDefault="00201A04" w:rsidP="00201A04">
      <w:pPr>
        <w:pStyle w:val="ListParagraph"/>
        <w:numPr>
          <w:ilvl w:val="2"/>
          <w:numId w:val="3"/>
        </w:numPr>
        <w:ind w:left="709"/>
        <w:rPr>
          <w:b/>
          <w:bCs/>
        </w:rPr>
      </w:pPr>
      <w:r w:rsidRPr="00B27CB7">
        <w:rPr>
          <w:b/>
          <w:bCs/>
        </w:rPr>
        <w:t>802.3de - Amendment: Enhancements to the MAC Merge function and the Time Synchronization Service Interface (TSSI) to include Point-to-Point 10 Mb/s Single Pair Ethernet</w:t>
      </w:r>
      <w:r w:rsidRPr="00E13A67">
        <w:rPr>
          <w:rFonts w:asciiTheme="minorHAnsi" w:hAnsiTheme="minorHAnsi" w:cstheme="minorHAnsi"/>
          <w:b/>
          <w:bCs/>
          <w:szCs w:val="24"/>
        </w:rPr>
        <w:t>, </w:t>
      </w:r>
      <w:hyperlink r:id="rId32" w:history="1">
        <w:r w:rsidRPr="00E13A67">
          <w:rPr>
            <w:rFonts w:asciiTheme="minorHAnsi" w:eastAsia="Times New Roman" w:hAnsiTheme="minorHAnsi" w:cstheme="minorHAnsi"/>
            <w:b/>
            <w:bCs/>
            <w:color w:val="0000FF"/>
            <w:szCs w:val="24"/>
            <w:u w:val="single"/>
            <w:shd w:val="clear" w:color="auto" w:fill="FFFFF0"/>
            <w:lang w:val="en-CA"/>
          </w:rPr>
          <w:t>PAR</w:t>
        </w:r>
      </w:hyperlink>
      <w:r w:rsidRPr="00E13A67">
        <w:rPr>
          <w:rFonts w:asciiTheme="minorHAnsi" w:eastAsia="Times New Roman" w:hAnsiTheme="minorHAnsi" w:cstheme="minorHAnsi"/>
          <w:b/>
          <w:bCs/>
          <w:color w:val="000000"/>
          <w:szCs w:val="24"/>
          <w:shd w:val="clear" w:color="auto" w:fill="FFFFF0"/>
          <w:lang w:val="en-CA"/>
        </w:rPr>
        <w:t> and </w:t>
      </w:r>
      <w:hyperlink r:id="rId33" w:history="1">
        <w:r w:rsidRPr="00E13A67">
          <w:rPr>
            <w:rFonts w:asciiTheme="minorHAnsi" w:eastAsia="Times New Roman" w:hAnsiTheme="minorHAnsi" w:cstheme="minorHAnsi"/>
            <w:b/>
            <w:bCs/>
            <w:color w:val="0000FF"/>
            <w:szCs w:val="24"/>
            <w:u w:val="single"/>
            <w:shd w:val="clear" w:color="auto" w:fill="FFFFF0"/>
            <w:lang w:val="en-CA"/>
          </w:rPr>
          <w:t>CSD</w:t>
        </w:r>
      </w:hyperlink>
    </w:p>
    <w:p w14:paraId="300C7066" w14:textId="0CFC8B0B" w:rsidR="00201A04" w:rsidRDefault="00405523" w:rsidP="002E3E4C">
      <w:pPr>
        <w:pStyle w:val="ListParagraph"/>
        <w:numPr>
          <w:ilvl w:val="1"/>
          <w:numId w:val="3"/>
        </w:numPr>
        <w:ind w:left="1134"/>
      </w:pPr>
      <w:r>
        <w:t>N</w:t>
      </w:r>
      <w:r w:rsidR="00BD1FB4">
        <w:t>o comments</w:t>
      </w:r>
    </w:p>
    <w:p w14:paraId="761377EA" w14:textId="77777777" w:rsidR="00895AB1" w:rsidRPr="00B814BF" w:rsidRDefault="00895AB1" w:rsidP="00895AB1">
      <w:pPr>
        <w:pStyle w:val="ListParagraph"/>
        <w:numPr>
          <w:ilvl w:val="2"/>
          <w:numId w:val="3"/>
        </w:numPr>
        <w:ind w:left="709"/>
        <w:rPr>
          <w:b/>
          <w:bCs/>
        </w:rPr>
      </w:pPr>
      <w:r w:rsidRPr="0038681C">
        <w:rPr>
          <w:b/>
          <w:bCs/>
        </w:rPr>
        <w:t xml:space="preserve">802.1 - Industry </w:t>
      </w:r>
      <w:proofErr w:type="spellStart"/>
      <w:r w:rsidRPr="0038681C">
        <w:rPr>
          <w:b/>
          <w:bCs/>
        </w:rPr>
        <w:t>Connetions</w:t>
      </w:r>
      <w:proofErr w:type="spellEnd"/>
      <w:r w:rsidRPr="0038681C">
        <w:rPr>
          <w:b/>
          <w:bCs/>
        </w:rPr>
        <w:t xml:space="preserve">: </w:t>
      </w:r>
      <w:proofErr w:type="spellStart"/>
      <w:r w:rsidRPr="0038681C">
        <w:rPr>
          <w:b/>
          <w:bCs/>
        </w:rPr>
        <w:t>Nendica</w:t>
      </w:r>
      <w:proofErr w:type="spellEnd"/>
      <w:r w:rsidRPr="00E13A67">
        <w:rPr>
          <w:b/>
          <w:bCs/>
          <w:szCs w:val="24"/>
        </w:rPr>
        <w:t>, </w:t>
      </w:r>
      <w:r w:rsidRPr="00E13A67">
        <w:rPr>
          <w:b/>
          <w:bCs/>
          <w:color w:val="000000"/>
          <w:szCs w:val="24"/>
          <w:shd w:val="clear" w:color="auto" w:fill="FFFFF0"/>
        </w:rPr>
        <w:t> </w:t>
      </w:r>
      <w:hyperlink r:id="rId34" w:history="1">
        <w:r w:rsidRPr="00E13A67">
          <w:rPr>
            <w:rStyle w:val="Hyperlink"/>
            <w:b/>
            <w:bCs/>
            <w:szCs w:val="24"/>
            <w:shd w:val="clear" w:color="auto" w:fill="FFFFF0"/>
          </w:rPr>
          <w:t>ICAID</w:t>
        </w:r>
      </w:hyperlink>
    </w:p>
    <w:p w14:paraId="63EC5281" w14:textId="584DC4D6" w:rsidR="00895AB1" w:rsidRPr="00356490" w:rsidRDefault="003D7FCE" w:rsidP="002E3E4C">
      <w:pPr>
        <w:pStyle w:val="ListParagraph"/>
        <w:numPr>
          <w:ilvl w:val="0"/>
          <w:numId w:val="3"/>
        </w:numPr>
        <w:ind w:left="1134"/>
        <w:rPr>
          <w:b/>
          <w:bCs/>
        </w:rPr>
      </w:pPr>
      <w:r>
        <w:t>No comments.</w:t>
      </w:r>
    </w:p>
    <w:p w14:paraId="0D371916" w14:textId="77777777" w:rsidR="00895AB1" w:rsidRPr="00B814BF" w:rsidRDefault="00895AB1" w:rsidP="00895AB1">
      <w:pPr>
        <w:pStyle w:val="ListParagraph"/>
        <w:numPr>
          <w:ilvl w:val="2"/>
          <w:numId w:val="3"/>
        </w:numPr>
        <w:ind w:left="709"/>
        <w:rPr>
          <w:b/>
          <w:bCs/>
        </w:rPr>
      </w:pPr>
      <w:r w:rsidRPr="00611A7D">
        <w:rPr>
          <w:b/>
          <w:bCs/>
        </w:rPr>
        <w:t xml:space="preserve">802.15.13 </w:t>
      </w:r>
      <w:proofErr w:type="spellStart"/>
      <w:r w:rsidRPr="00611A7D">
        <w:rPr>
          <w:b/>
          <w:bCs/>
        </w:rPr>
        <w:t>Standard:Multi-Gigabit</w:t>
      </w:r>
      <w:proofErr w:type="spellEnd"/>
      <w:r w:rsidRPr="00611A7D">
        <w:rPr>
          <w:b/>
          <w:bCs/>
        </w:rPr>
        <w:t xml:space="preserve"> per Second Optical Wireless Communications (OWC), with Ranges up to 200 meters, for both stationary and mobile devices</w:t>
      </w:r>
      <w:r w:rsidRPr="00E13A67">
        <w:rPr>
          <w:b/>
          <w:bCs/>
          <w:szCs w:val="24"/>
        </w:rPr>
        <w:t>, </w:t>
      </w:r>
      <w:hyperlink r:id="rId35" w:history="1">
        <w:r w:rsidRPr="00E13A67">
          <w:rPr>
            <w:rStyle w:val="Hyperlink"/>
            <w:b/>
            <w:bCs/>
            <w:szCs w:val="24"/>
            <w:shd w:val="clear" w:color="auto" w:fill="FFFFF0"/>
          </w:rPr>
          <w:t>PAR Extension</w:t>
        </w:r>
      </w:hyperlink>
      <w:r w:rsidRPr="00E13A67">
        <w:rPr>
          <w:b/>
          <w:bCs/>
          <w:color w:val="000000"/>
          <w:szCs w:val="24"/>
          <w:shd w:val="clear" w:color="auto" w:fill="FFFFF0"/>
        </w:rPr>
        <w:t> and </w:t>
      </w:r>
      <w:hyperlink r:id="rId36" w:history="1">
        <w:r w:rsidRPr="00E13A67">
          <w:rPr>
            <w:rStyle w:val="Hyperlink"/>
            <w:b/>
            <w:bCs/>
            <w:szCs w:val="24"/>
            <w:shd w:val="clear" w:color="auto" w:fill="FFFFF0"/>
          </w:rPr>
          <w:t>CSD</w:t>
        </w:r>
      </w:hyperlink>
    </w:p>
    <w:p w14:paraId="15CA29D3" w14:textId="4F09CB30" w:rsidR="00895AB1" w:rsidRPr="00356490" w:rsidRDefault="00C74790" w:rsidP="00895AB1">
      <w:pPr>
        <w:pStyle w:val="ListParagraph"/>
        <w:numPr>
          <w:ilvl w:val="0"/>
          <w:numId w:val="3"/>
        </w:numPr>
        <w:rPr>
          <w:b/>
          <w:bCs/>
        </w:rPr>
      </w:pPr>
      <w:r>
        <w:t xml:space="preserve">While there is no requirement to update the CSD, </w:t>
      </w:r>
      <w:r w:rsidR="00475AF6">
        <w:t xml:space="preserve">If the PAR has </w:t>
      </w:r>
      <w:r w:rsidR="00482594">
        <w:t>modified</w:t>
      </w:r>
      <w:r w:rsidR="00475AF6">
        <w:t xml:space="preserve">, </w:t>
      </w:r>
      <w:r w:rsidR="00482594">
        <w:t>the CSD should change as well.</w:t>
      </w:r>
    </w:p>
    <w:p w14:paraId="249B10D5" w14:textId="77777777" w:rsidR="00895AB1" w:rsidRPr="00B814BF" w:rsidRDefault="00895AB1" w:rsidP="00895AB1">
      <w:pPr>
        <w:pStyle w:val="ListParagraph"/>
        <w:numPr>
          <w:ilvl w:val="2"/>
          <w:numId w:val="3"/>
        </w:numPr>
        <w:ind w:left="709"/>
        <w:rPr>
          <w:b/>
          <w:bCs/>
        </w:rPr>
      </w:pPr>
      <w:r w:rsidRPr="00611A7D">
        <w:rPr>
          <w:b/>
          <w:bCs/>
        </w:rPr>
        <w:t>802.15.4-2020/Cor1 Corrigendum 1:Correction of errors preventing backward compatibility</w:t>
      </w:r>
      <w:r w:rsidRPr="00E13A67">
        <w:rPr>
          <w:b/>
          <w:bCs/>
          <w:szCs w:val="24"/>
        </w:rPr>
        <w:t>, </w:t>
      </w:r>
      <w:hyperlink r:id="rId37" w:history="1">
        <w:r w:rsidRPr="00E13A67">
          <w:rPr>
            <w:rStyle w:val="Hyperlink"/>
            <w:b/>
            <w:bCs/>
            <w:szCs w:val="24"/>
            <w:shd w:val="clear" w:color="auto" w:fill="FFFFF0"/>
          </w:rPr>
          <w:t>PAR Modification</w:t>
        </w:r>
      </w:hyperlink>
    </w:p>
    <w:p w14:paraId="68907803" w14:textId="5A13947B" w:rsidR="00895AB1" w:rsidRDefault="001B31BB" w:rsidP="00FC34A4">
      <w:pPr>
        <w:pStyle w:val="ListParagraph"/>
        <w:numPr>
          <w:ilvl w:val="1"/>
          <w:numId w:val="3"/>
        </w:numPr>
        <w:ind w:left="1134"/>
      </w:pPr>
      <w:r>
        <w:t xml:space="preserve">While </w:t>
      </w:r>
      <w:r w:rsidR="009047CD">
        <w:t>the response is agreeable, the link to the new CSD or PAR is not provided</w:t>
      </w:r>
      <w:r w:rsidR="00FC34A4">
        <w:t xml:space="preserve"> We are still not sure if this is a PAR </w:t>
      </w:r>
      <w:proofErr w:type="spellStart"/>
      <w:r w:rsidR="00FC34A4">
        <w:t>Modication</w:t>
      </w:r>
      <w:proofErr w:type="spellEnd"/>
      <w:r w:rsidR="00FC34A4">
        <w:t xml:space="preserve"> or a PAR Corrigendum. There is a difference</w:t>
      </w:r>
      <w:r w:rsidR="00895AB1">
        <w:t xml:space="preserve">. </w:t>
      </w:r>
    </w:p>
    <w:p w14:paraId="09590A8C" w14:textId="77777777" w:rsidR="00895AB1" w:rsidRPr="00B814BF" w:rsidRDefault="00895AB1" w:rsidP="00895AB1">
      <w:pPr>
        <w:pStyle w:val="ListParagraph"/>
        <w:numPr>
          <w:ilvl w:val="2"/>
          <w:numId w:val="3"/>
        </w:numPr>
        <w:ind w:left="709"/>
        <w:rPr>
          <w:b/>
          <w:bCs/>
        </w:rPr>
      </w:pPr>
      <w:r w:rsidRPr="00CE1C6B">
        <w:rPr>
          <w:b/>
          <w:bCs/>
        </w:rPr>
        <w:t xml:space="preserve">802.15.4ab Amendment: Enhanced </w:t>
      </w:r>
      <w:proofErr w:type="spellStart"/>
      <w:r w:rsidRPr="00CE1C6B">
        <w:rPr>
          <w:b/>
          <w:bCs/>
        </w:rPr>
        <w:t>Ultra Wide</w:t>
      </w:r>
      <w:proofErr w:type="spellEnd"/>
      <w:r w:rsidRPr="00CE1C6B">
        <w:rPr>
          <w:b/>
          <w:bCs/>
        </w:rPr>
        <w:t>-Band (UWB) Physical Layers (PHYs) and Associated MAC Enhancements</w:t>
      </w:r>
      <w:r w:rsidRPr="00E13A67">
        <w:rPr>
          <w:b/>
          <w:bCs/>
          <w:szCs w:val="24"/>
        </w:rPr>
        <w:t>, </w:t>
      </w:r>
      <w:hyperlink r:id="rId38" w:history="1">
        <w:r w:rsidRPr="00E13A67">
          <w:rPr>
            <w:rStyle w:val="Hyperlink"/>
            <w:b/>
            <w:bCs/>
            <w:szCs w:val="24"/>
            <w:shd w:val="clear" w:color="auto" w:fill="FFFFF0"/>
          </w:rPr>
          <w:t> PAR</w:t>
        </w:r>
      </w:hyperlink>
      <w:r w:rsidRPr="00E13A67">
        <w:rPr>
          <w:b/>
          <w:bCs/>
          <w:color w:val="000000"/>
          <w:szCs w:val="24"/>
          <w:shd w:val="clear" w:color="auto" w:fill="FFFFF0"/>
        </w:rPr>
        <w:t> and </w:t>
      </w:r>
      <w:hyperlink r:id="rId39" w:history="1">
        <w:r w:rsidRPr="00E13A67">
          <w:rPr>
            <w:rStyle w:val="Hyperlink"/>
            <w:b/>
            <w:bCs/>
            <w:szCs w:val="24"/>
            <w:shd w:val="clear" w:color="auto" w:fill="FFFFF0"/>
          </w:rPr>
          <w:t>CSD</w:t>
        </w:r>
      </w:hyperlink>
    </w:p>
    <w:p w14:paraId="65693206" w14:textId="41D1FF42" w:rsidR="00B1255B" w:rsidRDefault="00B1255B" w:rsidP="009557F0">
      <w:pPr>
        <w:pStyle w:val="ListParagraph"/>
        <w:numPr>
          <w:ilvl w:val="0"/>
          <w:numId w:val="3"/>
        </w:numPr>
      </w:pPr>
      <w:r>
        <w:t>PAR</w:t>
      </w:r>
    </w:p>
    <w:p w14:paraId="6A294A63" w14:textId="2EF88D75" w:rsidR="00895AB1" w:rsidRDefault="00CF506F" w:rsidP="00B1255B">
      <w:pPr>
        <w:pStyle w:val="ListParagraph"/>
        <w:numPr>
          <w:ilvl w:val="0"/>
          <w:numId w:val="3"/>
        </w:numPr>
        <w:ind w:left="1418"/>
      </w:pPr>
      <w:r>
        <w:t>Agree with the proposed change</w:t>
      </w:r>
      <w:r w:rsidR="00D14D88">
        <w:t>s</w:t>
      </w:r>
      <w:r>
        <w:t>, but the link</w:t>
      </w:r>
      <w:r w:rsidR="00307E40">
        <w:t>s</w:t>
      </w:r>
      <w:r>
        <w:t xml:space="preserve"> to the PAR and CSD were not updated </w:t>
      </w:r>
      <w:r w:rsidR="00831715">
        <w:t>in the slide title. It would have been good to include a link to the updated PAR</w:t>
      </w:r>
      <w:r w:rsidR="000C3864">
        <w:t xml:space="preserve"> and CSD</w:t>
      </w:r>
      <w:r w:rsidR="009557F0">
        <w:t>.</w:t>
      </w:r>
    </w:p>
    <w:p w14:paraId="2337E76E" w14:textId="54CA6882" w:rsidR="00B1255B" w:rsidRDefault="00B1255B" w:rsidP="00B1255B">
      <w:pPr>
        <w:pStyle w:val="ListParagraph"/>
        <w:numPr>
          <w:ilvl w:val="0"/>
          <w:numId w:val="3"/>
        </w:numPr>
        <w:ind w:left="1134"/>
      </w:pPr>
      <w:r>
        <w:t>CSD</w:t>
      </w:r>
    </w:p>
    <w:p w14:paraId="74182A1A" w14:textId="198CD934" w:rsidR="00B1255B" w:rsidRDefault="006677CC" w:rsidP="00B1255B">
      <w:pPr>
        <w:pStyle w:val="ListParagraph"/>
        <w:numPr>
          <w:ilvl w:val="0"/>
          <w:numId w:val="3"/>
        </w:numPr>
        <w:ind w:left="1418"/>
      </w:pPr>
      <w:r>
        <w:t xml:space="preserve">No </w:t>
      </w:r>
      <w:r w:rsidR="005568F1">
        <w:t>add</w:t>
      </w:r>
      <w:r w:rsidR="007C2AEF">
        <w:t xml:space="preserve">itional </w:t>
      </w:r>
      <w:r>
        <w:t xml:space="preserve">comments. </w:t>
      </w:r>
    </w:p>
    <w:p w14:paraId="4D17A01D" w14:textId="77777777" w:rsidR="00895AB1" w:rsidRPr="00B814BF" w:rsidRDefault="00895AB1" w:rsidP="00895AB1">
      <w:pPr>
        <w:pStyle w:val="ListParagraph"/>
        <w:numPr>
          <w:ilvl w:val="2"/>
          <w:numId w:val="3"/>
        </w:numPr>
        <w:ind w:left="709"/>
        <w:rPr>
          <w:b/>
          <w:bCs/>
        </w:rPr>
      </w:pPr>
      <w:r w:rsidRPr="00CE1C6B">
        <w:rPr>
          <w:b/>
          <w:bCs/>
        </w:rPr>
        <w:t>802.15.6a Amendment: Dependable Human and Vehicle Body Area Networks</w:t>
      </w:r>
      <w:r w:rsidRPr="00E13A67">
        <w:rPr>
          <w:b/>
          <w:bCs/>
          <w:szCs w:val="24"/>
        </w:rPr>
        <w:t>, </w:t>
      </w:r>
      <w:hyperlink r:id="rId40" w:history="1">
        <w:r w:rsidRPr="00E13A67">
          <w:rPr>
            <w:rStyle w:val="Hyperlink"/>
            <w:b/>
            <w:bCs/>
            <w:szCs w:val="24"/>
            <w:shd w:val="clear" w:color="auto" w:fill="FFFFF0"/>
          </w:rPr>
          <w:t>PAR</w:t>
        </w:r>
      </w:hyperlink>
      <w:r w:rsidRPr="00E13A67">
        <w:rPr>
          <w:b/>
          <w:bCs/>
          <w:color w:val="000000"/>
          <w:szCs w:val="24"/>
          <w:shd w:val="clear" w:color="auto" w:fill="FFFFF0"/>
        </w:rPr>
        <w:t> and </w:t>
      </w:r>
      <w:hyperlink r:id="rId41" w:history="1">
        <w:r w:rsidRPr="00E13A67">
          <w:rPr>
            <w:rStyle w:val="Hyperlink"/>
            <w:b/>
            <w:bCs/>
            <w:szCs w:val="24"/>
            <w:shd w:val="clear" w:color="auto" w:fill="FFFFF0"/>
          </w:rPr>
          <w:t>CSD</w:t>
        </w:r>
      </w:hyperlink>
    </w:p>
    <w:p w14:paraId="1E6664CF" w14:textId="77777777" w:rsidR="00895AB1" w:rsidRPr="00356490" w:rsidRDefault="00895AB1" w:rsidP="00895AB1">
      <w:pPr>
        <w:pStyle w:val="ListParagraph"/>
        <w:numPr>
          <w:ilvl w:val="0"/>
          <w:numId w:val="3"/>
        </w:numPr>
        <w:rPr>
          <w:b/>
          <w:bCs/>
        </w:rPr>
      </w:pPr>
      <w:r>
        <w:t>PAR:</w:t>
      </w:r>
    </w:p>
    <w:p w14:paraId="74E82A1D" w14:textId="10577AFA" w:rsidR="00D14D88" w:rsidRDefault="00D14D88" w:rsidP="00D14D88">
      <w:pPr>
        <w:pStyle w:val="ListParagraph"/>
        <w:numPr>
          <w:ilvl w:val="0"/>
          <w:numId w:val="3"/>
        </w:numPr>
        <w:ind w:left="1418"/>
      </w:pPr>
      <w:r>
        <w:t>Agree with the proposed changes, but the link</w:t>
      </w:r>
      <w:r w:rsidR="00307E40">
        <w:t>s</w:t>
      </w:r>
      <w:r>
        <w:t xml:space="preserve"> to the PAR and CSD were not updated in the slide title. It would have been good to include a link to the updated PAR and CSD.</w:t>
      </w:r>
    </w:p>
    <w:p w14:paraId="7B19F6FC" w14:textId="4B2DA7EC" w:rsidR="009B72C6" w:rsidRPr="00356490" w:rsidRDefault="009B72C6" w:rsidP="009B72C6">
      <w:pPr>
        <w:pStyle w:val="ListParagraph"/>
        <w:numPr>
          <w:ilvl w:val="0"/>
          <w:numId w:val="3"/>
        </w:numPr>
        <w:rPr>
          <w:b/>
          <w:bCs/>
        </w:rPr>
      </w:pPr>
      <w:r>
        <w:t>CSD:</w:t>
      </w:r>
    </w:p>
    <w:p w14:paraId="173F8690" w14:textId="6425B51A" w:rsidR="009B72C6" w:rsidRDefault="009B72C6" w:rsidP="009B72C6">
      <w:pPr>
        <w:pStyle w:val="ListParagraph"/>
        <w:numPr>
          <w:ilvl w:val="0"/>
          <w:numId w:val="3"/>
        </w:numPr>
        <w:ind w:left="1418"/>
      </w:pPr>
      <w:r>
        <w:t>No additional comments.</w:t>
      </w:r>
    </w:p>
    <w:p w14:paraId="779123D8" w14:textId="77777777" w:rsidR="00895AB1" w:rsidRPr="00B814BF" w:rsidRDefault="00895AB1" w:rsidP="00895AB1">
      <w:pPr>
        <w:pStyle w:val="ListParagraph"/>
        <w:numPr>
          <w:ilvl w:val="2"/>
          <w:numId w:val="3"/>
        </w:numPr>
        <w:ind w:left="709"/>
        <w:rPr>
          <w:b/>
          <w:bCs/>
        </w:rPr>
      </w:pPr>
      <w:r w:rsidRPr="009538B3">
        <w:rPr>
          <w:b/>
          <w:bCs/>
        </w:rPr>
        <w:t xml:space="preserve">802.15.14 Standard: Ad-Hoc Impulse Radio </w:t>
      </w:r>
      <w:proofErr w:type="spellStart"/>
      <w:r w:rsidRPr="009538B3">
        <w:rPr>
          <w:b/>
          <w:bCs/>
        </w:rPr>
        <w:t>Ultra Wideband</w:t>
      </w:r>
      <w:proofErr w:type="spellEnd"/>
      <w:r w:rsidRPr="009538B3">
        <w:rPr>
          <w:b/>
          <w:bCs/>
        </w:rPr>
        <w:t xml:space="preserve"> Wireless Networks</w:t>
      </w:r>
      <w:r w:rsidRPr="00B814BF">
        <w:rPr>
          <w:b/>
          <w:bCs/>
        </w:rPr>
        <w:t>, </w:t>
      </w:r>
      <w:hyperlink r:id="rId42" w:history="1">
        <w:r w:rsidRPr="00E13A67">
          <w:rPr>
            <w:rStyle w:val="Hyperlink"/>
            <w:b/>
            <w:bCs/>
            <w:szCs w:val="24"/>
            <w:shd w:val="clear" w:color="auto" w:fill="FFFFF0"/>
          </w:rPr>
          <w:t>PAR</w:t>
        </w:r>
      </w:hyperlink>
      <w:r w:rsidRPr="00E13A67">
        <w:rPr>
          <w:b/>
          <w:bCs/>
          <w:color w:val="000000"/>
          <w:szCs w:val="24"/>
          <w:shd w:val="clear" w:color="auto" w:fill="FFFFF0"/>
        </w:rPr>
        <w:t> and </w:t>
      </w:r>
      <w:hyperlink r:id="rId43" w:history="1">
        <w:r w:rsidRPr="00E13A67">
          <w:rPr>
            <w:rStyle w:val="Hyperlink"/>
            <w:b/>
            <w:bCs/>
            <w:szCs w:val="24"/>
            <w:shd w:val="clear" w:color="auto" w:fill="FFFFF0"/>
          </w:rPr>
          <w:t>CSD</w:t>
        </w:r>
      </w:hyperlink>
    </w:p>
    <w:p w14:paraId="161902F1" w14:textId="77777777" w:rsidR="00895AB1" w:rsidRPr="00356490" w:rsidRDefault="00895AB1" w:rsidP="00895AB1">
      <w:pPr>
        <w:pStyle w:val="ListParagraph"/>
        <w:numPr>
          <w:ilvl w:val="0"/>
          <w:numId w:val="3"/>
        </w:numPr>
        <w:rPr>
          <w:b/>
          <w:bCs/>
        </w:rPr>
      </w:pPr>
      <w:r>
        <w:lastRenderedPageBreak/>
        <w:t>PAR:</w:t>
      </w:r>
    </w:p>
    <w:p w14:paraId="58929990" w14:textId="00CC3950" w:rsidR="00895AB1" w:rsidRPr="00307E40" w:rsidRDefault="00307E40" w:rsidP="00307E40">
      <w:pPr>
        <w:pStyle w:val="ListParagraph"/>
        <w:numPr>
          <w:ilvl w:val="0"/>
          <w:numId w:val="3"/>
        </w:numPr>
        <w:ind w:left="1418"/>
      </w:pPr>
      <w:r>
        <w:t>Agree with the proposed changes, but the links to the PAR and CSD were not updated in the slide title. It would have been good to include a link to the updated PAR and CSD</w:t>
      </w:r>
      <w:r w:rsidR="00895AB1">
        <w:t>.</w:t>
      </w:r>
    </w:p>
    <w:p w14:paraId="0B1A0421" w14:textId="77777777" w:rsidR="00895AB1" w:rsidRDefault="00895AB1" w:rsidP="00895AB1">
      <w:pPr>
        <w:pStyle w:val="ListParagraph"/>
        <w:numPr>
          <w:ilvl w:val="0"/>
          <w:numId w:val="3"/>
        </w:numPr>
      </w:pPr>
      <w:r w:rsidRPr="009D1181">
        <w:t>CSD:</w:t>
      </w:r>
    </w:p>
    <w:p w14:paraId="001D1F2A" w14:textId="30F8A094" w:rsidR="00895AB1" w:rsidRDefault="00A22678" w:rsidP="00895AB1">
      <w:pPr>
        <w:pStyle w:val="ListParagraph"/>
        <w:numPr>
          <w:ilvl w:val="1"/>
          <w:numId w:val="3"/>
        </w:numPr>
      </w:pPr>
      <w:r>
        <w:t>No additional comments</w:t>
      </w:r>
      <w:r w:rsidR="00895AB1">
        <w:t xml:space="preserve">. </w:t>
      </w:r>
    </w:p>
    <w:p w14:paraId="78413212" w14:textId="77777777" w:rsidR="00895AB1" w:rsidRPr="00B814BF" w:rsidRDefault="00895AB1" w:rsidP="00895AB1">
      <w:pPr>
        <w:pStyle w:val="ListParagraph"/>
        <w:numPr>
          <w:ilvl w:val="2"/>
          <w:numId w:val="3"/>
        </w:numPr>
        <w:ind w:left="709"/>
        <w:rPr>
          <w:b/>
          <w:bCs/>
        </w:rPr>
      </w:pPr>
      <w:r w:rsidRPr="00497D09">
        <w:rPr>
          <w:b/>
          <w:bCs/>
        </w:rPr>
        <w:t>802.15.15 Standard: Ad-Hoc Low-Rate Wireless Networks</w:t>
      </w:r>
      <w:r w:rsidRPr="00B814BF">
        <w:rPr>
          <w:b/>
          <w:bCs/>
        </w:rPr>
        <w:t>, </w:t>
      </w:r>
      <w:hyperlink r:id="rId44" w:history="1">
        <w:r w:rsidRPr="00E13A67">
          <w:rPr>
            <w:rStyle w:val="Hyperlink"/>
            <w:b/>
            <w:bCs/>
            <w:szCs w:val="24"/>
            <w:shd w:val="clear" w:color="auto" w:fill="FFFFF0"/>
          </w:rPr>
          <w:t>PAR</w:t>
        </w:r>
      </w:hyperlink>
      <w:r w:rsidRPr="00E13A67">
        <w:rPr>
          <w:b/>
          <w:bCs/>
          <w:color w:val="000000"/>
          <w:szCs w:val="24"/>
          <w:shd w:val="clear" w:color="auto" w:fill="FFFFF0"/>
        </w:rPr>
        <w:t> and </w:t>
      </w:r>
      <w:hyperlink r:id="rId45" w:history="1">
        <w:r w:rsidRPr="00E13A67">
          <w:rPr>
            <w:rStyle w:val="Hyperlink"/>
            <w:b/>
            <w:bCs/>
            <w:szCs w:val="24"/>
            <w:shd w:val="clear" w:color="auto" w:fill="FFFFF0"/>
          </w:rPr>
          <w:t>CSD</w:t>
        </w:r>
      </w:hyperlink>
    </w:p>
    <w:p w14:paraId="782AD5FF" w14:textId="77777777" w:rsidR="00895AB1" w:rsidRPr="00356490" w:rsidRDefault="00895AB1" w:rsidP="00895AB1">
      <w:pPr>
        <w:pStyle w:val="ListParagraph"/>
        <w:numPr>
          <w:ilvl w:val="0"/>
          <w:numId w:val="3"/>
        </w:numPr>
        <w:rPr>
          <w:b/>
          <w:bCs/>
        </w:rPr>
      </w:pPr>
      <w:r>
        <w:t>PAR:</w:t>
      </w:r>
    </w:p>
    <w:p w14:paraId="1E6090CC" w14:textId="526C4CEF" w:rsidR="00895AB1" w:rsidRDefault="00A32D8D" w:rsidP="00A32D8D">
      <w:pPr>
        <w:pStyle w:val="ListParagraph"/>
        <w:numPr>
          <w:ilvl w:val="0"/>
          <w:numId w:val="3"/>
        </w:numPr>
        <w:ind w:left="1418"/>
      </w:pPr>
      <w:r>
        <w:t>Agree with the proposed changes, but the links to the PAR and CSD were not updated in the slide title. It would have been good to include a link to the updated PAR and CSD</w:t>
      </w:r>
      <w:r w:rsidR="00895AB1">
        <w:t>.</w:t>
      </w:r>
    </w:p>
    <w:p w14:paraId="1FD05A99" w14:textId="2522BA0E" w:rsidR="0005573C" w:rsidRPr="00A32D8D" w:rsidRDefault="0005573C" w:rsidP="00A32D8D">
      <w:pPr>
        <w:pStyle w:val="ListParagraph"/>
        <w:numPr>
          <w:ilvl w:val="0"/>
          <w:numId w:val="3"/>
        </w:numPr>
        <w:ind w:left="1418"/>
      </w:pPr>
      <w:r>
        <w:t xml:space="preserve">Your response indicates that you changed the </w:t>
      </w:r>
      <w:r w:rsidR="00460451">
        <w:t xml:space="preserve">Title to “Wireless AD Hoc networks”. We believe </w:t>
      </w:r>
      <w:proofErr w:type="spellStart"/>
      <w:r w:rsidR="00460451">
        <w:t>hat</w:t>
      </w:r>
      <w:proofErr w:type="spellEnd"/>
      <w:r w:rsidR="00460451">
        <w:t xml:space="preserve"> it should be “Wireless Ad-hoc Networks”</w:t>
      </w:r>
    </w:p>
    <w:p w14:paraId="799FB101" w14:textId="77777777" w:rsidR="00895AB1" w:rsidRDefault="00895AB1" w:rsidP="00895AB1">
      <w:pPr>
        <w:pStyle w:val="ListParagraph"/>
        <w:numPr>
          <w:ilvl w:val="0"/>
          <w:numId w:val="3"/>
        </w:numPr>
      </w:pPr>
      <w:r w:rsidRPr="009D1181">
        <w:t>CSD:</w:t>
      </w:r>
    </w:p>
    <w:p w14:paraId="7E567DD4" w14:textId="70BAEC79" w:rsidR="00895AB1" w:rsidRDefault="00835937" w:rsidP="00895AB1">
      <w:pPr>
        <w:pStyle w:val="ListParagraph"/>
        <w:numPr>
          <w:ilvl w:val="1"/>
          <w:numId w:val="3"/>
        </w:numPr>
      </w:pPr>
      <w:r>
        <w:t>No additional comments</w:t>
      </w:r>
      <w:r w:rsidR="00895AB1">
        <w:t xml:space="preserve">. </w:t>
      </w:r>
    </w:p>
    <w:p w14:paraId="127FDFA6" w14:textId="77777777" w:rsidR="004D71DC" w:rsidRPr="004D71DC" w:rsidRDefault="004D71DC" w:rsidP="004D71DC">
      <w:pPr>
        <w:rPr>
          <w:bCs/>
        </w:rPr>
      </w:pPr>
    </w:p>
    <w:p w14:paraId="454FC5F0" w14:textId="7B2D4368" w:rsidR="0068649A" w:rsidRPr="007B6F69" w:rsidRDefault="0068649A" w:rsidP="0068649A">
      <w:pPr>
        <w:pStyle w:val="ListParagraph"/>
        <w:numPr>
          <w:ilvl w:val="0"/>
          <w:numId w:val="37"/>
        </w:numPr>
        <w:rPr>
          <w:bCs/>
        </w:rPr>
      </w:pPr>
      <w:r w:rsidRPr="00221D5E">
        <w:t>Approval of PAR Review SC report</w:t>
      </w:r>
    </w:p>
    <w:p w14:paraId="20695EBB" w14:textId="77777777" w:rsidR="0068649A" w:rsidRPr="001F438F" w:rsidRDefault="0068649A" w:rsidP="0068649A">
      <w:pPr>
        <w:ind w:left="720"/>
        <w:contextualSpacing/>
        <w:rPr>
          <w:b/>
          <w:bCs/>
          <w:color w:val="FF0000"/>
        </w:rPr>
      </w:pPr>
      <w:r w:rsidRPr="001F438F">
        <w:rPr>
          <w:b/>
          <w:bCs/>
          <w:color w:val="FF0000"/>
        </w:rPr>
        <w:t xml:space="preserve">MOTION: </w:t>
      </w:r>
    </w:p>
    <w:p w14:paraId="0563FDE9" w14:textId="270B6D38" w:rsidR="0068649A" w:rsidRDefault="0068649A" w:rsidP="0068649A">
      <w:pPr>
        <w:ind w:left="1440"/>
        <w:contextualSpacing/>
        <w:rPr>
          <w:b/>
          <w:bCs/>
          <w:color w:val="FF0000"/>
          <w:lang w:val="en-US"/>
        </w:rPr>
      </w:pPr>
      <w:r w:rsidRPr="00070B55">
        <w:rPr>
          <w:b/>
          <w:bCs/>
          <w:color w:val="FF0000"/>
          <w:lang w:val="en-US"/>
        </w:rPr>
        <w:t>Move to accept 11-</w:t>
      </w:r>
      <w:r w:rsidR="00A61427">
        <w:rPr>
          <w:b/>
          <w:bCs/>
          <w:color w:val="FF0000"/>
          <w:lang w:val="en-US"/>
        </w:rPr>
        <w:t>21/964</w:t>
      </w:r>
      <w:r w:rsidR="002A68A6">
        <w:rPr>
          <w:b/>
          <w:bCs/>
          <w:color w:val="FF0000"/>
          <w:lang w:val="en-US"/>
        </w:rPr>
        <w:t>r4</w:t>
      </w:r>
      <w:r>
        <w:rPr>
          <w:b/>
          <w:bCs/>
          <w:color w:val="FF0000"/>
          <w:lang w:val="en-US"/>
        </w:rPr>
        <w:t xml:space="preserve"> </w:t>
      </w:r>
      <w:r w:rsidRPr="00070B55">
        <w:rPr>
          <w:b/>
          <w:bCs/>
          <w:color w:val="FF0000"/>
          <w:lang w:val="en-US"/>
        </w:rPr>
        <w:t xml:space="preserve">as the report from PAR Review SC for the </w:t>
      </w:r>
      <w:r w:rsidR="002A68A6">
        <w:rPr>
          <w:b/>
          <w:bCs/>
          <w:color w:val="FF0000"/>
          <w:lang w:val="en-US"/>
        </w:rPr>
        <w:t>July 2021</w:t>
      </w:r>
      <w:r w:rsidRPr="00070B55">
        <w:rPr>
          <w:b/>
          <w:bCs/>
          <w:color w:val="FF0000"/>
          <w:lang w:val="en-US"/>
        </w:rPr>
        <w:t xml:space="preserve"> plenary.</w:t>
      </w:r>
      <w:r w:rsidR="008C5726">
        <w:rPr>
          <w:b/>
          <w:bCs/>
          <w:color w:val="FF0000"/>
          <w:lang w:val="en-US"/>
        </w:rPr>
        <w:t xml:space="preserve"> </w:t>
      </w:r>
    </w:p>
    <w:p w14:paraId="68107C2E" w14:textId="77777777" w:rsidR="0068649A" w:rsidRPr="00070B55" w:rsidRDefault="0068649A" w:rsidP="0068649A">
      <w:pPr>
        <w:ind w:left="720"/>
        <w:contextualSpacing/>
        <w:rPr>
          <w:color w:val="FF0000"/>
          <w:lang w:val="en-US"/>
        </w:rPr>
      </w:pPr>
    </w:p>
    <w:p w14:paraId="5B78D4D0" w14:textId="112F5E79" w:rsidR="0068649A" w:rsidRPr="00070B55" w:rsidRDefault="0068649A" w:rsidP="0068649A">
      <w:pPr>
        <w:ind w:left="720"/>
        <w:contextualSpacing/>
        <w:rPr>
          <w:color w:val="FF0000"/>
          <w:lang w:val="en-US"/>
        </w:rPr>
      </w:pPr>
      <w:r w:rsidRPr="00070B55">
        <w:rPr>
          <w:b/>
          <w:bCs/>
          <w:color w:val="FF0000"/>
          <w:lang w:val="en-US"/>
        </w:rPr>
        <w:t>Moved:</w:t>
      </w:r>
      <w:r>
        <w:rPr>
          <w:b/>
          <w:bCs/>
          <w:color w:val="FF0000"/>
          <w:lang w:val="en-US"/>
        </w:rPr>
        <w:t xml:space="preserve"> </w:t>
      </w:r>
      <w:r w:rsidR="00882BA4">
        <w:rPr>
          <w:b/>
          <w:bCs/>
          <w:color w:val="FF0000"/>
          <w:lang w:val="en-US"/>
        </w:rPr>
        <w:t>Stuart Kerry</w:t>
      </w:r>
    </w:p>
    <w:p w14:paraId="4589232D" w14:textId="65E97D50" w:rsidR="0068649A" w:rsidRPr="00070B55" w:rsidRDefault="0068649A" w:rsidP="0068649A">
      <w:pPr>
        <w:ind w:left="720"/>
        <w:contextualSpacing/>
        <w:rPr>
          <w:color w:val="FF0000"/>
          <w:lang w:val="en-US"/>
        </w:rPr>
      </w:pPr>
      <w:r w:rsidRPr="00070B55">
        <w:rPr>
          <w:b/>
          <w:bCs/>
          <w:color w:val="FF0000"/>
          <w:lang w:val="en-US"/>
        </w:rPr>
        <w:t>2</w:t>
      </w:r>
      <w:r w:rsidRPr="00070B55">
        <w:rPr>
          <w:b/>
          <w:bCs/>
          <w:color w:val="FF0000"/>
          <w:vertAlign w:val="superscript"/>
          <w:lang w:val="en-US"/>
        </w:rPr>
        <w:t>nd</w:t>
      </w:r>
      <w:r w:rsidRPr="00070B55">
        <w:rPr>
          <w:b/>
          <w:bCs/>
          <w:color w:val="FF0000"/>
          <w:lang w:val="en-US"/>
        </w:rPr>
        <w:t xml:space="preserve">: </w:t>
      </w:r>
      <w:r w:rsidR="00882BA4">
        <w:rPr>
          <w:b/>
          <w:bCs/>
          <w:color w:val="FF0000"/>
          <w:lang w:val="en-US"/>
        </w:rPr>
        <w:t>Michael Montemurro</w:t>
      </w:r>
    </w:p>
    <w:p w14:paraId="3917599A" w14:textId="77777777" w:rsidR="0068649A" w:rsidRDefault="0068649A" w:rsidP="0068649A">
      <w:pPr>
        <w:ind w:left="720"/>
        <w:contextualSpacing/>
        <w:rPr>
          <w:b/>
          <w:bCs/>
          <w:color w:val="FF0000"/>
          <w:lang w:val="en-US"/>
        </w:rPr>
      </w:pPr>
      <w:r w:rsidRPr="00070B55">
        <w:rPr>
          <w:b/>
          <w:bCs/>
          <w:color w:val="FF0000"/>
          <w:lang w:val="en-US"/>
        </w:rPr>
        <w:t xml:space="preserve">Results: </w:t>
      </w:r>
      <w:r>
        <w:rPr>
          <w:b/>
          <w:bCs/>
          <w:color w:val="FF0000"/>
          <w:lang w:val="en-US"/>
        </w:rPr>
        <w:t>3 – Yes; 0 – No; 0 – Abstain. Motion Passes.</w:t>
      </w:r>
    </w:p>
    <w:p w14:paraId="4FD54422" w14:textId="77777777" w:rsidR="0068649A" w:rsidRPr="007B6F69" w:rsidRDefault="0068649A" w:rsidP="0068649A">
      <w:pPr>
        <w:ind w:left="720"/>
        <w:contextualSpacing/>
        <w:rPr>
          <w:color w:val="FF0000"/>
          <w:lang w:val="en-US"/>
        </w:rPr>
      </w:pPr>
    </w:p>
    <w:p w14:paraId="1948E8B1" w14:textId="2D2AB0C4" w:rsidR="00CC494A" w:rsidRPr="00351754" w:rsidRDefault="007A338C" w:rsidP="00351754">
      <w:pPr>
        <w:pStyle w:val="ListParagraph"/>
        <w:numPr>
          <w:ilvl w:val="0"/>
          <w:numId w:val="37"/>
        </w:numPr>
        <w:rPr>
          <w:bCs/>
        </w:rPr>
      </w:pPr>
      <w:r>
        <w:rPr>
          <w:bCs/>
        </w:rPr>
        <w:t xml:space="preserve"> </w:t>
      </w:r>
      <w:r w:rsidRPr="007A338C">
        <w:rPr>
          <w:bCs/>
        </w:rPr>
        <w:t>Adjourn at 1</w:t>
      </w:r>
      <w:r w:rsidR="00346EF3">
        <w:rPr>
          <w:bCs/>
        </w:rPr>
        <w:t>4</w:t>
      </w:r>
      <w:r w:rsidRPr="007A338C">
        <w:rPr>
          <w:bCs/>
        </w:rPr>
        <w:t>.25</w:t>
      </w:r>
    </w:p>
    <w:sectPr w:rsidR="00CC494A" w:rsidRPr="00351754" w:rsidSect="00A00773">
      <w:headerReference w:type="default" r:id="rId46"/>
      <w:footerReference w:type="default" r:id="rId4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887AD" w14:textId="77777777" w:rsidR="0068472B" w:rsidRDefault="0068472B">
      <w:r>
        <w:separator/>
      </w:r>
    </w:p>
  </w:endnote>
  <w:endnote w:type="continuationSeparator" w:id="0">
    <w:p w14:paraId="3DAE09CE" w14:textId="77777777" w:rsidR="0068472B" w:rsidRDefault="00684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E0D3" w14:textId="2836CCC3" w:rsidR="00EC331B" w:rsidRDefault="001F438F">
    <w:pPr>
      <w:pStyle w:val="Footer"/>
      <w:tabs>
        <w:tab w:val="clear" w:pos="6480"/>
        <w:tab w:val="center" w:pos="4680"/>
        <w:tab w:val="right" w:pos="9360"/>
      </w:tabs>
    </w:pPr>
    <w:r>
      <w:fldChar w:fldCharType="begin"/>
    </w:r>
    <w:r>
      <w:instrText xml:space="preserve"> SUBJECT  \* MERGEFORMAT </w:instrText>
    </w:r>
    <w:r>
      <w:fldChar w:fldCharType="separate"/>
    </w:r>
    <w:r w:rsidR="000B67CF">
      <w:t>Minutes</w:t>
    </w:r>
    <w:r>
      <w:fldChar w:fldCharType="end"/>
    </w:r>
    <w:r w:rsidR="00EC331B">
      <w:tab/>
      <w:t xml:space="preserve">page </w:t>
    </w:r>
    <w:r w:rsidR="00EC331B">
      <w:fldChar w:fldCharType="begin"/>
    </w:r>
    <w:r w:rsidR="00EC331B">
      <w:instrText xml:space="preserve">page </w:instrText>
    </w:r>
    <w:r w:rsidR="00EC331B">
      <w:fldChar w:fldCharType="separate"/>
    </w:r>
    <w:r w:rsidR="00070B55">
      <w:rPr>
        <w:noProof/>
      </w:rPr>
      <w:t>5</w:t>
    </w:r>
    <w:r w:rsidR="00EC331B">
      <w:rPr>
        <w:noProof/>
      </w:rPr>
      <w:fldChar w:fldCharType="end"/>
    </w:r>
    <w:r w:rsidR="00EC331B">
      <w:tab/>
    </w:r>
    <w:r>
      <w:fldChar w:fldCharType="begin"/>
    </w:r>
    <w:r>
      <w:instrText xml:space="preserve"> COMMENTS  \* MERGEFORMAT </w:instrText>
    </w:r>
    <w:r>
      <w:fldChar w:fldCharType="separate"/>
    </w:r>
    <w:r w:rsidR="00D854AF">
      <w:t>Michael Montemurro, Self</w:t>
    </w:r>
    <w:r>
      <w:fldChar w:fldCharType="end"/>
    </w:r>
  </w:p>
  <w:p w14:paraId="1C3DE1B6" w14:textId="77777777" w:rsidR="00EC331B" w:rsidRDefault="00EC33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88ABA" w14:textId="77777777" w:rsidR="0068472B" w:rsidRDefault="0068472B">
      <w:r>
        <w:separator/>
      </w:r>
    </w:p>
  </w:footnote>
  <w:footnote w:type="continuationSeparator" w:id="0">
    <w:p w14:paraId="656C9D38" w14:textId="77777777" w:rsidR="0068472B" w:rsidRDefault="00684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DE5AF" w14:textId="58ED4204" w:rsidR="00EC331B" w:rsidRDefault="001F438F">
    <w:pPr>
      <w:pStyle w:val="Header"/>
      <w:tabs>
        <w:tab w:val="clear" w:pos="6480"/>
        <w:tab w:val="center" w:pos="4680"/>
        <w:tab w:val="right" w:pos="9360"/>
      </w:tabs>
    </w:pPr>
    <w:r>
      <w:fldChar w:fldCharType="begin"/>
    </w:r>
    <w:r>
      <w:instrText xml:space="preserve"> KEYWORDS  \* MERGEFORMAT </w:instrText>
    </w:r>
    <w:r>
      <w:fldChar w:fldCharType="separate"/>
    </w:r>
    <w:r w:rsidR="00E62FE2">
      <w:t>March 2021</w:t>
    </w:r>
    <w:r>
      <w:fldChar w:fldCharType="end"/>
    </w:r>
    <w:r w:rsidR="00EC331B">
      <w:tab/>
    </w:r>
    <w:r w:rsidR="00EC331B">
      <w:tab/>
    </w:r>
    <w:r>
      <w:fldChar w:fldCharType="begin"/>
    </w:r>
    <w:r>
      <w:instrText xml:space="preserve"> TITLE  \* MERGEFORMAT </w:instrText>
    </w:r>
    <w:r>
      <w:fldChar w:fldCharType="separate"/>
    </w:r>
    <w:r w:rsidR="00E62FE2">
      <w:t>doc.: IEEE 802.11-21/0359r0</w:t>
    </w:r>
    <w:r>
      <w:fldChar w:fldCharType="end"/>
    </w:r>
  </w:p>
  <w:p w14:paraId="2DA15041" w14:textId="77777777" w:rsidR="00EC331B" w:rsidRDefault="00EC33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53E2"/>
    <w:multiLevelType w:val="hybridMultilevel"/>
    <w:tmpl w:val="8C88B192"/>
    <w:lvl w:ilvl="0" w:tplc="CF2C62C4">
      <w:start w:val="1"/>
      <w:numFmt w:val="decimal"/>
      <w:lvlText w:val="%1."/>
      <w:lvlJc w:val="left"/>
      <w:pPr>
        <w:tabs>
          <w:tab w:val="num" w:pos="720"/>
        </w:tabs>
        <w:ind w:left="720" w:hanging="360"/>
      </w:pPr>
    </w:lvl>
    <w:lvl w:ilvl="1" w:tplc="6B1CA8EE" w:tentative="1">
      <w:start w:val="1"/>
      <w:numFmt w:val="decimal"/>
      <w:lvlText w:val="%2."/>
      <w:lvlJc w:val="left"/>
      <w:pPr>
        <w:tabs>
          <w:tab w:val="num" w:pos="1440"/>
        </w:tabs>
        <w:ind w:left="1440" w:hanging="360"/>
      </w:pPr>
    </w:lvl>
    <w:lvl w:ilvl="2" w:tplc="4276072C" w:tentative="1">
      <w:start w:val="1"/>
      <w:numFmt w:val="decimal"/>
      <w:lvlText w:val="%3."/>
      <w:lvlJc w:val="left"/>
      <w:pPr>
        <w:tabs>
          <w:tab w:val="num" w:pos="2160"/>
        </w:tabs>
        <w:ind w:left="2160" w:hanging="360"/>
      </w:pPr>
    </w:lvl>
    <w:lvl w:ilvl="3" w:tplc="8D46404C" w:tentative="1">
      <w:start w:val="1"/>
      <w:numFmt w:val="decimal"/>
      <w:lvlText w:val="%4."/>
      <w:lvlJc w:val="left"/>
      <w:pPr>
        <w:tabs>
          <w:tab w:val="num" w:pos="2880"/>
        </w:tabs>
        <w:ind w:left="2880" w:hanging="360"/>
      </w:pPr>
    </w:lvl>
    <w:lvl w:ilvl="4" w:tplc="195E828C" w:tentative="1">
      <w:start w:val="1"/>
      <w:numFmt w:val="decimal"/>
      <w:lvlText w:val="%5."/>
      <w:lvlJc w:val="left"/>
      <w:pPr>
        <w:tabs>
          <w:tab w:val="num" w:pos="3600"/>
        </w:tabs>
        <w:ind w:left="3600" w:hanging="360"/>
      </w:pPr>
    </w:lvl>
    <w:lvl w:ilvl="5" w:tplc="B4244430" w:tentative="1">
      <w:start w:val="1"/>
      <w:numFmt w:val="decimal"/>
      <w:lvlText w:val="%6."/>
      <w:lvlJc w:val="left"/>
      <w:pPr>
        <w:tabs>
          <w:tab w:val="num" w:pos="4320"/>
        </w:tabs>
        <w:ind w:left="4320" w:hanging="360"/>
      </w:pPr>
    </w:lvl>
    <w:lvl w:ilvl="6" w:tplc="6186E398" w:tentative="1">
      <w:start w:val="1"/>
      <w:numFmt w:val="decimal"/>
      <w:lvlText w:val="%7."/>
      <w:lvlJc w:val="left"/>
      <w:pPr>
        <w:tabs>
          <w:tab w:val="num" w:pos="5040"/>
        </w:tabs>
        <w:ind w:left="5040" w:hanging="360"/>
      </w:pPr>
    </w:lvl>
    <w:lvl w:ilvl="7" w:tplc="C7466FAA" w:tentative="1">
      <w:start w:val="1"/>
      <w:numFmt w:val="decimal"/>
      <w:lvlText w:val="%8."/>
      <w:lvlJc w:val="left"/>
      <w:pPr>
        <w:tabs>
          <w:tab w:val="num" w:pos="5760"/>
        </w:tabs>
        <w:ind w:left="5760" w:hanging="360"/>
      </w:pPr>
    </w:lvl>
    <w:lvl w:ilvl="8" w:tplc="5EE8528E" w:tentative="1">
      <w:start w:val="1"/>
      <w:numFmt w:val="decimal"/>
      <w:lvlText w:val="%9."/>
      <w:lvlJc w:val="left"/>
      <w:pPr>
        <w:tabs>
          <w:tab w:val="num" w:pos="6480"/>
        </w:tabs>
        <w:ind w:left="6480" w:hanging="360"/>
      </w:pPr>
    </w:lvl>
  </w:abstractNum>
  <w:abstractNum w:abstractNumId="1" w15:restartNumberingAfterBreak="0">
    <w:nsid w:val="048F2335"/>
    <w:multiLevelType w:val="hybridMultilevel"/>
    <w:tmpl w:val="A9106A98"/>
    <w:lvl w:ilvl="0" w:tplc="04090001">
      <w:start w:val="1"/>
      <w:numFmt w:val="bullet"/>
      <w:lvlText w:val=""/>
      <w:lvlJc w:val="left"/>
      <w:pPr>
        <w:ind w:left="1964" w:hanging="360"/>
      </w:pPr>
      <w:rPr>
        <w:rFonts w:ascii="Symbol" w:hAnsi="Symbol" w:hint="default"/>
      </w:rPr>
    </w:lvl>
    <w:lvl w:ilvl="1" w:tplc="04090001">
      <w:start w:val="1"/>
      <w:numFmt w:val="bullet"/>
      <w:lvlText w:val=""/>
      <w:lvlJc w:val="left"/>
      <w:pPr>
        <w:ind w:left="2684" w:hanging="360"/>
      </w:pPr>
      <w:rPr>
        <w:rFonts w:ascii="Symbol" w:hAnsi="Symbol" w:hint="default"/>
      </w:rPr>
    </w:lvl>
    <w:lvl w:ilvl="2" w:tplc="04090005">
      <w:start w:val="1"/>
      <w:numFmt w:val="bullet"/>
      <w:lvlText w:val=""/>
      <w:lvlJc w:val="left"/>
      <w:pPr>
        <w:ind w:left="3404" w:hanging="360"/>
      </w:pPr>
      <w:rPr>
        <w:rFonts w:ascii="Wingdings" w:hAnsi="Wingdings" w:hint="default"/>
      </w:rPr>
    </w:lvl>
    <w:lvl w:ilvl="3" w:tplc="04090001" w:tentative="1">
      <w:start w:val="1"/>
      <w:numFmt w:val="bullet"/>
      <w:lvlText w:val=""/>
      <w:lvlJc w:val="left"/>
      <w:pPr>
        <w:ind w:left="4124" w:hanging="360"/>
      </w:pPr>
      <w:rPr>
        <w:rFonts w:ascii="Symbol" w:hAnsi="Symbol" w:hint="default"/>
      </w:rPr>
    </w:lvl>
    <w:lvl w:ilvl="4" w:tplc="04090003" w:tentative="1">
      <w:start w:val="1"/>
      <w:numFmt w:val="bullet"/>
      <w:lvlText w:val="o"/>
      <w:lvlJc w:val="left"/>
      <w:pPr>
        <w:ind w:left="4844" w:hanging="360"/>
      </w:pPr>
      <w:rPr>
        <w:rFonts w:ascii="Courier New" w:hAnsi="Courier New" w:hint="default"/>
      </w:rPr>
    </w:lvl>
    <w:lvl w:ilvl="5" w:tplc="04090005" w:tentative="1">
      <w:start w:val="1"/>
      <w:numFmt w:val="bullet"/>
      <w:lvlText w:val=""/>
      <w:lvlJc w:val="left"/>
      <w:pPr>
        <w:ind w:left="5564" w:hanging="360"/>
      </w:pPr>
      <w:rPr>
        <w:rFonts w:ascii="Wingdings" w:hAnsi="Wingdings" w:hint="default"/>
      </w:rPr>
    </w:lvl>
    <w:lvl w:ilvl="6" w:tplc="04090001" w:tentative="1">
      <w:start w:val="1"/>
      <w:numFmt w:val="bullet"/>
      <w:lvlText w:val=""/>
      <w:lvlJc w:val="left"/>
      <w:pPr>
        <w:ind w:left="6284" w:hanging="360"/>
      </w:pPr>
      <w:rPr>
        <w:rFonts w:ascii="Symbol" w:hAnsi="Symbol" w:hint="default"/>
      </w:rPr>
    </w:lvl>
    <w:lvl w:ilvl="7" w:tplc="04090003" w:tentative="1">
      <w:start w:val="1"/>
      <w:numFmt w:val="bullet"/>
      <w:lvlText w:val="o"/>
      <w:lvlJc w:val="left"/>
      <w:pPr>
        <w:ind w:left="7004" w:hanging="360"/>
      </w:pPr>
      <w:rPr>
        <w:rFonts w:ascii="Courier New" w:hAnsi="Courier New" w:hint="default"/>
      </w:rPr>
    </w:lvl>
    <w:lvl w:ilvl="8" w:tplc="04090005" w:tentative="1">
      <w:start w:val="1"/>
      <w:numFmt w:val="bullet"/>
      <w:lvlText w:val=""/>
      <w:lvlJc w:val="left"/>
      <w:pPr>
        <w:ind w:left="7724" w:hanging="360"/>
      </w:pPr>
      <w:rPr>
        <w:rFonts w:ascii="Wingdings" w:hAnsi="Wingdings" w:hint="default"/>
      </w:rPr>
    </w:lvl>
  </w:abstractNum>
  <w:abstractNum w:abstractNumId="2" w15:restartNumberingAfterBreak="0">
    <w:nsid w:val="066B6F8E"/>
    <w:multiLevelType w:val="hybridMultilevel"/>
    <w:tmpl w:val="B0820384"/>
    <w:lvl w:ilvl="0" w:tplc="3280D2F8">
      <w:start w:val="1"/>
      <w:numFmt w:val="decimal"/>
      <w:lvlText w:val="%1."/>
      <w:lvlJc w:val="left"/>
      <w:pPr>
        <w:tabs>
          <w:tab w:val="num" w:pos="720"/>
        </w:tabs>
        <w:ind w:left="720" w:hanging="360"/>
      </w:pPr>
    </w:lvl>
    <w:lvl w:ilvl="1" w:tplc="2A94D62A" w:tentative="1">
      <w:start w:val="1"/>
      <w:numFmt w:val="decimal"/>
      <w:lvlText w:val="%2."/>
      <w:lvlJc w:val="left"/>
      <w:pPr>
        <w:tabs>
          <w:tab w:val="num" w:pos="1440"/>
        </w:tabs>
        <w:ind w:left="1440" w:hanging="360"/>
      </w:pPr>
    </w:lvl>
    <w:lvl w:ilvl="2" w:tplc="B212D056" w:tentative="1">
      <w:start w:val="1"/>
      <w:numFmt w:val="decimal"/>
      <w:lvlText w:val="%3."/>
      <w:lvlJc w:val="left"/>
      <w:pPr>
        <w:tabs>
          <w:tab w:val="num" w:pos="2160"/>
        </w:tabs>
        <w:ind w:left="2160" w:hanging="360"/>
      </w:pPr>
    </w:lvl>
    <w:lvl w:ilvl="3" w:tplc="17822ED2" w:tentative="1">
      <w:start w:val="1"/>
      <w:numFmt w:val="decimal"/>
      <w:lvlText w:val="%4."/>
      <w:lvlJc w:val="left"/>
      <w:pPr>
        <w:tabs>
          <w:tab w:val="num" w:pos="2880"/>
        </w:tabs>
        <w:ind w:left="2880" w:hanging="360"/>
      </w:pPr>
    </w:lvl>
    <w:lvl w:ilvl="4" w:tplc="9A3C8FEE" w:tentative="1">
      <w:start w:val="1"/>
      <w:numFmt w:val="decimal"/>
      <w:lvlText w:val="%5."/>
      <w:lvlJc w:val="left"/>
      <w:pPr>
        <w:tabs>
          <w:tab w:val="num" w:pos="3600"/>
        </w:tabs>
        <w:ind w:left="3600" w:hanging="360"/>
      </w:pPr>
    </w:lvl>
    <w:lvl w:ilvl="5" w:tplc="49EC51BE" w:tentative="1">
      <w:start w:val="1"/>
      <w:numFmt w:val="decimal"/>
      <w:lvlText w:val="%6."/>
      <w:lvlJc w:val="left"/>
      <w:pPr>
        <w:tabs>
          <w:tab w:val="num" w:pos="4320"/>
        </w:tabs>
        <w:ind w:left="4320" w:hanging="360"/>
      </w:pPr>
    </w:lvl>
    <w:lvl w:ilvl="6" w:tplc="72B4FA8E" w:tentative="1">
      <w:start w:val="1"/>
      <w:numFmt w:val="decimal"/>
      <w:lvlText w:val="%7."/>
      <w:lvlJc w:val="left"/>
      <w:pPr>
        <w:tabs>
          <w:tab w:val="num" w:pos="5040"/>
        </w:tabs>
        <w:ind w:left="5040" w:hanging="360"/>
      </w:pPr>
    </w:lvl>
    <w:lvl w:ilvl="7" w:tplc="B546C5FC" w:tentative="1">
      <w:start w:val="1"/>
      <w:numFmt w:val="decimal"/>
      <w:lvlText w:val="%8."/>
      <w:lvlJc w:val="left"/>
      <w:pPr>
        <w:tabs>
          <w:tab w:val="num" w:pos="5760"/>
        </w:tabs>
        <w:ind w:left="5760" w:hanging="360"/>
      </w:pPr>
    </w:lvl>
    <w:lvl w:ilvl="8" w:tplc="C72C67A6" w:tentative="1">
      <w:start w:val="1"/>
      <w:numFmt w:val="decimal"/>
      <w:lvlText w:val="%9."/>
      <w:lvlJc w:val="left"/>
      <w:pPr>
        <w:tabs>
          <w:tab w:val="num" w:pos="6480"/>
        </w:tabs>
        <w:ind w:left="6480" w:hanging="360"/>
      </w:pPr>
    </w:lvl>
  </w:abstractNum>
  <w:abstractNum w:abstractNumId="3" w15:restartNumberingAfterBreak="0">
    <w:nsid w:val="06E417FD"/>
    <w:multiLevelType w:val="hybridMultilevel"/>
    <w:tmpl w:val="37308A6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A0DF7"/>
    <w:multiLevelType w:val="multilevel"/>
    <w:tmpl w:val="E384E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9078C0"/>
    <w:multiLevelType w:val="hybridMultilevel"/>
    <w:tmpl w:val="154668EC"/>
    <w:lvl w:ilvl="0" w:tplc="04090001">
      <w:start w:val="1"/>
      <w:numFmt w:val="bullet"/>
      <w:lvlText w:val=""/>
      <w:lvlJc w:val="left"/>
      <w:pPr>
        <w:ind w:left="108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04090001">
      <w:start w:val="1"/>
      <w:numFmt w:val="bullet"/>
      <w:lvlText w:val=""/>
      <w:lvlJc w:val="left"/>
      <w:pPr>
        <w:ind w:left="1440" w:hanging="360"/>
      </w:pPr>
      <w:rPr>
        <w:rFonts w:ascii="Symbol" w:hAnsi="Symbol" w:hint="default"/>
      </w:rPr>
    </w:lvl>
    <w:lvl w:ilvl="4" w:tplc="04090001">
      <w:start w:val="1"/>
      <w:numFmt w:val="bullet"/>
      <w:lvlText w:val=""/>
      <w:lvlJc w:val="left"/>
      <w:pPr>
        <w:ind w:left="1440" w:hanging="360"/>
      </w:pPr>
      <w:rPr>
        <w:rFonts w:ascii="Symbol" w:hAnsi="Symbol" w:hint="default"/>
      </w:rPr>
    </w:lvl>
    <w:lvl w:ilvl="5" w:tplc="04090001">
      <w:start w:val="1"/>
      <w:numFmt w:val="bullet"/>
      <w:lvlText w:val=""/>
      <w:lvlJc w:val="left"/>
      <w:pPr>
        <w:ind w:left="4500" w:hanging="360"/>
      </w:pPr>
      <w:rPr>
        <w:rFonts w:ascii="Symbol" w:hAnsi="Symbol" w:hint="default"/>
      </w:rPr>
    </w:lvl>
    <w:lvl w:ilvl="6" w:tplc="04090001">
      <w:start w:val="1"/>
      <w:numFmt w:val="bullet"/>
      <w:lvlText w:val=""/>
      <w:lvlJc w:val="left"/>
      <w:pPr>
        <w:ind w:left="5040" w:hanging="360"/>
      </w:pPr>
      <w:rPr>
        <w:rFonts w:ascii="Symbol" w:hAnsi="Symbol" w:hint="default"/>
      </w:rPr>
    </w:lvl>
    <w:lvl w:ilvl="7" w:tplc="04090001">
      <w:start w:val="1"/>
      <w:numFmt w:val="bullet"/>
      <w:lvlText w:val=""/>
      <w:lvlJc w:val="left"/>
      <w:pPr>
        <w:ind w:left="5760" w:hanging="360"/>
      </w:pPr>
      <w:rPr>
        <w:rFonts w:ascii="Symbol" w:hAnsi="Symbol" w:hint="default"/>
      </w:rPr>
    </w:lvl>
    <w:lvl w:ilvl="8" w:tplc="1009001B" w:tentative="1">
      <w:start w:val="1"/>
      <w:numFmt w:val="lowerRoman"/>
      <w:lvlText w:val="%9."/>
      <w:lvlJc w:val="right"/>
      <w:pPr>
        <w:ind w:left="6480" w:hanging="180"/>
      </w:pPr>
    </w:lvl>
  </w:abstractNum>
  <w:abstractNum w:abstractNumId="6" w15:restartNumberingAfterBreak="0">
    <w:nsid w:val="0E8C3ACB"/>
    <w:multiLevelType w:val="hybridMultilevel"/>
    <w:tmpl w:val="7BA6F3A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D02639"/>
    <w:multiLevelType w:val="hybridMultilevel"/>
    <w:tmpl w:val="1B5604B8"/>
    <w:lvl w:ilvl="0" w:tplc="42841878">
      <w:start w:val="1"/>
      <w:numFmt w:val="decimal"/>
      <w:lvlText w:val="%1."/>
      <w:lvlJc w:val="left"/>
      <w:pPr>
        <w:tabs>
          <w:tab w:val="num" w:pos="720"/>
        </w:tabs>
        <w:ind w:left="720" w:hanging="360"/>
      </w:pPr>
    </w:lvl>
    <w:lvl w:ilvl="1" w:tplc="199029EE" w:tentative="1">
      <w:start w:val="1"/>
      <w:numFmt w:val="decimal"/>
      <w:lvlText w:val="%2."/>
      <w:lvlJc w:val="left"/>
      <w:pPr>
        <w:tabs>
          <w:tab w:val="num" w:pos="1440"/>
        </w:tabs>
        <w:ind w:left="1440" w:hanging="360"/>
      </w:pPr>
    </w:lvl>
    <w:lvl w:ilvl="2" w:tplc="ECEE1428" w:tentative="1">
      <w:start w:val="1"/>
      <w:numFmt w:val="decimal"/>
      <w:lvlText w:val="%3."/>
      <w:lvlJc w:val="left"/>
      <w:pPr>
        <w:tabs>
          <w:tab w:val="num" w:pos="2160"/>
        </w:tabs>
        <w:ind w:left="2160" w:hanging="360"/>
      </w:pPr>
    </w:lvl>
    <w:lvl w:ilvl="3" w:tplc="82C41A0A" w:tentative="1">
      <w:start w:val="1"/>
      <w:numFmt w:val="decimal"/>
      <w:lvlText w:val="%4."/>
      <w:lvlJc w:val="left"/>
      <w:pPr>
        <w:tabs>
          <w:tab w:val="num" w:pos="2880"/>
        </w:tabs>
        <w:ind w:left="2880" w:hanging="360"/>
      </w:pPr>
    </w:lvl>
    <w:lvl w:ilvl="4" w:tplc="3FF4E8C8" w:tentative="1">
      <w:start w:val="1"/>
      <w:numFmt w:val="decimal"/>
      <w:lvlText w:val="%5."/>
      <w:lvlJc w:val="left"/>
      <w:pPr>
        <w:tabs>
          <w:tab w:val="num" w:pos="3600"/>
        </w:tabs>
        <w:ind w:left="3600" w:hanging="360"/>
      </w:pPr>
    </w:lvl>
    <w:lvl w:ilvl="5" w:tplc="DF0698F4" w:tentative="1">
      <w:start w:val="1"/>
      <w:numFmt w:val="decimal"/>
      <w:lvlText w:val="%6."/>
      <w:lvlJc w:val="left"/>
      <w:pPr>
        <w:tabs>
          <w:tab w:val="num" w:pos="4320"/>
        </w:tabs>
        <w:ind w:left="4320" w:hanging="360"/>
      </w:pPr>
    </w:lvl>
    <w:lvl w:ilvl="6" w:tplc="5E1000A6" w:tentative="1">
      <w:start w:val="1"/>
      <w:numFmt w:val="decimal"/>
      <w:lvlText w:val="%7."/>
      <w:lvlJc w:val="left"/>
      <w:pPr>
        <w:tabs>
          <w:tab w:val="num" w:pos="5040"/>
        </w:tabs>
        <w:ind w:left="5040" w:hanging="360"/>
      </w:pPr>
    </w:lvl>
    <w:lvl w:ilvl="7" w:tplc="564AB5D0" w:tentative="1">
      <w:start w:val="1"/>
      <w:numFmt w:val="decimal"/>
      <w:lvlText w:val="%8."/>
      <w:lvlJc w:val="left"/>
      <w:pPr>
        <w:tabs>
          <w:tab w:val="num" w:pos="5760"/>
        </w:tabs>
        <w:ind w:left="5760" w:hanging="360"/>
      </w:pPr>
    </w:lvl>
    <w:lvl w:ilvl="8" w:tplc="90CC7136" w:tentative="1">
      <w:start w:val="1"/>
      <w:numFmt w:val="decimal"/>
      <w:lvlText w:val="%9."/>
      <w:lvlJc w:val="left"/>
      <w:pPr>
        <w:tabs>
          <w:tab w:val="num" w:pos="6480"/>
        </w:tabs>
        <w:ind w:left="6480" w:hanging="360"/>
      </w:pPr>
    </w:lvl>
  </w:abstractNum>
  <w:abstractNum w:abstractNumId="8" w15:restartNumberingAfterBreak="0">
    <w:nsid w:val="1387653B"/>
    <w:multiLevelType w:val="hybridMultilevel"/>
    <w:tmpl w:val="77F093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22D78"/>
    <w:multiLevelType w:val="multilevel"/>
    <w:tmpl w:val="08AE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5F22D3"/>
    <w:multiLevelType w:val="hybridMultilevel"/>
    <w:tmpl w:val="6BFE5A14"/>
    <w:lvl w:ilvl="0" w:tplc="371A3D44">
      <w:start w:val="1"/>
      <w:numFmt w:val="decimal"/>
      <w:lvlText w:val="%1."/>
      <w:lvlJc w:val="left"/>
      <w:pPr>
        <w:tabs>
          <w:tab w:val="num" w:pos="720"/>
        </w:tabs>
        <w:ind w:left="720" w:hanging="360"/>
      </w:pPr>
    </w:lvl>
    <w:lvl w:ilvl="1" w:tplc="E4D8E872" w:tentative="1">
      <w:start w:val="1"/>
      <w:numFmt w:val="decimal"/>
      <w:lvlText w:val="%2."/>
      <w:lvlJc w:val="left"/>
      <w:pPr>
        <w:tabs>
          <w:tab w:val="num" w:pos="1440"/>
        </w:tabs>
        <w:ind w:left="1440" w:hanging="360"/>
      </w:pPr>
    </w:lvl>
    <w:lvl w:ilvl="2" w:tplc="2570BBAC" w:tentative="1">
      <w:start w:val="1"/>
      <w:numFmt w:val="decimal"/>
      <w:lvlText w:val="%3."/>
      <w:lvlJc w:val="left"/>
      <w:pPr>
        <w:tabs>
          <w:tab w:val="num" w:pos="2160"/>
        </w:tabs>
        <w:ind w:left="2160" w:hanging="360"/>
      </w:pPr>
    </w:lvl>
    <w:lvl w:ilvl="3" w:tplc="397E1AF4" w:tentative="1">
      <w:start w:val="1"/>
      <w:numFmt w:val="decimal"/>
      <w:lvlText w:val="%4."/>
      <w:lvlJc w:val="left"/>
      <w:pPr>
        <w:tabs>
          <w:tab w:val="num" w:pos="2880"/>
        </w:tabs>
        <w:ind w:left="2880" w:hanging="360"/>
      </w:pPr>
    </w:lvl>
    <w:lvl w:ilvl="4" w:tplc="673E0FA6" w:tentative="1">
      <w:start w:val="1"/>
      <w:numFmt w:val="decimal"/>
      <w:lvlText w:val="%5."/>
      <w:lvlJc w:val="left"/>
      <w:pPr>
        <w:tabs>
          <w:tab w:val="num" w:pos="3600"/>
        </w:tabs>
        <w:ind w:left="3600" w:hanging="360"/>
      </w:pPr>
    </w:lvl>
    <w:lvl w:ilvl="5" w:tplc="C708F9FA" w:tentative="1">
      <w:start w:val="1"/>
      <w:numFmt w:val="decimal"/>
      <w:lvlText w:val="%6."/>
      <w:lvlJc w:val="left"/>
      <w:pPr>
        <w:tabs>
          <w:tab w:val="num" w:pos="4320"/>
        </w:tabs>
        <w:ind w:left="4320" w:hanging="360"/>
      </w:pPr>
    </w:lvl>
    <w:lvl w:ilvl="6" w:tplc="82CA2266" w:tentative="1">
      <w:start w:val="1"/>
      <w:numFmt w:val="decimal"/>
      <w:lvlText w:val="%7."/>
      <w:lvlJc w:val="left"/>
      <w:pPr>
        <w:tabs>
          <w:tab w:val="num" w:pos="5040"/>
        </w:tabs>
        <w:ind w:left="5040" w:hanging="360"/>
      </w:pPr>
    </w:lvl>
    <w:lvl w:ilvl="7" w:tplc="E660AA84" w:tentative="1">
      <w:start w:val="1"/>
      <w:numFmt w:val="decimal"/>
      <w:lvlText w:val="%8."/>
      <w:lvlJc w:val="left"/>
      <w:pPr>
        <w:tabs>
          <w:tab w:val="num" w:pos="5760"/>
        </w:tabs>
        <w:ind w:left="5760" w:hanging="360"/>
      </w:pPr>
    </w:lvl>
    <w:lvl w:ilvl="8" w:tplc="2B0CE470" w:tentative="1">
      <w:start w:val="1"/>
      <w:numFmt w:val="decimal"/>
      <w:lvlText w:val="%9."/>
      <w:lvlJc w:val="left"/>
      <w:pPr>
        <w:tabs>
          <w:tab w:val="num" w:pos="6480"/>
        </w:tabs>
        <w:ind w:left="6480" w:hanging="360"/>
      </w:pPr>
    </w:lvl>
  </w:abstractNum>
  <w:abstractNum w:abstractNumId="11" w15:restartNumberingAfterBreak="0">
    <w:nsid w:val="1CFB1345"/>
    <w:multiLevelType w:val="hybridMultilevel"/>
    <w:tmpl w:val="37308A6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8A6F09"/>
    <w:multiLevelType w:val="hybridMultilevel"/>
    <w:tmpl w:val="E01E67BE"/>
    <w:lvl w:ilvl="0" w:tplc="3E548EA0">
      <w:start w:val="1"/>
      <w:numFmt w:val="decimal"/>
      <w:lvlText w:val="%1."/>
      <w:lvlJc w:val="left"/>
      <w:pPr>
        <w:tabs>
          <w:tab w:val="num" w:pos="720"/>
        </w:tabs>
        <w:ind w:left="720" w:hanging="360"/>
      </w:pPr>
    </w:lvl>
    <w:lvl w:ilvl="1" w:tplc="395856C4" w:tentative="1">
      <w:start w:val="1"/>
      <w:numFmt w:val="decimal"/>
      <w:lvlText w:val="%2."/>
      <w:lvlJc w:val="left"/>
      <w:pPr>
        <w:tabs>
          <w:tab w:val="num" w:pos="1440"/>
        </w:tabs>
        <w:ind w:left="1440" w:hanging="360"/>
      </w:pPr>
    </w:lvl>
    <w:lvl w:ilvl="2" w:tplc="1E68D5CA" w:tentative="1">
      <w:start w:val="1"/>
      <w:numFmt w:val="decimal"/>
      <w:lvlText w:val="%3."/>
      <w:lvlJc w:val="left"/>
      <w:pPr>
        <w:tabs>
          <w:tab w:val="num" w:pos="2160"/>
        </w:tabs>
        <w:ind w:left="2160" w:hanging="360"/>
      </w:pPr>
    </w:lvl>
    <w:lvl w:ilvl="3" w:tplc="6780F10E" w:tentative="1">
      <w:start w:val="1"/>
      <w:numFmt w:val="decimal"/>
      <w:lvlText w:val="%4."/>
      <w:lvlJc w:val="left"/>
      <w:pPr>
        <w:tabs>
          <w:tab w:val="num" w:pos="2880"/>
        </w:tabs>
        <w:ind w:left="2880" w:hanging="360"/>
      </w:pPr>
    </w:lvl>
    <w:lvl w:ilvl="4" w:tplc="3C1200E4" w:tentative="1">
      <w:start w:val="1"/>
      <w:numFmt w:val="decimal"/>
      <w:lvlText w:val="%5."/>
      <w:lvlJc w:val="left"/>
      <w:pPr>
        <w:tabs>
          <w:tab w:val="num" w:pos="3600"/>
        </w:tabs>
        <w:ind w:left="3600" w:hanging="360"/>
      </w:pPr>
    </w:lvl>
    <w:lvl w:ilvl="5" w:tplc="916A0396" w:tentative="1">
      <w:start w:val="1"/>
      <w:numFmt w:val="decimal"/>
      <w:lvlText w:val="%6."/>
      <w:lvlJc w:val="left"/>
      <w:pPr>
        <w:tabs>
          <w:tab w:val="num" w:pos="4320"/>
        </w:tabs>
        <w:ind w:left="4320" w:hanging="360"/>
      </w:pPr>
    </w:lvl>
    <w:lvl w:ilvl="6" w:tplc="DFE28D5E" w:tentative="1">
      <w:start w:val="1"/>
      <w:numFmt w:val="decimal"/>
      <w:lvlText w:val="%7."/>
      <w:lvlJc w:val="left"/>
      <w:pPr>
        <w:tabs>
          <w:tab w:val="num" w:pos="5040"/>
        </w:tabs>
        <w:ind w:left="5040" w:hanging="360"/>
      </w:pPr>
    </w:lvl>
    <w:lvl w:ilvl="7" w:tplc="D8802B50" w:tentative="1">
      <w:start w:val="1"/>
      <w:numFmt w:val="decimal"/>
      <w:lvlText w:val="%8."/>
      <w:lvlJc w:val="left"/>
      <w:pPr>
        <w:tabs>
          <w:tab w:val="num" w:pos="5760"/>
        </w:tabs>
        <w:ind w:left="5760" w:hanging="360"/>
      </w:pPr>
    </w:lvl>
    <w:lvl w:ilvl="8" w:tplc="295281A8" w:tentative="1">
      <w:start w:val="1"/>
      <w:numFmt w:val="decimal"/>
      <w:lvlText w:val="%9."/>
      <w:lvlJc w:val="left"/>
      <w:pPr>
        <w:tabs>
          <w:tab w:val="num" w:pos="6480"/>
        </w:tabs>
        <w:ind w:left="6480" w:hanging="360"/>
      </w:pPr>
    </w:lvl>
  </w:abstractNum>
  <w:abstractNum w:abstractNumId="13" w15:restartNumberingAfterBreak="0">
    <w:nsid w:val="1E9572D8"/>
    <w:multiLevelType w:val="hybridMultilevel"/>
    <w:tmpl w:val="175A58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FAF3527"/>
    <w:multiLevelType w:val="multilevel"/>
    <w:tmpl w:val="B2A4C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742F45"/>
    <w:multiLevelType w:val="hybridMultilevel"/>
    <w:tmpl w:val="27E0423C"/>
    <w:lvl w:ilvl="0" w:tplc="7BF26FAA">
      <w:start w:val="1"/>
      <w:numFmt w:val="decimal"/>
      <w:lvlText w:val="%1."/>
      <w:lvlJc w:val="left"/>
      <w:pPr>
        <w:tabs>
          <w:tab w:val="num" w:pos="720"/>
        </w:tabs>
        <w:ind w:left="720" w:hanging="360"/>
      </w:pPr>
    </w:lvl>
    <w:lvl w:ilvl="1" w:tplc="38F8EF6C" w:tentative="1">
      <w:start w:val="1"/>
      <w:numFmt w:val="decimal"/>
      <w:lvlText w:val="%2."/>
      <w:lvlJc w:val="left"/>
      <w:pPr>
        <w:tabs>
          <w:tab w:val="num" w:pos="1440"/>
        </w:tabs>
        <w:ind w:left="1440" w:hanging="360"/>
      </w:pPr>
    </w:lvl>
    <w:lvl w:ilvl="2" w:tplc="98600230" w:tentative="1">
      <w:start w:val="1"/>
      <w:numFmt w:val="decimal"/>
      <w:lvlText w:val="%3."/>
      <w:lvlJc w:val="left"/>
      <w:pPr>
        <w:tabs>
          <w:tab w:val="num" w:pos="2160"/>
        </w:tabs>
        <w:ind w:left="2160" w:hanging="360"/>
      </w:pPr>
    </w:lvl>
    <w:lvl w:ilvl="3" w:tplc="58CC25E0" w:tentative="1">
      <w:start w:val="1"/>
      <w:numFmt w:val="decimal"/>
      <w:lvlText w:val="%4."/>
      <w:lvlJc w:val="left"/>
      <w:pPr>
        <w:tabs>
          <w:tab w:val="num" w:pos="2880"/>
        </w:tabs>
        <w:ind w:left="2880" w:hanging="360"/>
      </w:pPr>
    </w:lvl>
    <w:lvl w:ilvl="4" w:tplc="841CC23E" w:tentative="1">
      <w:start w:val="1"/>
      <w:numFmt w:val="decimal"/>
      <w:lvlText w:val="%5."/>
      <w:lvlJc w:val="left"/>
      <w:pPr>
        <w:tabs>
          <w:tab w:val="num" w:pos="3600"/>
        </w:tabs>
        <w:ind w:left="3600" w:hanging="360"/>
      </w:pPr>
    </w:lvl>
    <w:lvl w:ilvl="5" w:tplc="78E2DDA2" w:tentative="1">
      <w:start w:val="1"/>
      <w:numFmt w:val="decimal"/>
      <w:lvlText w:val="%6."/>
      <w:lvlJc w:val="left"/>
      <w:pPr>
        <w:tabs>
          <w:tab w:val="num" w:pos="4320"/>
        </w:tabs>
        <w:ind w:left="4320" w:hanging="360"/>
      </w:pPr>
    </w:lvl>
    <w:lvl w:ilvl="6" w:tplc="17B282EE" w:tentative="1">
      <w:start w:val="1"/>
      <w:numFmt w:val="decimal"/>
      <w:lvlText w:val="%7."/>
      <w:lvlJc w:val="left"/>
      <w:pPr>
        <w:tabs>
          <w:tab w:val="num" w:pos="5040"/>
        </w:tabs>
        <w:ind w:left="5040" w:hanging="360"/>
      </w:pPr>
    </w:lvl>
    <w:lvl w:ilvl="7" w:tplc="6E74B3C2" w:tentative="1">
      <w:start w:val="1"/>
      <w:numFmt w:val="decimal"/>
      <w:lvlText w:val="%8."/>
      <w:lvlJc w:val="left"/>
      <w:pPr>
        <w:tabs>
          <w:tab w:val="num" w:pos="5760"/>
        </w:tabs>
        <w:ind w:left="5760" w:hanging="360"/>
      </w:pPr>
    </w:lvl>
    <w:lvl w:ilvl="8" w:tplc="CEA06810" w:tentative="1">
      <w:start w:val="1"/>
      <w:numFmt w:val="decimal"/>
      <w:lvlText w:val="%9."/>
      <w:lvlJc w:val="left"/>
      <w:pPr>
        <w:tabs>
          <w:tab w:val="num" w:pos="6480"/>
        </w:tabs>
        <w:ind w:left="6480" w:hanging="360"/>
      </w:pPr>
    </w:lvl>
  </w:abstractNum>
  <w:abstractNum w:abstractNumId="16" w15:restartNumberingAfterBreak="0">
    <w:nsid w:val="20F63D1A"/>
    <w:multiLevelType w:val="hybridMultilevel"/>
    <w:tmpl w:val="84B82A0C"/>
    <w:lvl w:ilvl="0" w:tplc="70722974">
      <w:start w:val="1"/>
      <w:numFmt w:val="decimal"/>
      <w:lvlText w:val="%1."/>
      <w:lvlJc w:val="left"/>
      <w:pPr>
        <w:tabs>
          <w:tab w:val="num" w:pos="720"/>
        </w:tabs>
        <w:ind w:left="720" w:hanging="360"/>
      </w:pPr>
    </w:lvl>
    <w:lvl w:ilvl="1" w:tplc="98268BB2" w:tentative="1">
      <w:start w:val="1"/>
      <w:numFmt w:val="decimal"/>
      <w:lvlText w:val="%2."/>
      <w:lvlJc w:val="left"/>
      <w:pPr>
        <w:tabs>
          <w:tab w:val="num" w:pos="1440"/>
        </w:tabs>
        <w:ind w:left="1440" w:hanging="360"/>
      </w:pPr>
    </w:lvl>
    <w:lvl w:ilvl="2" w:tplc="9A2AAFB6" w:tentative="1">
      <w:start w:val="1"/>
      <w:numFmt w:val="decimal"/>
      <w:lvlText w:val="%3."/>
      <w:lvlJc w:val="left"/>
      <w:pPr>
        <w:tabs>
          <w:tab w:val="num" w:pos="2160"/>
        </w:tabs>
        <w:ind w:left="2160" w:hanging="360"/>
      </w:pPr>
    </w:lvl>
    <w:lvl w:ilvl="3" w:tplc="55CCCC98" w:tentative="1">
      <w:start w:val="1"/>
      <w:numFmt w:val="decimal"/>
      <w:lvlText w:val="%4."/>
      <w:lvlJc w:val="left"/>
      <w:pPr>
        <w:tabs>
          <w:tab w:val="num" w:pos="2880"/>
        </w:tabs>
        <w:ind w:left="2880" w:hanging="360"/>
      </w:pPr>
    </w:lvl>
    <w:lvl w:ilvl="4" w:tplc="903CEFAE" w:tentative="1">
      <w:start w:val="1"/>
      <w:numFmt w:val="decimal"/>
      <w:lvlText w:val="%5."/>
      <w:lvlJc w:val="left"/>
      <w:pPr>
        <w:tabs>
          <w:tab w:val="num" w:pos="3600"/>
        </w:tabs>
        <w:ind w:left="3600" w:hanging="360"/>
      </w:pPr>
    </w:lvl>
    <w:lvl w:ilvl="5" w:tplc="6450A6C0" w:tentative="1">
      <w:start w:val="1"/>
      <w:numFmt w:val="decimal"/>
      <w:lvlText w:val="%6."/>
      <w:lvlJc w:val="left"/>
      <w:pPr>
        <w:tabs>
          <w:tab w:val="num" w:pos="4320"/>
        </w:tabs>
        <w:ind w:left="4320" w:hanging="360"/>
      </w:pPr>
    </w:lvl>
    <w:lvl w:ilvl="6" w:tplc="96E8AC92" w:tentative="1">
      <w:start w:val="1"/>
      <w:numFmt w:val="decimal"/>
      <w:lvlText w:val="%7."/>
      <w:lvlJc w:val="left"/>
      <w:pPr>
        <w:tabs>
          <w:tab w:val="num" w:pos="5040"/>
        </w:tabs>
        <w:ind w:left="5040" w:hanging="360"/>
      </w:pPr>
    </w:lvl>
    <w:lvl w:ilvl="7" w:tplc="0BBCAE36" w:tentative="1">
      <w:start w:val="1"/>
      <w:numFmt w:val="decimal"/>
      <w:lvlText w:val="%8."/>
      <w:lvlJc w:val="left"/>
      <w:pPr>
        <w:tabs>
          <w:tab w:val="num" w:pos="5760"/>
        </w:tabs>
        <w:ind w:left="5760" w:hanging="360"/>
      </w:pPr>
    </w:lvl>
    <w:lvl w:ilvl="8" w:tplc="C0CAC1F6" w:tentative="1">
      <w:start w:val="1"/>
      <w:numFmt w:val="decimal"/>
      <w:lvlText w:val="%9."/>
      <w:lvlJc w:val="left"/>
      <w:pPr>
        <w:tabs>
          <w:tab w:val="num" w:pos="6480"/>
        </w:tabs>
        <w:ind w:left="6480" w:hanging="360"/>
      </w:pPr>
    </w:lvl>
  </w:abstractNum>
  <w:abstractNum w:abstractNumId="17" w15:restartNumberingAfterBreak="0">
    <w:nsid w:val="247843F0"/>
    <w:multiLevelType w:val="multilevel"/>
    <w:tmpl w:val="22F8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FC6150"/>
    <w:multiLevelType w:val="multilevel"/>
    <w:tmpl w:val="FAE0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FD13F3"/>
    <w:multiLevelType w:val="hybridMultilevel"/>
    <w:tmpl w:val="E9C4CA78"/>
    <w:lvl w:ilvl="0" w:tplc="DBCE0990">
      <w:start w:val="1"/>
      <w:numFmt w:val="decimal"/>
      <w:lvlText w:val="%1."/>
      <w:lvlJc w:val="left"/>
      <w:pPr>
        <w:tabs>
          <w:tab w:val="num" w:pos="720"/>
        </w:tabs>
        <w:ind w:left="720" w:hanging="360"/>
      </w:pPr>
    </w:lvl>
    <w:lvl w:ilvl="1" w:tplc="2D546466" w:tentative="1">
      <w:start w:val="1"/>
      <w:numFmt w:val="decimal"/>
      <w:lvlText w:val="%2."/>
      <w:lvlJc w:val="left"/>
      <w:pPr>
        <w:tabs>
          <w:tab w:val="num" w:pos="1440"/>
        </w:tabs>
        <w:ind w:left="1440" w:hanging="360"/>
      </w:pPr>
    </w:lvl>
    <w:lvl w:ilvl="2" w:tplc="157A2ABE" w:tentative="1">
      <w:start w:val="1"/>
      <w:numFmt w:val="decimal"/>
      <w:lvlText w:val="%3."/>
      <w:lvlJc w:val="left"/>
      <w:pPr>
        <w:tabs>
          <w:tab w:val="num" w:pos="2160"/>
        </w:tabs>
        <w:ind w:left="2160" w:hanging="360"/>
      </w:pPr>
    </w:lvl>
    <w:lvl w:ilvl="3" w:tplc="21C2664E" w:tentative="1">
      <w:start w:val="1"/>
      <w:numFmt w:val="decimal"/>
      <w:lvlText w:val="%4."/>
      <w:lvlJc w:val="left"/>
      <w:pPr>
        <w:tabs>
          <w:tab w:val="num" w:pos="2880"/>
        </w:tabs>
        <w:ind w:left="2880" w:hanging="360"/>
      </w:pPr>
    </w:lvl>
    <w:lvl w:ilvl="4" w:tplc="1F127ED4" w:tentative="1">
      <w:start w:val="1"/>
      <w:numFmt w:val="decimal"/>
      <w:lvlText w:val="%5."/>
      <w:lvlJc w:val="left"/>
      <w:pPr>
        <w:tabs>
          <w:tab w:val="num" w:pos="3600"/>
        </w:tabs>
        <w:ind w:left="3600" w:hanging="360"/>
      </w:pPr>
    </w:lvl>
    <w:lvl w:ilvl="5" w:tplc="F9803EF8" w:tentative="1">
      <w:start w:val="1"/>
      <w:numFmt w:val="decimal"/>
      <w:lvlText w:val="%6."/>
      <w:lvlJc w:val="left"/>
      <w:pPr>
        <w:tabs>
          <w:tab w:val="num" w:pos="4320"/>
        </w:tabs>
        <w:ind w:left="4320" w:hanging="360"/>
      </w:pPr>
    </w:lvl>
    <w:lvl w:ilvl="6" w:tplc="FF12F63C" w:tentative="1">
      <w:start w:val="1"/>
      <w:numFmt w:val="decimal"/>
      <w:lvlText w:val="%7."/>
      <w:lvlJc w:val="left"/>
      <w:pPr>
        <w:tabs>
          <w:tab w:val="num" w:pos="5040"/>
        </w:tabs>
        <w:ind w:left="5040" w:hanging="360"/>
      </w:pPr>
    </w:lvl>
    <w:lvl w:ilvl="7" w:tplc="10284B10" w:tentative="1">
      <w:start w:val="1"/>
      <w:numFmt w:val="decimal"/>
      <w:lvlText w:val="%8."/>
      <w:lvlJc w:val="left"/>
      <w:pPr>
        <w:tabs>
          <w:tab w:val="num" w:pos="5760"/>
        </w:tabs>
        <w:ind w:left="5760" w:hanging="360"/>
      </w:pPr>
    </w:lvl>
    <w:lvl w:ilvl="8" w:tplc="12081B4C" w:tentative="1">
      <w:start w:val="1"/>
      <w:numFmt w:val="decimal"/>
      <w:lvlText w:val="%9."/>
      <w:lvlJc w:val="left"/>
      <w:pPr>
        <w:tabs>
          <w:tab w:val="num" w:pos="6480"/>
        </w:tabs>
        <w:ind w:left="6480" w:hanging="360"/>
      </w:pPr>
    </w:lvl>
  </w:abstractNum>
  <w:abstractNum w:abstractNumId="20" w15:restartNumberingAfterBreak="0">
    <w:nsid w:val="2B580A31"/>
    <w:multiLevelType w:val="hybridMultilevel"/>
    <w:tmpl w:val="76923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E7753D"/>
    <w:multiLevelType w:val="hybridMultilevel"/>
    <w:tmpl w:val="CD32A42E"/>
    <w:lvl w:ilvl="0" w:tplc="FD0416D4">
      <w:start w:val="1"/>
      <w:numFmt w:val="decimal"/>
      <w:lvlText w:val="%1)"/>
      <w:lvlJc w:val="left"/>
      <w:pPr>
        <w:tabs>
          <w:tab w:val="num" w:pos="720"/>
        </w:tabs>
        <w:ind w:left="720" w:hanging="360"/>
      </w:pPr>
    </w:lvl>
    <w:lvl w:ilvl="1" w:tplc="2B4A0A98">
      <w:start w:val="1"/>
      <w:numFmt w:val="decimal"/>
      <w:lvlText w:val="%2)"/>
      <w:lvlJc w:val="left"/>
      <w:pPr>
        <w:tabs>
          <w:tab w:val="num" w:pos="1440"/>
        </w:tabs>
        <w:ind w:left="1440" w:hanging="360"/>
      </w:pPr>
    </w:lvl>
    <w:lvl w:ilvl="2" w:tplc="CBFC4176" w:tentative="1">
      <w:start w:val="1"/>
      <w:numFmt w:val="decimal"/>
      <w:lvlText w:val="%3)"/>
      <w:lvlJc w:val="left"/>
      <w:pPr>
        <w:tabs>
          <w:tab w:val="num" w:pos="2160"/>
        </w:tabs>
        <w:ind w:left="2160" w:hanging="360"/>
      </w:pPr>
    </w:lvl>
    <w:lvl w:ilvl="3" w:tplc="BD0860F6" w:tentative="1">
      <w:start w:val="1"/>
      <w:numFmt w:val="decimal"/>
      <w:lvlText w:val="%4)"/>
      <w:lvlJc w:val="left"/>
      <w:pPr>
        <w:tabs>
          <w:tab w:val="num" w:pos="2880"/>
        </w:tabs>
        <w:ind w:left="2880" w:hanging="360"/>
      </w:pPr>
    </w:lvl>
    <w:lvl w:ilvl="4" w:tplc="31C6CFD4" w:tentative="1">
      <w:start w:val="1"/>
      <w:numFmt w:val="decimal"/>
      <w:lvlText w:val="%5)"/>
      <w:lvlJc w:val="left"/>
      <w:pPr>
        <w:tabs>
          <w:tab w:val="num" w:pos="3600"/>
        </w:tabs>
        <w:ind w:left="3600" w:hanging="360"/>
      </w:pPr>
    </w:lvl>
    <w:lvl w:ilvl="5" w:tplc="92CAF826" w:tentative="1">
      <w:start w:val="1"/>
      <w:numFmt w:val="decimal"/>
      <w:lvlText w:val="%6)"/>
      <w:lvlJc w:val="left"/>
      <w:pPr>
        <w:tabs>
          <w:tab w:val="num" w:pos="4320"/>
        </w:tabs>
        <w:ind w:left="4320" w:hanging="360"/>
      </w:pPr>
    </w:lvl>
    <w:lvl w:ilvl="6" w:tplc="8E6C2942" w:tentative="1">
      <w:start w:val="1"/>
      <w:numFmt w:val="decimal"/>
      <w:lvlText w:val="%7)"/>
      <w:lvlJc w:val="left"/>
      <w:pPr>
        <w:tabs>
          <w:tab w:val="num" w:pos="5040"/>
        </w:tabs>
        <w:ind w:left="5040" w:hanging="360"/>
      </w:pPr>
    </w:lvl>
    <w:lvl w:ilvl="7" w:tplc="36965EFC" w:tentative="1">
      <w:start w:val="1"/>
      <w:numFmt w:val="decimal"/>
      <w:lvlText w:val="%8)"/>
      <w:lvlJc w:val="left"/>
      <w:pPr>
        <w:tabs>
          <w:tab w:val="num" w:pos="5760"/>
        </w:tabs>
        <w:ind w:left="5760" w:hanging="360"/>
      </w:pPr>
    </w:lvl>
    <w:lvl w:ilvl="8" w:tplc="66681D9E" w:tentative="1">
      <w:start w:val="1"/>
      <w:numFmt w:val="decimal"/>
      <w:lvlText w:val="%9)"/>
      <w:lvlJc w:val="left"/>
      <w:pPr>
        <w:tabs>
          <w:tab w:val="num" w:pos="6480"/>
        </w:tabs>
        <w:ind w:left="6480" w:hanging="360"/>
      </w:pPr>
    </w:lvl>
  </w:abstractNum>
  <w:abstractNum w:abstractNumId="22" w15:restartNumberingAfterBreak="0">
    <w:nsid w:val="352E6379"/>
    <w:multiLevelType w:val="multilevel"/>
    <w:tmpl w:val="DC9A9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DB1026"/>
    <w:multiLevelType w:val="hybridMultilevel"/>
    <w:tmpl w:val="49522B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970419E"/>
    <w:multiLevelType w:val="hybridMultilevel"/>
    <w:tmpl w:val="1ED098EA"/>
    <w:lvl w:ilvl="0" w:tplc="C1CC4F90">
      <w:start w:val="1"/>
      <w:numFmt w:val="decimal"/>
      <w:lvlText w:val="%1)"/>
      <w:lvlJc w:val="left"/>
      <w:pPr>
        <w:tabs>
          <w:tab w:val="num" w:pos="720"/>
        </w:tabs>
        <w:ind w:left="720" w:hanging="360"/>
      </w:pPr>
    </w:lvl>
    <w:lvl w:ilvl="1" w:tplc="C07CFE94">
      <w:start w:val="1"/>
      <w:numFmt w:val="decimal"/>
      <w:lvlText w:val="%2)"/>
      <w:lvlJc w:val="left"/>
      <w:pPr>
        <w:tabs>
          <w:tab w:val="num" w:pos="1440"/>
        </w:tabs>
        <w:ind w:left="1440" w:hanging="360"/>
      </w:pPr>
    </w:lvl>
    <w:lvl w:ilvl="2" w:tplc="3782F6CA" w:tentative="1">
      <w:start w:val="1"/>
      <w:numFmt w:val="decimal"/>
      <w:lvlText w:val="%3)"/>
      <w:lvlJc w:val="left"/>
      <w:pPr>
        <w:tabs>
          <w:tab w:val="num" w:pos="2160"/>
        </w:tabs>
        <w:ind w:left="2160" w:hanging="360"/>
      </w:pPr>
    </w:lvl>
    <w:lvl w:ilvl="3" w:tplc="6AB4E22E" w:tentative="1">
      <w:start w:val="1"/>
      <w:numFmt w:val="decimal"/>
      <w:lvlText w:val="%4)"/>
      <w:lvlJc w:val="left"/>
      <w:pPr>
        <w:tabs>
          <w:tab w:val="num" w:pos="2880"/>
        </w:tabs>
        <w:ind w:left="2880" w:hanging="360"/>
      </w:pPr>
    </w:lvl>
    <w:lvl w:ilvl="4" w:tplc="888E2512" w:tentative="1">
      <w:start w:val="1"/>
      <w:numFmt w:val="decimal"/>
      <w:lvlText w:val="%5)"/>
      <w:lvlJc w:val="left"/>
      <w:pPr>
        <w:tabs>
          <w:tab w:val="num" w:pos="3600"/>
        </w:tabs>
        <w:ind w:left="3600" w:hanging="360"/>
      </w:pPr>
    </w:lvl>
    <w:lvl w:ilvl="5" w:tplc="75EEAC78" w:tentative="1">
      <w:start w:val="1"/>
      <w:numFmt w:val="decimal"/>
      <w:lvlText w:val="%6)"/>
      <w:lvlJc w:val="left"/>
      <w:pPr>
        <w:tabs>
          <w:tab w:val="num" w:pos="4320"/>
        </w:tabs>
        <w:ind w:left="4320" w:hanging="360"/>
      </w:pPr>
    </w:lvl>
    <w:lvl w:ilvl="6" w:tplc="E536E034" w:tentative="1">
      <w:start w:val="1"/>
      <w:numFmt w:val="decimal"/>
      <w:lvlText w:val="%7)"/>
      <w:lvlJc w:val="left"/>
      <w:pPr>
        <w:tabs>
          <w:tab w:val="num" w:pos="5040"/>
        </w:tabs>
        <w:ind w:left="5040" w:hanging="360"/>
      </w:pPr>
    </w:lvl>
    <w:lvl w:ilvl="7" w:tplc="F09A0CCE" w:tentative="1">
      <w:start w:val="1"/>
      <w:numFmt w:val="decimal"/>
      <w:lvlText w:val="%8)"/>
      <w:lvlJc w:val="left"/>
      <w:pPr>
        <w:tabs>
          <w:tab w:val="num" w:pos="5760"/>
        </w:tabs>
        <w:ind w:left="5760" w:hanging="360"/>
      </w:pPr>
    </w:lvl>
    <w:lvl w:ilvl="8" w:tplc="75FCD4FA" w:tentative="1">
      <w:start w:val="1"/>
      <w:numFmt w:val="decimal"/>
      <w:lvlText w:val="%9)"/>
      <w:lvlJc w:val="left"/>
      <w:pPr>
        <w:tabs>
          <w:tab w:val="num" w:pos="6480"/>
        </w:tabs>
        <w:ind w:left="6480" w:hanging="360"/>
      </w:pPr>
    </w:lvl>
  </w:abstractNum>
  <w:abstractNum w:abstractNumId="25" w15:restartNumberingAfterBreak="0">
    <w:nsid w:val="3A7B44B9"/>
    <w:multiLevelType w:val="hybridMultilevel"/>
    <w:tmpl w:val="4168871E"/>
    <w:lvl w:ilvl="0" w:tplc="0EF07BB0">
      <w:start w:val="1"/>
      <w:numFmt w:val="decimal"/>
      <w:lvlText w:val="%1."/>
      <w:lvlJc w:val="left"/>
      <w:pPr>
        <w:tabs>
          <w:tab w:val="num" w:pos="720"/>
        </w:tabs>
        <w:ind w:left="720" w:hanging="360"/>
      </w:pPr>
    </w:lvl>
    <w:lvl w:ilvl="1" w:tplc="92B49222" w:tentative="1">
      <w:start w:val="1"/>
      <w:numFmt w:val="decimal"/>
      <w:lvlText w:val="%2."/>
      <w:lvlJc w:val="left"/>
      <w:pPr>
        <w:tabs>
          <w:tab w:val="num" w:pos="1440"/>
        </w:tabs>
        <w:ind w:left="1440" w:hanging="360"/>
      </w:pPr>
    </w:lvl>
    <w:lvl w:ilvl="2" w:tplc="C1E28574" w:tentative="1">
      <w:start w:val="1"/>
      <w:numFmt w:val="decimal"/>
      <w:lvlText w:val="%3."/>
      <w:lvlJc w:val="left"/>
      <w:pPr>
        <w:tabs>
          <w:tab w:val="num" w:pos="2160"/>
        </w:tabs>
        <w:ind w:left="2160" w:hanging="360"/>
      </w:pPr>
    </w:lvl>
    <w:lvl w:ilvl="3" w:tplc="38B4A962" w:tentative="1">
      <w:start w:val="1"/>
      <w:numFmt w:val="decimal"/>
      <w:lvlText w:val="%4."/>
      <w:lvlJc w:val="left"/>
      <w:pPr>
        <w:tabs>
          <w:tab w:val="num" w:pos="2880"/>
        </w:tabs>
        <w:ind w:left="2880" w:hanging="360"/>
      </w:pPr>
    </w:lvl>
    <w:lvl w:ilvl="4" w:tplc="A12A3BBE" w:tentative="1">
      <w:start w:val="1"/>
      <w:numFmt w:val="decimal"/>
      <w:lvlText w:val="%5."/>
      <w:lvlJc w:val="left"/>
      <w:pPr>
        <w:tabs>
          <w:tab w:val="num" w:pos="3600"/>
        </w:tabs>
        <w:ind w:left="3600" w:hanging="360"/>
      </w:pPr>
    </w:lvl>
    <w:lvl w:ilvl="5" w:tplc="58F4DCFC" w:tentative="1">
      <w:start w:val="1"/>
      <w:numFmt w:val="decimal"/>
      <w:lvlText w:val="%6."/>
      <w:lvlJc w:val="left"/>
      <w:pPr>
        <w:tabs>
          <w:tab w:val="num" w:pos="4320"/>
        </w:tabs>
        <w:ind w:left="4320" w:hanging="360"/>
      </w:pPr>
    </w:lvl>
    <w:lvl w:ilvl="6" w:tplc="372E3866" w:tentative="1">
      <w:start w:val="1"/>
      <w:numFmt w:val="decimal"/>
      <w:lvlText w:val="%7."/>
      <w:lvlJc w:val="left"/>
      <w:pPr>
        <w:tabs>
          <w:tab w:val="num" w:pos="5040"/>
        </w:tabs>
        <w:ind w:left="5040" w:hanging="360"/>
      </w:pPr>
    </w:lvl>
    <w:lvl w:ilvl="7" w:tplc="21D2CE0E" w:tentative="1">
      <w:start w:val="1"/>
      <w:numFmt w:val="decimal"/>
      <w:lvlText w:val="%8."/>
      <w:lvlJc w:val="left"/>
      <w:pPr>
        <w:tabs>
          <w:tab w:val="num" w:pos="5760"/>
        </w:tabs>
        <w:ind w:left="5760" w:hanging="360"/>
      </w:pPr>
    </w:lvl>
    <w:lvl w:ilvl="8" w:tplc="A186070A" w:tentative="1">
      <w:start w:val="1"/>
      <w:numFmt w:val="decimal"/>
      <w:lvlText w:val="%9."/>
      <w:lvlJc w:val="left"/>
      <w:pPr>
        <w:tabs>
          <w:tab w:val="num" w:pos="6480"/>
        </w:tabs>
        <w:ind w:left="6480" w:hanging="360"/>
      </w:pPr>
    </w:lvl>
  </w:abstractNum>
  <w:abstractNum w:abstractNumId="26" w15:restartNumberingAfterBreak="0">
    <w:nsid w:val="429A3EA0"/>
    <w:multiLevelType w:val="multilevel"/>
    <w:tmpl w:val="9FD66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AF1814"/>
    <w:multiLevelType w:val="hybridMultilevel"/>
    <w:tmpl w:val="FCD64326"/>
    <w:lvl w:ilvl="0" w:tplc="94F64E2A">
      <w:start w:val="1"/>
      <w:numFmt w:val="decimal"/>
      <w:lvlText w:val="%1."/>
      <w:lvlJc w:val="left"/>
      <w:pPr>
        <w:tabs>
          <w:tab w:val="num" w:pos="720"/>
        </w:tabs>
        <w:ind w:left="720" w:hanging="360"/>
      </w:pPr>
    </w:lvl>
    <w:lvl w:ilvl="1" w:tplc="2C14473E" w:tentative="1">
      <w:start w:val="1"/>
      <w:numFmt w:val="decimal"/>
      <w:lvlText w:val="%2."/>
      <w:lvlJc w:val="left"/>
      <w:pPr>
        <w:tabs>
          <w:tab w:val="num" w:pos="1440"/>
        </w:tabs>
        <w:ind w:left="1440" w:hanging="360"/>
      </w:pPr>
    </w:lvl>
    <w:lvl w:ilvl="2" w:tplc="A5F4116C" w:tentative="1">
      <w:start w:val="1"/>
      <w:numFmt w:val="decimal"/>
      <w:lvlText w:val="%3."/>
      <w:lvlJc w:val="left"/>
      <w:pPr>
        <w:tabs>
          <w:tab w:val="num" w:pos="2160"/>
        </w:tabs>
        <w:ind w:left="2160" w:hanging="360"/>
      </w:pPr>
    </w:lvl>
    <w:lvl w:ilvl="3" w:tplc="9CE44A50" w:tentative="1">
      <w:start w:val="1"/>
      <w:numFmt w:val="decimal"/>
      <w:lvlText w:val="%4."/>
      <w:lvlJc w:val="left"/>
      <w:pPr>
        <w:tabs>
          <w:tab w:val="num" w:pos="2880"/>
        </w:tabs>
        <w:ind w:left="2880" w:hanging="360"/>
      </w:pPr>
    </w:lvl>
    <w:lvl w:ilvl="4" w:tplc="47F8873A" w:tentative="1">
      <w:start w:val="1"/>
      <w:numFmt w:val="decimal"/>
      <w:lvlText w:val="%5."/>
      <w:lvlJc w:val="left"/>
      <w:pPr>
        <w:tabs>
          <w:tab w:val="num" w:pos="3600"/>
        </w:tabs>
        <w:ind w:left="3600" w:hanging="360"/>
      </w:pPr>
    </w:lvl>
    <w:lvl w:ilvl="5" w:tplc="5D305F00" w:tentative="1">
      <w:start w:val="1"/>
      <w:numFmt w:val="decimal"/>
      <w:lvlText w:val="%6."/>
      <w:lvlJc w:val="left"/>
      <w:pPr>
        <w:tabs>
          <w:tab w:val="num" w:pos="4320"/>
        </w:tabs>
        <w:ind w:left="4320" w:hanging="360"/>
      </w:pPr>
    </w:lvl>
    <w:lvl w:ilvl="6" w:tplc="E9B8D956" w:tentative="1">
      <w:start w:val="1"/>
      <w:numFmt w:val="decimal"/>
      <w:lvlText w:val="%7."/>
      <w:lvlJc w:val="left"/>
      <w:pPr>
        <w:tabs>
          <w:tab w:val="num" w:pos="5040"/>
        </w:tabs>
        <w:ind w:left="5040" w:hanging="360"/>
      </w:pPr>
    </w:lvl>
    <w:lvl w:ilvl="7" w:tplc="7A96534C" w:tentative="1">
      <w:start w:val="1"/>
      <w:numFmt w:val="decimal"/>
      <w:lvlText w:val="%8."/>
      <w:lvlJc w:val="left"/>
      <w:pPr>
        <w:tabs>
          <w:tab w:val="num" w:pos="5760"/>
        </w:tabs>
        <w:ind w:left="5760" w:hanging="360"/>
      </w:pPr>
    </w:lvl>
    <w:lvl w:ilvl="8" w:tplc="E3AAB08C" w:tentative="1">
      <w:start w:val="1"/>
      <w:numFmt w:val="decimal"/>
      <w:lvlText w:val="%9."/>
      <w:lvlJc w:val="left"/>
      <w:pPr>
        <w:tabs>
          <w:tab w:val="num" w:pos="6480"/>
        </w:tabs>
        <w:ind w:left="6480" w:hanging="360"/>
      </w:pPr>
    </w:lvl>
  </w:abstractNum>
  <w:abstractNum w:abstractNumId="28" w15:restartNumberingAfterBreak="0">
    <w:nsid w:val="4D1268BD"/>
    <w:multiLevelType w:val="multilevel"/>
    <w:tmpl w:val="E0163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69205D"/>
    <w:multiLevelType w:val="hybridMultilevel"/>
    <w:tmpl w:val="73E0BF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2CB7212"/>
    <w:multiLevelType w:val="multilevel"/>
    <w:tmpl w:val="E288F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502CC6"/>
    <w:multiLevelType w:val="hybridMultilevel"/>
    <w:tmpl w:val="D3A2769C"/>
    <w:lvl w:ilvl="0" w:tplc="C4045416">
      <w:start w:val="1"/>
      <w:numFmt w:val="decimal"/>
      <w:lvlText w:val="%1."/>
      <w:lvlJc w:val="left"/>
      <w:pPr>
        <w:tabs>
          <w:tab w:val="num" w:pos="720"/>
        </w:tabs>
        <w:ind w:left="720" w:hanging="360"/>
      </w:pPr>
    </w:lvl>
    <w:lvl w:ilvl="1" w:tplc="4B94C874" w:tentative="1">
      <w:start w:val="1"/>
      <w:numFmt w:val="decimal"/>
      <w:lvlText w:val="%2."/>
      <w:lvlJc w:val="left"/>
      <w:pPr>
        <w:tabs>
          <w:tab w:val="num" w:pos="1440"/>
        </w:tabs>
        <w:ind w:left="1440" w:hanging="360"/>
      </w:pPr>
    </w:lvl>
    <w:lvl w:ilvl="2" w:tplc="AADE98DC" w:tentative="1">
      <w:start w:val="1"/>
      <w:numFmt w:val="decimal"/>
      <w:lvlText w:val="%3."/>
      <w:lvlJc w:val="left"/>
      <w:pPr>
        <w:tabs>
          <w:tab w:val="num" w:pos="2160"/>
        </w:tabs>
        <w:ind w:left="2160" w:hanging="360"/>
      </w:pPr>
    </w:lvl>
    <w:lvl w:ilvl="3" w:tplc="DB862554" w:tentative="1">
      <w:start w:val="1"/>
      <w:numFmt w:val="decimal"/>
      <w:lvlText w:val="%4."/>
      <w:lvlJc w:val="left"/>
      <w:pPr>
        <w:tabs>
          <w:tab w:val="num" w:pos="2880"/>
        </w:tabs>
        <w:ind w:left="2880" w:hanging="360"/>
      </w:pPr>
    </w:lvl>
    <w:lvl w:ilvl="4" w:tplc="8F9CBB2C" w:tentative="1">
      <w:start w:val="1"/>
      <w:numFmt w:val="decimal"/>
      <w:lvlText w:val="%5."/>
      <w:lvlJc w:val="left"/>
      <w:pPr>
        <w:tabs>
          <w:tab w:val="num" w:pos="3600"/>
        </w:tabs>
        <w:ind w:left="3600" w:hanging="360"/>
      </w:pPr>
    </w:lvl>
    <w:lvl w:ilvl="5" w:tplc="047C8536" w:tentative="1">
      <w:start w:val="1"/>
      <w:numFmt w:val="decimal"/>
      <w:lvlText w:val="%6."/>
      <w:lvlJc w:val="left"/>
      <w:pPr>
        <w:tabs>
          <w:tab w:val="num" w:pos="4320"/>
        </w:tabs>
        <w:ind w:left="4320" w:hanging="360"/>
      </w:pPr>
    </w:lvl>
    <w:lvl w:ilvl="6" w:tplc="D1C61144" w:tentative="1">
      <w:start w:val="1"/>
      <w:numFmt w:val="decimal"/>
      <w:lvlText w:val="%7."/>
      <w:lvlJc w:val="left"/>
      <w:pPr>
        <w:tabs>
          <w:tab w:val="num" w:pos="5040"/>
        </w:tabs>
        <w:ind w:left="5040" w:hanging="360"/>
      </w:pPr>
    </w:lvl>
    <w:lvl w:ilvl="7" w:tplc="9A32F180" w:tentative="1">
      <w:start w:val="1"/>
      <w:numFmt w:val="decimal"/>
      <w:lvlText w:val="%8."/>
      <w:lvlJc w:val="left"/>
      <w:pPr>
        <w:tabs>
          <w:tab w:val="num" w:pos="5760"/>
        </w:tabs>
        <w:ind w:left="5760" w:hanging="360"/>
      </w:pPr>
    </w:lvl>
    <w:lvl w:ilvl="8" w:tplc="4C385BFE" w:tentative="1">
      <w:start w:val="1"/>
      <w:numFmt w:val="decimal"/>
      <w:lvlText w:val="%9."/>
      <w:lvlJc w:val="left"/>
      <w:pPr>
        <w:tabs>
          <w:tab w:val="num" w:pos="6480"/>
        </w:tabs>
        <w:ind w:left="6480" w:hanging="360"/>
      </w:pPr>
    </w:lvl>
  </w:abstractNum>
  <w:abstractNum w:abstractNumId="32" w15:restartNumberingAfterBreak="0">
    <w:nsid w:val="574D6A6B"/>
    <w:multiLevelType w:val="hybridMultilevel"/>
    <w:tmpl w:val="B0DEE67E"/>
    <w:lvl w:ilvl="0" w:tplc="FAECF858">
      <w:start w:val="1"/>
      <w:numFmt w:val="decimal"/>
      <w:lvlText w:val="%1."/>
      <w:lvlJc w:val="left"/>
      <w:pPr>
        <w:tabs>
          <w:tab w:val="num" w:pos="720"/>
        </w:tabs>
        <w:ind w:left="720" w:hanging="360"/>
      </w:pPr>
    </w:lvl>
    <w:lvl w:ilvl="1" w:tplc="CB52A17A" w:tentative="1">
      <w:start w:val="1"/>
      <w:numFmt w:val="decimal"/>
      <w:lvlText w:val="%2."/>
      <w:lvlJc w:val="left"/>
      <w:pPr>
        <w:tabs>
          <w:tab w:val="num" w:pos="1440"/>
        </w:tabs>
        <w:ind w:left="1440" w:hanging="360"/>
      </w:pPr>
    </w:lvl>
    <w:lvl w:ilvl="2" w:tplc="5B9861D0" w:tentative="1">
      <w:start w:val="1"/>
      <w:numFmt w:val="decimal"/>
      <w:lvlText w:val="%3."/>
      <w:lvlJc w:val="left"/>
      <w:pPr>
        <w:tabs>
          <w:tab w:val="num" w:pos="2160"/>
        </w:tabs>
        <w:ind w:left="2160" w:hanging="360"/>
      </w:pPr>
    </w:lvl>
    <w:lvl w:ilvl="3" w:tplc="0356591C" w:tentative="1">
      <w:start w:val="1"/>
      <w:numFmt w:val="decimal"/>
      <w:lvlText w:val="%4."/>
      <w:lvlJc w:val="left"/>
      <w:pPr>
        <w:tabs>
          <w:tab w:val="num" w:pos="2880"/>
        </w:tabs>
        <w:ind w:left="2880" w:hanging="360"/>
      </w:pPr>
    </w:lvl>
    <w:lvl w:ilvl="4" w:tplc="01F2EFE6" w:tentative="1">
      <w:start w:val="1"/>
      <w:numFmt w:val="decimal"/>
      <w:lvlText w:val="%5."/>
      <w:lvlJc w:val="left"/>
      <w:pPr>
        <w:tabs>
          <w:tab w:val="num" w:pos="3600"/>
        </w:tabs>
        <w:ind w:left="3600" w:hanging="360"/>
      </w:pPr>
    </w:lvl>
    <w:lvl w:ilvl="5" w:tplc="08608BB0" w:tentative="1">
      <w:start w:val="1"/>
      <w:numFmt w:val="decimal"/>
      <w:lvlText w:val="%6."/>
      <w:lvlJc w:val="left"/>
      <w:pPr>
        <w:tabs>
          <w:tab w:val="num" w:pos="4320"/>
        </w:tabs>
        <w:ind w:left="4320" w:hanging="360"/>
      </w:pPr>
    </w:lvl>
    <w:lvl w:ilvl="6" w:tplc="827A09D8" w:tentative="1">
      <w:start w:val="1"/>
      <w:numFmt w:val="decimal"/>
      <w:lvlText w:val="%7."/>
      <w:lvlJc w:val="left"/>
      <w:pPr>
        <w:tabs>
          <w:tab w:val="num" w:pos="5040"/>
        </w:tabs>
        <w:ind w:left="5040" w:hanging="360"/>
      </w:pPr>
    </w:lvl>
    <w:lvl w:ilvl="7" w:tplc="1FAC7642" w:tentative="1">
      <w:start w:val="1"/>
      <w:numFmt w:val="decimal"/>
      <w:lvlText w:val="%8."/>
      <w:lvlJc w:val="left"/>
      <w:pPr>
        <w:tabs>
          <w:tab w:val="num" w:pos="5760"/>
        </w:tabs>
        <w:ind w:left="5760" w:hanging="360"/>
      </w:pPr>
    </w:lvl>
    <w:lvl w:ilvl="8" w:tplc="2A18483E" w:tentative="1">
      <w:start w:val="1"/>
      <w:numFmt w:val="decimal"/>
      <w:lvlText w:val="%9."/>
      <w:lvlJc w:val="left"/>
      <w:pPr>
        <w:tabs>
          <w:tab w:val="num" w:pos="6480"/>
        </w:tabs>
        <w:ind w:left="6480" w:hanging="360"/>
      </w:pPr>
    </w:lvl>
  </w:abstractNum>
  <w:abstractNum w:abstractNumId="33" w15:restartNumberingAfterBreak="0">
    <w:nsid w:val="58B010EA"/>
    <w:multiLevelType w:val="hybridMultilevel"/>
    <w:tmpl w:val="13FE4AF6"/>
    <w:lvl w:ilvl="0" w:tplc="04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4" w15:restartNumberingAfterBreak="0">
    <w:nsid w:val="5A2626EF"/>
    <w:multiLevelType w:val="hybridMultilevel"/>
    <w:tmpl w:val="B8B69564"/>
    <w:lvl w:ilvl="0" w:tplc="04090001">
      <w:start w:val="1"/>
      <w:numFmt w:val="bullet"/>
      <w:lvlText w:val=""/>
      <w:lvlJc w:val="left"/>
      <w:pPr>
        <w:ind w:left="2410" w:hanging="360"/>
      </w:pPr>
      <w:rPr>
        <w:rFonts w:ascii="Symbol" w:hAnsi="Symbol" w:hint="default"/>
      </w:rPr>
    </w:lvl>
    <w:lvl w:ilvl="1" w:tplc="04090003" w:tentative="1">
      <w:start w:val="1"/>
      <w:numFmt w:val="bullet"/>
      <w:lvlText w:val="o"/>
      <w:lvlJc w:val="left"/>
      <w:pPr>
        <w:ind w:left="3130" w:hanging="360"/>
      </w:pPr>
      <w:rPr>
        <w:rFonts w:ascii="Courier New" w:hAnsi="Courier New" w:cs="Courier New" w:hint="default"/>
      </w:rPr>
    </w:lvl>
    <w:lvl w:ilvl="2" w:tplc="04090005" w:tentative="1">
      <w:start w:val="1"/>
      <w:numFmt w:val="bullet"/>
      <w:lvlText w:val=""/>
      <w:lvlJc w:val="left"/>
      <w:pPr>
        <w:ind w:left="3850" w:hanging="360"/>
      </w:pPr>
      <w:rPr>
        <w:rFonts w:ascii="Wingdings" w:hAnsi="Wingdings" w:hint="default"/>
      </w:rPr>
    </w:lvl>
    <w:lvl w:ilvl="3" w:tplc="04090001" w:tentative="1">
      <w:start w:val="1"/>
      <w:numFmt w:val="bullet"/>
      <w:lvlText w:val=""/>
      <w:lvlJc w:val="left"/>
      <w:pPr>
        <w:ind w:left="4570" w:hanging="360"/>
      </w:pPr>
      <w:rPr>
        <w:rFonts w:ascii="Symbol" w:hAnsi="Symbol" w:hint="default"/>
      </w:rPr>
    </w:lvl>
    <w:lvl w:ilvl="4" w:tplc="04090003" w:tentative="1">
      <w:start w:val="1"/>
      <w:numFmt w:val="bullet"/>
      <w:lvlText w:val="o"/>
      <w:lvlJc w:val="left"/>
      <w:pPr>
        <w:ind w:left="5290" w:hanging="360"/>
      </w:pPr>
      <w:rPr>
        <w:rFonts w:ascii="Courier New" w:hAnsi="Courier New" w:cs="Courier New" w:hint="default"/>
      </w:rPr>
    </w:lvl>
    <w:lvl w:ilvl="5" w:tplc="04090005" w:tentative="1">
      <w:start w:val="1"/>
      <w:numFmt w:val="bullet"/>
      <w:lvlText w:val=""/>
      <w:lvlJc w:val="left"/>
      <w:pPr>
        <w:ind w:left="6010" w:hanging="360"/>
      </w:pPr>
      <w:rPr>
        <w:rFonts w:ascii="Wingdings" w:hAnsi="Wingdings" w:hint="default"/>
      </w:rPr>
    </w:lvl>
    <w:lvl w:ilvl="6" w:tplc="04090001" w:tentative="1">
      <w:start w:val="1"/>
      <w:numFmt w:val="bullet"/>
      <w:lvlText w:val=""/>
      <w:lvlJc w:val="left"/>
      <w:pPr>
        <w:ind w:left="6730" w:hanging="360"/>
      </w:pPr>
      <w:rPr>
        <w:rFonts w:ascii="Symbol" w:hAnsi="Symbol" w:hint="default"/>
      </w:rPr>
    </w:lvl>
    <w:lvl w:ilvl="7" w:tplc="04090003" w:tentative="1">
      <w:start w:val="1"/>
      <w:numFmt w:val="bullet"/>
      <w:lvlText w:val="o"/>
      <w:lvlJc w:val="left"/>
      <w:pPr>
        <w:ind w:left="7450" w:hanging="360"/>
      </w:pPr>
      <w:rPr>
        <w:rFonts w:ascii="Courier New" w:hAnsi="Courier New" w:cs="Courier New" w:hint="default"/>
      </w:rPr>
    </w:lvl>
    <w:lvl w:ilvl="8" w:tplc="04090005" w:tentative="1">
      <w:start w:val="1"/>
      <w:numFmt w:val="bullet"/>
      <w:lvlText w:val=""/>
      <w:lvlJc w:val="left"/>
      <w:pPr>
        <w:ind w:left="8170" w:hanging="360"/>
      </w:pPr>
      <w:rPr>
        <w:rFonts w:ascii="Wingdings" w:hAnsi="Wingdings" w:hint="default"/>
      </w:rPr>
    </w:lvl>
  </w:abstractNum>
  <w:abstractNum w:abstractNumId="35" w15:restartNumberingAfterBreak="0">
    <w:nsid w:val="5C590DAD"/>
    <w:multiLevelType w:val="hybridMultilevel"/>
    <w:tmpl w:val="CF9C5094"/>
    <w:lvl w:ilvl="0" w:tplc="CD62DF30">
      <w:start w:val="1"/>
      <w:numFmt w:val="decimal"/>
      <w:lvlText w:val="%1."/>
      <w:lvlJc w:val="left"/>
      <w:pPr>
        <w:tabs>
          <w:tab w:val="num" w:pos="720"/>
        </w:tabs>
        <w:ind w:left="720" w:hanging="360"/>
      </w:pPr>
    </w:lvl>
    <w:lvl w:ilvl="1" w:tplc="DF00913E" w:tentative="1">
      <w:start w:val="1"/>
      <w:numFmt w:val="decimal"/>
      <w:lvlText w:val="%2."/>
      <w:lvlJc w:val="left"/>
      <w:pPr>
        <w:tabs>
          <w:tab w:val="num" w:pos="1440"/>
        </w:tabs>
        <w:ind w:left="1440" w:hanging="360"/>
      </w:pPr>
    </w:lvl>
    <w:lvl w:ilvl="2" w:tplc="8B12CDCE" w:tentative="1">
      <w:start w:val="1"/>
      <w:numFmt w:val="decimal"/>
      <w:lvlText w:val="%3."/>
      <w:lvlJc w:val="left"/>
      <w:pPr>
        <w:tabs>
          <w:tab w:val="num" w:pos="2160"/>
        </w:tabs>
        <w:ind w:left="2160" w:hanging="360"/>
      </w:pPr>
    </w:lvl>
    <w:lvl w:ilvl="3" w:tplc="0F2C66AA" w:tentative="1">
      <w:start w:val="1"/>
      <w:numFmt w:val="decimal"/>
      <w:lvlText w:val="%4."/>
      <w:lvlJc w:val="left"/>
      <w:pPr>
        <w:tabs>
          <w:tab w:val="num" w:pos="2880"/>
        </w:tabs>
        <w:ind w:left="2880" w:hanging="360"/>
      </w:pPr>
    </w:lvl>
    <w:lvl w:ilvl="4" w:tplc="12780C04" w:tentative="1">
      <w:start w:val="1"/>
      <w:numFmt w:val="decimal"/>
      <w:lvlText w:val="%5."/>
      <w:lvlJc w:val="left"/>
      <w:pPr>
        <w:tabs>
          <w:tab w:val="num" w:pos="3600"/>
        </w:tabs>
        <w:ind w:left="3600" w:hanging="360"/>
      </w:pPr>
    </w:lvl>
    <w:lvl w:ilvl="5" w:tplc="672427E6" w:tentative="1">
      <w:start w:val="1"/>
      <w:numFmt w:val="decimal"/>
      <w:lvlText w:val="%6."/>
      <w:lvlJc w:val="left"/>
      <w:pPr>
        <w:tabs>
          <w:tab w:val="num" w:pos="4320"/>
        </w:tabs>
        <w:ind w:left="4320" w:hanging="360"/>
      </w:pPr>
    </w:lvl>
    <w:lvl w:ilvl="6" w:tplc="209EA7CC" w:tentative="1">
      <w:start w:val="1"/>
      <w:numFmt w:val="decimal"/>
      <w:lvlText w:val="%7."/>
      <w:lvlJc w:val="left"/>
      <w:pPr>
        <w:tabs>
          <w:tab w:val="num" w:pos="5040"/>
        </w:tabs>
        <w:ind w:left="5040" w:hanging="360"/>
      </w:pPr>
    </w:lvl>
    <w:lvl w:ilvl="7" w:tplc="F20C58A8" w:tentative="1">
      <w:start w:val="1"/>
      <w:numFmt w:val="decimal"/>
      <w:lvlText w:val="%8."/>
      <w:lvlJc w:val="left"/>
      <w:pPr>
        <w:tabs>
          <w:tab w:val="num" w:pos="5760"/>
        </w:tabs>
        <w:ind w:left="5760" w:hanging="360"/>
      </w:pPr>
    </w:lvl>
    <w:lvl w:ilvl="8" w:tplc="796EF38E" w:tentative="1">
      <w:start w:val="1"/>
      <w:numFmt w:val="decimal"/>
      <w:lvlText w:val="%9."/>
      <w:lvlJc w:val="left"/>
      <w:pPr>
        <w:tabs>
          <w:tab w:val="num" w:pos="6480"/>
        </w:tabs>
        <w:ind w:left="6480" w:hanging="360"/>
      </w:pPr>
    </w:lvl>
  </w:abstractNum>
  <w:abstractNum w:abstractNumId="36" w15:restartNumberingAfterBreak="0">
    <w:nsid w:val="63A7411E"/>
    <w:multiLevelType w:val="hybridMultilevel"/>
    <w:tmpl w:val="98A0A44C"/>
    <w:lvl w:ilvl="0" w:tplc="90E8B048">
      <w:start w:val="1"/>
      <w:numFmt w:val="decimal"/>
      <w:lvlText w:val="%1."/>
      <w:lvlJc w:val="left"/>
      <w:pPr>
        <w:tabs>
          <w:tab w:val="num" w:pos="720"/>
        </w:tabs>
        <w:ind w:left="720" w:hanging="360"/>
      </w:pPr>
    </w:lvl>
    <w:lvl w:ilvl="1" w:tplc="6B9EED24" w:tentative="1">
      <w:start w:val="1"/>
      <w:numFmt w:val="decimal"/>
      <w:lvlText w:val="%2."/>
      <w:lvlJc w:val="left"/>
      <w:pPr>
        <w:tabs>
          <w:tab w:val="num" w:pos="1440"/>
        </w:tabs>
        <w:ind w:left="1440" w:hanging="360"/>
      </w:pPr>
    </w:lvl>
    <w:lvl w:ilvl="2" w:tplc="0F48A96A" w:tentative="1">
      <w:start w:val="1"/>
      <w:numFmt w:val="decimal"/>
      <w:lvlText w:val="%3."/>
      <w:lvlJc w:val="left"/>
      <w:pPr>
        <w:tabs>
          <w:tab w:val="num" w:pos="2160"/>
        </w:tabs>
        <w:ind w:left="2160" w:hanging="360"/>
      </w:pPr>
    </w:lvl>
    <w:lvl w:ilvl="3" w:tplc="E25EB2B4" w:tentative="1">
      <w:start w:val="1"/>
      <w:numFmt w:val="decimal"/>
      <w:lvlText w:val="%4."/>
      <w:lvlJc w:val="left"/>
      <w:pPr>
        <w:tabs>
          <w:tab w:val="num" w:pos="2880"/>
        </w:tabs>
        <w:ind w:left="2880" w:hanging="360"/>
      </w:pPr>
    </w:lvl>
    <w:lvl w:ilvl="4" w:tplc="54B8ACE8" w:tentative="1">
      <w:start w:val="1"/>
      <w:numFmt w:val="decimal"/>
      <w:lvlText w:val="%5."/>
      <w:lvlJc w:val="left"/>
      <w:pPr>
        <w:tabs>
          <w:tab w:val="num" w:pos="3600"/>
        </w:tabs>
        <w:ind w:left="3600" w:hanging="360"/>
      </w:pPr>
    </w:lvl>
    <w:lvl w:ilvl="5" w:tplc="B60EB29C" w:tentative="1">
      <w:start w:val="1"/>
      <w:numFmt w:val="decimal"/>
      <w:lvlText w:val="%6."/>
      <w:lvlJc w:val="left"/>
      <w:pPr>
        <w:tabs>
          <w:tab w:val="num" w:pos="4320"/>
        </w:tabs>
        <w:ind w:left="4320" w:hanging="360"/>
      </w:pPr>
    </w:lvl>
    <w:lvl w:ilvl="6" w:tplc="AF3038A6" w:tentative="1">
      <w:start w:val="1"/>
      <w:numFmt w:val="decimal"/>
      <w:lvlText w:val="%7."/>
      <w:lvlJc w:val="left"/>
      <w:pPr>
        <w:tabs>
          <w:tab w:val="num" w:pos="5040"/>
        </w:tabs>
        <w:ind w:left="5040" w:hanging="360"/>
      </w:pPr>
    </w:lvl>
    <w:lvl w:ilvl="7" w:tplc="A5EE374A" w:tentative="1">
      <w:start w:val="1"/>
      <w:numFmt w:val="decimal"/>
      <w:lvlText w:val="%8."/>
      <w:lvlJc w:val="left"/>
      <w:pPr>
        <w:tabs>
          <w:tab w:val="num" w:pos="5760"/>
        </w:tabs>
        <w:ind w:left="5760" w:hanging="360"/>
      </w:pPr>
    </w:lvl>
    <w:lvl w:ilvl="8" w:tplc="68A4E39E" w:tentative="1">
      <w:start w:val="1"/>
      <w:numFmt w:val="decimal"/>
      <w:lvlText w:val="%9."/>
      <w:lvlJc w:val="left"/>
      <w:pPr>
        <w:tabs>
          <w:tab w:val="num" w:pos="6480"/>
        </w:tabs>
        <w:ind w:left="6480" w:hanging="360"/>
      </w:pPr>
    </w:lvl>
  </w:abstractNum>
  <w:abstractNum w:abstractNumId="37" w15:restartNumberingAfterBreak="0">
    <w:nsid w:val="63DA6161"/>
    <w:multiLevelType w:val="hybridMultilevel"/>
    <w:tmpl w:val="2274188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D9B2BB0"/>
    <w:multiLevelType w:val="hybridMultilevel"/>
    <w:tmpl w:val="6778DC3C"/>
    <w:lvl w:ilvl="0" w:tplc="77FEB9DA">
      <w:start w:val="1"/>
      <w:numFmt w:val="decimal"/>
      <w:lvlText w:val="%1."/>
      <w:lvlJc w:val="left"/>
      <w:pPr>
        <w:tabs>
          <w:tab w:val="num" w:pos="720"/>
        </w:tabs>
        <w:ind w:left="720" w:hanging="360"/>
      </w:pPr>
    </w:lvl>
    <w:lvl w:ilvl="1" w:tplc="515251C4" w:tentative="1">
      <w:start w:val="1"/>
      <w:numFmt w:val="decimal"/>
      <w:lvlText w:val="%2."/>
      <w:lvlJc w:val="left"/>
      <w:pPr>
        <w:tabs>
          <w:tab w:val="num" w:pos="1440"/>
        </w:tabs>
        <w:ind w:left="1440" w:hanging="360"/>
      </w:pPr>
    </w:lvl>
    <w:lvl w:ilvl="2" w:tplc="1B285084" w:tentative="1">
      <w:start w:val="1"/>
      <w:numFmt w:val="decimal"/>
      <w:lvlText w:val="%3."/>
      <w:lvlJc w:val="left"/>
      <w:pPr>
        <w:tabs>
          <w:tab w:val="num" w:pos="2160"/>
        </w:tabs>
        <w:ind w:left="2160" w:hanging="360"/>
      </w:pPr>
    </w:lvl>
    <w:lvl w:ilvl="3" w:tplc="63C285C4" w:tentative="1">
      <w:start w:val="1"/>
      <w:numFmt w:val="decimal"/>
      <w:lvlText w:val="%4."/>
      <w:lvlJc w:val="left"/>
      <w:pPr>
        <w:tabs>
          <w:tab w:val="num" w:pos="2880"/>
        </w:tabs>
        <w:ind w:left="2880" w:hanging="360"/>
      </w:pPr>
    </w:lvl>
    <w:lvl w:ilvl="4" w:tplc="4574D99A" w:tentative="1">
      <w:start w:val="1"/>
      <w:numFmt w:val="decimal"/>
      <w:lvlText w:val="%5."/>
      <w:lvlJc w:val="left"/>
      <w:pPr>
        <w:tabs>
          <w:tab w:val="num" w:pos="3600"/>
        </w:tabs>
        <w:ind w:left="3600" w:hanging="360"/>
      </w:pPr>
    </w:lvl>
    <w:lvl w:ilvl="5" w:tplc="A58682DE" w:tentative="1">
      <w:start w:val="1"/>
      <w:numFmt w:val="decimal"/>
      <w:lvlText w:val="%6."/>
      <w:lvlJc w:val="left"/>
      <w:pPr>
        <w:tabs>
          <w:tab w:val="num" w:pos="4320"/>
        </w:tabs>
        <w:ind w:left="4320" w:hanging="360"/>
      </w:pPr>
    </w:lvl>
    <w:lvl w:ilvl="6" w:tplc="1AE2AB52" w:tentative="1">
      <w:start w:val="1"/>
      <w:numFmt w:val="decimal"/>
      <w:lvlText w:val="%7."/>
      <w:lvlJc w:val="left"/>
      <w:pPr>
        <w:tabs>
          <w:tab w:val="num" w:pos="5040"/>
        </w:tabs>
        <w:ind w:left="5040" w:hanging="360"/>
      </w:pPr>
    </w:lvl>
    <w:lvl w:ilvl="7" w:tplc="0F5CA2C6" w:tentative="1">
      <w:start w:val="1"/>
      <w:numFmt w:val="decimal"/>
      <w:lvlText w:val="%8."/>
      <w:lvlJc w:val="left"/>
      <w:pPr>
        <w:tabs>
          <w:tab w:val="num" w:pos="5760"/>
        </w:tabs>
        <w:ind w:left="5760" w:hanging="360"/>
      </w:pPr>
    </w:lvl>
    <w:lvl w:ilvl="8" w:tplc="2D1866E8" w:tentative="1">
      <w:start w:val="1"/>
      <w:numFmt w:val="decimal"/>
      <w:lvlText w:val="%9."/>
      <w:lvlJc w:val="left"/>
      <w:pPr>
        <w:tabs>
          <w:tab w:val="num" w:pos="6480"/>
        </w:tabs>
        <w:ind w:left="6480" w:hanging="360"/>
      </w:pPr>
    </w:lvl>
  </w:abstractNum>
  <w:abstractNum w:abstractNumId="39" w15:restartNumberingAfterBreak="0">
    <w:nsid w:val="6F6533C6"/>
    <w:multiLevelType w:val="hybridMultilevel"/>
    <w:tmpl w:val="CA300A88"/>
    <w:lvl w:ilvl="0" w:tplc="04090001">
      <w:start w:val="1"/>
      <w:numFmt w:val="bullet"/>
      <w:lvlText w:val=""/>
      <w:lvlJc w:val="left"/>
      <w:pPr>
        <w:ind w:left="1440" w:hanging="360"/>
      </w:pPr>
      <w:rPr>
        <w:rFonts w:ascii="Symbol" w:hAnsi="Symbol" w:hint="default"/>
      </w:rPr>
    </w:lvl>
    <w:lvl w:ilvl="1" w:tplc="10090001">
      <w:start w:val="1"/>
      <w:numFmt w:val="bullet"/>
      <w:lvlText w:val=""/>
      <w:lvlJc w:val="left"/>
      <w:pPr>
        <w:ind w:left="180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1800" w:hanging="360"/>
      </w:pPr>
      <w:rPr>
        <w:rFonts w:ascii="Symbol" w:hAnsi="Symbol" w:hint="default"/>
      </w:rPr>
    </w:lvl>
    <w:lvl w:ilvl="4" w:tplc="04090001">
      <w:start w:val="1"/>
      <w:numFmt w:val="bullet"/>
      <w:lvlText w:val=""/>
      <w:lvlJc w:val="left"/>
      <w:pPr>
        <w:ind w:left="1800" w:hanging="360"/>
      </w:pPr>
      <w:rPr>
        <w:rFonts w:ascii="Symbol" w:hAnsi="Symbol" w:hint="default"/>
      </w:rPr>
    </w:lvl>
    <w:lvl w:ilvl="5" w:tplc="04090001">
      <w:start w:val="1"/>
      <w:numFmt w:val="bullet"/>
      <w:lvlText w:val=""/>
      <w:lvlJc w:val="left"/>
      <w:pPr>
        <w:ind w:left="4860" w:hanging="360"/>
      </w:pPr>
      <w:rPr>
        <w:rFonts w:ascii="Symbol" w:hAnsi="Symbol" w:hint="default"/>
      </w:rPr>
    </w:lvl>
    <w:lvl w:ilvl="6" w:tplc="04090001">
      <w:start w:val="1"/>
      <w:numFmt w:val="bullet"/>
      <w:lvlText w:val=""/>
      <w:lvlJc w:val="left"/>
      <w:pPr>
        <w:ind w:left="5400" w:hanging="360"/>
      </w:pPr>
      <w:rPr>
        <w:rFonts w:ascii="Symbol" w:hAnsi="Symbol" w:hint="default"/>
      </w:rPr>
    </w:lvl>
    <w:lvl w:ilvl="7" w:tplc="04090001">
      <w:start w:val="1"/>
      <w:numFmt w:val="bullet"/>
      <w:lvlText w:val=""/>
      <w:lvlJc w:val="left"/>
      <w:pPr>
        <w:ind w:left="6120" w:hanging="360"/>
      </w:pPr>
      <w:rPr>
        <w:rFonts w:ascii="Symbol" w:hAnsi="Symbol" w:hint="default"/>
      </w:rPr>
    </w:lvl>
    <w:lvl w:ilvl="8" w:tplc="1009001B" w:tentative="1">
      <w:start w:val="1"/>
      <w:numFmt w:val="lowerRoman"/>
      <w:lvlText w:val="%9."/>
      <w:lvlJc w:val="right"/>
      <w:pPr>
        <w:ind w:left="6840" w:hanging="180"/>
      </w:pPr>
    </w:lvl>
  </w:abstractNum>
  <w:abstractNum w:abstractNumId="40" w15:restartNumberingAfterBreak="0">
    <w:nsid w:val="6F9E56A7"/>
    <w:multiLevelType w:val="hybridMultilevel"/>
    <w:tmpl w:val="064274F4"/>
    <w:lvl w:ilvl="0" w:tplc="20E40CA4">
      <w:start w:val="1"/>
      <w:numFmt w:val="decimal"/>
      <w:lvlText w:val="%1."/>
      <w:lvlJc w:val="left"/>
      <w:pPr>
        <w:tabs>
          <w:tab w:val="num" w:pos="720"/>
        </w:tabs>
        <w:ind w:left="720" w:hanging="360"/>
      </w:pPr>
    </w:lvl>
    <w:lvl w:ilvl="1" w:tplc="5114D1E4" w:tentative="1">
      <w:start w:val="1"/>
      <w:numFmt w:val="decimal"/>
      <w:lvlText w:val="%2."/>
      <w:lvlJc w:val="left"/>
      <w:pPr>
        <w:tabs>
          <w:tab w:val="num" w:pos="1440"/>
        </w:tabs>
        <w:ind w:left="1440" w:hanging="360"/>
      </w:pPr>
    </w:lvl>
    <w:lvl w:ilvl="2" w:tplc="C2220378" w:tentative="1">
      <w:start w:val="1"/>
      <w:numFmt w:val="decimal"/>
      <w:lvlText w:val="%3."/>
      <w:lvlJc w:val="left"/>
      <w:pPr>
        <w:tabs>
          <w:tab w:val="num" w:pos="2160"/>
        </w:tabs>
        <w:ind w:left="2160" w:hanging="360"/>
      </w:pPr>
    </w:lvl>
    <w:lvl w:ilvl="3" w:tplc="6BAAFAD6" w:tentative="1">
      <w:start w:val="1"/>
      <w:numFmt w:val="decimal"/>
      <w:lvlText w:val="%4."/>
      <w:lvlJc w:val="left"/>
      <w:pPr>
        <w:tabs>
          <w:tab w:val="num" w:pos="2880"/>
        </w:tabs>
        <w:ind w:left="2880" w:hanging="360"/>
      </w:pPr>
    </w:lvl>
    <w:lvl w:ilvl="4" w:tplc="66DA14D2" w:tentative="1">
      <w:start w:val="1"/>
      <w:numFmt w:val="decimal"/>
      <w:lvlText w:val="%5."/>
      <w:lvlJc w:val="left"/>
      <w:pPr>
        <w:tabs>
          <w:tab w:val="num" w:pos="3600"/>
        </w:tabs>
        <w:ind w:left="3600" w:hanging="360"/>
      </w:pPr>
    </w:lvl>
    <w:lvl w:ilvl="5" w:tplc="0FCA015C" w:tentative="1">
      <w:start w:val="1"/>
      <w:numFmt w:val="decimal"/>
      <w:lvlText w:val="%6."/>
      <w:lvlJc w:val="left"/>
      <w:pPr>
        <w:tabs>
          <w:tab w:val="num" w:pos="4320"/>
        </w:tabs>
        <w:ind w:left="4320" w:hanging="360"/>
      </w:pPr>
    </w:lvl>
    <w:lvl w:ilvl="6" w:tplc="677A51E2" w:tentative="1">
      <w:start w:val="1"/>
      <w:numFmt w:val="decimal"/>
      <w:lvlText w:val="%7."/>
      <w:lvlJc w:val="left"/>
      <w:pPr>
        <w:tabs>
          <w:tab w:val="num" w:pos="5040"/>
        </w:tabs>
        <w:ind w:left="5040" w:hanging="360"/>
      </w:pPr>
    </w:lvl>
    <w:lvl w:ilvl="7" w:tplc="D12C20C4" w:tentative="1">
      <w:start w:val="1"/>
      <w:numFmt w:val="decimal"/>
      <w:lvlText w:val="%8."/>
      <w:lvlJc w:val="left"/>
      <w:pPr>
        <w:tabs>
          <w:tab w:val="num" w:pos="5760"/>
        </w:tabs>
        <w:ind w:left="5760" w:hanging="360"/>
      </w:pPr>
    </w:lvl>
    <w:lvl w:ilvl="8" w:tplc="6CEAD724" w:tentative="1">
      <w:start w:val="1"/>
      <w:numFmt w:val="decimal"/>
      <w:lvlText w:val="%9."/>
      <w:lvlJc w:val="left"/>
      <w:pPr>
        <w:tabs>
          <w:tab w:val="num" w:pos="6480"/>
        </w:tabs>
        <w:ind w:left="6480" w:hanging="360"/>
      </w:pPr>
    </w:lvl>
  </w:abstractNum>
  <w:abstractNum w:abstractNumId="41" w15:restartNumberingAfterBreak="0">
    <w:nsid w:val="71FA5DFF"/>
    <w:multiLevelType w:val="hybridMultilevel"/>
    <w:tmpl w:val="B1102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B37B6A"/>
    <w:multiLevelType w:val="hybridMultilevel"/>
    <w:tmpl w:val="E29620CC"/>
    <w:lvl w:ilvl="0" w:tplc="B98CE49E">
      <w:start w:val="1"/>
      <w:numFmt w:val="decimal"/>
      <w:lvlText w:val="%1."/>
      <w:lvlJc w:val="left"/>
      <w:pPr>
        <w:tabs>
          <w:tab w:val="num" w:pos="720"/>
        </w:tabs>
        <w:ind w:left="720" w:hanging="360"/>
      </w:pPr>
    </w:lvl>
    <w:lvl w:ilvl="1" w:tplc="24ECEFF6" w:tentative="1">
      <w:start w:val="1"/>
      <w:numFmt w:val="decimal"/>
      <w:lvlText w:val="%2."/>
      <w:lvlJc w:val="left"/>
      <w:pPr>
        <w:tabs>
          <w:tab w:val="num" w:pos="1440"/>
        </w:tabs>
        <w:ind w:left="1440" w:hanging="360"/>
      </w:pPr>
    </w:lvl>
    <w:lvl w:ilvl="2" w:tplc="55B8F476" w:tentative="1">
      <w:start w:val="1"/>
      <w:numFmt w:val="decimal"/>
      <w:lvlText w:val="%3."/>
      <w:lvlJc w:val="left"/>
      <w:pPr>
        <w:tabs>
          <w:tab w:val="num" w:pos="2160"/>
        </w:tabs>
        <w:ind w:left="2160" w:hanging="360"/>
      </w:pPr>
    </w:lvl>
    <w:lvl w:ilvl="3" w:tplc="06A656FE" w:tentative="1">
      <w:start w:val="1"/>
      <w:numFmt w:val="decimal"/>
      <w:lvlText w:val="%4."/>
      <w:lvlJc w:val="left"/>
      <w:pPr>
        <w:tabs>
          <w:tab w:val="num" w:pos="2880"/>
        </w:tabs>
        <w:ind w:left="2880" w:hanging="360"/>
      </w:pPr>
    </w:lvl>
    <w:lvl w:ilvl="4" w:tplc="BCA6E520" w:tentative="1">
      <w:start w:val="1"/>
      <w:numFmt w:val="decimal"/>
      <w:lvlText w:val="%5."/>
      <w:lvlJc w:val="left"/>
      <w:pPr>
        <w:tabs>
          <w:tab w:val="num" w:pos="3600"/>
        </w:tabs>
        <w:ind w:left="3600" w:hanging="360"/>
      </w:pPr>
    </w:lvl>
    <w:lvl w:ilvl="5" w:tplc="A9140B46" w:tentative="1">
      <w:start w:val="1"/>
      <w:numFmt w:val="decimal"/>
      <w:lvlText w:val="%6."/>
      <w:lvlJc w:val="left"/>
      <w:pPr>
        <w:tabs>
          <w:tab w:val="num" w:pos="4320"/>
        </w:tabs>
        <w:ind w:left="4320" w:hanging="360"/>
      </w:pPr>
    </w:lvl>
    <w:lvl w:ilvl="6" w:tplc="FCF4BAA2" w:tentative="1">
      <w:start w:val="1"/>
      <w:numFmt w:val="decimal"/>
      <w:lvlText w:val="%7."/>
      <w:lvlJc w:val="left"/>
      <w:pPr>
        <w:tabs>
          <w:tab w:val="num" w:pos="5040"/>
        </w:tabs>
        <w:ind w:left="5040" w:hanging="360"/>
      </w:pPr>
    </w:lvl>
    <w:lvl w:ilvl="7" w:tplc="8758B3BE" w:tentative="1">
      <w:start w:val="1"/>
      <w:numFmt w:val="decimal"/>
      <w:lvlText w:val="%8."/>
      <w:lvlJc w:val="left"/>
      <w:pPr>
        <w:tabs>
          <w:tab w:val="num" w:pos="5760"/>
        </w:tabs>
        <w:ind w:left="5760" w:hanging="360"/>
      </w:pPr>
    </w:lvl>
    <w:lvl w:ilvl="8" w:tplc="17F42CB8" w:tentative="1">
      <w:start w:val="1"/>
      <w:numFmt w:val="decimal"/>
      <w:lvlText w:val="%9."/>
      <w:lvlJc w:val="left"/>
      <w:pPr>
        <w:tabs>
          <w:tab w:val="num" w:pos="6480"/>
        </w:tabs>
        <w:ind w:left="6480" w:hanging="360"/>
      </w:pPr>
    </w:lvl>
  </w:abstractNum>
  <w:abstractNum w:abstractNumId="43" w15:restartNumberingAfterBreak="0">
    <w:nsid w:val="775E15C9"/>
    <w:multiLevelType w:val="hybridMultilevel"/>
    <w:tmpl w:val="EFFADE62"/>
    <w:lvl w:ilvl="0" w:tplc="10090001">
      <w:start w:val="1"/>
      <w:numFmt w:val="bullet"/>
      <w:lvlText w:val=""/>
      <w:lvlJc w:val="left"/>
      <w:pPr>
        <w:ind w:left="1800" w:hanging="360"/>
      </w:pPr>
      <w:rPr>
        <w:rFonts w:ascii="Symbol" w:hAnsi="Symbol" w:hint="default"/>
      </w:rPr>
    </w:lvl>
    <w:lvl w:ilvl="1" w:tplc="10090001">
      <w:start w:val="1"/>
      <w:numFmt w:val="bullet"/>
      <w:lvlText w:val=""/>
      <w:lvlJc w:val="left"/>
      <w:pPr>
        <w:ind w:left="270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79B5703"/>
    <w:multiLevelType w:val="hybridMultilevel"/>
    <w:tmpl w:val="30CEABD0"/>
    <w:lvl w:ilvl="0" w:tplc="1009000F">
      <w:start w:val="1"/>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A90974"/>
    <w:multiLevelType w:val="hybridMultilevel"/>
    <w:tmpl w:val="B5004A56"/>
    <w:lvl w:ilvl="0" w:tplc="3E34D224">
      <w:start w:val="1"/>
      <w:numFmt w:val="decimal"/>
      <w:lvlText w:val="%1."/>
      <w:lvlJc w:val="left"/>
      <w:pPr>
        <w:tabs>
          <w:tab w:val="num" w:pos="720"/>
        </w:tabs>
        <w:ind w:left="720" w:hanging="360"/>
      </w:pPr>
    </w:lvl>
    <w:lvl w:ilvl="1" w:tplc="60423CD6" w:tentative="1">
      <w:start w:val="1"/>
      <w:numFmt w:val="decimal"/>
      <w:lvlText w:val="%2."/>
      <w:lvlJc w:val="left"/>
      <w:pPr>
        <w:tabs>
          <w:tab w:val="num" w:pos="1440"/>
        </w:tabs>
        <w:ind w:left="1440" w:hanging="360"/>
      </w:pPr>
    </w:lvl>
    <w:lvl w:ilvl="2" w:tplc="2964473C" w:tentative="1">
      <w:start w:val="1"/>
      <w:numFmt w:val="decimal"/>
      <w:lvlText w:val="%3."/>
      <w:lvlJc w:val="left"/>
      <w:pPr>
        <w:tabs>
          <w:tab w:val="num" w:pos="2160"/>
        </w:tabs>
        <w:ind w:left="2160" w:hanging="360"/>
      </w:pPr>
    </w:lvl>
    <w:lvl w:ilvl="3" w:tplc="24AC2582" w:tentative="1">
      <w:start w:val="1"/>
      <w:numFmt w:val="decimal"/>
      <w:lvlText w:val="%4."/>
      <w:lvlJc w:val="left"/>
      <w:pPr>
        <w:tabs>
          <w:tab w:val="num" w:pos="2880"/>
        </w:tabs>
        <w:ind w:left="2880" w:hanging="360"/>
      </w:pPr>
    </w:lvl>
    <w:lvl w:ilvl="4" w:tplc="6B925F9A" w:tentative="1">
      <w:start w:val="1"/>
      <w:numFmt w:val="decimal"/>
      <w:lvlText w:val="%5."/>
      <w:lvlJc w:val="left"/>
      <w:pPr>
        <w:tabs>
          <w:tab w:val="num" w:pos="3600"/>
        </w:tabs>
        <w:ind w:left="3600" w:hanging="360"/>
      </w:pPr>
    </w:lvl>
    <w:lvl w:ilvl="5" w:tplc="0938FFEC" w:tentative="1">
      <w:start w:val="1"/>
      <w:numFmt w:val="decimal"/>
      <w:lvlText w:val="%6."/>
      <w:lvlJc w:val="left"/>
      <w:pPr>
        <w:tabs>
          <w:tab w:val="num" w:pos="4320"/>
        </w:tabs>
        <w:ind w:left="4320" w:hanging="360"/>
      </w:pPr>
    </w:lvl>
    <w:lvl w:ilvl="6" w:tplc="BE545720" w:tentative="1">
      <w:start w:val="1"/>
      <w:numFmt w:val="decimal"/>
      <w:lvlText w:val="%7."/>
      <w:lvlJc w:val="left"/>
      <w:pPr>
        <w:tabs>
          <w:tab w:val="num" w:pos="5040"/>
        </w:tabs>
        <w:ind w:left="5040" w:hanging="360"/>
      </w:pPr>
    </w:lvl>
    <w:lvl w:ilvl="7" w:tplc="E542A15A" w:tentative="1">
      <w:start w:val="1"/>
      <w:numFmt w:val="decimal"/>
      <w:lvlText w:val="%8."/>
      <w:lvlJc w:val="left"/>
      <w:pPr>
        <w:tabs>
          <w:tab w:val="num" w:pos="5760"/>
        </w:tabs>
        <w:ind w:left="5760" w:hanging="360"/>
      </w:pPr>
    </w:lvl>
    <w:lvl w:ilvl="8" w:tplc="75560468" w:tentative="1">
      <w:start w:val="1"/>
      <w:numFmt w:val="decimal"/>
      <w:lvlText w:val="%9."/>
      <w:lvlJc w:val="left"/>
      <w:pPr>
        <w:tabs>
          <w:tab w:val="num" w:pos="6480"/>
        </w:tabs>
        <w:ind w:left="6480" w:hanging="360"/>
      </w:pPr>
    </w:lvl>
  </w:abstractNum>
  <w:abstractNum w:abstractNumId="46" w15:restartNumberingAfterBreak="0">
    <w:nsid w:val="7A9E6078"/>
    <w:multiLevelType w:val="hybridMultilevel"/>
    <w:tmpl w:val="4AB0A62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F47F68"/>
    <w:multiLevelType w:val="hybridMultilevel"/>
    <w:tmpl w:val="2BCC77F0"/>
    <w:lvl w:ilvl="0" w:tplc="8CF636F6">
      <w:start w:val="1"/>
      <w:numFmt w:val="decimal"/>
      <w:lvlText w:val="%1."/>
      <w:lvlJc w:val="left"/>
      <w:pPr>
        <w:tabs>
          <w:tab w:val="num" w:pos="720"/>
        </w:tabs>
        <w:ind w:left="720" w:hanging="360"/>
      </w:pPr>
    </w:lvl>
    <w:lvl w:ilvl="1" w:tplc="C90EDA5C" w:tentative="1">
      <w:start w:val="1"/>
      <w:numFmt w:val="decimal"/>
      <w:lvlText w:val="%2."/>
      <w:lvlJc w:val="left"/>
      <w:pPr>
        <w:tabs>
          <w:tab w:val="num" w:pos="1440"/>
        </w:tabs>
        <w:ind w:left="1440" w:hanging="360"/>
      </w:pPr>
    </w:lvl>
    <w:lvl w:ilvl="2" w:tplc="B32411AE" w:tentative="1">
      <w:start w:val="1"/>
      <w:numFmt w:val="decimal"/>
      <w:lvlText w:val="%3."/>
      <w:lvlJc w:val="left"/>
      <w:pPr>
        <w:tabs>
          <w:tab w:val="num" w:pos="2160"/>
        </w:tabs>
        <w:ind w:left="2160" w:hanging="360"/>
      </w:pPr>
    </w:lvl>
    <w:lvl w:ilvl="3" w:tplc="AF389AF4" w:tentative="1">
      <w:start w:val="1"/>
      <w:numFmt w:val="decimal"/>
      <w:lvlText w:val="%4."/>
      <w:lvlJc w:val="left"/>
      <w:pPr>
        <w:tabs>
          <w:tab w:val="num" w:pos="2880"/>
        </w:tabs>
        <w:ind w:left="2880" w:hanging="360"/>
      </w:pPr>
    </w:lvl>
    <w:lvl w:ilvl="4" w:tplc="0F022760" w:tentative="1">
      <w:start w:val="1"/>
      <w:numFmt w:val="decimal"/>
      <w:lvlText w:val="%5."/>
      <w:lvlJc w:val="left"/>
      <w:pPr>
        <w:tabs>
          <w:tab w:val="num" w:pos="3600"/>
        </w:tabs>
        <w:ind w:left="3600" w:hanging="360"/>
      </w:pPr>
    </w:lvl>
    <w:lvl w:ilvl="5" w:tplc="0B8C68C4" w:tentative="1">
      <w:start w:val="1"/>
      <w:numFmt w:val="decimal"/>
      <w:lvlText w:val="%6."/>
      <w:lvlJc w:val="left"/>
      <w:pPr>
        <w:tabs>
          <w:tab w:val="num" w:pos="4320"/>
        </w:tabs>
        <w:ind w:left="4320" w:hanging="360"/>
      </w:pPr>
    </w:lvl>
    <w:lvl w:ilvl="6" w:tplc="B2FCDB24" w:tentative="1">
      <w:start w:val="1"/>
      <w:numFmt w:val="decimal"/>
      <w:lvlText w:val="%7."/>
      <w:lvlJc w:val="left"/>
      <w:pPr>
        <w:tabs>
          <w:tab w:val="num" w:pos="5040"/>
        </w:tabs>
        <w:ind w:left="5040" w:hanging="360"/>
      </w:pPr>
    </w:lvl>
    <w:lvl w:ilvl="7" w:tplc="B05670EC" w:tentative="1">
      <w:start w:val="1"/>
      <w:numFmt w:val="decimal"/>
      <w:lvlText w:val="%8."/>
      <w:lvlJc w:val="left"/>
      <w:pPr>
        <w:tabs>
          <w:tab w:val="num" w:pos="5760"/>
        </w:tabs>
        <w:ind w:left="5760" w:hanging="360"/>
      </w:pPr>
    </w:lvl>
    <w:lvl w:ilvl="8" w:tplc="732612D6" w:tentative="1">
      <w:start w:val="1"/>
      <w:numFmt w:val="decimal"/>
      <w:lvlText w:val="%9."/>
      <w:lvlJc w:val="left"/>
      <w:pPr>
        <w:tabs>
          <w:tab w:val="num" w:pos="6480"/>
        </w:tabs>
        <w:ind w:left="6480" w:hanging="360"/>
      </w:pPr>
    </w:lvl>
  </w:abstractNum>
  <w:abstractNum w:abstractNumId="48" w15:restartNumberingAfterBreak="0">
    <w:nsid w:val="7D086358"/>
    <w:multiLevelType w:val="hybridMultilevel"/>
    <w:tmpl w:val="03BE1344"/>
    <w:lvl w:ilvl="0" w:tplc="9B22FEEA">
      <w:start w:val="1"/>
      <w:numFmt w:val="decimal"/>
      <w:lvlText w:val="%1)"/>
      <w:lvlJc w:val="left"/>
      <w:pPr>
        <w:tabs>
          <w:tab w:val="num" w:pos="720"/>
        </w:tabs>
        <w:ind w:left="720" w:hanging="360"/>
      </w:pPr>
    </w:lvl>
    <w:lvl w:ilvl="1" w:tplc="0882E11E">
      <w:start w:val="1"/>
      <w:numFmt w:val="decimal"/>
      <w:lvlText w:val="%2)"/>
      <w:lvlJc w:val="left"/>
      <w:pPr>
        <w:tabs>
          <w:tab w:val="num" w:pos="1440"/>
        </w:tabs>
        <w:ind w:left="1440" w:hanging="360"/>
      </w:pPr>
    </w:lvl>
    <w:lvl w:ilvl="2" w:tplc="D3F2A662" w:tentative="1">
      <w:start w:val="1"/>
      <w:numFmt w:val="decimal"/>
      <w:lvlText w:val="%3)"/>
      <w:lvlJc w:val="left"/>
      <w:pPr>
        <w:tabs>
          <w:tab w:val="num" w:pos="2160"/>
        </w:tabs>
        <w:ind w:left="2160" w:hanging="360"/>
      </w:pPr>
    </w:lvl>
    <w:lvl w:ilvl="3" w:tplc="7B6E89F8" w:tentative="1">
      <w:start w:val="1"/>
      <w:numFmt w:val="decimal"/>
      <w:lvlText w:val="%4)"/>
      <w:lvlJc w:val="left"/>
      <w:pPr>
        <w:tabs>
          <w:tab w:val="num" w:pos="2880"/>
        </w:tabs>
        <w:ind w:left="2880" w:hanging="360"/>
      </w:pPr>
    </w:lvl>
    <w:lvl w:ilvl="4" w:tplc="6E6CC70C" w:tentative="1">
      <w:start w:val="1"/>
      <w:numFmt w:val="decimal"/>
      <w:lvlText w:val="%5)"/>
      <w:lvlJc w:val="left"/>
      <w:pPr>
        <w:tabs>
          <w:tab w:val="num" w:pos="3600"/>
        </w:tabs>
        <w:ind w:left="3600" w:hanging="360"/>
      </w:pPr>
    </w:lvl>
    <w:lvl w:ilvl="5" w:tplc="8BA60212" w:tentative="1">
      <w:start w:val="1"/>
      <w:numFmt w:val="decimal"/>
      <w:lvlText w:val="%6)"/>
      <w:lvlJc w:val="left"/>
      <w:pPr>
        <w:tabs>
          <w:tab w:val="num" w:pos="4320"/>
        </w:tabs>
        <w:ind w:left="4320" w:hanging="360"/>
      </w:pPr>
    </w:lvl>
    <w:lvl w:ilvl="6" w:tplc="BF12B38A" w:tentative="1">
      <w:start w:val="1"/>
      <w:numFmt w:val="decimal"/>
      <w:lvlText w:val="%7)"/>
      <w:lvlJc w:val="left"/>
      <w:pPr>
        <w:tabs>
          <w:tab w:val="num" w:pos="5040"/>
        </w:tabs>
        <w:ind w:left="5040" w:hanging="360"/>
      </w:pPr>
    </w:lvl>
    <w:lvl w:ilvl="7" w:tplc="4B682FE6" w:tentative="1">
      <w:start w:val="1"/>
      <w:numFmt w:val="decimal"/>
      <w:lvlText w:val="%8)"/>
      <w:lvlJc w:val="left"/>
      <w:pPr>
        <w:tabs>
          <w:tab w:val="num" w:pos="5760"/>
        </w:tabs>
        <w:ind w:left="5760" w:hanging="360"/>
      </w:pPr>
    </w:lvl>
    <w:lvl w:ilvl="8" w:tplc="D5F6E6FA" w:tentative="1">
      <w:start w:val="1"/>
      <w:numFmt w:val="decimal"/>
      <w:lvlText w:val="%9)"/>
      <w:lvlJc w:val="left"/>
      <w:pPr>
        <w:tabs>
          <w:tab w:val="num" w:pos="6480"/>
        </w:tabs>
        <w:ind w:left="6480" w:hanging="360"/>
      </w:pPr>
    </w:lvl>
  </w:abstractNum>
  <w:abstractNum w:abstractNumId="49" w15:restartNumberingAfterBreak="0">
    <w:nsid w:val="7EAD0FE5"/>
    <w:multiLevelType w:val="hybridMultilevel"/>
    <w:tmpl w:val="8F68175C"/>
    <w:lvl w:ilvl="0" w:tplc="04090001">
      <w:start w:val="1"/>
      <w:numFmt w:val="bullet"/>
      <w:lvlText w:val=""/>
      <w:lvlJc w:val="left"/>
      <w:pPr>
        <w:ind w:left="1440" w:hanging="360"/>
      </w:pPr>
      <w:rPr>
        <w:rFonts w:ascii="Symbol" w:hAnsi="Symbol" w:hint="default"/>
      </w:rPr>
    </w:lvl>
    <w:lvl w:ilvl="1" w:tplc="10090001">
      <w:start w:val="1"/>
      <w:numFmt w:val="bullet"/>
      <w:lvlText w:val=""/>
      <w:lvlJc w:val="left"/>
      <w:pPr>
        <w:ind w:left="1800" w:hanging="360"/>
      </w:pPr>
      <w:rPr>
        <w:rFonts w:ascii="Symbol" w:hAnsi="Symbol" w:hint="default"/>
      </w:rPr>
    </w:lvl>
    <w:lvl w:ilvl="2" w:tplc="10090001">
      <w:start w:val="1"/>
      <w:numFmt w:val="bullet"/>
      <w:lvlText w:val=""/>
      <w:lvlJc w:val="left"/>
      <w:pPr>
        <w:ind w:left="2700" w:hanging="360"/>
      </w:pPr>
      <w:rPr>
        <w:rFonts w:ascii="Symbol" w:hAnsi="Symbol" w:hint="default"/>
      </w:rPr>
    </w:lvl>
    <w:lvl w:ilvl="3" w:tplc="1009000F">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11"/>
  </w:num>
  <w:num w:numId="2">
    <w:abstractNumId w:val="29"/>
  </w:num>
  <w:num w:numId="3">
    <w:abstractNumId w:val="5"/>
  </w:num>
  <w:num w:numId="4">
    <w:abstractNumId w:val="44"/>
  </w:num>
  <w:num w:numId="5">
    <w:abstractNumId w:val="49"/>
  </w:num>
  <w:num w:numId="6">
    <w:abstractNumId w:val="33"/>
  </w:num>
  <w:num w:numId="7">
    <w:abstractNumId w:val="43"/>
  </w:num>
  <w:num w:numId="8">
    <w:abstractNumId w:val="37"/>
  </w:num>
  <w:num w:numId="9">
    <w:abstractNumId w:val="9"/>
  </w:num>
  <w:num w:numId="10">
    <w:abstractNumId w:val="26"/>
  </w:num>
  <w:num w:numId="11">
    <w:abstractNumId w:val="18"/>
  </w:num>
  <w:num w:numId="12">
    <w:abstractNumId w:val="28"/>
  </w:num>
  <w:num w:numId="13">
    <w:abstractNumId w:val="4"/>
  </w:num>
  <w:num w:numId="14">
    <w:abstractNumId w:val="6"/>
  </w:num>
  <w:num w:numId="15">
    <w:abstractNumId w:val="41"/>
  </w:num>
  <w:num w:numId="16">
    <w:abstractNumId w:val="20"/>
  </w:num>
  <w:num w:numId="17">
    <w:abstractNumId w:val="35"/>
  </w:num>
  <w:num w:numId="18">
    <w:abstractNumId w:val="12"/>
  </w:num>
  <w:num w:numId="19">
    <w:abstractNumId w:val="16"/>
  </w:num>
  <w:num w:numId="20">
    <w:abstractNumId w:val="2"/>
  </w:num>
  <w:num w:numId="21">
    <w:abstractNumId w:val="45"/>
  </w:num>
  <w:num w:numId="22">
    <w:abstractNumId w:val="31"/>
  </w:num>
  <w:num w:numId="23">
    <w:abstractNumId w:val="25"/>
  </w:num>
  <w:num w:numId="24">
    <w:abstractNumId w:val="7"/>
  </w:num>
  <w:num w:numId="25">
    <w:abstractNumId w:val="27"/>
  </w:num>
  <w:num w:numId="26">
    <w:abstractNumId w:val="32"/>
  </w:num>
  <w:num w:numId="27">
    <w:abstractNumId w:val="13"/>
  </w:num>
  <w:num w:numId="28">
    <w:abstractNumId w:val="42"/>
  </w:num>
  <w:num w:numId="29">
    <w:abstractNumId w:val="47"/>
  </w:num>
  <w:num w:numId="30">
    <w:abstractNumId w:val="19"/>
  </w:num>
  <w:num w:numId="31">
    <w:abstractNumId w:val="38"/>
  </w:num>
  <w:num w:numId="32">
    <w:abstractNumId w:val="15"/>
  </w:num>
  <w:num w:numId="33">
    <w:abstractNumId w:val="10"/>
  </w:num>
  <w:num w:numId="34">
    <w:abstractNumId w:val="40"/>
  </w:num>
  <w:num w:numId="35">
    <w:abstractNumId w:val="0"/>
  </w:num>
  <w:num w:numId="36">
    <w:abstractNumId w:val="36"/>
  </w:num>
  <w:num w:numId="37">
    <w:abstractNumId w:val="46"/>
  </w:num>
  <w:num w:numId="38">
    <w:abstractNumId w:val="34"/>
  </w:num>
  <w:num w:numId="39">
    <w:abstractNumId w:val="39"/>
  </w:num>
  <w:num w:numId="40">
    <w:abstractNumId w:val="8"/>
  </w:num>
  <w:num w:numId="41">
    <w:abstractNumId w:val="1"/>
  </w:num>
  <w:num w:numId="42">
    <w:abstractNumId w:val="48"/>
  </w:num>
  <w:num w:numId="43">
    <w:abstractNumId w:val="24"/>
  </w:num>
  <w:num w:numId="44">
    <w:abstractNumId w:val="21"/>
  </w:num>
  <w:num w:numId="45">
    <w:abstractNumId w:val="22"/>
  </w:num>
  <w:num w:numId="46">
    <w:abstractNumId w:val="14"/>
  </w:num>
  <w:num w:numId="47">
    <w:abstractNumId w:val="23"/>
  </w:num>
  <w:num w:numId="48">
    <w:abstractNumId w:val="30"/>
  </w:num>
  <w:num w:numId="49">
    <w:abstractNumId w:val="17"/>
  </w:num>
  <w:num w:numId="5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E95"/>
    <w:rsid w:val="00000F51"/>
    <w:rsid w:val="00001433"/>
    <w:rsid w:val="00002807"/>
    <w:rsid w:val="00003D13"/>
    <w:rsid w:val="00007D5A"/>
    <w:rsid w:val="00007F12"/>
    <w:rsid w:val="000114D4"/>
    <w:rsid w:val="0001206E"/>
    <w:rsid w:val="00013411"/>
    <w:rsid w:val="00013609"/>
    <w:rsid w:val="00014F7C"/>
    <w:rsid w:val="00016F4B"/>
    <w:rsid w:val="00021D72"/>
    <w:rsid w:val="00022721"/>
    <w:rsid w:val="000269B8"/>
    <w:rsid w:val="00030DA2"/>
    <w:rsid w:val="000338C4"/>
    <w:rsid w:val="000362EC"/>
    <w:rsid w:val="00037C1D"/>
    <w:rsid w:val="00037CED"/>
    <w:rsid w:val="00041C73"/>
    <w:rsid w:val="00043CB9"/>
    <w:rsid w:val="00044D26"/>
    <w:rsid w:val="000467FB"/>
    <w:rsid w:val="0005291D"/>
    <w:rsid w:val="000545F8"/>
    <w:rsid w:val="0005573C"/>
    <w:rsid w:val="00055D64"/>
    <w:rsid w:val="000577C1"/>
    <w:rsid w:val="00057807"/>
    <w:rsid w:val="0006218F"/>
    <w:rsid w:val="000647FB"/>
    <w:rsid w:val="00064B9D"/>
    <w:rsid w:val="00065183"/>
    <w:rsid w:val="000657D5"/>
    <w:rsid w:val="000664D2"/>
    <w:rsid w:val="00066B88"/>
    <w:rsid w:val="000677F1"/>
    <w:rsid w:val="00067ACF"/>
    <w:rsid w:val="00070B55"/>
    <w:rsid w:val="00071529"/>
    <w:rsid w:val="000718D4"/>
    <w:rsid w:val="00071BDC"/>
    <w:rsid w:val="00072E0C"/>
    <w:rsid w:val="000738FB"/>
    <w:rsid w:val="0007615F"/>
    <w:rsid w:val="000806FB"/>
    <w:rsid w:val="000813A5"/>
    <w:rsid w:val="00082C53"/>
    <w:rsid w:val="00083CCE"/>
    <w:rsid w:val="00083CEF"/>
    <w:rsid w:val="00085764"/>
    <w:rsid w:val="000867EA"/>
    <w:rsid w:val="00086D85"/>
    <w:rsid w:val="00090119"/>
    <w:rsid w:val="0009076A"/>
    <w:rsid w:val="0009573E"/>
    <w:rsid w:val="00095B2D"/>
    <w:rsid w:val="000969CD"/>
    <w:rsid w:val="00096DF1"/>
    <w:rsid w:val="000971D1"/>
    <w:rsid w:val="000A0CA6"/>
    <w:rsid w:val="000A196B"/>
    <w:rsid w:val="000A3017"/>
    <w:rsid w:val="000A679A"/>
    <w:rsid w:val="000A7916"/>
    <w:rsid w:val="000B25C9"/>
    <w:rsid w:val="000B3D87"/>
    <w:rsid w:val="000B6230"/>
    <w:rsid w:val="000B62D6"/>
    <w:rsid w:val="000B62EF"/>
    <w:rsid w:val="000B67CF"/>
    <w:rsid w:val="000C2367"/>
    <w:rsid w:val="000C3864"/>
    <w:rsid w:val="000C4DB6"/>
    <w:rsid w:val="000C6316"/>
    <w:rsid w:val="000C7828"/>
    <w:rsid w:val="000D0F7D"/>
    <w:rsid w:val="000D348C"/>
    <w:rsid w:val="000D6AAE"/>
    <w:rsid w:val="000D780A"/>
    <w:rsid w:val="000E4B5F"/>
    <w:rsid w:val="000E66E9"/>
    <w:rsid w:val="000F1588"/>
    <w:rsid w:val="000F27E7"/>
    <w:rsid w:val="000F2BD9"/>
    <w:rsid w:val="000F4464"/>
    <w:rsid w:val="000F574C"/>
    <w:rsid w:val="000F6AB4"/>
    <w:rsid w:val="00101EF4"/>
    <w:rsid w:val="001031B0"/>
    <w:rsid w:val="00103D0B"/>
    <w:rsid w:val="0010586B"/>
    <w:rsid w:val="00111E8A"/>
    <w:rsid w:val="001149D8"/>
    <w:rsid w:val="00115EB7"/>
    <w:rsid w:val="00122AA5"/>
    <w:rsid w:val="0012444F"/>
    <w:rsid w:val="001259C9"/>
    <w:rsid w:val="00125A29"/>
    <w:rsid w:val="001275DC"/>
    <w:rsid w:val="00127B07"/>
    <w:rsid w:val="00127FE2"/>
    <w:rsid w:val="00130A05"/>
    <w:rsid w:val="00131452"/>
    <w:rsid w:val="00133532"/>
    <w:rsid w:val="00133534"/>
    <w:rsid w:val="00134E3A"/>
    <w:rsid w:val="00136B63"/>
    <w:rsid w:val="00137A98"/>
    <w:rsid w:val="00137F95"/>
    <w:rsid w:val="001414F2"/>
    <w:rsid w:val="00141B08"/>
    <w:rsid w:val="00142438"/>
    <w:rsid w:val="00142AAC"/>
    <w:rsid w:val="001436D1"/>
    <w:rsid w:val="00143C86"/>
    <w:rsid w:val="00144132"/>
    <w:rsid w:val="00144A3C"/>
    <w:rsid w:val="00144BEA"/>
    <w:rsid w:val="00144E67"/>
    <w:rsid w:val="00144F2A"/>
    <w:rsid w:val="00147460"/>
    <w:rsid w:val="00150783"/>
    <w:rsid w:val="00150E9A"/>
    <w:rsid w:val="001511AC"/>
    <w:rsid w:val="00151EBE"/>
    <w:rsid w:val="0015474B"/>
    <w:rsid w:val="0016194C"/>
    <w:rsid w:val="001674DE"/>
    <w:rsid w:val="001678EB"/>
    <w:rsid w:val="00170952"/>
    <w:rsid w:val="00170DFC"/>
    <w:rsid w:val="00171001"/>
    <w:rsid w:val="00171579"/>
    <w:rsid w:val="00172181"/>
    <w:rsid w:val="001739AB"/>
    <w:rsid w:val="00174AB1"/>
    <w:rsid w:val="001759C8"/>
    <w:rsid w:val="00176A7B"/>
    <w:rsid w:val="00176ECF"/>
    <w:rsid w:val="00177249"/>
    <w:rsid w:val="0018078A"/>
    <w:rsid w:val="001819EA"/>
    <w:rsid w:val="0018451A"/>
    <w:rsid w:val="00185387"/>
    <w:rsid w:val="00185986"/>
    <w:rsid w:val="00186049"/>
    <w:rsid w:val="001865A0"/>
    <w:rsid w:val="00186FF6"/>
    <w:rsid w:val="001917C9"/>
    <w:rsid w:val="00191EDA"/>
    <w:rsid w:val="00192531"/>
    <w:rsid w:val="001929DD"/>
    <w:rsid w:val="00193610"/>
    <w:rsid w:val="001936BA"/>
    <w:rsid w:val="00194CF2"/>
    <w:rsid w:val="001968C4"/>
    <w:rsid w:val="001A3B21"/>
    <w:rsid w:val="001A4F80"/>
    <w:rsid w:val="001A56E5"/>
    <w:rsid w:val="001A6D03"/>
    <w:rsid w:val="001A7066"/>
    <w:rsid w:val="001A7791"/>
    <w:rsid w:val="001B083B"/>
    <w:rsid w:val="001B1751"/>
    <w:rsid w:val="001B31BB"/>
    <w:rsid w:val="001B3B62"/>
    <w:rsid w:val="001B44C9"/>
    <w:rsid w:val="001B4A87"/>
    <w:rsid w:val="001B5CD2"/>
    <w:rsid w:val="001B60B2"/>
    <w:rsid w:val="001B73B1"/>
    <w:rsid w:val="001C094C"/>
    <w:rsid w:val="001C1F21"/>
    <w:rsid w:val="001C29D4"/>
    <w:rsid w:val="001C3E3D"/>
    <w:rsid w:val="001C4118"/>
    <w:rsid w:val="001C4B29"/>
    <w:rsid w:val="001C53F7"/>
    <w:rsid w:val="001C6CBE"/>
    <w:rsid w:val="001C701B"/>
    <w:rsid w:val="001C7741"/>
    <w:rsid w:val="001D0F51"/>
    <w:rsid w:val="001D723B"/>
    <w:rsid w:val="001D77F1"/>
    <w:rsid w:val="001D7803"/>
    <w:rsid w:val="001D7D21"/>
    <w:rsid w:val="001E67D8"/>
    <w:rsid w:val="001E6E3F"/>
    <w:rsid w:val="001E7AE6"/>
    <w:rsid w:val="001F3ADB"/>
    <w:rsid w:val="001F4043"/>
    <w:rsid w:val="001F438F"/>
    <w:rsid w:val="001F681A"/>
    <w:rsid w:val="001F732B"/>
    <w:rsid w:val="001F7D34"/>
    <w:rsid w:val="00200815"/>
    <w:rsid w:val="00201A04"/>
    <w:rsid w:val="002026C3"/>
    <w:rsid w:val="00204ADC"/>
    <w:rsid w:val="0020537C"/>
    <w:rsid w:val="00205C31"/>
    <w:rsid w:val="00205D7E"/>
    <w:rsid w:val="00207AFA"/>
    <w:rsid w:val="00207F15"/>
    <w:rsid w:val="00210A0B"/>
    <w:rsid w:val="0021168D"/>
    <w:rsid w:val="00215397"/>
    <w:rsid w:val="00215CE6"/>
    <w:rsid w:val="0021610D"/>
    <w:rsid w:val="002215F9"/>
    <w:rsid w:val="002216D8"/>
    <w:rsid w:val="00221D5E"/>
    <w:rsid w:val="00223700"/>
    <w:rsid w:val="00223C7D"/>
    <w:rsid w:val="00226F4A"/>
    <w:rsid w:val="00235CAE"/>
    <w:rsid w:val="002435CA"/>
    <w:rsid w:val="0024461C"/>
    <w:rsid w:val="002502D7"/>
    <w:rsid w:val="00250330"/>
    <w:rsid w:val="00250FC6"/>
    <w:rsid w:val="00261740"/>
    <w:rsid w:val="002630C6"/>
    <w:rsid w:val="00264BF7"/>
    <w:rsid w:val="00264BFE"/>
    <w:rsid w:val="00265A2E"/>
    <w:rsid w:val="002668C4"/>
    <w:rsid w:val="00266D2C"/>
    <w:rsid w:val="00271429"/>
    <w:rsid w:val="00275741"/>
    <w:rsid w:val="00275963"/>
    <w:rsid w:val="00275BD3"/>
    <w:rsid w:val="002761DD"/>
    <w:rsid w:val="0028028E"/>
    <w:rsid w:val="0028077B"/>
    <w:rsid w:val="002809D6"/>
    <w:rsid w:val="00281F6D"/>
    <w:rsid w:val="00282935"/>
    <w:rsid w:val="00283B4C"/>
    <w:rsid w:val="002844F2"/>
    <w:rsid w:val="002846A3"/>
    <w:rsid w:val="00284D5C"/>
    <w:rsid w:val="00285901"/>
    <w:rsid w:val="0028700D"/>
    <w:rsid w:val="00287589"/>
    <w:rsid w:val="00287C26"/>
    <w:rsid w:val="00287F18"/>
    <w:rsid w:val="00290180"/>
    <w:rsid w:val="0029020B"/>
    <w:rsid w:val="00291131"/>
    <w:rsid w:val="00291988"/>
    <w:rsid w:val="0029235C"/>
    <w:rsid w:val="00294DA2"/>
    <w:rsid w:val="002A0043"/>
    <w:rsid w:val="002A0288"/>
    <w:rsid w:val="002A0985"/>
    <w:rsid w:val="002A68A6"/>
    <w:rsid w:val="002A709D"/>
    <w:rsid w:val="002B23D4"/>
    <w:rsid w:val="002B3041"/>
    <w:rsid w:val="002B6918"/>
    <w:rsid w:val="002B7DCA"/>
    <w:rsid w:val="002C1663"/>
    <w:rsid w:val="002C1708"/>
    <w:rsid w:val="002C2645"/>
    <w:rsid w:val="002C2669"/>
    <w:rsid w:val="002C428C"/>
    <w:rsid w:val="002C4E86"/>
    <w:rsid w:val="002C5BBB"/>
    <w:rsid w:val="002C77DD"/>
    <w:rsid w:val="002C7820"/>
    <w:rsid w:val="002D088C"/>
    <w:rsid w:val="002D276B"/>
    <w:rsid w:val="002D2C7A"/>
    <w:rsid w:val="002D44BE"/>
    <w:rsid w:val="002D524D"/>
    <w:rsid w:val="002E0EAC"/>
    <w:rsid w:val="002E2D74"/>
    <w:rsid w:val="002E3E4C"/>
    <w:rsid w:val="002E44A3"/>
    <w:rsid w:val="002E51C2"/>
    <w:rsid w:val="002F0F21"/>
    <w:rsid w:val="002F2FDF"/>
    <w:rsid w:val="002F3B34"/>
    <w:rsid w:val="002F5405"/>
    <w:rsid w:val="002F7D72"/>
    <w:rsid w:val="003018CF"/>
    <w:rsid w:val="003035AA"/>
    <w:rsid w:val="003049CB"/>
    <w:rsid w:val="00307E40"/>
    <w:rsid w:val="00307EB7"/>
    <w:rsid w:val="00313449"/>
    <w:rsid w:val="00314055"/>
    <w:rsid w:val="00316217"/>
    <w:rsid w:val="00316800"/>
    <w:rsid w:val="003169F1"/>
    <w:rsid w:val="00316F17"/>
    <w:rsid w:val="00317AE2"/>
    <w:rsid w:val="00321EFA"/>
    <w:rsid w:val="00323757"/>
    <w:rsid w:val="00323777"/>
    <w:rsid w:val="0032647E"/>
    <w:rsid w:val="00326AA6"/>
    <w:rsid w:val="003270A0"/>
    <w:rsid w:val="00327EB1"/>
    <w:rsid w:val="0033085A"/>
    <w:rsid w:val="00331E46"/>
    <w:rsid w:val="003339DD"/>
    <w:rsid w:val="00334F9F"/>
    <w:rsid w:val="00335F82"/>
    <w:rsid w:val="003364B1"/>
    <w:rsid w:val="003366A1"/>
    <w:rsid w:val="0033735F"/>
    <w:rsid w:val="0034092F"/>
    <w:rsid w:val="00341F0E"/>
    <w:rsid w:val="0034331A"/>
    <w:rsid w:val="00343D9E"/>
    <w:rsid w:val="00344786"/>
    <w:rsid w:val="0034506D"/>
    <w:rsid w:val="003452D8"/>
    <w:rsid w:val="00346EF3"/>
    <w:rsid w:val="0035030A"/>
    <w:rsid w:val="003509C5"/>
    <w:rsid w:val="00351754"/>
    <w:rsid w:val="00352EB8"/>
    <w:rsid w:val="003545DC"/>
    <w:rsid w:val="00354B07"/>
    <w:rsid w:val="00356490"/>
    <w:rsid w:val="00356851"/>
    <w:rsid w:val="00356B32"/>
    <w:rsid w:val="00360B00"/>
    <w:rsid w:val="00361325"/>
    <w:rsid w:val="0036246F"/>
    <w:rsid w:val="003645F9"/>
    <w:rsid w:val="00364AED"/>
    <w:rsid w:val="00365389"/>
    <w:rsid w:val="0036560A"/>
    <w:rsid w:val="00365B2D"/>
    <w:rsid w:val="003662AB"/>
    <w:rsid w:val="003700E9"/>
    <w:rsid w:val="00370B5A"/>
    <w:rsid w:val="00371FFA"/>
    <w:rsid w:val="00372461"/>
    <w:rsid w:val="00373C39"/>
    <w:rsid w:val="00373DF9"/>
    <w:rsid w:val="00374869"/>
    <w:rsid w:val="0037668A"/>
    <w:rsid w:val="00381539"/>
    <w:rsid w:val="00381B30"/>
    <w:rsid w:val="0038515B"/>
    <w:rsid w:val="00385E43"/>
    <w:rsid w:val="0038647E"/>
    <w:rsid w:val="0038681C"/>
    <w:rsid w:val="00386C74"/>
    <w:rsid w:val="00391839"/>
    <w:rsid w:val="003946C7"/>
    <w:rsid w:val="00394793"/>
    <w:rsid w:val="0039562A"/>
    <w:rsid w:val="003A2FCE"/>
    <w:rsid w:val="003A6D9D"/>
    <w:rsid w:val="003A785E"/>
    <w:rsid w:val="003B302C"/>
    <w:rsid w:val="003B35A6"/>
    <w:rsid w:val="003B44B2"/>
    <w:rsid w:val="003B55B0"/>
    <w:rsid w:val="003B71BD"/>
    <w:rsid w:val="003C2EE9"/>
    <w:rsid w:val="003C32FE"/>
    <w:rsid w:val="003C4771"/>
    <w:rsid w:val="003C6239"/>
    <w:rsid w:val="003D3DD9"/>
    <w:rsid w:val="003D4004"/>
    <w:rsid w:val="003D4ED0"/>
    <w:rsid w:val="003D5C78"/>
    <w:rsid w:val="003D5DC0"/>
    <w:rsid w:val="003D7352"/>
    <w:rsid w:val="003D7FCE"/>
    <w:rsid w:val="003E06DC"/>
    <w:rsid w:val="003E19CF"/>
    <w:rsid w:val="003E1E89"/>
    <w:rsid w:val="003E1ED3"/>
    <w:rsid w:val="003E2564"/>
    <w:rsid w:val="003E2660"/>
    <w:rsid w:val="003E3067"/>
    <w:rsid w:val="003E4587"/>
    <w:rsid w:val="003E5654"/>
    <w:rsid w:val="003E7709"/>
    <w:rsid w:val="003E7B1C"/>
    <w:rsid w:val="003F112E"/>
    <w:rsid w:val="003F18DF"/>
    <w:rsid w:val="003F19E0"/>
    <w:rsid w:val="003F2740"/>
    <w:rsid w:val="003F274D"/>
    <w:rsid w:val="003F4637"/>
    <w:rsid w:val="003F7EDC"/>
    <w:rsid w:val="00402181"/>
    <w:rsid w:val="00403AAC"/>
    <w:rsid w:val="00404DFF"/>
    <w:rsid w:val="00405523"/>
    <w:rsid w:val="00405B78"/>
    <w:rsid w:val="00407515"/>
    <w:rsid w:val="004079E4"/>
    <w:rsid w:val="00407B36"/>
    <w:rsid w:val="00415161"/>
    <w:rsid w:val="00416386"/>
    <w:rsid w:val="00417822"/>
    <w:rsid w:val="00420386"/>
    <w:rsid w:val="0042053C"/>
    <w:rsid w:val="00420982"/>
    <w:rsid w:val="00422853"/>
    <w:rsid w:val="00422C27"/>
    <w:rsid w:val="00423A86"/>
    <w:rsid w:val="00424DB7"/>
    <w:rsid w:val="00426EDE"/>
    <w:rsid w:val="004272B8"/>
    <w:rsid w:val="00430AA7"/>
    <w:rsid w:val="00430ACC"/>
    <w:rsid w:val="00432529"/>
    <w:rsid w:val="00433F6F"/>
    <w:rsid w:val="004350CA"/>
    <w:rsid w:val="004361D0"/>
    <w:rsid w:val="00441D72"/>
    <w:rsid w:val="00442037"/>
    <w:rsid w:val="004420D3"/>
    <w:rsid w:val="00442B25"/>
    <w:rsid w:val="00446B66"/>
    <w:rsid w:val="004478F0"/>
    <w:rsid w:val="0045191F"/>
    <w:rsid w:val="00452390"/>
    <w:rsid w:val="00453725"/>
    <w:rsid w:val="00454E24"/>
    <w:rsid w:val="00455267"/>
    <w:rsid w:val="0045542D"/>
    <w:rsid w:val="004564A9"/>
    <w:rsid w:val="004601D7"/>
    <w:rsid w:val="00460451"/>
    <w:rsid w:val="00461514"/>
    <w:rsid w:val="00461620"/>
    <w:rsid w:val="004632F9"/>
    <w:rsid w:val="0046356A"/>
    <w:rsid w:val="004711F1"/>
    <w:rsid w:val="00471DF7"/>
    <w:rsid w:val="00473FAB"/>
    <w:rsid w:val="00475AF6"/>
    <w:rsid w:val="00477990"/>
    <w:rsid w:val="004801C8"/>
    <w:rsid w:val="00482594"/>
    <w:rsid w:val="004840CD"/>
    <w:rsid w:val="00484511"/>
    <w:rsid w:val="004857A2"/>
    <w:rsid w:val="00485BFE"/>
    <w:rsid w:val="00486B4A"/>
    <w:rsid w:val="00486D74"/>
    <w:rsid w:val="00493969"/>
    <w:rsid w:val="00493CD0"/>
    <w:rsid w:val="00493D33"/>
    <w:rsid w:val="00495048"/>
    <w:rsid w:val="004968D6"/>
    <w:rsid w:val="00497D09"/>
    <w:rsid w:val="004A018B"/>
    <w:rsid w:val="004A3859"/>
    <w:rsid w:val="004A4B12"/>
    <w:rsid w:val="004A6875"/>
    <w:rsid w:val="004A6922"/>
    <w:rsid w:val="004A6E7A"/>
    <w:rsid w:val="004B108C"/>
    <w:rsid w:val="004B1CF8"/>
    <w:rsid w:val="004B31BB"/>
    <w:rsid w:val="004B3A56"/>
    <w:rsid w:val="004B66BA"/>
    <w:rsid w:val="004B66FB"/>
    <w:rsid w:val="004B6C69"/>
    <w:rsid w:val="004B7008"/>
    <w:rsid w:val="004B7941"/>
    <w:rsid w:val="004B7C1B"/>
    <w:rsid w:val="004C1766"/>
    <w:rsid w:val="004C1F5A"/>
    <w:rsid w:val="004C3232"/>
    <w:rsid w:val="004C4761"/>
    <w:rsid w:val="004C4E95"/>
    <w:rsid w:val="004C7498"/>
    <w:rsid w:val="004D0583"/>
    <w:rsid w:val="004D1FA8"/>
    <w:rsid w:val="004D3DCE"/>
    <w:rsid w:val="004D664F"/>
    <w:rsid w:val="004D71DC"/>
    <w:rsid w:val="004D71FF"/>
    <w:rsid w:val="004D7803"/>
    <w:rsid w:val="004E08D4"/>
    <w:rsid w:val="004E258F"/>
    <w:rsid w:val="004E29A5"/>
    <w:rsid w:val="004E3702"/>
    <w:rsid w:val="004E74FE"/>
    <w:rsid w:val="004F3214"/>
    <w:rsid w:val="004F3D85"/>
    <w:rsid w:val="004F3DE9"/>
    <w:rsid w:val="004F5F3C"/>
    <w:rsid w:val="004F65DE"/>
    <w:rsid w:val="004F6D72"/>
    <w:rsid w:val="00503D16"/>
    <w:rsid w:val="005061AF"/>
    <w:rsid w:val="00507015"/>
    <w:rsid w:val="00507992"/>
    <w:rsid w:val="0051039F"/>
    <w:rsid w:val="00510BB9"/>
    <w:rsid w:val="00510F74"/>
    <w:rsid w:val="00512A5D"/>
    <w:rsid w:val="00514190"/>
    <w:rsid w:val="00514DC8"/>
    <w:rsid w:val="0052147C"/>
    <w:rsid w:val="005272E7"/>
    <w:rsid w:val="00532206"/>
    <w:rsid w:val="00533B04"/>
    <w:rsid w:val="005344BE"/>
    <w:rsid w:val="0053466C"/>
    <w:rsid w:val="0053787B"/>
    <w:rsid w:val="00540A57"/>
    <w:rsid w:val="00540D84"/>
    <w:rsid w:val="005419DD"/>
    <w:rsid w:val="00541DE1"/>
    <w:rsid w:val="005425BF"/>
    <w:rsid w:val="00545E63"/>
    <w:rsid w:val="0054705F"/>
    <w:rsid w:val="0054761A"/>
    <w:rsid w:val="00547C0D"/>
    <w:rsid w:val="005518E7"/>
    <w:rsid w:val="005519D0"/>
    <w:rsid w:val="00551A44"/>
    <w:rsid w:val="00552800"/>
    <w:rsid w:val="00554F57"/>
    <w:rsid w:val="005568F1"/>
    <w:rsid w:val="00557636"/>
    <w:rsid w:val="005601FA"/>
    <w:rsid w:val="0056396E"/>
    <w:rsid w:val="00565739"/>
    <w:rsid w:val="00567074"/>
    <w:rsid w:val="0057099F"/>
    <w:rsid w:val="00571153"/>
    <w:rsid w:val="00571AB7"/>
    <w:rsid w:val="00575AC2"/>
    <w:rsid w:val="005767C5"/>
    <w:rsid w:val="005779F7"/>
    <w:rsid w:val="0058153B"/>
    <w:rsid w:val="00582789"/>
    <w:rsid w:val="00582960"/>
    <w:rsid w:val="005836B5"/>
    <w:rsid w:val="00584321"/>
    <w:rsid w:val="00585909"/>
    <w:rsid w:val="00586B5B"/>
    <w:rsid w:val="0058761A"/>
    <w:rsid w:val="00591341"/>
    <w:rsid w:val="00592ACB"/>
    <w:rsid w:val="005946DB"/>
    <w:rsid w:val="005A0E79"/>
    <w:rsid w:val="005A31EB"/>
    <w:rsid w:val="005A34BD"/>
    <w:rsid w:val="005A4112"/>
    <w:rsid w:val="005A5544"/>
    <w:rsid w:val="005A5F9F"/>
    <w:rsid w:val="005A6212"/>
    <w:rsid w:val="005A63EF"/>
    <w:rsid w:val="005A712F"/>
    <w:rsid w:val="005A7836"/>
    <w:rsid w:val="005A7A54"/>
    <w:rsid w:val="005B3201"/>
    <w:rsid w:val="005B64EA"/>
    <w:rsid w:val="005B69C0"/>
    <w:rsid w:val="005B6D7C"/>
    <w:rsid w:val="005C0932"/>
    <w:rsid w:val="005C10C4"/>
    <w:rsid w:val="005C1918"/>
    <w:rsid w:val="005C22A7"/>
    <w:rsid w:val="005C3191"/>
    <w:rsid w:val="005C38A2"/>
    <w:rsid w:val="005C52A7"/>
    <w:rsid w:val="005D0361"/>
    <w:rsid w:val="005D0F84"/>
    <w:rsid w:val="005D2A76"/>
    <w:rsid w:val="005D48C1"/>
    <w:rsid w:val="005D6598"/>
    <w:rsid w:val="005D6E78"/>
    <w:rsid w:val="005E0A92"/>
    <w:rsid w:val="005E0B6B"/>
    <w:rsid w:val="005E188D"/>
    <w:rsid w:val="005E2954"/>
    <w:rsid w:val="005E3661"/>
    <w:rsid w:val="005E3B2A"/>
    <w:rsid w:val="005E463E"/>
    <w:rsid w:val="005E7C2E"/>
    <w:rsid w:val="005F0DDA"/>
    <w:rsid w:val="005F32D1"/>
    <w:rsid w:val="005F477A"/>
    <w:rsid w:val="005F4D4C"/>
    <w:rsid w:val="005F5900"/>
    <w:rsid w:val="005F63F3"/>
    <w:rsid w:val="005F6A6A"/>
    <w:rsid w:val="005F6EC8"/>
    <w:rsid w:val="005F71E3"/>
    <w:rsid w:val="0060016E"/>
    <w:rsid w:val="006003AA"/>
    <w:rsid w:val="00601E76"/>
    <w:rsid w:val="00603109"/>
    <w:rsid w:val="00604872"/>
    <w:rsid w:val="00604A69"/>
    <w:rsid w:val="006050E5"/>
    <w:rsid w:val="00605D41"/>
    <w:rsid w:val="0060778F"/>
    <w:rsid w:val="006104EE"/>
    <w:rsid w:val="00610DB6"/>
    <w:rsid w:val="00610F1E"/>
    <w:rsid w:val="00611A7D"/>
    <w:rsid w:val="0061397B"/>
    <w:rsid w:val="0061415C"/>
    <w:rsid w:val="0061439C"/>
    <w:rsid w:val="00620C10"/>
    <w:rsid w:val="00621EDF"/>
    <w:rsid w:val="00622E56"/>
    <w:rsid w:val="00623BC9"/>
    <w:rsid w:val="0062440B"/>
    <w:rsid w:val="00624D03"/>
    <w:rsid w:val="00630399"/>
    <w:rsid w:val="006305CF"/>
    <w:rsid w:val="00630F53"/>
    <w:rsid w:val="00630F71"/>
    <w:rsid w:val="0063303C"/>
    <w:rsid w:val="00633AEB"/>
    <w:rsid w:val="006400C9"/>
    <w:rsid w:val="0064187F"/>
    <w:rsid w:val="00641A8C"/>
    <w:rsid w:val="00641BEE"/>
    <w:rsid w:val="00643C27"/>
    <w:rsid w:val="00651767"/>
    <w:rsid w:val="0065434E"/>
    <w:rsid w:val="00654459"/>
    <w:rsid w:val="006568EA"/>
    <w:rsid w:val="0066041F"/>
    <w:rsid w:val="0066280F"/>
    <w:rsid w:val="00663B73"/>
    <w:rsid w:val="00664340"/>
    <w:rsid w:val="006666A2"/>
    <w:rsid w:val="006677CC"/>
    <w:rsid w:val="00667FAB"/>
    <w:rsid w:val="00673478"/>
    <w:rsid w:val="00674C06"/>
    <w:rsid w:val="00680AE0"/>
    <w:rsid w:val="00681808"/>
    <w:rsid w:val="006833E9"/>
    <w:rsid w:val="006836A1"/>
    <w:rsid w:val="0068472B"/>
    <w:rsid w:val="0068649A"/>
    <w:rsid w:val="006872B9"/>
    <w:rsid w:val="00690B6E"/>
    <w:rsid w:val="0069626D"/>
    <w:rsid w:val="006964F8"/>
    <w:rsid w:val="006976D9"/>
    <w:rsid w:val="006A0ABD"/>
    <w:rsid w:val="006A1AFB"/>
    <w:rsid w:val="006A2815"/>
    <w:rsid w:val="006A3DC9"/>
    <w:rsid w:val="006A56F4"/>
    <w:rsid w:val="006A574C"/>
    <w:rsid w:val="006A6805"/>
    <w:rsid w:val="006B0974"/>
    <w:rsid w:val="006B1218"/>
    <w:rsid w:val="006B26DC"/>
    <w:rsid w:val="006B2C92"/>
    <w:rsid w:val="006B48E8"/>
    <w:rsid w:val="006B498A"/>
    <w:rsid w:val="006C00BA"/>
    <w:rsid w:val="006C03F5"/>
    <w:rsid w:val="006C0727"/>
    <w:rsid w:val="006C14CB"/>
    <w:rsid w:val="006C1645"/>
    <w:rsid w:val="006C1FF7"/>
    <w:rsid w:val="006C2836"/>
    <w:rsid w:val="006C2C15"/>
    <w:rsid w:val="006C32F3"/>
    <w:rsid w:val="006C6CDE"/>
    <w:rsid w:val="006C756F"/>
    <w:rsid w:val="006C779B"/>
    <w:rsid w:val="006C7D00"/>
    <w:rsid w:val="006D0F58"/>
    <w:rsid w:val="006D1FAF"/>
    <w:rsid w:val="006D32BF"/>
    <w:rsid w:val="006D4548"/>
    <w:rsid w:val="006D4C1D"/>
    <w:rsid w:val="006D4EC2"/>
    <w:rsid w:val="006D77F1"/>
    <w:rsid w:val="006E0292"/>
    <w:rsid w:val="006E04DD"/>
    <w:rsid w:val="006E077D"/>
    <w:rsid w:val="006E145F"/>
    <w:rsid w:val="006E33A3"/>
    <w:rsid w:val="006E3DCE"/>
    <w:rsid w:val="006E55F4"/>
    <w:rsid w:val="006E7E1C"/>
    <w:rsid w:val="006F070E"/>
    <w:rsid w:val="006F4C69"/>
    <w:rsid w:val="006F50A8"/>
    <w:rsid w:val="006F53EE"/>
    <w:rsid w:val="006F74BF"/>
    <w:rsid w:val="00700B6B"/>
    <w:rsid w:val="007015D3"/>
    <w:rsid w:val="00702DEE"/>
    <w:rsid w:val="0070622E"/>
    <w:rsid w:val="0070637F"/>
    <w:rsid w:val="00706402"/>
    <w:rsid w:val="00710443"/>
    <w:rsid w:val="007106F4"/>
    <w:rsid w:val="00710A10"/>
    <w:rsid w:val="00710D60"/>
    <w:rsid w:val="00711BEC"/>
    <w:rsid w:val="0071378B"/>
    <w:rsid w:val="00714526"/>
    <w:rsid w:val="0071488D"/>
    <w:rsid w:val="00715963"/>
    <w:rsid w:val="007167E1"/>
    <w:rsid w:val="00717605"/>
    <w:rsid w:val="00717C97"/>
    <w:rsid w:val="0072162D"/>
    <w:rsid w:val="00730BA0"/>
    <w:rsid w:val="00730D84"/>
    <w:rsid w:val="00733F83"/>
    <w:rsid w:val="007355FB"/>
    <w:rsid w:val="00735786"/>
    <w:rsid w:val="00735A21"/>
    <w:rsid w:val="00736C4F"/>
    <w:rsid w:val="00740935"/>
    <w:rsid w:val="00750E86"/>
    <w:rsid w:val="007548D1"/>
    <w:rsid w:val="00755373"/>
    <w:rsid w:val="007557D3"/>
    <w:rsid w:val="00757186"/>
    <w:rsid w:val="00757EE3"/>
    <w:rsid w:val="00761856"/>
    <w:rsid w:val="00761884"/>
    <w:rsid w:val="007619FF"/>
    <w:rsid w:val="00762CDD"/>
    <w:rsid w:val="00762E4B"/>
    <w:rsid w:val="00763A96"/>
    <w:rsid w:val="00764DBD"/>
    <w:rsid w:val="007678FE"/>
    <w:rsid w:val="00770572"/>
    <w:rsid w:val="00772960"/>
    <w:rsid w:val="00772CAA"/>
    <w:rsid w:val="00773221"/>
    <w:rsid w:val="007738CA"/>
    <w:rsid w:val="00774A1E"/>
    <w:rsid w:val="00776113"/>
    <w:rsid w:val="00776A2C"/>
    <w:rsid w:val="00777107"/>
    <w:rsid w:val="00784617"/>
    <w:rsid w:val="0078481A"/>
    <w:rsid w:val="00787CDC"/>
    <w:rsid w:val="00790844"/>
    <w:rsid w:val="0079180E"/>
    <w:rsid w:val="00795C52"/>
    <w:rsid w:val="007971C7"/>
    <w:rsid w:val="007A005E"/>
    <w:rsid w:val="007A1980"/>
    <w:rsid w:val="007A1BD2"/>
    <w:rsid w:val="007A338C"/>
    <w:rsid w:val="007A3F5E"/>
    <w:rsid w:val="007B00F2"/>
    <w:rsid w:val="007B1BC1"/>
    <w:rsid w:val="007B5460"/>
    <w:rsid w:val="007B6159"/>
    <w:rsid w:val="007C12AE"/>
    <w:rsid w:val="007C17D1"/>
    <w:rsid w:val="007C2AEF"/>
    <w:rsid w:val="007C3F6D"/>
    <w:rsid w:val="007C47AE"/>
    <w:rsid w:val="007C4A5F"/>
    <w:rsid w:val="007C623A"/>
    <w:rsid w:val="007C705C"/>
    <w:rsid w:val="007C7676"/>
    <w:rsid w:val="007D070B"/>
    <w:rsid w:val="007D2AED"/>
    <w:rsid w:val="007D5BD3"/>
    <w:rsid w:val="007D76E4"/>
    <w:rsid w:val="007E2855"/>
    <w:rsid w:val="007E2A9D"/>
    <w:rsid w:val="007F0E20"/>
    <w:rsid w:val="007F3561"/>
    <w:rsid w:val="007F461A"/>
    <w:rsid w:val="007F5C28"/>
    <w:rsid w:val="00802D3A"/>
    <w:rsid w:val="00803E49"/>
    <w:rsid w:val="00803FBF"/>
    <w:rsid w:val="00804551"/>
    <w:rsid w:val="00804E6E"/>
    <w:rsid w:val="00810EF6"/>
    <w:rsid w:val="008113B4"/>
    <w:rsid w:val="008139C4"/>
    <w:rsid w:val="00813AE1"/>
    <w:rsid w:val="008154B2"/>
    <w:rsid w:val="008232B0"/>
    <w:rsid w:val="008239E3"/>
    <w:rsid w:val="00826DEE"/>
    <w:rsid w:val="00826F79"/>
    <w:rsid w:val="00831715"/>
    <w:rsid w:val="008330B8"/>
    <w:rsid w:val="00835937"/>
    <w:rsid w:val="008362EF"/>
    <w:rsid w:val="008366CC"/>
    <w:rsid w:val="00841923"/>
    <w:rsid w:val="00841D29"/>
    <w:rsid w:val="0084292B"/>
    <w:rsid w:val="0084624F"/>
    <w:rsid w:val="00847DFC"/>
    <w:rsid w:val="00855213"/>
    <w:rsid w:val="00856ED9"/>
    <w:rsid w:val="00857238"/>
    <w:rsid w:val="008615D1"/>
    <w:rsid w:val="0086279C"/>
    <w:rsid w:val="0086419F"/>
    <w:rsid w:val="00864B2B"/>
    <w:rsid w:val="008656D8"/>
    <w:rsid w:val="00867808"/>
    <w:rsid w:val="008705BE"/>
    <w:rsid w:val="008708A0"/>
    <w:rsid w:val="00870B72"/>
    <w:rsid w:val="00871F73"/>
    <w:rsid w:val="0087201F"/>
    <w:rsid w:val="0087249C"/>
    <w:rsid w:val="00872FC2"/>
    <w:rsid w:val="00877694"/>
    <w:rsid w:val="0088019F"/>
    <w:rsid w:val="00881136"/>
    <w:rsid w:val="008813A1"/>
    <w:rsid w:val="00882BA4"/>
    <w:rsid w:val="00882F9F"/>
    <w:rsid w:val="008842C2"/>
    <w:rsid w:val="008844AF"/>
    <w:rsid w:val="00884AF3"/>
    <w:rsid w:val="0088721B"/>
    <w:rsid w:val="0089224C"/>
    <w:rsid w:val="008943F5"/>
    <w:rsid w:val="00894E24"/>
    <w:rsid w:val="00895AB1"/>
    <w:rsid w:val="0089655B"/>
    <w:rsid w:val="008A00BB"/>
    <w:rsid w:val="008A0B9B"/>
    <w:rsid w:val="008A1AAD"/>
    <w:rsid w:val="008A25D0"/>
    <w:rsid w:val="008A4B46"/>
    <w:rsid w:val="008A52B2"/>
    <w:rsid w:val="008A5E55"/>
    <w:rsid w:val="008A6499"/>
    <w:rsid w:val="008A7837"/>
    <w:rsid w:val="008B24BB"/>
    <w:rsid w:val="008B4DB3"/>
    <w:rsid w:val="008B781C"/>
    <w:rsid w:val="008C023D"/>
    <w:rsid w:val="008C1453"/>
    <w:rsid w:val="008C168A"/>
    <w:rsid w:val="008C2A5F"/>
    <w:rsid w:val="008C4991"/>
    <w:rsid w:val="008C53CF"/>
    <w:rsid w:val="008C5726"/>
    <w:rsid w:val="008C59C8"/>
    <w:rsid w:val="008C60AA"/>
    <w:rsid w:val="008D01D9"/>
    <w:rsid w:val="008D1B44"/>
    <w:rsid w:val="008D1EFF"/>
    <w:rsid w:val="008D3D7D"/>
    <w:rsid w:val="008D487A"/>
    <w:rsid w:val="008D4AB9"/>
    <w:rsid w:val="008D51F3"/>
    <w:rsid w:val="008D5220"/>
    <w:rsid w:val="008D5C15"/>
    <w:rsid w:val="008D5CEA"/>
    <w:rsid w:val="008D7DB0"/>
    <w:rsid w:val="008E11E1"/>
    <w:rsid w:val="008E13AD"/>
    <w:rsid w:val="008E2131"/>
    <w:rsid w:val="008E59CB"/>
    <w:rsid w:val="008E6B6F"/>
    <w:rsid w:val="008E7470"/>
    <w:rsid w:val="008F08AF"/>
    <w:rsid w:val="008F138A"/>
    <w:rsid w:val="008F20AE"/>
    <w:rsid w:val="008F4753"/>
    <w:rsid w:val="008F56A3"/>
    <w:rsid w:val="008F5978"/>
    <w:rsid w:val="008F5B87"/>
    <w:rsid w:val="00900244"/>
    <w:rsid w:val="00902DB4"/>
    <w:rsid w:val="009047CD"/>
    <w:rsid w:val="00906F66"/>
    <w:rsid w:val="0090765D"/>
    <w:rsid w:val="009119B7"/>
    <w:rsid w:val="0091222B"/>
    <w:rsid w:val="009122E1"/>
    <w:rsid w:val="00914543"/>
    <w:rsid w:val="0091458C"/>
    <w:rsid w:val="00914635"/>
    <w:rsid w:val="00915031"/>
    <w:rsid w:val="009152D2"/>
    <w:rsid w:val="00917472"/>
    <w:rsid w:val="00920347"/>
    <w:rsid w:val="009240AF"/>
    <w:rsid w:val="009263AE"/>
    <w:rsid w:val="00933DDD"/>
    <w:rsid w:val="00935877"/>
    <w:rsid w:val="009358DF"/>
    <w:rsid w:val="00936C40"/>
    <w:rsid w:val="00937263"/>
    <w:rsid w:val="0094572D"/>
    <w:rsid w:val="00946D11"/>
    <w:rsid w:val="0094725A"/>
    <w:rsid w:val="00950C7B"/>
    <w:rsid w:val="00951E75"/>
    <w:rsid w:val="009538B3"/>
    <w:rsid w:val="00954039"/>
    <w:rsid w:val="009557F0"/>
    <w:rsid w:val="009600BB"/>
    <w:rsid w:val="009623B1"/>
    <w:rsid w:val="009627CF"/>
    <w:rsid w:val="009661C5"/>
    <w:rsid w:val="00966C1F"/>
    <w:rsid w:val="00966D49"/>
    <w:rsid w:val="00970672"/>
    <w:rsid w:val="00971473"/>
    <w:rsid w:val="009752D4"/>
    <w:rsid w:val="0097701A"/>
    <w:rsid w:val="00977743"/>
    <w:rsid w:val="00980ABE"/>
    <w:rsid w:val="009821AC"/>
    <w:rsid w:val="00990A05"/>
    <w:rsid w:val="00991446"/>
    <w:rsid w:val="009915F1"/>
    <w:rsid w:val="00991921"/>
    <w:rsid w:val="00991E2C"/>
    <w:rsid w:val="00992D21"/>
    <w:rsid w:val="00994CE1"/>
    <w:rsid w:val="00994FD5"/>
    <w:rsid w:val="00995E52"/>
    <w:rsid w:val="0099709C"/>
    <w:rsid w:val="009A0650"/>
    <w:rsid w:val="009A16D1"/>
    <w:rsid w:val="009A2358"/>
    <w:rsid w:val="009A2359"/>
    <w:rsid w:val="009A64AF"/>
    <w:rsid w:val="009B166B"/>
    <w:rsid w:val="009B2287"/>
    <w:rsid w:val="009B2F09"/>
    <w:rsid w:val="009B5AD2"/>
    <w:rsid w:val="009B5E43"/>
    <w:rsid w:val="009B5F63"/>
    <w:rsid w:val="009B70B7"/>
    <w:rsid w:val="009B72C6"/>
    <w:rsid w:val="009B76B0"/>
    <w:rsid w:val="009B7A17"/>
    <w:rsid w:val="009C1095"/>
    <w:rsid w:val="009C2274"/>
    <w:rsid w:val="009C2961"/>
    <w:rsid w:val="009C2A4A"/>
    <w:rsid w:val="009C2FE2"/>
    <w:rsid w:val="009C5B64"/>
    <w:rsid w:val="009C7A4C"/>
    <w:rsid w:val="009D1181"/>
    <w:rsid w:val="009D1391"/>
    <w:rsid w:val="009D2685"/>
    <w:rsid w:val="009D3379"/>
    <w:rsid w:val="009D4C2B"/>
    <w:rsid w:val="009D739B"/>
    <w:rsid w:val="009E1CC7"/>
    <w:rsid w:val="009E6161"/>
    <w:rsid w:val="009E679B"/>
    <w:rsid w:val="009F10DF"/>
    <w:rsid w:val="009F1220"/>
    <w:rsid w:val="009F12C1"/>
    <w:rsid w:val="009F2619"/>
    <w:rsid w:val="009F45E1"/>
    <w:rsid w:val="009F4CB1"/>
    <w:rsid w:val="009F654B"/>
    <w:rsid w:val="009F7EE6"/>
    <w:rsid w:val="009F7F7D"/>
    <w:rsid w:val="00A00773"/>
    <w:rsid w:val="00A00C9A"/>
    <w:rsid w:val="00A010A7"/>
    <w:rsid w:val="00A01471"/>
    <w:rsid w:val="00A016C3"/>
    <w:rsid w:val="00A01981"/>
    <w:rsid w:val="00A02715"/>
    <w:rsid w:val="00A04DB1"/>
    <w:rsid w:val="00A0537F"/>
    <w:rsid w:val="00A05429"/>
    <w:rsid w:val="00A05B8D"/>
    <w:rsid w:val="00A05F77"/>
    <w:rsid w:val="00A06063"/>
    <w:rsid w:val="00A07C94"/>
    <w:rsid w:val="00A1079F"/>
    <w:rsid w:val="00A10B93"/>
    <w:rsid w:val="00A12B30"/>
    <w:rsid w:val="00A13D15"/>
    <w:rsid w:val="00A14530"/>
    <w:rsid w:val="00A17BAF"/>
    <w:rsid w:val="00A20BD2"/>
    <w:rsid w:val="00A22678"/>
    <w:rsid w:val="00A24903"/>
    <w:rsid w:val="00A263E1"/>
    <w:rsid w:val="00A27B2B"/>
    <w:rsid w:val="00A27E49"/>
    <w:rsid w:val="00A3071A"/>
    <w:rsid w:val="00A322E0"/>
    <w:rsid w:val="00A32660"/>
    <w:rsid w:val="00A32D8D"/>
    <w:rsid w:val="00A348EA"/>
    <w:rsid w:val="00A35972"/>
    <w:rsid w:val="00A36B7B"/>
    <w:rsid w:val="00A3774C"/>
    <w:rsid w:val="00A4185D"/>
    <w:rsid w:val="00A421D0"/>
    <w:rsid w:val="00A46077"/>
    <w:rsid w:val="00A465EA"/>
    <w:rsid w:val="00A516C3"/>
    <w:rsid w:val="00A522A3"/>
    <w:rsid w:val="00A547E9"/>
    <w:rsid w:val="00A56093"/>
    <w:rsid w:val="00A5679C"/>
    <w:rsid w:val="00A57C9D"/>
    <w:rsid w:val="00A6051F"/>
    <w:rsid w:val="00A6054D"/>
    <w:rsid w:val="00A61427"/>
    <w:rsid w:val="00A6184E"/>
    <w:rsid w:val="00A61E9B"/>
    <w:rsid w:val="00A6345E"/>
    <w:rsid w:val="00A65C0A"/>
    <w:rsid w:val="00A67CC7"/>
    <w:rsid w:val="00A73972"/>
    <w:rsid w:val="00A73F91"/>
    <w:rsid w:val="00A741AC"/>
    <w:rsid w:val="00A74368"/>
    <w:rsid w:val="00A7588B"/>
    <w:rsid w:val="00A769CC"/>
    <w:rsid w:val="00A76D4E"/>
    <w:rsid w:val="00A809B9"/>
    <w:rsid w:val="00A85522"/>
    <w:rsid w:val="00A86C1B"/>
    <w:rsid w:val="00A87217"/>
    <w:rsid w:val="00A90C74"/>
    <w:rsid w:val="00A924EF"/>
    <w:rsid w:val="00A93721"/>
    <w:rsid w:val="00A95668"/>
    <w:rsid w:val="00AA0A30"/>
    <w:rsid w:val="00AA1EE1"/>
    <w:rsid w:val="00AA2A1B"/>
    <w:rsid w:val="00AA2B1A"/>
    <w:rsid w:val="00AA427C"/>
    <w:rsid w:val="00AA4657"/>
    <w:rsid w:val="00AA6928"/>
    <w:rsid w:val="00AB0515"/>
    <w:rsid w:val="00AB070D"/>
    <w:rsid w:val="00AB0940"/>
    <w:rsid w:val="00AB17A1"/>
    <w:rsid w:val="00AB240C"/>
    <w:rsid w:val="00AB4F3F"/>
    <w:rsid w:val="00AB6151"/>
    <w:rsid w:val="00AB746F"/>
    <w:rsid w:val="00AC476C"/>
    <w:rsid w:val="00AC74BA"/>
    <w:rsid w:val="00AD1EAE"/>
    <w:rsid w:val="00AD3807"/>
    <w:rsid w:val="00AD44B1"/>
    <w:rsid w:val="00AD52B7"/>
    <w:rsid w:val="00AD772A"/>
    <w:rsid w:val="00AD7C33"/>
    <w:rsid w:val="00AE025B"/>
    <w:rsid w:val="00AE0A7E"/>
    <w:rsid w:val="00AE11B3"/>
    <w:rsid w:val="00AE1A30"/>
    <w:rsid w:val="00AE2A18"/>
    <w:rsid w:val="00AE450E"/>
    <w:rsid w:val="00AE54C8"/>
    <w:rsid w:val="00AE674B"/>
    <w:rsid w:val="00AE7697"/>
    <w:rsid w:val="00AE7AA3"/>
    <w:rsid w:val="00AE7C2A"/>
    <w:rsid w:val="00AE7FC5"/>
    <w:rsid w:val="00AF0369"/>
    <w:rsid w:val="00AF081A"/>
    <w:rsid w:val="00AF1F74"/>
    <w:rsid w:val="00AF270F"/>
    <w:rsid w:val="00AF41A6"/>
    <w:rsid w:val="00B038E0"/>
    <w:rsid w:val="00B03CDD"/>
    <w:rsid w:val="00B03DA5"/>
    <w:rsid w:val="00B0405D"/>
    <w:rsid w:val="00B04B87"/>
    <w:rsid w:val="00B04DFA"/>
    <w:rsid w:val="00B05ABA"/>
    <w:rsid w:val="00B075D0"/>
    <w:rsid w:val="00B102B4"/>
    <w:rsid w:val="00B1159B"/>
    <w:rsid w:val="00B116E1"/>
    <w:rsid w:val="00B1255B"/>
    <w:rsid w:val="00B136BB"/>
    <w:rsid w:val="00B169B5"/>
    <w:rsid w:val="00B16BB7"/>
    <w:rsid w:val="00B17721"/>
    <w:rsid w:val="00B20590"/>
    <w:rsid w:val="00B2290E"/>
    <w:rsid w:val="00B24056"/>
    <w:rsid w:val="00B27CB7"/>
    <w:rsid w:val="00B305D0"/>
    <w:rsid w:val="00B31447"/>
    <w:rsid w:val="00B36CFE"/>
    <w:rsid w:val="00B42723"/>
    <w:rsid w:val="00B42A3A"/>
    <w:rsid w:val="00B50554"/>
    <w:rsid w:val="00B53AE8"/>
    <w:rsid w:val="00B550FD"/>
    <w:rsid w:val="00B57C18"/>
    <w:rsid w:val="00B57E82"/>
    <w:rsid w:val="00B62CEC"/>
    <w:rsid w:val="00B633D2"/>
    <w:rsid w:val="00B65406"/>
    <w:rsid w:val="00B712CA"/>
    <w:rsid w:val="00B71CB9"/>
    <w:rsid w:val="00B72B17"/>
    <w:rsid w:val="00B73341"/>
    <w:rsid w:val="00B73446"/>
    <w:rsid w:val="00B814BF"/>
    <w:rsid w:val="00B8293D"/>
    <w:rsid w:val="00B82B31"/>
    <w:rsid w:val="00B83C2D"/>
    <w:rsid w:val="00B8514E"/>
    <w:rsid w:val="00B856B3"/>
    <w:rsid w:val="00B857A1"/>
    <w:rsid w:val="00B87C7F"/>
    <w:rsid w:val="00B9019E"/>
    <w:rsid w:val="00B91957"/>
    <w:rsid w:val="00B923BB"/>
    <w:rsid w:val="00B928B5"/>
    <w:rsid w:val="00B93CCF"/>
    <w:rsid w:val="00B950A8"/>
    <w:rsid w:val="00B95915"/>
    <w:rsid w:val="00B97DAF"/>
    <w:rsid w:val="00BA1CD6"/>
    <w:rsid w:val="00BA4BB4"/>
    <w:rsid w:val="00BA6768"/>
    <w:rsid w:val="00BA7ACA"/>
    <w:rsid w:val="00BB0994"/>
    <w:rsid w:val="00BB220E"/>
    <w:rsid w:val="00BB2862"/>
    <w:rsid w:val="00BB6E36"/>
    <w:rsid w:val="00BC0859"/>
    <w:rsid w:val="00BC0DCE"/>
    <w:rsid w:val="00BC345E"/>
    <w:rsid w:val="00BC4058"/>
    <w:rsid w:val="00BC65C4"/>
    <w:rsid w:val="00BC715B"/>
    <w:rsid w:val="00BD1FB4"/>
    <w:rsid w:val="00BD5A40"/>
    <w:rsid w:val="00BD7980"/>
    <w:rsid w:val="00BE22A3"/>
    <w:rsid w:val="00BE5A75"/>
    <w:rsid w:val="00BE68C2"/>
    <w:rsid w:val="00BE72AD"/>
    <w:rsid w:val="00BF0A7B"/>
    <w:rsid w:val="00BF1615"/>
    <w:rsid w:val="00BF4260"/>
    <w:rsid w:val="00BF713C"/>
    <w:rsid w:val="00C000E1"/>
    <w:rsid w:val="00C00EB2"/>
    <w:rsid w:val="00C021E5"/>
    <w:rsid w:val="00C0387D"/>
    <w:rsid w:val="00C03D47"/>
    <w:rsid w:val="00C0422D"/>
    <w:rsid w:val="00C0476B"/>
    <w:rsid w:val="00C06FA5"/>
    <w:rsid w:val="00C1284C"/>
    <w:rsid w:val="00C1572E"/>
    <w:rsid w:val="00C16C97"/>
    <w:rsid w:val="00C21A1B"/>
    <w:rsid w:val="00C22005"/>
    <w:rsid w:val="00C230D8"/>
    <w:rsid w:val="00C23BC1"/>
    <w:rsid w:val="00C23F43"/>
    <w:rsid w:val="00C24B51"/>
    <w:rsid w:val="00C24F4D"/>
    <w:rsid w:val="00C24FAB"/>
    <w:rsid w:val="00C2622E"/>
    <w:rsid w:val="00C264D8"/>
    <w:rsid w:val="00C26DF7"/>
    <w:rsid w:val="00C270E8"/>
    <w:rsid w:val="00C309BF"/>
    <w:rsid w:val="00C30AD0"/>
    <w:rsid w:val="00C31525"/>
    <w:rsid w:val="00C32808"/>
    <w:rsid w:val="00C353DD"/>
    <w:rsid w:val="00C35BD5"/>
    <w:rsid w:val="00C35C80"/>
    <w:rsid w:val="00C40807"/>
    <w:rsid w:val="00C4486B"/>
    <w:rsid w:val="00C47B6B"/>
    <w:rsid w:val="00C52F2E"/>
    <w:rsid w:val="00C55393"/>
    <w:rsid w:val="00C561D1"/>
    <w:rsid w:val="00C57240"/>
    <w:rsid w:val="00C60330"/>
    <w:rsid w:val="00C60793"/>
    <w:rsid w:val="00C616B8"/>
    <w:rsid w:val="00C61F26"/>
    <w:rsid w:val="00C625F3"/>
    <w:rsid w:val="00C636F1"/>
    <w:rsid w:val="00C64162"/>
    <w:rsid w:val="00C644C5"/>
    <w:rsid w:val="00C66103"/>
    <w:rsid w:val="00C66475"/>
    <w:rsid w:val="00C672AD"/>
    <w:rsid w:val="00C6782B"/>
    <w:rsid w:val="00C712A1"/>
    <w:rsid w:val="00C72818"/>
    <w:rsid w:val="00C742B5"/>
    <w:rsid w:val="00C74790"/>
    <w:rsid w:val="00C74CF3"/>
    <w:rsid w:val="00C75801"/>
    <w:rsid w:val="00C76B79"/>
    <w:rsid w:val="00C76D80"/>
    <w:rsid w:val="00C804BA"/>
    <w:rsid w:val="00C852C7"/>
    <w:rsid w:val="00C852F6"/>
    <w:rsid w:val="00C9094B"/>
    <w:rsid w:val="00C921F6"/>
    <w:rsid w:val="00C93AB1"/>
    <w:rsid w:val="00C95F0C"/>
    <w:rsid w:val="00C96088"/>
    <w:rsid w:val="00C96AFA"/>
    <w:rsid w:val="00C96E43"/>
    <w:rsid w:val="00C96F89"/>
    <w:rsid w:val="00C972F4"/>
    <w:rsid w:val="00C9784A"/>
    <w:rsid w:val="00CA09B2"/>
    <w:rsid w:val="00CA1016"/>
    <w:rsid w:val="00CA323D"/>
    <w:rsid w:val="00CA4301"/>
    <w:rsid w:val="00CA4E31"/>
    <w:rsid w:val="00CA5D5B"/>
    <w:rsid w:val="00CA5F80"/>
    <w:rsid w:val="00CA7E2B"/>
    <w:rsid w:val="00CB4194"/>
    <w:rsid w:val="00CB440D"/>
    <w:rsid w:val="00CB6C6C"/>
    <w:rsid w:val="00CB6E42"/>
    <w:rsid w:val="00CB7DB4"/>
    <w:rsid w:val="00CC17FB"/>
    <w:rsid w:val="00CC1C74"/>
    <w:rsid w:val="00CC287E"/>
    <w:rsid w:val="00CC40F2"/>
    <w:rsid w:val="00CC494A"/>
    <w:rsid w:val="00CC6397"/>
    <w:rsid w:val="00CC7881"/>
    <w:rsid w:val="00CD08A8"/>
    <w:rsid w:val="00CD11DD"/>
    <w:rsid w:val="00CD432E"/>
    <w:rsid w:val="00CD60BB"/>
    <w:rsid w:val="00CE0253"/>
    <w:rsid w:val="00CE1C6B"/>
    <w:rsid w:val="00CE4293"/>
    <w:rsid w:val="00CE5758"/>
    <w:rsid w:val="00CE6ACB"/>
    <w:rsid w:val="00CE7B5E"/>
    <w:rsid w:val="00CF1AB2"/>
    <w:rsid w:val="00CF4B64"/>
    <w:rsid w:val="00CF506F"/>
    <w:rsid w:val="00CF79F0"/>
    <w:rsid w:val="00CF7E53"/>
    <w:rsid w:val="00D011A3"/>
    <w:rsid w:val="00D04189"/>
    <w:rsid w:val="00D04283"/>
    <w:rsid w:val="00D103B7"/>
    <w:rsid w:val="00D11308"/>
    <w:rsid w:val="00D1239C"/>
    <w:rsid w:val="00D1344C"/>
    <w:rsid w:val="00D14D88"/>
    <w:rsid w:val="00D15A14"/>
    <w:rsid w:val="00D15D70"/>
    <w:rsid w:val="00D1612C"/>
    <w:rsid w:val="00D17FBE"/>
    <w:rsid w:val="00D209AB"/>
    <w:rsid w:val="00D23BCF"/>
    <w:rsid w:val="00D25260"/>
    <w:rsid w:val="00D255B6"/>
    <w:rsid w:val="00D26418"/>
    <w:rsid w:val="00D26F06"/>
    <w:rsid w:val="00D2737A"/>
    <w:rsid w:val="00D30714"/>
    <w:rsid w:val="00D323AB"/>
    <w:rsid w:val="00D33140"/>
    <w:rsid w:val="00D3382F"/>
    <w:rsid w:val="00D3443C"/>
    <w:rsid w:val="00D34EBF"/>
    <w:rsid w:val="00D35834"/>
    <w:rsid w:val="00D36349"/>
    <w:rsid w:val="00D369D2"/>
    <w:rsid w:val="00D37DD5"/>
    <w:rsid w:val="00D42211"/>
    <w:rsid w:val="00D423F6"/>
    <w:rsid w:val="00D44167"/>
    <w:rsid w:val="00D447FE"/>
    <w:rsid w:val="00D5023A"/>
    <w:rsid w:val="00D514C3"/>
    <w:rsid w:val="00D5219D"/>
    <w:rsid w:val="00D521BF"/>
    <w:rsid w:val="00D53253"/>
    <w:rsid w:val="00D545C1"/>
    <w:rsid w:val="00D54A91"/>
    <w:rsid w:val="00D55E51"/>
    <w:rsid w:val="00D55F47"/>
    <w:rsid w:val="00D564E4"/>
    <w:rsid w:val="00D57E84"/>
    <w:rsid w:val="00D6003F"/>
    <w:rsid w:val="00D60F0F"/>
    <w:rsid w:val="00D61422"/>
    <w:rsid w:val="00D6355B"/>
    <w:rsid w:val="00D63654"/>
    <w:rsid w:val="00D66A8A"/>
    <w:rsid w:val="00D70150"/>
    <w:rsid w:val="00D71133"/>
    <w:rsid w:val="00D71D42"/>
    <w:rsid w:val="00D71EFF"/>
    <w:rsid w:val="00D73417"/>
    <w:rsid w:val="00D734BA"/>
    <w:rsid w:val="00D7397E"/>
    <w:rsid w:val="00D74ECC"/>
    <w:rsid w:val="00D76096"/>
    <w:rsid w:val="00D7733B"/>
    <w:rsid w:val="00D8021C"/>
    <w:rsid w:val="00D81296"/>
    <w:rsid w:val="00D815DC"/>
    <w:rsid w:val="00D81BCB"/>
    <w:rsid w:val="00D81E2F"/>
    <w:rsid w:val="00D84C69"/>
    <w:rsid w:val="00D854AF"/>
    <w:rsid w:val="00D86478"/>
    <w:rsid w:val="00D86AB4"/>
    <w:rsid w:val="00D91112"/>
    <w:rsid w:val="00D926D9"/>
    <w:rsid w:val="00D944F1"/>
    <w:rsid w:val="00D9474E"/>
    <w:rsid w:val="00D979F9"/>
    <w:rsid w:val="00DA0E4A"/>
    <w:rsid w:val="00DA10DE"/>
    <w:rsid w:val="00DA1343"/>
    <w:rsid w:val="00DA1CC8"/>
    <w:rsid w:val="00DA3FF9"/>
    <w:rsid w:val="00DA48E9"/>
    <w:rsid w:val="00DA4FC8"/>
    <w:rsid w:val="00DA5D7A"/>
    <w:rsid w:val="00DA69A2"/>
    <w:rsid w:val="00DB09C8"/>
    <w:rsid w:val="00DB0AF9"/>
    <w:rsid w:val="00DB5D69"/>
    <w:rsid w:val="00DB68C7"/>
    <w:rsid w:val="00DB7E93"/>
    <w:rsid w:val="00DC2026"/>
    <w:rsid w:val="00DC28DD"/>
    <w:rsid w:val="00DC380D"/>
    <w:rsid w:val="00DC4EB9"/>
    <w:rsid w:val="00DC59CD"/>
    <w:rsid w:val="00DC5A7B"/>
    <w:rsid w:val="00DD08F5"/>
    <w:rsid w:val="00DD31A9"/>
    <w:rsid w:val="00DD359D"/>
    <w:rsid w:val="00DD59AD"/>
    <w:rsid w:val="00DD69BF"/>
    <w:rsid w:val="00DE03BE"/>
    <w:rsid w:val="00DE1A3D"/>
    <w:rsid w:val="00DE25E9"/>
    <w:rsid w:val="00DE34DB"/>
    <w:rsid w:val="00DE707C"/>
    <w:rsid w:val="00DE74C4"/>
    <w:rsid w:val="00DF09EE"/>
    <w:rsid w:val="00DF106C"/>
    <w:rsid w:val="00DF13E2"/>
    <w:rsid w:val="00DF361A"/>
    <w:rsid w:val="00DF4691"/>
    <w:rsid w:val="00DF490E"/>
    <w:rsid w:val="00E03383"/>
    <w:rsid w:val="00E04057"/>
    <w:rsid w:val="00E04D6A"/>
    <w:rsid w:val="00E04DF8"/>
    <w:rsid w:val="00E04E63"/>
    <w:rsid w:val="00E10819"/>
    <w:rsid w:val="00E11722"/>
    <w:rsid w:val="00E130C6"/>
    <w:rsid w:val="00E13A67"/>
    <w:rsid w:val="00E1563A"/>
    <w:rsid w:val="00E235F2"/>
    <w:rsid w:val="00E237A2"/>
    <w:rsid w:val="00E23A2F"/>
    <w:rsid w:val="00E24475"/>
    <w:rsid w:val="00E25B0C"/>
    <w:rsid w:val="00E263A6"/>
    <w:rsid w:val="00E30BF0"/>
    <w:rsid w:val="00E316CD"/>
    <w:rsid w:val="00E32040"/>
    <w:rsid w:val="00E33D97"/>
    <w:rsid w:val="00E36972"/>
    <w:rsid w:val="00E37574"/>
    <w:rsid w:val="00E40AA1"/>
    <w:rsid w:val="00E41B52"/>
    <w:rsid w:val="00E43ADC"/>
    <w:rsid w:val="00E50933"/>
    <w:rsid w:val="00E5173A"/>
    <w:rsid w:val="00E566CF"/>
    <w:rsid w:val="00E56F7F"/>
    <w:rsid w:val="00E57209"/>
    <w:rsid w:val="00E57EBB"/>
    <w:rsid w:val="00E61FAC"/>
    <w:rsid w:val="00E62FE2"/>
    <w:rsid w:val="00E6317E"/>
    <w:rsid w:val="00E6462B"/>
    <w:rsid w:val="00E668A3"/>
    <w:rsid w:val="00E706A6"/>
    <w:rsid w:val="00E70F9A"/>
    <w:rsid w:val="00E72ABF"/>
    <w:rsid w:val="00E73168"/>
    <w:rsid w:val="00E74A71"/>
    <w:rsid w:val="00E75A2E"/>
    <w:rsid w:val="00E763F4"/>
    <w:rsid w:val="00E76F2D"/>
    <w:rsid w:val="00E81E55"/>
    <w:rsid w:val="00E8218A"/>
    <w:rsid w:val="00E8465D"/>
    <w:rsid w:val="00E847D2"/>
    <w:rsid w:val="00E87EC3"/>
    <w:rsid w:val="00E92FB2"/>
    <w:rsid w:val="00E94072"/>
    <w:rsid w:val="00E965DA"/>
    <w:rsid w:val="00E96670"/>
    <w:rsid w:val="00E967D8"/>
    <w:rsid w:val="00E9785E"/>
    <w:rsid w:val="00E97EDE"/>
    <w:rsid w:val="00EA0509"/>
    <w:rsid w:val="00EA4320"/>
    <w:rsid w:val="00EA5019"/>
    <w:rsid w:val="00EA5771"/>
    <w:rsid w:val="00EA5C5E"/>
    <w:rsid w:val="00EA6834"/>
    <w:rsid w:val="00EA70F0"/>
    <w:rsid w:val="00EA750D"/>
    <w:rsid w:val="00EB3D9B"/>
    <w:rsid w:val="00EB537A"/>
    <w:rsid w:val="00EB7AEC"/>
    <w:rsid w:val="00EB7C5B"/>
    <w:rsid w:val="00EB7F23"/>
    <w:rsid w:val="00EC2662"/>
    <w:rsid w:val="00EC27AD"/>
    <w:rsid w:val="00EC331B"/>
    <w:rsid w:val="00EC5698"/>
    <w:rsid w:val="00EC70C7"/>
    <w:rsid w:val="00ED4606"/>
    <w:rsid w:val="00ED5B62"/>
    <w:rsid w:val="00ED669F"/>
    <w:rsid w:val="00ED7094"/>
    <w:rsid w:val="00ED7125"/>
    <w:rsid w:val="00EE3121"/>
    <w:rsid w:val="00EE6B18"/>
    <w:rsid w:val="00EF0229"/>
    <w:rsid w:val="00EF0563"/>
    <w:rsid w:val="00EF1E45"/>
    <w:rsid w:val="00EF24D3"/>
    <w:rsid w:val="00EF6646"/>
    <w:rsid w:val="00F0159D"/>
    <w:rsid w:val="00F05D67"/>
    <w:rsid w:val="00F06090"/>
    <w:rsid w:val="00F06D68"/>
    <w:rsid w:val="00F148B5"/>
    <w:rsid w:val="00F153A1"/>
    <w:rsid w:val="00F1570E"/>
    <w:rsid w:val="00F20B55"/>
    <w:rsid w:val="00F20BAA"/>
    <w:rsid w:val="00F2173B"/>
    <w:rsid w:val="00F21CE2"/>
    <w:rsid w:val="00F22AFA"/>
    <w:rsid w:val="00F249BE"/>
    <w:rsid w:val="00F25DCC"/>
    <w:rsid w:val="00F268C5"/>
    <w:rsid w:val="00F27102"/>
    <w:rsid w:val="00F27EDA"/>
    <w:rsid w:val="00F30709"/>
    <w:rsid w:val="00F30917"/>
    <w:rsid w:val="00F31D05"/>
    <w:rsid w:val="00F341F0"/>
    <w:rsid w:val="00F34E4C"/>
    <w:rsid w:val="00F35A9F"/>
    <w:rsid w:val="00F35D4C"/>
    <w:rsid w:val="00F3684D"/>
    <w:rsid w:val="00F36DDF"/>
    <w:rsid w:val="00F37E18"/>
    <w:rsid w:val="00F40019"/>
    <w:rsid w:val="00F45673"/>
    <w:rsid w:val="00F46EDF"/>
    <w:rsid w:val="00F511D4"/>
    <w:rsid w:val="00F5351C"/>
    <w:rsid w:val="00F55733"/>
    <w:rsid w:val="00F5630D"/>
    <w:rsid w:val="00F609B7"/>
    <w:rsid w:val="00F62429"/>
    <w:rsid w:val="00F62C5F"/>
    <w:rsid w:val="00F6336E"/>
    <w:rsid w:val="00F633AA"/>
    <w:rsid w:val="00F63B9A"/>
    <w:rsid w:val="00F657A4"/>
    <w:rsid w:val="00F6773F"/>
    <w:rsid w:val="00F67AB5"/>
    <w:rsid w:val="00F72709"/>
    <w:rsid w:val="00F73F7A"/>
    <w:rsid w:val="00F80255"/>
    <w:rsid w:val="00F82C30"/>
    <w:rsid w:val="00F84D9B"/>
    <w:rsid w:val="00F90691"/>
    <w:rsid w:val="00F908EB"/>
    <w:rsid w:val="00F92843"/>
    <w:rsid w:val="00F93123"/>
    <w:rsid w:val="00F93597"/>
    <w:rsid w:val="00F975F1"/>
    <w:rsid w:val="00F97F5D"/>
    <w:rsid w:val="00FA0304"/>
    <w:rsid w:val="00FA1ACB"/>
    <w:rsid w:val="00FA3FF4"/>
    <w:rsid w:val="00FA56AD"/>
    <w:rsid w:val="00FA6298"/>
    <w:rsid w:val="00FA644F"/>
    <w:rsid w:val="00FA6E1C"/>
    <w:rsid w:val="00FA7A11"/>
    <w:rsid w:val="00FA7C62"/>
    <w:rsid w:val="00FB32D6"/>
    <w:rsid w:val="00FB35CE"/>
    <w:rsid w:val="00FB3B5C"/>
    <w:rsid w:val="00FB408D"/>
    <w:rsid w:val="00FB49DE"/>
    <w:rsid w:val="00FB5A76"/>
    <w:rsid w:val="00FB5CD4"/>
    <w:rsid w:val="00FC19A2"/>
    <w:rsid w:val="00FC229E"/>
    <w:rsid w:val="00FC34A4"/>
    <w:rsid w:val="00FC62EB"/>
    <w:rsid w:val="00FC6612"/>
    <w:rsid w:val="00FC7DE2"/>
    <w:rsid w:val="00FD0EFE"/>
    <w:rsid w:val="00FD16E6"/>
    <w:rsid w:val="00FD215A"/>
    <w:rsid w:val="00FD2451"/>
    <w:rsid w:val="00FD5F46"/>
    <w:rsid w:val="00FD699E"/>
    <w:rsid w:val="00FE14CF"/>
    <w:rsid w:val="00FE2C09"/>
    <w:rsid w:val="00FE2D25"/>
    <w:rsid w:val="00FF0982"/>
    <w:rsid w:val="00FF0A64"/>
    <w:rsid w:val="00FF32B7"/>
    <w:rsid w:val="00FF4440"/>
    <w:rsid w:val="00FF4A5F"/>
    <w:rsid w:val="00FF6DCD"/>
    <w:rsid w:val="00FF71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A0AA4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C24FAB"/>
    <w:rPr>
      <w:sz w:val="24"/>
      <w:szCs w:val="24"/>
      <w:lang w:val="en-CA"/>
    </w:rPr>
  </w:style>
  <w:style w:type="paragraph" w:styleId="Heading1">
    <w:name w:val="heading 1"/>
    <w:basedOn w:val="Normal"/>
    <w:next w:val="Normal"/>
    <w:link w:val="Heading1Char"/>
    <w:qFormat/>
    <w:rsid w:val="00A00773"/>
    <w:pPr>
      <w:keepNext/>
      <w:keepLines/>
      <w:spacing w:before="320"/>
      <w:outlineLvl w:val="0"/>
    </w:pPr>
    <w:rPr>
      <w:rFonts w:ascii="Arial" w:hAnsi="Arial"/>
      <w:b/>
      <w:sz w:val="32"/>
      <w:u w:val="single"/>
    </w:rPr>
  </w:style>
  <w:style w:type="paragraph" w:styleId="Heading2">
    <w:name w:val="heading 2"/>
    <w:basedOn w:val="Normal"/>
    <w:next w:val="Normal"/>
    <w:qFormat/>
    <w:rsid w:val="00A0077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A00773"/>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0773"/>
    <w:pPr>
      <w:pBdr>
        <w:top w:val="single" w:sz="6" w:space="1" w:color="auto"/>
      </w:pBdr>
      <w:tabs>
        <w:tab w:val="center" w:pos="6480"/>
        <w:tab w:val="right" w:pos="12960"/>
      </w:tabs>
    </w:pPr>
  </w:style>
  <w:style w:type="paragraph" w:styleId="Header">
    <w:name w:val="header"/>
    <w:basedOn w:val="Normal"/>
    <w:rsid w:val="00A00773"/>
    <w:pPr>
      <w:pBdr>
        <w:bottom w:val="single" w:sz="6" w:space="2" w:color="auto"/>
      </w:pBdr>
      <w:tabs>
        <w:tab w:val="center" w:pos="6480"/>
        <w:tab w:val="right" w:pos="12960"/>
      </w:tabs>
    </w:pPr>
    <w:rPr>
      <w:b/>
      <w:sz w:val="28"/>
    </w:rPr>
  </w:style>
  <w:style w:type="paragraph" w:customStyle="1" w:styleId="T1">
    <w:name w:val="T1"/>
    <w:basedOn w:val="Normal"/>
    <w:rsid w:val="00A00773"/>
    <w:pPr>
      <w:jc w:val="center"/>
    </w:pPr>
    <w:rPr>
      <w:b/>
      <w:sz w:val="28"/>
    </w:rPr>
  </w:style>
  <w:style w:type="paragraph" w:customStyle="1" w:styleId="T2">
    <w:name w:val="T2"/>
    <w:basedOn w:val="T1"/>
    <w:rsid w:val="00A00773"/>
    <w:pPr>
      <w:spacing w:after="240"/>
      <w:ind w:left="720" w:right="720"/>
    </w:pPr>
  </w:style>
  <w:style w:type="paragraph" w:customStyle="1" w:styleId="T3">
    <w:name w:val="T3"/>
    <w:basedOn w:val="T1"/>
    <w:rsid w:val="00A00773"/>
    <w:pPr>
      <w:pBdr>
        <w:bottom w:val="single" w:sz="6" w:space="1" w:color="auto"/>
      </w:pBdr>
      <w:tabs>
        <w:tab w:val="center" w:pos="4680"/>
      </w:tabs>
      <w:spacing w:after="240"/>
      <w:jc w:val="left"/>
    </w:pPr>
    <w:rPr>
      <w:b w:val="0"/>
      <w:sz w:val="24"/>
    </w:rPr>
  </w:style>
  <w:style w:type="paragraph" w:styleId="BodyTextIndent">
    <w:name w:val="Body Text Indent"/>
    <w:basedOn w:val="Normal"/>
    <w:rsid w:val="00A00773"/>
    <w:pPr>
      <w:ind w:left="720" w:hanging="720"/>
    </w:pPr>
  </w:style>
  <w:style w:type="character" w:styleId="Hyperlink">
    <w:name w:val="Hyperlink"/>
    <w:basedOn w:val="DefaultParagraphFont"/>
    <w:rsid w:val="00A00773"/>
    <w:rPr>
      <w:color w:val="0000FF"/>
      <w:u w:val="single"/>
    </w:rPr>
  </w:style>
  <w:style w:type="paragraph" w:styleId="ListParagraph">
    <w:name w:val="List Paragraph"/>
    <w:basedOn w:val="Normal"/>
    <w:uiPriority w:val="34"/>
    <w:qFormat/>
    <w:rsid w:val="00DF4691"/>
    <w:pPr>
      <w:ind w:left="720"/>
    </w:pPr>
    <w:rPr>
      <w:rFonts w:ascii="Calibri" w:eastAsia="Calibri" w:hAnsi="Calibri"/>
      <w:szCs w:val="22"/>
      <w:lang w:val="en-US"/>
    </w:rPr>
  </w:style>
  <w:style w:type="character" w:styleId="FollowedHyperlink">
    <w:name w:val="FollowedHyperlink"/>
    <w:basedOn w:val="DefaultParagraphFont"/>
    <w:rsid w:val="00552800"/>
    <w:rPr>
      <w:color w:val="800080" w:themeColor="followedHyperlink"/>
      <w:u w:val="single"/>
    </w:rPr>
  </w:style>
  <w:style w:type="character" w:customStyle="1" w:styleId="aqj">
    <w:name w:val="aqj"/>
    <w:basedOn w:val="DefaultParagraphFont"/>
    <w:rsid w:val="003B302C"/>
  </w:style>
  <w:style w:type="character" w:customStyle="1" w:styleId="Heading1Char">
    <w:name w:val="Heading 1 Char"/>
    <w:basedOn w:val="DefaultParagraphFont"/>
    <w:link w:val="Heading1"/>
    <w:rsid w:val="00AF270F"/>
    <w:rPr>
      <w:rFonts w:ascii="Arial" w:hAnsi="Arial"/>
      <w:b/>
      <w:sz w:val="32"/>
      <w:u w:val="single"/>
      <w:lang w:val="en-GB"/>
    </w:rPr>
  </w:style>
  <w:style w:type="character" w:customStyle="1" w:styleId="Heading3Char">
    <w:name w:val="Heading 3 Char"/>
    <w:basedOn w:val="DefaultParagraphFont"/>
    <w:link w:val="Heading3"/>
    <w:rsid w:val="00AF270F"/>
    <w:rPr>
      <w:rFonts w:ascii="Arial" w:hAnsi="Arial"/>
      <w:b/>
      <w:sz w:val="24"/>
      <w:lang w:val="en-GB"/>
    </w:rPr>
  </w:style>
  <w:style w:type="paragraph" w:styleId="NormalWeb">
    <w:name w:val="Normal (Web)"/>
    <w:basedOn w:val="Normal"/>
    <w:uiPriority w:val="99"/>
    <w:semiHidden/>
    <w:unhideWhenUsed/>
    <w:rsid w:val="00D011A3"/>
    <w:pPr>
      <w:spacing w:before="100" w:beforeAutospacing="1" w:after="100" w:afterAutospacing="1"/>
    </w:pPr>
    <w:rPr>
      <w:lang w:val="en-US" w:eastAsia="zh-CN"/>
    </w:rPr>
  </w:style>
  <w:style w:type="character" w:styleId="UnresolvedMention">
    <w:name w:val="Unresolved Mention"/>
    <w:basedOn w:val="DefaultParagraphFont"/>
    <w:rsid w:val="00215397"/>
    <w:rPr>
      <w:color w:val="808080"/>
      <w:shd w:val="clear" w:color="auto" w:fill="E6E6E6"/>
    </w:rPr>
  </w:style>
  <w:style w:type="character" w:styleId="PlaceholderText">
    <w:name w:val="Placeholder Text"/>
    <w:basedOn w:val="DefaultParagraphFont"/>
    <w:uiPriority w:val="99"/>
    <w:semiHidden/>
    <w:rsid w:val="00AC476C"/>
    <w:rPr>
      <w:color w:val="808080"/>
    </w:rPr>
  </w:style>
  <w:style w:type="character" w:styleId="CommentReference">
    <w:name w:val="annotation reference"/>
    <w:basedOn w:val="DefaultParagraphFont"/>
    <w:semiHidden/>
    <w:unhideWhenUsed/>
    <w:rsid w:val="004E74FE"/>
    <w:rPr>
      <w:sz w:val="16"/>
      <w:szCs w:val="16"/>
    </w:rPr>
  </w:style>
  <w:style w:type="paragraph" w:styleId="CommentText">
    <w:name w:val="annotation text"/>
    <w:basedOn w:val="Normal"/>
    <w:link w:val="CommentTextChar"/>
    <w:semiHidden/>
    <w:unhideWhenUsed/>
    <w:rsid w:val="004E74FE"/>
    <w:rPr>
      <w:sz w:val="20"/>
      <w:szCs w:val="20"/>
    </w:rPr>
  </w:style>
  <w:style w:type="character" w:customStyle="1" w:styleId="CommentTextChar">
    <w:name w:val="Comment Text Char"/>
    <w:basedOn w:val="DefaultParagraphFont"/>
    <w:link w:val="CommentText"/>
    <w:semiHidden/>
    <w:rsid w:val="004E74FE"/>
    <w:rPr>
      <w:lang w:val="en-CA"/>
    </w:rPr>
  </w:style>
  <w:style w:type="paragraph" w:styleId="CommentSubject">
    <w:name w:val="annotation subject"/>
    <w:basedOn w:val="CommentText"/>
    <w:next w:val="CommentText"/>
    <w:link w:val="CommentSubjectChar"/>
    <w:semiHidden/>
    <w:unhideWhenUsed/>
    <w:rsid w:val="004E74FE"/>
    <w:rPr>
      <w:b/>
      <w:bCs/>
    </w:rPr>
  </w:style>
  <w:style w:type="character" w:customStyle="1" w:styleId="CommentSubjectChar">
    <w:name w:val="Comment Subject Char"/>
    <w:basedOn w:val="CommentTextChar"/>
    <w:link w:val="CommentSubject"/>
    <w:semiHidden/>
    <w:rsid w:val="004E74FE"/>
    <w:rPr>
      <w:b/>
      <w:bCs/>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8338">
      <w:bodyDiv w:val="1"/>
      <w:marLeft w:val="0"/>
      <w:marRight w:val="0"/>
      <w:marTop w:val="0"/>
      <w:marBottom w:val="0"/>
      <w:divBdr>
        <w:top w:val="none" w:sz="0" w:space="0" w:color="auto"/>
        <w:left w:val="none" w:sz="0" w:space="0" w:color="auto"/>
        <w:bottom w:val="none" w:sz="0" w:space="0" w:color="auto"/>
        <w:right w:val="none" w:sz="0" w:space="0" w:color="auto"/>
      </w:divBdr>
    </w:div>
    <w:div w:id="26683372">
      <w:bodyDiv w:val="1"/>
      <w:marLeft w:val="0"/>
      <w:marRight w:val="0"/>
      <w:marTop w:val="0"/>
      <w:marBottom w:val="0"/>
      <w:divBdr>
        <w:top w:val="none" w:sz="0" w:space="0" w:color="auto"/>
        <w:left w:val="none" w:sz="0" w:space="0" w:color="auto"/>
        <w:bottom w:val="none" w:sz="0" w:space="0" w:color="auto"/>
        <w:right w:val="none" w:sz="0" w:space="0" w:color="auto"/>
      </w:divBdr>
    </w:div>
    <w:div w:id="70584468">
      <w:bodyDiv w:val="1"/>
      <w:marLeft w:val="0"/>
      <w:marRight w:val="0"/>
      <w:marTop w:val="0"/>
      <w:marBottom w:val="0"/>
      <w:divBdr>
        <w:top w:val="none" w:sz="0" w:space="0" w:color="auto"/>
        <w:left w:val="none" w:sz="0" w:space="0" w:color="auto"/>
        <w:bottom w:val="none" w:sz="0" w:space="0" w:color="auto"/>
        <w:right w:val="none" w:sz="0" w:space="0" w:color="auto"/>
      </w:divBdr>
      <w:divsChild>
        <w:div w:id="1185024124">
          <w:marLeft w:val="806"/>
          <w:marRight w:val="0"/>
          <w:marTop w:val="120"/>
          <w:marBottom w:val="0"/>
          <w:divBdr>
            <w:top w:val="none" w:sz="0" w:space="0" w:color="auto"/>
            <w:left w:val="none" w:sz="0" w:space="0" w:color="auto"/>
            <w:bottom w:val="none" w:sz="0" w:space="0" w:color="auto"/>
            <w:right w:val="none" w:sz="0" w:space="0" w:color="auto"/>
          </w:divBdr>
        </w:div>
      </w:divsChild>
    </w:div>
    <w:div w:id="118652118">
      <w:bodyDiv w:val="1"/>
      <w:marLeft w:val="0"/>
      <w:marRight w:val="0"/>
      <w:marTop w:val="0"/>
      <w:marBottom w:val="0"/>
      <w:divBdr>
        <w:top w:val="none" w:sz="0" w:space="0" w:color="auto"/>
        <w:left w:val="none" w:sz="0" w:space="0" w:color="auto"/>
        <w:bottom w:val="none" w:sz="0" w:space="0" w:color="auto"/>
        <w:right w:val="none" w:sz="0" w:space="0" w:color="auto"/>
      </w:divBdr>
      <w:divsChild>
        <w:div w:id="1291059897">
          <w:marLeft w:val="547"/>
          <w:marRight w:val="0"/>
          <w:marTop w:val="120"/>
          <w:marBottom w:val="0"/>
          <w:divBdr>
            <w:top w:val="none" w:sz="0" w:space="0" w:color="auto"/>
            <w:left w:val="none" w:sz="0" w:space="0" w:color="auto"/>
            <w:bottom w:val="none" w:sz="0" w:space="0" w:color="auto"/>
            <w:right w:val="none" w:sz="0" w:space="0" w:color="auto"/>
          </w:divBdr>
        </w:div>
      </w:divsChild>
    </w:div>
    <w:div w:id="137460724">
      <w:bodyDiv w:val="1"/>
      <w:marLeft w:val="0"/>
      <w:marRight w:val="0"/>
      <w:marTop w:val="0"/>
      <w:marBottom w:val="0"/>
      <w:divBdr>
        <w:top w:val="none" w:sz="0" w:space="0" w:color="auto"/>
        <w:left w:val="none" w:sz="0" w:space="0" w:color="auto"/>
        <w:bottom w:val="none" w:sz="0" w:space="0" w:color="auto"/>
        <w:right w:val="none" w:sz="0" w:space="0" w:color="auto"/>
      </w:divBdr>
    </w:div>
    <w:div w:id="145358959">
      <w:bodyDiv w:val="1"/>
      <w:marLeft w:val="0"/>
      <w:marRight w:val="0"/>
      <w:marTop w:val="0"/>
      <w:marBottom w:val="0"/>
      <w:divBdr>
        <w:top w:val="none" w:sz="0" w:space="0" w:color="auto"/>
        <w:left w:val="none" w:sz="0" w:space="0" w:color="auto"/>
        <w:bottom w:val="none" w:sz="0" w:space="0" w:color="auto"/>
        <w:right w:val="none" w:sz="0" w:space="0" w:color="auto"/>
      </w:divBdr>
    </w:div>
    <w:div w:id="161287388">
      <w:bodyDiv w:val="1"/>
      <w:marLeft w:val="0"/>
      <w:marRight w:val="0"/>
      <w:marTop w:val="0"/>
      <w:marBottom w:val="0"/>
      <w:divBdr>
        <w:top w:val="none" w:sz="0" w:space="0" w:color="auto"/>
        <w:left w:val="none" w:sz="0" w:space="0" w:color="auto"/>
        <w:bottom w:val="none" w:sz="0" w:space="0" w:color="auto"/>
        <w:right w:val="none" w:sz="0" w:space="0" w:color="auto"/>
      </w:divBdr>
      <w:divsChild>
        <w:div w:id="1164663111">
          <w:marLeft w:val="547"/>
          <w:marRight w:val="0"/>
          <w:marTop w:val="120"/>
          <w:marBottom w:val="0"/>
          <w:divBdr>
            <w:top w:val="none" w:sz="0" w:space="0" w:color="auto"/>
            <w:left w:val="none" w:sz="0" w:space="0" w:color="auto"/>
            <w:bottom w:val="none" w:sz="0" w:space="0" w:color="auto"/>
            <w:right w:val="none" w:sz="0" w:space="0" w:color="auto"/>
          </w:divBdr>
        </w:div>
      </w:divsChild>
    </w:div>
    <w:div w:id="170612091">
      <w:bodyDiv w:val="1"/>
      <w:marLeft w:val="0"/>
      <w:marRight w:val="0"/>
      <w:marTop w:val="0"/>
      <w:marBottom w:val="0"/>
      <w:divBdr>
        <w:top w:val="none" w:sz="0" w:space="0" w:color="auto"/>
        <w:left w:val="none" w:sz="0" w:space="0" w:color="auto"/>
        <w:bottom w:val="none" w:sz="0" w:space="0" w:color="auto"/>
        <w:right w:val="none" w:sz="0" w:space="0" w:color="auto"/>
      </w:divBdr>
      <w:divsChild>
        <w:div w:id="603265059">
          <w:marLeft w:val="547"/>
          <w:marRight w:val="0"/>
          <w:marTop w:val="120"/>
          <w:marBottom w:val="0"/>
          <w:divBdr>
            <w:top w:val="none" w:sz="0" w:space="0" w:color="auto"/>
            <w:left w:val="none" w:sz="0" w:space="0" w:color="auto"/>
            <w:bottom w:val="none" w:sz="0" w:space="0" w:color="auto"/>
            <w:right w:val="none" w:sz="0" w:space="0" w:color="auto"/>
          </w:divBdr>
        </w:div>
      </w:divsChild>
    </w:div>
    <w:div w:id="172113623">
      <w:bodyDiv w:val="1"/>
      <w:marLeft w:val="0"/>
      <w:marRight w:val="0"/>
      <w:marTop w:val="0"/>
      <w:marBottom w:val="0"/>
      <w:divBdr>
        <w:top w:val="none" w:sz="0" w:space="0" w:color="auto"/>
        <w:left w:val="none" w:sz="0" w:space="0" w:color="auto"/>
        <w:bottom w:val="none" w:sz="0" w:space="0" w:color="auto"/>
        <w:right w:val="none" w:sz="0" w:space="0" w:color="auto"/>
      </w:divBdr>
    </w:div>
    <w:div w:id="184831278">
      <w:bodyDiv w:val="1"/>
      <w:marLeft w:val="0"/>
      <w:marRight w:val="0"/>
      <w:marTop w:val="0"/>
      <w:marBottom w:val="0"/>
      <w:divBdr>
        <w:top w:val="none" w:sz="0" w:space="0" w:color="auto"/>
        <w:left w:val="none" w:sz="0" w:space="0" w:color="auto"/>
        <w:bottom w:val="none" w:sz="0" w:space="0" w:color="auto"/>
        <w:right w:val="none" w:sz="0" w:space="0" w:color="auto"/>
      </w:divBdr>
    </w:div>
    <w:div w:id="191919595">
      <w:bodyDiv w:val="1"/>
      <w:marLeft w:val="0"/>
      <w:marRight w:val="0"/>
      <w:marTop w:val="0"/>
      <w:marBottom w:val="0"/>
      <w:divBdr>
        <w:top w:val="none" w:sz="0" w:space="0" w:color="auto"/>
        <w:left w:val="none" w:sz="0" w:space="0" w:color="auto"/>
        <w:bottom w:val="none" w:sz="0" w:space="0" w:color="auto"/>
        <w:right w:val="none" w:sz="0" w:space="0" w:color="auto"/>
      </w:divBdr>
    </w:div>
    <w:div w:id="241918884">
      <w:bodyDiv w:val="1"/>
      <w:marLeft w:val="0"/>
      <w:marRight w:val="0"/>
      <w:marTop w:val="0"/>
      <w:marBottom w:val="0"/>
      <w:divBdr>
        <w:top w:val="none" w:sz="0" w:space="0" w:color="auto"/>
        <w:left w:val="none" w:sz="0" w:space="0" w:color="auto"/>
        <w:bottom w:val="none" w:sz="0" w:space="0" w:color="auto"/>
        <w:right w:val="none" w:sz="0" w:space="0" w:color="auto"/>
      </w:divBdr>
    </w:div>
    <w:div w:id="249237292">
      <w:bodyDiv w:val="1"/>
      <w:marLeft w:val="0"/>
      <w:marRight w:val="0"/>
      <w:marTop w:val="0"/>
      <w:marBottom w:val="0"/>
      <w:divBdr>
        <w:top w:val="none" w:sz="0" w:space="0" w:color="auto"/>
        <w:left w:val="none" w:sz="0" w:space="0" w:color="auto"/>
        <w:bottom w:val="none" w:sz="0" w:space="0" w:color="auto"/>
        <w:right w:val="none" w:sz="0" w:space="0" w:color="auto"/>
      </w:divBdr>
      <w:divsChild>
        <w:div w:id="1577394115">
          <w:marLeft w:val="547"/>
          <w:marRight w:val="0"/>
          <w:marTop w:val="120"/>
          <w:marBottom w:val="0"/>
          <w:divBdr>
            <w:top w:val="none" w:sz="0" w:space="0" w:color="auto"/>
            <w:left w:val="none" w:sz="0" w:space="0" w:color="auto"/>
            <w:bottom w:val="none" w:sz="0" w:space="0" w:color="auto"/>
            <w:right w:val="none" w:sz="0" w:space="0" w:color="auto"/>
          </w:divBdr>
        </w:div>
      </w:divsChild>
    </w:div>
    <w:div w:id="262348640">
      <w:bodyDiv w:val="1"/>
      <w:marLeft w:val="0"/>
      <w:marRight w:val="0"/>
      <w:marTop w:val="0"/>
      <w:marBottom w:val="0"/>
      <w:divBdr>
        <w:top w:val="none" w:sz="0" w:space="0" w:color="auto"/>
        <w:left w:val="none" w:sz="0" w:space="0" w:color="auto"/>
        <w:bottom w:val="none" w:sz="0" w:space="0" w:color="auto"/>
        <w:right w:val="none" w:sz="0" w:space="0" w:color="auto"/>
      </w:divBdr>
    </w:div>
    <w:div w:id="271057577">
      <w:bodyDiv w:val="1"/>
      <w:marLeft w:val="0"/>
      <w:marRight w:val="0"/>
      <w:marTop w:val="0"/>
      <w:marBottom w:val="0"/>
      <w:divBdr>
        <w:top w:val="none" w:sz="0" w:space="0" w:color="auto"/>
        <w:left w:val="none" w:sz="0" w:space="0" w:color="auto"/>
        <w:bottom w:val="none" w:sz="0" w:space="0" w:color="auto"/>
        <w:right w:val="none" w:sz="0" w:space="0" w:color="auto"/>
      </w:divBdr>
    </w:div>
    <w:div w:id="297731388">
      <w:bodyDiv w:val="1"/>
      <w:marLeft w:val="0"/>
      <w:marRight w:val="0"/>
      <w:marTop w:val="0"/>
      <w:marBottom w:val="0"/>
      <w:divBdr>
        <w:top w:val="none" w:sz="0" w:space="0" w:color="auto"/>
        <w:left w:val="none" w:sz="0" w:space="0" w:color="auto"/>
        <w:bottom w:val="none" w:sz="0" w:space="0" w:color="auto"/>
        <w:right w:val="none" w:sz="0" w:space="0" w:color="auto"/>
      </w:divBdr>
      <w:divsChild>
        <w:div w:id="1606496557">
          <w:marLeft w:val="1354"/>
          <w:marRight w:val="0"/>
          <w:marTop w:val="100"/>
          <w:marBottom w:val="0"/>
          <w:divBdr>
            <w:top w:val="none" w:sz="0" w:space="0" w:color="auto"/>
            <w:left w:val="none" w:sz="0" w:space="0" w:color="auto"/>
            <w:bottom w:val="none" w:sz="0" w:space="0" w:color="auto"/>
            <w:right w:val="none" w:sz="0" w:space="0" w:color="auto"/>
          </w:divBdr>
        </w:div>
      </w:divsChild>
    </w:div>
    <w:div w:id="408039757">
      <w:bodyDiv w:val="1"/>
      <w:marLeft w:val="0"/>
      <w:marRight w:val="0"/>
      <w:marTop w:val="0"/>
      <w:marBottom w:val="0"/>
      <w:divBdr>
        <w:top w:val="none" w:sz="0" w:space="0" w:color="auto"/>
        <w:left w:val="none" w:sz="0" w:space="0" w:color="auto"/>
        <w:bottom w:val="none" w:sz="0" w:space="0" w:color="auto"/>
        <w:right w:val="none" w:sz="0" w:space="0" w:color="auto"/>
      </w:divBdr>
    </w:div>
    <w:div w:id="435567080">
      <w:bodyDiv w:val="1"/>
      <w:marLeft w:val="0"/>
      <w:marRight w:val="0"/>
      <w:marTop w:val="0"/>
      <w:marBottom w:val="0"/>
      <w:divBdr>
        <w:top w:val="none" w:sz="0" w:space="0" w:color="auto"/>
        <w:left w:val="none" w:sz="0" w:space="0" w:color="auto"/>
        <w:bottom w:val="none" w:sz="0" w:space="0" w:color="auto"/>
        <w:right w:val="none" w:sz="0" w:space="0" w:color="auto"/>
      </w:divBdr>
    </w:div>
    <w:div w:id="487865952">
      <w:bodyDiv w:val="1"/>
      <w:marLeft w:val="0"/>
      <w:marRight w:val="0"/>
      <w:marTop w:val="0"/>
      <w:marBottom w:val="0"/>
      <w:divBdr>
        <w:top w:val="none" w:sz="0" w:space="0" w:color="auto"/>
        <w:left w:val="none" w:sz="0" w:space="0" w:color="auto"/>
        <w:bottom w:val="none" w:sz="0" w:space="0" w:color="auto"/>
        <w:right w:val="none" w:sz="0" w:space="0" w:color="auto"/>
      </w:divBdr>
    </w:div>
    <w:div w:id="504056947">
      <w:bodyDiv w:val="1"/>
      <w:marLeft w:val="0"/>
      <w:marRight w:val="0"/>
      <w:marTop w:val="0"/>
      <w:marBottom w:val="0"/>
      <w:divBdr>
        <w:top w:val="none" w:sz="0" w:space="0" w:color="auto"/>
        <w:left w:val="none" w:sz="0" w:space="0" w:color="auto"/>
        <w:bottom w:val="none" w:sz="0" w:space="0" w:color="auto"/>
        <w:right w:val="none" w:sz="0" w:space="0" w:color="auto"/>
      </w:divBdr>
      <w:divsChild>
        <w:div w:id="51543853">
          <w:marLeft w:val="547"/>
          <w:marRight w:val="0"/>
          <w:marTop w:val="120"/>
          <w:marBottom w:val="0"/>
          <w:divBdr>
            <w:top w:val="none" w:sz="0" w:space="0" w:color="auto"/>
            <w:left w:val="none" w:sz="0" w:space="0" w:color="auto"/>
            <w:bottom w:val="none" w:sz="0" w:space="0" w:color="auto"/>
            <w:right w:val="none" w:sz="0" w:space="0" w:color="auto"/>
          </w:divBdr>
        </w:div>
      </w:divsChild>
    </w:div>
    <w:div w:id="511337713">
      <w:bodyDiv w:val="1"/>
      <w:marLeft w:val="0"/>
      <w:marRight w:val="0"/>
      <w:marTop w:val="0"/>
      <w:marBottom w:val="0"/>
      <w:divBdr>
        <w:top w:val="none" w:sz="0" w:space="0" w:color="auto"/>
        <w:left w:val="none" w:sz="0" w:space="0" w:color="auto"/>
        <w:bottom w:val="none" w:sz="0" w:space="0" w:color="auto"/>
        <w:right w:val="none" w:sz="0" w:space="0" w:color="auto"/>
      </w:divBdr>
    </w:div>
    <w:div w:id="514152865">
      <w:bodyDiv w:val="1"/>
      <w:marLeft w:val="0"/>
      <w:marRight w:val="0"/>
      <w:marTop w:val="0"/>
      <w:marBottom w:val="0"/>
      <w:divBdr>
        <w:top w:val="none" w:sz="0" w:space="0" w:color="auto"/>
        <w:left w:val="none" w:sz="0" w:space="0" w:color="auto"/>
        <w:bottom w:val="none" w:sz="0" w:space="0" w:color="auto"/>
        <w:right w:val="none" w:sz="0" w:space="0" w:color="auto"/>
      </w:divBdr>
    </w:div>
    <w:div w:id="523716011">
      <w:bodyDiv w:val="1"/>
      <w:marLeft w:val="0"/>
      <w:marRight w:val="0"/>
      <w:marTop w:val="0"/>
      <w:marBottom w:val="0"/>
      <w:divBdr>
        <w:top w:val="none" w:sz="0" w:space="0" w:color="auto"/>
        <w:left w:val="none" w:sz="0" w:space="0" w:color="auto"/>
        <w:bottom w:val="none" w:sz="0" w:space="0" w:color="auto"/>
        <w:right w:val="none" w:sz="0" w:space="0" w:color="auto"/>
      </w:divBdr>
    </w:div>
    <w:div w:id="548147754">
      <w:bodyDiv w:val="1"/>
      <w:marLeft w:val="0"/>
      <w:marRight w:val="0"/>
      <w:marTop w:val="0"/>
      <w:marBottom w:val="0"/>
      <w:divBdr>
        <w:top w:val="none" w:sz="0" w:space="0" w:color="auto"/>
        <w:left w:val="none" w:sz="0" w:space="0" w:color="auto"/>
        <w:bottom w:val="none" w:sz="0" w:space="0" w:color="auto"/>
        <w:right w:val="none" w:sz="0" w:space="0" w:color="auto"/>
      </w:divBdr>
    </w:div>
    <w:div w:id="573052506">
      <w:bodyDiv w:val="1"/>
      <w:marLeft w:val="0"/>
      <w:marRight w:val="0"/>
      <w:marTop w:val="0"/>
      <w:marBottom w:val="0"/>
      <w:divBdr>
        <w:top w:val="none" w:sz="0" w:space="0" w:color="auto"/>
        <w:left w:val="none" w:sz="0" w:space="0" w:color="auto"/>
        <w:bottom w:val="none" w:sz="0" w:space="0" w:color="auto"/>
        <w:right w:val="none" w:sz="0" w:space="0" w:color="auto"/>
      </w:divBdr>
    </w:div>
    <w:div w:id="575213287">
      <w:bodyDiv w:val="1"/>
      <w:marLeft w:val="0"/>
      <w:marRight w:val="0"/>
      <w:marTop w:val="0"/>
      <w:marBottom w:val="0"/>
      <w:divBdr>
        <w:top w:val="none" w:sz="0" w:space="0" w:color="auto"/>
        <w:left w:val="none" w:sz="0" w:space="0" w:color="auto"/>
        <w:bottom w:val="none" w:sz="0" w:space="0" w:color="auto"/>
        <w:right w:val="none" w:sz="0" w:space="0" w:color="auto"/>
      </w:divBdr>
    </w:div>
    <w:div w:id="580599790">
      <w:bodyDiv w:val="1"/>
      <w:marLeft w:val="0"/>
      <w:marRight w:val="0"/>
      <w:marTop w:val="0"/>
      <w:marBottom w:val="0"/>
      <w:divBdr>
        <w:top w:val="none" w:sz="0" w:space="0" w:color="auto"/>
        <w:left w:val="none" w:sz="0" w:space="0" w:color="auto"/>
        <w:bottom w:val="none" w:sz="0" w:space="0" w:color="auto"/>
        <w:right w:val="none" w:sz="0" w:space="0" w:color="auto"/>
      </w:divBdr>
    </w:div>
    <w:div w:id="600795917">
      <w:bodyDiv w:val="1"/>
      <w:marLeft w:val="0"/>
      <w:marRight w:val="0"/>
      <w:marTop w:val="0"/>
      <w:marBottom w:val="0"/>
      <w:divBdr>
        <w:top w:val="none" w:sz="0" w:space="0" w:color="auto"/>
        <w:left w:val="none" w:sz="0" w:space="0" w:color="auto"/>
        <w:bottom w:val="none" w:sz="0" w:space="0" w:color="auto"/>
        <w:right w:val="none" w:sz="0" w:space="0" w:color="auto"/>
      </w:divBdr>
    </w:div>
    <w:div w:id="647444457">
      <w:bodyDiv w:val="1"/>
      <w:marLeft w:val="0"/>
      <w:marRight w:val="0"/>
      <w:marTop w:val="0"/>
      <w:marBottom w:val="0"/>
      <w:divBdr>
        <w:top w:val="none" w:sz="0" w:space="0" w:color="auto"/>
        <w:left w:val="none" w:sz="0" w:space="0" w:color="auto"/>
        <w:bottom w:val="none" w:sz="0" w:space="0" w:color="auto"/>
        <w:right w:val="none" w:sz="0" w:space="0" w:color="auto"/>
      </w:divBdr>
      <w:divsChild>
        <w:div w:id="749155209">
          <w:marLeft w:val="547"/>
          <w:marRight w:val="0"/>
          <w:marTop w:val="120"/>
          <w:marBottom w:val="0"/>
          <w:divBdr>
            <w:top w:val="none" w:sz="0" w:space="0" w:color="auto"/>
            <w:left w:val="none" w:sz="0" w:space="0" w:color="auto"/>
            <w:bottom w:val="none" w:sz="0" w:space="0" w:color="auto"/>
            <w:right w:val="none" w:sz="0" w:space="0" w:color="auto"/>
          </w:divBdr>
        </w:div>
      </w:divsChild>
    </w:div>
    <w:div w:id="664941105">
      <w:bodyDiv w:val="1"/>
      <w:marLeft w:val="0"/>
      <w:marRight w:val="0"/>
      <w:marTop w:val="0"/>
      <w:marBottom w:val="0"/>
      <w:divBdr>
        <w:top w:val="none" w:sz="0" w:space="0" w:color="auto"/>
        <w:left w:val="none" w:sz="0" w:space="0" w:color="auto"/>
        <w:bottom w:val="none" w:sz="0" w:space="0" w:color="auto"/>
        <w:right w:val="none" w:sz="0" w:space="0" w:color="auto"/>
      </w:divBdr>
    </w:div>
    <w:div w:id="684283018">
      <w:bodyDiv w:val="1"/>
      <w:marLeft w:val="0"/>
      <w:marRight w:val="0"/>
      <w:marTop w:val="0"/>
      <w:marBottom w:val="0"/>
      <w:divBdr>
        <w:top w:val="none" w:sz="0" w:space="0" w:color="auto"/>
        <w:left w:val="none" w:sz="0" w:space="0" w:color="auto"/>
        <w:bottom w:val="none" w:sz="0" w:space="0" w:color="auto"/>
        <w:right w:val="none" w:sz="0" w:space="0" w:color="auto"/>
      </w:divBdr>
    </w:div>
    <w:div w:id="690037864">
      <w:bodyDiv w:val="1"/>
      <w:marLeft w:val="0"/>
      <w:marRight w:val="0"/>
      <w:marTop w:val="0"/>
      <w:marBottom w:val="0"/>
      <w:divBdr>
        <w:top w:val="none" w:sz="0" w:space="0" w:color="auto"/>
        <w:left w:val="none" w:sz="0" w:space="0" w:color="auto"/>
        <w:bottom w:val="none" w:sz="0" w:space="0" w:color="auto"/>
        <w:right w:val="none" w:sz="0" w:space="0" w:color="auto"/>
      </w:divBdr>
    </w:div>
    <w:div w:id="703558677">
      <w:bodyDiv w:val="1"/>
      <w:marLeft w:val="0"/>
      <w:marRight w:val="0"/>
      <w:marTop w:val="0"/>
      <w:marBottom w:val="0"/>
      <w:divBdr>
        <w:top w:val="none" w:sz="0" w:space="0" w:color="auto"/>
        <w:left w:val="none" w:sz="0" w:space="0" w:color="auto"/>
        <w:bottom w:val="none" w:sz="0" w:space="0" w:color="auto"/>
        <w:right w:val="none" w:sz="0" w:space="0" w:color="auto"/>
      </w:divBdr>
      <w:divsChild>
        <w:div w:id="570892263">
          <w:marLeft w:val="0"/>
          <w:marRight w:val="0"/>
          <w:marTop w:val="0"/>
          <w:marBottom w:val="0"/>
          <w:divBdr>
            <w:top w:val="none" w:sz="0" w:space="0" w:color="auto"/>
            <w:left w:val="none" w:sz="0" w:space="0" w:color="auto"/>
            <w:bottom w:val="none" w:sz="0" w:space="0" w:color="auto"/>
            <w:right w:val="none" w:sz="0" w:space="0" w:color="auto"/>
          </w:divBdr>
        </w:div>
        <w:div w:id="1941570614">
          <w:marLeft w:val="0"/>
          <w:marRight w:val="0"/>
          <w:marTop w:val="0"/>
          <w:marBottom w:val="0"/>
          <w:divBdr>
            <w:top w:val="none" w:sz="0" w:space="0" w:color="auto"/>
            <w:left w:val="none" w:sz="0" w:space="0" w:color="auto"/>
            <w:bottom w:val="none" w:sz="0" w:space="0" w:color="auto"/>
            <w:right w:val="none" w:sz="0" w:space="0" w:color="auto"/>
          </w:divBdr>
        </w:div>
        <w:div w:id="547104999">
          <w:marLeft w:val="0"/>
          <w:marRight w:val="0"/>
          <w:marTop w:val="0"/>
          <w:marBottom w:val="0"/>
          <w:divBdr>
            <w:top w:val="none" w:sz="0" w:space="0" w:color="auto"/>
            <w:left w:val="none" w:sz="0" w:space="0" w:color="auto"/>
            <w:bottom w:val="none" w:sz="0" w:space="0" w:color="auto"/>
            <w:right w:val="none" w:sz="0" w:space="0" w:color="auto"/>
          </w:divBdr>
        </w:div>
        <w:div w:id="1114860099">
          <w:marLeft w:val="1680"/>
          <w:marRight w:val="0"/>
          <w:marTop w:val="0"/>
          <w:marBottom w:val="0"/>
          <w:divBdr>
            <w:top w:val="none" w:sz="0" w:space="0" w:color="auto"/>
            <w:left w:val="none" w:sz="0" w:space="0" w:color="auto"/>
            <w:bottom w:val="none" w:sz="0" w:space="0" w:color="auto"/>
            <w:right w:val="none" w:sz="0" w:space="0" w:color="auto"/>
          </w:divBdr>
        </w:div>
      </w:divsChild>
    </w:div>
    <w:div w:id="735864073">
      <w:bodyDiv w:val="1"/>
      <w:marLeft w:val="0"/>
      <w:marRight w:val="0"/>
      <w:marTop w:val="0"/>
      <w:marBottom w:val="0"/>
      <w:divBdr>
        <w:top w:val="none" w:sz="0" w:space="0" w:color="auto"/>
        <w:left w:val="none" w:sz="0" w:space="0" w:color="auto"/>
        <w:bottom w:val="none" w:sz="0" w:space="0" w:color="auto"/>
        <w:right w:val="none" w:sz="0" w:space="0" w:color="auto"/>
      </w:divBdr>
      <w:divsChild>
        <w:div w:id="1232738817">
          <w:marLeft w:val="806"/>
          <w:marRight w:val="0"/>
          <w:marTop w:val="120"/>
          <w:marBottom w:val="0"/>
          <w:divBdr>
            <w:top w:val="none" w:sz="0" w:space="0" w:color="auto"/>
            <w:left w:val="none" w:sz="0" w:space="0" w:color="auto"/>
            <w:bottom w:val="none" w:sz="0" w:space="0" w:color="auto"/>
            <w:right w:val="none" w:sz="0" w:space="0" w:color="auto"/>
          </w:divBdr>
        </w:div>
      </w:divsChild>
    </w:div>
    <w:div w:id="742070570">
      <w:bodyDiv w:val="1"/>
      <w:marLeft w:val="0"/>
      <w:marRight w:val="0"/>
      <w:marTop w:val="0"/>
      <w:marBottom w:val="0"/>
      <w:divBdr>
        <w:top w:val="none" w:sz="0" w:space="0" w:color="auto"/>
        <w:left w:val="none" w:sz="0" w:space="0" w:color="auto"/>
        <w:bottom w:val="none" w:sz="0" w:space="0" w:color="auto"/>
        <w:right w:val="none" w:sz="0" w:space="0" w:color="auto"/>
      </w:divBdr>
      <w:divsChild>
        <w:div w:id="459350460">
          <w:marLeft w:val="547"/>
          <w:marRight w:val="0"/>
          <w:marTop w:val="86"/>
          <w:marBottom w:val="0"/>
          <w:divBdr>
            <w:top w:val="none" w:sz="0" w:space="0" w:color="auto"/>
            <w:left w:val="none" w:sz="0" w:space="0" w:color="auto"/>
            <w:bottom w:val="none" w:sz="0" w:space="0" w:color="auto"/>
            <w:right w:val="none" w:sz="0" w:space="0" w:color="auto"/>
          </w:divBdr>
        </w:div>
        <w:div w:id="1242060593">
          <w:marLeft w:val="547"/>
          <w:marRight w:val="0"/>
          <w:marTop w:val="86"/>
          <w:marBottom w:val="0"/>
          <w:divBdr>
            <w:top w:val="none" w:sz="0" w:space="0" w:color="auto"/>
            <w:left w:val="none" w:sz="0" w:space="0" w:color="auto"/>
            <w:bottom w:val="none" w:sz="0" w:space="0" w:color="auto"/>
            <w:right w:val="none" w:sz="0" w:space="0" w:color="auto"/>
          </w:divBdr>
        </w:div>
        <w:div w:id="167716256">
          <w:marLeft w:val="547"/>
          <w:marRight w:val="0"/>
          <w:marTop w:val="86"/>
          <w:marBottom w:val="0"/>
          <w:divBdr>
            <w:top w:val="none" w:sz="0" w:space="0" w:color="auto"/>
            <w:left w:val="none" w:sz="0" w:space="0" w:color="auto"/>
            <w:bottom w:val="none" w:sz="0" w:space="0" w:color="auto"/>
            <w:right w:val="none" w:sz="0" w:space="0" w:color="auto"/>
          </w:divBdr>
        </w:div>
        <w:div w:id="2008554249">
          <w:marLeft w:val="547"/>
          <w:marRight w:val="0"/>
          <w:marTop w:val="86"/>
          <w:marBottom w:val="0"/>
          <w:divBdr>
            <w:top w:val="none" w:sz="0" w:space="0" w:color="auto"/>
            <w:left w:val="none" w:sz="0" w:space="0" w:color="auto"/>
            <w:bottom w:val="none" w:sz="0" w:space="0" w:color="auto"/>
            <w:right w:val="none" w:sz="0" w:space="0" w:color="auto"/>
          </w:divBdr>
        </w:div>
        <w:div w:id="1219904129">
          <w:marLeft w:val="547"/>
          <w:marRight w:val="0"/>
          <w:marTop w:val="86"/>
          <w:marBottom w:val="0"/>
          <w:divBdr>
            <w:top w:val="none" w:sz="0" w:space="0" w:color="auto"/>
            <w:left w:val="none" w:sz="0" w:space="0" w:color="auto"/>
            <w:bottom w:val="none" w:sz="0" w:space="0" w:color="auto"/>
            <w:right w:val="none" w:sz="0" w:space="0" w:color="auto"/>
          </w:divBdr>
        </w:div>
        <w:div w:id="1557932978">
          <w:marLeft w:val="547"/>
          <w:marRight w:val="0"/>
          <w:marTop w:val="86"/>
          <w:marBottom w:val="0"/>
          <w:divBdr>
            <w:top w:val="none" w:sz="0" w:space="0" w:color="auto"/>
            <w:left w:val="none" w:sz="0" w:space="0" w:color="auto"/>
            <w:bottom w:val="none" w:sz="0" w:space="0" w:color="auto"/>
            <w:right w:val="none" w:sz="0" w:space="0" w:color="auto"/>
          </w:divBdr>
        </w:div>
        <w:div w:id="1805002819">
          <w:marLeft w:val="547"/>
          <w:marRight w:val="0"/>
          <w:marTop w:val="86"/>
          <w:marBottom w:val="0"/>
          <w:divBdr>
            <w:top w:val="none" w:sz="0" w:space="0" w:color="auto"/>
            <w:left w:val="none" w:sz="0" w:space="0" w:color="auto"/>
            <w:bottom w:val="none" w:sz="0" w:space="0" w:color="auto"/>
            <w:right w:val="none" w:sz="0" w:space="0" w:color="auto"/>
          </w:divBdr>
        </w:div>
      </w:divsChild>
    </w:div>
    <w:div w:id="750930084">
      <w:bodyDiv w:val="1"/>
      <w:marLeft w:val="0"/>
      <w:marRight w:val="0"/>
      <w:marTop w:val="0"/>
      <w:marBottom w:val="0"/>
      <w:divBdr>
        <w:top w:val="none" w:sz="0" w:space="0" w:color="auto"/>
        <w:left w:val="none" w:sz="0" w:space="0" w:color="auto"/>
        <w:bottom w:val="none" w:sz="0" w:space="0" w:color="auto"/>
        <w:right w:val="none" w:sz="0" w:space="0" w:color="auto"/>
      </w:divBdr>
      <w:divsChild>
        <w:div w:id="20207590">
          <w:marLeft w:val="720"/>
          <w:marRight w:val="0"/>
          <w:marTop w:val="120"/>
          <w:marBottom w:val="0"/>
          <w:divBdr>
            <w:top w:val="none" w:sz="0" w:space="0" w:color="auto"/>
            <w:left w:val="none" w:sz="0" w:space="0" w:color="auto"/>
            <w:bottom w:val="none" w:sz="0" w:space="0" w:color="auto"/>
            <w:right w:val="none" w:sz="0" w:space="0" w:color="auto"/>
          </w:divBdr>
        </w:div>
      </w:divsChild>
    </w:div>
    <w:div w:id="755443143">
      <w:bodyDiv w:val="1"/>
      <w:marLeft w:val="0"/>
      <w:marRight w:val="0"/>
      <w:marTop w:val="0"/>
      <w:marBottom w:val="0"/>
      <w:divBdr>
        <w:top w:val="none" w:sz="0" w:space="0" w:color="auto"/>
        <w:left w:val="none" w:sz="0" w:space="0" w:color="auto"/>
        <w:bottom w:val="none" w:sz="0" w:space="0" w:color="auto"/>
        <w:right w:val="none" w:sz="0" w:space="0" w:color="auto"/>
      </w:divBdr>
    </w:div>
    <w:div w:id="761220727">
      <w:bodyDiv w:val="1"/>
      <w:marLeft w:val="0"/>
      <w:marRight w:val="0"/>
      <w:marTop w:val="0"/>
      <w:marBottom w:val="0"/>
      <w:divBdr>
        <w:top w:val="none" w:sz="0" w:space="0" w:color="auto"/>
        <w:left w:val="none" w:sz="0" w:space="0" w:color="auto"/>
        <w:bottom w:val="none" w:sz="0" w:space="0" w:color="auto"/>
        <w:right w:val="none" w:sz="0" w:space="0" w:color="auto"/>
      </w:divBdr>
      <w:divsChild>
        <w:div w:id="238058429">
          <w:marLeft w:val="806"/>
          <w:marRight w:val="0"/>
          <w:marTop w:val="120"/>
          <w:marBottom w:val="0"/>
          <w:divBdr>
            <w:top w:val="none" w:sz="0" w:space="0" w:color="auto"/>
            <w:left w:val="none" w:sz="0" w:space="0" w:color="auto"/>
            <w:bottom w:val="none" w:sz="0" w:space="0" w:color="auto"/>
            <w:right w:val="none" w:sz="0" w:space="0" w:color="auto"/>
          </w:divBdr>
        </w:div>
      </w:divsChild>
    </w:div>
    <w:div w:id="776095747">
      <w:bodyDiv w:val="1"/>
      <w:marLeft w:val="0"/>
      <w:marRight w:val="0"/>
      <w:marTop w:val="0"/>
      <w:marBottom w:val="0"/>
      <w:divBdr>
        <w:top w:val="none" w:sz="0" w:space="0" w:color="auto"/>
        <w:left w:val="none" w:sz="0" w:space="0" w:color="auto"/>
        <w:bottom w:val="none" w:sz="0" w:space="0" w:color="auto"/>
        <w:right w:val="none" w:sz="0" w:space="0" w:color="auto"/>
      </w:divBdr>
    </w:div>
    <w:div w:id="779303572">
      <w:bodyDiv w:val="1"/>
      <w:marLeft w:val="0"/>
      <w:marRight w:val="0"/>
      <w:marTop w:val="0"/>
      <w:marBottom w:val="0"/>
      <w:divBdr>
        <w:top w:val="none" w:sz="0" w:space="0" w:color="auto"/>
        <w:left w:val="none" w:sz="0" w:space="0" w:color="auto"/>
        <w:bottom w:val="none" w:sz="0" w:space="0" w:color="auto"/>
        <w:right w:val="none" w:sz="0" w:space="0" w:color="auto"/>
      </w:divBdr>
    </w:div>
    <w:div w:id="783966326">
      <w:bodyDiv w:val="1"/>
      <w:marLeft w:val="0"/>
      <w:marRight w:val="0"/>
      <w:marTop w:val="0"/>
      <w:marBottom w:val="0"/>
      <w:divBdr>
        <w:top w:val="none" w:sz="0" w:space="0" w:color="auto"/>
        <w:left w:val="none" w:sz="0" w:space="0" w:color="auto"/>
        <w:bottom w:val="none" w:sz="0" w:space="0" w:color="auto"/>
        <w:right w:val="none" w:sz="0" w:space="0" w:color="auto"/>
      </w:divBdr>
    </w:div>
    <w:div w:id="802695714">
      <w:bodyDiv w:val="1"/>
      <w:marLeft w:val="0"/>
      <w:marRight w:val="0"/>
      <w:marTop w:val="0"/>
      <w:marBottom w:val="0"/>
      <w:divBdr>
        <w:top w:val="none" w:sz="0" w:space="0" w:color="auto"/>
        <w:left w:val="none" w:sz="0" w:space="0" w:color="auto"/>
        <w:bottom w:val="none" w:sz="0" w:space="0" w:color="auto"/>
        <w:right w:val="none" w:sz="0" w:space="0" w:color="auto"/>
      </w:divBdr>
    </w:div>
    <w:div w:id="812065532">
      <w:bodyDiv w:val="1"/>
      <w:marLeft w:val="0"/>
      <w:marRight w:val="0"/>
      <w:marTop w:val="0"/>
      <w:marBottom w:val="0"/>
      <w:divBdr>
        <w:top w:val="none" w:sz="0" w:space="0" w:color="auto"/>
        <w:left w:val="none" w:sz="0" w:space="0" w:color="auto"/>
        <w:bottom w:val="none" w:sz="0" w:space="0" w:color="auto"/>
        <w:right w:val="none" w:sz="0" w:space="0" w:color="auto"/>
      </w:divBdr>
    </w:div>
    <w:div w:id="867181466">
      <w:bodyDiv w:val="1"/>
      <w:marLeft w:val="0"/>
      <w:marRight w:val="0"/>
      <w:marTop w:val="0"/>
      <w:marBottom w:val="0"/>
      <w:divBdr>
        <w:top w:val="none" w:sz="0" w:space="0" w:color="auto"/>
        <w:left w:val="none" w:sz="0" w:space="0" w:color="auto"/>
        <w:bottom w:val="none" w:sz="0" w:space="0" w:color="auto"/>
        <w:right w:val="none" w:sz="0" w:space="0" w:color="auto"/>
      </w:divBdr>
      <w:divsChild>
        <w:div w:id="262953314">
          <w:marLeft w:val="547"/>
          <w:marRight w:val="0"/>
          <w:marTop w:val="120"/>
          <w:marBottom w:val="0"/>
          <w:divBdr>
            <w:top w:val="none" w:sz="0" w:space="0" w:color="auto"/>
            <w:left w:val="none" w:sz="0" w:space="0" w:color="auto"/>
            <w:bottom w:val="none" w:sz="0" w:space="0" w:color="auto"/>
            <w:right w:val="none" w:sz="0" w:space="0" w:color="auto"/>
          </w:divBdr>
        </w:div>
      </w:divsChild>
    </w:div>
    <w:div w:id="899633794">
      <w:bodyDiv w:val="1"/>
      <w:marLeft w:val="0"/>
      <w:marRight w:val="0"/>
      <w:marTop w:val="0"/>
      <w:marBottom w:val="0"/>
      <w:divBdr>
        <w:top w:val="none" w:sz="0" w:space="0" w:color="auto"/>
        <w:left w:val="none" w:sz="0" w:space="0" w:color="auto"/>
        <w:bottom w:val="none" w:sz="0" w:space="0" w:color="auto"/>
        <w:right w:val="none" w:sz="0" w:space="0" w:color="auto"/>
      </w:divBdr>
      <w:divsChild>
        <w:div w:id="1518501818">
          <w:marLeft w:val="1354"/>
          <w:marRight w:val="0"/>
          <w:marTop w:val="100"/>
          <w:marBottom w:val="0"/>
          <w:divBdr>
            <w:top w:val="none" w:sz="0" w:space="0" w:color="auto"/>
            <w:left w:val="none" w:sz="0" w:space="0" w:color="auto"/>
            <w:bottom w:val="none" w:sz="0" w:space="0" w:color="auto"/>
            <w:right w:val="none" w:sz="0" w:space="0" w:color="auto"/>
          </w:divBdr>
        </w:div>
      </w:divsChild>
    </w:div>
    <w:div w:id="932202265">
      <w:bodyDiv w:val="1"/>
      <w:marLeft w:val="0"/>
      <w:marRight w:val="0"/>
      <w:marTop w:val="0"/>
      <w:marBottom w:val="0"/>
      <w:divBdr>
        <w:top w:val="none" w:sz="0" w:space="0" w:color="auto"/>
        <w:left w:val="none" w:sz="0" w:space="0" w:color="auto"/>
        <w:bottom w:val="none" w:sz="0" w:space="0" w:color="auto"/>
        <w:right w:val="none" w:sz="0" w:space="0" w:color="auto"/>
      </w:divBdr>
    </w:div>
    <w:div w:id="939021307">
      <w:bodyDiv w:val="1"/>
      <w:marLeft w:val="0"/>
      <w:marRight w:val="0"/>
      <w:marTop w:val="0"/>
      <w:marBottom w:val="0"/>
      <w:divBdr>
        <w:top w:val="none" w:sz="0" w:space="0" w:color="auto"/>
        <w:left w:val="none" w:sz="0" w:space="0" w:color="auto"/>
        <w:bottom w:val="none" w:sz="0" w:space="0" w:color="auto"/>
        <w:right w:val="none" w:sz="0" w:space="0" w:color="auto"/>
      </w:divBdr>
    </w:div>
    <w:div w:id="987246539">
      <w:bodyDiv w:val="1"/>
      <w:marLeft w:val="0"/>
      <w:marRight w:val="0"/>
      <w:marTop w:val="0"/>
      <w:marBottom w:val="0"/>
      <w:divBdr>
        <w:top w:val="none" w:sz="0" w:space="0" w:color="auto"/>
        <w:left w:val="none" w:sz="0" w:space="0" w:color="auto"/>
        <w:bottom w:val="none" w:sz="0" w:space="0" w:color="auto"/>
        <w:right w:val="none" w:sz="0" w:space="0" w:color="auto"/>
      </w:divBdr>
    </w:div>
    <w:div w:id="999623797">
      <w:bodyDiv w:val="1"/>
      <w:marLeft w:val="0"/>
      <w:marRight w:val="0"/>
      <w:marTop w:val="0"/>
      <w:marBottom w:val="0"/>
      <w:divBdr>
        <w:top w:val="none" w:sz="0" w:space="0" w:color="auto"/>
        <w:left w:val="none" w:sz="0" w:space="0" w:color="auto"/>
        <w:bottom w:val="none" w:sz="0" w:space="0" w:color="auto"/>
        <w:right w:val="none" w:sz="0" w:space="0" w:color="auto"/>
      </w:divBdr>
    </w:div>
    <w:div w:id="1000888287">
      <w:bodyDiv w:val="1"/>
      <w:marLeft w:val="0"/>
      <w:marRight w:val="0"/>
      <w:marTop w:val="0"/>
      <w:marBottom w:val="0"/>
      <w:divBdr>
        <w:top w:val="none" w:sz="0" w:space="0" w:color="auto"/>
        <w:left w:val="none" w:sz="0" w:space="0" w:color="auto"/>
        <w:bottom w:val="none" w:sz="0" w:space="0" w:color="auto"/>
        <w:right w:val="none" w:sz="0" w:space="0" w:color="auto"/>
      </w:divBdr>
    </w:div>
    <w:div w:id="1011756357">
      <w:bodyDiv w:val="1"/>
      <w:marLeft w:val="0"/>
      <w:marRight w:val="0"/>
      <w:marTop w:val="0"/>
      <w:marBottom w:val="0"/>
      <w:divBdr>
        <w:top w:val="none" w:sz="0" w:space="0" w:color="auto"/>
        <w:left w:val="none" w:sz="0" w:space="0" w:color="auto"/>
        <w:bottom w:val="none" w:sz="0" w:space="0" w:color="auto"/>
        <w:right w:val="none" w:sz="0" w:space="0" w:color="auto"/>
      </w:divBdr>
    </w:div>
    <w:div w:id="1023750677">
      <w:bodyDiv w:val="1"/>
      <w:marLeft w:val="0"/>
      <w:marRight w:val="0"/>
      <w:marTop w:val="0"/>
      <w:marBottom w:val="0"/>
      <w:divBdr>
        <w:top w:val="none" w:sz="0" w:space="0" w:color="auto"/>
        <w:left w:val="none" w:sz="0" w:space="0" w:color="auto"/>
        <w:bottom w:val="none" w:sz="0" w:space="0" w:color="auto"/>
        <w:right w:val="none" w:sz="0" w:space="0" w:color="auto"/>
      </w:divBdr>
      <w:divsChild>
        <w:div w:id="1927880387">
          <w:marLeft w:val="547"/>
          <w:marRight w:val="0"/>
          <w:marTop w:val="120"/>
          <w:marBottom w:val="0"/>
          <w:divBdr>
            <w:top w:val="none" w:sz="0" w:space="0" w:color="auto"/>
            <w:left w:val="none" w:sz="0" w:space="0" w:color="auto"/>
            <w:bottom w:val="none" w:sz="0" w:space="0" w:color="auto"/>
            <w:right w:val="none" w:sz="0" w:space="0" w:color="auto"/>
          </w:divBdr>
        </w:div>
      </w:divsChild>
    </w:div>
    <w:div w:id="1033506709">
      <w:bodyDiv w:val="1"/>
      <w:marLeft w:val="0"/>
      <w:marRight w:val="0"/>
      <w:marTop w:val="0"/>
      <w:marBottom w:val="0"/>
      <w:divBdr>
        <w:top w:val="none" w:sz="0" w:space="0" w:color="auto"/>
        <w:left w:val="none" w:sz="0" w:space="0" w:color="auto"/>
        <w:bottom w:val="none" w:sz="0" w:space="0" w:color="auto"/>
        <w:right w:val="none" w:sz="0" w:space="0" w:color="auto"/>
      </w:divBdr>
      <w:divsChild>
        <w:div w:id="749928666">
          <w:marLeft w:val="547"/>
          <w:marRight w:val="0"/>
          <w:marTop w:val="120"/>
          <w:marBottom w:val="0"/>
          <w:divBdr>
            <w:top w:val="none" w:sz="0" w:space="0" w:color="auto"/>
            <w:left w:val="none" w:sz="0" w:space="0" w:color="auto"/>
            <w:bottom w:val="none" w:sz="0" w:space="0" w:color="auto"/>
            <w:right w:val="none" w:sz="0" w:space="0" w:color="auto"/>
          </w:divBdr>
        </w:div>
      </w:divsChild>
    </w:div>
    <w:div w:id="1050423354">
      <w:bodyDiv w:val="1"/>
      <w:marLeft w:val="0"/>
      <w:marRight w:val="0"/>
      <w:marTop w:val="0"/>
      <w:marBottom w:val="0"/>
      <w:divBdr>
        <w:top w:val="none" w:sz="0" w:space="0" w:color="auto"/>
        <w:left w:val="none" w:sz="0" w:space="0" w:color="auto"/>
        <w:bottom w:val="none" w:sz="0" w:space="0" w:color="auto"/>
        <w:right w:val="none" w:sz="0" w:space="0" w:color="auto"/>
      </w:divBdr>
    </w:div>
    <w:div w:id="1089733252">
      <w:bodyDiv w:val="1"/>
      <w:marLeft w:val="0"/>
      <w:marRight w:val="0"/>
      <w:marTop w:val="0"/>
      <w:marBottom w:val="0"/>
      <w:divBdr>
        <w:top w:val="none" w:sz="0" w:space="0" w:color="auto"/>
        <w:left w:val="none" w:sz="0" w:space="0" w:color="auto"/>
        <w:bottom w:val="none" w:sz="0" w:space="0" w:color="auto"/>
        <w:right w:val="none" w:sz="0" w:space="0" w:color="auto"/>
      </w:divBdr>
      <w:divsChild>
        <w:div w:id="1808820700">
          <w:marLeft w:val="547"/>
          <w:marRight w:val="0"/>
          <w:marTop w:val="120"/>
          <w:marBottom w:val="0"/>
          <w:divBdr>
            <w:top w:val="none" w:sz="0" w:space="0" w:color="auto"/>
            <w:left w:val="none" w:sz="0" w:space="0" w:color="auto"/>
            <w:bottom w:val="none" w:sz="0" w:space="0" w:color="auto"/>
            <w:right w:val="none" w:sz="0" w:space="0" w:color="auto"/>
          </w:divBdr>
        </w:div>
      </w:divsChild>
    </w:div>
    <w:div w:id="1158496060">
      <w:bodyDiv w:val="1"/>
      <w:marLeft w:val="0"/>
      <w:marRight w:val="0"/>
      <w:marTop w:val="0"/>
      <w:marBottom w:val="0"/>
      <w:divBdr>
        <w:top w:val="none" w:sz="0" w:space="0" w:color="auto"/>
        <w:left w:val="none" w:sz="0" w:space="0" w:color="auto"/>
        <w:bottom w:val="none" w:sz="0" w:space="0" w:color="auto"/>
        <w:right w:val="none" w:sz="0" w:space="0" w:color="auto"/>
      </w:divBdr>
      <w:divsChild>
        <w:div w:id="272443420">
          <w:marLeft w:val="547"/>
          <w:marRight w:val="0"/>
          <w:marTop w:val="120"/>
          <w:marBottom w:val="0"/>
          <w:divBdr>
            <w:top w:val="none" w:sz="0" w:space="0" w:color="auto"/>
            <w:left w:val="none" w:sz="0" w:space="0" w:color="auto"/>
            <w:bottom w:val="none" w:sz="0" w:space="0" w:color="auto"/>
            <w:right w:val="none" w:sz="0" w:space="0" w:color="auto"/>
          </w:divBdr>
        </w:div>
      </w:divsChild>
    </w:div>
    <w:div w:id="1169444639">
      <w:bodyDiv w:val="1"/>
      <w:marLeft w:val="0"/>
      <w:marRight w:val="0"/>
      <w:marTop w:val="0"/>
      <w:marBottom w:val="0"/>
      <w:divBdr>
        <w:top w:val="none" w:sz="0" w:space="0" w:color="auto"/>
        <w:left w:val="none" w:sz="0" w:space="0" w:color="auto"/>
        <w:bottom w:val="none" w:sz="0" w:space="0" w:color="auto"/>
        <w:right w:val="none" w:sz="0" w:space="0" w:color="auto"/>
      </w:divBdr>
      <w:divsChild>
        <w:div w:id="1964262383">
          <w:marLeft w:val="720"/>
          <w:marRight w:val="0"/>
          <w:marTop w:val="120"/>
          <w:marBottom w:val="0"/>
          <w:divBdr>
            <w:top w:val="none" w:sz="0" w:space="0" w:color="auto"/>
            <w:left w:val="none" w:sz="0" w:space="0" w:color="auto"/>
            <w:bottom w:val="none" w:sz="0" w:space="0" w:color="auto"/>
            <w:right w:val="none" w:sz="0" w:space="0" w:color="auto"/>
          </w:divBdr>
        </w:div>
      </w:divsChild>
    </w:div>
    <w:div w:id="1176118489">
      <w:bodyDiv w:val="1"/>
      <w:marLeft w:val="0"/>
      <w:marRight w:val="0"/>
      <w:marTop w:val="0"/>
      <w:marBottom w:val="0"/>
      <w:divBdr>
        <w:top w:val="none" w:sz="0" w:space="0" w:color="auto"/>
        <w:left w:val="none" w:sz="0" w:space="0" w:color="auto"/>
        <w:bottom w:val="none" w:sz="0" w:space="0" w:color="auto"/>
        <w:right w:val="none" w:sz="0" w:space="0" w:color="auto"/>
      </w:divBdr>
    </w:div>
    <w:div w:id="1291404338">
      <w:bodyDiv w:val="1"/>
      <w:marLeft w:val="0"/>
      <w:marRight w:val="0"/>
      <w:marTop w:val="0"/>
      <w:marBottom w:val="0"/>
      <w:divBdr>
        <w:top w:val="none" w:sz="0" w:space="0" w:color="auto"/>
        <w:left w:val="none" w:sz="0" w:space="0" w:color="auto"/>
        <w:bottom w:val="none" w:sz="0" w:space="0" w:color="auto"/>
        <w:right w:val="none" w:sz="0" w:space="0" w:color="auto"/>
      </w:divBdr>
    </w:div>
    <w:div w:id="1299798890">
      <w:bodyDiv w:val="1"/>
      <w:marLeft w:val="0"/>
      <w:marRight w:val="0"/>
      <w:marTop w:val="0"/>
      <w:marBottom w:val="0"/>
      <w:divBdr>
        <w:top w:val="none" w:sz="0" w:space="0" w:color="auto"/>
        <w:left w:val="none" w:sz="0" w:space="0" w:color="auto"/>
        <w:bottom w:val="none" w:sz="0" w:space="0" w:color="auto"/>
        <w:right w:val="none" w:sz="0" w:space="0" w:color="auto"/>
      </w:divBdr>
      <w:divsChild>
        <w:div w:id="1579754490">
          <w:marLeft w:val="547"/>
          <w:marRight w:val="0"/>
          <w:marTop w:val="120"/>
          <w:marBottom w:val="0"/>
          <w:divBdr>
            <w:top w:val="none" w:sz="0" w:space="0" w:color="auto"/>
            <w:left w:val="none" w:sz="0" w:space="0" w:color="auto"/>
            <w:bottom w:val="none" w:sz="0" w:space="0" w:color="auto"/>
            <w:right w:val="none" w:sz="0" w:space="0" w:color="auto"/>
          </w:divBdr>
        </w:div>
      </w:divsChild>
    </w:div>
    <w:div w:id="1302538066">
      <w:bodyDiv w:val="1"/>
      <w:marLeft w:val="0"/>
      <w:marRight w:val="0"/>
      <w:marTop w:val="0"/>
      <w:marBottom w:val="0"/>
      <w:divBdr>
        <w:top w:val="none" w:sz="0" w:space="0" w:color="auto"/>
        <w:left w:val="none" w:sz="0" w:space="0" w:color="auto"/>
        <w:bottom w:val="none" w:sz="0" w:space="0" w:color="auto"/>
        <w:right w:val="none" w:sz="0" w:space="0" w:color="auto"/>
      </w:divBdr>
    </w:div>
    <w:div w:id="1321927033">
      <w:bodyDiv w:val="1"/>
      <w:marLeft w:val="0"/>
      <w:marRight w:val="0"/>
      <w:marTop w:val="0"/>
      <w:marBottom w:val="0"/>
      <w:divBdr>
        <w:top w:val="none" w:sz="0" w:space="0" w:color="auto"/>
        <w:left w:val="none" w:sz="0" w:space="0" w:color="auto"/>
        <w:bottom w:val="none" w:sz="0" w:space="0" w:color="auto"/>
        <w:right w:val="none" w:sz="0" w:space="0" w:color="auto"/>
      </w:divBdr>
      <w:divsChild>
        <w:div w:id="1996958295">
          <w:marLeft w:val="720"/>
          <w:marRight w:val="0"/>
          <w:marTop w:val="120"/>
          <w:marBottom w:val="0"/>
          <w:divBdr>
            <w:top w:val="none" w:sz="0" w:space="0" w:color="auto"/>
            <w:left w:val="none" w:sz="0" w:space="0" w:color="auto"/>
            <w:bottom w:val="none" w:sz="0" w:space="0" w:color="auto"/>
            <w:right w:val="none" w:sz="0" w:space="0" w:color="auto"/>
          </w:divBdr>
        </w:div>
      </w:divsChild>
    </w:div>
    <w:div w:id="1395082341">
      <w:bodyDiv w:val="1"/>
      <w:marLeft w:val="0"/>
      <w:marRight w:val="0"/>
      <w:marTop w:val="0"/>
      <w:marBottom w:val="0"/>
      <w:divBdr>
        <w:top w:val="none" w:sz="0" w:space="0" w:color="auto"/>
        <w:left w:val="none" w:sz="0" w:space="0" w:color="auto"/>
        <w:bottom w:val="none" w:sz="0" w:space="0" w:color="auto"/>
        <w:right w:val="none" w:sz="0" w:space="0" w:color="auto"/>
      </w:divBdr>
    </w:div>
    <w:div w:id="1396472970">
      <w:bodyDiv w:val="1"/>
      <w:marLeft w:val="0"/>
      <w:marRight w:val="0"/>
      <w:marTop w:val="0"/>
      <w:marBottom w:val="0"/>
      <w:divBdr>
        <w:top w:val="none" w:sz="0" w:space="0" w:color="auto"/>
        <w:left w:val="none" w:sz="0" w:space="0" w:color="auto"/>
        <w:bottom w:val="none" w:sz="0" w:space="0" w:color="auto"/>
        <w:right w:val="none" w:sz="0" w:space="0" w:color="auto"/>
      </w:divBdr>
    </w:div>
    <w:div w:id="1405447976">
      <w:bodyDiv w:val="1"/>
      <w:marLeft w:val="0"/>
      <w:marRight w:val="0"/>
      <w:marTop w:val="0"/>
      <w:marBottom w:val="0"/>
      <w:divBdr>
        <w:top w:val="none" w:sz="0" w:space="0" w:color="auto"/>
        <w:left w:val="none" w:sz="0" w:space="0" w:color="auto"/>
        <w:bottom w:val="none" w:sz="0" w:space="0" w:color="auto"/>
        <w:right w:val="none" w:sz="0" w:space="0" w:color="auto"/>
      </w:divBdr>
    </w:div>
    <w:div w:id="1473671412">
      <w:bodyDiv w:val="1"/>
      <w:marLeft w:val="0"/>
      <w:marRight w:val="0"/>
      <w:marTop w:val="0"/>
      <w:marBottom w:val="0"/>
      <w:divBdr>
        <w:top w:val="none" w:sz="0" w:space="0" w:color="auto"/>
        <w:left w:val="none" w:sz="0" w:space="0" w:color="auto"/>
        <w:bottom w:val="none" w:sz="0" w:space="0" w:color="auto"/>
        <w:right w:val="none" w:sz="0" w:space="0" w:color="auto"/>
      </w:divBdr>
      <w:divsChild>
        <w:div w:id="184100852">
          <w:marLeft w:val="547"/>
          <w:marRight w:val="0"/>
          <w:marTop w:val="120"/>
          <w:marBottom w:val="0"/>
          <w:divBdr>
            <w:top w:val="none" w:sz="0" w:space="0" w:color="auto"/>
            <w:left w:val="none" w:sz="0" w:space="0" w:color="auto"/>
            <w:bottom w:val="none" w:sz="0" w:space="0" w:color="auto"/>
            <w:right w:val="none" w:sz="0" w:space="0" w:color="auto"/>
          </w:divBdr>
        </w:div>
      </w:divsChild>
    </w:div>
    <w:div w:id="1475371312">
      <w:bodyDiv w:val="1"/>
      <w:marLeft w:val="0"/>
      <w:marRight w:val="0"/>
      <w:marTop w:val="0"/>
      <w:marBottom w:val="0"/>
      <w:divBdr>
        <w:top w:val="none" w:sz="0" w:space="0" w:color="auto"/>
        <w:left w:val="none" w:sz="0" w:space="0" w:color="auto"/>
        <w:bottom w:val="none" w:sz="0" w:space="0" w:color="auto"/>
        <w:right w:val="none" w:sz="0" w:space="0" w:color="auto"/>
      </w:divBdr>
      <w:divsChild>
        <w:div w:id="1667779971">
          <w:marLeft w:val="0"/>
          <w:marRight w:val="0"/>
          <w:marTop w:val="0"/>
          <w:marBottom w:val="0"/>
          <w:divBdr>
            <w:top w:val="none" w:sz="0" w:space="0" w:color="auto"/>
            <w:left w:val="none" w:sz="0" w:space="0" w:color="auto"/>
            <w:bottom w:val="none" w:sz="0" w:space="0" w:color="auto"/>
            <w:right w:val="none" w:sz="0" w:space="0" w:color="auto"/>
          </w:divBdr>
        </w:div>
        <w:div w:id="814108759">
          <w:marLeft w:val="0"/>
          <w:marRight w:val="0"/>
          <w:marTop w:val="0"/>
          <w:marBottom w:val="0"/>
          <w:divBdr>
            <w:top w:val="none" w:sz="0" w:space="0" w:color="auto"/>
            <w:left w:val="none" w:sz="0" w:space="0" w:color="auto"/>
            <w:bottom w:val="none" w:sz="0" w:space="0" w:color="auto"/>
            <w:right w:val="none" w:sz="0" w:space="0" w:color="auto"/>
          </w:divBdr>
        </w:div>
        <w:div w:id="870411385">
          <w:marLeft w:val="0"/>
          <w:marRight w:val="0"/>
          <w:marTop w:val="0"/>
          <w:marBottom w:val="0"/>
          <w:divBdr>
            <w:top w:val="none" w:sz="0" w:space="0" w:color="auto"/>
            <w:left w:val="none" w:sz="0" w:space="0" w:color="auto"/>
            <w:bottom w:val="none" w:sz="0" w:space="0" w:color="auto"/>
            <w:right w:val="none" w:sz="0" w:space="0" w:color="auto"/>
          </w:divBdr>
        </w:div>
        <w:div w:id="201476954">
          <w:marLeft w:val="1680"/>
          <w:marRight w:val="0"/>
          <w:marTop w:val="0"/>
          <w:marBottom w:val="0"/>
          <w:divBdr>
            <w:top w:val="none" w:sz="0" w:space="0" w:color="auto"/>
            <w:left w:val="none" w:sz="0" w:space="0" w:color="auto"/>
            <w:bottom w:val="none" w:sz="0" w:space="0" w:color="auto"/>
            <w:right w:val="none" w:sz="0" w:space="0" w:color="auto"/>
          </w:divBdr>
        </w:div>
      </w:divsChild>
    </w:div>
    <w:div w:id="1531067333">
      <w:bodyDiv w:val="1"/>
      <w:marLeft w:val="0"/>
      <w:marRight w:val="0"/>
      <w:marTop w:val="0"/>
      <w:marBottom w:val="0"/>
      <w:divBdr>
        <w:top w:val="none" w:sz="0" w:space="0" w:color="auto"/>
        <w:left w:val="none" w:sz="0" w:space="0" w:color="auto"/>
        <w:bottom w:val="none" w:sz="0" w:space="0" w:color="auto"/>
        <w:right w:val="none" w:sz="0" w:space="0" w:color="auto"/>
      </w:divBdr>
      <w:divsChild>
        <w:div w:id="577522442">
          <w:marLeft w:val="547"/>
          <w:marRight w:val="0"/>
          <w:marTop w:val="120"/>
          <w:marBottom w:val="0"/>
          <w:divBdr>
            <w:top w:val="none" w:sz="0" w:space="0" w:color="auto"/>
            <w:left w:val="none" w:sz="0" w:space="0" w:color="auto"/>
            <w:bottom w:val="none" w:sz="0" w:space="0" w:color="auto"/>
            <w:right w:val="none" w:sz="0" w:space="0" w:color="auto"/>
          </w:divBdr>
        </w:div>
      </w:divsChild>
    </w:div>
    <w:div w:id="1533375885">
      <w:bodyDiv w:val="1"/>
      <w:marLeft w:val="0"/>
      <w:marRight w:val="0"/>
      <w:marTop w:val="0"/>
      <w:marBottom w:val="0"/>
      <w:divBdr>
        <w:top w:val="none" w:sz="0" w:space="0" w:color="auto"/>
        <w:left w:val="none" w:sz="0" w:space="0" w:color="auto"/>
        <w:bottom w:val="none" w:sz="0" w:space="0" w:color="auto"/>
        <w:right w:val="none" w:sz="0" w:space="0" w:color="auto"/>
      </w:divBdr>
    </w:div>
    <w:div w:id="1568956915">
      <w:bodyDiv w:val="1"/>
      <w:marLeft w:val="0"/>
      <w:marRight w:val="0"/>
      <w:marTop w:val="0"/>
      <w:marBottom w:val="0"/>
      <w:divBdr>
        <w:top w:val="none" w:sz="0" w:space="0" w:color="auto"/>
        <w:left w:val="none" w:sz="0" w:space="0" w:color="auto"/>
        <w:bottom w:val="none" w:sz="0" w:space="0" w:color="auto"/>
        <w:right w:val="none" w:sz="0" w:space="0" w:color="auto"/>
      </w:divBdr>
      <w:divsChild>
        <w:div w:id="1833524630">
          <w:marLeft w:val="547"/>
          <w:marRight w:val="0"/>
          <w:marTop w:val="120"/>
          <w:marBottom w:val="0"/>
          <w:divBdr>
            <w:top w:val="none" w:sz="0" w:space="0" w:color="auto"/>
            <w:left w:val="none" w:sz="0" w:space="0" w:color="auto"/>
            <w:bottom w:val="none" w:sz="0" w:space="0" w:color="auto"/>
            <w:right w:val="none" w:sz="0" w:space="0" w:color="auto"/>
          </w:divBdr>
        </w:div>
      </w:divsChild>
    </w:div>
    <w:div w:id="1581795393">
      <w:bodyDiv w:val="1"/>
      <w:marLeft w:val="0"/>
      <w:marRight w:val="0"/>
      <w:marTop w:val="0"/>
      <w:marBottom w:val="0"/>
      <w:divBdr>
        <w:top w:val="none" w:sz="0" w:space="0" w:color="auto"/>
        <w:left w:val="none" w:sz="0" w:space="0" w:color="auto"/>
        <w:bottom w:val="none" w:sz="0" w:space="0" w:color="auto"/>
        <w:right w:val="none" w:sz="0" w:space="0" w:color="auto"/>
      </w:divBdr>
    </w:div>
    <w:div w:id="1584484428">
      <w:bodyDiv w:val="1"/>
      <w:marLeft w:val="0"/>
      <w:marRight w:val="0"/>
      <w:marTop w:val="0"/>
      <w:marBottom w:val="0"/>
      <w:divBdr>
        <w:top w:val="none" w:sz="0" w:space="0" w:color="auto"/>
        <w:left w:val="none" w:sz="0" w:space="0" w:color="auto"/>
        <w:bottom w:val="none" w:sz="0" w:space="0" w:color="auto"/>
        <w:right w:val="none" w:sz="0" w:space="0" w:color="auto"/>
      </w:divBdr>
    </w:div>
    <w:div w:id="1595430288">
      <w:bodyDiv w:val="1"/>
      <w:marLeft w:val="0"/>
      <w:marRight w:val="0"/>
      <w:marTop w:val="0"/>
      <w:marBottom w:val="0"/>
      <w:divBdr>
        <w:top w:val="none" w:sz="0" w:space="0" w:color="auto"/>
        <w:left w:val="none" w:sz="0" w:space="0" w:color="auto"/>
        <w:bottom w:val="none" w:sz="0" w:space="0" w:color="auto"/>
        <w:right w:val="none" w:sz="0" w:space="0" w:color="auto"/>
      </w:divBdr>
    </w:div>
    <w:div w:id="1598365806">
      <w:bodyDiv w:val="1"/>
      <w:marLeft w:val="0"/>
      <w:marRight w:val="0"/>
      <w:marTop w:val="0"/>
      <w:marBottom w:val="0"/>
      <w:divBdr>
        <w:top w:val="none" w:sz="0" w:space="0" w:color="auto"/>
        <w:left w:val="none" w:sz="0" w:space="0" w:color="auto"/>
        <w:bottom w:val="none" w:sz="0" w:space="0" w:color="auto"/>
        <w:right w:val="none" w:sz="0" w:space="0" w:color="auto"/>
      </w:divBdr>
    </w:div>
    <w:div w:id="1603027431">
      <w:bodyDiv w:val="1"/>
      <w:marLeft w:val="0"/>
      <w:marRight w:val="0"/>
      <w:marTop w:val="0"/>
      <w:marBottom w:val="0"/>
      <w:divBdr>
        <w:top w:val="none" w:sz="0" w:space="0" w:color="auto"/>
        <w:left w:val="none" w:sz="0" w:space="0" w:color="auto"/>
        <w:bottom w:val="none" w:sz="0" w:space="0" w:color="auto"/>
        <w:right w:val="none" w:sz="0" w:space="0" w:color="auto"/>
      </w:divBdr>
    </w:div>
    <w:div w:id="1612277558">
      <w:bodyDiv w:val="1"/>
      <w:marLeft w:val="0"/>
      <w:marRight w:val="0"/>
      <w:marTop w:val="0"/>
      <w:marBottom w:val="0"/>
      <w:divBdr>
        <w:top w:val="none" w:sz="0" w:space="0" w:color="auto"/>
        <w:left w:val="none" w:sz="0" w:space="0" w:color="auto"/>
        <w:bottom w:val="none" w:sz="0" w:space="0" w:color="auto"/>
        <w:right w:val="none" w:sz="0" w:space="0" w:color="auto"/>
      </w:divBdr>
    </w:div>
    <w:div w:id="1616330892">
      <w:bodyDiv w:val="1"/>
      <w:marLeft w:val="0"/>
      <w:marRight w:val="0"/>
      <w:marTop w:val="0"/>
      <w:marBottom w:val="0"/>
      <w:divBdr>
        <w:top w:val="none" w:sz="0" w:space="0" w:color="auto"/>
        <w:left w:val="none" w:sz="0" w:space="0" w:color="auto"/>
        <w:bottom w:val="none" w:sz="0" w:space="0" w:color="auto"/>
        <w:right w:val="none" w:sz="0" w:space="0" w:color="auto"/>
      </w:divBdr>
    </w:div>
    <w:div w:id="1631472232">
      <w:bodyDiv w:val="1"/>
      <w:marLeft w:val="0"/>
      <w:marRight w:val="0"/>
      <w:marTop w:val="0"/>
      <w:marBottom w:val="0"/>
      <w:divBdr>
        <w:top w:val="none" w:sz="0" w:space="0" w:color="auto"/>
        <w:left w:val="none" w:sz="0" w:space="0" w:color="auto"/>
        <w:bottom w:val="none" w:sz="0" w:space="0" w:color="auto"/>
        <w:right w:val="none" w:sz="0" w:space="0" w:color="auto"/>
      </w:divBdr>
    </w:div>
    <w:div w:id="1636981668">
      <w:bodyDiv w:val="1"/>
      <w:marLeft w:val="0"/>
      <w:marRight w:val="0"/>
      <w:marTop w:val="0"/>
      <w:marBottom w:val="0"/>
      <w:divBdr>
        <w:top w:val="none" w:sz="0" w:space="0" w:color="auto"/>
        <w:left w:val="none" w:sz="0" w:space="0" w:color="auto"/>
        <w:bottom w:val="none" w:sz="0" w:space="0" w:color="auto"/>
        <w:right w:val="none" w:sz="0" w:space="0" w:color="auto"/>
      </w:divBdr>
    </w:div>
    <w:div w:id="1660961323">
      <w:bodyDiv w:val="1"/>
      <w:marLeft w:val="0"/>
      <w:marRight w:val="0"/>
      <w:marTop w:val="0"/>
      <w:marBottom w:val="0"/>
      <w:divBdr>
        <w:top w:val="none" w:sz="0" w:space="0" w:color="auto"/>
        <w:left w:val="none" w:sz="0" w:space="0" w:color="auto"/>
        <w:bottom w:val="none" w:sz="0" w:space="0" w:color="auto"/>
        <w:right w:val="none" w:sz="0" w:space="0" w:color="auto"/>
      </w:divBdr>
    </w:div>
    <w:div w:id="1681883110">
      <w:bodyDiv w:val="1"/>
      <w:marLeft w:val="0"/>
      <w:marRight w:val="0"/>
      <w:marTop w:val="0"/>
      <w:marBottom w:val="0"/>
      <w:divBdr>
        <w:top w:val="none" w:sz="0" w:space="0" w:color="auto"/>
        <w:left w:val="none" w:sz="0" w:space="0" w:color="auto"/>
        <w:bottom w:val="none" w:sz="0" w:space="0" w:color="auto"/>
        <w:right w:val="none" w:sz="0" w:space="0" w:color="auto"/>
      </w:divBdr>
    </w:div>
    <w:div w:id="1706100878">
      <w:bodyDiv w:val="1"/>
      <w:marLeft w:val="0"/>
      <w:marRight w:val="0"/>
      <w:marTop w:val="0"/>
      <w:marBottom w:val="0"/>
      <w:divBdr>
        <w:top w:val="none" w:sz="0" w:space="0" w:color="auto"/>
        <w:left w:val="none" w:sz="0" w:space="0" w:color="auto"/>
        <w:bottom w:val="none" w:sz="0" w:space="0" w:color="auto"/>
        <w:right w:val="none" w:sz="0" w:space="0" w:color="auto"/>
      </w:divBdr>
      <w:divsChild>
        <w:div w:id="397870147">
          <w:marLeft w:val="547"/>
          <w:marRight w:val="0"/>
          <w:marTop w:val="96"/>
          <w:marBottom w:val="0"/>
          <w:divBdr>
            <w:top w:val="none" w:sz="0" w:space="0" w:color="auto"/>
            <w:left w:val="none" w:sz="0" w:space="0" w:color="auto"/>
            <w:bottom w:val="none" w:sz="0" w:space="0" w:color="auto"/>
            <w:right w:val="none" w:sz="0" w:space="0" w:color="auto"/>
          </w:divBdr>
        </w:div>
        <w:div w:id="399905989">
          <w:marLeft w:val="547"/>
          <w:marRight w:val="0"/>
          <w:marTop w:val="96"/>
          <w:marBottom w:val="0"/>
          <w:divBdr>
            <w:top w:val="none" w:sz="0" w:space="0" w:color="auto"/>
            <w:left w:val="none" w:sz="0" w:space="0" w:color="auto"/>
            <w:bottom w:val="none" w:sz="0" w:space="0" w:color="auto"/>
            <w:right w:val="none" w:sz="0" w:space="0" w:color="auto"/>
          </w:divBdr>
        </w:div>
        <w:div w:id="1511211270">
          <w:marLeft w:val="547"/>
          <w:marRight w:val="0"/>
          <w:marTop w:val="96"/>
          <w:marBottom w:val="0"/>
          <w:divBdr>
            <w:top w:val="none" w:sz="0" w:space="0" w:color="auto"/>
            <w:left w:val="none" w:sz="0" w:space="0" w:color="auto"/>
            <w:bottom w:val="none" w:sz="0" w:space="0" w:color="auto"/>
            <w:right w:val="none" w:sz="0" w:space="0" w:color="auto"/>
          </w:divBdr>
        </w:div>
        <w:div w:id="736440490">
          <w:marLeft w:val="547"/>
          <w:marRight w:val="0"/>
          <w:marTop w:val="96"/>
          <w:marBottom w:val="0"/>
          <w:divBdr>
            <w:top w:val="none" w:sz="0" w:space="0" w:color="auto"/>
            <w:left w:val="none" w:sz="0" w:space="0" w:color="auto"/>
            <w:bottom w:val="none" w:sz="0" w:space="0" w:color="auto"/>
            <w:right w:val="none" w:sz="0" w:space="0" w:color="auto"/>
          </w:divBdr>
        </w:div>
        <w:div w:id="2001343906">
          <w:marLeft w:val="547"/>
          <w:marRight w:val="0"/>
          <w:marTop w:val="96"/>
          <w:marBottom w:val="0"/>
          <w:divBdr>
            <w:top w:val="none" w:sz="0" w:space="0" w:color="auto"/>
            <w:left w:val="none" w:sz="0" w:space="0" w:color="auto"/>
            <w:bottom w:val="none" w:sz="0" w:space="0" w:color="auto"/>
            <w:right w:val="none" w:sz="0" w:space="0" w:color="auto"/>
          </w:divBdr>
        </w:div>
        <w:div w:id="1843231288">
          <w:marLeft w:val="547"/>
          <w:marRight w:val="0"/>
          <w:marTop w:val="96"/>
          <w:marBottom w:val="0"/>
          <w:divBdr>
            <w:top w:val="none" w:sz="0" w:space="0" w:color="auto"/>
            <w:left w:val="none" w:sz="0" w:space="0" w:color="auto"/>
            <w:bottom w:val="none" w:sz="0" w:space="0" w:color="auto"/>
            <w:right w:val="none" w:sz="0" w:space="0" w:color="auto"/>
          </w:divBdr>
        </w:div>
      </w:divsChild>
    </w:div>
    <w:div w:id="1729300437">
      <w:bodyDiv w:val="1"/>
      <w:marLeft w:val="0"/>
      <w:marRight w:val="0"/>
      <w:marTop w:val="0"/>
      <w:marBottom w:val="0"/>
      <w:divBdr>
        <w:top w:val="none" w:sz="0" w:space="0" w:color="auto"/>
        <w:left w:val="none" w:sz="0" w:space="0" w:color="auto"/>
        <w:bottom w:val="none" w:sz="0" w:space="0" w:color="auto"/>
        <w:right w:val="none" w:sz="0" w:space="0" w:color="auto"/>
      </w:divBdr>
    </w:div>
    <w:div w:id="1765347320">
      <w:bodyDiv w:val="1"/>
      <w:marLeft w:val="0"/>
      <w:marRight w:val="0"/>
      <w:marTop w:val="0"/>
      <w:marBottom w:val="0"/>
      <w:divBdr>
        <w:top w:val="none" w:sz="0" w:space="0" w:color="auto"/>
        <w:left w:val="none" w:sz="0" w:space="0" w:color="auto"/>
        <w:bottom w:val="none" w:sz="0" w:space="0" w:color="auto"/>
        <w:right w:val="none" w:sz="0" w:space="0" w:color="auto"/>
      </w:divBdr>
    </w:div>
    <w:div w:id="1767842708">
      <w:bodyDiv w:val="1"/>
      <w:marLeft w:val="0"/>
      <w:marRight w:val="0"/>
      <w:marTop w:val="0"/>
      <w:marBottom w:val="0"/>
      <w:divBdr>
        <w:top w:val="none" w:sz="0" w:space="0" w:color="auto"/>
        <w:left w:val="none" w:sz="0" w:space="0" w:color="auto"/>
        <w:bottom w:val="none" w:sz="0" w:space="0" w:color="auto"/>
        <w:right w:val="none" w:sz="0" w:space="0" w:color="auto"/>
      </w:divBdr>
    </w:div>
    <w:div w:id="1769154449">
      <w:bodyDiv w:val="1"/>
      <w:marLeft w:val="0"/>
      <w:marRight w:val="0"/>
      <w:marTop w:val="0"/>
      <w:marBottom w:val="0"/>
      <w:divBdr>
        <w:top w:val="none" w:sz="0" w:space="0" w:color="auto"/>
        <w:left w:val="none" w:sz="0" w:space="0" w:color="auto"/>
        <w:bottom w:val="none" w:sz="0" w:space="0" w:color="auto"/>
        <w:right w:val="none" w:sz="0" w:space="0" w:color="auto"/>
      </w:divBdr>
    </w:div>
    <w:div w:id="1801461472">
      <w:bodyDiv w:val="1"/>
      <w:marLeft w:val="0"/>
      <w:marRight w:val="0"/>
      <w:marTop w:val="0"/>
      <w:marBottom w:val="0"/>
      <w:divBdr>
        <w:top w:val="none" w:sz="0" w:space="0" w:color="auto"/>
        <w:left w:val="none" w:sz="0" w:space="0" w:color="auto"/>
        <w:bottom w:val="none" w:sz="0" w:space="0" w:color="auto"/>
        <w:right w:val="none" w:sz="0" w:space="0" w:color="auto"/>
      </w:divBdr>
      <w:divsChild>
        <w:div w:id="402878341">
          <w:marLeft w:val="1354"/>
          <w:marRight w:val="0"/>
          <w:marTop w:val="100"/>
          <w:marBottom w:val="0"/>
          <w:divBdr>
            <w:top w:val="none" w:sz="0" w:space="0" w:color="auto"/>
            <w:left w:val="none" w:sz="0" w:space="0" w:color="auto"/>
            <w:bottom w:val="none" w:sz="0" w:space="0" w:color="auto"/>
            <w:right w:val="none" w:sz="0" w:space="0" w:color="auto"/>
          </w:divBdr>
        </w:div>
      </w:divsChild>
    </w:div>
    <w:div w:id="1841238659">
      <w:bodyDiv w:val="1"/>
      <w:marLeft w:val="0"/>
      <w:marRight w:val="0"/>
      <w:marTop w:val="0"/>
      <w:marBottom w:val="0"/>
      <w:divBdr>
        <w:top w:val="none" w:sz="0" w:space="0" w:color="auto"/>
        <w:left w:val="none" w:sz="0" w:space="0" w:color="auto"/>
        <w:bottom w:val="none" w:sz="0" w:space="0" w:color="auto"/>
        <w:right w:val="none" w:sz="0" w:space="0" w:color="auto"/>
      </w:divBdr>
    </w:div>
    <w:div w:id="1876648962">
      <w:bodyDiv w:val="1"/>
      <w:marLeft w:val="0"/>
      <w:marRight w:val="0"/>
      <w:marTop w:val="0"/>
      <w:marBottom w:val="0"/>
      <w:divBdr>
        <w:top w:val="none" w:sz="0" w:space="0" w:color="auto"/>
        <w:left w:val="none" w:sz="0" w:space="0" w:color="auto"/>
        <w:bottom w:val="none" w:sz="0" w:space="0" w:color="auto"/>
        <w:right w:val="none" w:sz="0" w:space="0" w:color="auto"/>
      </w:divBdr>
    </w:div>
    <w:div w:id="1958216861">
      <w:bodyDiv w:val="1"/>
      <w:marLeft w:val="0"/>
      <w:marRight w:val="0"/>
      <w:marTop w:val="0"/>
      <w:marBottom w:val="0"/>
      <w:divBdr>
        <w:top w:val="none" w:sz="0" w:space="0" w:color="auto"/>
        <w:left w:val="none" w:sz="0" w:space="0" w:color="auto"/>
        <w:bottom w:val="none" w:sz="0" w:space="0" w:color="auto"/>
        <w:right w:val="none" w:sz="0" w:space="0" w:color="auto"/>
      </w:divBdr>
    </w:div>
    <w:div w:id="1965307641">
      <w:bodyDiv w:val="1"/>
      <w:marLeft w:val="0"/>
      <w:marRight w:val="0"/>
      <w:marTop w:val="0"/>
      <w:marBottom w:val="0"/>
      <w:divBdr>
        <w:top w:val="none" w:sz="0" w:space="0" w:color="auto"/>
        <w:left w:val="none" w:sz="0" w:space="0" w:color="auto"/>
        <w:bottom w:val="none" w:sz="0" w:space="0" w:color="auto"/>
        <w:right w:val="none" w:sz="0" w:space="0" w:color="auto"/>
      </w:divBdr>
    </w:div>
    <w:div w:id="1986934796">
      <w:bodyDiv w:val="1"/>
      <w:marLeft w:val="0"/>
      <w:marRight w:val="0"/>
      <w:marTop w:val="0"/>
      <w:marBottom w:val="0"/>
      <w:divBdr>
        <w:top w:val="none" w:sz="0" w:space="0" w:color="auto"/>
        <w:left w:val="none" w:sz="0" w:space="0" w:color="auto"/>
        <w:bottom w:val="none" w:sz="0" w:space="0" w:color="auto"/>
        <w:right w:val="none" w:sz="0" w:space="0" w:color="auto"/>
      </w:divBdr>
    </w:div>
    <w:div w:id="1990132528">
      <w:bodyDiv w:val="1"/>
      <w:marLeft w:val="0"/>
      <w:marRight w:val="0"/>
      <w:marTop w:val="0"/>
      <w:marBottom w:val="0"/>
      <w:divBdr>
        <w:top w:val="none" w:sz="0" w:space="0" w:color="auto"/>
        <w:left w:val="none" w:sz="0" w:space="0" w:color="auto"/>
        <w:bottom w:val="none" w:sz="0" w:space="0" w:color="auto"/>
        <w:right w:val="none" w:sz="0" w:space="0" w:color="auto"/>
      </w:divBdr>
      <w:divsChild>
        <w:div w:id="956643388">
          <w:marLeft w:val="547"/>
          <w:marRight w:val="0"/>
          <w:marTop w:val="120"/>
          <w:marBottom w:val="0"/>
          <w:divBdr>
            <w:top w:val="none" w:sz="0" w:space="0" w:color="auto"/>
            <w:left w:val="none" w:sz="0" w:space="0" w:color="auto"/>
            <w:bottom w:val="none" w:sz="0" w:space="0" w:color="auto"/>
            <w:right w:val="none" w:sz="0" w:space="0" w:color="auto"/>
          </w:divBdr>
        </w:div>
      </w:divsChild>
    </w:div>
    <w:div w:id="2017150310">
      <w:bodyDiv w:val="1"/>
      <w:marLeft w:val="0"/>
      <w:marRight w:val="0"/>
      <w:marTop w:val="0"/>
      <w:marBottom w:val="0"/>
      <w:divBdr>
        <w:top w:val="none" w:sz="0" w:space="0" w:color="auto"/>
        <w:left w:val="none" w:sz="0" w:space="0" w:color="auto"/>
        <w:bottom w:val="none" w:sz="0" w:space="0" w:color="auto"/>
        <w:right w:val="none" w:sz="0" w:space="0" w:color="auto"/>
      </w:divBdr>
    </w:div>
    <w:div w:id="2025283941">
      <w:bodyDiv w:val="1"/>
      <w:marLeft w:val="0"/>
      <w:marRight w:val="0"/>
      <w:marTop w:val="0"/>
      <w:marBottom w:val="0"/>
      <w:divBdr>
        <w:top w:val="none" w:sz="0" w:space="0" w:color="auto"/>
        <w:left w:val="none" w:sz="0" w:space="0" w:color="auto"/>
        <w:bottom w:val="none" w:sz="0" w:space="0" w:color="auto"/>
        <w:right w:val="none" w:sz="0" w:space="0" w:color="auto"/>
      </w:divBdr>
    </w:div>
    <w:div w:id="2054192130">
      <w:bodyDiv w:val="1"/>
      <w:marLeft w:val="0"/>
      <w:marRight w:val="0"/>
      <w:marTop w:val="0"/>
      <w:marBottom w:val="0"/>
      <w:divBdr>
        <w:top w:val="none" w:sz="0" w:space="0" w:color="auto"/>
        <w:left w:val="none" w:sz="0" w:space="0" w:color="auto"/>
        <w:bottom w:val="none" w:sz="0" w:space="0" w:color="auto"/>
        <w:right w:val="none" w:sz="0" w:space="0" w:color="auto"/>
      </w:divBdr>
    </w:div>
    <w:div w:id="2063214693">
      <w:bodyDiv w:val="1"/>
      <w:marLeft w:val="0"/>
      <w:marRight w:val="0"/>
      <w:marTop w:val="0"/>
      <w:marBottom w:val="0"/>
      <w:divBdr>
        <w:top w:val="none" w:sz="0" w:space="0" w:color="auto"/>
        <w:left w:val="none" w:sz="0" w:space="0" w:color="auto"/>
        <w:bottom w:val="none" w:sz="0" w:space="0" w:color="auto"/>
        <w:right w:val="none" w:sz="0" w:space="0" w:color="auto"/>
      </w:divBdr>
    </w:div>
    <w:div w:id="2073891295">
      <w:bodyDiv w:val="1"/>
      <w:marLeft w:val="0"/>
      <w:marRight w:val="0"/>
      <w:marTop w:val="0"/>
      <w:marBottom w:val="0"/>
      <w:divBdr>
        <w:top w:val="none" w:sz="0" w:space="0" w:color="auto"/>
        <w:left w:val="none" w:sz="0" w:space="0" w:color="auto"/>
        <w:bottom w:val="none" w:sz="0" w:space="0" w:color="auto"/>
        <w:right w:val="none" w:sz="0" w:space="0" w:color="auto"/>
      </w:divBdr>
    </w:div>
    <w:div w:id="211520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eee802.org/1/files/public/docs2021/cj-PAR-extension-0521-v01.pdf" TargetMode="External"/><Relationship Id="rId18" Type="http://schemas.openxmlformats.org/officeDocument/2006/relationships/hyperlink" Target="https://mentor.ieee.org/802.15/dcn/21/15-21-0267-01-0000-par-extension-request-for-p802-15-13.docx" TargetMode="External"/><Relationship Id="rId26" Type="http://schemas.openxmlformats.org/officeDocument/2006/relationships/hyperlink" Target="https://mentor.ieee.org/802.15/dcn/21/15-21-0259-03-006a-ieee-802-15-6a-par-draft.pdf" TargetMode="External"/><Relationship Id="rId39" Type="http://schemas.openxmlformats.org/officeDocument/2006/relationships/hyperlink" Target="https://mentor.ieee.org/802.15/dcn/21/15-21-0047-05-nuwb-draft-csd-ng-uwb.docx" TargetMode="External"/><Relationship Id="rId21" Type="http://schemas.openxmlformats.org/officeDocument/2006/relationships/hyperlink" Target="https://mentor.ieee.org/802.15/dcn/21/15-21-0126-02-nuwb-p802-15-4ab-par-draft-from-myproject.pdf" TargetMode="External"/><Relationship Id="rId34" Type="http://schemas.openxmlformats.org/officeDocument/2006/relationships/hyperlink" Target="https://mentor.ieee.org/802.1/dcn/21/1-21-0011-05-ICne-draft-nendica-icaid-renewal.docx" TargetMode="External"/><Relationship Id="rId42" Type="http://schemas.openxmlformats.org/officeDocument/2006/relationships/hyperlink" Target="https://mentor.ieee.org/802.15/dcn/21/15-21-0274-04-0014-sg14-ns-uwb-par-working-draft.docx"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ec/dcn/21/ec-21-0113-01-00EC-ieee-p802-3de-draft-par-responses.pdf" TargetMode="External"/><Relationship Id="rId29" Type="http://schemas.openxmlformats.org/officeDocument/2006/relationships/hyperlink" Target="https://mentor.ieee.org/802.15/dcn/21/15-21-0278-04-0014-sg14-draft-csd-for-ns-uwb.docx" TargetMode="External"/><Relationship Id="rId11" Type="http://schemas.openxmlformats.org/officeDocument/2006/relationships/hyperlink" Target="https://www.ieee802.org/1/files/public/docs2021/cw-PAR-extension-0521-v01.pdf" TargetMode="External"/><Relationship Id="rId24" Type="http://schemas.openxmlformats.org/officeDocument/2006/relationships/hyperlink" Target="https://mentor.ieee.org/802.15/dcn/21/15-21-0260-02-006a-ieee-802-15-6a-csd-draft.docx" TargetMode="External"/><Relationship Id="rId32" Type="http://schemas.openxmlformats.org/officeDocument/2006/relationships/hyperlink" Target="https://mentor.ieee.org/802-ec/dcn/21/ec-21-0113-01-00EC-ieee-p802-3de-draft-par-responses.pdf" TargetMode="External"/><Relationship Id="rId37" Type="http://schemas.openxmlformats.org/officeDocument/2006/relationships/hyperlink" Target="https://mentor.ieee.org/802.15/dcn/21/15-21-0270-04-Cor2-tg4-2020-cor1-par-modification-draft.docx" TargetMode="External"/><Relationship Id="rId40" Type="http://schemas.openxmlformats.org/officeDocument/2006/relationships/hyperlink" Target="https://mentor.ieee.org/802.15/dcn/21/15-21-0259-03-006a-ieee-802-15-6a-par-draft.pdf" TargetMode="External"/><Relationship Id="rId45" Type="http://schemas.openxmlformats.org/officeDocument/2006/relationships/hyperlink" Target="https://mentor.ieee.org/802.15/dcn/21/15-21-0301-00-0015-sg15-draft-csd-for-ns-nb.docx" TargetMode="External"/><Relationship Id="rId5" Type="http://schemas.openxmlformats.org/officeDocument/2006/relationships/webSettings" Target="webSettings.xml"/><Relationship Id="rId15" Type="http://schemas.openxmlformats.org/officeDocument/2006/relationships/hyperlink" Target="https://mentor.ieee.org/802.1/dcn/21/1-21-0011-05-ICne-draft-nendica-icaid-renewal.docx" TargetMode="External"/><Relationship Id="rId23" Type="http://schemas.openxmlformats.org/officeDocument/2006/relationships/hyperlink" Target="https://mentor.ieee.org/802.15/dcn/21/15-21-0259-03-006a-ieee-802-15-6a-par-draft.pdf" TargetMode="External"/><Relationship Id="rId28" Type="http://schemas.openxmlformats.org/officeDocument/2006/relationships/hyperlink" Target="https://mentor.ieee.org/802.15/dcn/21/15-21-0274-04-0014-sg14-ns-uwb-par-working-draft.docx" TargetMode="External"/><Relationship Id="rId36" Type="http://schemas.openxmlformats.org/officeDocument/2006/relationships/hyperlink" Target="https://mentor.ieee.org/802-ec/dcn/17/ec-17-0073-00-ACSD-802-15-13.docx" TargetMode="External"/><Relationship Id="rId49" Type="http://schemas.openxmlformats.org/officeDocument/2006/relationships/theme" Target="theme/theme1.xml"/><Relationship Id="rId10" Type="http://schemas.openxmlformats.org/officeDocument/2006/relationships/hyperlink" Target="https://mentor.ieee.org/802.11/dcn/21/11-21-0359-00-0PAR-par-minutes-march-2021-session.docx" TargetMode="External"/><Relationship Id="rId19" Type="http://schemas.openxmlformats.org/officeDocument/2006/relationships/hyperlink" Target="https://mentor.ieee.org/802-ec/dcn/17/ec-17-0073-00-ACSD-802-15-13.docx" TargetMode="External"/><Relationship Id="rId31" Type="http://schemas.openxmlformats.org/officeDocument/2006/relationships/hyperlink" Target="https://mentor.ieee.org/802.15/dcn/21/15-21-0301-00-0015-sg15-draft-csd-for-ns-nb.docx" TargetMode="External"/><Relationship Id="rId44" Type="http://schemas.openxmlformats.org/officeDocument/2006/relationships/hyperlink" Target="https://mentor.ieee.org/802.15/dcn/21/15-21-0265-03-0015-sg15-ns-nb-par-working-draft.docx" TargetMode="External"/><Relationship Id="rId4" Type="http://schemas.openxmlformats.org/officeDocument/2006/relationships/settings" Target="settings.xml"/><Relationship Id="rId9" Type="http://schemas.openxmlformats.org/officeDocument/2006/relationships/hyperlink" Target="https://mentor.ieee.org/802.11/dcn/21/11-21-0964-00-0PAR-par-review-sc-meeting-agenda-and-comment-slides-july-2021-electronic-plenary.pptx" TargetMode="External"/><Relationship Id="rId14" Type="http://schemas.openxmlformats.org/officeDocument/2006/relationships/hyperlink" Target="https://www.ieee802.org/1/files/public/docs2015/new-autoattach-romascanu-csd-0315-v01.pptx" TargetMode="External"/><Relationship Id="rId22" Type="http://schemas.openxmlformats.org/officeDocument/2006/relationships/hyperlink" Target="https://mentor.ieee.org/802.15/dcn/21/15-21-0047-05-nuwb-draft-csd-ng-uwb.docx" TargetMode="External"/><Relationship Id="rId27" Type="http://schemas.openxmlformats.org/officeDocument/2006/relationships/hyperlink" Target="https://mentor.ieee.org/802.15/dcn/21/15-21-0260-02-006a-ieee-802-15-6a-csd-draft.docx" TargetMode="External"/><Relationship Id="rId30" Type="http://schemas.openxmlformats.org/officeDocument/2006/relationships/hyperlink" Target="https://mentor.ieee.org/802.15/dcn/21/15-21-0265-03-0015-sg15-ns-nb-par-working-draft.docx" TargetMode="External"/><Relationship Id="rId35" Type="http://schemas.openxmlformats.org/officeDocument/2006/relationships/hyperlink" Target="https://mentor.ieee.org/802.15/dcn/21/15-21-0267-01-0000-par-extension-request-for-p802-15-13.docx" TargetMode="External"/><Relationship Id="rId43" Type="http://schemas.openxmlformats.org/officeDocument/2006/relationships/hyperlink" Target="https://mentor.ieee.org/802.15/dcn/21/15-21-0278-04-0014-sg14-draft-csd-for-ns-uwb.docx" TargetMode="External"/><Relationship Id="rId48" Type="http://schemas.openxmlformats.org/officeDocument/2006/relationships/fontTable" Target="fontTable.xml"/><Relationship Id="rId8" Type="http://schemas.openxmlformats.org/officeDocument/2006/relationships/hyperlink" Target="mailto:montemurro.michael@gmail.com" TargetMode="External"/><Relationship Id="rId3" Type="http://schemas.openxmlformats.org/officeDocument/2006/relationships/styles" Target="styles.xml"/><Relationship Id="rId12" Type="http://schemas.openxmlformats.org/officeDocument/2006/relationships/hyperlink" Target="https://www.ieee802.org/1/files/public/docs2017/cw-draft-CSD-0517-v02.pdf" TargetMode="External"/><Relationship Id="rId17" Type="http://schemas.openxmlformats.org/officeDocument/2006/relationships/hyperlink" Target="https://mentor.ieee.org/802-ec/dcn/21/ec-21-0112-00-00EC-ieee-p802-3de-draft-csd-responses.pdf" TargetMode="External"/><Relationship Id="rId25" Type="http://schemas.openxmlformats.org/officeDocument/2006/relationships/hyperlink" Target="https://mentor.ieee.org/802.11/dcn/21/11-21-0964-00-0PAR-par-review-sc-meeting-agenda-and-comment-slides-july-2021-electronic-plenary.pptx" TargetMode="External"/><Relationship Id="rId33" Type="http://schemas.openxmlformats.org/officeDocument/2006/relationships/hyperlink" Target="https://mentor.ieee.org/802-ec/dcn/21/ec-21-0112-00-00EC-ieee-p802-3de-draft-csd-responses.pdf" TargetMode="External"/><Relationship Id="rId38" Type="http://schemas.openxmlformats.org/officeDocument/2006/relationships/hyperlink" Target="https://mentor.ieee.org/802.15/dcn/21/15-21-0126-02-nuwb-p802-15-4ab-par-draft-from-myproject.pdf" TargetMode="External"/><Relationship Id="rId46" Type="http://schemas.openxmlformats.org/officeDocument/2006/relationships/header" Target="header1.xml"/><Relationship Id="rId20" Type="http://schemas.openxmlformats.org/officeDocument/2006/relationships/hyperlink" Target="https://mentor.ieee.org/802.15/dcn/21/15-21-0270-04-Cor2-tg4-2020-cor1-par-modification-draft.docx" TargetMode="External"/><Relationship Id="rId41" Type="http://schemas.openxmlformats.org/officeDocument/2006/relationships/hyperlink" Target="https://mentor.ieee.org/802.15/dcn/21/15-21-0260-02-006a-ieee-802-15-6a-csd-draft.docx"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B5F61-F0F1-4FC8-BA69-A997BC677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358</TotalTime>
  <Pages>9</Pages>
  <Words>2349</Words>
  <Characters>16529</Characters>
  <Application>Microsoft Office Word</Application>
  <DocSecurity>0</DocSecurity>
  <Lines>137</Lines>
  <Paragraphs>37</Paragraphs>
  <ScaleCrop>false</ScaleCrop>
  <HeadingPairs>
    <vt:vector size="2" baseType="variant">
      <vt:variant>
        <vt:lpstr>Title</vt:lpstr>
      </vt:variant>
      <vt:variant>
        <vt:i4>1</vt:i4>
      </vt:variant>
    </vt:vector>
  </HeadingPairs>
  <TitlesOfParts>
    <vt:vector size="1" baseType="lpstr">
      <vt:lpstr>doc.: IEEE 802.11-20/1725r0</vt:lpstr>
    </vt:vector>
  </TitlesOfParts>
  <Manager/>
  <Company>Self</Company>
  <LinksUpToDate>false</LinksUpToDate>
  <CharactersWithSpaces>18841</CharactersWithSpaces>
  <SharedDoc>false</SharedDoc>
  <HyperlinkBase/>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802.11-21/0359r0</dc:title>
  <dc:subject>Minutes</dc:subject>
  <dc:creator>Michael Montemurro</dc:creator>
  <cp:keywords>March 2021</cp:keywords>
  <dc:description>Michael Montemurro, Huawei</dc:description>
  <cp:lastModifiedBy>Michael Montemurro</cp:lastModifiedBy>
  <cp:revision>272</cp:revision>
  <cp:lastPrinted>2011-06-22T15:59:00Z</cp:lastPrinted>
  <dcterms:created xsi:type="dcterms:W3CDTF">2021-07-07T18:18:00Z</dcterms:created>
  <dcterms:modified xsi:type="dcterms:W3CDTF">2021-07-27T14:22:00Z</dcterms:modified>
  <cp:category/>
</cp:coreProperties>
</file>