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2F2F4B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8A6772">
              <w:rPr>
                <w:lang w:val="en-US"/>
              </w:rPr>
              <w:t>14 June</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9049F35" w:rsidR="009C677F" w:rsidRPr="003055E6" w:rsidRDefault="00F85F20" w:rsidP="00A40162">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06-</w:t>
            </w:r>
            <w:r w:rsidR="00A40162">
              <w:rPr>
                <w:b w:val="0"/>
                <w:sz w:val="20"/>
                <w:lang w:val="en-US"/>
              </w:rPr>
              <w:t>28</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bookmarkStart w:id="0" w:name="_GoBack"/>
        <w:bookmarkEnd w:id="0"/>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B67F7" w:rsidRDefault="00BB67F7">
                            <w:pPr>
                              <w:pStyle w:val="T1"/>
                              <w:spacing w:after="120"/>
                              <w:rPr>
                                <w:color w:val="000000"/>
                              </w:rPr>
                            </w:pPr>
                            <w:r>
                              <w:rPr>
                                <w:color w:val="000000"/>
                              </w:rPr>
                              <w:t>Abstract</w:t>
                            </w:r>
                          </w:p>
                          <w:p w14:paraId="4CFAF6B0" w14:textId="3FDEA1ED"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8A6772">
                              <w:rPr>
                                <w:color w:val="000000"/>
                              </w:rPr>
                              <w:t>14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B67F7" w:rsidRDefault="00BB67F7">
                      <w:pPr>
                        <w:pStyle w:val="T1"/>
                        <w:spacing w:after="120"/>
                        <w:rPr>
                          <w:color w:val="000000"/>
                        </w:rPr>
                      </w:pPr>
                      <w:r>
                        <w:rPr>
                          <w:color w:val="000000"/>
                        </w:rPr>
                        <w:t>Abstract</w:t>
                      </w:r>
                    </w:p>
                    <w:p w14:paraId="4CFAF6B0" w14:textId="3FDEA1ED"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8A6772">
                        <w:rPr>
                          <w:color w:val="000000"/>
                        </w:rPr>
                        <w:t>14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77777777" w:rsidR="00BB67F7" w:rsidRDefault="00BB67F7">
                      <w:pPr>
                        <w:pStyle w:val="FrameContents"/>
                        <w:jc w:val="both"/>
                        <w:rPr>
                          <w:color w:val="000000"/>
                        </w:rPr>
                      </w:pPr>
                      <w:r>
                        <w:rPr>
                          <w:color w:val="000000"/>
                        </w:rPr>
                        <w:t>A- proceeds an answer given by the presenter</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689FDD49" w:rsidR="009C677F" w:rsidRDefault="002D5A24">
      <w:pPr>
        <w:rPr>
          <w:b/>
          <w:sz w:val="24"/>
          <w:lang w:val="en-US"/>
        </w:rPr>
      </w:pPr>
      <w:r w:rsidRPr="002D5A24">
        <w:rPr>
          <w:b/>
          <w:sz w:val="24"/>
          <w:lang w:val="en-US"/>
        </w:rPr>
        <w:lastRenderedPageBreak/>
        <w:t xml:space="preserve">Meeting </w:t>
      </w:r>
      <w:r w:rsidR="008A6772">
        <w:rPr>
          <w:b/>
          <w:sz w:val="24"/>
          <w:lang w:val="en-US"/>
        </w:rPr>
        <w:t>June 14</w:t>
      </w:r>
      <w:r w:rsidRPr="002D5A24">
        <w:rPr>
          <w:b/>
          <w:sz w:val="24"/>
          <w:lang w:val="en-US"/>
        </w:rPr>
        <w:t xml:space="preserve">, 2021 </w:t>
      </w:r>
      <w:r w:rsidR="00A17ADD">
        <w:rPr>
          <w:b/>
          <w:sz w:val="24"/>
          <w:lang w:val="en-US"/>
        </w:rPr>
        <w:t>1.</w:t>
      </w:r>
      <w:r w:rsidR="008A6772">
        <w:rPr>
          <w:b/>
          <w:sz w:val="24"/>
          <w:lang w:val="en-US"/>
        </w:rPr>
        <w:t>0</w:t>
      </w:r>
      <w:r w:rsidR="00A17ADD">
        <w:rPr>
          <w:b/>
          <w:sz w:val="24"/>
          <w:lang w:val="en-US"/>
        </w:rPr>
        <w:t>0</w:t>
      </w:r>
      <w:r w:rsidRPr="002D5A24">
        <w:rPr>
          <w:b/>
          <w:sz w:val="24"/>
          <w:lang w:val="en-US"/>
        </w:rPr>
        <w:t xml:space="preserve"> to </w:t>
      </w:r>
      <w:r w:rsidR="00A17ADD">
        <w:rPr>
          <w:b/>
          <w:sz w:val="24"/>
          <w:lang w:val="en-US"/>
        </w:rPr>
        <w:t>3.</w:t>
      </w:r>
      <w:r w:rsidR="008A6772">
        <w:rPr>
          <w:b/>
          <w:sz w:val="24"/>
          <w:lang w:val="en-US"/>
        </w:rPr>
        <w:t>0</w:t>
      </w:r>
      <w:r w:rsidR="00A17ADD">
        <w:rPr>
          <w:b/>
          <w:sz w:val="24"/>
          <w:lang w:val="en-US"/>
        </w:rPr>
        <w:t>0 pm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2062F74B" w14:textId="77777777" w:rsidR="00261A04" w:rsidRPr="002D5A24" w:rsidRDefault="00261A04">
      <w:pPr>
        <w:rPr>
          <w:szCs w:val="24"/>
          <w:lang w:val="en-US"/>
        </w:rPr>
      </w:pPr>
    </w:p>
    <w:p w14:paraId="32F1EDF6" w14:textId="46810877" w:rsidR="009C677F" w:rsidRPr="002D5A24" w:rsidRDefault="00F85F20">
      <w:pPr>
        <w:rPr>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0642C51F" w14:textId="77777777" w:rsidR="009C677F" w:rsidRPr="002D5A24" w:rsidRDefault="009C677F">
      <w:pPr>
        <w:rPr>
          <w:b/>
          <w:bCs/>
          <w:szCs w:val="24"/>
          <w:lang w:val="en-US"/>
        </w:rPr>
      </w:pPr>
    </w:p>
    <w:p w14:paraId="4A90F191" w14:textId="21EE57E3" w:rsidR="009C677F" w:rsidRPr="003055E6" w:rsidRDefault="00F85F20">
      <w:pPr>
        <w:rPr>
          <w:sz w:val="24"/>
          <w:szCs w:val="24"/>
          <w:lang w:val="en-US"/>
        </w:rPr>
      </w:pPr>
      <w:r w:rsidRPr="003055E6">
        <w:rPr>
          <w:b/>
          <w:bCs/>
          <w:sz w:val="24"/>
          <w:szCs w:val="24"/>
          <w:lang w:val="en-US"/>
        </w:rPr>
        <w:t xml:space="preserve">The teleconference was called to order by Chair </w:t>
      </w:r>
      <w:r w:rsidR="00A17ADD">
        <w:rPr>
          <w:b/>
          <w:bCs/>
          <w:sz w:val="24"/>
          <w:szCs w:val="24"/>
          <w:lang w:val="en-US"/>
        </w:rPr>
        <w:t>1.</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092937A6"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21/0</w:t>
      </w:r>
      <w:r w:rsidR="008A6772">
        <w:rPr>
          <w:sz w:val="24"/>
          <w:szCs w:val="24"/>
          <w:lang w:val="en-US"/>
        </w:rPr>
        <w:t>976r0</w:t>
      </w:r>
    </w:p>
    <w:p w14:paraId="08994C15" w14:textId="77777777" w:rsidR="00A303BE" w:rsidRPr="003055E6" w:rsidRDefault="00A303BE">
      <w:pPr>
        <w:pStyle w:val="BodyText"/>
        <w:rPr>
          <w:sz w:val="24"/>
          <w:szCs w:val="24"/>
        </w:rPr>
      </w:pPr>
    </w:p>
    <w:p w14:paraId="560D4143" w14:textId="2354C7D4"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 xml:space="preserve">Slides </w:t>
      </w:r>
      <w:r w:rsidR="00BF6040">
        <w:rPr>
          <w:b/>
          <w:bCs/>
        </w:rPr>
        <w:t>4</w:t>
      </w:r>
      <w:r w:rsidR="002C1BD8">
        <w:rPr>
          <w:b/>
          <w:bCs/>
        </w:rPr>
        <w:t xml:space="preserve"> to 1</w:t>
      </w:r>
      <w:r w:rsidR="00AE7CF5">
        <w:rPr>
          <w:b/>
          <w:bCs/>
        </w:rPr>
        <w:t>4</w:t>
      </w:r>
      <w:r w:rsidR="002C1BD8">
        <w:rPr>
          <w:b/>
          <w:bCs/>
        </w:rPr>
        <w:t>)</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16C2BD41" w:rsidR="00E527C2" w:rsidRDefault="00E527C2" w:rsidP="00D11B96">
      <w:pPr>
        <w:rPr>
          <w:bCs/>
        </w:rPr>
      </w:pPr>
      <w:r>
        <w:rPr>
          <w:bCs/>
        </w:rPr>
        <w:t>Copyright policy slides were presented (Slides 1</w:t>
      </w:r>
      <w:r w:rsidR="00670EE0">
        <w:rPr>
          <w:bCs/>
        </w:rPr>
        <w:t>0</w:t>
      </w:r>
      <w:r>
        <w:rPr>
          <w:bCs/>
        </w:rPr>
        <w:t xml:space="preserve"> and 1</w:t>
      </w:r>
      <w:r w:rsidR="00670EE0">
        <w:rPr>
          <w:bCs/>
        </w:rPr>
        <w:t>1</w:t>
      </w:r>
      <w:r>
        <w:rPr>
          <w:bCs/>
        </w:rPr>
        <w:t>)</w:t>
      </w:r>
    </w:p>
    <w:p w14:paraId="6C598957" w14:textId="77777777" w:rsidR="002C1BD8" w:rsidRPr="002C1BD8" w:rsidRDefault="002C1BD8" w:rsidP="00D11B96">
      <w:pPr>
        <w:rPr>
          <w:bCs/>
        </w:rPr>
      </w:pPr>
    </w:p>
    <w:p w14:paraId="5EDA351A" w14:textId="3F941E7E" w:rsidR="009C677F" w:rsidRPr="003055E6" w:rsidRDefault="00F85F20" w:rsidP="00D11B96">
      <w:pPr>
        <w:pStyle w:val="BodyText"/>
        <w:numPr>
          <w:ilvl w:val="0"/>
          <w:numId w:val="15"/>
        </w:numPr>
        <w:rPr>
          <w:b/>
          <w:bCs/>
          <w:sz w:val="24"/>
          <w:szCs w:val="24"/>
        </w:rPr>
      </w:pPr>
      <w:r w:rsidRPr="003055E6">
        <w:rPr>
          <w:b/>
          <w:bCs/>
          <w:sz w:val="24"/>
          <w:szCs w:val="24"/>
        </w:rPr>
        <w:t>Agenda:</w:t>
      </w:r>
    </w:p>
    <w:p w14:paraId="3B5AEBEF" w14:textId="77777777" w:rsidR="00E44F36" w:rsidRPr="008A6772" w:rsidRDefault="001D6FB4" w:rsidP="008A6772">
      <w:pPr>
        <w:pStyle w:val="BodyText"/>
        <w:numPr>
          <w:ilvl w:val="0"/>
          <w:numId w:val="44"/>
        </w:numPr>
        <w:rPr>
          <w:bCs/>
          <w:sz w:val="24"/>
          <w:szCs w:val="24"/>
        </w:rPr>
      </w:pPr>
      <w:r w:rsidRPr="008A6772">
        <w:rPr>
          <w:bCs/>
          <w:sz w:val="24"/>
          <w:szCs w:val="24"/>
        </w:rPr>
        <w:t>Attendance, noises/recording, meeting protocol reminders</w:t>
      </w:r>
    </w:p>
    <w:p w14:paraId="2A1A0073" w14:textId="77777777" w:rsidR="00E44F36" w:rsidRPr="008A6772" w:rsidRDefault="001D6FB4" w:rsidP="008A6772">
      <w:pPr>
        <w:pStyle w:val="BodyText"/>
        <w:numPr>
          <w:ilvl w:val="0"/>
          <w:numId w:val="44"/>
        </w:numPr>
        <w:rPr>
          <w:bCs/>
          <w:sz w:val="24"/>
          <w:szCs w:val="24"/>
        </w:rPr>
      </w:pPr>
      <w:r w:rsidRPr="008A6772">
        <w:rPr>
          <w:bCs/>
          <w:sz w:val="24"/>
          <w:szCs w:val="24"/>
        </w:rPr>
        <w:t>Policies, duty to inform, participation rules</w:t>
      </w:r>
    </w:p>
    <w:p w14:paraId="42900056" w14:textId="77777777" w:rsidR="00E44F36" w:rsidRPr="008A6772" w:rsidRDefault="001D6FB4" w:rsidP="008A6772">
      <w:pPr>
        <w:pStyle w:val="BodyText"/>
        <w:numPr>
          <w:ilvl w:val="0"/>
          <w:numId w:val="44"/>
        </w:numPr>
        <w:rPr>
          <w:bCs/>
          <w:sz w:val="24"/>
          <w:szCs w:val="24"/>
        </w:rPr>
      </w:pPr>
      <w:r w:rsidRPr="008A6772">
        <w:rPr>
          <w:bCs/>
          <w:sz w:val="24"/>
          <w:szCs w:val="24"/>
        </w:rPr>
        <w:t>Organization topics (see also Backup slides):</w:t>
      </w:r>
    </w:p>
    <w:p w14:paraId="2969C4CD" w14:textId="77777777" w:rsidR="00E44F36" w:rsidRPr="008A6772" w:rsidRDefault="001D6FB4" w:rsidP="008A6772">
      <w:pPr>
        <w:pStyle w:val="BodyText"/>
        <w:numPr>
          <w:ilvl w:val="1"/>
          <w:numId w:val="44"/>
        </w:numPr>
        <w:rPr>
          <w:bCs/>
          <w:sz w:val="24"/>
          <w:szCs w:val="24"/>
        </w:rPr>
      </w:pPr>
      <w:r w:rsidRPr="008A6772">
        <w:rPr>
          <w:bCs/>
          <w:sz w:val="24"/>
          <w:szCs w:val="24"/>
        </w:rPr>
        <w:t xml:space="preserve">PAR/CSD: </w:t>
      </w:r>
      <w:hyperlink r:id="rId11" w:history="1">
        <w:r w:rsidRPr="008A6772">
          <w:rPr>
            <w:rStyle w:val="Hyperlink"/>
            <w:bCs/>
            <w:sz w:val="24"/>
            <w:szCs w:val="24"/>
          </w:rPr>
          <w:t>https://development.standards.ieee.org/myproject-web/public/view.html#pardetail/8770</w:t>
        </w:r>
      </w:hyperlink>
      <w:r w:rsidRPr="008A6772">
        <w:rPr>
          <w:bCs/>
          <w:sz w:val="24"/>
          <w:szCs w:val="24"/>
        </w:rPr>
        <w:t xml:space="preserve">; </w:t>
      </w:r>
      <w:hyperlink r:id="rId12" w:history="1">
        <w:r w:rsidRPr="008A6772">
          <w:rPr>
            <w:rStyle w:val="Hyperlink"/>
            <w:bCs/>
            <w:sz w:val="24"/>
            <w:szCs w:val="24"/>
          </w:rPr>
          <w:t>11-20/1117r5</w:t>
        </w:r>
      </w:hyperlink>
    </w:p>
    <w:p w14:paraId="59AFB2FB" w14:textId="77777777" w:rsidR="00E44F36" w:rsidRPr="008A6772" w:rsidRDefault="001D6FB4" w:rsidP="008A6772">
      <w:pPr>
        <w:pStyle w:val="BodyText"/>
        <w:numPr>
          <w:ilvl w:val="1"/>
          <w:numId w:val="44"/>
        </w:numPr>
        <w:rPr>
          <w:bCs/>
          <w:sz w:val="24"/>
          <w:szCs w:val="24"/>
        </w:rPr>
      </w:pPr>
      <w:r w:rsidRPr="008A6772">
        <w:rPr>
          <w:bCs/>
          <w:sz w:val="24"/>
          <w:szCs w:val="24"/>
        </w:rPr>
        <w:t>Timeline estimate</w:t>
      </w:r>
    </w:p>
    <w:p w14:paraId="44721E1A" w14:textId="77777777" w:rsidR="00E44F36" w:rsidRPr="008A6772" w:rsidRDefault="001D6FB4" w:rsidP="008A6772">
      <w:pPr>
        <w:pStyle w:val="BodyText"/>
        <w:numPr>
          <w:ilvl w:val="0"/>
          <w:numId w:val="44"/>
        </w:numPr>
        <w:rPr>
          <w:bCs/>
          <w:sz w:val="24"/>
          <w:szCs w:val="24"/>
        </w:rPr>
      </w:pPr>
      <w:r w:rsidRPr="008A6772">
        <w:rPr>
          <w:bCs/>
          <w:sz w:val="24"/>
          <w:szCs w:val="24"/>
        </w:rPr>
        <w:t xml:space="preserve">Issues Tracking: </w:t>
      </w:r>
      <w:hyperlink r:id="rId13" w:history="1">
        <w:r w:rsidRPr="008A6772">
          <w:rPr>
            <w:rStyle w:val="Hyperlink"/>
            <w:bCs/>
            <w:sz w:val="24"/>
            <w:szCs w:val="24"/>
          </w:rPr>
          <w:t>11-21/0332r7</w:t>
        </w:r>
      </w:hyperlink>
      <w:r w:rsidRPr="008A6772">
        <w:rPr>
          <w:bCs/>
          <w:sz w:val="24"/>
          <w:szCs w:val="24"/>
        </w:rPr>
        <w:t xml:space="preserve"> </w:t>
      </w:r>
    </w:p>
    <w:p w14:paraId="68F999E5" w14:textId="77777777" w:rsidR="00E44F36" w:rsidRPr="008A6772" w:rsidRDefault="001D6FB4" w:rsidP="008A6772">
      <w:pPr>
        <w:pStyle w:val="BodyText"/>
        <w:numPr>
          <w:ilvl w:val="0"/>
          <w:numId w:val="44"/>
        </w:numPr>
        <w:rPr>
          <w:bCs/>
          <w:sz w:val="24"/>
          <w:szCs w:val="24"/>
        </w:rPr>
      </w:pPr>
      <w:r w:rsidRPr="008A6772">
        <w:rPr>
          <w:bCs/>
          <w:sz w:val="24"/>
          <w:szCs w:val="24"/>
        </w:rPr>
        <w:t xml:space="preserve">Contributions:  </w:t>
      </w:r>
    </w:p>
    <w:p w14:paraId="4A91C6D9" w14:textId="77777777" w:rsidR="00E44F36" w:rsidRPr="008A6772" w:rsidRDefault="001D6FB4" w:rsidP="008A6772">
      <w:pPr>
        <w:pStyle w:val="BodyText"/>
        <w:numPr>
          <w:ilvl w:val="0"/>
          <w:numId w:val="44"/>
        </w:numPr>
        <w:rPr>
          <w:bCs/>
          <w:sz w:val="24"/>
          <w:szCs w:val="24"/>
        </w:rPr>
      </w:pPr>
      <w:r w:rsidRPr="008A6772">
        <w:rPr>
          <w:bCs/>
          <w:sz w:val="24"/>
          <w:szCs w:val="24"/>
        </w:rPr>
        <w:t>Next meetings: Teleconference June 28, July plenary</w:t>
      </w:r>
    </w:p>
    <w:p w14:paraId="6377B1C2" w14:textId="77777777" w:rsidR="00BF6040" w:rsidRPr="00BF6040" w:rsidRDefault="00BF6040" w:rsidP="00BF6040">
      <w:pPr>
        <w:pStyle w:val="BodyText"/>
        <w:ind w:left="1080"/>
        <w:rPr>
          <w:sz w:val="24"/>
          <w:szCs w:val="24"/>
        </w:rPr>
      </w:pPr>
    </w:p>
    <w:p w14:paraId="2499D10D" w14:textId="270E107F" w:rsidR="00D11B96" w:rsidRPr="0090505C" w:rsidRDefault="00F85F20" w:rsidP="00BF6040">
      <w:pPr>
        <w:pStyle w:val="BodyText"/>
        <w:rPr>
          <w:sz w:val="24"/>
          <w:szCs w:val="24"/>
        </w:rPr>
      </w:pPr>
      <w:r w:rsidRPr="0090505C">
        <w:rPr>
          <w:sz w:val="24"/>
          <w:szCs w:val="24"/>
        </w:rPr>
        <w:t>T</w:t>
      </w:r>
      <w:bookmarkStart w:id="1" w:name="_Hlk33105761"/>
      <w:r w:rsidR="000E35EB" w:rsidRPr="0090505C">
        <w:rPr>
          <w:sz w:val="24"/>
          <w:szCs w:val="24"/>
        </w:rPr>
        <w:t>he Chair reviewed the agenda.</w:t>
      </w:r>
      <w:r w:rsidR="002279B6">
        <w:rPr>
          <w:sz w:val="24"/>
          <w:szCs w:val="24"/>
        </w:rPr>
        <w:t xml:space="preserve">  Any comments?  None.</w:t>
      </w:r>
    </w:p>
    <w:bookmarkEnd w:id="1"/>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79C7DD43" w14:textId="3588BB79" w:rsidR="000E35EB" w:rsidRPr="00404554" w:rsidRDefault="00BC6CFA" w:rsidP="00BC6CFA">
      <w:pPr>
        <w:pStyle w:val="BodyText"/>
        <w:rPr>
          <w:sz w:val="24"/>
          <w:szCs w:val="24"/>
        </w:rPr>
      </w:pPr>
      <w:r>
        <w:rPr>
          <w:sz w:val="24"/>
          <w:szCs w:val="24"/>
        </w:rPr>
        <w:t>Attendance is listed at end of the Minutes.</w:t>
      </w:r>
    </w:p>
    <w:p w14:paraId="76A19FE5" w14:textId="77777777" w:rsidR="008A6772" w:rsidRPr="008A6772" w:rsidRDefault="008A6772" w:rsidP="008A6772">
      <w:pPr>
        <w:pStyle w:val="BodyText"/>
        <w:rPr>
          <w:sz w:val="24"/>
          <w:szCs w:val="24"/>
        </w:rPr>
      </w:pPr>
    </w:p>
    <w:p w14:paraId="320CE771" w14:textId="77A874EF" w:rsidR="008A6772" w:rsidRPr="00091B54" w:rsidRDefault="00091B54" w:rsidP="0069133F">
      <w:pPr>
        <w:pStyle w:val="BodyText"/>
        <w:numPr>
          <w:ilvl w:val="0"/>
          <w:numId w:val="15"/>
        </w:numPr>
        <w:ind w:left="360"/>
        <w:rPr>
          <w:sz w:val="24"/>
          <w:szCs w:val="24"/>
        </w:rPr>
      </w:pPr>
      <w:proofErr w:type="spellStart"/>
      <w:r>
        <w:rPr>
          <w:b/>
          <w:sz w:val="24"/>
          <w:szCs w:val="24"/>
        </w:rPr>
        <w:t>TGbh</w:t>
      </w:r>
      <w:proofErr w:type="spellEnd"/>
      <w:r>
        <w:rPr>
          <w:b/>
          <w:sz w:val="24"/>
          <w:szCs w:val="24"/>
        </w:rPr>
        <w:t xml:space="preserve"> </w:t>
      </w:r>
      <w:r w:rsidR="008A6772" w:rsidRPr="00091B54">
        <w:rPr>
          <w:b/>
          <w:bCs/>
          <w:sz w:val="24"/>
          <w:szCs w:val="24"/>
        </w:rPr>
        <w:t>Issues Tracking document: 11-21/0332</w:t>
      </w:r>
    </w:p>
    <w:p w14:paraId="149AF33B" w14:textId="4AAD98AB" w:rsidR="00091B54" w:rsidRPr="00091B54" w:rsidRDefault="00091B54" w:rsidP="00091B54">
      <w:pPr>
        <w:pStyle w:val="BodyText"/>
        <w:rPr>
          <w:sz w:val="24"/>
          <w:szCs w:val="24"/>
        </w:rPr>
      </w:pPr>
      <w:r w:rsidRPr="00091B54">
        <w:rPr>
          <w:bCs/>
          <w:sz w:val="24"/>
          <w:szCs w:val="24"/>
        </w:rPr>
        <w:t>Use Cases</w:t>
      </w:r>
    </w:p>
    <w:p w14:paraId="05C7E609" w14:textId="4879BCD4" w:rsidR="008A6772" w:rsidRDefault="00091B54" w:rsidP="008867F6">
      <w:pPr>
        <w:pStyle w:val="BodyText"/>
        <w:rPr>
          <w:sz w:val="24"/>
          <w:szCs w:val="24"/>
        </w:rPr>
      </w:pPr>
      <w:r>
        <w:rPr>
          <w:sz w:val="24"/>
          <w:szCs w:val="24"/>
        </w:rPr>
        <w:t xml:space="preserve">Previously discussed up to 4.6 </w:t>
      </w:r>
      <w:r w:rsidR="008867F6">
        <w:rPr>
          <w:sz w:val="24"/>
          <w:szCs w:val="24"/>
        </w:rPr>
        <w:t>“</w:t>
      </w:r>
      <w:r w:rsidRPr="008867F6">
        <w:rPr>
          <w:b/>
          <w:sz w:val="24"/>
          <w:szCs w:val="24"/>
        </w:rPr>
        <w:t>Grocery store frequent shopper notifications</w:t>
      </w:r>
      <w:r w:rsidR="008867F6">
        <w:rPr>
          <w:sz w:val="24"/>
          <w:szCs w:val="24"/>
        </w:rPr>
        <w:t>”</w:t>
      </w:r>
      <w:r>
        <w:rPr>
          <w:sz w:val="24"/>
          <w:szCs w:val="24"/>
        </w:rPr>
        <w:t>.</w:t>
      </w:r>
    </w:p>
    <w:p w14:paraId="0FAB5F5A" w14:textId="75D8AFC6" w:rsidR="00091B54" w:rsidRDefault="00091B54" w:rsidP="008867F6">
      <w:pPr>
        <w:pStyle w:val="BodyText"/>
        <w:rPr>
          <w:sz w:val="24"/>
          <w:szCs w:val="24"/>
        </w:rPr>
      </w:pPr>
      <w:r>
        <w:rPr>
          <w:sz w:val="24"/>
          <w:szCs w:val="24"/>
        </w:rPr>
        <w:t>Stopped at ideas on how to describe “opt-in” concepts.</w:t>
      </w:r>
    </w:p>
    <w:p w14:paraId="14DC3671" w14:textId="6CDA9013" w:rsidR="00091B54" w:rsidRDefault="0012233C" w:rsidP="0012233C">
      <w:pPr>
        <w:pStyle w:val="BodyText"/>
        <w:rPr>
          <w:sz w:val="24"/>
          <w:szCs w:val="24"/>
        </w:rPr>
      </w:pPr>
      <w:r>
        <w:rPr>
          <w:sz w:val="24"/>
          <w:szCs w:val="24"/>
        </w:rPr>
        <w:t xml:space="preserve">C – How is Opt-in to be signaled or determined?  Is it different </w:t>
      </w:r>
      <w:r w:rsidR="008867F6">
        <w:rPr>
          <w:sz w:val="24"/>
          <w:szCs w:val="24"/>
        </w:rPr>
        <w:t xml:space="preserve">use case </w:t>
      </w:r>
      <w:r>
        <w:rPr>
          <w:sz w:val="24"/>
          <w:szCs w:val="24"/>
        </w:rPr>
        <w:t>if not opt-in?</w:t>
      </w:r>
    </w:p>
    <w:p w14:paraId="4F75F097" w14:textId="3662D758" w:rsidR="0012233C" w:rsidRDefault="0012233C" w:rsidP="0012233C">
      <w:pPr>
        <w:pStyle w:val="BodyText"/>
        <w:rPr>
          <w:sz w:val="24"/>
          <w:szCs w:val="24"/>
        </w:rPr>
      </w:pPr>
      <w:r>
        <w:rPr>
          <w:sz w:val="24"/>
          <w:szCs w:val="24"/>
        </w:rPr>
        <w:t>A – Assume at some point the user has carried out an “opt-in” before any of this works.  Needs to be in the Use Case</w:t>
      </w:r>
      <w:r w:rsidR="008867F6">
        <w:rPr>
          <w:sz w:val="24"/>
          <w:szCs w:val="24"/>
        </w:rPr>
        <w:t>, s</w:t>
      </w:r>
      <w:r>
        <w:rPr>
          <w:sz w:val="24"/>
          <w:szCs w:val="24"/>
        </w:rPr>
        <w:t>omehow?</w:t>
      </w:r>
    </w:p>
    <w:p w14:paraId="52037557" w14:textId="1B920FB8" w:rsidR="0012233C" w:rsidRDefault="0012233C" w:rsidP="0012233C">
      <w:pPr>
        <w:pStyle w:val="BodyText"/>
        <w:rPr>
          <w:sz w:val="24"/>
          <w:szCs w:val="24"/>
        </w:rPr>
      </w:pPr>
      <w:r>
        <w:rPr>
          <w:sz w:val="24"/>
          <w:szCs w:val="24"/>
        </w:rPr>
        <w:t xml:space="preserve">C – Opt in could mean that user wants to be recognized and could overcome RCM, </w:t>
      </w:r>
      <w:r w:rsidR="000A3B52">
        <w:rPr>
          <w:sz w:val="24"/>
          <w:szCs w:val="24"/>
        </w:rPr>
        <w:t xml:space="preserve">stop randomizing MAC, </w:t>
      </w:r>
      <w:r>
        <w:rPr>
          <w:sz w:val="24"/>
          <w:szCs w:val="24"/>
        </w:rPr>
        <w:t>or even use the real MAC</w:t>
      </w:r>
      <w:r w:rsidR="008867F6">
        <w:rPr>
          <w:sz w:val="24"/>
          <w:szCs w:val="24"/>
        </w:rPr>
        <w:t>.</w:t>
      </w:r>
    </w:p>
    <w:p w14:paraId="23B7C7C2" w14:textId="41FBDC0F" w:rsidR="0012233C" w:rsidRDefault="0012233C" w:rsidP="0012233C">
      <w:pPr>
        <w:pStyle w:val="BodyText"/>
        <w:rPr>
          <w:sz w:val="24"/>
          <w:szCs w:val="24"/>
        </w:rPr>
      </w:pPr>
      <w:r>
        <w:rPr>
          <w:sz w:val="24"/>
          <w:szCs w:val="24"/>
        </w:rPr>
        <w:lastRenderedPageBreak/>
        <w:t xml:space="preserve">C – Maybe jumping ahead.  </w:t>
      </w:r>
      <w:r w:rsidR="008867F6">
        <w:rPr>
          <w:sz w:val="24"/>
          <w:szCs w:val="24"/>
        </w:rPr>
        <w:t>Could a</w:t>
      </w:r>
      <w:r>
        <w:rPr>
          <w:sz w:val="24"/>
          <w:szCs w:val="24"/>
        </w:rPr>
        <w:t>ssume user still wants some privacy.</w:t>
      </w:r>
    </w:p>
    <w:p w14:paraId="7BA9D0E2" w14:textId="469C04F7" w:rsidR="0012233C" w:rsidRDefault="000A3B52" w:rsidP="0012233C">
      <w:pPr>
        <w:pStyle w:val="BodyText"/>
        <w:rPr>
          <w:sz w:val="24"/>
          <w:szCs w:val="24"/>
        </w:rPr>
      </w:pPr>
      <w:r>
        <w:rPr>
          <w:sz w:val="24"/>
          <w:szCs w:val="24"/>
        </w:rPr>
        <w:t xml:space="preserve">C – Pre-association so 11q?  As not looking for solution why have the last sentence? </w:t>
      </w:r>
      <w:r w:rsidRPr="000A3B52">
        <w:rPr>
          <w:i/>
        </w:rPr>
        <w:t>It is likely all this is accomplished by detecting the pre-known MAC address of the customer's 802.11 device(s)' public/non-associated frames</w:t>
      </w:r>
    </w:p>
    <w:p w14:paraId="0E9EFD0D" w14:textId="404FC81D" w:rsidR="000A3B52" w:rsidRDefault="000A3B52" w:rsidP="0012233C">
      <w:pPr>
        <w:pStyle w:val="BodyText"/>
        <w:rPr>
          <w:sz w:val="24"/>
          <w:szCs w:val="24"/>
        </w:rPr>
      </w:pPr>
      <w:r>
        <w:rPr>
          <w:sz w:val="24"/>
          <w:szCs w:val="24"/>
        </w:rPr>
        <w:t>C – Yes.  If opt-in</w:t>
      </w:r>
      <w:r w:rsidR="008867F6">
        <w:rPr>
          <w:sz w:val="24"/>
          <w:szCs w:val="24"/>
        </w:rPr>
        <w:t>,</w:t>
      </w:r>
      <w:r>
        <w:rPr>
          <w:sz w:val="24"/>
          <w:szCs w:val="24"/>
        </w:rPr>
        <w:t xml:space="preserve"> then device knows not to randomize MAC.  </w:t>
      </w:r>
    </w:p>
    <w:p w14:paraId="3B2AC990" w14:textId="5E251CDC" w:rsidR="000A3B52" w:rsidRDefault="000A3B52" w:rsidP="0012233C">
      <w:pPr>
        <w:pStyle w:val="BodyText"/>
        <w:rPr>
          <w:sz w:val="24"/>
          <w:szCs w:val="24"/>
        </w:rPr>
      </w:pPr>
    </w:p>
    <w:p w14:paraId="50D113B7" w14:textId="7FD21A3E" w:rsidR="000A3B52" w:rsidRDefault="000A3B52" w:rsidP="0012233C">
      <w:pPr>
        <w:pStyle w:val="BodyText"/>
        <w:rPr>
          <w:sz w:val="24"/>
          <w:szCs w:val="24"/>
        </w:rPr>
      </w:pPr>
      <w:r>
        <w:rPr>
          <w:sz w:val="24"/>
          <w:szCs w:val="24"/>
        </w:rPr>
        <w:t>Next Use case taken from the TIG report.</w:t>
      </w:r>
    </w:p>
    <w:p w14:paraId="3A45B143" w14:textId="1A9E95B8" w:rsidR="000A3B52" w:rsidRPr="00230372" w:rsidRDefault="000A3B52" w:rsidP="0012233C">
      <w:pPr>
        <w:pStyle w:val="BodyText"/>
        <w:rPr>
          <w:b/>
          <w:sz w:val="24"/>
          <w:szCs w:val="24"/>
        </w:rPr>
      </w:pPr>
      <w:r w:rsidRPr="00230372">
        <w:rPr>
          <w:b/>
          <w:sz w:val="24"/>
          <w:szCs w:val="24"/>
        </w:rPr>
        <w:t>Infrastructure with different SSIDs per band</w:t>
      </w:r>
    </w:p>
    <w:p w14:paraId="2330E2F6" w14:textId="1B4104E2" w:rsidR="00091B54" w:rsidRPr="009438C5" w:rsidRDefault="00230372" w:rsidP="009438C5">
      <w:pPr>
        <w:pStyle w:val="BodyText"/>
        <w:rPr>
          <w:i/>
          <w:sz w:val="22"/>
        </w:rPr>
      </w:pPr>
      <w:r w:rsidRPr="009438C5">
        <w:rPr>
          <w:i/>
          <w:sz w:val="22"/>
        </w:rPr>
        <w:t>This use case is in reaction to two situations: first is a network where (for whatever reason, perhaps incorrectly) the network (a single LAN, 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2865001C" w14:textId="139B9181" w:rsidR="00230372" w:rsidRPr="009438C5" w:rsidRDefault="00230372" w:rsidP="009438C5">
      <w:pPr>
        <w:pStyle w:val="BodyText"/>
        <w:rPr>
          <w:i/>
          <w:sz w:val="28"/>
          <w:szCs w:val="24"/>
        </w:rPr>
      </w:pPr>
      <w:r w:rsidRPr="009438C5">
        <w:rPr>
          <w:i/>
          <w:sz w:val="22"/>
        </w:rPr>
        <w:t>In combination, these two scenarios result in the network infrastructure being unable to correlate the device’s signals, location, and network interaction on the two bands, which makes band steering effectively impossible</w:t>
      </w:r>
    </w:p>
    <w:p w14:paraId="424C0503" w14:textId="20DFC451" w:rsidR="00091B54" w:rsidRDefault="00230372" w:rsidP="00230372">
      <w:pPr>
        <w:pStyle w:val="BodyText"/>
        <w:rPr>
          <w:sz w:val="24"/>
          <w:szCs w:val="24"/>
        </w:rPr>
      </w:pPr>
      <w:r>
        <w:rPr>
          <w:sz w:val="24"/>
          <w:szCs w:val="24"/>
        </w:rPr>
        <w:t>Q – Do we consider this within our scope?</w:t>
      </w:r>
    </w:p>
    <w:p w14:paraId="49A3B55C" w14:textId="53E736D3" w:rsidR="00230372" w:rsidRDefault="00230372" w:rsidP="00230372">
      <w:pPr>
        <w:pStyle w:val="BodyText"/>
        <w:rPr>
          <w:sz w:val="24"/>
          <w:szCs w:val="24"/>
        </w:rPr>
      </w:pPr>
      <w:r>
        <w:rPr>
          <w:sz w:val="24"/>
          <w:szCs w:val="24"/>
        </w:rPr>
        <w:t>Q – Is assumption SSIDs managed by same person?</w:t>
      </w:r>
    </w:p>
    <w:p w14:paraId="18AC922B" w14:textId="20A12377" w:rsidR="00091B54" w:rsidRDefault="00230372" w:rsidP="00230372">
      <w:pPr>
        <w:pStyle w:val="BodyText"/>
        <w:rPr>
          <w:sz w:val="24"/>
          <w:szCs w:val="24"/>
        </w:rPr>
      </w:pPr>
      <w:r>
        <w:rPr>
          <w:sz w:val="24"/>
          <w:szCs w:val="24"/>
        </w:rPr>
        <w:t>A – Assuming same LAN, so yes.</w:t>
      </w:r>
    </w:p>
    <w:p w14:paraId="60DA6252" w14:textId="77AEF58C" w:rsidR="00230372" w:rsidRDefault="00230372" w:rsidP="00230372">
      <w:pPr>
        <w:pStyle w:val="BodyText"/>
        <w:rPr>
          <w:sz w:val="24"/>
          <w:szCs w:val="24"/>
        </w:rPr>
      </w:pPr>
      <w:r>
        <w:rPr>
          <w:sz w:val="24"/>
          <w:szCs w:val="24"/>
        </w:rPr>
        <w:t xml:space="preserve">C – Do not feel that band steering is our concern.  Might have two different network profiles.  </w:t>
      </w:r>
      <w:r w:rsidR="005006FF">
        <w:rPr>
          <w:sz w:val="24"/>
          <w:szCs w:val="24"/>
        </w:rPr>
        <w:t xml:space="preserve">If different SSIDs, band steering difficult.  </w:t>
      </w:r>
    </w:p>
    <w:p w14:paraId="518546BB" w14:textId="77777777" w:rsidR="005006FF" w:rsidRDefault="00230372" w:rsidP="00230372">
      <w:pPr>
        <w:pStyle w:val="BodyText"/>
        <w:rPr>
          <w:sz w:val="24"/>
          <w:szCs w:val="24"/>
        </w:rPr>
      </w:pPr>
      <w:r>
        <w:rPr>
          <w:sz w:val="24"/>
          <w:szCs w:val="24"/>
        </w:rPr>
        <w:t xml:space="preserve">C – Using different SSIDs to get devices to go to a band may be out-of-scope.  </w:t>
      </w:r>
    </w:p>
    <w:p w14:paraId="5E0EFA7B" w14:textId="523A7EC3" w:rsidR="00230372" w:rsidRDefault="005006FF" w:rsidP="00230372">
      <w:pPr>
        <w:pStyle w:val="BodyText"/>
        <w:rPr>
          <w:sz w:val="24"/>
          <w:szCs w:val="24"/>
        </w:rPr>
      </w:pPr>
      <w:r>
        <w:rPr>
          <w:sz w:val="24"/>
          <w:szCs w:val="24"/>
        </w:rPr>
        <w:t>C- Rather than band steering, something about different IP addresses depending on which SSID (and hence</w:t>
      </w:r>
      <w:r w:rsidR="008867F6">
        <w:rPr>
          <w:sz w:val="24"/>
          <w:szCs w:val="24"/>
        </w:rPr>
        <w:t xml:space="preserve"> MAC address) is used?</w:t>
      </w:r>
    </w:p>
    <w:p w14:paraId="5F202C6B" w14:textId="1CD5CF2F" w:rsidR="005006FF" w:rsidRDefault="005006FF" w:rsidP="00230372">
      <w:pPr>
        <w:pStyle w:val="BodyText"/>
        <w:rPr>
          <w:sz w:val="24"/>
          <w:szCs w:val="24"/>
        </w:rPr>
      </w:pPr>
      <w:r>
        <w:rPr>
          <w:sz w:val="24"/>
          <w:szCs w:val="24"/>
        </w:rPr>
        <w:t>C – What breaks is when using 2 different SSIDs</w:t>
      </w:r>
      <w:r w:rsidR="008867F6">
        <w:rPr>
          <w:sz w:val="24"/>
          <w:szCs w:val="24"/>
        </w:rPr>
        <w:t>?</w:t>
      </w:r>
    </w:p>
    <w:p w14:paraId="3D515675" w14:textId="77777777" w:rsidR="005006FF" w:rsidRDefault="005006FF" w:rsidP="00230372">
      <w:pPr>
        <w:pStyle w:val="BodyText"/>
        <w:rPr>
          <w:sz w:val="24"/>
          <w:szCs w:val="24"/>
        </w:rPr>
      </w:pPr>
      <w:r>
        <w:rPr>
          <w:sz w:val="24"/>
          <w:szCs w:val="24"/>
        </w:rPr>
        <w:t>C – Is band steering defined for different SSIDs in Spec?</w:t>
      </w:r>
    </w:p>
    <w:p w14:paraId="2C7153A5" w14:textId="66AEC482" w:rsidR="005006FF" w:rsidRDefault="005006FF" w:rsidP="00230372">
      <w:pPr>
        <w:pStyle w:val="BodyText"/>
        <w:rPr>
          <w:sz w:val="24"/>
          <w:szCs w:val="24"/>
        </w:rPr>
      </w:pPr>
      <w:r>
        <w:rPr>
          <w:sz w:val="24"/>
          <w:szCs w:val="24"/>
        </w:rPr>
        <w:t>A – We think no.  Infrastructure band steering not defined to work like this.  So if nothing in spec., what do we fix?</w:t>
      </w:r>
    </w:p>
    <w:p w14:paraId="59B594AE" w14:textId="12857DDD" w:rsidR="005006FF" w:rsidRDefault="005006FF" w:rsidP="00230372">
      <w:pPr>
        <w:pStyle w:val="BodyText"/>
        <w:rPr>
          <w:sz w:val="24"/>
          <w:szCs w:val="24"/>
        </w:rPr>
      </w:pPr>
      <w:r>
        <w:rPr>
          <w:sz w:val="24"/>
          <w:szCs w:val="24"/>
        </w:rPr>
        <w:t xml:space="preserve">C – TIG thought user assumed they had one network despite two bands.  </w:t>
      </w:r>
    </w:p>
    <w:p w14:paraId="0A1327DC" w14:textId="42405B5A" w:rsidR="005006FF" w:rsidRDefault="005006FF" w:rsidP="00230372">
      <w:pPr>
        <w:pStyle w:val="BodyText"/>
        <w:rPr>
          <w:sz w:val="24"/>
          <w:szCs w:val="24"/>
        </w:rPr>
      </w:pPr>
      <w:r>
        <w:rPr>
          <w:sz w:val="24"/>
          <w:szCs w:val="24"/>
        </w:rPr>
        <w:t>C – Is BTM supported across ESS or across SSIDs?</w:t>
      </w:r>
    </w:p>
    <w:p w14:paraId="1C50201D" w14:textId="77777777" w:rsidR="00741FCB" w:rsidRDefault="00741FCB" w:rsidP="00230372">
      <w:pPr>
        <w:pStyle w:val="BodyText"/>
        <w:rPr>
          <w:sz w:val="24"/>
          <w:szCs w:val="24"/>
        </w:rPr>
      </w:pPr>
      <w:r>
        <w:rPr>
          <w:sz w:val="24"/>
          <w:szCs w:val="24"/>
        </w:rPr>
        <w:t>C – Having two different SSIDs for same network is deployed.</w:t>
      </w:r>
    </w:p>
    <w:p w14:paraId="4FCA402A" w14:textId="76B1A8A2" w:rsidR="00741FCB" w:rsidRDefault="00741FCB" w:rsidP="00230372">
      <w:pPr>
        <w:pStyle w:val="BodyText"/>
        <w:rPr>
          <w:sz w:val="24"/>
          <w:szCs w:val="24"/>
        </w:rPr>
      </w:pPr>
      <w:r>
        <w:rPr>
          <w:sz w:val="24"/>
          <w:szCs w:val="24"/>
        </w:rPr>
        <w:t>C – Could we recommend not to use this type of two SSIDs (2.4 and 5)?</w:t>
      </w:r>
    </w:p>
    <w:p w14:paraId="5893C8DD" w14:textId="66243400" w:rsidR="00741FCB" w:rsidRDefault="00741FCB" w:rsidP="00230372">
      <w:pPr>
        <w:pStyle w:val="BodyText"/>
        <w:rPr>
          <w:sz w:val="24"/>
          <w:szCs w:val="24"/>
        </w:rPr>
      </w:pPr>
      <w:r>
        <w:rPr>
          <w:sz w:val="24"/>
          <w:szCs w:val="24"/>
        </w:rPr>
        <w:t>A – Yes, we can write recommendations.</w:t>
      </w:r>
    </w:p>
    <w:p w14:paraId="15EBCBEE" w14:textId="27AB2C47" w:rsidR="00741FCB" w:rsidRDefault="00741FCB" w:rsidP="00230372">
      <w:pPr>
        <w:pStyle w:val="BodyText"/>
        <w:rPr>
          <w:sz w:val="24"/>
          <w:szCs w:val="24"/>
        </w:rPr>
      </w:pPr>
      <w:r>
        <w:rPr>
          <w:sz w:val="24"/>
          <w:szCs w:val="24"/>
        </w:rPr>
        <w:t>C – Summary?  We don’t like this use case as written, but there might be something?</w:t>
      </w:r>
    </w:p>
    <w:p w14:paraId="6CCE5AD6" w14:textId="2523EE89" w:rsidR="00741FCB" w:rsidRDefault="00741FCB" w:rsidP="00230372">
      <w:pPr>
        <w:pStyle w:val="BodyText"/>
        <w:rPr>
          <w:sz w:val="24"/>
          <w:szCs w:val="24"/>
        </w:rPr>
      </w:pPr>
      <w:r>
        <w:rPr>
          <w:sz w:val="24"/>
          <w:szCs w:val="24"/>
        </w:rPr>
        <w:t>C – First part is OK.  In this combination</w:t>
      </w:r>
      <w:r w:rsidR="00350F5C">
        <w:rPr>
          <w:sz w:val="24"/>
          <w:szCs w:val="24"/>
        </w:rPr>
        <w:t>,</w:t>
      </w:r>
      <w:r>
        <w:rPr>
          <w:sz w:val="24"/>
          <w:szCs w:val="24"/>
        </w:rPr>
        <w:t xml:space="preserve"> device may end up with two different MAC addresses on same network – is that the problem</w:t>
      </w:r>
      <w:r w:rsidR="00350F5C">
        <w:rPr>
          <w:sz w:val="24"/>
          <w:szCs w:val="24"/>
        </w:rPr>
        <w:t>?</w:t>
      </w:r>
    </w:p>
    <w:p w14:paraId="6AFA3404" w14:textId="33AF4317" w:rsidR="00741FCB" w:rsidRDefault="00741FCB" w:rsidP="00230372">
      <w:pPr>
        <w:pStyle w:val="BodyText"/>
        <w:rPr>
          <w:sz w:val="24"/>
          <w:szCs w:val="24"/>
        </w:rPr>
      </w:pPr>
      <w:r>
        <w:rPr>
          <w:sz w:val="24"/>
          <w:szCs w:val="24"/>
        </w:rPr>
        <w:t>C – D</w:t>
      </w:r>
      <w:r w:rsidR="00350F5C">
        <w:rPr>
          <w:sz w:val="24"/>
          <w:szCs w:val="24"/>
        </w:rPr>
        <w:t>o</w:t>
      </w:r>
      <w:r>
        <w:rPr>
          <w:sz w:val="24"/>
          <w:szCs w:val="24"/>
        </w:rPr>
        <w:t>es this break what 11aq says?  Maybe that describes the use case.  Starts to look like all the other use cases, changing address daily for example</w:t>
      </w:r>
      <w:r w:rsidR="00350F5C">
        <w:rPr>
          <w:sz w:val="24"/>
          <w:szCs w:val="24"/>
        </w:rPr>
        <w:t xml:space="preserve"> is another problem</w:t>
      </w:r>
      <w:r>
        <w:rPr>
          <w:sz w:val="24"/>
          <w:szCs w:val="24"/>
        </w:rPr>
        <w:t xml:space="preserve">.  </w:t>
      </w:r>
    </w:p>
    <w:p w14:paraId="064B1F7C" w14:textId="302735FF" w:rsidR="00741FCB" w:rsidRDefault="00741FCB" w:rsidP="00230372">
      <w:pPr>
        <w:pStyle w:val="BodyText"/>
        <w:rPr>
          <w:sz w:val="24"/>
          <w:szCs w:val="24"/>
        </w:rPr>
      </w:pPr>
      <w:r>
        <w:rPr>
          <w:sz w:val="24"/>
          <w:szCs w:val="24"/>
        </w:rPr>
        <w:t xml:space="preserve">C – Creating different SSIDs is AP, not STA.  </w:t>
      </w:r>
    </w:p>
    <w:p w14:paraId="6B4F525F" w14:textId="3705077F" w:rsidR="001109C3" w:rsidRDefault="001109C3" w:rsidP="00230372">
      <w:pPr>
        <w:pStyle w:val="BodyText"/>
        <w:rPr>
          <w:sz w:val="24"/>
          <w:szCs w:val="24"/>
        </w:rPr>
      </w:pPr>
      <w:r>
        <w:rPr>
          <w:sz w:val="24"/>
          <w:szCs w:val="24"/>
        </w:rPr>
        <w:t xml:space="preserve">C - Present case is that STA remembers MAC address for each SSID it sees (as per 11aq).  But if network uses two different SSIDs, client will create two MACs.  This breaks steering.  </w:t>
      </w:r>
    </w:p>
    <w:p w14:paraId="65A6043F" w14:textId="2D85A048" w:rsidR="00741FCB" w:rsidRDefault="001109C3" w:rsidP="00230372">
      <w:pPr>
        <w:pStyle w:val="BodyText"/>
        <w:rPr>
          <w:sz w:val="24"/>
          <w:szCs w:val="24"/>
        </w:rPr>
      </w:pPr>
      <w:r>
        <w:rPr>
          <w:sz w:val="24"/>
          <w:szCs w:val="24"/>
        </w:rPr>
        <w:lastRenderedPageBreak/>
        <w:t xml:space="preserve">C – </w:t>
      </w:r>
      <w:r w:rsidR="00350F5C">
        <w:rPr>
          <w:sz w:val="24"/>
          <w:szCs w:val="24"/>
        </w:rPr>
        <w:t>H</w:t>
      </w:r>
      <w:r>
        <w:rPr>
          <w:sz w:val="24"/>
          <w:szCs w:val="24"/>
        </w:rPr>
        <w:t>ome set up tends to be static</w:t>
      </w:r>
      <w:r w:rsidR="00350F5C">
        <w:rPr>
          <w:sz w:val="24"/>
          <w:szCs w:val="24"/>
        </w:rPr>
        <w:t>, so not a problem if two SSIDs</w:t>
      </w:r>
      <w:r>
        <w:rPr>
          <w:sz w:val="24"/>
          <w:szCs w:val="24"/>
        </w:rPr>
        <w:t>.  Does Enterprise do this differently in that it wants band steering?</w:t>
      </w:r>
    </w:p>
    <w:p w14:paraId="49096516" w14:textId="04048D03" w:rsidR="001109C3" w:rsidRDefault="001109C3" w:rsidP="00230372">
      <w:pPr>
        <w:pStyle w:val="BodyText"/>
        <w:rPr>
          <w:sz w:val="24"/>
          <w:szCs w:val="24"/>
        </w:rPr>
      </w:pPr>
      <w:r>
        <w:rPr>
          <w:sz w:val="24"/>
          <w:szCs w:val="24"/>
        </w:rPr>
        <w:t xml:space="preserve">A – Seeing domestic networks now wanting to steer STAs.  </w:t>
      </w:r>
    </w:p>
    <w:p w14:paraId="3DA24F88" w14:textId="2890B850" w:rsidR="001109C3" w:rsidRDefault="001109C3" w:rsidP="00230372">
      <w:pPr>
        <w:pStyle w:val="BodyText"/>
        <w:rPr>
          <w:sz w:val="24"/>
          <w:szCs w:val="24"/>
        </w:rPr>
      </w:pPr>
      <w:r>
        <w:rPr>
          <w:sz w:val="24"/>
          <w:szCs w:val="24"/>
        </w:rPr>
        <w:t>C – Maybe other things other than band steering that are affected.</w:t>
      </w:r>
    </w:p>
    <w:p w14:paraId="52FBA682" w14:textId="52F2168A" w:rsidR="001109C3" w:rsidRDefault="001109C3" w:rsidP="00230372">
      <w:pPr>
        <w:pStyle w:val="BodyText"/>
        <w:rPr>
          <w:sz w:val="24"/>
          <w:szCs w:val="24"/>
        </w:rPr>
      </w:pPr>
      <w:r>
        <w:rPr>
          <w:sz w:val="24"/>
          <w:szCs w:val="24"/>
        </w:rPr>
        <w:t xml:space="preserve">C – Scope of our project was that recognizing that devices are doing randomization, what happens and what can we do about it?  </w:t>
      </w:r>
    </w:p>
    <w:p w14:paraId="2C578779" w14:textId="4B19E495" w:rsidR="001109C3" w:rsidRDefault="001109C3" w:rsidP="00230372">
      <w:pPr>
        <w:pStyle w:val="BodyText"/>
        <w:rPr>
          <w:sz w:val="24"/>
          <w:szCs w:val="24"/>
        </w:rPr>
      </w:pPr>
      <w:r>
        <w:rPr>
          <w:sz w:val="24"/>
          <w:szCs w:val="24"/>
        </w:rPr>
        <w:t>C – In base standard, idea that a MAC address is used for each network, is OK</w:t>
      </w:r>
      <w:r w:rsidR="00350F5C">
        <w:rPr>
          <w:sz w:val="24"/>
          <w:szCs w:val="24"/>
        </w:rPr>
        <w:t>,</w:t>
      </w:r>
      <w:r>
        <w:rPr>
          <w:sz w:val="24"/>
          <w:szCs w:val="24"/>
        </w:rPr>
        <w:t xml:space="preserve"> as well as an implementation that changes MAC, 11aq says if state is desired to be maintained, then it needs to use same MAC address.</w:t>
      </w:r>
      <w:r w:rsidR="00297B32">
        <w:rPr>
          <w:sz w:val="24"/>
          <w:szCs w:val="24"/>
        </w:rPr>
        <w:t xml:space="preserve">  Also 802.11 - 2020 introduced ability for network to advertise a MAC address policy.  </w:t>
      </w:r>
    </w:p>
    <w:p w14:paraId="3B8F886F" w14:textId="0115E354" w:rsidR="00297B32" w:rsidRDefault="00297B32" w:rsidP="00230372">
      <w:pPr>
        <w:pStyle w:val="BodyText"/>
        <w:rPr>
          <w:sz w:val="24"/>
          <w:szCs w:val="24"/>
        </w:rPr>
      </w:pPr>
      <w:r>
        <w:rPr>
          <w:sz w:val="24"/>
          <w:szCs w:val="24"/>
        </w:rPr>
        <w:t>C – MAC address policy interesting but longer term thing.</w:t>
      </w:r>
    </w:p>
    <w:p w14:paraId="3FBEBBF9" w14:textId="5D44761E" w:rsidR="00297B32" w:rsidRDefault="00297B32" w:rsidP="00230372">
      <w:pPr>
        <w:pStyle w:val="BodyText"/>
        <w:rPr>
          <w:sz w:val="24"/>
          <w:szCs w:val="24"/>
        </w:rPr>
      </w:pPr>
      <w:r>
        <w:rPr>
          <w:sz w:val="24"/>
          <w:szCs w:val="24"/>
        </w:rPr>
        <w:t>C – We should keep in mind.</w:t>
      </w:r>
    </w:p>
    <w:p w14:paraId="2674499F" w14:textId="4F83B3E6" w:rsidR="00297B32" w:rsidRDefault="00297B32" w:rsidP="00230372">
      <w:pPr>
        <w:pStyle w:val="BodyText"/>
        <w:rPr>
          <w:sz w:val="24"/>
          <w:szCs w:val="24"/>
        </w:rPr>
      </w:pPr>
      <w:r>
        <w:rPr>
          <w:sz w:val="24"/>
          <w:szCs w:val="24"/>
        </w:rPr>
        <w:t>C - STA must use same MAC address for interactions with that AP/network.</w:t>
      </w:r>
    </w:p>
    <w:p w14:paraId="0A996FA0" w14:textId="09D19B92" w:rsidR="00297B32" w:rsidRDefault="00297B32" w:rsidP="00230372">
      <w:pPr>
        <w:pStyle w:val="BodyText"/>
        <w:rPr>
          <w:sz w:val="24"/>
          <w:szCs w:val="24"/>
        </w:rPr>
      </w:pPr>
      <w:r>
        <w:rPr>
          <w:sz w:val="24"/>
          <w:szCs w:val="24"/>
        </w:rPr>
        <w:t>C – Still consider that more than one SSID is more than one network.</w:t>
      </w:r>
    </w:p>
    <w:p w14:paraId="4949D56E" w14:textId="3B1F3332" w:rsidR="00297B32" w:rsidRDefault="00297B32" w:rsidP="00230372">
      <w:pPr>
        <w:pStyle w:val="BodyText"/>
        <w:rPr>
          <w:sz w:val="24"/>
          <w:szCs w:val="24"/>
        </w:rPr>
      </w:pPr>
      <w:r>
        <w:rPr>
          <w:sz w:val="24"/>
          <w:szCs w:val="24"/>
        </w:rPr>
        <w:t xml:space="preserve">C – There are clients that will treat as two networks.  And no need to change it.  </w:t>
      </w:r>
    </w:p>
    <w:p w14:paraId="4E9526AF" w14:textId="77777777" w:rsidR="00297B32" w:rsidRDefault="00297B32" w:rsidP="00230372">
      <w:pPr>
        <w:pStyle w:val="BodyText"/>
        <w:rPr>
          <w:sz w:val="24"/>
          <w:szCs w:val="24"/>
        </w:rPr>
      </w:pPr>
      <w:r>
        <w:rPr>
          <w:sz w:val="24"/>
          <w:szCs w:val="24"/>
        </w:rPr>
        <w:t>Q – Hence, is more than one SSID for a “given” network?</w:t>
      </w:r>
    </w:p>
    <w:p w14:paraId="36FBCB5F" w14:textId="5A0FBC4D" w:rsidR="00297B32" w:rsidRDefault="00297B32" w:rsidP="00230372">
      <w:pPr>
        <w:pStyle w:val="BodyText"/>
        <w:rPr>
          <w:sz w:val="24"/>
          <w:szCs w:val="24"/>
        </w:rPr>
      </w:pPr>
      <w:r>
        <w:rPr>
          <w:sz w:val="24"/>
          <w:szCs w:val="24"/>
        </w:rPr>
        <w:t xml:space="preserve">C – How much time do we want to spend on that question, may be 11me topic or ARC?  STA has no way </w:t>
      </w:r>
      <w:r w:rsidR="00350F5C">
        <w:rPr>
          <w:sz w:val="24"/>
          <w:szCs w:val="24"/>
        </w:rPr>
        <w:t>o</w:t>
      </w:r>
      <w:r>
        <w:rPr>
          <w:sz w:val="24"/>
          <w:szCs w:val="24"/>
        </w:rPr>
        <w:t xml:space="preserve">f figuring out </w:t>
      </w:r>
      <w:r w:rsidR="00350F5C">
        <w:rPr>
          <w:sz w:val="24"/>
          <w:szCs w:val="24"/>
        </w:rPr>
        <w:t xml:space="preserve">one </w:t>
      </w:r>
      <w:r>
        <w:rPr>
          <w:sz w:val="24"/>
          <w:szCs w:val="24"/>
        </w:rPr>
        <w:t>network if different SSIDs.</w:t>
      </w:r>
    </w:p>
    <w:p w14:paraId="6BD2CDB5" w14:textId="5FBB5702" w:rsidR="00297B32" w:rsidRDefault="00297B32" w:rsidP="00230372">
      <w:pPr>
        <w:pStyle w:val="BodyText"/>
        <w:rPr>
          <w:sz w:val="24"/>
          <w:szCs w:val="24"/>
        </w:rPr>
      </w:pPr>
      <w:r>
        <w:rPr>
          <w:sz w:val="24"/>
          <w:szCs w:val="24"/>
        </w:rPr>
        <w:t>A – ARC look</w:t>
      </w:r>
      <w:r w:rsidR="00350F5C">
        <w:rPr>
          <w:sz w:val="24"/>
          <w:szCs w:val="24"/>
        </w:rPr>
        <w:t>ed</w:t>
      </w:r>
      <w:r>
        <w:rPr>
          <w:sz w:val="24"/>
          <w:szCs w:val="24"/>
        </w:rPr>
        <w:t xml:space="preserve"> at ESS and same DS required and same SSID for all APs on that ESS.  </w:t>
      </w:r>
      <w:r w:rsidR="00D93EC6">
        <w:rPr>
          <w:sz w:val="24"/>
          <w:szCs w:val="24"/>
        </w:rPr>
        <w:t xml:space="preserve">This was sent to 11me.  </w:t>
      </w:r>
    </w:p>
    <w:p w14:paraId="3379ACC7" w14:textId="5900192D" w:rsidR="00297B32" w:rsidRDefault="00D93EC6" w:rsidP="00230372">
      <w:pPr>
        <w:pStyle w:val="BodyText"/>
        <w:rPr>
          <w:sz w:val="24"/>
          <w:szCs w:val="24"/>
        </w:rPr>
      </w:pPr>
      <w:r>
        <w:rPr>
          <w:sz w:val="24"/>
          <w:szCs w:val="24"/>
        </w:rPr>
        <w:t>C – Seem</w:t>
      </w:r>
      <w:r w:rsidR="00350F5C">
        <w:rPr>
          <w:sz w:val="24"/>
          <w:szCs w:val="24"/>
        </w:rPr>
        <w:t>s</w:t>
      </w:r>
      <w:r>
        <w:rPr>
          <w:sz w:val="24"/>
          <w:szCs w:val="24"/>
        </w:rPr>
        <w:t xml:space="preserve"> that we have talked ourselves into that this case </w:t>
      </w:r>
      <w:r w:rsidR="00E37302">
        <w:rPr>
          <w:sz w:val="24"/>
          <w:szCs w:val="24"/>
        </w:rPr>
        <w:t>is a deliberate attempt to have two networks.  If you want an ESS and the STA changes MAC</w:t>
      </w:r>
      <w:r w:rsidR="00350F5C">
        <w:rPr>
          <w:sz w:val="24"/>
          <w:szCs w:val="24"/>
        </w:rPr>
        <w:t>,</w:t>
      </w:r>
      <w:r w:rsidR="00E37302">
        <w:rPr>
          <w:sz w:val="24"/>
          <w:szCs w:val="24"/>
        </w:rPr>
        <w:t xml:space="preserve"> then it has to start again.  Hence need to make sure STA keeps MAC for time associated to an ESS.</w:t>
      </w:r>
    </w:p>
    <w:p w14:paraId="61346CAF" w14:textId="78464A86" w:rsidR="00E37302" w:rsidRDefault="00E37302" w:rsidP="00230372">
      <w:pPr>
        <w:pStyle w:val="BodyText"/>
        <w:rPr>
          <w:sz w:val="24"/>
          <w:szCs w:val="24"/>
        </w:rPr>
      </w:pPr>
      <w:r>
        <w:rPr>
          <w:sz w:val="24"/>
          <w:szCs w:val="24"/>
        </w:rPr>
        <w:t>C – Use of multiple SSIDs in an ESS is not allowed, but use of more than one ESS for same upper layer or same datalink layer network may be worthwhile, but probably ARC area.</w:t>
      </w:r>
    </w:p>
    <w:p w14:paraId="3BA5EBCB" w14:textId="01DDE057" w:rsidR="00E37302" w:rsidRDefault="00E37302" w:rsidP="00230372">
      <w:pPr>
        <w:pStyle w:val="BodyText"/>
        <w:rPr>
          <w:sz w:val="24"/>
          <w:szCs w:val="24"/>
        </w:rPr>
      </w:pPr>
      <w:r>
        <w:rPr>
          <w:sz w:val="24"/>
          <w:szCs w:val="24"/>
        </w:rPr>
        <w:t>Q – Does anyone object to result that we do not deal with this, i.e. out of scope for 11bh.  Need a contribution to help word this.</w:t>
      </w:r>
    </w:p>
    <w:p w14:paraId="49DE1916" w14:textId="54247AC7" w:rsidR="00E37302" w:rsidRDefault="00E37302" w:rsidP="00230372">
      <w:pPr>
        <w:pStyle w:val="BodyText"/>
        <w:rPr>
          <w:sz w:val="24"/>
          <w:szCs w:val="24"/>
        </w:rPr>
      </w:pPr>
    </w:p>
    <w:p w14:paraId="168710DE" w14:textId="16F4579F" w:rsidR="00E37302" w:rsidRDefault="00E37302" w:rsidP="00230372">
      <w:pPr>
        <w:pStyle w:val="BodyText"/>
        <w:rPr>
          <w:sz w:val="24"/>
          <w:szCs w:val="24"/>
        </w:rPr>
      </w:pPr>
      <w:r>
        <w:rPr>
          <w:sz w:val="24"/>
          <w:szCs w:val="24"/>
        </w:rPr>
        <w:t>Next Use Case,3.6.2 form 19/1442r9</w:t>
      </w:r>
    </w:p>
    <w:p w14:paraId="06CA60DD" w14:textId="60EC33BA" w:rsidR="00E37302" w:rsidRPr="00E37302" w:rsidRDefault="00E37302" w:rsidP="00230372">
      <w:pPr>
        <w:pStyle w:val="BodyText"/>
        <w:rPr>
          <w:b/>
          <w:sz w:val="24"/>
        </w:rPr>
      </w:pPr>
      <w:bookmarkStart w:id="2" w:name="__RefHeading___Toc5709_264680990"/>
      <w:r w:rsidRPr="00E37302">
        <w:rPr>
          <w:b/>
          <w:sz w:val="24"/>
        </w:rPr>
        <w:t>Infrastructure (home or enterprise): Probes are randomized, even to/with associated SSID</w:t>
      </w:r>
      <w:bookmarkEnd w:id="2"/>
    </w:p>
    <w:p w14:paraId="178ACFC5" w14:textId="77777777" w:rsidR="00E37302" w:rsidRPr="009438C5" w:rsidRDefault="00E37302" w:rsidP="00E37302">
      <w:pPr>
        <w:pStyle w:val="Standard"/>
        <w:rPr>
          <w:i/>
        </w:rPr>
      </w:pPr>
      <w:r w:rsidRPr="009438C5">
        <w:rPr>
          <w:i/>
        </w:rP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435173D6" w14:textId="77777777" w:rsidR="00E37302" w:rsidRPr="009438C5" w:rsidRDefault="00E37302" w:rsidP="00E37302">
      <w:pPr>
        <w:pStyle w:val="Standard"/>
        <w:rPr>
          <w:i/>
        </w:rPr>
      </w:pPr>
    </w:p>
    <w:p w14:paraId="26D5A638" w14:textId="77777777" w:rsidR="00E37302" w:rsidRPr="009438C5" w:rsidRDefault="00E37302" w:rsidP="00E37302">
      <w:pPr>
        <w:pStyle w:val="Standard"/>
        <w:rPr>
          <w:i/>
        </w:rPr>
      </w:pPr>
      <w:r w:rsidRPr="009438C5">
        <w:rPr>
          <w:i/>
        </w:rPr>
        <w:t>If the client has this extreme (or approaching this extreme) an implementation of MAC address randomization, it will have a strong impact on the infrastructure’s ability to making steering decisions for that client.</w:t>
      </w:r>
    </w:p>
    <w:p w14:paraId="6D568523" w14:textId="77777777" w:rsidR="00E37302" w:rsidRPr="009438C5" w:rsidRDefault="00E37302" w:rsidP="00E37302">
      <w:pPr>
        <w:pStyle w:val="Standard"/>
        <w:rPr>
          <w:i/>
        </w:rPr>
      </w:pPr>
    </w:p>
    <w:p w14:paraId="608958D6" w14:textId="2692D23F" w:rsidR="00E37302" w:rsidRPr="00E37302" w:rsidRDefault="00E37302" w:rsidP="00E37302">
      <w:pPr>
        <w:pStyle w:val="BodyText"/>
        <w:rPr>
          <w:sz w:val="28"/>
          <w:szCs w:val="24"/>
        </w:rPr>
      </w:pPr>
      <w:r w:rsidRPr="009438C5">
        <w:rPr>
          <w:i/>
          <w:sz w:val="22"/>
        </w:rP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r w:rsidR="00F722A3">
        <w:rPr>
          <w:i/>
          <w:sz w:val="22"/>
        </w:rPr>
        <w:t>.</w:t>
      </w:r>
    </w:p>
    <w:p w14:paraId="51950B1A" w14:textId="0BAD3408" w:rsidR="00091B54" w:rsidRDefault="00E37302" w:rsidP="00E37302">
      <w:pPr>
        <w:pStyle w:val="BodyText"/>
        <w:rPr>
          <w:sz w:val="24"/>
          <w:szCs w:val="24"/>
        </w:rPr>
      </w:pPr>
      <w:r>
        <w:rPr>
          <w:sz w:val="24"/>
          <w:szCs w:val="24"/>
        </w:rPr>
        <w:lastRenderedPageBreak/>
        <w:t xml:space="preserve">C – Broadcast probe is to everybody, then directed probe to an AP you may have associated with previously.  </w:t>
      </w:r>
      <w:r w:rsidR="009438C5">
        <w:rPr>
          <w:sz w:val="24"/>
          <w:szCs w:val="24"/>
        </w:rPr>
        <w:t>Can you randomize a probe if already associated?</w:t>
      </w:r>
    </w:p>
    <w:p w14:paraId="78077573" w14:textId="4D3F6517" w:rsidR="00E37302" w:rsidRDefault="00E37302" w:rsidP="00E37302">
      <w:pPr>
        <w:pStyle w:val="BodyText"/>
        <w:rPr>
          <w:sz w:val="24"/>
          <w:szCs w:val="24"/>
        </w:rPr>
      </w:pPr>
      <w:r>
        <w:rPr>
          <w:sz w:val="24"/>
          <w:szCs w:val="24"/>
        </w:rPr>
        <w:t xml:space="preserve">A – 11aq careful to only to consider unassociated.  </w:t>
      </w:r>
    </w:p>
    <w:p w14:paraId="40DECA48" w14:textId="1349CC1A" w:rsidR="00BD601E" w:rsidRDefault="00BD601E" w:rsidP="00E37302">
      <w:pPr>
        <w:pStyle w:val="BodyText"/>
        <w:rPr>
          <w:sz w:val="24"/>
          <w:szCs w:val="24"/>
        </w:rPr>
      </w:pPr>
      <w:r>
        <w:rPr>
          <w:sz w:val="24"/>
          <w:szCs w:val="24"/>
        </w:rPr>
        <w:t xml:space="preserve">C – </w:t>
      </w:r>
      <w:r w:rsidR="009438C5">
        <w:rPr>
          <w:sz w:val="24"/>
          <w:szCs w:val="24"/>
        </w:rPr>
        <w:t xml:space="preserve">In 11aq active scan, no restrictions.  If associated and scans looking for another AP, may use same MAC or not, no reason to use the ‘associated’ MAC.  Not great to rely on active scanning anyway.  </w:t>
      </w:r>
    </w:p>
    <w:p w14:paraId="18EB7F64" w14:textId="5ADF555B" w:rsidR="009438C5" w:rsidRDefault="009438C5" w:rsidP="00E37302">
      <w:pPr>
        <w:pStyle w:val="BodyText"/>
        <w:rPr>
          <w:sz w:val="24"/>
          <w:szCs w:val="24"/>
        </w:rPr>
      </w:pPr>
      <w:r>
        <w:rPr>
          <w:sz w:val="24"/>
          <w:szCs w:val="24"/>
        </w:rPr>
        <w:t xml:space="preserve">C – Looking for a specific AP/network, may be one or more APs for a network or channel.  What are we achieving on this client steering?  The identification that this is </w:t>
      </w:r>
      <w:r w:rsidR="00350F5C">
        <w:rPr>
          <w:sz w:val="24"/>
          <w:szCs w:val="24"/>
        </w:rPr>
        <w:t>s</w:t>
      </w:r>
      <w:r>
        <w:rPr>
          <w:sz w:val="24"/>
          <w:szCs w:val="24"/>
        </w:rPr>
        <w:t>ame STA or another STA?</w:t>
      </w:r>
    </w:p>
    <w:p w14:paraId="6567F098" w14:textId="08BEA1BF" w:rsidR="009438C5" w:rsidRDefault="009438C5" w:rsidP="00E37302">
      <w:pPr>
        <w:pStyle w:val="BodyText"/>
        <w:rPr>
          <w:sz w:val="24"/>
          <w:szCs w:val="24"/>
        </w:rPr>
      </w:pPr>
      <w:r>
        <w:rPr>
          <w:sz w:val="24"/>
          <w:szCs w:val="24"/>
        </w:rPr>
        <w:t xml:space="preserve">C – Do we respond differently if we know this is an STA that is already associated or same STA probing different APs?  Would APs respond differently?  </w:t>
      </w:r>
      <w:r w:rsidR="005D345F">
        <w:rPr>
          <w:sz w:val="24"/>
          <w:szCs w:val="24"/>
        </w:rPr>
        <w:t xml:space="preserve">When should the STA change its address, STA is not aware that infrastructure might know that STA is associated or not?  </w:t>
      </w:r>
    </w:p>
    <w:p w14:paraId="144FC214" w14:textId="60FF5F53" w:rsidR="005D345F" w:rsidRDefault="005D345F" w:rsidP="00E37302">
      <w:pPr>
        <w:pStyle w:val="BodyText"/>
        <w:rPr>
          <w:sz w:val="24"/>
          <w:szCs w:val="24"/>
        </w:rPr>
      </w:pPr>
      <w:r>
        <w:rPr>
          <w:sz w:val="24"/>
          <w:szCs w:val="24"/>
        </w:rPr>
        <w:t>C – May be state information, on client side if connected to Starbucks, could be scanning for another AP in that same network or opening up to discover new networks.  In one context there is state, in another could argue no state.</w:t>
      </w:r>
    </w:p>
    <w:p w14:paraId="3FF8E69E" w14:textId="27CB2381" w:rsidR="005D345F" w:rsidRDefault="005D345F" w:rsidP="00E37302">
      <w:pPr>
        <w:pStyle w:val="BodyText"/>
        <w:rPr>
          <w:sz w:val="24"/>
          <w:szCs w:val="24"/>
        </w:rPr>
      </w:pPr>
      <w:r>
        <w:rPr>
          <w:sz w:val="24"/>
          <w:szCs w:val="24"/>
        </w:rPr>
        <w:t xml:space="preserve">C – Only “shall respond” if probe directly addressed.  </w:t>
      </w:r>
    </w:p>
    <w:p w14:paraId="371DCC61" w14:textId="3A9CD483" w:rsidR="005D345F" w:rsidRDefault="00E91D7D" w:rsidP="00E37302">
      <w:pPr>
        <w:pStyle w:val="BodyText"/>
        <w:rPr>
          <w:sz w:val="24"/>
          <w:szCs w:val="24"/>
        </w:rPr>
      </w:pPr>
      <w:r>
        <w:rPr>
          <w:sz w:val="24"/>
          <w:szCs w:val="24"/>
        </w:rPr>
        <w:t>C – We have concept of preferred AP. Probes may be responded with a different answer.  But if MAC address changes no way to track a STA and provide information about service (mine better than what you have)</w:t>
      </w:r>
      <w:r w:rsidR="00350F5C">
        <w:rPr>
          <w:sz w:val="24"/>
          <w:szCs w:val="24"/>
        </w:rPr>
        <w:t>.</w:t>
      </w:r>
    </w:p>
    <w:p w14:paraId="59ECB947" w14:textId="4158013C" w:rsidR="00E91D7D" w:rsidRDefault="00E91D7D" w:rsidP="00E37302">
      <w:pPr>
        <w:pStyle w:val="BodyText"/>
        <w:rPr>
          <w:sz w:val="24"/>
          <w:szCs w:val="24"/>
        </w:rPr>
      </w:pPr>
      <w:r>
        <w:rPr>
          <w:sz w:val="24"/>
          <w:szCs w:val="24"/>
        </w:rPr>
        <w:t xml:space="preserve">C – Non-compliant by not responding.  Not broken by RCM.  Many time no responses at all.  Hate it when APs try to do their own thing in responses.  Hence do not try to make a non-compliant behavior better if broken by RCM.  Waste of time.  </w:t>
      </w:r>
    </w:p>
    <w:p w14:paraId="68343E99" w14:textId="2E6DB83A" w:rsidR="006D5E48" w:rsidRDefault="006D5E48" w:rsidP="00E37302">
      <w:pPr>
        <w:pStyle w:val="BodyText"/>
        <w:rPr>
          <w:sz w:val="24"/>
          <w:szCs w:val="24"/>
        </w:rPr>
      </w:pPr>
      <w:r>
        <w:rPr>
          <w:sz w:val="24"/>
          <w:szCs w:val="24"/>
        </w:rPr>
        <w:t>Q – Is this within our scope?</w:t>
      </w:r>
    </w:p>
    <w:p w14:paraId="424160BD" w14:textId="6A1E5702" w:rsidR="006D5E48" w:rsidRDefault="006D5E48" w:rsidP="00E37302">
      <w:pPr>
        <w:pStyle w:val="BodyText"/>
        <w:rPr>
          <w:sz w:val="24"/>
          <w:szCs w:val="24"/>
        </w:rPr>
      </w:pPr>
      <w:r>
        <w:rPr>
          <w:sz w:val="24"/>
          <w:szCs w:val="24"/>
        </w:rPr>
        <w:t xml:space="preserve">C – Probe request elements, there are question/answers in 11be probes for example, so support that this is within our scope.  </w:t>
      </w:r>
    </w:p>
    <w:p w14:paraId="28FCDBDE" w14:textId="07E86F4D" w:rsidR="006D5E48" w:rsidRDefault="006D5E48" w:rsidP="00E37302">
      <w:pPr>
        <w:pStyle w:val="BodyText"/>
        <w:rPr>
          <w:sz w:val="24"/>
          <w:szCs w:val="24"/>
        </w:rPr>
      </w:pPr>
      <w:r>
        <w:rPr>
          <w:sz w:val="24"/>
          <w:szCs w:val="24"/>
        </w:rPr>
        <w:t xml:space="preserve">C – Not considering probe responses.  Cannot be device specific.  Hence, is a clarification required that probe must be specific.  </w:t>
      </w:r>
    </w:p>
    <w:p w14:paraId="7B028F65" w14:textId="01BC7671" w:rsidR="006D5E48" w:rsidRDefault="006D5E48" w:rsidP="00E37302">
      <w:pPr>
        <w:pStyle w:val="BodyText"/>
        <w:rPr>
          <w:sz w:val="24"/>
          <w:szCs w:val="24"/>
        </w:rPr>
      </w:pPr>
      <w:r>
        <w:rPr>
          <w:sz w:val="24"/>
          <w:szCs w:val="24"/>
        </w:rPr>
        <w:t>C – See nothing that depends on what is in probe request.</w:t>
      </w:r>
    </w:p>
    <w:p w14:paraId="36188A58" w14:textId="7B01E6FE" w:rsidR="006D5E48" w:rsidRDefault="006D5E48" w:rsidP="00E37302">
      <w:pPr>
        <w:pStyle w:val="BodyText"/>
        <w:rPr>
          <w:sz w:val="24"/>
          <w:szCs w:val="24"/>
        </w:rPr>
      </w:pPr>
      <w:r>
        <w:rPr>
          <w:sz w:val="24"/>
          <w:szCs w:val="24"/>
        </w:rPr>
        <w:t xml:space="preserve">C – Overlap information if known where STA is, also hand off threshold.  </w:t>
      </w:r>
    </w:p>
    <w:p w14:paraId="30A1BB3F" w14:textId="5723A833" w:rsidR="006D5E48" w:rsidRDefault="006D5E48" w:rsidP="00E37302">
      <w:pPr>
        <w:pStyle w:val="BodyText"/>
        <w:rPr>
          <w:sz w:val="24"/>
          <w:szCs w:val="24"/>
        </w:rPr>
      </w:pPr>
      <w:r>
        <w:rPr>
          <w:sz w:val="24"/>
          <w:szCs w:val="24"/>
        </w:rPr>
        <w:t xml:space="preserve">C – All based on AP side.  </w:t>
      </w:r>
    </w:p>
    <w:p w14:paraId="0DF883D2" w14:textId="3934B81A" w:rsidR="006D5E48" w:rsidRDefault="006D5E48" w:rsidP="00E37302">
      <w:pPr>
        <w:pStyle w:val="BodyText"/>
        <w:rPr>
          <w:sz w:val="24"/>
          <w:szCs w:val="24"/>
        </w:rPr>
      </w:pPr>
      <w:r>
        <w:rPr>
          <w:sz w:val="24"/>
          <w:szCs w:val="24"/>
        </w:rPr>
        <w:t xml:space="preserve">C </w:t>
      </w:r>
      <w:r w:rsidR="00B66A2A">
        <w:rPr>
          <w:sz w:val="24"/>
          <w:szCs w:val="24"/>
        </w:rPr>
        <w:t>–</w:t>
      </w:r>
      <w:r>
        <w:rPr>
          <w:sz w:val="24"/>
          <w:szCs w:val="24"/>
        </w:rPr>
        <w:t xml:space="preserve"> </w:t>
      </w:r>
      <w:r w:rsidR="00B66A2A">
        <w:rPr>
          <w:sz w:val="24"/>
          <w:szCs w:val="24"/>
        </w:rPr>
        <w:t xml:space="preserve">Out of scope for us?  </w:t>
      </w:r>
    </w:p>
    <w:p w14:paraId="5A282194" w14:textId="16061A56" w:rsidR="00C62DF8" w:rsidRDefault="00C62DF8" w:rsidP="00C62DF8">
      <w:pPr>
        <w:rPr>
          <w:bCs/>
          <w:sz w:val="24"/>
          <w:szCs w:val="24"/>
          <w:lang w:val="en-US"/>
        </w:rPr>
      </w:pPr>
    </w:p>
    <w:p w14:paraId="032D171C" w14:textId="5DC26520" w:rsidR="00B66A2A" w:rsidRDefault="00B66A2A" w:rsidP="00C62DF8">
      <w:pPr>
        <w:rPr>
          <w:bCs/>
          <w:sz w:val="24"/>
          <w:szCs w:val="24"/>
          <w:lang w:val="en-US"/>
        </w:rPr>
      </w:pPr>
    </w:p>
    <w:p w14:paraId="05AE7411" w14:textId="309EAF7D" w:rsidR="00B66A2A" w:rsidRDefault="00B66A2A" w:rsidP="00C62DF8">
      <w:pPr>
        <w:rPr>
          <w:bCs/>
          <w:sz w:val="24"/>
          <w:szCs w:val="24"/>
          <w:lang w:val="en-US"/>
        </w:rPr>
      </w:pPr>
      <w:r>
        <w:rPr>
          <w:bCs/>
          <w:sz w:val="24"/>
          <w:szCs w:val="24"/>
          <w:lang w:val="en-US"/>
        </w:rPr>
        <w:t>Chair asked for help in tidying up these Use Cases</w:t>
      </w:r>
      <w:r w:rsidR="00F722A3">
        <w:rPr>
          <w:bCs/>
          <w:sz w:val="24"/>
          <w:szCs w:val="24"/>
          <w:lang w:val="en-US"/>
        </w:rPr>
        <w:t>,</w:t>
      </w:r>
      <w:r>
        <w:rPr>
          <w:bCs/>
          <w:sz w:val="24"/>
          <w:szCs w:val="24"/>
          <w:lang w:val="en-US"/>
        </w:rPr>
        <w:t xml:space="preserve"> capturing the ideas and discussions</w:t>
      </w:r>
      <w:r w:rsidR="00F722A3">
        <w:rPr>
          <w:bCs/>
          <w:sz w:val="24"/>
          <w:szCs w:val="24"/>
          <w:lang w:val="en-US"/>
        </w:rPr>
        <w:t xml:space="preserve"> in the document.</w:t>
      </w:r>
    </w:p>
    <w:p w14:paraId="2737EE21" w14:textId="77777777" w:rsidR="00B66A2A" w:rsidRDefault="00B66A2A" w:rsidP="00C62DF8">
      <w:pPr>
        <w:rPr>
          <w:bCs/>
          <w:sz w:val="24"/>
          <w:szCs w:val="24"/>
          <w:lang w:val="en-US"/>
        </w:rPr>
      </w:pPr>
    </w:p>
    <w:p w14:paraId="06EE2F80" w14:textId="5E7EE484" w:rsidR="00C62DF8" w:rsidRPr="006805CD" w:rsidRDefault="00C62DF8" w:rsidP="00C62DF8">
      <w:pPr>
        <w:rPr>
          <w:b/>
          <w:bCs/>
          <w:sz w:val="24"/>
          <w:szCs w:val="24"/>
          <w:lang w:val="en-US"/>
        </w:rPr>
      </w:pPr>
      <w:r w:rsidRPr="006805CD">
        <w:rPr>
          <w:b/>
          <w:bCs/>
          <w:sz w:val="24"/>
          <w:szCs w:val="24"/>
          <w:lang w:val="en-US"/>
        </w:rPr>
        <w:t>Out of agenda and time</w:t>
      </w:r>
    </w:p>
    <w:p w14:paraId="45119543" w14:textId="6EF9FBC9" w:rsidR="00C62DF8" w:rsidRPr="006805CD" w:rsidRDefault="00C62DF8" w:rsidP="00C62DF8">
      <w:pPr>
        <w:rPr>
          <w:b/>
          <w:bCs/>
          <w:sz w:val="24"/>
          <w:szCs w:val="24"/>
          <w:lang w:val="en-US"/>
        </w:rPr>
      </w:pPr>
    </w:p>
    <w:p w14:paraId="073D4CA7" w14:textId="59B3B04E" w:rsidR="00C62DF8" w:rsidRDefault="00C62DF8" w:rsidP="00C62DF8">
      <w:pPr>
        <w:rPr>
          <w:b/>
          <w:bCs/>
          <w:sz w:val="24"/>
          <w:szCs w:val="24"/>
          <w:lang w:val="en-US"/>
        </w:rPr>
      </w:pPr>
      <w:r w:rsidRPr="006805CD">
        <w:rPr>
          <w:b/>
          <w:bCs/>
          <w:sz w:val="24"/>
          <w:szCs w:val="24"/>
          <w:lang w:val="en-US"/>
        </w:rPr>
        <w:t xml:space="preserve">Meeting Adjoined at </w:t>
      </w:r>
      <w:r w:rsidR="00B66A2A">
        <w:rPr>
          <w:b/>
          <w:bCs/>
          <w:sz w:val="24"/>
          <w:szCs w:val="24"/>
          <w:lang w:val="en-US"/>
        </w:rPr>
        <w:t>3</w:t>
      </w:r>
      <w:r w:rsidRPr="006805CD">
        <w:rPr>
          <w:b/>
          <w:bCs/>
          <w:sz w:val="24"/>
          <w:szCs w:val="24"/>
          <w:lang w:val="en-US"/>
        </w:rPr>
        <w:t>pm ET.</w:t>
      </w:r>
    </w:p>
    <w:p w14:paraId="5D7F8A95" w14:textId="3DC17738" w:rsidR="00BC6CFA" w:rsidRDefault="00BC6CFA">
      <w:pPr>
        <w:rPr>
          <w:b/>
          <w:bCs/>
          <w:sz w:val="24"/>
          <w:szCs w:val="24"/>
          <w:lang w:val="en-US"/>
        </w:rPr>
      </w:pPr>
      <w:r>
        <w:rPr>
          <w:b/>
          <w:bCs/>
          <w:sz w:val="24"/>
          <w:szCs w:val="24"/>
          <w:lang w:val="en-US"/>
        </w:rPr>
        <w:br w:type="page"/>
      </w:r>
    </w:p>
    <w:p w14:paraId="72ECDE5A" w14:textId="77777777" w:rsidR="00BC6CFA" w:rsidRPr="00BC6CFA" w:rsidRDefault="00BC6CFA" w:rsidP="00BC6CFA">
      <w:pPr>
        <w:outlineLvl w:val="0"/>
        <w:rPr>
          <w:b/>
          <w:lang w:val="en-US"/>
        </w:rPr>
      </w:pPr>
      <w:proofErr w:type="spellStart"/>
      <w:r w:rsidRPr="00BC6CFA">
        <w:rPr>
          <w:b/>
        </w:rPr>
        <w:lastRenderedPageBreak/>
        <w:t>TGbh</w:t>
      </w:r>
      <w:proofErr w:type="spellEnd"/>
      <w:r w:rsidRPr="00BC6CFA">
        <w:rPr>
          <w:b/>
        </w:rPr>
        <w:t xml:space="preserve"> </w:t>
      </w:r>
      <w:proofErr w:type="spellStart"/>
      <w:r w:rsidRPr="00BC6CFA">
        <w:rPr>
          <w:b/>
        </w:rPr>
        <w:t>Telecon</w:t>
      </w:r>
      <w:proofErr w:type="spellEnd"/>
      <w:r w:rsidRPr="00BC6CFA">
        <w:rPr>
          <w:b/>
        </w:rPr>
        <w:t xml:space="preserve"> Attendance - IMAT Report</w:t>
      </w:r>
    </w:p>
    <w:p w14:paraId="041B1E2E" w14:textId="77777777" w:rsidR="00BC6CFA" w:rsidRDefault="00BC6CFA" w:rsidP="00BC6CFA"/>
    <w:tbl>
      <w:tblPr>
        <w:tblW w:w="10800" w:type="dxa"/>
        <w:tblCellMar>
          <w:left w:w="0" w:type="dxa"/>
          <w:right w:w="0" w:type="dxa"/>
        </w:tblCellMar>
        <w:tblLook w:val="04A0" w:firstRow="1" w:lastRow="0" w:firstColumn="1" w:lastColumn="0" w:noHBand="0" w:noVBand="1"/>
      </w:tblPr>
      <w:tblGrid>
        <w:gridCol w:w="1360"/>
        <w:gridCol w:w="1360"/>
        <w:gridCol w:w="3800"/>
        <w:gridCol w:w="4280"/>
      </w:tblGrid>
      <w:tr w:rsidR="00BC6CFA" w14:paraId="654894B3" w14:textId="77777777" w:rsidTr="00BC6CFA">
        <w:trPr>
          <w:trHeight w:val="300"/>
        </w:trPr>
        <w:tc>
          <w:tcPr>
            <w:tcW w:w="1360" w:type="dxa"/>
            <w:noWrap/>
            <w:tcMar>
              <w:top w:w="15" w:type="dxa"/>
              <w:left w:w="15" w:type="dxa"/>
              <w:bottom w:w="0" w:type="dxa"/>
              <w:right w:w="15" w:type="dxa"/>
            </w:tcMar>
            <w:vAlign w:val="bottom"/>
            <w:hideMark/>
          </w:tcPr>
          <w:p w14:paraId="1F618B60" w14:textId="77777777" w:rsidR="00BC6CFA" w:rsidRDefault="00BC6CFA">
            <w:pPr>
              <w:jc w:val="center"/>
              <w:rPr>
                <w:color w:val="000000"/>
              </w:rPr>
            </w:pPr>
            <w:r>
              <w:rPr>
                <w:color w:val="000000"/>
              </w:rPr>
              <w:t>Breakout</w:t>
            </w:r>
          </w:p>
        </w:tc>
        <w:tc>
          <w:tcPr>
            <w:tcW w:w="1360" w:type="dxa"/>
            <w:noWrap/>
            <w:tcMar>
              <w:top w:w="15" w:type="dxa"/>
              <w:left w:w="15" w:type="dxa"/>
              <w:bottom w:w="0" w:type="dxa"/>
              <w:right w:w="15" w:type="dxa"/>
            </w:tcMar>
            <w:vAlign w:val="bottom"/>
            <w:hideMark/>
          </w:tcPr>
          <w:p w14:paraId="7C2CB258" w14:textId="77777777" w:rsidR="00BC6CFA" w:rsidRDefault="00BC6CFA">
            <w:pPr>
              <w:jc w:val="center"/>
              <w:rPr>
                <w:color w:val="000000"/>
              </w:rPr>
            </w:pPr>
            <w:r>
              <w:rPr>
                <w:color w:val="000000"/>
              </w:rPr>
              <w:t>Timestamp</w:t>
            </w:r>
          </w:p>
        </w:tc>
        <w:tc>
          <w:tcPr>
            <w:tcW w:w="3800" w:type="dxa"/>
            <w:noWrap/>
            <w:tcMar>
              <w:top w:w="15" w:type="dxa"/>
              <w:left w:w="15" w:type="dxa"/>
              <w:bottom w:w="0" w:type="dxa"/>
              <w:right w:w="15" w:type="dxa"/>
            </w:tcMar>
            <w:vAlign w:val="bottom"/>
            <w:hideMark/>
          </w:tcPr>
          <w:p w14:paraId="59C2DD51" w14:textId="77777777" w:rsidR="00BC6CFA" w:rsidRDefault="00BC6CFA">
            <w:pPr>
              <w:rPr>
                <w:color w:val="000000"/>
              </w:rPr>
            </w:pPr>
            <w:r>
              <w:rPr>
                <w:color w:val="000000"/>
              </w:rPr>
              <w:t>Name</w:t>
            </w:r>
          </w:p>
        </w:tc>
        <w:tc>
          <w:tcPr>
            <w:tcW w:w="4280" w:type="dxa"/>
            <w:noWrap/>
            <w:tcMar>
              <w:top w:w="15" w:type="dxa"/>
              <w:left w:w="15" w:type="dxa"/>
              <w:bottom w:w="0" w:type="dxa"/>
              <w:right w:w="15" w:type="dxa"/>
            </w:tcMar>
            <w:vAlign w:val="bottom"/>
            <w:hideMark/>
          </w:tcPr>
          <w:p w14:paraId="23B1564D" w14:textId="77777777" w:rsidR="00BC6CFA" w:rsidRDefault="00BC6CFA">
            <w:pPr>
              <w:rPr>
                <w:color w:val="000000"/>
              </w:rPr>
            </w:pPr>
            <w:r>
              <w:rPr>
                <w:color w:val="000000"/>
              </w:rPr>
              <w:t>Affiliation</w:t>
            </w:r>
          </w:p>
        </w:tc>
      </w:tr>
      <w:tr w:rsidR="00BC6CFA" w14:paraId="45E6C5F1" w14:textId="77777777" w:rsidTr="00BC6CFA">
        <w:trPr>
          <w:trHeight w:val="300"/>
        </w:trPr>
        <w:tc>
          <w:tcPr>
            <w:tcW w:w="0" w:type="auto"/>
            <w:noWrap/>
            <w:tcMar>
              <w:top w:w="15" w:type="dxa"/>
              <w:left w:w="15" w:type="dxa"/>
              <w:bottom w:w="0" w:type="dxa"/>
              <w:right w:w="15" w:type="dxa"/>
            </w:tcMar>
            <w:vAlign w:val="bottom"/>
            <w:hideMark/>
          </w:tcPr>
          <w:p w14:paraId="2C7D70DE"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35FC652"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6C48112D" w14:textId="77777777" w:rsidR="00BC6CFA" w:rsidRDefault="00BC6CFA">
            <w:pPr>
              <w:rPr>
                <w:color w:val="000000"/>
              </w:rPr>
            </w:pPr>
            <w:r>
              <w:rPr>
                <w:color w:val="000000"/>
              </w:rPr>
              <w:t>Ansley, Carol</w:t>
            </w:r>
          </w:p>
        </w:tc>
        <w:tc>
          <w:tcPr>
            <w:tcW w:w="0" w:type="auto"/>
            <w:noWrap/>
            <w:tcMar>
              <w:top w:w="15" w:type="dxa"/>
              <w:left w:w="15" w:type="dxa"/>
              <w:bottom w:w="0" w:type="dxa"/>
              <w:right w:w="15" w:type="dxa"/>
            </w:tcMar>
            <w:vAlign w:val="bottom"/>
            <w:hideMark/>
          </w:tcPr>
          <w:p w14:paraId="23C7DFF0" w14:textId="77777777" w:rsidR="00BC6CFA" w:rsidRDefault="00BC6CFA">
            <w:pPr>
              <w:rPr>
                <w:color w:val="000000"/>
              </w:rPr>
            </w:pPr>
            <w:r>
              <w:rPr>
                <w:color w:val="000000"/>
              </w:rPr>
              <w:t>Cox Communications Inc.</w:t>
            </w:r>
          </w:p>
        </w:tc>
      </w:tr>
      <w:tr w:rsidR="00BC6CFA" w14:paraId="506C4113" w14:textId="77777777" w:rsidTr="00BC6CFA">
        <w:trPr>
          <w:trHeight w:val="300"/>
        </w:trPr>
        <w:tc>
          <w:tcPr>
            <w:tcW w:w="0" w:type="auto"/>
            <w:noWrap/>
            <w:tcMar>
              <w:top w:w="15" w:type="dxa"/>
              <w:left w:w="15" w:type="dxa"/>
              <w:bottom w:w="0" w:type="dxa"/>
              <w:right w:w="15" w:type="dxa"/>
            </w:tcMar>
            <w:vAlign w:val="bottom"/>
            <w:hideMark/>
          </w:tcPr>
          <w:p w14:paraId="41447A8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B1D6DEC"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330EF19E" w14:textId="77777777" w:rsidR="00BC6CFA" w:rsidRDefault="00BC6CFA">
            <w:pPr>
              <w:rPr>
                <w:color w:val="000000"/>
              </w:rPr>
            </w:pPr>
            <w:proofErr w:type="spellStart"/>
            <w:r>
              <w:rPr>
                <w:color w:val="000000"/>
              </w:rPr>
              <w:t>Bajko</w:t>
            </w:r>
            <w:proofErr w:type="spellEnd"/>
            <w:r>
              <w:rPr>
                <w:color w:val="000000"/>
              </w:rPr>
              <w:t>, Gabor</w:t>
            </w:r>
          </w:p>
        </w:tc>
        <w:tc>
          <w:tcPr>
            <w:tcW w:w="0" w:type="auto"/>
            <w:noWrap/>
            <w:tcMar>
              <w:top w:w="15" w:type="dxa"/>
              <w:left w:w="15" w:type="dxa"/>
              <w:bottom w:w="0" w:type="dxa"/>
              <w:right w:w="15" w:type="dxa"/>
            </w:tcMar>
            <w:vAlign w:val="bottom"/>
            <w:hideMark/>
          </w:tcPr>
          <w:p w14:paraId="5F58100A" w14:textId="77777777" w:rsidR="00BC6CFA" w:rsidRDefault="00BC6CFA">
            <w:pPr>
              <w:rPr>
                <w:color w:val="000000"/>
              </w:rPr>
            </w:pPr>
            <w:proofErr w:type="spellStart"/>
            <w:r>
              <w:rPr>
                <w:color w:val="000000"/>
              </w:rPr>
              <w:t>MediaTek</w:t>
            </w:r>
            <w:proofErr w:type="spellEnd"/>
            <w:r>
              <w:rPr>
                <w:color w:val="000000"/>
              </w:rPr>
              <w:t xml:space="preserve"> Inc.</w:t>
            </w:r>
          </w:p>
        </w:tc>
      </w:tr>
      <w:tr w:rsidR="00BC6CFA" w14:paraId="3F05898E" w14:textId="77777777" w:rsidTr="00BC6CFA">
        <w:trPr>
          <w:trHeight w:val="300"/>
        </w:trPr>
        <w:tc>
          <w:tcPr>
            <w:tcW w:w="0" w:type="auto"/>
            <w:noWrap/>
            <w:tcMar>
              <w:top w:w="15" w:type="dxa"/>
              <w:left w:w="15" w:type="dxa"/>
              <w:bottom w:w="0" w:type="dxa"/>
              <w:right w:w="15" w:type="dxa"/>
            </w:tcMar>
            <w:vAlign w:val="bottom"/>
            <w:hideMark/>
          </w:tcPr>
          <w:p w14:paraId="64094FE4"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544ABD70"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525242D6" w14:textId="77777777" w:rsidR="00BC6CFA" w:rsidRDefault="00BC6CFA">
            <w:pPr>
              <w:rPr>
                <w:color w:val="000000"/>
              </w:rPr>
            </w:pPr>
            <w:r>
              <w:rPr>
                <w:color w:val="000000"/>
              </w:rPr>
              <w:t>Hamilton, Mark</w:t>
            </w:r>
          </w:p>
        </w:tc>
        <w:tc>
          <w:tcPr>
            <w:tcW w:w="0" w:type="auto"/>
            <w:noWrap/>
            <w:tcMar>
              <w:top w:w="15" w:type="dxa"/>
              <w:left w:w="15" w:type="dxa"/>
              <w:bottom w:w="0" w:type="dxa"/>
              <w:right w:w="15" w:type="dxa"/>
            </w:tcMar>
            <w:vAlign w:val="bottom"/>
            <w:hideMark/>
          </w:tcPr>
          <w:p w14:paraId="38DADAB8" w14:textId="77777777" w:rsidR="00BC6CFA" w:rsidRDefault="00BC6CFA">
            <w:pPr>
              <w:rPr>
                <w:color w:val="000000"/>
              </w:rPr>
            </w:pPr>
            <w:r>
              <w:rPr>
                <w:color w:val="000000"/>
              </w:rPr>
              <w:t>Ruckus/</w:t>
            </w:r>
            <w:proofErr w:type="spellStart"/>
            <w:r>
              <w:rPr>
                <w:color w:val="000000"/>
              </w:rPr>
              <w:t>CommScope</w:t>
            </w:r>
            <w:proofErr w:type="spellEnd"/>
          </w:p>
        </w:tc>
      </w:tr>
      <w:tr w:rsidR="00BC6CFA" w14:paraId="5F64AD66" w14:textId="77777777" w:rsidTr="00BC6CFA">
        <w:trPr>
          <w:trHeight w:val="300"/>
        </w:trPr>
        <w:tc>
          <w:tcPr>
            <w:tcW w:w="0" w:type="auto"/>
            <w:noWrap/>
            <w:tcMar>
              <w:top w:w="15" w:type="dxa"/>
              <w:left w:w="15" w:type="dxa"/>
              <w:bottom w:w="0" w:type="dxa"/>
              <w:right w:w="15" w:type="dxa"/>
            </w:tcMar>
            <w:vAlign w:val="bottom"/>
            <w:hideMark/>
          </w:tcPr>
          <w:p w14:paraId="527AD5B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4D65B21C"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516EB3D6" w14:textId="77777777" w:rsidR="00BC6CFA" w:rsidRDefault="00BC6CFA">
            <w:pPr>
              <w:rPr>
                <w:color w:val="000000"/>
              </w:rPr>
            </w:pPr>
            <w:r>
              <w:rPr>
                <w:color w:val="000000"/>
              </w:rPr>
              <w:t>Henry, Jerome</w:t>
            </w:r>
          </w:p>
        </w:tc>
        <w:tc>
          <w:tcPr>
            <w:tcW w:w="0" w:type="auto"/>
            <w:noWrap/>
            <w:tcMar>
              <w:top w:w="15" w:type="dxa"/>
              <w:left w:w="15" w:type="dxa"/>
              <w:bottom w:w="0" w:type="dxa"/>
              <w:right w:w="15" w:type="dxa"/>
            </w:tcMar>
            <w:vAlign w:val="bottom"/>
            <w:hideMark/>
          </w:tcPr>
          <w:p w14:paraId="1EF60684" w14:textId="77777777" w:rsidR="00BC6CFA" w:rsidRDefault="00BC6CFA">
            <w:pPr>
              <w:rPr>
                <w:color w:val="000000"/>
              </w:rPr>
            </w:pPr>
            <w:r>
              <w:rPr>
                <w:color w:val="000000"/>
              </w:rPr>
              <w:t>Cisco Systems, Inc.</w:t>
            </w:r>
          </w:p>
        </w:tc>
      </w:tr>
      <w:tr w:rsidR="00BC6CFA" w14:paraId="2DEC51C1" w14:textId="77777777" w:rsidTr="00BC6CFA">
        <w:trPr>
          <w:trHeight w:val="300"/>
        </w:trPr>
        <w:tc>
          <w:tcPr>
            <w:tcW w:w="0" w:type="auto"/>
            <w:noWrap/>
            <w:tcMar>
              <w:top w:w="15" w:type="dxa"/>
              <w:left w:w="15" w:type="dxa"/>
              <w:bottom w:w="0" w:type="dxa"/>
              <w:right w:w="15" w:type="dxa"/>
            </w:tcMar>
            <w:vAlign w:val="bottom"/>
            <w:hideMark/>
          </w:tcPr>
          <w:p w14:paraId="345D0BC8"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099B672"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53F9157F" w14:textId="77777777" w:rsidR="00BC6CFA" w:rsidRDefault="00BC6CFA">
            <w:pPr>
              <w:rPr>
                <w:color w:val="000000"/>
              </w:rPr>
            </w:pPr>
            <w:proofErr w:type="spellStart"/>
            <w:r>
              <w:rPr>
                <w:color w:val="000000"/>
              </w:rPr>
              <w:t>Hervieu</w:t>
            </w:r>
            <w:proofErr w:type="spellEnd"/>
            <w:r>
              <w:rPr>
                <w:color w:val="000000"/>
              </w:rPr>
              <w:t>, Lili</w:t>
            </w:r>
          </w:p>
        </w:tc>
        <w:tc>
          <w:tcPr>
            <w:tcW w:w="0" w:type="auto"/>
            <w:noWrap/>
            <w:tcMar>
              <w:top w:w="15" w:type="dxa"/>
              <w:left w:w="15" w:type="dxa"/>
              <w:bottom w:w="0" w:type="dxa"/>
              <w:right w:w="15" w:type="dxa"/>
            </w:tcMar>
            <w:vAlign w:val="bottom"/>
            <w:hideMark/>
          </w:tcPr>
          <w:p w14:paraId="15BA7A23" w14:textId="77777777" w:rsidR="00BC6CFA" w:rsidRDefault="00BC6CFA">
            <w:pPr>
              <w:rPr>
                <w:color w:val="000000"/>
              </w:rPr>
            </w:pPr>
            <w:r>
              <w:rPr>
                <w:color w:val="000000"/>
              </w:rPr>
              <w:t>Cable Television Laboratories Inc. (</w:t>
            </w:r>
            <w:proofErr w:type="spellStart"/>
            <w:r>
              <w:rPr>
                <w:color w:val="000000"/>
              </w:rPr>
              <w:t>CableLabs</w:t>
            </w:r>
            <w:proofErr w:type="spellEnd"/>
            <w:r>
              <w:rPr>
                <w:color w:val="000000"/>
              </w:rPr>
              <w:t>)</w:t>
            </w:r>
          </w:p>
        </w:tc>
      </w:tr>
      <w:tr w:rsidR="00BC6CFA" w14:paraId="5DC6606F" w14:textId="77777777" w:rsidTr="00BC6CFA">
        <w:trPr>
          <w:trHeight w:val="300"/>
        </w:trPr>
        <w:tc>
          <w:tcPr>
            <w:tcW w:w="0" w:type="auto"/>
            <w:noWrap/>
            <w:tcMar>
              <w:top w:w="15" w:type="dxa"/>
              <w:left w:w="15" w:type="dxa"/>
              <w:bottom w:w="0" w:type="dxa"/>
              <w:right w:w="15" w:type="dxa"/>
            </w:tcMar>
            <w:vAlign w:val="bottom"/>
            <w:hideMark/>
          </w:tcPr>
          <w:p w14:paraId="5E092610"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2006228F"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26688D43" w14:textId="77777777" w:rsidR="00BC6CFA" w:rsidRDefault="00BC6CFA">
            <w:pPr>
              <w:rPr>
                <w:color w:val="000000"/>
              </w:rPr>
            </w:pPr>
            <w:r>
              <w:rPr>
                <w:color w:val="000000"/>
              </w:rPr>
              <w:t>Huang, Po-Kai</w:t>
            </w:r>
          </w:p>
        </w:tc>
        <w:tc>
          <w:tcPr>
            <w:tcW w:w="0" w:type="auto"/>
            <w:noWrap/>
            <w:tcMar>
              <w:top w:w="15" w:type="dxa"/>
              <w:left w:w="15" w:type="dxa"/>
              <w:bottom w:w="0" w:type="dxa"/>
              <w:right w:w="15" w:type="dxa"/>
            </w:tcMar>
            <w:vAlign w:val="bottom"/>
            <w:hideMark/>
          </w:tcPr>
          <w:p w14:paraId="13FFF77E" w14:textId="77777777" w:rsidR="00BC6CFA" w:rsidRDefault="00BC6CFA">
            <w:pPr>
              <w:rPr>
                <w:color w:val="000000"/>
              </w:rPr>
            </w:pPr>
            <w:r>
              <w:rPr>
                <w:color w:val="000000"/>
              </w:rPr>
              <w:t>Intel Corporation</w:t>
            </w:r>
          </w:p>
        </w:tc>
      </w:tr>
      <w:tr w:rsidR="00BC6CFA" w14:paraId="32ABB40C" w14:textId="77777777" w:rsidTr="00BC6CFA">
        <w:trPr>
          <w:trHeight w:val="300"/>
        </w:trPr>
        <w:tc>
          <w:tcPr>
            <w:tcW w:w="0" w:type="auto"/>
            <w:noWrap/>
            <w:tcMar>
              <w:top w:w="15" w:type="dxa"/>
              <w:left w:w="15" w:type="dxa"/>
              <w:bottom w:w="0" w:type="dxa"/>
              <w:right w:w="15" w:type="dxa"/>
            </w:tcMar>
            <w:vAlign w:val="bottom"/>
            <w:hideMark/>
          </w:tcPr>
          <w:p w14:paraId="1E6E5CFD"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0AF22783"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06E278A7" w14:textId="77777777" w:rsidR="00BC6CFA" w:rsidRDefault="00BC6CFA">
            <w:pPr>
              <w:rPr>
                <w:color w:val="000000"/>
              </w:rPr>
            </w:pPr>
            <w:proofErr w:type="spellStart"/>
            <w:r>
              <w:rPr>
                <w:color w:val="000000"/>
              </w:rPr>
              <w:t>Kain</w:t>
            </w:r>
            <w:proofErr w:type="spellEnd"/>
            <w:r>
              <w:rPr>
                <w:color w:val="000000"/>
              </w:rPr>
              <w:t>, Carl</w:t>
            </w:r>
          </w:p>
        </w:tc>
        <w:tc>
          <w:tcPr>
            <w:tcW w:w="0" w:type="auto"/>
            <w:noWrap/>
            <w:tcMar>
              <w:top w:w="15" w:type="dxa"/>
              <w:left w:w="15" w:type="dxa"/>
              <w:bottom w:w="0" w:type="dxa"/>
              <w:right w:w="15" w:type="dxa"/>
            </w:tcMar>
            <w:vAlign w:val="bottom"/>
            <w:hideMark/>
          </w:tcPr>
          <w:p w14:paraId="393B4AA7" w14:textId="77777777" w:rsidR="00BC6CFA" w:rsidRDefault="00BC6CFA">
            <w:pPr>
              <w:rPr>
                <w:color w:val="000000"/>
              </w:rPr>
            </w:pPr>
            <w:proofErr w:type="spellStart"/>
            <w:r>
              <w:rPr>
                <w:color w:val="000000"/>
              </w:rPr>
              <w:t>USDoT</w:t>
            </w:r>
            <w:proofErr w:type="spellEnd"/>
            <w:r>
              <w:rPr>
                <w:color w:val="000000"/>
              </w:rPr>
              <w:t xml:space="preserve">; </w:t>
            </w:r>
            <w:proofErr w:type="spellStart"/>
            <w:r>
              <w:rPr>
                <w:color w:val="000000"/>
              </w:rPr>
              <w:t>Noblis</w:t>
            </w:r>
            <w:proofErr w:type="spellEnd"/>
            <w:r>
              <w:rPr>
                <w:color w:val="000000"/>
              </w:rPr>
              <w:t xml:space="preserve"> Inc.</w:t>
            </w:r>
          </w:p>
        </w:tc>
      </w:tr>
      <w:tr w:rsidR="00BC6CFA" w14:paraId="0CA4D588" w14:textId="77777777" w:rsidTr="00BC6CFA">
        <w:trPr>
          <w:trHeight w:val="300"/>
        </w:trPr>
        <w:tc>
          <w:tcPr>
            <w:tcW w:w="0" w:type="auto"/>
            <w:noWrap/>
            <w:tcMar>
              <w:top w:w="15" w:type="dxa"/>
              <w:left w:w="15" w:type="dxa"/>
              <w:bottom w:w="0" w:type="dxa"/>
              <w:right w:w="15" w:type="dxa"/>
            </w:tcMar>
            <w:vAlign w:val="bottom"/>
            <w:hideMark/>
          </w:tcPr>
          <w:p w14:paraId="0026FFDD"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3326A0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701B2101" w14:textId="77777777" w:rsidR="00BC6CFA" w:rsidRDefault="00BC6CFA">
            <w:pPr>
              <w:rPr>
                <w:color w:val="000000"/>
              </w:rPr>
            </w:pPr>
            <w:r>
              <w:rPr>
                <w:color w:val="000000"/>
              </w:rPr>
              <w:t xml:space="preserve">Kim, </w:t>
            </w:r>
            <w:proofErr w:type="spellStart"/>
            <w:r>
              <w:rPr>
                <w:color w:val="000000"/>
              </w:rPr>
              <w:t>Youn</w:t>
            </w:r>
            <w:proofErr w:type="spellEnd"/>
            <w:r>
              <w:rPr>
                <w:color w:val="000000"/>
              </w:rPr>
              <w:t>-Kwan</w:t>
            </w:r>
          </w:p>
        </w:tc>
        <w:tc>
          <w:tcPr>
            <w:tcW w:w="0" w:type="auto"/>
            <w:noWrap/>
            <w:tcMar>
              <w:top w:w="15" w:type="dxa"/>
              <w:left w:w="15" w:type="dxa"/>
              <w:bottom w:w="0" w:type="dxa"/>
              <w:right w:w="15" w:type="dxa"/>
            </w:tcMar>
            <w:vAlign w:val="bottom"/>
            <w:hideMark/>
          </w:tcPr>
          <w:p w14:paraId="5BCE1913" w14:textId="77777777" w:rsidR="00BC6CFA" w:rsidRDefault="00BC6CFA">
            <w:pPr>
              <w:rPr>
                <w:color w:val="000000"/>
              </w:rPr>
            </w:pPr>
            <w:proofErr w:type="spellStart"/>
            <w:r>
              <w:rPr>
                <w:color w:val="000000"/>
              </w:rPr>
              <w:t>Synctechno</w:t>
            </w:r>
            <w:proofErr w:type="spellEnd"/>
          </w:p>
        </w:tc>
      </w:tr>
      <w:tr w:rsidR="00BC6CFA" w14:paraId="1F3C7EB1" w14:textId="77777777" w:rsidTr="00BC6CFA">
        <w:trPr>
          <w:trHeight w:val="300"/>
        </w:trPr>
        <w:tc>
          <w:tcPr>
            <w:tcW w:w="0" w:type="auto"/>
            <w:noWrap/>
            <w:tcMar>
              <w:top w:w="15" w:type="dxa"/>
              <w:left w:w="15" w:type="dxa"/>
              <w:bottom w:w="0" w:type="dxa"/>
              <w:right w:w="15" w:type="dxa"/>
            </w:tcMar>
            <w:vAlign w:val="bottom"/>
            <w:hideMark/>
          </w:tcPr>
          <w:p w14:paraId="2AA07DE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A0AC2EF"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39E5379F" w14:textId="77777777" w:rsidR="00BC6CFA" w:rsidRDefault="00BC6CFA">
            <w:pPr>
              <w:rPr>
                <w:color w:val="000000"/>
              </w:rPr>
            </w:pPr>
            <w:proofErr w:type="spellStart"/>
            <w:r>
              <w:rPr>
                <w:color w:val="000000"/>
              </w:rPr>
              <w:t>Malinen</w:t>
            </w:r>
            <w:proofErr w:type="spellEnd"/>
            <w:r>
              <w:rPr>
                <w:color w:val="000000"/>
              </w:rPr>
              <w:t xml:space="preserve">, </w:t>
            </w:r>
            <w:proofErr w:type="spellStart"/>
            <w:r>
              <w:rPr>
                <w:color w:val="000000"/>
              </w:rPr>
              <w:t>Jouni</w:t>
            </w:r>
            <w:proofErr w:type="spellEnd"/>
          </w:p>
        </w:tc>
        <w:tc>
          <w:tcPr>
            <w:tcW w:w="0" w:type="auto"/>
            <w:noWrap/>
            <w:tcMar>
              <w:top w:w="15" w:type="dxa"/>
              <w:left w:w="15" w:type="dxa"/>
              <w:bottom w:w="0" w:type="dxa"/>
              <w:right w:w="15" w:type="dxa"/>
            </w:tcMar>
            <w:vAlign w:val="bottom"/>
            <w:hideMark/>
          </w:tcPr>
          <w:p w14:paraId="29939EB6" w14:textId="77777777" w:rsidR="00BC6CFA" w:rsidRDefault="00BC6CFA">
            <w:pPr>
              <w:rPr>
                <w:color w:val="000000"/>
              </w:rPr>
            </w:pPr>
            <w:r>
              <w:rPr>
                <w:color w:val="000000"/>
              </w:rPr>
              <w:t>Qualcomm Incorporated</w:t>
            </w:r>
          </w:p>
        </w:tc>
      </w:tr>
      <w:tr w:rsidR="00BC6CFA" w14:paraId="0D8D6AC5" w14:textId="77777777" w:rsidTr="00BC6CFA">
        <w:trPr>
          <w:trHeight w:val="300"/>
        </w:trPr>
        <w:tc>
          <w:tcPr>
            <w:tcW w:w="0" w:type="auto"/>
            <w:noWrap/>
            <w:tcMar>
              <w:top w:w="15" w:type="dxa"/>
              <w:left w:w="15" w:type="dxa"/>
              <w:bottom w:w="0" w:type="dxa"/>
              <w:right w:w="15" w:type="dxa"/>
            </w:tcMar>
            <w:vAlign w:val="bottom"/>
            <w:hideMark/>
          </w:tcPr>
          <w:p w14:paraId="6ED50638"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D5C7BD7"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6007DDB7" w14:textId="77777777" w:rsidR="00BC6CFA" w:rsidRDefault="00BC6CFA">
            <w:pPr>
              <w:rPr>
                <w:color w:val="000000"/>
              </w:rPr>
            </w:pPr>
            <w:r>
              <w:rPr>
                <w:color w:val="000000"/>
              </w:rPr>
              <w:t>McCann, Stephen</w:t>
            </w:r>
          </w:p>
        </w:tc>
        <w:tc>
          <w:tcPr>
            <w:tcW w:w="0" w:type="auto"/>
            <w:noWrap/>
            <w:tcMar>
              <w:top w:w="15" w:type="dxa"/>
              <w:left w:w="15" w:type="dxa"/>
              <w:bottom w:w="0" w:type="dxa"/>
              <w:right w:w="15" w:type="dxa"/>
            </w:tcMar>
            <w:vAlign w:val="bottom"/>
            <w:hideMark/>
          </w:tcPr>
          <w:p w14:paraId="28D1A400" w14:textId="77777777" w:rsidR="00BC6CFA" w:rsidRDefault="00BC6CFA">
            <w:pPr>
              <w:rPr>
                <w:color w:val="000000"/>
              </w:rPr>
            </w:pPr>
            <w:r>
              <w:rPr>
                <w:color w:val="000000"/>
              </w:rPr>
              <w:t>Huawei Technologies Co., Ltd</w:t>
            </w:r>
          </w:p>
        </w:tc>
      </w:tr>
      <w:tr w:rsidR="00BC6CFA" w14:paraId="6CB5D1E2" w14:textId="77777777" w:rsidTr="00BC6CFA">
        <w:trPr>
          <w:trHeight w:val="300"/>
        </w:trPr>
        <w:tc>
          <w:tcPr>
            <w:tcW w:w="0" w:type="auto"/>
            <w:noWrap/>
            <w:tcMar>
              <w:top w:w="15" w:type="dxa"/>
              <w:left w:w="15" w:type="dxa"/>
              <w:bottom w:w="0" w:type="dxa"/>
              <w:right w:w="15" w:type="dxa"/>
            </w:tcMar>
            <w:vAlign w:val="bottom"/>
            <w:hideMark/>
          </w:tcPr>
          <w:p w14:paraId="0545C815"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119902A"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2CBC807D" w14:textId="77777777" w:rsidR="00BC6CFA" w:rsidRDefault="00BC6CFA">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5699FE18" w14:textId="77777777" w:rsidR="00BC6CFA" w:rsidRDefault="00BC6CFA">
            <w:pPr>
              <w:rPr>
                <w:color w:val="000000"/>
              </w:rPr>
            </w:pPr>
            <w:r>
              <w:rPr>
                <w:color w:val="000000"/>
              </w:rPr>
              <w:t>Infineon Technologies</w:t>
            </w:r>
          </w:p>
        </w:tc>
      </w:tr>
      <w:tr w:rsidR="00BC6CFA" w14:paraId="4C5CEB82" w14:textId="77777777" w:rsidTr="00BC6CFA">
        <w:trPr>
          <w:trHeight w:val="300"/>
        </w:trPr>
        <w:tc>
          <w:tcPr>
            <w:tcW w:w="0" w:type="auto"/>
            <w:noWrap/>
            <w:tcMar>
              <w:top w:w="15" w:type="dxa"/>
              <w:left w:w="15" w:type="dxa"/>
              <w:bottom w:w="0" w:type="dxa"/>
              <w:right w:w="15" w:type="dxa"/>
            </w:tcMar>
            <w:vAlign w:val="bottom"/>
            <w:hideMark/>
          </w:tcPr>
          <w:p w14:paraId="1641ABE9"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06CD731"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A8872EE" w14:textId="77777777" w:rsidR="00BC6CFA" w:rsidRDefault="00BC6CFA">
            <w:pPr>
              <w:rPr>
                <w:color w:val="000000"/>
              </w:rPr>
            </w:pPr>
            <w:r>
              <w:rPr>
                <w:color w:val="000000"/>
              </w:rPr>
              <w:t>Ng, Boon Loong</w:t>
            </w:r>
          </w:p>
        </w:tc>
        <w:tc>
          <w:tcPr>
            <w:tcW w:w="0" w:type="auto"/>
            <w:noWrap/>
            <w:tcMar>
              <w:top w:w="15" w:type="dxa"/>
              <w:left w:w="15" w:type="dxa"/>
              <w:bottom w:w="0" w:type="dxa"/>
              <w:right w:w="15" w:type="dxa"/>
            </w:tcMar>
            <w:vAlign w:val="bottom"/>
            <w:hideMark/>
          </w:tcPr>
          <w:p w14:paraId="7FADDF50" w14:textId="77777777" w:rsidR="00BC6CFA" w:rsidRDefault="00BC6CFA">
            <w:pPr>
              <w:rPr>
                <w:color w:val="000000"/>
              </w:rPr>
            </w:pPr>
            <w:r>
              <w:rPr>
                <w:color w:val="000000"/>
              </w:rPr>
              <w:t>Samsung Research America</w:t>
            </w:r>
          </w:p>
        </w:tc>
      </w:tr>
      <w:tr w:rsidR="00BC6CFA" w14:paraId="047A6D9E" w14:textId="77777777" w:rsidTr="00BC6CFA">
        <w:trPr>
          <w:trHeight w:val="300"/>
        </w:trPr>
        <w:tc>
          <w:tcPr>
            <w:tcW w:w="0" w:type="auto"/>
            <w:noWrap/>
            <w:tcMar>
              <w:top w:w="15" w:type="dxa"/>
              <w:left w:w="15" w:type="dxa"/>
              <w:bottom w:w="0" w:type="dxa"/>
              <w:right w:w="15" w:type="dxa"/>
            </w:tcMar>
            <w:vAlign w:val="bottom"/>
            <w:hideMark/>
          </w:tcPr>
          <w:p w14:paraId="23C3C65A"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289D224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2F39688B" w14:textId="77777777" w:rsidR="00BC6CFA" w:rsidRDefault="00BC6CFA">
            <w:pPr>
              <w:rPr>
                <w:color w:val="000000"/>
              </w:rPr>
            </w:pPr>
            <w:r>
              <w:rPr>
                <w:color w:val="000000"/>
              </w:rPr>
              <w:t>Orr, Stephen</w:t>
            </w:r>
          </w:p>
        </w:tc>
        <w:tc>
          <w:tcPr>
            <w:tcW w:w="0" w:type="auto"/>
            <w:noWrap/>
            <w:tcMar>
              <w:top w:w="15" w:type="dxa"/>
              <w:left w:w="15" w:type="dxa"/>
              <w:bottom w:w="0" w:type="dxa"/>
              <w:right w:w="15" w:type="dxa"/>
            </w:tcMar>
            <w:vAlign w:val="bottom"/>
            <w:hideMark/>
          </w:tcPr>
          <w:p w14:paraId="486C7968" w14:textId="77777777" w:rsidR="00BC6CFA" w:rsidRDefault="00BC6CFA">
            <w:pPr>
              <w:rPr>
                <w:color w:val="000000"/>
              </w:rPr>
            </w:pPr>
            <w:r>
              <w:rPr>
                <w:color w:val="000000"/>
              </w:rPr>
              <w:t>Cisco Systems, Inc.</w:t>
            </w:r>
          </w:p>
        </w:tc>
      </w:tr>
      <w:tr w:rsidR="00BC6CFA" w14:paraId="17913D0E" w14:textId="77777777" w:rsidTr="00BC6CFA">
        <w:trPr>
          <w:trHeight w:val="300"/>
        </w:trPr>
        <w:tc>
          <w:tcPr>
            <w:tcW w:w="0" w:type="auto"/>
            <w:noWrap/>
            <w:tcMar>
              <w:top w:w="15" w:type="dxa"/>
              <w:left w:w="15" w:type="dxa"/>
              <w:bottom w:w="0" w:type="dxa"/>
              <w:right w:w="15" w:type="dxa"/>
            </w:tcMar>
            <w:vAlign w:val="bottom"/>
            <w:hideMark/>
          </w:tcPr>
          <w:p w14:paraId="67CBE9EA"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14D99399"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7A000309" w14:textId="77777777" w:rsidR="00BC6CFA" w:rsidRDefault="00BC6CFA">
            <w:pPr>
              <w:rPr>
                <w:color w:val="000000"/>
              </w:rPr>
            </w:pPr>
            <w:proofErr w:type="spellStart"/>
            <w:r>
              <w:rPr>
                <w:color w:val="000000"/>
              </w:rPr>
              <w:t>Riegel</w:t>
            </w:r>
            <w:proofErr w:type="spellEnd"/>
            <w:r>
              <w:rPr>
                <w:color w:val="000000"/>
              </w:rPr>
              <w:t>, Maximilian</w:t>
            </w:r>
          </w:p>
        </w:tc>
        <w:tc>
          <w:tcPr>
            <w:tcW w:w="0" w:type="auto"/>
            <w:noWrap/>
            <w:tcMar>
              <w:top w:w="15" w:type="dxa"/>
              <w:left w:w="15" w:type="dxa"/>
              <w:bottom w:w="0" w:type="dxa"/>
              <w:right w:w="15" w:type="dxa"/>
            </w:tcMar>
            <w:vAlign w:val="bottom"/>
            <w:hideMark/>
          </w:tcPr>
          <w:p w14:paraId="6D8161C9" w14:textId="77777777" w:rsidR="00BC6CFA" w:rsidRDefault="00BC6CFA">
            <w:pPr>
              <w:rPr>
                <w:color w:val="000000"/>
              </w:rPr>
            </w:pPr>
            <w:r>
              <w:rPr>
                <w:color w:val="000000"/>
              </w:rPr>
              <w:t>Nokia</w:t>
            </w:r>
          </w:p>
        </w:tc>
      </w:tr>
      <w:tr w:rsidR="00BC6CFA" w14:paraId="76DA5010" w14:textId="77777777" w:rsidTr="00BC6CFA">
        <w:trPr>
          <w:trHeight w:val="300"/>
        </w:trPr>
        <w:tc>
          <w:tcPr>
            <w:tcW w:w="0" w:type="auto"/>
            <w:noWrap/>
            <w:tcMar>
              <w:top w:w="15" w:type="dxa"/>
              <w:left w:w="15" w:type="dxa"/>
              <w:bottom w:w="0" w:type="dxa"/>
              <w:right w:w="15" w:type="dxa"/>
            </w:tcMar>
            <w:vAlign w:val="bottom"/>
            <w:hideMark/>
          </w:tcPr>
          <w:p w14:paraId="39DFFE41"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129D7F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D4FA641" w14:textId="77777777" w:rsidR="00BC6CFA" w:rsidRDefault="00BC6CFA">
            <w:pPr>
              <w:rPr>
                <w:color w:val="000000"/>
              </w:rPr>
            </w:pPr>
            <w:r>
              <w:rPr>
                <w:color w:val="000000"/>
              </w:rPr>
              <w:t>RISON, Mark</w:t>
            </w:r>
          </w:p>
        </w:tc>
        <w:tc>
          <w:tcPr>
            <w:tcW w:w="0" w:type="auto"/>
            <w:noWrap/>
            <w:tcMar>
              <w:top w:w="15" w:type="dxa"/>
              <w:left w:w="15" w:type="dxa"/>
              <w:bottom w:w="0" w:type="dxa"/>
              <w:right w:w="15" w:type="dxa"/>
            </w:tcMar>
            <w:vAlign w:val="bottom"/>
            <w:hideMark/>
          </w:tcPr>
          <w:p w14:paraId="13A9DEF0" w14:textId="77777777" w:rsidR="00BC6CFA" w:rsidRDefault="00BC6CFA">
            <w:pPr>
              <w:rPr>
                <w:color w:val="000000"/>
              </w:rPr>
            </w:pPr>
            <w:r>
              <w:rPr>
                <w:color w:val="000000"/>
              </w:rPr>
              <w:t>Samsung Cambridge Solution Centre</w:t>
            </w:r>
          </w:p>
        </w:tc>
      </w:tr>
      <w:tr w:rsidR="00BC6CFA" w14:paraId="79A8038A" w14:textId="77777777" w:rsidTr="00BC6CFA">
        <w:trPr>
          <w:trHeight w:val="300"/>
        </w:trPr>
        <w:tc>
          <w:tcPr>
            <w:tcW w:w="0" w:type="auto"/>
            <w:noWrap/>
            <w:tcMar>
              <w:top w:w="15" w:type="dxa"/>
              <w:left w:w="15" w:type="dxa"/>
              <w:bottom w:w="0" w:type="dxa"/>
              <w:right w:w="15" w:type="dxa"/>
            </w:tcMar>
            <w:vAlign w:val="bottom"/>
            <w:hideMark/>
          </w:tcPr>
          <w:p w14:paraId="303E5C77"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36E1560"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136DD0B" w14:textId="77777777" w:rsidR="00BC6CFA" w:rsidRDefault="00BC6CFA">
            <w:pPr>
              <w:rPr>
                <w:color w:val="000000"/>
              </w:rPr>
            </w:pPr>
            <w:r>
              <w:rPr>
                <w:color w:val="000000"/>
              </w:rPr>
              <w:t>Rosdahl, Jon</w:t>
            </w:r>
          </w:p>
        </w:tc>
        <w:tc>
          <w:tcPr>
            <w:tcW w:w="0" w:type="auto"/>
            <w:noWrap/>
            <w:tcMar>
              <w:top w:w="15" w:type="dxa"/>
              <w:left w:w="15" w:type="dxa"/>
              <w:bottom w:w="0" w:type="dxa"/>
              <w:right w:w="15" w:type="dxa"/>
            </w:tcMar>
            <w:vAlign w:val="bottom"/>
            <w:hideMark/>
          </w:tcPr>
          <w:p w14:paraId="00CAA852" w14:textId="77777777" w:rsidR="00BC6CFA" w:rsidRDefault="00BC6CFA">
            <w:pPr>
              <w:rPr>
                <w:color w:val="000000"/>
              </w:rPr>
            </w:pPr>
            <w:r>
              <w:rPr>
                <w:color w:val="000000"/>
              </w:rPr>
              <w:t>Qualcomm Technologies, Inc.</w:t>
            </w:r>
          </w:p>
        </w:tc>
      </w:tr>
      <w:tr w:rsidR="00BC6CFA" w14:paraId="3803518A" w14:textId="77777777" w:rsidTr="00BC6CFA">
        <w:trPr>
          <w:trHeight w:val="300"/>
        </w:trPr>
        <w:tc>
          <w:tcPr>
            <w:tcW w:w="0" w:type="auto"/>
            <w:noWrap/>
            <w:tcMar>
              <w:top w:w="15" w:type="dxa"/>
              <w:left w:w="15" w:type="dxa"/>
              <w:bottom w:w="0" w:type="dxa"/>
              <w:right w:w="15" w:type="dxa"/>
            </w:tcMar>
            <w:vAlign w:val="bottom"/>
            <w:hideMark/>
          </w:tcPr>
          <w:p w14:paraId="3D9CB65A"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400C6B65"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3780CD38" w14:textId="77777777" w:rsidR="00BC6CFA" w:rsidRDefault="00BC6CFA">
            <w:pPr>
              <w:rPr>
                <w:color w:val="000000"/>
              </w:rPr>
            </w:pPr>
            <w:r>
              <w:rPr>
                <w:color w:val="000000"/>
              </w:rPr>
              <w:t>Shalom, Hai</w:t>
            </w:r>
          </w:p>
        </w:tc>
        <w:tc>
          <w:tcPr>
            <w:tcW w:w="0" w:type="auto"/>
            <w:noWrap/>
            <w:tcMar>
              <w:top w:w="15" w:type="dxa"/>
              <w:left w:w="15" w:type="dxa"/>
              <w:bottom w:w="0" w:type="dxa"/>
              <w:right w:w="15" w:type="dxa"/>
            </w:tcMar>
            <w:vAlign w:val="bottom"/>
            <w:hideMark/>
          </w:tcPr>
          <w:p w14:paraId="634DBAC7" w14:textId="77777777" w:rsidR="00BC6CFA" w:rsidRDefault="00BC6CFA">
            <w:pPr>
              <w:rPr>
                <w:color w:val="000000"/>
              </w:rPr>
            </w:pPr>
            <w:r>
              <w:rPr>
                <w:color w:val="000000"/>
              </w:rPr>
              <w:t>Google</w:t>
            </w:r>
          </w:p>
        </w:tc>
      </w:tr>
      <w:tr w:rsidR="00BC6CFA" w14:paraId="368F2340" w14:textId="77777777" w:rsidTr="00BC6CFA">
        <w:trPr>
          <w:trHeight w:val="300"/>
        </w:trPr>
        <w:tc>
          <w:tcPr>
            <w:tcW w:w="0" w:type="auto"/>
            <w:noWrap/>
            <w:tcMar>
              <w:top w:w="15" w:type="dxa"/>
              <w:left w:w="15" w:type="dxa"/>
              <w:bottom w:w="0" w:type="dxa"/>
              <w:right w:w="15" w:type="dxa"/>
            </w:tcMar>
            <w:vAlign w:val="bottom"/>
            <w:hideMark/>
          </w:tcPr>
          <w:p w14:paraId="725BEE86"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4BDA9140"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B0326C9" w14:textId="77777777" w:rsidR="00BC6CFA" w:rsidRDefault="00BC6CFA">
            <w:pPr>
              <w:rPr>
                <w:color w:val="000000"/>
              </w:rPr>
            </w:pPr>
            <w:r>
              <w:rPr>
                <w:color w:val="000000"/>
              </w:rPr>
              <w:t>Smith, Graham</w:t>
            </w:r>
          </w:p>
        </w:tc>
        <w:tc>
          <w:tcPr>
            <w:tcW w:w="0" w:type="auto"/>
            <w:noWrap/>
            <w:tcMar>
              <w:top w:w="15" w:type="dxa"/>
              <w:left w:w="15" w:type="dxa"/>
              <w:bottom w:w="0" w:type="dxa"/>
              <w:right w:w="15" w:type="dxa"/>
            </w:tcMar>
            <w:vAlign w:val="bottom"/>
            <w:hideMark/>
          </w:tcPr>
          <w:p w14:paraId="62F39B06" w14:textId="77777777" w:rsidR="00BC6CFA" w:rsidRDefault="00BC6CFA">
            <w:pPr>
              <w:rPr>
                <w:color w:val="000000"/>
              </w:rPr>
            </w:pPr>
            <w:r>
              <w:rPr>
                <w:color w:val="000000"/>
              </w:rPr>
              <w:t>SRT Wireless</w:t>
            </w:r>
          </w:p>
        </w:tc>
      </w:tr>
      <w:tr w:rsidR="00BC6CFA" w14:paraId="4515195F" w14:textId="77777777" w:rsidTr="00BC6CFA">
        <w:trPr>
          <w:trHeight w:val="300"/>
        </w:trPr>
        <w:tc>
          <w:tcPr>
            <w:tcW w:w="0" w:type="auto"/>
            <w:noWrap/>
            <w:tcMar>
              <w:top w:w="15" w:type="dxa"/>
              <w:left w:w="15" w:type="dxa"/>
              <w:bottom w:w="0" w:type="dxa"/>
              <w:right w:w="15" w:type="dxa"/>
            </w:tcMar>
            <w:vAlign w:val="bottom"/>
            <w:hideMark/>
          </w:tcPr>
          <w:p w14:paraId="2C482192"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663CB747"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42500572" w14:textId="77777777" w:rsidR="00BC6CFA" w:rsidRDefault="00BC6CFA">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12EDBA69" w14:textId="77777777" w:rsidR="00BC6CFA" w:rsidRDefault="00BC6CFA">
            <w:pPr>
              <w:rPr>
                <w:color w:val="000000"/>
              </w:rPr>
            </w:pPr>
            <w:r>
              <w:rPr>
                <w:color w:val="000000"/>
              </w:rPr>
              <w:t>Molex Incorporated</w:t>
            </w:r>
          </w:p>
        </w:tc>
      </w:tr>
      <w:tr w:rsidR="00BC6CFA" w14:paraId="5EB4F27D" w14:textId="77777777" w:rsidTr="00BC6CFA">
        <w:trPr>
          <w:trHeight w:val="300"/>
        </w:trPr>
        <w:tc>
          <w:tcPr>
            <w:tcW w:w="0" w:type="auto"/>
            <w:noWrap/>
            <w:tcMar>
              <w:top w:w="15" w:type="dxa"/>
              <w:left w:w="15" w:type="dxa"/>
              <w:bottom w:w="0" w:type="dxa"/>
              <w:right w:w="15" w:type="dxa"/>
            </w:tcMar>
            <w:vAlign w:val="bottom"/>
            <w:hideMark/>
          </w:tcPr>
          <w:p w14:paraId="557B3970"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7357550D"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7866CBFB" w14:textId="77777777" w:rsidR="00BC6CFA" w:rsidRDefault="00BC6CFA">
            <w:pPr>
              <w:rPr>
                <w:color w:val="000000"/>
              </w:rPr>
            </w:pPr>
            <w:r>
              <w:rPr>
                <w:color w:val="000000"/>
              </w:rPr>
              <w:t>Wang, Lei</w:t>
            </w:r>
          </w:p>
        </w:tc>
        <w:tc>
          <w:tcPr>
            <w:tcW w:w="0" w:type="auto"/>
            <w:noWrap/>
            <w:tcMar>
              <w:top w:w="15" w:type="dxa"/>
              <w:left w:w="15" w:type="dxa"/>
              <w:bottom w:w="0" w:type="dxa"/>
              <w:right w:w="15" w:type="dxa"/>
            </w:tcMar>
            <w:vAlign w:val="bottom"/>
            <w:hideMark/>
          </w:tcPr>
          <w:p w14:paraId="1AAC4A8E" w14:textId="77777777" w:rsidR="00BC6CFA" w:rsidRDefault="00BC6CFA">
            <w:pPr>
              <w:rPr>
                <w:color w:val="000000"/>
              </w:rPr>
            </w:pPr>
            <w:proofErr w:type="spellStart"/>
            <w:r>
              <w:rPr>
                <w:color w:val="000000"/>
              </w:rPr>
              <w:t>Futurewei</w:t>
            </w:r>
            <w:proofErr w:type="spellEnd"/>
            <w:r>
              <w:rPr>
                <w:color w:val="000000"/>
              </w:rPr>
              <w:t xml:space="preserve"> Technologies</w:t>
            </w:r>
          </w:p>
        </w:tc>
      </w:tr>
      <w:tr w:rsidR="00BC6CFA" w14:paraId="10431C10" w14:textId="77777777" w:rsidTr="00BC6CFA">
        <w:trPr>
          <w:trHeight w:val="300"/>
        </w:trPr>
        <w:tc>
          <w:tcPr>
            <w:tcW w:w="0" w:type="auto"/>
            <w:noWrap/>
            <w:tcMar>
              <w:top w:w="15" w:type="dxa"/>
              <w:left w:w="15" w:type="dxa"/>
              <w:bottom w:w="0" w:type="dxa"/>
              <w:right w:w="15" w:type="dxa"/>
            </w:tcMar>
            <w:vAlign w:val="bottom"/>
            <w:hideMark/>
          </w:tcPr>
          <w:p w14:paraId="5EC79B7F" w14:textId="77777777" w:rsidR="00BC6CFA" w:rsidRDefault="00BC6CFA">
            <w:pPr>
              <w:jc w:val="center"/>
              <w:rPr>
                <w:color w:val="000000"/>
              </w:rPr>
            </w:pPr>
            <w:proofErr w:type="spellStart"/>
            <w:r>
              <w:rPr>
                <w:color w:val="000000"/>
              </w:rPr>
              <w:t>TGbh</w:t>
            </w:r>
            <w:proofErr w:type="spellEnd"/>
          </w:p>
        </w:tc>
        <w:tc>
          <w:tcPr>
            <w:tcW w:w="0" w:type="auto"/>
            <w:noWrap/>
            <w:tcMar>
              <w:top w:w="15" w:type="dxa"/>
              <w:left w:w="15" w:type="dxa"/>
              <w:bottom w:w="0" w:type="dxa"/>
              <w:right w:w="15" w:type="dxa"/>
            </w:tcMar>
            <w:vAlign w:val="bottom"/>
            <w:hideMark/>
          </w:tcPr>
          <w:p w14:paraId="2AA53B2B" w14:textId="77777777" w:rsidR="00BC6CFA" w:rsidRDefault="00BC6CFA">
            <w:pPr>
              <w:jc w:val="center"/>
              <w:rPr>
                <w:color w:val="000000"/>
              </w:rPr>
            </w:pPr>
            <w:r>
              <w:rPr>
                <w:color w:val="000000"/>
              </w:rPr>
              <w:t>6/14</w:t>
            </w:r>
          </w:p>
        </w:tc>
        <w:tc>
          <w:tcPr>
            <w:tcW w:w="0" w:type="auto"/>
            <w:noWrap/>
            <w:tcMar>
              <w:top w:w="15" w:type="dxa"/>
              <w:left w:w="15" w:type="dxa"/>
              <w:bottom w:w="0" w:type="dxa"/>
              <w:right w:w="15" w:type="dxa"/>
            </w:tcMar>
            <w:vAlign w:val="bottom"/>
            <w:hideMark/>
          </w:tcPr>
          <w:p w14:paraId="1FDBA6E8" w14:textId="77777777" w:rsidR="00BC6CFA" w:rsidRDefault="00BC6CFA">
            <w:pPr>
              <w:rPr>
                <w:color w:val="000000"/>
              </w:rPr>
            </w:pPr>
            <w:r>
              <w:rPr>
                <w:color w:val="000000"/>
              </w:rPr>
              <w:t>Yee, Peter</w:t>
            </w:r>
          </w:p>
        </w:tc>
        <w:tc>
          <w:tcPr>
            <w:tcW w:w="0" w:type="auto"/>
            <w:noWrap/>
            <w:tcMar>
              <w:top w:w="15" w:type="dxa"/>
              <w:left w:w="15" w:type="dxa"/>
              <w:bottom w:w="0" w:type="dxa"/>
              <w:right w:w="15" w:type="dxa"/>
            </w:tcMar>
            <w:vAlign w:val="bottom"/>
            <w:hideMark/>
          </w:tcPr>
          <w:p w14:paraId="489ED44B" w14:textId="77777777" w:rsidR="00BC6CFA" w:rsidRDefault="00BC6CFA">
            <w:pPr>
              <w:rPr>
                <w:color w:val="000000"/>
              </w:rPr>
            </w:pPr>
            <w:r>
              <w:rPr>
                <w:color w:val="000000"/>
              </w:rPr>
              <w:t>NSA-CSD</w:t>
            </w:r>
          </w:p>
        </w:tc>
      </w:tr>
    </w:tbl>
    <w:p w14:paraId="42076D7F" w14:textId="726B9B32" w:rsidR="00BC6CFA" w:rsidRPr="006805CD" w:rsidRDefault="00BC6CFA" w:rsidP="00C62DF8">
      <w:pPr>
        <w:rPr>
          <w:b/>
          <w:bCs/>
          <w:sz w:val="24"/>
          <w:szCs w:val="24"/>
          <w:lang w:val="en-US"/>
        </w:rPr>
      </w:pPr>
    </w:p>
    <w:p w14:paraId="299F2A4E" w14:textId="77777777" w:rsidR="0098025E" w:rsidRPr="0098025E" w:rsidRDefault="0098025E" w:rsidP="0098025E">
      <w:pPr>
        <w:rPr>
          <w:b/>
          <w:bCs/>
        </w:rPr>
      </w:pPr>
    </w:p>
    <w:sectPr w:rsidR="0098025E" w:rsidRPr="0098025E" w:rsidSect="00FA0A6C">
      <w:headerReference w:type="default" r:id="rId14"/>
      <w:footerReference w:type="default" r:id="rId1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E0C9" w14:textId="77777777" w:rsidR="00143913" w:rsidRDefault="00143913">
      <w:r>
        <w:separator/>
      </w:r>
    </w:p>
  </w:endnote>
  <w:endnote w:type="continuationSeparator" w:id="0">
    <w:p w14:paraId="5910FBC6" w14:textId="77777777" w:rsidR="00143913" w:rsidRDefault="00143913">
      <w:r>
        <w:continuationSeparator/>
      </w:r>
    </w:p>
  </w:endnote>
  <w:endnote w:type="continuationNotice" w:id="1">
    <w:p w14:paraId="08ADBC55" w14:textId="77777777" w:rsidR="00143913" w:rsidRDefault="00143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6B86F0C7" w:rsidR="00BB67F7" w:rsidRDefault="00BB67F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A40162">
      <w:rPr>
        <w:noProof/>
      </w:rPr>
      <w:t>1</w:t>
    </w:r>
    <w:r>
      <w:fldChar w:fldCharType="end"/>
    </w:r>
    <w:r>
      <w:tab/>
      <w:t>Graham Smith (SR</w:t>
    </w:r>
    <w:r w:rsidR="009438C5">
      <w:t xml:space="preserve">T </w:t>
    </w:r>
    <w:r w:rsidR="00BD601E">
      <w:t>Wireless</w:t>
    </w:r>
    <w:r>
      <w:t>)</w:t>
    </w:r>
  </w:p>
  <w:p w14:paraId="6818C9BD" w14:textId="77777777" w:rsidR="00BB67F7" w:rsidRDefault="00BB67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0AFC" w14:textId="77777777" w:rsidR="00143913" w:rsidRDefault="00143913">
      <w:r>
        <w:separator/>
      </w:r>
    </w:p>
  </w:footnote>
  <w:footnote w:type="continuationSeparator" w:id="0">
    <w:p w14:paraId="1FDD7E2B" w14:textId="77777777" w:rsidR="00143913" w:rsidRDefault="00143913">
      <w:r>
        <w:continuationSeparator/>
      </w:r>
    </w:p>
  </w:footnote>
  <w:footnote w:type="continuationNotice" w:id="1">
    <w:p w14:paraId="56A481EA" w14:textId="77777777" w:rsidR="00143913" w:rsidRDefault="001439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5D9D244D" w:rsidR="00BB67F7" w:rsidRDefault="00A40162">
    <w:pPr>
      <w:pStyle w:val="Header"/>
      <w:tabs>
        <w:tab w:val="clear" w:pos="6480"/>
        <w:tab w:val="center" w:pos="4680"/>
        <w:tab w:val="right" w:pos="9360"/>
      </w:tabs>
    </w:pPr>
    <w:r>
      <w:t>June 28,</w:t>
    </w:r>
    <w:r w:rsidR="00BB67F7">
      <w:t xml:space="preserve"> 2021</w:t>
    </w:r>
    <w:r w:rsidR="00BB67F7">
      <w:ptab w:relativeTo="margin" w:alignment="right" w:leader="none"/>
    </w:r>
    <w:r w:rsidR="00BB67F7">
      <w:t>doc.: IEEE 802.11-21/</w:t>
    </w:r>
    <w:r>
      <w:t>1023</w:t>
    </w:r>
    <w:r w:rsidR="00BB67F7">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075450"/>
    <w:multiLevelType w:val="hybridMultilevel"/>
    <w:tmpl w:val="910855C4"/>
    <w:lvl w:ilvl="0" w:tplc="D68C734A">
      <w:start w:val="1"/>
      <w:numFmt w:val="bullet"/>
      <w:lvlText w:val="•"/>
      <w:lvlJc w:val="left"/>
      <w:pPr>
        <w:tabs>
          <w:tab w:val="num" w:pos="720"/>
        </w:tabs>
        <w:ind w:left="720" w:hanging="360"/>
      </w:pPr>
      <w:rPr>
        <w:rFonts w:ascii="Arial" w:hAnsi="Arial" w:hint="default"/>
      </w:rPr>
    </w:lvl>
    <w:lvl w:ilvl="1" w:tplc="7B8659AC">
      <w:start w:val="302"/>
      <w:numFmt w:val="bullet"/>
      <w:lvlText w:val="•"/>
      <w:lvlJc w:val="left"/>
      <w:pPr>
        <w:tabs>
          <w:tab w:val="num" w:pos="1440"/>
        </w:tabs>
        <w:ind w:left="1440" w:hanging="360"/>
      </w:pPr>
      <w:rPr>
        <w:rFonts w:ascii="Arial" w:hAnsi="Arial" w:hint="default"/>
      </w:rPr>
    </w:lvl>
    <w:lvl w:ilvl="2" w:tplc="9202D390" w:tentative="1">
      <w:start w:val="1"/>
      <w:numFmt w:val="bullet"/>
      <w:lvlText w:val="•"/>
      <w:lvlJc w:val="left"/>
      <w:pPr>
        <w:tabs>
          <w:tab w:val="num" w:pos="2160"/>
        </w:tabs>
        <w:ind w:left="2160" w:hanging="360"/>
      </w:pPr>
      <w:rPr>
        <w:rFonts w:ascii="Arial" w:hAnsi="Arial" w:hint="default"/>
      </w:rPr>
    </w:lvl>
    <w:lvl w:ilvl="3" w:tplc="CE8ED878" w:tentative="1">
      <w:start w:val="1"/>
      <w:numFmt w:val="bullet"/>
      <w:lvlText w:val="•"/>
      <w:lvlJc w:val="left"/>
      <w:pPr>
        <w:tabs>
          <w:tab w:val="num" w:pos="2880"/>
        </w:tabs>
        <w:ind w:left="2880" w:hanging="360"/>
      </w:pPr>
      <w:rPr>
        <w:rFonts w:ascii="Arial" w:hAnsi="Arial" w:hint="default"/>
      </w:rPr>
    </w:lvl>
    <w:lvl w:ilvl="4" w:tplc="34865CB0" w:tentative="1">
      <w:start w:val="1"/>
      <w:numFmt w:val="bullet"/>
      <w:lvlText w:val="•"/>
      <w:lvlJc w:val="left"/>
      <w:pPr>
        <w:tabs>
          <w:tab w:val="num" w:pos="3600"/>
        </w:tabs>
        <w:ind w:left="3600" w:hanging="360"/>
      </w:pPr>
      <w:rPr>
        <w:rFonts w:ascii="Arial" w:hAnsi="Arial" w:hint="default"/>
      </w:rPr>
    </w:lvl>
    <w:lvl w:ilvl="5" w:tplc="4698AE3A" w:tentative="1">
      <w:start w:val="1"/>
      <w:numFmt w:val="bullet"/>
      <w:lvlText w:val="•"/>
      <w:lvlJc w:val="left"/>
      <w:pPr>
        <w:tabs>
          <w:tab w:val="num" w:pos="4320"/>
        </w:tabs>
        <w:ind w:left="4320" w:hanging="360"/>
      </w:pPr>
      <w:rPr>
        <w:rFonts w:ascii="Arial" w:hAnsi="Arial" w:hint="default"/>
      </w:rPr>
    </w:lvl>
    <w:lvl w:ilvl="6" w:tplc="60343B98" w:tentative="1">
      <w:start w:val="1"/>
      <w:numFmt w:val="bullet"/>
      <w:lvlText w:val="•"/>
      <w:lvlJc w:val="left"/>
      <w:pPr>
        <w:tabs>
          <w:tab w:val="num" w:pos="5040"/>
        </w:tabs>
        <w:ind w:left="5040" w:hanging="360"/>
      </w:pPr>
      <w:rPr>
        <w:rFonts w:ascii="Arial" w:hAnsi="Arial" w:hint="default"/>
      </w:rPr>
    </w:lvl>
    <w:lvl w:ilvl="7" w:tplc="9EF0FB58" w:tentative="1">
      <w:start w:val="1"/>
      <w:numFmt w:val="bullet"/>
      <w:lvlText w:val="•"/>
      <w:lvlJc w:val="left"/>
      <w:pPr>
        <w:tabs>
          <w:tab w:val="num" w:pos="5760"/>
        </w:tabs>
        <w:ind w:left="5760" w:hanging="360"/>
      </w:pPr>
      <w:rPr>
        <w:rFonts w:ascii="Arial" w:hAnsi="Arial" w:hint="default"/>
      </w:rPr>
    </w:lvl>
    <w:lvl w:ilvl="8" w:tplc="02445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3C0E3D"/>
    <w:multiLevelType w:val="hybridMultilevel"/>
    <w:tmpl w:val="E25A250A"/>
    <w:lvl w:ilvl="0" w:tplc="7B4C7642">
      <w:start w:val="1"/>
      <w:numFmt w:val="bullet"/>
      <w:lvlText w:val="•"/>
      <w:lvlJc w:val="left"/>
      <w:pPr>
        <w:tabs>
          <w:tab w:val="num" w:pos="720"/>
        </w:tabs>
        <w:ind w:left="720" w:hanging="360"/>
      </w:pPr>
      <w:rPr>
        <w:rFonts w:ascii="Arial" w:hAnsi="Arial" w:hint="default"/>
      </w:rPr>
    </w:lvl>
    <w:lvl w:ilvl="1" w:tplc="3E441B50">
      <w:start w:val="302"/>
      <w:numFmt w:val="bullet"/>
      <w:lvlText w:val="•"/>
      <w:lvlJc w:val="left"/>
      <w:pPr>
        <w:tabs>
          <w:tab w:val="num" w:pos="1440"/>
        </w:tabs>
        <w:ind w:left="1440" w:hanging="360"/>
      </w:pPr>
      <w:rPr>
        <w:rFonts w:ascii="Arial" w:hAnsi="Arial" w:hint="default"/>
      </w:rPr>
    </w:lvl>
    <w:lvl w:ilvl="2" w:tplc="269470A8">
      <w:start w:val="302"/>
      <w:numFmt w:val="bullet"/>
      <w:lvlText w:val="•"/>
      <w:lvlJc w:val="left"/>
      <w:pPr>
        <w:tabs>
          <w:tab w:val="num" w:pos="2160"/>
        </w:tabs>
        <w:ind w:left="2160" w:hanging="360"/>
      </w:pPr>
      <w:rPr>
        <w:rFonts w:ascii="Arial" w:hAnsi="Arial" w:hint="default"/>
      </w:rPr>
    </w:lvl>
    <w:lvl w:ilvl="3" w:tplc="79A2C6EC" w:tentative="1">
      <w:start w:val="1"/>
      <w:numFmt w:val="bullet"/>
      <w:lvlText w:val="•"/>
      <w:lvlJc w:val="left"/>
      <w:pPr>
        <w:tabs>
          <w:tab w:val="num" w:pos="2880"/>
        </w:tabs>
        <w:ind w:left="2880" w:hanging="360"/>
      </w:pPr>
      <w:rPr>
        <w:rFonts w:ascii="Arial" w:hAnsi="Arial" w:hint="default"/>
      </w:rPr>
    </w:lvl>
    <w:lvl w:ilvl="4" w:tplc="ECAE849A" w:tentative="1">
      <w:start w:val="1"/>
      <w:numFmt w:val="bullet"/>
      <w:lvlText w:val="•"/>
      <w:lvlJc w:val="left"/>
      <w:pPr>
        <w:tabs>
          <w:tab w:val="num" w:pos="3600"/>
        </w:tabs>
        <w:ind w:left="3600" w:hanging="360"/>
      </w:pPr>
      <w:rPr>
        <w:rFonts w:ascii="Arial" w:hAnsi="Arial" w:hint="default"/>
      </w:rPr>
    </w:lvl>
    <w:lvl w:ilvl="5" w:tplc="6746783C" w:tentative="1">
      <w:start w:val="1"/>
      <w:numFmt w:val="bullet"/>
      <w:lvlText w:val="•"/>
      <w:lvlJc w:val="left"/>
      <w:pPr>
        <w:tabs>
          <w:tab w:val="num" w:pos="4320"/>
        </w:tabs>
        <w:ind w:left="4320" w:hanging="360"/>
      </w:pPr>
      <w:rPr>
        <w:rFonts w:ascii="Arial" w:hAnsi="Arial" w:hint="default"/>
      </w:rPr>
    </w:lvl>
    <w:lvl w:ilvl="6" w:tplc="F39A018C" w:tentative="1">
      <w:start w:val="1"/>
      <w:numFmt w:val="bullet"/>
      <w:lvlText w:val="•"/>
      <w:lvlJc w:val="left"/>
      <w:pPr>
        <w:tabs>
          <w:tab w:val="num" w:pos="5040"/>
        </w:tabs>
        <w:ind w:left="5040" w:hanging="360"/>
      </w:pPr>
      <w:rPr>
        <w:rFonts w:ascii="Arial" w:hAnsi="Arial" w:hint="default"/>
      </w:rPr>
    </w:lvl>
    <w:lvl w:ilvl="7" w:tplc="A6CEB70A" w:tentative="1">
      <w:start w:val="1"/>
      <w:numFmt w:val="bullet"/>
      <w:lvlText w:val="•"/>
      <w:lvlJc w:val="left"/>
      <w:pPr>
        <w:tabs>
          <w:tab w:val="num" w:pos="5760"/>
        </w:tabs>
        <w:ind w:left="5760" w:hanging="360"/>
      </w:pPr>
      <w:rPr>
        <w:rFonts w:ascii="Arial" w:hAnsi="Arial" w:hint="default"/>
      </w:rPr>
    </w:lvl>
    <w:lvl w:ilvl="8" w:tplc="A816C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C728E"/>
    <w:multiLevelType w:val="hybridMultilevel"/>
    <w:tmpl w:val="AF889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6B8E"/>
    <w:multiLevelType w:val="hybridMultilevel"/>
    <w:tmpl w:val="C6E85348"/>
    <w:lvl w:ilvl="0" w:tplc="6BB44A44">
      <w:start w:val="1"/>
      <w:numFmt w:val="bullet"/>
      <w:lvlText w:val="•"/>
      <w:lvlJc w:val="left"/>
      <w:pPr>
        <w:tabs>
          <w:tab w:val="num" w:pos="720"/>
        </w:tabs>
        <w:ind w:left="720" w:hanging="360"/>
      </w:pPr>
      <w:rPr>
        <w:rFonts w:ascii="Arial" w:hAnsi="Arial" w:hint="default"/>
      </w:rPr>
    </w:lvl>
    <w:lvl w:ilvl="1" w:tplc="918C0EC6">
      <w:start w:val="174"/>
      <w:numFmt w:val="bullet"/>
      <w:lvlText w:val="•"/>
      <w:lvlJc w:val="left"/>
      <w:pPr>
        <w:tabs>
          <w:tab w:val="num" w:pos="1440"/>
        </w:tabs>
        <w:ind w:left="1440" w:hanging="360"/>
      </w:pPr>
      <w:rPr>
        <w:rFonts w:ascii="Arial" w:hAnsi="Arial" w:hint="default"/>
      </w:rPr>
    </w:lvl>
    <w:lvl w:ilvl="2" w:tplc="29B2EC58"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FF22D76" w:tentative="1">
      <w:start w:val="1"/>
      <w:numFmt w:val="bullet"/>
      <w:lvlText w:val="•"/>
      <w:lvlJc w:val="left"/>
      <w:pPr>
        <w:tabs>
          <w:tab w:val="num" w:pos="3600"/>
        </w:tabs>
        <w:ind w:left="3600" w:hanging="360"/>
      </w:pPr>
      <w:rPr>
        <w:rFonts w:ascii="Arial" w:hAnsi="Arial" w:hint="default"/>
      </w:rPr>
    </w:lvl>
    <w:lvl w:ilvl="5" w:tplc="519C44C4" w:tentative="1">
      <w:start w:val="1"/>
      <w:numFmt w:val="bullet"/>
      <w:lvlText w:val="•"/>
      <w:lvlJc w:val="left"/>
      <w:pPr>
        <w:tabs>
          <w:tab w:val="num" w:pos="4320"/>
        </w:tabs>
        <w:ind w:left="4320" w:hanging="360"/>
      </w:pPr>
      <w:rPr>
        <w:rFonts w:ascii="Arial" w:hAnsi="Arial" w:hint="default"/>
      </w:rPr>
    </w:lvl>
    <w:lvl w:ilvl="6" w:tplc="8C52861A" w:tentative="1">
      <w:start w:val="1"/>
      <w:numFmt w:val="bullet"/>
      <w:lvlText w:val="•"/>
      <w:lvlJc w:val="left"/>
      <w:pPr>
        <w:tabs>
          <w:tab w:val="num" w:pos="5040"/>
        </w:tabs>
        <w:ind w:left="5040" w:hanging="360"/>
      </w:pPr>
      <w:rPr>
        <w:rFonts w:ascii="Arial" w:hAnsi="Arial" w:hint="default"/>
      </w:rPr>
    </w:lvl>
    <w:lvl w:ilvl="7" w:tplc="FF46D162" w:tentative="1">
      <w:start w:val="1"/>
      <w:numFmt w:val="bullet"/>
      <w:lvlText w:val="•"/>
      <w:lvlJc w:val="left"/>
      <w:pPr>
        <w:tabs>
          <w:tab w:val="num" w:pos="5760"/>
        </w:tabs>
        <w:ind w:left="5760" w:hanging="360"/>
      </w:pPr>
      <w:rPr>
        <w:rFonts w:ascii="Arial" w:hAnsi="Arial" w:hint="default"/>
      </w:rPr>
    </w:lvl>
    <w:lvl w:ilvl="8" w:tplc="49F257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9B6253"/>
    <w:multiLevelType w:val="hybridMultilevel"/>
    <w:tmpl w:val="B2248CF4"/>
    <w:lvl w:ilvl="0" w:tplc="D1566D94">
      <w:start w:val="1"/>
      <w:numFmt w:val="bullet"/>
      <w:lvlText w:val="•"/>
      <w:lvlJc w:val="left"/>
      <w:pPr>
        <w:tabs>
          <w:tab w:val="num" w:pos="720"/>
        </w:tabs>
        <w:ind w:left="720" w:hanging="360"/>
      </w:pPr>
      <w:rPr>
        <w:rFonts w:ascii="Arial" w:hAnsi="Arial" w:hint="default"/>
      </w:rPr>
    </w:lvl>
    <w:lvl w:ilvl="1" w:tplc="29528FE8">
      <w:start w:val="82"/>
      <w:numFmt w:val="bullet"/>
      <w:lvlText w:val="•"/>
      <w:lvlJc w:val="left"/>
      <w:pPr>
        <w:tabs>
          <w:tab w:val="num" w:pos="1440"/>
        </w:tabs>
        <w:ind w:left="1440" w:hanging="360"/>
      </w:pPr>
      <w:rPr>
        <w:rFonts w:ascii="Arial" w:hAnsi="Arial" w:hint="default"/>
      </w:rPr>
    </w:lvl>
    <w:lvl w:ilvl="2" w:tplc="1BF00E58" w:tentative="1">
      <w:start w:val="1"/>
      <w:numFmt w:val="bullet"/>
      <w:lvlText w:val="•"/>
      <w:lvlJc w:val="left"/>
      <w:pPr>
        <w:tabs>
          <w:tab w:val="num" w:pos="2160"/>
        </w:tabs>
        <w:ind w:left="2160" w:hanging="360"/>
      </w:pPr>
      <w:rPr>
        <w:rFonts w:ascii="Arial" w:hAnsi="Arial" w:hint="default"/>
      </w:rPr>
    </w:lvl>
    <w:lvl w:ilvl="3" w:tplc="AC0E3EE4" w:tentative="1">
      <w:start w:val="1"/>
      <w:numFmt w:val="bullet"/>
      <w:lvlText w:val="•"/>
      <w:lvlJc w:val="left"/>
      <w:pPr>
        <w:tabs>
          <w:tab w:val="num" w:pos="2880"/>
        </w:tabs>
        <w:ind w:left="2880" w:hanging="360"/>
      </w:pPr>
      <w:rPr>
        <w:rFonts w:ascii="Arial" w:hAnsi="Arial" w:hint="default"/>
      </w:rPr>
    </w:lvl>
    <w:lvl w:ilvl="4" w:tplc="FF9CB1FA" w:tentative="1">
      <w:start w:val="1"/>
      <w:numFmt w:val="bullet"/>
      <w:lvlText w:val="•"/>
      <w:lvlJc w:val="left"/>
      <w:pPr>
        <w:tabs>
          <w:tab w:val="num" w:pos="3600"/>
        </w:tabs>
        <w:ind w:left="3600" w:hanging="360"/>
      </w:pPr>
      <w:rPr>
        <w:rFonts w:ascii="Arial" w:hAnsi="Arial" w:hint="default"/>
      </w:rPr>
    </w:lvl>
    <w:lvl w:ilvl="5" w:tplc="75C8F5C8" w:tentative="1">
      <w:start w:val="1"/>
      <w:numFmt w:val="bullet"/>
      <w:lvlText w:val="•"/>
      <w:lvlJc w:val="left"/>
      <w:pPr>
        <w:tabs>
          <w:tab w:val="num" w:pos="4320"/>
        </w:tabs>
        <w:ind w:left="4320" w:hanging="360"/>
      </w:pPr>
      <w:rPr>
        <w:rFonts w:ascii="Arial" w:hAnsi="Arial" w:hint="default"/>
      </w:rPr>
    </w:lvl>
    <w:lvl w:ilvl="6" w:tplc="BE463ADC" w:tentative="1">
      <w:start w:val="1"/>
      <w:numFmt w:val="bullet"/>
      <w:lvlText w:val="•"/>
      <w:lvlJc w:val="left"/>
      <w:pPr>
        <w:tabs>
          <w:tab w:val="num" w:pos="5040"/>
        </w:tabs>
        <w:ind w:left="5040" w:hanging="360"/>
      </w:pPr>
      <w:rPr>
        <w:rFonts w:ascii="Arial" w:hAnsi="Arial" w:hint="default"/>
      </w:rPr>
    </w:lvl>
    <w:lvl w:ilvl="7" w:tplc="6DD85086" w:tentative="1">
      <w:start w:val="1"/>
      <w:numFmt w:val="bullet"/>
      <w:lvlText w:val="•"/>
      <w:lvlJc w:val="left"/>
      <w:pPr>
        <w:tabs>
          <w:tab w:val="num" w:pos="5760"/>
        </w:tabs>
        <w:ind w:left="5760" w:hanging="360"/>
      </w:pPr>
      <w:rPr>
        <w:rFonts w:ascii="Arial" w:hAnsi="Arial" w:hint="default"/>
      </w:rPr>
    </w:lvl>
    <w:lvl w:ilvl="8" w:tplc="804A39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15855"/>
    <w:multiLevelType w:val="hybridMultilevel"/>
    <w:tmpl w:val="06648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CF1E8F"/>
    <w:multiLevelType w:val="hybridMultilevel"/>
    <w:tmpl w:val="F5767B40"/>
    <w:lvl w:ilvl="0" w:tplc="D006FBE0">
      <w:start w:val="1"/>
      <w:numFmt w:val="bullet"/>
      <w:lvlText w:val="•"/>
      <w:lvlJc w:val="left"/>
      <w:pPr>
        <w:tabs>
          <w:tab w:val="num" w:pos="720"/>
        </w:tabs>
        <w:ind w:left="720" w:hanging="360"/>
      </w:pPr>
      <w:rPr>
        <w:rFonts w:ascii="Arial" w:hAnsi="Arial" w:hint="default"/>
      </w:rPr>
    </w:lvl>
    <w:lvl w:ilvl="1" w:tplc="8930790A">
      <w:start w:val="206"/>
      <w:numFmt w:val="bullet"/>
      <w:lvlText w:val="•"/>
      <w:lvlJc w:val="left"/>
      <w:pPr>
        <w:tabs>
          <w:tab w:val="num" w:pos="1440"/>
        </w:tabs>
        <w:ind w:left="1440" w:hanging="360"/>
      </w:pPr>
      <w:rPr>
        <w:rFonts w:ascii="Arial" w:hAnsi="Arial" w:hint="default"/>
      </w:rPr>
    </w:lvl>
    <w:lvl w:ilvl="2" w:tplc="DE9A4FEE" w:tentative="1">
      <w:start w:val="1"/>
      <w:numFmt w:val="bullet"/>
      <w:lvlText w:val="•"/>
      <w:lvlJc w:val="left"/>
      <w:pPr>
        <w:tabs>
          <w:tab w:val="num" w:pos="2160"/>
        </w:tabs>
        <w:ind w:left="2160" w:hanging="360"/>
      </w:pPr>
      <w:rPr>
        <w:rFonts w:ascii="Arial" w:hAnsi="Arial" w:hint="default"/>
      </w:rPr>
    </w:lvl>
    <w:lvl w:ilvl="3" w:tplc="DC4852CE" w:tentative="1">
      <w:start w:val="1"/>
      <w:numFmt w:val="bullet"/>
      <w:lvlText w:val="•"/>
      <w:lvlJc w:val="left"/>
      <w:pPr>
        <w:tabs>
          <w:tab w:val="num" w:pos="2880"/>
        </w:tabs>
        <w:ind w:left="2880" w:hanging="360"/>
      </w:pPr>
      <w:rPr>
        <w:rFonts w:ascii="Arial" w:hAnsi="Arial" w:hint="default"/>
      </w:rPr>
    </w:lvl>
    <w:lvl w:ilvl="4" w:tplc="17D47FDA" w:tentative="1">
      <w:start w:val="1"/>
      <w:numFmt w:val="bullet"/>
      <w:lvlText w:val="•"/>
      <w:lvlJc w:val="left"/>
      <w:pPr>
        <w:tabs>
          <w:tab w:val="num" w:pos="3600"/>
        </w:tabs>
        <w:ind w:left="3600" w:hanging="360"/>
      </w:pPr>
      <w:rPr>
        <w:rFonts w:ascii="Arial" w:hAnsi="Arial" w:hint="default"/>
      </w:rPr>
    </w:lvl>
    <w:lvl w:ilvl="5" w:tplc="75885F5C" w:tentative="1">
      <w:start w:val="1"/>
      <w:numFmt w:val="bullet"/>
      <w:lvlText w:val="•"/>
      <w:lvlJc w:val="left"/>
      <w:pPr>
        <w:tabs>
          <w:tab w:val="num" w:pos="4320"/>
        </w:tabs>
        <w:ind w:left="4320" w:hanging="360"/>
      </w:pPr>
      <w:rPr>
        <w:rFonts w:ascii="Arial" w:hAnsi="Arial" w:hint="default"/>
      </w:rPr>
    </w:lvl>
    <w:lvl w:ilvl="6" w:tplc="B7ACD6C2" w:tentative="1">
      <w:start w:val="1"/>
      <w:numFmt w:val="bullet"/>
      <w:lvlText w:val="•"/>
      <w:lvlJc w:val="left"/>
      <w:pPr>
        <w:tabs>
          <w:tab w:val="num" w:pos="5040"/>
        </w:tabs>
        <w:ind w:left="5040" w:hanging="360"/>
      </w:pPr>
      <w:rPr>
        <w:rFonts w:ascii="Arial" w:hAnsi="Arial" w:hint="default"/>
      </w:rPr>
    </w:lvl>
    <w:lvl w:ilvl="7" w:tplc="7BA007E0" w:tentative="1">
      <w:start w:val="1"/>
      <w:numFmt w:val="bullet"/>
      <w:lvlText w:val="•"/>
      <w:lvlJc w:val="left"/>
      <w:pPr>
        <w:tabs>
          <w:tab w:val="num" w:pos="5760"/>
        </w:tabs>
        <w:ind w:left="5760" w:hanging="360"/>
      </w:pPr>
      <w:rPr>
        <w:rFonts w:ascii="Arial" w:hAnsi="Arial" w:hint="default"/>
      </w:rPr>
    </w:lvl>
    <w:lvl w:ilvl="8" w:tplc="7F7EAD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4356E6"/>
    <w:multiLevelType w:val="hybridMultilevel"/>
    <w:tmpl w:val="F20EC81A"/>
    <w:lvl w:ilvl="0" w:tplc="13F89776">
      <w:start w:val="1"/>
      <w:numFmt w:val="bullet"/>
      <w:lvlText w:val="•"/>
      <w:lvlJc w:val="left"/>
      <w:pPr>
        <w:tabs>
          <w:tab w:val="num" w:pos="720"/>
        </w:tabs>
        <w:ind w:left="720" w:hanging="360"/>
      </w:pPr>
      <w:rPr>
        <w:rFonts w:ascii="Arial" w:hAnsi="Arial" w:hint="default"/>
      </w:rPr>
    </w:lvl>
    <w:lvl w:ilvl="1" w:tplc="2C3EC3AE">
      <w:start w:val="302"/>
      <w:numFmt w:val="bullet"/>
      <w:lvlText w:val="•"/>
      <w:lvlJc w:val="left"/>
      <w:pPr>
        <w:tabs>
          <w:tab w:val="num" w:pos="1440"/>
        </w:tabs>
        <w:ind w:left="1440" w:hanging="360"/>
      </w:pPr>
      <w:rPr>
        <w:rFonts w:ascii="Arial" w:hAnsi="Arial" w:hint="default"/>
      </w:rPr>
    </w:lvl>
    <w:lvl w:ilvl="2" w:tplc="7C02DB5C" w:tentative="1">
      <w:start w:val="1"/>
      <w:numFmt w:val="bullet"/>
      <w:lvlText w:val="•"/>
      <w:lvlJc w:val="left"/>
      <w:pPr>
        <w:tabs>
          <w:tab w:val="num" w:pos="2160"/>
        </w:tabs>
        <w:ind w:left="2160" w:hanging="360"/>
      </w:pPr>
      <w:rPr>
        <w:rFonts w:ascii="Arial" w:hAnsi="Arial" w:hint="default"/>
      </w:rPr>
    </w:lvl>
    <w:lvl w:ilvl="3" w:tplc="F8B4BA7E" w:tentative="1">
      <w:start w:val="1"/>
      <w:numFmt w:val="bullet"/>
      <w:lvlText w:val="•"/>
      <w:lvlJc w:val="left"/>
      <w:pPr>
        <w:tabs>
          <w:tab w:val="num" w:pos="2880"/>
        </w:tabs>
        <w:ind w:left="2880" w:hanging="360"/>
      </w:pPr>
      <w:rPr>
        <w:rFonts w:ascii="Arial" w:hAnsi="Arial" w:hint="default"/>
      </w:rPr>
    </w:lvl>
    <w:lvl w:ilvl="4" w:tplc="0B9823BE" w:tentative="1">
      <w:start w:val="1"/>
      <w:numFmt w:val="bullet"/>
      <w:lvlText w:val="•"/>
      <w:lvlJc w:val="left"/>
      <w:pPr>
        <w:tabs>
          <w:tab w:val="num" w:pos="3600"/>
        </w:tabs>
        <w:ind w:left="3600" w:hanging="360"/>
      </w:pPr>
      <w:rPr>
        <w:rFonts w:ascii="Arial" w:hAnsi="Arial" w:hint="default"/>
      </w:rPr>
    </w:lvl>
    <w:lvl w:ilvl="5" w:tplc="778223E6" w:tentative="1">
      <w:start w:val="1"/>
      <w:numFmt w:val="bullet"/>
      <w:lvlText w:val="•"/>
      <w:lvlJc w:val="left"/>
      <w:pPr>
        <w:tabs>
          <w:tab w:val="num" w:pos="4320"/>
        </w:tabs>
        <w:ind w:left="4320" w:hanging="360"/>
      </w:pPr>
      <w:rPr>
        <w:rFonts w:ascii="Arial" w:hAnsi="Arial" w:hint="default"/>
      </w:rPr>
    </w:lvl>
    <w:lvl w:ilvl="6" w:tplc="B32412C4" w:tentative="1">
      <w:start w:val="1"/>
      <w:numFmt w:val="bullet"/>
      <w:lvlText w:val="•"/>
      <w:lvlJc w:val="left"/>
      <w:pPr>
        <w:tabs>
          <w:tab w:val="num" w:pos="5040"/>
        </w:tabs>
        <w:ind w:left="5040" w:hanging="360"/>
      </w:pPr>
      <w:rPr>
        <w:rFonts w:ascii="Arial" w:hAnsi="Arial" w:hint="default"/>
      </w:rPr>
    </w:lvl>
    <w:lvl w:ilvl="7" w:tplc="44388ECC" w:tentative="1">
      <w:start w:val="1"/>
      <w:numFmt w:val="bullet"/>
      <w:lvlText w:val="•"/>
      <w:lvlJc w:val="left"/>
      <w:pPr>
        <w:tabs>
          <w:tab w:val="num" w:pos="5760"/>
        </w:tabs>
        <w:ind w:left="5760" w:hanging="360"/>
      </w:pPr>
      <w:rPr>
        <w:rFonts w:ascii="Arial" w:hAnsi="Arial" w:hint="default"/>
      </w:rPr>
    </w:lvl>
    <w:lvl w:ilvl="8" w:tplc="C4CC68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F769DD"/>
    <w:multiLevelType w:val="hybridMultilevel"/>
    <w:tmpl w:val="07D6E7E4"/>
    <w:lvl w:ilvl="0" w:tplc="BC302714">
      <w:start w:val="1"/>
      <w:numFmt w:val="bullet"/>
      <w:lvlText w:val="•"/>
      <w:lvlJc w:val="left"/>
      <w:pPr>
        <w:tabs>
          <w:tab w:val="num" w:pos="720"/>
        </w:tabs>
        <w:ind w:left="720" w:hanging="360"/>
      </w:pPr>
      <w:rPr>
        <w:rFonts w:ascii="Arial" w:hAnsi="Arial" w:hint="default"/>
      </w:rPr>
    </w:lvl>
    <w:lvl w:ilvl="1" w:tplc="B1D6E444" w:tentative="1">
      <w:start w:val="1"/>
      <w:numFmt w:val="bullet"/>
      <w:lvlText w:val="•"/>
      <w:lvlJc w:val="left"/>
      <w:pPr>
        <w:tabs>
          <w:tab w:val="num" w:pos="1440"/>
        </w:tabs>
        <w:ind w:left="1440" w:hanging="360"/>
      </w:pPr>
      <w:rPr>
        <w:rFonts w:ascii="Arial" w:hAnsi="Arial" w:hint="default"/>
      </w:rPr>
    </w:lvl>
    <w:lvl w:ilvl="2" w:tplc="C2BE694A" w:tentative="1">
      <w:start w:val="1"/>
      <w:numFmt w:val="bullet"/>
      <w:lvlText w:val="•"/>
      <w:lvlJc w:val="left"/>
      <w:pPr>
        <w:tabs>
          <w:tab w:val="num" w:pos="2160"/>
        </w:tabs>
        <w:ind w:left="2160" w:hanging="360"/>
      </w:pPr>
      <w:rPr>
        <w:rFonts w:ascii="Arial" w:hAnsi="Arial" w:hint="default"/>
      </w:rPr>
    </w:lvl>
    <w:lvl w:ilvl="3" w:tplc="D0061784" w:tentative="1">
      <w:start w:val="1"/>
      <w:numFmt w:val="bullet"/>
      <w:lvlText w:val="•"/>
      <w:lvlJc w:val="left"/>
      <w:pPr>
        <w:tabs>
          <w:tab w:val="num" w:pos="2880"/>
        </w:tabs>
        <w:ind w:left="2880" w:hanging="360"/>
      </w:pPr>
      <w:rPr>
        <w:rFonts w:ascii="Arial" w:hAnsi="Arial" w:hint="default"/>
      </w:rPr>
    </w:lvl>
    <w:lvl w:ilvl="4" w:tplc="80F0F676" w:tentative="1">
      <w:start w:val="1"/>
      <w:numFmt w:val="bullet"/>
      <w:lvlText w:val="•"/>
      <w:lvlJc w:val="left"/>
      <w:pPr>
        <w:tabs>
          <w:tab w:val="num" w:pos="3600"/>
        </w:tabs>
        <w:ind w:left="3600" w:hanging="360"/>
      </w:pPr>
      <w:rPr>
        <w:rFonts w:ascii="Arial" w:hAnsi="Arial" w:hint="default"/>
      </w:rPr>
    </w:lvl>
    <w:lvl w:ilvl="5" w:tplc="C0726148" w:tentative="1">
      <w:start w:val="1"/>
      <w:numFmt w:val="bullet"/>
      <w:lvlText w:val="•"/>
      <w:lvlJc w:val="left"/>
      <w:pPr>
        <w:tabs>
          <w:tab w:val="num" w:pos="4320"/>
        </w:tabs>
        <w:ind w:left="4320" w:hanging="360"/>
      </w:pPr>
      <w:rPr>
        <w:rFonts w:ascii="Arial" w:hAnsi="Arial" w:hint="default"/>
      </w:rPr>
    </w:lvl>
    <w:lvl w:ilvl="6" w:tplc="9182BD86" w:tentative="1">
      <w:start w:val="1"/>
      <w:numFmt w:val="bullet"/>
      <w:lvlText w:val="•"/>
      <w:lvlJc w:val="left"/>
      <w:pPr>
        <w:tabs>
          <w:tab w:val="num" w:pos="5040"/>
        </w:tabs>
        <w:ind w:left="5040" w:hanging="360"/>
      </w:pPr>
      <w:rPr>
        <w:rFonts w:ascii="Arial" w:hAnsi="Arial" w:hint="default"/>
      </w:rPr>
    </w:lvl>
    <w:lvl w:ilvl="7" w:tplc="6400DD5E" w:tentative="1">
      <w:start w:val="1"/>
      <w:numFmt w:val="bullet"/>
      <w:lvlText w:val="•"/>
      <w:lvlJc w:val="left"/>
      <w:pPr>
        <w:tabs>
          <w:tab w:val="num" w:pos="5760"/>
        </w:tabs>
        <w:ind w:left="5760" w:hanging="360"/>
      </w:pPr>
      <w:rPr>
        <w:rFonts w:ascii="Arial" w:hAnsi="Arial" w:hint="default"/>
      </w:rPr>
    </w:lvl>
    <w:lvl w:ilvl="8" w:tplc="020849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502F6"/>
    <w:multiLevelType w:val="hybridMultilevel"/>
    <w:tmpl w:val="E75C5A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1D879D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BC7267"/>
    <w:multiLevelType w:val="hybridMultilevel"/>
    <w:tmpl w:val="589CF018"/>
    <w:lvl w:ilvl="0" w:tplc="923A1D26">
      <w:start w:val="1"/>
      <w:numFmt w:val="bullet"/>
      <w:lvlText w:val="•"/>
      <w:lvlJc w:val="left"/>
      <w:pPr>
        <w:tabs>
          <w:tab w:val="num" w:pos="720"/>
        </w:tabs>
        <w:ind w:left="720" w:hanging="360"/>
      </w:pPr>
      <w:rPr>
        <w:rFonts w:ascii="Arial" w:hAnsi="Arial" w:hint="default"/>
      </w:rPr>
    </w:lvl>
    <w:lvl w:ilvl="1" w:tplc="7DE8BEE0">
      <w:start w:val="1"/>
      <w:numFmt w:val="bullet"/>
      <w:lvlText w:val="•"/>
      <w:lvlJc w:val="left"/>
      <w:pPr>
        <w:tabs>
          <w:tab w:val="num" w:pos="1440"/>
        </w:tabs>
        <w:ind w:left="1440" w:hanging="360"/>
      </w:pPr>
      <w:rPr>
        <w:rFonts w:ascii="Arial" w:hAnsi="Arial" w:hint="default"/>
      </w:rPr>
    </w:lvl>
    <w:lvl w:ilvl="2" w:tplc="4A04F8E6" w:tentative="1">
      <w:start w:val="1"/>
      <w:numFmt w:val="bullet"/>
      <w:lvlText w:val="•"/>
      <w:lvlJc w:val="left"/>
      <w:pPr>
        <w:tabs>
          <w:tab w:val="num" w:pos="2160"/>
        </w:tabs>
        <w:ind w:left="2160" w:hanging="360"/>
      </w:pPr>
      <w:rPr>
        <w:rFonts w:ascii="Arial" w:hAnsi="Arial" w:hint="default"/>
      </w:rPr>
    </w:lvl>
    <w:lvl w:ilvl="3" w:tplc="4F18B9F6" w:tentative="1">
      <w:start w:val="1"/>
      <w:numFmt w:val="bullet"/>
      <w:lvlText w:val="•"/>
      <w:lvlJc w:val="left"/>
      <w:pPr>
        <w:tabs>
          <w:tab w:val="num" w:pos="2880"/>
        </w:tabs>
        <w:ind w:left="2880" w:hanging="360"/>
      </w:pPr>
      <w:rPr>
        <w:rFonts w:ascii="Arial" w:hAnsi="Arial" w:hint="default"/>
      </w:rPr>
    </w:lvl>
    <w:lvl w:ilvl="4" w:tplc="A9940FE6" w:tentative="1">
      <w:start w:val="1"/>
      <w:numFmt w:val="bullet"/>
      <w:lvlText w:val="•"/>
      <w:lvlJc w:val="left"/>
      <w:pPr>
        <w:tabs>
          <w:tab w:val="num" w:pos="3600"/>
        </w:tabs>
        <w:ind w:left="3600" w:hanging="360"/>
      </w:pPr>
      <w:rPr>
        <w:rFonts w:ascii="Arial" w:hAnsi="Arial" w:hint="default"/>
      </w:rPr>
    </w:lvl>
    <w:lvl w:ilvl="5" w:tplc="6EC2A6A2" w:tentative="1">
      <w:start w:val="1"/>
      <w:numFmt w:val="bullet"/>
      <w:lvlText w:val="•"/>
      <w:lvlJc w:val="left"/>
      <w:pPr>
        <w:tabs>
          <w:tab w:val="num" w:pos="4320"/>
        </w:tabs>
        <w:ind w:left="4320" w:hanging="360"/>
      </w:pPr>
      <w:rPr>
        <w:rFonts w:ascii="Arial" w:hAnsi="Arial" w:hint="default"/>
      </w:rPr>
    </w:lvl>
    <w:lvl w:ilvl="6" w:tplc="3432CF04" w:tentative="1">
      <w:start w:val="1"/>
      <w:numFmt w:val="bullet"/>
      <w:lvlText w:val="•"/>
      <w:lvlJc w:val="left"/>
      <w:pPr>
        <w:tabs>
          <w:tab w:val="num" w:pos="5040"/>
        </w:tabs>
        <w:ind w:left="5040" w:hanging="360"/>
      </w:pPr>
      <w:rPr>
        <w:rFonts w:ascii="Arial" w:hAnsi="Arial" w:hint="default"/>
      </w:rPr>
    </w:lvl>
    <w:lvl w:ilvl="7" w:tplc="58BA3F78" w:tentative="1">
      <w:start w:val="1"/>
      <w:numFmt w:val="bullet"/>
      <w:lvlText w:val="•"/>
      <w:lvlJc w:val="left"/>
      <w:pPr>
        <w:tabs>
          <w:tab w:val="num" w:pos="5760"/>
        </w:tabs>
        <w:ind w:left="5760" w:hanging="360"/>
      </w:pPr>
      <w:rPr>
        <w:rFonts w:ascii="Arial" w:hAnsi="Arial" w:hint="default"/>
      </w:rPr>
    </w:lvl>
    <w:lvl w:ilvl="8" w:tplc="6C183C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FC2A0D"/>
    <w:multiLevelType w:val="hybridMultilevel"/>
    <w:tmpl w:val="C8EC7D74"/>
    <w:lvl w:ilvl="0" w:tplc="458EEA14">
      <w:start w:val="1"/>
      <w:numFmt w:val="bullet"/>
      <w:lvlText w:val="•"/>
      <w:lvlJc w:val="left"/>
      <w:pPr>
        <w:tabs>
          <w:tab w:val="num" w:pos="720"/>
        </w:tabs>
        <w:ind w:left="720" w:hanging="360"/>
      </w:pPr>
      <w:rPr>
        <w:rFonts w:ascii="Arial" w:hAnsi="Arial" w:hint="default"/>
      </w:rPr>
    </w:lvl>
    <w:lvl w:ilvl="1" w:tplc="C3AAE7CA" w:tentative="1">
      <w:start w:val="1"/>
      <w:numFmt w:val="bullet"/>
      <w:lvlText w:val="•"/>
      <w:lvlJc w:val="left"/>
      <w:pPr>
        <w:tabs>
          <w:tab w:val="num" w:pos="1440"/>
        </w:tabs>
        <w:ind w:left="1440" w:hanging="360"/>
      </w:pPr>
      <w:rPr>
        <w:rFonts w:ascii="Arial" w:hAnsi="Arial" w:hint="default"/>
      </w:rPr>
    </w:lvl>
    <w:lvl w:ilvl="2" w:tplc="BD7A85EE" w:tentative="1">
      <w:start w:val="1"/>
      <w:numFmt w:val="bullet"/>
      <w:lvlText w:val="•"/>
      <w:lvlJc w:val="left"/>
      <w:pPr>
        <w:tabs>
          <w:tab w:val="num" w:pos="2160"/>
        </w:tabs>
        <w:ind w:left="2160" w:hanging="360"/>
      </w:pPr>
      <w:rPr>
        <w:rFonts w:ascii="Arial" w:hAnsi="Arial" w:hint="default"/>
      </w:rPr>
    </w:lvl>
    <w:lvl w:ilvl="3" w:tplc="8A22AA60" w:tentative="1">
      <w:start w:val="1"/>
      <w:numFmt w:val="bullet"/>
      <w:lvlText w:val="•"/>
      <w:lvlJc w:val="left"/>
      <w:pPr>
        <w:tabs>
          <w:tab w:val="num" w:pos="2880"/>
        </w:tabs>
        <w:ind w:left="2880" w:hanging="360"/>
      </w:pPr>
      <w:rPr>
        <w:rFonts w:ascii="Arial" w:hAnsi="Arial" w:hint="default"/>
      </w:rPr>
    </w:lvl>
    <w:lvl w:ilvl="4" w:tplc="9A565104" w:tentative="1">
      <w:start w:val="1"/>
      <w:numFmt w:val="bullet"/>
      <w:lvlText w:val="•"/>
      <w:lvlJc w:val="left"/>
      <w:pPr>
        <w:tabs>
          <w:tab w:val="num" w:pos="3600"/>
        </w:tabs>
        <w:ind w:left="3600" w:hanging="360"/>
      </w:pPr>
      <w:rPr>
        <w:rFonts w:ascii="Arial" w:hAnsi="Arial" w:hint="default"/>
      </w:rPr>
    </w:lvl>
    <w:lvl w:ilvl="5" w:tplc="90D2616E" w:tentative="1">
      <w:start w:val="1"/>
      <w:numFmt w:val="bullet"/>
      <w:lvlText w:val="•"/>
      <w:lvlJc w:val="left"/>
      <w:pPr>
        <w:tabs>
          <w:tab w:val="num" w:pos="4320"/>
        </w:tabs>
        <w:ind w:left="4320" w:hanging="360"/>
      </w:pPr>
      <w:rPr>
        <w:rFonts w:ascii="Arial" w:hAnsi="Arial" w:hint="default"/>
      </w:rPr>
    </w:lvl>
    <w:lvl w:ilvl="6" w:tplc="0FA0B1A0" w:tentative="1">
      <w:start w:val="1"/>
      <w:numFmt w:val="bullet"/>
      <w:lvlText w:val="•"/>
      <w:lvlJc w:val="left"/>
      <w:pPr>
        <w:tabs>
          <w:tab w:val="num" w:pos="5040"/>
        </w:tabs>
        <w:ind w:left="5040" w:hanging="360"/>
      </w:pPr>
      <w:rPr>
        <w:rFonts w:ascii="Arial" w:hAnsi="Arial" w:hint="default"/>
      </w:rPr>
    </w:lvl>
    <w:lvl w:ilvl="7" w:tplc="B41C0EEE" w:tentative="1">
      <w:start w:val="1"/>
      <w:numFmt w:val="bullet"/>
      <w:lvlText w:val="•"/>
      <w:lvlJc w:val="left"/>
      <w:pPr>
        <w:tabs>
          <w:tab w:val="num" w:pos="5760"/>
        </w:tabs>
        <w:ind w:left="5760" w:hanging="360"/>
      </w:pPr>
      <w:rPr>
        <w:rFonts w:ascii="Arial" w:hAnsi="Arial" w:hint="default"/>
      </w:rPr>
    </w:lvl>
    <w:lvl w:ilvl="8" w:tplc="FFDC4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6C2E8C"/>
    <w:multiLevelType w:val="hybridMultilevel"/>
    <w:tmpl w:val="C9FE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723A2"/>
    <w:multiLevelType w:val="hybridMultilevel"/>
    <w:tmpl w:val="6F660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5D788A"/>
    <w:multiLevelType w:val="hybridMultilevel"/>
    <w:tmpl w:val="9B0EF9D4"/>
    <w:lvl w:ilvl="0" w:tplc="405A0AF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480421"/>
    <w:multiLevelType w:val="hybridMultilevel"/>
    <w:tmpl w:val="093A4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1B2365"/>
    <w:multiLevelType w:val="hybridMultilevel"/>
    <w:tmpl w:val="361C628E"/>
    <w:lvl w:ilvl="0" w:tplc="45B4834E">
      <w:start w:val="1"/>
      <w:numFmt w:val="bullet"/>
      <w:lvlText w:val="•"/>
      <w:lvlJc w:val="left"/>
      <w:pPr>
        <w:tabs>
          <w:tab w:val="num" w:pos="720"/>
        </w:tabs>
        <w:ind w:left="720" w:hanging="360"/>
      </w:pPr>
      <w:rPr>
        <w:rFonts w:ascii="Arial" w:hAnsi="Arial" w:hint="default"/>
      </w:rPr>
    </w:lvl>
    <w:lvl w:ilvl="1" w:tplc="E6B8A626">
      <w:start w:val="1"/>
      <w:numFmt w:val="bullet"/>
      <w:lvlText w:val="•"/>
      <w:lvlJc w:val="left"/>
      <w:pPr>
        <w:tabs>
          <w:tab w:val="num" w:pos="1440"/>
        </w:tabs>
        <w:ind w:left="1440" w:hanging="360"/>
      </w:pPr>
      <w:rPr>
        <w:rFonts w:ascii="Arial" w:hAnsi="Arial" w:hint="default"/>
      </w:rPr>
    </w:lvl>
    <w:lvl w:ilvl="2" w:tplc="A49ED604" w:tentative="1">
      <w:start w:val="1"/>
      <w:numFmt w:val="bullet"/>
      <w:lvlText w:val="•"/>
      <w:lvlJc w:val="left"/>
      <w:pPr>
        <w:tabs>
          <w:tab w:val="num" w:pos="2160"/>
        </w:tabs>
        <w:ind w:left="2160" w:hanging="360"/>
      </w:pPr>
      <w:rPr>
        <w:rFonts w:ascii="Arial" w:hAnsi="Arial" w:hint="default"/>
      </w:rPr>
    </w:lvl>
    <w:lvl w:ilvl="3" w:tplc="E6500632" w:tentative="1">
      <w:start w:val="1"/>
      <w:numFmt w:val="bullet"/>
      <w:lvlText w:val="•"/>
      <w:lvlJc w:val="left"/>
      <w:pPr>
        <w:tabs>
          <w:tab w:val="num" w:pos="2880"/>
        </w:tabs>
        <w:ind w:left="2880" w:hanging="360"/>
      </w:pPr>
      <w:rPr>
        <w:rFonts w:ascii="Arial" w:hAnsi="Arial" w:hint="default"/>
      </w:rPr>
    </w:lvl>
    <w:lvl w:ilvl="4" w:tplc="0ABAF5AC" w:tentative="1">
      <w:start w:val="1"/>
      <w:numFmt w:val="bullet"/>
      <w:lvlText w:val="•"/>
      <w:lvlJc w:val="left"/>
      <w:pPr>
        <w:tabs>
          <w:tab w:val="num" w:pos="3600"/>
        </w:tabs>
        <w:ind w:left="3600" w:hanging="360"/>
      </w:pPr>
      <w:rPr>
        <w:rFonts w:ascii="Arial" w:hAnsi="Arial" w:hint="default"/>
      </w:rPr>
    </w:lvl>
    <w:lvl w:ilvl="5" w:tplc="86C6EF5C" w:tentative="1">
      <w:start w:val="1"/>
      <w:numFmt w:val="bullet"/>
      <w:lvlText w:val="•"/>
      <w:lvlJc w:val="left"/>
      <w:pPr>
        <w:tabs>
          <w:tab w:val="num" w:pos="4320"/>
        </w:tabs>
        <w:ind w:left="4320" w:hanging="360"/>
      </w:pPr>
      <w:rPr>
        <w:rFonts w:ascii="Arial" w:hAnsi="Arial" w:hint="default"/>
      </w:rPr>
    </w:lvl>
    <w:lvl w:ilvl="6" w:tplc="461C0982" w:tentative="1">
      <w:start w:val="1"/>
      <w:numFmt w:val="bullet"/>
      <w:lvlText w:val="•"/>
      <w:lvlJc w:val="left"/>
      <w:pPr>
        <w:tabs>
          <w:tab w:val="num" w:pos="5040"/>
        </w:tabs>
        <w:ind w:left="5040" w:hanging="360"/>
      </w:pPr>
      <w:rPr>
        <w:rFonts w:ascii="Arial" w:hAnsi="Arial" w:hint="default"/>
      </w:rPr>
    </w:lvl>
    <w:lvl w:ilvl="7" w:tplc="0854BEA2" w:tentative="1">
      <w:start w:val="1"/>
      <w:numFmt w:val="bullet"/>
      <w:lvlText w:val="•"/>
      <w:lvlJc w:val="left"/>
      <w:pPr>
        <w:tabs>
          <w:tab w:val="num" w:pos="5760"/>
        </w:tabs>
        <w:ind w:left="5760" w:hanging="360"/>
      </w:pPr>
      <w:rPr>
        <w:rFonts w:ascii="Arial" w:hAnsi="Arial" w:hint="default"/>
      </w:rPr>
    </w:lvl>
    <w:lvl w:ilvl="8" w:tplc="E828E4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BDA41B2"/>
    <w:multiLevelType w:val="hybridMultilevel"/>
    <w:tmpl w:val="2CCE355C"/>
    <w:lvl w:ilvl="0" w:tplc="97725BA0">
      <w:start w:val="1"/>
      <w:numFmt w:val="bullet"/>
      <w:lvlText w:val="•"/>
      <w:lvlJc w:val="left"/>
      <w:pPr>
        <w:tabs>
          <w:tab w:val="num" w:pos="720"/>
        </w:tabs>
        <w:ind w:left="720" w:hanging="360"/>
      </w:pPr>
      <w:rPr>
        <w:rFonts w:ascii="Arial" w:hAnsi="Arial" w:hint="default"/>
      </w:rPr>
    </w:lvl>
    <w:lvl w:ilvl="1" w:tplc="7850359A" w:tentative="1">
      <w:start w:val="1"/>
      <w:numFmt w:val="bullet"/>
      <w:lvlText w:val="•"/>
      <w:lvlJc w:val="left"/>
      <w:pPr>
        <w:tabs>
          <w:tab w:val="num" w:pos="1440"/>
        </w:tabs>
        <w:ind w:left="1440" w:hanging="360"/>
      </w:pPr>
      <w:rPr>
        <w:rFonts w:ascii="Arial" w:hAnsi="Arial" w:hint="default"/>
      </w:rPr>
    </w:lvl>
    <w:lvl w:ilvl="2" w:tplc="CDD622AA" w:tentative="1">
      <w:start w:val="1"/>
      <w:numFmt w:val="bullet"/>
      <w:lvlText w:val="•"/>
      <w:lvlJc w:val="left"/>
      <w:pPr>
        <w:tabs>
          <w:tab w:val="num" w:pos="2160"/>
        </w:tabs>
        <w:ind w:left="2160" w:hanging="360"/>
      </w:pPr>
      <w:rPr>
        <w:rFonts w:ascii="Arial" w:hAnsi="Arial" w:hint="default"/>
      </w:rPr>
    </w:lvl>
    <w:lvl w:ilvl="3" w:tplc="606A606E" w:tentative="1">
      <w:start w:val="1"/>
      <w:numFmt w:val="bullet"/>
      <w:lvlText w:val="•"/>
      <w:lvlJc w:val="left"/>
      <w:pPr>
        <w:tabs>
          <w:tab w:val="num" w:pos="2880"/>
        </w:tabs>
        <w:ind w:left="2880" w:hanging="360"/>
      </w:pPr>
      <w:rPr>
        <w:rFonts w:ascii="Arial" w:hAnsi="Arial" w:hint="default"/>
      </w:rPr>
    </w:lvl>
    <w:lvl w:ilvl="4" w:tplc="DCDEF114" w:tentative="1">
      <w:start w:val="1"/>
      <w:numFmt w:val="bullet"/>
      <w:lvlText w:val="•"/>
      <w:lvlJc w:val="left"/>
      <w:pPr>
        <w:tabs>
          <w:tab w:val="num" w:pos="3600"/>
        </w:tabs>
        <w:ind w:left="3600" w:hanging="360"/>
      </w:pPr>
      <w:rPr>
        <w:rFonts w:ascii="Arial" w:hAnsi="Arial" w:hint="default"/>
      </w:rPr>
    </w:lvl>
    <w:lvl w:ilvl="5" w:tplc="4FFA792C" w:tentative="1">
      <w:start w:val="1"/>
      <w:numFmt w:val="bullet"/>
      <w:lvlText w:val="•"/>
      <w:lvlJc w:val="left"/>
      <w:pPr>
        <w:tabs>
          <w:tab w:val="num" w:pos="4320"/>
        </w:tabs>
        <w:ind w:left="4320" w:hanging="360"/>
      </w:pPr>
      <w:rPr>
        <w:rFonts w:ascii="Arial" w:hAnsi="Arial" w:hint="default"/>
      </w:rPr>
    </w:lvl>
    <w:lvl w:ilvl="6" w:tplc="1B9EC22E" w:tentative="1">
      <w:start w:val="1"/>
      <w:numFmt w:val="bullet"/>
      <w:lvlText w:val="•"/>
      <w:lvlJc w:val="left"/>
      <w:pPr>
        <w:tabs>
          <w:tab w:val="num" w:pos="5040"/>
        </w:tabs>
        <w:ind w:left="5040" w:hanging="360"/>
      </w:pPr>
      <w:rPr>
        <w:rFonts w:ascii="Arial" w:hAnsi="Arial" w:hint="default"/>
      </w:rPr>
    </w:lvl>
    <w:lvl w:ilvl="7" w:tplc="DA523658" w:tentative="1">
      <w:start w:val="1"/>
      <w:numFmt w:val="bullet"/>
      <w:lvlText w:val="•"/>
      <w:lvlJc w:val="left"/>
      <w:pPr>
        <w:tabs>
          <w:tab w:val="num" w:pos="5760"/>
        </w:tabs>
        <w:ind w:left="5760" w:hanging="360"/>
      </w:pPr>
      <w:rPr>
        <w:rFonts w:ascii="Arial" w:hAnsi="Arial" w:hint="default"/>
      </w:rPr>
    </w:lvl>
    <w:lvl w:ilvl="8" w:tplc="439413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281827"/>
    <w:multiLevelType w:val="hybridMultilevel"/>
    <w:tmpl w:val="7EB8F952"/>
    <w:lvl w:ilvl="0" w:tplc="53DCB104">
      <w:start w:val="1"/>
      <w:numFmt w:val="bullet"/>
      <w:lvlText w:val="•"/>
      <w:lvlJc w:val="left"/>
      <w:pPr>
        <w:tabs>
          <w:tab w:val="num" w:pos="720"/>
        </w:tabs>
        <w:ind w:left="720" w:hanging="360"/>
      </w:pPr>
      <w:rPr>
        <w:rFonts w:ascii="Arial" w:hAnsi="Arial" w:hint="default"/>
      </w:rPr>
    </w:lvl>
    <w:lvl w:ilvl="1" w:tplc="83B4225E">
      <w:start w:val="238"/>
      <w:numFmt w:val="bullet"/>
      <w:lvlText w:val="•"/>
      <w:lvlJc w:val="left"/>
      <w:pPr>
        <w:tabs>
          <w:tab w:val="num" w:pos="1440"/>
        </w:tabs>
        <w:ind w:left="1440" w:hanging="360"/>
      </w:pPr>
      <w:rPr>
        <w:rFonts w:ascii="Arial" w:hAnsi="Arial" w:hint="default"/>
      </w:rPr>
    </w:lvl>
    <w:lvl w:ilvl="2" w:tplc="C178C542" w:tentative="1">
      <w:start w:val="1"/>
      <w:numFmt w:val="bullet"/>
      <w:lvlText w:val="•"/>
      <w:lvlJc w:val="left"/>
      <w:pPr>
        <w:tabs>
          <w:tab w:val="num" w:pos="2160"/>
        </w:tabs>
        <w:ind w:left="2160" w:hanging="360"/>
      </w:pPr>
      <w:rPr>
        <w:rFonts w:ascii="Arial" w:hAnsi="Arial" w:hint="default"/>
      </w:rPr>
    </w:lvl>
    <w:lvl w:ilvl="3" w:tplc="1A8CC1AC" w:tentative="1">
      <w:start w:val="1"/>
      <w:numFmt w:val="bullet"/>
      <w:lvlText w:val="•"/>
      <w:lvlJc w:val="left"/>
      <w:pPr>
        <w:tabs>
          <w:tab w:val="num" w:pos="2880"/>
        </w:tabs>
        <w:ind w:left="2880" w:hanging="360"/>
      </w:pPr>
      <w:rPr>
        <w:rFonts w:ascii="Arial" w:hAnsi="Arial" w:hint="default"/>
      </w:rPr>
    </w:lvl>
    <w:lvl w:ilvl="4" w:tplc="69D0BA18" w:tentative="1">
      <w:start w:val="1"/>
      <w:numFmt w:val="bullet"/>
      <w:lvlText w:val="•"/>
      <w:lvlJc w:val="left"/>
      <w:pPr>
        <w:tabs>
          <w:tab w:val="num" w:pos="3600"/>
        </w:tabs>
        <w:ind w:left="3600" w:hanging="360"/>
      </w:pPr>
      <w:rPr>
        <w:rFonts w:ascii="Arial" w:hAnsi="Arial" w:hint="default"/>
      </w:rPr>
    </w:lvl>
    <w:lvl w:ilvl="5" w:tplc="DA685624" w:tentative="1">
      <w:start w:val="1"/>
      <w:numFmt w:val="bullet"/>
      <w:lvlText w:val="•"/>
      <w:lvlJc w:val="left"/>
      <w:pPr>
        <w:tabs>
          <w:tab w:val="num" w:pos="4320"/>
        </w:tabs>
        <w:ind w:left="4320" w:hanging="360"/>
      </w:pPr>
      <w:rPr>
        <w:rFonts w:ascii="Arial" w:hAnsi="Arial" w:hint="default"/>
      </w:rPr>
    </w:lvl>
    <w:lvl w:ilvl="6" w:tplc="2C98195C" w:tentative="1">
      <w:start w:val="1"/>
      <w:numFmt w:val="bullet"/>
      <w:lvlText w:val="•"/>
      <w:lvlJc w:val="left"/>
      <w:pPr>
        <w:tabs>
          <w:tab w:val="num" w:pos="5040"/>
        </w:tabs>
        <w:ind w:left="5040" w:hanging="360"/>
      </w:pPr>
      <w:rPr>
        <w:rFonts w:ascii="Arial" w:hAnsi="Arial" w:hint="default"/>
      </w:rPr>
    </w:lvl>
    <w:lvl w:ilvl="7" w:tplc="231C3A58" w:tentative="1">
      <w:start w:val="1"/>
      <w:numFmt w:val="bullet"/>
      <w:lvlText w:val="•"/>
      <w:lvlJc w:val="left"/>
      <w:pPr>
        <w:tabs>
          <w:tab w:val="num" w:pos="5760"/>
        </w:tabs>
        <w:ind w:left="5760" w:hanging="360"/>
      </w:pPr>
      <w:rPr>
        <w:rFonts w:ascii="Arial" w:hAnsi="Arial" w:hint="default"/>
      </w:rPr>
    </w:lvl>
    <w:lvl w:ilvl="8" w:tplc="CA327B4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37"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17081"/>
    <w:multiLevelType w:val="hybridMultilevel"/>
    <w:tmpl w:val="9F3ADAC2"/>
    <w:lvl w:ilvl="0" w:tplc="BEF421E2">
      <w:start w:val="1"/>
      <w:numFmt w:val="bullet"/>
      <w:lvlText w:val="•"/>
      <w:lvlJc w:val="left"/>
      <w:pPr>
        <w:tabs>
          <w:tab w:val="num" w:pos="720"/>
        </w:tabs>
        <w:ind w:left="720" w:hanging="360"/>
      </w:pPr>
      <w:rPr>
        <w:rFonts w:ascii="Arial" w:hAnsi="Arial" w:hint="default"/>
      </w:rPr>
    </w:lvl>
    <w:lvl w:ilvl="1" w:tplc="30D2451A" w:tentative="1">
      <w:start w:val="1"/>
      <w:numFmt w:val="bullet"/>
      <w:lvlText w:val="•"/>
      <w:lvlJc w:val="left"/>
      <w:pPr>
        <w:tabs>
          <w:tab w:val="num" w:pos="1440"/>
        </w:tabs>
        <w:ind w:left="1440" w:hanging="360"/>
      </w:pPr>
      <w:rPr>
        <w:rFonts w:ascii="Arial" w:hAnsi="Arial" w:hint="default"/>
      </w:rPr>
    </w:lvl>
    <w:lvl w:ilvl="2" w:tplc="6726B1DA" w:tentative="1">
      <w:start w:val="1"/>
      <w:numFmt w:val="bullet"/>
      <w:lvlText w:val="•"/>
      <w:lvlJc w:val="left"/>
      <w:pPr>
        <w:tabs>
          <w:tab w:val="num" w:pos="2160"/>
        </w:tabs>
        <w:ind w:left="2160" w:hanging="360"/>
      </w:pPr>
      <w:rPr>
        <w:rFonts w:ascii="Arial" w:hAnsi="Arial" w:hint="default"/>
      </w:rPr>
    </w:lvl>
    <w:lvl w:ilvl="3" w:tplc="ADBA264E" w:tentative="1">
      <w:start w:val="1"/>
      <w:numFmt w:val="bullet"/>
      <w:lvlText w:val="•"/>
      <w:lvlJc w:val="left"/>
      <w:pPr>
        <w:tabs>
          <w:tab w:val="num" w:pos="2880"/>
        </w:tabs>
        <w:ind w:left="2880" w:hanging="360"/>
      </w:pPr>
      <w:rPr>
        <w:rFonts w:ascii="Arial" w:hAnsi="Arial" w:hint="default"/>
      </w:rPr>
    </w:lvl>
    <w:lvl w:ilvl="4" w:tplc="C9AA0726" w:tentative="1">
      <w:start w:val="1"/>
      <w:numFmt w:val="bullet"/>
      <w:lvlText w:val="•"/>
      <w:lvlJc w:val="left"/>
      <w:pPr>
        <w:tabs>
          <w:tab w:val="num" w:pos="3600"/>
        </w:tabs>
        <w:ind w:left="3600" w:hanging="360"/>
      </w:pPr>
      <w:rPr>
        <w:rFonts w:ascii="Arial" w:hAnsi="Arial" w:hint="default"/>
      </w:rPr>
    </w:lvl>
    <w:lvl w:ilvl="5" w:tplc="A1803A48" w:tentative="1">
      <w:start w:val="1"/>
      <w:numFmt w:val="bullet"/>
      <w:lvlText w:val="•"/>
      <w:lvlJc w:val="left"/>
      <w:pPr>
        <w:tabs>
          <w:tab w:val="num" w:pos="4320"/>
        </w:tabs>
        <w:ind w:left="4320" w:hanging="360"/>
      </w:pPr>
      <w:rPr>
        <w:rFonts w:ascii="Arial" w:hAnsi="Arial" w:hint="default"/>
      </w:rPr>
    </w:lvl>
    <w:lvl w:ilvl="6" w:tplc="57D4BE62" w:tentative="1">
      <w:start w:val="1"/>
      <w:numFmt w:val="bullet"/>
      <w:lvlText w:val="•"/>
      <w:lvlJc w:val="left"/>
      <w:pPr>
        <w:tabs>
          <w:tab w:val="num" w:pos="5040"/>
        </w:tabs>
        <w:ind w:left="5040" w:hanging="360"/>
      </w:pPr>
      <w:rPr>
        <w:rFonts w:ascii="Arial" w:hAnsi="Arial" w:hint="default"/>
      </w:rPr>
    </w:lvl>
    <w:lvl w:ilvl="7" w:tplc="65F61788" w:tentative="1">
      <w:start w:val="1"/>
      <w:numFmt w:val="bullet"/>
      <w:lvlText w:val="•"/>
      <w:lvlJc w:val="left"/>
      <w:pPr>
        <w:tabs>
          <w:tab w:val="num" w:pos="5760"/>
        </w:tabs>
        <w:ind w:left="5760" w:hanging="360"/>
      </w:pPr>
      <w:rPr>
        <w:rFonts w:ascii="Arial" w:hAnsi="Arial" w:hint="default"/>
      </w:rPr>
    </w:lvl>
    <w:lvl w:ilvl="8" w:tplc="071E48F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1125EE"/>
    <w:multiLevelType w:val="hybridMultilevel"/>
    <w:tmpl w:val="8884D380"/>
    <w:lvl w:ilvl="0" w:tplc="405A0AFA">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1795A"/>
    <w:multiLevelType w:val="hybridMultilevel"/>
    <w:tmpl w:val="700CD858"/>
    <w:lvl w:ilvl="0" w:tplc="4DFA055E">
      <w:start w:val="1"/>
      <w:numFmt w:val="bullet"/>
      <w:lvlText w:val="•"/>
      <w:lvlJc w:val="left"/>
      <w:pPr>
        <w:tabs>
          <w:tab w:val="num" w:pos="720"/>
        </w:tabs>
        <w:ind w:left="720" w:hanging="360"/>
      </w:pPr>
      <w:rPr>
        <w:rFonts w:ascii="Arial" w:hAnsi="Arial" w:hint="default"/>
      </w:rPr>
    </w:lvl>
    <w:lvl w:ilvl="1" w:tplc="3E9406E4">
      <w:start w:val="238"/>
      <w:numFmt w:val="bullet"/>
      <w:lvlText w:val="•"/>
      <w:lvlJc w:val="left"/>
      <w:pPr>
        <w:tabs>
          <w:tab w:val="num" w:pos="1440"/>
        </w:tabs>
        <w:ind w:left="1440" w:hanging="360"/>
      </w:pPr>
      <w:rPr>
        <w:rFonts w:ascii="Arial" w:hAnsi="Arial" w:hint="default"/>
      </w:rPr>
    </w:lvl>
    <w:lvl w:ilvl="2" w:tplc="B46E8BEE" w:tentative="1">
      <w:start w:val="1"/>
      <w:numFmt w:val="bullet"/>
      <w:lvlText w:val="•"/>
      <w:lvlJc w:val="left"/>
      <w:pPr>
        <w:tabs>
          <w:tab w:val="num" w:pos="2160"/>
        </w:tabs>
        <w:ind w:left="2160" w:hanging="360"/>
      </w:pPr>
      <w:rPr>
        <w:rFonts w:ascii="Arial" w:hAnsi="Arial" w:hint="default"/>
      </w:rPr>
    </w:lvl>
    <w:lvl w:ilvl="3" w:tplc="BA607FA2" w:tentative="1">
      <w:start w:val="1"/>
      <w:numFmt w:val="bullet"/>
      <w:lvlText w:val="•"/>
      <w:lvlJc w:val="left"/>
      <w:pPr>
        <w:tabs>
          <w:tab w:val="num" w:pos="2880"/>
        </w:tabs>
        <w:ind w:left="2880" w:hanging="360"/>
      </w:pPr>
      <w:rPr>
        <w:rFonts w:ascii="Arial" w:hAnsi="Arial" w:hint="default"/>
      </w:rPr>
    </w:lvl>
    <w:lvl w:ilvl="4" w:tplc="122C80FC" w:tentative="1">
      <w:start w:val="1"/>
      <w:numFmt w:val="bullet"/>
      <w:lvlText w:val="•"/>
      <w:lvlJc w:val="left"/>
      <w:pPr>
        <w:tabs>
          <w:tab w:val="num" w:pos="3600"/>
        </w:tabs>
        <w:ind w:left="3600" w:hanging="360"/>
      </w:pPr>
      <w:rPr>
        <w:rFonts w:ascii="Arial" w:hAnsi="Arial" w:hint="default"/>
      </w:rPr>
    </w:lvl>
    <w:lvl w:ilvl="5" w:tplc="D132FC02" w:tentative="1">
      <w:start w:val="1"/>
      <w:numFmt w:val="bullet"/>
      <w:lvlText w:val="•"/>
      <w:lvlJc w:val="left"/>
      <w:pPr>
        <w:tabs>
          <w:tab w:val="num" w:pos="4320"/>
        </w:tabs>
        <w:ind w:left="4320" w:hanging="360"/>
      </w:pPr>
      <w:rPr>
        <w:rFonts w:ascii="Arial" w:hAnsi="Arial" w:hint="default"/>
      </w:rPr>
    </w:lvl>
    <w:lvl w:ilvl="6" w:tplc="73F02FF4" w:tentative="1">
      <w:start w:val="1"/>
      <w:numFmt w:val="bullet"/>
      <w:lvlText w:val="•"/>
      <w:lvlJc w:val="left"/>
      <w:pPr>
        <w:tabs>
          <w:tab w:val="num" w:pos="5040"/>
        </w:tabs>
        <w:ind w:left="5040" w:hanging="360"/>
      </w:pPr>
      <w:rPr>
        <w:rFonts w:ascii="Arial" w:hAnsi="Arial" w:hint="default"/>
      </w:rPr>
    </w:lvl>
    <w:lvl w:ilvl="7" w:tplc="FB745B2A" w:tentative="1">
      <w:start w:val="1"/>
      <w:numFmt w:val="bullet"/>
      <w:lvlText w:val="•"/>
      <w:lvlJc w:val="left"/>
      <w:pPr>
        <w:tabs>
          <w:tab w:val="num" w:pos="5760"/>
        </w:tabs>
        <w:ind w:left="5760" w:hanging="360"/>
      </w:pPr>
      <w:rPr>
        <w:rFonts w:ascii="Arial" w:hAnsi="Arial" w:hint="default"/>
      </w:rPr>
    </w:lvl>
    <w:lvl w:ilvl="8" w:tplc="C928B39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39"/>
  </w:num>
  <w:num w:numId="4">
    <w:abstractNumId w:val="44"/>
  </w:num>
  <w:num w:numId="5">
    <w:abstractNumId w:val="2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6"/>
  </w:num>
  <w:num w:numId="11">
    <w:abstractNumId w:val="7"/>
  </w:num>
  <w:num w:numId="12">
    <w:abstractNumId w:val="28"/>
  </w:num>
  <w:num w:numId="13">
    <w:abstractNumId w:val="24"/>
  </w:num>
  <w:num w:numId="14">
    <w:abstractNumId w:val="19"/>
  </w:num>
  <w:num w:numId="15">
    <w:abstractNumId w:val="4"/>
  </w:num>
  <w:num w:numId="16">
    <w:abstractNumId w:val="2"/>
  </w:num>
  <w:num w:numId="17">
    <w:abstractNumId w:val="14"/>
  </w:num>
  <w:num w:numId="18">
    <w:abstractNumId w:val="32"/>
  </w:num>
  <w:num w:numId="19">
    <w:abstractNumId w:val="40"/>
  </w:num>
  <w:num w:numId="20">
    <w:abstractNumId w:val="15"/>
  </w:num>
  <w:num w:numId="21">
    <w:abstractNumId w:val="37"/>
  </w:num>
  <w:num w:numId="22">
    <w:abstractNumId w:val="30"/>
  </w:num>
  <w:num w:numId="23">
    <w:abstractNumId w:val="16"/>
  </w:num>
  <w:num w:numId="24">
    <w:abstractNumId w:val="20"/>
  </w:num>
  <w:num w:numId="25">
    <w:abstractNumId w:val="6"/>
  </w:num>
  <w:num w:numId="26">
    <w:abstractNumId w:val="27"/>
  </w:num>
  <w:num w:numId="27">
    <w:abstractNumId w:val="42"/>
  </w:num>
  <w:num w:numId="28">
    <w:abstractNumId w:val="10"/>
  </w:num>
  <w:num w:numId="29">
    <w:abstractNumId w:val="9"/>
  </w:num>
  <w:num w:numId="30">
    <w:abstractNumId w:val="31"/>
  </w:num>
  <w:num w:numId="31">
    <w:abstractNumId w:val="11"/>
  </w:num>
  <w:num w:numId="32">
    <w:abstractNumId w:val="23"/>
  </w:num>
  <w:num w:numId="33">
    <w:abstractNumId w:val="3"/>
  </w:num>
  <w:num w:numId="34">
    <w:abstractNumId w:val="17"/>
  </w:num>
  <w:num w:numId="35">
    <w:abstractNumId w:val="1"/>
  </w:num>
  <w:num w:numId="36">
    <w:abstractNumId w:val="29"/>
  </w:num>
  <w:num w:numId="37">
    <w:abstractNumId w:val="21"/>
  </w:num>
  <w:num w:numId="38">
    <w:abstractNumId w:val="12"/>
  </w:num>
  <w:num w:numId="39">
    <w:abstractNumId w:val="22"/>
  </w:num>
  <w:num w:numId="40">
    <w:abstractNumId w:val="5"/>
  </w:num>
  <w:num w:numId="41">
    <w:abstractNumId w:val="34"/>
  </w:num>
  <w:num w:numId="42">
    <w:abstractNumId w:val="41"/>
  </w:num>
  <w:num w:numId="43">
    <w:abstractNumId w:val="43"/>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91B54"/>
    <w:rsid w:val="000A296F"/>
    <w:rsid w:val="000A3B52"/>
    <w:rsid w:val="000A59D0"/>
    <w:rsid w:val="000C404D"/>
    <w:rsid w:val="000D6703"/>
    <w:rsid w:val="000E35EB"/>
    <w:rsid w:val="000F66A7"/>
    <w:rsid w:val="000F6C86"/>
    <w:rsid w:val="001055DE"/>
    <w:rsid w:val="00110050"/>
    <w:rsid w:val="001109C3"/>
    <w:rsid w:val="00116755"/>
    <w:rsid w:val="0012233C"/>
    <w:rsid w:val="00122AF9"/>
    <w:rsid w:val="0013120D"/>
    <w:rsid w:val="00133F40"/>
    <w:rsid w:val="0013506B"/>
    <w:rsid w:val="00143913"/>
    <w:rsid w:val="00155F53"/>
    <w:rsid w:val="00161C01"/>
    <w:rsid w:val="00165189"/>
    <w:rsid w:val="00177E7C"/>
    <w:rsid w:val="001837E9"/>
    <w:rsid w:val="001863D7"/>
    <w:rsid w:val="001932CF"/>
    <w:rsid w:val="00194D07"/>
    <w:rsid w:val="001D67E6"/>
    <w:rsid w:val="001D6FB4"/>
    <w:rsid w:val="001F4BAE"/>
    <w:rsid w:val="00203293"/>
    <w:rsid w:val="002037BC"/>
    <w:rsid w:val="00211FE9"/>
    <w:rsid w:val="0022346B"/>
    <w:rsid w:val="002279B6"/>
    <w:rsid w:val="00230372"/>
    <w:rsid w:val="002479F4"/>
    <w:rsid w:val="00261A04"/>
    <w:rsid w:val="00263370"/>
    <w:rsid w:val="00267352"/>
    <w:rsid w:val="00287AD1"/>
    <w:rsid w:val="00293098"/>
    <w:rsid w:val="0029323C"/>
    <w:rsid w:val="0029771A"/>
    <w:rsid w:val="00297B32"/>
    <w:rsid w:val="002B6D7C"/>
    <w:rsid w:val="002C1BD8"/>
    <w:rsid w:val="002D5A24"/>
    <w:rsid w:val="002E1558"/>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623"/>
    <w:rsid w:val="00345E5A"/>
    <w:rsid w:val="003460D2"/>
    <w:rsid w:val="00350F5C"/>
    <w:rsid w:val="00357D01"/>
    <w:rsid w:val="00364E05"/>
    <w:rsid w:val="0037186D"/>
    <w:rsid w:val="00373978"/>
    <w:rsid w:val="003930C0"/>
    <w:rsid w:val="003937B3"/>
    <w:rsid w:val="003960BD"/>
    <w:rsid w:val="003A3E46"/>
    <w:rsid w:val="003A7A67"/>
    <w:rsid w:val="003C1D11"/>
    <w:rsid w:val="003C502A"/>
    <w:rsid w:val="003D2E75"/>
    <w:rsid w:val="003D5188"/>
    <w:rsid w:val="003D5525"/>
    <w:rsid w:val="003E2806"/>
    <w:rsid w:val="003E7E73"/>
    <w:rsid w:val="00400C73"/>
    <w:rsid w:val="00404554"/>
    <w:rsid w:val="00404DDA"/>
    <w:rsid w:val="00422E60"/>
    <w:rsid w:val="00437A8B"/>
    <w:rsid w:val="00443920"/>
    <w:rsid w:val="00451C19"/>
    <w:rsid w:val="00452F47"/>
    <w:rsid w:val="004543C8"/>
    <w:rsid w:val="00461E78"/>
    <w:rsid w:val="0046610F"/>
    <w:rsid w:val="00473004"/>
    <w:rsid w:val="00476BE7"/>
    <w:rsid w:val="00480B2D"/>
    <w:rsid w:val="004927EB"/>
    <w:rsid w:val="00494773"/>
    <w:rsid w:val="004A3E41"/>
    <w:rsid w:val="004C4FC9"/>
    <w:rsid w:val="004C5738"/>
    <w:rsid w:val="004D4C20"/>
    <w:rsid w:val="004E39A4"/>
    <w:rsid w:val="004F0F79"/>
    <w:rsid w:val="004F1858"/>
    <w:rsid w:val="004F2DA0"/>
    <w:rsid w:val="005006FF"/>
    <w:rsid w:val="0051240D"/>
    <w:rsid w:val="00522F64"/>
    <w:rsid w:val="0052308D"/>
    <w:rsid w:val="00532AAA"/>
    <w:rsid w:val="0053383C"/>
    <w:rsid w:val="00541540"/>
    <w:rsid w:val="00541CB1"/>
    <w:rsid w:val="005466A3"/>
    <w:rsid w:val="005517D1"/>
    <w:rsid w:val="00560D8A"/>
    <w:rsid w:val="00563D0A"/>
    <w:rsid w:val="00564D74"/>
    <w:rsid w:val="00573E6E"/>
    <w:rsid w:val="005915C0"/>
    <w:rsid w:val="00592DC1"/>
    <w:rsid w:val="005A6ABE"/>
    <w:rsid w:val="005B05A1"/>
    <w:rsid w:val="005C2F78"/>
    <w:rsid w:val="005D345F"/>
    <w:rsid w:val="005D5A37"/>
    <w:rsid w:val="005E20F0"/>
    <w:rsid w:val="005E5804"/>
    <w:rsid w:val="005E6251"/>
    <w:rsid w:val="00621235"/>
    <w:rsid w:val="0062237D"/>
    <w:rsid w:val="006322D9"/>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11E9F"/>
    <w:rsid w:val="00716142"/>
    <w:rsid w:val="00720E9D"/>
    <w:rsid w:val="00741FCB"/>
    <w:rsid w:val="007514D8"/>
    <w:rsid w:val="00755AFB"/>
    <w:rsid w:val="00755C4A"/>
    <w:rsid w:val="00764954"/>
    <w:rsid w:val="0077194E"/>
    <w:rsid w:val="007864DC"/>
    <w:rsid w:val="00786C19"/>
    <w:rsid w:val="00793189"/>
    <w:rsid w:val="007B07D5"/>
    <w:rsid w:val="007B36E2"/>
    <w:rsid w:val="007B551E"/>
    <w:rsid w:val="007B7121"/>
    <w:rsid w:val="007C7D07"/>
    <w:rsid w:val="007D1ABB"/>
    <w:rsid w:val="007D4752"/>
    <w:rsid w:val="007E17C1"/>
    <w:rsid w:val="007E41B6"/>
    <w:rsid w:val="007E7491"/>
    <w:rsid w:val="007F1F30"/>
    <w:rsid w:val="007F5614"/>
    <w:rsid w:val="007F5693"/>
    <w:rsid w:val="00804A15"/>
    <w:rsid w:val="00820639"/>
    <w:rsid w:val="00822225"/>
    <w:rsid w:val="008319CF"/>
    <w:rsid w:val="00833EC8"/>
    <w:rsid w:val="008554FC"/>
    <w:rsid w:val="00857423"/>
    <w:rsid w:val="0087128D"/>
    <w:rsid w:val="00871316"/>
    <w:rsid w:val="008867F6"/>
    <w:rsid w:val="00887289"/>
    <w:rsid w:val="00893B21"/>
    <w:rsid w:val="00897DEB"/>
    <w:rsid w:val="008A6772"/>
    <w:rsid w:val="008C1318"/>
    <w:rsid w:val="008C2A57"/>
    <w:rsid w:val="008C5FF0"/>
    <w:rsid w:val="008D0F44"/>
    <w:rsid w:val="008D27F1"/>
    <w:rsid w:val="0090505C"/>
    <w:rsid w:val="00905201"/>
    <w:rsid w:val="00931A0E"/>
    <w:rsid w:val="00931FA2"/>
    <w:rsid w:val="0093520D"/>
    <w:rsid w:val="009367B6"/>
    <w:rsid w:val="00941FC8"/>
    <w:rsid w:val="009438C5"/>
    <w:rsid w:val="00954506"/>
    <w:rsid w:val="00956941"/>
    <w:rsid w:val="00967586"/>
    <w:rsid w:val="0098025E"/>
    <w:rsid w:val="00980ACC"/>
    <w:rsid w:val="009878E7"/>
    <w:rsid w:val="009B6539"/>
    <w:rsid w:val="009C677F"/>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8051D"/>
    <w:rsid w:val="00A90E48"/>
    <w:rsid w:val="00AA3FBA"/>
    <w:rsid w:val="00AB1E50"/>
    <w:rsid w:val="00AC758C"/>
    <w:rsid w:val="00AD28C9"/>
    <w:rsid w:val="00AD5E80"/>
    <w:rsid w:val="00AE0ACB"/>
    <w:rsid w:val="00AE1782"/>
    <w:rsid w:val="00AE540A"/>
    <w:rsid w:val="00AE7CF5"/>
    <w:rsid w:val="00AF66B6"/>
    <w:rsid w:val="00B00A27"/>
    <w:rsid w:val="00B31C98"/>
    <w:rsid w:val="00B50082"/>
    <w:rsid w:val="00B52506"/>
    <w:rsid w:val="00B55037"/>
    <w:rsid w:val="00B634E9"/>
    <w:rsid w:val="00B66A2A"/>
    <w:rsid w:val="00B6791D"/>
    <w:rsid w:val="00B73C3A"/>
    <w:rsid w:val="00B83BE6"/>
    <w:rsid w:val="00B86095"/>
    <w:rsid w:val="00BA15F3"/>
    <w:rsid w:val="00BB6778"/>
    <w:rsid w:val="00BB67F7"/>
    <w:rsid w:val="00BC0FDB"/>
    <w:rsid w:val="00BC6CFA"/>
    <w:rsid w:val="00BD2163"/>
    <w:rsid w:val="00BD601E"/>
    <w:rsid w:val="00BD67D8"/>
    <w:rsid w:val="00BE22A0"/>
    <w:rsid w:val="00BF3429"/>
    <w:rsid w:val="00BF6040"/>
    <w:rsid w:val="00C06C39"/>
    <w:rsid w:val="00C12941"/>
    <w:rsid w:val="00C204D3"/>
    <w:rsid w:val="00C33218"/>
    <w:rsid w:val="00C33A67"/>
    <w:rsid w:val="00C33F24"/>
    <w:rsid w:val="00C3456B"/>
    <w:rsid w:val="00C354A1"/>
    <w:rsid w:val="00C56BCE"/>
    <w:rsid w:val="00C574DE"/>
    <w:rsid w:val="00C62DF8"/>
    <w:rsid w:val="00C634D8"/>
    <w:rsid w:val="00C67F79"/>
    <w:rsid w:val="00C71963"/>
    <w:rsid w:val="00C8028D"/>
    <w:rsid w:val="00C85CBD"/>
    <w:rsid w:val="00C96B91"/>
    <w:rsid w:val="00CA5522"/>
    <w:rsid w:val="00CA5D19"/>
    <w:rsid w:val="00CB206C"/>
    <w:rsid w:val="00CB4D2C"/>
    <w:rsid w:val="00CB6F94"/>
    <w:rsid w:val="00CB7B7D"/>
    <w:rsid w:val="00CD07F2"/>
    <w:rsid w:val="00CD7B10"/>
    <w:rsid w:val="00CE0224"/>
    <w:rsid w:val="00CE19D1"/>
    <w:rsid w:val="00CF3248"/>
    <w:rsid w:val="00D04A21"/>
    <w:rsid w:val="00D11B96"/>
    <w:rsid w:val="00D16FF2"/>
    <w:rsid w:val="00D32947"/>
    <w:rsid w:val="00D33132"/>
    <w:rsid w:val="00D51577"/>
    <w:rsid w:val="00D53743"/>
    <w:rsid w:val="00D65BA1"/>
    <w:rsid w:val="00D71F1F"/>
    <w:rsid w:val="00D81FDD"/>
    <w:rsid w:val="00D9250C"/>
    <w:rsid w:val="00D93EC6"/>
    <w:rsid w:val="00DA7C62"/>
    <w:rsid w:val="00DD45BF"/>
    <w:rsid w:val="00DD5348"/>
    <w:rsid w:val="00E06632"/>
    <w:rsid w:val="00E31CBA"/>
    <w:rsid w:val="00E37302"/>
    <w:rsid w:val="00E44C05"/>
    <w:rsid w:val="00E44F36"/>
    <w:rsid w:val="00E527C2"/>
    <w:rsid w:val="00E638F6"/>
    <w:rsid w:val="00E64E02"/>
    <w:rsid w:val="00E874E9"/>
    <w:rsid w:val="00E91D7D"/>
    <w:rsid w:val="00E9466E"/>
    <w:rsid w:val="00EA0C03"/>
    <w:rsid w:val="00EC4A10"/>
    <w:rsid w:val="00EC5018"/>
    <w:rsid w:val="00ED1A86"/>
    <w:rsid w:val="00ED26D8"/>
    <w:rsid w:val="00ED5FFC"/>
    <w:rsid w:val="00EE2D73"/>
    <w:rsid w:val="00EE664D"/>
    <w:rsid w:val="00EF4CD2"/>
    <w:rsid w:val="00F06CB8"/>
    <w:rsid w:val="00F17D81"/>
    <w:rsid w:val="00F3324B"/>
    <w:rsid w:val="00F47FB2"/>
    <w:rsid w:val="00F66F4F"/>
    <w:rsid w:val="00F722A3"/>
    <w:rsid w:val="00F73665"/>
    <w:rsid w:val="00F82126"/>
    <w:rsid w:val="00F85F20"/>
    <w:rsid w:val="00FA0A6C"/>
    <w:rsid w:val="00FA7716"/>
    <w:rsid w:val="00FD1C78"/>
    <w:rsid w:val="00FD5C6E"/>
    <w:rsid w:val="00FD6D81"/>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07-00bh-issues-tracking.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80CAEC70-57DE-4606-A172-409587A7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11</cp:revision>
  <cp:lastPrinted>1900-01-01T07:00:00Z</cp:lastPrinted>
  <dcterms:created xsi:type="dcterms:W3CDTF">2021-06-14T14:03:00Z</dcterms:created>
  <dcterms:modified xsi:type="dcterms:W3CDTF">2021-06-28T13:48:00Z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