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77777777" w:rsidR="009C677F" w:rsidRPr="003055E6" w:rsidRDefault="00F85F20">
      <w:pPr>
        <w:pStyle w:val="T1"/>
        <w:pBdr>
          <w:bottom w:val="single" w:sz="6" w:space="0" w:color="000000"/>
        </w:pBdr>
        <w:spacing w:after="240"/>
        <w:rPr>
          <w:lang w:val="en-US"/>
        </w:rPr>
      </w:pPr>
      <w:r w:rsidRPr="003055E6">
        <w:rPr>
          <w:lang w:val="en-US"/>
        </w:rPr>
        <w:t>IEEE P802.11</w:t>
      </w:r>
      <w:r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6A3F0430" w14:textId="5656C5F0" w:rsidR="009C677F" w:rsidRPr="003055E6" w:rsidRDefault="009B6539" w:rsidP="00B216FF">
            <w:pPr>
              <w:pStyle w:val="T2"/>
              <w:rPr>
                <w:lang w:val="en-US"/>
              </w:rPr>
            </w:pPr>
            <w:r w:rsidRPr="003055E6">
              <w:rPr>
                <w:lang w:val="en-US"/>
              </w:rPr>
              <w:t xml:space="preserve">AANI </w:t>
            </w:r>
            <w:r w:rsidR="00F85F20" w:rsidRPr="003055E6">
              <w:rPr>
                <w:lang w:val="en-US"/>
              </w:rPr>
              <w:t xml:space="preserve">Minutes </w:t>
            </w:r>
            <w:r w:rsidR="00B216FF">
              <w:rPr>
                <w:lang w:val="en-US"/>
              </w:rPr>
              <w:t xml:space="preserve">June 8, </w:t>
            </w:r>
            <w:r w:rsidR="00351FA7">
              <w:rPr>
                <w:lang w:val="en-US"/>
              </w:rPr>
              <w:t>2021</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13597C84" w:rsidR="009C677F" w:rsidRPr="003055E6" w:rsidRDefault="00F85F20" w:rsidP="00B216FF">
            <w:pPr>
              <w:pStyle w:val="T2"/>
              <w:ind w:left="0"/>
              <w:rPr>
                <w:sz w:val="20"/>
                <w:lang w:val="en-US"/>
              </w:rPr>
            </w:pPr>
            <w:r w:rsidRPr="003055E6">
              <w:rPr>
                <w:sz w:val="20"/>
                <w:lang w:val="en-US"/>
              </w:rPr>
              <w:t>Date:</w:t>
            </w:r>
            <w:r w:rsidRPr="003055E6">
              <w:rPr>
                <w:b w:val="0"/>
                <w:sz w:val="20"/>
                <w:lang w:val="en-US"/>
              </w:rPr>
              <w:t xml:space="preserve">  </w:t>
            </w:r>
            <w:r w:rsidR="001E3087">
              <w:rPr>
                <w:b w:val="0"/>
                <w:sz w:val="20"/>
                <w:lang w:val="en-US"/>
              </w:rPr>
              <w:t>2021- 0</w:t>
            </w:r>
            <w:r w:rsidR="00B216FF">
              <w:rPr>
                <w:b w:val="0"/>
                <w:sz w:val="20"/>
                <w:lang w:val="en-US"/>
              </w:rPr>
              <w:t>6</w:t>
            </w:r>
            <w:r w:rsidR="00026AA3">
              <w:rPr>
                <w:b w:val="0"/>
                <w:sz w:val="20"/>
                <w:lang w:val="en-US"/>
              </w:rPr>
              <w:t xml:space="preserve"> - </w:t>
            </w:r>
            <w:r w:rsidR="00B216FF">
              <w:rPr>
                <w:b w:val="0"/>
                <w:sz w:val="20"/>
                <w:lang w:val="en-US"/>
              </w:rPr>
              <w:t>08</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5F7E4216" w:rsidR="0029771A" w:rsidRPr="003055E6" w:rsidRDefault="0029771A" w:rsidP="00AD5E80">
            <w:pPr>
              <w:pStyle w:val="T2"/>
              <w:spacing w:after="0"/>
              <w:ind w:left="0" w:right="0"/>
              <w:jc w:val="left"/>
              <w:rPr>
                <w:sz w:val="16"/>
                <w:szCs w:val="16"/>
                <w:lang w:val="en-US"/>
              </w:rPr>
            </w:pPr>
            <w:r w:rsidRPr="003055E6">
              <w:rPr>
                <w:sz w:val="16"/>
                <w:szCs w:val="16"/>
                <w:lang w:val="en-US"/>
              </w:rPr>
              <w:t>Joseph LEVY</w:t>
            </w:r>
          </w:p>
        </w:tc>
        <w:tc>
          <w:tcPr>
            <w:tcW w:w="1981" w:type="dxa"/>
            <w:tcBorders>
              <w:top w:val="single" w:sz="4" w:space="0" w:color="000000"/>
              <w:left w:val="single" w:sz="4" w:space="0" w:color="000000"/>
              <w:bottom w:val="single" w:sz="4" w:space="0" w:color="000000"/>
              <w:right w:val="single" w:sz="4" w:space="0" w:color="000000"/>
            </w:tcBorders>
          </w:tcPr>
          <w:p w14:paraId="2BA683E5" w14:textId="09BA3A82" w:rsidR="0029771A" w:rsidRPr="003055E6" w:rsidRDefault="0029771A" w:rsidP="00AD5E80">
            <w:pPr>
              <w:pStyle w:val="T2"/>
              <w:spacing w:after="0"/>
              <w:ind w:left="0" w:right="0"/>
              <w:jc w:val="left"/>
              <w:rPr>
                <w:sz w:val="16"/>
                <w:szCs w:val="16"/>
                <w:lang w:val="en-US"/>
              </w:rPr>
            </w:pPr>
            <w:r w:rsidRPr="003055E6">
              <w:rPr>
                <w:sz w:val="16"/>
                <w:szCs w:val="16"/>
                <w:lang w:val="en-US"/>
              </w:rPr>
              <w:t>InterDigital Communication, Inc.</w:t>
            </w:r>
          </w:p>
        </w:tc>
        <w:tc>
          <w:tcPr>
            <w:tcW w:w="2067" w:type="dxa"/>
            <w:tcBorders>
              <w:top w:val="single" w:sz="4" w:space="0" w:color="000000"/>
              <w:left w:val="single" w:sz="4" w:space="0" w:color="000000"/>
              <w:bottom w:val="single" w:sz="4" w:space="0" w:color="000000"/>
              <w:right w:val="single" w:sz="4" w:space="0" w:color="000000"/>
            </w:tcBorders>
          </w:tcPr>
          <w:p w14:paraId="2E1EB6A5" w14:textId="48635203" w:rsidR="0029771A" w:rsidRPr="003055E6" w:rsidRDefault="0029771A" w:rsidP="00AD5E80">
            <w:pPr>
              <w:pStyle w:val="T2"/>
              <w:spacing w:after="0"/>
              <w:ind w:left="0" w:right="0"/>
              <w:jc w:val="left"/>
              <w:rPr>
                <w:sz w:val="16"/>
                <w:szCs w:val="16"/>
                <w:lang w:val="en-US"/>
              </w:rPr>
            </w:pPr>
            <w:r w:rsidRPr="003055E6">
              <w:rPr>
                <w:sz w:val="16"/>
                <w:szCs w:val="16"/>
                <w:lang w:val="en-US"/>
              </w:rPr>
              <w:t>111 W 33rd Street</w:t>
            </w:r>
            <w:r w:rsidRPr="003055E6">
              <w:rPr>
                <w:sz w:val="16"/>
                <w:szCs w:val="16"/>
                <w:lang w:val="en-US"/>
              </w:rPr>
              <w:br/>
              <w:t>New York, NY 10120</w:t>
            </w:r>
          </w:p>
        </w:tc>
        <w:tc>
          <w:tcPr>
            <w:tcW w:w="1530" w:type="dxa"/>
            <w:tcBorders>
              <w:top w:val="single" w:sz="4" w:space="0" w:color="000000"/>
              <w:left w:val="single" w:sz="4" w:space="0" w:color="000000"/>
              <w:bottom w:val="single" w:sz="4" w:space="0" w:color="000000"/>
              <w:right w:val="single" w:sz="4" w:space="0" w:color="000000"/>
            </w:tcBorders>
          </w:tcPr>
          <w:p w14:paraId="6B51923C" w14:textId="254E0D31" w:rsidR="0029771A" w:rsidRPr="003055E6" w:rsidRDefault="0029771A" w:rsidP="00AD5E80">
            <w:pPr>
              <w:pStyle w:val="T2"/>
              <w:spacing w:after="0"/>
              <w:ind w:left="0" w:right="0"/>
              <w:jc w:val="left"/>
              <w:rPr>
                <w:sz w:val="16"/>
                <w:szCs w:val="16"/>
                <w:lang w:val="en-US"/>
              </w:rPr>
            </w:pPr>
            <w:r w:rsidRPr="003055E6">
              <w:rPr>
                <w:sz w:val="16"/>
                <w:szCs w:val="16"/>
                <w:lang w:val="en-US"/>
              </w:rPr>
              <w:t>+1.631.622.4139</w:t>
            </w:r>
          </w:p>
        </w:tc>
        <w:tc>
          <w:tcPr>
            <w:tcW w:w="2523" w:type="dxa"/>
            <w:tcBorders>
              <w:top w:val="single" w:sz="4" w:space="0" w:color="000000"/>
              <w:left w:val="single" w:sz="4" w:space="0" w:color="000000"/>
              <w:bottom w:val="single" w:sz="4" w:space="0" w:color="000000"/>
              <w:right w:val="single" w:sz="4" w:space="0" w:color="000000"/>
            </w:tcBorders>
          </w:tcPr>
          <w:p w14:paraId="3363EDC6" w14:textId="3E5CCAF2" w:rsidR="0029771A" w:rsidRPr="003055E6" w:rsidRDefault="008B7BF8" w:rsidP="00AD5E80">
            <w:pPr>
              <w:pStyle w:val="T2"/>
              <w:spacing w:after="0"/>
              <w:ind w:left="0" w:right="0"/>
              <w:jc w:val="left"/>
              <w:rPr>
                <w:sz w:val="16"/>
                <w:szCs w:val="16"/>
                <w:lang w:val="en-US"/>
              </w:rPr>
            </w:pPr>
            <w:hyperlink r:id="rId10" w:history="1">
              <w:r w:rsidR="0029771A" w:rsidRPr="003055E6">
                <w:rPr>
                  <w:sz w:val="16"/>
                  <w:szCs w:val="16"/>
                  <w:lang w:val="en-US"/>
                </w:rPr>
                <w:t>joseph.levy@interdigital.com</w:t>
              </w:r>
            </w:hyperlink>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FA0A6C" w:rsidRDefault="00FA0A6C">
                            <w:pPr>
                              <w:pStyle w:val="T1"/>
                              <w:spacing w:after="120"/>
                              <w:rPr>
                                <w:color w:val="000000"/>
                              </w:rPr>
                            </w:pPr>
                            <w:r>
                              <w:rPr>
                                <w:color w:val="000000"/>
                              </w:rPr>
                              <w:t>Abstract</w:t>
                            </w:r>
                          </w:p>
                          <w:p w14:paraId="4CFAF6B0" w14:textId="7A3014C7" w:rsidR="00FA0A6C" w:rsidRDefault="00FA0A6C">
                            <w:pPr>
                              <w:pStyle w:val="FrameContents"/>
                              <w:jc w:val="both"/>
                              <w:rPr>
                                <w:color w:val="000000"/>
                              </w:rPr>
                            </w:pPr>
                            <w:r>
                              <w:rPr>
                                <w:color w:val="000000"/>
                              </w:rPr>
                              <w:t xml:space="preserve">This document contains the minutes of the IEEE 802.11 AANI SC teleconference held on </w:t>
                            </w:r>
                            <w:r w:rsidR="00B216FF">
                              <w:rPr>
                                <w:color w:val="000000"/>
                              </w:rPr>
                              <w:t>June 8</w:t>
                            </w:r>
                            <w:r w:rsidR="00BB6D39">
                              <w:rPr>
                                <w:color w:val="000000"/>
                              </w:rPr>
                              <w:t>,</w:t>
                            </w:r>
                            <w:r w:rsidR="00511DA1">
                              <w:rPr>
                                <w:color w:val="000000"/>
                              </w:rPr>
                              <w:t xml:space="preserve"> 2021</w:t>
                            </w:r>
                          </w:p>
                          <w:p w14:paraId="52D69561" w14:textId="77777777" w:rsidR="00FA0A6C" w:rsidRDefault="00FA0A6C">
                            <w:pPr>
                              <w:pStyle w:val="FrameContents"/>
                              <w:jc w:val="both"/>
                              <w:rPr>
                                <w:color w:val="000000"/>
                              </w:rPr>
                            </w:pPr>
                          </w:p>
                          <w:p w14:paraId="0D2D831B" w14:textId="77777777" w:rsidR="00FA0A6C" w:rsidRDefault="00FA0A6C">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A0A6C" w:rsidRDefault="00FA0A6C">
                            <w:pPr>
                              <w:pStyle w:val="FrameContents"/>
                              <w:jc w:val="both"/>
                              <w:rPr>
                                <w:color w:val="000000"/>
                              </w:rPr>
                            </w:pPr>
                            <w:r>
                              <w:rPr>
                                <w:color w:val="000000"/>
                              </w:rPr>
                              <w:t>Q- proceeds a question asked at the meeting</w:t>
                            </w:r>
                          </w:p>
                          <w:p w14:paraId="1E6CA400" w14:textId="18EE2D64" w:rsidR="00FA0A6C" w:rsidRDefault="00FA0A6C">
                            <w:pPr>
                              <w:pStyle w:val="FrameContents"/>
                              <w:jc w:val="both"/>
                              <w:rPr>
                                <w:color w:val="000000"/>
                              </w:rPr>
                            </w:pPr>
                            <w:r>
                              <w:rPr>
                                <w:color w:val="000000"/>
                              </w:rPr>
                              <w:t>A- proceeds an answer given by the presenter</w:t>
                            </w:r>
                            <w:r w:rsidR="00C56A9C">
                              <w:rPr>
                                <w:color w:val="000000"/>
                              </w:rPr>
                              <w:t xml:space="preserve"> or the Chair</w:t>
                            </w:r>
                          </w:p>
                          <w:p w14:paraId="48DC5D5B" w14:textId="5118EB3F" w:rsidR="00FA0A6C" w:rsidRDefault="00FA0A6C">
                            <w:pPr>
                              <w:pStyle w:val="FrameContents"/>
                              <w:jc w:val="both"/>
                              <w:rPr>
                                <w:color w:val="000000"/>
                              </w:rPr>
                            </w:pPr>
                            <w:r>
                              <w:rPr>
                                <w:color w:val="000000"/>
                              </w:rPr>
                              <w:t>C- proceeds a comment</w:t>
                            </w:r>
                          </w:p>
                          <w:p w14:paraId="4405A082" w14:textId="47207D54" w:rsidR="00C56A9C" w:rsidRDefault="00C56A9C">
                            <w:pPr>
                              <w:pStyle w:val="FrameContents"/>
                              <w:jc w:val="both"/>
                              <w:rPr>
                                <w:color w:val="000000"/>
                              </w:rPr>
                            </w:pPr>
                            <w:r>
                              <w:rPr>
                                <w:color w:val="000000"/>
                              </w:rPr>
                              <w:t>Chair – proceeds a comment or statement by the Chair</w:t>
                            </w:r>
                          </w:p>
                          <w:p w14:paraId="48F63F3B" w14:textId="77777777" w:rsidR="00FA0A6C" w:rsidRDefault="00FA0A6C">
                            <w:pPr>
                              <w:pStyle w:val="FrameContents"/>
                              <w:jc w:val="both"/>
                              <w:rPr>
                                <w:color w:val="000000"/>
                              </w:rPr>
                            </w:pPr>
                          </w:p>
                          <w:p w14:paraId="29E485BD" w14:textId="77777777" w:rsidR="00FA0A6C" w:rsidRPr="001837E9" w:rsidRDefault="00FA0A6C">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FA0A6C" w:rsidRDefault="00FA0A6C">
                      <w:pPr>
                        <w:pStyle w:val="T1"/>
                        <w:spacing w:after="120"/>
                        <w:rPr>
                          <w:color w:val="000000"/>
                        </w:rPr>
                      </w:pPr>
                      <w:r>
                        <w:rPr>
                          <w:color w:val="000000"/>
                        </w:rPr>
                        <w:t>Abstract</w:t>
                      </w:r>
                    </w:p>
                    <w:p w14:paraId="4CFAF6B0" w14:textId="7A3014C7" w:rsidR="00FA0A6C" w:rsidRDefault="00FA0A6C">
                      <w:pPr>
                        <w:pStyle w:val="FrameContents"/>
                        <w:jc w:val="both"/>
                        <w:rPr>
                          <w:color w:val="000000"/>
                        </w:rPr>
                      </w:pPr>
                      <w:r>
                        <w:rPr>
                          <w:color w:val="000000"/>
                        </w:rPr>
                        <w:t xml:space="preserve">This document contains the minutes of the IEEE 802.11 AANI SC teleconference held on </w:t>
                      </w:r>
                      <w:r w:rsidR="00B216FF">
                        <w:rPr>
                          <w:color w:val="000000"/>
                        </w:rPr>
                        <w:t>June 8</w:t>
                      </w:r>
                      <w:r w:rsidR="00BB6D39">
                        <w:rPr>
                          <w:color w:val="000000"/>
                        </w:rPr>
                        <w:t>,</w:t>
                      </w:r>
                      <w:r w:rsidR="00511DA1">
                        <w:rPr>
                          <w:color w:val="000000"/>
                        </w:rPr>
                        <w:t xml:space="preserve"> 2021</w:t>
                      </w:r>
                    </w:p>
                    <w:p w14:paraId="52D69561" w14:textId="77777777" w:rsidR="00FA0A6C" w:rsidRDefault="00FA0A6C">
                      <w:pPr>
                        <w:pStyle w:val="FrameContents"/>
                        <w:jc w:val="both"/>
                        <w:rPr>
                          <w:color w:val="000000"/>
                        </w:rPr>
                      </w:pPr>
                    </w:p>
                    <w:p w14:paraId="0D2D831B" w14:textId="77777777" w:rsidR="00FA0A6C" w:rsidRDefault="00FA0A6C">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A0A6C" w:rsidRDefault="00FA0A6C">
                      <w:pPr>
                        <w:pStyle w:val="FrameContents"/>
                        <w:jc w:val="both"/>
                        <w:rPr>
                          <w:color w:val="000000"/>
                        </w:rPr>
                      </w:pPr>
                      <w:r>
                        <w:rPr>
                          <w:color w:val="000000"/>
                        </w:rPr>
                        <w:t>Q- proceeds a question asked at the meeting</w:t>
                      </w:r>
                    </w:p>
                    <w:p w14:paraId="1E6CA400" w14:textId="18EE2D64" w:rsidR="00FA0A6C" w:rsidRDefault="00FA0A6C">
                      <w:pPr>
                        <w:pStyle w:val="FrameContents"/>
                        <w:jc w:val="both"/>
                        <w:rPr>
                          <w:color w:val="000000"/>
                        </w:rPr>
                      </w:pPr>
                      <w:r>
                        <w:rPr>
                          <w:color w:val="000000"/>
                        </w:rPr>
                        <w:t>A- proceeds an answer given by the presenter</w:t>
                      </w:r>
                      <w:r w:rsidR="00C56A9C">
                        <w:rPr>
                          <w:color w:val="000000"/>
                        </w:rPr>
                        <w:t xml:space="preserve"> or the Chair</w:t>
                      </w:r>
                    </w:p>
                    <w:p w14:paraId="48DC5D5B" w14:textId="5118EB3F" w:rsidR="00FA0A6C" w:rsidRDefault="00FA0A6C">
                      <w:pPr>
                        <w:pStyle w:val="FrameContents"/>
                        <w:jc w:val="both"/>
                        <w:rPr>
                          <w:color w:val="000000"/>
                        </w:rPr>
                      </w:pPr>
                      <w:r>
                        <w:rPr>
                          <w:color w:val="000000"/>
                        </w:rPr>
                        <w:t>C- proceeds a comment</w:t>
                      </w:r>
                    </w:p>
                    <w:p w14:paraId="4405A082" w14:textId="47207D54" w:rsidR="00C56A9C" w:rsidRDefault="00C56A9C">
                      <w:pPr>
                        <w:pStyle w:val="FrameContents"/>
                        <w:jc w:val="both"/>
                        <w:rPr>
                          <w:color w:val="000000"/>
                        </w:rPr>
                      </w:pPr>
                      <w:r>
                        <w:rPr>
                          <w:color w:val="000000"/>
                        </w:rPr>
                        <w:t>Chair – proceeds a comment or statement by the Chair</w:t>
                      </w:r>
                    </w:p>
                    <w:p w14:paraId="48F63F3B" w14:textId="77777777" w:rsidR="00FA0A6C" w:rsidRDefault="00FA0A6C">
                      <w:pPr>
                        <w:pStyle w:val="FrameContents"/>
                        <w:jc w:val="both"/>
                        <w:rPr>
                          <w:color w:val="000000"/>
                        </w:rPr>
                      </w:pPr>
                    </w:p>
                    <w:p w14:paraId="29E485BD" w14:textId="77777777" w:rsidR="00FA0A6C" w:rsidRPr="001837E9" w:rsidRDefault="00FA0A6C">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68A2670B" w14:textId="14B85034" w:rsidR="009C677F" w:rsidRPr="003055E6" w:rsidRDefault="00461F64">
      <w:pPr>
        <w:pStyle w:val="Heading1"/>
        <w:rPr>
          <w:sz w:val="28"/>
          <w:lang w:val="en-US"/>
        </w:rPr>
      </w:pPr>
      <w:bookmarkStart w:id="0" w:name="_Toc30105914"/>
      <w:bookmarkStart w:id="1" w:name="_Toc42867516"/>
      <w:r>
        <w:rPr>
          <w:sz w:val="28"/>
          <w:lang w:val="en-US"/>
        </w:rPr>
        <w:lastRenderedPageBreak/>
        <w:t xml:space="preserve">Tuesday </w:t>
      </w:r>
      <w:r w:rsidR="00B216FF">
        <w:rPr>
          <w:sz w:val="28"/>
          <w:lang w:val="en-US"/>
        </w:rPr>
        <w:t>June 8</w:t>
      </w:r>
      <w:r w:rsidR="00F85F20" w:rsidRPr="003055E6">
        <w:rPr>
          <w:sz w:val="28"/>
          <w:lang w:val="en-US"/>
        </w:rPr>
        <w:t xml:space="preserve">, </w:t>
      </w:r>
      <w:r w:rsidR="00B216FF">
        <w:rPr>
          <w:sz w:val="28"/>
          <w:lang w:val="en-US"/>
        </w:rPr>
        <w:t>09</w:t>
      </w:r>
      <w:r w:rsidR="00886CE1">
        <w:rPr>
          <w:sz w:val="28"/>
          <w:lang w:val="en-US"/>
        </w:rPr>
        <w:t>:</w:t>
      </w:r>
      <w:r w:rsidR="00B216FF">
        <w:rPr>
          <w:sz w:val="28"/>
          <w:lang w:val="en-US"/>
        </w:rPr>
        <w:t>00</w:t>
      </w:r>
      <w:r w:rsidR="00F85F20" w:rsidRPr="003055E6">
        <w:rPr>
          <w:sz w:val="28"/>
          <w:lang w:val="en-US"/>
        </w:rPr>
        <w:t xml:space="preserve"> </w:t>
      </w:r>
      <w:proofErr w:type="spellStart"/>
      <w:r w:rsidR="005B05A1" w:rsidRPr="003055E6">
        <w:rPr>
          <w:sz w:val="28"/>
          <w:lang w:val="en-US"/>
        </w:rPr>
        <w:t>hrs</w:t>
      </w:r>
      <w:proofErr w:type="spellEnd"/>
      <w:r w:rsidR="007C5C3A">
        <w:rPr>
          <w:sz w:val="28"/>
          <w:lang w:val="en-US"/>
        </w:rPr>
        <w:t xml:space="preserve"> to </w:t>
      </w:r>
      <w:r w:rsidR="00886CE1">
        <w:rPr>
          <w:sz w:val="28"/>
          <w:lang w:val="en-US"/>
        </w:rPr>
        <w:t>10:</w:t>
      </w:r>
      <w:r w:rsidR="00B216FF">
        <w:rPr>
          <w:sz w:val="28"/>
          <w:lang w:val="en-US"/>
        </w:rPr>
        <w:t>00</w:t>
      </w:r>
      <w:r w:rsidR="007C5C3A">
        <w:rPr>
          <w:sz w:val="28"/>
          <w:lang w:val="en-US"/>
        </w:rPr>
        <w:t xml:space="preserve"> h</w:t>
      </w:r>
      <w:r w:rsidR="00F85F20" w:rsidRPr="003055E6">
        <w:rPr>
          <w:sz w:val="28"/>
          <w:lang w:val="en-US"/>
        </w:rPr>
        <w:t xml:space="preserve"> ET</w:t>
      </w:r>
      <w:bookmarkEnd w:id="0"/>
      <w:r w:rsidR="00F85F20" w:rsidRPr="003055E6">
        <w:rPr>
          <w:sz w:val="28"/>
          <w:lang w:val="en-US"/>
        </w:rPr>
        <w:t>:</w:t>
      </w:r>
      <w:bookmarkEnd w:id="1"/>
    </w:p>
    <w:p w14:paraId="395809A2" w14:textId="77777777" w:rsidR="009C677F" w:rsidRPr="003055E6" w:rsidRDefault="009C677F">
      <w:pPr>
        <w:rPr>
          <w:sz w:val="20"/>
          <w:lang w:val="en-US"/>
        </w:rPr>
      </w:pPr>
    </w:p>
    <w:p w14:paraId="01765044" w14:textId="77777777" w:rsidR="009C677F" w:rsidRPr="003055E6" w:rsidRDefault="00F85F20">
      <w:pPr>
        <w:rPr>
          <w:sz w:val="24"/>
          <w:szCs w:val="24"/>
          <w:lang w:val="en-US"/>
        </w:rPr>
      </w:pPr>
      <w:r w:rsidRPr="003055E6">
        <w:rPr>
          <w:b/>
          <w:sz w:val="24"/>
          <w:szCs w:val="24"/>
          <w:lang w:val="en-US"/>
        </w:rPr>
        <w:t>Chair: Joseph Levy, Interdigital</w:t>
      </w:r>
    </w:p>
    <w:p w14:paraId="32F1EDF6" w14:textId="4C3BC39E" w:rsidR="009C677F" w:rsidRPr="003055E6" w:rsidRDefault="00F85F20">
      <w:pPr>
        <w:rPr>
          <w:sz w:val="24"/>
          <w:szCs w:val="24"/>
          <w:lang w:val="en-US"/>
        </w:rPr>
      </w:pPr>
      <w:r w:rsidRPr="003055E6">
        <w:rPr>
          <w:b/>
          <w:sz w:val="24"/>
          <w:szCs w:val="24"/>
          <w:lang w:val="en-US"/>
        </w:rPr>
        <w:t xml:space="preserve">Acting Secretary: </w:t>
      </w:r>
      <w:r w:rsidR="00EF4CD2" w:rsidRPr="003055E6">
        <w:rPr>
          <w:b/>
          <w:sz w:val="24"/>
          <w:szCs w:val="24"/>
          <w:lang w:val="en-US"/>
        </w:rPr>
        <w:t>Graham Smith</w:t>
      </w:r>
      <w:r w:rsidR="00806941">
        <w:rPr>
          <w:b/>
          <w:sz w:val="24"/>
          <w:szCs w:val="24"/>
          <w:lang w:val="en-US"/>
        </w:rPr>
        <w:t>, SR Technology</w:t>
      </w:r>
    </w:p>
    <w:p w14:paraId="0642C51F" w14:textId="77777777" w:rsidR="009C677F" w:rsidRPr="003055E6" w:rsidRDefault="009C677F">
      <w:pPr>
        <w:rPr>
          <w:b/>
          <w:bCs/>
          <w:sz w:val="24"/>
          <w:szCs w:val="24"/>
          <w:lang w:val="en-US"/>
        </w:rPr>
      </w:pPr>
    </w:p>
    <w:p w14:paraId="4A90F191" w14:textId="04B9B5CE" w:rsidR="009C677F" w:rsidRPr="00351FA7" w:rsidRDefault="00F85F20" w:rsidP="00042E5B">
      <w:pPr>
        <w:pStyle w:val="ListParagraph"/>
        <w:numPr>
          <w:ilvl w:val="0"/>
          <w:numId w:val="1"/>
        </w:numPr>
      </w:pPr>
      <w:r w:rsidRPr="00351FA7">
        <w:rPr>
          <w:b/>
          <w:bCs/>
        </w:rPr>
        <w:t xml:space="preserve">The teleconference was called to order by Chair </w:t>
      </w:r>
      <w:r w:rsidR="00461F64">
        <w:rPr>
          <w:b/>
          <w:bCs/>
        </w:rPr>
        <w:t>9.0</w:t>
      </w:r>
      <w:r w:rsidR="003B3696">
        <w:rPr>
          <w:b/>
          <w:bCs/>
        </w:rPr>
        <w:t>2</w:t>
      </w:r>
      <w:r w:rsidRPr="00351FA7">
        <w:rPr>
          <w:b/>
          <w:bCs/>
        </w:rPr>
        <w:t xml:space="preserve"> h ET, </w:t>
      </w:r>
    </w:p>
    <w:p w14:paraId="35902BD2" w14:textId="709CA91E" w:rsidR="009C677F" w:rsidRPr="00806941" w:rsidRDefault="00EF4CD2">
      <w:pPr>
        <w:rPr>
          <w:szCs w:val="24"/>
          <w:lang w:val="en-US"/>
        </w:rPr>
      </w:pPr>
      <w:r w:rsidRPr="00806941">
        <w:rPr>
          <w:bCs/>
          <w:szCs w:val="24"/>
          <w:lang w:val="en-US"/>
        </w:rPr>
        <w:t xml:space="preserve">Graham </w:t>
      </w:r>
      <w:r w:rsidR="008D0F44" w:rsidRPr="00806941">
        <w:rPr>
          <w:bCs/>
          <w:szCs w:val="24"/>
          <w:lang w:val="en-US"/>
        </w:rPr>
        <w:t>Smith (</w:t>
      </w:r>
      <w:r w:rsidRPr="00806941">
        <w:rPr>
          <w:bCs/>
          <w:szCs w:val="24"/>
          <w:lang w:val="en-US"/>
        </w:rPr>
        <w:t>SRT)</w:t>
      </w:r>
      <w:r w:rsidR="00F85F20" w:rsidRPr="00806941">
        <w:rPr>
          <w:bCs/>
          <w:szCs w:val="24"/>
          <w:lang w:val="en-US"/>
        </w:rPr>
        <w:t xml:space="preserve"> volunteered to be acting secretary.</w:t>
      </w:r>
    </w:p>
    <w:p w14:paraId="76EDD4E1" w14:textId="77777777" w:rsidR="009C677F" w:rsidRPr="00806941" w:rsidRDefault="009C677F">
      <w:pPr>
        <w:rPr>
          <w:b/>
          <w:bCs/>
          <w:szCs w:val="24"/>
          <w:lang w:val="en-US"/>
        </w:rPr>
      </w:pPr>
    </w:p>
    <w:p w14:paraId="226D9151" w14:textId="13DAEC8C" w:rsidR="00351FA7" w:rsidRPr="00806941" w:rsidRDefault="008E45CF" w:rsidP="00351FA7">
      <w:pPr>
        <w:rPr>
          <w:szCs w:val="24"/>
          <w:lang w:val="en-US"/>
        </w:rPr>
      </w:pPr>
      <w:r w:rsidRPr="00806941">
        <w:rPr>
          <w:szCs w:val="24"/>
          <w:lang w:val="en-US"/>
        </w:rPr>
        <w:t xml:space="preserve">Agenda slide deck </w:t>
      </w:r>
      <w:r w:rsidR="00E06632" w:rsidRPr="00806941">
        <w:rPr>
          <w:szCs w:val="24"/>
          <w:lang w:val="en-US"/>
        </w:rPr>
        <w:t>11-2</w:t>
      </w:r>
      <w:r w:rsidR="00351FA7" w:rsidRPr="00806941">
        <w:rPr>
          <w:szCs w:val="24"/>
          <w:lang w:val="en-US"/>
        </w:rPr>
        <w:t>1/</w:t>
      </w:r>
      <w:r w:rsidR="00461F64" w:rsidRPr="00806941">
        <w:rPr>
          <w:szCs w:val="24"/>
          <w:lang w:val="en-US"/>
        </w:rPr>
        <w:t>0</w:t>
      </w:r>
      <w:r w:rsidR="00B216FF" w:rsidRPr="00806941">
        <w:rPr>
          <w:szCs w:val="24"/>
          <w:lang w:val="en-US"/>
        </w:rPr>
        <w:t>949r</w:t>
      </w:r>
      <w:r w:rsidR="003B3696" w:rsidRPr="00806941">
        <w:rPr>
          <w:szCs w:val="24"/>
          <w:lang w:val="en-US"/>
        </w:rPr>
        <w:t>1</w:t>
      </w:r>
    </w:p>
    <w:p w14:paraId="2232402B" w14:textId="77777777" w:rsidR="008E45CF" w:rsidRPr="00806941" w:rsidRDefault="008E45CF" w:rsidP="00351FA7">
      <w:pPr>
        <w:rPr>
          <w:szCs w:val="24"/>
        </w:rPr>
      </w:pPr>
    </w:p>
    <w:p w14:paraId="7C087CAB" w14:textId="7948C237" w:rsidR="009C677F" w:rsidRPr="003055E6" w:rsidRDefault="00F85F20">
      <w:pPr>
        <w:pStyle w:val="BodyText"/>
        <w:rPr>
          <w:sz w:val="24"/>
          <w:szCs w:val="24"/>
        </w:rPr>
      </w:pPr>
      <w:r w:rsidRPr="003055E6">
        <w:rPr>
          <w:b/>
          <w:bCs/>
          <w:sz w:val="24"/>
          <w:szCs w:val="24"/>
        </w:rPr>
        <w:t>2. The Chair remin</w:t>
      </w:r>
      <w:r w:rsidR="00374588">
        <w:rPr>
          <w:b/>
          <w:bCs/>
          <w:sz w:val="24"/>
          <w:szCs w:val="24"/>
        </w:rPr>
        <w:t>ded everyone to sign attendance and reminded attendees of the AANI Operating rules.</w:t>
      </w:r>
    </w:p>
    <w:p w14:paraId="6CA3B16B" w14:textId="30572142" w:rsidR="009C677F" w:rsidRPr="00806941" w:rsidRDefault="00F85F20">
      <w:pPr>
        <w:pStyle w:val="BodyText"/>
        <w:rPr>
          <w:sz w:val="22"/>
          <w:szCs w:val="24"/>
        </w:rPr>
      </w:pPr>
      <w:r w:rsidRPr="00806941">
        <w:rPr>
          <w:sz w:val="22"/>
          <w:szCs w:val="24"/>
        </w:rPr>
        <w:t>See attendance list at the bottom of this document.</w:t>
      </w:r>
    </w:p>
    <w:p w14:paraId="20ED0A31" w14:textId="77777777" w:rsidR="004F0CE7" w:rsidRPr="00B46E28" w:rsidRDefault="004F0CE7" w:rsidP="004F0CE7">
      <w:pPr>
        <w:rPr>
          <w:bCs/>
          <w:sz w:val="24"/>
          <w:szCs w:val="24"/>
          <w:lang w:val="en-US"/>
        </w:rPr>
      </w:pPr>
    </w:p>
    <w:p w14:paraId="5EDA351A" w14:textId="23701758" w:rsidR="009C677F" w:rsidRPr="003055E6" w:rsidRDefault="00F85F20">
      <w:pPr>
        <w:pStyle w:val="BodyText"/>
        <w:rPr>
          <w:b/>
          <w:bCs/>
          <w:sz w:val="24"/>
          <w:szCs w:val="24"/>
        </w:rPr>
      </w:pPr>
      <w:r w:rsidRPr="003055E6">
        <w:rPr>
          <w:b/>
          <w:bCs/>
          <w:sz w:val="24"/>
          <w:szCs w:val="24"/>
        </w:rPr>
        <w:t>3. Approval of the Agenda:</w:t>
      </w:r>
    </w:p>
    <w:p w14:paraId="20A706E1" w14:textId="77777777" w:rsidR="00D34297" w:rsidRPr="00806941" w:rsidRDefault="00D27428" w:rsidP="00B216FF">
      <w:pPr>
        <w:pStyle w:val="BodyText"/>
        <w:numPr>
          <w:ilvl w:val="1"/>
          <w:numId w:val="4"/>
        </w:numPr>
        <w:rPr>
          <w:bCs/>
          <w:sz w:val="22"/>
          <w:szCs w:val="24"/>
        </w:rPr>
      </w:pPr>
      <w:r w:rsidRPr="00806941">
        <w:rPr>
          <w:bCs/>
          <w:sz w:val="22"/>
          <w:szCs w:val="24"/>
        </w:rPr>
        <w:t>Call for Secretary</w:t>
      </w:r>
    </w:p>
    <w:p w14:paraId="42BF988A" w14:textId="77777777" w:rsidR="00D34297" w:rsidRPr="00806941" w:rsidRDefault="00D27428" w:rsidP="00B216FF">
      <w:pPr>
        <w:pStyle w:val="BodyText"/>
        <w:numPr>
          <w:ilvl w:val="1"/>
          <w:numId w:val="4"/>
        </w:numPr>
        <w:rPr>
          <w:bCs/>
          <w:sz w:val="22"/>
          <w:szCs w:val="24"/>
        </w:rPr>
      </w:pPr>
      <w:r w:rsidRPr="00806941">
        <w:rPr>
          <w:bCs/>
          <w:sz w:val="22"/>
          <w:szCs w:val="24"/>
        </w:rPr>
        <w:t>Administrative: Reminders, Rules, Guidelines, Resources, Participation [5 min]</w:t>
      </w:r>
    </w:p>
    <w:p w14:paraId="4B4BC5D1" w14:textId="2A187E85" w:rsidR="00D34297" w:rsidRPr="00806941" w:rsidRDefault="002270DF" w:rsidP="00B216FF">
      <w:pPr>
        <w:pStyle w:val="BodyText"/>
        <w:numPr>
          <w:ilvl w:val="1"/>
          <w:numId w:val="4"/>
        </w:numPr>
        <w:rPr>
          <w:bCs/>
          <w:sz w:val="22"/>
          <w:szCs w:val="24"/>
        </w:rPr>
      </w:pPr>
      <w:r>
        <w:rPr>
          <w:bCs/>
          <w:sz w:val="22"/>
          <w:szCs w:val="24"/>
        </w:rPr>
        <w:t>Status</w:t>
      </w:r>
      <w:r w:rsidR="00D27428" w:rsidRPr="00806941">
        <w:rPr>
          <w:bCs/>
          <w:sz w:val="22"/>
          <w:szCs w:val="24"/>
        </w:rPr>
        <w:t xml:space="preserve"> [5 min.]</w:t>
      </w:r>
    </w:p>
    <w:p w14:paraId="34F0BB0B" w14:textId="77777777" w:rsidR="00D34297" w:rsidRPr="00806941" w:rsidRDefault="00D27428" w:rsidP="00B216FF">
      <w:pPr>
        <w:pStyle w:val="BodyText"/>
        <w:numPr>
          <w:ilvl w:val="1"/>
          <w:numId w:val="4"/>
        </w:numPr>
        <w:rPr>
          <w:bCs/>
          <w:sz w:val="22"/>
          <w:szCs w:val="24"/>
        </w:rPr>
      </w:pPr>
      <w:r w:rsidRPr="00806941">
        <w:rPr>
          <w:bCs/>
          <w:sz w:val="22"/>
          <w:szCs w:val="24"/>
        </w:rPr>
        <w:t>Contributions/Discussion:</w:t>
      </w:r>
    </w:p>
    <w:p w14:paraId="12445FDA" w14:textId="77777777" w:rsidR="00D34297" w:rsidRPr="00806941" w:rsidRDefault="008B7BF8" w:rsidP="00B216FF">
      <w:pPr>
        <w:pStyle w:val="BodyText"/>
        <w:numPr>
          <w:ilvl w:val="2"/>
          <w:numId w:val="4"/>
        </w:numPr>
        <w:rPr>
          <w:bCs/>
          <w:sz w:val="22"/>
          <w:szCs w:val="24"/>
        </w:rPr>
      </w:pPr>
      <w:hyperlink r:id="rId11" w:history="1">
        <w:r w:rsidR="00D27428" w:rsidRPr="00806941">
          <w:rPr>
            <w:rStyle w:val="Hyperlink"/>
            <w:bCs/>
            <w:sz w:val="22"/>
            <w:szCs w:val="24"/>
          </w:rPr>
          <w:t>11-21/0950r0</w:t>
        </w:r>
      </w:hyperlink>
      <w:r w:rsidR="00D27428" w:rsidRPr="00806941">
        <w:rPr>
          <w:bCs/>
          <w:sz w:val="22"/>
          <w:szCs w:val="24"/>
        </w:rPr>
        <w:t xml:space="preserve"> “Overview of 5G core network access over WLAN”, Robert Stacey (Intel)</w:t>
      </w:r>
    </w:p>
    <w:p w14:paraId="41E61DD0" w14:textId="0B916325" w:rsidR="003B3696" w:rsidRPr="00806941" w:rsidRDefault="003B3696" w:rsidP="00B216FF">
      <w:pPr>
        <w:pStyle w:val="BodyText"/>
        <w:numPr>
          <w:ilvl w:val="2"/>
          <w:numId w:val="4"/>
        </w:numPr>
        <w:rPr>
          <w:bCs/>
          <w:sz w:val="22"/>
          <w:szCs w:val="24"/>
        </w:rPr>
      </w:pPr>
      <w:r w:rsidRPr="00806941">
        <w:rPr>
          <w:bCs/>
          <w:sz w:val="22"/>
          <w:szCs w:val="24"/>
        </w:rPr>
        <w:t>11-21-0953r0 “Proposed QoS response to WBA”, Thomas Derham (Broadcom) – for reflector discussion”</w:t>
      </w:r>
    </w:p>
    <w:p w14:paraId="641DF347" w14:textId="03BE9851" w:rsidR="00D34297" w:rsidRPr="00806941" w:rsidRDefault="00D27428" w:rsidP="00B216FF">
      <w:pPr>
        <w:pStyle w:val="BodyText"/>
        <w:numPr>
          <w:ilvl w:val="2"/>
          <w:numId w:val="4"/>
        </w:numPr>
        <w:rPr>
          <w:bCs/>
          <w:sz w:val="22"/>
          <w:szCs w:val="24"/>
        </w:rPr>
      </w:pPr>
      <w:r w:rsidRPr="00806941">
        <w:rPr>
          <w:bCs/>
          <w:sz w:val="22"/>
          <w:szCs w:val="24"/>
        </w:rPr>
        <w:t>???</w:t>
      </w:r>
    </w:p>
    <w:p w14:paraId="6C0AD6C3" w14:textId="77777777" w:rsidR="00D34297" w:rsidRPr="00806941" w:rsidRDefault="008B7BF8" w:rsidP="00B216FF">
      <w:pPr>
        <w:pStyle w:val="BodyText"/>
        <w:numPr>
          <w:ilvl w:val="2"/>
          <w:numId w:val="4"/>
        </w:numPr>
        <w:rPr>
          <w:bCs/>
          <w:sz w:val="22"/>
          <w:szCs w:val="24"/>
        </w:rPr>
      </w:pPr>
      <w:hyperlink r:id="rId12" w:history="1">
        <w:r w:rsidR="00D27428" w:rsidRPr="00806941">
          <w:rPr>
            <w:rStyle w:val="Hyperlink"/>
            <w:bCs/>
            <w:sz w:val="22"/>
            <w:szCs w:val="24"/>
          </w:rPr>
          <w:t>11-21/0865r1</w:t>
        </w:r>
      </w:hyperlink>
      <w:r w:rsidR="00D27428" w:rsidRPr="00806941">
        <w:rPr>
          <w:bCs/>
          <w:sz w:val="22"/>
          <w:szCs w:val="24"/>
        </w:rPr>
        <w:t xml:space="preserve"> “Draft Reply LS from 802.11 to WBA regarding the WBA 5G &amp; Wi-Fi RAN Convergence Paper”, Joseph Levy (InterDigital)</w:t>
      </w:r>
    </w:p>
    <w:p w14:paraId="76DDED39" w14:textId="77777777" w:rsidR="00D34297" w:rsidRPr="00806941" w:rsidRDefault="00D27428" w:rsidP="00B216FF">
      <w:pPr>
        <w:pStyle w:val="BodyText"/>
        <w:numPr>
          <w:ilvl w:val="1"/>
          <w:numId w:val="4"/>
        </w:numPr>
        <w:rPr>
          <w:bCs/>
          <w:sz w:val="22"/>
          <w:szCs w:val="24"/>
        </w:rPr>
      </w:pPr>
      <w:r w:rsidRPr="00806941">
        <w:rPr>
          <w:bCs/>
          <w:sz w:val="22"/>
          <w:szCs w:val="24"/>
        </w:rPr>
        <w:t xml:space="preserve">Future Session Planning </w:t>
      </w:r>
    </w:p>
    <w:p w14:paraId="0A45FA84" w14:textId="77777777" w:rsidR="00374588" w:rsidRPr="00374588" w:rsidRDefault="00374588" w:rsidP="00374588">
      <w:pPr>
        <w:pStyle w:val="BodyText"/>
        <w:ind w:left="1440"/>
        <w:rPr>
          <w:bCs/>
          <w:sz w:val="24"/>
          <w:szCs w:val="24"/>
        </w:rPr>
      </w:pPr>
    </w:p>
    <w:p w14:paraId="68286868" w14:textId="711E5167" w:rsidR="009C677F" w:rsidRPr="00806941" w:rsidRDefault="00F85F20">
      <w:pPr>
        <w:pStyle w:val="BodyText"/>
        <w:rPr>
          <w:sz w:val="22"/>
          <w:szCs w:val="24"/>
        </w:rPr>
      </w:pPr>
      <w:r w:rsidRPr="00806941">
        <w:rPr>
          <w:sz w:val="22"/>
          <w:szCs w:val="24"/>
        </w:rPr>
        <w:t xml:space="preserve">The Chair reviewed the agenda. </w:t>
      </w:r>
      <w:bookmarkStart w:id="2" w:name="_Hlk33105761"/>
      <w:r w:rsidRPr="00806941">
        <w:rPr>
          <w:sz w:val="22"/>
          <w:szCs w:val="24"/>
        </w:rPr>
        <w:t>The proposed agenda was a</w:t>
      </w:r>
      <w:r w:rsidR="00D05AFC" w:rsidRPr="00806941">
        <w:rPr>
          <w:sz w:val="22"/>
          <w:szCs w:val="24"/>
        </w:rPr>
        <w:t>dopted</w:t>
      </w:r>
      <w:r w:rsidRPr="00806941">
        <w:rPr>
          <w:sz w:val="22"/>
          <w:szCs w:val="24"/>
        </w:rPr>
        <w:t xml:space="preserve"> without objection.</w:t>
      </w:r>
      <w:bookmarkEnd w:id="2"/>
    </w:p>
    <w:p w14:paraId="40008462" w14:textId="77777777" w:rsidR="00461F64" w:rsidRPr="003055E6" w:rsidRDefault="00461F64" w:rsidP="00461F64">
      <w:pPr>
        <w:rPr>
          <w:b/>
          <w:bCs/>
          <w:sz w:val="24"/>
          <w:szCs w:val="24"/>
          <w:lang w:val="en-US"/>
        </w:rPr>
      </w:pPr>
      <w:r w:rsidRPr="003055E6">
        <w:rPr>
          <w:b/>
          <w:bCs/>
          <w:sz w:val="24"/>
          <w:szCs w:val="24"/>
          <w:lang w:val="en-US"/>
        </w:rPr>
        <w:t xml:space="preserve">4. </w:t>
      </w:r>
      <w:r>
        <w:rPr>
          <w:b/>
          <w:bCs/>
          <w:sz w:val="24"/>
          <w:szCs w:val="24"/>
          <w:lang w:val="en-US"/>
        </w:rPr>
        <w:t xml:space="preserve">Guidelines, Resources, </w:t>
      </w:r>
      <w:r w:rsidRPr="003055E6">
        <w:rPr>
          <w:b/>
          <w:bCs/>
          <w:sz w:val="24"/>
          <w:szCs w:val="24"/>
          <w:lang w:val="en-US"/>
        </w:rPr>
        <w:t xml:space="preserve">Policies and </w:t>
      </w:r>
      <w:r>
        <w:rPr>
          <w:b/>
          <w:bCs/>
          <w:sz w:val="24"/>
          <w:szCs w:val="24"/>
          <w:lang w:val="en-US"/>
        </w:rPr>
        <w:t>Participation</w:t>
      </w:r>
      <w:r w:rsidRPr="003055E6">
        <w:rPr>
          <w:b/>
          <w:bCs/>
          <w:sz w:val="24"/>
          <w:szCs w:val="24"/>
          <w:lang w:val="en-US"/>
        </w:rPr>
        <w:t xml:space="preserve"> were presented by the chair.</w:t>
      </w:r>
    </w:p>
    <w:p w14:paraId="6EE38D53" w14:textId="74A5061C" w:rsidR="00461F64" w:rsidRPr="008426CE" w:rsidRDefault="00461F64" w:rsidP="00461F64">
      <w:pPr>
        <w:rPr>
          <w:bCs/>
          <w:szCs w:val="24"/>
          <w:lang w:val="en-US"/>
        </w:rPr>
      </w:pPr>
      <w:r w:rsidRPr="008426CE">
        <w:rPr>
          <w:bCs/>
          <w:szCs w:val="24"/>
          <w:lang w:val="en-US"/>
        </w:rPr>
        <w:t xml:space="preserve">Slides 5 – </w:t>
      </w:r>
      <w:r w:rsidR="004B5F20" w:rsidRPr="008426CE">
        <w:rPr>
          <w:bCs/>
          <w:szCs w:val="24"/>
          <w:lang w:val="en-US"/>
        </w:rPr>
        <w:t>9</w:t>
      </w:r>
      <w:r w:rsidRPr="008426CE">
        <w:rPr>
          <w:bCs/>
          <w:szCs w:val="24"/>
          <w:lang w:val="en-US"/>
        </w:rPr>
        <w:t xml:space="preserve"> of 21/0</w:t>
      </w:r>
      <w:r w:rsidR="008426CE" w:rsidRPr="008426CE">
        <w:rPr>
          <w:bCs/>
          <w:szCs w:val="24"/>
          <w:lang w:val="en-US"/>
        </w:rPr>
        <w:t>949</w:t>
      </w:r>
    </w:p>
    <w:p w14:paraId="2AB18E4F" w14:textId="77777777" w:rsidR="00461F64" w:rsidRDefault="00461F64" w:rsidP="00461F64">
      <w:pPr>
        <w:rPr>
          <w:bCs/>
        </w:rPr>
      </w:pPr>
      <w:r>
        <w:rPr>
          <w:bCs/>
        </w:rPr>
        <w:t>Copyright policy slides were presented, slides 7 and 8</w:t>
      </w:r>
    </w:p>
    <w:p w14:paraId="59F33094" w14:textId="79782C21" w:rsidR="00C71963" w:rsidRPr="003055E6" w:rsidRDefault="00C71963">
      <w:pPr>
        <w:pStyle w:val="BodyText"/>
        <w:rPr>
          <w:sz w:val="24"/>
          <w:szCs w:val="24"/>
        </w:rPr>
      </w:pPr>
    </w:p>
    <w:p w14:paraId="36757571" w14:textId="473E4E05" w:rsidR="008426CE" w:rsidRDefault="008426CE" w:rsidP="00B216FF">
      <w:pPr>
        <w:pStyle w:val="ListParagraph"/>
        <w:numPr>
          <w:ilvl w:val="0"/>
          <w:numId w:val="2"/>
        </w:numPr>
        <w:rPr>
          <w:b/>
        </w:rPr>
      </w:pPr>
      <w:r>
        <w:rPr>
          <w:b/>
        </w:rPr>
        <w:t>Review of AANI Status/Activity</w:t>
      </w:r>
    </w:p>
    <w:p w14:paraId="46C990D8" w14:textId="79C31548" w:rsidR="008426CE" w:rsidRDefault="008426CE" w:rsidP="008426CE">
      <w:pPr>
        <w:rPr>
          <w:szCs w:val="24"/>
        </w:rPr>
      </w:pPr>
      <w:r w:rsidRPr="008426CE">
        <w:rPr>
          <w:szCs w:val="24"/>
        </w:rPr>
        <w:t>Chair addressed slide</w:t>
      </w:r>
      <w:r>
        <w:rPr>
          <w:szCs w:val="24"/>
        </w:rPr>
        <w:t>s</w:t>
      </w:r>
      <w:r w:rsidRPr="008426CE">
        <w:rPr>
          <w:szCs w:val="24"/>
        </w:rPr>
        <w:t xml:space="preserve"> 10</w:t>
      </w:r>
      <w:r>
        <w:rPr>
          <w:bCs/>
          <w:szCs w:val="24"/>
          <w:lang w:val="en-US"/>
        </w:rPr>
        <w:t xml:space="preserve">, 11, 12 and 13 </w:t>
      </w:r>
      <w:r w:rsidRPr="008426CE">
        <w:rPr>
          <w:bCs/>
          <w:szCs w:val="24"/>
          <w:lang w:val="en-US"/>
        </w:rPr>
        <w:t>of 21/0949</w:t>
      </w:r>
      <w:r w:rsidRPr="008426CE">
        <w:rPr>
          <w:szCs w:val="24"/>
        </w:rPr>
        <w:t xml:space="preserve">.  </w:t>
      </w:r>
    </w:p>
    <w:p w14:paraId="4C1451F5" w14:textId="63EFB9AF" w:rsidR="008426CE" w:rsidRPr="008426CE" w:rsidRDefault="008426CE" w:rsidP="008426CE">
      <w:pPr>
        <w:rPr>
          <w:szCs w:val="24"/>
        </w:rPr>
      </w:pPr>
      <w:r>
        <w:rPr>
          <w:szCs w:val="24"/>
        </w:rPr>
        <w:t xml:space="preserve">Chair - Any questions on </w:t>
      </w:r>
      <w:proofErr w:type="gramStart"/>
      <w:r>
        <w:rPr>
          <w:szCs w:val="24"/>
        </w:rPr>
        <w:t>current status</w:t>
      </w:r>
      <w:proofErr w:type="gramEnd"/>
      <w:r>
        <w:rPr>
          <w:szCs w:val="24"/>
        </w:rPr>
        <w:t>? - None</w:t>
      </w:r>
    </w:p>
    <w:p w14:paraId="551B732C" w14:textId="3DA93FC1" w:rsidR="008426CE" w:rsidRDefault="008426CE" w:rsidP="008426CE">
      <w:pPr>
        <w:rPr>
          <w:b/>
        </w:rPr>
      </w:pPr>
    </w:p>
    <w:p w14:paraId="637334C7" w14:textId="3418CCCC" w:rsidR="00B216FF" w:rsidRDefault="00B216FF" w:rsidP="00B216FF">
      <w:pPr>
        <w:pStyle w:val="ListParagraph"/>
        <w:numPr>
          <w:ilvl w:val="0"/>
          <w:numId w:val="2"/>
        </w:numPr>
        <w:rPr>
          <w:b/>
        </w:rPr>
      </w:pPr>
      <w:r>
        <w:rPr>
          <w:b/>
        </w:rPr>
        <w:t>Contributions</w:t>
      </w:r>
    </w:p>
    <w:p w14:paraId="4B0D674C" w14:textId="77777777" w:rsidR="00B216FF" w:rsidRPr="00B216FF" w:rsidRDefault="00B216FF" w:rsidP="00B216FF">
      <w:pPr>
        <w:rPr>
          <w:b/>
        </w:rPr>
      </w:pPr>
    </w:p>
    <w:p w14:paraId="4A4AF90C" w14:textId="4DB2E7CB" w:rsidR="00B216FF" w:rsidRPr="00B216FF" w:rsidRDefault="00B216FF" w:rsidP="00B216FF">
      <w:pPr>
        <w:rPr>
          <w:b/>
        </w:rPr>
      </w:pPr>
      <w:r w:rsidRPr="00B216FF">
        <w:rPr>
          <w:bCs/>
        </w:rPr>
        <w:t>“</w:t>
      </w:r>
      <w:r w:rsidRPr="00B216FF">
        <w:rPr>
          <w:b/>
          <w:bCs/>
        </w:rPr>
        <w:t>Overview of 5G core network access over WLAN”</w:t>
      </w:r>
      <w:r w:rsidRPr="00B216FF">
        <w:rPr>
          <w:bCs/>
        </w:rPr>
        <w:t xml:space="preserve">, Robert Stacey (Intel) </w:t>
      </w:r>
      <w:hyperlink r:id="rId13" w:history="1">
        <w:r w:rsidRPr="00B216FF">
          <w:rPr>
            <w:rStyle w:val="Hyperlink"/>
            <w:bCs/>
            <w:sz w:val="24"/>
            <w:szCs w:val="24"/>
            <w:lang w:val="en-US"/>
          </w:rPr>
          <w:t>11-21/0950r0</w:t>
        </w:r>
      </w:hyperlink>
    </w:p>
    <w:p w14:paraId="7E409724" w14:textId="4CAB6092" w:rsidR="00DF5281" w:rsidRDefault="008426CE" w:rsidP="00B216FF">
      <w:pPr>
        <w:rPr>
          <w:lang w:val="en-US"/>
        </w:rPr>
      </w:pPr>
      <w:r>
        <w:t xml:space="preserve">Background - </w:t>
      </w:r>
      <w:r w:rsidR="00DF5281">
        <w:t>Author took an action during the May session to see if clause 4 (registering and authenticating) of the technical report could be rewritten as a two-step process: join WLAN, join 5GC. This is the result. While doing this it seemed to make sense to provide an overview of the WLAN connection options and discuss untrusted and trusted access in relation to this.</w:t>
      </w:r>
    </w:p>
    <w:p w14:paraId="65390DBD" w14:textId="77777777" w:rsidR="00DF5281" w:rsidRDefault="00DF5281" w:rsidP="00B216FF">
      <w:pPr>
        <w:rPr>
          <w:lang w:val="en-US"/>
        </w:rPr>
      </w:pPr>
    </w:p>
    <w:p w14:paraId="1AC47165" w14:textId="0AAB35BB" w:rsidR="00B216FF" w:rsidRPr="00B216FF" w:rsidRDefault="00B216FF" w:rsidP="00B216FF">
      <w:r w:rsidRPr="00140D2B">
        <w:rPr>
          <w:lang w:val="en-US"/>
        </w:rPr>
        <w:lastRenderedPageBreak/>
        <w:t xml:space="preserve">This </w:t>
      </w:r>
      <w:r>
        <w:rPr>
          <w:lang w:val="en-US"/>
        </w:rPr>
        <w:t>document provides and overview of the registration and authentication process for gaining access to a 5G core network over a WLAN</w:t>
      </w:r>
      <w:r w:rsidRPr="00133F7C">
        <w:rPr>
          <w:lang w:val="en-US"/>
        </w:rPr>
        <w:t>.</w:t>
      </w:r>
      <w:r>
        <w:rPr>
          <w:lang w:val="en-US"/>
        </w:rPr>
        <w:t xml:space="preserve"> It is a synthesis of 802.11 and 3GPP defined procedures. The document is provided as a tutorial, although the content may be incorporated in the AANI draft technical report on WLAN/3GPP interworking.</w:t>
      </w:r>
    </w:p>
    <w:p w14:paraId="7A033DF8" w14:textId="29D82951" w:rsidR="00B216FF" w:rsidRDefault="00B216FF" w:rsidP="00B216FF"/>
    <w:p w14:paraId="64B5C44B" w14:textId="3D940FD9" w:rsidR="00B216FF" w:rsidRDefault="008E445E" w:rsidP="00B216FF">
      <w:r>
        <w:t xml:space="preserve">Author presented the document in detail.  </w:t>
      </w:r>
    </w:p>
    <w:p w14:paraId="65201C0D" w14:textId="63805FE6" w:rsidR="008E445E" w:rsidRDefault="008E445E" w:rsidP="00B216FF">
      <w:r>
        <w:t xml:space="preserve">Q – </w:t>
      </w:r>
      <w:r w:rsidR="00E16361">
        <w:t xml:space="preserve">For “trusted” access does 3GPP </w:t>
      </w:r>
      <w:r>
        <w:t>rely on SIM card authentication?</w:t>
      </w:r>
    </w:p>
    <w:p w14:paraId="3065888E" w14:textId="568F235E" w:rsidR="008E445E" w:rsidRDefault="008E445E" w:rsidP="00B216FF">
      <w:r>
        <w:t xml:space="preserve">A – </w:t>
      </w:r>
      <w:proofErr w:type="gramStart"/>
      <w:r>
        <w:t>Yes</w:t>
      </w:r>
      <w:proofErr w:type="gramEnd"/>
      <w:r>
        <w:t xml:space="preserve"> I believe </w:t>
      </w:r>
      <w:r w:rsidR="002270DF">
        <w:t xml:space="preserve">that’s </w:t>
      </w:r>
      <w:r>
        <w:t>so</w:t>
      </w:r>
      <w:r w:rsidR="002270DF">
        <w:t>.</w:t>
      </w:r>
    </w:p>
    <w:p w14:paraId="1A82398E" w14:textId="1DC9FE3B" w:rsidR="008E445E" w:rsidRDefault="008E445E" w:rsidP="00B216FF">
      <w:r>
        <w:t xml:space="preserve">C – </w:t>
      </w:r>
      <w:r w:rsidR="00E16361">
        <w:t>Is t</w:t>
      </w:r>
      <w:r>
        <w:t xml:space="preserve">his </w:t>
      </w:r>
      <w:r w:rsidR="00E16361">
        <w:t xml:space="preserve">the main </w:t>
      </w:r>
      <w:r>
        <w:t>difference between the trusted and untrusted</w:t>
      </w:r>
      <w:r w:rsidR="00E16361">
        <w:t>?</w:t>
      </w:r>
      <w:r>
        <w:t xml:space="preserve">  </w:t>
      </w:r>
    </w:p>
    <w:p w14:paraId="4F1A01A7" w14:textId="4DFB74D6" w:rsidR="008E445E" w:rsidRDefault="008E445E" w:rsidP="00B216FF">
      <w:r>
        <w:t>C – In .11 we have ways to cache, but that mechanism may not be compatible with trusted access.</w:t>
      </w:r>
    </w:p>
    <w:p w14:paraId="114ED402" w14:textId="24030D76" w:rsidR="008E445E" w:rsidRDefault="008E445E" w:rsidP="00B216FF">
      <w:r>
        <w:t xml:space="preserve">A - </w:t>
      </w:r>
      <w:r w:rsidRPr="008E445E">
        <w:t xml:space="preserve">They are the same at the IP layer. SIM credential authentication is used for both untrusted and trusted </w:t>
      </w:r>
      <w:proofErr w:type="gramStart"/>
      <w:r w:rsidRPr="008E445E">
        <w:t>accesses, since</w:t>
      </w:r>
      <w:proofErr w:type="gramEnd"/>
      <w:r w:rsidRPr="008E445E">
        <w:t xml:space="preserve"> both cases need the IPsec tunnels.  However, in the trusted case, IPsec tunnel encryption can be </w:t>
      </w:r>
      <w:proofErr w:type="gramStart"/>
      <w:r w:rsidRPr="008E445E">
        <w:t>null, since</w:t>
      </w:r>
      <w:proofErr w:type="gramEnd"/>
      <w:r w:rsidRPr="008E445E">
        <w:t xml:space="preserve"> layer 2 (link layer) has full link encryption.  For untrusted cases, the AP and N3IWF </w:t>
      </w:r>
      <w:proofErr w:type="gramStart"/>
      <w:r w:rsidRPr="008E445E">
        <w:t>don't</w:t>
      </w:r>
      <w:proofErr w:type="gramEnd"/>
      <w:r w:rsidRPr="008E445E">
        <w:t xml:space="preserve"> have communications to set up the link layer encryption</w:t>
      </w:r>
      <w:r>
        <w:t>.</w:t>
      </w:r>
    </w:p>
    <w:p w14:paraId="4BCB4CC8" w14:textId="3CBFBDBA" w:rsidR="00B216FF" w:rsidRDefault="008E445E" w:rsidP="00B216FF">
      <w:r>
        <w:t>C – On</w:t>
      </w:r>
      <w:r w:rsidR="00731FFC">
        <w:t>l</w:t>
      </w:r>
      <w:r>
        <w:t>y real difference in trusted and untrusted is an increase in excha</w:t>
      </w:r>
      <w:r w:rsidR="00731FFC">
        <w:t>n</w:t>
      </w:r>
      <w:r>
        <w:t>ges.  Hence most just use untrusted case.</w:t>
      </w:r>
    </w:p>
    <w:p w14:paraId="22DE6795" w14:textId="2C8E08D5" w:rsidR="00731FFC" w:rsidRDefault="00731FFC" w:rsidP="00B216FF">
      <w:r>
        <w:t>Q – Any reference material is this based on?</w:t>
      </w:r>
    </w:p>
    <w:p w14:paraId="1884A0FE" w14:textId="3B9F75CC" w:rsidR="00B216FF" w:rsidRDefault="00731FFC" w:rsidP="00B216FF">
      <w:r>
        <w:t xml:space="preserve">A – Based on my knowledge </w:t>
      </w:r>
      <w:proofErr w:type="gramStart"/>
      <w:r>
        <w:t>and also</w:t>
      </w:r>
      <w:proofErr w:type="gramEnd"/>
      <w:r>
        <w:t xml:space="preserve"> 3GPP 23.502 and 23.501. </w:t>
      </w:r>
      <w:r w:rsidRPr="00731FFC">
        <w:t>TS 23.501 for overall architecture and TS 23.502 for call flows</w:t>
      </w:r>
      <w:r>
        <w:t>.</w:t>
      </w:r>
    </w:p>
    <w:p w14:paraId="6F76D724" w14:textId="541F3D04" w:rsidR="00731FFC" w:rsidRDefault="00731FFC" w:rsidP="00B216FF">
      <w:r>
        <w:t xml:space="preserve">Q – In trusted case access authentication part is integrated with 5G core.  Need to support </w:t>
      </w:r>
      <w:proofErr w:type="gramStart"/>
      <w:r>
        <w:t>802.1X ?</w:t>
      </w:r>
      <w:proofErr w:type="gramEnd"/>
    </w:p>
    <w:p w14:paraId="4D74A881" w14:textId="20927019" w:rsidR="00731FFC" w:rsidRDefault="00731FFC" w:rsidP="00B216FF">
      <w:r>
        <w:t>A – Yes, variation of 802.1X used and common across all the radios.  Mapping what is done on cellular radio over to EAP exchange.  Only place to add additional messaging.</w:t>
      </w:r>
    </w:p>
    <w:p w14:paraId="2CE33E9F" w14:textId="72F025E6" w:rsidR="00731FFC" w:rsidRDefault="00731FFC" w:rsidP="00B216FF">
      <w:r>
        <w:t xml:space="preserve">C - </w:t>
      </w:r>
      <w:r w:rsidRPr="00731FFC">
        <w:t>IPsec authentication uses 802.1x as part of the procedures.  However, user level IMSI authentication is still done by the AMF and the AUSF.</w:t>
      </w:r>
    </w:p>
    <w:p w14:paraId="01EAD355" w14:textId="0001ADEE" w:rsidR="00731FFC" w:rsidRDefault="00731FFC" w:rsidP="00B216FF">
      <w:r>
        <w:t>Q – In figures UE/TE in case of Fig 3 maybe should be TE only?</w:t>
      </w:r>
    </w:p>
    <w:p w14:paraId="5B7A428D" w14:textId="57FB6314" w:rsidR="00731FFC" w:rsidRDefault="00731FFC" w:rsidP="00B216FF">
      <w:r>
        <w:t>A – Yes, I think I agree</w:t>
      </w:r>
    </w:p>
    <w:p w14:paraId="6214DB6B" w14:textId="5EE56A8B" w:rsidR="00731FFC" w:rsidRDefault="00731FFC" w:rsidP="00B216FF">
      <w:r>
        <w:t xml:space="preserve">Q – Figure 3 uses AP? </w:t>
      </w:r>
    </w:p>
    <w:p w14:paraId="32982B2B" w14:textId="531F6875" w:rsidR="00731FFC" w:rsidRDefault="00731FFC" w:rsidP="00B216FF">
      <w:r>
        <w:t xml:space="preserve">A – Everything over IP, message exchange is with the AP layer 2, EAP is layer 2 addressed to AP, AP relays information to TNGF.  First connection over layer 2, then an IP connection.  </w:t>
      </w:r>
    </w:p>
    <w:p w14:paraId="76F728C4" w14:textId="62521C9E" w:rsidR="00E25829" w:rsidRDefault="00E25829" w:rsidP="00B216FF">
      <w:r>
        <w:t>Q – Is this intended to be used as Clause 4 in the other document?</w:t>
      </w:r>
    </w:p>
    <w:p w14:paraId="0A37B6BA" w14:textId="77C04F59" w:rsidR="00E25829" w:rsidRDefault="00E25829" w:rsidP="00B216FF">
      <w:r>
        <w:t xml:space="preserve">A – Hopefully.  Roll into the technical report.  </w:t>
      </w:r>
    </w:p>
    <w:p w14:paraId="2093E896" w14:textId="065F6FD5" w:rsidR="00731FFC" w:rsidRDefault="00E25829" w:rsidP="00B216FF">
      <w:r>
        <w:t xml:space="preserve">C – Is trusted entity the AP?  </w:t>
      </w:r>
    </w:p>
    <w:p w14:paraId="1651FFF2" w14:textId="1FA101E9" w:rsidR="00E25829" w:rsidRDefault="00E25829" w:rsidP="00B216FF">
      <w:r>
        <w:t xml:space="preserve">A – Yes, in trusted case AP is operated by the operator.  The WLAN is part of the 5G network.  AP is part of the core network. </w:t>
      </w:r>
    </w:p>
    <w:p w14:paraId="00ADD19B" w14:textId="3302E7B4" w:rsidR="00731FFC" w:rsidRDefault="00E25829" w:rsidP="00B216FF">
      <w:r>
        <w:t xml:space="preserve">C - </w:t>
      </w:r>
      <w:r w:rsidRPr="00E25829">
        <w:t xml:space="preserve">If the TE </w:t>
      </w:r>
      <w:proofErr w:type="gramStart"/>
      <w:r w:rsidRPr="00E25829">
        <w:t>doesn't</w:t>
      </w:r>
      <w:proofErr w:type="gramEnd"/>
      <w:r w:rsidRPr="00E25829">
        <w:t xml:space="preserve"> have 5G stack (e.g., mobility layer 3 protocol (NAS)), then there is another trusted access procedure and gateway (TWIF=Trusted Wi</w:t>
      </w:r>
      <w:r w:rsidR="002270DF">
        <w:t>-</w:t>
      </w:r>
      <w:r w:rsidRPr="00E25829">
        <w:t xml:space="preserve">Fi Interworking Function).  TWIF is essentially a TNGF + a NAS translation box which translates the TE layer 2 message to the 3GPP NAS message. </w:t>
      </w:r>
      <w:proofErr w:type="gramStart"/>
      <w:r w:rsidRPr="00E25829">
        <w:t>So</w:t>
      </w:r>
      <w:proofErr w:type="gramEnd"/>
      <w:r w:rsidRPr="00E25829">
        <w:t xml:space="preserve"> in this case, 3GPP network looks at the TWIF is both TNGF and UE.</w:t>
      </w:r>
    </w:p>
    <w:p w14:paraId="4A3D993F" w14:textId="6A25E934" w:rsidR="00B216FF" w:rsidRDefault="00B216FF" w:rsidP="00B216FF"/>
    <w:p w14:paraId="0074898C" w14:textId="49DCC26F" w:rsidR="00B216FF" w:rsidRDefault="00E16361" w:rsidP="00B216FF">
      <w:r>
        <w:t>Way forward summary:</w:t>
      </w:r>
    </w:p>
    <w:p w14:paraId="7C2C924F" w14:textId="77777777" w:rsidR="00886CE1" w:rsidRDefault="00886CE1" w:rsidP="00B216FF"/>
    <w:p w14:paraId="351BEEAC" w14:textId="3860FF3D" w:rsidR="00E16361" w:rsidRDefault="00E16361" w:rsidP="00B216FF">
      <w:r w:rsidRPr="00E305D6">
        <w:rPr>
          <w:highlight w:val="yellow"/>
        </w:rPr>
        <w:t>Hyun Seo OH has agreed to integrate this new information into the technical report 11-20/0013.</w:t>
      </w:r>
      <w:r>
        <w:t xml:space="preserve">  </w:t>
      </w:r>
    </w:p>
    <w:p w14:paraId="78D2E373" w14:textId="77777777" w:rsidR="00886CE1" w:rsidRDefault="00886CE1" w:rsidP="00B216FF"/>
    <w:p w14:paraId="19F12B35" w14:textId="424322F6" w:rsidR="00E16361" w:rsidRDefault="00E16361" w:rsidP="00B216FF">
      <w:r>
        <w:t>Chair</w:t>
      </w:r>
      <w:r w:rsidR="00886CE1">
        <w:t xml:space="preserve"> -</w:t>
      </w:r>
      <w:r>
        <w:t xml:space="preserve"> encouraged interested parties to </w:t>
      </w:r>
      <w:r w:rsidRPr="00E305D6">
        <w:rPr>
          <w:highlight w:val="yellow"/>
        </w:rPr>
        <w:t>look at the two additional contributions and to discuss them on the AANI SC email reflector</w:t>
      </w:r>
      <w:r>
        <w:t>:</w:t>
      </w:r>
    </w:p>
    <w:p w14:paraId="2A8DFA4E" w14:textId="483ABBAF" w:rsidR="00E16361" w:rsidRPr="00E16361" w:rsidRDefault="00E16361" w:rsidP="00E16361">
      <w:pPr>
        <w:numPr>
          <w:ilvl w:val="0"/>
          <w:numId w:val="16"/>
        </w:numPr>
        <w:rPr>
          <w:lang w:val="en-US"/>
        </w:rPr>
      </w:pPr>
      <w:hyperlink r:id="rId14" w:history="1">
        <w:r w:rsidRPr="00E16361">
          <w:rPr>
            <w:rStyle w:val="Hyperlink"/>
            <w:lang w:val="en-US"/>
          </w:rPr>
          <w:t>11-21/0953r0</w:t>
        </w:r>
      </w:hyperlink>
      <w:r w:rsidRPr="00E16361">
        <w:rPr>
          <w:lang w:val="en-US"/>
        </w:rPr>
        <w:t xml:space="preserve"> “Proposed QoS response to WBA”, Thomas Derham (Broadcom) </w:t>
      </w:r>
    </w:p>
    <w:p w14:paraId="23C844F3" w14:textId="24A10CA3" w:rsidR="00E16361" w:rsidRDefault="00E16361" w:rsidP="00E16361">
      <w:pPr>
        <w:numPr>
          <w:ilvl w:val="0"/>
          <w:numId w:val="16"/>
        </w:numPr>
        <w:rPr>
          <w:lang w:val="en-US"/>
        </w:rPr>
      </w:pPr>
      <w:hyperlink r:id="rId15" w:history="1">
        <w:r w:rsidRPr="00E16361">
          <w:rPr>
            <w:rStyle w:val="Hyperlink"/>
            <w:lang w:val="en-US"/>
          </w:rPr>
          <w:t>11-21/0865r1</w:t>
        </w:r>
      </w:hyperlink>
      <w:r w:rsidRPr="00E16361">
        <w:rPr>
          <w:lang w:val="en-US"/>
        </w:rPr>
        <w:t xml:space="preserve"> “Draft Reply LS from 802.11 to WBA regarding the WBA 5G &amp; Wi-Fi RAN Convergence Paper”, Joseph Levy (InterDigital)</w:t>
      </w:r>
    </w:p>
    <w:p w14:paraId="516E97D0" w14:textId="1AC2F529" w:rsidR="00E16361" w:rsidRDefault="00E16361" w:rsidP="00886CE1">
      <w:pPr>
        <w:rPr>
          <w:lang w:val="en-US"/>
        </w:rPr>
      </w:pPr>
    </w:p>
    <w:p w14:paraId="4443DD44" w14:textId="4A81C6E5" w:rsidR="00E16361" w:rsidRPr="00886CE1" w:rsidRDefault="00886CE1" w:rsidP="00E305D6">
      <w:pPr>
        <w:rPr>
          <w:lang w:val="en-US"/>
        </w:rPr>
      </w:pPr>
      <w:r>
        <w:rPr>
          <w:lang w:val="en-US"/>
        </w:rPr>
        <w:t xml:space="preserve">The next AANI SC teleconference is: </w:t>
      </w:r>
      <w:r w:rsidRPr="00E305D6">
        <w:t>Tuesday June 22 @ 9:00-10:00 h ET (13:00-14:00 h UTC)</w:t>
      </w:r>
    </w:p>
    <w:p w14:paraId="2F6B4D0B" w14:textId="77777777" w:rsidR="00E16361" w:rsidRPr="00567443" w:rsidRDefault="00E16361" w:rsidP="00B216FF"/>
    <w:p w14:paraId="193F533F" w14:textId="431A1C29" w:rsidR="00567443" w:rsidRPr="00E25829" w:rsidRDefault="00E25829" w:rsidP="00B216FF">
      <w:pPr>
        <w:rPr>
          <w:b/>
        </w:rPr>
      </w:pPr>
      <w:r w:rsidRPr="00E25829">
        <w:rPr>
          <w:b/>
        </w:rPr>
        <w:t>Out of time</w:t>
      </w:r>
    </w:p>
    <w:p w14:paraId="62BE5339" w14:textId="77777777" w:rsidR="00EF0BA5" w:rsidRDefault="00EF0BA5" w:rsidP="00351FA7">
      <w:pPr>
        <w:rPr>
          <w:b/>
        </w:rPr>
      </w:pPr>
    </w:p>
    <w:p w14:paraId="7535D372" w14:textId="0FFD5550" w:rsidR="004A1197" w:rsidRDefault="004A1197" w:rsidP="00351FA7">
      <w:pPr>
        <w:rPr>
          <w:b/>
        </w:rPr>
      </w:pPr>
      <w:r w:rsidRPr="004A1197">
        <w:rPr>
          <w:b/>
        </w:rPr>
        <w:t xml:space="preserve">Meeting </w:t>
      </w:r>
      <w:r w:rsidR="00E25829">
        <w:rPr>
          <w:b/>
        </w:rPr>
        <w:t>adjoined</w:t>
      </w:r>
      <w:r w:rsidRPr="004A1197">
        <w:rPr>
          <w:b/>
        </w:rPr>
        <w:t xml:space="preserve"> at </w:t>
      </w:r>
      <w:r w:rsidR="00E25829">
        <w:rPr>
          <w:b/>
        </w:rPr>
        <w:t>10</w:t>
      </w:r>
      <w:r w:rsidR="00886CE1">
        <w:rPr>
          <w:b/>
        </w:rPr>
        <w:t>:</w:t>
      </w:r>
      <w:r w:rsidR="00E25829">
        <w:rPr>
          <w:b/>
        </w:rPr>
        <w:t>03</w:t>
      </w:r>
      <w:r w:rsidR="004B48B3">
        <w:rPr>
          <w:b/>
        </w:rPr>
        <w:t xml:space="preserve"> </w:t>
      </w:r>
      <w:r w:rsidR="00886CE1">
        <w:rPr>
          <w:b/>
        </w:rPr>
        <w:t xml:space="preserve">h </w:t>
      </w:r>
      <w:r w:rsidRPr="004A1197">
        <w:rPr>
          <w:b/>
        </w:rPr>
        <w:t>ET</w:t>
      </w:r>
    </w:p>
    <w:p w14:paraId="06FC7038" w14:textId="1D69C905" w:rsidR="00450EB4" w:rsidRDefault="00450EB4">
      <w:pPr>
        <w:rPr>
          <w:b/>
        </w:rPr>
      </w:pPr>
      <w:r>
        <w:rPr>
          <w:b/>
        </w:rPr>
        <w:br w:type="page"/>
      </w:r>
    </w:p>
    <w:p w14:paraId="7E5192E3" w14:textId="5643A1DB" w:rsidR="00450EB4" w:rsidRDefault="00450EB4" w:rsidP="00351FA7">
      <w:pPr>
        <w:rPr>
          <w:b/>
        </w:rPr>
      </w:pPr>
      <w:r>
        <w:rPr>
          <w:b/>
        </w:rPr>
        <w:lastRenderedPageBreak/>
        <w:t>Attendance:</w:t>
      </w:r>
    </w:p>
    <w:p w14:paraId="7BA520D4" w14:textId="08E94FCB" w:rsidR="00450EB4" w:rsidRDefault="00450EB4" w:rsidP="00351FA7">
      <w:pPr>
        <w:rPr>
          <w:b/>
        </w:rPr>
      </w:pPr>
    </w:p>
    <w:p w14:paraId="79A6CC13" w14:textId="636067F7" w:rsidR="00450EB4" w:rsidRPr="004A1197" w:rsidRDefault="00F80784" w:rsidP="00351FA7">
      <w:pPr>
        <w:rPr>
          <w:b/>
        </w:rPr>
      </w:pPr>
      <w:r>
        <w:rPr>
          <w:noProof/>
        </w:rPr>
        <w:drawing>
          <wp:inline distT="0" distB="0" distL="0" distR="0" wp14:anchorId="04816B7D" wp14:editId="56295737">
            <wp:extent cx="4480560" cy="2127885"/>
            <wp:effectExtent l="0" t="0" r="0" b="571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extLst>
                        <a:ext uri="{28A0092B-C50C-407E-A947-70E740481C1C}">
                          <a14:useLocalDpi xmlns:a14="http://schemas.microsoft.com/office/drawing/2010/main" val="0"/>
                        </a:ext>
                      </a:extLst>
                    </a:blip>
                    <a:srcRect l="30001" r="-3"/>
                    <a:stretch/>
                  </pic:blipFill>
                  <pic:spPr bwMode="auto">
                    <a:xfrm>
                      <a:off x="0" y="0"/>
                      <a:ext cx="4480560" cy="2127885"/>
                    </a:xfrm>
                    <a:prstGeom prst="rect">
                      <a:avLst/>
                    </a:prstGeom>
                    <a:noFill/>
                    <a:ln>
                      <a:noFill/>
                    </a:ln>
                    <a:extLst>
                      <a:ext uri="{53640926-AAD7-44D8-BBD7-CCE9431645EC}">
                        <a14:shadowObscured xmlns:a14="http://schemas.microsoft.com/office/drawing/2010/main"/>
                      </a:ext>
                    </a:extLst>
                  </pic:spPr>
                </pic:pic>
              </a:graphicData>
            </a:graphic>
          </wp:inline>
        </w:drawing>
      </w:r>
    </w:p>
    <w:p w14:paraId="190DE005" w14:textId="77777777" w:rsidR="004A1197" w:rsidRPr="00351FA7" w:rsidRDefault="004A1197" w:rsidP="00351FA7"/>
    <w:sectPr w:rsidR="004A1197" w:rsidRPr="00351FA7" w:rsidSect="00FA0A6C">
      <w:headerReference w:type="default" r:id="rId17"/>
      <w:footerReference w:type="default" r:id="rId18"/>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7B5E" w14:textId="77777777" w:rsidR="008B7BF8" w:rsidRDefault="008B7BF8">
      <w:r>
        <w:separator/>
      </w:r>
    </w:p>
  </w:endnote>
  <w:endnote w:type="continuationSeparator" w:id="0">
    <w:p w14:paraId="49A3152B" w14:textId="77777777" w:rsidR="008B7BF8" w:rsidRDefault="008B7BF8">
      <w:r>
        <w:continuationSeparator/>
      </w:r>
    </w:p>
  </w:endnote>
  <w:endnote w:type="continuationNotice" w:id="1">
    <w:p w14:paraId="2EF21202" w14:textId="77777777" w:rsidR="008B7BF8" w:rsidRDefault="008B7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E26689E" w:rsidR="00FA0A6C" w:rsidRDefault="00FA0A6C">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2270DF">
      <w:rPr>
        <w:noProof/>
      </w:rPr>
      <w:t>2</w:t>
    </w:r>
    <w:r>
      <w:fldChar w:fldCharType="end"/>
    </w:r>
    <w:r>
      <w:tab/>
      <w:t>Graham Smith (SR Technologies)</w:t>
    </w:r>
  </w:p>
  <w:p w14:paraId="6818C9BD" w14:textId="77777777" w:rsidR="00FA0A6C" w:rsidRDefault="00FA0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AFAF" w14:textId="77777777" w:rsidR="008B7BF8" w:rsidRDefault="008B7BF8">
      <w:r>
        <w:separator/>
      </w:r>
    </w:p>
  </w:footnote>
  <w:footnote w:type="continuationSeparator" w:id="0">
    <w:p w14:paraId="059FF9CB" w14:textId="77777777" w:rsidR="008B7BF8" w:rsidRDefault="008B7BF8">
      <w:r>
        <w:continuationSeparator/>
      </w:r>
    </w:p>
  </w:footnote>
  <w:footnote w:type="continuationNotice" w:id="1">
    <w:p w14:paraId="2DD1947B" w14:textId="77777777" w:rsidR="008B7BF8" w:rsidRDefault="008B7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4A7A8822" w:rsidR="00FA0A6C" w:rsidRDefault="00B216FF">
    <w:pPr>
      <w:pStyle w:val="Header"/>
      <w:tabs>
        <w:tab w:val="clear" w:pos="6480"/>
        <w:tab w:val="center" w:pos="4680"/>
        <w:tab w:val="right" w:pos="9360"/>
      </w:tabs>
    </w:pPr>
    <w:r>
      <w:t>June</w:t>
    </w:r>
    <w:r w:rsidR="00351FA7">
      <w:t>, 2021</w:t>
    </w:r>
    <w:r w:rsidR="00FA0A6C">
      <w:ptab w:relativeTo="margin" w:alignment="right" w:leader="none"/>
    </w:r>
    <w:r w:rsidR="00FA0A6C">
      <w:t>doc.: IEEE 802.11-2</w:t>
    </w:r>
    <w:r w:rsidR="00351FA7">
      <w:t>1</w:t>
    </w:r>
    <w:r w:rsidR="00FA0A6C">
      <w:t>/</w:t>
    </w:r>
    <w:r w:rsidR="003966BC">
      <w:t>1001</w:t>
    </w:r>
    <w:r w:rsidR="00351FA7">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D69AB"/>
    <w:multiLevelType w:val="hybridMultilevel"/>
    <w:tmpl w:val="20DAC32A"/>
    <w:lvl w:ilvl="0" w:tplc="CE307E6A">
      <w:start w:val="1"/>
      <w:numFmt w:val="bullet"/>
      <w:lvlText w:val=""/>
      <w:lvlJc w:val="left"/>
      <w:pPr>
        <w:tabs>
          <w:tab w:val="num" w:pos="720"/>
        </w:tabs>
        <w:ind w:left="720" w:hanging="360"/>
      </w:pPr>
      <w:rPr>
        <w:rFonts w:ascii="Symbol" w:hAnsi="Symbol" w:hint="default"/>
      </w:rPr>
    </w:lvl>
    <w:lvl w:ilvl="1" w:tplc="3078D032">
      <w:start w:val="1"/>
      <w:numFmt w:val="bullet"/>
      <w:lvlText w:val=""/>
      <w:lvlJc w:val="left"/>
      <w:pPr>
        <w:tabs>
          <w:tab w:val="num" w:pos="1440"/>
        </w:tabs>
        <w:ind w:left="1440" w:hanging="360"/>
      </w:pPr>
      <w:rPr>
        <w:rFonts w:ascii="Symbol" w:hAnsi="Symbol" w:hint="default"/>
      </w:rPr>
    </w:lvl>
    <w:lvl w:ilvl="2" w:tplc="C7AA36EA" w:tentative="1">
      <w:start w:val="1"/>
      <w:numFmt w:val="bullet"/>
      <w:lvlText w:val=""/>
      <w:lvlJc w:val="left"/>
      <w:pPr>
        <w:tabs>
          <w:tab w:val="num" w:pos="2160"/>
        </w:tabs>
        <w:ind w:left="2160" w:hanging="360"/>
      </w:pPr>
      <w:rPr>
        <w:rFonts w:ascii="Symbol" w:hAnsi="Symbol" w:hint="default"/>
      </w:rPr>
    </w:lvl>
    <w:lvl w:ilvl="3" w:tplc="14CC4AAA" w:tentative="1">
      <w:start w:val="1"/>
      <w:numFmt w:val="bullet"/>
      <w:lvlText w:val=""/>
      <w:lvlJc w:val="left"/>
      <w:pPr>
        <w:tabs>
          <w:tab w:val="num" w:pos="2880"/>
        </w:tabs>
        <w:ind w:left="2880" w:hanging="360"/>
      </w:pPr>
      <w:rPr>
        <w:rFonts w:ascii="Symbol" w:hAnsi="Symbol" w:hint="default"/>
      </w:rPr>
    </w:lvl>
    <w:lvl w:ilvl="4" w:tplc="AD4830AA" w:tentative="1">
      <w:start w:val="1"/>
      <w:numFmt w:val="bullet"/>
      <w:lvlText w:val=""/>
      <w:lvlJc w:val="left"/>
      <w:pPr>
        <w:tabs>
          <w:tab w:val="num" w:pos="3600"/>
        </w:tabs>
        <w:ind w:left="3600" w:hanging="360"/>
      </w:pPr>
      <w:rPr>
        <w:rFonts w:ascii="Symbol" w:hAnsi="Symbol" w:hint="default"/>
      </w:rPr>
    </w:lvl>
    <w:lvl w:ilvl="5" w:tplc="5B8A59A0" w:tentative="1">
      <w:start w:val="1"/>
      <w:numFmt w:val="bullet"/>
      <w:lvlText w:val=""/>
      <w:lvlJc w:val="left"/>
      <w:pPr>
        <w:tabs>
          <w:tab w:val="num" w:pos="4320"/>
        </w:tabs>
        <w:ind w:left="4320" w:hanging="360"/>
      </w:pPr>
      <w:rPr>
        <w:rFonts w:ascii="Symbol" w:hAnsi="Symbol" w:hint="default"/>
      </w:rPr>
    </w:lvl>
    <w:lvl w:ilvl="6" w:tplc="AFE68E00" w:tentative="1">
      <w:start w:val="1"/>
      <w:numFmt w:val="bullet"/>
      <w:lvlText w:val=""/>
      <w:lvlJc w:val="left"/>
      <w:pPr>
        <w:tabs>
          <w:tab w:val="num" w:pos="5040"/>
        </w:tabs>
        <w:ind w:left="5040" w:hanging="360"/>
      </w:pPr>
      <w:rPr>
        <w:rFonts w:ascii="Symbol" w:hAnsi="Symbol" w:hint="default"/>
      </w:rPr>
    </w:lvl>
    <w:lvl w:ilvl="7" w:tplc="348C5ABE" w:tentative="1">
      <w:start w:val="1"/>
      <w:numFmt w:val="bullet"/>
      <w:lvlText w:val=""/>
      <w:lvlJc w:val="left"/>
      <w:pPr>
        <w:tabs>
          <w:tab w:val="num" w:pos="5760"/>
        </w:tabs>
        <w:ind w:left="5760" w:hanging="360"/>
      </w:pPr>
      <w:rPr>
        <w:rFonts w:ascii="Symbol" w:hAnsi="Symbol" w:hint="default"/>
      </w:rPr>
    </w:lvl>
    <w:lvl w:ilvl="8" w:tplc="A14EC96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F515FA"/>
    <w:multiLevelType w:val="hybridMultilevel"/>
    <w:tmpl w:val="8370C950"/>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636A3AC8">
      <w:start w:val="1"/>
      <w:numFmt w:val="decimal"/>
      <w:lvlText w:val="%3."/>
      <w:lvlJc w:val="left"/>
      <w:pPr>
        <w:tabs>
          <w:tab w:val="num" w:pos="2160"/>
        </w:tabs>
        <w:ind w:left="2160" w:hanging="360"/>
      </w:p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2" w15:restartNumberingAfterBreak="0">
    <w:nsid w:val="1F7878A3"/>
    <w:multiLevelType w:val="hybridMultilevel"/>
    <w:tmpl w:val="BB94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D2C2D"/>
    <w:multiLevelType w:val="hybridMultilevel"/>
    <w:tmpl w:val="FB9C3D5E"/>
    <w:lvl w:ilvl="0" w:tplc="C8FAD76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F0588"/>
    <w:multiLevelType w:val="hybridMultilevel"/>
    <w:tmpl w:val="C69E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E2ECB"/>
    <w:multiLevelType w:val="hybridMultilevel"/>
    <w:tmpl w:val="C212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03493"/>
    <w:multiLevelType w:val="hybridMultilevel"/>
    <w:tmpl w:val="3A30C616"/>
    <w:lvl w:ilvl="0" w:tplc="D1AC3596">
      <w:start w:val="1"/>
      <w:numFmt w:val="decimal"/>
      <w:lvlText w:val="%1."/>
      <w:lvlJc w:val="left"/>
      <w:pPr>
        <w:tabs>
          <w:tab w:val="num" w:pos="720"/>
        </w:tabs>
        <w:ind w:left="720" w:hanging="360"/>
      </w:pPr>
    </w:lvl>
    <w:lvl w:ilvl="1" w:tplc="029A20A6">
      <w:start w:val="1"/>
      <w:numFmt w:val="decimal"/>
      <w:lvlText w:val="%2."/>
      <w:lvlJc w:val="left"/>
      <w:pPr>
        <w:tabs>
          <w:tab w:val="num" w:pos="1440"/>
        </w:tabs>
        <w:ind w:left="1440" w:hanging="360"/>
      </w:pPr>
    </w:lvl>
    <w:lvl w:ilvl="2" w:tplc="C7DCFD74">
      <w:start w:val="1"/>
      <w:numFmt w:val="lowerLetter"/>
      <w:lvlText w:val="%3)"/>
      <w:lvlJc w:val="left"/>
      <w:pPr>
        <w:tabs>
          <w:tab w:val="num" w:pos="2160"/>
        </w:tabs>
        <w:ind w:left="2160" w:hanging="360"/>
      </w:pPr>
    </w:lvl>
    <w:lvl w:ilvl="3" w:tplc="E55C9FDC" w:tentative="1">
      <w:start w:val="1"/>
      <w:numFmt w:val="decimal"/>
      <w:lvlText w:val="%4."/>
      <w:lvlJc w:val="left"/>
      <w:pPr>
        <w:tabs>
          <w:tab w:val="num" w:pos="2880"/>
        </w:tabs>
        <w:ind w:left="2880" w:hanging="360"/>
      </w:pPr>
    </w:lvl>
    <w:lvl w:ilvl="4" w:tplc="58D695A6" w:tentative="1">
      <w:start w:val="1"/>
      <w:numFmt w:val="decimal"/>
      <w:lvlText w:val="%5."/>
      <w:lvlJc w:val="left"/>
      <w:pPr>
        <w:tabs>
          <w:tab w:val="num" w:pos="3600"/>
        </w:tabs>
        <w:ind w:left="3600" w:hanging="360"/>
      </w:pPr>
    </w:lvl>
    <w:lvl w:ilvl="5" w:tplc="90268EF8" w:tentative="1">
      <w:start w:val="1"/>
      <w:numFmt w:val="decimal"/>
      <w:lvlText w:val="%6."/>
      <w:lvlJc w:val="left"/>
      <w:pPr>
        <w:tabs>
          <w:tab w:val="num" w:pos="4320"/>
        </w:tabs>
        <w:ind w:left="4320" w:hanging="360"/>
      </w:pPr>
    </w:lvl>
    <w:lvl w:ilvl="6" w:tplc="5BBA5B4A" w:tentative="1">
      <w:start w:val="1"/>
      <w:numFmt w:val="decimal"/>
      <w:lvlText w:val="%7."/>
      <w:lvlJc w:val="left"/>
      <w:pPr>
        <w:tabs>
          <w:tab w:val="num" w:pos="5040"/>
        </w:tabs>
        <w:ind w:left="5040" w:hanging="360"/>
      </w:pPr>
    </w:lvl>
    <w:lvl w:ilvl="7" w:tplc="C37879F8" w:tentative="1">
      <w:start w:val="1"/>
      <w:numFmt w:val="decimal"/>
      <w:lvlText w:val="%8."/>
      <w:lvlJc w:val="left"/>
      <w:pPr>
        <w:tabs>
          <w:tab w:val="num" w:pos="5760"/>
        </w:tabs>
        <w:ind w:left="5760" w:hanging="360"/>
      </w:pPr>
    </w:lvl>
    <w:lvl w:ilvl="8" w:tplc="B770F25C" w:tentative="1">
      <w:start w:val="1"/>
      <w:numFmt w:val="decimal"/>
      <w:lvlText w:val="%9."/>
      <w:lvlJc w:val="left"/>
      <w:pPr>
        <w:tabs>
          <w:tab w:val="num" w:pos="6480"/>
        </w:tabs>
        <w:ind w:left="6480" w:hanging="360"/>
      </w:pPr>
    </w:lvl>
  </w:abstractNum>
  <w:abstractNum w:abstractNumId="7" w15:restartNumberingAfterBreak="0">
    <w:nsid w:val="3CA11B58"/>
    <w:multiLevelType w:val="hybridMultilevel"/>
    <w:tmpl w:val="665075C2"/>
    <w:lvl w:ilvl="0" w:tplc="2B607276">
      <w:start w:val="1"/>
      <w:numFmt w:val="decimal"/>
      <w:lvlText w:val="%1."/>
      <w:lvlJc w:val="left"/>
      <w:pPr>
        <w:tabs>
          <w:tab w:val="num" w:pos="720"/>
        </w:tabs>
        <w:ind w:left="720" w:hanging="360"/>
      </w:pPr>
    </w:lvl>
    <w:lvl w:ilvl="1" w:tplc="81D09846">
      <w:start w:val="1"/>
      <w:numFmt w:val="decimal"/>
      <w:lvlText w:val="%2."/>
      <w:lvlJc w:val="left"/>
      <w:pPr>
        <w:tabs>
          <w:tab w:val="num" w:pos="1440"/>
        </w:tabs>
        <w:ind w:left="1440" w:hanging="360"/>
      </w:pPr>
    </w:lvl>
    <w:lvl w:ilvl="2" w:tplc="33FCD278">
      <w:start w:val="1"/>
      <w:numFmt w:val="lowerLetter"/>
      <w:lvlText w:val="%3)"/>
      <w:lvlJc w:val="left"/>
      <w:pPr>
        <w:tabs>
          <w:tab w:val="num" w:pos="2160"/>
        </w:tabs>
        <w:ind w:left="2160" w:hanging="360"/>
      </w:pPr>
    </w:lvl>
    <w:lvl w:ilvl="3" w:tplc="033A0EAC" w:tentative="1">
      <w:start w:val="1"/>
      <w:numFmt w:val="decimal"/>
      <w:lvlText w:val="%4."/>
      <w:lvlJc w:val="left"/>
      <w:pPr>
        <w:tabs>
          <w:tab w:val="num" w:pos="2880"/>
        </w:tabs>
        <w:ind w:left="2880" w:hanging="360"/>
      </w:pPr>
    </w:lvl>
    <w:lvl w:ilvl="4" w:tplc="29980BFC" w:tentative="1">
      <w:start w:val="1"/>
      <w:numFmt w:val="decimal"/>
      <w:lvlText w:val="%5."/>
      <w:lvlJc w:val="left"/>
      <w:pPr>
        <w:tabs>
          <w:tab w:val="num" w:pos="3600"/>
        </w:tabs>
        <w:ind w:left="3600" w:hanging="360"/>
      </w:pPr>
    </w:lvl>
    <w:lvl w:ilvl="5" w:tplc="486005EE" w:tentative="1">
      <w:start w:val="1"/>
      <w:numFmt w:val="decimal"/>
      <w:lvlText w:val="%6."/>
      <w:lvlJc w:val="left"/>
      <w:pPr>
        <w:tabs>
          <w:tab w:val="num" w:pos="4320"/>
        </w:tabs>
        <w:ind w:left="4320" w:hanging="360"/>
      </w:pPr>
    </w:lvl>
    <w:lvl w:ilvl="6" w:tplc="D562A56E" w:tentative="1">
      <w:start w:val="1"/>
      <w:numFmt w:val="decimal"/>
      <w:lvlText w:val="%7."/>
      <w:lvlJc w:val="left"/>
      <w:pPr>
        <w:tabs>
          <w:tab w:val="num" w:pos="5040"/>
        </w:tabs>
        <w:ind w:left="5040" w:hanging="360"/>
      </w:pPr>
    </w:lvl>
    <w:lvl w:ilvl="7" w:tplc="017E8408" w:tentative="1">
      <w:start w:val="1"/>
      <w:numFmt w:val="decimal"/>
      <w:lvlText w:val="%8."/>
      <w:lvlJc w:val="left"/>
      <w:pPr>
        <w:tabs>
          <w:tab w:val="num" w:pos="5760"/>
        </w:tabs>
        <w:ind w:left="5760" w:hanging="360"/>
      </w:pPr>
    </w:lvl>
    <w:lvl w:ilvl="8" w:tplc="ACE693E2" w:tentative="1">
      <w:start w:val="1"/>
      <w:numFmt w:val="decimal"/>
      <w:lvlText w:val="%9."/>
      <w:lvlJc w:val="left"/>
      <w:pPr>
        <w:tabs>
          <w:tab w:val="num" w:pos="6480"/>
        </w:tabs>
        <w:ind w:left="6480" w:hanging="360"/>
      </w:pPr>
    </w:lvl>
  </w:abstractNum>
  <w:abstractNum w:abstractNumId="8" w15:restartNumberingAfterBreak="0">
    <w:nsid w:val="46F20301"/>
    <w:multiLevelType w:val="hybridMultilevel"/>
    <w:tmpl w:val="B2EA6F6E"/>
    <w:lvl w:ilvl="0" w:tplc="5608CE5C">
      <w:start w:val="1"/>
      <w:numFmt w:val="bullet"/>
      <w:lvlText w:val="•"/>
      <w:lvlJc w:val="left"/>
      <w:pPr>
        <w:tabs>
          <w:tab w:val="num" w:pos="720"/>
        </w:tabs>
        <w:ind w:left="720" w:hanging="360"/>
      </w:pPr>
      <w:rPr>
        <w:rFonts w:ascii="Arial" w:hAnsi="Arial" w:hint="default"/>
      </w:rPr>
    </w:lvl>
    <w:lvl w:ilvl="1" w:tplc="232C90CC" w:tentative="1">
      <w:start w:val="1"/>
      <w:numFmt w:val="bullet"/>
      <w:lvlText w:val="•"/>
      <w:lvlJc w:val="left"/>
      <w:pPr>
        <w:tabs>
          <w:tab w:val="num" w:pos="1440"/>
        </w:tabs>
        <w:ind w:left="1440" w:hanging="360"/>
      </w:pPr>
      <w:rPr>
        <w:rFonts w:ascii="Arial" w:hAnsi="Arial" w:hint="default"/>
      </w:rPr>
    </w:lvl>
    <w:lvl w:ilvl="2" w:tplc="5FB4E17C" w:tentative="1">
      <w:start w:val="1"/>
      <w:numFmt w:val="bullet"/>
      <w:lvlText w:val="•"/>
      <w:lvlJc w:val="left"/>
      <w:pPr>
        <w:tabs>
          <w:tab w:val="num" w:pos="2160"/>
        </w:tabs>
        <w:ind w:left="2160" w:hanging="360"/>
      </w:pPr>
      <w:rPr>
        <w:rFonts w:ascii="Arial" w:hAnsi="Arial" w:hint="default"/>
      </w:rPr>
    </w:lvl>
    <w:lvl w:ilvl="3" w:tplc="D2C0C818" w:tentative="1">
      <w:start w:val="1"/>
      <w:numFmt w:val="bullet"/>
      <w:lvlText w:val="•"/>
      <w:lvlJc w:val="left"/>
      <w:pPr>
        <w:tabs>
          <w:tab w:val="num" w:pos="2880"/>
        </w:tabs>
        <w:ind w:left="2880" w:hanging="360"/>
      </w:pPr>
      <w:rPr>
        <w:rFonts w:ascii="Arial" w:hAnsi="Arial" w:hint="default"/>
      </w:rPr>
    </w:lvl>
    <w:lvl w:ilvl="4" w:tplc="BC2A2C1A" w:tentative="1">
      <w:start w:val="1"/>
      <w:numFmt w:val="bullet"/>
      <w:lvlText w:val="•"/>
      <w:lvlJc w:val="left"/>
      <w:pPr>
        <w:tabs>
          <w:tab w:val="num" w:pos="3600"/>
        </w:tabs>
        <w:ind w:left="3600" w:hanging="360"/>
      </w:pPr>
      <w:rPr>
        <w:rFonts w:ascii="Arial" w:hAnsi="Arial" w:hint="default"/>
      </w:rPr>
    </w:lvl>
    <w:lvl w:ilvl="5" w:tplc="37EE1444" w:tentative="1">
      <w:start w:val="1"/>
      <w:numFmt w:val="bullet"/>
      <w:lvlText w:val="•"/>
      <w:lvlJc w:val="left"/>
      <w:pPr>
        <w:tabs>
          <w:tab w:val="num" w:pos="4320"/>
        </w:tabs>
        <w:ind w:left="4320" w:hanging="360"/>
      </w:pPr>
      <w:rPr>
        <w:rFonts w:ascii="Arial" w:hAnsi="Arial" w:hint="default"/>
      </w:rPr>
    </w:lvl>
    <w:lvl w:ilvl="6" w:tplc="E1647E2E" w:tentative="1">
      <w:start w:val="1"/>
      <w:numFmt w:val="bullet"/>
      <w:lvlText w:val="•"/>
      <w:lvlJc w:val="left"/>
      <w:pPr>
        <w:tabs>
          <w:tab w:val="num" w:pos="5040"/>
        </w:tabs>
        <w:ind w:left="5040" w:hanging="360"/>
      </w:pPr>
      <w:rPr>
        <w:rFonts w:ascii="Arial" w:hAnsi="Arial" w:hint="default"/>
      </w:rPr>
    </w:lvl>
    <w:lvl w:ilvl="7" w:tplc="4080D0A4" w:tentative="1">
      <w:start w:val="1"/>
      <w:numFmt w:val="bullet"/>
      <w:lvlText w:val="•"/>
      <w:lvlJc w:val="left"/>
      <w:pPr>
        <w:tabs>
          <w:tab w:val="num" w:pos="5760"/>
        </w:tabs>
        <w:ind w:left="5760" w:hanging="360"/>
      </w:pPr>
      <w:rPr>
        <w:rFonts w:ascii="Arial" w:hAnsi="Arial" w:hint="default"/>
      </w:rPr>
    </w:lvl>
    <w:lvl w:ilvl="8" w:tplc="D6D651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1F2028"/>
    <w:multiLevelType w:val="hybridMultilevel"/>
    <w:tmpl w:val="45540468"/>
    <w:lvl w:ilvl="0" w:tplc="1178671A">
      <w:start w:val="1"/>
      <w:numFmt w:val="decimal"/>
      <w:lvlText w:val="%1."/>
      <w:lvlJc w:val="left"/>
      <w:pPr>
        <w:tabs>
          <w:tab w:val="num" w:pos="720"/>
        </w:tabs>
        <w:ind w:left="720" w:hanging="360"/>
      </w:pPr>
    </w:lvl>
    <w:lvl w:ilvl="1" w:tplc="D23CC9C8">
      <w:start w:val="150"/>
      <w:numFmt w:val="bullet"/>
      <w:lvlText w:val="•"/>
      <w:lvlJc w:val="left"/>
      <w:pPr>
        <w:tabs>
          <w:tab w:val="num" w:pos="1440"/>
        </w:tabs>
        <w:ind w:left="1440" w:hanging="360"/>
      </w:pPr>
      <w:rPr>
        <w:rFonts w:ascii="Arial" w:hAnsi="Arial" w:hint="default"/>
      </w:rPr>
    </w:lvl>
    <w:lvl w:ilvl="2" w:tplc="9A6A4128">
      <w:start w:val="1"/>
      <w:numFmt w:val="decimal"/>
      <w:lvlText w:val="%3."/>
      <w:lvlJc w:val="left"/>
      <w:pPr>
        <w:tabs>
          <w:tab w:val="num" w:pos="2160"/>
        </w:tabs>
        <w:ind w:left="2160" w:hanging="360"/>
      </w:pPr>
    </w:lvl>
    <w:lvl w:ilvl="3" w:tplc="F2CAE93E" w:tentative="1">
      <w:start w:val="1"/>
      <w:numFmt w:val="decimal"/>
      <w:lvlText w:val="%4."/>
      <w:lvlJc w:val="left"/>
      <w:pPr>
        <w:tabs>
          <w:tab w:val="num" w:pos="2880"/>
        </w:tabs>
        <w:ind w:left="2880" w:hanging="360"/>
      </w:pPr>
    </w:lvl>
    <w:lvl w:ilvl="4" w:tplc="B75CC162" w:tentative="1">
      <w:start w:val="1"/>
      <w:numFmt w:val="decimal"/>
      <w:lvlText w:val="%5."/>
      <w:lvlJc w:val="left"/>
      <w:pPr>
        <w:tabs>
          <w:tab w:val="num" w:pos="3600"/>
        </w:tabs>
        <w:ind w:left="3600" w:hanging="360"/>
      </w:pPr>
    </w:lvl>
    <w:lvl w:ilvl="5" w:tplc="669E44F0" w:tentative="1">
      <w:start w:val="1"/>
      <w:numFmt w:val="decimal"/>
      <w:lvlText w:val="%6."/>
      <w:lvlJc w:val="left"/>
      <w:pPr>
        <w:tabs>
          <w:tab w:val="num" w:pos="4320"/>
        </w:tabs>
        <w:ind w:left="4320" w:hanging="360"/>
      </w:pPr>
    </w:lvl>
    <w:lvl w:ilvl="6" w:tplc="36326B08" w:tentative="1">
      <w:start w:val="1"/>
      <w:numFmt w:val="decimal"/>
      <w:lvlText w:val="%7."/>
      <w:lvlJc w:val="left"/>
      <w:pPr>
        <w:tabs>
          <w:tab w:val="num" w:pos="5040"/>
        </w:tabs>
        <w:ind w:left="5040" w:hanging="360"/>
      </w:pPr>
    </w:lvl>
    <w:lvl w:ilvl="7" w:tplc="866C50FC" w:tentative="1">
      <w:start w:val="1"/>
      <w:numFmt w:val="decimal"/>
      <w:lvlText w:val="%8."/>
      <w:lvlJc w:val="left"/>
      <w:pPr>
        <w:tabs>
          <w:tab w:val="num" w:pos="5760"/>
        </w:tabs>
        <w:ind w:left="5760" w:hanging="360"/>
      </w:pPr>
    </w:lvl>
    <w:lvl w:ilvl="8" w:tplc="4CBA004A" w:tentative="1">
      <w:start w:val="1"/>
      <w:numFmt w:val="decimal"/>
      <w:lvlText w:val="%9."/>
      <w:lvlJc w:val="left"/>
      <w:pPr>
        <w:tabs>
          <w:tab w:val="num" w:pos="6480"/>
        </w:tabs>
        <w:ind w:left="6480" w:hanging="360"/>
      </w:pPr>
    </w:lvl>
  </w:abstractNum>
  <w:abstractNum w:abstractNumId="10" w15:restartNumberingAfterBreak="0">
    <w:nsid w:val="54517A60"/>
    <w:multiLevelType w:val="hybridMultilevel"/>
    <w:tmpl w:val="2F74D2B4"/>
    <w:lvl w:ilvl="0" w:tplc="E924CE02">
      <w:start w:val="1"/>
      <w:numFmt w:val="bullet"/>
      <w:lvlText w:val=""/>
      <w:lvlJc w:val="left"/>
      <w:pPr>
        <w:tabs>
          <w:tab w:val="num" w:pos="720"/>
        </w:tabs>
        <w:ind w:left="720" w:hanging="360"/>
      </w:pPr>
      <w:rPr>
        <w:rFonts w:ascii="Symbol" w:hAnsi="Symbol" w:hint="default"/>
      </w:rPr>
    </w:lvl>
    <w:lvl w:ilvl="1" w:tplc="D36ED692">
      <w:start w:val="1"/>
      <w:numFmt w:val="bullet"/>
      <w:lvlText w:val=""/>
      <w:lvlJc w:val="left"/>
      <w:pPr>
        <w:tabs>
          <w:tab w:val="num" w:pos="1440"/>
        </w:tabs>
        <w:ind w:left="1440" w:hanging="360"/>
      </w:pPr>
      <w:rPr>
        <w:rFonts w:ascii="Symbol" w:hAnsi="Symbol" w:hint="default"/>
      </w:rPr>
    </w:lvl>
    <w:lvl w:ilvl="2" w:tplc="5B009A64" w:tentative="1">
      <w:start w:val="1"/>
      <w:numFmt w:val="bullet"/>
      <w:lvlText w:val=""/>
      <w:lvlJc w:val="left"/>
      <w:pPr>
        <w:tabs>
          <w:tab w:val="num" w:pos="2160"/>
        </w:tabs>
        <w:ind w:left="2160" w:hanging="360"/>
      </w:pPr>
      <w:rPr>
        <w:rFonts w:ascii="Symbol" w:hAnsi="Symbol" w:hint="default"/>
      </w:rPr>
    </w:lvl>
    <w:lvl w:ilvl="3" w:tplc="839C7CDA" w:tentative="1">
      <w:start w:val="1"/>
      <w:numFmt w:val="bullet"/>
      <w:lvlText w:val=""/>
      <w:lvlJc w:val="left"/>
      <w:pPr>
        <w:tabs>
          <w:tab w:val="num" w:pos="2880"/>
        </w:tabs>
        <w:ind w:left="2880" w:hanging="360"/>
      </w:pPr>
      <w:rPr>
        <w:rFonts w:ascii="Symbol" w:hAnsi="Symbol" w:hint="default"/>
      </w:rPr>
    </w:lvl>
    <w:lvl w:ilvl="4" w:tplc="32F418BC" w:tentative="1">
      <w:start w:val="1"/>
      <w:numFmt w:val="bullet"/>
      <w:lvlText w:val=""/>
      <w:lvlJc w:val="left"/>
      <w:pPr>
        <w:tabs>
          <w:tab w:val="num" w:pos="3600"/>
        </w:tabs>
        <w:ind w:left="3600" w:hanging="360"/>
      </w:pPr>
      <w:rPr>
        <w:rFonts w:ascii="Symbol" w:hAnsi="Symbol" w:hint="default"/>
      </w:rPr>
    </w:lvl>
    <w:lvl w:ilvl="5" w:tplc="365239DE" w:tentative="1">
      <w:start w:val="1"/>
      <w:numFmt w:val="bullet"/>
      <w:lvlText w:val=""/>
      <w:lvlJc w:val="left"/>
      <w:pPr>
        <w:tabs>
          <w:tab w:val="num" w:pos="4320"/>
        </w:tabs>
        <w:ind w:left="4320" w:hanging="360"/>
      </w:pPr>
      <w:rPr>
        <w:rFonts w:ascii="Symbol" w:hAnsi="Symbol" w:hint="default"/>
      </w:rPr>
    </w:lvl>
    <w:lvl w:ilvl="6" w:tplc="61B4C888" w:tentative="1">
      <w:start w:val="1"/>
      <w:numFmt w:val="bullet"/>
      <w:lvlText w:val=""/>
      <w:lvlJc w:val="left"/>
      <w:pPr>
        <w:tabs>
          <w:tab w:val="num" w:pos="5040"/>
        </w:tabs>
        <w:ind w:left="5040" w:hanging="360"/>
      </w:pPr>
      <w:rPr>
        <w:rFonts w:ascii="Symbol" w:hAnsi="Symbol" w:hint="default"/>
      </w:rPr>
    </w:lvl>
    <w:lvl w:ilvl="7" w:tplc="BE567094" w:tentative="1">
      <w:start w:val="1"/>
      <w:numFmt w:val="bullet"/>
      <w:lvlText w:val=""/>
      <w:lvlJc w:val="left"/>
      <w:pPr>
        <w:tabs>
          <w:tab w:val="num" w:pos="5760"/>
        </w:tabs>
        <w:ind w:left="5760" w:hanging="360"/>
      </w:pPr>
      <w:rPr>
        <w:rFonts w:ascii="Symbol" w:hAnsi="Symbol" w:hint="default"/>
      </w:rPr>
    </w:lvl>
    <w:lvl w:ilvl="8" w:tplc="55425A6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6A00F24"/>
    <w:multiLevelType w:val="hybridMultilevel"/>
    <w:tmpl w:val="397492A8"/>
    <w:lvl w:ilvl="0" w:tplc="F438CF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B11495"/>
    <w:multiLevelType w:val="hybridMultilevel"/>
    <w:tmpl w:val="78FAA882"/>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13" w15:restartNumberingAfterBreak="0">
    <w:nsid w:val="5C476AFD"/>
    <w:multiLevelType w:val="hybridMultilevel"/>
    <w:tmpl w:val="5010CCF6"/>
    <w:lvl w:ilvl="0" w:tplc="C8FAD76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7D7A0C"/>
    <w:multiLevelType w:val="hybridMultilevel"/>
    <w:tmpl w:val="E11C8696"/>
    <w:lvl w:ilvl="0" w:tplc="8D28D77E">
      <w:start w:val="5"/>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BD5464"/>
    <w:multiLevelType w:val="hybridMultilevel"/>
    <w:tmpl w:val="88801E1A"/>
    <w:lvl w:ilvl="0" w:tplc="10284400">
      <w:start w:val="1"/>
      <w:numFmt w:val="bullet"/>
      <w:lvlText w:val="•"/>
      <w:lvlJc w:val="left"/>
      <w:pPr>
        <w:tabs>
          <w:tab w:val="num" w:pos="720"/>
        </w:tabs>
        <w:ind w:left="720" w:hanging="360"/>
      </w:pPr>
      <w:rPr>
        <w:rFonts w:ascii="Arial" w:hAnsi="Arial" w:hint="default"/>
      </w:rPr>
    </w:lvl>
    <w:lvl w:ilvl="1" w:tplc="297A8ADC">
      <w:start w:val="150"/>
      <w:numFmt w:val="bullet"/>
      <w:lvlText w:val="•"/>
      <w:lvlJc w:val="left"/>
      <w:pPr>
        <w:tabs>
          <w:tab w:val="num" w:pos="1440"/>
        </w:tabs>
        <w:ind w:left="1440" w:hanging="360"/>
      </w:pPr>
      <w:rPr>
        <w:rFonts w:ascii="Arial" w:hAnsi="Arial" w:hint="default"/>
      </w:rPr>
    </w:lvl>
    <w:lvl w:ilvl="2" w:tplc="BF628E62" w:tentative="1">
      <w:start w:val="1"/>
      <w:numFmt w:val="bullet"/>
      <w:lvlText w:val="•"/>
      <w:lvlJc w:val="left"/>
      <w:pPr>
        <w:tabs>
          <w:tab w:val="num" w:pos="2160"/>
        </w:tabs>
        <w:ind w:left="2160" w:hanging="360"/>
      </w:pPr>
      <w:rPr>
        <w:rFonts w:ascii="Arial" w:hAnsi="Arial" w:hint="default"/>
      </w:rPr>
    </w:lvl>
    <w:lvl w:ilvl="3" w:tplc="EB8E41E8" w:tentative="1">
      <w:start w:val="1"/>
      <w:numFmt w:val="bullet"/>
      <w:lvlText w:val="•"/>
      <w:lvlJc w:val="left"/>
      <w:pPr>
        <w:tabs>
          <w:tab w:val="num" w:pos="2880"/>
        </w:tabs>
        <w:ind w:left="2880" w:hanging="360"/>
      </w:pPr>
      <w:rPr>
        <w:rFonts w:ascii="Arial" w:hAnsi="Arial" w:hint="default"/>
      </w:rPr>
    </w:lvl>
    <w:lvl w:ilvl="4" w:tplc="D1C0568E" w:tentative="1">
      <w:start w:val="1"/>
      <w:numFmt w:val="bullet"/>
      <w:lvlText w:val="•"/>
      <w:lvlJc w:val="left"/>
      <w:pPr>
        <w:tabs>
          <w:tab w:val="num" w:pos="3600"/>
        </w:tabs>
        <w:ind w:left="3600" w:hanging="360"/>
      </w:pPr>
      <w:rPr>
        <w:rFonts w:ascii="Arial" w:hAnsi="Arial" w:hint="default"/>
      </w:rPr>
    </w:lvl>
    <w:lvl w:ilvl="5" w:tplc="1A5A591E" w:tentative="1">
      <w:start w:val="1"/>
      <w:numFmt w:val="bullet"/>
      <w:lvlText w:val="•"/>
      <w:lvlJc w:val="left"/>
      <w:pPr>
        <w:tabs>
          <w:tab w:val="num" w:pos="4320"/>
        </w:tabs>
        <w:ind w:left="4320" w:hanging="360"/>
      </w:pPr>
      <w:rPr>
        <w:rFonts w:ascii="Arial" w:hAnsi="Arial" w:hint="default"/>
      </w:rPr>
    </w:lvl>
    <w:lvl w:ilvl="6" w:tplc="6DC6B4C6" w:tentative="1">
      <w:start w:val="1"/>
      <w:numFmt w:val="bullet"/>
      <w:lvlText w:val="•"/>
      <w:lvlJc w:val="left"/>
      <w:pPr>
        <w:tabs>
          <w:tab w:val="num" w:pos="5040"/>
        </w:tabs>
        <w:ind w:left="5040" w:hanging="360"/>
      </w:pPr>
      <w:rPr>
        <w:rFonts w:ascii="Arial" w:hAnsi="Arial" w:hint="default"/>
      </w:rPr>
    </w:lvl>
    <w:lvl w:ilvl="7" w:tplc="9C8AD9E8" w:tentative="1">
      <w:start w:val="1"/>
      <w:numFmt w:val="bullet"/>
      <w:lvlText w:val="•"/>
      <w:lvlJc w:val="left"/>
      <w:pPr>
        <w:tabs>
          <w:tab w:val="num" w:pos="5760"/>
        </w:tabs>
        <w:ind w:left="5760" w:hanging="360"/>
      </w:pPr>
      <w:rPr>
        <w:rFonts w:ascii="Arial" w:hAnsi="Arial" w:hint="default"/>
      </w:rPr>
    </w:lvl>
    <w:lvl w:ilvl="8" w:tplc="2FFEB3C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4"/>
  </w:num>
  <w:num w:numId="3">
    <w:abstractNumId w:val="1"/>
  </w:num>
  <w:num w:numId="4">
    <w:abstractNumId w:val="7"/>
  </w:num>
  <w:num w:numId="5">
    <w:abstractNumId w:val="12"/>
  </w:num>
  <w:num w:numId="6">
    <w:abstractNumId w:val="2"/>
  </w:num>
  <w:num w:numId="7">
    <w:abstractNumId w:val="5"/>
  </w:num>
  <w:num w:numId="8">
    <w:abstractNumId w:val="4"/>
  </w:num>
  <w:num w:numId="9">
    <w:abstractNumId w:val="6"/>
  </w:num>
  <w:num w:numId="10">
    <w:abstractNumId w:val="9"/>
  </w:num>
  <w:num w:numId="11">
    <w:abstractNumId w:val="3"/>
  </w:num>
  <w:num w:numId="12">
    <w:abstractNumId w:val="15"/>
  </w:num>
  <w:num w:numId="13">
    <w:abstractNumId w:val="13"/>
  </w:num>
  <w:num w:numId="14">
    <w:abstractNumId w:val="0"/>
  </w:num>
  <w:num w:numId="15">
    <w:abstractNumId w:val="10"/>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5941"/>
    <w:rsid w:val="00016F30"/>
    <w:rsid w:val="00026AA3"/>
    <w:rsid w:val="00042E5B"/>
    <w:rsid w:val="000575EA"/>
    <w:rsid w:val="0006724E"/>
    <w:rsid w:val="000809E1"/>
    <w:rsid w:val="000975B6"/>
    <w:rsid w:val="000C404D"/>
    <w:rsid w:val="00102669"/>
    <w:rsid w:val="00110050"/>
    <w:rsid w:val="00122AF9"/>
    <w:rsid w:val="0013120D"/>
    <w:rsid w:val="00155F53"/>
    <w:rsid w:val="00161C01"/>
    <w:rsid w:val="00177E7C"/>
    <w:rsid w:val="001837E9"/>
    <w:rsid w:val="00193151"/>
    <w:rsid w:val="00194D07"/>
    <w:rsid w:val="001C563C"/>
    <w:rsid w:val="001D1D43"/>
    <w:rsid w:val="001E3087"/>
    <w:rsid w:val="001F4BA3"/>
    <w:rsid w:val="00211FE9"/>
    <w:rsid w:val="002270DF"/>
    <w:rsid w:val="002479F4"/>
    <w:rsid w:val="00275CEB"/>
    <w:rsid w:val="00287AD1"/>
    <w:rsid w:val="00293098"/>
    <w:rsid w:val="0029771A"/>
    <w:rsid w:val="002A7581"/>
    <w:rsid w:val="002C4DF9"/>
    <w:rsid w:val="002E1558"/>
    <w:rsid w:val="002F0216"/>
    <w:rsid w:val="003037E5"/>
    <w:rsid w:val="00304CC9"/>
    <w:rsid w:val="003055E6"/>
    <w:rsid w:val="00317DED"/>
    <w:rsid w:val="00324475"/>
    <w:rsid w:val="00330EF7"/>
    <w:rsid w:val="00332F4C"/>
    <w:rsid w:val="0034226C"/>
    <w:rsid w:val="00345E5A"/>
    <w:rsid w:val="00351FA7"/>
    <w:rsid w:val="0037186D"/>
    <w:rsid w:val="00374588"/>
    <w:rsid w:val="00393226"/>
    <w:rsid w:val="003937B3"/>
    <w:rsid w:val="003966BC"/>
    <w:rsid w:val="003A3E46"/>
    <w:rsid w:val="003A7A67"/>
    <w:rsid w:val="003B3696"/>
    <w:rsid w:val="003C502A"/>
    <w:rsid w:val="003D1D91"/>
    <w:rsid w:val="003E2806"/>
    <w:rsid w:val="00404519"/>
    <w:rsid w:val="00414A35"/>
    <w:rsid w:val="00422E60"/>
    <w:rsid w:val="0043150D"/>
    <w:rsid w:val="00443920"/>
    <w:rsid w:val="00450EB4"/>
    <w:rsid w:val="00451C19"/>
    <w:rsid w:val="00461E78"/>
    <w:rsid w:val="00461F64"/>
    <w:rsid w:val="004720D0"/>
    <w:rsid w:val="00472544"/>
    <w:rsid w:val="00473004"/>
    <w:rsid w:val="004907C1"/>
    <w:rsid w:val="004927EB"/>
    <w:rsid w:val="004A1197"/>
    <w:rsid w:val="004A3E41"/>
    <w:rsid w:val="004B48B3"/>
    <w:rsid w:val="004B5F20"/>
    <w:rsid w:val="004C1B14"/>
    <w:rsid w:val="004C2F5E"/>
    <w:rsid w:val="004C5738"/>
    <w:rsid w:val="004D4C20"/>
    <w:rsid w:val="004E39A4"/>
    <w:rsid w:val="004F0CE7"/>
    <w:rsid w:val="004F0F79"/>
    <w:rsid w:val="004F1858"/>
    <w:rsid w:val="00511DA1"/>
    <w:rsid w:val="0051240D"/>
    <w:rsid w:val="00541CB1"/>
    <w:rsid w:val="005517D1"/>
    <w:rsid w:val="00566354"/>
    <w:rsid w:val="00566455"/>
    <w:rsid w:val="00567443"/>
    <w:rsid w:val="005B05A1"/>
    <w:rsid w:val="005C2F78"/>
    <w:rsid w:val="005D5A37"/>
    <w:rsid w:val="005E20F0"/>
    <w:rsid w:val="005E5804"/>
    <w:rsid w:val="00620EC9"/>
    <w:rsid w:val="0062237D"/>
    <w:rsid w:val="00651650"/>
    <w:rsid w:val="00656989"/>
    <w:rsid w:val="00660B37"/>
    <w:rsid w:val="00661F19"/>
    <w:rsid w:val="0068752A"/>
    <w:rsid w:val="006A1400"/>
    <w:rsid w:val="007071FE"/>
    <w:rsid w:val="007077E6"/>
    <w:rsid w:val="00713B7B"/>
    <w:rsid w:val="00716142"/>
    <w:rsid w:val="00731FFC"/>
    <w:rsid w:val="007449ED"/>
    <w:rsid w:val="00755AFB"/>
    <w:rsid w:val="007B07D5"/>
    <w:rsid w:val="007B36E2"/>
    <w:rsid w:val="007B7121"/>
    <w:rsid w:val="007C5C3A"/>
    <w:rsid w:val="007E41B6"/>
    <w:rsid w:val="007F5693"/>
    <w:rsid w:val="008049CF"/>
    <w:rsid w:val="00805597"/>
    <w:rsid w:val="00806941"/>
    <w:rsid w:val="00822225"/>
    <w:rsid w:val="008316FD"/>
    <w:rsid w:val="008426CE"/>
    <w:rsid w:val="00857423"/>
    <w:rsid w:val="00886CE1"/>
    <w:rsid w:val="00887289"/>
    <w:rsid w:val="00893B21"/>
    <w:rsid w:val="00897DEB"/>
    <w:rsid w:val="008A273B"/>
    <w:rsid w:val="008B7BF8"/>
    <w:rsid w:val="008C2A57"/>
    <w:rsid w:val="008D0F44"/>
    <w:rsid w:val="008E445E"/>
    <w:rsid w:val="008E45CF"/>
    <w:rsid w:val="008F39F3"/>
    <w:rsid w:val="008F5C68"/>
    <w:rsid w:val="00905201"/>
    <w:rsid w:val="009367B6"/>
    <w:rsid w:val="00941FC8"/>
    <w:rsid w:val="00954506"/>
    <w:rsid w:val="00956941"/>
    <w:rsid w:val="009878E7"/>
    <w:rsid w:val="009B6539"/>
    <w:rsid w:val="009C40FA"/>
    <w:rsid w:val="009C677F"/>
    <w:rsid w:val="009E21EC"/>
    <w:rsid w:val="009F5A3E"/>
    <w:rsid w:val="009F67AF"/>
    <w:rsid w:val="00A07253"/>
    <w:rsid w:val="00A13782"/>
    <w:rsid w:val="00A24D45"/>
    <w:rsid w:val="00A303BE"/>
    <w:rsid w:val="00A42027"/>
    <w:rsid w:val="00A43A1C"/>
    <w:rsid w:val="00A90967"/>
    <w:rsid w:val="00A90E48"/>
    <w:rsid w:val="00A9373C"/>
    <w:rsid w:val="00AD5E80"/>
    <w:rsid w:val="00AE1782"/>
    <w:rsid w:val="00B14907"/>
    <w:rsid w:val="00B216FF"/>
    <w:rsid w:val="00B40B4C"/>
    <w:rsid w:val="00B46E28"/>
    <w:rsid w:val="00B634E9"/>
    <w:rsid w:val="00B73C3A"/>
    <w:rsid w:val="00B83BE6"/>
    <w:rsid w:val="00BB6D39"/>
    <w:rsid w:val="00BD2163"/>
    <w:rsid w:val="00BD68A1"/>
    <w:rsid w:val="00C06C39"/>
    <w:rsid w:val="00C12941"/>
    <w:rsid w:val="00C14366"/>
    <w:rsid w:val="00C204D3"/>
    <w:rsid w:val="00C239A7"/>
    <w:rsid w:val="00C305F5"/>
    <w:rsid w:val="00C32232"/>
    <w:rsid w:val="00C33F24"/>
    <w:rsid w:val="00C354A1"/>
    <w:rsid w:val="00C5575C"/>
    <w:rsid w:val="00C56A9C"/>
    <w:rsid w:val="00C56BCE"/>
    <w:rsid w:val="00C71963"/>
    <w:rsid w:val="00C8028D"/>
    <w:rsid w:val="00C85CBD"/>
    <w:rsid w:val="00C94762"/>
    <w:rsid w:val="00CB4D2C"/>
    <w:rsid w:val="00CB6F94"/>
    <w:rsid w:val="00CB7B7D"/>
    <w:rsid w:val="00CC5CC4"/>
    <w:rsid w:val="00CD07F2"/>
    <w:rsid w:val="00CE0224"/>
    <w:rsid w:val="00CE19D1"/>
    <w:rsid w:val="00CF3248"/>
    <w:rsid w:val="00D04A21"/>
    <w:rsid w:val="00D05AFC"/>
    <w:rsid w:val="00D27428"/>
    <w:rsid w:val="00D34297"/>
    <w:rsid w:val="00D44BCC"/>
    <w:rsid w:val="00D51577"/>
    <w:rsid w:val="00D71F1F"/>
    <w:rsid w:val="00D91AF4"/>
    <w:rsid w:val="00DA6CAB"/>
    <w:rsid w:val="00DA7C62"/>
    <w:rsid w:val="00DD3C92"/>
    <w:rsid w:val="00DD45BF"/>
    <w:rsid w:val="00DF5097"/>
    <w:rsid w:val="00DF5281"/>
    <w:rsid w:val="00E06632"/>
    <w:rsid w:val="00E16361"/>
    <w:rsid w:val="00E25829"/>
    <w:rsid w:val="00E30430"/>
    <w:rsid w:val="00E305D6"/>
    <w:rsid w:val="00E31CBA"/>
    <w:rsid w:val="00E33FD9"/>
    <w:rsid w:val="00E64E02"/>
    <w:rsid w:val="00E86071"/>
    <w:rsid w:val="00E874E9"/>
    <w:rsid w:val="00EC4A10"/>
    <w:rsid w:val="00ED1A86"/>
    <w:rsid w:val="00ED2819"/>
    <w:rsid w:val="00EE2D73"/>
    <w:rsid w:val="00EE664D"/>
    <w:rsid w:val="00EF0BA5"/>
    <w:rsid w:val="00EF3696"/>
    <w:rsid w:val="00EF4CD2"/>
    <w:rsid w:val="00F06CB8"/>
    <w:rsid w:val="00F155D7"/>
    <w:rsid w:val="00F80784"/>
    <w:rsid w:val="00F85F20"/>
    <w:rsid w:val="00FA0A6C"/>
    <w:rsid w:val="00FA699F"/>
    <w:rsid w:val="00FD1C78"/>
    <w:rsid w:val="00FD6D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E16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664">
      <w:bodyDiv w:val="1"/>
      <w:marLeft w:val="0"/>
      <w:marRight w:val="0"/>
      <w:marTop w:val="0"/>
      <w:marBottom w:val="0"/>
      <w:divBdr>
        <w:top w:val="none" w:sz="0" w:space="0" w:color="auto"/>
        <w:left w:val="none" w:sz="0" w:space="0" w:color="auto"/>
        <w:bottom w:val="none" w:sz="0" w:space="0" w:color="auto"/>
        <w:right w:val="none" w:sz="0" w:space="0" w:color="auto"/>
      </w:divBdr>
      <w:divsChild>
        <w:div w:id="2077165581">
          <w:marLeft w:val="547"/>
          <w:marRight w:val="0"/>
          <w:marTop w:val="120"/>
          <w:marBottom w:val="0"/>
          <w:divBdr>
            <w:top w:val="none" w:sz="0" w:space="0" w:color="auto"/>
            <w:left w:val="none" w:sz="0" w:space="0" w:color="auto"/>
            <w:bottom w:val="none" w:sz="0" w:space="0" w:color="auto"/>
            <w:right w:val="none" w:sz="0" w:space="0" w:color="auto"/>
          </w:divBdr>
        </w:div>
        <w:div w:id="11803134">
          <w:marLeft w:val="1166"/>
          <w:marRight w:val="0"/>
          <w:marTop w:val="100"/>
          <w:marBottom w:val="0"/>
          <w:divBdr>
            <w:top w:val="none" w:sz="0" w:space="0" w:color="auto"/>
            <w:left w:val="none" w:sz="0" w:space="0" w:color="auto"/>
            <w:bottom w:val="none" w:sz="0" w:space="0" w:color="auto"/>
            <w:right w:val="none" w:sz="0" w:space="0" w:color="auto"/>
          </w:divBdr>
        </w:div>
        <w:div w:id="2010519205">
          <w:marLeft w:val="1166"/>
          <w:marRight w:val="0"/>
          <w:marTop w:val="100"/>
          <w:marBottom w:val="0"/>
          <w:divBdr>
            <w:top w:val="none" w:sz="0" w:space="0" w:color="auto"/>
            <w:left w:val="none" w:sz="0" w:space="0" w:color="auto"/>
            <w:bottom w:val="none" w:sz="0" w:space="0" w:color="auto"/>
            <w:right w:val="none" w:sz="0" w:space="0" w:color="auto"/>
          </w:divBdr>
        </w:div>
        <w:div w:id="339620418">
          <w:marLeft w:val="1166"/>
          <w:marRight w:val="0"/>
          <w:marTop w:val="100"/>
          <w:marBottom w:val="0"/>
          <w:divBdr>
            <w:top w:val="none" w:sz="0" w:space="0" w:color="auto"/>
            <w:left w:val="none" w:sz="0" w:space="0" w:color="auto"/>
            <w:bottom w:val="none" w:sz="0" w:space="0" w:color="auto"/>
            <w:right w:val="none" w:sz="0" w:space="0" w:color="auto"/>
          </w:divBdr>
        </w:div>
        <w:div w:id="333579634">
          <w:marLeft w:val="1166"/>
          <w:marRight w:val="0"/>
          <w:marTop w:val="100"/>
          <w:marBottom w:val="0"/>
          <w:divBdr>
            <w:top w:val="none" w:sz="0" w:space="0" w:color="auto"/>
            <w:left w:val="none" w:sz="0" w:space="0" w:color="auto"/>
            <w:bottom w:val="none" w:sz="0" w:space="0" w:color="auto"/>
            <w:right w:val="none" w:sz="0" w:space="0" w:color="auto"/>
          </w:divBdr>
        </w:div>
        <w:div w:id="1617640051">
          <w:marLeft w:val="547"/>
          <w:marRight w:val="0"/>
          <w:marTop w:val="120"/>
          <w:marBottom w:val="0"/>
          <w:divBdr>
            <w:top w:val="none" w:sz="0" w:space="0" w:color="auto"/>
            <w:left w:val="none" w:sz="0" w:space="0" w:color="auto"/>
            <w:bottom w:val="none" w:sz="0" w:space="0" w:color="auto"/>
            <w:right w:val="none" w:sz="0" w:space="0" w:color="auto"/>
          </w:divBdr>
        </w:div>
        <w:div w:id="692725797">
          <w:marLeft w:val="1526"/>
          <w:marRight w:val="0"/>
          <w:marTop w:val="100"/>
          <w:marBottom w:val="0"/>
          <w:divBdr>
            <w:top w:val="none" w:sz="0" w:space="0" w:color="auto"/>
            <w:left w:val="none" w:sz="0" w:space="0" w:color="auto"/>
            <w:bottom w:val="none" w:sz="0" w:space="0" w:color="auto"/>
            <w:right w:val="none" w:sz="0" w:space="0" w:color="auto"/>
          </w:divBdr>
        </w:div>
        <w:div w:id="889921898">
          <w:marLeft w:val="1526"/>
          <w:marRight w:val="0"/>
          <w:marTop w:val="100"/>
          <w:marBottom w:val="0"/>
          <w:divBdr>
            <w:top w:val="none" w:sz="0" w:space="0" w:color="auto"/>
            <w:left w:val="none" w:sz="0" w:space="0" w:color="auto"/>
            <w:bottom w:val="none" w:sz="0" w:space="0" w:color="auto"/>
            <w:right w:val="none" w:sz="0" w:space="0" w:color="auto"/>
          </w:divBdr>
        </w:div>
        <w:div w:id="408700256">
          <w:marLeft w:val="1526"/>
          <w:marRight w:val="0"/>
          <w:marTop w:val="100"/>
          <w:marBottom w:val="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80490976">
      <w:bodyDiv w:val="1"/>
      <w:marLeft w:val="0"/>
      <w:marRight w:val="0"/>
      <w:marTop w:val="0"/>
      <w:marBottom w:val="0"/>
      <w:divBdr>
        <w:top w:val="none" w:sz="0" w:space="0" w:color="auto"/>
        <w:left w:val="none" w:sz="0" w:space="0" w:color="auto"/>
        <w:bottom w:val="none" w:sz="0" w:space="0" w:color="auto"/>
        <w:right w:val="none" w:sz="0" w:space="0" w:color="auto"/>
      </w:divBdr>
      <w:divsChild>
        <w:div w:id="1667319004">
          <w:marLeft w:val="1354"/>
          <w:marRight w:val="0"/>
          <w:marTop w:val="40"/>
          <w:marBottom w:val="0"/>
          <w:divBdr>
            <w:top w:val="none" w:sz="0" w:space="0" w:color="auto"/>
            <w:left w:val="none" w:sz="0" w:space="0" w:color="auto"/>
            <w:bottom w:val="none" w:sz="0" w:space="0" w:color="auto"/>
            <w:right w:val="none" w:sz="0" w:space="0" w:color="auto"/>
          </w:divBdr>
        </w:div>
        <w:div w:id="2057967439">
          <w:marLeft w:val="1354"/>
          <w:marRight w:val="0"/>
          <w:marTop w:val="40"/>
          <w:marBottom w:val="0"/>
          <w:divBdr>
            <w:top w:val="none" w:sz="0" w:space="0" w:color="auto"/>
            <w:left w:val="none" w:sz="0" w:space="0" w:color="auto"/>
            <w:bottom w:val="none" w:sz="0" w:space="0" w:color="auto"/>
            <w:right w:val="none" w:sz="0" w:space="0" w:color="auto"/>
          </w:divBdr>
        </w:div>
        <w:div w:id="103233007">
          <w:marLeft w:val="1354"/>
          <w:marRight w:val="0"/>
          <w:marTop w:val="40"/>
          <w:marBottom w:val="0"/>
          <w:divBdr>
            <w:top w:val="none" w:sz="0" w:space="0" w:color="auto"/>
            <w:left w:val="none" w:sz="0" w:space="0" w:color="auto"/>
            <w:bottom w:val="none" w:sz="0" w:space="0" w:color="auto"/>
            <w:right w:val="none" w:sz="0" w:space="0" w:color="auto"/>
          </w:divBdr>
        </w:div>
        <w:div w:id="2083747888">
          <w:marLeft w:val="1987"/>
          <w:marRight w:val="0"/>
          <w:marTop w:val="40"/>
          <w:marBottom w:val="0"/>
          <w:divBdr>
            <w:top w:val="none" w:sz="0" w:space="0" w:color="auto"/>
            <w:left w:val="none" w:sz="0" w:space="0" w:color="auto"/>
            <w:bottom w:val="none" w:sz="0" w:space="0" w:color="auto"/>
            <w:right w:val="none" w:sz="0" w:space="0" w:color="auto"/>
          </w:divBdr>
        </w:div>
        <w:div w:id="344942055">
          <w:marLeft w:val="1354"/>
          <w:marRight w:val="0"/>
          <w:marTop w:val="40"/>
          <w:marBottom w:val="0"/>
          <w:divBdr>
            <w:top w:val="none" w:sz="0" w:space="0" w:color="auto"/>
            <w:left w:val="none" w:sz="0" w:space="0" w:color="auto"/>
            <w:bottom w:val="none" w:sz="0" w:space="0" w:color="auto"/>
            <w:right w:val="none" w:sz="0" w:space="0" w:color="auto"/>
          </w:divBdr>
        </w:div>
      </w:divsChild>
    </w:div>
    <w:div w:id="117457213">
      <w:bodyDiv w:val="1"/>
      <w:marLeft w:val="0"/>
      <w:marRight w:val="0"/>
      <w:marTop w:val="0"/>
      <w:marBottom w:val="0"/>
      <w:divBdr>
        <w:top w:val="none" w:sz="0" w:space="0" w:color="auto"/>
        <w:left w:val="none" w:sz="0" w:space="0" w:color="auto"/>
        <w:bottom w:val="none" w:sz="0" w:space="0" w:color="auto"/>
        <w:right w:val="none" w:sz="0" w:space="0" w:color="auto"/>
      </w:divBdr>
      <w:divsChild>
        <w:div w:id="991131207">
          <w:marLeft w:val="1354"/>
          <w:marRight w:val="0"/>
          <w:marTop w:val="40"/>
          <w:marBottom w:val="0"/>
          <w:divBdr>
            <w:top w:val="none" w:sz="0" w:space="0" w:color="auto"/>
            <w:left w:val="none" w:sz="0" w:space="0" w:color="auto"/>
            <w:bottom w:val="none" w:sz="0" w:space="0" w:color="auto"/>
            <w:right w:val="none" w:sz="0" w:space="0" w:color="auto"/>
          </w:divBdr>
        </w:div>
        <w:div w:id="630667347">
          <w:marLeft w:val="1354"/>
          <w:marRight w:val="0"/>
          <w:marTop w:val="40"/>
          <w:marBottom w:val="0"/>
          <w:divBdr>
            <w:top w:val="none" w:sz="0" w:space="0" w:color="auto"/>
            <w:left w:val="none" w:sz="0" w:space="0" w:color="auto"/>
            <w:bottom w:val="none" w:sz="0" w:space="0" w:color="auto"/>
            <w:right w:val="none" w:sz="0" w:space="0" w:color="auto"/>
          </w:divBdr>
        </w:div>
        <w:div w:id="255791124">
          <w:marLeft w:val="1987"/>
          <w:marRight w:val="0"/>
          <w:marTop w:val="40"/>
          <w:marBottom w:val="0"/>
          <w:divBdr>
            <w:top w:val="none" w:sz="0" w:space="0" w:color="auto"/>
            <w:left w:val="none" w:sz="0" w:space="0" w:color="auto"/>
            <w:bottom w:val="none" w:sz="0" w:space="0" w:color="auto"/>
            <w:right w:val="none" w:sz="0" w:space="0" w:color="auto"/>
          </w:divBdr>
        </w:div>
        <w:div w:id="949706838">
          <w:marLeft w:val="1987"/>
          <w:marRight w:val="0"/>
          <w:marTop w:val="40"/>
          <w:marBottom w:val="0"/>
          <w:divBdr>
            <w:top w:val="none" w:sz="0" w:space="0" w:color="auto"/>
            <w:left w:val="none" w:sz="0" w:space="0" w:color="auto"/>
            <w:bottom w:val="none" w:sz="0" w:space="0" w:color="auto"/>
            <w:right w:val="none" w:sz="0" w:space="0" w:color="auto"/>
          </w:divBdr>
        </w:div>
        <w:div w:id="2013069950">
          <w:marLeft w:val="1354"/>
          <w:marRight w:val="0"/>
          <w:marTop w:val="40"/>
          <w:marBottom w:val="0"/>
          <w:divBdr>
            <w:top w:val="none" w:sz="0" w:space="0" w:color="auto"/>
            <w:left w:val="none" w:sz="0" w:space="0" w:color="auto"/>
            <w:bottom w:val="none" w:sz="0" w:space="0" w:color="auto"/>
            <w:right w:val="none" w:sz="0" w:space="0" w:color="auto"/>
          </w:divBdr>
        </w:div>
        <w:div w:id="1967009752">
          <w:marLeft w:val="1354"/>
          <w:marRight w:val="0"/>
          <w:marTop w:val="40"/>
          <w:marBottom w:val="0"/>
          <w:divBdr>
            <w:top w:val="none" w:sz="0" w:space="0" w:color="auto"/>
            <w:left w:val="none" w:sz="0" w:space="0" w:color="auto"/>
            <w:bottom w:val="none" w:sz="0" w:space="0" w:color="auto"/>
            <w:right w:val="none" w:sz="0" w:space="0" w:color="auto"/>
          </w:divBdr>
        </w:div>
        <w:div w:id="1426609053">
          <w:marLeft w:val="1987"/>
          <w:marRight w:val="0"/>
          <w:marTop w:val="40"/>
          <w:marBottom w:val="0"/>
          <w:divBdr>
            <w:top w:val="none" w:sz="0" w:space="0" w:color="auto"/>
            <w:left w:val="none" w:sz="0" w:space="0" w:color="auto"/>
            <w:bottom w:val="none" w:sz="0" w:space="0" w:color="auto"/>
            <w:right w:val="none" w:sz="0" w:space="0" w:color="auto"/>
          </w:divBdr>
        </w:div>
        <w:div w:id="567154002">
          <w:marLeft w:val="1987"/>
          <w:marRight w:val="0"/>
          <w:marTop w:val="40"/>
          <w:marBottom w:val="0"/>
          <w:divBdr>
            <w:top w:val="none" w:sz="0" w:space="0" w:color="auto"/>
            <w:left w:val="none" w:sz="0" w:space="0" w:color="auto"/>
            <w:bottom w:val="none" w:sz="0" w:space="0" w:color="auto"/>
            <w:right w:val="none" w:sz="0" w:space="0" w:color="auto"/>
          </w:divBdr>
        </w:div>
        <w:div w:id="95290939">
          <w:marLeft w:val="1354"/>
          <w:marRight w:val="0"/>
          <w:marTop w:val="40"/>
          <w:marBottom w:val="0"/>
          <w:divBdr>
            <w:top w:val="none" w:sz="0" w:space="0" w:color="auto"/>
            <w:left w:val="none" w:sz="0" w:space="0" w:color="auto"/>
            <w:bottom w:val="none" w:sz="0" w:space="0" w:color="auto"/>
            <w:right w:val="none" w:sz="0" w:space="0" w:color="auto"/>
          </w:divBdr>
        </w:div>
      </w:divsChild>
    </w:div>
    <w:div w:id="123666786">
      <w:bodyDiv w:val="1"/>
      <w:marLeft w:val="0"/>
      <w:marRight w:val="0"/>
      <w:marTop w:val="0"/>
      <w:marBottom w:val="0"/>
      <w:divBdr>
        <w:top w:val="none" w:sz="0" w:space="0" w:color="auto"/>
        <w:left w:val="none" w:sz="0" w:space="0" w:color="auto"/>
        <w:bottom w:val="none" w:sz="0" w:space="0" w:color="auto"/>
        <w:right w:val="none" w:sz="0" w:space="0" w:color="auto"/>
      </w:divBdr>
    </w:div>
    <w:div w:id="309746097">
      <w:bodyDiv w:val="1"/>
      <w:marLeft w:val="0"/>
      <w:marRight w:val="0"/>
      <w:marTop w:val="0"/>
      <w:marBottom w:val="0"/>
      <w:divBdr>
        <w:top w:val="none" w:sz="0" w:space="0" w:color="auto"/>
        <w:left w:val="none" w:sz="0" w:space="0" w:color="auto"/>
        <w:bottom w:val="none" w:sz="0" w:space="0" w:color="auto"/>
        <w:right w:val="none" w:sz="0" w:space="0" w:color="auto"/>
      </w:divBdr>
      <w:divsChild>
        <w:div w:id="552539786">
          <w:marLeft w:val="1354"/>
          <w:marRight w:val="0"/>
          <w:marTop w:val="40"/>
          <w:marBottom w:val="0"/>
          <w:divBdr>
            <w:top w:val="none" w:sz="0" w:space="0" w:color="auto"/>
            <w:left w:val="none" w:sz="0" w:space="0" w:color="auto"/>
            <w:bottom w:val="none" w:sz="0" w:space="0" w:color="auto"/>
            <w:right w:val="none" w:sz="0" w:space="0" w:color="auto"/>
          </w:divBdr>
        </w:div>
        <w:div w:id="1330209236">
          <w:marLeft w:val="1354"/>
          <w:marRight w:val="0"/>
          <w:marTop w:val="40"/>
          <w:marBottom w:val="0"/>
          <w:divBdr>
            <w:top w:val="none" w:sz="0" w:space="0" w:color="auto"/>
            <w:left w:val="none" w:sz="0" w:space="0" w:color="auto"/>
            <w:bottom w:val="none" w:sz="0" w:space="0" w:color="auto"/>
            <w:right w:val="none" w:sz="0" w:space="0" w:color="auto"/>
          </w:divBdr>
        </w:div>
        <w:div w:id="1261791292">
          <w:marLeft w:val="1354"/>
          <w:marRight w:val="0"/>
          <w:marTop w:val="40"/>
          <w:marBottom w:val="0"/>
          <w:divBdr>
            <w:top w:val="none" w:sz="0" w:space="0" w:color="auto"/>
            <w:left w:val="none" w:sz="0" w:space="0" w:color="auto"/>
            <w:bottom w:val="none" w:sz="0" w:space="0" w:color="auto"/>
            <w:right w:val="none" w:sz="0" w:space="0" w:color="auto"/>
          </w:divBdr>
        </w:div>
        <w:div w:id="1887834735">
          <w:marLeft w:val="1354"/>
          <w:marRight w:val="0"/>
          <w:marTop w:val="40"/>
          <w:marBottom w:val="0"/>
          <w:divBdr>
            <w:top w:val="none" w:sz="0" w:space="0" w:color="auto"/>
            <w:left w:val="none" w:sz="0" w:space="0" w:color="auto"/>
            <w:bottom w:val="none" w:sz="0" w:space="0" w:color="auto"/>
            <w:right w:val="none" w:sz="0" w:space="0" w:color="auto"/>
          </w:divBdr>
        </w:div>
        <w:div w:id="1967200346">
          <w:marLeft w:val="1987"/>
          <w:marRight w:val="0"/>
          <w:marTop w:val="40"/>
          <w:marBottom w:val="0"/>
          <w:divBdr>
            <w:top w:val="none" w:sz="0" w:space="0" w:color="auto"/>
            <w:left w:val="none" w:sz="0" w:space="0" w:color="auto"/>
            <w:bottom w:val="none" w:sz="0" w:space="0" w:color="auto"/>
            <w:right w:val="none" w:sz="0" w:space="0" w:color="auto"/>
          </w:divBdr>
        </w:div>
        <w:div w:id="1154640547">
          <w:marLeft w:val="1987"/>
          <w:marRight w:val="0"/>
          <w:marTop w:val="4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408967764">
      <w:bodyDiv w:val="1"/>
      <w:marLeft w:val="0"/>
      <w:marRight w:val="0"/>
      <w:marTop w:val="0"/>
      <w:marBottom w:val="0"/>
      <w:divBdr>
        <w:top w:val="none" w:sz="0" w:space="0" w:color="auto"/>
        <w:left w:val="none" w:sz="0" w:space="0" w:color="auto"/>
        <w:bottom w:val="none" w:sz="0" w:space="0" w:color="auto"/>
        <w:right w:val="none" w:sz="0" w:space="0" w:color="auto"/>
      </w:divBdr>
      <w:divsChild>
        <w:div w:id="1152481564">
          <w:marLeft w:val="1354"/>
          <w:marRight w:val="0"/>
          <w:marTop w:val="40"/>
          <w:marBottom w:val="0"/>
          <w:divBdr>
            <w:top w:val="none" w:sz="0" w:space="0" w:color="auto"/>
            <w:left w:val="none" w:sz="0" w:space="0" w:color="auto"/>
            <w:bottom w:val="none" w:sz="0" w:space="0" w:color="auto"/>
            <w:right w:val="none" w:sz="0" w:space="0" w:color="auto"/>
          </w:divBdr>
        </w:div>
        <w:div w:id="140198252">
          <w:marLeft w:val="1354"/>
          <w:marRight w:val="0"/>
          <w:marTop w:val="40"/>
          <w:marBottom w:val="0"/>
          <w:divBdr>
            <w:top w:val="none" w:sz="0" w:space="0" w:color="auto"/>
            <w:left w:val="none" w:sz="0" w:space="0" w:color="auto"/>
            <w:bottom w:val="none" w:sz="0" w:space="0" w:color="auto"/>
            <w:right w:val="none" w:sz="0" w:space="0" w:color="auto"/>
          </w:divBdr>
        </w:div>
        <w:div w:id="1217821075">
          <w:marLeft w:val="1354"/>
          <w:marRight w:val="0"/>
          <w:marTop w:val="40"/>
          <w:marBottom w:val="0"/>
          <w:divBdr>
            <w:top w:val="none" w:sz="0" w:space="0" w:color="auto"/>
            <w:left w:val="none" w:sz="0" w:space="0" w:color="auto"/>
            <w:bottom w:val="none" w:sz="0" w:space="0" w:color="auto"/>
            <w:right w:val="none" w:sz="0" w:space="0" w:color="auto"/>
          </w:divBdr>
        </w:div>
        <w:div w:id="369384181">
          <w:marLeft w:val="1987"/>
          <w:marRight w:val="0"/>
          <w:marTop w:val="40"/>
          <w:marBottom w:val="0"/>
          <w:divBdr>
            <w:top w:val="none" w:sz="0" w:space="0" w:color="auto"/>
            <w:left w:val="none" w:sz="0" w:space="0" w:color="auto"/>
            <w:bottom w:val="none" w:sz="0" w:space="0" w:color="auto"/>
            <w:right w:val="none" w:sz="0" w:space="0" w:color="auto"/>
          </w:divBdr>
        </w:div>
        <w:div w:id="495191236">
          <w:marLeft w:val="1987"/>
          <w:marRight w:val="0"/>
          <w:marTop w:val="40"/>
          <w:marBottom w:val="0"/>
          <w:divBdr>
            <w:top w:val="none" w:sz="0" w:space="0" w:color="auto"/>
            <w:left w:val="none" w:sz="0" w:space="0" w:color="auto"/>
            <w:bottom w:val="none" w:sz="0" w:space="0" w:color="auto"/>
            <w:right w:val="none" w:sz="0" w:space="0" w:color="auto"/>
          </w:divBdr>
        </w:div>
        <w:div w:id="853543547">
          <w:marLeft w:val="1987"/>
          <w:marRight w:val="0"/>
          <w:marTop w:val="40"/>
          <w:marBottom w:val="0"/>
          <w:divBdr>
            <w:top w:val="none" w:sz="0" w:space="0" w:color="auto"/>
            <w:left w:val="none" w:sz="0" w:space="0" w:color="auto"/>
            <w:bottom w:val="none" w:sz="0" w:space="0" w:color="auto"/>
            <w:right w:val="none" w:sz="0" w:space="0" w:color="auto"/>
          </w:divBdr>
        </w:div>
        <w:div w:id="226384322">
          <w:marLeft w:val="1354"/>
          <w:marRight w:val="0"/>
          <w:marTop w:val="40"/>
          <w:marBottom w:val="0"/>
          <w:divBdr>
            <w:top w:val="none" w:sz="0" w:space="0" w:color="auto"/>
            <w:left w:val="none" w:sz="0" w:space="0" w:color="auto"/>
            <w:bottom w:val="none" w:sz="0" w:space="0" w:color="auto"/>
            <w:right w:val="none" w:sz="0" w:space="0" w:color="auto"/>
          </w:divBdr>
        </w:div>
      </w:divsChild>
    </w:div>
    <w:div w:id="505360708">
      <w:bodyDiv w:val="1"/>
      <w:marLeft w:val="0"/>
      <w:marRight w:val="0"/>
      <w:marTop w:val="0"/>
      <w:marBottom w:val="0"/>
      <w:divBdr>
        <w:top w:val="none" w:sz="0" w:space="0" w:color="auto"/>
        <w:left w:val="none" w:sz="0" w:space="0" w:color="auto"/>
        <w:bottom w:val="none" w:sz="0" w:space="0" w:color="auto"/>
        <w:right w:val="none" w:sz="0" w:space="0" w:color="auto"/>
      </w:divBdr>
      <w:divsChild>
        <w:div w:id="406612266">
          <w:marLeft w:val="547"/>
          <w:marRight w:val="0"/>
          <w:marTop w:val="120"/>
          <w:marBottom w:val="0"/>
          <w:divBdr>
            <w:top w:val="none" w:sz="0" w:space="0" w:color="auto"/>
            <w:left w:val="none" w:sz="0" w:space="0" w:color="auto"/>
            <w:bottom w:val="none" w:sz="0" w:space="0" w:color="auto"/>
            <w:right w:val="none" w:sz="0" w:space="0" w:color="auto"/>
          </w:divBdr>
        </w:div>
      </w:divsChild>
    </w:div>
    <w:div w:id="523056159">
      <w:bodyDiv w:val="1"/>
      <w:marLeft w:val="0"/>
      <w:marRight w:val="0"/>
      <w:marTop w:val="0"/>
      <w:marBottom w:val="0"/>
      <w:divBdr>
        <w:top w:val="none" w:sz="0" w:space="0" w:color="auto"/>
        <w:left w:val="none" w:sz="0" w:space="0" w:color="auto"/>
        <w:bottom w:val="none" w:sz="0" w:space="0" w:color="auto"/>
        <w:right w:val="none" w:sz="0" w:space="0" w:color="auto"/>
      </w:divBdr>
    </w:div>
    <w:div w:id="529949875">
      <w:bodyDiv w:val="1"/>
      <w:marLeft w:val="0"/>
      <w:marRight w:val="0"/>
      <w:marTop w:val="0"/>
      <w:marBottom w:val="0"/>
      <w:divBdr>
        <w:top w:val="none" w:sz="0" w:space="0" w:color="auto"/>
        <w:left w:val="none" w:sz="0" w:space="0" w:color="auto"/>
        <w:bottom w:val="none" w:sz="0" w:space="0" w:color="auto"/>
        <w:right w:val="none" w:sz="0" w:space="0" w:color="auto"/>
      </w:divBdr>
      <w:divsChild>
        <w:div w:id="120460113">
          <w:marLeft w:val="1166"/>
          <w:marRight w:val="0"/>
          <w:marTop w:val="100"/>
          <w:marBottom w:val="0"/>
          <w:divBdr>
            <w:top w:val="none" w:sz="0" w:space="0" w:color="auto"/>
            <w:left w:val="none" w:sz="0" w:space="0" w:color="auto"/>
            <w:bottom w:val="none" w:sz="0" w:space="0" w:color="auto"/>
            <w:right w:val="none" w:sz="0" w:space="0" w:color="auto"/>
          </w:divBdr>
        </w:div>
        <w:div w:id="1550722518">
          <w:marLeft w:val="1800"/>
          <w:marRight w:val="0"/>
          <w:marTop w:val="90"/>
          <w:marBottom w:val="0"/>
          <w:divBdr>
            <w:top w:val="none" w:sz="0" w:space="0" w:color="auto"/>
            <w:left w:val="none" w:sz="0" w:space="0" w:color="auto"/>
            <w:bottom w:val="none" w:sz="0" w:space="0" w:color="auto"/>
            <w:right w:val="none" w:sz="0" w:space="0" w:color="auto"/>
          </w:divBdr>
        </w:div>
        <w:div w:id="198400374">
          <w:marLeft w:val="1800"/>
          <w:marRight w:val="0"/>
          <w:marTop w:val="90"/>
          <w:marBottom w:val="0"/>
          <w:divBdr>
            <w:top w:val="none" w:sz="0" w:space="0" w:color="auto"/>
            <w:left w:val="none" w:sz="0" w:space="0" w:color="auto"/>
            <w:bottom w:val="none" w:sz="0" w:space="0" w:color="auto"/>
            <w:right w:val="none" w:sz="0" w:space="0" w:color="auto"/>
          </w:divBdr>
        </w:div>
        <w:div w:id="1877502496">
          <w:marLeft w:val="2520"/>
          <w:marRight w:val="0"/>
          <w:marTop w:val="80"/>
          <w:marBottom w:val="0"/>
          <w:divBdr>
            <w:top w:val="none" w:sz="0" w:space="0" w:color="auto"/>
            <w:left w:val="none" w:sz="0" w:space="0" w:color="auto"/>
            <w:bottom w:val="none" w:sz="0" w:space="0" w:color="auto"/>
            <w:right w:val="none" w:sz="0" w:space="0" w:color="auto"/>
          </w:divBdr>
        </w:div>
        <w:div w:id="1047026300">
          <w:marLeft w:val="2520"/>
          <w:marRight w:val="0"/>
          <w:marTop w:val="80"/>
          <w:marBottom w:val="0"/>
          <w:divBdr>
            <w:top w:val="none" w:sz="0" w:space="0" w:color="auto"/>
            <w:left w:val="none" w:sz="0" w:space="0" w:color="auto"/>
            <w:bottom w:val="none" w:sz="0" w:space="0" w:color="auto"/>
            <w:right w:val="none" w:sz="0" w:space="0" w:color="auto"/>
          </w:divBdr>
        </w:div>
        <w:div w:id="972172185">
          <w:marLeft w:val="1800"/>
          <w:marRight w:val="0"/>
          <w:marTop w:val="90"/>
          <w:marBottom w:val="0"/>
          <w:divBdr>
            <w:top w:val="none" w:sz="0" w:space="0" w:color="auto"/>
            <w:left w:val="none" w:sz="0" w:space="0" w:color="auto"/>
            <w:bottom w:val="none" w:sz="0" w:space="0" w:color="auto"/>
            <w:right w:val="none" w:sz="0" w:space="0" w:color="auto"/>
          </w:divBdr>
        </w:div>
        <w:div w:id="1546719203">
          <w:marLeft w:val="1166"/>
          <w:marRight w:val="0"/>
          <w:marTop w:val="100"/>
          <w:marBottom w:val="0"/>
          <w:divBdr>
            <w:top w:val="none" w:sz="0" w:space="0" w:color="auto"/>
            <w:left w:val="none" w:sz="0" w:space="0" w:color="auto"/>
            <w:bottom w:val="none" w:sz="0" w:space="0" w:color="auto"/>
            <w:right w:val="none" w:sz="0" w:space="0" w:color="auto"/>
          </w:divBdr>
        </w:div>
        <w:div w:id="1713798040">
          <w:marLeft w:val="1800"/>
          <w:marRight w:val="0"/>
          <w:marTop w:val="90"/>
          <w:marBottom w:val="0"/>
          <w:divBdr>
            <w:top w:val="none" w:sz="0" w:space="0" w:color="auto"/>
            <w:left w:val="none" w:sz="0" w:space="0" w:color="auto"/>
            <w:bottom w:val="none" w:sz="0" w:space="0" w:color="auto"/>
            <w:right w:val="none" w:sz="0" w:space="0" w:color="auto"/>
          </w:divBdr>
        </w:div>
        <w:div w:id="1283460149">
          <w:marLeft w:val="1800"/>
          <w:marRight w:val="0"/>
          <w:marTop w:val="90"/>
          <w:marBottom w:val="0"/>
          <w:divBdr>
            <w:top w:val="none" w:sz="0" w:space="0" w:color="auto"/>
            <w:left w:val="none" w:sz="0" w:space="0" w:color="auto"/>
            <w:bottom w:val="none" w:sz="0" w:space="0" w:color="auto"/>
            <w:right w:val="none" w:sz="0" w:space="0" w:color="auto"/>
          </w:divBdr>
        </w:div>
        <w:div w:id="825785067">
          <w:marLeft w:val="1800"/>
          <w:marRight w:val="0"/>
          <w:marTop w:val="90"/>
          <w:marBottom w:val="0"/>
          <w:divBdr>
            <w:top w:val="none" w:sz="0" w:space="0" w:color="auto"/>
            <w:left w:val="none" w:sz="0" w:space="0" w:color="auto"/>
            <w:bottom w:val="none" w:sz="0" w:space="0" w:color="auto"/>
            <w:right w:val="none" w:sz="0" w:space="0" w:color="auto"/>
          </w:divBdr>
        </w:div>
        <w:div w:id="311954947">
          <w:marLeft w:val="1166"/>
          <w:marRight w:val="0"/>
          <w:marTop w:val="100"/>
          <w:marBottom w:val="0"/>
          <w:divBdr>
            <w:top w:val="none" w:sz="0" w:space="0" w:color="auto"/>
            <w:left w:val="none" w:sz="0" w:space="0" w:color="auto"/>
            <w:bottom w:val="none" w:sz="0" w:space="0" w:color="auto"/>
            <w:right w:val="none" w:sz="0" w:space="0" w:color="auto"/>
          </w:divBdr>
        </w:div>
        <w:div w:id="1303732600">
          <w:marLeft w:val="1800"/>
          <w:marRight w:val="0"/>
          <w:marTop w:val="90"/>
          <w:marBottom w:val="0"/>
          <w:divBdr>
            <w:top w:val="none" w:sz="0" w:space="0" w:color="auto"/>
            <w:left w:val="none" w:sz="0" w:space="0" w:color="auto"/>
            <w:bottom w:val="none" w:sz="0" w:space="0" w:color="auto"/>
            <w:right w:val="none" w:sz="0" w:space="0" w:color="auto"/>
          </w:divBdr>
        </w:div>
        <w:div w:id="1231421449">
          <w:marLeft w:val="1166"/>
          <w:marRight w:val="0"/>
          <w:marTop w:val="100"/>
          <w:marBottom w:val="0"/>
          <w:divBdr>
            <w:top w:val="none" w:sz="0" w:space="0" w:color="auto"/>
            <w:left w:val="none" w:sz="0" w:space="0" w:color="auto"/>
            <w:bottom w:val="none" w:sz="0" w:space="0" w:color="auto"/>
            <w:right w:val="none" w:sz="0" w:space="0" w:color="auto"/>
          </w:divBdr>
        </w:div>
        <w:div w:id="1809974984">
          <w:marLeft w:val="1800"/>
          <w:marRight w:val="0"/>
          <w:marTop w:val="90"/>
          <w:marBottom w:val="0"/>
          <w:divBdr>
            <w:top w:val="none" w:sz="0" w:space="0" w:color="auto"/>
            <w:left w:val="none" w:sz="0" w:space="0" w:color="auto"/>
            <w:bottom w:val="none" w:sz="0" w:space="0" w:color="auto"/>
            <w:right w:val="none" w:sz="0" w:space="0" w:color="auto"/>
          </w:divBdr>
        </w:div>
      </w:divsChild>
    </w:div>
    <w:div w:id="578977043">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5079781">
      <w:bodyDiv w:val="1"/>
      <w:marLeft w:val="0"/>
      <w:marRight w:val="0"/>
      <w:marTop w:val="0"/>
      <w:marBottom w:val="0"/>
      <w:divBdr>
        <w:top w:val="none" w:sz="0" w:space="0" w:color="auto"/>
        <w:left w:val="none" w:sz="0" w:space="0" w:color="auto"/>
        <w:bottom w:val="none" w:sz="0" w:space="0" w:color="auto"/>
        <w:right w:val="none" w:sz="0" w:space="0" w:color="auto"/>
      </w:divBdr>
      <w:divsChild>
        <w:div w:id="1944223698">
          <w:marLeft w:val="907"/>
          <w:marRight w:val="0"/>
          <w:marTop w:val="120"/>
          <w:marBottom w:val="0"/>
          <w:divBdr>
            <w:top w:val="none" w:sz="0" w:space="0" w:color="auto"/>
            <w:left w:val="none" w:sz="0" w:space="0" w:color="auto"/>
            <w:bottom w:val="none" w:sz="0" w:space="0" w:color="auto"/>
            <w:right w:val="none" w:sz="0" w:space="0" w:color="auto"/>
          </w:divBdr>
        </w:div>
        <w:div w:id="1182011724">
          <w:marLeft w:val="1526"/>
          <w:marRight w:val="0"/>
          <w:marTop w:val="100"/>
          <w:marBottom w:val="0"/>
          <w:divBdr>
            <w:top w:val="none" w:sz="0" w:space="0" w:color="auto"/>
            <w:left w:val="none" w:sz="0" w:space="0" w:color="auto"/>
            <w:bottom w:val="none" w:sz="0" w:space="0" w:color="auto"/>
            <w:right w:val="none" w:sz="0" w:space="0" w:color="auto"/>
          </w:divBdr>
        </w:div>
      </w:divsChild>
    </w:div>
    <w:div w:id="784495828">
      <w:bodyDiv w:val="1"/>
      <w:marLeft w:val="0"/>
      <w:marRight w:val="0"/>
      <w:marTop w:val="0"/>
      <w:marBottom w:val="0"/>
      <w:divBdr>
        <w:top w:val="none" w:sz="0" w:space="0" w:color="auto"/>
        <w:left w:val="none" w:sz="0" w:space="0" w:color="auto"/>
        <w:bottom w:val="none" w:sz="0" w:space="0" w:color="auto"/>
        <w:right w:val="none" w:sz="0" w:space="0" w:color="auto"/>
      </w:divBdr>
    </w:div>
    <w:div w:id="843399307">
      <w:bodyDiv w:val="1"/>
      <w:marLeft w:val="0"/>
      <w:marRight w:val="0"/>
      <w:marTop w:val="0"/>
      <w:marBottom w:val="0"/>
      <w:divBdr>
        <w:top w:val="none" w:sz="0" w:space="0" w:color="auto"/>
        <w:left w:val="none" w:sz="0" w:space="0" w:color="auto"/>
        <w:bottom w:val="none" w:sz="0" w:space="0" w:color="auto"/>
        <w:right w:val="none" w:sz="0" w:space="0" w:color="auto"/>
      </w:divBdr>
    </w:div>
    <w:div w:id="903376481">
      <w:bodyDiv w:val="1"/>
      <w:marLeft w:val="0"/>
      <w:marRight w:val="0"/>
      <w:marTop w:val="0"/>
      <w:marBottom w:val="0"/>
      <w:divBdr>
        <w:top w:val="none" w:sz="0" w:space="0" w:color="auto"/>
        <w:left w:val="none" w:sz="0" w:space="0" w:color="auto"/>
        <w:bottom w:val="none" w:sz="0" w:space="0" w:color="auto"/>
        <w:right w:val="none" w:sz="0" w:space="0" w:color="auto"/>
      </w:divBdr>
      <w:divsChild>
        <w:div w:id="458647707">
          <w:marLeft w:val="634"/>
          <w:marRight w:val="0"/>
          <w:marTop w:val="0"/>
          <w:marBottom w:val="0"/>
          <w:divBdr>
            <w:top w:val="none" w:sz="0" w:space="0" w:color="auto"/>
            <w:left w:val="none" w:sz="0" w:space="0" w:color="auto"/>
            <w:bottom w:val="none" w:sz="0" w:space="0" w:color="auto"/>
            <w:right w:val="none" w:sz="0" w:space="0" w:color="auto"/>
          </w:divBdr>
        </w:div>
      </w:divsChild>
    </w:div>
    <w:div w:id="966934369">
      <w:bodyDiv w:val="1"/>
      <w:marLeft w:val="0"/>
      <w:marRight w:val="0"/>
      <w:marTop w:val="0"/>
      <w:marBottom w:val="0"/>
      <w:divBdr>
        <w:top w:val="none" w:sz="0" w:space="0" w:color="auto"/>
        <w:left w:val="none" w:sz="0" w:space="0" w:color="auto"/>
        <w:bottom w:val="none" w:sz="0" w:space="0" w:color="auto"/>
        <w:right w:val="none" w:sz="0" w:space="0" w:color="auto"/>
      </w:divBdr>
      <w:divsChild>
        <w:div w:id="278997770">
          <w:marLeft w:val="720"/>
          <w:marRight w:val="0"/>
          <w:marTop w:val="0"/>
          <w:marBottom w:val="0"/>
          <w:divBdr>
            <w:top w:val="none" w:sz="0" w:space="0" w:color="auto"/>
            <w:left w:val="none" w:sz="0" w:space="0" w:color="auto"/>
            <w:bottom w:val="none" w:sz="0" w:space="0" w:color="auto"/>
            <w:right w:val="none" w:sz="0" w:space="0" w:color="auto"/>
          </w:divBdr>
        </w:div>
        <w:div w:id="1998682676">
          <w:marLeft w:val="1166"/>
          <w:marRight w:val="0"/>
          <w:marTop w:val="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68791419">
      <w:bodyDiv w:val="1"/>
      <w:marLeft w:val="0"/>
      <w:marRight w:val="0"/>
      <w:marTop w:val="0"/>
      <w:marBottom w:val="0"/>
      <w:divBdr>
        <w:top w:val="none" w:sz="0" w:space="0" w:color="auto"/>
        <w:left w:val="none" w:sz="0" w:space="0" w:color="auto"/>
        <w:bottom w:val="none" w:sz="0" w:space="0" w:color="auto"/>
        <w:right w:val="none" w:sz="0" w:space="0" w:color="auto"/>
      </w:divBdr>
    </w:div>
    <w:div w:id="1199244950">
      <w:bodyDiv w:val="1"/>
      <w:marLeft w:val="0"/>
      <w:marRight w:val="0"/>
      <w:marTop w:val="0"/>
      <w:marBottom w:val="0"/>
      <w:divBdr>
        <w:top w:val="none" w:sz="0" w:space="0" w:color="auto"/>
        <w:left w:val="none" w:sz="0" w:space="0" w:color="auto"/>
        <w:bottom w:val="none" w:sz="0" w:space="0" w:color="auto"/>
        <w:right w:val="none" w:sz="0" w:space="0" w:color="auto"/>
      </w:divBdr>
      <w:divsChild>
        <w:div w:id="1498302150">
          <w:marLeft w:val="720"/>
          <w:marRight w:val="0"/>
          <w:marTop w:val="0"/>
          <w:marBottom w:val="0"/>
          <w:divBdr>
            <w:top w:val="none" w:sz="0" w:space="0" w:color="auto"/>
            <w:left w:val="none" w:sz="0" w:space="0" w:color="auto"/>
            <w:bottom w:val="none" w:sz="0" w:space="0" w:color="auto"/>
            <w:right w:val="none" w:sz="0" w:space="0" w:color="auto"/>
          </w:divBdr>
        </w:div>
      </w:divsChild>
    </w:div>
    <w:div w:id="1218978201">
      <w:bodyDiv w:val="1"/>
      <w:marLeft w:val="0"/>
      <w:marRight w:val="0"/>
      <w:marTop w:val="0"/>
      <w:marBottom w:val="0"/>
      <w:divBdr>
        <w:top w:val="none" w:sz="0" w:space="0" w:color="auto"/>
        <w:left w:val="none" w:sz="0" w:space="0" w:color="auto"/>
        <w:bottom w:val="none" w:sz="0" w:space="0" w:color="auto"/>
        <w:right w:val="none" w:sz="0" w:space="0" w:color="auto"/>
      </w:divBdr>
      <w:divsChild>
        <w:div w:id="323976652">
          <w:marLeft w:val="1354"/>
          <w:marRight w:val="0"/>
          <w:marTop w:val="40"/>
          <w:marBottom w:val="0"/>
          <w:divBdr>
            <w:top w:val="none" w:sz="0" w:space="0" w:color="auto"/>
            <w:left w:val="none" w:sz="0" w:space="0" w:color="auto"/>
            <w:bottom w:val="none" w:sz="0" w:space="0" w:color="auto"/>
            <w:right w:val="none" w:sz="0" w:space="0" w:color="auto"/>
          </w:divBdr>
        </w:div>
        <w:div w:id="985546422">
          <w:marLeft w:val="1354"/>
          <w:marRight w:val="0"/>
          <w:marTop w:val="40"/>
          <w:marBottom w:val="0"/>
          <w:divBdr>
            <w:top w:val="none" w:sz="0" w:space="0" w:color="auto"/>
            <w:left w:val="none" w:sz="0" w:space="0" w:color="auto"/>
            <w:bottom w:val="none" w:sz="0" w:space="0" w:color="auto"/>
            <w:right w:val="none" w:sz="0" w:space="0" w:color="auto"/>
          </w:divBdr>
        </w:div>
        <w:div w:id="820192668">
          <w:marLeft w:val="1354"/>
          <w:marRight w:val="0"/>
          <w:marTop w:val="40"/>
          <w:marBottom w:val="0"/>
          <w:divBdr>
            <w:top w:val="none" w:sz="0" w:space="0" w:color="auto"/>
            <w:left w:val="none" w:sz="0" w:space="0" w:color="auto"/>
            <w:bottom w:val="none" w:sz="0" w:space="0" w:color="auto"/>
            <w:right w:val="none" w:sz="0" w:space="0" w:color="auto"/>
          </w:divBdr>
        </w:div>
        <w:div w:id="1419520933">
          <w:marLeft w:val="2160"/>
          <w:marRight w:val="0"/>
          <w:marTop w:val="90"/>
          <w:marBottom w:val="0"/>
          <w:divBdr>
            <w:top w:val="none" w:sz="0" w:space="0" w:color="auto"/>
            <w:left w:val="none" w:sz="0" w:space="0" w:color="auto"/>
            <w:bottom w:val="none" w:sz="0" w:space="0" w:color="auto"/>
            <w:right w:val="none" w:sz="0" w:space="0" w:color="auto"/>
          </w:divBdr>
        </w:div>
        <w:div w:id="683559731">
          <w:marLeft w:val="2160"/>
          <w:marRight w:val="0"/>
          <w:marTop w:val="90"/>
          <w:marBottom w:val="0"/>
          <w:divBdr>
            <w:top w:val="none" w:sz="0" w:space="0" w:color="auto"/>
            <w:left w:val="none" w:sz="0" w:space="0" w:color="auto"/>
            <w:bottom w:val="none" w:sz="0" w:space="0" w:color="auto"/>
            <w:right w:val="none" w:sz="0" w:space="0" w:color="auto"/>
          </w:divBdr>
        </w:div>
        <w:div w:id="1979021506">
          <w:marLeft w:val="2160"/>
          <w:marRight w:val="0"/>
          <w:marTop w:val="90"/>
          <w:marBottom w:val="0"/>
          <w:divBdr>
            <w:top w:val="none" w:sz="0" w:space="0" w:color="auto"/>
            <w:left w:val="none" w:sz="0" w:space="0" w:color="auto"/>
            <w:bottom w:val="none" w:sz="0" w:space="0" w:color="auto"/>
            <w:right w:val="none" w:sz="0" w:space="0" w:color="auto"/>
          </w:divBdr>
        </w:div>
      </w:divsChild>
    </w:div>
    <w:div w:id="1325400719">
      <w:bodyDiv w:val="1"/>
      <w:marLeft w:val="0"/>
      <w:marRight w:val="0"/>
      <w:marTop w:val="0"/>
      <w:marBottom w:val="0"/>
      <w:divBdr>
        <w:top w:val="none" w:sz="0" w:space="0" w:color="auto"/>
        <w:left w:val="none" w:sz="0" w:space="0" w:color="auto"/>
        <w:bottom w:val="none" w:sz="0" w:space="0" w:color="auto"/>
        <w:right w:val="none" w:sz="0" w:space="0" w:color="auto"/>
      </w:divBdr>
      <w:divsChild>
        <w:div w:id="2021396968">
          <w:marLeft w:val="1354"/>
          <w:marRight w:val="0"/>
          <w:marTop w:val="40"/>
          <w:marBottom w:val="0"/>
          <w:divBdr>
            <w:top w:val="none" w:sz="0" w:space="0" w:color="auto"/>
            <w:left w:val="none" w:sz="0" w:space="0" w:color="auto"/>
            <w:bottom w:val="none" w:sz="0" w:space="0" w:color="auto"/>
            <w:right w:val="none" w:sz="0" w:space="0" w:color="auto"/>
          </w:divBdr>
        </w:div>
        <w:div w:id="1656105219">
          <w:marLeft w:val="1354"/>
          <w:marRight w:val="0"/>
          <w:marTop w:val="40"/>
          <w:marBottom w:val="0"/>
          <w:divBdr>
            <w:top w:val="none" w:sz="0" w:space="0" w:color="auto"/>
            <w:left w:val="none" w:sz="0" w:space="0" w:color="auto"/>
            <w:bottom w:val="none" w:sz="0" w:space="0" w:color="auto"/>
            <w:right w:val="none" w:sz="0" w:space="0" w:color="auto"/>
          </w:divBdr>
        </w:div>
        <w:div w:id="1333290326">
          <w:marLeft w:val="1987"/>
          <w:marRight w:val="0"/>
          <w:marTop w:val="40"/>
          <w:marBottom w:val="0"/>
          <w:divBdr>
            <w:top w:val="none" w:sz="0" w:space="0" w:color="auto"/>
            <w:left w:val="none" w:sz="0" w:space="0" w:color="auto"/>
            <w:bottom w:val="none" w:sz="0" w:space="0" w:color="auto"/>
            <w:right w:val="none" w:sz="0" w:space="0" w:color="auto"/>
          </w:divBdr>
        </w:div>
        <w:div w:id="792017912">
          <w:marLeft w:val="1987"/>
          <w:marRight w:val="0"/>
          <w:marTop w:val="40"/>
          <w:marBottom w:val="0"/>
          <w:divBdr>
            <w:top w:val="none" w:sz="0" w:space="0" w:color="auto"/>
            <w:left w:val="none" w:sz="0" w:space="0" w:color="auto"/>
            <w:bottom w:val="none" w:sz="0" w:space="0" w:color="auto"/>
            <w:right w:val="none" w:sz="0" w:space="0" w:color="auto"/>
          </w:divBdr>
        </w:div>
        <w:div w:id="1172799219">
          <w:marLeft w:val="2707"/>
          <w:marRight w:val="0"/>
          <w:marTop w:val="40"/>
          <w:marBottom w:val="0"/>
          <w:divBdr>
            <w:top w:val="none" w:sz="0" w:space="0" w:color="auto"/>
            <w:left w:val="none" w:sz="0" w:space="0" w:color="auto"/>
            <w:bottom w:val="none" w:sz="0" w:space="0" w:color="auto"/>
            <w:right w:val="none" w:sz="0" w:space="0" w:color="auto"/>
          </w:divBdr>
        </w:div>
        <w:div w:id="1394158927">
          <w:marLeft w:val="2707"/>
          <w:marRight w:val="0"/>
          <w:marTop w:val="40"/>
          <w:marBottom w:val="0"/>
          <w:divBdr>
            <w:top w:val="none" w:sz="0" w:space="0" w:color="auto"/>
            <w:left w:val="none" w:sz="0" w:space="0" w:color="auto"/>
            <w:bottom w:val="none" w:sz="0" w:space="0" w:color="auto"/>
            <w:right w:val="none" w:sz="0" w:space="0" w:color="auto"/>
          </w:divBdr>
        </w:div>
        <w:div w:id="798569621">
          <w:marLeft w:val="1354"/>
          <w:marRight w:val="0"/>
          <w:marTop w:val="40"/>
          <w:marBottom w:val="0"/>
          <w:divBdr>
            <w:top w:val="none" w:sz="0" w:space="0" w:color="auto"/>
            <w:left w:val="none" w:sz="0" w:space="0" w:color="auto"/>
            <w:bottom w:val="none" w:sz="0" w:space="0" w:color="auto"/>
            <w:right w:val="none" w:sz="0" w:space="0" w:color="auto"/>
          </w:divBdr>
        </w:div>
      </w:divsChild>
    </w:div>
    <w:div w:id="1342273306">
      <w:bodyDiv w:val="1"/>
      <w:marLeft w:val="0"/>
      <w:marRight w:val="0"/>
      <w:marTop w:val="0"/>
      <w:marBottom w:val="0"/>
      <w:divBdr>
        <w:top w:val="none" w:sz="0" w:space="0" w:color="auto"/>
        <w:left w:val="none" w:sz="0" w:space="0" w:color="auto"/>
        <w:bottom w:val="none" w:sz="0" w:space="0" w:color="auto"/>
        <w:right w:val="none" w:sz="0" w:space="0" w:color="auto"/>
      </w:divBdr>
      <w:divsChild>
        <w:div w:id="690958910">
          <w:marLeft w:val="547"/>
          <w:marRight w:val="0"/>
          <w:marTop w:val="120"/>
          <w:marBottom w:val="0"/>
          <w:divBdr>
            <w:top w:val="none" w:sz="0" w:space="0" w:color="auto"/>
            <w:left w:val="none" w:sz="0" w:space="0" w:color="auto"/>
            <w:bottom w:val="none" w:sz="0" w:space="0" w:color="auto"/>
            <w:right w:val="none" w:sz="0" w:space="0" w:color="auto"/>
          </w:divBdr>
        </w:div>
        <w:div w:id="1765571880">
          <w:marLeft w:val="547"/>
          <w:marRight w:val="0"/>
          <w:marTop w:val="120"/>
          <w:marBottom w:val="0"/>
          <w:divBdr>
            <w:top w:val="none" w:sz="0" w:space="0" w:color="auto"/>
            <w:left w:val="none" w:sz="0" w:space="0" w:color="auto"/>
            <w:bottom w:val="none" w:sz="0" w:space="0" w:color="auto"/>
            <w:right w:val="none" w:sz="0" w:space="0" w:color="auto"/>
          </w:divBdr>
        </w:div>
        <w:div w:id="1901600068">
          <w:marLeft w:val="547"/>
          <w:marRight w:val="0"/>
          <w:marTop w:val="120"/>
          <w:marBottom w:val="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46341831">
      <w:bodyDiv w:val="1"/>
      <w:marLeft w:val="0"/>
      <w:marRight w:val="0"/>
      <w:marTop w:val="0"/>
      <w:marBottom w:val="0"/>
      <w:divBdr>
        <w:top w:val="none" w:sz="0" w:space="0" w:color="auto"/>
        <w:left w:val="none" w:sz="0" w:space="0" w:color="auto"/>
        <w:bottom w:val="none" w:sz="0" w:space="0" w:color="auto"/>
        <w:right w:val="none" w:sz="0" w:space="0" w:color="auto"/>
      </w:divBdr>
      <w:divsChild>
        <w:div w:id="977958977">
          <w:marLeft w:val="907"/>
          <w:marRight w:val="0"/>
          <w:marTop w:val="0"/>
          <w:marBottom w:val="0"/>
          <w:divBdr>
            <w:top w:val="none" w:sz="0" w:space="0" w:color="auto"/>
            <w:left w:val="none" w:sz="0" w:space="0" w:color="auto"/>
            <w:bottom w:val="none" w:sz="0" w:space="0" w:color="auto"/>
            <w:right w:val="none" w:sz="0" w:space="0" w:color="auto"/>
          </w:divBdr>
        </w:div>
        <w:div w:id="611012415">
          <w:marLeft w:val="907"/>
          <w:marRight w:val="0"/>
          <w:marTop w:val="0"/>
          <w:marBottom w:val="0"/>
          <w:divBdr>
            <w:top w:val="none" w:sz="0" w:space="0" w:color="auto"/>
            <w:left w:val="none" w:sz="0" w:space="0" w:color="auto"/>
            <w:bottom w:val="none" w:sz="0" w:space="0" w:color="auto"/>
            <w:right w:val="none" w:sz="0" w:space="0" w:color="auto"/>
          </w:divBdr>
        </w:div>
        <w:div w:id="1644235676">
          <w:marLeft w:val="720"/>
          <w:marRight w:val="0"/>
          <w:marTop w:val="0"/>
          <w:marBottom w:val="0"/>
          <w:divBdr>
            <w:top w:val="none" w:sz="0" w:space="0" w:color="auto"/>
            <w:left w:val="none" w:sz="0" w:space="0" w:color="auto"/>
            <w:bottom w:val="none" w:sz="0" w:space="0" w:color="auto"/>
            <w:right w:val="none" w:sz="0" w:space="0" w:color="auto"/>
          </w:divBdr>
        </w:div>
        <w:div w:id="2139256681">
          <w:marLeft w:val="1166"/>
          <w:marRight w:val="0"/>
          <w:marTop w:val="0"/>
          <w:marBottom w:val="0"/>
          <w:divBdr>
            <w:top w:val="none" w:sz="0" w:space="0" w:color="auto"/>
            <w:left w:val="none" w:sz="0" w:space="0" w:color="auto"/>
            <w:bottom w:val="none" w:sz="0" w:space="0" w:color="auto"/>
            <w:right w:val="none" w:sz="0" w:space="0" w:color="auto"/>
          </w:divBdr>
        </w:div>
        <w:div w:id="1758012565">
          <w:marLeft w:val="720"/>
          <w:marRight w:val="0"/>
          <w:marTop w:val="0"/>
          <w:marBottom w:val="0"/>
          <w:divBdr>
            <w:top w:val="none" w:sz="0" w:space="0" w:color="auto"/>
            <w:left w:val="none" w:sz="0" w:space="0" w:color="auto"/>
            <w:bottom w:val="none" w:sz="0" w:space="0" w:color="auto"/>
            <w:right w:val="none" w:sz="0" w:space="0" w:color="auto"/>
          </w:divBdr>
        </w:div>
        <w:div w:id="1271662001">
          <w:marLeft w:val="1166"/>
          <w:marRight w:val="0"/>
          <w:marTop w:val="0"/>
          <w:marBottom w:val="0"/>
          <w:divBdr>
            <w:top w:val="none" w:sz="0" w:space="0" w:color="auto"/>
            <w:left w:val="none" w:sz="0" w:space="0" w:color="auto"/>
            <w:bottom w:val="none" w:sz="0" w:space="0" w:color="auto"/>
            <w:right w:val="none" w:sz="0" w:space="0" w:color="auto"/>
          </w:divBdr>
        </w:div>
      </w:divsChild>
    </w:div>
    <w:div w:id="1503354612">
      <w:bodyDiv w:val="1"/>
      <w:marLeft w:val="0"/>
      <w:marRight w:val="0"/>
      <w:marTop w:val="0"/>
      <w:marBottom w:val="0"/>
      <w:divBdr>
        <w:top w:val="none" w:sz="0" w:space="0" w:color="auto"/>
        <w:left w:val="none" w:sz="0" w:space="0" w:color="auto"/>
        <w:bottom w:val="none" w:sz="0" w:space="0" w:color="auto"/>
        <w:right w:val="none" w:sz="0" w:space="0" w:color="auto"/>
      </w:divBdr>
      <w:divsChild>
        <w:div w:id="694695382">
          <w:marLeft w:val="1354"/>
          <w:marRight w:val="0"/>
          <w:marTop w:val="40"/>
          <w:marBottom w:val="0"/>
          <w:divBdr>
            <w:top w:val="none" w:sz="0" w:space="0" w:color="auto"/>
            <w:left w:val="none" w:sz="0" w:space="0" w:color="auto"/>
            <w:bottom w:val="none" w:sz="0" w:space="0" w:color="auto"/>
            <w:right w:val="none" w:sz="0" w:space="0" w:color="auto"/>
          </w:divBdr>
        </w:div>
        <w:div w:id="1067219735">
          <w:marLeft w:val="1354"/>
          <w:marRight w:val="0"/>
          <w:marTop w:val="40"/>
          <w:marBottom w:val="0"/>
          <w:divBdr>
            <w:top w:val="none" w:sz="0" w:space="0" w:color="auto"/>
            <w:left w:val="none" w:sz="0" w:space="0" w:color="auto"/>
            <w:bottom w:val="none" w:sz="0" w:space="0" w:color="auto"/>
            <w:right w:val="none" w:sz="0" w:space="0" w:color="auto"/>
          </w:divBdr>
        </w:div>
      </w:divsChild>
    </w:div>
    <w:div w:id="1576207858">
      <w:bodyDiv w:val="1"/>
      <w:marLeft w:val="0"/>
      <w:marRight w:val="0"/>
      <w:marTop w:val="0"/>
      <w:marBottom w:val="0"/>
      <w:divBdr>
        <w:top w:val="none" w:sz="0" w:space="0" w:color="auto"/>
        <w:left w:val="none" w:sz="0" w:space="0" w:color="auto"/>
        <w:bottom w:val="none" w:sz="0" w:space="0" w:color="auto"/>
        <w:right w:val="none" w:sz="0" w:space="0" w:color="auto"/>
      </w:divBdr>
    </w:div>
    <w:div w:id="1596792032">
      <w:bodyDiv w:val="1"/>
      <w:marLeft w:val="0"/>
      <w:marRight w:val="0"/>
      <w:marTop w:val="0"/>
      <w:marBottom w:val="0"/>
      <w:divBdr>
        <w:top w:val="none" w:sz="0" w:space="0" w:color="auto"/>
        <w:left w:val="none" w:sz="0" w:space="0" w:color="auto"/>
        <w:bottom w:val="none" w:sz="0" w:space="0" w:color="auto"/>
        <w:right w:val="none" w:sz="0" w:space="0" w:color="auto"/>
      </w:divBdr>
      <w:divsChild>
        <w:div w:id="872309754">
          <w:marLeft w:val="547"/>
          <w:marRight w:val="0"/>
          <w:marTop w:val="120"/>
          <w:marBottom w:val="0"/>
          <w:divBdr>
            <w:top w:val="none" w:sz="0" w:space="0" w:color="auto"/>
            <w:left w:val="none" w:sz="0" w:space="0" w:color="auto"/>
            <w:bottom w:val="none" w:sz="0" w:space="0" w:color="auto"/>
            <w:right w:val="none" w:sz="0" w:space="0" w:color="auto"/>
          </w:divBdr>
        </w:div>
        <w:div w:id="1433433672">
          <w:marLeft w:val="547"/>
          <w:marRight w:val="0"/>
          <w:marTop w:val="120"/>
          <w:marBottom w:val="0"/>
          <w:divBdr>
            <w:top w:val="none" w:sz="0" w:space="0" w:color="auto"/>
            <w:left w:val="none" w:sz="0" w:space="0" w:color="auto"/>
            <w:bottom w:val="none" w:sz="0" w:space="0" w:color="auto"/>
            <w:right w:val="none" w:sz="0" w:space="0" w:color="auto"/>
          </w:divBdr>
        </w:div>
      </w:divsChild>
    </w:div>
    <w:div w:id="1597321802">
      <w:bodyDiv w:val="1"/>
      <w:marLeft w:val="0"/>
      <w:marRight w:val="0"/>
      <w:marTop w:val="0"/>
      <w:marBottom w:val="0"/>
      <w:divBdr>
        <w:top w:val="none" w:sz="0" w:space="0" w:color="auto"/>
        <w:left w:val="none" w:sz="0" w:space="0" w:color="auto"/>
        <w:bottom w:val="none" w:sz="0" w:space="0" w:color="auto"/>
        <w:right w:val="none" w:sz="0" w:space="0" w:color="auto"/>
      </w:divBdr>
      <w:divsChild>
        <w:div w:id="1605069268">
          <w:marLeft w:val="720"/>
          <w:marRight w:val="0"/>
          <w:marTop w:val="0"/>
          <w:marBottom w:val="0"/>
          <w:divBdr>
            <w:top w:val="none" w:sz="0" w:space="0" w:color="auto"/>
            <w:left w:val="none" w:sz="0" w:space="0" w:color="auto"/>
            <w:bottom w:val="none" w:sz="0" w:space="0" w:color="auto"/>
            <w:right w:val="none" w:sz="0" w:space="0" w:color="auto"/>
          </w:divBdr>
        </w:div>
        <w:div w:id="271715222">
          <w:marLeft w:val="1166"/>
          <w:marRight w:val="0"/>
          <w:marTop w:val="0"/>
          <w:marBottom w:val="0"/>
          <w:divBdr>
            <w:top w:val="none" w:sz="0" w:space="0" w:color="auto"/>
            <w:left w:val="none" w:sz="0" w:space="0" w:color="auto"/>
            <w:bottom w:val="none" w:sz="0" w:space="0" w:color="auto"/>
            <w:right w:val="none" w:sz="0" w:space="0" w:color="auto"/>
          </w:divBdr>
        </w:div>
        <w:div w:id="980958483">
          <w:marLeft w:val="720"/>
          <w:marRight w:val="0"/>
          <w:marTop w:val="0"/>
          <w:marBottom w:val="0"/>
          <w:divBdr>
            <w:top w:val="none" w:sz="0" w:space="0" w:color="auto"/>
            <w:left w:val="none" w:sz="0" w:space="0" w:color="auto"/>
            <w:bottom w:val="none" w:sz="0" w:space="0" w:color="auto"/>
            <w:right w:val="none" w:sz="0" w:space="0" w:color="auto"/>
          </w:divBdr>
        </w:div>
        <w:div w:id="926497469">
          <w:marLeft w:val="1166"/>
          <w:marRight w:val="0"/>
          <w:marTop w:val="0"/>
          <w:marBottom w:val="0"/>
          <w:divBdr>
            <w:top w:val="none" w:sz="0" w:space="0" w:color="auto"/>
            <w:left w:val="none" w:sz="0" w:space="0" w:color="auto"/>
            <w:bottom w:val="none" w:sz="0" w:space="0" w:color="auto"/>
            <w:right w:val="none" w:sz="0" w:space="0" w:color="auto"/>
          </w:divBdr>
        </w:div>
        <w:div w:id="308093405">
          <w:marLeft w:val="634"/>
          <w:marRight w:val="0"/>
          <w:marTop w:val="0"/>
          <w:marBottom w:val="0"/>
          <w:divBdr>
            <w:top w:val="none" w:sz="0" w:space="0" w:color="auto"/>
            <w:left w:val="none" w:sz="0" w:space="0" w:color="auto"/>
            <w:bottom w:val="none" w:sz="0" w:space="0" w:color="auto"/>
            <w:right w:val="none" w:sz="0" w:space="0" w:color="auto"/>
          </w:divBdr>
        </w:div>
        <w:div w:id="67504638">
          <w:marLeft w:val="634"/>
          <w:marRight w:val="0"/>
          <w:marTop w:val="0"/>
          <w:marBottom w:val="0"/>
          <w:divBdr>
            <w:top w:val="none" w:sz="0" w:space="0" w:color="auto"/>
            <w:left w:val="none" w:sz="0" w:space="0" w:color="auto"/>
            <w:bottom w:val="none" w:sz="0" w:space="0" w:color="auto"/>
            <w:right w:val="none" w:sz="0" w:space="0" w:color="auto"/>
          </w:divBdr>
        </w:div>
        <w:div w:id="1770464808">
          <w:marLeft w:val="634"/>
          <w:marRight w:val="0"/>
          <w:marTop w:val="0"/>
          <w:marBottom w:val="0"/>
          <w:divBdr>
            <w:top w:val="none" w:sz="0" w:space="0" w:color="auto"/>
            <w:left w:val="none" w:sz="0" w:space="0" w:color="auto"/>
            <w:bottom w:val="none" w:sz="0" w:space="0" w:color="auto"/>
            <w:right w:val="none" w:sz="0" w:space="0" w:color="auto"/>
          </w:divBdr>
        </w:div>
      </w:divsChild>
    </w:div>
    <w:div w:id="1620456278">
      <w:bodyDiv w:val="1"/>
      <w:marLeft w:val="0"/>
      <w:marRight w:val="0"/>
      <w:marTop w:val="0"/>
      <w:marBottom w:val="0"/>
      <w:divBdr>
        <w:top w:val="none" w:sz="0" w:space="0" w:color="auto"/>
        <w:left w:val="none" w:sz="0" w:space="0" w:color="auto"/>
        <w:bottom w:val="none" w:sz="0" w:space="0" w:color="auto"/>
        <w:right w:val="none" w:sz="0" w:space="0" w:color="auto"/>
      </w:divBdr>
      <w:divsChild>
        <w:div w:id="1893810346">
          <w:marLeft w:val="720"/>
          <w:marRight w:val="0"/>
          <w:marTop w:val="0"/>
          <w:marBottom w:val="0"/>
          <w:divBdr>
            <w:top w:val="none" w:sz="0" w:space="0" w:color="auto"/>
            <w:left w:val="none" w:sz="0" w:space="0" w:color="auto"/>
            <w:bottom w:val="none" w:sz="0" w:space="0" w:color="auto"/>
            <w:right w:val="none" w:sz="0" w:space="0" w:color="auto"/>
          </w:divBdr>
        </w:div>
        <w:div w:id="426468885">
          <w:marLeft w:val="1166"/>
          <w:marRight w:val="0"/>
          <w:marTop w:val="0"/>
          <w:marBottom w:val="0"/>
          <w:divBdr>
            <w:top w:val="none" w:sz="0" w:space="0" w:color="auto"/>
            <w:left w:val="none" w:sz="0" w:space="0" w:color="auto"/>
            <w:bottom w:val="none" w:sz="0" w:space="0" w:color="auto"/>
            <w:right w:val="none" w:sz="0" w:space="0" w:color="auto"/>
          </w:divBdr>
        </w:div>
        <w:div w:id="1565526858">
          <w:marLeft w:val="1166"/>
          <w:marRight w:val="0"/>
          <w:marTop w:val="0"/>
          <w:marBottom w:val="0"/>
          <w:divBdr>
            <w:top w:val="none" w:sz="0" w:space="0" w:color="auto"/>
            <w:left w:val="none" w:sz="0" w:space="0" w:color="auto"/>
            <w:bottom w:val="none" w:sz="0" w:space="0" w:color="auto"/>
            <w:right w:val="none" w:sz="0" w:space="0" w:color="auto"/>
          </w:divBdr>
        </w:div>
        <w:div w:id="645932545">
          <w:marLeft w:val="1166"/>
          <w:marRight w:val="0"/>
          <w:marTop w:val="0"/>
          <w:marBottom w:val="0"/>
          <w:divBdr>
            <w:top w:val="none" w:sz="0" w:space="0" w:color="auto"/>
            <w:left w:val="none" w:sz="0" w:space="0" w:color="auto"/>
            <w:bottom w:val="none" w:sz="0" w:space="0" w:color="auto"/>
            <w:right w:val="none" w:sz="0" w:space="0" w:color="auto"/>
          </w:divBdr>
        </w:div>
        <w:div w:id="93984102">
          <w:marLeft w:val="634"/>
          <w:marRight w:val="0"/>
          <w:marTop w:val="0"/>
          <w:marBottom w:val="0"/>
          <w:divBdr>
            <w:top w:val="none" w:sz="0" w:space="0" w:color="auto"/>
            <w:left w:val="none" w:sz="0" w:space="0" w:color="auto"/>
            <w:bottom w:val="none" w:sz="0" w:space="0" w:color="auto"/>
            <w:right w:val="none" w:sz="0" w:space="0" w:color="auto"/>
          </w:divBdr>
        </w:div>
        <w:div w:id="1219171892">
          <w:marLeft w:val="634"/>
          <w:marRight w:val="0"/>
          <w:marTop w:val="0"/>
          <w:marBottom w:val="0"/>
          <w:divBdr>
            <w:top w:val="none" w:sz="0" w:space="0" w:color="auto"/>
            <w:left w:val="none" w:sz="0" w:space="0" w:color="auto"/>
            <w:bottom w:val="none" w:sz="0" w:space="0" w:color="auto"/>
            <w:right w:val="none" w:sz="0" w:space="0" w:color="auto"/>
          </w:divBdr>
        </w:div>
      </w:divsChild>
    </w:div>
    <w:div w:id="1690643327">
      <w:bodyDiv w:val="1"/>
      <w:marLeft w:val="0"/>
      <w:marRight w:val="0"/>
      <w:marTop w:val="0"/>
      <w:marBottom w:val="0"/>
      <w:divBdr>
        <w:top w:val="none" w:sz="0" w:space="0" w:color="auto"/>
        <w:left w:val="none" w:sz="0" w:space="0" w:color="auto"/>
        <w:bottom w:val="none" w:sz="0" w:space="0" w:color="auto"/>
        <w:right w:val="none" w:sz="0" w:space="0" w:color="auto"/>
      </w:divBdr>
      <w:divsChild>
        <w:div w:id="630549705">
          <w:marLeft w:val="1354"/>
          <w:marRight w:val="0"/>
          <w:marTop w:val="40"/>
          <w:marBottom w:val="0"/>
          <w:divBdr>
            <w:top w:val="none" w:sz="0" w:space="0" w:color="auto"/>
            <w:left w:val="none" w:sz="0" w:space="0" w:color="auto"/>
            <w:bottom w:val="none" w:sz="0" w:space="0" w:color="auto"/>
            <w:right w:val="none" w:sz="0" w:space="0" w:color="auto"/>
          </w:divBdr>
        </w:div>
        <w:div w:id="1272592153">
          <w:marLeft w:val="1354"/>
          <w:marRight w:val="0"/>
          <w:marTop w:val="40"/>
          <w:marBottom w:val="0"/>
          <w:divBdr>
            <w:top w:val="none" w:sz="0" w:space="0" w:color="auto"/>
            <w:left w:val="none" w:sz="0" w:space="0" w:color="auto"/>
            <w:bottom w:val="none" w:sz="0" w:space="0" w:color="auto"/>
            <w:right w:val="none" w:sz="0" w:space="0" w:color="auto"/>
          </w:divBdr>
        </w:div>
        <w:div w:id="665789891">
          <w:marLeft w:val="1354"/>
          <w:marRight w:val="0"/>
          <w:marTop w:val="40"/>
          <w:marBottom w:val="0"/>
          <w:divBdr>
            <w:top w:val="none" w:sz="0" w:space="0" w:color="auto"/>
            <w:left w:val="none" w:sz="0" w:space="0" w:color="auto"/>
            <w:bottom w:val="none" w:sz="0" w:space="0" w:color="auto"/>
            <w:right w:val="none" w:sz="0" w:space="0" w:color="auto"/>
          </w:divBdr>
        </w:div>
        <w:div w:id="1056930959">
          <w:marLeft w:val="1354"/>
          <w:marRight w:val="0"/>
          <w:marTop w:val="40"/>
          <w:marBottom w:val="0"/>
          <w:divBdr>
            <w:top w:val="none" w:sz="0" w:space="0" w:color="auto"/>
            <w:left w:val="none" w:sz="0" w:space="0" w:color="auto"/>
            <w:bottom w:val="none" w:sz="0" w:space="0" w:color="auto"/>
            <w:right w:val="none" w:sz="0" w:space="0" w:color="auto"/>
          </w:divBdr>
        </w:div>
        <w:div w:id="156069772">
          <w:marLeft w:val="1987"/>
          <w:marRight w:val="0"/>
          <w:marTop w:val="40"/>
          <w:marBottom w:val="0"/>
          <w:divBdr>
            <w:top w:val="none" w:sz="0" w:space="0" w:color="auto"/>
            <w:left w:val="none" w:sz="0" w:space="0" w:color="auto"/>
            <w:bottom w:val="none" w:sz="0" w:space="0" w:color="auto"/>
            <w:right w:val="none" w:sz="0" w:space="0" w:color="auto"/>
          </w:divBdr>
        </w:div>
        <w:div w:id="1576234632">
          <w:marLeft w:val="1987"/>
          <w:marRight w:val="0"/>
          <w:marTop w:val="40"/>
          <w:marBottom w:val="0"/>
          <w:divBdr>
            <w:top w:val="none" w:sz="0" w:space="0" w:color="auto"/>
            <w:left w:val="none" w:sz="0" w:space="0" w:color="auto"/>
            <w:bottom w:val="none" w:sz="0" w:space="0" w:color="auto"/>
            <w:right w:val="none" w:sz="0" w:space="0" w:color="auto"/>
          </w:divBdr>
        </w:div>
        <w:div w:id="292636921">
          <w:marLeft w:val="1987"/>
          <w:marRight w:val="0"/>
          <w:marTop w:val="40"/>
          <w:marBottom w:val="0"/>
          <w:divBdr>
            <w:top w:val="none" w:sz="0" w:space="0" w:color="auto"/>
            <w:left w:val="none" w:sz="0" w:space="0" w:color="auto"/>
            <w:bottom w:val="none" w:sz="0" w:space="0" w:color="auto"/>
            <w:right w:val="none" w:sz="0" w:space="0" w:color="auto"/>
          </w:divBdr>
        </w:div>
        <w:div w:id="1226795912">
          <w:marLeft w:val="1354"/>
          <w:marRight w:val="0"/>
          <w:marTop w:val="40"/>
          <w:marBottom w:val="0"/>
          <w:divBdr>
            <w:top w:val="none" w:sz="0" w:space="0" w:color="auto"/>
            <w:left w:val="none" w:sz="0" w:space="0" w:color="auto"/>
            <w:bottom w:val="none" w:sz="0" w:space="0" w:color="auto"/>
            <w:right w:val="none" w:sz="0" w:space="0" w:color="auto"/>
          </w:divBdr>
        </w:div>
      </w:divsChild>
    </w:div>
    <w:div w:id="1694916770">
      <w:bodyDiv w:val="1"/>
      <w:marLeft w:val="0"/>
      <w:marRight w:val="0"/>
      <w:marTop w:val="0"/>
      <w:marBottom w:val="0"/>
      <w:divBdr>
        <w:top w:val="none" w:sz="0" w:space="0" w:color="auto"/>
        <w:left w:val="none" w:sz="0" w:space="0" w:color="auto"/>
        <w:bottom w:val="none" w:sz="0" w:space="0" w:color="auto"/>
        <w:right w:val="none" w:sz="0" w:space="0" w:color="auto"/>
      </w:divBdr>
    </w:div>
    <w:div w:id="1753116338">
      <w:bodyDiv w:val="1"/>
      <w:marLeft w:val="0"/>
      <w:marRight w:val="0"/>
      <w:marTop w:val="0"/>
      <w:marBottom w:val="0"/>
      <w:divBdr>
        <w:top w:val="none" w:sz="0" w:space="0" w:color="auto"/>
        <w:left w:val="none" w:sz="0" w:space="0" w:color="auto"/>
        <w:bottom w:val="none" w:sz="0" w:space="0" w:color="auto"/>
        <w:right w:val="none" w:sz="0" w:space="0" w:color="auto"/>
      </w:divBdr>
      <w:divsChild>
        <w:div w:id="836771510">
          <w:marLeft w:val="1166"/>
          <w:marRight w:val="0"/>
          <w:marTop w:val="0"/>
          <w:marBottom w:val="0"/>
          <w:divBdr>
            <w:top w:val="none" w:sz="0" w:space="0" w:color="auto"/>
            <w:left w:val="none" w:sz="0" w:space="0" w:color="auto"/>
            <w:bottom w:val="none" w:sz="0" w:space="0" w:color="auto"/>
            <w:right w:val="none" w:sz="0" w:space="0" w:color="auto"/>
          </w:divBdr>
        </w:div>
        <w:div w:id="737097442">
          <w:marLeft w:val="1166"/>
          <w:marRight w:val="0"/>
          <w:marTop w:val="0"/>
          <w:marBottom w:val="0"/>
          <w:divBdr>
            <w:top w:val="none" w:sz="0" w:space="0" w:color="auto"/>
            <w:left w:val="none" w:sz="0" w:space="0" w:color="auto"/>
            <w:bottom w:val="none" w:sz="0" w:space="0" w:color="auto"/>
            <w:right w:val="none" w:sz="0" w:space="0" w:color="auto"/>
          </w:divBdr>
        </w:div>
        <w:div w:id="997003295">
          <w:marLeft w:val="1166"/>
          <w:marRight w:val="0"/>
          <w:marTop w:val="0"/>
          <w:marBottom w:val="0"/>
          <w:divBdr>
            <w:top w:val="none" w:sz="0" w:space="0" w:color="auto"/>
            <w:left w:val="none" w:sz="0" w:space="0" w:color="auto"/>
            <w:bottom w:val="none" w:sz="0" w:space="0" w:color="auto"/>
            <w:right w:val="none" w:sz="0" w:space="0" w:color="auto"/>
          </w:divBdr>
        </w:div>
        <w:div w:id="1247568662">
          <w:marLeft w:val="1166"/>
          <w:marRight w:val="0"/>
          <w:marTop w:val="0"/>
          <w:marBottom w:val="0"/>
          <w:divBdr>
            <w:top w:val="none" w:sz="0" w:space="0" w:color="auto"/>
            <w:left w:val="none" w:sz="0" w:space="0" w:color="auto"/>
            <w:bottom w:val="none" w:sz="0" w:space="0" w:color="auto"/>
            <w:right w:val="none" w:sz="0" w:space="0" w:color="auto"/>
          </w:divBdr>
        </w:div>
        <w:div w:id="1995990365">
          <w:marLeft w:val="1166"/>
          <w:marRight w:val="0"/>
          <w:marTop w:val="0"/>
          <w:marBottom w:val="0"/>
          <w:divBdr>
            <w:top w:val="none" w:sz="0" w:space="0" w:color="auto"/>
            <w:left w:val="none" w:sz="0" w:space="0" w:color="auto"/>
            <w:bottom w:val="none" w:sz="0" w:space="0" w:color="auto"/>
            <w:right w:val="none" w:sz="0" w:space="0" w:color="auto"/>
          </w:divBdr>
        </w:div>
        <w:div w:id="1346176527">
          <w:marLeft w:val="1166"/>
          <w:marRight w:val="0"/>
          <w:marTop w:val="0"/>
          <w:marBottom w:val="0"/>
          <w:divBdr>
            <w:top w:val="none" w:sz="0" w:space="0" w:color="auto"/>
            <w:left w:val="none" w:sz="0" w:space="0" w:color="auto"/>
            <w:bottom w:val="none" w:sz="0" w:space="0" w:color="auto"/>
            <w:right w:val="none" w:sz="0" w:space="0" w:color="auto"/>
          </w:divBdr>
        </w:div>
        <w:div w:id="480510717">
          <w:marLeft w:val="1166"/>
          <w:marRight w:val="0"/>
          <w:marTop w:val="0"/>
          <w:marBottom w:val="0"/>
          <w:divBdr>
            <w:top w:val="none" w:sz="0" w:space="0" w:color="auto"/>
            <w:left w:val="none" w:sz="0" w:space="0" w:color="auto"/>
            <w:bottom w:val="none" w:sz="0" w:space="0" w:color="auto"/>
            <w:right w:val="none" w:sz="0" w:space="0" w:color="auto"/>
          </w:divBdr>
        </w:div>
        <w:div w:id="776556963">
          <w:marLeft w:val="1166"/>
          <w:marRight w:val="0"/>
          <w:marTop w:val="0"/>
          <w:marBottom w:val="0"/>
          <w:divBdr>
            <w:top w:val="none" w:sz="0" w:space="0" w:color="auto"/>
            <w:left w:val="none" w:sz="0" w:space="0" w:color="auto"/>
            <w:bottom w:val="none" w:sz="0" w:space="0" w:color="auto"/>
            <w:right w:val="none" w:sz="0" w:space="0" w:color="auto"/>
          </w:divBdr>
        </w:div>
        <w:div w:id="1303463115">
          <w:marLeft w:val="1166"/>
          <w:marRight w:val="0"/>
          <w:marTop w:val="0"/>
          <w:marBottom w:val="0"/>
          <w:divBdr>
            <w:top w:val="none" w:sz="0" w:space="0" w:color="auto"/>
            <w:left w:val="none" w:sz="0" w:space="0" w:color="auto"/>
            <w:bottom w:val="none" w:sz="0" w:space="0" w:color="auto"/>
            <w:right w:val="none" w:sz="0" w:space="0" w:color="auto"/>
          </w:divBdr>
        </w:div>
        <w:div w:id="339621330">
          <w:marLeft w:val="1526"/>
          <w:marRight w:val="0"/>
          <w:marTop w:val="100"/>
          <w:marBottom w:val="0"/>
          <w:divBdr>
            <w:top w:val="none" w:sz="0" w:space="0" w:color="auto"/>
            <w:left w:val="none" w:sz="0" w:space="0" w:color="auto"/>
            <w:bottom w:val="none" w:sz="0" w:space="0" w:color="auto"/>
            <w:right w:val="none" w:sz="0" w:space="0" w:color="auto"/>
          </w:divBdr>
        </w:div>
        <w:div w:id="913513797">
          <w:marLeft w:val="1526"/>
          <w:marRight w:val="0"/>
          <w:marTop w:val="100"/>
          <w:marBottom w:val="0"/>
          <w:divBdr>
            <w:top w:val="none" w:sz="0" w:space="0" w:color="auto"/>
            <w:left w:val="none" w:sz="0" w:space="0" w:color="auto"/>
            <w:bottom w:val="none" w:sz="0" w:space="0" w:color="auto"/>
            <w:right w:val="none" w:sz="0" w:space="0" w:color="auto"/>
          </w:divBdr>
        </w:div>
        <w:div w:id="1784881310">
          <w:marLeft w:val="1526"/>
          <w:marRight w:val="0"/>
          <w:marTop w:val="100"/>
          <w:marBottom w:val="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5804191">
      <w:bodyDiv w:val="1"/>
      <w:marLeft w:val="0"/>
      <w:marRight w:val="0"/>
      <w:marTop w:val="0"/>
      <w:marBottom w:val="0"/>
      <w:divBdr>
        <w:top w:val="none" w:sz="0" w:space="0" w:color="auto"/>
        <w:left w:val="none" w:sz="0" w:space="0" w:color="auto"/>
        <w:bottom w:val="none" w:sz="0" w:space="0" w:color="auto"/>
        <w:right w:val="none" w:sz="0" w:space="0" w:color="auto"/>
      </w:divBdr>
      <w:divsChild>
        <w:div w:id="1771198062">
          <w:marLeft w:val="1526"/>
          <w:marRight w:val="0"/>
          <w:marTop w:val="100"/>
          <w:marBottom w:val="0"/>
          <w:divBdr>
            <w:top w:val="none" w:sz="0" w:space="0" w:color="auto"/>
            <w:left w:val="none" w:sz="0" w:space="0" w:color="auto"/>
            <w:bottom w:val="none" w:sz="0" w:space="0" w:color="auto"/>
            <w:right w:val="none" w:sz="0" w:space="0" w:color="auto"/>
          </w:divBdr>
        </w:div>
      </w:divsChild>
    </w:div>
    <w:div w:id="1886142900">
      <w:bodyDiv w:val="1"/>
      <w:marLeft w:val="0"/>
      <w:marRight w:val="0"/>
      <w:marTop w:val="0"/>
      <w:marBottom w:val="0"/>
      <w:divBdr>
        <w:top w:val="none" w:sz="0" w:space="0" w:color="auto"/>
        <w:left w:val="none" w:sz="0" w:space="0" w:color="auto"/>
        <w:bottom w:val="none" w:sz="0" w:space="0" w:color="auto"/>
        <w:right w:val="none" w:sz="0" w:space="0" w:color="auto"/>
      </w:divBdr>
      <w:divsChild>
        <w:div w:id="1247108618">
          <w:marLeft w:val="1166"/>
          <w:marRight w:val="0"/>
          <w:marTop w:val="0"/>
          <w:marBottom w:val="0"/>
          <w:divBdr>
            <w:top w:val="none" w:sz="0" w:space="0" w:color="auto"/>
            <w:left w:val="none" w:sz="0" w:space="0" w:color="auto"/>
            <w:bottom w:val="none" w:sz="0" w:space="0" w:color="auto"/>
            <w:right w:val="none" w:sz="0" w:space="0" w:color="auto"/>
          </w:divBdr>
        </w:div>
        <w:div w:id="361980627">
          <w:marLeft w:val="1166"/>
          <w:marRight w:val="0"/>
          <w:marTop w:val="0"/>
          <w:marBottom w:val="0"/>
          <w:divBdr>
            <w:top w:val="none" w:sz="0" w:space="0" w:color="auto"/>
            <w:left w:val="none" w:sz="0" w:space="0" w:color="auto"/>
            <w:bottom w:val="none" w:sz="0" w:space="0" w:color="auto"/>
            <w:right w:val="none" w:sz="0" w:space="0" w:color="auto"/>
          </w:divBdr>
        </w:div>
        <w:div w:id="1664433199">
          <w:marLeft w:val="1166"/>
          <w:marRight w:val="0"/>
          <w:marTop w:val="0"/>
          <w:marBottom w:val="0"/>
          <w:divBdr>
            <w:top w:val="none" w:sz="0" w:space="0" w:color="auto"/>
            <w:left w:val="none" w:sz="0" w:space="0" w:color="auto"/>
            <w:bottom w:val="none" w:sz="0" w:space="0" w:color="auto"/>
            <w:right w:val="none" w:sz="0" w:space="0" w:color="auto"/>
          </w:divBdr>
        </w:div>
        <w:div w:id="1257910081">
          <w:marLeft w:val="1166"/>
          <w:marRight w:val="0"/>
          <w:marTop w:val="0"/>
          <w:marBottom w:val="0"/>
          <w:divBdr>
            <w:top w:val="none" w:sz="0" w:space="0" w:color="auto"/>
            <w:left w:val="none" w:sz="0" w:space="0" w:color="auto"/>
            <w:bottom w:val="none" w:sz="0" w:space="0" w:color="auto"/>
            <w:right w:val="none" w:sz="0" w:space="0" w:color="auto"/>
          </w:divBdr>
        </w:div>
        <w:div w:id="466970631">
          <w:marLeft w:val="1166"/>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556430">
      <w:bodyDiv w:val="1"/>
      <w:marLeft w:val="0"/>
      <w:marRight w:val="0"/>
      <w:marTop w:val="0"/>
      <w:marBottom w:val="0"/>
      <w:divBdr>
        <w:top w:val="none" w:sz="0" w:space="0" w:color="auto"/>
        <w:left w:val="none" w:sz="0" w:space="0" w:color="auto"/>
        <w:bottom w:val="none" w:sz="0" w:space="0" w:color="auto"/>
        <w:right w:val="none" w:sz="0" w:space="0" w:color="auto"/>
      </w:divBdr>
      <w:divsChild>
        <w:div w:id="1711222927">
          <w:marLeft w:val="907"/>
          <w:marRight w:val="0"/>
          <w:marTop w:val="12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62097907">
      <w:bodyDiv w:val="1"/>
      <w:marLeft w:val="0"/>
      <w:marRight w:val="0"/>
      <w:marTop w:val="0"/>
      <w:marBottom w:val="0"/>
      <w:divBdr>
        <w:top w:val="none" w:sz="0" w:space="0" w:color="auto"/>
        <w:left w:val="none" w:sz="0" w:space="0" w:color="auto"/>
        <w:bottom w:val="none" w:sz="0" w:space="0" w:color="auto"/>
        <w:right w:val="none" w:sz="0" w:space="0" w:color="auto"/>
      </w:divBdr>
      <w:divsChild>
        <w:div w:id="416169748">
          <w:marLeft w:val="1166"/>
          <w:marRight w:val="0"/>
          <w:marTop w:val="0"/>
          <w:marBottom w:val="0"/>
          <w:divBdr>
            <w:top w:val="none" w:sz="0" w:space="0" w:color="auto"/>
            <w:left w:val="none" w:sz="0" w:space="0" w:color="auto"/>
            <w:bottom w:val="none" w:sz="0" w:space="0" w:color="auto"/>
            <w:right w:val="none" w:sz="0" w:space="0" w:color="auto"/>
          </w:divBdr>
        </w:div>
        <w:div w:id="1192962077">
          <w:marLeft w:val="1166"/>
          <w:marRight w:val="0"/>
          <w:marTop w:val="0"/>
          <w:marBottom w:val="0"/>
          <w:divBdr>
            <w:top w:val="none" w:sz="0" w:space="0" w:color="auto"/>
            <w:left w:val="none" w:sz="0" w:space="0" w:color="auto"/>
            <w:bottom w:val="none" w:sz="0" w:space="0" w:color="auto"/>
            <w:right w:val="none" w:sz="0" w:space="0" w:color="auto"/>
          </w:divBdr>
        </w:div>
        <w:div w:id="896279626">
          <w:marLeft w:val="1166"/>
          <w:marRight w:val="0"/>
          <w:marTop w:val="0"/>
          <w:marBottom w:val="0"/>
          <w:divBdr>
            <w:top w:val="none" w:sz="0" w:space="0" w:color="auto"/>
            <w:left w:val="none" w:sz="0" w:space="0" w:color="auto"/>
            <w:bottom w:val="none" w:sz="0" w:space="0" w:color="auto"/>
            <w:right w:val="none" w:sz="0" w:space="0" w:color="auto"/>
          </w:divBdr>
        </w:div>
        <w:div w:id="1735421916">
          <w:marLeft w:val="1166"/>
          <w:marRight w:val="0"/>
          <w:marTop w:val="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0950-00-AANI-5gc-access-over-wlan.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0865-01-AANI-draft-reply-ls-from-802-11-to-wba-regarding-the-wba-5g-wi-fi-ran-convergence-paper.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0950-00-AANI-5gc-access-over-wlan.docx" TargetMode="External"/><Relationship Id="rId5" Type="http://schemas.openxmlformats.org/officeDocument/2006/relationships/styles" Target="styles.xml"/><Relationship Id="rId15" Type="http://schemas.openxmlformats.org/officeDocument/2006/relationships/hyperlink" Target="https://mentor.ieee.org/802.11/dcn/21/11-21-0865-01-AANI-draft-reply-ls-from-802-11-to-wba-regarding-the-wba-5g-wi-fi-ran-convergence-paper.docx" TargetMode="External"/><Relationship Id="rId10" Type="http://schemas.openxmlformats.org/officeDocument/2006/relationships/hyperlink" Target="mailto:joseph.levy@interdigita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0953-00-AANI-proposed-qos-response-to-wb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802.11-21/1001r0</dc:title>
  <dc:subject>Minutes</dc:subject>
  <dc:creator>Levy, Joseph</dc:creator>
  <cp:keywords>June 2020</cp:keywords>
  <dc:description>Graham Smith (SRT Technologies)</dc:description>
  <cp:lastModifiedBy>Joseph Levy</cp:lastModifiedBy>
  <cp:revision>13</cp:revision>
  <cp:lastPrinted>1900-01-01T05:00:00Z</cp:lastPrinted>
  <dcterms:created xsi:type="dcterms:W3CDTF">2021-06-08T15:57:00Z</dcterms:created>
  <dcterms:modified xsi:type="dcterms:W3CDTF">2021-06-22T01:07:00Z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