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6787932" w:rsidR="00494773" w:rsidRDefault="007C7D07" w:rsidP="00373978">
            <w:pPr>
              <w:pStyle w:val="T2"/>
              <w:rPr>
                <w:lang w:val="en-US"/>
              </w:rPr>
            </w:pPr>
            <w:r>
              <w:rPr>
                <w:lang w:val="en-US"/>
              </w:rPr>
              <w:t xml:space="preserve">IEEE </w:t>
            </w:r>
            <w:r w:rsidR="00EA0C03">
              <w:rPr>
                <w:lang w:val="en-US"/>
              </w:rPr>
              <w:t xml:space="preserve">802.11 </w:t>
            </w:r>
            <w:r>
              <w:rPr>
                <w:lang w:val="en-US"/>
              </w:rPr>
              <w:t>TG</w:t>
            </w:r>
            <w:r w:rsidR="00EA0C03">
              <w:rPr>
                <w:lang w:val="en-US"/>
              </w:rPr>
              <w:t>bh Meeting Minutes</w:t>
            </w:r>
            <w:r w:rsidR="002D5A24">
              <w:rPr>
                <w:lang w:val="en-US"/>
              </w:rPr>
              <w:t xml:space="preserve">, </w:t>
            </w:r>
            <w:r w:rsidR="00A17ADD">
              <w:rPr>
                <w:lang w:val="en-US"/>
              </w:rPr>
              <w:t>May Interim</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43399941" w:rsidR="009C677F" w:rsidRPr="003055E6" w:rsidRDefault="00F85F20" w:rsidP="0098025E">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373978">
              <w:rPr>
                <w:b w:val="0"/>
                <w:sz w:val="20"/>
                <w:lang w:val="en-US"/>
              </w:rPr>
              <w:t>0</w:t>
            </w:r>
            <w:r w:rsidR="00A17ADD">
              <w:rPr>
                <w:b w:val="0"/>
                <w:sz w:val="20"/>
                <w:lang w:val="en-US"/>
              </w:rPr>
              <w:t>5</w:t>
            </w:r>
            <w:r w:rsidR="00373978">
              <w:rPr>
                <w:b w:val="0"/>
                <w:sz w:val="20"/>
                <w:lang w:val="en-US"/>
              </w:rPr>
              <w:t>-1</w:t>
            </w:r>
            <w:r w:rsidR="0098025E">
              <w:rPr>
                <w:b w:val="0"/>
                <w:sz w:val="20"/>
                <w:lang w:val="en-US"/>
              </w:rPr>
              <w:t>3</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B67F7" w:rsidRDefault="00BB67F7">
                            <w:pPr>
                              <w:pStyle w:val="T1"/>
                              <w:spacing w:after="120"/>
                              <w:rPr>
                                <w:color w:val="000000"/>
                              </w:rPr>
                            </w:pPr>
                            <w:r>
                              <w:rPr>
                                <w:color w:val="000000"/>
                              </w:rPr>
                              <w:t>Abstract</w:t>
                            </w:r>
                          </w:p>
                          <w:p w14:paraId="4CFAF6B0" w14:textId="1E3F80F1" w:rsidR="00BB67F7" w:rsidRDefault="00BB67F7">
                            <w:pPr>
                              <w:pStyle w:val="FrameContents"/>
                              <w:jc w:val="both"/>
                              <w:rPr>
                                <w:color w:val="000000"/>
                              </w:rPr>
                            </w:pPr>
                            <w:r>
                              <w:rPr>
                                <w:color w:val="000000"/>
                              </w:rPr>
                              <w:t xml:space="preserve">This document contains the minutes of the IEEE 802.11 bh telecom Interim meeting 11 and 13 May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B67F7" w:rsidRDefault="00BB67F7">
                      <w:pPr>
                        <w:pStyle w:val="T1"/>
                        <w:spacing w:after="120"/>
                        <w:rPr>
                          <w:color w:val="000000"/>
                        </w:rPr>
                      </w:pPr>
                      <w:r>
                        <w:rPr>
                          <w:color w:val="000000"/>
                        </w:rPr>
                        <w:t>Abstract</w:t>
                      </w:r>
                    </w:p>
                    <w:p w14:paraId="4CFAF6B0" w14:textId="1E3F80F1"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11 and 13 May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140A05E0" w:rsidR="009C677F" w:rsidRDefault="002D5A24">
      <w:pPr>
        <w:rPr>
          <w:b/>
          <w:sz w:val="24"/>
          <w:lang w:val="en-US"/>
        </w:rPr>
      </w:pPr>
      <w:r w:rsidRPr="002D5A24">
        <w:rPr>
          <w:b/>
          <w:sz w:val="24"/>
          <w:lang w:val="en-US"/>
        </w:rPr>
        <w:lastRenderedPageBreak/>
        <w:t xml:space="preserve">Meeting </w:t>
      </w:r>
      <w:r w:rsidR="00A17ADD">
        <w:rPr>
          <w:b/>
          <w:sz w:val="24"/>
          <w:lang w:val="en-US"/>
        </w:rPr>
        <w:t>May 11</w:t>
      </w:r>
      <w:r w:rsidRPr="002D5A24">
        <w:rPr>
          <w:b/>
          <w:sz w:val="24"/>
          <w:lang w:val="en-US"/>
        </w:rPr>
        <w:t xml:space="preserve">, 2021 </w:t>
      </w:r>
      <w:r w:rsidR="00A17ADD">
        <w:rPr>
          <w:b/>
          <w:sz w:val="24"/>
          <w:lang w:val="en-US"/>
        </w:rPr>
        <w:t>1.30</w:t>
      </w:r>
      <w:r w:rsidRPr="002D5A24">
        <w:rPr>
          <w:b/>
          <w:sz w:val="24"/>
          <w:lang w:val="en-US"/>
        </w:rPr>
        <w:t xml:space="preserve"> to </w:t>
      </w:r>
      <w:r w:rsidR="00A17ADD">
        <w:rPr>
          <w:b/>
          <w:sz w:val="24"/>
          <w:lang w:val="en-US"/>
        </w:rPr>
        <w:t>3.30 pm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2062F74B" w14:textId="77777777" w:rsidR="00261A04" w:rsidRPr="002D5A24" w:rsidRDefault="00261A04">
      <w:pPr>
        <w:rPr>
          <w:szCs w:val="24"/>
          <w:lang w:val="en-US"/>
        </w:rPr>
      </w:pPr>
    </w:p>
    <w:p w14:paraId="32F1EDF6" w14:textId="32C8D348" w:rsidR="009C677F" w:rsidRPr="002D5A24" w:rsidRDefault="00F85F20">
      <w:pPr>
        <w:rPr>
          <w:szCs w:val="24"/>
          <w:lang w:val="en-US"/>
        </w:rPr>
      </w:pPr>
      <w:r w:rsidRPr="002D5A24">
        <w:rPr>
          <w:b/>
          <w:szCs w:val="24"/>
          <w:lang w:val="en-US"/>
        </w:rPr>
        <w:t xml:space="preserve">Secretary: </w:t>
      </w:r>
      <w:r w:rsidR="00EF4CD2" w:rsidRPr="002D5A24">
        <w:rPr>
          <w:b/>
          <w:szCs w:val="24"/>
          <w:lang w:val="en-US"/>
        </w:rPr>
        <w:t>Graham Smith</w:t>
      </w:r>
      <w:r w:rsidR="00261A04">
        <w:rPr>
          <w:b/>
          <w:szCs w:val="24"/>
          <w:lang w:val="en-US"/>
        </w:rPr>
        <w:t xml:space="preserve"> (SR Technologies)</w:t>
      </w:r>
    </w:p>
    <w:p w14:paraId="0642C51F" w14:textId="77777777" w:rsidR="009C677F" w:rsidRPr="002D5A24" w:rsidRDefault="009C677F">
      <w:pPr>
        <w:rPr>
          <w:b/>
          <w:bCs/>
          <w:szCs w:val="24"/>
          <w:lang w:val="en-US"/>
        </w:rPr>
      </w:pPr>
    </w:p>
    <w:p w14:paraId="4A90F191" w14:textId="161521F7" w:rsidR="009C677F" w:rsidRPr="003055E6" w:rsidRDefault="00F85F20">
      <w:pPr>
        <w:rPr>
          <w:sz w:val="24"/>
          <w:szCs w:val="24"/>
          <w:lang w:val="en-US"/>
        </w:rPr>
      </w:pPr>
      <w:r w:rsidRPr="003055E6">
        <w:rPr>
          <w:b/>
          <w:bCs/>
          <w:sz w:val="24"/>
          <w:szCs w:val="24"/>
          <w:lang w:val="en-US"/>
        </w:rPr>
        <w:t xml:space="preserve">The teleconference was called to order by Chair </w:t>
      </w:r>
      <w:r w:rsidR="00A17ADD">
        <w:rPr>
          <w:b/>
          <w:bCs/>
          <w:sz w:val="24"/>
          <w:szCs w:val="24"/>
          <w:lang w:val="en-US"/>
        </w:rPr>
        <w:t>1.3</w:t>
      </w:r>
      <w:r w:rsidR="002279B6">
        <w:rPr>
          <w:b/>
          <w:bCs/>
          <w:sz w:val="24"/>
          <w:szCs w:val="24"/>
          <w:lang w:val="en-US"/>
        </w:rPr>
        <w:t>9</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2DBD8DBE"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21/0</w:t>
      </w:r>
      <w:r w:rsidR="0090505C">
        <w:rPr>
          <w:sz w:val="24"/>
          <w:szCs w:val="24"/>
          <w:lang w:val="en-US"/>
        </w:rPr>
        <w:t>61</w:t>
      </w:r>
      <w:r w:rsidR="00A17ADD">
        <w:rPr>
          <w:sz w:val="24"/>
          <w:szCs w:val="24"/>
          <w:lang w:val="en-US"/>
        </w:rPr>
        <w:t>0</w:t>
      </w:r>
      <w:r w:rsidR="0090505C">
        <w:rPr>
          <w:sz w:val="24"/>
          <w:szCs w:val="24"/>
          <w:lang w:val="en-US"/>
        </w:rPr>
        <w:t>r</w:t>
      </w:r>
      <w:r w:rsidR="00A17ADD">
        <w:rPr>
          <w:sz w:val="24"/>
          <w:szCs w:val="24"/>
          <w:lang w:val="en-US"/>
        </w:rPr>
        <w:t>3</w:t>
      </w:r>
    </w:p>
    <w:p w14:paraId="08994C15" w14:textId="77777777" w:rsidR="00A303BE" w:rsidRPr="003055E6" w:rsidRDefault="00A303BE">
      <w:pPr>
        <w:pStyle w:val="BodyText"/>
        <w:rPr>
          <w:sz w:val="24"/>
          <w:szCs w:val="24"/>
        </w:rPr>
      </w:pPr>
    </w:p>
    <w:p w14:paraId="560D4143" w14:textId="2354C7D4"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 xml:space="preserve">Slides </w:t>
      </w:r>
      <w:r w:rsidR="00BF6040">
        <w:rPr>
          <w:b/>
          <w:bCs/>
        </w:rPr>
        <w:t>4</w:t>
      </w:r>
      <w:r w:rsidR="002C1BD8">
        <w:rPr>
          <w:b/>
          <w:bCs/>
        </w:rPr>
        <w:t xml:space="preserve"> to 1</w:t>
      </w:r>
      <w:r w:rsidR="00AE7CF5">
        <w:rPr>
          <w:b/>
          <w:bCs/>
        </w:rPr>
        <w:t>4</w:t>
      </w:r>
      <w:r w:rsidR="002C1BD8">
        <w:rPr>
          <w:b/>
          <w:bCs/>
        </w:rPr>
        <w:t>)</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16C2BD41" w:rsidR="00E527C2" w:rsidRDefault="00E527C2" w:rsidP="00D11B96">
      <w:pPr>
        <w:rPr>
          <w:bCs/>
        </w:rPr>
      </w:pPr>
      <w:r>
        <w:rPr>
          <w:bCs/>
        </w:rPr>
        <w:t>Copyright policy slides were presented (Slides 1</w:t>
      </w:r>
      <w:r w:rsidR="00670EE0">
        <w:rPr>
          <w:bCs/>
        </w:rPr>
        <w:t>0</w:t>
      </w:r>
      <w:r>
        <w:rPr>
          <w:bCs/>
        </w:rPr>
        <w:t xml:space="preserve"> and 1</w:t>
      </w:r>
      <w:r w:rsidR="00670EE0">
        <w:rPr>
          <w:bCs/>
        </w:rPr>
        <w:t>1</w:t>
      </w:r>
      <w:r>
        <w:rPr>
          <w:bCs/>
        </w:rPr>
        <w:t>)</w:t>
      </w:r>
    </w:p>
    <w:p w14:paraId="6C598957" w14:textId="77777777" w:rsidR="002C1BD8" w:rsidRPr="002C1BD8" w:rsidRDefault="002C1BD8" w:rsidP="00D11B96">
      <w:pPr>
        <w:rPr>
          <w:bCs/>
        </w:rPr>
      </w:pPr>
    </w:p>
    <w:p w14:paraId="5EDA351A" w14:textId="3F941E7E" w:rsidR="009C677F" w:rsidRPr="003055E6" w:rsidRDefault="00F85F20" w:rsidP="00D11B96">
      <w:pPr>
        <w:pStyle w:val="BodyText"/>
        <w:numPr>
          <w:ilvl w:val="0"/>
          <w:numId w:val="15"/>
        </w:numPr>
        <w:rPr>
          <w:b/>
          <w:bCs/>
          <w:sz w:val="24"/>
          <w:szCs w:val="24"/>
        </w:rPr>
      </w:pPr>
      <w:r w:rsidRPr="003055E6">
        <w:rPr>
          <w:b/>
          <w:bCs/>
          <w:sz w:val="24"/>
          <w:szCs w:val="24"/>
        </w:rPr>
        <w:t>Agenda:</w:t>
      </w:r>
    </w:p>
    <w:p w14:paraId="5E83B5FE" w14:textId="77777777" w:rsidR="00E638F6" w:rsidRPr="00A17ADD" w:rsidRDefault="00E638F6" w:rsidP="00A17ADD">
      <w:pPr>
        <w:pStyle w:val="BodyText"/>
        <w:numPr>
          <w:ilvl w:val="1"/>
          <w:numId w:val="32"/>
        </w:numPr>
        <w:rPr>
          <w:bCs/>
          <w:sz w:val="24"/>
          <w:szCs w:val="24"/>
        </w:rPr>
      </w:pPr>
      <w:r w:rsidRPr="00A17ADD">
        <w:rPr>
          <w:bCs/>
          <w:sz w:val="24"/>
          <w:szCs w:val="24"/>
        </w:rPr>
        <w:t>Attendance, noises/recording, meeting protocol</w:t>
      </w:r>
    </w:p>
    <w:p w14:paraId="7DE9CCD4" w14:textId="77777777" w:rsidR="00E638F6" w:rsidRPr="00A17ADD" w:rsidRDefault="00E638F6" w:rsidP="00A17ADD">
      <w:pPr>
        <w:pStyle w:val="BodyText"/>
        <w:numPr>
          <w:ilvl w:val="1"/>
          <w:numId w:val="32"/>
        </w:numPr>
        <w:rPr>
          <w:bCs/>
          <w:sz w:val="24"/>
          <w:szCs w:val="24"/>
        </w:rPr>
      </w:pPr>
      <w:r w:rsidRPr="00A17ADD">
        <w:rPr>
          <w:bCs/>
          <w:sz w:val="24"/>
          <w:szCs w:val="24"/>
        </w:rPr>
        <w:t>Policies, duty to inform, participation rules</w:t>
      </w:r>
    </w:p>
    <w:p w14:paraId="0D63CF04" w14:textId="77777777" w:rsidR="00E638F6" w:rsidRPr="00A17ADD" w:rsidRDefault="00E638F6" w:rsidP="00A17ADD">
      <w:pPr>
        <w:pStyle w:val="BodyText"/>
        <w:numPr>
          <w:ilvl w:val="1"/>
          <w:numId w:val="32"/>
        </w:numPr>
        <w:rPr>
          <w:bCs/>
          <w:sz w:val="24"/>
          <w:szCs w:val="24"/>
        </w:rPr>
      </w:pPr>
      <w:r w:rsidRPr="00A17ADD">
        <w:rPr>
          <w:bCs/>
          <w:sz w:val="24"/>
          <w:szCs w:val="24"/>
        </w:rPr>
        <w:t>Organization topics:</w:t>
      </w:r>
    </w:p>
    <w:p w14:paraId="49097271" w14:textId="77777777" w:rsidR="00E638F6" w:rsidRPr="00A17ADD" w:rsidRDefault="00E638F6" w:rsidP="00A17ADD">
      <w:pPr>
        <w:pStyle w:val="BodyText"/>
        <w:numPr>
          <w:ilvl w:val="2"/>
          <w:numId w:val="32"/>
        </w:numPr>
        <w:rPr>
          <w:bCs/>
          <w:sz w:val="24"/>
          <w:szCs w:val="24"/>
        </w:rPr>
      </w:pPr>
      <w:r w:rsidRPr="00A17ADD">
        <w:rPr>
          <w:bCs/>
          <w:sz w:val="24"/>
          <w:szCs w:val="24"/>
        </w:rPr>
        <w:t>May Interim meetings: Tuesday, 13:30-15:30; Thursday 13:30-15:30</w:t>
      </w:r>
    </w:p>
    <w:p w14:paraId="0A78366A" w14:textId="77777777" w:rsidR="00E638F6" w:rsidRPr="00A17ADD" w:rsidRDefault="00E638F6" w:rsidP="00A17ADD">
      <w:pPr>
        <w:pStyle w:val="BodyText"/>
        <w:numPr>
          <w:ilvl w:val="2"/>
          <w:numId w:val="32"/>
        </w:numPr>
        <w:rPr>
          <w:bCs/>
          <w:sz w:val="24"/>
          <w:szCs w:val="24"/>
        </w:rPr>
      </w:pPr>
      <w:r w:rsidRPr="00A17ADD">
        <w:rPr>
          <w:bCs/>
          <w:sz w:val="24"/>
          <w:szCs w:val="24"/>
        </w:rPr>
        <w:t>Approve March plenary and teleconference minutes</w:t>
      </w:r>
    </w:p>
    <w:p w14:paraId="40CC406C" w14:textId="77777777" w:rsidR="00E638F6" w:rsidRPr="00A17ADD" w:rsidRDefault="00E638F6" w:rsidP="00A17ADD">
      <w:pPr>
        <w:pStyle w:val="BodyText"/>
        <w:numPr>
          <w:ilvl w:val="2"/>
          <w:numId w:val="32"/>
        </w:numPr>
        <w:rPr>
          <w:bCs/>
          <w:sz w:val="24"/>
          <w:szCs w:val="24"/>
        </w:rPr>
      </w:pPr>
      <w:r w:rsidRPr="00A17ADD">
        <w:rPr>
          <w:bCs/>
          <w:sz w:val="24"/>
          <w:szCs w:val="24"/>
        </w:rPr>
        <w:t xml:space="preserve">PAR: </w:t>
      </w:r>
      <w:hyperlink r:id="rId11" w:history="1">
        <w:r w:rsidRPr="00A17ADD">
          <w:rPr>
            <w:rStyle w:val="Hyperlink"/>
            <w:bCs/>
            <w:sz w:val="24"/>
            <w:szCs w:val="24"/>
          </w:rPr>
          <w:t>https://development.standards.ieee.org/myproject-web/public/view.html#pardetail/8770</w:t>
        </w:r>
      </w:hyperlink>
      <w:r w:rsidRPr="00A17ADD">
        <w:rPr>
          <w:bCs/>
          <w:sz w:val="24"/>
          <w:szCs w:val="24"/>
        </w:rPr>
        <w:t xml:space="preserve"> , CSD: </w:t>
      </w:r>
      <w:hyperlink r:id="rId12" w:history="1">
        <w:r w:rsidRPr="00A17ADD">
          <w:rPr>
            <w:rStyle w:val="Hyperlink"/>
            <w:bCs/>
            <w:sz w:val="24"/>
            <w:szCs w:val="24"/>
          </w:rPr>
          <w:t>11-20/1117r5</w:t>
        </w:r>
      </w:hyperlink>
    </w:p>
    <w:p w14:paraId="76D046BF" w14:textId="77777777" w:rsidR="00E638F6" w:rsidRPr="00A17ADD" w:rsidRDefault="00E638F6" w:rsidP="00A17ADD">
      <w:pPr>
        <w:pStyle w:val="BodyText"/>
        <w:numPr>
          <w:ilvl w:val="1"/>
          <w:numId w:val="32"/>
        </w:numPr>
        <w:rPr>
          <w:bCs/>
          <w:sz w:val="24"/>
          <w:szCs w:val="24"/>
        </w:rPr>
      </w:pPr>
      <w:r w:rsidRPr="00A17ADD">
        <w:rPr>
          <w:bCs/>
          <w:sz w:val="24"/>
          <w:szCs w:val="24"/>
        </w:rPr>
        <w:t xml:space="preserve">Press release/blog for TGbh and TGbi: </w:t>
      </w:r>
      <w:hyperlink r:id="rId13" w:history="1">
        <w:r w:rsidRPr="00A17ADD">
          <w:rPr>
            <w:rStyle w:val="Hyperlink"/>
            <w:bCs/>
            <w:sz w:val="24"/>
            <w:szCs w:val="24"/>
          </w:rPr>
          <w:t>11-21/0760r1</w:t>
        </w:r>
      </w:hyperlink>
      <w:r w:rsidRPr="00A17ADD">
        <w:rPr>
          <w:bCs/>
          <w:sz w:val="24"/>
          <w:szCs w:val="24"/>
        </w:rPr>
        <w:t xml:space="preserve"> </w:t>
      </w:r>
    </w:p>
    <w:p w14:paraId="2F371396" w14:textId="77777777" w:rsidR="00E638F6" w:rsidRPr="00A17ADD" w:rsidRDefault="00E638F6" w:rsidP="00A17ADD">
      <w:pPr>
        <w:pStyle w:val="BodyText"/>
        <w:numPr>
          <w:ilvl w:val="1"/>
          <w:numId w:val="32"/>
        </w:numPr>
        <w:rPr>
          <w:bCs/>
          <w:sz w:val="24"/>
          <w:szCs w:val="24"/>
        </w:rPr>
      </w:pPr>
      <w:r w:rsidRPr="00A17ADD">
        <w:rPr>
          <w:bCs/>
          <w:sz w:val="24"/>
          <w:szCs w:val="24"/>
        </w:rPr>
        <w:t xml:space="preserve">Liaison from WBA: </w:t>
      </w:r>
      <w:hyperlink r:id="rId14" w:history="1">
        <w:r w:rsidRPr="00A17ADD">
          <w:rPr>
            <w:rStyle w:val="Hyperlink"/>
            <w:bCs/>
            <w:sz w:val="24"/>
            <w:szCs w:val="24"/>
          </w:rPr>
          <w:t>11-21/0703r0</w:t>
        </w:r>
      </w:hyperlink>
      <w:r w:rsidRPr="00A17ADD">
        <w:rPr>
          <w:bCs/>
          <w:sz w:val="24"/>
          <w:szCs w:val="24"/>
          <w:u w:val="single"/>
        </w:rPr>
        <w:t xml:space="preserve"> </w:t>
      </w:r>
    </w:p>
    <w:p w14:paraId="6EF72141" w14:textId="77777777" w:rsidR="00E638F6" w:rsidRPr="00A17ADD" w:rsidRDefault="00E638F6" w:rsidP="00A17ADD">
      <w:pPr>
        <w:pStyle w:val="BodyText"/>
        <w:numPr>
          <w:ilvl w:val="1"/>
          <w:numId w:val="32"/>
        </w:numPr>
        <w:rPr>
          <w:bCs/>
          <w:sz w:val="24"/>
          <w:szCs w:val="24"/>
        </w:rPr>
      </w:pPr>
      <w:r w:rsidRPr="00A17ADD">
        <w:rPr>
          <w:bCs/>
          <w:sz w:val="24"/>
          <w:szCs w:val="24"/>
        </w:rPr>
        <w:t xml:space="preserve">Parental controls use case: </w:t>
      </w:r>
      <w:hyperlink r:id="rId15" w:history="1">
        <w:r w:rsidRPr="00A17ADD">
          <w:rPr>
            <w:rStyle w:val="Hyperlink"/>
            <w:bCs/>
            <w:sz w:val="24"/>
            <w:szCs w:val="24"/>
          </w:rPr>
          <w:t>11-21/0804r0</w:t>
        </w:r>
      </w:hyperlink>
    </w:p>
    <w:p w14:paraId="19C3AA8F" w14:textId="77777777" w:rsidR="00E638F6" w:rsidRPr="00A17ADD" w:rsidRDefault="00E638F6" w:rsidP="00A17ADD">
      <w:pPr>
        <w:pStyle w:val="BodyText"/>
        <w:numPr>
          <w:ilvl w:val="1"/>
          <w:numId w:val="32"/>
        </w:numPr>
        <w:rPr>
          <w:bCs/>
          <w:sz w:val="24"/>
          <w:szCs w:val="24"/>
        </w:rPr>
      </w:pPr>
      <w:r w:rsidRPr="00A17ADD">
        <w:rPr>
          <w:bCs/>
          <w:sz w:val="24"/>
          <w:szCs w:val="24"/>
        </w:rPr>
        <w:t xml:space="preserve">Issues Tracking: </w:t>
      </w:r>
      <w:hyperlink r:id="rId16" w:history="1">
        <w:r w:rsidRPr="00A17ADD">
          <w:rPr>
            <w:rStyle w:val="Hyperlink"/>
            <w:bCs/>
            <w:sz w:val="24"/>
            <w:szCs w:val="24"/>
          </w:rPr>
          <w:t>11-21/0332r5</w:t>
        </w:r>
      </w:hyperlink>
    </w:p>
    <w:p w14:paraId="6377B1C2" w14:textId="77777777" w:rsidR="00BF6040" w:rsidRPr="00BF6040" w:rsidRDefault="00BF6040" w:rsidP="00BF6040">
      <w:pPr>
        <w:pStyle w:val="BodyText"/>
        <w:ind w:left="1080"/>
        <w:rPr>
          <w:sz w:val="24"/>
          <w:szCs w:val="24"/>
        </w:rPr>
      </w:pPr>
    </w:p>
    <w:p w14:paraId="2499D10D" w14:textId="270E107F" w:rsidR="00D11B96" w:rsidRPr="0090505C"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Any comments?  None.</w:t>
      </w:r>
    </w:p>
    <w:bookmarkEnd w:id="0"/>
    <w:p w14:paraId="054E1AF8" w14:textId="1300CEF8" w:rsidR="008C1318" w:rsidRDefault="008C1318" w:rsidP="008C1318">
      <w:pPr>
        <w:pStyle w:val="BodyText"/>
        <w:rPr>
          <w:sz w:val="24"/>
          <w:szCs w:val="24"/>
        </w:rPr>
      </w:pPr>
      <w:r w:rsidRPr="003055E6">
        <w:rPr>
          <w:sz w:val="24"/>
          <w:szCs w:val="24"/>
        </w:rPr>
        <w:t>The proposed agenda was approved without objection.</w:t>
      </w:r>
    </w:p>
    <w:p w14:paraId="79C7DD43" w14:textId="77777777" w:rsidR="000E35EB" w:rsidRPr="00404554" w:rsidRDefault="000E35EB" w:rsidP="00C33A67">
      <w:pPr>
        <w:pStyle w:val="BodyText"/>
        <w:ind w:left="720"/>
        <w:rPr>
          <w:sz w:val="24"/>
          <w:szCs w:val="24"/>
        </w:rPr>
      </w:pPr>
    </w:p>
    <w:p w14:paraId="210BDB43" w14:textId="008F1CFB" w:rsidR="00E638F6" w:rsidRPr="00A17ADD" w:rsidRDefault="00E638F6" w:rsidP="00A17ADD">
      <w:pPr>
        <w:pStyle w:val="BodyText"/>
        <w:numPr>
          <w:ilvl w:val="0"/>
          <w:numId w:val="15"/>
        </w:numPr>
        <w:rPr>
          <w:sz w:val="24"/>
          <w:szCs w:val="24"/>
        </w:rPr>
      </w:pPr>
      <w:r w:rsidRPr="00A17ADD">
        <w:rPr>
          <w:b/>
          <w:bCs/>
          <w:sz w:val="24"/>
          <w:szCs w:val="24"/>
        </w:rPr>
        <w:t>Approve the minutes of</w:t>
      </w:r>
      <w:r w:rsidR="002279B6">
        <w:rPr>
          <w:b/>
          <w:bCs/>
          <w:sz w:val="24"/>
          <w:szCs w:val="24"/>
        </w:rPr>
        <w:t>:</w:t>
      </w:r>
    </w:p>
    <w:p w14:paraId="5EE75CD9" w14:textId="77777777" w:rsidR="00E638F6" w:rsidRPr="00A17ADD" w:rsidRDefault="00E638F6" w:rsidP="00A17ADD">
      <w:pPr>
        <w:pStyle w:val="BodyText"/>
        <w:numPr>
          <w:ilvl w:val="1"/>
          <w:numId w:val="34"/>
        </w:numPr>
        <w:rPr>
          <w:sz w:val="24"/>
          <w:szCs w:val="24"/>
        </w:rPr>
      </w:pPr>
      <w:r w:rsidRPr="00A17ADD">
        <w:rPr>
          <w:sz w:val="24"/>
          <w:szCs w:val="24"/>
        </w:rPr>
        <w:t xml:space="preserve">March Plenary session: </w:t>
      </w:r>
      <w:hyperlink r:id="rId17" w:history="1">
        <w:r w:rsidRPr="00A17ADD">
          <w:rPr>
            <w:rStyle w:val="Hyperlink"/>
            <w:sz w:val="24"/>
            <w:szCs w:val="24"/>
          </w:rPr>
          <w:t>11-21/0460r1</w:t>
        </w:r>
      </w:hyperlink>
      <w:r w:rsidRPr="00A17ADD">
        <w:rPr>
          <w:sz w:val="24"/>
          <w:szCs w:val="24"/>
        </w:rPr>
        <w:t xml:space="preserve"> </w:t>
      </w:r>
    </w:p>
    <w:p w14:paraId="6CE1E3EB" w14:textId="77777777" w:rsidR="00E638F6" w:rsidRPr="00A17ADD" w:rsidRDefault="00E638F6" w:rsidP="00A17ADD">
      <w:pPr>
        <w:pStyle w:val="BodyText"/>
        <w:numPr>
          <w:ilvl w:val="1"/>
          <w:numId w:val="34"/>
        </w:numPr>
        <w:rPr>
          <w:sz w:val="24"/>
          <w:szCs w:val="24"/>
        </w:rPr>
      </w:pPr>
      <w:r w:rsidRPr="00A17ADD">
        <w:rPr>
          <w:sz w:val="24"/>
          <w:szCs w:val="24"/>
        </w:rPr>
        <w:t>Teleconference minutes:</w:t>
      </w:r>
    </w:p>
    <w:p w14:paraId="30F1AE93" w14:textId="77777777" w:rsidR="00E638F6" w:rsidRPr="00A17ADD" w:rsidRDefault="00E638F6" w:rsidP="00A17ADD">
      <w:pPr>
        <w:pStyle w:val="BodyText"/>
        <w:numPr>
          <w:ilvl w:val="2"/>
          <w:numId w:val="34"/>
        </w:numPr>
        <w:rPr>
          <w:sz w:val="24"/>
          <w:szCs w:val="24"/>
        </w:rPr>
      </w:pPr>
      <w:r w:rsidRPr="00A17ADD">
        <w:rPr>
          <w:sz w:val="24"/>
          <w:szCs w:val="24"/>
        </w:rPr>
        <w:t xml:space="preserve">March 29: </w:t>
      </w:r>
      <w:hyperlink r:id="rId18" w:history="1">
        <w:r w:rsidRPr="00A17ADD">
          <w:rPr>
            <w:rStyle w:val="Hyperlink"/>
            <w:sz w:val="24"/>
            <w:szCs w:val="24"/>
          </w:rPr>
          <w:t>11-21/0574r0</w:t>
        </w:r>
      </w:hyperlink>
    </w:p>
    <w:p w14:paraId="42C30F26" w14:textId="77777777" w:rsidR="00E638F6" w:rsidRPr="00A17ADD" w:rsidRDefault="00E638F6" w:rsidP="00A17ADD">
      <w:pPr>
        <w:pStyle w:val="BodyText"/>
        <w:numPr>
          <w:ilvl w:val="2"/>
          <w:numId w:val="34"/>
        </w:numPr>
        <w:rPr>
          <w:sz w:val="24"/>
          <w:szCs w:val="24"/>
        </w:rPr>
      </w:pPr>
      <w:r w:rsidRPr="00A17ADD">
        <w:rPr>
          <w:sz w:val="24"/>
          <w:szCs w:val="24"/>
        </w:rPr>
        <w:t xml:space="preserve">April 12: </w:t>
      </w:r>
      <w:hyperlink r:id="rId19" w:history="1">
        <w:r w:rsidRPr="00A17ADD">
          <w:rPr>
            <w:rStyle w:val="Hyperlink"/>
            <w:sz w:val="24"/>
            <w:szCs w:val="24"/>
          </w:rPr>
          <w:t>11-21/0676r0</w:t>
        </w:r>
      </w:hyperlink>
    </w:p>
    <w:p w14:paraId="50290529" w14:textId="61C2E5B8" w:rsidR="00E638F6" w:rsidRPr="00A17ADD" w:rsidRDefault="00E638F6" w:rsidP="00A17ADD">
      <w:pPr>
        <w:pStyle w:val="BodyText"/>
        <w:numPr>
          <w:ilvl w:val="1"/>
          <w:numId w:val="34"/>
        </w:numPr>
        <w:rPr>
          <w:sz w:val="24"/>
          <w:szCs w:val="24"/>
        </w:rPr>
      </w:pPr>
      <w:r w:rsidRPr="00A17ADD">
        <w:rPr>
          <w:bCs/>
          <w:sz w:val="24"/>
          <w:szCs w:val="24"/>
        </w:rPr>
        <w:t>Moved:</w:t>
      </w:r>
      <w:r w:rsidR="002279B6">
        <w:rPr>
          <w:bCs/>
          <w:sz w:val="24"/>
          <w:szCs w:val="24"/>
        </w:rPr>
        <w:t xml:space="preserve"> Amelia </w:t>
      </w:r>
      <w:r w:rsidR="00B31C98">
        <w:rPr>
          <w:bCs/>
          <w:sz w:val="24"/>
          <w:szCs w:val="24"/>
        </w:rPr>
        <w:t>Andersdotter</w:t>
      </w:r>
    </w:p>
    <w:p w14:paraId="50B7E65C" w14:textId="0A515F33" w:rsidR="00E638F6" w:rsidRPr="00A17ADD" w:rsidRDefault="00E638F6" w:rsidP="00A17ADD">
      <w:pPr>
        <w:pStyle w:val="BodyText"/>
        <w:numPr>
          <w:ilvl w:val="1"/>
          <w:numId w:val="34"/>
        </w:numPr>
        <w:rPr>
          <w:sz w:val="24"/>
          <w:szCs w:val="24"/>
        </w:rPr>
      </w:pPr>
      <w:r w:rsidRPr="00A17ADD">
        <w:rPr>
          <w:bCs/>
          <w:sz w:val="24"/>
          <w:szCs w:val="24"/>
        </w:rPr>
        <w:t>Seconded:</w:t>
      </w:r>
      <w:r w:rsidR="002279B6">
        <w:rPr>
          <w:bCs/>
          <w:sz w:val="24"/>
          <w:szCs w:val="24"/>
        </w:rPr>
        <w:t xml:space="preserve"> Jon Rosdahl</w:t>
      </w:r>
    </w:p>
    <w:p w14:paraId="3A0D49EA" w14:textId="3CE04E83" w:rsidR="00E638F6" w:rsidRPr="002279B6" w:rsidRDefault="00E638F6" w:rsidP="00A17ADD">
      <w:pPr>
        <w:pStyle w:val="BodyText"/>
        <w:numPr>
          <w:ilvl w:val="1"/>
          <w:numId w:val="34"/>
        </w:numPr>
        <w:rPr>
          <w:sz w:val="24"/>
          <w:szCs w:val="24"/>
        </w:rPr>
      </w:pPr>
      <w:r w:rsidRPr="00A17ADD">
        <w:rPr>
          <w:bCs/>
          <w:sz w:val="24"/>
          <w:szCs w:val="24"/>
        </w:rPr>
        <w:t>Result:</w:t>
      </w:r>
      <w:r w:rsidR="002279B6">
        <w:rPr>
          <w:bCs/>
          <w:sz w:val="24"/>
          <w:szCs w:val="24"/>
        </w:rPr>
        <w:t xml:space="preserve"> Unanimous consent</w:t>
      </w:r>
    </w:p>
    <w:p w14:paraId="2C92918E" w14:textId="354F96B0" w:rsidR="002279B6" w:rsidRDefault="002279B6" w:rsidP="002279B6">
      <w:pPr>
        <w:pStyle w:val="BodyText"/>
        <w:rPr>
          <w:bCs/>
          <w:sz w:val="24"/>
          <w:szCs w:val="24"/>
        </w:rPr>
      </w:pPr>
    </w:p>
    <w:p w14:paraId="49549FE0" w14:textId="77777777" w:rsidR="002279B6" w:rsidRPr="00A17ADD" w:rsidRDefault="002279B6" w:rsidP="002279B6">
      <w:pPr>
        <w:pStyle w:val="BodyText"/>
        <w:rPr>
          <w:sz w:val="24"/>
          <w:szCs w:val="24"/>
        </w:rPr>
      </w:pPr>
    </w:p>
    <w:p w14:paraId="6F324ECA" w14:textId="2A8D12B2" w:rsidR="002279B6" w:rsidRPr="002279B6" w:rsidRDefault="002279B6" w:rsidP="00A17ADD">
      <w:pPr>
        <w:pStyle w:val="BodyText"/>
        <w:numPr>
          <w:ilvl w:val="0"/>
          <w:numId w:val="15"/>
        </w:numPr>
        <w:rPr>
          <w:b/>
          <w:sz w:val="24"/>
          <w:szCs w:val="24"/>
        </w:rPr>
      </w:pPr>
      <w:r w:rsidRPr="002279B6">
        <w:rPr>
          <w:b/>
          <w:sz w:val="24"/>
          <w:szCs w:val="24"/>
        </w:rPr>
        <w:t>Press Release  21/760r1</w:t>
      </w:r>
    </w:p>
    <w:p w14:paraId="0BBB70F0" w14:textId="3F31D1AA" w:rsidR="002279B6" w:rsidRDefault="002279B6" w:rsidP="002279B6">
      <w:pPr>
        <w:pStyle w:val="BodyText"/>
        <w:rPr>
          <w:sz w:val="24"/>
          <w:szCs w:val="24"/>
        </w:rPr>
      </w:pPr>
      <w:r>
        <w:rPr>
          <w:sz w:val="24"/>
          <w:szCs w:val="24"/>
        </w:rPr>
        <w:t xml:space="preserve">Reviewed by EC and edits shown.  </w:t>
      </w:r>
    </w:p>
    <w:p w14:paraId="75452CF6" w14:textId="20E2AE21" w:rsidR="002279B6" w:rsidRDefault="002279B6" w:rsidP="002279B6">
      <w:pPr>
        <w:pStyle w:val="BodyText"/>
        <w:rPr>
          <w:sz w:val="24"/>
          <w:szCs w:val="24"/>
        </w:rPr>
      </w:pPr>
      <w:r>
        <w:rPr>
          <w:sz w:val="24"/>
          <w:szCs w:val="24"/>
        </w:rPr>
        <w:t xml:space="preserve">Basic introduction around privacy and random MAC.  </w:t>
      </w:r>
    </w:p>
    <w:p w14:paraId="333EFDA2" w14:textId="0E681A8D" w:rsidR="002279B6" w:rsidRDefault="002279B6" w:rsidP="002279B6">
      <w:pPr>
        <w:pStyle w:val="BodyText"/>
        <w:rPr>
          <w:sz w:val="24"/>
          <w:szCs w:val="24"/>
        </w:rPr>
      </w:pPr>
      <w:r>
        <w:rPr>
          <w:sz w:val="24"/>
          <w:szCs w:val="24"/>
        </w:rPr>
        <w:t>Chair quickly went through the document pointing out the clauses.</w:t>
      </w:r>
    </w:p>
    <w:p w14:paraId="4ACF5BAE" w14:textId="2DC3ADC4" w:rsidR="002279B6" w:rsidRDefault="002279B6" w:rsidP="002279B6">
      <w:pPr>
        <w:pStyle w:val="BodyText"/>
        <w:rPr>
          <w:sz w:val="24"/>
          <w:szCs w:val="24"/>
        </w:rPr>
      </w:pPr>
      <w:r>
        <w:rPr>
          <w:sz w:val="24"/>
          <w:szCs w:val="24"/>
        </w:rPr>
        <w:t>Any comments?  None</w:t>
      </w:r>
    </w:p>
    <w:p w14:paraId="46EE0993" w14:textId="09A24A4B" w:rsidR="002279B6" w:rsidRDefault="002279B6" w:rsidP="002279B6">
      <w:pPr>
        <w:pStyle w:val="BodyText"/>
        <w:rPr>
          <w:sz w:val="24"/>
          <w:szCs w:val="24"/>
        </w:rPr>
      </w:pPr>
      <w:r>
        <w:rPr>
          <w:sz w:val="24"/>
          <w:szCs w:val="24"/>
        </w:rPr>
        <w:t>Chair encouraged members to look at the document.</w:t>
      </w:r>
    </w:p>
    <w:p w14:paraId="3208E215" w14:textId="77777777" w:rsidR="002279B6" w:rsidRPr="002279B6" w:rsidRDefault="002279B6" w:rsidP="002279B6">
      <w:pPr>
        <w:pStyle w:val="BodyText"/>
        <w:rPr>
          <w:sz w:val="24"/>
          <w:szCs w:val="24"/>
        </w:rPr>
      </w:pPr>
    </w:p>
    <w:p w14:paraId="7664CE8B" w14:textId="77777777" w:rsidR="002279B6" w:rsidRPr="002279B6" w:rsidRDefault="002279B6" w:rsidP="002279B6">
      <w:pPr>
        <w:pStyle w:val="BodyText"/>
        <w:rPr>
          <w:sz w:val="24"/>
          <w:szCs w:val="24"/>
        </w:rPr>
      </w:pPr>
    </w:p>
    <w:p w14:paraId="766D2AA6" w14:textId="17AEEEF2" w:rsidR="002279B6" w:rsidRDefault="002279B6" w:rsidP="00A17ADD">
      <w:pPr>
        <w:pStyle w:val="BodyText"/>
        <w:numPr>
          <w:ilvl w:val="0"/>
          <w:numId w:val="15"/>
        </w:numPr>
        <w:rPr>
          <w:sz w:val="24"/>
          <w:szCs w:val="24"/>
        </w:rPr>
      </w:pPr>
      <w:r w:rsidRPr="00CA5522">
        <w:rPr>
          <w:b/>
          <w:bCs/>
          <w:sz w:val="24"/>
          <w:szCs w:val="24"/>
        </w:rPr>
        <w:t>Liaison from WBA</w:t>
      </w:r>
      <w:r>
        <w:rPr>
          <w:sz w:val="24"/>
          <w:szCs w:val="24"/>
        </w:rPr>
        <w:t xml:space="preserve"> “Wi-Fi Identification Scope, in a post MAC randomization world ”</w:t>
      </w:r>
    </w:p>
    <w:p w14:paraId="2D1175EF" w14:textId="62B8965A" w:rsidR="002279B6" w:rsidRDefault="002279B6" w:rsidP="002279B6">
      <w:pPr>
        <w:pStyle w:val="BodyText"/>
        <w:rPr>
          <w:sz w:val="24"/>
          <w:szCs w:val="24"/>
        </w:rPr>
      </w:pPr>
      <w:r>
        <w:rPr>
          <w:sz w:val="24"/>
          <w:szCs w:val="24"/>
        </w:rPr>
        <w:t xml:space="preserve">Chair went quickly through document 21/703.  </w:t>
      </w:r>
      <w:r w:rsidR="00CA5522">
        <w:rPr>
          <w:sz w:val="24"/>
          <w:szCs w:val="24"/>
        </w:rPr>
        <w:t xml:space="preserve">Similar to points out of the TIG.  Need to check if any new use cases not previously considered.  Members encouraged to check this document and double check if any new cases we need to consider.  </w:t>
      </w:r>
    </w:p>
    <w:p w14:paraId="5E6CD535" w14:textId="3751E479" w:rsidR="00CA5522" w:rsidRDefault="00CA5522" w:rsidP="002279B6">
      <w:pPr>
        <w:pStyle w:val="BodyText"/>
        <w:rPr>
          <w:sz w:val="24"/>
          <w:szCs w:val="24"/>
        </w:rPr>
      </w:pPr>
      <w:r>
        <w:rPr>
          <w:sz w:val="24"/>
          <w:szCs w:val="24"/>
        </w:rPr>
        <w:t xml:space="preserve">Similarly organized to our Tracking Document.  </w:t>
      </w:r>
    </w:p>
    <w:p w14:paraId="5BB6B5F2" w14:textId="0F39D6BF" w:rsidR="00CA5522" w:rsidRDefault="00CA5522" w:rsidP="002279B6">
      <w:pPr>
        <w:pStyle w:val="BodyText"/>
        <w:rPr>
          <w:sz w:val="24"/>
          <w:szCs w:val="24"/>
        </w:rPr>
      </w:pPr>
      <w:r>
        <w:rPr>
          <w:sz w:val="24"/>
          <w:szCs w:val="24"/>
        </w:rPr>
        <w:t xml:space="preserve">Anyone had chance to review document and/or comments?  </w:t>
      </w:r>
    </w:p>
    <w:p w14:paraId="1266F293" w14:textId="7374CBB6" w:rsidR="002279B6" w:rsidRDefault="00CA5522" w:rsidP="002279B6">
      <w:pPr>
        <w:pStyle w:val="BodyText"/>
        <w:rPr>
          <w:sz w:val="24"/>
          <w:szCs w:val="24"/>
        </w:rPr>
      </w:pPr>
      <w:r>
        <w:rPr>
          <w:sz w:val="24"/>
          <w:szCs w:val="24"/>
        </w:rPr>
        <w:t>C - Should we formally check through the document?</w:t>
      </w:r>
    </w:p>
    <w:p w14:paraId="37262742" w14:textId="23A640CD" w:rsidR="00CA5522" w:rsidRDefault="00CA5522" w:rsidP="002279B6">
      <w:pPr>
        <w:pStyle w:val="BodyText"/>
        <w:rPr>
          <w:sz w:val="24"/>
          <w:szCs w:val="24"/>
        </w:rPr>
      </w:pPr>
      <w:r>
        <w:rPr>
          <w:sz w:val="24"/>
          <w:szCs w:val="24"/>
        </w:rPr>
        <w:t xml:space="preserve">A – Good idea, any volunteers?  </w:t>
      </w:r>
    </w:p>
    <w:p w14:paraId="3C10B910" w14:textId="72CCA4BC" w:rsidR="00CA5522" w:rsidRDefault="00CA5522" w:rsidP="002279B6">
      <w:pPr>
        <w:pStyle w:val="BodyText"/>
        <w:rPr>
          <w:sz w:val="24"/>
          <w:szCs w:val="24"/>
        </w:rPr>
      </w:pPr>
      <w:r>
        <w:rPr>
          <w:sz w:val="24"/>
          <w:szCs w:val="24"/>
        </w:rPr>
        <w:t>Graham Smith volunteered.</w:t>
      </w:r>
    </w:p>
    <w:p w14:paraId="2FD8A4C7" w14:textId="7E3E5C11" w:rsidR="00CA5522" w:rsidRDefault="00CA5522" w:rsidP="002279B6">
      <w:pPr>
        <w:pStyle w:val="BodyText"/>
        <w:rPr>
          <w:sz w:val="24"/>
          <w:szCs w:val="24"/>
        </w:rPr>
      </w:pPr>
      <w:r>
        <w:rPr>
          <w:sz w:val="24"/>
          <w:szCs w:val="24"/>
        </w:rPr>
        <w:t xml:space="preserve">C – Has this document been submitted as contribution to TGbh?  </w:t>
      </w:r>
    </w:p>
    <w:p w14:paraId="395EFF1F" w14:textId="07754C59" w:rsidR="00CA5522" w:rsidRDefault="00CA5522" w:rsidP="002279B6">
      <w:pPr>
        <w:pStyle w:val="BodyText"/>
        <w:rPr>
          <w:sz w:val="24"/>
          <w:szCs w:val="24"/>
        </w:rPr>
      </w:pPr>
      <w:r>
        <w:rPr>
          <w:sz w:val="24"/>
          <w:szCs w:val="24"/>
        </w:rPr>
        <w:t>A -  Posted to WG, but assigned to TGbh</w:t>
      </w:r>
    </w:p>
    <w:p w14:paraId="39FEB46B" w14:textId="77777777" w:rsidR="00CA5522" w:rsidRPr="002279B6" w:rsidRDefault="00CA5522" w:rsidP="002279B6">
      <w:pPr>
        <w:pStyle w:val="BodyText"/>
        <w:rPr>
          <w:sz w:val="24"/>
          <w:szCs w:val="24"/>
        </w:rPr>
      </w:pPr>
    </w:p>
    <w:p w14:paraId="69F37EDF" w14:textId="65CFF815" w:rsidR="00494773" w:rsidRDefault="00494773" w:rsidP="00A17ADD">
      <w:pPr>
        <w:pStyle w:val="BodyText"/>
        <w:numPr>
          <w:ilvl w:val="0"/>
          <w:numId w:val="15"/>
        </w:numPr>
        <w:rPr>
          <w:sz w:val="24"/>
          <w:szCs w:val="24"/>
        </w:rPr>
      </w:pPr>
      <w:r w:rsidRPr="00BF6040">
        <w:rPr>
          <w:b/>
          <w:sz w:val="24"/>
          <w:szCs w:val="24"/>
        </w:rPr>
        <w:t xml:space="preserve">Contribution </w:t>
      </w:r>
      <w:r w:rsidR="00A17ADD">
        <w:rPr>
          <w:b/>
          <w:sz w:val="24"/>
          <w:szCs w:val="24"/>
        </w:rPr>
        <w:t xml:space="preserve">“RCM – Parental Control examples”, Jerome Henry </w:t>
      </w:r>
      <w:r w:rsidR="002F16CE">
        <w:rPr>
          <w:b/>
          <w:sz w:val="24"/>
          <w:szCs w:val="24"/>
        </w:rPr>
        <w:t xml:space="preserve">and Stephen Orr </w:t>
      </w:r>
      <w:r w:rsidR="00A17ADD">
        <w:rPr>
          <w:b/>
          <w:sz w:val="24"/>
          <w:szCs w:val="24"/>
        </w:rPr>
        <w:t xml:space="preserve">(Cisco) </w:t>
      </w:r>
    </w:p>
    <w:p w14:paraId="7DAABEFF" w14:textId="27520D95" w:rsidR="00A17ADD" w:rsidRDefault="002037BC" w:rsidP="002D5A24">
      <w:pPr>
        <w:pStyle w:val="BodyText"/>
        <w:rPr>
          <w:b/>
          <w:sz w:val="24"/>
          <w:szCs w:val="24"/>
        </w:rPr>
      </w:pPr>
      <w:hyperlink r:id="rId20" w:history="1">
        <w:r w:rsidR="00A52634" w:rsidRPr="00B31812">
          <w:rPr>
            <w:rStyle w:val="Hyperlink"/>
            <w:b/>
            <w:sz w:val="24"/>
            <w:szCs w:val="24"/>
          </w:rPr>
          <w:t>https://mentor.ieee.org/802.11/dcn/21/11-21-0804-01-00bh-rcm-parental-control-examples.pptx</w:t>
        </w:r>
      </w:hyperlink>
    </w:p>
    <w:p w14:paraId="11DFE5FF" w14:textId="50EF60B1" w:rsidR="00E638F6" w:rsidRDefault="00E638F6" w:rsidP="002D5A24">
      <w:pPr>
        <w:pStyle w:val="BodyText"/>
        <w:rPr>
          <w:sz w:val="24"/>
          <w:szCs w:val="24"/>
        </w:rPr>
      </w:pPr>
      <w:r w:rsidRPr="00E638F6">
        <w:rPr>
          <w:sz w:val="24"/>
          <w:szCs w:val="24"/>
        </w:rPr>
        <w:t>Presented by Jerome</w:t>
      </w:r>
      <w:r>
        <w:rPr>
          <w:sz w:val="24"/>
          <w:szCs w:val="24"/>
        </w:rPr>
        <w:t xml:space="preserve"> Henry:</w:t>
      </w:r>
    </w:p>
    <w:p w14:paraId="0A5D428B" w14:textId="408DFF3B" w:rsidR="0087128D" w:rsidRDefault="0087128D" w:rsidP="002D5A24">
      <w:pPr>
        <w:pStyle w:val="BodyText"/>
        <w:rPr>
          <w:sz w:val="24"/>
          <w:szCs w:val="24"/>
        </w:rPr>
      </w:pPr>
      <w:r>
        <w:rPr>
          <w:sz w:val="24"/>
          <w:szCs w:val="24"/>
        </w:rPr>
        <w:t>Points from presentation:</w:t>
      </w:r>
    </w:p>
    <w:p w14:paraId="19D73FB1" w14:textId="2041515F" w:rsidR="00E638F6" w:rsidRPr="00E638F6" w:rsidRDefault="00E638F6" w:rsidP="0087128D">
      <w:pPr>
        <w:pStyle w:val="BodyText"/>
        <w:ind w:left="360"/>
        <w:rPr>
          <w:sz w:val="24"/>
          <w:szCs w:val="24"/>
        </w:rPr>
      </w:pPr>
      <w:r>
        <w:rPr>
          <w:sz w:val="24"/>
          <w:szCs w:val="24"/>
        </w:rPr>
        <w:t>Objective was to show if this Use Case is a real world case.  Investigation showed that Parental control based on MAC address is massively present in the market.</w:t>
      </w:r>
    </w:p>
    <w:p w14:paraId="2DB920CE" w14:textId="77777777" w:rsidR="00E638F6" w:rsidRPr="002F16CE" w:rsidRDefault="00E638F6" w:rsidP="0087128D">
      <w:pPr>
        <w:pStyle w:val="BodyText"/>
        <w:numPr>
          <w:ilvl w:val="0"/>
          <w:numId w:val="36"/>
        </w:numPr>
        <w:ind w:left="1080"/>
        <w:rPr>
          <w:sz w:val="24"/>
          <w:szCs w:val="24"/>
        </w:rPr>
      </w:pPr>
      <w:r w:rsidRPr="002F16CE">
        <w:rPr>
          <w:sz w:val="24"/>
          <w:szCs w:val="24"/>
        </w:rPr>
        <w:t>Most home-brand ‘wireless routers’ offer the function</w:t>
      </w:r>
    </w:p>
    <w:p w14:paraId="322C4A5D" w14:textId="77777777" w:rsidR="00E638F6" w:rsidRPr="002F16CE" w:rsidRDefault="00E638F6" w:rsidP="0087128D">
      <w:pPr>
        <w:pStyle w:val="BodyText"/>
        <w:numPr>
          <w:ilvl w:val="0"/>
          <w:numId w:val="36"/>
        </w:numPr>
        <w:ind w:left="1080"/>
        <w:rPr>
          <w:sz w:val="24"/>
          <w:szCs w:val="24"/>
        </w:rPr>
      </w:pPr>
      <w:r w:rsidRPr="002F16CE">
        <w:rPr>
          <w:sz w:val="24"/>
          <w:szCs w:val="24"/>
        </w:rPr>
        <w:t>Most Service providers offer the function in their OEM ‘wi-fi routers’</w:t>
      </w:r>
    </w:p>
    <w:p w14:paraId="682DAF38" w14:textId="77777777" w:rsidR="00E638F6" w:rsidRPr="002F16CE" w:rsidRDefault="00E638F6" w:rsidP="0087128D">
      <w:pPr>
        <w:pStyle w:val="BodyText"/>
        <w:numPr>
          <w:ilvl w:val="0"/>
          <w:numId w:val="36"/>
        </w:numPr>
        <w:ind w:left="1080"/>
        <w:rPr>
          <w:sz w:val="24"/>
          <w:szCs w:val="24"/>
        </w:rPr>
      </w:pPr>
      <w:r w:rsidRPr="002F16CE">
        <w:rPr>
          <w:sz w:val="24"/>
          <w:szCs w:val="24"/>
        </w:rPr>
        <w:t>Most Enterprise-class AP vendors offer the function, typically more for classrooms than home contexts</w:t>
      </w:r>
    </w:p>
    <w:p w14:paraId="3B45E89A" w14:textId="21CB6EC7" w:rsidR="00A17ADD" w:rsidRPr="002F16CE" w:rsidRDefault="0046610F" w:rsidP="0087128D">
      <w:pPr>
        <w:pStyle w:val="BodyText"/>
        <w:ind w:left="360"/>
        <w:rPr>
          <w:sz w:val="24"/>
          <w:szCs w:val="24"/>
        </w:rPr>
      </w:pPr>
      <w:r>
        <w:rPr>
          <w:sz w:val="24"/>
          <w:szCs w:val="24"/>
        </w:rPr>
        <w:t xml:space="preserve">Implemented </w:t>
      </w:r>
      <w:r w:rsidR="002F16CE">
        <w:rPr>
          <w:sz w:val="24"/>
          <w:szCs w:val="24"/>
        </w:rPr>
        <w:t>Parental Control examples were presented</w:t>
      </w:r>
      <w:r>
        <w:rPr>
          <w:sz w:val="24"/>
          <w:szCs w:val="24"/>
        </w:rPr>
        <w:t>.</w:t>
      </w:r>
    </w:p>
    <w:p w14:paraId="73AE2697" w14:textId="1FE125F3" w:rsidR="00A17ADD" w:rsidRDefault="0087128D" w:rsidP="0087128D">
      <w:pPr>
        <w:pStyle w:val="BodyText"/>
        <w:ind w:left="360"/>
        <w:rPr>
          <w:sz w:val="24"/>
          <w:szCs w:val="24"/>
        </w:rPr>
      </w:pPr>
      <w:r>
        <w:rPr>
          <w:sz w:val="24"/>
          <w:szCs w:val="24"/>
        </w:rPr>
        <w:t xml:space="preserve">In enterprise brands, use case is typically for small businesses and schools.  </w:t>
      </w:r>
    </w:p>
    <w:p w14:paraId="1B79B1AC" w14:textId="4BA2E85E" w:rsidR="0087128D" w:rsidRDefault="0087128D" w:rsidP="0087128D">
      <w:pPr>
        <w:pStyle w:val="BodyText"/>
        <w:ind w:left="360"/>
        <w:rPr>
          <w:sz w:val="24"/>
          <w:szCs w:val="24"/>
        </w:rPr>
      </w:pPr>
      <w:r>
        <w:rPr>
          <w:sz w:val="24"/>
          <w:szCs w:val="24"/>
        </w:rPr>
        <w:t xml:space="preserve">Also Apps available with client on child’s device.  </w:t>
      </w:r>
    </w:p>
    <w:p w14:paraId="43B92D7F" w14:textId="1635AABF" w:rsidR="0087128D" w:rsidRDefault="0087128D" w:rsidP="0087128D">
      <w:pPr>
        <w:pStyle w:val="BodyText"/>
        <w:ind w:left="360"/>
        <w:rPr>
          <w:sz w:val="24"/>
          <w:szCs w:val="24"/>
        </w:rPr>
      </w:pPr>
      <w:r>
        <w:rPr>
          <w:sz w:val="24"/>
          <w:szCs w:val="24"/>
        </w:rPr>
        <w:lastRenderedPageBreak/>
        <w:t>MAC-Based vs App-Based:</w:t>
      </w:r>
    </w:p>
    <w:p w14:paraId="06173E35" w14:textId="77777777" w:rsidR="0087128D" w:rsidRPr="0087128D" w:rsidRDefault="0087128D" w:rsidP="0087128D">
      <w:pPr>
        <w:pStyle w:val="BodyText"/>
        <w:ind w:left="1080"/>
        <w:rPr>
          <w:sz w:val="24"/>
          <w:szCs w:val="24"/>
        </w:rPr>
      </w:pPr>
      <w:r w:rsidRPr="0087128D">
        <w:rPr>
          <w:bCs/>
          <w:sz w:val="24"/>
          <w:szCs w:val="24"/>
        </w:rPr>
        <w:t xml:space="preserve">App-based </w:t>
      </w:r>
    </w:p>
    <w:p w14:paraId="44BA3658" w14:textId="77777777" w:rsidR="009F43A5" w:rsidRPr="0087128D" w:rsidRDefault="009F43A5" w:rsidP="0087128D">
      <w:pPr>
        <w:pStyle w:val="BodyText"/>
        <w:numPr>
          <w:ilvl w:val="0"/>
          <w:numId w:val="38"/>
        </w:numPr>
        <w:tabs>
          <w:tab w:val="clear" w:pos="720"/>
          <w:tab w:val="num" w:pos="1800"/>
        </w:tabs>
        <w:ind w:left="1800"/>
        <w:rPr>
          <w:sz w:val="24"/>
          <w:szCs w:val="24"/>
        </w:rPr>
      </w:pPr>
      <w:r w:rsidRPr="0087128D">
        <w:rPr>
          <w:bCs/>
          <w:sz w:val="24"/>
          <w:szCs w:val="24"/>
        </w:rPr>
        <w:t>Pros: granular control, easy to setup</w:t>
      </w:r>
    </w:p>
    <w:p w14:paraId="36C3A590" w14:textId="77777777" w:rsidR="009F43A5" w:rsidRPr="0087128D" w:rsidRDefault="009F43A5" w:rsidP="0087128D">
      <w:pPr>
        <w:pStyle w:val="BodyText"/>
        <w:numPr>
          <w:ilvl w:val="0"/>
          <w:numId w:val="38"/>
        </w:numPr>
        <w:tabs>
          <w:tab w:val="clear" w:pos="720"/>
          <w:tab w:val="num" w:pos="1800"/>
        </w:tabs>
        <w:ind w:left="1800"/>
        <w:rPr>
          <w:sz w:val="24"/>
          <w:szCs w:val="24"/>
        </w:rPr>
      </w:pPr>
      <w:r w:rsidRPr="0087128D">
        <w:rPr>
          <w:bCs/>
          <w:sz w:val="24"/>
          <w:szCs w:val="24"/>
        </w:rPr>
        <w:t>Cons: expensive, needs a client on each device, risk of start/stops</w:t>
      </w:r>
    </w:p>
    <w:p w14:paraId="0AB345C1" w14:textId="77777777" w:rsidR="0087128D" w:rsidRPr="0087128D" w:rsidRDefault="0087128D" w:rsidP="0087128D">
      <w:pPr>
        <w:pStyle w:val="BodyText"/>
        <w:ind w:left="1080"/>
        <w:rPr>
          <w:sz w:val="24"/>
          <w:szCs w:val="24"/>
        </w:rPr>
      </w:pPr>
      <w:r w:rsidRPr="0087128D">
        <w:rPr>
          <w:bCs/>
          <w:sz w:val="24"/>
          <w:szCs w:val="24"/>
        </w:rPr>
        <w:t>Network-based (MAC-based)</w:t>
      </w:r>
    </w:p>
    <w:p w14:paraId="1A87B8AF" w14:textId="77777777" w:rsidR="009F43A5" w:rsidRPr="0087128D" w:rsidRDefault="009F43A5" w:rsidP="0087128D">
      <w:pPr>
        <w:pStyle w:val="BodyText"/>
        <w:numPr>
          <w:ilvl w:val="0"/>
          <w:numId w:val="39"/>
        </w:numPr>
        <w:tabs>
          <w:tab w:val="clear" w:pos="720"/>
          <w:tab w:val="num" w:pos="1800"/>
        </w:tabs>
        <w:ind w:left="1800"/>
        <w:rPr>
          <w:sz w:val="24"/>
          <w:szCs w:val="24"/>
        </w:rPr>
      </w:pPr>
      <w:r w:rsidRPr="0087128D">
        <w:rPr>
          <w:bCs/>
          <w:sz w:val="24"/>
          <w:szCs w:val="24"/>
        </w:rPr>
        <w:t>Pros: Usually free, easy to setup</w:t>
      </w:r>
    </w:p>
    <w:p w14:paraId="63C4D48F" w14:textId="77777777" w:rsidR="009F43A5" w:rsidRPr="0087128D" w:rsidRDefault="009F43A5" w:rsidP="0087128D">
      <w:pPr>
        <w:pStyle w:val="BodyText"/>
        <w:numPr>
          <w:ilvl w:val="0"/>
          <w:numId w:val="39"/>
        </w:numPr>
        <w:tabs>
          <w:tab w:val="clear" w:pos="720"/>
          <w:tab w:val="num" w:pos="1800"/>
        </w:tabs>
        <w:ind w:left="1800"/>
        <w:rPr>
          <w:sz w:val="24"/>
          <w:szCs w:val="24"/>
        </w:rPr>
      </w:pPr>
      <w:r w:rsidRPr="0087128D">
        <w:rPr>
          <w:bCs/>
          <w:sz w:val="24"/>
          <w:szCs w:val="24"/>
        </w:rPr>
        <w:t>Cons: often more basic, easy to circumvent</w:t>
      </w:r>
    </w:p>
    <w:p w14:paraId="066877BB" w14:textId="0C198F3A" w:rsidR="0087128D" w:rsidRDefault="0087128D" w:rsidP="002D5A24">
      <w:pPr>
        <w:pStyle w:val="BodyText"/>
        <w:rPr>
          <w:sz w:val="24"/>
          <w:szCs w:val="24"/>
        </w:rPr>
      </w:pPr>
      <w:r>
        <w:rPr>
          <w:sz w:val="24"/>
          <w:szCs w:val="24"/>
        </w:rPr>
        <w:t>Conclusion is that MAC based solutions to Parental Control is about 50% of the market.  Hence considered a valid Use Case for TGbh.</w:t>
      </w:r>
    </w:p>
    <w:p w14:paraId="14461366" w14:textId="23967F5F" w:rsidR="002F16CE" w:rsidRPr="002F16CE" w:rsidRDefault="00563D0A" w:rsidP="002D5A24">
      <w:pPr>
        <w:pStyle w:val="BodyText"/>
        <w:rPr>
          <w:sz w:val="24"/>
          <w:szCs w:val="24"/>
        </w:rPr>
      </w:pPr>
      <w:r>
        <w:rPr>
          <w:sz w:val="24"/>
          <w:szCs w:val="24"/>
        </w:rPr>
        <w:t>Propose following straw poll:</w:t>
      </w:r>
    </w:p>
    <w:p w14:paraId="4A4655B2" w14:textId="6CD014D7" w:rsidR="00A17ADD" w:rsidRPr="002F16CE" w:rsidRDefault="002F16CE" w:rsidP="002D5A24">
      <w:pPr>
        <w:pStyle w:val="BodyText"/>
        <w:rPr>
          <w:b/>
          <w:sz w:val="24"/>
          <w:szCs w:val="24"/>
        </w:rPr>
      </w:pPr>
      <w:r w:rsidRPr="002F16CE">
        <w:rPr>
          <w:b/>
          <w:sz w:val="24"/>
          <w:szCs w:val="24"/>
        </w:rPr>
        <w:t>Straw Poll:</w:t>
      </w:r>
    </w:p>
    <w:p w14:paraId="7478B1B8" w14:textId="671B2F45" w:rsidR="002F16CE" w:rsidRPr="002F16CE" w:rsidRDefault="002F16CE" w:rsidP="002F16CE">
      <w:pPr>
        <w:pStyle w:val="BodyText"/>
        <w:rPr>
          <w:sz w:val="24"/>
          <w:szCs w:val="24"/>
        </w:rPr>
      </w:pPr>
      <w:r>
        <w:rPr>
          <w:b/>
          <w:bCs/>
          <w:sz w:val="24"/>
          <w:szCs w:val="24"/>
        </w:rPr>
        <w:t>“</w:t>
      </w:r>
      <w:r w:rsidRPr="002F16CE">
        <w:rPr>
          <w:b/>
          <w:bCs/>
          <w:sz w:val="24"/>
          <w:szCs w:val="24"/>
        </w:rPr>
        <w:t>Do you support keeping this general scenario as one of our use cases (with possible rewording):</w:t>
      </w:r>
    </w:p>
    <w:p w14:paraId="5546D10F" w14:textId="3677ABBE" w:rsidR="002F16CE" w:rsidRPr="002F16CE" w:rsidRDefault="002F16CE" w:rsidP="002F16CE">
      <w:pPr>
        <w:pStyle w:val="BodyText"/>
        <w:rPr>
          <w:sz w:val="24"/>
          <w:szCs w:val="24"/>
        </w:rPr>
      </w:pPr>
      <w:r w:rsidRPr="002F16CE">
        <w:rPr>
          <w:i/>
          <w:iCs/>
          <w:sz w:val="24"/>
          <w:szCs w:val="24"/>
          <w:lang w:val="en-GB"/>
        </w:rPr>
        <w:t>Consider a parent with children of ages 10 and 7 years.  The parent wants to block access to the home 802.11 network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802.11 network, without launching an application or using a portal.  And, this needs to use a method that the kids can’t hack and circum</w:t>
      </w:r>
      <w:r>
        <w:rPr>
          <w:i/>
          <w:iCs/>
          <w:sz w:val="24"/>
          <w:szCs w:val="24"/>
          <w:lang w:val="en-GB"/>
        </w:rPr>
        <w:t>vent.  When one of the childrens</w:t>
      </w:r>
      <w:r w:rsidRPr="002F16CE">
        <w:rPr>
          <w:i/>
          <w:iCs/>
          <w:sz w:val="24"/>
          <w:szCs w:val="24"/>
          <w:lang w:val="en-GB"/>
        </w:rPr>
        <w:t>’ friends visits, their device(s) should be given only very limited access (if any at all) to the 802.11 network and Internet; thus unknown devices need to be distinguishable from one of the family’s devices. Parental control offered in 802.11 routers is usually based on the MAC address of the device.</w:t>
      </w:r>
      <w:r>
        <w:rPr>
          <w:i/>
          <w:iCs/>
          <w:sz w:val="24"/>
          <w:szCs w:val="24"/>
          <w:lang w:val="en-GB"/>
        </w:rPr>
        <w:t>”</w:t>
      </w:r>
    </w:p>
    <w:p w14:paraId="1475A1B7" w14:textId="51632F0F" w:rsidR="00A17ADD" w:rsidRDefault="00A17ADD" w:rsidP="002D5A24">
      <w:pPr>
        <w:pStyle w:val="BodyText"/>
        <w:rPr>
          <w:sz w:val="24"/>
          <w:szCs w:val="24"/>
        </w:rPr>
      </w:pPr>
    </w:p>
    <w:p w14:paraId="651145D6" w14:textId="0FE4F4CC" w:rsidR="002F16CE" w:rsidRDefault="00563D0A" w:rsidP="002D5A24">
      <w:pPr>
        <w:pStyle w:val="BodyText"/>
        <w:rPr>
          <w:sz w:val="24"/>
          <w:szCs w:val="24"/>
        </w:rPr>
      </w:pPr>
      <w:r>
        <w:rPr>
          <w:sz w:val="24"/>
          <w:szCs w:val="24"/>
        </w:rPr>
        <w:t xml:space="preserve">Q – “Kids can hack and circumvent”, not sure we need to come up with solution where kids cannot hack and circumvent?  </w:t>
      </w:r>
    </w:p>
    <w:p w14:paraId="7EAA1DF0" w14:textId="16F02DC0" w:rsidR="002F16CE" w:rsidRDefault="00563D0A" w:rsidP="002D5A24">
      <w:pPr>
        <w:pStyle w:val="BodyText"/>
        <w:rPr>
          <w:sz w:val="24"/>
          <w:szCs w:val="24"/>
        </w:rPr>
      </w:pPr>
      <w:r>
        <w:rPr>
          <w:sz w:val="24"/>
          <w:szCs w:val="24"/>
        </w:rPr>
        <w:t>A – Yes, difficult to make such a promise.  Point is that before RCM there is no problem with Parental Control, and with RCM there is a problem.</w:t>
      </w:r>
    </w:p>
    <w:p w14:paraId="38F49210" w14:textId="2B94133C" w:rsidR="002F16CE" w:rsidRDefault="00563D0A" w:rsidP="002D5A24">
      <w:pPr>
        <w:pStyle w:val="BodyText"/>
        <w:rPr>
          <w:sz w:val="24"/>
          <w:szCs w:val="24"/>
        </w:rPr>
      </w:pPr>
      <w:r>
        <w:rPr>
          <w:sz w:val="24"/>
          <w:szCs w:val="24"/>
        </w:rPr>
        <w:t>C – Where do you see parental control features built into OS?  We are imagine replacing MAC with some sort of static identifier.  Finding a work-around for that static identifier is similar to user changing MAC address.  Should we look at other more secure approaches?  No objection to the Use Case.\</w:t>
      </w:r>
    </w:p>
    <w:p w14:paraId="6AB2B617" w14:textId="5BA5E2D3" w:rsidR="00563D0A" w:rsidRDefault="00563D0A" w:rsidP="002D5A24">
      <w:pPr>
        <w:pStyle w:val="BodyText"/>
        <w:rPr>
          <w:sz w:val="24"/>
          <w:szCs w:val="24"/>
        </w:rPr>
      </w:pPr>
      <w:r>
        <w:rPr>
          <w:sz w:val="24"/>
          <w:szCs w:val="24"/>
        </w:rPr>
        <w:t xml:space="preserve">A – Have no solutions at the moment.  Could be many cryptographic solutions but first let’s get the Use Cases agreed upon.  </w:t>
      </w:r>
    </w:p>
    <w:p w14:paraId="05FBA1EE" w14:textId="2923A168" w:rsidR="00563D0A" w:rsidRDefault="00B31C98" w:rsidP="002D5A24">
      <w:pPr>
        <w:pStyle w:val="BodyText"/>
        <w:rPr>
          <w:sz w:val="24"/>
          <w:szCs w:val="24"/>
        </w:rPr>
      </w:pPr>
      <w:r>
        <w:rPr>
          <w:sz w:val="24"/>
          <w:szCs w:val="24"/>
        </w:rPr>
        <w:t>Q</w:t>
      </w:r>
      <w:r w:rsidR="00563D0A">
        <w:rPr>
          <w:sz w:val="24"/>
          <w:szCs w:val="24"/>
        </w:rPr>
        <w:t xml:space="preserve"> – With RCM cannot simply use MAC addresses as the entry.  </w:t>
      </w:r>
      <w:r>
        <w:rPr>
          <w:sz w:val="24"/>
          <w:szCs w:val="24"/>
        </w:rPr>
        <w:t>Do we really have to come up with solution that can’t be hacked or circumvented?  Is this really in the area for IEEE?  Do we need solutions for applications that do not work anymore?</w:t>
      </w:r>
    </w:p>
    <w:p w14:paraId="56F3CAC0" w14:textId="355858CB" w:rsidR="00B31C98" w:rsidRDefault="00B31C98" w:rsidP="002D5A24">
      <w:pPr>
        <w:pStyle w:val="BodyText"/>
        <w:rPr>
          <w:sz w:val="24"/>
          <w:szCs w:val="24"/>
        </w:rPr>
      </w:pPr>
      <w:r>
        <w:rPr>
          <w:sz w:val="24"/>
          <w:szCs w:val="24"/>
        </w:rPr>
        <w:t>A – Scope is what is broken with RCM?  Maybe we find that there is no better solution.  Scope of TG is to examine cases where RCM has introduced problems, then decide if it makes sense to make changes.  Maybe informative Annex?  Probably some outside of our scope.</w:t>
      </w:r>
    </w:p>
    <w:p w14:paraId="19532BAE" w14:textId="57864940" w:rsidR="00B31C98" w:rsidRDefault="00B31C98" w:rsidP="002D5A24">
      <w:pPr>
        <w:pStyle w:val="BodyText"/>
        <w:rPr>
          <w:sz w:val="24"/>
          <w:szCs w:val="24"/>
        </w:rPr>
      </w:pPr>
      <w:r>
        <w:rPr>
          <w:sz w:val="24"/>
          <w:szCs w:val="24"/>
        </w:rPr>
        <w:t>C – Did you come across any solutions to RCM?</w:t>
      </w:r>
    </w:p>
    <w:p w14:paraId="55B50E11" w14:textId="3C27F3D6" w:rsidR="00B31C98" w:rsidRDefault="00B31C98" w:rsidP="002D5A24">
      <w:pPr>
        <w:pStyle w:val="BodyText"/>
        <w:rPr>
          <w:sz w:val="24"/>
          <w:szCs w:val="24"/>
        </w:rPr>
      </w:pPr>
      <w:r>
        <w:rPr>
          <w:sz w:val="24"/>
          <w:szCs w:val="24"/>
        </w:rPr>
        <w:t>A – Android, Apple and MS all allow switching off RCM.  Have seen solutions using ISP cloud access adding another layer.</w:t>
      </w:r>
    </w:p>
    <w:p w14:paraId="63C21A4D" w14:textId="7502F668" w:rsidR="00B31C98" w:rsidRDefault="00B31C98" w:rsidP="002D5A24">
      <w:pPr>
        <w:pStyle w:val="BodyText"/>
        <w:rPr>
          <w:sz w:val="24"/>
          <w:szCs w:val="24"/>
        </w:rPr>
      </w:pPr>
      <w:r>
        <w:rPr>
          <w:sz w:val="24"/>
          <w:szCs w:val="24"/>
        </w:rPr>
        <w:lastRenderedPageBreak/>
        <w:t xml:space="preserve">C – Maybe not all parental control need not be solved at IEEE </w:t>
      </w:r>
      <w:r w:rsidR="0077194E">
        <w:rPr>
          <w:sz w:val="24"/>
          <w:szCs w:val="24"/>
        </w:rPr>
        <w:t xml:space="preserve">network attachment </w:t>
      </w:r>
      <w:r>
        <w:rPr>
          <w:sz w:val="24"/>
          <w:szCs w:val="24"/>
        </w:rPr>
        <w:t xml:space="preserve">layer, maybe time based or at operating system level.  </w:t>
      </w:r>
    </w:p>
    <w:p w14:paraId="519FA8A1" w14:textId="5A7EC784" w:rsidR="00B31C98" w:rsidRDefault="00B31C98" w:rsidP="002D5A24">
      <w:pPr>
        <w:pStyle w:val="BodyText"/>
        <w:rPr>
          <w:sz w:val="24"/>
          <w:szCs w:val="24"/>
        </w:rPr>
      </w:pPr>
      <w:r>
        <w:rPr>
          <w:sz w:val="24"/>
          <w:szCs w:val="24"/>
        </w:rPr>
        <w:t xml:space="preserve">A – </w:t>
      </w:r>
      <w:r w:rsidR="0077194E">
        <w:rPr>
          <w:sz w:val="24"/>
          <w:szCs w:val="24"/>
        </w:rPr>
        <w:t xml:space="preserve">With RCM not sure who is connected not just children but everyone who may connect.  </w:t>
      </w:r>
    </w:p>
    <w:p w14:paraId="4CB909CA" w14:textId="5B322041" w:rsidR="0077194E" w:rsidRDefault="0077194E" w:rsidP="002D5A24">
      <w:pPr>
        <w:pStyle w:val="BodyText"/>
        <w:rPr>
          <w:sz w:val="24"/>
          <w:szCs w:val="24"/>
        </w:rPr>
      </w:pPr>
      <w:r>
        <w:rPr>
          <w:sz w:val="24"/>
          <w:szCs w:val="24"/>
        </w:rPr>
        <w:t>C – RCM brought to light that MAC was never really intended as an ID.  If you know what the device is then can control etc.  Having an ID is an important capability.  These are not public networks, then ability to provide a useful ID at network level is important.</w:t>
      </w:r>
    </w:p>
    <w:p w14:paraId="2D0C4B29" w14:textId="4A72AF96" w:rsidR="0077194E" w:rsidRDefault="00F17D81" w:rsidP="002D5A24">
      <w:pPr>
        <w:pStyle w:val="BodyText"/>
        <w:rPr>
          <w:sz w:val="24"/>
          <w:szCs w:val="24"/>
        </w:rPr>
      </w:pPr>
      <w:r>
        <w:rPr>
          <w:sz w:val="24"/>
          <w:szCs w:val="24"/>
        </w:rPr>
        <w:t xml:space="preserve">C – When 802.11 started we started with WEP due to restricted key length.  Thieving of high end cars by stealing key fob vulnerability.  Recommendation out of this TG may be useful for a very short time.  </w:t>
      </w:r>
    </w:p>
    <w:p w14:paraId="2CC6FA84" w14:textId="33098E46" w:rsidR="00F17D81" w:rsidRDefault="00F17D81" w:rsidP="002D5A24">
      <w:pPr>
        <w:pStyle w:val="BodyText"/>
        <w:rPr>
          <w:sz w:val="24"/>
          <w:szCs w:val="24"/>
        </w:rPr>
      </w:pPr>
      <w:r>
        <w:rPr>
          <w:sz w:val="24"/>
          <w:szCs w:val="24"/>
        </w:rPr>
        <w:t>A -  Similar to license plate on cars, no way to know if this is legitimate.</w:t>
      </w:r>
    </w:p>
    <w:p w14:paraId="10A3DC57" w14:textId="6E683010" w:rsidR="00F17D81" w:rsidRDefault="00F17D81" w:rsidP="002D5A24">
      <w:pPr>
        <w:pStyle w:val="BodyText"/>
        <w:rPr>
          <w:sz w:val="24"/>
          <w:szCs w:val="24"/>
        </w:rPr>
      </w:pPr>
      <w:r>
        <w:rPr>
          <w:sz w:val="24"/>
          <w:szCs w:val="24"/>
        </w:rPr>
        <w:t>C - I</w:t>
      </w:r>
      <w:r w:rsidRPr="00F17D81">
        <w:rPr>
          <w:sz w:val="24"/>
          <w:szCs w:val="24"/>
        </w:rPr>
        <w:t>f you want to know who someone is then you need to authenticate them using their credential. The problem becomes assignment of credentials to users.</w:t>
      </w:r>
      <w:r w:rsidRPr="00F17D81">
        <w:t xml:space="preserve"> </w:t>
      </w:r>
      <w:r>
        <w:rPr>
          <w:sz w:val="24"/>
          <w:szCs w:val="24"/>
        </w:rPr>
        <w:t>K</w:t>
      </w:r>
      <w:r w:rsidRPr="00F17D81">
        <w:rPr>
          <w:sz w:val="24"/>
          <w:szCs w:val="24"/>
        </w:rPr>
        <w:t xml:space="preserve">ids get password </w:t>
      </w:r>
      <w:r>
        <w:rPr>
          <w:sz w:val="24"/>
          <w:szCs w:val="24"/>
        </w:rPr>
        <w:t>ID</w:t>
      </w:r>
      <w:r w:rsidRPr="00F17D81">
        <w:rPr>
          <w:sz w:val="24"/>
          <w:szCs w:val="24"/>
        </w:rPr>
        <w:t xml:space="preserve"> "kids" and a certain password. Parents get password </w:t>
      </w:r>
      <w:r>
        <w:rPr>
          <w:sz w:val="24"/>
          <w:szCs w:val="24"/>
        </w:rPr>
        <w:t>ID</w:t>
      </w:r>
      <w:r w:rsidRPr="00F17D81">
        <w:rPr>
          <w:sz w:val="24"/>
          <w:szCs w:val="24"/>
        </w:rPr>
        <w:t xml:space="preserve"> of "parents" and a different one.</w:t>
      </w:r>
      <w:r w:rsidRPr="00F17D81">
        <w:t xml:space="preserve"> </w:t>
      </w:r>
      <w:r>
        <w:t xml:space="preserve">  A</w:t>
      </w:r>
      <w:r w:rsidRPr="00F17D81">
        <w:rPr>
          <w:sz w:val="24"/>
          <w:szCs w:val="24"/>
        </w:rPr>
        <w:t>ccess for "kids" stops at 9pm but it available for "parents" 24hrs</w:t>
      </w:r>
      <w:r>
        <w:rPr>
          <w:sz w:val="24"/>
          <w:szCs w:val="24"/>
        </w:rPr>
        <w:t>.  K</w:t>
      </w:r>
      <w:r w:rsidRPr="00F17D81">
        <w:rPr>
          <w:sz w:val="24"/>
          <w:szCs w:val="24"/>
        </w:rPr>
        <w:t>ids can share their "kids" password with their friends because you know they're go</w:t>
      </w:r>
      <w:r>
        <w:rPr>
          <w:sz w:val="24"/>
          <w:szCs w:val="24"/>
        </w:rPr>
        <w:t>ing to</w:t>
      </w:r>
      <w:r w:rsidRPr="00F17D81">
        <w:rPr>
          <w:sz w:val="24"/>
          <w:szCs w:val="24"/>
        </w:rPr>
        <w:t xml:space="preserve"> do that anyway but access stops when "kids" should be in bed so it doesn't matter if they share it or not.</w:t>
      </w:r>
    </w:p>
    <w:p w14:paraId="2E08BEB7" w14:textId="4CA0A2FC" w:rsidR="00F17D81" w:rsidRDefault="00F17D81" w:rsidP="002D5A24">
      <w:pPr>
        <w:pStyle w:val="BodyText"/>
        <w:rPr>
          <w:sz w:val="24"/>
          <w:szCs w:val="24"/>
        </w:rPr>
      </w:pPr>
      <w:r>
        <w:rPr>
          <w:sz w:val="24"/>
          <w:szCs w:val="24"/>
        </w:rPr>
        <w:t>A – Do we think any point in placing in informative Annex?</w:t>
      </w:r>
    </w:p>
    <w:p w14:paraId="49997390" w14:textId="2F23EBF8" w:rsidR="00F17D81" w:rsidRDefault="00F17D81" w:rsidP="002D5A24">
      <w:pPr>
        <w:pStyle w:val="BodyText"/>
        <w:rPr>
          <w:sz w:val="24"/>
          <w:szCs w:val="24"/>
        </w:rPr>
      </w:pPr>
      <w:r>
        <w:rPr>
          <w:sz w:val="24"/>
          <w:szCs w:val="24"/>
        </w:rPr>
        <w:t xml:space="preserve">C </w:t>
      </w:r>
      <w:r w:rsidR="009F43A5">
        <w:rPr>
          <w:sz w:val="24"/>
          <w:szCs w:val="24"/>
        </w:rPr>
        <w:t>–</w:t>
      </w:r>
      <w:r>
        <w:rPr>
          <w:sz w:val="24"/>
          <w:szCs w:val="24"/>
        </w:rPr>
        <w:t xml:space="preserve"> </w:t>
      </w:r>
      <w:r w:rsidR="009F43A5">
        <w:rPr>
          <w:sz w:val="24"/>
          <w:szCs w:val="24"/>
        </w:rPr>
        <w:t>Would be helpful to provide response to WBA points.  But adding to Standard I feel is not required.</w:t>
      </w:r>
    </w:p>
    <w:p w14:paraId="10205A18" w14:textId="16191306" w:rsidR="009F43A5" w:rsidRDefault="009F43A5" w:rsidP="002D5A24">
      <w:pPr>
        <w:pStyle w:val="BodyText"/>
        <w:rPr>
          <w:sz w:val="24"/>
          <w:szCs w:val="24"/>
        </w:rPr>
      </w:pPr>
      <w:r>
        <w:rPr>
          <w:sz w:val="24"/>
          <w:szCs w:val="24"/>
        </w:rPr>
        <w:t>A – If we use password-type protection, this works for those connected.  What about other cases pre-association, steering etc.  Not knowing same de</w:t>
      </w:r>
      <w:r w:rsidR="00311A3B">
        <w:rPr>
          <w:sz w:val="24"/>
          <w:szCs w:val="24"/>
        </w:rPr>
        <w:t>v</w:t>
      </w:r>
      <w:r>
        <w:rPr>
          <w:sz w:val="24"/>
          <w:szCs w:val="24"/>
        </w:rPr>
        <w:t xml:space="preserve">ice coming back again.  </w:t>
      </w:r>
    </w:p>
    <w:p w14:paraId="2C6D80F3" w14:textId="6962DF69" w:rsidR="009F43A5" w:rsidRDefault="009F43A5" w:rsidP="002D5A24">
      <w:pPr>
        <w:pStyle w:val="BodyText"/>
        <w:rPr>
          <w:sz w:val="24"/>
          <w:szCs w:val="24"/>
        </w:rPr>
      </w:pPr>
      <w:r>
        <w:rPr>
          <w:sz w:val="24"/>
          <w:szCs w:val="24"/>
        </w:rPr>
        <w:t>C – We need to decide on whether we keep this Use Case?</w:t>
      </w:r>
    </w:p>
    <w:p w14:paraId="1121B636" w14:textId="218F2C40" w:rsidR="009F43A5" w:rsidRDefault="009F43A5" w:rsidP="002D5A24">
      <w:pPr>
        <w:pStyle w:val="BodyText"/>
        <w:rPr>
          <w:sz w:val="24"/>
          <w:szCs w:val="24"/>
        </w:rPr>
      </w:pPr>
      <w:r>
        <w:rPr>
          <w:sz w:val="24"/>
          <w:szCs w:val="24"/>
        </w:rPr>
        <w:t>C – Decision what goes into our Tracking Document, cases we an “cure” or only cases that we feel can be “cured”.  Do we agree that an informative Annex is something we could add?</w:t>
      </w:r>
    </w:p>
    <w:p w14:paraId="03568261" w14:textId="68E4B254" w:rsidR="00311A3B" w:rsidRDefault="00311A3B" w:rsidP="002D5A24">
      <w:pPr>
        <w:pStyle w:val="BodyText"/>
        <w:rPr>
          <w:sz w:val="24"/>
          <w:szCs w:val="24"/>
        </w:rPr>
      </w:pPr>
      <w:r>
        <w:rPr>
          <w:sz w:val="24"/>
          <w:szCs w:val="24"/>
        </w:rPr>
        <w:t>C – This is what the Straw Poll will decide.</w:t>
      </w:r>
    </w:p>
    <w:p w14:paraId="1EAFCD75" w14:textId="5C820714" w:rsidR="009F43A5" w:rsidRDefault="009F43A5" w:rsidP="002D5A24">
      <w:pPr>
        <w:pStyle w:val="BodyText"/>
        <w:rPr>
          <w:sz w:val="24"/>
          <w:szCs w:val="24"/>
        </w:rPr>
      </w:pPr>
      <w:r>
        <w:rPr>
          <w:sz w:val="24"/>
          <w:szCs w:val="24"/>
        </w:rPr>
        <w:t>C – Maybe record cases only that we feel we can do something in the Standard.  Would n</w:t>
      </w:r>
      <w:r w:rsidR="00311A3B">
        <w:rPr>
          <w:sz w:val="24"/>
          <w:szCs w:val="24"/>
        </w:rPr>
        <w:t>o</w:t>
      </w:r>
      <w:r>
        <w:rPr>
          <w:sz w:val="24"/>
          <w:szCs w:val="24"/>
        </w:rPr>
        <w:t>t make decision at this stage on the Annex idea.</w:t>
      </w:r>
    </w:p>
    <w:p w14:paraId="0EEDB379" w14:textId="201169C5" w:rsidR="009F43A5" w:rsidRDefault="009F43A5" w:rsidP="002D5A24">
      <w:pPr>
        <w:pStyle w:val="BodyText"/>
        <w:rPr>
          <w:sz w:val="24"/>
          <w:szCs w:val="24"/>
        </w:rPr>
      </w:pPr>
      <w:r>
        <w:rPr>
          <w:sz w:val="24"/>
          <w:szCs w:val="24"/>
        </w:rPr>
        <w:t xml:space="preserve">C – We need to record a case was considered even if we do nothing.  Hence the Tracking document should contain all cases considered as a record of what was considered.  </w:t>
      </w:r>
    </w:p>
    <w:p w14:paraId="571367DB" w14:textId="0472A52D" w:rsidR="009F43A5" w:rsidRDefault="00311A3B" w:rsidP="002D5A24">
      <w:pPr>
        <w:pStyle w:val="BodyText"/>
        <w:rPr>
          <w:sz w:val="24"/>
          <w:szCs w:val="24"/>
        </w:rPr>
      </w:pPr>
      <w:r>
        <w:rPr>
          <w:sz w:val="24"/>
          <w:szCs w:val="24"/>
        </w:rPr>
        <w:t xml:space="preserve">C – For this particular case do not feel that we would work on, but if entered into Tracking Document maybe together with something stating “no further work on solution”. </w:t>
      </w:r>
    </w:p>
    <w:p w14:paraId="6E81E62D" w14:textId="1BE22291" w:rsidR="00311A3B" w:rsidRDefault="00311A3B" w:rsidP="002D5A24">
      <w:pPr>
        <w:pStyle w:val="BodyText"/>
        <w:rPr>
          <w:sz w:val="24"/>
          <w:szCs w:val="24"/>
        </w:rPr>
      </w:pPr>
      <w:r>
        <w:rPr>
          <w:sz w:val="24"/>
          <w:szCs w:val="24"/>
        </w:rPr>
        <w:t xml:space="preserve">C – Tracking List should contain only issues of concern, especially as raised by WBA.  </w:t>
      </w:r>
    </w:p>
    <w:p w14:paraId="4D54DD48" w14:textId="1FAD2801" w:rsidR="00311A3B" w:rsidRDefault="00311A3B" w:rsidP="002D5A24">
      <w:pPr>
        <w:pStyle w:val="BodyText"/>
        <w:rPr>
          <w:sz w:val="24"/>
          <w:szCs w:val="24"/>
        </w:rPr>
      </w:pPr>
      <w:r>
        <w:rPr>
          <w:sz w:val="24"/>
          <w:szCs w:val="24"/>
        </w:rPr>
        <w:t xml:space="preserve">C – Everything should go into the Tracking Document.  Later we add “no action”, “maybe action – further work” </w:t>
      </w:r>
    </w:p>
    <w:p w14:paraId="50E48054" w14:textId="23B2E9AE" w:rsidR="00311A3B" w:rsidRDefault="00311A3B" w:rsidP="002D5A24">
      <w:pPr>
        <w:pStyle w:val="BodyText"/>
        <w:rPr>
          <w:sz w:val="24"/>
          <w:szCs w:val="24"/>
        </w:rPr>
      </w:pPr>
      <w:r>
        <w:rPr>
          <w:sz w:val="24"/>
          <w:szCs w:val="24"/>
        </w:rPr>
        <w:t>C – Can we have a straw poll on what is recorded in the Tracking Document?</w:t>
      </w:r>
    </w:p>
    <w:p w14:paraId="21BB7E92" w14:textId="58113C5A" w:rsidR="00311A3B" w:rsidRDefault="00311A3B" w:rsidP="002D5A24">
      <w:pPr>
        <w:pStyle w:val="BodyText"/>
        <w:rPr>
          <w:sz w:val="24"/>
          <w:szCs w:val="24"/>
        </w:rPr>
      </w:pPr>
      <w:r>
        <w:rPr>
          <w:sz w:val="24"/>
          <w:szCs w:val="24"/>
        </w:rPr>
        <w:t xml:space="preserve">C - </w:t>
      </w:r>
      <w:r w:rsidRPr="00311A3B">
        <w:rPr>
          <w:sz w:val="24"/>
          <w:szCs w:val="24"/>
        </w:rPr>
        <w:t>Note: We have a section in the tracking document (section 5) where we list technical solutions to the issues raised.  We could agree that that section can reach the conclusion that X, Y, Z (that already exist) will solve this.</w:t>
      </w:r>
    </w:p>
    <w:p w14:paraId="28452FA6" w14:textId="15611CEF" w:rsidR="00311A3B" w:rsidRDefault="00871316" w:rsidP="002D5A24">
      <w:pPr>
        <w:pStyle w:val="BodyText"/>
        <w:rPr>
          <w:sz w:val="24"/>
          <w:szCs w:val="24"/>
        </w:rPr>
      </w:pPr>
      <w:r>
        <w:rPr>
          <w:sz w:val="24"/>
          <w:szCs w:val="24"/>
        </w:rPr>
        <w:t>C – This is a Use Case document, should not be afraid to ask questions we do not have answer to.  We will move on to an SFD and then the Tracking document may be forgotten.  Having Use Cases helping us to identify some mechanism is useful.</w:t>
      </w:r>
    </w:p>
    <w:p w14:paraId="499FC102" w14:textId="60BAD50F" w:rsidR="00871316" w:rsidRDefault="00871316" w:rsidP="002D5A24">
      <w:pPr>
        <w:pStyle w:val="BodyText"/>
        <w:rPr>
          <w:sz w:val="24"/>
          <w:szCs w:val="24"/>
        </w:rPr>
      </w:pPr>
      <w:r>
        <w:rPr>
          <w:sz w:val="24"/>
          <w:szCs w:val="24"/>
        </w:rPr>
        <w:t>C – Not convinced that this Use Case fits the ‘needs to be fixed” criteria.</w:t>
      </w:r>
    </w:p>
    <w:p w14:paraId="7A8C9329" w14:textId="3AE2CA15" w:rsidR="00871316" w:rsidRDefault="003930C0" w:rsidP="002D5A24">
      <w:pPr>
        <w:pStyle w:val="BodyText"/>
        <w:rPr>
          <w:sz w:val="24"/>
          <w:szCs w:val="24"/>
        </w:rPr>
      </w:pPr>
      <w:r>
        <w:rPr>
          <w:sz w:val="24"/>
          <w:szCs w:val="24"/>
        </w:rPr>
        <w:lastRenderedPageBreak/>
        <w:t xml:space="preserve">C – “Tracking Document” is new term, so yes, let’s define it.  </w:t>
      </w:r>
    </w:p>
    <w:p w14:paraId="296F4B97" w14:textId="33858FA2" w:rsidR="003930C0" w:rsidRDefault="003930C0" w:rsidP="002D5A24">
      <w:pPr>
        <w:pStyle w:val="BodyText"/>
        <w:rPr>
          <w:sz w:val="24"/>
          <w:szCs w:val="24"/>
        </w:rPr>
      </w:pPr>
      <w:r>
        <w:rPr>
          <w:sz w:val="24"/>
          <w:szCs w:val="24"/>
        </w:rPr>
        <w:t>A – Tracking Document is a more informal document.</w:t>
      </w:r>
    </w:p>
    <w:p w14:paraId="1435F1D5" w14:textId="3262641E" w:rsidR="00871316" w:rsidRDefault="003930C0" w:rsidP="002D5A24">
      <w:pPr>
        <w:pStyle w:val="BodyText"/>
        <w:rPr>
          <w:sz w:val="24"/>
          <w:szCs w:val="24"/>
        </w:rPr>
      </w:pPr>
      <w:r>
        <w:rPr>
          <w:sz w:val="24"/>
          <w:szCs w:val="24"/>
        </w:rPr>
        <w:t xml:space="preserve">Chair - </w:t>
      </w:r>
      <w:r w:rsidRPr="003930C0">
        <w:rPr>
          <w:sz w:val="24"/>
          <w:szCs w:val="24"/>
        </w:rPr>
        <w:t>Proposed Straw Poll: The tracking document can (should) include use cases that have been identified, for which we believe either the solution is outside our scope, or the solution already exists, and we can so note/respond to the use case in the “technical solutions” clause.</w:t>
      </w:r>
    </w:p>
    <w:p w14:paraId="03A7AD7E" w14:textId="64D65F3C" w:rsidR="00755C4A" w:rsidRDefault="00755C4A" w:rsidP="002D5A24">
      <w:pPr>
        <w:pStyle w:val="BodyText"/>
        <w:rPr>
          <w:sz w:val="24"/>
          <w:szCs w:val="24"/>
        </w:rPr>
      </w:pPr>
      <w:r>
        <w:rPr>
          <w:sz w:val="24"/>
          <w:szCs w:val="24"/>
        </w:rPr>
        <w:t xml:space="preserve">After discussion and wordsmithing, </w:t>
      </w:r>
    </w:p>
    <w:p w14:paraId="3EEFAC15" w14:textId="3DFA89A0" w:rsidR="00755C4A" w:rsidRDefault="00755C4A" w:rsidP="002D5A24">
      <w:pPr>
        <w:pStyle w:val="BodyText"/>
        <w:rPr>
          <w:sz w:val="24"/>
          <w:szCs w:val="24"/>
        </w:rPr>
      </w:pPr>
      <w:r w:rsidRPr="00B52506">
        <w:rPr>
          <w:b/>
          <w:sz w:val="24"/>
          <w:szCs w:val="24"/>
        </w:rPr>
        <w:t>Straw Poll</w:t>
      </w:r>
      <w:r>
        <w:rPr>
          <w:sz w:val="24"/>
          <w:szCs w:val="24"/>
        </w:rPr>
        <w:t>:</w:t>
      </w:r>
    </w:p>
    <w:p w14:paraId="45CB5D62" w14:textId="1B447B72" w:rsidR="00871316" w:rsidRDefault="00755C4A" w:rsidP="002D5A24">
      <w:pPr>
        <w:pStyle w:val="BodyText"/>
        <w:rPr>
          <w:sz w:val="24"/>
          <w:szCs w:val="24"/>
        </w:rPr>
      </w:pPr>
      <w:r>
        <w:rPr>
          <w:sz w:val="24"/>
          <w:szCs w:val="24"/>
        </w:rPr>
        <w:t>“Should t</w:t>
      </w:r>
      <w:r w:rsidRPr="00755C4A">
        <w:rPr>
          <w:sz w:val="24"/>
          <w:szCs w:val="24"/>
        </w:rPr>
        <w:t>he i</w:t>
      </w:r>
      <w:r>
        <w:rPr>
          <w:sz w:val="24"/>
          <w:szCs w:val="24"/>
        </w:rPr>
        <w:t>nformal tracking document</w:t>
      </w:r>
      <w:r w:rsidRPr="00755C4A">
        <w:rPr>
          <w:sz w:val="24"/>
          <w:szCs w:val="24"/>
        </w:rPr>
        <w:t xml:space="preserve"> also include use cases that have been identified for which we believe either the solution is outside our scope, or the solution already exists, and we </w:t>
      </w:r>
      <w:r w:rsidR="00522F64">
        <w:rPr>
          <w:sz w:val="24"/>
          <w:szCs w:val="24"/>
        </w:rPr>
        <w:t>will</w:t>
      </w:r>
      <w:r w:rsidRPr="00755C4A">
        <w:rPr>
          <w:sz w:val="24"/>
          <w:szCs w:val="24"/>
        </w:rPr>
        <w:t xml:space="preserve"> so </w:t>
      </w:r>
      <w:r w:rsidR="00522F64">
        <w:rPr>
          <w:sz w:val="24"/>
          <w:szCs w:val="24"/>
        </w:rPr>
        <w:t xml:space="preserve">comment on the </w:t>
      </w:r>
      <w:r w:rsidRPr="00755C4A">
        <w:rPr>
          <w:sz w:val="24"/>
          <w:szCs w:val="24"/>
        </w:rPr>
        <w:t>use case</w:t>
      </w:r>
      <w:r>
        <w:rPr>
          <w:sz w:val="24"/>
          <w:szCs w:val="24"/>
        </w:rPr>
        <w:t>?”</w:t>
      </w:r>
    </w:p>
    <w:p w14:paraId="4F2D2710" w14:textId="0B45DF09" w:rsidR="00755C4A" w:rsidRDefault="00755C4A" w:rsidP="002D5A24">
      <w:pPr>
        <w:pStyle w:val="BodyText"/>
        <w:rPr>
          <w:sz w:val="24"/>
          <w:szCs w:val="24"/>
        </w:rPr>
      </w:pPr>
      <w:r>
        <w:rPr>
          <w:sz w:val="24"/>
          <w:szCs w:val="24"/>
        </w:rPr>
        <w:t>Yes:</w:t>
      </w:r>
      <w:r w:rsidR="00263370">
        <w:rPr>
          <w:sz w:val="24"/>
          <w:szCs w:val="24"/>
        </w:rPr>
        <w:t xml:space="preserve"> 25</w:t>
      </w:r>
      <w:r w:rsidR="00263370">
        <w:rPr>
          <w:sz w:val="24"/>
          <w:szCs w:val="24"/>
        </w:rPr>
        <w:tab/>
      </w:r>
      <w:r>
        <w:rPr>
          <w:sz w:val="24"/>
          <w:szCs w:val="24"/>
        </w:rPr>
        <w:t>No:</w:t>
      </w:r>
      <w:r w:rsidR="00263370">
        <w:rPr>
          <w:sz w:val="24"/>
          <w:szCs w:val="24"/>
        </w:rPr>
        <w:t xml:space="preserve"> 4</w:t>
      </w:r>
      <w:r>
        <w:rPr>
          <w:sz w:val="24"/>
          <w:szCs w:val="24"/>
        </w:rPr>
        <w:tab/>
      </w:r>
      <w:r w:rsidR="00263370">
        <w:rPr>
          <w:sz w:val="24"/>
          <w:szCs w:val="24"/>
        </w:rPr>
        <w:tab/>
      </w:r>
      <w:r>
        <w:rPr>
          <w:sz w:val="24"/>
          <w:szCs w:val="24"/>
        </w:rPr>
        <w:t>Abstain:</w:t>
      </w:r>
      <w:r w:rsidR="00263370">
        <w:rPr>
          <w:sz w:val="24"/>
          <w:szCs w:val="24"/>
        </w:rPr>
        <w:t xml:space="preserve"> 5 </w:t>
      </w:r>
      <w:r w:rsidR="00263370">
        <w:rPr>
          <w:sz w:val="24"/>
          <w:szCs w:val="24"/>
        </w:rPr>
        <w:tab/>
        <w:t>(23 no answer)</w:t>
      </w:r>
    </w:p>
    <w:p w14:paraId="2529EBD7" w14:textId="2DC73C04" w:rsidR="00C634D8" w:rsidRDefault="008554FC" w:rsidP="002D5A24">
      <w:pPr>
        <w:pStyle w:val="BodyText"/>
        <w:rPr>
          <w:b/>
          <w:sz w:val="24"/>
          <w:szCs w:val="24"/>
        </w:rPr>
      </w:pPr>
      <w:r>
        <w:rPr>
          <w:b/>
          <w:sz w:val="24"/>
          <w:szCs w:val="24"/>
        </w:rPr>
        <w:t>Out of time</w:t>
      </w:r>
    </w:p>
    <w:p w14:paraId="4F562BBC" w14:textId="16839501" w:rsidR="0098025E" w:rsidRDefault="00820639" w:rsidP="002D5A24">
      <w:pPr>
        <w:pStyle w:val="BodyText"/>
        <w:rPr>
          <w:b/>
          <w:sz w:val="24"/>
          <w:szCs w:val="24"/>
        </w:rPr>
      </w:pPr>
      <w:r>
        <w:rPr>
          <w:b/>
          <w:sz w:val="24"/>
          <w:szCs w:val="24"/>
        </w:rPr>
        <w:t>Meeting recessed at 3.30 pm.</w:t>
      </w:r>
    </w:p>
    <w:p w14:paraId="6A0C8FC7" w14:textId="77777777" w:rsidR="0098025E" w:rsidRDefault="0098025E" w:rsidP="002D5A24">
      <w:pPr>
        <w:pStyle w:val="BodyText"/>
        <w:rPr>
          <w:b/>
          <w:sz w:val="24"/>
          <w:szCs w:val="24"/>
        </w:rPr>
      </w:pPr>
    </w:p>
    <w:p w14:paraId="0D2FAE0C" w14:textId="7DECFEBA" w:rsidR="0098025E" w:rsidRDefault="002D5A24" w:rsidP="0098025E">
      <w:pPr>
        <w:rPr>
          <w:b/>
          <w:sz w:val="24"/>
          <w:lang w:val="en-US"/>
        </w:rPr>
      </w:pPr>
      <w:r>
        <w:rPr>
          <w:b/>
          <w:bCs/>
          <w:sz w:val="24"/>
          <w:szCs w:val="24"/>
          <w:lang w:val="en-US"/>
        </w:rPr>
        <w:br w:type="page"/>
      </w:r>
      <w:r w:rsidR="0098025E" w:rsidRPr="002D5A24">
        <w:rPr>
          <w:b/>
          <w:sz w:val="24"/>
          <w:lang w:val="en-US"/>
        </w:rPr>
        <w:lastRenderedPageBreak/>
        <w:t xml:space="preserve">Meeting </w:t>
      </w:r>
      <w:r w:rsidR="0098025E">
        <w:rPr>
          <w:b/>
          <w:sz w:val="24"/>
          <w:lang w:val="en-US"/>
        </w:rPr>
        <w:t>May 13</w:t>
      </w:r>
      <w:r w:rsidR="0098025E" w:rsidRPr="002D5A24">
        <w:rPr>
          <w:b/>
          <w:sz w:val="24"/>
          <w:lang w:val="en-US"/>
        </w:rPr>
        <w:t xml:space="preserve">, 2021 </w:t>
      </w:r>
      <w:r w:rsidR="0098025E">
        <w:rPr>
          <w:b/>
          <w:sz w:val="24"/>
          <w:lang w:val="en-US"/>
        </w:rPr>
        <w:t>1.30</w:t>
      </w:r>
      <w:r w:rsidR="0098025E" w:rsidRPr="002D5A24">
        <w:rPr>
          <w:b/>
          <w:sz w:val="24"/>
          <w:lang w:val="en-US"/>
        </w:rPr>
        <w:t xml:space="preserve"> to </w:t>
      </w:r>
      <w:r w:rsidR="0098025E">
        <w:rPr>
          <w:b/>
          <w:sz w:val="24"/>
          <w:lang w:val="en-US"/>
        </w:rPr>
        <w:t>3.30 pm</w:t>
      </w:r>
      <w:r w:rsidR="0098025E" w:rsidRPr="002D5A24">
        <w:rPr>
          <w:b/>
          <w:sz w:val="24"/>
          <w:lang w:val="en-US"/>
        </w:rPr>
        <w:t xml:space="preserve"> ET</w:t>
      </w:r>
    </w:p>
    <w:p w14:paraId="7934C079" w14:textId="77777777" w:rsidR="0098025E" w:rsidRPr="002D5A24" w:rsidRDefault="0098025E" w:rsidP="0098025E">
      <w:pPr>
        <w:rPr>
          <w:b/>
          <w:sz w:val="24"/>
          <w:lang w:val="en-US"/>
        </w:rPr>
      </w:pPr>
    </w:p>
    <w:p w14:paraId="1DFA75A6" w14:textId="77777777" w:rsidR="0098025E" w:rsidRPr="002D5A24" w:rsidRDefault="0098025E" w:rsidP="0098025E">
      <w:pPr>
        <w:rPr>
          <w:b/>
          <w:bCs/>
          <w:szCs w:val="24"/>
          <w:lang w:val="en-US"/>
        </w:rPr>
      </w:pPr>
    </w:p>
    <w:p w14:paraId="2C8032C1" w14:textId="6D6D84A6" w:rsidR="0098025E" w:rsidRPr="003055E6" w:rsidRDefault="0098025E" w:rsidP="0098025E">
      <w:pPr>
        <w:rPr>
          <w:sz w:val="24"/>
          <w:szCs w:val="24"/>
          <w:lang w:val="en-US"/>
        </w:rPr>
      </w:pPr>
      <w:r w:rsidRPr="003055E6">
        <w:rPr>
          <w:b/>
          <w:bCs/>
          <w:sz w:val="24"/>
          <w:szCs w:val="24"/>
          <w:lang w:val="en-US"/>
        </w:rPr>
        <w:t xml:space="preserve">The teleconference was called to order by Chair </w:t>
      </w:r>
      <w:r>
        <w:rPr>
          <w:b/>
          <w:bCs/>
          <w:sz w:val="24"/>
          <w:szCs w:val="24"/>
          <w:lang w:val="en-US"/>
        </w:rPr>
        <w:t>1.3</w:t>
      </w:r>
      <w:r w:rsidR="00670EE0">
        <w:rPr>
          <w:b/>
          <w:bCs/>
          <w:sz w:val="24"/>
          <w:szCs w:val="24"/>
          <w:lang w:val="en-US"/>
        </w:rPr>
        <w:t>1</w:t>
      </w:r>
      <w:r w:rsidRPr="003055E6">
        <w:rPr>
          <w:b/>
          <w:bCs/>
          <w:sz w:val="24"/>
          <w:szCs w:val="24"/>
          <w:lang w:val="en-US"/>
        </w:rPr>
        <w:t xml:space="preserve"> hrs. EDT, </w:t>
      </w:r>
    </w:p>
    <w:p w14:paraId="4D27DA99" w14:textId="77777777" w:rsidR="0098025E" w:rsidRPr="00480B2D" w:rsidRDefault="0098025E" w:rsidP="0098025E">
      <w:pPr>
        <w:rPr>
          <w:bCs/>
          <w:sz w:val="24"/>
          <w:szCs w:val="24"/>
          <w:lang w:val="en-US"/>
        </w:rPr>
      </w:pPr>
    </w:p>
    <w:p w14:paraId="0CF9FA2C" w14:textId="40ACE9CB" w:rsidR="0098025E" w:rsidRPr="003055E6" w:rsidRDefault="0098025E" w:rsidP="0098025E">
      <w:pPr>
        <w:rPr>
          <w:rStyle w:val="Hyperlink"/>
          <w:sz w:val="24"/>
          <w:szCs w:val="24"/>
          <w:lang w:val="en-US"/>
        </w:rPr>
      </w:pPr>
      <w:r w:rsidRPr="003055E6">
        <w:rPr>
          <w:sz w:val="24"/>
          <w:szCs w:val="24"/>
          <w:lang w:val="en-US"/>
        </w:rPr>
        <w:t xml:space="preserve">Agenda slide deck </w:t>
      </w:r>
      <w:r>
        <w:rPr>
          <w:sz w:val="24"/>
          <w:szCs w:val="24"/>
          <w:lang w:val="en-US"/>
        </w:rPr>
        <w:t>11-21/0610r</w:t>
      </w:r>
      <w:r w:rsidR="004543C8">
        <w:rPr>
          <w:sz w:val="24"/>
          <w:szCs w:val="24"/>
          <w:lang w:val="en-US"/>
        </w:rPr>
        <w:t>4</w:t>
      </w:r>
    </w:p>
    <w:p w14:paraId="6CFF349C" w14:textId="77777777" w:rsidR="0098025E" w:rsidRPr="003055E6" w:rsidRDefault="0098025E" w:rsidP="0098025E">
      <w:pPr>
        <w:pStyle w:val="BodyText"/>
        <w:rPr>
          <w:sz w:val="24"/>
          <w:szCs w:val="24"/>
        </w:rPr>
      </w:pPr>
    </w:p>
    <w:p w14:paraId="15924195" w14:textId="77777777" w:rsidR="0098025E" w:rsidRDefault="0098025E" w:rsidP="0098025E">
      <w:pPr>
        <w:pStyle w:val="ListParagraph"/>
        <w:numPr>
          <w:ilvl w:val="0"/>
          <w:numId w:val="15"/>
        </w:numPr>
        <w:rPr>
          <w:b/>
          <w:bCs/>
        </w:rPr>
      </w:pPr>
      <w:r w:rsidRPr="00D11B96">
        <w:rPr>
          <w:b/>
          <w:bCs/>
        </w:rPr>
        <w:t>Policies and procedures were presented by the chair.</w:t>
      </w:r>
      <w:r>
        <w:rPr>
          <w:b/>
          <w:bCs/>
        </w:rPr>
        <w:t xml:space="preserve"> (Slides 4 to 14)</w:t>
      </w:r>
    </w:p>
    <w:p w14:paraId="26EA9CD0" w14:textId="77777777" w:rsidR="0098025E" w:rsidRDefault="0098025E" w:rsidP="0098025E">
      <w:pPr>
        <w:rPr>
          <w:bCs/>
        </w:rPr>
      </w:pPr>
      <w:r>
        <w:rPr>
          <w:bCs/>
        </w:rPr>
        <w:t>There were n</w:t>
      </w:r>
      <w:r w:rsidRPr="00C33A67">
        <w:rPr>
          <w:bCs/>
        </w:rPr>
        <w:t>o Patent</w:t>
      </w:r>
      <w:r w:rsidRPr="002C1BD8">
        <w:rPr>
          <w:bCs/>
        </w:rPr>
        <w:t xml:space="preserve"> </w:t>
      </w:r>
      <w:r>
        <w:rPr>
          <w:bCs/>
        </w:rPr>
        <w:t>declarations.</w:t>
      </w:r>
    </w:p>
    <w:p w14:paraId="118EAD6F" w14:textId="35ED64A9" w:rsidR="0098025E" w:rsidRDefault="0098025E" w:rsidP="0098025E">
      <w:pPr>
        <w:rPr>
          <w:bCs/>
        </w:rPr>
      </w:pPr>
      <w:r>
        <w:rPr>
          <w:bCs/>
        </w:rPr>
        <w:t>Copyright policy slides were presented (Slides 1</w:t>
      </w:r>
      <w:r w:rsidR="00670EE0">
        <w:rPr>
          <w:bCs/>
        </w:rPr>
        <w:t>0</w:t>
      </w:r>
      <w:r>
        <w:rPr>
          <w:bCs/>
        </w:rPr>
        <w:t xml:space="preserve"> and 1</w:t>
      </w:r>
      <w:r w:rsidR="00670EE0">
        <w:rPr>
          <w:bCs/>
        </w:rPr>
        <w:t>1</w:t>
      </w:r>
      <w:r>
        <w:rPr>
          <w:bCs/>
        </w:rPr>
        <w:t>)</w:t>
      </w:r>
    </w:p>
    <w:p w14:paraId="60ADB953" w14:textId="0634B446" w:rsidR="004543C8" w:rsidRDefault="004543C8" w:rsidP="0098025E">
      <w:pPr>
        <w:rPr>
          <w:bCs/>
        </w:rPr>
      </w:pPr>
    </w:p>
    <w:p w14:paraId="2EF48BB1" w14:textId="3A5FD0C5" w:rsidR="004543C8" w:rsidRPr="004543C8" w:rsidRDefault="004543C8" w:rsidP="004543C8">
      <w:pPr>
        <w:pStyle w:val="ListParagraph"/>
        <w:numPr>
          <w:ilvl w:val="0"/>
          <w:numId w:val="15"/>
        </w:numPr>
        <w:rPr>
          <w:b/>
          <w:bCs/>
        </w:rPr>
      </w:pPr>
      <w:r w:rsidRPr="004543C8">
        <w:rPr>
          <w:b/>
          <w:bCs/>
        </w:rPr>
        <w:t>Agenda</w:t>
      </w:r>
    </w:p>
    <w:p w14:paraId="29A034F2" w14:textId="77777777" w:rsidR="0098025E" w:rsidRPr="002C1BD8" w:rsidRDefault="0098025E" w:rsidP="0098025E">
      <w:pPr>
        <w:rPr>
          <w:bCs/>
        </w:rPr>
      </w:pPr>
    </w:p>
    <w:p w14:paraId="322E0065" w14:textId="77777777" w:rsidR="006322D9" w:rsidRPr="004543C8" w:rsidRDefault="006322D9" w:rsidP="004543C8">
      <w:pPr>
        <w:pStyle w:val="BodyText"/>
        <w:numPr>
          <w:ilvl w:val="1"/>
          <w:numId w:val="32"/>
        </w:numPr>
        <w:rPr>
          <w:bCs/>
          <w:sz w:val="24"/>
          <w:szCs w:val="24"/>
        </w:rPr>
      </w:pPr>
      <w:r w:rsidRPr="004543C8">
        <w:rPr>
          <w:bCs/>
          <w:sz w:val="24"/>
          <w:szCs w:val="24"/>
        </w:rPr>
        <w:t>Attendance, noises/recording, meeting protocol</w:t>
      </w:r>
    </w:p>
    <w:p w14:paraId="29D20094" w14:textId="77777777" w:rsidR="006322D9" w:rsidRPr="004543C8" w:rsidRDefault="006322D9" w:rsidP="004543C8">
      <w:pPr>
        <w:pStyle w:val="BodyText"/>
        <w:numPr>
          <w:ilvl w:val="1"/>
          <w:numId w:val="32"/>
        </w:numPr>
        <w:rPr>
          <w:bCs/>
          <w:sz w:val="24"/>
          <w:szCs w:val="24"/>
        </w:rPr>
      </w:pPr>
      <w:r w:rsidRPr="004543C8">
        <w:rPr>
          <w:bCs/>
          <w:sz w:val="24"/>
          <w:szCs w:val="24"/>
        </w:rPr>
        <w:t>Policies, duty to inform, participation rules</w:t>
      </w:r>
    </w:p>
    <w:p w14:paraId="786CF817" w14:textId="77777777" w:rsidR="006322D9" w:rsidRPr="004543C8" w:rsidRDefault="006322D9" w:rsidP="004543C8">
      <w:pPr>
        <w:pStyle w:val="BodyText"/>
        <w:numPr>
          <w:ilvl w:val="1"/>
          <w:numId w:val="32"/>
        </w:numPr>
        <w:rPr>
          <w:bCs/>
          <w:sz w:val="24"/>
          <w:szCs w:val="24"/>
        </w:rPr>
      </w:pPr>
      <w:r w:rsidRPr="004543C8">
        <w:rPr>
          <w:bCs/>
          <w:sz w:val="24"/>
          <w:szCs w:val="24"/>
        </w:rPr>
        <w:t>Organization topics:</w:t>
      </w:r>
    </w:p>
    <w:p w14:paraId="077691C1" w14:textId="77777777" w:rsidR="006322D9" w:rsidRPr="004543C8" w:rsidRDefault="006322D9" w:rsidP="004543C8">
      <w:pPr>
        <w:pStyle w:val="BodyText"/>
        <w:numPr>
          <w:ilvl w:val="2"/>
          <w:numId w:val="32"/>
        </w:numPr>
        <w:rPr>
          <w:bCs/>
          <w:sz w:val="24"/>
          <w:szCs w:val="24"/>
        </w:rPr>
      </w:pPr>
      <w:r w:rsidRPr="004543C8">
        <w:rPr>
          <w:bCs/>
          <w:sz w:val="24"/>
          <w:szCs w:val="24"/>
        </w:rPr>
        <w:t xml:space="preserve">PAR: </w:t>
      </w:r>
      <w:hyperlink r:id="rId21" w:history="1">
        <w:r w:rsidRPr="004543C8">
          <w:rPr>
            <w:rStyle w:val="Hyperlink"/>
            <w:bCs/>
            <w:sz w:val="24"/>
            <w:szCs w:val="24"/>
          </w:rPr>
          <w:t>https://development.standards.ieee.org/myproject-web/public/view.html#pardetail/8770</w:t>
        </w:r>
      </w:hyperlink>
      <w:r w:rsidRPr="004543C8">
        <w:rPr>
          <w:bCs/>
          <w:sz w:val="24"/>
          <w:szCs w:val="24"/>
        </w:rPr>
        <w:t xml:space="preserve">; CSD: </w:t>
      </w:r>
      <w:hyperlink r:id="rId22" w:history="1">
        <w:r w:rsidRPr="004543C8">
          <w:rPr>
            <w:rStyle w:val="Hyperlink"/>
            <w:bCs/>
            <w:sz w:val="24"/>
            <w:szCs w:val="24"/>
          </w:rPr>
          <w:t>11-20/1117r5</w:t>
        </w:r>
      </w:hyperlink>
    </w:p>
    <w:p w14:paraId="6AC25547" w14:textId="77777777" w:rsidR="006322D9" w:rsidRPr="004543C8" w:rsidRDefault="006322D9" w:rsidP="004543C8">
      <w:pPr>
        <w:pStyle w:val="BodyText"/>
        <w:numPr>
          <w:ilvl w:val="1"/>
          <w:numId w:val="32"/>
        </w:numPr>
        <w:rPr>
          <w:bCs/>
          <w:sz w:val="24"/>
          <w:szCs w:val="24"/>
        </w:rPr>
      </w:pPr>
      <w:r w:rsidRPr="004543C8">
        <w:rPr>
          <w:bCs/>
          <w:sz w:val="24"/>
          <w:szCs w:val="24"/>
        </w:rPr>
        <w:t xml:space="preserve">Issues Tracking updated Introduction: </w:t>
      </w:r>
      <w:hyperlink r:id="rId23" w:history="1">
        <w:r w:rsidRPr="004543C8">
          <w:rPr>
            <w:rStyle w:val="Hyperlink"/>
            <w:bCs/>
            <w:sz w:val="24"/>
            <w:szCs w:val="24"/>
          </w:rPr>
          <w:t>11-21/0332r6</w:t>
        </w:r>
      </w:hyperlink>
      <w:r w:rsidRPr="004543C8">
        <w:rPr>
          <w:bCs/>
          <w:sz w:val="24"/>
          <w:szCs w:val="24"/>
        </w:rPr>
        <w:t xml:space="preserve"> </w:t>
      </w:r>
    </w:p>
    <w:p w14:paraId="3C4E7F87" w14:textId="77777777" w:rsidR="006322D9" w:rsidRPr="004543C8" w:rsidRDefault="006322D9" w:rsidP="004543C8">
      <w:pPr>
        <w:pStyle w:val="BodyText"/>
        <w:numPr>
          <w:ilvl w:val="1"/>
          <w:numId w:val="32"/>
        </w:numPr>
        <w:rPr>
          <w:bCs/>
          <w:sz w:val="24"/>
          <w:szCs w:val="24"/>
        </w:rPr>
      </w:pPr>
      <w:r w:rsidRPr="004543C8">
        <w:rPr>
          <w:bCs/>
          <w:sz w:val="24"/>
          <w:szCs w:val="24"/>
        </w:rPr>
        <w:t xml:space="preserve">Parental controls use case: </w:t>
      </w:r>
      <w:hyperlink r:id="rId24" w:history="1">
        <w:r w:rsidRPr="004543C8">
          <w:rPr>
            <w:rStyle w:val="Hyperlink"/>
            <w:bCs/>
            <w:sz w:val="24"/>
            <w:szCs w:val="24"/>
          </w:rPr>
          <w:t>11-21/0804r2</w:t>
        </w:r>
      </w:hyperlink>
    </w:p>
    <w:p w14:paraId="2A7F25C0" w14:textId="77777777" w:rsidR="006322D9" w:rsidRPr="004543C8" w:rsidRDefault="006322D9" w:rsidP="004543C8">
      <w:pPr>
        <w:pStyle w:val="BodyText"/>
        <w:numPr>
          <w:ilvl w:val="1"/>
          <w:numId w:val="32"/>
        </w:numPr>
        <w:rPr>
          <w:bCs/>
          <w:sz w:val="24"/>
          <w:szCs w:val="24"/>
        </w:rPr>
      </w:pPr>
      <w:r w:rsidRPr="004543C8">
        <w:rPr>
          <w:bCs/>
          <w:sz w:val="24"/>
          <w:szCs w:val="24"/>
        </w:rPr>
        <w:t xml:space="preserve">Continue with Issues Tracking use cases: </w:t>
      </w:r>
      <w:hyperlink r:id="rId25" w:history="1">
        <w:r w:rsidRPr="004543C8">
          <w:rPr>
            <w:rStyle w:val="Hyperlink"/>
            <w:bCs/>
            <w:sz w:val="24"/>
            <w:szCs w:val="24"/>
          </w:rPr>
          <w:t>11-21/0332r6</w:t>
        </w:r>
      </w:hyperlink>
      <w:r w:rsidRPr="004543C8">
        <w:rPr>
          <w:bCs/>
          <w:sz w:val="24"/>
          <w:szCs w:val="24"/>
        </w:rPr>
        <w:t xml:space="preserve">, </w:t>
      </w:r>
      <w:hyperlink r:id="rId26" w:history="1">
        <w:r w:rsidRPr="004543C8">
          <w:rPr>
            <w:rStyle w:val="Hyperlink"/>
            <w:bCs/>
            <w:sz w:val="24"/>
            <w:szCs w:val="24"/>
          </w:rPr>
          <w:t>11-19/1442r9</w:t>
        </w:r>
      </w:hyperlink>
      <w:r w:rsidRPr="004543C8">
        <w:rPr>
          <w:bCs/>
          <w:sz w:val="24"/>
          <w:szCs w:val="24"/>
        </w:rPr>
        <w:t xml:space="preserve"> </w:t>
      </w:r>
    </w:p>
    <w:p w14:paraId="6AD80A11" w14:textId="77777777" w:rsidR="006322D9" w:rsidRPr="004543C8" w:rsidRDefault="006322D9" w:rsidP="004543C8">
      <w:pPr>
        <w:pStyle w:val="BodyText"/>
        <w:numPr>
          <w:ilvl w:val="1"/>
          <w:numId w:val="32"/>
        </w:numPr>
        <w:rPr>
          <w:bCs/>
          <w:sz w:val="24"/>
          <w:szCs w:val="24"/>
        </w:rPr>
      </w:pPr>
      <w:r w:rsidRPr="004543C8">
        <w:rPr>
          <w:bCs/>
          <w:sz w:val="24"/>
          <w:szCs w:val="24"/>
        </w:rPr>
        <w:t>Next Steps:</w:t>
      </w:r>
    </w:p>
    <w:p w14:paraId="7D072DC6" w14:textId="77777777" w:rsidR="006322D9" w:rsidRPr="004543C8" w:rsidRDefault="006322D9" w:rsidP="004543C8">
      <w:pPr>
        <w:pStyle w:val="BodyText"/>
        <w:numPr>
          <w:ilvl w:val="2"/>
          <w:numId w:val="32"/>
        </w:numPr>
        <w:rPr>
          <w:bCs/>
          <w:sz w:val="24"/>
          <w:szCs w:val="24"/>
        </w:rPr>
      </w:pPr>
      <w:r w:rsidRPr="004543C8">
        <w:rPr>
          <w:bCs/>
          <w:sz w:val="24"/>
          <w:szCs w:val="24"/>
        </w:rPr>
        <w:t>Timeline review – Contributions needed (starting on solutions text)!!</w:t>
      </w:r>
    </w:p>
    <w:p w14:paraId="17741206" w14:textId="77777777" w:rsidR="006322D9" w:rsidRPr="004543C8" w:rsidRDefault="006322D9" w:rsidP="004543C8">
      <w:pPr>
        <w:pStyle w:val="BodyText"/>
        <w:numPr>
          <w:ilvl w:val="2"/>
          <w:numId w:val="32"/>
        </w:numPr>
        <w:rPr>
          <w:bCs/>
          <w:sz w:val="24"/>
          <w:szCs w:val="24"/>
        </w:rPr>
      </w:pPr>
      <w:r w:rsidRPr="004543C8">
        <w:rPr>
          <w:bCs/>
          <w:sz w:val="24"/>
          <w:szCs w:val="24"/>
        </w:rPr>
        <w:t>July plan</w:t>
      </w:r>
    </w:p>
    <w:p w14:paraId="02695FC3" w14:textId="3D46D6EC" w:rsidR="0098025E" w:rsidRPr="004543C8" w:rsidRDefault="006322D9" w:rsidP="004543C8">
      <w:pPr>
        <w:pStyle w:val="BodyText"/>
        <w:numPr>
          <w:ilvl w:val="2"/>
          <w:numId w:val="32"/>
        </w:numPr>
        <w:rPr>
          <w:bCs/>
          <w:sz w:val="24"/>
          <w:szCs w:val="24"/>
        </w:rPr>
      </w:pPr>
      <w:r w:rsidRPr="004543C8">
        <w:rPr>
          <w:bCs/>
          <w:sz w:val="24"/>
          <w:szCs w:val="24"/>
        </w:rPr>
        <w:t xml:space="preserve">Teleconferences </w:t>
      </w:r>
    </w:p>
    <w:p w14:paraId="1F8B7589" w14:textId="77777777" w:rsidR="0098025E" w:rsidRPr="00BF6040" w:rsidRDefault="0098025E" w:rsidP="0098025E">
      <w:pPr>
        <w:pStyle w:val="BodyText"/>
        <w:ind w:left="1080"/>
        <w:rPr>
          <w:sz w:val="24"/>
          <w:szCs w:val="24"/>
        </w:rPr>
      </w:pPr>
    </w:p>
    <w:p w14:paraId="4428DD5E" w14:textId="08D08C83" w:rsidR="0098025E" w:rsidRPr="0090505C" w:rsidRDefault="0098025E" w:rsidP="0098025E">
      <w:pPr>
        <w:pStyle w:val="BodyText"/>
        <w:rPr>
          <w:sz w:val="24"/>
          <w:szCs w:val="24"/>
        </w:rPr>
      </w:pPr>
      <w:r w:rsidRPr="0090505C">
        <w:rPr>
          <w:sz w:val="24"/>
          <w:szCs w:val="24"/>
        </w:rPr>
        <w:t>The Chair reviewed the agenda.</w:t>
      </w:r>
      <w:r w:rsidR="00670EE0">
        <w:rPr>
          <w:sz w:val="24"/>
          <w:szCs w:val="24"/>
        </w:rPr>
        <w:t xml:space="preserve">  Any thoughts or comments?  None</w:t>
      </w:r>
    </w:p>
    <w:p w14:paraId="6EC12C66" w14:textId="77777777" w:rsidR="0098025E" w:rsidRDefault="0098025E" w:rsidP="0098025E">
      <w:pPr>
        <w:pStyle w:val="BodyText"/>
        <w:rPr>
          <w:sz w:val="24"/>
          <w:szCs w:val="24"/>
        </w:rPr>
      </w:pPr>
      <w:r w:rsidRPr="003055E6">
        <w:rPr>
          <w:sz w:val="24"/>
          <w:szCs w:val="24"/>
        </w:rPr>
        <w:t>The proposed agenda was approved without objection.</w:t>
      </w:r>
    </w:p>
    <w:p w14:paraId="67C9601B" w14:textId="6C62379D" w:rsidR="0003609A" w:rsidRDefault="0003609A">
      <w:pPr>
        <w:rPr>
          <w:b/>
          <w:bCs/>
          <w:sz w:val="24"/>
          <w:szCs w:val="24"/>
          <w:lang w:val="en-US"/>
        </w:rPr>
      </w:pPr>
    </w:p>
    <w:p w14:paraId="1B439D44" w14:textId="1D92DF47" w:rsidR="00F82126" w:rsidRDefault="00670EE0" w:rsidP="0098025E">
      <w:pPr>
        <w:pStyle w:val="ListParagraph"/>
        <w:numPr>
          <w:ilvl w:val="0"/>
          <w:numId w:val="15"/>
        </w:numPr>
        <w:rPr>
          <w:b/>
          <w:bCs/>
        </w:rPr>
      </w:pPr>
      <w:r>
        <w:rPr>
          <w:b/>
          <w:bCs/>
        </w:rPr>
        <w:t>Issues Tracking Document</w:t>
      </w:r>
    </w:p>
    <w:p w14:paraId="6217D22C" w14:textId="77777777" w:rsidR="00670EE0" w:rsidRDefault="00670EE0" w:rsidP="00670EE0">
      <w:pPr>
        <w:ind w:left="360"/>
        <w:rPr>
          <w:bCs/>
        </w:rPr>
      </w:pPr>
      <w:r w:rsidRPr="00670EE0">
        <w:rPr>
          <w:bCs/>
        </w:rPr>
        <w:t>21/0332r6</w:t>
      </w:r>
      <w:r>
        <w:rPr>
          <w:bCs/>
        </w:rPr>
        <w:t xml:space="preserve">  Added sentences into Introduction</w:t>
      </w:r>
    </w:p>
    <w:p w14:paraId="268C6150" w14:textId="369736A3" w:rsidR="00670EE0" w:rsidRPr="00670EE0" w:rsidRDefault="00670EE0" w:rsidP="00670EE0">
      <w:pPr>
        <w:ind w:left="360"/>
        <w:rPr>
          <w:bCs/>
        </w:rPr>
      </w:pPr>
      <w:r>
        <w:rPr>
          <w:bCs/>
        </w:rPr>
        <w:t xml:space="preserve"> </w:t>
      </w:r>
    </w:p>
    <w:p w14:paraId="12513519" w14:textId="61485495" w:rsidR="00670EE0" w:rsidRDefault="00670EE0" w:rsidP="00670EE0">
      <w:pPr>
        <w:rPr>
          <w:color w:val="FF0000"/>
        </w:rPr>
      </w:pPr>
      <w:r>
        <w:t xml:space="preserve">“Section 4 has a set of use cases which provide real-world example contexts in which some issue(s) arise from randomized and/or changing MAC addresses.  </w:t>
      </w:r>
      <w:r w:rsidRPr="00670EE0">
        <w:rPr>
          <w:color w:val="FF0000"/>
        </w:rPr>
        <w:t>These include use cases that have been identified for which we believe either the solution is outside our scope, or the solution already exists, and we will so comment on the use case.  (That is, the use cases list includes all the use cases that the task group has considered, even when the conclusion is that no changes are needed/appropriate in IEEE Std 802.11.)</w:t>
      </w:r>
      <w:r>
        <w:rPr>
          <w:color w:val="FF0000"/>
        </w:rPr>
        <w:t>”</w:t>
      </w:r>
    </w:p>
    <w:p w14:paraId="2EE1B245" w14:textId="1328E34D" w:rsidR="00670EE0" w:rsidRDefault="00670EE0" w:rsidP="00670EE0">
      <w:pPr>
        <w:rPr>
          <w:color w:val="FF0000"/>
        </w:rPr>
      </w:pPr>
    </w:p>
    <w:p w14:paraId="22A4C9F4" w14:textId="4F5C8D8B" w:rsidR="00670EE0" w:rsidRDefault="00670EE0" w:rsidP="00670EE0">
      <w:pPr>
        <w:rPr>
          <w:color w:val="000000" w:themeColor="text1"/>
        </w:rPr>
      </w:pPr>
      <w:r w:rsidRPr="00670EE0">
        <w:rPr>
          <w:color w:val="000000" w:themeColor="text1"/>
        </w:rPr>
        <w:t xml:space="preserve">Any </w:t>
      </w:r>
      <w:r>
        <w:rPr>
          <w:color w:val="000000" w:themeColor="text1"/>
        </w:rPr>
        <w:t>tho</w:t>
      </w:r>
      <w:r w:rsidRPr="00670EE0">
        <w:rPr>
          <w:color w:val="000000" w:themeColor="text1"/>
        </w:rPr>
        <w:t>ughts/comments</w:t>
      </w:r>
      <w:r>
        <w:rPr>
          <w:color w:val="000000" w:themeColor="text1"/>
        </w:rPr>
        <w:t>?</w:t>
      </w:r>
    </w:p>
    <w:p w14:paraId="2CAEFAAB" w14:textId="3C1CC1AA" w:rsidR="00670EE0" w:rsidRDefault="00670EE0" w:rsidP="00670EE0">
      <w:pPr>
        <w:rPr>
          <w:color w:val="000000" w:themeColor="text1"/>
        </w:rPr>
      </w:pPr>
      <w:r>
        <w:rPr>
          <w:color w:val="000000" w:themeColor="text1"/>
        </w:rPr>
        <w:t>C – Yes, like the additions, it works well, thank you.</w:t>
      </w:r>
    </w:p>
    <w:p w14:paraId="363E7219" w14:textId="533B8AC8" w:rsidR="00670EE0" w:rsidRDefault="00670EE0" w:rsidP="00670EE0">
      <w:pPr>
        <w:rPr>
          <w:color w:val="000000" w:themeColor="text1"/>
        </w:rPr>
      </w:pPr>
    </w:p>
    <w:p w14:paraId="2E47F8EB" w14:textId="3A379A2A" w:rsidR="00670EE0" w:rsidRPr="00670EE0" w:rsidRDefault="00670EE0" w:rsidP="00670EE0">
      <w:pPr>
        <w:pStyle w:val="ListParagraph"/>
        <w:numPr>
          <w:ilvl w:val="0"/>
          <w:numId w:val="15"/>
        </w:numPr>
        <w:rPr>
          <w:b/>
          <w:color w:val="000000" w:themeColor="text1"/>
        </w:rPr>
      </w:pPr>
      <w:r w:rsidRPr="00670EE0">
        <w:rPr>
          <w:b/>
          <w:color w:val="000000" w:themeColor="text1"/>
        </w:rPr>
        <w:t>Parental Control Use Case</w:t>
      </w:r>
    </w:p>
    <w:p w14:paraId="02220664" w14:textId="29E3DFDC" w:rsidR="00670EE0" w:rsidRDefault="00670EE0" w:rsidP="00670EE0">
      <w:pPr>
        <w:rPr>
          <w:color w:val="000000" w:themeColor="text1"/>
        </w:rPr>
      </w:pPr>
      <w:r>
        <w:rPr>
          <w:color w:val="000000" w:themeColor="text1"/>
        </w:rPr>
        <w:t xml:space="preserve">Jerome </w:t>
      </w:r>
      <w:r w:rsidR="00EC5018">
        <w:rPr>
          <w:color w:val="000000" w:themeColor="text1"/>
        </w:rPr>
        <w:t>re-</w:t>
      </w:r>
      <w:r>
        <w:rPr>
          <w:color w:val="000000" w:themeColor="text1"/>
        </w:rPr>
        <w:t xml:space="preserve">presented 21/0804r2.  Concluded that using MAC address exists today.  Discussion on whether we should track this case.  </w:t>
      </w:r>
    </w:p>
    <w:p w14:paraId="31F84831" w14:textId="77777777" w:rsidR="00A10EE8" w:rsidRDefault="00A10EE8" w:rsidP="00A10EE8">
      <w:pPr>
        <w:rPr>
          <w:b/>
          <w:bCs/>
          <w:color w:val="000000" w:themeColor="text1"/>
          <w:lang w:val="en-US"/>
        </w:rPr>
      </w:pPr>
    </w:p>
    <w:p w14:paraId="39FFA180" w14:textId="2FCC659A" w:rsidR="00A10EE8" w:rsidRDefault="00EC5018" w:rsidP="00A10EE8">
      <w:pPr>
        <w:rPr>
          <w:b/>
          <w:bCs/>
          <w:color w:val="000000" w:themeColor="text1"/>
          <w:lang w:val="en-US"/>
        </w:rPr>
      </w:pPr>
      <w:r>
        <w:rPr>
          <w:b/>
          <w:bCs/>
          <w:color w:val="000000" w:themeColor="text1"/>
          <w:lang w:val="en-US"/>
        </w:rPr>
        <w:t xml:space="preserve">Proposed </w:t>
      </w:r>
      <w:r w:rsidR="00A10EE8">
        <w:rPr>
          <w:b/>
          <w:bCs/>
          <w:color w:val="000000" w:themeColor="text1"/>
          <w:lang w:val="en-US"/>
        </w:rPr>
        <w:t>St</w:t>
      </w:r>
      <w:r>
        <w:rPr>
          <w:b/>
          <w:bCs/>
          <w:color w:val="000000" w:themeColor="text1"/>
          <w:lang w:val="en-US"/>
        </w:rPr>
        <w:t>ra</w:t>
      </w:r>
      <w:r w:rsidR="00A10EE8">
        <w:rPr>
          <w:b/>
          <w:bCs/>
          <w:color w:val="000000" w:themeColor="text1"/>
          <w:lang w:val="en-US"/>
        </w:rPr>
        <w:t xml:space="preserve">w Poll </w:t>
      </w:r>
    </w:p>
    <w:p w14:paraId="7508F450" w14:textId="77777777" w:rsidR="00A10EE8" w:rsidRDefault="00A10EE8" w:rsidP="00A10EE8">
      <w:pPr>
        <w:rPr>
          <w:b/>
          <w:bCs/>
          <w:color w:val="000000" w:themeColor="text1"/>
          <w:lang w:val="en-US"/>
        </w:rPr>
      </w:pPr>
    </w:p>
    <w:p w14:paraId="47638B1A" w14:textId="2826D6BE" w:rsidR="00A10EE8" w:rsidRPr="00A10EE8" w:rsidRDefault="00A10EE8" w:rsidP="00A10EE8">
      <w:pPr>
        <w:rPr>
          <w:color w:val="000000" w:themeColor="text1"/>
          <w:lang w:val="en-US"/>
        </w:rPr>
      </w:pPr>
      <w:r w:rsidRPr="00A10EE8">
        <w:rPr>
          <w:b/>
          <w:bCs/>
          <w:color w:val="000000" w:themeColor="text1"/>
          <w:lang w:val="en-US"/>
        </w:rPr>
        <w:t>Do you support keeping this general scenario as one of our use cases (with possible rewording):</w:t>
      </w:r>
    </w:p>
    <w:p w14:paraId="50DC47CD" w14:textId="77777777" w:rsidR="00A10EE8" w:rsidRPr="00A10EE8" w:rsidRDefault="00A10EE8" w:rsidP="00A10EE8">
      <w:pPr>
        <w:rPr>
          <w:color w:val="000000" w:themeColor="text1"/>
          <w:lang w:val="en-US"/>
        </w:rPr>
      </w:pPr>
      <w:r w:rsidRPr="00A10EE8">
        <w:rPr>
          <w:i/>
          <w:iCs/>
          <w:color w:val="000000" w:themeColor="text1"/>
        </w:rPr>
        <w:t>Consider a parent with children of ages 10 and 7 years.  The parent wants to block access to the home 802.11 network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802.11 network, without launching an application or using a portal.  And, this needs to use a method that the kids can’t hack and circumvent.  When one of the childrens’ friends visits, their device(s) should be given only very limited access (if any at all) to the 802.11 network and Internet; thus unknown devices need to be distinguishable from one of the family’s devices. Parental control offered in 802.11 routers is usually based on the MAC address of the device.</w:t>
      </w:r>
    </w:p>
    <w:p w14:paraId="506EBAC0" w14:textId="77777777" w:rsidR="00670EE0" w:rsidRDefault="00670EE0" w:rsidP="00670EE0"/>
    <w:p w14:paraId="29F23B33" w14:textId="37A041D3" w:rsidR="00F82126" w:rsidRPr="00A10EE8" w:rsidRDefault="00A10EE8" w:rsidP="00F82126">
      <w:pPr>
        <w:rPr>
          <w:bCs/>
        </w:rPr>
      </w:pPr>
      <w:r w:rsidRPr="00A10EE8">
        <w:rPr>
          <w:bCs/>
        </w:rPr>
        <w:t>C – Hesitant to add use case that we won’t be working on but do want to have the use case to show we considered it.  Hence not happy with the wording as shown.</w:t>
      </w:r>
    </w:p>
    <w:p w14:paraId="4F08E659" w14:textId="77777777" w:rsidR="0029323C" w:rsidRDefault="0029323C" w:rsidP="00F82126">
      <w:pPr>
        <w:rPr>
          <w:bCs/>
        </w:rPr>
      </w:pPr>
    </w:p>
    <w:p w14:paraId="2C294693" w14:textId="4E41D804" w:rsidR="00A10EE8" w:rsidRPr="00A10EE8" w:rsidRDefault="00A10EE8" w:rsidP="00F82126">
      <w:pPr>
        <w:rPr>
          <w:bCs/>
        </w:rPr>
      </w:pPr>
      <w:r w:rsidRPr="00A10EE8">
        <w:rPr>
          <w:bCs/>
        </w:rPr>
        <w:t xml:space="preserve">A – Shall I reword.  </w:t>
      </w:r>
    </w:p>
    <w:p w14:paraId="47646522" w14:textId="77777777" w:rsidR="0029323C" w:rsidRDefault="0029323C" w:rsidP="00F82126">
      <w:pPr>
        <w:rPr>
          <w:bCs/>
        </w:rPr>
      </w:pPr>
    </w:p>
    <w:p w14:paraId="05B9CE0D" w14:textId="0E3CA3CB" w:rsidR="00A10EE8" w:rsidRDefault="00A10EE8" w:rsidP="00F82126">
      <w:pPr>
        <w:rPr>
          <w:bCs/>
        </w:rPr>
      </w:pPr>
      <w:r w:rsidRPr="00A10EE8">
        <w:rPr>
          <w:bCs/>
        </w:rPr>
        <w:t>C – Want it re-worded that we won’t be working on it.</w:t>
      </w:r>
    </w:p>
    <w:p w14:paraId="39285DDA" w14:textId="77777777" w:rsidR="0029323C" w:rsidRDefault="0029323C" w:rsidP="00F82126">
      <w:pPr>
        <w:rPr>
          <w:bCs/>
        </w:rPr>
      </w:pPr>
    </w:p>
    <w:p w14:paraId="107AEC0A" w14:textId="14FFECB3" w:rsidR="00A10EE8" w:rsidRDefault="00A10EE8" w:rsidP="00F82126">
      <w:pPr>
        <w:rPr>
          <w:bCs/>
        </w:rPr>
      </w:pPr>
      <w:r>
        <w:rPr>
          <w:bCs/>
        </w:rPr>
        <w:t>A – Hoping for a two</w:t>
      </w:r>
      <w:r w:rsidR="00EC5018">
        <w:rPr>
          <w:bCs/>
        </w:rPr>
        <w:t>-</w:t>
      </w:r>
      <w:r>
        <w:rPr>
          <w:bCs/>
        </w:rPr>
        <w:t>step approach.  First the Use Case, then decision.</w:t>
      </w:r>
    </w:p>
    <w:p w14:paraId="13D94DCE" w14:textId="77777777" w:rsidR="0029323C" w:rsidRDefault="0029323C" w:rsidP="00F82126">
      <w:pPr>
        <w:rPr>
          <w:bCs/>
        </w:rPr>
      </w:pPr>
    </w:p>
    <w:p w14:paraId="12A73A09" w14:textId="4191DD08" w:rsidR="00A10EE8" w:rsidRDefault="00A10EE8" w:rsidP="00F82126">
      <w:pPr>
        <w:rPr>
          <w:bCs/>
        </w:rPr>
      </w:pPr>
      <w:r>
        <w:rPr>
          <w:bCs/>
        </w:rPr>
        <w:t xml:space="preserve">C – As written would vote no, but changes to the “Hacking” and “friends’ visits” need to be taken out.  This method of using MAC addresses will be abandoned.  </w:t>
      </w:r>
    </w:p>
    <w:p w14:paraId="7B61D24C" w14:textId="77777777" w:rsidR="0029323C" w:rsidRDefault="0029323C" w:rsidP="00F82126">
      <w:pPr>
        <w:rPr>
          <w:bCs/>
        </w:rPr>
      </w:pPr>
    </w:p>
    <w:p w14:paraId="1C781D4A" w14:textId="4973D291" w:rsidR="00A10EE8" w:rsidRDefault="00A10EE8" w:rsidP="00F82126">
      <w:pPr>
        <w:rPr>
          <w:bCs/>
        </w:rPr>
      </w:pPr>
      <w:r>
        <w:rPr>
          <w:bCs/>
        </w:rPr>
        <w:t xml:space="preserve">C – I think this is important for many Wi-Fi Users and should be kept.  </w:t>
      </w:r>
    </w:p>
    <w:p w14:paraId="1BB30126" w14:textId="77777777" w:rsidR="0029323C" w:rsidRDefault="0029323C" w:rsidP="00F82126">
      <w:pPr>
        <w:rPr>
          <w:bCs/>
        </w:rPr>
      </w:pPr>
    </w:p>
    <w:p w14:paraId="2386E3F5" w14:textId="157DF1D4" w:rsidR="00A10EE8" w:rsidRDefault="00A10EE8" w:rsidP="00F82126">
      <w:pPr>
        <w:rPr>
          <w:bCs/>
        </w:rPr>
      </w:pPr>
      <w:r>
        <w:rPr>
          <w:bCs/>
        </w:rPr>
        <w:t>C – We said we will include all use cases and so comment.</w:t>
      </w:r>
    </w:p>
    <w:p w14:paraId="38A169A6" w14:textId="369A82FA" w:rsidR="00A10EE8" w:rsidRDefault="00A10EE8" w:rsidP="00F82126">
      <w:pPr>
        <w:rPr>
          <w:bCs/>
        </w:rPr>
      </w:pPr>
    </w:p>
    <w:p w14:paraId="609F9051" w14:textId="3B86F707" w:rsidR="00A10EE8" w:rsidRDefault="00A10EE8" w:rsidP="00F82126">
      <w:pPr>
        <w:rPr>
          <w:bCs/>
        </w:rPr>
      </w:pPr>
      <w:r>
        <w:rPr>
          <w:bCs/>
        </w:rPr>
        <w:t>On line editing</w:t>
      </w:r>
      <w:r w:rsidR="006322D9">
        <w:rPr>
          <w:bCs/>
        </w:rPr>
        <w:t>:</w:t>
      </w:r>
    </w:p>
    <w:p w14:paraId="0C2F9519" w14:textId="7772A972" w:rsidR="00A10EE8" w:rsidRPr="00A10EE8" w:rsidRDefault="00A10EE8" w:rsidP="00A10EE8">
      <w:pPr>
        <w:rPr>
          <w:color w:val="000000" w:themeColor="text1"/>
          <w:lang w:val="en-US"/>
        </w:rPr>
      </w:pPr>
      <w:r w:rsidRPr="00A10EE8">
        <w:rPr>
          <w:b/>
          <w:bCs/>
          <w:color w:val="000000" w:themeColor="text1"/>
          <w:lang w:val="en-US"/>
        </w:rPr>
        <w:t xml:space="preserve">Do you support </w:t>
      </w:r>
      <w:r>
        <w:rPr>
          <w:b/>
          <w:bCs/>
          <w:color w:val="000000" w:themeColor="text1"/>
          <w:lang w:val="en-US"/>
        </w:rPr>
        <w:t>document this scenario in our tracking document:</w:t>
      </w:r>
    </w:p>
    <w:p w14:paraId="1877A53E" w14:textId="5B9EC2B9" w:rsidR="00A10EE8" w:rsidRPr="00A10EE8" w:rsidRDefault="00A10EE8" w:rsidP="00A10EE8">
      <w:pPr>
        <w:rPr>
          <w:color w:val="000000" w:themeColor="text1"/>
          <w:lang w:val="en-US"/>
        </w:rPr>
      </w:pPr>
      <w:r w:rsidRPr="00A10EE8">
        <w:rPr>
          <w:i/>
          <w:iCs/>
          <w:color w:val="000000" w:themeColor="text1"/>
        </w:rPr>
        <w:t xml:space="preserve">Consider a parent with children of ages 10 and 7 years.  The parent wants to block access to the home 802.11 network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802.11 network, without launching an application or using a portal.  </w:t>
      </w:r>
      <w:r w:rsidRPr="00A10EE8">
        <w:rPr>
          <w:i/>
          <w:iCs/>
          <w:strike/>
          <w:color w:val="000000" w:themeColor="text1"/>
        </w:rPr>
        <w:t>And, this needs to use a method that the kids can’t hack and circumvent</w:t>
      </w:r>
      <w:r w:rsidRPr="00A10EE8">
        <w:rPr>
          <w:i/>
          <w:iCs/>
          <w:color w:val="000000" w:themeColor="text1"/>
        </w:rPr>
        <w:t xml:space="preserve">.  When one of the childrens’ friends visits, their device(s) should be given only very limited access (if any at all) to the 802.11 network and Internet; thus unknown devices need to be distinguishable from one of the family’s devices. </w:t>
      </w:r>
      <w:r w:rsidRPr="006322D9">
        <w:rPr>
          <w:i/>
          <w:iCs/>
          <w:strike/>
          <w:color w:val="000000" w:themeColor="text1"/>
        </w:rPr>
        <w:t>Parental control offered in 802.11 routers is usually based on the MAC address of the device.</w:t>
      </w:r>
      <w:r w:rsidR="006322D9">
        <w:rPr>
          <w:i/>
          <w:iCs/>
          <w:color w:val="000000" w:themeColor="text1"/>
        </w:rPr>
        <w:t xml:space="preserve"> Many 802.11 routers provide capabilities to restrict network access based on the MAC address of the device.</w:t>
      </w:r>
    </w:p>
    <w:p w14:paraId="62C53FAC" w14:textId="77777777" w:rsidR="00344623" w:rsidRDefault="00344623" w:rsidP="00F82126">
      <w:pPr>
        <w:rPr>
          <w:bCs/>
        </w:rPr>
      </w:pPr>
    </w:p>
    <w:p w14:paraId="54835AB1" w14:textId="7FE08117" w:rsidR="00A10EE8" w:rsidRPr="00EC5018" w:rsidRDefault="00344623" w:rsidP="00F82126">
      <w:pPr>
        <w:rPr>
          <w:bCs/>
          <w:i/>
          <w:color w:val="FF0000"/>
        </w:rPr>
      </w:pPr>
      <w:r w:rsidRPr="00EC5018">
        <w:rPr>
          <w:bCs/>
          <w:i/>
          <w:color w:val="FF0000"/>
        </w:rPr>
        <w:t>Documenting this scenario does not imply that 802.11bh has any action to take to resolve it.</w:t>
      </w:r>
    </w:p>
    <w:p w14:paraId="4E04D6E1" w14:textId="6E29C958" w:rsidR="00344623" w:rsidRDefault="00344623" w:rsidP="00F82126">
      <w:pPr>
        <w:rPr>
          <w:bCs/>
        </w:rPr>
      </w:pPr>
    </w:p>
    <w:p w14:paraId="541E2EA7" w14:textId="76A1EDCC" w:rsidR="00344623" w:rsidRDefault="00344623" w:rsidP="00F82126">
      <w:pPr>
        <w:rPr>
          <w:bCs/>
        </w:rPr>
      </w:pPr>
    </w:p>
    <w:p w14:paraId="3D2C9E59" w14:textId="77777777" w:rsidR="00344623" w:rsidRPr="00A10EE8" w:rsidRDefault="00344623" w:rsidP="00F82126">
      <w:pPr>
        <w:rPr>
          <w:bCs/>
        </w:rPr>
      </w:pPr>
    </w:p>
    <w:p w14:paraId="4C1CA897" w14:textId="7A25E924" w:rsidR="00F82126" w:rsidRDefault="006322D9" w:rsidP="00F82126">
      <w:pPr>
        <w:rPr>
          <w:bCs/>
        </w:rPr>
      </w:pPr>
      <w:r>
        <w:rPr>
          <w:bCs/>
        </w:rPr>
        <w:t>Q – Fundamental function to be examined is device based restriction.  If broken, then fix it.  Make use case more general for cases of device based restriction</w:t>
      </w:r>
      <w:r w:rsidR="00EC5018">
        <w:rPr>
          <w:bCs/>
        </w:rPr>
        <w:t>s.</w:t>
      </w:r>
    </w:p>
    <w:p w14:paraId="236AF238" w14:textId="77777777" w:rsidR="0029323C" w:rsidRDefault="0029323C" w:rsidP="00F82126">
      <w:pPr>
        <w:rPr>
          <w:bCs/>
        </w:rPr>
      </w:pPr>
    </w:p>
    <w:p w14:paraId="10C2BC18" w14:textId="59EAE548" w:rsidR="006322D9" w:rsidRDefault="006322D9" w:rsidP="00F82126">
      <w:pPr>
        <w:rPr>
          <w:bCs/>
        </w:rPr>
      </w:pPr>
      <w:r>
        <w:rPr>
          <w:bCs/>
        </w:rPr>
        <w:t>A – Yes, we do have others, parental control is an existing case that c</w:t>
      </w:r>
      <w:r w:rsidR="00EC5018">
        <w:rPr>
          <w:bCs/>
        </w:rPr>
        <w:t>an</w:t>
      </w:r>
      <w:r>
        <w:rPr>
          <w:bCs/>
        </w:rPr>
        <w:t xml:space="preserve"> be </w:t>
      </w:r>
      <w:r w:rsidR="00EC5018">
        <w:rPr>
          <w:bCs/>
        </w:rPr>
        <w:t xml:space="preserve">well </w:t>
      </w:r>
      <w:r>
        <w:rPr>
          <w:bCs/>
        </w:rPr>
        <w:t xml:space="preserve">described. </w:t>
      </w:r>
    </w:p>
    <w:p w14:paraId="7FBF2EDB" w14:textId="77777777" w:rsidR="0029323C" w:rsidRDefault="0029323C" w:rsidP="00F82126">
      <w:pPr>
        <w:rPr>
          <w:bCs/>
        </w:rPr>
      </w:pPr>
    </w:p>
    <w:p w14:paraId="52F985E8" w14:textId="2224FB08" w:rsidR="006322D9" w:rsidRDefault="006322D9" w:rsidP="00F82126">
      <w:pPr>
        <w:rPr>
          <w:bCs/>
        </w:rPr>
      </w:pPr>
      <w:r>
        <w:rPr>
          <w:bCs/>
        </w:rPr>
        <w:t xml:space="preserve">C - </w:t>
      </w:r>
      <w:r w:rsidRPr="006322D9">
        <w:rPr>
          <w:bCs/>
        </w:rPr>
        <w:t>As an aside, Wi-Fi Easy Connect cou</w:t>
      </w:r>
      <w:r w:rsidR="00EC5018">
        <w:rPr>
          <w:bCs/>
        </w:rPr>
        <w:t>ld easily address this use case</w:t>
      </w:r>
      <w:r w:rsidRPr="006322D9">
        <w:rPr>
          <w:bCs/>
        </w:rPr>
        <w:t xml:space="preserve"> - even the friends visiting part.</w:t>
      </w:r>
    </w:p>
    <w:p w14:paraId="57A997B3" w14:textId="77777777" w:rsidR="0029323C" w:rsidRDefault="0029323C" w:rsidP="00F82126">
      <w:pPr>
        <w:rPr>
          <w:bCs/>
        </w:rPr>
      </w:pPr>
    </w:p>
    <w:p w14:paraId="6E96D9CB" w14:textId="2B96EA5C" w:rsidR="006322D9" w:rsidRDefault="006322D9" w:rsidP="00F82126">
      <w:pPr>
        <w:rPr>
          <w:bCs/>
        </w:rPr>
      </w:pPr>
      <w:r>
        <w:rPr>
          <w:bCs/>
        </w:rPr>
        <w:t>C - T</w:t>
      </w:r>
      <w:r w:rsidRPr="006322D9">
        <w:rPr>
          <w:bCs/>
        </w:rPr>
        <w:t>here are multiple ways to provide this feature today. We don't need to work on this</w:t>
      </w:r>
      <w:r w:rsidR="00EC5018">
        <w:rPr>
          <w:bCs/>
        </w:rPr>
        <w:t>.</w:t>
      </w:r>
    </w:p>
    <w:p w14:paraId="60561F0D" w14:textId="77777777" w:rsidR="0029323C" w:rsidRDefault="0029323C" w:rsidP="00F82126">
      <w:pPr>
        <w:rPr>
          <w:bCs/>
        </w:rPr>
      </w:pPr>
    </w:p>
    <w:p w14:paraId="057C7D1B" w14:textId="4E02E69E" w:rsidR="006322D9" w:rsidRDefault="00D32947" w:rsidP="00F82126">
      <w:pPr>
        <w:rPr>
          <w:bCs/>
        </w:rPr>
      </w:pPr>
      <w:r>
        <w:rPr>
          <w:bCs/>
        </w:rPr>
        <w:lastRenderedPageBreak/>
        <w:t xml:space="preserve">C – Do we agree that RCM breaks this?  </w:t>
      </w:r>
    </w:p>
    <w:p w14:paraId="572F76CD" w14:textId="77777777" w:rsidR="0029323C" w:rsidRDefault="0029323C" w:rsidP="00F82126">
      <w:pPr>
        <w:rPr>
          <w:bCs/>
        </w:rPr>
      </w:pPr>
    </w:p>
    <w:p w14:paraId="1393088D" w14:textId="151B6647" w:rsidR="00D32947" w:rsidRDefault="00D32947" w:rsidP="00F82126">
      <w:pPr>
        <w:rPr>
          <w:bCs/>
        </w:rPr>
      </w:pPr>
      <w:r>
        <w:rPr>
          <w:bCs/>
        </w:rPr>
        <w:t>C –</w:t>
      </w:r>
      <w:r w:rsidR="00EC5018">
        <w:rPr>
          <w:bCs/>
        </w:rPr>
        <w:t xml:space="preserve"> Kid</w:t>
      </w:r>
      <w:r>
        <w:rPr>
          <w:bCs/>
        </w:rPr>
        <w:t xml:space="preserve">s can figure out how the change MAC address, anyhow, so was a dumb way of doing Parental Control, but RCM is still a problem </w:t>
      </w:r>
    </w:p>
    <w:p w14:paraId="04607F7F" w14:textId="77777777" w:rsidR="0029323C" w:rsidRDefault="0029323C" w:rsidP="00F82126">
      <w:pPr>
        <w:rPr>
          <w:bCs/>
        </w:rPr>
      </w:pPr>
    </w:p>
    <w:p w14:paraId="03E01361" w14:textId="1B50C349" w:rsidR="00D32947" w:rsidRDefault="00D32947" w:rsidP="00F82126">
      <w:pPr>
        <w:rPr>
          <w:bCs/>
        </w:rPr>
      </w:pPr>
      <w:r>
        <w:rPr>
          <w:bCs/>
        </w:rPr>
        <w:t xml:space="preserve">Q – 2 different straw polls, one to agree not to look at it? </w:t>
      </w:r>
    </w:p>
    <w:p w14:paraId="692BF244" w14:textId="77777777" w:rsidR="0029323C" w:rsidRDefault="0029323C" w:rsidP="00F82126">
      <w:pPr>
        <w:rPr>
          <w:bCs/>
        </w:rPr>
      </w:pPr>
    </w:p>
    <w:p w14:paraId="24A222A3" w14:textId="61C8A341" w:rsidR="00D32947" w:rsidRDefault="00D32947" w:rsidP="00F82126">
      <w:pPr>
        <w:rPr>
          <w:bCs/>
        </w:rPr>
      </w:pPr>
      <w:r>
        <w:rPr>
          <w:bCs/>
        </w:rPr>
        <w:t xml:space="preserve">A – Was original intent. But want to avoid those voting NO to the first.  </w:t>
      </w:r>
    </w:p>
    <w:p w14:paraId="57E15249" w14:textId="77777777" w:rsidR="0029323C" w:rsidRDefault="0029323C" w:rsidP="00F82126">
      <w:pPr>
        <w:rPr>
          <w:bCs/>
        </w:rPr>
      </w:pPr>
    </w:p>
    <w:p w14:paraId="2F2C571C" w14:textId="7C4AAD25" w:rsidR="00D32947" w:rsidRPr="00A10EE8" w:rsidRDefault="00D32947" w:rsidP="00F82126">
      <w:pPr>
        <w:rPr>
          <w:bCs/>
        </w:rPr>
      </w:pPr>
      <w:r>
        <w:rPr>
          <w:bCs/>
        </w:rPr>
        <w:t xml:space="preserve">C - We have Wi-Fi Easy Connect, applies policy and time limited credentials, and we have enough tools to create a solution.  802.11 is wrong place to address this, Wi-Fi Alliance is better place.  We need not spend time in this Group.  </w:t>
      </w:r>
    </w:p>
    <w:p w14:paraId="1DF57339" w14:textId="77777777" w:rsidR="0029323C" w:rsidRDefault="0029323C" w:rsidP="00F82126">
      <w:pPr>
        <w:rPr>
          <w:bCs/>
        </w:rPr>
      </w:pPr>
    </w:p>
    <w:p w14:paraId="1003D4AA" w14:textId="328E7399" w:rsidR="00F82126" w:rsidRDefault="00D32947" w:rsidP="00F82126">
      <w:pPr>
        <w:rPr>
          <w:bCs/>
        </w:rPr>
      </w:pPr>
      <w:r w:rsidRPr="00D32947">
        <w:rPr>
          <w:bCs/>
        </w:rPr>
        <w:t xml:space="preserve">C </w:t>
      </w:r>
      <w:r>
        <w:rPr>
          <w:bCs/>
        </w:rPr>
        <w:t>–</w:t>
      </w:r>
      <w:r w:rsidRPr="00D32947">
        <w:rPr>
          <w:bCs/>
        </w:rPr>
        <w:t xml:space="preserve"> </w:t>
      </w:r>
      <w:r>
        <w:rPr>
          <w:bCs/>
        </w:rPr>
        <w:t>Use Cases should be specific so as to describe clearly.  As to solutions exist, not so sure, need to think about tying a human being to a device we start thing biometrics and years away from that. To figure that RCM breaks it is not really the point.  But this is not the right group</w:t>
      </w:r>
      <w:r w:rsidR="000702A4">
        <w:rPr>
          <w:bCs/>
        </w:rPr>
        <w:t xml:space="preserve"> for that discussion</w:t>
      </w:r>
      <w:r>
        <w:rPr>
          <w:bCs/>
        </w:rPr>
        <w:t>.</w:t>
      </w:r>
    </w:p>
    <w:p w14:paraId="6DECE149" w14:textId="77777777" w:rsidR="0029323C" w:rsidRDefault="0029323C" w:rsidP="00F82126">
      <w:pPr>
        <w:rPr>
          <w:bCs/>
        </w:rPr>
      </w:pPr>
    </w:p>
    <w:p w14:paraId="317694AE" w14:textId="6D2CE227" w:rsidR="00D32947" w:rsidRDefault="00D32947" w:rsidP="00F82126">
      <w:pPr>
        <w:rPr>
          <w:bCs/>
        </w:rPr>
      </w:pPr>
      <w:r>
        <w:rPr>
          <w:bCs/>
        </w:rPr>
        <w:t xml:space="preserve">C – Can put a note in the straw poll that we may not work on it.  </w:t>
      </w:r>
    </w:p>
    <w:p w14:paraId="136569F2" w14:textId="40F01BAA" w:rsidR="00344623" w:rsidRDefault="00344623" w:rsidP="00F82126">
      <w:pPr>
        <w:rPr>
          <w:bCs/>
        </w:rPr>
      </w:pPr>
      <w:r>
        <w:rPr>
          <w:bCs/>
        </w:rPr>
        <w:t>(Note, presenter added sentence at end – see above)</w:t>
      </w:r>
    </w:p>
    <w:p w14:paraId="18F4D554" w14:textId="44F2B523" w:rsidR="00344623" w:rsidRDefault="00344623" w:rsidP="00F82126">
      <w:pPr>
        <w:rPr>
          <w:bCs/>
        </w:rPr>
      </w:pPr>
    </w:p>
    <w:p w14:paraId="26E61660" w14:textId="77777777" w:rsidR="0029323C" w:rsidRDefault="0029323C" w:rsidP="00F82126">
      <w:pPr>
        <w:rPr>
          <w:bCs/>
        </w:rPr>
      </w:pPr>
    </w:p>
    <w:p w14:paraId="64078BD3" w14:textId="60D6AE35" w:rsidR="00344623" w:rsidRDefault="00344623" w:rsidP="00F82126">
      <w:pPr>
        <w:rPr>
          <w:bCs/>
        </w:rPr>
      </w:pPr>
      <w:r>
        <w:rPr>
          <w:bCs/>
        </w:rPr>
        <w:t>C – The PAR is pretty clear.  But getting concerned at time we are taking.</w:t>
      </w:r>
    </w:p>
    <w:p w14:paraId="179AF044" w14:textId="77777777" w:rsidR="0029323C" w:rsidRDefault="0029323C" w:rsidP="00F82126">
      <w:pPr>
        <w:rPr>
          <w:bCs/>
        </w:rPr>
      </w:pPr>
    </w:p>
    <w:p w14:paraId="3D06E934" w14:textId="18F8B095" w:rsidR="00344623" w:rsidRDefault="00344623" w:rsidP="00F82126">
      <w:pPr>
        <w:rPr>
          <w:bCs/>
        </w:rPr>
      </w:pPr>
      <w:r>
        <w:rPr>
          <w:bCs/>
        </w:rPr>
        <w:t>C – Volunteers produce Use Cases, then volunteers offer to produce a resolution.  If someone brings up a Use Case, then it should go into the Tracking Document.</w:t>
      </w:r>
    </w:p>
    <w:p w14:paraId="107ADE17" w14:textId="77777777" w:rsidR="00344623" w:rsidRDefault="00344623" w:rsidP="00F82126">
      <w:pPr>
        <w:rPr>
          <w:bCs/>
        </w:rPr>
      </w:pPr>
    </w:p>
    <w:p w14:paraId="2E1BD2F6" w14:textId="14CBCE2A" w:rsidR="00344623" w:rsidRPr="00D32947" w:rsidRDefault="00344623" w:rsidP="00F82126">
      <w:pPr>
        <w:rPr>
          <w:bCs/>
        </w:rPr>
      </w:pPr>
      <w:r>
        <w:rPr>
          <w:bCs/>
        </w:rPr>
        <w:t xml:space="preserve">Straw Poll  </w:t>
      </w:r>
    </w:p>
    <w:p w14:paraId="05805C90" w14:textId="77777777" w:rsidR="00344623" w:rsidRPr="00A10EE8" w:rsidRDefault="00344623" w:rsidP="00344623">
      <w:pPr>
        <w:rPr>
          <w:color w:val="000000" w:themeColor="text1"/>
          <w:lang w:val="en-US"/>
        </w:rPr>
      </w:pPr>
      <w:r w:rsidRPr="00A10EE8">
        <w:rPr>
          <w:b/>
          <w:bCs/>
          <w:color w:val="000000" w:themeColor="text1"/>
          <w:lang w:val="en-US"/>
        </w:rPr>
        <w:t xml:space="preserve">Do you support </w:t>
      </w:r>
      <w:r>
        <w:rPr>
          <w:b/>
          <w:bCs/>
          <w:color w:val="000000" w:themeColor="text1"/>
          <w:lang w:val="en-US"/>
        </w:rPr>
        <w:t>document this scenario in our tracking document:</w:t>
      </w:r>
    </w:p>
    <w:p w14:paraId="286BC240" w14:textId="137CBFDB" w:rsidR="00344623" w:rsidRDefault="00344623" w:rsidP="00344623">
      <w:pPr>
        <w:rPr>
          <w:i/>
          <w:iCs/>
          <w:color w:val="000000" w:themeColor="text1"/>
        </w:rPr>
      </w:pPr>
      <w:r w:rsidRPr="00A10EE8">
        <w:rPr>
          <w:i/>
          <w:iCs/>
          <w:color w:val="000000" w:themeColor="text1"/>
        </w:rPr>
        <w:t xml:space="preserve">Consider a parent with children of ages 10 and 7 years.  The parent wants to block access to the home 802.11 network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802.11 network, without launching an application or using a portal.   When one of the childrens’ friends visits, their device(s) should be given only very limited access (if any at all) to the 802.11 network and Internet; thus unknown devices need to be distinguishable from one of the family’s devices. </w:t>
      </w:r>
      <w:r>
        <w:rPr>
          <w:i/>
          <w:iCs/>
          <w:color w:val="000000" w:themeColor="text1"/>
        </w:rPr>
        <w:t xml:space="preserve"> Many 802.11 routers provide capabilities to restrict network access based on the MAC address of the device.</w:t>
      </w:r>
    </w:p>
    <w:p w14:paraId="0B2E1A19" w14:textId="77777777" w:rsidR="000702A4" w:rsidRPr="000702A4" w:rsidRDefault="000702A4" w:rsidP="000702A4">
      <w:pPr>
        <w:rPr>
          <w:bCs/>
          <w:i/>
        </w:rPr>
      </w:pPr>
      <w:r w:rsidRPr="000702A4">
        <w:rPr>
          <w:bCs/>
          <w:i/>
        </w:rPr>
        <w:t>Documenting this scenario does not imply that 802.11bh has any action to take to resolve it.</w:t>
      </w:r>
    </w:p>
    <w:p w14:paraId="33D90376" w14:textId="77777777" w:rsidR="000702A4" w:rsidRPr="00A10EE8" w:rsidRDefault="000702A4" w:rsidP="00344623">
      <w:pPr>
        <w:rPr>
          <w:color w:val="000000" w:themeColor="text1"/>
          <w:lang w:val="en-US"/>
        </w:rPr>
      </w:pPr>
    </w:p>
    <w:p w14:paraId="2A7865C4" w14:textId="4F2E30E8" w:rsidR="00344623" w:rsidRDefault="000702A4" w:rsidP="00344623">
      <w:pPr>
        <w:rPr>
          <w:bCs/>
        </w:rPr>
      </w:pPr>
      <w:r>
        <w:rPr>
          <w:bCs/>
        </w:rPr>
        <w:t xml:space="preserve">RESULT: </w:t>
      </w:r>
      <w:r w:rsidR="00344623" w:rsidRPr="00344623">
        <w:rPr>
          <w:bCs/>
        </w:rPr>
        <w:t>Yes:</w:t>
      </w:r>
      <w:r w:rsidR="00344623">
        <w:rPr>
          <w:bCs/>
        </w:rPr>
        <w:t xml:space="preserve"> 15</w:t>
      </w:r>
      <w:r w:rsidR="00344623" w:rsidRPr="00344623">
        <w:rPr>
          <w:bCs/>
        </w:rPr>
        <w:tab/>
        <w:t xml:space="preserve"> No:</w:t>
      </w:r>
      <w:r w:rsidR="00344623">
        <w:rPr>
          <w:bCs/>
        </w:rPr>
        <w:t>5</w:t>
      </w:r>
      <w:r w:rsidR="00344623" w:rsidRPr="00344623">
        <w:rPr>
          <w:bCs/>
        </w:rPr>
        <w:tab/>
        <w:t>Abstain:</w:t>
      </w:r>
      <w:r w:rsidR="00344623">
        <w:rPr>
          <w:bCs/>
        </w:rPr>
        <w:t>3</w:t>
      </w:r>
      <w:r w:rsidR="00344623" w:rsidRPr="00344623">
        <w:rPr>
          <w:bCs/>
        </w:rPr>
        <w:tab/>
        <w:t>Did not vote:</w:t>
      </w:r>
      <w:r w:rsidR="00344623">
        <w:rPr>
          <w:bCs/>
        </w:rPr>
        <w:t>16</w:t>
      </w:r>
    </w:p>
    <w:p w14:paraId="111A1DC2" w14:textId="25F634CF" w:rsidR="00344623" w:rsidRDefault="00344623" w:rsidP="00344623">
      <w:pPr>
        <w:rPr>
          <w:bCs/>
        </w:rPr>
      </w:pPr>
    </w:p>
    <w:p w14:paraId="7154B27A" w14:textId="1FEE1BBB" w:rsidR="00344623" w:rsidRDefault="00573E6E" w:rsidP="00344623">
      <w:pPr>
        <w:rPr>
          <w:bCs/>
        </w:rPr>
      </w:pPr>
      <w:r>
        <w:rPr>
          <w:bCs/>
        </w:rPr>
        <w:t>Chair – Hopefully</w:t>
      </w:r>
      <w:r w:rsidR="000702A4">
        <w:rPr>
          <w:bCs/>
        </w:rPr>
        <w:t>,</w:t>
      </w:r>
      <w:r>
        <w:rPr>
          <w:bCs/>
        </w:rPr>
        <w:t xml:space="preserve"> although we don’t think TGbh should solve this, there are solutions and these should be documented against this Use Case.  Anybody can bring forward responses to this Use Case.  </w:t>
      </w:r>
    </w:p>
    <w:p w14:paraId="10B9DF9A" w14:textId="71E6A41C" w:rsidR="00573E6E" w:rsidRDefault="00573E6E" w:rsidP="00344623">
      <w:pPr>
        <w:rPr>
          <w:bCs/>
        </w:rPr>
      </w:pPr>
    </w:p>
    <w:p w14:paraId="3832AEB3" w14:textId="6579EF35" w:rsidR="00573E6E" w:rsidRDefault="00573E6E" w:rsidP="00344623">
      <w:pPr>
        <w:rPr>
          <w:bCs/>
        </w:rPr>
      </w:pPr>
      <w:r>
        <w:rPr>
          <w:bCs/>
        </w:rPr>
        <w:t>C – Technical</w:t>
      </w:r>
      <w:r w:rsidR="000702A4">
        <w:rPr>
          <w:bCs/>
        </w:rPr>
        <w:t>ly</w:t>
      </w:r>
      <w:r>
        <w:rPr>
          <w:bCs/>
        </w:rPr>
        <w:t xml:space="preserve"> possible to address this, but should we do that here? No.  If someone does something to document this elsewhere then OK.  </w:t>
      </w:r>
    </w:p>
    <w:p w14:paraId="1B0E4C74" w14:textId="77777777" w:rsidR="00E9466E" w:rsidRDefault="00E9466E" w:rsidP="00344623">
      <w:pPr>
        <w:rPr>
          <w:bCs/>
        </w:rPr>
      </w:pPr>
    </w:p>
    <w:p w14:paraId="75B09A60" w14:textId="0C00F045" w:rsidR="00573E6E" w:rsidRDefault="00573E6E" w:rsidP="00344623">
      <w:pPr>
        <w:rPr>
          <w:bCs/>
        </w:rPr>
      </w:pPr>
      <w:r>
        <w:rPr>
          <w:bCs/>
        </w:rPr>
        <w:t>C – We must have some response that says why we ae not considering, same as a reject to a comment, we always say why.</w:t>
      </w:r>
    </w:p>
    <w:p w14:paraId="093D6F21" w14:textId="1D5F7A4B" w:rsidR="00573E6E" w:rsidRDefault="00573E6E" w:rsidP="00344623">
      <w:pPr>
        <w:rPr>
          <w:bCs/>
        </w:rPr>
      </w:pPr>
    </w:p>
    <w:p w14:paraId="72E354B4" w14:textId="1ECB9AED" w:rsidR="00573E6E" w:rsidRPr="00573E6E" w:rsidRDefault="00573E6E" w:rsidP="00344623">
      <w:pPr>
        <w:rPr>
          <w:b/>
          <w:bCs/>
        </w:rPr>
      </w:pPr>
      <w:r w:rsidRPr="00573E6E">
        <w:rPr>
          <w:b/>
          <w:bCs/>
        </w:rPr>
        <w:t>Back to Tracking Document</w:t>
      </w:r>
    </w:p>
    <w:p w14:paraId="72ED2264" w14:textId="77777777" w:rsidR="006A3937" w:rsidRDefault="00573E6E" w:rsidP="00344623">
      <w:pPr>
        <w:rPr>
          <w:bCs/>
        </w:rPr>
      </w:pPr>
      <w:r>
        <w:rPr>
          <w:bCs/>
        </w:rPr>
        <w:t xml:space="preserve">Chair went through the Introduction to the document.  Skipped Terminology.   Section 3 Brainstorming is to keep ideas that come up. </w:t>
      </w:r>
      <w:r w:rsidR="006A3937">
        <w:rPr>
          <w:bCs/>
        </w:rPr>
        <w:t xml:space="preserve"> If any ideas or additions, please come forward.</w:t>
      </w:r>
    </w:p>
    <w:p w14:paraId="05C95ADD" w14:textId="77777777" w:rsidR="006A3937" w:rsidRDefault="006A3937" w:rsidP="00344623">
      <w:pPr>
        <w:rPr>
          <w:bCs/>
        </w:rPr>
      </w:pPr>
    </w:p>
    <w:p w14:paraId="0EE09346" w14:textId="42A66DA6" w:rsidR="00573E6E" w:rsidRDefault="006A3937" w:rsidP="00344623">
      <w:pPr>
        <w:rPr>
          <w:bCs/>
        </w:rPr>
      </w:pPr>
      <w:r w:rsidRPr="000702A4">
        <w:rPr>
          <w:b/>
          <w:bCs/>
        </w:rPr>
        <w:t>Airport security queue</w:t>
      </w:r>
      <w:r>
        <w:rPr>
          <w:bCs/>
        </w:rPr>
        <w:t>, probably not to be worked on, so need volunteer to draft case.</w:t>
      </w:r>
    </w:p>
    <w:p w14:paraId="046F228F" w14:textId="14010075" w:rsidR="006A3937" w:rsidRDefault="006A3937" w:rsidP="00344623">
      <w:pPr>
        <w:rPr>
          <w:bCs/>
        </w:rPr>
      </w:pPr>
      <w:r>
        <w:rPr>
          <w:bCs/>
        </w:rPr>
        <w:lastRenderedPageBreak/>
        <w:t xml:space="preserve">Jerome volunteered </w:t>
      </w:r>
    </w:p>
    <w:p w14:paraId="12F406E0" w14:textId="1E239481" w:rsidR="006A3937" w:rsidRDefault="006A3937" w:rsidP="00344623">
      <w:pPr>
        <w:rPr>
          <w:bCs/>
        </w:rPr>
      </w:pPr>
    </w:p>
    <w:p w14:paraId="2FD5F0DC" w14:textId="77777777" w:rsidR="006A3937" w:rsidRDefault="006A3937" w:rsidP="00344623">
      <w:pPr>
        <w:rPr>
          <w:bCs/>
        </w:rPr>
      </w:pPr>
      <w:r>
        <w:rPr>
          <w:bCs/>
        </w:rPr>
        <w:t xml:space="preserve">Section 4 gathers Use Cases.  Lots of wordsmithing already taken place.  </w:t>
      </w:r>
    </w:p>
    <w:p w14:paraId="37ACA18D" w14:textId="77777777" w:rsidR="006A3937" w:rsidRDefault="006A3937" w:rsidP="00344623">
      <w:pPr>
        <w:rPr>
          <w:bCs/>
        </w:rPr>
      </w:pPr>
    </w:p>
    <w:p w14:paraId="5604DC99" w14:textId="3D184878" w:rsidR="006A3937" w:rsidRDefault="006A3937" w:rsidP="00344623">
      <w:r>
        <w:rPr>
          <w:bCs/>
        </w:rPr>
        <w:t xml:space="preserve">Left off </w:t>
      </w:r>
      <w:r w:rsidR="000702A4">
        <w:rPr>
          <w:bCs/>
        </w:rPr>
        <w:t xml:space="preserve">previously </w:t>
      </w:r>
      <w:r>
        <w:rPr>
          <w:bCs/>
        </w:rPr>
        <w:t xml:space="preserve">at 4.3 </w:t>
      </w:r>
      <w:bookmarkStart w:id="1" w:name="_Toc68691278"/>
      <w:r w:rsidRPr="006A3937">
        <w:rPr>
          <w:b/>
          <w:bCs/>
          <w:i/>
        </w:rPr>
        <w:t>“</w:t>
      </w:r>
      <w:r w:rsidRPr="006A3937">
        <w:rPr>
          <w:b/>
          <w:i/>
        </w:rPr>
        <w:t>Post-association home automation (including arrival detection)</w:t>
      </w:r>
      <w:bookmarkEnd w:id="1"/>
      <w:r w:rsidRPr="006A3937">
        <w:rPr>
          <w:b/>
          <w:i/>
        </w:rPr>
        <w:t>”</w:t>
      </w:r>
    </w:p>
    <w:p w14:paraId="63E2BB67" w14:textId="3BC401D1" w:rsidR="006A3937" w:rsidRDefault="006A3937" w:rsidP="00344623">
      <w:r>
        <w:t>Any thoughts or comments?</w:t>
      </w:r>
    </w:p>
    <w:p w14:paraId="6986846B" w14:textId="6B7847A7" w:rsidR="006A3937" w:rsidRDefault="006A3937" w:rsidP="00344623">
      <w:pPr>
        <w:rPr>
          <w:bCs/>
        </w:rPr>
      </w:pPr>
      <w:r>
        <w:t>C – This is a different case.  STA is willing and interested in being tracked.  We should work on this one.</w:t>
      </w:r>
    </w:p>
    <w:p w14:paraId="5CEAD782" w14:textId="77777777" w:rsidR="00E9466E" w:rsidRDefault="00E9466E" w:rsidP="00344623">
      <w:pPr>
        <w:rPr>
          <w:bCs/>
        </w:rPr>
      </w:pPr>
    </w:p>
    <w:p w14:paraId="47CFF91F" w14:textId="282635CE" w:rsidR="006A3937" w:rsidRDefault="006A3937" w:rsidP="00344623">
      <w:pPr>
        <w:rPr>
          <w:bCs/>
        </w:rPr>
      </w:pPr>
      <w:r>
        <w:rPr>
          <w:bCs/>
        </w:rPr>
        <w:t>Q – Are we happy with the text?</w:t>
      </w:r>
    </w:p>
    <w:p w14:paraId="55703B5C" w14:textId="77777777" w:rsidR="00E9466E" w:rsidRDefault="00E9466E" w:rsidP="00344623">
      <w:pPr>
        <w:rPr>
          <w:bCs/>
        </w:rPr>
      </w:pPr>
    </w:p>
    <w:p w14:paraId="4839C806" w14:textId="47103FE6" w:rsidR="006A3937" w:rsidRDefault="006A3937" w:rsidP="00344623">
      <w:pPr>
        <w:rPr>
          <w:bCs/>
        </w:rPr>
      </w:pPr>
      <w:r>
        <w:rPr>
          <w:bCs/>
        </w:rPr>
        <w:t>C – Use case makes sense but woul</w:t>
      </w:r>
      <w:r w:rsidR="00DD5348">
        <w:rPr>
          <w:bCs/>
        </w:rPr>
        <w:t>d like to see somethi</w:t>
      </w:r>
      <w:r>
        <w:rPr>
          <w:bCs/>
        </w:rPr>
        <w:t xml:space="preserve">ng along lines of STA is </w:t>
      </w:r>
      <w:r w:rsidR="000702A4">
        <w:rPr>
          <w:bCs/>
        </w:rPr>
        <w:t>co-operative</w:t>
      </w:r>
    </w:p>
    <w:p w14:paraId="0083E508" w14:textId="77777777" w:rsidR="00573E6E" w:rsidRPr="00344623" w:rsidRDefault="00573E6E" w:rsidP="00344623">
      <w:pPr>
        <w:rPr>
          <w:bCs/>
        </w:rPr>
      </w:pPr>
    </w:p>
    <w:p w14:paraId="09BA8D2C" w14:textId="4D8A4AFA" w:rsidR="00D32947" w:rsidRDefault="006A3937" w:rsidP="00F82126">
      <w:pPr>
        <w:rPr>
          <w:bCs/>
        </w:rPr>
      </w:pPr>
      <w:r w:rsidRPr="006A3937">
        <w:rPr>
          <w:bCs/>
        </w:rPr>
        <w:t xml:space="preserve">Added </w:t>
      </w:r>
      <w:r w:rsidR="000702A4">
        <w:rPr>
          <w:bCs/>
        </w:rPr>
        <w:t xml:space="preserve">text </w:t>
      </w:r>
      <w:r w:rsidRPr="006A3937">
        <w:rPr>
          <w:bCs/>
        </w:rPr>
        <w:t>“Key Point: the device (user) is voluntarily opting-in to this system.</w:t>
      </w:r>
      <w:r w:rsidR="007F1F30">
        <w:rPr>
          <w:bCs/>
        </w:rPr>
        <w:t xml:space="preserve"> </w:t>
      </w:r>
      <w:r w:rsidRPr="006A3937">
        <w:rPr>
          <w:bCs/>
        </w:rPr>
        <w:t xml:space="preserve"> Also key that protection from third party tracking is included.</w:t>
      </w:r>
      <w:r>
        <w:rPr>
          <w:bCs/>
        </w:rPr>
        <w:t>”</w:t>
      </w:r>
    </w:p>
    <w:p w14:paraId="24A7CAAD" w14:textId="301253FF" w:rsidR="007F1F30" w:rsidRDefault="007F1F30" w:rsidP="00F82126">
      <w:pPr>
        <w:rPr>
          <w:bCs/>
        </w:rPr>
      </w:pPr>
    </w:p>
    <w:p w14:paraId="4A2D1B14" w14:textId="2B0810E1" w:rsidR="007F1F30" w:rsidRDefault="007F1F30" w:rsidP="00F82126">
      <w:pPr>
        <w:rPr>
          <w:bCs/>
        </w:rPr>
      </w:pPr>
      <w:r>
        <w:rPr>
          <w:bCs/>
        </w:rPr>
        <w:t>C – If we show solution</w:t>
      </w:r>
      <w:r w:rsidR="000702A4">
        <w:rPr>
          <w:bCs/>
        </w:rPr>
        <w:t>,</w:t>
      </w:r>
      <w:r>
        <w:rPr>
          <w:bCs/>
        </w:rPr>
        <w:t xml:space="preserve"> are we indicating how hackers could also use it?  Any solution we provide should </w:t>
      </w:r>
      <w:r w:rsidR="000702A4">
        <w:rPr>
          <w:bCs/>
        </w:rPr>
        <w:t xml:space="preserve">not </w:t>
      </w:r>
      <w:r>
        <w:rPr>
          <w:bCs/>
        </w:rPr>
        <w:t>present additional problems.</w:t>
      </w:r>
    </w:p>
    <w:p w14:paraId="7A705417" w14:textId="77777777" w:rsidR="00E9466E" w:rsidRDefault="00E9466E" w:rsidP="00F82126">
      <w:pPr>
        <w:rPr>
          <w:bCs/>
        </w:rPr>
      </w:pPr>
    </w:p>
    <w:p w14:paraId="3A5369B5" w14:textId="13673BDD" w:rsidR="000702A4" w:rsidRDefault="007F1F30" w:rsidP="00F82126">
      <w:pPr>
        <w:rPr>
          <w:bCs/>
        </w:rPr>
      </w:pPr>
      <w:r>
        <w:rPr>
          <w:bCs/>
        </w:rPr>
        <w:t xml:space="preserve">A – PAR does cover this. </w:t>
      </w:r>
    </w:p>
    <w:p w14:paraId="631A8E4B" w14:textId="0562CCB2" w:rsidR="007F1F30" w:rsidRDefault="007F1F30" w:rsidP="00F82126">
      <w:pPr>
        <w:rPr>
          <w:bCs/>
        </w:rPr>
      </w:pPr>
      <w:r>
        <w:rPr>
          <w:bCs/>
        </w:rPr>
        <w:t xml:space="preserve"> </w:t>
      </w:r>
    </w:p>
    <w:p w14:paraId="75435617" w14:textId="42B84EEA" w:rsidR="00DD5348" w:rsidRDefault="00DD5348" w:rsidP="00F82126">
      <w:pPr>
        <w:rPr>
          <w:bCs/>
        </w:rPr>
      </w:pPr>
      <w:r w:rsidRPr="00DD5348">
        <w:rPr>
          <w:bCs/>
        </w:rPr>
        <w:t xml:space="preserve">Chair – </w:t>
      </w:r>
      <w:r>
        <w:rPr>
          <w:bCs/>
        </w:rPr>
        <w:t xml:space="preserve">This Use Case </w:t>
      </w:r>
      <w:r w:rsidRPr="00DD5348">
        <w:rPr>
          <w:bCs/>
        </w:rPr>
        <w:t>needs wordsmithing, Chair volunteered.</w:t>
      </w:r>
    </w:p>
    <w:p w14:paraId="2B581AEE" w14:textId="77777777" w:rsidR="00E9466E" w:rsidRDefault="00E9466E" w:rsidP="00F82126">
      <w:pPr>
        <w:rPr>
          <w:bCs/>
        </w:rPr>
      </w:pPr>
    </w:p>
    <w:p w14:paraId="33B84BF0" w14:textId="271352B1" w:rsidR="00DD5348" w:rsidRDefault="00DD5348" w:rsidP="00F82126">
      <w:pPr>
        <w:rPr>
          <w:bCs/>
        </w:rPr>
      </w:pPr>
      <w:r>
        <w:rPr>
          <w:bCs/>
        </w:rPr>
        <w:t xml:space="preserve">Chair looked at </w:t>
      </w:r>
      <w:r w:rsidR="000702A4">
        <w:rPr>
          <w:bCs/>
        </w:rPr>
        <w:t>I</w:t>
      </w:r>
      <w:r>
        <w:rPr>
          <w:bCs/>
        </w:rPr>
        <w:t xml:space="preserve">ndex where Use Cases are listed.  Looking for volunteers.  </w:t>
      </w:r>
    </w:p>
    <w:p w14:paraId="244B3D22" w14:textId="30A8597B" w:rsidR="00DD5348" w:rsidRDefault="00DD5348" w:rsidP="00F82126">
      <w:pPr>
        <w:rPr>
          <w:bCs/>
        </w:rPr>
      </w:pPr>
    </w:p>
    <w:p w14:paraId="457D83F9" w14:textId="7971E8D7" w:rsidR="00DD5348" w:rsidRDefault="00DD5348" w:rsidP="00F82126">
      <w:pPr>
        <w:rPr>
          <w:bCs/>
        </w:rPr>
      </w:pPr>
      <w:r>
        <w:rPr>
          <w:bCs/>
        </w:rPr>
        <w:t xml:space="preserve">Looked at </w:t>
      </w:r>
      <w:r w:rsidRPr="000702A4">
        <w:rPr>
          <w:b/>
          <w:bCs/>
        </w:rPr>
        <w:t>Grocery store customer flow Use Case</w:t>
      </w:r>
      <w:r>
        <w:rPr>
          <w:bCs/>
        </w:rPr>
        <w:t>.  Referred to 19/1442r9</w:t>
      </w:r>
      <w:r w:rsidR="007864DC">
        <w:rPr>
          <w:bCs/>
        </w:rPr>
        <w:t xml:space="preserve"> </w:t>
      </w:r>
      <w:r>
        <w:rPr>
          <w:bCs/>
        </w:rPr>
        <w:t>TIG Report.</w:t>
      </w:r>
    </w:p>
    <w:p w14:paraId="4A06901B" w14:textId="50556D7C" w:rsidR="00DD5348" w:rsidRDefault="00DD5348" w:rsidP="00F82126">
      <w:pPr>
        <w:rPr>
          <w:bCs/>
        </w:rPr>
      </w:pPr>
      <w:r>
        <w:rPr>
          <w:bCs/>
        </w:rPr>
        <w:t>Different to Home automation.  RCM breaks this as pre-association.</w:t>
      </w:r>
    </w:p>
    <w:p w14:paraId="78562122" w14:textId="5F70EB40" w:rsidR="00DD5348" w:rsidRDefault="00DD5348" w:rsidP="00F82126">
      <w:pPr>
        <w:rPr>
          <w:bCs/>
        </w:rPr>
      </w:pPr>
    </w:p>
    <w:p w14:paraId="09FDCD78" w14:textId="04C2707A" w:rsidR="00DD5348" w:rsidRDefault="00DD5348" w:rsidP="00F82126">
      <w:pPr>
        <w:rPr>
          <w:bCs/>
        </w:rPr>
      </w:pPr>
      <w:r>
        <w:rPr>
          <w:bCs/>
        </w:rPr>
        <w:t xml:space="preserve">C – Immediate reaction is only if this is voluntary, </w:t>
      </w:r>
    </w:p>
    <w:p w14:paraId="5789A82D" w14:textId="77777777" w:rsidR="00E9466E" w:rsidRDefault="00E9466E" w:rsidP="00F82126">
      <w:pPr>
        <w:rPr>
          <w:bCs/>
        </w:rPr>
      </w:pPr>
    </w:p>
    <w:p w14:paraId="3261AE1F" w14:textId="59E594C8" w:rsidR="00BD67D8" w:rsidRDefault="00BD67D8" w:rsidP="00F82126">
      <w:pPr>
        <w:rPr>
          <w:bCs/>
        </w:rPr>
      </w:pPr>
      <w:r>
        <w:rPr>
          <w:bCs/>
        </w:rPr>
        <w:t xml:space="preserve">C – Require a phone for the feature.  Most phones do RCM (for several years) so not a real world examples of things breaking with RCM.  So if it was a problem people would be screaming.  Is this really a problem?  </w:t>
      </w:r>
    </w:p>
    <w:p w14:paraId="6C34B0CA" w14:textId="77777777" w:rsidR="00E9466E" w:rsidRDefault="00E9466E" w:rsidP="00F82126">
      <w:pPr>
        <w:rPr>
          <w:bCs/>
        </w:rPr>
      </w:pPr>
    </w:p>
    <w:p w14:paraId="1282AE8C" w14:textId="14145CB1" w:rsidR="00BD67D8" w:rsidRDefault="00BD67D8" w:rsidP="00F82126">
      <w:pPr>
        <w:rPr>
          <w:bCs/>
        </w:rPr>
      </w:pPr>
      <w:r>
        <w:rPr>
          <w:bCs/>
        </w:rPr>
        <w:t>A – Have heard of this problem for several years.  Counting MAC addresses, then RCM</w:t>
      </w:r>
      <w:r w:rsidR="000702A4">
        <w:rPr>
          <w:bCs/>
        </w:rPr>
        <w:t xml:space="preserve"> happened.  J</w:t>
      </w:r>
      <w:r>
        <w:rPr>
          <w:bCs/>
        </w:rPr>
        <w:t>ust used people who came before, now saying can’t rely on that anymore.  But do want this, so new methods</w:t>
      </w:r>
      <w:r w:rsidR="000702A4">
        <w:rPr>
          <w:bCs/>
        </w:rPr>
        <w:t xml:space="preserve"> arisen</w:t>
      </w:r>
      <w:r>
        <w:rPr>
          <w:bCs/>
        </w:rPr>
        <w:t xml:space="preserve">, e.g. using cameras.  Definitely should see if </w:t>
      </w:r>
      <w:r w:rsidR="000702A4">
        <w:rPr>
          <w:bCs/>
        </w:rPr>
        <w:t xml:space="preserve">there is an </w:t>
      </w:r>
      <w:r>
        <w:rPr>
          <w:bCs/>
        </w:rPr>
        <w:t xml:space="preserve">802.11 solution.  </w:t>
      </w:r>
    </w:p>
    <w:p w14:paraId="10E1D206" w14:textId="77777777" w:rsidR="00E9466E" w:rsidRDefault="00E9466E" w:rsidP="00F82126">
      <w:pPr>
        <w:rPr>
          <w:bCs/>
        </w:rPr>
      </w:pPr>
    </w:p>
    <w:p w14:paraId="05DB10E4" w14:textId="6017ECBC" w:rsidR="00BD67D8" w:rsidRDefault="00BD67D8" w:rsidP="00F82126">
      <w:pPr>
        <w:rPr>
          <w:bCs/>
        </w:rPr>
      </w:pPr>
      <w:r>
        <w:rPr>
          <w:bCs/>
        </w:rPr>
        <w:t>A – Have heard of systems that do it and have heard of the complaint.  Worried about alternatives.</w:t>
      </w:r>
    </w:p>
    <w:p w14:paraId="22AF2D07" w14:textId="77777777" w:rsidR="00E9466E" w:rsidRDefault="00E9466E" w:rsidP="00F82126">
      <w:pPr>
        <w:rPr>
          <w:bCs/>
        </w:rPr>
      </w:pPr>
    </w:p>
    <w:p w14:paraId="21459062" w14:textId="3DFCB4C1" w:rsidR="00BD67D8" w:rsidRDefault="00BD67D8" w:rsidP="00F82126">
      <w:pPr>
        <w:rPr>
          <w:bCs/>
        </w:rPr>
      </w:pPr>
      <w:r>
        <w:rPr>
          <w:bCs/>
        </w:rPr>
        <w:t>C – Will install security cameras anyway.</w:t>
      </w:r>
    </w:p>
    <w:p w14:paraId="225D9051" w14:textId="77777777" w:rsidR="00E9466E" w:rsidRDefault="00E9466E" w:rsidP="00F82126">
      <w:pPr>
        <w:rPr>
          <w:bCs/>
        </w:rPr>
      </w:pPr>
    </w:p>
    <w:p w14:paraId="71D06171" w14:textId="352332B8" w:rsidR="00BD67D8" w:rsidRDefault="00BD67D8" w:rsidP="00F82126">
      <w:pPr>
        <w:rPr>
          <w:bCs/>
        </w:rPr>
      </w:pPr>
      <w:r>
        <w:rPr>
          <w:bCs/>
        </w:rPr>
        <w:t>A – Cost.  Camera installation and use for tracking people is costly.  Simple security is different.</w:t>
      </w:r>
    </w:p>
    <w:p w14:paraId="2C43D6F3" w14:textId="77777777" w:rsidR="00E9466E" w:rsidRDefault="00E9466E" w:rsidP="00F82126">
      <w:pPr>
        <w:rPr>
          <w:bCs/>
        </w:rPr>
      </w:pPr>
    </w:p>
    <w:p w14:paraId="4F006AF2" w14:textId="70B6B4D2" w:rsidR="00BD67D8" w:rsidRDefault="00BD67D8" w:rsidP="00F82126">
      <w:pPr>
        <w:rPr>
          <w:bCs/>
        </w:rPr>
      </w:pPr>
      <w:r>
        <w:rPr>
          <w:bCs/>
        </w:rPr>
        <w:t>C – Use case is good example of tracking against person’s will.  Not in our PAR.  Anything involuntary we should not do, need to opt-in.</w:t>
      </w:r>
    </w:p>
    <w:p w14:paraId="385E315E" w14:textId="77777777" w:rsidR="00E9466E" w:rsidRDefault="00E9466E" w:rsidP="00F82126">
      <w:pPr>
        <w:rPr>
          <w:bCs/>
        </w:rPr>
      </w:pPr>
    </w:p>
    <w:p w14:paraId="572DEA8B" w14:textId="6AB18C3F" w:rsidR="00BD67D8" w:rsidRDefault="00BD67D8" w:rsidP="00F82126">
      <w:pPr>
        <w:rPr>
          <w:bCs/>
        </w:rPr>
      </w:pPr>
      <w:r>
        <w:rPr>
          <w:bCs/>
        </w:rPr>
        <w:t xml:space="preserve">C – Agree on privacy issue.  </w:t>
      </w:r>
      <w:r w:rsidR="007864DC">
        <w:rPr>
          <w:bCs/>
        </w:rPr>
        <w:t xml:space="preserve">If </w:t>
      </w:r>
      <w:r w:rsidR="000702A4">
        <w:rPr>
          <w:bCs/>
        </w:rPr>
        <w:t>store</w:t>
      </w:r>
      <w:r w:rsidR="007864DC">
        <w:rPr>
          <w:bCs/>
        </w:rPr>
        <w:t xml:space="preserve"> offer</w:t>
      </w:r>
      <w:r w:rsidR="000702A4">
        <w:rPr>
          <w:bCs/>
        </w:rPr>
        <w:t>s a</w:t>
      </w:r>
      <w:r w:rsidR="007864DC">
        <w:rPr>
          <w:bCs/>
        </w:rPr>
        <w:t xml:space="preserve"> network, they get information.  </w:t>
      </w:r>
    </w:p>
    <w:p w14:paraId="00321F6F" w14:textId="77777777" w:rsidR="00E9466E" w:rsidRDefault="00E9466E" w:rsidP="00F82126">
      <w:pPr>
        <w:rPr>
          <w:bCs/>
        </w:rPr>
      </w:pPr>
    </w:p>
    <w:p w14:paraId="5EE5218B" w14:textId="7AFE132A" w:rsidR="007864DC" w:rsidRDefault="007864DC" w:rsidP="00F82126">
      <w:pPr>
        <w:rPr>
          <w:bCs/>
        </w:rPr>
      </w:pPr>
      <w:r>
        <w:rPr>
          <w:bCs/>
        </w:rPr>
        <w:t>C – Sympathetic</w:t>
      </w:r>
      <w:r w:rsidR="000702A4">
        <w:rPr>
          <w:bCs/>
        </w:rPr>
        <w:t>,</w:t>
      </w:r>
      <w:r>
        <w:rPr>
          <w:bCs/>
        </w:rPr>
        <w:t xml:space="preserve"> but in walking into a store already agreed to be tracked,</w:t>
      </w:r>
      <w:r w:rsidR="000702A4">
        <w:rPr>
          <w:bCs/>
        </w:rPr>
        <w:t xml:space="preserve"> by </w:t>
      </w:r>
      <w:r>
        <w:rPr>
          <w:bCs/>
        </w:rPr>
        <w:t xml:space="preserve">camera </w:t>
      </w:r>
      <w:r w:rsidR="000702A4">
        <w:rPr>
          <w:bCs/>
        </w:rPr>
        <w:t>for example</w:t>
      </w:r>
      <w:r>
        <w:rPr>
          <w:bCs/>
        </w:rPr>
        <w:t xml:space="preserve">.    </w:t>
      </w:r>
    </w:p>
    <w:p w14:paraId="71C82139" w14:textId="77777777" w:rsidR="00E9466E" w:rsidRDefault="00E9466E" w:rsidP="00F82126">
      <w:pPr>
        <w:rPr>
          <w:bCs/>
        </w:rPr>
      </w:pPr>
    </w:p>
    <w:p w14:paraId="41974C20" w14:textId="61B4D7D0" w:rsidR="007864DC" w:rsidRDefault="007864DC" w:rsidP="00F82126">
      <w:pPr>
        <w:rPr>
          <w:bCs/>
        </w:rPr>
      </w:pPr>
      <w:r>
        <w:rPr>
          <w:bCs/>
        </w:rPr>
        <w:t xml:space="preserve">C -  Do not want to enable involuntary tracking.  </w:t>
      </w:r>
      <w:r w:rsidR="000702A4">
        <w:rPr>
          <w:bCs/>
        </w:rPr>
        <w:t xml:space="preserve">But </w:t>
      </w:r>
      <w:r>
        <w:rPr>
          <w:bCs/>
        </w:rPr>
        <w:t>Customers can find this convenient.  We don’t need to come up with new systems to make it easier.</w:t>
      </w:r>
    </w:p>
    <w:p w14:paraId="70C7DDFF" w14:textId="77777777" w:rsidR="00E9466E" w:rsidRDefault="00E9466E" w:rsidP="00F82126">
      <w:pPr>
        <w:rPr>
          <w:bCs/>
        </w:rPr>
      </w:pPr>
    </w:p>
    <w:p w14:paraId="78C5DF72" w14:textId="52DFDA55" w:rsidR="007864DC" w:rsidRDefault="007864DC" w:rsidP="00F82126">
      <w:pPr>
        <w:rPr>
          <w:bCs/>
        </w:rPr>
      </w:pPr>
      <w:r>
        <w:rPr>
          <w:bCs/>
        </w:rPr>
        <w:t xml:space="preserve">C – Store is not tracking individuals, it is tracking trends, patterns.  There is no sense of involuntary tracking. </w:t>
      </w:r>
    </w:p>
    <w:p w14:paraId="09E8EB7D" w14:textId="77777777" w:rsidR="00E9466E" w:rsidRDefault="00E9466E" w:rsidP="00F82126">
      <w:pPr>
        <w:rPr>
          <w:bCs/>
        </w:rPr>
      </w:pPr>
    </w:p>
    <w:p w14:paraId="3C10B9DA" w14:textId="77777777" w:rsidR="00E9466E" w:rsidRDefault="00E9466E" w:rsidP="00F82126">
      <w:pPr>
        <w:rPr>
          <w:bCs/>
        </w:rPr>
      </w:pPr>
    </w:p>
    <w:p w14:paraId="4A656193" w14:textId="6029BBA6" w:rsidR="007864DC" w:rsidRDefault="007864DC" w:rsidP="00F82126">
      <w:pPr>
        <w:rPr>
          <w:bCs/>
        </w:rPr>
      </w:pPr>
      <w:r>
        <w:rPr>
          <w:bCs/>
        </w:rPr>
        <w:t>C – Store does not need to have any information about the actual identity.</w:t>
      </w:r>
    </w:p>
    <w:p w14:paraId="0805E1C8" w14:textId="77777777" w:rsidR="00E9466E" w:rsidRDefault="00E9466E" w:rsidP="00F82126">
      <w:pPr>
        <w:rPr>
          <w:bCs/>
        </w:rPr>
      </w:pPr>
    </w:p>
    <w:p w14:paraId="491D3AFA" w14:textId="174332F0" w:rsidR="007864DC" w:rsidRDefault="007864DC" w:rsidP="00F82126">
      <w:pPr>
        <w:rPr>
          <w:bCs/>
        </w:rPr>
      </w:pPr>
      <w:r>
        <w:rPr>
          <w:bCs/>
        </w:rPr>
        <w:t>C – Do not want in any form anyone tracking me without my consent.</w:t>
      </w:r>
    </w:p>
    <w:p w14:paraId="7E2034EB" w14:textId="77777777" w:rsidR="00E9466E" w:rsidRDefault="00E9466E" w:rsidP="00F82126">
      <w:pPr>
        <w:rPr>
          <w:bCs/>
        </w:rPr>
      </w:pPr>
    </w:p>
    <w:p w14:paraId="11F24214" w14:textId="64C8959B" w:rsidR="007864DC" w:rsidRDefault="007864DC" w:rsidP="00F82126">
      <w:pPr>
        <w:rPr>
          <w:bCs/>
        </w:rPr>
      </w:pPr>
      <w:r>
        <w:rPr>
          <w:bCs/>
        </w:rPr>
        <w:t xml:space="preserve">C – There are many </w:t>
      </w:r>
      <w:r w:rsidR="00BB67F7">
        <w:rPr>
          <w:bCs/>
        </w:rPr>
        <w:t xml:space="preserve">features with tracking, GPS in every phone, not always simple to state </w:t>
      </w:r>
      <w:r w:rsidR="000702A4">
        <w:rPr>
          <w:bCs/>
        </w:rPr>
        <w:t>W</w:t>
      </w:r>
      <w:r w:rsidR="00BB67F7">
        <w:rPr>
          <w:bCs/>
        </w:rPr>
        <w:t xml:space="preserve">i-Fi is all bad if used for tracking.  Every phone has a static phone number, records position when taking a photo.  Need to keep Use Cases and then have a proposed discussion with a recommendation.  </w:t>
      </w:r>
    </w:p>
    <w:p w14:paraId="2B6B9388" w14:textId="77777777" w:rsidR="00E9466E" w:rsidRDefault="00E9466E" w:rsidP="00F82126">
      <w:pPr>
        <w:rPr>
          <w:bCs/>
        </w:rPr>
      </w:pPr>
    </w:p>
    <w:p w14:paraId="7BA8C8CB" w14:textId="2A26BE9F" w:rsidR="00BB67F7" w:rsidRDefault="00BB67F7" w:rsidP="00F82126">
      <w:pPr>
        <w:rPr>
          <w:bCs/>
        </w:rPr>
      </w:pPr>
      <w:r>
        <w:rPr>
          <w:bCs/>
        </w:rPr>
        <w:t>Chair – Volunteer to take this and provide and analysis and recommendation?</w:t>
      </w:r>
    </w:p>
    <w:p w14:paraId="3B8C1092" w14:textId="77777777" w:rsidR="00E9466E" w:rsidRDefault="00E9466E" w:rsidP="00F82126">
      <w:pPr>
        <w:rPr>
          <w:bCs/>
        </w:rPr>
      </w:pPr>
    </w:p>
    <w:p w14:paraId="62CA704C" w14:textId="0840DDDD" w:rsidR="00BB67F7" w:rsidRDefault="00BB67F7" w:rsidP="00F82126">
      <w:pPr>
        <w:rPr>
          <w:bCs/>
        </w:rPr>
      </w:pPr>
      <w:r>
        <w:rPr>
          <w:bCs/>
        </w:rPr>
        <w:t>C – Should document and provide reasons to not do anything.</w:t>
      </w:r>
    </w:p>
    <w:p w14:paraId="7BB89690" w14:textId="77777777" w:rsidR="00E9466E" w:rsidRDefault="00E9466E" w:rsidP="00F82126">
      <w:pPr>
        <w:rPr>
          <w:bCs/>
        </w:rPr>
      </w:pPr>
    </w:p>
    <w:p w14:paraId="5A5A82CB" w14:textId="3F821050" w:rsidR="00BB67F7" w:rsidRDefault="00BB67F7" w:rsidP="00F82126">
      <w:pPr>
        <w:rPr>
          <w:bCs/>
        </w:rPr>
      </w:pPr>
      <w:r>
        <w:rPr>
          <w:bCs/>
        </w:rPr>
        <w:t>Chair – Volunteers?  No response.  Chair MAY do it.</w:t>
      </w:r>
    </w:p>
    <w:p w14:paraId="656B2F40" w14:textId="171F2FF1" w:rsidR="00BB67F7" w:rsidRDefault="00BB67F7" w:rsidP="00F82126">
      <w:pPr>
        <w:rPr>
          <w:bCs/>
        </w:rPr>
      </w:pPr>
    </w:p>
    <w:p w14:paraId="227EE201" w14:textId="38E7671C" w:rsidR="00BB67F7" w:rsidRDefault="00BB67F7" w:rsidP="00F82126">
      <w:pPr>
        <w:rPr>
          <w:bCs/>
        </w:rPr>
      </w:pPr>
      <w:r>
        <w:rPr>
          <w:bCs/>
        </w:rPr>
        <w:t>Chair – Have heard “where is limit of our PAR?”.  Will take this as action to clarify the PAR.  ACTION ALL</w:t>
      </w:r>
    </w:p>
    <w:p w14:paraId="51561D58" w14:textId="1AC3AA0B" w:rsidR="00BB67F7" w:rsidRDefault="00BB67F7" w:rsidP="00F82126">
      <w:pPr>
        <w:rPr>
          <w:bCs/>
        </w:rPr>
      </w:pPr>
    </w:p>
    <w:p w14:paraId="5F5F22F7" w14:textId="50A901D4" w:rsidR="00BB67F7" w:rsidRPr="00BB67F7" w:rsidRDefault="00BB67F7" w:rsidP="00F82126">
      <w:pPr>
        <w:rPr>
          <w:b/>
          <w:bCs/>
        </w:rPr>
      </w:pPr>
      <w:r w:rsidRPr="00BB67F7">
        <w:rPr>
          <w:b/>
          <w:bCs/>
        </w:rPr>
        <w:t>Use Case “Grocery Store frequent shopper notifications”</w:t>
      </w:r>
    </w:p>
    <w:p w14:paraId="7EB7F51C" w14:textId="27D946FA" w:rsidR="00BB67F7" w:rsidRDefault="00BB67F7" w:rsidP="00F82126">
      <w:pPr>
        <w:rPr>
          <w:bCs/>
        </w:rPr>
      </w:pPr>
      <w:r>
        <w:rPr>
          <w:bCs/>
        </w:rPr>
        <w:t>Definitely an opt-in, but does have a trust issue i.e.</w:t>
      </w:r>
      <w:r w:rsidR="000702A4">
        <w:rPr>
          <w:bCs/>
        </w:rPr>
        <w:t>,</w:t>
      </w:r>
      <w:r>
        <w:rPr>
          <w:bCs/>
        </w:rPr>
        <w:t xml:space="preserve"> definitely in the store.</w:t>
      </w:r>
    </w:p>
    <w:p w14:paraId="33F286CE" w14:textId="77777777" w:rsidR="00E9466E" w:rsidRDefault="00E9466E" w:rsidP="00F82126">
      <w:pPr>
        <w:rPr>
          <w:bCs/>
        </w:rPr>
      </w:pPr>
    </w:p>
    <w:p w14:paraId="484BF4DB" w14:textId="05D76962" w:rsidR="00BB67F7" w:rsidRDefault="00BB67F7" w:rsidP="00F82126">
      <w:pPr>
        <w:rPr>
          <w:bCs/>
        </w:rPr>
      </w:pPr>
      <w:r>
        <w:rPr>
          <w:bCs/>
        </w:rPr>
        <w:t>C – Similar to Home Automation case.</w:t>
      </w:r>
    </w:p>
    <w:p w14:paraId="0425C9B9" w14:textId="77777777" w:rsidR="00E9466E" w:rsidRDefault="00E9466E" w:rsidP="00F82126">
      <w:pPr>
        <w:rPr>
          <w:bCs/>
        </w:rPr>
      </w:pPr>
    </w:p>
    <w:p w14:paraId="4BE4E52F" w14:textId="202D47BC" w:rsidR="00BB67F7" w:rsidRDefault="00BB67F7" w:rsidP="00F82126">
      <w:pPr>
        <w:rPr>
          <w:bCs/>
        </w:rPr>
      </w:pPr>
      <w:r>
        <w:rPr>
          <w:bCs/>
        </w:rPr>
        <w:t xml:space="preserve">C – Opt-in to being tracked or opt-in to the store so only they can track me.  Or being trackable </w:t>
      </w:r>
      <w:r w:rsidR="000702A4">
        <w:rPr>
          <w:bCs/>
        </w:rPr>
        <w:t xml:space="preserve">by anyone </w:t>
      </w:r>
      <w:r>
        <w:rPr>
          <w:bCs/>
        </w:rPr>
        <w:t xml:space="preserve">while in the store?  </w:t>
      </w:r>
    </w:p>
    <w:p w14:paraId="267D614C" w14:textId="77777777" w:rsidR="00E9466E" w:rsidRDefault="00E9466E" w:rsidP="00F82126">
      <w:pPr>
        <w:rPr>
          <w:bCs/>
        </w:rPr>
      </w:pPr>
    </w:p>
    <w:p w14:paraId="4CCDFB73" w14:textId="082C4C72" w:rsidR="00BB67F7" w:rsidRDefault="00BB67F7" w:rsidP="00F82126">
      <w:pPr>
        <w:rPr>
          <w:bCs/>
        </w:rPr>
      </w:pPr>
      <w:r>
        <w:rPr>
          <w:bCs/>
        </w:rPr>
        <w:t>A – If involves associating to the store network, then trackable anyway.</w:t>
      </w:r>
    </w:p>
    <w:p w14:paraId="57830DEB" w14:textId="77777777" w:rsidR="00E9466E" w:rsidRDefault="00E9466E" w:rsidP="00F82126">
      <w:pPr>
        <w:rPr>
          <w:bCs/>
        </w:rPr>
      </w:pPr>
    </w:p>
    <w:p w14:paraId="1BE842EF" w14:textId="2038E84D" w:rsidR="00BB67F7" w:rsidRDefault="00BB67F7" w:rsidP="00F82126">
      <w:pPr>
        <w:rPr>
          <w:bCs/>
        </w:rPr>
      </w:pPr>
      <w:r>
        <w:rPr>
          <w:bCs/>
        </w:rPr>
        <w:t>C – Tracking</w:t>
      </w:r>
      <w:r w:rsidR="00C62DF8">
        <w:rPr>
          <w:bCs/>
        </w:rPr>
        <w:t xml:space="preserve"> has to be by a single entity and user agrees (opt-in to that specific store while in that store).</w:t>
      </w:r>
    </w:p>
    <w:p w14:paraId="39BC9BCD" w14:textId="77777777" w:rsidR="00E9466E" w:rsidRDefault="00E9466E" w:rsidP="00F82126">
      <w:pPr>
        <w:rPr>
          <w:bCs/>
        </w:rPr>
      </w:pPr>
    </w:p>
    <w:p w14:paraId="6556D60B" w14:textId="03ADB31A" w:rsidR="00DD5348" w:rsidRPr="00DD5348" w:rsidRDefault="00C62DF8" w:rsidP="00F82126">
      <w:pPr>
        <w:rPr>
          <w:bCs/>
        </w:rPr>
      </w:pPr>
      <w:r>
        <w:rPr>
          <w:bCs/>
        </w:rPr>
        <w:t>C – Install app on phone with SSID of store, then connect automatically.  App records what you buy</w:t>
      </w:r>
      <w:r w:rsidR="000702A4">
        <w:rPr>
          <w:bCs/>
        </w:rPr>
        <w:t>, for example</w:t>
      </w:r>
    </w:p>
    <w:p w14:paraId="63C44934" w14:textId="3C9DE216" w:rsidR="00D32947" w:rsidRDefault="00D32947" w:rsidP="00F82126">
      <w:pPr>
        <w:rPr>
          <w:b/>
          <w:bCs/>
        </w:rPr>
      </w:pPr>
    </w:p>
    <w:p w14:paraId="7D5C26FC" w14:textId="77777777" w:rsidR="00D32947" w:rsidRPr="00F82126" w:rsidRDefault="00D32947" w:rsidP="00F82126">
      <w:pPr>
        <w:rPr>
          <w:b/>
          <w:bCs/>
        </w:rPr>
      </w:pPr>
    </w:p>
    <w:p w14:paraId="20298A71" w14:textId="5871A7EA" w:rsidR="004543C8" w:rsidRDefault="004543C8" w:rsidP="0098025E">
      <w:pPr>
        <w:pStyle w:val="ListParagraph"/>
        <w:numPr>
          <w:ilvl w:val="0"/>
          <w:numId w:val="15"/>
        </w:numPr>
        <w:rPr>
          <w:b/>
          <w:bCs/>
        </w:rPr>
      </w:pPr>
      <w:r>
        <w:rPr>
          <w:b/>
          <w:bCs/>
        </w:rPr>
        <w:t>Teleconferences</w:t>
      </w:r>
    </w:p>
    <w:p w14:paraId="456BD261" w14:textId="77777777" w:rsidR="004543C8" w:rsidRPr="004543C8" w:rsidRDefault="004543C8" w:rsidP="004543C8">
      <w:pPr>
        <w:rPr>
          <w:bCs/>
          <w:sz w:val="24"/>
          <w:szCs w:val="24"/>
          <w:lang w:val="en-US"/>
        </w:rPr>
      </w:pPr>
      <w:r w:rsidRPr="004543C8">
        <w:rPr>
          <w:bCs/>
          <w:sz w:val="24"/>
          <w:szCs w:val="24"/>
          <w:lang w:val="en-US"/>
        </w:rPr>
        <w:t>Teleconferences through July session:</w:t>
      </w:r>
    </w:p>
    <w:p w14:paraId="5472A762" w14:textId="5B8DF8F6" w:rsidR="006322D9" w:rsidRDefault="006322D9" w:rsidP="004543C8">
      <w:pPr>
        <w:numPr>
          <w:ilvl w:val="0"/>
          <w:numId w:val="41"/>
        </w:numPr>
        <w:rPr>
          <w:bCs/>
          <w:sz w:val="24"/>
          <w:szCs w:val="24"/>
          <w:lang w:val="en-US"/>
        </w:rPr>
      </w:pPr>
      <w:r w:rsidRPr="004543C8">
        <w:rPr>
          <w:bCs/>
          <w:sz w:val="24"/>
          <w:szCs w:val="24"/>
          <w:lang w:val="en-US"/>
        </w:rPr>
        <w:t>2</w:t>
      </w:r>
      <w:r w:rsidR="00C62DF8">
        <w:rPr>
          <w:bCs/>
          <w:sz w:val="24"/>
          <w:szCs w:val="24"/>
          <w:lang w:val="en-US"/>
        </w:rPr>
        <w:t xml:space="preserve"> slots</w:t>
      </w:r>
      <w:r w:rsidRPr="004543C8">
        <w:rPr>
          <w:bCs/>
          <w:sz w:val="24"/>
          <w:szCs w:val="24"/>
          <w:lang w:val="en-US"/>
        </w:rPr>
        <w:t>?  3</w:t>
      </w:r>
      <w:r w:rsidR="00C62DF8">
        <w:rPr>
          <w:bCs/>
          <w:sz w:val="24"/>
          <w:szCs w:val="24"/>
          <w:lang w:val="en-US"/>
        </w:rPr>
        <w:t xml:space="preserve"> slots</w:t>
      </w:r>
      <w:r w:rsidRPr="004543C8">
        <w:rPr>
          <w:bCs/>
          <w:sz w:val="24"/>
          <w:szCs w:val="24"/>
          <w:lang w:val="en-US"/>
        </w:rPr>
        <w:t>?  (not May 31, not July 5)</w:t>
      </w:r>
    </w:p>
    <w:p w14:paraId="7094DC64" w14:textId="0DED3640" w:rsidR="00C62DF8" w:rsidRDefault="00C62DF8" w:rsidP="00C62DF8">
      <w:pPr>
        <w:rPr>
          <w:bCs/>
          <w:sz w:val="24"/>
          <w:szCs w:val="24"/>
          <w:lang w:val="en-US"/>
        </w:rPr>
      </w:pPr>
      <w:r>
        <w:rPr>
          <w:bCs/>
          <w:sz w:val="24"/>
          <w:szCs w:val="24"/>
          <w:lang w:val="en-US"/>
        </w:rPr>
        <w:t>C - Suggest 3, see how submissions do.</w:t>
      </w:r>
    </w:p>
    <w:p w14:paraId="6046E979" w14:textId="4546D746" w:rsidR="00C62DF8" w:rsidRDefault="00C62DF8" w:rsidP="00C62DF8">
      <w:pPr>
        <w:rPr>
          <w:bCs/>
          <w:sz w:val="24"/>
          <w:szCs w:val="24"/>
          <w:lang w:val="en-US"/>
        </w:rPr>
      </w:pPr>
      <w:r>
        <w:rPr>
          <w:bCs/>
          <w:sz w:val="24"/>
          <w:szCs w:val="24"/>
          <w:lang w:val="en-US"/>
        </w:rPr>
        <w:t>Settled on 3.</w:t>
      </w:r>
    </w:p>
    <w:p w14:paraId="17AF1F27" w14:textId="54D95A11" w:rsidR="004543C8" w:rsidRPr="004543C8" w:rsidRDefault="004543C8" w:rsidP="00C62DF8">
      <w:pPr>
        <w:rPr>
          <w:bCs/>
          <w:sz w:val="24"/>
          <w:szCs w:val="24"/>
          <w:lang w:val="en-US"/>
        </w:rPr>
      </w:pPr>
    </w:p>
    <w:p w14:paraId="4D8C33C4" w14:textId="36FA7FFB" w:rsidR="004543C8" w:rsidRDefault="004543C8" w:rsidP="004543C8">
      <w:pPr>
        <w:rPr>
          <w:bCs/>
          <w:sz w:val="24"/>
          <w:szCs w:val="24"/>
          <w:lang w:val="en-US"/>
        </w:rPr>
      </w:pPr>
      <w:r w:rsidRPr="004543C8">
        <w:rPr>
          <w:bCs/>
          <w:sz w:val="24"/>
          <w:szCs w:val="24"/>
          <w:lang w:val="en-US"/>
        </w:rPr>
        <w:t>Avoid conflicts with (TGs): TGbi, REVme, ARC, TGbe(MAC/Joint)</w:t>
      </w:r>
    </w:p>
    <w:p w14:paraId="3E17571D" w14:textId="1C141721" w:rsidR="00C62DF8" w:rsidRDefault="00C62DF8" w:rsidP="004543C8">
      <w:pPr>
        <w:rPr>
          <w:bCs/>
          <w:sz w:val="24"/>
          <w:szCs w:val="24"/>
          <w:lang w:val="en-US"/>
        </w:rPr>
      </w:pPr>
      <w:r>
        <w:rPr>
          <w:bCs/>
          <w:sz w:val="24"/>
          <w:szCs w:val="24"/>
          <w:lang w:val="en-US"/>
        </w:rPr>
        <w:t>C – please avoid TGbc</w:t>
      </w:r>
    </w:p>
    <w:p w14:paraId="49C80D47" w14:textId="77777777" w:rsidR="00C62DF8" w:rsidRPr="004543C8" w:rsidRDefault="00C62DF8" w:rsidP="004543C8">
      <w:pPr>
        <w:rPr>
          <w:bCs/>
          <w:sz w:val="24"/>
          <w:szCs w:val="24"/>
          <w:lang w:val="en-US"/>
        </w:rPr>
      </w:pPr>
    </w:p>
    <w:p w14:paraId="16AAC5E4" w14:textId="3364082A" w:rsidR="006322D9" w:rsidRDefault="006322D9" w:rsidP="004543C8">
      <w:pPr>
        <w:numPr>
          <w:ilvl w:val="0"/>
          <w:numId w:val="42"/>
        </w:numPr>
        <w:rPr>
          <w:bCs/>
          <w:sz w:val="24"/>
          <w:szCs w:val="24"/>
          <w:lang w:val="en-US"/>
        </w:rPr>
      </w:pPr>
      <w:r w:rsidRPr="004543C8">
        <w:rPr>
          <w:bCs/>
          <w:sz w:val="24"/>
          <w:szCs w:val="24"/>
          <w:lang w:val="en-US"/>
        </w:rPr>
        <w:t>Monday 1pm (alternate with ARC)?</w:t>
      </w:r>
      <w:r w:rsidR="00C62DF8">
        <w:rPr>
          <w:bCs/>
          <w:sz w:val="24"/>
          <w:szCs w:val="24"/>
          <w:lang w:val="en-US"/>
        </w:rPr>
        <w:t xml:space="preserve"> </w:t>
      </w:r>
    </w:p>
    <w:p w14:paraId="1F9A0502" w14:textId="78407DDB" w:rsidR="00C62DF8" w:rsidRDefault="00C62DF8" w:rsidP="004543C8">
      <w:pPr>
        <w:numPr>
          <w:ilvl w:val="0"/>
          <w:numId w:val="42"/>
        </w:numPr>
        <w:rPr>
          <w:bCs/>
          <w:sz w:val="24"/>
          <w:szCs w:val="24"/>
          <w:lang w:val="en-US"/>
        </w:rPr>
      </w:pPr>
      <w:r>
        <w:rPr>
          <w:bCs/>
          <w:sz w:val="24"/>
          <w:szCs w:val="24"/>
          <w:lang w:val="en-US"/>
        </w:rPr>
        <w:t>(Not May 31, not July 5)</w:t>
      </w:r>
    </w:p>
    <w:p w14:paraId="5D293E35" w14:textId="6329EAF8" w:rsidR="00C62DF8" w:rsidRDefault="00C62DF8" w:rsidP="00C62DF8">
      <w:pPr>
        <w:rPr>
          <w:bCs/>
          <w:sz w:val="24"/>
          <w:szCs w:val="24"/>
          <w:lang w:val="en-US"/>
        </w:rPr>
      </w:pPr>
      <w:r>
        <w:rPr>
          <w:bCs/>
          <w:sz w:val="24"/>
          <w:szCs w:val="24"/>
          <w:lang w:val="en-US"/>
        </w:rPr>
        <w:t>C – Mondays tend to be Bank Holidays in UK/Europe.</w:t>
      </w:r>
    </w:p>
    <w:p w14:paraId="5A282194" w14:textId="0925B71B" w:rsidR="00C62DF8" w:rsidRDefault="00C62DF8" w:rsidP="00C62DF8">
      <w:pPr>
        <w:rPr>
          <w:bCs/>
          <w:sz w:val="24"/>
          <w:szCs w:val="24"/>
          <w:lang w:val="en-US"/>
        </w:rPr>
      </w:pPr>
    </w:p>
    <w:p w14:paraId="06EE2F80" w14:textId="5E7EE484" w:rsidR="00C62DF8" w:rsidRPr="006805CD" w:rsidRDefault="00C62DF8" w:rsidP="00C62DF8">
      <w:pPr>
        <w:rPr>
          <w:b/>
          <w:bCs/>
          <w:sz w:val="24"/>
          <w:szCs w:val="24"/>
          <w:lang w:val="en-US"/>
        </w:rPr>
      </w:pPr>
      <w:r w:rsidRPr="006805CD">
        <w:rPr>
          <w:b/>
          <w:bCs/>
          <w:sz w:val="24"/>
          <w:szCs w:val="24"/>
          <w:lang w:val="en-US"/>
        </w:rPr>
        <w:t>Out of agenda and time</w:t>
      </w:r>
    </w:p>
    <w:p w14:paraId="45119543" w14:textId="6EF9FBC9" w:rsidR="00C62DF8" w:rsidRPr="006805CD" w:rsidRDefault="00C62DF8" w:rsidP="00C62DF8">
      <w:pPr>
        <w:rPr>
          <w:b/>
          <w:bCs/>
          <w:sz w:val="24"/>
          <w:szCs w:val="24"/>
          <w:lang w:val="en-US"/>
        </w:rPr>
      </w:pPr>
    </w:p>
    <w:p w14:paraId="073D4CA7" w14:textId="607B7213" w:rsidR="00C62DF8" w:rsidRPr="006805CD" w:rsidRDefault="00C62DF8" w:rsidP="00C62DF8">
      <w:pPr>
        <w:rPr>
          <w:b/>
          <w:bCs/>
          <w:sz w:val="24"/>
          <w:szCs w:val="24"/>
          <w:lang w:val="en-US"/>
        </w:rPr>
      </w:pPr>
      <w:r w:rsidRPr="006805CD">
        <w:rPr>
          <w:b/>
          <w:bCs/>
          <w:sz w:val="24"/>
          <w:szCs w:val="24"/>
          <w:lang w:val="en-US"/>
        </w:rPr>
        <w:t>Meeting Adjoined at 3.31 pm ET.</w:t>
      </w:r>
    </w:p>
    <w:p w14:paraId="299F2A4E" w14:textId="77777777" w:rsidR="0098025E" w:rsidRPr="0098025E" w:rsidRDefault="0098025E" w:rsidP="0098025E">
      <w:pPr>
        <w:rPr>
          <w:b/>
          <w:bCs/>
        </w:rPr>
      </w:pPr>
    </w:p>
    <w:sectPr w:rsidR="0098025E" w:rsidRPr="0098025E" w:rsidSect="00FA0A6C">
      <w:headerReference w:type="even" r:id="rId27"/>
      <w:headerReference w:type="default" r:id="rId28"/>
      <w:footerReference w:type="even" r:id="rId29"/>
      <w:footerReference w:type="default" r:id="rId30"/>
      <w:headerReference w:type="first" r:id="rId31"/>
      <w:footerReference w:type="first" r:id="rId3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2238" w14:textId="77777777" w:rsidR="002037BC" w:rsidRDefault="002037BC">
      <w:r>
        <w:separator/>
      </w:r>
    </w:p>
  </w:endnote>
  <w:endnote w:type="continuationSeparator" w:id="0">
    <w:p w14:paraId="2B24943B" w14:textId="77777777" w:rsidR="002037BC" w:rsidRDefault="002037BC">
      <w:r>
        <w:continuationSeparator/>
      </w:r>
    </w:p>
  </w:endnote>
  <w:endnote w:type="continuationNotice" w:id="1">
    <w:p w14:paraId="74B12D54" w14:textId="77777777" w:rsidR="002037BC" w:rsidRDefault="0020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4AD15" w14:textId="77777777" w:rsidR="00F73665" w:rsidRDefault="00F736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6E713F0C" w:rsidR="00BB67F7" w:rsidRDefault="00BB67F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F73665">
      <w:rPr>
        <w:noProof/>
      </w:rPr>
      <w:t>1</w:t>
    </w:r>
    <w:r>
      <w:fldChar w:fldCharType="end"/>
    </w:r>
    <w:r>
      <w:tab/>
      <w:t>Graham Smith (SR Technologies)</w:t>
    </w:r>
  </w:p>
  <w:p w14:paraId="6818C9BD" w14:textId="77777777" w:rsidR="00BB67F7" w:rsidRDefault="00BB67F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F990" w14:textId="77777777" w:rsidR="00F73665" w:rsidRDefault="00F73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DD22" w14:textId="77777777" w:rsidR="002037BC" w:rsidRDefault="002037BC">
      <w:r>
        <w:separator/>
      </w:r>
    </w:p>
  </w:footnote>
  <w:footnote w:type="continuationSeparator" w:id="0">
    <w:p w14:paraId="666BC944" w14:textId="77777777" w:rsidR="002037BC" w:rsidRDefault="002037BC">
      <w:r>
        <w:continuationSeparator/>
      </w:r>
    </w:p>
  </w:footnote>
  <w:footnote w:type="continuationNotice" w:id="1">
    <w:p w14:paraId="577D0591" w14:textId="77777777" w:rsidR="002037BC" w:rsidRDefault="002037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12DD" w14:textId="77777777" w:rsidR="00F73665" w:rsidRDefault="00F736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1183F0C0" w:rsidR="00BB67F7" w:rsidRDefault="00BB67F7">
    <w:pPr>
      <w:pStyle w:val="Header"/>
      <w:tabs>
        <w:tab w:val="clear" w:pos="6480"/>
        <w:tab w:val="center" w:pos="4680"/>
        <w:tab w:val="right" w:pos="9360"/>
      </w:tabs>
    </w:pPr>
    <w:r>
      <w:t>May 13, 2021</w:t>
    </w:r>
    <w:r>
      <w:ptab w:relativeTo="margin" w:alignment="right" w:leader="none"/>
    </w:r>
    <w:r>
      <w:t>doc.: IEEE 802.11-21/0</w:t>
    </w:r>
    <w:r w:rsidR="00F73665">
      <w:t>882</w:t>
    </w:r>
    <w:bookmarkStart w:id="2" w:name="_GoBack"/>
    <w:bookmarkEnd w:id="2"/>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BE9A" w14:textId="77777777" w:rsidR="00F73665" w:rsidRDefault="00F736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075450"/>
    <w:multiLevelType w:val="hybridMultilevel"/>
    <w:tmpl w:val="910855C4"/>
    <w:lvl w:ilvl="0" w:tplc="D68C734A">
      <w:start w:val="1"/>
      <w:numFmt w:val="bullet"/>
      <w:lvlText w:val="•"/>
      <w:lvlJc w:val="left"/>
      <w:pPr>
        <w:tabs>
          <w:tab w:val="num" w:pos="720"/>
        </w:tabs>
        <w:ind w:left="720" w:hanging="360"/>
      </w:pPr>
      <w:rPr>
        <w:rFonts w:ascii="Arial" w:hAnsi="Arial" w:hint="default"/>
      </w:rPr>
    </w:lvl>
    <w:lvl w:ilvl="1" w:tplc="7B8659AC">
      <w:start w:val="302"/>
      <w:numFmt w:val="bullet"/>
      <w:lvlText w:val="•"/>
      <w:lvlJc w:val="left"/>
      <w:pPr>
        <w:tabs>
          <w:tab w:val="num" w:pos="1440"/>
        </w:tabs>
        <w:ind w:left="1440" w:hanging="360"/>
      </w:pPr>
      <w:rPr>
        <w:rFonts w:ascii="Arial" w:hAnsi="Arial" w:hint="default"/>
      </w:rPr>
    </w:lvl>
    <w:lvl w:ilvl="2" w:tplc="9202D390" w:tentative="1">
      <w:start w:val="1"/>
      <w:numFmt w:val="bullet"/>
      <w:lvlText w:val="•"/>
      <w:lvlJc w:val="left"/>
      <w:pPr>
        <w:tabs>
          <w:tab w:val="num" w:pos="2160"/>
        </w:tabs>
        <w:ind w:left="2160" w:hanging="360"/>
      </w:pPr>
      <w:rPr>
        <w:rFonts w:ascii="Arial" w:hAnsi="Arial" w:hint="default"/>
      </w:rPr>
    </w:lvl>
    <w:lvl w:ilvl="3" w:tplc="CE8ED878" w:tentative="1">
      <w:start w:val="1"/>
      <w:numFmt w:val="bullet"/>
      <w:lvlText w:val="•"/>
      <w:lvlJc w:val="left"/>
      <w:pPr>
        <w:tabs>
          <w:tab w:val="num" w:pos="2880"/>
        </w:tabs>
        <w:ind w:left="2880" w:hanging="360"/>
      </w:pPr>
      <w:rPr>
        <w:rFonts w:ascii="Arial" w:hAnsi="Arial" w:hint="default"/>
      </w:rPr>
    </w:lvl>
    <w:lvl w:ilvl="4" w:tplc="34865CB0" w:tentative="1">
      <w:start w:val="1"/>
      <w:numFmt w:val="bullet"/>
      <w:lvlText w:val="•"/>
      <w:lvlJc w:val="left"/>
      <w:pPr>
        <w:tabs>
          <w:tab w:val="num" w:pos="3600"/>
        </w:tabs>
        <w:ind w:left="3600" w:hanging="360"/>
      </w:pPr>
      <w:rPr>
        <w:rFonts w:ascii="Arial" w:hAnsi="Arial" w:hint="default"/>
      </w:rPr>
    </w:lvl>
    <w:lvl w:ilvl="5" w:tplc="4698AE3A" w:tentative="1">
      <w:start w:val="1"/>
      <w:numFmt w:val="bullet"/>
      <w:lvlText w:val="•"/>
      <w:lvlJc w:val="left"/>
      <w:pPr>
        <w:tabs>
          <w:tab w:val="num" w:pos="4320"/>
        </w:tabs>
        <w:ind w:left="4320" w:hanging="360"/>
      </w:pPr>
      <w:rPr>
        <w:rFonts w:ascii="Arial" w:hAnsi="Arial" w:hint="default"/>
      </w:rPr>
    </w:lvl>
    <w:lvl w:ilvl="6" w:tplc="60343B98" w:tentative="1">
      <w:start w:val="1"/>
      <w:numFmt w:val="bullet"/>
      <w:lvlText w:val="•"/>
      <w:lvlJc w:val="left"/>
      <w:pPr>
        <w:tabs>
          <w:tab w:val="num" w:pos="5040"/>
        </w:tabs>
        <w:ind w:left="5040" w:hanging="360"/>
      </w:pPr>
      <w:rPr>
        <w:rFonts w:ascii="Arial" w:hAnsi="Arial" w:hint="default"/>
      </w:rPr>
    </w:lvl>
    <w:lvl w:ilvl="7" w:tplc="9EF0FB58" w:tentative="1">
      <w:start w:val="1"/>
      <w:numFmt w:val="bullet"/>
      <w:lvlText w:val="•"/>
      <w:lvlJc w:val="left"/>
      <w:pPr>
        <w:tabs>
          <w:tab w:val="num" w:pos="5760"/>
        </w:tabs>
        <w:ind w:left="5760" w:hanging="360"/>
      </w:pPr>
      <w:rPr>
        <w:rFonts w:ascii="Arial" w:hAnsi="Arial" w:hint="default"/>
      </w:rPr>
    </w:lvl>
    <w:lvl w:ilvl="8" w:tplc="02445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C0E3D"/>
    <w:multiLevelType w:val="hybridMultilevel"/>
    <w:tmpl w:val="E25A250A"/>
    <w:lvl w:ilvl="0" w:tplc="7B4C7642">
      <w:start w:val="1"/>
      <w:numFmt w:val="bullet"/>
      <w:lvlText w:val="•"/>
      <w:lvlJc w:val="left"/>
      <w:pPr>
        <w:tabs>
          <w:tab w:val="num" w:pos="720"/>
        </w:tabs>
        <w:ind w:left="720" w:hanging="360"/>
      </w:pPr>
      <w:rPr>
        <w:rFonts w:ascii="Arial" w:hAnsi="Arial" w:hint="default"/>
      </w:rPr>
    </w:lvl>
    <w:lvl w:ilvl="1" w:tplc="3E441B50">
      <w:start w:val="302"/>
      <w:numFmt w:val="bullet"/>
      <w:lvlText w:val="•"/>
      <w:lvlJc w:val="left"/>
      <w:pPr>
        <w:tabs>
          <w:tab w:val="num" w:pos="1440"/>
        </w:tabs>
        <w:ind w:left="1440" w:hanging="360"/>
      </w:pPr>
      <w:rPr>
        <w:rFonts w:ascii="Arial" w:hAnsi="Arial" w:hint="default"/>
      </w:rPr>
    </w:lvl>
    <w:lvl w:ilvl="2" w:tplc="269470A8">
      <w:start w:val="302"/>
      <w:numFmt w:val="bullet"/>
      <w:lvlText w:val="•"/>
      <w:lvlJc w:val="left"/>
      <w:pPr>
        <w:tabs>
          <w:tab w:val="num" w:pos="2160"/>
        </w:tabs>
        <w:ind w:left="2160" w:hanging="360"/>
      </w:pPr>
      <w:rPr>
        <w:rFonts w:ascii="Arial" w:hAnsi="Arial" w:hint="default"/>
      </w:rPr>
    </w:lvl>
    <w:lvl w:ilvl="3" w:tplc="79A2C6EC" w:tentative="1">
      <w:start w:val="1"/>
      <w:numFmt w:val="bullet"/>
      <w:lvlText w:val="•"/>
      <w:lvlJc w:val="left"/>
      <w:pPr>
        <w:tabs>
          <w:tab w:val="num" w:pos="2880"/>
        </w:tabs>
        <w:ind w:left="2880" w:hanging="360"/>
      </w:pPr>
      <w:rPr>
        <w:rFonts w:ascii="Arial" w:hAnsi="Arial" w:hint="default"/>
      </w:rPr>
    </w:lvl>
    <w:lvl w:ilvl="4" w:tplc="ECAE849A" w:tentative="1">
      <w:start w:val="1"/>
      <w:numFmt w:val="bullet"/>
      <w:lvlText w:val="•"/>
      <w:lvlJc w:val="left"/>
      <w:pPr>
        <w:tabs>
          <w:tab w:val="num" w:pos="3600"/>
        </w:tabs>
        <w:ind w:left="3600" w:hanging="360"/>
      </w:pPr>
      <w:rPr>
        <w:rFonts w:ascii="Arial" w:hAnsi="Arial" w:hint="default"/>
      </w:rPr>
    </w:lvl>
    <w:lvl w:ilvl="5" w:tplc="6746783C" w:tentative="1">
      <w:start w:val="1"/>
      <w:numFmt w:val="bullet"/>
      <w:lvlText w:val="•"/>
      <w:lvlJc w:val="left"/>
      <w:pPr>
        <w:tabs>
          <w:tab w:val="num" w:pos="4320"/>
        </w:tabs>
        <w:ind w:left="4320" w:hanging="360"/>
      </w:pPr>
      <w:rPr>
        <w:rFonts w:ascii="Arial" w:hAnsi="Arial" w:hint="default"/>
      </w:rPr>
    </w:lvl>
    <w:lvl w:ilvl="6" w:tplc="F39A018C" w:tentative="1">
      <w:start w:val="1"/>
      <w:numFmt w:val="bullet"/>
      <w:lvlText w:val="•"/>
      <w:lvlJc w:val="left"/>
      <w:pPr>
        <w:tabs>
          <w:tab w:val="num" w:pos="5040"/>
        </w:tabs>
        <w:ind w:left="5040" w:hanging="360"/>
      </w:pPr>
      <w:rPr>
        <w:rFonts w:ascii="Arial" w:hAnsi="Arial" w:hint="default"/>
      </w:rPr>
    </w:lvl>
    <w:lvl w:ilvl="7" w:tplc="A6CEB70A" w:tentative="1">
      <w:start w:val="1"/>
      <w:numFmt w:val="bullet"/>
      <w:lvlText w:val="•"/>
      <w:lvlJc w:val="left"/>
      <w:pPr>
        <w:tabs>
          <w:tab w:val="num" w:pos="5760"/>
        </w:tabs>
        <w:ind w:left="5760" w:hanging="360"/>
      </w:pPr>
      <w:rPr>
        <w:rFonts w:ascii="Arial" w:hAnsi="Arial" w:hint="default"/>
      </w:rPr>
    </w:lvl>
    <w:lvl w:ilvl="8" w:tplc="A816C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C728E"/>
    <w:multiLevelType w:val="hybridMultilevel"/>
    <w:tmpl w:val="57967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6B8E"/>
    <w:multiLevelType w:val="hybridMultilevel"/>
    <w:tmpl w:val="C6E85348"/>
    <w:lvl w:ilvl="0" w:tplc="6BB44A44">
      <w:start w:val="1"/>
      <w:numFmt w:val="bullet"/>
      <w:lvlText w:val="•"/>
      <w:lvlJc w:val="left"/>
      <w:pPr>
        <w:tabs>
          <w:tab w:val="num" w:pos="720"/>
        </w:tabs>
        <w:ind w:left="720" w:hanging="360"/>
      </w:pPr>
      <w:rPr>
        <w:rFonts w:ascii="Arial" w:hAnsi="Arial" w:hint="default"/>
      </w:rPr>
    </w:lvl>
    <w:lvl w:ilvl="1" w:tplc="918C0EC6">
      <w:start w:val="174"/>
      <w:numFmt w:val="bullet"/>
      <w:lvlText w:val="•"/>
      <w:lvlJc w:val="left"/>
      <w:pPr>
        <w:tabs>
          <w:tab w:val="num" w:pos="1440"/>
        </w:tabs>
        <w:ind w:left="1440" w:hanging="360"/>
      </w:pPr>
      <w:rPr>
        <w:rFonts w:ascii="Arial" w:hAnsi="Arial" w:hint="default"/>
      </w:rPr>
    </w:lvl>
    <w:lvl w:ilvl="2" w:tplc="29B2EC58"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FF22D76" w:tentative="1">
      <w:start w:val="1"/>
      <w:numFmt w:val="bullet"/>
      <w:lvlText w:val="•"/>
      <w:lvlJc w:val="left"/>
      <w:pPr>
        <w:tabs>
          <w:tab w:val="num" w:pos="3600"/>
        </w:tabs>
        <w:ind w:left="3600" w:hanging="360"/>
      </w:pPr>
      <w:rPr>
        <w:rFonts w:ascii="Arial" w:hAnsi="Arial" w:hint="default"/>
      </w:rPr>
    </w:lvl>
    <w:lvl w:ilvl="5" w:tplc="519C44C4" w:tentative="1">
      <w:start w:val="1"/>
      <w:numFmt w:val="bullet"/>
      <w:lvlText w:val="•"/>
      <w:lvlJc w:val="left"/>
      <w:pPr>
        <w:tabs>
          <w:tab w:val="num" w:pos="4320"/>
        </w:tabs>
        <w:ind w:left="4320" w:hanging="360"/>
      </w:pPr>
      <w:rPr>
        <w:rFonts w:ascii="Arial" w:hAnsi="Arial" w:hint="default"/>
      </w:rPr>
    </w:lvl>
    <w:lvl w:ilvl="6" w:tplc="8C52861A" w:tentative="1">
      <w:start w:val="1"/>
      <w:numFmt w:val="bullet"/>
      <w:lvlText w:val="•"/>
      <w:lvlJc w:val="left"/>
      <w:pPr>
        <w:tabs>
          <w:tab w:val="num" w:pos="5040"/>
        </w:tabs>
        <w:ind w:left="5040" w:hanging="360"/>
      </w:pPr>
      <w:rPr>
        <w:rFonts w:ascii="Arial" w:hAnsi="Arial" w:hint="default"/>
      </w:rPr>
    </w:lvl>
    <w:lvl w:ilvl="7" w:tplc="FF46D162" w:tentative="1">
      <w:start w:val="1"/>
      <w:numFmt w:val="bullet"/>
      <w:lvlText w:val="•"/>
      <w:lvlJc w:val="left"/>
      <w:pPr>
        <w:tabs>
          <w:tab w:val="num" w:pos="5760"/>
        </w:tabs>
        <w:ind w:left="5760" w:hanging="360"/>
      </w:pPr>
      <w:rPr>
        <w:rFonts w:ascii="Arial" w:hAnsi="Arial" w:hint="default"/>
      </w:rPr>
    </w:lvl>
    <w:lvl w:ilvl="8" w:tplc="49F257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9B6253"/>
    <w:multiLevelType w:val="hybridMultilevel"/>
    <w:tmpl w:val="B2248CF4"/>
    <w:lvl w:ilvl="0" w:tplc="D1566D94">
      <w:start w:val="1"/>
      <w:numFmt w:val="bullet"/>
      <w:lvlText w:val="•"/>
      <w:lvlJc w:val="left"/>
      <w:pPr>
        <w:tabs>
          <w:tab w:val="num" w:pos="720"/>
        </w:tabs>
        <w:ind w:left="720" w:hanging="360"/>
      </w:pPr>
      <w:rPr>
        <w:rFonts w:ascii="Arial" w:hAnsi="Arial" w:hint="default"/>
      </w:rPr>
    </w:lvl>
    <w:lvl w:ilvl="1" w:tplc="29528FE8">
      <w:start w:val="82"/>
      <w:numFmt w:val="bullet"/>
      <w:lvlText w:val="•"/>
      <w:lvlJc w:val="left"/>
      <w:pPr>
        <w:tabs>
          <w:tab w:val="num" w:pos="1440"/>
        </w:tabs>
        <w:ind w:left="1440" w:hanging="360"/>
      </w:pPr>
      <w:rPr>
        <w:rFonts w:ascii="Arial" w:hAnsi="Arial" w:hint="default"/>
      </w:rPr>
    </w:lvl>
    <w:lvl w:ilvl="2" w:tplc="1BF00E58" w:tentative="1">
      <w:start w:val="1"/>
      <w:numFmt w:val="bullet"/>
      <w:lvlText w:val="•"/>
      <w:lvlJc w:val="left"/>
      <w:pPr>
        <w:tabs>
          <w:tab w:val="num" w:pos="2160"/>
        </w:tabs>
        <w:ind w:left="2160" w:hanging="360"/>
      </w:pPr>
      <w:rPr>
        <w:rFonts w:ascii="Arial" w:hAnsi="Arial" w:hint="default"/>
      </w:rPr>
    </w:lvl>
    <w:lvl w:ilvl="3" w:tplc="AC0E3EE4" w:tentative="1">
      <w:start w:val="1"/>
      <w:numFmt w:val="bullet"/>
      <w:lvlText w:val="•"/>
      <w:lvlJc w:val="left"/>
      <w:pPr>
        <w:tabs>
          <w:tab w:val="num" w:pos="2880"/>
        </w:tabs>
        <w:ind w:left="2880" w:hanging="360"/>
      </w:pPr>
      <w:rPr>
        <w:rFonts w:ascii="Arial" w:hAnsi="Arial" w:hint="default"/>
      </w:rPr>
    </w:lvl>
    <w:lvl w:ilvl="4" w:tplc="FF9CB1FA" w:tentative="1">
      <w:start w:val="1"/>
      <w:numFmt w:val="bullet"/>
      <w:lvlText w:val="•"/>
      <w:lvlJc w:val="left"/>
      <w:pPr>
        <w:tabs>
          <w:tab w:val="num" w:pos="3600"/>
        </w:tabs>
        <w:ind w:left="3600" w:hanging="360"/>
      </w:pPr>
      <w:rPr>
        <w:rFonts w:ascii="Arial" w:hAnsi="Arial" w:hint="default"/>
      </w:rPr>
    </w:lvl>
    <w:lvl w:ilvl="5" w:tplc="75C8F5C8" w:tentative="1">
      <w:start w:val="1"/>
      <w:numFmt w:val="bullet"/>
      <w:lvlText w:val="•"/>
      <w:lvlJc w:val="left"/>
      <w:pPr>
        <w:tabs>
          <w:tab w:val="num" w:pos="4320"/>
        </w:tabs>
        <w:ind w:left="4320" w:hanging="360"/>
      </w:pPr>
      <w:rPr>
        <w:rFonts w:ascii="Arial" w:hAnsi="Arial" w:hint="default"/>
      </w:rPr>
    </w:lvl>
    <w:lvl w:ilvl="6" w:tplc="BE463ADC" w:tentative="1">
      <w:start w:val="1"/>
      <w:numFmt w:val="bullet"/>
      <w:lvlText w:val="•"/>
      <w:lvlJc w:val="left"/>
      <w:pPr>
        <w:tabs>
          <w:tab w:val="num" w:pos="5040"/>
        </w:tabs>
        <w:ind w:left="5040" w:hanging="360"/>
      </w:pPr>
      <w:rPr>
        <w:rFonts w:ascii="Arial" w:hAnsi="Arial" w:hint="default"/>
      </w:rPr>
    </w:lvl>
    <w:lvl w:ilvl="7" w:tplc="6DD85086" w:tentative="1">
      <w:start w:val="1"/>
      <w:numFmt w:val="bullet"/>
      <w:lvlText w:val="•"/>
      <w:lvlJc w:val="left"/>
      <w:pPr>
        <w:tabs>
          <w:tab w:val="num" w:pos="5760"/>
        </w:tabs>
        <w:ind w:left="5760" w:hanging="360"/>
      </w:pPr>
      <w:rPr>
        <w:rFonts w:ascii="Arial" w:hAnsi="Arial" w:hint="default"/>
      </w:rPr>
    </w:lvl>
    <w:lvl w:ilvl="8" w:tplc="804A39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15855"/>
    <w:multiLevelType w:val="hybridMultilevel"/>
    <w:tmpl w:val="06648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CF1E8F"/>
    <w:multiLevelType w:val="hybridMultilevel"/>
    <w:tmpl w:val="F5767B40"/>
    <w:lvl w:ilvl="0" w:tplc="D006FBE0">
      <w:start w:val="1"/>
      <w:numFmt w:val="bullet"/>
      <w:lvlText w:val="•"/>
      <w:lvlJc w:val="left"/>
      <w:pPr>
        <w:tabs>
          <w:tab w:val="num" w:pos="720"/>
        </w:tabs>
        <w:ind w:left="720" w:hanging="360"/>
      </w:pPr>
      <w:rPr>
        <w:rFonts w:ascii="Arial" w:hAnsi="Arial" w:hint="default"/>
      </w:rPr>
    </w:lvl>
    <w:lvl w:ilvl="1" w:tplc="8930790A">
      <w:start w:val="206"/>
      <w:numFmt w:val="bullet"/>
      <w:lvlText w:val="•"/>
      <w:lvlJc w:val="left"/>
      <w:pPr>
        <w:tabs>
          <w:tab w:val="num" w:pos="1440"/>
        </w:tabs>
        <w:ind w:left="1440" w:hanging="360"/>
      </w:pPr>
      <w:rPr>
        <w:rFonts w:ascii="Arial" w:hAnsi="Arial" w:hint="default"/>
      </w:rPr>
    </w:lvl>
    <w:lvl w:ilvl="2" w:tplc="DE9A4FEE" w:tentative="1">
      <w:start w:val="1"/>
      <w:numFmt w:val="bullet"/>
      <w:lvlText w:val="•"/>
      <w:lvlJc w:val="left"/>
      <w:pPr>
        <w:tabs>
          <w:tab w:val="num" w:pos="2160"/>
        </w:tabs>
        <w:ind w:left="2160" w:hanging="360"/>
      </w:pPr>
      <w:rPr>
        <w:rFonts w:ascii="Arial" w:hAnsi="Arial" w:hint="default"/>
      </w:rPr>
    </w:lvl>
    <w:lvl w:ilvl="3" w:tplc="DC4852CE" w:tentative="1">
      <w:start w:val="1"/>
      <w:numFmt w:val="bullet"/>
      <w:lvlText w:val="•"/>
      <w:lvlJc w:val="left"/>
      <w:pPr>
        <w:tabs>
          <w:tab w:val="num" w:pos="2880"/>
        </w:tabs>
        <w:ind w:left="2880" w:hanging="360"/>
      </w:pPr>
      <w:rPr>
        <w:rFonts w:ascii="Arial" w:hAnsi="Arial" w:hint="default"/>
      </w:rPr>
    </w:lvl>
    <w:lvl w:ilvl="4" w:tplc="17D47FDA" w:tentative="1">
      <w:start w:val="1"/>
      <w:numFmt w:val="bullet"/>
      <w:lvlText w:val="•"/>
      <w:lvlJc w:val="left"/>
      <w:pPr>
        <w:tabs>
          <w:tab w:val="num" w:pos="3600"/>
        </w:tabs>
        <w:ind w:left="3600" w:hanging="360"/>
      </w:pPr>
      <w:rPr>
        <w:rFonts w:ascii="Arial" w:hAnsi="Arial" w:hint="default"/>
      </w:rPr>
    </w:lvl>
    <w:lvl w:ilvl="5" w:tplc="75885F5C" w:tentative="1">
      <w:start w:val="1"/>
      <w:numFmt w:val="bullet"/>
      <w:lvlText w:val="•"/>
      <w:lvlJc w:val="left"/>
      <w:pPr>
        <w:tabs>
          <w:tab w:val="num" w:pos="4320"/>
        </w:tabs>
        <w:ind w:left="4320" w:hanging="360"/>
      </w:pPr>
      <w:rPr>
        <w:rFonts w:ascii="Arial" w:hAnsi="Arial" w:hint="default"/>
      </w:rPr>
    </w:lvl>
    <w:lvl w:ilvl="6" w:tplc="B7ACD6C2" w:tentative="1">
      <w:start w:val="1"/>
      <w:numFmt w:val="bullet"/>
      <w:lvlText w:val="•"/>
      <w:lvlJc w:val="left"/>
      <w:pPr>
        <w:tabs>
          <w:tab w:val="num" w:pos="5040"/>
        </w:tabs>
        <w:ind w:left="5040" w:hanging="360"/>
      </w:pPr>
      <w:rPr>
        <w:rFonts w:ascii="Arial" w:hAnsi="Arial" w:hint="default"/>
      </w:rPr>
    </w:lvl>
    <w:lvl w:ilvl="7" w:tplc="7BA007E0" w:tentative="1">
      <w:start w:val="1"/>
      <w:numFmt w:val="bullet"/>
      <w:lvlText w:val="•"/>
      <w:lvlJc w:val="left"/>
      <w:pPr>
        <w:tabs>
          <w:tab w:val="num" w:pos="5760"/>
        </w:tabs>
        <w:ind w:left="5760" w:hanging="360"/>
      </w:pPr>
      <w:rPr>
        <w:rFonts w:ascii="Arial" w:hAnsi="Arial" w:hint="default"/>
      </w:rPr>
    </w:lvl>
    <w:lvl w:ilvl="8" w:tplc="7F7EAD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4356E6"/>
    <w:multiLevelType w:val="hybridMultilevel"/>
    <w:tmpl w:val="F20EC81A"/>
    <w:lvl w:ilvl="0" w:tplc="13F89776">
      <w:start w:val="1"/>
      <w:numFmt w:val="bullet"/>
      <w:lvlText w:val="•"/>
      <w:lvlJc w:val="left"/>
      <w:pPr>
        <w:tabs>
          <w:tab w:val="num" w:pos="720"/>
        </w:tabs>
        <w:ind w:left="720" w:hanging="360"/>
      </w:pPr>
      <w:rPr>
        <w:rFonts w:ascii="Arial" w:hAnsi="Arial" w:hint="default"/>
      </w:rPr>
    </w:lvl>
    <w:lvl w:ilvl="1" w:tplc="2C3EC3AE">
      <w:start w:val="302"/>
      <w:numFmt w:val="bullet"/>
      <w:lvlText w:val="•"/>
      <w:lvlJc w:val="left"/>
      <w:pPr>
        <w:tabs>
          <w:tab w:val="num" w:pos="1440"/>
        </w:tabs>
        <w:ind w:left="1440" w:hanging="360"/>
      </w:pPr>
      <w:rPr>
        <w:rFonts w:ascii="Arial" w:hAnsi="Arial" w:hint="default"/>
      </w:rPr>
    </w:lvl>
    <w:lvl w:ilvl="2" w:tplc="7C02DB5C" w:tentative="1">
      <w:start w:val="1"/>
      <w:numFmt w:val="bullet"/>
      <w:lvlText w:val="•"/>
      <w:lvlJc w:val="left"/>
      <w:pPr>
        <w:tabs>
          <w:tab w:val="num" w:pos="2160"/>
        </w:tabs>
        <w:ind w:left="2160" w:hanging="360"/>
      </w:pPr>
      <w:rPr>
        <w:rFonts w:ascii="Arial" w:hAnsi="Arial" w:hint="default"/>
      </w:rPr>
    </w:lvl>
    <w:lvl w:ilvl="3" w:tplc="F8B4BA7E" w:tentative="1">
      <w:start w:val="1"/>
      <w:numFmt w:val="bullet"/>
      <w:lvlText w:val="•"/>
      <w:lvlJc w:val="left"/>
      <w:pPr>
        <w:tabs>
          <w:tab w:val="num" w:pos="2880"/>
        </w:tabs>
        <w:ind w:left="2880" w:hanging="360"/>
      </w:pPr>
      <w:rPr>
        <w:rFonts w:ascii="Arial" w:hAnsi="Arial" w:hint="default"/>
      </w:rPr>
    </w:lvl>
    <w:lvl w:ilvl="4" w:tplc="0B9823BE" w:tentative="1">
      <w:start w:val="1"/>
      <w:numFmt w:val="bullet"/>
      <w:lvlText w:val="•"/>
      <w:lvlJc w:val="left"/>
      <w:pPr>
        <w:tabs>
          <w:tab w:val="num" w:pos="3600"/>
        </w:tabs>
        <w:ind w:left="3600" w:hanging="360"/>
      </w:pPr>
      <w:rPr>
        <w:rFonts w:ascii="Arial" w:hAnsi="Arial" w:hint="default"/>
      </w:rPr>
    </w:lvl>
    <w:lvl w:ilvl="5" w:tplc="778223E6" w:tentative="1">
      <w:start w:val="1"/>
      <w:numFmt w:val="bullet"/>
      <w:lvlText w:val="•"/>
      <w:lvlJc w:val="left"/>
      <w:pPr>
        <w:tabs>
          <w:tab w:val="num" w:pos="4320"/>
        </w:tabs>
        <w:ind w:left="4320" w:hanging="360"/>
      </w:pPr>
      <w:rPr>
        <w:rFonts w:ascii="Arial" w:hAnsi="Arial" w:hint="default"/>
      </w:rPr>
    </w:lvl>
    <w:lvl w:ilvl="6" w:tplc="B32412C4" w:tentative="1">
      <w:start w:val="1"/>
      <w:numFmt w:val="bullet"/>
      <w:lvlText w:val="•"/>
      <w:lvlJc w:val="left"/>
      <w:pPr>
        <w:tabs>
          <w:tab w:val="num" w:pos="5040"/>
        </w:tabs>
        <w:ind w:left="5040" w:hanging="360"/>
      </w:pPr>
      <w:rPr>
        <w:rFonts w:ascii="Arial" w:hAnsi="Arial" w:hint="default"/>
      </w:rPr>
    </w:lvl>
    <w:lvl w:ilvl="7" w:tplc="44388ECC" w:tentative="1">
      <w:start w:val="1"/>
      <w:numFmt w:val="bullet"/>
      <w:lvlText w:val="•"/>
      <w:lvlJc w:val="left"/>
      <w:pPr>
        <w:tabs>
          <w:tab w:val="num" w:pos="5760"/>
        </w:tabs>
        <w:ind w:left="5760" w:hanging="360"/>
      </w:pPr>
      <w:rPr>
        <w:rFonts w:ascii="Arial" w:hAnsi="Arial" w:hint="default"/>
      </w:rPr>
    </w:lvl>
    <w:lvl w:ilvl="8" w:tplc="C4CC68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F769DD"/>
    <w:multiLevelType w:val="hybridMultilevel"/>
    <w:tmpl w:val="07D6E7E4"/>
    <w:lvl w:ilvl="0" w:tplc="BC302714">
      <w:start w:val="1"/>
      <w:numFmt w:val="bullet"/>
      <w:lvlText w:val="•"/>
      <w:lvlJc w:val="left"/>
      <w:pPr>
        <w:tabs>
          <w:tab w:val="num" w:pos="720"/>
        </w:tabs>
        <w:ind w:left="720" w:hanging="360"/>
      </w:pPr>
      <w:rPr>
        <w:rFonts w:ascii="Arial" w:hAnsi="Arial" w:hint="default"/>
      </w:rPr>
    </w:lvl>
    <w:lvl w:ilvl="1" w:tplc="B1D6E444" w:tentative="1">
      <w:start w:val="1"/>
      <w:numFmt w:val="bullet"/>
      <w:lvlText w:val="•"/>
      <w:lvlJc w:val="left"/>
      <w:pPr>
        <w:tabs>
          <w:tab w:val="num" w:pos="1440"/>
        </w:tabs>
        <w:ind w:left="1440" w:hanging="360"/>
      </w:pPr>
      <w:rPr>
        <w:rFonts w:ascii="Arial" w:hAnsi="Arial" w:hint="default"/>
      </w:rPr>
    </w:lvl>
    <w:lvl w:ilvl="2" w:tplc="C2BE694A" w:tentative="1">
      <w:start w:val="1"/>
      <w:numFmt w:val="bullet"/>
      <w:lvlText w:val="•"/>
      <w:lvlJc w:val="left"/>
      <w:pPr>
        <w:tabs>
          <w:tab w:val="num" w:pos="2160"/>
        </w:tabs>
        <w:ind w:left="2160" w:hanging="360"/>
      </w:pPr>
      <w:rPr>
        <w:rFonts w:ascii="Arial" w:hAnsi="Arial" w:hint="default"/>
      </w:rPr>
    </w:lvl>
    <w:lvl w:ilvl="3" w:tplc="D0061784" w:tentative="1">
      <w:start w:val="1"/>
      <w:numFmt w:val="bullet"/>
      <w:lvlText w:val="•"/>
      <w:lvlJc w:val="left"/>
      <w:pPr>
        <w:tabs>
          <w:tab w:val="num" w:pos="2880"/>
        </w:tabs>
        <w:ind w:left="2880" w:hanging="360"/>
      </w:pPr>
      <w:rPr>
        <w:rFonts w:ascii="Arial" w:hAnsi="Arial" w:hint="default"/>
      </w:rPr>
    </w:lvl>
    <w:lvl w:ilvl="4" w:tplc="80F0F676" w:tentative="1">
      <w:start w:val="1"/>
      <w:numFmt w:val="bullet"/>
      <w:lvlText w:val="•"/>
      <w:lvlJc w:val="left"/>
      <w:pPr>
        <w:tabs>
          <w:tab w:val="num" w:pos="3600"/>
        </w:tabs>
        <w:ind w:left="3600" w:hanging="360"/>
      </w:pPr>
      <w:rPr>
        <w:rFonts w:ascii="Arial" w:hAnsi="Arial" w:hint="default"/>
      </w:rPr>
    </w:lvl>
    <w:lvl w:ilvl="5" w:tplc="C0726148" w:tentative="1">
      <w:start w:val="1"/>
      <w:numFmt w:val="bullet"/>
      <w:lvlText w:val="•"/>
      <w:lvlJc w:val="left"/>
      <w:pPr>
        <w:tabs>
          <w:tab w:val="num" w:pos="4320"/>
        </w:tabs>
        <w:ind w:left="4320" w:hanging="360"/>
      </w:pPr>
      <w:rPr>
        <w:rFonts w:ascii="Arial" w:hAnsi="Arial" w:hint="default"/>
      </w:rPr>
    </w:lvl>
    <w:lvl w:ilvl="6" w:tplc="9182BD86" w:tentative="1">
      <w:start w:val="1"/>
      <w:numFmt w:val="bullet"/>
      <w:lvlText w:val="•"/>
      <w:lvlJc w:val="left"/>
      <w:pPr>
        <w:tabs>
          <w:tab w:val="num" w:pos="5040"/>
        </w:tabs>
        <w:ind w:left="5040" w:hanging="360"/>
      </w:pPr>
      <w:rPr>
        <w:rFonts w:ascii="Arial" w:hAnsi="Arial" w:hint="default"/>
      </w:rPr>
    </w:lvl>
    <w:lvl w:ilvl="7" w:tplc="6400DD5E" w:tentative="1">
      <w:start w:val="1"/>
      <w:numFmt w:val="bullet"/>
      <w:lvlText w:val="•"/>
      <w:lvlJc w:val="left"/>
      <w:pPr>
        <w:tabs>
          <w:tab w:val="num" w:pos="5760"/>
        </w:tabs>
        <w:ind w:left="5760" w:hanging="360"/>
      </w:pPr>
      <w:rPr>
        <w:rFonts w:ascii="Arial" w:hAnsi="Arial" w:hint="default"/>
      </w:rPr>
    </w:lvl>
    <w:lvl w:ilvl="8" w:tplc="020849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502F6"/>
    <w:multiLevelType w:val="hybridMultilevel"/>
    <w:tmpl w:val="E75C5A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1D879D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BC7267"/>
    <w:multiLevelType w:val="hybridMultilevel"/>
    <w:tmpl w:val="589CF018"/>
    <w:lvl w:ilvl="0" w:tplc="923A1D26">
      <w:start w:val="1"/>
      <w:numFmt w:val="bullet"/>
      <w:lvlText w:val="•"/>
      <w:lvlJc w:val="left"/>
      <w:pPr>
        <w:tabs>
          <w:tab w:val="num" w:pos="720"/>
        </w:tabs>
        <w:ind w:left="720" w:hanging="360"/>
      </w:pPr>
      <w:rPr>
        <w:rFonts w:ascii="Arial" w:hAnsi="Arial" w:hint="default"/>
      </w:rPr>
    </w:lvl>
    <w:lvl w:ilvl="1" w:tplc="7DE8BEE0">
      <w:start w:val="1"/>
      <w:numFmt w:val="bullet"/>
      <w:lvlText w:val="•"/>
      <w:lvlJc w:val="left"/>
      <w:pPr>
        <w:tabs>
          <w:tab w:val="num" w:pos="1440"/>
        </w:tabs>
        <w:ind w:left="1440" w:hanging="360"/>
      </w:pPr>
      <w:rPr>
        <w:rFonts w:ascii="Arial" w:hAnsi="Arial" w:hint="default"/>
      </w:rPr>
    </w:lvl>
    <w:lvl w:ilvl="2" w:tplc="4A04F8E6" w:tentative="1">
      <w:start w:val="1"/>
      <w:numFmt w:val="bullet"/>
      <w:lvlText w:val="•"/>
      <w:lvlJc w:val="left"/>
      <w:pPr>
        <w:tabs>
          <w:tab w:val="num" w:pos="2160"/>
        </w:tabs>
        <w:ind w:left="2160" w:hanging="360"/>
      </w:pPr>
      <w:rPr>
        <w:rFonts w:ascii="Arial" w:hAnsi="Arial" w:hint="default"/>
      </w:rPr>
    </w:lvl>
    <w:lvl w:ilvl="3" w:tplc="4F18B9F6" w:tentative="1">
      <w:start w:val="1"/>
      <w:numFmt w:val="bullet"/>
      <w:lvlText w:val="•"/>
      <w:lvlJc w:val="left"/>
      <w:pPr>
        <w:tabs>
          <w:tab w:val="num" w:pos="2880"/>
        </w:tabs>
        <w:ind w:left="2880" w:hanging="360"/>
      </w:pPr>
      <w:rPr>
        <w:rFonts w:ascii="Arial" w:hAnsi="Arial" w:hint="default"/>
      </w:rPr>
    </w:lvl>
    <w:lvl w:ilvl="4" w:tplc="A9940FE6" w:tentative="1">
      <w:start w:val="1"/>
      <w:numFmt w:val="bullet"/>
      <w:lvlText w:val="•"/>
      <w:lvlJc w:val="left"/>
      <w:pPr>
        <w:tabs>
          <w:tab w:val="num" w:pos="3600"/>
        </w:tabs>
        <w:ind w:left="3600" w:hanging="360"/>
      </w:pPr>
      <w:rPr>
        <w:rFonts w:ascii="Arial" w:hAnsi="Arial" w:hint="default"/>
      </w:rPr>
    </w:lvl>
    <w:lvl w:ilvl="5" w:tplc="6EC2A6A2" w:tentative="1">
      <w:start w:val="1"/>
      <w:numFmt w:val="bullet"/>
      <w:lvlText w:val="•"/>
      <w:lvlJc w:val="left"/>
      <w:pPr>
        <w:tabs>
          <w:tab w:val="num" w:pos="4320"/>
        </w:tabs>
        <w:ind w:left="4320" w:hanging="360"/>
      </w:pPr>
      <w:rPr>
        <w:rFonts w:ascii="Arial" w:hAnsi="Arial" w:hint="default"/>
      </w:rPr>
    </w:lvl>
    <w:lvl w:ilvl="6" w:tplc="3432CF04" w:tentative="1">
      <w:start w:val="1"/>
      <w:numFmt w:val="bullet"/>
      <w:lvlText w:val="•"/>
      <w:lvlJc w:val="left"/>
      <w:pPr>
        <w:tabs>
          <w:tab w:val="num" w:pos="5040"/>
        </w:tabs>
        <w:ind w:left="5040" w:hanging="360"/>
      </w:pPr>
      <w:rPr>
        <w:rFonts w:ascii="Arial" w:hAnsi="Arial" w:hint="default"/>
      </w:rPr>
    </w:lvl>
    <w:lvl w:ilvl="7" w:tplc="58BA3F78" w:tentative="1">
      <w:start w:val="1"/>
      <w:numFmt w:val="bullet"/>
      <w:lvlText w:val="•"/>
      <w:lvlJc w:val="left"/>
      <w:pPr>
        <w:tabs>
          <w:tab w:val="num" w:pos="5760"/>
        </w:tabs>
        <w:ind w:left="5760" w:hanging="360"/>
      </w:pPr>
      <w:rPr>
        <w:rFonts w:ascii="Arial" w:hAnsi="Arial" w:hint="default"/>
      </w:rPr>
    </w:lvl>
    <w:lvl w:ilvl="8" w:tplc="6C183C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FC2A0D"/>
    <w:multiLevelType w:val="hybridMultilevel"/>
    <w:tmpl w:val="C8EC7D74"/>
    <w:lvl w:ilvl="0" w:tplc="458EEA14">
      <w:start w:val="1"/>
      <w:numFmt w:val="bullet"/>
      <w:lvlText w:val="•"/>
      <w:lvlJc w:val="left"/>
      <w:pPr>
        <w:tabs>
          <w:tab w:val="num" w:pos="720"/>
        </w:tabs>
        <w:ind w:left="720" w:hanging="360"/>
      </w:pPr>
      <w:rPr>
        <w:rFonts w:ascii="Arial" w:hAnsi="Arial" w:hint="default"/>
      </w:rPr>
    </w:lvl>
    <w:lvl w:ilvl="1" w:tplc="C3AAE7CA" w:tentative="1">
      <w:start w:val="1"/>
      <w:numFmt w:val="bullet"/>
      <w:lvlText w:val="•"/>
      <w:lvlJc w:val="left"/>
      <w:pPr>
        <w:tabs>
          <w:tab w:val="num" w:pos="1440"/>
        </w:tabs>
        <w:ind w:left="1440" w:hanging="360"/>
      </w:pPr>
      <w:rPr>
        <w:rFonts w:ascii="Arial" w:hAnsi="Arial" w:hint="default"/>
      </w:rPr>
    </w:lvl>
    <w:lvl w:ilvl="2" w:tplc="BD7A85EE" w:tentative="1">
      <w:start w:val="1"/>
      <w:numFmt w:val="bullet"/>
      <w:lvlText w:val="•"/>
      <w:lvlJc w:val="left"/>
      <w:pPr>
        <w:tabs>
          <w:tab w:val="num" w:pos="2160"/>
        </w:tabs>
        <w:ind w:left="2160" w:hanging="360"/>
      </w:pPr>
      <w:rPr>
        <w:rFonts w:ascii="Arial" w:hAnsi="Arial" w:hint="default"/>
      </w:rPr>
    </w:lvl>
    <w:lvl w:ilvl="3" w:tplc="8A22AA60" w:tentative="1">
      <w:start w:val="1"/>
      <w:numFmt w:val="bullet"/>
      <w:lvlText w:val="•"/>
      <w:lvlJc w:val="left"/>
      <w:pPr>
        <w:tabs>
          <w:tab w:val="num" w:pos="2880"/>
        </w:tabs>
        <w:ind w:left="2880" w:hanging="360"/>
      </w:pPr>
      <w:rPr>
        <w:rFonts w:ascii="Arial" w:hAnsi="Arial" w:hint="default"/>
      </w:rPr>
    </w:lvl>
    <w:lvl w:ilvl="4" w:tplc="9A565104" w:tentative="1">
      <w:start w:val="1"/>
      <w:numFmt w:val="bullet"/>
      <w:lvlText w:val="•"/>
      <w:lvlJc w:val="left"/>
      <w:pPr>
        <w:tabs>
          <w:tab w:val="num" w:pos="3600"/>
        </w:tabs>
        <w:ind w:left="3600" w:hanging="360"/>
      </w:pPr>
      <w:rPr>
        <w:rFonts w:ascii="Arial" w:hAnsi="Arial" w:hint="default"/>
      </w:rPr>
    </w:lvl>
    <w:lvl w:ilvl="5" w:tplc="90D2616E" w:tentative="1">
      <w:start w:val="1"/>
      <w:numFmt w:val="bullet"/>
      <w:lvlText w:val="•"/>
      <w:lvlJc w:val="left"/>
      <w:pPr>
        <w:tabs>
          <w:tab w:val="num" w:pos="4320"/>
        </w:tabs>
        <w:ind w:left="4320" w:hanging="360"/>
      </w:pPr>
      <w:rPr>
        <w:rFonts w:ascii="Arial" w:hAnsi="Arial" w:hint="default"/>
      </w:rPr>
    </w:lvl>
    <w:lvl w:ilvl="6" w:tplc="0FA0B1A0" w:tentative="1">
      <w:start w:val="1"/>
      <w:numFmt w:val="bullet"/>
      <w:lvlText w:val="•"/>
      <w:lvlJc w:val="left"/>
      <w:pPr>
        <w:tabs>
          <w:tab w:val="num" w:pos="5040"/>
        </w:tabs>
        <w:ind w:left="5040" w:hanging="360"/>
      </w:pPr>
      <w:rPr>
        <w:rFonts w:ascii="Arial" w:hAnsi="Arial" w:hint="default"/>
      </w:rPr>
    </w:lvl>
    <w:lvl w:ilvl="7" w:tplc="B41C0EEE" w:tentative="1">
      <w:start w:val="1"/>
      <w:numFmt w:val="bullet"/>
      <w:lvlText w:val="•"/>
      <w:lvlJc w:val="left"/>
      <w:pPr>
        <w:tabs>
          <w:tab w:val="num" w:pos="5760"/>
        </w:tabs>
        <w:ind w:left="5760" w:hanging="360"/>
      </w:pPr>
      <w:rPr>
        <w:rFonts w:ascii="Arial" w:hAnsi="Arial" w:hint="default"/>
      </w:rPr>
    </w:lvl>
    <w:lvl w:ilvl="8" w:tplc="FFDC4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6C2E8C"/>
    <w:multiLevelType w:val="hybridMultilevel"/>
    <w:tmpl w:val="C9FE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55D788A"/>
    <w:multiLevelType w:val="hybridMultilevel"/>
    <w:tmpl w:val="9B0EF9D4"/>
    <w:lvl w:ilvl="0" w:tplc="405A0AF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480421"/>
    <w:multiLevelType w:val="hybridMultilevel"/>
    <w:tmpl w:val="093A4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1B2365"/>
    <w:multiLevelType w:val="hybridMultilevel"/>
    <w:tmpl w:val="361C628E"/>
    <w:lvl w:ilvl="0" w:tplc="45B4834E">
      <w:start w:val="1"/>
      <w:numFmt w:val="bullet"/>
      <w:lvlText w:val="•"/>
      <w:lvlJc w:val="left"/>
      <w:pPr>
        <w:tabs>
          <w:tab w:val="num" w:pos="720"/>
        </w:tabs>
        <w:ind w:left="720" w:hanging="360"/>
      </w:pPr>
      <w:rPr>
        <w:rFonts w:ascii="Arial" w:hAnsi="Arial" w:hint="default"/>
      </w:rPr>
    </w:lvl>
    <w:lvl w:ilvl="1" w:tplc="E6B8A626">
      <w:start w:val="1"/>
      <w:numFmt w:val="bullet"/>
      <w:lvlText w:val="•"/>
      <w:lvlJc w:val="left"/>
      <w:pPr>
        <w:tabs>
          <w:tab w:val="num" w:pos="1440"/>
        </w:tabs>
        <w:ind w:left="1440" w:hanging="360"/>
      </w:pPr>
      <w:rPr>
        <w:rFonts w:ascii="Arial" w:hAnsi="Arial" w:hint="default"/>
      </w:rPr>
    </w:lvl>
    <w:lvl w:ilvl="2" w:tplc="A49ED604" w:tentative="1">
      <w:start w:val="1"/>
      <w:numFmt w:val="bullet"/>
      <w:lvlText w:val="•"/>
      <w:lvlJc w:val="left"/>
      <w:pPr>
        <w:tabs>
          <w:tab w:val="num" w:pos="2160"/>
        </w:tabs>
        <w:ind w:left="2160" w:hanging="360"/>
      </w:pPr>
      <w:rPr>
        <w:rFonts w:ascii="Arial" w:hAnsi="Arial" w:hint="default"/>
      </w:rPr>
    </w:lvl>
    <w:lvl w:ilvl="3" w:tplc="E6500632" w:tentative="1">
      <w:start w:val="1"/>
      <w:numFmt w:val="bullet"/>
      <w:lvlText w:val="•"/>
      <w:lvlJc w:val="left"/>
      <w:pPr>
        <w:tabs>
          <w:tab w:val="num" w:pos="2880"/>
        </w:tabs>
        <w:ind w:left="2880" w:hanging="360"/>
      </w:pPr>
      <w:rPr>
        <w:rFonts w:ascii="Arial" w:hAnsi="Arial" w:hint="default"/>
      </w:rPr>
    </w:lvl>
    <w:lvl w:ilvl="4" w:tplc="0ABAF5AC" w:tentative="1">
      <w:start w:val="1"/>
      <w:numFmt w:val="bullet"/>
      <w:lvlText w:val="•"/>
      <w:lvlJc w:val="left"/>
      <w:pPr>
        <w:tabs>
          <w:tab w:val="num" w:pos="3600"/>
        </w:tabs>
        <w:ind w:left="3600" w:hanging="360"/>
      </w:pPr>
      <w:rPr>
        <w:rFonts w:ascii="Arial" w:hAnsi="Arial" w:hint="default"/>
      </w:rPr>
    </w:lvl>
    <w:lvl w:ilvl="5" w:tplc="86C6EF5C" w:tentative="1">
      <w:start w:val="1"/>
      <w:numFmt w:val="bullet"/>
      <w:lvlText w:val="•"/>
      <w:lvlJc w:val="left"/>
      <w:pPr>
        <w:tabs>
          <w:tab w:val="num" w:pos="4320"/>
        </w:tabs>
        <w:ind w:left="4320" w:hanging="360"/>
      </w:pPr>
      <w:rPr>
        <w:rFonts w:ascii="Arial" w:hAnsi="Arial" w:hint="default"/>
      </w:rPr>
    </w:lvl>
    <w:lvl w:ilvl="6" w:tplc="461C0982" w:tentative="1">
      <w:start w:val="1"/>
      <w:numFmt w:val="bullet"/>
      <w:lvlText w:val="•"/>
      <w:lvlJc w:val="left"/>
      <w:pPr>
        <w:tabs>
          <w:tab w:val="num" w:pos="5040"/>
        </w:tabs>
        <w:ind w:left="5040" w:hanging="360"/>
      </w:pPr>
      <w:rPr>
        <w:rFonts w:ascii="Arial" w:hAnsi="Arial" w:hint="default"/>
      </w:rPr>
    </w:lvl>
    <w:lvl w:ilvl="7" w:tplc="0854BEA2" w:tentative="1">
      <w:start w:val="1"/>
      <w:numFmt w:val="bullet"/>
      <w:lvlText w:val="•"/>
      <w:lvlJc w:val="left"/>
      <w:pPr>
        <w:tabs>
          <w:tab w:val="num" w:pos="5760"/>
        </w:tabs>
        <w:ind w:left="5760" w:hanging="360"/>
      </w:pPr>
      <w:rPr>
        <w:rFonts w:ascii="Arial" w:hAnsi="Arial" w:hint="default"/>
      </w:rPr>
    </w:lvl>
    <w:lvl w:ilvl="8" w:tplc="E828E4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BDA41B2"/>
    <w:multiLevelType w:val="hybridMultilevel"/>
    <w:tmpl w:val="2CCE355C"/>
    <w:lvl w:ilvl="0" w:tplc="97725BA0">
      <w:start w:val="1"/>
      <w:numFmt w:val="bullet"/>
      <w:lvlText w:val="•"/>
      <w:lvlJc w:val="left"/>
      <w:pPr>
        <w:tabs>
          <w:tab w:val="num" w:pos="720"/>
        </w:tabs>
        <w:ind w:left="720" w:hanging="360"/>
      </w:pPr>
      <w:rPr>
        <w:rFonts w:ascii="Arial" w:hAnsi="Arial" w:hint="default"/>
      </w:rPr>
    </w:lvl>
    <w:lvl w:ilvl="1" w:tplc="7850359A" w:tentative="1">
      <w:start w:val="1"/>
      <w:numFmt w:val="bullet"/>
      <w:lvlText w:val="•"/>
      <w:lvlJc w:val="left"/>
      <w:pPr>
        <w:tabs>
          <w:tab w:val="num" w:pos="1440"/>
        </w:tabs>
        <w:ind w:left="1440" w:hanging="360"/>
      </w:pPr>
      <w:rPr>
        <w:rFonts w:ascii="Arial" w:hAnsi="Arial" w:hint="default"/>
      </w:rPr>
    </w:lvl>
    <w:lvl w:ilvl="2" w:tplc="CDD622AA" w:tentative="1">
      <w:start w:val="1"/>
      <w:numFmt w:val="bullet"/>
      <w:lvlText w:val="•"/>
      <w:lvlJc w:val="left"/>
      <w:pPr>
        <w:tabs>
          <w:tab w:val="num" w:pos="2160"/>
        </w:tabs>
        <w:ind w:left="2160" w:hanging="360"/>
      </w:pPr>
      <w:rPr>
        <w:rFonts w:ascii="Arial" w:hAnsi="Arial" w:hint="default"/>
      </w:rPr>
    </w:lvl>
    <w:lvl w:ilvl="3" w:tplc="606A606E" w:tentative="1">
      <w:start w:val="1"/>
      <w:numFmt w:val="bullet"/>
      <w:lvlText w:val="•"/>
      <w:lvlJc w:val="left"/>
      <w:pPr>
        <w:tabs>
          <w:tab w:val="num" w:pos="2880"/>
        </w:tabs>
        <w:ind w:left="2880" w:hanging="360"/>
      </w:pPr>
      <w:rPr>
        <w:rFonts w:ascii="Arial" w:hAnsi="Arial" w:hint="default"/>
      </w:rPr>
    </w:lvl>
    <w:lvl w:ilvl="4" w:tplc="DCDEF114" w:tentative="1">
      <w:start w:val="1"/>
      <w:numFmt w:val="bullet"/>
      <w:lvlText w:val="•"/>
      <w:lvlJc w:val="left"/>
      <w:pPr>
        <w:tabs>
          <w:tab w:val="num" w:pos="3600"/>
        </w:tabs>
        <w:ind w:left="3600" w:hanging="360"/>
      </w:pPr>
      <w:rPr>
        <w:rFonts w:ascii="Arial" w:hAnsi="Arial" w:hint="default"/>
      </w:rPr>
    </w:lvl>
    <w:lvl w:ilvl="5" w:tplc="4FFA792C" w:tentative="1">
      <w:start w:val="1"/>
      <w:numFmt w:val="bullet"/>
      <w:lvlText w:val="•"/>
      <w:lvlJc w:val="left"/>
      <w:pPr>
        <w:tabs>
          <w:tab w:val="num" w:pos="4320"/>
        </w:tabs>
        <w:ind w:left="4320" w:hanging="360"/>
      </w:pPr>
      <w:rPr>
        <w:rFonts w:ascii="Arial" w:hAnsi="Arial" w:hint="default"/>
      </w:rPr>
    </w:lvl>
    <w:lvl w:ilvl="6" w:tplc="1B9EC22E" w:tentative="1">
      <w:start w:val="1"/>
      <w:numFmt w:val="bullet"/>
      <w:lvlText w:val="•"/>
      <w:lvlJc w:val="left"/>
      <w:pPr>
        <w:tabs>
          <w:tab w:val="num" w:pos="5040"/>
        </w:tabs>
        <w:ind w:left="5040" w:hanging="360"/>
      </w:pPr>
      <w:rPr>
        <w:rFonts w:ascii="Arial" w:hAnsi="Arial" w:hint="default"/>
      </w:rPr>
    </w:lvl>
    <w:lvl w:ilvl="7" w:tplc="DA523658" w:tentative="1">
      <w:start w:val="1"/>
      <w:numFmt w:val="bullet"/>
      <w:lvlText w:val="•"/>
      <w:lvlJc w:val="left"/>
      <w:pPr>
        <w:tabs>
          <w:tab w:val="num" w:pos="5760"/>
        </w:tabs>
        <w:ind w:left="5760" w:hanging="360"/>
      </w:pPr>
      <w:rPr>
        <w:rFonts w:ascii="Arial" w:hAnsi="Arial" w:hint="default"/>
      </w:rPr>
    </w:lvl>
    <w:lvl w:ilvl="8" w:tplc="439413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35"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17081"/>
    <w:multiLevelType w:val="hybridMultilevel"/>
    <w:tmpl w:val="9F3ADAC2"/>
    <w:lvl w:ilvl="0" w:tplc="BEF421E2">
      <w:start w:val="1"/>
      <w:numFmt w:val="bullet"/>
      <w:lvlText w:val="•"/>
      <w:lvlJc w:val="left"/>
      <w:pPr>
        <w:tabs>
          <w:tab w:val="num" w:pos="720"/>
        </w:tabs>
        <w:ind w:left="720" w:hanging="360"/>
      </w:pPr>
      <w:rPr>
        <w:rFonts w:ascii="Arial" w:hAnsi="Arial" w:hint="default"/>
      </w:rPr>
    </w:lvl>
    <w:lvl w:ilvl="1" w:tplc="30D2451A" w:tentative="1">
      <w:start w:val="1"/>
      <w:numFmt w:val="bullet"/>
      <w:lvlText w:val="•"/>
      <w:lvlJc w:val="left"/>
      <w:pPr>
        <w:tabs>
          <w:tab w:val="num" w:pos="1440"/>
        </w:tabs>
        <w:ind w:left="1440" w:hanging="360"/>
      </w:pPr>
      <w:rPr>
        <w:rFonts w:ascii="Arial" w:hAnsi="Arial" w:hint="default"/>
      </w:rPr>
    </w:lvl>
    <w:lvl w:ilvl="2" w:tplc="6726B1DA" w:tentative="1">
      <w:start w:val="1"/>
      <w:numFmt w:val="bullet"/>
      <w:lvlText w:val="•"/>
      <w:lvlJc w:val="left"/>
      <w:pPr>
        <w:tabs>
          <w:tab w:val="num" w:pos="2160"/>
        </w:tabs>
        <w:ind w:left="2160" w:hanging="360"/>
      </w:pPr>
      <w:rPr>
        <w:rFonts w:ascii="Arial" w:hAnsi="Arial" w:hint="default"/>
      </w:rPr>
    </w:lvl>
    <w:lvl w:ilvl="3" w:tplc="ADBA264E" w:tentative="1">
      <w:start w:val="1"/>
      <w:numFmt w:val="bullet"/>
      <w:lvlText w:val="•"/>
      <w:lvlJc w:val="left"/>
      <w:pPr>
        <w:tabs>
          <w:tab w:val="num" w:pos="2880"/>
        </w:tabs>
        <w:ind w:left="2880" w:hanging="360"/>
      </w:pPr>
      <w:rPr>
        <w:rFonts w:ascii="Arial" w:hAnsi="Arial" w:hint="default"/>
      </w:rPr>
    </w:lvl>
    <w:lvl w:ilvl="4" w:tplc="C9AA0726" w:tentative="1">
      <w:start w:val="1"/>
      <w:numFmt w:val="bullet"/>
      <w:lvlText w:val="•"/>
      <w:lvlJc w:val="left"/>
      <w:pPr>
        <w:tabs>
          <w:tab w:val="num" w:pos="3600"/>
        </w:tabs>
        <w:ind w:left="3600" w:hanging="360"/>
      </w:pPr>
      <w:rPr>
        <w:rFonts w:ascii="Arial" w:hAnsi="Arial" w:hint="default"/>
      </w:rPr>
    </w:lvl>
    <w:lvl w:ilvl="5" w:tplc="A1803A48" w:tentative="1">
      <w:start w:val="1"/>
      <w:numFmt w:val="bullet"/>
      <w:lvlText w:val="•"/>
      <w:lvlJc w:val="left"/>
      <w:pPr>
        <w:tabs>
          <w:tab w:val="num" w:pos="4320"/>
        </w:tabs>
        <w:ind w:left="4320" w:hanging="360"/>
      </w:pPr>
      <w:rPr>
        <w:rFonts w:ascii="Arial" w:hAnsi="Arial" w:hint="default"/>
      </w:rPr>
    </w:lvl>
    <w:lvl w:ilvl="6" w:tplc="57D4BE62" w:tentative="1">
      <w:start w:val="1"/>
      <w:numFmt w:val="bullet"/>
      <w:lvlText w:val="•"/>
      <w:lvlJc w:val="left"/>
      <w:pPr>
        <w:tabs>
          <w:tab w:val="num" w:pos="5040"/>
        </w:tabs>
        <w:ind w:left="5040" w:hanging="360"/>
      </w:pPr>
      <w:rPr>
        <w:rFonts w:ascii="Arial" w:hAnsi="Arial" w:hint="default"/>
      </w:rPr>
    </w:lvl>
    <w:lvl w:ilvl="7" w:tplc="65F61788" w:tentative="1">
      <w:start w:val="1"/>
      <w:numFmt w:val="bullet"/>
      <w:lvlText w:val="•"/>
      <w:lvlJc w:val="left"/>
      <w:pPr>
        <w:tabs>
          <w:tab w:val="num" w:pos="5760"/>
        </w:tabs>
        <w:ind w:left="5760" w:hanging="360"/>
      </w:pPr>
      <w:rPr>
        <w:rFonts w:ascii="Arial" w:hAnsi="Arial" w:hint="default"/>
      </w:rPr>
    </w:lvl>
    <w:lvl w:ilvl="8" w:tplc="071E48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1125EE"/>
    <w:multiLevelType w:val="hybridMultilevel"/>
    <w:tmpl w:val="8884D380"/>
    <w:lvl w:ilvl="0" w:tplc="405A0AFA">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37"/>
  </w:num>
  <w:num w:numId="4">
    <w:abstractNumId w:val="41"/>
  </w:num>
  <w:num w:numId="5">
    <w:abstractNumId w:val="2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4"/>
  </w:num>
  <w:num w:numId="11">
    <w:abstractNumId w:val="7"/>
  </w:num>
  <w:num w:numId="12">
    <w:abstractNumId w:val="27"/>
  </w:num>
  <w:num w:numId="13">
    <w:abstractNumId w:val="24"/>
  </w:num>
  <w:num w:numId="14">
    <w:abstractNumId w:val="19"/>
  </w:num>
  <w:num w:numId="15">
    <w:abstractNumId w:val="4"/>
  </w:num>
  <w:num w:numId="16">
    <w:abstractNumId w:val="2"/>
  </w:num>
  <w:num w:numId="17">
    <w:abstractNumId w:val="14"/>
  </w:num>
  <w:num w:numId="18">
    <w:abstractNumId w:val="31"/>
  </w:num>
  <w:num w:numId="19">
    <w:abstractNumId w:val="38"/>
  </w:num>
  <w:num w:numId="20">
    <w:abstractNumId w:val="15"/>
  </w:num>
  <w:num w:numId="21">
    <w:abstractNumId w:val="35"/>
  </w:num>
  <w:num w:numId="22">
    <w:abstractNumId w:val="29"/>
  </w:num>
  <w:num w:numId="23">
    <w:abstractNumId w:val="16"/>
  </w:num>
  <w:num w:numId="24">
    <w:abstractNumId w:val="20"/>
  </w:num>
  <w:num w:numId="25">
    <w:abstractNumId w:val="6"/>
  </w:num>
  <w:num w:numId="26">
    <w:abstractNumId w:val="26"/>
  </w:num>
  <w:num w:numId="27">
    <w:abstractNumId w:val="40"/>
  </w:num>
  <w:num w:numId="28">
    <w:abstractNumId w:val="10"/>
  </w:num>
  <w:num w:numId="29">
    <w:abstractNumId w:val="9"/>
  </w:num>
  <w:num w:numId="30">
    <w:abstractNumId w:val="30"/>
  </w:num>
  <w:num w:numId="31">
    <w:abstractNumId w:val="11"/>
  </w:num>
  <w:num w:numId="32">
    <w:abstractNumId w:val="23"/>
  </w:num>
  <w:num w:numId="33">
    <w:abstractNumId w:val="3"/>
  </w:num>
  <w:num w:numId="34">
    <w:abstractNumId w:val="17"/>
  </w:num>
  <w:num w:numId="35">
    <w:abstractNumId w:val="1"/>
  </w:num>
  <w:num w:numId="36">
    <w:abstractNumId w:val="28"/>
  </w:num>
  <w:num w:numId="37">
    <w:abstractNumId w:val="21"/>
  </w:num>
  <w:num w:numId="38">
    <w:abstractNumId w:val="12"/>
  </w:num>
  <w:num w:numId="39">
    <w:abstractNumId w:val="22"/>
  </w:num>
  <w:num w:numId="40">
    <w:abstractNumId w:val="5"/>
  </w:num>
  <w:num w:numId="41">
    <w:abstractNumId w:val="3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mirrorMargins/>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A296F"/>
    <w:rsid w:val="000A59D0"/>
    <w:rsid w:val="000C404D"/>
    <w:rsid w:val="000D6703"/>
    <w:rsid w:val="000E35EB"/>
    <w:rsid w:val="000F66A7"/>
    <w:rsid w:val="000F6C86"/>
    <w:rsid w:val="001055DE"/>
    <w:rsid w:val="00110050"/>
    <w:rsid w:val="00116755"/>
    <w:rsid w:val="00122AF9"/>
    <w:rsid w:val="0013120D"/>
    <w:rsid w:val="00133F40"/>
    <w:rsid w:val="0013506B"/>
    <w:rsid w:val="00155F53"/>
    <w:rsid w:val="00161C01"/>
    <w:rsid w:val="00165189"/>
    <w:rsid w:val="00177E7C"/>
    <w:rsid w:val="001837E9"/>
    <w:rsid w:val="001863D7"/>
    <w:rsid w:val="001932CF"/>
    <w:rsid w:val="00194D07"/>
    <w:rsid w:val="001D67E6"/>
    <w:rsid w:val="001F4BAE"/>
    <w:rsid w:val="00203293"/>
    <w:rsid w:val="002037BC"/>
    <w:rsid w:val="00211FE9"/>
    <w:rsid w:val="0022346B"/>
    <w:rsid w:val="002279B6"/>
    <w:rsid w:val="002479F4"/>
    <w:rsid w:val="00261A04"/>
    <w:rsid w:val="00263370"/>
    <w:rsid w:val="00267352"/>
    <w:rsid w:val="00287AD1"/>
    <w:rsid w:val="00293098"/>
    <w:rsid w:val="0029323C"/>
    <w:rsid w:val="0029771A"/>
    <w:rsid w:val="002B6D7C"/>
    <w:rsid w:val="002C1BD8"/>
    <w:rsid w:val="002D5A24"/>
    <w:rsid w:val="002E1558"/>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623"/>
    <w:rsid w:val="00345E5A"/>
    <w:rsid w:val="003460D2"/>
    <w:rsid w:val="00357D01"/>
    <w:rsid w:val="00364E05"/>
    <w:rsid w:val="0037186D"/>
    <w:rsid w:val="00373978"/>
    <w:rsid w:val="003930C0"/>
    <w:rsid w:val="003937B3"/>
    <w:rsid w:val="003960BD"/>
    <w:rsid w:val="003A3E46"/>
    <w:rsid w:val="003A7A67"/>
    <w:rsid w:val="003C1D11"/>
    <w:rsid w:val="003C502A"/>
    <w:rsid w:val="003D2E75"/>
    <w:rsid w:val="003D5188"/>
    <w:rsid w:val="003D5525"/>
    <w:rsid w:val="003E2806"/>
    <w:rsid w:val="003E7E73"/>
    <w:rsid w:val="00400C73"/>
    <w:rsid w:val="00404554"/>
    <w:rsid w:val="00404DDA"/>
    <w:rsid w:val="00422E60"/>
    <w:rsid w:val="00437A8B"/>
    <w:rsid w:val="00443920"/>
    <w:rsid w:val="00451C19"/>
    <w:rsid w:val="00452F47"/>
    <w:rsid w:val="004543C8"/>
    <w:rsid w:val="00461E78"/>
    <w:rsid w:val="0046610F"/>
    <w:rsid w:val="00473004"/>
    <w:rsid w:val="00476BE7"/>
    <w:rsid w:val="00480B2D"/>
    <w:rsid w:val="004927EB"/>
    <w:rsid w:val="00494773"/>
    <w:rsid w:val="004A3E41"/>
    <w:rsid w:val="004C4FC9"/>
    <w:rsid w:val="004C5738"/>
    <w:rsid w:val="004D4C20"/>
    <w:rsid w:val="004E39A4"/>
    <w:rsid w:val="004F0F79"/>
    <w:rsid w:val="004F1858"/>
    <w:rsid w:val="004F2DA0"/>
    <w:rsid w:val="0051240D"/>
    <w:rsid w:val="00522F64"/>
    <w:rsid w:val="0052308D"/>
    <w:rsid w:val="00532AAA"/>
    <w:rsid w:val="0053383C"/>
    <w:rsid w:val="00541540"/>
    <w:rsid w:val="00541CB1"/>
    <w:rsid w:val="005466A3"/>
    <w:rsid w:val="005517D1"/>
    <w:rsid w:val="00560D8A"/>
    <w:rsid w:val="00563D0A"/>
    <w:rsid w:val="00564D74"/>
    <w:rsid w:val="00573E6E"/>
    <w:rsid w:val="005915C0"/>
    <w:rsid w:val="00592DC1"/>
    <w:rsid w:val="005A6ABE"/>
    <w:rsid w:val="005B05A1"/>
    <w:rsid w:val="005C2F78"/>
    <w:rsid w:val="005D5A37"/>
    <w:rsid w:val="005E20F0"/>
    <w:rsid w:val="005E5804"/>
    <w:rsid w:val="005E6251"/>
    <w:rsid w:val="00621235"/>
    <w:rsid w:val="0062237D"/>
    <w:rsid w:val="006322D9"/>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75BE"/>
    <w:rsid w:val="006F2DEA"/>
    <w:rsid w:val="00711E9F"/>
    <w:rsid w:val="00716142"/>
    <w:rsid w:val="00720E9D"/>
    <w:rsid w:val="007514D8"/>
    <w:rsid w:val="00755AFB"/>
    <w:rsid w:val="00755C4A"/>
    <w:rsid w:val="00764954"/>
    <w:rsid w:val="0077194E"/>
    <w:rsid w:val="007864DC"/>
    <w:rsid w:val="00786C19"/>
    <w:rsid w:val="00793189"/>
    <w:rsid w:val="007B07D5"/>
    <w:rsid w:val="007B36E2"/>
    <w:rsid w:val="007B551E"/>
    <w:rsid w:val="007B7121"/>
    <w:rsid w:val="007C7D07"/>
    <w:rsid w:val="007D1ABB"/>
    <w:rsid w:val="007D4752"/>
    <w:rsid w:val="007E17C1"/>
    <w:rsid w:val="007E41B6"/>
    <w:rsid w:val="007E7491"/>
    <w:rsid w:val="007F1F30"/>
    <w:rsid w:val="007F5614"/>
    <w:rsid w:val="007F5693"/>
    <w:rsid w:val="00804A15"/>
    <w:rsid w:val="00820639"/>
    <w:rsid w:val="00822225"/>
    <w:rsid w:val="008319CF"/>
    <w:rsid w:val="00833EC8"/>
    <w:rsid w:val="008554FC"/>
    <w:rsid w:val="00857423"/>
    <w:rsid w:val="0087128D"/>
    <w:rsid w:val="00871316"/>
    <w:rsid w:val="00887289"/>
    <w:rsid w:val="00893B21"/>
    <w:rsid w:val="00897DEB"/>
    <w:rsid w:val="008C1318"/>
    <w:rsid w:val="008C2A57"/>
    <w:rsid w:val="008C5FF0"/>
    <w:rsid w:val="008D0F44"/>
    <w:rsid w:val="008D27F1"/>
    <w:rsid w:val="0090505C"/>
    <w:rsid w:val="00905201"/>
    <w:rsid w:val="00931A0E"/>
    <w:rsid w:val="00931FA2"/>
    <w:rsid w:val="0093520D"/>
    <w:rsid w:val="009367B6"/>
    <w:rsid w:val="00941FC8"/>
    <w:rsid w:val="00954506"/>
    <w:rsid w:val="00956941"/>
    <w:rsid w:val="0098025E"/>
    <w:rsid w:val="00980ACC"/>
    <w:rsid w:val="009878E7"/>
    <w:rsid w:val="009B6539"/>
    <w:rsid w:val="009C677F"/>
    <w:rsid w:val="009E7F78"/>
    <w:rsid w:val="009F43A5"/>
    <w:rsid w:val="009F5A3E"/>
    <w:rsid w:val="009F67AF"/>
    <w:rsid w:val="00A07253"/>
    <w:rsid w:val="00A10EE8"/>
    <w:rsid w:val="00A13782"/>
    <w:rsid w:val="00A17ADD"/>
    <w:rsid w:val="00A261B1"/>
    <w:rsid w:val="00A303BE"/>
    <w:rsid w:val="00A311C0"/>
    <w:rsid w:val="00A42027"/>
    <w:rsid w:val="00A52634"/>
    <w:rsid w:val="00A54992"/>
    <w:rsid w:val="00A8051D"/>
    <w:rsid w:val="00A90E48"/>
    <w:rsid w:val="00AA3FBA"/>
    <w:rsid w:val="00AB1E50"/>
    <w:rsid w:val="00AC758C"/>
    <w:rsid w:val="00AD28C9"/>
    <w:rsid w:val="00AD5E80"/>
    <w:rsid w:val="00AE0ACB"/>
    <w:rsid w:val="00AE1782"/>
    <w:rsid w:val="00AE540A"/>
    <w:rsid w:val="00AE7CF5"/>
    <w:rsid w:val="00AF66B6"/>
    <w:rsid w:val="00B00A27"/>
    <w:rsid w:val="00B31C98"/>
    <w:rsid w:val="00B50082"/>
    <w:rsid w:val="00B52506"/>
    <w:rsid w:val="00B55037"/>
    <w:rsid w:val="00B634E9"/>
    <w:rsid w:val="00B6791D"/>
    <w:rsid w:val="00B73C3A"/>
    <w:rsid w:val="00B83BE6"/>
    <w:rsid w:val="00B86095"/>
    <w:rsid w:val="00BA15F3"/>
    <w:rsid w:val="00BB6778"/>
    <w:rsid w:val="00BB67F7"/>
    <w:rsid w:val="00BC0FDB"/>
    <w:rsid w:val="00BD2163"/>
    <w:rsid w:val="00BD67D8"/>
    <w:rsid w:val="00BE22A0"/>
    <w:rsid w:val="00BF3429"/>
    <w:rsid w:val="00BF6040"/>
    <w:rsid w:val="00C06C39"/>
    <w:rsid w:val="00C12941"/>
    <w:rsid w:val="00C204D3"/>
    <w:rsid w:val="00C33218"/>
    <w:rsid w:val="00C33A67"/>
    <w:rsid w:val="00C33F24"/>
    <w:rsid w:val="00C3456B"/>
    <w:rsid w:val="00C354A1"/>
    <w:rsid w:val="00C56BCE"/>
    <w:rsid w:val="00C574DE"/>
    <w:rsid w:val="00C62DF8"/>
    <w:rsid w:val="00C634D8"/>
    <w:rsid w:val="00C67F79"/>
    <w:rsid w:val="00C71963"/>
    <w:rsid w:val="00C8028D"/>
    <w:rsid w:val="00C85CBD"/>
    <w:rsid w:val="00C96B91"/>
    <w:rsid w:val="00CA5522"/>
    <w:rsid w:val="00CA5D19"/>
    <w:rsid w:val="00CB206C"/>
    <w:rsid w:val="00CB4D2C"/>
    <w:rsid w:val="00CB6F94"/>
    <w:rsid w:val="00CB7B7D"/>
    <w:rsid w:val="00CD07F2"/>
    <w:rsid w:val="00CD7B10"/>
    <w:rsid w:val="00CE0224"/>
    <w:rsid w:val="00CE19D1"/>
    <w:rsid w:val="00CF3248"/>
    <w:rsid w:val="00D04A21"/>
    <w:rsid w:val="00D11B96"/>
    <w:rsid w:val="00D16FF2"/>
    <w:rsid w:val="00D32947"/>
    <w:rsid w:val="00D33132"/>
    <w:rsid w:val="00D51577"/>
    <w:rsid w:val="00D53743"/>
    <w:rsid w:val="00D65BA1"/>
    <w:rsid w:val="00D71F1F"/>
    <w:rsid w:val="00D81FDD"/>
    <w:rsid w:val="00D9250C"/>
    <w:rsid w:val="00DA7C62"/>
    <w:rsid w:val="00DD45BF"/>
    <w:rsid w:val="00DD5348"/>
    <w:rsid w:val="00E06632"/>
    <w:rsid w:val="00E31CBA"/>
    <w:rsid w:val="00E44C05"/>
    <w:rsid w:val="00E527C2"/>
    <w:rsid w:val="00E638F6"/>
    <w:rsid w:val="00E64E02"/>
    <w:rsid w:val="00E874E9"/>
    <w:rsid w:val="00E9466E"/>
    <w:rsid w:val="00EA0C03"/>
    <w:rsid w:val="00EC4A10"/>
    <w:rsid w:val="00EC5018"/>
    <w:rsid w:val="00ED1A86"/>
    <w:rsid w:val="00ED26D8"/>
    <w:rsid w:val="00ED5FFC"/>
    <w:rsid w:val="00EE2D73"/>
    <w:rsid w:val="00EE664D"/>
    <w:rsid w:val="00EF4CD2"/>
    <w:rsid w:val="00F06CB8"/>
    <w:rsid w:val="00F17D81"/>
    <w:rsid w:val="00F3324B"/>
    <w:rsid w:val="00F47FB2"/>
    <w:rsid w:val="00F66F4F"/>
    <w:rsid w:val="00F73665"/>
    <w:rsid w:val="00F82126"/>
    <w:rsid w:val="00F85F20"/>
    <w:rsid w:val="00FA0A6C"/>
    <w:rsid w:val="00FA7716"/>
    <w:rsid w:val="00FD1C78"/>
    <w:rsid w:val="00FD5C6E"/>
    <w:rsid w:val="00FD6D81"/>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760-01-0000-blog-post-for-p802-11bh-and-p802-11bi.docx" TargetMode="External"/><Relationship Id="rId18" Type="http://schemas.openxmlformats.org/officeDocument/2006/relationships/hyperlink" Target="https://mentor.ieee.org/802.11/dcn/21/11-21-0574-00-00bh-minutes-tgbh-march-29-2021.docx" TargetMode="External"/><Relationship Id="rId26" Type="http://schemas.openxmlformats.org/officeDocument/2006/relationships/hyperlink" Target="https://mentor.ieee.org/802.11/dcn/19/11-19-1442-09-0rcm-rcm-tig-draft-report-outline.odt" TargetMode="External"/><Relationship Id="rId3" Type="http://schemas.openxmlformats.org/officeDocument/2006/relationships/customXml" Target="../customXml/item3.xml"/><Relationship Id="rId21" Type="http://schemas.openxmlformats.org/officeDocument/2006/relationships/hyperlink" Target="https://development.standards.ieee.org/myproject-web/public/view.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hyperlink" Target="https://mentor.ieee.org/802.11/dcn/21/11-21-0460-01-00bh-minutes-tgbh-march-plenary-2021.docx" TargetMode="External"/><Relationship Id="rId25" Type="http://schemas.openxmlformats.org/officeDocument/2006/relationships/hyperlink" Target="https://mentor.ieee.org/802.11/dcn/21/11-21-0332-06-00bh-issues-tracking.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332-05-00bh-issues-tracking.docx" TargetMode="External"/><Relationship Id="rId20" Type="http://schemas.openxmlformats.org/officeDocument/2006/relationships/hyperlink" Target="https://mentor.ieee.org/802.11/dcn/21/11-21-0804-01-00bh-rcm-parental-control-examples.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24" Type="http://schemas.openxmlformats.org/officeDocument/2006/relationships/hyperlink" Target="https://mentor.ieee.org/802.11/dcn/21/11-21-0804-02-00bh-rcm-parental-control-examples.pptx"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entor.ieee.org/802.11/dcn/21/11-21-0804-00-00bh-rcm-parental-control-examples.pptx" TargetMode="External"/><Relationship Id="rId23" Type="http://schemas.openxmlformats.org/officeDocument/2006/relationships/hyperlink" Target="https://mentor.ieee.org/802.11/dcn/21/11-21-0332-06-00bh-issues-tracking.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ntor.ieee.org/802.11/dcn/21/11-21-0676-00-00bh-minutes-tgbh-april-12-2021.doc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03-00-0000-2021-april-liaison-from-wba.docx" TargetMode="External"/><Relationship Id="rId22" Type="http://schemas.openxmlformats.org/officeDocument/2006/relationships/hyperlink" Target="https://mentor.ieee.org/802.11/dcn/20/11-20-1117-05-0rcm-rcm-sg-proposed-rcm-csd-draft.doc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540D-286A-4CC2-9343-A8F193C0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25</cp:revision>
  <cp:lastPrinted>1900-01-01T07:00:00Z</cp:lastPrinted>
  <dcterms:created xsi:type="dcterms:W3CDTF">2021-05-11T16:51:00Z</dcterms:created>
  <dcterms:modified xsi:type="dcterms:W3CDTF">2021-05-21T02:57:00Z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