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4D5B229" w:rsidR="00D13DD9" w:rsidRPr="00787905" w:rsidRDefault="00E2172E" w:rsidP="00C4026C">
            <w:pPr>
              <w:pStyle w:val="T2"/>
            </w:pPr>
            <w:r>
              <w:rPr>
                <w:lang w:eastAsia="ja-JP"/>
              </w:rPr>
              <w:t>April 12</w:t>
            </w:r>
            <w:r w:rsidR="006A0628" w:rsidRPr="006A0628">
              <w:rPr>
                <w:lang w:eastAsia="ja-JP"/>
              </w:rPr>
              <w:t>, 202</w:t>
            </w:r>
            <w:r>
              <w:rPr>
                <w:lang w:eastAsia="ja-JP"/>
              </w:rPr>
              <w:t>1</w:t>
            </w:r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8671E0D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6A0628">
              <w:rPr>
                <w:b w:val="0"/>
                <w:sz w:val="20"/>
              </w:rPr>
              <w:t>12</w:t>
            </w:r>
            <w:r w:rsidR="00C877BE" w:rsidRPr="00787905">
              <w:rPr>
                <w:b w:val="0"/>
                <w:sz w:val="20"/>
              </w:rPr>
              <w:t>-</w:t>
            </w:r>
            <w:r w:rsidR="006A0628">
              <w:rPr>
                <w:b w:val="0"/>
                <w:sz w:val="20"/>
              </w:rPr>
              <w:t>16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1075D5E" w:rsidR="00CD5901" w:rsidRPr="00DD1994" w:rsidRDefault="00AD3A93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F297064" w:rsidR="00CD5901" w:rsidRPr="00DD1994" w:rsidRDefault="00AD3A93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655157B4" w:rsidR="00CD5901" w:rsidRPr="00DD1994" w:rsidRDefault="00AD3A93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tbaykas@ieee.org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56B0BBC5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55205752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54C2CE10" w:rsidR="00AD3A93" w:rsidRPr="00A166F7" w:rsidRDefault="00AD3A93" w:rsidP="00AD3A93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8" w:history="1">
              <w:r w:rsidRPr="00E25E07">
                <w:rPr>
                  <w:rStyle w:val="Kpr"/>
                  <w:b w:val="0"/>
                  <w:sz w:val="22"/>
                  <w:szCs w:val="22"/>
                </w:rPr>
                <w:t>matthias.wendt@signify.com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D3A93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4D1FF0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B8051E1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259BB9BA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E2172E">
                              <w:rPr>
                                <w:lang w:eastAsia="ja-JP"/>
                              </w:rPr>
                              <w:t>Apr</w:t>
                            </w:r>
                            <w:r w:rsidR="00524FA6">
                              <w:rPr>
                                <w:lang w:eastAsia="ja-JP"/>
                              </w:rPr>
                              <w:t>.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 w:rsidR="006A0628">
                              <w:rPr>
                                <w:lang w:eastAsia="ja-JP"/>
                              </w:rPr>
                              <w:t>1</w:t>
                            </w:r>
                            <w:r w:rsidR="00E2172E">
                              <w:rPr>
                                <w:lang w:eastAsia="ja-JP"/>
                              </w:rPr>
                              <w:t>2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259BB9BA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E2172E">
                        <w:rPr>
                          <w:lang w:eastAsia="ja-JP"/>
                        </w:rPr>
                        <w:t>Apr</w:t>
                      </w:r>
                      <w:r w:rsidR="00524FA6">
                        <w:rPr>
                          <w:lang w:eastAsia="ja-JP"/>
                        </w:rPr>
                        <w:t>.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proofErr w:type="gramStart"/>
                      <w:r w:rsidR="006A0628">
                        <w:rPr>
                          <w:lang w:eastAsia="ja-JP"/>
                        </w:rPr>
                        <w:t>1</w:t>
                      </w:r>
                      <w:r w:rsidR="00E2172E">
                        <w:rPr>
                          <w:lang w:eastAsia="ja-JP"/>
                        </w:rPr>
                        <w:t>2</w:t>
                      </w:r>
                      <w:proofErr w:type="gramEnd"/>
                      <w:r w:rsidR="008346A6">
                        <w:rPr>
                          <w:lang w:eastAsia="ja-JP"/>
                        </w:rPr>
                        <w:t xml:space="preserve"> 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07CA614" w:rsidR="000F62B0" w:rsidRPr="000E7898" w:rsidRDefault="00E2172E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April</w:t>
      </w:r>
      <w:r w:rsidR="006A0628" w:rsidRPr="006A0628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2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>
        <w:rPr>
          <w:b/>
          <w:sz w:val="28"/>
          <w:u w:val="single"/>
          <w:lang w:eastAsia="ja-JP"/>
        </w:rPr>
        <w:t>2</w:t>
      </w:r>
      <w:r w:rsidR="00524FA6">
        <w:rPr>
          <w:b/>
          <w:sz w:val="28"/>
          <w:u w:val="single"/>
          <w:lang w:eastAsia="ja-JP"/>
        </w:rPr>
        <w:t>:</w:t>
      </w:r>
      <w:r w:rsidR="00F2132F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EST</w:t>
      </w:r>
    </w:p>
    <w:p w14:paraId="00BCE205" w14:textId="77777777" w:rsidR="000F62B0" w:rsidRDefault="000F62B0" w:rsidP="000F62B0"/>
    <w:p w14:paraId="69379C33" w14:textId="7539CE52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proofErr w:type="gramStart"/>
      <w:r w:rsidR="00E2172E">
        <w:rPr>
          <w:sz w:val="24"/>
        </w:rPr>
        <w:t>15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1A44DCF9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524FA6">
        <w:rPr>
          <w:sz w:val="24"/>
          <w:lang w:eastAsia="ja-JP"/>
        </w:rPr>
        <w:t>Matthias Wendt (Signify)</w:t>
      </w:r>
      <w:r w:rsidR="00406C4A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recorded the minutes. </w:t>
      </w:r>
      <w:r w:rsidR="00415AB1">
        <w:rPr>
          <w:sz w:val="24"/>
          <w:lang w:eastAsia="ja-JP"/>
        </w:rPr>
        <w:t>(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69AADC0B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in doc. </w:t>
      </w:r>
      <w:hyperlink r:id="rId9" w:history="1">
        <w:r w:rsidR="00E2172E">
          <w:rPr>
            <w:rStyle w:val="Kpr"/>
            <w:sz w:val="24"/>
            <w:lang w:eastAsia="ja-JP"/>
          </w:rPr>
          <w:t>11-21/0652r0</w:t>
        </w:r>
      </w:hyperlink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736834E0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  <w:r w:rsidR="00524FA6">
        <w:rPr>
          <w:sz w:val="24"/>
          <w:lang w:val="en-GB"/>
        </w:rPr>
        <w:t>(updated)</w:t>
      </w:r>
    </w:p>
    <w:p w14:paraId="53C77B6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Agenda Agreement </w:t>
      </w:r>
    </w:p>
    <w:p w14:paraId="26D5ED2B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Submissions to be </w:t>
      </w:r>
      <w:proofErr w:type="gramStart"/>
      <w:r w:rsidRPr="00346F06">
        <w:rPr>
          <w:sz w:val="24"/>
          <w:lang w:eastAsia="ja-JP"/>
        </w:rPr>
        <w:t>discussed</w:t>
      </w:r>
      <w:proofErr w:type="gramEnd"/>
    </w:p>
    <w:p w14:paraId="446A46D5" w14:textId="77777777" w:rsidR="00E2172E" w:rsidRPr="00E2172E" w:rsidRDefault="00E2172E" w:rsidP="00E2172E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E2172E">
        <w:rPr>
          <w:sz w:val="24"/>
          <w:lang w:val="en-GB" w:eastAsia="ja-JP"/>
        </w:rPr>
        <w:t>Draft 0.4 review</w:t>
      </w:r>
    </w:p>
    <w:p w14:paraId="3C2C2774" w14:textId="77777777" w:rsidR="00E2172E" w:rsidRPr="00E2172E" w:rsidRDefault="00E2172E" w:rsidP="00E2172E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E2172E">
        <w:rPr>
          <w:sz w:val="24"/>
          <w:lang w:val="en-GB" w:eastAsia="ja-JP"/>
        </w:rPr>
        <w:t>MAC text proposals</w:t>
      </w:r>
    </w:p>
    <w:p w14:paraId="04F27153" w14:textId="7ABA4305" w:rsidR="00E2172E" w:rsidRPr="00E2172E" w:rsidRDefault="00E2172E" w:rsidP="00E2172E">
      <w:pPr>
        <w:ind w:left="1276"/>
        <w:jc w:val="both"/>
        <w:rPr>
          <w:szCs w:val="22"/>
        </w:rPr>
      </w:pPr>
      <w:r w:rsidRPr="00E2172E">
        <w:rPr>
          <w:szCs w:val="22"/>
        </w:rPr>
        <w:t xml:space="preserve">Doc. </w:t>
      </w:r>
      <w:hyperlink r:id="rId10" w:history="1">
        <w:r w:rsidRPr="00310EA3">
          <w:rPr>
            <w:rStyle w:val="Kpr"/>
            <w:szCs w:val="22"/>
            <w:lang w:val="en-GB" w:eastAsia="ja-JP"/>
          </w:rPr>
          <w:t>11-21/0545r1</w:t>
        </w:r>
      </w:hyperlink>
    </w:p>
    <w:p w14:paraId="63F22B02" w14:textId="085D943E" w:rsidR="00E2172E" w:rsidRPr="00E2172E" w:rsidRDefault="00E2172E" w:rsidP="00E2172E">
      <w:pPr>
        <w:ind w:left="1276"/>
        <w:jc w:val="both"/>
        <w:rPr>
          <w:szCs w:val="22"/>
        </w:rPr>
      </w:pPr>
      <w:r w:rsidRPr="00E2172E">
        <w:rPr>
          <w:szCs w:val="22"/>
        </w:rPr>
        <w:t xml:space="preserve">Doc. </w:t>
      </w:r>
      <w:hyperlink r:id="rId11" w:history="1">
        <w:r w:rsidRPr="00310EA3">
          <w:rPr>
            <w:rStyle w:val="Kpr"/>
            <w:szCs w:val="22"/>
            <w:lang w:val="en-GB" w:eastAsia="ja-JP"/>
          </w:rPr>
          <w:t>11-20/1772r3</w:t>
        </w:r>
      </w:hyperlink>
    </w:p>
    <w:p w14:paraId="702CE7D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Conf. call schedule </w:t>
      </w:r>
    </w:p>
    <w:p w14:paraId="65ADA770" w14:textId="77777777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AOB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0C7C5E19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hyperlink r:id="rId12" w:history="1">
        <w:r w:rsidR="00E2172E">
          <w:rPr>
            <w:rStyle w:val="Kpr"/>
            <w:sz w:val="24"/>
            <w:lang w:eastAsia="ja-JP"/>
          </w:rPr>
          <w:t>11-21/0652r0</w:t>
        </w:r>
      </w:hyperlink>
      <w:r w:rsidR="00415AB1">
        <w:rPr>
          <w:sz w:val="24"/>
          <w:lang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</w:t>
      </w:r>
      <w:r w:rsidR="00415AB1">
        <w:rPr>
          <w:bCs/>
          <w:sz w:val="24"/>
          <w:lang w:eastAsia="ja-JP"/>
        </w:rPr>
        <w:t>0</w:t>
      </w:r>
      <w:r w:rsidR="00E2172E">
        <w:rPr>
          <w:bCs/>
          <w:sz w:val="24"/>
          <w:lang w:eastAsia="ja-JP"/>
        </w:rPr>
        <w:t>6</w:t>
      </w:r>
      <w:r w:rsidR="00346F06" w:rsidRPr="00F11E70">
        <w:rPr>
          <w:sz w:val="24"/>
          <w:lang w:val="en-GB" w:eastAsia="ja-JP"/>
        </w:rPr>
        <w:t xml:space="preserve"> EST)</w:t>
      </w:r>
    </w:p>
    <w:p w14:paraId="66B0A0B7" w14:textId="77777777" w:rsidR="008A1D2C" w:rsidRPr="00787905" w:rsidRDefault="008A1D2C" w:rsidP="008A1D2C">
      <w:pPr>
        <w:pStyle w:val="ListeParagraf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4DAA2E60" w:rsidR="008A1D2C" w:rsidRPr="008346A6" w:rsidRDefault="008A1D2C" w:rsidP="008A1D2C">
      <w:pPr>
        <w:pStyle w:val="ListeParagraf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</w:t>
      </w:r>
      <w:r w:rsidR="00415AB1">
        <w:rPr>
          <w:rFonts w:ascii="Times New Roman" w:hAnsi="Times New Roman" w:cs="Times New Roman"/>
          <w:b/>
          <w:bCs/>
          <w:lang w:val="en-GB"/>
        </w:rPr>
        <w:t>unchanged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 agenda in doc. </w:t>
      </w:r>
      <w:hyperlink r:id="rId13" w:history="1">
        <w:r w:rsidR="00415AB1" w:rsidRPr="00415AB1">
          <w:rPr>
            <w:rFonts w:ascii="Times New Roman" w:hAnsi="Times New Roman" w:cs="Times New Roman"/>
            <w:b/>
            <w:bCs/>
            <w:lang w:val="en-GB"/>
          </w:rPr>
          <w:t>11-21/0</w:t>
        </w:r>
        <w:r w:rsidR="00E2172E">
          <w:rPr>
            <w:rFonts w:ascii="Times New Roman" w:hAnsi="Times New Roman" w:cs="Times New Roman"/>
            <w:b/>
            <w:bCs/>
            <w:lang w:val="en-GB"/>
          </w:rPr>
          <w:t>652</w:t>
        </w:r>
        <w:r w:rsidR="00415AB1" w:rsidRPr="00415AB1">
          <w:rPr>
            <w:rFonts w:ascii="Times New Roman" w:hAnsi="Times New Roman" w:cs="Times New Roman"/>
            <w:b/>
            <w:bCs/>
            <w:lang w:val="en-GB"/>
          </w:rPr>
          <w:t>r0</w:t>
        </w:r>
      </w:hyperlink>
      <w:r w:rsidR="00346F0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346A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7A7795F5" w:rsidR="008A1D2C" w:rsidRPr="00346F06" w:rsidRDefault="008346A6" w:rsidP="008A1D2C">
      <w:pPr>
        <w:pStyle w:val="ListeParagraf"/>
        <w:ind w:left="360" w:firstLine="360"/>
        <w:rPr>
          <w:rFonts w:ascii="Times New Roman" w:hAnsi="Times New Roman" w:cs="Times New Roman"/>
          <w:lang w:val="en-GB"/>
        </w:rPr>
      </w:pPr>
      <w:r w:rsidRPr="00346F06">
        <w:rPr>
          <w:rFonts w:ascii="Times New Roman" w:hAnsi="Times New Roman" w:cs="Times New Roman"/>
          <w:lang w:val="en-GB"/>
        </w:rPr>
        <w:t>Motion approved</w:t>
      </w:r>
      <w:r w:rsidR="00346F06" w:rsidRPr="00346F06">
        <w:rPr>
          <w:rFonts w:ascii="Times New Roman" w:hAnsi="Times New Roman" w:cs="Times New Roman"/>
          <w:lang w:val="en-GB"/>
        </w:rPr>
        <w:t xml:space="preserve"> with anonymous consent</w:t>
      </w:r>
      <w:r w:rsidRPr="00346F06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EDF8FC8" w14:textId="2BA8AA55" w:rsidR="00E2172E" w:rsidRPr="00E2172E" w:rsidRDefault="00E2172E" w:rsidP="00C4026C">
      <w:pPr>
        <w:numPr>
          <w:ilvl w:val="0"/>
          <w:numId w:val="1"/>
        </w:numPr>
        <w:jc w:val="both"/>
        <w:rPr>
          <w:lang w:val="en-GB"/>
        </w:rPr>
      </w:pPr>
      <w:r w:rsidRPr="00E2172E">
        <w:rPr>
          <w:lang w:val="en-GB"/>
        </w:rPr>
        <w:t>Volker Jungnickel (HHI) presented the j</w:t>
      </w:r>
      <w:r>
        <w:rPr>
          <w:lang w:val="en-GB"/>
        </w:rPr>
        <w:t xml:space="preserve">ust uploaded draft .4 in the members area which is now open for </w:t>
      </w:r>
      <w:proofErr w:type="gramStart"/>
      <w:r>
        <w:rPr>
          <w:lang w:val="en-GB"/>
        </w:rPr>
        <w:t>comments</w:t>
      </w:r>
      <w:proofErr w:type="gramEnd"/>
    </w:p>
    <w:p w14:paraId="48CBE814" w14:textId="38C8BA50" w:rsidR="00310EA3" w:rsidRPr="00310EA3" w:rsidRDefault="00310EA3" w:rsidP="00310EA3">
      <w:pPr>
        <w:numPr>
          <w:ilvl w:val="1"/>
          <w:numId w:val="1"/>
        </w:numPr>
        <w:jc w:val="both"/>
      </w:pPr>
      <w:r>
        <w:t>Comments should be filed with the normal comment collection excel form</w:t>
      </w:r>
      <w:r w:rsidRPr="00310EA3">
        <w:t>.</w:t>
      </w:r>
    </w:p>
    <w:p w14:paraId="62C03161" w14:textId="613844AB" w:rsidR="008346A6" w:rsidRPr="00697060" w:rsidRDefault="00310EA3" w:rsidP="00C4026C">
      <w:pPr>
        <w:numPr>
          <w:ilvl w:val="0"/>
          <w:numId w:val="1"/>
        </w:numPr>
        <w:jc w:val="both"/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(pureLiFi) and Nikola Serafimovski (pureLiFi) p</w:t>
      </w:r>
      <w:r w:rsidRPr="00F11E70">
        <w:rPr>
          <w:sz w:val="24"/>
          <w:lang w:val="en-GB" w:eastAsia="ja-JP"/>
        </w:rPr>
        <w:t>resenting</w:t>
      </w:r>
      <w:r w:rsidR="00346F06" w:rsidRPr="00F11E70">
        <w:rPr>
          <w:sz w:val="24"/>
          <w:lang w:val="en-GB" w:eastAsia="ja-JP"/>
        </w:rPr>
        <w:t xml:space="preserve"> </w:t>
      </w:r>
      <w:hyperlink r:id="rId14" w:history="1">
        <w:r w:rsidR="00346F06" w:rsidRPr="00E2172E">
          <w:rPr>
            <w:rStyle w:val="Kpr"/>
            <w:sz w:val="24"/>
            <w:lang w:val="en-GB" w:eastAsia="ja-JP"/>
          </w:rPr>
          <w:t>11-2</w:t>
        </w:r>
        <w:r w:rsidR="00E2172E" w:rsidRPr="00E2172E">
          <w:rPr>
            <w:rStyle w:val="Kpr"/>
            <w:sz w:val="24"/>
            <w:lang w:val="en-GB" w:eastAsia="ja-JP"/>
          </w:rPr>
          <w:t>1</w:t>
        </w:r>
        <w:r w:rsidR="00346F06" w:rsidRPr="00E2172E">
          <w:rPr>
            <w:rStyle w:val="Kpr"/>
            <w:sz w:val="24"/>
            <w:lang w:val="en-GB" w:eastAsia="ja-JP"/>
          </w:rPr>
          <w:t>/05</w:t>
        </w:r>
        <w:r w:rsidR="00E2172E" w:rsidRPr="00E2172E">
          <w:rPr>
            <w:rStyle w:val="Kpr"/>
            <w:sz w:val="24"/>
            <w:lang w:val="en-GB" w:eastAsia="ja-JP"/>
          </w:rPr>
          <w:t>45</w:t>
        </w:r>
        <w:r w:rsidR="00346F06" w:rsidRPr="00E2172E">
          <w:rPr>
            <w:rStyle w:val="Kpr"/>
            <w:sz w:val="24"/>
            <w:lang w:val="en-GB" w:eastAsia="ja-JP"/>
          </w:rPr>
          <w:t>r</w:t>
        </w:r>
        <w:r w:rsidR="00E2172E" w:rsidRPr="00E2172E">
          <w:rPr>
            <w:rStyle w:val="Kpr"/>
            <w:sz w:val="24"/>
            <w:lang w:val="en-GB" w:eastAsia="ja-JP"/>
          </w:rPr>
          <w:t>1</w:t>
        </w:r>
      </w:hyperlink>
      <w:r w:rsidR="00E2172E">
        <w:rPr>
          <w:sz w:val="24"/>
          <w:lang w:val="en-GB" w:eastAsia="ja-JP"/>
        </w:rPr>
        <w:t xml:space="preserve"> </w:t>
      </w:r>
      <w:r w:rsidR="00346F06" w:rsidRPr="00F11E70">
        <w:rPr>
          <w:sz w:val="24"/>
          <w:lang w:val="en-GB" w:eastAsia="ja-JP"/>
        </w:rPr>
        <w:t>“</w:t>
      </w:r>
      <w:r w:rsidRPr="00310EA3">
        <w:rPr>
          <w:sz w:val="24"/>
          <w:lang w:val="en-GB" w:eastAsia="ja-JP"/>
        </w:rPr>
        <w:t>Proposed text for 26.5 (MU operation)</w:t>
      </w:r>
      <w:r w:rsidR="00346F06" w:rsidRPr="00F11E70">
        <w:rPr>
          <w:sz w:val="24"/>
          <w:lang w:val="en-GB" w:eastAsia="ja-JP"/>
        </w:rPr>
        <w:t>”</w:t>
      </w:r>
      <w:r w:rsidR="008247C3">
        <w:rPr>
          <w:sz w:val="24"/>
          <w:lang w:eastAsia="ja-JP"/>
        </w:rPr>
        <w:t>.</w:t>
      </w:r>
      <w:r w:rsidR="00346F06" w:rsidRPr="00346F06">
        <w:rPr>
          <w:sz w:val="24"/>
          <w:lang w:val="en-GB"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:1</w:t>
      </w:r>
      <w:r w:rsidR="00415AB1">
        <w:rPr>
          <w:bCs/>
          <w:sz w:val="24"/>
          <w:lang w:eastAsia="ja-JP"/>
        </w:rPr>
        <w:t>0</w:t>
      </w:r>
      <w:r w:rsidR="00346F06" w:rsidRPr="00F11E70">
        <w:rPr>
          <w:sz w:val="24"/>
          <w:lang w:val="en-GB" w:eastAsia="ja-JP"/>
        </w:rPr>
        <w:t xml:space="preserve"> EST)</w:t>
      </w:r>
    </w:p>
    <w:p w14:paraId="58200362" w14:textId="62D80F92" w:rsidR="00697060" w:rsidRPr="00AD3A93" w:rsidRDefault="00310EA3" w:rsidP="00C4026C">
      <w:pPr>
        <w:numPr>
          <w:ilvl w:val="0"/>
          <w:numId w:val="1"/>
        </w:numPr>
        <w:jc w:val="both"/>
        <w:rPr>
          <w:lang w:val="en-GB"/>
        </w:rPr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>
        <w:rPr>
          <w:sz w:val="24"/>
          <w:lang w:eastAsia="ja-JP"/>
        </w:rPr>
        <w:t>) and Nikola Serafimovski (pureLiFi) p</w:t>
      </w:r>
      <w:r w:rsidRPr="00F11E70">
        <w:rPr>
          <w:sz w:val="24"/>
          <w:lang w:val="en-GB" w:eastAsia="ja-JP"/>
        </w:rPr>
        <w:t xml:space="preserve">resenting </w:t>
      </w:r>
      <w:hyperlink r:id="rId15" w:history="1">
        <w:r w:rsidR="000F031C">
          <w:rPr>
            <w:rStyle w:val="Kpr"/>
            <w:sz w:val="24"/>
            <w:lang w:val="en-GB" w:eastAsia="ja-JP"/>
          </w:rPr>
          <w:t>11-20/1</w:t>
        </w:r>
        <w:r w:rsidR="00E2172E">
          <w:rPr>
            <w:rStyle w:val="Kpr"/>
            <w:sz w:val="24"/>
            <w:lang w:val="en-GB" w:eastAsia="ja-JP"/>
          </w:rPr>
          <w:t>77</w:t>
        </w:r>
        <w:r w:rsidR="000F031C">
          <w:rPr>
            <w:rStyle w:val="Kpr"/>
            <w:sz w:val="24"/>
            <w:lang w:val="en-GB" w:eastAsia="ja-JP"/>
          </w:rPr>
          <w:t>2r</w:t>
        </w:r>
        <w:r w:rsidR="00E2172E">
          <w:rPr>
            <w:rStyle w:val="Kpr"/>
            <w:sz w:val="24"/>
            <w:lang w:val="en-GB" w:eastAsia="ja-JP"/>
          </w:rPr>
          <w:t>3</w:t>
        </w:r>
      </w:hyperlink>
      <w:r w:rsidR="00F11E70" w:rsidRPr="00F11E70">
        <w:rPr>
          <w:sz w:val="24"/>
          <w:lang w:val="en-GB" w:eastAsia="ja-JP"/>
        </w:rPr>
        <w:t xml:space="preserve"> “</w:t>
      </w:r>
      <w:r w:rsidR="000F031C">
        <w:rPr>
          <w:sz w:val="24"/>
          <w:lang w:val="en-GB" w:eastAsia="ja-JP"/>
        </w:rPr>
        <w:t>R</w:t>
      </w:r>
      <w:r w:rsidR="000F031C" w:rsidRPr="000F031C">
        <w:rPr>
          <w:sz w:val="24"/>
          <w:lang w:val="en-GB" w:eastAsia="ja-JP"/>
        </w:rPr>
        <w:t>eceiver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specifications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for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the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optical</w:t>
      </w:r>
      <w:r w:rsidR="000F031C">
        <w:rPr>
          <w:sz w:val="24"/>
          <w:lang w:val="en-GB" w:eastAsia="ja-JP"/>
        </w:rPr>
        <w:t xml:space="preserve"> PHY</w:t>
      </w:r>
      <w:r w:rsidR="00F11E70" w:rsidRPr="00F11E70">
        <w:rPr>
          <w:sz w:val="24"/>
          <w:lang w:val="en-GB" w:eastAsia="ja-JP"/>
        </w:rPr>
        <w:t>” (</w:t>
      </w:r>
      <w:r w:rsidR="000F031C">
        <w:rPr>
          <w:sz w:val="24"/>
          <w:lang w:val="en-GB" w:eastAsia="ja-JP"/>
        </w:rPr>
        <w:t>9:35</w:t>
      </w:r>
      <w:r w:rsidR="00F11E70" w:rsidRPr="00F11E70">
        <w:rPr>
          <w:sz w:val="24"/>
          <w:lang w:val="en-GB" w:eastAsia="ja-JP"/>
        </w:rPr>
        <w:t xml:space="preserve"> EST)</w:t>
      </w:r>
      <w:r w:rsidR="00697060" w:rsidRPr="00F11E70">
        <w:rPr>
          <w:sz w:val="24"/>
          <w:lang w:val="en-GB" w:eastAsia="ja-JP"/>
        </w:rPr>
        <w:t>.</w:t>
      </w:r>
    </w:p>
    <w:p w14:paraId="180A2AEE" w14:textId="759DCDF3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Volker </w:t>
      </w:r>
      <w:proofErr w:type="spellStart"/>
      <w:r>
        <w:rPr>
          <w:lang w:val="en-GB"/>
        </w:rPr>
        <w:t>Jungnickel</w:t>
      </w:r>
      <w:proofErr w:type="spellEnd"/>
      <w:r>
        <w:rPr>
          <w:lang w:val="en-GB"/>
        </w:rPr>
        <w:t xml:space="preserve"> p</w:t>
      </w:r>
      <w:r w:rsidRPr="00AD3A93">
        <w:rPr>
          <w:lang w:val="en-GB"/>
        </w:rPr>
        <w:t xml:space="preserve">resented </w:t>
      </w:r>
      <w:r>
        <w:rPr>
          <w:lang w:val="en-GB"/>
        </w:rPr>
        <w:t>Draft Standard.</w:t>
      </w:r>
    </w:p>
    <w:p w14:paraId="591DA854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61CF7D60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Q: Did we </w:t>
      </w:r>
      <w:proofErr w:type="spellStart"/>
      <w:r w:rsidRPr="00AD3A93">
        <w:rPr>
          <w:lang w:val="en-GB"/>
        </w:rPr>
        <w:t>adres</w:t>
      </w:r>
      <w:proofErr w:type="spellEnd"/>
      <w:r w:rsidRPr="00AD3A93">
        <w:rPr>
          <w:lang w:val="en-GB"/>
        </w:rPr>
        <w:t xml:space="preserve"> all comments?</w:t>
      </w:r>
    </w:p>
    <w:p w14:paraId="7009A410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A: D0.2 </w:t>
      </w:r>
      <w:proofErr w:type="spellStart"/>
      <w:r w:rsidRPr="00AD3A93">
        <w:rPr>
          <w:lang w:val="en-GB"/>
        </w:rPr>
        <w:t>cooments</w:t>
      </w:r>
      <w:proofErr w:type="spellEnd"/>
      <w:r w:rsidRPr="00AD3A93">
        <w:rPr>
          <w:lang w:val="en-GB"/>
        </w:rPr>
        <w:t xml:space="preserve"> are resolved with D0.3. We received multiple contributions and added them into the new draft.</w:t>
      </w:r>
    </w:p>
    <w:p w14:paraId="3CE7F1FF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r w:rsidRPr="00AD3A93">
        <w:rPr>
          <w:lang w:val="en-GB"/>
        </w:rPr>
        <w:t>A: CCA discussion continues. D0.4 is a better shape.</w:t>
      </w:r>
    </w:p>
    <w:p w14:paraId="293BAAF7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711A8BB6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r w:rsidRPr="00AD3A93">
        <w:rPr>
          <w:lang w:val="en-GB"/>
        </w:rPr>
        <w:t>A: Please add your comments on 26th of April.</w:t>
      </w:r>
    </w:p>
    <w:p w14:paraId="226EB7FC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0C95038F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AD3A93">
        <w:rPr>
          <w:lang w:val="en-GB"/>
        </w:rPr>
        <w:t>TGbb</w:t>
      </w:r>
      <w:proofErr w:type="spellEnd"/>
      <w:r w:rsidRPr="00AD3A93">
        <w:rPr>
          <w:lang w:val="en-GB"/>
        </w:rPr>
        <w:t xml:space="preserve"> 11-20/1772r3 is </w:t>
      </w:r>
      <w:proofErr w:type="gramStart"/>
      <w:r w:rsidRPr="00AD3A93">
        <w:rPr>
          <w:lang w:val="en-GB"/>
        </w:rPr>
        <w:t>presented</w:t>
      </w:r>
      <w:proofErr w:type="gramEnd"/>
    </w:p>
    <w:p w14:paraId="4BB64397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2A4BCC00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C: </w:t>
      </w:r>
      <w:proofErr w:type="spellStart"/>
      <w:r w:rsidRPr="00AD3A93">
        <w:rPr>
          <w:lang w:val="en-GB"/>
        </w:rPr>
        <w:t>Midambles</w:t>
      </w:r>
      <w:proofErr w:type="spellEnd"/>
      <w:r w:rsidRPr="00AD3A93">
        <w:rPr>
          <w:lang w:val="en-GB"/>
        </w:rPr>
        <w:t xml:space="preserve"> could be explained and why they are not relevant.</w:t>
      </w:r>
    </w:p>
    <w:p w14:paraId="38DDF52A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C: In the revised version it can be added. </w:t>
      </w:r>
    </w:p>
    <w:p w14:paraId="36132BF1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188994AB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71192EF9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AD3A93">
        <w:rPr>
          <w:lang w:val="en-GB"/>
        </w:rPr>
        <w:t>TGbb</w:t>
      </w:r>
      <w:proofErr w:type="spellEnd"/>
      <w:r w:rsidRPr="00AD3A93">
        <w:rPr>
          <w:lang w:val="en-GB"/>
        </w:rPr>
        <w:t xml:space="preserve"> 11-19/846r1 is reviewed to explain </w:t>
      </w:r>
      <w:proofErr w:type="gramStart"/>
      <w:r w:rsidRPr="00AD3A93">
        <w:rPr>
          <w:lang w:val="en-GB"/>
        </w:rPr>
        <w:t>multi user</w:t>
      </w:r>
      <w:proofErr w:type="gramEnd"/>
      <w:r w:rsidRPr="00AD3A93">
        <w:rPr>
          <w:lang w:val="en-GB"/>
        </w:rPr>
        <w:t xml:space="preserve"> operation.</w:t>
      </w:r>
    </w:p>
    <w:p w14:paraId="6E2BF1E7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26EC170B" w14:textId="77777777" w:rsidR="00AD3A93" w:rsidRPr="00AD3A93" w:rsidRDefault="00AD3A93" w:rsidP="00AD3A93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AD3A93">
        <w:rPr>
          <w:lang w:val="en-GB"/>
        </w:rPr>
        <w:t>TGbb</w:t>
      </w:r>
      <w:proofErr w:type="spellEnd"/>
      <w:r w:rsidRPr="00AD3A93">
        <w:rPr>
          <w:lang w:val="en-GB"/>
        </w:rPr>
        <w:t xml:space="preserve"> 11-21/5451 is presented, </w:t>
      </w:r>
    </w:p>
    <w:p w14:paraId="4A3CB8AB" w14:textId="77777777" w:rsidR="00AD3A93" w:rsidRPr="00AD3A93" w:rsidRDefault="00AD3A93" w:rsidP="00AD3A93">
      <w:pPr>
        <w:ind w:left="360"/>
        <w:jc w:val="both"/>
        <w:rPr>
          <w:lang w:val="en-GB"/>
        </w:rPr>
      </w:pPr>
    </w:p>
    <w:p w14:paraId="1369BEC2" w14:textId="6D6B8A0E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Q: 802.11 are interoperability standards. Are the new methods to improve performance </w:t>
      </w:r>
      <w:proofErr w:type="gramStart"/>
      <w:r w:rsidRPr="00AD3A93">
        <w:rPr>
          <w:lang w:val="en-GB"/>
        </w:rPr>
        <w:t>or interoperability</w:t>
      </w:r>
      <w:proofErr w:type="gramEnd"/>
    </w:p>
    <w:p w14:paraId="5AC7D551" w14:textId="77777777" w:rsidR="00AD3A93" w:rsidRPr="00AD3A93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 xml:space="preserve">A: There could be to many collisions in UORA, </w:t>
      </w:r>
      <w:proofErr w:type="spellStart"/>
      <w:r w:rsidRPr="00AD3A93">
        <w:rPr>
          <w:lang w:val="en-GB"/>
        </w:rPr>
        <w:t>thats</w:t>
      </w:r>
      <w:proofErr w:type="spellEnd"/>
      <w:r w:rsidRPr="00AD3A93">
        <w:rPr>
          <w:lang w:val="en-GB"/>
        </w:rPr>
        <w:t xml:space="preserve"> why we need reduce it.</w:t>
      </w:r>
    </w:p>
    <w:p w14:paraId="15DA500C" w14:textId="3F4F7126" w:rsidR="00AD3A93" w:rsidRPr="00F11E70" w:rsidRDefault="00AD3A93" w:rsidP="00AD3A93">
      <w:pPr>
        <w:ind w:left="360"/>
        <w:jc w:val="both"/>
        <w:rPr>
          <w:lang w:val="en-GB"/>
        </w:rPr>
      </w:pPr>
      <w:r w:rsidRPr="00AD3A93">
        <w:rPr>
          <w:lang w:val="en-GB"/>
        </w:rPr>
        <w:t>A: Then there should be a note that these are implementation dependent.</w:t>
      </w:r>
    </w:p>
    <w:p w14:paraId="724402A1" w14:textId="48E6C569" w:rsidR="008F7306" w:rsidRDefault="008F7306" w:rsidP="008F7306">
      <w:pPr>
        <w:ind w:firstLineChars="150" w:firstLine="330"/>
      </w:pPr>
    </w:p>
    <w:p w14:paraId="01FA511A" w14:textId="77777777" w:rsidR="008F7306" w:rsidRDefault="008F7306" w:rsidP="008F7306">
      <w:pPr>
        <w:ind w:firstLineChars="150" w:firstLine="330"/>
      </w:pPr>
    </w:p>
    <w:p w14:paraId="1589C8C7" w14:textId="45226233" w:rsidR="007C0AB9" w:rsidRDefault="008F7306" w:rsidP="008F7306">
      <w:r w:rsidRPr="008F7306">
        <w:rPr>
          <w:b/>
        </w:rPr>
        <w:t>1</w:t>
      </w:r>
      <w:r>
        <w:rPr>
          <w:b/>
        </w:rPr>
        <w:t>1</w:t>
      </w:r>
      <w:r w:rsidRPr="008F7306">
        <w:rPr>
          <w:b/>
        </w:rPr>
        <w:t xml:space="preserve"> </w:t>
      </w:r>
      <w:r>
        <w:t xml:space="preserve">The meeting </w:t>
      </w:r>
      <w:r w:rsidR="00EA6E83">
        <w:t>adjourned</w:t>
      </w:r>
      <w:r w:rsidR="00AD3A93">
        <w:t>.</w:t>
      </w:r>
    </w:p>
    <w:p w14:paraId="2462A32E" w14:textId="255E275D" w:rsidR="004E4414" w:rsidRDefault="004E4414" w:rsidP="004E4414">
      <w:pPr>
        <w:jc w:val="both"/>
        <w:rPr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09D62E7F" w:rsidR="008F7306" w:rsidRPr="00592342" w:rsidRDefault="00592342" w:rsidP="00592342">
      <w:pPr>
        <w:pageBreakBefore/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Attendance</w:t>
      </w:r>
    </w:p>
    <w:p w14:paraId="18B1DD31" w14:textId="3DD834E5" w:rsidR="00592342" w:rsidRDefault="00592342" w:rsidP="004E4414">
      <w:pPr>
        <w:jc w:val="both"/>
        <w:rPr>
          <w:lang w:val="en-GB"/>
        </w:rPr>
      </w:pPr>
    </w:p>
    <w:tbl>
      <w:tblPr>
        <w:tblW w:w="9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167"/>
      </w:tblGrid>
      <w:tr w:rsidR="00AD3A93" w:rsidRPr="00AD3A93" w14:paraId="5E2E70A6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DE04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Baykas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2475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Kadir Has </w:t>
            </w:r>
            <w:proofErr w:type="spellStart"/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University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  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Hyperion</w:t>
            </w:r>
            <w:proofErr w:type="spellEnd"/>
            <w:proofErr w:type="gram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Technologies</w:t>
            </w:r>
          </w:p>
        </w:tc>
      </w:tr>
      <w:tr w:rsidR="00AD3A93" w:rsidRPr="00AD3A93" w14:paraId="76BC4795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A7BE9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Berner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647F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AD3A93" w:rsidRPr="00AD3A93" w14:paraId="3196EF68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0ECC9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Bims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8B3D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Bims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Laboratories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Inc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.</w:t>
            </w:r>
          </w:p>
        </w:tc>
      </w:tr>
      <w:tr w:rsidR="00AD3A93" w:rsidRPr="00AD3A93" w14:paraId="0FFC76A1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1EF4A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Bluschke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CA3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AD3A93" w:rsidRPr="00AD3A93" w14:paraId="2929827E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B8D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Bober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CC04A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Heinrich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Hertz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Institute</w:t>
            </w:r>
            <w:proofErr w:type="spellEnd"/>
          </w:p>
        </w:tc>
      </w:tr>
      <w:tr w:rsidR="00AD3A93" w:rsidRPr="00AD3A93" w14:paraId="2F032B00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EA1C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Davies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0F21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AD3A93" w:rsidRPr="00AD3A93" w14:paraId="0392DCEE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2784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A5A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FOKUS / SELF</w:t>
            </w:r>
          </w:p>
        </w:tc>
      </w:tr>
      <w:tr w:rsidR="00AD3A93" w:rsidRPr="00AD3A93" w14:paraId="033D2772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06D1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633C7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AD3A93" w:rsidRPr="00AD3A93" w14:paraId="51CD7AA9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702A2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Hernandez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Gerardo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CF631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Gigalifi</w:t>
            </w:r>
            <w:proofErr w:type="spellEnd"/>
          </w:p>
        </w:tc>
      </w:tr>
      <w:tr w:rsidR="00AD3A93" w:rsidRPr="00AD3A93" w14:paraId="23C53208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D7108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Jungnickel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004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Heinrich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Hertz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Institute</w:t>
            </w:r>
            <w:proofErr w:type="spellEnd"/>
          </w:p>
        </w:tc>
      </w:tr>
      <w:tr w:rsidR="00AD3A93" w:rsidRPr="00AD3A93" w14:paraId="64D455C7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F2C6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613DA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AD3A93" w:rsidRPr="00AD3A93" w14:paraId="6DD4F61F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C538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Riegel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Maximilian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E4475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Nokia</w:t>
            </w:r>
          </w:p>
        </w:tc>
      </w:tr>
      <w:tr w:rsidR="00AD3A93" w:rsidRPr="00AD3A93" w14:paraId="7415E2C7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B42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Serafimovski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33E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AD3A93" w:rsidRPr="00AD3A93" w14:paraId="49A5BF32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64E7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Stavridis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Athanasios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5E09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Ericsson AB</w:t>
            </w:r>
          </w:p>
        </w:tc>
      </w:tr>
      <w:tr w:rsidR="00AD3A93" w:rsidRPr="00AD3A93" w14:paraId="41710CE9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96D0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van</w:t>
            </w:r>
            <w:proofErr w:type="spellEnd"/>
            <w:proofErr w:type="gram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Wageningen,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Andries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A7756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AD3A93" w:rsidRPr="00AD3A93" w14:paraId="7B73B46F" w14:textId="77777777" w:rsidTr="00AD3A9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09461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Wendt</w:t>
            </w:r>
            <w:proofErr w:type="spellEnd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92B6D" w14:textId="77777777" w:rsidR="00AD3A93" w:rsidRPr="00AD3A93" w:rsidRDefault="00AD3A93" w:rsidP="00AD3A9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AD3A93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  <w:proofErr w:type="gramEnd"/>
          </w:p>
        </w:tc>
      </w:tr>
    </w:tbl>
    <w:p w14:paraId="1C081E99" w14:textId="77777777" w:rsidR="00074F26" w:rsidRDefault="00074F26" w:rsidP="004E4414">
      <w:pPr>
        <w:jc w:val="both"/>
        <w:rPr>
          <w:lang w:val="en-GB"/>
        </w:rPr>
      </w:pPr>
    </w:p>
    <w:sectPr w:rsidR="00074F26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C72B" w14:textId="77777777" w:rsidR="000675B8" w:rsidRDefault="000675B8">
      <w:r>
        <w:separator/>
      </w:r>
    </w:p>
  </w:endnote>
  <w:endnote w:type="continuationSeparator" w:id="0">
    <w:p w14:paraId="3CE8BE2B" w14:textId="77777777" w:rsidR="000675B8" w:rsidRDefault="000675B8">
      <w:r>
        <w:continuationSeparator/>
      </w:r>
    </w:p>
  </w:endnote>
  <w:endnote w:type="continuationNotice" w:id="1">
    <w:p w14:paraId="365A3825" w14:textId="77777777" w:rsidR="000675B8" w:rsidRDefault="00067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3D37C769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D3A93">
      <w:rPr>
        <w:bCs/>
        <w:sz w:val="22"/>
        <w:szCs w:val="22"/>
        <w:lang w:val="de-DE" w:eastAsia="ja-JP"/>
      </w:rPr>
      <w:t xml:space="preserve">Tuncer </w:t>
    </w:r>
    <w:proofErr w:type="spellStart"/>
    <w:r w:rsidR="00AD3A93">
      <w:rPr>
        <w:bCs/>
        <w:sz w:val="22"/>
        <w:szCs w:val="22"/>
        <w:lang w:val="de-DE" w:eastAsia="ja-JP"/>
      </w:rPr>
      <w:t>Baykas</w:t>
    </w:r>
    <w:proofErr w:type="spellEnd"/>
    <w:r w:rsidR="00CD5901">
      <w:rPr>
        <w:bCs/>
        <w:sz w:val="22"/>
        <w:szCs w:val="22"/>
        <w:lang w:val="de-DE" w:eastAsia="ja-JP"/>
      </w:rPr>
      <w:t xml:space="preserve"> (</w:t>
    </w:r>
    <w:r w:rsidR="00AD3A93">
      <w:rPr>
        <w:bCs/>
        <w:sz w:val="22"/>
        <w:szCs w:val="22"/>
        <w:lang w:val="de-DE" w:eastAsia="ja-JP"/>
      </w:rPr>
      <w:t>Hyperion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11FF" w14:textId="77777777" w:rsidR="000675B8" w:rsidRDefault="000675B8">
      <w:r>
        <w:separator/>
      </w:r>
    </w:p>
  </w:footnote>
  <w:footnote w:type="continuationSeparator" w:id="0">
    <w:p w14:paraId="21D98678" w14:textId="77777777" w:rsidR="000675B8" w:rsidRDefault="000675B8">
      <w:r>
        <w:continuationSeparator/>
      </w:r>
    </w:p>
  </w:footnote>
  <w:footnote w:type="continuationNotice" w:id="1">
    <w:p w14:paraId="2D035DE1" w14:textId="77777777" w:rsidR="000675B8" w:rsidRDefault="00067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2FACC080" w:rsidR="00A166F7" w:rsidRPr="00D0396A" w:rsidRDefault="00E2172E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April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D3A93">
      <w:rPr>
        <w:b w:val="0"/>
        <w:sz w:val="22"/>
        <w:szCs w:val="22"/>
      </w:rPr>
      <w:t xml:space="preserve"> DCN </w:t>
    </w:r>
    <w:r w:rsidR="00AD3A93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11-21-0802-00-00bb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B697F"/>
    <w:multiLevelType w:val="hybridMultilevel"/>
    <w:tmpl w:val="F156156E"/>
    <w:lvl w:ilvl="0" w:tplc="7298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0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EB2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B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4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3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A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8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13"/>
  </w:num>
  <w:num w:numId="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vendorID="64" w:dllVersion="0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37E62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VarsaylanParagrafYazTipi"/>
    <w:rsid w:val="008F7306"/>
  </w:style>
  <w:style w:type="character" w:styleId="zmlenmeyenBahsetme">
    <w:name w:val="Unresolved Mention"/>
    <w:basedOn w:val="VarsaylanParagrafYazTipi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0/11-21-0121-00-00bb-1-feb-2021-conference-call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652-00-00bb-12-apr-2021-conference-call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72-03-00bb-recommended-requirements-for-tgbb-mac-supporting-lc-he-ph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772-03-00bb-recommended-requirements-for-tgbb-mac-supporting-lc-he-phy.docx" TargetMode="External"/><Relationship Id="rId10" Type="http://schemas.openxmlformats.org/officeDocument/2006/relationships/hyperlink" Target="https://mentor.ieee.org/802.11/dcn/21/11-21-0545-01-00bb-proposed-text-for-26-5-mu-operation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652-00-00bb-12-apr-2021-conference-call-agenda.pptx" TargetMode="External"/><Relationship Id="rId14" Type="http://schemas.openxmlformats.org/officeDocument/2006/relationships/hyperlink" Target="https://mentor.ieee.org/802.11/dcn/21/11-21-0545-01-00bb-proposed-text-for-26-5-mu-operation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dc:creator>Tunçer BAYKAŞ</dc:creator>
  <cp:lastModifiedBy>Tunçer Baykaş</cp:lastModifiedBy>
  <cp:revision>3</cp:revision>
  <dcterms:created xsi:type="dcterms:W3CDTF">2021-04-12T15:17:00Z</dcterms:created>
  <dcterms:modified xsi:type="dcterms:W3CDTF">2021-05-10T13:41:00Z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etDate">
    <vt:lpwstr>2021-04-12T15:16:58Z</vt:lpwstr>
  </property>
  <property fmtid="{D5CDD505-2E9C-101B-9397-08002B2CF9AE}" pid="15" name="MSIP_Label_cb027a58-0b8b-4b38-933d-36c79ab5a9a6_Method">
    <vt:lpwstr>Privileged</vt:lpwstr>
  </property>
  <property fmtid="{D5CDD505-2E9C-101B-9397-08002B2CF9AE}" pid="16" name="MSIP_Label_cb027a58-0b8b-4b38-933d-36c79ab5a9a6_Name">
    <vt:lpwstr>cb027a58-0b8b-4b38-933d-36c79ab5a9a6</vt:lpwstr>
  </property>
  <property fmtid="{D5CDD505-2E9C-101B-9397-08002B2CF9AE}" pid="17" name="MSIP_Label_cb027a58-0b8b-4b38-933d-36c79ab5a9a6_SiteId">
    <vt:lpwstr>75b2f54b-feff-400d-8e0b-67102edb9a23</vt:lpwstr>
  </property>
  <property fmtid="{D5CDD505-2E9C-101B-9397-08002B2CF9AE}" pid="18" name="MSIP_Label_cb027a58-0b8b-4b38-933d-36c79ab5a9a6_ActionId">
    <vt:lpwstr>cb665794-ab33-454b-bea9-e66b6bc2a51e</vt:lpwstr>
  </property>
  <property fmtid="{D5CDD505-2E9C-101B-9397-08002B2CF9AE}" pid="19" name="MSIP_Label_cb027a58-0b8b-4b38-933d-36c79ab5a9a6_ContentBits">
    <vt:lpwstr>0</vt:lpwstr>
  </property>
</Properties>
</file>