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621B" w14:textId="1ABDCA1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08893EAD" w:rsidR="00CA09B2" w:rsidRDefault="004A6053">
            <w:pPr>
              <w:pStyle w:val="T2"/>
            </w:pPr>
            <w:proofErr w:type="spellStart"/>
            <w:r>
              <w:t>TGbe</w:t>
            </w:r>
            <w:proofErr w:type="spellEnd"/>
            <w:r>
              <w:t xml:space="preserve"> CC-34 </w:t>
            </w:r>
            <w:r w:rsidR="00F23AA8">
              <w:t>CIDs 2476 and 3133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5AED564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38A1">
              <w:rPr>
                <w:b w:val="0"/>
                <w:sz w:val="20"/>
              </w:rPr>
              <w:t>2021-</w:t>
            </w:r>
            <w:r w:rsidR="00F23AA8">
              <w:rPr>
                <w:b w:val="0"/>
                <w:sz w:val="20"/>
              </w:rPr>
              <w:t>05-07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13F5D31B" w:rsidR="00CA09B2" w:rsidRDefault="004F38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9275E21" w14:textId="58B07AF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52EEC2" w14:textId="056A2C8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9E48FE" w14:textId="385F89C6" w:rsidR="00CA09B2" w:rsidRPr="007E12F6" w:rsidRDefault="00E07FF9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BF50A5" w:rsidRPr="00912853">
                <w:rPr>
                  <w:rStyle w:val="Hyperlink"/>
                  <w:b w:val="0"/>
                  <w:sz w:val="16"/>
                  <w:szCs w:val="16"/>
                </w:rPr>
                <w:t>montemurro.michael@gmail.com</w:t>
              </w:r>
            </w:hyperlink>
            <w:r w:rsidR="00BF50A5">
              <w:rPr>
                <w:b w:val="0"/>
                <w:sz w:val="16"/>
                <w:szCs w:val="16"/>
              </w:rPr>
              <w:t xml:space="preserve"> </w:t>
            </w:r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A34156" w:rsidRDefault="00A34156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5FB964F9" w14:textId="140984AE" w:rsidR="00A34156" w:rsidRDefault="00A34156" w:rsidP="00FE6AC8">
                            <w:r>
                              <w:t>This contribution proposes comment resolutions to comments</w:t>
                            </w:r>
                            <w:r w:rsidR="00F23AA8">
                              <w:t xml:space="preserve"> 2476 and 3133</w:t>
                            </w:r>
                            <w:r>
                              <w:t xml:space="preserve"> received in CC34 on Clause 12 of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D0.3</w:t>
                            </w:r>
                          </w:p>
                          <w:p w14:paraId="53B0FA96" w14:textId="478A24C2" w:rsidR="00040EF7" w:rsidRDefault="00040EF7" w:rsidP="00FE6AC8"/>
                          <w:p w14:paraId="26157A20" w14:textId="20FAE2C9" w:rsidR="00CA74E9" w:rsidRDefault="00CA74E9" w:rsidP="00FE6AC8"/>
                          <w:p w14:paraId="62BE97BD" w14:textId="19C85FB9" w:rsidR="00CA74E9" w:rsidRDefault="00CA74E9" w:rsidP="00CA74E9">
                            <w:proofErr w:type="spellStart"/>
                            <w:r>
                              <w:t>Straw_poll</w:t>
                            </w:r>
                            <w:proofErr w:type="spellEnd"/>
                            <w:r>
                              <w:t>: Adopt the resolutions</w:t>
                            </w:r>
                            <w:r w:rsidR="00F23AA8">
                              <w:t xml:space="preserve"> for CIDs 2476 and 3133</w:t>
                            </w:r>
                            <w:r>
                              <w:t xml:space="preserve"> </w:t>
                            </w:r>
                            <w:r w:rsidR="0072579E">
                              <w:t xml:space="preserve">in </w:t>
                            </w:r>
                            <w:r w:rsidR="00D63F21">
                              <w:t>this document</w:t>
                            </w:r>
                            <w:r w:rsidR="008D44FD">
                              <w:t xml:space="preserve"> instruct the editor to update the </w:t>
                            </w:r>
                            <w:r w:rsidR="00FF772D">
                              <w:t xml:space="preserve">latest </w:t>
                            </w:r>
                            <w:proofErr w:type="spellStart"/>
                            <w:r w:rsidR="008D44FD">
                              <w:t>TGbe</w:t>
                            </w:r>
                            <w:proofErr w:type="spellEnd"/>
                            <w:r w:rsidR="008D44FD">
                              <w:t xml:space="preserve"> draft</w:t>
                            </w:r>
                            <w:r w:rsidR="005E0539">
                              <w:t xml:space="preserve">. </w:t>
                            </w:r>
                          </w:p>
                          <w:p w14:paraId="77541F1D" w14:textId="713A80D6" w:rsidR="003E36C5" w:rsidRDefault="003E36C5" w:rsidP="00CA74E9"/>
                          <w:p w14:paraId="53DB0598" w14:textId="44D01F67" w:rsidR="00CA74E9" w:rsidRDefault="00CA74E9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787C1BCA" w14:textId="0365B521" w:rsidR="00A34156" w:rsidRDefault="00A34156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5FB964F9" w14:textId="140984AE" w:rsidR="00A34156" w:rsidRDefault="00A34156" w:rsidP="00FE6AC8">
                      <w:r>
                        <w:t>This contribution proposes comment resolutions to comments</w:t>
                      </w:r>
                      <w:r w:rsidR="00F23AA8">
                        <w:t xml:space="preserve"> 2476 and 3133</w:t>
                      </w:r>
                      <w:r>
                        <w:t xml:space="preserve"> received in CC34 on Clause 12 of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D0.3</w:t>
                      </w:r>
                    </w:p>
                    <w:p w14:paraId="53B0FA96" w14:textId="478A24C2" w:rsidR="00040EF7" w:rsidRDefault="00040EF7" w:rsidP="00FE6AC8"/>
                    <w:p w14:paraId="26157A20" w14:textId="20FAE2C9" w:rsidR="00CA74E9" w:rsidRDefault="00CA74E9" w:rsidP="00FE6AC8"/>
                    <w:p w14:paraId="62BE97BD" w14:textId="19C85FB9" w:rsidR="00CA74E9" w:rsidRDefault="00CA74E9" w:rsidP="00CA74E9">
                      <w:proofErr w:type="spellStart"/>
                      <w:r>
                        <w:t>Straw_poll</w:t>
                      </w:r>
                      <w:proofErr w:type="spellEnd"/>
                      <w:r>
                        <w:t>: Adopt the resolutions</w:t>
                      </w:r>
                      <w:r w:rsidR="00F23AA8">
                        <w:t xml:space="preserve"> for CIDs 2476 and 3133</w:t>
                      </w:r>
                      <w:r>
                        <w:t xml:space="preserve"> </w:t>
                      </w:r>
                      <w:r w:rsidR="0072579E">
                        <w:t xml:space="preserve">in </w:t>
                      </w:r>
                      <w:r w:rsidR="00D63F21">
                        <w:t>this document</w:t>
                      </w:r>
                      <w:r w:rsidR="008D44FD">
                        <w:t xml:space="preserve"> instruct the editor to update the </w:t>
                      </w:r>
                      <w:r w:rsidR="00FF772D">
                        <w:t xml:space="preserve">latest </w:t>
                      </w:r>
                      <w:proofErr w:type="spellStart"/>
                      <w:r w:rsidR="008D44FD">
                        <w:t>TGbe</w:t>
                      </w:r>
                      <w:proofErr w:type="spellEnd"/>
                      <w:r w:rsidR="008D44FD">
                        <w:t xml:space="preserve"> draft</w:t>
                      </w:r>
                      <w:r w:rsidR="005E0539">
                        <w:t xml:space="preserve">. </w:t>
                      </w:r>
                    </w:p>
                    <w:p w14:paraId="77541F1D" w14:textId="713A80D6" w:rsidR="003E36C5" w:rsidRDefault="003E36C5" w:rsidP="00CA74E9"/>
                    <w:p w14:paraId="53DB0598" w14:textId="44D01F67" w:rsidR="00CA74E9" w:rsidRDefault="00CA74E9" w:rsidP="00FE6AC8"/>
                  </w:txbxContent>
                </v:textbox>
              </v:shape>
            </w:pict>
          </mc:Fallback>
        </mc:AlternateContent>
      </w:r>
    </w:p>
    <w:p w14:paraId="2327821A" w14:textId="5C22AC57" w:rsidR="00391ED7" w:rsidRDefault="00CA09B2" w:rsidP="005A09BC">
      <w:pPr>
        <w:pStyle w:val="H4"/>
      </w:pPr>
      <w:r>
        <w:br w:type="page"/>
      </w:r>
    </w:p>
    <w:p w14:paraId="5E51E02D" w14:textId="1D7EC3BA" w:rsidR="00B43BF5" w:rsidRDefault="00B43BF5" w:rsidP="0096350D">
      <w:pPr>
        <w:pStyle w:val="Heading3"/>
        <w:tabs>
          <w:tab w:val="left" w:pos="5760"/>
        </w:tabs>
      </w:pPr>
      <w:r>
        <w:lastRenderedPageBreak/>
        <w:t>Comment</w:t>
      </w:r>
      <w:r w:rsidR="0096350D">
        <w:tab/>
      </w: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680"/>
        <w:gridCol w:w="1038"/>
        <w:gridCol w:w="1039"/>
        <w:gridCol w:w="1279"/>
        <w:gridCol w:w="3068"/>
        <w:gridCol w:w="3068"/>
      </w:tblGrid>
      <w:tr w:rsidR="00910348" w14:paraId="38806E32" w14:textId="77777777" w:rsidTr="00124C0A">
        <w:trPr>
          <w:trHeight w:val="840"/>
        </w:trPr>
        <w:tc>
          <w:tcPr>
            <w:tcW w:w="680" w:type="dxa"/>
            <w:hideMark/>
          </w:tcPr>
          <w:p w14:paraId="0611FC89" w14:textId="77777777" w:rsidR="00910348" w:rsidRDefault="00910348" w:rsidP="00BE4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038" w:type="dxa"/>
            <w:hideMark/>
          </w:tcPr>
          <w:p w14:paraId="7B11D39B" w14:textId="77777777" w:rsidR="00910348" w:rsidRDefault="00910348" w:rsidP="00BE4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039" w:type="dxa"/>
            <w:hideMark/>
          </w:tcPr>
          <w:p w14:paraId="75EFD838" w14:textId="77777777" w:rsidR="00910348" w:rsidRDefault="00910348" w:rsidP="00BE4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279" w:type="dxa"/>
            <w:hideMark/>
          </w:tcPr>
          <w:p w14:paraId="0D46C060" w14:textId="77777777" w:rsidR="00910348" w:rsidRDefault="00910348" w:rsidP="00BE4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3068" w:type="dxa"/>
            <w:hideMark/>
          </w:tcPr>
          <w:p w14:paraId="64566BC6" w14:textId="77777777" w:rsidR="00910348" w:rsidRDefault="00910348" w:rsidP="00BE4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068" w:type="dxa"/>
            <w:hideMark/>
          </w:tcPr>
          <w:p w14:paraId="62718822" w14:textId="77777777" w:rsidR="00910348" w:rsidRDefault="00910348" w:rsidP="00BE4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213F98" w14:paraId="1663F14C" w14:textId="77777777" w:rsidTr="00124C0A">
        <w:trPr>
          <w:trHeight w:val="2805"/>
        </w:trPr>
        <w:tc>
          <w:tcPr>
            <w:tcW w:w="680" w:type="dxa"/>
            <w:hideMark/>
          </w:tcPr>
          <w:p w14:paraId="70306397" w14:textId="77777777" w:rsidR="00213F98" w:rsidRDefault="00213F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2476</w:t>
            </w:r>
          </w:p>
        </w:tc>
        <w:tc>
          <w:tcPr>
            <w:tcW w:w="1038" w:type="dxa"/>
            <w:hideMark/>
          </w:tcPr>
          <w:p w14:paraId="0B6982B5" w14:textId="77777777" w:rsidR="00213F98" w:rsidRDefault="00213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039" w:type="dxa"/>
            <w:hideMark/>
          </w:tcPr>
          <w:p w14:paraId="69C80E20" w14:textId="77777777" w:rsidR="00213F98" w:rsidRDefault="00213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9" w:type="dxa"/>
            <w:hideMark/>
          </w:tcPr>
          <w:p w14:paraId="3AD2E08E" w14:textId="77777777" w:rsidR="00213F98" w:rsidRDefault="00213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35.3.5.2</w:t>
            </w:r>
          </w:p>
        </w:tc>
        <w:tc>
          <w:tcPr>
            <w:tcW w:w="3068" w:type="dxa"/>
            <w:hideMark/>
          </w:tcPr>
          <w:p w14:paraId="46FD75E3" w14:textId="77777777" w:rsidR="00213F98" w:rsidRDefault="00213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"The PMK, PTK, and the same PN space are used for all the setup links between the </w:t>
            </w:r>
            <w:proofErr w:type="spellStart"/>
            <w:r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ﾠ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-AP MLD and the AP MLD for the PTKSA." to "The PMK, PTK, and PN space are common to all the links set up between the non-AP MLD and the AP MLD for the PTKSA."</w:t>
            </w:r>
          </w:p>
        </w:tc>
        <w:tc>
          <w:tcPr>
            <w:tcW w:w="3068" w:type="dxa"/>
            <w:hideMark/>
          </w:tcPr>
          <w:p w14:paraId="04A05831" w14:textId="77777777" w:rsidR="00213F98" w:rsidRDefault="00213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</w:t>
            </w:r>
          </w:p>
        </w:tc>
      </w:tr>
      <w:tr w:rsidR="00124C0A" w14:paraId="160B0548" w14:textId="77777777" w:rsidTr="00124C0A">
        <w:trPr>
          <w:trHeight w:val="2040"/>
        </w:trPr>
        <w:tc>
          <w:tcPr>
            <w:tcW w:w="680" w:type="dxa"/>
            <w:hideMark/>
          </w:tcPr>
          <w:p w14:paraId="56620101" w14:textId="77777777" w:rsidR="00124C0A" w:rsidRDefault="00124C0A" w:rsidP="00761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3133</w:t>
            </w:r>
          </w:p>
        </w:tc>
        <w:tc>
          <w:tcPr>
            <w:tcW w:w="1038" w:type="dxa"/>
            <w:hideMark/>
          </w:tcPr>
          <w:p w14:paraId="08CD611A" w14:textId="77777777" w:rsidR="00124C0A" w:rsidRDefault="00124C0A" w:rsidP="00761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039" w:type="dxa"/>
            <w:hideMark/>
          </w:tcPr>
          <w:p w14:paraId="4A12DED6" w14:textId="77777777" w:rsidR="00124C0A" w:rsidRDefault="00124C0A" w:rsidP="00761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56-61</w:t>
            </w:r>
          </w:p>
        </w:tc>
        <w:tc>
          <w:tcPr>
            <w:tcW w:w="1279" w:type="dxa"/>
            <w:hideMark/>
          </w:tcPr>
          <w:p w14:paraId="50FBA104" w14:textId="77777777" w:rsidR="00124C0A" w:rsidRDefault="00124C0A" w:rsidP="00761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35.3.5.2</w:t>
            </w:r>
          </w:p>
        </w:tc>
        <w:tc>
          <w:tcPr>
            <w:tcW w:w="3068" w:type="dxa"/>
            <w:hideMark/>
          </w:tcPr>
          <w:p w14:paraId="605CF828" w14:textId="77777777" w:rsidR="00124C0A" w:rsidRDefault="00124C0A" w:rsidP="00761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paragraph mixes keys, PN, SA, MAC addresses all together. Consider to rewrite based on the proposed change.</w:t>
            </w:r>
          </w:p>
        </w:tc>
        <w:tc>
          <w:tcPr>
            <w:tcW w:w="3068" w:type="dxa"/>
            <w:hideMark/>
          </w:tcPr>
          <w:p w14:paraId="69A91156" w14:textId="77777777" w:rsidR="00124C0A" w:rsidRDefault="00124C0A" w:rsidP="00761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single PMKSA and a single PTKSA are established between the non-AP MLD and the AP MLD for all the setup links. (and amend the PMKSA and PTKSA definitions to specify MLD MAC addresses)</w:t>
            </w:r>
          </w:p>
        </w:tc>
      </w:tr>
    </w:tbl>
    <w:p w14:paraId="4E70B989" w14:textId="77777777" w:rsidR="00B43BF5" w:rsidRDefault="00B43BF5" w:rsidP="00B43BF5">
      <w:pPr>
        <w:pStyle w:val="Heading3"/>
      </w:pPr>
      <w:r>
        <w:t>Discussion:</w:t>
      </w:r>
    </w:p>
    <w:p w14:paraId="558AA0A6" w14:textId="1A0CDD1A" w:rsidR="00B43BF5" w:rsidRDefault="00EE4103" w:rsidP="00B43BF5">
      <w:pPr>
        <w:rPr>
          <w:lang w:val="en-GB"/>
        </w:rPr>
      </w:pPr>
      <w:r>
        <w:rPr>
          <w:lang w:val="en-GB"/>
        </w:rPr>
        <w:t>The cited paragraph is as follows:</w:t>
      </w:r>
    </w:p>
    <w:p w14:paraId="1508CD48" w14:textId="77777777" w:rsidR="00EE4103" w:rsidRDefault="00EE4103" w:rsidP="00B43BF5">
      <w:pPr>
        <w:rPr>
          <w:lang w:val="en-GB"/>
        </w:rPr>
      </w:pPr>
    </w:p>
    <w:p w14:paraId="7A8AF852" w14:textId="3FD2FDD3" w:rsidR="00EE4103" w:rsidRDefault="00EE4103" w:rsidP="00B43BF5">
      <w:pPr>
        <w:rPr>
          <w:lang w:val="en-GB"/>
        </w:rPr>
      </w:pPr>
      <w:r>
        <w:rPr>
          <w:lang w:val="en-GB"/>
        </w:rPr>
        <w:t>“</w:t>
      </w:r>
      <w:r w:rsidRPr="00EE4103">
        <w:rPr>
          <w:lang w:val="en-GB"/>
        </w:rPr>
        <w:t>After a successful multi-link (re)setup between a non-AP MLD and an AP MLD, a PMK is established and a PTK is derived through a 4-way handshake between the non-AP MLD and the AP MLD (see 12.7.6 (4-way handshake)). The PMK, PTK, and the same PN space are used for all the setup links between the</w:t>
      </w:r>
      <w:r w:rsidR="006D0DBF">
        <w:rPr>
          <w:lang w:val="en-GB"/>
        </w:rPr>
        <w:t xml:space="preserve"> </w:t>
      </w:r>
      <w:r w:rsidRPr="00EE4103">
        <w:rPr>
          <w:lang w:val="en-GB"/>
        </w:rPr>
        <w:t>non-AP MLD and the AP MLD for the PTKSA. The non-AP MLD and the AP MLD use their respective MLD MAC addresses to derive the PMK under the SAE method and PTK.</w:t>
      </w:r>
      <w:r>
        <w:rPr>
          <w:lang w:val="en-GB"/>
        </w:rPr>
        <w:t>”</w:t>
      </w:r>
    </w:p>
    <w:p w14:paraId="07770835" w14:textId="38024559" w:rsidR="00AB5CD9" w:rsidRDefault="00AB5CD9" w:rsidP="00B43BF5">
      <w:pPr>
        <w:rPr>
          <w:lang w:val="en-GB"/>
        </w:rPr>
      </w:pPr>
      <w:r>
        <w:rPr>
          <w:lang w:val="en-GB"/>
        </w:rPr>
        <w:br/>
      </w:r>
      <w:r w:rsidR="00B803F4">
        <w:rPr>
          <w:lang w:val="en-GB"/>
        </w:rPr>
        <w:t>T</w:t>
      </w:r>
      <w:r>
        <w:rPr>
          <w:lang w:val="en-GB"/>
        </w:rPr>
        <w:t>he PTK is not always derived through a 4-way handshake</w:t>
      </w:r>
      <w:r w:rsidR="00973919">
        <w:rPr>
          <w:lang w:val="en-GB"/>
        </w:rPr>
        <w:t>, it could be derived using FT or FILS protocols</w:t>
      </w:r>
      <w:r w:rsidR="00760DA0">
        <w:rPr>
          <w:lang w:val="en-GB"/>
        </w:rPr>
        <w:t>.</w:t>
      </w:r>
      <w:r w:rsidR="009E704F">
        <w:rPr>
          <w:lang w:val="en-GB"/>
        </w:rPr>
        <w:t xml:space="preserve"> </w:t>
      </w:r>
      <w:r w:rsidR="000743BF">
        <w:rPr>
          <w:lang w:val="en-GB"/>
        </w:rPr>
        <w:t>A more general statement would be that the</w:t>
      </w:r>
      <w:r w:rsidR="009E704F">
        <w:rPr>
          <w:lang w:val="en-GB"/>
        </w:rPr>
        <w:t xml:space="preserve"> PMKSA and PTKSA </w:t>
      </w:r>
      <w:r w:rsidR="000743BF">
        <w:rPr>
          <w:lang w:val="en-GB"/>
        </w:rPr>
        <w:t>are</w:t>
      </w:r>
      <w:r w:rsidR="009E704F">
        <w:rPr>
          <w:lang w:val="en-GB"/>
        </w:rPr>
        <w:t xml:space="preserve"> established between the AP MLD and non-AP MLD using their respective MLD MAC addresses.</w:t>
      </w:r>
    </w:p>
    <w:p w14:paraId="3D615A41" w14:textId="5AD04495" w:rsidR="000414BC" w:rsidRDefault="000414BC" w:rsidP="00B43BF5">
      <w:pPr>
        <w:rPr>
          <w:lang w:val="en-GB"/>
        </w:rPr>
      </w:pPr>
    </w:p>
    <w:p w14:paraId="4241DF04" w14:textId="05D46370" w:rsidR="00B43BF5" w:rsidRDefault="000414BC" w:rsidP="00B43BF5">
      <w:pPr>
        <w:rPr>
          <w:lang w:val="en-GB"/>
        </w:rPr>
      </w:pPr>
      <w:r>
        <w:rPr>
          <w:lang w:val="en-GB"/>
        </w:rPr>
        <w:t>Cryptographic encapsulation uses the AP MLD and non-AP MLD</w:t>
      </w:r>
      <w:r w:rsidR="001C6E67">
        <w:rPr>
          <w:lang w:val="en-GB"/>
        </w:rPr>
        <w:t xml:space="preserve"> MAC addresses and is described in detail in </w:t>
      </w:r>
      <w:r w:rsidR="00F43540">
        <w:rPr>
          <w:lang w:val="en-GB"/>
        </w:rPr>
        <w:t>12.5.3.3 and 12.5.5.3</w:t>
      </w:r>
      <w:r w:rsidR="00124C0A">
        <w:rPr>
          <w:lang w:val="en-GB"/>
        </w:rPr>
        <w:t>.</w:t>
      </w:r>
      <w:r w:rsidR="000743BF">
        <w:rPr>
          <w:lang w:val="en-GB"/>
        </w:rPr>
        <w:t xml:space="preserve"> It would be better to simply refer to these clauses.</w:t>
      </w:r>
      <w:r w:rsidR="00124C0A">
        <w:rPr>
          <w:lang w:val="en-GB"/>
        </w:rPr>
        <w:t xml:space="preserve"> </w:t>
      </w:r>
    </w:p>
    <w:p w14:paraId="049CF9BA" w14:textId="4DB6BFF7" w:rsidR="00BE4E85" w:rsidRDefault="00BE4E85" w:rsidP="00BE4E85">
      <w:pPr>
        <w:pStyle w:val="Heading3"/>
      </w:pPr>
      <w:r>
        <w:t>Proposed Resolution:</w:t>
      </w:r>
      <w:r w:rsidR="00EB3887">
        <w:t xml:space="preserve"> (2089)</w:t>
      </w:r>
    </w:p>
    <w:p w14:paraId="3B7D060C" w14:textId="18B22165" w:rsidR="00124C0A" w:rsidRDefault="00590913" w:rsidP="00BE4E85">
      <w:pPr>
        <w:rPr>
          <w:lang w:val="en-GB"/>
        </w:rPr>
      </w:pPr>
      <w:r>
        <w:rPr>
          <w:lang w:val="en-GB"/>
        </w:rPr>
        <w:t xml:space="preserve">Revised. </w:t>
      </w:r>
      <w:r w:rsidR="00124C0A">
        <w:rPr>
          <w:lang w:val="en-GB"/>
        </w:rPr>
        <w:t>The cited parag</w:t>
      </w:r>
      <w:r w:rsidR="003361F6">
        <w:rPr>
          <w:lang w:val="en-GB"/>
        </w:rPr>
        <w:t>raph has been modified to reference the PMKSA</w:t>
      </w:r>
      <w:r w:rsidR="00F9568F">
        <w:rPr>
          <w:lang w:val="en-GB"/>
        </w:rPr>
        <w:t xml:space="preserve">, PTKSA and their relationship to the AP MLD and non-AP MLD MAC addresses. </w:t>
      </w:r>
    </w:p>
    <w:p w14:paraId="17BC848C" w14:textId="77777777" w:rsidR="00124C0A" w:rsidRDefault="00124C0A" w:rsidP="00BE4E85">
      <w:pPr>
        <w:rPr>
          <w:lang w:val="en-GB"/>
        </w:rPr>
      </w:pPr>
    </w:p>
    <w:p w14:paraId="653A31FF" w14:textId="465DCE34" w:rsidR="00BE4E85" w:rsidRDefault="00797F0F" w:rsidP="00BE4E85">
      <w:pPr>
        <w:rPr>
          <w:lang w:val="en-GB"/>
        </w:rPr>
      </w:pPr>
      <w:r>
        <w:rPr>
          <w:lang w:val="en-GB"/>
        </w:rPr>
        <w:t xml:space="preserve">Replace </w:t>
      </w:r>
    </w:p>
    <w:p w14:paraId="2FD6A982" w14:textId="3AF447F9" w:rsidR="00797F0F" w:rsidRDefault="00797F0F" w:rsidP="00BE4E85">
      <w:pPr>
        <w:rPr>
          <w:lang w:val="en-GB"/>
        </w:rPr>
      </w:pPr>
      <w:r>
        <w:rPr>
          <w:lang w:val="en-GB"/>
        </w:rPr>
        <w:t>“</w:t>
      </w:r>
      <w:r w:rsidR="00BD2285" w:rsidRPr="00BD2285">
        <w:rPr>
          <w:lang w:val="en-GB"/>
        </w:rPr>
        <w:t>After a successful multi-link (re)setup between a non-AP MLD and an AP MLD, a PMK is established and a PTK is derived through a 4-way handshake between the non-AP MLD and the AP MLD (see 12.7.6 (4-way handshake)). The PMK, PTK, and the same PN space are used for all the setup links between the</w:t>
      </w:r>
      <w:r w:rsidR="00BD2285">
        <w:rPr>
          <w:lang w:val="en-GB"/>
        </w:rPr>
        <w:t xml:space="preserve"> </w:t>
      </w:r>
      <w:r w:rsidR="00BD2285" w:rsidRPr="00BD2285">
        <w:rPr>
          <w:lang w:val="en-GB"/>
        </w:rPr>
        <w:t xml:space="preserve">non-AP MLD and the AP MLD for the PTKSA. The non-AP </w:t>
      </w:r>
      <w:r w:rsidR="00BD2285" w:rsidRPr="00BD2285">
        <w:rPr>
          <w:lang w:val="en-GB"/>
        </w:rPr>
        <w:lastRenderedPageBreak/>
        <w:t xml:space="preserve">MLD and the AP MLD use their respective MLD MAC addresses to derive the PMK under the SAE method and </w:t>
      </w:r>
      <w:proofErr w:type="gramStart"/>
      <w:r w:rsidR="00BD2285" w:rsidRPr="00BD2285">
        <w:rPr>
          <w:lang w:val="en-GB"/>
        </w:rPr>
        <w:t>PTK.</w:t>
      </w:r>
      <w:r>
        <w:rPr>
          <w:lang w:val="en-GB"/>
        </w:rPr>
        <w:t>.</w:t>
      </w:r>
      <w:proofErr w:type="gramEnd"/>
      <w:r>
        <w:rPr>
          <w:lang w:val="en-GB"/>
        </w:rPr>
        <w:t>”</w:t>
      </w:r>
    </w:p>
    <w:p w14:paraId="3BC893E1" w14:textId="18DDF941" w:rsidR="004243AC" w:rsidRDefault="004243AC" w:rsidP="00BE4E85">
      <w:pPr>
        <w:rPr>
          <w:lang w:val="en-GB"/>
        </w:rPr>
      </w:pPr>
    </w:p>
    <w:p w14:paraId="16AFF647" w14:textId="78E63FDC" w:rsidR="004243AC" w:rsidRPr="00BE4E85" w:rsidRDefault="004243AC" w:rsidP="00BE4E85">
      <w:pPr>
        <w:rPr>
          <w:lang w:val="en-GB"/>
        </w:rPr>
      </w:pPr>
      <w:r>
        <w:rPr>
          <w:lang w:val="en-GB"/>
        </w:rPr>
        <w:t>With</w:t>
      </w:r>
      <w:r>
        <w:rPr>
          <w:lang w:val="en-GB"/>
        </w:rPr>
        <w:br/>
        <w:t>“</w:t>
      </w:r>
      <w:r w:rsidRPr="00EE4103">
        <w:rPr>
          <w:lang w:val="en-GB"/>
        </w:rPr>
        <w:t>After a successful multi-link (re)setup between a non-AP MLD and an AP MLD, a PMK</w:t>
      </w:r>
      <w:r>
        <w:rPr>
          <w:lang w:val="en-GB"/>
        </w:rPr>
        <w:t xml:space="preserve">SA and PTKSA are </w:t>
      </w:r>
      <w:r w:rsidRPr="00EE4103">
        <w:rPr>
          <w:lang w:val="en-GB"/>
        </w:rPr>
        <w:t>established between the non-AP MLD and the AP MLD (</w:t>
      </w:r>
      <w:r w:rsidR="00F9568F">
        <w:rPr>
          <w:lang w:val="en-GB"/>
        </w:rPr>
        <w:t xml:space="preserve">for example, </w:t>
      </w:r>
      <w:r w:rsidRPr="00EE4103">
        <w:rPr>
          <w:lang w:val="en-GB"/>
        </w:rPr>
        <w:t xml:space="preserve">see 12.7.6 (4-way handshake)). </w:t>
      </w:r>
      <w:r w:rsidR="00664E65">
        <w:rPr>
          <w:lang w:val="en-GB"/>
        </w:rPr>
        <w:t xml:space="preserve">The PTKSA is used for cryptographic encapsulation </w:t>
      </w:r>
      <w:r w:rsidR="0091198E">
        <w:rPr>
          <w:lang w:val="en-GB"/>
        </w:rPr>
        <w:t>across all</w:t>
      </w:r>
      <w:r w:rsidR="0038707E">
        <w:rPr>
          <w:lang w:val="en-GB"/>
        </w:rPr>
        <w:t xml:space="preserve"> setup</w:t>
      </w:r>
      <w:r w:rsidR="0091198E">
        <w:rPr>
          <w:lang w:val="en-GB"/>
        </w:rPr>
        <w:t xml:space="preserve"> links as described in 12.5.3.3</w:t>
      </w:r>
      <w:r w:rsidR="00F43540">
        <w:rPr>
          <w:lang w:val="en-GB"/>
        </w:rPr>
        <w:t xml:space="preserve"> and 12.5.5.3, respectively.</w:t>
      </w:r>
      <w:r w:rsidR="00F9568F">
        <w:rPr>
          <w:lang w:val="en-GB"/>
        </w:rPr>
        <w:t>”</w:t>
      </w:r>
    </w:p>
    <w:p w14:paraId="7710B8AD" w14:textId="1027A4C6" w:rsidR="00B43BF5" w:rsidRDefault="00B43BF5" w:rsidP="00BE4E85"/>
    <w:sectPr w:rsidR="00B43BF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692D" w14:textId="77777777" w:rsidR="005A36E0" w:rsidRDefault="005A36E0">
      <w:r>
        <w:separator/>
      </w:r>
    </w:p>
  </w:endnote>
  <w:endnote w:type="continuationSeparator" w:id="0">
    <w:p w14:paraId="423C1E16" w14:textId="77777777" w:rsidR="005A36E0" w:rsidRDefault="005A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67F2" w14:textId="44A47CE6" w:rsidR="00A34156" w:rsidRDefault="00E07FF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1BB7">
      <w:t>Submission</w:t>
    </w:r>
    <w:r>
      <w:fldChar w:fldCharType="end"/>
    </w:r>
    <w:r w:rsidR="00A34156">
      <w:tab/>
      <w:t xml:space="preserve">page </w:t>
    </w:r>
    <w:r w:rsidR="00A34156">
      <w:fldChar w:fldCharType="begin"/>
    </w:r>
    <w:r w:rsidR="00A34156">
      <w:instrText xml:space="preserve">page </w:instrText>
    </w:r>
    <w:r w:rsidR="00A34156">
      <w:fldChar w:fldCharType="separate"/>
    </w:r>
    <w:r w:rsidR="00A34156">
      <w:rPr>
        <w:noProof/>
      </w:rPr>
      <w:t>5</w:t>
    </w:r>
    <w:r w:rsidR="00A34156">
      <w:fldChar w:fldCharType="end"/>
    </w:r>
    <w:r w:rsidR="00A34156">
      <w:tab/>
    </w:r>
    <w:r w:rsidR="00CA3E57">
      <w:fldChar w:fldCharType="begin"/>
    </w:r>
    <w:r w:rsidR="00CA3E57">
      <w:instrText xml:space="preserve"> COMMENTS  \* MERGEFORMAT </w:instrText>
    </w:r>
    <w:r w:rsidR="00CA3E57">
      <w:fldChar w:fldCharType="end"/>
    </w:r>
  </w:p>
  <w:p w14:paraId="0DA95E0C" w14:textId="77777777" w:rsidR="00A34156" w:rsidRDefault="00A3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F7A4" w14:textId="77777777" w:rsidR="005A36E0" w:rsidRDefault="005A36E0">
      <w:r>
        <w:separator/>
      </w:r>
    </w:p>
  </w:footnote>
  <w:footnote w:type="continuationSeparator" w:id="0">
    <w:p w14:paraId="2F6EF3C9" w14:textId="77777777" w:rsidR="005A36E0" w:rsidRDefault="005A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D0D6" w14:textId="7A961CEE" w:rsidR="00A34156" w:rsidRDefault="00E07FF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E1C88">
      <w:t>May 2021</w:t>
    </w:r>
    <w:r>
      <w:fldChar w:fldCharType="end"/>
    </w:r>
    <w:r w:rsidR="00A34156">
      <w:tab/>
    </w:r>
    <w:r w:rsidR="00A34156">
      <w:tab/>
    </w:r>
    <w:r>
      <w:fldChar w:fldCharType="begin"/>
    </w:r>
    <w:r>
      <w:instrText xml:space="preserve"> TIT</w:instrText>
    </w:r>
    <w:r>
      <w:instrText xml:space="preserve">LE  \* MERGEFORMAT </w:instrText>
    </w:r>
    <w:r>
      <w:fldChar w:fldCharType="separate"/>
    </w:r>
    <w:r>
      <w:t>doc.: IEEE 802.11-21/0788r0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E2D072"/>
    <w:lvl w:ilvl="0">
      <w:numFmt w:val="bullet"/>
      <w:lvlText w:val="*"/>
      <w:lvlJc w:val="left"/>
    </w:lvl>
  </w:abstractNum>
  <w:abstractNum w:abstractNumId="1" w15:restartNumberingAfterBreak="0">
    <w:nsid w:val="01431751"/>
    <w:multiLevelType w:val="hybridMultilevel"/>
    <w:tmpl w:val="86249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E2A"/>
    <w:multiLevelType w:val="hybridMultilevel"/>
    <w:tmpl w:val="2CB23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5A1"/>
    <w:multiLevelType w:val="multilevel"/>
    <w:tmpl w:val="1606239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946BAA"/>
    <w:multiLevelType w:val="hybridMultilevel"/>
    <w:tmpl w:val="524EF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C14B1"/>
    <w:multiLevelType w:val="hybridMultilevel"/>
    <w:tmpl w:val="1FC06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83818"/>
    <w:multiLevelType w:val="hybridMultilevel"/>
    <w:tmpl w:val="5066C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535D44"/>
    <w:multiLevelType w:val="hybridMultilevel"/>
    <w:tmpl w:val="954C16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B81610"/>
    <w:multiLevelType w:val="hybridMultilevel"/>
    <w:tmpl w:val="54AE16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4"/>
          <w:szCs w:val="24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2.7.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numFmt w:val="decimal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8"/>
  </w:num>
  <w:num w:numId="26">
    <w:abstractNumId w:val="3"/>
  </w:num>
  <w:num w:numId="27">
    <w:abstractNumId w:val="7"/>
  </w:num>
  <w:num w:numId="28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9"/>
  </w:num>
  <w:num w:numId="30">
    <w:abstractNumId w:val="6"/>
  </w:num>
  <w:num w:numId="31">
    <w:abstractNumId w:val="0"/>
    <w:lvlOverride w:ilvl="0">
      <w:lvl w:ilvl="0">
        <w:start w:val="1"/>
        <w:numFmt w:val="bullet"/>
        <w:lvlText w:val="12.5.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020E9"/>
    <w:rsid w:val="00003C8A"/>
    <w:rsid w:val="00004679"/>
    <w:rsid w:val="00007BCC"/>
    <w:rsid w:val="0001177B"/>
    <w:rsid w:val="00016107"/>
    <w:rsid w:val="00017EF9"/>
    <w:rsid w:val="00020AB3"/>
    <w:rsid w:val="00020FEB"/>
    <w:rsid w:val="00021C35"/>
    <w:rsid w:val="00022238"/>
    <w:rsid w:val="000227CF"/>
    <w:rsid w:val="000228DF"/>
    <w:rsid w:val="000242E4"/>
    <w:rsid w:val="00025A44"/>
    <w:rsid w:val="00026CA2"/>
    <w:rsid w:val="00030DAD"/>
    <w:rsid w:val="00032902"/>
    <w:rsid w:val="00035944"/>
    <w:rsid w:val="00036707"/>
    <w:rsid w:val="00036CBA"/>
    <w:rsid w:val="000373B5"/>
    <w:rsid w:val="00040E31"/>
    <w:rsid w:val="00040EF7"/>
    <w:rsid w:val="000414BC"/>
    <w:rsid w:val="00041DA8"/>
    <w:rsid w:val="00041FCA"/>
    <w:rsid w:val="00042120"/>
    <w:rsid w:val="0004283C"/>
    <w:rsid w:val="000503FB"/>
    <w:rsid w:val="00050AB4"/>
    <w:rsid w:val="00052835"/>
    <w:rsid w:val="00057773"/>
    <w:rsid w:val="0006076C"/>
    <w:rsid w:val="00061C19"/>
    <w:rsid w:val="00062996"/>
    <w:rsid w:val="00062A6F"/>
    <w:rsid w:val="00062FE3"/>
    <w:rsid w:val="0006355F"/>
    <w:rsid w:val="00064730"/>
    <w:rsid w:val="00064CD9"/>
    <w:rsid w:val="00065BAD"/>
    <w:rsid w:val="00070CEA"/>
    <w:rsid w:val="00072038"/>
    <w:rsid w:val="000728DE"/>
    <w:rsid w:val="000743BF"/>
    <w:rsid w:val="00074692"/>
    <w:rsid w:val="00076893"/>
    <w:rsid w:val="00083ADF"/>
    <w:rsid w:val="00085A02"/>
    <w:rsid w:val="00085C0B"/>
    <w:rsid w:val="00086D21"/>
    <w:rsid w:val="000909FD"/>
    <w:rsid w:val="00094140"/>
    <w:rsid w:val="00094275"/>
    <w:rsid w:val="00094961"/>
    <w:rsid w:val="00094980"/>
    <w:rsid w:val="00096C00"/>
    <w:rsid w:val="0009775B"/>
    <w:rsid w:val="00097A01"/>
    <w:rsid w:val="000A0812"/>
    <w:rsid w:val="000A3161"/>
    <w:rsid w:val="000A36FB"/>
    <w:rsid w:val="000A3C6A"/>
    <w:rsid w:val="000A5500"/>
    <w:rsid w:val="000A74D4"/>
    <w:rsid w:val="000B1BFA"/>
    <w:rsid w:val="000B1DB2"/>
    <w:rsid w:val="000B2070"/>
    <w:rsid w:val="000B3E97"/>
    <w:rsid w:val="000B4273"/>
    <w:rsid w:val="000B54AE"/>
    <w:rsid w:val="000B703A"/>
    <w:rsid w:val="000B73E0"/>
    <w:rsid w:val="000C09EA"/>
    <w:rsid w:val="000C1397"/>
    <w:rsid w:val="000C17C4"/>
    <w:rsid w:val="000C189F"/>
    <w:rsid w:val="000C3194"/>
    <w:rsid w:val="000C3EFA"/>
    <w:rsid w:val="000C3F53"/>
    <w:rsid w:val="000C4FD3"/>
    <w:rsid w:val="000C5283"/>
    <w:rsid w:val="000C708E"/>
    <w:rsid w:val="000D11A0"/>
    <w:rsid w:val="000D11C6"/>
    <w:rsid w:val="000D1939"/>
    <w:rsid w:val="000D1E20"/>
    <w:rsid w:val="000D25F2"/>
    <w:rsid w:val="000D457F"/>
    <w:rsid w:val="000D6ABE"/>
    <w:rsid w:val="000D7B9D"/>
    <w:rsid w:val="000E11A6"/>
    <w:rsid w:val="000E38F5"/>
    <w:rsid w:val="000E3E73"/>
    <w:rsid w:val="000E7F85"/>
    <w:rsid w:val="000F01D7"/>
    <w:rsid w:val="000F1064"/>
    <w:rsid w:val="000F2CE9"/>
    <w:rsid w:val="000F32EA"/>
    <w:rsid w:val="000F3391"/>
    <w:rsid w:val="000F38EA"/>
    <w:rsid w:val="000F3DD6"/>
    <w:rsid w:val="000F4291"/>
    <w:rsid w:val="00101897"/>
    <w:rsid w:val="00101A41"/>
    <w:rsid w:val="00102224"/>
    <w:rsid w:val="0010436E"/>
    <w:rsid w:val="00105846"/>
    <w:rsid w:val="001059F4"/>
    <w:rsid w:val="00106AB2"/>
    <w:rsid w:val="00106E64"/>
    <w:rsid w:val="001107F2"/>
    <w:rsid w:val="00110B69"/>
    <w:rsid w:val="00113CC7"/>
    <w:rsid w:val="001148E9"/>
    <w:rsid w:val="00117A9E"/>
    <w:rsid w:val="0012017F"/>
    <w:rsid w:val="001229A5"/>
    <w:rsid w:val="00124C0A"/>
    <w:rsid w:val="00124E1B"/>
    <w:rsid w:val="00130A0A"/>
    <w:rsid w:val="001336A2"/>
    <w:rsid w:val="00135E9F"/>
    <w:rsid w:val="00136811"/>
    <w:rsid w:val="001407FB"/>
    <w:rsid w:val="00141B9A"/>
    <w:rsid w:val="0015119B"/>
    <w:rsid w:val="001523B6"/>
    <w:rsid w:val="00153EFF"/>
    <w:rsid w:val="001546EE"/>
    <w:rsid w:val="00154D51"/>
    <w:rsid w:val="001555A8"/>
    <w:rsid w:val="00157CA5"/>
    <w:rsid w:val="00160883"/>
    <w:rsid w:val="00163A3F"/>
    <w:rsid w:val="00163B60"/>
    <w:rsid w:val="00163DC9"/>
    <w:rsid w:val="00164E09"/>
    <w:rsid w:val="00164E6F"/>
    <w:rsid w:val="0016704E"/>
    <w:rsid w:val="00167C22"/>
    <w:rsid w:val="0017004E"/>
    <w:rsid w:val="001728C6"/>
    <w:rsid w:val="00174B19"/>
    <w:rsid w:val="00175960"/>
    <w:rsid w:val="00176D5D"/>
    <w:rsid w:val="001776FF"/>
    <w:rsid w:val="0018317D"/>
    <w:rsid w:val="0018375B"/>
    <w:rsid w:val="0018434D"/>
    <w:rsid w:val="00184CE4"/>
    <w:rsid w:val="0018535B"/>
    <w:rsid w:val="00191B17"/>
    <w:rsid w:val="001926B5"/>
    <w:rsid w:val="00193CC5"/>
    <w:rsid w:val="00197533"/>
    <w:rsid w:val="001A5BDA"/>
    <w:rsid w:val="001A6B87"/>
    <w:rsid w:val="001B0316"/>
    <w:rsid w:val="001B195B"/>
    <w:rsid w:val="001B1FEE"/>
    <w:rsid w:val="001B2736"/>
    <w:rsid w:val="001B7195"/>
    <w:rsid w:val="001C08B2"/>
    <w:rsid w:val="001C0C3B"/>
    <w:rsid w:val="001C1B64"/>
    <w:rsid w:val="001C1D5F"/>
    <w:rsid w:val="001C1DC0"/>
    <w:rsid w:val="001C446D"/>
    <w:rsid w:val="001C47D4"/>
    <w:rsid w:val="001C62AC"/>
    <w:rsid w:val="001C6E67"/>
    <w:rsid w:val="001C7AB6"/>
    <w:rsid w:val="001D4D56"/>
    <w:rsid w:val="001D5509"/>
    <w:rsid w:val="001D723B"/>
    <w:rsid w:val="001D738C"/>
    <w:rsid w:val="001E0535"/>
    <w:rsid w:val="001E0883"/>
    <w:rsid w:val="001E5686"/>
    <w:rsid w:val="001F1AFD"/>
    <w:rsid w:val="001F7219"/>
    <w:rsid w:val="00200C2F"/>
    <w:rsid w:val="00201E33"/>
    <w:rsid w:val="002039CE"/>
    <w:rsid w:val="00203F4D"/>
    <w:rsid w:val="00205EA1"/>
    <w:rsid w:val="002122B1"/>
    <w:rsid w:val="00212C23"/>
    <w:rsid w:val="00213F98"/>
    <w:rsid w:val="00214080"/>
    <w:rsid w:val="00214B5E"/>
    <w:rsid w:val="00215331"/>
    <w:rsid w:val="002166B0"/>
    <w:rsid w:val="0021777F"/>
    <w:rsid w:val="00217BD8"/>
    <w:rsid w:val="0022061D"/>
    <w:rsid w:val="002211E2"/>
    <w:rsid w:val="0022202E"/>
    <w:rsid w:val="002221DC"/>
    <w:rsid w:val="002239F8"/>
    <w:rsid w:val="00225A04"/>
    <w:rsid w:val="00225A62"/>
    <w:rsid w:val="00230CD5"/>
    <w:rsid w:val="00230E4B"/>
    <w:rsid w:val="002313EC"/>
    <w:rsid w:val="00231E15"/>
    <w:rsid w:val="0023365B"/>
    <w:rsid w:val="002412FB"/>
    <w:rsid w:val="00241D09"/>
    <w:rsid w:val="002423EC"/>
    <w:rsid w:val="00242862"/>
    <w:rsid w:val="002447C0"/>
    <w:rsid w:val="00246E70"/>
    <w:rsid w:val="00247D22"/>
    <w:rsid w:val="00252823"/>
    <w:rsid w:val="00252827"/>
    <w:rsid w:val="00252CD7"/>
    <w:rsid w:val="00252DC2"/>
    <w:rsid w:val="002607A3"/>
    <w:rsid w:val="002627B1"/>
    <w:rsid w:val="00262863"/>
    <w:rsid w:val="002667AF"/>
    <w:rsid w:val="00271587"/>
    <w:rsid w:val="002728F0"/>
    <w:rsid w:val="00272C3E"/>
    <w:rsid w:val="002756B4"/>
    <w:rsid w:val="00275A40"/>
    <w:rsid w:val="00275B05"/>
    <w:rsid w:val="002769CD"/>
    <w:rsid w:val="00276A3E"/>
    <w:rsid w:val="002816A0"/>
    <w:rsid w:val="0028201A"/>
    <w:rsid w:val="002824B6"/>
    <w:rsid w:val="0028514F"/>
    <w:rsid w:val="00286791"/>
    <w:rsid w:val="00286D48"/>
    <w:rsid w:val="00287016"/>
    <w:rsid w:val="002870AB"/>
    <w:rsid w:val="0029020B"/>
    <w:rsid w:val="00292129"/>
    <w:rsid w:val="0029385E"/>
    <w:rsid w:val="00295F57"/>
    <w:rsid w:val="002968FD"/>
    <w:rsid w:val="002970DC"/>
    <w:rsid w:val="00297326"/>
    <w:rsid w:val="00297A8B"/>
    <w:rsid w:val="00297B90"/>
    <w:rsid w:val="002A3C25"/>
    <w:rsid w:val="002A63BE"/>
    <w:rsid w:val="002A6826"/>
    <w:rsid w:val="002A6D6C"/>
    <w:rsid w:val="002B34E0"/>
    <w:rsid w:val="002B7146"/>
    <w:rsid w:val="002B7609"/>
    <w:rsid w:val="002B7A5F"/>
    <w:rsid w:val="002C14C3"/>
    <w:rsid w:val="002C19CF"/>
    <w:rsid w:val="002C2AC7"/>
    <w:rsid w:val="002C3918"/>
    <w:rsid w:val="002C3ABC"/>
    <w:rsid w:val="002C435E"/>
    <w:rsid w:val="002C4A2F"/>
    <w:rsid w:val="002C50AD"/>
    <w:rsid w:val="002D27C6"/>
    <w:rsid w:val="002D44BE"/>
    <w:rsid w:val="002D4DCA"/>
    <w:rsid w:val="002D54D5"/>
    <w:rsid w:val="002D6103"/>
    <w:rsid w:val="002D6D65"/>
    <w:rsid w:val="002D6E60"/>
    <w:rsid w:val="002E211C"/>
    <w:rsid w:val="002E2557"/>
    <w:rsid w:val="002E2AD8"/>
    <w:rsid w:val="002E3C67"/>
    <w:rsid w:val="002E7EBB"/>
    <w:rsid w:val="002F0851"/>
    <w:rsid w:val="002F2200"/>
    <w:rsid w:val="002F23D0"/>
    <w:rsid w:val="002F3BB7"/>
    <w:rsid w:val="002F4410"/>
    <w:rsid w:val="002F5212"/>
    <w:rsid w:val="002F6CD9"/>
    <w:rsid w:val="002F6DF2"/>
    <w:rsid w:val="003047FA"/>
    <w:rsid w:val="003054FC"/>
    <w:rsid w:val="003055BA"/>
    <w:rsid w:val="0030736C"/>
    <w:rsid w:val="00310975"/>
    <w:rsid w:val="00312DF0"/>
    <w:rsid w:val="00313FDB"/>
    <w:rsid w:val="00314F22"/>
    <w:rsid w:val="003206B5"/>
    <w:rsid w:val="00322E93"/>
    <w:rsid w:val="0032674E"/>
    <w:rsid w:val="00330F4D"/>
    <w:rsid w:val="00331BE6"/>
    <w:rsid w:val="0033248A"/>
    <w:rsid w:val="003326A4"/>
    <w:rsid w:val="00334BBA"/>
    <w:rsid w:val="00334C5F"/>
    <w:rsid w:val="00334D6D"/>
    <w:rsid w:val="003361F6"/>
    <w:rsid w:val="0033624D"/>
    <w:rsid w:val="00336568"/>
    <w:rsid w:val="00337C3C"/>
    <w:rsid w:val="0034061F"/>
    <w:rsid w:val="00340E26"/>
    <w:rsid w:val="003437B3"/>
    <w:rsid w:val="0034386C"/>
    <w:rsid w:val="00343C25"/>
    <w:rsid w:val="00343CB8"/>
    <w:rsid w:val="00347C18"/>
    <w:rsid w:val="00350001"/>
    <w:rsid w:val="00350400"/>
    <w:rsid w:val="00354D92"/>
    <w:rsid w:val="00355E06"/>
    <w:rsid w:val="0035698B"/>
    <w:rsid w:val="00356F4D"/>
    <w:rsid w:val="00363739"/>
    <w:rsid w:val="00370181"/>
    <w:rsid w:val="00370348"/>
    <w:rsid w:val="00370544"/>
    <w:rsid w:val="00371060"/>
    <w:rsid w:val="00371579"/>
    <w:rsid w:val="003726CD"/>
    <w:rsid w:val="00374060"/>
    <w:rsid w:val="003757F8"/>
    <w:rsid w:val="00377711"/>
    <w:rsid w:val="0037782E"/>
    <w:rsid w:val="00380887"/>
    <w:rsid w:val="00381A87"/>
    <w:rsid w:val="00381B4E"/>
    <w:rsid w:val="003826AC"/>
    <w:rsid w:val="00382EDF"/>
    <w:rsid w:val="00385C70"/>
    <w:rsid w:val="0038707E"/>
    <w:rsid w:val="00391ED7"/>
    <w:rsid w:val="00391F5A"/>
    <w:rsid w:val="00392306"/>
    <w:rsid w:val="00394635"/>
    <w:rsid w:val="00394D7F"/>
    <w:rsid w:val="003959F9"/>
    <w:rsid w:val="003A0866"/>
    <w:rsid w:val="003A13A3"/>
    <w:rsid w:val="003A2DD2"/>
    <w:rsid w:val="003A3692"/>
    <w:rsid w:val="003A46EB"/>
    <w:rsid w:val="003A5136"/>
    <w:rsid w:val="003A521F"/>
    <w:rsid w:val="003A7880"/>
    <w:rsid w:val="003A7CB2"/>
    <w:rsid w:val="003B0148"/>
    <w:rsid w:val="003B0D33"/>
    <w:rsid w:val="003B11F1"/>
    <w:rsid w:val="003B22A1"/>
    <w:rsid w:val="003B2F28"/>
    <w:rsid w:val="003B4325"/>
    <w:rsid w:val="003C3689"/>
    <w:rsid w:val="003C3732"/>
    <w:rsid w:val="003C3987"/>
    <w:rsid w:val="003D1FC6"/>
    <w:rsid w:val="003D291D"/>
    <w:rsid w:val="003D671E"/>
    <w:rsid w:val="003E06A8"/>
    <w:rsid w:val="003E1961"/>
    <w:rsid w:val="003E1B56"/>
    <w:rsid w:val="003E36C5"/>
    <w:rsid w:val="003E62BE"/>
    <w:rsid w:val="003E77FE"/>
    <w:rsid w:val="003F1BA1"/>
    <w:rsid w:val="003F2DCC"/>
    <w:rsid w:val="003F482F"/>
    <w:rsid w:val="003F59C4"/>
    <w:rsid w:val="003F5AE1"/>
    <w:rsid w:val="003F5E48"/>
    <w:rsid w:val="003F6408"/>
    <w:rsid w:val="00400187"/>
    <w:rsid w:val="00400E67"/>
    <w:rsid w:val="00400F9C"/>
    <w:rsid w:val="004021D0"/>
    <w:rsid w:val="004045DB"/>
    <w:rsid w:val="00405E8C"/>
    <w:rsid w:val="00405F93"/>
    <w:rsid w:val="004067FC"/>
    <w:rsid w:val="00406837"/>
    <w:rsid w:val="00406DFC"/>
    <w:rsid w:val="00407236"/>
    <w:rsid w:val="0041026B"/>
    <w:rsid w:val="00411674"/>
    <w:rsid w:val="004134CA"/>
    <w:rsid w:val="00414350"/>
    <w:rsid w:val="00420CFB"/>
    <w:rsid w:val="00421D74"/>
    <w:rsid w:val="00422901"/>
    <w:rsid w:val="00423C5A"/>
    <w:rsid w:val="004243AC"/>
    <w:rsid w:val="00424B09"/>
    <w:rsid w:val="00427684"/>
    <w:rsid w:val="00427738"/>
    <w:rsid w:val="004319C7"/>
    <w:rsid w:val="0043211D"/>
    <w:rsid w:val="00432C29"/>
    <w:rsid w:val="0043313C"/>
    <w:rsid w:val="004337D5"/>
    <w:rsid w:val="00433BAB"/>
    <w:rsid w:val="00436290"/>
    <w:rsid w:val="00442037"/>
    <w:rsid w:val="00445043"/>
    <w:rsid w:val="0044561B"/>
    <w:rsid w:val="00446AD2"/>
    <w:rsid w:val="00447565"/>
    <w:rsid w:val="00447720"/>
    <w:rsid w:val="00450EF3"/>
    <w:rsid w:val="00451A47"/>
    <w:rsid w:val="0045531B"/>
    <w:rsid w:val="00455404"/>
    <w:rsid w:val="00455563"/>
    <w:rsid w:val="004604C9"/>
    <w:rsid w:val="004610D2"/>
    <w:rsid w:val="004612C3"/>
    <w:rsid w:val="00461381"/>
    <w:rsid w:val="00463E43"/>
    <w:rsid w:val="00464F90"/>
    <w:rsid w:val="00466BCE"/>
    <w:rsid w:val="00470516"/>
    <w:rsid w:val="004709E0"/>
    <w:rsid w:val="00470A43"/>
    <w:rsid w:val="004740AA"/>
    <w:rsid w:val="00475178"/>
    <w:rsid w:val="00475C6E"/>
    <w:rsid w:val="00476544"/>
    <w:rsid w:val="004768A2"/>
    <w:rsid w:val="00480B5A"/>
    <w:rsid w:val="00481F66"/>
    <w:rsid w:val="00485C07"/>
    <w:rsid w:val="00485FD5"/>
    <w:rsid w:val="00487B34"/>
    <w:rsid w:val="00487E41"/>
    <w:rsid w:val="00490AAC"/>
    <w:rsid w:val="00493C58"/>
    <w:rsid w:val="00494E42"/>
    <w:rsid w:val="004969E6"/>
    <w:rsid w:val="004A0EF6"/>
    <w:rsid w:val="004A1F0A"/>
    <w:rsid w:val="004A2DD0"/>
    <w:rsid w:val="004A35B1"/>
    <w:rsid w:val="004A363E"/>
    <w:rsid w:val="004A6053"/>
    <w:rsid w:val="004B064B"/>
    <w:rsid w:val="004B0BD8"/>
    <w:rsid w:val="004B1B1F"/>
    <w:rsid w:val="004B21D2"/>
    <w:rsid w:val="004B2531"/>
    <w:rsid w:val="004B2AC5"/>
    <w:rsid w:val="004B7893"/>
    <w:rsid w:val="004C010D"/>
    <w:rsid w:val="004C104D"/>
    <w:rsid w:val="004C40F5"/>
    <w:rsid w:val="004C4AC3"/>
    <w:rsid w:val="004C5EE7"/>
    <w:rsid w:val="004D1F92"/>
    <w:rsid w:val="004D2E62"/>
    <w:rsid w:val="004D44E2"/>
    <w:rsid w:val="004D5B2F"/>
    <w:rsid w:val="004D6506"/>
    <w:rsid w:val="004D7BDC"/>
    <w:rsid w:val="004E0412"/>
    <w:rsid w:val="004E35E0"/>
    <w:rsid w:val="004E49B0"/>
    <w:rsid w:val="004E4F0C"/>
    <w:rsid w:val="004E5DB2"/>
    <w:rsid w:val="004E719D"/>
    <w:rsid w:val="004F38A1"/>
    <w:rsid w:val="004F3DF8"/>
    <w:rsid w:val="004F633C"/>
    <w:rsid w:val="004F7D86"/>
    <w:rsid w:val="0050036B"/>
    <w:rsid w:val="0050113A"/>
    <w:rsid w:val="0050152F"/>
    <w:rsid w:val="00501DB8"/>
    <w:rsid w:val="0050539E"/>
    <w:rsid w:val="00506FE6"/>
    <w:rsid w:val="00507166"/>
    <w:rsid w:val="00507688"/>
    <w:rsid w:val="00512731"/>
    <w:rsid w:val="00514630"/>
    <w:rsid w:val="00514E51"/>
    <w:rsid w:val="00515998"/>
    <w:rsid w:val="005159B8"/>
    <w:rsid w:val="00515CEB"/>
    <w:rsid w:val="005208B3"/>
    <w:rsid w:val="0052329E"/>
    <w:rsid w:val="005250BF"/>
    <w:rsid w:val="0052606F"/>
    <w:rsid w:val="00526379"/>
    <w:rsid w:val="00532413"/>
    <w:rsid w:val="0053275B"/>
    <w:rsid w:val="0053382A"/>
    <w:rsid w:val="00533A12"/>
    <w:rsid w:val="00537F5B"/>
    <w:rsid w:val="005408B3"/>
    <w:rsid w:val="00540B70"/>
    <w:rsid w:val="00542057"/>
    <w:rsid w:val="0054309E"/>
    <w:rsid w:val="005449DD"/>
    <w:rsid w:val="00544D59"/>
    <w:rsid w:val="00547444"/>
    <w:rsid w:val="00552DDE"/>
    <w:rsid w:val="00555CD8"/>
    <w:rsid w:val="005607BA"/>
    <w:rsid w:val="005615DD"/>
    <w:rsid w:val="00562CE2"/>
    <w:rsid w:val="0056625F"/>
    <w:rsid w:val="00572584"/>
    <w:rsid w:val="00572E80"/>
    <w:rsid w:val="00574B99"/>
    <w:rsid w:val="00575022"/>
    <w:rsid w:val="0057682B"/>
    <w:rsid w:val="00576EC7"/>
    <w:rsid w:val="00577879"/>
    <w:rsid w:val="00580123"/>
    <w:rsid w:val="00580673"/>
    <w:rsid w:val="00580D28"/>
    <w:rsid w:val="00581835"/>
    <w:rsid w:val="00581F76"/>
    <w:rsid w:val="00582684"/>
    <w:rsid w:val="00582717"/>
    <w:rsid w:val="005847C3"/>
    <w:rsid w:val="00585BDF"/>
    <w:rsid w:val="00586C60"/>
    <w:rsid w:val="00590913"/>
    <w:rsid w:val="0059315C"/>
    <w:rsid w:val="0059476D"/>
    <w:rsid w:val="00595869"/>
    <w:rsid w:val="00596F92"/>
    <w:rsid w:val="005A046B"/>
    <w:rsid w:val="005A09BC"/>
    <w:rsid w:val="005A1DB7"/>
    <w:rsid w:val="005A36E0"/>
    <w:rsid w:val="005A545E"/>
    <w:rsid w:val="005A73FF"/>
    <w:rsid w:val="005A781D"/>
    <w:rsid w:val="005A782B"/>
    <w:rsid w:val="005B0717"/>
    <w:rsid w:val="005B10FD"/>
    <w:rsid w:val="005B21CE"/>
    <w:rsid w:val="005B2E06"/>
    <w:rsid w:val="005B3BD5"/>
    <w:rsid w:val="005B4103"/>
    <w:rsid w:val="005B49B8"/>
    <w:rsid w:val="005B5645"/>
    <w:rsid w:val="005C0CCF"/>
    <w:rsid w:val="005C3F10"/>
    <w:rsid w:val="005C5C7F"/>
    <w:rsid w:val="005C7A0B"/>
    <w:rsid w:val="005D17FA"/>
    <w:rsid w:val="005D262D"/>
    <w:rsid w:val="005D3346"/>
    <w:rsid w:val="005D36D6"/>
    <w:rsid w:val="005E0539"/>
    <w:rsid w:val="005E0882"/>
    <w:rsid w:val="005E2727"/>
    <w:rsid w:val="005E2887"/>
    <w:rsid w:val="005E2FD0"/>
    <w:rsid w:val="005E3EF4"/>
    <w:rsid w:val="005E4667"/>
    <w:rsid w:val="005E77A7"/>
    <w:rsid w:val="005F3A7A"/>
    <w:rsid w:val="005F5B58"/>
    <w:rsid w:val="005F6DD2"/>
    <w:rsid w:val="00601473"/>
    <w:rsid w:val="006036D9"/>
    <w:rsid w:val="00612A45"/>
    <w:rsid w:val="00612E1B"/>
    <w:rsid w:val="006134A0"/>
    <w:rsid w:val="006164B8"/>
    <w:rsid w:val="006179A1"/>
    <w:rsid w:val="006219A9"/>
    <w:rsid w:val="00623110"/>
    <w:rsid w:val="0062440B"/>
    <w:rsid w:val="00624CC3"/>
    <w:rsid w:val="00630BA0"/>
    <w:rsid w:val="00635AE1"/>
    <w:rsid w:val="00636405"/>
    <w:rsid w:val="00636BAF"/>
    <w:rsid w:val="00637269"/>
    <w:rsid w:val="006423D7"/>
    <w:rsid w:val="00642AA3"/>
    <w:rsid w:val="006431E2"/>
    <w:rsid w:val="00643283"/>
    <w:rsid w:val="006435CF"/>
    <w:rsid w:val="006445FA"/>
    <w:rsid w:val="006458CB"/>
    <w:rsid w:val="006467B8"/>
    <w:rsid w:val="00647097"/>
    <w:rsid w:val="006479AD"/>
    <w:rsid w:val="00650FBF"/>
    <w:rsid w:val="006514F6"/>
    <w:rsid w:val="00651A0D"/>
    <w:rsid w:val="00652252"/>
    <w:rsid w:val="006522F2"/>
    <w:rsid w:val="0065399A"/>
    <w:rsid w:val="00654817"/>
    <w:rsid w:val="006559A0"/>
    <w:rsid w:val="00655A7A"/>
    <w:rsid w:val="00655DC3"/>
    <w:rsid w:val="00656C8B"/>
    <w:rsid w:val="00657B33"/>
    <w:rsid w:val="006604F3"/>
    <w:rsid w:val="00664E65"/>
    <w:rsid w:val="0067121F"/>
    <w:rsid w:val="00672D1C"/>
    <w:rsid w:val="00673664"/>
    <w:rsid w:val="00673D0E"/>
    <w:rsid w:val="00675B09"/>
    <w:rsid w:val="006767CD"/>
    <w:rsid w:val="006772CE"/>
    <w:rsid w:val="00680E2F"/>
    <w:rsid w:val="00682179"/>
    <w:rsid w:val="00682312"/>
    <w:rsid w:val="006825E2"/>
    <w:rsid w:val="006843CF"/>
    <w:rsid w:val="00684CBA"/>
    <w:rsid w:val="00685171"/>
    <w:rsid w:val="006854C9"/>
    <w:rsid w:val="006873B8"/>
    <w:rsid w:val="006977A5"/>
    <w:rsid w:val="006A19E6"/>
    <w:rsid w:val="006A367E"/>
    <w:rsid w:val="006A3D3F"/>
    <w:rsid w:val="006A5C3B"/>
    <w:rsid w:val="006A78EE"/>
    <w:rsid w:val="006B0EB6"/>
    <w:rsid w:val="006B30D9"/>
    <w:rsid w:val="006B4121"/>
    <w:rsid w:val="006B4666"/>
    <w:rsid w:val="006C0727"/>
    <w:rsid w:val="006C3AF6"/>
    <w:rsid w:val="006C486B"/>
    <w:rsid w:val="006D0DBF"/>
    <w:rsid w:val="006D0F96"/>
    <w:rsid w:val="006D23D7"/>
    <w:rsid w:val="006D42B0"/>
    <w:rsid w:val="006D53A7"/>
    <w:rsid w:val="006D5FF2"/>
    <w:rsid w:val="006D6422"/>
    <w:rsid w:val="006D6AC7"/>
    <w:rsid w:val="006D790E"/>
    <w:rsid w:val="006E0DEE"/>
    <w:rsid w:val="006E145F"/>
    <w:rsid w:val="006E41FB"/>
    <w:rsid w:val="006E6166"/>
    <w:rsid w:val="006E63C5"/>
    <w:rsid w:val="006E694B"/>
    <w:rsid w:val="006F2EC1"/>
    <w:rsid w:val="006F3B7D"/>
    <w:rsid w:val="006F3EAD"/>
    <w:rsid w:val="006F53C6"/>
    <w:rsid w:val="006F612F"/>
    <w:rsid w:val="00702507"/>
    <w:rsid w:val="00702FC4"/>
    <w:rsid w:val="00704817"/>
    <w:rsid w:val="00705C94"/>
    <w:rsid w:val="007061E2"/>
    <w:rsid w:val="00706E58"/>
    <w:rsid w:val="007147BE"/>
    <w:rsid w:val="00714A8F"/>
    <w:rsid w:val="00715303"/>
    <w:rsid w:val="00716548"/>
    <w:rsid w:val="00716F69"/>
    <w:rsid w:val="007178A7"/>
    <w:rsid w:val="007214DA"/>
    <w:rsid w:val="007216E5"/>
    <w:rsid w:val="007223C4"/>
    <w:rsid w:val="00722692"/>
    <w:rsid w:val="00722B9E"/>
    <w:rsid w:val="00723A71"/>
    <w:rsid w:val="00724618"/>
    <w:rsid w:val="0072545E"/>
    <w:rsid w:val="0072579E"/>
    <w:rsid w:val="007313CF"/>
    <w:rsid w:val="00732073"/>
    <w:rsid w:val="0073221E"/>
    <w:rsid w:val="0073262D"/>
    <w:rsid w:val="00732FF8"/>
    <w:rsid w:val="00737B2C"/>
    <w:rsid w:val="007431F0"/>
    <w:rsid w:val="00756723"/>
    <w:rsid w:val="00760DA0"/>
    <w:rsid w:val="00762966"/>
    <w:rsid w:val="0076567A"/>
    <w:rsid w:val="007665C6"/>
    <w:rsid w:val="00767AEB"/>
    <w:rsid w:val="00770572"/>
    <w:rsid w:val="007747DC"/>
    <w:rsid w:val="007757FA"/>
    <w:rsid w:val="00775EFA"/>
    <w:rsid w:val="00781C8E"/>
    <w:rsid w:val="007835CF"/>
    <w:rsid w:val="00783FF6"/>
    <w:rsid w:val="007900B0"/>
    <w:rsid w:val="00792045"/>
    <w:rsid w:val="007935BF"/>
    <w:rsid w:val="007967E4"/>
    <w:rsid w:val="00797F0F"/>
    <w:rsid w:val="007A3078"/>
    <w:rsid w:val="007A4330"/>
    <w:rsid w:val="007A4E2B"/>
    <w:rsid w:val="007A5120"/>
    <w:rsid w:val="007A5ECD"/>
    <w:rsid w:val="007A7E92"/>
    <w:rsid w:val="007B0835"/>
    <w:rsid w:val="007B2948"/>
    <w:rsid w:val="007B2C9F"/>
    <w:rsid w:val="007B45B5"/>
    <w:rsid w:val="007B7200"/>
    <w:rsid w:val="007C0FFE"/>
    <w:rsid w:val="007C46A6"/>
    <w:rsid w:val="007C4DA3"/>
    <w:rsid w:val="007C6D57"/>
    <w:rsid w:val="007D123F"/>
    <w:rsid w:val="007D36EA"/>
    <w:rsid w:val="007D371B"/>
    <w:rsid w:val="007D3ACA"/>
    <w:rsid w:val="007D46E9"/>
    <w:rsid w:val="007D65C1"/>
    <w:rsid w:val="007D6AC2"/>
    <w:rsid w:val="007E0B97"/>
    <w:rsid w:val="007E12F6"/>
    <w:rsid w:val="007E13C3"/>
    <w:rsid w:val="007E1BB7"/>
    <w:rsid w:val="007E4ABA"/>
    <w:rsid w:val="007E7E30"/>
    <w:rsid w:val="007F2BB8"/>
    <w:rsid w:val="007F35F3"/>
    <w:rsid w:val="007F465B"/>
    <w:rsid w:val="007F4FB2"/>
    <w:rsid w:val="007F7016"/>
    <w:rsid w:val="008020C5"/>
    <w:rsid w:val="00803033"/>
    <w:rsid w:val="0080763C"/>
    <w:rsid w:val="00807C6B"/>
    <w:rsid w:val="00810448"/>
    <w:rsid w:val="0081075B"/>
    <w:rsid w:val="008152E6"/>
    <w:rsid w:val="00816946"/>
    <w:rsid w:val="00816D7E"/>
    <w:rsid w:val="00821DA4"/>
    <w:rsid w:val="00821DC1"/>
    <w:rsid w:val="00822932"/>
    <w:rsid w:val="00823CDE"/>
    <w:rsid w:val="00823EDD"/>
    <w:rsid w:val="00827E92"/>
    <w:rsid w:val="00831FAA"/>
    <w:rsid w:val="00833E97"/>
    <w:rsid w:val="00833FC8"/>
    <w:rsid w:val="008355C8"/>
    <w:rsid w:val="00835BD3"/>
    <w:rsid w:val="00835FC2"/>
    <w:rsid w:val="00840803"/>
    <w:rsid w:val="00841513"/>
    <w:rsid w:val="00841E5A"/>
    <w:rsid w:val="0084242E"/>
    <w:rsid w:val="00843013"/>
    <w:rsid w:val="00843148"/>
    <w:rsid w:val="008445AE"/>
    <w:rsid w:val="008453D9"/>
    <w:rsid w:val="00845DAB"/>
    <w:rsid w:val="008522E8"/>
    <w:rsid w:val="008544FE"/>
    <w:rsid w:val="00855138"/>
    <w:rsid w:val="00855520"/>
    <w:rsid w:val="0086026B"/>
    <w:rsid w:val="008630DE"/>
    <w:rsid w:val="008633AE"/>
    <w:rsid w:val="00863846"/>
    <w:rsid w:val="008655C7"/>
    <w:rsid w:val="008673EA"/>
    <w:rsid w:val="0086747D"/>
    <w:rsid w:val="00867CBE"/>
    <w:rsid w:val="00870288"/>
    <w:rsid w:val="008710E0"/>
    <w:rsid w:val="00872321"/>
    <w:rsid w:val="00872AEC"/>
    <w:rsid w:val="0087434D"/>
    <w:rsid w:val="00875C42"/>
    <w:rsid w:val="00880A78"/>
    <w:rsid w:val="00884F31"/>
    <w:rsid w:val="008877DA"/>
    <w:rsid w:val="0089654B"/>
    <w:rsid w:val="00896E5E"/>
    <w:rsid w:val="00897637"/>
    <w:rsid w:val="0089764B"/>
    <w:rsid w:val="008A4BB4"/>
    <w:rsid w:val="008A7B95"/>
    <w:rsid w:val="008B23AA"/>
    <w:rsid w:val="008B2E75"/>
    <w:rsid w:val="008C079B"/>
    <w:rsid w:val="008C09F2"/>
    <w:rsid w:val="008C160D"/>
    <w:rsid w:val="008C1B61"/>
    <w:rsid w:val="008C225F"/>
    <w:rsid w:val="008C533B"/>
    <w:rsid w:val="008D3B2C"/>
    <w:rsid w:val="008D44FD"/>
    <w:rsid w:val="008D6F1F"/>
    <w:rsid w:val="008E1C88"/>
    <w:rsid w:val="008E3D29"/>
    <w:rsid w:val="008E4EBD"/>
    <w:rsid w:val="008E54FB"/>
    <w:rsid w:val="008E67DA"/>
    <w:rsid w:val="008E6E69"/>
    <w:rsid w:val="008E77E6"/>
    <w:rsid w:val="008E7F3A"/>
    <w:rsid w:val="008F069E"/>
    <w:rsid w:val="008F11D9"/>
    <w:rsid w:val="008F241A"/>
    <w:rsid w:val="008F2B96"/>
    <w:rsid w:val="008F3011"/>
    <w:rsid w:val="008F405C"/>
    <w:rsid w:val="008F5037"/>
    <w:rsid w:val="008F7F02"/>
    <w:rsid w:val="00901B48"/>
    <w:rsid w:val="00902CD5"/>
    <w:rsid w:val="00902DBF"/>
    <w:rsid w:val="0090308F"/>
    <w:rsid w:val="0090324C"/>
    <w:rsid w:val="00906A64"/>
    <w:rsid w:val="00910348"/>
    <w:rsid w:val="00910F68"/>
    <w:rsid w:val="0091198E"/>
    <w:rsid w:val="00912D48"/>
    <w:rsid w:val="00912D79"/>
    <w:rsid w:val="00913F78"/>
    <w:rsid w:val="0091496D"/>
    <w:rsid w:val="009211DD"/>
    <w:rsid w:val="00921C83"/>
    <w:rsid w:val="00923357"/>
    <w:rsid w:val="0092365D"/>
    <w:rsid w:val="00923DFB"/>
    <w:rsid w:val="009253F3"/>
    <w:rsid w:val="009265B2"/>
    <w:rsid w:val="00926C5A"/>
    <w:rsid w:val="00927962"/>
    <w:rsid w:val="00930B8C"/>
    <w:rsid w:val="00931DB3"/>
    <w:rsid w:val="00932E5D"/>
    <w:rsid w:val="009415FC"/>
    <w:rsid w:val="00941B46"/>
    <w:rsid w:val="00942CA5"/>
    <w:rsid w:val="0094513A"/>
    <w:rsid w:val="00945340"/>
    <w:rsid w:val="00946E23"/>
    <w:rsid w:val="00950520"/>
    <w:rsid w:val="009528E8"/>
    <w:rsid w:val="00952ADC"/>
    <w:rsid w:val="00957566"/>
    <w:rsid w:val="00962201"/>
    <w:rsid w:val="00962ADD"/>
    <w:rsid w:val="00962D02"/>
    <w:rsid w:val="00962F0C"/>
    <w:rsid w:val="0096350D"/>
    <w:rsid w:val="00964922"/>
    <w:rsid w:val="00965367"/>
    <w:rsid w:val="00965CA6"/>
    <w:rsid w:val="00966F65"/>
    <w:rsid w:val="00970391"/>
    <w:rsid w:val="009726FC"/>
    <w:rsid w:val="00973919"/>
    <w:rsid w:val="00974280"/>
    <w:rsid w:val="0097464D"/>
    <w:rsid w:val="009754D7"/>
    <w:rsid w:val="0098471D"/>
    <w:rsid w:val="009862AE"/>
    <w:rsid w:val="009870D9"/>
    <w:rsid w:val="009872AF"/>
    <w:rsid w:val="00990090"/>
    <w:rsid w:val="00990328"/>
    <w:rsid w:val="009905FD"/>
    <w:rsid w:val="00992AF5"/>
    <w:rsid w:val="009931A0"/>
    <w:rsid w:val="009A0849"/>
    <w:rsid w:val="009A09CA"/>
    <w:rsid w:val="009A2434"/>
    <w:rsid w:val="009A489C"/>
    <w:rsid w:val="009A489E"/>
    <w:rsid w:val="009A6F84"/>
    <w:rsid w:val="009A77DC"/>
    <w:rsid w:val="009B083B"/>
    <w:rsid w:val="009B1763"/>
    <w:rsid w:val="009B3FA9"/>
    <w:rsid w:val="009B72E4"/>
    <w:rsid w:val="009B7C32"/>
    <w:rsid w:val="009C24D4"/>
    <w:rsid w:val="009C2944"/>
    <w:rsid w:val="009C3363"/>
    <w:rsid w:val="009C4614"/>
    <w:rsid w:val="009C4958"/>
    <w:rsid w:val="009C49BF"/>
    <w:rsid w:val="009C7F7D"/>
    <w:rsid w:val="009D0EAB"/>
    <w:rsid w:val="009D111A"/>
    <w:rsid w:val="009D1A62"/>
    <w:rsid w:val="009D641B"/>
    <w:rsid w:val="009D735B"/>
    <w:rsid w:val="009D7DCE"/>
    <w:rsid w:val="009E2221"/>
    <w:rsid w:val="009E26F7"/>
    <w:rsid w:val="009E3678"/>
    <w:rsid w:val="009E36E3"/>
    <w:rsid w:val="009E373E"/>
    <w:rsid w:val="009E6003"/>
    <w:rsid w:val="009E62C6"/>
    <w:rsid w:val="009E6709"/>
    <w:rsid w:val="009E704F"/>
    <w:rsid w:val="009E7390"/>
    <w:rsid w:val="009F0A86"/>
    <w:rsid w:val="009F17AF"/>
    <w:rsid w:val="009F1863"/>
    <w:rsid w:val="009F2FBC"/>
    <w:rsid w:val="009F3E8D"/>
    <w:rsid w:val="009F6652"/>
    <w:rsid w:val="009F7853"/>
    <w:rsid w:val="009F78D7"/>
    <w:rsid w:val="00A00867"/>
    <w:rsid w:val="00A01783"/>
    <w:rsid w:val="00A0230E"/>
    <w:rsid w:val="00A0398C"/>
    <w:rsid w:val="00A04C9A"/>
    <w:rsid w:val="00A06DA9"/>
    <w:rsid w:val="00A144C2"/>
    <w:rsid w:val="00A16735"/>
    <w:rsid w:val="00A216B6"/>
    <w:rsid w:val="00A2276A"/>
    <w:rsid w:val="00A246A9"/>
    <w:rsid w:val="00A24C52"/>
    <w:rsid w:val="00A27289"/>
    <w:rsid w:val="00A30D44"/>
    <w:rsid w:val="00A30DA8"/>
    <w:rsid w:val="00A34156"/>
    <w:rsid w:val="00A3501A"/>
    <w:rsid w:val="00A35056"/>
    <w:rsid w:val="00A35D90"/>
    <w:rsid w:val="00A35EF1"/>
    <w:rsid w:val="00A35F2F"/>
    <w:rsid w:val="00A41EC6"/>
    <w:rsid w:val="00A4203E"/>
    <w:rsid w:val="00A42699"/>
    <w:rsid w:val="00A43956"/>
    <w:rsid w:val="00A454B9"/>
    <w:rsid w:val="00A47590"/>
    <w:rsid w:val="00A50542"/>
    <w:rsid w:val="00A51832"/>
    <w:rsid w:val="00A532EE"/>
    <w:rsid w:val="00A60480"/>
    <w:rsid w:val="00A6137D"/>
    <w:rsid w:val="00A61789"/>
    <w:rsid w:val="00A65C49"/>
    <w:rsid w:val="00A70D32"/>
    <w:rsid w:val="00A71BDE"/>
    <w:rsid w:val="00A80D4D"/>
    <w:rsid w:val="00A838CE"/>
    <w:rsid w:val="00A85355"/>
    <w:rsid w:val="00A87BE7"/>
    <w:rsid w:val="00A91F06"/>
    <w:rsid w:val="00A93B3E"/>
    <w:rsid w:val="00A93FDA"/>
    <w:rsid w:val="00A94F79"/>
    <w:rsid w:val="00A9526D"/>
    <w:rsid w:val="00A9706C"/>
    <w:rsid w:val="00A97880"/>
    <w:rsid w:val="00AA076D"/>
    <w:rsid w:val="00AA20E2"/>
    <w:rsid w:val="00AA314C"/>
    <w:rsid w:val="00AA427C"/>
    <w:rsid w:val="00AA4BEF"/>
    <w:rsid w:val="00AA4F3B"/>
    <w:rsid w:val="00AA5177"/>
    <w:rsid w:val="00AA5823"/>
    <w:rsid w:val="00AA6755"/>
    <w:rsid w:val="00AA68C8"/>
    <w:rsid w:val="00AA7251"/>
    <w:rsid w:val="00AB12F9"/>
    <w:rsid w:val="00AB15DB"/>
    <w:rsid w:val="00AB28DE"/>
    <w:rsid w:val="00AB2B84"/>
    <w:rsid w:val="00AB5CD9"/>
    <w:rsid w:val="00AB7100"/>
    <w:rsid w:val="00AC129D"/>
    <w:rsid w:val="00AC5755"/>
    <w:rsid w:val="00AC5A81"/>
    <w:rsid w:val="00AC5D7A"/>
    <w:rsid w:val="00AD0299"/>
    <w:rsid w:val="00AD2005"/>
    <w:rsid w:val="00AD30CD"/>
    <w:rsid w:val="00AD3951"/>
    <w:rsid w:val="00AD4A47"/>
    <w:rsid w:val="00AD7D91"/>
    <w:rsid w:val="00AE1A10"/>
    <w:rsid w:val="00AE43E6"/>
    <w:rsid w:val="00AE4459"/>
    <w:rsid w:val="00AE4B9D"/>
    <w:rsid w:val="00AE4EE4"/>
    <w:rsid w:val="00AE7B83"/>
    <w:rsid w:val="00AE7E0A"/>
    <w:rsid w:val="00AF12E6"/>
    <w:rsid w:val="00AF2303"/>
    <w:rsid w:val="00AF2891"/>
    <w:rsid w:val="00AF2ADF"/>
    <w:rsid w:val="00AF5B5F"/>
    <w:rsid w:val="00AF65EA"/>
    <w:rsid w:val="00AF7175"/>
    <w:rsid w:val="00AF7E59"/>
    <w:rsid w:val="00B0071E"/>
    <w:rsid w:val="00B01834"/>
    <w:rsid w:val="00B04639"/>
    <w:rsid w:val="00B04F69"/>
    <w:rsid w:val="00B074E7"/>
    <w:rsid w:val="00B11A48"/>
    <w:rsid w:val="00B132FA"/>
    <w:rsid w:val="00B13D84"/>
    <w:rsid w:val="00B16470"/>
    <w:rsid w:val="00B16E5F"/>
    <w:rsid w:val="00B214CE"/>
    <w:rsid w:val="00B21D1C"/>
    <w:rsid w:val="00B2202F"/>
    <w:rsid w:val="00B23DE6"/>
    <w:rsid w:val="00B24EC9"/>
    <w:rsid w:val="00B27BEC"/>
    <w:rsid w:val="00B27CD6"/>
    <w:rsid w:val="00B30949"/>
    <w:rsid w:val="00B31FCD"/>
    <w:rsid w:val="00B3424D"/>
    <w:rsid w:val="00B352EA"/>
    <w:rsid w:val="00B36368"/>
    <w:rsid w:val="00B36C24"/>
    <w:rsid w:val="00B37DD7"/>
    <w:rsid w:val="00B417D6"/>
    <w:rsid w:val="00B43BF5"/>
    <w:rsid w:val="00B44068"/>
    <w:rsid w:val="00B4478F"/>
    <w:rsid w:val="00B447EB"/>
    <w:rsid w:val="00B458BB"/>
    <w:rsid w:val="00B478B4"/>
    <w:rsid w:val="00B501DA"/>
    <w:rsid w:val="00B52611"/>
    <w:rsid w:val="00B534E4"/>
    <w:rsid w:val="00B56725"/>
    <w:rsid w:val="00B605A1"/>
    <w:rsid w:val="00B61CFC"/>
    <w:rsid w:val="00B63B6C"/>
    <w:rsid w:val="00B64DE4"/>
    <w:rsid w:val="00B729B9"/>
    <w:rsid w:val="00B72B75"/>
    <w:rsid w:val="00B7326F"/>
    <w:rsid w:val="00B76A37"/>
    <w:rsid w:val="00B803F4"/>
    <w:rsid w:val="00B82E41"/>
    <w:rsid w:val="00B8468C"/>
    <w:rsid w:val="00B86903"/>
    <w:rsid w:val="00B87142"/>
    <w:rsid w:val="00B90A5D"/>
    <w:rsid w:val="00B9282C"/>
    <w:rsid w:val="00B936B1"/>
    <w:rsid w:val="00B938CD"/>
    <w:rsid w:val="00B949B9"/>
    <w:rsid w:val="00B94FCB"/>
    <w:rsid w:val="00BA10C1"/>
    <w:rsid w:val="00BA202E"/>
    <w:rsid w:val="00BA2817"/>
    <w:rsid w:val="00BA299E"/>
    <w:rsid w:val="00BA3ACC"/>
    <w:rsid w:val="00BA65CA"/>
    <w:rsid w:val="00BB029B"/>
    <w:rsid w:val="00BB2E97"/>
    <w:rsid w:val="00BB4F2D"/>
    <w:rsid w:val="00BB5AAE"/>
    <w:rsid w:val="00BB6E71"/>
    <w:rsid w:val="00BB7911"/>
    <w:rsid w:val="00BB7E16"/>
    <w:rsid w:val="00BC1391"/>
    <w:rsid w:val="00BC2CD2"/>
    <w:rsid w:val="00BC404F"/>
    <w:rsid w:val="00BC45C8"/>
    <w:rsid w:val="00BC51EC"/>
    <w:rsid w:val="00BC5CE3"/>
    <w:rsid w:val="00BC638C"/>
    <w:rsid w:val="00BD2285"/>
    <w:rsid w:val="00BD3094"/>
    <w:rsid w:val="00BD30E6"/>
    <w:rsid w:val="00BD43E1"/>
    <w:rsid w:val="00BD446B"/>
    <w:rsid w:val="00BD4A42"/>
    <w:rsid w:val="00BD7EC9"/>
    <w:rsid w:val="00BE1329"/>
    <w:rsid w:val="00BE17EA"/>
    <w:rsid w:val="00BE2C79"/>
    <w:rsid w:val="00BE39BE"/>
    <w:rsid w:val="00BE3B8A"/>
    <w:rsid w:val="00BE4E85"/>
    <w:rsid w:val="00BE5E45"/>
    <w:rsid w:val="00BE68C2"/>
    <w:rsid w:val="00BE7D7C"/>
    <w:rsid w:val="00BF0549"/>
    <w:rsid w:val="00BF12A3"/>
    <w:rsid w:val="00BF3404"/>
    <w:rsid w:val="00BF36BB"/>
    <w:rsid w:val="00BF3E4A"/>
    <w:rsid w:val="00BF4630"/>
    <w:rsid w:val="00BF4C16"/>
    <w:rsid w:val="00BF4F11"/>
    <w:rsid w:val="00BF50A5"/>
    <w:rsid w:val="00C0110D"/>
    <w:rsid w:val="00C016C7"/>
    <w:rsid w:val="00C021FD"/>
    <w:rsid w:val="00C03E09"/>
    <w:rsid w:val="00C05B6B"/>
    <w:rsid w:val="00C070AC"/>
    <w:rsid w:val="00C10610"/>
    <w:rsid w:val="00C10836"/>
    <w:rsid w:val="00C11DF6"/>
    <w:rsid w:val="00C16C73"/>
    <w:rsid w:val="00C202E2"/>
    <w:rsid w:val="00C20322"/>
    <w:rsid w:val="00C2111C"/>
    <w:rsid w:val="00C239CA"/>
    <w:rsid w:val="00C248A2"/>
    <w:rsid w:val="00C24AAC"/>
    <w:rsid w:val="00C25188"/>
    <w:rsid w:val="00C259EB"/>
    <w:rsid w:val="00C25C6D"/>
    <w:rsid w:val="00C26425"/>
    <w:rsid w:val="00C26969"/>
    <w:rsid w:val="00C26E2B"/>
    <w:rsid w:val="00C27113"/>
    <w:rsid w:val="00C30229"/>
    <w:rsid w:val="00C31804"/>
    <w:rsid w:val="00C373F7"/>
    <w:rsid w:val="00C40BC7"/>
    <w:rsid w:val="00C433C8"/>
    <w:rsid w:val="00C4357C"/>
    <w:rsid w:val="00C43A81"/>
    <w:rsid w:val="00C45548"/>
    <w:rsid w:val="00C46229"/>
    <w:rsid w:val="00C46B45"/>
    <w:rsid w:val="00C46BC3"/>
    <w:rsid w:val="00C473BF"/>
    <w:rsid w:val="00C50B42"/>
    <w:rsid w:val="00C51610"/>
    <w:rsid w:val="00C600F0"/>
    <w:rsid w:val="00C60585"/>
    <w:rsid w:val="00C62E9C"/>
    <w:rsid w:val="00C63602"/>
    <w:rsid w:val="00C67F4F"/>
    <w:rsid w:val="00C70209"/>
    <w:rsid w:val="00C721A6"/>
    <w:rsid w:val="00C7245C"/>
    <w:rsid w:val="00C77DA2"/>
    <w:rsid w:val="00C811D5"/>
    <w:rsid w:val="00C81AC2"/>
    <w:rsid w:val="00C83F63"/>
    <w:rsid w:val="00C852B3"/>
    <w:rsid w:val="00C853FD"/>
    <w:rsid w:val="00C873F0"/>
    <w:rsid w:val="00C87740"/>
    <w:rsid w:val="00C90A63"/>
    <w:rsid w:val="00C92528"/>
    <w:rsid w:val="00C93E19"/>
    <w:rsid w:val="00C97ADE"/>
    <w:rsid w:val="00CA09B2"/>
    <w:rsid w:val="00CA1463"/>
    <w:rsid w:val="00CA1666"/>
    <w:rsid w:val="00CA3E57"/>
    <w:rsid w:val="00CA4698"/>
    <w:rsid w:val="00CA5D95"/>
    <w:rsid w:val="00CA74E9"/>
    <w:rsid w:val="00CA7FA0"/>
    <w:rsid w:val="00CB3DB7"/>
    <w:rsid w:val="00CB5220"/>
    <w:rsid w:val="00CB59FB"/>
    <w:rsid w:val="00CB5A8D"/>
    <w:rsid w:val="00CB5DC9"/>
    <w:rsid w:val="00CB7490"/>
    <w:rsid w:val="00CB75F8"/>
    <w:rsid w:val="00CC0B44"/>
    <w:rsid w:val="00CC348E"/>
    <w:rsid w:val="00CC3594"/>
    <w:rsid w:val="00CC5561"/>
    <w:rsid w:val="00CC6A46"/>
    <w:rsid w:val="00CC79B2"/>
    <w:rsid w:val="00CD23D7"/>
    <w:rsid w:val="00CD4760"/>
    <w:rsid w:val="00CE1280"/>
    <w:rsid w:val="00CE56AC"/>
    <w:rsid w:val="00CE7454"/>
    <w:rsid w:val="00CE7ECB"/>
    <w:rsid w:val="00CF0034"/>
    <w:rsid w:val="00CF0F9D"/>
    <w:rsid w:val="00CF2802"/>
    <w:rsid w:val="00CF3E6C"/>
    <w:rsid w:val="00CF4C75"/>
    <w:rsid w:val="00CF6326"/>
    <w:rsid w:val="00CF65E1"/>
    <w:rsid w:val="00CF6C42"/>
    <w:rsid w:val="00D014DD"/>
    <w:rsid w:val="00D01FC8"/>
    <w:rsid w:val="00D024A4"/>
    <w:rsid w:val="00D04AD1"/>
    <w:rsid w:val="00D05CF6"/>
    <w:rsid w:val="00D06093"/>
    <w:rsid w:val="00D1088D"/>
    <w:rsid w:val="00D10945"/>
    <w:rsid w:val="00D10EE0"/>
    <w:rsid w:val="00D11920"/>
    <w:rsid w:val="00D11CD3"/>
    <w:rsid w:val="00D11EF4"/>
    <w:rsid w:val="00D1252F"/>
    <w:rsid w:val="00D12F42"/>
    <w:rsid w:val="00D13A41"/>
    <w:rsid w:val="00D13BFF"/>
    <w:rsid w:val="00D23887"/>
    <w:rsid w:val="00D23DDB"/>
    <w:rsid w:val="00D24B1C"/>
    <w:rsid w:val="00D25530"/>
    <w:rsid w:val="00D2648C"/>
    <w:rsid w:val="00D26895"/>
    <w:rsid w:val="00D26DED"/>
    <w:rsid w:val="00D275BC"/>
    <w:rsid w:val="00D30522"/>
    <w:rsid w:val="00D30C34"/>
    <w:rsid w:val="00D3389B"/>
    <w:rsid w:val="00D33913"/>
    <w:rsid w:val="00D356FB"/>
    <w:rsid w:val="00D360BF"/>
    <w:rsid w:val="00D369C8"/>
    <w:rsid w:val="00D371FC"/>
    <w:rsid w:val="00D373E1"/>
    <w:rsid w:val="00D40162"/>
    <w:rsid w:val="00D41E8A"/>
    <w:rsid w:val="00D42F27"/>
    <w:rsid w:val="00D43EE1"/>
    <w:rsid w:val="00D4534B"/>
    <w:rsid w:val="00D46FC2"/>
    <w:rsid w:val="00D51BF0"/>
    <w:rsid w:val="00D524B6"/>
    <w:rsid w:val="00D53459"/>
    <w:rsid w:val="00D537BD"/>
    <w:rsid w:val="00D553B5"/>
    <w:rsid w:val="00D62888"/>
    <w:rsid w:val="00D63551"/>
    <w:rsid w:val="00D63F21"/>
    <w:rsid w:val="00D64A85"/>
    <w:rsid w:val="00D66DB4"/>
    <w:rsid w:val="00D670F7"/>
    <w:rsid w:val="00D70A68"/>
    <w:rsid w:val="00D71CF5"/>
    <w:rsid w:val="00D72BDF"/>
    <w:rsid w:val="00D73983"/>
    <w:rsid w:val="00D806E0"/>
    <w:rsid w:val="00D81104"/>
    <w:rsid w:val="00D817A3"/>
    <w:rsid w:val="00D820C1"/>
    <w:rsid w:val="00D86595"/>
    <w:rsid w:val="00D870DE"/>
    <w:rsid w:val="00D905CD"/>
    <w:rsid w:val="00D90E4E"/>
    <w:rsid w:val="00D91225"/>
    <w:rsid w:val="00D93D8E"/>
    <w:rsid w:val="00D9514F"/>
    <w:rsid w:val="00D951E8"/>
    <w:rsid w:val="00D95DDC"/>
    <w:rsid w:val="00D95F1E"/>
    <w:rsid w:val="00D96DF6"/>
    <w:rsid w:val="00D971E9"/>
    <w:rsid w:val="00D97DCD"/>
    <w:rsid w:val="00DA153C"/>
    <w:rsid w:val="00DA1A66"/>
    <w:rsid w:val="00DA5915"/>
    <w:rsid w:val="00DA66B7"/>
    <w:rsid w:val="00DB0136"/>
    <w:rsid w:val="00DB1198"/>
    <w:rsid w:val="00DB2D11"/>
    <w:rsid w:val="00DB31FA"/>
    <w:rsid w:val="00DB4536"/>
    <w:rsid w:val="00DB5F4F"/>
    <w:rsid w:val="00DB78C8"/>
    <w:rsid w:val="00DB7D09"/>
    <w:rsid w:val="00DC1B9D"/>
    <w:rsid w:val="00DC5A7B"/>
    <w:rsid w:val="00DC5BB3"/>
    <w:rsid w:val="00DC6FC8"/>
    <w:rsid w:val="00DC7FC4"/>
    <w:rsid w:val="00DD0BDD"/>
    <w:rsid w:val="00DD1EA8"/>
    <w:rsid w:val="00DD472B"/>
    <w:rsid w:val="00DD4BCF"/>
    <w:rsid w:val="00DD517E"/>
    <w:rsid w:val="00DD5B1D"/>
    <w:rsid w:val="00DD6AFF"/>
    <w:rsid w:val="00DE089D"/>
    <w:rsid w:val="00DE0FBD"/>
    <w:rsid w:val="00DE2156"/>
    <w:rsid w:val="00DE2FFC"/>
    <w:rsid w:val="00DE376F"/>
    <w:rsid w:val="00DE3C40"/>
    <w:rsid w:val="00DE50C8"/>
    <w:rsid w:val="00DE531F"/>
    <w:rsid w:val="00DF00FC"/>
    <w:rsid w:val="00DF04E3"/>
    <w:rsid w:val="00DF0974"/>
    <w:rsid w:val="00DF1773"/>
    <w:rsid w:val="00DF19D7"/>
    <w:rsid w:val="00DF4049"/>
    <w:rsid w:val="00DF40F4"/>
    <w:rsid w:val="00DF4517"/>
    <w:rsid w:val="00DF6A60"/>
    <w:rsid w:val="00E039E2"/>
    <w:rsid w:val="00E03CC2"/>
    <w:rsid w:val="00E067D2"/>
    <w:rsid w:val="00E06A38"/>
    <w:rsid w:val="00E07549"/>
    <w:rsid w:val="00E07D54"/>
    <w:rsid w:val="00E07FF9"/>
    <w:rsid w:val="00E10853"/>
    <w:rsid w:val="00E117C1"/>
    <w:rsid w:val="00E11A28"/>
    <w:rsid w:val="00E12212"/>
    <w:rsid w:val="00E20664"/>
    <w:rsid w:val="00E20C1F"/>
    <w:rsid w:val="00E22DDD"/>
    <w:rsid w:val="00E234CD"/>
    <w:rsid w:val="00E27085"/>
    <w:rsid w:val="00E2789F"/>
    <w:rsid w:val="00E30D5D"/>
    <w:rsid w:val="00E31661"/>
    <w:rsid w:val="00E31F22"/>
    <w:rsid w:val="00E3518B"/>
    <w:rsid w:val="00E40228"/>
    <w:rsid w:val="00E4076C"/>
    <w:rsid w:val="00E42300"/>
    <w:rsid w:val="00E43252"/>
    <w:rsid w:val="00E458BC"/>
    <w:rsid w:val="00E460C6"/>
    <w:rsid w:val="00E46E34"/>
    <w:rsid w:val="00E47E73"/>
    <w:rsid w:val="00E518A1"/>
    <w:rsid w:val="00E5266A"/>
    <w:rsid w:val="00E52A2C"/>
    <w:rsid w:val="00E53CBA"/>
    <w:rsid w:val="00E54F31"/>
    <w:rsid w:val="00E558E7"/>
    <w:rsid w:val="00E56CE1"/>
    <w:rsid w:val="00E60072"/>
    <w:rsid w:val="00E60E5E"/>
    <w:rsid w:val="00E64387"/>
    <w:rsid w:val="00E650B0"/>
    <w:rsid w:val="00E67179"/>
    <w:rsid w:val="00E678EF"/>
    <w:rsid w:val="00E70086"/>
    <w:rsid w:val="00E7084E"/>
    <w:rsid w:val="00E727A9"/>
    <w:rsid w:val="00E73638"/>
    <w:rsid w:val="00E7585D"/>
    <w:rsid w:val="00E768F8"/>
    <w:rsid w:val="00E76E88"/>
    <w:rsid w:val="00E7758B"/>
    <w:rsid w:val="00E77F16"/>
    <w:rsid w:val="00E81185"/>
    <w:rsid w:val="00E811F4"/>
    <w:rsid w:val="00E82265"/>
    <w:rsid w:val="00E82EAE"/>
    <w:rsid w:val="00E844F6"/>
    <w:rsid w:val="00E84E06"/>
    <w:rsid w:val="00E85EB6"/>
    <w:rsid w:val="00E85FEE"/>
    <w:rsid w:val="00E92457"/>
    <w:rsid w:val="00E927E7"/>
    <w:rsid w:val="00E93056"/>
    <w:rsid w:val="00E93D64"/>
    <w:rsid w:val="00E9453A"/>
    <w:rsid w:val="00E9681B"/>
    <w:rsid w:val="00EA3B2B"/>
    <w:rsid w:val="00EA71FB"/>
    <w:rsid w:val="00EB03F5"/>
    <w:rsid w:val="00EB2013"/>
    <w:rsid w:val="00EB2961"/>
    <w:rsid w:val="00EB3887"/>
    <w:rsid w:val="00EB3929"/>
    <w:rsid w:val="00EB4E31"/>
    <w:rsid w:val="00EB6E1A"/>
    <w:rsid w:val="00EC0F49"/>
    <w:rsid w:val="00EC1680"/>
    <w:rsid w:val="00EC21F8"/>
    <w:rsid w:val="00EC310C"/>
    <w:rsid w:val="00EC397E"/>
    <w:rsid w:val="00EC5097"/>
    <w:rsid w:val="00EC6259"/>
    <w:rsid w:val="00EC641C"/>
    <w:rsid w:val="00EC7F1C"/>
    <w:rsid w:val="00ED5BBF"/>
    <w:rsid w:val="00ED669E"/>
    <w:rsid w:val="00ED6FB8"/>
    <w:rsid w:val="00EE0F44"/>
    <w:rsid w:val="00EE2368"/>
    <w:rsid w:val="00EE34FE"/>
    <w:rsid w:val="00EE4103"/>
    <w:rsid w:val="00EE5B39"/>
    <w:rsid w:val="00EE621C"/>
    <w:rsid w:val="00EE7B14"/>
    <w:rsid w:val="00EF5C9C"/>
    <w:rsid w:val="00EF7E25"/>
    <w:rsid w:val="00F00607"/>
    <w:rsid w:val="00F01B47"/>
    <w:rsid w:val="00F01E07"/>
    <w:rsid w:val="00F06097"/>
    <w:rsid w:val="00F07BCB"/>
    <w:rsid w:val="00F11091"/>
    <w:rsid w:val="00F11F8D"/>
    <w:rsid w:val="00F156EE"/>
    <w:rsid w:val="00F160CC"/>
    <w:rsid w:val="00F22B78"/>
    <w:rsid w:val="00F23704"/>
    <w:rsid w:val="00F23890"/>
    <w:rsid w:val="00F23AA8"/>
    <w:rsid w:val="00F2768D"/>
    <w:rsid w:val="00F27AFE"/>
    <w:rsid w:val="00F32477"/>
    <w:rsid w:val="00F326E0"/>
    <w:rsid w:val="00F33B59"/>
    <w:rsid w:val="00F344DA"/>
    <w:rsid w:val="00F355C3"/>
    <w:rsid w:val="00F40DA7"/>
    <w:rsid w:val="00F4263C"/>
    <w:rsid w:val="00F42BF8"/>
    <w:rsid w:val="00F43540"/>
    <w:rsid w:val="00F45704"/>
    <w:rsid w:val="00F45E69"/>
    <w:rsid w:val="00F479D6"/>
    <w:rsid w:val="00F52756"/>
    <w:rsid w:val="00F54809"/>
    <w:rsid w:val="00F61576"/>
    <w:rsid w:val="00F63A7F"/>
    <w:rsid w:val="00F65A16"/>
    <w:rsid w:val="00F65F01"/>
    <w:rsid w:val="00F66C18"/>
    <w:rsid w:val="00F71756"/>
    <w:rsid w:val="00F72299"/>
    <w:rsid w:val="00F73C39"/>
    <w:rsid w:val="00F74A22"/>
    <w:rsid w:val="00F756FC"/>
    <w:rsid w:val="00F77122"/>
    <w:rsid w:val="00F77B52"/>
    <w:rsid w:val="00F77C5B"/>
    <w:rsid w:val="00F821CB"/>
    <w:rsid w:val="00F86DDE"/>
    <w:rsid w:val="00F91399"/>
    <w:rsid w:val="00F91BB8"/>
    <w:rsid w:val="00F93701"/>
    <w:rsid w:val="00F9568F"/>
    <w:rsid w:val="00F969F8"/>
    <w:rsid w:val="00FA03B7"/>
    <w:rsid w:val="00FA2C5A"/>
    <w:rsid w:val="00FA3D79"/>
    <w:rsid w:val="00FA4381"/>
    <w:rsid w:val="00FA482A"/>
    <w:rsid w:val="00FA48B4"/>
    <w:rsid w:val="00FA673D"/>
    <w:rsid w:val="00FB1320"/>
    <w:rsid w:val="00FB1CF5"/>
    <w:rsid w:val="00FB2021"/>
    <w:rsid w:val="00FB3026"/>
    <w:rsid w:val="00FB35D2"/>
    <w:rsid w:val="00FB3CFF"/>
    <w:rsid w:val="00FB3D2A"/>
    <w:rsid w:val="00FB5603"/>
    <w:rsid w:val="00FB59F1"/>
    <w:rsid w:val="00FB6E92"/>
    <w:rsid w:val="00FC0D60"/>
    <w:rsid w:val="00FC34AA"/>
    <w:rsid w:val="00FC5604"/>
    <w:rsid w:val="00FC6B59"/>
    <w:rsid w:val="00FC6EE7"/>
    <w:rsid w:val="00FD1565"/>
    <w:rsid w:val="00FD1994"/>
    <w:rsid w:val="00FD4017"/>
    <w:rsid w:val="00FD7F19"/>
    <w:rsid w:val="00FE28EB"/>
    <w:rsid w:val="00FE34C5"/>
    <w:rsid w:val="00FE3BFD"/>
    <w:rsid w:val="00FE41FD"/>
    <w:rsid w:val="00FE6AC8"/>
    <w:rsid w:val="00FE7B55"/>
    <w:rsid w:val="00FF0AE7"/>
    <w:rsid w:val="00FF44A1"/>
    <w:rsid w:val="00FF61E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6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3Char">
    <w:name w:val="Heading 3 Char"/>
    <w:basedOn w:val="DefaultParagraphFont"/>
    <w:link w:val="Heading3"/>
    <w:rsid w:val="00E20664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6422"/>
    <w:rPr>
      <w:color w:val="605E5C"/>
      <w:shd w:val="clear" w:color="auto" w:fill="E1DFDD"/>
    </w:rPr>
  </w:style>
  <w:style w:type="paragraph" w:customStyle="1" w:styleId="H3">
    <w:name w:val="H3"/>
    <w:aliases w:val="1.1.1"/>
    <w:next w:val="T"/>
    <w:uiPriority w:val="99"/>
    <w:rsid w:val="00E650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CA"/>
    </w:rPr>
  </w:style>
  <w:style w:type="paragraph" w:customStyle="1" w:styleId="D">
    <w:name w:val="D"/>
    <w:aliases w:val="DashedList"/>
    <w:uiPriority w:val="99"/>
    <w:rsid w:val="00A3415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DL">
    <w:name w:val="DL"/>
    <w:aliases w:val="DashedList2"/>
    <w:uiPriority w:val="99"/>
    <w:rsid w:val="00A3415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">
    <w:name w:val="L"/>
    <w:aliases w:val="LetteredList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2">
    <w:name w:val="L2"/>
    <w:aliases w:val="NumberedList"/>
    <w:uiPriority w:val="99"/>
    <w:rsid w:val="00A3415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1">
    <w:name w:val="L1"/>
    <w:aliases w:val="LetteredList1"/>
    <w:next w:val="L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">
    <w:name w:val="Ll"/>
    <w:aliases w:val="NumberedList2"/>
    <w:uiPriority w:val="99"/>
    <w:rsid w:val="00A34156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1">
    <w:name w:val="Ll1"/>
    <w:aliases w:val="NumberedList21"/>
    <w:uiPriority w:val="99"/>
    <w:rsid w:val="00A34156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">
    <w:name w:val="Lll"/>
    <w:aliases w:val="NumberedList3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1">
    <w:name w:val="Lll1"/>
    <w:aliases w:val="NumberedList31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">
    <w:name w:val="LP"/>
    <w:aliases w:val="ListParagraph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2">
    <w:name w:val="LP2"/>
    <w:aliases w:val="ListParagraph2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Note">
    <w:name w:val="Note"/>
    <w:uiPriority w:val="99"/>
    <w:rsid w:val="00A341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en-CA"/>
    </w:rPr>
  </w:style>
  <w:style w:type="paragraph" w:customStyle="1" w:styleId="FigTitle">
    <w:name w:val="FigTitle"/>
    <w:uiPriority w:val="99"/>
    <w:rsid w:val="00A3415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DL1">
    <w:name w:val="DL1"/>
    <w:aliases w:val="DashedList3"/>
    <w:uiPriority w:val="99"/>
    <w:rsid w:val="00193CC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en-CA"/>
    </w:rPr>
  </w:style>
  <w:style w:type="paragraph" w:customStyle="1" w:styleId="TableTitle">
    <w:name w:val="TableTitle"/>
    <w:next w:val="Normal"/>
    <w:uiPriority w:val="99"/>
    <w:rsid w:val="00193CC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EU">
    <w:name w:val="EU"/>
    <w:aliases w:val="EquationUnnumbered"/>
    <w:uiPriority w:val="99"/>
    <w:rsid w:val="00A30DA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en-CA"/>
    </w:rPr>
  </w:style>
  <w:style w:type="paragraph" w:customStyle="1" w:styleId="VariableList">
    <w:name w:val="VariableList"/>
    <w:uiPriority w:val="99"/>
    <w:rsid w:val="00A30D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SP13172426">
    <w:name w:val="SP.13.17242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396">
    <w:name w:val="SP.13.17239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437">
    <w:name w:val="SP.13.172437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048">
    <w:name w:val="SP.13.172048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character" w:customStyle="1" w:styleId="SC13323587">
    <w:name w:val="SC.13.323587"/>
    <w:uiPriority w:val="99"/>
    <w:rsid w:val="00AB28DE"/>
    <w:rPr>
      <w:b/>
      <w:bCs/>
      <w:i/>
      <w:iCs/>
      <w:color w:val="000000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BE39B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13172393">
    <w:name w:val="SP.13.172393"/>
    <w:basedOn w:val="Normal"/>
    <w:next w:val="Normal"/>
    <w:uiPriority w:val="99"/>
    <w:rsid w:val="004C40F5"/>
    <w:pPr>
      <w:autoSpaceDE w:val="0"/>
      <w:autoSpaceDN w:val="0"/>
      <w:adjustRightInd w:val="0"/>
    </w:pPr>
    <w:rPr>
      <w:lang w:val="en-CA"/>
    </w:rPr>
  </w:style>
  <w:style w:type="character" w:customStyle="1" w:styleId="SC13323600">
    <w:name w:val="SC.13.323600"/>
    <w:uiPriority w:val="99"/>
    <w:rsid w:val="004C40F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temurro.micha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Manager/>
  <Company>BlackBerry</Company>
  <LinksUpToDate>false</LinksUpToDate>
  <CharactersWithSpaces>2829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802.11-21/0788r0</dc:title>
  <dc:subject>Submission</dc:subject>
  <dc:creator>Michael Montemurro</dc:creator>
  <cp:keywords>May 2021</cp:keywords>
  <dc:description/>
  <cp:lastModifiedBy>Michael Montemurro</cp:lastModifiedBy>
  <cp:revision>35</cp:revision>
  <cp:lastPrinted>1900-01-01T08:00:00Z</cp:lastPrinted>
  <dcterms:created xsi:type="dcterms:W3CDTF">2021-05-05T18:35:00Z</dcterms:created>
  <dcterms:modified xsi:type="dcterms:W3CDTF">2021-05-07T17:27:00Z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