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B5372" w:rsidRDefault="000B5372">
                            <w:pPr>
                              <w:pStyle w:val="T1"/>
                              <w:spacing w:after="120"/>
                            </w:pPr>
                            <w:r>
                              <w:t>Abstract</w:t>
                            </w:r>
                          </w:p>
                          <w:p w14:paraId="30292F72" w14:textId="78454B89" w:rsidR="000B5372" w:rsidRDefault="000B5372">
                            <w:pPr>
                              <w:jc w:val="both"/>
                            </w:pPr>
                            <w:r>
                              <w:t>This document contains the draft agenda for May to July 2021 TGbe teleconferences.</w:t>
                            </w:r>
                          </w:p>
                          <w:p w14:paraId="370DF1EB" w14:textId="77777777" w:rsidR="000B5372" w:rsidRDefault="000B5372">
                            <w:pPr>
                              <w:jc w:val="both"/>
                            </w:pPr>
                          </w:p>
                          <w:p w14:paraId="1D099F7C" w14:textId="77777777" w:rsidR="000B5372" w:rsidRPr="00353E2D" w:rsidRDefault="000B5372" w:rsidP="00353E2D">
                            <w:pPr>
                              <w:jc w:val="both"/>
                            </w:pPr>
                            <w:r w:rsidRPr="00353E2D">
                              <w:t>Revisions:</w:t>
                            </w:r>
                          </w:p>
                          <w:p w14:paraId="00197C4A" w14:textId="230109B2" w:rsidR="000B5372" w:rsidRDefault="000B5372"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0B5372" w:rsidRDefault="000B5372"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0B5372" w:rsidRDefault="000B5372" w:rsidP="009A4C63">
                            <w:pPr>
                              <w:pStyle w:val="ListParagraph"/>
                              <w:numPr>
                                <w:ilvl w:val="0"/>
                                <w:numId w:val="1"/>
                              </w:numPr>
                              <w:jc w:val="both"/>
                              <w:rPr>
                                <w:sz w:val="22"/>
                              </w:rPr>
                            </w:pPr>
                            <w:r>
                              <w:rPr>
                                <w:sz w:val="22"/>
                              </w:rPr>
                              <w:t>Rev 2: Updated after the third conf call and with received requests.</w:t>
                            </w:r>
                          </w:p>
                          <w:p w14:paraId="7AE61154" w14:textId="407F999C" w:rsidR="000B5372" w:rsidRDefault="000B5372"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0B5372" w:rsidRDefault="000B5372"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0B5372" w:rsidRDefault="000B5372"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0B5372" w:rsidRDefault="000B5372"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0B5372" w:rsidRDefault="000B5372"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0B5372" w:rsidRDefault="000B5372"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0B5372" w:rsidRDefault="000B5372"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0B5372" w:rsidRDefault="000B5372"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0FA5435" w:rsidR="000B5372" w:rsidRPr="00C26FA0" w:rsidRDefault="000B5372" w:rsidP="00C26FA0">
                            <w:pPr>
                              <w:pStyle w:val="ListParagraph"/>
                              <w:numPr>
                                <w:ilvl w:val="0"/>
                                <w:numId w:val="1"/>
                              </w:numPr>
                              <w:jc w:val="both"/>
                              <w:rPr>
                                <w:sz w:val="22"/>
                              </w:rPr>
                            </w:pPr>
                            <w:r>
                              <w:rPr>
                                <w:sz w:val="22"/>
                              </w:rPr>
                              <w:t>Rev 18-2</w:t>
                            </w:r>
                            <w:r w:rsidR="009504E8">
                              <w:rPr>
                                <w:sz w:val="22"/>
                              </w:rPr>
                              <w:t>1</w:t>
                            </w:r>
                            <w:r>
                              <w:rPr>
                                <w:sz w:val="22"/>
                              </w:rPr>
                              <w:t>: Added agendas for 16</w:t>
                            </w:r>
                            <w:r w:rsidRPr="001A36DA">
                              <w:rPr>
                                <w:sz w:val="22"/>
                                <w:vertAlign w:val="superscript"/>
                              </w:rPr>
                              <w:t>th</w:t>
                            </w:r>
                            <w:r>
                              <w:rPr>
                                <w:sz w:val="22"/>
                              </w:rPr>
                              <w:t xml:space="preserve"> and 17</w:t>
                            </w:r>
                            <w:r w:rsidRPr="004316CB">
                              <w:rPr>
                                <w:sz w:val="22"/>
                                <w:vertAlign w:val="superscript"/>
                              </w:rPr>
                              <w:t>th</w:t>
                            </w:r>
                            <w:r>
                              <w:rPr>
                                <w:sz w:val="22"/>
                              </w:rPr>
                              <w:t xml:space="preserve"> conf calls, including new submissions requests.</w:t>
                            </w:r>
                            <w:r w:rsidR="00B2679B">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0B5372" w:rsidRDefault="000B5372">
                      <w:pPr>
                        <w:pStyle w:val="T1"/>
                        <w:spacing w:after="120"/>
                      </w:pPr>
                      <w:r>
                        <w:t>Abstract</w:t>
                      </w:r>
                    </w:p>
                    <w:p w14:paraId="30292F72" w14:textId="78454B89" w:rsidR="000B5372" w:rsidRDefault="000B5372">
                      <w:pPr>
                        <w:jc w:val="both"/>
                      </w:pPr>
                      <w:r>
                        <w:t>This document contains the draft agenda for May to July 2021 TGbe teleconferences.</w:t>
                      </w:r>
                    </w:p>
                    <w:p w14:paraId="370DF1EB" w14:textId="77777777" w:rsidR="000B5372" w:rsidRDefault="000B5372">
                      <w:pPr>
                        <w:jc w:val="both"/>
                      </w:pPr>
                    </w:p>
                    <w:p w14:paraId="1D099F7C" w14:textId="77777777" w:rsidR="000B5372" w:rsidRPr="00353E2D" w:rsidRDefault="000B5372" w:rsidP="00353E2D">
                      <w:pPr>
                        <w:jc w:val="both"/>
                      </w:pPr>
                      <w:r w:rsidRPr="00353E2D">
                        <w:t>Revisions:</w:t>
                      </w:r>
                    </w:p>
                    <w:p w14:paraId="00197C4A" w14:textId="230109B2" w:rsidR="000B5372" w:rsidRDefault="000B5372"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0B5372" w:rsidRDefault="000B5372"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0B5372" w:rsidRDefault="000B5372" w:rsidP="009A4C63">
                      <w:pPr>
                        <w:pStyle w:val="ListParagraph"/>
                        <w:numPr>
                          <w:ilvl w:val="0"/>
                          <w:numId w:val="1"/>
                        </w:numPr>
                        <w:jc w:val="both"/>
                        <w:rPr>
                          <w:sz w:val="22"/>
                        </w:rPr>
                      </w:pPr>
                      <w:r>
                        <w:rPr>
                          <w:sz w:val="22"/>
                        </w:rPr>
                        <w:t>Rev 2: Updated after the third conf call and with received requests.</w:t>
                      </w:r>
                    </w:p>
                    <w:p w14:paraId="7AE61154" w14:textId="407F999C" w:rsidR="000B5372" w:rsidRDefault="000B5372"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0B5372" w:rsidRDefault="000B5372"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0B5372" w:rsidRDefault="000B5372"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0B5372" w:rsidRDefault="000B5372"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0B5372" w:rsidRDefault="000B5372"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0B5372" w:rsidRDefault="000B5372"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0B5372" w:rsidRDefault="000B5372"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0B5372" w:rsidRDefault="000B5372"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0FA5435" w:rsidR="000B5372" w:rsidRPr="00C26FA0" w:rsidRDefault="000B5372" w:rsidP="00C26FA0">
                      <w:pPr>
                        <w:pStyle w:val="ListParagraph"/>
                        <w:numPr>
                          <w:ilvl w:val="0"/>
                          <w:numId w:val="1"/>
                        </w:numPr>
                        <w:jc w:val="both"/>
                        <w:rPr>
                          <w:sz w:val="22"/>
                        </w:rPr>
                      </w:pPr>
                      <w:r>
                        <w:rPr>
                          <w:sz w:val="22"/>
                        </w:rPr>
                        <w:t>Rev 18-2</w:t>
                      </w:r>
                      <w:r w:rsidR="009504E8">
                        <w:rPr>
                          <w:sz w:val="22"/>
                        </w:rPr>
                        <w:t>1</w:t>
                      </w:r>
                      <w:r>
                        <w:rPr>
                          <w:sz w:val="22"/>
                        </w:rPr>
                        <w:t>: Added agendas for 16</w:t>
                      </w:r>
                      <w:r w:rsidRPr="001A36DA">
                        <w:rPr>
                          <w:sz w:val="22"/>
                          <w:vertAlign w:val="superscript"/>
                        </w:rPr>
                        <w:t>th</w:t>
                      </w:r>
                      <w:r>
                        <w:rPr>
                          <w:sz w:val="22"/>
                        </w:rPr>
                        <w:t xml:space="preserve"> and 17</w:t>
                      </w:r>
                      <w:r w:rsidRPr="004316CB">
                        <w:rPr>
                          <w:sz w:val="22"/>
                          <w:vertAlign w:val="superscript"/>
                        </w:rPr>
                        <w:t>th</w:t>
                      </w:r>
                      <w:r>
                        <w:rPr>
                          <w:sz w:val="22"/>
                        </w:rPr>
                        <w:t xml:space="preserve"> conf calls, including new submissions requests.</w:t>
                      </w:r>
                      <w:r w:rsidR="00B2679B">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346744" w:rsidRDefault="007152C0" w:rsidP="007152C0">
      <w:pPr>
        <w:pStyle w:val="ListParagraph"/>
        <w:numPr>
          <w:ilvl w:val="0"/>
          <w:numId w:val="2"/>
        </w:numPr>
        <w:spacing w:before="100" w:beforeAutospacing="1" w:after="240"/>
        <w:rPr>
          <w:b/>
          <w:bCs/>
          <w:highlight w:val="yellow"/>
        </w:rPr>
      </w:pPr>
      <w:r w:rsidRPr="00346744">
        <w:rPr>
          <w:b/>
          <w:bCs/>
          <w:highlight w:val="yellow"/>
        </w:rPr>
        <w:t>June 24</w:t>
      </w:r>
      <w:r w:rsidRPr="00346744">
        <w:rPr>
          <w:b/>
          <w:bCs/>
          <w:highlight w:val="yellow"/>
        </w:rPr>
        <w:tab/>
      </w:r>
      <w:r w:rsidRPr="00346744">
        <w:rPr>
          <w:b/>
          <w:bCs/>
          <w:highlight w:val="yellow"/>
        </w:rPr>
        <w:tab/>
      </w:r>
      <w:r w:rsidRPr="00346744">
        <w:rPr>
          <w:b/>
          <w:bCs/>
          <w:highlight w:val="yellow"/>
        </w:rPr>
        <w:tab/>
        <w:t xml:space="preserve">Thursday </w:t>
      </w:r>
      <w:r w:rsidRPr="00346744">
        <w:rPr>
          <w:b/>
          <w:bCs/>
          <w:highlight w:val="yellow"/>
        </w:rPr>
        <w:tab/>
        <w:t>– MAC/</w:t>
      </w:r>
      <w:r w:rsidRPr="00346744">
        <w:rPr>
          <w:b/>
          <w:bCs/>
          <w:highlight w:val="red"/>
        </w:rPr>
        <w:t>PHY</w:t>
      </w:r>
      <w:r w:rsidRPr="00346744">
        <w:rPr>
          <w:b/>
          <w:bCs/>
          <w:highlight w:val="yellow"/>
        </w:rPr>
        <w:tab/>
      </w:r>
      <w:r w:rsidRPr="00346744">
        <w:rPr>
          <w:b/>
          <w:bCs/>
          <w:highlight w:val="yellow"/>
        </w:rPr>
        <w:tab/>
      </w:r>
      <w:r w:rsidRPr="00346744">
        <w:rPr>
          <w:b/>
          <w:bCs/>
          <w:highlight w:val="yellow"/>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0A3FA2"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0A3FA2"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0A3FA2"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0A3FA2"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0A3FA2"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0A3FA2"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0A3FA2"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0A3FA2"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0A3FA2"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0A3FA2" w:rsidP="00014EEA">
            <w:pPr>
              <w:jc w:val="cente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7398FFAC" w:rsidR="009F73FC" w:rsidRPr="008F4075" w:rsidRDefault="009F73FC" w:rsidP="00E74B21">
            <w:pPr>
              <w:jc w:val="center"/>
              <w:rPr>
                <w:color w:val="00B050"/>
                <w:sz w:val="20"/>
              </w:rPr>
            </w:pPr>
            <w:r w:rsidRPr="008F4075">
              <w:rPr>
                <w:color w:val="00B050"/>
                <w:sz w:val="20"/>
              </w:rPr>
              <w:t>(</w:t>
            </w:r>
            <w:r w:rsidR="001D634D">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0A3FA2"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0A3FA2"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0A3FA2"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0A3FA2"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457C3A" w:rsidRDefault="000A3FA2" w:rsidP="00014EEA">
            <w:pPr>
              <w:jc w:val="center"/>
              <w:rPr>
                <w:color w:val="00B050"/>
                <w:sz w:val="20"/>
              </w:rPr>
            </w:pPr>
            <w:hyperlink r:id="rId25" w:history="1">
              <w:r w:rsidR="00D43211" w:rsidRPr="00457C3A">
                <w:rPr>
                  <w:rStyle w:val="Hyperlink"/>
                  <w:color w:val="00B050"/>
                  <w:sz w:val="20"/>
                </w:rPr>
                <w:t>1938r</w:t>
              </w:r>
              <w:r w:rsidR="00FE1680" w:rsidRPr="00457C3A">
                <w:rPr>
                  <w:rStyle w:val="Hyperlink"/>
                  <w:color w:val="00B050"/>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457C3A" w:rsidRDefault="00D43211" w:rsidP="00D43211">
            <w:pPr>
              <w:rPr>
                <w:color w:val="00B050"/>
                <w:sz w:val="20"/>
              </w:rPr>
            </w:pPr>
            <w:r w:rsidRPr="00457C3A">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457C3A" w:rsidRDefault="00D43211" w:rsidP="00D43211">
            <w:pPr>
              <w:spacing w:line="137" w:lineRule="atLeast"/>
              <w:rPr>
                <w:color w:val="00B050"/>
                <w:sz w:val="20"/>
              </w:rPr>
            </w:pPr>
            <w:r w:rsidRPr="00457C3A">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77777777" w:rsidR="001D634D" w:rsidRPr="00457C3A" w:rsidRDefault="001D634D" w:rsidP="001D634D">
            <w:pPr>
              <w:jc w:val="center"/>
              <w:rPr>
                <w:color w:val="00B050"/>
                <w:sz w:val="20"/>
              </w:rPr>
            </w:pPr>
            <w:r w:rsidRPr="00457C3A">
              <w:rPr>
                <w:color w:val="00B050"/>
                <w:sz w:val="20"/>
              </w:rPr>
              <w:t>Presented SP</w:t>
            </w:r>
          </w:p>
          <w:p w14:paraId="4DF9B2B6" w14:textId="27C6962A" w:rsidR="00D43211" w:rsidRPr="00457C3A" w:rsidRDefault="001D634D" w:rsidP="001D634D">
            <w:pPr>
              <w:jc w:val="center"/>
              <w:rPr>
                <w:color w:val="00B050"/>
                <w:sz w:val="20"/>
              </w:rPr>
            </w:pPr>
            <w:r w:rsidRPr="00457C3A">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457C3A" w:rsidRDefault="00280C01" w:rsidP="00D43211">
            <w:pPr>
              <w:jc w:val="center"/>
              <w:rPr>
                <w:color w:val="00B050"/>
                <w:sz w:val="20"/>
              </w:rPr>
            </w:pPr>
            <w:r w:rsidRPr="00457C3A">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457C3A" w:rsidRDefault="00D43211" w:rsidP="00D43211">
            <w:pPr>
              <w:jc w:val="center"/>
              <w:rPr>
                <w:color w:val="00B050"/>
                <w:sz w:val="20"/>
              </w:rPr>
            </w:pPr>
            <w:r w:rsidRPr="00457C3A">
              <w:rPr>
                <w:color w:val="00B050"/>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0A3FA2"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0A3FA2" w:rsidP="00F22824">
            <w:pPr>
              <w:rPr>
                <w:color w:val="00B050"/>
                <w:sz w:val="20"/>
              </w:rPr>
            </w:pPr>
            <w:hyperlink r:id="rId27"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0A3FA2" w:rsidP="006B7AED">
            <w:pPr>
              <w:rPr>
                <w:color w:val="00B050"/>
                <w:sz w:val="20"/>
              </w:rPr>
            </w:pPr>
            <w:hyperlink r:id="rId28"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0A3FA2" w:rsidP="006B7AED">
            <w:pPr>
              <w:rPr>
                <w:sz w:val="20"/>
              </w:rPr>
            </w:pPr>
            <w:hyperlink r:id="rId29"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0A3FA2" w:rsidP="006B7AED">
            <w:pPr>
              <w:rPr>
                <w:color w:val="00B050"/>
                <w:sz w:val="20"/>
              </w:rPr>
            </w:pPr>
            <w:hyperlink r:id="rId30"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0A3FA2" w:rsidP="006B7AED">
            <w:pPr>
              <w:rPr>
                <w:color w:val="00B050"/>
                <w:sz w:val="20"/>
              </w:rPr>
            </w:pPr>
            <w:hyperlink r:id="rId31"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0A3FA2" w:rsidP="008B2BC9">
            <w:pPr>
              <w:jc w:val="center"/>
              <w:rPr>
                <w:i/>
                <w:iCs/>
                <w:color w:val="7030A0"/>
                <w:sz w:val="20"/>
              </w:rPr>
            </w:pPr>
            <w:hyperlink r:id="rId32"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0A3FA2" w:rsidP="00C51805">
            <w:pPr>
              <w:jc w:val="center"/>
              <w:rPr>
                <w:color w:val="00B050"/>
                <w:sz w:val="20"/>
              </w:rPr>
            </w:pPr>
            <w:hyperlink r:id="rId33"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0A3FA2" w:rsidP="00C8119D">
            <w:pPr>
              <w:jc w:val="center"/>
              <w:rPr>
                <w:sz w:val="20"/>
              </w:rPr>
            </w:pPr>
            <w:hyperlink r:id="rId34"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0A3FA2" w:rsidP="00CC5741">
            <w:pPr>
              <w:jc w:val="center"/>
              <w:rPr>
                <w:i/>
                <w:iCs/>
                <w:color w:val="0070C0"/>
                <w:sz w:val="20"/>
              </w:rPr>
            </w:pPr>
            <w:hyperlink r:id="rId35"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7D57B53E" w:rsidR="00C73471" w:rsidRPr="00A7681D" w:rsidRDefault="000A3FA2" w:rsidP="00CC5741">
            <w:pPr>
              <w:jc w:val="center"/>
              <w:rPr>
                <w:i/>
                <w:iCs/>
                <w:color w:val="7030A0"/>
                <w:sz w:val="20"/>
              </w:rPr>
            </w:pPr>
            <w:hyperlink r:id="rId36"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1762F3AF" w:rsidR="002C16B8" w:rsidRPr="00A7681D" w:rsidRDefault="00A7681D" w:rsidP="00CC5741">
            <w:pPr>
              <w:jc w:val="center"/>
              <w:rPr>
                <w:rFonts w:eastAsia="MS Gothic"/>
                <w:i/>
                <w:iCs/>
                <w:color w:val="7030A0"/>
                <w:kern w:val="24"/>
                <w:sz w:val="20"/>
              </w:rPr>
            </w:pPr>
            <w:r w:rsidRPr="00A7681D">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7E53EC2D" w:rsidR="00FB50FA" w:rsidRPr="0032511B" w:rsidRDefault="000A3FA2" w:rsidP="00CC5741">
            <w:pPr>
              <w:jc w:val="center"/>
              <w:rPr>
                <w:color w:val="00B050"/>
                <w:sz w:val="20"/>
              </w:rPr>
            </w:pPr>
            <w:hyperlink r:id="rId37" w:history="1">
              <w:r w:rsidR="00FB50FA" w:rsidRPr="0032511B">
                <w:rPr>
                  <w:rStyle w:val="Hyperlink"/>
                  <w:color w:val="00B050"/>
                  <w:sz w:val="20"/>
                </w:rPr>
                <w:t>991r0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32511B" w:rsidRDefault="00FB50FA" w:rsidP="00CC5741">
            <w:pPr>
              <w:rPr>
                <w:rFonts w:eastAsia="MS Gothic"/>
                <w:color w:val="00B050"/>
                <w:kern w:val="24"/>
                <w:sz w:val="20"/>
              </w:rPr>
            </w:pPr>
            <w:r w:rsidRPr="0032511B">
              <w:rPr>
                <w:rFonts w:eastAsia="MS Gothic"/>
                <w:color w:val="00B050"/>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32511B" w:rsidRDefault="00FB50FA" w:rsidP="00CC5741">
            <w:pPr>
              <w:rPr>
                <w:rFonts w:eastAsia="MS Gothic"/>
                <w:color w:val="00B050"/>
                <w:kern w:val="24"/>
                <w:sz w:val="20"/>
              </w:rPr>
            </w:pPr>
            <w:r w:rsidRPr="0032511B">
              <w:rPr>
                <w:rFonts w:eastAsia="MS Gothic"/>
                <w:color w:val="00B05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732B6EB4" w:rsidR="00FB50FA" w:rsidRPr="0032511B" w:rsidRDefault="0032511B" w:rsidP="00CC5741">
            <w:pPr>
              <w:jc w:val="center"/>
              <w:rPr>
                <w:rFonts w:eastAsia="MS Gothic"/>
                <w:color w:val="00B050"/>
                <w:kern w:val="24"/>
                <w:sz w:val="20"/>
              </w:rPr>
            </w:pPr>
            <w:r w:rsidRPr="0032511B">
              <w:rPr>
                <w:rFonts w:eastAsia="MS Gothic"/>
                <w:color w:val="00B050"/>
                <w:kern w:val="24"/>
                <w:sz w:val="20"/>
              </w:rPr>
              <w:t>Presented</w:t>
            </w:r>
          </w:p>
          <w:p w14:paraId="008A3C85" w14:textId="7395D280" w:rsidR="00EE12F0" w:rsidRPr="0032511B" w:rsidRDefault="00EE12F0" w:rsidP="00CC5741">
            <w:pPr>
              <w:jc w:val="center"/>
              <w:rPr>
                <w:rFonts w:eastAsia="MS Gothic"/>
                <w:color w:val="00B050"/>
                <w:kern w:val="24"/>
                <w:sz w:val="20"/>
              </w:rPr>
            </w:pPr>
            <w:r w:rsidRPr="0032511B">
              <w:rPr>
                <w:rFonts w:eastAsia="MS Gothic"/>
                <w:color w:val="00B050"/>
                <w:kern w:val="24"/>
                <w:sz w:val="20"/>
              </w:rPr>
              <w:t>(</w:t>
            </w:r>
            <w:r w:rsidR="0032511B" w:rsidRPr="0032511B">
              <w:rPr>
                <w:rFonts w:eastAsia="MS Gothic"/>
                <w:color w:val="00B050"/>
                <w:kern w:val="24"/>
                <w:sz w:val="20"/>
              </w:rPr>
              <w:t>1</w:t>
            </w:r>
            <w:r w:rsidRPr="0032511B">
              <w:rPr>
                <w:rFonts w:eastAsia="MS Gothic"/>
                <w:color w:val="00B05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32511B" w:rsidRDefault="00FB50FA" w:rsidP="00CC5741">
            <w:pPr>
              <w:jc w:val="center"/>
              <w:rPr>
                <w:color w:val="00B050"/>
                <w:sz w:val="20"/>
              </w:rPr>
            </w:pPr>
            <w:r w:rsidRPr="0032511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32511B" w:rsidRDefault="00FB50FA" w:rsidP="00CC5741">
            <w:pPr>
              <w:jc w:val="center"/>
              <w:rPr>
                <w:color w:val="00B050"/>
                <w:sz w:val="20"/>
              </w:rPr>
            </w:pPr>
            <w:r w:rsidRPr="0032511B">
              <w:rPr>
                <w:color w:val="00B050"/>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56F09177" w:rsidR="00EE12F0" w:rsidRPr="0032511B" w:rsidRDefault="000A3FA2" w:rsidP="00EE12F0">
            <w:pPr>
              <w:jc w:val="center"/>
              <w:rPr>
                <w:color w:val="00B050"/>
                <w:sz w:val="20"/>
              </w:rPr>
            </w:pPr>
            <w:hyperlink r:id="rId38" w:history="1">
              <w:r w:rsidR="00EE12F0" w:rsidRPr="0032511B">
                <w:rPr>
                  <w:rStyle w:val="Hyperlink"/>
                  <w:color w:val="00B05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32511B" w:rsidRDefault="00EE12F0" w:rsidP="00EE12F0">
            <w:pPr>
              <w:rPr>
                <w:rFonts w:eastAsia="MS Gothic"/>
                <w:color w:val="00B050"/>
                <w:kern w:val="24"/>
                <w:sz w:val="20"/>
              </w:rPr>
            </w:pPr>
            <w:r w:rsidRPr="0032511B">
              <w:rPr>
                <w:rFonts w:eastAsia="MS Gothic"/>
                <w:color w:val="00B050"/>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32511B" w:rsidRDefault="00EE12F0" w:rsidP="00EE12F0">
            <w:pPr>
              <w:rPr>
                <w:rFonts w:eastAsia="MS Gothic"/>
                <w:color w:val="00B050"/>
                <w:kern w:val="24"/>
                <w:sz w:val="20"/>
              </w:rPr>
            </w:pPr>
            <w:r w:rsidRPr="0032511B">
              <w:rPr>
                <w:rFonts w:eastAsia="MS Gothic"/>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6EF023AA" w:rsidR="00EE12F0" w:rsidRPr="0032511B" w:rsidRDefault="0032511B" w:rsidP="00EE12F0">
            <w:pPr>
              <w:jc w:val="center"/>
              <w:rPr>
                <w:rFonts w:eastAsia="MS Gothic"/>
                <w:color w:val="00B050"/>
                <w:kern w:val="24"/>
                <w:sz w:val="20"/>
              </w:rPr>
            </w:pPr>
            <w:r w:rsidRPr="0032511B">
              <w:rPr>
                <w:rFonts w:eastAsia="MS Gothic"/>
                <w:color w:val="00B050"/>
                <w:kern w:val="24"/>
                <w:sz w:val="20"/>
              </w:rPr>
              <w:t>Presented</w:t>
            </w:r>
          </w:p>
          <w:p w14:paraId="523C419D" w14:textId="2BFAA7C7" w:rsidR="00EE12F0" w:rsidRPr="0032511B" w:rsidRDefault="00EE12F0" w:rsidP="00EE12F0">
            <w:pPr>
              <w:jc w:val="center"/>
              <w:rPr>
                <w:rFonts w:eastAsia="MS Gothic"/>
                <w:color w:val="00B050"/>
                <w:kern w:val="24"/>
                <w:sz w:val="20"/>
              </w:rPr>
            </w:pPr>
            <w:r w:rsidRPr="0032511B">
              <w:rPr>
                <w:rFonts w:eastAsia="MS Gothic"/>
                <w:color w:val="00B050"/>
                <w:kern w:val="24"/>
                <w:sz w:val="20"/>
              </w:rPr>
              <w:t>(</w:t>
            </w:r>
            <w:r w:rsidR="0032511B" w:rsidRPr="0032511B">
              <w:rPr>
                <w:rFonts w:eastAsia="MS Gothic"/>
                <w:color w:val="00B050"/>
                <w:kern w:val="24"/>
                <w:sz w:val="20"/>
              </w:rPr>
              <w:t>1</w:t>
            </w:r>
            <w:r w:rsidRPr="0032511B">
              <w:rPr>
                <w:rFonts w:eastAsia="MS Gothic"/>
                <w:color w:val="00B05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32511B" w:rsidRDefault="00EE12F0" w:rsidP="00EE12F0">
            <w:pPr>
              <w:jc w:val="center"/>
              <w:rPr>
                <w:color w:val="00B050"/>
                <w:sz w:val="20"/>
              </w:rPr>
            </w:pPr>
            <w:r w:rsidRPr="0032511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32511B" w:rsidRDefault="00EE12F0" w:rsidP="00EE12F0">
            <w:pPr>
              <w:jc w:val="center"/>
              <w:rPr>
                <w:color w:val="00B050"/>
                <w:sz w:val="20"/>
              </w:rPr>
            </w:pPr>
            <w:r w:rsidRPr="0032511B">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0A3FA2" w:rsidP="00967667">
            <w:pPr>
              <w:jc w:val="center"/>
              <w:rPr>
                <w:i/>
                <w:iCs/>
                <w:color w:val="0070C0"/>
                <w:sz w:val="20"/>
              </w:rPr>
            </w:pPr>
            <w:hyperlink r:id="rId39"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0A3FA2" w:rsidP="00967667">
            <w:pPr>
              <w:jc w:val="center"/>
              <w:rPr>
                <w:sz w:val="20"/>
              </w:rPr>
            </w:pPr>
            <w:hyperlink r:id="rId40"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0A3FA2" w:rsidP="008C7A51">
            <w:pPr>
              <w:jc w:val="center"/>
              <w:rPr>
                <w:i/>
                <w:iCs/>
                <w:color w:val="0070C0"/>
                <w:sz w:val="20"/>
              </w:rPr>
            </w:pPr>
            <w:hyperlink r:id="rId41"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0A3FA2" w:rsidP="008C7A51">
            <w:pPr>
              <w:jc w:val="center"/>
              <w:rPr>
                <w:i/>
                <w:iCs/>
                <w:color w:val="0070C0"/>
                <w:sz w:val="20"/>
              </w:rPr>
            </w:pPr>
            <w:hyperlink r:id="rId42"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0A3FA2" w:rsidP="008C7A51">
            <w:pPr>
              <w:jc w:val="center"/>
              <w:rPr>
                <w:color w:val="00B050"/>
                <w:sz w:val="20"/>
              </w:rPr>
            </w:pPr>
            <w:hyperlink r:id="rId43"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0A3FA2" w:rsidP="008C7A51">
            <w:pPr>
              <w:jc w:val="center"/>
              <w:rPr>
                <w:i/>
                <w:iCs/>
                <w:color w:val="0070C0"/>
                <w:sz w:val="20"/>
              </w:rPr>
            </w:pPr>
            <w:hyperlink r:id="rId44"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0A3FA2" w:rsidP="008C7A51">
            <w:pPr>
              <w:jc w:val="center"/>
              <w:rPr>
                <w:i/>
                <w:iCs/>
                <w:color w:val="0070C0"/>
                <w:sz w:val="20"/>
              </w:rPr>
            </w:pPr>
            <w:hyperlink r:id="rId45"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0A3FA2" w:rsidP="008C7A51">
            <w:pPr>
              <w:jc w:val="center"/>
              <w:rPr>
                <w:color w:val="00B050"/>
                <w:sz w:val="20"/>
              </w:rPr>
            </w:pPr>
            <w:hyperlink r:id="rId46"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0A3FA2" w:rsidP="008C7A51">
            <w:pPr>
              <w:jc w:val="center"/>
              <w:rPr>
                <w:i/>
                <w:iCs/>
                <w:color w:val="7030A0"/>
                <w:sz w:val="20"/>
              </w:rPr>
            </w:pPr>
            <w:hyperlink r:id="rId47"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0A3FA2" w:rsidP="008C7A51">
            <w:pPr>
              <w:jc w:val="center"/>
              <w:rPr>
                <w:i/>
                <w:iCs/>
                <w:color w:val="0070C0"/>
                <w:sz w:val="20"/>
              </w:rPr>
            </w:pPr>
            <w:hyperlink r:id="rId48"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0A3FA2" w:rsidP="008C7A51">
            <w:pPr>
              <w:jc w:val="center"/>
              <w:rPr>
                <w:color w:val="00B050"/>
                <w:sz w:val="20"/>
              </w:rPr>
            </w:pPr>
            <w:hyperlink r:id="rId49"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0A3FA2" w:rsidP="008C7A51">
            <w:pPr>
              <w:jc w:val="center"/>
              <w:rPr>
                <w:color w:val="00B050"/>
                <w:sz w:val="20"/>
              </w:rPr>
            </w:pPr>
            <w:hyperlink r:id="rId50"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lastRenderedPageBreak/>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0A3FA2" w:rsidP="008C7A51">
            <w:pPr>
              <w:jc w:val="center"/>
              <w:rPr>
                <w:sz w:val="20"/>
              </w:rPr>
            </w:pPr>
            <w:hyperlink r:id="rId51"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0A3FA2" w:rsidP="008C7A51">
            <w:pPr>
              <w:jc w:val="center"/>
              <w:rPr>
                <w:i/>
                <w:iCs/>
                <w:color w:val="0070C0"/>
                <w:sz w:val="20"/>
              </w:rPr>
            </w:pPr>
            <w:hyperlink r:id="rId52"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0A3FA2" w:rsidP="008C7A51">
            <w:pPr>
              <w:jc w:val="center"/>
              <w:rPr>
                <w:i/>
                <w:iCs/>
                <w:color w:val="7030A0"/>
                <w:sz w:val="20"/>
              </w:rPr>
            </w:pPr>
            <w:hyperlink r:id="rId53"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0A3FA2" w:rsidP="008C7A51">
            <w:pPr>
              <w:jc w:val="center"/>
              <w:rPr>
                <w:i/>
                <w:iCs/>
                <w:color w:val="0070C0"/>
                <w:sz w:val="20"/>
              </w:rPr>
            </w:pPr>
            <w:hyperlink r:id="rId54"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0A3FA2" w:rsidP="008C7A51">
            <w:pPr>
              <w:jc w:val="center"/>
              <w:rPr>
                <w:i/>
                <w:iCs/>
                <w:color w:val="7030A0"/>
                <w:sz w:val="20"/>
              </w:rPr>
            </w:pPr>
            <w:hyperlink r:id="rId55"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564FA6" w:rsidRDefault="000A3FA2" w:rsidP="008C7A51">
            <w:pPr>
              <w:jc w:val="center"/>
              <w:rPr>
                <w:sz w:val="20"/>
              </w:rPr>
            </w:pPr>
            <w:hyperlink r:id="rId56" w:history="1">
              <w:r w:rsidR="008C7A51" w:rsidRPr="00564FA6">
                <w:rPr>
                  <w:rStyle w:val="Hyperlink"/>
                  <w:color w:val="auto"/>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564FA6" w:rsidRDefault="008C7A51" w:rsidP="008C7A51">
            <w:pPr>
              <w:rPr>
                <w:sz w:val="20"/>
              </w:rPr>
            </w:pPr>
            <w:r w:rsidRPr="00564FA6">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564FA6" w:rsidRDefault="008C7A51" w:rsidP="008C7A51">
            <w:pPr>
              <w:rPr>
                <w:sz w:val="20"/>
              </w:rPr>
            </w:pPr>
            <w:r w:rsidRPr="00564FA6">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6347D92D" w:rsidR="00D34F68" w:rsidRDefault="00564FA6" w:rsidP="00D34F68">
            <w:pPr>
              <w:jc w:val="center"/>
              <w:rPr>
                <w:sz w:val="20"/>
              </w:rPr>
            </w:pPr>
            <w:r w:rsidRPr="00564FA6">
              <w:rPr>
                <w:sz w:val="20"/>
              </w:rPr>
              <w:t>Pending</w:t>
            </w:r>
            <w:r w:rsidR="00D34F68" w:rsidRPr="00564FA6">
              <w:rPr>
                <w:sz w:val="20"/>
              </w:rPr>
              <w:t xml:space="preserve"> </w:t>
            </w:r>
            <w:r w:rsidR="001F7568" w:rsidRPr="00564FA6">
              <w:rPr>
                <w:sz w:val="20"/>
              </w:rPr>
              <w:t>SP</w:t>
            </w:r>
            <w:r w:rsidR="008F06ED">
              <w:rPr>
                <w:sz w:val="20"/>
              </w:rPr>
              <w:t xml:space="preserve"> </w:t>
            </w:r>
          </w:p>
          <w:p w14:paraId="56638011" w14:textId="06E126DE" w:rsidR="008F06ED" w:rsidRPr="00564FA6" w:rsidRDefault="008F06ED" w:rsidP="00D34F68">
            <w:pPr>
              <w:jc w:val="center"/>
              <w:rPr>
                <w:sz w:val="20"/>
              </w:rPr>
            </w:pPr>
            <w:r>
              <w:rPr>
                <w:sz w:val="20"/>
              </w:rPr>
              <w:t>06/28</w:t>
            </w:r>
          </w:p>
          <w:p w14:paraId="28B1EBF1" w14:textId="30EA3828" w:rsidR="00987D2D" w:rsidRPr="00564FA6" w:rsidRDefault="00987D2D" w:rsidP="008C7A51">
            <w:pPr>
              <w:jc w:val="center"/>
              <w:rPr>
                <w:sz w:val="20"/>
              </w:rPr>
            </w:pPr>
            <w:r w:rsidRPr="00564FA6">
              <w:rPr>
                <w:sz w:val="20"/>
              </w:rPr>
              <w:t>(</w:t>
            </w:r>
            <w:r w:rsidR="001F7568" w:rsidRPr="00564FA6">
              <w:rPr>
                <w:sz w:val="20"/>
              </w:rPr>
              <w:t>2</w:t>
            </w:r>
            <w:r w:rsidRPr="00564FA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564FA6" w:rsidRDefault="003B02D7" w:rsidP="008C7A51">
            <w:pPr>
              <w:jc w:val="center"/>
              <w:rPr>
                <w:sz w:val="20"/>
              </w:rPr>
            </w:pPr>
            <w:r w:rsidRPr="00564FA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564FA6" w:rsidRDefault="008C7A51" w:rsidP="008C7A51">
            <w:pPr>
              <w:jc w:val="center"/>
              <w:rPr>
                <w:sz w:val="20"/>
              </w:rPr>
            </w:pPr>
            <w:r w:rsidRPr="00564FA6">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0A3FA2" w:rsidP="008C7A51">
            <w:pPr>
              <w:jc w:val="center"/>
              <w:rPr>
                <w:color w:val="00B050"/>
                <w:sz w:val="20"/>
              </w:rPr>
            </w:pPr>
            <w:hyperlink r:id="rId57"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0A3FA2" w:rsidP="008C7A51">
            <w:pPr>
              <w:jc w:val="center"/>
              <w:rPr>
                <w:color w:val="00B050"/>
                <w:sz w:val="20"/>
              </w:rPr>
            </w:pPr>
            <w:hyperlink r:id="rId58"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15DABAAE" w:rsidR="00E04743" w:rsidRPr="00F43117" w:rsidRDefault="00F43117" w:rsidP="00E04743">
            <w:pPr>
              <w:jc w:val="center"/>
              <w:rPr>
                <w:sz w:val="20"/>
              </w:rPr>
            </w:pPr>
            <w:r w:rsidRPr="00F43117">
              <w:rPr>
                <w:sz w:val="20"/>
              </w:rPr>
              <w:t>Pending SP</w:t>
            </w:r>
            <w:r w:rsidR="00E04743" w:rsidRPr="00F43117">
              <w:rPr>
                <w:sz w:val="20"/>
              </w:rPr>
              <w:t xml:space="preserve"> </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0A3FA2" w:rsidP="008C7A51">
            <w:pPr>
              <w:jc w:val="center"/>
              <w:rPr>
                <w:i/>
                <w:iCs/>
                <w:color w:val="7030A0"/>
                <w:sz w:val="20"/>
              </w:rPr>
            </w:pPr>
            <w:hyperlink r:id="rId59"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0A3FA2" w:rsidP="008C7A51">
            <w:pPr>
              <w:jc w:val="center"/>
              <w:rPr>
                <w:i/>
                <w:iCs/>
                <w:color w:val="7030A0"/>
                <w:sz w:val="20"/>
              </w:rPr>
            </w:pPr>
            <w:hyperlink r:id="rId60"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A113F7" w:rsidRDefault="000A3FA2" w:rsidP="008C7A51">
            <w:pPr>
              <w:jc w:val="center"/>
              <w:rPr>
                <w:sz w:val="20"/>
              </w:rPr>
            </w:pPr>
            <w:hyperlink r:id="rId61" w:history="1">
              <w:r w:rsidR="008C7A51" w:rsidRPr="00A113F7">
                <w:rPr>
                  <w:rStyle w:val="Hyperlink"/>
                  <w:color w:val="auto"/>
                  <w:sz w:val="20"/>
                </w:rPr>
                <w:t>510r</w:t>
              </w:r>
              <w:r w:rsidR="00D60BA2" w:rsidRPr="00A113F7">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A113F7" w:rsidRDefault="008C7A51" w:rsidP="008C7A51">
            <w:pPr>
              <w:rPr>
                <w:sz w:val="20"/>
              </w:rPr>
            </w:pPr>
            <w:r w:rsidRPr="00A113F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A113F7" w:rsidRDefault="008C7A51" w:rsidP="008C7A51">
            <w:pPr>
              <w:rPr>
                <w:sz w:val="20"/>
              </w:rPr>
            </w:pPr>
            <w:r w:rsidRPr="00A113F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1513AB86" w:rsidR="00D60BA2" w:rsidRDefault="00A113F7" w:rsidP="00D60BA2">
            <w:pPr>
              <w:jc w:val="center"/>
              <w:rPr>
                <w:sz w:val="20"/>
              </w:rPr>
            </w:pPr>
            <w:r w:rsidRPr="00A113F7">
              <w:rPr>
                <w:sz w:val="20"/>
              </w:rPr>
              <w:t>Pending SP</w:t>
            </w:r>
          </w:p>
          <w:p w14:paraId="2EA800A2" w14:textId="0EA18287" w:rsidR="00550C07" w:rsidRPr="00A113F7" w:rsidRDefault="00550C07" w:rsidP="00D60BA2">
            <w:pPr>
              <w:jc w:val="center"/>
              <w:rPr>
                <w:sz w:val="20"/>
              </w:rPr>
            </w:pPr>
            <w:r>
              <w:rPr>
                <w:sz w:val="20"/>
              </w:rPr>
              <w:t>06/24</w:t>
            </w:r>
          </w:p>
          <w:p w14:paraId="03A434D5" w14:textId="65647C8D" w:rsidR="00987D2D" w:rsidRPr="00A113F7" w:rsidRDefault="00D60BA2" w:rsidP="00D60BA2">
            <w:pPr>
              <w:jc w:val="center"/>
              <w:rPr>
                <w:sz w:val="20"/>
              </w:rPr>
            </w:pPr>
            <w:r w:rsidRPr="00A113F7">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A113F7" w:rsidRDefault="003B02D7" w:rsidP="008C7A51">
            <w:pPr>
              <w:jc w:val="center"/>
              <w:rPr>
                <w:sz w:val="20"/>
              </w:rPr>
            </w:pPr>
            <w:r w:rsidRPr="00A113F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A113F7" w:rsidRDefault="008C7A51" w:rsidP="008C7A51">
            <w:pPr>
              <w:jc w:val="center"/>
              <w:rPr>
                <w:sz w:val="20"/>
              </w:rPr>
            </w:pPr>
            <w:r w:rsidRPr="00A113F7">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0A3FA2" w:rsidP="008C7A51">
            <w:pPr>
              <w:jc w:val="center"/>
              <w:rPr>
                <w:i/>
                <w:iCs/>
                <w:color w:val="7030A0"/>
                <w:sz w:val="20"/>
              </w:rPr>
            </w:pPr>
            <w:hyperlink r:id="rId62"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0A3FA2" w:rsidP="008C7A51">
            <w:pPr>
              <w:jc w:val="center"/>
              <w:rPr>
                <w:i/>
                <w:iCs/>
                <w:color w:val="0070C0"/>
                <w:sz w:val="20"/>
              </w:rPr>
            </w:pPr>
            <w:hyperlink r:id="rId63"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0A3FA2" w:rsidP="008C7A51">
            <w:pPr>
              <w:jc w:val="center"/>
              <w:rPr>
                <w:i/>
                <w:iCs/>
                <w:color w:val="7030A0"/>
                <w:sz w:val="20"/>
              </w:rPr>
            </w:pPr>
            <w:hyperlink r:id="rId64"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0B9B837F" w:rsidR="00987D2D" w:rsidRPr="00AF26C7" w:rsidRDefault="00AF26C7" w:rsidP="00845E14">
            <w:pPr>
              <w:jc w:val="center"/>
              <w:rPr>
                <w:i/>
                <w:iCs/>
                <w:color w:val="7030A0"/>
                <w:sz w:val="20"/>
              </w:rPr>
            </w:pPr>
            <w:r w:rsidRPr="00AF26C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0A3FA2" w:rsidP="008C7A51">
            <w:pPr>
              <w:jc w:val="center"/>
              <w:rPr>
                <w:color w:val="00B050"/>
                <w:sz w:val="20"/>
              </w:rPr>
            </w:pPr>
            <w:hyperlink r:id="rId65"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905D19" w:rsidRDefault="000A3FA2" w:rsidP="008C7A51">
            <w:pPr>
              <w:jc w:val="center"/>
              <w:rPr>
                <w:sz w:val="20"/>
              </w:rPr>
            </w:pPr>
            <w:hyperlink r:id="rId66" w:history="1">
              <w:r w:rsidR="008C7A51" w:rsidRPr="00905D19">
                <w:rPr>
                  <w:rStyle w:val="Hyperlink"/>
                  <w:color w:val="auto"/>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905D19" w:rsidRDefault="008C7A51" w:rsidP="008C7A51">
            <w:pPr>
              <w:rPr>
                <w:sz w:val="20"/>
              </w:rPr>
            </w:pPr>
            <w:r w:rsidRPr="00905D19">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C2549" w14:textId="77777777" w:rsidR="00905D19" w:rsidRPr="00905D19" w:rsidRDefault="00905D19" w:rsidP="00EA64F8">
            <w:pPr>
              <w:jc w:val="center"/>
              <w:rPr>
                <w:sz w:val="20"/>
              </w:rPr>
            </w:pPr>
            <w:r w:rsidRPr="00905D19">
              <w:rPr>
                <w:sz w:val="20"/>
              </w:rPr>
              <w:t>Pending SP</w:t>
            </w:r>
          </w:p>
          <w:p w14:paraId="2189918C" w14:textId="1EB7E612" w:rsidR="00EA64F8" w:rsidRPr="00905D19" w:rsidRDefault="00905D19" w:rsidP="00EA64F8">
            <w:pPr>
              <w:jc w:val="center"/>
              <w:rPr>
                <w:sz w:val="20"/>
              </w:rPr>
            </w:pPr>
            <w:r w:rsidRPr="00905D19">
              <w:rPr>
                <w:sz w:val="20"/>
              </w:rPr>
              <w:t>06/28</w:t>
            </w:r>
            <w:r w:rsidR="00EA64F8" w:rsidRPr="00905D19">
              <w:rPr>
                <w:sz w:val="20"/>
              </w:rPr>
              <w:t xml:space="preserve"> </w:t>
            </w:r>
          </w:p>
          <w:p w14:paraId="49322334" w14:textId="35A15D49"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905D19" w:rsidRDefault="008C7A51" w:rsidP="008C7A51">
            <w:pPr>
              <w:jc w:val="center"/>
              <w:rPr>
                <w:sz w:val="20"/>
              </w:rPr>
            </w:pPr>
            <w:r w:rsidRPr="00905D19">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0A3FA2" w:rsidP="008C7A51">
            <w:pPr>
              <w:jc w:val="center"/>
              <w:rPr>
                <w:sz w:val="20"/>
              </w:rPr>
            </w:pPr>
            <w:hyperlink r:id="rId67"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287BB790" w:rsidR="00905D19" w:rsidRPr="00905D19" w:rsidRDefault="00905D19" w:rsidP="00EA64F8">
            <w:pPr>
              <w:jc w:val="center"/>
              <w:rPr>
                <w:sz w:val="20"/>
              </w:rPr>
            </w:pPr>
            <w:r w:rsidRPr="00905D19">
              <w:rPr>
                <w:sz w:val="20"/>
              </w:rPr>
              <w:t>06/28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107788" w:rsidRDefault="00364EEB" w:rsidP="008C7A51">
            <w:pPr>
              <w:jc w:val="center"/>
              <w:rPr>
                <w:sz w:val="20"/>
              </w:rPr>
            </w:pPr>
            <w:r w:rsidRPr="00107788">
              <w:lastRenderedPageBreak/>
              <w:fldChar w:fldCharType="begin"/>
            </w:r>
            <w:r w:rsidRPr="00107788">
              <w:rPr>
                <w:sz w:val="20"/>
              </w:rPr>
              <w:instrText xml:space="preserve"> HYPERLINK "https://mentor.ieee.org/802.11/dcn/21/11-21-0577-00-00be-cr-mld-architecture.docx" </w:instrText>
            </w:r>
            <w:r w:rsidRPr="00107788">
              <w:fldChar w:fldCharType="separate"/>
            </w:r>
            <w:r w:rsidR="008C7A51" w:rsidRPr="00107788">
              <w:rPr>
                <w:rStyle w:val="Hyperlink"/>
                <w:color w:val="auto"/>
                <w:sz w:val="20"/>
              </w:rPr>
              <w:t>577r0</w:t>
            </w:r>
            <w:r w:rsidRPr="00107788">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07788" w:rsidRDefault="008C7A51" w:rsidP="008C7A51">
            <w:pPr>
              <w:rPr>
                <w:sz w:val="20"/>
              </w:rPr>
            </w:pPr>
            <w:r w:rsidRPr="00107788">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7E1EC" w14:textId="77777777" w:rsidR="00107788" w:rsidRPr="00107788" w:rsidRDefault="00107788" w:rsidP="00EA64F8">
            <w:pPr>
              <w:jc w:val="center"/>
              <w:rPr>
                <w:sz w:val="20"/>
              </w:rPr>
            </w:pPr>
            <w:r w:rsidRPr="00107788">
              <w:rPr>
                <w:sz w:val="20"/>
              </w:rPr>
              <w:t>Pending SP</w:t>
            </w:r>
          </w:p>
          <w:p w14:paraId="47A77730" w14:textId="79426E58" w:rsidR="00EA64F8" w:rsidRPr="00107788" w:rsidRDefault="00107788" w:rsidP="00EA64F8">
            <w:pPr>
              <w:jc w:val="center"/>
              <w:rPr>
                <w:sz w:val="20"/>
              </w:rPr>
            </w:pPr>
            <w:r w:rsidRPr="00107788">
              <w:rPr>
                <w:sz w:val="20"/>
              </w:rPr>
              <w:t>07/08</w:t>
            </w:r>
            <w:r w:rsidR="00EA64F8" w:rsidRPr="00107788">
              <w:rPr>
                <w:sz w:val="20"/>
              </w:rPr>
              <w:t xml:space="preserve"> </w:t>
            </w:r>
          </w:p>
          <w:p w14:paraId="3A583122" w14:textId="7E9457A8" w:rsidR="00987D2D" w:rsidRPr="00107788" w:rsidRDefault="00EA64F8" w:rsidP="00EA64F8">
            <w:pPr>
              <w:jc w:val="center"/>
              <w:rPr>
                <w:sz w:val="20"/>
              </w:rPr>
            </w:pPr>
            <w:r w:rsidRPr="00107788">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07788" w:rsidRDefault="008C7A51" w:rsidP="008C7A51">
            <w:pPr>
              <w:jc w:val="center"/>
              <w:rPr>
                <w:sz w:val="20"/>
              </w:rPr>
            </w:pPr>
            <w:r w:rsidRPr="00107788">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0A3FA2" w:rsidP="008C7A51">
            <w:pPr>
              <w:jc w:val="center"/>
              <w:rPr>
                <w:sz w:val="20"/>
              </w:rPr>
            </w:pPr>
            <w:hyperlink r:id="rId68" w:history="1">
              <w:r w:rsidR="008C7A51" w:rsidRPr="00107788">
                <w:rPr>
                  <w:rStyle w:val="Hyperlink"/>
                  <w:color w:val="auto"/>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157232DE" w:rsidR="00987D2D" w:rsidRPr="00107788" w:rsidRDefault="00107788" w:rsidP="00107788">
            <w:pPr>
              <w:jc w:val="center"/>
              <w:rPr>
                <w:sz w:val="20"/>
              </w:rPr>
            </w:pPr>
            <w:r w:rsidRPr="0010778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0A3FA2" w:rsidP="008C7A51">
            <w:pPr>
              <w:jc w:val="center"/>
              <w:rPr>
                <w:sz w:val="20"/>
              </w:rPr>
            </w:pPr>
            <w:hyperlink r:id="rId69" w:history="1">
              <w:r w:rsidR="008C7A51" w:rsidRPr="00107788">
                <w:rPr>
                  <w:rStyle w:val="Hyperlink"/>
                  <w:color w:val="auto"/>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0A3FA2" w:rsidP="008C7A51">
            <w:pPr>
              <w:jc w:val="center"/>
              <w:rPr>
                <w:color w:val="00B050"/>
                <w:sz w:val="20"/>
              </w:rPr>
            </w:pPr>
            <w:hyperlink r:id="rId70"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3F2280" w:rsidRDefault="000A3FA2" w:rsidP="008C7A51">
            <w:pPr>
              <w:jc w:val="center"/>
              <w:rPr>
                <w:color w:val="00B050"/>
                <w:sz w:val="20"/>
              </w:rPr>
            </w:pPr>
            <w:hyperlink r:id="rId71" w:history="1">
              <w:r w:rsidR="008C7A51" w:rsidRPr="003F2280">
                <w:rPr>
                  <w:rStyle w:val="Hyperlink"/>
                  <w:color w:val="00B050"/>
                  <w:sz w:val="20"/>
                </w:rPr>
                <w:t>467r</w:t>
              </w:r>
              <w:r w:rsidR="003F228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3F2280" w:rsidRDefault="008C7A51" w:rsidP="008C7A51">
            <w:pPr>
              <w:rPr>
                <w:color w:val="00B050"/>
                <w:sz w:val="20"/>
              </w:rPr>
            </w:pPr>
            <w:r w:rsidRPr="003F2280">
              <w:rPr>
                <w:color w:val="00B05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3F2280" w:rsidRDefault="008C7A51" w:rsidP="008C7A51">
            <w:pPr>
              <w:rPr>
                <w:color w:val="00B050"/>
                <w:sz w:val="20"/>
              </w:rPr>
            </w:pPr>
            <w:r w:rsidRPr="003F228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3EC494BA" w:rsidR="008C7A51" w:rsidRPr="003F2280" w:rsidRDefault="003F2280" w:rsidP="008C7A51">
            <w:pPr>
              <w:jc w:val="center"/>
              <w:rPr>
                <w:color w:val="00B050"/>
                <w:sz w:val="20"/>
              </w:rPr>
            </w:pPr>
            <w:r w:rsidRPr="003F2280">
              <w:rPr>
                <w:color w:val="00B050"/>
                <w:sz w:val="20"/>
              </w:rPr>
              <w:t>Presented</w:t>
            </w:r>
          </w:p>
          <w:p w14:paraId="5787D0AB" w14:textId="6E9718F5" w:rsidR="00987D2D" w:rsidRPr="003F2280" w:rsidRDefault="00987D2D" w:rsidP="008C7A51">
            <w:pPr>
              <w:jc w:val="center"/>
              <w:rPr>
                <w:color w:val="00B050"/>
                <w:sz w:val="20"/>
              </w:rPr>
            </w:pPr>
            <w:r w:rsidRPr="003F2280">
              <w:rPr>
                <w:color w:val="00B050"/>
                <w:sz w:val="20"/>
              </w:rPr>
              <w:t>(</w:t>
            </w:r>
            <w:r w:rsidR="003F2280">
              <w:rPr>
                <w:color w:val="00B050"/>
                <w:sz w:val="20"/>
              </w:rPr>
              <w:t>1</w:t>
            </w:r>
            <w:r w:rsidRPr="003F228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3F2280" w:rsidRDefault="003B02D7" w:rsidP="008C7A51">
            <w:pPr>
              <w:jc w:val="center"/>
              <w:rPr>
                <w:color w:val="00B050"/>
                <w:sz w:val="20"/>
              </w:rPr>
            </w:pPr>
            <w:r w:rsidRPr="003F228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3F2280" w:rsidRDefault="008C7A51" w:rsidP="008C7A51">
            <w:pPr>
              <w:jc w:val="center"/>
              <w:rPr>
                <w:color w:val="00B050"/>
                <w:sz w:val="20"/>
              </w:rPr>
            </w:pPr>
            <w:r w:rsidRPr="003F2280">
              <w:rPr>
                <w:color w:val="00B05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0467C7" w:rsidRDefault="000A3FA2" w:rsidP="008C7A51">
            <w:pPr>
              <w:jc w:val="center"/>
              <w:rPr>
                <w:sz w:val="20"/>
              </w:rPr>
            </w:pPr>
            <w:hyperlink r:id="rId72" w:history="1">
              <w:r w:rsidR="008C7A51" w:rsidRPr="000467C7">
                <w:rPr>
                  <w:rStyle w:val="Hyperlink"/>
                  <w:color w:val="auto"/>
                  <w:sz w:val="20"/>
                </w:rPr>
                <w:t>300r</w:t>
              </w:r>
              <w:r w:rsidR="00427E59" w:rsidRPr="000467C7">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0467C7" w:rsidRDefault="008C7A51" w:rsidP="008C7A51">
            <w:pPr>
              <w:rPr>
                <w:sz w:val="20"/>
              </w:rPr>
            </w:pPr>
            <w:r w:rsidRPr="000467C7">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0467C7" w:rsidRDefault="008C7A51" w:rsidP="008C7A51">
            <w:pPr>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0D33" w14:textId="18AC9FDF" w:rsidR="00427E59" w:rsidRDefault="00A113F7" w:rsidP="00427E59">
            <w:pPr>
              <w:jc w:val="center"/>
              <w:rPr>
                <w:sz w:val="20"/>
              </w:rPr>
            </w:pPr>
            <w:r w:rsidRPr="000467C7">
              <w:rPr>
                <w:sz w:val="20"/>
              </w:rPr>
              <w:t>Pending</w:t>
            </w:r>
            <w:r w:rsidR="00427E59" w:rsidRPr="000467C7">
              <w:rPr>
                <w:sz w:val="20"/>
              </w:rPr>
              <w:t xml:space="preserve"> SP</w:t>
            </w:r>
          </w:p>
          <w:p w14:paraId="317DFCEA" w14:textId="5C5B19EB" w:rsidR="00550C07" w:rsidRPr="000467C7" w:rsidRDefault="00550C07" w:rsidP="00427E59">
            <w:pPr>
              <w:jc w:val="center"/>
              <w:rPr>
                <w:sz w:val="20"/>
              </w:rPr>
            </w:pPr>
            <w:r>
              <w:rPr>
                <w:sz w:val="20"/>
              </w:rPr>
              <w:t>06/24</w:t>
            </w:r>
          </w:p>
          <w:p w14:paraId="58E66AD6" w14:textId="054765B8" w:rsidR="00987D2D" w:rsidRPr="000467C7" w:rsidRDefault="00987D2D" w:rsidP="008C7A51">
            <w:pPr>
              <w:jc w:val="center"/>
              <w:rPr>
                <w:sz w:val="20"/>
              </w:rPr>
            </w:pPr>
            <w:r w:rsidRPr="000467C7">
              <w:rPr>
                <w:sz w:val="20"/>
              </w:rPr>
              <w:t>(</w:t>
            </w:r>
            <w:r w:rsidR="00753938" w:rsidRPr="000467C7">
              <w:rPr>
                <w:sz w:val="20"/>
              </w:rPr>
              <w:t>2</w:t>
            </w:r>
            <w:r w:rsidRPr="000467C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0467C7" w:rsidRDefault="003B02D7" w:rsidP="008C7A51">
            <w:pPr>
              <w:jc w:val="center"/>
              <w:rPr>
                <w:sz w:val="20"/>
              </w:rPr>
            </w:pPr>
            <w:r w:rsidRPr="000467C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0467C7" w:rsidRDefault="008C7A51" w:rsidP="008C7A51">
            <w:pPr>
              <w:jc w:val="center"/>
              <w:rPr>
                <w:sz w:val="20"/>
              </w:rPr>
            </w:pPr>
            <w:r w:rsidRPr="000467C7">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0A3FA2"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0A3FA2" w:rsidP="008C7A51">
            <w:pPr>
              <w:jc w:val="center"/>
              <w:rPr>
                <w:color w:val="FFC000"/>
                <w:sz w:val="20"/>
                <w:u w:val="single"/>
              </w:rPr>
            </w:pPr>
            <w:hyperlink r:id="rId74"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0A3FA2" w:rsidP="008C7A51">
            <w:pPr>
              <w:jc w:val="center"/>
              <w:rPr>
                <w:color w:val="00B050"/>
                <w:sz w:val="20"/>
              </w:rPr>
            </w:pPr>
            <w:hyperlink r:id="rId75"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0A3FA2"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77777777" w:rsidR="00E039D7" w:rsidRPr="00E039D7" w:rsidRDefault="00E039D7" w:rsidP="00E039D7">
            <w:pPr>
              <w:jc w:val="center"/>
              <w:rPr>
                <w:color w:val="00B050"/>
                <w:sz w:val="20"/>
              </w:rPr>
            </w:pPr>
            <w:r w:rsidRPr="00E039D7">
              <w:rPr>
                <w:color w:val="00B050"/>
                <w:sz w:val="20"/>
              </w:rPr>
              <w:t>Presented</w:t>
            </w:r>
          </w:p>
          <w:p w14:paraId="33A6F4AE" w14:textId="313CBBD5" w:rsidR="00987D2D" w:rsidRPr="00E039D7" w:rsidRDefault="00E039D7" w:rsidP="00E039D7">
            <w:pPr>
              <w:jc w:val="center"/>
              <w:rPr>
                <w:color w:val="00B050"/>
                <w:sz w:val="20"/>
              </w:rPr>
            </w:pPr>
            <w:r w:rsidRPr="00E039D7">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0A3FA2"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327775" w:rsidRDefault="000A3FA2" w:rsidP="008C7A51">
            <w:pPr>
              <w:jc w:val="center"/>
              <w:rPr>
                <w:color w:val="00B050"/>
                <w:sz w:val="20"/>
              </w:rPr>
            </w:pPr>
            <w:hyperlink r:id="rId78" w:history="1">
              <w:r w:rsidR="008C7A51" w:rsidRPr="00327775">
                <w:rPr>
                  <w:rStyle w:val="Hyperlink"/>
                  <w:color w:val="00B05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327775" w:rsidRDefault="008C7A51" w:rsidP="008C7A51">
            <w:pPr>
              <w:rPr>
                <w:color w:val="00B050"/>
                <w:sz w:val="20"/>
              </w:rPr>
            </w:pPr>
            <w:r w:rsidRPr="00327775">
              <w:rPr>
                <w:color w:val="00B050"/>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327775" w:rsidRDefault="008C7A51" w:rsidP="008C7A51">
            <w:pPr>
              <w:rPr>
                <w:color w:val="00B050"/>
                <w:sz w:val="20"/>
              </w:rPr>
            </w:pPr>
            <w:r w:rsidRPr="003277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6661FC7B" w:rsidR="008C7A51" w:rsidRPr="00327775" w:rsidRDefault="00327775" w:rsidP="008C7A51">
            <w:pPr>
              <w:jc w:val="center"/>
              <w:rPr>
                <w:color w:val="00B050"/>
                <w:sz w:val="20"/>
              </w:rPr>
            </w:pPr>
            <w:r w:rsidRPr="00327775">
              <w:rPr>
                <w:color w:val="00B050"/>
                <w:sz w:val="20"/>
              </w:rPr>
              <w:t>Presented</w:t>
            </w:r>
          </w:p>
          <w:p w14:paraId="0A308C93" w14:textId="5A569143" w:rsidR="00987D2D" w:rsidRPr="00327775" w:rsidRDefault="00987D2D" w:rsidP="008C7A51">
            <w:pPr>
              <w:jc w:val="center"/>
              <w:rPr>
                <w:color w:val="00B050"/>
                <w:sz w:val="20"/>
              </w:rPr>
            </w:pPr>
            <w:r w:rsidRPr="00327775">
              <w:rPr>
                <w:color w:val="00B050"/>
                <w:sz w:val="20"/>
              </w:rPr>
              <w:t>(</w:t>
            </w:r>
            <w:r w:rsidR="00327775" w:rsidRP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327775" w:rsidRDefault="008C7A51" w:rsidP="008C7A51">
            <w:pPr>
              <w:jc w:val="center"/>
              <w:rPr>
                <w:color w:val="00B050"/>
                <w:sz w:val="20"/>
              </w:rPr>
            </w:pPr>
            <w:r w:rsidRPr="00327775">
              <w:rPr>
                <w:color w:val="00B050"/>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795E0E" w:rsidRDefault="000A3FA2" w:rsidP="008C7A51">
            <w:pPr>
              <w:jc w:val="center"/>
              <w:rPr>
                <w:sz w:val="20"/>
              </w:rPr>
            </w:pPr>
            <w:hyperlink r:id="rId79" w:history="1">
              <w:r w:rsidR="008C7A51" w:rsidRPr="00330000">
                <w:rPr>
                  <w:rStyle w:val="Hyperlink"/>
                  <w:sz w:val="20"/>
                </w:rPr>
                <w:t>534r</w:t>
              </w:r>
              <w:r w:rsidR="00795E0E" w:rsidRPr="00330000">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795E0E" w:rsidRDefault="008C7A51" w:rsidP="008C7A51">
            <w:pPr>
              <w:rPr>
                <w:sz w:val="20"/>
              </w:rPr>
            </w:pPr>
            <w:r w:rsidRPr="00795E0E">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795E0E" w:rsidRDefault="008C7A51" w:rsidP="008C7A51">
            <w:pPr>
              <w:rPr>
                <w:sz w:val="20"/>
              </w:rPr>
            </w:pPr>
            <w:r w:rsidRPr="00795E0E">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65192EA9" w:rsidR="006D019E" w:rsidRDefault="00795E0E" w:rsidP="006D019E">
            <w:pPr>
              <w:jc w:val="center"/>
              <w:rPr>
                <w:sz w:val="20"/>
              </w:rPr>
            </w:pPr>
            <w:r w:rsidRPr="00795E0E">
              <w:rPr>
                <w:sz w:val="20"/>
              </w:rPr>
              <w:t>Pending SP</w:t>
            </w:r>
          </w:p>
          <w:p w14:paraId="121FFD63" w14:textId="4E7F6DAE" w:rsidR="00550C07" w:rsidRPr="00795E0E" w:rsidRDefault="00550C07" w:rsidP="006D019E">
            <w:pPr>
              <w:jc w:val="center"/>
              <w:rPr>
                <w:sz w:val="20"/>
              </w:rPr>
            </w:pPr>
            <w:r>
              <w:rPr>
                <w:sz w:val="20"/>
              </w:rPr>
              <w:t>06/24</w:t>
            </w:r>
          </w:p>
          <w:p w14:paraId="478714F4" w14:textId="72BA4CF9" w:rsidR="00987D2D" w:rsidRPr="00795E0E" w:rsidRDefault="006D019E" w:rsidP="006D019E">
            <w:pPr>
              <w:jc w:val="center"/>
              <w:rPr>
                <w:sz w:val="20"/>
              </w:rPr>
            </w:pPr>
            <w:r w:rsidRPr="00795E0E">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795E0E" w:rsidRDefault="003B02D7" w:rsidP="008C7A51">
            <w:pPr>
              <w:jc w:val="center"/>
              <w:rPr>
                <w:sz w:val="20"/>
              </w:rPr>
            </w:pPr>
            <w:r w:rsidRPr="00795E0E">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795E0E" w:rsidRDefault="008C7A51" w:rsidP="008C7A51">
            <w:pPr>
              <w:jc w:val="center"/>
              <w:rPr>
                <w:sz w:val="20"/>
              </w:rPr>
            </w:pPr>
            <w:r w:rsidRPr="00795E0E">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0A3FA2"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0D3D74C1" w:rsidR="0070043B" w:rsidRPr="00F43117" w:rsidRDefault="0070043B" w:rsidP="0070043B">
            <w:pPr>
              <w:jc w:val="center"/>
              <w:rPr>
                <w:sz w:val="20"/>
              </w:rPr>
            </w:pPr>
            <w:r>
              <w:rPr>
                <w:sz w:val="20"/>
              </w:rPr>
              <w:t>06/2</w:t>
            </w:r>
            <w:r>
              <w:rPr>
                <w:sz w:val="20"/>
              </w:rPr>
              <w:t>8</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FD4E089" w:rsidR="008C7A51" w:rsidRPr="00327775" w:rsidRDefault="000A3FA2" w:rsidP="008C7A51">
            <w:pPr>
              <w:jc w:val="center"/>
              <w:rPr>
                <w:color w:val="00B050"/>
                <w:sz w:val="20"/>
              </w:rPr>
            </w:pPr>
            <w:hyperlink r:id="rId81" w:history="1">
              <w:r w:rsidR="008C7A51" w:rsidRPr="00327775">
                <w:rPr>
                  <w:rStyle w:val="Hyperlink"/>
                  <w:color w:val="00B050"/>
                  <w:sz w:val="20"/>
                </w:rPr>
                <w:t>569r</w:t>
              </w:r>
              <w:r w:rsidR="00327775" w:rsidRPr="00327775">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327775" w:rsidRDefault="008C7A51" w:rsidP="008C7A51">
            <w:pPr>
              <w:rPr>
                <w:color w:val="00B050"/>
                <w:sz w:val="20"/>
              </w:rPr>
            </w:pPr>
            <w:r w:rsidRPr="00327775">
              <w:rPr>
                <w:color w:val="00B05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327775" w:rsidRDefault="008C7A51" w:rsidP="008C7A51">
            <w:pPr>
              <w:rPr>
                <w:color w:val="00B050"/>
                <w:sz w:val="20"/>
              </w:rPr>
            </w:pPr>
            <w:r w:rsidRPr="00327775">
              <w:rPr>
                <w:color w:val="00B05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1A77D434" w:rsidR="008C7A51" w:rsidRPr="00327775" w:rsidRDefault="00327775" w:rsidP="008C7A51">
            <w:pPr>
              <w:jc w:val="center"/>
              <w:rPr>
                <w:color w:val="00B050"/>
                <w:sz w:val="20"/>
              </w:rPr>
            </w:pPr>
            <w:r w:rsidRPr="00327775">
              <w:rPr>
                <w:color w:val="00B050"/>
                <w:sz w:val="20"/>
              </w:rPr>
              <w:t>Presented</w:t>
            </w:r>
          </w:p>
          <w:p w14:paraId="5FD4AAC3" w14:textId="6A66A476" w:rsidR="00987D2D" w:rsidRPr="00327775" w:rsidRDefault="00987D2D" w:rsidP="008C7A51">
            <w:pPr>
              <w:jc w:val="center"/>
              <w:rPr>
                <w:color w:val="00B050"/>
                <w:sz w:val="20"/>
              </w:rPr>
            </w:pPr>
            <w:r w:rsidRPr="00327775">
              <w:rPr>
                <w:color w:val="00B050"/>
                <w:sz w:val="20"/>
              </w:rPr>
              <w:t>(</w:t>
            </w:r>
            <w:r w:rsid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327775" w:rsidRDefault="008C7A51" w:rsidP="008C7A51">
            <w:pPr>
              <w:jc w:val="center"/>
              <w:rPr>
                <w:color w:val="00B050"/>
                <w:sz w:val="20"/>
              </w:rPr>
            </w:pPr>
            <w:r w:rsidRPr="00327775">
              <w:rPr>
                <w:color w:val="00B05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0A3FA2"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25CA52BE" w:rsidR="008C7A51" w:rsidRPr="008F4075" w:rsidRDefault="00F43117" w:rsidP="008C7A51">
            <w:pPr>
              <w:jc w:val="center"/>
              <w:rPr>
                <w:sz w:val="20"/>
              </w:rPr>
            </w:pPr>
            <w:r>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0A3FA2"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7AD9042D" w:rsidR="00987D2D" w:rsidRPr="0050774A" w:rsidRDefault="0050774A" w:rsidP="0050774A">
            <w:pPr>
              <w:jc w:val="center"/>
              <w:rPr>
                <w:i/>
                <w:iCs/>
                <w:color w:val="7030A0"/>
                <w:sz w:val="20"/>
              </w:rPr>
            </w:pPr>
            <w:r w:rsidRPr="0050774A">
              <w:rPr>
                <w:i/>
                <w:iCs/>
                <w:color w:val="7030A0"/>
                <w:sz w:val="20"/>
              </w:rPr>
              <w:t>R4M-11C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0A3FA2" w:rsidP="008C7A51">
            <w:pPr>
              <w:jc w:val="center"/>
              <w:rPr>
                <w:sz w:val="20"/>
              </w:rPr>
            </w:pPr>
            <w:hyperlink r:id="rId84"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0A3FA2"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0A3FA2"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0A3FA2"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0A3FA2" w:rsidP="008C7A51">
            <w:pPr>
              <w:jc w:val="center"/>
              <w:rPr>
                <w:sz w:val="20"/>
              </w:rPr>
            </w:pPr>
            <w:hyperlink r:id="rId88"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0A3FA2" w:rsidP="00501A3D">
            <w:pPr>
              <w:jc w:val="center"/>
              <w:rPr>
                <w:color w:val="00B050"/>
                <w:sz w:val="20"/>
              </w:rPr>
            </w:pPr>
            <w:hyperlink r:id="rId89"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0A3FA2" w:rsidP="008C7A51">
            <w:pPr>
              <w:jc w:val="center"/>
              <w:rPr>
                <w:sz w:val="20"/>
              </w:rPr>
            </w:pPr>
            <w:hyperlink r:id="rId90"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F26C7" w:rsidRDefault="000A3FA2" w:rsidP="008C7A51">
            <w:pPr>
              <w:jc w:val="center"/>
              <w:rPr>
                <w:color w:val="00B050"/>
                <w:sz w:val="20"/>
              </w:rPr>
            </w:pPr>
            <w:hyperlink r:id="rId91" w:history="1">
              <w:r w:rsidR="008C7A51" w:rsidRPr="00AF26C7">
                <w:rPr>
                  <w:rStyle w:val="Hyperlink"/>
                  <w:color w:val="00B050"/>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F26C7" w:rsidRDefault="008C7A51" w:rsidP="008C7A51">
            <w:pPr>
              <w:rPr>
                <w:color w:val="00B050"/>
                <w:sz w:val="20"/>
              </w:rPr>
            </w:pPr>
            <w:r w:rsidRPr="00AF26C7">
              <w:rPr>
                <w:color w:val="00B050"/>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F26C7" w:rsidRDefault="008C7A51" w:rsidP="008C7A51">
            <w:pPr>
              <w:rPr>
                <w:color w:val="00B050"/>
                <w:sz w:val="20"/>
              </w:rPr>
            </w:pPr>
            <w:r w:rsidRPr="00AF26C7">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40736C01" w:rsidR="008C7A51" w:rsidRPr="00AF26C7" w:rsidRDefault="00AF26C7" w:rsidP="008C7A51">
            <w:pPr>
              <w:jc w:val="center"/>
              <w:rPr>
                <w:color w:val="00B050"/>
                <w:sz w:val="20"/>
              </w:rPr>
            </w:pPr>
            <w:r w:rsidRPr="00AF26C7">
              <w:rPr>
                <w:color w:val="00B050"/>
                <w:sz w:val="20"/>
              </w:rPr>
              <w:t>Presented Joint</w:t>
            </w:r>
          </w:p>
          <w:p w14:paraId="4CE2BFFB" w14:textId="4445D040" w:rsidR="00987D2D" w:rsidRPr="00AF26C7" w:rsidRDefault="00987D2D" w:rsidP="008C7A51">
            <w:pPr>
              <w:jc w:val="center"/>
              <w:rPr>
                <w:color w:val="00B050"/>
                <w:sz w:val="20"/>
              </w:rPr>
            </w:pPr>
            <w:r w:rsidRPr="00AF26C7">
              <w:rPr>
                <w:color w:val="00B050"/>
                <w:sz w:val="20"/>
              </w:rPr>
              <w:t>(</w:t>
            </w:r>
            <w:r w:rsidR="00AF26C7" w:rsidRPr="00AF26C7">
              <w:rPr>
                <w:color w:val="00B050"/>
                <w:sz w:val="20"/>
              </w:rPr>
              <w:t>1</w:t>
            </w:r>
            <w:r w:rsidRPr="00AF26C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F26C7" w:rsidRDefault="003B02D7" w:rsidP="008C7A51">
            <w:pPr>
              <w:jc w:val="center"/>
              <w:rPr>
                <w:color w:val="00B050"/>
                <w:sz w:val="20"/>
              </w:rPr>
            </w:pPr>
            <w:r w:rsidRPr="00AF26C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F26C7" w:rsidRDefault="008C7A51" w:rsidP="008C7A51">
            <w:pPr>
              <w:jc w:val="center"/>
              <w:rPr>
                <w:color w:val="00B050"/>
                <w:sz w:val="20"/>
              </w:rPr>
            </w:pPr>
            <w:r w:rsidRPr="00AF26C7">
              <w:rPr>
                <w:color w:val="00B050"/>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0A3FA2"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0A3FA2"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0A3FA2" w:rsidP="008C7A51">
            <w:pPr>
              <w:jc w:val="center"/>
              <w:rPr>
                <w:color w:val="00B050"/>
                <w:sz w:val="20"/>
              </w:rPr>
            </w:pPr>
            <w:hyperlink r:id="rId94"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0A3FA2"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0A3FA2" w:rsidP="008C7A51">
            <w:pPr>
              <w:jc w:val="center"/>
              <w:rPr>
                <w:color w:val="FF0000"/>
                <w:sz w:val="20"/>
              </w:rPr>
            </w:pPr>
            <w:hyperlink r:id="rId96"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0A3FA2" w:rsidP="008E117E">
            <w:pPr>
              <w:jc w:val="center"/>
              <w:rPr>
                <w:sz w:val="20"/>
              </w:rPr>
            </w:pPr>
            <w:hyperlink r:id="rId97"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0A3FA2"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189B5E14" w14:textId="6764AC9B" w:rsidR="00346744" w:rsidRPr="00795E0E" w:rsidRDefault="00346744" w:rsidP="00346744">
            <w:pPr>
              <w:jc w:val="center"/>
              <w:rPr>
                <w:sz w:val="20"/>
              </w:rPr>
            </w:pPr>
            <w:r>
              <w:rPr>
                <w:sz w:val="20"/>
              </w:rPr>
              <w:t>07/08</w:t>
            </w:r>
          </w:p>
          <w:p w14:paraId="4BBFD000" w14:textId="77777777" w:rsidR="00346744" w:rsidRPr="008F4075" w:rsidRDefault="00346744" w:rsidP="00976D69">
            <w:pPr>
              <w:jc w:val="center"/>
              <w:rPr>
                <w:sz w:val="20"/>
              </w:rPr>
            </w:pP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0A3FA2" w:rsidP="0073555B">
            <w:pPr>
              <w:jc w:val="center"/>
              <w:rPr>
                <w:sz w:val="20"/>
              </w:rPr>
            </w:pPr>
            <w:hyperlink r:id="rId99"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0A3FA2"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0A3FA2" w:rsidP="008C7A51">
            <w:pPr>
              <w:jc w:val="center"/>
              <w:rPr>
                <w:color w:val="FFC000"/>
                <w:sz w:val="20"/>
              </w:rPr>
            </w:pPr>
            <w:hyperlink r:id="rId101"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0A3FA2" w:rsidP="008C7A51">
            <w:pPr>
              <w:jc w:val="center"/>
              <w:rPr>
                <w:i/>
                <w:iCs/>
                <w:color w:val="0070C0"/>
                <w:sz w:val="20"/>
              </w:rPr>
            </w:pPr>
            <w:hyperlink r:id="rId102"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0A3FA2" w:rsidP="008C7A51">
            <w:pPr>
              <w:jc w:val="center"/>
              <w:rPr>
                <w:i/>
                <w:iCs/>
                <w:color w:val="0070C0"/>
                <w:sz w:val="20"/>
              </w:rPr>
            </w:pPr>
            <w:hyperlink r:id="rId103"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0A3FA2" w:rsidP="008C7A51">
            <w:pPr>
              <w:jc w:val="center"/>
              <w:rPr>
                <w:color w:val="00B050"/>
                <w:sz w:val="20"/>
              </w:rPr>
            </w:pPr>
            <w:hyperlink r:id="rId104"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0A3FA2" w:rsidP="008C7A51">
            <w:pPr>
              <w:jc w:val="center"/>
              <w:rPr>
                <w:i/>
                <w:iCs/>
                <w:color w:val="0070C0"/>
                <w:sz w:val="20"/>
              </w:rPr>
            </w:pPr>
            <w:hyperlink r:id="rId105"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lastRenderedPageBreak/>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0A3FA2" w:rsidP="00D9077C">
            <w:pPr>
              <w:jc w:val="center"/>
              <w:rPr>
                <w:i/>
                <w:iCs/>
                <w:color w:val="7030A0"/>
                <w:sz w:val="20"/>
              </w:rPr>
            </w:pPr>
            <w:hyperlink r:id="rId106"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0A3FA2" w:rsidP="005C1296">
            <w:pPr>
              <w:jc w:val="center"/>
              <w:rPr>
                <w:i/>
                <w:iCs/>
                <w:color w:val="7030A0"/>
                <w:sz w:val="20"/>
              </w:rPr>
            </w:pPr>
            <w:hyperlink r:id="rId107"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0A3FA2" w:rsidP="000D299B">
            <w:pPr>
              <w:jc w:val="center"/>
              <w:rPr>
                <w:i/>
                <w:iCs/>
                <w:color w:val="7030A0"/>
                <w:sz w:val="20"/>
              </w:rPr>
            </w:pPr>
            <w:hyperlink r:id="rId108"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0A3FA2" w:rsidP="00C44437">
            <w:pPr>
              <w:jc w:val="center"/>
              <w:rPr>
                <w:sz w:val="20"/>
              </w:rPr>
            </w:pPr>
            <w:hyperlink r:id="rId109"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3E64D0CD" w:rsidR="00C44437" w:rsidRPr="00C44437" w:rsidRDefault="00C44437" w:rsidP="00C44437">
            <w:pPr>
              <w:spacing w:line="137" w:lineRule="atLeast"/>
              <w:rPr>
                <w:sz w:val="20"/>
              </w:rPr>
            </w:pPr>
            <w:r w:rsidRPr="00C44437">
              <w:rPr>
                <w:sz w:val="20"/>
              </w:rPr>
              <w:t>PDT-PHY: Modulation Accuracy -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0A3FA2" w:rsidP="008C7A51">
            <w:pPr>
              <w:jc w:val="center"/>
              <w:rPr>
                <w:i/>
                <w:iCs/>
                <w:color w:val="0070C0"/>
                <w:sz w:val="20"/>
              </w:rPr>
            </w:pPr>
            <w:hyperlink r:id="rId110"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0A3FA2" w:rsidP="008C7A51">
            <w:pPr>
              <w:jc w:val="center"/>
              <w:rPr>
                <w:i/>
                <w:iCs/>
                <w:color w:val="0070C0"/>
                <w:sz w:val="20"/>
              </w:rPr>
            </w:pPr>
            <w:hyperlink r:id="rId111"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0A3FA2" w:rsidP="008C7A51">
            <w:pPr>
              <w:jc w:val="center"/>
              <w:rPr>
                <w:i/>
                <w:iCs/>
                <w:color w:val="0070C0"/>
                <w:sz w:val="20"/>
              </w:rPr>
            </w:pPr>
            <w:hyperlink r:id="rId112"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0A3FA2" w:rsidP="008C7A51">
            <w:pPr>
              <w:jc w:val="center"/>
              <w:rPr>
                <w:i/>
                <w:iCs/>
                <w:color w:val="0070C0"/>
                <w:sz w:val="20"/>
              </w:rPr>
            </w:pPr>
            <w:hyperlink r:id="rId113"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0A3FA2" w:rsidP="008C7A51">
            <w:pPr>
              <w:jc w:val="center"/>
              <w:rPr>
                <w:i/>
                <w:iCs/>
                <w:color w:val="0070C0"/>
                <w:sz w:val="20"/>
              </w:rPr>
            </w:pPr>
            <w:hyperlink r:id="rId114"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107788" w:rsidRDefault="000A3FA2" w:rsidP="00107788">
            <w:pPr>
              <w:jc w:val="center"/>
              <w:rPr>
                <w:sz w:val="20"/>
              </w:rPr>
            </w:pPr>
            <w:hyperlink r:id="rId115" w:history="1">
              <w:r w:rsidR="00107788" w:rsidRPr="00107788">
                <w:rPr>
                  <w:rStyle w:val="Hyperlink"/>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107788" w:rsidRDefault="00107788" w:rsidP="00107788">
            <w:pPr>
              <w:rPr>
                <w:sz w:val="20"/>
              </w:rPr>
            </w:pPr>
            <w:r w:rsidRPr="00107788">
              <w:rPr>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107788" w:rsidRDefault="00107788" w:rsidP="00107788">
            <w:pPr>
              <w:rPr>
                <w:sz w:val="20"/>
              </w:rPr>
            </w:pPr>
            <w:r w:rsidRPr="00107788">
              <w:rPr>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5604084C" w:rsidR="00107788" w:rsidRPr="00107788" w:rsidRDefault="00107788" w:rsidP="00107788">
            <w:pPr>
              <w:jc w:val="center"/>
              <w:rPr>
                <w:rFonts w:eastAsia="MS Gothic"/>
                <w:kern w:val="24"/>
                <w:sz w:val="20"/>
              </w:rPr>
            </w:pPr>
            <w:r w:rsidRPr="00107788">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107788" w:rsidRDefault="00107788" w:rsidP="00107788">
            <w:pPr>
              <w:jc w:val="center"/>
              <w:rPr>
                <w:sz w:val="20"/>
              </w:rPr>
            </w:pPr>
            <w:r w:rsidRPr="00107788">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107788" w:rsidRDefault="00107788" w:rsidP="00107788">
            <w:pPr>
              <w:jc w:val="center"/>
              <w:rPr>
                <w:sz w:val="20"/>
              </w:rPr>
            </w:pPr>
            <w:r w:rsidRPr="00107788">
              <w:rPr>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6"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7"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lastRenderedPageBreak/>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8"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9"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0"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1"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8"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9"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0A3FA2" w:rsidP="00320FE3">
      <w:pPr>
        <w:pStyle w:val="ListParagraph"/>
        <w:numPr>
          <w:ilvl w:val="1"/>
          <w:numId w:val="3"/>
        </w:numPr>
        <w:rPr>
          <w:color w:val="00B050"/>
          <w:sz w:val="20"/>
          <w:szCs w:val="20"/>
        </w:rPr>
      </w:pPr>
      <w:hyperlink r:id="rId130"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0A3FA2" w:rsidP="00320FE3">
      <w:pPr>
        <w:pStyle w:val="ListParagraph"/>
        <w:numPr>
          <w:ilvl w:val="1"/>
          <w:numId w:val="3"/>
        </w:numPr>
        <w:rPr>
          <w:strike/>
          <w:color w:val="FFC000"/>
          <w:sz w:val="20"/>
          <w:szCs w:val="20"/>
        </w:rPr>
      </w:pPr>
      <w:hyperlink r:id="rId131"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0A3FA2" w:rsidP="00320FE3">
      <w:pPr>
        <w:pStyle w:val="ListParagraph"/>
        <w:numPr>
          <w:ilvl w:val="1"/>
          <w:numId w:val="3"/>
        </w:numPr>
        <w:rPr>
          <w:color w:val="00B050"/>
          <w:sz w:val="20"/>
          <w:szCs w:val="20"/>
        </w:rPr>
      </w:pPr>
      <w:hyperlink r:id="rId132"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0A3FA2" w:rsidP="004F1315">
      <w:pPr>
        <w:pStyle w:val="ListParagraph"/>
        <w:numPr>
          <w:ilvl w:val="1"/>
          <w:numId w:val="3"/>
        </w:numPr>
        <w:jc w:val="both"/>
        <w:rPr>
          <w:color w:val="00B050"/>
          <w:sz w:val="20"/>
          <w:szCs w:val="20"/>
        </w:rPr>
      </w:pPr>
      <w:hyperlink r:id="rId133"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0A3FA2" w:rsidP="003E563D">
      <w:pPr>
        <w:pStyle w:val="ListParagraph"/>
        <w:numPr>
          <w:ilvl w:val="1"/>
          <w:numId w:val="3"/>
        </w:numPr>
        <w:rPr>
          <w:color w:val="00B050"/>
          <w:sz w:val="20"/>
          <w:szCs w:val="20"/>
          <w:u w:val="single"/>
        </w:rPr>
      </w:pPr>
      <w:hyperlink r:id="rId134"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0A3FA2" w:rsidP="00320FE3">
      <w:pPr>
        <w:pStyle w:val="ListParagraph"/>
        <w:numPr>
          <w:ilvl w:val="1"/>
          <w:numId w:val="3"/>
        </w:numPr>
        <w:rPr>
          <w:color w:val="00B050"/>
          <w:sz w:val="20"/>
          <w:szCs w:val="20"/>
        </w:rPr>
      </w:pPr>
      <w:hyperlink r:id="rId135"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0A3FA2" w:rsidP="00320FE3">
      <w:pPr>
        <w:pStyle w:val="ListParagraph"/>
        <w:numPr>
          <w:ilvl w:val="1"/>
          <w:numId w:val="3"/>
        </w:numPr>
        <w:rPr>
          <w:color w:val="00B050"/>
          <w:sz w:val="20"/>
          <w:szCs w:val="20"/>
        </w:rPr>
      </w:pPr>
      <w:hyperlink r:id="rId136"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0A3FA2" w:rsidP="00320FE3">
      <w:pPr>
        <w:pStyle w:val="ListParagraph"/>
        <w:numPr>
          <w:ilvl w:val="1"/>
          <w:numId w:val="3"/>
        </w:numPr>
        <w:rPr>
          <w:color w:val="A6A6A6" w:themeColor="background1" w:themeShade="A6"/>
          <w:sz w:val="20"/>
          <w:szCs w:val="20"/>
        </w:rPr>
      </w:pPr>
      <w:hyperlink r:id="rId137"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0A3FA2" w:rsidP="00320FE3">
      <w:pPr>
        <w:pStyle w:val="ListParagraph"/>
        <w:numPr>
          <w:ilvl w:val="1"/>
          <w:numId w:val="3"/>
        </w:numPr>
        <w:rPr>
          <w:color w:val="A6A6A6" w:themeColor="background1" w:themeShade="A6"/>
          <w:sz w:val="20"/>
          <w:szCs w:val="20"/>
        </w:rPr>
      </w:pPr>
      <w:hyperlink r:id="rId138"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0A3FA2" w:rsidP="00320FE3">
      <w:pPr>
        <w:pStyle w:val="ListParagraph"/>
        <w:numPr>
          <w:ilvl w:val="1"/>
          <w:numId w:val="3"/>
        </w:numPr>
        <w:rPr>
          <w:color w:val="A6A6A6" w:themeColor="background1" w:themeShade="A6"/>
          <w:sz w:val="20"/>
          <w:szCs w:val="20"/>
        </w:rPr>
      </w:pPr>
      <w:hyperlink r:id="rId139"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0A3FA2" w:rsidP="006E0C05">
      <w:pPr>
        <w:pStyle w:val="ListParagraph"/>
        <w:numPr>
          <w:ilvl w:val="1"/>
          <w:numId w:val="3"/>
        </w:numPr>
        <w:rPr>
          <w:strike/>
          <w:color w:val="00B050"/>
          <w:sz w:val="20"/>
          <w:szCs w:val="20"/>
        </w:rPr>
      </w:pPr>
      <w:hyperlink r:id="rId140"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lastRenderedPageBreak/>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8"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0A3FA2" w:rsidP="00320FE3">
      <w:pPr>
        <w:pStyle w:val="ListParagraph"/>
        <w:numPr>
          <w:ilvl w:val="1"/>
          <w:numId w:val="3"/>
        </w:numPr>
        <w:rPr>
          <w:color w:val="00B050"/>
          <w:sz w:val="20"/>
          <w:szCs w:val="20"/>
        </w:rPr>
      </w:pPr>
      <w:hyperlink r:id="rId149"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0A3FA2" w:rsidP="00320FE3">
      <w:pPr>
        <w:pStyle w:val="ListParagraph"/>
        <w:numPr>
          <w:ilvl w:val="1"/>
          <w:numId w:val="3"/>
        </w:numPr>
        <w:rPr>
          <w:color w:val="00B050"/>
          <w:sz w:val="20"/>
          <w:szCs w:val="20"/>
        </w:rPr>
      </w:pPr>
      <w:hyperlink r:id="rId150"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0A3FA2" w:rsidP="00320FE3">
      <w:pPr>
        <w:pStyle w:val="ListParagraph"/>
        <w:numPr>
          <w:ilvl w:val="1"/>
          <w:numId w:val="3"/>
        </w:numPr>
        <w:rPr>
          <w:color w:val="00B050"/>
          <w:sz w:val="20"/>
          <w:szCs w:val="20"/>
        </w:rPr>
      </w:pPr>
      <w:hyperlink r:id="rId151"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0A3FA2" w:rsidP="00E8591B">
      <w:pPr>
        <w:pStyle w:val="ListParagraph"/>
        <w:numPr>
          <w:ilvl w:val="1"/>
          <w:numId w:val="3"/>
        </w:numPr>
        <w:rPr>
          <w:color w:val="00B050"/>
          <w:sz w:val="20"/>
          <w:szCs w:val="20"/>
        </w:rPr>
      </w:pPr>
      <w:hyperlink r:id="rId152"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0A3FA2" w:rsidP="00E8591B">
      <w:pPr>
        <w:pStyle w:val="ListParagraph"/>
        <w:numPr>
          <w:ilvl w:val="1"/>
          <w:numId w:val="3"/>
        </w:numPr>
        <w:rPr>
          <w:color w:val="00B050"/>
          <w:sz w:val="20"/>
          <w:szCs w:val="20"/>
        </w:rPr>
      </w:pPr>
      <w:hyperlink r:id="rId153"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0A3FA2" w:rsidP="00E8591B">
      <w:pPr>
        <w:pStyle w:val="ListParagraph"/>
        <w:numPr>
          <w:ilvl w:val="1"/>
          <w:numId w:val="3"/>
        </w:numPr>
        <w:rPr>
          <w:color w:val="00B050"/>
          <w:sz w:val="20"/>
          <w:szCs w:val="20"/>
        </w:rPr>
      </w:pPr>
      <w:hyperlink r:id="rId154"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0A3FA2" w:rsidP="00E8591B">
      <w:pPr>
        <w:pStyle w:val="ListParagraph"/>
        <w:numPr>
          <w:ilvl w:val="1"/>
          <w:numId w:val="3"/>
        </w:numPr>
        <w:rPr>
          <w:color w:val="BFBFBF" w:themeColor="background1" w:themeShade="BF"/>
          <w:sz w:val="20"/>
          <w:szCs w:val="20"/>
        </w:rPr>
      </w:pPr>
      <w:hyperlink r:id="rId155"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0A3FA2" w:rsidP="003C209E">
      <w:pPr>
        <w:pStyle w:val="ListParagraph"/>
        <w:numPr>
          <w:ilvl w:val="1"/>
          <w:numId w:val="3"/>
        </w:numPr>
        <w:rPr>
          <w:color w:val="BFBFBF" w:themeColor="background1" w:themeShade="BF"/>
          <w:sz w:val="20"/>
          <w:szCs w:val="20"/>
        </w:rPr>
      </w:pPr>
      <w:hyperlink r:id="rId156"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0A3FA2" w:rsidP="003C209E">
      <w:pPr>
        <w:pStyle w:val="ListParagraph"/>
        <w:numPr>
          <w:ilvl w:val="1"/>
          <w:numId w:val="3"/>
        </w:numPr>
        <w:rPr>
          <w:color w:val="BFBFBF" w:themeColor="background1" w:themeShade="BF"/>
          <w:sz w:val="20"/>
          <w:szCs w:val="20"/>
        </w:rPr>
      </w:pPr>
      <w:hyperlink r:id="rId157"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0A3FA2" w:rsidP="003C209E">
      <w:pPr>
        <w:pStyle w:val="ListParagraph"/>
        <w:numPr>
          <w:ilvl w:val="1"/>
          <w:numId w:val="3"/>
        </w:numPr>
        <w:rPr>
          <w:color w:val="BFBFBF" w:themeColor="background1" w:themeShade="BF"/>
          <w:sz w:val="20"/>
          <w:szCs w:val="20"/>
        </w:rPr>
      </w:pPr>
      <w:hyperlink r:id="rId158"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0A3FA2"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0A3FA2" w:rsidP="003C209E">
      <w:pPr>
        <w:pStyle w:val="ListParagraph"/>
        <w:numPr>
          <w:ilvl w:val="1"/>
          <w:numId w:val="3"/>
        </w:numPr>
        <w:rPr>
          <w:color w:val="BFBFBF" w:themeColor="background1" w:themeShade="BF"/>
          <w:sz w:val="20"/>
          <w:szCs w:val="20"/>
        </w:rPr>
      </w:pPr>
      <w:hyperlink r:id="rId160"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lastRenderedPageBreak/>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8"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0A3FA2" w:rsidP="00CC70FE">
      <w:pPr>
        <w:pStyle w:val="ListParagraph"/>
        <w:numPr>
          <w:ilvl w:val="1"/>
          <w:numId w:val="3"/>
        </w:numPr>
        <w:rPr>
          <w:color w:val="00B050"/>
          <w:sz w:val="20"/>
          <w:szCs w:val="20"/>
        </w:rPr>
      </w:pPr>
      <w:hyperlink r:id="rId169"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0A3FA2" w:rsidP="00CC70FE">
      <w:pPr>
        <w:pStyle w:val="ListParagraph"/>
        <w:numPr>
          <w:ilvl w:val="1"/>
          <w:numId w:val="3"/>
        </w:numPr>
        <w:rPr>
          <w:color w:val="00B050"/>
          <w:sz w:val="20"/>
          <w:szCs w:val="20"/>
        </w:rPr>
      </w:pPr>
      <w:hyperlink r:id="rId170"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0A3FA2" w:rsidP="00CC70FE">
      <w:pPr>
        <w:pStyle w:val="ListParagraph"/>
        <w:numPr>
          <w:ilvl w:val="1"/>
          <w:numId w:val="3"/>
        </w:numPr>
        <w:rPr>
          <w:color w:val="00B050"/>
          <w:sz w:val="20"/>
          <w:szCs w:val="20"/>
        </w:rPr>
      </w:pPr>
      <w:hyperlink r:id="rId171"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0A3FA2" w:rsidP="00706B2A">
      <w:pPr>
        <w:pStyle w:val="ListParagraph"/>
        <w:numPr>
          <w:ilvl w:val="1"/>
          <w:numId w:val="3"/>
        </w:numPr>
        <w:rPr>
          <w:color w:val="00B050"/>
          <w:sz w:val="20"/>
          <w:szCs w:val="20"/>
        </w:rPr>
      </w:pPr>
      <w:hyperlink r:id="rId172"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0A3FA2" w:rsidP="00706B2A">
      <w:pPr>
        <w:pStyle w:val="ListParagraph"/>
        <w:numPr>
          <w:ilvl w:val="1"/>
          <w:numId w:val="3"/>
        </w:numPr>
        <w:rPr>
          <w:color w:val="00B050"/>
          <w:sz w:val="20"/>
          <w:szCs w:val="20"/>
        </w:rPr>
      </w:pPr>
      <w:hyperlink r:id="rId173"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0A3FA2" w:rsidP="00706B2A">
      <w:pPr>
        <w:pStyle w:val="ListParagraph"/>
        <w:numPr>
          <w:ilvl w:val="1"/>
          <w:numId w:val="3"/>
        </w:numPr>
        <w:rPr>
          <w:color w:val="A6A6A6" w:themeColor="background1" w:themeShade="A6"/>
          <w:sz w:val="20"/>
          <w:szCs w:val="20"/>
        </w:rPr>
      </w:pPr>
      <w:hyperlink r:id="rId174"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0A3FA2" w:rsidP="00706B2A">
      <w:pPr>
        <w:pStyle w:val="ListParagraph"/>
        <w:numPr>
          <w:ilvl w:val="1"/>
          <w:numId w:val="3"/>
        </w:numPr>
        <w:rPr>
          <w:color w:val="A6A6A6" w:themeColor="background1" w:themeShade="A6"/>
          <w:sz w:val="20"/>
          <w:szCs w:val="20"/>
        </w:rPr>
      </w:pPr>
      <w:hyperlink r:id="rId175"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0A3FA2" w:rsidP="00706B2A">
      <w:pPr>
        <w:pStyle w:val="ListParagraph"/>
        <w:numPr>
          <w:ilvl w:val="1"/>
          <w:numId w:val="3"/>
        </w:numPr>
        <w:rPr>
          <w:color w:val="A6A6A6" w:themeColor="background1" w:themeShade="A6"/>
          <w:sz w:val="20"/>
          <w:szCs w:val="20"/>
        </w:rPr>
      </w:pPr>
      <w:hyperlink r:id="rId176"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0A3FA2"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0A3FA2" w:rsidP="00CC70FE">
      <w:pPr>
        <w:pStyle w:val="ListParagraph"/>
        <w:numPr>
          <w:ilvl w:val="1"/>
          <w:numId w:val="3"/>
        </w:numPr>
        <w:rPr>
          <w:color w:val="A6A6A6" w:themeColor="background1" w:themeShade="A6"/>
          <w:sz w:val="20"/>
          <w:szCs w:val="20"/>
        </w:rPr>
      </w:pPr>
      <w:hyperlink r:id="rId178"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0A3FA2" w:rsidP="00CC70FE">
      <w:pPr>
        <w:pStyle w:val="ListParagraph"/>
        <w:numPr>
          <w:ilvl w:val="1"/>
          <w:numId w:val="3"/>
        </w:numPr>
        <w:rPr>
          <w:color w:val="A6A6A6" w:themeColor="background1" w:themeShade="A6"/>
          <w:sz w:val="20"/>
          <w:szCs w:val="20"/>
        </w:rPr>
      </w:pPr>
      <w:hyperlink r:id="rId179"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0A3FA2" w:rsidP="00CC70FE">
      <w:pPr>
        <w:pStyle w:val="ListParagraph"/>
        <w:numPr>
          <w:ilvl w:val="1"/>
          <w:numId w:val="3"/>
        </w:numPr>
        <w:rPr>
          <w:strike/>
          <w:color w:val="A6A6A6" w:themeColor="background1" w:themeShade="A6"/>
          <w:sz w:val="20"/>
          <w:szCs w:val="20"/>
        </w:rPr>
      </w:pPr>
      <w:hyperlink r:id="rId180"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0A3FA2" w:rsidP="00634A64">
      <w:pPr>
        <w:pStyle w:val="ListParagraph"/>
        <w:numPr>
          <w:ilvl w:val="1"/>
          <w:numId w:val="3"/>
        </w:numPr>
        <w:jc w:val="both"/>
        <w:rPr>
          <w:color w:val="A6A6A6" w:themeColor="background1" w:themeShade="A6"/>
          <w:sz w:val="20"/>
          <w:szCs w:val="20"/>
        </w:rPr>
      </w:pPr>
      <w:hyperlink r:id="rId181"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lastRenderedPageBreak/>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lease send an e-mail to Dennis Sundman (</w:t>
      </w:r>
      <w:hyperlink r:id="rId188" w:history="1">
        <w:r w:rsidRPr="00C86653">
          <w:rPr>
            <w:rStyle w:val="Hyperlink"/>
            <w:sz w:val="22"/>
          </w:rPr>
          <w:t>dennis.sundman@ericsson.com</w:t>
        </w:r>
      </w:hyperlink>
      <w:r w:rsidRPr="00C86653">
        <w:rPr>
          <w:sz w:val="22"/>
        </w:rPr>
        <w:t>)</w:t>
      </w:r>
      <w:r>
        <w:rPr>
          <w:sz w:val="22"/>
        </w:rPr>
        <w:t xml:space="preserve"> and Alfred Asterjadhi (</w:t>
      </w:r>
      <w:hyperlink r:id="rId189"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0"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0A3FA2" w:rsidP="00CC70FE">
      <w:pPr>
        <w:pStyle w:val="ListParagraph"/>
        <w:numPr>
          <w:ilvl w:val="1"/>
          <w:numId w:val="3"/>
        </w:numPr>
        <w:rPr>
          <w:color w:val="00B050"/>
          <w:sz w:val="22"/>
          <w:szCs w:val="22"/>
        </w:rPr>
      </w:pPr>
      <w:hyperlink r:id="rId191"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0A3FA2" w:rsidP="00CC70FE">
      <w:pPr>
        <w:pStyle w:val="ListParagraph"/>
        <w:numPr>
          <w:ilvl w:val="1"/>
          <w:numId w:val="3"/>
        </w:numPr>
        <w:rPr>
          <w:color w:val="00B050"/>
          <w:sz w:val="22"/>
          <w:szCs w:val="22"/>
        </w:rPr>
      </w:pPr>
      <w:hyperlink r:id="rId192"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0A3FA2" w:rsidP="002C20C5">
      <w:pPr>
        <w:pStyle w:val="ListParagraph"/>
        <w:numPr>
          <w:ilvl w:val="1"/>
          <w:numId w:val="3"/>
        </w:numPr>
        <w:rPr>
          <w:strike/>
          <w:color w:val="FF0000"/>
          <w:sz w:val="22"/>
          <w:szCs w:val="22"/>
        </w:rPr>
      </w:pPr>
      <w:hyperlink r:id="rId193"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0A3FA2" w:rsidP="002917BC">
      <w:pPr>
        <w:pStyle w:val="ListParagraph"/>
        <w:numPr>
          <w:ilvl w:val="1"/>
          <w:numId w:val="3"/>
        </w:numPr>
        <w:jc w:val="both"/>
        <w:rPr>
          <w:color w:val="00B050"/>
          <w:sz w:val="22"/>
          <w:szCs w:val="22"/>
        </w:rPr>
      </w:pPr>
      <w:hyperlink r:id="rId194"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0A3FA2" w:rsidP="00DB18AB">
      <w:pPr>
        <w:pStyle w:val="ListParagraph"/>
        <w:numPr>
          <w:ilvl w:val="1"/>
          <w:numId w:val="3"/>
        </w:numPr>
        <w:jc w:val="both"/>
        <w:rPr>
          <w:color w:val="BFBFBF" w:themeColor="background1" w:themeShade="BF"/>
          <w:sz w:val="22"/>
          <w:szCs w:val="22"/>
        </w:rPr>
      </w:pPr>
      <w:hyperlink r:id="rId195"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0A3FA2" w:rsidP="00CC70FE">
      <w:pPr>
        <w:pStyle w:val="ListParagraph"/>
        <w:numPr>
          <w:ilvl w:val="1"/>
          <w:numId w:val="3"/>
        </w:numPr>
        <w:jc w:val="both"/>
        <w:rPr>
          <w:color w:val="BFBFBF" w:themeColor="background1" w:themeShade="BF"/>
          <w:sz w:val="22"/>
          <w:szCs w:val="22"/>
        </w:rPr>
      </w:pPr>
      <w:hyperlink r:id="rId196"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3"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4"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0A3FA2" w:rsidP="00DB66DF">
      <w:pPr>
        <w:pStyle w:val="ListParagraph"/>
        <w:numPr>
          <w:ilvl w:val="1"/>
          <w:numId w:val="3"/>
        </w:numPr>
        <w:rPr>
          <w:color w:val="00B050"/>
          <w:sz w:val="22"/>
          <w:szCs w:val="22"/>
        </w:rPr>
      </w:pPr>
      <w:hyperlink r:id="rId205"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0A3FA2" w:rsidP="00115C1E">
      <w:pPr>
        <w:pStyle w:val="ListParagraph"/>
        <w:numPr>
          <w:ilvl w:val="1"/>
          <w:numId w:val="3"/>
        </w:numPr>
        <w:rPr>
          <w:color w:val="00B050"/>
          <w:sz w:val="22"/>
          <w:szCs w:val="22"/>
        </w:rPr>
      </w:pPr>
      <w:hyperlink r:id="rId206"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lastRenderedPageBreak/>
        <w:t xml:space="preserve">If you are unable to record the attendance via </w:t>
      </w:r>
      <w:hyperlink r:id="rId21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0A3FA2" w:rsidP="009930A5">
      <w:pPr>
        <w:pStyle w:val="ListParagraph"/>
        <w:numPr>
          <w:ilvl w:val="1"/>
          <w:numId w:val="3"/>
        </w:numPr>
        <w:rPr>
          <w:color w:val="00B050"/>
          <w:sz w:val="20"/>
          <w:szCs w:val="20"/>
        </w:rPr>
      </w:pPr>
      <w:hyperlink r:id="rId215"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0A3FA2" w:rsidP="009930A5">
      <w:pPr>
        <w:pStyle w:val="ListParagraph"/>
        <w:numPr>
          <w:ilvl w:val="1"/>
          <w:numId w:val="3"/>
        </w:numPr>
        <w:rPr>
          <w:color w:val="00B050"/>
          <w:sz w:val="20"/>
          <w:szCs w:val="20"/>
        </w:rPr>
      </w:pPr>
      <w:hyperlink r:id="rId216"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0A3FA2" w:rsidP="009930A5">
      <w:pPr>
        <w:pStyle w:val="ListParagraph"/>
        <w:numPr>
          <w:ilvl w:val="1"/>
          <w:numId w:val="3"/>
        </w:numPr>
        <w:rPr>
          <w:color w:val="00B050"/>
          <w:sz w:val="20"/>
          <w:szCs w:val="20"/>
        </w:rPr>
      </w:pPr>
      <w:hyperlink r:id="rId217"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0A3FA2" w:rsidP="009930A5">
      <w:pPr>
        <w:pStyle w:val="ListParagraph"/>
        <w:numPr>
          <w:ilvl w:val="1"/>
          <w:numId w:val="3"/>
        </w:numPr>
        <w:rPr>
          <w:color w:val="00B050"/>
          <w:sz w:val="20"/>
          <w:szCs w:val="20"/>
        </w:rPr>
      </w:pPr>
      <w:hyperlink r:id="rId218"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0A3FA2" w:rsidP="009930A5">
      <w:pPr>
        <w:pStyle w:val="ListParagraph"/>
        <w:numPr>
          <w:ilvl w:val="1"/>
          <w:numId w:val="3"/>
        </w:numPr>
        <w:rPr>
          <w:color w:val="00B050"/>
          <w:sz w:val="20"/>
          <w:szCs w:val="20"/>
        </w:rPr>
      </w:pPr>
      <w:hyperlink r:id="rId219"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0A3FA2" w:rsidP="00CC70FE">
      <w:pPr>
        <w:pStyle w:val="ListParagraph"/>
        <w:numPr>
          <w:ilvl w:val="1"/>
          <w:numId w:val="3"/>
        </w:numPr>
        <w:rPr>
          <w:color w:val="00B050"/>
          <w:sz w:val="20"/>
          <w:szCs w:val="20"/>
        </w:rPr>
      </w:pPr>
      <w:hyperlink r:id="rId220"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0A3FA2" w:rsidP="00CC70FE">
      <w:pPr>
        <w:pStyle w:val="ListParagraph"/>
        <w:numPr>
          <w:ilvl w:val="1"/>
          <w:numId w:val="3"/>
        </w:numPr>
        <w:rPr>
          <w:color w:val="A6A6A6" w:themeColor="background1" w:themeShade="A6"/>
          <w:sz w:val="20"/>
          <w:szCs w:val="20"/>
        </w:rPr>
      </w:pPr>
      <w:hyperlink r:id="rId221"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0A3FA2" w:rsidP="00CC70FE">
      <w:pPr>
        <w:pStyle w:val="ListParagraph"/>
        <w:numPr>
          <w:ilvl w:val="1"/>
          <w:numId w:val="3"/>
        </w:numPr>
        <w:rPr>
          <w:color w:val="A6A6A6" w:themeColor="background1" w:themeShade="A6"/>
          <w:sz w:val="20"/>
          <w:szCs w:val="20"/>
        </w:rPr>
      </w:pPr>
      <w:hyperlink r:id="rId222"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lease send an e-mail to Dennis Sundman (</w:t>
      </w:r>
      <w:hyperlink r:id="rId229" w:history="1">
        <w:r w:rsidRPr="00C86653">
          <w:rPr>
            <w:rStyle w:val="Hyperlink"/>
            <w:sz w:val="22"/>
          </w:rPr>
          <w:t>dennis.sundman@ericsson.com</w:t>
        </w:r>
      </w:hyperlink>
      <w:r w:rsidRPr="00C86653">
        <w:rPr>
          <w:sz w:val="22"/>
        </w:rPr>
        <w:t>)</w:t>
      </w:r>
      <w:r>
        <w:rPr>
          <w:sz w:val="22"/>
        </w:rPr>
        <w:t xml:space="preserve"> and Alfred Asterjadhi (</w:t>
      </w:r>
      <w:hyperlink r:id="rId23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lastRenderedPageBreak/>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0A3FA2" w:rsidP="00174CD0">
      <w:pPr>
        <w:pStyle w:val="ListParagraph"/>
        <w:numPr>
          <w:ilvl w:val="1"/>
          <w:numId w:val="3"/>
        </w:numPr>
        <w:rPr>
          <w:color w:val="00B050"/>
          <w:sz w:val="22"/>
          <w:szCs w:val="22"/>
        </w:rPr>
      </w:pPr>
      <w:hyperlink r:id="rId231"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0A3FA2" w:rsidP="009C7098">
      <w:pPr>
        <w:pStyle w:val="ListParagraph"/>
        <w:numPr>
          <w:ilvl w:val="1"/>
          <w:numId w:val="3"/>
        </w:numPr>
        <w:rPr>
          <w:color w:val="00B050"/>
          <w:sz w:val="22"/>
          <w:szCs w:val="22"/>
        </w:rPr>
      </w:pPr>
      <w:hyperlink r:id="rId232"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0A3FA2" w:rsidP="00174CD0">
      <w:pPr>
        <w:pStyle w:val="ListParagraph"/>
        <w:numPr>
          <w:ilvl w:val="1"/>
          <w:numId w:val="3"/>
        </w:numPr>
        <w:jc w:val="both"/>
        <w:rPr>
          <w:color w:val="00B050"/>
          <w:sz w:val="22"/>
          <w:szCs w:val="22"/>
        </w:rPr>
      </w:pPr>
      <w:hyperlink r:id="rId233"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0A3FA2" w:rsidP="00B83E6A">
      <w:pPr>
        <w:pStyle w:val="ListParagraph"/>
        <w:numPr>
          <w:ilvl w:val="1"/>
          <w:numId w:val="3"/>
        </w:numPr>
        <w:jc w:val="both"/>
        <w:rPr>
          <w:color w:val="00B050"/>
          <w:sz w:val="22"/>
          <w:szCs w:val="22"/>
        </w:rPr>
      </w:pPr>
      <w:hyperlink r:id="rId234"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0A3FA2" w:rsidP="00174CD0">
      <w:pPr>
        <w:pStyle w:val="ListParagraph"/>
        <w:numPr>
          <w:ilvl w:val="1"/>
          <w:numId w:val="3"/>
        </w:numPr>
        <w:jc w:val="both"/>
        <w:rPr>
          <w:color w:val="BFBFBF" w:themeColor="background1" w:themeShade="BF"/>
          <w:sz w:val="22"/>
          <w:szCs w:val="22"/>
        </w:rPr>
      </w:pPr>
      <w:hyperlink r:id="rId235"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0A3FA2" w:rsidP="00B83E6A">
      <w:pPr>
        <w:pStyle w:val="ListParagraph"/>
        <w:numPr>
          <w:ilvl w:val="1"/>
          <w:numId w:val="3"/>
        </w:numPr>
        <w:jc w:val="both"/>
        <w:rPr>
          <w:color w:val="BFBFBF" w:themeColor="background1" w:themeShade="BF"/>
          <w:sz w:val="22"/>
          <w:szCs w:val="22"/>
        </w:rPr>
      </w:pPr>
      <w:hyperlink r:id="rId236"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4"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0A3FA2" w:rsidP="00174CD0">
      <w:pPr>
        <w:pStyle w:val="ListParagraph"/>
        <w:numPr>
          <w:ilvl w:val="1"/>
          <w:numId w:val="3"/>
        </w:numPr>
        <w:rPr>
          <w:color w:val="00B050"/>
          <w:sz w:val="20"/>
          <w:szCs w:val="20"/>
        </w:rPr>
      </w:pPr>
      <w:hyperlink r:id="rId245"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0A3FA2" w:rsidP="00174CD0">
      <w:pPr>
        <w:pStyle w:val="ListParagraph"/>
        <w:numPr>
          <w:ilvl w:val="1"/>
          <w:numId w:val="3"/>
        </w:numPr>
        <w:rPr>
          <w:strike/>
          <w:color w:val="FFC000"/>
          <w:sz w:val="20"/>
          <w:szCs w:val="20"/>
        </w:rPr>
      </w:pPr>
      <w:hyperlink r:id="rId246"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0A3FA2" w:rsidP="00174CD0">
      <w:pPr>
        <w:pStyle w:val="ListParagraph"/>
        <w:numPr>
          <w:ilvl w:val="1"/>
          <w:numId w:val="3"/>
        </w:numPr>
        <w:rPr>
          <w:color w:val="00B050"/>
          <w:sz w:val="20"/>
          <w:szCs w:val="20"/>
        </w:rPr>
      </w:pPr>
      <w:hyperlink r:id="rId247"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0A3FA2" w:rsidP="001F7568">
      <w:pPr>
        <w:pStyle w:val="ListParagraph"/>
        <w:numPr>
          <w:ilvl w:val="1"/>
          <w:numId w:val="3"/>
        </w:numPr>
        <w:rPr>
          <w:color w:val="00B050"/>
          <w:sz w:val="20"/>
          <w:szCs w:val="20"/>
        </w:rPr>
      </w:pPr>
      <w:hyperlink r:id="rId248"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0A3FA2" w:rsidP="00174CD0">
      <w:pPr>
        <w:pStyle w:val="ListParagraph"/>
        <w:numPr>
          <w:ilvl w:val="1"/>
          <w:numId w:val="3"/>
        </w:numPr>
        <w:rPr>
          <w:color w:val="00B050"/>
          <w:sz w:val="20"/>
          <w:szCs w:val="20"/>
        </w:rPr>
      </w:pPr>
      <w:hyperlink r:id="rId249"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0A3FA2" w:rsidP="00174CD0">
      <w:pPr>
        <w:pStyle w:val="ListParagraph"/>
        <w:numPr>
          <w:ilvl w:val="1"/>
          <w:numId w:val="3"/>
        </w:numPr>
        <w:rPr>
          <w:color w:val="00B050"/>
          <w:sz w:val="20"/>
          <w:szCs w:val="20"/>
        </w:rPr>
      </w:pPr>
      <w:hyperlink r:id="rId250"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0A3FA2" w:rsidP="00174CD0">
      <w:pPr>
        <w:pStyle w:val="ListParagraph"/>
        <w:numPr>
          <w:ilvl w:val="1"/>
          <w:numId w:val="3"/>
        </w:numPr>
        <w:rPr>
          <w:color w:val="00B050"/>
          <w:sz w:val="20"/>
          <w:szCs w:val="20"/>
        </w:rPr>
      </w:pPr>
      <w:hyperlink r:id="rId251"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0A3FA2" w:rsidP="00FC57C6">
      <w:pPr>
        <w:pStyle w:val="ListParagraph"/>
        <w:numPr>
          <w:ilvl w:val="1"/>
          <w:numId w:val="3"/>
        </w:numPr>
        <w:rPr>
          <w:color w:val="00B050"/>
          <w:sz w:val="20"/>
          <w:szCs w:val="20"/>
        </w:rPr>
      </w:pPr>
      <w:hyperlink r:id="rId252"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0A3FA2" w:rsidP="00FC57C6">
      <w:pPr>
        <w:pStyle w:val="ListParagraph"/>
        <w:numPr>
          <w:ilvl w:val="1"/>
          <w:numId w:val="3"/>
        </w:numPr>
        <w:rPr>
          <w:color w:val="00B050"/>
          <w:sz w:val="20"/>
          <w:szCs w:val="20"/>
        </w:rPr>
      </w:pPr>
      <w:hyperlink r:id="rId253"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0A3FA2" w:rsidP="00FC57C6">
      <w:pPr>
        <w:pStyle w:val="ListParagraph"/>
        <w:numPr>
          <w:ilvl w:val="1"/>
          <w:numId w:val="3"/>
        </w:numPr>
        <w:rPr>
          <w:color w:val="00B050"/>
          <w:sz w:val="20"/>
          <w:szCs w:val="20"/>
        </w:rPr>
      </w:pPr>
      <w:hyperlink r:id="rId254"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0A3FA2" w:rsidP="00FC57C6">
      <w:pPr>
        <w:pStyle w:val="ListParagraph"/>
        <w:numPr>
          <w:ilvl w:val="1"/>
          <w:numId w:val="3"/>
        </w:numPr>
        <w:rPr>
          <w:color w:val="A6A6A6" w:themeColor="background1" w:themeShade="A6"/>
          <w:sz w:val="20"/>
          <w:szCs w:val="20"/>
        </w:rPr>
      </w:pPr>
      <w:hyperlink r:id="rId255"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0A3FA2" w:rsidP="00FC57C6">
      <w:pPr>
        <w:pStyle w:val="ListParagraph"/>
        <w:numPr>
          <w:ilvl w:val="1"/>
          <w:numId w:val="3"/>
        </w:numPr>
        <w:rPr>
          <w:color w:val="A6A6A6" w:themeColor="background1" w:themeShade="A6"/>
          <w:sz w:val="20"/>
          <w:szCs w:val="20"/>
        </w:rPr>
      </w:pPr>
      <w:hyperlink r:id="rId256"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3"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4"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lastRenderedPageBreak/>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0A3FA2" w:rsidP="00DA3E30">
      <w:pPr>
        <w:pStyle w:val="ListParagraph"/>
        <w:numPr>
          <w:ilvl w:val="1"/>
          <w:numId w:val="3"/>
        </w:numPr>
        <w:rPr>
          <w:color w:val="00B050"/>
          <w:sz w:val="22"/>
          <w:szCs w:val="22"/>
        </w:rPr>
      </w:pPr>
      <w:hyperlink r:id="rId265"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0A3FA2" w:rsidP="00DA3E30">
      <w:pPr>
        <w:pStyle w:val="ListParagraph"/>
        <w:numPr>
          <w:ilvl w:val="1"/>
          <w:numId w:val="3"/>
        </w:numPr>
        <w:rPr>
          <w:color w:val="00B050"/>
          <w:sz w:val="22"/>
          <w:szCs w:val="22"/>
        </w:rPr>
      </w:pPr>
      <w:hyperlink r:id="rId266"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0A3FA2" w:rsidP="00DA3E30">
      <w:pPr>
        <w:pStyle w:val="ListParagraph"/>
        <w:numPr>
          <w:ilvl w:val="1"/>
          <w:numId w:val="3"/>
        </w:numPr>
        <w:rPr>
          <w:color w:val="00B050"/>
          <w:sz w:val="22"/>
          <w:szCs w:val="22"/>
        </w:rPr>
      </w:pPr>
      <w:hyperlink r:id="rId267"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0A3FA2" w:rsidP="00422EFC">
      <w:pPr>
        <w:pStyle w:val="ListParagraph"/>
        <w:numPr>
          <w:ilvl w:val="1"/>
          <w:numId w:val="3"/>
        </w:numPr>
        <w:rPr>
          <w:color w:val="00B050"/>
          <w:sz w:val="22"/>
          <w:szCs w:val="22"/>
        </w:rPr>
      </w:pPr>
      <w:hyperlink r:id="rId268"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0A3FA2" w:rsidP="00DA3E30">
      <w:pPr>
        <w:pStyle w:val="ListParagraph"/>
        <w:numPr>
          <w:ilvl w:val="1"/>
          <w:numId w:val="3"/>
        </w:numPr>
        <w:rPr>
          <w:color w:val="A6A6A6" w:themeColor="background1" w:themeShade="A6"/>
          <w:sz w:val="22"/>
          <w:szCs w:val="22"/>
        </w:rPr>
      </w:pPr>
      <w:hyperlink r:id="rId269"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0A3FA2" w:rsidP="00DA3E30">
      <w:pPr>
        <w:pStyle w:val="ListParagraph"/>
        <w:numPr>
          <w:ilvl w:val="1"/>
          <w:numId w:val="3"/>
        </w:numPr>
        <w:rPr>
          <w:color w:val="00B050"/>
          <w:sz w:val="22"/>
          <w:szCs w:val="22"/>
        </w:rPr>
      </w:pPr>
      <w:hyperlink r:id="rId270"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0A3FA2" w:rsidP="00DA3E30">
      <w:pPr>
        <w:pStyle w:val="ListParagraph"/>
        <w:numPr>
          <w:ilvl w:val="1"/>
          <w:numId w:val="3"/>
        </w:numPr>
        <w:rPr>
          <w:color w:val="A6A6A6" w:themeColor="background1" w:themeShade="A6"/>
          <w:sz w:val="22"/>
          <w:szCs w:val="22"/>
        </w:rPr>
      </w:pPr>
      <w:hyperlink r:id="rId271"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0A3FA2" w:rsidP="008B0AF2">
      <w:pPr>
        <w:pStyle w:val="ListParagraph"/>
        <w:numPr>
          <w:ilvl w:val="1"/>
          <w:numId w:val="3"/>
        </w:numPr>
        <w:rPr>
          <w:color w:val="00B050"/>
          <w:sz w:val="20"/>
          <w:szCs w:val="20"/>
        </w:rPr>
      </w:pPr>
      <w:hyperlink r:id="rId280"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0A3FA2" w:rsidP="008B0AF2">
      <w:pPr>
        <w:pStyle w:val="ListParagraph"/>
        <w:numPr>
          <w:ilvl w:val="1"/>
          <w:numId w:val="3"/>
        </w:numPr>
        <w:rPr>
          <w:color w:val="00B050"/>
          <w:sz w:val="20"/>
          <w:szCs w:val="20"/>
        </w:rPr>
      </w:pPr>
      <w:hyperlink r:id="rId281"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0A3FA2" w:rsidP="008B0AF2">
      <w:pPr>
        <w:pStyle w:val="ListParagraph"/>
        <w:numPr>
          <w:ilvl w:val="1"/>
          <w:numId w:val="3"/>
        </w:numPr>
        <w:rPr>
          <w:color w:val="00B050"/>
          <w:sz w:val="20"/>
          <w:szCs w:val="20"/>
        </w:rPr>
      </w:pPr>
      <w:hyperlink r:id="rId282"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0A3FA2" w:rsidP="008B0AF2">
      <w:pPr>
        <w:pStyle w:val="ListParagraph"/>
        <w:numPr>
          <w:ilvl w:val="1"/>
          <w:numId w:val="3"/>
        </w:numPr>
        <w:rPr>
          <w:color w:val="00B050"/>
          <w:sz w:val="20"/>
          <w:szCs w:val="20"/>
        </w:rPr>
      </w:pPr>
      <w:hyperlink r:id="rId283"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0A3FA2" w:rsidP="00A3446E">
      <w:pPr>
        <w:pStyle w:val="ListParagraph"/>
        <w:numPr>
          <w:ilvl w:val="1"/>
          <w:numId w:val="3"/>
        </w:numPr>
        <w:rPr>
          <w:color w:val="00B050"/>
          <w:sz w:val="20"/>
          <w:szCs w:val="20"/>
        </w:rPr>
      </w:pPr>
      <w:hyperlink r:id="rId284"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0A3FA2" w:rsidP="00A3446E">
      <w:pPr>
        <w:pStyle w:val="ListParagraph"/>
        <w:numPr>
          <w:ilvl w:val="1"/>
          <w:numId w:val="3"/>
        </w:numPr>
        <w:rPr>
          <w:color w:val="BFBFBF" w:themeColor="background1" w:themeShade="BF"/>
          <w:sz w:val="20"/>
          <w:szCs w:val="20"/>
        </w:rPr>
      </w:pPr>
      <w:hyperlink r:id="rId285"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0A3FA2" w:rsidP="00A3446E">
      <w:pPr>
        <w:pStyle w:val="ListParagraph"/>
        <w:numPr>
          <w:ilvl w:val="1"/>
          <w:numId w:val="3"/>
        </w:numPr>
        <w:rPr>
          <w:color w:val="BFBFBF" w:themeColor="background1" w:themeShade="BF"/>
          <w:sz w:val="20"/>
          <w:szCs w:val="20"/>
        </w:rPr>
      </w:pPr>
      <w:hyperlink r:id="rId286"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0A3FA2" w:rsidP="007404D5">
      <w:pPr>
        <w:pStyle w:val="ListParagraph"/>
        <w:numPr>
          <w:ilvl w:val="1"/>
          <w:numId w:val="3"/>
        </w:numPr>
        <w:rPr>
          <w:color w:val="BFBFBF" w:themeColor="background1" w:themeShade="BF"/>
          <w:sz w:val="20"/>
          <w:szCs w:val="20"/>
        </w:rPr>
      </w:pPr>
      <w:hyperlink r:id="rId287"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0A3FA2"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lease send an e-mail to Dennis Sundman (</w:t>
      </w:r>
      <w:hyperlink r:id="rId295" w:history="1">
        <w:r w:rsidRPr="00C86653">
          <w:rPr>
            <w:rStyle w:val="Hyperlink"/>
            <w:sz w:val="22"/>
          </w:rPr>
          <w:t>dennis.sundman@ericsson.com</w:t>
        </w:r>
      </w:hyperlink>
      <w:r w:rsidRPr="00C86653">
        <w:rPr>
          <w:sz w:val="22"/>
        </w:rPr>
        <w:t>)</w:t>
      </w:r>
      <w:r>
        <w:rPr>
          <w:sz w:val="22"/>
        </w:rPr>
        <w:t xml:space="preserve"> and Alfred Asterjadhi (</w:t>
      </w:r>
      <w:hyperlink r:id="rId296"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0A3FA2" w:rsidP="00A97375">
      <w:pPr>
        <w:pStyle w:val="ListParagraph"/>
        <w:numPr>
          <w:ilvl w:val="2"/>
          <w:numId w:val="3"/>
        </w:numPr>
      </w:pPr>
      <w:hyperlink r:id="rId297"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8"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lastRenderedPageBreak/>
        <w:t>Technical Submissions:</w:t>
      </w:r>
    </w:p>
    <w:p w14:paraId="33BC3702" w14:textId="210CF93D" w:rsidR="00861E38" w:rsidRPr="005712C2" w:rsidRDefault="000A3FA2" w:rsidP="00861E38">
      <w:pPr>
        <w:pStyle w:val="ListParagraph"/>
        <w:numPr>
          <w:ilvl w:val="1"/>
          <w:numId w:val="3"/>
        </w:numPr>
        <w:rPr>
          <w:color w:val="00B050"/>
        </w:rPr>
      </w:pPr>
      <w:hyperlink r:id="rId299"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0A3FA2" w:rsidP="009558F5">
      <w:pPr>
        <w:pStyle w:val="ListParagraph"/>
        <w:numPr>
          <w:ilvl w:val="1"/>
          <w:numId w:val="3"/>
        </w:numPr>
        <w:rPr>
          <w:color w:val="00B050"/>
          <w:sz w:val="32"/>
          <w:szCs w:val="32"/>
        </w:rPr>
      </w:pPr>
      <w:hyperlink r:id="rId300"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0A3FA2" w:rsidP="000E4709">
      <w:pPr>
        <w:pStyle w:val="ListParagraph"/>
        <w:numPr>
          <w:ilvl w:val="1"/>
          <w:numId w:val="3"/>
        </w:numPr>
        <w:rPr>
          <w:color w:val="00B050"/>
          <w:sz w:val="22"/>
          <w:szCs w:val="22"/>
        </w:rPr>
      </w:pPr>
      <w:hyperlink r:id="rId301"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9"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lastRenderedPageBreak/>
        <w:t>Technical Submissions</w:t>
      </w:r>
      <w:r w:rsidRPr="00546C15">
        <w:rPr>
          <w:b/>
          <w:bCs/>
        </w:rPr>
        <w:t>: PDTs</w:t>
      </w:r>
    </w:p>
    <w:p w14:paraId="16839C63" w14:textId="77777777" w:rsidR="008422DB" w:rsidRPr="001C60A4" w:rsidRDefault="000A3FA2" w:rsidP="008422DB">
      <w:pPr>
        <w:pStyle w:val="ListParagraph"/>
        <w:numPr>
          <w:ilvl w:val="1"/>
          <w:numId w:val="3"/>
        </w:numPr>
        <w:rPr>
          <w:strike/>
          <w:color w:val="FFC000"/>
          <w:sz w:val="20"/>
          <w:szCs w:val="20"/>
        </w:rPr>
      </w:pPr>
      <w:hyperlink r:id="rId310"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0A3FA2" w:rsidP="008422DB">
      <w:pPr>
        <w:pStyle w:val="ListParagraph"/>
        <w:numPr>
          <w:ilvl w:val="1"/>
          <w:numId w:val="3"/>
        </w:numPr>
        <w:rPr>
          <w:color w:val="00B050"/>
          <w:sz w:val="20"/>
          <w:szCs w:val="20"/>
        </w:rPr>
      </w:pPr>
      <w:hyperlink r:id="rId311"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0A3FA2" w:rsidP="008422DB">
      <w:pPr>
        <w:pStyle w:val="ListParagraph"/>
        <w:numPr>
          <w:ilvl w:val="1"/>
          <w:numId w:val="3"/>
        </w:numPr>
        <w:rPr>
          <w:color w:val="00B050"/>
          <w:sz w:val="20"/>
          <w:szCs w:val="20"/>
        </w:rPr>
      </w:pPr>
      <w:hyperlink r:id="rId312"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0A3FA2" w:rsidP="008422DB">
      <w:pPr>
        <w:pStyle w:val="ListParagraph"/>
        <w:numPr>
          <w:ilvl w:val="1"/>
          <w:numId w:val="3"/>
        </w:numPr>
        <w:rPr>
          <w:color w:val="00B050"/>
          <w:sz w:val="20"/>
          <w:szCs w:val="20"/>
        </w:rPr>
      </w:pPr>
      <w:hyperlink r:id="rId313"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0A3FA2" w:rsidP="000E4709">
      <w:pPr>
        <w:pStyle w:val="ListParagraph"/>
        <w:numPr>
          <w:ilvl w:val="1"/>
          <w:numId w:val="3"/>
        </w:numPr>
        <w:rPr>
          <w:strike/>
          <w:color w:val="FFC000"/>
          <w:sz w:val="20"/>
          <w:szCs w:val="20"/>
        </w:rPr>
      </w:pPr>
      <w:hyperlink r:id="rId314"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0A3FA2" w:rsidP="000E4709">
      <w:pPr>
        <w:pStyle w:val="ListParagraph"/>
        <w:numPr>
          <w:ilvl w:val="1"/>
          <w:numId w:val="3"/>
        </w:numPr>
        <w:rPr>
          <w:color w:val="00B050"/>
          <w:sz w:val="20"/>
          <w:szCs w:val="20"/>
        </w:rPr>
      </w:pPr>
      <w:hyperlink r:id="rId315"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0A3FA2" w:rsidP="000E4709">
      <w:pPr>
        <w:pStyle w:val="ListParagraph"/>
        <w:numPr>
          <w:ilvl w:val="1"/>
          <w:numId w:val="3"/>
        </w:numPr>
        <w:rPr>
          <w:color w:val="00B050"/>
          <w:sz w:val="20"/>
          <w:szCs w:val="20"/>
        </w:rPr>
      </w:pPr>
      <w:hyperlink r:id="rId316"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0A3FA2" w:rsidP="000E4709">
      <w:pPr>
        <w:pStyle w:val="ListParagraph"/>
        <w:numPr>
          <w:ilvl w:val="1"/>
          <w:numId w:val="3"/>
        </w:numPr>
        <w:rPr>
          <w:color w:val="A6A6A6" w:themeColor="background1" w:themeShade="A6"/>
          <w:sz w:val="20"/>
          <w:szCs w:val="20"/>
        </w:rPr>
      </w:pPr>
      <w:hyperlink r:id="rId317"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0A3FA2" w:rsidP="000E4709">
      <w:pPr>
        <w:pStyle w:val="ListParagraph"/>
        <w:numPr>
          <w:ilvl w:val="1"/>
          <w:numId w:val="3"/>
        </w:numPr>
        <w:rPr>
          <w:color w:val="A6A6A6" w:themeColor="background1" w:themeShade="A6"/>
          <w:sz w:val="20"/>
          <w:szCs w:val="20"/>
        </w:rPr>
      </w:pPr>
      <w:hyperlink r:id="rId318"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6"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0A3FA2" w:rsidP="00541F77">
      <w:pPr>
        <w:pStyle w:val="ListParagraph"/>
        <w:numPr>
          <w:ilvl w:val="1"/>
          <w:numId w:val="3"/>
        </w:numPr>
        <w:rPr>
          <w:i/>
          <w:iCs/>
          <w:color w:val="00B050"/>
          <w:sz w:val="22"/>
          <w:szCs w:val="22"/>
        </w:rPr>
      </w:pPr>
      <w:hyperlink r:id="rId327"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0A3FA2" w:rsidP="00A31F45">
      <w:pPr>
        <w:pStyle w:val="ListParagraph"/>
        <w:numPr>
          <w:ilvl w:val="1"/>
          <w:numId w:val="3"/>
        </w:numPr>
        <w:rPr>
          <w:color w:val="00B050"/>
          <w:sz w:val="22"/>
          <w:szCs w:val="22"/>
        </w:rPr>
      </w:pPr>
      <w:hyperlink r:id="rId328"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0A3FA2" w:rsidP="00A31F45">
      <w:pPr>
        <w:pStyle w:val="ListParagraph"/>
        <w:numPr>
          <w:ilvl w:val="1"/>
          <w:numId w:val="3"/>
        </w:numPr>
        <w:rPr>
          <w:color w:val="00B050"/>
          <w:sz w:val="22"/>
          <w:szCs w:val="22"/>
        </w:rPr>
      </w:pPr>
      <w:hyperlink r:id="rId329"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0A3FA2" w:rsidP="000E4709">
      <w:pPr>
        <w:pStyle w:val="ListParagraph"/>
        <w:numPr>
          <w:ilvl w:val="1"/>
          <w:numId w:val="3"/>
        </w:numPr>
        <w:rPr>
          <w:color w:val="A6A6A6" w:themeColor="background1" w:themeShade="A6"/>
          <w:sz w:val="22"/>
          <w:szCs w:val="22"/>
        </w:rPr>
      </w:pPr>
      <w:hyperlink r:id="rId330"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2" w:anchor="7" w:history="1">
        <w:r w:rsidRPr="0032579B">
          <w:rPr>
            <w:rStyle w:val="Hyperlink"/>
            <w:sz w:val="22"/>
            <w:szCs w:val="22"/>
          </w:rPr>
          <w:t>Clause 7</w:t>
        </w:r>
      </w:hyperlink>
      <w:r w:rsidRPr="0032579B">
        <w:rPr>
          <w:sz w:val="22"/>
          <w:szCs w:val="22"/>
        </w:rPr>
        <w:t xml:space="preserve"> of the IEEE SA Standards Board Bylaws and </w:t>
      </w:r>
      <w:hyperlink r:id="rId333"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8"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0A3FA2" w:rsidP="007819AA">
      <w:pPr>
        <w:pStyle w:val="ListParagraph"/>
        <w:numPr>
          <w:ilvl w:val="1"/>
          <w:numId w:val="3"/>
        </w:numPr>
        <w:rPr>
          <w:color w:val="00B050"/>
          <w:sz w:val="20"/>
          <w:szCs w:val="20"/>
        </w:rPr>
      </w:pPr>
      <w:hyperlink r:id="rId339"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0A3FA2" w:rsidP="00A31F45">
      <w:pPr>
        <w:pStyle w:val="ListParagraph"/>
        <w:numPr>
          <w:ilvl w:val="1"/>
          <w:numId w:val="3"/>
        </w:numPr>
        <w:rPr>
          <w:color w:val="00B050"/>
          <w:sz w:val="16"/>
          <w:szCs w:val="16"/>
        </w:rPr>
      </w:pPr>
      <w:hyperlink r:id="rId340"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0A3FA2" w:rsidP="00A31F45">
      <w:pPr>
        <w:pStyle w:val="ListParagraph"/>
        <w:numPr>
          <w:ilvl w:val="1"/>
          <w:numId w:val="3"/>
        </w:numPr>
        <w:rPr>
          <w:color w:val="00B050"/>
          <w:sz w:val="20"/>
          <w:szCs w:val="20"/>
        </w:rPr>
      </w:pPr>
      <w:hyperlink r:id="rId341"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0A3FA2" w:rsidP="00270F96">
      <w:pPr>
        <w:pStyle w:val="ListParagraph"/>
        <w:numPr>
          <w:ilvl w:val="1"/>
          <w:numId w:val="3"/>
        </w:numPr>
        <w:rPr>
          <w:color w:val="00B050"/>
          <w:sz w:val="20"/>
          <w:szCs w:val="20"/>
        </w:rPr>
      </w:pPr>
      <w:hyperlink r:id="rId342"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0A3FA2" w:rsidP="00A31F45">
      <w:pPr>
        <w:pStyle w:val="ListParagraph"/>
        <w:numPr>
          <w:ilvl w:val="1"/>
          <w:numId w:val="3"/>
        </w:numPr>
        <w:rPr>
          <w:color w:val="00B050"/>
          <w:sz w:val="20"/>
          <w:szCs w:val="20"/>
        </w:rPr>
      </w:pPr>
      <w:hyperlink r:id="rId343"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0A3FA2" w:rsidP="000E4709">
      <w:pPr>
        <w:pStyle w:val="ListParagraph"/>
        <w:numPr>
          <w:ilvl w:val="1"/>
          <w:numId w:val="3"/>
        </w:numPr>
        <w:rPr>
          <w:color w:val="A6A6A6" w:themeColor="background1" w:themeShade="A6"/>
          <w:sz w:val="20"/>
          <w:szCs w:val="20"/>
        </w:rPr>
      </w:pPr>
      <w:hyperlink r:id="rId344"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0A3FA2" w:rsidP="000E4709">
      <w:pPr>
        <w:pStyle w:val="ListParagraph"/>
        <w:numPr>
          <w:ilvl w:val="1"/>
          <w:numId w:val="3"/>
        </w:numPr>
        <w:rPr>
          <w:color w:val="A6A6A6" w:themeColor="background1" w:themeShade="A6"/>
          <w:sz w:val="20"/>
          <w:szCs w:val="20"/>
        </w:rPr>
      </w:pPr>
      <w:hyperlink r:id="rId345"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0A3FA2" w:rsidP="000E4709">
      <w:pPr>
        <w:pStyle w:val="ListParagraph"/>
        <w:numPr>
          <w:ilvl w:val="1"/>
          <w:numId w:val="3"/>
        </w:numPr>
        <w:rPr>
          <w:color w:val="A6A6A6" w:themeColor="background1" w:themeShade="A6"/>
          <w:sz w:val="20"/>
          <w:szCs w:val="20"/>
        </w:rPr>
      </w:pPr>
      <w:hyperlink r:id="rId346"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0A3FA2" w:rsidP="00F21E6C">
      <w:pPr>
        <w:pStyle w:val="ListParagraph"/>
        <w:numPr>
          <w:ilvl w:val="1"/>
          <w:numId w:val="3"/>
        </w:numPr>
        <w:rPr>
          <w:color w:val="A6A6A6" w:themeColor="background1" w:themeShade="A6"/>
          <w:sz w:val="20"/>
          <w:szCs w:val="20"/>
        </w:rPr>
      </w:pPr>
      <w:hyperlink r:id="rId347"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0A3FA2"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B86063" w:rsidRDefault="004D470E" w:rsidP="00B86063">
      <w:pPr>
        <w:pStyle w:val="ListParagraph"/>
        <w:numPr>
          <w:ilvl w:val="0"/>
          <w:numId w:val="24"/>
        </w:numPr>
        <w:rPr>
          <w:highlight w:val="red"/>
        </w:rPr>
      </w:pPr>
      <w:r w:rsidRPr="00B86063">
        <w:rPr>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6"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0A3FA2" w:rsidP="00715ABE">
      <w:pPr>
        <w:pStyle w:val="ListParagraph"/>
        <w:numPr>
          <w:ilvl w:val="1"/>
          <w:numId w:val="3"/>
        </w:numPr>
        <w:rPr>
          <w:color w:val="00B050"/>
          <w:sz w:val="20"/>
          <w:szCs w:val="20"/>
        </w:rPr>
      </w:pPr>
      <w:hyperlink r:id="rId357"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0A3FA2" w:rsidP="00715ABE">
      <w:pPr>
        <w:pStyle w:val="ListParagraph"/>
        <w:numPr>
          <w:ilvl w:val="1"/>
          <w:numId w:val="3"/>
        </w:numPr>
        <w:rPr>
          <w:color w:val="00B050"/>
          <w:sz w:val="20"/>
          <w:szCs w:val="20"/>
        </w:rPr>
      </w:pPr>
      <w:hyperlink r:id="rId358"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0A3FA2" w:rsidP="00715ABE">
      <w:pPr>
        <w:pStyle w:val="ListParagraph"/>
        <w:numPr>
          <w:ilvl w:val="1"/>
          <w:numId w:val="3"/>
        </w:numPr>
        <w:rPr>
          <w:color w:val="00B050"/>
          <w:sz w:val="20"/>
          <w:szCs w:val="20"/>
        </w:rPr>
      </w:pPr>
      <w:hyperlink r:id="rId359"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0A3FA2" w:rsidP="00715ABE">
      <w:pPr>
        <w:pStyle w:val="ListParagraph"/>
        <w:numPr>
          <w:ilvl w:val="1"/>
          <w:numId w:val="3"/>
        </w:numPr>
        <w:rPr>
          <w:strike/>
          <w:color w:val="FFC000"/>
          <w:sz w:val="20"/>
          <w:szCs w:val="20"/>
        </w:rPr>
      </w:pPr>
      <w:hyperlink r:id="rId360"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0A3FA2"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0A3FA2" w:rsidP="00715ABE">
      <w:pPr>
        <w:pStyle w:val="ListParagraph"/>
        <w:numPr>
          <w:ilvl w:val="1"/>
          <w:numId w:val="3"/>
        </w:numPr>
        <w:rPr>
          <w:color w:val="BFBFBF" w:themeColor="background1" w:themeShade="BF"/>
          <w:sz w:val="20"/>
          <w:szCs w:val="20"/>
        </w:rPr>
      </w:pPr>
      <w:hyperlink r:id="rId362"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0A3FA2" w:rsidP="00C108BF">
      <w:pPr>
        <w:pStyle w:val="ListParagraph"/>
        <w:numPr>
          <w:ilvl w:val="1"/>
          <w:numId w:val="3"/>
        </w:numPr>
        <w:rPr>
          <w:color w:val="00B050"/>
          <w:sz w:val="20"/>
          <w:szCs w:val="20"/>
        </w:rPr>
      </w:pPr>
      <w:hyperlink r:id="rId363"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0A3FA2" w:rsidP="00C108BF">
      <w:pPr>
        <w:pStyle w:val="ListParagraph"/>
        <w:numPr>
          <w:ilvl w:val="1"/>
          <w:numId w:val="3"/>
        </w:numPr>
        <w:rPr>
          <w:color w:val="00B050"/>
          <w:sz w:val="20"/>
          <w:szCs w:val="20"/>
        </w:rPr>
      </w:pPr>
      <w:hyperlink r:id="rId364"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A101AA">
        <w:rPr>
          <w:highlight w:val="yellow"/>
        </w:rPr>
        <w:t>1</w:t>
      </w:r>
      <w:r>
        <w:rPr>
          <w:highlight w:val="yellow"/>
        </w:rPr>
        <w:t>7</w:t>
      </w:r>
      <w:r w:rsidRPr="00A101AA">
        <w:rPr>
          <w:highlight w:val="yellow"/>
          <w:vertAlign w:val="superscript"/>
        </w:rPr>
        <w:t>th</w:t>
      </w:r>
      <w:r w:rsidRPr="00A101AA">
        <w:rPr>
          <w:highlight w:val="yellow"/>
        </w:rPr>
        <w:t xml:space="preserve"> Conf. Call: </w:t>
      </w:r>
      <w:r w:rsidRPr="00A101AA">
        <w:rPr>
          <w:bCs/>
          <w:highlight w:val="yellow"/>
          <w:lang w:val="en-US"/>
        </w:rPr>
        <w:t xml:space="preserve">June </w:t>
      </w:r>
      <w:r>
        <w:rPr>
          <w:bCs/>
          <w:highlight w:val="yellow"/>
          <w:lang w:val="en-US"/>
        </w:rPr>
        <w:t>23</w:t>
      </w:r>
      <w:r w:rsidRPr="00A101AA">
        <w:rPr>
          <w:highlight w:val="yellow"/>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6" w:anchor="7" w:history="1">
        <w:r w:rsidRPr="0032579B">
          <w:rPr>
            <w:rStyle w:val="Hyperlink"/>
            <w:sz w:val="22"/>
            <w:szCs w:val="22"/>
          </w:rPr>
          <w:t>Clause 7</w:t>
        </w:r>
      </w:hyperlink>
      <w:r w:rsidRPr="0032579B">
        <w:rPr>
          <w:sz w:val="22"/>
          <w:szCs w:val="22"/>
        </w:rPr>
        <w:t xml:space="preserve"> of the IEEE SA Standards Board Bylaws and </w:t>
      </w:r>
      <w:hyperlink r:id="rId367"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lease send an e-mail to Dennis Sundman (</w:t>
      </w:r>
      <w:hyperlink r:id="rId371" w:history="1">
        <w:r w:rsidRPr="00C86653">
          <w:rPr>
            <w:rStyle w:val="Hyperlink"/>
            <w:sz w:val="22"/>
          </w:rPr>
          <w:t>dennis.sundman@ericsson.com</w:t>
        </w:r>
      </w:hyperlink>
      <w:r w:rsidRPr="00C86653">
        <w:rPr>
          <w:sz w:val="22"/>
        </w:rPr>
        <w:t>)</w:t>
      </w:r>
      <w:r>
        <w:rPr>
          <w:sz w:val="22"/>
        </w:rPr>
        <w:t xml:space="preserve"> and Alfred Asterjadhi (</w:t>
      </w:r>
      <w:hyperlink r:id="rId372"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0A3FA2" w:rsidP="000B5372">
      <w:pPr>
        <w:pStyle w:val="ListParagraph"/>
        <w:numPr>
          <w:ilvl w:val="1"/>
          <w:numId w:val="3"/>
        </w:numPr>
        <w:rPr>
          <w:color w:val="00B050"/>
          <w:sz w:val="22"/>
          <w:szCs w:val="22"/>
        </w:rPr>
      </w:pPr>
      <w:hyperlink r:id="rId373"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0A3FA2" w:rsidP="00A101AA">
      <w:pPr>
        <w:pStyle w:val="ListParagraph"/>
        <w:numPr>
          <w:ilvl w:val="1"/>
          <w:numId w:val="3"/>
        </w:numPr>
        <w:rPr>
          <w:color w:val="00B050"/>
          <w:sz w:val="22"/>
          <w:szCs w:val="22"/>
        </w:rPr>
      </w:pPr>
      <w:hyperlink r:id="rId374"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0A3FA2" w:rsidP="000B5372">
      <w:pPr>
        <w:pStyle w:val="ListParagraph"/>
        <w:numPr>
          <w:ilvl w:val="1"/>
          <w:numId w:val="3"/>
        </w:numPr>
        <w:rPr>
          <w:color w:val="00B050"/>
          <w:sz w:val="22"/>
          <w:szCs w:val="22"/>
        </w:rPr>
      </w:pPr>
      <w:hyperlink r:id="rId375"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0A3FA2" w:rsidP="00EF0513">
      <w:pPr>
        <w:pStyle w:val="ListParagraph"/>
        <w:numPr>
          <w:ilvl w:val="1"/>
          <w:numId w:val="3"/>
        </w:numPr>
        <w:rPr>
          <w:color w:val="00B050"/>
          <w:sz w:val="28"/>
          <w:szCs w:val="28"/>
        </w:rPr>
      </w:pPr>
      <w:hyperlink r:id="rId376"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0A3FA2" w:rsidP="00EF0513">
      <w:pPr>
        <w:pStyle w:val="ListParagraph"/>
        <w:numPr>
          <w:ilvl w:val="1"/>
          <w:numId w:val="3"/>
        </w:numPr>
        <w:rPr>
          <w:strike/>
          <w:color w:val="FFC000"/>
          <w:sz w:val="28"/>
          <w:szCs w:val="28"/>
        </w:rPr>
      </w:pPr>
      <w:hyperlink r:id="rId377"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0A3FA2" w:rsidP="000702DF">
      <w:pPr>
        <w:pStyle w:val="ListParagraph"/>
        <w:numPr>
          <w:ilvl w:val="1"/>
          <w:numId w:val="3"/>
        </w:numPr>
        <w:rPr>
          <w:color w:val="00B050"/>
          <w:sz w:val="22"/>
          <w:szCs w:val="22"/>
        </w:rPr>
      </w:pPr>
      <w:hyperlink r:id="rId378"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lastRenderedPageBreak/>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0A3FA2" w:rsidP="00A51746">
      <w:pPr>
        <w:pStyle w:val="ListParagraph"/>
        <w:numPr>
          <w:ilvl w:val="1"/>
          <w:numId w:val="3"/>
        </w:numPr>
        <w:rPr>
          <w:color w:val="00B050"/>
          <w:sz w:val="22"/>
          <w:szCs w:val="22"/>
        </w:rPr>
      </w:pPr>
      <w:hyperlink r:id="rId379"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0A3FA2" w:rsidP="00A51746">
      <w:pPr>
        <w:pStyle w:val="ListParagraph"/>
        <w:numPr>
          <w:ilvl w:val="1"/>
          <w:numId w:val="3"/>
        </w:numPr>
        <w:rPr>
          <w:color w:val="00B050"/>
          <w:sz w:val="22"/>
          <w:szCs w:val="22"/>
        </w:rPr>
      </w:pPr>
      <w:hyperlink r:id="rId380"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0A3FA2" w:rsidP="00A51746">
      <w:pPr>
        <w:pStyle w:val="ListParagraph"/>
        <w:numPr>
          <w:ilvl w:val="1"/>
          <w:numId w:val="3"/>
        </w:numPr>
        <w:rPr>
          <w:color w:val="A6A6A6" w:themeColor="background1" w:themeShade="A6"/>
          <w:sz w:val="22"/>
          <w:szCs w:val="22"/>
        </w:rPr>
      </w:pPr>
      <w:hyperlink r:id="rId381"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B86063" w:rsidRDefault="00501145" w:rsidP="00501145">
      <w:pPr>
        <w:pStyle w:val="ListParagraph"/>
        <w:numPr>
          <w:ilvl w:val="0"/>
          <w:numId w:val="24"/>
        </w:numPr>
        <w:rPr>
          <w:highlight w:val="red"/>
        </w:rPr>
      </w:pPr>
      <w:r w:rsidRPr="00B86063">
        <w:rPr>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4976CF">
        <w:rPr>
          <w:highlight w:val="yellow"/>
        </w:rPr>
        <w:t>1</w:t>
      </w:r>
      <w:r>
        <w:rPr>
          <w:highlight w:val="yellow"/>
        </w:rPr>
        <w:t>8</w:t>
      </w:r>
      <w:r w:rsidRPr="004976CF">
        <w:rPr>
          <w:highlight w:val="yellow"/>
          <w:vertAlign w:val="superscript"/>
        </w:rPr>
        <w:t>th</w:t>
      </w:r>
      <w:r w:rsidRPr="004976CF">
        <w:rPr>
          <w:highlight w:val="yellow"/>
        </w:rPr>
        <w:t xml:space="preserve"> Conf. Call: June </w:t>
      </w:r>
      <w:r>
        <w:rPr>
          <w:highlight w:val="yellow"/>
        </w:rPr>
        <w:t>24</w:t>
      </w:r>
      <w:r w:rsidRPr="004976CF">
        <w:rPr>
          <w:highlight w:val="yellow"/>
        </w:rPr>
        <w:t xml:space="preserve"> (1</w:t>
      </w:r>
      <w:r>
        <w:rPr>
          <w:highlight w:val="yellow"/>
        </w:rPr>
        <w:t>0</w:t>
      </w:r>
      <w:r w:rsidRPr="004976CF">
        <w:rPr>
          <w:highlight w:val="yellow"/>
        </w:rPr>
        <w:t>:00–</w:t>
      </w:r>
      <w:r w:rsidRPr="00B20512">
        <w:rPr>
          <w:highlight w:val="yellow"/>
        </w:rPr>
        <w:t>12:00 ET)–</w:t>
      </w:r>
      <w:r w:rsidR="00567DED" w:rsidRPr="00B20512">
        <w:rPr>
          <w:highlight w:val="yellow"/>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8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89"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D7047B" w:rsidRDefault="000A3FA2" w:rsidP="00D7047B">
      <w:pPr>
        <w:pStyle w:val="ListParagraph"/>
        <w:numPr>
          <w:ilvl w:val="1"/>
          <w:numId w:val="3"/>
        </w:numPr>
        <w:rPr>
          <w:sz w:val="20"/>
          <w:szCs w:val="20"/>
        </w:rPr>
      </w:pPr>
      <w:hyperlink r:id="rId390" w:history="1">
        <w:r w:rsidR="00D7047B" w:rsidRPr="007E5D6C">
          <w:rPr>
            <w:rStyle w:val="Hyperlink"/>
            <w:sz w:val="20"/>
            <w:szCs w:val="20"/>
          </w:rPr>
          <w:t>534r5</w:t>
        </w:r>
      </w:hyperlink>
      <w:r w:rsidR="00D7047B" w:rsidRPr="00D7047B">
        <w:rPr>
          <w:sz w:val="20"/>
          <w:szCs w:val="20"/>
        </w:rPr>
        <w:t xml:space="preserve"> CR ML Reconfiguration</w:t>
      </w:r>
      <w:r w:rsidR="00D7047B" w:rsidRPr="00D7047B">
        <w:rPr>
          <w:sz w:val="20"/>
          <w:szCs w:val="20"/>
        </w:rPr>
        <w:tab/>
      </w:r>
      <w:r w:rsidR="00D7047B">
        <w:rPr>
          <w:sz w:val="20"/>
          <w:szCs w:val="20"/>
        </w:rPr>
        <w:tab/>
      </w:r>
      <w:r w:rsidR="00D7047B">
        <w:rPr>
          <w:sz w:val="20"/>
          <w:szCs w:val="20"/>
        </w:rPr>
        <w:tab/>
      </w:r>
      <w:r w:rsidR="00D7047B">
        <w:rPr>
          <w:sz w:val="20"/>
          <w:szCs w:val="20"/>
        </w:rPr>
        <w:tab/>
      </w:r>
      <w:r w:rsidR="00D7047B" w:rsidRPr="00D7047B">
        <w:rPr>
          <w:sz w:val="20"/>
          <w:szCs w:val="20"/>
        </w:rPr>
        <w:t>Payam Torab</w:t>
      </w:r>
      <w:r w:rsidR="00D7047B" w:rsidRPr="00D7047B">
        <w:rPr>
          <w:sz w:val="20"/>
          <w:szCs w:val="20"/>
        </w:rPr>
        <w:tab/>
      </w:r>
      <w:r w:rsidR="000C3909">
        <w:rPr>
          <w:sz w:val="20"/>
          <w:szCs w:val="20"/>
        </w:rPr>
        <w:tab/>
      </w:r>
      <w:r w:rsidR="00D7047B" w:rsidRPr="00D7047B">
        <w:rPr>
          <w:sz w:val="20"/>
          <w:szCs w:val="20"/>
        </w:rPr>
        <w:t>[SP-10’]</w:t>
      </w:r>
    </w:p>
    <w:p w14:paraId="55DEF72E" w14:textId="30831DF1" w:rsidR="00567DED" w:rsidRPr="00D7047B" w:rsidRDefault="000A3FA2" w:rsidP="000B5372">
      <w:pPr>
        <w:pStyle w:val="ListParagraph"/>
        <w:numPr>
          <w:ilvl w:val="1"/>
          <w:numId w:val="3"/>
        </w:numPr>
        <w:rPr>
          <w:sz w:val="20"/>
          <w:szCs w:val="20"/>
        </w:rPr>
      </w:pPr>
      <w:hyperlink r:id="rId391" w:history="1">
        <w:r w:rsidR="00567DED" w:rsidRPr="007E5D6C">
          <w:rPr>
            <w:rStyle w:val="Hyperlink"/>
            <w:sz w:val="20"/>
            <w:szCs w:val="20"/>
          </w:rPr>
          <w:t>300r3</w:t>
        </w:r>
      </w:hyperlink>
      <w:r w:rsidR="00567DED" w:rsidRPr="00D7047B">
        <w:rPr>
          <w:sz w:val="20"/>
          <w:szCs w:val="20"/>
        </w:rPr>
        <w:t xml:space="preserve"> CRs for D0.3 Group key handshake CIDs</w:t>
      </w:r>
      <w:r w:rsidR="00567DED" w:rsidRPr="00D7047B">
        <w:rPr>
          <w:sz w:val="20"/>
          <w:szCs w:val="20"/>
        </w:rPr>
        <w:tab/>
      </w:r>
      <w:r w:rsidR="00D7047B">
        <w:rPr>
          <w:sz w:val="20"/>
          <w:szCs w:val="20"/>
        </w:rPr>
        <w:tab/>
      </w:r>
      <w:r w:rsidR="00567DED" w:rsidRPr="00D7047B">
        <w:rPr>
          <w:sz w:val="20"/>
          <w:szCs w:val="20"/>
        </w:rPr>
        <w:t>Rojan Chitrakar</w:t>
      </w:r>
      <w:r w:rsidR="00567DED" w:rsidRPr="00D7047B">
        <w:rPr>
          <w:sz w:val="20"/>
          <w:szCs w:val="20"/>
        </w:rPr>
        <w:tab/>
      </w:r>
      <w:r w:rsidR="000C3909">
        <w:rPr>
          <w:sz w:val="20"/>
          <w:szCs w:val="20"/>
        </w:rPr>
        <w:tab/>
      </w:r>
      <w:r w:rsidR="00567DED" w:rsidRPr="00D7047B">
        <w:rPr>
          <w:sz w:val="20"/>
          <w:szCs w:val="20"/>
        </w:rPr>
        <w:t>[</w:t>
      </w:r>
      <w:r w:rsidR="00D7047B" w:rsidRPr="00D7047B">
        <w:rPr>
          <w:sz w:val="20"/>
          <w:szCs w:val="20"/>
        </w:rPr>
        <w:t>SP-</w:t>
      </w:r>
      <w:r w:rsidR="00567DED" w:rsidRPr="00D7047B">
        <w:rPr>
          <w:sz w:val="20"/>
          <w:szCs w:val="20"/>
        </w:rPr>
        <w:t>5’]</w:t>
      </w:r>
    </w:p>
    <w:p w14:paraId="749D9631" w14:textId="31207082" w:rsidR="00D7047B" w:rsidRDefault="000A3FA2" w:rsidP="00D7047B">
      <w:pPr>
        <w:pStyle w:val="ListParagraph"/>
        <w:numPr>
          <w:ilvl w:val="1"/>
          <w:numId w:val="3"/>
        </w:numPr>
        <w:rPr>
          <w:sz w:val="20"/>
          <w:szCs w:val="20"/>
        </w:rPr>
      </w:pPr>
      <w:hyperlink r:id="rId392" w:history="1">
        <w:r w:rsidR="00D7047B" w:rsidRPr="007E5D6C">
          <w:rPr>
            <w:rStyle w:val="Hyperlink"/>
            <w:sz w:val="20"/>
            <w:szCs w:val="20"/>
          </w:rPr>
          <w:t>510r4</w:t>
        </w:r>
      </w:hyperlink>
      <w:r w:rsidR="00D7047B" w:rsidRPr="00D7047B">
        <w:rPr>
          <w:sz w:val="20"/>
          <w:szCs w:val="20"/>
        </w:rPr>
        <w:t xml:space="preserve"> CR for Clauses 3.1 and 4.5.11a on NSEP</w:t>
      </w:r>
      <w:r w:rsidR="00D7047B" w:rsidRPr="00D7047B">
        <w:rPr>
          <w:sz w:val="20"/>
          <w:szCs w:val="20"/>
        </w:rPr>
        <w:tab/>
      </w:r>
      <w:r w:rsidR="00D7047B">
        <w:rPr>
          <w:sz w:val="20"/>
          <w:szCs w:val="20"/>
        </w:rPr>
        <w:tab/>
      </w:r>
      <w:r w:rsidR="00D7047B" w:rsidRPr="00D7047B">
        <w:rPr>
          <w:sz w:val="20"/>
          <w:szCs w:val="20"/>
        </w:rPr>
        <w:t>Subir Das</w:t>
      </w:r>
      <w:r w:rsidR="00D7047B">
        <w:rPr>
          <w:sz w:val="20"/>
          <w:szCs w:val="20"/>
        </w:rPr>
        <w:tab/>
      </w:r>
      <w:r w:rsidR="000C3909">
        <w:rPr>
          <w:sz w:val="20"/>
          <w:szCs w:val="20"/>
        </w:rPr>
        <w:tab/>
      </w:r>
      <w:r w:rsidR="00D7047B" w:rsidRPr="00D7047B">
        <w:rPr>
          <w:sz w:val="20"/>
          <w:szCs w:val="20"/>
        </w:rPr>
        <w:t>[SP-10’]</w:t>
      </w:r>
    </w:p>
    <w:p w14:paraId="257B74CC" w14:textId="4488E96B" w:rsidR="00567DED" w:rsidRDefault="000A3FA2" w:rsidP="00567DED">
      <w:pPr>
        <w:pStyle w:val="ListParagraph"/>
        <w:numPr>
          <w:ilvl w:val="1"/>
          <w:numId w:val="3"/>
        </w:numPr>
        <w:rPr>
          <w:sz w:val="20"/>
          <w:szCs w:val="20"/>
        </w:rPr>
      </w:pPr>
      <w:hyperlink r:id="rId393" w:history="1">
        <w:r w:rsidR="00567DED" w:rsidRPr="00D7047B">
          <w:rPr>
            <w:rStyle w:val="Hyperlink"/>
            <w:color w:val="auto"/>
            <w:sz w:val="20"/>
            <w:szCs w:val="20"/>
          </w:rPr>
          <w:t>700r0</w:t>
        </w:r>
      </w:hyperlink>
      <w:r w:rsidR="00567DED" w:rsidRPr="00D7047B">
        <w:rPr>
          <w:sz w:val="20"/>
          <w:szCs w:val="20"/>
        </w:rPr>
        <w:t xml:space="preserve"> CR for 4.5.3</w:t>
      </w:r>
      <w:r w:rsidR="00567DED" w:rsidRPr="00D7047B">
        <w:rPr>
          <w:sz w:val="20"/>
          <w:szCs w:val="20"/>
        </w:rPr>
        <w:tab/>
      </w:r>
      <w:r w:rsidR="00567DED" w:rsidRPr="00D7047B">
        <w:rPr>
          <w:sz w:val="20"/>
          <w:szCs w:val="20"/>
        </w:rPr>
        <w:tab/>
      </w:r>
      <w:r w:rsidR="00567DED" w:rsidRPr="00D7047B">
        <w:rPr>
          <w:sz w:val="20"/>
          <w:szCs w:val="20"/>
        </w:rPr>
        <w:tab/>
      </w:r>
      <w:r w:rsidR="00567DED" w:rsidRPr="00D7047B">
        <w:rPr>
          <w:sz w:val="20"/>
          <w:szCs w:val="20"/>
        </w:rPr>
        <w:tab/>
      </w:r>
      <w:r w:rsidR="00567DED" w:rsidRPr="00D7047B">
        <w:rPr>
          <w:sz w:val="20"/>
          <w:szCs w:val="20"/>
        </w:rPr>
        <w:tab/>
        <w:t>Po-Kai Huang</w:t>
      </w:r>
      <w:r w:rsidR="00567DED" w:rsidRPr="00D7047B">
        <w:rPr>
          <w:sz w:val="20"/>
          <w:szCs w:val="20"/>
        </w:rPr>
        <w:tab/>
      </w:r>
      <w:r w:rsidR="000C3909">
        <w:rPr>
          <w:sz w:val="20"/>
          <w:szCs w:val="20"/>
        </w:rPr>
        <w:tab/>
      </w:r>
      <w:r w:rsidR="00567DED" w:rsidRPr="00D7047B">
        <w:rPr>
          <w:sz w:val="20"/>
          <w:szCs w:val="20"/>
        </w:rPr>
        <w:t>[15’]</w:t>
      </w:r>
    </w:p>
    <w:p w14:paraId="74C9D7F7" w14:textId="536F7E91" w:rsidR="007E5D6C" w:rsidRDefault="000A3FA2" w:rsidP="000B5372">
      <w:pPr>
        <w:pStyle w:val="ListParagraph"/>
        <w:numPr>
          <w:ilvl w:val="1"/>
          <w:numId w:val="3"/>
        </w:numPr>
        <w:rPr>
          <w:sz w:val="20"/>
          <w:szCs w:val="20"/>
        </w:rPr>
      </w:pPr>
      <w:hyperlink r:id="rId394" w:history="1">
        <w:r w:rsidR="007E5D6C" w:rsidRPr="007E5D6C">
          <w:rPr>
            <w:rStyle w:val="Hyperlink"/>
            <w:sz w:val="20"/>
            <w:szCs w:val="20"/>
          </w:rPr>
          <w:t>740r0</w:t>
        </w:r>
      </w:hyperlink>
      <w:r w:rsidR="007E5D6C" w:rsidRPr="007E5D6C">
        <w:rPr>
          <w:sz w:val="20"/>
          <w:szCs w:val="20"/>
        </w:rPr>
        <w:t xml:space="preserve"> TBD and CR for group addressed frames</w:t>
      </w:r>
      <w:r w:rsidR="007E5D6C" w:rsidRPr="007E5D6C">
        <w:rPr>
          <w:sz w:val="20"/>
          <w:szCs w:val="20"/>
        </w:rPr>
        <w:tab/>
      </w:r>
      <w:r w:rsidR="007E5D6C">
        <w:rPr>
          <w:sz w:val="20"/>
          <w:szCs w:val="20"/>
        </w:rPr>
        <w:tab/>
      </w:r>
      <w:r w:rsidR="007E5D6C" w:rsidRPr="007E5D6C">
        <w:rPr>
          <w:sz w:val="20"/>
          <w:szCs w:val="20"/>
        </w:rPr>
        <w:t>Ming Gan</w:t>
      </w:r>
      <w:r w:rsidR="007E5D6C">
        <w:rPr>
          <w:sz w:val="20"/>
          <w:szCs w:val="20"/>
        </w:rPr>
        <w:tab/>
      </w:r>
      <w:r w:rsidR="000C3909">
        <w:rPr>
          <w:sz w:val="20"/>
          <w:szCs w:val="20"/>
        </w:rPr>
        <w:tab/>
      </w:r>
      <w:r w:rsidR="007E5D6C" w:rsidRPr="00D7047B">
        <w:rPr>
          <w:sz w:val="20"/>
          <w:szCs w:val="20"/>
        </w:rPr>
        <w:t>[</w:t>
      </w:r>
      <w:r w:rsidR="007E5D6C">
        <w:rPr>
          <w:sz w:val="20"/>
          <w:szCs w:val="20"/>
        </w:rPr>
        <w:t>20</w:t>
      </w:r>
      <w:r w:rsidR="007E5D6C" w:rsidRPr="00D7047B">
        <w:rPr>
          <w:sz w:val="20"/>
          <w:szCs w:val="20"/>
        </w:rPr>
        <w:t>’]</w:t>
      </w:r>
    </w:p>
    <w:p w14:paraId="6BFBC477" w14:textId="77577290" w:rsidR="007E5D6C" w:rsidRDefault="000A3FA2" w:rsidP="000B5372">
      <w:pPr>
        <w:pStyle w:val="ListParagraph"/>
        <w:numPr>
          <w:ilvl w:val="1"/>
          <w:numId w:val="3"/>
        </w:numPr>
        <w:rPr>
          <w:sz w:val="20"/>
          <w:szCs w:val="20"/>
        </w:rPr>
      </w:pPr>
      <w:hyperlink r:id="rId395" w:history="1">
        <w:r w:rsidR="007E5D6C" w:rsidRPr="000C3909">
          <w:rPr>
            <w:rStyle w:val="Hyperlink"/>
            <w:sz w:val="20"/>
            <w:szCs w:val="20"/>
          </w:rPr>
          <w:t>523r</w:t>
        </w:r>
        <w:r w:rsidR="000C3909" w:rsidRPr="000C3909">
          <w:rPr>
            <w:rStyle w:val="Hyperlink"/>
            <w:sz w:val="20"/>
            <w:szCs w:val="20"/>
          </w:rPr>
          <w:t>1</w:t>
        </w:r>
      </w:hyperlink>
      <w:r w:rsidR="007E5D6C" w:rsidRPr="007E5D6C">
        <w:rPr>
          <w:sz w:val="20"/>
          <w:szCs w:val="20"/>
        </w:rPr>
        <w:t xml:space="preserve"> CR for 35.3.5.4 Multi-link Setup - IE usage</w:t>
      </w:r>
      <w:r w:rsidR="007E5D6C" w:rsidRPr="007E5D6C">
        <w:rPr>
          <w:sz w:val="20"/>
          <w:szCs w:val="20"/>
        </w:rPr>
        <w:tab/>
      </w:r>
      <w:r w:rsidR="007E5D6C">
        <w:rPr>
          <w:sz w:val="20"/>
          <w:szCs w:val="20"/>
        </w:rPr>
        <w:tab/>
      </w:r>
      <w:r w:rsidR="007E5D6C" w:rsidRPr="007E5D6C">
        <w:rPr>
          <w:sz w:val="20"/>
          <w:szCs w:val="20"/>
        </w:rPr>
        <w:t>Jason Y</w:t>
      </w:r>
      <w:r w:rsidR="000C3909">
        <w:rPr>
          <w:sz w:val="20"/>
          <w:szCs w:val="20"/>
        </w:rPr>
        <w:t>.</w:t>
      </w:r>
      <w:r w:rsidR="007E5D6C" w:rsidRPr="007E5D6C">
        <w:rPr>
          <w:sz w:val="20"/>
          <w:szCs w:val="20"/>
        </w:rPr>
        <w:t xml:space="preserve"> Guo</w:t>
      </w:r>
      <w:r w:rsidR="000C3909">
        <w:rPr>
          <w:sz w:val="20"/>
          <w:szCs w:val="20"/>
        </w:rPr>
        <w:tab/>
      </w:r>
      <w:r w:rsidR="000C3909">
        <w:rPr>
          <w:sz w:val="20"/>
          <w:szCs w:val="20"/>
        </w:rPr>
        <w:tab/>
      </w:r>
      <w:r w:rsidR="000C3909" w:rsidRPr="00D7047B">
        <w:rPr>
          <w:sz w:val="20"/>
          <w:szCs w:val="20"/>
        </w:rPr>
        <w:t>[1</w:t>
      </w:r>
      <w:r w:rsidR="000C3909">
        <w:rPr>
          <w:sz w:val="20"/>
          <w:szCs w:val="20"/>
        </w:rPr>
        <w:t>0</w:t>
      </w:r>
      <w:r w:rsidR="000C3909" w:rsidRPr="00D7047B">
        <w:rPr>
          <w:sz w:val="20"/>
          <w:szCs w:val="20"/>
        </w:rPr>
        <w:t>’]</w:t>
      </w:r>
    </w:p>
    <w:p w14:paraId="7DB7DEC5" w14:textId="70D3021C" w:rsidR="007E5D6C" w:rsidRDefault="000A3FA2" w:rsidP="000B5372">
      <w:pPr>
        <w:pStyle w:val="ListParagraph"/>
        <w:numPr>
          <w:ilvl w:val="1"/>
          <w:numId w:val="3"/>
        </w:numPr>
        <w:rPr>
          <w:sz w:val="20"/>
          <w:szCs w:val="20"/>
        </w:rPr>
      </w:pPr>
      <w:hyperlink r:id="rId396" w:history="1">
        <w:r w:rsidR="007E5D6C" w:rsidRPr="000C3909">
          <w:rPr>
            <w:rStyle w:val="Hyperlink"/>
            <w:sz w:val="20"/>
            <w:szCs w:val="20"/>
          </w:rPr>
          <w:t>741r</w:t>
        </w:r>
        <w:r w:rsidR="000C3909" w:rsidRPr="000C3909">
          <w:rPr>
            <w:rStyle w:val="Hyperlink"/>
            <w:sz w:val="20"/>
            <w:szCs w:val="20"/>
          </w:rPr>
          <w:t>3</w:t>
        </w:r>
      </w:hyperlink>
      <w:r w:rsidR="007E5D6C" w:rsidRPr="007E5D6C">
        <w:rPr>
          <w:sz w:val="20"/>
          <w:szCs w:val="20"/>
        </w:rPr>
        <w:t xml:space="preserve"> CR for CID 2162 and 2163</w:t>
      </w:r>
      <w:r w:rsidR="007E5D6C" w:rsidRPr="007E5D6C">
        <w:rPr>
          <w:sz w:val="20"/>
          <w:szCs w:val="20"/>
        </w:rPr>
        <w:tab/>
      </w:r>
      <w:r w:rsidR="007E5D6C">
        <w:rPr>
          <w:sz w:val="20"/>
          <w:szCs w:val="20"/>
        </w:rPr>
        <w:tab/>
      </w:r>
      <w:r w:rsidR="007E5D6C">
        <w:rPr>
          <w:sz w:val="20"/>
          <w:szCs w:val="20"/>
        </w:rPr>
        <w:tab/>
      </w:r>
      <w:r w:rsidR="007E5D6C">
        <w:rPr>
          <w:sz w:val="20"/>
          <w:szCs w:val="20"/>
        </w:rPr>
        <w:tab/>
      </w:r>
      <w:r w:rsidR="007E5D6C" w:rsidRPr="007E5D6C">
        <w:rPr>
          <w:sz w:val="20"/>
          <w:szCs w:val="20"/>
        </w:rPr>
        <w:t>Ming Gan</w:t>
      </w:r>
      <w:r w:rsidR="000C3909">
        <w:rPr>
          <w:sz w:val="20"/>
          <w:szCs w:val="20"/>
        </w:rPr>
        <w:tab/>
      </w:r>
      <w:r w:rsidR="000C3909">
        <w:rPr>
          <w:sz w:val="20"/>
          <w:szCs w:val="20"/>
        </w:rPr>
        <w:tab/>
      </w:r>
      <w:r w:rsidR="000C3909" w:rsidRPr="00D7047B">
        <w:rPr>
          <w:sz w:val="20"/>
          <w:szCs w:val="20"/>
        </w:rPr>
        <w:t>[</w:t>
      </w:r>
      <w:r w:rsidR="000C3909">
        <w:rPr>
          <w:sz w:val="20"/>
          <w:szCs w:val="20"/>
        </w:rPr>
        <w:t>20</w:t>
      </w:r>
      <w:r w:rsidR="000C3909" w:rsidRPr="00D7047B">
        <w:rPr>
          <w:sz w:val="20"/>
          <w:szCs w:val="20"/>
        </w:rPr>
        <w:t>’]</w:t>
      </w:r>
    </w:p>
    <w:p w14:paraId="036BEFD5" w14:textId="5B2F061A" w:rsidR="007E5D6C" w:rsidRDefault="000A3FA2" w:rsidP="000B5372">
      <w:pPr>
        <w:pStyle w:val="ListParagraph"/>
        <w:numPr>
          <w:ilvl w:val="1"/>
          <w:numId w:val="3"/>
        </w:numPr>
        <w:rPr>
          <w:sz w:val="20"/>
          <w:szCs w:val="20"/>
        </w:rPr>
      </w:pPr>
      <w:hyperlink r:id="rId397" w:history="1">
        <w:r w:rsidR="007E5D6C" w:rsidRPr="000C3909">
          <w:rPr>
            <w:rStyle w:val="Hyperlink"/>
            <w:sz w:val="20"/>
            <w:szCs w:val="20"/>
          </w:rPr>
          <w:t>788r0</w:t>
        </w:r>
      </w:hyperlink>
      <w:r w:rsidR="007E5D6C" w:rsidRPr="007E5D6C">
        <w:rPr>
          <w:sz w:val="20"/>
          <w:szCs w:val="20"/>
        </w:rPr>
        <w:t xml:space="preserve"> TGbe CC34 CIDS 2476 3133</w:t>
      </w:r>
      <w:r w:rsidR="007E5D6C" w:rsidRPr="007E5D6C">
        <w:rPr>
          <w:sz w:val="20"/>
          <w:szCs w:val="20"/>
        </w:rPr>
        <w:tab/>
      </w:r>
      <w:r w:rsidR="007E5D6C">
        <w:rPr>
          <w:sz w:val="20"/>
          <w:szCs w:val="20"/>
        </w:rPr>
        <w:tab/>
      </w:r>
      <w:r w:rsidR="007E5D6C">
        <w:rPr>
          <w:sz w:val="20"/>
          <w:szCs w:val="20"/>
        </w:rPr>
        <w:tab/>
      </w:r>
      <w:r w:rsidR="007E5D6C" w:rsidRPr="007E5D6C">
        <w:rPr>
          <w:sz w:val="20"/>
          <w:szCs w:val="20"/>
        </w:rPr>
        <w:t>Michael Montemurro</w:t>
      </w:r>
      <w:r w:rsidR="000C3909">
        <w:rPr>
          <w:sz w:val="20"/>
          <w:szCs w:val="20"/>
        </w:rPr>
        <w:tab/>
      </w:r>
      <w:r w:rsidR="000C3909" w:rsidRPr="00D7047B">
        <w:rPr>
          <w:sz w:val="20"/>
          <w:szCs w:val="20"/>
        </w:rPr>
        <w:t>[1</w:t>
      </w:r>
      <w:r w:rsidR="000C3909">
        <w:rPr>
          <w:sz w:val="20"/>
          <w:szCs w:val="20"/>
        </w:rPr>
        <w:t>0</w:t>
      </w:r>
      <w:r w:rsidR="000C3909" w:rsidRPr="00D7047B">
        <w:rPr>
          <w:sz w:val="20"/>
          <w:szCs w:val="20"/>
        </w:rPr>
        <w:t>’]</w:t>
      </w:r>
    </w:p>
    <w:p w14:paraId="67EE13F7" w14:textId="2A5CEAEB" w:rsidR="007E5D6C" w:rsidRDefault="000A3FA2" w:rsidP="000B5372">
      <w:pPr>
        <w:pStyle w:val="ListParagraph"/>
        <w:numPr>
          <w:ilvl w:val="1"/>
          <w:numId w:val="3"/>
        </w:numPr>
        <w:rPr>
          <w:sz w:val="20"/>
          <w:szCs w:val="20"/>
        </w:rPr>
      </w:pPr>
      <w:hyperlink r:id="rId398" w:history="1">
        <w:r w:rsidR="007E5D6C" w:rsidRPr="00C97487">
          <w:rPr>
            <w:rStyle w:val="Hyperlink"/>
            <w:sz w:val="20"/>
            <w:szCs w:val="20"/>
          </w:rPr>
          <w:t>877r0</w:t>
        </w:r>
      </w:hyperlink>
      <w:r w:rsidR="007E5D6C" w:rsidRPr="007E5D6C">
        <w:rPr>
          <w:sz w:val="20"/>
          <w:szCs w:val="20"/>
        </w:rPr>
        <w:t xml:space="preserve"> </w:t>
      </w:r>
      <w:proofErr w:type="spellStart"/>
      <w:r w:rsidR="007E5D6C" w:rsidRPr="007E5D6C">
        <w:rPr>
          <w:sz w:val="20"/>
          <w:szCs w:val="20"/>
        </w:rPr>
        <w:t>pdt</w:t>
      </w:r>
      <w:proofErr w:type="spellEnd"/>
      <w:r w:rsidR="007E5D6C" w:rsidRPr="007E5D6C">
        <w:rPr>
          <w:sz w:val="20"/>
          <w:szCs w:val="20"/>
        </w:rPr>
        <w:t>-for-transmit-stream-category-measurement</w:t>
      </w:r>
      <w:r w:rsidR="007E5D6C" w:rsidRPr="007E5D6C">
        <w:rPr>
          <w:sz w:val="20"/>
          <w:szCs w:val="20"/>
        </w:rPr>
        <w:tab/>
      </w:r>
      <w:r w:rsidR="007E5D6C">
        <w:rPr>
          <w:sz w:val="20"/>
          <w:szCs w:val="20"/>
        </w:rPr>
        <w:tab/>
      </w:r>
      <w:r w:rsidR="007E5D6C" w:rsidRPr="007E5D6C">
        <w:rPr>
          <w:sz w:val="20"/>
          <w:szCs w:val="20"/>
        </w:rPr>
        <w:t>Guogang Huang</w:t>
      </w:r>
      <w:r w:rsidR="00C97487">
        <w:rPr>
          <w:sz w:val="20"/>
          <w:szCs w:val="20"/>
        </w:rPr>
        <w:tab/>
      </w:r>
      <w:r w:rsidR="00C97487">
        <w:rPr>
          <w:sz w:val="20"/>
          <w:szCs w:val="20"/>
        </w:rPr>
        <w:tab/>
      </w:r>
      <w:r w:rsidR="00C97487" w:rsidRPr="00D7047B">
        <w:rPr>
          <w:sz w:val="20"/>
          <w:szCs w:val="20"/>
        </w:rPr>
        <w:t>[</w:t>
      </w:r>
      <w:r w:rsidR="00C97487">
        <w:rPr>
          <w:sz w:val="20"/>
          <w:szCs w:val="20"/>
        </w:rPr>
        <w:t>30</w:t>
      </w:r>
      <w:r w:rsidR="00C97487" w:rsidRPr="00D7047B">
        <w:rPr>
          <w:sz w:val="20"/>
          <w:szCs w:val="20"/>
        </w:rPr>
        <w:t>’]</w:t>
      </w:r>
    </w:p>
    <w:p w14:paraId="36E9D194" w14:textId="0514BC3A" w:rsidR="007E5D6C" w:rsidRPr="00346744" w:rsidRDefault="000A3FA2" w:rsidP="00F96BAA">
      <w:pPr>
        <w:pStyle w:val="ListParagraph"/>
        <w:numPr>
          <w:ilvl w:val="1"/>
          <w:numId w:val="3"/>
        </w:numPr>
        <w:rPr>
          <w:strike/>
          <w:color w:val="FFC000"/>
          <w:sz w:val="20"/>
          <w:szCs w:val="20"/>
        </w:rPr>
      </w:pPr>
      <w:hyperlink r:id="rId399"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p w14:paraId="743EB6C5" w14:textId="77777777" w:rsidR="00567DED" w:rsidRPr="00801424" w:rsidRDefault="00567DED"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07" w:history="1">
        <w:r w:rsidRPr="001B007D">
          <w:rPr>
            <w:rStyle w:val="Hyperlink"/>
            <w:szCs w:val="22"/>
          </w:rPr>
          <w:t>http://www.ieee802.org/devdocs.shtml</w:t>
        </w:r>
      </w:hyperlink>
      <w:r w:rsidRPr="001B007D">
        <w:rPr>
          <w:szCs w:val="22"/>
        </w:rPr>
        <w:t xml:space="preserve"> and Participation slide: </w:t>
      </w:r>
      <w:hyperlink r:id="rId4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0" w:history="1">
        <w:r w:rsidRPr="008B7C22">
          <w:rPr>
            <w:rStyle w:val="Hyperlink"/>
            <w:lang w:val="en-US"/>
          </w:rPr>
          <w:t>https</w:t>
        </w:r>
      </w:hyperlink>
      <w:hyperlink r:id="rId4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2" w:history="1">
        <w:r w:rsidRPr="008B7C22">
          <w:rPr>
            <w:rStyle w:val="Hyperlink"/>
            <w:lang w:val="en-US"/>
          </w:rPr>
          <w:t>https://</w:t>
        </w:r>
      </w:hyperlink>
      <w:hyperlink r:id="rId4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A3FA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A3FA2" w:rsidP="00320F37">
      <w:pPr>
        <w:numPr>
          <w:ilvl w:val="0"/>
          <w:numId w:val="16"/>
        </w:numPr>
        <w:spacing w:before="100" w:beforeAutospacing="1" w:after="100" w:afterAutospacing="1"/>
        <w:rPr>
          <w:lang w:val="en-US"/>
        </w:rPr>
      </w:pPr>
      <w:hyperlink r:id="rId4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A3FA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0A3FA2" w:rsidP="00320F37">
      <w:pPr>
        <w:numPr>
          <w:ilvl w:val="0"/>
          <w:numId w:val="16"/>
        </w:numPr>
        <w:spacing w:before="100" w:beforeAutospacing="1" w:after="100" w:afterAutospacing="1"/>
        <w:rPr>
          <w:lang w:val="en-US"/>
        </w:rPr>
      </w:pPr>
      <w:hyperlink r:id="rId4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A3FA2" w:rsidP="00024E05">
      <w:pPr>
        <w:spacing w:after="160" w:line="252" w:lineRule="auto"/>
        <w:ind w:left="720"/>
        <w:rPr>
          <w:sz w:val="20"/>
        </w:rPr>
      </w:pPr>
      <w:hyperlink r:id="rId4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A3FA2" w:rsidP="00024E05">
      <w:pPr>
        <w:spacing w:after="160" w:line="252" w:lineRule="auto"/>
        <w:ind w:left="720"/>
        <w:rPr>
          <w:sz w:val="20"/>
        </w:rPr>
      </w:pPr>
      <w:hyperlink r:id="rId419" w:history="1">
        <w:r w:rsidR="00024E05" w:rsidRPr="00BA5FED">
          <w:rPr>
            <w:rStyle w:val="Hyperlink"/>
            <w:sz w:val="20"/>
            <w:lang w:val="en-US"/>
          </w:rPr>
          <w:t>http</w:t>
        </w:r>
      </w:hyperlink>
      <w:hyperlink r:id="rId420" w:history="1">
        <w:r w:rsidR="00024E05" w:rsidRPr="00BA5FED">
          <w:rPr>
            <w:rStyle w:val="Hyperlink"/>
            <w:sz w:val="20"/>
            <w:lang w:val="en-US"/>
          </w:rPr>
          <w:t>://</w:t>
        </w:r>
      </w:hyperlink>
      <w:hyperlink r:id="rId4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A3FA2" w:rsidP="00024E05">
      <w:pPr>
        <w:spacing w:after="160" w:line="252" w:lineRule="auto"/>
        <w:ind w:left="720"/>
        <w:rPr>
          <w:sz w:val="20"/>
        </w:rPr>
      </w:pPr>
      <w:hyperlink r:id="rId422" w:history="1">
        <w:r w:rsidR="00024E05" w:rsidRPr="00BA5FED">
          <w:rPr>
            <w:rStyle w:val="Hyperlink"/>
            <w:sz w:val="20"/>
            <w:lang w:val="en-US"/>
          </w:rPr>
          <w:t>http</w:t>
        </w:r>
      </w:hyperlink>
      <w:hyperlink r:id="rId423" w:history="1">
        <w:r w:rsidR="00024E05" w:rsidRPr="00BA5FED">
          <w:rPr>
            <w:rStyle w:val="Hyperlink"/>
            <w:sz w:val="20"/>
            <w:lang w:val="en-US"/>
          </w:rPr>
          <w:t>://</w:t>
        </w:r>
      </w:hyperlink>
      <w:hyperlink r:id="rId4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A3FA2" w:rsidP="00024E05">
      <w:pPr>
        <w:spacing w:after="160" w:line="252" w:lineRule="auto"/>
        <w:ind w:left="720"/>
        <w:rPr>
          <w:sz w:val="20"/>
        </w:rPr>
      </w:pPr>
      <w:hyperlink r:id="rId425" w:history="1">
        <w:r w:rsidR="00024E05" w:rsidRPr="00BA5FED">
          <w:rPr>
            <w:rStyle w:val="Hyperlink"/>
            <w:sz w:val="20"/>
            <w:lang w:val="en-US"/>
          </w:rPr>
          <w:t>http://</w:t>
        </w:r>
      </w:hyperlink>
      <w:hyperlink r:id="rId4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A3FA2" w:rsidP="00024E05">
      <w:pPr>
        <w:spacing w:after="160" w:line="252" w:lineRule="auto"/>
        <w:ind w:left="720"/>
        <w:rPr>
          <w:sz w:val="20"/>
        </w:rPr>
      </w:pPr>
      <w:hyperlink r:id="rId427" w:history="1">
        <w:r w:rsidR="00024E05" w:rsidRPr="00BA5FED">
          <w:rPr>
            <w:rStyle w:val="Hyperlink"/>
            <w:sz w:val="20"/>
            <w:lang w:val="en-US"/>
          </w:rPr>
          <w:t>https</w:t>
        </w:r>
      </w:hyperlink>
      <w:hyperlink r:id="rId4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A3FA2" w:rsidP="00024E05">
      <w:pPr>
        <w:spacing w:after="160" w:line="252" w:lineRule="auto"/>
        <w:ind w:left="720"/>
        <w:rPr>
          <w:sz w:val="20"/>
          <w:lang w:val="en-US"/>
        </w:rPr>
      </w:pPr>
      <w:hyperlink r:id="rId429" w:history="1">
        <w:r w:rsidR="00024E05" w:rsidRPr="00BA5FED">
          <w:rPr>
            <w:rStyle w:val="Hyperlink"/>
            <w:sz w:val="20"/>
            <w:lang w:val="en-US"/>
          </w:rPr>
          <w:t>http</w:t>
        </w:r>
      </w:hyperlink>
      <w:hyperlink r:id="rId430" w:history="1">
        <w:r w:rsidR="00024E05" w:rsidRPr="00BA5FED">
          <w:rPr>
            <w:rStyle w:val="Hyperlink"/>
            <w:sz w:val="20"/>
            <w:lang w:val="en-US"/>
          </w:rPr>
          <w:t>://</w:t>
        </w:r>
      </w:hyperlink>
      <w:hyperlink r:id="rId431" w:history="1">
        <w:r w:rsidR="00024E05" w:rsidRPr="00BA5FED">
          <w:rPr>
            <w:rStyle w:val="Hyperlink"/>
            <w:sz w:val="20"/>
            <w:lang w:val="en-US"/>
          </w:rPr>
          <w:t>standards.ieee.org/board/pat/faq.pdf</w:t>
        </w:r>
      </w:hyperlink>
      <w:r w:rsidR="00024E05" w:rsidRPr="00BA5FED">
        <w:rPr>
          <w:sz w:val="20"/>
          <w:lang w:val="en-US"/>
        </w:rPr>
        <w:t xml:space="preserve"> and </w:t>
      </w:r>
      <w:hyperlink r:id="rId432" w:history="1">
        <w:r w:rsidR="00024E05" w:rsidRPr="00BA5FED">
          <w:rPr>
            <w:rStyle w:val="Hyperlink"/>
            <w:sz w:val="20"/>
            <w:lang w:val="en-US"/>
          </w:rPr>
          <w:t>http</w:t>
        </w:r>
      </w:hyperlink>
      <w:hyperlink r:id="rId433" w:history="1">
        <w:r w:rsidR="00024E05" w:rsidRPr="00BA5FED">
          <w:rPr>
            <w:rStyle w:val="Hyperlink"/>
            <w:sz w:val="20"/>
            <w:lang w:val="en-US"/>
          </w:rPr>
          <w:t>://</w:t>
        </w:r>
      </w:hyperlink>
      <w:hyperlink r:id="rId4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A3FA2" w:rsidP="00024E05">
      <w:pPr>
        <w:spacing w:after="160" w:line="252" w:lineRule="auto"/>
        <w:ind w:left="720"/>
        <w:rPr>
          <w:sz w:val="20"/>
        </w:rPr>
      </w:pPr>
      <w:hyperlink r:id="rId4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A3FA2" w:rsidP="00024E05">
      <w:pPr>
        <w:spacing w:after="160" w:line="252" w:lineRule="auto"/>
        <w:ind w:left="720"/>
        <w:rPr>
          <w:sz w:val="20"/>
          <w:lang w:val="en-US"/>
        </w:rPr>
      </w:pPr>
      <w:hyperlink r:id="rId4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A3FA2" w:rsidP="00024E05">
      <w:pPr>
        <w:spacing w:after="160" w:line="252" w:lineRule="auto"/>
        <w:ind w:left="720"/>
        <w:rPr>
          <w:sz w:val="20"/>
        </w:rPr>
      </w:pPr>
      <w:hyperlink r:id="rId4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A3FA2" w:rsidP="00024E05">
      <w:pPr>
        <w:spacing w:after="160" w:line="252" w:lineRule="auto"/>
        <w:ind w:left="720"/>
        <w:rPr>
          <w:sz w:val="20"/>
        </w:rPr>
      </w:pPr>
      <w:hyperlink r:id="rId438" w:history="1">
        <w:r w:rsidR="00024E05" w:rsidRPr="00BA5FED">
          <w:rPr>
            <w:rStyle w:val="Hyperlink"/>
            <w:sz w:val="20"/>
            <w:lang w:val="en-US"/>
          </w:rPr>
          <w:t>https://</w:t>
        </w:r>
      </w:hyperlink>
      <w:hyperlink r:id="rId4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A3FA2" w:rsidP="00024E05">
      <w:pPr>
        <w:spacing w:after="160" w:line="252" w:lineRule="auto"/>
        <w:ind w:left="720"/>
        <w:rPr>
          <w:sz w:val="20"/>
        </w:rPr>
      </w:pPr>
      <w:hyperlink r:id="rId4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A3FA2" w:rsidP="00024E05">
      <w:pPr>
        <w:spacing w:after="160" w:line="252" w:lineRule="auto"/>
        <w:ind w:left="720"/>
        <w:rPr>
          <w:sz w:val="20"/>
        </w:rPr>
      </w:pPr>
      <w:hyperlink r:id="rId441" w:history="1">
        <w:r w:rsidR="00024E05" w:rsidRPr="00BA5FED">
          <w:rPr>
            <w:rStyle w:val="Hyperlink"/>
            <w:sz w:val="20"/>
            <w:lang w:val="en-US"/>
          </w:rPr>
          <w:t>https://</w:t>
        </w:r>
      </w:hyperlink>
      <w:hyperlink r:id="rId4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A3FA2" w:rsidP="00024E05">
      <w:pPr>
        <w:spacing w:after="160" w:line="252" w:lineRule="auto"/>
        <w:ind w:left="720"/>
        <w:rPr>
          <w:sz w:val="20"/>
        </w:rPr>
      </w:pPr>
      <w:hyperlink r:id="rId4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A3FA2" w:rsidP="003E2A63">
      <w:pPr>
        <w:ind w:firstLine="720"/>
        <w:rPr>
          <w:sz w:val="20"/>
        </w:rPr>
      </w:pPr>
      <w:hyperlink r:id="rId444" w:history="1">
        <w:r w:rsidR="00024E05" w:rsidRPr="00BA5FED">
          <w:rPr>
            <w:rStyle w:val="Hyperlink"/>
            <w:sz w:val="20"/>
            <w:lang w:val="en-US"/>
          </w:rPr>
          <w:t>https://</w:t>
        </w:r>
      </w:hyperlink>
      <w:hyperlink r:id="rId4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46"/>
      <w:footerReference w:type="default" r:id="rId4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609A6" w14:textId="77777777" w:rsidR="000A3FA2" w:rsidRDefault="000A3FA2">
      <w:r>
        <w:separator/>
      </w:r>
    </w:p>
  </w:endnote>
  <w:endnote w:type="continuationSeparator" w:id="0">
    <w:p w14:paraId="63E6F387" w14:textId="77777777" w:rsidR="000A3FA2" w:rsidRDefault="000A3FA2">
      <w:r>
        <w:continuationSeparator/>
      </w:r>
    </w:p>
  </w:endnote>
  <w:endnote w:type="continuationNotice" w:id="1">
    <w:p w14:paraId="1F7EEC69" w14:textId="77777777" w:rsidR="000A3FA2" w:rsidRDefault="000A3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0B5372" w:rsidRDefault="000B537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B5372" w:rsidRDefault="000B53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5F27E" w14:textId="77777777" w:rsidR="000A3FA2" w:rsidRDefault="000A3FA2">
      <w:r>
        <w:separator/>
      </w:r>
    </w:p>
  </w:footnote>
  <w:footnote w:type="continuationSeparator" w:id="0">
    <w:p w14:paraId="5A7BB090" w14:textId="77777777" w:rsidR="000A3FA2" w:rsidRDefault="000A3FA2">
      <w:r>
        <w:continuationSeparator/>
      </w:r>
    </w:p>
  </w:footnote>
  <w:footnote w:type="continuationNotice" w:id="1">
    <w:p w14:paraId="4359BD46" w14:textId="77777777" w:rsidR="000A3FA2" w:rsidRDefault="000A3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47BDA3B" w:rsidR="000B5372" w:rsidRDefault="000B5372">
    <w:pPr>
      <w:pStyle w:val="Header"/>
      <w:tabs>
        <w:tab w:val="clear" w:pos="6480"/>
        <w:tab w:val="center" w:pos="4680"/>
        <w:tab w:val="right" w:pos="9360"/>
      </w:tabs>
    </w:pPr>
    <w:r>
      <w:t>June 2021</w:t>
    </w:r>
    <w:r>
      <w:tab/>
    </w:r>
    <w:r>
      <w:tab/>
    </w:r>
    <w:fldSimple w:instr=" TITLE  \* MERGEFORMAT ">
      <w:r>
        <w:t>doc.: IEEE 802.11-21/0785r</w:t>
      </w:r>
    </w:fldSimple>
    <w:r>
      <w:t>2</w:t>
    </w:r>
    <w:r w:rsidR="009504E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7C7"/>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45"/>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5FD"/>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7C0"/>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602-01-00be-tgbe-may-2021-meeting-agenda.pptx" TargetMode="External"/><Relationship Id="rId299" Type="http://schemas.openxmlformats.org/officeDocument/2006/relationships/hyperlink" Target="https://mentor.ieee.org/802.11/dcn/21/11-21-0673-02-00be-psr-based-sr-discussion-follow-up.pptx"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58-12-00be-cr-35-3-13-3-nstr-operation.docx" TargetMode="External"/><Relationship Id="rId159" Type="http://schemas.openxmlformats.org/officeDocument/2006/relationships/hyperlink" Target="https://mentor.ieee.org/802.11/dcn/21/11-21-0557-00-00be-cc34-resolution-for-cids-related-to-emlmr-part-1.docx" TargetMode="External"/><Relationship Id="rId324" Type="http://schemas.openxmlformats.org/officeDocument/2006/relationships/hyperlink" Target="https://imat.ieee.org/attendance" TargetMode="External"/><Relationship Id="rId366" Type="http://schemas.openxmlformats.org/officeDocument/2006/relationships/hyperlink" Target="https://standards.ieee.org/about/policies/bylaws/sect6-7.html" TargetMode="External"/><Relationship Id="rId170" Type="http://schemas.openxmlformats.org/officeDocument/2006/relationships/hyperlink" Target="https://mentor.ieee.org/802.11/dcn/21/11-21-0340-08-00be-cr-for-cid-1977.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https://mentor.ieee.org/802.11/dcn/21/11-21-0886-00-00be-proposed-changes-to-sounding-fb.docx" TargetMode="External"/><Relationship Id="rId32" Type="http://schemas.openxmlformats.org/officeDocument/2006/relationships/hyperlink" Target="https://mentor.ieee.org/802.11/dcn/21/11-21-0455-07-00be-cr-for-35-2-1-2-preamble-puncturing.doc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mailto:jeongki.kim.ieee@gmail.com"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1/11-21-0671-02-00be-cr-10-3-2-9-cts-procedure-nstr-limited.docx" TargetMode="External"/><Relationship Id="rId5" Type="http://schemas.openxmlformats.org/officeDocument/2006/relationships/numbering" Target="numbering.xml"/><Relationship Id="rId181" Type="http://schemas.openxmlformats.org/officeDocument/2006/relationships/hyperlink" Target="https://mentor.ieee.org/802.11/dcn/21/11-21-0395-01-00be-tspec-request.pptx" TargetMode="External"/><Relationship Id="rId237" Type="http://schemas.openxmlformats.org/officeDocument/2006/relationships/hyperlink" Target="mailto:patcom@ieee.org" TargetMode="External"/><Relationship Id="rId402" Type="http://schemas.openxmlformats.org/officeDocument/2006/relationships/hyperlink" Target="http://standards.ieee.org/develop/policies/opman/sect6.html" TargetMode="External"/><Relationship Id="rId279" Type="http://schemas.openxmlformats.org/officeDocument/2006/relationships/hyperlink" Target="mailto:liwen.chu@nxp.com" TargetMode="External"/><Relationship Id="rId444" Type="http://schemas.openxmlformats.org/officeDocument/2006/relationships/hyperlink" Target="https://mentor.ieee.org/802.11/dcn/14/11-14-0629-22-0000-802-11-operations-manual.docx" TargetMode="External"/><Relationship Id="rId43" Type="http://schemas.openxmlformats.org/officeDocument/2006/relationships/hyperlink" Target="https://mentor.ieee.org/802.11/dcn/21/11-21-0571-00-00be-pdt-mld-security-for-individual-management-frame.docx" TargetMode="External"/><Relationship Id="rId139" Type="http://schemas.openxmlformats.org/officeDocument/2006/relationships/hyperlink" Target="https://mentor.ieee.org/802.11/dcn/21/11-21-0390-01-00be-cr-for-35-3-5.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mentor.ieee.org/802.11/dcn/21/11-21-0569-01-00be-cr-for-cid-3017.docx" TargetMode="External"/><Relationship Id="rId388" Type="http://schemas.openxmlformats.org/officeDocument/2006/relationships/hyperlink" Target="mailto:jeongki.kim.ieee@gmail.com"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https://mentor.ieee.org/802.11/dcn/21/11-21-0340-06-00be-cr-for-cid-1977.docx" TargetMode="External"/><Relationship Id="rId192" Type="http://schemas.openxmlformats.org/officeDocument/2006/relationships/hyperlink" Target="https://mentor.ieee.org/802.11/dcn/21/11-21-0455-05-00be-cr-for-35-2-1-2-preamble-puncturing.docx" TargetMode="External"/><Relationship Id="rId206" Type="http://schemas.openxmlformats.org/officeDocument/2006/relationships/hyperlink" Target="https://mentor.ieee.org/802.11/dcn/21/11-21-0368-03-00be-diversity-enhancement-for-dup-mode.pptx" TargetMode="External"/><Relationship Id="rId413" Type="http://schemas.openxmlformats.org/officeDocument/2006/relationships/hyperlink" Target="https://standards.ieee.org/about/policies/opman/sect6.html" TargetMode="External"/><Relationship Id="rId248" Type="http://schemas.openxmlformats.org/officeDocument/2006/relationships/hyperlink" Target="https://mentor.ieee.org/802.11/dcn/21/11-21-0498-04-00be-cr-for-cids-related-to-str-operation.docx"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886-03-00be-proposed-changes-to-sounding-fb.docx" TargetMode="External"/><Relationship Id="rId315" Type="http://schemas.openxmlformats.org/officeDocument/2006/relationships/hyperlink" Target="https://mentor.ieee.org/802.11/dcn/21/11-21-0300-01-00be-crs-for-d0-3-group-key-handshake-cids.docx" TargetMode="External"/><Relationship Id="rId357" Type="http://schemas.openxmlformats.org/officeDocument/2006/relationships/hyperlink" Target="https://mentor.ieee.org/802.11/dcn/21/11-21-0594-00-00be-cr-for-cids-related-to-sta-mac-address-of-non-ap-mld.docx" TargetMode="External"/><Relationship Id="rId54" Type="http://schemas.openxmlformats.org/officeDocument/2006/relationships/hyperlink" Target="https://mentor.ieee.org/802.11/dcn/21/11-21-0390-02-00be-cr-for-35-3-5.docx" TargetMode="External"/><Relationship Id="rId75" Type="http://schemas.openxmlformats.org/officeDocument/2006/relationships/hyperlink" Target="https://mentor.ieee.org/802.11/dcn/21/11-21-0672-00-00be-cr-for-restricted-twt-sp.docx" TargetMode="External"/><Relationship Id="rId96" Type="http://schemas.openxmlformats.org/officeDocument/2006/relationships/hyperlink" Target="https://mentor.ieee.org/802.11/dcn/21/11-21-0788-00-00be-tgbe-cc34-cids-2476-3133.docx" TargetMode="External"/><Relationship Id="rId140" Type="http://schemas.openxmlformats.org/officeDocument/2006/relationships/hyperlink" Target="https://mentor.ieee.org/802.11/dcn/21/11-21-0228-01-00be-legacy-addressing-in-mlo.pptx" TargetMode="External"/><Relationship Id="rId161" Type="http://schemas.openxmlformats.org/officeDocument/2006/relationships/hyperlink" Target="mailto:patcom@ieee.org"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11/dcn/21/11-21-0526-00-00be-resolution-for-cid-2469.docx" TargetMode="External"/><Relationship Id="rId378" Type="http://schemas.openxmlformats.org/officeDocument/2006/relationships/hyperlink" Target="https://mentor.ieee.org/802.11/dcn/21/11-21-0530-05-00be-cr-nstr-link-pair-definition.docx" TargetMode="External"/><Relationship Id="rId399" Type="http://schemas.openxmlformats.org/officeDocument/2006/relationships/hyperlink" Target="https://mentor.ieee.org/802.11/dcn/21/11-21-0792-01-00be-pdt-for-cc34-resolution-for-cid3222.docx" TargetMode="External"/><Relationship Id="rId403" Type="http://schemas.openxmlformats.org/officeDocument/2006/relationships/hyperlink" Target="http://standards.ieee.org/about/sasb/patcom/materials.html"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tandards.ieee.org/resources/antitrust-guidelines.pdf" TargetMode="External"/><Relationship Id="rId445"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6-00be-tgbe-may-2021-meeting-agenda.pptx" TargetMode="External"/><Relationship Id="rId270" Type="http://schemas.openxmlformats.org/officeDocument/2006/relationships/hyperlink" Target="https://mentor.ieee.org/802.11/dcn/21/11-21-0247-03-00be-bandwidthindicationinrtsctsin320mhzppduandpuncturedpreambles.ppt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sschelstraete@maxlinear.com" TargetMode="External"/><Relationship Id="rId347" Type="http://schemas.openxmlformats.org/officeDocument/2006/relationships/hyperlink" Target="https://mentor.ieee.org/802.11/dcn/21/11-21-0435-00-00be-cr-for-11-3-5.docx" TargetMode="External"/><Relationship Id="rId44" Type="http://schemas.openxmlformats.org/officeDocument/2006/relationships/hyperlink" Target="https://mentor.ieee.org/802.11/dcn/21/11-21-0555-07-00be-mac-pdt-nsep-tbds.docx" TargetMode="External"/><Relationship Id="rId65" Type="http://schemas.openxmlformats.org/officeDocument/2006/relationships/hyperlink" Target="https://mentor.ieee.org/802.11/dcn/21/11-21-0573-02-00be-cr-for-cids-related-to-eht-operation-element.docx" TargetMode="External"/><Relationship Id="rId86" Type="http://schemas.openxmlformats.org/officeDocument/2006/relationships/hyperlink" Target="https://mentor.ieee.org/802.11/dcn/21/11-21-0683-05-00be-restricted-twt-quiet-interval-tbd-cr.docx" TargetMode="External"/><Relationship Id="rId130" Type="http://schemas.openxmlformats.org/officeDocument/2006/relationships/hyperlink" Target="https://mentor.ieee.org/802.11/dcn/21/11-21-0080-07-00be-twt-for-mld.docx" TargetMode="External"/><Relationship Id="rId151" Type="http://schemas.openxmlformats.org/officeDocument/2006/relationships/hyperlink" Target="https://mentor.ieee.org/802.11/dcn/21/11-21-0552-05-00be-cr-txop-return-for-triggered-su.docx" TargetMode="External"/><Relationship Id="rId368" Type="http://schemas.openxmlformats.org/officeDocument/2006/relationships/hyperlink" Target="https://mentor.ieee.org/802-ec/dcn/16/ec-16-0180-05-00EC-ieee-802-participation-slide.pptx" TargetMode="External"/><Relationship Id="rId389" Type="http://schemas.openxmlformats.org/officeDocument/2006/relationships/hyperlink" Target="mailto:liwen.chu@nxp.com" TargetMode="External"/><Relationship Id="rId172" Type="http://schemas.openxmlformats.org/officeDocument/2006/relationships/hyperlink" Target="https://mentor.ieee.org/802.11/dcn/21/11-21-0390-01-00be-cr-for-35-3-5.docx" TargetMode="External"/><Relationship Id="rId193" Type="http://schemas.openxmlformats.org/officeDocument/2006/relationships/hyperlink" Target="https://mentor.ieee.org/802.11/dcn/21/11-21-0409-00-00be-preferred-link-pair.pptx" TargetMode="External"/><Relationship Id="rId207"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11/dcn/21/11-21-0499-04-00be-cr-for-cids-related-to-ml-ie-usage-for-multi-link-setup.docx" TargetMode="External"/><Relationship Id="rId414" Type="http://schemas.openxmlformats.org/officeDocument/2006/relationships/hyperlink" Target="https://standards.ieee.org/content/dam/ieee-standards/standards/web/documents/other/permissionltrs.zip" TargetMode="External"/><Relationship Id="rId435"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95-00-00be-proposed-draft-text-pdt-phy-modulation-accuracy-update.doc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1/11-21-0530-04-00be-cr-nstr-link-pair-definition.docx" TargetMode="External"/><Relationship Id="rId316" Type="http://schemas.openxmlformats.org/officeDocument/2006/relationships/hyperlink" Target="https://mentor.ieee.org/802.11/dcn/21/11-21-0672-00-00be-cr-for-restricted-twt-sp.docx" TargetMode="External"/><Relationship Id="rId337" Type="http://schemas.openxmlformats.org/officeDocument/2006/relationships/hyperlink" Target="mailto:jeongki.kim.ieee@gmail.com" TargetMode="External"/><Relationship Id="rId34" Type="http://schemas.openxmlformats.org/officeDocument/2006/relationships/hyperlink" Target="https://mentor.ieee.org/802.11/dcn/21/11-21-0573-02-00be-cr-for-cids-related-to-eht-operation-element.docx" TargetMode="External"/><Relationship Id="rId55" Type="http://schemas.openxmlformats.org/officeDocument/2006/relationships/hyperlink" Target="https://mentor.ieee.org/802.11/dcn/21/11-21-0480-05-00be-resolutions-for-cc34-cids-for-more-data-usage.docx" TargetMode="External"/><Relationship Id="rId76" Type="http://schemas.openxmlformats.org/officeDocument/2006/relationships/hyperlink" Target="https://mentor.ieee.org/802.11/dcn/21/11-21-0671-00-00be-cr-10-3-2-9-cts-procedure-nstr-limited.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6-00be-tgbe-may-2021-meeting-agenda.pptx" TargetMode="External"/><Relationship Id="rId141" Type="http://schemas.openxmlformats.org/officeDocument/2006/relationships/hyperlink" Target="mailto:patcom@ieee.org" TargetMode="External"/><Relationship Id="rId358" Type="http://schemas.openxmlformats.org/officeDocument/2006/relationships/hyperlink" Target="https://mentor.ieee.org/802.11/dcn/21/11-21-0650-05-00be-cc34-resolution-for-cids-related-to-mlo-discovery.docx" TargetMode="External"/><Relationship Id="rId379" Type="http://schemas.openxmlformats.org/officeDocument/2006/relationships/hyperlink" Target="https://mentor.ieee.org/802.11/dcn/21/11-21-0400-01-00be-enhanced-uora.pptx"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mentor.ieee.org/802.11/dcn/21/11-21-0557-00-00be-cc34-resolution-for-cids-related-to-emlmr-part-1.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0534-05-00be-cr-ml-reconfiguration.docx" TargetMode="External"/><Relationship Id="rId404" Type="http://schemas.openxmlformats.org/officeDocument/2006/relationships/hyperlink" Target="mailto:patcom@ieee.org" TargetMode="External"/><Relationship Id="rId425" Type="http://schemas.openxmlformats.org/officeDocument/2006/relationships/hyperlink" Target="http://standards.ieee.org/develop/policies/bylaws/sect6-7.html" TargetMode="External"/><Relationship Id="rId446" Type="http://schemas.openxmlformats.org/officeDocument/2006/relationships/header" Target="header1.xml"/><Relationship Id="rId250" Type="http://schemas.openxmlformats.org/officeDocument/2006/relationships/hyperlink" Target="https://mentor.ieee.org/802.11/dcn/21/11-21-0538-01-00be-cr-for-35-4-1-dl-mu-operation.docx" TargetMode="External"/><Relationship Id="rId271" Type="http://schemas.openxmlformats.org/officeDocument/2006/relationships/hyperlink" Target="https://mentor.ieee.org/802.11/dcn/21/11-21-0923-00-00be-11be-spectral-mask-floor.ppt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696-02-00be-pdt-mac-spec-text-for-motion-150-sp-372.docx" TargetMode="External"/><Relationship Id="rId66" Type="http://schemas.openxmlformats.org/officeDocument/2006/relationships/hyperlink" Target="https://mentor.ieee.org/802.11/dcn/21/11-21-0500-00-00be-cr-for-35-3-2-3.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754-01-00be-cr-for-cids-1244-1254.docx" TargetMode="External"/><Relationship Id="rId131" Type="http://schemas.openxmlformats.org/officeDocument/2006/relationships/hyperlink" Target="https://mentor.ieee.org/802.11/dcn/20/11-20-1965-03-00be-pdt-mac-mlo-mandatory-optional.docx" TargetMode="External"/><Relationship Id="rId327" Type="http://schemas.openxmlformats.org/officeDocument/2006/relationships/hyperlink" Target="https://mentor.ieee.org/802.11/dcn/21/11-21-0886-03-00be-proposed-changes-to-sounding-fb.docx" TargetMode="External"/><Relationship Id="rId348" Type="http://schemas.openxmlformats.org/officeDocument/2006/relationships/hyperlink" Target="https://mentor.ieee.org/802.11/dcn/21/11-21-0700-00-00be-cr-for-4-5-3.docx" TargetMode="External"/><Relationship Id="rId369" Type="http://schemas.openxmlformats.org/officeDocument/2006/relationships/hyperlink" Target="https://imat.ieee.org/attendance" TargetMode="External"/><Relationship Id="rId152" Type="http://schemas.openxmlformats.org/officeDocument/2006/relationships/hyperlink" Target="https://mentor.ieee.org/802.11/dcn/21/11-21-0240-06-00be-cc34-resolution-for-cids-related-to-tdls-handling.docx" TargetMode="External"/><Relationship Id="rId173" Type="http://schemas.openxmlformats.org/officeDocument/2006/relationships/hyperlink" Target="https://mentor.ieee.org/802.11/dcn/21/11-21-0480-01-00be-resolutions-for-cc34-cids-for-more-data-usage.docx" TargetMode="External"/><Relationship Id="rId194" Type="http://schemas.openxmlformats.org/officeDocument/2006/relationships/hyperlink" Target="https://mentor.ieee.org/802.11/dcn/21/11-21-0601-03-00be-discussion-on-spatial-reuse-issues.ppt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mailto:dennis.sundman@ericsson.com" TargetMode="External"/><Relationship Id="rId380" Type="http://schemas.openxmlformats.org/officeDocument/2006/relationships/hyperlink" Target="https://mentor.ieee.org/802.11/dcn/20/11-20-1903-02-00be-random-access-for-11be.pptx" TargetMode="External"/><Relationship Id="rId415" Type="http://schemas.openxmlformats.org/officeDocument/2006/relationships/hyperlink" Target="http://standards.ieee.org/faqs/copyrights.html/" TargetMode="External"/><Relationship Id="rId436" Type="http://schemas.openxmlformats.org/officeDocument/2006/relationships/hyperlink" Target="http://standards.ieee.org/develop/policies/opman/sb_om.pdf"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2-11-00be-remaining-tbds-in-tgbe-d0-4.docx" TargetMode="External"/><Relationship Id="rId56" Type="http://schemas.openxmlformats.org/officeDocument/2006/relationships/hyperlink" Target="https://mentor.ieee.org/802.11/dcn/21/11-21-0499-00-00be-cr-for-cids-related-to-ml-ie-usage-for-multi-link-setup.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https://mentor.ieee.org/802.11/dcn/21/11-21-0500-03-00be-cr-for-35-3-2-3.docx" TargetMode="External"/><Relationship Id="rId317" Type="http://schemas.openxmlformats.org/officeDocument/2006/relationships/hyperlink" Target="https://mentor.ieee.org/802.11/dcn/21/11-21-0671-01-00be-cr-10-3-2-9-cts-procedure-nstr-limited.docx" TargetMode="External"/><Relationship Id="rId338" Type="http://schemas.openxmlformats.org/officeDocument/2006/relationships/hyperlink" Target="mailto:liwen.chu@nxp.com" TargetMode="External"/><Relationship Id="rId359" Type="http://schemas.openxmlformats.org/officeDocument/2006/relationships/hyperlink" Target="https://mentor.ieee.org/802.11/dcn/21/11-21-0569-01-00be-cr-for-cid-3017.docx"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7-00be-tgbe-may-2021-meeting-agenda.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1/11-21-0493-00-00be-cr-for-cid-2849.docx" TargetMode="External"/><Relationship Id="rId370" Type="http://schemas.openxmlformats.org/officeDocument/2006/relationships/hyperlink" Target="https://imat.ieee.org/attendance" TargetMode="External"/><Relationship Id="rId391" Type="http://schemas.openxmlformats.org/officeDocument/2006/relationships/hyperlink" Target="https://mentor.ieee.org/802.11/dcn/21/11-21-0300-03-00be-crs-for-d0-3-group-key-handshake-cids.docx" TargetMode="External"/><Relationship Id="rId405" Type="http://schemas.openxmlformats.org/officeDocument/2006/relationships/hyperlink" Target="https://standards.ieee.org/develop/policies/bylaws/sb_bylaws.pdfsection%205.2.1" TargetMode="External"/><Relationship Id="rId426" Type="http://schemas.openxmlformats.org/officeDocument/2006/relationships/hyperlink" Target="http://standards.ieee.org/develop/policies/bylaws/sect6-7.html" TargetMode="External"/><Relationship Id="rId447" Type="http://schemas.openxmlformats.org/officeDocument/2006/relationships/footer" Target="footer1.xml"/><Relationship Id="rId230" Type="http://schemas.openxmlformats.org/officeDocument/2006/relationships/hyperlink" Target="mailto:aasterja@qti.qualcomm.com" TargetMode="External"/><Relationship Id="rId251" Type="http://schemas.openxmlformats.org/officeDocument/2006/relationships/hyperlink" Target="https://mentor.ieee.org/802.11/dcn/21/11-21-0544-00-00be-cr-for-cids-1809-and-2368.doc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311-01-00be-cr-for-9-2-4-6-ht-control-field.docx" TargetMode="External"/><Relationship Id="rId67" Type="http://schemas.openxmlformats.org/officeDocument/2006/relationships/hyperlink" Target="https://mentor.ieee.org/802.11/dcn/21/11-21-0501-00-00be-cr-for-35-3-8.docx" TargetMode="External"/><Relationship Id="rId272" Type="http://schemas.openxmlformats.org/officeDocument/2006/relationships/hyperlink" Target="mailto:patcom@ieee.org" TargetMode="External"/><Relationship Id="rId293" Type="http://schemas.openxmlformats.org/officeDocument/2006/relationships/hyperlink" Target="https://imat.ieee.org/attendance" TargetMode="External"/><Relationship Id="rId307" Type="http://schemas.openxmlformats.org/officeDocument/2006/relationships/hyperlink" Target="https://imat.ieee.org/attendance" TargetMode="External"/><Relationship Id="rId328" Type="http://schemas.openxmlformats.org/officeDocument/2006/relationships/hyperlink" Target="https://mentor.ieee.org/802.11/dcn/21/11-21-0618-03-00be-evm-and-sfo-sto.ppt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748-00-00be-cr-for-cid-1249-1250-1962-3275.doc" TargetMode="External"/><Relationship Id="rId132" Type="http://schemas.openxmlformats.org/officeDocument/2006/relationships/hyperlink" Target="https://mentor.ieee.org/802.11/dcn/21/11-21-0462-09-00be-pdt-mac-restricted-twt-tbds-crs-part1.docx" TargetMode="External"/><Relationship Id="rId153" Type="http://schemas.openxmlformats.org/officeDocument/2006/relationships/hyperlink" Target="https://mentor.ieee.org/802.11/dcn/21/11-21-0255-05-00be-cc34-resolution-for-cids-related-to-mbssid.docx" TargetMode="External"/><Relationship Id="rId174" Type="http://schemas.openxmlformats.org/officeDocument/2006/relationships/hyperlink" Target="https://mentor.ieee.org/802.11/dcn/21/11-21-0499-00-00be-cr-for-cids-related-to-ml-ie-usage-for-multi-link-setup.docx" TargetMode="External"/><Relationship Id="rId195" Type="http://schemas.openxmlformats.org/officeDocument/2006/relationships/hyperlink" Target="https://mentor.ieee.org/802.11/dcn/21/11-21-0673-01-00be-psr-based-sr-discussion-follow-up.pptx"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mentor.ieee.org/802.11/dcn/21/11-21-0285-00-00be-cc34-resolution-for-cids-related-to-mlo-ba-procedure.docx" TargetMode="External"/><Relationship Id="rId381" Type="http://schemas.openxmlformats.org/officeDocument/2006/relationships/hyperlink" Target="https://mentor.ieee.org/802.11/dcn/20/11-20-1247-01-00be-virtual-bss-for-multi-ap-coordination.pptx" TargetMode="External"/><Relationship Id="rId416" Type="http://schemas.openxmlformats.org/officeDocument/2006/relationships/hyperlink" Target="http://standards.ieee.org/develop/policies/best_practices_for_ieee_standards_development_051215.pdf" TargetMode="External"/><Relationship Id="rId220" Type="http://schemas.openxmlformats.org/officeDocument/2006/relationships/hyperlink" Target="https://mentor.ieee.org/802.11/dcn/21/11-21-0386-01-00be-cc34-resolution-for-cid-1038.docx" TargetMode="External"/><Relationship Id="rId241" Type="http://schemas.openxmlformats.org/officeDocument/2006/relationships/hyperlink" Target="https://imat.ieee.org/attendance" TargetMode="External"/><Relationship Id="rId437" Type="http://schemas.openxmlformats.org/officeDocument/2006/relationships/hyperlink" Target="http://standards.ieee.org/board/aud/LMSC.pdf"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960-00-00be-pdt-eht-psr-based-sr-part2.docx" TargetMode="External"/><Relationship Id="rId57" Type="http://schemas.openxmlformats.org/officeDocument/2006/relationships/hyperlink" Target="https://mentor.ieee.org/802.11/dcn/21/11-21-0526-00-00be-resolution-for-cid-2469.docx" TargetMode="External"/><Relationship Id="rId262" Type="http://schemas.openxmlformats.org/officeDocument/2006/relationships/hyperlink" Target="https://imat.ieee.org/attendance" TargetMode="External"/><Relationship Id="rId283" Type="http://schemas.openxmlformats.org/officeDocument/2006/relationships/hyperlink" Target="https://mentor.ieee.org/802.11/dcn/21/11-21-0501-01-00be-cr-for-35-3-8.docx" TargetMode="External"/><Relationship Id="rId318" Type="http://schemas.openxmlformats.org/officeDocument/2006/relationships/hyperlink" Target="https://mentor.ieee.org/802.11/dcn/21/11-21-0633-01-00be-cr-for-capability-information-field-related-cids.docx" TargetMode="External"/><Relationship Id="rId339" Type="http://schemas.openxmlformats.org/officeDocument/2006/relationships/hyperlink" Target="https://mentor.ieee.org/802.11/dcn/21/11-21-0300-03-00be-crs-for-d0-3-group-key-handshake-cids.docx"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13-00-00be-pdt-update-phy-beamforming.docx"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standards.ieee.org/about/policies/bylaws/sect6-7.html" TargetMode="External"/><Relationship Id="rId371" Type="http://schemas.openxmlformats.org/officeDocument/2006/relationships/hyperlink" Target="mailto:dennis.sundman@ericsson.com" TargetMode="External"/><Relationship Id="rId406" Type="http://schemas.openxmlformats.org/officeDocument/2006/relationships/hyperlink" Target="https://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1/11-21-0510-04-00be-cr-for-clauses-3-1-and-4-5-11a-on-nsep.docx" TargetMode="External"/><Relationship Id="rId427" Type="http://schemas.openxmlformats.org/officeDocument/2006/relationships/hyperlink" Target="http://standards.ieee.org/board/pat/pat-slideset.ppt" TargetMode="External"/><Relationship Id="rId448" Type="http://schemas.openxmlformats.org/officeDocument/2006/relationships/fontTable" Target="fontTable.xm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mentor.ieee.org/802.11/dcn/21/11-21-0455-06-00be-cr-for-35-2-1-2-preamble-puncturing.docx" TargetMode="External"/><Relationship Id="rId252" Type="http://schemas.openxmlformats.org/officeDocument/2006/relationships/hyperlink" Target="https://mentor.ieee.org/802.11/dcn/21/11-21-0510-04-00be-cr-for-clauses-3-1-and-4-5-11a-on-nsep.docx"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imat.ieee.org/attendance" TargetMode="External"/><Relationship Id="rId308" Type="http://schemas.openxmlformats.org/officeDocument/2006/relationships/hyperlink" Target="mailto:jeongki.kim.ieee@gmail.com" TargetMode="External"/><Relationship Id="rId329" Type="http://schemas.openxmlformats.org/officeDocument/2006/relationships/hyperlink" Target="https://mentor.ieee.org/802.11/dcn/21/11-21-0923-01-00be-11be-spectral-mask-floor.pptx" TargetMode="External"/><Relationship Id="rId47" Type="http://schemas.openxmlformats.org/officeDocument/2006/relationships/hyperlink" Target="https://mentor.ieee.org/802.11/dcn/21/11-21-0340-11-00be-cr-for-cid-1977.docx" TargetMode="External"/><Relationship Id="rId68" Type="http://schemas.openxmlformats.org/officeDocument/2006/relationships/hyperlink" Target="https://mentor.ieee.org/802.11/dcn/21/11-21-0537-00-00be-cr-ssid-settings.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303-03-00be-cr-on-some-cids-in-p802-11be-d0-3-u-sig-sub-clause-36-3-11-7-2.doc" TargetMode="External"/><Relationship Id="rId133" Type="http://schemas.openxmlformats.org/officeDocument/2006/relationships/hyperlink" Target="https://mentor.ieee.org/802.11/dcn/21/11-21-0514-10-00be-proposed-cr-for-clause-35-3-13-6-sync-ppdu-start-time.docx" TargetMode="External"/><Relationship Id="rId154" Type="http://schemas.openxmlformats.org/officeDocument/2006/relationships/hyperlink" Target="https://mentor.ieee.org/802.11/dcn/21/11-21-0498-01-00be-cr-for-cids-related-to-str-operation.docx" TargetMode="External"/><Relationship Id="rId175" Type="http://schemas.openxmlformats.org/officeDocument/2006/relationships/hyperlink" Target="https://mentor.ieee.org/802.11/dcn/21/11-21-0526-00-00be-resolution-for-cid-2469.docx" TargetMode="External"/><Relationship Id="rId340" Type="http://schemas.openxmlformats.org/officeDocument/2006/relationships/hyperlink" Target="https://mentor.ieee.org/802.11/dcn/21/11-21-0467-01-00be-cr-for-35-3-4-3-multi-link-element-usage.docx" TargetMode="External"/><Relationship Id="rId361" Type="http://schemas.openxmlformats.org/officeDocument/2006/relationships/hyperlink" Target="https://mentor.ieee.org/802.11/dcn/21/11-21-0435-00-00be-cr-for-11-3-5.docx" TargetMode="External"/><Relationship Id="rId196" Type="http://schemas.openxmlformats.org/officeDocument/2006/relationships/hyperlink" Target="https://mentor.ieee.org/802.11/dcn/21/11-21-0400-01-00be-enhanced-uora.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mailto:patcom@ieee.org" TargetMode="External"/><Relationship Id="rId417" Type="http://schemas.openxmlformats.org/officeDocument/2006/relationships/hyperlink" Target="https://standards.ieee.org/about/policies/opman/sect6.html" TargetMode="External"/><Relationship Id="rId438"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38-01-00be-cr-for-35-4-1-dl-mu-operation.docx" TargetMode="External"/><Relationship Id="rId242" Type="http://schemas.openxmlformats.org/officeDocument/2006/relationships/hyperlink" Target="https://imat.ieee.org/attendance" TargetMode="External"/><Relationship Id="rId263" Type="http://schemas.openxmlformats.org/officeDocument/2006/relationships/hyperlink" Target="mailto:tianyu@apple.com" TargetMode="External"/><Relationship Id="rId284" Type="http://schemas.openxmlformats.org/officeDocument/2006/relationships/hyperlink" Target="https://mentor.ieee.org/802.11/dcn/21/11-21-0577-01-00be-cr-mld-architecture.doc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1/11-21-0991-00-00be-pdt-on-mu-rts.docx" TargetMode="External"/><Relationship Id="rId58" Type="http://schemas.openxmlformats.org/officeDocument/2006/relationships/hyperlink" Target="https://mentor.ieee.org/802.11/dcn/21/11-21-0557-00-00be-cc34-resolution-for-cids-related-to-emlmr-part-1.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680-02-00be-text-change-for-usage-of-1x-eht-ltf.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11/dcn/21/11-21-0368-04-00be-diversity-enhancement-for-dup-mode.pptx" TargetMode="External"/><Relationship Id="rId90" Type="http://schemas.openxmlformats.org/officeDocument/2006/relationships/hyperlink" Target="https://mentor.ieee.org/802.11/dcn/21/11-21-0523-00-00be-cr-for-35-3-5-4-multi-link-setup-ie-usage.doc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351" Type="http://schemas.openxmlformats.org/officeDocument/2006/relationships/hyperlink" Target="https://standards.ieee.org/about/policies/opman/sect6.html" TargetMode="External"/><Relationship Id="rId372" Type="http://schemas.openxmlformats.org/officeDocument/2006/relationships/hyperlink" Target="mailto:aasterja@qti.qualcomm.com" TargetMode="External"/><Relationship Id="rId393" Type="http://schemas.openxmlformats.org/officeDocument/2006/relationships/hyperlink" Target="https://mentor.ieee.org/802.11/dcn/21/11-21-0700-00-00be-cr-for-4-5-3.docx" TargetMode="External"/><Relationship Id="rId407" Type="http://schemas.openxmlformats.org/officeDocument/2006/relationships/hyperlink" Target="http://www.ieee802.org/devdocs.shtml" TargetMode="External"/><Relationship Id="rId428" Type="http://schemas.openxmlformats.org/officeDocument/2006/relationships/hyperlink" Target="http://standards.ieee.org/board/pat/pat-slideset.ppt" TargetMode="External"/><Relationship Id="rId449" Type="http://schemas.openxmlformats.org/officeDocument/2006/relationships/theme" Target="theme/theme1.xm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0601-05-00be-discussion-on-spatial-reuse-issues.pptx" TargetMode="External"/><Relationship Id="rId253" Type="http://schemas.openxmlformats.org/officeDocument/2006/relationships/hyperlink" Target="https://mentor.ieee.org/802.11/dcn/21/11-21-0423-00-00be-cr-for-11-3-part-i.docx"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mailto:dennis.sundman@ericsson.com" TargetMode="External"/><Relationship Id="rId309" Type="http://schemas.openxmlformats.org/officeDocument/2006/relationships/hyperlink" Target="mailto:liwen.chu@nxp.com"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22-15-00be-pdt-mac-common-info-ml-element.docx" TargetMode="External"/><Relationship Id="rId69" Type="http://schemas.openxmlformats.org/officeDocument/2006/relationships/hyperlink" Target="https://mentor.ieee.org/802.11/dcn/21/11-21-0619-00-00be-cr-tspec.docx" TargetMode="External"/><Relationship Id="rId113" Type="http://schemas.openxmlformats.org/officeDocument/2006/relationships/hyperlink" Target="https://mentor.ieee.org/802.11/dcn/21/11-21-0786-03-00be-cr-for-cid-3165.docx" TargetMode="External"/><Relationship Id="rId134" Type="http://schemas.openxmlformats.org/officeDocument/2006/relationships/hyperlink" Target="https://mentor.ieee.org/802.11/dcn/21/11-21-0228-01-00be-legacy-addressing-in-mlo.pptx"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390-01-00be-cr-for-35-3-5.docx" TargetMode="External"/><Relationship Id="rId176" Type="http://schemas.openxmlformats.org/officeDocument/2006/relationships/hyperlink" Target="https://mentor.ieee.org/802.11/dcn/21/11-21-0557-00-00be-cc34-resolution-for-cids-related-to-emlmr-part-1.doc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1/11-21-0671-01-00be-cr-10-3-2-9-cts-procedure-nstr-limited.docx" TargetMode="External"/><Relationship Id="rId362" Type="http://schemas.openxmlformats.org/officeDocument/2006/relationships/hyperlink" Target="https://mentor.ieee.org/802.11/dcn/21/11-21-0700-00-00be-cr-for-4-5-3.docx" TargetMode="External"/><Relationship Id="rId383" Type="http://schemas.openxmlformats.org/officeDocument/2006/relationships/hyperlink" Target="https://standards.ieee.org/about/policies/bylaws/sect6-7.html" TargetMode="External"/><Relationship Id="rId418" Type="http://schemas.openxmlformats.org/officeDocument/2006/relationships/hyperlink" Target="http://www.ieee.org/about/corporate/governance/p7-8.html" TargetMode="External"/><Relationship Id="rId439" Type="http://schemas.openxmlformats.org/officeDocument/2006/relationships/hyperlink" Target="https://mentor.ieee.org/802-ec/dcn/17/ec-17-0090-22-0PNP-ieee-802-lmsc-operations-manual.pdf"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1/11-21-0544-00-00be-cr-for-cids-1809-and-2368.docx" TargetMode="External"/><Relationship Id="rId243" Type="http://schemas.openxmlformats.org/officeDocument/2006/relationships/hyperlink" Target="mailto:jeongki.kim.ieee@gmail.com" TargetMode="External"/><Relationship Id="rId264" Type="http://schemas.openxmlformats.org/officeDocument/2006/relationships/hyperlink" Target="mailto:sschelstraete@maxlinear.com" TargetMode="External"/><Relationship Id="rId285" Type="http://schemas.openxmlformats.org/officeDocument/2006/relationships/hyperlink" Target="https://mentor.ieee.org/802.11/dcn/21/11-21-0537-00-00be-cr-ssid-settings.docx"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1002-00-00be-pdt-summary-eht-sounding-combinations.docx" TargetMode="External"/><Relationship Id="rId59" Type="http://schemas.openxmlformats.org/officeDocument/2006/relationships/hyperlink" Target="https://mentor.ieee.org/802.11/dcn/21/11-21-0538-05-00be-cr-for-35-4-1-dl-mu-operation.docx" TargetMode="External"/><Relationship Id="rId103" Type="http://schemas.openxmlformats.org/officeDocument/2006/relationships/hyperlink" Target="https://mentor.ieee.org/802.11/dcn/21/11-21-0755-04-00be-pdt-clarification-extra-ltf-phy-capability.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mentor.ieee.org/802.11/dcn/21/11-21-0537-00-00be-cr-ssid-settings.docx"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0-00be-cr-for-35-4-2-ul-mu-operation.docx" TargetMode="External"/><Relationship Id="rId145" Type="http://schemas.openxmlformats.org/officeDocument/2006/relationships/hyperlink" Target="https://imat.ieee.org/attendance"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331" Type="http://schemas.openxmlformats.org/officeDocument/2006/relationships/hyperlink" Target="mailto:patcom@ieee.org"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0960-01-00be-pdt-eht-psr-based-sr-part2.docx" TargetMode="External"/><Relationship Id="rId394" Type="http://schemas.openxmlformats.org/officeDocument/2006/relationships/hyperlink" Target="https://mentor.ieee.org/802.11/dcn/21/11-21-0740-00-00be-tbd-and-cr-for-group-addressed-frames.docx" TargetMode="External"/><Relationship Id="rId408" Type="http://schemas.openxmlformats.org/officeDocument/2006/relationships/hyperlink" Target="https://mentor.ieee.org/802-ec/dcn/16/ec-16-0180-03-00EC-ieee-802-participation-slide.ppt" TargetMode="External"/><Relationship Id="rId429"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1/11-21-0673-01-00be-psr-based-sr-discussion-follow-up.pptx" TargetMode="External"/><Relationship Id="rId254" Type="http://schemas.openxmlformats.org/officeDocument/2006/relationships/hyperlink" Target="https://mentor.ieee.org/802.11/dcn/21/11-21-0530-04-00be-cr-nstr-link-pair-definition.docx" TargetMode="External"/><Relationship Id="rId440" Type="http://schemas.openxmlformats.org/officeDocument/2006/relationships/hyperlink" Target="http://www.ieee802.org/PNP/approved/IEEE_802_WG_PandP_v19.pdf"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411-01-00be-proposed-resolution-to-11be-cc34-cids-on-gtk-for-mlo.docx" TargetMode="External"/><Relationship Id="rId114" Type="http://schemas.openxmlformats.org/officeDocument/2006/relationships/hyperlink" Target="https://mentor.ieee.org/802.11/dcn/21/11-21-0477-02-00be-comment-resolution-for-non-ht-duplicate-transmission.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aasterja@qti.qualcomm.com" TargetMode="External"/><Relationship Id="rId300" Type="http://schemas.openxmlformats.org/officeDocument/2006/relationships/hyperlink" Target="https://mentor.ieee.org/802.11/dcn/21/11-21-0960-00-00be-pdt-eht-psr-based-sr-part2.docx" TargetMode="External"/><Relationship Id="rId60" Type="http://schemas.openxmlformats.org/officeDocument/2006/relationships/hyperlink" Target="https://mentor.ieee.org/802.11/dcn/21/11-21-0544-00-00be-cr-for-cids-1809-and-2368.docx" TargetMode="External"/><Relationship Id="rId81" Type="http://schemas.openxmlformats.org/officeDocument/2006/relationships/hyperlink" Target="https://mentor.ieee.org/802.11/dcn/21/11-21-0569-00-00be-cr-for-cid-3017.docx" TargetMode="External"/><Relationship Id="rId135" Type="http://schemas.openxmlformats.org/officeDocument/2006/relationships/hyperlink" Target="https://mentor.ieee.org/802.11/dcn/21/11-21-0696-00-00be-pdt-mac-spec-text-for-motion-150-sp-372.docx" TargetMode="External"/><Relationship Id="rId156" Type="http://schemas.openxmlformats.org/officeDocument/2006/relationships/hyperlink" Target="https://mentor.ieee.org/802.11/dcn/21/11-21-0480-01-00be-resolutions-for-cc34-cids-for-more-data-usage.docx" TargetMode="External"/><Relationship Id="rId177" Type="http://schemas.openxmlformats.org/officeDocument/2006/relationships/hyperlink" Target="https://mentor.ieee.org/802.11/dcn/21/11-21-0493-00-00be-cr-for-cid-2849.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0534-03-00be-cr-ml-reconfiguration.docx" TargetMode="External"/><Relationship Id="rId363" Type="http://schemas.openxmlformats.org/officeDocument/2006/relationships/hyperlink" Target="https://mentor.ieee.org/802.11/dcn/20/11-20-1938-07-00be-tb-su-ppdu-and-tb-p2p-ppdu-consideration.pptx" TargetMode="External"/><Relationship Id="rId384" Type="http://schemas.openxmlformats.org/officeDocument/2006/relationships/hyperlink" Target="https://standards.ieee.org/about/policies/opman/sect6.html" TargetMode="External"/><Relationship Id="rId419" Type="http://schemas.openxmlformats.org/officeDocument/2006/relationships/hyperlink" Target="http://standards.ieee.org/faqs/affiliation.html" TargetMode="Externa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mailto:liwen.chu@nxp.com" TargetMode="External"/><Relationship Id="rId430" Type="http://schemas.openxmlformats.org/officeDocument/2006/relationships/hyperlink" Target="http://standards.ieee.org/board/pat/faq.pdf"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080-09-00be-twt-for-mld.docx" TargetMode="External"/><Relationship Id="rId265" Type="http://schemas.openxmlformats.org/officeDocument/2006/relationships/hyperlink" Target="https://mentor.ieee.org/802.11/dcn/21/11-21-0783-00-00be-reference-correction-in-36-3-12-2-2.docx" TargetMode="External"/><Relationship Id="rId286" Type="http://schemas.openxmlformats.org/officeDocument/2006/relationships/hyperlink" Target="https://mentor.ieee.org/802.11/dcn/21/11-21-0619-00-00be-cr-tspec.docx" TargetMode="External"/><Relationship Id="rId50" Type="http://schemas.openxmlformats.org/officeDocument/2006/relationships/hyperlink" Target="https://mentor.ieee.org/802.11/dcn/21/11-21-0283-00-00be-cc34-cr-emlsr-part1.docx" TargetMode="External"/><Relationship Id="rId104" Type="http://schemas.openxmlformats.org/officeDocument/2006/relationships/hyperlink" Target="https://mentor.ieee.org/802.11/dcn/21/11-21-0763-00-00be-smaller-operating-bandwidth-sta-participating-large-bandwidth.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imat.ieee.org/attendance" TargetMode="External"/><Relationship Id="rId167" Type="http://schemas.openxmlformats.org/officeDocument/2006/relationships/hyperlink" Target="mailto:jeongki.kim.ieee@gmail.com" TargetMode="External"/><Relationship Id="rId188" Type="http://schemas.openxmlformats.org/officeDocument/2006/relationships/hyperlink" Target="mailto:dennis.sundman@ericsson.com" TargetMode="External"/><Relationship Id="rId311" Type="http://schemas.openxmlformats.org/officeDocument/2006/relationships/hyperlink" Target="https://mentor.ieee.org/802.11/dcn/21/11-21-0619-00-00be-cr-tspec.docx" TargetMode="External"/><Relationship Id="rId332" Type="http://schemas.openxmlformats.org/officeDocument/2006/relationships/hyperlink" Target="https://standards.ieee.org/about/policies/bylaws/sect6-7.html"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0991-01-00be-pdt-on-mu-rts.docx" TargetMode="External"/><Relationship Id="rId395" Type="http://schemas.openxmlformats.org/officeDocument/2006/relationships/hyperlink" Target="https://mentor.ieee.org/802.11/dcn/21/11-21-0523-01-00be-cr-for-35-3-5-4-multi-link-setup-ie-usage.docx" TargetMode="External"/><Relationship Id="rId409" Type="http://schemas.openxmlformats.org/officeDocument/2006/relationships/hyperlink" Target="http://standards.ieee.org/develop/policies/antitrust.pdf"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mailto:jeongki.kim.ieee@gmail.com" TargetMode="External"/><Relationship Id="rId234" Type="http://schemas.openxmlformats.org/officeDocument/2006/relationships/hyperlink" Target="https://mentor.ieee.org/802.11/dcn/21/11-21-0428-01-00be-ra-ru-indication-in-trigger-frame.pptx" TargetMode="External"/><Relationship Id="rId420"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1/11-21-0368-04-00be-diversity-enhancement-for-dup-mode.pptx" TargetMode="External"/><Relationship Id="rId255" Type="http://schemas.openxmlformats.org/officeDocument/2006/relationships/hyperlink" Target="https://mentor.ieee.org/802.11/dcn/21/11-21-0500-02-00be-cr-for-35-3-2-3.docx" TargetMode="External"/><Relationship Id="rId276" Type="http://schemas.openxmlformats.org/officeDocument/2006/relationships/hyperlink" Target="https://imat.ieee.org/attendance" TargetMode="External"/><Relationship Id="rId297" Type="http://schemas.openxmlformats.org/officeDocument/2006/relationships/hyperlink" Target="https://www.ieee802.org/11/private/Draft_Standards/11be/index.html" TargetMode="External"/><Relationship Id="rId441"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0/11-20-1965-02-00be-pdt-mac-mlo-mandatory-optional.docx" TargetMode="External"/><Relationship Id="rId115" Type="http://schemas.openxmlformats.org/officeDocument/2006/relationships/hyperlink" Target="https://mentor.ieee.org/802.11/dcn/21/11-21-1008-00-00be-setting-of-usig-disregard-bits-in-tb-ppdu.pptx" TargetMode="External"/><Relationship Id="rId136" Type="http://schemas.openxmlformats.org/officeDocument/2006/relationships/hyperlink" Target="https://mentor.ieee.org/802.11/dcn/21/11-21-0240-06-00be-cc34-resolution-for-cids-related-to-tdls-handling.docx" TargetMode="External"/><Relationship Id="rId157" Type="http://schemas.openxmlformats.org/officeDocument/2006/relationships/hyperlink" Target="https://mentor.ieee.org/802.11/dcn/21/11-21-0499-00-00be-cr-for-cids-related-to-ml-ie-usage-for-multi-link-setup.docx" TargetMode="External"/><Relationship Id="rId178" Type="http://schemas.openxmlformats.org/officeDocument/2006/relationships/hyperlink" Target="https://mentor.ieee.org/802.11/dcn/20/11-20-1897-04-00be-obss-edca-parameter-sets-for-rta.pptx" TargetMode="External"/><Relationship Id="rId301" Type="http://schemas.openxmlformats.org/officeDocument/2006/relationships/hyperlink" Target="https://mentor.ieee.org/802.11/dcn/21/11-21-0538-04-00be-cr-for-35-4-1-dl-mu-operation.docx"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1/11-21-0633-01-00be-cr-for-capability-information-field-related-cids.docx" TargetMode="External"/><Relationship Id="rId364" Type="http://schemas.openxmlformats.org/officeDocument/2006/relationships/hyperlink" Target="https://mentor.ieee.org/802.11/dcn/21/11-21-0394-01-00be-broadcast-twt-for-mlds.pptx" TargetMode="External"/><Relationship Id="rId61" Type="http://schemas.openxmlformats.org/officeDocument/2006/relationships/hyperlink" Target="https://mentor.ieee.org/802.11/dcn/21/11-21-0510-04-00be-cr-for-clauses-3-1-and-4-5-11a-on-nsep.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tianyu@apple.com"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0340-11-00be-cr-for-cid-1977.docx" TargetMode="External"/><Relationship Id="rId266" Type="http://schemas.openxmlformats.org/officeDocument/2006/relationships/hyperlink" Target="https://mentor.ieee.org/802.11/dcn/21/11-21-0916-00-00be-pdt-additional-corrections-to-the-trigger-frame-ru-allocation-table.docx" TargetMode="External"/><Relationship Id="rId287" Type="http://schemas.openxmlformats.org/officeDocument/2006/relationships/hyperlink" Target="https://mentor.ieee.org/802.11/dcn/21/11-21-0434-00-00be-cr-for-11-3-4.docx" TargetMode="External"/><Relationship Id="rId410" Type="http://schemas.openxmlformats.org/officeDocument/2006/relationships/hyperlink" Target="https://standards.ieee.org/about/policies/bylaws/sect6-7.html" TargetMode="External"/><Relationship Id="rId431" Type="http://schemas.openxmlformats.org/officeDocument/2006/relationships/hyperlink" Target="http://standards.ieee.org/board/pat/faq.pdf" TargetMode="External"/><Relationship Id="rId30" Type="http://schemas.openxmlformats.org/officeDocument/2006/relationships/hyperlink" Target="https://mentor.ieee.org/802.11/dcn/21/11-21-0247-02-00be-bandwidthindicationinrtsctsin320mhzppduandpuncturedpreambles.pptx" TargetMode="External"/><Relationship Id="rId105" Type="http://schemas.openxmlformats.org/officeDocument/2006/relationships/hyperlink" Target="https://mentor.ieee.org/802.11/dcn/21/11-21-0778-02-00be-proposed-changes-for-puncturing.docx" TargetMode="External"/><Relationship Id="rId126" Type="http://schemas.openxmlformats.org/officeDocument/2006/relationships/hyperlink" Target="https://imat.ieee.org/attendance" TargetMode="External"/><Relationship Id="rId147" Type="http://schemas.openxmlformats.org/officeDocument/2006/relationships/hyperlink" Target="mailto:jeongki.kim.ieee@gmail.com"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1/11-21-0434-00-00be-cr-for-11-3-4.docx" TargetMode="External"/><Relationship Id="rId333" Type="http://schemas.openxmlformats.org/officeDocument/2006/relationships/hyperlink" Target="https://standards.ieee.org/about/policies/opman/sect6.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0240-03-00be-cc34-resolution-for-cids-related-to-tdls-handling.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mailto:aasterja@qti.qualcomm.com" TargetMode="External"/><Relationship Id="rId375" Type="http://schemas.openxmlformats.org/officeDocument/2006/relationships/hyperlink" Target="https://mentor.ieee.org/802.11/dcn/21/11-21-1002-00-00be-pdt-summary-eht-sounding-combinations.docx" TargetMode="External"/><Relationship Id="rId396" Type="http://schemas.openxmlformats.org/officeDocument/2006/relationships/hyperlink" Target="https://mentor.ieee.org/802.11/dcn/21/11-21-0741-03-00be-cr-for-cid-2162-and-2163.docx"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mentor.ieee.org/802.11/dcn/21/11-21-0400-01-00be-enhanced-uora.pptx" TargetMode="External"/><Relationship Id="rId256" Type="http://schemas.openxmlformats.org/officeDocument/2006/relationships/hyperlink" Target="https://mentor.ieee.org/802.11/dcn/21/11-21-0501-00-00be-cr-for-35-3-8.docx"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1982-25-00be-tgbe-motions-list-for-teleconferences-part-2.pptx" TargetMode="External"/><Relationship Id="rId400" Type="http://schemas.openxmlformats.org/officeDocument/2006/relationships/hyperlink" Target="https://mentor.ieee.org/802.11/dcn/20/11-20-0984-01-00be-tgbe-teleconference-guidelines.docx" TargetMode="External"/><Relationship Id="rId421" Type="http://schemas.openxmlformats.org/officeDocument/2006/relationships/hyperlink" Target="http://standards.ieee.org/faqs/affiliation.html" TargetMode="External"/><Relationship Id="rId442"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1/11-21-0602-01-00be-tgbe-may-2021-meeting-agenda.pptx" TargetMode="External"/><Relationship Id="rId137" Type="http://schemas.openxmlformats.org/officeDocument/2006/relationships/hyperlink" Target="https://mentor.ieee.org/802.11/dcn/21/11-21-0255-05-00be-cc34-resolution-for-cids-related-to-mbssid.docx" TargetMode="External"/><Relationship Id="rId158" Type="http://schemas.openxmlformats.org/officeDocument/2006/relationships/hyperlink" Target="https://mentor.ieee.org/802.11/dcn/21/11-21-0526-00-00be-resolution-for-cid-2469.docx" TargetMode="External"/><Relationship Id="rId302" Type="http://schemas.openxmlformats.org/officeDocument/2006/relationships/hyperlink" Target="mailto:patcom@ieee.org"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1/11-21-0594-00-00be-cr-for-cids-related-to-sta-mac-address-of-non-ap-mld.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268-08-00be-pdt-channel-access-triggered-su.docx" TargetMode="External"/><Relationship Id="rId62" Type="http://schemas.openxmlformats.org/officeDocument/2006/relationships/hyperlink" Target="https://mentor.ieee.org/802.11/dcn/21/11-21-0423-01-00be-cr-for-11-3-part-i.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0/11-20-1938-05-00be-tb-su-ppdu-and-tb-p2p-ppdu-consideration.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984-06-00be-tgbe-teleconference-guidelines.docx" TargetMode="External"/><Relationship Id="rId204" Type="http://schemas.openxmlformats.org/officeDocument/2006/relationships/hyperlink" Target="mailto:sschelstraete@maxlinear.com"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1/11-21-0480-01-00be-resolutions-for-cc34-cids-for-more-data-usage.docx" TargetMode="External"/><Relationship Id="rId267" Type="http://schemas.openxmlformats.org/officeDocument/2006/relationships/hyperlink" Target="https://mentor.ieee.org/802.11/dcn/21/11-21-0907-01-00be-pdt-note-in-trigger-frame-ru-allocation-table.docx" TargetMode="External"/><Relationship Id="rId288" Type="http://schemas.openxmlformats.org/officeDocument/2006/relationships/hyperlink" Target="https://mentor.ieee.org/802.11/dcn/21/11-21-0622-00-00be-tbd-and-cr-for-critical-update-for-non-ap-sta.docx"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http://standards.ieee.org/board/pat/pat-slideset.ppt" TargetMode="External"/><Relationship Id="rId106" Type="http://schemas.openxmlformats.org/officeDocument/2006/relationships/hyperlink" Target="https://mentor.ieee.org/802.11/dcn/21/11-21-0916-01-00be-pdt-additional-corrections-to-the-trigger-frame-ru-allocation-table.doc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0622-00-00be-tbd-and-cr-for-critical-update-for-non-ap-sta.docx" TargetMode="External"/><Relationship Id="rId10" Type="http://schemas.openxmlformats.org/officeDocument/2006/relationships/endnotes" Target="endnotes.xml"/><Relationship Id="rId31" Type="http://schemas.openxmlformats.org/officeDocument/2006/relationships/hyperlink" Target="https://mentor.ieee.org/802.11/dcn/21/11-21-0923-00-00be-11be-spectral-mask-floor.pptx" TargetMode="External"/><Relationship Id="rId52" Type="http://schemas.openxmlformats.org/officeDocument/2006/relationships/hyperlink" Target="https://mentor.ieee.org/802.11/dcn/21/11-21-0255-06-00be-cc34-resolution-for-cids-related-to-mbssid.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mailto:liwen.chu@nxp.com" TargetMode="External"/><Relationship Id="rId169" Type="http://schemas.openxmlformats.org/officeDocument/2006/relationships/hyperlink" Target="https://mentor.ieee.org/802.11/dcn/21/11-21-0774-05-00be-cc34-resolution-for-cids-related-to-emlmr-part-2.doc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jeongki.kim.ieee@gmail.com" TargetMode="External"/><Relationship Id="rId376" Type="http://schemas.openxmlformats.org/officeDocument/2006/relationships/hyperlink" Target="https://mentor.ieee.org/802.11/dcn/21/11-21-0662-00-00be-cr-for-35-4-2-ul-mu-operation.docx" TargetMode="External"/><Relationship Id="rId397" Type="http://schemas.openxmlformats.org/officeDocument/2006/relationships/hyperlink" Target="https://mentor.ieee.org/802.11/dcn/21/11-21-0788-00-00be-tgbe-cc34-cids-2476-3133.docx" TargetMode="External"/><Relationship Id="rId4" Type="http://schemas.openxmlformats.org/officeDocument/2006/relationships/customXml" Target="../customXml/item4.xml"/><Relationship Id="rId180" Type="http://schemas.openxmlformats.org/officeDocument/2006/relationships/hyperlink" Target="https://mentor.ieee.org/802.11/dcn/21/11-21-0141-00-00be-mlo-flexible-up-to-tid-mapping.pptx" TargetMode="External"/><Relationship Id="rId215" Type="http://schemas.openxmlformats.org/officeDocument/2006/relationships/hyperlink" Target="https://mentor.ieee.org/802.11/dcn/21/11-21-0480-01-00be-resolutions-for-cc34-cids-for-more-data-usage.docx" TargetMode="External"/><Relationship Id="rId236" Type="http://schemas.openxmlformats.org/officeDocument/2006/relationships/hyperlink" Target="https://mentor.ieee.org/802.11/dcn/20/11-20-1903-02-00be-random-access-for-11be.pptx" TargetMode="External"/><Relationship Id="rId257" Type="http://schemas.openxmlformats.org/officeDocument/2006/relationships/hyperlink" Target="mailto:patcom@ieee.org" TargetMode="External"/><Relationship Id="rId278" Type="http://schemas.openxmlformats.org/officeDocument/2006/relationships/hyperlink" Target="mailto:jeongki.kim.ieee@gmail.com" TargetMode="External"/><Relationship Id="rId401" Type="http://schemas.openxmlformats.org/officeDocument/2006/relationships/hyperlink" Target="http://standards.ieee.org/develop/policies/bylaws/sect6-7.html" TargetMode="External"/><Relationship Id="rId422" Type="http://schemas.openxmlformats.org/officeDocument/2006/relationships/hyperlink" Target="http://standards.ieee.org/resources/antitrust-guidelines.pdf" TargetMode="External"/><Relationship Id="rId443" Type="http://schemas.openxmlformats.org/officeDocument/2006/relationships/hyperlink" Target="https://mentor.ieee.org/802-ec/dcn/16/ec-16-0180-05-00EC-ieee-802-participation-slide.pptx"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1/11-21-0267-03-00be-pdt-mlo-short-frame-in-blindness-issue.docx" TargetMode="External"/><Relationship Id="rId84" Type="http://schemas.openxmlformats.org/officeDocument/2006/relationships/hyperlink" Target="https://mentor.ieee.org/802.11/dcn/21/11-21-0700-00-00be-cr-for-4-5-3.docx" TargetMode="External"/><Relationship Id="rId138" Type="http://schemas.openxmlformats.org/officeDocument/2006/relationships/hyperlink" Target="https://mentor.ieee.org/802.11/dcn/21/11-21-0498-01-00be-cr-for-cids-related-to-str-operation.docx" TargetMode="External"/><Relationship Id="rId345" Type="http://schemas.openxmlformats.org/officeDocument/2006/relationships/hyperlink" Target="https://mentor.ieee.org/802.11/dcn/21/11-21-0650-05-00be-cc34-resolution-for-cids-related-to-mlo-discovery.docx" TargetMode="External"/><Relationship Id="rId387" Type="http://schemas.openxmlformats.org/officeDocument/2006/relationships/hyperlink" Target="https://imat.ieee.org/attendance" TargetMode="External"/><Relationship Id="rId191" Type="http://schemas.openxmlformats.org/officeDocument/2006/relationships/hyperlink" Target="https://mentor.ieee.org/802.11/dcn/21/11-21-0299-06-00be-crs-for-d0-3-eht-sta-features-cids.docx" TargetMode="External"/><Relationship Id="rId205" Type="http://schemas.openxmlformats.org/officeDocument/2006/relationships/hyperlink" Target="https://mentor.ieee.org/802.11/dcn/21/11-21-0893-00-00be-pdt-correction-to-trigger-frame-ru-allocation-table.docx" TargetMode="External"/><Relationship Id="rId247" Type="http://schemas.openxmlformats.org/officeDocument/2006/relationships/hyperlink" Target="https://mentor.ieee.org/802.11/dcn/21/11-21-0552-06-00be-cr-txop-return-for-triggered-su.doc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0907-01-00be-pdt-note-in-trigger-frame-ru-allocation-table.docx"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498-04-00be-cr-for-cids-related-to-str-operation.docx" TargetMode="External"/><Relationship Id="rId149" Type="http://schemas.openxmlformats.org/officeDocument/2006/relationships/hyperlink" Target="https://mentor.ieee.org/802.11/dcn/21/11-21-0481-04-00be-resolutions-for-cc34-cids-for-channel-switching-quieting.docx" TargetMode="External"/><Relationship Id="rId314" Type="http://schemas.openxmlformats.org/officeDocument/2006/relationships/hyperlink" Target="https://mentor.ieee.org/802.11/dcn/21/11-21-0467-00-00be-cr-for-35-3-4-3-multi-link-element-usage.docx" TargetMode="External"/><Relationship Id="rId356" Type="http://schemas.openxmlformats.org/officeDocument/2006/relationships/hyperlink" Target="mailto:liwen.chu@nxp.com" TargetMode="External"/><Relationship Id="rId398" Type="http://schemas.openxmlformats.org/officeDocument/2006/relationships/hyperlink" Target="https://mentor.ieee.org/802.11/dcn/21/11-21-0877-00-00be-proposed-draft-text-for-transmit-stream-category-measurement.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3-00-00be-cr-for-cid-2849.docx" TargetMode="External"/><Relationship Id="rId216" Type="http://schemas.openxmlformats.org/officeDocument/2006/relationships/hyperlink" Target="https://mentor.ieee.org/802.11/dcn/21/11-21-0499-00-00be-cr-for-cids-related-to-ml-ie-usage-for-multi-link-setup.docx" TargetMode="External"/><Relationship Id="rId423" Type="http://schemas.openxmlformats.org/officeDocument/2006/relationships/hyperlink" Target="http://standards.ieee.org/resources/antitrust-guidelines.pdf"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530-05-00be-cr-nstr-link-pair-definition.docx" TargetMode="External"/><Relationship Id="rId118" Type="http://schemas.openxmlformats.org/officeDocument/2006/relationships/hyperlink" Target="https://mentor.ieee.org/802.11/dcn/21/11-21-0602-05-00be-tgbe-may-2021-meeting-agenda.pptx" TargetMode="External"/><Relationship Id="rId325" Type="http://schemas.openxmlformats.org/officeDocument/2006/relationships/hyperlink" Target="mailto:tianyu@apple.com" TargetMode="External"/><Relationship Id="rId367" Type="http://schemas.openxmlformats.org/officeDocument/2006/relationships/hyperlink" Target="https://standards.ieee.org/about/policies/opman/sect6.html" TargetMode="External"/><Relationship Id="rId171" Type="http://schemas.openxmlformats.org/officeDocument/2006/relationships/hyperlink" Target="https://mentor.ieee.org/802.11/dcn/21/11-21-0481-05-00be-resolutions-for-cc34-cids-for-channel-switching-quieting.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0618-03-00be-evm-and-sfo-sto.pptx" TargetMode="External"/><Relationship Id="rId434" Type="http://schemas.openxmlformats.org/officeDocument/2006/relationships/hyperlink" Target="http://standards.ieee.org/board/pat/pat-slideset.ppt" TargetMode="External"/><Relationship Id="rId33" Type="http://schemas.openxmlformats.org/officeDocument/2006/relationships/hyperlink" Target="https://mentor.ieee.org/802.11/dcn/21/11-21-0663-01-00be-cr-for-eht-trs.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11/dcn/21/11-21-0480-01-00be-resolutions-for-cc34-cids-for-more-data-usage.docx" TargetMode="External"/><Relationship Id="rId336"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2086</TotalTime>
  <Pages>29</Pages>
  <Words>16208</Words>
  <Characters>92386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174</cp:revision>
  <cp:lastPrinted>2019-05-20T20:59:00Z</cp:lastPrinted>
  <dcterms:created xsi:type="dcterms:W3CDTF">2021-06-18T18:59:00Z</dcterms:created>
  <dcterms:modified xsi:type="dcterms:W3CDTF">2021-06-24T13:52:00Z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