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819AA" w:rsidRDefault="007819AA">
                            <w:pPr>
                              <w:pStyle w:val="T1"/>
                              <w:spacing w:after="120"/>
                            </w:pPr>
                            <w:r>
                              <w:t>Abstract</w:t>
                            </w:r>
                          </w:p>
                          <w:p w14:paraId="30292F72" w14:textId="78454B89" w:rsidR="007819AA" w:rsidRDefault="007819AA">
                            <w:pPr>
                              <w:jc w:val="both"/>
                            </w:pPr>
                            <w:r>
                              <w:t>This document contains the draft agenda for May to July 2021 TGbe teleconferences.</w:t>
                            </w:r>
                          </w:p>
                          <w:p w14:paraId="370DF1EB" w14:textId="77777777" w:rsidR="007819AA" w:rsidRDefault="007819AA">
                            <w:pPr>
                              <w:jc w:val="both"/>
                            </w:pPr>
                          </w:p>
                          <w:p w14:paraId="1D099F7C" w14:textId="77777777" w:rsidR="007819AA" w:rsidRPr="00353E2D" w:rsidRDefault="007819AA" w:rsidP="00353E2D">
                            <w:pPr>
                              <w:jc w:val="both"/>
                            </w:pPr>
                            <w:r w:rsidRPr="00353E2D">
                              <w:t>Revisions:</w:t>
                            </w:r>
                          </w:p>
                          <w:p w14:paraId="00197C4A" w14:textId="230109B2" w:rsidR="007819AA" w:rsidRDefault="007819A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819AA" w:rsidRDefault="007819A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7819AA" w:rsidRDefault="007819AA" w:rsidP="009A4C63">
                            <w:pPr>
                              <w:pStyle w:val="ListParagraph"/>
                              <w:numPr>
                                <w:ilvl w:val="0"/>
                                <w:numId w:val="1"/>
                              </w:numPr>
                              <w:jc w:val="both"/>
                              <w:rPr>
                                <w:sz w:val="22"/>
                              </w:rPr>
                            </w:pPr>
                            <w:r>
                              <w:rPr>
                                <w:sz w:val="22"/>
                              </w:rPr>
                              <w:t>Rev 2: Updated after the third conf call and with received requests.</w:t>
                            </w:r>
                          </w:p>
                          <w:p w14:paraId="7AE61154" w14:textId="407F999C" w:rsidR="007819AA" w:rsidRDefault="007819A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7819AA" w:rsidRDefault="007819A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7819AA" w:rsidRDefault="007819A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7819AA" w:rsidRDefault="007819A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7819AA" w:rsidRDefault="007819AA"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7819AA" w:rsidRDefault="007819AA"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7819AA" w:rsidRDefault="007819AA"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7819AA" w:rsidRDefault="007819AA"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74FEBC74" w:rsidR="001A36DA" w:rsidRPr="00C26FA0" w:rsidRDefault="001A36DA" w:rsidP="00C26FA0">
                            <w:pPr>
                              <w:pStyle w:val="ListParagraph"/>
                              <w:numPr>
                                <w:ilvl w:val="0"/>
                                <w:numId w:val="1"/>
                              </w:numPr>
                              <w:jc w:val="both"/>
                              <w:rPr>
                                <w:sz w:val="22"/>
                              </w:rPr>
                            </w:pPr>
                            <w:r>
                              <w:rPr>
                                <w:sz w:val="22"/>
                              </w:rPr>
                              <w:t>Rev 18: Added agendas for 16</w:t>
                            </w:r>
                            <w:r w:rsidRPr="001A36DA">
                              <w:rPr>
                                <w:sz w:val="22"/>
                                <w:vertAlign w:val="superscript"/>
                              </w:rPr>
                              <w:t>th</w:t>
                            </w:r>
                            <w:r>
                              <w:rPr>
                                <w:sz w:val="22"/>
                              </w:rPr>
                              <w:t xml:space="preserve"> and 17</w:t>
                            </w:r>
                            <w:r w:rsidRPr="004316CB">
                              <w:rPr>
                                <w:sz w:val="22"/>
                                <w:vertAlign w:val="superscript"/>
                              </w:rPr>
                              <w:t>th</w:t>
                            </w:r>
                            <w:r w:rsidR="004316CB">
                              <w:rPr>
                                <w:sz w:val="22"/>
                              </w:rPr>
                              <w:t xml:space="preserve"> </w:t>
                            </w:r>
                            <w:r>
                              <w:rPr>
                                <w:sz w:val="22"/>
                              </w:rPr>
                              <w:t>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7819AA" w:rsidRDefault="007819AA">
                      <w:pPr>
                        <w:pStyle w:val="T1"/>
                        <w:spacing w:after="120"/>
                      </w:pPr>
                      <w:r>
                        <w:t>Abstract</w:t>
                      </w:r>
                    </w:p>
                    <w:p w14:paraId="30292F72" w14:textId="78454B89" w:rsidR="007819AA" w:rsidRDefault="007819AA">
                      <w:pPr>
                        <w:jc w:val="both"/>
                      </w:pPr>
                      <w:r>
                        <w:t>This document contains the draft agenda for May to July 2021 TGbe teleconferences.</w:t>
                      </w:r>
                    </w:p>
                    <w:p w14:paraId="370DF1EB" w14:textId="77777777" w:rsidR="007819AA" w:rsidRDefault="007819AA">
                      <w:pPr>
                        <w:jc w:val="both"/>
                      </w:pPr>
                    </w:p>
                    <w:p w14:paraId="1D099F7C" w14:textId="77777777" w:rsidR="007819AA" w:rsidRPr="00353E2D" w:rsidRDefault="007819AA" w:rsidP="00353E2D">
                      <w:pPr>
                        <w:jc w:val="both"/>
                      </w:pPr>
                      <w:r w:rsidRPr="00353E2D">
                        <w:t>Revisions:</w:t>
                      </w:r>
                    </w:p>
                    <w:p w14:paraId="00197C4A" w14:textId="230109B2" w:rsidR="007819AA" w:rsidRDefault="007819A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819AA" w:rsidRDefault="007819A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7819AA" w:rsidRDefault="007819AA" w:rsidP="009A4C63">
                      <w:pPr>
                        <w:pStyle w:val="ListParagraph"/>
                        <w:numPr>
                          <w:ilvl w:val="0"/>
                          <w:numId w:val="1"/>
                        </w:numPr>
                        <w:jc w:val="both"/>
                        <w:rPr>
                          <w:sz w:val="22"/>
                        </w:rPr>
                      </w:pPr>
                      <w:r>
                        <w:rPr>
                          <w:sz w:val="22"/>
                        </w:rPr>
                        <w:t>Rev 2: Updated after the third conf call and with received requests.</w:t>
                      </w:r>
                    </w:p>
                    <w:p w14:paraId="7AE61154" w14:textId="407F999C" w:rsidR="007819AA" w:rsidRDefault="007819A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7819AA" w:rsidRDefault="007819A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7819AA" w:rsidRDefault="007819A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7819AA" w:rsidRDefault="007819A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7819AA" w:rsidRDefault="007819AA"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7819AA" w:rsidRDefault="007819AA"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7819AA" w:rsidRDefault="007819AA"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7819AA" w:rsidRDefault="007819AA"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74FEBC74" w:rsidR="001A36DA" w:rsidRPr="00C26FA0" w:rsidRDefault="001A36DA" w:rsidP="00C26FA0">
                      <w:pPr>
                        <w:pStyle w:val="ListParagraph"/>
                        <w:numPr>
                          <w:ilvl w:val="0"/>
                          <w:numId w:val="1"/>
                        </w:numPr>
                        <w:jc w:val="both"/>
                        <w:rPr>
                          <w:sz w:val="22"/>
                        </w:rPr>
                      </w:pPr>
                      <w:r>
                        <w:rPr>
                          <w:sz w:val="22"/>
                        </w:rPr>
                        <w:t>Rev 18: Added agendas for 16</w:t>
                      </w:r>
                      <w:r w:rsidRPr="001A36DA">
                        <w:rPr>
                          <w:sz w:val="22"/>
                          <w:vertAlign w:val="superscript"/>
                        </w:rPr>
                        <w:t>th</w:t>
                      </w:r>
                      <w:r>
                        <w:rPr>
                          <w:sz w:val="22"/>
                        </w:rPr>
                        <w:t xml:space="preserve"> and 17</w:t>
                      </w:r>
                      <w:r w:rsidRPr="004316CB">
                        <w:rPr>
                          <w:sz w:val="22"/>
                          <w:vertAlign w:val="superscript"/>
                        </w:rPr>
                        <w:t>th</w:t>
                      </w:r>
                      <w:r w:rsidR="004316CB">
                        <w:rPr>
                          <w:sz w:val="22"/>
                        </w:rPr>
                        <w:t xml:space="preserve"> </w:t>
                      </w:r>
                      <w:r>
                        <w:rPr>
                          <w:sz w:val="22"/>
                        </w:rPr>
                        <w:t>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A101AA" w:rsidRDefault="007152C0" w:rsidP="007152C0">
      <w:pPr>
        <w:pStyle w:val="ListParagraph"/>
        <w:numPr>
          <w:ilvl w:val="0"/>
          <w:numId w:val="2"/>
        </w:numPr>
        <w:spacing w:before="100" w:beforeAutospacing="1" w:after="240"/>
        <w:rPr>
          <w:b/>
          <w:bCs/>
          <w:highlight w:val="yellow"/>
        </w:rPr>
      </w:pPr>
      <w:r w:rsidRPr="00A101AA">
        <w:rPr>
          <w:b/>
          <w:bCs/>
          <w:highlight w:val="yellow"/>
        </w:rPr>
        <w:t>June 21</w:t>
      </w:r>
      <w:r w:rsidRPr="00A101AA">
        <w:rPr>
          <w:b/>
          <w:bCs/>
          <w:highlight w:val="yellow"/>
        </w:rPr>
        <w:tab/>
      </w:r>
      <w:r w:rsidRPr="00A101AA">
        <w:rPr>
          <w:b/>
          <w:bCs/>
          <w:highlight w:val="yellow"/>
        </w:rPr>
        <w:tab/>
      </w:r>
      <w:r w:rsidRPr="00A101AA">
        <w:rPr>
          <w:b/>
          <w:bCs/>
          <w:highlight w:val="yellow"/>
        </w:rPr>
        <w:tab/>
        <w:t xml:space="preserve">Monday </w:t>
      </w:r>
      <w:r w:rsidRPr="00A101AA">
        <w:rPr>
          <w:b/>
          <w:bCs/>
          <w:highlight w:val="yellow"/>
        </w:rPr>
        <w:tab/>
        <w:t>– MAC/PHY</w:t>
      </w:r>
      <w:r w:rsidRPr="00A101AA">
        <w:rPr>
          <w:b/>
          <w:bCs/>
          <w:highlight w:val="yellow"/>
        </w:rPr>
        <w:tab/>
      </w:r>
      <w:r w:rsidRPr="00A101AA">
        <w:rPr>
          <w:b/>
          <w:bCs/>
          <w:highlight w:val="yellow"/>
        </w:rPr>
        <w:tab/>
      </w:r>
      <w:r w:rsidRPr="00A101AA">
        <w:rPr>
          <w:b/>
          <w:bCs/>
          <w:highlight w:val="yellow"/>
        </w:rPr>
        <w:tab/>
        <w:t>19:00-21:00 ET</w:t>
      </w:r>
    </w:p>
    <w:p w14:paraId="2693E822" w14:textId="53DE64D7" w:rsidR="007152C0" w:rsidRPr="00A101AA" w:rsidRDefault="007152C0" w:rsidP="007152C0">
      <w:pPr>
        <w:pStyle w:val="ListParagraph"/>
        <w:numPr>
          <w:ilvl w:val="0"/>
          <w:numId w:val="2"/>
        </w:numPr>
        <w:spacing w:before="100" w:beforeAutospacing="1" w:after="240"/>
        <w:rPr>
          <w:b/>
          <w:bCs/>
          <w:highlight w:val="yellow"/>
        </w:rPr>
      </w:pPr>
      <w:r w:rsidRPr="00A101AA">
        <w:rPr>
          <w:b/>
          <w:bCs/>
          <w:highlight w:val="yellow"/>
        </w:rPr>
        <w:t>June 23</w:t>
      </w:r>
      <w:r w:rsidRPr="00A101AA">
        <w:rPr>
          <w:b/>
          <w:bCs/>
          <w:highlight w:val="yellow"/>
        </w:rPr>
        <w:tab/>
      </w:r>
      <w:r w:rsidRPr="00A101AA">
        <w:rPr>
          <w:b/>
          <w:bCs/>
          <w:highlight w:val="yellow"/>
        </w:rPr>
        <w:tab/>
      </w:r>
      <w:r w:rsidRPr="00A101AA">
        <w:rPr>
          <w:b/>
          <w:bCs/>
          <w:highlight w:val="yellow"/>
        </w:rPr>
        <w:tab/>
        <w:t xml:space="preserve">Wednesday </w:t>
      </w:r>
      <w:r w:rsidRPr="00A101AA">
        <w:rPr>
          <w:b/>
          <w:bCs/>
          <w:highlight w:val="yellow"/>
        </w:rPr>
        <w:tab/>
        <w:t>– Joint</w:t>
      </w:r>
      <w:r w:rsidRPr="00A101AA">
        <w:rPr>
          <w:b/>
          <w:bCs/>
          <w:highlight w:val="yellow"/>
        </w:rPr>
        <w:tab/>
      </w:r>
      <w:r w:rsidR="00052EBF" w:rsidRPr="00A101AA">
        <w:rPr>
          <w:b/>
          <w:bCs/>
          <w:highlight w:val="yellow"/>
        </w:rPr>
        <w:tab/>
      </w:r>
      <w:r w:rsidRPr="00A101AA">
        <w:rPr>
          <w:b/>
          <w:bCs/>
          <w:highlight w:val="yellow"/>
        </w:rPr>
        <w:tab/>
      </w:r>
      <w:r w:rsidRPr="00A101AA">
        <w:rPr>
          <w:b/>
          <w:bCs/>
          <w:highlight w:val="yellow"/>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C314FB"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C314FB"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C314FB"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C314FB"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9B43BC" w:rsidRDefault="00C314FB" w:rsidP="00B809B8">
            <w:pPr>
              <w:jc w:val="center"/>
              <w:rPr>
                <w:color w:val="00B050"/>
                <w:sz w:val="20"/>
              </w:rPr>
            </w:pPr>
            <w:hyperlink r:id="rId15" w:history="1">
              <w:r w:rsidR="00B809B8" w:rsidRPr="009B43BC">
                <w:rPr>
                  <w:rStyle w:val="Hyperlink"/>
                  <w:color w:val="00B050"/>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9B43BC" w:rsidRDefault="00B809B8" w:rsidP="00B809B8">
            <w:pPr>
              <w:rPr>
                <w:rFonts w:eastAsia="MS Gothic"/>
                <w:iCs/>
                <w:color w:val="00B050"/>
                <w:kern w:val="24"/>
                <w:sz w:val="20"/>
              </w:rPr>
            </w:pPr>
            <w:r w:rsidRPr="009B43BC">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9B43BC" w:rsidRDefault="00B809B8" w:rsidP="00B809B8">
            <w:pPr>
              <w:rPr>
                <w:rFonts w:eastAsia="MS Gothic"/>
                <w:iCs/>
                <w:color w:val="00B050"/>
                <w:kern w:val="24"/>
                <w:sz w:val="20"/>
              </w:rPr>
            </w:pPr>
            <w:r w:rsidRPr="009B43BC">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6F24745C" w:rsidR="00B809B8" w:rsidRPr="009B43BC" w:rsidRDefault="009B43BC" w:rsidP="00B809B8">
            <w:pPr>
              <w:jc w:val="center"/>
              <w:rPr>
                <w:color w:val="00B050"/>
                <w:sz w:val="20"/>
              </w:rPr>
            </w:pPr>
            <w:r w:rsidRPr="009B43BC">
              <w:rPr>
                <w:color w:val="00B050"/>
                <w:sz w:val="20"/>
              </w:rPr>
              <w:t>Presented</w:t>
            </w:r>
            <w:r w:rsidR="008A3680" w:rsidRPr="009B43BC">
              <w:rPr>
                <w:color w:val="00B050"/>
                <w:sz w:val="20"/>
              </w:rPr>
              <w:t xml:space="preserve"> (R2)</w:t>
            </w:r>
          </w:p>
          <w:p w14:paraId="3BF82CB6" w14:textId="24A5DF92" w:rsidR="009F73FC" w:rsidRPr="009B43BC" w:rsidRDefault="009F73FC" w:rsidP="00B809B8">
            <w:pPr>
              <w:jc w:val="center"/>
              <w:rPr>
                <w:color w:val="00B050"/>
                <w:sz w:val="20"/>
              </w:rPr>
            </w:pPr>
            <w:r w:rsidRPr="009B43BC">
              <w:rPr>
                <w:color w:val="00B050"/>
                <w:sz w:val="20"/>
              </w:rPr>
              <w:t>(</w:t>
            </w:r>
            <w:r w:rsidR="009B43BC" w:rsidRPr="009B43BC">
              <w:rPr>
                <w:color w:val="00B050"/>
                <w:sz w:val="20"/>
              </w:rPr>
              <w:t>1</w:t>
            </w:r>
            <w:r w:rsidRPr="009B43B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9B43BC" w:rsidRDefault="00B809B8" w:rsidP="00B809B8">
            <w:pPr>
              <w:jc w:val="center"/>
              <w:rPr>
                <w:color w:val="00B050"/>
                <w:sz w:val="20"/>
              </w:rPr>
            </w:pPr>
            <w:r w:rsidRPr="009B43BC">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9B43BC" w:rsidRDefault="00B809B8" w:rsidP="00B809B8">
            <w:pPr>
              <w:jc w:val="center"/>
              <w:rPr>
                <w:color w:val="00B050"/>
                <w:sz w:val="20"/>
              </w:rPr>
            </w:pPr>
            <w:r w:rsidRPr="009B43BC">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C314FB"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05BB615D" w:rsidR="00BC1C3F" w:rsidRPr="008F4075" w:rsidRDefault="00BC1C3F" w:rsidP="00BC1C3F">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C314FB"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C314FB"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lastRenderedPageBreak/>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C314FB"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C314FB" w:rsidP="00014EEA">
            <w:pPr>
              <w:jc w:val="cente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C314FB" w:rsidP="00014EEA">
            <w:pPr>
              <w:jc w:val="cente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C314FB"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C314FB" w:rsidP="00014EEA">
            <w:pPr>
              <w:jc w:val="cente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C314FB"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5A1412" w:rsidRDefault="00C314FB" w:rsidP="00014EEA">
            <w:pPr>
              <w:jc w:val="center"/>
              <w:rPr>
                <w:sz w:val="20"/>
              </w:rPr>
            </w:pPr>
            <w:hyperlink r:id="rId25" w:history="1">
              <w:r w:rsidR="00D43211" w:rsidRPr="005A1412">
                <w:rPr>
                  <w:rStyle w:val="Hyperlink"/>
                  <w:sz w:val="20"/>
                </w:rPr>
                <w:t>1938r</w:t>
              </w:r>
              <w:r w:rsidR="00FE1680" w:rsidRPr="005A1412">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5A1412" w:rsidRDefault="00D43211" w:rsidP="00D43211">
            <w:pPr>
              <w:rPr>
                <w:sz w:val="20"/>
              </w:rPr>
            </w:pPr>
            <w:r w:rsidRPr="005A141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5A1412" w:rsidRDefault="00D43211" w:rsidP="00D43211">
            <w:pPr>
              <w:spacing w:line="137" w:lineRule="atLeast"/>
              <w:rPr>
                <w:sz w:val="20"/>
              </w:rPr>
            </w:pPr>
            <w:r w:rsidRPr="005A141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5A1412" w:rsidRDefault="00FE1680" w:rsidP="00D43211">
            <w:pPr>
              <w:jc w:val="center"/>
              <w:rPr>
                <w:sz w:val="20"/>
              </w:rPr>
            </w:pPr>
            <w:r w:rsidRPr="005A1412">
              <w:rPr>
                <w:sz w:val="20"/>
              </w:rPr>
              <w:t>Pending</w:t>
            </w:r>
            <w:r w:rsidR="006748CD" w:rsidRPr="005A1412">
              <w:rPr>
                <w:sz w:val="20"/>
              </w:rPr>
              <w:t xml:space="preserve"> SP</w:t>
            </w:r>
          </w:p>
          <w:p w14:paraId="4DF9B2B6" w14:textId="3F6D701C" w:rsidR="00D43211" w:rsidRPr="005A1412" w:rsidRDefault="00D43211" w:rsidP="00D43211">
            <w:pPr>
              <w:jc w:val="center"/>
              <w:rPr>
                <w:sz w:val="20"/>
              </w:rPr>
            </w:pPr>
            <w:r w:rsidRPr="005A1412">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5A1412" w:rsidRDefault="00280C01" w:rsidP="00D43211">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5A1412" w:rsidRDefault="00D43211" w:rsidP="00D43211">
            <w:pPr>
              <w:jc w:val="center"/>
              <w:rPr>
                <w:sz w:val="20"/>
              </w:rPr>
            </w:pPr>
            <w:r w:rsidRPr="005A1412">
              <w:rPr>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C314FB"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C314FB" w:rsidP="00F22824">
            <w:pPr>
              <w:rPr>
                <w:color w:val="00B050"/>
                <w:sz w:val="20"/>
              </w:rPr>
            </w:pPr>
            <w:hyperlink r:id="rId27"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C314FB" w:rsidP="006B7AED">
            <w:pPr>
              <w:rPr>
                <w:color w:val="00B050"/>
                <w:sz w:val="20"/>
              </w:rPr>
            </w:pPr>
            <w:hyperlink r:id="rId28"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C314FB" w:rsidP="006B7AED">
            <w:pPr>
              <w:rPr>
                <w:sz w:val="20"/>
              </w:rPr>
            </w:pPr>
            <w:hyperlink r:id="rId29"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C314FB" w:rsidP="006B7AED">
            <w:pPr>
              <w:rPr>
                <w:color w:val="00B050"/>
                <w:sz w:val="20"/>
              </w:rPr>
            </w:pPr>
            <w:hyperlink r:id="rId30"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C314FB" w:rsidP="006B7AED">
            <w:pPr>
              <w:rPr>
                <w:color w:val="00B050"/>
                <w:sz w:val="20"/>
              </w:rPr>
            </w:pPr>
            <w:hyperlink r:id="rId31"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lastRenderedPageBreak/>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C314FB" w:rsidP="008B2BC9">
            <w:pPr>
              <w:jc w:val="center"/>
              <w:rPr>
                <w:i/>
                <w:iCs/>
                <w:color w:val="7030A0"/>
                <w:sz w:val="20"/>
              </w:rPr>
            </w:pPr>
            <w:hyperlink r:id="rId32"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C314FB" w:rsidP="00C51805">
            <w:pPr>
              <w:jc w:val="center"/>
              <w:rPr>
                <w:color w:val="00B050"/>
                <w:sz w:val="20"/>
              </w:rPr>
            </w:pPr>
            <w:hyperlink r:id="rId33"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C314FB" w:rsidP="00C8119D">
            <w:pPr>
              <w:jc w:val="center"/>
              <w:rPr>
                <w:sz w:val="20"/>
              </w:rPr>
            </w:pPr>
            <w:hyperlink r:id="rId34"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C314FB" w:rsidP="00CC5741">
            <w:pPr>
              <w:jc w:val="center"/>
              <w:rPr>
                <w:i/>
                <w:iCs/>
                <w:color w:val="0070C0"/>
                <w:sz w:val="20"/>
              </w:rPr>
            </w:pPr>
            <w:hyperlink r:id="rId35"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37C85158" w:rsidR="00C73471" w:rsidRPr="00182AFE" w:rsidRDefault="00C314FB" w:rsidP="00CC5741">
            <w:pPr>
              <w:jc w:val="center"/>
              <w:rPr>
                <w:color w:val="00B050"/>
                <w:sz w:val="20"/>
              </w:rPr>
            </w:pPr>
            <w:hyperlink r:id="rId36" w:history="1">
              <w:r w:rsidR="00C73471" w:rsidRPr="00182AFE">
                <w:rPr>
                  <w:rStyle w:val="Hyperlink"/>
                  <w:color w:val="00B050"/>
                  <w:sz w:val="20"/>
                </w:rPr>
                <w:t>960r0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182AFE" w:rsidRDefault="00C73471" w:rsidP="00CC5741">
            <w:pPr>
              <w:rPr>
                <w:rFonts w:eastAsia="MS Gothic"/>
                <w:color w:val="00B050"/>
                <w:kern w:val="24"/>
                <w:sz w:val="20"/>
              </w:rPr>
            </w:pPr>
            <w:r w:rsidRPr="00182AFE">
              <w:rPr>
                <w:rFonts w:eastAsia="MS Gothic"/>
                <w:color w:val="00B05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182AFE" w:rsidRDefault="00C73471" w:rsidP="00CC5741">
            <w:pPr>
              <w:rPr>
                <w:rFonts w:eastAsia="MS Gothic"/>
                <w:color w:val="00B050"/>
                <w:kern w:val="24"/>
                <w:sz w:val="20"/>
              </w:rPr>
            </w:pPr>
            <w:r w:rsidRPr="00182AFE">
              <w:rPr>
                <w:rFonts w:eastAsia="MS Gothic"/>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01FE" w14:textId="77777777" w:rsidR="00C73471" w:rsidRPr="00182AFE" w:rsidRDefault="002C16B8" w:rsidP="00CC5741">
            <w:pPr>
              <w:jc w:val="center"/>
              <w:rPr>
                <w:rFonts w:eastAsia="MS Gothic"/>
                <w:color w:val="00B050"/>
                <w:kern w:val="24"/>
                <w:sz w:val="20"/>
              </w:rPr>
            </w:pPr>
            <w:r w:rsidRPr="00182AFE">
              <w:rPr>
                <w:rFonts w:eastAsia="MS Gothic"/>
                <w:color w:val="00B050"/>
                <w:kern w:val="24"/>
                <w:sz w:val="20"/>
              </w:rPr>
              <w:t>Presented</w:t>
            </w:r>
          </w:p>
          <w:p w14:paraId="770387EB" w14:textId="6255AFB5" w:rsidR="002C16B8" w:rsidRPr="00182AFE" w:rsidRDefault="002C16B8" w:rsidP="00CC5741">
            <w:pPr>
              <w:jc w:val="center"/>
              <w:rPr>
                <w:rFonts w:eastAsia="MS Gothic"/>
                <w:color w:val="00B050"/>
                <w:kern w:val="24"/>
                <w:sz w:val="20"/>
              </w:rPr>
            </w:pPr>
            <w:r w:rsidRPr="00182AFE">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182AFE" w:rsidRDefault="00C73471" w:rsidP="00CC5741">
            <w:pPr>
              <w:jc w:val="center"/>
              <w:rPr>
                <w:color w:val="00B050"/>
                <w:sz w:val="20"/>
              </w:rPr>
            </w:pPr>
            <w:r w:rsidRPr="00182A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182AFE" w:rsidRDefault="00C73471" w:rsidP="00CC5741">
            <w:pPr>
              <w:jc w:val="center"/>
              <w:rPr>
                <w:color w:val="00B050"/>
                <w:sz w:val="20"/>
              </w:rPr>
            </w:pPr>
            <w:r w:rsidRPr="00182AFE">
              <w:rPr>
                <w:color w:val="00B05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00E1D1BA" w:rsidR="00FB50FA" w:rsidRPr="00FB50FA" w:rsidRDefault="00FB50FA" w:rsidP="00CC5741">
            <w:pPr>
              <w:jc w:val="center"/>
              <w:rPr>
                <w:sz w:val="20"/>
              </w:rPr>
            </w:pPr>
            <w:r w:rsidRPr="00FB50FA">
              <w:rPr>
                <w:color w:val="FF0000"/>
                <w:sz w:val="20"/>
              </w:rPr>
              <w:t>991r0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FB50FA" w:rsidRDefault="00FB50FA" w:rsidP="00CC5741">
            <w:pPr>
              <w:rPr>
                <w:rFonts w:eastAsia="MS Gothic"/>
                <w:kern w:val="24"/>
                <w:sz w:val="20"/>
              </w:rPr>
            </w:pPr>
            <w:r w:rsidRPr="00FB50FA">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FB50FA" w:rsidRDefault="00FB50FA" w:rsidP="00CC5741">
            <w:pPr>
              <w:rPr>
                <w:rFonts w:eastAsia="MS Gothic"/>
                <w:kern w:val="24"/>
                <w:sz w:val="20"/>
              </w:rPr>
            </w:pPr>
            <w:r w:rsidRPr="00FB50FA">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A3C85" w14:textId="00DCCED4" w:rsidR="00FB50FA" w:rsidRPr="00FB50FA" w:rsidRDefault="00FB50FA" w:rsidP="00CC5741">
            <w:pPr>
              <w:jc w:val="center"/>
              <w:rPr>
                <w:rFonts w:eastAsia="MS Gothic"/>
                <w:kern w:val="24"/>
                <w:sz w:val="20"/>
              </w:rPr>
            </w:pPr>
            <w:r>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FB50FA" w:rsidRDefault="00FB50FA" w:rsidP="00CC574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FB50FA" w:rsidRDefault="00FB50FA" w:rsidP="00CC5741">
            <w:pPr>
              <w:jc w:val="center"/>
              <w:rPr>
                <w:sz w:val="20"/>
              </w:rPr>
            </w:pPr>
            <w:r>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C314FB" w:rsidP="00967667">
            <w:pPr>
              <w:jc w:val="center"/>
              <w:rPr>
                <w:i/>
                <w:iCs/>
                <w:color w:val="0070C0"/>
                <w:sz w:val="20"/>
              </w:rPr>
            </w:pPr>
            <w:hyperlink r:id="rId37"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C314FB" w:rsidP="00967667">
            <w:pPr>
              <w:jc w:val="center"/>
              <w:rPr>
                <w:sz w:val="20"/>
              </w:rPr>
            </w:pPr>
            <w:hyperlink r:id="rId38"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C314FB" w:rsidP="008C7A51">
            <w:pPr>
              <w:jc w:val="center"/>
              <w:rPr>
                <w:i/>
                <w:iCs/>
                <w:color w:val="0070C0"/>
                <w:sz w:val="20"/>
              </w:rPr>
            </w:pPr>
            <w:hyperlink r:id="rId39"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C314FB" w:rsidP="008C7A51">
            <w:pPr>
              <w:jc w:val="center"/>
              <w:rPr>
                <w:i/>
                <w:iCs/>
                <w:color w:val="0070C0"/>
                <w:sz w:val="20"/>
              </w:rPr>
            </w:pPr>
            <w:hyperlink r:id="rId40"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C314FB" w:rsidP="008C7A51">
            <w:pPr>
              <w:jc w:val="center"/>
              <w:rPr>
                <w:color w:val="00B050"/>
                <w:sz w:val="20"/>
              </w:rPr>
            </w:pPr>
            <w:hyperlink r:id="rId41"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C314FB" w:rsidP="008C7A51">
            <w:pPr>
              <w:jc w:val="center"/>
              <w:rPr>
                <w:i/>
                <w:iCs/>
                <w:color w:val="0070C0"/>
                <w:sz w:val="20"/>
              </w:rPr>
            </w:pPr>
            <w:hyperlink r:id="rId42"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C314FB" w:rsidP="008C7A51">
            <w:pPr>
              <w:jc w:val="center"/>
              <w:rPr>
                <w:i/>
                <w:iCs/>
                <w:color w:val="0070C0"/>
                <w:sz w:val="20"/>
              </w:rPr>
            </w:pPr>
            <w:hyperlink r:id="rId43"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C314FB" w:rsidP="008C7A51">
            <w:pPr>
              <w:jc w:val="center"/>
              <w:rPr>
                <w:color w:val="00B050"/>
                <w:sz w:val="20"/>
              </w:rPr>
            </w:pPr>
            <w:hyperlink r:id="rId44"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C314FB" w:rsidP="008C7A51">
            <w:pPr>
              <w:jc w:val="center"/>
              <w:rPr>
                <w:i/>
                <w:iCs/>
                <w:color w:val="7030A0"/>
                <w:sz w:val="20"/>
              </w:rPr>
            </w:pPr>
            <w:hyperlink r:id="rId45"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C314FB" w:rsidP="008C7A51">
            <w:pPr>
              <w:jc w:val="center"/>
              <w:rPr>
                <w:i/>
                <w:iCs/>
                <w:color w:val="0070C0"/>
                <w:sz w:val="20"/>
              </w:rPr>
            </w:pPr>
            <w:hyperlink r:id="rId46"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C314FB" w:rsidP="008C7A51">
            <w:pPr>
              <w:jc w:val="center"/>
              <w:rPr>
                <w:color w:val="00B050"/>
                <w:sz w:val="20"/>
              </w:rPr>
            </w:pPr>
            <w:hyperlink r:id="rId47"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C314FB" w:rsidP="008C7A51">
            <w:pPr>
              <w:jc w:val="center"/>
              <w:rPr>
                <w:color w:val="00B050"/>
                <w:sz w:val="20"/>
              </w:rPr>
            </w:pPr>
            <w:hyperlink r:id="rId48"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lastRenderedPageBreak/>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C314FB" w:rsidP="008C7A51">
            <w:pPr>
              <w:jc w:val="center"/>
              <w:rPr>
                <w:color w:val="00B050"/>
                <w:sz w:val="20"/>
              </w:rPr>
            </w:pPr>
            <w:hyperlink r:id="rId49"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C314FB" w:rsidP="008C7A51">
            <w:pPr>
              <w:jc w:val="center"/>
              <w:rPr>
                <w:i/>
                <w:iCs/>
                <w:color w:val="0070C0"/>
                <w:sz w:val="20"/>
              </w:rPr>
            </w:pPr>
            <w:hyperlink r:id="rId50"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C314FB" w:rsidP="008C7A51">
            <w:pPr>
              <w:jc w:val="center"/>
              <w:rPr>
                <w:i/>
                <w:iCs/>
                <w:color w:val="7030A0"/>
                <w:sz w:val="20"/>
              </w:rPr>
            </w:pPr>
            <w:hyperlink r:id="rId51"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C314FB" w:rsidP="008C7A51">
            <w:pPr>
              <w:jc w:val="center"/>
              <w:rPr>
                <w:i/>
                <w:iCs/>
                <w:color w:val="0070C0"/>
                <w:sz w:val="20"/>
              </w:rPr>
            </w:pPr>
            <w:hyperlink r:id="rId52"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C314FB" w:rsidP="008C7A51">
            <w:pPr>
              <w:jc w:val="center"/>
              <w:rPr>
                <w:i/>
                <w:iCs/>
                <w:color w:val="7030A0"/>
                <w:sz w:val="20"/>
              </w:rPr>
            </w:pPr>
            <w:hyperlink r:id="rId53"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C314FB" w:rsidP="008C7A51">
            <w:pPr>
              <w:jc w:val="center"/>
              <w:rPr>
                <w:color w:val="00B050"/>
                <w:sz w:val="20"/>
              </w:rPr>
            </w:pPr>
            <w:hyperlink r:id="rId54"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4C65FCF7" w:rsidR="00D34F68" w:rsidRPr="00BC5654" w:rsidRDefault="00D34F68" w:rsidP="00D34F68">
            <w:pPr>
              <w:jc w:val="center"/>
              <w:rPr>
                <w:color w:val="00B050"/>
                <w:sz w:val="20"/>
              </w:rPr>
            </w:pPr>
            <w:r w:rsidRPr="00BC5654">
              <w:rPr>
                <w:color w:val="00B050"/>
                <w:sz w:val="20"/>
              </w:rPr>
              <w:t xml:space="preserve">Presented </w:t>
            </w:r>
            <w:r w:rsidR="001F7568">
              <w:rPr>
                <w:color w:val="00B050"/>
                <w:sz w:val="20"/>
              </w:rPr>
              <w:t>SP</w:t>
            </w:r>
          </w:p>
          <w:p w14:paraId="28B1EBF1" w14:textId="30EA3828" w:rsidR="00987D2D" w:rsidRPr="00BC5654" w:rsidRDefault="00987D2D" w:rsidP="008C7A51">
            <w:pPr>
              <w:jc w:val="center"/>
              <w:rPr>
                <w:color w:val="00B050"/>
                <w:sz w:val="20"/>
              </w:rPr>
            </w:pPr>
            <w:r w:rsidRPr="00BC5654">
              <w:rPr>
                <w:color w:val="00B050"/>
                <w:sz w:val="20"/>
              </w:rPr>
              <w:t>(</w:t>
            </w:r>
            <w:r w:rsidR="001F7568">
              <w:rPr>
                <w:color w:val="00B050"/>
                <w:sz w:val="20"/>
              </w:rPr>
              <w:t>2</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C314FB" w:rsidP="008C7A51">
            <w:pPr>
              <w:jc w:val="center"/>
              <w:rPr>
                <w:color w:val="00B050"/>
                <w:sz w:val="20"/>
              </w:rPr>
            </w:pPr>
            <w:hyperlink r:id="rId55"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C314FB" w:rsidP="008C7A51">
            <w:pPr>
              <w:jc w:val="center"/>
              <w:rPr>
                <w:color w:val="00B050"/>
                <w:sz w:val="20"/>
              </w:rPr>
            </w:pPr>
            <w:hyperlink r:id="rId56"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C314FB" w:rsidP="008C7A51">
            <w:pPr>
              <w:jc w:val="center"/>
              <w:rPr>
                <w:i/>
                <w:iCs/>
                <w:color w:val="7030A0"/>
                <w:sz w:val="20"/>
              </w:rPr>
            </w:pPr>
            <w:hyperlink r:id="rId57"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C314FB" w:rsidP="008C7A51">
            <w:pPr>
              <w:jc w:val="center"/>
              <w:rPr>
                <w:i/>
                <w:iCs/>
                <w:color w:val="7030A0"/>
                <w:sz w:val="20"/>
              </w:rPr>
            </w:pPr>
            <w:hyperlink r:id="rId58"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D60BA2" w:rsidRDefault="00C314FB" w:rsidP="008C7A51">
            <w:pPr>
              <w:jc w:val="center"/>
              <w:rPr>
                <w:color w:val="00B050"/>
                <w:sz w:val="20"/>
              </w:rPr>
            </w:pPr>
            <w:hyperlink r:id="rId59" w:history="1">
              <w:r w:rsidR="008C7A51" w:rsidRPr="00D60BA2">
                <w:rPr>
                  <w:rStyle w:val="Hyperlink"/>
                  <w:color w:val="00B050"/>
                  <w:sz w:val="20"/>
                </w:rPr>
                <w:t>510r</w:t>
              </w:r>
              <w:r w:rsidR="00D60BA2" w:rsidRPr="00D60BA2">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60BA2" w:rsidRDefault="008C7A51" w:rsidP="008C7A51">
            <w:pPr>
              <w:rPr>
                <w:color w:val="00B050"/>
                <w:sz w:val="20"/>
              </w:rPr>
            </w:pPr>
            <w:r w:rsidRPr="00D60BA2">
              <w:rPr>
                <w:color w:val="00B05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60BA2" w:rsidRDefault="008C7A51" w:rsidP="008C7A51">
            <w:pPr>
              <w:rPr>
                <w:color w:val="00B050"/>
                <w:sz w:val="20"/>
              </w:rPr>
            </w:pPr>
            <w:r w:rsidRPr="00D60BA2">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77777777" w:rsidR="00D60BA2" w:rsidRPr="00D60BA2" w:rsidRDefault="00D60BA2" w:rsidP="00D60BA2">
            <w:pPr>
              <w:jc w:val="center"/>
              <w:rPr>
                <w:color w:val="00B050"/>
                <w:sz w:val="20"/>
              </w:rPr>
            </w:pPr>
            <w:r w:rsidRPr="00D60BA2">
              <w:rPr>
                <w:color w:val="00B050"/>
                <w:sz w:val="20"/>
              </w:rPr>
              <w:t xml:space="preserve">Presented </w:t>
            </w:r>
          </w:p>
          <w:p w14:paraId="03A434D5" w14:textId="65647C8D" w:rsidR="00987D2D" w:rsidRPr="00D60BA2" w:rsidRDefault="00D60BA2" w:rsidP="00D60BA2">
            <w:pPr>
              <w:jc w:val="center"/>
              <w:rPr>
                <w:color w:val="00B050"/>
                <w:sz w:val="20"/>
              </w:rPr>
            </w:pPr>
            <w:r w:rsidRPr="00D60BA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60BA2" w:rsidRDefault="003B02D7" w:rsidP="008C7A51">
            <w:pPr>
              <w:jc w:val="center"/>
              <w:rPr>
                <w:color w:val="00B050"/>
                <w:sz w:val="20"/>
              </w:rPr>
            </w:pPr>
            <w:r w:rsidRPr="00D60BA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60BA2" w:rsidRDefault="008C7A51" w:rsidP="008C7A51">
            <w:pPr>
              <w:jc w:val="center"/>
              <w:rPr>
                <w:color w:val="00B050"/>
                <w:sz w:val="20"/>
              </w:rPr>
            </w:pPr>
            <w:r w:rsidRPr="00D60BA2">
              <w:rPr>
                <w:color w:val="00B05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C314FB" w:rsidP="008C7A51">
            <w:pPr>
              <w:jc w:val="center"/>
              <w:rPr>
                <w:i/>
                <w:iCs/>
                <w:color w:val="7030A0"/>
                <w:sz w:val="20"/>
              </w:rPr>
            </w:pPr>
            <w:hyperlink r:id="rId60"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C314FB" w:rsidP="008C7A51">
            <w:pPr>
              <w:jc w:val="center"/>
              <w:rPr>
                <w:i/>
                <w:iCs/>
                <w:color w:val="0070C0"/>
                <w:sz w:val="20"/>
              </w:rPr>
            </w:pPr>
            <w:hyperlink r:id="rId61"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C314FB" w:rsidP="008C7A51">
            <w:pPr>
              <w:jc w:val="center"/>
              <w:rPr>
                <w:color w:val="00B050"/>
                <w:sz w:val="20"/>
              </w:rPr>
            </w:pPr>
            <w:hyperlink r:id="rId62"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C314FB" w:rsidP="008C7A51">
            <w:pPr>
              <w:jc w:val="center"/>
              <w:rPr>
                <w:color w:val="00B050"/>
                <w:sz w:val="20"/>
              </w:rPr>
            </w:pPr>
            <w:hyperlink r:id="rId63"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792988" w:rsidRDefault="00C314FB" w:rsidP="008C7A51">
            <w:pPr>
              <w:jc w:val="center"/>
              <w:rPr>
                <w:color w:val="00B050"/>
                <w:sz w:val="20"/>
              </w:rPr>
            </w:pPr>
            <w:hyperlink r:id="rId64" w:history="1">
              <w:r w:rsidR="008C7A51" w:rsidRPr="00792988">
                <w:rPr>
                  <w:rStyle w:val="Hyperlink"/>
                  <w:color w:val="00B050"/>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792988" w:rsidRDefault="008C7A51" w:rsidP="008C7A51">
            <w:pPr>
              <w:rPr>
                <w:color w:val="00B050"/>
                <w:sz w:val="20"/>
              </w:rPr>
            </w:pPr>
            <w:r w:rsidRPr="00792988">
              <w:rPr>
                <w:color w:val="00B05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918C" w14:textId="77777777" w:rsidR="00EA64F8" w:rsidRPr="00792988" w:rsidRDefault="00EA64F8" w:rsidP="00EA64F8">
            <w:pPr>
              <w:jc w:val="center"/>
              <w:rPr>
                <w:color w:val="00B050"/>
                <w:sz w:val="20"/>
              </w:rPr>
            </w:pPr>
            <w:r w:rsidRPr="00792988">
              <w:rPr>
                <w:color w:val="00B050"/>
                <w:sz w:val="20"/>
              </w:rPr>
              <w:t xml:space="preserve">Presented </w:t>
            </w:r>
          </w:p>
          <w:p w14:paraId="49322334" w14:textId="35A15D49"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792988" w:rsidRDefault="008C7A51" w:rsidP="008C7A51">
            <w:pPr>
              <w:jc w:val="center"/>
              <w:rPr>
                <w:color w:val="00B050"/>
                <w:sz w:val="20"/>
              </w:rPr>
            </w:pPr>
            <w:r w:rsidRPr="00792988">
              <w:rPr>
                <w:color w:val="00B05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792988" w:rsidRDefault="00C314FB" w:rsidP="008C7A51">
            <w:pPr>
              <w:jc w:val="center"/>
              <w:rPr>
                <w:color w:val="00B050"/>
                <w:sz w:val="20"/>
              </w:rPr>
            </w:pPr>
            <w:hyperlink r:id="rId65" w:history="1">
              <w:r w:rsidR="008C7A51" w:rsidRPr="00792988">
                <w:rPr>
                  <w:rStyle w:val="Hyperlink"/>
                  <w:color w:val="00B05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792988" w:rsidRDefault="008C7A51" w:rsidP="008C7A51">
            <w:pPr>
              <w:rPr>
                <w:color w:val="00B050"/>
                <w:sz w:val="20"/>
              </w:rPr>
            </w:pPr>
            <w:r w:rsidRPr="00792988">
              <w:rPr>
                <w:color w:val="00B050"/>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7777777" w:rsidR="00EA64F8" w:rsidRPr="00792988" w:rsidRDefault="00EA64F8" w:rsidP="00EA64F8">
            <w:pPr>
              <w:jc w:val="center"/>
              <w:rPr>
                <w:color w:val="00B050"/>
                <w:sz w:val="20"/>
              </w:rPr>
            </w:pPr>
            <w:r w:rsidRPr="00792988">
              <w:rPr>
                <w:color w:val="00B050"/>
                <w:sz w:val="20"/>
              </w:rPr>
              <w:t xml:space="preserve">Presented </w:t>
            </w:r>
          </w:p>
          <w:p w14:paraId="3969B5FA" w14:textId="1751598E"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792988" w:rsidRDefault="008C7A51" w:rsidP="008C7A51">
            <w:pPr>
              <w:jc w:val="center"/>
              <w:rPr>
                <w:color w:val="00B050"/>
                <w:sz w:val="20"/>
              </w:rPr>
            </w:pPr>
            <w:r w:rsidRPr="00792988">
              <w:rPr>
                <w:color w:val="00B050"/>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792988" w:rsidRDefault="00364EEB" w:rsidP="008C7A51">
            <w:pPr>
              <w:jc w:val="center"/>
              <w:rPr>
                <w:color w:val="00B050"/>
                <w:sz w:val="20"/>
              </w:rPr>
            </w:pPr>
            <w:r w:rsidRPr="00792988">
              <w:fldChar w:fldCharType="begin"/>
            </w:r>
            <w:r w:rsidRPr="00792988">
              <w:rPr>
                <w:color w:val="00B050"/>
              </w:rPr>
              <w:instrText xml:space="preserve"> HYPERLINK "https://mentor.ieee.org/802.11/dcn/21/11-21-0577-00-00be-cr-mld-architecture.docx" </w:instrText>
            </w:r>
            <w:r w:rsidRPr="00792988">
              <w:fldChar w:fldCharType="separate"/>
            </w:r>
            <w:r w:rsidR="008C7A51" w:rsidRPr="00792988">
              <w:rPr>
                <w:rStyle w:val="Hyperlink"/>
                <w:color w:val="00B050"/>
                <w:sz w:val="20"/>
              </w:rPr>
              <w:t>577r0</w:t>
            </w:r>
            <w:r w:rsidRPr="00792988">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792988" w:rsidRDefault="008C7A51" w:rsidP="008C7A51">
            <w:pPr>
              <w:rPr>
                <w:color w:val="00B050"/>
                <w:sz w:val="20"/>
              </w:rPr>
            </w:pPr>
            <w:r w:rsidRPr="00792988">
              <w:rPr>
                <w:color w:val="00B05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792988" w:rsidRDefault="008C7A51" w:rsidP="008C7A51">
            <w:pPr>
              <w:rPr>
                <w:color w:val="00B050"/>
                <w:sz w:val="20"/>
              </w:rPr>
            </w:pPr>
            <w:r w:rsidRPr="00792988">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77730" w14:textId="77777777" w:rsidR="00EA64F8" w:rsidRPr="00792988" w:rsidRDefault="00EA64F8" w:rsidP="00EA64F8">
            <w:pPr>
              <w:jc w:val="center"/>
              <w:rPr>
                <w:color w:val="00B050"/>
                <w:sz w:val="20"/>
              </w:rPr>
            </w:pPr>
            <w:r w:rsidRPr="00792988">
              <w:rPr>
                <w:color w:val="00B050"/>
                <w:sz w:val="20"/>
              </w:rPr>
              <w:t xml:space="preserve">Presented </w:t>
            </w:r>
          </w:p>
          <w:p w14:paraId="3A583122" w14:textId="7E9457A8"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792988" w:rsidRDefault="008C7A51" w:rsidP="008C7A51">
            <w:pPr>
              <w:jc w:val="center"/>
              <w:rPr>
                <w:color w:val="00B050"/>
                <w:sz w:val="20"/>
              </w:rPr>
            </w:pPr>
            <w:r w:rsidRPr="00792988">
              <w:rPr>
                <w:color w:val="00B050"/>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45163" w:rsidRDefault="00C314FB" w:rsidP="008C7A51">
            <w:pPr>
              <w:jc w:val="center"/>
              <w:rPr>
                <w:strike/>
                <w:color w:val="FFC000"/>
                <w:sz w:val="20"/>
              </w:rPr>
            </w:pPr>
            <w:hyperlink r:id="rId66" w:history="1">
              <w:r w:rsidR="008C7A51" w:rsidRPr="00845163">
                <w:rPr>
                  <w:rStyle w:val="Hyperlink"/>
                  <w:strike/>
                  <w:color w:val="FFC000"/>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45163" w:rsidRDefault="008C7A51" w:rsidP="008C7A51">
            <w:pPr>
              <w:rPr>
                <w:strike/>
                <w:color w:val="FFC000"/>
                <w:sz w:val="20"/>
              </w:rPr>
            </w:pPr>
            <w:r w:rsidRPr="00845163">
              <w:rPr>
                <w:strike/>
                <w:color w:val="FFC00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45163" w:rsidRDefault="008C7A51" w:rsidP="008C7A51">
            <w:pPr>
              <w:rPr>
                <w:strike/>
                <w:color w:val="FFC000"/>
                <w:sz w:val="20"/>
              </w:rPr>
            </w:pPr>
            <w:r w:rsidRPr="00845163">
              <w:rPr>
                <w:strike/>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40C6E213" w:rsidR="008C7A51" w:rsidRPr="00845163" w:rsidRDefault="00845163" w:rsidP="008C7A51">
            <w:pPr>
              <w:jc w:val="center"/>
              <w:rPr>
                <w:strike/>
                <w:color w:val="FFC000"/>
                <w:sz w:val="20"/>
              </w:rPr>
            </w:pPr>
            <w:r w:rsidRPr="00845163">
              <w:rPr>
                <w:strike/>
                <w:color w:val="FFC000"/>
                <w:sz w:val="20"/>
              </w:rPr>
              <w:t>Deferred</w:t>
            </w:r>
          </w:p>
          <w:p w14:paraId="2AF82405" w14:textId="0F7B05FA" w:rsidR="00987D2D" w:rsidRPr="00845163" w:rsidRDefault="00987D2D" w:rsidP="008C7A51">
            <w:pPr>
              <w:jc w:val="center"/>
              <w:rPr>
                <w:strike/>
                <w:color w:val="FFC000"/>
                <w:sz w:val="20"/>
              </w:rPr>
            </w:pPr>
            <w:r w:rsidRPr="00845163">
              <w:rPr>
                <w:strike/>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45163" w:rsidRDefault="003B02D7" w:rsidP="008C7A51">
            <w:pPr>
              <w:jc w:val="center"/>
              <w:rPr>
                <w:strike/>
                <w:color w:val="FFC000"/>
                <w:sz w:val="20"/>
              </w:rPr>
            </w:pPr>
            <w:r w:rsidRPr="00845163">
              <w:rPr>
                <w:strike/>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45163" w:rsidRDefault="008C7A51" w:rsidP="008C7A51">
            <w:pPr>
              <w:jc w:val="center"/>
              <w:rPr>
                <w:strike/>
                <w:color w:val="FFC000"/>
                <w:sz w:val="20"/>
              </w:rPr>
            </w:pPr>
            <w:r w:rsidRPr="00845163">
              <w:rPr>
                <w:strike/>
                <w:color w:val="FFC000"/>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652575" w:rsidRDefault="00C314FB" w:rsidP="008C7A51">
            <w:pPr>
              <w:jc w:val="center"/>
              <w:rPr>
                <w:color w:val="00B050"/>
                <w:sz w:val="20"/>
              </w:rPr>
            </w:pPr>
            <w:hyperlink r:id="rId67" w:history="1">
              <w:r w:rsidR="008C7A51" w:rsidRPr="00652575">
                <w:rPr>
                  <w:rStyle w:val="Hyperlink"/>
                  <w:color w:val="00B050"/>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652575" w:rsidRDefault="008C7A51" w:rsidP="008C7A51">
            <w:pPr>
              <w:rPr>
                <w:color w:val="00B050"/>
                <w:sz w:val="20"/>
              </w:rPr>
            </w:pPr>
            <w:r w:rsidRPr="00652575">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652575" w:rsidRDefault="008C7A51" w:rsidP="008C7A51">
            <w:pPr>
              <w:rPr>
                <w:color w:val="00B050"/>
                <w:sz w:val="20"/>
              </w:rPr>
            </w:pPr>
            <w:r w:rsidRPr="0065257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57923784" w:rsidR="008C7A51" w:rsidRPr="00652575" w:rsidRDefault="00652575" w:rsidP="008C7A51">
            <w:pPr>
              <w:jc w:val="center"/>
              <w:rPr>
                <w:color w:val="00B050"/>
                <w:sz w:val="20"/>
              </w:rPr>
            </w:pPr>
            <w:r w:rsidRPr="00652575">
              <w:rPr>
                <w:color w:val="00B050"/>
                <w:sz w:val="20"/>
              </w:rPr>
              <w:t>Presented</w:t>
            </w:r>
          </w:p>
          <w:p w14:paraId="43AFC193" w14:textId="0BDDE337" w:rsidR="00987D2D" w:rsidRPr="00652575" w:rsidRDefault="00987D2D" w:rsidP="008C7A51">
            <w:pPr>
              <w:jc w:val="center"/>
              <w:rPr>
                <w:color w:val="00B050"/>
                <w:sz w:val="20"/>
              </w:rPr>
            </w:pPr>
            <w:r w:rsidRPr="00652575">
              <w:rPr>
                <w:color w:val="00B050"/>
                <w:sz w:val="20"/>
              </w:rPr>
              <w:t>(</w:t>
            </w:r>
            <w:r w:rsidR="00652575" w:rsidRPr="00652575">
              <w:rPr>
                <w:color w:val="00B050"/>
                <w:sz w:val="20"/>
              </w:rPr>
              <w:t>1</w:t>
            </w:r>
            <w:r w:rsidRPr="006525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652575" w:rsidRDefault="003B02D7" w:rsidP="008C7A51">
            <w:pPr>
              <w:jc w:val="center"/>
              <w:rPr>
                <w:color w:val="00B050"/>
                <w:sz w:val="20"/>
              </w:rPr>
            </w:pPr>
            <w:r w:rsidRPr="006525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652575" w:rsidRDefault="008C7A51" w:rsidP="008C7A51">
            <w:pPr>
              <w:jc w:val="center"/>
              <w:rPr>
                <w:color w:val="00B050"/>
                <w:sz w:val="20"/>
              </w:rPr>
            </w:pPr>
            <w:r w:rsidRPr="00652575">
              <w:rPr>
                <w:color w:val="00B050"/>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1E8F" w:rsidRDefault="00C314FB" w:rsidP="008C7A51">
            <w:pPr>
              <w:jc w:val="center"/>
              <w:rPr>
                <w:color w:val="00B050"/>
                <w:sz w:val="20"/>
              </w:rPr>
            </w:pPr>
            <w:hyperlink r:id="rId68" w:history="1">
              <w:r w:rsidR="008C7A51" w:rsidRPr="00A21E8F">
                <w:rPr>
                  <w:rStyle w:val="Hyperlink"/>
                  <w:color w:val="00B050"/>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1E8F" w:rsidRDefault="008C7A51" w:rsidP="008C7A51">
            <w:pPr>
              <w:rPr>
                <w:color w:val="00B050"/>
                <w:sz w:val="20"/>
              </w:rPr>
            </w:pPr>
            <w:r w:rsidRPr="00A21E8F">
              <w:rPr>
                <w:color w:val="00B050"/>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1E8F" w:rsidRDefault="008C7A51" w:rsidP="008C7A51">
            <w:pPr>
              <w:rPr>
                <w:color w:val="00B050"/>
                <w:sz w:val="20"/>
              </w:rPr>
            </w:pPr>
            <w:r w:rsidRPr="00A21E8F">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1B9CBBEB" w:rsidR="008C7A51" w:rsidRPr="00A21E8F" w:rsidRDefault="00A21E8F" w:rsidP="008C7A51">
            <w:pPr>
              <w:jc w:val="center"/>
              <w:rPr>
                <w:color w:val="00B050"/>
                <w:sz w:val="20"/>
              </w:rPr>
            </w:pPr>
            <w:r w:rsidRPr="00A21E8F">
              <w:rPr>
                <w:color w:val="00B050"/>
                <w:sz w:val="20"/>
              </w:rPr>
              <w:t>Presented</w:t>
            </w:r>
          </w:p>
          <w:p w14:paraId="4762C742" w14:textId="707F1F47" w:rsidR="00987D2D" w:rsidRPr="00A21E8F" w:rsidRDefault="00987D2D" w:rsidP="008C7A51">
            <w:pPr>
              <w:jc w:val="center"/>
              <w:rPr>
                <w:color w:val="00B050"/>
                <w:sz w:val="20"/>
              </w:rPr>
            </w:pPr>
            <w:r w:rsidRPr="00A21E8F">
              <w:rPr>
                <w:color w:val="00B050"/>
                <w:sz w:val="20"/>
              </w:rPr>
              <w:t>(</w:t>
            </w:r>
            <w:r w:rsidR="00311AEE">
              <w:rPr>
                <w:color w:val="00B050"/>
                <w:sz w:val="20"/>
              </w:rPr>
              <w:t>1</w:t>
            </w:r>
            <w:r w:rsidRPr="00A21E8F">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1E8F" w:rsidRDefault="003B02D7" w:rsidP="008C7A51">
            <w:pPr>
              <w:jc w:val="center"/>
              <w:rPr>
                <w:color w:val="00B050"/>
                <w:sz w:val="20"/>
              </w:rPr>
            </w:pPr>
            <w:r w:rsidRPr="00A21E8F">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1E8F" w:rsidRDefault="008C7A51" w:rsidP="008C7A51">
            <w:pPr>
              <w:jc w:val="center"/>
              <w:rPr>
                <w:color w:val="00B050"/>
                <w:sz w:val="20"/>
              </w:rPr>
            </w:pPr>
            <w:r w:rsidRPr="00A21E8F">
              <w:rPr>
                <w:color w:val="00B050"/>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3F2280" w:rsidRDefault="00C314FB" w:rsidP="008C7A51">
            <w:pPr>
              <w:jc w:val="center"/>
              <w:rPr>
                <w:color w:val="00B050"/>
                <w:sz w:val="20"/>
              </w:rPr>
            </w:pPr>
            <w:hyperlink r:id="rId69" w:history="1">
              <w:r w:rsidR="008C7A51" w:rsidRPr="003F2280">
                <w:rPr>
                  <w:rStyle w:val="Hyperlink"/>
                  <w:color w:val="00B050"/>
                  <w:sz w:val="20"/>
                </w:rPr>
                <w:t>467r</w:t>
              </w:r>
              <w:r w:rsidR="003F228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3F2280" w:rsidRDefault="008C7A51" w:rsidP="008C7A51">
            <w:pPr>
              <w:rPr>
                <w:color w:val="00B050"/>
                <w:sz w:val="20"/>
              </w:rPr>
            </w:pPr>
            <w:r w:rsidRPr="003F2280">
              <w:rPr>
                <w:color w:val="00B050"/>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3F2280" w:rsidRDefault="008C7A51" w:rsidP="008C7A51">
            <w:pPr>
              <w:rPr>
                <w:color w:val="00B050"/>
                <w:sz w:val="20"/>
              </w:rPr>
            </w:pPr>
            <w:r w:rsidRPr="003F228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3EC494BA" w:rsidR="008C7A51" w:rsidRPr="003F2280" w:rsidRDefault="003F2280" w:rsidP="008C7A51">
            <w:pPr>
              <w:jc w:val="center"/>
              <w:rPr>
                <w:color w:val="00B050"/>
                <w:sz w:val="20"/>
              </w:rPr>
            </w:pPr>
            <w:r w:rsidRPr="003F2280">
              <w:rPr>
                <w:color w:val="00B050"/>
                <w:sz w:val="20"/>
              </w:rPr>
              <w:t>Presented</w:t>
            </w:r>
          </w:p>
          <w:p w14:paraId="5787D0AB" w14:textId="6E9718F5" w:rsidR="00987D2D" w:rsidRPr="003F2280" w:rsidRDefault="00987D2D" w:rsidP="008C7A51">
            <w:pPr>
              <w:jc w:val="center"/>
              <w:rPr>
                <w:color w:val="00B050"/>
                <w:sz w:val="20"/>
              </w:rPr>
            </w:pPr>
            <w:r w:rsidRPr="003F2280">
              <w:rPr>
                <w:color w:val="00B050"/>
                <w:sz w:val="20"/>
              </w:rPr>
              <w:t>(</w:t>
            </w:r>
            <w:r w:rsidR="003F2280">
              <w:rPr>
                <w:color w:val="00B050"/>
                <w:sz w:val="20"/>
              </w:rPr>
              <w:t>1</w:t>
            </w:r>
            <w:r w:rsidRPr="003F228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3F2280" w:rsidRDefault="003B02D7" w:rsidP="008C7A51">
            <w:pPr>
              <w:jc w:val="center"/>
              <w:rPr>
                <w:color w:val="00B050"/>
                <w:sz w:val="20"/>
              </w:rPr>
            </w:pPr>
            <w:r w:rsidRPr="003F228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3F2280" w:rsidRDefault="008C7A51" w:rsidP="008C7A51">
            <w:pPr>
              <w:jc w:val="center"/>
              <w:rPr>
                <w:color w:val="00B050"/>
                <w:sz w:val="20"/>
              </w:rPr>
            </w:pPr>
            <w:r w:rsidRPr="003F2280">
              <w:rPr>
                <w:color w:val="00B050"/>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753938" w:rsidRDefault="00C314FB" w:rsidP="008C7A51">
            <w:pPr>
              <w:jc w:val="center"/>
              <w:rPr>
                <w:color w:val="00B050"/>
                <w:sz w:val="20"/>
              </w:rPr>
            </w:pPr>
            <w:hyperlink r:id="rId70" w:history="1">
              <w:r w:rsidR="008C7A51" w:rsidRPr="00753938">
                <w:rPr>
                  <w:rStyle w:val="Hyperlink"/>
                  <w:color w:val="00B050"/>
                  <w:sz w:val="20"/>
                </w:rPr>
                <w:t>300r</w:t>
              </w:r>
              <w:r w:rsidR="00427E59" w:rsidRPr="0075393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753938" w:rsidRDefault="008C7A51" w:rsidP="008C7A51">
            <w:pPr>
              <w:rPr>
                <w:color w:val="00B050"/>
                <w:sz w:val="20"/>
              </w:rPr>
            </w:pPr>
            <w:r w:rsidRPr="00753938">
              <w:rPr>
                <w:color w:val="00B05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753938" w:rsidRDefault="008C7A51" w:rsidP="008C7A51">
            <w:pPr>
              <w:rPr>
                <w:color w:val="00B050"/>
                <w:sz w:val="20"/>
              </w:rPr>
            </w:pPr>
            <w:r w:rsidRPr="00753938">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0D33" w14:textId="4A4B7395" w:rsidR="00427E59" w:rsidRPr="00753938" w:rsidRDefault="00753938" w:rsidP="00427E59">
            <w:pPr>
              <w:jc w:val="center"/>
              <w:rPr>
                <w:color w:val="00B050"/>
                <w:sz w:val="20"/>
              </w:rPr>
            </w:pPr>
            <w:r w:rsidRPr="00753938">
              <w:rPr>
                <w:color w:val="00B050"/>
                <w:sz w:val="20"/>
              </w:rPr>
              <w:t>Presented</w:t>
            </w:r>
            <w:r w:rsidR="00427E59" w:rsidRPr="00753938">
              <w:rPr>
                <w:color w:val="00B050"/>
                <w:sz w:val="20"/>
              </w:rPr>
              <w:t xml:space="preserve"> SP</w:t>
            </w:r>
          </w:p>
          <w:p w14:paraId="58E66AD6" w14:textId="054765B8" w:rsidR="00987D2D" w:rsidRPr="00753938" w:rsidRDefault="00987D2D" w:rsidP="008C7A51">
            <w:pPr>
              <w:jc w:val="center"/>
              <w:rPr>
                <w:color w:val="00B050"/>
                <w:sz w:val="20"/>
              </w:rPr>
            </w:pPr>
            <w:r w:rsidRPr="00753938">
              <w:rPr>
                <w:color w:val="00B050"/>
                <w:sz w:val="20"/>
              </w:rPr>
              <w:t>(</w:t>
            </w:r>
            <w:r w:rsidR="00753938" w:rsidRPr="00753938">
              <w:rPr>
                <w:color w:val="00B050"/>
                <w:sz w:val="20"/>
              </w:rPr>
              <w:t>2</w:t>
            </w:r>
            <w:r w:rsidRPr="00753938">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753938" w:rsidRDefault="003B02D7" w:rsidP="008C7A51">
            <w:pPr>
              <w:jc w:val="center"/>
              <w:rPr>
                <w:color w:val="00B050"/>
                <w:sz w:val="20"/>
              </w:rPr>
            </w:pPr>
            <w:r w:rsidRPr="0075393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753938" w:rsidRDefault="008C7A51" w:rsidP="008C7A51">
            <w:pPr>
              <w:jc w:val="center"/>
              <w:rPr>
                <w:color w:val="00B050"/>
                <w:sz w:val="20"/>
              </w:rPr>
            </w:pPr>
            <w:r w:rsidRPr="00753938">
              <w:rPr>
                <w:color w:val="00B05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C314FB" w:rsidP="008C7A51">
            <w:pPr>
              <w:jc w:val="center"/>
              <w:rPr>
                <w:color w:val="0070C0"/>
                <w:sz w:val="20"/>
              </w:rPr>
            </w:pPr>
            <w:hyperlink r:id="rId71"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C314FB" w:rsidP="008C7A51">
            <w:pPr>
              <w:jc w:val="center"/>
              <w:rPr>
                <w:color w:val="FFC000"/>
                <w:sz w:val="20"/>
                <w:u w:val="single"/>
              </w:rPr>
            </w:pPr>
            <w:hyperlink r:id="rId72"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100649" w:rsidRDefault="00C314FB" w:rsidP="008C7A51">
            <w:pPr>
              <w:jc w:val="center"/>
              <w:rPr>
                <w:color w:val="00B050"/>
                <w:sz w:val="20"/>
              </w:rPr>
            </w:pPr>
            <w:hyperlink r:id="rId73" w:history="1">
              <w:r w:rsidR="008C7A51" w:rsidRPr="00100649">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100649" w:rsidRDefault="008C7A51" w:rsidP="008C7A51">
            <w:pPr>
              <w:rPr>
                <w:color w:val="00B050"/>
                <w:sz w:val="20"/>
              </w:rPr>
            </w:pPr>
            <w:r w:rsidRPr="00100649">
              <w:rPr>
                <w:color w:val="00B05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100649" w:rsidRDefault="008C7A51" w:rsidP="008C7A51">
            <w:pPr>
              <w:rPr>
                <w:color w:val="00B050"/>
                <w:sz w:val="20"/>
              </w:rPr>
            </w:pPr>
            <w:proofErr w:type="spellStart"/>
            <w:r w:rsidRPr="00100649">
              <w:rPr>
                <w:color w:val="00B050"/>
                <w:sz w:val="20"/>
              </w:rPr>
              <w:t>Sunhee</w:t>
            </w:r>
            <w:proofErr w:type="spellEnd"/>
            <w:r w:rsidRPr="00100649">
              <w:rPr>
                <w:color w:val="00B050"/>
                <w:sz w:val="20"/>
              </w:rPr>
              <w:t xml:space="preserve"> </w:t>
            </w:r>
            <w:proofErr w:type="spellStart"/>
            <w:r w:rsidRPr="00100649">
              <w:rPr>
                <w:color w:val="00B05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09106BAD" w:rsidR="008C7A51" w:rsidRPr="00100649" w:rsidRDefault="00100649" w:rsidP="008C7A51">
            <w:pPr>
              <w:jc w:val="center"/>
              <w:rPr>
                <w:color w:val="00B050"/>
                <w:sz w:val="20"/>
              </w:rPr>
            </w:pPr>
            <w:r w:rsidRPr="00100649">
              <w:rPr>
                <w:color w:val="00B050"/>
                <w:sz w:val="20"/>
              </w:rPr>
              <w:t>Presented</w:t>
            </w:r>
          </w:p>
          <w:p w14:paraId="278D695A" w14:textId="4403F900" w:rsidR="00987D2D" w:rsidRPr="00100649" w:rsidRDefault="00987D2D" w:rsidP="008C7A51">
            <w:pPr>
              <w:jc w:val="center"/>
              <w:rPr>
                <w:color w:val="00B050"/>
                <w:sz w:val="20"/>
              </w:rPr>
            </w:pPr>
            <w:r w:rsidRPr="00100649">
              <w:rPr>
                <w:color w:val="00B050"/>
                <w:sz w:val="20"/>
              </w:rPr>
              <w:t>(</w:t>
            </w:r>
            <w:r w:rsidR="00100649" w:rsidRPr="00100649">
              <w:rPr>
                <w:color w:val="00B050"/>
                <w:sz w:val="20"/>
              </w:rPr>
              <w:t>1</w:t>
            </w:r>
            <w:r w:rsidRPr="00100649">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100649" w:rsidRDefault="003B02D7" w:rsidP="008C7A51">
            <w:pPr>
              <w:jc w:val="center"/>
              <w:rPr>
                <w:color w:val="00B050"/>
                <w:sz w:val="20"/>
              </w:rPr>
            </w:pPr>
            <w:r w:rsidRPr="00100649">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100649" w:rsidRDefault="008C7A51" w:rsidP="008C7A51">
            <w:pPr>
              <w:jc w:val="center"/>
              <w:rPr>
                <w:color w:val="00B050"/>
                <w:sz w:val="20"/>
              </w:rPr>
            </w:pPr>
            <w:r w:rsidRPr="00100649">
              <w:rPr>
                <w:color w:val="00B05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C314FB" w:rsidP="008C7A51">
            <w:pPr>
              <w:jc w:val="center"/>
              <w:rPr>
                <w:color w:val="00B050"/>
                <w:sz w:val="20"/>
              </w:rPr>
            </w:pPr>
            <w:hyperlink r:id="rId74"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77777777" w:rsidR="00E039D7" w:rsidRPr="00E039D7" w:rsidRDefault="00E039D7" w:rsidP="00E039D7">
            <w:pPr>
              <w:jc w:val="center"/>
              <w:rPr>
                <w:color w:val="00B050"/>
                <w:sz w:val="20"/>
              </w:rPr>
            </w:pPr>
            <w:r w:rsidRPr="00E039D7">
              <w:rPr>
                <w:color w:val="00B050"/>
                <w:sz w:val="20"/>
              </w:rPr>
              <w:t>Presented</w:t>
            </w:r>
          </w:p>
          <w:p w14:paraId="33A6F4AE" w14:textId="313CBBD5" w:rsidR="00987D2D" w:rsidRPr="00E039D7" w:rsidRDefault="00E039D7" w:rsidP="00E039D7">
            <w:pPr>
              <w:jc w:val="center"/>
              <w:rPr>
                <w:color w:val="00B050"/>
                <w:sz w:val="20"/>
              </w:rPr>
            </w:pPr>
            <w:r w:rsidRPr="00E039D7">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C314FB" w:rsidP="008C7A51">
            <w:pPr>
              <w:jc w:val="center"/>
              <w:rPr>
                <w:i/>
                <w:iCs/>
                <w:color w:val="7030A0"/>
                <w:sz w:val="20"/>
              </w:rPr>
            </w:pPr>
            <w:hyperlink r:id="rId75"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C314FB" w:rsidP="008C7A51">
            <w:pPr>
              <w:jc w:val="center"/>
              <w:rPr>
                <w:sz w:val="20"/>
              </w:rPr>
            </w:pPr>
            <w:hyperlink r:id="rId76"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2250BB" w:rsidRDefault="00C314FB" w:rsidP="008C7A51">
            <w:pPr>
              <w:jc w:val="center"/>
              <w:rPr>
                <w:color w:val="00B050"/>
                <w:sz w:val="20"/>
              </w:rPr>
            </w:pPr>
            <w:hyperlink r:id="rId77" w:history="1">
              <w:r w:rsidR="008C7A51" w:rsidRPr="002250BB">
                <w:rPr>
                  <w:rStyle w:val="Hyperlink"/>
                  <w:color w:val="00B050"/>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2250BB" w:rsidRDefault="008C7A51" w:rsidP="008C7A51">
            <w:pPr>
              <w:rPr>
                <w:color w:val="00B050"/>
                <w:sz w:val="20"/>
              </w:rPr>
            </w:pPr>
            <w:r w:rsidRPr="002250BB">
              <w:rPr>
                <w:color w:val="00B050"/>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2250BB" w:rsidRDefault="008C7A51" w:rsidP="008C7A51">
            <w:pPr>
              <w:rPr>
                <w:color w:val="00B050"/>
                <w:sz w:val="20"/>
              </w:rPr>
            </w:pPr>
            <w:r w:rsidRPr="002250BB">
              <w:rPr>
                <w:color w:val="00B05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77777777" w:rsidR="006D019E" w:rsidRPr="002250BB" w:rsidRDefault="006D019E" w:rsidP="006D019E">
            <w:pPr>
              <w:jc w:val="center"/>
              <w:rPr>
                <w:color w:val="00B050"/>
                <w:sz w:val="20"/>
              </w:rPr>
            </w:pPr>
            <w:r w:rsidRPr="002250BB">
              <w:rPr>
                <w:color w:val="00B050"/>
                <w:sz w:val="20"/>
              </w:rPr>
              <w:t>Presented</w:t>
            </w:r>
          </w:p>
          <w:p w14:paraId="478714F4" w14:textId="72BA4CF9" w:rsidR="00987D2D" w:rsidRPr="002250BB" w:rsidRDefault="006D019E" w:rsidP="006D019E">
            <w:pPr>
              <w:jc w:val="center"/>
              <w:rPr>
                <w:color w:val="00B050"/>
                <w:sz w:val="20"/>
              </w:rPr>
            </w:pPr>
            <w:r w:rsidRPr="002250BB">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2250BB" w:rsidRDefault="003B02D7" w:rsidP="008C7A51">
            <w:pPr>
              <w:jc w:val="center"/>
              <w:rPr>
                <w:color w:val="00B050"/>
                <w:sz w:val="20"/>
              </w:rPr>
            </w:pPr>
            <w:r w:rsidRPr="002250BB">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2250BB" w:rsidRDefault="008C7A51" w:rsidP="008C7A51">
            <w:pPr>
              <w:jc w:val="center"/>
              <w:rPr>
                <w:color w:val="00B050"/>
                <w:sz w:val="20"/>
              </w:rPr>
            </w:pPr>
            <w:r w:rsidRPr="002250BB">
              <w:rPr>
                <w:color w:val="00B050"/>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C314FB" w:rsidP="008C7A51">
            <w:pPr>
              <w:jc w:val="center"/>
              <w:rPr>
                <w:sz w:val="20"/>
              </w:rPr>
            </w:pPr>
            <w:hyperlink r:id="rId78"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C314FB" w:rsidP="008C7A51">
            <w:pPr>
              <w:jc w:val="center"/>
              <w:rPr>
                <w:sz w:val="20"/>
              </w:rPr>
            </w:pPr>
            <w:hyperlink r:id="rId79"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0E4709">
              <w:rPr>
                <w:color w:val="FF0000"/>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C314FB" w:rsidP="008C7A51">
            <w:pPr>
              <w:jc w:val="center"/>
              <w:rPr>
                <w:sz w:val="20"/>
              </w:rPr>
            </w:pPr>
            <w:hyperlink r:id="rId80"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C314FB" w:rsidP="008C7A51">
            <w:pPr>
              <w:jc w:val="center"/>
              <w:rPr>
                <w:sz w:val="20"/>
              </w:rPr>
            </w:pPr>
            <w:hyperlink r:id="rId81"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C314FB" w:rsidP="00306FF8">
            <w:pPr>
              <w:jc w:val="center"/>
              <w:rPr>
                <w:i/>
                <w:iCs/>
                <w:color w:val="0070C0"/>
                <w:sz w:val="20"/>
              </w:rPr>
            </w:pPr>
            <w:hyperlink r:id="rId82"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C314FB" w:rsidP="008C7A51">
            <w:pPr>
              <w:jc w:val="center"/>
              <w:rPr>
                <w:i/>
                <w:iCs/>
                <w:color w:val="0070C0"/>
                <w:sz w:val="20"/>
              </w:rPr>
            </w:pPr>
            <w:hyperlink r:id="rId83"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C314FB" w:rsidP="008C7A51">
            <w:pPr>
              <w:jc w:val="center"/>
              <w:rPr>
                <w:i/>
                <w:iCs/>
                <w:color w:val="0070C0"/>
                <w:sz w:val="20"/>
              </w:rPr>
            </w:pPr>
            <w:hyperlink r:id="rId84"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C314FB" w:rsidP="008C7A51">
            <w:pPr>
              <w:jc w:val="center"/>
              <w:rPr>
                <w:sz w:val="20"/>
              </w:rPr>
            </w:pPr>
            <w:hyperlink r:id="rId85"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C314FB" w:rsidP="00501A3D">
            <w:pPr>
              <w:jc w:val="center"/>
              <w:rPr>
                <w:color w:val="00B050"/>
                <w:sz w:val="20"/>
              </w:rPr>
            </w:pPr>
            <w:hyperlink r:id="rId86"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C314FB" w:rsidP="008C7A51">
            <w:pPr>
              <w:jc w:val="center"/>
              <w:rPr>
                <w:sz w:val="20"/>
              </w:rPr>
            </w:pPr>
            <w:hyperlink r:id="rId87"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C314FB" w:rsidP="008C7A51">
            <w:pPr>
              <w:jc w:val="center"/>
              <w:rPr>
                <w:sz w:val="20"/>
              </w:rPr>
            </w:pPr>
            <w:hyperlink r:id="rId88"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C314FB" w:rsidP="008C7A51">
            <w:pPr>
              <w:jc w:val="center"/>
              <w:rPr>
                <w:i/>
                <w:iCs/>
                <w:color w:val="0070C0"/>
                <w:sz w:val="20"/>
              </w:rPr>
            </w:pPr>
            <w:hyperlink r:id="rId89"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C314FB" w:rsidP="008C7A51">
            <w:pPr>
              <w:jc w:val="center"/>
              <w:rPr>
                <w:i/>
                <w:iCs/>
                <w:color w:val="0070C0"/>
                <w:sz w:val="20"/>
              </w:rPr>
            </w:pPr>
            <w:hyperlink r:id="rId90"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C314FB" w:rsidP="008C7A51">
            <w:pPr>
              <w:jc w:val="center"/>
              <w:rPr>
                <w:color w:val="00B050"/>
                <w:sz w:val="20"/>
              </w:rPr>
            </w:pPr>
            <w:hyperlink r:id="rId91"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C314FB" w:rsidP="008C7A51">
            <w:pPr>
              <w:jc w:val="center"/>
              <w:rPr>
                <w:sz w:val="20"/>
              </w:rPr>
            </w:pPr>
            <w:hyperlink r:id="rId92"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C314FB" w:rsidP="008C7A51">
            <w:pPr>
              <w:jc w:val="center"/>
              <w:rPr>
                <w:color w:val="FF0000"/>
                <w:sz w:val="20"/>
              </w:rPr>
            </w:pPr>
            <w:hyperlink r:id="rId93"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C314FB" w:rsidP="008E117E">
            <w:pPr>
              <w:jc w:val="center"/>
              <w:rPr>
                <w:sz w:val="20"/>
              </w:rPr>
            </w:pPr>
            <w:hyperlink r:id="rId94"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C314FB" w:rsidP="00976D69">
            <w:pPr>
              <w:jc w:val="center"/>
              <w:rPr>
                <w:sz w:val="20"/>
              </w:rPr>
            </w:pPr>
            <w:hyperlink r:id="rId95"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C314FB" w:rsidP="0073555B">
            <w:pPr>
              <w:jc w:val="center"/>
              <w:rPr>
                <w:sz w:val="20"/>
              </w:rPr>
            </w:pPr>
            <w:hyperlink r:id="rId96"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C314FB" w:rsidP="009F4CED">
            <w:pPr>
              <w:jc w:val="center"/>
              <w:rPr>
                <w:color w:val="FF0000"/>
                <w:sz w:val="20"/>
              </w:rPr>
            </w:pPr>
            <w:hyperlink r:id="rId97"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C314FB" w:rsidP="008C7A51">
            <w:pPr>
              <w:jc w:val="center"/>
              <w:rPr>
                <w:color w:val="FFC000"/>
                <w:sz w:val="20"/>
              </w:rPr>
            </w:pPr>
            <w:hyperlink r:id="rId98"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C314FB" w:rsidP="008C7A51">
            <w:pPr>
              <w:jc w:val="center"/>
              <w:rPr>
                <w:i/>
                <w:iCs/>
                <w:color w:val="0070C0"/>
                <w:sz w:val="20"/>
              </w:rPr>
            </w:pPr>
            <w:hyperlink r:id="rId99"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C314FB" w:rsidP="008C7A51">
            <w:pPr>
              <w:jc w:val="center"/>
              <w:rPr>
                <w:i/>
                <w:iCs/>
                <w:color w:val="0070C0"/>
                <w:sz w:val="20"/>
              </w:rPr>
            </w:pPr>
            <w:hyperlink r:id="rId100"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C314FB" w:rsidP="008C7A51">
            <w:pPr>
              <w:jc w:val="center"/>
              <w:rPr>
                <w:color w:val="00B050"/>
                <w:sz w:val="20"/>
              </w:rPr>
            </w:pPr>
            <w:hyperlink r:id="rId101"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C314FB" w:rsidP="008C7A51">
            <w:pPr>
              <w:jc w:val="center"/>
              <w:rPr>
                <w:i/>
                <w:iCs/>
                <w:color w:val="0070C0"/>
                <w:sz w:val="20"/>
              </w:rPr>
            </w:pPr>
            <w:hyperlink r:id="rId102"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7E5551" w:rsidRDefault="00364EEB" w:rsidP="008C7A51">
            <w:pPr>
              <w:jc w:val="center"/>
              <w:rPr>
                <w:color w:val="00B050"/>
                <w:sz w:val="20"/>
              </w:rPr>
            </w:pPr>
            <w:r w:rsidRPr="007E5551">
              <w:fldChar w:fldCharType="begin"/>
            </w:r>
            <w:r w:rsidRPr="007E5551">
              <w:rPr>
                <w:color w:val="00B050"/>
                <w:sz w:val="20"/>
              </w:rPr>
              <w:instrText xml:space="preserve"> HYPERLINK "https://mentor.ieee.org/802.11/dcn/21/11-21-0783-00-00be-reference-correction-in-36-3-12-2-2.docx" </w:instrText>
            </w:r>
            <w:r w:rsidRPr="007E5551">
              <w:fldChar w:fldCharType="separate"/>
            </w:r>
            <w:r w:rsidR="0012093B" w:rsidRPr="007E5551">
              <w:rPr>
                <w:rStyle w:val="Hyperlink"/>
                <w:color w:val="00B050"/>
                <w:sz w:val="20"/>
              </w:rPr>
              <w:t>783r0</w:t>
            </w:r>
            <w:r w:rsidRPr="007E555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7E5551" w:rsidRDefault="0012093B" w:rsidP="008C7A51">
            <w:pPr>
              <w:spacing w:line="137" w:lineRule="atLeast"/>
              <w:rPr>
                <w:color w:val="00B050"/>
                <w:sz w:val="20"/>
              </w:rPr>
            </w:pPr>
            <w:r w:rsidRPr="007E5551">
              <w:rPr>
                <w:color w:val="00B05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7E5551" w:rsidRDefault="0012093B" w:rsidP="008C7A51">
            <w:pPr>
              <w:rPr>
                <w:color w:val="00B050"/>
                <w:sz w:val="20"/>
              </w:rPr>
            </w:pPr>
            <w:r w:rsidRPr="007E5551">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093C4BE7" w:rsidR="0052317B" w:rsidRPr="007E5551" w:rsidRDefault="007E5551" w:rsidP="001010C5">
            <w:pPr>
              <w:jc w:val="center"/>
              <w:rPr>
                <w:rFonts w:eastAsia="MS Gothic"/>
                <w:color w:val="00B050"/>
                <w:kern w:val="24"/>
                <w:sz w:val="20"/>
              </w:rPr>
            </w:pPr>
            <w:r w:rsidRPr="007E5551">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7E5551" w:rsidRDefault="0012093B" w:rsidP="008C7A51">
            <w:pPr>
              <w:jc w:val="center"/>
              <w:rPr>
                <w:color w:val="00B050"/>
                <w:sz w:val="20"/>
              </w:rPr>
            </w:pPr>
            <w:r w:rsidRPr="007E5551">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7E5551" w:rsidRDefault="0012093B" w:rsidP="008C7A51">
            <w:pPr>
              <w:jc w:val="center"/>
              <w:rPr>
                <w:color w:val="00B050"/>
                <w:sz w:val="20"/>
              </w:rPr>
            </w:pPr>
            <w:r w:rsidRPr="007E5551">
              <w:rPr>
                <w:color w:val="00B050"/>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C314FB" w:rsidP="00D9077C">
            <w:pPr>
              <w:jc w:val="center"/>
              <w:rPr>
                <w:i/>
                <w:iCs/>
                <w:color w:val="7030A0"/>
                <w:sz w:val="20"/>
              </w:rPr>
            </w:pPr>
            <w:hyperlink r:id="rId103"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C314FB" w:rsidP="005C1296">
            <w:pPr>
              <w:jc w:val="center"/>
              <w:rPr>
                <w:i/>
                <w:iCs/>
                <w:color w:val="7030A0"/>
                <w:sz w:val="20"/>
              </w:rPr>
            </w:pPr>
            <w:hyperlink r:id="rId104"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C314FB" w:rsidP="000D299B">
            <w:pPr>
              <w:jc w:val="center"/>
              <w:rPr>
                <w:i/>
                <w:iCs/>
                <w:color w:val="7030A0"/>
                <w:sz w:val="20"/>
              </w:rPr>
            </w:pPr>
            <w:hyperlink r:id="rId105"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C314FB" w:rsidP="00C44437">
            <w:pPr>
              <w:jc w:val="center"/>
              <w:rPr>
                <w:sz w:val="20"/>
              </w:rPr>
            </w:pPr>
            <w:hyperlink r:id="rId106"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3E64D0CD" w:rsidR="00C44437" w:rsidRPr="00C44437" w:rsidRDefault="00C44437" w:rsidP="00C44437">
            <w:pPr>
              <w:spacing w:line="137" w:lineRule="atLeast"/>
              <w:rPr>
                <w:sz w:val="20"/>
              </w:rPr>
            </w:pPr>
            <w:r w:rsidRPr="00C44437">
              <w:rPr>
                <w:sz w:val="20"/>
              </w:rPr>
              <w:t>PDT-PHY: Modulation Accuracy -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C314FB" w:rsidP="008C7A51">
            <w:pPr>
              <w:jc w:val="center"/>
              <w:rPr>
                <w:i/>
                <w:iCs/>
                <w:color w:val="0070C0"/>
                <w:sz w:val="20"/>
              </w:rPr>
            </w:pPr>
            <w:hyperlink r:id="rId107"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C314FB" w:rsidP="008C7A51">
            <w:pPr>
              <w:jc w:val="center"/>
              <w:rPr>
                <w:i/>
                <w:iCs/>
                <w:color w:val="0070C0"/>
                <w:sz w:val="20"/>
              </w:rPr>
            </w:pPr>
            <w:hyperlink r:id="rId108"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C314FB" w:rsidP="008C7A51">
            <w:pPr>
              <w:jc w:val="center"/>
              <w:rPr>
                <w:i/>
                <w:iCs/>
                <w:color w:val="0070C0"/>
                <w:sz w:val="20"/>
              </w:rPr>
            </w:pPr>
            <w:hyperlink r:id="rId109"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C314FB" w:rsidP="008C7A51">
            <w:pPr>
              <w:jc w:val="center"/>
              <w:rPr>
                <w:i/>
                <w:iCs/>
                <w:color w:val="0070C0"/>
                <w:sz w:val="20"/>
              </w:rPr>
            </w:pPr>
            <w:hyperlink r:id="rId110"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C314FB" w:rsidP="008C7A51">
            <w:pPr>
              <w:jc w:val="center"/>
              <w:rPr>
                <w:i/>
                <w:iCs/>
                <w:color w:val="0070C0"/>
                <w:sz w:val="20"/>
              </w:rPr>
            </w:pPr>
            <w:hyperlink r:id="rId111"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C44437"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53400567" w:rsidR="00C44437" w:rsidRDefault="00C44437" w:rsidP="008C7A5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AB595C8" w:rsidR="00C44437" w:rsidRPr="008F4075" w:rsidRDefault="00C44437" w:rsidP="008C7A51">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058F6F83" w:rsidR="00C44437" w:rsidRPr="008F4075" w:rsidRDefault="00C44437" w:rsidP="008C7A5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7830DCB1" w:rsidR="00C44437" w:rsidRPr="008F4075" w:rsidRDefault="00C44437" w:rsidP="008C7A51">
            <w:pPr>
              <w:jc w:val="center"/>
              <w:rPr>
                <w:rFonts w:eastAsia="MS Gothic"/>
                <w:i/>
                <w:iCs/>
                <w:color w:val="0070C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37B6BB01" w:rsidR="00C44437" w:rsidRPr="008F4075" w:rsidRDefault="00C44437" w:rsidP="008C7A51">
            <w:pPr>
              <w:jc w:val="center"/>
              <w:rPr>
                <w:i/>
                <w:iCs/>
                <w:color w:val="0070C0"/>
                <w:sz w:val="20"/>
              </w:rPr>
            </w:pPr>
          </w:p>
        </w:tc>
        <w:tc>
          <w:tcPr>
            <w:tcW w:w="700" w:type="dxa"/>
            <w:tcBorders>
              <w:top w:val="single" w:sz="8" w:space="0" w:color="1B587C"/>
              <w:left w:val="single" w:sz="8" w:space="0" w:color="1B587C"/>
              <w:bottom w:val="single" w:sz="8" w:space="0" w:color="1B587C"/>
              <w:right w:val="single" w:sz="8" w:space="0" w:color="1B587C"/>
            </w:tcBorders>
          </w:tcPr>
          <w:p w14:paraId="73B7E248" w14:textId="77777777" w:rsidR="00C44437" w:rsidRPr="008F4075" w:rsidRDefault="00C44437" w:rsidP="008C7A51">
            <w:pPr>
              <w:jc w:val="center"/>
              <w:rPr>
                <w:i/>
                <w:iCs/>
                <w:color w:val="0070C0"/>
                <w:sz w:val="20"/>
              </w:rPr>
            </w:pP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2"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13"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4"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5"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6"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7"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lastRenderedPageBreak/>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3"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4"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5"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C314FB" w:rsidP="00320FE3">
      <w:pPr>
        <w:pStyle w:val="ListParagraph"/>
        <w:numPr>
          <w:ilvl w:val="1"/>
          <w:numId w:val="3"/>
        </w:numPr>
        <w:rPr>
          <w:color w:val="00B050"/>
          <w:sz w:val="20"/>
          <w:szCs w:val="20"/>
        </w:rPr>
      </w:pPr>
      <w:hyperlink r:id="rId126"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C314FB" w:rsidP="00320FE3">
      <w:pPr>
        <w:pStyle w:val="ListParagraph"/>
        <w:numPr>
          <w:ilvl w:val="1"/>
          <w:numId w:val="3"/>
        </w:numPr>
        <w:rPr>
          <w:strike/>
          <w:color w:val="FFC000"/>
          <w:sz w:val="20"/>
          <w:szCs w:val="20"/>
        </w:rPr>
      </w:pPr>
      <w:hyperlink r:id="rId127"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C314FB" w:rsidP="00320FE3">
      <w:pPr>
        <w:pStyle w:val="ListParagraph"/>
        <w:numPr>
          <w:ilvl w:val="1"/>
          <w:numId w:val="3"/>
        </w:numPr>
        <w:rPr>
          <w:color w:val="00B050"/>
          <w:sz w:val="20"/>
          <w:szCs w:val="20"/>
        </w:rPr>
      </w:pPr>
      <w:hyperlink r:id="rId128"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C314FB" w:rsidP="004F1315">
      <w:pPr>
        <w:pStyle w:val="ListParagraph"/>
        <w:numPr>
          <w:ilvl w:val="1"/>
          <w:numId w:val="3"/>
        </w:numPr>
        <w:jc w:val="both"/>
        <w:rPr>
          <w:color w:val="00B050"/>
          <w:sz w:val="20"/>
          <w:szCs w:val="20"/>
        </w:rPr>
      </w:pPr>
      <w:hyperlink r:id="rId129"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C314FB" w:rsidP="003E563D">
      <w:pPr>
        <w:pStyle w:val="ListParagraph"/>
        <w:numPr>
          <w:ilvl w:val="1"/>
          <w:numId w:val="3"/>
        </w:numPr>
        <w:rPr>
          <w:color w:val="00B050"/>
          <w:sz w:val="20"/>
          <w:szCs w:val="20"/>
          <w:u w:val="single"/>
        </w:rPr>
      </w:pPr>
      <w:hyperlink r:id="rId130"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C314FB" w:rsidP="00320FE3">
      <w:pPr>
        <w:pStyle w:val="ListParagraph"/>
        <w:numPr>
          <w:ilvl w:val="1"/>
          <w:numId w:val="3"/>
        </w:numPr>
        <w:rPr>
          <w:color w:val="00B050"/>
          <w:sz w:val="20"/>
          <w:szCs w:val="20"/>
        </w:rPr>
      </w:pPr>
      <w:hyperlink r:id="rId131"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C314FB" w:rsidP="00320FE3">
      <w:pPr>
        <w:pStyle w:val="ListParagraph"/>
        <w:numPr>
          <w:ilvl w:val="1"/>
          <w:numId w:val="3"/>
        </w:numPr>
        <w:rPr>
          <w:color w:val="00B050"/>
          <w:sz w:val="20"/>
          <w:szCs w:val="20"/>
        </w:rPr>
      </w:pPr>
      <w:hyperlink r:id="rId132"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C314FB" w:rsidP="00320FE3">
      <w:pPr>
        <w:pStyle w:val="ListParagraph"/>
        <w:numPr>
          <w:ilvl w:val="1"/>
          <w:numId w:val="3"/>
        </w:numPr>
        <w:rPr>
          <w:color w:val="A6A6A6" w:themeColor="background1" w:themeShade="A6"/>
          <w:sz w:val="20"/>
          <w:szCs w:val="20"/>
        </w:rPr>
      </w:pPr>
      <w:hyperlink r:id="rId133"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C314FB" w:rsidP="00320FE3">
      <w:pPr>
        <w:pStyle w:val="ListParagraph"/>
        <w:numPr>
          <w:ilvl w:val="1"/>
          <w:numId w:val="3"/>
        </w:numPr>
        <w:rPr>
          <w:color w:val="A6A6A6" w:themeColor="background1" w:themeShade="A6"/>
          <w:sz w:val="20"/>
          <w:szCs w:val="20"/>
        </w:rPr>
      </w:pPr>
      <w:hyperlink r:id="rId134"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C314FB" w:rsidP="00320FE3">
      <w:pPr>
        <w:pStyle w:val="ListParagraph"/>
        <w:numPr>
          <w:ilvl w:val="1"/>
          <w:numId w:val="3"/>
        </w:numPr>
        <w:rPr>
          <w:color w:val="A6A6A6" w:themeColor="background1" w:themeShade="A6"/>
          <w:sz w:val="20"/>
          <w:szCs w:val="20"/>
        </w:rPr>
      </w:pPr>
      <w:hyperlink r:id="rId135"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C314FB" w:rsidP="006E0C05">
      <w:pPr>
        <w:pStyle w:val="ListParagraph"/>
        <w:numPr>
          <w:ilvl w:val="1"/>
          <w:numId w:val="3"/>
        </w:numPr>
        <w:rPr>
          <w:strike/>
          <w:color w:val="00B050"/>
          <w:sz w:val="20"/>
          <w:szCs w:val="20"/>
        </w:rPr>
      </w:pPr>
      <w:hyperlink r:id="rId136"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lastRenderedPageBreak/>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4"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C314FB" w:rsidP="00320FE3">
      <w:pPr>
        <w:pStyle w:val="ListParagraph"/>
        <w:numPr>
          <w:ilvl w:val="1"/>
          <w:numId w:val="3"/>
        </w:numPr>
        <w:rPr>
          <w:color w:val="00B050"/>
          <w:sz w:val="20"/>
          <w:szCs w:val="20"/>
        </w:rPr>
      </w:pPr>
      <w:hyperlink r:id="rId145"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C314FB" w:rsidP="00320FE3">
      <w:pPr>
        <w:pStyle w:val="ListParagraph"/>
        <w:numPr>
          <w:ilvl w:val="1"/>
          <w:numId w:val="3"/>
        </w:numPr>
        <w:rPr>
          <w:color w:val="00B050"/>
          <w:sz w:val="20"/>
          <w:szCs w:val="20"/>
        </w:rPr>
      </w:pPr>
      <w:hyperlink r:id="rId146"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C314FB" w:rsidP="00320FE3">
      <w:pPr>
        <w:pStyle w:val="ListParagraph"/>
        <w:numPr>
          <w:ilvl w:val="1"/>
          <w:numId w:val="3"/>
        </w:numPr>
        <w:rPr>
          <w:color w:val="00B050"/>
          <w:sz w:val="20"/>
          <w:szCs w:val="20"/>
        </w:rPr>
      </w:pPr>
      <w:hyperlink r:id="rId147"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C314FB" w:rsidP="00E8591B">
      <w:pPr>
        <w:pStyle w:val="ListParagraph"/>
        <w:numPr>
          <w:ilvl w:val="1"/>
          <w:numId w:val="3"/>
        </w:numPr>
        <w:rPr>
          <w:color w:val="00B050"/>
          <w:sz w:val="20"/>
          <w:szCs w:val="20"/>
        </w:rPr>
      </w:pPr>
      <w:hyperlink r:id="rId148"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C314FB" w:rsidP="00E8591B">
      <w:pPr>
        <w:pStyle w:val="ListParagraph"/>
        <w:numPr>
          <w:ilvl w:val="1"/>
          <w:numId w:val="3"/>
        </w:numPr>
        <w:rPr>
          <w:color w:val="00B050"/>
          <w:sz w:val="20"/>
          <w:szCs w:val="20"/>
        </w:rPr>
      </w:pPr>
      <w:hyperlink r:id="rId149"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C314FB" w:rsidP="00E8591B">
      <w:pPr>
        <w:pStyle w:val="ListParagraph"/>
        <w:numPr>
          <w:ilvl w:val="1"/>
          <w:numId w:val="3"/>
        </w:numPr>
        <w:rPr>
          <w:color w:val="00B050"/>
          <w:sz w:val="20"/>
          <w:szCs w:val="20"/>
        </w:rPr>
      </w:pPr>
      <w:hyperlink r:id="rId150"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C314FB" w:rsidP="00E8591B">
      <w:pPr>
        <w:pStyle w:val="ListParagraph"/>
        <w:numPr>
          <w:ilvl w:val="1"/>
          <w:numId w:val="3"/>
        </w:numPr>
        <w:rPr>
          <w:color w:val="BFBFBF" w:themeColor="background1" w:themeShade="BF"/>
          <w:sz w:val="20"/>
          <w:szCs w:val="20"/>
        </w:rPr>
      </w:pPr>
      <w:hyperlink r:id="rId151"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C314FB" w:rsidP="003C209E">
      <w:pPr>
        <w:pStyle w:val="ListParagraph"/>
        <w:numPr>
          <w:ilvl w:val="1"/>
          <w:numId w:val="3"/>
        </w:numPr>
        <w:rPr>
          <w:color w:val="BFBFBF" w:themeColor="background1" w:themeShade="BF"/>
          <w:sz w:val="20"/>
          <w:szCs w:val="20"/>
        </w:rPr>
      </w:pPr>
      <w:hyperlink r:id="rId152"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C314FB" w:rsidP="003C209E">
      <w:pPr>
        <w:pStyle w:val="ListParagraph"/>
        <w:numPr>
          <w:ilvl w:val="1"/>
          <w:numId w:val="3"/>
        </w:numPr>
        <w:rPr>
          <w:color w:val="BFBFBF" w:themeColor="background1" w:themeShade="BF"/>
          <w:sz w:val="20"/>
          <w:szCs w:val="20"/>
        </w:rPr>
      </w:pPr>
      <w:hyperlink r:id="rId153"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C314FB" w:rsidP="003C209E">
      <w:pPr>
        <w:pStyle w:val="ListParagraph"/>
        <w:numPr>
          <w:ilvl w:val="1"/>
          <w:numId w:val="3"/>
        </w:numPr>
        <w:rPr>
          <w:color w:val="BFBFBF" w:themeColor="background1" w:themeShade="BF"/>
          <w:sz w:val="20"/>
          <w:szCs w:val="20"/>
        </w:rPr>
      </w:pPr>
      <w:hyperlink r:id="rId154"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C314FB" w:rsidP="003C209E">
      <w:pPr>
        <w:pStyle w:val="ListParagraph"/>
        <w:numPr>
          <w:ilvl w:val="1"/>
          <w:numId w:val="3"/>
        </w:numPr>
        <w:rPr>
          <w:color w:val="BFBFBF" w:themeColor="background1" w:themeShade="BF"/>
          <w:sz w:val="20"/>
          <w:szCs w:val="20"/>
        </w:rPr>
      </w:pPr>
      <w:hyperlink r:id="rId155"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C314FB" w:rsidP="003C209E">
      <w:pPr>
        <w:pStyle w:val="ListParagraph"/>
        <w:numPr>
          <w:ilvl w:val="1"/>
          <w:numId w:val="3"/>
        </w:numPr>
        <w:rPr>
          <w:color w:val="BFBFBF" w:themeColor="background1" w:themeShade="BF"/>
          <w:sz w:val="20"/>
          <w:szCs w:val="20"/>
        </w:rPr>
      </w:pPr>
      <w:hyperlink r:id="rId156"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C314FB" w:rsidP="00CC70FE">
      <w:pPr>
        <w:pStyle w:val="ListParagraph"/>
        <w:numPr>
          <w:ilvl w:val="1"/>
          <w:numId w:val="3"/>
        </w:numPr>
        <w:rPr>
          <w:color w:val="00B050"/>
          <w:sz w:val="20"/>
          <w:szCs w:val="20"/>
        </w:rPr>
      </w:pPr>
      <w:hyperlink r:id="rId165"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C314FB" w:rsidP="00CC70FE">
      <w:pPr>
        <w:pStyle w:val="ListParagraph"/>
        <w:numPr>
          <w:ilvl w:val="1"/>
          <w:numId w:val="3"/>
        </w:numPr>
        <w:rPr>
          <w:color w:val="00B050"/>
          <w:sz w:val="20"/>
          <w:szCs w:val="20"/>
        </w:rPr>
      </w:pPr>
      <w:hyperlink r:id="rId166"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C314FB" w:rsidP="00CC70FE">
      <w:pPr>
        <w:pStyle w:val="ListParagraph"/>
        <w:numPr>
          <w:ilvl w:val="1"/>
          <w:numId w:val="3"/>
        </w:numPr>
        <w:rPr>
          <w:color w:val="00B050"/>
          <w:sz w:val="20"/>
          <w:szCs w:val="20"/>
        </w:rPr>
      </w:pPr>
      <w:hyperlink r:id="rId167"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C314FB" w:rsidP="00706B2A">
      <w:pPr>
        <w:pStyle w:val="ListParagraph"/>
        <w:numPr>
          <w:ilvl w:val="1"/>
          <w:numId w:val="3"/>
        </w:numPr>
        <w:rPr>
          <w:color w:val="00B050"/>
          <w:sz w:val="20"/>
          <w:szCs w:val="20"/>
        </w:rPr>
      </w:pPr>
      <w:hyperlink r:id="rId168"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C314FB" w:rsidP="00706B2A">
      <w:pPr>
        <w:pStyle w:val="ListParagraph"/>
        <w:numPr>
          <w:ilvl w:val="1"/>
          <w:numId w:val="3"/>
        </w:numPr>
        <w:rPr>
          <w:color w:val="00B050"/>
          <w:sz w:val="20"/>
          <w:szCs w:val="20"/>
        </w:rPr>
      </w:pPr>
      <w:hyperlink r:id="rId169"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C314FB" w:rsidP="00706B2A">
      <w:pPr>
        <w:pStyle w:val="ListParagraph"/>
        <w:numPr>
          <w:ilvl w:val="1"/>
          <w:numId w:val="3"/>
        </w:numPr>
        <w:rPr>
          <w:color w:val="A6A6A6" w:themeColor="background1" w:themeShade="A6"/>
          <w:sz w:val="20"/>
          <w:szCs w:val="20"/>
        </w:rPr>
      </w:pPr>
      <w:hyperlink r:id="rId170"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C314FB" w:rsidP="00706B2A">
      <w:pPr>
        <w:pStyle w:val="ListParagraph"/>
        <w:numPr>
          <w:ilvl w:val="1"/>
          <w:numId w:val="3"/>
        </w:numPr>
        <w:rPr>
          <w:color w:val="A6A6A6" w:themeColor="background1" w:themeShade="A6"/>
          <w:sz w:val="20"/>
          <w:szCs w:val="20"/>
        </w:rPr>
      </w:pPr>
      <w:hyperlink r:id="rId171"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C314FB" w:rsidP="00706B2A">
      <w:pPr>
        <w:pStyle w:val="ListParagraph"/>
        <w:numPr>
          <w:ilvl w:val="1"/>
          <w:numId w:val="3"/>
        </w:numPr>
        <w:rPr>
          <w:color w:val="A6A6A6" w:themeColor="background1" w:themeShade="A6"/>
          <w:sz w:val="20"/>
          <w:szCs w:val="20"/>
        </w:rPr>
      </w:pPr>
      <w:hyperlink r:id="rId172"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C314FB" w:rsidP="00706B2A">
      <w:pPr>
        <w:pStyle w:val="ListParagraph"/>
        <w:numPr>
          <w:ilvl w:val="1"/>
          <w:numId w:val="3"/>
        </w:numPr>
        <w:rPr>
          <w:color w:val="A6A6A6" w:themeColor="background1" w:themeShade="A6"/>
          <w:sz w:val="20"/>
          <w:szCs w:val="20"/>
        </w:rPr>
      </w:pPr>
      <w:hyperlink r:id="rId173"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C314FB" w:rsidP="00CC70FE">
      <w:pPr>
        <w:pStyle w:val="ListParagraph"/>
        <w:numPr>
          <w:ilvl w:val="1"/>
          <w:numId w:val="3"/>
        </w:numPr>
        <w:rPr>
          <w:color w:val="A6A6A6" w:themeColor="background1" w:themeShade="A6"/>
          <w:sz w:val="20"/>
          <w:szCs w:val="20"/>
        </w:rPr>
      </w:pPr>
      <w:hyperlink r:id="rId174"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C314FB" w:rsidP="00CC70FE">
      <w:pPr>
        <w:pStyle w:val="ListParagraph"/>
        <w:numPr>
          <w:ilvl w:val="1"/>
          <w:numId w:val="3"/>
        </w:numPr>
        <w:rPr>
          <w:color w:val="A6A6A6" w:themeColor="background1" w:themeShade="A6"/>
          <w:sz w:val="20"/>
          <w:szCs w:val="20"/>
        </w:rPr>
      </w:pPr>
      <w:hyperlink r:id="rId175"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C314FB" w:rsidP="00CC70FE">
      <w:pPr>
        <w:pStyle w:val="ListParagraph"/>
        <w:numPr>
          <w:ilvl w:val="1"/>
          <w:numId w:val="3"/>
        </w:numPr>
        <w:rPr>
          <w:strike/>
          <w:color w:val="A6A6A6" w:themeColor="background1" w:themeShade="A6"/>
          <w:sz w:val="20"/>
          <w:szCs w:val="20"/>
        </w:rPr>
      </w:pPr>
      <w:hyperlink r:id="rId176"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C314FB" w:rsidP="00634A64">
      <w:pPr>
        <w:pStyle w:val="ListParagraph"/>
        <w:numPr>
          <w:ilvl w:val="1"/>
          <w:numId w:val="3"/>
        </w:numPr>
        <w:jc w:val="both"/>
        <w:rPr>
          <w:color w:val="A6A6A6" w:themeColor="background1" w:themeShade="A6"/>
          <w:sz w:val="20"/>
          <w:szCs w:val="20"/>
        </w:rPr>
      </w:pPr>
      <w:hyperlink r:id="rId177"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83" w:history="1">
        <w:r w:rsidRPr="00A02DFE">
          <w:rPr>
            <w:rStyle w:val="Hyperlink"/>
            <w:sz w:val="22"/>
          </w:rPr>
          <w:t>IMAT</w:t>
        </w:r>
      </w:hyperlink>
      <w:r>
        <w:rPr>
          <w:sz w:val="22"/>
        </w:rPr>
        <w:t xml:space="preserve"> then p</w:t>
      </w:r>
      <w:r w:rsidRPr="00C86653">
        <w:rPr>
          <w:sz w:val="22"/>
        </w:rPr>
        <w:t>lease send an e-mail to Dennis Sundman (</w:t>
      </w:r>
      <w:hyperlink r:id="rId184" w:history="1">
        <w:r w:rsidRPr="00C86653">
          <w:rPr>
            <w:rStyle w:val="Hyperlink"/>
            <w:sz w:val="22"/>
          </w:rPr>
          <w:t>dennis.sundman@ericsson.com</w:t>
        </w:r>
      </w:hyperlink>
      <w:r w:rsidRPr="00C86653">
        <w:rPr>
          <w:sz w:val="22"/>
        </w:rPr>
        <w:t>)</w:t>
      </w:r>
      <w:r>
        <w:rPr>
          <w:sz w:val="22"/>
        </w:rPr>
        <w:t xml:space="preserve"> and Alfred Asterjadhi (</w:t>
      </w:r>
      <w:hyperlink r:id="rId185"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lastRenderedPageBreak/>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6"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C314FB" w:rsidP="00CC70FE">
      <w:pPr>
        <w:pStyle w:val="ListParagraph"/>
        <w:numPr>
          <w:ilvl w:val="1"/>
          <w:numId w:val="3"/>
        </w:numPr>
        <w:rPr>
          <w:color w:val="00B050"/>
          <w:sz w:val="22"/>
          <w:szCs w:val="22"/>
        </w:rPr>
      </w:pPr>
      <w:hyperlink r:id="rId187"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C314FB" w:rsidP="00CC70FE">
      <w:pPr>
        <w:pStyle w:val="ListParagraph"/>
        <w:numPr>
          <w:ilvl w:val="1"/>
          <w:numId w:val="3"/>
        </w:numPr>
        <w:rPr>
          <w:color w:val="00B050"/>
          <w:sz w:val="22"/>
          <w:szCs w:val="22"/>
        </w:rPr>
      </w:pPr>
      <w:hyperlink r:id="rId188"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C314FB" w:rsidP="002C20C5">
      <w:pPr>
        <w:pStyle w:val="ListParagraph"/>
        <w:numPr>
          <w:ilvl w:val="1"/>
          <w:numId w:val="3"/>
        </w:numPr>
        <w:rPr>
          <w:strike/>
          <w:color w:val="FF0000"/>
          <w:sz w:val="22"/>
          <w:szCs w:val="22"/>
        </w:rPr>
      </w:pPr>
      <w:hyperlink r:id="rId189"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C314FB" w:rsidP="002917BC">
      <w:pPr>
        <w:pStyle w:val="ListParagraph"/>
        <w:numPr>
          <w:ilvl w:val="1"/>
          <w:numId w:val="3"/>
        </w:numPr>
        <w:jc w:val="both"/>
        <w:rPr>
          <w:color w:val="00B050"/>
          <w:sz w:val="22"/>
          <w:szCs w:val="22"/>
        </w:rPr>
      </w:pPr>
      <w:hyperlink r:id="rId190"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C314FB" w:rsidP="00DB18AB">
      <w:pPr>
        <w:pStyle w:val="ListParagraph"/>
        <w:numPr>
          <w:ilvl w:val="1"/>
          <w:numId w:val="3"/>
        </w:numPr>
        <w:jc w:val="both"/>
        <w:rPr>
          <w:color w:val="BFBFBF" w:themeColor="background1" w:themeShade="BF"/>
          <w:sz w:val="22"/>
          <w:szCs w:val="22"/>
        </w:rPr>
      </w:pPr>
      <w:hyperlink r:id="rId191"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C314FB" w:rsidP="00CC70FE">
      <w:pPr>
        <w:pStyle w:val="ListParagraph"/>
        <w:numPr>
          <w:ilvl w:val="1"/>
          <w:numId w:val="3"/>
        </w:numPr>
        <w:jc w:val="both"/>
        <w:rPr>
          <w:color w:val="BFBFBF" w:themeColor="background1" w:themeShade="BF"/>
          <w:sz w:val="22"/>
          <w:szCs w:val="22"/>
        </w:rPr>
      </w:pPr>
      <w:hyperlink r:id="rId192"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0"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C314FB" w:rsidP="00DB66DF">
      <w:pPr>
        <w:pStyle w:val="ListParagraph"/>
        <w:numPr>
          <w:ilvl w:val="1"/>
          <w:numId w:val="3"/>
        </w:numPr>
        <w:rPr>
          <w:color w:val="00B050"/>
          <w:sz w:val="22"/>
          <w:szCs w:val="22"/>
        </w:rPr>
      </w:pPr>
      <w:hyperlink r:id="rId201"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C314FB" w:rsidP="00115C1E">
      <w:pPr>
        <w:pStyle w:val="ListParagraph"/>
        <w:numPr>
          <w:ilvl w:val="1"/>
          <w:numId w:val="3"/>
        </w:numPr>
        <w:rPr>
          <w:color w:val="00B050"/>
          <w:sz w:val="22"/>
          <w:szCs w:val="22"/>
        </w:rPr>
      </w:pPr>
      <w:hyperlink r:id="rId202"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C314FB" w:rsidP="009930A5">
      <w:pPr>
        <w:pStyle w:val="ListParagraph"/>
        <w:numPr>
          <w:ilvl w:val="1"/>
          <w:numId w:val="3"/>
        </w:numPr>
        <w:rPr>
          <w:color w:val="00B050"/>
          <w:sz w:val="20"/>
          <w:szCs w:val="20"/>
        </w:rPr>
      </w:pPr>
      <w:hyperlink r:id="rId211"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C314FB" w:rsidP="009930A5">
      <w:pPr>
        <w:pStyle w:val="ListParagraph"/>
        <w:numPr>
          <w:ilvl w:val="1"/>
          <w:numId w:val="3"/>
        </w:numPr>
        <w:rPr>
          <w:color w:val="00B050"/>
          <w:sz w:val="20"/>
          <w:szCs w:val="20"/>
        </w:rPr>
      </w:pPr>
      <w:hyperlink r:id="rId212"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C314FB" w:rsidP="009930A5">
      <w:pPr>
        <w:pStyle w:val="ListParagraph"/>
        <w:numPr>
          <w:ilvl w:val="1"/>
          <w:numId w:val="3"/>
        </w:numPr>
        <w:rPr>
          <w:color w:val="00B050"/>
          <w:sz w:val="20"/>
          <w:szCs w:val="20"/>
        </w:rPr>
      </w:pPr>
      <w:hyperlink r:id="rId213"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C314FB" w:rsidP="009930A5">
      <w:pPr>
        <w:pStyle w:val="ListParagraph"/>
        <w:numPr>
          <w:ilvl w:val="1"/>
          <w:numId w:val="3"/>
        </w:numPr>
        <w:rPr>
          <w:color w:val="00B050"/>
          <w:sz w:val="20"/>
          <w:szCs w:val="20"/>
        </w:rPr>
      </w:pPr>
      <w:hyperlink r:id="rId214"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C314FB" w:rsidP="009930A5">
      <w:pPr>
        <w:pStyle w:val="ListParagraph"/>
        <w:numPr>
          <w:ilvl w:val="1"/>
          <w:numId w:val="3"/>
        </w:numPr>
        <w:rPr>
          <w:color w:val="00B050"/>
          <w:sz w:val="20"/>
          <w:szCs w:val="20"/>
        </w:rPr>
      </w:pPr>
      <w:hyperlink r:id="rId215"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C314FB" w:rsidP="00CC70FE">
      <w:pPr>
        <w:pStyle w:val="ListParagraph"/>
        <w:numPr>
          <w:ilvl w:val="1"/>
          <w:numId w:val="3"/>
        </w:numPr>
        <w:rPr>
          <w:color w:val="00B050"/>
          <w:sz w:val="20"/>
          <w:szCs w:val="20"/>
        </w:rPr>
      </w:pPr>
      <w:hyperlink r:id="rId216"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C314FB" w:rsidP="00CC70FE">
      <w:pPr>
        <w:pStyle w:val="ListParagraph"/>
        <w:numPr>
          <w:ilvl w:val="1"/>
          <w:numId w:val="3"/>
        </w:numPr>
        <w:rPr>
          <w:color w:val="A6A6A6" w:themeColor="background1" w:themeShade="A6"/>
          <w:sz w:val="20"/>
          <w:szCs w:val="20"/>
        </w:rPr>
      </w:pPr>
      <w:hyperlink r:id="rId217"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C314FB" w:rsidP="00CC70FE">
      <w:pPr>
        <w:pStyle w:val="ListParagraph"/>
        <w:numPr>
          <w:ilvl w:val="1"/>
          <w:numId w:val="3"/>
        </w:numPr>
        <w:rPr>
          <w:color w:val="A6A6A6" w:themeColor="background1" w:themeShade="A6"/>
          <w:sz w:val="20"/>
          <w:szCs w:val="20"/>
        </w:rPr>
      </w:pPr>
      <w:hyperlink r:id="rId218"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lastRenderedPageBreak/>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C314FB" w:rsidP="00174CD0">
      <w:pPr>
        <w:pStyle w:val="ListParagraph"/>
        <w:numPr>
          <w:ilvl w:val="1"/>
          <w:numId w:val="3"/>
        </w:numPr>
        <w:rPr>
          <w:color w:val="00B050"/>
          <w:sz w:val="22"/>
          <w:szCs w:val="22"/>
        </w:rPr>
      </w:pPr>
      <w:hyperlink r:id="rId227"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C314FB" w:rsidP="009C7098">
      <w:pPr>
        <w:pStyle w:val="ListParagraph"/>
        <w:numPr>
          <w:ilvl w:val="1"/>
          <w:numId w:val="3"/>
        </w:numPr>
        <w:rPr>
          <w:color w:val="00B050"/>
          <w:sz w:val="22"/>
          <w:szCs w:val="22"/>
        </w:rPr>
      </w:pPr>
      <w:hyperlink r:id="rId228"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C314FB" w:rsidP="00174CD0">
      <w:pPr>
        <w:pStyle w:val="ListParagraph"/>
        <w:numPr>
          <w:ilvl w:val="1"/>
          <w:numId w:val="3"/>
        </w:numPr>
        <w:jc w:val="both"/>
        <w:rPr>
          <w:color w:val="00B050"/>
          <w:sz w:val="22"/>
          <w:szCs w:val="22"/>
        </w:rPr>
      </w:pPr>
      <w:hyperlink r:id="rId229"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C314FB" w:rsidP="00B83E6A">
      <w:pPr>
        <w:pStyle w:val="ListParagraph"/>
        <w:numPr>
          <w:ilvl w:val="1"/>
          <w:numId w:val="3"/>
        </w:numPr>
        <w:jc w:val="both"/>
        <w:rPr>
          <w:color w:val="00B050"/>
          <w:sz w:val="22"/>
          <w:szCs w:val="22"/>
        </w:rPr>
      </w:pPr>
      <w:hyperlink r:id="rId230"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C314FB" w:rsidP="00174CD0">
      <w:pPr>
        <w:pStyle w:val="ListParagraph"/>
        <w:numPr>
          <w:ilvl w:val="1"/>
          <w:numId w:val="3"/>
        </w:numPr>
        <w:jc w:val="both"/>
        <w:rPr>
          <w:color w:val="BFBFBF" w:themeColor="background1" w:themeShade="BF"/>
          <w:sz w:val="22"/>
          <w:szCs w:val="22"/>
        </w:rPr>
      </w:pPr>
      <w:hyperlink r:id="rId231"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C314FB" w:rsidP="00B83E6A">
      <w:pPr>
        <w:pStyle w:val="ListParagraph"/>
        <w:numPr>
          <w:ilvl w:val="1"/>
          <w:numId w:val="3"/>
        </w:numPr>
        <w:jc w:val="both"/>
        <w:rPr>
          <w:color w:val="BFBFBF" w:themeColor="background1" w:themeShade="BF"/>
          <w:sz w:val="22"/>
          <w:szCs w:val="22"/>
        </w:rPr>
      </w:pPr>
      <w:hyperlink r:id="rId232"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3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C314FB" w:rsidP="00174CD0">
      <w:pPr>
        <w:pStyle w:val="ListParagraph"/>
        <w:numPr>
          <w:ilvl w:val="1"/>
          <w:numId w:val="3"/>
        </w:numPr>
        <w:rPr>
          <w:color w:val="00B050"/>
          <w:sz w:val="20"/>
          <w:szCs w:val="20"/>
        </w:rPr>
      </w:pPr>
      <w:hyperlink r:id="rId241"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C314FB" w:rsidP="00174CD0">
      <w:pPr>
        <w:pStyle w:val="ListParagraph"/>
        <w:numPr>
          <w:ilvl w:val="1"/>
          <w:numId w:val="3"/>
        </w:numPr>
        <w:rPr>
          <w:strike/>
          <w:color w:val="FFC000"/>
          <w:sz w:val="20"/>
          <w:szCs w:val="20"/>
        </w:rPr>
      </w:pPr>
      <w:hyperlink r:id="rId242"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C314FB" w:rsidP="00174CD0">
      <w:pPr>
        <w:pStyle w:val="ListParagraph"/>
        <w:numPr>
          <w:ilvl w:val="1"/>
          <w:numId w:val="3"/>
        </w:numPr>
        <w:rPr>
          <w:color w:val="00B050"/>
          <w:sz w:val="20"/>
          <w:szCs w:val="20"/>
        </w:rPr>
      </w:pPr>
      <w:hyperlink r:id="rId243"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C314FB" w:rsidP="001F7568">
      <w:pPr>
        <w:pStyle w:val="ListParagraph"/>
        <w:numPr>
          <w:ilvl w:val="1"/>
          <w:numId w:val="3"/>
        </w:numPr>
        <w:rPr>
          <w:color w:val="00B050"/>
          <w:sz w:val="20"/>
          <w:szCs w:val="20"/>
        </w:rPr>
      </w:pPr>
      <w:hyperlink r:id="rId244"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C314FB" w:rsidP="00174CD0">
      <w:pPr>
        <w:pStyle w:val="ListParagraph"/>
        <w:numPr>
          <w:ilvl w:val="1"/>
          <w:numId w:val="3"/>
        </w:numPr>
        <w:rPr>
          <w:color w:val="00B050"/>
          <w:sz w:val="20"/>
          <w:szCs w:val="20"/>
        </w:rPr>
      </w:pPr>
      <w:hyperlink r:id="rId245"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C314FB" w:rsidP="00174CD0">
      <w:pPr>
        <w:pStyle w:val="ListParagraph"/>
        <w:numPr>
          <w:ilvl w:val="1"/>
          <w:numId w:val="3"/>
        </w:numPr>
        <w:rPr>
          <w:color w:val="00B050"/>
          <w:sz w:val="20"/>
          <w:szCs w:val="20"/>
        </w:rPr>
      </w:pPr>
      <w:hyperlink r:id="rId246"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C314FB" w:rsidP="00174CD0">
      <w:pPr>
        <w:pStyle w:val="ListParagraph"/>
        <w:numPr>
          <w:ilvl w:val="1"/>
          <w:numId w:val="3"/>
        </w:numPr>
        <w:rPr>
          <w:color w:val="00B050"/>
          <w:sz w:val="20"/>
          <w:szCs w:val="20"/>
        </w:rPr>
      </w:pPr>
      <w:hyperlink r:id="rId247"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C314FB" w:rsidP="00FC57C6">
      <w:pPr>
        <w:pStyle w:val="ListParagraph"/>
        <w:numPr>
          <w:ilvl w:val="1"/>
          <w:numId w:val="3"/>
        </w:numPr>
        <w:rPr>
          <w:color w:val="00B050"/>
          <w:sz w:val="20"/>
          <w:szCs w:val="20"/>
        </w:rPr>
      </w:pPr>
      <w:hyperlink r:id="rId248"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C314FB" w:rsidP="00FC57C6">
      <w:pPr>
        <w:pStyle w:val="ListParagraph"/>
        <w:numPr>
          <w:ilvl w:val="1"/>
          <w:numId w:val="3"/>
        </w:numPr>
        <w:rPr>
          <w:color w:val="00B050"/>
          <w:sz w:val="20"/>
          <w:szCs w:val="20"/>
        </w:rPr>
      </w:pPr>
      <w:hyperlink r:id="rId249"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C314FB" w:rsidP="00FC57C6">
      <w:pPr>
        <w:pStyle w:val="ListParagraph"/>
        <w:numPr>
          <w:ilvl w:val="1"/>
          <w:numId w:val="3"/>
        </w:numPr>
        <w:rPr>
          <w:color w:val="00B050"/>
          <w:sz w:val="20"/>
          <w:szCs w:val="20"/>
        </w:rPr>
      </w:pPr>
      <w:hyperlink r:id="rId250"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C314FB" w:rsidP="00FC57C6">
      <w:pPr>
        <w:pStyle w:val="ListParagraph"/>
        <w:numPr>
          <w:ilvl w:val="1"/>
          <w:numId w:val="3"/>
        </w:numPr>
        <w:rPr>
          <w:color w:val="A6A6A6" w:themeColor="background1" w:themeShade="A6"/>
          <w:sz w:val="20"/>
          <w:szCs w:val="20"/>
        </w:rPr>
      </w:pPr>
      <w:hyperlink r:id="rId251"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C314FB" w:rsidP="00FC57C6">
      <w:pPr>
        <w:pStyle w:val="ListParagraph"/>
        <w:numPr>
          <w:ilvl w:val="1"/>
          <w:numId w:val="3"/>
        </w:numPr>
        <w:rPr>
          <w:color w:val="A6A6A6" w:themeColor="background1" w:themeShade="A6"/>
          <w:sz w:val="20"/>
          <w:szCs w:val="20"/>
        </w:rPr>
      </w:pPr>
      <w:hyperlink r:id="rId252"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5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0"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C314FB" w:rsidP="00DA3E30">
      <w:pPr>
        <w:pStyle w:val="ListParagraph"/>
        <w:numPr>
          <w:ilvl w:val="1"/>
          <w:numId w:val="3"/>
        </w:numPr>
        <w:rPr>
          <w:color w:val="00B050"/>
          <w:sz w:val="22"/>
          <w:szCs w:val="22"/>
        </w:rPr>
      </w:pPr>
      <w:hyperlink r:id="rId261"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C314FB" w:rsidP="00DA3E30">
      <w:pPr>
        <w:pStyle w:val="ListParagraph"/>
        <w:numPr>
          <w:ilvl w:val="1"/>
          <w:numId w:val="3"/>
        </w:numPr>
        <w:rPr>
          <w:color w:val="00B050"/>
          <w:sz w:val="22"/>
          <w:szCs w:val="22"/>
        </w:rPr>
      </w:pPr>
      <w:hyperlink r:id="rId262"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C314FB" w:rsidP="00DA3E30">
      <w:pPr>
        <w:pStyle w:val="ListParagraph"/>
        <w:numPr>
          <w:ilvl w:val="1"/>
          <w:numId w:val="3"/>
        </w:numPr>
        <w:rPr>
          <w:color w:val="00B050"/>
          <w:sz w:val="22"/>
          <w:szCs w:val="22"/>
        </w:rPr>
      </w:pPr>
      <w:hyperlink r:id="rId263"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C314FB" w:rsidP="00422EFC">
      <w:pPr>
        <w:pStyle w:val="ListParagraph"/>
        <w:numPr>
          <w:ilvl w:val="1"/>
          <w:numId w:val="3"/>
        </w:numPr>
        <w:rPr>
          <w:color w:val="00B050"/>
          <w:sz w:val="22"/>
          <w:szCs w:val="22"/>
        </w:rPr>
      </w:pPr>
      <w:hyperlink r:id="rId264"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C314FB" w:rsidP="00DA3E30">
      <w:pPr>
        <w:pStyle w:val="ListParagraph"/>
        <w:numPr>
          <w:ilvl w:val="1"/>
          <w:numId w:val="3"/>
        </w:numPr>
        <w:rPr>
          <w:color w:val="A6A6A6" w:themeColor="background1" w:themeShade="A6"/>
          <w:sz w:val="22"/>
          <w:szCs w:val="22"/>
        </w:rPr>
      </w:pPr>
      <w:hyperlink r:id="rId265"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C314FB" w:rsidP="00DA3E30">
      <w:pPr>
        <w:pStyle w:val="ListParagraph"/>
        <w:numPr>
          <w:ilvl w:val="1"/>
          <w:numId w:val="3"/>
        </w:numPr>
        <w:rPr>
          <w:color w:val="00B050"/>
          <w:sz w:val="22"/>
          <w:szCs w:val="22"/>
        </w:rPr>
      </w:pPr>
      <w:hyperlink r:id="rId266"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C314FB" w:rsidP="00DA3E30">
      <w:pPr>
        <w:pStyle w:val="ListParagraph"/>
        <w:numPr>
          <w:ilvl w:val="1"/>
          <w:numId w:val="3"/>
        </w:numPr>
        <w:rPr>
          <w:color w:val="A6A6A6" w:themeColor="background1" w:themeShade="A6"/>
          <w:sz w:val="22"/>
          <w:szCs w:val="22"/>
        </w:rPr>
      </w:pPr>
      <w:hyperlink r:id="rId267"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lastRenderedPageBreak/>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7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5"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C314FB" w:rsidP="008B0AF2">
      <w:pPr>
        <w:pStyle w:val="ListParagraph"/>
        <w:numPr>
          <w:ilvl w:val="1"/>
          <w:numId w:val="3"/>
        </w:numPr>
        <w:rPr>
          <w:color w:val="00B050"/>
          <w:sz w:val="20"/>
          <w:szCs w:val="20"/>
        </w:rPr>
      </w:pPr>
      <w:hyperlink r:id="rId276"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C314FB" w:rsidP="008B0AF2">
      <w:pPr>
        <w:pStyle w:val="ListParagraph"/>
        <w:numPr>
          <w:ilvl w:val="1"/>
          <w:numId w:val="3"/>
        </w:numPr>
        <w:rPr>
          <w:color w:val="00B050"/>
          <w:sz w:val="20"/>
          <w:szCs w:val="20"/>
        </w:rPr>
      </w:pPr>
      <w:hyperlink r:id="rId277"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C314FB" w:rsidP="008B0AF2">
      <w:pPr>
        <w:pStyle w:val="ListParagraph"/>
        <w:numPr>
          <w:ilvl w:val="1"/>
          <w:numId w:val="3"/>
        </w:numPr>
        <w:rPr>
          <w:color w:val="00B050"/>
          <w:sz w:val="20"/>
          <w:szCs w:val="20"/>
        </w:rPr>
      </w:pPr>
      <w:hyperlink r:id="rId278"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C314FB" w:rsidP="008B0AF2">
      <w:pPr>
        <w:pStyle w:val="ListParagraph"/>
        <w:numPr>
          <w:ilvl w:val="1"/>
          <w:numId w:val="3"/>
        </w:numPr>
        <w:rPr>
          <w:color w:val="00B050"/>
          <w:sz w:val="20"/>
          <w:szCs w:val="20"/>
        </w:rPr>
      </w:pPr>
      <w:hyperlink r:id="rId279"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C314FB" w:rsidP="00A3446E">
      <w:pPr>
        <w:pStyle w:val="ListParagraph"/>
        <w:numPr>
          <w:ilvl w:val="1"/>
          <w:numId w:val="3"/>
        </w:numPr>
        <w:rPr>
          <w:color w:val="00B050"/>
          <w:sz w:val="20"/>
          <w:szCs w:val="20"/>
        </w:rPr>
      </w:pPr>
      <w:hyperlink r:id="rId280"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C314FB" w:rsidP="00A3446E">
      <w:pPr>
        <w:pStyle w:val="ListParagraph"/>
        <w:numPr>
          <w:ilvl w:val="1"/>
          <w:numId w:val="3"/>
        </w:numPr>
        <w:rPr>
          <w:color w:val="BFBFBF" w:themeColor="background1" w:themeShade="BF"/>
          <w:sz w:val="20"/>
          <w:szCs w:val="20"/>
        </w:rPr>
      </w:pPr>
      <w:hyperlink r:id="rId281"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C314FB" w:rsidP="00A3446E">
      <w:pPr>
        <w:pStyle w:val="ListParagraph"/>
        <w:numPr>
          <w:ilvl w:val="1"/>
          <w:numId w:val="3"/>
        </w:numPr>
        <w:rPr>
          <w:color w:val="BFBFBF" w:themeColor="background1" w:themeShade="BF"/>
          <w:sz w:val="20"/>
          <w:szCs w:val="20"/>
        </w:rPr>
      </w:pPr>
      <w:hyperlink r:id="rId282"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C314FB" w:rsidP="007404D5">
      <w:pPr>
        <w:pStyle w:val="ListParagraph"/>
        <w:numPr>
          <w:ilvl w:val="1"/>
          <w:numId w:val="3"/>
        </w:numPr>
        <w:rPr>
          <w:color w:val="BFBFBF" w:themeColor="background1" w:themeShade="BF"/>
          <w:sz w:val="20"/>
          <w:szCs w:val="20"/>
        </w:rPr>
      </w:pPr>
      <w:hyperlink r:id="rId283"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C314FB" w:rsidP="00A3446E">
      <w:pPr>
        <w:pStyle w:val="ListParagraph"/>
        <w:numPr>
          <w:ilvl w:val="1"/>
          <w:numId w:val="3"/>
        </w:numPr>
        <w:rPr>
          <w:color w:val="BFBFBF" w:themeColor="background1" w:themeShade="BF"/>
          <w:sz w:val="20"/>
          <w:szCs w:val="20"/>
        </w:rPr>
      </w:pPr>
      <w:hyperlink r:id="rId284"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lastRenderedPageBreak/>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lease send an e-mail to Dennis Sundman (</w:t>
      </w:r>
      <w:hyperlink r:id="rId291" w:history="1">
        <w:r w:rsidRPr="00C86653">
          <w:rPr>
            <w:rStyle w:val="Hyperlink"/>
            <w:sz w:val="22"/>
          </w:rPr>
          <w:t>dennis.sundman@ericsson.com</w:t>
        </w:r>
      </w:hyperlink>
      <w:r w:rsidRPr="00C86653">
        <w:rPr>
          <w:sz w:val="22"/>
        </w:rPr>
        <w:t>)</w:t>
      </w:r>
      <w:r>
        <w:rPr>
          <w:sz w:val="22"/>
        </w:rPr>
        <w:t xml:space="preserve"> and Alfred Asterjadhi (</w:t>
      </w:r>
      <w:hyperlink r:id="rId292"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C314FB" w:rsidP="00A97375">
      <w:pPr>
        <w:pStyle w:val="ListParagraph"/>
        <w:numPr>
          <w:ilvl w:val="2"/>
          <w:numId w:val="3"/>
        </w:numPr>
      </w:pPr>
      <w:hyperlink r:id="rId293"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294"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C314FB" w:rsidP="00861E38">
      <w:pPr>
        <w:pStyle w:val="ListParagraph"/>
        <w:numPr>
          <w:ilvl w:val="1"/>
          <w:numId w:val="3"/>
        </w:numPr>
        <w:rPr>
          <w:color w:val="00B050"/>
        </w:rPr>
      </w:pPr>
      <w:hyperlink r:id="rId295"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C314FB" w:rsidP="009558F5">
      <w:pPr>
        <w:pStyle w:val="ListParagraph"/>
        <w:numPr>
          <w:ilvl w:val="1"/>
          <w:numId w:val="3"/>
        </w:numPr>
        <w:rPr>
          <w:color w:val="00B050"/>
          <w:sz w:val="32"/>
          <w:szCs w:val="32"/>
        </w:rPr>
      </w:pPr>
      <w:hyperlink r:id="rId296"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C314FB" w:rsidP="000E4709">
      <w:pPr>
        <w:pStyle w:val="ListParagraph"/>
        <w:numPr>
          <w:ilvl w:val="1"/>
          <w:numId w:val="3"/>
        </w:numPr>
        <w:rPr>
          <w:color w:val="00B050"/>
          <w:sz w:val="22"/>
          <w:szCs w:val="22"/>
        </w:rPr>
      </w:pPr>
      <w:hyperlink r:id="rId297"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lastRenderedPageBreak/>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0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C314FB" w:rsidP="008422DB">
      <w:pPr>
        <w:pStyle w:val="ListParagraph"/>
        <w:numPr>
          <w:ilvl w:val="1"/>
          <w:numId w:val="3"/>
        </w:numPr>
        <w:rPr>
          <w:strike/>
          <w:color w:val="FFC000"/>
          <w:sz w:val="20"/>
          <w:szCs w:val="20"/>
        </w:rPr>
      </w:pPr>
      <w:hyperlink r:id="rId306"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C314FB" w:rsidP="008422DB">
      <w:pPr>
        <w:pStyle w:val="ListParagraph"/>
        <w:numPr>
          <w:ilvl w:val="1"/>
          <w:numId w:val="3"/>
        </w:numPr>
        <w:rPr>
          <w:color w:val="00B050"/>
          <w:sz w:val="20"/>
          <w:szCs w:val="20"/>
        </w:rPr>
      </w:pPr>
      <w:hyperlink r:id="rId307"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C314FB" w:rsidP="008422DB">
      <w:pPr>
        <w:pStyle w:val="ListParagraph"/>
        <w:numPr>
          <w:ilvl w:val="1"/>
          <w:numId w:val="3"/>
        </w:numPr>
        <w:rPr>
          <w:color w:val="00B050"/>
          <w:sz w:val="20"/>
          <w:szCs w:val="20"/>
        </w:rPr>
      </w:pPr>
      <w:hyperlink r:id="rId308"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C314FB" w:rsidP="008422DB">
      <w:pPr>
        <w:pStyle w:val="ListParagraph"/>
        <w:numPr>
          <w:ilvl w:val="1"/>
          <w:numId w:val="3"/>
        </w:numPr>
        <w:rPr>
          <w:color w:val="00B050"/>
          <w:sz w:val="20"/>
          <w:szCs w:val="20"/>
        </w:rPr>
      </w:pPr>
      <w:hyperlink r:id="rId309"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C314FB" w:rsidP="000E4709">
      <w:pPr>
        <w:pStyle w:val="ListParagraph"/>
        <w:numPr>
          <w:ilvl w:val="1"/>
          <w:numId w:val="3"/>
        </w:numPr>
        <w:rPr>
          <w:strike/>
          <w:color w:val="FFC000"/>
          <w:sz w:val="20"/>
          <w:szCs w:val="20"/>
        </w:rPr>
      </w:pPr>
      <w:hyperlink r:id="rId310"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C314FB" w:rsidP="000E4709">
      <w:pPr>
        <w:pStyle w:val="ListParagraph"/>
        <w:numPr>
          <w:ilvl w:val="1"/>
          <w:numId w:val="3"/>
        </w:numPr>
        <w:rPr>
          <w:color w:val="00B050"/>
          <w:sz w:val="20"/>
          <w:szCs w:val="20"/>
        </w:rPr>
      </w:pPr>
      <w:hyperlink r:id="rId311"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C314FB" w:rsidP="000E4709">
      <w:pPr>
        <w:pStyle w:val="ListParagraph"/>
        <w:numPr>
          <w:ilvl w:val="1"/>
          <w:numId w:val="3"/>
        </w:numPr>
        <w:rPr>
          <w:color w:val="00B050"/>
          <w:sz w:val="20"/>
          <w:szCs w:val="20"/>
        </w:rPr>
      </w:pPr>
      <w:hyperlink r:id="rId312"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C314FB" w:rsidP="000E4709">
      <w:pPr>
        <w:pStyle w:val="ListParagraph"/>
        <w:numPr>
          <w:ilvl w:val="1"/>
          <w:numId w:val="3"/>
        </w:numPr>
        <w:rPr>
          <w:color w:val="A6A6A6" w:themeColor="background1" w:themeShade="A6"/>
          <w:sz w:val="20"/>
          <w:szCs w:val="20"/>
        </w:rPr>
      </w:pPr>
      <w:hyperlink r:id="rId313"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C314FB" w:rsidP="000E4709">
      <w:pPr>
        <w:pStyle w:val="ListParagraph"/>
        <w:numPr>
          <w:ilvl w:val="1"/>
          <w:numId w:val="3"/>
        </w:numPr>
        <w:rPr>
          <w:color w:val="A6A6A6" w:themeColor="background1" w:themeShade="A6"/>
          <w:sz w:val="20"/>
          <w:szCs w:val="20"/>
        </w:rPr>
      </w:pPr>
      <w:hyperlink r:id="rId314"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lastRenderedPageBreak/>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1"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C314FB" w:rsidP="00541F77">
      <w:pPr>
        <w:pStyle w:val="ListParagraph"/>
        <w:numPr>
          <w:ilvl w:val="1"/>
          <w:numId w:val="3"/>
        </w:numPr>
        <w:rPr>
          <w:i/>
          <w:iCs/>
          <w:color w:val="00B050"/>
          <w:sz w:val="22"/>
          <w:szCs w:val="22"/>
        </w:rPr>
      </w:pPr>
      <w:hyperlink r:id="rId323"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C314FB" w:rsidP="00A31F45">
      <w:pPr>
        <w:pStyle w:val="ListParagraph"/>
        <w:numPr>
          <w:ilvl w:val="1"/>
          <w:numId w:val="3"/>
        </w:numPr>
        <w:rPr>
          <w:color w:val="00B050"/>
          <w:sz w:val="22"/>
          <w:szCs w:val="22"/>
        </w:rPr>
      </w:pPr>
      <w:hyperlink r:id="rId324"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C314FB" w:rsidP="00A31F45">
      <w:pPr>
        <w:pStyle w:val="ListParagraph"/>
        <w:numPr>
          <w:ilvl w:val="1"/>
          <w:numId w:val="3"/>
        </w:numPr>
        <w:rPr>
          <w:color w:val="00B050"/>
          <w:sz w:val="22"/>
          <w:szCs w:val="22"/>
        </w:rPr>
      </w:pPr>
      <w:hyperlink r:id="rId325"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C314FB" w:rsidP="000E4709">
      <w:pPr>
        <w:pStyle w:val="ListParagraph"/>
        <w:numPr>
          <w:ilvl w:val="1"/>
          <w:numId w:val="3"/>
        </w:numPr>
        <w:rPr>
          <w:color w:val="A6A6A6" w:themeColor="background1" w:themeShade="A6"/>
          <w:sz w:val="22"/>
          <w:szCs w:val="22"/>
        </w:rPr>
      </w:pPr>
      <w:hyperlink r:id="rId326"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3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34"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C314FB" w:rsidP="007819AA">
      <w:pPr>
        <w:pStyle w:val="ListParagraph"/>
        <w:numPr>
          <w:ilvl w:val="1"/>
          <w:numId w:val="3"/>
        </w:numPr>
        <w:rPr>
          <w:color w:val="00B050"/>
          <w:sz w:val="20"/>
          <w:szCs w:val="20"/>
        </w:rPr>
      </w:pPr>
      <w:hyperlink r:id="rId335"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C314FB" w:rsidP="00A31F45">
      <w:pPr>
        <w:pStyle w:val="ListParagraph"/>
        <w:numPr>
          <w:ilvl w:val="1"/>
          <w:numId w:val="3"/>
        </w:numPr>
        <w:rPr>
          <w:color w:val="00B050"/>
          <w:sz w:val="16"/>
          <w:szCs w:val="16"/>
        </w:rPr>
      </w:pPr>
      <w:hyperlink r:id="rId336"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C314FB" w:rsidP="00A31F45">
      <w:pPr>
        <w:pStyle w:val="ListParagraph"/>
        <w:numPr>
          <w:ilvl w:val="1"/>
          <w:numId w:val="3"/>
        </w:numPr>
        <w:rPr>
          <w:color w:val="00B050"/>
          <w:sz w:val="20"/>
          <w:szCs w:val="20"/>
        </w:rPr>
      </w:pPr>
      <w:hyperlink r:id="rId337"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C314FB" w:rsidP="00270F96">
      <w:pPr>
        <w:pStyle w:val="ListParagraph"/>
        <w:numPr>
          <w:ilvl w:val="1"/>
          <w:numId w:val="3"/>
        </w:numPr>
        <w:rPr>
          <w:color w:val="00B050"/>
          <w:sz w:val="20"/>
          <w:szCs w:val="20"/>
        </w:rPr>
      </w:pPr>
      <w:hyperlink r:id="rId338"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C314FB" w:rsidP="00A31F45">
      <w:pPr>
        <w:pStyle w:val="ListParagraph"/>
        <w:numPr>
          <w:ilvl w:val="1"/>
          <w:numId w:val="3"/>
        </w:numPr>
        <w:rPr>
          <w:color w:val="00B050"/>
          <w:sz w:val="20"/>
          <w:szCs w:val="20"/>
        </w:rPr>
      </w:pPr>
      <w:hyperlink r:id="rId339"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C314FB" w:rsidP="000E4709">
      <w:pPr>
        <w:pStyle w:val="ListParagraph"/>
        <w:numPr>
          <w:ilvl w:val="1"/>
          <w:numId w:val="3"/>
        </w:numPr>
        <w:rPr>
          <w:color w:val="A6A6A6" w:themeColor="background1" w:themeShade="A6"/>
          <w:sz w:val="20"/>
          <w:szCs w:val="20"/>
        </w:rPr>
      </w:pPr>
      <w:hyperlink r:id="rId340"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C314FB" w:rsidP="000E4709">
      <w:pPr>
        <w:pStyle w:val="ListParagraph"/>
        <w:numPr>
          <w:ilvl w:val="1"/>
          <w:numId w:val="3"/>
        </w:numPr>
        <w:rPr>
          <w:color w:val="A6A6A6" w:themeColor="background1" w:themeShade="A6"/>
          <w:sz w:val="20"/>
          <w:szCs w:val="20"/>
        </w:rPr>
      </w:pPr>
      <w:hyperlink r:id="rId341"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C314FB" w:rsidP="000E4709">
      <w:pPr>
        <w:pStyle w:val="ListParagraph"/>
        <w:numPr>
          <w:ilvl w:val="1"/>
          <w:numId w:val="3"/>
        </w:numPr>
        <w:rPr>
          <w:color w:val="A6A6A6" w:themeColor="background1" w:themeShade="A6"/>
          <w:sz w:val="20"/>
          <w:szCs w:val="20"/>
        </w:rPr>
      </w:pPr>
      <w:hyperlink r:id="rId342"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C314FB" w:rsidP="00F21E6C">
      <w:pPr>
        <w:pStyle w:val="ListParagraph"/>
        <w:numPr>
          <w:ilvl w:val="1"/>
          <w:numId w:val="3"/>
        </w:numPr>
        <w:rPr>
          <w:color w:val="A6A6A6" w:themeColor="background1" w:themeShade="A6"/>
          <w:sz w:val="20"/>
          <w:szCs w:val="20"/>
        </w:rPr>
      </w:pPr>
      <w:hyperlink r:id="rId343"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C314FB" w:rsidP="000E4709">
      <w:pPr>
        <w:pStyle w:val="ListParagraph"/>
        <w:numPr>
          <w:ilvl w:val="1"/>
          <w:numId w:val="3"/>
        </w:numPr>
        <w:rPr>
          <w:color w:val="A6A6A6" w:themeColor="background1" w:themeShade="A6"/>
          <w:sz w:val="20"/>
          <w:szCs w:val="20"/>
        </w:rPr>
      </w:pPr>
      <w:hyperlink r:id="rId344"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715ABE" w:rsidRDefault="00715ABE" w:rsidP="00715ABE">
      <w:pPr>
        <w:pStyle w:val="Heading3"/>
        <w:rPr>
          <w:highlight w:val="yellow"/>
        </w:rPr>
      </w:pPr>
      <w:r w:rsidRPr="00715ABE">
        <w:rPr>
          <w:highlight w:val="yellow"/>
        </w:rPr>
        <w:t>1</w:t>
      </w:r>
      <w:r>
        <w:rPr>
          <w:highlight w:val="yellow"/>
        </w:rPr>
        <w:t>6</w:t>
      </w:r>
      <w:r w:rsidRPr="00715ABE">
        <w:rPr>
          <w:highlight w:val="yellow"/>
          <w:vertAlign w:val="superscript"/>
        </w:rPr>
        <w:t>th</w:t>
      </w:r>
      <w:r w:rsidRPr="00715ABE">
        <w:rPr>
          <w:highlight w:val="yellow"/>
        </w:rPr>
        <w:t xml:space="preserve"> Conf. Call: June </w:t>
      </w:r>
      <w:r>
        <w:rPr>
          <w:highlight w:val="yellow"/>
        </w:rPr>
        <w:t>21</w:t>
      </w:r>
      <w:r w:rsidRPr="00715ABE">
        <w:rPr>
          <w:highlight w:val="yellow"/>
        </w:rPr>
        <w:t xml:space="preserve"> (1</w:t>
      </w:r>
      <w:r>
        <w:rPr>
          <w:highlight w:val="yellow"/>
        </w:rPr>
        <w:t>9</w:t>
      </w:r>
      <w:r w:rsidRPr="00715ABE">
        <w:rPr>
          <w:highlight w:val="yellow"/>
        </w:rPr>
        <w:t>:00–</w:t>
      </w:r>
      <w:r>
        <w:rPr>
          <w:highlight w:val="yellow"/>
        </w:rPr>
        <w:t>21</w:t>
      </w:r>
      <w:r w:rsidRPr="00715ABE">
        <w:rPr>
          <w:highlight w:val="yellow"/>
        </w:rPr>
        <w:t>:00 ET)–PHY</w:t>
      </w:r>
    </w:p>
    <w:p w14:paraId="6E1C45D9" w14:textId="77777777" w:rsidR="00715ABE" w:rsidRPr="003046F3" w:rsidRDefault="00715ABE" w:rsidP="00715ABE">
      <w:pPr>
        <w:pStyle w:val="ListParagraph"/>
        <w:numPr>
          <w:ilvl w:val="0"/>
          <w:numId w:val="3"/>
        </w:numPr>
        <w:rPr>
          <w:lang w:val="en-US"/>
        </w:rPr>
      </w:pPr>
      <w:r w:rsidRPr="003046F3">
        <w:t>Call the meeting to order</w:t>
      </w:r>
    </w:p>
    <w:p w14:paraId="4DB07A9C" w14:textId="77777777" w:rsidR="00715ABE" w:rsidRDefault="00715ABE" w:rsidP="00715ABE">
      <w:pPr>
        <w:pStyle w:val="ListParagraph"/>
        <w:numPr>
          <w:ilvl w:val="0"/>
          <w:numId w:val="3"/>
        </w:numPr>
      </w:pPr>
      <w:r w:rsidRPr="003046F3">
        <w:t>IEEE 802 and 802.11 IPR policy and procedure</w:t>
      </w:r>
    </w:p>
    <w:p w14:paraId="065C985A"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94D7AD4"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1C6DF175"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D4D232" w14:textId="77777777" w:rsidR="00715ABE" w:rsidRPr="003046F3" w:rsidRDefault="00715ABE" w:rsidP="00715AB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F90A6F3"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8980"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E4C971"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46" w:anchor="7" w:history="1">
        <w:r w:rsidRPr="0032579B">
          <w:rPr>
            <w:rStyle w:val="Hyperlink"/>
            <w:sz w:val="22"/>
            <w:szCs w:val="22"/>
          </w:rPr>
          <w:t>Clause 7</w:t>
        </w:r>
      </w:hyperlink>
      <w:r w:rsidRPr="0032579B">
        <w:rPr>
          <w:sz w:val="22"/>
          <w:szCs w:val="22"/>
        </w:rPr>
        <w:t xml:space="preserve"> of the IEEE SA Standards Board Bylaws and </w:t>
      </w:r>
      <w:hyperlink r:id="rId347" w:history="1">
        <w:r w:rsidRPr="0032579B">
          <w:rPr>
            <w:rStyle w:val="Hyperlink"/>
            <w:sz w:val="22"/>
            <w:szCs w:val="22"/>
          </w:rPr>
          <w:t>Clause 6.1</w:t>
        </w:r>
      </w:hyperlink>
      <w:r w:rsidRPr="0032579B">
        <w:rPr>
          <w:sz w:val="22"/>
          <w:szCs w:val="22"/>
        </w:rPr>
        <w:t xml:space="preserve"> of the IEEE SA Standards Board Operations Manual;</w:t>
      </w:r>
    </w:p>
    <w:p w14:paraId="7F10DB00"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AE7EDE"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545EBD4" w14:textId="77777777" w:rsidR="00715ABE" w:rsidRDefault="00715ABE" w:rsidP="00715ABE">
      <w:pPr>
        <w:pStyle w:val="ListParagraph"/>
        <w:numPr>
          <w:ilvl w:val="0"/>
          <w:numId w:val="3"/>
        </w:numPr>
      </w:pPr>
      <w:r w:rsidRPr="003046F3">
        <w:t>Attendance reminder.</w:t>
      </w:r>
    </w:p>
    <w:p w14:paraId="16751469" w14:textId="77777777" w:rsidR="00715ABE" w:rsidRPr="003046F3" w:rsidRDefault="00715ABE" w:rsidP="00715ABE">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249CC54E"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2D4A0DEA" w14:textId="77777777" w:rsidR="00715ABE" w:rsidRDefault="00715ABE" w:rsidP="00715ABE">
      <w:pPr>
        <w:pStyle w:val="ListParagraph"/>
        <w:numPr>
          <w:ilvl w:val="2"/>
          <w:numId w:val="3"/>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0495EA" w14:textId="77777777" w:rsidR="00715ABE" w:rsidRPr="0019128A" w:rsidRDefault="00715ABE" w:rsidP="00715ABE">
      <w:pPr>
        <w:pStyle w:val="ListParagraph"/>
        <w:numPr>
          <w:ilvl w:val="1"/>
          <w:numId w:val="3"/>
        </w:numPr>
        <w:rPr>
          <w:sz w:val="22"/>
        </w:rPr>
      </w:pPr>
      <w:r w:rsidRPr="0019128A">
        <w:rPr>
          <w:sz w:val="22"/>
        </w:rPr>
        <w:t xml:space="preserve">If you are unable to record the attendance via </w:t>
      </w:r>
      <w:hyperlink r:id="rId35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51"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52" w:history="1">
        <w:r w:rsidRPr="003B4B35">
          <w:rPr>
            <w:rStyle w:val="Hyperlink"/>
            <w:sz w:val="22"/>
            <w:szCs w:val="22"/>
          </w:rPr>
          <w:t>sschelstraete@maxlinear.com</w:t>
        </w:r>
      </w:hyperlink>
      <w:r w:rsidRPr="003B4B35">
        <w:rPr>
          <w:sz w:val="22"/>
          <w:szCs w:val="22"/>
        </w:rPr>
        <w:t>)</w:t>
      </w:r>
    </w:p>
    <w:p w14:paraId="03F7E590"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582E7797"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AEB121" w14:textId="77777777" w:rsidR="00715ABE" w:rsidRPr="00546C15" w:rsidRDefault="00715ABE" w:rsidP="00715ABE">
      <w:pPr>
        <w:pStyle w:val="ListParagraph"/>
        <w:numPr>
          <w:ilvl w:val="0"/>
          <w:numId w:val="3"/>
        </w:numPr>
      </w:pPr>
      <w:r w:rsidRPr="00546C15">
        <w:t>Announcements:</w:t>
      </w:r>
    </w:p>
    <w:p w14:paraId="0DCDE73A" w14:textId="0D1BFB6B" w:rsidR="00715ABE" w:rsidRPr="00710366" w:rsidRDefault="00715ABE" w:rsidP="00715ABE">
      <w:pPr>
        <w:pStyle w:val="ListParagraph"/>
        <w:numPr>
          <w:ilvl w:val="0"/>
          <w:numId w:val="3"/>
        </w:numPr>
      </w:pPr>
      <w:r w:rsidRPr="00546C15">
        <w:t>Technical Submissions</w:t>
      </w:r>
      <w:r w:rsidRPr="00546C15">
        <w:rPr>
          <w:b/>
          <w:bCs/>
        </w:rPr>
        <w:t>: PDTs</w:t>
      </w:r>
    </w:p>
    <w:p w14:paraId="0588F88A" w14:textId="3B7D0690" w:rsidR="00710366" w:rsidRPr="00710366" w:rsidRDefault="00710366" w:rsidP="00710366">
      <w:pPr>
        <w:pStyle w:val="ListParagraph"/>
        <w:numPr>
          <w:ilvl w:val="1"/>
          <w:numId w:val="3"/>
        </w:numPr>
        <w:rPr>
          <w:i/>
          <w:iCs/>
        </w:rPr>
      </w:pPr>
      <w:r w:rsidRPr="00710366">
        <w:rPr>
          <w:i/>
          <w:iCs/>
        </w:rPr>
        <w:t>Pending Requests</w:t>
      </w:r>
    </w:p>
    <w:p w14:paraId="5510BBB5" w14:textId="31A0E964" w:rsidR="00715ABE" w:rsidRDefault="00715ABE" w:rsidP="00715ABE">
      <w:pPr>
        <w:pStyle w:val="ListParagraph"/>
        <w:numPr>
          <w:ilvl w:val="0"/>
          <w:numId w:val="3"/>
        </w:numPr>
      </w:pPr>
      <w:r>
        <w:t>Technical Submissions:</w:t>
      </w:r>
    </w:p>
    <w:p w14:paraId="052660DF" w14:textId="112297B4" w:rsidR="00710366" w:rsidRPr="00710366" w:rsidRDefault="00710366" w:rsidP="00710366">
      <w:pPr>
        <w:pStyle w:val="ListParagraph"/>
        <w:numPr>
          <w:ilvl w:val="1"/>
          <w:numId w:val="3"/>
        </w:numPr>
        <w:rPr>
          <w:i/>
          <w:iCs/>
        </w:rPr>
      </w:pPr>
      <w:r w:rsidRPr="00710366">
        <w:rPr>
          <w:i/>
          <w:iCs/>
        </w:rPr>
        <w:t>Pending Requests</w:t>
      </w:r>
    </w:p>
    <w:p w14:paraId="079DAE93" w14:textId="77777777"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None.</w:t>
      </w:r>
    </w:p>
    <w:p w14:paraId="473EE198" w14:textId="77777777" w:rsidR="00715ABE" w:rsidRPr="00526AA1" w:rsidRDefault="00715ABE" w:rsidP="00715ABE">
      <w:pPr>
        <w:pStyle w:val="ListParagraph"/>
        <w:numPr>
          <w:ilvl w:val="0"/>
          <w:numId w:val="3"/>
        </w:numPr>
        <w:rPr>
          <w:sz w:val="22"/>
          <w:szCs w:val="22"/>
        </w:rPr>
      </w:pPr>
      <w:r>
        <w:rPr>
          <w:sz w:val="22"/>
          <w:szCs w:val="22"/>
        </w:rPr>
        <w:t>Adjourn</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715ABE">
        <w:rPr>
          <w:highlight w:val="yellow"/>
        </w:rPr>
        <w:t>1</w:t>
      </w:r>
      <w:r>
        <w:rPr>
          <w:highlight w:val="yellow"/>
        </w:rPr>
        <w:t>6</w:t>
      </w:r>
      <w:r w:rsidRPr="00715ABE">
        <w:rPr>
          <w:highlight w:val="yellow"/>
          <w:vertAlign w:val="superscript"/>
        </w:rPr>
        <w:t>th</w:t>
      </w:r>
      <w:r w:rsidRPr="00715ABE">
        <w:rPr>
          <w:highlight w:val="yellow"/>
        </w:rPr>
        <w:t xml:space="preserve"> Conf. Call: June </w:t>
      </w:r>
      <w:r>
        <w:rPr>
          <w:highlight w:val="yellow"/>
        </w:rPr>
        <w:t>21</w:t>
      </w:r>
      <w:r w:rsidRPr="00715ABE">
        <w:rPr>
          <w:highlight w:val="yellow"/>
        </w:rPr>
        <w:t xml:space="preserve"> (1</w:t>
      </w:r>
      <w:r>
        <w:rPr>
          <w:highlight w:val="yellow"/>
        </w:rPr>
        <w:t>9</w:t>
      </w:r>
      <w:r w:rsidRPr="00715ABE">
        <w:rPr>
          <w:highlight w:val="yellow"/>
        </w:rPr>
        <w:t>:00–</w:t>
      </w:r>
      <w:r>
        <w:rPr>
          <w:highlight w:val="yellow"/>
        </w:rPr>
        <w:t>21</w:t>
      </w:r>
      <w:r w:rsidRPr="00715ABE">
        <w:rPr>
          <w:highlight w:val="yellow"/>
        </w:rPr>
        <w:t>:00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lastRenderedPageBreak/>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391120" w:rsidRDefault="00C314FB" w:rsidP="00715ABE">
      <w:pPr>
        <w:pStyle w:val="ListParagraph"/>
        <w:numPr>
          <w:ilvl w:val="1"/>
          <w:numId w:val="3"/>
        </w:numPr>
        <w:rPr>
          <w:sz w:val="20"/>
          <w:szCs w:val="20"/>
        </w:rPr>
      </w:pPr>
      <w:hyperlink r:id="rId361" w:history="1">
        <w:r w:rsidR="00715ABE" w:rsidRPr="00F71C1E">
          <w:rPr>
            <w:rStyle w:val="Hyperlink"/>
            <w:sz w:val="20"/>
            <w:szCs w:val="20"/>
          </w:rPr>
          <w:t>594r0</w:t>
        </w:r>
      </w:hyperlink>
      <w:r w:rsidR="00715ABE" w:rsidRPr="00391120">
        <w:rPr>
          <w:sz w:val="20"/>
          <w:szCs w:val="20"/>
        </w:rPr>
        <w:t xml:space="preserve"> CR Related to STA MAC Address of Non-AP MLD</w:t>
      </w:r>
      <w:r w:rsidR="00715ABE" w:rsidRPr="00391120">
        <w:rPr>
          <w:sz w:val="20"/>
          <w:szCs w:val="20"/>
        </w:rPr>
        <w:tab/>
        <w:t>Guogang Huang</w:t>
      </w:r>
      <w:r w:rsidR="00715ABE" w:rsidRPr="00391120">
        <w:rPr>
          <w:sz w:val="20"/>
          <w:szCs w:val="20"/>
        </w:rPr>
        <w:tab/>
        <w:t>[20’]</w:t>
      </w:r>
    </w:p>
    <w:p w14:paraId="4C9FD9BC" w14:textId="19B8B069" w:rsidR="00715ABE" w:rsidRPr="00391120" w:rsidRDefault="00C314FB" w:rsidP="00715ABE">
      <w:pPr>
        <w:pStyle w:val="ListParagraph"/>
        <w:numPr>
          <w:ilvl w:val="1"/>
          <w:numId w:val="3"/>
        </w:numPr>
        <w:rPr>
          <w:sz w:val="20"/>
          <w:szCs w:val="20"/>
        </w:rPr>
      </w:pPr>
      <w:hyperlink r:id="rId362" w:history="1">
        <w:r w:rsidR="00715ABE" w:rsidRPr="00F71C1E">
          <w:rPr>
            <w:rStyle w:val="Hyperlink"/>
            <w:sz w:val="20"/>
            <w:szCs w:val="20"/>
          </w:rPr>
          <w:t>650r5</w:t>
        </w:r>
      </w:hyperlink>
      <w:r w:rsidR="00715ABE" w:rsidRPr="00391120">
        <w:rPr>
          <w:sz w:val="20"/>
          <w:szCs w:val="20"/>
        </w:rPr>
        <w:t xml:space="preserve"> CC34 resolution for CIDs related to MLO Discovery</w:t>
      </w:r>
      <w:r w:rsidR="00715ABE" w:rsidRPr="00391120">
        <w:rPr>
          <w:sz w:val="20"/>
          <w:szCs w:val="20"/>
        </w:rPr>
        <w:tab/>
        <w:t>Abhishek Patil</w:t>
      </w:r>
      <w:r w:rsidR="00715ABE" w:rsidRPr="00391120">
        <w:rPr>
          <w:sz w:val="20"/>
          <w:szCs w:val="20"/>
        </w:rPr>
        <w:tab/>
        <w:t>[30’]</w:t>
      </w:r>
    </w:p>
    <w:p w14:paraId="2B70D7C4" w14:textId="6F8C5795" w:rsidR="00715ABE" w:rsidRPr="00391120" w:rsidRDefault="00C314FB" w:rsidP="00715ABE">
      <w:pPr>
        <w:pStyle w:val="ListParagraph"/>
        <w:numPr>
          <w:ilvl w:val="1"/>
          <w:numId w:val="3"/>
        </w:numPr>
        <w:rPr>
          <w:sz w:val="20"/>
          <w:szCs w:val="20"/>
        </w:rPr>
      </w:pPr>
      <w:hyperlink r:id="rId363" w:history="1">
        <w:r w:rsidR="00715ABE" w:rsidRPr="00F71C1E">
          <w:rPr>
            <w:rStyle w:val="Hyperlink"/>
            <w:sz w:val="20"/>
            <w:szCs w:val="20"/>
          </w:rPr>
          <w:t>569r1</w:t>
        </w:r>
      </w:hyperlink>
      <w:r w:rsidR="00715ABE" w:rsidRPr="00391120">
        <w:rPr>
          <w:sz w:val="20"/>
          <w:szCs w:val="20"/>
        </w:rPr>
        <w:t xml:space="preserve"> CR for CID 3017</w:t>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t>Xiaofei WANG</w:t>
      </w:r>
      <w:r w:rsidR="00715ABE" w:rsidRPr="00391120">
        <w:rPr>
          <w:sz w:val="20"/>
          <w:szCs w:val="20"/>
        </w:rPr>
        <w:tab/>
        <w:t>[15’]</w:t>
      </w:r>
    </w:p>
    <w:p w14:paraId="23124535" w14:textId="690C58FB" w:rsidR="00715ABE" w:rsidRPr="00391120" w:rsidRDefault="00C314FB" w:rsidP="00715ABE">
      <w:pPr>
        <w:pStyle w:val="ListParagraph"/>
        <w:numPr>
          <w:ilvl w:val="1"/>
          <w:numId w:val="3"/>
        </w:numPr>
        <w:rPr>
          <w:sz w:val="20"/>
          <w:szCs w:val="20"/>
        </w:rPr>
      </w:pPr>
      <w:hyperlink r:id="rId364" w:history="1">
        <w:r w:rsidR="00715ABE" w:rsidRPr="00F71C1E">
          <w:rPr>
            <w:rStyle w:val="Hyperlink"/>
            <w:sz w:val="20"/>
            <w:szCs w:val="20"/>
          </w:rPr>
          <w:t>285r0</w:t>
        </w:r>
      </w:hyperlink>
      <w:r w:rsidR="00715ABE" w:rsidRPr="00391120">
        <w:rPr>
          <w:sz w:val="20"/>
          <w:szCs w:val="20"/>
        </w:rPr>
        <w:t xml:space="preserve"> CC34 resolution 4 CIDs related to MLO BA Procedure</w:t>
      </w:r>
      <w:r w:rsidR="00715ABE" w:rsidRPr="00391120">
        <w:rPr>
          <w:sz w:val="20"/>
          <w:szCs w:val="20"/>
        </w:rPr>
        <w:tab/>
        <w:t>Abhishek Patil</w:t>
      </w:r>
      <w:r w:rsidR="00715ABE" w:rsidRPr="00391120">
        <w:rPr>
          <w:sz w:val="20"/>
          <w:szCs w:val="20"/>
        </w:rPr>
        <w:tab/>
        <w:t>[</w:t>
      </w:r>
      <w:r w:rsidR="002B7B74">
        <w:rPr>
          <w:sz w:val="20"/>
          <w:szCs w:val="20"/>
        </w:rPr>
        <w:t>25</w:t>
      </w:r>
      <w:r w:rsidR="00715ABE" w:rsidRPr="00391120">
        <w:rPr>
          <w:sz w:val="20"/>
          <w:szCs w:val="20"/>
        </w:rPr>
        <w:t>’]</w:t>
      </w:r>
    </w:p>
    <w:p w14:paraId="0EF5D547" w14:textId="7E188CFC" w:rsidR="00715ABE" w:rsidRPr="00391120" w:rsidRDefault="00C314FB" w:rsidP="00715ABE">
      <w:pPr>
        <w:pStyle w:val="ListParagraph"/>
        <w:numPr>
          <w:ilvl w:val="1"/>
          <w:numId w:val="3"/>
        </w:numPr>
        <w:rPr>
          <w:sz w:val="20"/>
          <w:szCs w:val="20"/>
        </w:rPr>
      </w:pPr>
      <w:hyperlink r:id="rId365" w:history="1">
        <w:r w:rsidR="00715ABE" w:rsidRPr="00F71C1E">
          <w:rPr>
            <w:rStyle w:val="Hyperlink"/>
            <w:sz w:val="20"/>
            <w:szCs w:val="20"/>
          </w:rPr>
          <w:t>435r0</w:t>
        </w:r>
      </w:hyperlink>
      <w:r w:rsidR="00715ABE" w:rsidRPr="00391120">
        <w:rPr>
          <w:sz w:val="20"/>
          <w:szCs w:val="20"/>
        </w:rPr>
        <w:t xml:space="preserve"> CR for 11.3.5</w:t>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t>Po-Kai Huang</w:t>
      </w:r>
      <w:r w:rsidR="00715ABE" w:rsidRPr="00391120">
        <w:rPr>
          <w:sz w:val="20"/>
          <w:szCs w:val="20"/>
        </w:rPr>
        <w:tab/>
        <w:t>[15’]</w:t>
      </w:r>
    </w:p>
    <w:p w14:paraId="0803C22A" w14:textId="4320E8DD" w:rsidR="00715ABE" w:rsidRPr="00391120" w:rsidRDefault="00C314FB" w:rsidP="00715ABE">
      <w:pPr>
        <w:pStyle w:val="ListParagraph"/>
        <w:numPr>
          <w:ilvl w:val="1"/>
          <w:numId w:val="3"/>
        </w:numPr>
        <w:rPr>
          <w:sz w:val="20"/>
          <w:szCs w:val="20"/>
        </w:rPr>
      </w:pPr>
      <w:hyperlink r:id="rId366" w:history="1">
        <w:r w:rsidR="00715ABE" w:rsidRPr="00F71C1E">
          <w:rPr>
            <w:rStyle w:val="Hyperlink"/>
            <w:sz w:val="20"/>
            <w:szCs w:val="20"/>
          </w:rPr>
          <w:t>700r0</w:t>
        </w:r>
      </w:hyperlink>
      <w:r w:rsidR="00715ABE" w:rsidRPr="00391120">
        <w:rPr>
          <w:sz w:val="20"/>
          <w:szCs w:val="20"/>
        </w:rPr>
        <w:t xml:space="preserve"> CR for 4.5.3</w:t>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t>Po-Kai Huang</w:t>
      </w:r>
      <w:r w:rsidR="00715ABE" w:rsidRPr="00391120">
        <w:rPr>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C018DF" w:rsidRDefault="00C314FB" w:rsidP="00C108BF">
      <w:pPr>
        <w:pStyle w:val="ListParagraph"/>
        <w:numPr>
          <w:ilvl w:val="1"/>
          <w:numId w:val="3"/>
        </w:numPr>
        <w:rPr>
          <w:sz w:val="20"/>
          <w:szCs w:val="20"/>
        </w:rPr>
      </w:pPr>
      <w:hyperlink r:id="rId367" w:history="1">
        <w:r w:rsidR="00C108BF" w:rsidRPr="00F71C1E">
          <w:rPr>
            <w:rStyle w:val="Hyperlink"/>
            <w:sz w:val="20"/>
            <w:szCs w:val="20"/>
          </w:rPr>
          <w:t>1938r7</w:t>
        </w:r>
      </w:hyperlink>
      <w:r w:rsidR="00C108BF" w:rsidRPr="00C018DF">
        <w:rPr>
          <w:sz w:val="20"/>
          <w:szCs w:val="20"/>
        </w:rPr>
        <w:t xml:space="preserve"> TB SU PPDU and TB P2P PPDU Consideration</w:t>
      </w:r>
      <w:r w:rsidR="00C108BF" w:rsidRPr="00C018DF">
        <w:rPr>
          <w:sz w:val="20"/>
          <w:szCs w:val="20"/>
        </w:rPr>
        <w:tab/>
        <w:t>Jay Yang</w:t>
      </w:r>
      <w:r w:rsidR="001F2B9E">
        <w:rPr>
          <w:sz w:val="20"/>
          <w:szCs w:val="20"/>
        </w:rPr>
        <w:tab/>
        <w:t>[10’]</w:t>
      </w:r>
    </w:p>
    <w:p w14:paraId="35AEC556" w14:textId="7F24E402" w:rsidR="00C108BF" w:rsidRPr="00C018DF" w:rsidRDefault="00C314FB" w:rsidP="00C108BF">
      <w:pPr>
        <w:pStyle w:val="ListParagraph"/>
        <w:numPr>
          <w:ilvl w:val="1"/>
          <w:numId w:val="3"/>
        </w:numPr>
        <w:rPr>
          <w:sz w:val="20"/>
          <w:szCs w:val="20"/>
        </w:rPr>
      </w:pPr>
      <w:hyperlink r:id="rId368" w:history="1">
        <w:r w:rsidR="00C108BF" w:rsidRPr="00F71C1E">
          <w:rPr>
            <w:rStyle w:val="Hyperlink"/>
            <w:sz w:val="20"/>
            <w:szCs w:val="20"/>
          </w:rPr>
          <w:t>394r0</w:t>
        </w:r>
      </w:hyperlink>
      <w:r w:rsidR="00C108BF" w:rsidRPr="00C018DF">
        <w:rPr>
          <w:sz w:val="20"/>
          <w:szCs w:val="20"/>
        </w:rPr>
        <w:t xml:space="preserve"> Broadcast TWT for MLDs</w:t>
      </w:r>
      <w:r w:rsidR="00C108BF" w:rsidRPr="00C018DF">
        <w:rPr>
          <w:sz w:val="20"/>
          <w:szCs w:val="20"/>
        </w:rPr>
        <w:tab/>
      </w:r>
      <w:r w:rsidR="00C108BF" w:rsidRPr="00C018DF">
        <w:rPr>
          <w:sz w:val="20"/>
          <w:szCs w:val="20"/>
        </w:rPr>
        <w:tab/>
      </w:r>
      <w:r w:rsidR="00C108BF" w:rsidRPr="00C018DF">
        <w:rPr>
          <w:sz w:val="20"/>
          <w:szCs w:val="20"/>
        </w:rPr>
        <w:tab/>
      </w:r>
      <w:r w:rsidR="00C108BF" w:rsidRPr="00C018DF">
        <w:rPr>
          <w:sz w:val="20"/>
          <w:szCs w:val="20"/>
        </w:rPr>
        <w:tab/>
        <w:t>Rubayet Shafin</w:t>
      </w:r>
      <w:r w:rsidR="001F2B9E">
        <w:rPr>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A101AA">
        <w:rPr>
          <w:highlight w:val="yellow"/>
        </w:rPr>
        <w:t>1</w:t>
      </w:r>
      <w:r>
        <w:rPr>
          <w:highlight w:val="yellow"/>
        </w:rPr>
        <w:t>7</w:t>
      </w:r>
      <w:r w:rsidRPr="00A101AA">
        <w:rPr>
          <w:highlight w:val="yellow"/>
          <w:vertAlign w:val="superscript"/>
        </w:rPr>
        <w:t>th</w:t>
      </w:r>
      <w:r w:rsidRPr="00A101AA">
        <w:rPr>
          <w:highlight w:val="yellow"/>
        </w:rPr>
        <w:t xml:space="preserve"> Conf. Call: </w:t>
      </w:r>
      <w:r w:rsidRPr="00A101AA">
        <w:rPr>
          <w:bCs/>
          <w:highlight w:val="yellow"/>
          <w:lang w:val="en-US"/>
        </w:rPr>
        <w:t xml:space="preserve">June </w:t>
      </w:r>
      <w:r>
        <w:rPr>
          <w:bCs/>
          <w:highlight w:val="yellow"/>
          <w:lang w:val="en-US"/>
        </w:rPr>
        <w:t>23</w:t>
      </w:r>
      <w:r w:rsidRPr="00A101AA">
        <w:rPr>
          <w:highlight w:val="yellow"/>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4" w:history="1">
        <w:r w:rsidRPr="00A02DFE">
          <w:rPr>
            <w:rStyle w:val="Hyperlink"/>
            <w:sz w:val="22"/>
          </w:rPr>
          <w:t>IMAT</w:t>
        </w:r>
      </w:hyperlink>
      <w:r>
        <w:rPr>
          <w:sz w:val="22"/>
        </w:rPr>
        <w:t xml:space="preserve"> then p</w:t>
      </w:r>
      <w:r w:rsidRPr="00C86653">
        <w:rPr>
          <w:sz w:val="22"/>
        </w:rPr>
        <w:t>lease send an e-mail to Dennis Sundman (</w:t>
      </w:r>
      <w:hyperlink r:id="rId375" w:history="1">
        <w:r w:rsidRPr="00C86653">
          <w:rPr>
            <w:rStyle w:val="Hyperlink"/>
            <w:sz w:val="22"/>
          </w:rPr>
          <w:t>dennis.sundman@ericsson.com</w:t>
        </w:r>
      </w:hyperlink>
      <w:r w:rsidRPr="00C86653">
        <w:rPr>
          <w:sz w:val="22"/>
        </w:rPr>
        <w:t>)</w:t>
      </w:r>
      <w:r>
        <w:rPr>
          <w:sz w:val="22"/>
        </w:rPr>
        <w:t xml:space="preserve"> and Alfred Asterjadhi (</w:t>
      </w:r>
      <w:hyperlink r:id="rId376"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77777777" w:rsidR="00A101AA" w:rsidRDefault="00A101AA" w:rsidP="00A101AA">
      <w:pPr>
        <w:pStyle w:val="ListParagraph"/>
        <w:numPr>
          <w:ilvl w:val="0"/>
          <w:numId w:val="3"/>
        </w:numPr>
      </w:pPr>
      <w:r w:rsidRPr="003046F3">
        <w:t>Announcements</w:t>
      </w:r>
      <w:r>
        <w:t>:</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2B966D43" w14:textId="790E0CE2" w:rsidR="00A101AA" w:rsidRPr="002F7174" w:rsidRDefault="002F7174" w:rsidP="00A101AA">
      <w:pPr>
        <w:pStyle w:val="ListParagraph"/>
        <w:numPr>
          <w:ilvl w:val="1"/>
          <w:numId w:val="3"/>
        </w:numPr>
        <w:rPr>
          <w:sz w:val="22"/>
          <w:szCs w:val="22"/>
        </w:rPr>
      </w:pPr>
      <w:r w:rsidRPr="002F7174">
        <w:rPr>
          <w:color w:val="FF0000"/>
          <w:sz w:val="22"/>
          <w:szCs w:val="22"/>
        </w:rPr>
        <w:t xml:space="preserve">991r0 </w:t>
      </w:r>
      <w:r w:rsidRPr="002F7174">
        <w:rPr>
          <w:sz w:val="22"/>
          <w:szCs w:val="22"/>
        </w:rPr>
        <w:t>PDT on MU-RTS</w:t>
      </w:r>
      <w:r w:rsidRPr="002F7174">
        <w:rPr>
          <w:sz w:val="22"/>
          <w:szCs w:val="22"/>
        </w:rPr>
        <w:tab/>
      </w:r>
      <w:r>
        <w:rPr>
          <w:sz w:val="22"/>
          <w:szCs w:val="22"/>
        </w:rPr>
        <w:tab/>
      </w:r>
      <w:r>
        <w:rPr>
          <w:sz w:val="22"/>
          <w:szCs w:val="22"/>
        </w:rPr>
        <w:tab/>
      </w:r>
      <w:r>
        <w:rPr>
          <w:sz w:val="22"/>
          <w:szCs w:val="22"/>
        </w:rPr>
        <w:tab/>
      </w:r>
      <w:r>
        <w:rPr>
          <w:sz w:val="22"/>
          <w:szCs w:val="22"/>
        </w:rPr>
        <w:tab/>
      </w:r>
      <w:r w:rsidRPr="002F7174">
        <w:rPr>
          <w:sz w:val="22"/>
          <w:szCs w:val="22"/>
        </w:rPr>
        <w:t>Yanjun Sun</w:t>
      </w:r>
      <w:r w:rsidR="00320899">
        <w:rPr>
          <w:sz w:val="22"/>
          <w:szCs w:val="22"/>
        </w:rPr>
        <w:tab/>
      </w:r>
      <w:r w:rsidR="00320899">
        <w:rPr>
          <w:sz w:val="22"/>
          <w:szCs w:val="22"/>
        </w:rPr>
        <w:tab/>
        <w:t>[??]</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65B31765" w14:textId="29FDDD30" w:rsidR="00FD7689" w:rsidRPr="00546B67" w:rsidRDefault="00FD7689" w:rsidP="00FD7689">
      <w:pPr>
        <w:pStyle w:val="ListParagraph"/>
        <w:numPr>
          <w:ilvl w:val="1"/>
          <w:numId w:val="3"/>
        </w:numPr>
        <w:rPr>
          <w:i/>
          <w:iCs/>
          <w:sz w:val="22"/>
          <w:szCs w:val="22"/>
        </w:rPr>
      </w:pPr>
      <w:r w:rsidRPr="00546B67">
        <w:rPr>
          <w:i/>
          <w:iCs/>
          <w:sz w:val="22"/>
          <w:szCs w:val="22"/>
        </w:rPr>
        <w:t>TBD</w:t>
      </w:r>
    </w:p>
    <w:p w14:paraId="46CB0E58" w14:textId="76F21324" w:rsidR="00790B48" w:rsidRPr="00790B48" w:rsidRDefault="00790B48" w:rsidP="00790B48">
      <w:pPr>
        <w:pStyle w:val="ListParagraph"/>
        <w:numPr>
          <w:ilvl w:val="0"/>
          <w:numId w:val="3"/>
        </w:numPr>
        <w:rPr>
          <w:color w:val="000000" w:themeColor="text1"/>
          <w:sz w:val="28"/>
          <w:szCs w:val="28"/>
        </w:rPr>
      </w:pPr>
      <w:r w:rsidRPr="000A032E">
        <w:rPr>
          <w:color w:val="000000" w:themeColor="text1"/>
        </w:rPr>
        <w:t>Technical Submissions:</w:t>
      </w:r>
    </w:p>
    <w:p w14:paraId="3FD54FBA" w14:textId="278ED7FC" w:rsidR="00790B48" w:rsidRPr="00546B67" w:rsidRDefault="00790B48" w:rsidP="00790B48">
      <w:pPr>
        <w:pStyle w:val="ListParagraph"/>
        <w:numPr>
          <w:ilvl w:val="1"/>
          <w:numId w:val="3"/>
        </w:numPr>
        <w:rPr>
          <w:i/>
          <w:iCs/>
          <w:color w:val="000000" w:themeColor="text1"/>
        </w:rPr>
      </w:pPr>
      <w:r w:rsidRPr="00546B67">
        <w:rPr>
          <w:i/>
          <w:iCs/>
          <w:color w:val="000000" w:themeColor="text1"/>
          <w:sz w:val="22"/>
          <w:szCs w:val="22"/>
        </w:rPr>
        <w:t>TBD</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7C2DC6CA" w14:textId="77777777" w:rsidR="00A101AA" w:rsidRPr="00801424" w:rsidRDefault="00A101AA"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And</w:t>
      </w:r>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3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4" w:history="1">
        <w:r w:rsidRPr="001B007D">
          <w:rPr>
            <w:rStyle w:val="Hyperlink"/>
            <w:szCs w:val="22"/>
          </w:rPr>
          <w:t>http://www.ieee802.org/devdocs.shtml</w:t>
        </w:r>
      </w:hyperlink>
      <w:r w:rsidRPr="001B007D">
        <w:rPr>
          <w:szCs w:val="22"/>
        </w:rPr>
        <w:t xml:space="preserve"> and Participation slide: </w:t>
      </w:r>
      <w:hyperlink r:id="rId3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7" w:history="1">
        <w:r w:rsidRPr="008B7C22">
          <w:rPr>
            <w:rStyle w:val="Hyperlink"/>
            <w:lang w:val="en-US"/>
          </w:rPr>
          <w:t>https</w:t>
        </w:r>
      </w:hyperlink>
      <w:hyperlink r:id="rId3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314F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314FB" w:rsidP="00320F37">
      <w:pPr>
        <w:numPr>
          <w:ilvl w:val="0"/>
          <w:numId w:val="16"/>
        </w:numPr>
        <w:spacing w:before="100" w:beforeAutospacing="1" w:after="100" w:afterAutospacing="1"/>
        <w:rPr>
          <w:lang w:val="en-US"/>
        </w:rPr>
      </w:pPr>
      <w:hyperlink r:id="rId3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314F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314FB" w:rsidP="00320F37">
      <w:pPr>
        <w:numPr>
          <w:ilvl w:val="0"/>
          <w:numId w:val="16"/>
        </w:numPr>
        <w:spacing w:before="100" w:beforeAutospacing="1" w:after="100" w:afterAutospacing="1"/>
        <w:rPr>
          <w:lang w:val="en-US"/>
        </w:rPr>
      </w:pPr>
      <w:hyperlink r:id="rId3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314FB" w:rsidP="00024E05">
      <w:pPr>
        <w:spacing w:after="160" w:line="252" w:lineRule="auto"/>
        <w:ind w:left="720"/>
        <w:rPr>
          <w:sz w:val="20"/>
        </w:rPr>
      </w:pPr>
      <w:hyperlink r:id="rId3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314FB"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314FB"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w:t>
        </w:r>
      </w:hyperlink>
      <w:hyperlink r:id="rId4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314FB" w:rsidP="00024E05">
      <w:pPr>
        <w:spacing w:after="160" w:line="252" w:lineRule="auto"/>
        <w:ind w:left="720"/>
        <w:rPr>
          <w:sz w:val="20"/>
        </w:rPr>
      </w:pPr>
      <w:hyperlink r:id="rId402" w:history="1">
        <w:r w:rsidR="00024E05" w:rsidRPr="00BA5FED">
          <w:rPr>
            <w:rStyle w:val="Hyperlink"/>
            <w:sz w:val="20"/>
            <w:lang w:val="en-US"/>
          </w:rPr>
          <w:t>http://</w:t>
        </w:r>
      </w:hyperlink>
      <w:hyperlink r:id="rId4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314FB" w:rsidP="00024E05">
      <w:pPr>
        <w:spacing w:after="160" w:line="252" w:lineRule="auto"/>
        <w:ind w:left="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314FB" w:rsidP="00024E05">
      <w:pPr>
        <w:spacing w:after="160" w:line="252" w:lineRule="auto"/>
        <w:ind w:left="720"/>
        <w:rPr>
          <w:sz w:val="20"/>
          <w:lang w:val="en-US"/>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standards.ieee.org/board/pat/faq.pdf</w:t>
        </w:r>
      </w:hyperlink>
      <w:r w:rsidR="00024E05" w:rsidRPr="00BA5FED">
        <w:rPr>
          <w:sz w:val="20"/>
          <w:lang w:val="en-US"/>
        </w:rPr>
        <w:t xml:space="preserve"> and </w:t>
      </w:r>
      <w:hyperlink r:id="rId409" w:history="1">
        <w:r w:rsidR="00024E05" w:rsidRPr="00BA5FED">
          <w:rPr>
            <w:rStyle w:val="Hyperlink"/>
            <w:sz w:val="20"/>
            <w:lang w:val="en-US"/>
          </w:rPr>
          <w:t>http</w:t>
        </w:r>
      </w:hyperlink>
      <w:hyperlink r:id="rId410" w:history="1">
        <w:r w:rsidR="00024E05" w:rsidRPr="00BA5FED">
          <w:rPr>
            <w:rStyle w:val="Hyperlink"/>
            <w:sz w:val="20"/>
            <w:lang w:val="en-US"/>
          </w:rPr>
          <w:t>://</w:t>
        </w:r>
      </w:hyperlink>
      <w:hyperlink r:id="rId4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314FB" w:rsidP="00024E05">
      <w:pPr>
        <w:spacing w:after="160" w:line="252" w:lineRule="auto"/>
        <w:ind w:left="720"/>
        <w:rPr>
          <w:sz w:val="20"/>
        </w:rPr>
      </w:pPr>
      <w:hyperlink r:id="rId4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314FB" w:rsidP="00024E05">
      <w:pPr>
        <w:spacing w:after="160" w:line="252" w:lineRule="auto"/>
        <w:ind w:left="720"/>
        <w:rPr>
          <w:sz w:val="20"/>
          <w:lang w:val="en-US"/>
        </w:rPr>
      </w:pPr>
      <w:hyperlink r:id="rId4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C314FB" w:rsidP="00024E05">
      <w:pPr>
        <w:spacing w:after="160" w:line="252" w:lineRule="auto"/>
        <w:ind w:left="720"/>
        <w:rPr>
          <w:sz w:val="20"/>
        </w:rPr>
      </w:pPr>
      <w:hyperlink r:id="rId4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314FB"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314FB" w:rsidP="00024E05">
      <w:pPr>
        <w:spacing w:after="160" w:line="252" w:lineRule="auto"/>
        <w:ind w:left="720"/>
        <w:rPr>
          <w:sz w:val="20"/>
        </w:rPr>
      </w:pPr>
      <w:hyperlink r:id="rId4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314FB" w:rsidP="00024E05">
      <w:pPr>
        <w:spacing w:after="160" w:line="252" w:lineRule="auto"/>
        <w:ind w:left="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314FB" w:rsidP="00024E05">
      <w:pPr>
        <w:spacing w:after="160" w:line="252" w:lineRule="auto"/>
        <w:ind w:left="720"/>
        <w:rPr>
          <w:sz w:val="20"/>
        </w:rPr>
      </w:pPr>
      <w:hyperlink r:id="rId4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314FB" w:rsidP="003E2A63">
      <w:pPr>
        <w:ind w:firstLine="720"/>
        <w:rPr>
          <w:sz w:val="20"/>
        </w:rPr>
      </w:pPr>
      <w:hyperlink r:id="rId421" w:history="1">
        <w:r w:rsidR="00024E05" w:rsidRPr="00BA5FED">
          <w:rPr>
            <w:rStyle w:val="Hyperlink"/>
            <w:sz w:val="20"/>
            <w:lang w:val="en-US"/>
          </w:rPr>
          <w:t>https://</w:t>
        </w:r>
      </w:hyperlink>
      <w:hyperlink r:id="rId4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3"/>
      <w:footerReference w:type="default" r:id="rId4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AC342" w14:textId="77777777" w:rsidR="00C314FB" w:rsidRDefault="00C314FB">
      <w:r>
        <w:separator/>
      </w:r>
    </w:p>
  </w:endnote>
  <w:endnote w:type="continuationSeparator" w:id="0">
    <w:p w14:paraId="4CDFC786" w14:textId="77777777" w:rsidR="00C314FB" w:rsidRDefault="00C314FB">
      <w:r>
        <w:continuationSeparator/>
      </w:r>
    </w:p>
  </w:endnote>
  <w:endnote w:type="continuationNotice" w:id="1">
    <w:p w14:paraId="66091DF7" w14:textId="77777777" w:rsidR="00C314FB" w:rsidRDefault="00C31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819AA" w:rsidRDefault="007819A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819AA" w:rsidRDefault="00781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E0A89" w14:textId="77777777" w:rsidR="00C314FB" w:rsidRDefault="00C314FB">
      <w:r>
        <w:separator/>
      </w:r>
    </w:p>
  </w:footnote>
  <w:footnote w:type="continuationSeparator" w:id="0">
    <w:p w14:paraId="5A055AE0" w14:textId="77777777" w:rsidR="00C314FB" w:rsidRDefault="00C314FB">
      <w:r>
        <w:continuationSeparator/>
      </w:r>
    </w:p>
  </w:footnote>
  <w:footnote w:type="continuationNotice" w:id="1">
    <w:p w14:paraId="273A2FFD" w14:textId="77777777" w:rsidR="00C314FB" w:rsidRDefault="00C31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003D955" w:rsidR="007819AA" w:rsidRDefault="007819AA">
    <w:pPr>
      <w:pStyle w:val="Header"/>
      <w:tabs>
        <w:tab w:val="clear" w:pos="6480"/>
        <w:tab w:val="center" w:pos="4680"/>
        <w:tab w:val="right" w:pos="9360"/>
      </w:tabs>
    </w:pPr>
    <w:r>
      <w:t>June 2021</w:t>
    </w:r>
    <w:r>
      <w:tab/>
    </w:r>
    <w:r>
      <w:tab/>
    </w:r>
    <w:r w:rsidR="00C314FB">
      <w:fldChar w:fldCharType="begin"/>
    </w:r>
    <w:r w:rsidR="00C314FB">
      <w:instrText xml:space="preserve"> TITLE  \* MERGEFORMAT </w:instrText>
    </w:r>
    <w:r w:rsidR="00C314FB">
      <w:fldChar w:fldCharType="separate"/>
    </w:r>
    <w:r>
      <w:t>doc.: IEEE 802.11-21/0785r</w:t>
    </w:r>
    <w:r w:rsidR="00C314FB">
      <w:fldChar w:fldCharType="end"/>
    </w:r>
    <w:r>
      <w:t>1</w:t>
    </w:r>
    <w:r w:rsidR="001A36DA">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215"/>
    <w:rsid w:val="000664A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288"/>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BDE"/>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957"/>
    <w:rsid w:val="00567AB9"/>
    <w:rsid w:val="00567C29"/>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1EAF"/>
    <w:rsid w:val="009F21EB"/>
    <w:rsid w:val="009F2257"/>
    <w:rsid w:val="009F2325"/>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602-07-00be-tgbe-may-2021-meeting-agenda.ppt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73-02-00be-cr-for-cids-related-to-eht-operation-element.doc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mentor.ieee.org/802.11/dcn/21/11-21-0618-03-00be-evm-and-sfo-sto.pptx" TargetMode="External"/><Relationship Id="rId366" Type="http://schemas.openxmlformats.org/officeDocument/2006/relationships/hyperlink" Target="https://mentor.ieee.org/802.11/dcn/21/11-21-0700-00-00be-cr-for-4-5-3.docx" TargetMode="External"/><Relationship Id="rId170" Type="http://schemas.openxmlformats.org/officeDocument/2006/relationships/hyperlink" Target="https://mentor.ieee.org/802.11/dcn/21/11-21-0499-00-00be-cr-for-cids-related-to-ml-ie-usage-for-multi-link-setup.docx" TargetMode="External"/><Relationship Id="rId226" Type="http://schemas.openxmlformats.org/officeDocument/2006/relationships/hyperlink" Target="mailto:aasterja@qti.qualcomm.com"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1/11-21-0455-07-00be-cr-for-35-2-1-2-preamble-puncturing.docx" TargetMode="External"/><Relationship Id="rId74" Type="http://schemas.openxmlformats.org/officeDocument/2006/relationships/hyperlink" Target="https://mentor.ieee.org/802.11/dcn/21/11-21-0671-00-00be-cr-10-3-2-9-cts-procedure-nstr-limited.docx" TargetMode="External"/><Relationship Id="rId128" Type="http://schemas.openxmlformats.org/officeDocument/2006/relationships/hyperlink" Target="https://mentor.ieee.org/802.11/dcn/21/11-21-0462-09-00be-pdt-mac-restricted-twt-tbds-crs-part1.docx" TargetMode="External"/><Relationship Id="rId335" Type="http://schemas.openxmlformats.org/officeDocument/2006/relationships/hyperlink" Target="https://mentor.ieee.org/802.11/dcn/21/11-21-0300-03-00be-crs-for-d0-3-group-key-handshake-cids.docx" TargetMode="External"/><Relationship Id="rId377" Type="http://schemas.openxmlformats.org/officeDocument/2006/relationships/hyperlink" Target="https://mentor.ieee.org/802.11/dcn/20/11-20-0984-01-00be-tgbe-teleconference-guidelines.doc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imat.ieee.org/attendance"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https://mentor.ieee.org/802.11/dcn/21/11-21-0501-01-00be-cr-for-35-3-8.docx"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696-02-00be-pdt-mac-spec-text-for-motion-150-sp-372.docx" TargetMode="External"/><Relationship Id="rId64" Type="http://schemas.openxmlformats.org/officeDocument/2006/relationships/hyperlink" Target="https://mentor.ieee.org/802.11/dcn/21/11-21-0500-00-00be-cr-for-35-3-2-3.docx"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imat.ieee.org/attendance" TargetMode="External"/><Relationship Id="rId304" Type="http://schemas.openxmlformats.org/officeDocument/2006/relationships/hyperlink" Target="mailto:jeongki.kim.ieee@gmail.com" TargetMode="External"/><Relationship Id="rId325" Type="http://schemas.openxmlformats.org/officeDocument/2006/relationships/hyperlink" Target="https://mentor.ieee.org/802.11/dcn/21/11-21-0923-01-00be-11be-spectral-mask-floor.pptx" TargetMode="External"/><Relationship Id="rId346" Type="http://schemas.openxmlformats.org/officeDocument/2006/relationships/hyperlink" Target="https://standards.ieee.org/about/policies/bylaws/sect6-7.html" TargetMode="External"/><Relationship Id="rId367" Type="http://schemas.openxmlformats.org/officeDocument/2006/relationships/hyperlink" Target="https://mentor.ieee.org/802.11/dcn/20/11-20-1938-07-00be-tb-su-ppdu-and-tb-p2p-ppdu-consideration.ppt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0740-00-00be-tbd-and-cr-for-group-addressed-frames.docx" TargetMode="External"/><Relationship Id="rId150" Type="http://schemas.openxmlformats.org/officeDocument/2006/relationships/hyperlink" Target="https://mentor.ieee.org/802.11/dcn/21/11-21-0498-01-00be-cr-for-cids-related-to-str-operation.docx" TargetMode="External"/><Relationship Id="rId171" Type="http://schemas.openxmlformats.org/officeDocument/2006/relationships/hyperlink" Target="https://mentor.ieee.org/802.11/dcn/21/11-21-0526-00-00be-resolution-for-cid-2469.docx" TargetMode="External"/><Relationship Id="rId192" Type="http://schemas.openxmlformats.org/officeDocument/2006/relationships/hyperlink" Target="https://mentor.ieee.org/802.11/dcn/21/11-21-0400-01-00be-enhanced-uora.ppt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1/11-21-0455-06-00be-cr-for-35-2-1-2-preamble-puncturing.docx" TargetMode="External"/><Relationship Id="rId413" Type="http://schemas.openxmlformats.org/officeDocument/2006/relationships/hyperlink" Target="http://standards.ieee.org/develop/policies/opman/sb_om.pdf" TargetMode="External"/><Relationship Id="rId248" Type="http://schemas.openxmlformats.org/officeDocument/2006/relationships/hyperlink" Target="https://mentor.ieee.org/802.11/dcn/21/11-21-0510-04-00be-cr-for-clauses-3-1-and-4-5-11a-on-nsep.docx" TargetMode="External"/><Relationship Id="rId269" Type="http://schemas.openxmlformats.org/officeDocument/2006/relationships/hyperlink" Target="https://standards.ieee.org/about/policies/bylaws/sect6-7.html"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663-01-00be-cr-for-eht-trs.docx" TargetMode="External"/><Relationship Id="rId108" Type="http://schemas.openxmlformats.org/officeDocument/2006/relationships/hyperlink" Target="https://mentor.ieee.org/802.11/dcn/21/11-21-0748-00-00be-cr-for-cid-1249-1250-1962-3275.doc" TargetMode="External"/><Relationship Id="rId129" Type="http://schemas.openxmlformats.org/officeDocument/2006/relationships/hyperlink" Target="https://mentor.ieee.org/802.11/dcn/21/11-21-0514-10-00be-proposed-cr-for-clause-35-3-13-6-sync-ppdu-start-time.docx" TargetMode="External"/><Relationship Id="rId280" Type="http://schemas.openxmlformats.org/officeDocument/2006/relationships/hyperlink" Target="https://mentor.ieee.org/802.11/dcn/21/11-21-0577-01-00be-cr-mld-architecture.docx" TargetMode="External"/><Relationship Id="rId315" Type="http://schemas.openxmlformats.org/officeDocument/2006/relationships/hyperlink" Target="mailto:patcom@ieee.org" TargetMode="External"/><Relationship Id="rId336" Type="http://schemas.openxmlformats.org/officeDocument/2006/relationships/hyperlink" Target="https://mentor.ieee.org/802.11/dcn/21/11-21-0467-01-00be-cr-for-35-3-4-3-multi-link-element-usage.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0499-00-00be-cr-for-cids-related-to-ml-ie-usage-for-multi-link-setup.docx" TargetMode="External"/><Relationship Id="rId75" Type="http://schemas.openxmlformats.org/officeDocument/2006/relationships/hyperlink" Target="https://mentor.ieee.org/802.11/dcn/21/11-21-0633-02-00be-cr-for-capability-information-field-related-cids.docx" TargetMode="External"/><Relationship Id="rId96" Type="http://schemas.openxmlformats.org/officeDocument/2006/relationships/hyperlink" Target="https://mentor.ieee.org/802.11/dcn/21/11-21-0720-00-00be-cc34-resolution-for-cids-related-to-critical-updates.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1/11-21-0538-01-00be-cr-for-35-4-1-dl-mu-operation.docx" TargetMode="External"/><Relationship Id="rId378" Type="http://schemas.openxmlformats.org/officeDocument/2006/relationships/hyperlink" Target="http://standards.ieee.org/develop/policies/bylaws/sect6-7.html" TargetMode="External"/><Relationship Id="rId399" Type="http://schemas.openxmlformats.org/officeDocument/2006/relationships/hyperlink" Target="http://standards.ieee.org/resources/antitrust-guidelines.pdf"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tianyu@apple.com" TargetMode="External"/><Relationship Id="rId424" Type="http://schemas.openxmlformats.org/officeDocument/2006/relationships/footer" Target="footer1.xm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standards.ieee.org/about/policies/opman/sect6.html" TargetMode="External"/><Relationship Id="rId291" Type="http://schemas.openxmlformats.org/officeDocument/2006/relationships/hyperlink" Target="mailto:dennis.sundman@ericsson.com" TargetMode="External"/><Relationship Id="rId305" Type="http://schemas.openxmlformats.org/officeDocument/2006/relationships/hyperlink" Target="mailto:liwen.chu@nxp.com" TargetMode="External"/><Relationship Id="rId326" Type="http://schemas.openxmlformats.org/officeDocument/2006/relationships/hyperlink" Target="https://mentor.ieee.org/802.11/dcn/21/11-21-0368-04-00be-diversity-enhancement-for-dup-mode.pptx" TargetMode="External"/><Relationship Id="rId347" Type="http://schemas.openxmlformats.org/officeDocument/2006/relationships/hyperlink" Target="https://standards.ieee.org/about/policies/opman/sect6.html" TargetMode="External"/><Relationship Id="rId44" Type="http://schemas.openxmlformats.org/officeDocument/2006/relationships/hyperlink" Target="https://mentor.ieee.org/802.11/dcn/21/11-21-0311-01-00be-cr-for-9-2-4-6-ht-control-field.docx" TargetMode="External"/><Relationship Id="rId65" Type="http://schemas.openxmlformats.org/officeDocument/2006/relationships/hyperlink" Target="https://mentor.ieee.org/802.11/dcn/21/11-21-0501-00-00be-cr-for-35-3-8.docx" TargetMode="External"/><Relationship Id="rId86" Type="http://schemas.openxmlformats.org/officeDocument/2006/relationships/hyperlink" Target="https://mentor.ieee.org/802.11/dcn/21/11-21-0741-00-00be-cr-for-cid-2162-and-2163.docx" TargetMode="External"/><Relationship Id="rId130" Type="http://schemas.openxmlformats.org/officeDocument/2006/relationships/hyperlink" Target="https://mentor.ieee.org/802.11/dcn/21/11-21-0228-01-00be-legacy-addressing-in-mlo.pptx" TargetMode="External"/><Relationship Id="rId151" Type="http://schemas.openxmlformats.org/officeDocument/2006/relationships/hyperlink" Target="https://mentor.ieee.org/802.11/dcn/21/11-21-0390-01-00be-cr-for-35-3-5.docx" TargetMode="External"/><Relationship Id="rId368" Type="http://schemas.openxmlformats.org/officeDocument/2006/relationships/hyperlink" Target="https://mentor.ieee.org/802.11/dcn/21/11-21-0394-01-00be-broadcast-twt-for-mlds.pptx" TargetMode="External"/><Relationship Id="rId389" Type="http://schemas.openxmlformats.org/officeDocument/2006/relationships/hyperlink" Target="https://standards.ieee.org/about/policies/opman/sect6.html" TargetMode="External"/><Relationship Id="rId172" Type="http://schemas.openxmlformats.org/officeDocument/2006/relationships/hyperlink" Target="https://mentor.ieee.org/802.11/dcn/21/11-21-0557-00-00be-cc34-resolution-for-cids-related-to-emlmr-part-1.docx"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1/11-21-0601-05-00be-discussion-on-spatial-reuse-issues.pptx" TargetMode="External"/><Relationship Id="rId249" Type="http://schemas.openxmlformats.org/officeDocument/2006/relationships/hyperlink" Target="https://mentor.ieee.org/802.11/dcn/21/11-21-0423-00-00be-cr-for-11-3-part-i.docx" TargetMode="External"/><Relationship Id="rId414" Type="http://schemas.openxmlformats.org/officeDocument/2006/relationships/hyperlink" Target="http://standards.ieee.org/board/aud/LMSC.pdf"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303-03-00be-cr-on-some-cids-in-p802-11be-d0-3-u-sig-sub-clause-36-3-11-7-2.doc" TargetMode="External"/><Relationship Id="rId260" Type="http://schemas.openxmlformats.org/officeDocument/2006/relationships/hyperlink" Target="mailto:sschelstraete@maxlinear.com" TargetMode="External"/><Relationship Id="rId281" Type="http://schemas.openxmlformats.org/officeDocument/2006/relationships/hyperlink" Target="https://mentor.ieee.org/802.11/dcn/21/11-21-0537-00-00be-cr-ssid-settings.docx" TargetMode="External"/><Relationship Id="rId316" Type="http://schemas.openxmlformats.org/officeDocument/2006/relationships/hyperlink" Target="https://standards.ieee.org/about/policies/bylaws/sect6-7.html" TargetMode="External"/><Relationship Id="rId337" Type="http://schemas.openxmlformats.org/officeDocument/2006/relationships/hyperlink" Target="https://mentor.ieee.org/802.11/dcn/21/11-21-0671-01-00be-cr-10-3-2-9-cts-procedure-nstr-limited.docx" TargetMode="External"/><Relationship Id="rId34" Type="http://schemas.openxmlformats.org/officeDocument/2006/relationships/hyperlink" Target="https://mentor.ieee.org/802.11/dcn/21/11-21-0573-02-00be-cr-for-cids-related-to-eht-operation-element.docx" TargetMode="External"/><Relationship Id="rId55" Type="http://schemas.openxmlformats.org/officeDocument/2006/relationships/hyperlink" Target="https://mentor.ieee.org/802.11/dcn/21/11-21-0526-00-00be-resolution-for-cid-2469.docx" TargetMode="External"/><Relationship Id="rId76" Type="http://schemas.openxmlformats.org/officeDocument/2006/relationships/hyperlink" Target="https://mentor.ieee.org/802.11/dcn/21/11-21-0594-00-00be-cr-for-cids-related-to-sta-mac-address-of-non-ap-mld.docx" TargetMode="External"/><Relationship Id="rId97" Type="http://schemas.openxmlformats.org/officeDocument/2006/relationships/hyperlink" Target="https://mentor.ieee.org/802.11/dcn/21/11-21-0826-02-00be-pdt-for-error-recovery-of-nstr-mld.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358" Type="http://schemas.openxmlformats.org/officeDocument/2006/relationships/hyperlink" Target="https://imat.ieee.org/attendance" TargetMode="External"/><Relationship Id="rId379" Type="http://schemas.openxmlformats.org/officeDocument/2006/relationships/hyperlink" Target="http://standards.ieee.org/develop/policies/opman/sect6.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1/11-21-0544-00-00be-cr-for-cids-1809-and-2368.docx" TargetMode="External"/><Relationship Id="rId239" Type="http://schemas.openxmlformats.org/officeDocument/2006/relationships/hyperlink" Target="mailto:jeongki.kim.ieee@gmail.com"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board/pat/pat-slideset.ppt" TargetMode="External"/><Relationship Id="rId425" Type="http://schemas.openxmlformats.org/officeDocument/2006/relationships/fontTable" Target="fontTable.xml"/><Relationship Id="rId250" Type="http://schemas.openxmlformats.org/officeDocument/2006/relationships/hyperlink" Target="https://mentor.ieee.org/802.11/dcn/21/11-21-0530-04-00be-cr-nstr-link-pair-definition.docx"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mailto:aasterja@qti.qualcomm.com" TargetMode="External"/><Relationship Id="rId306" Type="http://schemas.openxmlformats.org/officeDocument/2006/relationships/hyperlink" Target="https://mentor.ieee.org/802.11/dcn/21/11-21-0537-00-00be-cr-ssid-settings.docx"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340-11-00be-cr-for-cid-1977.docx" TargetMode="External"/><Relationship Id="rId66" Type="http://schemas.openxmlformats.org/officeDocument/2006/relationships/hyperlink" Target="https://mentor.ieee.org/802.11/dcn/21/11-21-0537-00-00be-cr-ssid-settings.docx" TargetMode="External"/><Relationship Id="rId87" Type="http://schemas.openxmlformats.org/officeDocument/2006/relationships/hyperlink" Target="https://mentor.ieee.org/802.11/dcn/21/11-21-0523-00-00be-cr-for-35-3-5-4-multi-link-setup-ie-usage.docx" TargetMode="External"/><Relationship Id="rId110" Type="http://schemas.openxmlformats.org/officeDocument/2006/relationships/hyperlink" Target="https://mentor.ieee.org/802.11/dcn/21/11-21-0786-03-00be-cr-for-cid-3165.docx" TargetMode="External"/><Relationship Id="rId131" Type="http://schemas.openxmlformats.org/officeDocument/2006/relationships/hyperlink" Target="https://mentor.ieee.org/802.11/dcn/21/11-21-0696-00-00be-pdt-mac-spec-text-for-motion-150-sp-372.docx" TargetMode="External"/><Relationship Id="rId327" Type="http://schemas.openxmlformats.org/officeDocument/2006/relationships/hyperlink" Target="mailto:patcom@ieee.org"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mailto:patcom@ieee.org" TargetMode="External"/><Relationship Id="rId152" Type="http://schemas.openxmlformats.org/officeDocument/2006/relationships/hyperlink" Target="https://mentor.ieee.org/802.11/dcn/21/11-21-0480-01-00be-resolutions-for-cc34-cids-for-more-data-usage.docx" TargetMode="External"/><Relationship Id="rId173" Type="http://schemas.openxmlformats.org/officeDocument/2006/relationships/hyperlink" Target="https://mentor.ieee.org/802.11/dcn/21/11-21-0493-00-00be-cr-for-cid-2849.doc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1/11-21-0673-01-00be-psr-based-sr-discussion-follow-up.pptx" TargetMode="External"/><Relationship Id="rId380" Type="http://schemas.openxmlformats.org/officeDocument/2006/relationships/hyperlink" Target="http://standards.ieee.org/about/sasb/patcom/materials.html" TargetMode="External"/><Relationship Id="rId415" Type="http://schemas.openxmlformats.org/officeDocument/2006/relationships/hyperlink" Target="https://mentor.ieee.org/802-ec/dcn/17/ec-17-0090-22-0PNP-ieee-802-lmsc-operations-manual.pdf" TargetMode="External"/><Relationship Id="rId240" Type="http://schemas.openxmlformats.org/officeDocument/2006/relationships/hyperlink" Target="mailto:liwen.chu@nxp.com" TargetMode="External"/><Relationship Id="rId261" Type="http://schemas.openxmlformats.org/officeDocument/2006/relationships/hyperlink" Target="https://mentor.ieee.org/802.11/dcn/21/11-21-0783-00-00be-reference-correction-in-36-3-12-2-2.docx"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2-11-00be-remaining-tbds-in-tgbe-d0-4.docx" TargetMode="External"/><Relationship Id="rId56" Type="http://schemas.openxmlformats.org/officeDocument/2006/relationships/hyperlink" Target="https://mentor.ieee.org/802.11/dcn/21/11-21-0557-00-00be-cc34-resolution-for-cids-related-to-emlmr-part-1.docx" TargetMode="External"/><Relationship Id="rId77" Type="http://schemas.openxmlformats.org/officeDocument/2006/relationships/hyperlink" Target="https://mentor.ieee.org/802.11/dcn/21/11-21-0534-00-00be-cr-ml-reconfiguration.docx" TargetMode="External"/><Relationship Id="rId100" Type="http://schemas.openxmlformats.org/officeDocument/2006/relationships/hyperlink" Target="https://mentor.ieee.org/802.11/dcn/21/11-21-0755-04-00be-pdt-clarification-extra-ltf-phy-capability.docx" TargetMode="External"/><Relationship Id="rId282" Type="http://schemas.openxmlformats.org/officeDocument/2006/relationships/hyperlink" Target="https://mentor.ieee.org/802.11/dcn/21/11-21-0619-00-00be-cr-tspec.docx" TargetMode="External"/><Relationship Id="rId317" Type="http://schemas.openxmlformats.org/officeDocument/2006/relationships/hyperlink" Target="https://standards.ieee.org/about/policies/opman/sect6.html" TargetMode="External"/><Relationship Id="rId338" Type="http://schemas.openxmlformats.org/officeDocument/2006/relationships/hyperlink" Target="https://mentor.ieee.org/802.11/dcn/21/11-21-0534-03-00be-cr-ml-reconfiguration.docx" TargetMode="External"/><Relationship Id="rId359" Type="http://schemas.openxmlformats.org/officeDocument/2006/relationships/hyperlink" Target="mailto:jeongki.kim.ieee@gmail.com" TargetMode="External"/><Relationship Id="rId8" Type="http://schemas.openxmlformats.org/officeDocument/2006/relationships/webSettings" Target="webSettings.xml"/><Relationship Id="rId98" Type="http://schemas.openxmlformats.org/officeDocument/2006/relationships/hyperlink" Target="https://mentor.ieee.org/802.11/dcn/21/11-21-0213-00-00be-pdt-update-phy-beamforming.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mailto:jeongki.kim.ieee@gmail.com" TargetMode="External"/><Relationship Id="rId184" Type="http://schemas.openxmlformats.org/officeDocument/2006/relationships/hyperlink" Target="mailto:dennis.sundman@ericsson.com" TargetMode="External"/><Relationship Id="rId219" Type="http://schemas.openxmlformats.org/officeDocument/2006/relationships/hyperlink" Target="mailto:patcom@ieee.org" TargetMode="External"/><Relationship Id="rId370" Type="http://schemas.openxmlformats.org/officeDocument/2006/relationships/hyperlink" Target="https://standards.ieee.org/about/policies/bylaws/sect6-7.html" TargetMode="External"/><Relationship Id="rId391" Type="http://schemas.openxmlformats.org/officeDocument/2006/relationships/hyperlink" Target="https://standards.ieee.org/content/dam/ieee-standards/standards/web/documents/other/permissionltrs.zip" TargetMode="External"/><Relationship Id="rId405" Type="http://schemas.openxmlformats.org/officeDocument/2006/relationships/hyperlink" Target="http://standards.ieee.org/board/pat/pat-slideset.ppt" TargetMode="External"/><Relationship Id="rId426" Type="http://schemas.openxmlformats.org/officeDocument/2006/relationships/theme" Target="theme/theme1.xml"/><Relationship Id="rId230" Type="http://schemas.openxmlformats.org/officeDocument/2006/relationships/hyperlink" Target="https://mentor.ieee.org/802.11/dcn/21/11-21-0428-01-00be-ra-ru-indication-in-trigger-frame.pptx" TargetMode="External"/><Relationship Id="rId251" Type="http://schemas.openxmlformats.org/officeDocument/2006/relationships/hyperlink" Target="https://mentor.ieee.org/802.11/dcn/21/11-21-0500-02-00be-cr-for-35-3-2-3.doc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22-15-00be-pdt-mac-common-info-ml-element.docx" TargetMode="External"/><Relationship Id="rId67" Type="http://schemas.openxmlformats.org/officeDocument/2006/relationships/hyperlink" Target="https://mentor.ieee.org/802.11/dcn/21/11-21-0619-00-00be-cr-tspec.docx" TargetMode="External"/><Relationship Id="rId272" Type="http://schemas.openxmlformats.org/officeDocument/2006/relationships/hyperlink" Target="https://imat.ieee.org/attendance" TargetMode="External"/><Relationship Id="rId293" Type="http://schemas.openxmlformats.org/officeDocument/2006/relationships/hyperlink" Target="https://www.ieee802.org/11/private/Draft_Standards/11be/index.html" TargetMode="External"/><Relationship Id="rId307" Type="http://schemas.openxmlformats.org/officeDocument/2006/relationships/hyperlink" Target="https://mentor.ieee.org/802.11/dcn/21/11-21-0619-00-00be-cr-tspec.docx" TargetMode="External"/><Relationship Id="rId328" Type="http://schemas.openxmlformats.org/officeDocument/2006/relationships/hyperlink" Target="https://standards.ieee.org/about/policies/bylaws/sect6-7.html"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1/11-21-0662-00-00be-cr-for-35-4-2-ul-mu-operation.docx" TargetMode="External"/><Relationship Id="rId111" Type="http://schemas.openxmlformats.org/officeDocument/2006/relationships/hyperlink" Target="https://mentor.ieee.org/802.11/dcn/21/11-21-0477-02-00be-comment-resolution-for-non-ht-duplicate-transmission.docx" TargetMode="External"/><Relationship Id="rId132" Type="http://schemas.openxmlformats.org/officeDocument/2006/relationships/hyperlink" Target="https://mentor.ieee.org/802.11/dcn/21/11-21-0240-06-00be-cc34-resolution-for-cids-related-to-tdls-handling.docx" TargetMode="External"/><Relationship Id="rId153" Type="http://schemas.openxmlformats.org/officeDocument/2006/relationships/hyperlink" Target="https://mentor.ieee.org/802.11/dcn/21/11-21-0499-00-00be-cr-for-cids-related-to-ml-ie-usage-for-multi-link-setup.docx" TargetMode="External"/><Relationship Id="rId174" Type="http://schemas.openxmlformats.org/officeDocument/2006/relationships/hyperlink" Target="https://mentor.ieee.org/802.11/dcn/20/11-20-1897-04-00be-obss-edca-parameter-sets-for-rta.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mailto:jeongki.kim.ieee@gmail.com" TargetMode="External"/><Relationship Id="rId360" Type="http://schemas.openxmlformats.org/officeDocument/2006/relationships/hyperlink" Target="mailto:liwen.chu@nxp.com" TargetMode="External"/><Relationship Id="rId381" Type="http://schemas.openxmlformats.org/officeDocument/2006/relationships/hyperlink" Target="mailto:patcom@ieee.org"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mentor.ieee.org/802.11/dcn/21/11-21-0340-11-00be-cr-for-cid-1977.docx"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960-00-00be-pdt-eht-psr-based-sr-part2.docx" TargetMode="External"/><Relationship Id="rId57" Type="http://schemas.openxmlformats.org/officeDocument/2006/relationships/hyperlink" Target="https://mentor.ieee.org/802.11/dcn/21/11-21-0538-05-00be-cr-for-35-4-1-dl-mu-operation.docx" TargetMode="External"/><Relationship Id="rId262" Type="http://schemas.openxmlformats.org/officeDocument/2006/relationships/hyperlink" Target="https://mentor.ieee.org/802.11/dcn/21/11-21-0916-00-00be-pdt-additional-corrections-to-the-trigger-frame-ru-allocation-table.docx" TargetMode="External"/><Relationship Id="rId283" Type="http://schemas.openxmlformats.org/officeDocument/2006/relationships/hyperlink" Target="https://mentor.ieee.org/802.11/dcn/21/11-21-0434-00-00be-cr-for-11-3-4.docx"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https://mentor.ieee.org/802.11/dcn/21/11-21-0633-01-00be-cr-for-capability-information-field-related-cids.docx" TargetMode="External"/><Relationship Id="rId78" Type="http://schemas.openxmlformats.org/officeDocument/2006/relationships/hyperlink" Target="https://mentor.ieee.org/802.11/dcn/21/11-21-0650-01-00be-cc34-resolution-for-cids-related-to-mlo-discovery.docx" TargetMode="External"/><Relationship Id="rId99" Type="http://schemas.openxmlformats.org/officeDocument/2006/relationships/hyperlink" Target="https://mentor.ieee.org/802.11/dcn/21/11-21-0680-02-00be-text-change-for-usage-of-1x-eht-ltf.docx" TargetMode="External"/><Relationship Id="rId101" Type="http://schemas.openxmlformats.org/officeDocument/2006/relationships/hyperlink" Target="https://mentor.ieee.org/802.11/dcn/21/11-21-0763-00-00be-smaller-operating-bandwidth-sta-participating-large-bandwidth.docx" TargetMode="External"/><Relationship Id="rId122" Type="http://schemas.openxmlformats.org/officeDocument/2006/relationships/hyperlink" Target="https://imat.ieee.org/attendance" TargetMode="External"/><Relationship Id="rId143" Type="http://schemas.openxmlformats.org/officeDocument/2006/relationships/hyperlink" Target="mailto:jeongki.kim.ieee@gmail.com" TargetMode="External"/><Relationship Id="rId164" Type="http://schemas.openxmlformats.org/officeDocument/2006/relationships/hyperlink" Target="mailto:liwen.chu@nxp.com" TargetMode="External"/><Relationship Id="rId185" Type="http://schemas.openxmlformats.org/officeDocument/2006/relationships/hyperlink" Target="mailto:aasterja@qti.qualcomm.com" TargetMode="External"/><Relationship Id="rId350" Type="http://schemas.openxmlformats.org/officeDocument/2006/relationships/hyperlink" Target="https://imat.ieee.org/attendance" TargetMode="External"/><Relationship Id="rId371" Type="http://schemas.openxmlformats.org/officeDocument/2006/relationships/hyperlink" Target="https://standards.ieee.org/about/policies/opman/sect6.html" TargetMode="External"/><Relationship Id="rId406"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tandards.ieee.org/faqs/copyrights.html/"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mentor.ieee.org/802.11/dcn/21/11-21-0400-01-00be-enhanced-uora.pptx" TargetMode="External"/><Relationship Id="rId252" Type="http://schemas.openxmlformats.org/officeDocument/2006/relationships/hyperlink" Target="https://mentor.ieee.org/802.11/dcn/21/11-21-0501-00-00be-cr-for-35-3-8.docx" TargetMode="External"/><Relationship Id="rId273" Type="http://schemas.openxmlformats.org/officeDocument/2006/relationships/hyperlink" Target="https://imat.ieee.org/attendance" TargetMode="External"/><Relationship Id="rId294" Type="http://schemas.openxmlformats.org/officeDocument/2006/relationships/hyperlink" Target="https://mentor.ieee.org/802.11/dcn/20/11-20-1982-25-00be-tgbe-motions-list-for-teleconferences-part-2.pptx" TargetMode="External"/><Relationship Id="rId308" Type="http://schemas.openxmlformats.org/officeDocument/2006/relationships/hyperlink" Target="https://mentor.ieee.org/802.11/dcn/21/11-21-0434-00-00be-cr-for-11-3-4.docx"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1/11-21-0411-01-00be-proposed-resolution-to-11be-cc34-cids-on-gtk-for-mlo.docx" TargetMode="External"/><Relationship Id="rId68" Type="http://schemas.openxmlformats.org/officeDocument/2006/relationships/hyperlink" Target="https://mentor.ieee.org/802.11/dcn/21/11-21-0622-00-00be-tbd-and-cr-for-critical-update-for-non-ap-sta.docx" TargetMode="External"/><Relationship Id="rId89" Type="http://schemas.openxmlformats.org/officeDocument/2006/relationships/hyperlink" Target="https://mentor.ieee.org/802.11/dcn/21/11-21-0759-00-00be-proposed-resolution-to-clause-35-editorial-comments-part-1.docx" TargetMode="External"/><Relationship Id="rId112" Type="http://schemas.openxmlformats.org/officeDocument/2006/relationships/hyperlink" Target="https://mentor.ieee.org/802.11/dcn/21/11-21-0602-01-00be-tgbe-may-2021-meeting-agenda.pptx" TargetMode="External"/><Relationship Id="rId133" Type="http://schemas.openxmlformats.org/officeDocument/2006/relationships/hyperlink" Target="https://mentor.ieee.org/802.11/dcn/21/11-21-0255-05-00be-cc34-resolution-for-cids-related-to-mbssid.docx" TargetMode="External"/><Relationship Id="rId154" Type="http://schemas.openxmlformats.org/officeDocument/2006/relationships/hyperlink" Target="https://mentor.ieee.org/802.11/dcn/21/11-21-0526-00-00be-resolution-for-cid-2469.docx" TargetMode="External"/><Relationship Id="rId175" Type="http://schemas.openxmlformats.org/officeDocument/2006/relationships/hyperlink" Target="https://mentor.ieee.org/802.11/dcn/20/11-20-1938-05-00be-tb-su-ppdu-and-tb-p2p-ppdu-consideration.pptx" TargetMode="External"/><Relationship Id="rId340" Type="http://schemas.openxmlformats.org/officeDocument/2006/relationships/hyperlink" Target="https://mentor.ieee.org/802.11/dcn/21/11-21-0594-00-00be-cr-for-cids-related-to-sta-mac-address-of-non-ap-mld.docx" TargetMode="External"/><Relationship Id="rId361" Type="http://schemas.openxmlformats.org/officeDocument/2006/relationships/hyperlink" Target="https://mentor.ieee.org/802.11/dcn/21/11-21-0594-00-00be-cr-for-cids-related-to-sta-mac-address-of-non-ap-mld.doc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sschelstraete@maxlinear.com" TargetMode="External"/><Relationship Id="rId382" Type="http://schemas.openxmlformats.org/officeDocument/2006/relationships/hyperlink" Target="https://standards.ieee.org/develop/policies/bylaws/sb_bylaws.pdfsection%205.2.1" TargetMode="External"/><Relationship Id="rId417" Type="http://schemas.openxmlformats.org/officeDocument/2006/relationships/hyperlink" Target="http://www.ieee802.org/PNP/approved/IEEE_802_WG_PandP_v19.pdf"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mentor.ieee.org/802.11/dcn/21/11-21-0480-01-00be-resolutions-for-cc34-cids-for-more-data-usage.docx" TargetMode="External"/><Relationship Id="rId263" Type="http://schemas.openxmlformats.org/officeDocument/2006/relationships/hyperlink" Target="https://mentor.ieee.org/802.11/dcn/21/11-21-0907-01-00be-pdt-note-in-trigger-frame-ru-allocation-table.docx" TargetMode="External"/><Relationship Id="rId284" Type="http://schemas.openxmlformats.org/officeDocument/2006/relationships/hyperlink" Target="https://mentor.ieee.org/802.11/dcn/21/11-21-0622-00-00be-tbd-and-cr-for-critical-update-for-non-ap-sta.docx"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1/11-21-0080-09-00be-twt-for-mld.docx" TargetMode="External"/><Relationship Id="rId58" Type="http://schemas.openxmlformats.org/officeDocument/2006/relationships/hyperlink" Target="https://mentor.ieee.org/802.11/dcn/21/11-21-0544-00-00be-cr-for-cids-1809-and-2368.docx" TargetMode="External"/><Relationship Id="rId79" Type="http://schemas.openxmlformats.org/officeDocument/2006/relationships/hyperlink" Target="https://mentor.ieee.org/802.11/dcn/21/11-21-0569-00-00be-cr-for-cid-3017.docx" TargetMode="External"/><Relationship Id="rId102" Type="http://schemas.openxmlformats.org/officeDocument/2006/relationships/hyperlink" Target="https://mentor.ieee.org/802.11/dcn/21/11-21-0778-02-00be-proposed-changes-for-puncturing.docx" TargetMode="External"/><Relationship Id="rId123" Type="http://schemas.openxmlformats.org/officeDocument/2006/relationships/hyperlink" Target="https://imat.ieee.org/attendance" TargetMode="External"/><Relationship Id="rId144" Type="http://schemas.openxmlformats.org/officeDocument/2006/relationships/hyperlink" Target="mailto:liwen.chu@nxp.com"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0775-00-00be-proposed-resolution-to-clause-35-editorial-comments-part-2.docx" TargetMode="External"/><Relationship Id="rId165" Type="http://schemas.openxmlformats.org/officeDocument/2006/relationships/hyperlink" Target="https://mentor.ieee.org/802.11/dcn/21/11-21-0774-05-00be-cc34-resolution-for-cids-related-to-emlmr-part-2.docx" TargetMode="External"/><Relationship Id="rId186" Type="http://schemas.openxmlformats.org/officeDocument/2006/relationships/hyperlink" Target="https://mentor.ieee.org/802.11/dcn/20/11-20-0984-06-00be-tgbe-teleconference-guidelines.docx" TargetMode="External"/><Relationship Id="rId351" Type="http://schemas.openxmlformats.org/officeDocument/2006/relationships/hyperlink" Target="mailto:tianyu@apple.com"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http://standards.ieee.org/develop/policies/best_practices_for_ieee_standards_development_051215.pdf" TargetMode="External"/><Relationship Id="rId407" Type="http://schemas.openxmlformats.org/officeDocument/2006/relationships/hyperlink" Target="http://standards.ieee.org/board/pat/faq.pdf" TargetMode="External"/><Relationship Id="rId211" Type="http://schemas.openxmlformats.org/officeDocument/2006/relationships/hyperlink" Target="https://mentor.ieee.org/802.11/dcn/21/11-21-0480-01-00be-resolutions-for-cc34-cids-for-more-data-usage.docx" TargetMode="External"/><Relationship Id="rId232" Type="http://schemas.openxmlformats.org/officeDocument/2006/relationships/hyperlink" Target="https://mentor.ieee.org/802.11/dcn/20/11-20-1903-02-00be-random-access-for-11be.pptx" TargetMode="External"/><Relationship Id="rId253" Type="http://schemas.openxmlformats.org/officeDocument/2006/relationships/hyperlink" Target="mailto:patcom@ieee.org" TargetMode="External"/><Relationship Id="rId274" Type="http://schemas.openxmlformats.org/officeDocument/2006/relationships/hyperlink" Target="mailto:jeongki.kim.ieee@gmail.com" TargetMode="External"/><Relationship Id="rId295" Type="http://schemas.openxmlformats.org/officeDocument/2006/relationships/hyperlink" Target="https://mentor.ieee.org/802.11/dcn/21/11-21-0673-02-00be-psr-based-sr-discussion-follow-up.pptx" TargetMode="External"/><Relationship Id="rId309" Type="http://schemas.openxmlformats.org/officeDocument/2006/relationships/hyperlink" Target="https://mentor.ieee.org/802.11/dcn/21/11-21-0622-00-00be-tbd-and-cr-for-critical-update-for-non-ap-sta.docx" TargetMode="External"/><Relationship Id="rId27" Type="http://schemas.openxmlformats.org/officeDocument/2006/relationships/hyperlink" Target="https://mentor.ieee.org/802.11/dcn/21/11-21-0729-00-00be-disregard-bits-in-tb-ppdu.pptx" TargetMode="External"/><Relationship Id="rId48" Type="http://schemas.openxmlformats.org/officeDocument/2006/relationships/hyperlink" Target="https://mentor.ieee.org/802.11/dcn/21/11-21-0283-00-00be-cc34-cr-emlsr-part1.docx" TargetMode="External"/><Relationship Id="rId69" Type="http://schemas.openxmlformats.org/officeDocument/2006/relationships/hyperlink" Target="https://mentor.ieee.org/802.11/dcn/21/11-21-0467-01-00be-cr-for-35-3-4-3-multi-link-element-usage.docx" TargetMode="External"/><Relationship Id="rId113" Type="http://schemas.openxmlformats.org/officeDocument/2006/relationships/hyperlink" Target="https://mentor.ieee.org/802.11/dcn/21/11-21-0602-01-00be-tgbe-may-2021-meeting-agenda.pptx" TargetMode="External"/><Relationship Id="rId134" Type="http://schemas.openxmlformats.org/officeDocument/2006/relationships/hyperlink" Target="https://mentor.ieee.org/802.11/dcn/21/11-21-0498-01-00be-cr-for-cids-related-to-str-operation.doc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1/11-21-0435-00-00be-cr-for-11-3-5.docx" TargetMode="External"/><Relationship Id="rId155" Type="http://schemas.openxmlformats.org/officeDocument/2006/relationships/hyperlink" Target="https://mentor.ieee.org/802.11/dcn/21/11-21-0557-00-00be-cc34-resolution-for-cids-related-to-emlmr-part-1.docx" TargetMode="External"/><Relationship Id="rId176" Type="http://schemas.openxmlformats.org/officeDocument/2006/relationships/hyperlink" Target="https://mentor.ieee.org/802.11/dcn/21/11-21-0141-00-00be-mlo-flexible-up-to-tid-mapping.pptx" TargetMode="External"/><Relationship Id="rId197" Type="http://schemas.openxmlformats.org/officeDocument/2006/relationships/hyperlink" Target="https://imat.ieee.org/attendance" TargetMode="External"/><Relationship Id="rId341" Type="http://schemas.openxmlformats.org/officeDocument/2006/relationships/hyperlink" Target="https://mentor.ieee.org/802.11/dcn/21/11-21-0650-05-00be-cc34-resolution-for-cids-related-to-mlo-discovery.docx" TargetMode="External"/><Relationship Id="rId362" Type="http://schemas.openxmlformats.org/officeDocument/2006/relationships/hyperlink" Target="https://mentor.ieee.org/802.11/dcn/21/11-21-0650-05-00be-cc34-resolution-for-cids-related-to-mlo-discovery.docx" TargetMode="External"/><Relationship Id="rId383" Type="http://schemas.openxmlformats.org/officeDocument/2006/relationships/hyperlink" Target="https://standards.ieee.org/develop/policies/bylaws/sb_bylaws.pdf" TargetMode="External"/><Relationship Id="rId418"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1/11-21-0893-00-00be-pdt-correction-to-trigger-frame-ru-allocation-table.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1/11-21-0552-06-00be-cr-txop-return-for-triggered-su.docx" TargetMode="External"/><Relationship Id="rId264" Type="http://schemas.openxmlformats.org/officeDocument/2006/relationships/hyperlink" Target="https://mentor.ieee.org/802.11/dcn/21/11-21-0886-00-00be-proposed-changes-to-sounding-fb.docx"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0/11-20-1965-02-00be-pdt-mac-mlo-mandatory-optional.docx" TargetMode="External"/><Relationship Id="rId59" Type="http://schemas.openxmlformats.org/officeDocument/2006/relationships/hyperlink" Target="https://mentor.ieee.org/802.11/dcn/21/11-21-0510-04-00be-cr-for-clauses-3-1-and-4-5-11a-on-nsep.docx" TargetMode="External"/><Relationship Id="rId103" Type="http://schemas.openxmlformats.org/officeDocument/2006/relationships/hyperlink" Target="https://mentor.ieee.org/802.11/dcn/21/11-21-0916-01-00be-pdt-additional-corrections-to-the-trigger-frame-ru-allocation-table.docx" TargetMode="External"/><Relationship Id="rId124" Type="http://schemas.openxmlformats.org/officeDocument/2006/relationships/hyperlink" Target="mailto:jeongki.kim.ieee@gmail.com" TargetMode="External"/><Relationship Id="rId310" Type="http://schemas.openxmlformats.org/officeDocument/2006/relationships/hyperlink" Target="https://mentor.ieee.org/802.11/dcn/21/11-21-0467-00-00be-cr-for-35-3-4-3-multi-link-element-usage.docx" TargetMode="External"/><Relationship Id="rId70" Type="http://schemas.openxmlformats.org/officeDocument/2006/relationships/hyperlink" Target="https://mentor.ieee.org/802.11/dcn/21/11-21-0300-03-00be-crs-for-d0-3-group-key-handshake-cids.docx" TargetMode="External"/><Relationship Id="rId91" Type="http://schemas.openxmlformats.org/officeDocument/2006/relationships/hyperlink" Target="https://mentor.ieee.org/802.11/dcn/21/11-21-0774-04-00be-cc34-resolution-for-cids-related-to-emlmr-part-2.docx" TargetMode="External"/><Relationship Id="rId145" Type="http://schemas.openxmlformats.org/officeDocument/2006/relationships/hyperlink" Target="https://mentor.ieee.org/802.11/dcn/21/11-21-0481-04-00be-resolutions-for-cc34-cids-for-channel-switching-quieting.docx" TargetMode="External"/><Relationship Id="rId166" Type="http://schemas.openxmlformats.org/officeDocument/2006/relationships/hyperlink" Target="https://mentor.ieee.org/802.11/dcn/21/11-21-0340-08-00be-cr-for-cid-1977.docx" TargetMode="External"/><Relationship Id="rId187" Type="http://schemas.openxmlformats.org/officeDocument/2006/relationships/hyperlink" Target="https://mentor.ieee.org/802.11/dcn/21/11-21-0299-06-00be-crs-for-d0-3-eht-sta-features-cids.docx" TargetMode="External"/><Relationship Id="rId331" Type="http://schemas.openxmlformats.org/officeDocument/2006/relationships/hyperlink" Target="https://imat.ieee.org/attendance" TargetMode="External"/><Relationship Id="rId352" Type="http://schemas.openxmlformats.org/officeDocument/2006/relationships/hyperlink" Target="mailto:sschelstraete@maxlinear.com" TargetMode="External"/><Relationship Id="rId373" Type="http://schemas.openxmlformats.org/officeDocument/2006/relationships/hyperlink" Target="https://imat.ieee.org/attendance"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1/11-21-0499-00-00be-cr-for-cids-related-to-ml-ie-usage-for-multi-link-setup.docx" TargetMode="External"/><Relationship Id="rId233" Type="http://schemas.openxmlformats.org/officeDocument/2006/relationships/hyperlink" Target="mailto:patcom@ieee.org"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0618-03-00be-evm-and-sfo-sto.pptx" TargetMode="External"/><Relationship Id="rId49" Type="http://schemas.openxmlformats.org/officeDocument/2006/relationships/hyperlink" Target="https://mentor.ieee.org/802.11/dcn/21/11-21-0240-03-00be-cc34-resolution-for-cids-related-to-tdls-handling.docx" TargetMode="External"/><Relationship Id="rId114" Type="http://schemas.openxmlformats.org/officeDocument/2006/relationships/hyperlink" Target="https://mentor.ieee.org/802.11/dcn/21/11-21-0602-05-00be-tgbe-may-2021-meeting-agenda.pptx" TargetMode="External"/><Relationship Id="rId275" Type="http://schemas.openxmlformats.org/officeDocument/2006/relationships/hyperlink" Target="mailto:liwen.chu@nxp.com" TargetMode="External"/><Relationship Id="rId296" Type="http://schemas.openxmlformats.org/officeDocument/2006/relationships/hyperlink" Target="https://mentor.ieee.org/802.11/dcn/21/11-21-0960-00-00be-pdt-eht-psr-based-sr-part2.docx"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1/11-21-0423-01-00be-cr-for-11-3-part-i.docx" TargetMode="External"/><Relationship Id="rId81" Type="http://schemas.openxmlformats.org/officeDocument/2006/relationships/hyperlink" Target="https://mentor.ieee.org/802.11/dcn/21/11-21-0700-00-00be-cr-for-4-5-3.docx" TargetMode="External"/><Relationship Id="rId135" Type="http://schemas.openxmlformats.org/officeDocument/2006/relationships/hyperlink" Target="https://mentor.ieee.org/802.11/dcn/21/11-21-0390-01-00be-cr-for-35-3-5.docx" TargetMode="External"/><Relationship Id="rId156" Type="http://schemas.openxmlformats.org/officeDocument/2006/relationships/hyperlink" Target="https://mentor.ieee.org/802.11/dcn/21/11-21-0493-00-00be-cr-for-cid-2849.docx" TargetMode="External"/><Relationship Id="rId177" Type="http://schemas.openxmlformats.org/officeDocument/2006/relationships/hyperlink" Target="https://mentor.ieee.org/802.11/dcn/21/11-21-0395-01-00be-tspec-request.pptx" TargetMode="External"/><Relationship Id="rId198" Type="http://schemas.openxmlformats.org/officeDocument/2006/relationships/hyperlink" Target="https://imat.ieee.org/attendance" TargetMode="External"/><Relationship Id="rId321" Type="http://schemas.openxmlformats.org/officeDocument/2006/relationships/hyperlink" Target="mailto:tianyu@apple.com" TargetMode="External"/><Relationship Id="rId342" Type="http://schemas.openxmlformats.org/officeDocument/2006/relationships/hyperlink" Target="https://mentor.ieee.org/802.11/dcn/21/11-21-0569-01-00be-cr-for-cid-3017.docx" TargetMode="External"/><Relationship Id="rId363" Type="http://schemas.openxmlformats.org/officeDocument/2006/relationships/hyperlink" Target="https://mentor.ieee.org/802.11/dcn/21/11-21-0569-01-00be-cr-for-cid-3017.docx" TargetMode="External"/><Relationship Id="rId384" Type="http://schemas.openxmlformats.org/officeDocument/2006/relationships/hyperlink" Target="http://www.ieee802.org/devdocs.shtml"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0368-03-00be-diversity-enhancement-for-dup-mode.ppt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1/11-21-0498-04-00be-cr-for-cids-related-to-str-operation.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268-08-00be-pdt-channel-access-triggered-su.docx" TargetMode="External"/><Relationship Id="rId265" Type="http://schemas.openxmlformats.org/officeDocument/2006/relationships/hyperlink" Target="https://mentor.ieee.org/802.11/dcn/21/11-21-0618-03-00be-evm-and-sfo-sto.pptx" TargetMode="External"/><Relationship Id="rId286" Type="http://schemas.openxmlformats.org/officeDocument/2006/relationships/hyperlink" Target="https://standards.ieee.org/about/policies/bylaws/sect6-7.html" TargetMode="External"/><Relationship Id="rId50" Type="http://schemas.openxmlformats.org/officeDocument/2006/relationships/hyperlink" Target="https://mentor.ieee.org/802.11/dcn/21/11-21-0255-06-00be-cc34-resolution-for-cids-related-to-mbssid.docx" TargetMode="External"/><Relationship Id="rId104" Type="http://schemas.openxmlformats.org/officeDocument/2006/relationships/hyperlink" Target="https://mentor.ieee.org/802.11/dcn/21/11-21-0907-01-00be-pdt-note-in-trigger-frame-ru-allocation-table.docx"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1/11-21-0340-06-00be-cr-for-cid-1977.docx" TargetMode="External"/><Relationship Id="rId167" Type="http://schemas.openxmlformats.org/officeDocument/2006/relationships/hyperlink" Target="https://mentor.ieee.org/802.11/dcn/21/11-21-0481-05-00be-resolutions-for-cc34-cids-for-channel-switching-quieting.docx" TargetMode="External"/><Relationship Id="rId188" Type="http://schemas.openxmlformats.org/officeDocument/2006/relationships/hyperlink" Target="https://mentor.ieee.org/802.11/dcn/21/11-21-0455-05-00be-cr-for-35-2-1-2-preamble-puncturing.docx" TargetMode="External"/><Relationship Id="rId311" Type="http://schemas.openxmlformats.org/officeDocument/2006/relationships/hyperlink" Target="https://mentor.ieee.org/802.11/dcn/21/11-21-0300-01-00be-crs-for-d0-3-group-key-handshake-cids.docx" TargetMode="External"/><Relationship Id="rId332" Type="http://schemas.openxmlformats.org/officeDocument/2006/relationships/hyperlink" Target="https://imat.ieee.org/attendance"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http://www.ieee.org/about/corporate/governance/p7-8.html"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0301-05-00be-crs-for-d0-3-ml-element-type-cids.docx" TargetMode="External"/><Relationship Id="rId92" Type="http://schemas.openxmlformats.org/officeDocument/2006/relationships/hyperlink" Target="https://mentor.ieee.org/802.11/dcn/21/11-21-0741-01-00be-cr-for-cid-2162-and-2163.docx" TargetMode="External"/><Relationship Id="rId213" Type="http://schemas.openxmlformats.org/officeDocument/2006/relationships/hyperlink" Target="https://mentor.ieee.org/802.11/dcn/21/11-21-0526-00-00be-resolution-for-cid-2469.docx" TargetMode="External"/><Relationship Id="rId234" Type="http://schemas.openxmlformats.org/officeDocument/2006/relationships/hyperlink" Target="https://standards.ieee.org/about/policies/bylaws/sect6-7.html"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368-04-00be-diversity-enhancement-for-dup-mode.ppt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mentor.ieee.org/802.11/dcn/21/11-21-0480-01-00be-resolutions-for-cc34-cids-for-more-data-usage.docx" TargetMode="External"/><Relationship Id="rId297" Type="http://schemas.openxmlformats.org/officeDocument/2006/relationships/hyperlink" Target="https://mentor.ieee.org/802.11/dcn/21/11-21-0538-04-00be-cr-for-35-4-1-dl-mu-operation.docx" TargetMode="External"/><Relationship Id="rId40" Type="http://schemas.openxmlformats.org/officeDocument/2006/relationships/hyperlink" Target="https://mentor.ieee.org/802.11/dcn/21/11-21-0267-03-00be-pdt-mlo-short-frame-in-blindness-issue.docx" TargetMode="External"/><Relationship Id="rId115" Type="http://schemas.openxmlformats.org/officeDocument/2006/relationships/hyperlink" Target="https://mentor.ieee.org/802.11/dcn/21/11-21-0602-06-00be-tgbe-may-2021-meeting-agenda.pptx" TargetMode="External"/><Relationship Id="rId136" Type="http://schemas.openxmlformats.org/officeDocument/2006/relationships/hyperlink" Target="https://mentor.ieee.org/802.11/dcn/21/11-21-0228-01-00be-legacy-addressing-in-mlo.pptx" TargetMode="External"/><Relationship Id="rId157" Type="http://schemas.openxmlformats.org/officeDocument/2006/relationships/hyperlink" Target="mailto:patcom@ieee.org"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mailto:sschelstraete@maxlinear.com" TargetMode="External"/><Relationship Id="rId343" Type="http://schemas.openxmlformats.org/officeDocument/2006/relationships/hyperlink" Target="https://mentor.ieee.org/802.11/dcn/21/11-21-0435-00-00be-cr-for-11-3-5.docx" TargetMode="External"/><Relationship Id="rId364" Type="http://schemas.openxmlformats.org/officeDocument/2006/relationships/hyperlink" Target="https://mentor.ieee.org/802.11/dcn/21/11-21-0285-00-00be-cc34-resolution-for-cids-related-to-mlo-ba-procedure.docx" TargetMode="External"/><Relationship Id="rId61" Type="http://schemas.openxmlformats.org/officeDocument/2006/relationships/hyperlink" Target="https://mentor.ieee.org/802.11/dcn/21/11-21-0558-12-00be-cr-35-3-13-3-nstr-operation.docx" TargetMode="External"/><Relationship Id="rId82" Type="http://schemas.openxmlformats.org/officeDocument/2006/relationships/hyperlink" Target="https://mentor.ieee.org/802.11/dcn/21/11-21-0462-09-00be-pdt-mac-restricted-twt-tbds-crs-part1.docx" TargetMode="External"/><Relationship Id="rId199" Type="http://schemas.openxmlformats.org/officeDocument/2006/relationships/hyperlink" Target="mailto:tianyu@apple.com" TargetMode="External"/><Relationship Id="rId203" Type="http://schemas.openxmlformats.org/officeDocument/2006/relationships/hyperlink" Target="mailto:patcom@ieee.org" TargetMode="External"/><Relationship Id="rId385" Type="http://schemas.openxmlformats.org/officeDocument/2006/relationships/hyperlink" Target="https://mentor.ieee.org/802-ec/dcn/16/ec-16-0180-03-00EC-ieee-802-participation-slide.ppt"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0499-04-00be-cr-for-cids-related-to-ml-ie-usage-for-multi-link-setup.docx" TargetMode="External"/><Relationship Id="rId266" Type="http://schemas.openxmlformats.org/officeDocument/2006/relationships/hyperlink" Target="https://mentor.ieee.org/802.11/dcn/21/11-21-0247-03-00be-bandwidthindicationinrtsctsin320mhzppduandpuncturedpreambles.ppt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1/11-21-0247-02-00be-bandwidthindicationinrtsctsin320mhzppduandpuncturedpreambles.pptx" TargetMode="External"/><Relationship Id="rId105" Type="http://schemas.openxmlformats.org/officeDocument/2006/relationships/hyperlink" Target="https://mentor.ieee.org/802.11/dcn/21/11-21-0886-03-00be-proposed-changes-to-sounding-fb.docx" TargetMode="External"/><Relationship Id="rId126" Type="http://schemas.openxmlformats.org/officeDocument/2006/relationships/hyperlink" Target="https://mentor.ieee.org/802.11/dcn/21/11-21-0080-07-00be-twt-for-mld.docx" TargetMode="External"/><Relationship Id="rId147" Type="http://schemas.openxmlformats.org/officeDocument/2006/relationships/hyperlink" Target="https://mentor.ieee.org/802.11/dcn/21/11-21-0552-05-00be-cr-txop-return-for-triggered-su.docx" TargetMode="External"/><Relationship Id="rId168" Type="http://schemas.openxmlformats.org/officeDocument/2006/relationships/hyperlink" Target="https://mentor.ieee.org/802.11/dcn/21/11-21-0390-01-00be-cr-for-35-3-5.docx" TargetMode="External"/><Relationship Id="rId312" Type="http://schemas.openxmlformats.org/officeDocument/2006/relationships/hyperlink" Target="https://mentor.ieee.org/802.11/dcn/21/11-21-0672-00-00be-cr-for-restricted-twt-sp.docx" TargetMode="External"/><Relationship Id="rId333" Type="http://schemas.openxmlformats.org/officeDocument/2006/relationships/hyperlink" Target="mailto:jeongki.kim.ieee@gmail.com"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0498-04-00be-cr-for-cids-related-to-str-operation.docx" TargetMode="External"/><Relationship Id="rId72" Type="http://schemas.openxmlformats.org/officeDocument/2006/relationships/hyperlink" Target="https://mentor.ieee.org/802.11/dcn/21/11-21-0552-06-00be-cr-txop-return-for-triggered-su.docx" TargetMode="External"/><Relationship Id="rId93" Type="http://schemas.openxmlformats.org/officeDocument/2006/relationships/hyperlink" Target="https://mentor.ieee.org/802.11/dcn/21/11-21-0788-00-00be-tgbe-cc34-cids-2476-3133.docx" TargetMode="External"/><Relationship Id="rId189" Type="http://schemas.openxmlformats.org/officeDocument/2006/relationships/hyperlink" Target="https://mentor.ieee.org/802.11/dcn/21/11-21-0409-00-00be-preferred-link-pair.pptx" TargetMode="External"/><Relationship Id="rId375" Type="http://schemas.openxmlformats.org/officeDocument/2006/relationships/hyperlink" Target="mailto:dennis.sundman@ericsson.com" TargetMode="External"/><Relationship Id="rId396"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https://mentor.ieee.org/802.11/dcn/21/11-21-0557-00-00be-cc34-resolution-for-cids-related-to-emlmr-part-1.doc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1/11-21-0530-04-00be-cr-nstr-link-pair-definition.docx" TargetMode="External"/><Relationship Id="rId298" Type="http://schemas.openxmlformats.org/officeDocument/2006/relationships/hyperlink" Target="mailto:patcom@ieee.org"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0602-06-00be-tgbe-may-2021-meeting-agenda.pptx" TargetMode="External"/><Relationship Id="rId137" Type="http://schemas.openxmlformats.org/officeDocument/2006/relationships/hyperlink" Target="mailto:patcom@ieee.org"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1/11-21-0886-03-00be-proposed-changes-to-sounding-fb.docx" TargetMode="External"/><Relationship Id="rId344" Type="http://schemas.openxmlformats.org/officeDocument/2006/relationships/hyperlink" Target="https://mentor.ieee.org/802.11/dcn/21/11-21-0700-00-00be-cr-for-4-5-3.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571-00-00be-pdt-mld-security-for-individual-management-frame.docx" TargetMode="External"/><Relationship Id="rId62" Type="http://schemas.openxmlformats.org/officeDocument/2006/relationships/hyperlink" Target="https://mentor.ieee.org/802.11/dcn/21/11-21-0530-04-00be-cr-nstr-link-pair-definition.docx" TargetMode="External"/><Relationship Id="rId83" Type="http://schemas.openxmlformats.org/officeDocument/2006/relationships/hyperlink" Target="https://mentor.ieee.org/802.11/dcn/21/11-21-0683-05-00be-restricted-twt-quiet-interval-tbd-cr.docx" TargetMode="External"/><Relationship Id="rId179" Type="http://schemas.openxmlformats.org/officeDocument/2006/relationships/hyperlink" Target="https://standards.ieee.org/about/policies/bylaws/sect6-7.html" TargetMode="External"/><Relationship Id="rId365" Type="http://schemas.openxmlformats.org/officeDocument/2006/relationships/hyperlink" Target="https://mentor.ieee.org/802.11/dcn/21/11-21-0435-00-00be-cr-for-11-3-5.docx" TargetMode="External"/><Relationship Id="rId386" Type="http://schemas.openxmlformats.org/officeDocument/2006/relationships/hyperlink" Target="http://standards.ieee.org/develop/policies/antitrust.pdf" TargetMode="External"/><Relationship Id="rId190" Type="http://schemas.openxmlformats.org/officeDocument/2006/relationships/hyperlink" Target="https://mentor.ieee.org/802.11/dcn/21/11-21-0601-03-00be-discussion-on-spatial-reuse-issues.ppt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mailto:dennis.sundman@ericsson.com" TargetMode="External"/><Relationship Id="rId246" Type="http://schemas.openxmlformats.org/officeDocument/2006/relationships/hyperlink" Target="https://mentor.ieee.org/802.11/dcn/21/11-21-0538-01-00be-cr-for-35-4-1-dl-mu-operation.docx" TargetMode="External"/><Relationship Id="rId267" Type="http://schemas.openxmlformats.org/officeDocument/2006/relationships/hyperlink" Target="https://mentor.ieee.org/802.11/dcn/21/11-21-0923-00-00be-11be-spectral-mask-floor.ppt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1/11-21-0995-00-00be-proposed-draft-text-pdt-phy-modulation-accuracy-update.docx" TargetMode="External"/><Relationship Id="rId127" Type="http://schemas.openxmlformats.org/officeDocument/2006/relationships/hyperlink" Target="https://mentor.ieee.org/802.11/dcn/20/11-20-1965-03-00be-pdt-mac-mlo-mandatory-optional.docx" TargetMode="External"/><Relationship Id="rId313" Type="http://schemas.openxmlformats.org/officeDocument/2006/relationships/hyperlink" Target="https://mentor.ieee.org/802.11/dcn/21/11-21-0671-01-00be-cr-10-3-2-9-cts-procedure-nstr-limited.docx" TargetMode="External"/><Relationship Id="rId10" Type="http://schemas.openxmlformats.org/officeDocument/2006/relationships/endnotes" Target="endnotes.xml"/><Relationship Id="rId31" Type="http://schemas.openxmlformats.org/officeDocument/2006/relationships/hyperlink" Target="https://mentor.ieee.org/802.11/dcn/21/11-21-0923-00-00be-11be-spectral-mask-floor.pptx" TargetMode="External"/><Relationship Id="rId52" Type="http://schemas.openxmlformats.org/officeDocument/2006/relationships/hyperlink" Target="https://mentor.ieee.org/802.11/dcn/21/11-21-0390-02-00be-cr-for-35-3-5.docx" TargetMode="External"/><Relationship Id="rId73" Type="http://schemas.openxmlformats.org/officeDocument/2006/relationships/hyperlink" Target="https://mentor.ieee.org/802.11/dcn/21/11-21-0672-00-00be-cr-for-restricted-twt-sp.docx" TargetMode="External"/><Relationship Id="rId94" Type="http://schemas.openxmlformats.org/officeDocument/2006/relationships/hyperlink" Target="https://mentor.ieee.org/802.11/dcn/21/11-21-0877-00-00be-proposed-draft-text-for-transmit-stream-category-measurement.docx" TargetMode="External"/><Relationship Id="rId148" Type="http://schemas.openxmlformats.org/officeDocument/2006/relationships/hyperlink" Target="https://mentor.ieee.org/802.11/dcn/21/11-21-0240-06-00be-cc34-resolution-for-cids-related-to-tdls-handling.docx" TargetMode="External"/><Relationship Id="rId169" Type="http://schemas.openxmlformats.org/officeDocument/2006/relationships/hyperlink" Target="https://mentor.ieee.org/802.11/dcn/21/11-21-0480-01-00be-resolutions-for-cc34-cids-for-more-data-usage.docx" TargetMode="External"/><Relationship Id="rId334" Type="http://schemas.openxmlformats.org/officeDocument/2006/relationships/hyperlink" Target="mailto:liwen.chu@nxp.com"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mailto:aasterja@qti.qualcomm.com"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11/dcn/21/11-21-0493-00-00be-cr-for-cid-2849.doc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1/11-21-0500-03-00be-cr-for-35-3-2-3.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1/11-21-0555-07-00be-mac-pdt-nsep-tbds.docx" TargetMode="External"/><Relationship Id="rId84" Type="http://schemas.openxmlformats.org/officeDocument/2006/relationships/hyperlink" Target="https://mentor.ieee.org/802.11/dcn/21/11-21-0612-05-00be-cc34-cr-tim-indication.docx"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mailto:patcom@ieee.org"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https://mentor.ieee.org/802.11/dcn/21/11-21-0673-01-00be-psr-based-sr-discussion-follow-up.pptx"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1/11-21-0544-00-00be-cr-for-cids-1809-and-2368.docx" TargetMode="External"/><Relationship Id="rId412"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1/11-21-0754-01-00be-cr-for-cids-1244-1254.docx"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480-05-00be-resolutions-for-cc34-cids-for-more-data-usage.docx" TargetMode="External"/><Relationship Id="rId149" Type="http://schemas.openxmlformats.org/officeDocument/2006/relationships/hyperlink" Target="https://mentor.ieee.org/802.11/dcn/21/11-21-0255-05-00be-cc34-resolution-for-cids-related-to-mbssid.docx" TargetMode="External"/><Relationship Id="rId314" Type="http://schemas.openxmlformats.org/officeDocument/2006/relationships/hyperlink" Target="https://mentor.ieee.org/802.11/dcn/21/11-21-0633-01-00be-cr-for-capability-information-field-related-cids.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1/11-21-0792-00-00be-pdt-for-cc34-resolution-for-cid3222.doc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1/11-21-0386-01-00be-cc34-resolution-for-cid-1038.docx" TargetMode="External"/><Relationship Id="rId423" Type="http://schemas.openxmlformats.org/officeDocument/2006/relationships/header" Target="header1.xml"/><Relationship Id="rId25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29</Pages>
  <Words>15584</Words>
  <Characters>88831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cp:revision>
  <cp:lastPrinted>2019-05-20T20:59:00Z</cp:lastPrinted>
  <dcterms:created xsi:type="dcterms:W3CDTF">2021-06-18T18:59:00Z</dcterms:created>
  <dcterms:modified xsi:type="dcterms:W3CDTF">2021-06-18T19:02:00Z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