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2A87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60441B08" w14:textId="77777777" w:rsidTr="00097B1B">
        <w:trPr>
          <w:trHeight w:val="485"/>
          <w:jc w:val="center"/>
        </w:trPr>
        <w:tc>
          <w:tcPr>
            <w:tcW w:w="9576" w:type="dxa"/>
            <w:gridSpan w:val="5"/>
            <w:vAlign w:val="center"/>
          </w:tcPr>
          <w:p w14:paraId="3AB581DF" w14:textId="3F574322" w:rsidR="00CA09B2" w:rsidRDefault="00097B1B">
            <w:pPr>
              <w:pStyle w:val="T2"/>
            </w:pPr>
            <w:r>
              <w:t xml:space="preserve">TGaz </w:t>
            </w:r>
            <w:r w:rsidR="002F20FB">
              <w:t>March</w:t>
            </w:r>
            <w:r w:rsidR="004047C1">
              <w:t>-May</w:t>
            </w:r>
            <w:r w:rsidR="002F20FB">
              <w:t xml:space="preserve"> 2021</w:t>
            </w:r>
            <w:r w:rsidR="004047C1">
              <w:t xml:space="preserve"> Telecon</w:t>
            </w:r>
            <w:r w:rsidR="002F20FB">
              <w:t xml:space="preserve"> Plenary Minutes</w:t>
            </w:r>
          </w:p>
        </w:tc>
      </w:tr>
      <w:tr w:rsidR="00CA09B2" w14:paraId="08EF6EFE" w14:textId="77777777" w:rsidTr="00097B1B">
        <w:trPr>
          <w:trHeight w:val="359"/>
          <w:jc w:val="center"/>
        </w:trPr>
        <w:tc>
          <w:tcPr>
            <w:tcW w:w="9576" w:type="dxa"/>
            <w:gridSpan w:val="5"/>
            <w:vAlign w:val="center"/>
          </w:tcPr>
          <w:p w14:paraId="2FCDE5A3" w14:textId="357546C3" w:rsidR="00CA09B2" w:rsidRDefault="00CA09B2">
            <w:pPr>
              <w:pStyle w:val="T2"/>
              <w:ind w:left="0"/>
              <w:rPr>
                <w:sz w:val="20"/>
              </w:rPr>
            </w:pPr>
            <w:r>
              <w:rPr>
                <w:sz w:val="20"/>
              </w:rPr>
              <w:t>Date:</w:t>
            </w:r>
            <w:r>
              <w:rPr>
                <w:b w:val="0"/>
                <w:sz w:val="20"/>
              </w:rPr>
              <w:t xml:space="preserve">  </w:t>
            </w:r>
            <w:r w:rsidR="003C56FC">
              <w:rPr>
                <w:b w:val="0"/>
                <w:sz w:val="20"/>
              </w:rPr>
              <w:t>2021-03-</w:t>
            </w:r>
            <w:r w:rsidR="00B22EC6">
              <w:rPr>
                <w:b w:val="0"/>
                <w:sz w:val="20"/>
              </w:rPr>
              <w:t>15</w:t>
            </w:r>
          </w:p>
        </w:tc>
      </w:tr>
      <w:tr w:rsidR="00CA09B2" w14:paraId="5EA61918" w14:textId="77777777" w:rsidTr="00097B1B">
        <w:trPr>
          <w:cantSplit/>
          <w:jc w:val="center"/>
        </w:trPr>
        <w:tc>
          <w:tcPr>
            <w:tcW w:w="9576" w:type="dxa"/>
            <w:gridSpan w:val="5"/>
            <w:vAlign w:val="center"/>
          </w:tcPr>
          <w:p w14:paraId="6481B268" w14:textId="77777777" w:rsidR="00CA09B2" w:rsidRDefault="00CA09B2">
            <w:pPr>
              <w:pStyle w:val="T2"/>
              <w:spacing w:after="0"/>
              <w:ind w:left="0" w:right="0"/>
              <w:jc w:val="left"/>
              <w:rPr>
                <w:sz w:val="20"/>
              </w:rPr>
            </w:pPr>
            <w:r>
              <w:rPr>
                <w:sz w:val="20"/>
              </w:rPr>
              <w:t>Author(s):</w:t>
            </w:r>
          </w:p>
        </w:tc>
      </w:tr>
      <w:tr w:rsidR="00CA09B2" w14:paraId="732FC186" w14:textId="77777777" w:rsidTr="00097B1B">
        <w:trPr>
          <w:jc w:val="center"/>
        </w:trPr>
        <w:tc>
          <w:tcPr>
            <w:tcW w:w="1336" w:type="dxa"/>
            <w:vAlign w:val="center"/>
          </w:tcPr>
          <w:p w14:paraId="251D9B57" w14:textId="77777777" w:rsidR="00CA09B2" w:rsidRDefault="00CA09B2">
            <w:pPr>
              <w:pStyle w:val="T2"/>
              <w:spacing w:after="0"/>
              <w:ind w:left="0" w:right="0"/>
              <w:jc w:val="left"/>
              <w:rPr>
                <w:sz w:val="20"/>
              </w:rPr>
            </w:pPr>
            <w:r>
              <w:rPr>
                <w:sz w:val="20"/>
              </w:rPr>
              <w:t>Name</w:t>
            </w:r>
          </w:p>
        </w:tc>
        <w:tc>
          <w:tcPr>
            <w:tcW w:w="2064" w:type="dxa"/>
            <w:vAlign w:val="center"/>
          </w:tcPr>
          <w:p w14:paraId="7BDD287A" w14:textId="77777777" w:rsidR="00CA09B2" w:rsidRDefault="0062440B">
            <w:pPr>
              <w:pStyle w:val="T2"/>
              <w:spacing w:after="0"/>
              <w:ind w:left="0" w:right="0"/>
              <w:jc w:val="left"/>
              <w:rPr>
                <w:sz w:val="20"/>
              </w:rPr>
            </w:pPr>
            <w:r>
              <w:rPr>
                <w:sz w:val="20"/>
              </w:rPr>
              <w:t>Affiliation</w:t>
            </w:r>
          </w:p>
        </w:tc>
        <w:tc>
          <w:tcPr>
            <w:tcW w:w="2814" w:type="dxa"/>
            <w:vAlign w:val="center"/>
          </w:tcPr>
          <w:p w14:paraId="6E66C249" w14:textId="77777777" w:rsidR="00CA09B2" w:rsidRDefault="00CA09B2">
            <w:pPr>
              <w:pStyle w:val="T2"/>
              <w:spacing w:after="0"/>
              <w:ind w:left="0" w:right="0"/>
              <w:jc w:val="left"/>
              <w:rPr>
                <w:sz w:val="20"/>
              </w:rPr>
            </w:pPr>
            <w:r>
              <w:rPr>
                <w:sz w:val="20"/>
              </w:rPr>
              <w:t>Address</w:t>
            </w:r>
          </w:p>
        </w:tc>
        <w:tc>
          <w:tcPr>
            <w:tcW w:w="1251" w:type="dxa"/>
            <w:vAlign w:val="center"/>
          </w:tcPr>
          <w:p w14:paraId="77384EFF" w14:textId="77777777" w:rsidR="00CA09B2" w:rsidRDefault="00CA09B2">
            <w:pPr>
              <w:pStyle w:val="T2"/>
              <w:spacing w:after="0"/>
              <w:ind w:left="0" w:right="0"/>
              <w:jc w:val="left"/>
              <w:rPr>
                <w:sz w:val="20"/>
              </w:rPr>
            </w:pPr>
            <w:r>
              <w:rPr>
                <w:sz w:val="20"/>
              </w:rPr>
              <w:t>Phone</w:t>
            </w:r>
          </w:p>
        </w:tc>
        <w:tc>
          <w:tcPr>
            <w:tcW w:w="2111" w:type="dxa"/>
            <w:vAlign w:val="center"/>
          </w:tcPr>
          <w:p w14:paraId="463B7CCE" w14:textId="77777777" w:rsidR="00CA09B2" w:rsidRDefault="00CA09B2">
            <w:pPr>
              <w:pStyle w:val="T2"/>
              <w:spacing w:after="0"/>
              <w:ind w:left="0" w:right="0"/>
              <w:jc w:val="left"/>
              <w:rPr>
                <w:sz w:val="20"/>
              </w:rPr>
            </w:pPr>
            <w:r>
              <w:rPr>
                <w:sz w:val="20"/>
              </w:rPr>
              <w:t>email</w:t>
            </w:r>
          </w:p>
        </w:tc>
      </w:tr>
      <w:tr w:rsidR="00097B1B" w14:paraId="13C346A8" w14:textId="77777777" w:rsidTr="00097B1B">
        <w:trPr>
          <w:jc w:val="center"/>
        </w:trPr>
        <w:tc>
          <w:tcPr>
            <w:tcW w:w="1336" w:type="dxa"/>
            <w:vAlign w:val="center"/>
          </w:tcPr>
          <w:p w14:paraId="0A2037F4" w14:textId="54735EFB" w:rsidR="00097B1B" w:rsidRDefault="00097B1B" w:rsidP="00097B1B">
            <w:pPr>
              <w:pStyle w:val="T2"/>
              <w:spacing w:after="0"/>
              <w:ind w:left="0" w:right="0"/>
              <w:rPr>
                <w:b w:val="0"/>
                <w:sz w:val="20"/>
              </w:rPr>
            </w:pPr>
            <w:r>
              <w:rPr>
                <w:b w:val="0"/>
                <w:sz w:val="20"/>
              </w:rPr>
              <w:t>Assaf Kasher</w:t>
            </w:r>
          </w:p>
        </w:tc>
        <w:tc>
          <w:tcPr>
            <w:tcW w:w="2064" w:type="dxa"/>
            <w:vAlign w:val="center"/>
          </w:tcPr>
          <w:p w14:paraId="110F524D" w14:textId="690FB7B2" w:rsidR="00097B1B" w:rsidRDefault="00097B1B" w:rsidP="00097B1B">
            <w:pPr>
              <w:pStyle w:val="T2"/>
              <w:spacing w:after="0"/>
              <w:ind w:left="0" w:right="0"/>
              <w:rPr>
                <w:b w:val="0"/>
                <w:sz w:val="20"/>
              </w:rPr>
            </w:pPr>
            <w:r>
              <w:rPr>
                <w:b w:val="0"/>
                <w:sz w:val="20"/>
              </w:rPr>
              <w:t>Qualcomm</w:t>
            </w:r>
          </w:p>
        </w:tc>
        <w:tc>
          <w:tcPr>
            <w:tcW w:w="2814" w:type="dxa"/>
            <w:vAlign w:val="center"/>
          </w:tcPr>
          <w:p w14:paraId="13D51277" w14:textId="77777777" w:rsidR="00097B1B" w:rsidRDefault="00097B1B" w:rsidP="00097B1B">
            <w:pPr>
              <w:pStyle w:val="T2"/>
              <w:spacing w:after="0"/>
              <w:ind w:left="0" w:right="0"/>
              <w:rPr>
                <w:b w:val="0"/>
                <w:sz w:val="20"/>
              </w:rPr>
            </w:pPr>
          </w:p>
        </w:tc>
        <w:tc>
          <w:tcPr>
            <w:tcW w:w="1251" w:type="dxa"/>
            <w:vAlign w:val="center"/>
          </w:tcPr>
          <w:p w14:paraId="70322570" w14:textId="77777777" w:rsidR="00097B1B" w:rsidRDefault="00097B1B" w:rsidP="00097B1B">
            <w:pPr>
              <w:pStyle w:val="T2"/>
              <w:spacing w:after="0"/>
              <w:ind w:left="0" w:right="0"/>
              <w:rPr>
                <w:b w:val="0"/>
                <w:sz w:val="20"/>
              </w:rPr>
            </w:pPr>
          </w:p>
        </w:tc>
        <w:tc>
          <w:tcPr>
            <w:tcW w:w="2111" w:type="dxa"/>
            <w:vAlign w:val="center"/>
          </w:tcPr>
          <w:p w14:paraId="4ED31B18" w14:textId="1B0712D0" w:rsidR="00097B1B" w:rsidRDefault="00097B1B" w:rsidP="00097B1B">
            <w:pPr>
              <w:pStyle w:val="T2"/>
              <w:spacing w:after="0"/>
              <w:ind w:left="0" w:right="0"/>
              <w:rPr>
                <w:b w:val="0"/>
                <w:sz w:val="16"/>
              </w:rPr>
            </w:pPr>
            <w:r>
              <w:rPr>
                <w:b w:val="0"/>
                <w:sz w:val="16"/>
              </w:rPr>
              <w:t>akasher@qti.qualcomm.com</w:t>
            </w:r>
          </w:p>
        </w:tc>
      </w:tr>
      <w:tr w:rsidR="00097B1B" w14:paraId="75AE7600" w14:textId="77777777" w:rsidTr="00097B1B">
        <w:trPr>
          <w:jc w:val="center"/>
        </w:trPr>
        <w:tc>
          <w:tcPr>
            <w:tcW w:w="1336" w:type="dxa"/>
            <w:vAlign w:val="center"/>
          </w:tcPr>
          <w:p w14:paraId="457A53D4" w14:textId="77777777" w:rsidR="00097B1B" w:rsidRDefault="00097B1B" w:rsidP="00097B1B">
            <w:pPr>
              <w:pStyle w:val="T2"/>
              <w:spacing w:after="0"/>
              <w:ind w:left="0" w:right="0"/>
              <w:rPr>
                <w:b w:val="0"/>
                <w:sz w:val="20"/>
              </w:rPr>
            </w:pPr>
          </w:p>
        </w:tc>
        <w:tc>
          <w:tcPr>
            <w:tcW w:w="2064" w:type="dxa"/>
            <w:vAlign w:val="center"/>
          </w:tcPr>
          <w:p w14:paraId="00EEB9B8" w14:textId="77777777" w:rsidR="00097B1B" w:rsidRDefault="00097B1B" w:rsidP="00097B1B">
            <w:pPr>
              <w:pStyle w:val="T2"/>
              <w:spacing w:after="0"/>
              <w:ind w:left="0" w:right="0"/>
              <w:rPr>
                <w:b w:val="0"/>
                <w:sz w:val="20"/>
              </w:rPr>
            </w:pPr>
          </w:p>
        </w:tc>
        <w:tc>
          <w:tcPr>
            <w:tcW w:w="2814" w:type="dxa"/>
            <w:vAlign w:val="center"/>
          </w:tcPr>
          <w:p w14:paraId="6157892E" w14:textId="77777777" w:rsidR="00097B1B" w:rsidRDefault="00097B1B" w:rsidP="00097B1B">
            <w:pPr>
              <w:pStyle w:val="T2"/>
              <w:spacing w:after="0"/>
              <w:ind w:left="0" w:right="0"/>
              <w:rPr>
                <w:b w:val="0"/>
                <w:sz w:val="20"/>
              </w:rPr>
            </w:pPr>
          </w:p>
        </w:tc>
        <w:tc>
          <w:tcPr>
            <w:tcW w:w="1251" w:type="dxa"/>
            <w:vAlign w:val="center"/>
          </w:tcPr>
          <w:p w14:paraId="76369289" w14:textId="77777777" w:rsidR="00097B1B" w:rsidRDefault="00097B1B" w:rsidP="00097B1B">
            <w:pPr>
              <w:pStyle w:val="T2"/>
              <w:spacing w:after="0"/>
              <w:ind w:left="0" w:right="0"/>
              <w:rPr>
                <w:b w:val="0"/>
                <w:sz w:val="20"/>
              </w:rPr>
            </w:pPr>
          </w:p>
        </w:tc>
        <w:tc>
          <w:tcPr>
            <w:tcW w:w="2111" w:type="dxa"/>
            <w:vAlign w:val="center"/>
          </w:tcPr>
          <w:p w14:paraId="26A07B7F" w14:textId="77777777" w:rsidR="00097B1B" w:rsidRDefault="00097B1B" w:rsidP="00097B1B">
            <w:pPr>
              <w:pStyle w:val="T2"/>
              <w:spacing w:after="0"/>
              <w:ind w:left="0" w:right="0"/>
              <w:rPr>
                <w:b w:val="0"/>
                <w:sz w:val="16"/>
              </w:rPr>
            </w:pPr>
          </w:p>
        </w:tc>
      </w:tr>
    </w:tbl>
    <w:p w14:paraId="40F1C70D"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D9AEEC" wp14:editId="11185E3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024AF" w14:textId="77777777" w:rsidR="007C5EF0" w:rsidRDefault="007C5EF0">
                            <w:pPr>
                              <w:pStyle w:val="T1"/>
                              <w:spacing w:after="120"/>
                            </w:pPr>
                            <w:r>
                              <w:t>Abstract</w:t>
                            </w:r>
                          </w:p>
                          <w:p w14:paraId="250C2A90" w14:textId="07C7C6C5" w:rsidR="007C5EF0" w:rsidRDefault="007C5EF0">
                            <w:pPr>
                              <w:jc w:val="both"/>
                            </w:pPr>
                            <w:r>
                              <w:t>This document contains telecon minutes for the TGaz telecons between the March Plenary 2021 (electronic) and May 2021 Interim.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A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E8024AF" w14:textId="77777777" w:rsidR="007C5EF0" w:rsidRDefault="007C5EF0">
                      <w:pPr>
                        <w:pStyle w:val="T1"/>
                        <w:spacing w:after="120"/>
                      </w:pPr>
                      <w:r>
                        <w:t>Abstract</w:t>
                      </w:r>
                    </w:p>
                    <w:p w14:paraId="250C2A90" w14:textId="07C7C6C5" w:rsidR="007C5EF0" w:rsidRDefault="007C5EF0">
                      <w:pPr>
                        <w:jc w:val="both"/>
                      </w:pPr>
                      <w:r>
                        <w:t>This document contains telecon minutes for the TGaz telecons between the March Plenary 2021 (electronic) and May 2021 Interim.</w:t>
                      </w:r>
                    </w:p>
                  </w:txbxContent>
                </v:textbox>
              </v:shape>
            </w:pict>
          </mc:Fallback>
        </mc:AlternateContent>
      </w:r>
    </w:p>
    <w:p w14:paraId="058ACE6B" w14:textId="5BFD91DE" w:rsidR="00B20D60" w:rsidRPr="004F2658" w:rsidRDefault="00CA09B2" w:rsidP="00B20D60">
      <w:pPr>
        <w:numPr>
          <w:ilvl w:val="0"/>
          <w:numId w:val="1"/>
        </w:numPr>
        <w:rPr>
          <w:b/>
          <w:szCs w:val="22"/>
        </w:rPr>
      </w:pPr>
      <w:r>
        <w:br w:type="page"/>
      </w:r>
      <w:r w:rsidR="00B20D60" w:rsidRPr="004F2658">
        <w:rPr>
          <w:b/>
          <w:szCs w:val="22"/>
        </w:rPr>
        <w:lastRenderedPageBreak/>
        <w:t xml:space="preserve">TGaz – </w:t>
      </w:r>
      <w:r w:rsidR="003C56FC">
        <w:rPr>
          <w:b/>
          <w:szCs w:val="22"/>
        </w:rPr>
        <w:t>March</w:t>
      </w:r>
      <w:r w:rsidR="00090FE2">
        <w:rPr>
          <w:b/>
          <w:szCs w:val="22"/>
        </w:rPr>
        <w:t xml:space="preserve"> </w:t>
      </w:r>
      <w:r w:rsidR="0052319B">
        <w:rPr>
          <w:b/>
          <w:szCs w:val="22"/>
        </w:rPr>
        <w:t>17</w:t>
      </w:r>
      <w:r w:rsidR="00090FE2" w:rsidRPr="00090FE2">
        <w:rPr>
          <w:b/>
          <w:szCs w:val="22"/>
          <w:vertAlign w:val="superscript"/>
        </w:rPr>
        <w:t>th</w:t>
      </w:r>
      <w:r w:rsidR="00090FE2">
        <w:rPr>
          <w:b/>
          <w:szCs w:val="22"/>
        </w:rPr>
        <w:t xml:space="preserve"> </w:t>
      </w:r>
      <w:r w:rsidR="00B20D60" w:rsidRPr="004F2658">
        <w:rPr>
          <w:b/>
          <w:szCs w:val="22"/>
        </w:rPr>
        <w:t xml:space="preserve"> 20</w:t>
      </w:r>
      <w:r w:rsidR="00B20D60">
        <w:rPr>
          <w:b/>
          <w:szCs w:val="22"/>
        </w:rPr>
        <w:t>2</w:t>
      </w:r>
      <w:r w:rsidR="003C56FC">
        <w:rPr>
          <w:b/>
          <w:szCs w:val="22"/>
        </w:rPr>
        <w:t>1</w:t>
      </w:r>
      <w:r w:rsidR="00B20D60" w:rsidRPr="004F2658">
        <w:rPr>
          <w:b/>
          <w:szCs w:val="22"/>
        </w:rPr>
        <w:t xml:space="preserve"> </w:t>
      </w:r>
    </w:p>
    <w:p w14:paraId="391DA382" w14:textId="67B6D9BC" w:rsidR="00B20D60" w:rsidRPr="004F2658" w:rsidRDefault="00B20D60" w:rsidP="00B20D6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sidR="003506F3">
        <w:rPr>
          <w:szCs w:val="22"/>
        </w:rPr>
        <w:t>secretary</w:t>
      </w:r>
      <w:r>
        <w:rPr>
          <w:szCs w:val="22"/>
        </w:rPr>
        <w:t xml:space="preserve"> (active)</w:t>
      </w:r>
      <w:r w:rsidRPr="004F2658">
        <w:rPr>
          <w:szCs w:val="22"/>
        </w:rPr>
        <w:t xml:space="preserve">, Assaf Kasher (Qualcomm), at </w:t>
      </w:r>
      <w:r w:rsidRPr="004F2658">
        <w:rPr>
          <w:b/>
          <w:szCs w:val="22"/>
        </w:rPr>
        <w:t>10</w:t>
      </w:r>
      <w:r>
        <w:rPr>
          <w:b/>
          <w:szCs w:val="22"/>
        </w:rPr>
        <w:t>:</w:t>
      </w:r>
      <w:r w:rsidR="003C56FC">
        <w:rPr>
          <w:b/>
          <w:szCs w:val="22"/>
        </w:rPr>
        <w:t>3</w:t>
      </w:r>
      <w:r>
        <w:rPr>
          <w:b/>
          <w:szCs w:val="22"/>
        </w:rPr>
        <w:t>2</w:t>
      </w:r>
      <w:r w:rsidRPr="004F2658">
        <w:rPr>
          <w:b/>
          <w:szCs w:val="22"/>
        </w:rPr>
        <w:t>am P</w:t>
      </w:r>
      <w:r w:rsidR="00F41FC1">
        <w:rPr>
          <w:b/>
          <w:szCs w:val="22"/>
        </w:rPr>
        <w:t>S</w:t>
      </w:r>
      <w:r w:rsidRPr="004F2658">
        <w:rPr>
          <w:b/>
          <w:szCs w:val="22"/>
        </w:rPr>
        <w:t>T,</w:t>
      </w:r>
    </w:p>
    <w:p w14:paraId="41167463" w14:textId="1392A3C3" w:rsidR="00B20D60" w:rsidRPr="00B20D60" w:rsidRDefault="00B20D60" w:rsidP="00B20D6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w:t>
      </w:r>
      <w:r w:rsidR="004E7C6B">
        <w:rPr>
          <w:b/>
          <w:szCs w:val="22"/>
        </w:rPr>
        <w:t>1</w:t>
      </w:r>
      <w:r>
        <w:rPr>
          <w:b/>
          <w:szCs w:val="22"/>
          <w:lang w:eastAsia="ja-JP"/>
        </w:rPr>
        <w:t>/0</w:t>
      </w:r>
      <w:r w:rsidR="004E7C6B">
        <w:rPr>
          <w:b/>
          <w:szCs w:val="22"/>
          <w:lang w:eastAsia="ja-JP"/>
        </w:rPr>
        <w:t>188</w:t>
      </w:r>
      <w:r w:rsidR="00F41FC1">
        <w:rPr>
          <w:b/>
          <w:szCs w:val="22"/>
          <w:lang w:eastAsia="ja-JP"/>
        </w:rPr>
        <w:t>r</w:t>
      </w:r>
      <w:r w:rsidR="004047C1">
        <w:rPr>
          <w:b/>
          <w:szCs w:val="22"/>
          <w:lang w:eastAsia="ja-JP"/>
        </w:rPr>
        <w:t>7</w:t>
      </w:r>
      <w:r w:rsidR="005218E9">
        <w:rPr>
          <w:b/>
          <w:szCs w:val="22"/>
          <w:lang w:eastAsia="ja-JP"/>
        </w:rPr>
        <w:t xml:space="preserve">                                                                                              </w:t>
      </w:r>
      <w:r w:rsidRPr="004F2658">
        <w:rPr>
          <w:b/>
          <w:szCs w:val="22"/>
          <w:lang w:eastAsia="ja-JP"/>
        </w:rPr>
        <w:t xml:space="preserve"> (</w:t>
      </w:r>
      <w:r>
        <w:rPr>
          <w:b/>
          <w:szCs w:val="22"/>
          <w:lang w:eastAsia="ja-JP"/>
        </w:rPr>
        <w:t xml:space="preserve">in progress - slide </w:t>
      </w:r>
      <w:r w:rsidR="00165C89">
        <w:rPr>
          <w:b/>
          <w:szCs w:val="22"/>
          <w:lang w:eastAsia="ja-JP"/>
        </w:rPr>
        <w:t>31</w:t>
      </w:r>
      <w:r w:rsidRPr="004F2658">
        <w:rPr>
          <w:b/>
          <w:szCs w:val="22"/>
          <w:lang w:eastAsia="ja-JP"/>
        </w:rPr>
        <w:t>)</w:t>
      </w:r>
    </w:p>
    <w:p w14:paraId="4D7C5C7D" w14:textId="77777777" w:rsidR="00B20D60" w:rsidRPr="00D676A8" w:rsidRDefault="00B20D60" w:rsidP="00B20D60">
      <w:pPr>
        <w:numPr>
          <w:ilvl w:val="1"/>
          <w:numId w:val="1"/>
        </w:numPr>
        <w:rPr>
          <w:szCs w:val="22"/>
        </w:rPr>
      </w:pPr>
      <w:r w:rsidRPr="00D676A8">
        <w:rPr>
          <w:szCs w:val="22"/>
        </w:rPr>
        <w:t>Review Patent Policy and logistics</w:t>
      </w:r>
    </w:p>
    <w:p w14:paraId="09C0F0A7" w14:textId="77777777" w:rsidR="002B651B" w:rsidRDefault="002B651B" w:rsidP="002B651B">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49DCE07A" w14:textId="77777777" w:rsidR="002B651B" w:rsidRDefault="002B651B" w:rsidP="002B651B">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99C8FCC" w14:textId="77777777" w:rsidR="002B651B" w:rsidRDefault="002B651B" w:rsidP="002B651B">
      <w:pPr>
        <w:numPr>
          <w:ilvl w:val="2"/>
          <w:numId w:val="1"/>
        </w:numPr>
        <w:jc w:val="both"/>
        <w:rPr>
          <w:szCs w:val="22"/>
        </w:rPr>
      </w:pPr>
      <w:r>
        <w:rPr>
          <w:szCs w:val="22"/>
          <w:lang w:eastAsia="ja-JP"/>
        </w:rPr>
        <w:t>Chair reminded participants to register their attendance using imat.</w:t>
      </w:r>
    </w:p>
    <w:p w14:paraId="46455907" w14:textId="77777777" w:rsidR="002B651B" w:rsidRDefault="002B651B" w:rsidP="002B651B">
      <w:pPr>
        <w:numPr>
          <w:ilvl w:val="2"/>
          <w:numId w:val="1"/>
        </w:numPr>
        <w:jc w:val="both"/>
        <w:rPr>
          <w:szCs w:val="22"/>
        </w:rPr>
      </w:pPr>
      <w:r>
        <w:rPr>
          <w:szCs w:val="22"/>
        </w:rPr>
        <w:t>Chair reviewed other guidelines for IEEE meetings, asked if any clarifications are requested, no one stepped forward.</w:t>
      </w:r>
    </w:p>
    <w:p w14:paraId="6D754C2A" w14:textId="77777777" w:rsidR="002B651B" w:rsidRDefault="002B651B" w:rsidP="002B651B">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7F7D34E" w14:textId="77777777" w:rsidR="002B651B" w:rsidRDefault="002B651B" w:rsidP="002B651B">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09722E7B" w14:textId="77777777" w:rsidR="002B651B" w:rsidRPr="00D676A8" w:rsidRDefault="002B651B" w:rsidP="002B651B">
      <w:pPr>
        <w:numPr>
          <w:ilvl w:val="2"/>
          <w:numId w:val="1"/>
        </w:numPr>
        <w:jc w:val="both"/>
        <w:rPr>
          <w:szCs w:val="22"/>
        </w:rPr>
      </w:pPr>
      <w:r>
        <w:rPr>
          <w:szCs w:val="22"/>
        </w:rPr>
        <w:t>Chair reviewed IEEE 802 ground rules</w:t>
      </w:r>
    </w:p>
    <w:p w14:paraId="7C6DE1AC" w14:textId="69C4CC6A" w:rsidR="002B651B" w:rsidRDefault="002B651B" w:rsidP="002B4E11">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B22EC6">
        <w:rPr>
          <w:szCs w:val="22"/>
          <w:lang w:eastAsia="ja-JP"/>
        </w:rPr>
        <w:t>17</w:t>
      </w:r>
      <w:r w:rsidRPr="00647290">
        <w:rPr>
          <w:szCs w:val="22"/>
          <w:lang w:eastAsia="ja-JP"/>
        </w:rPr>
        <w:t xml:space="preserve"> present</w:t>
      </w:r>
    </w:p>
    <w:p w14:paraId="45AC7174" w14:textId="33EA9928" w:rsidR="003A5827" w:rsidRDefault="003A5827" w:rsidP="003A5827">
      <w:pPr>
        <w:numPr>
          <w:ilvl w:val="1"/>
          <w:numId w:val="1"/>
        </w:numPr>
        <w:rPr>
          <w:szCs w:val="22"/>
          <w:lang w:eastAsia="ja-JP"/>
        </w:rPr>
      </w:pPr>
      <w:r>
        <w:rPr>
          <w:szCs w:val="22"/>
          <w:lang w:eastAsia="ja-JP"/>
        </w:rPr>
        <w:t>Agenda</w:t>
      </w:r>
    </w:p>
    <w:p w14:paraId="65914E6A" w14:textId="68F40D54" w:rsidR="004047C1" w:rsidRDefault="004047C1" w:rsidP="004E7C6B">
      <w:pPr>
        <w:numPr>
          <w:ilvl w:val="2"/>
          <w:numId w:val="1"/>
        </w:numPr>
        <w:rPr>
          <w:szCs w:val="22"/>
          <w:lang w:val="en-US" w:eastAsia="ja-JP"/>
        </w:rPr>
      </w:pPr>
      <w:r>
        <w:rPr>
          <w:szCs w:val="22"/>
          <w:lang w:val="en-US" w:eastAsia="ja-JP"/>
        </w:rPr>
        <w:t>Submissions</w:t>
      </w:r>
    </w:p>
    <w:p w14:paraId="3C15CBD8" w14:textId="5008E3FA" w:rsidR="004047C1" w:rsidRDefault="004047C1" w:rsidP="004047C1">
      <w:pPr>
        <w:numPr>
          <w:ilvl w:val="3"/>
          <w:numId w:val="1"/>
        </w:numPr>
        <w:rPr>
          <w:szCs w:val="22"/>
          <w:lang w:val="en-US" w:eastAsia="ja-JP"/>
        </w:rPr>
      </w:pPr>
      <w:r>
        <w:rPr>
          <w:szCs w:val="22"/>
          <w:lang w:val="en-US" w:eastAsia="ja-JP"/>
        </w:rPr>
        <w:t>11-21-478</w:t>
      </w:r>
      <w:r w:rsidR="00C933DD">
        <w:rPr>
          <w:szCs w:val="22"/>
          <w:lang w:val="en-US" w:eastAsia="ja-JP"/>
        </w:rPr>
        <w:t xml:space="preserve"> CID resolutions for LB253 (Ali Raissinia) – as needed</w:t>
      </w:r>
    </w:p>
    <w:p w14:paraId="7BA16775" w14:textId="77777777" w:rsidR="00C933DD" w:rsidRDefault="004E7C6B" w:rsidP="004E7C6B">
      <w:pPr>
        <w:numPr>
          <w:ilvl w:val="2"/>
          <w:numId w:val="1"/>
        </w:numPr>
        <w:rPr>
          <w:szCs w:val="22"/>
          <w:lang w:val="en-US" w:eastAsia="ja-JP"/>
        </w:rPr>
      </w:pPr>
      <w:r w:rsidRPr="004E7C6B">
        <w:rPr>
          <w:szCs w:val="22"/>
          <w:lang w:val="en-US" w:eastAsia="ja-JP"/>
        </w:rPr>
        <w:t xml:space="preserve">Review </w:t>
      </w:r>
      <w:r w:rsidR="00C933DD">
        <w:rPr>
          <w:szCs w:val="22"/>
          <w:lang w:val="en-US" w:eastAsia="ja-JP"/>
        </w:rPr>
        <w:t>submission queue</w:t>
      </w:r>
    </w:p>
    <w:p w14:paraId="242832E6" w14:textId="77777777" w:rsidR="00C933DD" w:rsidRDefault="00C933DD" w:rsidP="004E7C6B">
      <w:pPr>
        <w:numPr>
          <w:ilvl w:val="2"/>
          <w:numId w:val="1"/>
        </w:numPr>
        <w:rPr>
          <w:szCs w:val="22"/>
          <w:lang w:val="en-US" w:eastAsia="ja-JP"/>
        </w:rPr>
      </w:pPr>
      <w:r>
        <w:rPr>
          <w:szCs w:val="22"/>
          <w:lang w:val="en-US" w:eastAsia="ja-JP"/>
        </w:rPr>
        <w:t>Review future telecons.</w:t>
      </w:r>
    </w:p>
    <w:p w14:paraId="4A85A8AA" w14:textId="77777777" w:rsidR="00C933DD" w:rsidRDefault="00C933DD" w:rsidP="00C933DD">
      <w:pPr>
        <w:numPr>
          <w:ilvl w:val="1"/>
          <w:numId w:val="1"/>
        </w:numPr>
        <w:rPr>
          <w:szCs w:val="22"/>
          <w:lang w:val="en-US" w:eastAsia="ja-JP"/>
        </w:rPr>
      </w:pPr>
      <w:r>
        <w:rPr>
          <w:szCs w:val="22"/>
          <w:lang w:val="en-US" w:eastAsia="ja-JP"/>
        </w:rPr>
        <w:t>Ali Raissinia presented 11-21-477</w:t>
      </w:r>
    </w:p>
    <w:p w14:paraId="4A500ED8" w14:textId="77777777" w:rsidR="00C933DD" w:rsidRDefault="00C933DD" w:rsidP="00C933DD">
      <w:pPr>
        <w:numPr>
          <w:ilvl w:val="2"/>
          <w:numId w:val="1"/>
        </w:numPr>
        <w:rPr>
          <w:szCs w:val="22"/>
          <w:lang w:val="en-US" w:eastAsia="ja-JP"/>
        </w:rPr>
      </w:pPr>
      <w:r>
        <w:rPr>
          <w:szCs w:val="22"/>
          <w:lang w:val="en-US" w:eastAsia="ja-JP"/>
        </w:rPr>
        <w:t xml:space="preserve">Title: CID resolutions for lb253 </w:t>
      </w:r>
    </w:p>
    <w:p w14:paraId="33DB46DA" w14:textId="77777777" w:rsidR="00C933DD" w:rsidRDefault="00C933DD" w:rsidP="00C933DD">
      <w:pPr>
        <w:numPr>
          <w:ilvl w:val="2"/>
          <w:numId w:val="1"/>
        </w:numPr>
        <w:rPr>
          <w:szCs w:val="22"/>
          <w:lang w:val="en-US" w:eastAsia="ja-JP"/>
        </w:rPr>
      </w:pPr>
      <w:r>
        <w:rPr>
          <w:szCs w:val="22"/>
          <w:lang w:val="en-US" w:eastAsia="ja-JP"/>
        </w:rPr>
        <w:t>CID 5045: Accept</w:t>
      </w:r>
    </w:p>
    <w:p w14:paraId="79A9921F" w14:textId="77777777" w:rsidR="00F14047" w:rsidRDefault="00C933DD" w:rsidP="00C933DD">
      <w:pPr>
        <w:numPr>
          <w:ilvl w:val="2"/>
          <w:numId w:val="1"/>
        </w:numPr>
        <w:rPr>
          <w:szCs w:val="22"/>
          <w:lang w:val="en-US" w:eastAsia="ja-JP"/>
        </w:rPr>
      </w:pPr>
      <w:r>
        <w:rPr>
          <w:szCs w:val="22"/>
          <w:lang w:val="en-US" w:eastAsia="ja-JP"/>
        </w:rPr>
        <w:t xml:space="preserve">CID 5046: </w:t>
      </w:r>
      <w:r w:rsidR="00F14047">
        <w:rPr>
          <w:szCs w:val="22"/>
          <w:lang w:val="en-US" w:eastAsia="ja-JP"/>
        </w:rPr>
        <w:t>Accept</w:t>
      </w:r>
    </w:p>
    <w:p w14:paraId="76A6D1C7" w14:textId="77777777" w:rsidR="00F14047" w:rsidRDefault="00F14047" w:rsidP="00C933DD">
      <w:pPr>
        <w:numPr>
          <w:ilvl w:val="2"/>
          <w:numId w:val="1"/>
        </w:numPr>
        <w:rPr>
          <w:szCs w:val="22"/>
          <w:lang w:val="en-US" w:eastAsia="ja-JP"/>
        </w:rPr>
      </w:pPr>
      <w:r>
        <w:rPr>
          <w:szCs w:val="22"/>
          <w:lang w:val="en-US" w:eastAsia="ja-JP"/>
        </w:rPr>
        <w:t>CID 5047: Revise</w:t>
      </w:r>
    </w:p>
    <w:p w14:paraId="4AEE77E5" w14:textId="77777777" w:rsidR="00F14047" w:rsidRDefault="00F14047" w:rsidP="00C933DD">
      <w:pPr>
        <w:numPr>
          <w:ilvl w:val="2"/>
          <w:numId w:val="1"/>
        </w:numPr>
        <w:rPr>
          <w:szCs w:val="22"/>
          <w:lang w:val="en-US" w:eastAsia="ja-JP"/>
        </w:rPr>
      </w:pPr>
      <w:r>
        <w:rPr>
          <w:szCs w:val="22"/>
          <w:lang w:val="en-US" w:eastAsia="ja-JP"/>
        </w:rPr>
        <w:t>CID 5049: accept</w:t>
      </w:r>
    </w:p>
    <w:p w14:paraId="5C0DC695" w14:textId="77777777" w:rsidR="00F14047" w:rsidRDefault="00F14047" w:rsidP="00C933DD">
      <w:pPr>
        <w:numPr>
          <w:ilvl w:val="2"/>
          <w:numId w:val="1"/>
        </w:numPr>
        <w:rPr>
          <w:szCs w:val="22"/>
          <w:lang w:val="en-US" w:eastAsia="ja-JP"/>
        </w:rPr>
      </w:pPr>
      <w:r>
        <w:rPr>
          <w:szCs w:val="22"/>
          <w:lang w:val="en-US" w:eastAsia="ja-JP"/>
        </w:rPr>
        <w:t>CID 5050: Reject</w:t>
      </w:r>
    </w:p>
    <w:p w14:paraId="6B3D3F4F" w14:textId="77777777" w:rsidR="000C5694" w:rsidRDefault="00F14047" w:rsidP="00C933DD">
      <w:pPr>
        <w:numPr>
          <w:ilvl w:val="2"/>
          <w:numId w:val="1"/>
        </w:numPr>
        <w:rPr>
          <w:szCs w:val="22"/>
          <w:lang w:val="en-US" w:eastAsia="ja-JP"/>
        </w:rPr>
      </w:pPr>
      <w:r>
        <w:rPr>
          <w:szCs w:val="22"/>
          <w:lang w:val="en-US" w:eastAsia="ja-JP"/>
        </w:rPr>
        <w:t>CID 5051: Revise</w:t>
      </w:r>
    </w:p>
    <w:p w14:paraId="651D2385" w14:textId="77777777" w:rsidR="00D24560" w:rsidRDefault="000C5694" w:rsidP="00C933DD">
      <w:pPr>
        <w:numPr>
          <w:ilvl w:val="2"/>
          <w:numId w:val="1"/>
        </w:numPr>
        <w:rPr>
          <w:szCs w:val="22"/>
          <w:lang w:val="en-US" w:eastAsia="ja-JP"/>
        </w:rPr>
      </w:pPr>
      <w:r>
        <w:rPr>
          <w:szCs w:val="22"/>
          <w:lang w:val="en-US" w:eastAsia="ja-JP"/>
        </w:rPr>
        <w:t>CID 5052: Accept</w:t>
      </w:r>
    </w:p>
    <w:p w14:paraId="08FE3219" w14:textId="77777777" w:rsidR="00D24560" w:rsidRDefault="00D24560" w:rsidP="00C933DD">
      <w:pPr>
        <w:numPr>
          <w:ilvl w:val="2"/>
          <w:numId w:val="1"/>
        </w:numPr>
        <w:rPr>
          <w:szCs w:val="22"/>
          <w:lang w:val="en-US" w:eastAsia="ja-JP"/>
        </w:rPr>
      </w:pPr>
      <w:r>
        <w:rPr>
          <w:szCs w:val="22"/>
          <w:lang w:val="en-US" w:eastAsia="ja-JP"/>
        </w:rPr>
        <w:t>CID 5053: accept</w:t>
      </w:r>
    </w:p>
    <w:p w14:paraId="1D6C266A" w14:textId="77777777" w:rsidR="00D24560" w:rsidRDefault="00D24560" w:rsidP="00C933DD">
      <w:pPr>
        <w:numPr>
          <w:ilvl w:val="2"/>
          <w:numId w:val="1"/>
        </w:numPr>
        <w:rPr>
          <w:szCs w:val="22"/>
          <w:lang w:val="en-US" w:eastAsia="ja-JP"/>
        </w:rPr>
      </w:pPr>
      <w:r>
        <w:rPr>
          <w:szCs w:val="22"/>
          <w:lang w:val="en-US" w:eastAsia="ja-JP"/>
        </w:rPr>
        <w:t>CID 5056: Revise</w:t>
      </w:r>
    </w:p>
    <w:p w14:paraId="66F5AB34" w14:textId="74687D10" w:rsidR="001D44A6" w:rsidRDefault="00D24560" w:rsidP="00C933DD">
      <w:pPr>
        <w:numPr>
          <w:ilvl w:val="2"/>
          <w:numId w:val="1"/>
        </w:numPr>
        <w:rPr>
          <w:szCs w:val="22"/>
          <w:lang w:val="en-US" w:eastAsia="ja-JP"/>
        </w:rPr>
      </w:pPr>
      <w:r>
        <w:rPr>
          <w:szCs w:val="22"/>
          <w:lang w:val="en-US" w:eastAsia="ja-JP"/>
        </w:rPr>
        <w:t>CID 5057</w:t>
      </w:r>
      <w:r w:rsidR="001D44A6">
        <w:rPr>
          <w:szCs w:val="22"/>
          <w:lang w:val="en-US" w:eastAsia="ja-JP"/>
        </w:rPr>
        <w:t>: Accept</w:t>
      </w:r>
    </w:p>
    <w:p w14:paraId="0ECF8BA4" w14:textId="77777777" w:rsidR="001D44A6" w:rsidRDefault="001D44A6" w:rsidP="00C933DD">
      <w:pPr>
        <w:numPr>
          <w:ilvl w:val="2"/>
          <w:numId w:val="1"/>
        </w:numPr>
        <w:rPr>
          <w:szCs w:val="22"/>
          <w:lang w:val="en-US" w:eastAsia="ja-JP"/>
        </w:rPr>
      </w:pPr>
      <w:r>
        <w:rPr>
          <w:szCs w:val="22"/>
          <w:lang w:val="en-US" w:eastAsia="ja-JP"/>
        </w:rPr>
        <w:t>CID 5058: Revise</w:t>
      </w:r>
    </w:p>
    <w:p w14:paraId="48FA3D49" w14:textId="77777777" w:rsidR="00055B3B" w:rsidRDefault="001D44A6" w:rsidP="00C933DD">
      <w:pPr>
        <w:numPr>
          <w:ilvl w:val="2"/>
          <w:numId w:val="1"/>
        </w:numPr>
        <w:rPr>
          <w:szCs w:val="22"/>
          <w:lang w:val="en-US" w:eastAsia="ja-JP"/>
        </w:rPr>
      </w:pPr>
      <w:r>
        <w:rPr>
          <w:szCs w:val="22"/>
          <w:lang w:val="en-US" w:eastAsia="ja-JP"/>
        </w:rPr>
        <w:t>CID 5059: Accept</w:t>
      </w:r>
    </w:p>
    <w:p w14:paraId="64219AA5" w14:textId="6BD6FC5A" w:rsidR="004E7C6B" w:rsidRDefault="00055B3B" w:rsidP="00C933DD">
      <w:pPr>
        <w:numPr>
          <w:ilvl w:val="2"/>
          <w:numId w:val="1"/>
        </w:numPr>
        <w:rPr>
          <w:szCs w:val="22"/>
          <w:lang w:val="en-US" w:eastAsia="ja-JP"/>
        </w:rPr>
      </w:pPr>
      <w:r>
        <w:rPr>
          <w:szCs w:val="22"/>
          <w:lang w:val="en-US" w:eastAsia="ja-JP"/>
        </w:rPr>
        <w:t>CID 5060: Accept</w:t>
      </w:r>
      <w:r w:rsidR="004E7C6B" w:rsidRPr="004E7C6B">
        <w:rPr>
          <w:szCs w:val="22"/>
          <w:lang w:val="en-US" w:eastAsia="ja-JP"/>
        </w:rPr>
        <w:t xml:space="preserve"> </w:t>
      </w:r>
    </w:p>
    <w:p w14:paraId="319C066D" w14:textId="352E6B76" w:rsidR="00055B3B" w:rsidRDefault="00055B3B" w:rsidP="00C933DD">
      <w:pPr>
        <w:numPr>
          <w:ilvl w:val="2"/>
          <w:numId w:val="1"/>
        </w:numPr>
        <w:rPr>
          <w:szCs w:val="22"/>
          <w:lang w:val="en-US" w:eastAsia="ja-JP"/>
        </w:rPr>
      </w:pPr>
      <w:r>
        <w:rPr>
          <w:szCs w:val="22"/>
          <w:lang w:val="en-US" w:eastAsia="ja-JP"/>
        </w:rPr>
        <w:t>CID 5061: needs more review</w:t>
      </w:r>
    </w:p>
    <w:p w14:paraId="50DD6934" w14:textId="07102827" w:rsidR="00055B3B" w:rsidRDefault="00055B3B" w:rsidP="00C933DD">
      <w:pPr>
        <w:numPr>
          <w:ilvl w:val="2"/>
          <w:numId w:val="1"/>
        </w:numPr>
        <w:rPr>
          <w:szCs w:val="22"/>
          <w:lang w:val="en-US" w:eastAsia="ja-JP"/>
        </w:rPr>
      </w:pPr>
      <w:r>
        <w:rPr>
          <w:szCs w:val="22"/>
          <w:lang w:val="en-US" w:eastAsia="ja-JP"/>
        </w:rPr>
        <w:t>CID 5062: Revises</w:t>
      </w:r>
    </w:p>
    <w:p w14:paraId="11E11DC3" w14:textId="6B664D45" w:rsidR="00055B3B" w:rsidRDefault="00055B3B" w:rsidP="00C933DD">
      <w:pPr>
        <w:numPr>
          <w:ilvl w:val="2"/>
          <w:numId w:val="1"/>
        </w:numPr>
        <w:rPr>
          <w:szCs w:val="22"/>
          <w:lang w:val="en-US" w:eastAsia="ja-JP"/>
        </w:rPr>
      </w:pPr>
      <w:r>
        <w:rPr>
          <w:szCs w:val="22"/>
          <w:lang w:val="en-US" w:eastAsia="ja-JP"/>
        </w:rPr>
        <w:t>CID 5064: Accept</w:t>
      </w:r>
    </w:p>
    <w:p w14:paraId="4EAF3598" w14:textId="3C1A825A" w:rsidR="00055B3B" w:rsidRDefault="00055B3B" w:rsidP="00C933DD">
      <w:pPr>
        <w:numPr>
          <w:ilvl w:val="2"/>
          <w:numId w:val="1"/>
        </w:numPr>
        <w:rPr>
          <w:szCs w:val="22"/>
          <w:lang w:val="en-US" w:eastAsia="ja-JP"/>
        </w:rPr>
      </w:pPr>
      <w:r>
        <w:rPr>
          <w:szCs w:val="22"/>
          <w:lang w:val="en-US" w:eastAsia="ja-JP"/>
        </w:rPr>
        <w:t>CID 5067:</w:t>
      </w:r>
      <w:r w:rsidR="00E60228">
        <w:rPr>
          <w:szCs w:val="22"/>
          <w:lang w:val="en-US" w:eastAsia="ja-JP"/>
        </w:rPr>
        <w:t xml:space="preserve"> Accept</w:t>
      </w:r>
    </w:p>
    <w:p w14:paraId="4601C109" w14:textId="6007787B" w:rsidR="00E60228" w:rsidRDefault="00E60228" w:rsidP="00C933DD">
      <w:pPr>
        <w:numPr>
          <w:ilvl w:val="2"/>
          <w:numId w:val="1"/>
        </w:numPr>
        <w:rPr>
          <w:szCs w:val="22"/>
          <w:lang w:val="en-US" w:eastAsia="ja-JP"/>
        </w:rPr>
      </w:pPr>
      <w:r>
        <w:rPr>
          <w:szCs w:val="22"/>
          <w:lang w:val="en-US" w:eastAsia="ja-JP"/>
        </w:rPr>
        <w:t>CID 5068  Accept</w:t>
      </w:r>
    </w:p>
    <w:p w14:paraId="3FF81FE3" w14:textId="39F52B2B" w:rsidR="00E60228" w:rsidRDefault="00E60228" w:rsidP="00C933DD">
      <w:pPr>
        <w:numPr>
          <w:ilvl w:val="2"/>
          <w:numId w:val="1"/>
        </w:numPr>
        <w:rPr>
          <w:szCs w:val="22"/>
          <w:lang w:val="en-US" w:eastAsia="ja-JP"/>
        </w:rPr>
      </w:pPr>
      <w:r>
        <w:rPr>
          <w:szCs w:val="22"/>
          <w:lang w:val="en-US" w:eastAsia="ja-JP"/>
        </w:rPr>
        <w:t>CID 5069: Accept</w:t>
      </w:r>
    </w:p>
    <w:p w14:paraId="0D85DA94" w14:textId="6E2BADED" w:rsidR="00E60228" w:rsidRDefault="00E60228" w:rsidP="00C933DD">
      <w:pPr>
        <w:numPr>
          <w:ilvl w:val="2"/>
          <w:numId w:val="1"/>
        </w:numPr>
        <w:rPr>
          <w:szCs w:val="22"/>
          <w:lang w:val="en-US" w:eastAsia="ja-JP"/>
        </w:rPr>
      </w:pPr>
      <w:r>
        <w:rPr>
          <w:szCs w:val="22"/>
          <w:lang w:val="en-US" w:eastAsia="ja-JP"/>
        </w:rPr>
        <w:t>CID 5070: Accept</w:t>
      </w:r>
    </w:p>
    <w:p w14:paraId="1CBC4553" w14:textId="33FB96E8" w:rsidR="00E60228" w:rsidRDefault="00E60228" w:rsidP="00C933DD">
      <w:pPr>
        <w:numPr>
          <w:ilvl w:val="2"/>
          <w:numId w:val="1"/>
        </w:numPr>
        <w:rPr>
          <w:szCs w:val="22"/>
          <w:lang w:val="en-US" w:eastAsia="ja-JP"/>
        </w:rPr>
      </w:pPr>
      <w:r>
        <w:rPr>
          <w:szCs w:val="22"/>
          <w:lang w:val="en-US" w:eastAsia="ja-JP"/>
        </w:rPr>
        <w:t>CID 5071: Accept</w:t>
      </w:r>
    </w:p>
    <w:p w14:paraId="55D9057E" w14:textId="239E5F7E" w:rsidR="00E60228" w:rsidRPr="00F53427" w:rsidRDefault="00E60228" w:rsidP="00422B8A">
      <w:pPr>
        <w:numPr>
          <w:ilvl w:val="2"/>
          <w:numId w:val="1"/>
        </w:numPr>
        <w:rPr>
          <w:szCs w:val="22"/>
          <w:lang w:val="en-US" w:eastAsia="ja-JP"/>
        </w:rPr>
      </w:pPr>
      <w:r w:rsidRPr="00F53427">
        <w:rPr>
          <w:b/>
          <w:bCs/>
          <w:szCs w:val="22"/>
          <w:lang w:val="en-US" w:eastAsia="ja-JP"/>
        </w:rPr>
        <w:t>Strawpoll:</w:t>
      </w:r>
      <w:r w:rsidRPr="00F53427">
        <w:rPr>
          <w:b/>
          <w:bCs/>
          <w:szCs w:val="22"/>
          <w:lang w:val="en-US" w:eastAsia="ja-JP"/>
        </w:rPr>
        <w:br/>
      </w:r>
      <w:r w:rsidR="00F53427" w:rsidRPr="00F53427">
        <w:rPr>
          <w:szCs w:val="22"/>
          <w:lang w:val="en-US" w:eastAsia="ja-JP"/>
        </w:rPr>
        <w:t>We agree to the resolution depicted by document 11-21-0478r2 for CIDs 5045, 5046, 5047, 5049, 5050, 5051, 5052, 5053, 5056, 5057, 5058, 5059, 5060, 5062, 5063, 5064, 5067, 5068, 5069, 5070,</w:t>
      </w:r>
      <w:r w:rsidR="00F53427">
        <w:rPr>
          <w:szCs w:val="22"/>
          <w:lang w:val="en-US" w:eastAsia="ja-JP"/>
        </w:rPr>
        <w:t xml:space="preserve"> </w:t>
      </w:r>
      <w:r w:rsidR="00F53427" w:rsidRPr="00F53427">
        <w:rPr>
          <w:szCs w:val="22"/>
          <w:lang w:val="en-US" w:eastAsia="ja-JP"/>
        </w:rPr>
        <w:t>and 5071 ( 21 CIDs total).</w:t>
      </w:r>
      <w:r w:rsidR="00992BB0" w:rsidRPr="00F53427">
        <w:rPr>
          <w:szCs w:val="22"/>
          <w:lang w:val="en-US" w:eastAsia="ja-JP"/>
        </w:rPr>
        <w:t xml:space="preserve"> </w:t>
      </w:r>
      <w:r w:rsidR="00556BE0" w:rsidRPr="00F53427">
        <w:rPr>
          <w:szCs w:val="22"/>
          <w:lang w:val="en-US" w:eastAsia="ja-JP"/>
        </w:rPr>
        <w:br/>
      </w:r>
      <w:r w:rsidR="00556BE0" w:rsidRPr="00F53427">
        <w:rPr>
          <w:b/>
          <w:bCs/>
          <w:szCs w:val="22"/>
          <w:lang w:val="en-US" w:eastAsia="ja-JP"/>
        </w:rPr>
        <w:t>Results</w:t>
      </w:r>
      <w:r w:rsidR="00556BE0" w:rsidRPr="00F53427">
        <w:rPr>
          <w:szCs w:val="22"/>
          <w:lang w:val="en-US" w:eastAsia="ja-JP"/>
        </w:rPr>
        <w:t>: (8/0/2)</w:t>
      </w:r>
    </w:p>
    <w:p w14:paraId="3016AF02" w14:textId="56CA1D66" w:rsidR="00992BB0" w:rsidRDefault="00992BB0" w:rsidP="00992BB0">
      <w:pPr>
        <w:numPr>
          <w:ilvl w:val="1"/>
          <w:numId w:val="1"/>
        </w:numPr>
        <w:rPr>
          <w:szCs w:val="22"/>
          <w:lang w:val="en-US" w:eastAsia="ja-JP"/>
        </w:rPr>
      </w:pPr>
      <w:r>
        <w:rPr>
          <w:szCs w:val="22"/>
          <w:lang w:val="en-US" w:eastAsia="ja-JP"/>
        </w:rPr>
        <w:t>Submission pipeline: currently empty</w:t>
      </w:r>
    </w:p>
    <w:p w14:paraId="22D6A407" w14:textId="4E50FDB0" w:rsidR="00556BE0" w:rsidRDefault="00556BE0" w:rsidP="00992BB0">
      <w:pPr>
        <w:numPr>
          <w:ilvl w:val="1"/>
          <w:numId w:val="1"/>
        </w:numPr>
        <w:rPr>
          <w:szCs w:val="22"/>
          <w:lang w:val="en-US" w:eastAsia="ja-JP"/>
        </w:rPr>
      </w:pPr>
      <w:r>
        <w:rPr>
          <w:szCs w:val="22"/>
          <w:lang w:val="en-US" w:eastAsia="ja-JP"/>
        </w:rPr>
        <w:t>Scheduled telecons: slide 52</w:t>
      </w:r>
    </w:p>
    <w:p w14:paraId="1421264D" w14:textId="4A9B93D6" w:rsidR="00556BE0" w:rsidRDefault="00556BE0" w:rsidP="00992BB0">
      <w:pPr>
        <w:numPr>
          <w:ilvl w:val="1"/>
          <w:numId w:val="1"/>
        </w:numPr>
        <w:rPr>
          <w:szCs w:val="22"/>
          <w:lang w:val="en-US" w:eastAsia="ja-JP"/>
        </w:rPr>
      </w:pPr>
      <w:r>
        <w:rPr>
          <w:szCs w:val="22"/>
          <w:lang w:val="en-US" w:eastAsia="ja-JP"/>
        </w:rPr>
        <w:lastRenderedPageBreak/>
        <w:t>AOB?</w:t>
      </w:r>
    </w:p>
    <w:p w14:paraId="4D8364F1" w14:textId="666C4C06" w:rsidR="00556BE0" w:rsidRDefault="00556BE0" w:rsidP="00992BB0">
      <w:pPr>
        <w:numPr>
          <w:ilvl w:val="1"/>
          <w:numId w:val="1"/>
        </w:numPr>
        <w:rPr>
          <w:szCs w:val="22"/>
          <w:lang w:val="en-US" w:eastAsia="ja-JP"/>
        </w:rPr>
      </w:pPr>
      <w:r>
        <w:rPr>
          <w:szCs w:val="22"/>
          <w:lang w:val="en-US" w:eastAsia="ja-JP"/>
        </w:rPr>
        <w:t>Adjourned at 11:56 PDT</w:t>
      </w:r>
    </w:p>
    <w:p w14:paraId="55E1A683" w14:textId="3DE2E72F" w:rsidR="004629D5" w:rsidRDefault="000D4786" w:rsidP="00992BB0">
      <w:pPr>
        <w:numPr>
          <w:ilvl w:val="1"/>
          <w:numId w:val="1"/>
        </w:numPr>
        <w:rPr>
          <w:szCs w:val="22"/>
          <w:lang w:val="en-US" w:eastAsia="ja-JP"/>
        </w:rPr>
      </w:pPr>
      <w:r>
        <w:rPr>
          <w:szCs w:val="22"/>
          <w:lang w:val="en-US" w:eastAsia="ja-JP"/>
        </w:rPr>
        <w:t>Attendance:</w:t>
      </w:r>
    </w:p>
    <w:tbl>
      <w:tblPr>
        <w:tblW w:w="9500" w:type="dxa"/>
        <w:tblCellMar>
          <w:left w:w="0" w:type="dxa"/>
          <w:right w:w="0" w:type="dxa"/>
        </w:tblCellMar>
        <w:tblLook w:val="04A0" w:firstRow="1" w:lastRow="0" w:firstColumn="1" w:lastColumn="0" w:noHBand="0" w:noVBand="1"/>
      </w:tblPr>
      <w:tblGrid>
        <w:gridCol w:w="777"/>
        <w:gridCol w:w="631"/>
        <w:gridCol w:w="2773"/>
        <w:gridCol w:w="5319"/>
      </w:tblGrid>
      <w:tr w:rsidR="004629D5" w14:paraId="333D9215" w14:textId="77777777" w:rsidTr="004629D5">
        <w:trPr>
          <w:trHeight w:val="300"/>
        </w:trPr>
        <w:tc>
          <w:tcPr>
            <w:tcW w:w="0" w:type="auto"/>
            <w:noWrap/>
            <w:tcMar>
              <w:top w:w="15" w:type="dxa"/>
              <w:left w:w="15" w:type="dxa"/>
              <w:bottom w:w="0" w:type="dxa"/>
              <w:right w:w="15" w:type="dxa"/>
            </w:tcMar>
            <w:vAlign w:val="bottom"/>
            <w:hideMark/>
          </w:tcPr>
          <w:p w14:paraId="4CBDD03F" w14:textId="77777777" w:rsidR="004629D5" w:rsidRDefault="004629D5">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28EAE6DE"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56A78E4A" w14:textId="77777777" w:rsidR="004629D5" w:rsidRDefault="004629D5">
            <w:pPr>
              <w:rPr>
                <w:color w:val="000000"/>
              </w:rPr>
            </w:pPr>
            <w:proofErr w:type="spellStart"/>
            <w:r>
              <w:rPr>
                <w:color w:val="000000"/>
              </w:rPr>
              <w:t>AbidRabbu</w:t>
            </w:r>
            <w:proofErr w:type="spellEnd"/>
            <w:r>
              <w:rPr>
                <w:color w:val="000000"/>
              </w:rPr>
              <w:t xml:space="preserve">, </w:t>
            </w:r>
            <w:proofErr w:type="spellStart"/>
            <w:r>
              <w:rPr>
                <w:color w:val="000000"/>
              </w:rPr>
              <w:t>Shaima</w:t>
            </w:r>
            <w:proofErr w:type="spellEnd"/>
            <w:r>
              <w:rPr>
                <w:color w:val="000000"/>
              </w:rPr>
              <w:t>'</w:t>
            </w:r>
          </w:p>
        </w:tc>
        <w:tc>
          <w:tcPr>
            <w:tcW w:w="0" w:type="auto"/>
            <w:noWrap/>
            <w:tcMar>
              <w:top w:w="15" w:type="dxa"/>
              <w:left w:w="15" w:type="dxa"/>
              <w:bottom w:w="0" w:type="dxa"/>
              <w:right w:w="15" w:type="dxa"/>
            </w:tcMar>
            <w:vAlign w:val="bottom"/>
            <w:hideMark/>
          </w:tcPr>
          <w:p w14:paraId="750A9D33" w14:textId="77777777" w:rsidR="004629D5" w:rsidRDefault="004629D5">
            <w:pPr>
              <w:rPr>
                <w:color w:val="000000"/>
              </w:rPr>
            </w:pPr>
            <w:r>
              <w:rPr>
                <w:color w:val="000000"/>
              </w:rPr>
              <w:t>IMU, VESTEL</w:t>
            </w:r>
          </w:p>
        </w:tc>
      </w:tr>
      <w:tr w:rsidR="004629D5" w14:paraId="5B033D42" w14:textId="77777777" w:rsidTr="004629D5">
        <w:trPr>
          <w:trHeight w:val="300"/>
        </w:trPr>
        <w:tc>
          <w:tcPr>
            <w:tcW w:w="0" w:type="auto"/>
            <w:noWrap/>
            <w:tcMar>
              <w:top w:w="15" w:type="dxa"/>
              <w:left w:w="15" w:type="dxa"/>
              <w:bottom w:w="0" w:type="dxa"/>
              <w:right w:w="15" w:type="dxa"/>
            </w:tcMar>
            <w:vAlign w:val="bottom"/>
            <w:hideMark/>
          </w:tcPr>
          <w:p w14:paraId="5C1A007A"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C9121C8"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16C9F137" w14:textId="77777777" w:rsidR="004629D5" w:rsidRDefault="004629D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5C3792AF" w14:textId="77777777" w:rsidR="004629D5" w:rsidRDefault="004629D5">
            <w:pPr>
              <w:rPr>
                <w:color w:val="000000"/>
              </w:rPr>
            </w:pPr>
            <w:r>
              <w:rPr>
                <w:color w:val="000000"/>
              </w:rPr>
              <w:t>NXP Semiconductors</w:t>
            </w:r>
          </w:p>
        </w:tc>
      </w:tr>
      <w:tr w:rsidR="004629D5" w14:paraId="02A91B61" w14:textId="77777777" w:rsidTr="004629D5">
        <w:trPr>
          <w:trHeight w:val="300"/>
        </w:trPr>
        <w:tc>
          <w:tcPr>
            <w:tcW w:w="0" w:type="auto"/>
            <w:noWrap/>
            <w:tcMar>
              <w:top w:w="15" w:type="dxa"/>
              <w:left w:w="15" w:type="dxa"/>
              <w:bottom w:w="0" w:type="dxa"/>
              <w:right w:w="15" w:type="dxa"/>
            </w:tcMar>
            <w:vAlign w:val="bottom"/>
            <w:hideMark/>
          </w:tcPr>
          <w:p w14:paraId="2651E638"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F9B2A2"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3C46C4D9" w14:textId="77777777" w:rsidR="004629D5" w:rsidRDefault="004629D5">
            <w:pPr>
              <w:rPr>
                <w:color w:val="000000"/>
              </w:rPr>
            </w:pPr>
            <w:r>
              <w:rPr>
                <w:color w:val="000000"/>
              </w:rPr>
              <w:t>Bhandaru, Nehru</w:t>
            </w:r>
          </w:p>
        </w:tc>
        <w:tc>
          <w:tcPr>
            <w:tcW w:w="0" w:type="auto"/>
            <w:noWrap/>
            <w:tcMar>
              <w:top w:w="15" w:type="dxa"/>
              <w:left w:w="15" w:type="dxa"/>
              <w:bottom w:w="0" w:type="dxa"/>
              <w:right w:w="15" w:type="dxa"/>
            </w:tcMar>
            <w:vAlign w:val="bottom"/>
            <w:hideMark/>
          </w:tcPr>
          <w:p w14:paraId="01FA8410" w14:textId="77777777" w:rsidR="004629D5" w:rsidRDefault="004629D5">
            <w:pPr>
              <w:rPr>
                <w:color w:val="000000"/>
              </w:rPr>
            </w:pPr>
            <w:r>
              <w:rPr>
                <w:color w:val="000000"/>
              </w:rPr>
              <w:t>Broadcom Corporation</w:t>
            </w:r>
          </w:p>
        </w:tc>
      </w:tr>
      <w:tr w:rsidR="004629D5" w14:paraId="6EA6F24E" w14:textId="77777777" w:rsidTr="004629D5">
        <w:trPr>
          <w:trHeight w:val="300"/>
        </w:trPr>
        <w:tc>
          <w:tcPr>
            <w:tcW w:w="0" w:type="auto"/>
            <w:noWrap/>
            <w:tcMar>
              <w:top w:w="15" w:type="dxa"/>
              <w:left w:w="15" w:type="dxa"/>
              <w:bottom w:w="0" w:type="dxa"/>
              <w:right w:w="15" w:type="dxa"/>
            </w:tcMar>
            <w:vAlign w:val="bottom"/>
            <w:hideMark/>
          </w:tcPr>
          <w:p w14:paraId="2C8C093F"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4B786C"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51577E75" w14:textId="77777777" w:rsidR="004629D5" w:rsidRDefault="004629D5">
            <w:pPr>
              <w:rPr>
                <w:color w:val="000000"/>
              </w:rPr>
            </w:pPr>
            <w:proofErr w:type="spellStart"/>
            <w:r>
              <w:rPr>
                <w:color w:val="000000"/>
              </w:rPr>
              <w:t>Grandhe</w:t>
            </w:r>
            <w:proofErr w:type="spellEnd"/>
            <w:r>
              <w:rPr>
                <w:color w:val="000000"/>
              </w:rPr>
              <w:t>, Niranjan</w:t>
            </w:r>
          </w:p>
        </w:tc>
        <w:tc>
          <w:tcPr>
            <w:tcW w:w="0" w:type="auto"/>
            <w:noWrap/>
            <w:tcMar>
              <w:top w:w="15" w:type="dxa"/>
              <w:left w:w="15" w:type="dxa"/>
              <w:bottom w:w="0" w:type="dxa"/>
              <w:right w:w="15" w:type="dxa"/>
            </w:tcMar>
            <w:vAlign w:val="bottom"/>
            <w:hideMark/>
          </w:tcPr>
          <w:p w14:paraId="249B2353" w14:textId="77777777" w:rsidR="004629D5" w:rsidRDefault="004629D5">
            <w:pPr>
              <w:rPr>
                <w:color w:val="000000"/>
              </w:rPr>
            </w:pPr>
            <w:r>
              <w:rPr>
                <w:color w:val="000000"/>
              </w:rPr>
              <w:t>NXP Semiconductors</w:t>
            </w:r>
          </w:p>
        </w:tc>
      </w:tr>
      <w:tr w:rsidR="004629D5" w14:paraId="35A3CEE6" w14:textId="77777777" w:rsidTr="004629D5">
        <w:trPr>
          <w:trHeight w:val="300"/>
        </w:trPr>
        <w:tc>
          <w:tcPr>
            <w:tcW w:w="0" w:type="auto"/>
            <w:noWrap/>
            <w:tcMar>
              <w:top w:w="15" w:type="dxa"/>
              <w:left w:w="15" w:type="dxa"/>
              <w:bottom w:w="0" w:type="dxa"/>
              <w:right w:w="15" w:type="dxa"/>
            </w:tcMar>
            <w:vAlign w:val="bottom"/>
            <w:hideMark/>
          </w:tcPr>
          <w:p w14:paraId="15AA7B4C"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848C7E2"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2B290890" w14:textId="77777777" w:rsidR="004629D5" w:rsidRDefault="004629D5">
            <w:pPr>
              <w:rPr>
                <w:color w:val="000000"/>
              </w:rPr>
            </w:pPr>
            <w:r>
              <w:rPr>
                <w:color w:val="000000"/>
              </w:rPr>
              <w:t>Kasher, Assaf</w:t>
            </w:r>
          </w:p>
        </w:tc>
        <w:tc>
          <w:tcPr>
            <w:tcW w:w="0" w:type="auto"/>
            <w:noWrap/>
            <w:tcMar>
              <w:top w:w="15" w:type="dxa"/>
              <w:left w:w="15" w:type="dxa"/>
              <w:bottom w:w="0" w:type="dxa"/>
              <w:right w:w="15" w:type="dxa"/>
            </w:tcMar>
            <w:vAlign w:val="bottom"/>
            <w:hideMark/>
          </w:tcPr>
          <w:p w14:paraId="603A3F86" w14:textId="77777777" w:rsidR="004629D5" w:rsidRDefault="004629D5">
            <w:pPr>
              <w:rPr>
                <w:color w:val="000000"/>
              </w:rPr>
            </w:pPr>
            <w:r>
              <w:rPr>
                <w:color w:val="000000"/>
              </w:rPr>
              <w:t>Qualcomm Incorporated</w:t>
            </w:r>
          </w:p>
        </w:tc>
      </w:tr>
      <w:tr w:rsidR="004629D5" w14:paraId="1B4D7369" w14:textId="77777777" w:rsidTr="004629D5">
        <w:trPr>
          <w:trHeight w:val="300"/>
        </w:trPr>
        <w:tc>
          <w:tcPr>
            <w:tcW w:w="0" w:type="auto"/>
            <w:noWrap/>
            <w:tcMar>
              <w:top w:w="15" w:type="dxa"/>
              <w:left w:w="15" w:type="dxa"/>
              <w:bottom w:w="0" w:type="dxa"/>
              <w:right w:w="15" w:type="dxa"/>
            </w:tcMar>
            <w:vAlign w:val="bottom"/>
            <w:hideMark/>
          </w:tcPr>
          <w:p w14:paraId="68451183"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BDC520"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5740441A" w14:textId="77777777" w:rsidR="004629D5" w:rsidRDefault="004629D5">
            <w:pPr>
              <w:rPr>
                <w:color w:val="000000"/>
              </w:rPr>
            </w:pPr>
            <w:r>
              <w:rPr>
                <w:color w:val="000000"/>
              </w:rPr>
              <w:t>Lindskog, Erik</w:t>
            </w:r>
          </w:p>
        </w:tc>
        <w:tc>
          <w:tcPr>
            <w:tcW w:w="0" w:type="auto"/>
            <w:noWrap/>
            <w:tcMar>
              <w:top w:w="15" w:type="dxa"/>
              <w:left w:w="15" w:type="dxa"/>
              <w:bottom w:w="0" w:type="dxa"/>
              <w:right w:w="15" w:type="dxa"/>
            </w:tcMar>
            <w:vAlign w:val="bottom"/>
            <w:hideMark/>
          </w:tcPr>
          <w:p w14:paraId="57816D5D" w14:textId="77777777" w:rsidR="004629D5" w:rsidRDefault="004629D5">
            <w:pPr>
              <w:rPr>
                <w:color w:val="000000"/>
              </w:rPr>
            </w:pPr>
            <w:r>
              <w:rPr>
                <w:color w:val="000000"/>
              </w:rPr>
              <w:t>SAMSUNG</w:t>
            </w:r>
          </w:p>
        </w:tc>
      </w:tr>
      <w:tr w:rsidR="004629D5" w14:paraId="7AA84E2C" w14:textId="77777777" w:rsidTr="004629D5">
        <w:trPr>
          <w:trHeight w:val="300"/>
        </w:trPr>
        <w:tc>
          <w:tcPr>
            <w:tcW w:w="0" w:type="auto"/>
            <w:noWrap/>
            <w:tcMar>
              <w:top w:w="15" w:type="dxa"/>
              <w:left w:w="15" w:type="dxa"/>
              <w:bottom w:w="0" w:type="dxa"/>
              <w:right w:w="15" w:type="dxa"/>
            </w:tcMar>
            <w:vAlign w:val="bottom"/>
            <w:hideMark/>
          </w:tcPr>
          <w:p w14:paraId="055148D5"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A63C403"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00635626" w14:textId="77777777" w:rsidR="004629D5" w:rsidRDefault="004629D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DECA5F9" w14:textId="77777777" w:rsidR="004629D5" w:rsidRDefault="004629D5">
            <w:pPr>
              <w:rPr>
                <w:color w:val="000000"/>
              </w:rPr>
            </w:pPr>
            <w:r>
              <w:rPr>
                <w:color w:val="000000"/>
              </w:rPr>
              <w:t>Qualcomm Incorporated</w:t>
            </w:r>
          </w:p>
        </w:tc>
      </w:tr>
      <w:tr w:rsidR="004629D5" w14:paraId="3BDA56E3" w14:textId="77777777" w:rsidTr="004629D5">
        <w:trPr>
          <w:trHeight w:val="300"/>
        </w:trPr>
        <w:tc>
          <w:tcPr>
            <w:tcW w:w="0" w:type="auto"/>
            <w:noWrap/>
            <w:tcMar>
              <w:top w:w="15" w:type="dxa"/>
              <w:left w:w="15" w:type="dxa"/>
              <w:bottom w:w="0" w:type="dxa"/>
              <w:right w:w="15" w:type="dxa"/>
            </w:tcMar>
            <w:vAlign w:val="bottom"/>
            <w:hideMark/>
          </w:tcPr>
          <w:p w14:paraId="25CBDADB"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97DA8E"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14A828A5" w14:textId="77777777" w:rsidR="004629D5" w:rsidRDefault="004629D5">
            <w:pPr>
              <w:rPr>
                <w:color w:val="000000"/>
              </w:rPr>
            </w:pPr>
            <w:proofErr w:type="spellStart"/>
            <w:r>
              <w:rPr>
                <w:color w:val="000000"/>
              </w:rPr>
              <w:t>Roder</w:t>
            </w:r>
            <w:proofErr w:type="spellEnd"/>
            <w:r>
              <w:rPr>
                <w:color w:val="000000"/>
              </w:rPr>
              <w:t>, Patricia</w:t>
            </w:r>
          </w:p>
        </w:tc>
        <w:tc>
          <w:tcPr>
            <w:tcW w:w="0" w:type="auto"/>
            <w:noWrap/>
            <w:tcMar>
              <w:top w:w="15" w:type="dxa"/>
              <w:left w:w="15" w:type="dxa"/>
              <w:bottom w:w="0" w:type="dxa"/>
              <w:right w:w="15" w:type="dxa"/>
            </w:tcMar>
            <w:vAlign w:val="bottom"/>
            <w:hideMark/>
          </w:tcPr>
          <w:p w14:paraId="122BF81E" w14:textId="77777777" w:rsidR="004629D5" w:rsidRDefault="004629D5">
            <w:pPr>
              <w:rPr>
                <w:color w:val="000000"/>
              </w:rPr>
            </w:pPr>
            <w:r>
              <w:rPr>
                <w:color w:val="000000"/>
              </w:rPr>
              <w:t>IEEE Standards Association (IEEE-SA)</w:t>
            </w:r>
          </w:p>
        </w:tc>
      </w:tr>
      <w:tr w:rsidR="004629D5" w14:paraId="3D06F568" w14:textId="77777777" w:rsidTr="004629D5">
        <w:trPr>
          <w:trHeight w:val="300"/>
        </w:trPr>
        <w:tc>
          <w:tcPr>
            <w:tcW w:w="0" w:type="auto"/>
            <w:noWrap/>
            <w:tcMar>
              <w:top w:w="15" w:type="dxa"/>
              <w:left w:w="15" w:type="dxa"/>
              <w:bottom w:w="0" w:type="dxa"/>
              <w:right w:w="15" w:type="dxa"/>
            </w:tcMar>
            <w:vAlign w:val="bottom"/>
            <w:hideMark/>
          </w:tcPr>
          <w:p w14:paraId="424420F3"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AB0E5FD"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7F740155" w14:textId="77777777" w:rsidR="004629D5" w:rsidRDefault="004629D5">
            <w:pPr>
              <w:rPr>
                <w:color w:val="000000"/>
              </w:rPr>
            </w:pPr>
            <w:r>
              <w:rPr>
                <w:color w:val="000000"/>
              </w:rPr>
              <w:t>Rosdahl, Jon</w:t>
            </w:r>
          </w:p>
        </w:tc>
        <w:tc>
          <w:tcPr>
            <w:tcW w:w="0" w:type="auto"/>
            <w:noWrap/>
            <w:tcMar>
              <w:top w:w="15" w:type="dxa"/>
              <w:left w:w="15" w:type="dxa"/>
              <w:bottom w:w="0" w:type="dxa"/>
              <w:right w:w="15" w:type="dxa"/>
            </w:tcMar>
            <w:vAlign w:val="bottom"/>
            <w:hideMark/>
          </w:tcPr>
          <w:p w14:paraId="206425B3" w14:textId="77777777" w:rsidR="004629D5" w:rsidRDefault="004629D5">
            <w:pPr>
              <w:rPr>
                <w:color w:val="000000"/>
              </w:rPr>
            </w:pPr>
            <w:r>
              <w:rPr>
                <w:color w:val="000000"/>
              </w:rPr>
              <w:t>Qualcomm Technologies, Inc.</w:t>
            </w:r>
          </w:p>
        </w:tc>
      </w:tr>
      <w:tr w:rsidR="004629D5" w14:paraId="0A10820E" w14:textId="77777777" w:rsidTr="004629D5">
        <w:trPr>
          <w:trHeight w:val="300"/>
        </w:trPr>
        <w:tc>
          <w:tcPr>
            <w:tcW w:w="0" w:type="auto"/>
            <w:noWrap/>
            <w:tcMar>
              <w:top w:w="15" w:type="dxa"/>
              <w:left w:w="15" w:type="dxa"/>
              <w:bottom w:w="0" w:type="dxa"/>
              <w:right w:w="15" w:type="dxa"/>
            </w:tcMar>
            <w:vAlign w:val="bottom"/>
            <w:hideMark/>
          </w:tcPr>
          <w:p w14:paraId="4F016528"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3928939"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27A71372" w14:textId="77777777" w:rsidR="004629D5" w:rsidRDefault="004629D5">
            <w:pPr>
              <w:rPr>
                <w:color w:val="000000"/>
              </w:rPr>
            </w:pPr>
            <w:r>
              <w:rPr>
                <w:color w:val="000000"/>
              </w:rPr>
              <w:t>Segev, Jonathan</w:t>
            </w:r>
          </w:p>
        </w:tc>
        <w:tc>
          <w:tcPr>
            <w:tcW w:w="0" w:type="auto"/>
            <w:noWrap/>
            <w:tcMar>
              <w:top w:w="15" w:type="dxa"/>
              <w:left w:w="15" w:type="dxa"/>
              <w:bottom w:w="0" w:type="dxa"/>
              <w:right w:w="15" w:type="dxa"/>
            </w:tcMar>
            <w:vAlign w:val="bottom"/>
            <w:hideMark/>
          </w:tcPr>
          <w:p w14:paraId="4FA1B7AF" w14:textId="77777777" w:rsidR="004629D5" w:rsidRDefault="004629D5">
            <w:pPr>
              <w:rPr>
                <w:color w:val="000000"/>
              </w:rPr>
            </w:pPr>
            <w:r>
              <w:rPr>
                <w:color w:val="000000"/>
              </w:rPr>
              <w:t>Intel Corporation</w:t>
            </w:r>
          </w:p>
        </w:tc>
      </w:tr>
      <w:tr w:rsidR="004629D5" w14:paraId="63688593" w14:textId="77777777" w:rsidTr="004629D5">
        <w:trPr>
          <w:trHeight w:val="300"/>
        </w:trPr>
        <w:tc>
          <w:tcPr>
            <w:tcW w:w="0" w:type="auto"/>
            <w:noWrap/>
            <w:tcMar>
              <w:top w:w="15" w:type="dxa"/>
              <w:left w:w="15" w:type="dxa"/>
              <w:bottom w:w="0" w:type="dxa"/>
              <w:right w:w="15" w:type="dxa"/>
            </w:tcMar>
            <w:vAlign w:val="bottom"/>
            <w:hideMark/>
          </w:tcPr>
          <w:p w14:paraId="3659FF85"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5AC6024"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30F12237" w14:textId="77777777" w:rsidR="004629D5" w:rsidRDefault="004629D5">
            <w:pPr>
              <w:rPr>
                <w:color w:val="000000"/>
              </w:rPr>
            </w:pPr>
            <w:proofErr w:type="spellStart"/>
            <w:r>
              <w:rPr>
                <w:color w:val="000000"/>
              </w:rPr>
              <w:t>Ungan</w:t>
            </w:r>
            <w:proofErr w:type="spellEnd"/>
            <w:r>
              <w:rPr>
                <w:color w:val="000000"/>
              </w:rPr>
              <w:t xml:space="preserve">, </w:t>
            </w:r>
            <w:proofErr w:type="spellStart"/>
            <w:r>
              <w:rPr>
                <w:color w:val="000000"/>
              </w:rPr>
              <w:t>Tolgay</w:t>
            </w:r>
            <w:proofErr w:type="spellEnd"/>
          </w:p>
        </w:tc>
        <w:tc>
          <w:tcPr>
            <w:tcW w:w="0" w:type="auto"/>
            <w:noWrap/>
            <w:tcMar>
              <w:top w:w="15" w:type="dxa"/>
              <w:left w:w="15" w:type="dxa"/>
              <w:bottom w:w="0" w:type="dxa"/>
              <w:right w:w="15" w:type="dxa"/>
            </w:tcMar>
            <w:vAlign w:val="bottom"/>
            <w:hideMark/>
          </w:tcPr>
          <w:p w14:paraId="2DBA695B" w14:textId="77777777" w:rsidR="004629D5" w:rsidRDefault="004629D5">
            <w:pPr>
              <w:rPr>
                <w:color w:val="000000"/>
              </w:rPr>
            </w:pPr>
            <w:proofErr w:type="spellStart"/>
            <w:r>
              <w:rPr>
                <w:color w:val="000000"/>
              </w:rPr>
              <w:t>endiio</w:t>
            </w:r>
            <w:proofErr w:type="spellEnd"/>
            <w:r>
              <w:rPr>
                <w:color w:val="000000"/>
              </w:rPr>
              <w:t xml:space="preserve"> GmbH</w:t>
            </w:r>
          </w:p>
        </w:tc>
      </w:tr>
      <w:tr w:rsidR="004629D5" w14:paraId="4573F44D" w14:textId="77777777" w:rsidTr="004629D5">
        <w:trPr>
          <w:trHeight w:val="300"/>
        </w:trPr>
        <w:tc>
          <w:tcPr>
            <w:tcW w:w="0" w:type="auto"/>
            <w:noWrap/>
            <w:tcMar>
              <w:top w:w="15" w:type="dxa"/>
              <w:left w:w="15" w:type="dxa"/>
              <w:bottom w:w="0" w:type="dxa"/>
              <w:right w:w="15" w:type="dxa"/>
            </w:tcMar>
            <w:vAlign w:val="bottom"/>
            <w:hideMark/>
          </w:tcPr>
          <w:p w14:paraId="3BD9371D"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7241DCB"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5F97A872" w14:textId="77777777" w:rsidR="004629D5" w:rsidRDefault="004629D5">
            <w:pPr>
              <w:rPr>
                <w:color w:val="000000"/>
              </w:rPr>
            </w:pPr>
            <w:r>
              <w:rPr>
                <w:color w:val="000000"/>
              </w:rPr>
              <w:t>Wang, Chao Chun</w:t>
            </w:r>
          </w:p>
        </w:tc>
        <w:tc>
          <w:tcPr>
            <w:tcW w:w="0" w:type="auto"/>
            <w:noWrap/>
            <w:tcMar>
              <w:top w:w="15" w:type="dxa"/>
              <w:left w:w="15" w:type="dxa"/>
              <w:bottom w:w="0" w:type="dxa"/>
              <w:right w:w="15" w:type="dxa"/>
            </w:tcMar>
            <w:vAlign w:val="bottom"/>
            <w:hideMark/>
          </w:tcPr>
          <w:p w14:paraId="582603FD" w14:textId="77777777" w:rsidR="004629D5" w:rsidRDefault="004629D5">
            <w:pPr>
              <w:rPr>
                <w:color w:val="000000"/>
              </w:rPr>
            </w:pPr>
            <w:r>
              <w:rPr>
                <w:color w:val="000000"/>
              </w:rPr>
              <w:t>MediaTek Inc.</w:t>
            </w:r>
          </w:p>
        </w:tc>
      </w:tr>
      <w:tr w:rsidR="004629D5" w14:paraId="1CF997DA" w14:textId="77777777" w:rsidTr="004629D5">
        <w:trPr>
          <w:trHeight w:val="300"/>
        </w:trPr>
        <w:tc>
          <w:tcPr>
            <w:tcW w:w="0" w:type="auto"/>
            <w:noWrap/>
            <w:tcMar>
              <w:top w:w="15" w:type="dxa"/>
              <w:left w:w="15" w:type="dxa"/>
              <w:bottom w:w="0" w:type="dxa"/>
              <w:right w:w="15" w:type="dxa"/>
            </w:tcMar>
            <w:vAlign w:val="bottom"/>
            <w:hideMark/>
          </w:tcPr>
          <w:p w14:paraId="0C6FFD53"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561A57"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653D567E" w14:textId="77777777" w:rsidR="004629D5" w:rsidRDefault="004629D5">
            <w:pPr>
              <w:rPr>
                <w:color w:val="000000"/>
              </w:rPr>
            </w:pPr>
            <w:r>
              <w:rPr>
                <w:color w:val="000000"/>
              </w:rPr>
              <w:t>Wang, Qi</w:t>
            </w:r>
          </w:p>
        </w:tc>
        <w:tc>
          <w:tcPr>
            <w:tcW w:w="0" w:type="auto"/>
            <w:noWrap/>
            <w:tcMar>
              <w:top w:w="15" w:type="dxa"/>
              <w:left w:w="15" w:type="dxa"/>
              <w:bottom w:w="0" w:type="dxa"/>
              <w:right w:w="15" w:type="dxa"/>
            </w:tcMar>
            <w:vAlign w:val="bottom"/>
            <w:hideMark/>
          </w:tcPr>
          <w:p w14:paraId="7D2C0646" w14:textId="77777777" w:rsidR="004629D5" w:rsidRDefault="004629D5">
            <w:pPr>
              <w:rPr>
                <w:color w:val="000000"/>
              </w:rPr>
            </w:pPr>
            <w:r>
              <w:rPr>
                <w:color w:val="000000"/>
              </w:rPr>
              <w:t>Apple, Inc.</w:t>
            </w:r>
          </w:p>
        </w:tc>
      </w:tr>
      <w:tr w:rsidR="004629D5" w14:paraId="31D2AA0D" w14:textId="77777777" w:rsidTr="004629D5">
        <w:trPr>
          <w:trHeight w:val="300"/>
        </w:trPr>
        <w:tc>
          <w:tcPr>
            <w:tcW w:w="0" w:type="auto"/>
            <w:noWrap/>
            <w:tcMar>
              <w:top w:w="15" w:type="dxa"/>
              <w:left w:w="15" w:type="dxa"/>
              <w:bottom w:w="0" w:type="dxa"/>
              <w:right w:w="15" w:type="dxa"/>
            </w:tcMar>
            <w:vAlign w:val="bottom"/>
            <w:hideMark/>
          </w:tcPr>
          <w:p w14:paraId="2E4359BE"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8D695CD"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0B3DDA21" w14:textId="77777777" w:rsidR="004629D5" w:rsidRDefault="004629D5">
            <w:pPr>
              <w:rPr>
                <w:color w:val="000000"/>
              </w:rPr>
            </w:pPr>
            <w:r>
              <w:rPr>
                <w:color w:val="000000"/>
              </w:rPr>
              <w:t>Wang, Yi-Hsiu</w:t>
            </w:r>
          </w:p>
        </w:tc>
        <w:tc>
          <w:tcPr>
            <w:tcW w:w="0" w:type="auto"/>
            <w:noWrap/>
            <w:tcMar>
              <w:top w:w="15" w:type="dxa"/>
              <w:left w:w="15" w:type="dxa"/>
              <w:bottom w:w="0" w:type="dxa"/>
              <w:right w:w="15" w:type="dxa"/>
            </w:tcMar>
            <w:vAlign w:val="bottom"/>
            <w:hideMark/>
          </w:tcPr>
          <w:p w14:paraId="5EE5D2BE" w14:textId="77777777" w:rsidR="004629D5" w:rsidRDefault="004629D5">
            <w:pPr>
              <w:rPr>
                <w:color w:val="000000"/>
              </w:rPr>
            </w:pPr>
            <w:proofErr w:type="spellStart"/>
            <w:r>
              <w:rPr>
                <w:color w:val="000000"/>
              </w:rPr>
              <w:t>Zeku</w:t>
            </w:r>
            <w:proofErr w:type="spellEnd"/>
          </w:p>
        </w:tc>
      </w:tr>
      <w:tr w:rsidR="004629D5" w14:paraId="1853E307" w14:textId="77777777" w:rsidTr="004629D5">
        <w:trPr>
          <w:trHeight w:val="300"/>
        </w:trPr>
        <w:tc>
          <w:tcPr>
            <w:tcW w:w="0" w:type="auto"/>
            <w:noWrap/>
            <w:tcMar>
              <w:top w:w="15" w:type="dxa"/>
              <w:left w:w="15" w:type="dxa"/>
              <w:bottom w:w="0" w:type="dxa"/>
              <w:right w:w="15" w:type="dxa"/>
            </w:tcMar>
            <w:vAlign w:val="bottom"/>
            <w:hideMark/>
          </w:tcPr>
          <w:p w14:paraId="79D28531"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C4CAC27"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447517AE" w14:textId="77777777" w:rsidR="004629D5" w:rsidRDefault="004629D5">
            <w:pPr>
              <w:rPr>
                <w:color w:val="000000"/>
              </w:rPr>
            </w:pPr>
            <w:r>
              <w:rPr>
                <w:color w:val="000000"/>
              </w:rPr>
              <w:t>Want, Roy</w:t>
            </w:r>
          </w:p>
        </w:tc>
        <w:tc>
          <w:tcPr>
            <w:tcW w:w="0" w:type="auto"/>
            <w:noWrap/>
            <w:tcMar>
              <w:top w:w="15" w:type="dxa"/>
              <w:left w:w="15" w:type="dxa"/>
              <w:bottom w:w="0" w:type="dxa"/>
              <w:right w:w="15" w:type="dxa"/>
            </w:tcMar>
            <w:vAlign w:val="bottom"/>
            <w:hideMark/>
          </w:tcPr>
          <w:p w14:paraId="5B1A3AF0" w14:textId="77777777" w:rsidR="004629D5" w:rsidRDefault="004629D5">
            <w:pPr>
              <w:rPr>
                <w:color w:val="000000"/>
              </w:rPr>
            </w:pPr>
            <w:r>
              <w:rPr>
                <w:color w:val="000000"/>
              </w:rPr>
              <w:t>Google</w:t>
            </w:r>
          </w:p>
        </w:tc>
      </w:tr>
      <w:tr w:rsidR="004629D5" w14:paraId="1380467D" w14:textId="77777777" w:rsidTr="004629D5">
        <w:trPr>
          <w:trHeight w:val="300"/>
        </w:trPr>
        <w:tc>
          <w:tcPr>
            <w:tcW w:w="0" w:type="auto"/>
            <w:noWrap/>
            <w:tcMar>
              <w:top w:w="15" w:type="dxa"/>
              <w:left w:w="15" w:type="dxa"/>
              <w:bottom w:w="0" w:type="dxa"/>
              <w:right w:w="15" w:type="dxa"/>
            </w:tcMar>
            <w:vAlign w:val="bottom"/>
            <w:hideMark/>
          </w:tcPr>
          <w:p w14:paraId="65395536" w14:textId="77777777" w:rsidR="004629D5" w:rsidRDefault="004629D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86F85E" w14:textId="77777777" w:rsidR="004629D5" w:rsidRDefault="004629D5">
            <w:pPr>
              <w:jc w:val="center"/>
              <w:rPr>
                <w:color w:val="000000"/>
              </w:rPr>
            </w:pPr>
            <w:r>
              <w:rPr>
                <w:color w:val="000000"/>
              </w:rPr>
              <w:t>3/17</w:t>
            </w:r>
          </w:p>
        </w:tc>
        <w:tc>
          <w:tcPr>
            <w:tcW w:w="0" w:type="auto"/>
            <w:noWrap/>
            <w:tcMar>
              <w:top w:w="15" w:type="dxa"/>
              <w:left w:w="15" w:type="dxa"/>
              <w:bottom w:w="0" w:type="dxa"/>
              <w:right w:w="15" w:type="dxa"/>
            </w:tcMar>
            <w:vAlign w:val="bottom"/>
            <w:hideMark/>
          </w:tcPr>
          <w:p w14:paraId="4BF322BD" w14:textId="77777777" w:rsidR="004629D5" w:rsidRDefault="004629D5">
            <w:pPr>
              <w:rPr>
                <w:color w:val="000000"/>
              </w:rPr>
            </w:pPr>
            <w:r>
              <w:rPr>
                <w:color w:val="000000"/>
              </w:rPr>
              <w:t xml:space="preserve">Zeng, </w:t>
            </w:r>
            <w:proofErr w:type="spellStart"/>
            <w:r>
              <w:rPr>
                <w:color w:val="000000"/>
              </w:rPr>
              <w:t>Ruochen</w:t>
            </w:r>
            <w:proofErr w:type="spellEnd"/>
          </w:p>
        </w:tc>
        <w:tc>
          <w:tcPr>
            <w:tcW w:w="0" w:type="auto"/>
            <w:noWrap/>
            <w:tcMar>
              <w:top w:w="15" w:type="dxa"/>
              <w:left w:w="15" w:type="dxa"/>
              <w:bottom w:w="0" w:type="dxa"/>
              <w:right w:w="15" w:type="dxa"/>
            </w:tcMar>
            <w:vAlign w:val="bottom"/>
            <w:hideMark/>
          </w:tcPr>
          <w:p w14:paraId="4988786A" w14:textId="77777777" w:rsidR="004629D5" w:rsidRDefault="004629D5">
            <w:pPr>
              <w:rPr>
                <w:color w:val="000000"/>
              </w:rPr>
            </w:pPr>
            <w:r>
              <w:rPr>
                <w:color w:val="000000"/>
              </w:rPr>
              <w:t>NXP Semiconductors</w:t>
            </w:r>
          </w:p>
        </w:tc>
      </w:tr>
    </w:tbl>
    <w:p w14:paraId="04571E59" w14:textId="07F55CA8" w:rsidR="004629D5" w:rsidRPr="004F2658" w:rsidRDefault="004629D5" w:rsidP="004629D5">
      <w:pPr>
        <w:numPr>
          <w:ilvl w:val="0"/>
          <w:numId w:val="1"/>
        </w:numPr>
        <w:rPr>
          <w:b/>
          <w:szCs w:val="22"/>
        </w:rPr>
      </w:pPr>
      <w:r w:rsidRPr="004F2658">
        <w:rPr>
          <w:b/>
          <w:szCs w:val="22"/>
        </w:rPr>
        <w:t xml:space="preserve">TGaz – </w:t>
      </w:r>
      <w:r>
        <w:rPr>
          <w:b/>
          <w:szCs w:val="22"/>
        </w:rPr>
        <w:t>March 25</w:t>
      </w:r>
      <w:r w:rsidRPr="00090FE2">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1D33F4AE" w14:textId="77777777" w:rsidR="004629D5" w:rsidRPr="004F2658" w:rsidRDefault="004629D5" w:rsidP="004629D5">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:32</w:t>
      </w:r>
      <w:r w:rsidRPr="004F2658">
        <w:rPr>
          <w:b/>
          <w:szCs w:val="22"/>
        </w:rPr>
        <w:t>am P</w:t>
      </w:r>
      <w:r>
        <w:rPr>
          <w:b/>
          <w:szCs w:val="22"/>
        </w:rPr>
        <w:t>S</w:t>
      </w:r>
      <w:r w:rsidRPr="004F2658">
        <w:rPr>
          <w:b/>
          <w:szCs w:val="22"/>
        </w:rPr>
        <w:t>T,</w:t>
      </w:r>
    </w:p>
    <w:p w14:paraId="6D3E8176" w14:textId="03A1CAB6" w:rsidR="004629D5" w:rsidRPr="00B20D60" w:rsidRDefault="004629D5" w:rsidP="004629D5">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/0188r</w:t>
      </w:r>
      <w:r w:rsidR="00BD6468">
        <w:rPr>
          <w:b/>
          <w:szCs w:val="22"/>
          <w:lang w:eastAsia="ja-JP"/>
        </w:rPr>
        <w:t>10</w:t>
      </w:r>
      <w:r>
        <w:rPr>
          <w:b/>
          <w:szCs w:val="22"/>
          <w:lang w:eastAsia="ja-JP"/>
        </w:rPr>
        <w:t xml:space="preserve">                                                                                              </w:t>
      </w:r>
      <w:r w:rsidRPr="004F2658">
        <w:rPr>
          <w:b/>
          <w:szCs w:val="22"/>
          <w:lang w:eastAsia="ja-JP"/>
        </w:rPr>
        <w:t xml:space="preserve"> (</w:t>
      </w:r>
      <w:r>
        <w:rPr>
          <w:b/>
          <w:szCs w:val="22"/>
          <w:lang w:eastAsia="ja-JP"/>
        </w:rPr>
        <w:t xml:space="preserve">in progress - slide </w:t>
      </w:r>
      <w:r w:rsidR="00BD6468">
        <w:rPr>
          <w:b/>
          <w:szCs w:val="22"/>
          <w:lang w:eastAsia="ja-JP"/>
        </w:rPr>
        <w:t>55</w:t>
      </w:r>
      <w:r w:rsidRPr="004F2658">
        <w:rPr>
          <w:b/>
          <w:szCs w:val="22"/>
          <w:lang w:eastAsia="ja-JP"/>
        </w:rPr>
        <w:t>)</w:t>
      </w:r>
    </w:p>
    <w:p w14:paraId="11F98C4C" w14:textId="77777777" w:rsidR="004629D5" w:rsidRPr="00D676A8" w:rsidRDefault="004629D5" w:rsidP="004629D5">
      <w:pPr>
        <w:numPr>
          <w:ilvl w:val="1"/>
          <w:numId w:val="1"/>
        </w:numPr>
        <w:rPr>
          <w:szCs w:val="22"/>
        </w:rPr>
      </w:pPr>
      <w:r w:rsidRPr="00D676A8">
        <w:rPr>
          <w:szCs w:val="22"/>
        </w:rPr>
        <w:t>Review Patent Policy and logistics</w:t>
      </w:r>
    </w:p>
    <w:p w14:paraId="2D87FFF9" w14:textId="77777777" w:rsidR="004629D5" w:rsidRDefault="004629D5" w:rsidP="004629D5">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5573CE6B" w14:textId="77777777" w:rsidR="004629D5" w:rsidRDefault="004629D5" w:rsidP="004629D5">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56C2CC57" w14:textId="77777777" w:rsidR="004629D5" w:rsidRDefault="004629D5" w:rsidP="004629D5">
      <w:pPr>
        <w:numPr>
          <w:ilvl w:val="2"/>
          <w:numId w:val="1"/>
        </w:numPr>
        <w:jc w:val="both"/>
        <w:rPr>
          <w:szCs w:val="22"/>
        </w:rPr>
      </w:pPr>
      <w:r>
        <w:rPr>
          <w:szCs w:val="22"/>
          <w:lang w:eastAsia="ja-JP"/>
        </w:rPr>
        <w:t>Chair reminded participants to register their attendance using imat.</w:t>
      </w:r>
    </w:p>
    <w:p w14:paraId="0A260DE9" w14:textId="77777777" w:rsidR="004629D5" w:rsidRDefault="004629D5" w:rsidP="004629D5">
      <w:pPr>
        <w:numPr>
          <w:ilvl w:val="2"/>
          <w:numId w:val="1"/>
        </w:numPr>
        <w:jc w:val="both"/>
        <w:rPr>
          <w:szCs w:val="22"/>
        </w:rPr>
      </w:pPr>
      <w:r>
        <w:rPr>
          <w:szCs w:val="22"/>
        </w:rPr>
        <w:t>Chair reviewed other guidelines for IEEE meetings, asked if any clarifications are requested, no one stepped forward.</w:t>
      </w:r>
    </w:p>
    <w:p w14:paraId="70F05120" w14:textId="77777777" w:rsidR="004629D5" w:rsidRDefault="004629D5" w:rsidP="004629D5">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4E651C47" w14:textId="77777777" w:rsidR="004629D5" w:rsidRDefault="004629D5" w:rsidP="004629D5">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7FAC01D" w14:textId="77777777" w:rsidR="004629D5" w:rsidRPr="00D676A8" w:rsidRDefault="004629D5" w:rsidP="004629D5">
      <w:pPr>
        <w:numPr>
          <w:ilvl w:val="2"/>
          <w:numId w:val="1"/>
        </w:numPr>
        <w:jc w:val="both"/>
        <w:rPr>
          <w:szCs w:val="22"/>
        </w:rPr>
      </w:pPr>
      <w:r>
        <w:rPr>
          <w:szCs w:val="22"/>
        </w:rPr>
        <w:t>Chair reviewed IEEE 802 ground rules</w:t>
      </w:r>
    </w:p>
    <w:p w14:paraId="09A8D6BB" w14:textId="7280D16A" w:rsidR="004629D5" w:rsidRDefault="004629D5" w:rsidP="004629D5">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sidR="00095547">
        <w:rPr>
          <w:szCs w:val="22"/>
          <w:lang w:eastAsia="ja-JP"/>
        </w:rPr>
        <w:t>9</w:t>
      </w:r>
      <w:r w:rsidRPr="00647290">
        <w:rPr>
          <w:szCs w:val="22"/>
          <w:lang w:eastAsia="ja-JP"/>
        </w:rPr>
        <w:t xml:space="preserve"> present</w:t>
      </w:r>
    </w:p>
    <w:p w14:paraId="252BF22E" w14:textId="77777777" w:rsidR="00451A62" w:rsidRDefault="00451A62" w:rsidP="00992BB0">
      <w:pPr>
        <w:numPr>
          <w:ilvl w:val="1"/>
          <w:numId w:val="1"/>
        </w:numPr>
        <w:rPr>
          <w:szCs w:val="22"/>
          <w:lang w:val="en-US" w:eastAsia="ja-JP"/>
        </w:rPr>
      </w:pPr>
      <w:r>
        <w:rPr>
          <w:szCs w:val="22"/>
          <w:lang w:val="en-US" w:eastAsia="ja-JP"/>
        </w:rPr>
        <w:t>Agenda</w:t>
      </w:r>
    </w:p>
    <w:p w14:paraId="1A98AD83" w14:textId="77777777" w:rsidR="00451A62" w:rsidRDefault="00451A62" w:rsidP="00451A62">
      <w:pPr>
        <w:numPr>
          <w:ilvl w:val="2"/>
          <w:numId w:val="1"/>
        </w:numPr>
        <w:rPr>
          <w:szCs w:val="22"/>
          <w:lang w:val="en-US" w:eastAsia="ja-JP"/>
        </w:rPr>
      </w:pPr>
      <w:r>
        <w:rPr>
          <w:szCs w:val="22"/>
          <w:lang w:val="en-US" w:eastAsia="ja-JP"/>
        </w:rPr>
        <w:t>Submission:</w:t>
      </w:r>
    </w:p>
    <w:p w14:paraId="3EC4EDC0" w14:textId="2AE597C6" w:rsidR="00451A62" w:rsidRPr="00451A62" w:rsidRDefault="00451A62" w:rsidP="00451A62">
      <w:pPr>
        <w:numPr>
          <w:ilvl w:val="3"/>
          <w:numId w:val="1"/>
        </w:numPr>
        <w:rPr>
          <w:szCs w:val="22"/>
          <w:lang w:val="en-US" w:eastAsia="ja-JP"/>
        </w:rPr>
      </w:pPr>
      <w:r w:rsidRPr="00451A62">
        <w:rPr>
          <w:szCs w:val="22"/>
          <w:lang w:val="en-US" w:eastAsia="ja-JP"/>
        </w:rPr>
        <w:t>11-21-0519-00-00az-comment-resolution-lb253-parameters - part 3 (Christian Berger)</w:t>
      </w:r>
      <w:r>
        <w:rPr>
          <w:szCs w:val="22"/>
          <w:lang w:val="en-US" w:eastAsia="ja-JP"/>
        </w:rPr>
        <w:t xml:space="preserve"> – 20 minutes</w:t>
      </w:r>
    </w:p>
    <w:p w14:paraId="170D541D" w14:textId="77777777" w:rsidR="00451A62" w:rsidRDefault="00451A62" w:rsidP="00451A62">
      <w:pPr>
        <w:numPr>
          <w:ilvl w:val="3"/>
          <w:numId w:val="1"/>
        </w:numPr>
        <w:rPr>
          <w:szCs w:val="22"/>
          <w:lang w:val="en-US" w:eastAsia="ja-JP"/>
        </w:rPr>
      </w:pPr>
      <w:r w:rsidRPr="00451A62">
        <w:rPr>
          <w:szCs w:val="22"/>
          <w:lang w:val="en-US" w:eastAsia="ja-JP"/>
        </w:rPr>
        <w:t>11-21-0505-00-00az six CID resolutions for lb253 (Ali Raissinia)</w:t>
      </w:r>
      <w:r>
        <w:rPr>
          <w:szCs w:val="22"/>
          <w:lang w:val="en-US" w:eastAsia="ja-JP"/>
        </w:rPr>
        <w:t xml:space="preserve"> – 30 minutes</w:t>
      </w:r>
    </w:p>
    <w:p w14:paraId="6D618BB0" w14:textId="77777777" w:rsidR="00451A62" w:rsidRDefault="00451A62" w:rsidP="00451A62">
      <w:pPr>
        <w:numPr>
          <w:ilvl w:val="2"/>
          <w:numId w:val="1"/>
        </w:numPr>
        <w:rPr>
          <w:szCs w:val="22"/>
          <w:lang w:val="en-US" w:eastAsia="ja-JP"/>
        </w:rPr>
      </w:pPr>
      <w:r>
        <w:rPr>
          <w:szCs w:val="22"/>
          <w:lang w:val="en-US" w:eastAsia="ja-JP"/>
        </w:rPr>
        <w:t>Review submission que</w:t>
      </w:r>
    </w:p>
    <w:p w14:paraId="7289865B" w14:textId="77777777" w:rsidR="00451A62" w:rsidRDefault="00451A62" w:rsidP="00451A62">
      <w:pPr>
        <w:numPr>
          <w:ilvl w:val="2"/>
          <w:numId w:val="1"/>
        </w:numPr>
        <w:rPr>
          <w:szCs w:val="22"/>
          <w:lang w:val="en-US" w:eastAsia="ja-JP"/>
        </w:rPr>
      </w:pPr>
      <w:r>
        <w:rPr>
          <w:szCs w:val="22"/>
          <w:lang w:val="en-US" w:eastAsia="ja-JP"/>
        </w:rPr>
        <w:t>Review future telecons</w:t>
      </w:r>
    </w:p>
    <w:p w14:paraId="7BE41160" w14:textId="77777777" w:rsidR="00451A62" w:rsidRDefault="00451A62" w:rsidP="00451A62">
      <w:pPr>
        <w:numPr>
          <w:ilvl w:val="1"/>
          <w:numId w:val="1"/>
        </w:numPr>
        <w:rPr>
          <w:szCs w:val="22"/>
          <w:lang w:val="en-US" w:eastAsia="ja-JP"/>
        </w:rPr>
      </w:pPr>
      <w:proofErr w:type="spellStart"/>
      <w:r>
        <w:rPr>
          <w:szCs w:val="22"/>
          <w:lang w:val="en-US" w:eastAsia="ja-JP"/>
        </w:rPr>
        <w:t>Chrstian</w:t>
      </w:r>
      <w:proofErr w:type="spellEnd"/>
      <w:r>
        <w:rPr>
          <w:szCs w:val="22"/>
          <w:lang w:val="en-US" w:eastAsia="ja-JP"/>
        </w:rPr>
        <w:t xml:space="preserve"> Berger presented 11-21-0519</w:t>
      </w:r>
    </w:p>
    <w:p w14:paraId="46088EDE" w14:textId="77777777" w:rsidR="00451A62" w:rsidRDefault="00451A62" w:rsidP="00451A62">
      <w:pPr>
        <w:numPr>
          <w:ilvl w:val="2"/>
          <w:numId w:val="1"/>
        </w:numPr>
        <w:rPr>
          <w:szCs w:val="22"/>
          <w:lang w:val="en-US" w:eastAsia="ja-JP"/>
        </w:rPr>
      </w:pPr>
      <w:r>
        <w:rPr>
          <w:szCs w:val="22"/>
          <w:lang w:val="en-US" w:eastAsia="ja-JP"/>
        </w:rPr>
        <w:t xml:space="preserve">Title </w:t>
      </w:r>
      <w:r w:rsidRPr="00451A62">
        <w:rPr>
          <w:szCs w:val="22"/>
          <w:lang w:val="en-US" w:eastAsia="ja-JP"/>
        </w:rPr>
        <w:t>comment-resolution-lb253-parameters - part 3</w:t>
      </w:r>
    </w:p>
    <w:p w14:paraId="4DBD9244" w14:textId="77777777" w:rsidR="00CA283B" w:rsidRDefault="00CA283B" w:rsidP="00CA283B">
      <w:pPr>
        <w:numPr>
          <w:ilvl w:val="1"/>
          <w:numId w:val="1"/>
        </w:numPr>
        <w:rPr>
          <w:szCs w:val="22"/>
          <w:lang w:val="en-US" w:eastAsia="ja-JP"/>
        </w:rPr>
      </w:pPr>
      <w:r>
        <w:rPr>
          <w:szCs w:val="22"/>
          <w:lang w:val="en-US" w:eastAsia="ja-JP"/>
        </w:rPr>
        <w:t>Ali Raissinia Presented 11-21-505</w:t>
      </w:r>
    </w:p>
    <w:p w14:paraId="280EF0E1" w14:textId="77777777" w:rsidR="00CA283B" w:rsidRDefault="00CA283B" w:rsidP="00CA283B">
      <w:pPr>
        <w:numPr>
          <w:ilvl w:val="2"/>
          <w:numId w:val="1"/>
        </w:numPr>
        <w:rPr>
          <w:szCs w:val="22"/>
          <w:lang w:val="en-US" w:eastAsia="ja-JP"/>
        </w:rPr>
      </w:pPr>
      <w:r>
        <w:rPr>
          <w:szCs w:val="22"/>
          <w:lang w:val="en-US" w:eastAsia="ja-JP"/>
        </w:rPr>
        <w:t xml:space="preserve">Title: </w:t>
      </w:r>
      <w:r w:rsidRPr="00451A62">
        <w:rPr>
          <w:szCs w:val="22"/>
          <w:lang w:val="en-US" w:eastAsia="ja-JP"/>
        </w:rPr>
        <w:t>six CID resolutions for lb253</w:t>
      </w:r>
    </w:p>
    <w:p w14:paraId="0BAB7301" w14:textId="77777777" w:rsidR="00CA283B" w:rsidRDefault="00CA283B" w:rsidP="00CA283B">
      <w:pPr>
        <w:numPr>
          <w:ilvl w:val="2"/>
          <w:numId w:val="1"/>
        </w:numPr>
        <w:rPr>
          <w:szCs w:val="22"/>
          <w:lang w:val="en-US" w:eastAsia="ja-JP"/>
        </w:rPr>
      </w:pPr>
      <w:r>
        <w:rPr>
          <w:szCs w:val="22"/>
          <w:lang w:val="en-US" w:eastAsia="ja-JP"/>
        </w:rPr>
        <w:t>CID 5061: Revise</w:t>
      </w:r>
    </w:p>
    <w:p w14:paraId="5318EC41" w14:textId="77777777" w:rsidR="0016169B" w:rsidRDefault="00CA283B" w:rsidP="00CA283B">
      <w:pPr>
        <w:numPr>
          <w:ilvl w:val="2"/>
          <w:numId w:val="1"/>
        </w:numPr>
        <w:rPr>
          <w:szCs w:val="22"/>
          <w:lang w:val="en-US" w:eastAsia="ja-JP"/>
        </w:rPr>
      </w:pPr>
      <w:r>
        <w:rPr>
          <w:szCs w:val="22"/>
          <w:lang w:val="en-US" w:eastAsia="ja-JP"/>
        </w:rPr>
        <w:lastRenderedPageBreak/>
        <w:t>CID 506</w:t>
      </w:r>
      <w:r w:rsidR="0016169B">
        <w:rPr>
          <w:szCs w:val="22"/>
          <w:lang w:val="en-US" w:eastAsia="ja-JP"/>
        </w:rPr>
        <w:t>6: Revise</w:t>
      </w:r>
    </w:p>
    <w:p w14:paraId="44525556" w14:textId="3CF723BB" w:rsidR="0016169B" w:rsidRDefault="0016169B" w:rsidP="00CA283B">
      <w:pPr>
        <w:numPr>
          <w:ilvl w:val="2"/>
          <w:numId w:val="1"/>
        </w:numPr>
        <w:rPr>
          <w:szCs w:val="22"/>
          <w:lang w:val="en-US" w:eastAsia="ja-JP"/>
        </w:rPr>
      </w:pPr>
      <w:r>
        <w:rPr>
          <w:szCs w:val="22"/>
          <w:lang w:val="en-US" w:eastAsia="ja-JP"/>
        </w:rPr>
        <w:t>CID 5198L Revise</w:t>
      </w:r>
    </w:p>
    <w:p w14:paraId="200714EF" w14:textId="77777777" w:rsidR="0016169B" w:rsidRDefault="0016169B" w:rsidP="00CA283B">
      <w:pPr>
        <w:numPr>
          <w:ilvl w:val="2"/>
          <w:numId w:val="1"/>
        </w:numPr>
        <w:rPr>
          <w:szCs w:val="22"/>
          <w:lang w:val="en-US" w:eastAsia="ja-JP"/>
        </w:rPr>
      </w:pPr>
      <w:r>
        <w:rPr>
          <w:szCs w:val="22"/>
          <w:lang w:val="en-US" w:eastAsia="ja-JP"/>
        </w:rPr>
        <w:t>CID 5222: Reject</w:t>
      </w:r>
    </w:p>
    <w:p w14:paraId="58A2DD4F" w14:textId="77777777" w:rsidR="0016169B" w:rsidRDefault="0016169B" w:rsidP="00CA283B">
      <w:pPr>
        <w:numPr>
          <w:ilvl w:val="2"/>
          <w:numId w:val="1"/>
        </w:numPr>
        <w:rPr>
          <w:szCs w:val="22"/>
          <w:lang w:val="en-US" w:eastAsia="ja-JP"/>
        </w:rPr>
      </w:pPr>
      <w:r>
        <w:rPr>
          <w:szCs w:val="22"/>
          <w:lang w:val="en-US" w:eastAsia="ja-JP"/>
        </w:rPr>
        <w:t xml:space="preserve">CID 5224: Reject </w:t>
      </w:r>
    </w:p>
    <w:p w14:paraId="7AC45027" w14:textId="77777777" w:rsidR="00606A70" w:rsidRDefault="0016169B" w:rsidP="00CA283B">
      <w:pPr>
        <w:numPr>
          <w:ilvl w:val="2"/>
          <w:numId w:val="1"/>
        </w:numPr>
        <w:rPr>
          <w:szCs w:val="22"/>
          <w:lang w:val="en-US" w:eastAsia="ja-JP"/>
        </w:rPr>
      </w:pPr>
      <w:r>
        <w:rPr>
          <w:szCs w:val="22"/>
          <w:lang w:val="en-US" w:eastAsia="ja-JP"/>
        </w:rPr>
        <w:t>CID 5230: Re</w:t>
      </w:r>
      <w:r w:rsidR="00606A70">
        <w:rPr>
          <w:szCs w:val="22"/>
          <w:lang w:val="en-US" w:eastAsia="ja-JP"/>
        </w:rPr>
        <w:t>ject:</w:t>
      </w:r>
    </w:p>
    <w:p w14:paraId="2F5E2262" w14:textId="77777777" w:rsidR="00095547" w:rsidRDefault="00606A70" w:rsidP="00606A70">
      <w:pPr>
        <w:numPr>
          <w:ilvl w:val="2"/>
          <w:numId w:val="1"/>
        </w:numPr>
        <w:rPr>
          <w:szCs w:val="22"/>
          <w:lang w:val="en-US" w:eastAsia="ja-JP"/>
        </w:rPr>
      </w:pPr>
      <w:r>
        <w:rPr>
          <w:szCs w:val="22"/>
          <w:lang w:val="en-US" w:eastAsia="ja-JP"/>
        </w:rPr>
        <w:t>Strawpoll:</w:t>
      </w:r>
      <w:r>
        <w:rPr>
          <w:szCs w:val="22"/>
          <w:lang w:val="en-US" w:eastAsia="ja-JP"/>
        </w:rPr>
        <w:br/>
        <w:t>We agree to the resolution of CIDs 5061, 5066, 5192, 5222, 5224, ad 5230 as depicted in 11-21-0505r1</w:t>
      </w:r>
    </w:p>
    <w:p w14:paraId="39A0366E" w14:textId="77777777" w:rsidR="00095547" w:rsidRDefault="00095547" w:rsidP="00606A70">
      <w:pPr>
        <w:numPr>
          <w:ilvl w:val="2"/>
          <w:numId w:val="1"/>
        </w:numPr>
        <w:rPr>
          <w:szCs w:val="22"/>
          <w:lang w:val="en-US" w:eastAsia="ja-JP"/>
        </w:rPr>
      </w:pPr>
      <w:r>
        <w:rPr>
          <w:szCs w:val="22"/>
          <w:lang w:val="en-US" w:eastAsia="ja-JP"/>
        </w:rPr>
        <w:t>Results (Y/N/A) 7/0/1</w:t>
      </w:r>
    </w:p>
    <w:p w14:paraId="4F0C8985" w14:textId="77777777" w:rsidR="00095547" w:rsidRDefault="00095547" w:rsidP="00095547">
      <w:pPr>
        <w:numPr>
          <w:ilvl w:val="1"/>
          <w:numId w:val="1"/>
        </w:numPr>
        <w:rPr>
          <w:szCs w:val="22"/>
          <w:lang w:val="en-US" w:eastAsia="ja-JP"/>
        </w:rPr>
      </w:pPr>
      <w:r>
        <w:rPr>
          <w:szCs w:val="22"/>
          <w:lang w:val="en-US" w:eastAsia="ja-JP"/>
        </w:rPr>
        <w:t xml:space="preserve">Submission </w:t>
      </w:r>
      <w:proofErr w:type="spellStart"/>
      <w:r>
        <w:rPr>
          <w:szCs w:val="22"/>
          <w:lang w:val="en-US" w:eastAsia="ja-JP"/>
        </w:rPr>
        <w:t>Pipline</w:t>
      </w:r>
      <w:proofErr w:type="spellEnd"/>
    </w:p>
    <w:p w14:paraId="6FB7E641" w14:textId="77777777" w:rsidR="00095547" w:rsidRDefault="00095547" w:rsidP="00095547">
      <w:pPr>
        <w:numPr>
          <w:ilvl w:val="2"/>
          <w:numId w:val="1"/>
        </w:numPr>
        <w:rPr>
          <w:szCs w:val="22"/>
          <w:lang w:val="en-US" w:eastAsia="ja-JP"/>
        </w:rPr>
      </w:pPr>
      <w:r>
        <w:rPr>
          <w:szCs w:val="22"/>
          <w:lang w:val="en-US" w:eastAsia="ja-JP"/>
        </w:rPr>
        <w:t>11-21-0519</w:t>
      </w:r>
    </w:p>
    <w:p w14:paraId="3277DEE0" w14:textId="5473157A" w:rsidR="00095547" w:rsidRDefault="00095547" w:rsidP="00095547">
      <w:pPr>
        <w:numPr>
          <w:ilvl w:val="2"/>
          <w:numId w:val="1"/>
        </w:numPr>
        <w:rPr>
          <w:szCs w:val="22"/>
          <w:lang w:val="en-US" w:eastAsia="ja-JP"/>
        </w:rPr>
      </w:pPr>
      <w:r>
        <w:rPr>
          <w:szCs w:val="22"/>
          <w:lang w:val="en-US" w:eastAsia="ja-JP"/>
        </w:rPr>
        <w:t>11-21-0532</w:t>
      </w:r>
    </w:p>
    <w:p w14:paraId="07C3059C" w14:textId="77777777" w:rsidR="00095547" w:rsidRDefault="00095547" w:rsidP="00095547">
      <w:pPr>
        <w:numPr>
          <w:ilvl w:val="2"/>
          <w:numId w:val="1"/>
        </w:numPr>
        <w:rPr>
          <w:szCs w:val="22"/>
          <w:lang w:val="en-US" w:eastAsia="ja-JP"/>
        </w:rPr>
      </w:pPr>
      <w:r>
        <w:rPr>
          <w:szCs w:val="22"/>
          <w:lang w:val="en-US" w:eastAsia="ja-JP"/>
        </w:rPr>
        <w:t>11-21-0533</w:t>
      </w:r>
    </w:p>
    <w:p w14:paraId="63AD703F" w14:textId="62FFEBA3" w:rsidR="00556BE0" w:rsidRDefault="00095547" w:rsidP="00095547">
      <w:pPr>
        <w:numPr>
          <w:ilvl w:val="1"/>
          <w:numId w:val="1"/>
        </w:numPr>
        <w:rPr>
          <w:szCs w:val="22"/>
          <w:lang w:val="en-US" w:eastAsia="ja-JP"/>
        </w:rPr>
      </w:pPr>
      <w:r>
        <w:rPr>
          <w:szCs w:val="22"/>
          <w:lang w:val="en-US" w:eastAsia="ja-JP"/>
        </w:rPr>
        <w:t>Telecons 3/32, 4/7 4/14, 4/21, 4/29, 5/5</w:t>
      </w:r>
    </w:p>
    <w:p w14:paraId="0EFFABE7" w14:textId="65EFDC29" w:rsidR="00095547" w:rsidRDefault="009D05EF" w:rsidP="00095547">
      <w:pPr>
        <w:numPr>
          <w:ilvl w:val="1"/>
          <w:numId w:val="1"/>
        </w:numPr>
        <w:rPr>
          <w:szCs w:val="22"/>
          <w:lang w:val="en-US" w:eastAsia="ja-JP"/>
        </w:rPr>
      </w:pPr>
      <w:r>
        <w:rPr>
          <w:szCs w:val="22"/>
          <w:lang w:val="en-US" w:eastAsia="ja-JP"/>
        </w:rPr>
        <w:t>Attendance:</w:t>
      </w:r>
    </w:p>
    <w:tbl>
      <w:tblPr>
        <w:tblW w:w="10840" w:type="dxa"/>
        <w:tblCellMar>
          <w:left w:w="0" w:type="dxa"/>
          <w:right w:w="0" w:type="dxa"/>
        </w:tblCellMar>
        <w:tblLook w:val="04A0" w:firstRow="1" w:lastRow="0" w:firstColumn="1" w:lastColumn="0" w:noHBand="0" w:noVBand="1"/>
      </w:tblPr>
      <w:tblGrid>
        <w:gridCol w:w="1175"/>
        <w:gridCol w:w="955"/>
        <w:gridCol w:w="3761"/>
        <w:gridCol w:w="4949"/>
      </w:tblGrid>
      <w:tr w:rsidR="009D05EF" w14:paraId="2A1F0019" w14:textId="77777777" w:rsidTr="00B22EC6">
        <w:trPr>
          <w:trHeight w:val="144"/>
        </w:trPr>
        <w:tc>
          <w:tcPr>
            <w:tcW w:w="0" w:type="auto"/>
            <w:noWrap/>
            <w:tcMar>
              <w:top w:w="15" w:type="dxa"/>
              <w:left w:w="15" w:type="dxa"/>
              <w:bottom w:w="0" w:type="dxa"/>
              <w:right w:w="15" w:type="dxa"/>
            </w:tcMar>
            <w:vAlign w:val="bottom"/>
            <w:hideMark/>
          </w:tcPr>
          <w:p w14:paraId="5A6DE0AB" w14:textId="77777777" w:rsidR="009D05EF" w:rsidRDefault="009D05EF">
            <w:pPr>
              <w:spacing w:before="100" w:beforeAutospacing="1" w:after="100" w:afterAutospacing="1"/>
              <w:jc w:val="center"/>
              <w:rPr>
                <w:lang w:val="en-US"/>
              </w:rPr>
            </w:pPr>
            <w:r>
              <w:rPr>
                <w:color w:val="000000"/>
              </w:rPr>
              <w:t>TGaz</w:t>
            </w:r>
          </w:p>
        </w:tc>
        <w:tc>
          <w:tcPr>
            <w:tcW w:w="0" w:type="auto"/>
            <w:noWrap/>
            <w:tcMar>
              <w:top w:w="15" w:type="dxa"/>
              <w:left w:w="15" w:type="dxa"/>
              <w:bottom w:w="0" w:type="dxa"/>
              <w:right w:w="15" w:type="dxa"/>
            </w:tcMar>
            <w:vAlign w:val="bottom"/>
            <w:hideMark/>
          </w:tcPr>
          <w:p w14:paraId="4450D504"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6C08CC92" w14:textId="77777777" w:rsidR="009D05EF" w:rsidRDefault="009D05EF">
            <w:pPr>
              <w:spacing w:before="100" w:beforeAutospacing="1" w:after="100" w:afterAutospacing="1"/>
            </w:pPr>
            <w:r>
              <w:rPr>
                <w:color w:val="000000"/>
              </w:rPr>
              <w:t>Berger, Christian</w:t>
            </w:r>
          </w:p>
        </w:tc>
        <w:tc>
          <w:tcPr>
            <w:tcW w:w="0" w:type="auto"/>
            <w:noWrap/>
            <w:tcMar>
              <w:top w:w="15" w:type="dxa"/>
              <w:left w:w="15" w:type="dxa"/>
              <w:bottom w:w="0" w:type="dxa"/>
              <w:right w:w="15" w:type="dxa"/>
            </w:tcMar>
            <w:vAlign w:val="bottom"/>
            <w:hideMark/>
          </w:tcPr>
          <w:p w14:paraId="289D003E" w14:textId="77777777" w:rsidR="009D05EF" w:rsidRDefault="009D05EF">
            <w:pPr>
              <w:spacing w:before="100" w:beforeAutospacing="1" w:after="100" w:afterAutospacing="1"/>
            </w:pPr>
            <w:r>
              <w:rPr>
                <w:color w:val="000000"/>
              </w:rPr>
              <w:t>NXP Semiconductors</w:t>
            </w:r>
          </w:p>
        </w:tc>
      </w:tr>
      <w:tr w:rsidR="009D05EF" w14:paraId="3136E4AF" w14:textId="77777777" w:rsidTr="00B22EC6">
        <w:trPr>
          <w:trHeight w:val="144"/>
        </w:trPr>
        <w:tc>
          <w:tcPr>
            <w:tcW w:w="0" w:type="auto"/>
            <w:noWrap/>
            <w:tcMar>
              <w:top w:w="15" w:type="dxa"/>
              <w:left w:w="15" w:type="dxa"/>
              <w:bottom w:w="0" w:type="dxa"/>
              <w:right w:w="15" w:type="dxa"/>
            </w:tcMar>
            <w:vAlign w:val="bottom"/>
            <w:hideMark/>
          </w:tcPr>
          <w:p w14:paraId="0253940E" w14:textId="77777777" w:rsidR="009D05EF" w:rsidRDefault="009D05EF">
            <w:pPr>
              <w:spacing w:before="100" w:beforeAutospacing="1" w:after="100" w:afterAutospacing="1"/>
              <w:jc w:val="center"/>
            </w:pPr>
            <w:r>
              <w:rPr>
                <w:color w:val="000000"/>
              </w:rPr>
              <w:t>TGaz</w:t>
            </w:r>
          </w:p>
        </w:tc>
        <w:tc>
          <w:tcPr>
            <w:tcW w:w="0" w:type="auto"/>
            <w:noWrap/>
            <w:tcMar>
              <w:top w:w="15" w:type="dxa"/>
              <w:left w:w="15" w:type="dxa"/>
              <w:bottom w:w="0" w:type="dxa"/>
              <w:right w:w="15" w:type="dxa"/>
            </w:tcMar>
            <w:vAlign w:val="bottom"/>
            <w:hideMark/>
          </w:tcPr>
          <w:p w14:paraId="5B638FD0"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1590F748" w14:textId="77777777" w:rsidR="009D05EF" w:rsidRDefault="009D05EF">
            <w:pPr>
              <w:spacing w:before="100" w:beforeAutospacing="1" w:after="100" w:afterAutospacing="1"/>
            </w:pPr>
            <w:r>
              <w:rPr>
                <w:color w:val="000000"/>
              </w:rPr>
              <w:t>Kasher, Assaf</w:t>
            </w:r>
          </w:p>
        </w:tc>
        <w:tc>
          <w:tcPr>
            <w:tcW w:w="0" w:type="auto"/>
            <w:noWrap/>
            <w:tcMar>
              <w:top w:w="15" w:type="dxa"/>
              <w:left w:w="15" w:type="dxa"/>
              <w:bottom w:w="0" w:type="dxa"/>
              <w:right w:w="15" w:type="dxa"/>
            </w:tcMar>
            <w:vAlign w:val="bottom"/>
            <w:hideMark/>
          </w:tcPr>
          <w:p w14:paraId="756B5208" w14:textId="77777777" w:rsidR="009D05EF" w:rsidRDefault="009D05EF">
            <w:pPr>
              <w:spacing w:before="100" w:beforeAutospacing="1" w:after="100" w:afterAutospacing="1"/>
            </w:pPr>
            <w:r>
              <w:rPr>
                <w:color w:val="000000"/>
              </w:rPr>
              <w:t>Qualcomm Incorporated</w:t>
            </w:r>
          </w:p>
        </w:tc>
      </w:tr>
      <w:tr w:rsidR="009D05EF" w14:paraId="48947BF2" w14:textId="77777777" w:rsidTr="00B22EC6">
        <w:trPr>
          <w:trHeight w:val="144"/>
        </w:trPr>
        <w:tc>
          <w:tcPr>
            <w:tcW w:w="0" w:type="auto"/>
            <w:noWrap/>
            <w:tcMar>
              <w:top w:w="15" w:type="dxa"/>
              <w:left w:w="15" w:type="dxa"/>
              <w:bottom w:w="0" w:type="dxa"/>
              <w:right w:w="15" w:type="dxa"/>
            </w:tcMar>
            <w:vAlign w:val="bottom"/>
            <w:hideMark/>
          </w:tcPr>
          <w:p w14:paraId="21EFD715" w14:textId="77777777" w:rsidR="009D05EF" w:rsidRDefault="009D05EF">
            <w:pPr>
              <w:spacing w:before="100" w:beforeAutospacing="1" w:after="100" w:afterAutospacing="1"/>
              <w:jc w:val="center"/>
            </w:pPr>
            <w:r>
              <w:rPr>
                <w:color w:val="000000"/>
              </w:rPr>
              <w:t>TGaz</w:t>
            </w:r>
          </w:p>
        </w:tc>
        <w:tc>
          <w:tcPr>
            <w:tcW w:w="0" w:type="auto"/>
            <w:noWrap/>
            <w:tcMar>
              <w:top w:w="15" w:type="dxa"/>
              <w:left w:w="15" w:type="dxa"/>
              <w:bottom w:w="0" w:type="dxa"/>
              <w:right w:w="15" w:type="dxa"/>
            </w:tcMar>
            <w:vAlign w:val="bottom"/>
            <w:hideMark/>
          </w:tcPr>
          <w:p w14:paraId="091AFB60"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6B2A54EF" w14:textId="77777777" w:rsidR="009D05EF" w:rsidRDefault="009D05EF">
            <w:pPr>
              <w:spacing w:before="100" w:beforeAutospacing="1" w:after="100" w:afterAutospacing="1"/>
            </w:pPr>
            <w:r>
              <w:rPr>
                <w:color w:val="000000"/>
              </w:rPr>
              <w:t>Raissinia, Alireza</w:t>
            </w:r>
          </w:p>
        </w:tc>
        <w:tc>
          <w:tcPr>
            <w:tcW w:w="0" w:type="auto"/>
            <w:noWrap/>
            <w:tcMar>
              <w:top w:w="15" w:type="dxa"/>
              <w:left w:w="15" w:type="dxa"/>
              <w:bottom w:w="0" w:type="dxa"/>
              <w:right w:w="15" w:type="dxa"/>
            </w:tcMar>
            <w:vAlign w:val="bottom"/>
            <w:hideMark/>
          </w:tcPr>
          <w:p w14:paraId="52094477" w14:textId="77777777" w:rsidR="009D05EF" w:rsidRDefault="009D05EF">
            <w:pPr>
              <w:spacing w:before="100" w:beforeAutospacing="1" w:after="100" w:afterAutospacing="1"/>
            </w:pPr>
            <w:r>
              <w:rPr>
                <w:color w:val="000000"/>
              </w:rPr>
              <w:t>Qualcomm Incorporated</w:t>
            </w:r>
          </w:p>
        </w:tc>
      </w:tr>
      <w:tr w:rsidR="009D05EF" w14:paraId="5457A9AE" w14:textId="77777777" w:rsidTr="00B22EC6">
        <w:trPr>
          <w:trHeight w:val="144"/>
        </w:trPr>
        <w:tc>
          <w:tcPr>
            <w:tcW w:w="0" w:type="auto"/>
            <w:noWrap/>
            <w:tcMar>
              <w:top w:w="15" w:type="dxa"/>
              <w:left w:w="15" w:type="dxa"/>
              <w:bottom w:w="0" w:type="dxa"/>
              <w:right w:w="15" w:type="dxa"/>
            </w:tcMar>
            <w:vAlign w:val="bottom"/>
            <w:hideMark/>
          </w:tcPr>
          <w:p w14:paraId="0363D047" w14:textId="77777777" w:rsidR="009D05EF" w:rsidRDefault="009D05EF">
            <w:pPr>
              <w:spacing w:before="100" w:beforeAutospacing="1" w:after="100" w:afterAutospacing="1"/>
              <w:jc w:val="center"/>
            </w:pPr>
            <w:r>
              <w:rPr>
                <w:color w:val="000000"/>
              </w:rPr>
              <w:t>TGaz</w:t>
            </w:r>
          </w:p>
        </w:tc>
        <w:tc>
          <w:tcPr>
            <w:tcW w:w="0" w:type="auto"/>
            <w:noWrap/>
            <w:tcMar>
              <w:top w:w="15" w:type="dxa"/>
              <w:left w:w="15" w:type="dxa"/>
              <w:bottom w:w="0" w:type="dxa"/>
              <w:right w:w="15" w:type="dxa"/>
            </w:tcMar>
            <w:vAlign w:val="bottom"/>
            <w:hideMark/>
          </w:tcPr>
          <w:p w14:paraId="2739F3B5"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75473E44" w14:textId="77777777" w:rsidR="009D05EF" w:rsidRDefault="009D05EF">
            <w:pPr>
              <w:spacing w:before="100" w:beforeAutospacing="1" w:after="100" w:afterAutospacing="1"/>
            </w:pPr>
            <w:r>
              <w:rPr>
                <w:color w:val="000000"/>
              </w:rPr>
              <w:t>Segev, Jonathan</w:t>
            </w:r>
          </w:p>
        </w:tc>
        <w:tc>
          <w:tcPr>
            <w:tcW w:w="0" w:type="auto"/>
            <w:noWrap/>
            <w:tcMar>
              <w:top w:w="15" w:type="dxa"/>
              <w:left w:w="15" w:type="dxa"/>
              <w:bottom w:w="0" w:type="dxa"/>
              <w:right w:w="15" w:type="dxa"/>
            </w:tcMar>
            <w:vAlign w:val="bottom"/>
            <w:hideMark/>
          </w:tcPr>
          <w:p w14:paraId="492CBCE6" w14:textId="77777777" w:rsidR="009D05EF" w:rsidRDefault="009D05EF">
            <w:pPr>
              <w:spacing w:before="100" w:beforeAutospacing="1" w:after="100" w:afterAutospacing="1"/>
            </w:pPr>
            <w:r>
              <w:rPr>
                <w:color w:val="000000"/>
              </w:rPr>
              <w:t>Intel Corporation</w:t>
            </w:r>
          </w:p>
        </w:tc>
      </w:tr>
      <w:tr w:rsidR="009D05EF" w14:paraId="4B37B42B" w14:textId="77777777" w:rsidTr="00B22EC6">
        <w:trPr>
          <w:trHeight w:val="144"/>
        </w:trPr>
        <w:tc>
          <w:tcPr>
            <w:tcW w:w="0" w:type="auto"/>
            <w:noWrap/>
            <w:tcMar>
              <w:top w:w="15" w:type="dxa"/>
              <w:left w:w="15" w:type="dxa"/>
              <w:bottom w:w="0" w:type="dxa"/>
              <w:right w:w="15" w:type="dxa"/>
            </w:tcMar>
            <w:vAlign w:val="bottom"/>
            <w:hideMark/>
          </w:tcPr>
          <w:p w14:paraId="42156827" w14:textId="77777777" w:rsidR="009D05EF" w:rsidRDefault="009D05EF">
            <w:pPr>
              <w:spacing w:before="100" w:beforeAutospacing="1" w:after="100" w:afterAutospacing="1"/>
              <w:jc w:val="center"/>
            </w:pPr>
            <w:r>
              <w:rPr>
                <w:color w:val="000000"/>
              </w:rPr>
              <w:t>TGaz</w:t>
            </w:r>
          </w:p>
        </w:tc>
        <w:tc>
          <w:tcPr>
            <w:tcW w:w="0" w:type="auto"/>
            <w:noWrap/>
            <w:tcMar>
              <w:top w:w="15" w:type="dxa"/>
              <w:left w:w="15" w:type="dxa"/>
              <w:bottom w:w="0" w:type="dxa"/>
              <w:right w:w="15" w:type="dxa"/>
            </w:tcMar>
            <w:vAlign w:val="bottom"/>
            <w:hideMark/>
          </w:tcPr>
          <w:p w14:paraId="4A49883E"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01FC97D5" w14:textId="77777777" w:rsidR="009D05EF" w:rsidRDefault="009D05EF">
            <w:pPr>
              <w:spacing w:before="100" w:beforeAutospacing="1" w:after="100" w:afterAutospacing="1"/>
            </w:pPr>
            <w:r>
              <w:rPr>
                <w:color w:val="000000"/>
              </w:rPr>
              <w:t>Wang, Chao Chun</w:t>
            </w:r>
          </w:p>
        </w:tc>
        <w:tc>
          <w:tcPr>
            <w:tcW w:w="0" w:type="auto"/>
            <w:noWrap/>
            <w:tcMar>
              <w:top w:w="15" w:type="dxa"/>
              <w:left w:w="15" w:type="dxa"/>
              <w:bottom w:w="0" w:type="dxa"/>
              <w:right w:w="15" w:type="dxa"/>
            </w:tcMar>
            <w:vAlign w:val="bottom"/>
            <w:hideMark/>
          </w:tcPr>
          <w:p w14:paraId="525969AB" w14:textId="77777777" w:rsidR="009D05EF" w:rsidRDefault="009D05EF">
            <w:pPr>
              <w:spacing w:before="100" w:beforeAutospacing="1" w:after="100" w:afterAutospacing="1"/>
            </w:pPr>
            <w:r>
              <w:rPr>
                <w:color w:val="000000"/>
              </w:rPr>
              <w:t>MediaTek Inc.</w:t>
            </w:r>
          </w:p>
        </w:tc>
      </w:tr>
      <w:tr w:rsidR="009D05EF" w14:paraId="79DD1A4E" w14:textId="77777777" w:rsidTr="00B22EC6">
        <w:trPr>
          <w:trHeight w:val="144"/>
        </w:trPr>
        <w:tc>
          <w:tcPr>
            <w:tcW w:w="0" w:type="auto"/>
            <w:noWrap/>
            <w:tcMar>
              <w:top w:w="15" w:type="dxa"/>
              <w:left w:w="15" w:type="dxa"/>
              <w:bottom w:w="0" w:type="dxa"/>
              <w:right w:w="15" w:type="dxa"/>
            </w:tcMar>
            <w:vAlign w:val="bottom"/>
          </w:tcPr>
          <w:p w14:paraId="79097B73" w14:textId="536E728A" w:rsidR="009D05EF" w:rsidRDefault="009D05EF">
            <w:pPr>
              <w:spacing w:before="100" w:beforeAutospacing="1" w:after="100" w:afterAutospacing="1"/>
              <w:jc w:val="center"/>
              <w:rPr>
                <w:color w:val="000000"/>
              </w:rPr>
            </w:pPr>
            <w:r>
              <w:rPr>
                <w:color w:val="000000"/>
              </w:rPr>
              <w:t>TGaz</w:t>
            </w:r>
          </w:p>
        </w:tc>
        <w:tc>
          <w:tcPr>
            <w:tcW w:w="0" w:type="auto"/>
            <w:noWrap/>
            <w:tcMar>
              <w:top w:w="15" w:type="dxa"/>
              <w:left w:w="15" w:type="dxa"/>
              <w:bottom w:w="0" w:type="dxa"/>
              <w:right w:w="15" w:type="dxa"/>
            </w:tcMar>
            <w:vAlign w:val="bottom"/>
          </w:tcPr>
          <w:p w14:paraId="7BD1E163" w14:textId="09405B29" w:rsidR="009D05EF" w:rsidRDefault="009D05EF">
            <w:pPr>
              <w:spacing w:before="100" w:beforeAutospacing="1" w:after="100" w:afterAutospacing="1"/>
              <w:jc w:val="center"/>
              <w:rPr>
                <w:color w:val="000000"/>
              </w:rPr>
            </w:pPr>
            <w:r>
              <w:rPr>
                <w:color w:val="000000"/>
              </w:rPr>
              <w:t>3/25</w:t>
            </w:r>
          </w:p>
        </w:tc>
        <w:tc>
          <w:tcPr>
            <w:tcW w:w="0" w:type="auto"/>
            <w:noWrap/>
            <w:tcMar>
              <w:top w:w="15" w:type="dxa"/>
              <w:left w:w="15" w:type="dxa"/>
              <w:bottom w:w="0" w:type="dxa"/>
              <w:right w:w="15" w:type="dxa"/>
            </w:tcMar>
            <w:vAlign w:val="bottom"/>
          </w:tcPr>
          <w:p w14:paraId="3DC0817C" w14:textId="55470276" w:rsidR="009D05EF" w:rsidRDefault="009D05EF">
            <w:pPr>
              <w:spacing w:before="100" w:beforeAutospacing="1" w:after="100" w:afterAutospacing="1"/>
              <w:rPr>
                <w:color w:val="000000"/>
              </w:rPr>
            </w:pPr>
            <w:r>
              <w:rPr>
                <w:color w:val="000000"/>
              </w:rPr>
              <w:t>Wang, Qi</w:t>
            </w:r>
          </w:p>
        </w:tc>
        <w:tc>
          <w:tcPr>
            <w:tcW w:w="0" w:type="auto"/>
            <w:noWrap/>
            <w:tcMar>
              <w:top w:w="15" w:type="dxa"/>
              <w:left w:w="15" w:type="dxa"/>
              <w:bottom w:w="0" w:type="dxa"/>
              <w:right w:w="15" w:type="dxa"/>
            </w:tcMar>
            <w:vAlign w:val="bottom"/>
          </w:tcPr>
          <w:p w14:paraId="1D3448E4" w14:textId="133E3A7D" w:rsidR="009D05EF" w:rsidRDefault="009D05EF">
            <w:pPr>
              <w:spacing w:before="100" w:beforeAutospacing="1" w:after="100" w:afterAutospacing="1"/>
              <w:rPr>
                <w:color w:val="000000"/>
              </w:rPr>
            </w:pPr>
            <w:r>
              <w:rPr>
                <w:color w:val="000000"/>
              </w:rPr>
              <w:t>Apple</w:t>
            </w:r>
          </w:p>
        </w:tc>
      </w:tr>
      <w:tr w:rsidR="009D05EF" w14:paraId="5F980B79" w14:textId="77777777" w:rsidTr="00B22EC6">
        <w:trPr>
          <w:trHeight w:val="144"/>
        </w:trPr>
        <w:tc>
          <w:tcPr>
            <w:tcW w:w="0" w:type="auto"/>
            <w:noWrap/>
            <w:tcMar>
              <w:top w:w="15" w:type="dxa"/>
              <w:left w:w="15" w:type="dxa"/>
              <w:bottom w:w="0" w:type="dxa"/>
              <w:right w:w="15" w:type="dxa"/>
            </w:tcMar>
            <w:vAlign w:val="bottom"/>
          </w:tcPr>
          <w:p w14:paraId="698490CB" w14:textId="24B89445" w:rsidR="009D05EF" w:rsidRDefault="009D05EF" w:rsidP="009D05EF">
            <w:pPr>
              <w:spacing w:before="100" w:beforeAutospacing="1" w:after="100" w:afterAutospacing="1"/>
              <w:jc w:val="center"/>
              <w:rPr>
                <w:color w:val="000000"/>
              </w:rPr>
            </w:pPr>
            <w:r>
              <w:rPr>
                <w:color w:val="000000"/>
              </w:rPr>
              <w:t>TGaz</w:t>
            </w:r>
          </w:p>
        </w:tc>
        <w:tc>
          <w:tcPr>
            <w:tcW w:w="0" w:type="auto"/>
            <w:noWrap/>
            <w:tcMar>
              <w:top w:w="15" w:type="dxa"/>
              <w:left w:w="15" w:type="dxa"/>
              <w:bottom w:w="0" w:type="dxa"/>
              <w:right w:w="15" w:type="dxa"/>
            </w:tcMar>
            <w:vAlign w:val="bottom"/>
          </w:tcPr>
          <w:p w14:paraId="1DB3B49C" w14:textId="581CDF66" w:rsidR="009D05EF" w:rsidRDefault="009D05EF" w:rsidP="009D05EF">
            <w:pPr>
              <w:spacing w:before="100" w:beforeAutospacing="1" w:after="100" w:afterAutospacing="1"/>
              <w:jc w:val="center"/>
              <w:rPr>
                <w:color w:val="000000"/>
              </w:rPr>
            </w:pPr>
            <w:r>
              <w:rPr>
                <w:color w:val="000000"/>
              </w:rPr>
              <w:t>3/25</w:t>
            </w:r>
          </w:p>
        </w:tc>
        <w:tc>
          <w:tcPr>
            <w:tcW w:w="0" w:type="auto"/>
            <w:noWrap/>
            <w:tcMar>
              <w:top w:w="15" w:type="dxa"/>
              <w:left w:w="15" w:type="dxa"/>
              <w:bottom w:w="0" w:type="dxa"/>
              <w:right w:w="15" w:type="dxa"/>
            </w:tcMar>
            <w:vAlign w:val="bottom"/>
          </w:tcPr>
          <w:p w14:paraId="122477A0" w14:textId="0EE9B8C7" w:rsidR="009D05EF" w:rsidRDefault="009D05EF" w:rsidP="009D05EF">
            <w:pPr>
              <w:spacing w:before="100" w:beforeAutospacing="1" w:after="100" w:afterAutospacing="1"/>
              <w:rPr>
                <w:color w:val="000000"/>
              </w:rPr>
            </w:pPr>
            <w:r>
              <w:rPr>
                <w:color w:val="000000"/>
              </w:rPr>
              <w:t>Das, Dibakar</w:t>
            </w:r>
          </w:p>
        </w:tc>
        <w:tc>
          <w:tcPr>
            <w:tcW w:w="0" w:type="auto"/>
            <w:noWrap/>
            <w:tcMar>
              <w:top w:w="15" w:type="dxa"/>
              <w:left w:w="15" w:type="dxa"/>
              <w:bottom w:w="0" w:type="dxa"/>
              <w:right w:w="15" w:type="dxa"/>
            </w:tcMar>
            <w:vAlign w:val="bottom"/>
          </w:tcPr>
          <w:p w14:paraId="1C0DFC62" w14:textId="574ED6B9" w:rsidR="009D05EF" w:rsidRDefault="009D05EF" w:rsidP="009D05EF">
            <w:pPr>
              <w:spacing w:before="100" w:beforeAutospacing="1" w:after="100" w:afterAutospacing="1"/>
              <w:rPr>
                <w:color w:val="000000"/>
              </w:rPr>
            </w:pPr>
            <w:r>
              <w:rPr>
                <w:color w:val="000000"/>
              </w:rPr>
              <w:t>Intel Corporation</w:t>
            </w:r>
          </w:p>
        </w:tc>
      </w:tr>
      <w:tr w:rsidR="009D05EF" w14:paraId="55B9038D" w14:textId="77777777" w:rsidTr="00B22EC6">
        <w:trPr>
          <w:trHeight w:val="144"/>
        </w:trPr>
        <w:tc>
          <w:tcPr>
            <w:tcW w:w="0" w:type="auto"/>
            <w:noWrap/>
            <w:tcMar>
              <w:top w:w="15" w:type="dxa"/>
              <w:left w:w="15" w:type="dxa"/>
              <w:bottom w:w="0" w:type="dxa"/>
              <w:right w:w="15" w:type="dxa"/>
            </w:tcMar>
            <w:vAlign w:val="bottom"/>
            <w:hideMark/>
          </w:tcPr>
          <w:p w14:paraId="3307A772" w14:textId="77777777" w:rsidR="009D05EF" w:rsidRDefault="009D05EF">
            <w:pPr>
              <w:spacing w:before="100" w:beforeAutospacing="1" w:after="100" w:afterAutospacing="1"/>
              <w:jc w:val="center"/>
            </w:pPr>
            <w:r>
              <w:rPr>
                <w:color w:val="000000"/>
              </w:rPr>
              <w:t>TGaz</w:t>
            </w:r>
          </w:p>
        </w:tc>
        <w:tc>
          <w:tcPr>
            <w:tcW w:w="0" w:type="auto"/>
            <w:noWrap/>
            <w:tcMar>
              <w:top w:w="15" w:type="dxa"/>
              <w:left w:w="15" w:type="dxa"/>
              <w:bottom w:w="0" w:type="dxa"/>
              <w:right w:w="15" w:type="dxa"/>
            </w:tcMar>
            <w:vAlign w:val="bottom"/>
            <w:hideMark/>
          </w:tcPr>
          <w:p w14:paraId="47AF8160" w14:textId="77777777" w:rsidR="009D05EF" w:rsidRDefault="009D05EF">
            <w:pPr>
              <w:spacing w:before="100" w:beforeAutospacing="1" w:after="100" w:afterAutospacing="1"/>
              <w:jc w:val="center"/>
            </w:pPr>
            <w:r>
              <w:rPr>
                <w:color w:val="000000"/>
              </w:rPr>
              <w:t>3/25</w:t>
            </w:r>
          </w:p>
        </w:tc>
        <w:tc>
          <w:tcPr>
            <w:tcW w:w="0" w:type="auto"/>
            <w:noWrap/>
            <w:tcMar>
              <w:top w:w="15" w:type="dxa"/>
              <w:left w:w="15" w:type="dxa"/>
              <w:bottom w:w="0" w:type="dxa"/>
              <w:right w:w="15" w:type="dxa"/>
            </w:tcMar>
            <w:vAlign w:val="bottom"/>
            <w:hideMark/>
          </w:tcPr>
          <w:p w14:paraId="33032C39" w14:textId="77777777" w:rsidR="009D05EF" w:rsidRDefault="009D05EF">
            <w:pPr>
              <w:spacing w:before="100" w:beforeAutospacing="1" w:after="100" w:afterAutospacing="1"/>
            </w:pPr>
            <w:r>
              <w:rPr>
                <w:color w:val="000000"/>
              </w:rPr>
              <w:t>Want, Roy</w:t>
            </w:r>
          </w:p>
        </w:tc>
        <w:tc>
          <w:tcPr>
            <w:tcW w:w="0" w:type="auto"/>
            <w:noWrap/>
            <w:tcMar>
              <w:top w:w="15" w:type="dxa"/>
              <w:left w:w="15" w:type="dxa"/>
              <w:bottom w:w="0" w:type="dxa"/>
              <w:right w:w="15" w:type="dxa"/>
            </w:tcMar>
            <w:vAlign w:val="bottom"/>
            <w:hideMark/>
          </w:tcPr>
          <w:p w14:paraId="1BC45336" w14:textId="77777777" w:rsidR="009D05EF" w:rsidRDefault="009D05EF">
            <w:pPr>
              <w:spacing w:before="100" w:beforeAutospacing="1" w:after="100" w:afterAutospacing="1"/>
            </w:pPr>
            <w:r>
              <w:rPr>
                <w:color w:val="000000"/>
              </w:rPr>
              <w:t>Google</w:t>
            </w:r>
          </w:p>
        </w:tc>
      </w:tr>
    </w:tbl>
    <w:p w14:paraId="23347BDE" w14:textId="592F2573" w:rsidR="009D05EF" w:rsidRPr="004F2658" w:rsidRDefault="009D05EF" w:rsidP="009D05EF">
      <w:pPr>
        <w:numPr>
          <w:ilvl w:val="0"/>
          <w:numId w:val="1"/>
        </w:numPr>
        <w:rPr>
          <w:b/>
          <w:szCs w:val="22"/>
        </w:rPr>
      </w:pPr>
      <w:r w:rsidRPr="004F2658">
        <w:rPr>
          <w:b/>
          <w:szCs w:val="22"/>
        </w:rPr>
        <w:t xml:space="preserve">TGaz – </w:t>
      </w:r>
      <w:r>
        <w:rPr>
          <w:b/>
          <w:szCs w:val="22"/>
        </w:rPr>
        <w:t>March 31</w:t>
      </w:r>
      <w:r w:rsidRPr="009D05EF">
        <w:rPr>
          <w:b/>
          <w:szCs w:val="22"/>
          <w:vertAlign w:val="superscript"/>
        </w:rPr>
        <w:t>st</w:t>
      </w:r>
      <w:r>
        <w:rPr>
          <w:b/>
          <w:szCs w:val="22"/>
        </w:rPr>
        <w:t xml:space="preserve">  </w:t>
      </w:r>
      <w:r w:rsidRPr="004F2658">
        <w:rPr>
          <w:b/>
          <w:szCs w:val="22"/>
        </w:rPr>
        <w:t xml:space="preserve"> 20</w:t>
      </w:r>
      <w:r>
        <w:rPr>
          <w:b/>
          <w:szCs w:val="22"/>
        </w:rPr>
        <w:t>21</w:t>
      </w:r>
      <w:r w:rsidRPr="004F2658">
        <w:rPr>
          <w:b/>
          <w:szCs w:val="22"/>
        </w:rPr>
        <w:t xml:space="preserve"> </w:t>
      </w:r>
    </w:p>
    <w:p w14:paraId="2F80BB95" w14:textId="77777777" w:rsidR="009D05EF" w:rsidRPr="004F2658" w:rsidRDefault="009D05EF" w:rsidP="009D05EF">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:32</w:t>
      </w:r>
      <w:r w:rsidRPr="004F2658">
        <w:rPr>
          <w:b/>
          <w:szCs w:val="22"/>
        </w:rPr>
        <w:t>am P</w:t>
      </w:r>
      <w:r>
        <w:rPr>
          <w:b/>
          <w:szCs w:val="22"/>
        </w:rPr>
        <w:t>S</w:t>
      </w:r>
      <w:r w:rsidRPr="004F2658">
        <w:rPr>
          <w:b/>
          <w:szCs w:val="22"/>
        </w:rPr>
        <w:t>T,</w:t>
      </w:r>
    </w:p>
    <w:p w14:paraId="78A904FD" w14:textId="77777777" w:rsidR="009D05EF" w:rsidRPr="00B20D60" w:rsidRDefault="009D05EF" w:rsidP="009D05E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 xml:space="preserve">/0188r10                                                                                              </w:t>
      </w:r>
      <w:r w:rsidRPr="004F2658">
        <w:rPr>
          <w:b/>
          <w:szCs w:val="22"/>
          <w:lang w:eastAsia="ja-JP"/>
        </w:rPr>
        <w:t xml:space="preserve"> (</w:t>
      </w:r>
      <w:r>
        <w:rPr>
          <w:b/>
          <w:szCs w:val="22"/>
          <w:lang w:eastAsia="ja-JP"/>
        </w:rPr>
        <w:t>in progress - slide 55</w:t>
      </w:r>
      <w:r w:rsidRPr="004F2658">
        <w:rPr>
          <w:b/>
          <w:szCs w:val="22"/>
          <w:lang w:eastAsia="ja-JP"/>
        </w:rPr>
        <w:t>)</w:t>
      </w:r>
    </w:p>
    <w:p w14:paraId="07315127" w14:textId="77777777" w:rsidR="009D05EF" w:rsidRPr="00D676A8" w:rsidRDefault="009D05EF" w:rsidP="009D05EF">
      <w:pPr>
        <w:numPr>
          <w:ilvl w:val="1"/>
          <w:numId w:val="1"/>
        </w:numPr>
        <w:rPr>
          <w:szCs w:val="22"/>
        </w:rPr>
      </w:pPr>
      <w:r w:rsidRPr="00D676A8">
        <w:rPr>
          <w:szCs w:val="22"/>
        </w:rPr>
        <w:t>Review Patent Policy and logistics</w:t>
      </w:r>
    </w:p>
    <w:p w14:paraId="0A0306BC" w14:textId="77777777" w:rsidR="009D05EF" w:rsidRDefault="009D05EF" w:rsidP="009D05E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31260B4D" w14:textId="77777777" w:rsidR="009D05EF" w:rsidRDefault="009D05EF" w:rsidP="009D05E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B8C5ADF" w14:textId="77777777" w:rsidR="009D05EF" w:rsidRDefault="009D05EF" w:rsidP="009D05EF">
      <w:pPr>
        <w:numPr>
          <w:ilvl w:val="2"/>
          <w:numId w:val="1"/>
        </w:numPr>
        <w:jc w:val="both"/>
        <w:rPr>
          <w:szCs w:val="22"/>
        </w:rPr>
      </w:pPr>
      <w:r>
        <w:rPr>
          <w:szCs w:val="22"/>
          <w:lang w:eastAsia="ja-JP"/>
        </w:rPr>
        <w:t>Chair reminded participants to register their attendance using imat.</w:t>
      </w:r>
    </w:p>
    <w:p w14:paraId="7286E4F1" w14:textId="77777777" w:rsidR="009D05EF" w:rsidRDefault="009D05EF" w:rsidP="009D05EF">
      <w:pPr>
        <w:numPr>
          <w:ilvl w:val="2"/>
          <w:numId w:val="1"/>
        </w:numPr>
        <w:jc w:val="both"/>
        <w:rPr>
          <w:szCs w:val="22"/>
        </w:rPr>
      </w:pPr>
      <w:r>
        <w:rPr>
          <w:szCs w:val="22"/>
        </w:rPr>
        <w:t>Chair reviewed other guidelines for IEEE meetings, asked if any clarifications are requested, no one stepped forward.</w:t>
      </w:r>
    </w:p>
    <w:p w14:paraId="3C09D9C7" w14:textId="77777777" w:rsidR="009D05EF" w:rsidRDefault="009D05EF" w:rsidP="009D05E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60F4743E" w14:textId="77777777" w:rsidR="009D05EF" w:rsidRDefault="009D05EF" w:rsidP="009D05E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D1C5D45" w14:textId="77777777" w:rsidR="009D05EF" w:rsidRPr="00D676A8" w:rsidRDefault="009D05EF" w:rsidP="009D05EF">
      <w:pPr>
        <w:numPr>
          <w:ilvl w:val="2"/>
          <w:numId w:val="1"/>
        </w:numPr>
        <w:jc w:val="both"/>
        <w:rPr>
          <w:szCs w:val="22"/>
        </w:rPr>
      </w:pPr>
      <w:r>
        <w:rPr>
          <w:szCs w:val="22"/>
        </w:rPr>
        <w:t>Chair reviewed IEEE 802 ground rules</w:t>
      </w:r>
    </w:p>
    <w:p w14:paraId="6432E560" w14:textId="7DD98019" w:rsidR="009D05EF" w:rsidRDefault="009D05EF" w:rsidP="009D05E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w:t>
      </w:r>
      <w:r w:rsidR="00BA0314">
        <w:rPr>
          <w:szCs w:val="22"/>
          <w:lang w:eastAsia="ja-JP"/>
        </w:rPr>
        <w:t>7</w:t>
      </w:r>
      <w:r w:rsidRPr="00647290">
        <w:rPr>
          <w:szCs w:val="22"/>
          <w:lang w:eastAsia="ja-JP"/>
        </w:rPr>
        <w:t xml:space="preserve"> present</w:t>
      </w:r>
    </w:p>
    <w:p w14:paraId="3DDE093B" w14:textId="769565BC" w:rsidR="009D05EF" w:rsidRPr="00BA0314" w:rsidRDefault="009D05EF" w:rsidP="00095547">
      <w:pPr>
        <w:numPr>
          <w:ilvl w:val="1"/>
          <w:numId w:val="1"/>
        </w:numPr>
        <w:rPr>
          <w:szCs w:val="22"/>
          <w:lang w:val="en-US" w:eastAsia="ja-JP"/>
        </w:rPr>
      </w:pPr>
      <w:r>
        <w:rPr>
          <w:szCs w:val="22"/>
          <w:lang w:eastAsia="ja-JP"/>
        </w:rPr>
        <w:t>Agenda</w:t>
      </w:r>
      <w:r w:rsidR="00BA0314">
        <w:rPr>
          <w:szCs w:val="22"/>
          <w:lang w:eastAsia="ja-JP"/>
        </w:rPr>
        <w:t>:</w:t>
      </w:r>
    </w:p>
    <w:p w14:paraId="5C6CE66A" w14:textId="3847E11E" w:rsidR="00BA0314" w:rsidRPr="00BA0314" w:rsidRDefault="00BA0314" w:rsidP="00BA0314">
      <w:pPr>
        <w:numPr>
          <w:ilvl w:val="2"/>
          <w:numId w:val="1"/>
        </w:numPr>
        <w:rPr>
          <w:szCs w:val="22"/>
          <w:lang w:val="en-US" w:eastAsia="ja-JP"/>
        </w:rPr>
      </w:pPr>
      <w:r>
        <w:rPr>
          <w:szCs w:val="22"/>
          <w:lang w:eastAsia="ja-JP"/>
        </w:rPr>
        <w:t>Submissions:</w:t>
      </w:r>
    </w:p>
    <w:p w14:paraId="02F941DC" w14:textId="77777777" w:rsidR="00BA0314" w:rsidRPr="00BA0314" w:rsidRDefault="00BA0314" w:rsidP="00BA0314">
      <w:pPr>
        <w:numPr>
          <w:ilvl w:val="3"/>
          <w:numId w:val="1"/>
        </w:numPr>
        <w:rPr>
          <w:szCs w:val="22"/>
          <w:lang w:val="en-US" w:eastAsia="ja-JP"/>
        </w:rPr>
      </w:pPr>
      <w:r w:rsidRPr="00BA0314">
        <w:rPr>
          <w:szCs w:val="22"/>
          <w:lang w:val="en-US" w:eastAsia="ja-JP"/>
        </w:rPr>
        <w:t>11-21-0519-00-00az-comment-resolution-lb253-parameters - part 3 (Christian Berger) – 20min</w:t>
      </w:r>
    </w:p>
    <w:p w14:paraId="2F605390" w14:textId="77777777" w:rsidR="00BA0314" w:rsidRPr="00BA0314" w:rsidRDefault="00BA0314" w:rsidP="00BA0314">
      <w:pPr>
        <w:numPr>
          <w:ilvl w:val="3"/>
          <w:numId w:val="1"/>
        </w:numPr>
        <w:rPr>
          <w:szCs w:val="22"/>
          <w:lang w:val="en-US" w:eastAsia="ja-JP"/>
        </w:rPr>
      </w:pPr>
      <w:r w:rsidRPr="00BA0314">
        <w:rPr>
          <w:szCs w:val="22"/>
          <w:lang w:val="en-US" w:eastAsia="ja-JP"/>
        </w:rPr>
        <w:t xml:space="preserve">11-21-0532 </w:t>
      </w:r>
      <w:r w:rsidRPr="00BA0314">
        <w:rPr>
          <w:szCs w:val="22"/>
          <w:lang w:val="en-US" w:eastAsia="ja-JP"/>
        </w:rPr>
        <w:tab/>
        <w:t>AID-RSID-clarification (Dibakar Das)</w:t>
      </w:r>
    </w:p>
    <w:p w14:paraId="1D728F76" w14:textId="77777777" w:rsidR="00BA0314" w:rsidRPr="00BA0314" w:rsidRDefault="00BA0314" w:rsidP="00BA0314">
      <w:pPr>
        <w:numPr>
          <w:ilvl w:val="3"/>
          <w:numId w:val="1"/>
        </w:numPr>
        <w:rPr>
          <w:szCs w:val="22"/>
          <w:lang w:val="en-US" w:eastAsia="ja-JP"/>
        </w:rPr>
      </w:pPr>
      <w:r w:rsidRPr="00BA0314">
        <w:rPr>
          <w:szCs w:val="22"/>
          <w:lang w:val="en-US" w:eastAsia="ja-JP"/>
        </w:rPr>
        <w:t>11-21-0533</w:t>
      </w:r>
      <w:r w:rsidRPr="00BA0314">
        <w:rPr>
          <w:szCs w:val="22"/>
          <w:lang w:val="en-US" w:eastAsia="ja-JP"/>
        </w:rPr>
        <w:tab/>
        <w:t>TGaz LB253 CR (Jonathan Segev)</w:t>
      </w:r>
    </w:p>
    <w:p w14:paraId="38941F41" w14:textId="48F0D6EC" w:rsidR="00BA0314" w:rsidRDefault="00BA0314" w:rsidP="00BA0314">
      <w:pPr>
        <w:numPr>
          <w:ilvl w:val="3"/>
          <w:numId w:val="1"/>
        </w:numPr>
        <w:rPr>
          <w:szCs w:val="22"/>
          <w:lang w:val="en-US" w:eastAsia="ja-JP"/>
        </w:rPr>
      </w:pPr>
      <w:r>
        <w:rPr>
          <w:szCs w:val="22"/>
          <w:lang w:val="en-US" w:eastAsia="ja-JP"/>
        </w:rPr>
        <w:lastRenderedPageBreak/>
        <w:t>11-21-0546 LB253 Resolution to CID set 2</w:t>
      </w:r>
    </w:p>
    <w:p w14:paraId="5A720156" w14:textId="45B82188" w:rsidR="00BA0314" w:rsidRDefault="00BA0314" w:rsidP="00BA0314">
      <w:pPr>
        <w:numPr>
          <w:ilvl w:val="2"/>
          <w:numId w:val="1"/>
        </w:numPr>
        <w:rPr>
          <w:szCs w:val="22"/>
          <w:lang w:val="en-US" w:eastAsia="ja-JP"/>
        </w:rPr>
      </w:pPr>
      <w:r>
        <w:rPr>
          <w:szCs w:val="22"/>
          <w:lang w:val="en-US" w:eastAsia="ja-JP"/>
        </w:rPr>
        <w:t>Review Submissio</w:t>
      </w:r>
      <w:r w:rsidR="00D84C2F">
        <w:rPr>
          <w:szCs w:val="22"/>
          <w:lang w:val="en-US" w:eastAsia="ja-JP"/>
        </w:rPr>
        <w:t>n</w:t>
      </w:r>
      <w:r>
        <w:rPr>
          <w:szCs w:val="22"/>
          <w:lang w:val="en-US" w:eastAsia="ja-JP"/>
        </w:rPr>
        <w:t xml:space="preserve"> pipeline</w:t>
      </w:r>
    </w:p>
    <w:p w14:paraId="62DAAA9B" w14:textId="1C143B64" w:rsidR="00BA0314" w:rsidRDefault="00BA0314" w:rsidP="00BA0314">
      <w:pPr>
        <w:numPr>
          <w:ilvl w:val="2"/>
          <w:numId w:val="1"/>
        </w:numPr>
        <w:rPr>
          <w:szCs w:val="22"/>
          <w:lang w:val="en-US" w:eastAsia="ja-JP"/>
        </w:rPr>
      </w:pPr>
      <w:r>
        <w:rPr>
          <w:szCs w:val="22"/>
          <w:lang w:val="en-US" w:eastAsia="ja-JP"/>
        </w:rPr>
        <w:t>Review future telecons</w:t>
      </w:r>
    </w:p>
    <w:p w14:paraId="4F372BFE" w14:textId="7674EA76" w:rsidR="00BA0314" w:rsidRDefault="00BA0314" w:rsidP="00BA0314">
      <w:pPr>
        <w:numPr>
          <w:ilvl w:val="1"/>
          <w:numId w:val="1"/>
        </w:numPr>
        <w:rPr>
          <w:szCs w:val="22"/>
          <w:lang w:val="en-US" w:eastAsia="ja-JP"/>
        </w:rPr>
      </w:pPr>
      <w:r>
        <w:rPr>
          <w:szCs w:val="22"/>
          <w:lang w:val="en-US" w:eastAsia="ja-JP"/>
        </w:rPr>
        <w:t>Christian Berger presented 11-21-0519</w:t>
      </w:r>
    </w:p>
    <w:p w14:paraId="7E53A66D" w14:textId="71D4A2F6" w:rsidR="00BA0314" w:rsidRDefault="00BA0314" w:rsidP="00BA0314">
      <w:pPr>
        <w:numPr>
          <w:ilvl w:val="2"/>
          <w:numId w:val="1"/>
        </w:numPr>
        <w:rPr>
          <w:szCs w:val="22"/>
          <w:lang w:val="en-US" w:eastAsia="ja-JP"/>
        </w:rPr>
      </w:pPr>
      <w:r>
        <w:rPr>
          <w:szCs w:val="22"/>
          <w:lang w:val="en-US" w:eastAsia="ja-JP"/>
        </w:rPr>
        <w:t>Title Comment Resolution LB253 Parameters – Parameters Part 3</w:t>
      </w:r>
    </w:p>
    <w:p w14:paraId="057CAD02" w14:textId="4AE0A84B" w:rsidR="00DA45B5" w:rsidRDefault="00DA45B5" w:rsidP="00BA0314">
      <w:pPr>
        <w:numPr>
          <w:ilvl w:val="2"/>
          <w:numId w:val="1"/>
        </w:numPr>
        <w:rPr>
          <w:szCs w:val="22"/>
          <w:lang w:val="en-US" w:eastAsia="ja-JP"/>
        </w:rPr>
      </w:pPr>
      <w:r>
        <w:rPr>
          <w:szCs w:val="22"/>
          <w:lang w:val="en-US" w:eastAsia="ja-JP"/>
        </w:rPr>
        <w:t>Q: Is possible to add a length field for the availability</w:t>
      </w:r>
    </w:p>
    <w:p w14:paraId="27A534BE" w14:textId="665244E3" w:rsidR="00DA45B5" w:rsidRDefault="00DA45B5" w:rsidP="00BA0314">
      <w:pPr>
        <w:numPr>
          <w:ilvl w:val="2"/>
          <w:numId w:val="1"/>
        </w:numPr>
        <w:rPr>
          <w:szCs w:val="22"/>
          <w:lang w:val="en-US" w:eastAsia="ja-JP"/>
        </w:rPr>
      </w:pPr>
      <w:r>
        <w:rPr>
          <w:szCs w:val="22"/>
          <w:lang w:val="en-US" w:eastAsia="ja-JP"/>
        </w:rPr>
        <w:t>R: The length is part of the subelement/field</w:t>
      </w:r>
    </w:p>
    <w:p w14:paraId="7D2994B3" w14:textId="6C26556C" w:rsidR="00DA45B5" w:rsidRDefault="00DA45B5" w:rsidP="00BA0314">
      <w:pPr>
        <w:numPr>
          <w:ilvl w:val="2"/>
          <w:numId w:val="1"/>
        </w:numPr>
        <w:rPr>
          <w:szCs w:val="22"/>
          <w:lang w:val="en-US" w:eastAsia="ja-JP"/>
        </w:rPr>
      </w:pPr>
      <w:r>
        <w:rPr>
          <w:szCs w:val="22"/>
          <w:lang w:val="en-US" w:eastAsia="ja-JP"/>
        </w:rPr>
        <w:t>Q: to figure the length we need to parse the element</w:t>
      </w:r>
    </w:p>
    <w:p w14:paraId="15A7F278" w14:textId="678FB293" w:rsidR="00DA45B5" w:rsidRDefault="00DA45B5" w:rsidP="00BA0314">
      <w:pPr>
        <w:numPr>
          <w:ilvl w:val="2"/>
          <w:numId w:val="1"/>
        </w:numPr>
        <w:rPr>
          <w:szCs w:val="22"/>
          <w:lang w:val="en-US" w:eastAsia="ja-JP"/>
        </w:rPr>
      </w:pPr>
      <w:r>
        <w:rPr>
          <w:szCs w:val="22"/>
          <w:lang w:val="en-US" w:eastAsia="ja-JP"/>
        </w:rPr>
        <w:t>R: it is not complex</w:t>
      </w:r>
    </w:p>
    <w:p w14:paraId="0EC29CB4" w14:textId="08568591" w:rsidR="00DA45B5" w:rsidRDefault="009308F3" w:rsidP="00BA0314">
      <w:pPr>
        <w:numPr>
          <w:ilvl w:val="2"/>
          <w:numId w:val="1"/>
        </w:numPr>
        <w:rPr>
          <w:szCs w:val="22"/>
          <w:lang w:val="en-US" w:eastAsia="ja-JP"/>
        </w:rPr>
      </w:pPr>
      <w:r>
        <w:rPr>
          <w:szCs w:val="22"/>
          <w:lang w:val="en-US" w:eastAsia="ja-JP"/>
        </w:rPr>
        <w:t>More work needed</w:t>
      </w:r>
    </w:p>
    <w:p w14:paraId="77FDDF16" w14:textId="0DA5D6E5" w:rsidR="009308F3" w:rsidRDefault="009308F3" w:rsidP="009308F3">
      <w:pPr>
        <w:numPr>
          <w:ilvl w:val="1"/>
          <w:numId w:val="1"/>
        </w:numPr>
        <w:rPr>
          <w:szCs w:val="22"/>
          <w:lang w:val="en-US" w:eastAsia="ja-JP"/>
        </w:rPr>
      </w:pPr>
      <w:r>
        <w:rPr>
          <w:szCs w:val="22"/>
          <w:lang w:val="en-US" w:eastAsia="ja-JP"/>
        </w:rPr>
        <w:t>Dibakar Das presented 11-21-0532</w:t>
      </w:r>
    </w:p>
    <w:p w14:paraId="2E31CD29" w14:textId="2517C3AF" w:rsidR="009308F3" w:rsidRDefault="009308F3" w:rsidP="009308F3">
      <w:pPr>
        <w:numPr>
          <w:ilvl w:val="2"/>
          <w:numId w:val="1"/>
        </w:numPr>
        <w:rPr>
          <w:szCs w:val="22"/>
          <w:lang w:val="en-US" w:eastAsia="ja-JP"/>
        </w:rPr>
      </w:pPr>
      <w:proofErr w:type="spellStart"/>
      <w:r>
        <w:rPr>
          <w:szCs w:val="22"/>
          <w:lang w:val="en-US" w:eastAsia="ja-JP"/>
        </w:rPr>
        <w:t>Starpoll</w:t>
      </w:r>
      <w:proofErr w:type="spellEnd"/>
      <w:r>
        <w:rPr>
          <w:szCs w:val="22"/>
          <w:lang w:val="en-US" w:eastAsia="ja-JP"/>
        </w:rPr>
        <w:t>:</w:t>
      </w:r>
      <w:r>
        <w:rPr>
          <w:szCs w:val="22"/>
          <w:lang w:val="en-US" w:eastAsia="ja-JP"/>
        </w:rPr>
        <w:br/>
        <w:t>We agree to the proposed draft text changes as depicted in document 11-21-532r0?</w:t>
      </w:r>
      <w:r>
        <w:rPr>
          <w:szCs w:val="22"/>
          <w:lang w:val="en-US" w:eastAsia="ja-JP"/>
        </w:rPr>
        <w:br/>
        <w:t>Results: 10/0/0</w:t>
      </w:r>
    </w:p>
    <w:p w14:paraId="1BBAE253" w14:textId="10365425" w:rsidR="009308F3" w:rsidRDefault="009308F3" w:rsidP="009308F3">
      <w:pPr>
        <w:numPr>
          <w:ilvl w:val="1"/>
          <w:numId w:val="1"/>
        </w:numPr>
        <w:rPr>
          <w:szCs w:val="22"/>
          <w:lang w:val="en-US" w:eastAsia="ja-JP"/>
        </w:rPr>
      </w:pPr>
      <w:r>
        <w:rPr>
          <w:szCs w:val="22"/>
          <w:lang w:val="en-US" w:eastAsia="ja-JP"/>
        </w:rPr>
        <w:t>Jonathan Segev Presented11-21-533</w:t>
      </w:r>
    </w:p>
    <w:p w14:paraId="0F46C89D" w14:textId="185CC7E3" w:rsidR="009308F3" w:rsidRDefault="009308F3" w:rsidP="009308F3">
      <w:pPr>
        <w:numPr>
          <w:ilvl w:val="2"/>
          <w:numId w:val="1"/>
        </w:numPr>
        <w:rPr>
          <w:szCs w:val="22"/>
          <w:lang w:val="en-US" w:eastAsia="ja-JP"/>
        </w:rPr>
      </w:pPr>
      <w:r>
        <w:rPr>
          <w:szCs w:val="22"/>
          <w:lang w:val="en-US" w:eastAsia="ja-JP"/>
        </w:rPr>
        <w:t>CID 5000: Accept</w:t>
      </w:r>
    </w:p>
    <w:p w14:paraId="3A6D0C3B" w14:textId="4369E75C" w:rsidR="009308F3" w:rsidRDefault="009308F3" w:rsidP="009308F3">
      <w:pPr>
        <w:numPr>
          <w:ilvl w:val="2"/>
          <w:numId w:val="1"/>
        </w:numPr>
        <w:rPr>
          <w:szCs w:val="22"/>
          <w:lang w:val="en-US" w:eastAsia="ja-JP"/>
        </w:rPr>
      </w:pPr>
      <w:r>
        <w:rPr>
          <w:szCs w:val="22"/>
          <w:lang w:val="en-US" w:eastAsia="ja-JP"/>
        </w:rPr>
        <w:t>CID 5003: Accept</w:t>
      </w:r>
    </w:p>
    <w:p w14:paraId="50DD7FE0" w14:textId="4888A66A" w:rsidR="009308F3" w:rsidRDefault="009308F3" w:rsidP="009308F3">
      <w:pPr>
        <w:numPr>
          <w:ilvl w:val="2"/>
          <w:numId w:val="1"/>
        </w:numPr>
        <w:rPr>
          <w:szCs w:val="22"/>
          <w:lang w:val="en-US" w:eastAsia="ja-JP"/>
        </w:rPr>
      </w:pPr>
      <w:r>
        <w:rPr>
          <w:szCs w:val="22"/>
          <w:lang w:val="en-US" w:eastAsia="ja-JP"/>
        </w:rPr>
        <w:t xml:space="preserve">CID 5004: </w:t>
      </w:r>
      <w:r w:rsidR="00CA64F0">
        <w:rPr>
          <w:szCs w:val="22"/>
          <w:lang w:val="en-US" w:eastAsia="ja-JP"/>
        </w:rPr>
        <w:t>Accept</w:t>
      </w:r>
    </w:p>
    <w:p w14:paraId="3D64FBD0" w14:textId="3280B0F6" w:rsidR="00CA64F0" w:rsidRDefault="00CA64F0" w:rsidP="009308F3">
      <w:pPr>
        <w:numPr>
          <w:ilvl w:val="2"/>
          <w:numId w:val="1"/>
        </w:numPr>
        <w:rPr>
          <w:szCs w:val="22"/>
          <w:lang w:val="en-US" w:eastAsia="ja-JP"/>
        </w:rPr>
      </w:pPr>
      <w:r>
        <w:rPr>
          <w:szCs w:val="22"/>
          <w:lang w:val="en-US" w:eastAsia="ja-JP"/>
        </w:rPr>
        <w:t>CID 5005: Revise</w:t>
      </w:r>
    </w:p>
    <w:p w14:paraId="0E119CA5" w14:textId="0FCC1C2A" w:rsidR="00CA64F0" w:rsidRDefault="00CA64F0" w:rsidP="009308F3">
      <w:pPr>
        <w:numPr>
          <w:ilvl w:val="2"/>
          <w:numId w:val="1"/>
        </w:numPr>
        <w:rPr>
          <w:szCs w:val="22"/>
          <w:lang w:val="en-US" w:eastAsia="ja-JP"/>
        </w:rPr>
      </w:pPr>
      <w:r>
        <w:rPr>
          <w:szCs w:val="22"/>
          <w:lang w:val="en-US" w:eastAsia="ja-JP"/>
        </w:rPr>
        <w:t xml:space="preserve">CID 5006: </w:t>
      </w:r>
      <w:r w:rsidR="006C0474">
        <w:rPr>
          <w:szCs w:val="22"/>
          <w:lang w:val="en-US" w:eastAsia="ja-JP"/>
        </w:rPr>
        <w:t>Accept</w:t>
      </w:r>
    </w:p>
    <w:p w14:paraId="2461426A" w14:textId="4D3BF4E9" w:rsidR="006C0474" w:rsidRDefault="006C0474" w:rsidP="009308F3">
      <w:pPr>
        <w:numPr>
          <w:ilvl w:val="2"/>
          <w:numId w:val="1"/>
        </w:numPr>
        <w:rPr>
          <w:szCs w:val="22"/>
          <w:lang w:val="en-US" w:eastAsia="ja-JP"/>
        </w:rPr>
      </w:pPr>
      <w:r>
        <w:rPr>
          <w:szCs w:val="22"/>
          <w:lang w:val="en-US" w:eastAsia="ja-JP"/>
        </w:rPr>
        <w:t>CID 5009: Revise</w:t>
      </w:r>
    </w:p>
    <w:p w14:paraId="7571B9FA" w14:textId="7C61B608" w:rsidR="00DB4FE2" w:rsidRDefault="00DB4FE2" w:rsidP="00DB4FE2">
      <w:pPr>
        <w:numPr>
          <w:ilvl w:val="1"/>
          <w:numId w:val="1"/>
        </w:numPr>
        <w:rPr>
          <w:szCs w:val="22"/>
          <w:lang w:val="en-US" w:eastAsia="ja-JP"/>
        </w:rPr>
      </w:pPr>
      <w:r>
        <w:rPr>
          <w:szCs w:val="22"/>
          <w:lang w:val="en-US" w:eastAsia="ja-JP"/>
        </w:rPr>
        <w:t>Assaf Kasher Presented 11-21-0546 LB253 Resolution to CID set 2</w:t>
      </w:r>
    </w:p>
    <w:p w14:paraId="4B915DFF" w14:textId="6D90C805" w:rsidR="00DB4FE2" w:rsidRDefault="00DB4FE2" w:rsidP="00DB4FE2">
      <w:pPr>
        <w:numPr>
          <w:ilvl w:val="2"/>
          <w:numId w:val="1"/>
        </w:numPr>
        <w:rPr>
          <w:szCs w:val="22"/>
          <w:lang w:val="en-US" w:eastAsia="ja-JP"/>
        </w:rPr>
      </w:pPr>
      <w:r>
        <w:rPr>
          <w:szCs w:val="22"/>
          <w:lang w:val="en-US" w:eastAsia="ja-JP"/>
        </w:rPr>
        <w:t>CID 5219 – needs more work on clause 11 text</w:t>
      </w:r>
    </w:p>
    <w:p w14:paraId="66564A45" w14:textId="34B3E0A7" w:rsidR="00DB4FE2" w:rsidRDefault="00DB4FE2" w:rsidP="00DB4FE2">
      <w:pPr>
        <w:numPr>
          <w:ilvl w:val="2"/>
          <w:numId w:val="1"/>
        </w:numPr>
        <w:rPr>
          <w:szCs w:val="22"/>
          <w:lang w:val="en-US" w:eastAsia="ja-JP"/>
        </w:rPr>
      </w:pPr>
      <w:r>
        <w:rPr>
          <w:szCs w:val="22"/>
          <w:lang w:val="en-US" w:eastAsia="ja-JP"/>
        </w:rPr>
        <w:t>CID 5400 – revise</w:t>
      </w:r>
    </w:p>
    <w:p w14:paraId="6E2B2876" w14:textId="3E1ACB1B" w:rsidR="00DB4FE2" w:rsidRDefault="00DB4FE2" w:rsidP="00DB4FE2">
      <w:pPr>
        <w:numPr>
          <w:ilvl w:val="2"/>
          <w:numId w:val="1"/>
        </w:numPr>
        <w:rPr>
          <w:szCs w:val="22"/>
          <w:lang w:val="en-US" w:eastAsia="ja-JP"/>
        </w:rPr>
      </w:pPr>
      <w:r>
        <w:rPr>
          <w:szCs w:val="22"/>
          <w:lang w:val="en-US" w:eastAsia="ja-JP"/>
        </w:rPr>
        <w:t xml:space="preserve">CID 5139 </w:t>
      </w:r>
      <w:r w:rsidR="009E0820">
        <w:rPr>
          <w:szCs w:val="22"/>
          <w:lang w:val="en-US" w:eastAsia="ja-JP"/>
        </w:rPr>
        <w:t>–</w:t>
      </w:r>
      <w:r>
        <w:rPr>
          <w:szCs w:val="22"/>
          <w:lang w:val="en-US" w:eastAsia="ja-JP"/>
        </w:rPr>
        <w:t xml:space="preserve"> </w:t>
      </w:r>
      <w:r w:rsidR="009E0820">
        <w:rPr>
          <w:szCs w:val="22"/>
          <w:lang w:val="en-US" w:eastAsia="ja-JP"/>
        </w:rPr>
        <w:t>needs more work to define what R2I and I2R mean.</w:t>
      </w:r>
    </w:p>
    <w:p w14:paraId="102F71B4" w14:textId="7D929666" w:rsidR="00DB4FE2" w:rsidRDefault="00DB4FE2" w:rsidP="00DB4FE2">
      <w:pPr>
        <w:numPr>
          <w:ilvl w:val="1"/>
          <w:numId w:val="1"/>
        </w:numPr>
        <w:rPr>
          <w:szCs w:val="22"/>
          <w:lang w:val="en-US" w:eastAsia="ja-JP"/>
        </w:rPr>
      </w:pPr>
      <w:r>
        <w:rPr>
          <w:szCs w:val="22"/>
          <w:lang w:val="en-US" w:eastAsia="ja-JP"/>
        </w:rPr>
        <w:t>Submission pipeline</w:t>
      </w:r>
    </w:p>
    <w:p w14:paraId="7BA0B0C6" w14:textId="77F50F56" w:rsidR="00DB4FE2" w:rsidRDefault="00DB4FE2" w:rsidP="00DB4FE2">
      <w:pPr>
        <w:numPr>
          <w:ilvl w:val="2"/>
          <w:numId w:val="1"/>
        </w:numPr>
        <w:rPr>
          <w:szCs w:val="22"/>
          <w:lang w:val="en-US" w:eastAsia="ja-JP"/>
        </w:rPr>
      </w:pPr>
      <w:r>
        <w:rPr>
          <w:szCs w:val="22"/>
          <w:lang w:val="en-US" w:eastAsia="ja-JP"/>
        </w:rPr>
        <w:t>11-21-519</w:t>
      </w:r>
    </w:p>
    <w:p w14:paraId="0F5A4032" w14:textId="6D34036E" w:rsidR="00DB4FE2" w:rsidRDefault="00DB4FE2" w:rsidP="00DB4FE2">
      <w:pPr>
        <w:numPr>
          <w:ilvl w:val="2"/>
          <w:numId w:val="1"/>
        </w:numPr>
        <w:rPr>
          <w:szCs w:val="22"/>
          <w:lang w:val="en-US" w:eastAsia="ja-JP"/>
        </w:rPr>
      </w:pPr>
      <w:r>
        <w:rPr>
          <w:szCs w:val="22"/>
          <w:lang w:val="en-US" w:eastAsia="ja-JP"/>
        </w:rPr>
        <w:t>11-21-533</w:t>
      </w:r>
    </w:p>
    <w:p w14:paraId="7F749362" w14:textId="1515FE22" w:rsidR="00DB4FE2" w:rsidRDefault="00DB4FE2" w:rsidP="00DB4FE2">
      <w:pPr>
        <w:numPr>
          <w:ilvl w:val="2"/>
          <w:numId w:val="1"/>
        </w:numPr>
        <w:rPr>
          <w:szCs w:val="22"/>
          <w:lang w:val="en-US" w:eastAsia="ja-JP"/>
        </w:rPr>
      </w:pPr>
      <w:r>
        <w:rPr>
          <w:szCs w:val="22"/>
          <w:lang w:val="en-US" w:eastAsia="ja-JP"/>
        </w:rPr>
        <w:t>11-21-546</w:t>
      </w:r>
    </w:p>
    <w:p w14:paraId="1F5713B9" w14:textId="27B705BF" w:rsidR="00DB4FE2" w:rsidRDefault="00DB4FE2" w:rsidP="00DB4FE2">
      <w:pPr>
        <w:numPr>
          <w:ilvl w:val="1"/>
          <w:numId w:val="1"/>
        </w:numPr>
        <w:rPr>
          <w:szCs w:val="22"/>
          <w:lang w:val="en-US" w:eastAsia="ja-JP"/>
        </w:rPr>
      </w:pPr>
      <w:r>
        <w:rPr>
          <w:szCs w:val="22"/>
          <w:lang w:val="en-US" w:eastAsia="ja-JP"/>
        </w:rPr>
        <w:t xml:space="preserve">Next Telecons </w:t>
      </w:r>
      <w:r w:rsidR="00872198">
        <w:rPr>
          <w:szCs w:val="22"/>
          <w:lang w:val="en-US" w:eastAsia="ja-JP"/>
        </w:rPr>
        <w:t>– see slide 64</w:t>
      </w:r>
    </w:p>
    <w:p w14:paraId="33643B17" w14:textId="247279AD" w:rsidR="00872198" w:rsidRDefault="00872198" w:rsidP="00DB4FE2">
      <w:pPr>
        <w:numPr>
          <w:ilvl w:val="1"/>
          <w:numId w:val="1"/>
        </w:numPr>
        <w:rPr>
          <w:szCs w:val="22"/>
          <w:lang w:val="en-US" w:eastAsia="ja-JP"/>
        </w:rPr>
      </w:pPr>
      <w:r>
        <w:rPr>
          <w:szCs w:val="22"/>
          <w:lang w:val="en-US" w:eastAsia="ja-JP"/>
        </w:rPr>
        <w:t>AOB?</w:t>
      </w:r>
    </w:p>
    <w:p w14:paraId="56B2A894" w14:textId="38EAB66F" w:rsidR="00872198" w:rsidRDefault="00872198" w:rsidP="00DB4FE2">
      <w:pPr>
        <w:numPr>
          <w:ilvl w:val="1"/>
          <w:numId w:val="1"/>
        </w:numPr>
        <w:rPr>
          <w:szCs w:val="22"/>
          <w:lang w:val="en-US" w:eastAsia="ja-JP"/>
        </w:rPr>
      </w:pPr>
      <w:r>
        <w:rPr>
          <w:szCs w:val="22"/>
          <w:lang w:val="en-US" w:eastAsia="ja-JP"/>
        </w:rPr>
        <w:t>Attendance:</w:t>
      </w:r>
    </w:p>
    <w:tbl>
      <w:tblPr>
        <w:tblW w:w="11880" w:type="dxa"/>
        <w:tblCellMar>
          <w:left w:w="0" w:type="dxa"/>
          <w:right w:w="0" w:type="dxa"/>
        </w:tblCellMar>
        <w:tblLook w:val="04A0" w:firstRow="1" w:lastRow="0" w:firstColumn="1" w:lastColumn="0" w:noHBand="0" w:noVBand="1"/>
      </w:tblPr>
      <w:tblGrid>
        <w:gridCol w:w="868"/>
        <w:gridCol w:w="707"/>
        <w:gridCol w:w="5793"/>
        <w:gridCol w:w="4512"/>
      </w:tblGrid>
      <w:tr w:rsidR="00872198" w14:paraId="201C75D9" w14:textId="77777777" w:rsidTr="00872198">
        <w:trPr>
          <w:trHeight w:val="300"/>
        </w:trPr>
        <w:tc>
          <w:tcPr>
            <w:tcW w:w="0" w:type="auto"/>
            <w:noWrap/>
            <w:tcMar>
              <w:top w:w="15" w:type="dxa"/>
              <w:left w:w="15" w:type="dxa"/>
              <w:bottom w:w="0" w:type="dxa"/>
              <w:right w:w="15" w:type="dxa"/>
            </w:tcMar>
            <w:vAlign w:val="bottom"/>
            <w:hideMark/>
          </w:tcPr>
          <w:p w14:paraId="0DF4E85F" w14:textId="77777777" w:rsidR="00872198" w:rsidRDefault="00872198">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07832FF9"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4ED4246B" w14:textId="77777777" w:rsidR="00872198" w:rsidRDefault="00872198">
            <w:pPr>
              <w:rPr>
                <w:color w:val="000000"/>
              </w:rPr>
            </w:pPr>
            <w:r>
              <w:rPr>
                <w:color w:val="000000"/>
              </w:rPr>
              <w:t>Bahn, Christy</w:t>
            </w:r>
          </w:p>
        </w:tc>
        <w:tc>
          <w:tcPr>
            <w:tcW w:w="0" w:type="auto"/>
            <w:noWrap/>
            <w:tcMar>
              <w:top w:w="15" w:type="dxa"/>
              <w:left w:w="15" w:type="dxa"/>
              <w:bottom w:w="0" w:type="dxa"/>
              <w:right w:w="15" w:type="dxa"/>
            </w:tcMar>
            <w:vAlign w:val="bottom"/>
            <w:hideMark/>
          </w:tcPr>
          <w:p w14:paraId="3B860938" w14:textId="77777777" w:rsidR="00872198" w:rsidRDefault="00872198">
            <w:pPr>
              <w:rPr>
                <w:color w:val="000000"/>
              </w:rPr>
            </w:pPr>
            <w:r>
              <w:rPr>
                <w:color w:val="000000"/>
              </w:rPr>
              <w:t>IEEE STAFF</w:t>
            </w:r>
          </w:p>
        </w:tc>
      </w:tr>
      <w:tr w:rsidR="00872198" w14:paraId="3835D010" w14:textId="77777777" w:rsidTr="00872198">
        <w:trPr>
          <w:trHeight w:val="300"/>
        </w:trPr>
        <w:tc>
          <w:tcPr>
            <w:tcW w:w="0" w:type="auto"/>
            <w:noWrap/>
            <w:tcMar>
              <w:top w:w="15" w:type="dxa"/>
              <w:left w:w="15" w:type="dxa"/>
              <w:bottom w:w="0" w:type="dxa"/>
              <w:right w:w="15" w:type="dxa"/>
            </w:tcMar>
            <w:vAlign w:val="bottom"/>
            <w:hideMark/>
          </w:tcPr>
          <w:p w14:paraId="7EE1CAC3"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72C9F3D"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45E5BF80" w14:textId="77777777" w:rsidR="00872198" w:rsidRDefault="00872198">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9F07143" w14:textId="77777777" w:rsidR="00872198" w:rsidRDefault="00872198">
            <w:pPr>
              <w:rPr>
                <w:color w:val="000000"/>
              </w:rPr>
            </w:pPr>
            <w:r>
              <w:rPr>
                <w:color w:val="000000"/>
              </w:rPr>
              <w:t>NXP Semiconductors</w:t>
            </w:r>
          </w:p>
        </w:tc>
      </w:tr>
      <w:tr w:rsidR="00872198" w14:paraId="1F1E7FF2" w14:textId="77777777" w:rsidTr="00872198">
        <w:trPr>
          <w:trHeight w:val="300"/>
        </w:trPr>
        <w:tc>
          <w:tcPr>
            <w:tcW w:w="0" w:type="auto"/>
            <w:noWrap/>
            <w:tcMar>
              <w:top w:w="15" w:type="dxa"/>
              <w:left w:w="15" w:type="dxa"/>
              <w:bottom w:w="0" w:type="dxa"/>
              <w:right w:w="15" w:type="dxa"/>
            </w:tcMar>
            <w:vAlign w:val="bottom"/>
            <w:hideMark/>
          </w:tcPr>
          <w:p w14:paraId="037BBC8D"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FD0C52"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52CE67E0" w14:textId="77777777" w:rsidR="00872198" w:rsidRDefault="00872198">
            <w:pPr>
              <w:rPr>
                <w:color w:val="000000"/>
              </w:rPr>
            </w:pPr>
            <w:r>
              <w:rPr>
                <w:color w:val="000000"/>
              </w:rPr>
              <w:t>Bhandaru, Nehru</w:t>
            </w:r>
          </w:p>
        </w:tc>
        <w:tc>
          <w:tcPr>
            <w:tcW w:w="0" w:type="auto"/>
            <w:noWrap/>
            <w:tcMar>
              <w:top w:w="15" w:type="dxa"/>
              <w:left w:w="15" w:type="dxa"/>
              <w:bottom w:w="0" w:type="dxa"/>
              <w:right w:w="15" w:type="dxa"/>
            </w:tcMar>
            <w:vAlign w:val="bottom"/>
            <w:hideMark/>
          </w:tcPr>
          <w:p w14:paraId="5373DE28" w14:textId="77777777" w:rsidR="00872198" w:rsidRDefault="00872198">
            <w:pPr>
              <w:rPr>
                <w:color w:val="000000"/>
              </w:rPr>
            </w:pPr>
            <w:r>
              <w:rPr>
                <w:color w:val="000000"/>
              </w:rPr>
              <w:t>Broadcom Corporation</w:t>
            </w:r>
          </w:p>
        </w:tc>
      </w:tr>
      <w:tr w:rsidR="00872198" w14:paraId="61E9E7A4" w14:textId="77777777" w:rsidTr="00872198">
        <w:trPr>
          <w:trHeight w:val="300"/>
        </w:trPr>
        <w:tc>
          <w:tcPr>
            <w:tcW w:w="0" w:type="auto"/>
            <w:noWrap/>
            <w:tcMar>
              <w:top w:w="15" w:type="dxa"/>
              <w:left w:w="15" w:type="dxa"/>
              <w:bottom w:w="0" w:type="dxa"/>
              <w:right w:w="15" w:type="dxa"/>
            </w:tcMar>
            <w:vAlign w:val="bottom"/>
            <w:hideMark/>
          </w:tcPr>
          <w:p w14:paraId="701F3177"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7B9982A"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260F7FDE" w14:textId="77777777" w:rsidR="00872198" w:rsidRDefault="00872198">
            <w:pPr>
              <w:rPr>
                <w:color w:val="000000"/>
              </w:rPr>
            </w:pPr>
            <w:r>
              <w:rPr>
                <w:color w:val="000000"/>
              </w:rPr>
              <w:t>Das, Dibakar</w:t>
            </w:r>
          </w:p>
        </w:tc>
        <w:tc>
          <w:tcPr>
            <w:tcW w:w="0" w:type="auto"/>
            <w:noWrap/>
            <w:tcMar>
              <w:top w:w="15" w:type="dxa"/>
              <w:left w:w="15" w:type="dxa"/>
              <w:bottom w:w="0" w:type="dxa"/>
              <w:right w:w="15" w:type="dxa"/>
            </w:tcMar>
            <w:vAlign w:val="bottom"/>
            <w:hideMark/>
          </w:tcPr>
          <w:p w14:paraId="3BA91DD2" w14:textId="77777777" w:rsidR="00872198" w:rsidRDefault="00872198">
            <w:pPr>
              <w:rPr>
                <w:color w:val="000000"/>
              </w:rPr>
            </w:pPr>
            <w:r>
              <w:rPr>
                <w:color w:val="000000"/>
              </w:rPr>
              <w:t>Intel Corporation</w:t>
            </w:r>
          </w:p>
        </w:tc>
      </w:tr>
      <w:tr w:rsidR="00872198" w14:paraId="4BEE93CD" w14:textId="77777777" w:rsidTr="00872198">
        <w:trPr>
          <w:trHeight w:val="300"/>
        </w:trPr>
        <w:tc>
          <w:tcPr>
            <w:tcW w:w="0" w:type="auto"/>
            <w:noWrap/>
            <w:tcMar>
              <w:top w:w="15" w:type="dxa"/>
              <w:left w:w="15" w:type="dxa"/>
              <w:bottom w:w="0" w:type="dxa"/>
              <w:right w:w="15" w:type="dxa"/>
            </w:tcMar>
            <w:vAlign w:val="bottom"/>
            <w:hideMark/>
          </w:tcPr>
          <w:p w14:paraId="65685D10"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C70A86"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41EB9D1B" w14:textId="77777777" w:rsidR="00872198" w:rsidRDefault="00872198">
            <w:pPr>
              <w:rPr>
                <w:color w:val="000000"/>
              </w:rPr>
            </w:pPr>
            <w:r>
              <w:rPr>
                <w:color w:val="000000"/>
              </w:rPr>
              <w:t>Henry, Jerome</w:t>
            </w:r>
          </w:p>
        </w:tc>
        <w:tc>
          <w:tcPr>
            <w:tcW w:w="0" w:type="auto"/>
            <w:noWrap/>
            <w:tcMar>
              <w:top w:w="15" w:type="dxa"/>
              <w:left w:w="15" w:type="dxa"/>
              <w:bottom w:w="0" w:type="dxa"/>
              <w:right w:w="15" w:type="dxa"/>
            </w:tcMar>
            <w:vAlign w:val="bottom"/>
            <w:hideMark/>
          </w:tcPr>
          <w:p w14:paraId="06F6FA57" w14:textId="77777777" w:rsidR="00872198" w:rsidRDefault="00872198">
            <w:pPr>
              <w:rPr>
                <w:color w:val="000000"/>
              </w:rPr>
            </w:pPr>
            <w:r>
              <w:rPr>
                <w:color w:val="000000"/>
              </w:rPr>
              <w:t>Cisco Systems, Inc.</w:t>
            </w:r>
          </w:p>
        </w:tc>
      </w:tr>
      <w:tr w:rsidR="00872198" w14:paraId="40BA4EB4" w14:textId="77777777" w:rsidTr="00872198">
        <w:trPr>
          <w:trHeight w:val="300"/>
        </w:trPr>
        <w:tc>
          <w:tcPr>
            <w:tcW w:w="0" w:type="auto"/>
            <w:noWrap/>
            <w:tcMar>
              <w:top w:w="15" w:type="dxa"/>
              <w:left w:w="15" w:type="dxa"/>
              <w:bottom w:w="0" w:type="dxa"/>
              <w:right w:w="15" w:type="dxa"/>
            </w:tcMar>
            <w:vAlign w:val="bottom"/>
            <w:hideMark/>
          </w:tcPr>
          <w:p w14:paraId="1AA90228"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0C47479"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6BB52BC8" w14:textId="77777777" w:rsidR="00872198" w:rsidRDefault="00872198">
            <w:pPr>
              <w:rPr>
                <w:color w:val="000000"/>
              </w:rPr>
            </w:pPr>
            <w:r>
              <w:rPr>
                <w:color w:val="000000"/>
              </w:rPr>
              <w:t>Kasher, Assaf</w:t>
            </w:r>
          </w:p>
        </w:tc>
        <w:tc>
          <w:tcPr>
            <w:tcW w:w="0" w:type="auto"/>
            <w:noWrap/>
            <w:tcMar>
              <w:top w:w="15" w:type="dxa"/>
              <w:left w:w="15" w:type="dxa"/>
              <w:bottom w:w="0" w:type="dxa"/>
              <w:right w:w="15" w:type="dxa"/>
            </w:tcMar>
            <w:vAlign w:val="bottom"/>
            <w:hideMark/>
          </w:tcPr>
          <w:p w14:paraId="205D9217" w14:textId="77777777" w:rsidR="00872198" w:rsidRDefault="00872198">
            <w:pPr>
              <w:rPr>
                <w:color w:val="000000"/>
              </w:rPr>
            </w:pPr>
            <w:r>
              <w:rPr>
                <w:color w:val="000000"/>
              </w:rPr>
              <w:t>Qualcomm Incorporated</w:t>
            </w:r>
          </w:p>
        </w:tc>
      </w:tr>
      <w:tr w:rsidR="00872198" w14:paraId="213456A7" w14:textId="77777777" w:rsidTr="00872198">
        <w:trPr>
          <w:trHeight w:val="300"/>
        </w:trPr>
        <w:tc>
          <w:tcPr>
            <w:tcW w:w="0" w:type="auto"/>
            <w:noWrap/>
            <w:tcMar>
              <w:top w:w="15" w:type="dxa"/>
              <w:left w:w="15" w:type="dxa"/>
              <w:bottom w:w="0" w:type="dxa"/>
              <w:right w:w="15" w:type="dxa"/>
            </w:tcMar>
            <w:vAlign w:val="bottom"/>
            <w:hideMark/>
          </w:tcPr>
          <w:p w14:paraId="466A1AC5"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F91C710"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468EA64D" w14:textId="77777777" w:rsidR="00872198" w:rsidRDefault="00872198">
            <w:pPr>
              <w:rPr>
                <w:color w:val="000000"/>
              </w:rPr>
            </w:pPr>
            <w:r>
              <w:rPr>
                <w:color w:val="000000"/>
              </w:rPr>
              <w:t>Lee, Richard</w:t>
            </w:r>
          </w:p>
        </w:tc>
        <w:tc>
          <w:tcPr>
            <w:tcW w:w="0" w:type="auto"/>
            <w:noWrap/>
            <w:tcMar>
              <w:top w:w="15" w:type="dxa"/>
              <w:left w:w="15" w:type="dxa"/>
              <w:bottom w:w="0" w:type="dxa"/>
              <w:right w:w="15" w:type="dxa"/>
            </w:tcMar>
            <w:vAlign w:val="bottom"/>
            <w:hideMark/>
          </w:tcPr>
          <w:p w14:paraId="698EAA9E" w14:textId="77777777" w:rsidR="00872198" w:rsidRDefault="00872198">
            <w:pPr>
              <w:rPr>
                <w:color w:val="000000"/>
              </w:rPr>
            </w:pPr>
            <w:r>
              <w:rPr>
                <w:color w:val="000000"/>
              </w:rPr>
              <w:t>R Lee Associates</w:t>
            </w:r>
          </w:p>
        </w:tc>
      </w:tr>
      <w:tr w:rsidR="00872198" w14:paraId="64863699" w14:textId="77777777" w:rsidTr="00872198">
        <w:trPr>
          <w:trHeight w:val="300"/>
        </w:trPr>
        <w:tc>
          <w:tcPr>
            <w:tcW w:w="0" w:type="auto"/>
            <w:noWrap/>
            <w:tcMar>
              <w:top w:w="15" w:type="dxa"/>
              <w:left w:w="15" w:type="dxa"/>
              <w:bottom w:w="0" w:type="dxa"/>
              <w:right w:w="15" w:type="dxa"/>
            </w:tcMar>
            <w:vAlign w:val="bottom"/>
            <w:hideMark/>
          </w:tcPr>
          <w:p w14:paraId="6FED03AE"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2B32132"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5D0D6616" w14:textId="77777777" w:rsidR="00872198" w:rsidRDefault="00872198">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66123B9F" w14:textId="77777777" w:rsidR="00872198" w:rsidRDefault="00872198">
            <w:pPr>
              <w:rPr>
                <w:color w:val="000000"/>
              </w:rPr>
            </w:pPr>
            <w:r>
              <w:rPr>
                <w:color w:val="000000"/>
              </w:rPr>
              <w:t>Infineon Technologies</w:t>
            </w:r>
          </w:p>
        </w:tc>
      </w:tr>
      <w:tr w:rsidR="00872198" w14:paraId="17CE381D" w14:textId="77777777" w:rsidTr="00872198">
        <w:trPr>
          <w:trHeight w:val="300"/>
        </w:trPr>
        <w:tc>
          <w:tcPr>
            <w:tcW w:w="0" w:type="auto"/>
            <w:noWrap/>
            <w:tcMar>
              <w:top w:w="15" w:type="dxa"/>
              <w:left w:w="15" w:type="dxa"/>
              <w:bottom w:w="0" w:type="dxa"/>
              <w:right w:w="15" w:type="dxa"/>
            </w:tcMar>
            <w:vAlign w:val="bottom"/>
            <w:hideMark/>
          </w:tcPr>
          <w:p w14:paraId="0BE984BF"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8963BDA"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5682D0F8" w14:textId="77777777" w:rsidR="00872198" w:rsidRDefault="00872198">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73978B77" w14:textId="77777777" w:rsidR="00872198" w:rsidRDefault="00872198">
            <w:pPr>
              <w:rPr>
                <w:color w:val="000000"/>
              </w:rPr>
            </w:pPr>
            <w:r>
              <w:rPr>
                <w:color w:val="000000"/>
              </w:rPr>
              <w:t>Qualcomm Incorporated</w:t>
            </w:r>
          </w:p>
        </w:tc>
      </w:tr>
      <w:tr w:rsidR="00872198" w14:paraId="1F75B081" w14:textId="77777777" w:rsidTr="00872198">
        <w:trPr>
          <w:trHeight w:val="300"/>
        </w:trPr>
        <w:tc>
          <w:tcPr>
            <w:tcW w:w="0" w:type="auto"/>
            <w:noWrap/>
            <w:tcMar>
              <w:top w:w="15" w:type="dxa"/>
              <w:left w:w="15" w:type="dxa"/>
              <w:bottom w:w="0" w:type="dxa"/>
              <w:right w:w="15" w:type="dxa"/>
            </w:tcMar>
            <w:vAlign w:val="bottom"/>
            <w:hideMark/>
          </w:tcPr>
          <w:p w14:paraId="5D4B68F4"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106503A"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5A409703" w14:textId="77777777" w:rsidR="00872198" w:rsidRDefault="00872198">
            <w:pPr>
              <w:rPr>
                <w:color w:val="000000"/>
              </w:rPr>
            </w:pPr>
            <w:r>
              <w:rPr>
                <w:color w:val="000000"/>
              </w:rPr>
              <w:t>Rosdahl, Jon</w:t>
            </w:r>
          </w:p>
        </w:tc>
        <w:tc>
          <w:tcPr>
            <w:tcW w:w="0" w:type="auto"/>
            <w:noWrap/>
            <w:tcMar>
              <w:top w:w="15" w:type="dxa"/>
              <w:left w:w="15" w:type="dxa"/>
              <w:bottom w:w="0" w:type="dxa"/>
              <w:right w:w="15" w:type="dxa"/>
            </w:tcMar>
            <w:vAlign w:val="bottom"/>
            <w:hideMark/>
          </w:tcPr>
          <w:p w14:paraId="7AEE350A" w14:textId="77777777" w:rsidR="00872198" w:rsidRDefault="00872198">
            <w:pPr>
              <w:rPr>
                <w:color w:val="000000"/>
              </w:rPr>
            </w:pPr>
            <w:r>
              <w:rPr>
                <w:color w:val="000000"/>
              </w:rPr>
              <w:t>Qualcomm Technologies, Inc.</w:t>
            </w:r>
          </w:p>
        </w:tc>
      </w:tr>
      <w:tr w:rsidR="00872198" w14:paraId="3FB5BD09" w14:textId="77777777" w:rsidTr="00872198">
        <w:trPr>
          <w:trHeight w:val="300"/>
        </w:trPr>
        <w:tc>
          <w:tcPr>
            <w:tcW w:w="0" w:type="auto"/>
            <w:noWrap/>
            <w:tcMar>
              <w:top w:w="15" w:type="dxa"/>
              <w:left w:w="15" w:type="dxa"/>
              <w:bottom w:w="0" w:type="dxa"/>
              <w:right w:w="15" w:type="dxa"/>
            </w:tcMar>
            <w:vAlign w:val="bottom"/>
            <w:hideMark/>
          </w:tcPr>
          <w:p w14:paraId="0100FFB0"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5DA69B"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09CD4D79" w14:textId="77777777" w:rsidR="00872198" w:rsidRDefault="00872198">
            <w:pPr>
              <w:rPr>
                <w:color w:val="000000"/>
              </w:rPr>
            </w:pPr>
            <w:r>
              <w:rPr>
                <w:color w:val="000000"/>
              </w:rPr>
              <w:t>Segev, Jonathan</w:t>
            </w:r>
          </w:p>
        </w:tc>
        <w:tc>
          <w:tcPr>
            <w:tcW w:w="0" w:type="auto"/>
            <w:noWrap/>
            <w:tcMar>
              <w:top w:w="15" w:type="dxa"/>
              <w:left w:w="15" w:type="dxa"/>
              <w:bottom w:w="0" w:type="dxa"/>
              <w:right w:w="15" w:type="dxa"/>
            </w:tcMar>
            <w:vAlign w:val="bottom"/>
            <w:hideMark/>
          </w:tcPr>
          <w:p w14:paraId="2421CCAD" w14:textId="77777777" w:rsidR="00872198" w:rsidRDefault="00872198">
            <w:pPr>
              <w:rPr>
                <w:color w:val="000000"/>
              </w:rPr>
            </w:pPr>
            <w:r>
              <w:rPr>
                <w:color w:val="000000"/>
              </w:rPr>
              <w:t>Intel Corporation</w:t>
            </w:r>
          </w:p>
        </w:tc>
      </w:tr>
      <w:tr w:rsidR="00872198" w14:paraId="5077955B" w14:textId="77777777" w:rsidTr="00872198">
        <w:trPr>
          <w:trHeight w:val="300"/>
        </w:trPr>
        <w:tc>
          <w:tcPr>
            <w:tcW w:w="0" w:type="auto"/>
            <w:noWrap/>
            <w:tcMar>
              <w:top w:w="15" w:type="dxa"/>
              <w:left w:w="15" w:type="dxa"/>
              <w:bottom w:w="0" w:type="dxa"/>
              <w:right w:w="15" w:type="dxa"/>
            </w:tcMar>
            <w:vAlign w:val="bottom"/>
            <w:hideMark/>
          </w:tcPr>
          <w:p w14:paraId="3A21DC99"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0189EF7"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0B974B37" w14:textId="77777777" w:rsidR="00872198" w:rsidRDefault="00872198">
            <w:pPr>
              <w:rPr>
                <w:color w:val="000000"/>
              </w:rPr>
            </w:pPr>
            <w:r>
              <w:rPr>
                <w:color w:val="000000"/>
              </w:rPr>
              <w:t>Wang, Chao Chun</w:t>
            </w:r>
          </w:p>
        </w:tc>
        <w:tc>
          <w:tcPr>
            <w:tcW w:w="0" w:type="auto"/>
            <w:noWrap/>
            <w:tcMar>
              <w:top w:w="15" w:type="dxa"/>
              <w:left w:w="15" w:type="dxa"/>
              <w:bottom w:w="0" w:type="dxa"/>
              <w:right w:w="15" w:type="dxa"/>
            </w:tcMar>
            <w:vAlign w:val="bottom"/>
            <w:hideMark/>
          </w:tcPr>
          <w:p w14:paraId="462D3C85" w14:textId="77777777" w:rsidR="00872198" w:rsidRDefault="00872198">
            <w:pPr>
              <w:rPr>
                <w:color w:val="000000"/>
              </w:rPr>
            </w:pPr>
            <w:r>
              <w:rPr>
                <w:color w:val="000000"/>
              </w:rPr>
              <w:t>MediaTek Inc.</w:t>
            </w:r>
          </w:p>
        </w:tc>
      </w:tr>
      <w:tr w:rsidR="00872198" w14:paraId="0E71C389" w14:textId="77777777" w:rsidTr="00872198">
        <w:trPr>
          <w:trHeight w:val="300"/>
        </w:trPr>
        <w:tc>
          <w:tcPr>
            <w:tcW w:w="0" w:type="auto"/>
            <w:noWrap/>
            <w:tcMar>
              <w:top w:w="15" w:type="dxa"/>
              <w:left w:w="15" w:type="dxa"/>
              <w:bottom w:w="0" w:type="dxa"/>
              <w:right w:w="15" w:type="dxa"/>
            </w:tcMar>
            <w:vAlign w:val="bottom"/>
            <w:hideMark/>
          </w:tcPr>
          <w:p w14:paraId="16A99223"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2580689"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05FF63A1" w14:textId="77777777" w:rsidR="00872198" w:rsidRDefault="00872198">
            <w:pPr>
              <w:rPr>
                <w:color w:val="000000"/>
              </w:rPr>
            </w:pPr>
            <w:r>
              <w:rPr>
                <w:color w:val="000000"/>
              </w:rPr>
              <w:t>Wang, Qi</w:t>
            </w:r>
          </w:p>
        </w:tc>
        <w:tc>
          <w:tcPr>
            <w:tcW w:w="0" w:type="auto"/>
            <w:noWrap/>
            <w:tcMar>
              <w:top w:w="15" w:type="dxa"/>
              <w:left w:w="15" w:type="dxa"/>
              <w:bottom w:w="0" w:type="dxa"/>
              <w:right w:w="15" w:type="dxa"/>
            </w:tcMar>
            <w:vAlign w:val="bottom"/>
            <w:hideMark/>
          </w:tcPr>
          <w:p w14:paraId="319DD143" w14:textId="77777777" w:rsidR="00872198" w:rsidRDefault="00872198">
            <w:pPr>
              <w:rPr>
                <w:color w:val="000000"/>
              </w:rPr>
            </w:pPr>
            <w:r>
              <w:rPr>
                <w:color w:val="000000"/>
              </w:rPr>
              <w:t>Apple, Inc.</w:t>
            </w:r>
          </w:p>
        </w:tc>
      </w:tr>
      <w:tr w:rsidR="00872198" w14:paraId="358CF14F" w14:textId="77777777" w:rsidTr="00872198">
        <w:trPr>
          <w:trHeight w:val="300"/>
        </w:trPr>
        <w:tc>
          <w:tcPr>
            <w:tcW w:w="0" w:type="auto"/>
            <w:noWrap/>
            <w:tcMar>
              <w:top w:w="15" w:type="dxa"/>
              <w:left w:w="15" w:type="dxa"/>
              <w:bottom w:w="0" w:type="dxa"/>
              <w:right w:w="15" w:type="dxa"/>
            </w:tcMar>
            <w:vAlign w:val="bottom"/>
            <w:hideMark/>
          </w:tcPr>
          <w:p w14:paraId="3D671EF2"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1B06A3"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7FDA7FC4" w14:textId="77777777" w:rsidR="00872198" w:rsidRDefault="00872198">
            <w:pPr>
              <w:rPr>
                <w:color w:val="000000"/>
              </w:rPr>
            </w:pPr>
            <w:r>
              <w:rPr>
                <w:color w:val="000000"/>
              </w:rPr>
              <w:t>Want, Roy</w:t>
            </w:r>
          </w:p>
        </w:tc>
        <w:tc>
          <w:tcPr>
            <w:tcW w:w="0" w:type="auto"/>
            <w:noWrap/>
            <w:tcMar>
              <w:top w:w="15" w:type="dxa"/>
              <w:left w:w="15" w:type="dxa"/>
              <w:bottom w:w="0" w:type="dxa"/>
              <w:right w:w="15" w:type="dxa"/>
            </w:tcMar>
            <w:vAlign w:val="bottom"/>
            <w:hideMark/>
          </w:tcPr>
          <w:p w14:paraId="7C647943" w14:textId="77777777" w:rsidR="00872198" w:rsidRDefault="00872198">
            <w:pPr>
              <w:rPr>
                <w:color w:val="000000"/>
              </w:rPr>
            </w:pPr>
            <w:r>
              <w:rPr>
                <w:color w:val="000000"/>
              </w:rPr>
              <w:t>Google</w:t>
            </w:r>
          </w:p>
        </w:tc>
      </w:tr>
      <w:tr w:rsidR="00872198" w14:paraId="42C3D756" w14:textId="77777777" w:rsidTr="00872198">
        <w:trPr>
          <w:trHeight w:val="300"/>
        </w:trPr>
        <w:tc>
          <w:tcPr>
            <w:tcW w:w="0" w:type="auto"/>
            <w:noWrap/>
            <w:tcMar>
              <w:top w:w="15" w:type="dxa"/>
              <w:left w:w="15" w:type="dxa"/>
              <w:bottom w:w="0" w:type="dxa"/>
              <w:right w:w="15" w:type="dxa"/>
            </w:tcMar>
            <w:vAlign w:val="bottom"/>
            <w:hideMark/>
          </w:tcPr>
          <w:p w14:paraId="7B1221D0"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1A818A9"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28C6B4AF" w14:textId="77777777" w:rsidR="00872198" w:rsidRDefault="00872198">
            <w:pPr>
              <w:rPr>
                <w:color w:val="000000"/>
              </w:rPr>
            </w:pPr>
            <w:r>
              <w:rPr>
                <w:color w:val="000000"/>
              </w:rPr>
              <w:t>Wu, Tianyu</w:t>
            </w:r>
          </w:p>
        </w:tc>
        <w:tc>
          <w:tcPr>
            <w:tcW w:w="0" w:type="auto"/>
            <w:noWrap/>
            <w:tcMar>
              <w:top w:w="15" w:type="dxa"/>
              <w:left w:w="15" w:type="dxa"/>
              <w:bottom w:w="0" w:type="dxa"/>
              <w:right w:w="15" w:type="dxa"/>
            </w:tcMar>
            <w:vAlign w:val="bottom"/>
            <w:hideMark/>
          </w:tcPr>
          <w:p w14:paraId="6A0E5445" w14:textId="77777777" w:rsidR="00872198" w:rsidRDefault="00872198">
            <w:pPr>
              <w:rPr>
                <w:color w:val="000000"/>
              </w:rPr>
            </w:pPr>
            <w:r>
              <w:rPr>
                <w:color w:val="000000"/>
              </w:rPr>
              <w:t>Apple, Inc.</w:t>
            </w:r>
          </w:p>
        </w:tc>
      </w:tr>
      <w:tr w:rsidR="00872198" w14:paraId="2838BCDF" w14:textId="77777777" w:rsidTr="00872198">
        <w:trPr>
          <w:trHeight w:val="300"/>
        </w:trPr>
        <w:tc>
          <w:tcPr>
            <w:tcW w:w="0" w:type="auto"/>
            <w:noWrap/>
            <w:tcMar>
              <w:top w:w="15" w:type="dxa"/>
              <w:left w:w="15" w:type="dxa"/>
              <w:bottom w:w="0" w:type="dxa"/>
              <w:right w:w="15" w:type="dxa"/>
            </w:tcMar>
            <w:vAlign w:val="bottom"/>
            <w:hideMark/>
          </w:tcPr>
          <w:p w14:paraId="6E28CE90" w14:textId="77777777" w:rsidR="00872198" w:rsidRDefault="00872198">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E895FBA" w14:textId="77777777" w:rsidR="00872198" w:rsidRDefault="00872198">
            <w:pPr>
              <w:jc w:val="center"/>
              <w:rPr>
                <w:color w:val="000000"/>
              </w:rPr>
            </w:pPr>
            <w:r>
              <w:rPr>
                <w:color w:val="000000"/>
              </w:rPr>
              <w:t>3/31</w:t>
            </w:r>
          </w:p>
        </w:tc>
        <w:tc>
          <w:tcPr>
            <w:tcW w:w="0" w:type="auto"/>
            <w:noWrap/>
            <w:tcMar>
              <w:top w:w="15" w:type="dxa"/>
              <w:left w:w="15" w:type="dxa"/>
              <w:bottom w:w="0" w:type="dxa"/>
              <w:right w:w="15" w:type="dxa"/>
            </w:tcMar>
            <w:vAlign w:val="bottom"/>
            <w:hideMark/>
          </w:tcPr>
          <w:p w14:paraId="672A2E52" w14:textId="77777777" w:rsidR="00872198" w:rsidRDefault="00872198">
            <w:pPr>
              <w:rPr>
                <w:color w:val="000000"/>
              </w:rPr>
            </w:pPr>
            <w:r>
              <w:rPr>
                <w:color w:val="000000"/>
              </w:rPr>
              <w:t xml:space="preserve">Zeng, </w:t>
            </w:r>
            <w:proofErr w:type="spellStart"/>
            <w:r>
              <w:rPr>
                <w:color w:val="000000"/>
              </w:rPr>
              <w:t>Ruochen</w:t>
            </w:r>
            <w:proofErr w:type="spellEnd"/>
          </w:p>
        </w:tc>
        <w:tc>
          <w:tcPr>
            <w:tcW w:w="0" w:type="auto"/>
            <w:noWrap/>
            <w:tcMar>
              <w:top w:w="15" w:type="dxa"/>
              <w:left w:w="15" w:type="dxa"/>
              <w:bottom w:w="0" w:type="dxa"/>
              <w:right w:w="15" w:type="dxa"/>
            </w:tcMar>
            <w:vAlign w:val="bottom"/>
            <w:hideMark/>
          </w:tcPr>
          <w:p w14:paraId="583FF221" w14:textId="77777777" w:rsidR="00872198" w:rsidRDefault="00872198">
            <w:pPr>
              <w:rPr>
                <w:color w:val="000000"/>
              </w:rPr>
            </w:pPr>
            <w:r>
              <w:rPr>
                <w:color w:val="000000"/>
              </w:rPr>
              <w:t>NXP Semiconductors</w:t>
            </w:r>
          </w:p>
        </w:tc>
      </w:tr>
    </w:tbl>
    <w:p w14:paraId="49CBBF71" w14:textId="7DD3C610" w:rsidR="00D84C2F" w:rsidRPr="004F2658" w:rsidRDefault="00D84C2F" w:rsidP="00D84C2F">
      <w:pPr>
        <w:numPr>
          <w:ilvl w:val="0"/>
          <w:numId w:val="1"/>
        </w:numPr>
        <w:rPr>
          <w:b/>
          <w:szCs w:val="22"/>
        </w:rPr>
      </w:pPr>
      <w:r w:rsidRPr="004F2658">
        <w:rPr>
          <w:b/>
          <w:szCs w:val="22"/>
        </w:rPr>
        <w:t xml:space="preserve">TGaz – </w:t>
      </w:r>
      <w:r>
        <w:rPr>
          <w:b/>
          <w:szCs w:val="22"/>
        </w:rPr>
        <w:t>April 7</w:t>
      </w:r>
      <w:r w:rsidRPr="00D84C2F">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287C3987" w14:textId="77777777" w:rsidR="00D84C2F" w:rsidRPr="004F2658" w:rsidRDefault="00D84C2F" w:rsidP="00D84C2F">
      <w:pPr>
        <w:numPr>
          <w:ilvl w:val="1"/>
          <w:numId w:val="1"/>
        </w:numPr>
        <w:rPr>
          <w:szCs w:val="22"/>
        </w:rPr>
      </w:pPr>
      <w:r w:rsidRPr="004F2658">
        <w:rPr>
          <w:szCs w:val="22"/>
        </w:rPr>
        <w:lastRenderedPageBreak/>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sidRPr="004F2658">
        <w:rPr>
          <w:b/>
          <w:szCs w:val="22"/>
        </w:rPr>
        <w:t>10</w:t>
      </w:r>
      <w:r>
        <w:rPr>
          <w:b/>
          <w:szCs w:val="22"/>
        </w:rPr>
        <w:t>:32</w:t>
      </w:r>
      <w:r w:rsidRPr="004F2658">
        <w:rPr>
          <w:b/>
          <w:szCs w:val="22"/>
        </w:rPr>
        <w:t>am P</w:t>
      </w:r>
      <w:r>
        <w:rPr>
          <w:b/>
          <w:szCs w:val="22"/>
        </w:rPr>
        <w:t>S</w:t>
      </w:r>
      <w:r w:rsidRPr="004F2658">
        <w:rPr>
          <w:b/>
          <w:szCs w:val="22"/>
        </w:rPr>
        <w:t>T,</w:t>
      </w:r>
    </w:p>
    <w:p w14:paraId="40B7C3F7" w14:textId="02654545" w:rsidR="00D84C2F" w:rsidRPr="00B20D60" w:rsidRDefault="00D84C2F" w:rsidP="00D84C2F">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/0188r1</w:t>
      </w:r>
      <w:r w:rsidR="00FC019E">
        <w:rPr>
          <w:b/>
          <w:szCs w:val="22"/>
          <w:lang w:eastAsia="ja-JP"/>
        </w:rPr>
        <w:t>2</w:t>
      </w:r>
      <w:r>
        <w:rPr>
          <w:b/>
          <w:szCs w:val="22"/>
          <w:lang w:eastAsia="ja-JP"/>
        </w:rPr>
        <w:t xml:space="preserve">                                                                                             </w:t>
      </w:r>
      <w:r w:rsidRPr="004F2658">
        <w:rPr>
          <w:b/>
          <w:szCs w:val="22"/>
          <w:lang w:eastAsia="ja-JP"/>
        </w:rPr>
        <w:t xml:space="preserve"> (</w:t>
      </w:r>
      <w:r>
        <w:rPr>
          <w:b/>
          <w:szCs w:val="22"/>
          <w:lang w:eastAsia="ja-JP"/>
        </w:rPr>
        <w:t xml:space="preserve">in progress - slide </w:t>
      </w:r>
      <w:r w:rsidR="00FC019E">
        <w:rPr>
          <w:b/>
          <w:szCs w:val="22"/>
          <w:lang w:eastAsia="ja-JP"/>
        </w:rPr>
        <w:t>67</w:t>
      </w:r>
      <w:r w:rsidRPr="004F2658">
        <w:rPr>
          <w:b/>
          <w:szCs w:val="22"/>
          <w:lang w:eastAsia="ja-JP"/>
        </w:rPr>
        <w:t>)</w:t>
      </w:r>
    </w:p>
    <w:p w14:paraId="64E59EFD" w14:textId="77777777" w:rsidR="00D84C2F" w:rsidRPr="00D676A8" w:rsidRDefault="00D84C2F" w:rsidP="00D84C2F">
      <w:pPr>
        <w:numPr>
          <w:ilvl w:val="1"/>
          <w:numId w:val="1"/>
        </w:numPr>
        <w:rPr>
          <w:szCs w:val="22"/>
        </w:rPr>
      </w:pPr>
      <w:r w:rsidRPr="00D676A8">
        <w:rPr>
          <w:szCs w:val="22"/>
        </w:rPr>
        <w:t>Review Patent Policy and logistics</w:t>
      </w:r>
    </w:p>
    <w:p w14:paraId="58113BF5" w14:textId="77777777" w:rsidR="00D84C2F" w:rsidRDefault="00D84C2F" w:rsidP="00D84C2F">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2835FCFF" w14:textId="77777777" w:rsidR="00D84C2F" w:rsidRDefault="00D84C2F" w:rsidP="00D84C2F">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3A37980E" w14:textId="77777777" w:rsidR="00D84C2F" w:rsidRDefault="00D84C2F" w:rsidP="00D84C2F">
      <w:pPr>
        <w:numPr>
          <w:ilvl w:val="2"/>
          <w:numId w:val="1"/>
        </w:numPr>
        <w:jc w:val="both"/>
        <w:rPr>
          <w:szCs w:val="22"/>
        </w:rPr>
      </w:pPr>
      <w:r>
        <w:rPr>
          <w:szCs w:val="22"/>
          <w:lang w:eastAsia="ja-JP"/>
        </w:rPr>
        <w:t>Chair reminded participants to register their attendance using imat.</w:t>
      </w:r>
    </w:p>
    <w:p w14:paraId="01D12DA0" w14:textId="77777777" w:rsidR="00D84C2F" w:rsidRDefault="00D84C2F" w:rsidP="00D84C2F">
      <w:pPr>
        <w:numPr>
          <w:ilvl w:val="2"/>
          <w:numId w:val="1"/>
        </w:numPr>
        <w:jc w:val="both"/>
        <w:rPr>
          <w:szCs w:val="22"/>
        </w:rPr>
      </w:pPr>
      <w:r>
        <w:rPr>
          <w:szCs w:val="22"/>
        </w:rPr>
        <w:t>Chair reviewed other guidelines for IEEE meetings, asked if any clarifications are requested, no one stepped forward.</w:t>
      </w:r>
    </w:p>
    <w:p w14:paraId="50D0131D" w14:textId="77777777" w:rsidR="00D84C2F" w:rsidRDefault="00D84C2F" w:rsidP="00D84C2F">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97A1E05" w14:textId="77777777" w:rsidR="00D84C2F" w:rsidRDefault="00D84C2F" w:rsidP="00D84C2F">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CDE9888" w14:textId="77777777" w:rsidR="00D84C2F" w:rsidRPr="00D676A8" w:rsidRDefault="00D84C2F" w:rsidP="00D84C2F">
      <w:pPr>
        <w:numPr>
          <w:ilvl w:val="2"/>
          <w:numId w:val="1"/>
        </w:numPr>
        <w:jc w:val="both"/>
        <w:rPr>
          <w:szCs w:val="22"/>
        </w:rPr>
      </w:pPr>
      <w:r>
        <w:rPr>
          <w:szCs w:val="22"/>
        </w:rPr>
        <w:t>Chair reviewed IEEE 802 ground rules</w:t>
      </w:r>
    </w:p>
    <w:p w14:paraId="428E76C4" w14:textId="77777777" w:rsidR="00D84C2F" w:rsidRDefault="00D84C2F" w:rsidP="00D84C2F">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17</w:t>
      </w:r>
      <w:r w:rsidRPr="00647290">
        <w:rPr>
          <w:szCs w:val="22"/>
          <w:lang w:eastAsia="ja-JP"/>
        </w:rPr>
        <w:t xml:space="preserve"> present</w:t>
      </w:r>
    </w:p>
    <w:p w14:paraId="6E6F237A" w14:textId="77777777" w:rsidR="00D84C2F" w:rsidRPr="00BA0314" w:rsidRDefault="00D84C2F" w:rsidP="00D84C2F">
      <w:pPr>
        <w:numPr>
          <w:ilvl w:val="1"/>
          <w:numId w:val="1"/>
        </w:numPr>
        <w:rPr>
          <w:szCs w:val="22"/>
          <w:lang w:val="en-US" w:eastAsia="ja-JP"/>
        </w:rPr>
      </w:pPr>
      <w:r>
        <w:rPr>
          <w:szCs w:val="22"/>
          <w:lang w:eastAsia="ja-JP"/>
        </w:rPr>
        <w:t>Agenda:</w:t>
      </w:r>
    </w:p>
    <w:p w14:paraId="1F6596CB" w14:textId="33F1C94B" w:rsidR="00872198" w:rsidRDefault="00D84C2F" w:rsidP="00D84C2F">
      <w:pPr>
        <w:numPr>
          <w:ilvl w:val="2"/>
          <w:numId w:val="1"/>
        </w:numPr>
        <w:rPr>
          <w:szCs w:val="22"/>
          <w:lang w:val="en-US" w:eastAsia="ja-JP"/>
        </w:rPr>
      </w:pPr>
      <w:r>
        <w:rPr>
          <w:szCs w:val="22"/>
          <w:lang w:val="en-US" w:eastAsia="ja-JP"/>
        </w:rPr>
        <w:t>Submissions:</w:t>
      </w:r>
    </w:p>
    <w:p w14:paraId="3AE5397E" w14:textId="77777777" w:rsidR="00D84C2F" w:rsidRPr="00D84C2F" w:rsidRDefault="00D84C2F" w:rsidP="00D84C2F">
      <w:pPr>
        <w:numPr>
          <w:ilvl w:val="3"/>
          <w:numId w:val="1"/>
        </w:numPr>
        <w:rPr>
          <w:szCs w:val="22"/>
          <w:lang w:val="en-US" w:eastAsia="ja-JP"/>
        </w:rPr>
      </w:pPr>
      <w:r w:rsidRPr="00D84C2F">
        <w:rPr>
          <w:szCs w:val="22"/>
          <w:lang w:val="en-US" w:eastAsia="ja-JP"/>
        </w:rPr>
        <w:t xml:space="preserve">11-21-0519 </w:t>
      </w:r>
      <w:r w:rsidRPr="00D84C2F">
        <w:rPr>
          <w:szCs w:val="22"/>
          <w:lang w:val="en-US" w:eastAsia="ja-JP"/>
        </w:rPr>
        <w:tab/>
        <w:t>comment-resolution-lb253-parameters - part 3 (Christian Berger)</w:t>
      </w:r>
    </w:p>
    <w:p w14:paraId="06DB6F0B" w14:textId="77777777" w:rsidR="00D84C2F" w:rsidRPr="00D84C2F" w:rsidRDefault="00D84C2F" w:rsidP="00D84C2F">
      <w:pPr>
        <w:numPr>
          <w:ilvl w:val="3"/>
          <w:numId w:val="1"/>
        </w:numPr>
        <w:rPr>
          <w:szCs w:val="22"/>
          <w:lang w:val="en-US" w:eastAsia="ja-JP"/>
        </w:rPr>
      </w:pPr>
      <w:r w:rsidRPr="00D84C2F">
        <w:rPr>
          <w:szCs w:val="22"/>
          <w:lang w:val="en-US" w:eastAsia="ja-JP"/>
        </w:rPr>
        <w:t>11-21-0533</w:t>
      </w:r>
      <w:r w:rsidRPr="00D84C2F">
        <w:rPr>
          <w:szCs w:val="22"/>
          <w:lang w:val="en-US" w:eastAsia="ja-JP"/>
        </w:rPr>
        <w:tab/>
        <w:t>TGaz LB253 CR (Jonathan Segev)</w:t>
      </w:r>
    </w:p>
    <w:p w14:paraId="2B3FAB6D" w14:textId="77777777" w:rsidR="00D84C2F" w:rsidRPr="00D84C2F" w:rsidRDefault="00D84C2F" w:rsidP="00D84C2F">
      <w:pPr>
        <w:numPr>
          <w:ilvl w:val="3"/>
          <w:numId w:val="1"/>
        </w:numPr>
        <w:rPr>
          <w:szCs w:val="22"/>
          <w:lang w:val="en-US" w:eastAsia="ja-JP"/>
        </w:rPr>
      </w:pPr>
      <w:r w:rsidRPr="00D84C2F">
        <w:rPr>
          <w:szCs w:val="22"/>
          <w:lang w:val="en-US" w:eastAsia="ja-JP"/>
        </w:rPr>
        <w:t xml:space="preserve">11-21-0546 </w:t>
      </w:r>
      <w:r w:rsidRPr="00D84C2F">
        <w:rPr>
          <w:szCs w:val="22"/>
          <w:lang w:val="en-US" w:eastAsia="ja-JP"/>
        </w:rPr>
        <w:tab/>
        <w:t>LB253 Resolution to CID set 2 (Assaf Kasher)</w:t>
      </w:r>
    </w:p>
    <w:p w14:paraId="68148044" w14:textId="77777777" w:rsidR="00D84C2F" w:rsidRDefault="00D84C2F" w:rsidP="00D84C2F">
      <w:pPr>
        <w:numPr>
          <w:ilvl w:val="2"/>
          <w:numId w:val="1"/>
        </w:numPr>
        <w:rPr>
          <w:szCs w:val="22"/>
          <w:lang w:val="en-US" w:eastAsia="ja-JP"/>
        </w:rPr>
      </w:pPr>
      <w:r>
        <w:rPr>
          <w:szCs w:val="22"/>
          <w:lang w:val="en-US" w:eastAsia="ja-JP"/>
        </w:rPr>
        <w:t>Review Submission pipeline</w:t>
      </w:r>
    </w:p>
    <w:p w14:paraId="7589A79D" w14:textId="77777777" w:rsidR="00D84C2F" w:rsidRDefault="00D84C2F" w:rsidP="00D84C2F">
      <w:pPr>
        <w:numPr>
          <w:ilvl w:val="2"/>
          <w:numId w:val="1"/>
        </w:numPr>
        <w:rPr>
          <w:szCs w:val="22"/>
          <w:lang w:val="en-US" w:eastAsia="ja-JP"/>
        </w:rPr>
      </w:pPr>
      <w:r>
        <w:rPr>
          <w:szCs w:val="22"/>
          <w:lang w:val="en-US" w:eastAsia="ja-JP"/>
        </w:rPr>
        <w:t>Review future telecons</w:t>
      </w:r>
    </w:p>
    <w:p w14:paraId="5DC41065" w14:textId="0D97E058" w:rsidR="00D84C2F" w:rsidRDefault="001A22A8" w:rsidP="001A22A8">
      <w:pPr>
        <w:numPr>
          <w:ilvl w:val="1"/>
          <w:numId w:val="1"/>
        </w:numPr>
        <w:rPr>
          <w:szCs w:val="22"/>
          <w:lang w:val="en-US" w:eastAsia="ja-JP"/>
        </w:rPr>
      </w:pPr>
      <w:r>
        <w:rPr>
          <w:szCs w:val="22"/>
          <w:lang w:val="en-US" w:eastAsia="ja-JP"/>
        </w:rPr>
        <w:t>Christian Berger Presented  11-21-519r2</w:t>
      </w:r>
    </w:p>
    <w:p w14:paraId="16865B0D" w14:textId="2065AEF1" w:rsidR="001A22A8" w:rsidRDefault="001A22A8" w:rsidP="001A22A8">
      <w:pPr>
        <w:numPr>
          <w:ilvl w:val="2"/>
          <w:numId w:val="1"/>
        </w:numPr>
        <w:rPr>
          <w:szCs w:val="22"/>
          <w:lang w:val="en-US" w:eastAsia="ja-JP"/>
        </w:rPr>
      </w:pPr>
      <w:r>
        <w:rPr>
          <w:szCs w:val="22"/>
          <w:lang w:val="en-US" w:eastAsia="ja-JP"/>
        </w:rPr>
        <w:t>Title comment resolution lb253 parameters  - part3</w:t>
      </w:r>
    </w:p>
    <w:p w14:paraId="77F521D9" w14:textId="6ECE57C4" w:rsidR="001A22A8" w:rsidRDefault="00B8188A" w:rsidP="001A22A8">
      <w:pPr>
        <w:numPr>
          <w:ilvl w:val="2"/>
          <w:numId w:val="1"/>
        </w:numPr>
        <w:rPr>
          <w:szCs w:val="22"/>
          <w:lang w:val="en-US" w:eastAsia="ja-JP"/>
        </w:rPr>
      </w:pPr>
      <w:r>
        <w:rPr>
          <w:szCs w:val="22"/>
          <w:lang w:val="en-US" w:eastAsia="ja-JP"/>
        </w:rPr>
        <w:t>Needs more work for name change for a field</w:t>
      </w:r>
    </w:p>
    <w:p w14:paraId="7D09E4E6" w14:textId="1FFAA850" w:rsidR="00B8188A" w:rsidRDefault="00B8188A" w:rsidP="00B8188A">
      <w:pPr>
        <w:numPr>
          <w:ilvl w:val="1"/>
          <w:numId w:val="1"/>
        </w:numPr>
        <w:rPr>
          <w:szCs w:val="22"/>
          <w:lang w:val="en-US" w:eastAsia="ja-JP"/>
        </w:rPr>
      </w:pPr>
      <w:r>
        <w:rPr>
          <w:szCs w:val="22"/>
          <w:lang w:val="en-US" w:eastAsia="ja-JP"/>
        </w:rPr>
        <w:t>Jonathan Segev 11-21-533r2</w:t>
      </w:r>
    </w:p>
    <w:p w14:paraId="6E17BC48" w14:textId="14FCCE6D" w:rsidR="00B8188A" w:rsidRDefault="00B8188A" w:rsidP="00B8188A">
      <w:pPr>
        <w:numPr>
          <w:ilvl w:val="2"/>
          <w:numId w:val="1"/>
        </w:numPr>
        <w:rPr>
          <w:szCs w:val="22"/>
          <w:lang w:val="en-US" w:eastAsia="ja-JP"/>
        </w:rPr>
      </w:pPr>
      <w:r>
        <w:rPr>
          <w:szCs w:val="22"/>
          <w:lang w:val="en-US" w:eastAsia="ja-JP"/>
        </w:rPr>
        <w:t xml:space="preserve">Title LB253 CR for various comments </w:t>
      </w:r>
    </w:p>
    <w:p w14:paraId="4187F45A" w14:textId="23F17A84" w:rsidR="00B8188A" w:rsidRDefault="00B8188A" w:rsidP="00B8188A">
      <w:pPr>
        <w:numPr>
          <w:ilvl w:val="2"/>
          <w:numId w:val="1"/>
        </w:numPr>
        <w:rPr>
          <w:szCs w:val="22"/>
          <w:lang w:val="en-US" w:eastAsia="ja-JP"/>
        </w:rPr>
      </w:pPr>
      <w:r>
        <w:rPr>
          <w:szCs w:val="22"/>
          <w:lang w:val="en-US" w:eastAsia="ja-JP"/>
        </w:rPr>
        <w:t xml:space="preserve">Strawpoll: </w:t>
      </w:r>
      <w:r w:rsidR="00E75E78">
        <w:rPr>
          <w:szCs w:val="22"/>
          <w:lang w:val="en-US" w:eastAsia="ja-JP"/>
        </w:rPr>
        <w:br/>
      </w:r>
      <w:r w:rsidR="00404B60" w:rsidRPr="00404B60">
        <w:rPr>
          <w:szCs w:val="22"/>
          <w:lang w:val="en-US" w:eastAsia="ja-JP"/>
        </w:rPr>
        <w:t>We agree to the resolution depicted by document 11-21-0533r2 for CIDs 5000, 5003, 5004, 5005, 5006, 5009, 5237(7 CIDs total).</w:t>
      </w:r>
      <w:r w:rsidR="00E75E78">
        <w:rPr>
          <w:szCs w:val="22"/>
          <w:lang w:val="en-US" w:eastAsia="ja-JP"/>
        </w:rPr>
        <w:br/>
        <w:t xml:space="preserve">Results: 12/0/0 </w:t>
      </w:r>
    </w:p>
    <w:p w14:paraId="3054D78A" w14:textId="47E3B4B5" w:rsidR="00E75E78" w:rsidRDefault="00E75E78" w:rsidP="00E75E78">
      <w:pPr>
        <w:numPr>
          <w:ilvl w:val="1"/>
          <w:numId w:val="1"/>
        </w:numPr>
        <w:rPr>
          <w:szCs w:val="22"/>
          <w:lang w:val="en-US" w:eastAsia="ja-JP"/>
        </w:rPr>
      </w:pPr>
      <w:r>
        <w:rPr>
          <w:szCs w:val="22"/>
          <w:lang w:val="en-US" w:eastAsia="ja-JP"/>
        </w:rPr>
        <w:t>Assaf Kasher Prese</w:t>
      </w:r>
      <w:r w:rsidR="00FC019E">
        <w:rPr>
          <w:szCs w:val="22"/>
          <w:lang w:val="en-US" w:eastAsia="ja-JP"/>
        </w:rPr>
        <w:t>nted 11-21-564</w:t>
      </w:r>
    </w:p>
    <w:p w14:paraId="05985162" w14:textId="514E3DDC" w:rsidR="00FC019E" w:rsidRDefault="00FC019E" w:rsidP="00FC019E">
      <w:pPr>
        <w:numPr>
          <w:ilvl w:val="2"/>
          <w:numId w:val="1"/>
        </w:numPr>
        <w:rPr>
          <w:szCs w:val="22"/>
          <w:lang w:val="en-US" w:eastAsia="ja-JP"/>
        </w:rPr>
      </w:pPr>
      <w:r>
        <w:rPr>
          <w:szCs w:val="22"/>
          <w:lang w:val="en-US" w:eastAsia="ja-JP"/>
        </w:rPr>
        <w:t>Strawpoll:</w:t>
      </w:r>
      <w:r>
        <w:rPr>
          <w:szCs w:val="22"/>
          <w:lang w:val="en-US" w:eastAsia="ja-JP"/>
        </w:rPr>
        <w:br/>
      </w:r>
      <w:r w:rsidR="00404B60" w:rsidRPr="00404B60">
        <w:rPr>
          <w:szCs w:val="22"/>
          <w:lang w:val="en-US" w:eastAsia="ja-JP"/>
        </w:rPr>
        <w:t>We agree to the resolution depicted by document 11-21-0564r2 for CIDs 5219, 5029, 5400, 5139, 5152, 5097, 5098, 5429, 5260 (9 CIDs total).</w:t>
      </w:r>
      <w:r>
        <w:rPr>
          <w:szCs w:val="22"/>
          <w:lang w:val="en-US" w:eastAsia="ja-JP"/>
        </w:rPr>
        <w:br/>
        <w:t>Results: 9/0/1</w:t>
      </w:r>
    </w:p>
    <w:p w14:paraId="7FADAF5C" w14:textId="1223438F" w:rsidR="00FC019E" w:rsidRDefault="00FC019E" w:rsidP="00FC019E">
      <w:pPr>
        <w:numPr>
          <w:ilvl w:val="1"/>
          <w:numId w:val="1"/>
        </w:numPr>
        <w:rPr>
          <w:szCs w:val="22"/>
          <w:lang w:val="en-US" w:eastAsia="ja-JP"/>
        </w:rPr>
      </w:pPr>
      <w:r>
        <w:rPr>
          <w:szCs w:val="22"/>
          <w:lang w:val="en-US" w:eastAsia="ja-JP"/>
        </w:rPr>
        <w:t>Christian Berger presented again 11-21-519r3</w:t>
      </w:r>
    </w:p>
    <w:p w14:paraId="6DE38B01" w14:textId="0E17E5C3" w:rsidR="00FC019E" w:rsidRDefault="00FC019E" w:rsidP="00FC019E">
      <w:pPr>
        <w:numPr>
          <w:ilvl w:val="2"/>
          <w:numId w:val="1"/>
        </w:numPr>
        <w:rPr>
          <w:szCs w:val="22"/>
          <w:lang w:val="en-US" w:eastAsia="ja-JP"/>
        </w:rPr>
      </w:pPr>
      <w:r>
        <w:rPr>
          <w:szCs w:val="22"/>
          <w:lang w:val="en-US" w:eastAsia="ja-JP"/>
        </w:rPr>
        <w:t xml:space="preserve">Strawpoll: </w:t>
      </w:r>
      <w:r w:rsidR="00404B60">
        <w:rPr>
          <w:szCs w:val="22"/>
          <w:lang w:val="en-US" w:eastAsia="ja-JP"/>
        </w:rPr>
        <w:br/>
      </w:r>
      <w:r w:rsidR="00404B60" w:rsidRPr="00404B60">
        <w:rPr>
          <w:szCs w:val="22"/>
          <w:lang w:val="en-US" w:eastAsia="ja-JP"/>
        </w:rPr>
        <w:t>We agree to the resolution depicted by document 11-21-0519r3 for CID 5014 (1 CID total).</w:t>
      </w:r>
      <w:r>
        <w:rPr>
          <w:szCs w:val="22"/>
          <w:lang w:val="en-US" w:eastAsia="ja-JP"/>
        </w:rPr>
        <w:br/>
        <w:t>Results: 9/0/</w:t>
      </w:r>
      <w:r w:rsidR="00404B60">
        <w:rPr>
          <w:szCs w:val="22"/>
          <w:lang w:val="en-US" w:eastAsia="ja-JP"/>
        </w:rPr>
        <w:t>2</w:t>
      </w:r>
    </w:p>
    <w:p w14:paraId="08C14998" w14:textId="2331EE03" w:rsidR="00FC019E" w:rsidRDefault="00FC019E" w:rsidP="00FC019E">
      <w:pPr>
        <w:numPr>
          <w:ilvl w:val="1"/>
          <w:numId w:val="1"/>
        </w:numPr>
        <w:rPr>
          <w:szCs w:val="22"/>
          <w:lang w:val="en-US" w:eastAsia="ja-JP"/>
        </w:rPr>
      </w:pPr>
      <w:r>
        <w:rPr>
          <w:szCs w:val="22"/>
          <w:lang w:val="en-US" w:eastAsia="ja-JP"/>
        </w:rPr>
        <w:t>Submission pipeline: empty</w:t>
      </w:r>
    </w:p>
    <w:p w14:paraId="4D84C0C1" w14:textId="709579F2" w:rsidR="00FC019E" w:rsidRDefault="00FC019E" w:rsidP="00FC019E">
      <w:pPr>
        <w:numPr>
          <w:ilvl w:val="1"/>
          <w:numId w:val="1"/>
        </w:numPr>
        <w:rPr>
          <w:szCs w:val="22"/>
          <w:lang w:val="en-US" w:eastAsia="ja-JP"/>
        </w:rPr>
      </w:pPr>
      <w:r>
        <w:rPr>
          <w:szCs w:val="22"/>
          <w:lang w:val="en-US" w:eastAsia="ja-JP"/>
        </w:rPr>
        <w:t>Scheduled telecons: see slide 72</w:t>
      </w:r>
      <w:r w:rsidR="002606A7">
        <w:rPr>
          <w:szCs w:val="22"/>
          <w:lang w:val="en-US" w:eastAsia="ja-JP"/>
        </w:rPr>
        <w:t xml:space="preserve">  </w:t>
      </w:r>
    </w:p>
    <w:p w14:paraId="28E10FC2" w14:textId="27360336" w:rsidR="002606A7" w:rsidRDefault="002606A7" w:rsidP="002606A7">
      <w:pPr>
        <w:numPr>
          <w:ilvl w:val="2"/>
          <w:numId w:val="1"/>
        </w:numPr>
        <w:rPr>
          <w:szCs w:val="22"/>
          <w:lang w:val="en-US" w:eastAsia="ja-JP"/>
        </w:rPr>
      </w:pPr>
      <w:r>
        <w:rPr>
          <w:szCs w:val="22"/>
          <w:lang w:val="en-US" w:eastAsia="ja-JP"/>
        </w:rPr>
        <w:t>April 14</w:t>
      </w:r>
      <w:r w:rsidRPr="002606A7">
        <w:rPr>
          <w:szCs w:val="22"/>
          <w:vertAlign w:val="superscript"/>
          <w:lang w:val="en-US" w:eastAsia="ja-JP"/>
        </w:rPr>
        <w:t>th</w:t>
      </w:r>
      <w:r>
        <w:rPr>
          <w:szCs w:val="22"/>
          <w:lang w:val="en-US" w:eastAsia="ja-JP"/>
        </w:rPr>
        <w:t xml:space="preserve"> telecon is cancelled</w:t>
      </w:r>
    </w:p>
    <w:p w14:paraId="5E25E803" w14:textId="51A77E4D" w:rsidR="002606A7" w:rsidRDefault="002606A7" w:rsidP="002606A7">
      <w:pPr>
        <w:numPr>
          <w:ilvl w:val="1"/>
          <w:numId w:val="1"/>
        </w:numPr>
        <w:rPr>
          <w:szCs w:val="22"/>
          <w:lang w:val="en-US" w:eastAsia="ja-JP"/>
        </w:rPr>
      </w:pPr>
      <w:r>
        <w:rPr>
          <w:szCs w:val="22"/>
          <w:lang w:val="en-US" w:eastAsia="ja-JP"/>
        </w:rPr>
        <w:t>AOB?</w:t>
      </w:r>
    </w:p>
    <w:p w14:paraId="46178CC5" w14:textId="2198864D" w:rsidR="00027E64" w:rsidRPr="00606A70" w:rsidRDefault="002606A7" w:rsidP="002606A7">
      <w:pPr>
        <w:numPr>
          <w:ilvl w:val="1"/>
          <w:numId w:val="1"/>
        </w:numPr>
        <w:rPr>
          <w:szCs w:val="22"/>
          <w:lang w:val="en-US" w:eastAsia="ja-JP"/>
        </w:rPr>
      </w:pPr>
      <w:r>
        <w:rPr>
          <w:szCs w:val="22"/>
          <w:lang w:val="en-US" w:eastAsia="ja-JP"/>
        </w:rPr>
        <w:t>Adjourned at 11:47 PDT</w:t>
      </w:r>
      <w:r w:rsidR="00027E64">
        <w:rPr>
          <w:szCs w:val="22"/>
          <w:lang w:val="en-US" w:eastAsia="ja-JP"/>
        </w:rPr>
        <w:br/>
        <w:t>Attendance:</w:t>
      </w:r>
    </w:p>
    <w:tbl>
      <w:tblPr>
        <w:tblW w:w="10540" w:type="dxa"/>
        <w:tblCellMar>
          <w:left w:w="0" w:type="dxa"/>
          <w:right w:w="0" w:type="dxa"/>
        </w:tblCellMar>
        <w:tblLook w:val="04A0" w:firstRow="1" w:lastRow="0" w:firstColumn="1" w:lastColumn="0" w:noHBand="0" w:noVBand="1"/>
      </w:tblPr>
      <w:tblGrid>
        <w:gridCol w:w="697"/>
        <w:gridCol w:w="419"/>
        <w:gridCol w:w="4647"/>
        <w:gridCol w:w="4777"/>
      </w:tblGrid>
      <w:tr w:rsidR="00027E64" w14:paraId="4004B3F5" w14:textId="77777777" w:rsidTr="00027E64">
        <w:trPr>
          <w:trHeight w:val="300"/>
        </w:trPr>
        <w:tc>
          <w:tcPr>
            <w:tcW w:w="0" w:type="auto"/>
            <w:noWrap/>
            <w:tcMar>
              <w:top w:w="15" w:type="dxa"/>
              <w:left w:w="15" w:type="dxa"/>
              <w:bottom w:w="0" w:type="dxa"/>
              <w:right w:w="15" w:type="dxa"/>
            </w:tcMar>
            <w:vAlign w:val="bottom"/>
            <w:hideMark/>
          </w:tcPr>
          <w:p w14:paraId="10804EBD" w14:textId="77777777" w:rsidR="00027E64" w:rsidRDefault="00027E64">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25597517"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73EDB151" w14:textId="77777777" w:rsidR="00027E64" w:rsidRDefault="00027E64">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00B878F3" w14:textId="77777777" w:rsidR="00027E64" w:rsidRDefault="00027E64">
            <w:pPr>
              <w:rPr>
                <w:color w:val="000000"/>
              </w:rPr>
            </w:pPr>
            <w:r>
              <w:rPr>
                <w:color w:val="000000"/>
              </w:rPr>
              <w:t>NXP Semiconductors</w:t>
            </w:r>
          </w:p>
        </w:tc>
      </w:tr>
      <w:tr w:rsidR="00027E64" w14:paraId="50659DF3" w14:textId="77777777" w:rsidTr="00027E64">
        <w:trPr>
          <w:trHeight w:val="300"/>
        </w:trPr>
        <w:tc>
          <w:tcPr>
            <w:tcW w:w="0" w:type="auto"/>
            <w:noWrap/>
            <w:tcMar>
              <w:top w:w="15" w:type="dxa"/>
              <w:left w:w="15" w:type="dxa"/>
              <w:bottom w:w="0" w:type="dxa"/>
              <w:right w:w="15" w:type="dxa"/>
            </w:tcMar>
            <w:vAlign w:val="bottom"/>
            <w:hideMark/>
          </w:tcPr>
          <w:p w14:paraId="0F7881E5"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D1BDC80"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50E6D7B7" w14:textId="77777777" w:rsidR="00027E64" w:rsidRDefault="00027E64">
            <w:pPr>
              <w:rPr>
                <w:color w:val="000000"/>
              </w:rPr>
            </w:pPr>
            <w:r>
              <w:rPr>
                <w:color w:val="000000"/>
              </w:rPr>
              <w:t>Bhandaru, Nehru</w:t>
            </w:r>
          </w:p>
        </w:tc>
        <w:tc>
          <w:tcPr>
            <w:tcW w:w="0" w:type="auto"/>
            <w:noWrap/>
            <w:tcMar>
              <w:top w:w="15" w:type="dxa"/>
              <w:left w:w="15" w:type="dxa"/>
              <w:bottom w:w="0" w:type="dxa"/>
              <w:right w:w="15" w:type="dxa"/>
            </w:tcMar>
            <w:vAlign w:val="bottom"/>
            <w:hideMark/>
          </w:tcPr>
          <w:p w14:paraId="42EE70AE" w14:textId="77777777" w:rsidR="00027E64" w:rsidRDefault="00027E64">
            <w:pPr>
              <w:rPr>
                <w:color w:val="000000"/>
              </w:rPr>
            </w:pPr>
            <w:r>
              <w:rPr>
                <w:color w:val="000000"/>
              </w:rPr>
              <w:t>Broadcom Corporation</w:t>
            </w:r>
          </w:p>
        </w:tc>
      </w:tr>
      <w:tr w:rsidR="00027E64" w14:paraId="5B6508EB" w14:textId="77777777" w:rsidTr="00027E64">
        <w:trPr>
          <w:trHeight w:val="300"/>
        </w:trPr>
        <w:tc>
          <w:tcPr>
            <w:tcW w:w="0" w:type="auto"/>
            <w:noWrap/>
            <w:tcMar>
              <w:top w:w="15" w:type="dxa"/>
              <w:left w:w="15" w:type="dxa"/>
              <w:bottom w:w="0" w:type="dxa"/>
              <w:right w:w="15" w:type="dxa"/>
            </w:tcMar>
            <w:vAlign w:val="bottom"/>
            <w:hideMark/>
          </w:tcPr>
          <w:p w14:paraId="65694BD7"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38F6BC6"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0026374B" w14:textId="77777777" w:rsidR="00027E64" w:rsidRDefault="00027E64">
            <w:pPr>
              <w:rPr>
                <w:color w:val="000000"/>
              </w:rPr>
            </w:pPr>
            <w:r>
              <w:rPr>
                <w:color w:val="000000"/>
              </w:rPr>
              <w:t>Kasher, Assaf</w:t>
            </w:r>
          </w:p>
        </w:tc>
        <w:tc>
          <w:tcPr>
            <w:tcW w:w="0" w:type="auto"/>
            <w:noWrap/>
            <w:tcMar>
              <w:top w:w="15" w:type="dxa"/>
              <w:left w:w="15" w:type="dxa"/>
              <w:bottom w:w="0" w:type="dxa"/>
              <w:right w:w="15" w:type="dxa"/>
            </w:tcMar>
            <w:vAlign w:val="bottom"/>
            <w:hideMark/>
          </w:tcPr>
          <w:p w14:paraId="5523D9BD" w14:textId="77777777" w:rsidR="00027E64" w:rsidRDefault="00027E64">
            <w:pPr>
              <w:rPr>
                <w:color w:val="000000"/>
              </w:rPr>
            </w:pPr>
            <w:r>
              <w:rPr>
                <w:color w:val="000000"/>
              </w:rPr>
              <w:t>Qualcomm Incorporated</w:t>
            </w:r>
          </w:p>
        </w:tc>
      </w:tr>
      <w:tr w:rsidR="00027E64" w14:paraId="24289EF6" w14:textId="77777777" w:rsidTr="00027E64">
        <w:trPr>
          <w:trHeight w:val="300"/>
        </w:trPr>
        <w:tc>
          <w:tcPr>
            <w:tcW w:w="0" w:type="auto"/>
            <w:noWrap/>
            <w:tcMar>
              <w:top w:w="15" w:type="dxa"/>
              <w:left w:w="15" w:type="dxa"/>
              <w:bottom w:w="0" w:type="dxa"/>
              <w:right w:w="15" w:type="dxa"/>
            </w:tcMar>
            <w:vAlign w:val="bottom"/>
            <w:hideMark/>
          </w:tcPr>
          <w:p w14:paraId="4E13FEC1" w14:textId="77777777" w:rsidR="00027E64" w:rsidRDefault="00027E64">
            <w:pPr>
              <w:jc w:val="center"/>
              <w:rPr>
                <w:color w:val="000000"/>
              </w:rPr>
            </w:pPr>
            <w:r>
              <w:rPr>
                <w:color w:val="000000"/>
              </w:rPr>
              <w:lastRenderedPageBreak/>
              <w:t>TGaz</w:t>
            </w:r>
          </w:p>
        </w:tc>
        <w:tc>
          <w:tcPr>
            <w:tcW w:w="0" w:type="auto"/>
            <w:noWrap/>
            <w:tcMar>
              <w:top w:w="15" w:type="dxa"/>
              <w:left w:w="15" w:type="dxa"/>
              <w:bottom w:w="0" w:type="dxa"/>
              <w:right w:w="15" w:type="dxa"/>
            </w:tcMar>
            <w:vAlign w:val="bottom"/>
            <w:hideMark/>
          </w:tcPr>
          <w:p w14:paraId="702114B7"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4024B22F" w14:textId="77777777" w:rsidR="00027E64" w:rsidRDefault="00027E64">
            <w:pPr>
              <w:rPr>
                <w:color w:val="000000"/>
              </w:rPr>
            </w:pPr>
            <w:r>
              <w:rPr>
                <w:color w:val="000000"/>
              </w:rPr>
              <w:t>Lindskog, Erik</w:t>
            </w:r>
          </w:p>
        </w:tc>
        <w:tc>
          <w:tcPr>
            <w:tcW w:w="0" w:type="auto"/>
            <w:noWrap/>
            <w:tcMar>
              <w:top w:w="15" w:type="dxa"/>
              <w:left w:w="15" w:type="dxa"/>
              <w:bottom w:w="0" w:type="dxa"/>
              <w:right w:w="15" w:type="dxa"/>
            </w:tcMar>
            <w:vAlign w:val="bottom"/>
            <w:hideMark/>
          </w:tcPr>
          <w:p w14:paraId="5AD478BC" w14:textId="77777777" w:rsidR="00027E64" w:rsidRDefault="00027E64">
            <w:pPr>
              <w:rPr>
                <w:color w:val="000000"/>
              </w:rPr>
            </w:pPr>
            <w:r>
              <w:rPr>
                <w:color w:val="000000"/>
              </w:rPr>
              <w:t>SAMSUNG</w:t>
            </w:r>
          </w:p>
        </w:tc>
      </w:tr>
      <w:tr w:rsidR="00027E64" w14:paraId="2646EF61" w14:textId="77777777" w:rsidTr="00027E64">
        <w:trPr>
          <w:trHeight w:val="300"/>
        </w:trPr>
        <w:tc>
          <w:tcPr>
            <w:tcW w:w="0" w:type="auto"/>
            <w:noWrap/>
            <w:tcMar>
              <w:top w:w="15" w:type="dxa"/>
              <w:left w:w="15" w:type="dxa"/>
              <w:bottom w:w="0" w:type="dxa"/>
              <w:right w:w="15" w:type="dxa"/>
            </w:tcMar>
            <w:vAlign w:val="bottom"/>
            <w:hideMark/>
          </w:tcPr>
          <w:p w14:paraId="456714F7"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9C1A27"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65A41C83" w14:textId="77777777" w:rsidR="00027E64" w:rsidRDefault="00027E64">
            <w:pPr>
              <w:rPr>
                <w:color w:val="000000"/>
              </w:rPr>
            </w:pPr>
            <w:r>
              <w:rPr>
                <w:color w:val="000000"/>
              </w:rPr>
              <w:t>Montemurro, Michael</w:t>
            </w:r>
          </w:p>
        </w:tc>
        <w:tc>
          <w:tcPr>
            <w:tcW w:w="0" w:type="auto"/>
            <w:noWrap/>
            <w:tcMar>
              <w:top w:w="15" w:type="dxa"/>
              <w:left w:w="15" w:type="dxa"/>
              <w:bottom w:w="0" w:type="dxa"/>
              <w:right w:w="15" w:type="dxa"/>
            </w:tcMar>
            <w:vAlign w:val="bottom"/>
            <w:hideMark/>
          </w:tcPr>
          <w:p w14:paraId="63E6BF54" w14:textId="77777777" w:rsidR="00027E64" w:rsidRDefault="00027E64">
            <w:pPr>
              <w:rPr>
                <w:color w:val="000000"/>
              </w:rPr>
            </w:pPr>
            <w:r>
              <w:rPr>
                <w:color w:val="000000"/>
              </w:rPr>
              <w:t>Huawei Technologies Co., Ltd</w:t>
            </w:r>
          </w:p>
        </w:tc>
      </w:tr>
      <w:tr w:rsidR="00027E64" w14:paraId="58643342" w14:textId="77777777" w:rsidTr="00027E64">
        <w:trPr>
          <w:trHeight w:val="300"/>
        </w:trPr>
        <w:tc>
          <w:tcPr>
            <w:tcW w:w="0" w:type="auto"/>
            <w:noWrap/>
            <w:tcMar>
              <w:top w:w="15" w:type="dxa"/>
              <w:left w:w="15" w:type="dxa"/>
              <w:bottom w:w="0" w:type="dxa"/>
              <w:right w:w="15" w:type="dxa"/>
            </w:tcMar>
            <w:vAlign w:val="bottom"/>
            <w:hideMark/>
          </w:tcPr>
          <w:p w14:paraId="0A5A2B5E"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03E616E"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342CA037" w14:textId="77777777" w:rsidR="00027E64" w:rsidRDefault="00027E64">
            <w:pPr>
              <w:rPr>
                <w:color w:val="000000"/>
              </w:rPr>
            </w:pPr>
            <w:r>
              <w:rPr>
                <w:color w:val="000000"/>
              </w:rPr>
              <w:t>Moran, Ashley</w:t>
            </w:r>
          </w:p>
        </w:tc>
        <w:tc>
          <w:tcPr>
            <w:tcW w:w="0" w:type="auto"/>
            <w:noWrap/>
            <w:tcMar>
              <w:top w:w="15" w:type="dxa"/>
              <w:left w:w="15" w:type="dxa"/>
              <w:bottom w:w="0" w:type="dxa"/>
              <w:right w:w="15" w:type="dxa"/>
            </w:tcMar>
            <w:vAlign w:val="bottom"/>
            <w:hideMark/>
          </w:tcPr>
          <w:p w14:paraId="2F0B1CFF" w14:textId="77777777" w:rsidR="00027E64" w:rsidRDefault="00027E64">
            <w:pPr>
              <w:rPr>
                <w:color w:val="000000"/>
              </w:rPr>
            </w:pPr>
            <w:r>
              <w:rPr>
                <w:color w:val="000000"/>
              </w:rPr>
              <w:t>IEEE Standards Association (IEEE-SA)</w:t>
            </w:r>
          </w:p>
        </w:tc>
      </w:tr>
      <w:tr w:rsidR="00027E64" w14:paraId="1A5B6476" w14:textId="77777777" w:rsidTr="00027E64">
        <w:trPr>
          <w:trHeight w:val="300"/>
        </w:trPr>
        <w:tc>
          <w:tcPr>
            <w:tcW w:w="0" w:type="auto"/>
            <w:noWrap/>
            <w:tcMar>
              <w:top w:w="15" w:type="dxa"/>
              <w:left w:w="15" w:type="dxa"/>
              <w:bottom w:w="0" w:type="dxa"/>
              <w:right w:w="15" w:type="dxa"/>
            </w:tcMar>
            <w:vAlign w:val="bottom"/>
            <w:hideMark/>
          </w:tcPr>
          <w:p w14:paraId="170F55E7"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25F3A1D"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5A45310B" w14:textId="77777777" w:rsidR="00027E64" w:rsidRDefault="00027E64">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2B7749EA" w14:textId="77777777" w:rsidR="00027E64" w:rsidRDefault="00027E64">
            <w:pPr>
              <w:rPr>
                <w:color w:val="000000"/>
              </w:rPr>
            </w:pPr>
            <w:r>
              <w:rPr>
                <w:color w:val="000000"/>
              </w:rPr>
              <w:t>Infineon Technologies</w:t>
            </w:r>
          </w:p>
        </w:tc>
      </w:tr>
      <w:tr w:rsidR="00027E64" w14:paraId="0BEC2320" w14:textId="77777777" w:rsidTr="00027E64">
        <w:trPr>
          <w:trHeight w:val="300"/>
        </w:trPr>
        <w:tc>
          <w:tcPr>
            <w:tcW w:w="0" w:type="auto"/>
            <w:noWrap/>
            <w:tcMar>
              <w:top w:w="15" w:type="dxa"/>
              <w:left w:w="15" w:type="dxa"/>
              <w:bottom w:w="0" w:type="dxa"/>
              <w:right w:w="15" w:type="dxa"/>
            </w:tcMar>
            <w:vAlign w:val="bottom"/>
            <w:hideMark/>
          </w:tcPr>
          <w:p w14:paraId="3F29BD29"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4AB3DF"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2FE35405" w14:textId="77777777" w:rsidR="00027E64" w:rsidRDefault="00027E64">
            <w:pPr>
              <w:rPr>
                <w:color w:val="000000"/>
              </w:rPr>
            </w:pPr>
            <w:r>
              <w:rPr>
                <w:color w:val="000000"/>
              </w:rPr>
              <w:t xml:space="preserve">Nayak, </w:t>
            </w:r>
            <w:proofErr w:type="spellStart"/>
            <w:r>
              <w:rPr>
                <w:color w:val="000000"/>
              </w:rPr>
              <w:t>Peshal</w:t>
            </w:r>
            <w:proofErr w:type="spellEnd"/>
          </w:p>
        </w:tc>
        <w:tc>
          <w:tcPr>
            <w:tcW w:w="0" w:type="auto"/>
            <w:noWrap/>
            <w:tcMar>
              <w:top w:w="15" w:type="dxa"/>
              <w:left w:w="15" w:type="dxa"/>
              <w:bottom w:w="0" w:type="dxa"/>
              <w:right w:w="15" w:type="dxa"/>
            </w:tcMar>
            <w:vAlign w:val="bottom"/>
            <w:hideMark/>
          </w:tcPr>
          <w:p w14:paraId="3F1B0DC5" w14:textId="77777777" w:rsidR="00027E64" w:rsidRDefault="00027E64">
            <w:pPr>
              <w:rPr>
                <w:color w:val="000000"/>
              </w:rPr>
            </w:pPr>
            <w:r>
              <w:rPr>
                <w:color w:val="000000"/>
              </w:rPr>
              <w:t>Samsung Research America</w:t>
            </w:r>
          </w:p>
        </w:tc>
      </w:tr>
      <w:tr w:rsidR="00027E64" w14:paraId="38AA4CE8" w14:textId="77777777" w:rsidTr="00027E64">
        <w:trPr>
          <w:trHeight w:val="300"/>
        </w:trPr>
        <w:tc>
          <w:tcPr>
            <w:tcW w:w="0" w:type="auto"/>
            <w:noWrap/>
            <w:tcMar>
              <w:top w:w="15" w:type="dxa"/>
              <w:left w:w="15" w:type="dxa"/>
              <w:bottom w:w="0" w:type="dxa"/>
              <w:right w:w="15" w:type="dxa"/>
            </w:tcMar>
            <w:vAlign w:val="bottom"/>
            <w:hideMark/>
          </w:tcPr>
          <w:p w14:paraId="7D0C2CF5"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25A4E5"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5A33C2A0" w14:textId="77777777" w:rsidR="00027E64" w:rsidRDefault="00027E64">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EBE6160" w14:textId="77777777" w:rsidR="00027E64" w:rsidRDefault="00027E64">
            <w:pPr>
              <w:rPr>
                <w:color w:val="000000"/>
              </w:rPr>
            </w:pPr>
            <w:r>
              <w:rPr>
                <w:color w:val="000000"/>
              </w:rPr>
              <w:t>Qualcomm Incorporated</w:t>
            </w:r>
          </w:p>
        </w:tc>
      </w:tr>
      <w:tr w:rsidR="00027E64" w14:paraId="055C0723" w14:textId="77777777" w:rsidTr="00027E64">
        <w:trPr>
          <w:trHeight w:val="300"/>
        </w:trPr>
        <w:tc>
          <w:tcPr>
            <w:tcW w:w="0" w:type="auto"/>
            <w:noWrap/>
            <w:tcMar>
              <w:top w:w="15" w:type="dxa"/>
              <w:left w:w="15" w:type="dxa"/>
              <w:bottom w:w="0" w:type="dxa"/>
              <w:right w:w="15" w:type="dxa"/>
            </w:tcMar>
            <w:vAlign w:val="bottom"/>
            <w:hideMark/>
          </w:tcPr>
          <w:p w14:paraId="7855407C"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97DDF0"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522A3AFF" w14:textId="77777777" w:rsidR="00027E64" w:rsidRDefault="00027E64">
            <w:pPr>
              <w:rPr>
                <w:color w:val="000000"/>
              </w:rPr>
            </w:pPr>
            <w:r>
              <w:rPr>
                <w:color w:val="000000"/>
              </w:rPr>
              <w:t>Rosdahl, Jon</w:t>
            </w:r>
          </w:p>
        </w:tc>
        <w:tc>
          <w:tcPr>
            <w:tcW w:w="0" w:type="auto"/>
            <w:noWrap/>
            <w:tcMar>
              <w:top w:w="15" w:type="dxa"/>
              <w:left w:w="15" w:type="dxa"/>
              <w:bottom w:w="0" w:type="dxa"/>
              <w:right w:w="15" w:type="dxa"/>
            </w:tcMar>
            <w:vAlign w:val="bottom"/>
            <w:hideMark/>
          </w:tcPr>
          <w:p w14:paraId="39261763" w14:textId="77777777" w:rsidR="00027E64" w:rsidRDefault="00027E64">
            <w:pPr>
              <w:rPr>
                <w:color w:val="000000"/>
              </w:rPr>
            </w:pPr>
            <w:r>
              <w:rPr>
                <w:color w:val="000000"/>
              </w:rPr>
              <w:t>Qualcomm Technologies, Inc.</w:t>
            </w:r>
          </w:p>
        </w:tc>
      </w:tr>
      <w:tr w:rsidR="00027E64" w14:paraId="35F54F2C" w14:textId="77777777" w:rsidTr="00027E64">
        <w:trPr>
          <w:trHeight w:val="300"/>
        </w:trPr>
        <w:tc>
          <w:tcPr>
            <w:tcW w:w="0" w:type="auto"/>
            <w:noWrap/>
            <w:tcMar>
              <w:top w:w="15" w:type="dxa"/>
              <w:left w:w="15" w:type="dxa"/>
              <w:bottom w:w="0" w:type="dxa"/>
              <w:right w:w="15" w:type="dxa"/>
            </w:tcMar>
            <w:vAlign w:val="bottom"/>
            <w:hideMark/>
          </w:tcPr>
          <w:p w14:paraId="368A78D8"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4AD9F8"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479907B0" w14:textId="77777777" w:rsidR="00027E64" w:rsidRDefault="00027E64">
            <w:pPr>
              <w:rPr>
                <w:color w:val="000000"/>
              </w:rPr>
            </w:pPr>
            <w:r>
              <w:rPr>
                <w:color w:val="000000"/>
              </w:rPr>
              <w:t>Segev, Jonathan</w:t>
            </w:r>
          </w:p>
        </w:tc>
        <w:tc>
          <w:tcPr>
            <w:tcW w:w="0" w:type="auto"/>
            <w:noWrap/>
            <w:tcMar>
              <w:top w:w="15" w:type="dxa"/>
              <w:left w:w="15" w:type="dxa"/>
              <w:bottom w:w="0" w:type="dxa"/>
              <w:right w:w="15" w:type="dxa"/>
            </w:tcMar>
            <w:vAlign w:val="bottom"/>
            <w:hideMark/>
          </w:tcPr>
          <w:p w14:paraId="54C8C9DF" w14:textId="77777777" w:rsidR="00027E64" w:rsidRDefault="00027E64">
            <w:pPr>
              <w:rPr>
                <w:color w:val="000000"/>
              </w:rPr>
            </w:pPr>
            <w:r>
              <w:rPr>
                <w:color w:val="000000"/>
              </w:rPr>
              <w:t>Intel Corporation</w:t>
            </w:r>
          </w:p>
        </w:tc>
      </w:tr>
      <w:tr w:rsidR="00027E64" w14:paraId="1435FA2F" w14:textId="77777777" w:rsidTr="00027E64">
        <w:trPr>
          <w:trHeight w:val="300"/>
        </w:trPr>
        <w:tc>
          <w:tcPr>
            <w:tcW w:w="0" w:type="auto"/>
            <w:noWrap/>
            <w:tcMar>
              <w:top w:w="15" w:type="dxa"/>
              <w:left w:w="15" w:type="dxa"/>
              <w:bottom w:w="0" w:type="dxa"/>
              <w:right w:w="15" w:type="dxa"/>
            </w:tcMar>
            <w:vAlign w:val="bottom"/>
            <w:hideMark/>
          </w:tcPr>
          <w:p w14:paraId="1EEB18B0"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C1ED947"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06823B42" w14:textId="77777777" w:rsidR="00027E64" w:rsidRDefault="00027E64">
            <w:pPr>
              <w:rPr>
                <w:color w:val="000000"/>
              </w:rPr>
            </w:pPr>
            <w:r>
              <w:rPr>
                <w:color w:val="000000"/>
              </w:rPr>
              <w:t>Wang, Chao Chun</w:t>
            </w:r>
          </w:p>
        </w:tc>
        <w:tc>
          <w:tcPr>
            <w:tcW w:w="0" w:type="auto"/>
            <w:noWrap/>
            <w:tcMar>
              <w:top w:w="15" w:type="dxa"/>
              <w:left w:w="15" w:type="dxa"/>
              <w:bottom w:w="0" w:type="dxa"/>
              <w:right w:w="15" w:type="dxa"/>
            </w:tcMar>
            <w:vAlign w:val="bottom"/>
            <w:hideMark/>
          </w:tcPr>
          <w:p w14:paraId="4D280ADF" w14:textId="77777777" w:rsidR="00027E64" w:rsidRDefault="00027E64">
            <w:pPr>
              <w:rPr>
                <w:color w:val="000000"/>
              </w:rPr>
            </w:pPr>
            <w:r>
              <w:rPr>
                <w:color w:val="000000"/>
              </w:rPr>
              <w:t>MediaTek Inc.</w:t>
            </w:r>
          </w:p>
        </w:tc>
      </w:tr>
      <w:tr w:rsidR="00027E64" w14:paraId="504C9C94" w14:textId="77777777" w:rsidTr="00027E64">
        <w:trPr>
          <w:trHeight w:val="300"/>
        </w:trPr>
        <w:tc>
          <w:tcPr>
            <w:tcW w:w="0" w:type="auto"/>
            <w:noWrap/>
            <w:tcMar>
              <w:top w:w="15" w:type="dxa"/>
              <w:left w:w="15" w:type="dxa"/>
              <w:bottom w:w="0" w:type="dxa"/>
              <w:right w:w="15" w:type="dxa"/>
            </w:tcMar>
            <w:vAlign w:val="bottom"/>
            <w:hideMark/>
          </w:tcPr>
          <w:p w14:paraId="75CBA980"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13277D5"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282BE240" w14:textId="77777777" w:rsidR="00027E64" w:rsidRDefault="00027E64">
            <w:pPr>
              <w:rPr>
                <w:color w:val="000000"/>
              </w:rPr>
            </w:pPr>
            <w:r>
              <w:rPr>
                <w:color w:val="000000"/>
              </w:rPr>
              <w:t>Wang, Qi</w:t>
            </w:r>
          </w:p>
        </w:tc>
        <w:tc>
          <w:tcPr>
            <w:tcW w:w="0" w:type="auto"/>
            <w:noWrap/>
            <w:tcMar>
              <w:top w:w="15" w:type="dxa"/>
              <w:left w:w="15" w:type="dxa"/>
              <w:bottom w:w="0" w:type="dxa"/>
              <w:right w:w="15" w:type="dxa"/>
            </w:tcMar>
            <w:vAlign w:val="bottom"/>
            <w:hideMark/>
          </w:tcPr>
          <w:p w14:paraId="369369BF" w14:textId="77777777" w:rsidR="00027E64" w:rsidRDefault="00027E64">
            <w:pPr>
              <w:rPr>
                <w:color w:val="000000"/>
              </w:rPr>
            </w:pPr>
            <w:r>
              <w:rPr>
                <w:color w:val="000000"/>
              </w:rPr>
              <w:t>Apple, Inc.</w:t>
            </w:r>
          </w:p>
        </w:tc>
      </w:tr>
      <w:tr w:rsidR="00027E64" w14:paraId="051F48C3" w14:textId="77777777" w:rsidTr="00027E64">
        <w:trPr>
          <w:trHeight w:val="300"/>
        </w:trPr>
        <w:tc>
          <w:tcPr>
            <w:tcW w:w="0" w:type="auto"/>
            <w:noWrap/>
            <w:tcMar>
              <w:top w:w="15" w:type="dxa"/>
              <w:left w:w="15" w:type="dxa"/>
              <w:bottom w:w="0" w:type="dxa"/>
              <w:right w:w="15" w:type="dxa"/>
            </w:tcMar>
            <w:vAlign w:val="bottom"/>
            <w:hideMark/>
          </w:tcPr>
          <w:p w14:paraId="261FAB97"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280680D2"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1C88BE46" w14:textId="77777777" w:rsidR="00027E64" w:rsidRDefault="00027E64">
            <w:pPr>
              <w:rPr>
                <w:color w:val="000000"/>
              </w:rPr>
            </w:pPr>
            <w:r>
              <w:rPr>
                <w:color w:val="000000"/>
              </w:rPr>
              <w:t>Want, Roy</w:t>
            </w:r>
          </w:p>
        </w:tc>
        <w:tc>
          <w:tcPr>
            <w:tcW w:w="0" w:type="auto"/>
            <w:noWrap/>
            <w:tcMar>
              <w:top w:w="15" w:type="dxa"/>
              <w:left w:w="15" w:type="dxa"/>
              <w:bottom w:w="0" w:type="dxa"/>
              <w:right w:w="15" w:type="dxa"/>
            </w:tcMar>
            <w:vAlign w:val="bottom"/>
            <w:hideMark/>
          </w:tcPr>
          <w:p w14:paraId="44F84FEE" w14:textId="77777777" w:rsidR="00027E64" w:rsidRDefault="00027E64">
            <w:pPr>
              <w:rPr>
                <w:color w:val="000000"/>
              </w:rPr>
            </w:pPr>
            <w:r>
              <w:rPr>
                <w:color w:val="000000"/>
              </w:rPr>
              <w:t>Google</w:t>
            </w:r>
          </w:p>
        </w:tc>
      </w:tr>
      <w:tr w:rsidR="00027E64" w14:paraId="1047987E" w14:textId="77777777" w:rsidTr="00027E64">
        <w:trPr>
          <w:trHeight w:val="300"/>
        </w:trPr>
        <w:tc>
          <w:tcPr>
            <w:tcW w:w="0" w:type="auto"/>
            <w:noWrap/>
            <w:tcMar>
              <w:top w:w="15" w:type="dxa"/>
              <w:left w:w="15" w:type="dxa"/>
              <w:bottom w:w="0" w:type="dxa"/>
              <w:right w:w="15" w:type="dxa"/>
            </w:tcMar>
            <w:vAlign w:val="bottom"/>
            <w:hideMark/>
          </w:tcPr>
          <w:p w14:paraId="1C371884"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8B431DC"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03E9775A" w14:textId="77777777" w:rsidR="00027E64" w:rsidRDefault="00027E64">
            <w:pPr>
              <w:rPr>
                <w:color w:val="000000"/>
              </w:rPr>
            </w:pPr>
            <w:r>
              <w:rPr>
                <w:color w:val="000000"/>
              </w:rPr>
              <w:t>Yee, Peter</w:t>
            </w:r>
          </w:p>
        </w:tc>
        <w:tc>
          <w:tcPr>
            <w:tcW w:w="0" w:type="auto"/>
            <w:noWrap/>
            <w:tcMar>
              <w:top w:w="15" w:type="dxa"/>
              <w:left w:w="15" w:type="dxa"/>
              <w:bottom w:w="0" w:type="dxa"/>
              <w:right w:w="15" w:type="dxa"/>
            </w:tcMar>
            <w:vAlign w:val="bottom"/>
            <w:hideMark/>
          </w:tcPr>
          <w:p w14:paraId="2E94748A" w14:textId="77777777" w:rsidR="00027E64" w:rsidRDefault="00027E64">
            <w:pPr>
              <w:rPr>
                <w:color w:val="000000"/>
              </w:rPr>
            </w:pPr>
            <w:r>
              <w:rPr>
                <w:color w:val="000000"/>
              </w:rPr>
              <w:t>NSA-CSD</w:t>
            </w:r>
          </w:p>
        </w:tc>
      </w:tr>
      <w:tr w:rsidR="00027E64" w14:paraId="266312DA" w14:textId="77777777" w:rsidTr="00027E64">
        <w:trPr>
          <w:trHeight w:val="300"/>
        </w:trPr>
        <w:tc>
          <w:tcPr>
            <w:tcW w:w="0" w:type="auto"/>
            <w:noWrap/>
            <w:tcMar>
              <w:top w:w="15" w:type="dxa"/>
              <w:left w:w="15" w:type="dxa"/>
              <w:bottom w:w="0" w:type="dxa"/>
              <w:right w:w="15" w:type="dxa"/>
            </w:tcMar>
            <w:vAlign w:val="bottom"/>
            <w:hideMark/>
          </w:tcPr>
          <w:p w14:paraId="25B1E2C1" w14:textId="77777777" w:rsidR="00027E64" w:rsidRDefault="00027E6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454DCCE" w14:textId="77777777" w:rsidR="00027E64" w:rsidRDefault="00027E64">
            <w:pPr>
              <w:jc w:val="center"/>
              <w:rPr>
                <w:color w:val="000000"/>
              </w:rPr>
            </w:pPr>
            <w:r>
              <w:rPr>
                <w:color w:val="000000"/>
              </w:rPr>
              <w:t>4/7</w:t>
            </w:r>
          </w:p>
        </w:tc>
        <w:tc>
          <w:tcPr>
            <w:tcW w:w="0" w:type="auto"/>
            <w:noWrap/>
            <w:tcMar>
              <w:top w:w="15" w:type="dxa"/>
              <w:left w:w="15" w:type="dxa"/>
              <w:bottom w:w="0" w:type="dxa"/>
              <w:right w:w="15" w:type="dxa"/>
            </w:tcMar>
            <w:vAlign w:val="bottom"/>
            <w:hideMark/>
          </w:tcPr>
          <w:p w14:paraId="36A7AABF" w14:textId="77777777" w:rsidR="00027E64" w:rsidRDefault="00027E64">
            <w:pPr>
              <w:rPr>
                <w:color w:val="000000"/>
              </w:rPr>
            </w:pPr>
            <w:r>
              <w:rPr>
                <w:color w:val="000000"/>
              </w:rPr>
              <w:t xml:space="preserve">Zeng, </w:t>
            </w:r>
            <w:proofErr w:type="spellStart"/>
            <w:r>
              <w:rPr>
                <w:color w:val="000000"/>
              </w:rPr>
              <w:t>Ruochen</w:t>
            </w:r>
            <w:proofErr w:type="spellEnd"/>
          </w:p>
        </w:tc>
        <w:tc>
          <w:tcPr>
            <w:tcW w:w="0" w:type="auto"/>
            <w:noWrap/>
            <w:tcMar>
              <w:top w:w="15" w:type="dxa"/>
              <w:left w:w="15" w:type="dxa"/>
              <w:bottom w:w="0" w:type="dxa"/>
              <w:right w:w="15" w:type="dxa"/>
            </w:tcMar>
            <w:vAlign w:val="bottom"/>
            <w:hideMark/>
          </w:tcPr>
          <w:p w14:paraId="594E280B" w14:textId="77777777" w:rsidR="00027E64" w:rsidRDefault="00027E64">
            <w:pPr>
              <w:rPr>
                <w:color w:val="000000"/>
              </w:rPr>
            </w:pPr>
            <w:r>
              <w:rPr>
                <w:color w:val="000000"/>
              </w:rPr>
              <w:t>NXP Semiconductors</w:t>
            </w:r>
          </w:p>
        </w:tc>
      </w:tr>
    </w:tbl>
    <w:p w14:paraId="78D58296" w14:textId="6A966E01" w:rsidR="00F376C7" w:rsidRPr="004F2658" w:rsidRDefault="00F376C7" w:rsidP="00F376C7">
      <w:pPr>
        <w:numPr>
          <w:ilvl w:val="0"/>
          <w:numId w:val="1"/>
        </w:numPr>
        <w:rPr>
          <w:b/>
          <w:szCs w:val="22"/>
        </w:rPr>
      </w:pPr>
      <w:r w:rsidRPr="004F2658">
        <w:rPr>
          <w:b/>
          <w:szCs w:val="22"/>
        </w:rPr>
        <w:t xml:space="preserve">TGaz – </w:t>
      </w:r>
      <w:r>
        <w:rPr>
          <w:b/>
          <w:szCs w:val="22"/>
        </w:rPr>
        <w:t>April 29</w:t>
      </w:r>
      <w:r w:rsidRPr="00D84C2F">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31FFA184" w14:textId="42B671CE" w:rsidR="00F376C7" w:rsidRPr="004F2658" w:rsidRDefault="00F376C7" w:rsidP="00F376C7">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7:03</w:t>
      </w:r>
      <w:r w:rsidRPr="004F2658">
        <w:rPr>
          <w:b/>
          <w:szCs w:val="22"/>
        </w:rPr>
        <w:t xml:space="preserve"> P</w:t>
      </w:r>
      <w:r>
        <w:rPr>
          <w:b/>
          <w:szCs w:val="22"/>
        </w:rPr>
        <w:t>D</w:t>
      </w:r>
      <w:r w:rsidRPr="004F2658">
        <w:rPr>
          <w:b/>
          <w:szCs w:val="22"/>
        </w:rPr>
        <w:t>T,</w:t>
      </w:r>
    </w:p>
    <w:p w14:paraId="36E40385" w14:textId="4D152B7C" w:rsidR="00F376C7" w:rsidRPr="00B20D60" w:rsidRDefault="00F376C7" w:rsidP="00F376C7">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 xml:space="preserve">/0188r14                                                                                             </w:t>
      </w:r>
      <w:r w:rsidRPr="004F2658">
        <w:rPr>
          <w:b/>
          <w:szCs w:val="22"/>
          <w:lang w:eastAsia="ja-JP"/>
        </w:rPr>
        <w:t xml:space="preserve"> (</w:t>
      </w:r>
      <w:r>
        <w:rPr>
          <w:b/>
          <w:szCs w:val="22"/>
          <w:lang w:eastAsia="ja-JP"/>
        </w:rPr>
        <w:t>in progress - slide 75</w:t>
      </w:r>
      <w:r w:rsidRPr="004F2658">
        <w:rPr>
          <w:b/>
          <w:szCs w:val="22"/>
          <w:lang w:eastAsia="ja-JP"/>
        </w:rPr>
        <w:t>)</w:t>
      </w:r>
    </w:p>
    <w:p w14:paraId="6467D27E" w14:textId="77777777" w:rsidR="00F376C7" w:rsidRPr="00D676A8" w:rsidRDefault="00F376C7" w:rsidP="00F376C7">
      <w:pPr>
        <w:numPr>
          <w:ilvl w:val="1"/>
          <w:numId w:val="1"/>
        </w:numPr>
        <w:rPr>
          <w:szCs w:val="22"/>
        </w:rPr>
      </w:pPr>
      <w:r w:rsidRPr="00D676A8">
        <w:rPr>
          <w:szCs w:val="22"/>
        </w:rPr>
        <w:t>Review Patent Policy and logistics</w:t>
      </w:r>
    </w:p>
    <w:p w14:paraId="7E03090E" w14:textId="77777777" w:rsidR="00F376C7" w:rsidRDefault="00F376C7" w:rsidP="00F376C7">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557F63C2" w14:textId="77777777" w:rsidR="00F376C7" w:rsidRDefault="00F376C7" w:rsidP="00F376C7">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1322E51E" w14:textId="77777777" w:rsidR="00F376C7" w:rsidRDefault="00F376C7" w:rsidP="00F376C7">
      <w:pPr>
        <w:numPr>
          <w:ilvl w:val="2"/>
          <w:numId w:val="1"/>
        </w:numPr>
        <w:jc w:val="both"/>
        <w:rPr>
          <w:szCs w:val="22"/>
        </w:rPr>
      </w:pPr>
      <w:r>
        <w:rPr>
          <w:szCs w:val="22"/>
          <w:lang w:eastAsia="ja-JP"/>
        </w:rPr>
        <w:t>Chair reminded participants to register their attendance using imat.</w:t>
      </w:r>
    </w:p>
    <w:p w14:paraId="3CBC68FF" w14:textId="77777777" w:rsidR="00F376C7" w:rsidRDefault="00F376C7" w:rsidP="00F376C7">
      <w:pPr>
        <w:numPr>
          <w:ilvl w:val="2"/>
          <w:numId w:val="1"/>
        </w:numPr>
        <w:jc w:val="both"/>
        <w:rPr>
          <w:szCs w:val="22"/>
        </w:rPr>
      </w:pPr>
      <w:r>
        <w:rPr>
          <w:szCs w:val="22"/>
        </w:rPr>
        <w:t>Chair reviewed other guidelines for IEEE meetings, asked if any clarifications are requested, no one stepped forward.</w:t>
      </w:r>
    </w:p>
    <w:p w14:paraId="2314C1D9" w14:textId="77777777" w:rsidR="00F376C7" w:rsidRDefault="00F376C7" w:rsidP="00F376C7">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6E5D790C" w14:textId="77777777" w:rsidR="00F376C7" w:rsidRDefault="00F376C7" w:rsidP="00F376C7">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12F9ABB0" w14:textId="77777777" w:rsidR="00F376C7" w:rsidRPr="00D676A8" w:rsidRDefault="00F376C7" w:rsidP="00F376C7">
      <w:pPr>
        <w:numPr>
          <w:ilvl w:val="2"/>
          <w:numId w:val="1"/>
        </w:numPr>
        <w:jc w:val="both"/>
        <w:rPr>
          <w:szCs w:val="22"/>
        </w:rPr>
      </w:pPr>
      <w:r>
        <w:rPr>
          <w:szCs w:val="22"/>
        </w:rPr>
        <w:t>Chair reviewed IEEE 802 ground rules</w:t>
      </w:r>
    </w:p>
    <w:p w14:paraId="0F3C28D3" w14:textId="40708991" w:rsidR="00F376C7" w:rsidRDefault="00F376C7" w:rsidP="00F376C7">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w:t>
      </w:r>
      <w:r w:rsidR="00940755">
        <w:rPr>
          <w:szCs w:val="22"/>
          <w:lang w:eastAsia="ja-JP"/>
        </w:rPr>
        <w:t>3</w:t>
      </w:r>
      <w:r w:rsidRPr="00647290">
        <w:rPr>
          <w:szCs w:val="22"/>
          <w:lang w:eastAsia="ja-JP"/>
        </w:rPr>
        <w:t xml:space="preserve"> present</w:t>
      </w:r>
    </w:p>
    <w:p w14:paraId="11F6EEBD" w14:textId="403209C4" w:rsidR="00F376C7" w:rsidRPr="00F376C7" w:rsidRDefault="00F376C7" w:rsidP="00F376C7">
      <w:pPr>
        <w:numPr>
          <w:ilvl w:val="1"/>
          <w:numId w:val="1"/>
        </w:numPr>
        <w:rPr>
          <w:szCs w:val="22"/>
          <w:lang w:val="en-US" w:eastAsia="ja-JP"/>
        </w:rPr>
      </w:pPr>
      <w:r>
        <w:rPr>
          <w:szCs w:val="22"/>
          <w:lang w:eastAsia="ja-JP"/>
        </w:rPr>
        <w:t>Agenda:</w:t>
      </w:r>
    </w:p>
    <w:p w14:paraId="5C119928" w14:textId="77777777" w:rsidR="00F376C7" w:rsidRPr="00F376C7" w:rsidRDefault="00F376C7" w:rsidP="00F376C7">
      <w:pPr>
        <w:numPr>
          <w:ilvl w:val="2"/>
          <w:numId w:val="1"/>
        </w:numPr>
        <w:rPr>
          <w:szCs w:val="22"/>
          <w:lang w:val="en-US" w:eastAsia="ja-JP"/>
        </w:rPr>
      </w:pPr>
      <w:r w:rsidRPr="00F376C7">
        <w:rPr>
          <w:szCs w:val="22"/>
          <w:lang w:val="en-US" w:eastAsia="ja-JP"/>
        </w:rPr>
        <w:t>CR status (Editors) (7min)</w:t>
      </w:r>
    </w:p>
    <w:p w14:paraId="2A2D6EDF" w14:textId="77777777" w:rsidR="00F376C7" w:rsidRPr="00F376C7" w:rsidRDefault="00F376C7" w:rsidP="00F376C7">
      <w:pPr>
        <w:numPr>
          <w:ilvl w:val="2"/>
          <w:numId w:val="1"/>
        </w:numPr>
        <w:rPr>
          <w:szCs w:val="22"/>
          <w:lang w:val="en-US" w:eastAsia="ja-JP"/>
        </w:rPr>
      </w:pPr>
      <w:r w:rsidRPr="00F376C7">
        <w:rPr>
          <w:szCs w:val="22"/>
          <w:lang w:val="en-US" w:eastAsia="ja-JP"/>
        </w:rPr>
        <w:t>Consideration of motion for approval:</w:t>
      </w:r>
    </w:p>
    <w:p w14:paraId="2C032499" w14:textId="77777777" w:rsidR="00F376C7" w:rsidRPr="00F376C7" w:rsidRDefault="00F376C7" w:rsidP="00F376C7">
      <w:pPr>
        <w:numPr>
          <w:ilvl w:val="3"/>
          <w:numId w:val="1"/>
        </w:numPr>
        <w:rPr>
          <w:szCs w:val="22"/>
          <w:lang w:val="en-US" w:eastAsia="ja-JP"/>
        </w:rPr>
      </w:pPr>
      <w:r w:rsidRPr="00F376C7">
        <w:rPr>
          <w:szCs w:val="22"/>
          <w:lang w:val="en-US" w:eastAsia="ja-JP"/>
        </w:rPr>
        <w:t xml:space="preserve">11-20-771 </w:t>
      </w:r>
      <w:r w:rsidRPr="00F376C7">
        <w:rPr>
          <w:szCs w:val="22"/>
          <w:lang w:val="en-US" w:eastAsia="ja-JP"/>
        </w:rPr>
        <w:tab/>
        <w:t>TGaz plenary meeting motion compendium (30min)</w:t>
      </w:r>
    </w:p>
    <w:p w14:paraId="0F9FD548" w14:textId="77777777" w:rsidR="00F376C7" w:rsidRPr="00F376C7" w:rsidRDefault="00F376C7" w:rsidP="00F376C7">
      <w:pPr>
        <w:numPr>
          <w:ilvl w:val="2"/>
          <w:numId w:val="1"/>
        </w:numPr>
        <w:rPr>
          <w:szCs w:val="22"/>
          <w:lang w:val="en-US" w:eastAsia="ja-JP"/>
        </w:rPr>
      </w:pPr>
      <w:r w:rsidRPr="00F376C7">
        <w:rPr>
          <w:szCs w:val="22"/>
          <w:lang w:val="en-US" w:eastAsia="ja-JP"/>
        </w:rPr>
        <w:t>Discussion topics (review submissions):</w:t>
      </w:r>
    </w:p>
    <w:p w14:paraId="01C5DA84" w14:textId="77777777" w:rsidR="00F376C7" w:rsidRPr="00F376C7" w:rsidRDefault="00F376C7" w:rsidP="00F376C7">
      <w:pPr>
        <w:numPr>
          <w:ilvl w:val="3"/>
          <w:numId w:val="1"/>
        </w:numPr>
        <w:rPr>
          <w:szCs w:val="22"/>
          <w:lang w:val="en-US" w:eastAsia="ja-JP"/>
        </w:rPr>
      </w:pPr>
      <w:r w:rsidRPr="00F376C7">
        <w:rPr>
          <w:szCs w:val="22"/>
          <w:lang w:val="de-DE" w:eastAsia="ja-JP"/>
        </w:rPr>
        <w:t xml:space="preserve">11-21-708 </w:t>
      </w:r>
      <w:r w:rsidRPr="00F376C7">
        <w:rPr>
          <w:szCs w:val="22"/>
          <w:lang w:val="de-DE" w:eastAsia="ja-JP"/>
        </w:rPr>
        <w:tab/>
        <w:t>few lb 253 crs -b (Nehru Bhandaru) (as needed)</w:t>
      </w:r>
    </w:p>
    <w:p w14:paraId="1E5CA5A4" w14:textId="77777777" w:rsidR="00F376C7" w:rsidRPr="00F376C7" w:rsidRDefault="00F376C7" w:rsidP="00F376C7">
      <w:pPr>
        <w:numPr>
          <w:ilvl w:val="2"/>
          <w:numId w:val="1"/>
        </w:numPr>
        <w:rPr>
          <w:szCs w:val="22"/>
          <w:lang w:val="en-US" w:eastAsia="ja-JP"/>
        </w:rPr>
      </w:pPr>
      <w:r w:rsidRPr="00F376C7">
        <w:rPr>
          <w:szCs w:val="22"/>
          <w:lang w:val="en-US" w:eastAsia="ja-JP"/>
        </w:rPr>
        <w:t>Special order items:</w:t>
      </w:r>
    </w:p>
    <w:p w14:paraId="634B3415" w14:textId="77777777" w:rsidR="00F376C7" w:rsidRPr="00F376C7" w:rsidRDefault="00F376C7" w:rsidP="00F376C7">
      <w:pPr>
        <w:numPr>
          <w:ilvl w:val="3"/>
          <w:numId w:val="1"/>
        </w:numPr>
        <w:rPr>
          <w:szCs w:val="22"/>
          <w:lang w:val="en-US" w:eastAsia="ja-JP"/>
        </w:rPr>
      </w:pPr>
      <w:r w:rsidRPr="00F376C7">
        <w:rPr>
          <w:szCs w:val="22"/>
          <w:lang w:val="en-US" w:eastAsia="ja-JP"/>
        </w:rPr>
        <w:t>PAR extension (10 min)</w:t>
      </w:r>
    </w:p>
    <w:p w14:paraId="571A009D" w14:textId="77777777" w:rsidR="00F376C7" w:rsidRPr="00F376C7" w:rsidRDefault="00F376C7" w:rsidP="00F376C7">
      <w:pPr>
        <w:numPr>
          <w:ilvl w:val="2"/>
          <w:numId w:val="1"/>
        </w:numPr>
        <w:rPr>
          <w:szCs w:val="22"/>
          <w:lang w:val="en-US" w:eastAsia="ja-JP"/>
        </w:rPr>
      </w:pPr>
      <w:r w:rsidRPr="00F376C7">
        <w:rPr>
          <w:szCs w:val="22"/>
          <w:lang w:val="en-US" w:eastAsia="ja-JP"/>
        </w:rPr>
        <w:t>Review submission pipeline and call for submissions (2min)</w:t>
      </w:r>
    </w:p>
    <w:p w14:paraId="5AAD7640" w14:textId="1B9671F6" w:rsidR="00F376C7" w:rsidRPr="00BA0314" w:rsidRDefault="00F376C7" w:rsidP="00F376C7">
      <w:pPr>
        <w:numPr>
          <w:ilvl w:val="2"/>
          <w:numId w:val="1"/>
        </w:numPr>
        <w:rPr>
          <w:szCs w:val="22"/>
          <w:lang w:val="en-US" w:eastAsia="ja-JP"/>
        </w:rPr>
      </w:pPr>
      <w:r w:rsidRPr="00F376C7">
        <w:rPr>
          <w:szCs w:val="22"/>
          <w:lang w:val="en-US" w:eastAsia="ja-JP"/>
        </w:rPr>
        <w:t>Review future telecons (3 min)</w:t>
      </w:r>
    </w:p>
    <w:p w14:paraId="21A51F8C" w14:textId="525C723E" w:rsidR="002606A7" w:rsidRDefault="000952E2" w:rsidP="002606A7">
      <w:pPr>
        <w:numPr>
          <w:ilvl w:val="1"/>
          <w:numId w:val="1"/>
        </w:numPr>
        <w:rPr>
          <w:szCs w:val="22"/>
          <w:lang w:val="en-US" w:eastAsia="ja-JP"/>
        </w:rPr>
      </w:pPr>
      <w:r>
        <w:rPr>
          <w:szCs w:val="22"/>
          <w:lang w:val="en-US" w:eastAsia="ja-JP"/>
        </w:rPr>
        <w:t>Roy Want present 11-21-0749</w:t>
      </w:r>
    </w:p>
    <w:p w14:paraId="3F978B11" w14:textId="36629A1D" w:rsidR="000952E2" w:rsidRDefault="00422B8A" w:rsidP="000952E2">
      <w:pPr>
        <w:numPr>
          <w:ilvl w:val="2"/>
          <w:numId w:val="1"/>
        </w:numPr>
        <w:rPr>
          <w:szCs w:val="22"/>
          <w:lang w:val="en-US" w:eastAsia="ja-JP"/>
        </w:rPr>
      </w:pPr>
      <w:r>
        <w:rPr>
          <w:szCs w:val="22"/>
          <w:lang w:val="en-US" w:eastAsia="ja-JP"/>
        </w:rPr>
        <w:t xml:space="preserve">53 comments unassigned, 96 not </w:t>
      </w:r>
      <w:proofErr w:type="spellStart"/>
      <w:r>
        <w:rPr>
          <w:szCs w:val="22"/>
          <w:lang w:val="en-US" w:eastAsia="ja-JP"/>
        </w:rPr>
        <w:t>strawpolled</w:t>
      </w:r>
      <w:proofErr w:type="spellEnd"/>
      <w:r>
        <w:rPr>
          <w:szCs w:val="22"/>
          <w:lang w:val="en-US" w:eastAsia="ja-JP"/>
        </w:rPr>
        <w:t xml:space="preserve"> – net to do 149</w:t>
      </w:r>
    </w:p>
    <w:p w14:paraId="38BA4CD7" w14:textId="77777777" w:rsidR="00422B8A" w:rsidRDefault="00F376C7" w:rsidP="00422B8A">
      <w:pPr>
        <w:numPr>
          <w:ilvl w:val="1"/>
          <w:numId w:val="1"/>
        </w:numPr>
        <w:rPr>
          <w:szCs w:val="22"/>
          <w:lang w:val="en-US" w:eastAsia="ja-JP"/>
        </w:rPr>
      </w:pPr>
      <w:r w:rsidRPr="00F376C7">
        <w:rPr>
          <w:szCs w:val="22"/>
          <w:lang w:val="en-US" w:eastAsia="ja-JP"/>
        </w:rPr>
        <w:t>Consideration of motion for approval</w:t>
      </w:r>
      <w:r w:rsidR="00422B8A">
        <w:rPr>
          <w:szCs w:val="22"/>
          <w:lang w:val="en-US" w:eastAsia="ja-JP"/>
        </w:rPr>
        <w:t xml:space="preserve"> </w:t>
      </w:r>
    </w:p>
    <w:p w14:paraId="7FBF22A6" w14:textId="5A8FEDEB" w:rsidR="00422B8A" w:rsidRDefault="00422B8A" w:rsidP="00422B8A">
      <w:pPr>
        <w:numPr>
          <w:ilvl w:val="2"/>
          <w:numId w:val="1"/>
        </w:numPr>
        <w:rPr>
          <w:szCs w:val="22"/>
          <w:lang w:val="en-US" w:eastAsia="ja-JP"/>
        </w:rPr>
      </w:pPr>
      <w:r>
        <w:rPr>
          <w:szCs w:val="22"/>
          <w:lang w:val="en-US" w:eastAsia="ja-JP"/>
        </w:rPr>
        <w:t xml:space="preserve">Document </w:t>
      </w:r>
      <w:r w:rsidR="00F376C7" w:rsidRPr="00F376C7">
        <w:rPr>
          <w:szCs w:val="22"/>
          <w:lang w:val="en-US" w:eastAsia="ja-JP"/>
        </w:rPr>
        <w:t>11-20-771</w:t>
      </w:r>
      <w:r>
        <w:rPr>
          <w:szCs w:val="22"/>
          <w:lang w:val="en-US" w:eastAsia="ja-JP"/>
        </w:rPr>
        <w:t xml:space="preserve">r4 </w:t>
      </w:r>
      <w:r w:rsidR="00F376C7" w:rsidRPr="00F376C7">
        <w:rPr>
          <w:szCs w:val="22"/>
          <w:lang w:val="en-US" w:eastAsia="ja-JP"/>
        </w:rPr>
        <w:t>TGaz plenary meeting motion compendium</w:t>
      </w:r>
    </w:p>
    <w:p w14:paraId="0BCAA54F" w14:textId="3F64BF65" w:rsidR="00422B8A" w:rsidRPr="00422B8A" w:rsidRDefault="00422B8A" w:rsidP="00422B8A">
      <w:pPr>
        <w:numPr>
          <w:ilvl w:val="2"/>
          <w:numId w:val="1"/>
        </w:numPr>
        <w:rPr>
          <w:szCs w:val="22"/>
          <w:lang w:val="en-US" w:eastAsia="ja-JP" w:bidi="he-IL"/>
        </w:rPr>
      </w:pPr>
      <w:r w:rsidRPr="00422B8A">
        <w:rPr>
          <w:b/>
          <w:bCs/>
          <w:szCs w:val="22"/>
          <w:lang w:val="en-US" w:eastAsia="ja-JP" w:bidi="he-IL"/>
        </w:rPr>
        <w:t xml:space="preserve">Motion </w:t>
      </w:r>
      <w:r w:rsidRPr="00422B8A">
        <w:rPr>
          <w:szCs w:val="22"/>
          <w:lang w:val="en-US" w:eastAsia="ja-JP" w:bidi="he-IL"/>
        </w:rPr>
        <w:t>(202104-01):</w:t>
      </w:r>
      <w:r w:rsidRPr="00422B8A">
        <w:rPr>
          <w:szCs w:val="22"/>
          <w:lang w:val="en-US" w:eastAsia="ja-JP" w:bidi="he-IL"/>
        </w:rPr>
        <w:br/>
        <w:t xml:space="preserve">Move to adopt the resolution depicted by document 11-21-0478r2 for CIDs 5045, 5046, 5047, 5049, 5050, 5051, 5052, 5053, 5056, 5057, 5058, 5059, 5060, 5062, 5063, 5064, 5067, 5068, 5069, 5070,  and 5071 ( 21 CIDs total), instruct the </w:t>
      </w:r>
      <w:r w:rsidRPr="00422B8A">
        <w:rPr>
          <w:szCs w:val="22"/>
          <w:lang w:val="en-US" w:eastAsia="ja-JP" w:bidi="he-IL"/>
        </w:rPr>
        <w:lastRenderedPageBreak/>
        <w:t xml:space="preserve">technical editor to incorporate it in the P802.11az draft and grant the editor editorial license. </w:t>
      </w:r>
      <w:r w:rsidRPr="00422B8A">
        <w:rPr>
          <w:szCs w:val="22"/>
          <w:lang w:val="en-US" w:eastAsia="ja-JP" w:bidi="he-IL"/>
        </w:rPr>
        <w:br/>
        <w:t>Moved:</w:t>
      </w:r>
      <w:r>
        <w:rPr>
          <w:szCs w:val="22"/>
          <w:lang w:val="en-US" w:eastAsia="ja-JP" w:bidi="he-IL"/>
        </w:rPr>
        <w:t xml:space="preserve"> Ali Raissinia</w:t>
      </w:r>
      <w:r>
        <w:rPr>
          <w:szCs w:val="22"/>
          <w:lang w:val="en-US" w:eastAsia="ja-JP" w:bidi="he-IL"/>
        </w:rPr>
        <w:br/>
      </w:r>
      <w:r w:rsidRPr="00422B8A">
        <w:rPr>
          <w:szCs w:val="22"/>
          <w:lang w:val="en-US" w:eastAsia="ja-JP" w:bidi="he-IL"/>
        </w:rPr>
        <w:t>Second:</w:t>
      </w:r>
      <w:r>
        <w:rPr>
          <w:szCs w:val="22"/>
          <w:lang w:val="en-US" w:eastAsia="ja-JP" w:bidi="he-IL"/>
        </w:rPr>
        <w:t xml:space="preserve"> Nehru Bhandaru</w:t>
      </w:r>
      <w:r w:rsidRPr="00422B8A">
        <w:rPr>
          <w:szCs w:val="22"/>
          <w:lang w:val="en-US" w:eastAsia="ja-JP" w:bidi="he-IL"/>
        </w:rPr>
        <w:br/>
        <w:t>Results (Y/N/A):</w:t>
      </w:r>
      <w:r>
        <w:rPr>
          <w:szCs w:val="22"/>
          <w:lang w:val="en-US" w:eastAsia="ja-JP" w:bidi="he-IL"/>
        </w:rPr>
        <w:t xml:space="preserve"> (10/0/0) Motion Passes</w:t>
      </w:r>
    </w:p>
    <w:p w14:paraId="21C3AB7C" w14:textId="03C377AB" w:rsidR="00422B8A" w:rsidRPr="00422B8A" w:rsidRDefault="00422B8A" w:rsidP="00422B8A">
      <w:pPr>
        <w:numPr>
          <w:ilvl w:val="2"/>
          <w:numId w:val="1"/>
        </w:numPr>
        <w:rPr>
          <w:szCs w:val="22"/>
          <w:lang w:val="en-US" w:eastAsia="ja-JP" w:bidi="he-IL"/>
        </w:rPr>
      </w:pPr>
      <w:r w:rsidRPr="00422B8A">
        <w:rPr>
          <w:b/>
          <w:bCs/>
          <w:szCs w:val="22"/>
          <w:lang w:val="en-US" w:eastAsia="ja-JP" w:bidi="he-IL"/>
        </w:rPr>
        <w:t xml:space="preserve">Motion </w:t>
      </w:r>
      <w:r w:rsidRPr="00422B8A">
        <w:rPr>
          <w:szCs w:val="22"/>
          <w:lang w:val="en-US" w:eastAsia="ja-JP" w:bidi="he-IL"/>
        </w:rPr>
        <w:t>(202104-02):</w:t>
      </w:r>
      <w:r w:rsidRPr="00422B8A">
        <w:rPr>
          <w:szCs w:val="22"/>
          <w:lang w:val="en-US" w:eastAsia="ja-JP" w:bidi="he-IL"/>
        </w:rPr>
        <w:br/>
        <w:t xml:space="preserve">Move to adopt the resolution depicted by document 11-21-0505r1 for CIDs 5061, 5066, 5198, 5222, 5224, 5230 (6 CIDs total), instruct the technical editor to incorporate it in the P802.11az draft and grant the editor editorial license. </w:t>
      </w:r>
      <w:r w:rsidRPr="00422B8A">
        <w:rPr>
          <w:szCs w:val="22"/>
          <w:lang w:val="en-US" w:eastAsia="ja-JP" w:bidi="he-IL"/>
        </w:rPr>
        <w:br/>
        <w:t xml:space="preserve">Moved: </w:t>
      </w:r>
      <w:r>
        <w:rPr>
          <w:szCs w:val="22"/>
          <w:lang w:val="en-US" w:eastAsia="ja-JP" w:bidi="he-IL"/>
        </w:rPr>
        <w:t>Ali Raissinia</w:t>
      </w:r>
      <w:r w:rsidRPr="00422B8A">
        <w:rPr>
          <w:szCs w:val="22"/>
          <w:lang w:val="en-US" w:eastAsia="ja-JP" w:bidi="he-IL"/>
        </w:rPr>
        <w:br/>
        <w:t>Second:</w:t>
      </w:r>
      <w:r w:rsidR="00124042">
        <w:rPr>
          <w:szCs w:val="22"/>
          <w:lang w:val="en-US" w:eastAsia="ja-JP" w:bidi="he-IL"/>
        </w:rPr>
        <w:t xml:space="preserve"> Roy Want</w:t>
      </w:r>
      <w:r>
        <w:rPr>
          <w:szCs w:val="22"/>
          <w:lang w:val="en-US" w:eastAsia="ja-JP" w:bidi="he-IL"/>
        </w:rPr>
        <w:br/>
      </w:r>
      <w:r w:rsidRPr="00422B8A">
        <w:rPr>
          <w:szCs w:val="22"/>
          <w:lang w:val="en-US" w:eastAsia="ja-JP" w:bidi="he-IL"/>
        </w:rPr>
        <w:t>Results (Y/N/A):</w:t>
      </w:r>
      <w:r w:rsidR="00124042">
        <w:rPr>
          <w:szCs w:val="22"/>
          <w:lang w:val="en-US" w:eastAsia="ja-JP" w:bidi="he-IL"/>
        </w:rPr>
        <w:t xml:space="preserve"> Approved by Unanimous Consent</w:t>
      </w:r>
    </w:p>
    <w:p w14:paraId="610973E2" w14:textId="2EEEAB33" w:rsidR="00124042" w:rsidRPr="00124042" w:rsidRDefault="00124042" w:rsidP="007C5EF0">
      <w:pPr>
        <w:numPr>
          <w:ilvl w:val="2"/>
          <w:numId w:val="1"/>
        </w:numPr>
        <w:rPr>
          <w:szCs w:val="22"/>
          <w:lang w:val="en-US" w:eastAsia="ja-JP" w:bidi="he-IL"/>
        </w:rPr>
      </w:pPr>
      <w:r w:rsidRPr="00124042">
        <w:rPr>
          <w:b/>
          <w:bCs/>
          <w:szCs w:val="22"/>
          <w:lang w:val="en-US" w:eastAsia="ja-JP" w:bidi="he-IL"/>
        </w:rPr>
        <w:t xml:space="preserve">Motion </w:t>
      </w:r>
      <w:r w:rsidRPr="00124042">
        <w:rPr>
          <w:szCs w:val="22"/>
          <w:lang w:val="en-US" w:eastAsia="ja-JP" w:bidi="he-IL"/>
        </w:rPr>
        <w:t>(202104-03):</w:t>
      </w:r>
      <w:r w:rsidRPr="00124042">
        <w:rPr>
          <w:szCs w:val="22"/>
          <w:lang w:val="en-US" w:eastAsia="ja-JP" w:bidi="he-IL"/>
        </w:rPr>
        <w:br/>
        <w:t xml:space="preserve">Move to adopt the text changes depicted by document 11-21-0532r0, instruct the technical editor to incorporate it in the P802.11az draft and grant the editor editorial license. </w:t>
      </w:r>
      <w:r w:rsidRPr="00124042">
        <w:rPr>
          <w:szCs w:val="22"/>
          <w:lang w:val="en-US" w:eastAsia="ja-JP" w:bidi="he-IL"/>
        </w:rPr>
        <w:br/>
        <w:t xml:space="preserve">Moved: </w:t>
      </w:r>
      <w:r>
        <w:rPr>
          <w:szCs w:val="22"/>
          <w:lang w:val="en-US" w:eastAsia="ja-JP" w:bidi="he-IL"/>
        </w:rPr>
        <w:t>Ali Raissinia</w:t>
      </w:r>
      <w:r w:rsidRPr="00124042">
        <w:rPr>
          <w:szCs w:val="22"/>
          <w:lang w:val="en-US" w:eastAsia="ja-JP" w:bidi="he-IL"/>
        </w:rPr>
        <w:br/>
        <w:t xml:space="preserve">Second: </w:t>
      </w:r>
      <w:r>
        <w:rPr>
          <w:szCs w:val="22"/>
          <w:lang w:val="en-US" w:eastAsia="ja-JP" w:bidi="he-IL"/>
        </w:rPr>
        <w:t>Nehru Bhandaru</w:t>
      </w:r>
      <w:r>
        <w:rPr>
          <w:szCs w:val="22"/>
          <w:lang w:val="en-US" w:eastAsia="ja-JP" w:bidi="he-IL"/>
        </w:rPr>
        <w:br/>
      </w:r>
      <w:r w:rsidRPr="00124042">
        <w:rPr>
          <w:szCs w:val="22"/>
          <w:lang w:val="en-US" w:eastAsia="ja-JP" w:bidi="he-IL"/>
        </w:rPr>
        <w:t>Results (Y/N/A):</w:t>
      </w:r>
      <w:r>
        <w:rPr>
          <w:szCs w:val="22"/>
          <w:lang w:val="en-US" w:eastAsia="ja-JP" w:bidi="he-IL"/>
        </w:rPr>
        <w:t xml:space="preserve"> Approved by Unanimous Consent</w:t>
      </w:r>
    </w:p>
    <w:p w14:paraId="4CF4202E" w14:textId="1BB132BA" w:rsidR="00124042" w:rsidRPr="00124042" w:rsidRDefault="00124042" w:rsidP="007C5EF0">
      <w:pPr>
        <w:numPr>
          <w:ilvl w:val="2"/>
          <w:numId w:val="1"/>
        </w:numPr>
        <w:rPr>
          <w:szCs w:val="22"/>
          <w:lang w:val="en-US" w:eastAsia="ja-JP" w:bidi="he-IL"/>
        </w:rPr>
      </w:pPr>
      <w:r w:rsidRPr="00124042">
        <w:rPr>
          <w:b/>
          <w:bCs/>
          <w:szCs w:val="22"/>
          <w:lang w:val="en-US" w:eastAsia="ja-JP" w:bidi="he-IL"/>
        </w:rPr>
        <w:t xml:space="preserve">Motion </w:t>
      </w:r>
      <w:r w:rsidRPr="00124042">
        <w:rPr>
          <w:szCs w:val="22"/>
          <w:lang w:val="en-US" w:eastAsia="ja-JP" w:bidi="he-IL"/>
        </w:rPr>
        <w:t>(202104-04):</w:t>
      </w:r>
      <w:r w:rsidRPr="00124042">
        <w:rPr>
          <w:szCs w:val="22"/>
          <w:lang w:val="en-US" w:eastAsia="ja-JP" w:bidi="he-IL"/>
        </w:rPr>
        <w:br/>
        <w:t xml:space="preserve">Move to adopt the resolution depicted by document 11-21-0533r2 for CIDs  5000, 5003, 5004, 5005, 5006, 5009, 5237(7 CIDs total), instruct the technical editor to incorporate it in the P802.11az draft and grant the editor editorial license. </w:t>
      </w:r>
      <w:r w:rsidRPr="00124042">
        <w:rPr>
          <w:szCs w:val="22"/>
          <w:lang w:val="en-US" w:eastAsia="ja-JP" w:bidi="he-IL"/>
        </w:rPr>
        <w:br/>
        <w:t>Moved:</w:t>
      </w:r>
      <w:r>
        <w:rPr>
          <w:szCs w:val="22"/>
          <w:lang w:val="en-US" w:eastAsia="ja-JP" w:bidi="he-IL"/>
        </w:rPr>
        <w:t xml:space="preserve"> </w:t>
      </w:r>
      <w:r w:rsidR="00940755">
        <w:rPr>
          <w:szCs w:val="22"/>
          <w:lang w:val="en-US" w:eastAsia="ja-JP" w:bidi="he-IL"/>
        </w:rPr>
        <w:t>Ali Raissinia</w:t>
      </w:r>
      <w:r>
        <w:rPr>
          <w:szCs w:val="22"/>
          <w:lang w:val="en-US" w:eastAsia="ja-JP" w:bidi="he-IL"/>
        </w:rPr>
        <w:br/>
      </w:r>
      <w:r w:rsidRPr="00124042">
        <w:rPr>
          <w:szCs w:val="22"/>
          <w:lang w:val="en-US" w:eastAsia="ja-JP" w:bidi="he-IL"/>
        </w:rPr>
        <w:t>Second:</w:t>
      </w:r>
      <w:r w:rsidR="00940755">
        <w:rPr>
          <w:szCs w:val="22"/>
          <w:lang w:val="en-US" w:eastAsia="ja-JP" w:bidi="he-IL"/>
        </w:rPr>
        <w:t xml:space="preserve"> Christian Berger</w:t>
      </w:r>
      <w:r w:rsidRPr="00124042">
        <w:rPr>
          <w:szCs w:val="22"/>
          <w:lang w:val="en-US" w:eastAsia="ja-JP" w:bidi="he-IL"/>
        </w:rPr>
        <w:br/>
        <w:t>Results (Y/N/A):</w:t>
      </w:r>
      <w:r w:rsidR="00940755">
        <w:rPr>
          <w:szCs w:val="22"/>
          <w:lang w:val="en-US" w:eastAsia="ja-JP" w:bidi="he-IL"/>
        </w:rPr>
        <w:t xml:space="preserve"> Approved by Unanimous Consent</w:t>
      </w:r>
    </w:p>
    <w:p w14:paraId="6F02B7D7" w14:textId="48AD7221" w:rsidR="00940755" w:rsidRPr="00940755" w:rsidRDefault="00940755" w:rsidP="007C5EF0">
      <w:pPr>
        <w:numPr>
          <w:ilvl w:val="2"/>
          <w:numId w:val="1"/>
        </w:numPr>
        <w:rPr>
          <w:szCs w:val="22"/>
          <w:lang w:val="en-US" w:eastAsia="ja-JP" w:bidi="he-IL"/>
        </w:rPr>
      </w:pPr>
      <w:r w:rsidRPr="00940755">
        <w:rPr>
          <w:b/>
          <w:bCs/>
          <w:szCs w:val="22"/>
          <w:lang w:val="en-US" w:eastAsia="ja-JP" w:bidi="he-IL"/>
        </w:rPr>
        <w:t xml:space="preserve">Motion </w:t>
      </w:r>
      <w:r w:rsidRPr="00940755">
        <w:rPr>
          <w:szCs w:val="22"/>
          <w:lang w:val="en-US" w:eastAsia="ja-JP" w:bidi="he-IL"/>
        </w:rPr>
        <w:t>(202104-05):</w:t>
      </w:r>
      <w:r w:rsidRPr="00940755">
        <w:rPr>
          <w:szCs w:val="22"/>
          <w:lang w:val="en-US" w:eastAsia="ja-JP" w:bidi="he-IL"/>
        </w:rPr>
        <w:br/>
        <w:t xml:space="preserve">Move to adopt the resolution depicted by document 11-21-0564r2 for CIDs 5219, 5029, 5400, 5139, 5152, 5097, 5098, 5429, 5260 (9 CIDs total), instruct the technical editor to incorporate it in the P802.11az draft and grant the editor editorial license. </w:t>
      </w:r>
      <w:r w:rsidRPr="00940755">
        <w:rPr>
          <w:szCs w:val="22"/>
          <w:lang w:val="en-US" w:eastAsia="ja-JP" w:bidi="he-IL"/>
        </w:rPr>
        <w:br/>
        <w:t>Moved: Assaf Kasher</w:t>
      </w:r>
      <w:r w:rsidRPr="00940755">
        <w:rPr>
          <w:szCs w:val="22"/>
          <w:lang w:val="en-US" w:eastAsia="ja-JP" w:bidi="he-IL"/>
        </w:rPr>
        <w:br/>
        <w:t>Second: Ali Raissinia</w:t>
      </w:r>
      <w:r>
        <w:rPr>
          <w:szCs w:val="22"/>
          <w:lang w:val="en-US" w:eastAsia="ja-JP" w:bidi="he-IL"/>
        </w:rPr>
        <w:br/>
      </w:r>
      <w:r w:rsidRPr="00940755">
        <w:rPr>
          <w:szCs w:val="22"/>
          <w:lang w:val="en-US" w:eastAsia="ja-JP" w:bidi="he-IL"/>
        </w:rPr>
        <w:t>Results (Y/N/A):</w:t>
      </w:r>
      <w:r>
        <w:rPr>
          <w:szCs w:val="22"/>
          <w:lang w:val="en-US" w:eastAsia="ja-JP" w:bidi="he-IL"/>
        </w:rPr>
        <w:t xml:space="preserve"> Approved by Unanimous Consent</w:t>
      </w:r>
    </w:p>
    <w:p w14:paraId="729223FC" w14:textId="64FE8F7E" w:rsidR="00940755" w:rsidRPr="00940755" w:rsidRDefault="00940755" w:rsidP="007C5EF0">
      <w:pPr>
        <w:numPr>
          <w:ilvl w:val="2"/>
          <w:numId w:val="1"/>
        </w:numPr>
        <w:rPr>
          <w:szCs w:val="22"/>
          <w:lang w:val="en-US" w:eastAsia="ja-JP" w:bidi="he-IL"/>
        </w:rPr>
      </w:pPr>
      <w:r w:rsidRPr="00940755">
        <w:rPr>
          <w:b/>
          <w:bCs/>
          <w:szCs w:val="22"/>
          <w:lang w:val="en-US" w:eastAsia="ja-JP" w:bidi="he-IL"/>
        </w:rPr>
        <w:t xml:space="preserve">Motion </w:t>
      </w:r>
      <w:r w:rsidRPr="00940755">
        <w:rPr>
          <w:szCs w:val="22"/>
          <w:lang w:val="en-US" w:eastAsia="ja-JP" w:bidi="he-IL"/>
        </w:rPr>
        <w:t>(202104-06):</w:t>
      </w:r>
      <w:r w:rsidRPr="00940755">
        <w:rPr>
          <w:szCs w:val="22"/>
          <w:lang w:val="en-US" w:eastAsia="ja-JP" w:bidi="he-IL"/>
        </w:rPr>
        <w:br/>
        <w:t>Move to adopt the resolution depicted by document 11-21-0519r3 for CIDs 5014 (1 CIDs total), instruct the technical editor to incorporate it in the P802.11az draft and grant the editor editorial license.</w:t>
      </w:r>
      <w:r w:rsidRPr="00940755">
        <w:rPr>
          <w:szCs w:val="22"/>
          <w:lang w:val="en-US" w:eastAsia="ja-JP" w:bidi="he-IL"/>
        </w:rPr>
        <w:br/>
        <w:t xml:space="preserve">Moved: </w:t>
      </w:r>
      <w:r>
        <w:rPr>
          <w:szCs w:val="22"/>
          <w:lang w:val="en-US" w:eastAsia="ja-JP" w:bidi="he-IL"/>
        </w:rPr>
        <w:t>Christian Berger</w:t>
      </w:r>
      <w:r w:rsidRPr="00940755">
        <w:rPr>
          <w:szCs w:val="22"/>
          <w:lang w:val="en-US" w:eastAsia="ja-JP" w:bidi="he-IL"/>
        </w:rPr>
        <w:br/>
        <w:t>Second:</w:t>
      </w:r>
      <w:r>
        <w:rPr>
          <w:szCs w:val="22"/>
          <w:lang w:val="en-US" w:eastAsia="ja-JP" w:bidi="he-IL"/>
        </w:rPr>
        <w:t xml:space="preserve"> Nehru Bhandaru</w:t>
      </w:r>
      <w:r>
        <w:rPr>
          <w:szCs w:val="22"/>
          <w:lang w:val="en-US" w:eastAsia="ja-JP" w:bidi="he-IL"/>
        </w:rPr>
        <w:br/>
      </w:r>
      <w:r w:rsidRPr="00940755">
        <w:rPr>
          <w:szCs w:val="22"/>
          <w:lang w:val="en-US" w:eastAsia="ja-JP" w:bidi="he-IL"/>
        </w:rPr>
        <w:t>Results (Y/N/A):</w:t>
      </w:r>
      <w:r>
        <w:rPr>
          <w:szCs w:val="22"/>
          <w:lang w:val="en-US" w:eastAsia="ja-JP" w:bidi="he-IL"/>
        </w:rPr>
        <w:t xml:space="preserve"> Approved by Unanimous Consent</w:t>
      </w:r>
    </w:p>
    <w:p w14:paraId="5EA741D0" w14:textId="4212E959" w:rsidR="00422B8A" w:rsidRDefault="00A86A92" w:rsidP="00A86A92">
      <w:pPr>
        <w:numPr>
          <w:ilvl w:val="1"/>
          <w:numId w:val="1"/>
        </w:numPr>
        <w:rPr>
          <w:szCs w:val="22"/>
          <w:lang w:val="en-US" w:eastAsia="ja-JP"/>
        </w:rPr>
      </w:pPr>
      <w:r>
        <w:rPr>
          <w:szCs w:val="22"/>
          <w:lang w:val="en-US" w:eastAsia="ja-JP"/>
        </w:rPr>
        <w:t>Nehru Bhandaru presented 11-21-708</w:t>
      </w:r>
    </w:p>
    <w:p w14:paraId="028F2D97" w14:textId="77777777" w:rsidR="00A86A92" w:rsidRDefault="00A86A92" w:rsidP="00A86A92">
      <w:pPr>
        <w:numPr>
          <w:ilvl w:val="2"/>
          <w:numId w:val="1"/>
        </w:numPr>
        <w:rPr>
          <w:szCs w:val="22"/>
          <w:lang w:val="en-US" w:eastAsia="ja-JP"/>
        </w:rPr>
      </w:pPr>
      <w:r>
        <w:rPr>
          <w:szCs w:val="22"/>
          <w:lang w:val="en-US" w:eastAsia="ja-JP"/>
        </w:rPr>
        <w:t xml:space="preserve">Title: Few LB 253 </w:t>
      </w:r>
      <w:proofErr w:type="spellStart"/>
      <w:r>
        <w:rPr>
          <w:szCs w:val="22"/>
          <w:lang w:val="en-US" w:eastAsia="ja-JP"/>
        </w:rPr>
        <w:t>crs</w:t>
      </w:r>
      <w:proofErr w:type="spellEnd"/>
      <w:r>
        <w:rPr>
          <w:szCs w:val="22"/>
          <w:lang w:val="en-US" w:eastAsia="ja-JP"/>
        </w:rPr>
        <w:t>-b</w:t>
      </w:r>
    </w:p>
    <w:p w14:paraId="2DF5194E" w14:textId="77777777" w:rsidR="00A86A92" w:rsidRDefault="00A86A92" w:rsidP="00A86A92">
      <w:pPr>
        <w:numPr>
          <w:ilvl w:val="2"/>
          <w:numId w:val="1"/>
        </w:numPr>
        <w:rPr>
          <w:szCs w:val="22"/>
          <w:lang w:val="en-US" w:eastAsia="ja-JP"/>
        </w:rPr>
      </w:pPr>
      <w:r>
        <w:rPr>
          <w:szCs w:val="22"/>
          <w:lang w:val="en-US" w:eastAsia="ja-JP"/>
        </w:rPr>
        <w:t>CID 5260: revise</w:t>
      </w:r>
    </w:p>
    <w:p w14:paraId="40B5475D" w14:textId="77777777" w:rsidR="00A86A92" w:rsidRDefault="00A86A92" w:rsidP="00A86A92">
      <w:pPr>
        <w:numPr>
          <w:ilvl w:val="2"/>
          <w:numId w:val="1"/>
        </w:numPr>
        <w:rPr>
          <w:szCs w:val="22"/>
          <w:lang w:val="en-US" w:eastAsia="ja-JP"/>
        </w:rPr>
      </w:pPr>
      <w:r>
        <w:rPr>
          <w:szCs w:val="22"/>
          <w:lang w:val="en-US" w:eastAsia="ja-JP"/>
        </w:rPr>
        <w:t>CID 5351: revise</w:t>
      </w:r>
    </w:p>
    <w:p w14:paraId="067C07D2" w14:textId="77777777" w:rsidR="00A86A92" w:rsidRDefault="00A86A92" w:rsidP="00A86A92">
      <w:pPr>
        <w:numPr>
          <w:ilvl w:val="2"/>
          <w:numId w:val="1"/>
        </w:numPr>
        <w:rPr>
          <w:szCs w:val="22"/>
          <w:lang w:val="en-US" w:eastAsia="ja-JP"/>
        </w:rPr>
      </w:pPr>
      <w:r>
        <w:rPr>
          <w:szCs w:val="22"/>
          <w:lang w:val="en-US" w:eastAsia="ja-JP"/>
        </w:rPr>
        <w:t>CID 5364: accept</w:t>
      </w:r>
    </w:p>
    <w:p w14:paraId="3B241D2C" w14:textId="77777777" w:rsidR="00A86A92" w:rsidRDefault="00A86A92" w:rsidP="00A86A92">
      <w:pPr>
        <w:numPr>
          <w:ilvl w:val="2"/>
          <w:numId w:val="1"/>
        </w:numPr>
        <w:rPr>
          <w:szCs w:val="22"/>
          <w:lang w:val="en-US" w:eastAsia="ja-JP"/>
        </w:rPr>
      </w:pPr>
      <w:r>
        <w:rPr>
          <w:szCs w:val="22"/>
          <w:lang w:val="en-US" w:eastAsia="ja-JP"/>
        </w:rPr>
        <w:t>CID 5385: accept</w:t>
      </w:r>
    </w:p>
    <w:p w14:paraId="6A8ED252" w14:textId="6378D93F" w:rsidR="00A86A92" w:rsidRDefault="00A86A92" w:rsidP="00A86A92">
      <w:pPr>
        <w:numPr>
          <w:ilvl w:val="2"/>
          <w:numId w:val="1"/>
        </w:numPr>
        <w:rPr>
          <w:szCs w:val="22"/>
          <w:lang w:val="en-US" w:eastAsia="ja-JP"/>
        </w:rPr>
      </w:pPr>
      <w:r>
        <w:rPr>
          <w:szCs w:val="22"/>
          <w:lang w:val="en-US" w:eastAsia="ja-JP"/>
        </w:rPr>
        <w:t>Strawpoll:</w:t>
      </w:r>
      <w:r>
        <w:rPr>
          <w:szCs w:val="22"/>
          <w:lang w:val="en-US" w:eastAsia="ja-JP"/>
        </w:rPr>
        <w:br/>
        <w:t xml:space="preserve">Do you agree to resolution depicted by document 11-21-708r0 of CIDs 5260, 5351, 5364 and  5385 </w:t>
      </w:r>
      <w:r>
        <w:rPr>
          <w:szCs w:val="22"/>
          <w:lang w:val="en-US" w:eastAsia="ja-JP"/>
        </w:rPr>
        <w:br/>
        <w:t>Results (Y/N/A) : (9/0/0)</w:t>
      </w:r>
    </w:p>
    <w:p w14:paraId="17DB5363" w14:textId="77777777" w:rsidR="00A86A92" w:rsidRDefault="00A86A92" w:rsidP="00A86A92">
      <w:pPr>
        <w:numPr>
          <w:ilvl w:val="1"/>
          <w:numId w:val="1"/>
        </w:numPr>
        <w:rPr>
          <w:szCs w:val="22"/>
          <w:lang w:val="en-US" w:eastAsia="ja-JP"/>
        </w:rPr>
      </w:pPr>
      <w:r>
        <w:rPr>
          <w:szCs w:val="22"/>
          <w:lang w:val="en-US" w:eastAsia="ja-JP"/>
        </w:rPr>
        <w:t>Jonathan Segev spoke for PAR extension</w:t>
      </w:r>
    </w:p>
    <w:p w14:paraId="429A9D03" w14:textId="7DB23096" w:rsidR="00AB5FF7" w:rsidRDefault="00AB5FF7" w:rsidP="00AB5FF7">
      <w:pPr>
        <w:numPr>
          <w:ilvl w:val="1"/>
          <w:numId w:val="1"/>
        </w:numPr>
        <w:rPr>
          <w:szCs w:val="22"/>
          <w:lang w:val="en-US" w:eastAsia="ja-JP"/>
        </w:rPr>
      </w:pPr>
      <w:r>
        <w:rPr>
          <w:szCs w:val="22"/>
          <w:lang w:val="en-US" w:eastAsia="ja-JP"/>
        </w:rPr>
        <w:t>Submission pipeline – empty</w:t>
      </w:r>
    </w:p>
    <w:p w14:paraId="2E332978" w14:textId="103306F3" w:rsidR="00A86A92" w:rsidRDefault="00AB5FF7" w:rsidP="00AB5FF7">
      <w:pPr>
        <w:numPr>
          <w:ilvl w:val="1"/>
          <w:numId w:val="1"/>
        </w:numPr>
        <w:rPr>
          <w:szCs w:val="22"/>
          <w:lang w:val="en-US" w:eastAsia="ja-JP"/>
        </w:rPr>
      </w:pPr>
      <w:r>
        <w:rPr>
          <w:szCs w:val="22"/>
          <w:lang w:val="en-US" w:eastAsia="ja-JP"/>
        </w:rPr>
        <w:lastRenderedPageBreak/>
        <w:t>Telecon: May 5, May 26 (not including 802.11 May Interim)</w:t>
      </w:r>
    </w:p>
    <w:p w14:paraId="109E5319" w14:textId="587D3CDD" w:rsidR="00AB5FF7" w:rsidRDefault="00AB5FF7" w:rsidP="00AB5FF7">
      <w:pPr>
        <w:numPr>
          <w:ilvl w:val="1"/>
          <w:numId w:val="1"/>
        </w:numPr>
        <w:rPr>
          <w:szCs w:val="22"/>
          <w:lang w:val="en-US" w:eastAsia="ja-JP"/>
        </w:rPr>
      </w:pPr>
      <w:r>
        <w:rPr>
          <w:szCs w:val="22"/>
          <w:lang w:val="en-US" w:eastAsia="ja-JP"/>
        </w:rPr>
        <w:t>Christian Berger Discussed issues to be fixed in the draft.</w:t>
      </w:r>
    </w:p>
    <w:p w14:paraId="3BB98870" w14:textId="27544F6D" w:rsidR="00AB5FF7" w:rsidRDefault="00AB5FF7" w:rsidP="00AB5FF7">
      <w:pPr>
        <w:numPr>
          <w:ilvl w:val="1"/>
          <w:numId w:val="1"/>
        </w:numPr>
        <w:rPr>
          <w:szCs w:val="22"/>
          <w:lang w:val="en-US" w:eastAsia="ja-JP"/>
        </w:rPr>
      </w:pPr>
      <w:r>
        <w:rPr>
          <w:szCs w:val="22"/>
          <w:lang w:val="en-US" w:eastAsia="ja-JP"/>
        </w:rPr>
        <w:t>AOB</w:t>
      </w:r>
    </w:p>
    <w:p w14:paraId="4B09CF38" w14:textId="77777777" w:rsidR="00252704" w:rsidRPr="00606A70" w:rsidRDefault="00252704" w:rsidP="00AB5FF7">
      <w:pPr>
        <w:numPr>
          <w:ilvl w:val="1"/>
          <w:numId w:val="1"/>
        </w:numPr>
        <w:rPr>
          <w:szCs w:val="22"/>
          <w:lang w:val="en-US" w:eastAsia="ja-JP"/>
        </w:rPr>
      </w:pPr>
      <w:r>
        <w:rPr>
          <w:szCs w:val="22"/>
          <w:lang w:val="en-US" w:eastAsia="ja-JP"/>
        </w:rPr>
        <w:t>Attendance:</w:t>
      </w:r>
      <w:r>
        <w:rPr>
          <w:szCs w:val="22"/>
          <w:lang w:val="en-US" w:eastAsia="ja-JP"/>
        </w:rPr>
        <w:br/>
      </w:r>
    </w:p>
    <w:tbl>
      <w:tblPr>
        <w:tblW w:w="9920" w:type="dxa"/>
        <w:tblCellMar>
          <w:left w:w="0" w:type="dxa"/>
          <w:right w:w="0" w:type="dxa"/>
        </w:tblCellMar>
        <w:tblLook w:val="04A0" w:firstRow="1" w:lastRow="0" w:firstColumn="1" w:lastColumn="0" w:noHBand="0" w:noVBand="1"/>
      </w:tblPr>
      <w:tblGrid>
        <w:gridCol w:w="846"/>
        <w:gridCol w:w="687"/>
        <w:gridCol w:w="2596"/>
        <w:gridCol w:w="5791"/>
      </w:tblGrid>
      <w:tr w:rsidR="00252704" w14:paraId="52D4AEDA" w14:textId="77777777" w:rsidTr="00252704">
        <w:trPr>
          <w:trHeight w:val="300"/>
        </w:trPr>
        <w:tc>
          <w:tcPr>
            <w:tcW w:w="0" w:type="auto"/>
            <w:noWrap/>
            <w:tcMar>
              <w:top w:w="15" w:type="dxa"/>
              <w:left w:w="15" w:type="dxa"/>
              <w:bottom w:w="0" w:type="dxa"/>
              <w:right w:w="15" w:type="dxa"/>
            </w:tcMar>
            <w:vAlign w:val="bottom"/>
            <w:hideMark/>
          </w:tcPr>
          <w:p w14:paraId="525F66C4" w14:textId="77777777" w:rsidR="00252704" w:rsidRDefault="00252704">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30F65BB9"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76299EF9" w14:textId="77777777" w:rsidR="00252704" w:rsidRDefault="00252704">
            <w:pPr>
              <w:rPr>
                <w:color w:val="000000"/>
              </w:rPr>
            </w:pPr>
            <w:r>
              <w:rPr>
                <w:color w:val="000000"/>
              </w:rPr>
              <w:t>Bhandaru, Nehru</w:t>
            </w:r>
          </w:p>
        </w:tc>
        <w:tc>
          <w:tcPr>
            <w:tcW w:w="0" w:type="auto"/>
            <w:noWrap/>
            <w:tcMar>
              <w:top w:w="15" w:type="dxa"/>
              <w:left w:w="15" w:type="dxa"/>
              <w:bottom w:w="0" w:type="dxa"/>
              <w:right w:w="15" w:type="dxa"/>
            </w:tcMar>
            <w:vAlign w:val="bottom"/>
            <w:hideMark/>
          </w:tcPr>
          <w:p w14:paraId="35C49D56" w14:textId="77777777" w:rsidR="00252704" w:rsidRDefault="00252704">
            <w:pPr>
              <w:rPr>
                <w:color w:val="000000"/>
              </w:rPr>
            </w:pPr>
            <w:r>
              <w:rPr>
                <w:color w:val="000000"/>
              </w:rPr>
              <w:t>Broadcom Corporation</w:t>
            </w:r>
          </w:p>
        </w:tc>
      </w:tr>
      <w:tr w:rsidR="00252704" w14:paraId="193FBD87" w14:textId="77777777" w:rsidTr="00252704">
        <w:trPr>
          <w:trHeight w:val="300"/>
        </w:trPr>
        <w:tc>
          <w:tcPr>
            <w:tcW w:w="0" w:type="auto"/>
            <w:noWrap/>
            <w:tcMar>
              <w:top w:w="15" w:type="dxa"/>
              <w:left w:w="15" w:type="dxa"/>
              <w:bottom w:w="0" w:type="dxa"/>
              <w:right w:w="15" w:type="dxa"/>
            </w:tcMar>
            <w:vAlign w:val="bottom"/>
            <w:hideMark/>
          </w:tcPr>
          <w:p w14:paraId="4444CD64"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E885A42"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6FFB6326" w14:textId="77777777" w:rsidR="00252704" w:rsidRDefault="00252704">
            <w:pPr>
              <w:rPr>
                <w:color w:val="000000"/>
              </w:rPr>
            </w:pPr>
            <w:r>
              <w:rPr>
                <w:color w:val="000000"/>
              </w:rPr>
              <w:t>Kasher, Assaf</w:t>
            </w:r>
          </w:p>
        </w:tc>
        <w:tc>
          <w:tcPr>
            <w:tcW w:w="0" w:type="auto"/>
            <w:noWrap/>
            <w:tcMar>
              <w:top w:w="15" w:type="dxa"/>
              <w:left w:w="15" w:type="dxa"/>
              <w:bottom w:w="0" w:type="dxa"/>
              <w:right w:w="15" w:type="dxa"/>
            </w:tcMar>
            <w:vAlign w:val="bottom"/>
            <w:hideMark/>
          </w:tcPr>
          <w:p w14:paraId="1A17AC75" w14:textId="77777777" w:rsidR="00252704" w:rsidRDefault="00252704">
            <w:pPr>
              <w:rPr>
                <w:color w:val="000000"/>
              </w:rPr>
            </w:pPr>
            <w:r>
              <w:rPr>
                <w:color w:val="000000"/>
              </w:rPr>
              <w:t>Qualcomm Incorporated</w:t>
            </w:r>
          </w:p>
        </w:tc>
      </w:tr>
      <w:tr w:rsidR="00252704" w14:paraId="3D9EF387" w14:textId="77777777" w:rsidTr="00252704">
        <w:trPr>
          <w:trHeight w:val="300"/>
        </w:trPr>
        <w:tc>
          <w:tcPr>
            <w:tcW w:w="0" w:type="auto"/>
            <w:noWrap/>
            <w:tcMar>
              <w:top w:w="15" w:type="dxa"/>
              <w:left w:w="15" w:type="dxa"/>
              <w:bottom w:w="0" w:type="dxa"/>
              <w:right w:w="15" w:type="dxa"/>
            </w:tcMar>
            <w:vAlign w:val="bottom"/>
            <w:hideMark/>
          </w:tcPr>
          <w:p w14:paraId="3D56A049"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F4FEBDC"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78181A81" w14:textId="77777777" w:rsidR="00252704" w:rsidRDefault="00252704">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FBDC0EC" w14:textId="77777777" w:rsidR="00252704" w:rsidRDefault="00252704">
            <w:pPr>
              <w:rPr>
                <w:color w:val="000000"/>
              </w:rPr>
            </w:pPr>
            <w:r>
              <w:rPr>
                <w:color w:val="000000"/>
              </w:rPr>
              <w:t>Qualcomm Incorporated</w:t>
            </w:r>
          </w:p>
        </w:tc>
      </w:tr>
      <w:tr w:rsidR="00252704" w14:paraId="7AAEFF38" w14:textId="77777777" w:rsidTr="00252704">
        <w:trPr>
          <w:trHeight w:val="300"/>
        </w:trPr>
        <w:tc>
          <w:tcPr>
            <w:tcW w:w="0" w:type="auto"/>
            <w:noWrap/>
            <w:tcMar>
              <w:top w:w="15" w:type="dxa"/>
              <w:left w:w="15" w:type="dxa"/>
              <w:bottom w:w="0" w:type="dxa"/>
              <w:right w:w="15" w:type="dxa"/>
            </w:tcMar>
            <w:vAlign w:val="bottom"/>
            <w:hideMark/>
          </w:tcPr>
          <w:p w14:paraId="15F15B10"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73F2032"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7BC2FE85" w14:textId="77777777" w:rsidR="00252704" w:rsidRDefault="00252704">
            <w:pPr>
              <w:rPr>
                <w:color w:val="000000"/>
              </w:rPr>
            </w:pPr>
            <w:r>
              <w:rPr>
                <w:color w:val="000000"/>
              </w:rPr>
              <w:t>Rosdahl, Jon</w:t>
            </w:r>
          </w:p>
        </w:tc>
        <w:tc>
          <w:tcPr>
            <w:tcW w:w="0" w:type="auto"/>
            <w:noWrap/>
            <w:tcMar>
              <w:top w:w="15" w:type="dxa"/>
              <w:left w:w="15" w:type="dxa"/>
              <w:bottom w:w="0" w:type="dxa"/>
              <w:right w:w="15" w:type="dxa"/>
            </w:tcMar>
            <w:vAlign w:val="bottom"/>
            <w:hideMark/>
          </w:tcPr>
          <w:p w14:paraId="02AB24CA" w14:textId="77777777" w:rsidR="00252704" w:rsidRDefault="00252704">
            <w:pPr>
              <w:rPr>
                <w:color w:val="000000"/>
              </w:rPr>
            </w:pPr>
            <w:r>
              <w:rPr>
                <w:color w:val="000000"/>
              </w:rPr>
              <w:t>Qualcomm Technologies, Inc.</w:t>
            </w:r>
          </w:p>
        </w:tc>
      </w:tr>
      <w:tr w:rsidR="00252704" w14:paraId="17815A29" w14:textId="77777777" w:rsidTr="00252704">
        <w:trPr>
          <w:trHeight w:val="300"/>
        </w:trPr>
        <w:tc>
          <w:tcPr>
            <w:tcW w:w="0" w:type="auto"/>
            <w:noWrap/>
            <w:tcMar>
              <w:top w:w="15" w:type="dxa"/>
              <w:left w:w="15" w:type="dxa"/>
              <w:bottom w:w="0" w:type="dxa"/>
              <w:right w:w="15" w:type="dxa"/>
            </w:tcMar>
            <w:vAlign w:val="bottom"/>
            <w:hideMark/>
          </w:tcPr>
          <w:p w14:paraId="2681FD23"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3D8E095"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122CAF2A" w14:textId="77777777" w:rsidR="00252704" w:rsidRDefault="00252704">
            <w:pPr>
              <w:rPr>
                <w:color w:val="000000"/>
              </w:rPr>
            </w:pPr>
            <w:proofErr w:type="spellStart"/>
            <w:r>
              <w:rPr>
                <w:color w:val="000000"/>
              </w:rPr>
              <w:t>Santulli</w:t>
            </w:r>
            <w:proofErr w:type="spellEnd"/>
            <w:r>
              <w:rPr>
                <w:color w:val="000000"/>
              </w:rPr>
              <w:t>, Jennifer</w:t>
            </w:r>
          </w:p>
        </w:tc>
        <w:tc>
          <w:tcPr>
            <w:tcW w:w="0" w:type="auto"/>
            <w:noWrap/>
            <w:tcMar>
              <w:top w:w="15" w:type="dxa"/>
              <w:left w:w="15" w:type="dxa"/>
              <w:bottom w:w="0" w:type="dxa"/>
              <w:right w:w="15" w:type="dxa"/>
            </w:tcMar>
            <w:vAlign w:val="bottom"/>
            <w:hideMark/>
          </w:tcPr>
          <w:p w14:paraId="57489B79" w14:textId="77777777" w:rsidR="00252704" w:rsidRDefault="00252704">
            <w:pPr>
              <w:rPr>
                <w:color w:val="000000"/>
              </w:rPr>
            </w:pPr>
            <w:r>
              <w:rPr>
                <w:color w:val="000000"/>
              </w:rPr>
              <w:t>IEEE Standards Association (IEEE-SA)</w:t>
            </w:r>
          </w:p>
        </w:tc>
      </w:tr>
      <w:tr w:rsidR="00252704" w14:paraId="2F8797B0" w14:textId="77777777" w:rsidTr="00252704">
        <w:trPr>
          <w:trHeight w:val="300"/>
        </w:trPr>
        <w:tc>
          <w:tcPr>
            <w:tcW w:w="0" w:type="auto"/>
            <w:noWrap/>
            <w:tcMar>
              <w:top w:w="15" w:type="dxa"/>
              <w:left w:w="15" w:type="dxa"/>
              <w:bottom w:w="0" w:type="dxa"/>
              <w:right w:w="15" w:type="dxa"/>
            </w:tcMar>
            <w:vAlign w:val="bottom"/>
            <w:hideMark/>
          </w:tcPr>
          <w:p w14:paraId="586C8B45"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727AEA1"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28634B27" w14:textId="77777777" w:rsidR="00252704" w:rsidRDefault="00252704">
            <w:pPr>
              <w:rPr>
                <w:color w:val="000000"/>
              </w:rPr>
            </w:pPr>
            <w:r>
              <w:rPr>
                <w:color w:val="000000"/>
              </w:rPr>
              <w:t>Segev, Jonathan</w:t>
            </w:r>
          </w:p>
        </w:tc>
        <w:tc>
          <w:tcPr>
            <w:tcW w:w="0" w:type="auto"/>
            <w:noWrap/>
            <w:tcMar>
              <w:top w:w="15" w:type="dxa"/>
              <w:left w:w="15" w:type="dxa"/>
              <w:bottom w:w="0" w:type="dxa"/>
              <w:right w:w="15" w:type="dxa"/>
            </w:tcMar>
            <w:vAlign w:val="bottom"/>
            <w:hideMark/>
          </w:tcPr>
          <w:p w14:paraId="0446E9E5" w14:textId="77777777" w:rsidR="00252704" w:rsidRDefault="00252704">
            <w:pPr>
              <w:rPr>
                <w:color w:val="000000"/>
              </w:rPr>
            </w:pPr>
            <w:r>
              <w:rPr>
                <w:color w:val="000000"/>
              </w:rPr>
              <w:t>Intel Corporation</w:t>
            </w:r>
          </w:p>
        </w:tc>
      </w:tr>
      <w:tr w:rsidR="00252704" w14:paraId="4A2F4CA8" w14:textId="77777777" w:rsidTr="00252704">
        <w:trPr>
          <w:trHeight w:val="300"/>
        </w:trPr>
        <w:tc>
          <w:tcPr>
            <w:tcW w:w="0" w:type="auto"/>
            <w:noWrap/>
            <w:tcMar>
              <w:top w:w="15" w:type="dxa"/>
              <w:left w:w="15" w:type="dxa"/>
              <w:bottom w:w="0" w:type="dxa"/>
              <w:right w:w="15" w:type="dxa"/>
            </w:tcMar>
            <w:vAlign w:val="bottom"/>
            <w:hideMark/>
          </w:tcPr>
          <w:p w14:paraId="7FD2F5D4"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B2DBD60"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04C6F35B" w14:textId="77777777" w:rsidR="00252704" w:rsidRDefault="00252704">
            <w:pPr>
              <w:rPr>
                <w:color w:val="000000"/>
              </w:rPr>
            </w:pPr>
            <w:r>
              <w:rPr>
                <w:color w:val="000000"/>
              </w:rPr>
              <w:t>Wang, Qi</w:t>
            </w:r>
          </w:p>
        </w:tc>
        <w:tc>
          <w:tcPr>
            <w:tcW w:w="0" w:type="auto"/>
            <w:noWrap/>
            <w:tcMar>
              <w:top w:w="15" w:type="dxa"/>
              <w:left w:w="15" w:type="dxa"/>
              <w:bottom w:w="0" w:type="dxa"/>
              <w:right w:w="15" w:type="dxa"/>
            </w:tcMar>
            <w:vAlign w:val="bottom"/>
            <w:hideMark/>
          </w:tcPr>
          <w:p w14:paraId="5F72979D" w14:textId="77777777" w:rsidR="00252704" w:rsidRDefault="00252704">
            <w:pPr>
              <w:rPr>
                <w:color w:val="000000"/>
              </w:rPr>
            </w:pPr>
            <w:r>
              <w:rPr>
                <w:color w:val="000000"/>
              </w:rPr>
              <w:t>Apple, Inc.</w:t>
            </w:r>
          </w:p>
        </w:tc>
      </w:tr>
      <w:tr w:rsidR="00252704" w14:paraId="26C96E80" w14:textId="77777777" w:rsidTr="00252704">
        <w:trPr>
          <w:trHeight w:val="300"/>
        </w:trPr>
        <w:tc>
          <w:tcPr>
            <w:tcW w:w="0" w:type="auto"/>
            <w:noWrap/>
            <w:tcMar>
              <w:top w:w="15" w:type="dxa"/>
              <w:left w:w="15" w:type="dxa"/>
              <w:bottom w:w="0" w:type="dxa"/>
              <w:right w:w="15" w:type="dxa"/>
            </w:tcMar>
            <w:vAlign w:val="bottom"/>
            <w:hideMark/>
          </w:tcPr>
          <w:p w14:paraId="139CB515" w14:textId="77777777" w:rsidR="00252704" w:rsidRDefault="00252704">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DDB9741" w14:textId="77777777" w:rsidR="00252704" w:rsidRDefault="00252704">
            <w:pPr>
              <w:jc w:val="center"/>
              <w:rPr>
                <w:color w:val="000000"/>
              </w:rPr>
            </w:pPr>
            <w:r>
              <w:rPr>
                <w:color w:val="000000"/>
              </w:rPr>
              <w:t>4/29</w:t>
            </w:r>
          </w:p>
        </w:tc>
        <w:tc>
          <w:tcPr>
            <w:tcW w:w="0" w:type="auto"/>
            <w:noWrap/>
            <w:tcMar>
              <w:top w:w="15" w:type="dxa"/>
              <w:left w:w="15" w:type="dxa"/>
              <w:bottom w:w="0" w:type="dxa"/>
              <w:right w:w="15" w:type="dxa"/>
            </w:tcMar>
            <w:vAlign w:val="bottom"/>
            <w:hideMark/>
          </w:tcPr>
          <w:p w14:paraId="6C469464" w14:textId="77777777" w:rsidR="00252704" w:rsidRDefault="00252704">
            <w:pPr>
              <w:rPr>
                <w:color w:val="000000"/>
              </w:rPr>
            </w:pPr>
            <w:r>
              <w:rPr>
                <w:color w:val="000000"/>
              </w:rPr>
              <w:t xml:space="preserve">Zeng, </w:t>
            </w:r>
            <w:proofErr w:type="spellStart"/>
            <w:r>
              <w:rPr>
                <w:color w:val="000000"/>
              </w:rPr>
              <w:t>Ruochen</w:t>
            </w:r>
            <w:proofErr w:type="spellEnd"/>
          </w:p>
        </w:tc>
        <w:tc>
          <w:tcPr>
            <w:tcW w:w="0" w:type="auto"/>
            <w:noWrap/>
            <w:tcMar>
              <w:top w:w="15" w:type="dxa"/>
              <w:left w:w="15" w:type="dxa"/>
              <w:bottom w:w="0" w:type="dxa"/>
              <w:right w:w="15" w:type="dxa"/>
            </w:tcMar>
            <w:vAlign w:val="bottom"/>
            <w:hideMark/>
          </w:tcPr>
          <w:p w14:paraId="6AB7C33A" w14:textId="77777777" w:rsidR="00252704" w:rsidRDefault="00252704">
            <w:pPr>
              <w:rPr>
                <w:color w:val="000000"/>
              </w:rPr>
            </w:pPr>
            <w:r>
              <w:rPr>
                <w:color w:val="000000"/>
              </w:rPr>
              <w:t>NXP Semiconductors</w:t>
            </w:r>
          </w:p>
        </w:tc>
      </w:tr>
    </w:tbl>
    <w:p w14:paraId="3713E1A1" w14:textId="0614338A" w:rsidR="007C5EF0" w:rsidRPr="004F2658" w:rsidRDefault="007C5EF0" w:rsidP="007C5EF0">
      <w:pPr>
        <w:numPr>
          <w:ilvl w:val="0"/>
          <w:numId w:val="1"/>
        </w:numPr>
        <w:rPr>
          <w:b/>
          <w:szCs w:val="22"/>
        </w:rPr>
      </w:pPr>
      <w:r w:rsidRPr="004F2658">
        <w:rPr>
          <w:b/>
          <w:szCs w:val="22"/>
        </w:rPr>
        <w:t xml:space="preserve">TGaz – </w:t>
      </w:r>
      <w:r>
        <w:rPr>
          <w:b/>
          <w:szCs w:val="22"/>
        </w:rPr>
        <w:t>May 4</w:t>
      </w:r>
      <w:r w:rsidRPr="00D84C2F">
        <w:rPr>
          <w:b/>
          <w:szCs w:val="22"/>
          <w:vertAlign w:val="superscript"/>
        </w:rPr>
        <w:t>th</w:t>
      </w:r>
      <w:r>
        <w:rPr>
          <w:b/>
          <w:szCs w:val="22"/>
        </w:rPr>
        <w:t xml:space="preserve">   </w:t>
      </w:r>
      <w:r w:rsidRPr="004F2658">
        <w:rPr>
          <w:b/>
          <w:szCs w:val="22"/>
        </w:rPr>
        <w:t xml:space="preserve"> 20</w:t>
      </w:r>
      <w:r>
        <w:rPr>
          <w:b/>
          <w:szCs w:val="22"/>
        </w:rPr>
        <w:t>21</w:t>
      </w:r>
      <w:r w:rsidRPr="004F2658">
        <w:rPr>
          <w:b/>
          <w:szCs w:val="22"/>
        </w:rPr>
        <w:t xml:space="preserve"> </w:t>
      </w:r>
    </w:p>
    <w:p w14:paraId="10C3BCBA" w14:textId="77777777" w:rsidR="007C5EF0" w:rsidRPr="004F2658" w:rsidRDefault="007C5EF0" w:rsidP="007C5EF0">
      <w:pPr>
        <w:numPr>
          <w:ilvl w:val="1"/>
          <w:numId w:val="1"/>
        </w:numPr>
        <w:rPr>
          <w:szCs w:val="22"/>
        </w:rPr>
      </w:pPr>
      <w:r w:rsidRPr="004F2658">
        <w:rPr>
          <w:szCs w:val="22"/>
        </w:rPr>
        <w:t>Called to order by TGaz Chair, Jonathan Segev (Intel Corporation) and Vice Chair</w:t>
      </w:r>
      <w:r>
        <w:rPr>
          <w:szCs w:val="22"/>
        </w:rPr>
        <w:t xml:space="preserve"> and</w:t>
      </w:r>
      <w:r w:rsidRPr="00F34A9C">
        <w:rPr>
          <w:szCs w:val="22"/>
        </w:rPr>
        <w:t xml:space="preserve"> </w:t>
      </w:r>
      <w:r>
        <w:rPr>
          <w:szCs w:val="22"/>
        </w:rPr>
        <w:t>secretary (active)</w:t>
      </w:r>
      <w:r w:rsidRPr="004F2658">
        <w:rPr>
          <w:szCs w:val="22"/>
        </w:rPr>
        <w:t xml:space="preserve">, Assaf Kasher (Qualcomm), at </w:t>
      </w:r>
      <w:r>
        <w:rPr>
          <w:b/>
          <w:szCs w:val="22"/>
        </w:rPr>
        <w:t>7:03</w:t>
      </w:r>
      <w:r w:rsidRPr="004F2658">
        <w:rPr>
          <w:b/>
          <w:szCs w:val="22"/>
        </w:rPr>
        <w:t xml:space="preserve"> P</w:t>
      </w:r>
      <w:r>
        <w:rPr>
          <w:b/>
          <w:szCs w:val="22"/>
        </w:rPr>
        <w:t>D</w:t>
      </w:r>
      <w:r w:rsidRPr="004F2658">
        <w:rPr>
          <w:b/>
          <w:szCs w:val="22"/>
        </w:rPr>
        <w:t>T,</w:t>
      </w:r>
    </w:p>
    <w:p w14:paraId="402BD9E0" w14:textId="294FA1C6" w:rsidR="007C5EF0" w:rsidRPr="00B20D60" w:rsidRDefault="007C5EF0" w:rsidP="007C5EF0">
      <w:pPr>
        <w:numPr>
          <w:ilvl w:val="1"/>
          <w:numId w:val="1"/>
        </w:numPr>
        <w:rPr>
          <w:szCs w:val="22"/>
        </w:rPr>
      </w:pPr>
      <w:r w:rsidRPr="004F2658">
        <w:rPr>
          <w:szCs w:val="22"/>
        </w:rPr>
        <w:t xml:space="preserve">Agenda </w:t>
      </w:r>
      <w:r w:rsidRPr="004F2658">
        <w:rPr>
          <w:rFonts w:hint="eastAsia"/>
          <w:szCs w:val="22"/>
          <w:lang w:eastAsia="ja-JP"/>
        </w:rPr>
        <w:t>Doc.</w:t>
      </w:r>
      <w:r w:rsidRPr="004F2658">
        <w:rPr>
          <w:szCs w:val="22"/>
          <w:lang w:eastAsia="ja-JP"/>
        </w:rPr>
        <w:t xml:space="preserve"> </w:t>
      </w:r>
      <w:r w:rsidRPr="004F2658">
        <w:rPr>
          <w:b/>
          <w:szCs w:val="22"/>
          <w:lang w:eastAsia="ja-JP"/>
        </w:rPr>
        <w:t>IEEE 802.11-</w:t>
      </w:r>
      <w:r>
        <w:rPr>
          <w:b/>
          <w:szCs w:val="22"/>
        </w:rPr>
        <w:t>21</w:t>
      </w:r>
      <w:r>
        <w:rPr>
          <w:b/>
          <w:szCs w:val="22"/>
          <w:lang w:eastAsia="ja-JP"/>
        </w:rPr>
        <w:t xml:space="preserve">/0188r16                                                                                             </w:t>
      </w:r>
      <w:r w:rsidRPr="004F2658">
        <w:rPr>
          <w:b/>
          <w:szCs w:val="22"/>
          <w:lang w:eastAsia="ja-JP"/>
        </w:rPr>
        <w:t xml:space="preserve"> (</w:t>
      </w:r>
      <w:r>
        <w:rPr>
          <w:b/>
          <w:szCs w:val="22"/>
          <w:lang w:eastAsia="ja-JP"/>
        </w:rPr>
        <w:t>in progress - slide 75</w:t>
      </w:r>
      <w:r w:rsidRPr="004F2658">
        <w:rPr>
          <w:b/>
          <w:szCs w:val="22"/>
          <w:lang w:eastAsia="ja-JP"/>
        </w:rPr>
        <w:t>)</w:t>
      </w:r>
    </w:p>
    <w:p w14:paraId="6D5249F4" w14:textId="77777777" w:rsidR="007C5EF0" w:rsidRPr="00D676A8" w:rsidRDefault="007C5EF0" w:rsidP="007C5EF0">
      <w:pPr>
        <w:numPr>
          <w:ilvl w:val="1"/>
          <w:numId w:val="1"/>
        </w:numPr>
        <w:rPr>
          <w:szCs w:val="22"/>
        </w:rPr>
      </w:pPr>
      <w:r w:rsidRPr="00D676A8">
        <w:rPr>
          <w:szCs w:val="22"/>
        </w:rPr>
        <w:t>Review Patent Policy and logistics</w:t>
      </w:r>
    </w:p>
    <w:p w14:paraId="08EBFED8" w14:textId="77777777" w:rsidR="007C5EF0" w:rsidRDefault="007C5EF0" w:rsidP="007C5EF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duty to inform, the guideline for IEEE WG meetings</w:t>
      </w:r>
      <w:r w:rsidRPr="00D676A8">
        <w:rPr>
          <w:szCs w:val="22"/>
          <w:lang w:eastAsia="ja-JP"/>
        </w:rPr>
        <w:t xml:space="preserve"> and logistics – no clarifications requested.</w:t>
      </w:r>
    </w:p>
    <w:p w14:paraId="609C58D8" w14:textId="77777777" w:rsidR="007C5EF0" w:rsidRDefault="007C5EF0" w:rsidP="007C5EF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xml:space="preserve">, no one stepped </w:t>
      </w:r>
      <w:r>
        <w:rPr>
          <w:szCs w:val="22"/>
          <w:lang w:eastAsia="ja-JP"/>
        </w:rPr>
        <w:t>forward</w:t>
      </w:r>
      <w:r w:rsidRPr="00D676A8">
        <w:rPr>
          <w:szCs w:val="22"/>
          <w:lang w:eastAsia="ja-JP"/>
        </w:rPr>
        <w:t>.</w:t>
      </w:r>
    </w:p>
    <w:p w14:paraId="69092F08" w14:textId="77777777" w:rsidR="007C5EF0" w:rsidRDefault="007C5EF0" w:rsidP="007C5EF0">
      <w:pPr>
        <w:numPr>
          <w:ilvl w:val="2"/>
          <w:numId w:val="1"/>
        </w:numPr>
        <w:jc w:val="both"/>
        <w:rPr>
          <w:szCs w:val="22"/>
        </w:rPr>
      </w:pPr>
      <w:r>
        <w:rPr>
          <w:szCs w:val="22"/>
          <w:lang w:eastAsia="ja-JP"/>
        </w:rPr>
        <w:t>Chair reminded participants to register their attendance using imat.</w:t>
      </w:r>
    </w:p>
    <w:p w14:paraId="205E3A92" w14:textId="77777777" w:rsidR="007C5EF0" w:rsidRDefault="007C5EF0" w:rsidP="007C5EF0">
      <w:pPr>
        <w:numPr>
          <w:ilvl w:val="2"/>
          <w:numId w:val="1"/>
        </w:numPr>
        <w:jc w:val="both"/>
        <w:rPr>
          <w:szCs w:val="22"/>
        </w:rPr>
      </w:pPr>
      <w:r>
        <w:rPr>
          <w:szCs w:val="22"/>
        </w:rPr>
        <w:t>Chair reviewed other guidelines for IEEE meetings, asked if any clarifications are requested, no one stepped forward.</w:t>
      </w:r>
    </w:p>
    <w:p w14:paraId="59F9C5C2" w14:textId="77777777" w:rsidR="007C5EF0" w:rsidRDefault="007C5EF0" w:rsidP="007C5EF0">
      <w:pPr>
        <w:numPr>
          <w:ilvl w:val="2"/>
          <w:numId w:val="1"/>
        </w:numPr>
        <w:jc w:val="both"/>
        <w:rPr>
          <w:szCs w:val="22"/>
        </w:rPr>
      </w:pPr>
      <w:r>
        <w:rPr>
          <w:szCs w:val="22"/>
          <w:lang w:eastAsia="ja-JP"/>
        </w:rPr>
        <w:t xml:space="preserve">Chair reviewed IEEE copyright policy, </w:t>
      </w:r>
      <w:r w:rsidRPr="00D676A8">
        <w:rPr>
          <w:szCs w:val="22"/>
        </w:rPr>
        <w:t>– no clarification requested</w:t>
      </w:r>
      <w:r>
        <w:rPr>
          <w:szCs w:val="22"/>
          <w:lang w:eastAsia="ja-JP"/>
        </w:rPr>
        <w:t xml:space="preserve"> </w:t>
      </w:r>
    </w:p>
    <w:p w14:paraId="5E2491B2" w14:textId="77777777" w:rsidR="007C5EF0" w:rsidRDefault="007C5EF0" w:rsidP="007C5EF0">
      <w:pPr>
        <w:numPr>
          <w:ilvl w:val="2"/>
          <w:numId w:val="1"/>
        </w:numPr>
        <w:jc w:val="both"/>
        <w:rPr>
          <w:szCs w:val="22"/>
        </w:rPr>
      </w:pPr>
      <w:r>
        <w:rPr>
          <w:szCs w:val="22"/>
          <w:lang w:eastAsia="ja-JP"/>
        </w:rPr>
        <w:t>Chair reviewed IEEE code of ethics</w:t>
      </w:r>
      <w:r>
        <w:rPr>
          <w:szCs w:val="22"/>
        </w:rPr>
        <w:t xml:space="preserve"> and </w:t>
      </w:r>
      <w:r w:rsidRPr="003D02BF">
        <w:rPr>
          <w:szCs w:val="22"/>
        </w:rPr>
        <w:t>WG participation as an individual professional</w:t>
      </w:r>
      <w:r w:rsidRPr="00D676A8">
        <w:rPr>
          <w:szCs w:val="22"/>
        </w:rPr>
        <w:t>.</w:t>
      </w:r>
      <w:r>
        <w:rPr>
          <w:szCs w:val="22"/>
        </w:rPr>
        <w:t xml:space="preserve"> </w:t>
      </w:r>
      <w:r w:rsidRPr="00D676A8">
        <w:rPr>
          <w:szCs w:val="22"/>
        </w:rPr>
        <w:t>– no clarification requested</w:t>
      </w:r>
    </w:p>
    <w:p w14:paraId="3BF63AEC" w14:textId="77777777" w:rsidR="007C5EF0" w:rsidRPr="00D676A8" w:rsidRDefault="007C5EF0" w:rsidP="007C5EF0">
      <w:pPr>
        <w:numPr>
          <w:ilvl w:val="2"/>
          <w:numId w:val="1"/>
        </w:numPr>
        <w:jc w:val="both"/>
        <w:rPr>
          <w:szCs w:val="22"/>
        </w:rPr>
      </w:pPr>
      <w:r>
        <w:rPr>
          <w:szCs w:val="22"/>
        </w:rPr>
        <w:t>Chair reviewed IEEE 802 ground rules</w:t>
      </w:r>
    </w:p>
    <w:p w14:paraId="703F40BB" w14:textId="3932494C" w:rsidR="007C5EF0" w:rsidRDefault="007C5EF0" w:rsidP="007C5EF0">
      <w:pPr>
        <w:numPr>
          <w:ilvl w:val="2"/>
          <w:numId w:val="1"/>
        </w:numPr>
        <w:rPr>
          <w:szCs w:val="22"/>
          <w:lang w:eastAsia="ja-JP"/>
        </w:rPr>
      </w:pPr>
      <w:r w:rsidRPr="00647290">
        <w:rPr>
          <w:szCs w:val="22"/>
          <w:lang w:eastAsia="ja-JP"/>
        </w:rPr>
        <w:t>Recorded Participation requirement</w:t>
      </w:r>
      <w:r>
        <w:rPr>
          <w:szCs w:val="22"/>
          <w:lang w:eastAsia="ja-JP"/>
        </w:rPr>
        <w:br/>
      </w:r>
      <w:r w:rsidRPr="00647290">
        <w:rPr>
          <w:szCs w:val="22"/>
          <w:lang w:eastAsia="ja-JP"/>
        </w:rPr>
        <w:t>Headcount: ~</w:t>
      </w:r>
      <w:r>
        <w:rPr>
          <w:szCs w:val="22"/>
          <w:lang w:eastAsia="ja-JP"/>
        </w:rPr>
        <w:t>1</w:t>
      </w:r>
      <w:r w:rsidR="00705508">
        <w:rPr>
          <w:szCs w:val="22"/>
          <w:lang w:eastAsia="ja-JP"/>
        </w:rPr>
        <w:t>4</w:t>
      </w:r>
      <w:r w:rsidRPr="00647290">
        <w:rPr>
          <w:szCs w:val="22"/>
          <w:lang w:eastAsia="ja-JP"/>
        </w:rPr>
        <w:t xml:space="preserve"> present</w:t>
      </w:r>
    </w:p>
    <w:p w14:paraId="45A32D56" w14:textId="6F651270" w:rsidR="007C5EF0" w:rsidRPr="007C5EF0" w:rsidRDefault="007C5EF0" w:rsidP="007C5EF0">
      <w:pPr>
        <w:numPr>
          <w:ilvl w:val="1"/>
          <w:numId w:val="1"/>
        </w:numPr>
        <w:rPr>
          <w:szCs w:val="22"/>
          <w:lang w:val="en-US" w:eastAsia="ja-JP"/>
        </w:rPr>
      </w:pPr>
      <w:r>
        <w:rPr>
          <w:szCs w:val="22"/>
          <w:lang w:eastAsia="ja-JP"/>
        </w:rPr>
        <w:t>Agenda:</w:t>
      </w:r>
    </w:p>
    <w:p w14:paraId="13815464" w14:textId="52A492B5" w:rsidR="007C5EF0" w:rsidRPr="00F376C7" w:rsidRDefault="007C5EF0" w:rsidP="007C5EF0">
      <w:pPr>
        <w:numPr>
          <w:ilvl w:val="2"/>
          <w:numId w:val="1"/>
        </w:numPr>
        <w:rPr>
          <w:szCs w:val="22"/>
          <w:lang w:val="en-US" w:eastAsia="ja-JP"/>
        </w:rPr>
      </w:pPr>
      <w:r>
        <w:rPr>
          <w:szCs w:val="22"/>
          <w:lang w:eastAsia="ja-JP"/>
        </w:rPr>
        <w:t>Review of LB</w:t>
      </w:r>
      <w:r w:rsidR="00705508">
        <w:rPr>
          <w:szCs w:val="22"/>
          <w:lang w:eastAsia="ja-JP"/>
        </w:rPr>
        <w:t>253</w:t>
      </w:r>
    </w:p>
    <w:p w14:paraId="5ED17178" w14:textId="77777777" w:rsidR="007C5EF0" w:rsidRPr="007C5EF0" w:rsidRDefault="007C5EF0" w:rsidP="007C5EF0">
      <w:pPr>
        <w:numPr>
          <w:ilvl w:val="2"/>
          <w:numId w:val="1"/>
        </w:numPr>
        <w:rPr>
          <w:szCs w:val="22"/>
          <w:lang w:val="en-US" w:eastAsia="ja-JP"/>
        </w:rPr>
      </w:pPr>
      <w:r w:rsidRPr="007C5EF0">
        <w:rPr>
          <w:szCs w:val="22"/>
          <w:lang w:val="en-US" w:eastAsia="ja-JP"/>
        </w:rPr>
        <w:t>Discussion topics (review submissions):</w:t>
      </w:r>
    </w:p>
    <w:p w14:paraId="23FAFD69" w14:textId="7EEDC77D" w:rsidR="007C5EF0" w:rsidRPr="007C5EF0" w:rsidRDefault="007C5EF0" w:rsidP="007C5EF0">
      <w:pPr>
        <w:numPr>
          <w:ilvl w:val="3"/>
          <w:numId w:val="1"/>
        </w:numPr>
        <w:rPr>
          <w:szCs w:val="22"/>
          <w:lang w:val="en-US" w:eastAsia="ja-JP"/>
        </w:rPr>
      </w:pPr>
      <w:r w:rsidRPr="007C5EF0">
        <w:rPr>
          <w:szCs w:val="22"/>
          <w:lang w:val="en-US" w:eastAsia="ja-JP"/>
        </w:rPr>
        <w:t xml:space="preserve">11-21-536 Comment Resolutions on Several PHY Topics (Steve Shellhammer) </w:t>
      </w:r>
      <w:r w:rsidR="00705508">
        <w:rPr>
          <w:szCs w:val="22"/>
          <w:lang w:val="en-US" w:eastAsia="ja-JP"/>
        </w:rPr>
        <w:t>(30 mins)</w:t>
      </w:r>
    </w:p>
    <w:p w14:paraId="6877BEEB" w14:textId="02364424" w:rsidR="00252704" w:rsidRDefault="007C5EF0" w:rsidP="007C5EF0">
      <w:pPr>
        <w:numPr>
          <w:ilvl w:val="3"/>
          <w:numId w:val="1"/>
        </w:numPr>
        <w:rPr>
          <w:szCs w:val="22"/>
          <w:lang w:val="en-US" w:eastAsia="ja-JP"/>
        </w:rPr>
      </w:pPr>
      <w:r w:rsidRPr="007C5EF0">
        <w:rPr>
          <w:szCs w:val="22"/>
          <w:lang w:val="en-US" w:eastAsia="ja-JP"/>
        </w:rPr>
        <w:t>11-21-761 comment resolution lb253 parameters part 4 (Christian Berger)</w:t>
      </w:r>
      <w:r w:rsidR="00705508">
        <w:rPr>
          <w:szCs w:val="22"/>
          <w:lang w:val="en-US" w:eastAsia="ja-JP"/>
        </w:rPr>
        <w:t xml:space="preserve"> (20 mins)</w:t>
      </w:r>
    </w:p>
    <w:p w14:paraId="76E0CE93" w14:textId="778E4DA9" w:rsidR="00705508" w:rsidRDefault="00705508" w:rsidP="00705508">
      <w:pPr>
        <w:numPr>
          <w:ilvl w:val="1"/>
          <w:numId w:val="1"/>
        </w:numPr>
        <w:rPr>
          <w:szCs w:val="22"/>
          <w:lang w:val="en-US" w:eastAsia="ja-JP"/>
        </w:rPr>
      </w:pPr>
      <w:r>
        <w:rPr>
          <w:szCs w:val="22"/>
          <w:lang w:val="en-US" w:eastAsia="ja-JP"/>
        </w:rPr>
        <w:t>Roy want presented 11-21-786</w:t>
      </w:r>
    </w:p>
    <w:p w14:paraId="29465630" w14:textId="0C578139" w:rsidR="00705508" w:rsidRDefault="00705508" w:rsidP="00705508">
      <w:pPr>
        <w:numPr>
          <w:ilvl w:val="2"/>
          <w:numId w:val="1"/>
        </w:numPr>
        <w:rPr>
          <w:szCs w:val="22"/>
          <w:lang w:val="en-US" w:eastAsia="ja-JP"/>
        </w:rPr>
      </w:pPr>
      <w:r>
        <w:rPr>
          <w:szCs w:val="22"/>
          <w:lang w:val="en-US" w:eastAsia="ja-JP"/>
        </w:rPr>
        <w:t>149 comments to go.</w:t>
      </w:r>
    </w:p>
    <w:p w14:paraId="14052587" w14:textId="55284DEB" w:rsidR="00075BA8" w:rsidRDefault="00075BA8" w:rsidP="00075BA8">
      <w:pPr>
        <w:numPr>
          <w:ilvl w:val="1"/>
          <w:numId w:val="1"/>
        </w:numPr>
        <w:rPr>
          <w:szCs w:val="22"/>
          <w:lang w:val="en-US" w:eastAsia="ja-JP"/>
        </w:rPr>
      </w:pPr>
      <w:r>
        <w:rPr>
          <w:szCs w:val="22"/>
          <w:lang w:val="en-US" w:eastAsia="ja-JP"/>
        </w:rPr>
        <w:t>Steve Shellhammer presented 11-21-536</w:t>
      </w:r>
    </w:p>
    <w:p w14:paraId="06422484" w14:textId="1FF43290" w:rsidR="00075BA8" w:rsidRDefault="00075BA8" w:rsidP="00075BA8">
      <w:pPr>
        <w:numPr>
          <w:ilvl w:val="2"/>
          <w:numId w:val="1"/>
        </w:numPr>
        <w:rPr>
          <w:szCs w:val="22"/>
          <w:lang w:val="en-US" w:eastAsia="ja-JP"/>
        </w:rPr>
      </w:pPr>
      <w:r>
        <w:rPr>
          <w:szCs w:val="22"/>
          <w:lang w:val="en-US" w:eastAsia="ja-JP"/>
        </w:rPr>
        <w:t xml:space="preserve">CID 5413 – revised </w:t>
      </w:r>
    </w:p>
    <w:p w14:paraId="76448E42" w14:textId="17ECE543" w:rsidR="00B14C06" w:rsidRPr="00CC5889" w:rsidRDefault="00B14C06" w:rsidP="00240A2F">
      <w:pPr>
        <w:numPr>
          <w:ilvl w:val="2"/>
          <w:numId w:val="1"/>
        </w:numPr>
        <w:rPr>
          <w:szCs w:val="22"/>
          <w:lang w:val="en-US" w:eastAsia="ja-JP"/>
        </w:rPr>
      </w:pPr>
      <w:r w:rsidRPr="00CC5889">
        <w:rPr>
          <w:szCs w:val="22"/>
          <w:lang w:val="en-US" w:eastAsia="ja-JP"/>
        </w:rPr>
        <w:t>CID 541</w:t>
      </w:r>
      <w:r w:rsidR="00CC5889" w:rsidRPr="00CC5889">
        <w:rPr>
          <w:szCs w:val="22"/>
          <w:lang w:val="en-US" w:eastAsia="ja-JP"/>
        </w:rPr>
        <w:t>4</w:t>
      </w:r>
      <w:r w:rsidRPr="00CC5889">
        <w:rPr>
          <w:szCs w:val="22"/>
          <w:lang w:val="en-US" w:eastAsia="ja-JP"/>
        </w:rPr>
        <w:t xml:space="preserve"> – revised </w:t>
      </w:r>
    </w:p>
    <w:p w14:paraId="7636C500" w14:textId="08535032" w:rsidR="00075BA8" w:rsidRDefault="00075BA8" w:rsidP="00075BA8">
      <w:pPr>
        <w:numPr>
          <w:ilvl w:val="2"/>
          <w:numId w:val="1"/>
        </w:numPr>
        <w:rPr>
          <w:szCs w:val="22"/>
          <w:lang w:val="en-US" w:eastAsia="ja-JP"/>
        </w:rPr>
      </w:pPr>
      <w:r>
        <w:rPr>
          <w:szCs w:val="22"/>
          <w:lang w:val="en-US" w:eastAsia="ja-JP"/>
        </w:rPr>
        <w:t>CID 5415 – revised</w:t>
      </w:r>
    </w:p>
    <w:p w14:paraId="318365DD" w14:textId="0213EBC0" w:rsidR="00075BA8" w:rsidRDefault="00075BA8" w:rsidP="00075BA8">
      <w:pPr>
        <w:numPr>
          <w:ilvl w:val="2"/>
          <w:numId w:val="1"/>
        </w:numPr>
        <w:rPr>
          <w:szCs w:val="22"/>
          <w:lang w:val="en-US" w:eastAsia="ja-JP"/>
        </w:rPr>
      </w:pPr>
      <w:r>
        <w:rPr>
          <w:szCs w:val="22"/>
          <w:lang w:val="en-US" w:eastAsia="ja-JP"/>
        </w:rPr>
        <w:t>CID 5416- revised</w:t>
      </w:r>
    </w:p>
    <w:p w14:paraId="5147DB13" w14:textId="7727DE2C" w:rsidR="00075BA8" w:rsidRDefault="00075BA8" w:rsidP="00075BA8">
      <w:pPr>
        <w:numPr>
          <w:ilvl w:val="2"/>
          <w:numId w:val="1"/>
        </w:numPr>
        <w:rPr>
          <w:szCs w:val="22"/>
          <w:lang w:val="en-US" w:eastAsia="ja-JP"/>
        </w:rPr>
      </w:pPr>
      <w:r>
        <w:rPr>
          <w:szCs w:val="22"/>
          <w:lang w:val="en-US" w:eastAsia="ja-JP"/>
        </w:rPr>
        <w:t>CID 5417 – Accept</w:t>
      </w:r>
    </w:p>
    <w:p w14:paraId="5BA8CC43" w14:textId="43D5A62E" w:rsidR="00B14C06" w:rsidRDefault="00B14C06" w:rsidP="00BE5EE3">
      <w:pPr>
        <w:numPr>
          <w:ilvl w:val="2"/>
          <w:numId w:val="1"/>
        </w:numPr>
        <w:rPr>
          <w:szCs w:val="22"/>
          <w:lang w:val="en-US" w:eastAsia="ja-JP"/>
        </w:rPr>
      </w:pPr>
      <w:r w:rsidRPr="00CC5889">
        <w:rPr>
          <w:szCs w:val="22"/>
          <w:lang w:val="en-US" w:eastAsia="ja-JP"/>
        </w:rPr>
        <w:t>Strawpoll:</w:t>
      </w:r>
      <w:r w:rsidR="00CC5889">
        <w:rPr>
          <w:szCs w:val="22"/>
          <w:lang w:val="en-US" w:eastAsia="ja-JP"/>
        </w:rPr>
        <w:br/>
      </w:r>
      <w:r w:rsidRPr="00CC5889">
        <w:rPr>
          <w:szCs w:val="22"/>
          <w:lang w:val="en-US" w:eastAsia="ja-JP"/>
        </w:rPr>
        <w:t xml:space="preserve">We agree to the resolution depicted by document 11-21-05361r1 for CIDs 5413, 5414, 5415, 5416, and 5417 </w:t>
      </w:r>
      <w:r w:rsidR="00CC5889">
        <w:rPr>
          <w:szCs w:val="22"/>
          <w:lang w:val="en-US" w:eastAsia="ja-JP"/>
        </w:rPr>
        <w:br/>
        <w:t>results</w:t>
      </w:r>
    </w:p>
    <w:p w14:paraId="76550B20" w14:textId="5C3EEB8F" w:rsidR="00CC5889" w:rsidRDefault="00CC5889" w:rsidP="00CC5889">
      <w:pPr>
        <w:numPr>
          <w:ilvl w:val="1"/>
          <w:numId w:val="1"/>
        </w:numPr>
        <w:rPr>
          <w:szCs w:val="22"/>
          <w:lang w:val="en-US" w:eastAsia="ja-JP"/>
        </w:rPr>
      </w:pPr>
      <w:r>
        <w:rPr>
          <w:szCs w:val="22"/>
          <w:lang w:val="en-US" w:eastAsia="ja-JP"/>
        </w:rPr>
        <w:t>Christian Berger 11-21-761</w:t>
      </w:r>
    </w:p>
    <w:p w14:paraId="74DFAEBA" w14:textId="580C6B3A" w:rsidR="00CC5889" w:rsidRDefault="006F3C7E" w:rsidP="006F3C7E">
      <w:pPr>
        <w:numPr>
          <w:ilvl w:val="1"/>
          <w:numId w:val="1"/>
        </w:numPr>
        <w:rPr>
          <w:szCs w:val="22"/>
          <w:lang w:val="en-US" w:eastAsia="ja-JP"/>
        </w:rPr>
      </w:pPr>
      <w:r>
        <w:rPr>
          <w:szCs w:val="22"/>
          <w:lang w:val="en-US" w:eastAsia="ja-JP"/>
        </w:rPr>
        <w:t xml:space="preserve">Submission pipeline </w:t>
      </w:r>
      <w:r w:rsidR="008D7CF8">
        <w:rPr>
          <w:szCs w:val="22"/>
          <w:lang w:val="en-US" w:eastAsia="ja-JP"/>
        </w:rPr>
        <w:t>–</w:t>
      </w:r>
      <w:r>
        <w:rPr>
          <w:szCs w:val="22"/>
          <w:lang w:val="en-US" w:eastAsia="ja-JP"/>
        </w:rPr>
        <w:t xml:space="preserve"> </w:t>
      </w:r>
    </w:p>
    <w:p w14:paraId="264D94EA" w14:textId="10F3CDF3" w:rsidR="008D7CF8" w:rsidRDefault="008D7CF8" w:rsidP="008D7CF8">
      <w:pPr>
        <w:numPr>
          <w:ilvl w:val="2"/>
          <w:numId w:val="1"/>
        </w:numPr>
        <w:rPr>
          <w:szCs w:val="22"/>
          <w:lang w:val="en-US" w:eastAsia="ja-JP"/>
        </w:rPr>
      </w:pPr>
      <w:r>
        <w:rPr>
          <w:szCs w:val="22"/>
          <w:lang w:val="en-US" w:eastAsia="ja-JP"/>
        </w:rPr>
        <w:lastRenderedPageBreak/>
        <w:t>11-21-761 – will be ready next week</w:t>
      </w:r>
    </w:p>
    <w:p w14:paraId="74309FF7" w14:textId="41F0941A" w:rsidR="008D7CF8" w:rsidRDefault="008D7CF8" w:rsidP="008D7CF8">
      <w:pPr>
        <w:numPr>
          <w:ilvl w:val="1"/>
          <w:numId w:val="1"/>
        </w:numPr>
        <w:rPr>
          <w:szCs w:val="22"/>
          <w:lang w:val="en-US" w:eastAsia="ja-JP"/>
        </w:rPr>
      </w:pPr>
      <w:r>
        <w:rPr>
          <w:szCs w:val="22"/>
          <w:lang w:val="en-US" w:eastAsia="ja-JP"/>
        </w:rPr>
        <w:t>Scheduled Telecons: May 26</w:t>
      </w:r>
      <w:r w:rsidRPr="008D7CF8">
        <w:rPr>
          <w:szCs w:val="22"/>
          <w:vertAlign w:val="superscript"/>
          <w:lang w:val="en-US" w:eastAsia="ja-JP"/>
        </w:rPr>
        <w:t>th</w:t>
      </w:r>
      <w:r>
        <w:rPr>
          <w:szCs w:val="22"/>
          <w:lang w:val="en-US" w:eastAsia="ja-JP"/>
        </w:rPr>
        <w:t xml:space="preserve"> (WG interim May 10-18)</w:t>
      </w:r>
    </w:p>
    <w:p w14:paraId="456E7A85" w14:textId="4D00C231" w:rsidR="008D7CF8" w:rsidRDefault="008D7CF8" w:rsidP="008D7CF8">
      <w:pPr>
        <w:numPr>
          <w:ilvl w:val="1"/>
          <w:numId w:val="1"/>
        </w:numPr>
        <w:rPr>
          <w:szCs w:val="22"/>
          <w:lang w:val="en-US" w:eastAsia="ja-JP"/>
        </w:rPr>
      </w:pPr>
      <w:r>
        <w:rPr>
          <w:szCs w:val="22"/>
          <w:lang w:val="en-US" w:eastAsia="ja-JP"/>
        </w:rPr>
        <w:t>AOB</w:t>
      </w:r>
    </w:p>
    <w:p w14:paraId="3126C1AC" w14:textId="15D7E00D" w:rsidR="008D7CF8" w:rsidRDefault="008D7CF8" w:rsidP="008D7CF8">
      <w:pPr>
        <w:numPr>
          <w:ilvl w:val="1"/>
          <w:numId w:val="1"/>
        </w:numPr>
        <w:rPr>
          <w:szCs w:val="22"/>
          <w:lang w:val="en-US" w:eastAsia="ja-JP"/>
        </w:rPr>
      </w:pPr>
      <w:r>
        <w:rPr>
          <w:szCs w:val="22"/>
          <w:lang w:val="en-US" w:eastAsia="ja-JP"/>
        </w:rPr>
        <w:t>Adjourned 11:11 PDT</w:t>
      </w:r>
    </w:p>
    <w:p w14:paraId="3B912ABF" w14:textId="77777777" w:rsidR="009E3755" w:rsidRPr="00CC5889" w:rsidRDefault="009E3755" w:rsidP="008D7CF8">
      <w:pPr>
        <w:numPr>
          <w:ilvl w:val="1"/>
          <w:numId w:val="1"/>
        </w:numPr>
        <w:rPr>
          <w:szCs w:val="22"/>
          <w:lang w:val="en-US" w:eastAsia="ja-JP"/>
        </w:rPr>
      </w:pPr>
      <w:r>
        <w:rPr>
          <w:szCs w:val="22"/>
          <w:lang w:val="en-US" w:eastAsia="ja-JP"/>
        </w:rPr>
        <w:t>Attendance</w:t>
      </w:r>
      <w:r>
        <w:rPr>
          <w:szCs w:val="22"/>
          <w:lang w:val="en-US" w:eastAsia="ja-JP"/>
        </w:rPr>
        <w:br/>
      </w:r>
    </w:p>
    <w:tbl>
      <w:tblPr>
        <w:tblW w:w="9100" w:type="dxa"/>
        <w:tblCellMar>
          <w:left w:w="0" w:type="dxa"/>
          <w:right w:w="0" w:type="dxa"/>
        </w:tblCellMar>
        <w:tblLook w:val="04A0" w:firstRow="1" w:lastRow="0" w:firstColumn="1" w:lastColumn="0" w:noHBand="0" w:noVBand="1"/>
      </w:tblPr>
      <w:tblGrid>
        <w:gridCol w:w="851"/>
        <w:gridCol w:w="512"/>
        <w:gridCol w:w="3317"/>
        <w:gridCol w:w="4420"/>
      </w:tblGrid>
      <w:tr w:rsidR="009E3755" w14:paraId="0BE29AFA" w14:textId="77777777" w:rsidTr="009E3755">
        <w:trPr>
          <w:trHeight w:val="300"/>
        </w:trPr>
        <w:tc>
          <w:tcPr>
            <w:tcW w:w="0" w:type="auto"/>
            <w:noWrap/>
            <w:tcMar>
              <w:top w:w="15" w:type="dxa"/>
              <w:left w:w="15" w:type="dxa"/>
              <w:bottom w:w="0" w:type="dxa"/>
              <w:right w:w="15" w:type="dxa"/>
            </w:tcMar>
            <w:vAlign w:val="bottom"/>
            <w:hideMark/>
          </w:tcPr>
          <w:p w14:paraId="4B21B143" w14:textId="77777777" w:rsidR="009E3755" w:rsidRDefault="009E3755">
            <w:pPr>
              <w:jc w:val="center"/>
              <w:rPr>
                <w:color w:val="000000"/>
                <w:lang w:val="en-US"/>
              </w:rPr>
            </w:pPr>
            <w:r>
              <w:rPr>
                <w:color w:val="000000"/>
              </w:rPr>
              <w:t>TGaz</w:t>
            </w:r>
          </w:p>
        </w:tc>
        <w:tc>
          <w:tcPr>
            <w:tcW w:w="0" w:type="auto"/>
            <w:noWrap/>
            <w:tcMar>
              <w:top w:w="15" w:type="dxa"/>
              <w:left w:w="15" w:type="dxa"/>
              <w:bottom w:w="0" w:type="dxa"/>
              <w:right w:w="15" w:type="dxa"/>
            </w:tcMar>
            <w:vAlign w:val="bottom"/>
            <w:hideMark/>
          </w:tcPr>
          <w:p w14:paraId="669A22F1"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423B5BF4" w14:textId="77777777" w:rsidR="009E3755" w:rsidRDefault="009E3755">
            <w:pPr>
              <w:rPr>
                <w:color w:val="000000"/>
              </w:rPr>
            </w:pPr>
            <w:r>
              <w:rPr>
                <w:color w:val="000000"/>
              </w:rPr>
              <w:t>Bahn, Christy</w:t>
            </w:r>
          </w:p>
        </w:tc>
        <w:tc>
          <w:tcPr>
            <w:tcW w:w="0" w:type="auto"/>
            <w:noWrap/>
            <w:tcMar>
              <w:top w:w="15" w:type="dxa"/>
              <w:left w:w="15" w:type="dxa"/>
              <w:bottom w:w="0" w:type="dxa"/>
              <w:right w:w="15" w:type="dxa"/>
            </w:tcMar>
            <w:vAlign w:val="bottom"/>
            <w:hideMark/>
          </w:tcPr>
          <w:p w14:paraId="7A4388C3" w14:textId="77777777" w:rsidR="009E3755" w:rsidRDefault="009E3755">
            <w:pPr>
              <w:rPr>
                <w:color w:val="000000"/>
              </w:rPr>
            </w:pPr>
            <w:r>
              <w:rPr>
                <w:color w:val="000000"/>
              </w:rPr>
              <w:t>IEEE STAFF</w:t>
            </w:r>
          </w:p>
        </w:tc>
      </w:tr>
      <w:tr w:rsidR="009E3755" w14:paraId="31D28360" w14:textId="77777777" w:rsidTr="009E3755">
        <w:trPr>
          <w:trHeight w:val="300"/>
        </w:trPr>
        <w:tc>
          <w:tcPr>
            <w:tcW w:w="0" w:type="auto"/>
            <w:noWrap/>
            <w:tcMar>
              <w:top w:w="15" w:type="dxa"/>
              <w:left w:w="15" w:type="dxa"/>
              <w:bottom w:w="0" w:type="dxa"/>
              <w:right w:w="15" w:type="dxa"/>
            </w:tcMar>
            <w:vAlign w:val="bottom"/>
            <w:hideMark/>
          </w:tcPr>
          <w:p w14:paraId="0F601F4C"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9D5C1B"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30E36C2C" w14:textId="77777777" w:rsidR="009E3755" w:rsidRDefault="009E375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1FB9B146" w14:textId="77777777" w:rsidR="009E3755" w:rsidRDefault="009E3755">
            <w:pPr>
              <w:rPr>
                <w:color w:val="000000"/>
              </w:rPr>
            </w:pPr>
            <w:r>
              <w:rPr>
                <w:color w:val="000000"/>
              </w:rPr>
              <w:t>NXP Semiconductors</w:t>
            </w:r>
          </w:p>
        </w:tc>
      </w:tr>
      <w:tr w:rsidR="009E3755" w14:paraId="0F16CCBE" w14:textId="77777777" w:rsidTr="009E3755">
        <w:trPr>
          <w:trHeight w:val="300"/>
        </w:trPr>
        <w:tc>
          <w:tcPr>
            <w:tcW w:w="0" w:type="auto"/>
            <w:noWrap/>
            <w:tcMar>
              <w:top w:w="15" w:type="dxa"/>
              <w:left w:w="15" w:type="dxa"/>
              <w:bottom w:w="0" w:type="dxa"/>
              <w:right w:w="15" w:type="dxa"/>
            </w:tcMar>
            <w:vAlign w:val="bottom"/>
            <w:hideMark/>
          </w:tcPr>
          <w:p w14:paraId="7406D582"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539E20C"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58A1D015" w14:textId="77777777" w:rsidR="009E3755" w:rsidRDefault="009E3755">
            <w:pPr>
              <w:rPr>
                <w:color w:val="000000"/>
              </w:rPr>
            </w:pPr>
            <w:r>
              <w:rPr>
                <w:color w:val="000000"/>
              </w:rPr>
              <w:t>Bhandaru, Nehru</w:t>
            </w:r>
          </w:p>
        </w:tc>
        <w:tc>
          <w:tcPr>
            <w:tcW w:w="0" w:type="auto"/>
            <w:noWrap/>
            <w:tcMar>
              <w:top w:w="15" w:type="dxa"/>
              <w:left w:w="15" w:type="dxa"/>
              <w:bottom w:w="0" w:type="dxa"/>
              <w:right w:w="15" w:type="dxa"/>
            </w:tcMar>
            <w:vAlign w:val="bottom"/>
            <w:hideMark/>
          </w:tcPr>
          <w:p w14:paraId="52B89AC8" w14:textId="77777777" w:rsidR="009E3755" w:rsidRDefault="009E3755">
            <w:pPr>
              <w:rPr>
                <w:color w:val="000000"/>
              </w:rPr>
            </w:pPr>
            <w:r>
              <w:rPr>
                <w:color w:val="000000"/>
              </w:rPr>
              <w:t>Broadcom Corporation</w:t>
            </w:r>
          </w:p>
        </w:tc>
      </w:tr>
      <w:tr w:rsidR="009E3755" w14:paraId="65492C0C" w14:textId="77777777" w:rsidTr="009E3755">
        <w:trPr>
          <w:trHeight w:val="300"/>
        </w:trPr>
        <w:tc>
          <w:tcPr>
            <w:tcW w:w="0" w:type="auto"/>
            <w:noWrap/>
            <w:tcMar>
              <w:top w:w="15" w:type="dxa"/>
              <w:left w:w="15" w:type="dxa"/>
              <w:bottom w:w="0" w:type="dxa"/>
              <w:right w:w="15" w:type="dxa"/>
            </w:tcMar>
            <w:vAlign w:val="bottom"/>
            <w:hideMark/>
          </w:tcPr>
          <w:p w14:paraId="78B93F94"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5C9178F"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3E99C076" w14:textId="77777777" w:rsidR="009E3755" w:rsidRDefault="009E3755">
            <w:pPr>
              <w:rPr>
                <w:color w:val="000000"/>
              </w:rPr>
            </w:pPr>
            <w:r>
              <w:rPr>
                <w:color w:val="000000"/>
              </w:rPr>
              <w:t>Kasher, Assaf</w:t>
            </w:r>
          </w:p>
        </w:tc>
        <w:tc>
          <w:tcPr>
            <w:tcW w:w="0" w:type="auto"/>
            <w:noWrap/>
            <w:tcMar>
              <w:top w:w="15" w:type="dxa"/>
              <w:left w:w="15" w:type="dxa"/>
              <w:bottom w:w="0" w:type="dxa"/>
              <w:right w:w="15" w:type="dxa"/>
            </w:tcMar>
            <w:vAlign w:val="bottom"/>
            <w:hideMark/>
          </w:tcPr>
          <w:p w14:paraId="2B793DEB" w14:textId="77777777" w:rsidR="009E3755" w:rsidRDefault="009E3755">
            <w:pPr>
              <w:rPr>
                <w:color w:val="000000"/>
              </w:rPr>
            </w:pPr>
            <w:r>
              <w:rPr>
                <w:color w:val="000000"/>
              </w:rPr>
              <w:t>Qualcomm Incorporated</w:t>
            </w:r>
          </w:p>
        </w:tc>
      </w:tr>
      <w:tr w:rsidR="009E3755" w14:paraId="3C1DFB8D" w14:textId="77777777" w:rsidTr="009E3755">
        <w:trPr>
          <w:trHeight w:val="300"/>
        </w:trPr>
        <w:tc>
          <w:tcPr>
            <w:tcW w:w="0" w:type="auto"/>
            <w:noWrap/>
            <w:tcMar>
              <w:top w:w="15" w:type="dxa"/>
              <w:left w:w="15" w:type="dxa"/>
              <w:bottom w:w="0" w:type="dxa"/>
              <w:right w:w="15" w:type="dxa"/>
            </w:tcMar>
            <w:vAlign w:val="bottom"/>
            <w:hideMark/>
          </w:tcPr>
          <w:p w14:paraId="432BB3BB"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E9AF1EF"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19405856" w14:textId="77777777" w:rsidR="009E3755" w:rsidRDefault="009E3755">
            <w:pPr>
              <w:rPr>
                <w:color w:val="000000"/>
              </w:rPr>
            </w:pPr>
            <w:r>
              <w:rPr>
                <w:color w:val="000000"/>
              </w:rPr>
              <w:t>Lindskog, Erik</w:t>
            </w:r>
          </w:p>
        </w:tc>
        <w:tc>
          <w:tcPr>
            <w:tcW w:w="0" w:type="auto"/>
            <w:noWrap/>
            <w:tcMar>
              <w:top w:w="15" w:type="dxa"/>
              <w:left w:w="15" w:type="dxa"/>
              <w:bottom w:w="0" w:type="dxa"/>
              <w:right w:w="15" w:type="dxa"/>
            </w:tcMar>
            <w:vAlign w:val="bottom"/>
            <w:hideMark/>
          </w:tcPr>
          <w:p w14:paraId="54898E1E" w14:textId="77777777" w:rsidR="009E3755" w:rsidRDefault="009E3755">
            <w:pPr>
              <w:rPr>
                <w:color w:val="000000"/>
              </w:rPr>
            </w:pPr>
            <w:r>
              <w:rPr>
                <w:color w:val="000000"/>
              </w:rPr>
              <w:t>SAMSUNG</w:t>
            </w:r>
          </w:p>
        </w:tc>
      </w:tr>
      <w:tr w:rsidR="009E3755" w14:paraId="1E2976FB" w14:textId="77777777" w:rsidTr="009E3755">
        <w:trPr>
          <w:trHeight w:val="300"/>
        </w:trPr>
        <w:tc>
          <w:tcPr>
            <w:tcW w:w="0" w:type="auto"/>
            <w:noWrap/>
            <w:tcMar>
              <w:top w:w="15" w:type="dxa"/>
              <w:left w:w="15" w:type="dxa"/>
              <w:bottom w:w="0" w:type="dxa"/>
              <w:right w:w="15" w:type="dxa"/>
            </w:tcMar>
            <w:vAlign w:val="bottom"/>
            <w:hideMark/>
          </w:tcPr>
          <w:p w14:paraId="65482437"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BA24393"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3B071FF7" w14:textId="77777777" w:rsidR="009E3755" w:rsidRDefault="009E375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1B621E19" w14:textId="77777777" w:rsidR="009E3755" w:rsidRDefault="009E3755">
            <w:pPr>
              <w:rPr>
                <w:color w:val="000000"/>
              </w:rPr>
            </w:pPr>
            <w:r>
              <w:rPr>
                <w:color w:val="000000"/>
              </w:rPr>
              <w:t>Qualcomm Incorporated</w:t>
            </w:r>
          </w:p>
        </w:tc>
      </w:tr>
      <w:tr w:rsidR="009E3755" w14:paraId="790C1167" w14:textId="77777777" w:rsidTr="009E3755">
        <w:trPr>
          <w:trHeight w:val="300"/>
        </w:trPr>
        <w:tc>
          <w:tcPr>
            <w:tcW w:w="0" w:type="auto"/>
            <w:noWrap/>
            <w:tcMar>
              <w:top w:w="15" w:type="dxa"/>
              <w:left w:w="15" w:type="dxa"/>
              <w:bottom w:w="0" w:type="dxa"/>
              <w:right w:w="15" w:type="dxa"/>
            </w:tcMar>
            <w:vAlign w:val="bottom"/>
            <w:hideMark/>
          </w:tcPr>
          <w:p w14:paraId="37C6431E"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C0997C3"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270FE0B8" w14:textId="77777777" w:rsidR="009E3755" w:rsidRDefault="009E3755">
            <w:pPr>
              <w:rPr>
                <w:color w:val="000000"/>
              </w:rPr>
            </w:pPr>
            <w:r>
              <w:rPr>
                <w:color w:val="000000"/>
              </w:rPr>
              <w:t>Rosdahl, Jon</w:t>
            </w:r>
          </w:p>
        </w:tc>
        <w:tc>
          <w:tcPr>
            <w:tcW w:w="0" w:type="auto"/>
            <w:noWrap/>
            <w:tcMar>
              <w:top w:w="15" w:type="dxa"/>
              <w:left w:w="15" w:type="dxa"/>
              <w:bottom w:w="0" w:type="dxa"/>
              <w:right w:w="15" w:type="dxa"/>
            </w:tcMar>
            <w:vAlign w:val="bottom"/>
            <w:hideMark/>
          </w:tcPr>
          <w:p w14:paraId="272CB442" w14:textId="77777777" w:rsidR="009E3755" w:rsidRDefault="009E3755">
            <w:pPr>
              <w:rPr>
                <w:color w:val="000000"/>
              </w:rPr>
            </w:pPr>
            <w:r>
              <w:rPr>
                <w:color w:val="000000"/>
              </w:rPr>
              <w:t>Qualcomm Technologies, Inc.</w:t>
            </w:r>
          </w:p>
        </w:tc>
      </w:tr>
      <w:tr w:rsidR="009E3755" w14:paraId="774BD32F" w14:textId="77777777" w:rsidTr="009E3755">
        <w:trPr>
          <w:trHeight w:val="300"/>
        </w:trPr>
        <w:tc>
          <w:tcPr>
            <w:tcW w:w="0" w:type="auto"/>
            <w:noWrap/>
            <w:tcMar>
              <w:top w:w="15" w:type="dxa"/>
              <w:left w:w="15" w:type="dxa"/>
              <w:bottom w:w="0" w:type="dxa"/>
              <w:right w:w="15" w:type="dxa"/>
            </w:tcMar>
            <w:vAlign w:val="bottom"/>
            <w:hideMark/>
          </w:tcPr>
          <w:p w14:paraId="5F049CEB"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4F04D0FE"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06D27027" w14:textId="77777777" w:rsidR="009E3755" w:rsidRDefault="009E3755">
            <w:pPr>
              <w:rPr>
                <w:color w:val="000000"/>
              </w:rPr>
            </w:pPr>
            <w:r>
              <w:rPr>
                <w:color w:val="000000"/>
              </w:rPr>
              <w:t>Segev, Jonathan</w:t>
            </w:r>
          </w:p>
        </w:tc>
        <w:tc>
          <w:tcPr>
            <w:tcW w:w="0" w:type="auto"/>
            <w:noWrap/>
            <w:tcMar>
              <w:top w:w="15" w:type="dxa"/>
              <w:left w:w="15" w:type="dxa"/>
              <w:bottom w:w="0" w:type="dxa"/>
              <w:right w:w="15" w:type="dxa"/>
            </w:tcMar>
            <w:vAlign w:val="bottom"/>
            <w:hideMark/>
          </w:tcPr>
          <w:p w14:paraId="52252D68" w14:textId="77777777" w:rsidR="009E3755" w:rsidRDefault="009E3755">
            <w:pPr>
              <w:rPr>
                <w:color w:val="000000"/>
              </w:rPr>
            </w:pPr>
            <w:r>
              <w:rPr>
                <w:color w:val="000000"/>
              </w:rPr>
              <w:t>Intel Corporation</w:t>
            </w:r>
          </w:p>
        </w:tc>
      </w:tr>
      <w:tr w:rsidR="009E3755" w14:paraId="14905E09" w14:textId="77777777" w:rsidTr="009E3755">
        <w:trPr>
          <w:trHeight w:val="300"/>
        </w:trPr>
        <w:tc>
          <w:tcPr>
            <w:tcW w:w="0" w:type="auto"/>
            <w:noWrap/>
            <w:tcMar>
              <w:top w:w="15" w:type="dxa"/>
              <w:left w:w="15" w:type="dxa"/>
              <w:bottom w:w="0" w:type="dxa"/>
              <w:right w:w="15" w:type="dxa"/>
            </w:tcMar>
            <w:vAlign w:val="bottom"/>
            <w:hideMark/>
          </w:tcPr>
          <w:p w14:paraId="32F19B33"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79DBC75E"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7F7C6B2A" w14:textId="77777777" w:rsidR="009E3755" w:rsidRDefault="009E375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3281A93" w14:textId="77777777" w:rsidR="009E3755" w:rsidRDefault="009E3755">
            <w:pPr>
              <w:rPr>
                <w:color w:val="000000"/>
              </w:rPr>
            </w:pPr>
            <w:r>
              <w:rPr>
                <w:color w:val="000000"/>
              </w:rPr>
              <w:t>Qualcomm Incorporated</w:t>
            </w:r>
          </w:p>
        </w:tc>
      </w:tr>
      <w:tr w:rsidR="009E3755" w14:paraId="717BFC24" w14:textId="77777777" w:rsidTr="009E3755">
        <w:trPr>
          <w:trHeight w:val="300"/>
        </w:trPr>
        <w:tc>
          <w:tcPr>
            <w:tcW w:w="0" w:type="auto"/>
            <w:noWrap/>
            <w:tcMar>
              <w:top w:w="15" w:type="dxa"/>
              <w:left w:w="15" w:type="dxa"/>
              <w:bottom w:w="0" w:type="dxa"/>
              <w:right w:w="15" w:type="dxa"/>
            </w:tcMar>
            <w:vAlign w:val="bottom"/>
            <w:hideMark/>
          </w:tcPr>
          <w:p w14:paraId="01743094"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61783ECF"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5D0E6902" w14:textId="77777777" w:rsidR="009E3755" w:rsidRDefault="009E3755">
            <w:pPr>
              <w:rPr>
                <w:color w:val="000000"/>
              </w:rPr>
            </w:pPr>
            <w:r>
              <w:rPr>
                <w:color w:val="000000"/>
              </w:rPr>
              <w:t>Wang, Chao Chun</w:t>
            </w:r>
          </w:p>
        </w:tc>
        <w:tc>
          <w:tcPr>
            <w:tcW w:w="0" w:type="auto"/>
            <w:noWrap/>
            <w:tcMar>
              <w:top w:w="15" w:type="dxa"/>
              <w:left w:w="15" w:type="dxa"/>
              <w:bottom w:w="0" w:type="dxa"/>
              <w:right w:w="15" w:type="dxa"/>
            </w:tcMar>
            <w:vAlign w:val="bottom"/>
            <w:hideMark/>
          </w:tcPr>
          <w:p w14:paraId="0CDF66EB" w14:textId="77777777" w:rsidR="009E3755" w:rsidRDefault="009E3755">
            <w:pPr>
              <w:rPr>
                <w:color w:val="000000"/>
              </w:rPr>
            </w:pPr>
            <w:r>
              <w:rPr>
                <w:color w:val="000000"/>
              </w:rPr>
              <w:t>MediaTek Inc.</w:t>
            </w:r>
          </w:p>
        </w:tc>
      </w:tr>
      <w:tr w:rsidR="009E3755" w14:paraId="2C8AD231" w14:textId="77777777" w:rsidTr="009E3755">
        <w:trPr>
          <w:trHeight w:val="300"/>
        </w:trPr>
        <w:tc>
          <w:tcPr>
            <w:tcW w:w="0" w:type="auto"/>
            <w:noWrap/>
            <w:tcMar>
              <w:top w:w="15" w:type="dxa"/>
              <w:left w:w="15" w:type="dxa"/>
              <w:bottom w:w="0" w:type="dxa"/>
              <w:right w:w="15" w:type="dxa"/>
            </w:tcMar>
            <w:vAlign w:val="bottom"/>
            <w:hideMark/>
          </w:tcPr>
          <w:p w14:paraId="3C84E8D0"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51E45797"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40012880" w14:textId="77777777" w:rsidR="009E3755" w:rsidRDefault="009E3755">
            <w:pPr>
              <w:rPr>
                <w:color w:val="000000"/>
              </w:rPr>
            </w:pPr>
            <w:r>
              <w:rPr>
                <w:color w:val="000000"/>
              </w:rPr>
              <w:t>Wang, Qi</w:t>
            </w:r>
          </w:p>
        </w:tc>
        <w:tc>
          <w:tcPr>
            <w:tcW w:w="0" w:type="auto"/>
            <w:noWrap/>
            <w:tcMar>
              <w:top w:w="15" w:type="dxa"/>
              <w:left w:w="15" w:type="dxa"/>
              <w:bottom w:w="0" w:type="dxa"/>
              <w:right w:w="15" w:type="dxa"/>
            </w:tcMar>
            <w:vAlign w:val="bottom"/>
            <w:hideMark/>
          </w:tcPr>
          <w:p w14:paraId="077B9EE1" w14:textId="77777777" w:rsidR="009E3755" w:rsidRDefault="009E3755">
            <w:pPr>
              <w:rPr>
                <w:color w:val="000000"/>
              </w:rPr>
            </w:pPr>
            <w:r>
              <w:rPr>
                <w:color w:val="000000"/>
              </w:rPr>
              <w:t>Apple, Inc.</w:t>
            </w:r>
          </w:p>
        </w:tc>
      </w:tr>
      <w:tr w:rsidR="009E3755" w14:paraId="63176EB4" w14:textId="77777777" w:rsidTr="009E3755">
        <w:trPr>
          <w:trHeight w:val="300"/>
        </w:trPr>
        <w:tc>
          <w:tcPr>
            <w:tcW w:w="0" w:type="auto"/>
            <w:noWrap/>
            <w:tcMar>
              <w:top w:w="15" w:type="dxa"/>
              <w:left w:w="15" w:type="dxa"/>
              <w:bottom w:w="0" w:type="dxa"/>
              <w:right w:w="15" w:type="dxa"/>
            </w:tcMar>
            <w:vAlign w:val="bottom"/>
            <w:hideMark/>
          </w:tcPr>
          <w:p w14:paraId="64AE5AF8"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0FE4CCA4"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578B5C4F" w14:textId="77777777" w:rsidR="009E3755" w:rsidRDefault="009E3755">
            <w:pPr>
              <w:rPr>
                <w:color w:val="000000"/>
              </w:rPr>
            </w:pPr>
            <w:r>
              <w:rPr>
                <w:color w:val="000000"/>
              </w:rPr>
              <w:t>Want, Roy</w:t>
            </w:r>
          </w:p>
        </w:tc>
        <w:tc>
          <w:tcPr>
            <w:tcW w:w="0" w:type="auto"/>
            <w:noWrap/>
            <w:tcMar>
              <w:top w:w="15" w:type="dxa"/>
              <w:left w:w="15" w:type="dxa"/>
              <w:bottom w:w="0" w:type="dxa"/>
              <w:right w:w="15" w:type="dxa"/>
            </w:tcMar>
            <w:vAlign w:val="bottom"/>
            <w:hideMark/>
          </w:tcPr>
          <w:p w14:paraId="18612D66" w14:textId="77777777" w:rsidR="009E3755" w:rsidRDefault="009E3755">
            <w:pPr>
              <w:rPr>
                <w:color w:val="000000"/>
              </w:rPr>
            </w:pPr>
            <w:r>
              <w:rPr>
                <w:color w:val="000000"/>
              </w:rPr>
              <w:t>Google</w:t>
            </w:r>
          </w:p>
        </w:tc>
      </w:tr>
      <w:tr w:rsidR="009E3755" w14:paraId="6D6DD479" w14:textId="77777777" w:rsidTr="009E3755">
        <w:trPr>
          <w:trHeight w:val="300"/>
        </w:trPr>
        <w:tc>
          <w:tcPr>
            <w:tcW w:w="0" w:type="auto"/>
            <w:noWrap/>
            <w:tcMar>
              <w:top w:w="15" w:type="dxa"/>
              <w:left w:w="15" w:type="dxa"/>
              <w:bottom w:w="0" w:type="dxa"/>
              <w:right w:w="15" w:type="dxa"/>
            </w:tcMar>
            <w:vAlign w:val="bottom"/>
            <w:hideMark/>
          </w:tcPr>
          <w:p w14:paraId="14FEE8A1"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122F17EC"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33B56B63" w14:textId="77777777" w:rsidR="009E3755" w:rsidRDefault="009E3755">
            <w:pPr>
              <w:rPr>
                <w:color w:val="000000"/>
              </w:rPr>
            </w:pPr>
            <w:r>
              <w:rPr>
                <w:color w:val="000000"/>
              </w:rPr>
              <w:t>Wu, Tianyu</w:t>
            </w:r>
          </w:p>
        </w:tc>
        <w:tc>
          <w:tcPr>
            <w:tcW w:w="0" w:type="auto"/>
            <w:noWrap/>
            <w:tcMar>
              <w:top w:w="15" w:type="dxa"/>
              <w:left w:w="15" w:type="dxa"/>
              <w:bottom w:w="0" w:type="dxa"/>
              <w:right w:w="15" w:type="dxa"/>
            </w:tcMar>
            <w:vAlign w:val="bottom"/>
            <w:hideMark/>
          </w:tcPr>
          <w:p w14:paraId="51E586B6" w14:textId="77777777" w:rsidR="009E3755" w:rsidRDefault="009E3755">
            <w:pPr>
              <w:rPr>
                <w:color w:val="000000"/>
              </w:rPr>
            </w:pPr>
            <w:r>
              <w:rPr>
                <w:color w:val="000000"/>
              </w:rPr>
              <w:t>Apple, Inc.</w:t>
            </w:r>
          </w:p>
        </w:tc>
      </w:tr>
      <w:tr w:rsidR="009E3755" w14:paraId="1ED699E3" w14:textId="77777777" w:rsidTr="009E3755">
        <w:trPr>
          <w:trHeight w:val="300"/>
        </w:trPr>
        <w:tc>
          <w:tcPr>
            <w:tcW w:w="0" w:type="auto"/>
            <w:noWrap/>
            <w:tcMar>
              <w:top w:w="15" w:type="dxa"/>
              <w:left w:w="15" w:type="dxa"/>
              <w:bottom w:w="0" w:type="dxa"/>
              <w:right w:w="15" w:type="dxa"/>
            </w:tcMar>
            <w:vAlign w:val="bottom"/>
            <w:hideMark/>
          </w:tcPr>
          <w:p w14:paraId="297D166D"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ED21FCD"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1E1ACAE6" w14:textId="77777777" w:rsidR="009E3755" w:rsidRDefault="009E3755">
            <w:pPr>
              <w:rPr>
                <w:color w:val="000000"/>
              </w:rPr>
            </w:pPr>
            <w:r>
              <w:rPr>
                <w:color w:val="000000"/>
              </w:rPr>
              <w:t>Yee, Peter</w:t>
            </w:r>
          </w:p>
        </w:tc>
        <w:tc>
          <w:tcPr>
            <w:tcW w:w="0" w:type="auto"/>
            <w:noWrap/>
            <w:tcMar>
              <w:top w:w="15" w:type="dxa"/>
              <w:left w:w="15" w:type="dxa"/>
              <w:bottom w:w="0" w:type="dxa"/>
              <w:right w:w="15" w:type="dxa"/>
            </w:tcMar>
            <w:vAlign w:val="bottom"/>
            <w:hideMark/>
          </w:tcPr>
          <w:p w14:paraId="04E6A1B7" w14:textId="77777777" w:rsidR="009E3755" w:rsidRDefault="009E3755">
            <w:pPr>
              <w:rPr>
                <w:color w:val="000000"/>
              </w:rPr>
            </w:pPr>
            <w:r>
              <w:rPr>
                <w:color w:val="000000"/>
              </w:rPr>
              <w:t>NSA-CSD</w:t>
            </w:r>
          </w:p>
        </w:tc>
      </w:tr>
      <w:tr w:rsidR="009E3755" w14:paraId="507478CE" w14:textId="77777777" w:rsidTr="009E3755">
        <w:trPr>
          <w:trHeight w:val="300"/>
        </w:trPr>
        <w:tc>
          <w:tcPr>
            <w:tcW w:w="0" w:type="auto"/>
            <w:noWrap/>
            <w:tcMar>
              <w:top w:w="15" w:type="dxa"/>
              <w:left w:w="15" w:type="dxa"/>
              <w:bottom w:w="0" w:type="dxa"/>
              <w:right w:w="15" w:type="dxa"/>
            </w:tcMar>
            <w:vAlign w:val="bottom"/>
            <w:hideMark/>
          </w:tcPr>
          <w:p w14:paraId="29DA59FB" w14:textId="77777777" w:rsidR="009E3755" w:rsidRDefault="009E3755">
            <w:pPr>
              <w:jc w:val="center"/>
              <w:rPr>
                <w:color w:val="000000"/>
              </w:rPr>
            </w:pPr>
            <w:r>
              <w:rPr>
                <w:color w:val="000000"/>
              </w:rPr>
              <w:t>TGaz</w:t>
            </w:r>
          </w:p>
        </w:tc>
        <w:tc>
          <w:tcPr>
            <w:tcW w:w="0" w:type="auto"/>
            <w:noWrap/>
            <w:tcMar>
              <w:top w:w="15" w:type="dxa"/>
              <w:left w:w="15" w:type="dxa"/>
              <w:bottom w:w="0" w:type="dxa"/>
              <w:right w:w="15" w:type="dxa"/>
            </w:tcMar>
            <w:vAlign w:val="bottom"/>
            <w:hideMark/>
          </w:tcPr>
          <w:p w14:paraId="38BAB4B8" w14:textId="77777777" w:rsidR="009E3755" w:rsidRDefault="009E3755">
            <w:pPr>
              <w:jc w:val="center"/>
              <w:rPr>
                <w:color w:val="000000"/>
              </w:rPr>
            </w:pPr>
            <w:r>
              <w:rPr>
                <w:color w:val="000000"/>
              </w:rPr>
              <w:t>5/5</w:t>
            </w:r>
          </w:p>
        </w:tc>
        <w:tc>
          <w:tcPr>
            <w:tcW w:w="0" w:type="auto"/>
            <w:noWrap/>
            <w:tcMar>
              <w:top w:w="15" w:type="dxa"/>
              <w:left w:w="15" w:type="dxa"/>
              <w:bottom w:w="0" w:type="dxa"/>
              <w:right w:w="15" w:type="dxa"/>
            </w:tcMar>
            <w:vAlign w:val="bottom"/>
            <w:hideMark/>
          </w:tcPr>
          <w:p w14:paraId="6DB3DC12" w14:textId="77777777" w:rsidR="009E3755" w:rsidRDefault="009E3755">
            <w:pPr>
              <w:rPr>
                <w:color w:val="000000"/>
              </w:rPr>
            </w:pPr>
            <w:r>
              <w:rPr>
                <w:color w:val="000000"/>
              </w:rPr>
              <w:t xml:space="preserve">Zeng, </w:t>
            </w:r>
            <w:proofErr w:type="spellStart"/>
            <w:r>
              <w:rPr>
                <w:color w:val="000000"/>
              </w:rPr>
              <w:t>Ruochen</w:t>
            </w:r>
            <w:proofErr w:type="spellEnd"/>
          </w:p>
        </w:tc>
        <w:tc>
          <w:tcPr>
            <w:tcW w:w="0" w:type="auto"/>
            <w:noWrap/>
            <w:tcMar>
              <w:top w:w="15" w:type="dxa"/>
              <w:left w:w="15" w:type="dxa"/>
              <w:bottom w:w="0" w:type="dxa"/>
              <w:right w:w="15" w:type="dxa"/>
            </w:tcMar>
            <w:vAlign w:val="bottom"/>
            <w:hideMark/>
          </w:tcPr>
          <w:p w14:paraId="280E8797" w14:textId="77777777" w:rsidR="009E3755" w:rsidRDefault="009E3755">
            <w:pPr>
              <w:rPr>
                <w:color w:val="000000"/>
              </w:rPr>
            </w:pPr>
            <w:r>
              <w:rPr>
                <w:color w:val="000000"/>
              </w:rPr>
              <w:t>NXP Semiconductors</w:t>
            </w:r>
          </w:p>
        </w:tc>
      </w:tr>
    </w:tbl>
    <w:p w14:paraId="15BB2200" w14:textId="60731FA0" w:rsidR="008D7CF8" w:rsidRPr="00CC5889" w:rsidRDefault="008D7CF8" w:rsidP="008D7CF8">
      <w:pPr>
        <w:numPr>
          <w:ilvl w:val="1"/>
          <w:numId w:val="1"/>
        </w:numPr>
        <w:rPr>
          <w:szCs w:val="22"/>
          <w:lang w:val="en-US" w:eastAsia="ja-JP"/>
        </w:rPr>
      </w:pPr>
    </w:p>
    <w:sectPr w:rsidR="008D7CF8" w:rsidRPr="00CC588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5C61C" w14:textId="77777777" w:rsidR="003D5F24" w:rsidRDefault="003D5F24">
      <w:r>
        <w:separator/>
      </w:r>
    </w:p>
  </w:endnote>
  <w:endnote w:type="continuationSeparator" w:id="0">
    <w:p w14:paraId="0F859B6C" w14:textId="77777777" w:rsidR="003D5F24" w:rsidRDefault="003D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A9BA" w14:textId="5C33421E" w:rsidR="007C5EF0" w:rsidRDefault="003D5F24">
    <w:pPr>
      <w:pStyle w:val="Footer"/>
      <w:tabs>
        <w:tab w:val="clear" w:pos="6480"/>
        <w:tab w:val="center" w:pos="4680"/>
        <w:tab w:val="right" w:pos="9360"/>
      </w:tabs>
    </w:pPr>
    <w:r>
      <w:fldChar w:fldCharType="begin"/>
    </w:r>
    <w:r>
      <w:instrText xml:space="preserve"> SUBJECT  \* MERGEFORMAT </w:instrText>
    </w:r>
    <w:r>
      <w:fldChar w:fldCharType="separate"/>
    </w:r>
    <w:r w:rsidR="007C5EF0">
      <w:t>Minutes</w:t>
    </w:r>
    <w:r>
      <w:fldChar w:fldCharType="end"/>
    </w:r>
    <w:r w:rsidR="007C5EF0">
      <w:tab/>
      <w:t xml:space="preserve">page </w:t>
    </w:r>
    <w:r w:rsidR="007C5EF0">
      <w:fldChar w:fldCharType="begin"/>
    </w:r>
    <w:r w:rsidR="007C5EF0">
      <w:instrText xml:space="preserve">page </w:instrText>
    </w:r>
    <w:r w:rsidR="007C5EF0">
      <w:fldChar w:fldCharType="separate"/>
    </w:r>
    <w:r w:rsidR="007C5EF0">
      <w:rPr>
        <w:noProof/>
      </w:rPr>
      <w:t>2</w:t>
    </w:r>
    <w:r w:rsidR="007C5EF0">
      <w:fldChar w:fldCharType="end"/>
    </w:r>
    <w:r w:rsidR="007C5EF0">
      <w:tab/>
    </w:r>
    <w:r>
      <w:fldChar w:fldCharType="begin"/>
    </w:r>
    <w:r>
      <w:instrText xml:space="preserve"> COMMENTS  \* MERGEFORMAT </w:instrText>
    </w:r>
    <w:r>
      <w:fldChar w:fldCharType="separate"/>
    </w:r>
    <w:r w:rsidR="007C5EF0">
      <w:t>Assaf Kasher, Qualcomm</w:t>
    </w:r>
    <w:r>
      <w:fldChar w:fldCharType="end"/>
    </w:r>
  </w:p>
  <w:p w14:paraId="331F4539" w14:textId="77777777" w:rsidR="007C5EF0" w:rsidRDefault="007C5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68B3A" w14:textId="77777777" w:rsidR="003D5F24" w:rsidRDefault="003D5F24">
      <w:r>
        <w:separator/>
      </w:r>
    </w:p>
  </w:footnote>
  <w:footnote w:type="continuationSeparator" w:id="0">
    <w:p w14:paraId="0B961F53" w14:textId="77777777" w:rsidR="003D5F24" w:rsidRDefault="003D5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7EDF" w14:textId="4BDCA53F" w:rsidR="007C5EF0" w:rsidRDefault="003D5F24">
    <w:pPr>
      <w:pStyle w:val="Header"/>
      <w:tabs>
        <w:tab w:val="clear" w:pos="6480"/>
        <w:tab w:val="center" w:pos="4680"/>
        <w:tab w:val="right" w:pos="9360"/>
      </w:tabs>
    </w:pPr>
    <w:r>
      <w:fldChar w:fldCharType="begin"/>
    </w:r>
    <w:r>
      <w:instrText xml:space="preserve"> KEYWORDS  \* MERGEFORMAT </w:instrText>
    </w:r>
    <w:r>
      <w:fldChar w:fldCharType="separate"/>
    </w:r>
    <w:r w:rsidR="007C5EF0">
      <w:t>March 2021</w:t>
    </w:r>
    <w:r>
      <w:fldChar w:fldCharType="end"/>
    </w:r>
    <w:r w:rsidR="007C5EF0">
      <w:tab/>
    </w:r>
    <w:r w:rsidR="007C5EF0">
      <w:tab/>
    </w:r>
    <w:r>
      <w:fldChar w:fldCharType="begin"/>
    </w:r>
    <w:r>
      <w:instrText xml:space="preserve"> TITLE  \* MERGEFORMAT </w:instrText>
    </w:r>
    <w:r>
      <w:fldChar w:fldCharType="separate"/>
    </w:r>
    <w:r w:rsidR="007C5EF0">
      <w:t>doc.: IEEE 802.11-21/0422r0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07DE2"/>
    <w:multiLevelType w:val="hybridMultilevel"/>
    <w:tmpl w:val="5936F4DC"/>
    <w:lvl w:ilvl="0" w:tplc="2228D728">
      <w:start w:val="1"/>
      <w:numFmt w:val="bullet"/>
      <w:lvlText w:val="•"/>
      <w:lvlJc w:val="left"/>
      <w:pPr>
        <w:tabs>
          <w:tab w:val="num" w:pos="720"/>
        </w:tabs>
        <w:ind w:left="720" w:hanging="360"/>
      </w:pPr>
      <w:rPr>
        <w:rFonts w:ascii="Times New Roman" w:hAnsi="Times New Roman" w:hint="default"/>
      </w:rPr>
    </w:lvl>
    <w:lvl w:ilvl="1" w:tplc="B5143CA8">
      <w:start w:val="1"/>
      <w:numFmt w:val="bullet"/>
      <w:lvlText w:val="•"/>
      <w:lvlJc w:val="left"/>
      <w:pPr>
        <w:tabs>
          <w:tab w:val="num" w:pos="1440"/>
        </w:tabs>
        <w:ind w:left="1440" w:hanging="360"/>
      </w:pPr>
      <w:rPr>
        <w:rFonts w:ascii="Times New Roman" w:hAnsi="Times New Roman" w:hint="default"/>
      </w:rPr>
    </w:lvl>
    <w:lvl w:ilvl="2" w:tplc="5DC60D84" w:tentative="1">
      <w:start w:val="1"/>
      <w:numFmt w:val="bullet"/>
      <w:lvlText w:val="•"/>
      <w:lvlJc w:val="left"/>
      <w:pPr>
        <w:tabs>
          <w:tab w:val="num" w:pos="2160"/>
        </w:tabs>
        <w:ind w:left="2160" w:hanging="360"/>
      </w:pPr>
      <w:rPr>
        <w:rFonts w:ascii="Times New Roman" w:hAnsi="Times New Roman" w:hint="default"/>
      </w:rPr>
    </w:lvl>
    <w:lvl w:ilvl="3" w:tplc="D0642D84" w:tentative="1">
      <w:start w:val="1"/>
      <w:numFmt w:val="bullet"/>
      <w:lvlText w:val="•"/>
      <w:lvlJc w:val="left"/>
      <w:pPr>
        <w:tabs>
          <w:tab w:val="num" w:pos="2880"/>
        </w:tabs>
        <w:ind w:left="2880" w:hanging="360"/>
      </w:pPr>
      <w:rPr>
        <w:rFonts w:ascii="Times New Roman" w:hAnsi="Times New Roman" w:hint="default"/>
      </w:rPr>
    </w:lvl>
    <w:lvl w:ilvl="4" w:tplc="8AEAC758" w:tentative="1">
      <w:start w:val="1"/>
      <w:numFmt w:val="bullet"/>
      <w:lvlText w:val="•"/>
      <w:lvlJc w:val="left"/>
      <w:pPr>
        <w:tabs>
          <w:tab w:val="num" w:pos="3600"/>
        </w:tabs>
        <w:ind w:left="3600" w:hanging="360"/>
      </w:pPr>
      <w:rPr>
        <w:rFonts w:ascii="Times New Roman" w:hAnsi="Times New Roman" w:hint="default"/>
      </w:rPr>
    </w:lvl>
    <w:lvl w:ilvl="5" w:tplc="FACAD3A6" w:tentative="1">
      <w:start w:val="1"/>
      <w:numFmt w:val="bullet"/>
      <w:lvlText w:val="•"/>
      <w:lvlJc w:val="left"/>
      <w:pPr>
        <w:tabs>
          <w:tab w:val="num" w:pos="4320"/>
        </w:tabs>
        <w:ind w:left="4320" w:hanging="360"/>
      </w:pPr>
      <w:rPr>
        <w:rFonts w:ascii="Times New Roman" w:hAnsi="Times New Roman" w:hint="default"/>
      </w:rPr>
    </w:lvl>
    <w:lvl w:ilvl="6" w:tplc="2EC834EE" w:tentative="1">
      <w:start w:val="1"/>
      <w:numFmt w:val="bullet"/>
      <w:lvlText w:val="•"/>
      <w:lvlJc w:val="left"/>
      <w:pPr>
        <w:tabs>
          <w:tab w:val="num" w:pos="5040"/>
        </w:tabs>
        <w:ind w:left="5040" w:hanging="360"/>
      </w:pPr>
      <w:rPr>
        <w:rFonts w:ascii="Times New Roman" w:hAnsi="Times New Roman" w:hint="default"/>
      </w:rPr>
    </w:lvl>
    <w:lvl w:ilvl="7" w:tplc="1DF4A14A" w:tentative="1">
      <w:start w:val="1"/>
      <w:numFmt w:val="bullet"/>
      <w:lvlText w:val="•"/>
      <w:lvlJc w:val="left"/>
      <w:pPr>
        <w:tabs>
          <w:tab w:val="num" w:pos="5760"/>
        </w:tabs>
        <w:ind w:left="5760" w:hanging="360"/>
      </w:pPr>
      <w:rPr>
        <w:rFonts w:ascii="Times New Roman" w:hAnsi="Times New Roman" w:hint="default"/>
      </w:rPr>
    </w:lvl>
    <w:lvl w:ilvl="8" w:tplc="FEE8CE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932878"/>
    <w:multiLevelType w:val="hybridMultilevel"/>
    <w:tmpl w:val="7E589326"/>
    <w:lvl w:ilvl="0" w:tplc="C646E638">
      <w:start w:val="1"/>
      <w:numFmt w:val="bullet"/>
      <w:lvlText w:val="•"/>
      <w:lvlJc w:val="left"/>
      <w:pPr>
        <w:tabs>
          <w:tab w:val="num" w:pos="720"/>
        </w:tabs>
        <w:ind w:left="720" w:hanging="360"/>
      </w:pPr>
      <w:rPr>
        <w:rFonts w:ascii="Times New Roman" w:hAnsi="Times New Roman" w:hint="default"/>
      </w:rPr>
    </w:lvl>
    <w:lvl w:ilvl="1" w:tplc="721CF900">
      <w:start w:val="1"/>
      <w:numFmt w:val="bullet"/>
      <w:lvlText w:val="•"/>
      <w:lvlJc w:val="left"/>
      <w:pPr>
        <w:tabs>
          <w:tab w:val="num" w:pos="1440"/>
        </w:tabs>
        <w:ind w:left="1440" w:hanging="360"/>
      </w:pPr>
      <w:rPr>
        <w:rFonts w:ascii="Times New Roman" w:hAnsi="Times New Roman" w:hint="default"/>
      </w:rPr>
    </w:lvl>
    <w:lvl w:ilvl="2" w:tplc="1AE88662" w:tentative="1">
      <w:start w:val="1"/>
      <w:numFmt w:val="bullet"/>
      <w:lvlText w:val="•"/>
      <w:lvlJc w:val="left"/>
      <w:pPr>
        <w:tabs>
          <w:tab w:val="num" w:pos="2160"/>
        </w:tabs>
        <w:ind w:left="2160" w:hanging="360"/>
      </w:pPr>
      <w:rPr>
        <w:rFonts w:ascii="Times New Roman" w:hAnsi="Times New Roman" w:hint="default"/>
      </w:rPr>
    </w:lvl>
    <w:lvl w:ilvl="3" w:tplc="DB642BE4" w:tentative="1">
      <w:start w:val="1"/>
      <w:numFmt w:val="bullet"/>
      <w:lvlText w:val="•"/>
      <w:lvlJc w:val="left"/>
      <w:pPr>
        <w:tabs>
          <w:tab w:val="num" w:pos="2880"/>
        </w:tabs>
        <w:ind w:left="2880" w:hanging="360"/>
      </w:pPr>
      <w:rPr>
        <w:rFonts w:ascii="Times New Roman" w:hAnsi="Times New Roman" w:hint="default"/>
      </w:rPr>
    </w:lvl>
    <w:lvl w:ilvl="4" w:tplc="2EB8B286" w:tentative="1">
      <w:start w:val="1"/>
      <w:numFmt w:val="bullet"/>
      <w:lvlText w:val="•"/>
      <w:lvlJc w:val="left"/>
      <w:pPr>
        <w:tabs>
          <w:tab w:val="num" w:pos="3600"/>
        </w:tabs>
        <w:ind w:left="3600" w:hanging="360"/>
      </w:pPr>
      <w:rPr>
        <w:rFonts w:ascii="Times New Roman" w:hAnsi="Times New Roman" w:hint="default"/>
      </w:rPr>
    </w:lvl>
    <w:lvl w:ilvl="5" w:tplc="521C74CE" w:tentative="1">
      <w:start w:val="1"/>
      <w:numFmt w:val="bullet"/>
      <w:lvlText w:val="•"/>
      <w:lvlJc w:val="left"/>
      <w:pPr>
        <w:tabs>
          <w:tab w:val="num" w:pos="4320"/>
        </w:tabs>
        <w:ind w:left="4320" w:hanging="360"/>
      </w:pPr>
      <w:rPr>
        <w:rFonts w:ascii="Times New Roman" w:hAnsi="Times New Roman" w:hint="default"/>
      </w:rPr>
    </w:lvl>
    <w:lvl w:ilvl="6" w:tplc="7C2625C0" w:tentative="1">
      <w:start w:val="1"/>
      <w:numFmt w:val="bullet"/>
      <w:lvlText w:val="•"/>
      <w:lvlJc w:val="left"/>
      <w:pPr>
        <w:tabs>
          <w:tab w:val="num" w:pos="5040"/>
        </w:tabs>
        <w:ind w:left="5040" w:hanging="360"/>
      </w:pPr>
      <w:rPr>
        <w:rFonts w:ascii="Times New Roman" w:hAnsi="Times New Roman" w:hint="default"/>
      </w:rPr>
    </w:lvl>
    <w:lvl w:ilvl="7" w:tplc="B9DCA87A" w:tentative="1">
      <w:start w:val="1"/>
      <w:numFmt w:val="bullet"/>
      <w:lvlText w:val="•"/>
      <w:lvlJc w:val="left"/>
      <w:pPr>
        <w:tabs>
          <w:tab w:val="num" w:pos="5760"/>
        </w:tabs>
        <w:ind w:left="5760" w:hanging="360"/>
      </w:pPr>
      <w:rPr>
        <w:rFonts w:ascii="Times New Roman" w:hAnsi="Times New Roman" w:hint="default"/>
      </w:rPr>
    </w:lvl>
    <w:lvl w:ilvl="8" w:tplc="CC94F7A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B15857"/>
    <w:multiLevelType w:val="hybridMultilevel"/>
    <w:tmpl w:val="8CAE81E8"/>
    <w:lvl w:ilvl="0" w:tplc="0242F2E6">
      <w:start w:val="1"/>
      <w:numFmt w:val="bullet"/>
      <w:lvlText w:val="•"/>
      <w:lvlJc w:val="left"/>
      <w:pPr>
        <w:tabs>
          <w:tab w:val="num" w:pos="720"/>
        </w:tabs>
        <w:ind w:left="720" w:hanging="360"/>
      </w:pPr>
      <w:rPr>
        <w:rFonts w:ascii="Times New Roman" w:hAnsi="Times New Roman" w:hint="default"/>
      </w:rPr>
    </w:lvl>
    <w:lvl w:ilvl="1" w:tplc="0D32B3A0">
      <w:start w:val="1"/>
      <w:numFmt w:val="bullet"/>
      <w:lvlText w:val="•"/>
      <w:lvlJc w:val="left"/>
      <w:pPr>
        <w:tabs>
          <w:tab w:val="num" w:pos="1440"/>
        </w:tabs>
        <w:ind w:left="1440" w:hanging="360"/>
      </w:pPr>
      <w:rPr>
        <w:rFonts w:ascii="Times New Roman" w:hAnsi="Times New Roman" w:hint="default"/>
      </w:rPr>
    </w:lvl>
    <w:lvl w:ilvl="2" w:tplc="8BA82728" w:tentative="1">
      <w:start w:val="1"/>
      <w:numFmt w:val="bullet"/>
      <w:lvlText w:val="•"/>
      <w:lvlJc w:val="left"/>
      <w:pPr>
        <w:tabs>
          <w:tab w:val="num" w:pos="2160"/>
        </w:tabs>
        <w:ind w:left="2160" w:hanging="360"/>
      </w:pPr>
      <w:rPr>
        <w:rFonts w:ascii="Times New Roman" w:hAnsi="Times New Roman" w:hint="default"/>
      </w:rPr>
    </w:lvl>
    <w:lvl w:ilvl="3" w:tplc="7AC43A74" w:tentative="1">
      <w:start w:val="1"/>
      <w:numFmt w:val="bullet"/>
      <w:lvlText w:val="•"/>
      <w:lvlJc w:val="left"/>
      <w:pPr>
        <w:tabs>
          <w:tab w:val="num" w:pos="2880"/>
        </w:tabs>
        <w:ind w:left="2880" w:hanging="360"/>
      </w:pPr>
      <w:rPr>
        <w:rFonts w:ascii="Times New Roman" w:hAnsi="Times New Roman" w:hint="default"/>
      </w:rPr>
    </w:lvl>
    <w:lvl w:ilvl="4" w:tplc="BC50ED7C" w:tentative="1">
      <w:start w:val="1"/>
      <w:numFmt w:val="bullet"/>
      <w:lvlText w:val="•"/>
      <w:lvlJc w:val="left"/>
      <w:pPr>
        <w:tabs>
          <w:tab w:val="num" w:pos="3600"/>
        </w:tabs>
        <w:ind w:left="3600" w:hanging="360"/>
      </w:pPr>
      <w:rPr>
        <w:rFonts w:ascii="Times New Roman" w:hAnsi="Times New Roman" w:hint="default"/>
      </w:rPr>
    </w:lvl>
    <w:lvl w:ilvl="5" w:tplc="59709C3E" w:tentative="1">
      <w:start w:val="1"/>
      <w:numFmt w:val="bullet"/>
      <w:lvlText w:val="•"/>
      <w:lvlJc w:val="left"/>
      <w:pPr>
        <w:tabs>
          <w:tab w:val="num" w:pos="4320"/>
        </w:tabs>
        <w:ind w:left="4320" w:hanging="360"/>
      </w:pPr>
      <w:rPr>
        <w:rFonts w:ascii="Times New Roman" w:hAnsi="Times New Roman" w:hint="default"/>
      </w:rPr>
    </w:lvl>
    <w:lvl w:ilvl="6" w:tplc="7898BD76" w:tentative="1">
      <w:start w:val="1"/>
      <w:numFmt w:val="bullet"/>
      <w:lvlText w:val="•"/>
      <w:lvlJc w:val="left"/>
      <w:pPr>
        <w:tabs>
          <w:tab w:val="num" w:pos="5040"/>
        </w:tabs>
        <w:ind w:left="5040" w:hanging="360"/>
      </w:pPr>
      <w:rPr>
        <w:rFonts w:ascii="Times New Roman" w:hAnsi="Times New Roman" w:hint="default"/>
      </w:rPr>
    </w:lvl>
    <w:lvl w:ilvl="7" w:tplc="EE585182" w:tentative="1">
      <w:start w:val="1"/>
      <w:numFmt w:val="bullet"/>
      <w:lvlText w:val="•"/>
      <w:lvlJc w:val="left"/>
      <w:pPr>
        <w:tabs>
          <w:tab w:val="num" w:pos="5760"/>
        </w:tabs>
        <w:ind w:left="5760" w:hanging="360"/>
      </w:pPr>
      <w:rPr>
        <w:rFonts w:ascii="Times New Roman" w:hAnsi="Times New Roman" w:hint="default"/>
      </w:rPr>
    </w:lvl>
    <w:lvl w:ilvl="8" w:tplc="68921B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1534CB"/>
    <w:multiLevelType w:val="hybridMultilevel"/>
    <w:tmpl w:val="049AF33E"/>
    <w:lvl w:ilvl="0" w:tplc="4C223D4C">
      <w:start w:val="1"/>
      <w:numFmt w:val="bullet"/>
      <w:lvlText w:val="•"/>
      <w:lvlJc w:val="left"/>
      <w:pPr>
        <w:tabs>
          <w:tab w:val="num" w:pos="720"/>
        </w:tabs>
        <w:ind w:left="720" w:hanging="360"/>
      </w:pPr>
      <w:rPr>
        <w:rFonts w:ascii="Times New Roman" w:hAnsi="Times New Roman" w:hint="default"/>
      </w:rPr>
    </w:lvl>
    <w:lvl w:ilvl="1" w:tplc="F156FB76">
      <w:start w:val="1"/>
      <w:numFmt w:val="bullet"/>
      <w:lvlText w:val="•"/>
      <w:lvlJc w:val="left"/>
      <w:pPr>
        <w:tabs>
          <w:tab w:val="num" w:pos="1440"/>
        </w:tabs>
        <w:ind w:left="1440" w:hanging="360"/>
      </w:pPr>
      <w:rPr>
        <w:rFonts w:ascii="Times New Roman" w:hAnsi="Times New Roman" w:hint="default"/>
      </w:rPr>
    </w:lvl>
    <w:lvl w:ilvl="2" w:tplc="8D684AE0" w:tentative="1">
      <w:start w:val="1"/>
      <w:numFmt w:val="bullet"/>
      <w:lvlText w:val="•"/>
      <w:lvlJc w:val="left"/>
      <w:pPr>
        <w:tabs>
          <w:tab w:val="num" w:pos="2160"/>
        </w:tabs>
        <w:ind w:left="2160" w:hanging="360"/>
      </w:pPr>
      <w:rPr>
        <w:rFonts w:ascii="Times New Roman" w:hAnsi="Times New Roman" w:hint="default"/>
      </w:rPr>
    </w:lvl>
    <w:lvl w:ilvl="3" w:tplc="C97E8C26" w:tentative="1">
      <w:start w:val="1"/>
      <w:numFmt w:val="bullet"/>
      <w:lvlText w:val="•"/>
      <w:lvlJc w:val="left"/>
      <w:pPr>
        <w:tabs>
          <w:tab w:val="num" w:pos="2880"/>
        </w:tabs>
        <w:ind w:left="2880" w:hanging="360"/>
      </w:pPr>
      <w:rPr>
        <w:rFonts w:ascii="Times New Roman" w:hAnsi="Times New Roman" w:hint="default"/>
      </w:rPr>
    </w:lvl>
    <w:lvl w:ilvl="4" w:tplc="2BEC532E" w:tentative="1">
      <w:start w:val="1"/>
      <w:numFmt w:val="bullet"/>
      <w:lvlText w:val="•"/>
      <w:lvlJc w:val="left"/>
      <w:pPr>
        <w:tabs>
          <w:tab w:val="num" w:pos="3600"/>
        </w:tabs>
        <w:ind w:left="3600" w:hanging="360"/>
      </w:pPr>
      <w:rPr>
        <w:rFonts w:ascii="Times New Roman" w:hAnsi="Times New Roman" w:hint="default"/>
      </w:rPr>
    </w:lvl>
    <w:lvl w:ilvl="5" w:tplc="96DAC542" w:tentative="1">
      <w:start w:val="1"/>
      <w:numFmt w:val="bullet"/>
      <w:lvlText w:val="•"/>
      <w:lvlJc w:val="left"/>
      <w:pPr>
        <w:tabs>
          <w:tab w:val="num" w:pos="4320"/>
        </w:tabs>
        <w:ind w:left="4320" w:hanging="360"/>
      </w:pPr>
      <w:rPr>
        <w:rFonts w:ascii="Times New Roman" w:hAnsi="Times New Roman" w:hint="default"/>
      </w:rPr>
    </w:lvl>
    <w:lvl w:ilvl="6" w:tplc="303009AE" w:tentative="1">
      <w:start w:val="1"/>
      <w:numFmt w:val="bullet"/>
      <w:lvlText w:val="•"/>
      <w:lvlJc w:val="left"/>
      <w:pPr>
        <w:tabs>
          <w:tab w:val="num" w:pos="5040"/>
        </w:tabs>
        <w:ind w:left="5040" w:hanging="360"/>
      </w:pPr>
      <w:rPr>
        <w:rFonts w:ascii="Times New Roman" w:hAnsi="Times New Roman" w:hint="default"/>
      </w:rPr>
    </w:lvl>
    <w:lvl w:ilvl="7" w:tplc="BC78C1B4" w:tentative="1">
      <w:start w:val="1"/>
      <w:numFmt w:val="bullet"/>
      <w:lvlText w:val="•"/>
      <w:lvlJc w:val="left"/>
      <w:pPr>
        <w:tabs>
          <w:tab w:val="num" w:pos="5760"/>
        </w:tabs>
        <w:ind w:left="5760" w:hanging="360"/>
      </w:pPr>
      <w:rPr>
        <w:rFonts w:ascii="Times New Roman" w:hAnsi="Times New Roman" w:hint="default"/>
      </w:rPr>
    </w:lvl>
    <w:lvl w:ilvl="8" w:tplc="AE80F0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2D3D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FE3A76"/>
    <w:multiLevelType w:val="hybridMultilevel"/>
    <w:tmpl w:val="09E27B30"/>
    <w:lvl w:ilvl="0" w:tplc="856E35FA">
      <w:start w:val="1"/>
      <w:numFmt w:val="bullet"/>
      <w:lvlText w:val="•"/>
      <w:lvlJc w:val="left"/>
      <w:pPr>
        <w:tabs>
          <w:tab w:val="num" w:pos="720"/>
        </w:tabs>
        <w:ind w:left="720" w:hanging="360"/>
      </w:pPr>
      <w:rPr>
        <w:rFonts w:ascii="Times New Roman" w:hAnsi="Times New Roman" w:hint="default"/>
      </w:rPr>
    </w:lvl>
    <w:lvl w:ilvl="1" w:tplc="0FACB5F0">
      <w:start w:val="1"/>
      <w:numFmt w:val="bullet"/>
      <w:lvlText w:val="•"/>
      <w:lvlJc w:val="left"/>
      <w:pPr>
        <w:tabs>
          <w:tab w:val="num" w:pos="1440"/>
        </w:tabs>
        <w:ind w:left="1440" w:hanging="360"/>
      </w:pPr>
      <w:rPr>
        <w:rFonts w:ascii="Times New Roman" w:hAnsi="Times New Roman" w:hint="default"/>
      </w:rPr>
    </w:lvl>
    <w:lvl w:ilvl="2" w:tplc="4CAE3412" w:tentative="1">
      <w:start w:val="1"/>
      <w:numFmt w:val="bullet"/>
      <w:lvlText w:val="•"/>
      <w:lvlJc w:val="left"/>
      <w:pPr>
        <w:tabs>
          <w:tab w:val="num" w:pos="2160"/>
        </w:tabs>
        <w:ind w:left="2160" w:hanging="360"/>
      </w:pPr>
      <w:rPr>
        <w:rFonts w:ascii="Times New Roman" w:hAnsi="Times New Roman" w:hint="default"/>
      </w:rPr>
    </w:lvl>
    <w:lvl w:ilvl="3" w:tplc="FBDE299A" w:tentative="1">
      <w:start w:val="1"/>
      <w:numFmt w:val="bullet"/>
      <w:lvlText w:val="•"/>
      <w:lvlJc w:val="left"/>
      <w:pPr>
        <w:tabs>
          <w:tab w:val="num" w:pos="2880"/>
        </w:tabs>
        <w:ind w:left="2880" w:hanging="360"/>
      </w:pPr>
      <w:rPr>
        <w:rFonts w:ascii="Times New Roman" w:hAnsi="Times New Roman" w:hint="default"/>
      </w:rPr>
    </w:lvl>
    <w:lvl w:ilvl="4" w:tplc="830C0794" w:tentative="1">
      <w:start w:val="1"/>
      <w:numFmt w:val="bullet"/>
      <w:lvlText w:val="•"/>
      <w:lvlJc w:val="left"/>
      <w:pPr>
        <w:tabs>
          <w:tab w:val="num" w:pos="3600"/>
        </w:tabs>
        <w:ind w:left="3600" w:hanging="360"/>
      </w:pPr>
      <w:rPr>
        <w:rFonts w:ascii="Times New Roman" w:hAnsi="Times New Roman" w:hint="default"/>
      </w:rPr>
    </w:lvl>
    <w:lvl w:ilvl="5" w:tplc="272E7150" w:tentative="1">
      <w:start w:val="1"/>
      <w:numFmt w:val="bullet"/>
      <w:lvlText w:val="•"/>
      <w:lvlJc w:val="left"/>
      <w:pPr>
        <w:tabs>
          <w:tab w:val="num" w:pos="4320"/>
        </w:tabs>
        <w:ind w:left="4320" w:hanging="360"/>
      </w:pPr>
      <w:rPr>
        <w:rFonts w:ascii="Times New Roman" w:hAnsi="Times New Roman" w:hint="default"/>
      </w:rPr>
    </w:lvl>
    <w:lvl w:ilvl="6" w:tplc="85FA2A10" w:tentative="1">
      <w:start w:val="1"/>
      <w:numFmt w:val="bullet"/>
      <w:lvlText w:val="•"/>
      <w:lvlJc w:val="left"/>
      <w:pPr>
        <w:tabs>
          <w:tab w:val="num" w:pos="5040"/>
        </w:tabs>
        <w:ind w:left="5040" w:hanging="360"/>
      </w:pPr>
      <w:rPr>
        <w:rFonts w:ascii="Times New Roman" w:hAnsi="Times New Roman" w:hint="default"/>
      </w:rPr>
    </w:lvl>
    <w:lvl w:ilvl="7" w:tplc="3446B7DE" w:tentative="1">
      <w:start w:val="1"/>
      <w:numFmt w:val="bullet"/>
      <w:lvlText w:val="•"/>
      <w:lvlJc w:val="left"/>
      <w:pPr>
        <w:tabs>
          <w:tab w:val="num" w:pos="5760"/>
        </w:tabs>
        <w:ind w:left="5760" w:hanging="360"/>
      </w:pPr>
      <w:rPr>
        <w:rFonts w:ascii="Times New Roman" w:hAnsi="Times New Roman" w:hint="default"/>
      </w:rPr>
    </w:lvl>
    <w:lvl w:ilvl="8" w:tplc="67882B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A261DF"/>
    <w:multiLevelType w:val="hybridMultilevel"/>
    <w:tmpl w:val="CA70E9A8"/>
    <w:lvl w:ilvl="0" w:tplc="89143D82">
      <w:start w:val="1"/>
      <w:numFmt w:val="bullet"/>
      <w:lvlText w:val="•"/>
      <w:lvlJc w:val="left"/>
      <w:pPr>
        <w:tabs>
          <w:tab w:val="num" w:pos="720"/>
        </w:tabs>
        <w:ind w:left="720" w:hanging="360"/>
      </w:pPr>
      <w:rPr>
        <w:rFonts w:ascii="Times New Roman" w:hAnsi="Times New Roman" w:hint="default"/>
      </w:rPr>
    </w:lvl>
    <w:lvl w:ilvl="1" w:tplc="0486086A">
      <w:start w:val="1"/>
      <w:numFmt w:val="bullet"/>
      <w:lvlText w:val="•"/>
      <w:lvlJc w:val="left"/>
      <w:pPr>
        <w:tabs>
          <w:tab w:val="num" w:pos="1440"/>
        </w:tabs>
        <w:ind w:left="1440" w:hanging="360"/>
      </w:pPr>
      <w:rPr>
        <w:rFonts w:ascii="Times New Roman" w:hAnsi="Times New Roman" w:hint="default"/>
      </w:rPr>
    </w:lvl>
    <w:lvl w:ilvl="2" w:tplc="4BD8068E" w:tentative="1">
      <w:start w:val="1"/>
      <w:numFmt w:val="bullet"/>
      <w:lvlText w:val="•"/>
      <w:lvlJc w:val="left"/>
      <w:pPr>
        <w:tabs>
          <w:tab w:val="num" w:pos="2160"/>
        </w:tabs>
        <w:ind w:left="2160" w:hanging="360"/>
      </w:pPr>
      <w:rPr>
        <w:rFonts w:ascii="Times New Roman" w:hAnsi="Times New Roman" w:hint="default"/>
      </w:rPr>
    </w:lvl>
    <w:lvl w:ilvl="3" w:tplc="B30AFF4A" w:tentative="1">
      <w:start w:val="1"/>
      <w:numFmt w:val="bullet"/>
      <w:lvlText w:val="•"/>
      <w:lvlJc w:val="left"/>
      <w:pPr>
        <w:tabs>
          <w:tab w:val="num" w:pos="2880"/>
        </w:tabs>
        <w:ind w:left="2880" w:hanging="360"/>
      </w:pPr>
      <w:rPr>
        <w:rFonts w:ascii="Times New Roman" w:hAnsi="Times New Roman" w:hint="default"/>
      </w:rPr>
    </w:lvl>
    <w:lvl w:ilvl="4" w:tplc="6DEA1422" w:tentative="1">
      <w:start w:val="1"/>
      <w:numFmt w:val="bullet"/>
      <w:lvlText w:val="•"/>
      <w:lvlJc w:val="left"/>
      <w:pPr>
        <w:tabs>
          <w:tab w:val="num" w:pos="3600"/>
        </w:tabs>
        <w:ind w:left="3600" w:hanging="360"/>
      </w:pPr>
      <w:rPr>
        <w:rFonts w:ascii="Times New Roman" w:hAnsi="Times New Roman" w:hint="default"/>
      </w:rPr>
    </w:lvl>
    <w:lvl w:ilvl="5" w:tplc="A59A76D4" w:tentative="1">
      <w:start w:val="1"/>
      <w:numFmt w:val="bullet"/>
      <w:lvlText w:val="•"/>
      <w:lvlJc w:val="left"/>
      <w:pPr>
        <w:tabs>
          <w:tab w:val="num" w:pos="4320"/>
        </w:tabs>
        <w:ind w:left="4320" w:hanging="360"/>
      </w:pPr>
      <w:rPr>
        <w:rFonts w:ascii="Times New Roman" w:hAnsi="Times New Roman" w:hint="default"/>
      </w:rPr>
    </w:lvl>
    <w:lvl w:ilvl="6" w:tplc="FDD2F50E" w:tentative="1">
      <w:start w:val="1"/>
      <w:numFmt w:val="bullet"/>
      <w:lvlText w:val="•"/>
      <w:lvlJc w:val="left"/>
      <w:pPr>
        <w:tabs>
          <w:tab w:val="num" w:pos="5040"/>
        </w:tabs>
        <w:ind w:left="5040" w:hanging="360"/>
      </w:pPr>
      <w:rPr>
        <w:rFonts w:ascii="Times New Roman" w:hAnsi="Times New Roman" w:hint="default"/>
      </w:rPr>
    </w:lvl>
    <w:lvl w:ilvl="7" w:tplc="A8C64336" w:tentative="1">
      <w:start w:val="1"/>
      <w:numFmt w:val="bullet"/>
      <w:lvlText w:val="•"/>
      <w:lvlJc w:val="left"/>
      <w:pPr>
        <w:tabs>
          <w:tab w:val="num" w:pos="5760"/>
        </w:tabs>
        <w:ind w:left="5760" w:hanging="360"/>
      </w:pPr>
      <w:rPr>
        <w:rFonts w:ascii="Times New Roman" w:hAnsi="Times New Roman" w:hint="default"/>
      </w:rPr>
    </w:lvl>
    <w:lvl w:ilvl="8" w:tplc="CE9CB4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CE1D19"/>
    <w:multiLevelType w:val="hybridMultilevel"/>
    <w:tmpl w:val="1312D644"/>
    <w:lvl w:ilvl="0" w:tplc="B11893B8">
      <w:start w:val="1"/>
      <w:numFmt w:val="bullet"/>
      <w:lvlText w:val="•"/>
      <w:lvlJc w:val="left"/>
      <w:pPr>
        <w:tabs>
          <w:tab w:val="num" w:pos="720"/>
        </w:tabs>
        <w:ind w:left="720" w:hanging="360"/>
      </w:pPr>
      <w:rPr>
        <w:rFonts w:ascii="Times New Roman" w:hAnsi="Times New Roman" w:hint="default"/>
      </w:rPr>
    </w:lvl>
    <w:lvl w:ilvl="1" w:tplc="5D6A40BA">
      <w:start w:val="1"/>
      <w:numFmt w:val="bullet"/>
      <w:lvlText w:val="•"/>
      <w:lvlJc w:val="left"/>
      <w:pPr>
        <w:tabs>
          <w:tab w:val="num" w:pos="1440"/>
        </w:tabs>
        <w:ind w:left="1440" w:hanging="360"/>
      </w:pPr>
      <w:rPr>
        <w:rFonts w:ascii="Times New Roman" w:hAnsi="Times New Roman" w:hint="default"/>
      </w:rPr>
    </w:lvl>
    <w:lvl w:ilvl="2" w:tplc="6D18CED6" w:tentative="1">
      <w:start w:val="1"/>
      <w:numFmt w:val="bullet"/>
      <w:lvlText w:val="•"/>
      <w:lvlJc w:val="left"/>
      <w:pPr>
        <w:tabs>
          <w:tab w:val="num" w:pos="2160"/>
        </w:tabs>
        <w:ind w:left="2160" w:hanging="360"/>
      </w:pPr>
      <w:rPr>
        <w:rFonts w:ascii="Times New Roman" w:hAnsi="Times New Roman" w:hint="default"/>
      </w:rPr>
    </w:lvl>
    <w:lvl w:ilvl="3" w:tplc="9B627330" w:tentative="1">
      <w:start w:val="1"/>
      <w:numFmt w:val="bullet"/>
      <w:lvlText w:val="•"/>
      <w:lvlJc w:val="left"/>
      <w:pPr>
        <w:tabs>
          <w:tab w:val="num" w:pos="2880"/>
        </w:tabs>
        <w:ind w:left="2880" w:hanging="360"/>
      </w:pPr>
      <w:rPr>
        <w:rFonts w:ascii="Times New Roman" w:hAnsi="Times New Roman" w:hint="default"/>
      </w:rPr>
    </w:lvl>
    <w:lvl w:ilvl="4" w:tplc="6CF2D86A" w:tentative="1">
      <w:start w:val="1"/>
      <w:numFmt w:val="bullet"/>
      <w:lvlText w:val="•"/>
      <w:lvlJc w:val="left"/>
      <w:pPr>
        <w:tabs>
          <w:tab w:val="num" w:pos="3600"/>
        </w:tabs>
        <w:ind w:left="3600" w:hanging="360"/>
      </w:pPr>
      <w:rPr>
        <w:rFonts w:ascii="Times New Roman" w:hAnsi="Times New Roman" w:hint="default"/>
      </w:rPr>
    </w:lvl>
    <w:lvl w:ilvl="5" w:tplc="DA84748C" w:tentative="1">
      <w:start w:val="1"/>
      <w:numFmt w:val="bullet"/>
      <w:lvlText w:val="•"/>
      <w:lvlJc w:val="left"/>
      <w:pPr>
        <w:tabs>
          <w:tab w:val="num" w:pos="4320"/>
        </w:tabs>
        <w:ind w:left="4320" w:hanging="360"/>
      </w:pPr>
      <w:rPr>
        <w:rFonts w:ascii="Times New Roman" w:hAnsi="Times New Roman" w:hint="default"/>
      </w:rPr>
    </w:lvl>
    <w:lvl w:ilvl="6" w:tplc="B74C8F74" w:tentative="1">
      <w:start w:val="1"/>
      <w:numFmt w:val="bullet"/>
      <w:lvlText w:val="•"/>
      <w:lvlJc w:val="left"/>
      <w:pPr>
        <w:tabs>
          <w:tab w:val="num" w:pos="5040"/>
        </w:tabs>
        <w:ind w:left="5040" w:hanging="360"/>
      </w:pPr>
      <w:rPr>
        <w:rFonts w:ascii="Times New Roman" w:hAnsi="Times New Roman" w:hint="default"/>
      </w:rPr>
    </w:lvl>
    <w:lvl w:ilvl="7" w:tplc="EB06EC1A" w:tentative="1">
      <w:start w:val="1"/>
      <w:numFmt w:val="bullet"/>
      <w:lvlText w:val="•"/>
      <w:lvlJc w:val="left"/>
      <w:pPr>
        <w:tabs>
          <w:tab w:val="num" w:pos="5760"/>
        </w:tabs>
        <w:ind w:left="5760" w:hanging="360"/>
      </w:pPr>
      <w:rPr>
        <w:rFonts w:ascii="Times New Roman" w:hAnsi="Times New Roman" w:hint="default"/>
      </w:rPr>
    </w:lvl>
    <w:lvl w:ilvl="8" w:tplc="5400E7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542C00"/>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6191336"/>
    <w:multiLevelType w:val="hybridMultilevel"/>
    <w:tmpl w:val="82B4C9F4"/>
    <w:lvl w:ilvl="0" w:tplc="23DC3300">
      <w:start w:val="1"/>
      <w:numFmt w:val="bullet"/>
      <w:lvlText w:val="•"/>
      <w:lvlJc w:val="left"/>
      <w:pPr>
        <w:tabs>
          <w:tab w:val="num" w:pos="720"/>
        </w:tabs>
        <w:ind w:left="720" w:hanging="360"/>
      </w:pPr>
      <w:rPr>
        <w:rFonts w:ascii="Times New Roman" w:hAnsi="Times New Roman" w:hint="default"/>
      </w:rPr>
    </w:lvl>
    <w:lvl w:ilvl="1" w:tplc="CEF05404">
      <w:numFmt w:val="none"/>
      <w:lvlText w:val=""/>
      <w:lvlJc w:val="left"/>
      <w:pPr>
        <w:tabs>
          <w:tab w:val="num" w:pos="360"/>
        </w:tabs>
      </w:pPr>
    </w:lvl>
    <w:lvl w:ilvl="2" w:tplc="9E50E3B0" w:tentative="1">
      <w:start w:val="1"/>
      <w:numFmt w:val="bullet"/>
      <w:lvlText w:val="•"/>
      <w:lvlJc w:val="left"/>
      <w:pPr>
        <w:tabs>
          <w:tab w:val="num" w:pos="2160"/>
        </w:tabs>
        <w:ind w:left="2160" w:hanging="360"/>
      </w:pPr>
      <w:rPr>
        <w:rFonts w:ascii="Times New Roman" w:hAnsi="Times New Roman" w:hint="default"/>
      </w:rPr>
    </w:lvl>
    <w:lvl w:ilvl="3" w:tplc="6DDE46CA" w:tentative="1">
      <w:start w:val="1"/>
      <w:numFmt w:val="bullet"/>
      <w:lvlText w:val="•"/>
      <w:lvlJc w:val="left"/>
      <w:pPr>
        <w:tabs>
          <w:tab w:val="num" w:pos="2880"/>
        </w:tabs>
        <w:ind w:left="2880" w:hanging="360"/>
      </w:pPr>
      <w:rPr>
        <w:rFonts w:ascii="Times New Roman" w:hAnsi="Times New Roman" w:hint="default"/>
      </w:rPr>
    </w:lvl>
    <w:lvl w:ilvl="4" w:tplc="17D820DC" w:tentative="1">
      <w:start w:val="1"/>
      <w:numFmt w:val="bullet"/>
      <w:lvlText w:val="•"/>
      <w:lvlJc w:val="left"/>
      <w:pPr>
        <w:tabs>
          <w:tab w:val="num" w:pos="3600"/>
        </w:tabs>
        <w:ind w:left="3600" w:hanging="360"/>
      </w:pPr>
      <w:rPr>
        <w:rFonts w:ascii="Times New Roman" w:hAnsi="Times New Roman" w:hint="default"/>
      </w:rPr>
    </w:lvl>
    <w:lvl w:ilvl="5" w:tplc="20547C7C" w:tentative="1">
      <w:start w:val="1"/>
      <w:numFmt w:val="bullet"/>
      <w:lvlText w:val="•"/>
      <w:lvlJc w:val="left"/>
      <w:pPr>
        <w:tabs>
          <w:tab w:val="num" w:pos="4320"/>
        </w:tabs>
        <w:ind w:left="4320" w:hanging="360"/>
      </w:pPr>
      <w:rPr>
        <w:rFonts w:ascii="Times New Roman" w:hAnsi="Times New Roman" w:hint="default"/>
      </w:rPr>
    </w:lvl>
    <w:lvl w:ilvl="6" w:tplc="389875DE" w:tentative="1">
      <w:start w:val="1"/>
      <w:numFmt w:val="bullet"/>
      <w:lvlText w:val="•"/>
      <w:lvlJc w:val="left"/>
      <w:pPr>
        <w:tabs>
          <w:tab w:val="num" w:pos="5040"/>
        </w:tabs>
        <w:ind w:left="5040" w:hanging="360"/>
      </w:pPr>
      <w:rPr>
        <w:rFonts w:ascii="Times New Roman" w:hAnsi="Times New Roman" w:hint="default"/>
      </w:rPr>
    </w:lvl>
    <w:lvl w:ilvl="7" w:tplc="2EDAA7EC" w:tentative="1">
      <w:start w:val="1"/>
      <w:numFmt w:val="bullet"/>
      <w:lvlText w:val="•"/>
      <w:lvlJc w:val="left"/>
      <w:pPr>
        <w:tabs>
          <w:tab w:val="num" w:pos="5760"/>
        </w:tabs>
        <w:ind w:left="5760" w:hanging="360"/>
      </w:pPr>
      <w:rPr>
        <w:rFonts w:ascii="Times New Roman" w:hAnsi="Times New Roman" w:hint="default"/>
      </w:rPr>
    </w:lvl>
    <w:lvl w:ilvl="8" w:tplc="A894D0D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A81DBC"/>
    <w:multiLevelType w:val="hybridMultilevel"/>
    <w:tmpl w:val="430A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E6187E"/>
    <w:multiLevelType w:val="hybridMultilevel"/>
    <w:tmpl w:val="B2BC7450"/>
    <w:lvl w:ilvl="0" w:tplc="7AC20206">
      <w:start w:val="1"/>
      <w:numFmt w:val="bullet"/>
      <w:lvlText w:val="•"/>
      <w:lvlJc w:val="left"/>
      <w:pPr>
        <w:tabs>
          <w:tab w:val="num" w:pos="720"/>
        </w:tabs>
        <w:ind w:left="720" w:hanging="360"/>
      </w:pPr>
      <w:rPr>
        <w:rFonts w:ascii="Times New Roman" w:hAnsi="Times New Roman" w:hint="default"/>
      </w:rPr>
    </w:lvl>
    <w:lvl w:ilvl="1" w:tplc="EB768F54">
      <w:start w:val="1"/>
      <w:numFmt w:val="bullet"/>
      <w:lvlText w:val="•"/>
      <w:lvlJc w:val="left"/>
      <w:pPr>
        <w:tabs>
          <w:tab w:val="num" w:pos="1440"/>
        </w:tabs>
        <w:ind w:left="1440" w:hanging="360"/>
      </w:pPr>
      <w:rPr>
        <w:rFonts w:ascii="Times New Roman" w:hAnsi="Times New Roman" w:hint="default"/>
      </w:rPr>
    </w:lvl>
    <w:lvl w:ilvl="2" w:tplc="157C814C" w:tentative="1">
      <w:start w:val="1"/>
      <w:numFmt w:val="bullet"/>
      <w:lvlText w:val="•"/>
      <w:lvlJc w:val="left"/>
      <w:pPr>
        <w:tabs>
          <w:tab w:val="num" w:pos="2160"/>
        </w:tabs>
        <w:ind w:left="2160" w:hanging="360"/>
      </w:pPr>
      <w:rPr>
        <w:rFonts w:ascii="Times New Roman" w:hAnsi="Times New Roman" w:hint="default"/>
      </w:rPr>
    </w:lvl>
    <w:lvl w:ilvl="3" w:tplc="E7AC41E8" w:tentative="1">
      <w:start w:val="1"/>
      <w:numFmt w:val="bullet"/>
      <w:lvlText w:val="•"/>
      <w:lvlJc w:val="left"/>
      <w:pPr>
        <w:tabs>
          <w:tab w:val="num" w:pos="2880"/>
        </w:tabs>
        <w:ind w:left="2880" w:hanging="360"/>
      </w:pPr>
      <w:rPr>
        <w:rFonts w:ascii="Times New Roman" w:hAnsi="Times New Roman" w:hint="default"/>
      </w:rPr>
    </w:lvl>
    <w:lvl w:ilvl="4" w:tplc="DD8E0DE2" w:tentative="1">
      <w:start w:val="1"/>
      <w:numFmt w:val="bullet"/>
      <w:lvlText w:val="•"/>
      <w:lvlJc w:val="left"/>
      <w:pPr>
        <w:tabs>
          <w:tab w:val="num" w:pos="3600"/>
        </w:tabs>
        <w:ind w:left="3600" w:hanging="360"/>
      </w:pPr>
      <w:rPr>
        <w:rFonts w:ascii="Times New Roman" w:hAnsi="Times New Roman" w:hint="default"/>
      </w:rPr>
    </w:lvl>
    <w:lvl w:ilvl="5" w:tplc="D682BEA0" w:tentative="1">
      <w:start w:val="1"/>
      <w:numFmt w:val="bullet"/>
      <w:lvlText w:val="•"/>
      <w:lvlJc w:val="left"/>
      <w:pPr>
        <w:tabs>
          <w:tab w:val="num" w:pos="4320"/>
        </w:tabs>
        <w:ind w:left="4320" w:hanging="360"/>
      </w:pPr>
      <w:rPr>
        <w:rFonts w:ascii="Times New Roman" w:hAnsi="Times New Roman" w:hint="default"/>
      </w:rPr>
    </w:lvl>
    <w:lvl w:ilvl="6" w:tplc="B63A5262" w:tentative="1">
      <w:start w:val="1"/>
      <w:numFmt w:val="bullet"/>
      <w:lvlText w:val="•"/>
      <w:lvlJc w:val="left"/>
      <w:pPr>
        <w:tabs>
          <w:tab w:val="num" w:pos="5040"/>
        </w:tabs>
        <w:ind w:left="5040" w:hanging="360"/>
      </w:pPr>
      <w:rPr>
        <w:rFonts w:ascii="Times New Roman" w:hAnsi="Times New Roman" w:hint="default"/>
      </w:rPr>
    </w:lvl>
    <w:lvl w:ilvl="7" w:tplc="095C5494" w:tentative="1">
      <w:start w:val="1"/>
      <w:numFmt w:val="bullet"/>
      <w:lvlText w:val="•"/>
      <w:lvlJc w:val="left"/>
      <w:pPr>
        <w:tabs>
          <w:tab w:val="num" w:pos="5760"/>
        </w:tabs>
        <w:ind w:left="5760" w:hanging="360"/>
      </w:pPr>
      <w:rPr>
        <w:rFonts w:ascii="Times New Roman" w:hAnsi="Times New Roman" w:hint="default"/>
      </w:rPr>
    </w:lvl>
    <w:lvl w:ilvl="8" w:tplc="0CA684D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C52F40"/>
    <w:multiLevelType w:val="hybridMultilevel"/>
    <w:tmpl w:val="D3782580"/>
    <w:lvl w:ilvl="0" w:tplc="F46A3BEE">
      <w:start w:val="1"/>
      <w:numFmt w:val="bullet"/>
      <w:lvlText w:val="•"/>
      <w:lvlJc w:val="left"/>
      <w:pPr>
        <w:tabs>
          <w:tab w:val="num" w:pos="720"/>
        </w:tabs>
        <w:ind w:left="720" w:hanging="360"/>
      </w:pPr>
      <w:rPr>
        <w:rFonts w:ascii="Times New Roman" w:hAnsi="Times New Roman" w:hint="default"/>
      </w:rPr>
    </w:lvl>
    <w:lvl w:ilvl="1" w:tplc="9FF87092">
      <w:start w:val="1"/>
      <w:numFmt w:val="bullet"/>
      <w:lvlText w:val="•"/>
      <w:lvlJc w:val="left"/>
      <w:pPr>
        <w:tabs>
          <w:tab w:val="num" w:pos="1440"/>
        </w:tabs>
        <w:ind w:left="1440" w:hanging="360"/>
      </w:pPr>
      <w:rPr>
        <w:rFonts w:ascii="Times New Roman" w:hAnsi="Times New Roman" w:hint="default"/>
      </w:rPr>
    </w:lvl>
    <w:lvl w:ilvl="2" w:tplc="218C3D08" w:tentative="1">
      <w:start w:val="1"/>
      <w:numFmt w:val="bullet"/>
      <w:lvlText w:val="•"/>
      <w:lvlJc w:val="left"/>
      <w:pPr>
        <w:tabs>
          <w:tab w:val="num" w:pos="2160"/>
        </w:tabs>
        <w:ind w:left="2160" w:hanging="360"/>
      </w:pPr>
      <w:rPr>
        <w:rFonts w:ascii="Times New Roman" w:hAnsi="Times New Roman" w:hint="default"/>
      </w:rPr>
    </w:lvl>
    <w:lvl w:ilvl="3" w:tplc="E3049102" w:tentative="1">
      <w:start w:val="1"/>
      <w:numFmt w:val="bullet"/>
      <w:lvlText w:val="•"/>
      <w:lvlJc w:val="left"/>
      <w:pPr>
        <w:tabs>
          <w:tab w:val="num" w:pos="2880"/>
        </w:tabs>
        <w:ind w:left="2880" w:hanging="360"/>
      </w:pPr>
      <w:rPr>
        <w:rFonts w:ascii="Times New Roman" w:hAnsi="Times New Roman" w:hint="default"/>
      </w:rPr>
    </w:lvl>
    <w:lvl w:ilvl="4" w:tplc="7076D238" w:tentative="1">
      <w:start w:val="1"/>
      <w:numFmt w:val="bullet"/>
      <w:lvlText w:val="•"/>
      <w:lvlJc w:val="left"/>
      <w:pPr>
        <w:tabs>
          <w:tab w:val="num" w:pos="3600"/>
        </w:tabs>
        <w:ind w:left="3600" w:hanging="360"/>
      </w:pPr>
      <w:rPr>
        <w:rFonts w:ascii="Times New Roman" w:hAnsi="Times New Roman" w:hint="default"/>
      </w:rPr>
    </w:lvl>
    <w:lvl w:ilvl="5" w:tplc="5D52A620" w:tentative="1">
      <w:start w:val="1"/>
      <w:numFmt w:val="bullet"/>
      <w:lvlText w:val="•"/>
      <w:lvlJc w:val="left"/>
      <w:pPr>
        <w:tabs>
          <w:tab w:val="num" w:pos="4320"/>
        </w:tabs>
        <w:ind w:left="4320" w:hanging="360"/>
      </w:pPr>
      <w:rPr>
        <w:rFonts w:ascii="Times New Roman" w:hAnsi="Times New Roman" w:hint="default"/>
      </w:rPr>
    </w:lvl>
    <w:lvl w:ilvl="6" w:tplc="A92A556C" w:tentative="1">
      <w:start w:val="1"/>
      <w:numFmt w:val="bullet"/>
      <w:lvlText w:val="•"/>
      <w:lvlJc w:val="left"/>
      <w:pPr>
        <w:tabs>
          <w:tab w:val="num" w:pos="5040"/>
        </w:tabs>
        <w:ind w:left="5040" w:hanging="360"/>
      </w:pPr>
      <w:rPr>
        <w:rFonts w:ascii="Times New Roman" w:hAnsi="Times New Roman" w:hint="default"/>
      </w:rPr>
    </w:lvl>
    <w:lvl w:ilvl="7" w:tplc="8CEA6834" w:tentative="1">
      <w:start w:val="1"/>
      <w:numFmt w:val="bullet"/>
      <w:lvlText w:val="•"/>
      <w:lvlJc w:val="left"/>
      <w:pPr>
        <w:tabs>
          <w:tab w:val="num" w:pos="5760"/>
        </w:tabs>
        <w:ind w:left="5760" w:hanging="360"/>
      </w:pPr>
      <w:rPr>
        <w:rFonts w:ascii="Times New Roman" w:hAnsi="Times New Roman" w:hint="default"/>
      </w:rPr>
    </w:lvl>
    <w:lvl w:ilvl="8" w:tplc="228220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125DB9"/>
    <w:multiLevelType w:val="hybridMultilevel"/>
    <w:tmpl w:val="832A6F60"/>
    <w:lvl w:ilvl="0" w:tplc="25824388">
      <w:start w:val="1"/>
      <w:numFmt w:val="bullet"/>
      <w:lvlText w:val="•"/>
      <w:lvlJc w:val="left"/>
      <w:pPr>
        <w:tabs>
          <w:tab w:val="num" w:pos="720"/>
        </w:tabs>
        <w:ind w:left="720" w:hanging="360"/>
      </w:pPr>
      <w:rPr>
        <w:rFonts w:ascii="Times New Roman" w:hAnsi="Times New Roman" w:hint="default"/>
      </w:rPr>
    </w:lvl>
    <w:lvl w:ilvl="1" w:tplc="15BE6350">
      <w:start w:val="1"/>
      <w:numFmt w:val="bullet"/>
      <w:lvlText w:val="•"/>
      <w:lvlJc w:val="left"/>
      <w:pPr>
        <w:tabs>
          <w:tab w:val="num" w:pos="1440"/>
        </w:tabs>
        <w:ind w:left="1440" w:hanging="360"/>
      </w:pPr>
      <w:rPr>
        <w:rFonts w:ascii="Times New Roman" w:hAnsi="Times New Roman" w:hint="default"/>
      </w:rPr>
    </w:lvl>
    <w:lvl w:ilvl="2" w:tplc="6BF632C6" w:tentative="1">
      <w:start w:val="1"/>
      <w:numFmt w:val="bullet"/>
      <w:lvlText w:val="•"/>
      <w:lvlJc w:val="left"/>
      <w:pPr>
        <w:tabs>
          <w:tab w:val="num" w:pos="2160"/>
        </w:tabs>
        <w:ind w:left="2160" w:hanging="360"/>
      </w:pPr>
      <w:rPr>
        <w:rFonts w:ascii="Times New Roman" w:hAnsi="Times New Roman" w:hint="default"/>
      </w:rPr>
    </w:lvl>
    <w:lvl w:ilvl="3" w:tplc="1C0A34FE" w:tentative="1">
      <w:start w:val="1"/>
      <w:numFmt w:val="bullet"/>
      <w:lvlText w:val="•"/>
      <w:lvlJc w:val="left"/>
      <w:pPr>
        <w:tabs>
          <w:tab w:val="num" w:pos="2880"/>
        </w:tabs>
        <w:ind w:left="2880" w:hanging="360"/>
      </w:pPr>
      <w:rPr>
        <w:rFonts w:ascii="Times New Roman" w:hAnsi="Times New Roman" w:hint="default"/>
      </w:rPr>
    </w:lvl>
    <w:lvl w:ilvl="4" w:tplc="416E6EAC" w:tentative="1">
      <w:start w:val="1"/>
      <w:numFmt w:val="bullet"/>
      <w:lvlText w:val="•"/>
      <w:lvlJc w:val="left"/>
      <w:pPr>
        <w:tabs>
          <w:tab w:val="num" w:pos="3600"/>
        </w:tabs>
        <w:ind w:left="3600" w:hanging="360"/>
      </w:pPr>
      <w:rPr>
        <w:rFonts w:ascii="Times New Roman" w:hAnsi="Times New Roman" w:hint="default"/>
      </w:rPr>
    </w:lvl>
    <w:lvl w:ilvl="5" w:tplc="5B44B962" w:tentative="1">
      <w:start w:val="1"/>
      <w:numFmt w:val="bullet"/>
      <w:lvlText w:val="•"/>
      <w:lvlJc w:val="left"/>
      <w:pPr>
        <w:tabs>
          <w:tab w:val="num" w:pos="4320"/>
        </w:tabs>
        <w:ind w:left="4320" w:hanging="360"/>
      </w:pPr>
      <w:rPr>
        <w:rFonts w:ascii="Times New Roman" w:hAnsi="Times New Roman" w:hint="default"/>
      </w:rPr>
    </w:lvl>
    <w:lvl w:ilvl="6" w:tplc="6F94E46E" w:tentative="1">
      <w:start w:val="1"/>
      <w:numFmt w:val="bullet"/>
      <w:lvlText w:val="•"/>
      <w:lvlJc w:val="left"/>
      <w:pPr>
        <w:tabs>
          <w:tab w:val="num" w:pos="5040"/>
        </w:tabs>
        <w:ind w:left="5040" w:hanging="360"/>
      </w:pPr>
      <w:rPr>
        <w:rFonts w:ascii="Times New Roman" w:hAnsi="Times New Roman" w:hint="default"/>
      </w:rPr>
    </w:lvl>
    <w:lvl w:ilvl="7" w:tplc="0C4CFC7E" w:tentative="1">
      <w:start w:val="1"/>
      <w:numFmt w:val="bullet"/>
      <w:lvlText w:val="•"/>
      <w:lvlJc w:val="left"/>
      <w:pPr>
        <w:tabs>
          <w:tab w:val="num" w:pos="5760"/>
        </w:tabs>
        <w:ind w:left="5760" w:hanging="360"/>
      </w:pPr>
      <w:rPr>
        <w:rFonts w:ascii="Times New Roman" w:hAnsi="Times New Roman" w:hint="default"/>
      </w:rPr>
    </w:lvl>
    <w:lvl w:ilvl="8" w:tplc="1994B65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A2361D"/>
    <w:multiLevelType w:val="hybridMultilevel"/>
    <w:tmpl w:val="5542271C"/>
    <w:lvl w:ilvl="0" w:tplc="B14A0B5E">
      <w:start w:val="1"/>
      <w:numFmt w:val="bullet"/>
      <w:lvlText w:val="•"/>
      <w:lvlJc w:val="left"/>
      <w:pPr>
        <w:tabs>
          <w:tab w:val="num" w:pos="720"/>
        </w:tabs>
        <w:ind w:left="720" w:hanging="360"/>
      </w:pPr>
      <w:rPr>
        <w:rFonts w:ascii="Times New Roman" w:hAnsi="Times New Roman" w:hint="default"/>
      </w:rPr>
    </w:lvl>
    <w:lvl w:ilvl="1" w:tplc="7E201BFC">
      <w:start w:val="1"/>
      <w:numFmt w:val="bullet"/>
      <w:lvlText w:val="•"/>
      <w:lvlJc w:val="left"/>
      <w:pPr>
        <w:tabs>
          <w:tab w:val="num" w:pos="1440"/>
        </w:tabs>
        <w:ind w:left="1440" w:hanging="360"/>
      </w:pPr>
      <w:rPr>
        <w:rFonts w:ascii="Times New Roman" w:hAnsi="Times New Roman" w:hint="default"/>
      </w:rPr>
    </w:lvl>
    <w:lvl w:ilvl="2" w:tplc="FB58FD9E" w:tentative="1">
      <w:start w:val="1"/>
      <w:numFmt w:val="bullet"/>
      <w:lvlText w:val="•"/>
      <w:lvlJc w:val="left"/>
      <w:pPr>
        <w:tabs>
          <w:tab w:val="num" w:pos="2160"/>
        </w:tabs>
        <w:ind w:left="2160" w:hanging="360"/>
      </w:pPr>
      <w:rPr>
        <w:rFonts w:ascii="Times New Roman" w:hAnsi="Times New Roman" w:hint="default"/>
      </w:rPr>
    </w:lvl>
    <w:lvl w:ilvl="3" w:tplc="4B42A532" w:tentative="1">
      <w:start w:val="1"/>
      <w:numFmt w:val="bullet"/>
      <w:lvlText w:val="•"/>
      <w:lvlJc w:val="left"/>
      <w:pPr>
        <w:tabs>
          <w:tab w:val="num" w:pos="2880"/>
        </w:tabs>
        <w:ind w:left="2880" w:hanging="360"/>
      </w:pPr>
      <w:rPr>
        <w:rFonts w:ascii="Times New Roman" w:hAnsi="Times New Roman" w:hint="default"/>
      </w:rPr>
    </w:lvl>
    <w:lvl w:ilvl="4" w:tplc="22103D7E" w:tentative="1">
      <w:start w:val="1"/>
      <w:numFmt w:val="bullet"/>
      <w:lvlText w:val="•"/>
      <w:lvlJc w:val="left"/>
      <w:pPr>
        <w:tabs>
          <w:tab w:val="num" w:pos="3600"/>
        </w:tabs>
        <w:ind w:left="3600" w:hanging="360"/>
      </w:pPr>
      <w:rPr>
        <w:rFonts w:ascii="Times New Roman" w:hAnsi="Times New Roman" w:hint="default"/>
      </w:rPr>
    </w:lvl>
    <w:lvl w:ilvl="5" w:tplc="939A1EF6" w:tentative="1">
      <w:start w:val="1"/>
      <w:numFmt w:val="bullet"/>
      <w:lvlText w:val="•"/>
      <w:lvlJc w:val="left"/>
      <w:pPr>
        <w:tabs>
          <w:tab w:val="num" w:pos="4320"/>
        </w:tabs>
        <w:ind w:left="4320" w:hanging="360"/>
      </w:pPr>
      <w:rPr>
        <w:rFonts w:ascii="Times New Roman" w:hAnsi="Times New Roman" w:hint="default"/>
      </w:rPr>
    </w:lvl>
    <w:lvl w:ilvl="6" w:tplc="1C0EB912" w:tentative="1">
      <w:start w:val="1"/>
      <w:numFmt w:val="bullet"/>
      <w:lvlText w:val="•"/>
      <w:lvlJc w:val="left"/>
      <w:pPr>
        <w:tabs>
          <w:tab w:val="num" w:pos="5040"/>
        </w:tabs>
        <w:ind w:left="5040" w:hanging="360"/>
      </w:pPr>
      <w:rPr>
        <w:rFonts w:ascii="Times New Roman" w:hAnsi="Times New Roman" w:hint="default"/>
      </w:rPr>
    </w:lvl>
    <w:lvl w:ilvl="7" w:tplc="5FF4AA90" w:tentative="1">
      <w:start w:val="1"/>
      <w:numFmt w:val="bullet"/>
      <w:lvlText w:val="•"/>
      <w:lvlJc w:val="left"/>
      <w:pPr>
        <w:tabs>
          <w:tab w:val="num" w:pos="5760"/>
        </w:tabs>
        <w:ind w:left="5760" w:hanging="360"/>
      </w:pPr>
      <w:rPr>
        <w:rFonts w:ascii="Times New Roman" w:hAnsi="Times New Roman" w:hint="default"/>
      </w:rPr>
    </w:lvl>
    <w:lvl w:ilvl="8" w:tplc="0436CD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B976F6"/>
    <w:multiLevelType w:val="hybridMultilevel"/>
    <w:tmpl w:val="FB6ACEF4"/>
    <w:lvl w:ilvl="0" w:tplc="1A0226E0">
      <w:start w:val="1"/>
      <w:numFmt w:val="bullet"/>
      <w:lvlText w:val="•"/>
      <w:lvlJc w:val="left"/>
      <w:pPr>
        <w:tabs>
          <w:tab w:val="num" w:pos="720"/>
        </w:tabs>
        <w:ind w:left="720" w:hanging="360"/>
      </w:pPr>
      <w:rPr>
        <w:rFonts w:ascii="Times New Roman" w:hAnsi="Times New Roman" w:hint="default"/>
      </w:rPr>
    </w:lvl>
    <w:lvl w:ilvl="1" w:tplc="B27A90B6" w:tentative="1">
      <w:start w:val="1"/>
      <w:numFmt w:val="bullet"/>
      <w:lvlText w:val="•"/>
      <w:lvlJc w:val="left"/>
      <w:pPr>
        <w:tabs>
          <w:tab w:val="num" w:pos="1440"/>
        </w:tabs>
        <w:ind w:left="1440" w:hanging="360"/>
      </w:pPr>
      <w:rPr>
        <w:rFonts w:ascii="Times New Roman" w:hAnsi="Times New Roman" w:hint="default"/>
      </w:rPr>
    </w:lvl>
    <w:lvl w:ilvl="2" w:tplc="FBF2FD9A" w:tentative="1">
      <w:start w:val="1"/>
      <w:numFmt w:val="bullet"/>
      <w:lvlText w:val="•"/>
      <w:lvlJc w:val="left"/>
      <w:pPr>
        <w:tabs>
          <w:tab w:val="num" w:pos="2160"/>
        </w:tabs>
        <w:ind w:left="2160" w:hanging="360"/>
      </w:pPr>
      <w:rPr>
        <w:rFonts w:ascii="Times New Roman" w:hAnsi="Times New Roman" w:hint="default"/>
      </w:rPr>
    </w:lvl>
    <w:lvl w:ilvl="3" w:tplc="AE2426F4" w:tentative="1">
      <w:start w:val="1"/>
      <w:numFmt w:val="bullet"/>
      <w:lvlText w:val="•"/>
      <w:lvlJc w:val="left"/>
      <w:pPr>
        <w:tabs>
          <w:tab w:val="num" w:pos="2880"/>
        </w:tabs>
        <w:ind w:left="2880" w:hanging="360"/>
      </w:pPr>
      <w:rPr>
        <w:rFonts w:ascii="Times New Roman" w:hAnsi="Times New Roman" w:hint="default"/>
      </w:rPr>
    </w:lvl>
    <w:lvl w:ilvl="4" w:tplc="B388FBEA" w:tentative="1">
      <w:start w:val="1"/>
      <w:numFmt w:val="bullet"/>
      <w:lvlText w:val="•"/>
      <w:lvlJc w:val="left"/>
      <w:pPr>
        <w:tabs>
          <w:tab w:val="num" w:pos="3600"/>
        </w:tabs>
        <w:ind w:left="3600" w:hanging="360"/>
      </w:pPr>
      <w:rPr>
        <w:rFonts w:ascii="Times New Roman" w:hAnsi="Times New Roman" w:hint="default"/>
      </w:rPr>
    </w:lvl>
    <w:lvl w:ilvl="5" w:tplc="C1FA48F8" w:tentative="1">
      <w:start w:val="1"/>
      <w:numFmt w:val="bullet"/>
      <w:lvlText w:val="•"/>
      <w:lvlJc w:val="left"/>
      <w:pPr>
        <w:tabs>
          <w:tab w:val="num" w:pos="4320"/>
        </w:tabs>
        <w:ind w:left="4320" w:hanging="360"/>
      </w:pPr>
      <w:rPr>
        <w:rFonts w:ascii="Times New Roman" w:hAnsi="Times New Roman" w:hint="default"/>
      </w:rPr>
    </w:lvl>
    <w:lvl w:ilvl="6" w:tplc="D416E780" w:tentative="1">
      <w:start w:val="1"/>
      <w:numFmt w:val="bullet"/>
      <w:lvlText w:val="•"/>
      <w:lvlJc w:val="left"/>
      <w:pPr>
        <w:tabs>
          <w:tab w:val="num" w:pos="5040"/>
        </w:tabs>
        <w:ind w:left="5040" w:hanging="360"/>
      </w:pPr>
      <w:rPr>
        <w:rFonts w:ascii="Times New Roman" w:hAnsi="Times New Roman" w:hint="default"/>
      </w:rPr>
    </w:lvl>
    <w:lvl w:ilvl="7" w:tplc="ADD089FA" w:tentative="1">
      <w:start w:val="1"/>
      <w:numFmt w:val="bullet"/>
      <w:lvlText w:val="•"/>
      <w:lvlJc w:val="left"/>
      <w:pPr>
        <w:tabs>
          <w:tab w:val="num" w:pos="5760"/>
        </w:tabs>
        <w:ind w:left="5760" w:hanging="360"/>
      </w:pPr>
      <w:rPr>
        <w:rFonts w:ascii="Times New Roman" w:hAnsi="Times New Roman" w:hint="default"/>
      </w:rPr>
    </w:lvl>
    <w:lvl w:ilvl="8" w:tplc="B8F66E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94D1A1C"/>
    <w:multiLevelType w:val="hybridMultilevel"/>
    <w:tmpl w:val="D9B6A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BAD3E9A"/>
    <w:multiLevelType w:val="hybridMultilevel"/>
    <w:tmpl w:val="9CEEFBD6"/>
    <w:lvl w:ilvl="0" w:tplc="D65E4C6E">
      <w:start w:val="1"/>
      <w:numFmt w:val="bullet"/>
      <w:lvlText w:val="•"/>
      <w:lvlJc w:val="left"/>
      <w:pPr>
        <w:tabs>
          <w:tab w:val="num" w:pos="720"/>
        </w:tabs>
        <w:ind w:left="720" w:hanging="360"/>
      </w:pPr>
      <w:rPr>
        <w:rFonts w:ascii="Times New Roman" w:hAnsi="Times New Roman" w:hint="default"/>
      </w:rPr>
    </w:lvl>
    <w:lvl w:ilvl="1" w:tplc="87EE30FE" w:tentative="1">
      <w:start w:val="1"/>
      <w:numFmt w:val="bullet"/>
      <w:lvlText w:val="•"/>
      <w:lvlJc w:val="left"/>
      <w:pPr>
        <w:tabs>
          <w:tab w:val="num" w:pos="1440"/>
        </w:tabs>
        <w:ind w:left="1440" w:hanging="360"/>
      </w:pPr>
      <w:rPr>
        <w:rFonts w:ascii="Times New Roman" w:hAnsi="Times New Roman" w:hint="default"/>
      </w:rPr>
    </w:lvl>
    <w:lvl w:ilvl="2" w:tplc="E4AE7F2E" w:tentative="1">
      <w:start w:val="1"/>
      <w:numFmt w:val="bullet"/>
      <w:lvlText w:val="•"/>
      <w:lvlJc w:val="left"/>
      <w:pPr>
        <w:tabs>
          <w:tab w:val="num" w:pos="2160"/>
        </w:tabs>
        <w:ind w:left="2160" w:hanging="360"/>
      </w:pPr>
      <w:rPr>
        <w:rFonts w:ascii="Times New Roman" w:hAnsi="Times New Roman" w:hint="default"/>
      </w:rPr>
    </w:lvl>
    <w:lvl w:ilvl="3" w:tplc="98DE1DDC" w:tentative="1">
      <w:start w:val="1"/>
      <w:numFmt w:val="bullet"/>
      <w:lvlText w:val="•"/>
      <w:lvlJc w:val="left"/>
      <w:pPr>
        <w:tabs>
          <w:tab w:val="num" w:pos="2880"/>
        </w:tabs>
        <w:ind w:left="2880" w:hanging="360"/>
      </w:pPr>
      <w:rPr>
        <w:rFonts w:ascii="Times New Roman" w:hAnsi="Times New Roman" w:hint="default"/>
      </w:rPr>
    </w:lvl>
    <w:lvl w:ilvl="4" w:tplc="C882A21A" w:tentative="1">
      <w:start w:val="1"/>
      <w:numFmt w:val="bullet"/>
      <w:lvlText w:val="•"/>
      <w:lvlJc w:val="left"/>
      <w:pPr>
        <w:tabs>
          <w:tab w:val="num" w:pos="3600"/>
        </w:tabs>
        <w:ind w:left="3600" w:hanging="360"/>
      </w:pPr>
      <w:rPr>
        <w:rFonts w:ascii="Times New Roman" w:hAnsi="Times New Roman" w:hint="default"/>
      </w:rPr>
    </w:lvl>
    <w:lvl w:ilvl="5" w:tplc="64A484A8" w:tentative="1">
      <w:start w:val="1"/>
      <w:numFmt w:val="bullet"/>
      <w:lvlText w:val="•"/>
      <w:lvlJc w:val="left"/>
      <w:pPr>
        <w:tabs>
          <w:tab w:val="num" w:pos="4320"/>
        </w:tabs>
        <w:ind w:left="4320" w:hanging="360"/>
      </w:pPr>
      <w:rPr>
        <w:rFonts w:ascii="Times New Roman" w:hAnsi="Times New Roman" w:hint="default"/>
      </w:rPr>
    </w:lvl>
    <w:lvl w:ilvl="6" w:tplc="88743C64" w:tentative="1">
      <w:start w:val="1"/>
      <w:numFmt w:val="bullet"/>
      <w:lvlText w:val="•"/>
      <w:lvlJc w:val="left"/>
      <w:pPr>
        <w:tabs>
          <w:tab w:val="num" w:pos="5040"/>
        </w:tabs>
        <w:ind w:left="5040" w:hanging="360"/>
      </w:pPr>
      <w:rPr>
        <w:rFonts w:ascii="Times New Roman" w:hAnsi="Times New Roman" w:hint="default"/>
      </w:rPr>
    </w:lvl>
    <w:lvl w:ilvl="7" w:tplc="3BE67630" w:tentative="1">
      <w:start w:val="1"/>
      <w:numFmt w:val="bullet"/>
      <w:lvlText w:val="•"/>
      <w:lvlJc w:val="left"/>
      <w:pPr>
        <w:tabs>
          <w:tab w:val="num" w:pos="5760"/>
        </w:tabs>
        <w:ind w:left="5760" w:hanging="360"/>
      </w:pPr>
      <w:rPr>
        <w:rFonts w:ascii="Times New Roman" w:hAnsi="Times New Roman" w:hint="default"/>
      </w:rPr>
    </w:lvl>
    <w:lvl w:ilvl="8" w:tplc="8FC4E1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E12F4D"/>
    <w:multiLevelType w:val="hybridMultilevel"/>
    <w:tmpl w:val="DBF60E14"/>
    <w:lvl w:ilvl="0" w:tplc="91A886D2">
      <w:start w:val="1"/>
      <w:numFmt w:val="bullet"/>
      <w:lvlText w:val="•"/>
      <w:lvlJc w:val="left"/>
      <w:pPr>
        <w:tabs>
          <w:tab w:val="num" w:pos="720"/>
        </w:tabs>
        <w:ind w:left="720" w:hanging="360"/>
      </w:pPr>
      <w:rPr>
        <w:rFonts w:ascii="Times New Roman" w:hAnsi="Times New Roman" w:hint="default"/>
      </w:rPr>
    </w:lvl>
    <w:lvl w:ilvl="1" w:tplc="8F402200">
      <w:numFmt w:val="none"/>
      <w:lvlText w:val=""/>
      <w:lvlJc w:val="left"/>
      <w:pPr>
        <w:tabs>
          <w:tab w:val="num" w:pos="360"/>
        </w:tabs>
      </w:pPr>
    </w:lvl>
    <w:lvl w:ilvl="2" w:tplc="B198BED6" w:tentative="1">
      <w:start w:val="1"/>
      <w:numFmt w:val="bullet"/>
      <w:lvlText w:val="•"/>
      <w:lvlJc w:val="left"/>
      <w:pPr>
        <w:tabs>
          <w:tab w:val="num" w:pos="2160"/>
        </w:tabs>
        <w:ind w:left="2160" w:hanging="360"/>
      </w:pPr>
      <w:rPr>
        <w:rFonts w:ascii="Times New Roman" w:hAnsi="Times New Roman" w:hint="default"/>
      </w:rPr>
    </w:lvl>
    <w:lvl w:ilvl="3" w:tplc="CC682CAA" w:tentative="1">
      <w:start w:val="1"/>
      <w:numFmt w:val="bullet"/>
      <w:lvlText w:val="•"/>
      <w:lvlJc w:val="left"/>
      <w:pPr>
        <w:tabs>
          <w:tab w:val="num" w:pos="2880"/>
        </w:tabs>
        <w:ind w:left="2880" w:hanging="360"/>
      </w:pPr>
      <w:rPr>
        <w:rFonts w:ascii="Times New Roman" w:hAnsi="Times New Roman" w:hint="default"/>
      </w:rPr>
    </w:lvl>
    <w:lvl w:ilvl="4" w:tplc="E0E6647C" w:tentative="1">
      <w:start w:val="1"/>
      <w:numFmt w:val="bullet"/>
      <w:lvlText w:val="•"/>
      <w:lvlJc w:val="left"/>
      <w:pPr>
        <w:tabs>
          <w:tab w:val="num" w:pos="3600"/>
        </w:tabs>
        <w:ind w:left="3600" w:hanging="360"/>
      </w:pPr>
      <w:rPr>
        <w:rFonts w:ascii="Times New Roman" w:hAnsi="Times New Roman" w:hint="default"/>
      </w:rPr>
    </w:lvl>
    <w:lvl w:ilvl="5" w:tplc="88D0FB7C" w:tentative="1">
      <w:start w:val="1"/>
      <w:numFmt w:val="bullet"/>
      <w:lvlText w:val="•"/>
      <w:lvlJc w:val="left"/>
      <w:pPr>
        <w:tabs>
          <w:tab w:val="num" w:pos="4320"/>
        </w:tabs>
        <w:ind w:left="4320" w:hanging="360"/>
      </w:pPr>
      <w:rPr>
        <w:rFonts w:ascii="Times New Roman" w:hAnsi="Times New Roman" w:hint="default"/>
      </w:rPr>
    </w:lvl>
    <w:lvl w:ilvl="6" w:tplc="65F61BF4" w:tentative="1">
      <w:start w:val="1"/>
      <w:numFmt w:val="bullet"/>
      <w:lvlText w:val="•"/>
      <w:lvlJc w:val="left"/>
      <w:pPr>
        <w:tabs>
          <w:tab w:val="num" w:pos="5040"/>
        </w:tabs>
        <w:ind w:left="5040" w:hanging="360"/>
      </w:pPr>
      <w:rPr>
        <w:rFonts w:ascii="Times New Roman" w:hAnsi="Times New Roman" w:hint="default"/>
      </w:rPr>
    </w:lvl>
    <w:lvl w:ilvl="7" w:tplc="C85AA9B8" w:tentative="1">
      <w:start w:val="1"/>
      <w:numFmt w:val="bullet"/>
      <w:lvlText w:val="•"/>
      <w:lvlJc w:val="left"/>
      <w:pPr>
        <w:tabs>
          <w:tab w:val="num" w:pos="5760"/>
        </w:tabs>
        <w:ind w:left="5760" w:hanging="360"/>
      </w:pPr>
      <w:rPr>
        <w:rFonts w:ascii="Times New Roman" w:hAnsi="Times New Roman" w:hint="default"/>
      </w:rPr>
    </w:lvl>
    <w:lvl w:ilvl="8" w:tplc="64C69F7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542563"/>
    <w:multiLevelType w:val="hybridMultilevel"/>
    <w:tmpl w:val="EDBAA8CC"/>
    <w:lvl w:ilvl="0" w:tplc="2E76B68A">
      <w:start w:val="1"/>
      <w:numFmt w:val="bullet"/>
      <w:lvlText w:val="•"/>
      <w:lvlJc w:val="left"/>
      <w:pPr>
        <w:tabs>
          <w:tab w:val="num" w:pos="720"/>
        </w:tabs>
        <w:ind w:left="720" w:hanging="360"/>
      </w:pPr>
      <w:rPr>
        <w:rFonts w:ascii="Times New Roman" w:hAnsi="Times New Roman" w:hint="default"/>
      </w:rPr>
    </w:lvl>
    <w:lvl w:ilvl="1" w:tplc="557A9EEC">
      <w:start w:val="1"/>
      <w:numFmt w:val="bullet"/>
      <w:lvlText w:val="•"/>
      <w:lvlJc w:val="left"/>
      <w:pPr>
        <w:tabs>
          <w:tab w:val="num" w:pos="1440"/>
        </w:tabs>
        <w:ind w:left="1440" w:hanging="360"/>
      </w:pPr>
      <w:rPr>
        <w:rFonts w:ascii="Times New Roman" w:hAnsi="Times New Roman" w:hint="default"/>
      </w:rPr>
    </w:lvl>
    <w:lvl w:ilvl="2" w:tplc="430A55B4" w:tentative="1">
      <w:start w:val="1"/>
      <w:numFmt w:val="bullet"/>
      <w:lvlText w:val="•"/>
      <w:lvlJc w:val="left"/>
      <w:pPr>
        <w:tabs>
          <w:tab w:val="num" w:pos="2160"/>
        </w:tabs>
        <w:ind w:left="2160" w:hanging="360"/>
      </w:pPr>
      <w:rPr>
        <w:rFonts w:ascii="Times New Roman" w:hAnsi="Times New Roman" w:hint="default"/>
      </w:rPr>
    </w:lvl>
    <w:lvl w:ilvl="3" w:tplc="2ED051EE" w:tentative="1">
      <w:start w:val="1"/>
      <w:numFmt w:val="bullet"/>
      <w:lvlText w:val="•"/>
      <w:lvlJc w:val="left"/>
      <w:pPr>
        <w:tabs>
          <w:tab w:val="num" w:pos="2880"/>
        </w:tabs>
        <w:ind w:left="2880" w:hanging="360"/>
      </w:pPr>
      <w:rPr>
        <w:rFonts w:ascii="Times New Roman" w:hAnsi="Times New Roman" w:hint="default"/>
      </w:rPr>
    </w:lvl>
    <w:lvl w:ilvl="4" w:tplc="712E5E8C" w:tentative="1">
      <w:start w:val="1"/>
      <w:numFmt w:val="bullet"/>
      <w:lvlText w:val="•"/>
      <w:lvlJc w:val="left"/>
      <w:pPr>
        <w:tabs>
          <w:tab w:val="num" w:pos="3600"/>
        </w:tabs>
        <w:ind w:left="3600" w:hanging="360"/>
      </w:pPr>
      <w:rPr>
        <w:rFonts w:ascii="Times New Roman" w:hAnsi="Times New Roman" w:hint="default"/>
      </w:rPr>
    </w:lvl>
    <w:lvl w:ilvl="5" w:tplc="A8F44732" w:tentative="1">
      <w:start w:val="1"/>
      <w:numFmt w:val="bullet"/>
      <w:lvlText w:val="•"/>
      <w:lvlJc w:val="left"/>
      <w:pPr>
        <w:tabs>
          <w:tab w:val="num" w:pos="4320"/>
        </w:tabs>
        <w:ind w:left="4320" w:hanging="360"/>
      </w:pPr>
      <w:rPr>
        <w:rFonts w:ascii="Times New Roman" w:hAnsi="Times New Roman" w:hint="default"/>
      </w:rPr>
    </w:lvl>
    <w:lvl w:ilvl="6" w:tplc="BF1C4A4C" w:tentative="1">
      <w:start w:val="1"/>
      <w:numFmt w:val="bullet"/>
      <w:lvlText w:val="•"/>
      <w:lvlJc w:val="left"/>
      <w:pPr>
        <w:tabs>
          <w:tab w:val="num" w:pos="5040"/>
        </w:tabs>
        <w:ind w:left="5040" w:hanging="360"/>
      </w:pPr>
      <w:rPr>
        <w:rFonts w:ascii="Times New Roman" w:hAnsi="Times New Roman" w:hint="default"/>
      </w:rPr>
    </w:lvl>
    <w:lvl w:ilvl="7" w:tplc="C268C780" w:tentative="1">
      <w:start w:val="1"/>
      <w:numFmt w:val="bullet"/>
      <w:lvlText w:val="•"/>
      <w:lvlJc w:val="left"/>
      <w:pPr>
        <w:tabs>
          <w:tab w:val="num" w:pos="5760"/>
        </w:tabs>
        <w:ind w:left="5760" w:hanging="360"/>
      </w:pPr>
      <w:rPr>
        <w:rFonts w:ascii="Times New Roman" w:hAnsi="Times New Roman" w:hint="default"/>
      </w:rPr>
    </w:lvl>
    <w:lvl w:ilvl="8" w:tplc="F5D21C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DF2AF4"/>
    <w:multiLevelType w:val="hybridMultilevel"/>
    <w:tmpl w:val="111CAAA6"/>
    <w:lvl w:ilvl="0" w:tplc="0F0A7082">
      <w:start w:val="1"/>
      <w:numFmt w:val="bullet"/>
      <w:lvlText w:val="•"/>
      <w:lvlJc w:val="left"/>
      <w:pPr>
        <w:tabs>
          <w:tab w:val="num" w:pos="720"/>
        </w:tabs>
        <w:ind w:left="720" w:hanging="360"/>
      </w:pPr>
      <w:rPr>
        <w:rFonts w:ascii="Times New Roman" w:hAnsi="Times New Roman" w:hint="default"/>
      </w:rPr>
    </w:lvl>
    <w:lvl w:ilvl="1" w:tplc="B6B4C81A">
      <w:start w:val="1"/>
      <w:numFmt w:val="bullet"/>
      <w:lvlText w:val="•"/>
      <w:lvlJc w:val="left"/>
      <w:pPr>
        <w:tabs>
          <w:tab w:val="num" w:pos="1440"/>
        </w:tabs>
        <w:ind w:left="1440" w:hanging="360"/>
      </w:pPr>
      <w:rPr>
        <w:rFonts w:ascii="Times New Roman" w:hAnsi="Times New Roman" w:hint="default"/>
      </w:rPr>
    </w:lvl>
    <w:lvl w:ilvl="2" w:tplc="0ABAE6EE" w:tentative="1">
      <w:start w:val="1"/>
      <w:numFmt w:val="bullet"/>
      <w:lvlText w:val="•"/>
      <w:lvlJc w:val="left"/>
      <w:pPr>
        <w:tabs>
          <w:tab w:val="num" w:pos="2160"/>
        </w:tabs>
        <w:ind w:left="2160" w:hanging="360"/>
      </w:pPr>
      <w:rPr>
        <w:rFonts w:ascii="Times New Roman" w:hAnsi="Times New Roman" w:hint="default"/>
      </w:rPr>
    </w:lvl>
    <w:lvl w:ilvl="3" w:tplc="E21E492E" w:tentative="1">
      <w:start w:val="1"/>
      <w:numFmt w:val="bullet"/>
      <w:lvlText w:val="•"/>
      <w:lvlJc w:val="left"/>
      <w:pPr>
        <w:tabs>
          <w:tab w:val="num" w:pos="2880"/>
        </w:tabs>
        <w:ind w:left="2880" w:hanging="360"/>
      </w:pPr>
      <w:rPr>
        <w:rFonts w:ascii="Times New Roman" w:hAnsi="Times New Roman" w:hint="default"/>
      </w:rPr>
    </w:lvl>
    <w:lvl w:ilvl="4" w:tplc="E63ABD28" w:tentative="1">
      <w:start w:val="1"/>
      <w:numFmt w:val="bullet"/>
      <w:lvlText w:val="•"/>
      <w:lvlJc w:val="left"/>
      <w:pPr>
        <w:tabs>
          <w:tab w:val="num" w:pos="3600"/>
        </w:tabs>
        <w:ind w:left="3600" w:hanging="360"/>
      </w:pPr>
      <w:rPr>
        <w:rFonts w:ascii="Times New Roman" w:hAnsi="Times New Roman" w:hint="default"/>
      </w:rPr>
    </w:lvl>
    <w:lvl w:ilvl="5" w:tplc="1EAACBDE" w:tentative="1">
      <w:start w:val="1"/>
      <w:numFmt w:val="bullet"/>
      <w:lvlText w:val="•"/>
      <w:lvlJc w:val="left"/>
      <w:pPr>
        <w:tabs>
          <w:tab w:val="num" w:pos="4320"/>
        </w:tabs>
        <w:ind w:left="4320" w:hanging="360"/>
      </w:pPr>
      <w:rPr>
        <w:rFonts w:ascii="Times New Roman" w:hAnsi="Times New Roman" w:hint="default"/>
      </w:rPr>
    </w:lvl>
    <w:lvl w:ilvl="6" w:tplc="96CA6038" w:tentative="1">
      <w:start w:val="1"/>
      <w:numFmt w:val="bullet"/>
      <w:lvlText w:val="•"/>
      <w:lvlJc w:val="left"/>
      <w:pPr>
        <w:tabs>
          <w:tab w:val="num" w:pos="5040"/>
        </w:tabs>
        <w:ind w:left="5040" w:hanging="360"/>
      </w:pPr>
      <w:rPr>
        <w:rFonts w:ascii="Times New Roman" w:hAnsi="Times New Roman" w:hint="default"/>
      </w:rPr>
    </w:lvl>
    <w:lvl w:ilvl="7" w:tplc="D4788BF0" w:tentative="1">
      <w:start w:val="1"/>
      <w:numFmt w:val="bullet"/>
      <w:lvlText w:val="•"/>
      <w:lvlJc w:val="left"/>
      <w:pPr>
        <w:tabs>
          <w:tab w:val="num" w:pos="5760"/>
        </w:tabs>
        <w:ind w:left="5760" w:hanging="360"/>
      </w:pPr>
      <w:rPr>
        <w:rFonts w:ascii="Times New Roman" w:hAnsi="Times New Roman" w:hint="default"/>
      </w:rPr>
    </w:lvl>
    <w:lvl w:ilvl="8" w:tplc="219007A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7047A5"/>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164677A"/>
    <w:multiLevelType w:val="hybridMultilevel"/>
    <w:tmpl w:val="DB2CD300"/>
    <w:lvl w:ilvl="0" w:tplc="65C829DA">
      <w:start w:val="1"/>
      <w:numFmt w:val="bullet"/>
      <w:lvlText w:val="•"/>
      <w:lvlJc w:val="left"/>
      <w:pPr>
        <w:tabs>
          <w:tab w:val="num" w:pos="720"/>
        </w:tabs>
        <w:ind w:left="720" w:hanging="360"/>
      </w:pPr>
      <w:rPr>
        <w:rFonts w:ascii="Times New Roman" w:hAnsi="Times New Roman" w:hint="default"/>
      </w:rPr>
    </w:lvl>
    <w:lvl w:ilvl="1" w:tplc="F8C4348C">
      <w:start w:val="1"/>
      <w:numFmt w:val="bullet"/>
      <w:lvlText w:val="•"/>
      <w:lvlJc w:val="left"/>
      <w:pPr>
        <w:tabs>
          <w:tab w:val="num" w:pos="1440"/>
        </w:tabs>
        <w:ind w:left="1440" w:hanging="360"/>
      </w:pPr>
      <w:rPr>
        <w:rFonts w:ascii="Times New Roman" w:hAnsi="Times New Roman" w:hint="default"/>
      </w:rPr>
    </w:lvl>
    <w:lvl w:ilvl="2" w:tplc="32F085F8" w:tentative="1">
      <w:start w:val="1"/>
      <w:numFmt w:val="bullet"/>
      <w:lvlText w:val="•"/>
      <w:lvlJc w:val="left"/>
      <w:pPr>
        <w:tabs>
          <w:tab w:val="num" w:pos="2160"/>
        </w:tabs>
        <w:ind w:left="2160" w:hanging="360"/>
      </w:pPr>
      <w:rPr>
        <w:rFonts w:ascii="Times New Roman" w:hAnsi="Times New Roman" w:hint="default"/>
      </w:rPr>
    </w:lvl>
    <w:lvl w:ilvl="3" w:tplc="1E0872DE" w:tentative="1">
      <w:start w:val="1"/>
      <w:numFmt w:val="bullet"/>
      <w:lvlText w:val="•"/>
      <w:lvlJc w:val="left"/>
      <w:pPr>
        <w:tabs>
          <w:tab w:val="num" w:pos="2880"/>
        </w:tabs>
        <w:ind w:left="2880" w:hanging="360"/>
      </w:pPr>
      <w:rPr>
        <w:rFonts w:ascii="Times New Roman" w:hAnsi="Times New Roman" w:hint="default"/>
      </w:rPr>
    </w:lvl>
    <w:lvl w:ilvl="4" w:tplc="41FCE8E0" w:tentative="1">
      <w:start w:val="1"/>
      <w:numFmt w:val="bullet"/>
      <w:lvlText w:val="•"/>
      <w:lvlJc w:val="left"/>
      <w:pPr>
        <w:tabs>
          <w:tab w:val="num" w:pos="3600"/>
        </w:tabs>
        <w:ind w:left="3600" w:hanging="360"/>
      </w:pPr>
      <w:rPr>
        <w:rFonts w:ascii="Times New Roman" w:hAnsi="Times New Roman" w:hint="default"/>
      </w:rPr>
    </w:lvl>
    <w:lvl w:ilvl="5" w:tplc="949232D6" w:tentative="1">
      <w:start w:val="1"/>
      <w:numFmt w:val="bullet"/>
      <w:lvlText w:val="•"/>
      <w:lvlJc w:val="left"/>
      <w:pPr>
        <w:tabs>
          <w:tab w:val="num" w:pos="4320"/>
        </w:tabs>
        <w:ind w:left="4320" w:hanging="360"/>
      </w:pPr>
      <w:rPr>
        <w:rFonts w:ascii="Times New Roman" w:hAnsi="Times New Roman" w:hint="default"/>
      </w:rPr>
    </w:lvl>
    <w:lvl w:ilvl="6" w:tplc="8B7A4946" w:tentative="1">
      <w:start w:val="1"/>
      <w:numFmt w:val="bullet"/>
      <w:lvlText w:val="•"/>
      <w:lvlJc w:val="left"/>
      <w:pPr>
        <w:tabs>
          <w:tab w:val="num" w:pos="5040"/>
        </w:tabs>
        <w:ind w:left="5040" w:hanging="360"/>
      </w:pPr>
      <w:rPr>
        <w:rFonts w:ascii="Times New Roman" w:hAnsi="Times New Roman" w:hint="default"/>
      </w:rPr>
    </w:lvl>
    <w:lvl w:ilvl="7" w:tplc="7534ACE8" w:tentative="1">
      <w:start w:val="1"/>
      <w:numFmt w:val="bullet"/>
      <w:lvlText w:val="•"/>
      <w:lvlJc w:val="left"/>
      <w:pPr>
        <w:tabs>
          <w:tab w:val="num" w:pos="5760"/>
        </w:tabs>
        <w:ind w:left="5760" w:hanging="360"/>
      </w:pPr>
      <w:rPr>
        <w:rFonts w:ascii="Times New Roman" w:hAnsi="Times New Roman" w:hint="default"/>
      </w:rPr>
    </w:lvl>
    <w:lvl w:ilvl="8" w:tplc="D1E26D8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2794B1C"/>
    <w:multiLevelType w:val="hybridMultilevel"/>
    <w:tmpl w:val="62B64980"/>
    <w:lvl w:ilvl="0" w:tplc="1B4C7708">
      <w:start w:val="1"/>
      <w:numFmt w:val="bullet"/>
      <w:lvlText w:val="•"/>
      <w:lvlJc w:val="left"/>
      <w:pPr>
        <w:tabs>
          <w:tab w:val="num" w:pos="720"/>
        </w:tabs>
        <w:ind w:left="720" w:hanging="360"/>
      </w:pPr>
      <w:rPr>
        <w:rFonts w:ascii="Times New Roman" w:hAnsi="Times New Roman" w:hint="default"/>
      </w:rPr>
    </w:lvl>
    <w:lvl w:ilvl="1" w:tplc="C92C1850">
      <w:start w:val="1"/>
      <w:numFmt w:val="bullet"/>
      <w:lvlText w:val="•"/>
      <w:lvlJc w:val="left"/>
      <w:pPr>
        <w:tabs>
          <w:tab w:val="num" w:pos="1440"/>
        </w:tabs>
        <w:ind w:left="1440" w:hanging="360"/>
      </w:pPr>
      <w:rPr>
        <w:rFonts w:ascii="Times New Roman" w:hAnsi="Times New Roman" w:hint="default"/>
      </w:rPr>
    </w:lvl>
    <w:lvl w:ilvl="2" w:tplc="113447E4" w:tentative="1">
      <w:start w:val="1"/>
      <w:numFmt w:val="bullet"/>
      <w:lvlText w:val="•"/>
      <w:lvlJc w:val="left"/>
      <w:pPr>
        <w:tabs>
          <w:tab w:val="num" w:pos="2160"/>
        </w:tabs>
        <w:ind w:left="2160" w:hanging="360"/>
      </w:pPr>
      <w:rPr>
        <w:rFonts w:ascii="Times New Roman" w:hAnsi="Times New Roman" w:hint="default"/>
      </w:rPr>
    </w:lvl>
    <w:lvl w:ilvl="3" w:tplc="71AAF5FA" w:tentative="1">
      <w:start w:val="1"/>
      <w:numFmt w:val="bullet"/>
      <w:lvlText w:val="•"/>
      <w:lvlJc w:val="left"/>
      <w:pPr>
        <w:tabs>
          <w:tab w:val="num" w:pos="2880"/>
        </w:tabs>
        <w:ind w:left="2880" w:hanging="360"/>
      </w:pPr>
      <w:rPr>
        <w:rFonts w:ascii="Times New Roman" w:hAnsi="Times New Roman" w:hint="default"/>
      </w:rPr>
    </w:lvl>
    <w:lvl w:ilvl="4" w:tplc="2830019E" w:tentative="1">
      <w:start w:val="1"/>
      <w:numFmt w:val="bullet"/>
      <w:lvlText w:val="•"/>
      <w:lvlJc w:val="left"/>
      <w:pPr>
        <w:tabs>
          <w:tab w:val="num" w:pos="3600"/>
        </w:tabs>
        <w:ind w:left="3600" w:hanging="360"/>
      </w:pPr>
      <w:rPr>
        <w:rFonts w:ascii="Times New Roman" w:hAnsi="Times New Roman" w:hint="default"/>
      </w:rPr>
    </w:lvl>
    <w:lvl w:ilvl="5" w:tplc="70CE2A6E" w:tentative="1">
      <w:start w:val="1"/>
      <w:numFmt w:val="bullet"/>
      <w:lvlText w:val="•"/>
      <w:lvlJc w:val="left"/>
      <w:pPr>
        <w:tabs>
          <w:tab w:val="num" w:pos="4320"/>
        </w:tabs>
        <w:ind w:left="4320" w:hanging="360"/>
      </w:pPr>
      <w:rPr>
        <w:rFonts w:ascii="Times New Roman" w:hAnsi="Times New Roman" w:hint="default"/>
      </w:rPr>
    </w:lvl>
    <w:lvl w:ilvl="6" w:tplc="373E8E20" w:tentative="1">
      <w:start w:val="1"/>
      <w:numFmt w:val="bullet"/>
      <w:lvlText w:val="•"/>
      <w:lvlJc w:val="left"/>
      <w:pPr>
        <w:tabs>
          <w:tab w:val="num" w:pos="5040"/>
        </w:tabs>
        <w:ind w:left="5040" w:hanging="360"/>
      </w:pPr>
      <w:rPr>
        <w:rFonts w:ascii="Times New Roman" w:hAnsi="Times New Roman" w:hint="default"/>
      </w:rPr>
    </w:lvl>
    <w:lvl w:ilvl="7" w:tplc="0048382C" w:tentative="1">
      <w:start w:val="1"/>
      <w:numFmt w:val="bullet"/>
      <w:lvlText w:val="•"/>
      <w:lvlJc w:val="left"/>
      <w:pPr>
        <w:tabs>
          <w:tab w:val="num" w:pos="5760"/>
        </w:tabs>
        <w:ind w:left="5760" w:hanging="360"/>
      </w:pPr>
      <w:rPr>
        <w:rFonts w:ascii="Times New Roman" w:hAnsi="Times New Roman" w:hint="default"/>
      </w:rPr>
    </w:lvl>
    <w:lvl w:ilvl="8" w:tplc="7B3652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297578A"/>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64342BC"/>
    <w:multiLevelType w:val="hybridMultilevel"/>
    <w:tmpl w:val="CC382474"/>
    <w:lvl w:ilvl="0" w:tplc="D624BD4E">
      <w:start w:val="1"/>
      <w:numFmt w:val="bullet"/>
      <w:lvlText w:val="•"/>
      <w:lvlJc w:val="left"/>
      <w:pPr>
        <w:tabs>
          <w:tab w:val="num" w:pos="720"/>
        </w:tabs>
        <w:ind w:left="720" w:hanging="360"/>
      </w:pPr>
      <w:rPr>
        <w:rFonts w:ascii="Times New Roman" w:hAnsi="Times New Roman" w:hint="default"/>
      </w:rPr>
    </w:lvl>
    <w:lvl w:ilvl="1" w:tplc="F6D010C0">
      <w:start w:val="1"/>
      <w:numFmt w:val="bullet"/>
      <w:lvlText w:val="•"/>
      <w:lvlJc w:val="left"/>
      <w:pPr>
        <w:tabs>
          <w:tab w:val="num" w:pos="1440"/>
        </w:tabs>
        <w:ind w:left="1440" w:hanging="360"/>
      </w:pPr>
      <w:rPr>
        <w:rFonts w:ascii="Times New Roman" w:hAnsi="Times New Roman" w:hint="default"/>
      </w:rPr>
    </w:lvl>
    <w:lvl w:ilvl="2" w:tplc="EBF82B66" w:tentative="1">
      <w:start w:val="1"/>
      <w:numFmt w:val="bullet"/>
      <w:lvlText w:val="•"/>
      <w:lvlJc w:val="left"/>
      <w:pPr>
        <w:tabs>
          <w:tab w:val="num" w:pos="2160"/>
        </w:tabs>
        <w:ind w:left="2160" w:hanging="360"/>
      </w:pPr>
      <w:rPr>
        <w:rFonts w:ascii="Times New Roman" w:hAnsi="Times New Roman" w:hint="default"/>
      </w:rPr>
    </w:lvl>
    <w:lvl w:ilvl="3" w:tplc="7376E822" w:tentative="1">
      <w:start w:val="1"/>
      <w:numFmt w:val="bullet"/>
      <w:lvlText w:val="•"/>
      <w:lvlJc w:val="left"/>
      <w:pPr>
        <w:tabs>
          <w:tab w:val="num" w:pos="2880"/>
        </w:tabs>
        <w:ind w:left="2880" w:hanging="360"/>
      </w:pPr>
      <w:rPr>
        <w:rFonts w:ascii="Times New Roman" w:hAnsi="Times New Roman" w:hint="default"/>
      </w:rPr>
    </w:lvl>
    <w:lvl w:ilvl="4" w:tplc="EC1A4492" w:tentative="1">
      <w:start w:val="1"/>
      <w:numFmt w:val="bullet"/>
      <w:lvlText w:val="•"/>
      <w:lvlJc w:val="left"/>
      <w:pPr>
        <w:tabs>
          <w:tab w:val="num" w:pos="3600"/>
        </w:tabs>
        <w:ind w:left="3600" w:hanging="360"/>
      </w:pPr>
      <w:rPr>
        <w:rFonts w:ascii="Times New Roman" w:hAnsi="Times New Roman" w:hint="default"/>
      </w:rPr>
    </w:lvl>
    <w:lvl w:ilvl="5" w:tplc="0A5A6256" w:tentative="1">
      <w:start w:val="1"/>
      <w:numFmt w:val="bullet"/>
      <w:lvlText w:val="•"/>
      <w:lvlJc w:val="left"/>
      <w:pPr>
        <w:tabs>
          <w:tab w:val="num" w:pos="4320"/>
        </w:tabs>
        <w:ind w:left="4320" w:hanging="360"/>
      </w:pPr>
      <w:rPr>
        <w:rFonts w:ascii="Times New Roman" w:hAnsi="Times New Roman" w:hint="default"/>
      </w:rPr>
    </w:lvl>
    <w:lvl w:ilvl="6" w:tplc="02605796" w:tentative="1">
      <w:start w:val="1"/>
      <w:numFmt w:val="bullet"/>
      <w:lvlText w:val="•"/>
      <w:lvlJc w:val="left"/>
      <w:pPr>
        <w:tabs>
          <w:tab w:val="num" w:pos="5040"/>
        </w:tabs>
        <w:ind w:left="5040" w:hanging="360"/>
      </w:pPr>
      <w:rPr>
        <w:rFonts w:ascii="Times New Roman" w:hAnsi="Times New Roman" w:hint="default"/>
      </w:rPr>
    </w:lvl>
    <w:lvl w:ilvl="7" w:tplc="8C120D88" w:tentative="1">
      <w:start w:val="1"/>
      <w:numFmt w:val="bullet"/>
      <w:lvlText w:val="•"/>
      <w:lvlJc w:val="left"/>
      <w:pPr>
        <w:tabs>
          <w:tab w:val="num" w:pos="5760"/>
        </w:tabs>
        <w:ind w:left="5760" w:hanging="360"/>
      </w:pPr>
      <w:rPr>
        <w:rFonts w:ascii="Times New Roman" w:hAnsi="Times New Roman" w:hint="default"/>
      </w:rPr>
    </w:lvl>
    <w:lvl w:ilvl="8" w:tplc="80BC3CD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903410C"/>
    <w:multiLevelType w:val="hybridMultilevel"/>
    <w:tmpl w:val="5A7A664E"/>
    <w:lvl w:ilvl="0" w:tplc="57FCD2B0">
      <w:start w:val="1"/>
      <w:numFmt w:val="bullet"/>
      <w:lvlText w:val="•"/>
      <w:lvlJc w:val="left"/>
      <w:pPr>
        <w:tabs>
          <w:tab w:val="num" w:pos="720"/>
        </w:tabs>
        <w:ind w:left="720" w:hanging="360"/>
      </w:pPr>
      <w:rPr>
        <w:rFonts w:ascii="Times New Roman" w:hAnsi="Times New Roman" w:hint="default"/>
      </w:rPr>
    </w:lvl>
    <w:lvl w:ilvl="1" w:tplc="4672E41C">
      <w:start w:val="1"/>
      <w:numFmt w:val="bullet"/>
      <w:lvlText w:val="•"/>
      <w:lvlJc w:val="left"/>
      <w:pPr>
        <w:tabs>
          <w:tab w:val="num" w:pos="1440"/>
        </w:tabs>
        <w:ind w:left="1440" w:hanging="360"/>
      </w:pPr>
      <w:rPr>
        <w:rFonts w:ascii="Times New Roman" w:hAnsi="Times New Roman" w:hint="default"/>
      </w:rPr>
    </w:lvl>
    <w:lvl w:ilvl="2" w:tplc="C6F8C098" w:tentative="1">
      <w:start w:val="1"/>
      <w:numFmt w:val="bullet"/>
      <w:lvlText w:val="•"/>
      <w:lvlJc w:val="left"/>
      <w:pPr>
        <w:tabs>
          <w:tab w:val="num" w:pos="2160"/>
        </w:tabs>
        <w:ind w:left="2160" w:hanging="360"/>
      </w:pPr>
      <w:rPr>
        <w:rFonts w:ascii="Times New Roman" w:hAnsi="Times New Roman" w:hint="default"/>
      </w:rPr>
    </w:lvl>
    <w:lvl w:ilvl="3" w:tplc="3F56312C" w:tentative="1">
      <w:start w:val="1"/>
      <w:numFmt w:val="bullet"/>
      <w:lvlText w:val="•"/>
      <w:lvlJc w:val="left"/>
      <w:pPr>
        <w:tabs>
          <w:tab w:val="num" w:pos="2880"/>
        </w:tabs>
        <w:ind w:left="2880" w:hanging="360"/>
      </w:pPr>
      <w:rPr>
        <w:rFonts w:ascii="Times New Roman" w:hAnsi="Times New Roman" w:hint="default"/>
      </w:rPr>
    </w:lvl>
    <w:lvl w:ilvl="4" w:tplc="D754609E" w:tentative="1">
      <w:start w:val="1"/>
      <w:numFmt w:val="bullet"/>
      <w:lvlText w:val="•"/>
      <w:lvlJc w:val="left"/>
      <w:pPr>
        <w:tabs>
          <w:tab w:val="num" w:pos="3600"/>
        </w:tabs>
        <w:ind w:left="3600" w:hanging="360"/>
      </w:pPr>
      <w:rPr>
        <w:rFonts w:ascii="Times New Roman" w:hAnsi="Times New Roman" w:hint="default"/>
      </w:rPr>
    </w:lvl>
    <w:lvl w:ilvl="5" w:tplc="05F00A0A" w:tentative="1">
      <w:start w:val="1"/>
      <w:numFmt w:val="bullet"/>
      <w:lvlText w:val="•"/>
      <w:lvlJc w:val="left"/>
      <w:pPr>
        <w:tabs>
          <w:tab w:val="num" w:pos="4320"/>
        </w:tabs>
        <w:ind w:left="4320" w:hanging="360"/>
      </w:pPr>
      <w:rPr>
        <w:rFonts w:ascii="Times New Roman" w:hAnsi="Times New Roman" w:hint="default"/>
      </w:rPr>
    </w:lvl>
    <w:lvl w:ilvl="6" w:tplc="69B6D5E0" w:tentative="1">
      <w:start w:val="1"/>
      <w:numFmt w:val="bullet"/>
      <w:lvlText w:val="•"/>
      <w:lvlJc w:val="left"/>
      <w:pPr>
        <w:tabs>
          <w:tab w:val="num" w:pos="5040"/>
        </w:tabs>
        <w:ind w:left="5040" w:hanging="360"/>
      </w:pPr>
      <w:rPr>
        <w:rFonts w:ascii="Times New Roman" w:hAnsi="Times New Roman" w:hint="default"/>
      </w:rPr>
    </w:lvl>
    <w:lvl w:ilvl="7" w:tplc="9BC4407C" w:tentative="1">
      <w:start w:val="1"/>
      <w:numFmt w:val="bullet"/>
      <w:lvlText w:val="•"/>
      <w:lvlJc w:val="left"/>
      <w:pPr>
        <w:tabs>
          <w:tab w:val="num" w:pos="5760"/>
        </w:tabs>
        <w:ind w:left="5760" w:hanging="360"/>
      </w:pPr>
      <w:rPr>
        <w:rFonts w:ascii="Times New Roman" w:hAnsi="Times New Roman" w:hint="default"/>
      </w:rPr>
    </w:lvl>
    <w:lvl w:ilvl="8" w:tplc="252C8C7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8C3C7E"/>
    <w:multiLevelType w:val="hybridMultilevel"/>
    <w:tmpl w:val="F2D8D456"/>
    <w:lvl w:ilvl="0" w:tplc="A9664C8A">
      <w:start w:val="1"/>
      <w:numFmt w:val="bullet"/>
      <w:lvlText w:val="•"/>
      <w:lvlJc w:val="left"/>
      <w:pPr>
        <w:tabs>
          <w:tab w:val="num" w:pos="720"/>
        </w:tabs>
        <w:ind w:left="720" w:hanging="360"/>
      </w:pPr>
      <w:rPr>
        <w:rFonts w:ascii="Arial" w:hAnsi="Arial" w:hint="default"/>
      </w:rPr>
    </w:lvl>
    <w:lvl w:ilvl="1" w:tplc="9AD41C62">
      <w:numFmt w:val="bullet"/>
      <w:lvlText w:val="•"/>
      <w:lvlJc w:val="left"/>
      <w:pPr>
        <w:tabs>
          <w:tab w:val="num" w:pos="1440"/>
        </w:tabs>
        <w:ind w:left="1440" w:hanging="360"/>
      </w:pPr>
      <w:rPr>
        <w:rFonts w:ascii="Arial" w:hAnsi="Arial" w:hint="default"/>
      </w:rPr>
    </w:lvl>
    <w:lvl w:ilvl="2" w:tplc="5F4C672C" w:tentative="1">
      <w:start w:val="1"/>
      <w:numFmt w:val="bullet"/>
      <w:lvlText w:val="•"/>
      <w:lvlJc w:val="left"/>
      <w:pPr>
        <w:tabs>
          <w:tab w:val="num" w:pos="2160"/>
        </w:tabs>
        <w:ind w:left="2160" w:hanging="360"/>
      </w:pPr>
      <w:rPr>
        <w:rFonts w:ascii="Arial" w:hAnsi="Arial" w:hint="default"/>
      </w:rPr>
    </w:lvl>
    <w:lvl w:ilvl="3" w:tplc="7A78C17E" w:tentative="1">
      <w:start w:val="1"/>
      <w:numFmt w:val="bullet"/>
      <w:lvlText w:val="•"/>
      <w:lvlJc w:val="left"/>
      <w:pPr>
        <w:tabs>
          <w:tab w:val="num" w:pos="2880"/>
        </w:tabs>
        <w:ind w:left="2880" w:hanging="360"/>
      </w:pPr>
      <w:rPr>
        <w:rFonts w:ascii="Arial" w:hAnsi="Arial" w:hint="default"/>
      </w:rPr>
    </w:lvl>
    <w:lvl w:ilvl="4" w:tplc="B0FC3BF6" w:tentative="1">
      <w:start w:val="1"/>
      <w:numFmt w:val="bullet"/>
      <w:lvlText w:val="•"/>
      <w:lvlJc w:val="left"/>
      <w:pPr>
        <w:tabs>
          <w:tab w:val="num" w:pos="3600"/>
        </w:tabs>
        <w:ind w:left="3600" w:hanging="360"/>
      </w:pPr>
      <w:rPr>
        <w:rFonts w:ascii="Arial" w:hAnsi="Arial" w:hint="default"/>
      </w:rPr>
    </w:lvl>
    <w:lvl w:ilvl="5" w:tplc="B0762AA0" w:tentative="1">
      <w:start w:val="1"/>
      <w:numFmt w:val="bullet"/>
      <w:lvlText w:val="•"/>
      <w:lvlJc w:val="left"/>
      <w:pPr>
        <w:tabs>
          <w:tab w:val="num" w:pos="4320"/>
        </w:tabs>
        <w:ind w:left="4320" w:hanging="360"/>
      </w:pPr>
      <w:rPr>
        <w:rFonts w:ascii="Arial" w:hAnsi="Arial" w:hint="default"/>
      </w:rPr>
    </w:lvl>
    <w:lvl w:ilvl="6" w:tplc="98B27F3E" w:tentative="1">
      <w:start w:val="1"/>
      <w:numFmt w:val="bullet"/>
      <w:lvlText w:val="•"/>
      <w:lvlJc w:val="left"/>
      <w:pPr>
        <w:tabs>
          <w:tab w:val="num" w:pos="5040"/>
        </w:tabs>
        <w:ind w:left="5040" w:hanging="360"/>
      </w:pPr>
      <w:rPr>
        <w:rFonts w:ascii="Arial" w:hAnsi="Arial" w:hint="default"/>
      </w:rPr>
    </w:lvl>
    <w:lvl w:ilvl="7" w:tplc="F44A828C" w:tentative="1">
      <w:start w:val="1"/>
      <w:numFmt w:val="bullet"/>
      <w:lvlText w:val="•"/>
      <w:lvlJc w:val="left"/>
      <w:pPr>
        <w:tabs>
          <w:tab w:val="num" w:pos="5760"/>
        </w:tabs>
        <w:ind w:left="5760" w:hanging="360"/>
      </w:pPr>
      <w:rPr>
        <w:rFonts w:ascii="Arial" w:hAnsi="Arial" w:hint="default"/>
      </w:rPr>
    </w:lvl>
    <w:lvl w:ilvl="8" w:tplc="9FA2B7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8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25"/>
  </w:num>
  <w:num w:numId="3">
    <w:abstractNumId w:val="2"/>
  </w:num>
  <w:num w:numId="4">
    <w:abstractNumId w:val="26"/>
  </w:num>
  <w:num w:numId="5">
    <w:abstractNumId w:val="22"/>
  </w:num>
  <w:num w:numId="6">
    <w:abstractNumId w:val="11"/>
  </w:num>
  <w:num w:numId="7">
    <w:abstractNumId w:val="6"/>
  </w:num>
  <w:num w:numId="8">
    <w:abstractNumId w:val="19"/>
  </w:num>
  <w:num w:numId="9">
    <w:abstractNumId w:val="13"/>
  </w:num>
  <w:num w:numId="10">
    <w:abstractNumId w:val="15"/>
  </w:num>
  <w:num w:numId="11">
    <w:abstractNumId w:val="4"/>
  </w:num>
  <w:num w:numId="12">
    <w:abstractNumId w:val="20"/>
  </w:num>
  <w:num w:numId="13">
    <w:abstractNumId w:val="23"/>
  </w:num>
  <w:num w:numId="14">
    <w:abstractNumId w:val="5"/>
  </w:num>
  <w:num w:numId="15">
    <w:abstractNumId w:val="21"/>
  </w:num>
  <w:num w:numId="16">
    <w:abstractNumId w:val="7"/>
  </w:num>
  <w:num w:numId="17">
    <w:abstractNumId w:val="16"/>
  </w:num>
  <w:num w:numId="18">
    <w:abstractNumId w:val="24"/>
  </w:num>
  <w:num w:numId="19">
    <w:abstractNumId w:val="3"/>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8"/>
  </w:num>
  <w:num w:numId="25">
    <w:abstractNumId w:val="10"/>
  </w:num>
  <w:num w:numId="26">
    <w:abstractNumId w:val="14"/>
  </w:num>
  <w:num w:numId="27">
    <w:abstractNumId w:val="0"/>
  </w:num>
  <w:num w:numId="28">
    <w:abstractNumId w:val="1"/>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7"/>
    <w:rsid w:val="00003B02"/>
    <w:rsid w:val="00005536"/>
    <w:rsid w:val="00005836"/>
    <w:rsid w:val="00005A42"/>
    <w:rsid w:val="00012D6C"/>
    <w:rsid w:val="00027189"/>
    <w:rsid w:val="000275DC"/>
    <w:rsid w:val="00027E64"/>
    <w:rsid w:val="0003239E"/>
    <w:rsid w:val="0003735D"/>
    <w:rsid w:val="00052C0F"/>
    <w:rsid w:val="00053F44"/>
    <w:rsid w:val="00055B3B"/>
    <w:rsid w:val="000563A4"/>
    <w:rsid w:val="00057CEF"/>
    <w:rsid w:val="00064AF6"/>
    <w:rsid w:val="00065E81"/>
    <w:rsid w:val="00065EF8"/>
    <w:rsid w:val="00066C8C"/>
    <w:rsid w:val="00074E71"/>
    <w:rsid w:val="00075BA8"/>
    <w:rsid w:val="000765E9"/>
    <w:rsid w:val="00076D06"/>
    <w:rsid w:val="00077830"/>
    <w:rsid w:val="0008583E"/>
    <w:rsid w:val="00090FE2"/>
    <w:rsid w:val="000952E2"/>
    <w:rsid w:val="00095547"/>
    <w:rsid w:val="00097271"/>
    <w:rsid w:val="00097B1B"/>
    <w:rsid w:val="00097C2A"/>
    <w:rsid w:val="000A032A"/>
    <w:rsid w:val="000A1B5F"/>
    <w:rsid w:val="000A28F0"/>
    <w:rsid w:val="000A6DA4"/>
    <w:rsid w:val="000A7298"/>
    <w:rsid w:val="000B197A"/>
    <w:rsid w:val="000B26F4"/>
    <w:rsid w:val="000B42C6"/>
    <w:rsid w:val="000B4A34"/>
    <w:rsid w:val="000B553D"/>
    <w:rsid w:val="000B69E5"/>
    <w:rsid w:val="000B78CD"/>
    <w:rsid w:val="000B7F8C"/>
    <w:rsid w:val="000C09CD"/>
    <w:rsid w:val="000C2A12"/>
    <w:rsid w:val="000C5694"/>
    <w:rsid w:val="000C6877"/>
    <w:rsid w:val="000D0D6E"/>
    <w:rsid w:val="000D4786"/>
    <w:rsid w:val="000D5E6E"/>
    <w:rsid w:val="000E1DE3"/>
    <w:rsid w:val="000E4D08"/>
    <w:rsid w:val="000F0B36"/>
    <w:rsid w:val="000F33B0"/>
    <w:rsid w:val="000F3FD3"/>
    <w:rsid w:val="000F7676"/>
    <w:rsid w:val="001003AC"/>
    <w:rsid w:val="00100BAB"/>
    <w:rsid w:val="00110E03"/>
    <w:rsid w:val="00114EC8"/>
    <w:rsid w:val="00115246"/>
    <w:rsid w:val="001168CD"/>
    <w:rsid w:val="0012275B"/>
    <w:rsid w:val="00124042"/>
    <w:rsid w:val="0013366C"/>
    <w:rsid w:val="0013764C"/>
    <w:rsid w:val="00140995"/>
    <w:rsid w:val="00142C45"/>
    <w:rsid w:val="0015064C"/>
    <w:rsid w:val="00155008"/>
    <w:rsid w:val="00155C24"/>
    <w:rsid w:val="00156402"/>
    <w:rsid w:val="00160C20"/>
    <w:rsid w:val="0016169B"/>
    <w:rsid w:val="00165C89"/>
    <w:rsid w:val="0016667B"/>
    <w:rsid w:val="00182AE5"/>
    <w:rsid w:val="00184F68"/>
    <w:rsid w:val="00185699"/>
    <w:rsid w:val="00193ED5"/>
    <w:rsid w:val="001944CE"/>
    <w:rsid w:val="001952B8"/>
    <w:rsid w:val="00196B37"/>
    <w:rsid w:val="001A1CAD"/>
    <w:rsid w:val="001A22A8"/>
    <w:rsid w:val="001A35C4"/>
    <w:rsid w:val="001A7BF5"/>
    <w:rsid w:val="001B67AB"/>
    <w:rsid w:val="001B710B"/>
    <w:rsid w:val="001C2BA0"/>
    <w:rsid w:val="001C4F06"/>
    <w:rsid w:val="001C6867"/>
    <w:rsid w:val="001D0CEA"/>
    <w:rsid w:val="001D2D96"/>
    <w:rsid w:val="001D2ED5"/>
    <w:rsid w:val="001D3385"/>
    <w:rsid w:val="001D44A6"/>
    <w:rsid w:val="001D7167"/>
    <w:rsid w:val="001D723B"/>
    <w:rsid w:val="001E371C"/>
    <w:rsid w:val="001E7C06"/>
    <w:rsid w:val="001F029E"/>
    <w:rsid w:val="001F3FBA"/>
    <w:rsid w:val="001F51E6"/>
    <w:rsid w:val="001F5836"/>
    <w:rsid w:val="002007BA"/>
    <w:rsid w:val="00204F83"/>
    <w:rsid w:val="00216307"/>
    <w:rsid w:val="00217BCC"/>
    <w:rsid w:val="002211B1"/>
    <w:rsid w:val="00221AA0"/>
    <w:rsid w:val="002237DC"/>
    <w:rsid w:val="00224DA0"/>
    <w:rsid w:val="002277E4"/>
    <w:rsid w:val="002304BB"/>
    <w:rsid w:val="00230AA0"/>
    <w:rsid w:val="00231343"/>
    <w:rsid w:val="00240134"/>
    <w:rsid w:val="002425C6"/>
    <w:rsid w:val="002450DA"/>
    <w:rsid w:val="002519E8"/>
    <w:rsid w:val="00252704"/>
    <w:rsid w:val="00256723"/>
    <w:rsid w:val="002603FD"/>
    <w:rsid w:val="002606A7"/>
    <w:rsid w:val="00262C05"/>
    <w:rsid w:val="00262EA9"/>
    <w:rsid w:val="00266E9D"/>
    <w:rsid w:val="002670D5"/>
    <w:rsid w:val="002701BB"/>
    <w:rsid w:val="00272D00"/>
    <w:rsid w:val="00273D36"/>
    <w:rsid w:val="00274A34"/>
    <w:rsid w:val="00275062"/>
    <w:rsid w:val="00281DB4"/>
    <w:rsid w:val="002862FB"/>
    <w:rsid w:val="0029020B"/>
    <w:rsid w:val="002948C0"/>
    <w:rsid w:val="002A34B5"/>
    <w:rsid w:val="002A6B9C"/>
    <w:rsid w:val="002B4E11"/>
    <w:rsid w:val="002B651B"/>
    <w:rsid w:val="002C0C69"/>
    <w:rsid w:val="002C1365"/>
    <w:rsid w:val="002C60BE"/>
    <w:rsid w:val="002C6344"/>
    <w:rsid w:val="002C7101"/>
    <w:rsid w:val="002D44BE"/>
    <w:rsid w:val="002E7C9F"/>
    <w:rsid w:val="002F20FB"/>
    <w:rsid w:val="002F29BA"/>
    <w:rsid w:val="002F3BE4"/>
    <w:rsid w:val="002F4FBB"/>
    <w:rsid w:val="003001A4"/>
    <w:rsid w:val="00304338"/>
    <w:rsid w:val="0030741E"/>
    <w:rsid w:val="00310372"/>
    <w:rsid w:val="00312659"/>
    <w:rsid w:val="00312779"/>
    <w:rsid w:val="0031280F"/>
    <w:rsid w:val="00316725"/>
    <w:rsid w:val="00322F7E"/>
    <w:rsid w:val="0032517D"/>
    <w:rsid w:val="00333D1B"/>
    <w:rsid w:val="003506F3"/>
    <w:rsid w:val="00353167"/>
    <w:rsid w:val="00354B05"/>
    <w:rsid w:val="00354CA1"/>
    <w:rsid w:val="00357E40"/>
    <w:rsid w:val="003601FA"/>
    <w:rsid w:val="00362A60"/>
    <w:rsid w:val="00367374"/>
    <w:rsid w:val="00381F9E"/>
    <w:rsid w:val="003917E2"/>
    <w:rsid w:val="003951DB"/>
    <w:rsid w:val="00396725"/>
    <w:rsid w:val="00396A03"/>
    <w:rsid w:val="003A50A7"/>
    <w:rsid w:val="003A5827"/>
    <w:rsid w:val="003A7BBF"/>
    <w:rsid w:val="003C0B1B"/>
    <w:rsid w:val="003C56FC"/>
    <w:rsid w:val="003D3143"/>
    <w:rsid w:val="003D472F"/>
    <w:rsid w:val="003D5F24"/>
    <w:rsid w:val="003E3188"/>
    <w:rsid w:val="003E49F4"/>
    <w:rsid w:val="003F0DF9"/>
    <w:rsid w:val="003F3112"/>
    <w:rsid w:val="003F35AB"/>
    <w:rsid w:val="003F53B5"/>
    <w:rsid w:val="004047C1"/>
    <w:rsid w:val="00404B60"/>
    <w:rsid w:val="00405572"/>
    <w:rsid w:val="00405B98"/>
    <w:rsid w:val="004133BB"/>
    <w:rsid w:val="00422B8A"/>
    <w:rsid w:val="004334F4"/>
    <w:rsid w:val="00442037"/>
    <w:rsid w:val="004442BE"/>
    <w:rsid w:val="00450591"/>
    <w:rsid w:val="004505E4"/>
    <w:rsid w:val="00451A62"/>
    <w:rsid w:val="00453F99"/>
    <w:rsid w:val="004629D5"/>
    <w:rsid w:val="004679D1"/>
    <w:rsid w:val="00481517"/>
    <w:rsid w:val="00485423"/>
    <w:rsid w:val="00485FBD"/>
    <w:rsid w:val="00493D12"/>
    <w:rsid w:val="0049459A"/>
    <w:rsid w:val="00495460"/>
    <w:rsid w:val="0049648A"/>
    <w:rsid w:val="004B064B"/>
    <w:rsid w:val="004B1406"/>
    <w:rsid w:val="004C6BA3"/>
    <w:rsid w:val="004C7779"/>
    <w:rsid w:val="004D2572"/>
    <w:rsid w:val="004D677C"/>
    <w:rsid w:val="004D7AC9"/>
    <w:rsid w:val="004E3D17"/>
    <w:rsid w:val="004E5B69"/>
    <w:rsid w:val="004E5BC6"/>
    <w:rsid w:val="004E7C6B"/>
    <w:rsid w:val="004F2D1F"/>
    <w:rsid w:val="004F5FE5"/>
    <w:rsid w:val="004F6E3F"/>
    <w:rsid w:val="005004D1"/>
    <w:rsid w:val="005024D9"/>
    <w:rsid w:val="005047EE"/>
    <w:rsid w:val="00504C8E"/>
    <w:rsid w:val="005145AF"/>
    <w:rsid w:val="00514DDA"/>
    <w:rsid w:val="005218E9"/>
    <w:rsid w:val="00521ABD"/>
    <w:rsid w:val="00522837"/>
    <w:rsid w:val="0052319B"/>
    <w:rsid w:val="005238C8"/>
    <w:rsid w:val="00523A70"/>
    <w:rsid w:val="0052461D"/>
    <w:rsid w:val="00525CAD"/>
    <w:rsid w:val="0053136B"/>
    <w:rsid w:val="0053526C"/>
    <w:rsid w:val="00536878"/>
    <w:rsid w:val="00537B7E"/>
    <w:rsid w:val="00543F38"/>
    <w:rsid w:val="00545A61"/>
    <w:rsid w:val="00553E06"/>
    <w:rsid w:val="00554C80"/>
    <w:rsid w:val="00556BE0"/>
    <w:rsid w:val="00573F18"/>
    <w:rsid w:val="005C03E8"/>
    <w:rsid w:val="005C3F3F"/>
    <w:rsid w:val="005C4CE1"/>
    <w:rsid w:val="005C5992"/>
    <w:rsid w:val="005C7AE4"/>
    <w:rsid w:val="005D0AFB"/>
    <w:rsid w:val="005D54AA"/>
    <w:rsid w:val="005E2CC9"/>
    <w:rsid w:val="005E3F32"/>
    <w:rsid w:val="005E5156"/>
    <w:rsid w:val="005F10E8"/>
    <w:rsid w:val="005F362C"/>
    <w:rsid w:val="005F4A1E"/>
    <w:rsid w:val="0060293C"/>
    <w:rsid w:val="006041F6"/>
    <w:rsid w:val="00606A70"/>
    <w:rsid w:val="00615495"/>
    <w:rsid w:val="00617C46"/>
    <w:rsid w:val="0062440B"/>
    <w:rsid w:val="00635C5C"/>
    <w:rsid w:val="006362A9"/>
    <w:rsid w:val="0064575E"/>
    <w:rsid w:val="00647290"/>
    <w:rsid w:val="006545E9"/>
    <w:rsid w:val="0066794F"/>
    <w:rsid w:val="00680299"/>
    <w:rsid w:val="00690EC9"/>
    <w:rsid w:val="0069528D"/>
    <w:rsid w:val="0069670A"/>
    <w:rsid w:val="006B0B80"/>
    <w:rsid w:val="006B500E"/>
    <w:rsid w:val="006C0474"/>
    <w:rsid w:val="006C0727"/>
    <w:rsid w:val="006C294C"/>
    <w:rsid w:val="006C3961"/>
    <w:rsid w:val="006D3AD3"/>
    <w:rsid w:val="006D3F69"/>
    <w:rsid w:val="006D5317"/>
    <w:rsid w:val="006E145F"/>
    <w:rsid w:val="006E6EAF"/>
    <w:rsid w:val="006F3C7E"/>
    <w:rsid w:val="00705508"/>
    <w:rsid w:val="007070FD"/>
    <w:rsid w:val="0072113E"/>
    <w:rsid w:val="00723842"/>
    <w:rsid w:val="00727918"/>
    <w:rsid w:val="0073521F"/>
    <w:rsid w:val="00741E44"/>
    <w:rsid w:val="0074404E"/>
    <w:rsid w:val="00746DD2"/>
    <w:rsid w:val="00766F6D"/>
    <w:rsid w:val="00770572"/>
    <w:rsid w:val="007758BE"/>
    <w:rsid w:val="007777F7"/>
    <w:rsid w:val="00780AB6"/>
    <w:rsid w:val="00793AF2"/>
    <w:rsid w:val="007A4850"/>
    <w:rsid w:val="007A5EE2"/>
    <w:rsid w:val="007B54A9"/>
    <w:rsid w:val="007B6CCF"/>
    <w:rsid w:val="007B7861"/>
    <w:rsid w:val="007C2B49"/>
    <w:rsid w:val="007C3A4C"/>
    <w:rsid w:val="007C5EF0"/>
    <w:rsid w:val="007D570E"/>
    <w:rsid w:val="007E0751"/>
    <w:rsid w:val="007E2A6A"/>
    <w:rsid w:val="007E5975"/>
    <w:rsid w:val="007E7768"/>
    <w:rsid w:val="007F3DE0"/>
    <w:rsid w:val="008018F8"/>
    <w:rsid w:val="008045D9"/>
    <w:rsid w:val="00804A45"/>
    <w:rsid w:val="00812D53"/>
    <w:rsid w:val="008171D3"/>
    <w:rsid w:val="0082181D"/>
    <w:rsid w:val="00830917"/>
    <w:rsid w:val="0083200C"/>
    <w:rsid w:val="00832F5C"/>
    <w:rsid w:val="0083323F"/>
    <w:rsid w:val="00835A3D"/>
    <w:rsid w:val="00835AB4"/>
    <w:rsid w:val="00835B49"/>
    <w:rsid w:val="00837EDD"/>
    <w:rsid w:val="008418E4"/>
    <w:rsid w:val="00844D82"/>
    <w:rsid w:val="00852692"/>
    <w:rsid w:val="0085470B"/>
    <w:rsid w:val="00862FA7"/>
    <w:rsid w:val="0086305C"/>
    <w:rsid w:val="008664BE"/>
    <w:rsid w:val="00872198"/>
    <w:rsid w:val="008747A8"/>
    <w:rsid w:val="00882DBB"/>
    <w:rsid w:val="0088312B"/>
    <w:rsid w:val="00883F52"/>
    <w:rsid w:val="008852E9"/>
    <w:rsid w:val="00891AB7"/>
    <w:rsid w:val="008963E5"/>
    <w:rsid w:val="008C3430"/>
    <w:rsid w:val="008C3998"/>
    <w:rsid w:val="008C5B2F"/>
    <w:rsid w:val="008C7944"/>
    <w:rsid w:val="008D0154"/>
    <w:rsid w:val="008D4B20"/>
    <w:rsid w:val="008D7CF8"/>
    <w:rsid w:val="008E12F7"/>
    <w:rsid w:val="008E2040"/>
    <w:rsid w:val="008E6D3D"/>
    <w:rsid w:val="008F0C66"/>
    <w:rsid w:val="008F139E"/>
    <w:rsid w:val="008F26D7"/>
    <w:rsid w:val="00900DF6"/>
    <w:rsid w:val="0090609D"/>
    <w:rsid w:val="00907B01"/>
    <w:rsid w:val="00907FAA"/>
    <w:rsid w:val="00914A9E"/>
    <w:rsid w:val="00927D62"/>
    <w:rsid w:val="009308F3"/>
    <w:rsid w:val="009325D4"/>
    <w:rsid w:val="0093307E"/>
    <w:rsid w:val="00934139"/>
    <w:rsid w:val="00940755"/>
    <w:rsid w:val="00956A75"/>
    <w:rsid w:val="0097363E"/>
    <w:rsid w:val="00973E71"/>
    <w:rsid w:val="00987FB5"/>
    <w:rsid w:val="00990BF8"/>
    <w:rsid w:val="00992BB0"/>
    <w:rsid w:val="009A37D7"/>
    <w:rsid w:val="009A3DE8"/>
    <w:rsid w:val="009A7A08"/>
    <w:rsid w:val="009B7C25"/>
    <w:rsid w:val="009C3810"/>
    <w:rsid w:val="009D05EF"/>
    <w:rsid w:val="009D665D"/>
    <w:rsid w:val="009E0820"/>
    <w:rsid w:val="009E3755"/>
    <w:rsid w:val="009E6506"/>
    <w:rsid w:val="009E7BD2"/>
    <w:rsid w:val="009F2FBC"/>
    <w:rsid w:val="009F3332"/>
    <w:rsid w:val="009F46FC"/>
    <w:rsid w:val="009F519F"/>
    <w:rsid w:val="00A0701A"/>
    <w:rsid w:val="00A10FA1"/>
    <w:rsid w:val="00A131DB"/>
    <w:rsid w:val="00A13E6F"/>
    <w:rsid w:val="00A13FD7"/>
    <w:rsid w:val="00A20262"/>
    <w:rsid w:val="00A20A7F"/>
    <w:rsid w:val="00A22832"/>
    <w:rsid w:val="00A30AFF"/>
    <w:rsid w:val="00A43B24"/>
    <w:rsid w:val="00A44060"/>
    <w:rsid w:val="00A462DA"/>
    <w:rsid w:val="00A64D6C"/>
    <w:rsid w:val="00A66DCF"/>
    <w:rsid w:val="00A7016B"/>
    <w:rsid w:val="00A70B34"/>
    <w:rsid w:val="00A72987"/>
    <w:rsid w:val="00A72D8B"/>
    <w:rsid w:val="00A75396"/>
    <w:rsid w:val="00A81642"/>
    <w:rsid w:val="00A86A92"/>
    <w:rsid w:val="00A913C7"/>
    <w:rsid w:val="00A94D85"/>
    <w:rsid w:val="00AA086E"/>
    <w:rsid w:val="00AA427C"/>
    <w:rsid w:val="00AB37FA"/>
    <w:rsid w:val="00AB5FF7"/>
    <w:rsid w:val="00AB7B13"/>
    <w:rsid w:val="00AC368F"/>
    <w:rsid w:val="00AC43F7"/>
    <w:rsid w:val="00AC55C8"/>
    <w:rsid w:val="00AC6289"/>
    <w:rsid w:val="00AC6BF9"/>
    <w:rsid w:val="00AD0977"/>
    <w:rsid w:val="00AD75A1"/>
    <w:rsid w:val="00AE5D00"/>
    <w:rsid w:val="00AF363C"/>
    <w:rsid w:val="00AF47F0"/>
    <w:rsid w:val="00AF6AC7"/>
    <w:rsid w:val="00B06082"/>
    <w:rsid w:val="00B06A32"/>
    <w:rsid w:val="00B06EB1"/>
    <w:rsid w:val="00B112C6"/>
    <w:rsid w:val="00B14C06"/>
    <w:rsid w:val="00B167E0"/>
    <w:rsid w:val="00B20D60"/>
    <w:rsid w:val="00B218C7"/>
    <w:rsid w:val="00B2231E"/>
    <w:rsid w:val="00B22744"/>
    <w:rsid w:val="00B22EC6"/>
    <w:rsid w:val="00B230A9"/>
    <w:rsid w:val="00B27D96"/>
    <w:rsid w:val="00B3287D"/>
    <w:rsid w:val="00B358BA"/>
    <w:rsid w:val="00B43527"/>
    <w:rsid w:val="00B46684"/>
    <w:rsid w:val="00B46DDA"/>
    <w:rsid w:val="00B53139"/>
    <w:rsid w:val="00B54851"/>
    <w:rsid w:val="00B5550B"/>
    <w:rsid w:val="00B662BD"/>
    <w:rsid w:val="00B73C65"/>
    <w:rsid w:val="00B7436A"/>
    <w:rsid w:val="00B7557C"/>
    <w:rsid w:val="00B75609"/>
    <w:rsid w:val="00B75A9C"/>
    <w:rsid w:val="00B76601"/>
    <w:rsid w:val="00B76794"/>
    <w:rsid w:val="00B8188A"/>
    <w:rsid w:val="00B877D9"/>
    <w:rsid w:val="00B87D84"/>
    <w:rsid w:val="00B928CF"/>
    <w:rsid w:val="00B9466C"/>
    <w:rsid w:val="00B94F85"/>
    <w:rsid w:val="00BA0314"/>
    <w:rsid w:val="00BA4CC6"/>
    <w:rsid w:val="00BA4F31"/>
    <w:rsid w:val="00BA53FF"/>
    <w:rsid w:val="00BB2501"/>
    <w:rsid w:val="00BB374C"/>
    <w:rsid w:val="00BB6B3B"/>
    <w:rsid w:val="00BC175B"/>
    <w:rsid w:val="00BC5C2D"/>
    <w:rsid w:val="00BC62FC"/>
    <w:rsid w:val="00BD22BC"/>
    <w:rsid w:val="00BD2662"/>
    <w:rsid w:val="00BD38FB"/>
    <w:rsid w:val="00BD5B3E"/>
    <w:rsid w:val="00BD6468"/>
    <w:rsid w:val="00BD76E6"/>
    <w:rsid w:val="00BD7AE6"/>
    <w:rsid w:val="00BE00AF"/>
    <w:rsid w:val="00BE5CCC"/>
    <w:rsid w:val="00BE68C2"/>
    <w:rsid w:val="00BE6A0D"/>
    <w:rsid w:val="00BF3456"/>
    <w:rsid w:val="00BF34D7"/>
    <w:rsid w:val="00C0253A"/>
    <w:rsid w:val="00C06A1E"/>
    <w:rsid w:val="00C06AC9"/>
    <w:rsid w:val="00C1252E"/>
    <w:rsid w:val="00C13D25"/>
    <w:rsid w:val="00C14397"/>
    <w:rsid w:val="00C147FB"/>
    <w:rsid w:val="00C14A42"/>
    <w:rsid w:val="00C169A3"/>
    <w:rsid w:val="00C214F2"/>
    <w:rsid w:val="00C234A4"/>
    <w:rsid w:val="00C25D41"/>
    <w:rsid w:val="00C27611"/>
    <w:rsid w:val="00C40D3D"/>
    <w:rsid w:val="00C426C8"/>
    <w:rsid w:val="00C443C8"/>
    <w:rsid w:val="00C446E1"/>
    <w:rsid w:val="00C44F59"/>
    <w:rsid w:val="00C47358"/>
    <w:rsid w:val="00C476E3"/>
    <w:rsid w:val="00C513E0"/>
    <w:rsid w:val="00C575F2"/>
    <w:rsid w:val="00C60175"/>
    <w:rsid w:val="00C65CFF"/>
    <w:rsid w:val="00C71310"/>
    <w:rsid w:val="00C732B0"/>
    <w:rsid w:val="00C86E6F"/>
    <w:rsid w:val="00C933DD"/>
    <w:rsid w:val="00C94E86"/>
    <w:rsid w:val="00CA09B2"/>
    <w:rsid w:val="00CA283B"/>
    <w:rsid w:val="00CA299E"/>
    <w:rsid w:val="00CA5771"/>
    <w:rsid w:val="00CA64F0"/>
    <w:rsid w:val="00CA65EF"/>
    <w:rsid w:val="00CB0E59"/>
    <w:rsid w:val="00CB40C1"/>
    <w:rsid w:val="00CB4B46"/>
    <w:rsid w:val="00CC02A9"/>
    <w:rsid w:val="00CC2105"/>
    <w:rsid w:val="00CC27FA"/>
    <w:rsid w:val="00CC39B9"/>
    <w:rsid w:val="00CC5889"/>
    <w:rsid w:val="00CC70D7"/>
    <w:rsid w:val="00CD0A88"/>
    <w:rsid w:val="00CD18B2"/>
    <w:rsid w:val="00CD6962"/>
    <w:rsid w:val="00CE6EE9"/>
    <w:rsid w:val="00CF6AB6"/>
    <w:rsid w:val="00D013D6"/>
    <w:rsid w:val="00D01D1C"/>
    <w:rsid w:val="00D02D99"/>
    <w:rsid w:val="00D052F7"/>
    <w:rsid w:val="00D1388D"/>
    <w:rsid w:val="00D15218"/>
    <w:rsid w:val="00D16512"/>
    <w:rsid w:val="00D214F3"/>
    <w:rsid w:val="00D24560"/>
    <w:rsid w:val="00D25546"/>
    <w:rsid w:val="00D30718"/>
    <w:rsid w:val="00D30740"/>
    <w:rsid w:val="00D32346"/>
    <w:rsid w:val="00D337F9"/>
    <w:rsid w:val="00D3462F"/>
    <w:rsid w:val="00D408F5"/>
    <w:rsid w:val="00D4161A"/>
    <w:rsid w:val="00D502E3"/>
    <w:rsid w:val="00D57222"/>
    <w:rsid w:val="00D61C09"/>
    <w:rsid w:val="00D7727A"/>
    <w:rsid w:val="00D82940"/>
    <w:rsid w:val="00D84C2F"/>
    <w:rsid w:val="00D950ED"/>
    <w:rsid w:val="00DA45B5"/>
    <w:rsid w:val="00DB037C"/>
    <w:rsid w:val="00DB0C52"/>
    <w:rsid w:val="00DB4FE2"/>
    <w:rsid w:val="00DB55BB"/>
    <w:rsid w:val="00DC3BCC"/>
    <w:rsid w:val="00DC5A7B"/>
    <w:rsid w:val="00DC65D2"/>
    <w:rsid w:val="00DE68F8"/>
    <w:rsid w:val="00DF0095"/>
    <w:rsid w:val="00E1295C"/>
    <w:rsid w:val="00E14614"/>
    <w:rsid w:val="00E14669"/>
    <w:rsid w:val="00E17AC3"/>
    <w:rsid w:val="00E17BDB"/>
    <w:rsid w:val="00E21090"/>
    <w:rsid w:val="00E24636"/>
    <w:rsid w:val="00E24C46"/>
    <w:rsid w:val="00E2744F"/>
    <w:rsid w:val="00E30F24"/>
    <w:rsid w:val="00E33F61"/>
    <w:rsid w:val="00E34187"/>
    <w:rsid w:val="00E34C50"/>
    <w:rsid w:val="00E527D2"/>
    <w:rsid w:val="00E551C9"/>
    <w:rsid w:val="00E60228"/>
    <w:rsid w:val="00E60CB7"/>
    <w:rsid w:val="00E66609"/>
    <w:rsid w:val="00E70D4C"/>
    <w:rsid w:val="00E73326"/>
    <w:rsid w:val="00E74A97"/>
    <w:rsid w:val="00E75E78"/>
    <w:rsid w:val="00E76F36"/>
    <w:rsid w:val="00E7761E"/>
    <w:rsid w:val="00E834D3"/>
    <w:rsid w:val="00E847D2"/>
    <w:rsid w:val="00E859DD"/>
    <w:rsid w:val="00E906C2"/>
    <w:rsid w:val="00E917D3"/>
    <w:rsid w:val="00E95C83"/>
    <w:rsid w:val="00EA2D42"/>
    <w:rsid w:val="00EA5344"/>
    <w:rsid w:val="00EC2BE5"/>
    <w:rsid w:val="00EC3BEB"/>
    <w:rsid w:val="00EC3E21"/>
    <w:rsid w:val="00EC45D0"/>
    <w:rsid w:val="00EC558B"/>
    <w:rsid w:val="00EC5AE9"/>
    <w:rsid w:val="00ED03B7"/>
    <w:rsid w:val="00EE5599"/>
    <w:rsid w:val="00EF2B33"/>
    <w:rsid w:val="00EF30E4"/>
    <w:rsid w:val="00F02B4F"/>
    <w:rsid w:val="00F03B7A"/>
    <w:rsid w:val="00F10F91"/>
    <w:rsid w:val="00F124ED"/>
    <w:rsid w:val="00F14047"/>
    <w:rsid w:val="00F20299"/>
    <w:rsid w:val="00F207C9"/>
    <w:rsid w:val="00F3371D"/>
    <w:rsid w:val="00F33E34"/>
    <w:rsid w:val="00F376C7"/>
    <w:rsid w:val="00F41FC1"/>
    <w:rsid w:val="00F454E6"/>
    <w:rsid w:val="00F45557"/>
    <w:rsid w:val="00F469D5"/>
    <w:rsid w:val="00F47263"/>
    <w:rsid w:val="00F51700"/>
    <w:rsid w:val="00F53427"/>
    <w:rsid w:val="00F57EAB"/>
    <w:rsid w:val="00F60A83"/>
    <w:rsid w:val="00F8032E"/>
    <w:rsid w:val="00F80DD0"/>
    <w:rsid w:val="00F828DA"/>
    <w:rsid w:val="00F83D31"/>
    <w:rsid w:val="00F8480E"/>
    <w:rsid w:val="00F870EE"/>
    <w:rsid w:val="00F9062A"/>
    <w:rsid w:val="00F920AD"/>
    <w:rsid w:val="00F93CF9"/>
    <w:rsid w:val="00F94F41"/>
    <w:rsid w:val="00FA448B"/>
    <w:rsid w:val="00FB0B52"/>
    <w:rsid w:val="00FB1B17"/>
    <w:rsid w:val="00FB2915"/>
    <w:rsid w:val="00FC019E"/>
    <w:rsid w:val="00FC4526"/>
    <w:rsid w:val="00FD1B75"/>
    <w:rsid w:val="00FF63AB"/>
    <w:rsid w:val="00FF7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77E2"/>
  <w15:chartTrackingRefBased/>
  <w15:docId w15:val="{3185F8CC-C848-495E-9FFA-6EE42DBC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115246"/>
    <w:rPr>
      <w:rFonts w:ascii="Segoe UI" w:hAnsi="Segoe UI" w:cs="Segoe UI"/>
      <w:sz w:val="18"/>
      <w:szCs w:val="18"/>
    </w:rPr>
  </w:style>
  <w:style w:type="character" w:customStyle="1" w:styleId="BalloonTextChar">
    <w:name w:val="Balloon Text Char"/>
    <w:basedOn w:val="DefaultParagraphFont"/>
    <w:link w:val="BalloonText"/>
    <w:semiHidden/>
    <w:rsid w:val="00115246"/>
    <w:rPr>
      <w:rFonts w:ascii="Segoe UI" w:hAnsi="Segoe UI" w:cs="Segoe UI"/>
      <w:sz w:val="18"/>
      <w:szCs w:val="18"/>
      <w:lang w:val="en-GB" w:bidi="ar-SA"/>
    </w:rPr>
  </w:style>
  <w:style w:type="paragraph" w:styleId="ListParagraph">
    <w:name w:val="List Paragraph"/>
    <w:basedOn w:val="Normal"/>
    <w:uiPriority w:val="34"/>
    <w:qFormat/>
    <w:rsid w:val="005047EE"/>
    <w:pPr>
      <w:ind w:left="720"/>
      <w:contextualSpacing/>
    </w:pPr>
  </w:style>
  <w:style w:type="character" w:styleId="UnresolvedMention">
    <w:name w:val="Unresolved Mention"/>
    <w:basedOn w:val="DefaultParagraphFont"/>
    <w:uiPriority w:val="99"/>
    <w:semiHidden/>
    <w:unhideWhenUsed/>
    <w:rsid w:val="005C3F3F"/>
    <w:rPr>
      <w:color w:val="605E5C"/>
      <w:shd w:val="clear" w:color="auto" w:fill="E1DFDD"/>
    </w:rPr>
  </w:style>
  <w:style w:type="table" w:styleId="TableGrid">
    <w:name w:val="Table Grid"/>
    <w:basedOn w:val="TableNormal"/>
    <w:rsid w:val="003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74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3FB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3403">
      <w:bodyDiv w:val="1"/>
      <w:marLeft w:val="0"/>
      <w:marRight w:val="0"/>
      <w:marTop w:val="0"/>
      <w:marBottom w:val="0"/>
      <w:divBdr>
        <w:top w:val="none" w:sz="0" w:space="0" w:color="auto"/>
        <w:left w:val="none" w:sz="0" w:space="0" w:color="auto"/>
        <w:bottom w:val="none" w:sz="0" w:space="0" w:color="auto"/>
        <w:right w:val="none" w:sz="0" w:space="0" w:color="auto"/>
      </w:divBdr>
      <w:divsChild>
        <w:div w:id="478768056">
          <w:marLeft w:val="547"/>
          <w:marRight w:val="0"/>
          <w:marTop w:val="86"/>
          <w:marBottom w:val="0"/>
          <w:divBdr>
            <w:top w:val="none" w:sz="0" w:space="0" w:color="auto"/>
            <w:left w:val="none" w:sz="0" w:space="0" w:color="auto"/>
            <w:bottom w:val="none" w:sz="0" w:space="0" w:color="auto"/>
            <w:right w:val="none" w:sz="0" w:space="0" w:color="auto"/>
          </w:divBdr>
        </w:div>
        <w:div w:id="480997726">
          <w:marLeft w:val="547"/>
          <w:marRight w:val="0"/>
          <w:marTop w:val="86"/>
          <w:marBottom w:val="0"/>
          <w:divBdr>
            <w:top w:val="none" w:sz="0" w:space="0" w:color="auto"/>
            <w:left w:val="none" w:sz="0" w:space="0" w:color="auto"/>
            <w:bottom w:val="none" w:sz="0" w:space="0" w:color="auto"/>
            <w:right w:val="none" w:sz="0" w:space="0" w:color="auto"/>
          </w:divBdr>
        </w:div>
        <w:div w:id="1273854865">
          <w:marLeft w:val="547"/>
          <w:marRight w:val="0"/>
          <w:marTop w:val="86"/>
          <w:marBottom w:val="0"/>
          <w:divBdr>
            <w:top w:val="none" w:sz="0" w:space="0" w:color="auto"/>
            <w:left w:val="none" w:sz="0" w:space="0" w:color="auto"/>
            <w:bottom w:val="none" w:sz="0" w:space="0" w:color="auto"/>
            <w:right w:val="none" w:sz="0" w:space="0" w:color="auto"/>
          </w:divBdr>
        </w:div>
        <w:div w:id="1435589139">
          <w:marLeft w:val="547"/>
          <w:marRight w:val="0"/>
          <w:marTop w:val="86"/>
          <w:marBottom w:val="0"/>
          <w:divBdr>
            <w:top w:val="none" w:sz="0" w:space="0" w:color="auto"/>
            <w:left w:val="none" w:sz="0" w:space="0" w:color="auto"/>
            <w:bottom w:val="none" w:sz="0" w:space="0" w:color="auto"/>
            <w:right w:val="none" w:sz="0" w:space="0" w:color="auto"/>
          </w:divBdr>
        </w:div>
        <w:div w:id="1668708164">
          <w:marLeft w:val="547"/>
          <w:marRight w:val="0"/>
          <w:marTop w:val="86"/>
          <w:marBottom w:val="0"/>
          <w:divBdr>
            <w:top w:val="none" w:sz="0" w:space="0" w:color="auto"/>
            <w:left w:val="none" w:sz="0" w:space="0" w:color="auto"/>
            <w:bottom w:val="none" w:sz="0" w:space="0" w:color="auto"/>
            <w:right w:val="none" w:sz="0" w:space="0" w:color="auto"/>
          </w:divBdr>
        </w:div>
        <w:div w:id="2002806781">
          <w:marLeft w:val="547"/>
          <w:marRight w:val="0"/>
          <w:marTop w:val="86"/>
          <w:marBottom w:val="0"/>
          <w:divBdr>
            <w:top w:val="none" w:sz="0" w:space="0" w:color="auto"/>
            <w:left w:val="none" w:sz="0" w:space="0" w:color="auto"/>
            <w:bottom w:val="none" w:sz="0" w:space="0" w:color="auto"/>
            <w:right w:val="none" w:sz="0" w:space="0" w:color="auto"/>
          </w:divBdr>
        </w:div>
        <w:div w:id="2092577782">
          <w:marLeft w:val="547"/>
          <w:marRight w:val="0"/>
          <w:marTop w:val="86"/>
          <w:marBottom w:val="0"/>
          <w:divBdr>
            <w:top w:val="none" w:sz="0" w:space="0" w:color="auto"/>
            <w:left w:val="none" w:sz="0" w:space="0" w:color="auto"/>
            <w:bottom w:val="none" w:sz="0" w:space="0" w:color="auto"/>
            <w:right w:val="none" w:sz="0" w:space="0" w:color="auto"/>
          </w:divBdr>
        </w:div>
        <w:div w:id="2124184707">
          <w:marLeft w:val="547"/>
          <w:marRight w:val="0"/>
          <w:marTop w:val="86"/>
          <w:marBottom w:val="0"/>
          <w:divBdr>
            <w:top w:val="none" w:sz="0" w:space="0" w:color="auto"/>
            <w:left w:val="none" w:sz="0" w:space="0" w:color="auto"/>
            <w:bottom w:val="none" w:sz="0" w:space="0" w:color="auto"/>
            <w:right w:val="none" w:sz="0" w:space="0" w:color="auto"/>
          </w:divBdr>
        </w:div>
      </w:divsChild>
    </w:div>
    <w:div w:id="24597180">
      <w:bodyDiv w:val="1"/>
      <w:marLeft w:val="0"/>
      <w:marRight w:val="0"/>
      <w:marTop w:val="0"/>
      <w:marBottom w:val="0"/>
      <w:divBdr>
        <w:top w:val="none" w:sz="0" w:space="0" w:color="auto"/>
        <w:left w:val="none" w:sz="0" w:space="0" w:color="auto"/>
        <w:bottom w:val="none" w:sz="0" w:space="0" w:color="auto"/>
        <w:right w:val="none" w:sz="0" w:space="0" w:color="auto"/>
      </w:divBdr>
    </w:div>
    <w:div w:id="24794848">
      <w:bodyDiv w:val="1"/>
      <w:marLeft w:val="0"/>
      <w:marRight w:val="0"/>
      <w:marTop w:val="0"/>
      <w:marBottom w:val="0"/>
      <w:divBdr>
        <w:top w:val="none" w:sz="0" w:space="0" w:color="auto"/>
        <w:left w:val="none" w:sz="0" w:space="0" w:color="auto"/>
        <w:bottom w:val="none" w:sz="0" w:space="0" w:color="auto"/>
        <w:right w:val="none" w:sz="0" w:space="0" w:color="auto"/>
      </w:divBdr>
    </w:div>
    <w:div w:id="60253420">
      <w:bodyDiv w:val="1"/>
      <w:marLeft w:val="0"/>
      <w:marRight w:val="0"/>
      <w:marTop w:val="0"/>
      <w:marBottom w:val="0"/>
      <w:divBdr>
        <w:top w:val="none" w:sz="0" w:space="0" w:color="auto"/>
        <w:left w:val="none" w:sz="0" w:space="0" w:color="auto"/>
        <w:bottom w:val="none" w:sz="0" w:space="0" w:color="auto"/>
        <w:right w:val="none" w:sz="0" w:space="0" w:color="auto"/>
      </w:divBdr>
    </w:div>
    <w:div w:id="66613101">
      <w:bodyDiv w:val="1"/>
      <w:marLeft w:val="0"/>
      <w:marRight w:val="0"/>
      <w:marTop w:val="0"/>
      <w:marBottom w:val="0"/>
      <w:divBdr>
        <w:top w:val="none" w:sz="0" w:space="0" w:color="auto"/>
        <w:left w:val="none" w:sz="0" w:space="0" w:color="auto"/>
        <w:bottom w:val="none" w:sz="0" w:space="0" w:color="auto"/>
        <w:right w:val="none" w:sz="0" w:space="0" w:color="auto"/>
      </w:divBdr>
    </w:div>
    <w:div w:id="76827387">
      <w:bodyDiv w:val="1"/>
      <w:marLeft w:val="0"/>
      <w:marRight w:val="0"/>
      <w:marTop w:val="0"/>
      <w:marBottom w:val="0"/>
      <w:divBdr>
        <w:top w:val="none" w:sz="0" w:space="0" w:color="auto"/>
        <w:left w:val="none" w:sz="0" w:space="0" w:color="auto"/>
        <w:bottom w:val="none" w:sz="0" w:space="0" w:color="auto"/>
        <w:right w:val="none" w:sz="0" w:space="0" w:color="auto"/>
      </w:divBdr>
    </w:div>
    <w:div w:id="77531787">
      <w:bodyDiv w:val="1"/>
      <w:marLeft w:val="0"/>
      <w:marRight w:val="0"/>
      <w:marTop w:val="0"/>
      <w:marBottom w:val="0"/>
      <w:divBdr>
        <w:top w:val="none" w:sz="0" w:space="0" w:color="auto"/>
        <w:left w:val="none" w:sz="0" w:space="0" w:color="auto"/>
        <w:bottom w:val="none" w:sz="0" w:space="0" w:color="auto"/>
        <w:right w:val="none" w:sz="0" w:space="0" w:color="auto"/>
      </w:divBdr>
    </w:div>
    <w:div w:id="111941853">
      <w:bodyDiv w:val="1"/>
      <w:marLeft w:val="0"/>
      <w:marRight w:val="0"/>
      <w:marTop w:val="0"/>
      <w:marBottom w:val="0"/>
      <w:divBdr>
        <w:top w:val="none" w:sz="0" w:space="0" w:color="auto"/>
        <w:left w:val="none" w:sz="0" w:space="0" w:color="auto"/>
        <w:bottom w:val="none" w:sz="0" w:space="0" w:color="auto"/>
        <w:right w:val="none" w:sz="0" w:space="0" w:color="auto"/>
      </w:divBdr>
    </w:div>
    <w:div w:id="119417665">
      <w:bodyDiv w:val="1"/>
      <w:marLeft w:val="0"/>
      <w:marRight w:val="0"/>
      <w:marTop w:val="0"/>
      <w:marBottom w:val="0"/>
      <w:divBdr>
        <w:top w:val="none" w:sz="0" w:space="0" w:color="auto"/>
        <w:left w:val="none" w:sz="0" w:space="0" w:color="auto"/>
        <w:bottom w:val="none" w:sz="0" w:space="0" w:color="auto"/>
        <w:right w:val="none" w:sz="0" w:space="0" w:color="auto"/>
      </w:divBdr>
    </w:div>
    <w:div w:id="144470644">
      <w:bodyDiv w:val="1"/>
      <w:marLeft w:val="0"/>
      <w:marRight w:val="0"/>
      <w:marTop w:val="0"/>
      <w:marBottom w:val="0"/>
      <w:divBdr>
        <w:top w:val="none" w:sz="0" w:space="0" w:color="auto"/>
        <w:left w:val="none" w:sz="0" w:space="0" w:color="auto"/>
        <w:bottom w:val="none" w:sz="0" w:space="0" w:color="auto"/>
        <w:right w:val="none" w:sz="0" w:space="0" w:color="auto"/>
      </w:divBdr>
      <w:divsChild>
        <w:div w:id="201672709">
          <w:marLeft w:val="1166"/>
          <w:marRight w:val="0"/>
          <w:marTop w:val="67"/>
          <w:marBottom w:val="0"/>
          <w:divBdr>
            <w:top w:val="none" w:sz="0" w:space="0" w:color="auto"/>
            <w:left w:val="none" w:sz="0" w:space="0" w:color="auto"/>
            <w:bottom w:val="none" w:sz="0" w:space="0" w:color="auto"/>
            <w:right w:val="none" w:sz="0" w:space="0" w:color="auto"/>
          </w:divBdr>
        </w:div>
      </w:divsChild>
    </w:div>
    <w:div w:id="156967202">
      <w:bodyDiv w:val="1"/>
      <w:marLeft w:val="0"/>
      <w:marRight w:val="0"/>
      <w:marTop w:val="0"/>
      <w:marBottom w:val="0"/>
      <w:divBdr>
        <w:top w:val="none" w:sz="0" w:space="0" w:color="auto"/>
        <w:left w:val="none" w:sz="0" w:space="0" w:color="auto"/>
        <w:bottom w:val="none" w:sz="0" w:space="0" w:color="auto"/>
        <w:right w:val="none" w:sz="0" w:space="0" w:color="auto"/>
      </w:divBdr>
    </w:div>
    <w:div w:id="171995024">
      <w:bodyDiv w:val="1"/>
      <w:marLeft w:val="0"/>
      <w:marRight w:val="0"/>
      <w:marTop w:val="0"/>
      <w:marBottom w:val="0"/>
      <w:divBdr>
        <w:top w:val="none" w:sz="0" w:space="0" w:color="auto"/>
        <w:left w:val="none" w:sz="0" w:space="0" w:color="auto"/>
        <w:bottom w:val="none" w:sz="0" w:space="0" w:color="auto"/>
        <w:right w:val="none" w:sz="0" w:space="0" w:color="auto"/>
      </w:divBdr>
    </w:div>
    <w:div w:id="189146549">
      <w:bodyDiv w:val="1"/>
      <w:marLeft w:val="0"/>
      <w:marRight w:val="0"/>
      <w:marTop w:val="0"/>
      <w:marBottom w:val="0"/>
      <w:divBdr>
        <w:top w:val="none" w:sz="0" w:space="0" w:color="auto"/>
        <w:left w:val="none" w:sz="0" w:space="0" w:color="auto"/>
        <w:bottom w:val="none" w:sz="0" w:space="0" w:color="auto"/>
        <w:right w:val="none" w:sz="0" w:space="0" w:color="auto"/>
      </w:divBdr>
      <w:divsChild>
        <w:div w:id="654339888">
          <w:marLeft w:val="1166"/>
          <w:marRight w:val="0"/>
          <w:marTop w:val="77"/>
          <w:marBottom w:val="0"/>
          <w:divBdr>
            <w:top w:val="none" w:sz="0" w:space="0" w:color="auto"/>
            <w:left w:val="none" w:sz="0" w:space="0" w:color="auto"/>
            <w:bottom w:val="none" w:sz="0" w:space="0" w:color="auto"/>
            <w:right w:val="none" w:sz="0" w:space="0" w:color="auto"/>
          </w:divBdr>
        </w:div>
        <w:div w:id="765492975">
          <w:marLeft w:val="1166"/>
          <w:marRight w:val="0"/>
          <w:marTop w:val="77"/>
          <w:marBottom w:val="0"/>
          <w:divBdr>
            <w:top w:val="none" w:sz="0" w:space="0" w:color="auto"/>
            <w:left w:val="none" w:sz="0" w:space="0" w:color="auto"/>
            <w:bottom w:val="none" w:sz="0" w:space="0" w:color="auto"/>
            <w:right w:val="none" w:sz="0" w:space="0" w:color="auto"/>
          </w:divBdr>
        </w:div>
        <w:div w:id="385028868">
          <w:marLeft w:val="1166"/>
          <w:marRight w:val="0"/>
          <w:marTop w:val="77"/>
          <w:marBottom w:val="0"/>
          <w:divBdr>
            <w:top w:val="none" w:sz="0" w:space="0" w:color="auto"/>
            <w:left w:val="none" w:sz="0" w:space="0" w:color="auto"/>
            <w:bottom w:val="none" w:sz="0" w:space="0" w:color="auto"/>
            <w:right w:val="none" w:sz="0" w:space="0" w:color="auto"/>
          </w:divBdr>
        </w:div>
      </w:divsChild>
    </w:div>
    <w:div w:id="224730011">
      <w:bodyDiv w:val="1"/>
      <w:marLeft w:val="0"/>
      <w:marRight w:val="0"/>
      <w:marTop w:val="0"/>
      <w:marBottom w:val="0"/>
      <w:divBdr>
        <w:top w:val="none" w:sz="0" w:space="0" w:color="auto"/>
        <w:left w:val="none" w:sz="0" w:space="0" w:color="auto"/>
        <w:bottom w:val="none" w:sz="0" w:space="0" w:color="auto"/>
        <w:right w:val="none" w:sz="0" w:space="0" w:color="auto"/>
      </w:divBdr>
    </w:div>
    <w:div w:id="241570756">
      <w:bodyDiv w:val="1"/>
      <w:marLeft w:val="0"/>
      <w:marRight w:val="0"/>
      <w:marTop w:val="0"/>
      <w:marBottom w:val="0"/>
      <w:divBdr>
        <w:top w:val="none" w:sz="0" w:space="0" w:color="auto"/>
        <w:left w:val="none" w:sz="0" w:space="0" w:color="auto"/>
        <w:bottom w:val="none" w:sz="0" w:space="0" w:color="auto"/>
        <w:right w:val="none" w:sz="0" w:space="0" w:color="auto"/>
      </w:divBdr>
    </w:div>
    <w:div w:id="274292954">
      <w:bodyDiv w:val="1"/>
      <w:marLeft w:val="0"/>
      <w:marRight w:val="0"/>
      <w:marTop w:val="0"/>
      <w:marBottom w:val="0"/>
      <w:divBdr>
        <w:top w:val="none" w:sz="0" w:space="0" w:color="auto"/>
        <w:left w:val="none" w:sz="0" w:space="0" w:color="auto"/>
        <w:bottom w:val="none" w:sz="0" w:space="0" w:color="auto"/>
        <w:right w:val="none" w:sz="0" w:space="0" w:color="auto"/>
      </w:divBdr>
    </w:div>
    <w:div w:id="279804579">
      <w:bodyDiv w:val="1"/>
      <w:marLeft w:val="0"/>
      <w:marRight w:val="0"/>
      <w:marTop w:val="0"/>
      <w:marBottom w:val="0"/>
      <w:divBdr>
        <w:top w:val="none" w:sz="0" w:space="0" w:color="auto"/>
        <w:left w:val="none" w:sz="0" w:space="0" w:color="auto"/>
        <w:bottom w:val="none" w:sz="0" w:space="0" w:color="auto"/>
        <w:right w:val="none" w:sz="0" w:space="0" w:color="auto"/>
      </w:divBdr>
    </w:div>
    <w:div w:id="290285726">
      <w:bodyDiv w:val="1"/>
      <w:marLeft w:val="0"/>
      <w:marRight w:val="0"/>
      <w:marTop w:val="0"/>
      <w:marBottom w:val="0"/>
      <w:divBdr>
        <w:top w:val="none" w:sz="0" w:space="0" w:color="auto"/>
        <w:left w:val="none" w:sz="0" w:space="0" w:color="auto"/>
        <w:bottom w:val="none" w:sz="0" w:space="0" w:color="auto"/>
        <w:right w:val="none" w:sz="0" w:space="0" w:color="auto"/>
      </w:divBdr>
    </w:div>
    <w:div w:id="291639151">
      <w:bodyDiv w:val="1"/>
      <w:marLeft w:val="0"/>
      <w:marRight w:val="0"/>
      <w:marTop w:val="0"/>
      <w:marBottom w:val="0"/>
      <w:divBdr>
        <w:top w:val="none" w:sz="0" w:space="0" w:color="auto"/>
        <w:left w:val="none" w:sz="0" w:space="0" w:color="auto"/>
        <w:bottom w:val="none" w:sz="0" w:space="0" w:color="auto"/>
        <w:right w:val="none" w:sz="0" w:space="0" w:color="auto"/>
      </w:divBdr>
    </w:div>
    <w:div w:id="305167975">
      <w:bodyDiv w:val="1"/>
      <w:marLeft w:val="0"/>
      <w:marRight w:val="0"/>
      <w:marTop w:val="0"/>
      <w:marBottom w:val="0"/>
      <w:divBdr>
        <w:top w:val="none" w:sz="0" w:space="0" w:color="auto"/>
        <w:left w:val="none" w:sz="0" w:space="0" w:color="auto"/>
        <w:bottom w:val="none" w:sz="0" w:space="0" w:color="auto"/>
        <w:right w:val="none" w:sz="0" w:space="0" w:color="auto"/>
      </w:divBdr>
    </w:div>
    <w:div w:id="316345237">
      <w:bodyDiv w:val="1"/>
      <w:marLeft w:val="0"/>
      <w:marRight w:val="0"/>
      <w:marTop w:val="0"/>
      <w:marBottom w:val="0"/>
      <w:divBdr>
        <w:top w:val="none" w:sz="0" w:space="0" w:color="auto"/>
        <w:left w:val="none" w:sz="0" w:space="0" w:color="auto"/>
        <w:bottom w:val="none" w:sz="0" w:space="0" w:color="auto"/>
        <w:right w:val="none" w:sz="0" w:space="0" w:color="auto"/>
      </w:divBdr>
    </w:div>
    <w:div w:id="316347714">
      <w:bodyDiv w:val="1"/>
      <w:marLeft w:val="0"/>
      <w:marRight w:val="0"/>
      <w:marTop w:val="0"/>
      <w:marBottom w:val="0"/>
      <w:divBdr>
        <w:top w:val="none" w:sz="0" w:space="0" w:color="auto"/>
        <w:left w:val="none" w:sz="0" w:space="0" w:color="auto"/>
        <w:bottom w:val="none" w:sz="0" w:space="0" w:color="auto"/>
        <w:right w:val="none" w:sz="0" w:space="0" w:color="auto"/>
      </w:divBdr>
    </w:div>
    <w:div w:id="374082148">
      <w:bodyDiv w:val="1"/>
      <w:marLeft w:val="0"/>
      <w:marRight w:val="0"/>
      <w:marTop w:val="0"/>
      <w:marBottom w:val="0"/>
      <w:divBdr>
        <w:top w:val="none" w:sz="0" w:space="0" w:color="auto"/>
        <w:left w:val="none" w:sz="0" w:space="0" w:color="auto"/>
        <w:bottom w:val="none" w:sz="0" w:space="0" w:color="auto"/>
        <w:right w:val="none" w:sz="0" w:space="0" w:color="auto"/>
      </w:divBdr>
    </w:div>
    <w:div w:id="386924595">
      <w:bodyDiv w:val="1"/>
      <w:marLeft w:val="0"/>
      <w:marRight w:val="0"/>
      <w:marTop w:val="0"/>
      <w:marBottom w:val="0"/>
      <w:divBdr>
        <w:top w:val="none" w:sz="0" w:space="0" w:color="auto"/>
        <w:left w:val="none" w:sz="0" w:space="0" w:color="auto"/>
        <w:bottom w:val="none" w:sz="0" w:space="0" w:color="auto"/>
        <w:right w:val="none" w:sz="0" w:space="0" w:color="auto"/>
      </w:divBdr>
    </w:div>
    <w:div w:id="399135240">
      <w:bodyDiv w:val="1"/>
      <w:marLeft w:val="0"/>
      <w:marRight w:val="0"/>
      <w:marTop w:val="0"/>
      <w:marBottom w:val="0"/>
      <w:divBdr>
        <w:top w:val="none" w:sz="0" w:space="0" w:color="auto"/>
        <w:left w:val="none" w:sz="0" w:space="0" w:color="auto"/>
        <w:bottom w:val="none" w:sz="0" w:space="0" w:color="auto"/>
        <w:right w:val="none" w:sz="0" w:space="0" w:color="auto"/>
      </w:divBdr>
    </w:div>
    <w:div w:id="420955719">
      <w:bodyDiv w:val="1"/>
      <w:marLeft w:val="0"/>
      <w:marRight w:val="0"/>
      <w:marTop w:val="0"/>
      <w:marBottom w:val="0"/>
      <w:divBdr>
        <w:top w:val="none" w:sz="0" w:space="0" w:color="auto"/>
        <w:left w:val="none" w:sz="0" w:space="0" w:color="auto"/>
        <w:bottom w:val="none" w:sz="0" w:space="0" w:color="auto"/>
        <w:right w:val="none" w:sz="0" w:space="0" w:color="auto"/>
      </w:divBdr>
      <w:divsChild>
        <w:div w:id="197279574">
          <w:marLeft w:val="547"/>
          <w:marRight w:val="0"/>
          <w:marTop w:val="120"/>
          <w:marBottom w:val="0"/>
          <w:divBdr>
            <w:top w:val="none" w:sz="0" w:space="0" w:color="auto"/>
            <w:left w:val="none" w:sz="0" w:space="0" w:color="auto"/>
            <w:bottom w:val="none" w:sz="0" w:space="0" w:color="auto"/>
            <w:right w:val="none" w:sz="0" w:space="0" w:color="auto"/>
          </w:divBdr>
        </w:div>
        <w:div w:id="494878098">
          <w:marLeft w:val="547"/>
          <w:marRight w:val="0"/>
          <w:marTop w:val="120"/>
          <w:marBottom w:val="0"/>
          <w:divBdr>
            <w:top w:val="none" w:sz="0" w:space="0" w:color="auto"/>
            <w:left w:val="none" w:sz="0" w:space="0" w:color="auto"/>
            <w:bottom w:val="none" w:sz="0" w:space="0" w:color="auto"/>
            <w:right w:val="none" w:sz="0" w:space="0" w:color="auto"/>
          </w:divBdr>
        </w:div>
        <w:div w:id="734815544">
          <w:marLeft w:val="1166"/>
          <w:marRight w:val="0"/>
          <w:marTop w:val="100"/>
          <w:marBottom w:val="0"/>
          <w:divBdr>
            <w:top w:val="none" w:sz="0" w:space="0" w:color="auto"/>
            <w:left w:val="none" w:sz="0" w:space="0" w:color="auto"/>
            <w:bottom w:val="none" w:sz="0" w:space="0" w:color="auto"/>
            <w:right w:val="none" w:sz="0" w:space="0" w:color="auto"/>
          </w:divBdr>
        </w:div>
        <w:div w:id="1048257333">
          <w:marLeft w:val="1166"/>
          <w:marRight w:val="0"/>
          <w:marTop w:val="100"/>
          <w:marBottom w:val="0"/>
          <w:divBdr>
            <w:top w:val="none" w:sz="0" w:space="0" w:color="auto"/>
            <w:left w:val="none" w:sz="0" w:space="0" w:color="auto"/>
            <w:bottom w:val="none" w:sz="0" w:space="0" w:color="auto"/>
            <w:right w:val="none" w:sz="0" w:space="0" w:color="auto"/>
          </w:divBdr>
        </w:div>
        <w:div w:id="1342119840">
          <w:marLeft w:val="1166"/>
          <w:marRight w:val="0"/>
          <w:marTop w:val="100"/>
          <w:marBottom w:val="0"/>
          <w:divBdr>
            <w:top w:val="none" w:sz="0" w:space="0" w:color="auto"/>
            <w:left w:val="none" w:sz="0" w:space="0" w:color="auto"/>
            <w:bottom w:val="none" w:sz="0" w:space="0" w:color="auto"/>
            <w:right w:val="none" w:sz="0" w:space="0" w:color="auto"/>
          </w:divBdr>
        </w:div>
        <w:div w:id="1429959101">
          <w:marLeft w:val="1166"/>
          <w:marRight w:val="0"/>
          <w:marTop w:val="100"/>
          <w:marBottom w:val="0"/>
          <w:divBdr>
            <w:top w:val="none" w:sz="0" w:space="0" w:color="auto"/>
            <w:left w:val="none" w:sz="0" w:space="0" w:color="auto"/>
            <w:bottom w:val="none" w:sz="0" w:space="0" w:color="auto"/>
            <w:right w:val="none" w:sz="0" w:space="0" w:color="auto"/>
          </w:divBdr>
        </w:div>
        <w:div w:id="1505778997">
          <w:marLeft w:val="1166"/>
          <w:marRight w:val="0"/>
          <w:marTop w:val="100"/>
          <w:marBottom w:val="0"/>
          <w:divBdr>
            <w:top w:val="none" w:sz="0" w:space="0" w:color="auto"/>
            <w:left w:val="none" w:sz="0" w:space="0" w:color="auto"/>
            <w:bottom w:val="none" w:sz="0" w:space="0" w:color="auto"/>
            <w:right w:val="none" w:sz="0" w:space="0" w:color="auto"/>
          </w:divBdr>
        </w:div>
        <w:div w:id="1654799718">
          <w:marLeft w:val="1166"/>
          <w:marRight w:val="0"/>
          <w:marTop w:val="100"/>
          <w:marBottom w:val="0"/>
          <w:divBdr>
            <w:top w:val="none" w:sz="0" w:space="0" w:color="auto"/>
            <w:left w:val="none" w:sz="0" w:space="0" w:color="auto"/>
            <w:bottom w:val="none" w:sz="0" w:space="0" w:color="auto"/>
            <w:right w:val="none" w:sz="0" w:space="0" w:color="auto"/>
          </w:divBdr>
        </w:div>
      </w:divsChild>
    </w:div>
    <w:div w:id="422798538">
      <w:bodyDiv w:val="1"/>
      <w:marLeft w:val="0"/>
      <w:marRight w:val="0"/>
      <w:marTop w:val="0"/>
      <w:marBottom w:val="0"/>
      <w:divBdr>
        <w:top w:val="none" w:sz="0" w:space="0" w:color="auto"/>
        <w:left w:val="none" w:sz="0" w:space="0" w:color="auto"/>
        <w:bottom w:val="none" w:sz="0" w:space="0" w:color="auto"/>
        <w:right w:val="none" w:sz="0" w:space="0" w:color="auto"/>
      </w:divBdr>
    </w:div>
    <w:div w:id="448399095">
      <w:bodyDiv w:val="1"/>
      <w:marLeft w:val="0"/>
      <w:marRight w:val="0"/>
      <w:marTop w:val="0"/>
      <w:marBottom w:val="0"/>
      <w:divBdr>
        <w:top w:val="none" w:sz="0" w:space="0" w:color="auto"/>
        <w:left w:val="none" w:sz="0" w:space="0" w:color="auto"/>
        <w:bottom w:val="none" w:sz="0" w:space="0" w:color="auto"/>
        <w:right w:val="none" w:sz="0" w:space="0" w:color="auto"/>
      </w:divBdr>
    </w:div>
    <w:div w:id="480121098">
      <w:bodyDiv w:val="1"/>
      <w:marLeft w:val="0"/>
      <w:marRight w:val="0"/>
      <w:marTop w:val="0"/>
      <w:marBottom w:val="0"/>
      <w:divBdr>
        <w:top w:val="none" w:sz="0" w:space="0" w:color="auto"/>
        <w:left w:val="none" w:sz="0" w:space="0" w:color="auto"/>
        <w:bottom w:val="none" w:sz="0" w:space="0" w:color="auto"/>
        <w:right w:val="none" w:sz="0" w:space="0" w:color="auto"/>
      </w:divBdr>
    </w:div>
    <w:div w:id="482242134">
      <w:bodyDiv w:val="1"/>
      <w:marLeft w:val="0"/>
      <w:marRight w:val="0"/>
      <w:marTop w:val="0"/>
      <w:marBottom w:val="0"/>
      <w:divBdr>
        <w:top w:val="none" w:sz="0" w:space="0" w:color="auto"/>
        <w:left w:val="none" w:sz="0" w:space="0" w:color="auto"/>
        <w:bottom w:val="none" w:sz="0" w:space="0" w:color="auto"/>
        <w:right w:val="none" w:sz="0" w:space="0" w:color="auto"/>
      </w:divBdr>
    </w:div>
    <w:div w:id="532838971">
      <w:bodyDiv w:val="1"/>
      <w:marLeft w:val="0"/>
      <w:marRight w:val="0"/>
      <w:marTop w:val="0"/>
      <w:marBottom w:val="0"/>
      <w:divBdr>
        <w:top w:val="none" w:sz="0" w:space="0" w:color="auto"/>
        <w:left w:val="none" w:sz="0" w:space="0" w:color="auto"/>
        <w:bottom w:val="none" w:sz="0" w:space="0" w:color="auto"/>
        <w:right w:val="none" w:sz="0" w:space="0" w:color="auto"/>
      </w:divBdr>
    </w:div>
    <w:div w:id="547107564">
      <w:bodyDiv w:val="1"/>
      <w:marLeft w:val="0"/>
      <w:marRight w:val="0"/>
      <w:marTop w:val="0"/>
      <w:marBottom w:val="0"/>
      <w:divBdr>
        <w:top w:val="none" w:sz="0" w:space="0" w:color="auto"/>
        <w:left w:val="none" w:sz="0" w:space="0" w:color="auto"/>
        <w:bottom w:val="none" w:sz="0" w:space="0" w:color="auto"/>
        <w:right w:val="none" w:sz="0" w:space="0" w:color="auto"/>
      </w:divBdr>
    </w:div>
    <w:div w:id="547491296">
      <w:bodyDiv w:val="1"/>
      <w:marLeft w:val="0"/>
      <w:marRight w:val="0"/>
      <w:marTop w:val="0"/>
      <w:marBottom w:val="0"/>
      <w:divBdr>
        <w:top w:val="none" w:sz="0" w:space="0" w:color="auto"/>
        <w:left w:val="none" w:sz="0" w:space="0" w:color="auto"/>
        <w:bottom w:val="none" w:sz="0" w:space="0" w:color="auto"/>
        <w:right w:val="none" w:sz="0" w:space="0" w:color="auto"/>
      </w:divBdr>
    </w:div>
    <w:div w:id="553584517">
      <w:bodyDiv w:val="1"/>
      <w:marLeft w:val="0"/>
      <w:marRight w:val="0"/>
      <w:marTop w:val="0"/>
      <w:marBottom w:val="0"/>
      <w:divBdr>
        <w:top w:val="none" w:sz="0" w:space="0" w:color="auto"/>
        <w:left w:val="none" w:sz="0" w:space="0" w:color="auto"/>
        <w:bottom w:val="none" w:sz="0" w:space="0" w:color="auto"/>
        <w:right w:val="none" w:sz="0" w:space="0" w:color="auto"/>
      </w:divBdr>
    </w:div>
    <w:div w:id="558127118">
      <w:bodyDiv w:val="1"/>
      <w:marLeft w:val="0"/>
      <w:marRight w:val="0"/>
      <w:marTop w:val="0"/>
      <w:marBottom w:val="0"/>
      <w:divBdr>
        <w:top w:val="none" w:sz="0" w:space="0" w:color="auto"/>
        <w:left w:val="none" w:sz="0" w:space="0" w:color="auto"/>
        <w:bottom w:val="none" w:sz="0" w:space="0" w:color="auto"/>
        <w:right w:val="none" w:sz="0" w:space="0" w:color="auto"/>
      </w:divBdr>
    </w:div>
    <w:div w:id="567301763">
      <w:bodyDiv w:val="1"/>
      <w:marLeft w:val="0"/>
      <w:marRight w:val="0"/>
      <w:marTop w:val="0"/>
      <w:marBottom w:val="0"/>
      <w:divBdr>
        <w:top w:val="none" w:sz="0" w:space="0" w:color="auto"/>
        <w:left w:val="none" w:sz="0" w:space="0" w:color="auto"/>
        <w:bottom w:val="none" w:sz="0" w:space="0" w:color="auto"/>
        <w:right w:val="none" w:sz="0" w:space="0" w:color="auto"/>
      </w:divBdr>
    </w:div>
    <w:div w:id="629483431">
      <w:bodyDiv w:val="1"/>
      <w:marLeft w:val="0"/>
      <w:marRight w:val="0"/>
      <w:marTop w:val="0"/>
      <w:marBottom w:val="0"/>
      <w:divBdr>
        <w:top w:val="none" w:sz="0" w:space="0" w:color="auto"/>
        <w:left w:val="none" w:sz="0" w:space="0" w:color="auto"/>
        <w:bottom w:val="none" w:sz="0" w:space="0" w:color="auto"/>
        <w:right w:val="none" w:sz="0" w:space="0" w:color="auto"/>
      </w:divBdr>
    </w:div>
    <w:div w:id="664358396">
      <w:bodyDiv w:val="1"/>
      <w:marLeft w:val="0"/>
      <w:marRight w:val="0"/>
      <w:marTop w:val="0"/>
      <w:marBottom w:val="0"/>
      <w:divBdr>
        <w:top w:val="none" w:sz="0" w:space="0" w:color="auto"/>
        <w:left w:val="none" w:sz="0" w:space="0" w:color="auto"/>
        <w:bottom w:val="none" w:sz="0" w:space="0" w:color="auto"/>
        <w:right w:val="none" w:sz="0" w:space="0" w:color="auto"/>
      </w:divBdr>
    </w:div>
    <w:div w:id="665936891">
      <w:bodyDiv w:val="1"/>
      <w:marLeft w:val="0"/>
      <w:marRight w:val="0"/>
      <w:marTop w:val="0"/>
      <w:marBottom w:val="0"/>
      <w:divBdr>
        <w:top w:val="none" w:sz="0" w:space="0" w:color="auto"/>
        <w:left w:val="none" w:sz="0" w:space="0" w:color="auto"/>
        <w:bottom w:val="none" w:sz="0" w:space="0" w:color="auto"/>
        <w:right w:val="none" w:sz="0" w:space="0" w:color="auto"/>
      </w:divBdr>
      <w:divsChild>
        <w:div w:id="1457866267">
          <w:marLeft w:val="1166"/>
          <w:marRight w:val="0"/>
          <w:marTop w:val="67"/>
          <w:marBottom w:val="0"/>
          <w:divBdr>
            <w:top w:val="none" w:sz="0" w:space="0" w:color="auto"/>
            <w:left w:val="none" w:sz="0" w:space="0" w:color="auto"/>
            <w:bottom w:val="none" w:sz="0" w:space="0" w:color="auto"/>
            <w:right w:val="none" w:sz="0" w:space="0" w:color="auto"/>
          </w:divBdr>
        </w:div>
      </w:divsChild>
    </w:div>
    <w:div w:id="672729926">
      <w:bodyDiv w:val="1"/>
      <w:marLeft w:val="0"/>
      <w:marRight w:val="0"/>
      <w:marTop w:val="0"/>
      <w:marBottom w:val="0"/>
      <w:divBdr>
        <w:top w:val="none" w:sz="0" w:space="0" w:color="auto"/>
        <w:left w:val="none" w:sz="0" w:space="0" w:color="auto"/>
        <w:bottom w:val="none" w:sz="0" w:space="0" w:color="auto"/>
        <w:right w:val="none" w:sz="0" w:space="0" w:color="auto"/>
      </w:divBdr>
    </w:div>
    <w:div w:id="673610265">
      <w:bodyDiv w:val="1"/>
      <w:marLeft w:val="0"/>
      <w:marRight w:val="0"/>
      <w:marTop w:val="0"/>
      <w:marBottom w:val="0"/>
      <w:divBdr>
        <w:top w:val="none" w:sz="0" w:space="0" w:color="auto"/>
        <w:left w:val="none" w:sz="0" w:space="0" w:color="auto"/>
        <w:bottom w:val="none" w:sz="0" w:space="0" w:color="auto"/>
        <w:right w:val="none" w:sz="0" w:space="0" w:color="auto"/>
      </w:divBdr>
    </w:div>
    <w:div w:id="675498595">
      <w:bodyDiv w:val="1"/>
      <w:marLeft w:val="0"/>
      <w:marRight w:val="0"/>
      <w:marTop w:val="0"/>
      <w:marBottom w:val="0"/>
      <w:divBdr>
        <w:top w:val="none" w:sz="0" w:space="0" w:color="auto"/>
        <w:left w:val="none" w:sz="0" w:space="0" w:color="auto"/>
        <w:bottom w:val="none" w:sz="0" w:space="0" w:color="auto"/>
        <w:right w:val="none" w:sz="0" w:space="0" w:color="auto"/>
      </w:divBdr>
    </w:div>
    <w:div w:id="680935404">
      <w:bodyDiv w:val="1"/>
      <w:marLeft w:val="0"/>
      <w:marRight w:val="0"/>
      <w:marTop w:val="0"/>
      <w:marBottom w:val="0"/>
      <w:divBdr>
        <w:top w:val="none" w:sz="0" w:space="0" w:color="auto"/>
        <w:left w:val="none" w:sz="0" w:space="0" w:color="auto"/>
        <w:bottom w:val="none" w:sz="0" w:space="0" w:color="auto"/>
        <w:right w:val="none" w:sz="0" w:space="0" w:color="auto"/>
      </w:divBdr>
      <w:divsChild>
        <w:div w:id="94832020">
          <w:marLeft w:val="1166"/>
          <w:marRight w:val="0"/>
          <w:marTop w:val="77"/>
          <w:marBottom w:val="0"/>
          <w:divBdr>
            <w:top w:val="none" w:sz="0" w:space="0" w:color="auto"/>
            <w:left w:val="none" w:sz="0" w:space="0" w:color="auto"/>
            <w:bottom w:val="none" w:sz="0" w:space="0" w:color="auto"/>
            <w:right w:val="none" w:sz="0" w:space="0" w:color="auto"/>
          </w:divBdr>
        </w:div>
        <w:div w:id="485243829">
          <w:marLeft w:val="1166"/>
          <w:marRight w:val="0"/>
          <w:marTop w:val="77"/>
          <w:marBottom w:val="0"/>
          <w:divBdr>
            <w:top w:val="none" w:sz="0" w:space="0" w:color="auto"/>
            <w:left w:val="none" w:sz="0" w:space="0" w:color="auto"/>
            <w:bottom w:val="none" w:sz="0" w:space="0" w:color="auto"/>
            <w:right w:val="none" w:sz="0" w:space="0" w:color="auto"/>
          </w:divBdr>
        </w:div>
        <w:div w:id="1949116563">
          <w:marLeft w:val="1166"/>
          <w:marRight w:val="0"/>
          <w:marTop w:val="77"/>
          <w:marBottom w:val="0"/>
          <w:divBdr>
            <w:top w:val="none" w:sz="0" w:space="0" w:color="auto"/>
            <w:left w:val="none" w:sz="0" w:space="0" w:color="auto"/>
            <w:bottom w:val="none" w:sz="0" w:space="0" w:color="auto"/>
            <w:right w:val="none" w:sz="0" w:space="0" w:color="auto"/>
          </w:divBdr>
        </w:div>
        <w:div w:id="2117940489">
          <w:marLeft w:val="1166"/>
          <w:marRight w:val="0"/>
          <w:marTop w:val="77"/>
          <w:marBottom w:val="0"/>
          <w:divBdr>
            <w:top w:val="none" w:sz="0" w:space="0" w:color="auto"/>
            <w:left w:val="none" w:sz="0" w:space="0" w:color="auto"/>
            <w:bottom w:val="none" w:sz="0" w:space="0" w:color="auto"/>
            <w:right w:val="none" w:sz="0" w:space="0" w:color="auto"/>
          </w:divBdr>
        </w:div>
      </w:divsChild>
    </w:div>
    <w:div w:id="685667325">
      <w:bodyDiv w:val="1"/>
      <w:marLeft w:val="0"/>
      <w:marRight w:val="0"/>
      <w:marTop w:val="0"/>
      <w:marBottom w:val="0"/>
      <w:divBdr>
        <w:top w:val="none" w:sz="0" w:space="0" w:color="auto"/>
        <w:left w:val="none" w:sz="0" w:space="0" w:color="auto"/>
        <w:bottom w:val="none" w:sz="0" w:space="0" w:color="auto"/>
        <w:right w:val="none" w:sz="0" w:space="0" w:color="auto"/>
      </w:divBdr>
    </w:div>
    <w:div w:id="691804336">
      <w:bodyDiv w:val="1"/>
      <w:marLeft w:val="0"/>
      <w:marRight w:val="0"/>
      <w:marTop w:val="0"/>
      <w:marBottom w:val="0"/>
      <w:divBdr>
        <w:top w:val="none" w:sz="0" w:space="0" w:color="auto"/>
        <w:left w:val="none" w:sz="0" w:space="0" w:color="auto"/>
        <w:bottom w:val="none" w:sz="0" w:space="0" w:color="auto"/>
        <w:right w:val="none" w:sz="0" w:space="0" w:color="auto"/>
      </w:divBdr>
    </w:div>
    <w:div w:id="703092989">
      <w:bodyDiv w:val="1"/>
      <w:marLeft w:val="0"/>
      <w:marRight w:val="0"/>
      <w:marTop w:val="0"/>
      <w:marBottom w:val="0"/>
      <w:divBdr>
        <w:top w:val="none" w:sz="0" w:space="0" w:color="auto"/>
        <w:left w:val="none" w:sz="0" w:space="0" w:color="auto"/>
        <w:bottom w:val="none" w:sz="0" w:space="0" w:color="auto"/>
        <w:right w:val="none" w:sz="0" w:space="0" w:color="auto"/>
      </w:divBdr>
    </w:div>
    <w:div w:id="708845554">
      <w:bodyDiv w:val="1"/>
      <w:marLeft w:val="0"/>
      <w:marRight w:val="0"/>
      <w:marTop w:val="0"/>
      <w:marBottom w:val="0"/>
      <w:divBdr>
        <w:top w:val="none" w:sz="0" w:space="0" w:color="auto"/>
        <w:left w:val="none" w:sz="0" w:space="0" w:color="auto"/>
        <w:bottom w:val="none" w:sz="0" w:space="0" w:color="auto"/>
        <w:right w:val="none" w:sz="0" w:space="0" w:color="auto"/>
      </w:divBdr>
    </w:div>
    <w:div w:id="738210243">
      <w:bodyDiv w:val="1"/>
      <w:marLeft w:val="0"/>
      <w:marRight w:val="0"/>
      <w:marTop w:val="0"/>
      <w:marBottom w:val="0"/>
      <w:divBdr>
        <w:top w:val="none" w:sz="0" w:space="0" w:color="auto"/>
        <w:left w:val="none" w:sz="0" w:space="0" w:color="auto"/>
        <w:bottom w:val="none" w:sz="0" w:space="0" w:color="auto"/>
        <w:right w:val="none" w:sz="0" w:space="0" w:color="auto"/>
      </w:divBdr>
    </w:div>
    <w:div w:id="753819754">
      <w:bodyDiv w:val="1"/>
      <w:marLeft w:val="0"/>
      <w:marRight w:val="0"/>
      <w:marTop w:val="0"/>
      <w:marBottom w:val="0"/>
      <w:divBdr>
        <w:top w:val="none" w:sz="0" w:space="0" w:color="auto"/>
        <w:left w:val="none" w:sz="0" w:space="0" w:color="auto"/>
        <w:bottom w:val="none" w:sz="0" w:space="0" w:color="auto"/>
        <w:right w:val="none" w:sz="0" w:space="0" w:color="auto"/>
      </w:divBdr>
    </w:div>
    <w:div w:id="758527519">
      <w:bodyDiv w:val="1"/>
      <w:marLeft w:val="0"/>
      <w:marRight w:val="0"/>
      <w:marTop w:val="0"/>
      <w:marBottom w:val="0"/>
      <w:divBdr>
        <w:top w:val="none" w:sz="0" w:space="0" w:color="auto"/>
        <w:left w:val="none" w:sz="0" w:space="0" w:color="auto"/>
        <w:bottom w:val="none" w:sz="0" w:space="0" w:color="auto"/>
        <w:right w:val="none" w:sz="0" w:space="0" w:color="auto"/>
      </w:divBdr>
    </w:div>
    <w:div w:id="791290334">
      <w:bodyDiv w:val="1"/>
      <w:marLeft w:val="0"/>
      <w:marRight w:val="0"/>
      <w:marTop w:val="0"/>
      <w:marBottom w:val="0"/>
      <w:divBdr>
        <w:top w:val="none" w:sz="0" w:space="0" w:color="auto"/>
        <w:left w:val="none" w:sz="0" w:space="0" w:color="auto"/>
        <w:bottom w:val="none" w:sz="0" w:space="0" w:color="auto"/>
        <w:right w:val="none" w:sz="0" w:space="0" w:color="auto"/>
      </w:divBdr>
    </w:div>
    <w:div w:id="795952272">
      <w:bodyDiv w:val="1"/>
      <w:marLeft w:val="0"/>
      <w:marRight w:val="0"/>
      <w:marTop w:val="0"/>
      <w:marBottom w:val="0"/>
      <w:divBdr>
        <w:top w:val="none" w:sz="0" w:space="0" w:color="auto"/>
        <w:left w:val="none" w:sz="0" w:space="0" w:color="auto"/>
        <w:bottom w:val="none" w:sz="0" w:space="0" w:color="auto"/>
        <w:right w:val="none" w:sz="0" w:space="0" w:color="auto"/>
      </w:divBdr>
    </w:div>
    <w:div w:id="799617156">
      <w:bodyDiv w:val="1"/>
      <w:marLeft w:val="0"/>
      <w:marRight w:val="0"/>
      <w:marTop w:val="0"/>
      <w:marBottom w:val="0"/>
      <w:divBdr>
        <w:top w:val="none" w:sz="0" w:space="0" w:color="auto"/>
        <w:left w:val="none" w:sz="0" w:space="0" w:color="auto"/>
        <w:bottom w:val="none" w:sz="0" w:space="0" w:color="auto"/>
        <w:right w:val="none" w:sz="0" w:space="0" w:color="auto"/>
      </w:divBdr>
    </w:div>
    <w:div w:id="838303237">
      <w:bodyDiv w:val="1"/>
      <w:marLeft w:val="0"/>
      <w:marRight w:val="0"/>
      <w:marTop w:val="0"/>
      <w:marBottom w:val="0"/>
      <w:divBdr>
        <w:top w:val="none" w:sz="0" w:space="0" w:color="auto"/>
        <w:left w:val="none" w:sz="0" w:space="0" w:color="auto"/>
        <w:bottom w:val="none" w:sz="0" w:space="0" w:color="auto"/>
        <w:right w:val="none" w:sz="0" w:space="0" w:color="auto"/>
      </w:divBdr>
      <w:divsChild>
        <w:div w:id="854877679">
          <w:marLeft w:val="1166"/>
          <w:marRight w:val="0"/>
          <w:marTop w:val="77"/>
          <w:marBottom w:val="0"/>
          <w:divBdr>
            <w:top w:val="none" w:sz="0" w:space="0" w:color="auto"/>
            <w:left w:val="none" w:sz="0" w:space="0" w:color="auto"/>
            <w:bottom w:val="none" w:sz="0" w:space="0" w:color="auto"/>
            <w:right w:val="none" w:sz="0" w:space="0" w:color="auto"/>
          </w:divBdr>
        </w:div>
      </w:divsChild>
    </w:div>
    <w:div w:id="846794474">
      <w:bodyDiv w:val="1"/>
      <w:marLeft w:val="0"/>
      <w:marRight w:val="0"/>
      <w:marTop w:val="0"/>
      <w:marBottom w:val="0"/>
      <w:divBdr>
        <w:top w:val="none" w:sz="0" w:space="0" w:color="auto"/>
        <w:left w:val="none" w:sz="0" w:space="0" w:color="auto"/>
        <w:bottom w:val="none" w:sz="0" w:space="0" w:color="auto"/>
        <w:right w:val="none" w:sz="0" w:space="0" w:color="auto"/>
      </w:divBdr>
      <w:divsChild>
        <w:div w:id="1902280454">
          <w:marLeft w:val="1166"/>
          <w:marRight w:val="0"/>
          <w:marTop w:val="67"/>
          <w:marBottom w:val="0"/>
          <w:divBdr>
            <w:top w:val="none" w:sz="0" w:space="0" w:color="auto"/>
            <w:left w:val="none" w:sz="0" w:space="0" w:color="auto"/>
            <w:bottom w:val="none" w:sz="0" w:space="0" w:color="auto"/>
            <w:right w:val="none" w:sz="0" w:space="0" w:color="auto"/>
          </w:divBdr>
        </w:div>
        <w:div w:id="1966571133">
          <w:marLeft w:val="1166"/>
          <w:marRight w:val="0"/>
          <w:marTop w:val="67"/>
          <w:marBottom w:val="0"/>
          <w:divBdr>
            <w:top w:val="none" w:sz="0" w:space="0" w:color="auto"/>
            <w:left w:val="none" w:sz="0" w:space="0" w:color="auto"/>
            <w:bottom w:val="none" w:sz="0" w:space="0" w:color="auto"/>
            <w:right w:val="none" w:sz="0" w:space="0" w:color="auto"/>
          </w:divBdr>
        </w:div>
        <w:div w:id="2077239305">
          <w:marLeft w:val="1166"/>
          <w:marRight w:val="0"/>
          <w:marTop w:val="67"/>
          <w:marBottom w:val="0"/>
          <w:divBdr>
            <w:top w:val="none" w:sz="0" w:space="0" w:color="auto"/>
            <w:left w:val="none" w:sz="0" w:space="0" w:color="auto"/>
            <w:bottom w:val="none" w:sz="0" w:space="0" w:color="auto"/>
            <w:right w:val="none" w:sz="0" w:space="0" w:color="auto"/>
          </w:divBdr>
        </w:div>
      </w:divsChild>
    </w:div>
    <w:div w:id="849754290">
      <w:bodyDiv w:val="1"/>
      <w:marLeft w:val="0"/>
      <w:marRight w:val="0"/>
      <w:marTop w:val="0"/>
      <w:marBottom w:val="0"/>
      <w:divBdr>
        <w:top w:val="none" w:sz="0" w:space="0" w:color="auto"/>
        <w:left w:val="none" w:sz="0" w:space="0" w:color="auto"/>
        <w:bottom w:val="none" w:sz="0" w:space="0" w:color="auto"/>
        <w:right w:val="none" w:sz="0" w:space="0" w:color="auto"/>
      </w:divBdr>
    </w:div>
    <w:div w:id="862789384">
      <w:bodyDiv w:val="1"/>
      <w:marLeft w:val="0"/>
      <w:marRight w:val="0"/>
      <w:marTop w:val="0"/>
      <w:marBottom w:val="0"/>
      <w:divBdr>
        <w:top w:val="none" w:sz="0" w:space="0" w:color="auto"/>
        <w:left w:val="none" w:sz="0" w:space="0" w:color="auto"/>
        <w:bottom w:val="none" w:sz="0" w:space="0" w:color="auto"/>
        <w:right w:val="none" w:sz="0" w:space="0" w:color="auto"/>
      </w:divBdr>
    </w:div>
    <w:div w:id="865294678">
      <w:bodyDiv w:val="1"/>
      <w:marLeft w:val="0"/>
      <w:marRight w:val="0"/>
      <w:marTop w:val="0"/>
      <w:marBottom w:val="0"/>
      <w:divBdr>
        <w:top w:val="none" w:sz="0" w:space="0" w:color="auto"/>
        <w:left w:val="none" w:sz="0" w:space="0" w:color="auto"/>
        <w:bottom w:val="none" w:sz="0" w:space="0" w:color="auto"/>
        <w:right w:val="none" w:sz="0" w:space="0" w:color="auto"/>
      </w:divBdr>
    </w:div>
    <w:div w:id="866260018">
      <w:bodyDiv w:val="1"/>
      <w:marLeft w:val="0"/>
      <w:marRight w:val="0"/>
      <w:marTop w:val="0"/>
      <w:marBottom w:val="0"/>
      <w:divBdr>
        <w:top w:val="none" w:sz="0" w:space="0" w:color="auto"/>
        <w:left w:val="none" w:sz="0" w:space="0" w:color="auto"/>
        <w:bottom w:val="none" w:sz="0" w:space="0" w:color="auto"/>
        <w:right w:val="none" w:sz="0" w:space="0" w:color="auto"/>
      </w:divBdr>
    </w:div>
    <w:div w:id="867186633">
      <w:bodyDiv w:val="1"/>
      <w:marLeft w:val="0"/>
      <w:marRight w:val="0"/>
      <w:marTop w:val="0"/>
      <w:marBottom w:val="0"/>
      <w:divBdr>
        <w:top w:val="none" w:sz="0" w:space="0" w:color="auto"/>
        <w:left w:val="none" w:sz="0" w:space="0" w:color="auto"/>
        <w:bottom w:val="none" w:sz="0" w:space="0" w:color="auto"/>
        <w:right w:val="none" w:sz="0" w:space="0" w:color="auto"/>
      </w:divBdr>
    </w:div>
    <w:div w:id="880477207">
      <w:bodyDiv w:val="1"/>
      <w:marLeft w:val="0"/>
      <w:marRight w:val="0"/>
      <w:marTop w:val="0"/>
      <w:marBottom w:val="0"/>
      <w:divBdr>
        <w:top w:val="none" w:sz="0" w:space="0" w:color="auto"/>
        <w:left w:val="none" w:sz="0" w:space="0" w:color="auto"/>
        <w:bottom w:val="none" w:sz="0" w:space="0" w:color="auto"/>
        <w:right w:val="none" w:sz="0" w:space="0" w:color="auto"/>
      </w:divBdr>
    </w:div>
    <w:div w:id="891770394">
      <w:bodyDiv w:val="1"/>
      <w:marLeft w:val="0"/>
      <w:marRight w:val="0"/>
      <w:marTop w:val="0"/>
      <w:marBottom w:val="0"/>
      <w:divBdr>
        <w:top w:val="none" w:sz="0" w:space="0" w:color="auto"/>
        <w:left w:val="none" w:sz="0" w:space="0" w:color="auto"/>
        <w:bottom w:val="none" w:sz="0" w:space="0" w:color="auto"/>
        <w:right w:val="none" w:sz="0" w:space="0" w:color="auto"/>
      </w:divBdr>
    </w:div>
    <w:div w:id="900674338">
      <w:bodyDiv w:val="1"/>
      <w:marLeft w:val="0"/>
      <w:marRight w:val="0"/>
      <w:marTop w:val="0"/>
      <w:marBottom w:val="0"/>
      <w:divBdr>
        <w:top w:val="none" w:sz="0" w:space="0" w:color="auto"/>
        <w:left w:val="none" w:sz="0" w:space="0" w:color="auto"/>
        <w:bottom w:val="none" w:sz="0" w:space="0" w:color="auto"/>
        <w:right w:val="none" w:sz="0" w:space="0" w:color="auto"/>
      </w:divBdr>
      <w:divsChild>
        <w:div w:id="722757813">
          <w:marLeft w:val="1166"/>
          <w:marRight w:val="0"/>
          <w:marTop w:val="67"/>
          <w:marBottom w:val="0"/>
          <w:divBdr>
            <w:top w:val="none" w:sz="0" w:space="0" w:color="auto"/>
            <w:left w:val="none" w:sz="0" w:space="0" w:color="auto"/>
            <w:bottom w:val="none" w:sz="0" w:space="0" w:color="auto"/>
            <w:right w:val="none" w:sz="0" w:space="0" w:color="auto"/>
          </w:divBdr>
        </w:div>
        <w:div w:id="1587884050">
          <w:marLeft w:val="1166"/>
          <w:marRight w:val="0"/>
          <w:marTop w:val="67"/>
          <w:marBottom w:val="0"/>
          <w:divBdr>
            <w:top w:val="none" w:sz="0" w:space="0" w:color="auto"/>
            <w:left w:val="none" w:sz="0" w:space="0" w:color="auto"/>
            <w:bottom w:val="none" w:sz="0" w:space="0" w:color="auto"/>
            <w:right w:val="none" w:sz="0" w:space="0" w:color="auto"/>
          </w:divBdr>
        </w:div>
      </w:divsChild>
    </w:div>
    <w:div w:id="907303675">
      <w:bodyDiv w:val="1"/>
      <w:marLeft w:val="0"/>
      <w:marRight w:val="0"/>
      <w:marTop w:val="0"/>
      <w:marBottom w:val="0"/>
      <w:divBdr>
        <w:top w:val="none" w:sz="0" w:space="0" w:color="auto"/>
        <w:left w:val="none" w:sz="0" w:space="0" w:color="auto"/>
        <w:bottom w:val="none" w:sz="0" w:space="0" w:color="auto"/>
        <w:right w:val="none" w:sz="0" w:space="0" w:color="auto"/>
      </w:divBdr>
      <w:divsChild>
        <w:div w:id="1746564456">
          <w:marLeft w:val="1166"/>
          <w:marRight w:val="0"/>
          <w:marTop w:val="67"/>
          <w:marBottom w:val="0"/>
          <w:divBdr>
            <w:top w:val="none" w:sz="0" w:space="0" w:color="auto"/>
            <w:left w:val="none" w:sz="0" w:space="0" w:color="auto"/>
            <w:bottom w:val="none" w:sz="0" w:space="0" w:color="auto"/>
            <w:right w:val="none" w:sz="0" w:space="0" w:color="auto"/>
          </w:divBdr>
        </w:div>
      </w:divsChild>
    </w:div>
    <w:div w:id="937711018">
      <w:bodyDiv w:val="1"/>
      <w:marLeft w:val="0"/>
      <w:marRight w:val="0"/>
      <w:marTop w:val="0"/>
      <w:marBottom w:val="0"/>
      <w:divBdr>
        <w:top w:val="none" w:sz="0" w:space="0" w:color="auto"/>
        <w:left w:val="none" w:sz="0" w:space="0" w:color="auto"/>
        <w:bottom w:val="none" w:sz="0" w:space="0" w:color="auto"/>
        <w:right w:val="none" w:sz="0" w:space="0" w:color="auto"/>
      </w:divBdr>
    </w:div>
    <w:div w:id="941569918">
      <w:bodyDiv w:val="1"/>
      <w:marLeft w:val="0"/>
      <w:marRight w:val="0"/>
      <w:marTop w:val="0"/>
      <w:marBottom w:val="0"/>
      <w:divBdr>
        <w:top w:val="none" w:sz="0" w:space="0" w:color="auto"/>
        <w:left w:val="none" w:sz="0" w:space="0" w:color="auto"/>
        <w:bottom w:val="none" w:sz="0" w:space="0" w:color="auto"/>
        <w:right w:val="none" w:sz="0" w:space="0" w:color="auto"/>
      </w:divBdr>
    </w:div>
    <w:div w:id="958223248">
      <w:bodyDiv w:val="1"/>
      <w:marLeft w:val="0"/>
      <w:marRight w:val="0"/>
      <w:marTop w:val="0"/>
      <w:marBottom w:val="0"/>
      <w:divBdr>
        <w:top w:val="none" w:sz="0" w:space="0" w:color="auto"/>
        <w:left w:val="none" w:sz="0" w:space="0" w:color="auto"/>
        <w:bottom w:val="none" w:sz="0" w:space="0" w:color="auto"/>
        <w:right w:val="none" w:sz="0" w:space="0" w:color="auto"/>
      </w:divBdr>
      <w:divsChild>
        <w:div w:id="603541582">
          <w:marLeft w:val="1166"/>
          <w:marRight w:val="0"/>
          <w:marTop w:val="67"/>
          <w:marBottom w:val="0"/>
          <w:divBdr>
            <w:top w:val="none" w:sz="0" w:space="0" w:color="auto"/>
            <w:left w:val="none" w:sz="0" w:space="0" w:color="auto"/>
            <w:bottom w:val="none" w:sz="0" w:space="0" w:color="auto"/>
            <w:right w:val="none" w:sz="0" w:space="0" w:color="auto"/>
          </w:divBdr>
        </w:div>
        <w:div w:id="684556258">
          <w:marLeft w:val="1166"/>
          <w:marRight w:val="0"/>
          <w:marTop w:val="67"/>
          <w:marBottom w:val="0"/>
          <w:divBdr>
            <w:top w:val="none" w:sz="0" w:space="0" w:color="auto"/>
            <w:left w:val="none" w:sz="0" w:space="0" w:color="auto"/>
            <w:bottom w:val="none" w:sz="0" w:space="0" w:color="auto"/>
            <w:right w:val="none" w:sz="0" w:space="0" w:color="auto"/>
          </w:divBdr>
        </w:div>
        <w:div w:id="791706832">
          <w:marLeft w:val="1166"/>
          <w:marRight w:val="0"/>
          <w:marTop w:val="67"/>
          <w:marBottom w:val="0"/>
          <w:divBdr>
            <w:top w:val="none" w:sz="0" w:space="0" w:color="auto"/>
            <w:left w:val="none" w:sz="0" w:space="0" w:color="auto"/>
            <w:bottom w:val="none" w:sz="0" w:space="0" w:color="auto"/>
            <w:right w:val="none" w:sz="0" w:space="0" w:color="auto"/>
          </w:divBdr>
        </w:div>
      </w:divsChild>
    </w:div>
    <w:div w:id="964311380">
      <w:bodyDiv w:val="1"/>
      <w:marLeft w:val="0"/>
      <w:marRight w:val="0"/>
      <w:marTop w:val="0"/>
      <w:marBottom w:val="0"/>
      <w:divBdr>
        <w:top w:val="none" w:sz="0" w:space="0" w:color="auto"/>
        <w:left w:val="none" w:sz="0" w:space="0" w:color="auto"/>
        <w:bottom w:val="none" w:sz="0" w:space="0" w:color="auto"/>
        <w:right w:val="none" w:sz="0" w:space="0" w:color="auto"/>
      </w:divBdr>
    </w:div>
    <w:div w:id="990526079">
      <w:bodyDiv w:val="1"/>
      <w:marLeft w:val="0"/>
      <w:marRight w:val="0"/>
      <w:marTop w:val="0"/>
      <w:marBottom w:val="0"/>
      <w:divBdr>
        <w:top w:val="none" w:sz="0" w:space="0" w:color="auto"/>
        <w:left w:val="none" w:sz="0" w:space="0" w:color="auto"/>
        <w:bottom w:val="none" w:sz="0" w:space="0" w:color="auto"/>
        <w:right w:val="none" w:sz="0" w:space="0" w:color="auto"/>
      </w:divBdr>
    </w:div>
    <w:div w:id="1034888134">
      <w:bodyDiv w:val="1"/>
      <w:marLeft w:val="0"/>
      <w:marRight w:val="0"/>
      <w:marTop w:val="0"/>
      <w:marBottom w:val="0"/>
      <w:divBdr>
        <w:top w:val="none" w:sz="0" w:space="0" w:color="auto"/>
        <w:left w:val="none" w:sz="0" w:space="0" w:color="auto"/>
        <w:bottom w:val="none" w:sz="0" w:space="0" w:color="auto"/>
        <w:right w:val="none" w:sz="0" w:space="0" w:color="auto"/>
      </w:divBdr>
      <w:divsChild>
        <w:div w:id="73864771">
          <w:marLeft w:val="1166"/>
          <w:marRight w:val="0"/>
          <w:marTop w:val="67"/>
          <w:marBottom w:val="0"/>
          <w:divBdr>
            <w:top w:val="none" w:sz="0" w:space="0" w:color="auto"/>
            <w:left w:val="none" w:sz="0" w:space="0" w:color="auto"/>
            <w:bottom w:val="none" w:sz="0" w:space="0" w:color="auto"/>
            <w:right w:val="none" w:sz="0" w:space="0" w:color="auto"/>
          </w:divBdr>
        </w:div>
        <w:div w:id="666782673">
          <w:marLeft w:val="1166"/>
          <w:marRight w:val="0"/>
          <w:marTop w:val="67"/>
          <w:marBottom w:val="0"/>
          <w:divBdr>
            <w:top w:val="none" w:sz="0" w:space="0" w:color="auto"/>
            <w:left w:val="none" w:sz="0" w:space="0" w:color="auto"/>
            <w:bottom w:val="none" w:sz="0" w:space="0" w:color="auto"/>
            <w:right w:val="none" w:sz="0" w:space="0" w:color="auto"/>
          </w:divBdr>
        </w:div>
        <w:div w:id="1288589402">
          <w:marLeft w:val="1166"/>
          <w:marRight w:val="0"/>
          <w:marTop w:val="67"/>
          <w:marBottom w:val="0"/>
          <w:divBdr>
            <w:top w:val="none" w:sz="0" w:space="0" w:color="auto"/>
            <w:left w:val="none" w:sz="0" w:space="0" w:color="auto"/>
            <w:bottom w:val="none" w:sz="0" w:space="0" w:color="auto"/>
            <w:right w:val="none" w:sz="0" w:space="0" w:color="auto"/>
          </w:divBdr>
        </w:div>
      </w:divsChild>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069425807">
      <w:bodyDiv w:val="1"/>
      <w:marLeft w:val="0"/>
      <w:marRight w:val="0"/>
      <w:marTop w:val="0"/>
      <w:marBottom w:val="0"/>
      <w:divBdr>
        <w:top w:val="none" w:sz="0" w:space="0" w:color="auto"/>
        <w:left w:val="none" w:sz="0" w:space="0" w:color="auto"/>
        <w:bottom w:val="none" w:sz="0" w:space="0" w:color="auto"/>
        <w:right w:val="none" w:sz="0" w:space="0" w:color="auto"/>
      </w:divBdr>
    </w:div>
    <w:div w:id="1079521897">
      <w:bodyDiv w:val="1"/>
      <w:marLeft w:val="0"/>
      <w:marRight w:val="0"/>
      <w:marTop w:val="0"/>
      <w:marBottom w:val="0"/>
      <w:divBdr>
        <w:top w:val="none" w:sz="0" w:space="0" w:color="auto"/>
        <w:left w:val="none" w:sz="0" w:space="0" w:color="auto"/>
        <w:bottom w:val="none" w:sz="0" w:space="0" w:color="auto"/>
        <w:right w:val="none" w:sz="0" w:space="0" w:color="auto"/>
      </w:divBdr>
    </w:div>
    <w:div w:id="1091705850">
      <w:bodyDiv w:val="1"/>
      <w:marLeft w:val="0"/>
      <w:marRight w:val="0"/>
      <w:marTop w:val="0"/>
      <w:marBottom w:val="0"/>
      <w:divBdr>
        <w:top w:val="none" w:sz="0" w:space="0" w:color="auto"/>
        <w:left w:val="none" w:sz="0" w:space="0" w:color="auto"/>
        <w:bottom w:val="none" w:sz="0" w:space="0" w:color="auto"/>
        <w:right w:val="none" w:sz="0" w:space="0" w:color="auto"/>
      </w:divBdr>
    </w:div>
    <w:div w:id="1114717606">
      <w:bodyDiv w:val="1"/>
      <w:marLeft w:val="0"/>
      <w:marRight w:val="0"/>
      <w:marTop w:val="0"/>
      <w:marBottom w:val="0"/>
      <w:divBdr>
        <w:top w:val="none" w:sz="0" w:space="0" w:color="auto"/>
        <w:left w:val="none" w:sz="0" w:space="0" w:color="auto"/>
        <w:bottom w:val="none" w:sz="0" w:space="0" w:color="auto"/>
        <w:right w:val="none" w:sz="0" w:space="0" w:color="auto"/>
      </w:divBdr>
    </w:div>
    <w:div w:id="1131630159">
      <w:bodyDiv w:val="1"/>
      <w:marLeft w:val="0"/>
      <w:marRight w:val="0"/>
      <w:marTop w:val="0"/>
      <w:marBottom w:val="0"/>
      <w:divBdr>
        <w:top w:val="none" w:sz="0" w:space="0" w:color="auto"/>
        <w:left w:val="none" w:sz="0" w:space="0" w:color="auto"/>
        <w:bottom w:val="none" w:sz="0" w:space="0" w:color="auto"/>
        <w:right w:val="none" w:sz="0" w:space="0" w:color="auto"/>
      </w:divBdr>
    </w:div>
    <w:div w:id="1153528078">
      <w:bodyDiv w:val="1"/>
      <w:marLeft w:val="0"/>
      <w:marRight w:val="0"/>
      <w:marTop w:val="0"/>
      <w:marBottom w:val="0"/>
      <w:divBdr>
        <w:top w:val="none" w:sz="0" w:space="0" w:color="auto"/>
        <w:left w:val="none" w:sz="0" w:space="0" w:color="auto"/>
        <w:bottom w:val="none" w:sz="0" w:space="0" w:color="auto"/>
        <w:right w:val="none" w:sz="0" w:space="0" w:color="auto"/>
      </w:divBdr>
    </w:div>
    <w:div w:id="1180579558">
      <w:bodyDiv w:val="1"/>
      <w:marLeft w:val="0"/>
      <w:marRight w:val="0"/>
      <w:marTop w:val="0"/>
      <w:marBottom w:val="0"/>
      <w:divBdr>
        <w:top w:val="none" w:sz="0" w:space="0" w:color="auto"/>
        <w:left w:val="none" w:sz="0" w:space="0" w:color="auto"/>
        <w:bottom w:val="none" w:sz="0" w:space="0" w:color="auto"/>
        <w:right w:val="none" w:sz="0" w:space="0" w:color="auto"/>
      </w:divBdr>
    </w:div>
    <w:div w:id="1194078704">
      <w:bodyDiv w:val="1"/>
      <w:marLeft w:val="0"/>
      <w:marRight w:val="0"/>
      <w:marTop w:val="0"/>
      <w:marBottom w:val="0"/>
      <w:divBdr>
        <w:top w:val="none" w:sz="0" w:space="0" w:color="auto"/>
        <w:left w:val="none" w:sz="0" w:space="0" w:color="auto"/>
        <w:bottom w:val="none" w:sz="0" w:space="0" w:color="auto"/>
        <w:right w:val="none" w:sz="0" w:space="0" w:color="auto"/>
      </w:divBdr>
    </w:div>
    <w:div w:id="1211117595">
      <w:bodyDiv w:val="1"/>
      <w:marLeft w:val="0"/>
      <w:marRight w:val="0"/>
      <w:marTop w:val="0"/>
      <w:marBottom w:val="0"/>
      <w:divBdr>
        <w:top w:val="none" w:sz="0" w:space="0" w:color="auto"/>
        <w:left w:val="none" w:sz="0" w:space="0" w:color="auto"/>
        <w:bottom w:val="none" w:sz="0" w:space="0" w:color="auto"/>
        <w:right w:val="none" w:sz="0" w:space="0" w:color="auto"/>
      </w:divBdr>
    </w:div>
    <w:div w:id="1241714140">
      <w:bodyDiv w:val="1"/>
      <w:marLeft w:val="0"/>
      <w:marRight w:val="0"/>
      <w:marTop w:val="0"/>
      <w:marBottom w:val="0"/>
      <w:divBdr>
        <w:top w:val="none" w:sz="0" w:space="0" w:color="auto"/>
        <w:left w:val="none" w:sz="0" w:space="0" w:color="auto"/>
        <w:bottom w:val="none" w:sz="0" w:space="0" w:color="auto"/>
        <w:right w:val="none" w:sz="0" w:space="0" w:color="auto"/>
      </w:divBdr>
    </w:div>
    <w:div w:id="1248198925">
      <w:bodyDiv w:val="1"/>
      <w:marLeft w:val="0"/>
      <w:marRight w:val="0"/>
      <w:marTop w:val="0"/>
      <w:marBottom w:val="0"/>
      <w:divBdr>
        <w:top w:val="none" w:sz="0" w:space="0" w:color="auto"/>
        <w:left w:val="none" w:sz="0" w:space="0" w:color="auto"/>
        <w:bottom w:val="none" w:sz="0" w:space="0" w:color="auto"/>
        <w:right w:val="none" w:sz="0" w:space="0" w:color="auto"/>
      </w:divBdr>
    </w:div>
    <w:div w:id="1262639739">
      <w:bodyDiv w:val="1"/>
      <w:marLeft w:val="0"/>
      <w:marRight w:val="0"/>
      <w:marTop w:val="0"/>
      <w:marBottom w:val="0"/>
      <w:divBdr>
        <w:top w:val="none" w:sz="0" w:space="0" w:color="auto"/>
        <w:left w:val="none" w:sz="0" w:space="0" w:color="auto"/>
        <w:bottom w:val="none" w:sz="0" w:space="0" w:color="auto"/>
        <w:right w:val="none" w:sz="0" w:space="0" w:color="auto"/>
      </w:divBdr>
      <w:divsChild>
        <w:div w:id="339546069">
          <w:marLeft w:val="547"/>
          <w:marRight w:val="0"/>
          <w:marTop w:val="86"/>
          <w:marBottom w:val="0"/>
          <w:divBdr>
            <w:top w:val="none" w:sz="0" w:space="0" w:color="auto"/>
            <w:left w:val="none" w:sz="0" w:space="0" w:color="auto"/>
            <w:bottom w:val="none" w:sz="0" w:space="0" w:color="auto"/>
            <w:right w:val="none" w:sz="0" w:space="0" w:color="auto"/>
          </w:divBdr>
        </w:div>
        <w:div w:id="1304700389">
          <w:marLeft w:val="547"/>
          <w:marRight w:val="0"/>
          <w:marTop w:val="86"/>
          <w:marBottom w:val="0"/>
          <w:divBdr>
            <w:top w:val="none" w:sz="0" w:space="0" w:color="auto"/>
            <w:left w:val="none" w:sz="0" w:space="0" w:color="auto"/>
            <w:bottom w:val="none" w:sz="0" w:space="0" w:color="auto"/>
            <w:right w:val="none" w:sz="0" w:space="0" w:color="auto"/>
          </w:divBdr>
        </w:div>
        <w:div w:id="1884751535">
          <w:marLeft w:val="1166"/>
          <w:marRight w:val="0"/>
          <w:marTop w:val="67"/>
          <w:marBottom w:val="0"/>
          <w:divBdr>
            <w:top w:val="none" w:sz="0" w:space="0" w:color="auto"/>
            <w:left w:val="none" w:sz="0" w:space="0" w:color="auto"/>
            <w:bottom w:val="none" w:sz="0" w:space="0" w:color="auto"/>
            <w:right w:val="none" w:sz="0" w:space="0" w:color="auto"/>
          </w:divBdr>
        </w:div>
        <w:div w:id="1858956803">
          <w:marLeft w:val="547"/>
          <w:marRight w:val="0"/>
          <w:marTop w:val="86"/>
          <w:marBottom w:val="0"/>
          <w:divBdr>
            <w:top w:val="none" w:sz="0" w:space="0" w:color="auto"/>
            <w:left w:val="none" w:sz="0" w:space="0" w:color="auto"/>
            <w:bottom w:val="none" w:sz="0" w:space="0" w:color="auto"/>
            <w:right w:val="none" w:sz="0" w:space="0" w:color="auto"/>
          </w:divBdr>
        </w:div>
        <w:div w:id="1093742633">
          <w:marLeft w:val="1166"/>
          <w:marRight w:val="0"/>
          <w:marTop w:val="67"/>
          <w:marBottom w:val="0"/>
          <w:divBdr>
            <w:top w:val="none" w:sz="0" w:space="0" w:color="auto"/>
            <w:left w:val="none" w:sz="0" w:space="0" w:color="auto"/>
            <w:bottom w:val="none" w:sz="0" w:space="0" w:color="auto"/>
            <w:right w:val="none" w:sz="0" w:space="0" w:color="auto"/>
          </w:divBdr>
        </w:div>
        <w:div w:id="258291547">
          <w:marLeft w:val="547"/>
          <w:marRight w:val="0"/>
          <w:marTop w:val="86"/>
          <w:marBottom w:val="0"/>
          <w:divBdr>
            <w:top w:val="none" w:sz="0" w:space="0" w:color="auto"/>
            <w:left w:val="none" w:sz="0" w:space="0" w:color="auto"/>
            <w:bottom w:val="none" w:sz="0" w:space="0" w:color="auto"/>
            <w:right w:val="none" w:sz="0" w:space="0" w:color="auto"/>
          </w:divBdr>
        </w:div>
        <w:div w:id="841041549">
          <w:marLeft w:val="1166"/>
          <w:marRight w:val="0"/>
          <w:marTop w:val="67"/>
          <w:marBottom w:val="0"/>
          <w:divBdr>
            <w:top w:val="none" w:sz="0" w:space="0" w:color="auto"/>
            <w:left w:val="none" w:sz="0" w:space="0" w:color="auto"/>
            <w:bottom w:val="none" w:sz="0" w:space="0" w:color="auto"/>
            <w:right w:val="none" w:sz="0" w:space="0" w:color="auto"/>
          </w:divBdr>
        </w:div>
        <w:div w:id="2129003505">
          <w:marLeft w:val="1166"/>
          <w:marRight w:val="0"/>
          <w:marTop w:val="67"/>
          <w:marBottom w:val="0"/>
          <w:divBdr>
            <w:top w:val="none" w:sz="0" w:space="0" w:color="auto"/>
            <w:left w:val="none" w:sz="0" w:space="0" w:color="auto"/>
            <w:bottom w:val="none" w:sz="0" w:space="0" w:color="auto"/>
            <w:right w:val="none" w:sz="0" w:space="0" w:color="auto"/>
          </w:divBdr>
        </w:div>
      </w:divsChild>
    </w:div>
    <w:div w:id="1291395957">
      <w:bodyDiv w:val="1"/>
      <w:marLeft w:val="0"/>
      <w:marRight w:val="0"/>
      <w:marTop w:val="0"/>
      <w:marBottom w:val="0"/>
      <w:divBdr>
        <w:top w:val="none" w:sz="0" w:space="0" w:color="auto"/>
        <w:left w:val="none" w:sz="0" w:space="0" w:color="auto"/>
        <w:bottom w:val="none" w:sz="0" w:space="0" w:color="auto"/>
        <w:right w:val="none" w:sz="0" w:space="0" w:color="auto"/>
      </w:divBdr>
    </w:div>
    <w:div w:id="1301184163">
      <w:bodyDiv w:val="1"/>
      <w:marLeft w:val="0"/>
      <w:marRight w:val="0"/>
      <w:marTop w:val="0"/>
      <w:marBottom w:val="0"/>
      <w:divBdr>
        <w:top w:val="none" w:sz="0" w:space="0" w:color="auto"/>
        <w:left w:val="none" w:sz="0" w:space="0" w:color="auto"/>
        <w:bottom w:val="none" w:sz="0" w:space="0" w:color="auto"/>
        <w:right w:val="none" w:sz="0" w:space="0" w:color="auto"/>
      </w:divBdr>
    </w:div>
    <w:div w:id="1318533936">
      <w:bodyDiv w:val="1"/>
      <w:marLeft w:val="0"/>
      <w:marRight w:val="0"/>
      <w:marTop w:val="0"/>
      <w:marBottom w:val="0"/>
      <w:divBdr>
        <w:top w:val="none" w:sz="0" w:space="0" w:color="auto"/>
        <w:left w:val="none" w:sz="0" w:space="0" w:color="auto"/>
        <w:bottom w:val="none" w:sz="0" w:space="0" w:color="auto"/>
        <w:right w:val="none" w:sz="0" w:space="0" w:color="auto"/>
      </w:divBdr>
    </w:div>
    <w:div w:id="1318801626">
      <w:bodyDiv w:val="1"/>
      <w:marLeft w:val="0"/>
      <w:marRight w:val="0"/>
      <w:marTop w:val="0"/>
      <w:marBottom w:val="0"/>
      <w:divBdr>
        <w:top w:val="none" w:sz="0" w:space="0" w:color="auto"/>
        <w:left w:val="none" w:sz="0" w:space="0" w:color="auto"/>
        <w:bottom w:val="none" w:sz="0" w:space="0" w:color="auto"/>
        <w:right w:val="none" w:sz="0" w:space="0" w:color="auto"/>
      </w:divBdr>
    </w:div>
    <w:div w:id="1357930209">
      <w:bodyDiv w:val="1"/>
      <w:marLeft w:val="0"/>
      <w:marRight w:val="0"/>
      <w:marTop w:val="0"/>
      <w:marBottom w:val="0"/>
      <w:divBdr>
        <w:top w:val="none" w:sz="0" w:space="0" w:color="auto"/>
        <w:left w:val="none" w:sz="0" w:space="0" w:color="auto"/>
        <w:bottom w:val="none" w:sz="0" w:space="0" w:color="auto"/>
        <w:right w:val="none" w:sz="0" w:space="0" w:color="auto"/>
      </w:divBdr>
    </w:div>
    <w:div w:id="1398287859">
      <w:bodyDiv w:val="1"/>
      <w:marLeft w:val="0"/>
      <w:marRight w:val="0"/>
      <w:marTop w:val="0"/>
      <w:marBottom w:val="0"/>
      <w:divBdr>
        <w:top w:val="none" w:sz="0" w:space="0" w:color="auto"/>
        <w:left w:val="none" w:sz="0" w:space="0" w:color="auto"/>
        <w:bottom w:val="none" w:sz="0" w:space="0" w:color="auto"/>
        <w:right w:val="none" w:sz="0" w:space="0" w:color="auto"/>
      </w:divBdr>
    </w:div>
    <w:div w:id="1405369282">
      <w:bodyDiv w:val="1"/>
      <w:marLeft w:val="0"/>
      <w:marRight w:val="0"/>
      <w:marTop w:val="0"/>
      <w:marBottom w:val="0"/>
      <w:divBdr>
        <w:top w:val="none" w:sz="0" w:space="0" w:color="auto"/>
        <w:left w:val="none" w:sz="0" w:space="0" w:color="auto"/>
        <w:bottom w:val="none" w:sz="0" w:space="0" w:color="auto"/>
        <w:right w:val="none" w:sz="0" w:space="0" w:color="auto"/>
      </w:divBdr>
    </w:div>
    <w:div w:id="1415475332">
      <w:bodyDiv w:val="1"/>
      <w:marLeft w:val="0"/>
      <w:marRight w:val="0"/>
      <w:marTop w:val="0"/>
      <w:marBottom w:val="0"/>
      <w:divBdr>
        <w:top w:val="none" w:sz="0" w:space="0" w:color="auto"/>
        <w:left w:val="none" w:sz="0" w:space="0" w:color="auto"/>
        <w:bottom w:val="none" w:sz="0" w:space="0" w:color="auto"/>
        <w:right w:val="none" w:sz="0" w:space="0" w:color="auto"/>
      </w:divBdr>
    </w:div>
    <w:div w:id="1415586877">
      <w:bodyDiv w:val="1"/>
      <w:marLeft w:val="0"/>
      <w:marRight w:val="0"/>
      <w:marTop w:val="0"/>
      <w:marBottom w:val="0"/>
      <w:divBdr>
        <w:top w:val="none" w:sz="0" w:space="0" w:color="auto"/>
        <w:left w:val="none" w:sz="0" w:space="0" w:color="auto"/>
        <w:bottom w:val="none" w:sz="0" w:space="0" w:color="auto"/>
        <w:right w:val="none" w:sz="0" w:space="0" w:color="auto"/>
      </w:divBdr>
      <w:divsChild>
        <w:div w:id="164824807">
          <w:marLeft w:val="1166"/>
          <w:marRight w:val="0"/>
          <w:marTop w:val="67"/>
          <w:marBottom w:val="0"/>
          <w:divBdr>
            <w:top w:val="none" w:sz="0" w:space="0" w:color="auto"/>
            <w:left w:val="none" w:sz="0" w:space="0" w:color="auto"/>
            <w:bottom w:val="none" w:sz="0" w:space="0" w:color="auto"/>
            <w:right w:val="none" w:sz="0" w:space="0" w:color="auto"/>
          </w:divBdr>
        </w:div>
        <w:div w:id="1964771988">
          <w:marLeft w:val="1166"/>
          <w:marRight w:val="0"/>
          <w:marTop w:val="67"/>
          <w:marBottom w:val="0"/>
          <w:divBdr>
            <w:top w:val="none" w:sz="0" w:space="0" w:color="auto"/>
            <w:left w:val="none" w:sz="0" w:space="0" w:color="auto"/>
            <w:bottom w:val="none" w:sz="0" w:space="0" w:color="auto"/>
            <w:right w:val="none" w:sz="0" w:space="0" w:color="auto"/>
          </w:divBdr>
        </w:div>
      </w:divsChild>
    </w:div>
    <w:div w:id="1429618576">
      <w:bodyDiv w:val="1"/>
      <w:marLeft w:val="0"/>
      <w:marRight w:val="0"/>
      <w:marTop w:val="0"/>
      <w:marBottom w:val="0"/>
      <w:divBdr>
        <w:top w:val="none" w:sz="0" w:space="0" w:color="auto"/>
        <w:left w:val="none" w:sz="0" w:space="0" w:color="auto"/>
        <w:bottom w:val="none" w:sz="0" w:space="0" w:color="auto"/>
        <w:right w:val="none" w:sz="0" w:space="0" w:color="auto"/>
      </w:divBdr>
    </w:div>
    <w:div w:id="1451977395">
      <w:bodyDiv w:val="1"/>
      <w:marLeft w:val="0"/>
      <w:marRight w:val="0"/>
      <w:marTop w:val="0"/>
      <w:marBottom w:val="0"/>
      <w:divBdr>
        <w:top w:val="none" w:sz="0" w:space="0" w:color="auto"/>
        <w:left w:val="none" w:sz="0" w:space="0" w:color="auto"/>
        <w:bottom w:val="none" w:sz="0" w:space="0" w:color="auto"/>
        <w:right w:val="none" w:sz="0" w:space="0" w:color="auto"/>
      </w:divBdr>
    </w:div>
    <w:div w:id="1454713892">
      <w:bodyDiv w:val="1"/>
      <w:marLeft w:val="0"/>
      <w:marRight w:val="0"/>
      <w:marTop w:val="0"/>
      <w:marBottom w:val="0"/>
      <w:divBdr>
        <w:top w:val="none" w:sz="0" w:space="0" w:color="auto"/>
        <w:left w:val="none" w:sz="0" w:space="0" w:color="auto"/>
        <w:bottom w:val="none" w:sz="0" w:space="0" w:color="auto"/>
        <w:right w:val="none" w:sz="0" w:space="0" w:color="auto"/>
      </w:divBdr>
    </w:div>
    <w:div w:id="1478761456">
      <w:bodyDiv w:val="1"/>
      <w:marLeft w:val="0"/>
      <w:marRight w:val="0"/>
      <w:marTop w:val="0"/>
      <w:marBottom w:val="0"/>
      <w:divBdr>
        <w:top w:val="none" w:sz="0" w:space="0" w:color="auto"/>
        <w:left w:val="none" w:sz="0" w:space="0" w:color="auto"/>
        <w:bottom w:val="none" w:sz="0" w:space="0" w:color="auto"/>
        <w:right w:val="none" w:sz="0" w:space="0" w:color="auto"/>
      </w:divBdr>
    </w:div>
    <w:div w:id="1479421660">
      <w:bodyDiv w:val="1"/>
      <w:marLeft w:val="0"/>
      <w:marRight w:val="0"/>
      <w:marTop w:val="0"/>
      <w:marBottom w:val="0"/>
      <w:divBdr>
        <w:top w:val="none" w:sz="0" w:space="0" w:color="auto"/>
        <w:left w:val="none" w:sz="0" w:space="0" w:color="auto"/>
        <w:bottom w:val="none" w:sz="0" w:space="0" w:color="auto"/>
        <w:right w:val="none" w:sz="0" w:space="0" w:color="auto"/>
      </w:divBdr>
      <w:divsChild>
        <w:div w:id="1424841597">
          <w:marLeft w:val="1166"/>
          <w:marRight w:val="0"/>
          <w:marTop w:val="67"/>
          <w:marBottom w:val="0"/>
          <w:divBdr>
            <w:top w:val="none" w:sz="0" w:space="0" w:color="auto"/>
            <w:left w:val="none" w:sz="0" w:space="0" w:color="auto"/>
            <w:bottom w:val="none" w:sz="0" w:space="0" w:color="auto"/>
            <w:right w:val="none" w:sz="0" w:space="0" w:color="auto"/>
          </w:divBdr>
        </w:div>
        <w:div w:id="2062510186">
          <w:marLeft w:val="1166"/>
          <w:marRight w:val="0"/>
          <w:marTop w:val="67"/>
          <w:marBottom w:val="0"/>
          <w:divBdr>
            <w:top w:val="none" w:sz="0" w:space="0" w:color="auto"/>
            <w:left w:val="none" w:sz="0" w:space="0" w:color="auto"/>
            <w:bottom w:val="none" w:sz="0" w:space="0" w:color="auto"/>
            <w:right w:val="none" w:sz="0" w:space="0" w:color="auto"/>
          </w:divBdr>
        </w:div>
      </w:divsChild>
    </w:div>
    <w:div w:id="1482232948">
      <w:bodyDiv w:val="1"/>
      <w:marLeft w:val="0"/>
      <w:marRight w:val="0"/>
      <w:marTop w:val="0"/>
      <w:marBottom w:val="0"/>
      <w:divBdr>
        <w:top w:val="none" w:sz="0" w:space="0" w:color="auto"/>
        <w:left w:val="none" w:sz="0" w:space="0" w:color="auto"/>
        <w:bottom w:val="none" w:sz="0" w:space="0" w:color="auto"/>
        <w:right w:val="none" w:sz="0" w:space="0" w:color="auto"/>
      </w:divBdr>
      <w:divsChild>
        <w:div w:id="726882739">
          <w:marLeft w:val="1166"/>
          <w:marRight w:val="0"/>
          <w:marTop w:val="67"/>
          <w:marBottom w:val="0"/>
          <w:divBdr>
            <w:top w:val="none" w:sz="0" w:space="0" w:color="auto"/>
            <w:left w:val="none" w:sz="0" w:space="0" w:color="auto"/>
            <w:bottom w:val="none" w:sz="0" w:space="0" w:color="auto"/>
            <w:right w:val="none" w:sz="0" w:space="0" w:color="auto"/>
          </w:divBdr>
        </w:div>
        <w:div w:id="1182207523">
          <w:marLeft w:val="1166"/>
          <w:marRight w:val="0"/>
          <w:marTop w:val="67"/>
          <w:marBottom w:val="0"/>
          <w:divBdr>
            <w:top w:val="none" w:sz="0" w:space="0" w:color="auto"/>
            <w:left w:val="none" w:sz="0" w:space="0" w:color="auto"/>
            <w:bottom w:val="none" w:sz="0" w:space="0" w:color="auto"/>
            <w:right w:val="none" w:sz="0" w:space="0" w:color="auto"/>
          </w:divBdr>
        </w:div>
      </w:divsChild>
    </w:div>
    <w:div w:id="1484008284">
      <w:bodyDiv w:val="1"/>
      <w:marLeft w:val="0"/>
      <w:marRight w:val="0"/>
      <w:marTop w:val="0"/>
      <w:marBottom w:val="0"/>
      <w:divBdr>
        <w:top w:val="none" w:sz="0" w:space="0" w:color="auto"/>
        <w:left w:val="none" w:sz="0" w:space="0" w:color="auto"/>
        <w:bottom w:val="none" w:sz="0" w:space="0" w:color="auto"/>
        <w:right w:val="none" w:sz="0" w:space="0" w:color="auto"/>
      </w:divBdr>
      <w:divsChild>
        <w:div w:id="15355268">
          <w:marLeft w:val="547"/>
          <w:marRight w:val="0"/>
          <w:marTop w:val="86"/>
          <w:marBottom w:val="0"/>
          <w:divBdr>
            <w:top w:val="none" w:sz="0" w:space="0" w:color="auto"/>
            <w:left w:val="none" w:sz="0" w:space="0" w:color="auto"/>
            <w:bottom w:val="none" w:sz="0" w:space="0" w:color="auto"/>
            <w:right w:val="none" w:sz="0" w:space="0" w:color="auto"/>
          </w:divBdr>
        </w:div>
        <w:div w:id="239564020">
          <w:marLeft w:val="547"/>
          <w:marRight w:val="0"/>
          <w:marTop w:val="86"/>
          <w:marBottom w:val="0"/>
          <w:divBdr>
            <w:top w:val="none" w:sz="0" w:space="0" w:color="auto"/>
            <w:left w:val="none" w:sz="0" w:space="0" w:color="auto"/>
            <w:bottom w:val="none" w:sz="0" w:space="0" w:color="auto"/>
            <w:right w:val="none" w:sz="0" w:space="0" w:color="auto"/>
          </w:divBdr>
        </w:div>
        <w:div w:id="839194493">
          <w:marLeft w:val="547"/>
          <w:marRight w:val="0"/>
          <w:marTop w:val="86"/>
          <w:marBottom w:val="0"/>
          <w:divBdr>
            <w:top w:val="none" w:sz="0" w:space="0" w:color="auto"/>
            <w:left w:val="none" w:sz="0" w:space="0" w:color="auto"/>
            <w:bottom w:val="none" w:sz="0" w:space="0" w:color="auto"/>
            <w:right w:val="none" w:sz="0" w:space="0" w:color="auto"/>
          </w:divBdr>
        </w:div>
        <w:div w:id="1932352885">
          <w:marLeft w:val="547"/>
          <w:marRight w:val="0"/>
          <w:marTop w:val="86"/>
          <w:marBottom w:val="0"/>
          <w:divBdr>
            <w:top w:val="none" w:sz="0" w:space="0" w:color="auto"/>
            <w:left w:val="none" w:sz="0" w:space="0" w:color="auto"/>
            <w:bottom w:val="none" w:sz="0" w:space="0" w:color="auto"/>
            <w:right w:val="none" w:sz="0" w:space="0" w:color="auto"/>
          </w:divBdr>
        </w:div>
      </w:divsChild>
    </w:div>
    <w:div w:id="1525242416">
      <w:bodyDiv w:val="1"/>
      <w:marLeft w:val="0"/>
      <w:marRight w:val="0"/>
      <w:marTop w:val="0"/>
      <w:marBottom w:val="0"/>
      <w:divBdr>
        <w:top w:val="none" w:sz="0" w:space="0" w:color="auto"/>
        <w:left w:val="none" w:sz="0" w:space="0" w:color="auto"/>
        <w:bottom w:val="none" w:sz="0" w:space="0" w:color="auto"/>
        <w:right w:val="none" w:sz="0" w:space="0" w:color="auto"/>
      </w:divBdr>
    </w:div>
    <w:div w:id="1559167818">
      <w:bodyDiv w:val="1"/>
      <w:marLeft w:val="0"/>
      <w:marRight w:val="0"/>
      <w:marTop w:val="0"/>
      <w:marBottom w:val="0"/>
      <w:divBdr>
        <w:top w:val="none" w:sz="0" w:space="0" w:color="auto"/>
        <w:left w:val="none" w:sz="0" w:space="0" w:color="auto"/>
        <w:bottom w:val="none" w:sz="0" w:space="0" w:color="auto"/>
        <w:right w:val="none" w:sz="0" w:space="0" w:color="auto"/>
      </w:divBdr>
    </w:div>
    <w:div w:id="1565292504">
      <w:bodyDiv w:val="1"/>
      <w:marLeft w:val="0"/>
      <w:marRight w:val="0"/>
      <w:marTop w:val="0"/>
      <w:marBottom w:val="0"/>
      <w:divBdr>
        <w:top w:val="none" w:sz="0" w:space="0" w:color="auto"/>
        <w:left w:val="none" w:sz="0" w:space="0" w:color="auto"/>
        <w:bottom w:val="none" w:sz="0" w:space="0" w:color="auto"/>
        <w:right w:val="none" w:sz="0" w:space="0" w:color="auto"/>
      </w:divBdr>
    </w:div>
    <w:div w:id="1565919243">
      <w:bodyDiv w:val="1"/>
      <w:marLeft w:val="0"/>
      <w:marRight w:val="0"/>
      <w:marTop w:val="0"/>
      <w:marBottom w:val="0"/>
      <w:divBdr>
        <w:top w:val="none" w:sz="0" w:space="0" w:color="auto"/>
        <w:left w:val="none" w:sz="0" w:space="0" w:color="auto"/>
        <w:bottom w:val="none" w:sz="0" w:space="0" w:color="auto"/>
        <w:right w:val="none" w:sz="0" w:space="0" w:color="auto"/>
      </w:divBdr>
      <w:divsChild>
        <w:div w:id="374737951">
          <w:marLeft w:val="1166"/>
          <w:marRight w:val="0"/>
          <w:marTop w:val="67"/>
          <w:marBottom w:val="0"/>
          <w:divBdr>
            <w:top w:val="none" w:sz="0" w:space="0" w:color="auto"/>
            <w:left w:val="none" w:sz="0" w:space="0" w:color="auto"/>
            <w:bottom w:val="none" w:sz="0" w:space="0" w:color="auto"/>
            <w:right w:val="none" w:sz="0" w:space="0" w:color="auto"/>
          </w:divBdr>
        </w:div>
        <w:div w:id="999844838">
          <w:marLeft w:val="1166"/>
          <w:marRight w:val="0"/>
          <w:marTop w:val="67"/>
          <w:marBottom w:val="0"/>
          <w:divBdr>
            <w:top w:val="none" w:sz="0" w:space="0" w:color="auto"/>
            <w:left w:val="none" w:sz="0" w:space="0" w:color="auto"/>
            <w:bottom w:val="none" w:sz="0" w:space="0" w:color="auto"/>
            <w:right w:val="none" w:sz="0" w:space="0" w:color="auto"/>
          </w:divBdr>
        </w:div>
        <w:div w:id="1227762790">
          <w:marLeft w:val="1166"/>
          <w:marRight w:val="0"/>
          <w:marTop w:val="67"/>
          <w:marBottom w:val="0"/>
          <w:divBdr>
            <w:top w:val="none" w:sz="0" w:space="0" w:color="auto"/>
            <w:left w:val="none" w:sz="0" w:space="0" w:color="auto"/>
            <w:bottom w:val="none" w:sz="0" w:space="0" w:color="auto"/>
            <w:right w:val="none" w:sz="0" w:space="0" w:color="auto"/>
          </w:divBdr>
        </w:div>
        <w:div w:id="1573272939">
          <w:marLeft w:val="1166"/>
          <w:marRight w:val="0"/>
          <w:marTop w:val="67"/>
          <w:marBottom w:val="0"/>
          <w:divBdr>
            <w:top w:val="none" w:sz="0" w:space="0" w:color="auto"/>
            <w:left w:val="none" w:sz="0" w:space="0" w:color="auto"/>
            <w:bottom w:val="none" w:sz="0" w:space="0" w:color="auto"/>
            <w:right w:val="none" w:sz="0" w:space="0" w:color="auto"/>
          </w:divBdr>
        </w:div>
      </w:divsChild>
    </w:div>
    <w:div w:id="1576085422">
      <w:bodyDiv w:val="1"/>
      <w:marLeft w:val="0"/>
      <w:marRight w:val="0"/>
      <w:marTop w:val="0"/>
      <w:marBottom w:val="0"/>
      <w:divBdr>
        <w:top w:val="none" w:sz="0" w:space="0" w:color="auto"/>
        <w:left w:val="none" w:sz="0" w:space="0" w:color="auto"/>
        <w:bottom w:val="none" w:sz="0" w:space="0" w:color="auto"/>
        <w:right w:val="none" w:sz="0" w:space="0" w:color="auto"/>
      </w:divBdr>
    </w:div>
    <w:div w:id="1581476595">
      <w:bodyDiv w:val="1"/>
      <w:marLeft w:val="0"/>
      <w:marRight w:val="0"/>
      <w:marTop w:val="0"/>
      <w:marBottom w:val="0"/>
      <w:divBdr>
        <w:top w:val="none" w:sz="0" w:space="0" w:color="auto"/>
        <w:left w:val="none" w:sz="0" w:space="0" w:color="auto"/>
        <w:bottom w:val="none" w:sz="0" w:space="0" w:color="auto"/>
        <w:right w:val="none" w:sz="0" w:space="0" w:color="auto"/>
      </w:divBdr>
    </w:div>
    <w:div w:id="1583639474">
      <w:bodyDiv w:val="1"/>
      <w:marLeft w:val="0"/>
      <w:marRight w:val="0"/>
      <w:marTop w:val="0"/>
      <w:marBottom w:val="0"/>
      <w:divBdr>
        <w:top w:val="none" w:sz="0" w:space="0" w:color="auto"/>
        <w:left w:val="none" w:sz="0" w:space="0" w:color="auto"/>
        <w:bottom w:val="none" w:sz="0" w:space="0" w:color="auto"/>
        <w:right w:val="none" w:sz="0" w:space="0" w:color="auto"/>
      </w:divBdr>
      <w:divsChild>
        <w:div w:id="297299332">
          <w:marLeft w:val="1166"/>
          <w:marRight w:val="0"/>
          <w:marTop w:val="67"/>
          <w:marBottom w:val="0"/>
          <w:divBdr>
            <w:top w:val="none" w:sz="0" w:space="0" w:color="auto"/>
            <w:left w:val="none" w:sz="0" w:space="0" w:color="auto"/>
            <w:bottom w:val="none" w:sz="0" w:space="0" w:color="auto"/>
            <w:right w:val="none" w:sz="0" w:space="0" w:color="auto"/>
          </w:divBdr>
        </w:div>
        <w:div w:id="1438057384">
          <w:marLeft w:val="1166"/>
          <w:marRight w:val="0"/>
          <w:marTop w:val="67"/>
          <w:marBottom w:val="0"/>
          <w:divBdr>
            <w:top w:val="none" w:sz="0" w:space="0" w:color="auto"/>
            <w:left w:val="none" w:sz="0" w:space="0" w:color="auto"/>
            <w:bottom w:val="none" w:sz="0" w:space="0" w:color="auto"/>
            <w:right w:val="none" w:sz="0" w:space="0" w:color="auto"/>
          </w:divBdr>
        </w:div>
        <w:div w:id="1655793462">
          <w:marLeft w:val="1166"/>
          <w:marRight w:val="0"/>
          <w:marTop w:val="67"/>
          <w:marBottom w:val="0"/>
          <w:divBdr>
            <w:top w:val="none" w:sz="0" w:space="0" w:color="auto"/>
            <w:left w:val="none" w:sz="0" w:space="0" w:color="auto"/>
            <w:bottom w:val="none" w:sz="0" w:space="0" w:color="auto"/>
            <w:right w:val="none" w:sz="0" w:space="0" w:color="auto"/>
          </w:divBdr>
        </w:div>
        <w:div w:id="2105802783">
          <w:marLeft w:val="1166"/>
          <w:marRight w:val="0"/>
          <w:marTop w:val="67"/>
          <w:marBottom w:val="0"/>
          <w:divBdr>
            <w:top w:val="none" w:sz="0" w:space="0" w:color="auto"/>
            <w:left w:val="none" w:sz="0" w:space="0" w:color="auto"/>
            <w:bottom w:val="none" w:sz="0" w:space="0" w:color="auto"/>
            <w:right w:val="none" w:sz="0" w:space="0" w:color="auto"/>
          </w:divBdr>
        </w:div>
      </w:divsChild>
    </w:div>
    <w:div w:id="1595550796">
      <w:bodyDiv w:val="1"/>
      <w:marLeft w:val="0"/>
      <w:marRight w:val="0"/>
      <w:marTop w:val="0"/>
      <w:marBottom w:val="0"/>
      <w:divBdr>
        <w:top w:val="none" w:sz="0" w:space="0" w:color="auto"/>
        <w:left w:val="none" w:sz="0" w:space="0" w:color="auto"/>
        <w:bottom w:val="none" w:sz="0" w:space="0" w:color="auto"/>
        <w:right w:val="none" w:sz="0" w:space="0" w:color="auto"/>
      </w:divBdr>
    </w:div>
    <w:div w:id="1597909265">
      <w:bodyDiv w:val="1"/>
      <w:marLeft w:val="0"/>
      <w:marRight w:val="0"/>
      <w:marTop w:val="0"/>
      <w:marBottom w:val="0"/>
      <w:divBdr>
        <w:top w:val="none" w:sz="0" w:space="0" w:color="auto"/>
        <w:left w:val="none" w:sz="0" w:space="0" w:color="auto"/>
        <w:bottom w:val="none" w:sz="0" w:space="0" w:color="auto"/>
        <w:right w:val="none" w:sz="0" w:space="0" w:color="auto"/>
      </w:divBdr>
    </w:div>
    <w:div w:id="1634289847">
      <w:bodyDiv w:val="1"/>
      <w:marLeft w:val="0"/>
      <w:marRight w:val="0"/>
      <w:marTop w:val="0"/>
      <w:marBottom w:val="0"/>
      <w:divBdr>
        <w:top w:val="none" w:sz="0" w:space="0" w:color="auto"/>
        <w:left w:val="none" w:sz="0" w:space="0" w:color="auto"/>
        <w:bottom w:val="none" w:sz="0" w:space="0" w:color="auto"/>
        <w:right w:val="none" w:sz="0" w:space="0" w:color="auto"/>
      </w:divBdr>
    </w:div>
    <w:div w:id="1646006838">
      <w:bodyDiv w:val="1"/>
      <w:marLeft w:val="0"/>
      <w:marRight w:val="0"/>
      <w:marTop w:val="0"/>
      <w:marBottom w:val="0"/>
      <w:divBdr>
        <w:top w:val="none" w:sz="0" w:space="0" w:color="auto"/>
        <w:left w:val="none" w:sz="0" w:space="0" w:color="auto"/>
        <w:bottom w:val="none" w:sz="0" w:space="0" w:color="auto"/>
        <w:right w:val="none" w:sz="0" w:space="0" w:color="auto"/>
      </w:divBdr>
      <w:divsChild>
        <w:div w:id="295916109">
          <w:marLeft w:val="0"/>
          <w:marRight w:val="0"/>
          <w:marTop w:val="0"/>
          <w:marBottom w:val="0"/>
          <w:divBdr>
            <w:top w:val="none" w:sz="0" w:space="0" w:color="auto"/>
            <w:left w:val="none" w:sz="0" w:space="0" w:color="auto"/>
            <w:bottom w:val="none" w:sz="0" w:space="0" w:color="auto"/>
            <w:right w:val="none" w:sz="0" w:space="0" w:color="auto"/>
          </w:divBdr>
        </w:div>
      </w:divsChild>
    </w:div>
    <w:div w:id="1652516179">
      <w:bodyDiv w:val="1"/>
      <w:marLeft w:val="0"/>
      <w:marRight w:val="0"/>
      <w:marTop w:val="0"/>
      <w:marBottom w:val="0"/>
      <w:divBdr>
        <w:top w:val="none" w:sz="0" w:space="0" w:color="auto"/>
        <w:left w:val="none" w:sz="0" w:space="0" w:color="auto"/>
        <w:bottom w:val="none" w:sz="0" w:space="0" w:color="auto"/>
        <w:right w:val="none" w:sz="0" w:space="0" w:color="auto"/>
      </w:divBdr>
    </w:div>
    <w:div w:id="1666976171">
      <w:bodyDiv w:val="1"/>
      <w:marLeft w:val="0"/>
      <w:marRight w:val="0"/>
      <w:marTop w:val="0"/>
      <w:marBottom w:val="0"/>
      <w:divBdr>
        <w:top w:val="none" w:sz="0" w:space="0" w:color="auto"/>
        <w:left w:val="none" w:sz="0" w:space="0" w:color="auto"/>
        <w:bottom w:val="none" w:sz="0" w:space="0" w:color="auto"/>
        <w:right w:val="none" w:sz="0" w:space="0" w:color="auto"/>
      </w:divBdr>
    </w:div>
    <w:div w:id="1667442533">
      <w:bodyDiv w:val="1"/>
      <w:marLeft w:val="0"/>
      <w:marRight w:val="0"/>
      <w:marTop w:val="0"/>
      <w:marBottom w:val="0"/>
      <w:divBdr>
        <w:top w:val="none" w:sz="0" w:space="0" w:color="auto"/>
        <w:left w:val="none" w:sz="0" w:space="0" w:color="auto"/>
        <w:bottom w:val="none" w:sz="0" w:space="0" w:color="auto"/>
        <w:right w:val="none" w:sz="0" w:space="0" w:color="auto"/>
      </w:divBdr>
    </w:div>
    <w:div w:id="1672415457">
      <w:bodyDiv w:val="1"/>
      <w:marLeft w:val="0"/>
      <w:marRight w:val="0"/>
      <w:marTop w:val="0"/>
      <w:marBottom w:val="0"/>
      <w:divBdr>
        <w:top w:val="none" w:sz="0" w:space="0" w:color="auto"/>
        <w:left w:val="none" w:sz="0" w:space="0" w:color="auto"/>
        <w:bottom w:val="none" w:sz="0" w:space="0" w:color="auto"/>
        <w:right w:val="none" w:sz="0" w:space="0" w:color="auto"/>
      </w:divBdr>
    </w:div>
    <w:div w:id="1678656900">
      <w:bodyDiv w:val="1"/>
      <w:marLeft w:val="0"/>
      <w:marRight w:val="0"/>
      <w:marTop w:val="0"/>
      <w:marBottom w:val="0"/>
      <w:divBdr>
        <w:top w:val="none" w:sz="0" w:space="0" w:color="auto"/>
        <w:left w:val="none" w:sz="0" w:space="0" w:color="auto"/>
        <w:bottom w:val="none" w:sz="0" w:space="0" w:color="auto"/>
        <w:right w:val="none" w:sz="0" w:space="0" w:color="auto"/>
      </w:divBdr>
    </w:div>
    <w:div w:id="1683044968">
      <w:bodyDiv w:val="1"/>
      <w:marLeft w:val="0"/>
      <w:marRight w:val="0"/>
      <w:marTop w:val="0"/>
      <w:marBottom w:val="0"/>
      <w:divBdr>
        <w:top w:val="none" w:sz="0" w:space="0" w:color="auto"/>
        <w:left w:val="none" w:sz="0" w:space="0" w:color="auto"/>
        <w:bottom w:val="none" w:sz="0" w:space="0" w:color="auto"/>
        <w:right w:val="none" w:sz="0" w:space="0" w:color="auto"/>
      </w:divBdr>
    </w:div>
    <w:div w:id="1727142393">
      <w:bodyDiv w:val="1"/>
      <w:marLeft w:val="0"/>
      <w:marRight w:val="0"/>
      <w:marTop w:val="0"/>
      <w:marBottom w:val="0"/>
      <w:divBdr>
        <w:top w:val="none" w:sz="0" w:space="0" w:color="auto"/>
        <w:left w:val="none" w:sz="0" w:space="0" w:color="auto"/>
        <w:bottom w:val="none" w:sz="0" w:space="0" w:color="auto"/>
        <w:right w:val="none" w:sz="0" w:space="0" w:color="auto"/>
      </w:divBdr>
    </w:div>
    <w:div w:id="1729762940">
      <w:bodyDiv w:val="1"/>
      <w:marLeft w:val="0"/>
      <w:marRight w:val="0"/>
      <w:marTop w:val="0"/>
      <w:marBottom w:val="0"/>
      <w:divBdr>
        <w:top w:val="none" w:sz="0" w:space="0" w:color="auto"/>
        <w:left w:val="none" w:sz="0" w:space="0" w:color="auto"/>
        <w:bottom w:val="none" w:sz="0" w:space="0" w:color="auto"/>
        <w:right w:val="none" w:sz="0" w:space="0" w:color="auto"/>
      </w:divBdr>
    </w:div>
    <w:div w:id="1746603916">
      <w:bodyDiv w:val="1"/>
      <w:marLeft w:val="0"/>
      <w:marRight w:val="0"/>
      <w:marTop w:val="0"/>
      <w:marBottom w:val="0"/>
      <w:divBdr>
        <w:top w:val="none" w:sz="0" w:space="0" w:color="auto"/>
        <w:left w:val="none" w:sz="0" w:space="0" w:color="auto"/>
        <w:bottom w:val="none" w:sz="0" w:space="0" w:color="auto"/>
        <w:right w:val="none" w:sz="0" w:space="0" w:color="auto"/>
      </w:divBdr>
    </w:div>
    <w:div w:id="1811824706">
      <w:bodyDiv w:val="1"/>
      <w:marLeft w:val="0"/>
      <w:marRight w:val="0"/>
      <w:marTop w:val="0"/>
      <w:marBottom w:val="0"/>
      <w:divBdr>
        <w:top w:val="none" w:sz="0" w:space="0" w:color="auto"/>
        <w:left w:val="none" w:sz="0" w:space="0" w:color="auto"/>
        <w:bottom w:val="none" w:sz="0" w:space="0" w:color="auto"/>
        <w:right w:val="none" w:sz="0" w:space="0" w:color="auto"/>
      </w:divBdr>
    </w:div>
    <w:div w:id="1812941770">
      <w:bodyDiv w:val="1"/>
      <w:marLeft w:val="0"/>
      <w:marRight w:val="0"/>
      <w:marTop w:val="0"/>
      <w:marBottom w:val="0"/>
      <w:divBdr>
        <w:top w:val="none" w:sz="0" w:space="0" w:color="auto"/>
        <w:left w:val="none" w:sz="0" w:space="0" w:color="auto"/>
        <w:bottom w:val="none" w:sz="0" w:space="0" w:color="auto"/>
        <w:right w:val="none" w:sz="0" w:space="0" w:color="auto"/>
      </w:divBdr>
    </w:div>
    <w:div w:id="1813054677">
      <w:bodyDiv w:val="1"/>
      <w:marLeft w:val="0"/>
      <w:marRight w:val="0"/>
      <w:marTop w:val="0"/>
      <w:marBottom w:val="0"/>
      <w:divBdr>
        <w:top w:val="none" w:sz="0" w:space="0" w:color="auto"/>
        <w:left w:val="none" w:sz="0" w:space="0" w:color="auto"/>
        <w:bottom w:val="none" w:sz="0" w:space="0" w:color="auto"/>
        <w:right w:val="none" w:sz="0" w:space="0" w:color="auto"/>
      </w:divBdr>
    </w:div>
    <w:div w:id="1821193599">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 w:id="1831483607">
      <w:bodyDiv w:val="1"/>
      <w:marLeft w:val="0"/>
      <w:marRight w:val="0"/>
      <w:marTop w:val="0"/>
      <w:marBottom w:val="0"/>
      <w:divBdr>
        <w:top w:val="none" w:sz="0" w:space="0" w:color="auto"/>
        <w:left w:val="none" w:sz="0" w:space="0" w:color="auto"/>
        <w:bottom w:val="none" w:sz="0" w:space="0" w:color="auto"/>
        <w:right w:val="none" w:sz="0" w:space="0" w:color="auto"/>
      </w:divBdr>
      <w:divsChild>
        <w:div w:id="1085617116">
          <w:marLeft w:val="547"/>
          <w:marRight w:val="0"/>
          <w:marTop w:val="86"/>
          <w:marBottom w:val="0"/>
          <w:divBdr>
            <w:top w:val="none" w:sz="0" w:space="0" w:color="auto"/>
            <w:left w:val="none" w:sz="0" w:space="0" w:color="auto"/>
            <w:bottom w:val="none" w:sz="0" w:space="0" w:color="auto"/>
            <w:right w:val="none" w:sz="0" w:space="0" w:color="auto"/>
          </w:divBdr>
        </w:div>
        <w:div w:id="2094743579">
          <w:marLeft w:val="1166"/>
          <w:marRight w:val="0"/>
          <w:marTop w:val="67"/>
          <w:marBottom w:val="0"/>
          <w:divBdr>
            <w:top w:val="none" w:sz="0" w:space="0" w:color="auto"/>
            <w:left w:val="none" w:sz="0" w:space="0" w:color="auto"/>
            <w:bottom w:val="none" w:sz="0" w:space="0" w:color="auto"/>
            <w:right w:val="none" w:sz="0" w:space="0" w:color="auto"/>
          </w:divBdr>
        </w:div>
      </w:divsChild>
    </w:div>
    <w:div w:id="1863010314">
      <w:bodyDiv w:val="1"/>
      <w:marLeft w:val="0"/>
      <w:marRight w:val="0"/>
      <w:marTop w:val="0"/>
      <w:marBottom w:val="0"/>
      <w:divBdr>
        <w:top w:val="none" w:sz="0" w:space="0" w:color="auto"/>
        <w:left w:val="none" w:sz="0" w:space="0" w:color="auto"/>
        <w:bottom w:val="none" w:sz="0" w:space="0" w:color="auto"/>
        <w:right w:val="none" w:sz="0" w:space="0" w:color="auto"/>
      </w:divBdr>
    </w:div>
    <w:div w:id="1865166954">
      <w:bodyDiv w:val="1"/>
      <w:marLeft w:val="0"/>
      <w:marRight w:val="0"/>
      <w:marTop w:val="0"/>
      <w:marBottom w:val="0"/>
      <w:divBdr>
        <w:top w:val="none" w:sz="0" w:space="0" w:color="auto"/>
        <w:left w:val="none" w:sz="0" w:space="0" w:color="auto"/>
        <w:bottom w:val="none" w:sz="0" w:space="0" w:color="auto"/>
        <w:right w:val="none" w:sz="0" w:space="0" w:color="auto"/>
      </w:divBdr>
    </w:div>
    <w:div w:id="1879538504">
      <w:bodyDiv w:val="1"/>
      <w:marLeft w:val="0"/>
      <w:marRight w:val="0"/>
      <w:marTop w:val="0"/>
      <w:marBottom w:val="0"/>
      <w:divBdr>
        <w:top w:val="none" w:sz="0" w:space="0" w:color="auto"/>
        <w:left w:val="none" w:sz="0" w:space="0" w:color="auto"/>
        <w:bottom w:val="none" w:sz="0" w:space="0" w:color="auto"/>
        <w:right w:val="none" w:sz="0" w:space="0" w:color="auto"/>
      </w:divBdr>
    </w:div>
    <w:div w:id="1901093747">
      <w:bodyDiv w:val="1"/>
      <w:marLeft w:val="0"/>
      <w:marRight w:val="0"/>
      <w:marTop w:val="0"/>
      <w:marBottom w:val="0"/>
      <w:divBdr>
        <w:top w:val="none" w:sz="0" w:space="0" w:color="auto"/>
        <w:left w:val="none" w:sz="0" w:space="0" w:color="auto"/>
        <w:bottom w:val="none" w:sz="0" w:space="0" w:color="auto"/>
        <w:right w:val="none" w:sz="0" w:space="0" w:color="auto"/>
      </w:divBdr>
    </w:div>
    <w:div w:id="1932812191">
      <w:bodyDiv w:val="1"/>
      <w:marLeft w:val="0"/>
      <w:marRight w:val="0"/>
      <w:marTop w:val="0"/>
      <w:marBottom w:val="0"/>
      <w:divBdr>
        <w:top w:val="none" w:sz="0" w:space="0" w:color="auto"/>
        <w:left w:val="none" w:sz="0" w:space="0" w:color="auto"/>
        <w:bottom w:val="none" w:sz="0" w:space="0" w:color="auto"/>
        <w:right w:val="none" w:sz="0" w:space="0" w:color="auto"/>
      </w:divBdr>
      <w:divsChild>
        <w:div w:id="696391078">
          <w:marLeft w:val="1166"/>
          <w:marRight w:val="0"/>
          <w:marTop w:val="86"/>
          <w:marBottom w:val="0"/>
          <w:divBdr>
            <w:top w:val="none" w:sz="0" w:space="0" w:color="auto"/>
            <w:left w:val="none" w:sz="0" w:space="0" w:color="auto"/>
            <w:bottom w:val="none" w:sz="0" w:space="0" w:color="auto"/>
            <w:right w:val="none" w:sz="0" w:space="0" w:color="auto"/>
          </w:divBdr>
        </w:div>
        <w:div w:id="1264269674">
          <w:marLeft w:val="1166"/>
          <w:marRight w:val="0"/>
          <w:marTop w:val="86"/>
          <w:marBottom w:val="0"/>
          <w:divBdr>
            <w:top w:val="none" w:sz="0" w:space="0" w:color="auto"/>
            <w:left w:val="none" w:sz="0" w:space="0" w:color="auto"/>
            <w:bottom w:val="none" w:sz="0" w:space="0" w:color="auto"/>
            <w:right w:val="none" w:sz="0" w:space="0" w:color="auto"/>
          </w:divBdr>
        </w:div>
        <w:div w:id="1516455947">
          <w:marLeft w:val="1166"/>
          <w:marRight w:val="0"/>
          <w:marTop w:val="86"/>
          <w:marBottom w:val="0"/>
          <w:divBdr>
            <w:top w:val="none" w:sz="0" w:space="0" w:color="auto"/>
            <w:left w:val="none" w:sz="0" w:space="0" w:color="auto"/>
            <w:bottom w:val="none" w:sz="0" w:space="0" w:color="auto"/>
            <w:right w:val="none" w:sz="0" w:space="0" w:color="auto"/>
          </w:divBdr>
        </w:div>
      </w:divsChild>
    </w:div>
    <w:div w:id="1935438536">
      <w:bodyDiv w:val="1"/>
      <w:marLeft w:val="0"/>
      <w:marRight w:val="0"/>
      <w:marTop w:val="0"/>
      <w:marBottom w:val="0"/>
      <w:divBdr>
        <w:top w:val="none" w:sz="0" w:space="0" w:color="auto"/>
        <w:left w:val="none" w:sz="0" w:space="0" w:color="auto"/>
        <w:bottom w:val="none" w:sz="0" w:space="0" w:color="auto"/>
        <w:right w:val="none" w:sz="0" w:space="0" w:color="auto"/>
      </w:divBdr>
    </w:div>
    <w:div w:id="1945646253">
      <w:bodyDiv w:val="1"/>
      <w:marLeft w:val="0"/>
      <w:marRight w:val="0"/>
      <w:marTop w:val="0"/>
      <w:marBottom w:val="0"/>
      <w:divBdr>
        <w:top w:val="none" w:sz="0" w:space="0" w:color="auto"/>
        <w:left w:val="none" w:sz="0" w:space="0" w:color="auto"/>
        <w:bottom w:val="none" w:sz="0" w:space="0" w:color="auto"/>
        <w:right w:val="none" w:sz="0" w:space="0" w:color="auto"/>
      </w:divBdr>
    </w:div>
    <w:div w:id="1952279446">
      <w:bodyDiv w:val="1"/>
      <w:marLeft w:val="0"/>
      <w:marRight w:val="0"/>
      <w:marTop w:val="0"/>
      <w:marBottom w:val="0"/>
      <w:divBdr>
        <w:top w:val="none" w:sz="0" w:space="0" w:color="auto"/>
        <w:left w:val="none" w:sz="0" w:space="0" w:color="auto"/>
        <w:bottom w:val="none" w:sz="0" w:space="0" w:color="auto"/>
        <w:right w:val="none" w:sz="0" w:space="0" w:color="auto"/>
      </w:divBdr>
      <w:divsChild>
        <w:div w:id="488441858">
          <w:marLeft w:val="1166"/>
          <w:marRight w:val="0"/>
          <w:marTop w:val="67"/>
          <w:marBottom w:val="0"/>
          <w:divBdr>
            <w:top w:val="none" w:sz="0" w:space="0" w:color="auto"/>
            <w:left w:val="none" w:sz="0" w:space="0" w:color="auto"/>
            <w:bottom w:val="none" w:sz="0" w:space="0" w:color="auto"/>
            <w:right w:val="none" w:sz="0" w:space="0" w:color="auto"/>
          </w:divBdr>
        </w:div>
        <w:div w:id="510027308">
          <w:marLeft w:val="1166"/>
          <w:marRight w:val="0"/>
          <w:marTop w:val="67"/>
          <w:marBottom w:val="0"/>
          <w:divBdr>
            <w:top w:val="none" w:sz="0" w:space="0" w:color="auto"/>
            <w:left w:val="none" w:sz="0" w:space="0" w:color="auto"/>
            <w:bottom w:val="none" w:sz="0" w:space="0" w:color="auto"/>
            <w:right w:val="none" w:sz="0" w:space="0" w:color="auto"/>
          </w:divBdr>
        </w:div>
        <w:div w:id="2077361379">
          <w:marLeft w:val="1166"/>
          <w:marRight w:val="0"/>
          <w:marTop w:val="67"/>
          <w:marBottom w:val="0"/>
          <w:divBdr>
            <w:top w:val="none" w:sz="0" w:space="0" w:color="auto"/>
            <w:left w:val="none" w:sz="0" w:space="0" w:color="auto"/>
            <w:bottom w:val="none" w:sz="0" w:space="0" w:color="auto"/>
            <w:right w:val="none" w:sz="0" w:space="0" w:color="auto"/>
          </w:divBdr>
        </w:div>
      </w:divsChild>
    </w:div>
    <w:div w:id="1960260342">
      <w:bodyDiv w:val="1"/>
      <w:marLeft w:val="0"/>
      <w:marRight w:val="0"/>
      <w:marTop w:val="0"/>
      <w:marBottom w:val="0"/>
      <w:divBdr>
        <w:top w:val="none" w:sz="0" w:space="0" w:color="auto"/>
        <w:left w:val="none" w:sz="0" w:space="0" w:color="auto"/>
        <w:bottom w:val="none" w:sz="0" w:space="0" w:color="auto"/>
        <w:right w:val="none" w:sz="0" w:space="0" w:color="auto"/>
      </w:divBdr>
    </w:div>
    <w:div w:id="1972250583">
      <w:bodyDiv w:val="1"/>
      <w:marLeft w:val="0"/>
      <w:marRight w:val="0"/>
      <w:marTop w:val="0"/>
      <w:marBottom w:val="0"/>
      <w:divBdr>
        <w:top w:val="none" w:sz="0" w:space="0" w:color="auto"/>
        <w:left w:val="none" w:sz="0" w:space="0" w:color="auto"/>
        <w:bottom w:val="none" w:sz="0" w:space="0" w:color="auto"/>
        <w:right w:val="none" w:sz="0" w:space="0" w:color="auto"/>
      </w:divBdr>
    </w:div>
    <w:div w:id="1989625784">
      <w:bodyDiv w:val="1"/>
      <w:marLeft w:val="0"/>
      <w:marRight w:val="0"/>
      <w:marTop w:val="0"/>
      <w:marBottom w:val="0"/>
      <w:divBdr>
        <w:top w:val="none" w:sz="0" w:space="0" w:color="auto"/>
        <w:left w:val="none" w:sz="0" w:space="0" w:color="auto"/>
        <w:bottom w:val="none" w:sz="0" w:space="0" w:color="auto"/>
        <w:right w:val="none" w:sz="0" w:space="0" w:color="auto"/>
      </w:divBdr>
    </w:div>
    <w:div w:id="2017073522">
      <w:bodyDiv w:val="1"/>
      <w:marLeft w:val="0"/>
      <w:marRight w:val="0"/>
      <w:marTop w:val="0"/>
      <w:marBottom w:val="0"/>
      <w:divBdr>
        <w:top w:val="none" w:sz="0" w:space="0" w:color="auto"/>
        <w:left w:val="none" w:sz="0" w:space="0" w:color="auto"/>
        <w:bottom w:val="none" w:sz="0" w:space="0" w:color="auto"/>
        <w:right w:val="none" w:sz="0" w:space="0" w:color="auto"/>
      </w:divBdr>
    </w:div>
    <w:div w:id="2018389012">
      <w:bodyDiv w:val="1"/>
      <w:marLeft w:val="0"/>
      <w:marRight w:val="0"/>
      <w:marTop w:val="0"/>
      <w:marBottom w:val="0"/>
      <w:divBdr>
        <w:top w:val="none" w:sz="0" w:space="0" w:color="auto"/>
        <w:left w:val="none" w:sz="0" w:space="0" w:color="auto"/>
        <w:bottom w:val="none" w:sz="0" w:space="0" w:color="auto"/>
        <w:right w:val="none" w:sz="0" w:space="0" w:color="auto"/>
      </w:divBdr>
    </w:div>
    <w:div w:id="2022971042">
      <w:bodyDiv w:val="1"/>
      <w:marLeft w:val="0"/>
      <w:marRight w:val="0"/>
      <w:marTop w:val="0"/>
      <w:marBottom w:val="0"/>
      <w:divBdr>
        <w:top w:val="none" w:sz="0" w:space="0" w:color="auto"/>
        <w:left w:val="none" w:sz="0" w:space="0" w:color="auto"/>
        <w:bottom w:val="none" w:sz="0" w:space="0" w:color="auto"/>
        <w:right w:val="none" w:sz="0" w:space="0" w:color="auto"/>
      </w:divBdr>
    </w:div>
    <w:div w:id="2061242724">
      <w:bodyDiv w:val="1"/>
      <w:marLeft w:val="0"/>
      <w:marRight w:val="0"/>
      <w:marTop w:val="0"/>
      <w:marBottom w:val="0"/>
      <w:divBdr>
        <w:top w:val="none" w:sz="0" w:space="0" w:color="auto"/>
        <w:left w:val="none" w:sz="0" w:space="0" w:color="auto"/>
        <w:bottom w:val="none" w:sz="0" w:space="0" w:color="auto"/>
        <w:right w:val="none" w:sz="0" w:space="0" w:color="auto"/>
      </w:divBdr>
    </w:div>
    <w:div w:id="2063479357">
      <w:bodyDiv w:val="1"/>
      <w:marLeft w:val="0"/>
      <w:marRight w:val="0"/>
      <w:marTop w:val="0"/>
      <w:marBottom w:val="0"/>
      <w:divBdr>
        <w:top w:val="none" w:sz="0" w:space="0" w:color="auto"/>
        <w:left w:val="none" w:sz="0" w:space="0" w:color="auto"/>
        <w:bottom w:val="none" w:sz="0" w:space="0" w:color="auto"/>
        <w:right w:val="none" w:sz="0" w:space="0" w:color="auto"/>
      </w:divBdr>
      <w:divsChild>
        <w:div w:id="486746778">
          <w:marLeft w:val="1166"/>
          <w:marRight w:val="0"/>
          <w:marTop w:val="67"/>
          <w:marBottom w:val="0"/>
          <w:divBdr>
            <w:top w:val="none" w:sz="0" w:space="0" w:color="auto"/>
            <w:left w:val="none" w:sz="0" w:space="0" w:color="auto"/>
            <w:bottom w:val="none" w:sz="0" w:space="0" w:color="auto"/>
            <w:right w:val="none" w:sz="0" w:space="0" w:color="auto"/>
          </w:divBdr>
        </w:div>
      </w:divsChild>
    </w:div>
    <w:div w:id="2066828902">
      <w:bodyDiv w:val="1"/>
      <w:marLeft w:val="0"/>
      <w:marRight w:val="0"/>
      <w:marTop w:val="0"/>
      <w:marBottom w:val="0"/>
      <w:divBdr>
        <w:top w:val="none" w:sz="0" w:space="0" w:color="auto"/>
        <w:left w:val="none" w:sz="0" w:space="0" w:color="auto"/>
        <w:bottom w:val="none" w:sz="0" w:space="0" w:color="auto"/>
        <w:right w:val="none" w:sz="0" w:space="0" w:color="auto"/>
      </w:divBdr>
    </w:div>
    <w:div w:id="2074084223">
      <w:bodyDiv w:val="1"/>
      <w:marLeft w:val="0"/>
      <w:marRight w:val="0"/>
      <w:marTop w:val="0"/>
      <w:marBottom w:val="0"/>
      <w:divBdr>
        <w:top w:val="none" w:sz="0" w:space="0" w:color="auto"/>
        <w:left w:val="none" w:sz="0" w:space="0" w:color="auto"/>
        <w:bottom w:val="none" w:sz="0" w:space="0" w:color="auto"/>
        <w:right w:val="none" w:sz="0" w:space="0" w:color="auto"/>
      </w:divBdr>
    </w:div>
    <w:div w:id="2078626959">
      <w:bodyDiv w:val="1"/>
      <w:marLeft w:val="0"/>
      <w:marRight w:val="0"/>
      <w:marTop w:val="0"/>
      <w:marBottom w:val="0"/>
      <w:divBdr>
        <w:top w:val="none" w:sz="0" w:space="0" w:color="auto"/>
        <w:left w:val="none" w:sz="0" w:space="0" w:color="auto"/>
        <w:bottom w:val="none" w:sz="0" w:space="0" w:color="auto"/>
        <w:right w:val="none" w:sz="0" w:space="0" w:color="auto"/>
      </w:divBdr>
    </w:div>
    <w:div w:id="2090730086">
      <w:bodyDiv w:val="1"/>
      <w:marLeft w:val="0"/>
      <w:marRight w:val="0"/>
      <w:marTop w:val="0"/>
      <w:marBottom w:val="0"/>
      <w:divBdr>
        <w:top w:val="none" w:sz="0" w:space="0" w:color="auto"/>
        <w:left w:val="none" w:sz="0" w:space="0" w:color="auto"/>
        <w:bottom w:val="none" w:sz="0" w:space="0" w:color="auto"/>
        <w:right w:val="none" w:sz="0" w:space="0" w:color="auto"/>
      </w:divBdr>
    </w:div>
    <w:div w:id="2091122914">
      <w:bodyDiv w:val="1"/>
      <w:marLeft w:val="0"/>
      <w:marRight w:val="0"/>
      <w:marTop w:val="0"/>
      <w:marBottom w:val="0"/>
      <w:divBdr>
        <w:top w:val="none" w:sz="0" w:space="0" w:color="auto"/>
        <w:left w:val="none" w:sz="0" w:space="0" w:color="auto"/>
        <w:bottom w:val="none" w:sz="0" w:space="0" w:color="auto"/>
        <w:right w:val="none" w:sz="0" w:space="0" w:color="auto"/>
      </w:divBdr>
    </w:div>
    <w:div w:id="2099400295">
      <w:bodyDiv w:val="1"/>
      <w:marLeft w:val="0"/>
      <w:marRight w:val="0"/>
      <w:marTop w:val="0"/>
      <w:marBottom w:val="0"/>
      <w:divBdr>
        <w:top w:val="none" w:sz="0" w:space="0" w:color="auto"/>
        <w:left w:val="none" w:sz="0" w:space="0" w:color="auto"/>
        <w:bottom w:val="none" w:sz="0" w:space="0" w:color="auto"/>
        <w:right w:val="none" w:sz="0" w:space="0" w:color="auto"/>
      </w:divBdr>
    </w:div>
    <w:div w:id="2101556415">
      <w:bodyDiv w:val="1"/>
      <w:marLeft w:val="0"/>
      <w:marRight w:val="0"/>
      <w:marTop w:val="0"/>
      <w:marBottom w:val="0"/>
      <w:divBdr>
        <w:top w:val="none" w:sz="0" w:space="0" w:color="auto"/>
        <w:left w:val="none" w:sz="0" w:space="0" w:color="auto"/>
        <w:bottom w:val="none" w:sz="0" w:space="0" w:color="auto"/>
        <w:right w:val="none" w:sz="0" w:space="0" w:color="auto"/>
      </w:divBdr>
    </w:div>
    <w:div w:id="2117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396</TotalTime>
  <Pages>10</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802.11-21/0422r0</vt:lpstr>
    </vt:vector>
  </TitlesOfParts>
  <Company>Some Company</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802.11-21/0777r0</dc:title>
  <dc:subject>Minutes</dc:subject>
  <dc:creator>Assaf Kasher</dc:creator>
  <cp:keywords>May 2021</cp:keywords>
  <dc:description/>
  <cp:lastModifiedBy>Assaf Kasher-20200802</cp:lastModifiedBy>
  <cp:revision>4</cp:revision>
  <cp:lastPrinted>1899-12-31T22:00:00Z</cp:lastPrinted>
  <dcterms:created xsi:type="dcterms:W3CDTF">2021-05-05T19:07:00Z</dcterms:created>
  <dcterms:modified xsi:type="dcterms:W3CDTF">2021-05-06T16:21:00Z</dcterms:modified>
</cp:coreProperties>
</file>