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180ACC" w:rsidP="00B97AB0">
            <w:pPr>
              <w:pStyle w:val="T2"/>
              <w:spacing w:after="120"/>
            </w:pPr>
            <w:r>
              <w:t>Proposed resolution to Clause 35</w:t>
            </w:r>
            <w:r w:rsidR="00531816">
              <w:t xml:space="preserve"> editorial comments – Part </w:t>
            </w:r>
            <w:r w:rsidR="004E665C">
              <w:t>2</w:t>
            </w:r>
          </w:p>
        </w:tc>
      </w:tr>
      <w:tr w:rsidR="00CA09B2" w:rsidTr="00A525F0">
        <w:trPr>
          <w:trHeight w:val="359"/>
          <w:jc w:val="center"/>
        </w:trPr>
        <w:tc>
          <w:tcPr>
            <w:tcW w:w="9576" w:type="dxa"/>
            <w:gridSpan w:val="5"/>
            <w:vAlign w:val="center"/>
          </w:tcPr>
          <w:p w:rsidR="00CA09B2" w:rsidRPr="00977061" w:rsidRDefault="00CA09B2" w:rsidP="00180ACC">
            <w:pPr>
              <w:pStyle w:val="T2"/>
              <w:tabs>
                <w:tab w:val="left" w:pos="9360"/>
              </w:tabs>
              <w:ind w:left="0" w:right="0"/>
              <w:rPr>
                <w:sz w:val="24"/>
                <w:szCs w:val="24"/>
              </w:rPr>
            </w:pPr>
            <w:r w:rsidRPr="00977061">
              <w:rPr>
                <w:sz w:val="24"/>
                <w:szCs w:val="24"/>
              </w:rPr>
              <w:t>Date:</w:t>
            </w:r>
            <w:r w:rsidR="00F57408">
              <w:rPr>
                <w:b w:val="0"/>
                <w:sz w:val="24"/>
                <w:szCs w:val="24"/>
              </w:rPr>
              <w:t xml:space="preserve">  2021</w:t>
            </w:r>
            <w:r w:rsidR="00965FF9" w:rsidRPr="00977061">
              <w:rPr>
                <w:b w:val="0"/>
                <w:sz w:val="24"/>
                <w:szCs w:val="24"/>
              </w:rPr>
              <w:t>-</w:t>
            </w:r>
            <w:r w:rsidR="00726CE5">
              <w:rPr>
                <w:b w:val="0"/>
                <w:sz w:val="24"/>
                <w:szCs w:val="24"/>
              </w:rPr>
              <w:t>0</w:t>
            </w:r>
            <w:r w:rsidR="00180ACC">
              <w:rPr>
                <w:b w:val="0"/>
                <w:sz w:val="24"/>
                <w:szCs w:val="24"/>
              </w:rPr>
              <w:t>5</w:t>
            </w:r>
            <w:r w:rsidR="00965FF9" w:rsidRPr="00977061">
              <w:rPr>
                <w:b w:val="0"/>
                <w:sz w:val="24"/>
                <w:szCs w:val="24"/>
              </w:rPr>
              <w:t>-</w:t>
            </w:r>
            <w:r w:rsidR="00180ACC">
              <w:rPr>
                <w:b w:val="0"/>
                <w:sz w:val="24"/>
                <w:szCs w:val="24"/>
              </w:rPr>
              <w:t>06</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F57408" w:rsidRDefault="00F57408" w:rsidP="00F57408">
            <w:pPr>
              <w:pStyle w:val="T2"/>
              <w:spacing w:after="0"/>
              <w:ind w:left="0" w:right="0"/>
              <w:jc w:val="left"/>
              <w:rPr>
                <w:b w:val="0"/>
                <w:sz w:val="22"/>
                <w:szCs w:val="22"/>
              </w:rPr>
            </w:pPr>
            <w:r w:rsidRPr="00F57408">
              <w:rPr>
                <w:rStyle w:val="Hyperlink"/>
                <w:b w:val="0"/>
                <w:color w:val="auto"/>
                <w:sz w:val="22"/>
                <w:szCs w:val="22"/>
                <w:u w:val="none"/>
              </w:rPr>
              <w:t>edward.ks.au@gmail.com</w:t>
            </w:r>
            <w:r w:rsidR="00143796" w:rsidRPr="00F57408">
              <w:rPr>
                <w:b w:val="0"/>
                <w:sz w:val="22"/>
                <w:szCs w:val="22"/>
              </w:rPr>
              <w:t xml:space="preserve"> </w:t>
            </w:r>
          </w:p>
        </w:tc>
      </w:tr>
    </w:tbl>
    <w:p w:rsidR="008E79F9" w:rsidRDefault="008E79F9" w:rsidP="00A525F0">
      <w:pPr>
        <w:pStyle w:val="Heading5"/>
        <w:spacing w:before="60"/>
        <w:rPr>
          <w:rFonts w:ascii="Times New Roman" w:hAnsi="Times New Roman"/>
          <w:i w:val="0"/>
          <w:sz w:val="24"/>
          <w:szCs w:val="24"/>
          <w:u w:val="single"/>
        </w:rPr>
      </w:pPr>
    </w:p>
    <w:p w:rsidR="00531816"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531816">
        <w:rPr>
          <w:rFonts w:ascii="Times New Roman" w:hAnsi="Times New Roman"/>
          <w:b w:val="0"/>
          <w:i w:val="0"/>
          <w:sz w:val="24"/>
          <w:szCs w:val="24"/>
        </w:rPr>
        <w:t xml:space="preserve"> contains the proposed </w:t>
      </w:r>
      <w:r w:rsidR="00081135">
        <w:rPr>
          <w:rFonts w:ascii="Times New Roman" w:hAnsi="Times New Roman"/>
          <w:b w:val="0"/>
          <w:i w:val="0"/>
          <w:sz w:val="24"/>
          <w:szCs w:val="24"/>
        </w:rPr>
        <w:t xml:space="preserve">resolution of the following </w:t>
      </w:r>
      <w:r w:rsidR="00F9266B">
        <w:rPr>
          <w:rFonts w:ascii="Times New Roman" w:hAnsi="Times New Roman"/>
          <w:b w:val="0"/>
          <w:i w:val="0"/>
          <w:sz w:val="24"/>
          <w:szCs w:val="24"/>
        </w:rPr>
        <w:t>41</w:t>
      </w:r>
      <w:bookmarkStart w:id="0" w:name="_GoBack"/>
      <w:bookmarkEnd w:id="0"/>
      <w:r w:rsidR="00081135">
        <w:rPr>
          <w:rFonts w:ascii="Times New Roman" w:hAnsi="Times New Roman"/>
          <w:b w:val="0"/>
          <w:i w:val="0"/>
          <w:sz w:val="24"/>
          <w:szCs w:val="24"/>
        </w:rPr>
        <w:t xml:space="preserve"> </w:t>
      </w:r>
      <w:r w:rsidR="00531816">
        <w:rPr>
          <w:rFonts w:ascii="Times New Roman" w:hAnsi="Times New Roman"/>
          <w:b w:val="0"/>
          <w:i w:val="0"/>
          <w:sz w:val="24"/>
          <w:szCs w:val="24"/>
        </w:rPr>
        <w:t>editorial comments.</w:t>
      </w:r>
    </w:p>
    <w:p w:rsidR="00081135" w:rsidRDefault="00B42C27" w:rsidP="00081135">
      <w:pPr>
        <w:spacing w:before="60" w:after="60"/>
        <w:rPr>
          <w:sz w:val="24"/>
          <w:szCs w:val="24"/>
        </w:rPr>
      </w:pPr>
      <w:r>
        <w:rPr>
          <w:sz w:val="24"/>
          <w:szCs w:val="24"/>
        </w:rPr>
        <w:t>2248, 2542</w:t>
      </w:r>
      <w:r w:rsidR="00812A4A">
        <w:rPr>
          <w:sz w:val="24"/>
          <w:szCs w:val="24"/>
        </w:rPr>
        <w:t>, 2828</w:t>
      </w:r>
      <w:r w:rsidR="00DD51AB">
        <w:rPr>
          <w:sz w:val="24"/>
          <w:szCs w:val="24"/>
        </w:rPr>
        <w:t>, 2039,</w:t>
      </w:r>
      <w:r w:rsidR="008978FD">
        <w:rPr>
          <w:sz w:val="24"/>
          <w:szCs w:val="24"/>
        </w:rPr>
        <w:t xml:space="preserve"> 2855,</w:t>
      </w:r>
      <w:r w:rsidR="006064CC">
        <w:rPr>
          <w:sz w:val="24"/>
          <w:szCs w:val="24"/>
        </w:rPr>
        <w:t xml:space="preserve"> 2375,</w:t>
      </w:r>
      <w:r w:rsidR="00443039">
        <w:rPr>
          <w:sz w:val="24"/>
          <w:szCs w:val="24"/>
        </w:rPr>
        <w:t xml:space="preserve"> 2829,</w:t>
      </w:r>
      <w:r w:rsidR="00736046">
        <w:rPr>
          <w:sz w:val="24"/>
          <w:szCs w:val="24"/>
        </w:rPr>
        <w:t xml:space="preserve"> 1419,</w:t>
      </w:r>
      <w:r w:rsidR="00E2034C">
        <w:rPr>
          <w:sz w:val="24"/>
          <w:szCs w:val="24"/>
        </w:rPr>
        <w:t xml:space="preserve"> 2249,</w:t>
      </w:r>
      <w:r w:rsidR="00B40E25">
        <w:rPr>
          <w:sz w:val="24"/>
          <w:szCs w:val="24"/>
        </w:rPr>
        <w:t xml:space="preserve"> 2376,</w:t>
      </w:r>
    </w:p>
    <w:p w:rsidR="00B40E25" w:rsidRDefault="00B40E25" w:rsidP="00081135">
      <w:pPr>
        <w:spacing w:before="60" w:after="60"/>
        <w:rPr>
          <w:sz w:val="24"/>
          <w:szCs w:val="24"/>
        </w:rPr>
      </w:pPr>
      <w:r>
        <w:rPr>
          <w:sz w:val="24"/>
          <w:szCs w:val="24"/>
        </w:rPr>
        <w:t>3227,</w:t>
      </w:r>
      <w:r w:rsidR="0064224E">
        <w:rPr>
          <w:sz w:val="24"/>
          <w:szCs w:val="24"/>
        </w:rPr>
        <w:t xml:space="preserve"> 2126,</w:t>
      </w:r>
      <w:r w:rsidR="00D1143C">
        <w:rPr>
          <w:sz w:val="24"/>
          <w:szCs w:val="24"/>
        </w:rPr>
        <w:t xml:space="preserve"> 2063,</w:t>
      </w:r>
      <w:r w:rsidR="008A6FEF">
        <w:rPr>
          <w:sz w:val="24"/>
          <w:szCs w:val="24"/>
        </w:rPr>
        <w:t xml:space="preserve"> 3024,</w:t>
      </w:r>
      <w:r w:rsidR="00B35856">
        <w:rPr>
          <w:sz w:val="24"/>
          <w:szCs w:val="24"/>
        </w:rPr>
        <w:t xml:space="preserve"> 2753,</w:t>
      </w:r>
      <w:r w:rsidR="00DD3C22">
        <w:rPr>
          <w:sz w:val="24"/>
          <w:szCs w:val="24"/>
        </w:rPr>
        <w:t xml:space="preserve"> 1442,</w:t>
      </w:r>
      <w:r w:rsidR="00A712B1">
        <w:rPr>
          <w:sz w:val="24"/>
          <w:szCs w:val="24"/>
        </w:rPr>
        <w:t xml:space="preserve"> 2042, 2043,</w:t>
      </w:r>
      <w:r w:rsidR="00F42A7C">
        <w:rPr>
          <w:sz w:val="24"/>
          <w:szCs w:val="24"/>
        </w:rPr>
        <w:t xml:space="preserve"> 1746,</w:t>
      </w:r>
      <w:r w:rsidR="000F14A9">
        <w:rPr>
          <w:sz w:val="24"/>
          <w:szCs w:val="24"/>
        </w:rPr>
        <w:t xml:space="preserve"> 2067,</w:t>
      </w:r>
    </w:p>
    <w:p w:rsidR="00DF56CE" w:rsidRDefault="000F14A9" w:rsidP="00081135">
      <w:pPr>
        <w:spacing w:before="60" w:after="60"/>
        <w:rPr>
          <w:sz w:val="24"/>
          <w:szCs w:val="24"/>
        </w:rPr>
      </w:pPr>
      <w:r>
        <w:rPr>
          <w:sz w:val="24"/>
          <w:szCs w:val="24"/>
        </w:rPr>
        <w:t>3250,</w:t>
      </w:r>
      <w:r w:rsidR="007A01F3">
        <w:rPr>
          <w:sz w:val="24"/>
          <w:szCs w:val="24"/>
        </w:rPr>
        <w:t xml:space="preserve"> </w:t>
      </w:r>
      <w:r w:rsidR="00DF56CE">
        <w:rPr>
          <w:sz w:val="24"/>
          <w:szCs w:val="24"/>
        </w:rPr>
        <w:t xml:space="preserve">1052, </w:t>
      </w:r>
      <w:r w:rsidR="007A01F3">
        <w:rPr>
          <w:sz w:val="24"/>
          <w:szCs w:val="24"/>
        </w:rPr>
        <w:t>1786, 1787,</w:t>
      </w:r>
      <w:r w:rsidR="00184CB9">
        <w:rPr>
          <w:sz w:val="24"/>
          <w:szCs w:val="24"/>
        </w:rPr>
        <w:t xml:space="preserve"> 2062,</w:t>
      </w:r>
      <w:r w:rsidR="00DC2DCE">
        <w:rPr>
          <w:sz w:val="24"/>
          <w:szCs w:val="24"/>
        </w:rPr>
        <w:t xml:space="preserve"> 2425,</w:t>
      </w:r>
      <w:r w:rsidR="00F03ADE">
        <w:rPr>
          <w:sz w:val="24"/>
          <w:szCs w:val="24"/>
        </w:rPr>
        <w:t xml:space="preserve"> 2426</w:t>
      </w:r>
      <w:r w:rsidR="00550E15">
        <w:rPr>
          <w:sz w:val="24"/>
          <w:szCs w:val="24"/>
        </w:rPr>
        <w:t>, 3218,</w:t>
      </w:r>
      <w:r w:rsidR="00F872C6">
        <w:rPr>
          <w:sz w:val="24"/>
          <w:szCs w:val="24"/>
        </w:rPr>
        <w:t xml:space="preserve"> 2044,</w:t>
      </w:r>
      <w:r w:rsidR="00D45073">
        <w:rPr>
          <w:sz w:val="24"/>
          <w:szCs w:val="24"/>
        </w:rPr>
        <w:t xml:space="preserve"> </w:t>
      </w:r>
      <w:r w:rsidR="00967E5C">
        <w:rPr>
          <w:sz w:val="24"/>
          <w:szCs w:val="24"/>
        </w:rPr>
        <w:t xml:space="preserve">2378, </w:t>
      </w:r>
    </w:p>
    <w:p w:rsidR="00D45073" w:rsidRDefault="00D45073" w:rsidP="00081135">
      <w:pPr>
        <w:spacing w:before="60" w:after="60"/>
        <w:rPr>
          <w:sz w:val="24"/>
          <w:szCs w:val="24"/>
        </w:rPr>
      </w:pPr>
      <w:r>
        <w:rPr>
          <w:sz w:val="24"/>
          <w:szCs w:val="24"/>
        </w:rPr>
        <w:t>1223, 1224,</w:t>
      </w:r>
      <w:r w:rsidR="00967E5C">
        <w:rPr>
          <w:sz w:val="24"/>
          <w:szCs w:val="24"/>
        </w:rPr>
        <w:t xml:space="preserve"> </w:t>
      </w:r>
      <w:r>
        <w:rPr>
          <w:sz w:val="24"/>
          <w:szCs w:val="24"/>
        </w:rPr>
        <w:t>1225, 3238,</w:t>
      </w:r>
      <w:r w:rsidR="00F33EA4">
        <w:rPr>
          <w:sz w:val="24"/>
          <w:szCs w:val="24"/>
        </w:rPr>
        <w:t xml:space="preserve"> 2250,</w:t>
      </w:r>
      <w:r w:rsidR="00876295">
        <w:rPr>
          <w:sz w:val="24"/>
          <w:szCs w:val="24"/>
        </w:rPr>
        <w:t xml:space="preserve"> 2478,</w:t>
      </w:r>
      <w:r w:rsidR="00011006">
        <w:rPr>
          <w:sz w:val="24"/>
          <w:szCs w:val="24"/>
        </w:rPr>
        <w:t xml:space="preserve"> 2068</w:t>
      </w:r>
      <w:r w:rsidR="00CC01EA">
        <w:rPr>
          <w:sz w:val="24"/>
          <w:szCs w:val="24"/>
        </w:rPr>
        <w:t>, 3375,</w:t>
      </w:r>
      <w:r w:rsidR="00B9448E">
        <w:rPr>
          <w:sz w:val="24"/>
          <w:szCs w:val="24"/>
        </w:rPr>
        <w:t xml:space="preserve"> 3376</w:t>
      </w:r>
      <w:r w:rsidR="00F9266B">
        <w:rPr>
          <w:sz w:val="24"/>
          <w:szCs w:val="24"/>
        </w:rPr>
        <w:t>, 2045.</w:t>
      </w:r>
    </w:p>
    <w:p w:rsidR="00F9266B" w:rsidRPr="00E4290A" w:rsidRDefault="00F9266B" w:rsidP="00081135">
      <w:pPr>
        <w:spacing w:before="60" w:after="60"/>
        <w:rPr>
          <w:sz w:val="24"/>
          <w:szCs w:val="24"/>
        </w:rPr>
      </w:pPr>
      <w:r>
        <w:rPr>
          <w:sz w:val="24"/>
          <w:szCs w:val="24"/>
        </w:rPr>
        <w:t>1226.</w:t>
      </w:r>
    </w:p>
    <w:p w:rsidR="00C47672" w:rsidRPr="00C47672" w:rsidRDefault="00C47672" w:rsidP="00C47672"/>
    <w:p w:rsidR="00AA3792" w:rsidRPr="00AA3792" w:rsidRDefault="00AA3792" w:rsidP="00AA3792"/>
    <w:p w:rsidR="00DF64E0" w:rsidRPr="00DF64E0" w:rsidRDefault="00DF64E0" w:rsidP="00DF64E0"/>
    <w:p w:rsidR="00531816" w:rsidRDefault="00531816" w:rsidP="00222194">
      <w:pPr>
        <w:pStyle w:val="Heading5"/>
        <w:spacing w:before="60"/>
        <w:jc w:val="both"/>
        <w:rPr>
          <w:rFonts w:ascii="Times New Roman" w:hAnsi="Times New Roman"/>
          <w:b w:val="0"/>
          <w:i w:val="0"/>
          <w:sz w:val="24"/>
          <w:szCs w:val="24"/>
        </w:rPr>
      </w:pPr>
    </w:p>
    <w:p w:rsidR="00531816" w:rsidRDefault="00531816" w:rsidP="00222194">
      <w:pPr>
        <w:pStyle w:val="Heading5"/>
        <w:spacing w:before="60"/>
        <w:jc w:val="both"/>
        <w:rPr>
          <w:rFonts w:ascii="Times New Roman" w:hAnsi="Times New Roman"/>
          <w:b w:val="0"/>
          <w:i w:val="0"/>
          <w:sz w:val="24"/>
          <w:szCs w:val="24"/>
        </w:rPr>
      </w:pPr>
    </w:p>
    <w:p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The</w:t>
      </w:r>
      <w:r w:rsidR="00F57408">
        <w:rPr>
          <w:rFonts w:ascii="Times New Roman" w:hAnsi="Times New Roman"/>
          <w:b w:val="0"/>
          <w:i w:val="0"/>
          <w:sz w:val="24"/>
          <w:szCs w:val="24"/>
        </w:rPr>
        <w:t xml:space="preserve"> proposed changes are based on P802.11be D0.</w:t>
      </w:r>
      <w:r w:rsidR="00531816">
        <w:rPr>
          <w:rFonts w:ascii="Times New Roman" w:hAnsi="Times New Roman"/>
          <w:b w:val="0"/>
          <w:i w:val="0"/>
          <w:sz w:val="24"/>
          <w:szCs w:val="24"/>
        </w:rPr>
        <w:t>4</w:t>
      </w:r>
      <w:r w:rsidRPr="00892346">
        <w:rPr>
          <w:rFonts w:ascii="Times New Roman" w:hAnsi="Times New Roman"/>
          <w:b w:val="0"/>
          <w:i w:val="0"/>
          <w:sz w:val="24"/>
          <w:szCs w:val="24"/>
        </w:rPr>
        <w:t>.</w:t>
      </w:r>
    </w:p>
    <w:p w:rsidR="003D6500" w:rsidRPr="00892346" w:rsidRDefault="003D6500" w:rsidP="003D6500">
      <w:pPr>
        <w:rPr>
          <w:sz w:val="24"/>
          <w:szCs w:val="24"/>
        </w:rPr>
      </w:pPr>
    </w:p>
    <w:p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rsidR="002152A4" w:rsidRPr="00892346" w:rsidRDefault="002152A4" w:rsidP="002152A4">
      <w:pPr>
        <w:rPr>
          <w:sz w:val="24"/>
          <w:szCs w:val="24"/>
        </w:rPr>
      </w:pPr>
    </w:p>
    <w:p w:rsidR="00977061" w:rsidRDefault="00977061" w:rsidP="00977061"/>
    <w:p w:rsidR="007F2FDA" w:rsidRPr="002A6E4D" w:rsidRDefault="00B67992" w:rsidP="007F2FDA">
      <w:pPr>
        <w:rPr>
          <w:b/>
          <w:bCs/>
          <w:iCs/>
          <w:sz w:val="24"/>
          <w:szCs w:val="24"/>
          <w:u w:val="single"/>
        </w:rPr>
      </w:pPr>
      <w:r>
        <w:rPr>
          <w:i/>
          <w:sz w:val="24"/>
          <w:szCs w:val="24"/>
          <w:u w:val="single"/>
        </w:rPr>
        <w:br w:type="page"/>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724"/>
        <w:gridCol w:w="5054"/>
        <w:gridCol w:w="3086"/>
      </w:tblGrid>
      <w:tr w:rsidR="00B42C27" w:rsidRPr="00B42C27" w:rsidTr="00B42C27">
        <w:tc>
          <w:tcPr>
            <w:tcW w:w="0" w:type="auto"/>
            <w:tcBorders>
              <w:top w:val="single" w:sz="6" w:space="0" w:color="000000"/>
              <w:left w:val="single" w:sz="6" w:space="0" w:color="000000"/>
              <w:bottom w:val="single" w:sz="6" w:space="0" w:color="000000"/>
              <w:right w:val="single" w:sz="6" w:space="0" w:color="000000"/>
            </w:tcBorders>
            <w:vAlign w:val="center"/>
            <w:hideMark/>
          </w:tcPr>
          <w:p w:rsidR="00B42C27" w:rsidRPr="00B42C27" w:rsidRDefault="00B42C27" w:rsidP="00B42C27">
            <w:pPr>
              <w:jc w:val="center"/>
              <w:rPr>
                <w:b/>
                <w:bCs/>
                <w:color w:val="000000"/>
                <w:sz w:val="24"/>
                <w:szCs w:val="24"/>
                <w:lang w:val="en-US" w:eastAsia="zh-CN"/>
              </w:rPr>
            </w:pPr>
            <w:r w:rsidRPr="00B42C27">
              <w:rPr>
                <w:b/>
                <w:bCs/>
                <w:color w:val="000000"/>
                <w:sz w:val="24"/>
                <w:szCs w:val="24"/>
                <w:lang w:val="en-US" w:eastAsia="zh-CN"/>
              </w:rPr>
              <w:lastRenderedPageBreak/>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42C27" w:rsidRPr="00B42C27" w:rsidRDefault="00B42C27" w:rsidP="00B42C27">
            <w:pPr>
              <w:jc w:val="center"/>
              <w:rPr>
                <w:b/>
                <w:bCs/>
                <w:color w:val="000000"/>
                <w:sz w:val="24"/>
                <w:szCs w:val="24"/>
                <w:lang w:val="en-US" w:eastAsia="zh-CN"/>
              </w:rPr>
            </w:pPr>
            <w:r w:rsidRPr="00B42C27">
              <w:rPr>
                <w:b/>
                <w:bCs/>
                <w:color w:val="000000"/>
                <w:sz w:val="24"/>
                <w:szCs w:val="24"/>
                <w:lang w:val="en-US" w:eastAsia="zh-CN"/>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42C27" w:rsidRPr="00B42C27" w:rsidRDefault="00B42C27" w:rsidP="00B42C27">
            <w:pPr>
              <w:jc w:val="center"/>
              <w:rPr>
                <w:b/>
                <w:bCs/>
                <w:color w:val="000000"/>
                <w:sz w:val="24"/>
                <w:szCs w:val="24"/>
                <w:lang w:val="en-US" w:eastAsia="zh-CN"/>
              </w:rPr>
            </w:pPr>
            <w:r w:rsidRPr="00B42C27">
              <w:rPr>
                <w:b/>
                <w:bCs/>
                <w:color w:val="000000"/>
                <w:sz w:val="24"/>
                <w:szCs w:val="24"/>
                <w:lang w:val="en-US" w:eastAsia="zh-CN"/>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42C27" w:rsidRPr="00B42C27" w:rsidRDefault="00B42C27" w:rsidP="00B42C27">
            <w:pPr>
              <w:jc w:val="center"/>
              <w:rPr>
                <w:b/>
                <w:bCs/>
                <w:color w:val="000000"/>
                <w:sz w:val="24"/>
                <w:szCs w:val="24"/>
                <w:lang w:val="en-US" w:eastAsia="zh-CN"/>
              </w:rPr>
            </w:pPr>
            <w:r w:rsidRPr="00B42C27">
              <w:rPr>
                <w:b/>
                <w:bCs/>
                <w:color w:val="000000"/>
                <w:sz w:val="24"/>
                <w:szCs w:val="24"/>
                <w:lang w:val="en-US" w:eastAsia="zh-CN"/>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42C27" w:rsidRPr="00B42C27" w:rsidRDefault="00B42C27" w:rsidP="00B42C27">
            <w:pPr>
              <w:jc w:val="center"/>
              <w:rPr>
                <w:b/>
                <w:bCs/>
                <w:color w:val="000000"/>
                <w:sz w:val="24"/>
                <w:szCs w:val="24"/>
                <w:lang w:val="en-US" w:eastAsia="zh-CN"/>
              </w:rPr>
            </w:pPr>
            <w:r w:rsidRPr="00B42C27">
              <w:rPr>
                <w:b/>
                <w:bCs/>
                <w:color w:val="000000"/>
                <w:sz w:val="24"/>
                <w:szCs w:val="24"/>
                <w:lang w:val="en-US" w:eastAsia="zh-CN"/>
              </w:rPr>
              <w:t>Proposed Change</w:t>
            </w:r>
          </w:p>
        </w:tc>
      </w:tr>
      <w:tr w:rsidR="00B42C27" w:rsidRPr="00B42C27" w:rsidTr="00B42C27">
        <w:tc>
          <w:tcPr>
            <w:tcW w:w="0" w:type="auto"/>
            <w:tcBorders>
              <w:top w:val="single" w:sz="6" w:space="0" w:color="000000"/>
              <w:left w:val="single" w:sz="6" w:space="0" w:color="000000"/>
              <w:bottom w:val="single" w:sz="6" w:space="0" w:color="000000"/>
              <w:right w:val="single" w:sz="6" w:space="0" w:color="000000"/>
            </w:tcBorders>
            <w:hideMark/>
          </w:tcPr>
          <w:p w:rsidR="00B42C27" w:rsidRPr="00B42C27" w:rsidRDefault="00B42C27" w:rsidP="00B42C27">
            <w:pPr>
              <w:rPr>
                <w:color w:val="000000"/>
                <w:sz w:val="24"/>
                <w:szCs w:val="24"/>
                <w:lang w:val="en-US" w:eastAsia="zh-CN"/>
              </w:rPr>
            </w:pPr>
            <w:r w:rsidRPr="00B42C27">
              <w:rPr>
                <w:color w:val="000000"/>
                <w:sz w:val="24"/>
                <w:szCs w:val="24"/>
                <w:lang w:val="en-US" w:eastAsia="zh-CN"/>
              </w:rPr>
              <w:t>2248</w:t>
            </w:r>
          </w:p>
        </w:tc>
        <w:tc>
          <w:tcPr>
            <w:tcW w:w="0" w:type="auto"/>
            <w:tcBorders>
              <w:top w:val="single" w:sz="6" w:space="0" w:color="000000"/>
              <w:left w:val="single" w:sz="6" w:space="0" w:color="000000"/>
              <w:bottom w:val="single" w:sz="6" w:space="0" w:color="000000"/>
              <w:right w:val="single" w:sz="6" w:space="0" w:color="000000"/>
            </w:tcBorders>
            <w:hideMark/>
          </w:tcPr>
          <w:p w:rsidR="00B42C27" w:rsidRPr="00B42C27" w:rsidRDefault="00B42C27" w:rsidP="00B42C27">
            <w:pPr>
              <w:rPr>
                <w:color w:val="000000"/>
                <w:sz w:val="24"/>
                <w:szCs w:val="24"/>
                <w:lang w:val="en-US" w:eastAsia="zh-CN"/>
              </w:rPr>
            </w:pPr>
            <w:r w:rsidRPr="00B42C27">
              <w:rPr>
                <w:color w:val="000000"/>
                <w:sz w:val="24"/>
                <w:szCs w:val="24"/>
                <w:lang w:val="en-US" w:eastAsia="zh-CN"/>
              </w:rPr>
              <w:t>128.39</w:t>
            </w:r>
          </w:p>
        </w:tc>
        <w:tc>
          <w:tcPr>
            <w:tcW w:w="0" w:type="auto"/>
            <w:tcBorders>
              <w:top w:val="single" w:sz="6" w:space="0" w:color="000000"/>
              <w:left w:val="single" w:sz="6" w:space="0" w:color="000000"/>
              <w:bottom w:val="single" w:sz="6" w:space="0" w:color="000000"/>
              <w:right w:val="single" w:sz="6" w:space="0" w:color="000000"/>
            </w:tcBorders>
            <w:hideMark/>
          </w:tcPr>
          <w:p w:rsidR="00B42C27" w:rsidRPr="00B42C27" w:rsidRDefault="00B42C27" w:rsidP="00B42C27">
            <w:pPr>
              <w:rPr>
                <w:color w:val="000000"/>
                <w:sz w:val="24"/>
                <w:szCs w:val="24"/>
                <w:lang w:val="en-US" w:eastAsia="zh-CN"/>
              </w:rPr>
            </w:pPr>
            <w:r w:rsidRPr="00B42C27">
              <w:rPr>
                <w:color w:val="000000"/>
                <w:sz w:val="24"/>
                <w:szCs w:val="24"/>
                <w:lang w:val="en-US" w:eastAsia="zh-CN"/>
              </w:rPr>
              <w:t>35.3.3</w:t>
            </w:r>
          </w:p>
        </w:tc>
        <w:tc>
          <w:tcPr>
            <w:tcW w:w="0" w:type="auto"/>
            <w:tcBorders>
              <w:top w:val="single" w:sz="6" w:space="0" w:color="000000"/>
              <w:left w:val="single" w:sz="6" w:space="0" w:color="000000"/>
              <w:bottom w:val="single" w:sz="6" w:space="0" w:color="000000"/>
              <w:right w:val="single" w:sz="6" w:space="0" w:color="000000"/>
            </w:tcBorders>
            <w:hideMark/>
          </w:tcPr>
          <w:p w:rsidR="00B42C27" w:rsidRPr="00B42C27" w:rsidRDefault="00B42C27" w:rsidP="00B42C27">
            <w:pPr>
              <w:rPr>
                <w:color w:val="000000"/>
                <w:sz w:val="24"/>
                <w:szCs w:val="24"/>
                <w:lang w:val="en-US" w:eastAsia="zh-CN"/>
              </w:rPr>
            </w:pPr>
            <w:r w:rsidRPr="00B42C27">
              <w:rPr>
                <w:color w:val="000000"/>
                <w:sz w:val="24"/>
                <w:szCs w:val="24"/>
                <w:lang w:val="en-US" w:eastAsia="zh-CN"/>
              </w:rPr>
              <w:t>"An MLD has an MLD MAC address that singly identifies the MLD." not sure singly is the word to use. Uniquely maybe?</w:t>
            </w:r>
          </w:p>
        </w:tc>
        <w:tc>
          <w:tcPr>
            <w:tcW w:w="0" w:type="auto"/>
            <w:tcBorders>
              <w:top w:val="single" w:sz="6" w:space="0" w:color="000000"/>
              <w:left w:val="single" w:sz="6" w:space="0" w:color="000000"/>
              <w:bottom w:val="single" w:sz="6" w:space="0" w:color="000000"/>
              <w:right w:val="single" w:sz="6" w:space="0" w:color="000000"/>
            </w:tcBorders>
            <w:hideMark/>
          </w:tcPr>
          <w:p w:rsidR="00B42C27" w:rsidRPr="00B42C27" w:rsidRDefault="00B42C27" w:rsidP="00B42C27">
            <w:pPr>
              <w:rPr>
                <w:color w:val="000000"/>
                <w:sz w:val="24"/>
                <w:szCs w:val="24"/>
                <w:lang w:val="en-US" w:eastAsia="zh-CN"/>
              </w:rPr>
            </w:pPr>
            <w:r w:rsidRPr="00B42C27">
              <w:rPr>
                <w:color w:val="000000"/>
                <w:sz w:val="24"/>
                <w:szCs w:val="24"/>
                <w:lang w:val="en-US" w:eastAsia="zh-CN"/>
              </w:rPr>
              <w:t>replace singly with uniquely</w:t>
            </w:r>
          </w:p>
        </w:tc>
      </w:tr>
      <w:tr w:rsidR="00B42C27" w:rsidRPr="00B42C27" w:rsidTr="00B42C27">
        <w:tc>
          <w:tcPr>
            <w:tcW w:w="0" w:type="auto"/>
            <w:tcBorders>
              <w:top w:val="single" w:sz="6" w:space="0" w:color="000000"/>
              <w:left w:val="single" w:sz="6" w:space="0" w:color="000000"/>
              <w:bottom w:val="single" w:sz="6" w:space="0" w:color="000000"/>
              <w:right w:val="single" w:sz="6" w:space="0" w:color="000000"/>
            </w:tcBorders>
          </w:tcPr>
          <w:p w:rsidR="00B42C27" w:rsidRPr="00B42C27" w:rsidRDefault="00B42C27" w:rsidP="00B42C27">
            <w:pPr>
              <w:rPr>
                <w:color w:val="000000"/>
                <w:sz w:val="24"/>
                <w:szCs w:val="24"/>
                <w:lang w:val="en-US" w:eastAsia="zh-CN"/>
              </w:rPr>
            </w:pPr>
            <w:r w:rsidRPr="00B42C27">
              <w:rPr>
                <w:color w:val="000000"/>
                <w:sz w:val="24"/>
                <w:szCs w:val="24"/>
                <w:lang w:val="en-US" w:eastAsia="zh-CN"/>
              </w:rPr>
              <w:t>2542</w:t>
            </w:r>
          </w:p>
        </w:tc>
        <w:tc>
          <w:tcPr>
            <w:tcW w:w="0" w:type="auto"/>
            <w:tcBorders>
              <w:top w:val="single" w:sz="6" w:space="0" w:color="000000"/>
              <w:left w:val="single" w:sz="6" w:space="0" w:color="000000"/>
              <w:bottom w:val="single" w:sz="6" w:space="0" w:color="000000"/>
              <w:right w:val="single" w:sz="6" w:space="0" w:color="000000"/>
            </w:tcBorders>
          </w:tcPr>
          <w:p w:rsidR="00B42C27" w:rsidRPr="00B42C27" w:rsidRDefault="00B42C27" w:rsidP="00B42C27">
            <w:pPr>
              <w:rPr>
                <w:color w:val="000000"/>
                <w:sz w:val="24"/>
                <w:szCs w:val="24"/>
                <w:lang w:val="en-US" w:eastAsia="zh-CN"/>
              </w:rPr>
            </w:pPr>
            <w:r w:rsidRPr="00B42C27">
              <w:rPr>
                <w:color w:val="000000"/>
                <w:sz w:val="24"/>
                <w:szCs w:val="24"/>
                <w:lang w:val="en-US" w:eastAsia="zh-CN"/>
              </w:rPr>
              <w:t>128.39</w:t>
            </w:r>
          </w:p>
        </w:tc>
        <w:tc>
          <w:tcPr>
            <w:tcW w:w="0" w:type="auto"/>
            <w:tcBorders>
              <w:top w:val="single" w:sz="6" w:space="0" w:color="000000"/>
              <w:left w:val="single" w:sz="6" w:space="0" w:color="000000"/>
              <w:bottom w:val="single" w:sz="6" w:space="0" w:color="000000"/>
              <w:right w:val="single" w:sz="6" w:space="0" w:color="000000"/>
            </w:tcBorders>
          </w:tcPr>
          <w:p w:rsidR="00B42C27" w:rsidRPr="00B42C27" w:rsidRDefault="00B42C27" w:rsidP="00B42C27">
            <w:pPr>
              <w:rPr>
                <w:color w:val="000000"/>
                <w:sz w:val="24"/>
                <w:szCs w:val="24"/>
                <w:lang w:val="en-US" w:eastAsia="zh-CN"/>
              </w:rPr>
            </w:pPr>
            <w:r w:rsidRPr="00B42C27">
              <w:rPr>
                <w:color w:val="000000"/>
                <w:sz w:val="24"/>
                <w:szCs w:val="24"/>
                <w:lang w:val="en-US" w:eastAsia="zh-CN"/>
              </w:rPr>
              <w:t>35.3.3</w:t>
            </w:r>
          </w:p>
        </w:tc>
        <w:tc>
          <w:tcPr>
            <w:tcW w:w="0" w:type="auto"/>
            <w:tcBorders>
              <w:top w:val="single" w:sz="6" w:space="0" w:color="000000"/>
              <w:left w:val="single" w:sz="6" w:space="0" w:color="000000"/>
              <w:bottom w:val="single" w:sz="6" w:space="0" w:color="000000"/>
              <w:right w:val="single" w:sz="6" w:space="0" w:color="000000"/>
            </w:tcBorders>
          </w:tcPr>
          <w:p w:rsidR="00B42C27" w:rsidRPr="00B42C27" w:rsidRDefault="00B42C27" w:rsidP="00B42C27">
            <w:pPr>
              <w:rPr>
                <w:color w:val="000000"/>
                <w:sz w:val="24"/>
                <w:szCs w:val="24"/>
                <w:lang w:val="en-US" w:eastAsia="zh-CN"/>
              </w:rPr>
            </w:pPr>
            <w:r w:rsidRPr="00B42C27">
              <w:rPr>
                <w:color w:val="000000"/>
                <w:sz w:val="24"/>
                <w:szCs w:val="24"/>
                <w:lang w:val="en-US" w:eastAsia="zh-CN"/>
              </w:rPr>
              <w:t>Cumbersome statement: "An MLD has an MLD MAC address that singly identifies the MLD"</w:t>
            </w:r>
          </w:p>
        </w:tc>
        <w:tc>
          <w:tcPr>
            <w:tcW w:w="0" w:type="auto"/>
            <w:tcBorders>
              <w:top w:val="single" w:sz="6" w:space="0" w:color="000000"/>
              <w:left w:val="single" w:sz="6" w:space="0" w:color="000000"/>
              <w:bottom w:val="single" w:sz="6" w:space="0" w:color="000000"/>
              <w:right w:val="single" w:sz="6" w:space="0" w:color="000000"/>
            </w:tcBorders>
          </w:tcPr>
          <w:p w:rsidR="00B42C27" w:rsidRPr="00B42C27" w:rsidRDefault="00B42C27" w:rsidP="00B42C27">
            <w:pPr>
              <w:rPr>
                <w:color w:val="000000"/>
                <w:sz w:val="24"/>
                <w:szCs w:val="24"/>
                <w:lang w:val="en-US" w:eastAsia="zh-CN"/>
              </w:rPr>
            </w:pPr>
            <w:r w:rsidRPr="00B42C27">
              <w:rPr>
                <w:color w:val="000000"/>
                <w:sz w:val="24"/>
                <w:szCs w:val="24"/>
                <w:lang w:val="en-US" w:eastAsia="zh-CN"/>
              </w:rPr>
              <w:t>Change to "An MLD is uniquely identified by an MLD MAC address."</w:t>
            </w:r>
          </w:p>
        </w:tc>
      </w:tr>
    </w:tbl>
    <w:p w:rsidR="007F2FDA" w:rsidRPr="00B42C27" w:rsidRDefault="007F2FDA" w:rsidP="007F2FDA">
      <w:pPr>
        <w:rPr>
          <w:b/>
          <w:i/>
          <w:sz w:val="24"/>
          <w:szCs w:val="24"/>
          <w:lang w:val="en-US"/>
        </w:rPr>
      </w:pPr>
    </w:p>
    <w:p w:rsidR="00531816" w:rsidRDefault="008A45F7" w:rsidP="000F0EF3">
      <w:pPr>
        <w:spacing w:after="240"/>
        <w:jc w:val="both"/>
        <w:rPr>
          <w:b/>
          <w:i/>
          <w:sz w:val="24"/>
          <w:szCs w:val="24"/>
        </w:rPr>
      </w:pPr>
      <w:r w:rsidRPr="008A45F7">
        <w:rPr>
          <w:b/>
          <w:i/>
          <w:sz w:val="24"/>
          <w:szCs w:val="24"/>
        </w:rPr>
        <w:t>Discussion:</w:t>
      </w:r>
    </w:p>
    <w:p w:rsidR="00B6564D" w:rsidRDefault="00B42C27" w:rsidP="000F0EF3">
      <w:pPr>
        <w:spacing w:after="240"/>
        <w:jc w:val="both"/>
        <w:rPr>
          <w:sz w:val="24"/>
          <w:szCs w:val="24"/>
        </w:rPr>
      </w:pPr>
      <w:r w:rsidRPr="00B42C27">
        <w:rPr>
          <w:noProof/>
          <w:sz w:val="24"/>
          <w:szCs w:val="24"/>
          <w:lang w:val="en-US" w:eastAsia="zh-CN"/>
        </w:rPr>
        <w:drawing>
          <wp:inline distT="0" distB="0" distL="0" distR="0">
            <wp:extent cx="6400800" cy="6740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674052"/>
                    </a:xfrm>
                    <a:prstGeom prst="rect">
                      <a:avLst/>
                    </a:prstGeom>
                    <a:noFill/>
                    <a:ln>
                      <a:noFill/>
                    </a:ln>
                  </pic:spPr>
                </pic:pic>
              </a:graphicData>
            </a:graphic>
          </wp:inline>
        </w:drawing>
      </w:r>
    </w:p>
    <w:p w:rsidR="00B42C27" w:rsidRPr="00B6564D" w:rsidRDefault="00B42C27" w:rsidP="000F0EF3">
      <w:pPr>
        <w:spacing w:after="240"/>
        <w:jc w:val="both"/>
        <w:rPr>
          <w:sz w:val="24"/>
          <w:szCs w:val="24"/>
        </w:rPr>
      </w:pPr>
      <w:r>
        <w:rPr>
          <w:sz w:val="24"/>
          <w:szCs w:val="24"/>
        </w:rPr>
        <w:t>As per the offline discussion with the author of the text, he “</w:t>
      </w:r>
      <w:r w:rsidRPr="00B42C27">
        <w:rPr>
          <w:sz w:val="24"/>
          <w:szCs w:val="24"/>
        </w:rPr>
        <w:t>get</w:t>
      </w:r>
      <w:r>
        <w:rPr>
          <w:sz w:val="24"/>
          <w:szCs w:val="24"/>
        </w:rPr>
        <w:t>[s]</w:t>
      </w:r>
      <w:r w:rsidRPr="00B42C27">
        <w:rPr>
          <w:sz w:val="24"/>
          <w:szCs w:val="24"/>
        </w:rPr>
        <w:t xml:space="preserve"> the wording from the station definition that “singly” is used. In the baseline, some</w:t>
      </w:r>
      <w:r>
        <w:rPr>
          <w:sz w:val="24"/>
          <w:szCs w:val="24"/>
        </w:rPr>
        <w:t xml:space="preserve">how uniquely is not used, and [he] </w:t>
      </w:r>
      <w:r w:rsidRPr="00B42C27">
        <w:rPr>
          <w:sz w:val="24"/>
          <w:szCs w:val="24"/>
        </w:rPr>
        <w:t>will prefer to keep the same baseline language to make sure that whatever properties that baseline assume, MLD MAC address can have that as well.</w:t>
      </w:r>
      <w:r>
        <w:rPr>
          <w:sz w:val="24"/>
          <w:szCs w:val="24"/>
        </w:rPr>
        <w:t>”</w:t>
      </w:r>
    </w:p>
    <w:p w:rsidR="008A45F7" w:rsidRDefault="008A45F7" w:rsidP="000F0EF3">
      <w:pPr>
        <w:spacing w:after="240"/>
        <w:jc w:val="both"/>
        <w:rPr>
          <w:b/>
          <w:i/>
          <w:sz w:val="24"/>
          <w:szCs w:val="24"/>
        </w:rPr>
      </w:pPr>
      <w:r w:rsidRPr="008A45F7">
        <w:rPr>
          <w:b/>
          <w:i/>
          <w:sz w:val="24"/>
          <w:szCs w:val="24"/>
        </w:rPr>
        <w:t>Proposed resolution:</w:t>
      </w:r>
    </w:p>
    <w:p w:rsidR="00AC0A91" w:rsidRDefault="00B42C27">
      <w:pPr>
        <w:rPr>
          <w:sz w:val="24"/>
          <w:szCs w:val="24"/>
        </w:rPr>
      </w:pPr>
      <w:r>
        <w:rPr>
          <w:sz w:val="24"/>
          <w:szCs w:val="24"/>
        </w:rPr>
        <w:t>Rejected.  The word “singly” originates from the definition of STA in clause 3 of P802.11REVme D0.0.  It is better to use the same terminology for the sake of consistency.</w:t>
      </w:r>
    </w:p>
    <w:p w:rsidR="00B42C27" w:rsidRDefault="00B42C27">
      <w:pPr>
        <w:rPr>
          <w:sz w:val="24"/>
          <w:szCs w:val="24"/>
        </w:rPr>
      </w:pPr>
    </w:p>
    <w:p w:rsidR="00812A4A" w:rsidRDefault="00812A4A">
      <w:pPr>
        <w:rPr>
          <w:sz w:val="24"/>
          <w:szCs w:val="24"/>
        </w:rPr>
      </w:pPr>
      <w:r>
        <w:rPr>
          <w:sz w:val="24"/>
          <w:szCs w:val="24"/>
        </w:rPr>
        <w:br w:type="page"/>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810"/>
        <w:gridCol w:w="6172"/>
        <w:gridCol w:w="1882"/>
      </w:tblGrid>
      <w:tr w:rsidR="00812A4A" w:rsidRPr="00812A4A" w:rsidTr="00565F9F">
        <w:tc>
          <w:tcPr>
            <w:tcW w:w="0" w:type="auto"/>
            <w:tcBorders>
              <w:top w:val="single" w:sz="6" w:space="0" w:color="000000"/>
              <w:left w:val="single" w:sz="6" w:space="0" w:color="000000"/>
              <w:bottom w:val="single" w:sz="6" w:space="0" w:color="000000"/>
              <w:right w:val="single" w:sz="6" w:space="0" w:color="000000"/>
            </w:tcBorders>
            <w:vAlign w:val="center"/>
            <w:hideMark/>
          </w:tcPr>
          <w:p w:rsidR="00812A4A" w:rsidRPr="00812A4A" w:rsidRDefault="00812A4A" w:rsidP="00812A4A">
            <w:pPr>
              <w:jc w:val="center"/>
              <w:rPr>
                <w:b/>
                <w:bCs/>
                <w:color w:val="000000"/>
                <w:sz w:val="24"/>
                <w:szCs w:val="24"/>
                <w:lang w:val="en-US" w:eastAsia="zh-CN"/>
              </w:rPr>
            </w:pPr>
            <w:r w:rsidRPr="00812A4A">
              <w:rPr>
                <w:b/>
                <w:bCs/>
                <w:color w:val="000000"/>
                <w:sz w:val="24"/>
                <w:szCs w:val="24"/>
                <w:lang w:val="en-US" w:eastAsia="zh-CN"/>
              </w:rPr>
              <w:lastRenderedPageBreak/>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12A4A" w:rsidRPr="00812A4A" w:rsidRDefault="00812A4A" w:rsidP="00812A4A">
            <w:pPr>
              <w:jc w:val="center"/>
              <w:rPr>
                <w:b/>
                <w:bCs/>
                <w:color w:val="000000"/>
                <w:sz w:val="24"/>
                <w:szCs w:val="24"/>
                <w:lang w:val="en-US" w:eastAsia="zh-CN"/>
              </w:rPr>
            </w:pPr>
            <w:r w:rsidRPr="00812A4A">
              <w:rPr>
                <w:b/>
                <w:bCs/>
                <w:color w:val="000000"/>
                <w:sz w:val="24"/>
                <w:szCs w:val="24"/>
                <w:lang w:val="en-US" w:eastAsia="zh-CN"/>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12A4A" w:rsidRPr="00812A4A" w:rsidRDefault="00812A4A" w:rsidP="00812A4A">
            <w:pPr>
              <w:jc w:val="center"/>
              <w:rPr>
                <w:b/>
                <w:bCs/>
                <w:color w:val="000000"/>
                <w:sz w:val="24"/>
                <w:szCs w:val="24"/>
                <w:lang w:val="en-US" w:eastAsia="zh-CN"/>
              </w:rPr>
            </w:pPr>
            <w:r w:rsidRPr="00812A4A">
              <w:rPr>
                <w:b/>
                <w:bCs/>
                <w:color w:val="000000"/>
                <w:sz w:val="24"/>
                <w:szCs w:val="24"/>
                <w:lang w:val="en-US" w:eastAsia="zh-CN"/>
              </w:rPr>
              <w:t>Clause</w:t>
            </w:r>
          </w:p>
        </w:tc>
        <w:tc>
          <w:tcPr>
            <w:tcW w:w="6172" w:type="dxa"/>
            <w:tcBorders>
              <w:top w:val="single" w:sz="6" w:space="0" w:color="000000"/>
              <w:left w:val="single" w:sz="6" w:space="0" w:color="000000"/>
              <w:bottom w:val="single" w:sz="6" w:space="0" w:color="000000"/>
              <w:right w:val="single" w:sz="6" w:space="0" w:color="000000"/>
            </w:tcBorders>
            <w:vAlign w:val="center"/>
            <w:hideMark/>
          </w:tcPr>
          <w:p w:rsidR="00812A4A" w:rsidRPr="00812A4A" w:rsidRDefault="00812A4A" w:rsidP="00812A4A">
            <w:pPr>
              <w:jc w:val="center"/>
              <w:rPr>
                <w:b/>
                <w:bCs/>
                <w:color w:val="000000"/>
                <w:sz w:val="24"/>
                <w:szCs w:val="24"/>
                <w:lang w:val="en-US" w:eastAsia="zh-CN"/>
              </w:rPr>
            </w:pPr>
            <w:r w:rsidRPr="00812A4A">
              <w:rPr>
                <w:b/>
                <w:bCs/>
                <w:color w:val="000000"/>
                <w:sz w:val="24"/>
                <w:szCs w:val="24"/>
                <w:lang w:val="en-US" w:eastAsia="zh-CN"/>
              </w:rPr>
              <w:t>Comment</w:t>
            </w:r>
          </w:p>
        </w:tc>
        <w:tc>
          <w:tcPr>
            <w:tcW w:w="1882" w:type="dxa"/>
            <w:tcBorders>
              <w:top w:val="single" w:sz="6" w:space="0" w:color="000000"/>
              <w:left w:val="single" w:sz="6" w:space="0" w:color="000000"/>
              <w:bottom w:val="single" w:sz="6" w:space="0" w:color="000000"/>
              <w:right w:val="single" w:sz="6" w:space="0" w:color="000000"/>
            </w:tcBorders>
            <w:vAlign w:val="center"/>
            <w:hideMark/>
          </w:tcPr>
          <w:p w:rsidR="00812A4A" w:rsidRPr="00812A4A" w:rsidRDefault="00812A4A" w:rsidP="00812A4A">
            <w:pPr>
              <w:jc w:val="center"/>
              <w:rPr>
                <w:b/>
                <w:bCs/>
                <w:color w:val="000000"/>
                <w:sz w:val="24"/>
                <w:szCs w:val="24"/>
                <w:lang w:val="en-US" w:eastAsia="zh-CN"/>
              </w:rPr>
            </w:pPr>
            <w:r w:rsidRPr="00812A4A">
              <w:rPr>
                <w:b/>
                <w:bCs/>
                <w:color w:val="000000"/>
                <w:sz w:val="24"/>
                <w:szCs w:val="24"/>
                <w:lang w:val="en-US" w:eastAsia="zh-CN"/>
              </w:rPr>
              <w:t>Proposed Change</w:t>
            </w:r>
          </w:p>
        </w:tc>
      </w:tr>
      <w:tr w:rsidR="00812A4A" w:rsidRPr="00812A4A" w:rsidTr="00565F9F">
        <w:tc>
          <w:tcPr>
            <w:tcW w:w="0" w:type="auto"/>
            <w:tcBorders>
              <w:top w:val="single" w:sz="6" w:space="0" w:color="000000"/>
              <w:left w:val="single" w:sz="6" w:space="0" w:color="000000"/>
              <w:bottom w:val="single" w:sz="6" w:space="0" w:color="000000"/>
              <w:right w:val="single" w:sz="6" w:space="0" w:color="000000"/>
            </w:tcBorders>
            <w:hideMark/>
          </w:tcPr>
          <w:p w:rsidR="00812A4A" w:rsidRPr="00812A4A" w:rsidRDefault="00812A4A" w:rsidP="00812A4A">
            <w:pPr>
              <w:rPr>
                <w:color w:val="000000"/>
                <w:sz w:val="24"/>
                <w:szCs w:val="24"/>
                <w:lang w:val="en-US" w:eastAsia="zh-CN"/>
              </w:rPr>
            </w:pPr>
            <w:r w:rsidRPr="00812A4A">
              <w:rPr>
                <w:color w:val="000000"/>
                <w:sz w:val="24"/>
                <w:szCs w:val="24"/>
                <w:lang w:val="en-US" w:eastAsia="zh-CN"/>
              </w:rPr>
              <w:t>2828</w:t>
            </w:r>
          </w:p>
        </w:tc>
        <w:tc>
          <w:tcPr>
            <w:tcW w:w="0" w:type="auto"/>
            <w:tcBorders>
              <w:top w:val="single" w:sz="6" w:space="0" w:color="000000"/>
              <w:left w:val="single" w:sz="6" w:space="0" w:color="000000"/>
              <w:bottom w:val="single" w:sz="6" w:space="0" w:color="000000"/>
              <w:right w:val="single" w:sz="6" w:space="0" w:color="000000"/>
            </w:tcBorders>
            <w:hideMark/>
          </w:tcPr>
          <w:p w:rsidR="00812A4A" w:rsidRPr="00812A4A" w:rsidRDefault="00812A4A" w:rsidP="00812A4A">
            <w:pPr>
              <w:rPr>
                <w:color w:val="000000"/>
                <w:sz w:val="24"/>
                <w:szCs w:val="24"/>
                <w:lang w:val="en-US" w:eastAsia="zh-CN"/>
              </w:rPr>
            </w:pPr>
            <w:r w:rsidRPr="00812A4A">
              <w:rPr>
                <w:color w:val="000000"/>
                <w:sz w:val="24"/>
                <w:szCs w:val="24"/>
                <w:lang w:val="en-US" w:eastAsia="zh-CN"/>
              </w:rPr>
              <w:t>129.06</w:t>
            </w:r>
          </w:p>
        </w:tc>
        <w:tc>
          <w:tcPr>
            <w:tcW w:w="0" w:type="auto"/>
            <w:tcBorders>
              <w:top w:val="single" w:sz="6" w:space="0" w:color="000000"/>
              <w:left w:val="single" w:sz="6" w:space="0" w:color="000000"/>
              <w:bottom w:val="single" w:sz="6" w:space="0" w:color="000000"/>
              <w:right w:val="single" w:sz="6" w:space="0" w:color="000000"/>
            </w:tcBorders>
            <w:hideMark/>
          </w:tcPr>
          <w:p w:rsidR="00812A4A" w:rsidRPr="00812A4A" w:rsidRDefault="00812A4A" w:rsidP="00812A4A">
            <w:pPr>
              <w:rPr>
                <w:color w:val="000000"/>
                <w:sz w:val="24"/>
                <w:szCs w:val="24"/>
                <w:lang w:val="en-US" w:eastAsia="zh-CN"/>
              </w:rPr>
            </w:pPr>
            <w:r w:rsidRPr="00812A4A">
              <w:rPr>
                <w:color w:val="000000"/>
                <w:sz w:val="24"/>
                <w:szCs w:val="24"/>
                <w:lang w:val="en-US" w:eastAsia="zh-CN"/>
              </w:rPr>
              <w:t>35.3.4.1</w:t>
            </w:r>
          </w:p>
        </w:tc>
        <w:tc>
          <w:tcPr>
            <w:tcW w:w="6172" w:type="dxa"/>
            <w:tcBorders>
              <w:top w:val="single" w:sz="6" w:space="0" w:color="000000"/>
              <w:left w:val="single" w:sz="6" w:space="0" w:color="000000"/>
              <w:bottom w:val="single" w:sz="6" w:space="0" w:color="000000"/>
              <w:right w:val="single" w:sz="6" w:space="0" w:color="000000"/>
            </w:tcBorders>
            <w:hideMark/>
          </w:tcPr>
          <w:p w:rsidR="00812A4A" w:rsidRPr="00812A4A" w:rsidRDefault="00812A4A" w:rsidP="00812A4A">
            <w:pPr>
              <w:rPr>
                <w:color w:val="000000"/>
                <w:sz w:val="24"/>
                <w:szCs w:val="24"/>
                <w:lang w:val="en-US" w:eastAsia="zh-CN"/>
              </w:rPr>
            </w:pPr>
            <w:r w:rsidRPr="00812A4A">
              <w:rPr>
                <w:color w:val="000000"/>
                <w:sz w:val="24"/>
                <w:szCs w:val="24"/>
                <w:lang w:val="en-US" w:eastAsia="zh-CN"/>
              </w:rPr>
              <w:t>The subclause starts abruptly with not adequate background/introduction. Also, it starts with double negation and it is not clear why it should be written this way.</w:t>
            </w:r>
          </w:p>
        </w:tc>
        <w:tc>
          <w:tcPr>
            <w:tcW w:w="1882" w:type="dxa"/>
            <w:tcBorders>
              <w:top w:val="single" w:sz="6" w:space="0" w:color="000000"/>
              <w:left w:val="single" w:sz="6" w:space="0" w:color="000000"/>
              <w:bottom w:val="single" w:sz="6" w:space="0" w:color="000000"/>
              <w:right w:val="single" w:sz="6" w:space="0" w:color="000000"/>
            </w:tcBorders>
            <w:hideMark/>
          </w:tcPr>
          <w:p w:rsidR="00812A4A" w:rsidRPr="00812A4A" w:rsidRDefault="00812A4A" w:rsidP="00812A4A">
            <w:pPr>
              <w:rPr>
                <w:color w:val="000000"/>
                <w:sz w:val="24"/>
                <w:szCs w:val="24"/>
                <w:lang w:val="en-US" w:eastAsia="zh-CN"/>
              </w:rPr>
            </w:pPr>
            <w:r w:rsidRPr="00812A4A">
              <w:rPr>
                <w:color w:val="000000"/>
                <w:sz w:val="24"/>
                <w:szCs w:val="24"/>
                <w:lang w:val="en-US" w:eastAsia="zh-CN"/>
              </w:rPr>
              <w:t>Please correct it</w:t>
            </w:r>
          </w:p>
        </w:tc>
      </w:tr>
    </w:tbl>
    <w:p w:rsidR="00B42C27" w:rsidRDefault="00B42C27">
      <w:pPr>
        <w:rPr>
          <w:sz w:val="24"/>
          <w:szCs w:val="24"/>
        </w:rPr>
      </w:pPr>
    </w:p>
    <w:p w:rsidR="00A70096" w:rsidRPr="00812A4A" w:rsidRDefault="00812A4A">
      <w:pPr>
        <w:rPr>
          <w:b/>
          <w:i/>
          <w:sz w:val="24"/>
          <w:szCs w:val="24"/>
        </w:rPr>
      </w:pPr>
      <w:r w:rsidRPr="00812A4A">
        <w:rPr>
          <w:b/>
          <w:i/>
          <w:sz w:val="24"/>
          <w:szCs w:val="24"/>
        </w:rPr>
        <w:t>Discussion:</w:t>
      </w:r>
    </w:p>
    <w:p w:rsidR="00812A4A" w:rsidRDefault="00812A4A">
      <w:pPr>
        <w:rPr>
          <w:sz w:val="24"/>
          <w:szCs w:val="24"/>
        </w:rPr>
      </w:pPr>
      <w:r w:rsidRPr="00812A4A">
        <w:rPr>
          <w:noProof/>
          <w:sz w:val="24"/>
          <w:szCs w:val="24"/>
          <w:lang w:val="en-US" w:eastAsia="zh-CN"/>
        </w:rPr>
        <w:drawing>
          <wp:inline distT="0" distB="0" distL="0" distR="0">
            <wp:extent cx="6400800" cy="16828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1682816"/>
                    </a:xfrm>
                    <a:prstGeom prst="rect">
                      <a:avLst/>
                    </a:prstGeom>
                    <a:noFill/>
                    <a:ln>
                      <a:noFill/>
                    </a:ln>
                  </pic:spPr>
                </pic:pic>
              </a:graphicData>
            </a:graphic>
          </wp:inline>
        </w:drawing>
      </w:r>
    </w:p>
    <w:p w:rsidR="00812A4A" w:rsidRDefault="00812A4A">
      <w:pPr>
        <w:rPr>
          <w:sz w:val="24"/>
          <w:szCs w:val="24"/>
        </w:rPr>
      </w:pPr>
      <w:r>
        <w:rPr>
          <w:sz w:val="24"/>
          <w:szCs w:val="24"/>
        </w:rPr>
        <w:t>The subclause is significantly revised and an introduction is added by 21/0281r4 (</w:t>
      </w:r>
      <w:hyperlink r:id="rId10" w:history="1">
        <w:r w:rsidRPr="00BF29A9">
          <w:rPr>
            <w:rStyle w:val="Hyperlink"/>
            <w:sz w:val="24"/>
            <w:szCs w:val="24"/>
          </w:rPr>
          <w:t>https://mentor.ieee.org/802.11/dcn/21/11-21-0281-04-00be-resolutions-for-cc34-cids-for-mlo-discovery-procedures-rnr.docx</w:t>
        </w:r>
      </w:hyperlink>
      <w:r>
        <w:rPr>
          <w:sz w:val="24"/>
          <w:szCs w:val="24"/>
        </w:rPr>
        <w:t xml:space="preserve">). </w:t>
      </w:r>
    </w:p>
    <w:p w:rsidR="00812A4A" w:rsidRDefault="00812A4A">
      <w:pPr>
        <w:rPr>
          <w:sz w:val="24"/>
          <w:szCs w:val="24"/>
        </w:rPr>
      </w:pPr>
    </w:p>
    <w:p w:rsidR="00812A4A" w:rsidRPr="00812A4A" w:rsidRDefault="00812A4A">
      <w:pPr>
        <w:rPr>
          <w:b/>
          <w:i/>
          <w:sz w:val="24"/>
          <w:szCs w:val="24"/>
        </w:rPr>
      </w:pPr>
      <w:r w:rsidRPr="00812A4A">
        <w:rPr>
          <w:b/>
          <w:i/>
          <w:sz w:val="24"/>
          <w:szCs w:val="24"/>
        </w:rPr>
        <w:t>Proposed resolution:</w:t>
      </w:r>
    </w:p>
    <w:p w:rsidR="00812A4A" w:rsidRDefault="00812A4A" w:rsidP="00812A4A">
      <w:pPr>
        <w:rPr>
          <w:sz w:val="24"/>
          <w:szCs w:val="24"/>
        </w:rPr>
      </w:pPr>
      <w:r>
        <w:rPr>
          <w:sz w:val="24"/>
          <w:szCs w:val="24"/>
        </w:rPr>
        <w:t xml:space="preserve">Revised.  </w:t>
      </w:r>
      <w:r>
        <w:rPr>
          <w:sz w:val="24"/>
          <w:szCs w:val="24"/>
        </w:rPr>
        <w:t>The subclause is significantly revised and an introduction is added by 21/0281r4 (</w:t>
      </w:r>
      <w:hyperlink r:id="rId11" w:history="1">
        <w:r w:rsidRPr="00BF29A9">
          <w:rPr>
            <w:rStyle w:val="Hyperlink"/>
            <w:sz w:val="24"/>
            <w:szCs w:val="24"/>
          </w:rPr>
          <w:t>https://mentor.ieee.org/802.11/dcn/21/11-21-0281-04-00be-resolutions-for-cc34-cids-for-mlo-discovery-procedures-rnr.docx</w:t>
        </w:r>
      </w:hyperlink>
      <w:r>
        <w:rPr>
          <w:sz w:val="24"/>
          <w:szCs w:val="24"/>
        </w:rPr>
        <w:t xml:space="preserve">). </w:t>
      </w:r>
    </w:p>
    <w:p w:rsidR="00AC20DD" w:rsidRDefault="00AC20DD">
      <w:pPr>
        <w:rPr>
          <w:sz w:val="24"/>
          <w:szCs w:val="24"/>
        </w:rPr>
      </w:pPr>
    </w:p>
    <w:p w:rsidR="00565F9F" w:rsidRDefault="00565F9F">
      <w:pPr>
        <w:rPr>
          <w:sz w:val="24"/>
          <w:szCs w:val="24"/>
        </w:rPr>
      </w:pPr>
    </w:p>
    <w:p w:rsidR="00565F9F" w:rsidRDefault="00565F9F">
      <w:pPr>
        <w:rPr>
          <w:sz w:val="24"/>
          <w:szCs w:val="24"/>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724"/>
        <w:gridCol w:w="5202"/>
        <w:gridCol w:w="2938"/>
      </w:tblGrid>
      <w:tr w:rsidR="00AC20DD" w:rsidRPr="00AC20DD" w:rsidTr="00AC20DD">
        <w:tc>
          <w:tcPr>
            <w:tcW w:w="0" w:type="auto"/>
            <w:tcBorders>
              <w:top w:val="single" w:sz="6" w:space="0" w:color="000000"/>
              <w:left w:val="single" w:sz="6" w:space="0" w:color="000000"/>
              <w:bottom w:val="single" w:sz="6" w:space="0" w:color="000000"/>
              <w:right w:val="single" w:sz="6" w:space="0" w:color="000000"/>
            </w:tcBorders>
            <w:vAlign w:val="center"/>
            <w:hideMark/>
          </w:tcPr>
          <w:p w:rsidR="00AC20DD" w:rsidRPr="00AC20DD" w:rsidRDefault="00AC20DD" w:rsidP="00AC20DD">
            <w:pPr>
              <w:jc w:val="center"/>
              <w:rPr>
                <w:b/>
                <w:bCs/>
                <w:color w:val="000000"/>
                <w:sz w:val="24"/>
                <w:szCs w:val="24"/>
                <w:lang w:val="en-US" w:eastAsia="zh-CN"/>
              </w:rPr>
            </w:pPr>
            <w:r w:rsidRPr="00AC20DD">
              <w:rPr>
                <w:b/>
                <w:bCs/>
                <w:color w:val="000000"/>
                <w:sz w:val="24"/>
                <w:szCs w:val="24"/>
                <w:lang w:val="en-US" w:eastAsia="zh-CN"/>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20DD" w:rsidRPr="00AC20DD" w:rsidRDefault="00AC20DD" w:rsidP="00AC20DD">
            <w:pPr>
              <w:jc w:val="center"/>
              <w:rPr>
                <w:b/>
                <w:bCs/>
                <w:color w:val="000000"/>
                <w:sz w:val="24"/>
                <w:szCs w:val="24"/>
                <w:lang w:val="en-US" w:eastAsia="zh-CN"/>
              </w:rPr>
            </w:pPr>
            <w:r w:rsidRPr="00AC20DD">
              <w:rPr>
                <w:b/>
                <w:bCs/>
                <w:color w:val="000000"/>
                <w:sz w:val="24"/>
                <w:szCs w:val="24"/>
                <w:lang w:val="en-US" w:eastAsia="zh-CN"/>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20DD" w:rsidRPr="00AC20DD" w:rsidRDefault="00AC20DD" w:rsidP="00AC20DD">
            <w:pPr>
              <w:jc w:val="center"/>
              <w:rPr>
                <w:b/>
                <w:bCs/>
                <w:color w:val="000000"/>
                <w:sz w:val="24"/>
                <w:szCs w:val="24"/>
                <w:lang w:val="en-US" w:eastAsia="zh-CN"/>
              </w:rPr>
            </w:pPr>
            <w:r w:rsidRPr="00AC20DD">
              <w:rPr>
                <w:b/>
                <w:bCs/>
                <w:color w:val="000000"/>
                <w:sz w:val="24"/>
                <w:szCs w:val="24"/>
                <w:lang w:val="en-US" w:eastAsia="zh-CN"/>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20DD" w:rsidRPr="00AC20DD" w:rsidRDefault="00AC20DD" w:rsidP="00AC20DD">
            <w:pPr>
              <w:jc w:val="center"/>
              <w:rPr>
                <w:b/>
                <w:bCs/>
                <w:color w:val="000000"/>
                <w:sz w:val="24"/>
                <w:szCs w:val="24"/>
                <w:lang w:val="en-US" w:eastAsia="zh-CN"/>
              </w:rPr>
            </w:pPr>
            <w:r w:rsidRPr="00AC20DD">
              <w:rPr>
                <w:b/>
                <w:bCs/>
                <w:color w:val="000000"/>
                <w:sz w:val="24"/>
                <w:szCs w:val="24"/>
                <w:lang w:val="en-US" w:eastAsia="zh-CN"/>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20DD" w:rsidRPr="00AC20DD" w:rsidRDefault="00AC20DD" w:rsidP="00AC20DD">
            <w:pPr>
              <w:jc w:val="center"/>
              <w:rPr>
                <w:b/>
                <w:bCs/>
                <w:color w:val="000000"/>
                <w:sz w:val="24"/>
                <w:szCs w:val="24"/>
                <w:lang w:val="en-US" w:eastAsia="zh-CN"/>
              </w:rPr>
            </w:pPr>
            <w:r w:rsidRPr="00AC20DD">
              <w:rPr>
                <w:b/>
                <w:bCs/>
                <w:color w:val="000000"/>
                <w:sz w:val="24"/>
                <w:szCs w:val="24"/>
                <w:lang w:val="en-US" w:eastAsia="zh-CN"/>
              </w:rPr>
              <w:t>Proposed Change</w:t>
            </w:r>
          </w:p>
        </w:tc>
      </w:tr>
      <w:tr w:rsidR="00AC20DD" w:rsidRPr="00AC20DD" w:rsidTr="00AC20DD">
        <w:tc>
          <w:tcPr>
            <w:tcW w:w="0" w:type="auto"/>
            <w:tcBorders>
              <w:top w:val="single" w:sz="6" w:space="0" w:color="000000"/>
              <w:left w:val="single" w:sz="6" w:space="0" w:color="000000"/>
              <w:bottom w:val="single" w:sz="6" w:space="0" w:color="000000"/>
              <w:right w:val="single" w:sz="6" w:space="0" w:color="000000"/>
            </w:tcBorders>
            <w:hideMark/>
          </w:tcPr>
          <w:p w:rsidR="00AC20DD" w:rsidRPr="00AC20DD" w:rsidRDefault="00AC20DD" w:rsidP="00AC20DD">
            <w:pPr>
              <w:rPr>
                <w:color w:val="000000"/>
                <w:sz w:val="24"/>
                <w:szCs w:val="24"/>
                <w:lang w:val="en-US" w:eastAsia="zh-CN"/>
              </w:rPr>
            </w:pPr>
            <w:r w:rsidRPr="00AC20DD">
              <w:rPr>
                <w:color w:val="000000"/>
                <w:sz w:val="24"/>
                <w:szCs w:val="24"/>
                <w:lang w:val="en-US" w:eastAsia="zh-CN"/>
              </w:rPr>
              <w:t>2039</w:t>
            </w:r>
          </w:p>
        </w:tc>
        <w:tc>
          <w:tcPr>
            <w:tcW w:w="0" w:type="auto"/>
            <w:tcBorders>
              <w:top w:val="single" w:sz="6" w:space="0" w:color="000000"/>
              <w:left w:val="single" w:sz="6" w:space="0" w:color="000000"/>
              <w:bottom w:val="single" w:sz="6" w:space="0" w:color="000000"/>
              <w:right w:val="single" w:sz="6" w:space="0" w:color="000000"/>
            </w:tcBorders>
            <w:hideMark/>
          </w:tcPr>
          <w:p w:rsidR="00AC20DD" w:rsidRPr="00AC20DD" w:rsidRDefault="00AC20DD" w:rsidP="00AC20DD">
            <w:pPr>
              <w:rPr>
                <w:color w:val="000000"/>
                <w:sz w:val="24"/>
                <w:szCs w:val="24"/>
                <w:lang w:val="en-US" w:eastAsia="zh-CN"/>
              </w:rPr>
            </w:pPr>
            <w:r w:rsidRPr="00AC20DD">
              <w:rPr>
                <w:color w:val="000000"/>
                <w:sz w:val="24"/>
                <w:szCs w:val="24"/>
                <w:lang w:val="en-US" w:eastAsia="zh-CN"/>
              </w:rPr>
              <w:t>129.06</w:t>
            </w:r>
          </w:p>
        </w:tc>
        <w:tc>
          <w:tcPr>
            <w:tcW w:w="0" w:type="auto"/>
            <w:tcBorders>
              <w:top w:val="single" w:sz="6" w:space="0" w:color="000000"/>
              <w:left w:val="single" w:sz="6" w:space="0" w:color="000000"/>
              <w:bottom w:val="single" w:sz="6" w:space="0" w:color="000000"/>
              <w:right w:val="single" w:sz="6" w:space="0" w:color="000000"/>
            </w:tcBorders>
            <w:hideMark/>
          </w:tcPr>
          <w:p w:rsidR="00AC20DD" w:rsidRPr="00AC20DD" w:rsidRDefault="00AC20DD" w:rsidP="00AC20DD">
            <w:pPr>
              <w:rPr>
                <w:color w:val="000000"/>
                <w:sz w:val="24"/>
                <w:szCs w:val="24"/>
                <w:lang w:val="en-US" w:eastAsia="zh-CN"/>
              </w:rPr>
            </w:pPr>
            <w:r w:rsidRPr="00AC20DD">
              <w:rPr>
                <w:color w:val="000000"/>
                <w:sz w:val="24"/>
                <w:szCs w:val="24"/>
                <w:lang w:val="en-US" w:eastAsia="zh-CN"/>
              </w:rPr>
              <w:t>35.3.4</w:t>
            </w:r>
          </w:p>
        </w:tc>
        <w:tc>
          <w:tcPr>
            <w:tcW w:w="0" w:type="auto"/>
            <w:tcBorders>
              <w:top w:val="single" w:sz="6" w:space="0" w:color="000000"/>
              <w:left w:val="single" w:sz="6" w:space="0" w:color="000000"/>
              <w:bottom w:val="single" w:sz="6" w:space="0" w:color="000000"/>
              <w:right w:val="single" w:sz="6" w:space="0" w:color="000000"/>
            </w:tcBorders>
            <w:hideMark/>
          </w:tcPr>
          <w:p w:rsidR="00AC20DD" w:rsidRPr="00AC20DD" w:rsidRDefault="00AC20DD" w:rsidP="00AC20DD">
            <w:pPr>
              <w:rPr>
                <w:color w:val="000000"/>
                <w:sz w:val="24"/>
                <w:szCs w:val="24"/>
                <w:lang w:val="en-US" w:eastAsia="zh-CN"/>
              </w:rPr>
            </w:pPr>
            <w:r w:rsidRPr="00AC20DD">
              <w:rPr>
                <w:color w:val="000000"/>
                <w:sz w:val="24"/>
                <w:szCs w:val="24"/>
                <w:lang w:val="en-US" w:eastAsia="zh-CN"/>
              </w:rPr>
              <w:t>The use of the word "these" seems a bit confusing as to what it is referencing</w:t>
            </w:r>
          </w:p>
        </w:tc>
        <w:tc>
          <w:tcPr>
            <w:tcW w:w="0" w:type="auto"/>
            <w:tcBorders>
              <w:top w:val="single" w:sz="6" w:space="0" w:color="000000"/>
              <w:left w:val="single" w:sz="6" w:space="0" w:color="000000"/>
              <w:bottom w:val="single" w:sz="6" w:space="0" w:color="000000"/>
              <w:right w:val="single" w:sz="6" w:space="0" w:color="000000"/>
            </w:tcBorders>
            <w:hideMark/>
          </w:tcPr>
          <w:p w:rsidR="00AC20DD" w:rsidRPr="00AC20DD" w:rsidRDefault="00AC20DD" w:rsidP="00AC20DD">
            <w:pPr>
              <w:rPr>
                <w:color w:val="000000"/>
                <w:sz w:val="24"/>
                <w:szCs w:val="24"/>
                <w:lang w:val="en-US" w:eastAsia="zh-CN"/>
              </w:rPr>
            </w:pPr>
            <w:r w:rsidRPr="00AC20DD">
              <w:rPr>
                <w:color w:val="000000"/>
                <w:sz w:val="24"/>
                <w:szCs w:val="24"/>
                <w:lang w:val="en-US" w:eastAsia="zh-CN"/>
              </w:rPr>
              <w:t>Replace "these" with "the following two"</w:t>
            </w:r>
          </w:p>
        </w:tc>
      </w:tr>
    </w:tbl>
    <w:p w:rsidR="00812A4A" w:rsidRDefault="00812A4A">
      <w:pPr>
        <w:rPr>
          <w:sz w:val="24"/>
          <w:szCs w:val="24"/>
          <w:lang w:val="en-US"/>
        </w:rPr>
      </w:pPr>
    </w:p>
    <w:p w:rsidR="00AC20DD" w:rsidRDefault="00AC20DD">
      <w:pPr>
        <w:rPr>
          <w:sz w:val="24"/>
          <w:szCs w:val="24"/>
          <w:lang w:val="en-US"/>
        </w:rPr>
      </w:pPr>
      <w:r>
        <w:rPr>
          <w:sz w:val="24"/>
          <w:szCs w:val="24"/>
          <w:lang w:val="en-US"/>
        </w:rPr>
        <w:t>Discussion:</w:t>
      </w:r>
    </w:p>
    <w:p w:rsidR="00AC20DD" w:rsidRDefault="00AC20DD">
      <w:pPr>
        <w:rPr>
          <w:sz w:val="24"/>
          <w:szCs w:val="24"/>
          <w:lang w:val="en-US"/>
        </w:rPr>
      </w:pPr>
      <w:r w:rsidRPr="00AC20DD">
        <w:rPr>
          <w:noProof/>
          <w:sz w:val="24"/>
          <w:szCs w:val="24"/>
          <w:lang w:val="en-US" w:eastAsia="zh-CN"/>
        </w:rPr>
        <w:drawing>
          <wp:inline distT="0" distB="0" distL="0" distR="0">
            <wp:extent cx="6400800" cy="16828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1682816"/>
                    </a:xfrm>
                    <a:prstGeom prst="rect">
                      <a:avLst/>
                    </a:prstGeom>
                    <a:noFill/>
                    <a:ln>
                      <a:noFill/>
                    </a:ln>
                  </pic:spPr>
                </pic:pic>
              </a:graphicData>
            </a:graphic>
          </wp:inline>
        </w:drawing>
      </w:r>
    </w:p>
    <w:p w:rsidR="00AC20DD" w:rsidRDefault="00AC20DD" w:rsidP="00AC20DD">
      <w:pPr>
        <w:rPr>
          <w:sz w:val="24"/>
          <w:szCs w:val="24"/>
        </w:rPr>
      </w:pPr>
      <w:r>
        <w:rPr>
          <w:sz w:val="24"/>
          <w:szCs w:val="24"/>
        </w:rPr>
        <w:t xml:space="preserve">The subclause is significantly revised and </w:t>
      </w:r>
      <w:r>
        <w:rPr>
          <w:sz w:val="24"/>
          <w:szCs w:val="24"/>
        </w:rPr>
        <w:t>the word “these” is removed</w:t>
      </w:r>
      <w:r>
        <w:rPr>
          <w:sz w:val="24"/>
          <w:szCs w:val="24"/>
        </w:rPr>
        <w:t xml:space="preserve"> by 21/0281r4 (</w:t>
      </w:r>
      <w:hyperlink r:id="rId12" w:history="1">
        <w:r w:rsidRPr="00BF29A9">
          <w:rPr>
            <w:rStyle w:val="Hyperlink"/>
            <w:sz w:val="24"/>
            <w:szCs w:val="24"/>
          </w:rPr>
          <w:t>https://mentor.ieee.org/802.11/dcn/21/11-21-0281-04-00be-resolutions-for-cc34-cids-for-mlo-discovery-procedures-rnr.docx</w:t>
        </w:r>
      </w:hyperlink>
      <w:r>
        <w:rPr>
          <w:sz w:val="24"/>
          <w:szCs w:val="24"/>
        </w:rPr>
        <w:t xml:space="preserve">). </w:t>
      </w:r>
    </w:p>
    <w:p w:rsidR="00AC20DD" w:rsidRDefault="00AC20DD" w:rsidP="00AC20DD">
      <w:pPr>
        <w:rPr>
          <w:sz w:val="24"/>
          <w:szCs w:val="24"/>
        </w:rPr>
      </w:pPr>
    </w:p>
    <w:p w:rsidR="00AC20DD" w:rsidRPr="00812A4A" w:rsidRDefault="00AC20DD" w:rsidP="00AC20DD">
      <w:pPr>
        <w:rPr>
          <w:b/>
          <w:i/>
          <w:sz w:val="24"/>
          <w:szCs w:val="24"/>
        </w:rPr>
      </w:pPr>
      <w:r w:rsidRPr="00812A4A">
        <w:rPr>
          <w:b/>
          <w:i/>
          <w:sz w:val="24"/>
          <w:szCs w:val="24"/>
        </w:rPr>
        <w:t>Proposed resolution:</w:t>
      </w:r>
    </w:p>
    <w:p w:rsidR="00AC20DD" w:rsidRDefault="00AC20DD" w:rsidP="00AC20DD">
      <w:pPr>
        <w:rPr>
          <w:sz w:val="24"/>
          <w:szCs w:val="24"/>
        </w:rPr>
      </w:pPr>
      <w:r>
        <w:rPr>
          <w:sz w:val="24"/>
          <w:szCs w:val="24"/>
        </w:rPr>
        <w:t>Revised.  The subclause is significantly revised and the word “these” is removed by 21/0281r4  (</w:t>
      </w:r>
      <w:hyperlink r:id="rId13" w:history="1">
        <w:r w:rsidRPr="00BF29A9">
          <w:rPr>
            <w:rStyle w:val="Hyperlink"/>
            <w:sz w:val="24"/>
            <w:szCs w:val="24"/>
          </w:rPr>
          <w:t>https://mentor.ieee.org/802.11/dcn/21/11-21-0281-04-00be-resolutions-for-cc34-cids-for-mlo-discovery-procedures-rnr.docx</w:t>
        </w:r>
      </w:hyperlink>
      <w:r>
        <w:rPr>
          <w:sz w:val="24"/>
          <w:szCs w:val="24"/>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810"/>
        <w:gridCol w:w="1912"/>
        <w:gridCol w:w="6142"/>
      </w:tblGrid>
      <w:tr w:rsidR="008978FD" w:rsidRPr="008978FD" w:rsidTr="008978FD">
        <w:tc>
          <w:tcPr>
            <w:tcW w:w="0" w:type="auto"/>
            <w:tcBorders>
              <w:top w:val="single" w:sz="6" w:space="0" w:color="000000"/>
              <w:left w:val="single" w:sz="6" w:space="0" w:color="000000"/>
              <w:bottom w:val="single" w:sz="6" w:space="0" w:color="000000"/>
              <w:right w:val="single" w:sz="6" w:space="0" w:color="000000"/>
            </w:tcBorders>
            <w:vAlign w:val="center"/>
            <w:hideMark/>
          </w:tcPr>
          <w:p w:rsidR="008978FD" w:rsidRPr="008978FD" w:rsidRDefault="008978FD" w:rsidP="008978FD">
            <w:pPr>
              <w:jc w:val="center"/>
              <w:rPr>
                <w:b/>
                <w:bCs/>
                <w:color w:val="000000"/>
                <w:sz w:val="24"/>
                <w:szCs w:val="24"/>
                <w:lang w:val="en-US" w:eastAsia="zh-CN"/>
              </w:rPr>
            </w:pPr>
            <w:r w:rsidRPr="008978FD">
              <w:rPr>
                <w:b/>
                <w:bCs/>
                <w:color w:val="000000"/>
                <w:sz w:val="24"/>
                <w:szCs w:val="24"/>
                <w:lang w:val="en-US" w:eastAsia="zh-CN"/>
              </w:rPr>
              <w:lastRenderedPageBreak/>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978FD" w:rsidRPr="008978FD" w:rsidRDefault="008978FD" w:rsidP="008978FD">
            <w:pPr>
              <w:jc w:val="center"/>
              <w:rPr>
                <w:b/>
                <w:bCs/>
                <w:color w:val="000000"/>
                <w:sz w:val="24"/>
                <w:szCs w:val="24"/>
                <w:lang w:val="en-US" w:eastAsia="zh-CN"/>
              </w:rPr>
            </w:pPr>
            <w:r w:rsidRPr="008978FD">
              <w:rPr>
                <w:b/>
                <w:bCs/>
                <w:color w:val="000000"/>
                <w:sz w:val="24"/>
                <w:szCs w:val="24"/>
                <w:lang w:val="en-US" w:eastAsia="zh-CN"/>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978FD" w:rsidRPr="008978FD" w:rsidRDefault="008978FD" w:rsidP="008978FD">
            <w:pPr>
              <w:jc w:val="center"/>
              <w:rPr>
                <w:b/>
                <w:bCs/>
                <w:color w:val="000000"/>
                <w:sz w:val="24"/>
                <w:szCs w:val="24"/>
                <w:lang w:val="en-US" w:eastAsia="zh-CN"/>
              </w:rPr>
            </w:pPr>
            <w:r w:rsidRPr="008978FD">
              <w:rPr>
                <w:b/>
                <w:bCs/>
                <w:color w:val="000000"/>
                <w:sz w:val="24"/>
                <w:szCs w:val="24"/>
                <w:lang w:val="en-US" w:eastAsia="zh-CN"/>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978FD" w:rsidRPr="008978FD" w:rsidRDefault="008978FD" w:rsidP="008978FD">
            <w:pPr>
              <w:jc w:val="center"/>
              <w:rPr>
                <w:b/>
                <w:bCs/>
                <w:color w:val="000000"/>
                <w:sz w:val="24"/>
                <w:szCs w:val="24"/>
                <w:lang w:val="en-US" w:eastAsia="zh-CN"/>
              </w:rPr>
            </w:pPr>
            <w:r w:rsidRPr="008978FD">
              <w:rPr>
                <w:b/>
                <w:bCs/>
                <w:color w:val="000000"/>
                <w:sz w:val="24"/>
                <w:szCs w:val="24"/>
                <w:lang w:val="en-US" w:eastAsia="zh-CN"/>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978FD" w:rsidRPr="008978FD" w:rsidRDefault="008978FD" w:rsidP="008978FD">
            <w:pPr>
              <w:jc w:val="center"/>
              <w:rPr>
                <w:b/>
                <w:bCs/>
                <w:color w:val="000000"/>
                <w:sz w:val="24"/>
                <w:szCs w:val="24"/>
                <w:lang w:val="en-US" w:eastAsia="zh-CN"/>
              </w:rPr>
            </w:pPr>
            <w:r w:rsidRPr="008978FD">
              <w:rPr>
                <w:b/>
                <w:bCs/>
                <w:color w:val="000000"/>
                <w:sz w:val="24"/>
                <w:szCs w:val="24"/>
                <w:lang w:val="en-US" w:eastAsia="zh-CN"/>
              </w:rPr>
              <w:t>Proposed Change</w:t>
            </w:r>
          </w:p>
        </w:tc>
      </w:tr>
      <w:tr w:rsidR="008978FD" w:rsidRPr="008978FD" w:rsidTr="008978FD">
        <w:tc>
          <w:tcPr>
            <w:tcW w:w="0" w:type="auto"/>
            <w:tcBorders>
              <w:top w:val="single" w:sz="6" w:space="0" w:color="000000"/>
              <w:left w:val="single" w:sz="6" w:space="0" w:color="000000"/>
              <w:bottom w:val="single" w:sz="6" w:space="0" w:color="000000"/>
              <w:right w:val="single" w:sz="6" w:space="0" w:color="000000"/>
            </w:tcBorders>
            <w:hideMark/>
          </w:tcPr>
          <w:p w:rsidR="008978FD" w:rsidRPr="008978FD" w:rsidRDefault="008978FD" w:rsidP="008978FD">
            <w:pPr>
              <w:rPr>
                <w:color w:val="000000"/>
                <w:sz w:val="24"/>
                <w:szCs w:val="24"/>
                <w:lang w:val="en-US" w:eastAsia="zh-CN"/>
              </w:rPr>
            </w:pPr>
            <w:r w:rsidRPr="008978FD">
              <w:rPr>
                <w:color w:val="000000"/>
                <w:sz w:val="24"/>
                <w:szCs w:val="24"/>
                <w:lang w:val="en-US" w:eastAsia="zh-CN"/>
              </w:rPr>
              <w:t>2855</w:t>
            </w:r>
          </w:p>
        </w:tc>
        <w:tc>
          <w:tcPr>
            <w:tcW w:w="0" w:type="auto"/>
            <w:tcBorders>
              <w:top w:val="single" w:sz="6" w:space="0" w:color="000000"/>
              <w:left w:val="single" w:sz="6" w:space="0" w:color="000000"/>
              <w:bottom w:val="single" w:sz="6" w:space="0" w:color="000000"/>
              <w:right w:val="single" w:sz="6" w:space="0" w:color="000000"/>
            </w:tcBorders>
            <w:hideMark/>
          </w:tcPr>
          <w:p w:rsidR="008978FD" w:rsidRPr="008978FD" w:rsidRDefault="008978FD" w:rsidP="008978FD">
            <w:pPr>
              <w:rPr>
                <w:color w:val="000000"/>
                <w:sz w:val="24"/>
                <w:szCs w:val="24"/>
                <w:lang w:val="en-US" w:eastAsia="zh-CN"/>
              </w:rPr>
            </w:pPr>
            <w:r w:rsidRPr="008978FD">
              <w:rPr>
                <w:color w:val="000000"/>
                <w:sz w:val="24"/>
                <w:szCs w:val="24"/>
                <w:lang w:val="en-US" w:eastAsia="zh-CN"/>
              </w:rPr>
              <w:t>129.07</w:t>
            </w:r>
          </w:p>
        </w:tc>
        <w:tc>
          <w:tcPr>
            <w:tcW w:w="0" w:type="auto"/>
            <w:tcBorders>
              <w:top w:val="single" w:sz="6" w:space="0" w:color="000000"/>
              <w:left w:val="single" w:sz="6" w:space="0" w:color="000000"/>
              <w:bottom w:val="single" w:sz="6" w:space="0" w:color="000000"/>
              <w:right w:val="single" w:sz="6" w:space="0" w:color="000000"/>
            </w:tcBorders>
            <w:hideMark/>
          </w:tcPr>
          <w:p w:rsidR="008978FD" w:rsidRPr="008978FD" w:rsidRDefault="008978FD" w:rsidP="008978FD">
            <w:pPr>
              <w:rPr>
                <w:color w:val="000000"/>
                <w:sz w:val="24"/>
                <w:szCs w:val="24"/>
                <w:lang w:val="en-US" w:eastAsia="zh-CN"/>
              </w:rPr>
            </w:pPr>
            <w:r w:rsidRPr="008978FD">
              <w:rPr>
                <w:color w:val="000000"/>
                <w:sz w:val="24"/>
                <w:szCs w:val="24"/>
                <w:lang w:val="en-US" w:eastAsia="zh-CN"/>
              </w:rPr>
              <w:t>35.3.4.1</w:t>
            </w:r>
          </w:p>
        </w:tc>
        <w:tc>
          <w:tcPr>
            <w:tcW w:w="0" w:type="auto"/>
            <w:tcBorders>
              <w:top w:val="single" w:sz="6" w:space="0" w:color="000000"/>
              <w:left w:val="single" w:sz="6" w:space="0" w:color="000000"/>
              <w:bottom w:val="single" w:sz="6" w:space="0" w:color="000000"/>
              <w:right w:val="single" w:sz="6" w:space="0" w:color="000000"/>
            </w:tcBorders>
            <w:hideMark/>
          </w:tcPr>
          <w:p w:rsidR="008978FD" w:rsidRPr="008978FD" w:rsidRDefault="008978FD" w:rsidP="008978FD">
            <w:pPr>
              <w:rPr>
                <w:color w:val="000000"/>
                <w:sz w:val="24"/>
                <w:szCs w:val="24"/>
                <w:lang w:val="en-US" w:eastAsia="zh-CN"/>
              </w:rPr>
            </w:pPr>
            <w:r w:rsidRPr="008978FD">
              <w:rPr>
                <w:color w:val="000000"/>
                <w:sz w:val="24"/>
                <w:szCs w:val="24"/>
                <w:lang w:val="en-US" w:eastAsia="zh-CN"/>
              </w:rPr>
              <w:t>This paragraph contains double negatives and does not read well.</w:t>
            </w:r>
          </w:p>
        </w:tc>
        <w:tc>
          <w:tcPr>
            <w:tcW w:w="0" w:type="auto"/>
            <w:tcBorders>
              <w:top w:val="single" w:sz="6" w:space="0" w:color="000000"/>
              <w:left w:val="single" w:sz="6" w:space="0" w:color="000000"/>
              <w:bottom w:val="single" w:sz="6" w:space="0" w:color="000000"/>
              <w:right w:val="single" w:sz="6" w:space="0" w:color="000000"/>
            </w:tcBorders>
            <w:hideMark/>
          </w:tcPr>
          <w:p w:rsidR="008978FD" w:rsidRPr="008978FD" w:rsidRDefault="008978FD" w:rsidP="008978FD">
            <w:pPr>
              <w:rPr>
                <w:color w:val="000000"/>
                <w:sz w:val="24"/>
                <w:szCs w:val="24"/>
                <w:lang w:val="en-US" w:eastAsia="zh-CN"/>
              </w:rPr>
            </w:pPr>
            <w:r w:rsidRPr="008978FD">
              <w:rPr>
                <w:color w:val="000000"/>
                <w:sz w:val="24"/>
                <w:szCs w:val="24"/>
                <w:lang w:val="en-US" w:eastAsia="zh-CN"/>
              </w:rPr>
              <w:t>Change the paragraph to "If both of these conditions are met: --the transmitted Probe Response frame is individually addressed to a STA that has signaled that it does support operating in a given band (see 9.4.2.53 (Supported Operating Classes element)) --the APs affiliated to the AP MLD intend to be discovered by STAs"</w:t>
            </w:r>
          </w:p>
        </w:tc>
      </w:tr>
    </w:tbl>
    <w:p w:rsidR="008978FD" w:rsidRDefault="008978FD" w:rsidP="00AC20DD">
      <w:pPr>
        <w:rPr>
          <w:sz w:val="24"/>
          <w:szCs w:val="24"/>
        </w:rPr>
      </w:pPr>
    </w:p>
    <w:p w:rsidR="008978FD" w:rsidRPr="006064CC" w:rsidRDefault="008978FD" w:rsidP="00AC20DD">
      <w:pPr>
        <w:rPr>
          <w:b/>
          <w:i/>
          <w:sz w:val="24"/>
          <w:szCs w:val="24"/>
        </w:rPr>
      </w:pPr>
      <w:r w:rsidRPr="006064CC">
        <w:rPr>
          <w:b/>
          <w:i/>
          <w:sz w:val="24"/>
          <w:szCs w:val="24"/>
        </w:rPr>
        <w:t>Discussion:</w:t>
      </w:r>
    </w:p>
    <w:p w:rsidR="008978FD" w:rsidRDefault="008978FD" w:rsidP="008978FD">
      <w:pPr>
        <w:rPr>
          <w:sz w:val="24"/>
          <w:szCs w:val="24"/>
        </w:rPr>
      </w:pPr>
      <w:r w:rsidRPr="00812A4A">
        <w:rPr>
          <w:noProof/>
          <w:sz w:val="24"/>
          <w:szCs w:val="24"/>
          <w:lang w:val="en-US" w:eastAsia="zh-CN"/>
        </w:rPr>
        <w:drawing>
          <wp:inline distT="0" distB="0" distL="0" distR="0" wp14:anchorId="796F9190" wp14:editId="48302A5D">
            <wp:extent cx="6400800" cy="168281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1682816"/>
                    </a:xfrm>
                    <a:prstGeom prst="rect">
                      <a:avLst/>
                    </a:prstGeom>
                    <a:noFill/>
                    <a:ln>
                      <a:noFill/>
                    </a:ln>
                  </pic:spPr>
                </pic:pic>
              </a:graphicData>
            </a:graphic>
          </wp:inline>
        </w:drawing>
      </w:r>
    </w:p>
    <w:p w:rsidR="008978FD" w:rsidRDefault="008978FD" w:rsidP="008978FD">
      <w:pPr>
        <w:rPr>
          <w:sz w:val="24"/>
          <w:szCs w:val="24"/>
        </w:rPr>
      </w:pPr>
      <w:r>
        <w:rPr>
          <w:sz w:val="24"/>
          <w:szCs w:val="24"/>
        </w:rPr>
        <w:t xml:space="preserve">The subclause is significantly revised and </w:t>
      </w:r>
      <w:r>
        <w:rPr>
          <w:sz w:val="24"/>
          <w:szCs w:val="24"/>
        </w:rPr>
        <w:t>the double negatives are removed</w:t>
      </w:r>
      <w:r>
        <w:rPr>
          <w:sz w:val="24"/>
          <w:szCs w:val="24"/>
        </w:rPr>
        <w:t xml:space="preserve"> by 21/0281r4 (</w:t>
      </w:r>
      <w:hyperlink r:id="rId14" w:history="1">
        <w:r w:rsidRPr="00BF29A9">
          <w:rPr>
            <w:rStyle w:val="Hyperlink"/>
            <w:sz w:val="24"/>
            <w:szCs w:val="24"/>
          </w:rPr>
          <w:t>https://mentor.ieee.org/802.11/dcn/21/11-21-0281-04-00be-resolutions-for-cc34-cids-for-mlo-discovery-procedures-rnr.docx</w:t>
        </w:r>
      </w:hyperlink>
      <w:r>
        <w:rPr>
          <w:sz w:val="24"/>
          <w:szCs w:val="24"/>
        </w:rPr>
        <w:t xml:space="preserve">). </w:t>
      </w:r>
    </w:p>
    <w:p w:rsidR="008978FD" w:rsidRDefault="008978FD" w:rsidP="008978FD">
      <w:pPr>
        <w:rPr>
          <w:sz w:val="24"/>
          <w:szCs w:val="24"/>
        </w:rPr>
      </w:pPr>
    </w:p>
    <w:p w:rsidR="008978FD" w:rsidRPr="00812A4A" w:rsidRDefault="008978FD" w:rsidP="008978FD">
      <w:pPr>
        <w:rPr>
          <w:b/>
          <w:i/>
          <w:sz w:val="24"/>
          <w:szCs w:val="24"/>
        </w:rPr>
      </w:pPr>
      <w:r w:rsidRPr="00812A4A">
        <w:rPr>
          <w:b/>
          <w:i/>
          <w:sz w:val="24"/>
          <w:szCs w:val="24"/>
        </w:rPr>
        <w:t>Proposed resolution:</w:t>
      </w:r>
    </w:p>
    <w:p w:rsidR="008978FD" w:rsidRDefault="008978FD" w:rsidP="008978FD">
      <w:pPr>
        <w:rPr>
          <w:sz w:val="24"/>
          <w:szCs w:val="24"/>
        </w:rPr>
      </w:pPr>
      <w:r>
        <w:rPr>
          <w:sz w:val="24"/>
          <w:szCs w:val="24"/>
        </w:rPr>
        <w:t>Revised.  The subclause is significantly revised and the double negatives are removed by 21/0281r4  (</w:t>
      </w:r>
      <w:hyperlink r:id="rId15" w:history="1">
        <w:r w:rsidRPr="00BF29A9">
          <w:rPr>
            <w:rStyle w:val="Hyperlink"/>
            <w:sz w:val="24"/>
            <w:szCs w:val="24"/>
          </w:rPr>
          <w:t>https://mentor.ieee.org/802.11/dcn/21/11-21-0281-04-00be-resolutions-for-cc34-cids-for-mlo-discovery-procedures-rnr.docx</w:t>
        </w:r>
      </w:hyperlink>
      <w:r>
        <w:rPr>
          <w:sz w:val="24"/>
          <w:szCs w:val="24"/>
        </w:rPr>
        <w:t xml:space="preserve">). </w:t>
      </w:r>
    </w:p>
    <w:p w:rsidR="008978FD" w:rsidRDefault="008978FD" w:rsidP="00AC20DD">
      <w:pPr>
        <w:rPr>
          <w:sz w:val="24"/>
          <w:szCs w:val="24"/>
        </w:rPr>
      </w:pPr>
    </w:p>
    <w:p w:rsidR="008978FD" w:rsidRDefault="008978FD" w:rsidP="00AC20DD">
      <w:pPr>
        <w:rPr>
          <w:sz w:val="24"/>
          <w:szCs w:val="24"/>
        </w:rPr>
      </w:pPr>
    </w:p>
    <w:p w:rsidR="00F87CE8" w:rsidRDefault="00F87CE8">
      <w:pPr>
        <w:rPr>
          <w:sz w:val="24"/>
          <w:szCs w:val="24"/>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724"/>
        <w:gridCol w:w="5649"/>
        <w:gridCol w:w="2491"/>
      </w:tblGrid>
      <w:tr w:rsidR="00F87CE8" w:rsidRPr="00F87CE8" w:rsidTr="00F87CE8">
        <w:tc>
          <w:tcPr>
            <w:tcW w:w="0" w:type="auto"/>
            <w:tcBorders>
              <w:top w:val="single" w:sz="6" w:space="0" w:color="000000"/>
              <w:left w:val="single" w:sz="6" w:space="0" w:color="000000"/>
              <w:bottom w:val="single" w:sz="6" w:space="0" w:color="000000"/>
              <w:right w:val="single" w:sz="6" w:space="0" w:color="000000"/>
            </w:tcBorders>
            <w:vAlign w:val="center"/>
            <w:hideMark/>
          </w:tcPr>
          <w:p w:rsidR="00F87CE8" w:rsidRPr="00F87CE8" w:rsidRDefault="00F87CE8" w:rsidP="00F87CE8">
            <w:pPr>
              <w:jc w:val="center"/>
              <w:rPr>
                <w:b/>
                <w:bCs/>
                <w:color w:val="000000"/>
                <w:sz w:val="24"/>
                <w:szCs w:val="24"/>
                <w:lang w:val="en-US" w:eastAsia="zh-CN"/>
              </w:rPr>
            </w:pPr>
            <w:r w:rsidRPr="00F87CE8">
              <w:rPr>
                <w:b/>
                <w:bCs/>
                <w:color w:val="000000"/>
                <w:sz w:val="24"/>
                <w:szCs w:val="24"/>
                <w:lang w:val="en-US" w:eastAsia="zh-CN"/>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87CE8" w:rsidRPr="00F87CE8" w:rsidRDefault="00F87CE8" w:rsidP="00F87CE8">
            <w:pPr>
              <w:jc w:val="center"/>
              <w:rPr>
                <w:b/>
                <w:bCs/>
                <w:color w:val="000000"/>
                <w:sz w:val="24"/>
                <w:szCs w:val="24"/>
                <w:lang w:val="en-US" w:eastAsia="zh-CN"/>
              </w:rPr>
            </w:pPr>
            <w:r w:rsidRPr="00F87CE8">
              <w:rPr>
                <w:b/>
                <w:bCs/>
                <w:color w:val="000000"/>
                <w:sz w:val="24"/>
                <w:szCs w:val="24"/>
                <w:lang w:val="en-US" w:eastAsia="zh-CN"/>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87CE8" w:rsidRPr="00F87CE8" w:rsidRDefault="00F87CE8" w:rsidP="00F87CE8">
            <w:pPr>
              <w:jc w:val="center"/>
              <w:rPr>
                <w:b/>
                <w:bCs/>
                <w:color w:val="000000"/>
                <w:sz w:val="24"/>
                <w:szCs w:val="24"/>
                <w:lang w:val="en-US" w:eastAsia="zh-CN"/>
              </w:rPr>
            </w:pPr>
            <w:r w:rsidRPr="00F87CE8">
              <w:rPr>
                <w:b/>
                <w:bCs/>
                <w:color w:val="000000"/>
                <w:sz w:val="24"/>
                <w:szCs w:val="24"/>
                <w:lang w:val="en-US" w:eastAsia="zh-CN"/>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87CE8" w:rsidRPr="00F87CE8" w:rsidRDefault="00F87CE8" w:rsidP="00F87CE8">
            <w:pPr>
              <w:jc w:val="center"/>
              <w:rPr>
                <w:b/>
                <w:bCs/>
                <w:color w:val="000000"/>
                <w:sz w:val="24"/>
                <w:szCs w:val="24"/>
                <w:lang w:val="en-US" w:eastAsia="zh-CN"/>
              </w:rPr>
            </w:pPr>
            <w:r w:rsidRPr="00F87CE8">
              <w:rPr>
                <w:b/>
                <w:bCs/>
                <w:color w:val="000000"/>
                <w:sz w:val="24"/>
                <w:szCs w:val="24"/>
                <w:lang w:val="en-US" w:eastAsia="zh-CN"/>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87CE8" w:rsidRPr="00F87CE8" w:rsidRDefault="00F87CE8" w:rsidP="00F87CE8">
            <w:pPr>
              <w:jc w:val="center"/>
              <w:rPr>
                <w:b/>
                <w:bCs/>
                <w:color w:val="000000"/>
                <w:sz w:val="24"/>
                <w:szCs w:val="24"/>
                <w:lang w:val="en-US" w:eastAsia="zh-CN"/>
              </w:rPr>
            </w:pPr>
            <w:r w:rsidRPr="00F87CE8">
              <w:rPr>
                <w:b/>
                <w:bCs/>
                <w:color w:val="000000"/>
                <w:sz w:val="24"/>
                <w:szCs w:val="24"/>
                <w:lang w:val="en-US" w:eastAsia="zh-CN"/>
              </w:rPr>
              <w:t>Proposed Change</w:t>
            </w:r>
          </w:p>
        </w:tc>
      </w:tr>
      <w:tr w:rsidR="00F87CE8" w:rsidRPr="00F87CE8" w:rsidTr="00F87CE8">
        <w:tc>
          <w:tcPr>
            <w:tcW w:w="0" w:type="auto"/>
            <w:tcBorders>
              <w:top w:val="single" w:sz="6" w:space="0" w:color="000000"/>
              <w:left w:val="single" w:sz="6" w:space="0" w:color="000000"/>
              <w:bottom w:val="single" w:sz="6" w:space="0" w:color="000000"/>
              <w:right w:val="single" w:sz="6" w:space="0" w:color="000000"/>
            </w:tcBorders>
            <w:hideMark/>
          </w:tcPr>
          <w:p w:rsidR="00F87CE8" w:rsidRPr="00F87CE8" w:rsidRDefault="00F87CE8" w:rsidP="00F87CE8">
            <w:pPr>
              <w:rPr>
                <w:color w:val="000000"/>
                <w:sz w:val="24"/>
                <w:szCs w:val="24"/>
                <w:lang w:val="en-US" w:eastAsia="zh-CN"/>
              </w:rPr>
            </w:pPr>
            <w:r w:rsidRPr="00F87CE8">
              <w:rPr>
                <w:color w:val="000000"/>
                <w:sz w:val="24"/>
                <w:szCs w:val="24"/>
                <w:lang w:val="en-US" w:eastAsia="zh-CN"/>
              </w:rPr>
              <w:t>2375</w:t>
            </w:r>
          </w:p>
        </w:tc>
        <w:tc>
          <w:tcPr>
            <w:tcW w:w="0" w:type="auto"/>
            <w:tcBorders>
              <w:top w:val="single" w:sz="6" w:space="0" w:color="000000"/>
              <w:left w:val="single" w:sz="6" w:space="0" w:color="000000"/>
              <w:bottom w:val="single" w:sz="6" w:space="0" w:color="000000"/>
              <w:right w:val="single" w:sz="6" w:space="0" w:color="000000"/>
            </w:tcBorders>
            <w:hideMark/>
          </w:tcPr>
          <w:p w:rsidR="00F87CE8" w:rsidRPr="00F87CE8" w:rsidRDefault="00F87CE8" w:rsidP="00F87CE8">
            <w:pPr>
              <w:rPr>
                <w:color w:val="000000"/>
                <w:sz w:val="24"/>
                <w:szCs w:val="24"/>
                <w:lang w:val="en-US" w:eastAsia="zh-CN"/>
              </w:rPr>
            </w:pPr>
            <w:r w:rsidRPr="00F87CE8">
              <w:rPr>
                <w:color w:val="000000"/>
                <w:sz w:val="24"/>
                <w:szCs w:val="24"/>
                <w:lang w:val="en-US" w:eastAsia="zh-CN"/>
              </w:rPr>
              <w:t>129.01</w:t>
            </w:r>
          </w:p>
        </w:tc>
        <w:tc>
          <w:tcPr>
            <w:tcW w:w="0" w:type="auto"/>
            <w:tcBorders>
              <w:top w:val="single" w:sz="6" w:space="0" w:color="000000"/>
              <w:left w:val="single" w:sz="6" w:space="0" w:color="000000"/>
              <w:bottom w:val="single" w:sz="6" w:space="0" w:color="000000"/>
              <w:right w:val="single" w:sz="6" w:space="0" w:color="000000"/>
            </w:tcBorders>
            <w:hideMark/>
          </w:tcPr>
          <w:p w:rsidR="00F87CE8" w:rsidRPr="00F87CE8" w:rsidRDefault="00F87CE8" w:rsidP="00F87CE8">
            <w:pPr>
              <w:rPr>
                <w:color w:val="000000"/>
                <w:sz w:val="24"/>
                <w:szCs w:val="24"/>
                <w:lang w:val="en-US" w:eastAsia="zh-CN"/>
              </w:rPr>
            </w:pPr>
            <w:r w:rsidRPr="00F87CE8">
              <w:rPr>
                <w:color w:val="000000"/>
                <w:sz w:val="24"/>
                <w:szCs w:val="24"/>
                <w:lang w:val="en-US" w:eastAsia="zh-CN"/>
              </w:rPr>
              <w:t>35.3.4</w:t>
            </w:r>
          </w:p>
        </w:tc>
        <w:tc>
          <w:tcPr>
            <w:tcW w:w="0" w:type="auto"/>
            <w:tcBorders>
              <w:top w:val="single" w:sz="6" w:space="0" w:color="000000"/>
              <w:left w:val="single" w:sz="6" w:space="0" w:color="000000"/>
              <w:bottom w:val="single" w:sz="6" w:space="0" w:color="000000"/>
              <w:right w:val="single" w:sz="6" w:space="0" w:color="000000"/>
            </w:tcBorders>
            <w:hideMark/>
          </w:tcPr>
          <w:p w:rsidR="00F87CE8" w:rsidRPr="00F87CE8" w:rsidRDefault="00F87CE8" w:rsidP="00F87CE8">
            <w:pPr>
              <w:rPr>
                <w:color w:val="000000"/>
                <w:sz w:val="24"/>
                <w:szCs w:val="24"/>
                <w:lang w:val="en-US" w:eastAsia="zh-CN"/>
              </w:rPr>
            </w:pPr>
            <w:r w:rsidRPr="00F87CE8">
              <w:rPr>
                <w:color w:val="000000"/>
                <w:sz w:val="24"/>
                <w:szCs w:val="24"/>
                <w:lang w:val="en-US" w:eastAsia="zh-CN"/>
              </w:rPr>
              <w:t>On several occasions "affiliated to" is used to indicate affiliation with an MLD device. At most places in the rest of the draft affiliated is followed by with which is the correct usage</w:t>
            </w:r>
          </w:p>
        </w:tc>
        <w:tc>
          <w:tcPr>
            <w:tcW w:w="0" w:type="auto"/>
            <w:tcBorders>
              <w:top w:val="single" w:sz="6" w:space="0" w:color="000000"/>
              <w:left w:val="single" w:sz="6" w:space="0" w:color="000000"/>
              <w:bottom w:val="single" w:sz="6" w:space="0" w:color="000000"/>
              <w:right w:val="single" w:sz="6" w:space="0" w:color="000000"/>
            </w:tcBorders>
            <w:hideMark/>
          </w:tcPr>
          <w:p w:rsidR="00F87CE8" w:rsidRPr="00F87CE8" w:rsidRDefault="00F87CE8" w:rsidP="00F87CE8">
            <w:pPr>
              <w:rPr>
                <w:color w:val="000000"/>
                <w:sz w:val="24"/>
                <w:szCs w:val="24"/>
                <w:lang w:val="en-US" w:eastAsia="zh-CN"/>
              </w:rPr>
            </w:pPr>
            <w:r w:rsidRPr="00F87CE8">
              <w:rPr>
                <w:color w:val="000000"/>
                <w:sz w:val="24"/>
                <w:szCs w:val="24"/>
                <w:lang w:val="en-US" w:eastAsia="zh-CN"/>
              </w:rPr>
              <w:t>Change "affiliated to" to "affiliated with" for all occurrences</w:t>
            </w:r>
          </w:p>
        </w:tc>
      </w:tr>
    </w:tbl>
    <w:p w:rsidR="008978FD" w:rsidRPr="00F87CE8" w:rsidRDefault="008978FD" w:rsidP="00AC20DD">
      <w:pPr>
        <w:rPr>
          <w:sz w:val="24"/>
          <w:szCs w:val="24"/>
          <w:lang w:val="en-US"/>
        </w:rPr>
      </w:pPr>
    </w:p>
    <w:p w:rsidR="00F87CE8" w:rsidRPr="006064CC" w:rsidRDefault="00F87CE8" w:rsidP="00F87CE8">
      <w:pPr>
        <w:rPr>
          <w:b/>
          <w:i/>
          <w:sz w:val="24"/>
          <w:szCs w:val="24"/>
        </w:rPr>
      </w:pPr>
      <w:r w:rsidRPr="006064CC">
        <w:rPr>
          <w:b/>
          <w:i/>
          <w:sz w:val="24"/>
          <w:szCs w:val="24"/>
        </w:rPr>
        <w:t>Discussion:</w:t>
      </w:r>
    </w:p>
    <w:p w:rsidR="00F87CE8" w:rsidRDefault="00F87CE8" w:rsidP="00F87CE8">
      <w:pPr>
        <w:rPr>
          <w:sz w:val="24"/>
          <w:szCs w:val="24"/>
        </w:rPr>
      </w:pPr>
      <w:r>
        <w:rPr>
          <w:sz w:val="24"/>
          <w:szCs w:val="24"/>
        </w:rPr>
        <w:t xml:space="preserve">The subclause is significantly revised and </w:t>
      </w:r>
      <w:r>
        <w:rPr>
          <w:sz w:val="24"/>
          <w:szCs w:val="24"/>
        </w:rPr>
        <w:t xml:space="preserve">the usage of “affiliated to” and “affiliated with” </w:t>
      </w:r>
      <w:r>
        <w:rPr>
          <w:sz w:val="24"/>
          <w:szCs w:val="24"/>
        </w:rPr>
        <w:t xml:space="preserve">are </w:t>
      </w:r>
      <w:r>
        <w:rPr>
          <w:sz w:val="24"/>
          <w:szCs w:val="24"/>
        </w:rPr>
        <w:t>corrected</w:t>
      </w:r>
      <w:r>
        <w:rPr>
          <w:sz w:val="24"/>
          <w:szCs w:val="24"/>
        </w:rPr>
        <w:t xml:space="preserve"> by 21/0281r4 (</w:t>
      </w:r>
      <w:hyperlink r:id="rId16" w:history="1">
        <w:r w:rsidRPr="00BF29A9">
          <w:rPr>
            <w:rStyle w:val="Hyperlink"/>
            <w:sz w:val="24"/>
            <w:szCs w:val="24"/>
          </w:rPr>
          <w:t>https://mentor.ieee.org/802.11/dcn/21/11-21-0281-04-00be-resolutions-for-cc34-cids-for-mlo-discovery-procedures-rnr.docx</w:t>
        </w:r>
      </w:hyperlink>
      <w:r>
        <w:rPr>
          <w:sz w:val="24"/>
          <w:szCs w:val="24"/>
        </w:rPr>
        <w:t xml:space="preserve">). </w:t>
      </w:r>
    </w:p>
    <w:p w:rsidR="00F87CE8" w:rsidRDefault="00F87CE8" w:rsidP="00F87CE8">
      <w:pPr>
        <w:rPr>
          <w:sz w:val="24"/>
          <w:szCs w:val="24"/>
        </w:rPr>
      </w:pPr>
    </w:p>
    <w:p w:rsidR="00F87CE8" w:rsidRPr="00812A4A" w:rsidRDefault="00F87CE8" w:rsidP="00F87CE8">
      <w:pPr>
        <w:rPr>
          <w:b/>
          <w:i/>
          <w:sz w:val="24"/>
          <w:szCs w:val="24"/>
        </w:rPr>
      </w:pPr>
      <w:r w:rsidRPr="00812A4A">
        <w:rPr>
          <w:b/>
          <w:i/>
          <w:sz w:val="24"/>
          <w:szCs w:val="24"/>
        </w:rPr>
        <w:t>Proposed resolution:</w:t>
      </w:r>
    </w:p>
    <w:p w:rsidR="00F87CE8" w:rsidRDefault="00F87CE8" w:rsidP="00F87CE8">
      <w:pPr>
        <w:rPr>
          <w:sz w:val="24"/>
          <w:szCs w:val="24"/>
        </w:rPr>
      </w:pPr>
      <w:r>
        <w:rPr>
          <w:sz w:val="24"/>
          <w:szCs w:val="24"/>
        </w:rPr>
        <w:t>Revised.  The subclause is significantly revised and the usage of “affiliated to” and “affiliated with” are corrected by 21/0281r4 (</w:t>
      </w:r>
      <w:hyperlink r:id="rId17" w:history="1">
        <w:r w:rsidRPr="00BF29A9">
          <w:rPr>
            <w:rStyle w:val="Hyperlink"/>
            <w:sz w:val="24"/>
            <w:szCs w:val="24"/>
          </w:rPr>
          <w:t>https://mentor.ieee.org/802.11/dcn/21/11-21-0281-04-00be-resolutions-for-cc34-cids-for-mlo-discovery-procedures-rnr.docx</w:t>
        </w:r>
      </w:hyperlink>
      <w:r>
        <w:rPr>
          <w:sz w:val="24"/>
          <w:szCs w:val="24"/>
        </w:rPr>
        <w:t xml:space="preserve">). </w:t>
      </w:r>
    </w:p>
    <w:p w:rsidR="00AC20DD" w:rsidRDefault="00AC20DD" w:rsidP="00AC20DD">
      <w:pPr>
        <w:rPr>
          <w:sz w:val="24"/>
          <w:szCs w:val="24"/>
        </w:rPr>
      </w:pPr>
    </w:p>
    <w:p w:rsidR="00AC20DD" w:rsidRPr="00AC20DD" w:rsidRDefault="00AC20DD">
      <w:pPr>
        <w:rPr>
          <w:sz w:val="24"/>
          <w:szCs w:val="24"/>
        </w:rPr>
      </w:pPr>
    </w:p>
    <w:p w:rsidR="006064CC" w:rsidRDefault="006064CC">
      <w:pPr>
        <w:rPr>
          <w:sz w:val="24"/>
          <w:szCs w:val="24"/>
          <w:lang w:val="en-US"/>
        </w:rPr>
      </w:pPr>
      <w:r>
        <w:rPr>
          <w:sz w:val="24"/>
          <w:szCs w:val="24"/>
          <w:lang w:val="en-US"/>
        </w:rPr>
        <w:br w:type="page"/>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810"/>
        <w:gridCol w:w="3046"/>
        <w:gridCol w:w="4926"/>
      </w:tblGrid>
      <w:tr w:rsidR="007902D0" w:rsidRPr="007902D0" w:rsidTr="007902D0">
        <w:tc>
          <w:tcPr>
            <w:tcW w:w="0" w:type="auto"/>
            <w:tcBorders>
              <w:top w:val="single" w:sz="6" w:space="0" w:color="000000"/>
              <w:left w:val="single" w:sz="6" w:space="0" w:color="000000"/>
              <w:bottom w:val="single" w:sz="6" w:space="0" w:color="000000"/>
              <w:right w:val="single" w:sz="6" w:space="0" w:color="000000"/>
            </w:tcBorders>
            <w:vAlign w:val="center"/>
            <w:hideMark/>
          </w:tcPr>
          <w:p w:rsidR="007902D0" w:rsidRPr="007902D0" w:rsidRDefault="007902D0" w:rsidP="007902D0">
            <w:pPr>
              <w:jc w:val="center"/>
              <w:rPr>
                <w:b/>
                <w:bCs/>
                <w:color w:val="000000"/>
                <w:sz w:val="24"/>
                <w:szCs w:val="24"/>
                <w:lang w:val="en-US" w:eastAsia="zh-CN"/>
              </w:rPr>
            </w:pPr>
            <w:r w:rsidRPr="007902D0">
              <w:rPr>
                <w:b/>
                <w:bCs/>
                <w:color w:val="000000"/>
                <w:sz w:val="24"/>
                <w:szCs w:val="24"/>
                <w:lang w:val="en-US" w:eastAsia="zh-CN"/>
              </w:rPr>
              <w:lastRenderedPageBreak/>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902D0" w:rsidRPr="007902D0" w:rsidRDefault="007902D0" w:rsidP="007902D0">
            <w:pPr>
              <w:jc w:val="center"/>
              <w:rPr>
                <w:b/>
                <w:bCs/>
                <w:color w:val="000000"/>
                <w:sz w:val="24"/>
                <w:szCs w:val="24"/>
                <w:lang w:val="en-US" w:eastAsia="zh-CN"/>
              </w:rPr>
            </w:pPr>
            <w:r w:rsidRPr="007902D0">
              <w:rPr>
                <w:b/>
                <w:bCs/>
                <w:color w:val="000000"/>
                <w:sz w:val="24"/>
                <w:szCs w:val="24"/>
                <w:lang w:val="en-US" w:eastAsia="zh-CN"/>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902D0" w:rsidRPr="007902D0" w:rsidRDefault="007902D0" w:rsidP="007902D0">
            <w:pPr>
              <w:jc w:val="center"/>
              <w:rPr>
                <w:b/>
                <w:bCs/>
                <w:color w:val="000000"/>
                <w:sz w:val="24"/>
                <w:szCs w:val="24"/>
                <w:lang w:val="en-US" w:eastAsia="zh-CN"/>
              </w:rPr>
            </w:pPr>
            <w:r w:rsidRPr="007902D0">
              <w:rPr>
                <w:b/>
                <w:bCs/>
                <w:color w:val="000000"/>
                <w:sz w:val="24"/>
                <w:szCs w:val="24"/>
                <w:lang w:val="en-US" w:eastAsia="zh-CN"/>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902D0" w:rsidRPr="007902D0" w:rsidRDefault="007902D0" w:rsidP="007902D0">
            <w:pPr>
              <w:jc w:val="center"/>
              <w:rPr>
                <w:b/>
                <w:bCs/>
                <w:color w:val="000000"/>
                <w:sz w:val="24"/>
                <w:szCs w:val="24"/>
                <w:lang w:val="en-US" w:eastAsia="zh-CN"/>
              </w:rPr>
            </w:pPr>
            <w:r w:rsidRPr="007902D0">
              <w:rPr>
                <w:b/>
                <w:bCs/>
                <w:color w:val="000000"/>
                <w:sz w:val="24"/>
                <w:szCs w:val="24"/>
                <w:lang w:val="en-US" w:eastAsia="zh-CN"/>
              </w:rPr>
              <w:t>Comment</w:t>
            </w:r>
          </w:p>
        </w:tc>
        <w:tc>
          <w:tcPr>
            <w:tcW w:w="4926" w:type="dxa"/>
            <w:tcBorders>
              <w:top w:val="single" w:sz="6" w:space="0" w:color="000000"/>
              <w:left w:val="single" w:sz="6" w:space="0" w:color="000000"/>
              <w:bottom w:val="single" w:sz="6" w:space="0" w:color="000000"/>
              <w:right w:val="single" w:sz="6" w:space="0" w:color="000000"/>
            </w:tcBorders>
            <w:vAlign w:val="center"/>
            <w:hideMark/>
          </w:tcPr>
          <w:p w:rsidR="007902D0" w:rsidRPr="007902D0" w:rsidRDefault="007902D0" w:rsidP="007902D0">
            <w:pPr>
              <w:jc w:val="center"/>
              <w:rPr>
                <w:b/>
                <w:bCs/>
                <w:color w:val="000000"/>
                <w:sz w:val="24"/>
                <w:szCs w:val="24"/>
                <w:lang w:val="en-US" w:eastAsia="zh-CN"/>
              </w:rPr>
            </w:pPr>
            <w:r w:rsidRPr="007902D0">
              <w:rPr>
                <w:b/>
                <w:bCs/>
                <w:color w:val="000000"/>
                <w:sz w:val="24"/>
                <w:szCs w:val="24"/>
                <w:lang w:val="en-US" w:eastAsia="zh-CN"/>
              </w:rPr>
              <w:t>Proposed Change</w:t>
            </w:r>
          </w:p>
        </w:tc>
      </w:tr>
      <w:tr w:rsidR="007902D0" w:rsidRPr="007902D0" w:rsidTr="007902D0">
        <w:tc>
          <w:tcPr>
            <w:tcW w:w="0" w:type="auto"/>
            <w:tcBorders>
              <w:top w:val="single" w:sz="6" w:space="0" w:color="000000"/>
              <w:left w:val="single" w:sz="6" w:space="0" w:color="000000"/>
              <w:bottom w:val="single" w:sz="6" w:space="0" w:color="000000"/>
              <w:right w:val="single" w:sz="6" w:space="0" w:color="000000"/>
            </w:tcBorders>
            <w:hideMark/>
          </w:tcPr>
          <w:p w:rsidR="007902D0" w:rsidRPr="007902D0" w:rsidRDefault="007902D0" w:rsidP="007902D0">
            <w:pPr>
              <w:rPr>
                <w:color w:val="000000"/>
                <w:sz w:val="24"/>
                <w:szCs w:val="24"/>
                <w:lang w:val="en-US" w:eastAsia="zh-CN"/>
              </w:rPr>
            </w:pPr>
            <w:r w:rsidRPr="007902D0">
              <w:rPr>
                <w:color w:val="000000"/>
                <w:sz w:val="24"/>
                <w:szCs w:val="24"/>
                <w:lang w:val="en-US" w:eastAsia="zh-CN"/>
              </w:rPr>
              <w:t>2829</w:t>
            </w:r>
          </w:p>
        </w:tc>
        <w:tc>
          <w:tcPr>
            <w:tcW w:w="0" w:type="auto"/>
            <w:tcBorders>
              <w:top w:val="single" w:sz="6" w:space="0" w:color="000000"/>
              <w:left w:val="single" w:sz="6" w:space="0" w:color="000000"/>
              <w:bottom w:val="single" w:sz="6" w:space="0" w:color="000000"/>
              <w:right w:val="single" w:sz="6" w:space="0" w:color="000000"/>
            </w:tcBorders>
            <w:hideMark/>
          </w:tcPr>
          <w:p w:rsidR="007902D0" w:rsidRPr="007902D0" w:rsidRDefault="007902D0" w:rsidP="007902D0">
            <w:pPr>
              <w:rPr>
                <w:color w:val="000000"/>
                <w:sz w:val="24"/>
                <w:szCs w:val="24"/>
                <w:lang w:val="en-US" w:eastAsia="zh-CN"/>
              </w:rPr>
            </w:pPr>
            <w:r w:rsidRPr="007902D0">
              <w:rPr>
                <w:color w:val="000000"/>
                <w:sz w:val="24"/>
                <w:szCs w:val="24"/>
                <w:lang w:val="en-US" w:eastAsia="zh-CN"/>
              </w:rPr>
              <w:t>129.32</w:t>
            </w:r>
          </w:p>
        </w:tc>
        <w:tc>
          <w:tcPr>
            <w:tcW w:w="0" w:type="auto"/>
            <w:tcBorders>
              <w:top w:val="single" w:sz="6" w:space="0" w:color="000000"/>
              <w:left w:val="single" w:sz="6" w:space="0" w:color="000000"/>
              <w:bottom w:val="single" w:sz="6" w:space="0" w:color="000000"/>
              <w:right w:val="single" w:sz="6" w:space="0" w:color="000000"/>
            </w:tcBorders>
            <w:hideMark/>
          </w:tcPr>
          <w:p w:rsidR="007902D0" w:rsidRPr="007902D0" w:rsidRDefault="007902D0" w:rsidP="007902D0">
            <w:pPr>
              <w:rPr>
                <w:color w:val="000000"/>
                <w:sz w:val="24"/>
                <w:szCs w:val="24"/>
                <w:lang w:val="en-US" w:eastAsia="zh-CN"/>
              </w:rPr>
            </w:pPr>
            <w:r w:rsidRPr="007902D0">
              <w:rPr>
                <w:color w:val="000000"/>
                <w:sz w:val="24"/>
                <w:szCs w:val="24"/>
                <w:lang w:val="en-US" w:eastAsia="zh-CN"/>
              </w:rPr>
              <w:t>35.3.4.1</w:t>
            </w:r>
          </w:p>
        </w:tc>
        <w:tc>
          <w:tcPr>
            <w:tcW w:w="0" w:type="auto"/>
            <w:tcBorders>
              <w:top w:val="single" w:sz="6" w:space="0" w:color="000000"/>
              <w:left w:val="single" w:sz="6" w:space="0" w:color="000000"/>
              <w:bottom w:val="single" w:sz="6" w:space="0" w:color="000000"/>
              <w:right w:val="single" w:sz="6" w:space="0" w:color="000000"/>
            </w:tcBorders>
            <w:hideMark/>
          </w:tcPr>
          <w:p w:rsidR="007902D0" w:rsidRPr="007902D0" w:rsidRDefault="007902D0" w:rsidP="007902D0">
            <w:pPr>
              <w:rPr>
                <w:color w:val="000000"/>
                <w:sz w:val="24"/>
                <w:szCs w:val="24"/>
                <w:lang w:val="en-US" w:eastAsia="zh-CN"/>
              </w:rPr>
            </w:pPr>
            <w:r w:rsidRPr="007902D0">
              <w:rPr>
                <w:color w:val="000000"/>
                <w:sz w:val="24"/>
                <w:szCs w:val="24"/>
                <w:lang w:val="en-US" w:eastAsia="zh-CN"/>
              </w:rPr>
              <w:t>Add "then" to the end of the lin</w:t>
            </w:r>
          </w:p>
        </w:tc>
        <w:tc>
          <w:tcPr>
            <w:tcW w:w="4926" w:type="dxa"/>
            <w:tcBorders>
              <w:top w:val="single" w:sz="6" w:space="0" w:color="000000"/>
              <w:left w:val="single" w:sz="6" w:space="0" w:color="000000"/>
              <w:bottom w:val="single" w:sz="6" w:space="0" w:color="000000"/>
              <w:right w:val="single" w:sz="6" w:space="0" w:color="000000"/>
            </w:tcBorders>
            <w:hideMark/>
          </w:tcPr>
          <w:p w:rsidR="007902D0" w:rsidRPr="007902D0" w:rsidRDefault="007902D0" w:rsidP="007902D0">
            <w:pPr>
              <w:rPr>
                <w:color w:val="000000"/>
                <w:sz w:val="24"/>
                <w:szCs w:val="24"/>
                <w:lang w:val="en-US" w:eastAsia="zh-CN"/>
              </w:rPr>
            </w:pPr>
            <w:r w:rsidRPr="007902D0">
              <w:rPr>
                <w:color w:val="000000"/>
                <w:sz w:val="24"/>
                <w:szCs w:val="24"/>
                <w:lang w:val="en-US" w:eastAsia="zh-CN"/>
              </w:rPr>
              <w:t>Change, "... for that AP" to "for that AP, then"</w:t>
            </w:r>
          </w:p>
        </w:tc>
      </w:tr>
    </w:tbl>
    <w:p w:rsidR="00AC20DD" w:rsidRDefault="00AC20DD">
      <w:pPr>
        <w:rPr>
          <w:sz w:val="24"/>
          <w:szCs w:val="24"/>
          <w:lang w:val="en-US"/>
        </w:rPr>
      </w:pPr>
    </w:p>
    <w:p w:rsidR="007902D0" w:rsidRPr="007902D0" w:rsidRDefault="007902D0">
      <w:pPr>
        <w:rPr>
          <w:b/>
          <w:i/>
          <w:sz w:val="24"/>
          <w:szCs w:val="24"/>
          <w:lang w:val="en-US"/>
        </w:rPr>
      </w:pPr>
      <w:r w:rsidRPr="007902D0">
        <w:rPr>
          <w:b/>
          <w:i/>
          <w:sz w:val="24"/>
          <w:szCs w:val="24"/>
          <w:lang w:val="en-US"/>
        </w:rPr>
        <w:t>Discussion:</w:t>
      </w:r>
    </w:p>
    <w:p w:rsidR="007902D0" w:rsidRDefault="007902D0">
      <w:pPr>
        <w:rPr>
          <w:sz w:val="24"/>
          <w:szCs w:val="24"/>
          <w:lang w:val="en-US"/>
        </w:rPr>
      </w:pPr>
      <w:r w:rsidRPr="007902D0">
        <w:rPr>
          <w:noProof/>
          <w:sz w:val="24"/>
          <w:szCs w:val="24"/>
          <w:lang w:val="en-US" w:eastAsia="zh-CN"/>
        </w:rPr>
        <w:drawing>
          <wp:inline distT="0" distB="0" distL="0" distR="0">
            <wp:extent cx="6400800" cy="8199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800" cy="819915"/>
                    </a:xfrm>
                    <a:prstGeom prst="rect">
                      <a:avLst/>
                    </a:prstGeom>
                    <a:noFill/>
                    <a:ln>
                      <a:noFill/>
                    </a:ln>
                  </pic:spPr>
                </pic:pic>
              </a:graphicData>
            </a:graphic>
          </wp:inline>
        </w:drawing>
      </w:r>
    </w:p>
    <w:p w:rsidR="007902D0" w:rsidRPr="00AC20DD" w:rsidRDefault="007902D0" w:rsidP="007902D0">
      <w:pPr>
        <w:jc w:val="both"/>
        <w:rPr>
          <w:sz w:val="24"/>
          <w:szCs w:val="24"/>
          <w:lang w:val="en-US"/>
        </w:rPr>
      </w:pPr>
      <w:r>
        <w:rPr>
          <w:sz w:val="24"/>
          <w:szCs w:val="24"/>
        </w:rPr>
        <w:t>The subclause is significantly revised and this sentence is removed by 21/0281r4 (</w:t>
      </w:r>
      <w:hyperlink r:id="rId19" w:history="1">
        <w:r w:rsidRPr="00BF29A9">
          <w:rPr>
            <w:rStyle w:val="Hyperlink"/>
            <w:sz w:val="24"/>
            <w:szCs w:val="24"/>
          </w:rPr>
          <w:t>https://mentor.ieee.org/802.11/dcn/21/11-21-0281-04-00be-resolutions-for-cc34-cids-for-mlo-discovery-procedures-rnr.docx</w:t>
        </w:r>
      </w:hyperlink>
    </w:p>
    <w:p w:rsidR="007902D0" w:rsidRDefault="007902D0">
      <w:pPr>
        <w:rPr>
          <w:sz w:val="24"/>
          <w:szCs w:val="24"/>
          <w:lang w:val="en-US"/>
        </w:rPr>
      </w:pPr>
    </w:p>
    <w:p w:rsidR="007902D0" w:rsidRPr="007902D0" w:rsidRDefault="007902D0">
      <w:pPr>
        <w:rPr>
          <w:b/>
          <w:i/>
          <w:sz w:val="24"/>
          <w:szCs w:val="24"/>
          <w:lang w:val="en-US"/>
        </w:rPr>
      </w:pPr>
      <w:r w:rsidRPr="007902D0">
        <w:rPr>
          <w:b/>
          <w:i/>
          <w:sz w:val="24"/>
          <w:szCs w:val="24"/>
          <w:lang w:val="en-US"/>
        </w:rPr>
        <w:t>Proposed resolution:</w:t>
      </w:r>
    </w:p>
    <w:p w:rsidR="007902D0" w:rsidRDefault="007902D0" w:rsidP="007902D0">
      <w:pPr>
        <w:jc w:val="both"/>
        <w:rPr>
          <w:sz w:val="24"/>
          <w:szCs w:val="24"/>
        </w:rPr>
      </w:pPr>
      <w:r>
        <w:rPr>
          <w:sz w:val="24"/>
          <w:szCs w:val="24"/>
          <w:lang w:val="en-US"/>
        </w:rPr>
        <w:t xml:space="preserve">Revised. </w:t>
      </w:r>
      <w:r>
        <w:rPr>
          <w:sz w:val="24"/>
          <w:szCs w:val="24"/>
        </w:rPr>
        <w:t>The subclause is significantly revised and</w:t>
      </w:r>
      <w:r>
        <w:rPr>
          <w:sz w:val="24"/>
          <w:szCs w:val="24"/>
        </w:rPr>
        <w:t xml:space="preserve"> this sentence is removed</w:t>
      </w:r>
      <w:r>
        <w:rPr>
          <w:sz w:val="24"/>
          <w:szCs w:val="24"/>
        </w:rPr>
        <w:t xml:space="preserve"> by 21/0281r4 (</w:t>
      </w:r>
      <w:hyperlink r:id="rId20" w:history="1">
        <w:r w:rsidRPr="00BF29A9">
          <w:rPr>
            <w:rStyle w:val="Hyperlink"/>
            <w:sz w:val="24"/>
            <w:szCs w:val="24"/>
          </w:rPr>
          <w:t>https://mentor.ieee.org/802.11/dcn/21/11-21-0281-04-00be-resolutions-for-cc34-cids-for-mlo-discovery-procedures-rnr.docx</w:t>
        </w:r>
      </w:hyperlink>
      <w:r w:rsidR="00443039">
        <w:rPr>
          <w:sz w:val="24"/>
          <w:szCs w:val="24"/>
        </w:rPr>
        <w:t>).</w:t>
      </w:r>
    </w:p>
    <w:p w:rsidR="00443039" w:rsidRDefault="00443039" w:rsidP="007902D0">
      <w:pPr>
        <w:jc w:val="both"/>
        <w:rPr>
          <w:sz w:val="24"/>
          <w:szCs w:val="24"/>
        </w:rPr>
      </w:pPr>
    </w:p>
    <w:p w:rsidR="00443039" w:rsidRDefault="00443039" w:rsidP="007902D0">
      <w:pPr>
        <w:jc w:val="both"/>
        <w:rPr>
          <w:sz w:val="24"/>
          <w:szCs w:val="24"/>
        </w:rPr>
      </w:pPr>
    </w:p>
    <w:p w:rsidR="00736046" w:rsidRDefault="00736046" w:rsidP="007902D0">
      <w:pPr>
        <w:jc w:val="both"/>
        <w:rPr>
          <w:sz w:val="24"/>
          <w:szCs w:val="24"/>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810"/>
        <w:gridCol w:w="1044"/>
        <w:gridCol w:w="6618"/>
      </w:tblGrid>
      <w:tr w:rsidR="00443039" w:rsidRPr="00443039" w:rsidTr="00443039">
        <w:tc>
          <w:tcPr>
            <w:tcW w:w="0" w:type="auto"/>
            <w:tcBorders>
              <w:top w:val="single" w:sz="6" w:space="0" w:color="000000"/>
              <w:left w:val="single" w:sz="6" w:space="0" w:color="000000"/>
              <w:bottom w:val="single" w:sz="6" w:space="0" w:color="000000"/>
              <w:right w:val="single" w:sz="6" w:space="0" w:color="000000"/>
            </w:tcBorders>
            <w:vAlign w:val="center"/>
            <w:hideMark/>
          </w:tcPr>
          <w:p w:rsidR="00443039" w:rsidRPr="00443039" w:rsidRDefault="00443039" w:rsidP="00443039">
            <w:pPr>
              <w:jc w:val="center"/>
              <w:rPr>
                <w:b/>
                <w:bCs/>
                <w:color w:val="000000"/>
                <w:sz w:val="24"/>
                <w:szCs w:val="24"/>
                <w:lang w:val="en-US" w:eastAsia="zh-CN"/>
              </w:rPr>
            </w:pPr>
            <w:r w:rsidRPr="00443039">
              <w:rPr>
                <w:b/>
                <w:bCs/>
                <w:color w:val="000000"/>
                <w:sz w:val="24"/>
                <w:szCs w:val="24"/>
                <w:lang w:val="en-US" w:eastAsia="zh-CN"/>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3039" w:rsidRPr="00443039" w:rsidRDefault="00443039" w:rsidP="00443039">
            <w:pPr>
              <w:jc w:val="center"/>
              <w:rPr>
                <w:b/>
                <w:bCs/>
                <w:color w:val="000000"/>
                <w:sz w:val="24"/>
                <w:szCs w:val="24"/>
                <w:lang w:val="en-US" w:eastAsia="zh-CN"/>
              </w:rPr>
            </w:pPr>
            <w:r w:rsidRPr="00443039">
              <w:rPr>
                <w:b/>
                <w:bCs/>
                <w:color w:val="000000"/>
                <w:sz w:val="24"/>
                <w:szCs w:val="24"/>
                <w:lang w:val="en-US" w:eastAsia="zh-CN"/>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3039" w:rsidRPr="00443039" w:rsidRDefault="00443039" w:rsidP="00443039">
            <w:pPr>
              <w:jc w:val="center"/>
              <w:rPr>
                <w:b/>
                <w:bCs/>
                <w:color w:val="000000"/>
                <w:sz w:val="24"/>
                <w:szCs w:val="24"/>
                <w:lang w:val="en-US" w:eastAsia="zh-CN"/>
              </w:rPr>
            </w:pPr>
            <w:r w:rsidRPr="00443039">
              <w:rPr>
                <w:b/>
                <w:bCs/>
                <w:color w:val="000000"/>
                <w:sz w:val="24"/>
                <w:szCs w:val="24"/>
                <w:lang w:val="en-US" w:eastAsia="zh-CN"/>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3039" w:rsidRPr="00443039" w:rsidRDefault="00443039" w:rsidP="00443039">
            <w:pPr>
              <w:jc w:val="center"/>
              <w:rPr>
                <w:b/>
                <w:bCs/>
                <w:color w:val="000000"/>
                <w:sz w:val="24"/>
                <w:szCs w:val="24"/>
                <w:lang w:val="en-US" w:eastAsia="zh-CN"/>
              </w:rPr>
            </w:pPr>
            <w:r w:rsidRPr="00443039">
              <w:rPr>
                <w:b/>
                <w:bCs/>
                <w:color w:val="000000"/>
                <w:sz w:val="24"/>
                <w:szCs w:val="24"/>
                <w:lang w:val="en-US" w:eastAsia="zh-CN"/>
              </w:rPr>
              <w:t>Comment</w:t>
            </w:r>
          </w:p>
        </w:tc>
        <w:tc>
          <w:tcPr>
            <w:tcW w:w="6618" w:type="dxa"/>
            <w:tcBorders>
              <w:top w:val="single" w:sz="6" w:space="0" w:color="000000"/>
              <w:left w:val="single" w:sz="6" w:space="0" w:color="000000"/>
              <w:bottom w:val="single" w:sz="6" w:space="0" w:color="000000"/>
              <w:right w:val="single" w:sz="6" w:space="0" w:color="000000"/>
            </w:tcBorders>
            <w:vAlign w:val="center"/>
            <w:hideMark/>
          </w:tcPr>
          <w:p w:rsidR="00443039" w:rsidRPr="00443039" w:rsidRDefault="00443039" w:rsidP="00443039">
            <w:pPr>
              <w:jc w:val="center"/>
              <w:rPr>
                <w:b/>
                <w:bCs/>
                <w:color w:val="000000"/>
                <w:sz w:val="24"/>
                <w:szCs w:val="24"/>
                <w:lang w:val="en-US" w:eastAsia="zh-CN"/>
              </w:rPr>
            </w:pPr>
            <w:r w:rsidRPr="00443039">
              <w:rPr>
                <w:b/>
                <w:bCs/>
                <w:color w:val="000000"/>
                <w:sz w:val="24"/>
                <w:szCs w:val="24"/>
                <w:lang w:val="en-US" w:eastAsia="zh-CN"/>
              </w:rPr>
              <w:t>Proposed Change</w:t>
            </w:r>
          </w:p>
        </w:tc>
      </w:tr>
      <w:tr w:rsidR="00443039" w:rsidRPr="00443039" w:rsidTr="00443039">
        <w:tc>
          <w:tcPr>
            <w:tcW w:w="0" w:type="auto"/>
            <w:tcBorders>
              <w:top w:val="single" w:sz="6" w:space="0" w:color="000000"/>
              <w:left w:val="single" w:sz="6" w:space="0" w:color="000000"/>
              <w:bottom w:val="single" w:sz="6" w:space="0" w:color="000000"/>
              <w:right w:val="single" w:sz="6" w:space="0" w:color="000000"/>
            </w:tcBorders>
            <w:hideMark/>
          </w:tcPr>
          <w:p w:rsidR="00443039" w:rsidRPr="00443039" w:rsidRDefault="00443039" w:rsidP="00443039">
            <w:pPr>
              <w:rPr>
                <w:color w:val="000000"/>
                <w:sz w:val="24"/>
                <w:szCs w:val="24"/>
                <w:lang w:val="en-US" w:eastAsia="zh-CN"/>
              </w:rPr>
            </w:pPr>
            <w:r w:rsidRPr="00443039">
              <w:rPr>
                <w:color w:val="000000"/>
                <w:sz w:val="24"/>
                <w:szCs w:val="24"/>
                <w:lang w:val="en-US" w:eastAsia="zh-CN"/>
              </w:rPr>
              <w:t>1419</w:t>
            </w:r>
          </w:p>
        </w:tc>
        <w:tc>
          <w:tcPr>
            <w:tcW w:w="0" w:type="auto"/>
            <w:tcBorders>
              <w:top w:val="single" w:sz="6" w:space="0" w:color="000000"/>
              <w:left w:val="single" w:sz="6" w:space="0" w:color="000000"/>
              <w:bottom w:val="single" w:sz="6" w:space="0" w:color="000000"/>
              <w:right w:val="single" w:sz="6" w:space="0" w:color="000000"/>
            </w:tcBorders>
            <w:hideMark/>
          </w:tcPr>
          <w:p w:rsidR="00443039" w:rsidRPr="00443039" w:rsidRDefault="00443039" w:rsidP="00443039">
            <w:pPr>
              <w:rPr>
                <w:color w:val="000000"/>
                <w:sz w:val="24"/>
                <w:szCs w:val="24"/>
                <w:lang w:val="en-US" w:eastAsia="zh-CN"/>
              </w:rPr>
            </w:pPr>
            <w:r w:rsidRPr="00443039">
              <w:rPr>
                <w:color w:val="000000"/>
                <w:sz w:val="24"/>
                <w:szCs w:val="24"/>
                <w:lang w:val="en-US" w:eastAsia="zh-CN"/>
              </w:rPr>
              <w:t>130.01</w:t>
            </w:r>
          </w:p>
        </w:tc>
        <w:tc>
          <w:tcPr>
            <w:tcW w:w="0" w:type="auto"/>
            <w:tcBorders>
              <w:top w:val="single" w:sz="6" w:space="0" w:color="000000"/>
              <w:left w:val="single" w:sz="6" w:space="0" w:color="000000"/>
              <w:bottom w:val="single" w:sz="6" w:space="0" w:color="000000"/>
              <w:right w:val="single" w:sz="6" w:space="0" w:color="000000"/>
            </w:tcBorders>
            <w:hideMark/>
          </w:tcPr>
          <w:p w:rsidR="00443039" w:rsidRPr="00443039" w:rsidRDefault="00443039" w:rsidP="00443039">
            <w:pPr>
              <w:rPr>
                <w:color w:val="000000"/>
                <w:sz w:val="24"/>
                <w:szCs w:val="24"/>
                <w:lang w:val="en-US" w:eastAsia="zh-CN"/>
              </w:rPr>
            </w:pPr>
            <w:r w:rsidRPr="00443039">
              <w:rPr>
                <w:color w:val="000000"/>
                <w:sz w:val="24"/>
                <w:szCs w:val="24"/>
                <w:lang w:val="en-US" w:eastAsia="zh-CN"/>
              </w:rPr>
              <w:t>35.3.4.2</w:t>
            </w:r>
          </w:p>
        </w:tc>
        <w:tc>
          <w:tcPr>
            <w:tcW w:w="0" w:type="auto"/>
            <w:tcBorders>
              <w:top w:val="single" w:sz="6" w:space="0" w:color="000000"/>
              <w:left w:val="single" w:sz="6" w:space="0" w:color="000000"/>
              <w:bottom w:val="single" w:sz="6" w:space="0" w:color="000000"/>
              <w:right w:val="single" w:sz="6" w:space="0" w:color="000000"/>
            </w:tcBorders>
            <w:hideMark/>
          </w:tcPr>
          <w:p w:rsidR="00443039" w:rsidRPr="00443039" w:rsidRDefault="00443039" w:rsidP="00443039">
            <w:pPr>
              <w:rPr>
                <w:color w:val="000000"/>
                <w:sz w:val="24"/>
                <w:szCs w:val="24"/>
                <w:lang w:val="en-US" w:eastAsia="zh-CN"/>
              </w:rPr>
            </w:pPr>
            <w:r w:rsidRPr="00443039">
              <w:rPr>
                <w:color w:val="000000"/>
                <w:sz w:val="24"/>
                <w:szCs w:val="24"/>
                <w:lang w:val="en-US" w:eastAsia="zh-CN"/>
              </w:rPr>
              <w:t>"if and"</w:t>
            </w:r>
          </w:p>
        </w:tc>
        <w:tc>
          <w:tcPr>
            <w:tcW w:w="6618" w:type="dxa"/>
            <w:tcBorders>
              <w:top w:val="single" w:sz="6" w:space="0" w:color="000000"/>
              <w:left w:val="single" w:sz="6" w:space="0" w:color="000000"/>
              <w:bottom w:val="single" w:sz="6" w:space="0" w:color="000000"/>
              <w:right w:val="single" w:sz="6" w:space="0" w:color="000000"/>
            </w:tcBorders>
            <w:hideMark/>
          </w:tcPr>
          <w:p w:rsidR="00443039" w:rsidRPr="00443039" w:rsidRDefault="00443039" w:rsidP="00443039">
            <w:pPr>
              <w:rPr>
                <w:color w:val="000000"/>
                <w:sz w:val="24"/>
                <w:szCs w:val="24"/>
                <w:lang w:val="en-US" w:eastAsia="zh-CN"/>
              </w:rPr>
            </w:pPr>
            <w:r w:rsidRPr="00443039">
              <w:rPr>
                <w:color w:val="000000"/>
                <w:sz w:val="24"/>
                <w:szCs w:val="24"/>
                <w:lang w:val="en-US" w:eastAsia="zh-CN"/>
              </w:rPr>
              <w:t>"if and" is redundant</w:t>
            </w:r>
          </w:p>
        </w:tc>
      </w:tr>
    </w:tbl>
    <w:p w:rsidR="00443039" w:rsidRDefault="00443039" w:rsidP="007902D0">
      <w:pPr>
        <w:jc w:val="both"/>
        <w:rPr>
          <w:sz w:val="24"/>
          <w:szCs w:val="24"/>
          <w:lang w:val="en-US"/>
        </w:rPr>
      </w:pPr>
    </w:p>
    <w:p w:rsidR="00443039" w:rsidRPr="00736046" w:rsidRDefault="00443039" w:rsidP="007902D0">
      <w:pPr>
        <w:jc w:val="both"/>
        <w:rPr>
          <w:b/>
          <w:i/>
          <w:sz w:val="24"/>
          <w:szCs w:val="24"/>
          <w:lang w:val="en-US"/>
        </w:rPr>
      </w:pPr>
      <w:r w:rsidRPr="00736046">
        <w:rPr>
          <w:b/>
          <w:i/>
          <w:sz w:val="24"/>
          <w:szCs w:val="24"/>
          <w:lang w:val="en-US"/>
        </w:rPr>
        <w:t>Discussion:</w:t>
      </w:r>
    </w:p>
    <w:p w:rsidR="00443039" w:rsidRDefault="00736046" w:rsidP="007902D0">
      <w:pPr>
        <w:jc w:val="both"/>
        <w:rPr>
          <w:sz w:val="24"/>
          <w:szCs w:val="24"/>
          <w:lang w:val="en-US"/>
        </w:rPr>
      </w:pPr>
      <w:r w:rsidRPr="00736046">
        <w:rPr>
          <w:noProof/>
          <w:sz w:val="24"/>
          <w:szCs w:val="24"/>
          <w:lang w:val="en-US" w:eastAsia="zh-CN"/>
        </w:rPr>
        <w:drawing>
          <wp:inline distT="0" distB="0" distL="0" distR="0">
            <wp:extent cx="6400800" cy="30527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00800" cy="305277"/>
                    </a:xfrm>
                    <a:prstGeom prst="rect">
                      <a:avLst/>
                    </a:prstGeom>
                    <a:noFill/>
                    <a:ln>
                      <a:noFill/>
                    </a:ln>
                  </pic:spPr>
                </pic:pic>
              </a:graphicData>
            </a:graphic>
          </wp:inline>
        </w:drawing>
      </w:r>
    </w:p>
    <w:p w:rsidR="00736046" w:rsidRDefault="00736046" w:rsidP="00736046">
      <w:pPr>
        <w:jc w:val="both"/>
        <w:rPr>
          <w:sz w:val="24"/>
          <w:szCs w:val="24"/>
        </w:rPr>
      </w:pPr>
      <w:r>
        <w:rPr>
          <w:sz w:val="24"/>
          <w:szCs w:val="24"/>
        </w:rPr>
        <w:t>The subclause is significantly revised and this note is removed by 21/0281r4 (</w:t>
      </w:r>
      <w:hyperlink r:id="rId22" w:history="1">
        <w:r w:rsidRPr="00BF29A9">
          <w:rPr>
            <w:rStyle w:val="Hyperlink"/>
            <w:sz w:val="24"/>
            <w:szCs w:val="24"/>
          </w:rPr>
          <w:t>https://mentor.ieee.org/802.11/dcn/21/11-21-0281-04-00be-resolutions-for-cc34-cids-for-mlo-discovery-procedures-rnr.docx</w:t>
        </w:r>
      </w:hyperlink>
      <w:r>
        <w:rPr>
          <w:sz w:val="24"/>
          <w:szCs w:val="24"/>
        </w:rPr>
        <w:t>).</w:t>
      </w:r>
    </w:p>
    <w:p w:rsidR="00443039" w:rsidRPr="00736046" w:rsidRDefault="00443039" w:rsidP="007902D0">
      <w:pPr>
        <w:jc w:val="both"/>
        <w:rPr>
          <w:sz w:val="24"/>
          <w:szCs w:val="24"/>
        </w:rPr>
      </w:pPr>
    </w:p>
    <w:p w:rsidR="00736046" w:rsidRPr="007902D0" w:rsidRDefault="00736046" w:rsidP="00736046">
      <w:pPr>
        <w:rPr>
          <w:b/>
          <w:i/>
          <w:sz w:val="24"/>
          <w:szCs w:val="24"/>
          <w:lang w:val="en-US"/>
        </w:rPr>
      </w:pPr>
      <w:r w:rsidRPr="007902D0">
        <w:rPr>
          <w:b/>
          <w:i/>
          <w:sz w:val="24"/>
          <w:szCs w:val="24"/>
          <w:lang w:val="en-US"/>
        </w:rPr>
        <w:t>Proposed resolution:</w:t>
      </w:r>
    </w:p>
    <w:p w:rsidR="00736046" w:rsidRDefault="00736046" w:rsidP="00736046">
      <w:pPr>
        <w:jc w:val="both"/>
        <w:rPr>
          <w:sz w:val="24"/>
          <w:szCs w:val="24"/>
        </w:rPr>
      </w:pPr>
      <w:r>
        <w:rPr>
          <w:sz w:val="24"/>
          <w:szCs w:val="24"/>
          <w:lang w:val="en-US"/>
        </w:rPr>
        <w:t xml:space="preserve">Revised. </w:t>
      </w:r>
      <w:r>
        <w:rPr>
          <w:sz w:val="24"/>
          <w:szCs w:val="24"/>
        </w:rPr>
        <w:t xml:space="preserve">The subclause is significantly revised and </w:t>
      </w:r>
      <w:r>
        <w:rPr>
          <w:sz w:val="24"/>
          <w:szCs w:val="24"/>
        </w:rPr>
        <w:t>this note</w:t>
      </w:r>
      <w:r>
        <w:rPr>
          <w:sz w:val="24"/>
          <w:szCs w:val="24"/>
        </w:rPr>
        <w:t xml:space="preserve"> is removed by 21/0281r4 (</w:t>
      </w:r>
      <w:hyperlink r:id="rId23" w:history="1">
        <w:r w:rsidRPr="00BF29A9">
          <w:rPr>
            <w:rStyle w:val="Hyperlink"/>
            <w:sz w:val="24"/>
            <w:szCs w:val="24"/>
          </w:rPr>
          <w:t>https://mentor.ieee.org/802.11/dcn/21/11-21-0281-04-00be-resolutions-for-cc34-cids-for-mlo-discovery-procedures-rnr.docx</w:t>
        </w:r>
      </w:hyperlink>
      <w:r>
        <w:rPr>
          <w:sz w:val="24"/>
          <w:szCs w:val="24"/>
        </w:rPr>
        <w:t>).</w:t>
      </w:r>
    </w:p>
    <w:p w:rsidR="00736046" w:rsidRDefault="00736046">
      <w:pPr>
        <w:rPr>
          <w:sz w:val="24"/>
          <w:szCs w:val="24"/>
        </w:rPr>
      </w:pPr>
    </w:p>
    <w:p w:rsidR="00E2034C" w:rsidRDefault="00E2034C">
      <w:pPr>
        <w:rPr>
          <w:sz w:val="24"/>
          <w:szCs w:val="24"/>
        </w:rPr>
      </w:pPr>
    </w:p>
    <w:p w:rsidR="00B40E25" w:rsidRDefault="00B40E25">
      <w:pPr>
        <w:rPr>
          <w:sz w:val="24"/>
          <w:szCs w:val="24"/>
        </w:rPr>
      </w:pPr>
      <w:r>
        <w:rPr>
          <w:sz w:val="24"/>
          <w:szCs w:val="24"/>
        </w:rPr>
        <w:br w:type="page"/>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810"/>
        <w:gridCol w:w="6082"/>
        <w:gridCol w:w="1972"/>
      </w:tblGrid>
      <w:tr w:rsidR="00727F4E" w:rsidRPr="00727F4E" w:rsidTr="00727F4E">
        <w:tc>
          <w:tcPr>
            <w:tcW w:w="0" w:type="auto"/>
            <w:tcBorders>
              <w:top w:val="single" w:sz="6" w:space="0" w:color="000000"/>
              <w:left w:val="single" w:sz="6" w:space="0" w:color="000000"/>
              <w:bottom w:val="single" w:sz="6" w:space="0" w:color="000000"/>
              <w:right w:val="single" w:sz="6" w:space="0" w:color="000000"/>
            </w:tcBorders>
            <w:vAlign w:val="center"/>
            <w:hideMark/>
          </w:tcPr>
          <w:p w:rsidR="00727F4E" w:rsidRPr="00727F4E" w:rsidRDefault="00727F4E" w:rsidP="00727F4E">
            <w:pPr>
              <w:jc w:val="center"/>
              <w:rPr>
                <w:b/>
                <w:bCs/>
                <w:color w:val="000000"/>
                <w:sz w:val="24"/>
                <w:szCs w:val="24"/>
                <w:lang w:val="en-US" w:eastAsia="zh-CN"/>
              </w:rPr>
            </w:pPr>
            <w:r w:rsidRPr="00727F4E">
              <w:rPr>
                <w:b/>
                <w:bCs/>
                <w:color w:val="000000"/>
                <w:sz w:val="24"/>
                <w:szCs w:val="24"/>
                <w:lang w:val="en-US" w:eastAsia="zh-CN"/>
              </w:rPr>
              <w:lastRenderedPageBreak/>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27F4E" w:rsidRPr="00727F4E" w:rsidRDefault="00727F4E" w:rsidP="00727F4E">
            <w:pPr>
              <w:jc w:val="center"/>
              <w:rPr>
                <w:b/>
                <w:bCs/>
                <w:color w:val="000000"/>
                <w:sz w:val="24"/>
                <w:szCs w:val="24"/>
                <w:lang w:val="en-US" w:eastAsia="zh-CN"/>
              </w:rPr>
            </w:pPr>
            <w:r w:rsidRPr="00727F4E">
              <w:rPr>
                <w:b/>
                <w:bCs/>
                <w:color w:val="000000"/>
                <w:sz w:val="24"/>
                <w:szCs w:val="24"/>
                <w:lang w:val="en-US" w:eastAsia="zh-CN"/>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27F4E" w:rsidRPr="00727F4E" w:rsidRDefault="00727F4E" w:rsidP="00727F4E">
            <w:pPr>
              <w:jc w:val="center"/>
              <w:rPr>
                <w:b/>
                <w:bCs/>
                <w:color w:val="000000"/>
                <w:sz w:val="24"/>
                <w:szCs w:val="24"/>
                <w:lang w:val="en-US" w:eastAsia="zh-CN"/>
              </w:rPr>
            </w:pPr>
            <w:r w:rsidRPr="00727F4E">
              <w:rPr>
                <w:b/>
                <w:bCs/>
                <w:color w:val="000000"/>
                <w:sz w:val="24"/>
                <w:szCs w:val="24"/>
                <w:lang w:val="en-US" w:eastAsia="zh-CN"/>
              </w:rPr>
              <w:t>Clause</w:t>
            </w:r>
          </w:p>
        </w:tc>
        <w:tc>
          <w:tcPr>
            <w:tcW w:w="6082" w:type="dxa"/>
            <w:tcBorders>
              <w:top w:val="single" w:sz="6" w:space="0" w:color="000000"/>
              <w:left w:val="single" w:sz="6" w:space="0" w:color="000000"/>
              <w:bottom w:val="single" w:sz="6" w:space="0" w:color="000000"/>
              <w:right w:val="single" w:sz="6" w:space="0" w:color="000000"/>
            </w:tcBorders>
            <w:vAlign w:val="center"/>
            <w:hideMark/>
          </w:tcPr>
          <w:p w:rsidR="00727F4E" w:rsidRPr="00727F4E" w:rsidRDefault="00727F4E" w:rsidP="00727F4E">
            <w:pPr>
              <w:jc w:val="center"/>
              <w:rPr>
                <w:b/>
                <w:bCs/>
                <w:color w:val="000000"/>
                <w:sz w:val="24"/>
                <w:szCs w:val="24"/>
                <w:lang w:val="en-US" w:eastAsia="zh-CN"/>
              </w:rPr>
            </w:pPr>
            <w:r w:rsidRPr="00727F4E">
              <w:rPr>
                <w:b/>
                <w:bCs/>
                <w:color w:val="000000"/>
                <w:sz w:val="24"/>
                <w:szCs w:val="24"/>
                <w:lang w:val="en-US" w:eastAsia="zh-CN"/>
              </w:rPr>
              <w:t>Comment</w:t>
            </w:r>
          </w:p>
        </w:tc>
        <w:tc>
          <w:tcPr>
            <w:tcW w:w="1972" w:type="dxa"/>
            <w:tcBorders>
              <w:top w:val="single" w:sz="6" w:space="0" w:color="000000"/>
              <w:left w:val="single" w:sz="6" w:space="0" w:color="000000"/>
              <w:bottom w:val="single" w:sz="6" w:space="0" w:color="000000"/>
              <w:right w:val="single" w:sz="6" w:space="0" w:color="000000"/>
            </w:tcBorders>
            <w:vAlign w:val="center"/>
            <w:hideMark/>
          </w:tcPr>
          <w:p w:rsidR="00727F4E" w:rsidRPr="00727F4E" w:rsidRDefault="00727F4E" w:rsidP="00727F4E">
            <w:pPr>
              <w:jc w:val="center"/>
              <w:rPr>
                <w:b/>
                <w:bCs/>
                <w:color w:val="000000"/>
                <w:sz w:val="24"/>
                <w:szCs w:val="24"/>
                <w:lang w:val="en-US" w:eastAsia="zh-CN"/>
              </w:rPr>
            </w:pPr>
            <w:r w:rsidRPr="00727F4E">
              <w:rPr>
                <w:b/>
                <w:bCs/>
                <w:color w:val="000000"/>
                <w:sz w:val="24"/>
                <w:szCs w:val="24"/>
                <w:lang w:val="en-US" w:eastAsia="zh-CN"/>
              </w:rPr>
              <w:t>Proposed Change</w:t>
            </w:r>
          </w:p>
        </w:tc>
      </w:tr>
      <w:tr w:rsidR="00727F4E" w:rsidRPr="00727F4E" w:rsidTr="00727F4E">
        <w:tc>
          <w:tcPr>
            <w:tcW w:w="0" w:type="auto"/>
            <w:tcBorders>
              <w:top w:val="single" w:sz="6" w:space="0" w:color="000000"/>
              <w:left w:val="single" w:sz="6" w:space="0" w:color="000000"/>
              <w:bottom w:val="single" w:sz="6" w:space="0" w:color="000000"/>
              <w:right w:val="single" w:sz="6" w:space="0" w:color="000000"/>
            </w:tcBorders>
            <w:hideMark/>
          </w:tcPr>
          <w:p w:rsidR="00727F4E" w:rsidRPr="00727F4E" w:rsidRDefault="00727F4E" w:rsidP="00727F4E">
            <w:pPr>
              <w:rPr>
                <w:color w:val="000000"/>
                <w:sz w:val="24"/>
                <w:szCs w:val="24"/>
                <w:lang w:val="en-US" w:eastAsia="zh-CN"/>
              </w:rPr>
            </w:pPr>
            <w:r w:rsidRPr="00727F4E">
              <w:rPr>
                <w:color w:val="000000"/>
                <w:sz w:val="24"/>
                <w:szCs w:val="24"/>
                <w:lang w:val="en-US" w:eastAsia="zh-CN"/>
              </w:rPr>
              <w:t>2249</w:t>
            </w:r>
          </w:p>
        </w:tc>
        <w:tc>
          <w:tcPr>
            <w:tcW w:w="0" w:type="auto"/>
            <w:tcBorders>
              <w:top w:val="single" w:sz="6" w:space="0" w:color="000000"/>
              <w:left w:val="single" w:sz="6" w:space="0" w:color="000000"/>
              <w:bottom w:val="single" w:sz="6" w:space="0" w:color="000000"/>
              <w:right w:val="single" w:sz="6" w:space="0" w:color="000000"/>
            </w:tcBorders>
            <w:hideMark/>
          </w:tcPr>
          <w:p w:rsidR="00727F4E" w:rsidRPr="00727F4E" w:rsidRDefault="00727F4E" w:rsidP="00727F4E">
            <w:pPr>
              <w:rPr>
                <w:color w:val="000000"/>
                <w:sz w:val="24"/>
                <w:szCs w:val="24"/>
                <w:lang w:val="en-US" w:eastAsia="zh-CN"/>
              </w:rPr>
            </w:pPr>
            <w:r w:rsidRPr="00727F4E">
              <w:rPr>
                <w:color w:val="000000"/>
                <w:sz w:val="24"/>
                <w:szCs w:val="24"/>
                <w:lang w:val="en-US" w:eastAsia="zh-CN"/>
              </w:rPr>
              <w:t>130.48</w:t>
            </w:r>
          </w:p>
        </w:tc>
        <w:tc>
          <w:tcPr>
            <w:tcW w:w="0" w:type="auto"/>
            <w:tcBorders>
              <w:top w:val="single" w:sz="6" w:space="0" w:color="000000"/>
              <w:left w:val="single" w:sz="6" w:space="0" w:color="000000"/>
              <w:bottom w:val="single" w:sz="6" w:space="0" w:color="000000"/>
              <w:right w:val="single" w:sz="6" w:space="0" w:color="000000"/>
            </w:tcBorders>
            <w:hideMark/>
          </w:tcPr>
          <w:p w:rsidR="00727F4E" w:rsidRPr="00727F4E" w:rsidRDefault="00727F4E" w:rsidP="00727F4E">
            <w:pPr>
              <w:rPr>
                <w:color w:val="000000"/>
                <w:sz w:val="24"/>
                <w:szCs w:val="24"/>
                <w:lang w:val="en-US" w:eastAsia="zh-CN"/>
              </w:rPr>
            </w:pPr>
            <w:r w:rsidRPr="00727F4E">
              <w:rPr>
                <w:color w:val="000000"/>
                <w:sz w:val="24"/>
                <w:szCs w:val="24"/>
                <w:lang w:val="en-US" w:eastAsia="zh-CN"/>
              </w:rPr>
              <w:t>35.3.5.1</w:t>
            </w:r>
          </w:p>
        </w:tc>
        <w:tc>
          <w:tcPr>
            <w:tcW w:w="6082" w:type="dxa"/>
            <w:tcBorders>
              <w:top w:val="single" w:sz="6" w:space="0" w:color="000000"/>
              <w:left w:val="single" w:sz="6" w:space="0" w:color="000000"/>
              <w:bottom w:val="single" w:sz="6" w:space="0" w:color="000000"/>
              <w:right w:val="single" w:sz="6" w:space="0" w:color="000000"/>
            </w:tcBorders>
            <w:hideMark/>
          </w:tcPr>
          <w:p w:rsidR="00727F4E" w:rsidRPr="00727F4E" w:rsidRDefault="00727F4E" w:rsidP="00727F4E">
            <w:pPr>
              <w:rPr>
                <w:color w:val="000000"/>
                <w:sz w:val="24"/>
                <w:szCs w:val="24"/>
                <w:lang w:val="en-US" w:eastAsia="zh-CN"/>
              </w:rPr>
            </w:pPr>
            <w:r w:rsidRPr="00727F4E">
              <w:rPr>
                <w:color w:val="000000"/>
                <w:sz w:val="24"/>
                <w:szCs w:val="24"/>
                <w:lang w:val="en-US" w:eastAsia="zh-CN"/>
              </w:rPr>
              <w:t>Typo in "In the (Re)Association Requeust frame", should be "In the (Re)Association Request frame"</w:t>
            </w:r>
          </w:p>
        </w:tc>
        <w:tc>
          <w:tcPr>
            <w:tcW w:w="1972" w:type="dxa"/>
            <w:tcBorders>
              <w:top w:val="single" w:sz="6" w:space="0" w:color="000000"/>
              <w:left w:val="single" w:sz="6" w:space="0" w:color="000000"/>
              <w:bottom w:val="single" w:sz="6" w:space="0" w:color="000000"/>
              <w:right w:val="single" w:sz="6" w:space="0" w:color="000000"/>
            </w:tcBorders>
            <w:hideMark/>
          </w:tcPr>
          <w:p w:rsidR="00727F4E" w:rsidRPr="00727F4E" w:rsidRDefault="00727F4E" w:rsidP="00727F4E">
            <w:pPr>
              <w:rPr>
                <w:color w:val="000000"/>
                <w:sz w:val="24"/>
                <w:szCs w:val="24"/>
                <w:lang w:val="en-US" w:eastAsia="zh-CN"/>
              </w:rPr>
            </w:pPr>
            <w:r w:rsidRPr="00727F4E">
              <w:rPr>
                <w:color w:val="000000"/>
                <w:sz w:val="24"/>
                <w:szCs w:val="24"/>
                <w:lang w:val="en-US" w:eastAsia="zh-CN"/>
              </w:rPr>
              <w:t>As in comment</w:t>
            </w:r>
          </w:p>
        </w:tc>
      </w:tr>
      <w:tr w:rsidR="00701D7B" w:rsidRPr="00701D7B" w:rsidTr="00701D7B">
        <w:tc>
          <w:tcPr>
            <w:tcW w:w="0" w:type="auto"/>
            <w:tcBorders>
              <w:top w:val="single" w:sz="6" w:space="0" w:color="000000"/>
              <w:left w:val="single" w:sz="6" w:space="0" w:color="000000"/>
              <w:bottom w:val="single" w:sz="6" w:space="0" w:color="000000"/>
              <w:right w:val="single" w:sz="6" w:space="0" w:color="000000"/>
            </w:tcBorders>
            <w:hideMark/>
          </w:tcPr>
          <w:p w:rsidR="00701D7B" w:rsidRPr="00701D7B" w:rsidRDefault="00701D7B" w:rsidP="00701D7B">
            <w:pPr>
              <w:rPr>
                <w:color w:val="000000"/>
                <w:sz w:val="24"/>
                <w:szCs w:val="24"/>
                <w:lang w:val="en-US" w:eastAsia="zh-CN"/>
              </w:rPr>
            </w:pPr>
            <w:r w:rsidRPr="00701D7B">
              <w:rPr>
                <w:color w:val="000000"/>
                <w:sz w:val="24"/>
                <w:szCs w:val="24"/>
                <w:lang w:val="en-US" w:eastAsia="zh-CN"/>
              </w:rPr>
              <w:t>2376</w:t>
            </w:r>
          </w:p>
        </w:tc>
        <w:tc>
          <w:tcPr>
            <w:tcW w:w="0" w:type="auto"/>
            <w:tcBorders>
              <w:top w:val="single" w:sz="6" w:space="0" w:color="000000"/>
              <w:left w:val="single" w:sz="6" w:space="0" w:color="000000"/>
              <w:bottom w:val="single" w:sz="6" w:space="0" w:color="000000"/>
              <w:right w:val="single" w:sz="6" w:space="0" w:color="000000"/>
            </w:tcBorders>
            <w:hideMark/>
          </w:tcPr>
          <w:p w:rsidR="00701D7B" w:rsidRPr="00701D7B" w:rsidRDefault="00701D7B" w:rsidP="00701D7B">
            <w:pPr>
              <w:rPr>
                <w:color w:val="000000"/>
                <w:sz w:val="24"/>
                <w:szCs w:val="24"/>
                <w:lang w:val="en-US" w:eastAsia="zh-CN"/>
              </w:rPr>
            </w:pPr>
            <w:r w:rsidRPr="00701D7B">
              <w:rPr>
                <w:color w:val="000000"/>
                <w:sz w:val="24"/>
                <w:szCs w:val="24"/>
                <w:lang w:val="en-US" w:eastAsia="zh-CN"/>
              </w:rPr>
              <w:t>130.59</w:t>
            </w:r>
          </w:p>
        </w:tc>
        <w:tc>
          <w:tcPr>
            <w:tcW w:w="0" w:type="auto"/>
            <w:tcBorders>
              <w:top w:val="single" w:sz="6" w:space="0" w:color="000000"/>
              <w:left w:val="single" w:sz="6" w:space="0" w:color="000000"/>
              <w:bottom w:val="single" w:sz="6" w:space="0" w:color="000000"/>
              <w:right w:val="single" w:sz="6" w:space="0" w:color="000000"/>
            </w:tcBorders>
            <w:hideMark/>
          </w:tcPr>
          <w:p w:rsidR="00701D7B" w:rsidRPr="00701D7B" w:rsidRDefault="00701D7B" w:rsidP="00701D7B">
            <w:pPr>
              <w:rPr>
                <w:color w:val="000000"/>
                <w:sz w:val="24"/>
                <w:szCs w:val="24"/>
                <w:lang w:val="en-US" w:eastAsia="zh-CN"/>
              </w:rPr>
            </w:pPr>
            <w:r w:rsidRPr="00701D7B">
              <w:rPr>
                <w:color w:val="000000"/>
                <w:sz w:val="24"/>
                <w:szCs w:val="24"/>
                <w:lang w:val="en-US" w:eastAsia="zh-CN"/>
              </w:rPr>
              <w:t>35.3.5.1</w:t>
            </w:r>
          </w:p>
        </w:tc>
        <w:tc>
          <w:tcPr>
            <w:tcW w:w="6082" w:type="dxa"/>
            <w:tcBorders>
              <w:top w:val="single" w:sz="6" w:space="0" w:color="000000"/>
              <w:left w:val="single" w:sz="6" w:space="0" w:color="000000"/>
              <w:bottom w:val="single" w:sz="6" w:space="0" w:color="000000"/>
              <w:right w:val="single" w:sz="6" w:space="0" w:color="000000"/>
            </w:tcBorders>
            <w:hideMark/>
          </w:tcPr>
          <w:p w:rsidR="00701D7B" w:rsidRPr="00701D7B" w:rsidRDefault="00701D7B" w:rsidP="00701D7B">
            <w:pPr>
              <w:rPr>
                <w:color w:val="000000"/>
                <w:sz w:val="24"/>
                <w:szCs w:val="24"/>
                <w:lang w:val="en-US" w:eastAsia="zh-CN"/>
              </w:rPr>
            </w:pPr>
            <w:r w:rsidRPr="00701D7B">
              <w:rPr>
                <w:color w:val="000000"/>
                <w:sz w:val="24"/>
                <w:szCs w:val="24"/>
                <w:lang w:val="en-US" w:eastAsia="zh-CN"/>
              </w:rPr>
              <w:t>Request is incorrectly spelled as Requeust</w:t>
            </w:r>
          </w:p>
        </w:tc>
        <w:tc>
          <w:tcPr>
            <w:tcW w:w="1972" w:type="dxa"/>
            <w:tcBorders>
              <w:top w:val="single" w:sz="6" w:space="0" w:color="000000"/>
              <w:left w:val="single" w:sz="6" w:space="0" w:color="000000"/>
              <w:bottom w:val="single" w:sz="6" w:space="0" w:color="000000"/>
              <w:right w:val="single" w:sz="6" w:space="0" w:color="000000"/>
            </w:tcBorders>
            <w:hideMark/>
          </w:tcPr>
          <w:p w:rsidR="00701D7B" w:rsidRPr="00701D7B" w:rsidRDefault="00701D7B" w:rsidP="00701D7B">
            <w:pPr>
              <w:rPr>
                <w:color w:val="000000"/>
                <w:sz w:val="24"/>
                <w:szCs w:val="24"/>
                <w:lang w:val="en-US" w:eastAsia="zh-CN"/>
              </w:rPr>
            </w:pPr>
            <w:r w:rsidRPr="00701D7B">
              <w:rPr>
                <w:color w:val="000000"/>
                <w:sz w:val="24"/>
                <w:szCs w:val="24"/>
                <w:lang w:val="en-US" w:eastAsia="zh-CN"/>
              </w:rPr>
              <w:t>Change Requeust to Request</w:t>
            </w:r>
          </w:p>
        </w:tc>
      </w:tr>
      <w:tr w:rsidR="00B40E25" w:rsidRPr="00B40E25" w:rsidTr="00B40E25">
        <w:tc>
          <w:tcPr>
            <w:tcW w:w="0" w:type="auto"/>
            <w:tcBorders>
              <w:top w:val="single" w:sz="6" w:space="0" w:color="000000"/>
              <w:left w:val="single" w:sz="6" w:space="0" w:color="000000"/>
              <w:bottom w:val="single" w:sz="6" w:space="0" w:color="000000"/>
              <w:right w:val="single" w:sz="6" w:space="0" w:color="000000"/>
            </w:tcBorders>
            <w:hideMark/>
          </w:tcPr>
          <w:p w:rsidR="00B40E25" w:rsidRPr="00B40E25" w:rsidRDefault="00B40E25" w:rsidP="00B40E25">
            <w:pPr>
              <w:rPr>
                <w:color w:val="000000"/>
                <w:sz w:val="24"/>
                <w:szCs w:val="24"/>
                <w:lang w:val="en-US" w:eastAsia="zh-CN"/>
              </w:rPr>
            </w:pPr>
            <w:r w:rsidRPr="00B40E25">
              <w:rPr>
                <w:color w:val="000000"/>
                <w:sz w:val="24"/>
                <w:szCs w:val="24"/>
                <w:lang w:val="en-US" w:eastAsia="zh-CN"/>
              </w:rPr>
              <w:t>3227</w:t>
            </w:r>
          </w:p>
        </w:tc>
        <w:tc>
          <w:tcPr>
            <w:tcW w:w="0" w:type="auto"/>
            <w:tcBorders>
              <w:top w:val="single" w:sz="6" w:space="0" w:color="000000"/>
              <w:left w:val="single" w:sz="6" w:space="0" w:color="000000"/>
              <w:bottom w:val="single" w:sz="6" w:space="0" w:color="000000"/>
              <w:right w:val="single" w:sz="6" w:space="0" w:color="000000"/>
            </w:tcBorders>
            <w:hideMark/>
          </w:tcPr>
          <w:p w:rsidR="00B40E25" w:rsidRPr="00B40E25" w:rsidRDefault="00B40E25" w:rsidP="00B40E25">
            <w:pPr>
              <w:rPr>
                <w:color w:val="000000"/>
                <w:sz w:val="24"/>
                <w:szCs w:val="24"/>
                <w:lang w:val="en-US" w:eastAsia="zh-CN"/>
              </w:rPr>
            </w:pPr>
            <w:r w:rsidRPr="00B40E25">
              <w:rPr>
                <w:color w:val="000000"/>
                <w:sz w:val="24"/>
                <w:szCs w:val="24"/>
                <w:lang w:val="en-US" w:eastAsia="zh-CN"/>
              </w:rPr>
              <w:t>130.59</w:t>
            </w:r>
          </w:p>
        </w:tc>
        <w:tc>
          <w:tcPr>
            <w:tcW w:w="0" w:type="auto"/>
            <w:tcBorders>
              <w:top w:val="single" w:sz="6" w:space="0" w:color="000000"/>
              <w:left w:val="single" w:sz="6" w:space="0" w:color="000000"/>
              <w:bottom w:val="single" w:sz="6" w:space="0" w:color="000000"/>
              <w:right w:val="single" w:sz="6" w:space="0" w:color="000000"/>
            </w:tcBorders>
            <w:hideMark/>
          </w:tcPr>
          <w:p w:rsidR="00B40E25" w:rsidRPr="00B40E25" w:rsidRDefault="00B40E25" w:rsidP="00B40E25">
            <w:pPr>
              <w:rPr>
                <w:color w:val="000000"/>
                <w:sz w:val="24"/>
                <w:szCs w:val="24"/>
                <w:lang w:val="en-US" w:eastAsia="zh-CN"/>
              </w:rPr>
            </w:pPr>
            <w:r w:rsidRPr="00B40E25">
              <w:rPr>
                <w:color w:val="000000"/>
                <w:sz w:val="24"/>
                <w:szCs w:val="24"/>
                <w:lang w:val="en-US" w:eastAsia="zh-CN"/>
              </w:rPr>
              <w:t>35.3.5.1</w:t>
            </w:r>
          </w:p>
        </w:tc>
        <w:tc>
          <w:tcPr>
            <w:tcW w:w="6082" w:type="dxa"/>
            <w:tcBorders>
              <w:top w:val="single" w:sz="6" w:space="0" w:color="000000"/>
              <w:left w:val="single" w:sz="6" w:space="0" w:color="000000"/>
              <w:bottom w:val="single" w:sz="6" w:space="0" w:color="000000"/>
              <w:right w:val="single" w:sz="6" w:space="0" w:color="000000"/>
            </w:tcBorders>
            <w:hideMark/>
          </w:tcPr>
          <w:p w:rsidR="00B40E25" w:rsidRPr="00B40E25" w:rsidRDefault="00B40E25" w:rsidP="00B40E25">
            <w:pPr>
              <w:rPr>
                <w:color w:val="000000"/>
                <w:sz w:val="24"/>
                <w:szCs w:val="24"/>
                <w:lang w:val="en-US" w:eastAsia="zh-CN"/>
              </w:rPr>
            </w:pPr>
            <w:r w:rsidRPr="00B40E25">
              <w:rPr>
                <w:color w:val="000000"/>
                <w:sz w:val="24"/>
                <w:szCs w:val="24"/>
                <w:lang w:val="en-US" w:eastAsia="zh-CN"/>
              </w:rPr>
              <w:t>Typo: Requeust --&gt; Request</w:t>
            </w:r>
          </w:p>
        </w:tc>
        <w:tc>
          <w:tcPr>
            <w:tcW w:w="1972" w:type="dxa"/>
            <w:tcBorders>
              <w:top w:val="single" w:sz="6" w:space="0" w:color="000000"/>
              <w:left w:val="single" w:sz="6" w:space="0" w:color="000000"/>
              <w:bottom w:val="single" w:sz="6" w:space="0" w:color="000000"/>
              <w:right w:val="single" w:sz="6" w:space="0" w:color="000000"/>
            </w:tcBorders>
            <w:hideMark/>
          </w:tcPr>
          <w:p w:rsidR="00B40E25" w:rsidRPr="00B40E25" w:rsidRDefault="00B40E25" w:rsidP="00B40E25">
            <w:pPr>
              <w:rPr>
                <w:color w:val="000000"/>
                <w:sz w:val="24"/>
                <w:szCs w:val="24"/>
                <w:lang w:val="en-US" w:eastAsia="zh-CN"/>
              </w:rPr>
            </w:pPr>
            <w:r w:rsidRPr="00B40E25">
              <w:rPr>
                <w:color w:val="000000"/>
                <w:sz w:val="24"/>
                <w:szCs w:val="24"/>
                <w:lang w:val="en-US" w:eastAsia="zh-CN"/>
              </w:rPr>
              <w:t>As shown in the comment.</w:t>
            </w:r>
          </w:p>
        </w:tc>
      </w:tr>
      <w:tr w:rsidR="0064224E" w:rsidRPr="0064224E" w:rsidTr="0064224E">
        <w:tc>
          <w:tcPr>
            <w:tcW w:w="0" w:type="auto"/>
            <w:tcBorders>
              <w:top w:val="single" w:sz="6" w:space="0" w:color="000000"/>
              <w:left w:val="single" w:sz="6" w:space="0" w:color="000000"/>
              <w:bottom w:val="single" w:sz="6" w:space="0" w:color="000000"/>
              <w:right w:val="single" w:sz="6" w:space="0" w:color="000000"/>
            </w:tcBorders>
            <w:hideMark/>
          </w:tcPr>
          <w:p w:rsidR="0064224E" w:rsidRPr="0064224E" w:rsidRDefault="0064224E" w:rsidP="0064224E">
            <w:pPr>
              <w:rPr>
                <w:color w:val="000000"/>
                <w:sz w:val="24"/>
                <w:szCs w:val="24"/>
                <w:lang w:val="en-US" w:eastAsia="zh-CN"/>
              </w:rPr>
            </w:pPr>
            <w:r w:rsidRPr="0064224E">
              <w:rPr>
                <w:color w:val="000000"/>
                <w:sz w:val="24"/>
                <w:szCs w:val="24"/>
                <w:lang w:val="en-US" w:eastAsia="zh-CN"/>
              </w:rPr>
              <w:t>2126</w:t>
            </w:r>
          </w:p>
        </w:tc>
        <w:tc>
          <w:tcPr>
            <w:tcW w:w="0" w:type="auto"/>
            <w:tcBorders>
              <w:top w:val="single" w:sz="6" w:space="0" w:color="000000"/>
              <w:left w:val="single" w:sz="6" w:space="0" w:color="000000"/>
              <w:bottom w:val="single" w:sz="6" w:space="0" w:color="000000"/>
              <w:right w:val="single" w:sz="6" w:space="0" w:color="000000"/>
            </w:tcBorders>
            <w:hideMark/>
          </w:tcPr>
          <w:p w:rsidR="0064224E" w:rsidRPr="0064224E" w:rsidRDefault="0064224E" w:rsidP="0064224E">
            <w:pPr>
              <w:rPr>
                <w:color w:val="000000"/>
                <w:sz w:val="24"/>
                <w:szCs w:val="24"/>
                <w:lang w:val="en-US" w:eastAsia="zh-CN"/>
              </w:rPr>
            </w:pPr>
            <w:r w:rsidRPr="0064224E">
              <w:rPr>
                <w:color w:val="000000"/>
                <w:sz w:val="24"/>
                <w:szCs w:val="24"/>
                <w:lang w:val="en-US" w:eastAsia="zh-CN"/>
              </w:rPr>
              <w:t>0.00</w:t>
            </w:r>
          </w:p>
        </w:tc>
        <w:tc>
          <w:tcPr>
            <w:tcW w:w="0" w:type="auto"/>
            <w:tcBorders>
              <w:top w:val="single" w:sz="6" w:space="0" w:color="000000"/>
              <w:left w:val="single" w:sz="6" w:space="0" w:color="000000"/>
              <w:bottom w:val="single" w:sz="6" w:space="0" w:color="000000"/>
              <w:right w:val="single" w:sz="6" w:space="0" w:color="000000"/>
            </w:tcBorders>
            <w:hideMark/>
          </w:tcPr>
          <w:p w:rsidR="0064224E" w:rsidRPr="0064224E" w:rsidRDefault="0064224E" w:rsidP="0064224E">
            <w:pPr>
              <w:rPr>
                <w:color w:val="000000"/>
                <w:sz w:val="24"/>
                <w:szCs w:val="24"/>
                <w:lang w:val="en-US" w:eastAsia="zh-CN"/>
              </w:rPr>
            </w:pPr>
            <w:r w:rsidRPr="0064224E">
              <w:rPr>
                <w:color w:val="000000"/>
                <w:sz w:val="24"/>
                <w:szCs w:val="24"/>
                <w:lang w:val="en-US" w:eastAsia="zh-CN"/>
              </w:rPr>
              <w:t>35.3.5.1</w:t>
            </w:r>
          </w:p>
        </w:tc>
        <w:tc>
          <w:tcPr>
            <w:tcW w:w="6082" w:type="dxa"/>
            <w:tcBorders>
              <w:top w:val="single" w:sz="6" w:space="0" w:color="000000"/>
              <w:left w:val="single" w:sz="6" w:space="0" w:color="000000"/>
              <w:bottom w:val="single" w:sz="6" w:space="0" w:color="000000"/>
              <w:right w:val="single" w:sz="6" w:space="0" w:color="000000"/>
            </w:tcBorders>
            <w:hideMark/>
          </w:tcPr>
          <w:p w:rsidR="0064224E" w:rsidRPr="0064224E" w:rsidRDefault="0064224E" w:rsidP="0064224E">
            <w:pPr>
              <w:rPr>
                <w:color w:val="000000"/>
                <w:sz w:val="24"/>
                <w:szCs w:val="24"/>
                <w:lang w:val="en-US" w:eastAsia="zh-CN"/>
              </w:rPr>
            </w:pPr>
            <w:r w:rsidRPr="0064224E">
              <w:rPr>
                <w:color w:val="000000"/>
                <w:sz w:val="24"/>
                <w:szCs w:val="24"/>
                <w:lang w:val="en-US" w:eastAsia="zh-CN"/>
              </w:rPr>
              <w:t>Editorial: Requeust</w:t>
            </w:r>
          </w:p>
        </w:tc>
        <w:tc>
          <w:tcPr>
            <w:tcW w:w="1972" w:type="dxa"/>
            <w:tcBorders>
              <w:top w:val="single" w:sz="6" w:space="0" w:color="000000"/>
              <w:left w:val="single" w:sz="6" w:space="0" w:color="000000"/>
              <w:bottom w:val="single" w:sz="6" w:space="0" w:color="000000"/>
              <w:right w:val="single" w:sz="6" w:space="0" w:color="000000"/>
            </w:tcBorders>
            <w:hideMark/>
          </w:tcPr>
          <w:p w:rsidR="0064224E" w:rsidRPr="0064224E" w:rsidRDefault="0064224E" w:rsidP="0064224E">
            <w:pPr>
              <w:rPr>
                <w:color w:val="000000"/>
                <w:sz w:val="24"/>
                <w:szCs w:val="24"/>
                <w:lang w:val="en-US" w:eastAsia="zh-CN"/>
              </w:rPr>
            </w:pPr>
            <w:r w:rsidRPr="0064224E">
              <w:rPr>
                <w:color w:val="000000"/>
                <w:sz w:val="24"/>
                <w:szCs w:val="24"/>
                <w:lang w:val="en-US" w:eastAsia="zh-CN"/>
              </w:rPr>
              <w:t>as in comment</w:t>
            </w:r>
          </w:p>
        </w:tc>
      </w:tr>
      <w:tr w:rsidR="00D1143C" w:rsidRPr="00D1143C" w:rsidTr="00D1143C">
        <w:tc>
          <w:tcPr>
            <w:tcW w:w="0" w:type="auto"/>
            <w:tcBorders>
              <w:top w:val="single" w:sz="6" w:space="0" w:color="000000"/>
              <w:left w:val="single" w:sz="6" w:space="0" w:color="000000"/>
              <w:bottom w:val="single" w:sz="6" w:space="0" w:color="000000"/>
              <w:right w:val="single" w:sz="6" w:space="0" w:color="000000"/>
            </w:tcBorders>
            <w:hideMark/>
          </w:tcPr>
          <w:p w:rsidR="00D1143C" w:rsidRPr="00D1143C" w:rsidRDefault="00D1143C" w:rsidP="00D1143C">
            <w:pPr>
              <w:rPr>
                <w:color w:val="000000"/>
                <w:sz w:val="24"/>
                <w:szCs w:val="24"/>
                <w:lang w:val="en-US" w:eastAsia="zh-CN"/>
              </w:rPr>
            </w:pPr>
            <w:r w:rsidRPr="00D1143C">
              <w:rPr>
                <w:color w:val="000000"/>
                <w:sz w:val="24"/>
                <w:szCs w:val="24"/>
                <w:lang w:val="en-US" w:eastAsia="zh-CN"/>
              </w:rPr>
              <w:t>2063</w:t>
            </w:r>
          </w:p>
        </w:tc>
        <w:tc>
          <w:tcPr>
            <w:tcW w:w="0" w:type="auto"/>
            <w:tcBorders>
              <w:top w:val="single" w:sz="6" w:space="0" w:color="000000"/>
              <w:left w:val="single" w:sz="6" w:space="0" w:color="000000"/>
              <w:bottom w:val="single" w:sz="6" w:space="0" w:color="000000"/>
              <w:right w:val="single" w:sz="6" w:space="0" w:color="000000"/>
            </w:tcBorders>
            <w:hideMark/>
          </w:tcPr>
          <w:p w:rsidR="00D1143C" w:rsidRPr="00D1143C" w:rsidRDefault="00D1143C" w:rsidP="00D1143C">
            <w:pPr>
              <w:rPr>
                <w:color w:val="000000"/>
                <w:sz w:val="24"/>
                <w:szCs w:val="24"/>
                <w:lang w:val="en-US" w:eastAsia="zh-CN"/>
              </w:rPr>
            </w:pPr>
            <w:r w:rsidRPr="00D1143C">
              <w:rPr>
                <w:color w:val="000000"/>
                <w:sz w:val="24"/>
                <w:szCs w:val="24"/>
                <w:lang w:val="en-US" w:eastAsia="zh-CN"/>
              </w:rPr>
              <w:t>130.59</w:t>
            </w:r>
          </w:p>
        </w:tc>
        <w:tc>
          <w:tcPr>
            <w:tcW w:w="0" w:type="auto"/>
            <w:tcBorders>
              <w:top w:val="single" w:sz="6" w:space="0" w:color="000000"/>
              <w:left w:val="single" w:sz="6" w:space="0" w:color="000000"/>
              <w:bottom w:val="single" w:sz="6" w:space="0" w:color="000000"/>
              <w:right w:val="single" w:sz="6" w:space="0" w:color="000000"/>
            </w:tcBorders>
            <w:hideMark/>
          </w:tcPr>
          <w:p w:rsidR="00D1143C" w:rsidRPr="00D1143C" w:rsidRDefault="00D1143C" w:rsidP="00D1143C">
            <w:pPr>
              <w:rPr>
                <w:color w:val="000000"/>
                <w:sz w:val="24"/>
                <w:szCs w:val="24"/>
                <w:lang w:val="en-US" w:eastAsia="zh-CN"/>
              </w:rPr>
            </w:pPr>
            <w:r w:rsidRPr="00D1143C">
              <w:rPr>
                <w:color w:val="000000"/>
                <w:sz w:val="24"/>
                <w:szCs w:val="24"/>
                <w:lang w:val="en-US" w:eastAsia="zh-CN"/>
              </w:rPr>
              <w:t>35.3.5.1</w:t>
            </w:r>
          </w:p>
        </w:tc>
        <w:tc>
          <w:tcPr>
            <w:tcW w:w="6082" w:type="dxa"/>
            <w:tcBorders>
              <w:top w:val="single" w:sz="6" w:space="0" w:color="000000"/>
              <w:left w:val="single" w:sz="6" w:space="0" w:color="000000"/>
              <w:bottom w:val="single" w:sz="6" w:space="0" w:color="000000"/>
              <w:right w:val="single" w:sz="6" w:space="0" w:color="000000"/>
            </w:tcBorders>
            <w:hideMark/>
          </w:tcPr>
          <w:p w:rsidR="00D1143C" w:rsidRPr="00D1143C" w:rsidRDefault="00D1143C" w:rsidP="00D1143C">
            <w:pPr>
              <w:rPr>
                <w:color w:val="000000"/>
                <w:sz w:val="24"/>
                <w:szCs w:val="24"/>
                <w:lang w:val="en-US" w:eastAsia="zh-CN"/>
              </w:rPr>
            </w:pPr>
            <w:r w:rsidRPr="00D1143C">
              <w:rPr>
                <w:color w:val="000000"/>
                <w:sz w:val="24"/>
                <w:szCs w:val="24"/>
                <w:lang w:val="en-US" w:eastAsia="zh-CN"/>
              </w:rPr>
              <w:t>Typo: "Association Requeust frame"</w:t>
            </w:r>
          </w:p>
        </w:tc>
        <w:tc>
          <w:tcPr>
            <w:tcW w:w="1972" w:type="dxa"/>
            <w:tcBorders>
              <w:top w:val="single" w:sz="6" w:space="0" w:color="000000"/>
              <w:left w:val="single" w:sz="6" w:space="0" w:color="000000"/>
              <w:bottom w:val="single" w:sz="6" w:space="0" w:color="000000"/>
              <w:right w:val="single" w:sz="6" w:space="0" w:color="000000"/>
            </w:tcBorders>
            <w:hideMark/>
          </w:tcPr>
          <w:p w:rsidR="00D1143C" w:rsidRPr="00D1143C" w:rsidRDefault="00D1143C" w:rsidP="00D1143C">
            <w:pPr>
              <w:rPr>
                <w:color w:val="000000"/>
                <w:sz w:val="24"/>
                <w:szCs w:val="24"/>
                <w:lang w:val="en-US" w:eastAsia="zh-CN"/>
              </w:rPr>
            </w:pPr>
            <w:r w:rsidRPr="00D1143C">
              <w:rPr>
                <w:color w:val="000000"/>
                <w:sz w:val="24"/>
                <w:szCs w:val="24"/>
                <w:lang w:val="en-US" w:eastAsia="zh-CN"/>
              </w:rPr>
              <w:t>Correction of the typo to "Association Request frame"</w:t>
            </w:r>
          </w:p>
        </w:tc>
      </w:tr>
      <w:tr w:rsidR="008A6FEF" w:rsidRPr="008A6FEF" w:rsidTr="008A6FEF">
        <w:tc>
          <w:tcPr>
            <w:tcW w:w="0" w:type="auto"/>
            <w:tcBorders>
              <w:top w:val="single" w:sz="6" w:space="0" w:color="000000"/>
              <w:left w:val="single" w:sz="6" w:space="0" w:color="000000"/>
              <w:bottom w:val="single" w:sz="6" w:space="0" w:color="000000"/>
              <w:right w:val="single" w:sz="6" w:space="0" w:color="000000"/>
            </w:tcBorders>
            <w:hideMark/>
          </w:tcPr>
          <w:p w:rsidR="008A6FEF" w:rsidRPr="008A6FEF" w:rsidRDefault="008A6FEF" w:rsidP="008A6FEF">
            <w:pPr>
              <w:rPr>
                <w:color w:val="000000"/>
                <w:sz w:val="24"/>
                <w:szCs w:val="24"/>
                <w:lang w:val="en-US" w:eastAsia="zh-CN"/>
              </w:rPr>
            </w:pPr>
            <w:r w:rsidRPr="008A6FEF">
              <w:rPr>
                <w:color w:val="000000"/>
                <w:sz w:val="24"/>
                <w:szCs w:val="24"/>
                <w:lang w:val="en-US" w:eastAsia="zh-CN"/>
              </w:rPr>
              <w:t>3024</w:t>
            </w:r>
          </w:p>
        </w:tc>
        <w:tc>
          <w:tcPr>
            <w:tcW w:w="0" w:type="auto"/>
            <w:tcBorders>
              <w:top w:val="single" w:sz="6" w:space="0" w:color="000000"/>
              <w:left w:val="single" w:sz="6" w:space="0" w:color="000000"/>
              <w:bottom w:val="single" w:sz="6" w:space="0" w:color="000000"/>
              <w:right w:val="single" w:sz="6" w:space="0" w:color="000000"/>
            </w:tcBorders>
            <w:hideMark/>
          </w:tcPr>
          <w:p w:rsidR="008A6FEF" w:rsidRPr="008A6FEF" w:rsidRDefault="008A6FEF" w:rsidP="008A6FEF">
            <w:pPr>
              <w:rPr>
                <w:color w:val="000000"/>
                <w:sz w:val="24"/>
                <w:szCs w:val="24"/>
                <w:lang w:val="en-US" w:eastAsia="zh-CN"/>
              </w:rPr>
            </w:pPr>
            <w:r w:rsidRPr="008A6FEF">
              <w:rPr>
                <w:color w:val="000000"/>
                <w:sz w:val="24"/>
                <w:szCs w:val="24"/>
                <w:lang w:val="en-US" w:eastAsia="zh-CN"/>
              </w:rPr>
              <w:t>131.59</w:t>
            </w:r>
          </w:p>
        </w:tc>
        <w:tc>
          <w:tcPr>
            <w:tcW w:w="0" w:type="auto"/>
            <w:tcBorders>
              <w:top w:val="single" w:sz="6" w:space="0" w:color="000000"/>
              <w:left w:val="single" w:sz="6" w:space="0" w:color="000000"/>
              <w:bottom w:val="single" w:sz="6" w:space="0" w:color="000000"/>
              <w:right w:val="single" w:sz="6" w:space="0" w:color="000000"/>
            </w:tcBorders>
            <w:hideMark/>
          </w:tcPr>
          <w:p w:rsidR="008A6FEF" w:rsidRPr="008A6FEF" w:rsidRDefault="008A6FEF" w:rsidP="008A6FEF">
            <w:pPr>
              <w:rPr>
                <w:color w:val="000000"/>
                <w:sz w:val="24"/>
                <w:szCs w:val="24"/>
                <w:lang w:val="en-US" w:eastAsia="zh-CN"/>
              </w:rPr>
            </w:pPr>
            <w:r w:rsidRPr="008A6FEF">
              <w:rPr>
                <w:color w:val="000000"/>
                <w:sz w:val="24"/>
                <w:szCs w:val="24"/>
                <w:lang w:val="en-US" w:eastAsia="zh-CN"/>
              </w:rPr>
              <w:t>35.3.5.1</w:t>
            </w:r>
          </w:p>
        </w:tc>
        <w:tc>
          <w:tcPr>
            <w:tcW w:w="6082" w:type="dxa"/>
            <w:tcBorders>
              <w:top w:val="single" w:sz="6" w:space="0" w:color="000000"/>
              <w:left w:val="single" w:sz="6" w:space="0" w:color="000000"/>
              <w:bottom w:val="single" w:sz="6" w:space="0" w:color="000000"/>
              <w:right w:val="single" w:sz="6" w:space="0" w:color="000000"/>
            </w:tcBorders>
            <w:hideMark/>
          </w:tcPr>
          <w:p w:rsidR="008A6FEF" w:rsidRPr="008A6FEF" w:rsidRDefault="008A6FEF" w:rsidP="008A6FEF">
            <w:pPr>
              <w:rPr>
                <w:color w:val="000000"/>
                <w:sz w:val="24"/>
                <w:szCs w:val="24"/>
                <w:lang w:val="en-US" w:eastAsia="zh-CN"/>
              </w:rPr>
            </w:pPr>
            <w:r w:rsidRPr="008A6FEF">
              <w:rPr>
                <w:color w:val="000000"/>
                <w:sz w:val="24"/>
                <w:szCs w:val="24"/>
                <w:lang w:val="en-US" w:eastAsia="zh-CN"/>
              </w:rPr>
              <w:t>requeust frame should be Request frame</w:t>
            </w:r>
          </w:p>
        </w:tc>
        <w:tc>
          <w:tcPr>
            <w:tcW w:w="1972" w:type="dxa"/>
            <w:tcBorders>
              <w:top w:val="single" w:sz="6" w:space="0" w:color="000000"/>
              <w:left w:val="single" w:sz="6" w:space="0" w:color="000000"/>
              <w:bottom w:val="single" w:sz="6" w:space="0" w:color="000000"/>
              <w:right w:val="single" w:sz="6" w:space="0" w:color="000000"/>
            </w:tcBorders>
            <w:hideMark/>
          </w:tcPr>
          <w:p w:rsidR="008A6FEF" w:rsidRPr="008A6FEF" w:rsidRDefault="008A6FEF" w:rsidP="008A6FEF">
            <w:pPr>
              <w:rPr>
                <w:color w:val="000000"/>
                <w:sz w:val="24"/>
                <w:szCs w:val="24"/>
                <w:lang w:val="en-US" w:eastAsia="zh-CN"/>
              </w:rPr>
            </w:pPr>
            <w:r w:rsidRPr="008A6FEF">
              <w:rPr>
                <w:color w:val="000000"/>
                <w:sz w:val="24"/>
                <w:szCs w:val="24"/>
                <w:lang w:val="en-US" w:eastAsia="zh-CN"/>
              </w:rPr>
              <w:t>as in comment</w:t>
            </w:r>
          </w:p>
        </w:tc>
      </w:tr>
    </w:tbl>
    <w:p w:rsidR="00443039" w:rsidRPr="00B40E25" w:rsidRDefault="00443039" w:rsidP="00736046">
      <w:pPr>
        <w:jc w:val="both"/>
        <w:rPr>
          <w:sz w:val="24"/>
          <w:szCs w:val="24"/>
          <w:lang w:val="en-US"/>
        </w:rPr>
      </w:pPr>
    </w:p>
    <w:p w:rsidR="00727F4E" w:rsidRPr="00727F4E" w:rsidRDefault="00727F4E" w:rsidP="00736046">
      <w:pPr>
        <w:jc w:val="both"/>
        <w:rPr>
          <w:b/>
          <w:i/>
          <w:sz w:val="24"/>
          <w:szCs w:val="24"/>
        </w:rPr>
      </w:pPr>
      <w:r w:rsidRPr="00727F4E">
        <w:rPr>
          <w:b/>
          <w:i/>
          <w:sz w:val="24"/>
          <w:szCs w:val="24"/>
        </w:rPr>
        <w:t>Discussion:</w:t>
      </w:r>
    </w:p>
    <w:p w:rsidR="00727F4E" w:rsidRDefault="00727F4E" w:rsidP="00736046">
      <w:pPr>
        <w:jc w:val="both"/>
        <w:rPr>
          <w:sz w:val="24"/>
          <w:szCs w:val="24"/>
        </w:rPr>
      </w:pPr>
      <w:r w:rsidRPr="00727F4E">
        <w:rPr>
          <w:noProof/>
          <w:sz w:val="24"/>
          <w:szCs w:val="24"/>
          <w:lang w:val="en-US" w:eastAsia="zh-CN"/>
        </w:rPr>
        <w:drawing>
          <wp:inline distT="0" distB="0" distL="0" distR="0">
            <wp:extent cx="6400800" cy="6491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00800" cy="649125"/>
                    </a:xfrm>
                    <a:prstGeom prst="rect">
                      <a:avLst/>
                    </a:prstGeom>
                    <a:noFill/>
                    <a:ln>
                      <a:noFill/>
                    </a:ln>
                  </pic:spPr>
                </pic:pic>
              </a:graphicData>
            </a:graphic>
          </wp:inline>
        </w:drawing>
      </w:r>
    </w:p>
    <w:p w:rsidR="00727F4E" w:rsidRDefault="00727F4E" w:rsidP="00736046">
      <w:pPr>
        <w:jc w:val="both"/>
        <w:rPr>
          <w:sz w:val="24"/>
          <w:szCs w:val="24"/>
        </w:rPr>
      </w:pPr>
    </w:p>
    <w:p w:rsidR="00727F4E" w:rsidRPr="00727F4E" w:rsidRDefault="00727F4E" w:rsidP="00736046">
      <w:pPr>
        <w:jc w:val="both"/>
        <w:rPr>
          <w:b/>
          <w:i/>
          <w:sz w:val="24"/>
          <w:szCs w:val="24"/>
        </w:rPr>
      </w:pPr>
      <w:r w:rsidRPr="00727F4E">
        <w:rPr>
          <w:b/>
          <w:i/>
          <w:sz w:val="24"/>
          <w:szCs w:val="24"/>
        </w:rPr>
        <w:t>Proposed resolution</w:t>
      </w:r>
      <w:r w:rsidR="00CC3B32">
        <w:rPr>
          <w:b/>
          <w:i/>
          <w:sz w:val="24"/>
          <w:szCs w:val="24"/>
        </w:rPr>
        <w:t xml:space="preserve"> for CIDs 2249, 2376, 3227, 2126, 2063, 3024</w:t>
      </w:r>
      <w:r w:rsidRPr="00727F4E">
        <w:rPr>
          <w:b/>
          <w:i/>
          <w:sz w:val="24"/>
          <w:szCs w:val="24"/>
        </w:rPr>
        <w:t>:</w:t>
      </w:r>
    </w:p>
    <w:p w:rsidR="00701D7B" w:rsidRDefault="00727F4E" w:rsidP="00736046">
      <w:pPr>
        <w:jc w:val="both"/>
        <w:rPr>
          <w:sz w:val="24"/>
          <w:szCs w:val="24"/>
        </w:rPr>
      </w:pPr>
      <w:r>
        <w:rPr>
          <w:sz w:val="24"/>
          <w:szCs w:val="24"/>
        </w:rPr>
        <w:t>Accepted.</w:t>
      </w:r>
    </w:p>
    <w:p w:rsidR="00727F4E" w:rsidRDefault="00727F4E" w:rsidP="00CC3B32">
      <w:pPr>
        <w:rPr>
          <w:sz w:val="24"/>
          <w:szCs w:val="24"/>
        </w:rPr>
      </w:pPr>
    </w:p>
    <w:p w:rsidR="00CC3B32" w:rsidRDefault="00CC3B32" w:rsidP="00CC3B32">
      <w:pPr>
        <w:rPr>
          <w:sz w:val="24"/>
          <w:szCs w:val="24"/>
        </w:rPr>
      </w:pPr>
    </w:p>
    <w:p w:rsidR="00B35856" w:rsidRDefault="00B35856" w:rsidP="00CC3B32">
      <w:pPr>
        <w:rPr>
          <w:sz w:val="24"/>
          <w:szCs w:val="24"/>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810"/>
        <w:gridCol w:w="5676"/>
        <w:gridCol w:w="2378"/>
      </w:tblGrid>
      <w:tr w:rsidR="00A07C8E" w:rsidRPr="00A07C8E" w:rsidTr="00A07C8E">
        <w:tc>
          <w:tcPr>
            <w:tcW w:w="0" w:type="auto"/>
            <w:tcBorders>
              <w:top w:val="single" w:sz="6" w:space="0" w:color="000000"/>
              <w:left w:val="single" w:sz="6" w:space="0" w:color="000000"/>
              <w:bottom w:val="single" w:sz="6" w:space="0" w:color="000000"/>
              <w:right w:val="single" w:sz="6" w:space="0" w:color="000000"/>
            </w:tcBorders>
            <w:vAlign w:val="center"/>
            <w:hideMark/>
          </w:tcPr>
          <w:p w:rsidR="00A07C8E" w:rsidRPr="00A07C8E" w:rsidRDefault="00A07C8E" w:rsidP="00A07C8E">
            <w:pPr>
              <w:jc w:val="center"/>
              <w:rPr>
                <w:b/>
                <w:bCs/>
                <w:color w:val="000000"/>
                <w:sz w:val="24"/>
                <w:szCs w:val="24"/>
                <w:lang w:val="en-US" w:eastAsia="zh-CN"/>
              </w:rPr>
            </w:pPr>
            <w:r w:rsidRPr="00A07C8E">
              <w:rPr>
                <w:b/>
                <w:bCs/>
                <w:color w:val="000000"/>
                <w:sz w:val="24"/>
                <w:szCs w:val="24"/>
                <w:lang w:val="en-US" w:eastAsia="zh-CN"/>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07C8E" w:rsidRPr="00A07C8E" w:rsidRDefault="00A07C8E" w:rsidP="00A07C8E">
            <w:pPr>
              <w:jc w:val="center"/>
              <w:rPr>
                <w:b/>
                <w:bCs/>
                <w:color w:val="000000"/>
                <w:sz w:val="24"/>
                <w:szCs w:val="24"/>
                <w:lang w:val="en-US" w:eastAsia="zh-CN"/>
              </w:rPr>
            </w:pPr>
            <w:r w:rsidRPr="00A07C8E">
              <w:rPr>
                <w:b/>
                <w:bCs/>
                <w:color w:val="000000"/>
                <w:sz w:val="24"/>
                <w:szCs w:val="24"/>
                <w:lang w:val="en-US" w:eastAsia="zh-CN"/>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07C8E" w:rsidRPr="00A07C8E" w:rsidRDefault="00A07C8E" w:rsidP="00A07C8E">
            <w:pPr>
              <w:jc w:val="center"/>
              <w:rPr>
                <w:b/>
                <w:bCs/>
                <w:color w:val="000000"/>
                <w:sz w:val="24"/>
                <w:szCs w:val="24"/>
                <w:lang w:val="en-US" w:eastAsia="zh-CN"/>
              </w:rPr>
            </w:pPr>
            <w:r w:rsidRPr="00A07C8E">
              <w:rPr>
                <w:b/>
                <w:bCs/>
                <w:color w:val="000000"/>
                <w:sz w:val="24"/>
                <w:szCs w:val="24"/>
                <w:lang w:val="en-US" w:eastAsia="zh-CN"/>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07C8E" w:rsidRPr="00A07C8E" w:rsidRDefault="00A07C8E" w:rsidP="00A07C8E">
            <w:pPr>
              <w:jc w:val="center"/>
              <w:rPr>
                <w:b/>
                <w:bCs/>
                <w:color w:val="000000"/>
                <w:sz w:val="24"/>
                <w:szCs w:val="24"/>
                <w:lang w:val="en-US" w:eastAsia="zh-CN"/>
              </w:rPr>
            </w:pPr>
            <w:r w:rsidRPr="00A07C8E">
              <w:rPr>
                <w:b/>
                <w:bCs/>
                <w:color w:val="000000"/>
                <w:sz w:val="24"/>
                <w:szCs w:val="24"/>
                <w:lang w:val="en-US" w:eastAsia="zh-CN"/>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07C8E" w:rsidRPr="00A07C8E" w:rsidRDefault="00A07C8E" w:rsidP="00A07C8E">
            <w:pPr>
              <w:jc w:val="center"/>
              <w:rPr>
                <w:b/>
                <w:bCs/>
                <w:color w:val="000000"/>
                <w:sz w:val="24"/>
                <w:szCs w:val="24"/>
                <w:lang w:val="en-US" w:eastAsia="zh-CN"/>
              </w:rPr>
            </w:pPr>
            <w:r w:rsidRPr="00A07C8E">
              <w:rPr>
                <w:b/>
                <w:bCs/>
                <w:color w:val="000000"/>
                <w:sz w:val="24"/>
                <w:szCs w:val="24"/>
                <w:lang w:val="en-US" w:eastAsia="zh-CN"/>
              </w:rPr>
              <w:t>Proposed Change</w:t>
            </w:r>
          </w:p>
        </w:tc>
      </w:tr>
      <w:tr w:rsidR="00A07C8E" w:rsidRPr="00A07C8E" w:rsidTr="00A07C8E">
        <w:tc>
          <w:tcPr>
            <w:tcW w:w="0" w:type="auto"/>
            <w:tcBorders>
              <w:top w:val="single" w:sz="6" w:space="0" w:color="000000"/>
              <w:left w:val="single" w:sz="6" w:space="0" w:color="000000"/>
              <w:bottom w:val="single" w:sz="6" w:space="0" w:color="000000"/>
              <w:right w:val="single" w:sz="6" w:space="0" w:color="000000"/>
            </w:tcBorders>
            <w:hideMark/>
          </w:tcPr>
          <w:p w:rsidR="00A07C8E" w:rsidRPr="00A07C8E" w:rsidRDefault="00A07C8E" w:rsidP="00A07C8E">
            <w:pPr>
              <w:rPr>
                <w:color w:val="000000"/>
                <w:sz w:val="24"/>
                <w:szCs w:val="24"/>
                <w:lang w:val="en-US" w:eastAsia="zh-CN"/>
              </w:rPr>
            </w:pPr>
            <w:r w:rsidRPr="00A07C8E">
              <w:rPr>
                <w:color w:val="000000"/>
                <w:sz w:val="24"/>
                <w:szCs w:val="24"/>
                <w:lang w:val="en-US" w:eastAsia="zh-CN"/>
              </w:rPr>
              <w:t>2753</w:t>
            </w:r>
          </w:p>
        </w:tc>
        <w:tc>
          <w:tcPr>
            <w:tcW w:w="0" w:type="auto"/>
            <w:tcBorders>
              <w:top w:val="single" w:sz="6" w:space="0" w:color="000000"/>
              <w:left w:val="single" w:sz="6" w:space="0" w:color="000000"/>
              <w:bottom w:val="single" w:sz="6" w:space="0" w:color="000000"/>
              <w:right w:val="single" w:sz="6" w:space="0" w:color="000000"/>
            </w:tcBorders>
            <w:hideMark/>
          </w:tcPr>
          <w:p w:rsidR="00A07C8E" w:rsidRPr="00A07C8E" w:rsidRDefault="00A07C8E" w:rsidP="00A07C8E">
            <w:pPr>
              <w:rPr>
                <w:color w:val="000000"/>
                <w:sz w:val="24"/>
                <w:szCs w:val="24"/>
                <w:lang w:val="en-US" w:eastAsia="zh-CN"/>
              </w:rPr>
            </w:pPr>
            <w:r w:rsidRPr="00A07C8E">
              <w:rPr>
                <w:color w:val="000000"/>
                <w:sz w:val="24"/>
                <w:szCs w:val="24"/>
                <w:lang w:val="en-US" w:eastAsia="zh-CN"/>
              </w:rPr>
              <w:t>130.56</w:t>
            </w:r>
          </w:p>
        </w:tc>
        <w:tc>
          <w:tcPr>
            <w:tcW w:w="0" w:type="auto"/>
            <w:tcBorders>
              <w:top w:val="single" w:sz="6" w:space="0" w:color="000000"/>
              <w:left w:val="single" w:sz="6" w:space="0" w:color="000000"/>
              <w:bottom w:val="single" w:sz="6" w:space="0" w:color="000000"/>
              <w:right w:val="single" w:sz="6" w:space="0" w:color="000000"/>
            </w:tcBorders>
            <w:hideMark/>
          </w:tcPr>
          <w:p w:rsidR="00A07C8E" w:rsidRPr="00A07C8E" w:rsidRDefault="00A07C8E" w:rsidP="00A07C8E">
            <w:pPr>
              <w:rPr>
                <w:color w:val="000000"/>
                <w:sz w:val="24"/>
                <w:szCs w:val="24"/>
                <w:lang w:val="en-US" w:eastAsia="zh-CN"/>
              </w:rPr>
            </w:pPr>
            <w:r w:rsidRPr="00A07C8E">
              <w:rPr>
                <w:color w:val="000000"/>
                <w:sz w:val="24"/>
                <w:szCs w:val="24"/>
                <w:lang w:val="en-US" w:eastAsia="zh-CN"/>
              </w:rPr>
              <w:t>35.3.5.1</w:t>
            </w:r>
          </w:p>
        </w:tc>
        <w:tc>
          <w:tcPr>
            <w:tcW w:w="0" w:type="auto"/>
            <w:tcBorders>
              <w:top w:val="single" w:sz="6" w:space="0" w:color="000000"/>
              <w:left w:val="single" w:sz="6" w:space="0" w:color="000000"/>
              <w:bottom w:val="single" w:sz="6" w:space="0" w:color="000000"/>
              <w:right w:val="single" w:sz="6" w:space="0" w:color="000000"/>
            </w:tcBorders>
            <w:hideMark/>
          </w:tcPr>
          <w:p w:rsidR="00A07C8E" w:rsidRPr="00A07C8E" w:rsidRDefault="00A07C8E" w:rsidP="00A07C8E">
            <w:pPr>
              <w:rPr>
                <w:color w:val="000000"/>
                <w:sz w:val="24"/>
                <w:szCs w:val="24"/>
                <w:lang w:val="en-US" w:eastAsia="zh-CN"/>
              </w:rPr>
            </w:pPr>
            <w:r w:rsidRPr="00A07C8E">
              <w:rPr>
                <w:color w:val="000000"/>
                <w:sz w:val="24"/>
                <w:szCs w:val="24"/>
                <w:lang w:val="en-US" w:eastAsia="zh-CN"/>
              </w:rPr>
              <w:t>Two kinds of expression meaning the same thing; - (Re)Association - (Re-)Association Use of the same expression is preferred.</w:t>
            </w:r>
          </w:p>
        </w:tc>
        <w:tc>
          <w:tcPr>
            <w:tcW w:w="0" w:type="auto"/>
            <w:tcBorders>
              <w:top w:val="single" w:sz="6" w:space="0" w:color="000000"/>
              <w:left w:val="single" w:sz="6" w:space="0" w:color="000000"/>
              <w:bottom w:val="single" w:sz="6" w:space="0" w:color="000000"/>
              <w:right w:val="single" w:sz="6" w:space="0" w:color="000000"/>
            </w:tcBorders>
            <w:hideMark/>
          </w:tcPr>
          <w:p w:rsidR="00A07C8E" w:rsidRPr="00A07C8E" w:rsidRDefault="00A07C8E" w:rsidP="00A07C8E">
            <w:pPr>
              <w:rPr>
                <w:color w:val="000000"/>
                <w:sz w:val="24"/>
                <w:szCs w:val="24"/>
                <w:lang w:val="en-US" w:eastAsia="zh-CN"/>
              </w:rPr>
            </w:pPr>
            <w:r w:rsidRPr="00A07C8E">
              <w:rPr>
                <w:color w:val="000000"/>
                <w:sz w:val="24"/>
                <w:szCs w:val="24"/>
                <w:lang w:val="en-US" w:eastAsia="zh-CN"/>
              </w:rPr>
              <w:t>(Re)Association or (Re-)Association</w:t>
            </w:r>
          </w:p>
        </w:tc>
      </w:tr>
    </w:tbl>
    <w:p w:rsidR="00A07C8E" w:rsidRDefault="00A07C8E" w:rsidP="00CC3B32">
      <w:pPr>
        <w:rPr>
          <w:sz w:val="24"/>
          <w:szCs w:val="24"/>
          <w:lang w:val="en-US"/>
        </w:rPr>
      </w:pPr>
    </w:p>
    <w:p w:rsidR="00656072" w:rsidRPr="00656072" w:rsidRDefault="00656072" w:rsidP="00656072">
      <w:pPr>
        <w:rPr>
          <w:b/>
          <w:i/>
          <w:sz w:val="24"/>
          <w:szCs w:val="24"/>
          <w:lang w:val="en-US"/>
        </w:rPr>
      </w:pPr>
      <w:r w:rsidRPr="00656072">
        <w:rPr>
          <w:b/>
          <w:i/>
          <w:sz w:val="24"/>
          <w:szCs w:val="24"/>
          <w:lang w:val="en-US"/>
        </w:rPr>
        <w:t>Discussion:</w:t>
      </w:r>
    </w:p>
    <w:p w:rsidR="00656072" w:rsidRPr="00656072" w:rsidRDefault="00656072" w:rsidP="00656072">
      <w:pPr>
        <w:rPr>
          <w:sz w:val="24"/>
          <w:szCs w:val="24"/>
          <w:lang w:val="en-US"/>
        </w:rPr>
      </w:pPr>
      <w:r w:rsidRPr="00656072">
        <w:rPr>
          <w:sz w:val="24"/>
          <w:szCs w:val="24"/>
          <w:lang w:val="en-US"/>
        </w:rPr>
        <w:t>As per the 802.11 Editor Style Guide, no hyphen is required.</w:t>
      </w:r>
    </w:p>
    <w:p w:rsidR="00656072" w:rsidRPr="00656072" w:rsidRDefault="00656072" w:rsidP="00656072">
      <w:pPr>
        <w:rPr>
          <w:sz w:val="24"/>
          <w:szCs w:val="24"/>
          <w:lang w:val="en-US"/>
        </w:rPr>
      </w:pPr>
    </w:p>
    <w:p w:rsidR="00656072" w:rsidRPr="00656072" w:rsidRDefault="00656072" w:rsidP="00656072">
      <w:pPr>
        <w:rPr>
          <w:b/>
          <w:i/>
          <w:sz w:val="24"/>
          <w:szCs w:val="24"/>
          <w:lang w:val="en-US"/>
        </w:rPr>
      </w:pPr>
      <w:r w:rsidRPr="00656072">
        <w:rPr>
          <w:b/>
          <w:i/>
          <w:sz w:val="24"/>
          <w:szCs w:val="24"/>
          <w:lang w:val="en-US"/>
        </w:rPr>
        <w:t>Proposed resolution:</w:t>
      </w:r>
    </w:p>
    <w:p w:rsidR="00656072" w:rsidRPr="00656072" w:rsidRDefault="00656072" w:rsidP="00656072">
      <w:pPr>
        <w:rPr>
          <w:sz w:val="24"/>
          <w:szCs w:val="24"/>
          <w:lang w:val="en-US"/>
        </w:rPr>
      </w:pPr>
      <w:r w:rsidRPr="00656072">
        <w:rPr>
          <w:sz w:val="24"/>
          <w:szCs w:val="24"/>
          <w:lang w:val="en-US"/>
        </w:rPr>
        <w:t>Revised.  Replace (Re-) with (Re), and (re-) with (re) throughout the draft amendment.</w:t>
      </w:r>
    </w:p>
    <w:p w:rsidR="00A07C8E" w:rsidRDefault="00656072" w:rsidP="00656072">
      <w:pPr>
        <w:rPr>
          <w:sz w:val="24"/>
          <w:szCs w:val="24"/>
          <w:lang w:val="en-US"/>
        </w:rPr>
      </w:pPr>
      <w:r w:rsidRPr="00656072">
        <w:rPr>
          <w:sz w:val="24"/>
          <w:szCs w:val="24"/>
          <w:lang w:val="en-US"/>
        </w:rPr>
        <w:t>Note to the Editor:  The global change is done in D0.4.</w:t>
      </w:r>
    </w:p>
    <w:p w:rsidR="00B35856" w:rsidRDefault="00B35856">
      <w:pPr>
        <w:rPr>
          <w:sz w:val="24"/>
          <w:szCs w:val="24"/>
          <w:lang w:val="en-US"/>
        </w:rPr>
      </w:pPr>
      <w:r>
        <w:rPr>
          <w:sz w:val="24"/>
          <w:szCs w:val="24"/>
          <w:lang w:val="en-US"/>
        </w:rPr>
        <w:br w:type="page"/>
      </w:r>
    </w:p>
    <w:tbl>
      <w:tblPr>
        <w:tblW w:w="1007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42"/>
        <w:gridCol w:w="734"/>
        <w:gridCol w:w="862"/>
        <w:gridCol w:w="3555"/>
        <w:gridCol w:w="4379"/>
      </w:tblGrid>
      <w:tr w:rsidR="00B35856" w:rsidRPr="00B35856" w:rsidTr="00B35856">
        <w:tc>
          <w:tcPr>
            <w:tcW w:w="0" w:type="auto"/>
            <w:tcBorders>
              <w:top w:val="single" w:sz="6" w:space="0" w:color="000000"/>
              <w:left w:val="single" w:sz="6" w:space="0" w:color="000000"/>
              <w:bottom w:val="single" w:sz="6" w:space="0" w:color="000000"/>
              <w:right w:val="single" w:sz="6" w:space="0" w:color="000000"/>
            </w:tcBorders>
            <w:vAlign w:val="center"/>
            <w:hideMark/>
          </w:tcPr>
          <w:p w:rsidR="00B35856" w:rsidRPr="00B35856" w:rsidRDefault="00B35856" w:rsidP="00B35856">
            <w:pPr>
              <w:jc w:val="center"/>
              <w:rPr>
                <w:b/>
                <w:bCs/>
                <w:color w:val="000000"/>
                <w:sz w:val="24"/>
                <w:szCs w:val="24"/>
                <w:lang w:val="en-US" w:eastAsia="zh-CN"/>
              </w:rPr>
            </w:pPr>
            <w:r w:rsidRPr="00B35856">
              <w:rPr>
                <w:b/>
                <w:bCs/>
                <w:color w:val="000000"/>
                <w:sz w:val="24"/>
                <w:szCs w:val="24"/>
                <w:lang w:val="en-US" w:eastAsia="zh-CN"/>
              </w:rPr>
              <w:lastRenderedPageBreak/>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35856" w:rsidRPr="00B35856" w:rsidRDefault="00B35856" w:rsidP="00B35856">
            <w:pPr>
              <w:jc w:val="center"/>
              <w:rPr>
                <w:b/>
                <w:bCs/>
                <w:color w:val="000000"/>
                <w:sz w:val="24"/>
                <w:szCs w:val="24"/>
                <w:lang w:val="en-US" w:eastAsia="zh-CN"/>
              </w:rPr>
            </w:pPr>
            <w:r w:rsidRPr="00B35856">
              <w:rPr>
                <w:b/>
                <w:bCs/>
                <w:color w:val="000000"/>
                <w:sz w:val="24"/>
                <w:szCs w:val="24"/>
                <w:lang w:val="en-US" w:eastAsia="zh-CN"/>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35856" w:rsidRPr="00B35856" w:rsidRDefault="00B35856" w:rsidP="00B35856">
            <w:pPr>
              <w:jc w:val="center"/>
              <w:rPr>
                <w:b/>
                <w:bCs/>
                <w:color w:val="000000"/>
                <w:sz w:val="24"/>
                <w:szCs w:val="24"/>
                <w:lang w:val="en-US" w:eastAsia="zh-CN"/>
              </w:rPr>
            </w:pPr>
            <w:r w:rsidRPr="00B35856">
              <w:rPr>
                <w:b/>
                <w:bCs/>
                <w:color w:val="000000"/>
                <w:sz w:val="24"/>
                <w:szCs w:val="24"/>
                <w:lang w:val="en-US" w:eastAsia="zh-CN"/>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35856" w:rsidRPr="00B35856" w:rsidRDefault="00B35856" w:rsidP="00B35856">
            <w:pPr>
              <w:jc w:val="center"/>
              <w:rPr>
                <w:b/>
                <w:bCs/>
                <w:color w:val="000000"/>
                <w:sz w:val="24"/>
                <w:szCs w:val="24"/>
                <w:lang w:val="en-US" w:eastAsia="zh-CN"/>
              </w:rPr>
            </w:pPr>
            <w:r w:rsidRPr="00B35856">
              <w:rPr>
                <w:b/>
                <w:bCs/>
                <w:color w:val="000000"/>
                <w:sz w:val="24"/>
                <w:szCs w:val="24"/>
                <w:lang w:val="en-US" w:eastAsia="zh-CN"/>
              </w:rPr>
              <w:t>Comment</w:t>
            </w:r>
          </w:p>
        </w:tc>
        <w:tc>
          <w:tcPr>
            <w:tcW w:w="4379" w:type="dxa"/>
            <w:tcBorders>
              <w:top w:val="single" w:sz="6" w:space="0" w:color="000000"/>
              <w:left w:val="single" w:sz="6" w:space="0" w:color="000000"/>
              <w:bottom w:val="single" w:sz="6" w:space="0" w:color="000000"/>
              <w:right w:val="single" w:sz="6" w:space="0" w:color="000000"/>
            </w:tcBorders>
            <w:vAlign w:val="center"/>
            <w:hideMark/>
          </w:tcPr>
          <w:p w:rsidR="00B35856" w:rsidRPr="00B35856" w:rsidRDefault="00B35856" w:rsidP="00B35856">
            <w:pPr>
              <w:jc w:val="center"/>
              <w:rPr>
                <w:b/>
                <w:bCs/>
                <w:color w:val="000000"/>
                <w:sz w:val="24"/>
                <w:szCs w:val="24"/>
                <w:lang w:val="en-US" w:eastAsia="zh-CN"/>
              </w:rPr>
            </w:pPr>
            <w:r w:rsidRPr="00B35856">
              <w:rPr>
                <w:b/>
                <w:bCs/>
                <w:color w:val="000000"/>
                <w:sz w:val="24"/>
                <w:szCs w:val="24"/>
                <w:lang w:val="en-US" w:eastAsia="zh-CN"/>
              </w:rPr>
              <w:t>Proposed Change</w:t>
            </w:r>
          </w:p>
        </w:tc>
      </w:tr>
      <w:tr w:rsidR="00B35856" w:rsidRPr="00B35856" w:rsidTr="00B35856">
        <w:tc>
          <w:tcPr>
            <w:tcW w:w="0" w:type="auto"/>
            <w:tcBorders>
              <w:top w:val="single" w:sz="6" w:space="0" w:color="000000"/>
              <w:left w:val="single" w:sz="6" w:space="0" w:color="000000"/>
              <w:bottom w:val="single" w:sz="6" w:space="0" w:color="000000"/>
              <w:right w:val="single" w:sz="6" w:space="0" w:color="000000"/>
            </w:tcBorders>
            <w:hideMark/>
          </w:tcPr>
          <w:p w:rsidR="00B35856" w:rsidRPr="00B35856" w:rsidRDefault="00B35856" w:rsidP="00B35856">
            <w:pPr>
              <w:rPr>
                <w:color w:val="000000"/>
                <w:sz w:val="24"/>
                <w:szCs w:val="24"/>
                <w:lang w:val="en-US" w:eastAsia="zh-CN"/>
              </w:rPr>
            </w:pPr>
            <w:r w:rsidRPr="00B35856">
              <w:rPr>
                <w:color w:val="000000"/>
                <w:sz w:val="24"/>
                <w:szCs w:val="24"/>
                <w:lang w:val="en-US" w:eastAsia="zh-CN"/>
              </w:rPr>
              <w:t>1442</w:t>
            </w:r>
          </w:p>
        </w:tc>
        <w:tc>
          <w:tcPr>
            <w:tcW w:w="0" w:type="auto"/>
            <w:tcBorders>
              <w:top w:val="single" w:sz="6" w:space="0" w:color="000000"/>
              <w:left w:val="single" w:sz="6" w:space="0" w:color="000000"/>
              <w:bottom w:val="single" w:sz="6" w:space="0" w:color="000000"/>
              <w:right w:val="single" w:sz="6" w:space="0" w:color="000000"/>
            </w:tcBorders>
            <w:hideMark/>
          </w:tcPr>
          <w:p w:rsidR="00B35856" w:rsidRPr="00B35856" w:rsidRDefault="00B35856" w:rsidP="00B35856">
            <w:pPr>
              <w:rPr>
                <w:color w:val="000000"/>
                <w:sz w:val="24"/>
                <w:szCs w:val="24"/>
                <w:lang w:val="en-US" w:eastAsia="zh-CN"/>
              </w:rPr>
            </w:pPr>
            <w:r w:rsidRPr="00B35856">
              <w:rPr>
                <w:color w:val="000000"/>
                <w:sz w:val="24"/>
                <w:szCs w:val="24"/>
                <w:lang w:val="en-US" w:eastAsia="zh-CN"/>
              </w:rPr>
              <w:t>131.15</w:t>
            </w:r>
          </w:p>
        </w:tc>
        <w:tc>
          <w:tcPr>
            <w:tcW w:w="0" w:type="auto"/>
            <w:tcBorders>
              <w:top w:val="single" w:sz="6" w:space="0" w:color="000000"/>
              <w:left w:val="single" w:sz="6" w:space="0" w:color="000000"/>
              <w:bottom w:val="single" w:sz="6" w:space="0" w:color="000000"/>
              <w:right w:val="single" w:sz="6" w:space="0" w:color="000000"/>
            </w:tcBorders>
            <w:hideMark/>
          </w:tcPr>
          <w:p w:rsidR="00B35856" w:rsidRPr="00B35856" w:rsidRDefault="00B35856" w:rsidP="00B35856">
            <w:pPr>
              <w:rPr>
                <w:color w:val="000000"/>
                <w:sz w:val="24"/>
                <w:szCs w:val="24"/>
                <w:lang w:val="en-US" w:eastAsia="zh-CN"/>
              </w:rPr>
            </w:pPr>
            <w:r w:rsidRPr="00B35856">
              <w:rPr>
                <w:color w:val="000000"/>
                <w:sz w:val="24"/>
                <w:szCs w:val="24"/>
                <w:lang w:val="en-US" w:eastAsia="zh-CN"/>
              </w:rPr>
              <w:t>35.3.5.1</w:t>
            </w:r>
          </w:p>
        </w:tc>
        <w:tc>
          <w:tcPr>
            <w:tcW w:w="0" w:type="auto"/>
            <w:tcBorders>
              <w:top w:val="single" w:sz="6" w:space="0" w:color="000000"/>
              <w:left w:val="single" w:sz="6" w:space="0" w:color="000000"/>
              <w:bottom w:val="single" w:sz="6" w:space="0" w:color="000000"/>
              <w:right w:val="single" w:sz="6" w:space="0" w:color="000000"/>
            </w:tcBorders>
            <w:hideMark/>
          </w:tcPr>
          <w:p w:rsidR="00B35856" w:rsidRPr="00B35856" w:rsidRDefault="00B35856" w:rsidP="00B35856">
            <w:pPr>
              <w:rPr>
                <w:color w:val="000000"/>
                <w:sz w:val="24"/>
                <w:szCs w:val="24"/>
                <w:lang w:val="en-US" w:eastAsia="zh-CN"/>
              </w:rPr>
            </w:pPr>
            <w:r w:rsidRPr="00B35856">
              <w:rPr>
                <w:color w:val="000000"/>
                <w:sz w:val="24"/>
                <w:szCs w:val="24"/>
                <w:lang w:val="en-US" w:eastAsia="zh-CN"/>
              </w:rPr>
              <w:t>Missing "the" before "MLD level"</w:t>
            </w:r>
          </w:p>
        </w:tc>
        <w:tc>
          <w:tcPr>
            <w:tcW w:w="4379" w:type="dxa"/>
            <w:tcBorders>
              <w:top w:val="single" w:sz="6" w:space="0" w:color="000000"/>
              <w:left w:val="single" w:sz="6" w:space="0" w:color="000000"/>
              <w:bottom w:val="single" w:sz="6" w:space="0" w:color="000000"/>
              <w:right w:val="single" w:sz="6" w:space="0" w:color="000000"/>
            </w:tcBorders>
            <w:hideMark/>
          </w:tcPr>
          <w:p w:rsidR="00B35856" w:rsidRPr="00B35856" w:rsidRDefault="00B35856" w:rsidP="00B35856">
            <w:pPr>
              <w:rPr>
                <w:color w:val="000000"/>
                <w:sz w:val="24"/>
                <w:szCs w:val="24"/>
                <w:lang w:val="en-US" w:eastAsia="zh-CN"/>
              </w:rPr>
            </w:pPr>
            <w:r w:rsidRPr="00B35856">
              <w:rPr>
                <w:color w:val="000000"/>
                <w:sz w:val="24"/>
                <w:szCs w:val="24"/>
                <w:lang w:val="en-US" w:eastAsia="zh-CN"/>
              </w:rPr>
              <w:t>Add "the" before "MLD level"</w:t>
            </w:r>
          </w:p>
        </w:tc>
      </w:tr>
    </w:tbl>
    <w:p w:rsidR="00B35856" w:rsidRDefault="00B35856" w:rsidP="00656072">
      <w:pPr>
        <w:rPr>
          <w:sz w:val="24"/>
          <w:szCs w:val="24"/>
          <w:lang w:val="en-US"/>
        </w:rPr>
      </w:pPr>
    </w:p>
    <w:p w:rsidR="00B35856" w:rsidRPr="00B35856" w:rsidRDefault="00B35856" w:rsidP="00656072">
      <w:pPr>
        <w:rPr>
          <w:b/>
          <w:i/>
          <w:sz w:val="24"/>
          <w:szCs w:val="24"/>
          <w:lang w:val="en-US"/>
        </w:rPr>
      </w:pPr>
      <w:r w:rsidRPr="00B35856">
        <w:rPr>
          <w:b/>
          <w:i/>
          <w:sz w:val="24"/>
          <w:szCs w:val="24"/>
          <w:lang w:val="en-US"/>
        </w:rPr>
        <w:t>Discussion:</w:t>
      </w:r>
    </w:p>
    <w:p w:rsidR="00B35856" w:rsidRDefault="00B35856" w:rsidP="00656072">
      <w:pPr>
        <w:rPr>
          <w:sz w:val="24"/>
          <w:szCs w:val="24"/>
          <w:lang w:val="en-US"/>
        </w:rPr>
      </w:pPr>
      <w:r w:rsidRPr="00B35856">
        <w:rPr>
          <w:noProof/>
          <w:sz w:val="24"/>
          <w:szCs w:val="24"/>
          <w:lang w:val="en-US" w:eastAsia="zh-CN"/>
        </w:rPr>
        <w:drawing>
          <wp:inline distT="0" distB="0" distL="0" distR="0">
            <wp:extent cx="6400800" cy="92293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00800" cy="922931"/>
                    </a:xfrm>
                    <a:prstGeom prst="rect">
                      <a:avLst/>
                    </a:prstGeom>
                    <a:noFill/>
                    <a:ln>
                      <a:noFill/>
                    </a:ln>
                  </pic:spPr>
                </pic:pic>
              </a:graphicData>
            </a:graphic>
          </wp:inline>
        </w:drawing>
      </w:r>
    </w:p>
    <w:p w:rsidR="00B35856" w:rsidRDefault="00B35856" w:rsidP="00656072">
      <w:pPr>
        <w:rPr>
          <w:sz w:val="24"/>
          <w:szCs w:val="24"/>
          <w:lang w:val="en-US"/>
        </w:rPr>
      </w:pPr>
    </w:p>
    <w:p w:rsidR="00B35856" w:rsidRPr="002E2EC6" w:rsidRDefault="00B35856" w:rsidP="00656072">
      <w:pPr>
        <w:rPr>
          <w:b/>
          <w:i/>
          <w:sz w:val="24"/>
          <w:szCs w:val="24"/>
          <w:lang w:val="en-US"/>
        </w:rPr>
      </w:pPr>
      <w:r w:rsidRPr="002E2EC6">
        <w:rPr>
          <w:b/>
          <w:i/>
          <w:sz w:val="24"/>
          <w:szCs w:val="24"/>
          <w:lang w:val="en-US"/>
        </w:rPr>
        <w:t>Proposed resolution:</w:t>
      </w:r>
    </w:p>
    <w:p w:rsidR="00B35856" w:rsidRDefault="002E2EC6" w:rsidP="00656072">
      <w:pPr>
        <w:rPr>
          <w:sz w:val="24"/>
          <w:szCs w:val="24"/>
          <w:lang w:val="en-US"/>
        </w:rPr>
      </w:pPr>
      <w:r>
        <w:rPr>
          <w:sz w:val="24"/>
          <w:szCs w:val="24"/>
          <w:lang w:val="en-US"/>
        </w:rPr>
        <w:t>Accepted.</w:t>
      </w:r>
    </w:p>
    <w:p w:rsidR="00844485" w:rsidRDefault="00844485" w:rsidP="00656072">
      <w:pPr>
        <w:rPr>
          <w:sz w:val="24"/>
          <w:szCs w:val="24"/>
          <w:lang w:val="en-US"/>
        </w:rPr>
      </w:pPr>
    </w:p>
    <w:p w:rsidR="00844485" w:rsidRDefault="00844485" w:rsidP="00656072">
      <w:pPr>
        <w:rPr>
          <w:sz w:val="24"/>
          <w:szCs w:val="24"/>
          <w:lang w:val="en-US"/>
        </w:rPr>
      </w:pPr>
    </w:p>
    <w:p w:rsidR="00844485" w:rsidRDefault="00844485" w:rsidP="00656072">
      <w:pPr>
        <w:rPr>
          <w:sz w:val="24"/>
          <w:szCs w:val="24"/>
          <w:lang w:val="en-US"/>
        </w:rPr>
      </w:pPr>
    </w:p>
    <w:tbl>
      <w:tblPr>
        <w:tblW w:w="1007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810"/>
        <w:gridCol w:w="1464"/>
        <w:gridCol w:w="6598"/>
      </w:tblGrid>
      <w:tr w:rsidR="00844485" w:rsidRPr="00844485" w:rsidTr="00844485">
        <w:tc>
          <w:tcPr>
            <w:tcW w:w="0" w:type="auto"/>
            <w:tcBorders>
              <w:top w:val="single" w:sz="6" w:space="0" w:color="000000"/>
              <w:left w:val="single" w:sz="6" w:space="0" w:color="000000"/>
              <w:bottom w:val="single" w:sz="6" w:space="0" w:color="000000"/>
              <w:right w:val="single" w:sz="6" w:space="0" w:color="000000"/>
            </w:tcBorders>
            <w:vAlign w:val="center"/>
            <w:hideMark/>
          </w:tcPr>
          <w:p w:rsidR="00844485" w:rsidRPr="00844485" w:rsidRDefault="00844485" w:rsidP="00844485">
            <w:pPr>
              <w:jc w:val="center"/>
              <w:rPr>
                <w:b/>
                <w:bCs/>
                <w:color w:val="000000"/>
                <w:sz w:val="24"/>
                <w:szCs w:val="24"/>
                <w:lang w:val="en-US" w:eastAsia="zh-CN"/>
              </w:rPr>
            </w:pPr>
            <w:r w:rsidRPr="00844485">
              <w:rPr>
                <w:b/>
                <w:bCs/>
                <w:color w:val="000000"/>
                <w:sz w:val="24"/>
                <w:szCs w:val="24"/>
                <w:lang w:val="en-US" w:eastAsia="zh-CN"/>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4485" w:rsidRPr="00844485" w:rsidRDefault="00844485" w:rsidP="00844485">
            <w:pPr>
              <w:jc w:val="center"/>
              <w:rPr>
                <w:b/>
                <w:bCs/>
                <w:color w:val="000000"/>
                <w:sz w:val="24"/>
                <w:szCs w:val="24"/>
                <w:lang w:val="en-US" w:eastAsia="zh-CN"/>
              </w:rPr>
            </w:pPr>
            <w:r w:rsidRPr="00844485">
              <w:rPr>
                <w:b/>
                <w:bCs/>
                <w:color w:val="000000"/>
                <w:sz w:val="24"/>
                <w:szCs w:val="24"/>
                <w:lang w:val="en-US" w:eastAsia="zh-CN"/>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4485" w:rsidRPr="00844485" w:rsidRDefault="00844485" w:rsidP="00844485">
            <w:pPr>
              <w:jc w:val="center"/>
              <w:rPr>
                <w:b/>
                <w:bCs/>
                <w:color w:val="000000"/>
                <w:sz w:val="24"/>
                <w:szCs w:val="24"/>
                <w:lang w:val="en-US" w:eastAsia="zh-CN"/>
              </w:rPr>
            </w:pPr>
            <w:r w:rsidRPr="00844485">
              <w:rPr>
                <w:b/>
                <w:bCs/>
                <w:color w:val="000000"/>
                <w:sz w:val="24"/>
                <w:szCs w:val="24"/>
                <w:lang w:val="en-US" w:eastAsia="zh-CN"/>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4485" w:rsidRPr="00844485" w:rsidRDefault="00844485" w:rsidP="00844485">
            <w:pPr>
              <w:jc w:val="center"/>
              <w:rPr>
                <w:b/>
                <w:bCs/>
                <w:color w:val="000000"/>
                <w:sz w:val="24"/>
                <w:szCs w:val="24"/>
                <w:lang w:val="en-US" w:eastAsia="zh-CN"/>
              </w:rPr>
            </w:pPr>
            <w:r w:rsidRPr="00844485">
              <w:rPr>
                <w:b/>
                <w:bCs/>
                <w:color w:val="000000"/>
                <w:sz w:val="24"/>
                <w:szCs w:val="24"/>
                <w:lang w:val="en-US" w:eastAsia="zh-CN"/>
              </w:rPr>
              <w:t>Comment</w:t>
            </w:r>
          </w:p>
        </w:tc>
        <w:tc>
          <w:tcPr>
            <w:tcW w:w="6598" w:type="dxa"/>
            <w:tcBorders>
              <w:top w:val="single" w:sz="6" w:space="0" w:color="000000"/>
              <w:left w:val="single" w:sz="6" w:space="0" w:color="000000"/>
              <w:bottom w:val="single" w:sz="6" w:space="0" w:color="000000"/>
              <w:right w:val="single" w:sz="6" w:space="0" w:color="000000"/>
            </w:tcBorders>
            <w:vAlign w:val="center"/>
            <w:hideMark/>
          </w:tcPr>
          <w:p w:rsidR="00844485" w:rsidRPr="00844485" w:rsidRDefault="00844485" w:rsidP="00844485">
            <w:pPr>
              <w:jc w:val="center"/>
              <w:rPr>
                <w:b/>
                <w:bCs/>
                <w:color w:val="000000"/>
                <w:sz w:val="24"/>
                <w:szCs w:val="24"/>
                <w:lang w:val="en-US" w:eastAsia="zh-CN"/>
              </w:rPr>
            </w:pPr>
            <w:r w:rsidRPr="00844485">
              <w:rPr>
                <w:b/>
                <w:bCs/>
                <w:color w:val="000000"/>
                <w:sz w:val="24"/>
                <w:szCs w:val="24"/>
                <w:lang w:val="en-US" w:eastAsia="zh-CN"/>
              </w:rPr>
              <w:t>Proposed Change</w:t>
            </w:r>
          </w:p>
        </w:tc>
      </w:tr>
      <w:tr w:rsidR="00844485" w:rsidRPr="00844485" w:rsidTr="00844485">
        <w:tc>
          <w:tcPr>
            <w:tcW w:w="0" w:type="auto"/>
            <w:tcBorders>
              <w:top w:val="single" w:sz="6" w:space="0" w:color="000000"/>
              <w:left w:val="single" w:sz="6" w:space="0" w:color="000000"/>
              <w:bottom w:val="single" w:sz="6" w:space="0" w:color="000000"/>
              <w:right w:val="single" w:sz="6" w:space="0" w:color="000000"/>
            </w:tcBorders>
            <w:hideMark/>
          </w:tcPr>
          <w:p w:rsidR="00844485" w:rsidRPr="00844485" w:rsidRDefault="00844485" w:rsidP="00844485">
            <w:pPr>
              <w:rPr>
                <w:color w:val="000000"/>
                <w:sz w:val="24"/>
                <w:szCs w:val="24"/>
                <w:lang w:val="en-US" w:eastAsia="zh-CN"/>
              </w:rPr>
            </w:pPr>
            <w:r w:rsidRPr="00844485">
              <w:rPr>
                <w:color w:val="000000"/>
                <w:sz w:val="24"/>
                <w:szCs w:val="24"/>
                <w:lang w:val="en-US" w:eastAsia="zh-CN"/>
              </w:rPr>
              <w:t>2042</w:t>
            </w:r>
          </w:p>
        </w:tc>
        <w:tc>
          <w:tcPr>
            <w:tcW w:w="0" w:type="auto"/>
            <w:tcBorders>
              <w:top w:val="single" w:sz="6" w:space="0" w:color="000000"/>
              <w:left w:val="single" w:sz="6" w:space="0" w:color="000000"/>
              <w:bottom w:val="single" w:sz="6" w:space="0" w:color="000000"/>
              <w:right w:val="single" w:sz="6" w:space="0" w:color="000000"/>
            </w:tcBorders>
            <w:hideMark/>
          </w:tcPr>
          <w:p w:rsidR="00844485" w:rsidRPr="00844485" w:rsidRDefault="00844485" w:rsidP="00844485">
            <w:pPr>
              <w:rPr>
                <w:color w:val="000000"/>
                <w:sz w:val="24"/>
                <w:szCs w:val="24"/>
                <w:lang w:val="en-US" w:eastAsia="zh-CN"/>
              </w:rPr>
            </w:pPr>
            <w:r w:rsidRPr="00844485">
              <w:rPr>
                <w:color w:val="000000"/>
                <w:sz w:val="24"/>
                <w:szCs w:val="24"/>
                <w:lang w:val="en-US" w:eastAsia="zh-CN"/>
              </w:rPr>
              <w:t>131.35</w:t>
            </w:r>
          </w:p>
        </w:tc>
        <w:tc>
          <w:tcPr>
            <w:tcW w:w="0" w:type="auto"/>
            <w:tcBorders>
              <w:top w:val="single" w:sz="6" w:space="0" w:color="000000"/>
              <w:left w:val="single" w:sz="6" w:space="0" w:color="000000"/>
              <w:bottom w:val="single" w:sz="6" w:space="0" w:color="000000"/>
              <w:right w:val="single" w:sz="6" w:space="0" w:color="000000"/>
            </w:tcBorders>
            <w:hideMark/>
          </w:tcPr>
          <w:p w:rsidR="00844485" w:rsidRPr="00844485" w:rsidRDefault="00844485" w:rsidP="00844485">
            <w:pPr>
              <w:rPr>
                <w:color w:val="000000"/>
                <w:sz w:val="24"/>
                <w:szCs w:val="24"/>
                <w:lang w:val="en-US" w:eastAsia="zh-CN"/>
              </w:rPr>
            </w:pPr>
            <w:r w:rsidRPr="00844485">
              <w:rPr>
                <w:color w:val="000000"/>
                <w:sz w:val="24"/>
                <w:szCs w:val="24"/>
                <w:lang w:val="en-US" w:eastAsia="zh-CN"/>
              </w:rPr>
              <w:t>35.3.5.1</w:t>
            </w:r>
          </w:p>
        </w:tc>
        <w:tc>
          <w:tcPr>
            <w:tcW w:w="0" w:type="auto"/>
            <w:tcBorders>
              <w:top w:val="single" w:sz="6" w:space="0" w:color="000000"/>
              <w:left w:val="single" w:sz="6" w:space="0" w:color="000000"/>
              <w:bottom w:val="single" w:sz="6" w:space="0" w:color="000000"/>
              <w:right w:val="single" w:sz="6" w:space="0" w:color="000000"/>
            </w:tcBorders>
            <w:hideMark/>
          </w:tcPr>
          <w:p w:rsidR="00844485" w:rsidRPr="00844485" w:rsidRDefault="00844485" w:rsidP="00844485">
            <w:pPr>
              <w:rPr>
                <w:color w:val="000000"/>
                <w:sz w:val="24"/>
                <w:szCs w:val="24"/>
                <w:lang w:val="en-US" w:eastAsia="zh-CN"/>
              </w:rPr>
            </w:pPr>
            <w:r w:rsidRPr="00844485">
              <w:rPr>
                <w:color w:val="000000"/>
                <w:sz w:val="24"/>
                <w:szCs w:val="24"/>
                <w:lang w:val="en-US" w:eastAsia="zh-CN"/>
              </w:rPr>
              <w:t>Missing article</w:t>
            </w:r>
          </w:p>
        </w:tc>
        <w:tc>
          <w:tcPr>
            <w:tcW w:w="6598" w:type="dxa"/>
            <w:tcBorders>
              <w:top w:val="single" w:sz="6" w:space="0" w:color="000000"/>
              <w:left w:val="single" w:sz="6" w:space="0" w:color="000000"/>
              <w:bottom w:val="single" w:sz="6" w:space="0" w:color="000000"/>
              <w:right w:val="single" w:sz="6" w:space="0" w:color="000000"/>
            </w:tcBorders>
            <w:hideMark/>
          </w:tcPr>
          <w:p w:rsidR="00844485" w:rsidRPr="00844485" w:rsidRDefault="00844485" w:rsidP="00844485">
            <w:pPr>
              <w:rPr>
                <w:color w:val="000000"/>
                <w:sz w:val="24"/>
                <w:szCs w:val="24"/>
                <w:lang w:val="en-US" w:eastAsia="zh-CN"/>
              </w:rPr>
            </w:pPr>
            <w:r w:rsidRPr="00844485">
              <w:rPr>
                <w:color w:val="000000"/>
                <w:sz w:val="24"/>
                <w:szCs w:val="24"/>
                <w:lang w:val="en-US" w:eastAsia="zh-CN"/>
              </w:rPr>
              <w:t>Revise initial text to read "In this example, the AP MLD..."</w:t>
            </w:r>
          </w:p>
        </w:tc>
      </w:tr>
    </w:tbl>
    <w:p w:rsidR="00844485" w:rsidRDefault="00844485" w:rsidP="00656072">
      <w:pPr>
        <w:rPr>
          <w:sz w:val="24"/>
          <w:szCs w:val="24"/>
          <w:lang w:val="en-US"/>
        </w:rPr>
      </w:pPr>
    </w:p>
    <w:p w:rsidR="00844485" w:rsidRPr="00E77B02" w:rsidRDefault="00844485" w:rsidP="00656072">
      <w:pPr>
        <w:rPr>
          <w:b/>
          <w:i/>
          <w:sz w:val="24"/>
          <w:szCs w:val="24"/>
          <w:lang w:val="en-US"/>
        </w:rPr>
      </w:pPr>
      <w:r w:rsidRPr="00E77B02">
        <w:rPr>
          <w:b/>
          <w:i/>
          <w:sz w:val="24"/>
          <w:szCs w:val="24"/>
          <w:lang w:val="en-US"/>
        </w:rPr>
        <w:t>Discussion:</w:t>
      </w:r>
    </w:p>
    <w:p w:rsidR="00844485" w:rsidRDefault="00E77B02" w:rsidP="00656072">
      <w:pPr>
        <w:rPr>
          <w:sz w:val="24"/>
          <w:szCs w:val="24"/>
          <w:lang w:val="en-US"/>
        </w:rPr>
      </w:pPr>
      <w:r w:rsidRPr="00E77B02">
        <w:rPr>
          <w:noProof/>
          <w:sz w:val="24"/>
          <w:szCs w:val="24"/>
          <w:lang w:val="en-US" w:eastAsia="zh-CN"/>
        </w:rPr>
        <w:drawing>
          <wp:inline distT="0" distB="0" distL="0" distR="0">
            <wp:extent cx="6400800" cy="88138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00800" cy="881386"/>
                    </a:xfrm>
                    <a:prstGeom prst="rect">
                      <a:avLst/>
                    </a:prstGeom>
                    <a:noFill/>
                    <a:ln>
                      <a:noFill/>
                    </a:ln>
                  </pic:spPr>
                </pic:pic>
              </a:graphicData>
            </a:graphic>
          </wp:inline>
        </w:drawing>
      </w:r>
    </w:p>
    <w:p w:rsidR="00844485" w:rsidRDefault="00844485" w:rsidP="00656072">
      <w:pPr>
        <w:rPr>
          <w:sz w:val="24"/>
          <w:szCs w:val="24"/>
          <w:lang w:val="en-US"/>
        </w:rPr>
      </w:pPr>
    </w:p>
    <w:p w:rsidR="00844485" w:rsidRPr="00E77B02" w:rsidRDefault="00844485" w:rsidP="00656072">
      <w:pPr>
        <w:rPr>
          <w:b/>
          <w:i/>
          <w:sz w:val="24"/>
          <w:szCs w:val="24"/>
          <w:lang w:val="en-US"/>
        </w:rPr>
      </w:pPr>
      <w:r w:rsidRPr="00E77B02">
        <w:rPr>
          <w:b/>
          <w:i/>
          <w:sz w:val="24"/>
          <w:szCs w:val="24"/>
          <w:lang w:val="en-US"/>
        </w:rPr>
        <w:t>Proposed resolution:</w:t>
      </w:r>
    </w:p>
    <w:p w:rsidR="00844485" w:rsidRDefault="00E77B02" w:rsidP="00656072">
      <w:pPr>
        <w:rPr>
          <w:sz w:val="24"/>
          <w:szCs w:val="24"/>
          <w:lang w:val="en-US"/>
        </w:rPr>
      </w:pPr>
      <w:r>
        <w:rPr>
          <w:sz w:val="24"/>
          <w:szCs w:val="24"/>
          <w:lang w:val="en-US"/>
        </w:rPr>
        <w:t>Accepted.</w:t>
      </w:r>
    </w:p>
    <w:p w:rsidR="00A712B1" w:rsidRDefault="00A712B1" w:rsidP="00656072">
      <w:pPr>
        <w:rPr>
          <w:sz w:val="24"/>
          <w:szCs w:val="24"/>
          <w:lang w:val="en-US"/>
        </w:rPr>
      </w:pPr>
    </w:p>
    <w:p w:rsidR="00A712B1" w:rsidRDefault="00A712B1" w:rsidP="00656072">
      <w:pPr>
        <w:rPr>
          <w:sz w:val="24"/>
          <w:szCs w:val="24"/>
          <w:lang w:val="en-US"/>
        </w:rPr>
      </w:pPr>
    </w:p>
    <w:p w:rsidR="00A712B1" w:rsidRDefault="00A712B1" w:rsidP="00656072">
      <w:pPr>
        <w:rPr>
          <w:sz w:val="24"/>
          <w:szCs w:val="24"/>
          <w:lang w:val="en-US"/>
        </w:rPr>
      </w:pPr>
    </w:p>
    <w:tbl>
      <w:tblPr>
        <w:tblW w:w="1007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62"/>
        <w:gridCol w:w="760"/>
        <w:gridCol w:w="892"/>
        <w:gridCol w:w="1150"/>
        <w:gridCol w:w="6708"/>
      </w:tblGrid>
      <w:tr w:rsidR="00A712B1" w:rsidRPr="00A712B1" w:rsidTr="00A712B1">
        <w:tc>
          <w:tcPr>
            <w:tcW w:w="0" w:type="auto"/>
            <w:tcBorders>
              <w:top w:val="single" w:sz="6" w:space="0" w:color="000000"/>
              <w:left w:val="single" w:sz="6" w:space="0" w:color="000000"/>
              <w:bottom w:val="single" w:sz="6" w:space="0" w:color="000000"/>
              <w:right w:val="single" w:sz="6" w:space="0" w:color="000000"/>
            </w:tcBorders>
            <w:vAlign w:val="center"/>
            <w:hideMark/>
          </w:tcPr>
          <w:p w:rsidR="00A712B1" w:rsidRPr="00A712B1" w:rsidRDefault="00A712B1" w:rsidP="00A712B1">
            <w:pPr>
              <w:jc w:val="center"/>
              <w:rPr>
                <w:b/>
                <w:bCs/>
                <w:color w:val="000000"/>
                <w:sz w:val="24"/>
                <w:szCs w:val="24"/>
                <w:lang w:val="en-US" w:eastAsia="zh-CN"/>
              </w:rPr>
            </w:pPr>
            <w:r w:rsidRPr="00A712B1">
              <w:rPr>
                <w:b/>
                <w:bCs/>
                <w:color w:val="000000"/>
                <w:sz w:val="24"/>
                <w:szCs w:val="24"/>
                <w:lang w:val="en-US" w:eastAsia="zh-CN"/>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712B1" w:rsidRPr="00A712B1" w:rsidRDefault="00A712B1" w:rsidP="00A712B1">
            <w:pPr>
              <w:jc w:val="center"/>
              <w:rPr>
                <w:b/>
                <w:bCs/>
                <w:color w:val="000000"/>
                <w:sz w:val="24"/>
                <w:szCs w:val="24"/>
                <w:lang w:val="en-US" w:eastAsia="zh-CN"/>
              </w:rPr>
            </w:pPr>
            <w:r w:rsidRPr="00A712B1">
              <w:rPr>
                <w:b/>
                <w:bCs/>
                <w:color w:val="000000"/>
                <w:sz w:val="24"/>
                <w:szCs w:val="24"/>
                <w:lang w:val="en-US" w:eastAsia="zh-CN"/>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712B1" w:rsidRPr="00A712B1" w:rsidRDefault="00A712B1" w:rsidP="00A712B1">
            <w:pPr>
              <w:jc w:val="center"/>
              <w:rPr>
                <w:b/>
                <w:bCs/>
                <w:color w:val="000000"/>
                <w:sz w:val="24"/>
                <w:szCs w:val="24"/>
                <w:lang w:val="en-US" w:eastAsia="zh-CN"/>
              </w:rPr>
            </w:pPr>
            <w:r w:rsidRPr="00A712B1">
              <w:rPr>
                <w:b/>
                <w:bCs/>
                <w:color w:val="000000"/>
                <w:sz w:val="24"/>
                <w:szCs w:val="24"/>
                <w:lang w:val="en-US" w:eastAsia="zh-CN"/>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712B1" w:rsidRPr="00A712B1" w:rsidRDefault="00A712B1" w:rsidP="00A712B1">
            <w:pPr>
              <w:jc w:val="center"/>
              <w:rPr>
                <w:b/>
                <w:bCs/>
                <w:color w:val="000000"/>
                <w:sz w:val="24"/>
                <w:szCs w:val="24"/>
                <w:lang w:val="en-US" w:eastAsia="zh-CN"/>
              </w:rPr>
            </w:pPr>
            <w:r w:rsidRPr="00A712B1">
              <w:rPr>
                <w:b/>
                <w:bCs/>
                <w:color w:val="000000"/>
                <w:sz w:val="24"/>
                <w:szCs w:val="24"/>
                <w:lang w:val="en-US" w:eastAsia="zh-CN"/>
              </w:rPr>
              <w:t>Comment</w:t>
            </w:r>
          </w:p>
        </w:tc>
        <w:tc>
          <w:tcPr>
            <w:tcW w:w="6708" w:type="dxa"/>
            <w:tcBorders>
              <w:top w:val="single" w:sz="6" w:space="0" w:color="000000"/>
              <w:left w:val="single" w:sz="6" w:space="0" w:color="000000"/>
              <w:bottom w:val="single" w:sz="6" w:space="0" w:color="000000"/>
              <w:right w:val="single" w:sz="6" w:space="0" w:color="000000"/>
            </w:tcBorders>
            <w:vAlign w:val="center"/>
            <w:hideMark/>
          </w:tcPr>
          <w:p w:rsidR="00A712B1" w:rsidRPr="00A712B1" w:rsidRDefault="00A712B1" w:rsidP="00A712B1">
            <w:pPr>
              <w:jc w:val="center"/>
              <w:rPr>
                <w:b/>
                <w:bCs/>
                <w:color w:val="000000"/>
                <w:sz w:val="24"/>
                <w:szCs w:val="24"/>
                <w:lang w:val="en-US" w:eastAsia="zh-CN"/>
              </w:rPr>
            </w:pPr>
            <w:r w:rsidRPr="00A712B1">
              <w:rPr>
                <w:b/>
                <w:bCs/>
                <w:color w:val="000000"/>
                <w:sz w:val="24"/>
                <w:szCs w:val="24"/>
                <w:lang w:val="en-US" w:eastAsia="zh-CN"/>
              </w:rPr>
              <w:t>Proposed Change</w:t>
            </w:r>
          </w:p>
        </w:tc>
      </w:tr>
      <w:tr w:rsidR="00A712B1" w:rsidRPr="00A712B1" w:rsidTr="00A712B1">
        <w:tc>
          <w:tcPr>
            <w:tcW w:w="0" w:type="auto"/>
            <w:tcBorders>
              <w:top w:val="single" w:sz="6" w:space="0" w:color="000000"/>
              <w:left w:val="single" w:sz="6" w:space="0" w:color="000000"/>
              <w:bottom w:val="single" w:sz="6" w:space="0" w:color="000000"/>
              <w:right w:val="single" w:sz="6" w:space="0" w:color="000000"/>
            </w:tcBorders>
            <w:hideMark/>
          </w:tcPr>
          <w:p w:rsidR="00A712B1" w:rsidRPr="00A712B1" w:rsidRDefault="00A712B1" w:rsidP="00A712B1">
            <w:pPr>
              <w:rPr>
                <w:color w:val="000000"/>
                <w:sz w:val="24"/>
                <w:szCs w:val="24"/>
                <w:lang w:val="en-US" w:eastAsia="zh-CN"/>
              </w:rPr>
            </w:pPr>
            <w:r w:rsidRPr="00A712B1">
              <w:rPr>
                <w:color w:val="000000"/>
                <w:sz w:val="24"/>
                <w:szCs w:val="24"/>
                <w:lang w:val="en-US" w:eastAsia="zh-CN"/>
              </w:rPr>
              <w:t>2043</w:t>
            </w:r>
          </w:p>
        </w:tc>
        <w:tc>
          <w:tcPr>
            <w:tcW w:w="0" w:type="auto"/>
            <w:tcBorders>
              <w:top w:val="single" w:sz="6" w:space="0" w:color="000000"/>
              <w:left w:val="single" w:sz="6" w:space="0" w:color="000000"/>
              <w:bottom w:val="single" w:sz="6" w:space="0" w:color="000000"/>
              <w:right w:val="single" w:sz="6" w:space="0" w:color="000000"/>
            </w:tcBorders>
            <w:hideMark/>
          </w:tcPr>
          <w:p w:rsidR="00A712B1" w:rsidRPr="00A712B1" w:rsidRDefault="00A712B1" w:rsidP="00A712B1">
            <w:pPr>
              <w:rPr>
                <w:color w:val="000000"/>
                <w:sz w:val="24"/>
                <w:szCs w:val="24"/>
                <w:lang w:val="en-US" w:eastAsia="zh-CN"/>
              </w:rPr>
            </w:pPr>
            <w:r w:rsidRPr="00A712B1">
              <w:rPr>
                <w:color w:val="000000"/>
                <w:sz w:val="24"/>
                <w:szCs w:val="24"/>
                <w:lang w:val="en-US" w:eastAsia="zh-CN"/>
              </w:rPr>
              <w:t>131.48</w:t>
            </w:r>
          </w:p>
        </w:tc>
        <w:tc>
          <w:tcPr>
            <w:tcW w:w="0" w:type="auto"/>
            <w:tcBorders>
              <w:top w:val="single" w:sz="6" w:space="0" w:color="000000"/>
              <w:left w:val="single" w:sz="6" w:space="0" w:color="000000"/>
              <w:bottom w:val="single" w:sz="6" w:space="0" w:color="000000"/>
              <w:right w:val="single" w:sz="6" w:space="0" w:color="000000"/>
            </w:tcBorders>
            <w:hideMark/>
          </w:tcPr>
          <w:p w:rsidR="00A712B1" w:rsidRPr="00A712B1" w:rsidRDefault="00A712B1" w:rsidP="00A712B1">
            <w:pPr>
              <w:rPr>
                <w:color w:val="000000"/>
                <w:sz w:val="24"/>
                <w:szCs w:val="24"/>
                <w:lang w:val="en-US" w:eastAsia="zh-CN"/>
              </w:rPr>
            </w:pPr>
            <w:r w:rsidRPr="00A712B1">
              <w:rPr>
                <w:color w:val="000000"/>
                <w:sz w:val="24"/>
                <w:szCs w:val="24"/>
                <w:lang w:val="en-US" w:eastAsia="zh-CN"/>
              </w:rPr>
              <w:t>35.3.5.1</w:t>
            </w:r>
          </w:p>
        </w:tc>
        <w:tc>
          <w:tcPr>
            <w:tcW w:w="0" w:type="auto"/>
            <w:tcBorders>
              <w:top w:val="single" w:sz="6" w:space="0" w:color="000000"/>
              <w:left w:val="single" w:sz="6" w:space="0" w:color="000000"/>
              <w:bottom w:val="single" w:sz="6" w:space="0" w:color="000000"/>
              <w:right w:val="single" w:sz="6" w:space="0" w:color="000000"/>
            </w:tcBorders>
            <w:hideMark/>
          </w:tcPr>
          <w:p w:rsidR="00A712B1" w:rsidRPr="00A712B1" w:rsidRDefault="00A712B1" w:rsidP="00A712B1">
            <w:pPr>
              <w:rPr>
                <w:color w:val="000000"/>
                <w:sz w:val="24"/>
                <w:szCs w:val="24"/>
                <w:lang w:val="en-US" w:eastAsia="zh-CN"/>
              </w:rPr>
            </w:pPr>
            <w:r w:rsidRPr="00A712B1">
              <w:rPr>
                <w:color w:val="000000"/>
                <w:sz w:val="24"/>
                <w:szCs w:val="24"/>
                <w:lang w:val="en-US" w:eastAsia="zh-CN"/>
              </w:rPr>
              <w:t>Typo</w:t>
            </w:r>
          </w:p>
        </w:tc>
        <w:tc>
          <w:tcPr>
            <w:tcW w:w="6708" w:type="dxa"/>
            <w:tcBorders>
              <w:top w:val="single" w:sz="6" w:space="0" w:color="000000"/>
              <w:left w:val="single" w:sz="6" w:space="0" w:color="000000"/>
              <w:bottom w:val="single" w:sz="6" w:space="0" w:color="000000"/>
              <w:right w:val="single" w:sz="6" w:space="0" w:color="000000"/>
            </w:tcBorders>
            <w:hideMark/>
          </w:tcPr>
          <w:p w:rsidR="00A712B1" w:rsidRPr="00A712B1" w:rsidRDefault="00A712B1" w:rsidP="00A712B1">
            <w:pPr>
              <w:rPr>
                <w:color w:val="000000"/>
                <w:sz w:val="24"/>
                <w:szCs w:val="24"/>
                <w:lang w:val="en-US" w:eastAsia="zh-CN"/>
              </w:rPr>
            </w:pPr>
            <w:r w:rsidRPr="00A712B1">
              <w:rPr>
                <w:color w:val="000000"/>
                <w:sz w:val="24"/>
                <w:szCs w:val="24"/>
                <w:lang w:val="en-US" w:eastAsia="zh-CN"/>
              </w:rPr>
              <w:t>Revise text to read "...AP 3 and a Multi-Link..."</w:t>
            </w:r>
          </w:p>
        </w:tc>
      </w:tr>
    </w:tbl>
    <w:p w:rsidR="00A712B1" w:rsidRDefault="00A712B1" w:rsidP="00656072">
      <w:pPr>
        <w:rPr>
          <w:sz w:val="24"/>
          <w:szCs w:val="24"/>
          <w:lang w:val="en-US"/>
        </w:rPr>
      </w:pPr>
    </w:p>
    <w:p w:rsidR="00A712B1" w:rsidRPr="00E77B02" w:rsidRDefault="00A712B1" w:rsidP="00A712B1">
      <w:pPr>
        <w:rPr>
          <w:b/>
          <w:i/>
          <w:sz w:val="24"/>
          <w:szCs w:val="24"/>
          <w:lang w:val="en-US"/>
        </w:rPr>
      </w:pPr>
      <w:r w:rsidRPr="00E77B02">
        <w:rPr>
          <w:b/>
          <w:i/>
          <w:sz w:val="24"/>
          <w:szCs w:val="24"/>
          <w:lang w:val="en-US"/>
        </w:rPr>
        <w:t>Discussion:</w:t>
      </w:r>
    </w:p>
    <w:p w:rsidR="00A712B1" w:rsidRDefault="00A712B1" w:rsidP="00A712B1">
      <w:pPr>
        <w:rPr>
          <w:sz w:val="24"/>
          <w:szCs w:val="24"/>
          <w:lang w:val="en-US"/>
        </w:rPr>
      </w:pPr>
      <w:r w:rsidRPr="00A712B1">
        <w:rPr>
          <w:noProof/>
          <w:sz w:val="24"/>
          <w:szCs w:val="24"/>
          <w:lang w:val="en-US" w:eastAsia="zh-CN"/>
        </w:rPr>
        <w:drawing>
          <wp:inline distT="0" distB="0" distL="0" distR="0">
            <wp:extent cx="6400800" cy="892135"/>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00800" cy="892135"/>
                    </a:xfrm>
                    <a:prstGeom prst="rect">
                      <a:avLst/>
                    </a:prstGeom>
                    <a:noFill/>
                    <a:ln>
                      <a:noFill/>
                    </a:ln>
                  </pic:spPr>
                </pic:pic>
              </a:graphicData>
            </a:graphic>
          </wp:inline>
        </w:drawing>
      </w:r>
    </w:p>
    <w:p w:rsidR="00A712B1" w:rsidRDefault="00A712B1" w:rsidP="00A712B1">
      <w:pPr>
        <w:rPr>
          <w:sz w:val="24"/>
          <w:szCs w:val="24"/>
          <w:lang w:val="en-US"/>
        </w:rPr>
      </w:pPr>
    </w:p>
    <w:p w:rsidR="00A712B1" w:rsidRPr="00E77B02" w:rsidRDefault="00A712B1" w:rsidP="00A712B1">
      <w:pPr>
        <w:rPr>
          <w:b/>
          <w:i/>
          <w:sz w:val="24"/>
          <w:szCs w:val="24"/>
          <w:lang w:val="en-US"/>
        </w:rPr>
      </w:pPr>
      <w:r w:rsidRPr="00E77B02">
        <w:rPr>
          <w:b/>
          <w:i/>
          <w:sz w:val="24"/>
          <w:szCs w:val="24"/>
          <w:lang w:val="en-US"/>
        </w:rPr>
        <w:t>Proposed resolution:</w:t>
      </w:r>
    </w:p>
    <w:p w:rsidR="00A712B1" w:rsidRDefault="00A712B1" w:rsidP="00A712B1">
      <w:pPr>
        <w:rPr>
          <w:sz w:val="24"/>
          <w:szCs w:val="24"/>
          <w:lang w:val="en-US"/>
        </w:rPr>
      </w:pPr>
      <w:r>
        <w:rPr>
          <w:sz w:val="24"/>
          <w:szCs w:val="24"/>
          <w:lang w:val="en-US"/>
        </w:rPr>
        <w:t>Accepted.</w:t>
      </w:r>
    </w:p>
    <w:p w:rsidR="00F42A7C" w:rsidRDefault="00F42A7C">
      <w:pPr>
        <w:rPr>
          <w:sz w:val="24"/>
          <w:szCs w:val="24"/>
          <w:lang w:val="en-US"/>
        </w:rPr>
      </w:pPr>
      <w:r>
        <w:rPr>
          <w:sz w:val="24"/>
          <w:szCs w:val="24"/>
          <w:lang w:val="en-US"/>
        </w:rPr>
        <w:br w:type="page"/>
      </w:r>
    </w:p>
    <w:tbl>
      <w:tblPr>
        <w:tblW w:w="1007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810"/>
        <w:gridCol w:w="4873"/>
        <w:gridCol w:w="3189"/>
      </w:tblGrid>
      <w:tr w:rsidR="00F42A7C" w:rsidRPr="00F42A7C" w:rsidTr="00F42A7C">
        <w:tc>
          <w:tcPr>
            <w:tcW w:w="0" w:type="auto"/>
            <w:tcBorders>
              <w:top w:val="single" w:sz="6" w:space="0" w:color="000000"/>
              <w:left w:val="single" w:sz="6" w:space="0" w:color="000000"/>
              <w:bottom w:val="single" w:sz="6" w:space="0" w:color="000000"/>
              <w:right w:val="single" w:sz="6" w:space="0" w:color="000000"/>
            </w:tcBorders>
            <w:vAlign w:val="center"/>
            <w:hideMark/>
          </w:tcPr>
          <w:p w:rsidR="00F42A7C" w:rsidRPr="00F42A7C" w:rsidRDefault="00F42A7C" w:rsidP="00F42A7C">
            <w:pPr>
              <w:jc w:val="center"/>
              <w:rPr>
                <w:b/>
                <w:bCs/>
                <w:color w:val="000000"/>
                <w:sz w:val="24"/>
                <w:szCs w:val="24"/>
                <w:lang w:val="en-US" w:eastAsia="zh-CN"/>
              </w:rPr>
            </w:pPr>
            <w:r w:rsidRPr="00F42A7C">
              <w:rPr>
                <w:b/>
                <w:bCs/>
                <w:color w:val="000000"/>
                <w:sz w:val="24"/>
                <w:szCs w:val="24"/>
                <w:lang w:val="en-US" w:eastAsia="zh-CN"/>
              </w:rPr>
              <w:lastRenderedPageBreak/>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42A7C" w:rsidRPr="00F42A7C" w:rsidRDefault="00F42A7C" w:rsidP="00F42A7C">
            <w:pPr>
              <w:jc w:val="center"/>
              <w:rPr>
                <w:b/>
                <w:bCs/>
                <w:color w:val="000000"/>
                <w:sz w:val="24"/>
                <w:szCs w:val="24"/>
                <w:lang w:val="en-US" w:eastAsia="zh-CN"/>
              </w:rPr>
            </w:pPr>
            <w:r w:rsidRPr="00F42A7C">
              <w:rPr>
                <w:b/>
                <w:bCs/>
                <w:color w:val="000000"/>
                <w:sz w:val="24"/>
                <w:szCs w:val="24"/>
                <w:lang w:val="en-US" w:eastAsia="zh-CN"/>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42A7C" w:rsidRPr="00F42A7C" w:rsidRDefault="00F42A7C" w:rsidP="00F42A7C">
            <w:pPr>
              <w:jc w:val="center"/>
              <w:rPr>
                <w:b/>
                <w:bCs/>
                <w:color w:val="000000"/>
                <w:sz w:val="24"/>
                <w:szCs w:val="24"/>
                <w:lang w:val="en-US" w:eastAsia="zh-CN"/>
              </w:rPr>
            </w:pPr>
            <w:r w:rsidRPr="00F42A7C">
              <w:rPr>
                <w:b/>
                <w:bCs/>
                <w:color w:val="000000"/>
                <w:sz w:val="24"/>
                <w:szCs w:val="24"/>
                <w:lang w:val="en-US" w:eastAsia="zh-CN"/>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42A7C" w:rsidRPr="00F42A7C" w:rsidRDefault="00F42A7C" w:rsidP="00F42A7C">
            <w:pPr>
              <w:jc w:val="center"/>
              <w:rPr>
                <w:b/>
                <w:bCs/>
                <w:color w:val="000000"/>
                <w:sz w:val="24"/>
                <w:szCs w:val="24"/>
                <w:lang w:val="en-US" w:eastAsia="zh-CN"/>
              </w:rPr>
            </w:pPr>
            <w:r w:rsidRPr="00F42A7C">
              <w:rPr>
                <w:b/>
                <w:bCs/>
                <w:color w:val="000000"/>
                <w:sz w:val="24"/>
                <w:szCs w:val="24"/>
                <w:lang w:val="en-US" w:eastAsia="zh-CN"/>
              </w:rPr>
              <w:t>Comment</w:t>
            </w:r>
          </w:p>
        </w:tc>
        <w:tc>
          <w:tcPr>
            <w:tcW w:w="3189" w:type="dxa"/>
            <w:tcBorders>
              <w:top w:val="single" w:sz="6" w:space="0" w:color="000000"/>
              <w:left w:val="single" w:sz="6" w:space="0" w:color="000000"/>
              <w:bottom w:val="single" w:sz="6" w:space="0" w:color="000000"/>
              <w:right w:val="single" w:sz="6" w:space="0" w:color="000000"/>
            </w:tcBorders>
            <w:vAlign w:val="center"/>
            <w:hideMark/>
          </w:tcPr>
          <w:p w:rsidR="00F42A7C" w:rsidRPr="00F42A7C" w:rsidRDefault="00F42A7C" w:rsidP="00F42A7C">
            <w:pPr>
              <w:jc w:val="center"/>
              <w:rPr>
                <w:b/>
                <w:bCs/>
                <w:color w:val="000000"/>
                <w:sz w:val="24"/>
                <w:szCs w:val="24"/>
                <w:lang w:val="en-US" w:eastAsia="zh-CN"/>
              </w:rPr>
            </w:pPr>
            <w:r w:rsidRPr="00F42A7C">
              <w:rPr>
                <w:b/>
                <w:bCs/>
                <w:color w:val="000000"/>
                <w:sz w:val="24"/>
                <w:szCs w:val="24"/>
                <w:lang w:val="en-US" w:eastAsia="zh-CN"/>
              </w:rPr>
              <w:t>Proposed Change</w:t>
            </w:r>
          </w:p>
        </w:tc>
      </w:tr>
      <w:tr w:rsidR="00F42A7C" w:rsidRPr="00F42A7C" w:rsidTr="00F42A7C">
        <w:tc>
          <w:tcPr>
            <w:tcW w:w="0" w:type="auto"/>
            <w:tcBorders>
              <w:top w:val="single" w:sz="6" w:space="0" w:color="000000"/>
              <w:left w:val="single" w:sz="6" w:space="0" w:color="000000"/>
              <w:bottom w:val="single" w:sz="6" w:space="0" w:color="000000"/>
              <w:right w:val="single" w:sz="6" w:space="0" w:color="000000"/>
            </w:tcBorders>
            <w:hideMark/>
          </w:tcPr>
          <w:p w:rsidR="00F42A7C" w:rsidRPr="00F42A7C" w:rsidRDefault="00F42A7C" w:rsidP="00F42A7C">
            <w:pPr>
              <w:rPr>
                <w:color w:val="000000"/>
                <w:sz w:val="24"/>
                <w:szCs w:val="24"/>
                <w:lang w:val="en-US" w:eastAsia="zh-CN"/>
              </w:rPr>
            </w:pPr>
            <w:r w:rsidRPr="00F42A7C">
              <w:rPr>
                <w:color w:val="000000"/>
                <w:sz w:val="24"/>
                <w:szCs w:val="24"/>
                <w:lang w:val="en-US" w:eastAsia="zh-CN"/>
              </w:rPr>
              <w:t>1746</w:t>
            </w:r>
          </w:p>
        </w:tc>
        <w:tc>
          <w:tcPr>
            <w:tcW w:w="0" w:type="auto"/>
            <w:tcBorders>
              <w:top w:val="single" w:sz="6" w:space="0" w:color="000000"/>
              <w:left w:val="single" w:sz="6" w:space="0" w:color="000000"/>
              <w:bottom w:val="single" w:sz="6" w:space="0" w:color="000000"/>
              <w:right w:val="single" w:sz="6" w:space="0" w:color="000000"/>
            </w:tcBorders>
            <w:hideMark/>
          </w:tcPr>
          <w:p w:rsidR="00F42A7C" w:rsidRPr="00F42A7C" w:rsidRDefault="00F42A7C" w:rsidP="00F42A7C">
            <w:pPr>
              <w:rPr>
                <w:color w:val="000000"/>
                <w:sz w:val="24"/>
                <w:szCs w:val="24"/>
                <w:lang w:val="en-US" w:eastAsia="zh-CN"/>
              </w:rPr>
            </w:pPr>
            <w:r w:rsidRPr="00F42A7C">
              <w:rPr>
                <w:color w:val="000000"/>
                <w:sz w:val="24"/>
                <w:szCs w:val="24"/>
                <w:lang w:val="en-US" w:eastAsia="zh-CN"/>
              </w:rPr>
              <w:t>131.43</w:t>
            </w:r>
          </w:p>
        </w:tc>
        <w:tc>
          <w:tcPr>
            <w:tcW w:w="0" w:type="auto"/>
            <w:tcBorders>
              <w:top w:val="single" w:sz="6" w:space="0" w:color="000000"/>
              <w:left w:val="single" w:sz="6" w:space="0" w:color="000000"/>
              <w:bottom w:val="single" w:sz="6" w:space="0" w:color="000000"/>
              <w:right w:val="single" w:sz="6" w:space="0" w:color="000000"/>
            </w:tcBorders>
            <w:hideMark/>
          </w:tcPr>
          <w:p w:rsidR="00F42A7C" w:rsidRPr="00F42A7C" w:rsidRDefault="00F42A7C" w:rsidP="00F42A7C">
            <w:pPr>
              <w:rPr>
                <w:color w:val="000000"/>
                <w:sz w:val="24"/>
                <w:szCs w:val="24"/>
                <w:lang w:val="en-US" w:eastAsia="zh-CN"/>
              </w:rPr>
            </w:pPr>
            <w:r w:rsidRPr="00F42A7C">
              <w:rPr>
                <w:color w:val="000000"/>
                <w:sz w:val="24"/>
                <w:szCs w:val="24"/>
                <w:lang w:val="en-US" w:eastAsia="zh-CN"/>
              </w:rPr>
              <w:t>35.3.5.1</w:t>
            </w:r>
          </w:p>
        </w:tc>
        <w:tc>
          <w:tcPr>
            <w:tcW w:w="0" w:type="auto"/>
            <w:tcBorders>
              <w:top w:val="single" w:sz="6" w:space="0" w:color="000000"/>
              <w:left w:val="single" w:sz="6" w:space="0" w:color="000000"/>
              <w:bottom w:val="single" w:sz="6" w:space="0" w:color="000000"/>
              <w:right w:val="single" w:sz="6" w:space="0" w:color="000000"/>
            </w:tcBorders>
            <w:hideMark/>
          </w:tcPr>
          <w:p w:rsidR="00F42A7C" w:rsidRPr="00F42A7C" w:rsidRDefault="00F42A7C" w:rsidP="00F42A7C">
            <w:pPr>
              <w:rPr>
                <w:color w:val="000000"/>
                <w:sz w:val="24"/>
                <w:szCs w:val="24"/>
                <w:lang w:val="en-US" w:eastAsia="zh-CN"/>
              </w:rPr>
            </w:pPr>
            <w:r w:rsidRPr="00F42A7C">
              <w:rPr>
                <w:color w:val="000000"/>
                <w:sz w:val="24"/>
                <w:szCs w:val="24"/>
                <w:lang w:val="en-US" w:eastAsia="zh-CN"/>
              </w:rPr>
              <w:t>Change 'ML element' to 'Multi-Link element'</w:t>
            </w:r>
          </w:p>
        </w:tc>
        <w:tc>
          <w:tcPr>
            <w:tcW w:w="3189" w:type="dxa"/>
            <w:tcBorders>
              <w:top w:val="single" w:sz="6" w:space="0" w:color="000000"/>
              <w:left w:val="single" w:sz="6" w:space="0" w:color="000000"/>
              <w:bottom w:val="single" w:sz="6" w:space="0" w:color="000000"/>
              <w:right w:val="single" w:sz="6" w:space="0" w:color="000000"/>
            </w:tcBorders>
            <w:hideMark/>
          </w:tcPr>
          <w:p w:rsidR="00F42A7C" w:rsidRPr="00F42A7C" w:rsidRDefault="00F42A7C" w:rsidP="00F42A7C">
            <w:pPr>
              <w:rPr>
                <w:color w:val="000000"/>
                <w:sz w:val="24"/>
                <w:szCs w:val="24"/>
                <w:lang w:val="en-US" w:eastAsia="zh-CN"/>
              </w:rPr>
            </w:pPr>
            <w:r w:rsidRPr="00F42A7C">
              <w:rPr>
                <w:color w:val="000000"/>
                <w:sz w:val="24"/>
                <w:szCs w:val="24"/>
                <w:lang w:val="en-US" w:eastAsia="zh-CN"/>
              </w:rPr>
              <w:t>As in the comment</w:t>
            </w:r>
          </w:p>
        </w:tc>
      </w:tr>
      <w:tr w:rsidR="000F14A9" w:rsidRPr="000F14A9" w:rsidTr="000F14A9">
        <w:tc>
          <w:tcPr>
            <w:tcW w:w="0" w:type="auto"/>
            <w:tcBorders>
              <w:top w:val="single" w:sz="6" w:space="0" w:color="000000"/>
              <w:left w:val="single" w:sz="6" w:space="0" w:color="000000"/>
              <w:bottom w:val="single" w:sz="6" w:space="0" w:color="000000"/>
              <w:right w:val="single" w:sz="6" w:space="0" w:color="000000"/>
            </w:tcBorders>
            <w:hideMark/>
          </w:tcPr>
          <w:p w:rsidR="000F14A9" w:rsidRPr="000F14A9" w:rsidRDefault="000F14A9" w:rsidP="000F14A9">
            <w:pPr>
              <w:rPr>
                <w:color w:val="000000"/>
                <w:sz w:val="24"/>
                <w:szCs w:val="24"/>
                <w:lang w:val="en-US" w:eastAsia="zh-CN"/>
              </w:rPr>
            </w:pPr>
            <w:r w:rsidRPr="000F14A9">
              <w:rPr>
                <w:color w:val="000000"/>
                <w:sz w:val="24"/>
                <w:szCs w:val="24"/>
                <w:lang w:val="en-US" w:eastAsia="zh-CN"/>
              </w:rPr>
              <w:t>2067</w:t>
            </w:r>
          </w:p>
        </w:tc>
        <w:tc>
          <w:tcPr>
            <w:tcW w:w="0" w:type="auto"/>
            <w:tcBorders>
              <w:top w:val="single" w:sz="6" w:space="0" w:color="000000"/>
              <w:left w:val="single" w:sz="6" w:space="0" w:color="000000"/>
              <w:bottom w:val="single" w:sz="6" w:space="0" w:color="000000"/>
              <w:right w:val="single" w:sz="6" w:space="0" w:color="000000"/>
            </w:tcBorders>
            <w:hideMark/>
          </w:tcPr>
          <w:p w:rsidR="000F14A9" w:rsidRPr="000F14A9" w:rsidRDefault="000F14A9" w:rsidP="000F14A9">
            <w:pPr>
              <w:rPr>
                <w:color w:val="000000"/>
                <w:sz w:val="24"/>
                <w:szCs w:val="24"/>
                <w:lang w:val="en-US" w:eastAsia="zh-CN"/>
              </w:rPr>
            </w:pPr>
            <w:r w:rsidRPr="000F14A9">
              <w:rPr>
                <w:color w:val="000000"/>
                <w:sz w:val="24"/>
                <w:szCs w:val="24"/>
                <w:lang w:val="en-US" w:eastAsia="zh-CN"/>
              </w:rPr>
              <w:t>131.43</w:t>
            </w:r>
          </w:p>
        </w:tc>
        <w:tc>
          <w:tcPr>
            <w:tcW w:w="0" w:type="auto"/>
            <w:tcBorders>
              <w:top w:val="single" w:sz="6" w:space="0" w:color="000000"/>
              <w:left w:val="single" w:sz="6" w:space="0" w:color="000000"/>
              <w:bottom w:val="single" w:sz="6" w:space="0" w:color="000000"/>
              <w:right w:val="single" w:sz="6" w:space="0" w:color="000000"/>
            </w:tcBorders>
            <w:hideMark/>
          </w:tcPr>
          <w:p w:rsidR="000F14A9" w:rsidRPr="000F14A9" w:rsidRDefault="000F14A9" w:rsidP="000F14A9">
            <w:pPr>
              <w:rPr>
                <w:color w:val="000000"/>
                <w:sz w:val="24"/>
                <w:szCs w:val="24"/>
                <w:lang w:val="en-US" w:eastAsia="zh-CN"/>
              </w:rPr>
            </w:pPr>
            <w:r w:rsidRPr="000F14A9">
              <w:rPr>
                <w:color w:val="000000"/>
                <w:sz w:val="24"/>
                <w:szCs w:val="24"/>
                <w:lang w:val="en-US" w:eastAsia="zh-CN"/>
              </w:rPr>
              <w:t>35.3.5.1</w:t>
            </w:r>
          </w:p>
        </w:tc>
        <w:tc>
          <w:tcPr>
            <w:tcW w:w="0" w:type="auto"/>
            <w:tcBorders>
              <w:top w:val="single" w:sz="6" w:space="0" w:color="000000"/>
              <w:left w:val="single" w:sz="6" w:space="0" w:color="000000"/>
              <w:bottom w:val="single" w:sz="6" w:space="0" w:color="000000"/>
              <w:right w:val="single" w:sz="6" w:space="0" w:color="000000"/>
            </w:tcBorders>
            <w:hideMark/>
          </w:tcPr>
          <w:p w:rsidR="000F14A9" w:rsidRPr="000F14A9" w:rsidRDefault="000F14A9" w:rsidP="000F14A9">
            <w:pPr>
              <w:rPr>
                <w:color w:val="000000"/>
                <w:sz w:val="24"/>
                <w:szCs w:val="24"/>
                <w:lang w:val="en-US" w:eastAsia="zh-CN"/>
              </w:rPr>
            </w:pPr>
            <w:r w:rsidRPr="000F14A9">
              <w:rPr>
                <w:color w:val="000000"/>
                <w:sz w:val="24"/>
                <w:szCs w:val="24"/>
                <w:lang w:val="en-US" w:eastAsia="zh-CN"/>
              </w:rPr>
              <w:t>To align the expressions, "ML element" shall be changed to "Multi-link element"</w:t>
            </w:r>
          </w:p>
        </w:tc>
        <w:tc>
          <w:tcPr>
            <w:tcW w:w="3189" w:type="dxa"/>
            <w:tcBorders>
              <w:top w:val="single" w:sz="6" w:space="0" w:color="000000"/>
              <w:left w:val="single" w:sz="6" w:space="0" w:color="000000"/>
              <w:bottom w:val="single" w:sz="6" w:space="0" w:color="000000"/>
              <w:right w:val="single" w:sz="6" w:space="0" w:color="000000"/>
            </w:tcBorders>
            <w:hideMark/>
          </w:tcPr>
          <w:p w:rsidR="000F14A9" w:rsidRPr="000F14A9" w:rsidRDefault="000F14A9" w:rsidP="000F14A9">
            <w:pPr>
              <w:rPr>
                <w:color w:val="000000"/>
                <w:sz w:val="24"/>
                <w:szCs w:val="24"/>
                <w:lang w:val="en-US" w:eastAsia="zh-CN"/>
              </w:rPr>
            </w:pPr>
            <w:r w:rsidRPr="000F14A9">
              <w:rPr>
                <w:color w:val="000000"/>
                <w:sz w:val="24"/>
                <w:szCs w:val="24"/>
                <w:lang w:val="en-US" w:eastAsia="zh-CN"/>
              </w:rPr>
              <w:t>As in the Comment</w:t>
            </w:r>
          </w:p>
        </w:tc>
      </w:tr>
      <w:tr w:rsidR="000F14A9" w:rsidRPr="000F14A9" w:rsidTr="000F14A9">
        <w:tc>
          <w:tcPr>
            <w:tcW w:w="0" w:type="auto"/>
            <w:tcBorders>
              <w:top w:val="single" w:sz="6" w:space="0" w:color="000000"/>
              <w:left w:val="single" w:sz="6" w:space="0" w:color="000000"/>
              <w:bottom w:val="single" w:sz="6" w:space="0" w:color="000000"/>
              <w:right w:val="single" w:sz="6" w:space="0" w:color="000000"/>
            </w:tcBorders>
            <w:hideMark/>
          </w:tcPr>
          <w:p w:rsidR="000F14A9" w:rsidRPr="000F14A9" w:rsidRDefault="000F14A9" w:rsidP="000F14A9">
            <w:pPr>
              <w:rPr>
                <w:color w:val="000000"/>
                <w:sz w:val="24"/>
                <w:szCs w:val="24"/>
                <w:lang w:val="en-US" w:eastAsia="zh-CN"/>
              </w:rPr>
            </w:pPr>
            <w:r w:rsidRPr="000F14A9">
              <w:rPr>
                <w:color w:val="000000"/>
                <w:sz w:val="24"/>
                <w:szCs w:val="24"/>
                <w:lang w:val="en-US" w:eastAsia="zh-CN"/>
              </w:rPr>
              <w:t>3250</w:t>
            </w:r>
          </w:p>
        </w:tc>
        <w:tc>
          <w:tcPr>
            <w:tcW w:w="0" w:type="auto"/>
            <w:tcBorders>
              <w:top w:val="single" w:sz="6" w:space="0" w:color="000000"/>
              <w:left w:val="single" w:sz="6" w:space="0" w:color="000000"/>
              <w:bottom w:val="single" w:sz="6" w:space="0" w:color="000000"/>
              <w:right w:val="single" w:sz="6" w:space="0" w:color="000000"/>
            </w:tcBorders>
            <w:hideMark/>
          </w:tcPr>
          <w:p w:rsidR="000F14A9" w:rsidRPr="000F14A9" w:rsidRDefault="000F14A9" w:rsidP="000F14A9">
            <w:pPr>
              <w:rPr>
                <w:color w:val="000000"/>
                <w:sz w:val="24"/>
                <w:szCs w:val="24"/>
                <w:lang w:val="en-US" w:eastAsia="zh-CN"/>
              </w:rPr>
            </w:pPr>
            <w:r w:rsidRPr="000F14A9">
              <w:rPr>
                <w:color w:val="000000"/>
                <w:sz w:val="24"/>
                <w:szCs w:val="24"/>
                <w:lang w:val="en-US" w:eastAsia="zh-CN"/>
              </w:rPr>
              <w:t>131.43</w:t>
            </w:r>
          </w:p>
        </w:tc>
        <w:tc>
          <w:tcPr>
            <w:tcW w:w="0" w:type="auto"/>
            <w:tcBorders>
              <w:top w:val="single" w:sz="6" w:space="0" w:color="000000"/>
              <w:left w:val="single" w:sz="6" w:space="0" w:color="000000"/>
              <w:bottom w:val="single" w:sz="6" w:space="0" w:color="000000"/>
              <w:right w:val="single" w:sz="6" w:space="0" w:color="000000"/>
            </w:tcBorders>
            <w:hideMark/>
          </w:tcPr>
          <w:p w:rsidR="000F14A9" w:rsidRPr="000F14A9" w:rsidRDefault="000F14A9" w:rsidP="000F14A9">
            <w:pPr>
              <w:rPr>
                <w:color w:val="000000"/>
                <w:sz w:val="24"/>
                <w:szCs w:val="24"/>
                <w:lang w:val="en-US" w:eastAsia="zh-CN"/>
              </w:rPr>
            </w:pPr>
            <w:r w:rsidRPr="000F14A9">
              <w:rPr>
                <w:color w:val="000000"/>
                <w:sz w:val="24"/>
                <w:szCs w:val="24"/>
                <w:lang w:val="en-US" w:eastAsia="zh-CN"/>
              </w:rPr>
              <w:t>35.3.5.1</w:t>
            </w:r>
          </w:p>
        </w:tc>
        <w:tc>
          <w:tcPr>
            <w:tcW w:w="0" w:type="auto"/>
            <w:tcBorders>
              <w:top w:val="single" w:sz="6" w:space="0" w:color="000000"/>
              <w:left w:val="single" w:sz="6" w:space="0" w:color="000000"/>
              <w:bottom w:val="single" w:sz="6" w:space="0" w:color="000000"/>
              <w:right w:val="single" w:sz="6" w:space="0" w:color="000000"/>
            </w:tcBorders>
            <w:hideMark/>
          </w:tcPr>
          <w:p w:rsidR="000F14A9" w:rsidRPr="000F14A9" w:rsidRDefault="000F14A9" w:rsidP="000F14A9">
            <w:pPr>
              <w:rPr>
                <w:color w:val="000000"/>
                <w:sz w:val="24"/>
                <w:szCs w:val="24"/>
                <w:lang w:val="en-US" w:eastAsia="zh-CN"/>
              </w:rPr>
            </w:pPr>
            <w:r w:rsidRPr="000F14A9">
              <w:rPr>
                <w:color w:val="000000"/>
                <w:sz w:val="24"/>
                <w:szCs w:val="24"/>
                <w:lang w:val="en-US" w:eastAsia="zh-CN"/>
              </w:rPr>
              <w:t>"ML element" is used in this line, while "Multi-Link element" is used a lot in other places, the terminalogy is not harmonized</w:t>
            </w:r>
          </w:p>
        </w:tc>
        <w:tc>
          <w:tcPr>
            <w:tcW w:w="3189" w:type="dxa"/>
            <w:tcBorders>
              <w:top w:val="single" w:sz="6" w:space="0" w:color="000000"/>
              <w:left w:val="single" w:sz="6" w:space="0" w:color="000000"/>
              <w:bottom w:val="single" w:sz="6" w:space="0" w:color="000000"/>
              <w:right w:val="single" w:sz="6" w:space="0" w:color="000000"/>
            </w:tcBorders>
            <w:hideMark/>
          </w:tcPr>
          <w:p w:rsidR="000F14A9" w:rsidRPr="000F14A9" w:rsidRDefault="000F14A9" w:rsidP="000F14A9">
            <w:pPr>
              <w:rPr>
                <w:color w:val="000000"/>
                <w:sz w:val="24"/>
                <w:szCs w:val="24"/>
                <w:lang w:val="en-US" w:eastAsia="zh-CN"/>
              </w:rPr>
            </w:pPr>
            <w:r w:rsidRPr="000F14A9">
              <w:rPr>
                <w:color w:val="000000"/>
                <w:sz w:val="24"/>
                <w:szCs w:val="24"/>
                <w:lang w:val="en-US" w:eastAsia="zh-CN"/>
              </w:rPr>
              <w:t>harmonize the terminology of ML element and Multi-Link element</w:t>
            </w:r>
          </w:p>
        </w:tc>
      </w:tr>
    </w:tbl>
    <w:p w:rsidR="00A712B1" w:rsidRDefault="00A712B1" w:rsidP="00656072">
      <w:pPr>
        <w:rPr>
          <w:sz w:val="24"/>
          <w:szCs w:val="24"/>
          <w:lang w:val="en-US"/>
        </w:rPr>
      </w:pPr>
    </w:p>
    <w:p w:rsidR="00F42A7C" w:rsidRPr="00656072" w:rsidRDefault="00F42A7C" w:rsidP="00F42A7C">
      <w:pPr>
        <w:rPr>
          <w:b/>
          <w:i/>
          <w:sz w:val="24"/>
          <w:szCs w:val="24"/>
          <w:lang w:val="en-US"/>
        </w:rPr>
      </w:pPr>
      <w:r w:rsidRPr="00656072">
        <w:rPr>
          <w:b/>
          <w:i/>
          <w:sz w:val="24"/>
          <w:szCs w:val="24"/>
          <w:lang w:val="en-US"/>
        </w:rPr>
        <w:t>Discussion:</w:t>
      </w:r>
    </w:p>
    <w:p w:rsidR="00F42A7C" w:rsidRPr="00656072" w:rsidRDefault="00F42A7C" w:rsidP="00F42A7C">
      <w:pPr>
        <w:rPr>
          <w:sz w:val="24"/>
          <w:szCs w:val="24"/>
          <w:lang w:val="en-US"/>
        </w:rPr>
      </w:pPr>
      <w:r>
        <w:rPr>
          <w:sz w:val="24"/>
          <w:szCs w:val="24"/>
          <w:lang w:val="en-US"/>
        </w:rPr>
        <w:t>None.</w:t>
      </w:r>
    </w:p>
    <w:p w:rsidR="00F42A7C" w:rsidRPr="00656072" w:rsidRDefault="00F42A7C" w:rsidP="00F42A7C">
      <w:pPr>
        <w:rPr>
          <w:sz w:val="24"/>
          <w:szCs w:val="24"/>
          <w:lang w:val="en-US"/>
        </w:rPr>
      </w:pPr>
    </w:p>
    <w:p w:rsidR="00F42A7C" w:rsidRPr="00656072" w:rsidRDefault="00F42A7C" w:rsidP="00F42A7C">
      <w:pPr>
        <w:rPr>
          <w:b/>
          <w:i/>
          <w:sz w:val="24"/>
          <w:szCs w:val="24"/>
          <w:lang w:val="en-US"/>
        </w:rPr>
      </w:pPr>
      <w:r w:rsidRPr="00656072">
        <w:rPr>
          <w:b/>
          <w:i/>
          <w:sz w:val="24"/>
          <w:szCs w:val="24"/>
          <w:lang w:val="en-US"/>
        </w:rPr>
        <w:t>Proposed resolution</w:t>
      </w:r>
      <w:r w:rsidR="000F14A9">
        <w:rPr>
          <w:b/>
          <w:i/>
          <w:sz w:val="24"/>
          <w:szCs w:val="24"/>
          <w:lang w:val="en-US"/>
        </w:rPr>
        <w:t xml:space="preserve"> for CIDs 1746, 2067</w:t>
      </w:r>
      <w:r w:rsidRPr="00656072">
        <w:rPr>
          <w:b/>
          <w:i/>
          <w:sz w:val="24"/>
          <w:szCs w:val="24"/>
          <w:lang w:val="en-US"/>
        </w:rPr>
        <w:t>:</w:t>
      </w:r>
    </w:p>
    <w:p w:rsidR="00F42A7C" w:rsidRPr="00656072" w:rsidRDefault="00F42A7C" w:rsidP="00F42A7C">
      <w:pPr>
        <w:rPr>
          <w:sz w:val="24"/>
          <w:szCs w:val="24"/>
          <w:lang w:val="en-US"/>
        </w:rPr>
      </w:pPr>
      <w:r>
        <w:rPr>
          <w:sz w:val="24"/>
          <w:szCs w:val="24"/>
          <w:lang w:val="en-US"/>
        </w:rPr>
        <w:t>Accepted.</w:t>
      </w:r>
    </w:p>
    <w:p w:rsidR="00F42A7C" w:rsidRDefault="00F42A7C" w:rsidP="00F42A7C">
      <w:pPr>
        <w:rPr>
          <w:sz w:val="24"/>
          <w:szCs w:val="24"/>
          <w:lang w:val="en-US"/>
        </w:rPr>
      </w:pPr>
      <w:r w:rsidRPr="00656072">
        <w:rPr>
          <w:sz w:val="24"/>
          <w:szCs w:val="24"/>
          <w:lang w:val="en-US"/>
        </w:rPr>
        <w:t>Note to the Editor:  The global change is done in D0.4.</w:t>
      </w:r>
    </w:p>
    <w:p w:rsidR="00F42A7C" w:rsidRDefault="00F42A7C" w:rsidP="00656072">
      <w:pPr>
        <w:rPr>
          <w:sz w:val="24"/>
          <w:szCs w:val="24"/>
          <w:lang w:val="en-US"/>
        </w:rPr>
      </w:pPr>
    </w:p>
    <w:p w:rsidR="000F14A9" w:rsidRPr="00656072" w:rsidRDefault="000F14A9" w:rsidP="000F14A9">
      <w:pPr>
        <w:rPr>
          <w:b/>
          <w:i/>
          <w:sz w:val="24"/>
          <w:szCs w:val="24"/>
          <w:lang w:val="en-US"/>
        </w:rPr>
      </w:pPr>
      <w:r w:rsidRPr="00656072">
        <w:rPr>
          <w:b/>
          <w:i/>
          <w:sz w:val="24"/>
          <w:szCs w:val="24"/>
          <w:lang w:val="en-US"/>
        </w:rPr>
        <w:t>Proposed resolution</w:t>
      </w:r>
      <w:r>
        <w:rPr>
          <w:b/>
          <w:i/>
          <w:sz w:val="24"/>
          <w:szCs w:val="24"/>
          <w:lang w:val="en-US"/>
        </w:rPr>
        <w:t xml:space="preserve"> for CID</w:t>
      </w:r>
      <w:r>
        <w:rPr>
          <w:b/>
          <w:i/>
          <w:sz w:val="24"/>
          <w:szCs w:val="24"/>
          <w:lang w:val="en-US"/>
        </w:rPr>
        <w:t xml:space="preserve"> 3250:</w:t>
      </w:r>
    </w:p>
    <w:p w:rsidR="000F14A9" w:rsidRPr="00656072" w:rsidRDefault="000F14A9" w:rsidP="000F14A9">
      <w:pPr>
        <w:rPr>
          <w:sz w:val="24"/>
          <w:szCs w:val="24"/>
          <w:lang w:val="en-US"/>
        </w:rPr>
      </w:pPr>
      <w:r>
        <w:rPr>
          <w:sz w:val="24"/>
          <w:szCs w:val="24"/>
          <w:lang w:val="en-US"/>
        </w:rPr>
        <w:t>Revised.  Change “ML element” to “Multi-Link element” throughout the draft amendment.</w:t>
      </w:r>
    </w:p>
    <w:p w:rsidR="000F14A9" w:rsidRDefault="000F14A9" w:rsidP="000F14A9">
      <w:pPr>
        <w:rPr>
          <w:sz w:val="24"/>
          <w:szCs w:val="24"/>
          <w:lang w:val="en-US"/>
        </w:rPr>
      </w:pPr>
      <w:r w:rsidRPr="00656072">
        <w:rPr>
          <w:sz w:val="24"/>
          <w:szCs w:val="24"/>
          <w:lang w:val="en-US"/>
        </w:rPr>
        <w:t>Note to the Editor:  The global change is done in D0.4.</w:t>
      </w:r>
    </w:p>
    <w:p w:rsidR="000F14A9" w:rsidRDefault="000F14A9" w:rsidP="00656072">
      <w:pPr>
        <w:rPr>
          <w:sz w:val="24"/>
          <w:szCs w:val="24"/>
          <w:lang w:val="en-US"/>
        </w:rPr>
      </w:pPr>
    </w:p>
    <w:p w:rsidR="00484F29" w:rsidRDefault="00484F29" w:rsidP="00656072">
      <w:pPr>
        <w:rPr>
          <w:sz w:val="24"/>
          <w:szCs w:val="24"/>
          <w:lang w:val="en-US"/>
        </w:rPr>
      </w:pPr>
    </w:p>
    <w:p w:rsidR="00484F29" w:rsidRDefault="00484F29" w:rsidP="00656072">
      <w:pPr>
        <w:rPr>
          <w:sz w:val="24"/>
          <w:szCs w:val="24"/>
          <w:lang w:val="en-US"/>
        </w:rPr>
      </w:pPr>
    </w:p>
    <w:tbl>
      <w:tblPr>
        <w:tblW w:w="1007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46"/>
        <w:gridCol w:w="739"/>
        <w:gridCol w:w="867"/>
        <w:gridCol w:w="4508"/>
        <w:gridCol w:w="3412"/>
      </w:tblGrid>
      <w:tr w:rsidR="00484F29" w:rsidRPr="00484F29" w:rsidTr="00484F29">
        <w:tc>
          <w:tcPr>
            <w:tcW w:w="0" w:type="auto"/>
            <w:tcBorders>
              <w:top w:val="single" w:sz="6" w:space="0" w:color="000000"/>
              <w:left w:val="single" w:sz="6" w:space="0" w:color="000000"/>
              <w:bottom w:val="single" w:sz="6" w:space="0" w:color="000000"/>
              <w:right w:val="single" w:sz="6" w:space="0" w:color="000000"/>
            </w:tcBorders>
            <w:vAlign w:val="center"/>
            <w:hideMark/>
          </w:tcPr>
          <w:p w:rsidR="00484F29" w:rsidRPr="00484F29" w:rsidRDefault="00484F29" w:rsidP="00484F29">
            <w:pPr>
              <w:jc w:val="center"/>
              <w:rPr>
                <w:b/>
                <w:bCs/>
                <w:color w:val="000000"/>
                <w:sz w:val="24"/>
                <w:szCs w:val="24"/>
                <w:lang w:val="en-US" w:eastAsia="zh-CN"/>
              </w:rPr>
            </w:pPr>
            <w:r w:rsidRPr="00484F29">
              <w:rPr>
                <w:b/>
                <w:bCs/>
                <w:color w:val="000000"/>
                <w:sz w:val="24"/>
                <w:szCs w:val="24"/>
                <w:lang w:val="en-US" w:eastAsia="zh-CN"/>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4F29" w:rsidRPr="00484F29" w:rsidRDefault="00484F29" w:rsidP="00484F29">
            <w:pPr>
              <w:jc w:val="center"/>
              <w:rPr>
                <w:b/>
                <w:bCs/>
                <w:color w:val="000000"/>
                <w:sz w:val="24"/>
                <w:szCs w:val="24"/>
                <w:lang w:val="en-US" w:eastAsia="zh-CN"/>
              </w:rPr>
            </w:pPr>
            <w:r w:rsidRPr="00484F29">
              <w:rPr>
                <w:b/>
                <w:bCs/>
                <w:color w:val="000000"/>
                <w:sz w:val="24"/>
                <w:szCs w:val="24"/>
                <w:lang w:val="en-US" w:eastAsia="zh-CN"/>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4F29" w:rsidRPr="00484F29" w:rsidRDefault="00484F29" w:rsidP="00484F29">
            <w:pPr>
              <w:jc w:val="center"/>
              <w:rPr>
                <w:b/>
                <w:bCs/>
                <w:color w:val="000000"/>
                <w:sz w:val="24"/>
                <w:szCs w:val="24"/>
                <w:lang w:val="en-US" w:eastAsia="zh-CN"/>
              </w:rPr>
            </w:pPr>
            <w:r w:rsidRPr="00484F29">
              <w:rPr>
                <w:b/>
                <w:bCs/>
                <w:color w:val="000000"/>
                <w:sz w:val="24"/>
                <w:szCs w:val="24"/>
                <w:lang w:val="en-US" w:eastAsia="zh-CN"/>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4F29" w:rsidRPr="00484F29" w:rsidRDefault="00484F29" w:rsidP="00484F29">
            <w:pPr>
              <w:jc w:val="center"/>
              <w:rPr>
                <w:b/>
                <w:bCs/>
                <w:color w:val="000000"/>
                <w:sz w:val="24"/>
                <w:szCs w:val="24"/>
                <w:lang w:val="en-US" w:eastAsia="zh-CN"/>
              </w:rPr>
            </w:pPr>
            <w:r w:rsidRPr="00484F29">
              <w:rPr>
                <w:b/>
                <w:bCs/>
                <w:color w:val="000000"/>
                <w:sz w:val="24"/>
                <w:szCs w:val="24"/>
                <w:lang w:val="en-US" w:eastAsia="zh-CN"/>
              </w:rPr>
              <w:t>Comment</w:t>
            </w:r>
          </w:p>
        </w:tc>
        <w:tc>
          <w:tcPr>
            <w:tcW w:w="3412" w:type="dxa"/>
            <w:tcBorders>
              <w:top w:val="single" w:sz="6" w:space="0" w:color="000000"/>
              <w:left w:val="single" w:sz="6" w:space="0" w:color="000000"/>
              <w:bottom w:val="single" w:sz="6" w:space="0" w:color="000000"/>
              <w:right w:val="single" w:sz="6" w:space="0" w:color="000000"/>
            </w:tcBorders>
            <w:vAlign w:val="center"/>
            <w:hideMark/>
          </w:tcPr>
          <w:p w:rsidR="00484F29" w:rsidRPr="00484F29" w:rsidRDefault="00484F29" w:rsidP="00484F29">
            <w:pPr>
              <w:jc w:val="center"/>
              <w:rPr>
                <w:b/>
                <w:bCs/>
                <w:color w:val="000000"/>
                <w:sz w:val="24"/>
                <w:szCs w:val="24"/>
                <w:lang w:val="en-US" w:eastAsia="zh-CN"/>
              </w:rPr>
            </w:pPr>
            <w:r w:rsidRPr="00484F29">
              <w:rPr>
                <w:b/>
                <w:bCs/>
                <w:color w:val="000000"/>
                <w:sz w:val="24"/>
                <w:szCs w:val="24"/>
                <w:lang w:val="en-US" w:eastAsia="zh-CN"/>
              </w:rPr>
              <w:t>Proposed Change</w:t>
            </w:r>
          </w:p>
        </w:tc>
      </w:tr>
      <w:tr w:rsidR="00484F29" w:rsidRPr="00484F29" w:rsidTr="00484F29">
        <w:tc>
          <w:tcPr>
            <w:tcW w:w="0" w:type="auto"/>
            <w:tcBorders>
              <w:top w:val="single" w:sz="6" w:space="0" w:color="000000"/>
              <w:left w:val="single" w:sz="6" w:space="0" w:color="000000"/>
              <w:bottom w:val="single" w:sz="6" w:space="0" w:color="000000"/>
              <w:right w:val="single" w:sz="6" w:space="0" w:color="000000"/>
            </w:tcBorders>
            <w:hideMark/>
          </w:tcPr>
          <w:p w:rsidR="00484F29" w:rsidRPr="00484F29" w:rsidRDefault="00484F29" w:rsidP="00484F29">
            <w:pPr>
              <w:rPr>
                <w:color w:val="000000"/>
                <w:sz w:val="24"/>
                <w:szCs w:val="24"/>
                <w:lang w:val="en-US" w:eastAsia="zh-CN"/>
              </w:rPr>
            </w:pPr>
            <w:r w:rsidRPr="00484F29">
              <w:rPr>
                <w:color w:val="000000"/>
                <w:sz w:val="24"/>
                <w:szCs w:val="24"/>
                <w:lang w:val="en-US" w:eastAsia="zh-CN"/>
              </w:rPr>
              <w:t>1052</w:t>
            </w:r>
          </w:p>
        </w:tc>
        <w:tc>
          <w:tcPr>
            <w:tcW w:w="0" w:type="auto"/>
            <w:tcBorders>
              <w:top w:val="single" w:sz="6" w:space="0" w:color="000000"/>
              <w:left w:val="single" w:sz="6" w:space="0" w:color="000000"/>
              <w:bottom w:val="single" w:sz="6" w:space="0" w:color="000000"/>
              <w:right w:val="single" w:sz="6" w:space="0" w:color="000000"/>
            </w:tcBorders>
            <w:hideMark/>
          </w:tcPr>
          <w:p w:rsidR="00484F29" w:rsidRPr="00484F29" w:rsidRDefault="00484F29" w:rsidP="00484F29">
            <w:pPr>
              <w:rPr>
                <w:color w:val="000000"/>
                <w:sz w:val="24"/>
                <w:szCs w:val="24"/>
                <w:lang w:val="en-US" w:eastAsia="zh-CN"/>
              </w:rPr>
            </w:pPr>
            <w:r w:rsidRPr="00484F29">
              <w:rPr>
                <w:color w:val="000000"/>
                <w:sz w:val="24"/>
                <w:szCs w:val="24"/>
                <w:lang w:val="en-US" w:eastAsia="zh-CN"/>
              </w:rPr>
              <w:t>131.37</w:t>
            </w:r>
          </w:p>
        </w:tc>
        <w:tc>
          <w:tcPr>
            <w:tcW w:w="0" w:type="auto"/>
            <w:tcBorders>
              <w:top w:val="single" w:sz="6" w:space="0" w:color="000000"/>
              <w:left w:val="single" w:sz="6" w:space="0" w:color="000000"/>
              <w:bottom w:val="single" w:sz="6" w:space="0" w:color="000000"/>
              <w:right w:val="single" w:sz="6" w:space="0" w:color="000000"/>
            </w:tcBorders>
            <w:hideMark/>
          </w:tcPr>
          <w:p w:rsidR="00484F29" w:rsidRPr="00484F29" w:rsidRDefault="00484F29" w:rsidP="00484F29">
            <w:pPr>
              <w:rPr>
                <w:color w:val="000000"/>
                <w:sz w:val="24"/>
                <w:szCs w:val="24"/>
                <w:lang w:val="en-US" w:eastAsia="zh-CN"/>
              </w:rPr>
            </w:pPr>
            <w:r w:rsidRPr="00484F29">
              <w:rPr>
                <w:color w:val="000000"/>
                <w:sz w:val="24"/>
                <w:szCs w:val="24"/>
                <w:lang w:val="en-US" w:eastAsia="zh-CN"/>
              </w:rPr>
              <w:t>35.3.5.1</w:t>
            </w:r>
          </w:p>
        </w:tc>
        <w:tc>
          <w:tcPr>
            <w:tcW w:w="0" w:type="auto"/>
            <w:tcBorders>
              <w:top w:val="single" w:sz="6" w:space="0" w:color="000000"/>
              <w:left w:val="single" w:sz="6" w:space="0" w:color="000000"/>
              <w:bottom w:val="single" w:sz="6" w:space="0" w:color="000000"/>
              <w:right w:val="single" w:sz="6" w:space="0" w:color="000000"/>
            </w:tcBorders>
            <w:hideMark/>
          </w:tcPr>
          <w:p w:rsidR="00484F29" w:rsidRPr="00484F29" w:rsidRDefault="00484F29" w:rsidP="00484F29">
            <w:pPr>
              <w:rPr>
                <w:color w:val="000000"/>
                <w:sz w:val="24"/>
                <w:szCs w:val="24"/>
                <w:lang w:val="en-US" w:eastAsia="zh-CN"/>
              </w:rPr>
            </w:pPr>
            <w:r w:rsidRPr="00484F29">
              <w:rPr>
                <w:color w:val="000000"/>
                <w:sz w:val="24"/>
                <w:szCs w:val="24"/>
                <w:lang w:val="en-US" w:eastAsia="zh-CN"/>
              </w:rPr>
              <w:t>Change TA to TA field and RA to RA field</w:t>
            </w:r>
          </w:p>
        </w:tc>
        <w:tc>
          <w:tcPr>
            <w:tcW w:w="3412" w:type="dxa"/>
            <w:tcBorders>
              <w:top w:val="single" w:sz="6" w:space="0" w:color="000000"/>
              <w:left w:val="single" w:sz="6" w:space="0" w:color="000000"/>
              <w:bottom w:val="single" w:sz="6" w:space="0" w:color="000000"/>
              <w:right w:val="single" w:sz="6" w:space="0" w:color="000000"/>
            </w:tcBorders>
            <w:hideMark/>
          </w:tcPr>
          <w:p w:rsidR="00484F29" w:rsidRPr="00484F29" w:rsidRDefault="00484F29" w:rsidP="00484F29">
            <w:pPr>
              <w:rPr>
                <w:color w:val="000000"/>
                <w:sz w:val="24"/>
                <w:szCs w:val="24"/>
                <w:lang w:val="en-US" w:eastAsia="zh-CN"/>
              </w:rPr>
            </w:pPr>
            <w:r w:rsidRPr="00484F29">
              <w:rPr>
                <w:color w:val="000000"/>
                <w:sz w:val="24"/>
                <w:szCs w:val="24"/>
                <w:lang w:val="en-US" w:eastAsia="zh-CN"/>
              </w:rPr>
              <w:t>As in comment</w:t>
            </w:r>
          </w:p>
        </w:tc>
      </w:tr>
    </w:tbl>
    <w:p w:rsidR="00484F29" w:rsidRDefault="00484F29" w:rsidP="00656072">
      <w:pPr>
        <w:rPr>
          <w:sz w:val="24"/>
          <w:szCs w:val="24"/>
          <w:lang w:val="en-US"/>
        </w:rPr>
      </w:pPr>
    </w:p>
    <w:p w:rsidR="00484F29" w:rsidRPr="00656072" w:rsidRDefault="00484F29" w:rsidP="00484F29">
      <w:pPr>
        <w:rPr>
          <w:b/>
          <w:i/>
          <w:sz w:val="24"/>
          <w:szCs w:val="24"/>
          <w:lang w:val="en-US"/>
        </w:rPr>
      </w:pPr>
      <w:r w:rsidRPr="00656072">
        <w:rPr>
          <w:b/>
          <w:i/>
          <w:sz w:val="24"/>
          <w:szCs w:val="24"/>
          <w:lang w:val="en-US"/>
        </w:rPr>
        <w:t>Discussion:</w:t>
      </w:r>
    </w:p>
    <w:p w:rsidR="00484F29" w:rsidRPr="00656072" w:rsidRDefault="00530BA7" w:rsidP="00484F29">
      <w:pPr>
        <w:rPr>
          <w:sz w:val="24"/>
          <w:szCs w:val="24"/>
          <w:lang w:val="en-US"/>
        </w:rPr>
      </w:pPr>
      <w:r w:rsidRPr="00530BA7">
        <w:rPr>
          <w:noProof/>
          <w:sz w:val="24"/>
          <w:szCs w:val="24"/>
          <w:lang w:val="en-US" w:eastAsia="zh-CN"/>
        </w:rPr>
        <w:drawing>
          <wp:inline distT="0" distB="0" distL="0" distR="0">
            <wp:extent cx="6400800" cy="254077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400800" cy="2540776"/>
                    </a:xfrm>
                    <a:prstGeom prst="rect">
                      <a:avLst/>
                    </a:prstGeom>
                    <a:noFill/>
                    <a:ln>
                      <a:noFill/>
                    </a:ln>
                  </pic:spPr>
                </pic:pic>
              </a:graphicData>
            </a:graphic>
          </wp:inline>
        </w:drawing>
      </w:r>
    </w:p>
    <w:p w:rsidR="007A01F3" w:rsidRDefault="007A01F3" w:rsidP="00484F29">
      <w:pPr>
        <w:rPr>
          <w:b/>
          <w:i/>
          <w:sz w:val="24"/>
          <w:szCs w:val="24"/>
          <w:lang w:val="en-US"/>
        </w:rPr>
      </w:pPr>
    </w:p>
    <w:p w:rsidR="00484F29" w:rsidRPr="00656072" w:rsidRDefault="00484F29" w:rsidP="00484F29">
      <w:pPr>
        <w:rPr>
          <w:b/>
          <w:i/>
          <w:sz w:val="24"/>
          <w:szCs w:val="24"/>
          <w:lang w:val="en-US"/>
        </w:rPr>
      </w:pPr>
      <w:r w:rsidRPr="00656072">
        <w:rPr>
          <w:b/>
          <w:i/>
          <w:sz w:val="24"/>
          <w:szCs w:val="24"/>
          <w:lang w:val="en-US"/>
        </w:rPr>
        <w:t>Proposed resolution:</w:t>
      </w:r>
    </w:p>
    <w:p w:rsidR="00484F29" w:rsidRDefault="00CA48FF" w:rsidP="00656072">
      <w:pPr>
        <w:rPr>
          <w:sz w:val="24"/>
          <w:szCs w:val="24"/>
          <w:lang w:val="en-US"/>
        </w:rPr>
      </w:pPr>
      <w:r>
        <w:rPr>
          <w:sz w:val="24"/>
          <w:szCs w:val="24"/>
          <w:lang w:val="en-US"/>
        </w:rPr>
        <w:t>Accepted.</w:t>
      </w:r>
    </w:p>
    <w:p w:rsidR="007A01F3" w:rsidRDefault="007A01F3">
      <w:pPr>
        <w:rPr>
          <w:sz w:val="24"/>
          <w:szCs w:val="24"/>
          <w:lang w:val="en-US"/>
        </w:rPr>
      </w:pPr>
      <w:r>
        <w:rPr>
          <w:sz w:val="24"/>
          <w:szCs w:val="24"/>
          <w:lang w:val="en-US"/>
        </w:rPr>
        <w:br w:type="page"/>
      </w:r>
    </w:p>
    <w:tbl>
      <w:tblPr>
        <w:tblW w:w="1016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810"/>
        <w:gridCol w:w="5434"/>
        <w:gridCol w:w="2718"/>
      </w:tblGrid>
      <w:tr w:rsidR="007A01F3" w:rsidRPr="007A01F3" w:rsidTr="007A01F3">
        <w:tc>
          <w:tcPr>
            <w:tcW w:w="0" w:type="auto"/>
            <w:tcBorders>
              <w:top w:val="single" w:sz="6" w:space="0" w:color="000000"/>
              <w:left w:val="single" w:sz="6" w:space="0" w:color="000000"/>
              <w:bottom w:val="single" w:sz="6" w:space="0" w:color="000000"/>
              <w:right w:val="single" w:sz="6" w:space="0" w:color="000000"/>
            </w:tcBorders>
            <w:vAlign w:val="center"/>
            <w:hideMark/>
          </w:tcPr>
          <w:p w:rsidR="007A01F3" w:rsidRPr="007A01F3" w:rsidRDefault="007A01F3" w:rsidP="007A01F3">
            <w:pPr>
              <w:jc w:val="center"/>
              <w:rPr>
                <w:b/>
                <w:bCs/>
                <w:color w:val="000000"/>
                <w:sz w:val="24"/>
                <w:szCs w:val="24"/>
                <w:lang w:val="en-US" w:eastAsia="zh-CN"/>
              </w:rPr>
            </w:pPr>
            <w:r w:rsidRPr="007A01F3">
              <w:rPr>
                <w:b/>
                <w:bCs/>
                <w:color w:val="000000"/>
                <w:sz w:val="24"/>
                <w:szCs w:val="24"/>
                <w:lang w:val="en-US" w:eastAsia="zh-CN"/>
              </w:rPr>
              <w:lastRenderedPageBreak/>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A01F3" w:rsidRPr="007A01F3" w:rsidRDefault="007A01F3" w:rsidP="007A01F3">
            <w:pPr>
              <w:jc w:val="center"/>
              <w:rPr>
                <w:b/>
                <w:bCs/>
                <w:color w:val="000000"/>
                <w:sz w:val="24"/>
                <w:szCs w:val="24"/>
                <w:lang w:val="en-US" w:eastAsia="zh-CN"/>
              </w:rPr>
            </w:pPr>
            <w:r w:rsidRPr="007A01F3">
              <w:rPr>
                <w:b/>
                <w:bCs/>
                <w:color w:val="000000"/>
                <w:sz w:val="24"/>
                <w:szCs w:val="24"/>
                <w:lang w:val="en-US" w:eastAsia="zh-CN"/>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A01F3" w:rsidRPr="007A01F3" w:rsidRDefault="007A01F3" w:rsidP="007A01F3">
            <w:pPr>
              <w:jc w:val="center"/>
              <w:rPr>
                <w:b/>
                <w:bCs/>
                <w:color w:val="000000"/>
                <w:sz w:val="24"/>
                <w:szCs w:val="24"/>
                <w:lang w:val="en-US" w:eastAsia="zh-CN"/>
              </w:rPr>
            </w:pPr>
            <w:r w:rsidRPr="007A01F3">
              <w:rPr>
                <w:b/>
                <w:bCs/>
                <w:color w:val="000000"/>
                <w:sz w:val="24"/>
                <w:szCs w:val="24"/>
                <w:lang w:val="en-US" w:eastAsia="zh-CN"/>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A01F3" w:rsidRPr="007A01F3" w:rsidRDefault="007A01F3" w:rsidP="007A01F3">
            <w:pPr>
              <w:jc w:val="center"/>
              <w:rPr>
                <w:b/>
                <w:bCs/>
                <w:color w:val="000000"/>
                <w:sz w:val="24"/>
                <w:szCs w:val="24"/>
                <w:lang w:val="en-US" w:eastAsia="zh-CN"/>
              </w:rPr>
            </w:pPr>
            <w:r w:rsidRPr="007A01F3">
              <w:rPr>
                <w:b/>
                <w:bCs/>
                <w:color w:val="000000"/>
                <w:sz w:val="24"/>
                <w:szCs w:val="24"/>
                <w:lang w:val="en-US" w:eastAsia="zh-CN"/>
              </w:rPr>
              <w:t>Comment</w:t>
            </w:r>
          </w:p>
        </w:tc>
        <w:tc>
          <w:tcPr>
            <w:tcW w:w="2718" w:type="dxa"/>
            <w:tcBorders>
              <w:top w:val="single" w:sz="6" w:space="0" w:color="000000"/>
              <w:left w:val="single" w:sz="6" w:space="0" w:color="000000"/>
              <w:bottom w:val="single" w:sz="6" w:space="0" w:color="000000"/>
              <w:right w:val="single" w:sz="6" w:space="0" w:color="000000"/>
            </w:tcBorders>
            <w:vAlign w:val="center"/>
            <w:hideMark/>
          </w:tcPr>
          <w:p w:rsidR="007A01F3" w:rsidRPr="007A01F3" w:rsidRDefault="007A01F3" w:rsidP="007A01F3">
            <w:pPr>
              <w:jc w:val="center"/>
              <w:rPr>
                <w:b/>
                <w:bCs/>
                <w:color w:val="000000"/>
                <w:sz w:val="24"/>
                <w:szCs w:val="24"/>
                <w:lang w:val="en-US" w:eastAsia="zh-CN"/>
              </w:rPr>
            </w:pPr>
            <w:r w:rsidRPr="007A01F3">
              <w:rPr>
                <w:b/>
                <w:bCs/>
                <w:color w:val="000000"/>
                <w:sz w:val="24"/>
                <w:szCs w:val="24"/>
                <w:lang w:val="en-US" w:eastAsia="zh-CN"/>
              </w:rPr>
              <w:t>Proposed Change</w:t>
            </w:r>
          </w:p>
        </w:tc>
      </w:tr>
      <w:tr w:rsidR="007A01F3" w:rsidRPr="007A01F3" w:rsidTr="007A01F3">
        <w:tc>
          <w:tcPr>
            <w:tcW w:w="0" w:type="auto"/>
            <w:tcBorders>
              <w:top w:val="single" w:sz="6" w:space="0" w:color="000000"/>
              <w:left w:val="single" w:sz="6" w:space="0" w:color="000000"/>
              <w:bottom w:val="single" w:sz="6" w:space="0" w:color="000000"/>
              <w:right w:val="single" w:sz="6" w:space="0" w:color="000000"/>
            </w:tcBorders>
            <w:hideMark/>
          </w:tcPr>
          <w:p w:rsidR="007A01F3" w:rsidRPr="007A01F3" w:rsidRDefault="007A01F3" w:rsidP="007A01F3">
            <w:pPr>
              <w:rPr>
                <w:color w:val="000000"/>
                <w:sz w:val="24"/>
                <w:szCs w:val="24"/>
                <w:lang w:val="en-US" w:eastAsia="zh-CN"/>
              </w:rPr>
            </w:pPr>
            <w:r w:rsidRPr="007A01F3">
              <w:rPr>
                <w:color w:val="000000"/>
                <w:sz w:val="24"/>
                <w:szCs w:val="24"/>
                <w:lang w:val="en-US" w:eastAsia="zh-CN"/>
              </w:rPr>
              <w:t>1786</w:t>
            </w:r>
          </w:p>
        </w:tc>
        <w:tc>
          <w:tcPr>
            <w:tcW w:w="0" w:type="auto"/>
            <w:tcBorders>
              <w:top w:val="single" w:sz="6" w:space="0" w:color="000000"/>
              <w:left w:val="single" w:sz="6" w:space="0" w:color="000000"/>
              <w:bottom w:val="single" w:sz="6" w:space="0" w:color="000000"/>
              <w:right w:val="single" w:sz="6" w:space="0" w:color="000000"/>
            </w:tcBorders>
            <w:hideMark/>
          </w:tcPr>
          <w:p w:rsidR="007A01F3" w:rsidRPr="007A01F3" w:rsidRDefault="007A01F3" w:rsidP="007A01F3">
            <w:pPr>
              <w:rPr>
                <w:color w:val="000000"/>
                <w:sz w:val="24"/>
                <w:szCs w:val="24"/>
                <w:lang w:val="en-US" w:eastAsia="zh-CN"/>
              </w:rPr>
            </w:pPr>
            <w:r w:rsidRPr="007A01F3">
              <w:rPr>
                <w:color w:val="000000"/>
                <w:sz w:val="24"/>
                <w:szCs w:val="24"/>
                <w:lang w:val="en-US" w:eastAsia="zh-CN"/>
              </w:rPr>
              <w:t>132.10</w:t>
            </w:r>
          </w:p>
        </w:tc>
        <w:tc>
          <w:tcPr>
            <w:tcW w:w="0" w:type="auto"/>
            <w:tcBorders>
              <w:top w:val="single" w:sz="6" w:space="0" w:color="000000"/>
              <w:left w:val="single" w:sz="6" w:space="0" w:color="000000"/>
              <w:bottom w:val="single" w:sz="6" w:space="0" w:color="000000"/>
              <w:right w:val="single" w:sz="6" w:space="0" w:color="000000"/>
            </w:tcBorders>
            <w:hideMark/>
          </w:tcPr>
          <w:p w:rsidR="007A01F3" w:rsidRPr="007A01F3" w:rsidRDefault="007A01F3" w:rsidP="007A01F3">
            <w:pPr>
              <w:rPr>
                <w:color w:val="000000"/>
                <w:sz w:val="24"/>
                <w:szCs w:val="24"/>
                <w:lang w:val="en-US" w:eastAsia="zh-CN"/>
              </w:rPr>
            </w:pPr>
            <w:r w:rsidRPr="007A01F3">
              <w:rPr>
                <w:color w:val="000000"/>
                <w:sz w:val="24"/>
                <w:szCs w:val="24"/>
                <w:lang w:val="en-US" w:eastAsia="zh-CN"/>
              </w:rPr>
              <w:t>35.3.5.3</w:t>
            </w:r>
          </w:p>
        </w:tc>
        <w:tc>
          <w:tcPr>
            <w:tcW w:w="0" w:type="auto"/>
            <w:tcBorders>
              <w:top w:val="single" w:sz="6" w:space="0" w:color="000000"/>
              <w:left w:val="single" w:sz="6" w:space="0" w:color="000000"/>
              <w:bottom w:val="single" w:sz="6" w:space="0" w:color="000000"/>
              <w:right w:val="single" w:sz="6" w:space="0" w:color="000000"/>
            </w:tcBorders>
            <w:hideMark/>
          </w:tcPr>
          <w:p w:rsidR="007A01F3" w:rsidRPr="007A01F3" w:rsidRDefault="007A01F3" w:rsidP="007A01F3">
            <w:pPr>
              <w:rPr>
                <w:color w:val="000000"/>
                <w:sz w:val="24"/>
                <w:szCs w:val="24"/>
                <w:lang w:val="en-US" w:eastAsia="zh-CN"/>
              </w:rPr>
            </w:pPr>
            <w:r w:rsidRPr="007A01F3">
              <w:rPr>
                <w:color w:val="000000"/>
                <w:sz w:val="24"/>
                <w:szCs w:val="24"/>
                <w:lang w:val="en-US" w:eastAsia="zh-CN"/>
              </w:rPr>
              <w:t>"d" of disassociation frame should be upper case</w:t>
            </w:r>
          </w:p>
        </w:tc>
        <w:tc>
          <w:tcPr>
            <w:tcW w:w="2718" w:type="dxa"/>
            <w:tcBorders>
              <w:top w:val="single" w:sz="6" w:space="0" w:color="000000"/>
              <w:left w:val="single" w:sz="6" w:space="0" w:color="000000"/>
              <w:bottom w:val="single" w:sz="6" w:space="0" w:color="000000"/>
              <w:right w:val="single" w:sz="6" w:space="0" w:color="000000"/>
            </w:tcBorders>
            <w:hideMark/>
          </w:tcPr>
          <w:p w:rsidR="007A01F3" w:rsidRPr="007A01F3" w:rsidRDefault="007A01F3" w:rsidP="007A01F3">
            <w:pPr>
              <w:rPr>
                <w:color w:val="000000"/>
                <w:sz w:val="24"/>
                <w:szCs w:val="24"/>
                <w:lang w:val="en-US" w:eastAsia="zh-CN"/>
              </w:rPr>
            </w:pPr>
            <w:r w:rsidRPr="007A01F3">
              <w:rPr>
                <w:color w:val="000000"/>
                <w:sz w:val="24"/>
                <w:szCs w:val="24"/>
                <w:lang w:val="en-US" w:eastAsia="zh-CN"/>
              </w:rPr>
              <w:t>As in the comment</w:t>
            </w:r>
          </w:p>
        </w:tc>
      </w:tr>
      <w:tr w:rsidR="007A01F3" w:rsidRPr="007A01F3" w:rsidTr="007A01F3">
        <w:tc>
          <w:tcPr>
            <w:tcW w:w="0" w:type="auto"/>
            <w:tcBorders>
              <w:top w:val="single" w:sz="6" w:space="0" w:color="000000"/>
              <w:left w:val="single" w:sz="6" w:space="0" w:color="000000"/>
              <w:bottom w:val="single" w:sz="6" w:space="0" w:color="000000"/>
              <w:right w:val="single" w:sz="6" w:space="0" w:color="000000"/>
            </w:tcBorders>
            <w:hideMark/>
          </w:tcPr>
          <w:p w:rsidR="007A01F3" w:rsidRPr="007A01F3" w:rsidRDefault="007A01F3" w:rsidP="007A01F3">
            <w:pPr>
              <w:rPr>
                <w:color w:val="000000"/>
                <w:sz w:val="24"/>
                <w:szCs w:val="24"/>
                <w:lang w:val="en-US" w:eastAsia="zh-CN"/>
              </w:rPr>
            </w:pPr>
            <w:r w:rsidRPr="007A01F3">
              <w:rPr>
                <w:color w:val="000000"/>
                <w:sz w:val="24"/>
                <w:szCs w:val="24"/>
                <w:lang w:val="en-US" w:eastAsia="zh-CN"/>
              </w:rPr>
              <w:t>1787</w:t>
            </w:r>
          </w:p>
        </w:tc>
        <w:tc>
          <w:tcPr>
            <w:tcW w:w="0" w:type="auto"/>
            <w:tcBorders>
              <w:top w:val="single" w:sz="6" w:space="0" w:color="000000"/>
              <w:left w:val="single" w:sz="6" w:space="0" w:color="000000"/>
              <w:bottom w:val="single" w:sz="6" w:space="0" w:color="000000"/>
              <w:right w:val="single" w:sz="6" w:space="0" w:color="000000"/>
            </w:tcBorders>
            <w:hideMark/>
          </w:tcPr>
          <w:p w:rsidR="007A01F3" w:rsidRPr="007A01F3" w:rsidRDefault="007A01F3" w:rsidP="007A01F3">
            <w:pPr>
              <w:rPr>
                <w:color w:val="000000"/>
                <w:sz w:val="24"/>
                <w:szCs w:val="24"/>
                <w:lang w:val="en-US" w:eastAsia="zh-CN"/>
              </w:rPr>
            </w:pPr>
            <w:r w:rsidRPr="007A01F3">
              <w:rPr>
                <w:color w:val="000000"/>
                <w:sz w:val="24"/>
                <w:szCs w:val="24"/>
                <w:lang w:val="en-US" w:eastAsia="zh-CN"/>
              </w:rPr>
              <w:t>132.15</w:t>
            </w:r>
          </w:p>
        </w:tc>
        <w:tc>
          <w:tcPr>
            <w:tcW w:w="0" w:type="auto"/>
            <w:tcBorders>
              <w:top w:val="single" w:sz="6" w:space="0" w:color="000000"/>
              <w:left w:val="single" w:sz="6" w:space="0" w:color="000000"/>
              <w:bottom w:val="single" w:sz="6" w:space="0" w:color="000000"/>
              <w:right w:val="single" w:sz="6" w:space="0" w:color="000000"/>
            </w:tcBorders>
            <w:hideMark/>
          </w:tcPr>
          <w:p w:rsidR="007A01F3" w:rsidRPr="007A01F3" w:rsidRDefault="007A01F3" w:rsidP="007A01F3">
            <w:pPr>
              <w:rPr>
                <w:color w:val="000000"/>
                <w:sz w:val="24"/>
                <w:szCs w:val="24"/>
                <w:lang w:val="en-US" w:eastAsia="zh-CN"/>
              </w:rPr>
            </w:pPr>
            <w:r w:rsidRPr="007A01F3">
              <w:rPr>
                <w:color w:val="000000"/>
                <w:sz w:val="24"/>
                <w:szCs w:val="24"/>
                <w:lang w:val="en-US" w:eastAsia="zh-CN"/>
              </w:rPr>
              <w:t>35.3.5.3</w:t>
            </w:r>
          </w:p>
        </w:tc>
        <w:tc>
          <w:tcPr>
            <w:tcW w:w="0" w:type="auto"/>
            <w:tcBorders>
              <w:top w:val="single" w:sz="6" w:space="0" w:color="000000"/>
              <w:left w:val="single" w:sz="6" w:space="0" w:color="000000"/>
              <w:bottom w:val="single" w:sz="6" w:space="0" w:color="000000"/>
              <w:right w:val="single" w:sz="6" w:space="0" w:color="000000"/>
            </w:tcBorders>
            <w:hideMark/>
          </w:tcPr>
          <w:p w:rsidR="007A01F3" w:rsidRPr="007A01F3" w:rsidRDefault="007A01F3" w:rsidP="007A01F3">
            <w:pPr>
              <w:rPr>
                <w:color w:val="000000"/>
                <w:sz w:val="24"/>
                <w:szCs w:val="24"/>
                <w:lang w:val="en-US" w:eastAsia="zh-CN"/>
              </w:rPr>
            </w:pPr>
            <w:r w:rsidRPr="007A01F3">
              <w:rPr>
                <w:color w:val="000000"/>
                <w:sz w:val="24"/>
                <w:szCs w:val="24"/>
                <w:lang w:val="en-US" w:eastAsia="zh-CN"/>
              </w:rPr>
              <w:t>"d" of disassociation frame should be upper case</w:t>
            </w:r>
          </w:p>
        </w:tc>
        <w:tc>
          <w:tcPr>
            <w:tcW w:w="2718" w:type="dxa"/>
            <w:tcBorders>
              <w:top w:val="single" w:sz="6" w:space="0" w:color="000000"/>
              <w:left w:val="single" w:sz="6" w:space="0" w:color="000000"/>
              <w:bottom w:val="single" w:sz="6" w:space="0" w:color="000000"/>
              <w:right w:val="single" w:sz="6" w:space="0" w:color="000000"/>
            </w:tcBorders>
            <w:hideMark/>
          </w:tcPr>
          <w:p w:rsidR="007A01F3" w:rsidRPr="007A01F3" w:rsidRDefault="007A01F3" w:rsidP="007A01F3">
            <w:pPr>
              <w:rPr>
                <w:color w:val="000000"/>
                <w:sz w:val="24"/>
                <w:szCs w:val="24"/>
                <w:lang w:val="en-US" w:eastAsia="zh-CN"/>
              </w:rPr>
            </w:pPr>
            <w:r w:rsidRPr="007A01F3">
              <w:rPr>
                <w:color w:val="000000"/>
                <w:sz w:val="24"/>
                <w:szCs w:val="24"/>
                <w:lang w:val="en-US" w:eastAsia="zh-CN"/>
              </w:rPr>
              <w:t>As in the comment</w:t>
            </w:r>
          </w:p>
        </w:tc>
      </w:tr>
      <w:tr w:rsidR="00184CB9" w:rsidRPr="00184CB9" w:rsidTr="00184CB9">
        <w:tc>
          <w:tcPr>
            <w:tcW w:w="0" w:type="auto"/>
            <w:tcBorders>
              <w:top w:val="single" w:sz="6" w:space="0" w:color="000000"/>
              <w:left w:val="single" w:sz="6" w:space="0" w:color="000000"/>
              <w:bottom w:val="single" w:sz="6" w:space="0" w:color="000000"/>
              <w:right w:val="single" w:sz="6" w:space="0" w:color="000000"/>
            </w:tcBorders>
            <w:hideMark/>
          </w:tcPr>
          <w:p w:rsidR="00184CB9" w:rsidRPr="00184CB9" w:rsidRDefault="00184CB9" w:rsidP="00184CB9">
            <w:pPr>
              <w:rPr>
                <w:color w:val="000000"/>
                <w:sz w:val="24"/>
                <w:szCs w:val="24"/>
                <w:lang w:val="en-US" w:eastAsia="zh-CN"/>
              </w:rPr>
            </w:pPr>
            <w:r w:rsidRPr="00184CB9">
              <w:rPr>
                <w:color w:val="000000"/>
                <w:sz w:val="24"/>
                <w:szCs w:val="24"/>
                <w:lang w:val="en-US" w:eastAsia="zh-CN"/>
              </w:rPr>
              <w:t>2062</w:t>
            </w:r>
          </w:p>
        </w:tc>
        <w:tc>
          <w:tcPr>
            <w:tcW w:w="0" w:type="auto"/>
            <w:tcBorders>
              <w:top w:val="single" w:sz="6" w:space="0" w:color="000000"/>
              <w:left w:val="single" w:sz="6" w:space="0" w:color="000000"/>
              <w:bottom w:val="single" w:sz="6" w:space="0" w:color="000000"/>
              <w:right w:val="single" w:sz="6" w:space="0" w:color="000000"/>
            </w:tcBorders>
            <w:hideMark/>
          </w:tcPr>
          <w:p w:rsidR="00184CB9" w:rsidRPr="00184CB9" w:rsidRDefault="00184CB9" w:rsidP="00184CB9">
            <w:pPr>
              <w:rPr>
                <w:color w:val="000000"/>
                <w:sz w:val="24"/>
                <w:szCs w:val="24"/>
                <w:lang w:val="en-US" w:eastAsia="zh-CN"/>
              </w:rPr>
            </w:pPr>
            <w:r w:rsidRPr="00184CB9">
              <w:rPr>
                <w:color w:val="000000"/>
                <w:sz w:val="24"/>
                <w:szCs w:val="24"/>
                <w:lang w:val="en-US" w:eastAsia="zh-CN"/>
              </w:rPr>
              <w:t>0.00</w:t>
            </w:r>
          </w:p>
        </w:tc>
        <w:tc>
          <w:tcPr>
            <w:tcW w:w="0" w:type="auto"/>
            <w:tcBorders>
              <w:top w:val="single" w:sz="6" w:space="0" w:color="000000"/>
              <w:left w:val="single" w:sz="6" w:space="0" w:color="000000"/>
              <w:bottom w:val="single" w:sz="6" w:space="0" w:color="000000"/>
              <w:right w:val="single" w:sz="6" w:space="0" w:color="000000"/>
            </w:tcBorders>
            <w:hideMark/>
          </w:tcPr>
          <w:p w:rsidR="00184CB9" w:rsidRPr="00184CB9" w:rsidRDefault="00184CB9" w:rsidP="00184CB9">
            <w:pPr>
              <w:rPr>
                <w:color w:val="000000"/>
                <w:sz w:val="24"/>
                <w:szCs w:val="24"/>
                <w:lang w:val="en-US" w:eastAsia="zh-CN"/>
              </w:rPr>
            </w:pPr>
            <w:r w:rsidRPr="00184CB9">
              <w:rPr>
                <w:color w:val="000000"/>
                <w:sz w:val="24"/>
                <w:szCs w:val="24"/>
                <w:lang w:val="en-US" w:eastAsia="zh-CN"/>
              </w:rPr>
              <w:t>35.3.5.3</w:t>
            </w:r>
          </w:p>
        </w:tc>
        <w:tc>
          <w:tcPr>
            <w:tcW w:w="0" w:type="auto"/>
            <w:tcBorders>
              <w:top w:val="single" w:sz="6" w:space="0" w:color="000000"/>
              <w:left w:val="single" w:sz="6" w:space="0" w:color="000000"/>
              <w:bottom w:val="single" w:sz="6" w:space="0" w:color="000000"/>
              <w:right w:val="single" w:sz="6" w:space="0" w:color="000000"/>
            </w:tcBorders>
            <w:hideMark/>
          </w:tcPr>
          <w:p w:rsidR="00184CB9" w:rsidRPr="00184CB9" w:rsidRDefault="00184CB9" w:rsidP="00184CB9">
            <w:pPr>
              <w:rPr>
                <w:color w:val="000000"/>
                <w:sz w:val="24"/>
                <w:szCs w:val="24"/>
                <w:lang w:val="en-US" w:eastAsia="zh-CN"/>
              </w:rPr>
            </w:pPr>
            <w:r w:rsidRPr="00184CB9">
              <w:rPr>
                <w:color w:val="000000"/>
                <w:sz w:val="24"/>
                <w:szCs w:val="24"/>
                <w:lang w:val="en-US" w:eastAsia="zh-CN"/>
              </w:rPr>
              <w:t>"shall send disassociation frame". The frame are usually written as "Dissociation frame"</w:t>
            </w:r>
          </w:p>
        </w:tc>
        <w:tc>
          <w:tcPr>
            <w:tcW w:w="2718" w:type="dxa"/>
            <w:tcBorders>
              <w:top w:val="single" w:sz="6" w:space="0" w:color="000000"/>
              <w:left w:val="single" w:sz="6" w:space="0" w:color="000000"/>
              <w:bottom w:val="single" w:sz="6" w:space="0" w:color="000000"/>
              <w:right w:val="single" w:sz="6" w:space="0" w:color="000000"/>
            </w:tcBorders>
            <w:hideMark/>
          </w:tcPr>
          <w:p w:rsidR="00184CB9" w:rsidRPr="00184CB9" w:rsidRDefault="00184CB9" w:rsidP="00184CB9">
            <w:pPr>
              <w:rPr>
                <w:color w:val="000000"/>
                <w:sz w:val="24"/>
                <w:szCs w:val="24"/>
                <w:lang w:val="en-US" w:eastAsia="zh-CN"/>
              </w:rPr>
            </w:pPr>
            <w:r w:rsidRPr="00184CB9">
              <w:rPr>
                <w:color w:val="000000"/>
                <w:sz w:val="24"/>
                <w:szCs w:val="24"/>
                <w:lang w:val="en-US" w:eastAsia="zh-CN"/>
              </w:rPr>
              <w:t>Change to "shall send a Disassociation frame"</w:t>
            </w:r>
          </w:p>
        </w:tc>
      </w:tr>
      <w:tr w:rsidR="00DC2DCE" w:rsidRPr="00DC2DCE" w:rsidTr="00DC2DCE">
        <w:tc>
          <w:tcPr>
            <w:tcW w:w="0" w:type="auto"/>
            <w:tcBorders>
              <w:top w:val="single" w:sz="6" w:space="0" w:color="000000"/>
              <w:left w:val="single" w:sz="6" w:space="0" w:color="000000"/>
              <w:bottom w:val="single" w:sz="6" w:space="0" w:color="000000"/>
              <w:right w:val="single" w:sz="6" w:space="0" w:color="000000"/>
            </w:tcBorders>
            <w:hideMark/>
          </w:tcPr>
          <w:p w:rsidR="00DC2DCE" w:rsidRPr="00DC2DCE" w:rsidRDefault="00DC2DCE" w:rsidP="00DC2DCE">
            <w:pPr>
              <w:rPr>
                <w:color w:val="000000"/>
                <w:sz w:val="24"/>
                <w:szCs w:val="24"/>
                <w:lang w:val="en-US" w:eastAsia="zh-CN"/>
              </w:rPr>
            </w:pPr>
            <w:r w:rsidRPr="00DC2DCE">
              <w:rPr>
                <w:color w:val="000000"/>
                <w:sz w:val="24"/>
                <w:szCs w:val="24"/>
                <w:lang w:val="en-US" w:eastAsia="zh-CN"/>
              </w:rPr>
              <w:t>2425</w:t>
            </w:r>
          </w:p>
        </w:tc>
        <w:tc>
          <w:tcPr>
            <w:tcW w:w="0" w:type="auto"/>
            <w:tcBorders>
              <w:top w:val="single" w:sz="6" w:space="0" w:color="000000"/>
              <w:left w:val="single" w:sz="6" w:space="0" w:color="000000"/>
              <w:bottom w:val="single" w:sz="6" w:space="0" w:color="000000"/>
              <w:right w:val="single" w:sz="6" w:space="0" w:color="000000"/>
            </w:tcBorders>
            <w:hideMark/>
          </w:tcPr>
          <w:p w:rsidR="00DC2DCE" w:rsidRPr="00DC2DCE" w:rsidRDefault="00DC2DCE" w:rsidP="00DC2DCE">
            <w:pPr>
              <w:rPr>
                <w:color w:val="000000"/>
                <w:sz w:val="24"/>
                <w:szCs w:val="24"/>
                <w:lang w:val="en-US" w:eastAsia="zh-CN"/>
              </w:rPr>
            </w:pPr>
            <w:r w:rsidRPr="00DC2DCE">
              <w:rPr>
                <w:color w:val="000000"/>
                <w:sz w:val="24"/>
                <w:szCs w:val="24"/>
                <w:lang w:val="en-US" w:eastAsia="zh-CN"/>
              </w:rPr>
              <w:t>132.09</w:t>
            </w:r>
          </w:p>
        </w:tc>
        <w:tc>
          <w:tcPr>
            <w:tcW w:w="0" w:type="auto"/>
            <w:tcBorders>
              <w:top w:val="single" w:sz="6" w:space="0" w:color="000000"/>
              <w:left w:val="single" w:sz="6" w:space="0" w:color="000000"/>
              <w:bottom w:val="single" w:sz="6" w:space="0" w:color="000000"/>
              <w:right w:val="single" w:sz="6" w:space="0" w:color="000000"/>
            </w:tcBorders>
            <w:hideMark/>
          </w:tcPr>
          <w:p w:rsidR="00DC2DCE" w:rsidRPr="00DC2DCE" w:rsidRDefault="00DC2DCE" w:rsidP="00DC2DCE">
            <w:pPr>
              <w:rPr>
                <w:color w:val="000000"/>
                <w:sz w:val="24"/>
                <w:szCs w:val="24"/>
                <w:lang w:val="en-US" w:eastAsia="zh-CN"/>
              </w:rPr>
            </w:pPr>
            <w:r w:rsidRPr="00DC2DCE">
              <w:rPr>
                <w:color w:val="000000"/>
                <w:sz w:val="24"/>
                <w:szCs w:val="24"/>
                <w:lang w:val="en-US" w:eastAsia="zh-CN"/>
              </w:rPr>
              <w:t>35.3.5.3</w:t>
            </w:r>
          </w:p>
        </w:tc>
        <w:tc>
          <w:tcPr>
            <w:tcW w:w="0" w:type="auto"/>
            <w:tcBorders>
              <w:top w:val="single" w:sz="6" w:space="0" w:color="000000"/>
              <w:left w:val="single" w:sz="6" w:space="0" w:color="000000"/>
              <w:bottom w:val="single" w:sz="6" w:space="0" w:color="000000"/>
              <w:right w:val="single" w:sz="6" w:space="0" w:color="000000"/>
            </w:tcBorders>
            <w:hideMark/>
          </w:tcPr>
          <w:p w:rsidR="00DC2DCE" w:rsidRPr="00DC2DCE" w:rsidRDefault="00DC2DCE" w:rsidP="00DC2DCE">
            <w:pPr>
              <w:rPr>
                <w:color w:val="000000"/>
                <w:sz w:val="24"/>
                <w:szCs w:val="24"/>
                <w:lang w:val="en-US" w:eastAsia="zh-CN"/>
              </w:rPr>
            </w:pPr>
            <w:r w:rsidRPr="00DC2DCE">
              <w:rPr>
                <w:color w:val="000000"/>
                <w:sz w:val="24"/>
                <w:szCs w:val="24"/>
                <w:lang w:val="en-US" w:eastAsia="zh-CN"/>
              </w:rPr>
              <w:t>Modify "disassociation frame" to "Disassociation frame" for clarification.</w:t>
            </w:r>
          </w:p>
        </w:tc>
        <w:tc>
          <w:tcPr>
            <w:tcW w:w="2718" w:type="dxa"/>
            <w:tcBorders>
              <w:top w:val="single" w:sz="6" w:space="0" w:color="000000"/>
              <w:left w:val="single" w:sz="6" w:space="0" w:color="000000"/>
              <w:bottom w:val="single" w:sz="6" w:space="0" w:color="000000"/>
              <w:right w:val="single" w:sz="6" w:space="0" w:color="000000"/>
            </w:tcBorders>
            <w:hideMark/>
          </w:tcPr>
          <w:p w:rsidR="00DC2DCE" w:rsidRPr="00DC2DCE" w:rsidRDefault="00DC2DCE" w:rsidP="00DC2DCE">
            <w:pPr>
              <w:rPr>
                <w:color w:val="000000"/>
                <w:sz w:val="24"/>
                <w:szCs w:val="24"/>
                <w:lang w:val="en-US" w:eastAsia="zh-CN"/>
              </w:rPr>
            </w:pPr>
            <w:r w:rsidRPr="00DC2DCE">
              <w:rPr>
                <w:color w:val="000000"/>
                <w:sz w:val="24"/>
                <w:szCs w:val="24"/>
                <w:lang w:val="en-US" w:eastAsia="zh-CN"/>
              </w:rPr>
              <w:t>Please see comment.</w:t>
            </w:r>
          </w:p>
        </w:tc>
      </w:tr>
      <w:tr w:rsidR="004B29E9" w:rsidRPr="004B29E9" w:rsidTr="004B29E9">
        <w:tc>
          <w:tcPr>
            <w:tcW w:w="0" w:type="auto"/>
            <w:tcBorders>
              <w:top w:val="single" w:sz="6" w:space="0" w:color="000000"/>
              <w:left w:val="single" w:sz="6" w:space="0" w:color="000000"/>
              <w:bottom w:val="single" w:sz="6" w:space="0" w:color="000000"/>
              <w:right w:val="single" w:sz="6" w:space="0" w:color="000000"/>
            </w:tcBorders>
            <w:hideMark/>
          </w:tcPr>
          <w:p w:rsidR="004B29E9" w:rsidRPr="004B29E9" w:rsidRDefault="004B29E9" w:rsidP="004B29E9">
            <w:pPr>
              <w:rPr>
                <w:color w:val="000000"/>
                <w:sz w:val="24"/>
                <w:szCs w:val="24"/>
                <w:lang w:val="en-US" w:eastAsia="zh-CN"/>
              </w:rPr>
            </w:pPr>
            <w:r w:rsidRPr="004B29E9">
              <w:rPr>
                <w:color w:val="000000"/>
                <w:sz w:val="24"/>
                <w:szCs w:val="24"/>
                <w:lang w:val="en-US" w:eastAsia="zh-CN"/>
              </w:rPr>
              <w:t>2426</w:t>
            </w:r>
          </w:p>
        </w:tc>
        <w:tc>
          <w:tcPr>
            <w:tcW w:w="0" w:type="auto"/>
            <w:tcBorders>
              <w:top w:val="single" w:sz="6" w:space="0" w:color="000000"/>
              <w:left w:val="single" w:sz="6" w:space="0" w:color="000000"/>
              <w:bottom w:val="single" w:sz="6" w:space="0" w:color="000000"/>
              <w:right w:val="single" w:sz="6" w:space="0" w:color="000000"/>
            </w:tcBorders>
            <w:hideMark/>
          </w:tcPr>
          <w:p w:rsidR="004B29E9" w:rsidRPr="004B29E9" w:rsidRDefault="004B29E9" w:rsidP="004B29E9">
            <w:pPr>
              <w:rPr>
                <w:color w:val="000000"/>
                <w:sz w:val="24"/>
                <w:szCs w:val="24"/>
                <w:lang w:val="en-US" w:eastAsia="zh-CN"/>
              </w:rPr>
            </w:pPr>
            <w:r w:rsidRPr="004B29E9">
              <w:rPr>
                <w:color w:val="000000"/>
                <w:sz w:val="24"/>
                <w:szCs w:val="24"/>
                <w:lang w:val="en-US" w:eastAsia="zh-CN"/>
              </w:rPr>
              <w:t>132.15</w:t>
            </w:r>
          </w:p>
        </w:tc>
        <w:tc>
          <w:tcPr>
            <w:tcW w:w="0" w:type="auto"/>
            <w:tcBorders>
              <w:top w:val="single" w:sz="6" w:space="0" w:color="000000"/>
              <w:left w:val="single" w:sz="6" w:space="0" w:color="000000"/>
              <w:bottom w:val="single" w:sz="6" w:space="0" w:color="000000"/>
              <w:right w:val="single" w:sz="6" w:space="0" w:color="000000"/>
            </w:tcBorders>
            <w:hideMark/>
          </w:tcPr>
          <w:p w:rsidR="004B29E9" w:rsidRPr="004B29E9" w:rsidRDefault="004B29E9" w:rsidP="004B29E9">
            <w:pPr>
              <w:rPr>
                <w:color w:val="000000"/>
                <w:sz w:val="24"/>
                <w:szCs w:val="24"/>
                <w:lang w:val="en-US" w:eastAsia="zh-CN"/>
              </w:rPr>
            </w:pPr>
            <w:r w:rsidRPr="004B29E9">
              <w:rPr>
                <w:color w:val="000000"/>
                <w:sz w:val="24"/>
                <w:szCs w:val="24"/>
                <w:lang w:val="en-US" w:eastAsia="zh-CN"/>
              </w:rPr>
              <w:t>35.3.5.3</w:t>
            </w:r>
          </w:p>
        </w:tc>
        <w:tc>
          <w:tcPr>
            <w:tcW w:w="0" w:type="auto"/>
            <w:tcBorders>
              <w:top w:val="single" w:sz="6" w:space="0" w:color="000000"/>
              <w:left w:val="single" w:sz="6" w:space="0" w:color="000000"/>
              <w:bottom w:val="single" w:sz="6" w:space="0" w:color="000000"/>
              <w:right w:val="single" w:sz="6" w:space="0" w:color="000000"/>
            </w:tcBorders>
            <w:hideMark/>
          </w:tcPr>
          <w:p w:rsidR="004B29E9" w:rsidRPr="004B29E9" w:rsidRDefault="004B29E9" w:rsidP="004B29E9">
            <w:pPr>
              <w:rPr>
                <w:color w:val="000000"/>
                <w:sz w:val="24"/>
                <w:szCs w:val="24"/>
                <w:lang w:val="en-US" w:eastAsia="zh-CN"/>
              </w:rPr>
            </w:pPr>
            <w:r w:rsidRPr="004B29E9">
              <w:rPr>
                <w:color w:val="000000"/>
                <w:sz w:val="24"/>
                <w:szCs w:val="24"/>
                <w:lang w:val="en-US" w:eastAsia="zh-CN"/>
              </w:rPr>
              <w:t>Modify "disassociation frame" to "Disassociation frame" for clarification.</w:t>
            </w:r>
          </w:p>
        </w:tc>
        <w:tc>
          <w:tcPr>
            <w:tcW w:w="2718" w:type="dxa"/>
            <w:tcBorders>
              <w:top w:val="single" w:sz="6" w:space="0" w:color="000000"/>
              <w:left w:val="single" w:sz="6" w:space="0" w:color="000000"/>
              <w:bottom w:val="single" w:sz="6" w:space="0" w:color="000000"/>
              <w:right w:val="single" w:sz="6" w:space="0" w:color="000000"/>
            </w:tcBorders>
            <w:hideMark/>
          </w:tcPr>
          <w:p w:rsidR="004B29E9" w:rsidRPr="004B29E9" w:rsidRDefault="004B29E9" w:rsidP="004B29E9">
            <w:pPr>
              <w:rPr>
                <w:color w:val="000000"/>
                <w:sz w:val="24"/>
                <w:szCs w:val="24"/>
                <w:lang w:val="en-US" w:eastAsia="zh-CN"/>
              </w:rPr>
            </w:pPr>
            <w:r w:rsidRPr="004B29E9">
              <w:rPr>
                <w:color w:val="000000"/>
                <w:sz w:val="24"/>
                <w:szCs w:val="24"/>
                <w:lang w:val="en-US" w:eastAsia="zh-CN"/>
              </w:rPr>
              <w:t>Please see comment.</w:t>
            </w:r>
          </w:p>
        </w:tc>
      </w:tr>
      <w:tr w:rsidR="00550E15" w:rsidRPr="00550E15" w:rsidTr="00550E15">
        <w:tc>
          <w:tcPr>
            <w:tcW w:w="0" w:type="auto"/>
            <w:tcBorders>
              <w:top w:val="single" w:sz="6" w:space="0" w:color="000000"/>
              <w:left w:val="single" w:sz="6" w:space="0" w:color="000000"/>
              <w:bottom w:val="single" w:sz="6" w:space="0" w:color="000000"/>
              <w:right w:val="single" w:sz="6" w:space="0" w:color="000000"/>
            </w:tcBorders>
            <w:hideMark/>
          </w:tcPr>
          <w:p w:rsidR="00550E15" w:rsidRPr="00550E15" w:rsidRDefault="00550E15" w:rsidP="00550E15">
            <w:pPr>
              <w:rPr>
                <w:color w:val="000000"/>
                <w:sz w:val="24"/>
                <w:szCs w:val="24"/>
                <w:lang w:val="en-US" w:eastAsia="zh-CN"/>
              </w:rPr>
            </w:pPr>
            <w:r w:rsidRPr="00550E15">
              <w:rPr>
                <w:color w:val="000000"/>
                <w:sz w:val="24"/>
                <w:szCs w:val="24"/>
                <w:lang w:val="en-US" w:eastAsia="zh-CN"/>
              </w:rPr>
              <w:t>3218</w:t>
            </w:r>
          </w:p>
        </w:tc>
        <w:tc>
          <w:tcPr>
            <w:tcW w:w="0" w:type="auto"/>
            <w:tcBorders>
              <w:top w:val="single" w:sz="6" w:space="0" w:color="000000"/>
              <w:left w:val="single" w:sz="6" w:space="0" w:color="000000"/>
              <w:bottom w:val="single" w:sz="6" w:space="0" w:color="000000"/>
              <w:right w:val="single" w:sz="6" w:space="0" w:color="000000"/>
            </w:tcBorders>
            <w:hideMark/>
          </w:tcPr>
          <w:p w:rsidR="00550E15" w:rsidRPr="00550E15" w:rsidRDefault="00550E15" w:rsidP="00550E15">
            <w:pPr>
              <w:rPr>
                <w:color w:val="000000"/>
                <w:sz w:val="24"/>
                <w:szCs w:val="24"/>
                <w:lang w:val="en-US" w:eastAsia="zh-CN"/>
              </w:rPr>
            </w:pPr>
            <w:r w:rsidRPr="00550E15">
              <w:rPr>
                <w:color w:val="000000"/>
                <w:sz w:val="24"/>
                <w:szCs w:val="24"/>
                <w:lang w:val="en-US" w:eastAsia="zh-CN"/>
              </w:rPr>
              <w:t>132.09</w:t>
            </w:r>
          </w:p>
        </w:tc>
        <w:tc>
          <w:tcPr>
            <w:tcW w:w="0" w:type="auto"/>
            <w:tcBorders>
              <w:top w:val="single" w:sz="6" w:space="0" w:color="000000"/>
              <w:left w:val="single" w:sz="6" w:space="0" w:color="000000"/>
              <w:bottom w:val="single" w:sz="6" w:space="0" w:color="000000"/>
              <w:right w:val="single" w:sz="6" w:space="0" w:color="000000"/>
            </w:tcBorders>
            <w:hideMark/>
          </w:tcPr>
          <w:p w:rsidR="00550E15" w:rsidRPr="00550E15" w:rsidRDefault="00550E15" w:rsidP="00550E15">
            <w:pPr>
              <w:rPr>
                <w:color w:val="000000"/>
                <w:sz w:val="24"/>
                <w:szCs w:val="24"/>
                <w:lang w:val="en-US" w:eastAsia="zh-CN"/>
              </w:rPr>
            </w:pPr>
            <w:r w:rsidRPr="00550E15">
              <w:rPr>
                <w:color w:val="000000"/>
                <w:sz w:val="24"/>
                <w:szCs w:val="24"/>
                <w:lang w:val="en-US" w:eastAsia="zh-CN"/>
              </w:rPr>
              <w:t>35.3.5.3</w:t>
            </w:r>
          </w:p>
        </w:tc>
        <w:tc>
          <w:tcPr>
            <w:tcW w:w="0" w:type="auto"/>
            <w:tcBorders>
              <w:top w:val="single" w:sz="6" w:space="0" w:color="000000"/>
              <w:left w:val="single" w:sz="6" w:space="0" w:color="000000"/>
              <w:bottom w:val="single" w:sz="6" w:space="0" w:color="000000"/>
              <w:right w:val="single" w:sz="6" w:space="0" w:color="000000"/>
            </w:tcBorders>
            <w:hideMark/>
          </w:tcPr>
          <w:p w:rsidR="00550E15" w:rsidRPr="00550E15" w:rsidRDefault="00550E15" w:rsidP="00550E15">
            <w:pPr>
              <w:rPr>
                <w:color w:val="000000"/>
                <w:sz w:val="24"/>
                <w:szCs w:val="24"/>
                <w:lang w:val="en-US" w:eastAsia="zh-CN"/>
              </w:rPr>
            </w:pPr>
            <w:r w:rsidRPr="00550E15">
              <w:rPr>
                <w:color w:val="000000"/>
                <w:sz w:val="24"/>
                <w:szCs w:val="24"/>
                <w:lang w:val="en-US" w:eastAsia="zh-CN"/>
              </w:rPr>
              <w:t>Capitalize disassoication frame.</w:t>
            </w:r>
          </w:p>
        </w:tc>
        <w:tc>
          <w:tcPr>
            <w:tcW w:w="2718" w:type="dxa"/>
            <w:tcBorders>
              <w:top w:val="single" w:sz="6" w:space="0" w:color="000000"/>
              <w:left w:val="single" w:sz="6" w:space="0" w:color="000000"/>
              <w:bottom w:val="single" w:sz="6" w:space="0" w:color="000000"/>
              <w:right w:val="single" w:sz="6" w:space="0" w:color="000000"/>
            </w:tcBorders>
            <w:hideMark/>
          </w:tcPr>
          <w:p w:rsidR="00550E15" w:rsidRPr="00550E15" w:rsidRDefault="00550E15" w:rsidP="00550E15">
            <w:pPr>
              <w:rPr>
                <w:color w:val="000000"/>
                <w:sz w:val="24"/>
                <w:szCs w:val="24"/>
                <w:lang w:val="en-US" w:eastAsia="zh-CN"/>
              </w:rPr>
            </w:pPr>
            <w:r w:rsidRPr="00550E15">
              <w:rPr>
                <w:color w:val="000000"/>
                <w:sz w:val="24"/>
                <w:szCs w:val="24"/>
                <w:lang w:val="en-US" w:eastAsia="zh-CN"/>
              </w:rPr>
              <w:t>Change "disassociation frame" to "Disassociation Frame" One more instance on line 15.</w:t>
            </w:r>
          </w:p>
        </w:tc>
      </w:tr>
    </w:tbl>
    <w:p w:rsidR="007A01F3" w:rsidRDefault="007A01F3" w:rsidP="00656072">
      <w:pPr>
        <w:rPr>
          <w:sz w:val="24"/>
          <w:szCs w:val="24"/>
          <w:lang w:val="en-US"/>
        </w:rPr>
      </w:pPr>
    </w:p>
    <w:p w:rsidR="007A01F3" w:rsidRPr="00656072" w:rsidRDefault="007A01F3" w:rsidP="007A01F3">
      <w:pPr>
        <w:rPr>
          <w:b/>
          <w:i/>
          <w:sz w:val="24"/>
          <w:szCs w:val="24"/>
          <w:lang w:val="en-US"/>
        </w:rPr>
      </w:pPr>
      <w:r w:rsidRPr="00656072">
        <w:rPr>
          <w:b/>
          <w:i/>
          <w:sz w:val="24"/>
          <w:szCs w:val="24"/>
          <w:lang w:val="en-US"/>
        </w:rPr>
        <w:t>Discussion:</w:t>
      </w:r>
    </w:p>
    <w:p w:rsidR="007A01F3" w:rsidRPr="00656072" w:rsidRDefault="007A01F3" w:rsidP="007A01F3">
      <w:pPr>
        <w:rPr>
          <w:sz w:val="24"/>
          <w:szCs w:val="24"/>
          <w:lang w:val="en-US"/>
        </w:rPr>
      </w:pPr>
      <w:r>
        <w:rPr>
          <w:sz w:val="24"/>
          <w:szCs w:val="24"/>
          <w:lang w:val="en-US"/>
        </w:rPr>
        <w:t>None.</w:t>
      </w:r>
    </w:p>
    <w:p w:rsidR="007A01F3" w:rsidRPr="00656072" w:rsidRDefault="007A01F3" w:rsidP="007A01F3">
      <w:pPr>
        <w:rPr>
          <w:sz w:val="24"/>
          <w:szCs w:val="24"/>
          <w:lang w:val="en-US"/>
        </w:rPr>
      </w:pPr>
    </w:p>
    <w:p w:rsidR="007A01F3" w:rsidRPr="00656072" w:rsidRDefault="007A01F3" w:rsidP="007A01F3">
      <w:pPr>
        <w:rPr>
          <w:b/>
          <w:i/>
          <w:sz w:val="24"/>
          <w:szCs w:val="24"/>
          <w:lang w:val="en-US"/>
        </w:rPr>
      </w:pPr>
      <w:r w:rsidRPr="00656072">
        <w:rPr>
          <w:b/>
          <w:i/>
          <w:sz w:val="24"/>
          <w:szCs w:val="24"/>
          <w:lang w:val="en-US"/>
        </w:rPr>
        <w:t>Proposed resolution</w:t>
      </w:r>
      <w:r w:rsidR="0087627D">
        <w:rPr>
          <w:b/>
          <w:i/>
          <w:sz w:val="24"/>
          <w:szCs w:val="24"/>
          <w:lang w:val="en-US"/>
        </w:rPr>
        <w:t xml:space="preserve"> for CIDs 1786</w:t>
      </w:r>
      <w:r>
        <w:rPr>
          <w:b/>
          <w:i/>
          <w:sz w:val="24"/>
          <w:szCs w:val="24"/>
          <w:lang w:val="en-US"/>
        </w:rPr>
        <w:t xml:space="preserve">, </w:t>
      </w:r>
      <w:r w:rsidR="0087627D">
        <w:rPr>
          <w:b/>
          <w:i/>
          <w:sz w:val="24"/>
          <w:szCs w:val="24"/>
          <w:lang w:val="en-US"/>
        </w:rPr>
        <w:t>1787</w:t>
      </w:r>
      <w:r w:rsidR="00184CB9">
        <w:rPr>
          <w:b/>
          <w:i/>
          <w:sz w:val="24"/>
          <w:szCs w:val="24"/>
          <w:lang w:val="en-US"/>
        </w:rPr>
        <w:t>, 2062</w:t>
      </w:r>
      <w:r w:rsidR="00DC2DCE">
        <w:rPr>
          <w:b/>
          <w:i/>
          <w:sz w:val="24"/>
          <w:szCs w:val="24"/>
          <w:lang w:val="en-US"/>
        </w:rPr>
        <w:t>, 2425</w:t>
      </w:r>
      <w:r w:rsidR="004B29E9">
        <w:rPr>
          <w:b/>
          <w:i/>
          <w:sz w:val="24"/>
          <w:szCs w:val="24"/>
          <w:lang w:val="en-US"/>
        </w:rPr>
        <w:t>, 2426</w:t>
      </w:r>
      <w:r w:rsidR="00550E15">
        <w:rPr>
          <w:b/>
          <w:i/>
          <w:sz w:val="24"/>
          <w:szCs w:val="24"/>
          <w:lang w:val="en-US"/>
        </w:rPr>
        <w:t>, 3218</w:t>
      </w:r>
      <w:r w:rsidRPr="00656072">
        <w:rPr>
          <w:b/>
          <w:i/>
          <w:sz w:val="24"/>
          <w:szCs w:val="24"/>
          <w:lang w:val="en-US"/>
        </w:rPr>
        <w:t>:</w:t>
      </w:r>
    </w:p>
    <w:p w:rsidR="007A01F3" w:rsidRPr="00656072" w:rsidRDefault="007A01F3" w:rsidP="007A01F3">
      <w:pPr>
        <w:rPr>
          <w:sz w:val="24"/>
          <w:szCs w:val="24"/>
          <w:lang w:val="en-US"/>
        </w:rPr>
      </w:pPr>
      <w:r>
        <w:rPr>
          <w:sz w:val="24"/>
          <w:szCs w:val="24"/>
          <w:lang w:val="en-US"/>
        </w:rPr>
        <w:t>Accepted.</w:t>
      </w:r>
    </w:p>
    <w:p w:rsidR="007A01F3" w:rsidRDefault="007A01F3" w:rsidP="00656072">
      <w:pPr>
        <w:rPr>
          <w:sz w:val="24"/>
          <w:szCs w:val="24"/>
          <w:lang w:val="en-US"/>
        </w:rPr>
      </w:pPr>
    </w:p>
    <w:p w:rsidR="008D1A76" w:rsidRDefault="008D1A76" w:rsidP="00656072">
      <w:pPr>
        <w:rPr>
          <w:sz w:val="24"/>
          <w:szCs w:val="24"/>
          <w:lang w:val="en-US"/>
        </w:rPr>
      </w:pPr>
    </w:p>
    <w:p w:rsidR="008D1A76" w:rsidRDefault="008D1A76" w:rsidP="00656072">
      <w:pPr>
        <w:rPr>
          <w:sz w:val="24"/>
          <w:szCs w:val="24"/>
          <w:lang w:val="en-US"/>
        </w:rPr>
      </w:pPr>
    </w:p>
    <w:tbl>
      <w:tblPr>
        <w:tblW w:w="1016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810"/>
        <w:gridCol w:w="1354"/>
        <w:gridCol w:w="6798"/>
      </w:tblGrid>
      <w:tr w:rsidR="008D1A76" w:rsidRPr="008D1A76" w:rsidTr="008D1A76">
        <w:tc>
          <w:tcPr>
            <w:tcW w:w="0" w:type="auto"/>
            <w:tcBorders>
              <w:top w:val="single" w:sz="6" w:space="0" w:color="000000"/>
              <w:left w:val="single" w:sz="6" w:space="0" w:color="000000"/>
              <w:bottom w:val="single" w:sz="6" w:space="0" w:color="000000"/>
              <w:right w:val="single" w:sz="6" w:space="0" w:color="000000"/>
            </w:tcBorders>
            <w:vAlign w:val="center"/>
            <w:hideMark/>
          </w:tcPr>
          <w:p w:rsidR="008D1A76" w:rsidRPr="008D1A76" w:rsidRDefault="008D1A76" w:rsidP="008D1A76">
            <w:pPr>
              <w:jc w:val="center"/>
              <w:rPr>
                <w:b/>
                <w:bCs/>
                <w:color w:val="000000"/>
                <w:sz w:val="24"/>
                <w:szCs w:val="24"/>
                <w:lang w:val="en-US" w:eastAsia="zh-CN"/>
              </w:rPr>
            </w:pPr>
            <w:r w:rsidRPr="008D1A76">
              <w:rPr>
                <w:b/>
                <w:bCs/>
                <w:color w:val="000000"/>
                <w:sz w:val="24"/>
                <w:szCs w:val="24"/>
                <w:lang w:val="en-US" w:eastAsia="zh-CN"/>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D1A76" w:rsidRPr="008D1A76" w:rsidRDefault="008D1A76" w:rsidP="008D1A76">
            <w:pPr>
              <w:jc w:val="center"/>
              <w:rPr>
                <w:b/>
                <w:bCs/>
                <w:color w:val="000000"/>
                <w:sz w:val="24"/>
                <w:szCs w:val="24"/>
                <w:lang w:val="en-US" w:eastAsia="zh-CN"/>
              </w:rPr>
            </w:pPr>
            <w:r w:rsidRPr="008D1A76">
              <w:rPr>
                <w:b/>
                <w:bCs/>
                <w:color w:val="000000"/>
                <w:sz w:val="24"/>
                <w:szCs w:val="24"/>
                <w:lang w:val="en-US" w:eastAsia="zh-CN"/>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D1A76" w:rsidRPr="008D1A76" w:rsidRDefault="008D1A76" w:rsidP="008D1A76">
            <w:pPr>
              <w:jc w:val="center"/>
              <w:rPr>
                <w:b/>
                <w:bCs/>
                <w:color w:val="000000"/>
                <w:sz w:val="24"/>
                <w:szCs w:val="24"/>
                <w:lang w:val="en-US" w:eastAsia="zh-CN"/>
              </w:rPr>
            </w:pPr>
            <w:r w:rsidRPr="008D1A76">
              <w:rPr>
                <w:b/>
                <w:bCs/>
                <w:color w:val="000000"/>
                <w:sz w:val="24"/>
                <w:szCs w:val="24"/>
                <w:lang w:val="en-US" w:eastAsia="zh-CN"/>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D1A76" w:rsidRPr="008D1A76" w:rsidRDefault="008D1A76" w:rsidP="008D1A76">
            <w:pPr>
              <w:jc w:val="center"/>
              <w:rPr>
                <w:b/>
                <w:bCs/>
                <w:color w:val="000000"/>
                <w:sz w:val="24"/>
                <w:szCs w:val="24"/>
                <w:lang w:val="en-US" w:eastAsia="zh-CN"/>
              </w:rPr>
            </w:pPr>
            <w:r w:rsidRPr="008D1A76">
              <w:rPr>
                <w:b/>
                <w:bCs/>
                <w:color w:val="000000"/>
                <w:sz w:val="24"/>
                <w:szCs w:val="24"/>
                <w:lang w:val="en-US" w:eastAsia="zh-CN"/>
              </w:rPr>
              <w:t>Comment</w:t>
            </w:r>
          </w:p>
        </w:tc>
        <w:tc>
          <w:tcPr>
            <w:tcW w:w="6798" w:type="dxa"/>
            <w:tcBorders>
              <w:top w:val="single" w:sz="6" w:space="0" w:color="000000"/>
              <w:left w:val="single" w:sz="6" w:space="0" w:color="000000"/>
              <w:bottom w:val="single" w:sz="6" w:space="0" w:color="000000"/>
              <w:right w:val="single" w:sz="6" w:space="0" w:color="000000"/>
            </w:tcBorders>
            <w:vAlign w:val="center"/>
            <w:hideMark/>
          </w:tcPr>
          <w:p w:rsidR="008D1A76" w:rsidRPr="008D1A76" w:rsidRDefault="008D1A76" w:rsidP="008D1A76">
            <w:pPr>
              <w:jc w:val="center"/>
              <w:rPr>
                <w:b/>
                <w:bCs/>
                <w:color w:val="000000"/>
                <w:sz w:val="24"/>
                <w:szCs w:val="24"/>
                <w:lang w:val="en-US" w:eastAsia="zh-CN"/>
              </w:rPr>
            </w:pPr>
            <w:r w:rsidRPr="008D1A76">
              <w:rPr>
                <w:b/>
                <w:bCs/>
                <w:color w:val="000000"/>
                <w:sz w:val="24"/>
                <w:szCs w:val="24"/>
                <w:lang w:val="en-US" w:eastAsia="zh-CN"/>
              </w:rPr>
              <w:t>Proposed Change</w:t>
            </w:r>
          </w:p>
        </w:tc>
      </w:tr>
      <w:tr w:rsidR="008D1A76" w:rsidRPr="008D1A76" w:rsidTr="008D1A76">
        <w:tc>
          <w:tcPr>
            <w:tcW w:w="0" w:type="auto"/>
            <w:tcBorders>
              <w:top w:val="single" w:sz="6" w:space="0" w:color="000000"/>
              <w:left w:val="single" w:sz="6" w:space="0" w:color="000000"/>
              <w:bottom w:val="single" w:sz="6" w:space="0" w:color="000000"/>
              <w:right w:val="single" w:sz="6" w:space="0" w:color="000000"/>
            </w:tcBorders>
            <w:hideMark/>
          </w:tcPr>
          <w:p w:rsidR="008D1A76" w:rsidRPr="008D1A76" w:rsidRDefault="008D1A76" w:rsidP="008D1A76">
            <w:pPr>
              <w:rPr>
                <w:color w:val="000000"/>
                <w:sz w:val="24"/>
                <w:szCs w:val="24"/>
                <w:lang w:val="en-US" w:eastAsia="zh-CN"/>
              </w:rPr>
            </w:pPr>
            <w:r w:rsidRPr="008D1A76">
              <w:rPr>
                <w:color w:val="000000"/>
                <w:sz w:val="24"/>
                <w:szCs w:val="24"/>
                <w:lang w:val="en-US" w:eastAsia="zh-CN"/>
              </w:rPr>
              <w:t>2044</w:t>
            </w:r>
          </w:p>
        </w:tc>
        <w:tc>
          <w:tcPr>
            <w:tcW w:w="0" w:type="auto"/>
            <w:tcBorders>
              <w:top w:val="single" w:sz="6" w:space="0" w:color="000000"/>
              <w:left w:val="single" w:sz="6" w:space="0" w:color="000000"/>
              <w:bottom w:val="single" w:sz="6" w:space="0" w:color="000000"/>
              <w:right w:val="single" w:sz="6" w:space="0" w:color="000000"/>
            </w:tcBorders>
            <w:hideMark/>
          </w:tcPr>
          <w:p w:rsidR="008D1A76" w:rsidRPr="008D1A76" w:rsidRDefault="008D1A76" w:rsidP="008D1A76">
            <w:pPr>
              <w:rPr>
                <w:color w:val="000000"/>
                <w:sz w:val="24"/>
                <w:szCs w:val="24"/>
                <w:lang w:val="en-US" w:eastAsia="zh-CN"/>
              </w:rPr>
            </w:pPr>
            <w:r w:rsidRPr="008D1A76">
              <w:rPr>
                <w:color w:val="000000"/>
                <w:sz w:val="24"/>
                <w:szCs w:val="24"/>
                <w:lang w:val="en-US" w:eastAsia="zh-CN"/>
              </w:rPr>
              <w:t>132.01</w:t>
            </w:r>
          </w:p>
        </w:tc>
        <w:tc>
          <w:tcPr>
            <w:tcW w:w="0" w:type="auto"/>
            <w:tcBorders>
              <w:top w:val="single" w:sz="6" w:space="0" w:color="000000"/>
              <w:left w:val="single" w:sz="6" w:space="0" w:color="000000"/>
              <w:bottom w:val="single" w:sz="6" w:space="0" w:color="000000"/>
              <w:right w:val="single" w:sz="6" w:space="0" w:color="000000"/>
            </w:tcBorders>
            <w:hideMark/>
          </w:tcPr>
          <w:p w:rsidR="008D1A76" w:rsidRPr="008D1A76" w:rsidRDefault="008D1A76" w:rsidP="008D1A76">
            <w:pPr>
              <w:rPr>
                <w:color w:val="000000"/>
                <w:sz w:val="24"/>
                <w:szCs w:val="24"/>
                <w:lang w:val="en-US" w:eastAsia="zh-CN"/>
              </w:rPr>
            </w:pPr>
            <w:r w:rsidRPr="008D1A76">
              <w:rPr>
                <w:color w:val="000000"/>
                <w:sz w:val="24"/>
                <w:szCs w:val="24"/>
                <w:lang w:val="en-US" w:eastAsia="zh-CN"/>
              </w:rPr>
              <w:t>35.3.5.4</w:t>
            </w:r>
          </w:p>
        </w:tc>
        <w:tc>
          <w:tcPr>
            <w:tcW w:w="0" w:type="auto"/>
            <w:tcBorders>
              <w:top w:val="single" w:sz="6" w:space="0" w:color="000000"/>
              <w:left w:val="single" w:sz="6" w:space="0" w:color="000000"/>
              <w:bottom w:val="single" w:sz="6" w:space="0" w:color="000000"/>
              <w:right w:val="single" w:sz="6" w:space="0" w:color="000000"/>
            </w:tcBorders>
            <w:hideMark/>
          </w:tcPr>
          <w:p w:rsidR="008D1A76" w:rsidRPr="008D1A76" w:rsidRDefault="008D1A76" w:rsidP="008D1A76">
            <w:pPr>
              <w:rPr>
                <w:color w:val="000000"/>
                <w:sz w:val="24"/>
                <w:szCs w:val="24"/>
                <w:lang w:val="en-US" w:eastAsia="zh-CN"/>
              </w:rPr>
            </w:pPr>
            <w:r w:rsidRPr="008D1A76">
              <w:rPr>
                <w:color w:val="000000"/>
                <w:sz w:val="24"/>
                <w:szCs w:val="24"/>
                <w:lang w:val="en-US" w:eastAsia="zh-CN"/>
              </w:rPr>
              <w:t>Typo</w:t>
            </w:r>
          </w:p>
        </w:tc>
        <w:tc>
          <w:tcPr>
            <w:tcW w:w="6798" w:type="dxa"/>
            <w:tcBorders>
              <w:top w:val="single" w:sz="6" w:space="0" w:color="000000"/>
              <w:left w:val="single" w:sz="6" w:space="0" w:color="000000"/>
              <w:bottom w:val="single" w:sz="6" w:space="0" w:color="000000"/>
              <w:right w:val="single" w:sz="6" w:space="0" w:color="000000"/>
            </w:tcBorders>
            <w:hideMark/>
          </w:tcPr>
          <w:p w:rsidR="008D1A76" w:rsidRPr="008D1A76" w:rsidRDefault="008D1A76" w:rsidP="008D1A76">
            <w:pPr>
              <w:rPr>
                <w:color w:val="000000"/>
                <w:sz w:val="24"/>
                <w:szCs w:val="24"/>
                <w:lang w:val="en-US" w:eastAsia="zh-CN"/>
              </w:rPr>
            </w:pPr>
            <w:r w:rsidRPr="008D1A76">
              <w:rPr>
                <w:color w:val="000000"/>
                <w:sz w:val="24"/>
                <w:szCs w:val="24"/>
                <w:lang w:val="en-US" w:eastAsia="zh-CN"/>
              </w:rPr>
              <w:t>Replace initial word with "A" rather than "An"</w:t>
            </w:r>
          </w:p>
        </w:tc>
      </w:tr>
      <w:tr w:rsidR="00845B4C" w:rsidRPr="00845B4C" w:rsidTr="00845B4C">
        <w:tc>
          <w:tcPr>
            <w:tcW w:w="0" w:type="auto"/>
            <w:tcBorders>
              <w:top w:val="single" w:sz="6" w:space="0" w:color="000000"/>
              <w:left w:val="single" w:sz="6" w:space="0" w:color="000000"/>
              <w:bottom w:val="single" w:sz="6" w:space="0" w:color="000000"/>
              <w:right w:val="single" w:sz="6" w:space="0" w:color="000000"/>
            </w:tcBorders>
            <w:hideMark/>
          </w:tcPr>
          <w:p w:rsidR="00845B4C" w:rsidRPr="00845B4C" w:rsidRDefault="00845B4C" w:rsidP="00845B4C">
            <w:pPr>
              <w:rPr>
                <w:color w:val="000000"/>
                <w:sz w:val="24"/>
                <w:szCs w:val="24"/>
                <w:lang w:val="en-US" w:eastAsia="zh-CN"/>
              </w:rPr>
            </w:pPr>
            <w:r w:rsidRPr="00845B4C">
              <w:rPr>
                <w:color w:val="000000"/>
                <w:sz w:val="24"/>
                <w:szCs w:val="24"/>
                <w:lang w:val="en-US" w:eastAsia="zh-CN"/>
              </w:rPr>
              <w:t>2378</w:t>
            </w:r>
          </w:p>
        </w:tc>
        <w:tc>
          <w:tcPr>
            <w:tcW w:w="0" w:type="auto"/>
            <w:tcBorders>
              <w:top w:val="single" w:sz="6" w:space="0" w:color="000000"/>
              <w:left w:val="single" w:sz="6" w:space="0" w:color="000000"/>
              <w:bottom w:val="single" w:sz="6" w:space="0" w:color="000000"/>
              <w:right w:val="single" w:sz="6" w:space="0" w:color="000000"/>
            </w:tcBorders>
            <w:hideMark/>
          </w:tcPr>
          <w:p w:rsidR="00845B4C" w:rsidRPr="00845B4C" w:rsidRDefault="00845B4C" w:rsidP="00845B4C">
            <w:pPr>
              <w:rPr>
                <w:color w:val="000000"/>
                <w:sz w:val="24"/>
                <w:szCs w:val="24"/>
                <w:lang w:val="en-US" w:eastAsia="zh-CN"/>
              </w:rPr>
            </w:pPr>
            <w:r w:rsidRPr="00845B4C">
              <w:rPr>
                <w:color w:val="000000"/>
                <w:sz w:val="24"/>
                <w:szCs w:val="24"/>
                <w:lang w:val="en-US" w:eastAsia="zh-CN"/>
              </w:rPr>
              <w:t>132.61</w:t>
            </w:r>
          </w:p>
        </w:tc>
        <w:tc>
          <w:tcPr>
            <w:tcW w:w="0" w:type="auto"/>
            <w:tcBorders>
              <w:top w:val="single" w:sz="6" w:space="0" w:color="000000"/>
              <w:left w:val="single" w:sz="6" w:space="0" w:color="000000"/>
              <w:bottom w:val="single" w:sz="6" w:space="0" w:color="000000"/>
              <w:right w:val="single" w:sz="6" w:space="0" w:color="000000"/>
            </w:tcBorders>
            <w:hideMark/>
          </w:tcPr>
          <w:p w:rsidR="00845B4C" w:rsidRPr="00845B4C" w:rsidRDefault="00845B4C" w:rsidP="00845B4C">
            <w:pPr>
              <w:rPr>
                <w:color w:val="000000"/>
                <w:sz w:val="24"/>
                <w:szCs w:val="24"/>
                <w:lang w:val="en-US" w:eastAsia="zh-CN"/>
              </w:rPr>
            </w:pPr>
            <w:r w:rsidRPr="00845B4C">
              <w:rPr>
                <w:color w:val="000000"/>
                <w:sz w:val="24"/>
                <w:szCs w:val="24"/>
                <w:lang w:val="en-US" w:eastAsia="zh-CN"/>
              </w:rPr>
              <w:t>35.3.5.4</w:t>
            </w:r>
          </w:p>
        </w:tc>
        <w:tc>
          <w:tcPr>
            <w:tcW w:w="0" w:type="auto"/>
            <w:tcBorders>
              <w:top w:val="single" w:sz="6" w:space="0" w:color="000000"/>
              <w:left w:val="single" w:sz="6" w:space="0" w:color="000000"/>
              <w:bottom w:val="single" w:sz="6" w:space="0" w:color="000000"/>
              <w:right w:val="single" w:sz="6" w:space="0" w:color="000000"/>
            </w:tcBorders>
            <w:hideMark/>
          </w:tcPr>
          <w:p w:rsidR="00845B4C" w:rsidRPr="00845B4C" w:rsidRDefault="00845B4C" w:rsidP="00845B4C">
            <w:pPr>
              <w:rPr>
                <w:color w:val="000000"/>
                <w:sz w:val="24"/>
                <w:szCs w:val="24"/>
                <w:lang w:val="en-US" w:eastAsia="zh-CN"/>
              </w:rPr>
            </w:pPr>
            <w:r w:rsidRPr="00845B4C">
              <w:rPr>
                <w:color w:val="000000"/>
                <w:sz w:val="24"/>
                <w:szCs w:val="24"/>
                <w:lang w:val="en-US" w:eastAsia="zh-CN"/>
              </w:rPr>
              <w:t>STA is preceded by A instead of An in IEEE 802.11 specs</w:t>
            </w:r>
          </w:p>
        </w:tc>
        <w:tc>
          <w:tcPr>
            <w:tcW w:w="6798" w:type="dxa"/>
            <w:tcBorders>
              <w:top w:val="single" w:sz="6" w:space="0" w:color="000000"/>
              <w:left w:val="single" w:sz="6" w:space="0" w:color="000000"/>
              <w:bottom w:val="single" w:sz="6" w:space="0" w:color="000000"/>
              <w:right w:val="single" w:sz="6" w:space="0" w:color="000000"/>
            </w:tcBorders>
            <w:hideMark/>
          </w:tcPr>
          <w:p w:rsidR="00845B4C" w:rsidRPr="00845B4C" w:rsidRDefault="00845B4C" w:rsidP="00845B4C">
            <w:pPr>
              <w:rPr>
                <w:color w:val="000000"/>
                <w:sz w:val="24"/>
                <w:szCs w:val="24"/>
                <w:lang w:val="en-US" w:eastAsia="zh-CN"/>
              </w:rPr>
            </w:pPr>
            <w:r w:rsidRPr="00845B4C">
              <w:rPr>
                <w:color w:val="000000"/>
                <w:sz w:val="24"/>
                <w:szCs w:val="24"/>
                <w:lang w:val="en-US" w:eastAsia="zh-CN"/>
              </w:rPr>
              <w:t>Change An to A at the start of the sentence</w:t>
            </w:r>
          </w:p>
        </w:tc>
      </w:tr>
    </w:tbl>
    <w:p w:rsidR="008D1A76" w:rsidRDefault="008D1A76" w:rsidP="00656072">
      <w:pPr>
        <w:rPr>
          <w:sz w:val="24"/>
          <w:szCs w:val="24"/>
          <w:lang w:val="en-US"/>
        </w:rPr>
      </w:pPr>
    </w:p>
    <w:p w:rsidR="008D1A76" w:rsidRPr="005438A2" w:rsidRDefault="008D1A76" w:rsidP="00656072">
      <w:pPr>
        <w:rPr>
          <w:b/>
          <w:i/>
          <w:sz w:val="24"/>
          <w:szCs w:val="24"/>
          <w:lang w:val="en-US"/>
        </w:rPr>
      </w:pPr>
      <w:r w:rsidRPr="005438A2">
        <w:rPr>
          <w:b/>
          <w:i/>
          <w:sz w:val="24"/>
          <w:szCs w:val="24"/>
          <w:lang w:val="en-US"/>
        </w:rPr>
        <w:t>Discussion:</w:t>
      </w:r>
    </w:p>
    <w:p w:rsidR="00855CA0" w:rsidRDefault="00855CA0" w:rsidP="00656072">
      <w:pPr>
        <w:rPr>
          <w:sz w:val="24"/>
          <w:szCs w:val="24"/>
          <w:lang w:val="en-US"/>
        </w:rPr>
      </w:pPr>
      <w:r w:rsidRPr="00855CA0">
        <w:rPr>
          <w:noProof/>
          <w:sz w:val="24"/>
          <w:szCs w:val="24"/>
          <w:lang w:val="en-US" w:eastAsia="zh-CN"/>
        </w:rPr>
        <w:drawing>
          <wp:inline distT="0" distB="0" distL="0" distR="0">
            <wp:extent cx="6400800" cy="4267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00800" cy="426720"/>
                    </a:xfrm>
                    <a:prstGeom prst="rect">
                      <a:avLst/>
                    </a:prstGeom>
                    <a:noFill/>
                    <a:ln>
                      <a:noFill/>
                    </a:ln>
                  </pic:spPr>
                </pic:pic>
              </a:graphicData>
            </a:graphic>
          </wp:inline>
        </w:drawing>
      </w:r>
    </w:p>
    <w:p w:rsidR="008D1A76" w:rsidRDefault="0076160B" w:rsidP="00656072">
      <w:pPr>
        <w:rPr>
          <w:sz w:val="24"/>
          <w:szCs w:val="24"/>
          <w:lang w:val="en-US"/>
        </w:rPr>
      </w:pPr>
      <w:r w:rsidRPr="0076160B">
        <w:rPr>
          <w:noProof/>
          <w:sz w:val="24"/>
          <w:szCs w:val="24"/>
          <w:lang w:val="en-US" w:eastAsia="zh-CN"/>
        </w:rPr>
        <w:drawing>
          <wp:inline distT="0" distB="0" distL="0" distR="0">
            <wp:extent cx="6400800" cy="512064"/>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00800" cy="512064"/>
                    </a:xfrm>
                    <a:prstGeom prst="rect">
                      <a:avLst/>
                    </a:prstGeom>
                    <a:noFill/>
                    <a:ln>
                      <a:noFill/>
                    </a:ln>
                  </pic:spPr>
                </pic:pic>
              </a:graphicData>
            </a:graphic>
          </wp:inline>
        </w:drawing>
      </w:r>
    </w:p>
    <w:p w:rsidR="008D1A76" w:rsidRDefault="008D1A76" w:rsidP="00656072">
      <w:pPr>
        <w:rPr>
          <w:sz w:val="24"/>
          <w:szCs w:val="24"/>
          <w:lang w:val="en-US"/>
        </w:rPr>
      </w:pPr>
    </w:p>
    <w:p w:rsidR="008D1A76" w:rsidRPr="0076160B" w:rsidRDefault="008D1A76" w:rsidP="00656072">
      <w:pPr>
        <w:rPr>
          <w:b/>
          <w:i/>
          <w:sz w:val="24"/>
          <w:szCs w:val="24"/>
          <w:lang w:val="en-US"/>
        </w:rPr>
      </w:pPr>
      <w:r w:rsidRPr="0076160B">
        <w:rPr>
          <w:b/>
          <w:i/>
          <w:sz w:val="24"/>
          <w:szCs w:val="24"/>
          <w:lang w:val="en-US"/>
        </w:rPr>
        <w:t>Proposed resolution</w:t>
      </w:r>
      <w:r w:rsidR="00845B4C">
        <w:rPr>
          <w:b/>
          <w:i/>
          <w:sz w:val="24"/>
          <w:szCs w:val="24"/>
          <w:lang w:val="en-US"/>
        </w:rPr>
        <w:t xml:space="preserve"> for CIDs 2044, 2378</w:t>
      </w:r>
      <w:r w:rsidRPr="0076160B">
        <w:rPr>
          <w:b/>
          <w:i/>
          <w:sz w:val="24"/>
          <w:szCs w:val="24"/>
          <w:lang w:val="en-US"/>
        </w:rPr>
        <w:t>:</w:t>
      </w:r>
    </w:p>
    <w:p w:rsidR="008D1A76" w:rsidRDefault="0076160B" w:rsidP="00656072">
      <w:pPr>
        <w:rPr>
          <w:sz w:val="24"/>
          <w:szCs w:val="24"/>
          <w:lang w:val="en-US"/>
        </w:rPr>
      </w:pPr>
      <w:r>
        <w:rPr>
          <w:sz w:val="24"/>
          <w:szCs w:val="24"/>
          <w:lang w:val="en-US"/>
        </w:rPr>
        <w:t>Accepted.</w:t>
      </w:r>
    </w:p>
    <w:p w:rsidR="00D45073" w:rsidRDefault="00D45073">
      <w:pPr>
        <w:rPr>
          <w:sz w:val="24"/>
          <w:szCs w:val="24"/>
          <w:lang w:val="en-US"/>
        </w:rPr>
      </w:pPr>
      <w:r>
        <w:rPr>
          <w:sz w:val="24"/>
          <w:szCs w:val="24"/>
          <w:lang w:val="en-US"/>
        </w:rPr>
        <w:br w:type="page"/>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810"/>
        <w:gridCol w:w="2941"/>
        <w:gridCol w:w="5113"/>
      </w:tblGrid>
      <w:tr w:rsidR="00D45073" w:rsidRPr="00D45073" w:rsidTr="00D45073">
        <w:tc>
          <w:tcPr>
            <w:tcW w:w="0" w:type="auto"/>
            <w:tcBorders>
              <w:top w:val="single" w:sz="6" w:space="0" w:color="000000"/>
              <w:left w:val="single" w:sz="6" w:space="0" w:color="000000"/>
              <w:bottom w:val="single" w:sz="6" w:space="0" w:color="000000"/>
              <w:right w:val="single" w:sz="6" w:space="0" w:color="000000"/>
            </w:tcBorders>
            <w:vAlign w:val="center"/>
            <w:hideMark/>
          </w:tcPr>
          <w:p w:rsidR="00D45073" w:rsidRPr="00D45073" w:rsidRDefault="00D45073" w:rsidP="00D45073">
            <w:pPr>
              <w:jc w:val="center"/>
              <w:rPr>
                <w:b/>
                <w:bCs/>
                <w:color w:val="000000"/>
                <w:sz w:val="24"/>
                <w:szCs w:val="24"/>
                <w:lang w:val="en-US" w:eastAsia="zh-CN"/>
              </w:rPr>
            </w:pPr>
            <w:r w:rsidRPr="00D45073">
              <w:rPr>
                <w:b/>
                <w:bCs/>
                <w:color w:val="000000"/>
                <w:sz w:val="24"/>
                <w:szCs w:val="24"/>
                <w:lang w:val="en-US" w:eastAsia="zh-CN"/>
              </w:rPr>
              <w:lastRenderedPageBreak/>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5073" w:rsidRPr="00D45073" w:rsidRDefault="00D45073" w:rsidP="00D45073">
            <w:pPr>
              <w:jc w:val="center"/>
              <w:rPr>
                <w:b/>
                <w:bCs/>
                <w:color w:val="000000"/>
                <w:sz w:val="24"/>
                <w:szCs w:val="24"/>
                <w:lang w:val="en-US" w:eastAsia="zh-CN"/>
              </w:rPr>
            </w:pPr>
            <w:r w:rsidRPr="00D45073">
              <w:rPr>
                <w:b/>
                <w:bCs/>
                <w:color w:val="000000"/>
                <w:sz w:val="24"/>
                <w:szCs w:val="24"/>
                <w:lang w:val="en-US" w:eastAsia="zh-CN"/>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5073" w:rsidRPr="00D45073" w:rsidRDefault="00D45073" w:rsidP="00D45073">
            <w:pPr>
              <w:jc w:val="center"/>
              <w:rPr>
                <w:b/>
                <w:bCs/>
                <w:color w:val="000000"/>
                <w:sz w:val="24"/>
                <w:szCs w:val="24"/>
                <w:lang w:val="en-US" w:eastAsia="zh-CN"/>
              </w:rPr>
            </w:pPr>
            <w:r w:rsidRPr="00D45073">
              <w:rPr>
                <w:b/>
                <w:bCs/>
                <w:color w:val="000000"/>
                <w:sz w:val="24"/>
                <w:szCs w:val="24"/>
                <w:lang w:val="en-US" w:eastAsia="zh-CN"/>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5073" w:rsidRPr="00D45073" w:rsidRDefault="00D45073" w:rsidP="00D45073">
            <w:pPr>
              <w:jc w:val="center"/>
              <w:rPr>
                <w:b/>
                <w:bCs/>
                <w:color w:val="000000"/>
                <w:sz w:val="24"/>
                <w:szCs w:val="24"/>
                <w:lang w:val="en-US" w:eastAsia="zh-CN"/>
              </w:rPr>
            </w:pPr>
            <w:r w:rsidRPr="00D45073">
              <w:rPr>
                <w:b/>
                <w:bCs/>
                <w:color w:val="000000"/>
                <w:sz w:val="24"/>
                <w:szCs w:val="24"/>
                <w:lang w:val="en-US" w:eastAsia="zh-CN"/>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5073" w:rsidRPr="00D45073" w:rsidRDefault="00D45073" w:rsidP="00D45073">
            <w:pPr>
              <w:jc w:val="center"/>
              <w:rPr>
                <w:b/>
                <w:bCs/>
                <w:color w:val="000000"/>
                <w:sz w:val="24"/>
                <w:szCs w:val="24"/>
                <w:lang w:val="en-US" w:eastAsia="zh-CN"/>
              </w:rPr>
            </w:pPr>
            <w:r w:rsidRPr="00D45073">
              <w:rPr>
                <w:b/>
                <w:bCs/>
                <w:color w:val="000000"/>
                <w:sz w:val="24"/>
                <w:szCs w:val="24"/>
                <w:lang w:val="en-US" w:eastAsia="zh-CN"/>
              </w:rPr>
              <w:t>Proposed Change</w:t>
            </w:r>
          </w:p>
        </w:tc>
      </w:tr>
      <w:tr w:rsidR="00D45073" w:rsidRPr="00D45073" w:rsidTr="00D45073">
        <w:tc>
          <w:tcPr>
            <w:tcW w:w="0" w:type="auto"/>
            <w:tcBorders>
              <w:top w:val="single" w:sz="6" w:space="0" w:color="000000"/>
              <w:left w:val="single" w:sz="6" w:space="0" w:color="000000"/>
              <w:bottom w:val="single" w:sz="6" w:space="0" w:color="000000"/>
              <w:right w:val="single" w:sz="6" w:space="0" w:color="000000"/>
            </w:tcBorders>
            <w:hideMark/>
          </w:tcPr>
          <w:p w:rsidR="00D45073" w:rsidRPr="00D45073" w:rsidRDefault="00D45073" w:rsidP="00D45073">
            <w:pPr>
              <w:rPr>
                <w:color w:val="000000"/>
                <w:sz w:val="24"/>
                <w:szCs w:val="24"/>
                <w:lang w:val="en-US" w:eastAsia="zh-CN"/>
              </w:rPr>
            </w:pPr>
            <w:r w:rsidRPr="00D45073">
              <w:rPr>
                <w:color w:val="000000"/>
                <w:sz w:val="24"/>
                <w:szCs w:val="24"/>
                <w:lang w:val="en-US" w:eastAsia="zh-CN"/>
              </w:rPr>
              <w:t>1223</w:t>
            </w:r>
          </w:p>
        </w:tc>
        <w:tc>
          <w:tcPr>
            <w:tcW w:w="0" w:type="auto"/>
            <w:tcBorders>
              <w:top w:val="single" w:sz="6" w:space="0" w:color="000000"/>
              <w:left w:val="single" w:sz="6" w:space="0" w:color="000000"/>
              <w:bottom w:val="single" w:sz="6" w:space="0" w:color="000000"/>
              <w:right w:val="single" w:sz="6" w:space="0" w:color="000000"/>
            </w:tcBorders>
            <w:hideMark/>
          </w:tcPr>
          <w:p w:rsidR="00D45073" w:rsidRPr="00D45073" w:rsidRDefault="00D45073" w:rsidP="00D45073">
            <w:pPr>
              <w:rPr>
                <w:color w:val="000000"/>
                <w:sz w:val="24"/>
                <w:szCs w:val="24"/>
                <w:lang w:val="en-US" w:eastAsia="zh-CN"/>
              </w:rPr>
            </w:pPr>
            <w:r w:rsidRPr="00D45073">
              <w:rPr>
                <w:color w:val="000000"/>
                <w:sz w:val="24"/>
                <w:szCs w:val="24"/>
                <w:lang w:val="en-US" w:eastAsia="zh-CN"/>
              </w:rPr>
              <w:t>132.41</w:t>
            </w:r>
          </w:p>
        </w:tc>
        <w:tc>
          <w:tcPr>
            <w:tcW w:w="0" w:type="auto"/>
            <w:tcBorders>
              <w:top w:val="single" w:sz="6" w:space="0" w:color="000000"/>
              <w:left w:val="single" w:sz="6" w:space="0" w:color="000000"/>
              <w:bottom w:val="single" w:sz="6" w:space="0" w:color="000000"/>
              <w:right w:val="single" w:sz="6" w:space="0" w:color="000000"/>
            </w:tcBorders>
            <w:hideMark/>
          </w:tcPr>
          <w:p w:rsidR="00D45073" w:rsidRPr="00D45073" w:rsidRDefault="00D45073" w:rsidP="00D45073">
            <w:pPr>
              <w:rPr>
                <w:color w:val="000000"/>
                <w:sz w:val="24"/>
                <w:szCs w:val="24"/>
                <w:lang w:val="en-US" w:eastAsia="zh-CN"/>
              </w:rPr>
            </w:pPr>
            <w:r w:rsidRPr="00D45073">
              <w:rPr>
                <w:color w:val="000000"/>
                <w:sz w:val="24"/>
                <w:szCs w:val="24"/>
                <w:lang w:val="en-US" w:eastAsia="zh-CN"/>
              </w:rPr>
              <w:t>35.3.5.4</w:t>
            </w:r>
          </w:p>
        </w:tc>
        <w:tc>
          <w:tcPr>
            <w:tcW w:w="0" w:type="auto"/>
            <w:tcBorders>
              <w:top w:val="single" w:sz="6" w:space="0" w:color="000000"/>
              <w:left w:val="single" w:sz="6" w:space="0" w:color="000000"/>
              <w:bottom w:val="single" w:sz="6" w:space="0" w:color="000000"/>
              <w:right w:val="single" w:sz="6" w:space="0" w:color="000000"/>
            </w:tcBorders>
            <w:hideMark/>
          </w:tcPr>
          <w:p w:rsidR="00D45073" w:rsidRPr="00D45073" w:rsidRDefault="00D45073" w:rsidP="00D45073">
            <w:pPr>
              <w:rPr>
                <w:color w:val="000000"/>
                <w:sz w:val="24"/>
                <w:szCs w:val="24"/>
                <w:lang w:val="en-US" w:eastAsia="zh-CN"/>
              </w:rPr>
            </w:pPr>
            <w:r w:rsidRPr="00D45073">
              <w:rPr>
                <w:color w:val="000000"/>
                <w:sz w:val="24"/>
                <w:szCs w:val="24"/>
                <w:lang w:val="en-US" w:eastAsia="zh-CN"/>
              </w:rPr>
              <w:t>Correct the "STA profile subelement(s)" to "*Per-* STA profile subelement(s)"</w:t>
            </w:r>
          </w:p>
        </w:tc>
        <w:tc>
          <w:tcPr>
            <w:tcW w:w="0" w:type="auto"/>
            <w:tcBorders>
              <w:top w:val="single" w:sz="6" w:space="0" w:color="000000"/>
              <w:left w:val="single" w:sz="6" w:space="0" w:color="000000"/>
              <w:bottom w:val="single" w:sz="6" w:space="0" w:color="000000"/>
              <w:right w:val="single" w:sz="6" w:space="0" w:color="000000"/>
            </w:tcBorders>
            <w:hideMark/>
          </w:tcPr>
          <w:p w:rsidR="00D45073" w:rsidRPr="00D45073" w:rsidRDefault="00D45073" w:rsidP="00D45073">
            <w:pPr>
              <w:rPr>
                <w:color w:val="000000"/>
                <w:sz w:val="24"/>
                <w:szCs w:val="24"/>
                <w:lang w:val="en-US" w:eastAsia="zh-CN"/>
              </w:rPr>
            </w:pPr>
            <w:r w:rsidRPr="00D45073">
              <w:rPr>
                <w:color w:val="000000"/>
                <w:sz w:val="24"/>
                <w:szCs w:val="24"/>
                <w:lang w:val="en-US" w:eastAsia="zh-CN"/>
              </w:rPr>
              <w:t>change the text to "The Basic variant Multi-Link element carried in the (Re-)Association Request frame shall include one or more *Per-*STA profile subelement(s)..."</w:t>
            </w:r>
          </w:p>
        </w:tc>
      </w:tr>
      <w:tr w:rsidR="00D45073" w:rsidRPr="00D45073" w:rsidTr="00D45073">
        <w:tc>
          <w:tcPr>
            <w:tcW w:w="0" w:type="auto"/>
            <w:tcBorders>
              <w:top w:val="single" w:sz="6" w:space="0" w:color="000000"/>
              <w:left w:val="single" w:sz="6" w:space="0" w:color="000000"/>
              <w:bottom w:val="single" w:sz="6" w:space="0" w:color="000000"/>
              <w:right w:val="single" w:sz="6" w:space="0" w:color="000000"/>
            </w:tcBorders>
            <w:hideMark/>
          </w:tcPr>
          <w:p w:rsidR="00D45073" w:rsidRPr="00D45073" w:rsidRDefault="00D45073" w:rsidP="00D45073">
            <w:pPr>
              <w:rPr>
                <w:color w:val="000000"/>
                <w:sz w:val="24"/>
                <w:szCs w:val="24"/>
                <w:lang w:val="en-US" w:eastAsia="zh-CN"/>
              </w:rPr>
            </w:pPr>
            <w:r w:rsidRPr="00D45073">
              <w:rPr>
                <w:color w:val="000000"/>
                <w:sz w:val="24"/>
                <w:szCs w:val="24"/>
                <w:lang w:val="en-US" w:eastAsia="zh-CN"/>
              </w:rPr>
              <w:t>1224</w:t>
            </w:r>
          </w:p>
        </w:tc>
        <w:tc>
          <w:tcPr>
            <w:tcW w:w="0" w:type="auto"/>
            <w:tcBorders>
              <w:top w:val="single" w:sz="6" w:space="0" w:color="000000"/>
              <w:left w:val="single" w:sz="6" w:space="0" w:color="000000"/>
              <w:bottom w:val="single" w:sz="6" w:space="0" w:color="000000"/>
              <w:right w:val="single" w:sz="6" w:space="0" w:color="000000"/>
            </w:tcBorders>
            <w:hideMark/>
          </w:tcPr>
          <w:p w:rsidR="00D45073" w:rsidRPr="00D45073" w:rsidRDefault="00D45073" w:rsidP="00D45073">
            <w:pPr>
              <w:rPr>
                <w:color w:val="000000"/>
                <w:sz w:val="24"/>
                <w:szCs w:val="24"/>
                <w:lang w:val="en-US" w:eastAsia="zh-CN"/>
              </w:rPr>
            </w:pPr>
            <w:r w:rsidRPr="00D45073">
              <w:rPr>
                <w:color w:val="000000"/>
                <w:sz w:val="24"/>
                <w:szCs w:val="24"/>
                <w:lang w:val="en-US" w:eastAsia="zh-CN"/>
              </w:rPr>
              <w:t>132.52</w:t>
            </w:r>
          </w:p>
        </w:tc>
        <w:tc>
          <w:tcPr>
            <w:tcW w:w="0" w:type="auto"/>
            <w:tcBorders>
              <w:top w:val="single" w:sz="6" w:space="0" w:color="000000"/>
              <w:left w:val="single" w:sz="6" w:space="0" w:color="000000"/>
              <w:bottom w:val="single" w:sz="6" w:space="0" w:color="000000"/>
              <w:right w:val="single" w:sz="6" w:space="0" w:color="000000"/>
            </w:tcBorders>
            <w:hideMark/>
          </w:tcPr>
          <w:p w:rsidR="00D45073" w:rsidRPr="00D45073" w:rsidRDefault="00D45073" w:rsidP="00D45073">
            <w:pPr>
              <w:rPr>
                <w:color w:val="000000"/>
                <w:sz w:val="24"/>
                <w:szCs w:val="24"/>
                <w:lang w:val="en-US" w:eastAsia="zh-CN"/>
              </w:rPr>
            </w:pPr>
            <w:r w:rsidRPr="00D45073">
              <w:rPr>
                <w:color w:val="000000"/>
                <w:sz w:val="24"/>
                <w:szCs w:val="24"/>
                <w:lang w:val="en-US" w:eastAsia="zh-CN"/>
              </w:rPr>
              <w:t>35.3.5.4</w:t>
            </w:r>
          </w:p>
        </w:tc>
        <w:tc>
          <w:tcPr>
            <w:tcW w:w="0" w:type="auto"/>
            <w:tcBorders>
              <w:top w:val="single" w:sz="6" w:space="0" w:color="000000"/>
              <w:left w:val="single" w:sz="6" w:space="0" w:color="000000"/>
              <w:bottom w:val="single" w:sz="6" w:space="0" w:color="000000"/>
              <w:right w:val="single" w:sz="6" w:space="0" w:color="000000"/>
            </w:tcBorders>
            <w:hideMark/>
          </w:tcPr>
          <w:p w:rsidR="00D45073" w:rsidRPr="00D45073" w:rsidRDefault="00D45073" w:rsidP="00D45073">
            <w:pPr>
              <w:rPr>
                <w:color w:val="000000"/>
                <w:sz w:val="24"/>
                <w:szCs w:val="24"/>
                <w:lang w:val="en-US" w:eastAsia="zh-CN"/>
              </w:rPr>
            </w:pPr>
            <w:r w:rsidRPr="00D45073">
              <w:rPr>
                <w:color w:val="000000"/>
                <w:sz w:val="24"/>
                <w:szCs w:val="24"/>
                <w:lang w:val="en-US" w:eastAsia="zh-CN"/>
              </w:rPr>
              <w:t>Correct the "STA profile subelement(s)" to "*Per-* STA profile subelement(s)"</w:t>
            </w:r>
          </w:p>
        </w:tc>
        <w:tc>
          <w:tcPr>
            <w:tcW w:w="0" w:type="auto"/>
            <w:tcBorders>
              <w:top w:val="single" w:sz="6" w:space="0" w:color="000000"/>
              <w:left w:val="single" w:sz="6" w:space="0" w:color="000000"/>
              <w:bottom w:val="single" w:sz="6" w:space="0" w:color="000000"/>
              <w:right w:val="single" w:sz="6" w:space="0" w:color="000000"/>
            </w:tcBorders>
            <w:hideMark/>
          </w:tcPr>
          <w:p w:rsidR="00D45073" w:rsidRPr="00D45073" w:rsidRDefault="00D45073" w:rsidP="00D45073">
            <w:pPr>
              <w:rPr>
                <w:color w:val="000000"/>
                <w:sz w:val="24"/>
                <w:szCs w:val="24"/>
                <w:lang w:val="en-US" w:eastAsia="zh-CN"/>
              </w:rPr>
            </w:pPr>
            <w:r w:rsidRPr="00D45073">
              <w:rPr>
                <w:color w:val="000000"/>
                <w:sz w:val="24"/>
                <w:szCs w:val="24"/>
                <w:lang w:val="en-US" w:eastAsia="zh-CN"/>
              </w:rPr>
              <w:t>change the text to "The Basic variant Multi-Link element carried in the (Re-)Association Response frame shall include one or more *Per-* STA profile subelement(s)..."</w:t>
            </w:r>
          </w:p>
        </w:tc>
      </w:tr>
      <w:tr w:rsidR="00D45073" w:rsidRPr="00D45073" w:rsidTr="00D45073">
        <w:tc>
          <w:tcPr>
            <w:tcW w:w="0" w:type="auto"/>
            <w:tcBorders>
              <w:top w:val="single" w:sz="6" w:space="0" w:color="000000"/>
              <w:left w:val="single" w:sz="6" w:space="0" w:color="000000"/>
              <w:bottom w:val="single" w:sz="6" w:space="0" w:color="000000"/>
              <w:right w:val="single" w:sz="6" w:space="0" w:color="000000"/>
            </w:tcBorders>
            <w:hideMark/>
          </w:tcPr>
          <w:p w:rsidR="00D45073" w:rsidRPr="00D45073" w:rsidRDefault="00D45073" w:rsidP="00D45073">
            <w:pPr>
              <w:rPr>
                <w:color w:val="000000"/>
                <w:sz w:val="24"/>
                <w:szCs w:val="24"/>
                <w:lang w:val="en-US" w:eastAsia="zh-CN"/>
              </w:rPr>
            </w:pPr>
            <w:r w:rsidRPr="00D45073">
              <w:rPr>
                <w:color w:val="000000"/>
                <w:sz w:val="24"/>
                <w:szCs w:val="24"/>
                <w:lang w:val="en-US" w:eastAsia="zh-CN"/>
              </w:rPr>
              <w:t>1225</w:t>
            </w:r>
          </w:p>
        </w:tc>
        <w:tc>
          <w:tcPr>
            <w:tcW w:w="0" w:type="auto"/>
            <w:tcBorders>
              <w:top w:val="single" w:sz="6" w:space="0" w:color="000000"/>
              <w:left w:val="single" w:sz="6" w:space="0" w:color="000000"/>
              <w:bottom w:val="single" w:sz="6" w:space="0" w:color="000000"/>
              <w:right w:val="single" w:sz="6" w:space="0" w:color="000000"/>
            </w:tcBorders>
            <w:hideMark/>
          </w:tcPr>
          <w:p w:rsidR="00D45073" w:rsidRPr="00D45073" w:rsidRDefault="00D45073" w:rsidP="00D45073">
            <w:pPr>
              <w:rPr>
                <w:color w:val="000000"/>
                <w:sz w:val="24"/>
                <w:szCs w:val="24"/>
                <w:lang w:val="en-US" w:eastAsia="zh-CN"/>
              </w:rPr>
            </w:pPr>
            <w:r w:rsidRPr="00D45073">
              <w:rPr>
                <w:color w:val="000000"/>
                <w:sz w:val="24"/>
                <w:szCs w:val="24"/>
                <w:lang w:val="en-US" w:eastAsia="zh-CN"/>
              </w:rPr>
              <w:t>132.56</w:t>
            </w:r>
          </w:p>
        </w:tc>
        <w:tc>
          <w:tcPr>
            <w:tcW w:w="0" w:type="auto"/>
            <w:tcBorders>
              <w:top w:val="single" w:sz="6" w:space="0" w:color="000000"/>
              <w:left w:val="single" w:sz="6" w:space="0" w:color="000000"/>
              <w:bottom w:val="single" w:sz="6" w:space="0" w:color="000000"/>
              <w:right w:val="single" w:sz="6" w:space="0" w:color="000000"/>
            </w:tcBorders>
            <w:hideMark/>
          </w:tcPr>
          <w:p w:rsidR="00D45073" w:rsidRPr="00D45073" w:rsidRDefault="00D45073" w:rsidP="00D45073">
            <w:pPr>
              <w:rPr>
                <w:color w:val="000000"/>
                <w:sz w:val="24"/>
                <w:szCs w:val="24"/>
                <w:lang w:val="en-US" w:eastAsia="zh-CN"/>
              </w:rPr>
            </w:pPr>
            <w:r w:rsidRPr="00D45073">
              <w:rPr>
                <w:color w:val="000000"/>
                <w:sz w:val="24"/>
                <w:szCs w:val="24"/>
                <w:lang w:val="en-US" w:eastAsia="zh-CN"/>
              </w:rPr>
              <w:t>35.3.5.4</w:t>
            </w:r>
          </w:p>
        </w:tc>
        <w:tc>
          <w:tcPr>
            <w:tcW w:w="0" w:type="auto"/>
            <w:tcBorders>
              <w:top w:val="single" w:sz="6" w:space="0" w:color="000000"/>
              <w:left w:val="single" w:sz="6" w:space="0" w:color="000000"/>
              <w:bottom w:val="single" w:sz="6" w:space="0" w:color="000000"/>
              <w:right w:val="single" w:sz="6" w:space="0" w:color="000000"/>
            </w:tcBorders>
            <w:hideMark/>
          </w:tcPr>
          <w:p w:rsidR="00D45073" w:rsidRPr="00D45073" w:rsidRDefault="00D45073" w:rsidP="00D45073">
            <w:pPr>
              <w:rPr>
                <w:color w:val="000000"/>
                <w:sz w:val="24"/>
                <w:szCs w:val="24"/>
                <w:lang w:val="en-US" w:eastAsia="zh-CN"/>
              </w:rPr>
            </w:pPr>
            <w:r w:rsidRPr="00D45073">
              <w:rPr>
                <w:color w:val="000000"/>
                <w:sz w:val="24"/>
                <w:szCs w:val="24"/>
                <w:lang w:val="en-US" w:eastAsia="zh-CN"/>
              </w:rPr>
              <w:t>Correct the "STA profile subelement" to "*Per-* STA profile subelement"</w:t>
            </w:r>
          </w:p>
        </w:tc>
        <w:tc>
          <w:tcPr>
            <w:tcW w:w="0" w:type="auto"/>
            <w:tcBorders>
              <w:top w:val="single" w:sz="6" w:space="0" w:color="000000"/>
              <w:left w:val="single" w:sz="6" w:space="0" w:color="000000"/>
              <w:bottom w:val="single" w:sz="6" w:space="0" w:color="000000"/>
              <w:right w:val="single" w:sz="6" w:space="0" w:color="000000"/>
            </w:tcBorders>
            <w:hideMark/>
          </w:tcPr>
          <w:p w:rsidR="00D45073" w:rsidRPr="00D45073" w:rsidRDefault="00D45073" w:rsidP="00D45073">
            <w:pPr>
              <w:rPr>
                <w:color w:val="000000"/>
                <w:sz w:val="24"/>
                <w:szCs w:val="24"/>
                <w:lang w:val="en-US" w:eastAsia="zh-CN"/>
              </w:rPr>
            </w:pPr>
            <w:r w:rsidRPr="00D45073">
              <w:rPr>
                <w:color w:val="000000"/>
                <w:sz w:val="24"/>
                <w:szCs w:val="24"/>
                <w:lang w:val="en-US" w:eastAsia="zh-CN"/>
              </w:rPr>
              <w:t>change the text to "Each *Per-* STA profile subelement included in..."</w:t>
            </w:r>
          </w:p>
        </w:tc>
      </w:tr>
      <w:tr w:rsidR="00D45073" w:rsidRPr="00D45073" w:rsidTr="00D45073">
        <w:tc>
          <w:tcPr>
            <w:tcW w:w="0" w:type="auto"/>
            <w:tcBorders>
              <w:top w:val="single" w:sz="6" w:space="0" w:color="000000"/>
              <w:left w:val="single" w:sz="6" w:space="0" w:color="000000"/>
              <w:bottom w:val="single" w:sz="6" w:space="0" w:color="000000"/>
              <w:right w:val="single" w:sz="6" w:space="0" w:color="000000"/>
            </w:tcBorders>
            <w:hideMark/>
          </w:tcPr>
          <w:p w:rsidR="00D45073" w:rsidRPr="00D45073" w:rsidRDefault="00D45073" w:rsidP="00D45073">
            <w:pPr>
              <w:rPr>
                <w:color w:val="000000"/>
                <w:sz w:val="24"/>
                <w:szCs w:val="24"/>
                <w:lang w:val="en-US" w:eastAsia="zh-CN"/>
              </w:rPr>
            </w:pPr>
            <w:r w:rsidRPr="00D45073">
              <w:rPr>
                <w:color w:val="000000"/>
                <w:sz w:val="24"/>
                <w:szCs w:val="24"/>
                <w:lang w:val="en-US" w:eastAsia="zh-CN"/>
              </w:rPr>
              <w:t>3238</w:t>
            </w:r>
          </w:p>
        </w:tc>
        <w:tc>
          <w:tcPr>
            <w:tcW w:w="0" w:type="auto"/>
            <w:tcBorders>
              <w:top w:val="single" w:sz="6" w:space="0" w:color="000000"/>
              <w:left w:val="single" w:sz="6" w:space="0" w:color="000000"/>
              <w:bottom w:val="single" w:sz="6" w:space="0" w:color="000000"/>
              <w:right w:val="single" w:sz="6" w:space="0" w:color="000000"/>
            </w:tcBorders>
            <w:hideMark/>
          </w:tcPr>
          <w:p w:rsidR="00D45073" w:rsidRPr="00D45073" w:rsidRDefault="00D45073" w:rsidP="00D45073">
            <w:pPr>
              <w:rPr>
                <w:color w:val="000000"/>
                <w:sz w:val="24"/>
                <w:szCs w:val="24"/>
                <w:lang w:val="en-US" w:eastAsia="zh-CN"/>
              </w:rPr>
            </w:pPr>
            <w:r w:rsidRPr="00D45073">
              <w:rPr>
                <w:color w:val="000000"/>
                <w:sz w:val="24"/>
                <w:szCs w:val="24"/>
                <w:lang w:val="en-US" w:eastAsia="zh-CN"/>
              </w:rPr>
              <w:t>132.41</w:t>
            </w:r>
          </w:p>
        </w:tc>
        <w:tc>
          <w:tcPr>
            <w:tcW w:w="0" w:type="auto"/>
            <w:tcBorders>
              <w:top w:val="single" w:sz="6" w:space="0" w:color="000000"/>
              <w:left w:val="single" w:sz="6" w:space="0" w:color="000000"/>
              <w:bottom w:val="single" w:sz="6" w:space="0" w:color="000000"/>
              <w:right w:val="single" w:sz="6" w:space="0" w:color="000000"/>
            </w:tcBorders>
            <w:hideMark/>
          </w:tcPr>
          <w:p w:rsidR="00D45073" w:rsidRPr="00D45073" w:rsidRDefault="00D45073" w:rsidP="00D45073">
            <w:pPr>
              <w:rPr>
                <w:color w:val="000000"/>
                <w:sz w:val="24"/>
                <w:szCs w:val="24"/>
                <w:lang w:val="en-US" w:eastAsia="zh-CN"/>
              </w:rPr>
            </w:pPr>
            <w:r w:rsidRPr="00D45073">
              <w:rPr>
                <w:color w:val="000000"/>
                <w:sz w:val="24"/>
                <w:szCs w:val="24"/>
                <w:lang w:val="en-US" w:eastAsia="zh-CN"/>
              </w:rPr>
              <w:t>35.3.5.4</w:t>
            </w:r>
          </w:p>
        </w:tc>
        <w:tc>
          <w:tcPr>
            <w:tcW w:w="0" w:type="auto"/>
            <w:tcBorders>
              <w:top w:val="single" w:sz="6" w:space="0" w:color="000000"/>
              <w:left w:val="single" w:sz="6" w:space="0" w:color="000000"/>
              <w:bottom w:val="single" w:sz="6" w:space="0" w:color="000000"/>
              <w:right w:val="single" w:sz="6" w:space="0" w:color="000000"/>
            </w:tcBorders>
            <w:hideMark/>
          </w:tcPr>
          <w:p w:rsidR="00D45073" w:rsidRPr="00D45073" w:rsidRDefault="00D45073" w:rsidP="00D45073">
            <w:pPr>
              <w:rPr>
                <w:color w:val="000000"/>
                <w:sz w:val="24"/>
                <w:szCs w:val="24"/>
                <w:lang w:val="en-US" w:eastAsia="zh-CN"/>
              </w:rPr>
            </w:pPr>
            <w:r w:rsidRPr="00D45073">
              <w:rPr>
                <w:color w:val="000000"/>
                <w:sz w:val="24"/>
                <w:szCs w:val="24"/>
                <w:lang w:val="en-US" w:eastAsia="zh-CN"/>
              </w:rPr>
              <w:t>STA profile subelement(s): It should be Per-STA Profile subelement(s).</w:t>
            </w:r>
          </w:p>
        </w:tc>
        <w:tc>
          <w:tcPr>
            <w:tcW w:w="0" w:type="auto"/>
            <w:tcBorders>
              <w:top w:val="single" w:sz="6" w:space="0" w:color="000000"/>
              <w:left w:val="single" w:sz="6" w:space="0" w:color="000000"/>
              <w:bottom w:val="single" w:sz="6" w:space="0" w:color="000000"/>
              <w:right w:val="single" w:sz="6" w:space="0" w:color="000000"/>
            </w:tcBorders>
            <w:hideMark/>
          </w:tcPr>
          <w:p w:rsidR="00D45073" w:rsidRPr="00D45073" w:rsidRDefault="00D45073" w:rsidP="00D45073">
            <w:pPr>
              <w:rPr>
                <w:color w:val="000000"/>
                <w:sz w:val="24"/>
                <w:szCs w:val="24"/>
                <w:lang w:val="en-US" w:eastAsia="zh-CN"/>
              </w:rPr>
            </w:pPr>
            <w:r w:rsidRPr="00D45073">
              <w:rPr>
                <w:color w:val="000000"/>
                <w:sz w:val="24"/>
                <w:szCs w:val="24"/>
                <w:lang w:val="en-US" w:eastAsia="zh-CN"/>
              </w:rPr>
              <w:t>As shown in the comment.</w:t>
            </w:r>
          </w:p>
        </w:tc>
      </w:tr>
    </w:tbl>
    <w:p w:rsidR="008D1A76" w:rsidRDefault="008D1A76" w:rsidP="00656072">
      <w:pPr>
        <w:rPr>
          <w:sz w:val="24"/>
          <w:szCs w:val="24"/>
          <w:lang w:val="en-US"/>
        </w:rPr>
      </w:pPr>
    </w:p>
    <w:p w:rsidR="00D45073" w:rsidRPr="00656072" w:rsidRDefault="00D45073" w:rsidP="00D45073">
      <w:pPr>
        <w:rPr>
          <w:b/>
          <w:i/>
          <w:sz w:val="24"/>
          <w:szCs w:val="24"/>
          <w:lang w:val="en-US"/>
        </w:rPr>
      </w:pPr>
      <w:r w:rsidRPr="00656072">
        <w:rPr>
          <w:b/>
          <w:i/>
          <w:sz w:val="24"/>
          <w:szCs w:val="24"/>
          <w:lang w:val="en-US"/>
        </w:rPr>
        <w:t>Discussion:</w:t>
      </w:r>
    </w:p>
    <w:p w:rsidR="00D45073" w:rsidRPr="00656072" w:rsidRDefault="00D45073" w:rsidP="00D45073">
      <w:pPr>
        <w:rPr>
          <w:sz w:val="24"/>
          <w:szCs w:val="24"/>
          <w:lang w:val="en-US"/>
        </w:rPr>
      </w:pPr>
      <w:r>
        <w:rPr>
          <w:sz w:val="24"/>
          <w:szCs w:val="24"/>
          <w:lang w:val="en-US"/>
        </w:rPr>
        <w:t>None.</w:t>
      </w:r>
    </w:p>
    <w:p w:rsidR="00D45073" w:rsidRPr="00656072" w:rsidRDefault="00D45073" w:rsidP="00D45073">
      <w:pPr>
        <w:rPr>
          <w:sz w:val="24"/>
          <w:szCs w:val="24"/>
          <w:lang w:val="en-US"/>
        </w:rPr>
      </w:pPr>
    </w:p>
    <w:p w:rsidR="00D45073" w:rsidRPr="00656072" w:rsidRDefault="00D45073" w:rsidP="00D45073">
      <w:pPr>
        <w:rPr>
          <w:b/>
          <w:i/>
          <w:sz w:val="24"/>
          <w:szCs w:val="24"/>
          <w:lang w:val="en-US"/>
        </w:rPr>
      </w:pPr>
      <w:r w:rsidRPr="00656072">
        <w:rPr>
          <w:b/>
          <w:i/>
          <w:sz w:val="24"/>
          <w:szCs w:val="24"/>
          <w:lang w:val="en-US"/>
        </w:rPr>
        <w:t>Proposed resolution</w:t>
      </w:r>
      <w:r>
        <w:rPr>
          <w:b/>
          <w:i/>
          <w:sz w:val="24"/>
          <w:szCs w:val="24"/>
          <w:lang w:val="en-US"/>
        </w:rPr>
        <w:t xml:space="preserve"> for CIDs 1</w:t>
      </w:r>
      <w:r>
        <w:rPr>
          <w:b/>
          <w:i/>
          <w:sz w:val="24"/>
          <w:szCs w:val="24"/>
          <w:lang w:val="en-US"/>
        </w:rPr>
        <w:t>223, 1224, 1225, 3238</w:t>
      </w:r>
      <w:r w:rsidRPr="00656072">
        <w:rPr>
          <w:b/>
          <w:i/>
          <w:sz w:val="24"/>
          <w:szCs w:val="24"/>
          <w:lang w:val="en-US"/>
        </w:rPr>
        <w:t>:</w:t>
      </w:r>
    </w:p>
    <w:p w:rsidR="00D45073" w:rsidRPr="00656072" w:rsidRDefault="00D45073" w:rsidP="00D45073">
      <w:pPr>
        <w:rPr>
          <w:sz w:val="24"/>
          <w:szCs w:val="24"/>
          <w:lang w:val="en-US"/>
        </w:rPr>
      </w:pPr>
      <w:r>
        <w:rPr>
          <w:sz w:val="24"/>
          <w:szCs w:val="24"/>
          <w:lang w:val="en-US"/>
        </w:rPr>
        <w:t>Accepted.</w:t>
      </w:r>
    </w:p>
    <w:p w:rsidR="00D45073" w:rsidRDefault="00D45073" w:rsidP="00D45073">
      <w:pPr>
        <w:rPr>
          <w:sz w:val="24"/>
          <w:szCs w:val="24"/>
          <w:lang w:val="en-US"/>
        </w:rPr>
      </w:pPr>
      <w:r w:rsidRPr="00656072">
        <w:rPr>
          <w:sz w:val="24"/>
          <w:szCs w:val="24"/>
          <w:lang w:val="en-US"/>
        </w:rPr>
        <w:t>Note to the Editor:  The global change is done in D0.4.</w:t>
      </w:r>
    </w:p>
    <w:p w:rsidR="00D45073" w:rsidRDefault="00D45073" w:rsidP="00D45073">
      <w:pPr>
        <w:rPr>
          <w:sz w:val="24"/>
          <w:szCs w:val="24"/>
          <w:lang w:val="en-US"/>
        </w:rPr>
      </w:pPr>
    </w:p>
    <w:p w:rsidR="00D45073" w:rsidRDefault="00D45073" w:rsidP="00D45073">
      <w:pPr>
        <w:rPr>
          <w:sz w:val="24"/>
          <w:szCs w:val="24"/>
          <w:lang w:val="en-US"/>
        </w:rPr>
      </w:pPr>
    </w:p>
    <w:p w:rsidR="00D45073" w:rsidRDefault="00D45073" w:rsidP="00D45073">
      <w:pPr>
        <w:rPr>
          <w:sz w:val="24"/>
          <w:szCs w:val="24"/>
          <w:lang w:val="en-US"/>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810"/>
        <w:gridCol w:w="6807"/>
        <w:gridCol w:w="1247"/>
      </w:tblGrid>
      <w:tr w:rsidR="00C66044" w:rsidRPr="00C66044" w:rsidTr="00C66044">
        <w:tc>
          <w:tcPr>
            <w:tcW w:w="0" w:type="auto"/>
            <w:tcBorders>
              <w:top w:val="single" w:sz="6" w:space="0" w:color="000000"/>
              <w:left w:val="single" w:sz="6" w:space="0" w:color="000000"/>
              <w:bottom w:val="single" w:sz="6" w:space="0" w:color="000000"/>
              <w:right w:val="single" w:sz="6" w:space="0" w:color="000000"/>
            </w:tcBorders>
            <w:vAlign w:val="center"/>
            <w:hideMark/>
          </w:tcPr>
          <w:p w:rsidR="00C66044" w:rsidRPr="00C66044" w:rsidRDefault="00C66044" w:rsidP="00C66044">
            <w:pPr>
              <w:jc w:val="center"/>
              <w:rPr>
                <w:b/>
                <w:bCs/>
                <w:color w:val="000000"/>
                <w:sz w:val="24"/>
                <w:szCs w:val="24"/>
                <w:lang w:val="en-US" w:eastAsia="zh-CN"/>
              </w:rPr>
            </w:pPr>
            <w:r w:rsidRPr="00C66044">
              <w:rPr>
                <w:b/>
                <w:bCs/>
                <w:color w:val="000000"/>
                <w:sz w:val="24"/>
                <w:szCs w:val="24"/>
                <w:lang w:val="en-US" w:eastAsia="zh-CN"/>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66044" w:rsidRPr="00C66044" w:rsidRDefault="00C66044" w:rsidP="00C66044">
            <w:pPr>
              <w:jc w:val="center"/>
              <w:rPr>
                <w:b/>
                <w:bCs/>
                <w:color w:val="000000"/>
                <w:sz w:val="24"/>
                <w:szCs w:val="24"/>
                <w:lang w:val="en-US" w:eastAsia="zh-CN"/>
              </w:rPr>
            </w:pPr>
            <w:r w:rsidRPr="00C66044">
              <w:rPr>
                <w:b/>
                <w:bCs/>
                <w:color w:val="000000"/>
                <w:sz w:val="24"/>
                <w:szCs w:val="24"/>
                <w:lang w:val="en-US" w:eastAsia="zh-CN"/>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66044" w:rsidRPr="00C66044" w:rsidRDefault="00C66044" w:rsidP="00C66044">
            <w:pPr>
              <w:jc w:val="center"/>
              <w:rPr>
                <w:b/>
                <w:bCs/>
                <w:color w:val="000000"/>
                <w:sz w:val="24"/>
                <w:szCs w:val="24"/>
                <w:lang w:val="en-US" w:eastAsia="zh-CN"/>
              </w:rPr>
            </w:pPr>
            <w:r w:rsidRPr="00C66044">
              <w:rPr>
                <w:b/>
                <w:bCs/>
                <w:color w:val="000000"/>
                <w:sz w:val="24"/>
                <w:szCs w:val="24"/>
                <w:lang w:val="en-US" w:eastAsia="zh-CN"/>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66044" w:rsidRPr="00C66044" w:rsidRDefault="00C66044" w:rsidP="00C66044">
            <w:pPr>
              <w:jc w:val="center"/>
              <w:rPr>
                <w:b/>
                <w:bCs/>
                <w:color w:val="000000"/>
                <w:sz w:val="24"/>
                <w:szCs w:val="24"/>
                <w:lang w:val="en-US" w:eastAsia="zh-CN"/>
              </w:rPr>
            </w:pPr>
            <w:r w:rsidRPr="00C66044">
              <w:rPr>
                <w:b/>
                <w:bCs/>
                <w:color w:val="000000"/>
                <w:sz w:val="24"/>
                <w:szCs w:val="24"/>
                <w:lang w:val="en-US" w:eastAsia="zh-CN"/>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66044" w:rsidRPr="00C66044" w:rsidRDefault="00C66044" w:rsidP="00C66044">
            <w:pPr>
              <w:jc w:val="center"/>
              <w:rPr>
                <w:b/>
                <w:bCs/>
                <w:color w:val="000000"/>
                <w:sz w:val="24"/>
                <w:szCs w:val="24"/>
                <w:lang w:val="en-US" w:eastAsia="zh-CN"/>
              </w:rPr>
            </w:pPr>
            <w:r w:rsidRPr="00C66044">
              <w:rPr>
                <w:b/>
                <w:bCs/>
                <w:color w:val="000000"/>
                <w:sz w:val="24"/>
                <w:szCs w:val="24"/>
                <w:lang w:val="en-US" w:eastAsia="zh-CN"/>
              </w:rPr>
              <w:t>Proposed Change</w:t>
            </w:r>
          </w:p>
        </w:tc>
      </w:tr>
      <w:tr w:rsidR="00C66044" w:rsidRPr="00C66044" w:rsidTr="00C66044">
        <w:tc>
          <w:tcPr>
            <w:tcW w:w="0" w:type="auto"/>
            <w:tcBorders>
              <w:top w:val="single" w:sz="6" w:space="0" w:color="000000"/>
              <w:left w:val="single" w:sz="6" w:space="0" w:color="000000"/>
              <w:bottom w:val="single" w:sz="6" w:space="0" w:color="000000"/>
              <w:right w:val="single" w:sz="6" w:space="0" w:color="000000"/>
            </w:tcBorders>
            <w:hideMark/>
          </w:tcPr>
          <w:p w:rsidR="00C66044" w:rsidRPr="00C66044" w:rsidRDefault="00C66044" w:rsidP="00C66044">
            <w:pPr>
              <w:rPr>
                <w:color w:val="000000"/>
                <w:sz w:val="24"/>
                <w:szCs w:val="24"/>
                <w:lang w:val="en-US" w:eastAsia="zh-CN"/>
              </w:rPr>
            </w:pPr>
            <w:r w:rsidRPr="00C66044">
              <w:rPr>
                <w:color w:val="000000"/>
                <w:sz w:val="24"/>
                <w:szCs w:val="24"/>
                <w:lang w:val="en-US" w:eastAsia="zh-CN"/>
              </w:rPr>
              <w:t>2250</w:t>
            </w:r>
          </w:p>
        </w:tc>
        <w:tc>
          <w:tcPr>
            <w:tcW w:w="0" w:type="auto"/>
            <w:tcBorders>
              <w:top w:val="single" w:sz="6" w:space="0" w:color="000000"/>
              <w:left w:val="single" w:sz="6" w:space="0" w:color="000000"/>
              <w:bottom w:val="single" w:sz="6" w:space="0" w:color="000000"/>
              <w:right w:val="single" w:sz="6" w:space="0" w:color="000000"/>
            </w:tcBorders>
            <w:hideMark/>
          </w:tcPr>
          <w:p w:rsidR="00C66044" w:rsidRPr="00C66044" w:rsidRDefault="00C66044" w:rsidP="00C66044">
            <w:pPr>
              <w:rPr>
                <w:color w:val="000000"/>
                <w:sz w:val="24"/>
                <w:szCs w:val="24"/>
                <w:lang w:val="en-US" w:eastAsia="zh-CN"/>
              </w:rPr>
            </w:pPr>
            <w:r w:rsidRPr="00C66044">
              <w:rPr>
                <w:color w:val="000000"/>
                <w:sz w:val="24"/>
                <w:szCs w:val="24"/>
                <w:lang w:val="en-US" w:eastAsia="zh-CN"/>
              </w:rPr>
              <w:t>132.15</w:t>
            </w:r>
          </w:p>
        </w:tc>
        <w:tc>
          <w:tcPr>
            <w:tcW w:w="0" w:type="auto"/>
            <w:tcBorders>
              <w:top w:val="single" w:sz="6" w:space="0" w:color="000000"/>
              <w:left w:val="single" w:sz="6" w:space="0" w:color="000000"/>
              <w:bottom w:val="single" w:sz="6" w:space="0" w:color="000000"/>
              <w:right w:val="single" w:sz="6" w:space="0" w:color="000000"/>
            </w:tcBorders>
            <w:hideMark/>
          </w:tcPr>
          <w:p w:rsidR="00C66044" w:rsidRPr="00C66044" w:rsidRDefault="00C66044" w:rsidP="00C66044">
            <w:pPr>
              <w:rPr>
                <w:color w:val="000000"/>
                <w:sz w:val="24"/>
                <w:szCs w:val="24"/>
                <w:lang w:val="en-US" w:eastAsia="zh-CN"/>
              </w:rPr>
            </w:pPr>
            <w:r w:rsidRPr="00C66044">
              <w:rPr>
                <w:color w:val="000000"/>
                <w:sz w:val="24"/>
                <w:szCs w:val="24"/>
                <w:lang w:val="en-US" w:eastAsia="zh-CN"/>
              </w:rPr>
              <w:t>35.3.5.3</w:t>
            </w:r>
          </w:p>
        </w:tc>
        <w:tc>
          <w:tcPr>
            <w:tcW w:w="0" w:type="auto"/>
            <w:tcBorders>
              <w:top w:val="single" w:sz="6" w:space="0" w:color="000000"/>
              <w:left w:val="single" w:sz="6" w:space="0" w:color="000000"/>
              <w:bottom w:val="single" w:sz="6" w:space="0" w:color="000000"/>
              <w:right w:val="single" w:sz="6" w:space="0" w:color="000000"/>
            </w:tcBorders>
            <w:hideMark/>
          </w:tcPr>
          <w:p w:rsidR="00C66044" w:rsidRPr="00C66044" w:rsidRDefault="00C66044" w:rsidP="00C66044">
            <w:pPr>
              <w:rPr>
                <w:color w:val="000000"/>
                <w:sz w:val="24"/>
                <w:szCs w:val="24"/>
                <w:lang w:val="en-US" w:eastAsia="zh-CN"/>
              </w:rPr>
            </w:pPr>
            <w:r w:rsidRPr="00C66044">
              <w:rPr>
                <w:color w:val="000000"/>
                <w:sz w:val="24"/>
                <w:szCs w:val="24"/>
                <w:lang w:val="en-US" w:eastAsia="zh-CN"/>
              </w:rPr>
              <w:t>Remove "respectively" in "To tear down the setup links between a non-AP MLD and an AP MLD, one of the APs affiliated with the AP MLD, respectively, shall send". It does not bring any precision</w:t>
            </w:r>
          </w:p>
        </w:tc>
        <w:tc>
          <w:tcPr>
            <w:tcW w:w="0" w:type="auto"/>
            <w:tcBorders>
              <w:top w:val="single" w:sz="6" w:space="0" w:color="000000"/>
              <w:left w:val="single" w:sz="6" w:space="0" w:color="000000"/>
              <w:bottom w:val="single" w:sz="6" w:space="0" w:color="000000"/>
              <w:right w:val="single" w:sz="6" w:space="0" w:color="000000"/>
            </w:tcBorders>
            <w:hideMark/>
          </w:tcPr>
          <w:p w:rsidR="00C66044" w:rsidRPr="00C66044" w:rsidRDefault="00C66044" w:rsidP="00C66044">
            <w:pPr>
              <w:rPr>
                <w:color w:val="000000"/>
                <w:sz w:val="24"/>
                <w:szCs w:val="24"/>
                <w:lang w:val="en-US" w:eastAsia="zh-CN"/>
              </w:rPr>
            </w:pPr>
            <w:r w:rsidRPr="00C66044">
              <w:rPr>
                <w:color w:val="000000"/>
                <w:sz w:val="24"/>
                <w:szCs w:val="24"/>
                <w:lang w:val="en-US" w:eastAsia="zh-CN"/>
              </w:rPr>
              <w:t>As in comment</w:t>
            </w:r>
          </w:p>
        </w:tc>
      </w:tr>
    </w:tbl>
    <w:p w:rsidR="00D45073" w:rsidRDefault="00D45073" w:rsidP="00656072">
      <w:pPr>
        <w:rPr>
          <w:sz w:val="24"/>
          <w:szCs w:val="24"/>
          <w:lang w:val="en-US"/>
        </w:rPr>
      </w:pPr>
    </w:p>
    <w:p w:rsidR="00C66044" w:rsidRPr="00656072" w:rsidRDefault="00C66044" w:rsidP="00C66044">
      <w:pPr>
        <w:rPr>
          <w:b/>
          <w:i/>
          <w:sz w:val="24"/>
          <w:szCs w:val="24"/>
          <w:lang w:val="en-US"/>
        </w:rPr>
      </w:pPr>
      <w:r w:rsidRPr="00656072">
        <w:rPr>
          <w:b/>
          <w:i/>
          <w:sz w:val="24"/>
          <w:szCs w:val="24"/>
          <w:lang w:val="en-US"/>
        </w:rPr>
        <w:t>Discussion:</w:t>
      </w:r>
    </w:p>
    <w:p w:rsidR="00C66044" w:rsidRDefault="00C66044" w:rsidP="00656072">
      <w:pPr>
        <w:rPr>
          <w:sz w:val="24"/>
          <w:szCs w:val="24"/>
          <w:lang w:val="en-US"/>
        </w:rPr>
      </w:pPr>
      <w:r w:rsidRPr="00C66044">
        <w:rPr>
          <w:noProof/>
          <w:sz w:val="24"/>
          <w:szCs w:val="24"/>
          <w:lang w:val="en-US" w:eastAsia="zh-CN"/>
        </w:rPr>
        <w:drawing>
          <wp:inline distT="0" distB="0" distL="0" distR="0">
            <wp:extent cx="6400800" cy="6886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00800" cy="688660"/>
                    </a:xfrm>
                    <a:prstGeom prst="rect">
                      <a:avLst/>
                    </a:prstGeom>
                    <a:noFill/>
                    <a:ln>
                      <a:noFill/>
                    </a:ln>
                  </pic:spPr>
                </pic:pic>
              </a:graphicData>
            </a:graphic>
          </wp:inline>
        </w:drawing>
      </w:r>
    </w:p>
    <w:p w:rsidR="00C66044" w:rsidRDefault="00C66044" w:rsidP="00656072">
      <w:pPr>
        <w:rPr>
          <w:sz w:val="24"/>
          <w:szCs w:val="24"/>
          <w:lang w:val="en-US"/>
        </w:rPr>
      </w:pPr>
    </w:p>
    <w:p w:rsidR="00C66044" w:rsidRPr="00C66044" w:rsidRDefault="00C66044" w:rsidP="00656072">
      <w:pPr>
        <w:rPr>
          <w:b/>
          <w:i/>
          <w:sz w:val="24"/>
          <w:szCs w:val="24"/>
          <w:lang w:val="en-US"/>
        </w:rPr>
      </w:pPr>
      <w:r w:rsidRPr="00C66044">
        <w:rPr>
          <w:b/>
          <w:i/>
          <w:sz w:val="24"/>
          <w:szCs w:val="24"/>
          <w:lang w:val="en-US"/>
        </w:rPr>
        <w:t>Proposed resolution:</w:t>
      </w:r>
    </w:p>
    <w:p w:rsidR="00C66044" w:rsidRDefault="00C66044" w:rsidP="00656072">
      <w:pPr>
        <w:rPr>
          <w:sz w:val="24"/>
          <w:szCs w:val="24"/>
          <w:lang w:val="en-US"/>
        </w:rPr>
      </w:pPr>
      <w:r>
        <w:rPr>
          <w:sz w:val="24"/>
          <w:szCs w:val="24"/>
          <w:lang w:val="en-US"/>
        </w:rPr>
        <w:t>Accepted.</w:t>
      </w:r>
    </w:p>
    <w:p w:rsidR="00876295" w:rsidRDefault="00876295" w:rsidP="00656072">
      <w:pPr>
        <w:rPr>
          <w:sz w:val="24"/>
          <w:szCs w:val="24"/>
          <w:lang w:val="en-US"/>
        </w:rPr>
      </w:pPr>
    </w:p>
    <w:p w:rsidR="00876295" w:rsidRDefault="00876295">
      <w:pPr>
        <w:rPr>
          <w:sz w:val="24"/>
          <w:szCs w:val="24"/>
          <w:lang w:val="en-US"/>
        </w:rPr>
      </w:pPr>
      <w:r>
        <w:rPr>
          <w:sz w:val="24"/>
          <w:szCs w:val="24"/>
          <w:lang w:val="en-US"/>
        </w:rPr>
        <w:br w:type="page"/>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810"/>
        <w:gridCol w:w="1439"/>
        <w:gridCol w:w="6615"/>
      </w:tblGrid>
      <w:tr w:rsidR="00876295" w:rsidRPr="00876295" w:rsidTr="00876295">
        <w:tc>
          <w:tcPr>
            <w:tcW w:w="0" w:type="auto"/>
            <w:tcBorders>
              <w:top w:val="single" w:sz="6" w:space="0" w:color="000000"/>
              <w:left w:val="single" w:sz="6" w:space="0" w:color="000000"/>
              <w:bottom w:val="single" w:sz="6" w:space="0" w:color="000000"/>
              <w:right w:val="single" w:sz="6" w:space="0" w:color="000000"/>
            </w:tcBorders>
            <w:vAlign w:val="center"/>
            <w:hideMark/>
          </w:tcPr>
          <w:p w:rsidR="00876295" w:rsidRPr="00876295" w:rsidRDefault="00876295" w:rsidP="00876295">
            <w:pPr>
              <w:jc w:val="center"/>
              <w:rPr>
                <w:b/>
                <w:bCs/>
                <w:color w:val="000000"/>
                <w:sz w:val="24"/>
                <w:szCs w:val="24"/>
                <w:lang w:val="en-US" w:eastAsia="zh-CN"/>
              </w:rPr>
            </w:pPr>
            <w:r w:rsidRPr="00876295">
              <w:rPr>
                <w:b/>
                <w:bCs/>
                <w:color w:val="000000"/>
                <w:sz w:val="24"/>
                <w:szCs w:val="24"/>
                <w:lang w:val="en-US" w:eastAsia="zh-CN"/>
              </w:rPr>
              <w:lastRenderedPageBreak/>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76295" w:rsidRPr="00876295" w:rsidRDefault="00876295" w:rsidP="00876295">
            <w:pPr>
              <w:jc w:val="center"/>
              <w:rPr>
                <w:b/>
                <w:bCs/>
                <w:color w:val="000000"/>
                <w:sz w:val="24"/>
                <w:szCs w:val="24"/>
                <w:lang w:val="en-US" w:eastAsia="zh-CN"/>
              </w:rPr>
            </w:pPr>
            <w:r w:rsidRPr="00876295">
              <w:rPr>
                <w:b/>
                <w:bCs/>
                <w:color w:val="000000"/>
                <w:sz w:val="24"/>
                <w:szCs w:val="24"/>
                <w:lang w:val="en-US" w:eastAsia="zh-CN"/>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76295" w:rsidRPr="00876295" w:rsidRDefault="00876295" w:rsidP="00876295">
            <w:pPr>
              <w:jc w:val="center"/>
              <w:rPr>
                <w:b/>
                <w:bCs/>
                <w:color w:val="000000"/>
                <w:sz w:val="24"/>
                <w:szCs w:val="24"/>
                <w:lang w:val="en-US" w:eastAsia="zh-CN"/>
              </w:rPr>
            </w:pPr>
            <w:r w:rsidRPr="00876295">
              <w:rPr>
                <w:b/>
                <w:bCs/>
                <w:color w:val="000000"/>
                <w:sz w:val="24"/>
                <w:szCs w:val="24"/>
                <w:lang w:val="en-US" w:eastAsia="zh-CN"/>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76295" w:rsidRPr="00876295" w:rsidRDefault="00876295" w:rsidP="00876295">
            <w:pPr>
              <w:jc w:val="center"/>
              <w:rPr>
                <w:b/>
                <w:bCs/>
                <w:color w:val="000000"/>
                <w:sz w:val="24"/>
                <w:szCs w:val="24"/>
                <w:lang w:val="en-US" w:eastAsia="zh-CN"/>
              </w:rPr>
            </w:pPr>
            <w:r w:rsidRPr="00876295">
              <w:rPr>
                <w:b/>
                <w:bCs/>
                <w:color w:val="000000"/>
                <w:sz w:val="24"/>
                <w:szCs w:val="24"/>
                <w:lang w:val="en-US" w:eastAsia="zh-CN"/>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76295" w:rsidRPr="00876295" w:rsidRDefault="00876295" w:rsidP="00876295">
            <w:pPr>
              <w:jc w:val="center"/>
              <w:rPr>
                <w:b/>
                <w:bCs/>
                <w:color w:val="000000"/>
                <w:sz w:val="24"/>
                <w:szCs w:val="24"/>
                <w:lang w:val="en-US" w:eastAsia="zh-CN"/>
              </w:rPr>
            </w:pPr>
            <w:r w:rsidRPr="00876295">
              <w:rPr>
                <w:b/>
                <w:bCs/>
                <w:color w:val="000000"/>
                <w:sz w:val="24"/>
                <w:szCs w:val="24"/>
                <w:lang w:val="en-US" w:eastAsia="zh-CN"/>
              </w:rPr>
              <w:t>Proposed Change</w:t>
            </w:r>
          </w:p>
        </w:tc>
      </w:tr>
      <w:tr w:rsidR="00876295" w:rsidRPr="00876295" w:rsidTr="00876295">
        <w:tc>
          <w:tcPr>
            <w:tcW w:w="0" w:type="auto"/>
            <w:tcBorders>
              <w:top w:val="single" w:sz="6" w:space="0" w:color="000000"/>
              <w:left w:val="single" w:sz="6" w:space="0" w:color="000000"/>
              <w:bottom w:val="single" w:sz="6" w:space="0" w:color="000000"/>
              <w:right w:val="single" w:sz="6" w:space="0" w:color="000000"/>
            </w:tcBorders>
            <w:hideMark/>
          </w:tcPr>
          <w:p w:rsidR="00876295" w:rsidRPr="00876295" w:rsidRDefault="00876295" w:rsidP="00876295">
            <w:pPr>
              <w:rPr>
                <w:color w:val="000000"/>
                <w:sz w:val="24"/>
                <w:szCs w:val="24"/>
                <w:lang w:val="en-US" w:eastAsia="zh-CN"/>
              </w:rPr>
            </w:pPr>
            <w:r w:rsidRPr="00876295">
              <w:rPr>
                <w:color w:val="000000"/>
                <w:sz w:val="24"/>
                <w:szCs w:val="24"/>
                <w:lang w:val="en-US" w:eastAsia="zh-CN"/>
              </w:rPr>
              <w:t>2478</w:t>
            </w:r>
          </w:p>
        </w:tc>
        <w:tc>
          <w:tcPr>
            <w:tcW w:w="0" w:type="auto"/>
            <w:tcBorders>
              <w:top w:val="single" w:sz="6" w:space="0" w:color="000000"/>
              <w:left w:val="single" w:sz="6" w:space="0" w:color="000000"/>
              <w:bottom w:val="single" w:sz="6" w:space="0" w:color="000000"/>
              <w:right w:val="single" w:sz="6" w:space="0" w:color="000000"/>
            </w:tcBorders>
            <w:hideMark/>
          </w:tcPr>
          <w:p w:rsidR="00876295" w:rsidRPr="00876295" w:rsidRDefault="00876295" w:rsidP="00876295">
            <w:pPr>
              <w:rPr>
                <w:color w:val="000000"/>
                <w:sz w:val="24"/>
                <w:szCs w:val="24"/>
                <w:lang w:val="en-US" w:eastAsia="zh-CN"/>
              </w:rPr>
            </w:pPr>
            <w:r w:rsidRPr="00876295">
              <w:rPr>
                <w:color w:val="000000"/>
                <w:sz w:val="24"/>
                <w:szCs w:val="24"/>
                <w:lang w:val="en-US" w:eastAsia="zh-CN"/>
              </w:rPr>
              <w:t>132.28</w:t>
            </w:r>
          </w:p>
        </w:tc>
        <w:tc>
          <w:tcPr>
            <w:tcW w:w="0" w:type="auto"/>
            <w:tcBorders>
              <w:top w:val="single" w:sz="6" w:space="0" w:color="000000"/>
              <w:left w:val="single" w:sz="6" w:space="0" w:color="000000"/>
              <w:bottom w:val="single" w:sz="6" w:space="0" w:color="000000"/>
              <w:right w:val="single" w:sz="6" w:space="0" w:color="000000"/>
            </w:tcBorders>
            <w:hideMark/>
          </w:tcPr>
          <w:p w:rsidR="00876295" w:rsidRPr="00876295" w:rsidRDefault="00876295" w:rsidP="00876295">
            <w:pPr>
              <w:rPr>
                <w:color w:val="000000"/>
                <w:sz w:val="24"/>
                <w:szCs w:val="24"/>
                <w:lang w:val="en-US" w:eastAsia="zh-CN"/>
              </w:rPr>
            </w:pPr>
            <w:r w:rsidRPr="00876295">
              <w:rPr>
                <w:color w:val="000000"/>
                <w:sz w:val="24"/>
                <w:szCs w:val="24"/>
                <w:lang w:val="en-US" w:eastAsia="zh-CN"/>
              </w:rPr>
              <w:t>35.3.5.4</w:t>
            </w:r>
          </w:p>
        </w:tc>
        <w:tc>
          <w:tcPr>
            <w:tcW w:w="0" w:type="auto"/>
            <w:tcBorders>
              <w:top w:val="single" w:sz="6" w:space="0" w:color="000000"/>
              <w:left w:val="single" w:sz="6" w:space="0" w:color="000000"/>
              <w:bottom w:val="single" w:sz="6" w:space="0" w:color="000000"/>
              <w:right w:val="single" w:sz="6" w:space="0" w:color="000000"/>
            </w:tcBorders>
            <w:hideMark/>
          </w:tcPr>
          <w:p w:rsidR="00876295" w:rsidRPr="00876295" w:rsidRDefault="00876295" w:rsidP="00876295">
            <w:pPr>
              <w:rPr>
                <w:color w:val="000000"/>
                <w:sz w:val="24"/>
                <w:szCs w:val="24"/>
                <w:lang w:val="en-US" w:eastAsia="zh-CN"/>
              </w:rPr>
            </w:pPr>
            <w:r w:rsidRPr="00876295">
              <w:rPr>
                <w:color w:val="000000"/>
                <w:sz w:val="24"/>
                <w:szCs w:val="24"/>
                <w:lang w:val="en-US" w:eastAsia="zh-CN"/>
              </w:rPr>
              <w:t>setup --&gt; set up</w:t>
            </w:r>
          </w:p>
        </w:tc>
        <w:tc>
          <w:tcPr>
            <w:tcW w:w="0" w:type="auto"/>
            <w:tcBorders>
              <w:top w:val="single" w:sz="6" w:space="0" w:color="000000"/>
              <w:left w:val="single" w:sz="6" w:space="0" w:color="000000"/>
              <w:bottom w:val="single" w:sz="6" w:space="0" w:color="000000"/>
              <w:right w:val="single" w:sz="6" w:space="0" w:color="000000"/>
            </w:tcBorders>
            <w:hideMark/>
          </w:tcPr>
          <w:p w:rsidR="00876295" w:rsidRPr="00876295" w:rsidRDefault="00876295" w:rsidP="00876295">
            <w:pPr>
              <w:rPr>
                <w:color w:val="000000"/>
                <w:sz w:val="24"/>
                <w:szCs w:val="24"/>
                <w:lang w:val="en-US" w:eastAsia="zh-CN"/>
              </w:rPr>
            </w:pPr>
            <w:r w:rsidRPr="00876295">
              <w:rPr>
                <w:color w:val="000000"/>
                <w:sz w:val="24"/>
                <w:szCs w:val="24"/>
                <w:lang w:val="en-US" w:eastAsia="zh-CN"/>
              </w:rPr>
              <w:t>As in the comment; also look for occurrences where "set up" is the corrcet word</w:t>
            </w:r>
          </w:p>
        </w:tc>
      </w:tr>
    </w:tbl>
    <w:p w:rsidR="00876295" w:rsidRDefault="00876295" w:rsidP="00656072">
      <w:pPr>
        <w:rPr>
          <w:sz w:val="24"/>
          <w:szCs w:val="24"/>
          <w:lang w:val="en-US"/>
        </w:rPr>
      </w:pPr>
    </w:p>
    <w:p w:rsidR="00876295" w:rsidRPr="00876295" w:rsidRDefault="00876295" w:rsidP="00656072">
      <w:pPr>
        <w:rPr>
          <w:b/>
          <w:i/>
          <w:sz w:val="24"/>
          <w:szCs w:val="24"/>
          <w:lang w:val="en-US"/>
        </w:rPr>
      </w:pPr>
      <w:r w:rsidRPr="00876295">
        <w:rPr>
          <w:b/>
          <w:i/>
          <w:sz w:val="24"/>
          <w:szCs w:val="24"/>
          <w:lang w:val="en-US"/>
        </w:rPr>
        <w:t>Discussion:</w:t>
      </w:r>
    </w:p>
    <w:p w:rsidR="00876295" w:rsidRDefault="00876295" w:rsidP="00656072">
      <w:pPr>
        <w:rPr>
          <w:sz w:val="24"/>
          <w:szCs w:val="24"/>
          <w:lang w:val="en-US"/>
        </w:rPr>
      </w:pPr>
      <w:r w:rsidRPr="00876295">
        <w:rPr>
          <w:noProof/>
          <w:sz w:val="24"/>
          <w:szCs w:val="24"/>
          <w:lang w:val="en-US" w:eastAsia="zh-CN"/>
        </w:rPr>
        <w:drawing>
          <wp:inline distT="0" distB="0" distL="0" distR="0">
            <wp:extent cx="6400800" cy="855634"/>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400800" cy="855634"/>
                    </a:xfrm>
                    <a:prstGeom prst="rect">
                      <a:avLst/>
                    </a:prstGeom>
                    <a:noFill/>
                    <a:ln>
                      <a:noFill/>
                    </a:ln>
                  </pic:spPr>
                </pic:pic>
              </a:graphicData>
            </a:graphic>
          </wp:inline>
        </w:drawing>
      </w:r>
    </w:p>
    <w:p w:rsidR="00876295" w:rsidRDefault="00876295" w:rsidP="00656072">
      <w:pPr>
        <w:rPr>
          <w:sz w:val="24"/>
          <w:szCs w:val="24"/>
          <w:lang w:val="en-US"/>
        </w:rPr>
      </w:pPr>
    </w:p>
    <w:p w:rsidR="00876295" w:rsidRPr="00876295" w:rsidRDefault="00876295" w:rsidP="00656072">
      <w:pPr>
        <w:rPr>
          <w:b/>
          <w:i/>
          <w:sz w:val="24"/>
          <w:szCs w:val="24"/>
          <w:lang w:val="en-US"/>
        </w:rPr>
      </w:pPr>
      <w:r w:rsidRPr="00876295">
        <w:rPr>
          <w:b/>
          <w:i/>
          <w:sz w:val="24"/>
          <w:szCs w:val="24"/>
          <w:lang w:val="en-US"/>
        </w:rPr>
        <w:t>Proposed resolution:</w:t>
      </w:r>
    </w:p>
    <w:p w:rsidR="00876295" w:rsidRDefault="00876295" w:rsidP="00656072">
      <w:pPr>
        <w:rPr>
          <w:sz w:val="24"/>
          <w:szCs w:val="24"/>
          <w:lang w:val="en-US"/>
        </w:rPr>
      </w:pPr>
      <w:r>
        <w:rPr>
          <w:sz w:val="24"/>
          <w:szCs w:val="24"/>
          <w:lang w:val="en-US"/>
        </w:rPr>
        <w:t>Accepted.</w:t>
      </w:r>
    </w:p>
    <w:p w:rsidR="00876295" w:rsidRDefault="00876295" w:rsidP="00656072">
      <w:pPr>
        <w:rPr>
          <w:sz w:val="24"/>
          <w:szCs w:val="24"/>
          <w:lang w:val="en-US"/>
        </w:rPr>
      </w:pPr>
      <w:r>
        <w:rPr>
          <w:sz w:val="24"/>
          <w:szCs w:val="24"/>
          <w:lang w:val="en-US"/>
        </w:rPr>
        <w:t>Note to the Editor:  Replace “to setup” with “to set up”.</w:t>
      </w:r>
    </w:p>
    <w:p w:rsidR="00B51152" w:rsidRDefault="00B51152" w:rsidP="00656072">
      <w:pPr>
        <w:rPr>
          <w:sz w:val="24"/>
          <w:szCs w:val="24"/>
          <w:lang w:val="en-US"/>
        </w:rPr>
      </w:pPr>
    </w:p>
    <w:p w:rsidR="00B51152" w:rsidRDefault="00B51152" w:rsidP="00656072">
      <w:pPr>
        <w:rPr>
          <w:sz w:val="24"/>
          <w:szCs w:val="24"/>
          <w:lang w:val="en-US"/>
        </w:rPr>
      </w:pPr>
    </w:p>
    <w:p w:rsidR="00B51152" w:rsidRDefault="00B51152" w:rsidP="00656072">
      <w:pPr>
        <w:rPr>
          <w:sz w:val="24"/>
          <w:szCs w:val="24"/>
          <w:lang w:val="en-US"/>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990"/>
        <w:gridCol w:w="5290"/>
        <w:gridCol w:w="2584"/>
      </w:tblGrid>
      <w:tr w:rsidR="005029D5" w:rsidRPr="005029D5" w:rsidTr="005029D5">
        <w:tc>
          <w:tcPr>
            <w:tcW w:w="0" w:type="auto"/>
            <w:tcBorders>
              <w:top w:val="single" w:sz="6" w:space="0" w:color="000000"/>
              <w:left w:val="single" w:sz="6" w:space="0" w:color="000000"/>
              <w:bottom w:val="single" w:sz="6" w:space="0" w:color="000000"/>
              <w:right w:val="single" w:sz="6" w:space="0" w:color="000000"/>
            </w:tcBorders>
            <w:vAlign w:val="center"/>
            <w:hideMark/>
          </w:tcPr>
          <w:p w:rsidR="005029D5" w:rsidRPr="005029D5" w:rsidRDefault="005029D5" w:rsidP="005029D5">
            <w:pPr>
              <w:jc w:val="center"/>
              <w:rPr>
                <w:b/>
                <w:bCs/>
                <w:color w:val="000000"/>
                <w:sz w:val="24"/>
                <w:szCs w:val="24"/>
                <w:lang w:val="en-US" w:eastAsia="zh-CN"/>
              </w:rPr>
            </w:pPr>
            <w:r w:rsidRPr="005029D5">
              <w:rPr>
                <w:b/>
                <w:bCs/>
                <w:color w:val="000000"/>
                <w:sz w:val="24"/>
                <w:szCs w:val="24"/>
                <w:lang w:val="en-US" w:eastAsia="zh-CN"/>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029D5" w:rsidRPr="005029D5" w:rsidRDefault="005029D5" w:rsidP="005029D5">
            <w:pPr>
              <w:jc w:val="center"/>
              <w:rPr>
                <w:b/>
                <w:bCs/>
                <w:color w:val="000000"/>
                <w:sz w:val="24"/>
                <w:szCs w:val="24"/>
                <w:lang w:val="en-US" w:eastAsia="zh-CN"/>
              </w:rPr>
            </w:pPr>
            <w:r w:rsidRPr="005029D5">
              <w:rPr>
                <w:b/>
                <w:bCs/>
                <w:color w:val="000000"/>
                <w:sz w:val="24"/>
                <w:szCs w:val="24"/>
                <w:lang w:val="en-US" w:eastAsia="zh-CN"/>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029D5" w:rsidRPr="005029D5" w:rsidRDefault="005029D5" w:rsidP="005029D5">
            <w:pPr>
              <w:jc w:val="center"/>
              <w:rPr>
                <w:b/>
                <w:bCs/>
                <w:color w:val="000000"/>
                <w:sz w:val="24"/>
                <w:szCs w:val="24"/>
                <w:lang w:val="en-US" w:eastAsia="zh-CN"/>
              </w:rPr>
            </w:pPr>
            <w:r w:rsidRPr="005029D5">
              <w:rPr>
                <w:b/>
                <w:bCs/>
                <w:color w:val="000000"/>
                <w:sz w:val="24"/>
                <w:szCs w:val="24"/>
                <w:lang w:val="en-US" w:eastAsia="zh-CN"/>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029D5" w:rsidRPr="005029D5" w:rsidRDefault="005029D5" w:rsidP="005029D5">
            <w:pPr>
              <w:jc w:val="center"/>
              <w:rPr>
                <w:b/>
                <w:bCs/>
                <w:color w:val="000000"/>
                <w:sz w:val="24"/>
                <w:szCs w:val="24"/>
                <w:lang w:val="en-US" w:eastAsia="zh-CN"/>
              </w:rPr>
            </w:pPr>
            <w:r w:rsidRPr="005029D5">
              <w:rPr>
                <w:b/>
                <w:bCs/>
                <w:color w:val="000000"/>
                <w:sz w:val="24"/>
                <w:szCs w:val="24"/>
                <w:lang w:val="en-US" w:eastAsia="zh-CN"/>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029D5" w:rsidRPr="005029D5" w:rsidRDefault="005029D5" w:rsidP="005029D5">
            <w:pPr>
              <w:jc w:val="center"/>
              <w:rPr>
                <w:b/>
                <w:bCs/>
                <w:color w:val="000000"/>
                <w:sz w:val="24"/>
                <w:szCs w:val="24"/>
                <w:lang w:val="en-US" w:eastAsia="zh-CN"/>
              </w:rPr>
            </w:pPr>
            <w:r w:rsidRPr="005029D5">
              <w:rPr>
                <w:b/>
                <w:bCs/>
                <w:color w:val="000000"/>
                <w:sz w:val="24"/>
                <w:szCs w:val="24"/>
                <w:lang w:val="en-US" w:eastAsia="zh-CN"/>
              </w:rPr>
              <w:t>Proposed Change</w:t>
            </w:r>
          </w:p>
        </w:tc>
      </w:tr>
      <w:tr w:rsidR="005029D5" w:rsidRPr="005029D5" w:rsidTr="005029D5">
        <w:tc>
          <w:tcPr>
            <w:tcW w:w="0" w:type="auto"/>
            <w:tcBorders>
              <w:top w:val="single" w:sz="6" w:space="0" w:color="000000"/>
              <w:left w:val="single" w:sz="6" w:space="0" w:color="000000"/>
              <w:bottom w:val="single" w:sz="6" w:space="0" w:color="000000"/>
              <w:right w:val="single" w:sz="6" w:space="0" w:color="000000"/>
            </w:tcBorders>
            <w:hideMark/>
          </w:tcPr>
          <w:p w:rsidR="005029D5" w:rsidRPr="005029D5" w:rsidRDefault="005029D5" w:rsidP="005029D5">
            <w:pPr>
              <w:rPr>
                <w:color w:val="000000"/>
                <w:sz w:val="24"/>
                <w:szCs w:val="24"/>
                <w:lang w:val="en-US" w:eastAsia="zh-CN"/>
              </w:rPr>
            </w:pPr>
            <w:r w:rsidRPr="005029D5">
              <w:rPr>
                <w:color w:val="000000"/>
                <w:sz w:val="24"/>
                <w:szCs w:val="24"/>
                <w:lang w:val="en-US" w:eastAsia="zh-CN"/>
              </w:rPr>
              <w:t>2068</w:t>
            </w:r>
          </w:p>
        </w:tc>
        <w:tc>
          <w:tcPr>
            <w:tcW w:w="0" w:type="auto"/>
            <w:tcBorders>
              <w:top w:val="single" w:sz="6" w:space="0" w:color="000000"/>
              <w:left w:val="single" w:sz="6" w:space="0" w:color="000000"/>
              <w:bottom w:val="single" w:sz="6" w:space="0" w:color="000000"/>
              <w:right w:val="single" w:sz="6" w:space="0" w:color="000000"/>
            </w:tcBorders>
            <w:hideMark/>
          </w:tcPr>
          <w:p w:rsidR="005029D5" w:rsidRPr="005029D5" w:rsidRDefault="005029D5" w:rsidP="005029D5">
            <w:pPr>
              <w:rPr>
                <w:color w:val="000000"/>
                <w:sz w:val="24"/>
                <w:szCs w:val="24"/>
                <w:lang w:val="en-US" w:eastAsia="zh-CN"/>
              </w:rPr>
            </w:pPr>
            <w:r w:rsidRPr="005029D5">
              <w:rPr>
                <w:color w:val="000000"/>
                <w:sz w:val="24"/>
                <w:szCs w:val="24"/>
                <w:lang w:val="en-US" w:eastAsia="zh-CN"/>
              </w:rPr>
              <w:t>133.15</w:t>
            </w:r>
          </w:p>
        </w:tc>
        <w:tc>
          <w:tcPr>
            <w:tcW w:w="0" w:type="auto"/>
            <w:tcBorders>
              <w:top w:val="single" w:sz="6" w:space="0" w:color="000000"/>
              <w:left w:val="single" w:sz="6" w:space="0" w:color="000000"/>
              <w:bottom w:val="single" w:sz="6" w:space="0" w:color="000000"/>
              <w:right w:val="single" w:sz="6" w:space="0" w:color="000000"/>
            </w:tcBorders>
            <w:hideMark/>
          </w:tcPr>
          <w:p w:rsidR="005029D5" w:rsidRPr="005029D5" w:rsidRDefault="005029D5" w:rsidP="005029D5">
            <w:pPr>
              <w:rPr>
                <w:color w:val="000000"/>
                <w:sz w:val="24"/>
                <w:szCs w:val="24"/>
                <w:lang w:val="en-US" w:eastAsia="zh-CN"/>
              </w:rPr>
            </w:pPr>
            <w:r w:rsidRPr="005029D5">
              <w:rPr>
                <w:color w:val="000000"/>
                <w:sz w:val="24"/>
                <w:szCs w:val="24"/>
                <w:lang w:val="en-US" w:eastAsia="zh-CN"/>
              </w:rPr>
              <w:t>35.3.6.1.1</w:t>
            </w:r>
          </w:p>
        </w:tc>
        <w:tc>
          <w:tcPr>
            <w:tcW w:w="0" w:type="auto"/>
            <w:tcBorders>
              <w:top w:val="single" w:sz="6" w:space="0" w:color="000000"/>
              <w:left w:val="single" w:sz="6" w:space="0" w:color="000000"/>
              <w:bottom w:val="single" w:sz="6" w:space="0" w:color="000000"/>
              <w:right w:val="single" w:sz="6" w:space="0" w:color="000000"/>
            </w:tcBorders>
            <w:hideMark/>
          </w:tcPr>
          <w:p w:rsidR="005029D5" w:rsidRPr="005029D5" w:rsidRDefault="005029D5" w:rsidP="005029D5">
            <w:pPr>
              <w:rPr>
                <w:color w:val="000000"/>
                <w:sz w:val="24"/>
                <w:szCs w:val="24"/>
                <w:lang w:val="en-US" w:eastAsia="zh-CN"/>
              </w:rPr>
            </w:pPr>
            <w:r w:rsidRPr="005029D5">
              <w:rPr>
                <w:color w:val="000000"/>
                <w:sz w:val="24"/>
                <w:szCs w:val="24"/>
                <w:lang w:val="en-US" w:eastAsia="zh-CN"/>
              </w:rPr>
              <w:t>In this subclause, there are several expressions like "DL and UL" or "UL and DL". I think it's better to align them as "DL and UL".</w:t>
            </w:r>
          </w:p>
        </w:tc>
        <w:tc>
          <w:tcPr>
            <w:tcW w:w="0" w:type="auto"/>
            <w:tcBorders>
              <w:top w:val="single" w:sz="6" w:space="0" w:color="000000"/>
              <w:left w:val="single" w:sz="6" w:space="0" w:color="000000"/>
              <w:bottom w:val="single" w:sz="6" w:space="0" w:color="000000"/>
              <w:right w:val="single" w:sz="6" w:space="0" w:color="000000"/>
            </w:tcBorders>
            <w:hideMark/>
          </w:tcPr>
          <w:p w:rsidR="005029D5" w:rsidRPr="005029D5" w:rsidRDefault="005029D5" w:rsidP="005029D5">
            <w:pPr>
              <w:rPr>
                <w:color w:val="000000"/>
                <w:sz w:val="24"/>
                <w:szCs w:val="24"/>
                <w:lang w:val="en-US" w:eastAsia="zh-CN"/>
              </w:rPr>
            </w:pPr>
            <w:r w:rsidRPr="005029D5">
              <w:rPr>
                <w:color w:val="000000"/>
                <w:sz w:val="24"/>
                <w:szCs w:val="24"/>
                <w:lang w:val="en-US" w:eastAsia="zh-CN"/>
              </w:rPr>
              <w:t>Change "for both UL and DL" as "for both DL and UL"</w:t>
            </w:r>
          </w:p>
        </w:tc>
      </w:tr>
    </w:tbl>
    <w:p w:rsidR="00B51152" w:rsidRDefault="00B51152" w:rsidP="00656072">
      <w:pPr>
        <w:rPr>
          <w:sz w:val="24"/>
          <w:szCs w:val="24"/>
          <w:lang w:val="en-US"/>
        </w:rPr>
      </w:pPr>
    </w:p>
    <w:p w:rsidR="005029D5" w:rsidRPr="00876295" w:rsidRDefault="005029D5" w:rsidP="005029D5">
      <w:pPr>
        <w:rPr>
          <w:b/>
          <w:i/>
          <w:sz w:val="24"/>
          <w:szCs w:val="24"/>
          <w:lang w:val="en-US"/>
        </w:rPr>
      </w:pPr>
      <w:r w:rsidRPr="00876295">
        <w:rPr>
          <w:b/>
          <w:i/>
          <w:sz w:val="24"/>
          <w:szCs w:val="24"/>
          <w:lang w:val="en-US"/>
        </w:rPr>
        <w:t>Discussion:</w:t>
      </w:r>
    </w:p>
    <w:p w:rsidR="005029D5" w:rsidRDefault="005029D5" w:rsidP="005029D5">
      <w:pPr>
        <w:rPr>
          <w:sz w:val="24"/>
          <w:szCs w:val="24"/>
          <w:lang w:val="en-US"/>
        </w:rPr>
      </w:pPr>
      <w:r>
        <w:rPr>
          <w:sz w:val="24"/>
          <w:szCs w:val="24"/>
          <w:lang w:val="en-US"/>
        </w:rPr>
        <w:t>None.</w:t>
      </w:r>
    </w:p>
    <w:p w:rsidR="005029D5" w:rsidRDefault="005029D5" w:rsidP="005029D5">
      <w:pPr>
        <w:rPr>
          <w:sz w:val="24"/>
          <w:szCs w:val="24"/>
          <w:lang w:val="en-US"/>
        </w:rPr>
      </w:pPr>
    </w:p>
    <w:p w:rsidR="005029D5" w:rsidRPr="00876295" w:rsidRDefault="005029D5" w:rsidP="005029D5">
      <w:pPr>
        <w:rPr>
          <w:b/>
          <w:i/>
          <w:sz w:val="24"/>
          <w:szCs w:val="24"/>
          <w:lang w:val="en-US"/>
        </w:rPr>
      </w:pPr>
      <w:r w:rsidRPr="00876295">
        <w:rPr>
          <w:b/>
          <w:i/>
          <w:sz w:val="24"/>
          <w:szCs w:val="24"/>
          <w:lang w:val="en-US"/>
        </w:rPr>
        <w:t>Proposed resolution:</w:t>
      </w:r>
    </w:p>
    <w:p w:rsidR="005029D5" w:rsidRDefault="005029D5" w:rsidP="005029D5">
      <w:pPr>
        <w:rPr>
          <w:sz w:val="24"/>
          <w:szCs w:val="24"/>
          <w:lang w:val="en-US"/>
        </w:rPr>
      </w:pPr>
      <w:r>
        <w:rPr>
          <w:sz w:val="24"/>
          <w:szCs w:val="24"/>
          <w:lang w:val="en-US"/>
        </w:rPr>
        <w:t>Accepted.</w:t>
      </w:r>
    </w:p>
    <w:p w:rsidR="00CC01EA" w:rsidRDefault="00CC01EA">
      <w:pPr>
        <w:rPr>
          <w:sz w:val="24"/>
          <w:szCs w:val="24"/>
          <w:lang w:val="en-US"/>
        </w:rPr>
      </w:pPr>
      <w:r>
        <w:rPr>
          <w:sz w:val="24"/>
          <w:szCs w:val="24"/>
          <w:lang w:val="en-US"/>
        </w:rPr>
        <w:br w:type="page"/>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990"/>
        <w:gridCol w:w="5858"/>
        <w:gridCol w:w="2016"/>
      </w:tblGrid>
      <w:tr w:rsidR="005E6C1D" w:rsidRPr="005E6C1D" w:rsidTr="005E6C1D">
        <w:tc>
          <w:tcPr>
            <w:tcW w:w="0" w:type="auto"/>
            <w:tcBorders>
              <w:top w:val="single" w:sz="6" w:space="0" w:color="000000"/>
              <w:left w:val="single" w:sz="6" w:space="0" w:color="000000"/>
              <w:bottom w:val="single" w:sz="6" w:space="0" w:color="000000"/>
              <w:right w:val="single" w:sz="6" w:space="0" w:color="000000"/>
            </w:tcBorders>
            <w:vAlign w:val="center"/>
            <w:hideMark/>
          </w:tcPr>
          <w:p w:rsidR="005E6C1D" w:rsidRPr="005E6C1D" w:rsidRDefault="005E6C1D" w:rsidP="005E6C1D">
            <w:pPr>
              <w:jc w:val="center"/>
              <w:rPr>
                <w:b/>
                <w:bCs/>
                <w:color w:val="000000"/>
                <w:sz w:val="24"/>
                <w:szCs w:val="24"/>
                <w:lang w:val="en-US" w:eastAsia="zh-CN"/>
              </w:rPr>
            </w:pPr>
            <w:r w:rsidRPr="005E6C1D">
              <w:rPr>
                <w:b/>
                <w:bCs/>
                <w:color w:val="000000"/>
                <w:sz w:val="24"/>
                <w:szCs w:val="24"/>
                <w:lang w:val="en-US" w:eastAsia="zh-CN"/>
              </w:rPr>
              <w:lastRenderedPageBreak/>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6C1D" w:rsidRPr="005E6C1D" w:rsidRDefault="005E6C1D" w:rsidP="005E6C1D">
            <w:pPr>
              <w:jc w:val="center"/>
              <w:rPr>
                <w:b/>
                <w:bCs/>
                <w:color w:val="000000"/>
                <w:sz w:val="24"/>
                <w:szCs w:val="24"/>
                <w:lang w:val="en-US" w:eastAsia="zh-CN"/>
              </w:rPr>
            </w:pPr>
            <w:r w:rsidRPr="005E6C1D">
              <w:rPr>
                <w:b/>
                <w:bCs/>
                <w:color w:val="000000"/>
                <w:sz w:val="24"/>
                <w:szCs w:val="24"/>
                <w:lang w:val="en-US" w:eastAsia="zh-CN"/>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6C1D" w:rsidRPr="005E6C1D" w:rsidRDefault="005E6C1D" w:rsidP="005E6C1D">
            <w:pPr>
              <w:jc w:val="center"/>
              <w:rPr>
                <w:b/>
                <w:bCs/>
                <w:color w:val="000000"/>
                <w:sz w:val="24"/>
                <w:szCs w:val="24"/>
                <w:lang w:val="en-US" w:eastAsia="zh-CN"/>
              </w:rPr>
            </w:pPr>
            <w:r w:rsidRPr="005E6C1D">
              <w:rPr>
                <w:b/>
                <w:bCs/>
                <w:color w:val="000000"/>
                <w:sz w:val="24"/>
                <w:szCs w:val="24"/>
                <w:lang w:val="en-US" w:eastAsia="zh-CN"/>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6C1D" w:rsidRPr="005E6C1D" w:rsidRDefault="005E6C1D" w:rsidP="005E6C1D">
            <w:pPr>
              <w:jc w:val="center"/>
              <w:rPr>
                <w:b/>
                <w:bCs/>
                <w:color w:val="000000"/>
                <w:sz w:val="24"/>
                <w:szCs w:val="24"/>
                <w:lang w:val="en-US" w:eastAsia="zh-CN"/>
              </w:rPr>
            </w:pPr>
            <w:r w:rsidRPr="005E6C1D">
              <w:rPr>
                <w:b/>
                <w:bCs/>
                <w:color w:val="000000"/>
                <w:sz w:val="24"/>
                <w:szCs w:val="24"/>
                <w:lang w:val="en-US" w:eastAsia="zh-CN"/>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6C1D" w:rsidRPr="005E6C1D" w:rsidRDefault="005E6C1D" w:rsidP="005E6C1D">
            <w:pPr>
              <w:jc w:val="center"/>
              <w:rPr>
                <w:b/>
                <w:bCs/>
                <w:color w:val="000000"/>
                <w:sz w:val="24"/>
                <w:szCs w:val="24"/>
                <w:lang w:val="en-US" w:eastAsia="zh-CN"/>
              </w:rPr>
            </w:pPr>
            <w:r w:rsidRPr="005E6C1D">
              <w:rPr>
                <w:b/>
                <w:bCs/>
                <w:color w:val="000000"/>
                <w:sz w:val="24"/>
                <w:szCs w:val="24"/>
                <w:lang w:val="en-US" w:eastAsia="zh-CN"/>
              </w:rPr>
              <w:t>Proposed Change</w:t>
            </w:r>
          </w:p>
        </w:tc>
      </w:tr>
      <w:tr w:rsidR="005E6C1D" w:rsidRPr="005E6C1D" w:rsidTr="005E6C1D">
        <w:tc>
          <w:tcPr>
            <w:tcW w:w="0" w:type="auto"/>
            <w:tcBorders>
              <w:top w:val="single" w:sz="6" w:space="0" w:color="000000"/>
              <w:left w:val="single" w:sz="6" w:space="0" w:color="000000"/>
              <w:bottom w:val="single" w:sz="6" w:space="0" w:color="000000"/>
              <w:right w:val="single" w:sz="6" w:space="0" w:color="000000"/>
            </w:tcBorders>
            <w:hideMark/>
          </w:tcPr>
          <w:p w:rsidR="005E6C1D" w:rsidRPr="005E6C1D" w:rsidRDefault="005E6C1D" w:rsidP="005E6C1D">
            <w:pPr>
              <w:rPr>
                <w:color w:val="000000"/>
                <w:sz w:val="24"/>
                <w:szCs w:val="24"/>
                <w:lang w:val="en-US" w:eastAsia="zh-CN"/>
              </w:rPr>
            </w:pPr>
            <w:r w:rsidRPr="005E6C1D">
              <w:rPr>
                <w:color w:val="000000"/>
                <w:sz w:val="24"/>
                <w:szCs w:val="24"/>
                <w:lang w:val="en-US" w:eastAsia="zh-CN"/>
              </w:rPr>
              <w:t>3375</w:t>
            </w:r>
          </w:p>
        </w:tc>
        <w:tc>
          <w:tcPr>
            <w:tcW w:w="0" w:type="auto"/>
            <w:tcBorders>
              <w:top w:val="single" w:sz="6" w:space="0" w:color="000000"/>
              <w:left w:val="single" w:sz="6" w:space="0" w:color="000000"/>
              <w:bottom w:val="single" w:sz="6" w:space="0" w:color="000000"/>
              <w:right w:val="single" w:sz="6" w:space="0" w:color="000000"/>
            </w:tcBorders>
            <w:hideMark/>
          </w:tcPr>
          <w:p w:rsidR="005E6C1D" w:rsidRPr="005E6C1D" w:rsidRDefault="005E6C1D" w:rsidP="005E6C1D">
            <w:pPr>
              <w:rPr>
                <w:color w:val="000000"/>
                <w:sz w:val="24"/>
                <w:szCs w:val="24"/>
                <w:lang w:val="en-US" w:eastAsia="zh-CN"/>
              </w:rPr>
            </w:pPr>
            <w:r w:rsidRPr="005E6C1D">
              <w:rPr>
                <w:color w:val="000000"/>
                <w:sz w:val="24"/>
                <w:szCs w:val="24"/>
                <w:lang w:val="en-US" w:eastAsia="zh-CN"/>
              </w:rPr>
              <w:t>133.31</w:t>
            </w:r>
          </w:p>
        </w:tc>
        <w:tc>
          <w:tcPr>
            <w:tcW w:w="0" w:type="auto"/>
            <w:tcBorders>
              <w:top w:val="single" w:sz="6" w:space="0" w:color="000000"/>
              <w:left w:val="single" w:sz="6" w:space="0" w:color="000000"/>
              <w:bottom w:val="single" w:sz="6" w:space="0" w:color="000000"/>
              <w:right w:val="single" w:sz="6" w:space="0" w:color="000000"/>
            </w:tcBorders>
            <w:hideMark/>
          </w:tcPr>
          <w:p w:rsidR="005E6C1D" w:rsidRPr="005E6C1D" w:rsidRDefault="005E6C1D" w:rsidP="005E6C1D">
            <w:pPr>
              <w:rPr>
                <w:color w:val="000000"/>
                <w:sz w:val="24"/>
                <w:szCs w:val="24"/>
                <w:lang w:val="en-US" w:eastAsia="zh-CN"/>
              </w:rPr>
            </w:pPr>
            <w:r w:rsidRPr="005E6C1D">
              <w:rPr>
                <w:color w:val="000000"/>
                <w:sz w:val="24"/>
                <w:szCs w:val="24"/>
                <w:lang w:val="en-US" w:eastAsia="zh-CN"/>
              </w:rPr>
              <w:t>35.3.6.1.1</w:t>
            </w:r>
          </w:p>
        </w:tc>
        <w:tc>
          <w:tcPr>
            <w:tcW w:w="0" w:type="auto"/>
            <w:tcBorders>
              <w:top w:val="single" w:sz="6" w:space="0" w:color="000000"/>
              <w:left w:val="single" w:sz="6" w:space="0" w:color="000000"/>
              <w:bottom w:val="single" w:sz="6" w:space="0" w:color="000000"/>
              <w:right w:val="single" w:sz="6" w:space="0" w:color="000000"/>
            </w:tcBorders>
            <w:hideMark/>
          </w:tcPr>
          <w:p w:rsidR="005E6C1D" w:rsidRPr="005E6C1D" w:rsidRDefault="005E6C1D" w:rsidP="005E6C1D">
            <w:pPr>
              <w:rPr>
                <w:color w:val="000000"/>
                <w:sz w:val="24"/>
                <w:szCs w:val="24"/>
                <w:lang w:val="en-US" w:eastAsia="zh-CN"/>
              </w:rPr>
            </w:pPr>
            <w:r w:rsidRPr="005E6C1D">
              <w:rPr>
                <w:color w:val="000000"/>
                <w:sz w:val="24"/>
                <w:szCs w:val="24"/>
                <w:lang w:val="en-US" w:eastAsia="zh-CN"/>
              </w:rPr>
              <w:t>adding control frame here, it should appy to both manangment and control frames</w:t>
            </w:r>
          </w:p>
        </w:tc>
        <w:tc>
          <w:tcPr>
            <w:tcW w:w="0" w:type="auto"/>
            <w:tcBorders>
              <w:top w:val="single" w:sz="6" w:space="0" w:color="000000"/>
              <w:left w:val="single" w:sz="6" w:space="0" w:color="000000"/>
              <w:bottom w:val="single" w:sz="6" w:space="0" w:color="000000"/>
              <w:right w:val="single" w:sz="6" w:space="0" w:color="000000"/>
            </w:tcBorders>
            <w:hideMark/>
          </w:tcPr>
          <w:p w:rsidR="005E6C1D" w:rsidRPr="005E6C1D" w:rsidRDefault="005E6C1D" w:rsidP="005E6C1D">
            <w:pPr>
              <w:rPr>
                <w:color w:val="000000"/>
                <w:sz w:val="24"/>
                <w:szCs w:val="24"/>
                <w:lang w:val="en-US" w:eastAsia="zh-CN"/>
              </w:rPr>
            </w:pPr>
            <w:r w:rsidRPr="005E6C1D">
              <w:rPr>
                <w:color w:val="000000"/>
                <w:sz w:val="24"/>
                <w:szCs w:val="24"/>
                <w:lang w:val="en-US" w:eastAsia="zh-CN"/>
              </w:rPr>
              <w:t>As stated in the comment</w:t>
            </w:r>
          </w:p>
        </w:tc>
      </w:tr>
    </w:tbl>
    <w:p w:rsidR="005029D5" w:rsidRDefault="005029D5" w:rsidP="00656072">
      <w:pPr>
        <w:rPr>
          <w:sz w:val="24"/>
          <w:szCs w:val="24"/>
          <w:lang w:val="en-US"/>
        </w:rPr>
      </w:pPr>
    </w:p>
    <w:p w:rsidR="005E6C1D" w:rsidRPr="00362249" w:rsidRDefault="005E6C1D" w:rsidP="00656072">
      <w:pPr>
        <w:rPr>
          <w:b/>
          <w:i/>
          <w:sz w:val="24"/>
          <w:szCs w:val="24"/>
          <w:lang w:val="en-US"/>
        </w:rPr>
      </w:pPr>
      <w:r w:rsidRPr="00362249">
        <w:rPr>
          <w:b/>
          <w:i/>
          <w:sz w:val="24"/>
          <w:szCs w:val="24"/>
          <w:lang w:val="en-US"/>
        </w:rPr>
        <w:t>Discussion:</w:t>
      </w:r>
    </w:p>
    <w:p w:rsidR="005E6C1D" w:rsidRDefault="005E6C1D" w:rsidP="00656072">
      <w:pPr>
        <w:rPr>
          <w:sz w:val="24"/>
          <w:szCs w:val="24"/>
          <w:lang w:val="en-US"/>
        </w:rPr>
      </w:pPr>
      <w:r>
        <w:rPr>
          <w:sz w:val="24"/>
          <w:szCs w:val="24"/>
          <w:lang w:val="en-US"/>
        </w:rPr>
        <w:t>Control frame is added by the</w:t>
      </w:r>
      <w:r w:rsidR="00B33AED">
        <w:rPr>
          <w:sz w:val="24"/>
          <w:szCs w:val="24"/>
          <w:lang w:val="en-US"/>
        </w:rPr>
        <w:t xml:space="preserve"> submission 21/0282r6 (</w:t>
      </w:r>
      <w:hyperlink r:id="rId33" w:history="1">
        <w:r w:rsidR="00B33AED" w:rsidRPr="00BF29A9">
          <w:rPr>
            <w:rStyle w:val="Hyperlink"/>
            <w:sz w:val="24"/>
            <w:szCs w:val="24"/>
            <w:lang w:val="en-US"/>
          </w:rPr>
          <w:t>https://mentor.ieee.org/802.11/dcn/21/11-21-0282-06-00be-resolutions-for-cc34-cids-for-mlo-tid-to-link-mapping-subclause.docx</w:t>
        </w:r>
      </w:hyperlink>
      <w:r w:rsidR="00B33AED">
        <w:rPr>
          <w:sz w:val="24"/>
          <w:szCs w:val="24"/>
          <w:lang w:val="en-US"/>
        </w:rPr>
        <w:t xml:space="preserve">) </w:t>
      </w:r>
      <w:r>
        <w:rPr>
          <w:sz w:val="24"/>
          <w:szCs w:val="24"/>
          <w:lang w:val="en-US"/>
        </w:rPr>
        <w:t>as follows:</w:t>
      </w:r>
    </w:p>
    <w:p w:rsidR="005E6C1D" w:rsidRDefault="007624E2" w:rsidP="00656072">
      <w:pPr>
        <w:rPr>
          <w:sz w:val="24"/>
          <w:szCs w:val="24"/>
          <w:lang w:val="en-US"/>
        </w:rPr>
      </w:pPr>
      <w:r w:rsidRPr="007624E2">
        <w:rPr>
          <w:noProof/>
          <w:sz w:val="24"/>
          <w:szCs w:val="24"/>
          <w:lang w:val="en-US" w:eastAsia="zh-CN"/>
        </w:rPr>
        <w:drawing>
          <wp:inline distT="0" distB="0" distL="0" distR="0">
            <wp:extent cx="6400800" cy="65593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400800" cy="655932"/>
                    </a:xfrm>
                    <a:prstGeom prst="rect">
                      <a:avLst/>
                    </a:prstGeom>
                    <a:noFill/>
                    <a:ln>
                      <a:noFill/>
                    </a:ln>
                  </pic:spPr>
                </pic:pic>
              </a:graphicData>
            </a:graphic>
          </wp:inline>
        </w:drawing>
      </w:r>
    </w:p>
    <w:p w:rsidR="00B33AED" w:rsidRDefault="00B33AED" w:rsidP="00656072">
      <w:pPr>
        <w:rPr>
          <w:sz w:val="24"/>
          <w:szCs w:val="24"/>
          <w:lang w:val="en-US"/>
        </w:rPr>
      </w:pPr>
    </w:p>
    <w:p w:rsidR="00B33AED" w:rsidRPr="00362249" w:rsidRDefault="00B33AED" w:rsidP="00656072">
      <w:pPr>
        <w:rPr>
          <w:b/>
          <w:i/>
          <w:sz w:val="24"/>
          <w:szCs w:val="24"/>
          <w:lang w:val="en-US"/>
        </w:rPr>
      </w:pPr>
      <w:r w:rsidRPr="00362249">
        <w:rPr>
          <w:b/>
          <w:i/>
          <w:sz w:val="24"/>
          <w:szCs w:val="24"/>
          <w:lang w:val="en-US"/>
        </w:rPr>
        <w:t>Proposed resolution:</w:t>
      </w:r>
    </w:p>
    <w:p w:rsidR="00B33AED" w:rsidRDefault="00B33AED" w:rsidP="00656072">
      <w:pPr>
        <w:rPr>
          <w:sz w:val="24"/>
          <w:szCs w:val="24"/>
          <w:lang w:val="en-US"/>
        </w:rPr>
      </w:pPr>
      <w:r>
        <w:rPr>
          <w:sz w:val="24"/>
          <w:szCs w:val="24"/>
          <w:lang w:val="en-US"/>
        </w:rPr>
        <w:t>Revised.  Change the cited paragraph to “</w:t>
      </w:r>
      <w:r w:rsidRPr="00B33AED">
        <w:rPr>
          <w:sz w:val="24"/>
          <w:szCs w:val="24"/>
          <w:lang w:val="en-US"/>
        </w:rPr>
        <w:t>If a link is enabled, it may be used for frame exchange, subject to the power state of the non-AP STA operating on that link. Only MSDUs or A-MSDUs with TIDs mapped to an enabled link may be transmitted on that link. Management frames and Control frames may be sent only on enabled links.</w:t>
      </w:r>
      <w:r>
        <w:rPr>
          <w:sz w:val="24"/>
          <w:szCs w:val="24"/>
          <w:lang w:val="en-US"/>
        </w:rPr>
        <w:t>”</w:t>
      </w:r>
    </w:p>
    <w:p w:rsidR="00B33AED" w:rsidRDefault="00B33AED" w:rsidP="00656072">
      <w:pPr>
        <w:rPr>
          <w:sz w:val="24"/>
          <w:szCs w:val="24"/>
          <w:lang w:val="en-US"/>
        </w:rPr>
      </w:pPr>
    </w:p>
    <w:p w:rsidR="009A542E" w:rsidRDefault="009A542E" w:rsidP="00656072">
      <w:pPr>
        <w:rPr>
          <w:sz w:val="24"/>
          <w:szCs w:val="24"/>
          <w:lang w:val="en-US"/>
        </w:rPr>
      </w:pPr>
    </w:p>
    <w:p w:rsidR="00B33AED" w:rsidRDefault="00B33AED" w:rsidP="00656072">
      <w:pPr>
        <w:rPr>
          <w:sz w:val="24"/>
          <w:szCs w:val="24"/>
          <w:lang w:val="en-US"/>
        </w:rPr>
      </w:pPr>
    </w:p>
    <w:tbl>
      <w:tblPr>
        <w:tblW w:w="1007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990"/>
        <w:gridCol w:w="4270"/>
        <w:gridCol w:w="3612"/>
      </w:tblGrid>
      <w:tr w:rsidR="009A542E" w:rsidRPr="009A542E" w:rsidTr="009A542E">
        <w:tc>
          <w:tcPr>
            <w:tcW w:w="0" w:type="auto"/>
            <w:tcBorders>
              <w:top w:val="single" w:sz="6" w:space="0" w:color="000000"/>
              <w:left w:val="single" w:sz="6" w:space="0" w:color="000000"/>
              <w:bottom w:val="single" w:sz="6" w:space="0" w:color="000000"/>
              <w:right w:val="single" w:sz="6" w:space="0" w:color="000000"/>
            </w:tcBorders>
            <w:vAlign w:val="center"/>
            <w:hideMark/>
          </w:tcPr>
          <w:p w:rsidR="009A542E" w:rsidRPr="009A542E" w:rsidRDefault="009A542E" w:rsidP="009A542E">
            <w:pPr>
              <w:jc w:val="center"/>
              <w:rPr>
                <w:b/>
                <w:bCs/>
                <w:color w:val="000000"/>
                <w:sz w:val="24"/>
                <w:szCs w:val="24"/>
                <w:lang w:val="en-US" w:eastAsia="zh-CN"/>
              </w:rPr>
            </w:pPr>
            <w:r w:rsidRPr="009A542E">
              <w:rPr>
                <w:b/>
                <w:bCs/>
                <w:color w:val="000000"/>
                <w:sz w:val="24"/>
                <w:szCs w:val="24"/>
                <w:lang w:val="en-US" w:eastAsia="zh-CN"/>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A542E" w:rsidRPr="009A542E" w:rsidRDefault="009A542E" w:rsidP="009A542E">
            <w:pPr>
              <w:jc w:val="center"/>
              <w:rPr>
                <w:b/>
                <w:bCs/>
                <w:color w:val="000000"/>
                <w:sz w:val="24"/>
                <w:szCs w:val="24"/>
                <w:lang w:val="en-US" w:eastAsia="zh-CN"/>
              </w:rPr>
            </w:pPr>
            <w:r w:rsidRPr="009A542E">
              <w:rPr>
                <w:b/>
                <w:bCs/>
                <w:color w:val="000000"/>
                <w:sz w:val="24"/>
                <w:szCs w:val="24"/>
                <w:lang w:val="en-US" w:eastAsia="zh-CN"/>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A542E" w:rsidRPr="009A542E" w:rsidRDefault="009A542E" w:rsidP="009A542E">
            <w:pPr>
              <w:jc w:val="center"/>
              <w:rPr>
                <w:b/>
                <w:bCs/>
                <w:color w:val="000000"/>
                <w:sz w:val="24"/>
                <w:szCs w:val="24"/>
                <w:lang w:val="en-US" w:eastAsia="zh-CN"/>
              </w:rPr>
            </w:pPr>
            <w:r w:rsidRPr="009A542E">
              <w:rPr>
                <w:b/>
                <w:bCs/>
                <w:color w:val="000000"/>
                <w:sz w:val="24"/>
                <w:szCs w:val="24"/>
                <w:lang w:val="en-US" w:eastAsia="zh-CN"/>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A542E" w:rsidRPr="009A542E" w:rsidRDefault="009A542E" w:rsidP="009A542E">
            <w:pPr>
              <w:jc w:val="center"/>
              <w:rPr>
                <w:b/>
                <w:bCs/>
                <w:color w:val="000000"/>
                <w:sz w:val="24"/>
                <w:szCs w:val="24"/>
                <w:lang w:val="en-US" w:eastAsia="zh-CN"/>
              </w:rPr>
            </w:pPr>
            <w:r w:rsidRPr="009A542E">
              <w:rPr>
                <w:b/>
                <w:bCs/>
                <w:color w:val="000000"/>
                <w:sz w:val="24"/>
                <w:szCs w:val="24"/>
                <w:lang w:val="en-US" w:eastAsia="zh-CN"/>
              </w:rPr>
              <w:t>Comment</w:t>
            </w:r>
          </w:p>
        </w:tc>
        <w:tc>
          <w:tcPr>
            <w:tcW w:w="3612" w:type="dxa"/>
            <w:tcBorders>
              <w:top w:val="single" w:sz="6" w:space="0" w:color="000000"/>
              <w:left w:val="single" w:sz="6" w:space="0" w:color="000000"/>
              <w:bottom w:val="single" w:sz="6" w:space="0" w:color="000000"/>
              <w:right w:val="single" w:sz="6" w:space="0" w:color="000000"/>
            </w:tcBorders>
            <w:vAlign w:val="center"/>
            <w:hideMark/>
          </w:tcPr>
          <w:p w:rsidR="009A542E" w:rsidRPr="009A542E" w:rsidRDefault="009A542E" w:rsidP="009A542E">
            <w:pPr>
              <w:jc w:val="center"/>
              <w:rPr>
                <w:b/>
                <w:bCs/>
                <w:color w:val="000000"/>
                <w:sz w:val="24"/>
                <w:szCs w:val="24"/>
                <w:lang w:val="en-US" w:eastAsia="zh-CN"/>
              </w:rPr>
            </w:pPr>
            <w:r w:rsidRPr="009A542E">
              <w:rPr>
                <w:b/>
                <w:bCs/>
                <w:color w:val="000000"/>
                <w:sz w:val="24"/>
                <w:szCs w:val="24"/>
                <w:lang w:val="en-US" w:eastAsia="zh-CN"/>
              </w:rPr>
              <w:t>Proposed Change</w:t>
            </w:r>
          </w:p>
        </w:tc>
      </w:tr>
      <w:tr w:rsidR="009A542E" w:rsidRPr="009A542E" w:rsidTr="009A542E">
        <w:tc>
          <w:tcPr>
            <w:tcW w:w="0" w:type="auto"/>
            <w:tcBorders>
              <w:top w:val="single" w:sz="6" w:space="0" w:color="000000"/>
              <w:left w:val="single" w:sz="6" w:space="0" w:color="000000"/>
              <w:bottom w:val="single" w:sz="6" w:space="0" w:color="000000"/>
              <w:right w:val="single" w:sz="6" w:space="0" w:color="000000"/>
            </w:tcBorders>
            <w:hideMark/>
          </w:tcPr>
          <w:p w:rsidR="009A542E" w:rsidRPr="009A542E" w:rsidRDefault="009A542E" w:rsidP="009A542E">
            <w:pPr>
              <w:rPr>
                <w:color w:val="000000"/>
                <w:sz w:val="24"/>
                <w:szCs w:val="24"/>
                <w:lang w:val="en-US" w:eastAsia="zh-CN"/>
              </w:rPr>
            </w:pPr>
            <w:r w:rsidRPr="009A542E">
              <w:rPr>
                <w:color w:val="000000"/>
                <w:sz w:val="24"/>
                <w:szCs w:val="24"/>
                <w:lang w:val="en-US" w:eastAsia="zh-CN"/>
              </w:rPr>
              <w:t>3376</w:t>
            </w:r>
          </w:p>
        </w:tc>
        <w:tc>
          <w:tcPr>
            <w:tcW w:w="0" w:type="auto"/>
            <w:tcBorders>
              <w:top w:val="single" w:sz="6" w:space="0" w:color="000000"/>
              <w:left w:val="single" w:sz="6" w:space="0" w:color="000000"/>
              <w:bottom w:val="single" w:sz="6" w:space="0" w:color="000000"/>
              <w:right w:val="single" w:sz="6" w:space="0" w:color="000000"/>
            </w:tcBorders>
            <w:hideMark/>
          </w:tcPr>
          <w:p w:rsidR="009A542E" w:rsidRPr="009A542E" w:rsidRDefault="009A542E" w:rsidP="009A542E">
            <w:pPr>
              <w:rPr>
                <w:color w:val="000000"/>
                <w:sz w:val="24"/>
                <w:szCs w:val="24"/>
                <w:lang w:val="en-US" w:eastAsia="zh-CN"/>
              </w:rPr>
            </w:pPr>
            <w:r w:rsidRPr="009A542E">
              <w:rPr>
                <w:color w:val="000000"/>
                <w:sz w:val="24"/>
                <w:szCs w:val="24"/>
                <w:lang w:val="en-US" w:eastAsia="zh-CN"/>
              </w:rPr>
              <w:t>133.54</w:t>
            </w:r>
          </w:p>
        </w:tc>
        <w:tc>
          <w:tcPr>
            <w:tcW w:w="0" w:type="auto"/>
            <w:tcBorders>
              <w:top w:val="single" w:sz="6" w:space="0" w:color="000000"/>
              <w:left w:val="single" w:sz="6" w:space="0" w:color="000000"/>
              <w:bottom w:val="single" w:sz="6" w:space="0" w:color="000000"/>
              <w:right w:val="single" w:sz="6" w:space="0" w:color="000000"/>
            </w:tcBorders>
            <w:hideMark/>
          </w:tcPr>
          <w:p w:rsidR="009A542E" w:rsidRPr="009A542E" w:rsidRDefault="009A542E" w:rsidP="009A542E">
            <w:pPr>
              <w:rPr>
                <w:color w:val="000000"/>
                <w:sz w:val="24"/>
                <w:szCs w:val="24"/>
                <w:lang w:val="en-US" w:eastAsia="zh-CN"/>
              </w:rPr>
            </w:pPr>
            <w:r w:rsidRPr="009A542E">
              <w:rPr>
                <w:color w:val="000000"/>
                <w:sz w:val="24"/>
                <w:szCs w:val="24"/>
                <w:lang w:val="en-US" w:eastAsia="zh-CN"/>
              </w:rPr>
              <w:t>35.3.6.1.1</w:t>
            </w:r>
          </w:p>
        </w:tc>
        <w:tc>
          <w:tcPr>
            <w:tcW w:w="0" w:type="auto"/>
            <w:tcBorders>
              <w:top w:val="single" w:sz="6" w:space="0" w:color="000000"/>
              <w:left w:val="single" w:sz="6" w:space="0" w:color="000000"/>
              <w:bottom w:val="single" w:sz="6" w:space="0" w:color="000000"/>
              <w:right w:val="single" w:sz="6" w:space="0" w:color="000000"/>
            </w:tcBorders>
            <w:hideMark/>
          </w:tcPr>
          <w:p w:rsidR="009A542E" w:rsidRPr="009A542E" w:rsidRDefault="009A542E" w:rsidP="009A542E">
            <w:pPr>
              <w:rPr>
                <w:color w:val="000000"/>
                <w:sz w:val="24"/>
                <w:szCs w:val="24"/>
                <w:lang w:val="en-US" w:eastAsia="zh-CN"/>
              </w:rPr>
            </w:pPr>
            <w:r w:rsidRPr="009A542E">
              <w:rPr>
                <w:color w:val="000000"/>
                <w:sz w:val="24"/>
                <w:szCs w:val="24"/>
                <w:lang w:val="en-US" w:eastAsia="zh-CN"/>
              </w:rPr>
              <w:t>Remove this note. It is same as the baseline.</w:t>
            </w:r>
          </w:p>
        </w:tc>
        <w:tc>
          <w:tcPr>
            <w:tcW w:w="3612" w:type="dxa"/>
            <w:tcBorders>
              <w:top w:val="single" w:sz="6" w:space="0" w:color="000000"/>
              <w:left w:val="single" w:sz="6" w:space="0" w:color="000000"/>
              <w:bottom w:val="single" w:sz="6" w:space="0" w:color="000000"/>
              <w:right w:val="single" w:sz="6" w:space="0" w:color="000000"/>
            </w:tcBorders>
            <w:hideMark/>
          </w:tcPr>
          <w:p w:rsidR="009A542E" w:rsidRPr="009A542E" w:rsidRDefault="009A542E" w:rsidP="009A542E">
            <w:pPr>
              <w:rPr>
                <w:color w:val="000000"/>
                <w:sz w:val="24"/>
                <w:szCs w:val="24"/>
                <w:lang w:val="en-US" w:eastAsia="zh-CN"/>
              </w:rPr>
            </w:pPr>
            <w:r w:rsidRPr="009A542E">
              <w:rPr>
                <w:color w:val="000000"/>
                <w:sz w:val="24"/>
                <w:szCs w:val="24"/>
                <w:lang w:val="en-US" w:eastAsia="zh-CN"/>
              </w:rPr>
              <w:t>As stated in the comment</w:t>
            </w:r>
          </w:p>
        </w:tc>
      </w:tr>
    </w:tbl>
    <w:p w:rsidR="009A542E" w:rsidRDefault="009A542E" w:rsidP="00656072">
      <w:pPr>
        <w:rPr>
          <w:sz w:val="24"/>
          <w:szCs w:val="24"/>
          <w:lang w:val="en-US"/>
        </w:rPr>
      </w:pPr>
    </w:p>
    <w:p w:rsidR="005E6C1D" w:rsidRDefault="005E6C1D" w:rsidP="00656072">
      <w:pPr>
        <w:rPr>
          <w:sz w:val="24"/>
          <w:szCs w:val="24"/>
          <w:lang w:val="en-US"/>
        </w:rPr>
      </w:pPr>
    </w:p>
    <w:p w:rsidR="009A542E" w:rsidRPr="00362249" w:rsidRDefault="009A542E" w:rsidP="009A542E">
      <w:pPr>
        <w:rPr>
          <w:b/>
          <w:i/>
          <w:sz w:val="24"/>
          <w:szCs w:val="24"/>
          <w:lang w:val="en-US"/>
        </w:rPr>
      </w:pPr>
      <w:r w:rsidRPr="00362249">
        <w:rPr>
          <w:b/>
          <w:i/>
          <w:sz w:val="24"/>
          <w:szCs w:val="24"/>
          <w:lang w:val="en-US"/>
        </w:rPr>
        <w:t>Discussion:</w:t>
      </w:r>
    </w:p>
    <w:p w:rsidR="009A542E" w:rsidRDefault="009A542E" w:rsidP="009A542E">
      <w:pPr>
        <w:rPr>
          <w:sz w:val="24"/>
          <w:szCs w:val="24"/>
          <w:lang w:val="en-US"/>
        </w:rPr>
      </w:pPr>
      <w:r>
        <w:rPr>
          <w:sz w:val="24"/>
          <w:szCs w:val="24"/>
          <w:lang w:val="en-US"/>
        </w:rPr>
        <w:t>The note is removed by</w:t>
      </w:r>
      <w:r>
        <w:rPr>
          <w:sz w:val="24"/>
          <w:szCs w:val="24"/>
          <w:lang w:val="en-US"/>
        </w:rPr>
        <w:t xml:space="preserve"> the submission 21/0282r6 (</w:t>
      </w:r>
      <w:hyperlink r:id="rId35" w:history="1">
        <w:r w:rsidRPr="00BF29A9">
          <w:rPr>
            <w:rStyle w:val="Hyperlink"/>
            <w:sz w:val="24"/>
            <w:szCs w:val="24"/>
            <w:lang w:val="en-US"/>
          </w:rPr>
          <w:t>https://mentor.ieee.org/802.11/dcn/21/11-21-0282-06-00be-resolutions-for-cc34-cids-for-mlo-tid-to-link-mapping-subclause.docx</w:t>
        </w:r>
      </w:hyperlink>
      <w:r>
        <w:rPr>
          <w:sz w:val="24"/>
          <w:szCs w:val="24"/>
          <w:lang w:val="en-US"/>
        </w:rPr>
        <w:t>) as follows:</w:t>
      </w:r>
    </w:p>
    <w:p w:rsidR="009A542E" w:rsidRDefault="009A542E" w:rsidP="009A542E">
      <w:pPr>
        <w:rPr>
          <w:sz w:val="24"/>
          <w:szCs w:val="24"/>
          <w:lang w:val="en-US"/>
        </w:rPr>
      </w:pPr>
      <w:r w:rsidRPr="009A542E">
        <w:rPr>
          <w:noProof/>
          <w:sz w:val="24"/>
          <w:szCs w:val="24"/>
          <w:lang w:val="en-US" w:eastAsia="zh-CN"/>
        </w:rPr>
        <w:drawing>
          <wp:inline distT="0" distB="0" distL="0" distR="0">
            <wp:extent cx="6400800" cy="54280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400800" cy="542805"/>
                    </a:xfrm>
                    <a:prstGeom prst="rect">
                      <a:avLst/>
                    </a:prstGeom>
                    <a:noFill/>
                    <a:ln>
                      <a:noFill/>
                    </a:ln>
                  </pic:spPr>
                </pic:pic>
              </a:graphicData>
            </a:graphic>
          </wp:inline>
        </w:drawing>
      </w:r>
    </w:p>
    <w:p w:rsidR="009A542E" w:rsidRDefault="009A542E" w:rsidP="009A542E">
      <w:pPr>
        <w:rPr>
          <w:sz w:val="24"/>
          <w:szCs w:val="24"/>
          <w:lang w:val="en-US"/>
        </w:rPr>
      </w:pPr>
    </w:p>
    <w:p w:rsidR="009A542E" w:rsidRPr="00362249" w:rsidRDefault="009A542E" w:rsidP="009A542E">
      <w:pPr>
        <w:rPr>
          <w:b/>
          <w:i/>
          <w:sz w:val="24"/>
          <w:szCs w:val="24"/>
          <w:lang w:val="en-US"/>
        </w:rPr>
      </w:pPr>
      <w:r w:rsidRPr="00362249">
        <w:rPr>
          <w:b/>
          <w:i/>
          <w:sz w:val="24"/>
          <w:szCs w:val="24"/>
          <w:lang w:val="en-US"/>
        </w:rPr>
        <w:t>Proposed resolution:</w:t>
      </w:r>
    </w:p>
    <w:p w:rsidR="005E6C1D" w:rsidRDefault="009A542E" w:rsidP="009A542E">
      <w:pPr>
        <w:rPr>
          <w:sz w:val="24"/>
          <w:szCs w:val="24"/>
          <w:lang w:val="en-US"/>
        </w:rPr>
      </w:pPr>
      <w:r>
        <w:rPr>
          <w:sz w:val="24"/>
          <w:szCs w:val="24"/>
          <w:lang w:val="en-US"/>
        </w:rPr>
        <w:t>Accepted.</w:t>
      </w:r>
    </w:p>
    <w:p w:rsidR="004653C8" w:rsidRDefault="004653C8" w:rsidP="009A542E">
      <w:pPr>
        <w:rPr>
          <w:sz w:val="24"/>
          <w:szCs w:val="24"/>
          <w:lang w:val="en-US"/>
        </w:rPr>
      </w:pPr>
    </w:p>
    <w:p w:rsidR="004653C8" w:rsidRDefault="004653C8">
      <w:pPr>
        <w:rPr>
          <w:sz w:val="24"/>
          <w:szCs w:val="24"/>
          <w:lang w:val="en-US"/>
        </w:rPr>
      </w:pPr>
      <w:r>
        <w:rPr>
          <w:sz w:val="24"/>
          <w:szCs w:val="24"/>
          <w:lang w:val="en-US"/>
        </w:rPr>
        <w:br w:type="page"/>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990"/>
        <w:gridCol w:w="5583"/>
        <w:gridCol w:w="2291"/>
      </w:tblGrid>
      <w:tr w:rsidR="004653C8" w:rsidRPr="004653C8" w:rsidTr="004653C8">
        <w:tc>
          <w:tcPr>
            <w:tcW w:w="0" w:type="auto"/>
            <w:tcBorders>
              <w:top w:val="single" w:sz="6" w:space="0" w:color="000000"/>
              <w:left w:val="single" w:sz="6" w:space="0" w:color="000000"/>
              <w:bottom w:val="single" w:sz="6" w:space="0" w:color="000000"/>
              <w:right w:val="single" w:sz="6" w:space="0" w:color="000000"/>
            </w:tcBorders>
            <w:vAlign w:val="center"/>
            <w:hideMark/>
          </w:tcPr>
          <w:p w:rsidR="004653C8" w:rsidRPr="004653C8" w:rsidRDefault="004653C8" w:rsidP="004653C8">
            <w:pPr>
              <w:jc w:val="center"/>
              <w:rPr>
                <w:b/>
                <w:bCs/>
                <w:color w:val="000000"/>
                <w:sz w:val="24"/>
                <w:szCs w:val="24"/>
                <w:lang w:val="en-US" w:eastAsia="zh-CN"/>
              </w:rPr>
            </w:pPr>
            <w:r w:rsidRPr="004653C8">
              <w:rPr>
                <w:b/>
                <w:bCs/>
                <w:color w:val="000000"/>
                <w:sz w:val="24"/>
                <w:szCs w:val="24"/>
                <w:lang w:val="en-US" w:eastAsia="zh-CN"/>
              </w:rPr>
              <w:lastRenderedPageBreak/>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53C8" w:rsidRPr="004653C8" w:rsidRDefault="004653C8" w:rsidP="004653C8">
            <w:pPr>
              <w:jc w:val="center"/>
              <w:rPr>
                <w:b/>
                <w:bCs/>
                <w:color w:val="000000"/>
                <w:sz w:val="24"/>
                <w:szCs w:val="24"/>
                <w:lang w:val="en-US" w:eastAsia="zh-CN"/>
              </w:rPr>
            </w:pPr>
            <w:r w:rsidRPr="004653C8">
              <w:rPr>
                <w:b/>
                <w:bCs/>
                <w:color w:val="000000"/>
                <w:sz w:val="24"/>
                <w:szCs w:val="24"/>
                <w:lang w:val="en-US" w:eastAsia="zh-CN"/>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53C8" w:rsidRPr="004653C8" w:rsidRDefault="004653C8" w:rsidP="004653C8">
            <w:pPr>
              <w:jc w:val="center"/>
              <w:rPr>
                <w:b/>
                <w:bCs/>
                <w:color w:val="000000"/>
                <w:sz w:val="24"/>
                <w:szCs w:val="24"/>
                <w:lang w:val="en-US" w:eastAsia="zh-CN"/>
              </w:rPr>
            </w:pPr>
            <w:r w:rsidRPr="004653C8">
              <w:rPr>
                <w:b/>
                <w:bCs/>
                <w:color w:val="000000"/>
                <w:sz w:val="24"/>
                <w:szCs w:val="24"/>
                <w:lang w:val="en-US" w:eastAsia="zh-CN"/>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53C8" w:rsidRPr="004653C8" w:rsidRDefault="004653C8" w:rsidP="004653C8">
            <w:pPr>
              <w:jc w:val="center"/>
              <w:rPr>
                <w:b/>
                <w:bCs/>
                <w:color w:val="000000"/>
                <w:sz w:val="24"/>
                <w:szCs w:val="24"/>
                <w:lang w:val="en-US" w:eastAsia="zh-CN"/>
              </w:rPr>
            </w:pPr>
            <w:r w:rsidRPr="004653C8">
              <w:rPr>
                <w:b/>
                <w:bCs/>
                <w:color w:val="000000"/>
                <w:sz w:val="24"/>
                <w:szCs w:val="24"/>
                <w:lang w:val="en-US" w:eastAsia="zh-CN"/>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53C8" w:rsidRPr="004653C8" w:rsidRDefault="004653C8" w:rsidP="004653C8">
            <w:pPr>
              <w:jc w:val="center"/>
              <w:rPr>
                <w:b/>
                <w:bCs/>
                <w:color w:val="000000"/>
                <w:sz w:val="24"/>
                <w:szCs w:val="24"/>
                <w:lang w:val="en-US" w:eastAsia="zh-CN"/>
              </w:rPr>
            </w:pPr>
            <w:r w:rsidRPr="004653C8">
              <w:rPr>
                <w:b/>
                <w:bCs/>
                <w:color w:val="000000"/>
                <w:sz w:val="24"/>
                <w:szCs w:val="24"/>
                <w:lang w:val="en-US" w:eastAsia="zh-CN"/>
              </w:rPr>
              <w:t>Proposed Change</w:t>
            </w:r>
          </w:p>
        </w:tc>
      </w:tr>
      <w:tr w:rsidR="004653C8" w:rsidRPr="004653C8" w:rsidTr="004653C8">
        <w:tc>
          <w:tcPr>
            <w:tcW w:w="0" w:type="auto"/>
            <w:tcBorders>
              <w:top w:val="single" w:sz="6" w:space="0" w:color="000000"/>
              <w:left w:val="single" w:sz="6" w:space="0" w:color="000000"/>
              <w:bottom w:val="single" w:sz="6" w:space="0" w:color="000000"/>
              <w:right w:val="single" w:sz="6" w:space="0" w:color="000000"/>
            </w:tcBorders>
            <w:hideMark/>
          </w:tcPr>
          <w:p w:rsidR="004653C8" w:rsidRPr="004653C8" w:rsidRDefault="004653C8" w:rsidP="004653C8">
            <w:pPr>
              <w:rPr>
                <w:color w:val="000000"/>
                <w:sz w:val="24"/>
                <w:szCs w:val="24"/>
                <w:lang w:val="en-US" w:eastAsia="zh-CN"/>
              </w:rPr>
            </w:pPr>
            <w:r w:rsidRPr="004653C8">
              <w:rPr>
                <w:color w:val="000000"/>
                <w:sz w:val="24"/>
                <w:szCs w:val="24"/>
                <w:lang w:val="en-US" w:eastAsia="zh-CN"/>
              </w:rPr>
              <w:t>2045</w:t>
            </w:r>
          </w:p>
        </w:tc>
        <w:tc>
          <w:tcPr>
            <w:tcW w:w="0" w:type="auto"/>
            <w:tcBorders>
              <w:top w:val="single" w:sz="6" w:space="0" w:color="000000"/>
              <w:left w:val="single" w:sz="6" w:space="0" w:color="000000"/>
              <w:bottom w:val="single" w:sz="6" w:space="0" w:color="000000"/>
              <w:right w:val="single" w:sz="6" w:space="0" w:color="000000"/>
            </w:tcBorders>
            <w:hideMark/>
          </w:tcPr>
          <w:p w:rsidR="004653C8" w:rsidRPr="004653C8" w:rsidRDefault="004653C8" w:rsidP="004653C8">
            <w:pPr>
              <w:rPr>
                <w:color w:val="000000"/>
                <w:sz w:val="24"/>
                <w:szCs w:val="24"/>
                <w:lang w:val="en-US" w:eastAsia="zh-CN"/>
              </w:rPr>
            </w:pPr>
            <w:r w:rsidRPr="004653C8">
              <w:rPr>
                <w:color w:val="000000"/>
                <w:sz w:val="24"/>
                <w:szCs w:val="24"/>
                <w:lang w:val="en-US" w:eastAsia="zh-CN"/>
              </w:rPr>
              <w:t>132.12</w:t>
            </w:r>
          </w:p>
        </w:tc>
        <w:tc>
          <w:tcPr>
            <w:tcW w:w="0" w:type="auto"/>
            <w:tcBorders>
              <w:top w:val="single" w:sz="6" w:space="0" w:color="000000"/>
              <w:left w:val="single" w:sz="6" w:space="0" w:color="000000"/>
              <w:bottom w:val="single" w:sz="6" w:space="0" w:color="000000"/>
              <w:right w:val="single" w:sz="6" w:space="0" w:color="000000"/>
            </w:tcBorders>
            <w:hideMark/>
          </w:tcPr>
          <w:p w:rsidR="004653C8" w:rsidRPr="004653C8" w:rsidRDefault="004653C8" w:rsidP="004653C8">
            <w:pPr>
              <w:rPr>
                <w:color w:val="000000"/>
                <w:sz w:val="24"/>
                <w:szCs w:val="24"/>
                <w:lang w:val="en-US" w:eastAsia="zh-CN"/>
              </w:rPr>
            </w:pPr>
            <w:r w:rsidRPr="004653C8">
              <w:rPr>
                <w:color w:val="000000"/>
                <w:sz w:val="24"/>
                <w:szCs w:val="24"/>
                <w:lang w:val="en-US" w:eastAsia="zh-CN"/>
              </w:rPr>
              <w:t>35.3.6.1.1</w:t>
            </w:r>
          </w:p>
        </w:tc>
        <w:tc>
          <w:tcPr>
            <w:tcW w:w="0" w:type="auto"/>
            <w:tcBorders>
              <w:top w:val="single" w:sz="6" w:space="0" w:color="000000"/>
              <w:left w:val="single" w:sz="6" w:space="0" w:color="000000"/>
              <w:bottom w:val="single" w:sz="6" w:space="0" w:color="000000"/>
              <w:right w:val="single" w:sz="6" w:space="0" w:color="000000"/>
            </w:tcBorders>
            <w:hideMark/>
          </w:tcPr>
          <w:p w:rsidR="004653C8" w:rsidRPr="004653C8" w:rsidRDefault="004653C8" w:rsidP="004653C8">
            <w:pPr>
              <w:rPr>
                <w:color w:val="000000"/>
                <w:sz w:val="24"/>
                <w:szCs w:val="24"/>
                <w:lang w:val="en-US" w:eastAsia="zh-CN"/>
              </w:rPr>
            </w:pPr>
            <w:r w:rsidRPr="004653C8">
              <w:rPr>
                <w:color w:val="000000"/>
                <w:sz w:val="24"/>
                <w:szCs w:val="24"/>
                <w:lang w:val="en-US" w:eastAsia="zh-CN"/>
              </w:rPr>
              <w:t>In this location, "multi-link" has a lower case "m" and lowercase "l", but in other locations it is upper case.</w:t>
            </w:r>
          </w:p>
        </w:tc>
        <w:tc>
          <w:tcPr>
            <w:tcW w:w="0" w:type="auto"/>
            <w:tcBorders>
              <w:top w:val="single" w:sz="6" w:space="0" w:color="000000"/>
              <w:left w:val="single" w:sz="6" w:space="0" w:color="000000"/>
              <w:bottom w:val="single" w:sz="6" w:space="0" w:color="000000"/>
              <w:right w:val="single" w:sz="6" w:space="0" w:color="000000"/>
            </w:tcBorders>
            <w:hideMark/>
          </w:tcPr>
          <w:p w:rsidR="004653C8" w:rsidRPr="004653C8" w:rsidRDefault="004653C8" w:rsidP="004653C8">
            <w:pPr>
              <w:rPr>
                <w:color w:val="000000"/>
                <w:sz w:val="24"/>
                <w:szCs w:val="24"/>
                <w:lang w:val="en-US" w:eastAsia="zh-CN"/>
              </w:rPr>
            </w:pPr>
            <w:r w:rsidRPr="004653C8">
              <w:rPr>
                <w:color w:val="000000"/>
                <w:sz w:val="24"/>
                <w:szCs w:val="24"/>
                <w:lang w:val="en-US" w:eastAsia="zh-CN"/>
              </w:rPr>
              <w:t>Ensure capitalization is consistent</w:t>
            </w:r>
          </w:p>
        </w:tc>
      </w:tr>
    </w:tbl>
    <w:p w:rsidR="004653C8" w:rsidRDefault="004653C8" w:rsidP="009A542E">
      <w:pPr>
        <w:rPr>
          <w:sz w:val="24"/>
          <w:szCs w:val="24"/>
          <w:lang w:val="en-US"/>
        </w:rPr>
      </w:pPr>
    </w:p>
    <w:p w:rsidR="00684395" w:rsidRPr="00684395" w:rsidRDefault="00684395" w:rsidP="009A542E">
      <w:pPr>
        <w:rPr>
          <w:b/>
          <w:i/>
          <w:sz w:val="24"/>
          <w:szCs w:val="24"/>
          <w:lang w:val="en-US"/>
        </w:rPr>
      </w:pPr>
      <w:r w:rsidRPr="00684395">
        <w:rPr>
          <w:b/>
          <w:i/>
          <w:sz w:val="24"/>
          <w:szCs w:val="24"/>
          <w:lang w:val="en-US"/>
        </w:rPr>
        <w:t>Discussion:</w:t>
      </w:r>
    </w:p>
    <w:p w:rsidR="00684395" w:rsidRDefault="00684395" w:rsidP="009A542E">
      <w:pPr>
        <w:rPr>
          <w:sz w:val="24"/>
          <w:szCs w:val="24"/>
          <w:lang w:val="en-US"/>
        </w:rPr>
      </w:pPr>
      <w:r>
        <w:rPr>
          <w:sz w:val="24"/>
          <w:szCs w:val="24"/>
          <w:lang w:val="en-US"/>
        </w:rPr>
        <w:t>As per the IEEE 802.11 Editor Style Guide, capitalization of initial letter is required only if the description is related to element, subelement, field, subfield, frame, and some specific terms.  “multi-link setup” is not required to be capitalized.</w:t>
      </w:r>
    </w:p>
    <w:p w:rsidR="00684395" w:rsidRDefault="007F1AD2" w:rsidP="009A542E">
      <w:pPr>
        <w:rPr>
          <w:sz w:val="24"/>
          <w:szCs w:val="24"/>
          <w:lang w:val="en-US"/>
        </w:rPr>
      </w:pPr>
      <w:r w:rsidRPr="007F1AD2">
        <w:rPr>
          <w:noProof/>
          <w:sz w:val="24"/>
          <w:szCs w:val="24"/>
          <w:lang w:val="en-US" w:eastAsia="zh-CN"/>
        </w:rPr>
        <w:drawing>
          <wp:inline distT="0" distB="0" distL="0" distR="0">
            <wp:extent cx="6400800" cy="835825"/>
            <wp:effectExtent l="0" t="0" r="0"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400800" cy="835825"/>
                    </a:xfrm>
                    <a:prstGeom prst="rect">
                      <a:avLst/>
                    </a:prstGeom>
                    <a:noFill/>
                    <a:ln>
                      <a:noFill/>
                    </a:ln>
                  </pic:spPr>
                </pic:pic>
              </a:graphicData>
            </a:graphic>
          </wp:inline>
        </w:drawing>
      </w:r>
    </w:p>
    <w:p w:rsidR="007F1AD2" w:rsidRDefault="007F1AD2" w:rsidP="009A542E">
      <w:pPr>
        <w:rPr>
          <w:sz w:val="24"/>
          <w:szCs w:val="24"/>
          <w:lang w:val="en-US"/>
        </w:rPr>
      </w:pPr>
    </w:p>
    <w:p w:rsidR="00684395" w:rsidRPr="00684395" w:rsidRDefault="00684395" w:rsidP="009A542E">
      <w:pPr>
        <w:rPr>
          <w:b/>
          <w:i/>
          <w:sz w:val="24"/>
          <w:szCs w:val="24"/>
          <w:lang w:val="en-US"/>
        </w:rPr>
      </w:pPr>
      <w:r w:rsidRPr="00684395">
        <w:rPr>
          <w:b/>
          <w:i/>
          <w:sz w:val="24"/>
          <w:szCs w:val="24"/>
          <w:lang w:val="en-US"/>
        </w:rPr>
        <w:t>Proposed resolution:</w:t>
      </w:r>
    </w:p>
    <w:p w:rsidR="00684395" w:rsidRDefault="00684395" w:rsidP="00684395">
      <w:pPr>
        <w:rPr>
          <w:sz w:val="24"/>
          <w:szCs w:val="24"/>
          <w:lang w:val="en-US"/>
        </w:rPr>
      </w:pPr>
      <w:r>
        <w:rPr>
          <w:sz w:val="24"/>
          <w:szCs w:val="24"/>
          <w:lang w:val="en-US"/>
        </w:rPr>
        <w:t xml:space="preserve">Rejected.  </w:t>
      </w:r>
      <w:r>
        <w:rPr>
          <w:sz w:val="24"/>
          <w:szCs w:val="24"/>
          <w:lang w:val="en-US"/>
        </w:rPr>
        <w:t>As per the IEEE 802.11 Editor Style Guide, capitalization of initial letter is required only if the description is related to element, subelement, field, subfield, frame, and some specific terms.  “multi-link setup” is not required to be capitalized.</w:t>
      </w:r>
    </w:p>
    <w:p w:rsidR="00684395" w:rsidRDefault="00684395" w:rsidP="009A542E">
      <w:pPr>
        <w:rPr>
          <w:sz w:val="24"/>
          <w:szCs w:val="24"/>
          <w:lang w:val="en-US"/>
        </w:rPr>
      </w:pPr>
    </w:p>
    <w:p w:rsidR="003E3382" w:rsidRDefault="003E3382" w:rsidP="009A542E">
      <w:pPr>
        <w:rPr>
          <w:sz w:val="24"/>
          <w:szCs w:val="24"/>
          <w:lang w:val="en-US"/>
        </w:rPr>
      </w:pPr>
    </w:p>
    <w:p w:rsidR="003E3382" w:rsidRDefault="003E3382" w:rsidP="009A542E">
      <w:pPr>
        <w:rPr>
          <w:sz w:val="24"/>
          <w:szCs w:val="24"/>
          <w:lang w:val="en-US"/>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990"/>
        <w:gridCol w:w="4045"/>
        <w:gridCol w:w="3829"/>
      </w:tblGrid>
      <w:tr w:rsidR="003E3382" w:rsidRPr="003E3382" w:rsidTr="003E3382">
        <w:tc>
          <w:tcPr>
            <w:tcW w:w="0" w:type="auto"/>
            <w:tcBorders>
              <w:top w:val="single" w:sz="6" w:space="0" w:color="000000"/>
              <w:left w:val="single" w:sz="6" w:space="0" w:color="000000"/>
              <w:bottom w:val="single" w:sz="6" w:space="0" w:color="000000"/>
              <w:right w:val="single" w:sz="6" w:space="0" w:color="000000"/>
            </w:tcBorders>
            <w:vAlign w:val="center"/>
            <w:hideMark/>
          </w:tcPr>
          <w:p w:rsidR="003E3382" w:rsidRPr="003E3382" w:rsidRDefault="003E3382" w:rsidP="003E3382">
            <w:pPr>
              <w:jc w:val="center"/>
              <w:rPr>
                <w:b/>
                <w:bCs/>
                <w:color w:val="000000"/>
                <w:sz w:val="24"/>
                <w:szCs w:val="24"/>
                <w:lang w:val="en-US" w:eastAsia="zh-CN"/>
              </w:rPr>
            </w:pPr>
            <w:r w:rsidRPr="003E3382">
              <w:rPr>
                <w:b/>
                <w:bCs/>
                <w:color w:val="000000"/>
                <w:sz w:val="24"/>
                <w:szCs w:val="24"/>
                <w:lang w:val="en-US" w:eastAsia="zh-CN"/>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3382" w:rsidRPr="003E3382" w:rsidRDefault="003E3382" w:rsidP="003E3382">
            <w:pPr>
              <w:jc w:val="center"/>
              <w:rPr>
                <w:b/>
                <w:bCs/>
                <w:color w:val="000000"/>
                <w:sz w:val="24"/>
                <w:szCs w:val="24"/>
                <w:lang w:val="en-US" w:eastAsia="zh-CN"/>
              </w:rPr>
            </w:pPr>
            <w:r w:rsidRPr="003E3382">
              <w:rPr>
                <w:b/>
                <w:bCs/>
                <w:color w:val="000000"/>
                <w:sz w:val="24"/>
                <w:szCs w:val="24"/>
                <w:lang w:val="en-US" w:eastAsia="zh-CN"/>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3382" w:rsidRPr="003E3382" w:rsidRDefault="003E3382" w:rsidP="003E3382">
            <w:pPr>
              <w:jc w:val="center"/>
              <w:rPr>
                <w:b/>
                <w:bCs/>
                <w:color w:val="000000"/>
                <w:sz w:val="24"/>
                <w:szCs w:val="24"/>
                <w:lang w:val="en-US" w:eastAsia="zh-CN"/>
              </w:rPr>
            </w:pPr>
            <w:r w:rsidRPr="003E3382">
              <w:rPr>
                <w:b/>
                <w:bCs/>
                <w:color w:val="000000"/>
                <w:sz w:val="24"/>
                <w:szCs w:val="24"/>
                <w:lang w:val="en-US" w:eastAsia="zh-CN"/>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3382" w:rsidRPr="003E3382" w:rsidRDefault="003E3382" w:rsidP="003E3382">
            <w:pPr>
              <w:jc w:val="center"/>
              <w:rPr>
                <w:b/>
                <w:bCs/>
                <w:color w:val="000000"/>
                <w:sz w:val="24"/>
                <w:szCs w:val="24"/>
                <w:lang w:val="en-US" w:eastAsia="zh-CN"/>
              </w:rPr>
            </w:pPr>
            <w:r w:rsidRPr="003E3382">
              <w:rPr>
                <w:b/>
                <w:bCs/>
                <w:color w:val="000000"/>
                <w:sz w:val="24"/>
                <w:szCs w:val="24"/>
                <w:lang w:val="en-US" w:eastAsia="zh-CN"/>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3382" w:rsidRPr="003E3382" w:rsidRDefault="003E3382" w:rsidP="003E3382">
            <w:pPr>
              <w:jc w:val="center"/>
              <w:rPr>
                <w:b/>
                <w:bCs/>
                <w:color w:val="000000"/>
                <w:sz w:val="24"/>
                <w:szCs w:val="24"/>
                <w:lang w:val="en-US" w:eastAsia="zh-CN"/>
              </w:rPr>
            </w:pPr>
            <w:r w:rsidRPr="003E3382">
              <w:rPr>
                <w:b/>
                <w:bCs/>
                <w:color w:val="000000"/>
                <w:sz w:val="24"/>
                <w:szCs w:val="24"/>
                <w:lang w:val="en-US" w:eastAsia="zh-CN"/>
              </w:rPr>
              <w:t>Proposed Change</w:t>
            </w:r>
          </w:p>
        </w:tc>
      </w:tr>
      <w:tr w:rsidR="003E3382" w:rsidRPr="003E3382" w:rsidTr="003E3382">
        <w:tc>
          <w:tcPr>
            <w:tcW w:w="0" w:type="auto"/>
            <w:tcBorders>
              <w:top w:val="single" w:sz="6" w:space="0" w:color="000000"/>
              <w:left w:val="single" w:sz="6" w:space="0" w:color="000000"/>
              <w:bottom w:val="single" w:sz="6" w:space="0" w:color="000000"/>
              <w:right w:val="single" w:sz="6" w:space="0" w:color="000000"/>
            </w:tcBorders>
            <w:hideMark/>
          </w:tcPr>
          <w:p w:rsidR="003E3382" w:rsidRPr="003E3382" w:rsidRDefault="003E3382" w:rsidP="003E3382">
            <w:pPr>
              <w:rPr>
                <w:color w:val="000000"/>
                <w:sz w:val="24"/>
                <w:szCs w:val="24"/>
                <w:lang w:val="en-US" w:eastAsia="zh-CN"/>
              </w:rPr>
            </w:pPr>
            <w:r w:rsidRPr="003E3382">
              <w:rPr>
                <w:color w:val="000000"/>
                <w:sz w:val="24"/>
                <w:szCs w:val="24"/>
                <w:lang w:val="en-US" w:eastAsia="zh-CN"/>
              </w:rPr>
              <w:t>1226</w:t>
            </w:r>
          </w:p>
        </w:tc>
        <w:tc>
          <w:tcPr>
            <w:tcW w:w="0" w:type="auto"/>
            <w:tcBorders>
              <w:top w:val="single" w:sz="6" w:space="0" w:color="000000"/>
              <w:left w:val="single" w:sz="6" w:space="0" w:color="000000"/>
              <w:bottom w:val="single" w:sz="6" w:space="0" w:color="000000"/>
              <w:right w:val="single" w:sz="6" w:space="0" w:color="000000"/>
            </w:tcBorders>
            <w:hideMark/>
          </w:tcPr>
          <w:p w:rsidR="003E3382" w:rsidRPr="003E3382" w:rsidRDefault="003E3382" w:rsidP="003E3382">
            <w:pPr>
              <w:rPr>
                <w:color w:val="000000"/>
                <w:sz w:val="24"/>
                <w:szCs w:val="24"/>
                <w:lang w:val="en-US" w:eastAsia="zh-CN"/>
              </w:rPr>
            </w:pPr>
            <w:r w:rsidRPr="003E3382">
              <w:rPr>
                <w:color w:val="000000"/>
                <w:sz w:val="24"/>
                <w:szCs w:val="24"/>
                <w:lang w:val="en-US" w:eastAsia="zh-CN"/>
              </w:rPr>
              <w:t>133.45</w:t>
            </w:r>
          </w:p>
        </w:tc>
        <w:tc>
          <w:tcPr>
            <w:tcW w:w="0" w:type="auto"/>
            <w:tcBorders>
              <w:top w:val="single" w:sz="6" w:space="0" w:color="000000"/>
              <w:left w:val="single" w:sz="6" w:space="0" w:color="000000"/>
              <w:bottom w:val="single" w:sz="6" w:space="0" w:color="000000"/>
              <w:right w:val="single" w:sz="6" w:space="0" w:color="000000"/>
            </w:tcBorders>
            <w:hideMark/>
          </w:tcPr>
          <w:p w:rsidR="003E3382" w:rsidRPr="003E3382" w:rsidRDefault="003E3382" w:rsidP="003E3382">
            <w:pPr>
              <w:rPr>
                <w:color w:val="000000"/>
                <w:sz w:val="24"/>
                <w:szCs w:val="24"/>
                <w:lang w:val="en-US" w:eastAsia="zh-CN"/>
              </w:rPr>
            </w:pPr>
            <w:r w:rsidRPr="003E3382">
              <w:rPr>
                <w:color w:val="000000"/>
                <w:sz w:val="24"/>
                <w:szCs w:val="24"/>
                <w:lang w:val="en-US" w:eastAsia="zh-CN"/>
              </w:rPr>
              <w:t>35.3.6.1.1</w:t>
            </w:r>
          </w:p>
        </w:tc>
        <w:tc>
          <w:tcPr>
            <w:tcW w:w="0" w:type="auto"/>
            <w:tcBorders>
              <w:top w:val="single" w:sz="6" w:space="0" w:color="000000"/>
              <w:left w:val="single" w:sz="6" w:space="0" w:color="000000"/>
              <w:bottom w:val="single" w:sz="6" w:space="0" w:color="000000"/>
              <w:right w:val="single" w:sz="6" w:space="0" w:color="000000"/>
            </w:tcBorders>
            <w:hideMark/>
          </w:tcPr>
          <w:p w:rsidR="003E3382" w:rsidRPr="003E3382" w:rsidRDefault="003E3382" w:rsidP="003E3382">
            <w:pPr>
              <w:rPr>
                <w:color w:val="000000"/>
                <w:sz w:val="24"/>
                <w:szCs w:val="24"/>
                <w:lang w:val="en-US" w:eastAsia="zh-CN"/>
              </w:rPr>
            </w:pPr>
            <w:r w:rsidRPr="003E3382">
              <w:rPr>
                <w:color w:val="000000"/>
                <w:sz w:val="24"/>
                <w:szCs w:val="24"/>
                <w:lang w:val="en-US" w:eastAsia="zh-CN"/>
              </w:rPr>
              <w:t>Correct the following sentence: "The non-AP MLD can retrieve buffered BUs corresponding to that TID on any links within this set of enabled links"</w:t>
            </w:r>
          </w:p>
        </w:tc>
        <w:tc>
          <w:tcPr>
            <w:tcW w:w="0" w:type="auto"/>
            <w:tcBorders>
              <w:top w:val="single" w:sz="6" w:space="0" w:color="000000"/>
              <w:left w:val="single" w:sz="6" w:space="0" w:color="000000"/>
              <w:bottom w:val="single" w:sz="6" w:space="0" w:color="000000"/>
              <w:right w:val="single" w:sz="6" w:space="0" w:color="000000"/>
            </w:tcBorders>
            <w:hideMark/>
          </w:tcPr>
          <w:p w:rsidR="003E3382" w:rsidRPr="003E3382" w:rsidRDefault="003E3382" w:rsidP="003E3382">
            <w:pPr>
              <w:rPr>
                <w:color w:val="000000"/>
                <w:sz w:val="24"/>
                <w:szCs w:val="24"/>
                <w:lang w:val="en-US" w:eastAsia="zh-CN"/>
              </w:rPr>
            </w:pPr>
            <w:r w:rsidRPr="003E3382">
              <w:rPr>
                <w:color w:val="000000"/>
                <w:sz w:val="24"/>
                <w:szCs w:val="24"/>
                <w:lang w:val="en-US" w:eastAsia="zh-CN"/>
              </w:rPr>
              <w:t>The correct sentence: "The non-AP MLD can retrieve buffered BUs corresponding to that TID on any link within this set of enabled links"</w:t>
            </w:r>
          </w:p>
        </w:tc>
      </w:tr>
    </w:tbl>
    <w:p w:rsidR="003E3382" w:rsidRDefault="003E3382" w:rsidP="009A542E">
      <w:pPr>
        <w:rPr>
          <w:sz w:val="24"/>
          <w:szCs w:val="24"/>
          <w:lang w:val="en-US"/>
        </w:rPr>
      </w:pPr>
    </w:p>
    <w:p w:rsidR="003E3382" w:rsidRPr="003E3382" w:rsidRDefault="003E3382" w:rsidP="009A542E">
      <w:pPr>
        <w:rPr>
          <w:b/>
          <w:i/>
          <w:sz w:val="24"/>
          <w:szCs w:val="24"/>
          <w:lang w:val="en-US"/>
        </w:rPr>
      </w:pPr>
      <w:r w:rsidRPr="003E3382">
        <w:rPr>
          <w:b/>
          <w:i/>
          <w:sz w:val="24"/>
          <w:szCs w:val="24"/>
          <w:lang w:val="en-US"/>
        </w:rPr>
        <w:t>Discussion:</w:t>
      </w:r>
    </w:p>
    <w:p w:rsidR="003E3382" w:rsidRDefault="002A24F9" w:rsidP="009A542E">
      <w:pPr>
        <w:rPr>
          <w:sz w:val="24"/>
          <w:szCs w:val="24"/>
          <w:lang w:val="en-US"/>
        </w:rPr>
      </w:pPr>
      <w:r w:rsidRPr="002A24F9">
        <w:rPr>
          <w:noProof/>
          <w:sz w:val="24"/>
          <w:szCs w:val="24"/>
          <w:lang w:val="en-US" w:eastAsia="zh-CN"/>
        </w:rPr>
        <w:drawing>
          <wp:inline distT="0" distB="0" distL="0" distR="0">
            <wp:extent cx="6400800" cy="1089498"/>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400800" cy="1089498"/>
                    </a:xfrm>
                    <a:prstGeom prst="rect">
                      <a:avLst/>
                    </a:prstGeom>
                    <a:noFill/>
                    <a:ln>
                      <a:noFill/>
                    </a:ln>
                  </pic:spPr>
                </pic:pic>
              </a:graphicData>
            </a:graphic>
          </wp:inline>
        </w:drawing>
      </w:r>
    </w:p>
    <w:p w:rsidR="003E3382" w:rsidRDefault="003E3382" w:rsidP="009A542E">
      <w:pPr>
        <w:rPr>
          <w:sz w:val="24"/>
          <w:szCs w:val="24"/>
          <w:lang w:val="en-US"/>
        </w:rPr>
      </w:pPr>
    </w:p>
    <w:p w:rsidR="003E3382" w:rsidRPr="003E3382" w:rsidRDefault="003E3382" w:rsidP="009A542E">
      <w:pPr>
        <w:rPr>
          <w:b/>
          <w:i/>
          <w:sz w:val="24"/>
          <w:szCs w:val="24"/>
          <w:lang w:val="en-US"/>
        </w:rPr>
      </w:pPr>
      <w:r w:rsidRPr="003E3382">
        <w:rPr>
          <w:b/>
          <w:i/>
          <w:sz w:val="24"/>
          <w:szCs w:val="24"/>
          <w:lang w:val="en-US"/>
        </w:rPr>
        <w:t>Proposed resolution:</w:t>
      </w:r>
    </w:p>
    <w:p w:rsidR="003E3382" w:rsidRPr="00A07C8E" w:rsidRDefault="003E3382" w:rsidP="009A542E">
      <w:pPr>
        <w:rPr>
          <w:sz w:val="24"/>
          <w:szCs w:val="24"/>
          <w:lang w:val="en-US"/>
        </w:rPr>
      </w:pPr>
      <w:r>
        <w:rPr>
          <w:sz w:val="24"/>
          <w:szCs w:val="24"/>
          <w:lang w:val="en-US"/>
        </w:rPr>
        <w:t>Accepted.</w:t>
      </w:r>
    </w:p>
    <w:sectPr w:rsidR="003E3382" w:rsidRPr="00A07C8E" w:rsidSect="00620EB6">
      <w:headerReference w:type="default" r:id="rId39"/>
      <w:footerReference w:type="default" r:id="rId40"/>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65F" w:rsidRDefault="0005665F">
      <w:r>
        <w:separator/>
      </w:r>
    </w:p>
  </w:endnote>
  <w:endnote w:type="continuationSeparator" w:id="0">
    <w:p w:rsidR="0005665F" w:rsidRDefault="00056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D6F" w:rsidRDefault="00C8019B" w:rsidP="00A525F0">
    <w:pPr>
      <w:pStyle w:val="Footer"/>
      <w:tabs>
        <w:tab w:val="clear" w:pos="6480"/>
        <w:tab w:val="center" w:pos="4820"/>
        <w:tab w:val="left" w:pos="6237"/>
        <w:tab w:val="right" w:pos="9360"/>
      </w:tabs>
    </w:pPr>
    <w:fldSimple w:instr=" SUBJECT  \* MERGEFORMAT ">
      <w:r w:rsidR="00B45D6F">
        <w:t>Submission</w:t>
      </w:r>
    </w:fldSimple>
    <w:r w:rsidR="00B45D6F">
      <w:t xml:space="preserve"> </w:t>
    </w:r>
    <w:r w:rsidR="00B45D6F">
      <w:tab/>
      <w:t xml:space="preserve">Page </w:t>
    </w:r>
    <w:r w:rsidR="00B45D6F">
      <w:fldChar w:fldCharType="begin"/>
    </w:r>
    <w:r w:rsidR="00B45D6F">
      <w:instrText xml:space="preserve">page </w:instrText>
    </w:r>
    <w:r w:rsidR="00B45D6F">
      <w:fldChar w:fldCharType="separate"/>
    </w:r>
    <w:r w:rsidR="00F9266B">
      <w:rPr>
        <w:noProof/>
      </w:rPr>
      <w:t>13</w:t>
    </w:r>
    <w:r w:rsidR="00B45D6F">
      <w:rPr>
        <w:noProof/>
      </w:rPr>
      <w:fldChar w:fldCharType="end"/>
    </w:r>
    <w:r w:rsidR="00B45D6F">
      <w:tab/>
      <w:t xml:space="preserve">     Edward Au, Huawei Technologies</w:t>
    </w:r>
  </w:p>
  <w:p w:rsidR="00B45D6F" w:rsidRDefault="00B45D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65F" w:rsidRDefault="0005665F">
      <w:r>
        <w:separator/>
      </w:r>
    </w:p>
  </w:footnote>
  <w:footnote w:type="continuationSeparator" w:id="0">
    <w:p w:rsidR="0005665F" w:rsidRDefault="000566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D6F" w:rsidRDefault="00180ACC" w:rsidP="003A3A4F">
    <w:pPr>
      <w:pStyle w:val="Header"/>
      <w:tabs>
        <w:tab w:val="clear" w:pos="6480"/>
        <w:tab w:val="center" w:pos="4680"/>
        <w:tab w:val="right" w:pos="10080"/>
      </w:tabs>
    </w:pPr>
    <w:r>
      <w:t>May</w:t>
    </w:r>
    <w:r w:rsidR="00F57408">
      <w:t xml:space="preserve"> 2021</w:t>
    </w:r>
    <w:r w:rsidR="00B45D6F">
      <w:tab/>
    </w:r>
    <w:r w:rsidR="00B45D6F">
      <w:tab/>
      <w:t xml:space="preserve">  </w:t>
    </w:r>
    <w:fldSimple w:instr=" TITLE  \* MERGEFORMAT ">
      <w:r w:rsidR="004A1FB5">
        <w:t>doc.: IEEE 802.11-</w:t>
      </w:r>
      <w:r w:rsidR="00F57408">
        <w:t>21</w:t>
      </w:r>
      <w:r w:rsidR="004A1FB5">
        <w:t>/</w:t>
      </w:r>
      <w:r w:rsidR="00531816">
        <w:t>0</w:t>
      </w:r>
      <w:r w:rsidR="004E665C">
        <w:t>775</w:t>
      </w:r>
      <w:r w:rsidR="00B45D6F">
        <w:t>r</w:t>
      </w:r>
      <w:r>
        <w:t>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494B00"/>
    <w:multiLevelType w:val="hybridMultilevel"/>
    <w:tmpl w:val="E2A0C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4C2274"/>
    <w:multiLevelType w:val="hybridMultilevel"/>
    <w:tmpl w:val="F678DB5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1BC21534"/>
    <w:multiLevelType w:val="hybridMultilevel"/>
    <w:tmpl w:val="343E825A"/>
    <w:lvl w:ilvl="0" w:tplc="04090001">
      <w:start w:val="1"/>
      <w:numFmt w:val="bullet"/>
      <w:lvlText w:val=""/>
      <w:lvlJc w:val="left"/>
      <w:pPr>
        <w:ind w:left="3660" w:hanging="360"/>
      </w:pPr>
      <w:rPr>
        <w:rFonts w:ascii="Symbol" w:hAnsi="Symbol" w:hint="default"/>
      </w:rPr>
    </w:lvl>
    <w:lvl w:ilvl="1" w:tplc="04090003" w:tentative="1">
      <w:start w:val="1"/>
      <w:numFmt w:val="bullet"/>
      <w:lvlText w:val="o"/>
      <w:lvlJc w:val="left"/>
      <w:pPr>
        <w:ind w:left="4380" w:hanging="360"/>
      </w:pPr>
      <w:rPr>
        <w:rFonts w:ascii="Courier New" w:hAnsi="Courier New" w:cs="Courier New" w:hint="default"/>
      </w:rPr>
    </w:lvl>
    <w:lvl w:ilvl="2" w:tplc="04090005" w:tentative="1">
      <w:start w:val="1"/>
      <w:numFmt w:val="bullet"/>
      <w:lvlText w:val=""/>
      <w:lvlJc w:val="left"/>
      <w:pPr>
        <w:ind w:left="5100" w:hanging="360"/>
      </w:pPr>
      <w:rPr>
        <w:rFonts w:ascii="Wingdings" w:hAnsi="Wingdings" w:hint="default"/>
      </w:rPr>
    </w:lvl>
    <w:lvl w:ilvl="3" w:tplc="04090001" w:tentative="1">
      <w:start w:val="1"/>
      <w:numFmt w:val="bullet"/>
      <w:lvlText w:val=""/>
      <w:lvlJc w:val="left"/>
      <w:pPr>
        <w:ind w:left="5820" w:hanging="360"/>
      </w:pPr>
      <w:rPr>
        <w:rFonts w:ascii="Symbol" w:hAnsi="Symbol" w:hint="default"/>
      </w:rPr>
    </w:lvl>
    <w:lvl w:ilvl="4" w:tplc="04090003" w:tentative="1">
      <w:start w:val="1"/>
      <w:numFmt w:val="bullet"/>
      <w:lvlText w:val="o"/>
      <w:lvlJc w:val="left"/>
      <w:pPr>
        <w:ind w:left="6540" w:hanging="360"/>
      </w:pPr>
      <w:rPr>
        <w:rFonts w:ascii="Courier New" w:hAnsi="Courier New" w:cs="Courier New" w:hint="default"/>
      </w:rPr>
    </w:lvl>
    <w:lvl w:ilvl="5" w:tplc="04090005" w:tentative="1">
      <w:start w:val="1"/>
      <w:numFmt w:val="bullet"/>
      <w:lvlText w:val=""/>
      <w:lvlJc w:val="left"/>
      <w:pPr>
        <w:ind w:left="7260" w:hanging="360"/>
      </w:pPr>
      <w:rPr>
        <w:rFonts w:ascii="Wingdings" w:hAnsi="Wingdings" w:hint="default"/>
      </w:rPr>
    </w:lvl>
    <w:lvl w:ilvl="6" w:tplc="04090001" w:tentative="1">
      <w:start w:val="1"/>
      <w:numFmt w:val="bullet"/>
      <w:lvlText w:val=""/>
      <w:lvlJc w:val="left"/>
      <w:pPr>
        <w:ind w:left="7980" w:hanging="360"/>
      </w:pPr>
      <w:rPr>
        <w:rFonts w:ascii="Symbol" w:hAnsi="Symbol" w:hint="default"/>
      </w:rPr>
    </w:lvl>
    <w:lvl w:ilvl="7" w:tplc="04090003" w:tentative="1">
      <w:start w:val="1"/>
      <w:numFmt w:val="bullet"/>
      <w:lvlText w:val="o"/>
      <w:lvlJc w:val="left"/>
      <w:pPr>
        <w:ind w:left="8700" w:hanging="360"/>
      </w:pPr>
      <w:rPr>
        <w:rFonts w:ascii="Courier New" w:hAnsi="Courier New" w:cs="Courier New" w:hint="default"/>
      </w:rPr>
    </w:lvl>
    <w:lvl w:ilvl="8" w:tplc="04090005" w:tentative="1">
      <w:start w:val="1"/>
      <w:numFmt w:val="bullet"/>
      <w:lvlText w:val=""/>
      <w:lvlJc w:val="left"/>
      <w:pPr>
        <w:ind w:left="9420" w:hanging="360"/>
      </w:pPr>
      <w:rPr>
        <w:rFonts w:ascii="Wingdings" w:hAnsi="Wingdings" w:hint="default"/>
      </w:rPr>
    </w:lvl>
  </w:abstractNum>
  <w:abstractNum w:abstractNumId="12"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A9769D"/>
    <w:multiLevelType w:val="hybridMultilevel"/>
    <w:tmpl w:val="936294A0"/>
    <w:lvl w:ilvl="0" w:tplc="8F2284D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D522C1"/>
    <w:multiLevelType w:val="hybridMultilevel"/>
    <w:tmpl w:val="F25E94C4"/>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154AAD"/>
    <w:multiLevelType w:val="hybridMultilevel"/>
    <w:tmpl w:val="42483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286F07"/>
    <w:multiLevelType w:val="hybridMultilevel"/>
    <w:tmpl w:val="619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3"/>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18"/>
  </w:num>
  <w:num w:numId="7">
    <w:abstractNumId w:val="14"/>
  </w:num>
  <w:num w:numId="8">
    <w:abstractNumId w:val="40"/>
  </w:num>
  <w:num w:numId="9">
    <w:abstractNumId w:val="20"/>
  </w:num>
  <w:num w:numId="10">
    <w:abstractNumId w:val="1"/>
  </w:num>
  <w:num w:numId="11">
    <w:abstractNumId w:val="7"/>
  </w:num>
  <w:num w:numId="12">
    <w:abstractNumId w:val="17"/>
  </w:num>
  <w:num w:numId="13">
    <w:abstractNumId w:val="23"/>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2"/>
  </w:num>
  <w:num w:numId="19">
    <w:abstractNumId w:val="41"/>
  </w:num>
  <w:num w:numId="20">
    <w:abstractNumId w:val="25"/>
  </w:num>
  <w:num w:numId="21">
    <w:abstractNumId w:val="27"/>
  </w:num>
  <w:num w:numId="22">
    <w:abstractNumId w:val="38"/>
  </w:num>
  <w:num w:numId="23">
    <w:abstractNumId w:val="39"/>
  </w:num>
  <w:num w:numId="24">
    <w:abstractNumId w:val="21"/>
  </w:num>
  <w:num w:numId="25">
    <w:abstractNumId w:val="2"/>
  </w:num>
  <w:num w:numId="26">
    <w:abstractNumId w:val="37"/>
  </w:num>
  <w:num w:numId="27">
    <w:abstractNumId w:val="31"/>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3"/>
  </w:num>
  <w:num w:numId="33">
    <w:abstractNumId w:val="35"/>
  </w:num>
  <w:num w:numId="34">
    <w:abstractNumId w:val="9"/>
  </w:num>
  <w:num w:numId="35">
    <w:abstractNumId w:val="34"/>
  </w:num>
  <w:num w:numId="36">
    <w:abstractNumId w:val="33"/>
  </w:num>
  <w:num w:numId="37">
    <w:abstractNumId w:val="22"/>
  </w:num>
  <w:num w:numId="38">
    <w:abstractNumId w:val="6"/>
  </w:num>
  <w:num w:numId="39">
    <w:abstractNumId w:val="28"/>
  </w:num>
  <w:num w:numId="40">
    <w:abstractNumId w:val="16"/>
  </w:num>
  <w:num w:numId="41">
    <w:abstractNumId w:val="0"/>
    <w:lvlOverride w:ilvl="0">
      <w:lvl w:ilvl="0">
        <w:start w:val="1"/>
        <w:numFmt w:val="bullet"/>
        <w:lvlText w:val="Table 23-1—"/>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26"/>
  </w:num>
  <w:num w:numId="43">
    <w:abstractNumId w:val="30"/>
  </w:num>
  <w:num w:numId="44">
    <w:abstractNumId w:val="8"/>
  </w:num>
  <w:num w:numId="45">
    <w:abstractNumId w:val="24"/>
  </w:num>
  <w:num w:numId="46">
    <w:abstractNumId w:val="11"/>
  </w:num>
  <w:num w:numId="47">
    <w:abstractNumId w:val="10"/>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31A8"/>
    <w:rsid w:val="00004944"/>
    <w:rsid w:val="00006226"/>
    <w:rsid w:val="00007F52"/>
    <w:rsid w:val="00010D1B"/>
    <w:rsid w:val="00011006"/>
    <w:rsid w:val="0001289D"/>
    <w:rsid w:val="00013548"/>
    <w:rsid w:val="00013565"/>
    <w:rsid w:val="00013E71"/>
    <w:rsid w:val="0001470A"/>
    <w:rsid w:val="0001471A"/>
    <w:rsid w:val="000163C8"/>
    <w:rsid w:val="00017296"/>
    <w:rsid w:val="0002013F"/>
    <w:rsid w:val="0002065E"/>
    <w:rsid w:val="00020D92"/>
    <w:rsid w:val="000210F4"/>
    <w:rsid w:val="00022443"/>
    <w:rsid w:val="00022F1C"/>
    <w:rsid w:val="00024373"/>
    <w:rsid w:val="0002481F"/>
    <w:rsid w:val="00025D06"/>
    <w:rsid w:val="00030289"/>
    <w:rsid w:val="00030A94"/>
    <w:rsid w:val="000310D2"/>
    <w:rsid w:val="0003219E"/>
    <w:rsid w:val="000335AC"/>
    <w:rsid w:val="00034031"/>
    <w:rsid w:val="00035811"/>
    <w:rsid w:val="00036010"/>
    <w:rsid w:val="00037213"/>
    <w:rsid w:val="000376E2"/>
    <w:rsid w:val="00037C1B"/>
    <w:rsid w:val="00040994"/>
    <w:rsid w:val="00040ABE"/>
    <w:rsid w:val="0004129D"/>
    <w:rsid w:val="00041CBD"/>
    <w:rsid w:val="00041F0F"/>
    <w:rsid w:val="00042DDD"/>
    <w:rsid w:val="0004354C"/>
    <w:rsid w:val="00044521"/>
    <w:rsid w:val="00044779"/>
    <w:rsid w:val="00044809"/>
    <w:rsid w:val="0004645C"/>
    <w:rsid w:val="00046D35"/>
    <w:rsid w:val="000476E2"/>
    <w:rsid w:val="0004777D"/>
    <w:rsid w:val="00051302"/>
    <w:rsid w:val="00052011"/>
    <w:rsid w:val="0005339D"/>
    <w:rsid w:val="00055887"/>
    <w:rsid w:val="0005665F"/>
    <w:rsid w:val="0006073E"/>
    <w:rsid w:val="00060D32"/>
    <w:rsid w:val="0006334C"/>
    <w:rsid w:val="00063EA0"/>
    <w:rsid w:val="00064C48"/>
    <w:rsid w:val="00064F73"/>
    <w:rsid w:val="00066FC8"/>
    <w:rsid w:val="00067B93"/>
    <w:rsid w:val="0007013A"/>
    <w:rsid w:val="00071B29"/>
    <w:rsid w:val="00072993"/>
    <w:rsid w:val="00072F38"/>
    <w:rsid w:val="00073438"/>
    <w:rsid w:val="0007433A"/>
    <w:rsid w:val="00074852"/>
    <w:rsid w:val="00075FD6"/>
    <w:rsid w:val="000766E9"/>
    <w:rsid w:val="00077551"/>
    <w:rsid w:val="00080B3E"/>
    <w:rsid w:val="00081135"/>
    <w:rsid w:val="00081505"/>
    <w:rsid w:val="000815BD"/>
    <w:rsid w:val="00082532"/>
    <w:rsid w:val="0008304A"/>
    <w:rsid w:val="00083E23"/>
    <w:rsid w:val="00084093"/>
    <w:rsid w:val="000851A8"/>
    <w:rsid w:val="0008560E"/>
    <w:rsid w:val="00085BFB"/>
    <w:rsid w:val="00087175"/>
    <w:rsid w:val="000932A4"/>
    <w:rsid w:val="00095109"/>
    <w:rsid w:val="00095671"/>
    <w:rsid w:val="000A05AD"/>
    <w:rsid w:val="000A5648"/>
    <w:rsid w:val="000A5EBA"/>
    <w:rsid w:val="000A7EC8"/>
    <w:rsid w:val="000B0960"/>
    <w:rsid w:val="000B358D"/>
    <w:rsid w:val="000B3B16"/>
    <w:rsid w:val="000B3EDD"/>
    <w:rsid w:val="000B767A"/>
    <w:rsid w:val="000C1762"/>
    <w:rsid w:val="000C177E"/>
    <w:rsid w:val="000C26F6"/>
    <w:rsid w:val="000C2BCD"/>
    <w:rsid w:val="000C31D5"/>
    <w:rsid w:val="000C3374"/>
    <w:rsid w:val="000C3CD2"/>
    <w:rsid w:val="000C4668"/>
    <w:rsid w:val="000C4813"/>
    <w:rsid w:val="000C4D90"/>
    <w:rsid w:val="000C5AFE"/>
    <w:rsid w:val="000C5E14"/>
    <w:rsid w:val="000C6559"/>
    <w:rsid w:val="000C7133"/>
    <w:rsid w:val="000D0BAE"/>
    <w:rsid w:val="000D19C9"/>
    <w:rsid w:val="000D2E5C"/>
    <w:rsid w:val="000D6387"/>
    <w:rsid w:val="000D7634"/>
    <w:rsid w:val="000E0737"/>
    <w:rsid w:val="000E38ED"/>
    <w:rsid w:val="000E5C0B"/>
    <w:rsid w:val="000F08FC"/>
    <w:rsid w:val="000F0EF3"/>
    <w:rsid w:val="000F14A9"/>
    <w:rsid w:val="000F26C6"/>
    <w:rsid w:val="000F2A35"/>
    <w:rsid w:val="000F37A2"/>
    <w:rsid w:val="000F46E2"/>
    <w:rsid w:val="000F5BE6"/>
    <w:rsid w:val="000F5CF8"/>
    <w:rsid w:val="000F6699"/>
    <w:rsid w:val="000F738F"/>
    <w:rsid w:val="000F78B3"/>
    <w:rsid w:val="0010083F"/>
    <w:rsid w:val="00100EA2"/>
    <w:rsid w:val="00100F19"/>
    <w:rsid w:val="0010217F"/>
    <w:rsid w:val="001025E9"/>
    <w:rsid w:val="00102C20"/>
    <w:rsid w:val="0010348B"/>
    <w:rsid w:val="001046BD"/>
    <w:rsid w:val="00104E00"/>
    <w:rsid w:val="00105346"/>
    <w:rsid w:val="00105397"/>
    <w:rsid w:val="001055E6"/>
    <w:rsid w:val="00106C22"/>
    <w:rsid w:val="00107964"/>
    <w:rsid w:val="00112711"/>
    <w:rsid w:val="00113C94"/>
    <w:rsid w:val="001141EA"/>
    <w:rsid w:val="0011562A"/>
    <w:rsid w:val="00116B5C"/>
    <w:rsid w:val="00121F19"/>
    <w:rsid w:val="001234AC"/>
    <w:rsid w:val="001237AF"/>
    <w:rsid w:val="001247AD"/>
    <w:rsid w:val="00130D22"/>
    <w:rsid w:val="00131186"/>
    <w:rsid w:val="001321CA"/>
    <w:rsid w:val="00132E5B"/>
    <w:rsid w:val="00134BFF"/>
    <w:rsid w:val="0013504B"/>
    <w:rsid w:val="00135264"/>
    <w:rsid w:val="00135866"/>
    <w:rsid w:val="001365A1"/>
    <w:rsid w:val="00136FDB"/>
    <w:rsid w:val="00137849"/>
    <w:rsid w:val="00137D41"/>
    <w:rsid w:val="00137DA0"/>
    <w:rsid w:val="00137F8D"/>
    <w:rsid w:val="0014109D"/>
    <w:rsid w:val="00143796"/>
    <w:rsid w:val="001442D3"/>
    <w:rsid w:val="00145EC6"/>
    <w:rsid w:val="0015137E"/>
    <w:rsid w:val="00152998"/>
    <w:rsid w:val="00153EB7"/>
    <w:rsid w:val="0015446A"/>
    <w:rsid w:val="001557CB"/>
    <w:rsid w:val="001557E8"/>
    <w:rsid w:val="00155908"/>
    <w:rsid w:val="00155ED0"/>
    <w:rsid w:val="00157550"/>
    <w:rsid w:val="00161914"/>
    <w:rsid w:val="00163ABC"/>
    <w:rsid w:val="00163F4A"/>
    <w:rsid w:val="0016490B"/>
    <w:rsid w:val="00164C26"/>
    <w:rsid w:val="00165762"/>
    <w:rsid w:val="00167238"/>
    <w:rsid w:val="001705DA"/>
    <w:rsid w:val="00172C7F"/>
    <w:rsid w:val="00173998"/>
    <w:rsid w:val="001755EC"/>
    <w:rsid w:val="00176198"/>
    <w:rsid w:val="001777CB"/>
    <w:rsid w:val="00180157"/>
    <w:rsid w:val="00180412"/>
    <w:rsid w:val="00180ACC"/>
    <w:rsid w:val="00182D1E"/>
    <w:rsid w:val="00182D46"/>
    <w:rsid w:val="001832AB"/>
    <w:rsid w:val="00184CB9"/>
    <w:rsid w:val="00185B4F"/>
    <w:rsid w:val="001905BE"/>
    <w:rsid w:val="00192CD8"/>
    <w:rsid w:val="001935F5"/>
    <w:rsid w:val="00193C43"/>
    <w:rsid w:val="00195572"/>
    <w:rsid w:val="001968FA"/>
    <w:rsid w:val="00197623"/>
    <w:rsid w:val="00197B41"/>
    <w:rsid w:val="001A0054"/>
    <w:rsid w:val="001A1569"/>
    <w:rsid w:val="001A169D"/>
    <w:rsid w:val="001A4286"/>
    <w:rsid w:val="001A55A6"/>
    <w:rsid w:val="001A5E36"/>
    <w:rsid w:val="001A5FF9"/>
    <w:rsid w:val="001A7F3A"/>
    <w:rsid w:val="001B10F1"/>
    <w:rsid w:val="001B12E0"/>
    <w:rsid w:val="001B2847"/>
    <w:rsid w:val="001B56A9"/>
    <w:rsid w:val="001B5995"/>
    <w:rsid w:val="001B59B4"/>
    <w:rsid w:val="001B710A"/>
    <w:rsid w:val="001B797B"/>
    <w:rsid w:val="001C0054"/>
    <w:rsid w:val="001C1ADC"/>
    <w:rsid w:val="001C3BBB"/>
    <w:rsid w:val="001C62FF"/>
    <w:rsid w:val="001C6899"/>
    <w:rsid w:val="001C7FAD"/>
    <w:rsid w:val="001D0B34"/>
    <w:rsid w:val="001D0D64"/>
    <w:rsid w:val="001D44C5"/>
    <w:rsid w:val="001D4968"/>
    <w:rsid w:val="001D5C2B"/>
    <w:rsid w:val="001D6452"/>
    <w:rsid w:val="001D723B"/>
    <w:rsid w:val="001E0303"/>
    <w:rsid w:val="001E1C77"/>
    <w:rsid w:val="001E30A8"/>
    <w:rsid w:val="001E3119"/>
    <w:rsid w:val="001E3A72"/>
    <w:rsid w:val="001E3ACD"/>
    <w:rsid w:val="001E491B"/>
    <w:rsid w:val="001E7CB6"/>
    <w:rsid w:val="001F24A1"/>
    <w:rsid w:val="001F2C2B"/>
    <w:rsid w:val="001F4486"/>
    <w:rsid w:val="001F4C61"/>
    <w:rsid w:val="001F4CA5"/>
    <w:rsid w:val="001F60C3"/>
    <w:rsid w:val="001F6CFC"/>
    <w:rsid w:val="001F755D"/>
    <w:rsid w:val="00200AD6"/>
    <w:rsid w:val="00200CC8"/>
    <w:rsid w:val="002024C7"/>
    <w:rsid w:val="00202632"/>
    <w:rsid w:val="00203F4A"/>
    <w:rsid w:val="00206573"/>
    <w:rsid w:val="002069CE"/>
    <w:rsid w:val="00206A20"/>
    <w:rsid w:val="00207081"/>
    <w:rsid w:val="00207117"/>
    <w:rsid w:val="00207413"/>
    <w:rsid w:val="002108BA"/>
    <w:rsid w:val="00210D18"/>
    <w:rsid w:val="002127B2"/>
    <w:rsid w:val="00212A68"/>
    <w:rsid w:val="002152A4"/>
    <w:rsid w:val="002164B6"/>
    <w:rsid w:val="0021716C"/>
    <w:rsid w:val="00220F43"/>
    <w:rsid w:val="00222194"/>
    <w:rsid w:val="002245C9"/>
    <w:rsid w:val="002246FE"/>
    <w:rsid w:val="00224FE3"/>
    <w:rsid w:val="0022690E"/>
    <w:rsid w:val="002272DD"/>
    <w:rsid w:val="00227C87"/>
    <w:rsid w:val="0023068F"/>
    <w:rsid w:val="00230BA3"/>
    <w:rsid w:val="002321FC"/>
    <w:rsid w:val="00232D4F"/>
    <w:rsid w:val="00233097"/>
    <w:rsid w:val="002331AB"/>
    <w:rsid w:val="002337A7"/>
    <w:rsid w:val="00233A1D"/>
    <w:rsid w:val="00234459"/>
    <w:rsid w:val="00234797"/>
    <w:rsid w:val="002358AC"/>
    <w:rsid w:val="0023614A"/>
    <w:rsid w:val="002369F2"/>
    <w:rsid w:val="00236C2C"/>
    <w:rsid w:val="00237836"/>
    <w:rsid w:val="00237AAA"/>
    <w:rsid w:val="00237BC2"/>
    <w:rsid w:val="0024049D"/>
    <w:rsid w:val="0024150A"/>
    <w:rsid w:val="00241946"/>
    <w:rsid w:val="00241CE3"/>
    <w:rsid w:val="00242041"/>
    <w:rsid w:val="00243BB5"/>
    <w:rsid w:val="00243C80"/>
    <w:rsid w:val="00245067"/>
    <w:rsid w:val="002474BE"/>
    <w:rsid w:val="00250DFF"/>
    <w:rsid w:val="00254420"/>
    <w:rsid w:val="00254594"/>
    <w:rsid w:val="00254BE1"/>
    <w:rsid w:val="00256728"/>
    <w:rsid w:val="00256F15"/>
    <w:rsid w:val="00257CDD"/>
    <w:rsid w:val="00260145"/>
    <w:rsid w:val="00260DF1"/>
    <w:rsid w:val="002632A0"/>
    <w:rsid w:val="00265609"/>
    <w:rsid w:val="002709F7"/>
    <w:rsid w:val="00270A26"/>
    <w:rsid w:val="00271282"/>
    <w:rsid w:val="00271805"/>
    <w:rsid w:val="002737CD"/>
    <w:rsid w:val="002737FC"/>
    <w:rsid w:val="00275FF6"/>
    <w:rsid w:val="002765F2"/>
    <w:rsid w:val="00276618"/>
    <w:rsid w:val="00276AF3"/>
    <w:rsid w:val="00277CEB"/>
    <w:rsid w:val="002802AF"/>
    <w:rsid w:val="00280377"/>
    <w:rsid w:val="002807B2"/>
    <w:rsid w:val="0028153D"/>
    <w:rsid w:val="002839E5"/>
    <w:rsid w:val="00283B20"/>
    <w:rsid w:val="002847E2"/>
    <w:rsid w:val="002847E7"/>
    <w:rsid w:val="00285EC8"/>
    <w:rsid w:val="00287CDA"/>
    <w:rsid w:val="0029020B"/>
    <w:rsid w:val="002908E6"/>
    <w:rsid w:val="00290F67"/>
    <w:rsid w:val="00292ACF"/>
    <w:rsid w:val="00292E98"/>
    <w:rsid w:val="00293453"/>
    <w:rsid w:val="00293EA8"/>
    <w:rsid w:val="0029448B"/>
    <w:rsid w:val="002950FE"/>
    <w:rsid w:val="00295117"/>
    <w:rsid w:val="00297D76"/>
    <w:rsid w:val="002A01F5"/>
    <w:rsid w:val="002A24B1"/>
    <w:rsid w:val="002A24F9"/>
    <w:rsid w:val="002A3ACC"/>
    <w:rsid w:val="002A5640"/>
    <w:rsid w:val="002A6194"/>
    <w:rsid w:val="002A6A08"/>
    <w:rsid w:val="002A6E4D"/>
    <w:rsid w:val="002A71E5"/>
    <w:rsid w:val="002B1C4A"/>
    <w:rsid w:val="002B211F"/>
    <w:rsid w:val="002B40B1"/>
    <w:rsid w:val="002B4649"/>
    <w:rsid w:val="002B4E61"/>
    <w:rsid w:val="002B5197"/>
    <w:rsid w:val="002B5477"/>
    <w:rsid w:val="002B54A4"/>
    <w:rsid w:val="002B56FB"/>
    <w:rsid w:val="002C3699"/>
    <w:rsid w:val="002C3BA6"/>
    <w:rsid w:val="002C53E9"/>
    <w:rsid w:val="002C5FE4"/>
    <w:rsid w:val="002C67F7"/>
    <w:rsid w:val="002C760D"/>
    <w:rsid w:val="002C7CC7"/>
    <w:rsid w:val="002C7F32"/>
    <w:rsid w:val="002D0395"/>
    <w:rsid w:val="002D0A48"/>
    <w:rsid w:val="002D44BE"/>
    <w:rsid w:val="002D535C"/>
    <w:rsid w:val="002D542F"/>
    <w:rsid w:val="002E0E2B"/>
    <w:rsid w:val="002E1927"/>
    <w:rsid w:val="002E224B"/>
    <w:rsid w:val="002E2EC6"/>
    <w:rsid w:val="002E2FC4"/>
    <w:rsid w:val="002E4EE4"/>
    <w:rsid w:val="002E55A7"/>
    <w:rsid w:val="002F1500"/>
    <w:rsid w:val="002F1FE0"/>
    <w:rsid w:val="002F2C64"/>
    <w:rsid w:val="002F2DA9"/>
    <w:rsid w:val="002F2DFB"/>
    <w:rsid w:val="002F4803"/>
    <w:rsid w:val="002F4A94"/>
    <w:rsid w:val="002F4BF7"/>
    <w:rsid w:val="002F4C8F"/>
    <w:rsid w:val="002F61A8"/>
    <w:rsid w:val="002F6E9E"/>
    <w:rsid w:val="002F78D3"/>
    <w:rsid w:val="003018A6"/>
    <w:rsid w:val="00304E90"/>
    <w:rsid w:val="0030554F"/>
    <w:rsid w:val="0030568F"/>
    <w:rsid w:val="003064BC"/>
    <w:rsid w:val="003064D4"/>
    <w:rsid w:val="003072AD"/>
    <w:rsid w:val="00307597"/>
    <w:rsid w:val="00313607"/>
    <w:rsid w:val="00313852"/>
    <w:rsid w:val="00313970"/>
    <w:rsid w:val="00314953"/>
    <w:rsid w:val="003164F5"/>
    <w:rsid w:val="00316B18"/>
    <w:rsid w:val="00320207"/>
    <w:rsid w:val="00320571"/>
    <w:rsid w:val="00321176"/>
    <w:rsid w:val="00321C48"/>
    <w:rsid w:val="00322397"/>
    <w:rsid w:val="00322F8B"/>
    <w:rsid w:val="003230F9"/>
    <w:rsid w:val="0032427E"/>
    <w:rsid w:val="0032526B"/>
    <w:rsid w:val="00327D3D"/>
    <w:rsid w:val="00330716"/>
    <w:rsid w:val="003334E0"/>
    <w:rsid w:val="00334719"/>
    <w:rsid w:val="003348DC"/>
    <w:rsid w:val="00335055"/>
    <w:rsid w:val="0033517A"/>
    <w:rsid w:val="00335CD6"/>
    <w:rsid w:val="00335D99"/>
    <w:rsid w:val="00335F4E"/>
    <w:rsid w:val="00337DCB"/>
    <w:rsid w:val="0034084C"/>
    <w:rsid w:val="00340A50"/>
    <w:rsid w:val="00342E60"/>
    <w:rsid w:val="0034339F"/>
    <w:rsid w:val="00350146"/>
    <w:rsid w:val="00350488"/>
    <w:rsid w:val="00351ABD"/>
    <w:rsid w:val="00352D1C"/>
    <w:rsid w:val="00352EE7"/>
    <w:rsid w:val="00356A1E"/>
    <w:rsid w:val="00356E33"/>
    <w:rsid w:val="00357109"/>
    <w:rsid w:val="00362249"/>
    <w:rsid w:val="0036244C"/>
    <w:rsid w:val="00362C85"/>
    <w:rsid w:val="00362D34"/>
    <w:rsid w:val="003637A4"/>
    <w:rsid w:val="003666F4"/>
    <w:rsid w:val="00367121"/>
    <w:rsid w:val="00367172"/>
    <w:rsid w:val="00367D11"/>
    <w:rsid w:val="00370E0C"/>
    <w:rsid w:val="00376485"/>
    <w:rsid w:val="003765D4"/>
    <w:rsid w:val="00376AC5"/>
    <w:rsid w:val="00376C95"/>
    <w:rsid w:val="00376DA5"/>
    <w:rsid w:val="003776BE"/>
    <w:rsid w:val="00377AD7"/>
    <w:rsid w:val="00377DD8"/>
    <w:rsid w:val="00380E7A"/>
    <w:rsid w:val="00380FC2"/>
    <w:rsid w:val="003812D0"/>
    <w:rsid w:val="003821D2"/>
    <w:rsid w:val="00382A6B"/>
    <w:rsid w:val="00382F59"/>
    <w:rsid w:val="00383B81"/>
    <w:rsid w:val="0038532E"/>
    <w:rsid w:val="0038571B"/>
    <w:rsid w:val="00393305"/>
    <w:rsid w:val="00394B84"/>
    <w:rsid w:val="00394CAE"/>
    <w:rsid w:val="00394FFE"/>
    <w:rsid w:val="0039526B"/>
    <w:rsid w:val="0039622D"/>
    <w:rsid w:val="003966EF"/>
    <w:rsid w:val="0039694A"/>
    <w:rsid w:val="003A0823"/>
    <w:rsid w:val="003A1B8E"/>
    <w:rsid w:val="003A1C7F"/>
    <w:rsid w:val="003A1D88"/>
    <w:rsid w:val="003A3587"/>
    <w:rsid w:val="003A3A4F"/>
    <w:rsid w:val="003A4468"/>
    <w:rsid w:val="003A48DD"/>
    <w:rsid w:val="003A61D6"/>
    <w:rsid w:val="003A6437"/>
    <w:rsid w:val="003A666B"/>
    <w:rsid w:val="003A6F0D"/>
    <w:rsid w:val="003A6F16"/>
    <w:rsid w:val="003A7495"/>
    <w:rsid w:val="003A7AA1"/>
    <w:rsid w:val="003B0280"/>
    <w:rsid w:val="003B1FFE"/>
    <w:rsid w:val="003B3544"/>
    <w:rsid w:val="003B3CAF"/>
    <w:rsid w:val="003B4A77"/>
    <w:rsid w:val="003B694E"/>
    <w:rsid w:val="003B6B93"/>
    <w:rsid w:val="003B6CAB"/>
    <w:rsid w:val="003B73CE"/>
    <w:rsid w:val="003C009E"/>
    <w:rsid w:val="003C1907"/>
    <w:rsid w:val="003C339D"/>
    <w:rsid w:val="003D0E11"/>
    <w:rsid w:val="003D127F"/>
    <w:rsid w:val="003D1969"/>
    <w:rsid w:val="003D1E28"/>
    <w:rsid w:val="003D21D6"/>
    <w:rsid w:val="003D2B3C"/>
    <w:rsid w:val="003D2C46"/>
    <w:rsid w:val="003D5478"/>
    <w:rsid w:val="003D566E"/>
    <w:rsid w:val="003D64C9"/>
    <w:rsid w:val="003D6500"/>
    <w:rsid w:val="003E0107"/>
    <w:rsid w:val="003E0526"/>
    <w:rsid w:val="003E0B87"/>
    <w:rsid w:val="003E1AB9"/>
    <w:rsid w:val="003E2302"/>
    <w:rsid w:val="003E3382"/>
    <w:rsid w:val="003E33C7"/>
    <w:rsid w:val="003E67D4"/>
    <w:rsid w:val="003E740A"/>
    <w:rsid w:val="003F0337"/>
    <w:rsid w:val="003F0413"/>
    <w:rsid w:val="003F4A25"/>
    <w:rsid w:val="003F4B3F"/>
    <w:rsid w:val="003F7020"/>
    <w:rsid w:val="003F7856"/>
    <w:rsid w:val="003F7D95"/>
    <w:rsid w:val="00400113"/>
    <w:rsid w:val="00403395"/>
    <w:rsid w:val="004041AF"/>
    <w:rsid w:val="00406103"/>
    <w:rsid w:val="00411F86"/>
    <w:rsid w:val="0041271D"/>
    <w:rsid w:val="00413284"/>
    <w:rsid w:val="00414949"/>
    <w:rsid w:val="00415FC7"/>
    <w:rsid w:val="00417A9F"/>
    <w:rsid w:val="00417EEB"/>
    <w:rsid w:val="00420511"/>
    <w:rsid w:val="0042072B"/>
    <w:rsid w:val="00420791"/>
    <w:rsid w:val="004209E8"/>
    <w:rsid w:val="0042231B"/>
    <w:rsid w:val="0042241B"/>
    <w:rsid w:val="00422C7C"/>
    <w:rsid w:val="004241F8"/>
    <w:rsid w:val="004248A3"/>
    <w:rsid w:val="004249A2"/>
    <w:rsid w:val="004253B1"/>
    <w:rsid w:val="0042548C"/>
    <w:rsid w:val="004258D0"/>
    <w:rsid w:val="00425E3C"/>
    <w:rsid w:val="004265C5"/>
    <w:rsid w:val="00427325"/>
    <w:rsid w:val="00430D86"/>
    <w:rsid w:val="004315AC"/>
    <w:rsid w:val="004320E2"/>
    <w:rsid w:val="0043734C"/>
    <w:rsid w:val="004379B1"/>
    <w:rsid w:val="004402ED"/>
    <w:rsid w:val="004412DD"/>
    <w:rsid w:val="00442037"/>
    <w:rsid w:val="00442C19"/>
    <w:rsid w:val="00443039"/>
    <w:rsid w:val="004430F9"/>
    <w:rsid w:val="00446A96"/>
    <w:rsid w:val="00450B89"/>
    <w:rsid w:val="00452498"/>
    <w:rsid w:val="004541F5"/>
    <w:rsid w:val="0045563A"/>
    <w:rsid w:val="004559A0"/>
    <w:rsid w:val="00455C3E"/>
    <w:rsid w:val="00457086"/>
    <w:rsid w:val="0045743C"/>
    <w:rsid w:val="004579B5"/>
    <w:rsid w:val="00457C99"/>
    <w:rsid w:val="00460614"/>
    <w:rsid w:val="00464B86"/>
    <w:rsid w:val="00464D10"/>
    <w:rsid w:val="00464F87"/>
    <w:rsid w:val="004653C8"/>
    <w:rsid w:val="00466B97"/>
    <w:rsid w:val="00467E70"/>
    <w:rsid w:val="00470320"/>
    <w:rsid w:val="00470B71"/>
    <w:rsid w:val="00473266"/>
    <w:rsid w:val="004734B2"/>
    <w:rsid w:val="00476675"/>
    <w:rsid w:val="00481C04"/>
    <w:rsid w:val="00481E87"/>
    <w:rsid w:val="004846E6"/>
    <w:rsid w:val="00484F29"/>
    <w:rsid w:val="00487EDF"/>
    <w:rsid w:val="00491A47"/>
    <w:rsid w:val="00493DD7"/>
    <w:rsid w:val="00494B45"/>
    <w:rsid w:val="004979F9"/>
    <w:rsid w:val="004A1769"/>
    <w:rsid w:val="004A1FB5"/>
    <w:rsid w:val="004A3A48"/>
    <w:rsid w:val="004A5105"/>
    <w:rsid w:val="004A513C"/>
    <w:rsid w:val="004A56D8"/>
    <w:rsid w:val="004A5F28"/>
    <w:rsid w:val="004A70B5"/>
    <w:rsid w:val="004A7B14"/>
    <w:rsid w:val="004B1BA3"/>
    <w:rsid w:val="004B2083"/>
    <w:rsid w:val="004B2569"/>
    <w:rsid w:val="004B268C"/>
    <w:rsid w:val="004B29E9"/>
    <w:rsid w:val="004B3AC2"/>
    <w:rsid w:val="004B3EF5"/>
    <w:rsid w:val="004B6146"/>
    <w:rsid w:val="004B6983"/>
    <w:rsid w:val="004B7616"/>
    <w:rsid w:val="004B7BD0"/>
    <w:rsid w:val="004C031E"/>
    <w:rsid w:val="004C0927"/>
    <w:rsid w:val="004C131E"/>
    <w:rsid w:val="004C2DA1"/>
    <w:rsid w:val="004C3CB9"/>
    <w:rsid w:val="004C41B2"/>
    <w:rsid w:val="004C496D"/>
    <w:rsid w:val="004C4AB1"/>
    <w:rsid w:val="004C4C81"/>
    <w:rsid w:val="004C58AC"/>
    <w:rsid w:val="004C652C"/>
    <w:rsid w:val="004C7AAD"/>
    <w:rsid w:val="004D0103"/>
    <w:rsid w:val="004D13F1"/>
    <w:rsid w:val="004D1A49"/>
    <w:rsid w:val="004D24B3"/>
    <w:rsid w:val="004D3560"/>
    <w:rsid w:val="004D427C"/>
    <w:rsid w:val="004D7168"/>
    <w:rsid w:val="004D71AA"/>
    <w:rsid w:val="004E0EE2"/>
    <w:rsid w:val="004E127E"/>
    <w:rsid w:val="004E3552"/>
    <w:rsid w:val="004E4C1E"/>
    <w:rsid w:val="004E5648"/>
    <w:rsid w:val="004E665C"/>
    <w:rsid w:val="004E7049"/>
    <w:rsid w:val="004F2C3A"/>
    <w:rsid w:val="004F4A51"/>
    <w:rsid w:val="004F6BD1"/>
    <w:rsid w:val="004F7E7E"/>
    <w:rsid w:val="0050126B"/>
    <w:rsid w:val="00501A48"/>
    <w:rsid w:val="005029D5"/>
    <w:rsid w:val="00504BCE"/>
    <w:rsid w:val="00504CCF"/>
    <w:rsid w:val="00504CDC"/>
    <w:rsid w:val="00507034"/>
    <w:rsid w:val="00507376"/>
    <w:rsid w:val="005100FA"/>
    <w:rsid w:val="005101CC"/>
    <w:rsid w:val="00512E13"/>
    <w:rsid w:val="00513131"/>
    <w:rsid w:val="00516178"/>
    <w:rsid w:val="00520EF2"/>
    <w:rsid w:val="00521B39"/>
    <w:rsid w:val="00522C92"/>
    <w:rsid w:val="00523ACB"/>
    <w:rsid w:val="0052587E"/>
    <w:rsid w:val="00526E18"/>
    <w:rsid w:val="00527FE3"/>
    <w:rsid w:val="00530BA7"/>
    <w:rsid w:val="00531816"/>
    <w:rsid w:val="0053325B"/>
    <w:rsid w:val="005346F7"/>
    <w:rsid w:val="00534998"/>
    <w:rsid w:val="005349C3"/>
    <w:rsid w:val="00537FA9"/>
    <w:rsid w:val="0054124B"/>
    <w:rsid w:val="005438A2"/>
    <w:rsid w:val="0054424E"/>
    <w:rsid w:val="005446E1"/>
    <w:rsid w:val="00544D55"/>
    <w:rsid w:val="00546A83"/>
    <w:rsid w:val="00546C62"/>
    <w:rsid w:val="00546E94"/>
    <w:rsid w:val="00547CEA"/>
    <w:rsid w:val="00547E86"/>
    <w:rsid w:val="00550E15"/>
    <w:rsid w:val="00551C53"/>
    <w:rsid w:val="00557163"/>
    <w:rsid w:val="00557380"/>
    <w:rsid w:val="00557BB0"/>
    <w:rsid w:val="0056030A"/>
    <w:rsid w:val="005628F2"/>
    <w:rsid w:val="0056309E"/>
    <w:rsid w:val="00563483"/>
    <w:rsid w:val="00563F92"/>
    <w:rsid w:val="00565F9F"/>
    <w:rsid w:val="005668D1"/>
    <w:rsid w:val="00567500"/>
    <w:rsid w:val="00570250"/>
    <w:rsid w:val="005719DD"/>
    <w:rsid w:val="00573EFC"/>
    <w:rsid w:val="0057403D"/>
    <w:rsid w:val="005752DB"/>
    <w:rsid w:val="00575752"/>
    <w:rsid w:val="0057696E"/>
    <w:rsid w:val="005769FA"/>
    <w:rsid w:val="005807AD"/>
    <w:rsid w:val="005809E8"/>
    <w:rsid w:val="005834B7"/>
    <w:rsid w:val="00583CA4"/>
    <w:rsid w:val="0058450F"/>
    <w:rsid w:val="00584613"/>
    <w:rsid w:val="005861DC"/>
    <w:rsid w:val="00590EB9"/>
    <w:rsid w:val="00590F3E"/>
    <w:rsid w:val="00592846"/>
    <w:rsid w:val="0059346B"/>
    <w:rsid w:val="0059406D"/>
    <w:rsid w:val="0059505C"/>
    <w:rsid w:val="00595407"/>
    <w:rsid w:val="005A148B"/>
    <w:rsid w:val="005A172C"/>
    <w:rsid w:val="005A2A88"/>
    <w:rsid w:val="005A2C5C"/>
    <w:rsid w:val="005A5ADD"/>
    <w:rsid w:val="005A63CC"/>
    <w:rsid w:val="005A6742"/>
    <w:rsid w:val="005A7802"/>
    <w:rsid w:val="005A79FB"/>
    <w:rsid w:val="005B0D95"/>
    <w:rsid w:val="005B1E76"/>
    <w:rsid w:val="005B38F2"/>
    <w:rsid w:val="005B5762"/>
    <w:rsid w:val="005B676E"/>
    <w:rsid w:val="005B6BD0"/>
    <w:rsid w:val="005C0160"/>
    <w:rsid w:val="005C127F"/>
    <w:rsid w:val="005C14A3"/>
    <w:rsid w:val="005C22C2"/>
    <w:rsid w:val="005C35DD"/>
    <w:rsid w:val="005C6086"/>
    <w:rsid w:val="005D019D"/>
    <w:rsid w:val="005D16F5"/>
    <w:rsid w:val="005D46C0"/>
    <w:rsid w:val="005D5307"/>
    <w:rsid w:val="005D5E8B"/>
    <w:rsid w:val="005D701D"/>
    <w:rsid w:val="005E0B6D"/>
    <w:rsid w:val="005E19F6"/>
    <w:rsid w:val="005E1B68"/>
    <w:rsid w:val="005E1E64"/>
    <w:rsid w:val="005E31CC"/>
    <w:rsid w:val="005E3AA1"/>
    <w:rsid w:val="005E43F9"/>
    <w:rsid w:val="005E45AB"/>
    <w:rsid w:val="005E4EF9"/>
    <w:rsid w:val="005E6082"/>
    <w:rsid w:val="005E6C1D"/>
    <w:rsid w:val="005E6CB0"/>
    <w:rsid w:val="005E6DB9"/>
    <w:rsid w:val="005E6E81"/>
    <w:rsid w:val="005E7557"/>
    <w:rsid w:val="005F3977"/>
    <w:rsid w:val="005F4103"/>
    <w:rsid w:val="005F4A55"/>
    <w:rsid w:val="005F4D9B"/>
    <w:rsid w:val="005F5CBC"/>
    <w:rsid w:val="005F6A70"/>
    <w:rsid w:val="005F72BC"/>
    <w:rsid w:val="005F7872"/>
    <w:rsid w:val="00600F31"/>
    <w:rsid w:val="00603CDD"/>
    <w:rsid w:val="006044C9"/>
    <w:rsid w:val="00605301"/>
    <w:rsid w:val="00605973"/>
    <w:rsid w:val="006064CC"/>
    <w:rsid w:val="00607296"/>
    <w:rsid w:val="006077D3"/>
    <w:rsid w:val="0061059A"/>
    <w:rsid w:val="00610707"/>
    <w:rsid w:val="00610BA1"/>
    <w:rsid w:val="00612457"/>
    <w:rsid w:val="0061270D"/>
    <w:rsid w:val="00612CCE"/>
    <w:rsid w:val="00617236"/>
    <w:rsid w:val="00620EB6"/>
    <w:rsid w:val="006214E7"/>
    <w:rsid w:val="0062440B"/>
    <w:rsid w:val="00625717"/>
    <w:rsid w:val="006276CE"/>
    <w:rsid w:val="00630FBE"/>
    <w:rsid w:val="006334BF"/>
    <w:rsid w:val="00633D2D"/>
    <w:rsid w:val="0063480C"/>
    <w:rsid w:val="006363B4"/>
    <w:rsid w:val="006379CC"/>
    <w:rsid w:val="006409C8"/>
    <w:rsid w:val="00641361"/>
    <w:rsid w:val="0064224E"/>
    <w:rsid w:val="006423BA"/>
    <w:rsid w:val="00642A00"/>
    <w:rsid w:val="006430FC"/>
    <w:rsid w:val="00643B56"/>
    <w:rsid w:val="00643C98"/>
    <w:rsid w:val="00643F12"/>
    <w:rsid w:val="00644A48"/>
    <w:rsid w:val="00644CC5"/>
    <w:rsid w:val="0064653C"/>
    <w:rsid w:val="00646615"/>
    <w:rsid w:val="006468FA"/>
    <w:rsid w:val="00652376"/>
    <w:rsid w:val="00653B8C"/>
    <w:rsid w:val="00655626"/>
    <w:rsid w:val="00655A22"/>
    <w:rsid w:val="00655D66"/>
    <w:rsid w:val="00656032"/>
    <w:rsid w:val="00656072"/>
    <w:rsid w:val="00656ECB"/>
    <w:rsid w:val="00660037"/>
    <w:rsid w:val="00660708"/>
    <w:rsid w:val="00660867"/>
    <w:rsid w:val="0066113F"/>
    <w:rsid w:val="00661BC3"/>
    <w:rsid w:val="0066289E"/>
    <w:rsid w:val="00663634"/>
    <w:rsid w:val="0066376C"/>
    <w:rsid w:val="0066420B"/>
    <w:rsid w:val="006647BD"/>
    <w:rsid w:val="00664EDE"/>
    <w:rsid w:val="0066524F"/>
    <w:rsid w:val="00666543"/>
    <w:rsid w:val="00666F62"/>
    <w:rsid w:val="00667D91"/>
    <w:rsid w:val="00670762"/>
    <w:rsid w:val="00671AA6"/>
    <w:rsid w:val="00671F54"/>
    <w:rsid w:val="00673151"/>
    <w:rsid w:val="00673FCF"/>
    <w:rsid w:val="00676261"/>
    <w:rsid w:val="006763F8"/>
    <w:rsid w:val="00681444"/>
    <w:rsid w:val="00683A5B"/>
    <w:rsid w:val="00683BE4"/>
    <w:rsid w:val="00683FD7"/>
    <w:rsid w:val="00684395"/>
    <w:rsid w:val="00685C35"/>
    <w:rsid w:val="006861B7"/>
    <w:rsid w:val="00687EB4"/>
    <w:rsid w:val="006919D4"/>
    <w:rsid w:val="00691CE8"/>
    <w:rsid w:val="00695056"/>
    <w:rsid w:val="006966B3"/>
    <w:rsid w:val="006A214C"/>
    <w:rsid w:val="006A346B"/>
    <w:rsid w:val="006A3A06"/>
    <w:rsid w:val="006B0335"/>
    <w:rsid w:val="006B395C"/>
    <w:rsid w:val="006B50A2"/>
    <w:rsid w:val="006B5442"/>
    <w:rsid w:val="006B6D89"/>
    <w:rsid w:val="006C0727"/>
    <w:rsid w:val="006C0BAC"/>
    <w:rsid w:val="006C0F36"/>
    <w:rsid w:val="006C1A7B"/>
    <w:rsid w:val="006C29A3"/>
    <w:rsid w:val="006C3AFF"/>
    <w:rsid w:val="006C470C"/>
    <w:rsid w:val="006C6556"/>
    <w:rsid w:val="006C75F7"/>
    <w:rsid w:val="006C7BAB"/>
    <w:rsid w:val="006D083F"/>
    <w:rsid w:val="006D0B2B"/>
    <w:rsid w:val="006D2523"/>
    <w:rsid w:val="006D2EDD"/>
    <w:rsid w:val="006D37F5"/>
    <w:rsid w:val="006D683E"/>
    <w:rsid w:val="006D72F8"/>
    <w:rsid w:val="006D7EAF"/>
    <w:rsid w:val="006E01E6"/>
    <w:rsid w:val="006E05DB"/>
    <w:rsid w:val="006E0C50"/>
    <w:rsid w:val="006E145F"/>
    <w:rsid w:val="006E14D5"/>
    <w:rsid w:val="006E32E3"/>
    <w:rsid w:val="006E33C3"/>
    <w:rsid w:val="006E4036"/>
    <w:rsid w:val="006E41B4"/>
    <w:rsid w:val="006E59B9"/>
    <w:rsid w:val="006E5C9E"/>
    <w:rsid w:val="006F10EB"/>
    <w:rsid w:val="006F210C"/>
    <w:rsid w:val="006F34F8"/>
    <w:rsid w:val="006F5853"/>
    <w:rsid w:val="006F6551"/>
    <w:rsid w:val="006F6F34"/>
    <w:rsid w:val="006F79B1"/>
    <w:rsid w:val="006F7A4F"/>
    <w:rsid w:val="00700F66"/>
    <w:rsid w:val="00701D7B"/>
    <w:rsid w:val="00701EDE"/>
    <w:rsid w:val="00704847"/>
    <w:rsid w:val="00705321"/>
    <w:rsid w:val="00705A3A"/>
    <w:rsid w:val="00705C9E"/>
    <w:rsid w:val="00707262"/>
    <w:rsid w:val="007072CB"/>
    <w:rsid w:val="007077F0"/>
    <w:rsid w:val="00710016"/>
    <w:rsid w:val="007100F3"/>
    <w:rsid w:val="0071249C"/>
    <w:rsid w:val="007150A0"/>
    <w:rsid w:val="00715B72"/>
    <w:rsid w:val="00716E7C"/>
    <w:rsid w:val="00720292"/>
    <w:rsid w:val="00720E1A"/>
    <w:rsid w:val="00723000"/>
    <w:rsid w:val="00726CE5"/>
    <w:rsid w:val="00727F4E"/>
    <w:rsid w:val="00730135"/>
    <w:rsid w:val="00733A5D"/>
    <w:rsid w:val="00733AD3"/>
    <w:rsid w:val="00733D2E"/>
    <w:rsid w:val="0073409D"/>
    <w:rsid w:val="00734267"/>
    <w:rsid w:val="007344FA"/>
    <w:rsid w:val="00735D75"/>
    <w:rsid w:val="00735DCE"/>
    <w:rsid w:val="00736046"/>
    <w:rsid w:val="00736C73"/>
    <w:rsid w:val="00740F4D"/>
    <w:rsid w:val="0074164A"/>
    <w:rsid w:val="00741D48"/>
    <w:rsid w:val="007423BE"/>
    <w:rsid w:val="00742C0B"/>
    <w:rsid w:val="0074528F"/>
    <w:rsid w:val="00745623"/>
    <w:rsid w:val="00745789"/>
    <w:rsid w:val="00750028"/>
    <w:rsid w:val="007515D7"/>
    <w:rsid w:val="00751839"/>
    <w:rsid w:val="00751AB7"/>
    <w:rsid w:val="00751C3E"/>
    <w:rsid w:val="007522E5"/>
    <w:rsid w:val="00753811"/>
    <w:rsid w:val="00754BA5"/>
    <w:rsid w:val="00755663"/>
    <w:rsid w:val="00760BD6"/>
    <w:rsid w:val="00760FFF"/>
    <w:rsid w:val="007610DA"/>
    <w:rsid w:val="0076160B"/>
    <w:rsid w:val="00761C04"/>
    <w:rsid w:val="00761FC1"/>
    <w:rsid w:val="007624E2"/>
    <w:rsid w:val="00762860"/>
    <w:rsid w:val="0076647B"/>
    <w:rsid w:val="007671C4"/>
    <w:rsid w:val="00767640"/>
    <w:rsid w:val="00770572"/>
    <w:rsid w:val="00773BFF"/>
    <w:rsid w:val="00773D80"/>
    <w:rsid w:val="00774BE9"/>
    <w:rsid w:val="00775C28"/>
    <w:rsid w:val="00776E61"/>
    <w:rsid w:val="0077732F"/>
    <w:rsid w:val="00777BA8"/>
    <w:rsid w:val="00777D69"/>
    <w:rsid w:val="0078125A"/>
    <w:rsid w:val="007838BD"/>
    <w:rsid w:val="00784689"/>
    <w:rsid w:val="007847D4"/>
    <w:rsid w:val="00785022"/>
    <w:rsid w:val="00785347"/>
    <w:rsid w:val="00786734"/>
    <w:rsid w:val="00787F34"/>
    <w:rsid w:val="007902D0"/>
    <w:rsid w:val="00790F1F"/>
    <w:rsid w:val="007918BA"/>
    <w:rsid w:val="0079345F"/>
    <w:rsid w:val="00794A74"/>
    <w:rsid w:val="00795974"/>
    <w:rsid w:val="00796E27"/>
    <w:rsid w:val="0079757B"/>
    <w:rsid w:val="007A01F3"/>
    <w:rsid w:val="007A21D5"/>
    <w:rsid w:val="007A27F5"/>
    <w:rsid w:val="007A39B8"/>
    <w:rsid w:val="007B1880"/>
    <w:rsid w:val="007B1F37"/>
    <w:rsid w:val="007B29A4"/>
    <w:rsid w:val="007B4743"/>
    <w:rsid w:val="007B6045"/>
    <w:rsid w:val="007B6FA5"/>
    <w:rsid w:val="007B7188"/>
    <w:rsid w:val="007B756C"/>
    <w:rsid w:val="007B7999"/>
    <w:rsid w:val="007C14D0"/>
    <w:rsid w:val="007C1CBD"/>
    <w:rsid w:val="007C1EA8"/>
    <w:rsid w:val="007C5088"/>
    <w:rsid w:val="007C510F"/>
    <w:rsid w:val="007C5DF7"/>
    <w:rsid w:val="007C61AB"/>
    <w:rsid w:val="007C7F8A"/>
    <w:rsid w:val="007D13D6"/>
    <w:rsid w:val="007D2064"/>
    <w:rsid w:val="007D33EA"/>
    <w:rsid w:val="007E3738"/>
    <w:rsid w:val="007E3941"/>
    <w:rsid w:val="007E552E"/>
    <w:rsid w:val="007E62F6"/>
    <w:rsid w:val="007E7DAE"/>
    <w:rsid w:val="007F0193"/>
    <w:rsid w:val="007F0F85"/>
    <w:rsid w:val="007F132C"/>
    <w:rsid w:val="007F13CC"/>
    <w:rsid w:val="007F1606"/>
    <w:rsid w:val="007F1AD2"/>
    <w:rsid w:val="007F2093"/>
    <w:rsid w:val="007F2936"/>
    <w:rsid w:val="007F2FDA"/>
    <w:rsid w:val="007F4D8A"/>
    <w:rsid w:val="007F5B5C"/>
    <w:rsid w:val="007F6921"/>
    <w:rsid w:val="00802B00"/>
    <w:rsid w:val="008036FF"/>
    <w:rsid w:val="008041AC"/>
    <w:rsid w:val="008058AE"/>
    <w:rsid w:val="0080633D"/>
    <w:rsid w:val="00807A34"/>
    <w:rsid w:val="008102EB"/>
    <w:rsid w:val="00810EB0"/>
    <w:rsid w:val="0081173B"/>
    <w:rsid w:val="00812A4A"/>
    <w:rsid w:val="00812BD2"/>
    <w:rsid w:val="0081422A"/>
    <w:rsid w:val="00815942"/>
    <w:rsid w:val="00815F65"/>
    <w:rsid w:val="00817014"/>
    <w:rsid w:val="00820B03"/>
    <w:rsid w:val="00820B34"/>
    <w:rsid w:val="00820DD5"/>
    <w:rsid w:val="008218AB"/>
    <w:rsid w:val="00821F2B"/>
    <w:rsid w:val="00823016"/>
    <w:rsid w:val="00824368"/>
    <w:rsid w:val="00830907"/>
    <w:rsid w:val="008322E1"/>
    <w:rsid w:val="00832DF7"/>
    <w:rsid w:val="00833B7F"/>
    <w:rsid w:val="00833BCA"/>
    <w:rsid w:val="00836137"/>
    <w:rsid w:val="008367BB"/>
    <w:rsid w:val="00836D62"/>
    <w:rsid w:val="008374B4"/>
    <w:rsid w:val="008377A8"/>
    <w:rsid w:val="00840120"/>
    <w:rsid w:val="008405B5"/>
    <w:rsid w:val="00841972"/>
    <w:rsid w:val="00842772"/>
    <w:rsid w:val="00844485"/>
    <w:rsid w:val="00844665"/>
    <w:rsid w:val="00844E60"/>
    <w:rsid w:val="00845B4C"/>
    <w:rsid w:val="00846321"/>
    <w:rsid w:val="00850209"/>
    <w:rsid w:val="008507AA"/>
    <w:rsid w:val="00850A8F"/>
    <w:rsid w:val="0085262E"/>
    <w:rsid w:val="008527EC"/>
    <w:rsid w:val="008530F4"/>
    <w:rsid w:val="00853A74"/>
    <w:rsid w:val="00853F60"/>
    <w:rsid w:val="00855CA0"/>
    <w:rsid w:val="00856084"/>
    <w:rsid w:val="00856BA3"/>
    <w:rsid w:val="00861452"/>
    <w:rsid w:val="00861478"/>
    <w:rsid w:val="008633D1"/>
    <w:rsid w:val="00863CE9"/>
    <w:rsid w:val="00863E80"/>
    <w:rsid w:val="00864A35"/>
    <w:rsid w:val="008650D7"/>
    <w:rsid w:val="00865EE2"/>
    <w:rsid w:val="00865F6B"/>
    <w:rsid w:val="0086681D"/>
    <w:rsid w:val="00866D52"/>
    <w:rsid w:val="008678F4"/>
    <w:rsid w:val="00867A3B"/>
    <w:rsid w:val="00867C17"/>
    <w:rsid w:val="00867DB0"/>
    <w:rsid w:val="00867E7C"/>
    <w:rsid w:val="00871296"/>
    <w:rsid w:val="00872496"/>
    <w:rsid w:val="008726B7"/>
    <w:rsid w:val="008738E9"/>
    <w:rsid w:val="00873B92"/>
    <w:rsid w:val="008753C9"/>
    <w:rsid w:val="00875C3C"/>
    <w:rsid w:val="00875DCB"/>
    <w:rsid w:val="0087627D"/>
    <w:rsid w:val="00876295"/>
    <w:rsid w:val="00880B13"/>
    <w:rsid w:val="00880DE1"/>
    <w:rsid w:val="0088150F"/>
    <w:rsid w:val="00881A6E"/>
    <w:rsid w:val="00882E4A"/>
    <w:rsid w:val="0088323E"/>
    <w:rsid w:val="0088526B"/>
    <w:rsid w:val="0088582D"/>
    <w:rsid w:val="00886189"/>
    <w:rsid w:val="0089088B"/>
    <w:rsid w:val="00892053"/>
    <w:rsid w:val="00892346"/>
    <w:rsid w:val="00892939"/>
    <w:rsid w:val="008930F2"/>
    <w:rsid w:val="008949B6"/>
    <w:rsid w:val="008963AB"/>
    <w:rsid w:val="008978FD"/>
    <w:rsid w:val="008A2DC0"/>
    <w:rsid w:val="008A33E8"/>
    <w:rsid w:val="008A45F7"/>
    <w:rsid w:val="008A49EA"/>
    <w:rsid w:val="008A6FEF"/>
    <w:rsid w:val="008B2ADE"/>
    <w:rsid w:val="008B3913"/>
    <w:rsid w:val="008B4386"/>
    <w:rsid w:val="008B43EB"/>
    <w:rsid w:val="008C1DA9"/>
    <w:rsid w:val="008C2143"/>
    <w:rsid w:val="008C219A"/>
    <w:rsid w:val="008C242C"/>
    <w:rsid w:val="008C266E"/>
    <w:rsid w:val="008C44E2"/>
    <w:rsid w:val="008C4FA4"/>
    <w:rsid w:val="008C606E"/>
    <w:rsid w:val="008C678C"/>
    <w:rsid w:val="008C69D4"/>
    <w:rsid w:val="008C6D49"/>
    <w:rsid w:val="008C6E60"/>
    <w:rsid w:val="008C7428"/>
    <w:rsid w:val="008D1A76"/>
    <w:rsid w:val="008D1CF1"/>
    <w:rsid w:val="008D232D"/>
    <w:rsid w:val="008D2AF5"/>
    <w:rsid w:val="008D37D4"/>
    <w:rsid w:val="008D3F65"/>
    <w:rsid w:val="008D537E"/>
    <w:rsid w:val="008D6AAE"/>
    <w:rsid w:val="008D6C8B"/>
    <w:rsid w:val="008D6FA7"/>
    <w:rsid w:val="008D7688"/>
    <w:rsid w:val="008E50F4"/>
    <w:rsid w:val="008E705C"/>
    <w:rsid w:val="008E79F9"/>
    <w:rsid w:val="008E7E1E"/>
    <w:rsid w:val="008E7E9E"/>
    <w:rsid w:val="008F00BC"/>
    <w:rsid w:val="008F0170"/>
    <w:rsid w:val="008F1EF3"/>
    <w:rsid w:val="008F4E9D"/>
    <w:rsid w:val="008F5214"/>
    <w:rsid w:val="008F571C"/>
    <w:rsid w:val="008F5F6B"/>
    <w:rsid w:val="00901AC7"/>
    <w:rsid w:val="00903D64"/>
    <w:rsid w:val="00904ED7"/>
    <w:rsid w:val="009051BC"/>
    <w:rsid w:val="0090557F"/>
    <w:rsid w:val="009061F4"/>
    <w:rsid w:val="0090754F"/>
    <w:rsid w:val="009140C2"/>
    <w:rsid w:val="00914A47"/>
    <w:rsid w:val="009151A6"/>
    <w:rsid w:val="00916003"/>
    <w:rsid w:val="00917122"/>
    <w:rsid w:val="00917167"/>
    <w:rsid w:val="009204CD"/>
    <w:rsid w:val="009209AF"/>
    <w:rsid w:val="0092217D"/>
    <w:rsid w:val="0092221B"/>
    <w:rsid w:val="00922376"/>
    <w:rsid w:val="00922AF5"/>
    <w:rsid w:val="00922D71"/>
    <w:rsid w:val="009275E1"/>
    <w:rsid w:val="009312CA"/>
    <w:rsid w:val="009345C8"/>
    <w:rsid w:val="00934BE0"/>
    <w:rsid w:val="00934E60"/>
    <w:rsid w:val="0093629C"/>
    <w:rsid w:val="00937EFD"/>
    <w:rsid w:val="00940BC6"/>
    <w:rsid w:val="0094175C"/>
    <w:rsid w:val="009423D0"/>
    <w:rsid w:val="00942F15"/>
    <w:rsid w:val="0094472E"/>
    <w:rsid w:val="00944BBF"/>
    <w:rsid w:val="00945711"/>
    <w:rsid w:val="00945951"/>
    <w:rsid w:val="00946744"/>
    <w:rsid w:val="00946D14"/>
    <w:rsid w:val="00947D4B"/>
    <w:rsid w:val="00950508"/>
    <w:rsid w:val="00950843"/>
    <w:rsid w:val="0095092C"/>
    <w:rsid w:val="0095190C"/>
    <w:rsid w:val="00957DDC"/>
    <w:rsid w:val="00961442"/>
    <w:rsid w:val="00962E3C"/>
    <w:rsid w:val="009633CC"/>
    <w:rsid w:val="009635A1"/>
    <w:rsid w:val="00963A46"/>
    <w:rsid w:val="0096566E"/>
    <w:rsid w:val="00965C28"/>
    <w:rsid w:val="00965C79"/>
    <w:rsid w:val="00965CCC"/>
    <w:rsid w:val="00965FF9"/>
    <w:rsid w:val="00966C50"/>
    <w:rsid w:val="00966CDD"/>
    <w:rsid w:val="00967E5C"/>
    <w:rsid w:val="00970DCE"/>
    <w:rsid w:val="009714FC"/>
    <w:rsid w:val="009715D6"/>
    <w:rsid w:val="00972C6A"/>
    <w:rsid w:val="00973736"/>
    <w:rsid w:val="009737C3"/>
    <w:rsid w:val="009737EF"/>
    <w:rsid w:val="00974028"/>
    <w:rsid w:val="00975094"/>
    <w:rsid w:val="00977061"/>
    <w:rsid w:val="009807B4"/>
    <w:rsid w:val="00980955"/>
    <w:rsid w:val="00981A5E"/>
    <w:rsid w:val="00981F82"/>
    <w:rsid w:val="00985650"/>
    <w:rsid w:val="0098574E"/>
    <w:rsid w:val="00986F62"/>
    <w:rsid w:val="009918FC"/>
    <w:rsid w:val="00991C9F"/>
    <w:rsid w:val="009931D0"/>
    <w:rsid w:val="00993550"/>
    <w:rsid w:val="00993C91"/>
    <w:rsid w:val="00994915"/>
    <w:rsid w:val="00994CC1"/>
    <w:rsid w:val="00995A32"/>
    <w:rsid w:val="00996FA9"/>
    <w:rsid w:val="009976A7"/>
    <w:rsid w:val="009A21F0"/>
    <w:rsid w:val="009A542E"/>
    <w:rsid w:val="009B1535"/>
    <w:rsid w:val="009B2ABC"/>
    <w:rsid w:val="009B3751"/>
    <w:rsid w:val="009B3CE6"/>
    <w:rsid w:val="009B3F1E"/>
    <w:rsid w:val="009B47F5"/>
    <w:rsid w:val="009B4C26"/>
    <w:rsid w:val="009B5BC5"/>
    <w:rsid w:val="009B6176"/>
    <w:rsid w:val="009B6B27"/>
    <w:rsid w:val="009B6F8C"/>
    <w:rsid w:val="009B70BF"/>
    <w:rsid w:val="009B72DD"/>
    <w:rsid w:val="009C26B4"/>
    <w:rsid w:val="009C37C4"/>
    <w:rsid w:val="009C3D76"/>
    <w:rsid w:val="009C753A"/>
    <w:rsid w:val="009D0BEC"/>
    <w:rsid w:val="009D188C"/>
    <w:rsid w:val="009D33E0"/>
    <w:rsid w:val="009D3E29"/>
    <w:rsid w:val="009D5325"/>
    <w:rsid w:val="009D55F2"/>
    <w:rsid w:val="009D67D2"/>
    <w:rsid w:val="009D7963"/>
    <w:rsid w:val="009D7D9C"/>
    <w:rsid w:val="009E01B3"/>
    <w:rsid w:val="009E098F"/>
    <w:rsid w:val="009E1AB0"/>
    <w:rsid w:val="009E57EA"/>
    <w:rsid w:val="009E58D1"/>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9F7142"/>
    <w:rsid w:val="00A0027C"/>
    <w:rsid w:val="00A00FF6"/>
    <w:rsid w:val="00A01C38"/>
    <w:rsid w:val="00A02FC4"/>
    <w:rsid w:val="00A048A8"/>
    <w:rsid w:val="00A04925"/>
    <w:rsid w:val="00A05F31"/>
    <w:rsid w:val="00A06F63"/>
    <w:rsid w:val="00A07C8E"/>
    <w:rsid w:val="00A10578"/>
    <w:rsid w:val="00A146BC"/>
    <w:rsid w:val="00A15503"/>
    <w:rsid w:val="00A15A80"/>
    <w:rsid w:val="00A16AEA"/>
    <w:rsid w:val="00A17431"/>
    <w:rsid w:val="00A209D1"/>
    <w:rsid w:val="00A21A29"/>
    <w:rsid w:val="00A21DAA"/>
    <w:rsid w:val="00A24AA6"/>
    <w:rsid w:val="00A2549F"/>
    <w:rsid w:val="00A25BB0"/>
    <w:rsid w:val="00A26E13"/>
    <w:rsid w:val="00A308C7"/>
    <w:rsid w:val="00A30E2A"/>
    <w:rsid w:val="00A31662"/>
    <w:rsid w:val="00A31E5A"/>
    <w:rsid w:val="00A324A3"/>
    <w:rsid w:val="00A3365A"/>
    <w:rsid w:val="00A33CF6"/>
    <w:rsid w:val="00A351AD"/>
    <w:rsid w:val="00A361BA"/>
    <w:rsid w:val="00A37389"/>
    <w:rsid w:val="00A37CAB"/>
    <w:rsid w:val="00A4008E"/>
    <w:rsid w:val="00A42810"/>
    <w:rsid w:val="00A45597"/>
    <w:rsid w:val="00A45652"/>
    <w:rsid w:val="00A4597C"/>
    <w:rsid w:val="00A46FED"/>
    <w:rsid w:val="00A51366"/>
    <w:rsid w:val="00A52401"/>
    <w:rsid w:val="00A52557"/>
    <w:rsid w:val="00A525F0"/>
    <w:rsid w:val="00A5416B"/>
    <w:rsid w:val="00A54269"/>
    <w:rsid w:val="00A549F9"/>
    <w:rsid w:val="00A56080"/>
    <w:rsid w:val="00A60541"/>
    <w:rsid w:val="00A62487"/>
    <w:rsid w:val="00A62FE2"/>
    <w:rsid w:val="00A643A1"/>
    <w:rsid w:val="00A665E4"/>
    <w:rsid w:val="00A70096"/>
    <w:rsid w:val="00A712B1"/>
    <w:rsid w:val="00A7317F"/>
    <w:rsid w:val="00A736D2"/>
    <w:rsid w:val="00A746D5"/>
    <w:rsid w:val="00A76584"/>
    <w:rsid w:val="00A7754F"/>
    <w:rsid w:val="00A82FF2"/>
    <w:rsid w:val="00A842EB"/>
    <w:rsid w:val="00A853FC"/>
    <w:rsid w:val="00A85537"/>
    <w:rsid w:val="00A85F61"/>
    <w:rsid w:val="00A86404"/>
    <w:rsid w:val="00A87C2E"/>
    <w:rsid w:val="00A90353"/>
    <w:rsid w:val="00A92584"/>
    <w:rsid w:val="00A92603"/>
    <w:rsid w:val="00A926B4"/>
    <w:rsid w:val="00A94BC8"/>
    <w:rsid w:val="00A95C0C"/>
    <w:rsid w:val="00A97B07"/>
    <w:rsid w:val="00A97EA7"/>
    <w:rsid w:val="00AA2A8B"/>
    <w:rsid w:val="00AA3792"/>
    <w:rsid w:val="00AA3EFA"/>
    <w:rsid w:val="00AA427C"/>
    <w:rsid w:val="00AA54F0"/>
    <w:rsid w:val="00AA6BF1"/>
    <w:rsid w:val="00AB00B7"/>
    <w:rsid w:val="00AB0AF2"/>
    <w:rsid w:val="00AB2108"/>
    <w:rsid w:val="00AB27BE"/>
    <w:rsid w:val="00AB3668"/>
    <w:rsid w:val="00AB3BE0"/>
    <w:rsid w:val="00AB455B"/>
    <w:rsid w:val="00AB4A8B"/>
    <w:rsid w:val="00AB53A4"/>
    <w:rsid w:val="00AB612F"/>
    <w:rsid w:val="00AB757B"/>
    <w:rsid w:val="00AC0A91"/>
    <w:rsid w:val="00AC114E"/>
    <w:rsid w:val="00AC15E3"/>
    <w:rsid w:val="00AC1965"/>
    <w:rsid w:val="00AC1F78"/>
    <w:rsid w:val="00AC20DD"/>
    <w:rsid w:val="00AC3267"/>
    <w:rsid w:val="00AC3643"/>
    <w:rsid w:val="00AC4CA7"/>
    <w:rsid w:val="00AC4DC0"/>
    <w:rsid w:val="00AC7AE7"/>
    <w:rsid w:val="00AD026A"/>
    <w:rsid w:val="00AD06C0"/>
    <w:rsid w:val="00AD08B4"/>
    <w:rsid w:val="00AD0934"/>
    <w:rsid w:val="00AD0EE0"/>
    <w:rsid w:val="00AD29EF"/>
    <w:rsid w:val="00AD2E51"/>
    <w:rsid w:val="00AD38E7"/>
    <w:rsid w:val="00AD4C8F"/>
    <w:rsid w:val="00AD7AFA"/>
    <w:rsid w:val="00AE10C6"/>
    <w:rsid w:val="00AE1FC1"/>
    <w:rsid w:val="00AF2CC9"/>
    <w:rsid w:val="00AF3182"/>
    <w:rsid w:val="00AF3600"/>
    <w:rsid w:val="00AF36B2"/>
    <w:rsid w:val="00AF488E"/>
    <w:rsid w:val="00AF7F23"/>
    <w:rsid w:val="00B018B7"/>
    <w:rsid w:val="00B01C02"/>
    <w:rsid w:val="00B05613"/>
    <w:rsid w:val="00B05765"/>
    <w:rsid w:val="00B057EF"/>
    <w:rsid w:val="00B065EF"/>
    <w:rsid w:val="00B06693"/>
    <w:rsid w:val="00B06FBC"/>
    <w:rsid w:val="00B11E41"/>
    <w:rsid w:val="00B1220B"/>
    <w:rsid w:val="00B12A81"/>
    <w:rsid w:val="00B13BEB"/>
    <w:rsid w:val="00B14255"/>
    <w:rsid w:val="00B153E6"/>
    <w:rsid w:val="00B158C4"/>
    <w:rsid w:val="00B1630E"/>
    <w:rsid w:val="00B178B5"/>
    <w:rsid w:val="00B17C1F"/>
    <w:rsid w:val="00B220AA"/>
    <w:rsid w:val="00B25166"/>
    <w:rsid w:val="00B258D0"/>
    <w:rsid w:val="00B26BEB"/>
    <w:rsid w:val="00B27229"/>
    <w:rsid w:val="00B276F6"/>
    <w:rsid w:val="00B27E5F"/>
    <w:rsid w:val="00B33AED"/>
    <w:rsid w:val="00B342A6"/>
    <w:rsid w:val="00B35856"/>
    <w:rsid w:val="00B35BFA"/>
    <w:rsid w:val="00B35ECE"/>
    <w:rsid w:val="00B37AB4"/>
    <w:rsid w:val="00B4029A"/>
    <w:rsid w:val="00B4079F"/>
    <w:rsid w:val="00B40E25"/>
    <w:rsid w:val="00B41618"/>
    <w:rsid w:val="00B42C27"/>
    <w:rsid w:val="00B43449"/>
    <w:rsid w:val="00B436B4"/>
    <w:rsid w:val="00B45D6F"/>
    <w:rsid w:val="00B46EAD"/>
    <w:rsid w:val="00B5013D"/>
    <w:rsid w:val="00B51152"/>
    <w:rsid w:val="00B51BFB"/>
    <w:rsid w:val="00B53C1C"/>
    <w:rsid w:val="00B5491B"/>
    <w:rsid w:val="00B554E3"/>
    <w:rsid w:val="00B57344"/>
    <w:rsid w:val="00B61B7A"/>
    <w:rsid w:val="00B6218C"/>
    <w:rsid w:val="00B624A0"/>
    <w:rsid w:val="00B64521"/>
    <w:rsid w:val="00B6486A"/>
    <w:rsid w:val="00B6564D"/>
    <w:rsid w:val="00B67992"/>
    <w:rsid w:val="00B72078"/>
    <w:rsid w:val="00B742F0"/>
    <w:rsid w:val="00B742FD"/>
    <w:rsid w:val="00B7469D"/>
    <w:rsid w:val="00B75CE6"/>
    <w:rsid w:val="00B76457"/>
    <w:rsid w:val="00B7663C"/>
    <w:rsid w:val="00B76A2F"/>
    <w:rsid w:val="00B8101E"/>
    <w:rsid w:val="00B8140D"/>
    <w:rsid w:val="00B82039"/>
    <w:rsid w:val="00B835B9"/>
    <w:rsid w:val="00B8373F"/>
    <w:rsid w:val="00B845AD"/>
    <w:rsid w:val="00B8584B"/>
    <w:rsid w:val="00B86330"/>
    <w:rsid w:val="00B8750A"/>
    <w:rsid w:val="00B90A30"/>
    <w:rsid w:val="00B915FA"/>
    <w:rsid w:val="00B92D6B"/>
    <w:rsid w:val="00B9448E"/>
    <w:rsid w:val="00B96243"/>
    <w:rsid w:val="00B963BF"/>
    <w:rsid w:val="00B971C9"/>
    <w:rsid w:val="00B972AF"/>
    <w:rsid w:val="00B97AB0"/>
    <w:rsid w:val="00BA1DEF"/>
    <w:rsid w:val="00BA212D"/>
    <w:rsid w:val="00BA2B89"/>
    <w:rsid w:val="00BA3409"/>
    <w:rsid w:val="00BA473F"/>
    <w:rsid w:val="00BA636E"/>
    <w:rsid w:val="00BA6370"/>
    <w:rsid w:val="00BA6F3E"/>
    <w:rsid w:val="00BB04D3"/>
    <w:rsid w:val="00BB11B1"/>
    <w:rsid w:val="00BB3A7E"/>
    <w:rsid w:val="00BB6279"/>
    <w:rsid w:val="00BB75FB"/>
    <w:rsid w:val="00BB76CD"/>
    <w:rsid w:val="00BC01CD"/>
    <w:rsid w:val="00BC05C7"/>
    <w:rsid w:val="00BC1443"/>
    <w:rsid w:val="00BC2D06"/>
    <w:rsid w:val="00BC2EEB"/>
    <w:rsid w:val="00BC3081"/>
    <w:rsid w:val="00BC48F3"/>
    <w:rsid w:val="00BC5A99"/>
    <w:rsid w:val="00BC6AFD"/>
    <w:rsid w:val="00BC6D9B"/>
    <w:rsid w:val="00BC774F"/>
    <w:rsid w:val="00BC7A37"/>
    <w:rsid w:val="00BD0F88"/>
    <w:rsid w:val="00BD1553"/>
    <w:rsid w:val="00BD27A0"/>
    <w:rsid w:val="00BD3442"/>
    <w:rsid w:val="00BD3724"/>
    <w:rsid w:val="00BD4E60"/>
    <w:rsid w:val="00BD599A"/>
    <w:rsid w:val="00BD624B"/>
    <w:rsid w:val="00BD6B5B"/>
    <w:rsid w:val="00BD7100"/>
    <w:rsid w:val="00BD7233"/>
    <w:rsid w:val="00BE1DF7"/>
    <w:rsid w:val="00BE2142"/>
    <w:rsid w:val="00BE2220"/>
    <w:rsid w:val="00BE2466"/>
    <w:rsid w:val="00BE2FA2"/>
    <w:rsid w:val="00BE506F"/>
    <w:rsid w:val="00BE507F"/>
    <w:rsid w:val="00BE5AC9"/>
    <w:rsid w:val="00BE68C2"/>
    <w:rsid w:val="00BE6976"/>
    <w:rsid w:val="00BE6A8D"/>
    <w:rsid w:val="00BF435C"/>
    <w:rsid w:val="00C0045D"/>
    <w:rsid w:val="00C007EA"/>
    <w:rsid w:val="00C00CF0"/>
    <w:rsid w:val="00C02EAD"/>
    <w:rsid w:val="00C032ED"/>
    <w:rsid w:val="00C04CE8"/>
    <w:rsid w:val="00C060A7"/>
    <w:rsid w:val="00C060BA"/>
    <w:rsid w:val="00C063D6"/>
    <w:rsid w:val="00C10E91"/>
    <w:rsid w:val="00C11B41"/>
    <w:rsid w:val="00C120C7"/>
    <w:rsid w:val="00C122D2"/>
    <w:rsid w:val="00C12DF5"/>
    <w:rsid w:val="00C13362"/>
    <w:rsid w:val="00C133F9"/>
    <w:rsid w:val="00C139D2"/>
    <w:rsid w:val="00C1458E"/>
    <w:rsid w:val="00C15916"/>
    <w:rsid w:val="00C175F0"/>
    <w:rsid w:val="00C177EB"/>
    <w:rsid w:val="00C20C5C"/>
    <w:rsid w:val="00C22ADD"/>
    <w:rsid w:val="00C230D8"/>
    <w:rsid w:val="00C2359D"/>
    <w:rsid w:val="00C25F85"/>
    <w:rsid w:val="00C26428"/>
    <w:rsid w:val="00C27DA6"/>
    <w:rsid w:val="00C31385"/>
    <w:rsid w:val="00C3183D"/>
    <w:rsid w:val="00C3276F"/>
    <w:rsid w:val="00C33291"/>
    <w:rsid w:val="00C3421E"/>
    <w:rsid w:val="00C35805"/>
    <w:rsid w:val="00C35F3A"/>
    <w:rsid w:val="00C36132"/>
    <w:rsid w:val="00C37505"/>
    <w:rsid w:val="00C37773"/>
    <w:rsid w:val="00C40980"/>
    <w:rsid w:val="00C40999"/>
    <w:rsid w:val="00C41194"/>
    <w:rsid w:val="00C41B33"/>
    <w:rsid w:val="00C42B0D"/>
    <w:rsid w:val="00C43334"/>
    <w:rsid w:val="00C451C0"/>
    <w:rsid w:val="00C46C80"/>
    <w:rsid w:val="00C46D4E"/>
    <w:rsid w:val="00C46DC4"/>
    <w:rsid w:val="00C47672"/>
    <w:rsid w:val="00C47F0F"/>
    <w:rsid w:val="00C502B6"/>
    <w:rsid w:val="00C50A3E"/>
    <w:rsid w:val="00C512FC"/>
    <w:rsid w:val="00C51FB6"/>
    <w:rsid w:val="00C528BB"/>
    <w:rsid w:val="00C52FA6"/>
    <w:rsid w:val="00C5356A"/>
    <w:rsid w:val="00C5613B"/>
    <w:rsid w:val="00C56F89"/>
    <w:rsid w:val="00C60AF3"/>
    <w:rsid w:val="00C61F3A"/>
    <w:rsid w:val="00C62A63"/>
    <w:rsid w:val="00C63A4C"/>
    <w:rsid w:val="00C6449C"/>
    <w:rsid w:val="00C656F5"/>
    <w:rsid w:val="00C66044"/>
    <w:rsid w:val="00C66CDA"/>
    <w:rsid w:val="00C66F96"/>
    <w:rsid w:val="00C70D27"/>
    <w:rsid w:val="00C70F95"/>
    <w:rsid w:val="00C70FC2"/>
    <w:rsid w:val="00C713E7"/>
    <w:rsid w:val="00C730DA"/>
    <w:rsid w:val="00C73433"/>
    <w:rsid w:val="00C74386"/>
    <w:rsid w:val="00C77AAB"/>
    <w:rsid w:val="00C77E4C"/>
    <w:rsid w:val="00C77E55"/>
    <w:rsid w:val="00C8019B"/>
    <w:rsid w:val="00C80673"/>
    <w:rsid w:val="00C81A15"/>
    <w:rsid w:val="00C81CA7"/>
    <w:rsid w:val="00C8294D"/>
    <w:rsid w:val="00C83392"/>
    <w:rsid w:val="00C8355D"/>
    <w:rsid w:val="00C84283"/>
    <w:rsid w:val="00C8497E"/>
    <w:rsid w:val="00C85E44"/>
    <w:rsid w:val="00C875EF"/>
    <w:rsid w:val="00C93D8B"/>
    <w:rsid w:val="00C95070"/>
    <w:rsid w:val="00C95D15"/>
    <w:rsid w:val="00C95E75"/>
    <w:rsid w:val="00C9724F"/>
    <w:rsid w:val="00C974DC"/>
    <w:rsid w:val="00C97DF4"/>
    <w:rsid w:val="00CA0734"/>
    <w:rsid w:val="00CA09B2"/>
    <w:rsid w:val="00CA220A"/>
    <w:rsid w:val="00CA2F80"/>
    <w:rsid w:val="00CA373B"/>
    <w:rsid w:val="00CA3B3C"/>
    <w:rsid w:val="00CA48FF"/>
    <w:rsid w:val="00CA6086"/>
    <w:rsid w:val="00CA6F8F"/>
    <w:rsid w:val="00CA7C1F"/>
    <w:rsid w:val="00CB1F9C"/>
    <w:rsid w:val="00CB2D0E"/>
    <w:rsid w:val="00CB3FE9"/>
    <w:rsid w:val="00CB4885"/>
    <w:rsid w:val="00CB5307"/>
    <w:rsid w:val="00CB65C5"/>
    <w:rsid w:val="00CB6B01"/>
    <w:rsid w:val="00CB713B"/>
    <w:rsid w:val="00CB7D46"/>
    <w:rsid w:val="00CC01EA"/>
    <w:rsid w:val="00CC0267"/>
    <w:rsid w:val="00CC044D"/>
    <w:rsid w:val="00CC12B0"/>
    <w:rsid w:val="00CC3B32"/>
    <w:rsid w:val="00CC78C6"/>
    <w:rsid w:val="00CC7E69"/>
    <w:rsid w:val="00CD2080"/>
    <w:rsid w:val="00CD2C43"/>
    <w:rsid w:val="00CD5C7D"/>
    <w:rsid w:val="00CD7251"/>
    <w:rsid w:val="00CD792C"/>
    <w:rsid w:val="00CD7B47"/>
    <w:rsid w:val="00CE0427"/>
    <w:rsid w:val="00CE098F"/>
    <w:rsid w:val="00CE1BE9"/>
    <w:rsid w:val="00CE3706"/>
    <w:rsid w:val="00CE3729"/>
    <w:rsid w:val="00CE48FA"/>
    <w:rsid w:val="00CE682E"/>
    <w:rsid w:val="00CE6DA2"/>
    <w:rsid w:val="00CE7CEC"/>
    <w:rsid w:val="00CF225B"/>
    <w:rsid w:val="00CF259F"/>
    <w:rsid w:val="00CF2F18"/>
    <w:rsid w:val="00CF39EC"/>
    <w:rsid w:val="00CF44F5"/>
    <w:rsid w:val="00CF46F2"/>
    <w:rsid w:val="00D009CA"/>
    <w:rsid w:val="00D03C67"/>
    <w:rsid w:val="00D04564"/>
    <w:rsid w:val="00D04E2D"/>
    <w:rsid w:val="00D05CB7"/>
    <w:rsid w:val="00D06038"/>
    <w:rsid w:val="00D07EEF"/>
    <w:rsid w:val="00D1143C"/>
    <w:rsid w:val="00D122F5"/>
    <w:rsid w:val="00D125EE"/>
    <w:rsid w:val="00D12956"/>
    <w:rsid w:val="00D12B42"/>
    <w:rsid w:val="00D133F6"/>
    <w:rsid w:val="00D145C6"/>
    <w:rsid w:val="00D148B7"/>
    <w:rsid w:val="00D14A8D"/>
    <w:rsid w:val="00D14BFA"/>
    <w:rsid w:val="00D17801"/>
    <w:rsid w:val="00D17ED0"/>
    <w:rsid w:val="00D20E48"/>
    <w:rsid w:val="00D21EF9"/>
    <w:rsid w:val="00D23A87"/>
    <w:rsid w:val="00D24A07"/>
    <w:rsid w:val="00D27AC0"/>
    <w:rsid w:val="00D303F6"/>
    <w:rsid w:val="00D30FC1"/>
    <w:rsid w:val="00D318D9"/>
    <w:rsid w:val="00D31EC0"/>
    <w:rsid w:val="00D321F1"/>
    <w:rsid w:val="00D325FA"/>
    <w:rsid w:val="00D40582"/>
    <w:rsid w:val="00D413D3"/>
    <w:rsid w:val="00D41442"/>
    <w:rsid w:val="00D415D4"/>
    <w:rsid w:val="00D436AC"/>
    <w:rsid w:val="00D44217"/>
    <w:rsid w:val="00D44F30"/>
    <w:rsid w:val="00D45073"/>
    <w:rsid w:val="00D45946"/>
    <w:rsid w:val="00D50881"/>
    <w:rsid w:val="00D510AA"/>
    <w:rsid w:val="00D531E1"/>
    <w:rsid w:val="00D54DC8"/>
    <w:rsid w:val="00D567A3"/>
    <w:rsid w:val="00D56C6D"/>
    <w:rsid w:val="00D5753A"/>
    <w:rsid w:val="00D60165"/>
    <w:rsid w:val="00D612B6"/>
    <w:rsid w:val="00D61894"/>
    <w:rsid w:val="00D62F0F"/>
    <w:rsid w:val="00D648D3"/>
    <w:rsid w:val="00D64E6E"/>
    <w:rsid w:val="00D67BEE"/>
    <w:rsid w:val="00D71F86"/>
    <w:rsid w:val="00D733D8"/>
    <w:rsid w:val="00D73C45"/>
    <w:rsid w:val="00D74638"/>
    <w:rsid w:val="00D75F60"/>
    <w:rsid w:val="00D75FB9"/>
    <w:rsid w:val="00D7604E"/>
    <w:rsid w:val="00D80122"/>
    <w:rsid w:val="00D80394"/>
    <w:rsid w:val="00D8096D"/>
    <w:rsid w:val="00D825C7"/>
    <w:rsid w:val="00D8374A"/>
    <w:rsid w:val="00D83AA2"/>
    <w:rsid w:val="00D86652"/>
    <w:rsid w:val="00D86B4C"/>
    <w:rsid w:val="00D87E81"/>
    <w:rsid w:val="00D91441"/>
    <w:rsid w:val="00D92618"/>
    <w:rsid w:val="00D93987"/>
    <w:rsid w:val="00D94E5E"/>
    <w:rsid w:val="00D95791"/>
    <w:rsid w:val="00D96207"/>
    <w:rsid w:val="00D96C75"/>
    <w:rsid w:val="00D96F9F"/>
    <w:rsid w:val="00DA0EEC"/>
    <w:rsid w:val="00DA4129"/>
    <w:rsid w:val="00DA4739"/>
    <w:rsid w:val="00DA4E73"/>
    <w:rsid w:val="00DA54C1"/>
    <w:rsid w:val="00DA71EB"/>
    <w:rsid w:val="00DB01AB"/>
    <w:rsid w:val="00DB0554"/>
    <w:rsid w:val="00DB203D"/>
    <w:rsid w:val="00DB3C29"/>
    <w:rsid w:val="00DB40AD"/>
    <w:rsid w:val="00DB7797"/>
    <w:rsid w:val="00DC15F1"/>
    <w:rsid w:val="00DC2326"/>
    <w:rsid w:val="00DC27D2"/>
    <w:rsid w:val="00DC2DCE"/>
    <w:rsid w:val="00DC3B85"/>
    <w:rsid w:val="00DC505E"/>
    <w:rsid w:val="00DC5A7B"/>
    <w:rsid w:val="00DC6DEB"/>
    <w:rsid w:val="00DD2CA0"/>
    <w:rsid w:val="00DD3C22"/>
    <w:rsid w:val="00DD51AB"/>
    <w:rsid w:val="00DD5436"/>
    <w:rsid w:val="00DD7696"/>
    <w:rsid w:val="00DE0766"/>
    <w:rsid w:val="00DE19EE"/>
    <w:rsid w:val="00DE1E86"/>
    <w:rsid w:val="00DE3242"/>
    <w:rsid w:val="00DE32AD"/>
    <w:rsid w:val="00DE4062"/>
    <w:rsid w:val="00DE4745"/>
    <w:rsid w:val="00DE6350"/>
    <w:rsid w:val="00DE7D76"/>
    <w:rsid w:val="00DF095C"/>
    <w:rsid w:val="00DF1199"/>
    <w:rsid w:val="00DF1359"/>
    <w:rsid w:val="00DF19A9"/>
    <w:rsid w:val="00DF1AB6"/>
    <w:rsid w:val="00DF2352"/>
    <w:rsid w:val="00DF4B1E"/>
    <w:rsid w:val="00DF4C37"/>
    <w:rsid w:val="00DF56CE"/>
    <w:rsid w:val="00DF64E0"/>
    <w:rsid w:val="00E009CE"/>
    <w:rsid w:val="00E01554"/>
    <w:rsid w:val="00E01757"/>
    <w:rsid w:val="00E0193E"/>
    <w:rsid w:val="00E02960"/>
    <w:rsid w:val="00E03FFD"/>
    <w:rsid w:val="00E052EF"/>
    <w:rsid w:val="00E0548A"/>
    <w:rsid w:val="00E1022F"/>
    <w:rsid w:val="00E12776"/>
    <w:rsid w:val="00E142E9"/>
    <w:rsid w:val="00E143CA"/>
    <w:rsid w:val="00E1501F"/>
    <w:rsid w:val="00E1664D"/>
    <w:rsid w:val="00E2034C"/>
    <w:rsid w:val="00E2121D"/>
    <w:rsid w:val="00E22B19"/>
    <w:rsid w:val="00E23B98"/>
    <w:rsid w:val="00E24185"/>
    <w:rsid w:val="00E25685"/>
    <w:rsid w:val="00E26145"/>
    <w:rsid w:val="00E26AE0"/>
    <w:rsid w:val="00E26C5A"/>
    <w:rsid w:val="00E27705"/>
    <w:rsid w:val="00E27FBB"/>
    <w:rsid w:val="00E302B9"/>
    <w:rsid w:val="00E308D6"/>
    <w:rsid w:val="00E30E8F"/>
    <w:rsid w:val="00E332B0"/>
    <w:rsid w:val="00E3344A"/>
    <w:rsid w:val="00E34E92"/>
    <w:rsid w:val="00E352F1"/>
    <w:rsid w:val="00E3619F"/>
    <w:rsid w:val="00E36C5B"/>
    <w:rsid w:val="00E37CF1"/>
    <w:rsid w:val="00E4079D"/>
    <w:rsid w:val="00E4290A"/>
    <w:rsid w:val="00E4306C"/>
    <w:rsid w:val="00E432F4"/>
    <w:rsid w:val="00E45D3F"/>
    <w:rsid w:val="00E46333"/>
    <w:rsid w:val="00E5047A"/>
    <w:rsid w:val="00E50C42"/>
    <w:rsid w:val="00E515BB"/>
    <w:rsid w:val="00E5198F"/>
    <w:rsid w:val="00E52890"/>
    <w:rsid w:val="00E55071"/>
    <w:rsid w:val="00E56A74"/>
    <w:rsid w:val="00E56CFB"/>
    <w:rsid w:val="00E57962"/>
    <w:rsid w:val="00E60185"/>
    <w:rsid w:val="00E607B8"/>
    <w:rsid w:val="00E6258B"/>
    <w:rsid w:val="00E62654"/>
    <w:rsid w:val="00E6443A"/>
    <w:rsid w:val="00E64930"/>
    <w:rsid w:val="00E65136"/>
    <w:rsid w:val="00E65EA5"/>
    <w:rsid w:val="00E6634D"/>
    <w:rsid w:val="00E66F75"/>
    <w:rsid w:val="00E670F7"/>
    <w:rsid w:val="00E67C31"/>
    <w:rsid w:val="00E70462"/>
    <w:rsid w:val="00E705AC"/>
    <w:rsid w:val="00E71C30"/>
    <w:rsid w:val="00E727C3"/>
    <w:rsid w:val="00E73B7D"/>
    <w:rsid w:val="00E73CBF"/>
    <w:rsid w:val="00E752FF"/>
    <w:rsid w:val="00E77892"/>
    <w:rsid w:val="00E77B02"/>
    <w:rsid w:val="00E80CA5"/>
    <w:rsid w:val="00E8104F"/>
    <w:rsid w:val="00E82C1F"/>
    <w:rsid w:val="00E85C24"/>
    <w:rsid w:val="00E873B3"/>
    <w:rsid w:val="00E8772C"/>
    <w:rsid w:val="00E917DE"/>
    <w:rsid w:val="00E9546F"/>
    <w:rsid w:val="00E97776"/>
    <w:rsid w:val="00E97E6C"/>
    <w:rsid w:val="00EA0503"/>
    <w:rsid w:val="00EA263E"/>
    <w:rsid w:val="00EA324C"/>
    <w:rsid w:val="00EA4334"/>
    <w:rsid w:val="00EA543A"/>
    <w:rsid w:val="00EA6C8C"/>
    <w:rsid w:val="00EB0A4A"/>
    <w:rsid w:val="00EB0CF3"/>
    <w:rsid w:val="00EB2CCE"/>
    <w:rsid w:val="00EB67EB"/>
    <w:rsid w:val="00EB689E"/>
    <w:rsid w:val="00EB7DDB"/>
    <w:rsid w:val="00EC06DC"/>
    <w:rsid w:val="00EC075E"/>
    <w:rsid w:val="00EC0775"/>
    <w:rsid w:val="00EC0F30"/>
    <w:rsid w:val="00EC29B5"/>
    <w:rsid w:val="00EC3E56"/>
    <w:rsid w:val="00EC4DA8"/>
    <w:rsid w:val="00EC57BB"/>
    <w:rsid w:val="00EC6BF3"/>
    <w:rsid w:val="00EC70CD"/>
    <w:rsid w:val="00EC775A"/>
    <w:rsid w:val="00ED3339"/>
    <w:rsid w:val="00ED501D"/>
    <w:rsid w:val="00ED507A"/>
    <w:rsid w:val="00ED50AC"/>
    <w:rsid w:val="00ED5FAF"/>
    <w:rsid w:val="00ED68F9"/>
    <w:rsid w:val="00ED6992"/>
    <w:rsid w:val="00ED69A0"/>
    <w:rsid w:val="00ED6B15"/>
    <w:rsid w:val="00ED6E0F"/>
    <w:rsid w:val="00ED75BB"/>
    <w:rsid w:val="00ED7650"/>
    <w:rsid w:val="00EE065C"/>
    <w:rsid w:val="00EE137F"/>
    <w:rsid w:val="00EE284D"/>
    <w:rsid w:val="00EE2BA2"/>
    <w:rsid w:val="00EE5BAE"/>
    <w:rsid w:val="00EF16E7"/>
    <w:rsid w:val="00EF1D57"/>
    <w:rsid w:val="00EF2B52"/>
    <w:rsid w:val="00EF49DF"/>
    <w:rsid w:val="00EF5760"/>
    <w:rsid w:val="00EF77A2"/>
    <w:rsid w:val="00F00FF5"/>
    <w:rsid w:val="00F02238"/>
    <w:rsid w:val="00F029F9"/>
    <w:rsid w:val="00F03ADE"/>
    <w:rsid w:val="00F042B4"/>
    <w:rsid w:val="00F06300"/>
    <w:rsid w:val="00F07C06"/>
    <w:rsid w:val="00F115A8"/>
    <w:rsid w:val="00F118FC"/>
    <w:rsid w:val="00F147D3"/>
    <w:rsid w:val="00F152E6"/>
    <w:rsid w:val="00F158D4"/>
    <w:rsid w:val="00F20A3C"/>
    <w:rsid w:val="00F219D4"/>
    <w:rsid w:val="00F21A0A"/>
    <w:rsid w:val="00F22CBA"/>
    <w:rsid w:val="00F22ECA"/>
    <w:rsid w:val="00F2402C"/>
    <w:rsid w:val="00F24711"/>
    <w:rsid w:val="00F2472C"/>
    <w:rsid w:val="00F24C1D"/>
    <w:rsid w:val="00F256D2"/>
    <w:rsid w:val="00F26194"/>
    <w:rsid w:val="00F33EA4"/>
    <w:rsid w:val="00F343F3"/>
    <w:rsid w:val="00F42A7C"/>
    <w:rsid w:val="00F43304"/>
    <w:rsid w:val="00F43467"/>
    <w:rsid w:val="00F4553F"/>
    <w:rsid w:val="00F45555"/>
    <w:rsid w:val="00F47789"/>
    <w:rsid w:val="00F47AD9"/>
    <w:rsid w:val="00F47E06"/>
    <w:rsid w:val="00F50E62"/>
    <w:rsid w:val="00F5249D"/>
    <w:rsid w:val="00F524D0"/>
    <w:rsid w:val="00F555F3"/>
    <w:rsid w:val="00F573DA"/>
    <w:rsid w:val="00F57408"/>
    <w:rsid w:val="00F57451"/>
    <w:rsid w:val="00F57D47"/>
    <w:rsid w:val="00F57D8E"/>
    <w:rsid w:val="00F6069F"/>
    <w:rsid w:val="00F62EC6"/>
    <w:rsid w:val="00F630EE"/>
    <w:rsid w:val="00F63BC7"/>
    <w:rsid w:val="00F6490D"/>
    <w:rsid w:val="00F64DEA"/>
    <w:rsid w:val="00F6578F"/>
    <w:rsid w:val="00F657A8"/>
    <w:rsid w:val="00F666C7"/>
    <w:rsid w:val="00F67DFB"/>
    <w:rsid w:val="00F7074B"/>
    <w:rsid w:val="00F71076"/>
    <w:rsid w:val="00F71B39"/>
    <w:rsid w:val="00F738C2"/>
    <w:rsid w:val="00F7647B"/>
    <w:rsid w:val="00F76570"/>
    <w:rsid w:val="00F77FD0"/>
    <w:rsid w:val="00F83458"/>
    <w:rsid w:val="00F8456E"/>
    <w:rsid w:val="00F84BF6"/>
    <w:rsid w:val="00F85694"/>
    <w:rsid w:val="00F85B18"/>
    <w:rsid w:val="00F85C46"/>
    <w:rsid w:val="00F868F3"/>
    <w:rsid w:val="00F872C6"/>
    <w:rsid w:val="00F87CE8"/>
    <w:rsid w:val="00F91E53"/>
    <w:rsid w:val="00F9266B"/>
    <w:rsid w:val="00F92AAE"/>
    <w:rsid w:val="00F94409"/>
    <w:rsid w:val="00F95E52"/>
    <w:rsid w:val="00F96B0B"/>
    <w:rsid w:val="00FA00B5"/>
    <w:rsid w:val="00FA048F"/>
    <w:rsid w:val="00FA1F4A"/>
    <w:rsid w:val="00FA21CB"/>
    <w:rsid w:val="00FA257B"/>
    <w:rsid w:val="00FA2D37"/>
    <w:rsid w:val="00FA3C3B"/>
    <w:rsid w:val="00FA49FB"/>
    <w:rsid w:val="00FA5763"/>
    <w:rsid w:val="00FA69EC"/>
    <w:rsid w:val="00FA6AE4"/>
    <w:rsid w:val="00FA773C"/>
    <w:rsid w:val="00FA7F33"/>
    <w:rsid w:val="00FB1CD6"/>
    <w:rsid w:val="00FB256A"/>
    <w:rsid w:val="00FB2786"/>
    <w:rsid w:val="00FB3B75"/>
    <w:rsid w:val="00FB3B9E"/>
    <w:rsid w:val="00FB3F3C"/>
    <w:rsid w:val="00FB4D3B"/>
    <w:rsid w:val="00FB4ECA"/>
    <w:rsid w:val="00FB56B2"/>
    <w:rsid w:val="00FB5E46"/>
    <w:rsid w:val="00FB63FF"/>
    <w:rsid w:val="00FB67AC"/>
    <w:rsid w:val="00FB6EB9"/>
    <w:rsid w:val="00FB763B"/>
    <w:rsid w:val="00FB7991"/>
    <w:rsid w:val="00FC05FB"/>
    <w:rsid w:val="00FC1D88"/>
    <w:rsid w:val="00FC382B"/>
    <w:rsid w:val="00FC679D"/>
    <w:rsid w:val="00FC7306"/>
    <w:rsid w:val="00FC7681"/>
    <w:rsid w:val="00FC7A0C"/>
    <w:rsid w:val="00FC7F56"/>
    <w:rsid w:val="00FD1777"/>
    <w:rsid w:val="00FD22F4"/>
    <w:rsid w:val="00FD37F9"/>
    <w:rsid w:val="00FE08F4"/>
    <w:rsid w:val="00FE1265"/>
    <w:rsid w:val="00FE18ED"/>
    <w:rsid w:val="00FE2E8C"/>
    <w:rsid w:val="00FE7E6B"/>
    <w:rsid w:val="00FF025B"/>
    <w:rsid w:val="00FF0B6E"/>
    <w:rsid w:val="00FF27E2"/>
    <w:rsid w:val="00FF4411"/>
    <w:rsid w:val="00FF4C4E"/>
    <w:rsid w:val="00FF5B20"/>
    <w:rsid w:val="00FF63BE"/>
    <w:rsid w:val="00FF6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CellBodyCentered">
    <w:name w:val="CellBodyCentered"/>
    <w:uiPriority w:val="99"/>
    <w:rsid w:val="009312CA"/>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T">
    <w:name w:val="T"/>
    <w:aliases w:val="Text"/>
    <w:uiPriority w:val="99"/>
    <w:rsid w:val="009312C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character" w:customStyle="1" w:styleId="editornote">
    <w:name w:val="editor_note"/>
    <w:uiPriority w:val="99"/>
    <w:rsid w:val="009312CA"/>
    <w:rPr>
      <w:rFonts w:ascii="Times New Roman" w:hAnsi="Times New Roman" w:cs="Times New Roman"/>
      <w:color w:val="FF0000"/>
      <w:spacing w:val="0"/>
      <w:w w:val="100"/>
      <w:sz w:val="20"/>
      <w:szCs w:val="20"/>
      <w:u w:val="none"/>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410571">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6396">
      <w:bodyDiv w:val="1"/>
      <w:marLeft w:val="0"/>
      <w:marRight w:val="0"/>
      <w:marTop w:val="0"/>
      <w:marBottom w:val="0"/>
      <w:divBdr>
        <w:top w:val="none" w:sz="0" w:space="0" w:color="auto"/>
        <w:left w:val="none" w:sz="0" w:space="0" w:color="auto"/>
        <w:bottom w:val="none" w:sz="0" w:space="0" w:color="auto"/>
        <w:right w:val="none" w:sz="0" w:space="0" w:color="auto"/>
      </w:divBdr>
      <w:divsChild>
        <w:div w:id="347681215">
          <w:marLeft w:val="0"/>
          <w:marRight w:val="0"/>
          <w:marTop w:val="0"/>
          <w:marBottom w:val="0"/>
          <w:divBdr>
            <w:top w:val="none" w:sz="0" w:space="0" w:color="auto"/>
            <w:left w:val="none" w:sz="0" w:space="0" w:color="auto"/>
            <w:bottom w:val="none" w:sz="0" w:space="0" w:color="auto"/>
            <w:right w:val="none" w:sz="0" w:space="0" w:color="auto"/>
          </w:divBdr>
          <w:divsChild>
            <w:div w:id="922419254">
              <w:marLeft w:val="0"/>
              <w:marRight w:val="0"/>
              <w:marTop w:val="0"/>
              <w:marBottom w:val="0"/>
              <w:divBdr>
                <w:top w:val="none" w:sz="0" w:space="0" w:color="auto"/>
                <w:left w:val="none" w:sz="0" w:space="0" w:color="auto"/>
                <w:bottom w:val="none" w:sz="0" w:space="0" w:color="auto"/>
                <w:right w:val="none" w:sz="0" w:space="0" w:color="auto"/>
              </w:divBdr>
              <w:divsChild>
                <w:div w:id="650446723">
                  <w:marLeft w:val="0"/>
                  <w:marRight w:val="0"/>
                  <w:marTop w:val="0"/>
                  <w:marBottom w:val="0"/>
                  <w:divBdr>
                    <w:top w:val="none" w:sz="0" w:space="0" w:color="auto"/>
                    <w:left w:val="none" w:sz="0" w:space="0" w:color="auto"/>
                    <w:bottom w:val="none" w:sz="0" w:space="0" w:color="auto"/>
                    <w:right w:val="none" w:sz="0" w:space="0" w:color="auto"/>
                  </w:divBdr>
                  <w:divsChild>
                    <w:div w:id="977153185">
                      <w:marLeft w:val="0"/>
                      <w:marRight w:val="0"/>
                      <w:marTop w:val="0"/>
                      <w:marBottom w:val="0"/>
                      <w:divBdr>
                        <w:top w:val="none" w:sz="0" w:space="0" w:color="auto"/>
                        <w:left w:val="none" w:sz="0" w:space="0" w:color="auto"/>
                        <w:bottom w:val="none" w:sz="0" w:space="0" w:color="auto"/>
                        <w:right w:val="none" w:sz="0" w:space="0" w:color="auto"/>
                      </w:divBdr>
                      <w:divsChild>
                        <w:div w:id="803540577">
                          <w:marLeft w:val="0"/>
                          <w:marRight w:val="0"/>
                          <w:marTop w:val="0"/>
                          <w:marBottom w:val="0"/>
                          <w:divBdr>
                            <w:top w:val="none" w:sz="0" w:space="0" w:color="auto"/>
                            <w:left w:val="none" w:sz="0" w:space="0" w:color="auto"/>
                            <w:bottom w:val="none" w:sz="0" w:space="0" w:color="auto"/>
                            <w:right w:val="none" w:sz="0" w:space="0" w:color="auto"/>
                          </w:divBdr>
                          <w:divsChild>
                            <w:div w:id="513308548">
                              <w:marLeft w:val="0"/>
                              <w:marRight w:val="0"/>
                              <w:marTop w:val="0"/>
                              <w:marBottom w:val="0"/>
                              <w:divBdr>
                                <w:top w:val="none" w:sz="0" w:space="0" w:color="auto"/>
                                <w:left w:val="none" w:sz="0" w:space="0" w:color="auto"/>
                                <w:bottom w:val="none" w:sz="0" w:space="0" w:color="auto"/>
                                <w:right w:val="none" w:sz="0" w:space="0" w:color="auto"/>
                              </w:divBdr>
                              <w:divsChild>
                                <w:div w:id="833447213">
                                  <w:marLeft w:val="0"/>
                                  <w:marRight w:val="0"/>
                                  <w:marTop w:val="0"/>
                                  <w:marBottom w:val="0"/>
                                  <w:divBdr>
                                    <w:top w:val="none" w:sz="0" w:space="0" w:color="auto"/>
                                    <w:left w:val="none" w:sz="0" w:space="0" w:color="auto"/>
                                    <w:bottom w:val="none" w:sz="0" w:space="0" w:color="auto"/>
                                    <w:right w:val="none" w:sz="0" w:space="0" w:color="auto"/>
                                  </w:divBdr>
                                  <w:divsChild>
                                    <w:div w:id="776947391">
                                      <w:marLeft w:val="0"/>
                                      <w:marRight w:val="0"/>
                                      <w:marTop w:val="0"/>
                                      <w:marBottom w:val="0"/>
                                      <w:divBdr>
                                        <w:top w:val="none" w:sz="0" w:space="0" w:color="auto"/>
                                        <w:left w:val="none" w:sz="0" w:space="0" w:color="auto"/>
                                        <w:bottom w:val="none" w:sz="0" w:space="0" w:color="auto"/>
                                        <w:right w:val="none" w:sz="0" w:space="0" w:color="auto"/>
                                      </w:divBdr>
                                      <w:divsChild>
                                        <w:div w:id="1749888478">
                                          <w:marLeft w:val="0"/>
                                          <w:marRight w:val="0"/>
                                          <w:marTop w:val="0"/>
                                          <w:marBottom w:val="0"/>
                                          <w:divBdr>
                                            <w:top w:val="none" w:sz="0" w:space="0" w:color="auto"/>
                                            <w:left w:val="none" w:sz="0" w:space="0" w:color="auto"/>
                                            <w:bottom w:val="none" w:sz="0" w:space="0" w:color="auto"/>
                                            <w:right w:val="none" w:sz="0" w:space="0" w:color="auto"/>
                                          </w:divBdr>
                                          <w:divsChild>
                                            <w:div w:id="742069739">
                                              <w:marLeft w:val="0"/>
                                              <w:marRight w:val="0"/>
                                              <w:marTop w:val="0"/>
                                              <w:marBottom w:val="0"/>
                                              <w:divBdr>
                                                <w:top w:val="none" w:sz="0" w:space="0" w:color="auto"/>
                                                <w:left w:val="none" w:sz="0" w:space="0" w:color="auto"/>
                                                <w:bottom w:val="none" w:sz="0" w:space="0" w:color="auto"/>
                                                <w:right w:val="none" w:sz="0" w:space="0" w:color="auto"/>
                                              </w:divBdr>
                                              <w:divsChild>
                                                <w:div w:id="640842168">
                                                  <w:marLeft w:val="0"/>
                                                  <w:marRight w:val="0"/>
                                                  <w:marTop w:val="0"/>
                                                  <w:marBottom w:val="0"/>
                                                  <w:divBdr>
                                                    <w:top w:val="none" w:sz="0" w:space="0" w:color="auto"/>
                                                    <w:left w:val="none" w:sz="0" w:space="0" w:color="auto"/>
                                                    <w:bottom w:val="none" w:sz="0" w:space="0" w:color="auto"/>
                                                    <w:right w:val="none" w:sz="0" w:space="0" w:color="auto"/>
                                                  </w:divBdr>
                                                  <w:divsChild>
                                                    <w:div w:id="417213280">
                                                      <w:marLeft w:val="0"/>
                                                      <w:marRight w:val="0"/>
                                                      <w:marTop w:val="0"/>
                                                      <w:marBottom w:val="0"/>
                                                      <w:divBdr>
                                                        <w:top w:val="none" w:sz="0" w:space="0" w:color="auto"/>
                                                        <w:left w:val="none" w:sz="0" w:space="0" w:color="auto"/>
                                                        <w:bottom w:val="none" w:sz="0" w:space="0" w:color="auto"/>
                                                        <w:right w:val="none" w:sz="0" w:space="0" w:color="auto"/>
                                                      </w:divBdr>
                                                      <w:divsChild>
                                                        <w:div w:id="692388901">
                                                          <w:marLeft w:val="0"/>
                                                          <w:marRight w:val="0"/>
                                                          <w:marTop w:val="0"/>
                                                          <w:marBottom w:val="0"/>
                                                          <w:divBdr>
                                                            <w:top w:val="none" w:sz="0" w:space="0" w:color="auto"/>
                                                            <w:left w:val="none" w:sz="0" w:space="0" w:color="auto"/>
                                                            <w:bottom w:val="none" w:sz="0" w:space="0" w:color="auto"/>
                                                            <w:right w:val="none" w:sz="0" w:space="0" w:color="auto"/>
                                                          </w:divBdr>
                                                          <w:divsChild>
                                                            <w:div w:id="1124690355">
                                                              <w:marLeft w:val="0"/>
                                                              <w:marRight w:val="0"/>
                                                              <w:marTop w:val="0"/>
                                                              <w:marBottom w:val="0"/>
                                                              <w:divBdr>
                                                                <w:top w:val="none" w:sz="0" w:space="0" w:color="auto"/>
                                                                <w:left w:val="none" w:sz="0" w:space="0" w:color="auto"/>
                                                                <w:bottom w:val="none" w:sz="0" w:space="0" w:color="auto"/>
                                                                <w:right w:val="none" w:sz="0" w:space="0" w:color="auto"/>
                                                              </w:divBdr>
                                                              <w:divsChild>
                                                                <w:div w:id="806630228">
                                                                  <w:marLeft w:val="0"/>
                                                                  <w:marRight w:val="0"/>
                                                                  <w:marTop w:val="0"/>
                                                                  <w:marBottom w:val="0"/>
                                                                  <w:divBdr>
                                                                    <w:top w:val="none" w:sz="0" w:space="0" w:color="auto"/>
                                                                    <w:left w:val="none" w:sz="0" w:space="0" w:color="auto"/>
                                                                    <w:bottom w:val="none" w:sz="0" w:space="0" w:color="auto"/>
                                                                    <w:right w:val="none" w:sz="0" w:space="0" w:color="auto"/>
                                                                  </w:divBdr>
                                                                  <w:divsChild>
                                                                    <w:div w:id="37366384">
                                                                      <w:marLeft w:val="0"/>
                                                                      <w:marRight w:val="0"/>
                                                                      <w:marTop w:val="0"/>
                                                                      <w:marBottom w:val="0"/>
                                                                      <w:divBdr>
                                                                        <w:top w:val="none" w:sz="0" w:space="0" w:color="auto"/>
                                                                        <w:left w:val="none" w:sz="0" w:space="0" w:color="auto"/>
                                                                        <w:bottom w:val="none" w:sz="0" w:space="0" w:color="auto"/>
                                                                        <w:right w:val="none" w:sz="0" w:space="0" w:color="auto"/>
                                                                      </w:divBdr>
                                                                      <w:divsChild>
                                                                        <w:div w:id="813257003">
                                                                          <w:marLeft w:val="0"/>
                                                                          <w:marRight w:val="0"/>
                                                                          <w:marTop w:val="0"/>
                                                                          <w:marBottom w:val="0"/>
                                                                          <w:divBdr>
                                                                            <w:top w:val="none" w:sz="0" w:space="0" w:color="auto"/>
                                                                            <w:left w:val="none" w:sz="0" w:space="0" w:color="auto"/>
                                                                            <w:bottom w:val="none" w:sz="0" w:space="0" w:color="auto"/>
                                                                            <w:right w:val="none" w:sz="0" w:space="0" w:color="auto"/>
                                                                          </w:divBdr>
                                                                          <w:divsChild>
                                                                            <w:div w:id="2003584733">
                                                                              <w:marLeft w:val="0"/>
                                                                              <w:marRight w:val="0"/>
                                                                              <w:marTop w:val="0"/>
                                                                              <w:marBottom w:val="0"/>
                                                                              <w:divBdr>
                                                                                <w:top w:val="none" w:sz="0" w:space="0" w:color="auto"/>
                                                                                <w:left w:val="none" w:sz="0" w:space="0" w:color="auto"/>
                                                                                <w:bottom w:val="none" w:sz="0" w:space="0" w:color="auto"/>
                                                                                <w:right w:val="none" w:sz="0" w:space="0" w:color="auto"/>
                                                                              </w:divBdr>
                                                                              <w:divsChild>
                                                                                <w:div w:id="1647317917">
                                                                                  <w:marLeft w:val="0"/>
                                                                                  <w:marRight w:val="0"/>
                                                                                  <w:marTop w:val="0"/>
                                                                                  <w:marBottom w:val="0"/>
                                                                                  <w:divBdr>
                                                                                    <w:top w:val="none" w:sz="0" w:space="0" w:color="auto"/>
                                                                                    <w:left w:val="none" w:sz="0" w:space="0" w:color="auto"/>
                                                                                    <w:bottom w:val="none" w:sz="0" w:space="0" w:color="auto"/>
                                                                                    <w:right w:val="none" w:sz="0" w:space="0" w:color="auto"/>
                                                                                  </w:divBdr>
                                                                                  <w:divsChild>
                                                                                    <w:div w:id="1865512767">
                                                                                      <w:marLeft w:val="0"/>
                                                                                      <w:marRight w:val="0"/>
                                                                                      <w:marTop w:val="0"/>
                                                                                      <w:marBottom w:val="0"/>
                                                                                      <w:divBdr>
                                                                                        <w:top w:val="none" w:sz="0" w:space="0" w:color="auto"/>
                                                                                        <w:left w:val="none" w:sz="0" w:space="0" w:color="auto"/>
                                                                                        <w:bottom w:val="none" w:sz="0" w:space="0" w:color="auto"/>
                                                                                        <w:right w:val="none" w:sz="0" w:space="0" w:color="auto"/>
                                                                                      </w:divBdr>
                                                                                      <w:divsChild>
                                                                                        <w:div w:id="552037590">
                                                                                          <w:marLeft w:val="0"/>
                                                                                          <w:marRight w:val="0"/>
                                                                                          <w:marTop w:val="0"/>
                                                                                          <w:marBottom w:val="0"/>
                                                                                          <w:divBdr>
                                                                                            <w:top w:val="none" w:sz="0" w:space="0" w:color="auto"/>
                                                                                            <w:left w:val="none" w:sz="0" w:space="0" w:color="auto"/>
                                                                                            <w:bottom w:val="none" w:sz="0" w:space="0" w:color="auto"/>
                                                                                            <w:right w:val="none" w:sz="0" w:space="0" w:color="auto"/>
                                                                                          </w:divBdr>
                                                                                          <w:divsChild>
                                                                                            <w:div w:id="1031345584">
                                                                                              <w:marLeft w:val="0"/>
                                                                                              <w:marRight w:val="120"/>
                                                                                              <w:marTop w:val="0"/>
                                                                                              <w:marBottom w:val="150"/>
                                                                                              <w:divBdr>
                                                                                                <w:top w:val="single" w:sz="2" w:space="0" w:color="EFEFEF"/>
                                                                                                <w:left w:val="single" w:sz="6" w:space="0" w:color="EFEFEF"/>
                                                                                                <w:bottom w:val="single" w:sz="6" w:space="0" w:color="E2E2E2"/>
                                                                                                <w:right w:val="single" w:sz="6" w:space="0" w:color="EFEFEF"/>
                                                                                              </w:divBdr>
                                                                                              <w:divsChild>
                                                                                                <w:div w:id="1831091069">
                                                                                                  <w:marLeft w:val="0"/>
                                                                                                  <w:marRight w:val="0"/>
                                                                                                  <w:marTop w:val="0"/>
                                                                                                  <w:marBottom w:val="0"/>
                                                                                                  <w:divBdr>
                                                                                                    <w:top w:val="none" w:sz="0" w:space="0" w:color="auto"/>
                                                                                                    <w:left w:val="none" w:sz="0" w:space="0" w:color="auto"/>
                                                                                                    <w:bottom w:val="none" w:sz="0" w:space="0" w:color="auto"/>
                                                                                                    <w:right w:val="none" w:sz="0" w:space="0" w:color="auto"/>
                                                                                                  </w:divBdr>
                                                                                                  <w:divsChild>
                                                                                                    <w:div w:id="537471902">
                                                                                                      <w:marLeft w:val="0"/>
                                                                                                      <w:marRight w:val="0"/>
                                                                                                      <w:marTop w:val="0"/>
                                                                                                      <w:marBottom w:val="0"/>
                                                                                                      <w:divBdr>
                                                                                                        <w:top w:val="none" w:sz="0" w:space="0" w:color="auto"/>
                                                                                                        <w:left w:val="none" w:sz="0" w:space="0" w:color="auto"/>
                                                                                                        <w:bottom w:val="none" w:sz="0" w:space="0" w:color="auto"/>
                                                                                                        <w:right w:val="none" w:sz="0" w:space="0" w:color="auto"/>
                                                                                                      </w:divBdr>
                                                                                                      <w:divsChild>
                                                                                                        <w:div w:id="1684551131">
                                                                                                          <w:marLeft w:val="0"/>
                                                                                                          <w:marRight w:val="0"/>
                                                                                                          <w:marTop w:val="0"/>
                                                                                                          <w:marBottom w:val="0"/>
                                                                                                          <w:divBdr>
                                                                                                            <w:top w:val="none" w:sz="0" w:space="0" w:color="auto"/>
                                                                                                            <w:left w:val="none" w:sz="0" w:space="0" w:color="auto"/>
                                                                                                            <w:bottom w:val="none" w:sz="0" w:space="0" w:color="auto"/>
                                                                                                            <w:right w:val="none" w:sz="0" w:space="0" w:color="auto"/>
                                                                                                          </w:divBdr>
                                                                                                          <w:divsChild>
                                                                                                            <w:div w:id="1236553125">
                                                                                                              <w:marLeft w:val="0"/>
                                                                                                              <w:marRight w:val="0"/>
                                                                                                              <w:marTop w:val="0"/>
                                                                                                              <w:marBottom w:val="0"/>
                                                                                                              <w:divBdr>
                                                                                                                <w:top w:val="none" w:sz="0" w:space="0" w:color="auto"/>
                                                                                                                <w:left w:val="none" w:sz="0" w:space="0" w:color="auto"/>
                                                                                                                <w:bottom w:val="none" w:sz="0" w:space="0" w:color="auto"/>
                                                                                                                <w:right w:val="none" w:sz="0" w:space="0" w:color="auto"/>
                                                                                                              </w:divBdr>
                                                                                                              <w:divsChild>
                                                                                                                <w:div w:id="1836988275">
                                                                                                                  <w:marLeft w:val="0"/>
                                                                                                                  <w:marRight w:val="0"/>
                                                                                                                  <w:marTop w:val="0"/>
                                                                                                                  <w:marBottom w:val="0"/>
                                                                                                                  <w:divBdr>
                                                                                                                    <w:top w:val="none" w:sz="0" w:space="4" w:color="auto"/>
                                                                                                                    <w:left w:val="none" w:sz="0" w:space="0" w:color="auto"/>
                                                                                                                    <w:bottom w:val="none" w:sz="0" w:space="4" w:color="auto"/>
                                                                                                                    <w:right w:val="none" w:sz="0" w:space="0" w:color="auto"/>
                                                                                                                  </w:divBdr>
                                                                                                                  <w:divsChild>
                                                                                                                    <w:div w:id="1306274218">
                                                                                                                      <w:marLeft w:val="0"/>
                                                                                                                      <w:marRight w:val="0"/>
                                                                                                                      <w:marTop w:val="0"/>
                                                                                                                      <w:marBottom w:val="0"/>
                                                                                                                      <w:divBdr>
                                                                                                                        <w:top w:val="none" w:sz="0" w:space="0" w:color="auto"/>
                                                                                                                        <w:left w:val="none" w:sz="0" w:space="0" w:color="auto"/>
                                                                                                                        <w:bottom w:val="none" w:sz="0" w:space="0" w:color="auto"/>
                                                                                                                        <w:right w:val="none" w:sz="0" w:space="0" w:color="auto"/>
                                                                                                                      </w:divBdr>
                                                                                                                      <w:divsChild>
                                                                                                                        <w:div w:id="777144744">
                                                                                                                          <w:marLeft w:val="225"/>
                                                                                                                          <w:marRight w:val="225"/>
                                                                                                                          <w:marTop w:val="75"/>
                                                                                                                          <w:marBottom w:val="75"/>
                                                                                                                          <w:divBdr>
                                                                                                                            <w:top w:val="none" w:sz="0" w:space="0" w:color="auto"/>
                                                                                                                            <w:left w:val="none" w:sz="0" w:space="0" w:color="auto"/>
                                                                                                                            <w:bottom w:val="none" w:sz="0" w:space="0" w:color="auto"/>
                                                                                                                            <w:right w:val="none" w:sz="0" w:space="0" w:color="auto"/>
                                                                                                                          </w:divBdr>
                                                                                                                          <w:divsChild>
                                                                                                                            <w:div w:id="1371419636">
                                                                                                                              <w:marLeft w:val="0"/>
                                                                                                                              <w:marRight w:val="0"/>
                                                                                                                              <w:marTop w:val="0"/>
                                                                                                                              <w:marBottom w:val="0"/>
                                                                                                                              <w:divBdr>
                                                                                                                                <w:top w:val="single" w:sz="6" w:space="0" w:color="auto"/>
                                                                                                                                <w:left w:val="single" w:sz="6" w:space="0" w:color="auto"/>
                                                                                                                                <w:bottom w:val="single" w:sz="6" w:space="0" w:color="auto"/>
                                                                                                                                <w:right w:val="single" w:sz="6" w:space="0" w:color="auto"/>
                                                                                                                              </w:divBdr>
                                                                                                                              <w:divsChild>
                                                                                                                                <w:div w:id="1687319409">
                                                                                                                                  <w:marLeft w:val="0"/>
                                                                                                                                  <w:marRight w:val="0"/>
                                                                                                                                  <w:marTop w:val="0"/>
                                                                                                                                  <w:marBottom w:val="0"/>
                                                                                                                                  <w:divBdr>
                                                                                                                                    <w:top w:val="none" w:sz="0" w:space="0" w:color="auto"/>
                                                                                                                                    <w:left w:val="none" w:sz="0" w:space="0" w:color="auto"/>
                                                                                                                                    <w:bottom w:val="none" w:sz="0" w:space="0" w:color="auto"/>
                                                                                                                                    <w:right w:val="none" w:sz="0" w:space="0" w:color="auto"/>
                                                                                                                                  </w:divBdr>
                                                                                                                                  <w:divsChild>
                                                                                                                                    <w:div w:id="107381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91152">
      <w:bodyDiv w:val="1"/>
      <w:marLeft w:val="0"/>
      <w:marRight w:val="0"/>
      <w:marTop w:val="0"/>
      <w:marBottom w:val="0"/>
      <w:divBdr>
        <w:top w:val="none" w:sz="0" w:space="0" w:color="auto"/>
        <w:left w:val="none" w:sz="0" w:space="0" w:color="auto"/>
        <w:bottom w:val="none" w:sz="0" w:space="0" w:color="auto"/>
        <w:right w:val="none" w:sz="0" w:space="0" w:color="auto"/>
      </w:divBdr>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41903805">
      <w:bodyDiv w:val="1"/>
      <w:marLeft w:val="0"/>
      <w:marRight w:val="0"/>
      <w:marTop w:val="0"/>
      <w:marBottom w:val="0"/>
      <w:divBdr>
        <w:top w:val="none" w:sz="0" w:space="0" w:color="auto"/>
        <w:left w:val="none" w:sz="0" w:space="0" w:color="auto"/>
        <w:bottom w:val="none" w:sz="0" w:space="0" w:color="auto"/>
        <w:right w:val="none" w:sz="0" w:space="0" w:color="auto"/>
      </w:divBdr>
    </w:div>
    <w:div w:id="42411890">
      <w:bodyDiv w:val="1"/>
      <w:marLeft w:val="0"/>
      <w:marRight w:val="0"/>
      <w:marTop w:val="0"/>
      <w:marBottom w:val="0"/>
      <w:divBdr>
        <w:top w:val="none" w:sz="0" w:space="0" w:color="auto"/>
        <w:left w:val="none" w:sz="0" w:space="0" w:color="auto"/>
        <w:bottom w:val="none" w:sz="0" w:space="0" w:color="auto"/>
        <w:right w:val="none" w:sz="0" w:space="0" w:color="auto"/>
      </w:divBdr>
    </w:div>
    <w:div w:id="50541953">
      <w:bodyDiv w:val="1"/>
      <w:marLeft w:val="0"/>
      <w:marRight w:val="0"/>
      <w:marTop w:val="0"/>
      <w:marBottom w:val="0"/>
      <w:divBdr>
        <w:top w:val="none" w:sz="0" w:space="0" w:color="auto"/>
        <w:left w:val="none" w:sz="0" w:space="0" w:color="auto"/>
        <w:bottom w:val="none" w:sz="0" w:space="0" w:color="auto"/>
        <w:right w:val="none" w:sz="0" w:space="0" w:color="auto"/>
      </w:divBdr>
    </w:div>
    <w:div w:id="59646056">
      <w:bodyDiv w:val="1"/>
      <w:marLeft w:val="0"/>
      <w:marRight w:val="0"/>
      <w:marTop w:val="0"/>
      <w:marBottom w:val="0"/>
      <w:divBdr>
        <w:top w:val="none" w:sz="0" w:space="0" w:color="auto"/>
        <w:left w:val="none" w:sz="0" w:space="0" w:color="auto"/>
        <w:bottom w:val="none" w:sz="0" w:space="0" w:color="auto"/>
        <w:right w:val="none" w:sz="0" w:space="0" w:color="auto"/>
      </w:divBdr>
    </w:div>
    <w:div w:id="73672971">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2480484">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2164036">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4567414">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19370032">
      <w:bodyDiv w:val="1"/>
      <w:marLeft w:val="0"/>
      <w:marRight w:val="0"/>
      <w:marTop w:val="0"/>
      <w:marBottom w:val="0"/>
      <w:divBdr>
        <w:top w:val="none" w:sz="0" w:space="0" w:color="auto"/>
        <w:left w:val="none" w:sz="0" w:space="0" w:color="auto"/>
        <w:bottom w:val="none" w:sz="0" w:space="0" w:color="auto"/>
        <w:right w:val="none" w:sz="0" w:space="0" w:color="auto"/>
      </w:divBdr>
    </w:div>
    <w:div w:id="221448330">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5337531">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29198075">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33661496">
      <w:bodyDiv w:val="1"/>
      <w:marLeft w:val="0"/>
      <w:marRight w:val="0"/>
      <w:marTop w:val="0"/>
      <w:marBottom w:val="0"/>
      <w:divBdr>
        <w:top w:val="none" w:sz="0" w:space="0" w:color="auto"/>
        <w:left w:val="none" w:sz="0" w:space="0" w:color="auto"/>
        <w:bottom w:val="none" w:sz="0" w:space="0" w:color="auto"/>
        <w:right w:val="none" w:sz="0" w:space="0" w:color="auto"/>
      </w:divBdr>
    </w:div>
    <w:div w:id="237788780">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68850823">
      <w:bodyDiv w:val="1"/>
      <w:marLeft w:val="0"/>
      <w:marRight w:val="0"/>
      <w:marTop w:val="0"/>
      <w:marBottom w:val="0"/>
      <w:divBdr>
        <w:top w:val="none" w:sz="0" w:space="0" w:color="auto"/>
        <w:left w:val="none" w:sz="0" w:space="0" w:color="auto"/>
        <w:bottom w:val="none" w:sz="0" w:space="0" w:color="auto"/>
        <w:right w:val="none" w:sz="0" w:space="0" w:color="auto"/>
      </w:divBdr>
    </w:div>
    <w:div w:id="269047774">
      <w:bodyDiv w:val="1"/>
      <w:marLeft w:val="0"/>
      <w:marRight w:val="0"/>
      <w:marTop w:val="0"/>
      <w:marBottom w:val="0"/>
      <w:divBdr>
        <w:top w:val="none" w:sz="0" w:space="0" w:color="auto"/>
        <w:left w:val="none" w:sz="0" w:space="0" w:color="auto"/>
        <w:bottom w:val="none" w:sz="0" w:space="0" w:color="auto"/>
        <w:right w:val="none" w:sz="0" w:space="0" w:color="auto"/>
      </w:divBdr>
    </w:div>
    <w:div w:id="298613237">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2122732">
      <w:bodyDiv w:val="1"/>
      <w:marLeft w:val="0"/>
      <w:marRight w:val="0"/>
      <w:marTop w:val="0"/>
      <w:marBottom w:val="0"/>
      <w:divBdr>
        <w:top w:val="none" w:sz="0" w:space="0" w:color="auto"/>
        <w:left w:val="none" w:sz="0" w:space="0" w:color="auto"/>
        <w:bottom w:val="none" w:sz="0" w:space="0" w:color="auto"/>
        <w:right w:val="none" w:sz="0" w:space="0" w:color="auto"/>
      </w:divBdr>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44332816">
      <w:bodyDiv w:val="1"/>
      <w:marLeft w:val="0"/>
      <w:marRight w:val="0"/>
      <w:marTop w:val="0"/>
      <w:marBottom w:val="0"/>
      <w:divBdr>
        <w:top w:val="none" w:sz="0" w:space="0" w:color="auto"/>
        <w:left w:val="none" w:sz="0" w:space="0" w:color="auto"/>
        <w:bottom w:val="none" w:sz="0" w:space="0" w:color="auto"/>
        <w:right w:val="none" w:sz="0" w:space="0" w:color="auto"/>
      </w:divBdr>
    </w:div>
    <w:div w:id="35095276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74352735">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01493350">
      <w:bodyDiv w:val="1"/>
      <w:marLeft w:val="0"/>
      <w:marRight w:val="0"/>
      <w:marTop w:val="0"/>
      <w:marBottom w:val="0"/>
      <w:divBdr>
        <w:top w:val="none" w:sz="0" w:space="0" w:color="auto"/>
        <w:left w:val="none" w:sz="0" w:space="0" w:color="auto"/>
        <w:bottom w:val="none" w:sz="0" w:space="0" w:color="auto"/>
        <w:right w:val="none" w:sz="0" w:space="0" w:color="auto"/>
      </w:divBdr>
    </w:div>
    <w:div w:id="408188644">
      <w:bodyDiv w:val="1"/>
      <w:marLeft w:val="0"/>
      <w:marRight w:val="0"/>
      <w:marTop w:val="0"/>
      <w:marBottom w:val="0"/>
      <w:divBdr>
        <w:top w:val="none" w:sz="0" w:space="0" w:color="auto"/>
        <w:left w:val="none" w:sz="0" w:space="0" w:color="auto"/>
        <w:bottom w:val="none" w:sz="0" w:space="0" w:color="auto"/>
        <w:right w:val="none" w:sz="0" w:space="0" w:color="auto"/>
      </w:divBdr>
    </w:div>
    <w:div w:id="409356154">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253600">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54757347">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07185088">
      <w:bodyDiv w:val="1"/>
      <w:marLeft w:val="0"/>
      <w:marRight w:val="0"/>
      <w:marTop w:val="0"/>
      <w:marBottom w:val="0"/>
      <w:divBdr>
        <w:top w:val="none" w:sz="0" w:space="0" w:color="auto"/>
        <w:left w:val="none" w:sz="0" w:space="0" w:color="auto"/>
        <w:bottom w:val="none" w:sz="0" w:space="0" w:color="auto"/>
        <w:right w:val="none" w:sz="0" w:space="0" w:color="auto"/>
      </w:divBdr>
    </w:div>
    <w:div w:id="510031150">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2087907">
      <w:bodyDiv w:val="1"/>
      <w:marLeft w:val="0"/>
      <w:marRight w:val="0"/>
      <w:marTop w:val="0"/>
      <w:marBottom w:val="0"/>
      <w:divBdr>
        <w:top w:val="none" w:sz="0" w:space="0" w:color="auto"/>
        <w:left w:val="none" w:sz="0" w:space="0" w:color="auto"/>
        <w:bottom w:val="none" w:sz="0" w:space="0" w:color="auto"/>
        <w:right w:val="none" w:sz="0" w:space="0" w:color="auto"/>
      </w:divBdr>
    </w:div>
    <w:div w:id="523448774">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42642657">
      <w:bodyDiv w:val="1"/>
      <w:marLeft w:val="0"/>
      <w:marRight w:val="0"/>
      <w:marTop w:val="0"/>
      <w:marBottom w:val="0"/>
      <w:divBdr>
        <w:top w:val="none" w:sz="0" w:space="0" w:color="auto"/>
        <w:left w:val="none" w:sz="0" w:space="0" w:color="auto"/>
        <w:bottom w:val="none" w:sz="0" w:space="0" w:color="auto"/>
        <w:right w:val="none" w:sz="0" w:space="0" w:color="auto"/>
      </w:divBdr>
    </w:div>
    <w:div w:id="544485067">
      <w:bodyDiv w:val="1"/>
      <w:marLeft w:val="0"/>
      <w:marRight w:val="0"/>
      <w:marTop w:val="0"/>
      <w:marBottom w:val="0"/>
      <w:divBdr>
        <w:top w:val="none" w:sz="0" w:space="0" w:color="auto"/>
        <w:left w:val="none" w:sz="0" w:space="0" w:color="auto"/>
        <w:bottom w:val="none" w:sz="0" w:space="0" w:color="auto"/>
        <w:right w:val="none" w:sz="0" w:space="0" w:color="auto"/>
      </w:divBdr>
    </w:div>
    <w:div w:id="548229275">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3101978">
      <w:bodyDiv w:val="1"/>
      <w:marLeft w:val="0"/>
      <w:marRight w:val="0"/>
      <w:marTop w:val="0"/>
      <w:marBottom w:val="0"/>
      <w:divBdr>
        <w:top w:val="none" w:sz="0" w:space="0" w:color="auto"/>
        <w:left w:val="none" w:sz="0" w:space="0" w:color="auto"/>
        <w:bottom w:val="none" w:sz="0" w:space="0" w:color="auto"/>
        <w:right w:val="none" w:sz="0" w:space="0" w:color="auto"/>
      </w:divBdr>
    </w:div>
    <w:div w:id="565455629">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3928789">
      <w:bodyDiv w:val="1"/>
      <w:marLeft w:val="0"/>
      <w:marRight w:val="0"/>
      <w:marTop w:val="0"/>
      <w:marBottom w:val="0"/>
      <w:divBdr>
        <w:top w:val="none" w:sz="0" w:space="0" w:color="auto"/>
        <w:left w:val="none" w:sz="0" w:space="0" w:color="auto"/>
        <w:bottom w:val="none" w:sz="0" w:space="0" w:color="auto"/>
        <w:right w:val="none" w:sz="0" w:space="0" w:color="auto"/>
      </w:divBdr>
    </w:div>
    <w:div w:id="574247886">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588199658">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09817708">
      <w:bodyDiv w:val="1"/>
      <w:marLeft w:val="0"/>
      <w:marRight w:val="0"/>
      <w:marTop w:val="0"/>
      <w:marBottom w:val="0"/>
      <w:divBdr>
        <w:top w:val="none" w:sz="0" w:space="0" w:color="auto"/>
        <w:left w:val="none" w:sz="0" w:space="0" w:color="auto"/>
        <w:bottom w:val="none" w:sz="0" w:space="0" w:color="auto"/>
        <w:right w:val="none" w:sz="0" w:space="0" w:color="auto"/>
      </w:divBdr>
    </w:div>
    <w:div w:id="613682626">
      <w:bodyDiv w:val="1"/>
      <w:marLeft w:val="0"/>
      <w:marRight w:val="0"/>
      <w:marTop w:val="0"/>
      <w:marBottom w:val="0"/>
      <w:divBdr>
        <w:top w:val="none" w:sz="0" w:space="0" w:color="auto"/>
        <w:left w:val="none" w:sz="0" w:space="0" w:color="auto"/>
        <w:bottom w:val="none" w:sz="0" w:space="0" w:color="auto"/>
        <w:right w:val="none" w:sz="0" w:space="0" w:color="auto"/>
      </w:divBdr>
    </w:div>
    <w:div w:id="622344909">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59692750">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1150280">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27610268">
      <w:bodyDiv w:val="1"/>
      <w:marLeft w:val="0"/>
      <w:marRight w:val="0"/>
      <w:marTop w:val="0"/>
      <w:marBottom w:val="0"/>
      <w:divBdr>
        <w:top w:val="none" w:sz="0" w:space="0" w:color="auto"/>
        <w:left w:val="none" w:sz="0" w:space="0" w:color="auto"/>
        <w:bottom w:val="none" w:sz="0" w:space="0" w:color="auto"/>
        <w:right w:val="none" w:sz="0" w:space="0" w:color="auto"/>
      </w:divBdr>
    </w:div>
    <w:div w:id="727799837">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48769153">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8696857">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0512463">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78646571">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797796482">
      <w:bodyDiv w:val="1"/>
      <w:marLeft w:val="0"/>
      <w:marRight w:val="0"/>
      <w:marTop w:val="0"/>
      <w:marBottom w:val="0"/>
      <w:divBdr>
        <w:top w:val="none" w:sz="0" w:space="0" w:color="auto"/>
        <w:left w:val="none" w:sz="0" w:space="0" w:color="auto"/>
        <w:bottom w:val="none" w:sz="0" w:space="0" w:color="auto"/>
        <w:right w:val="none" w:sz="0" w:space="0" w:color="auto"/>
      </w:divBdr>
    </w:div>
    <w:div w:id="801079083">
      <w:bodyDiv w:val="1"/>
      <w:marLeft w:val="0"/>
      <w:marRight w:val="0"/>
      <w:marTop w:val="0"/>
      <w:marBottom w:val="0"/>
      <w:divBdr>
        <w:top w:val="none" w:sz="0" w:space="0" w:color="auto"/>
        <w:left w:val="none" w:sz="0" w:space="0" w:color="auto"/>
        <w:bottom w:val="none" w:sz="0" w:space="0" w:color="auto"/>
        <w:right w:val="none" w:sz="0" w:space="0" w:color="auto"/>
      </w:divBdr>
    </w:div>
    <w:div w:id="803349431">
      <w:bodyDiv w:val="1"/>
      <w:marLeft w:val="0"/>
      <w:marRight w:val="0"/>
      <w:marTop w:val="0"/>
      <w:marBottom w:val="0"/>
      <w:divBdr>
        <w:top w:val="none" w:sz="0" w:space="0" w:color="auto"/>
        <w:left w:val="none" w:sz="0" w:space="0" w:color="auto"/>
        <w:bottom w:val="none" w:sz="0" w:space="0" w:color="auto"/>
        <w:right w:val="none" w:sz="0" w:space="0" w:color="auto"/>
      </w:divBdr>
    </w:div>
    <w:div w:id="809442107">
      <w:bodyDiv w:val="1"/>
      <w:marLeft w:val="0"/>
      <w:marRight w:val="0"/>
      <w:marTop w:val="0"/>
      <w:marBottom w:val="0"/>
      <w:divBdr>
        <w:top w:val="none" w:sz="0" w:space="0" w:color="auto"/>
        <w:left w:val="none" w:sz="0" w:space="0" w:color="auto"/>
        <w:bottom w:val="none" w:sz="0" w:space="0" w:color="auto"/>
        <w:right w:val="none" w:sz="0" w:space="0" w:color="auto"/>
      </w:divBdr>
    </w:div>
    <w:div w:id="822359238">
      <w:bodyDiv w:val="1"/>
      <w:marLeft w:val="0"/>
      <w:marRight w:val="0"/>
      <w:marTop w:val="0"/>
      <w:marBottom w:val="0"/>
      <w:divBdr>
        <w:top w:val="none" w:sz="0" w:space="0" w:color="auto"/>
        <w:left w:val="none" w:sz="0" w:space="0" w:color="auto"/>
        <w:bottom w:val="none" w:sz="0" w:space="0" w:color="auto"/>
        <w:right w:val="none" w:sz="0" w:space="0" w:color="auto"/>
      </w:divBdr>
    </w:div>
    <w:div w:id="827938869">
      <w:bodyDiv w:val="1"/>
      <w:marLeft w:val="0"/>
      <w:marRight w:val="0"/>
      <w:marTop w:val="0"/>
      <w:marBottom w:val="0"/>
      <w:divBdr>
        <w:top w:val="none" w:sz="0" w:space="0" w:color="auto"/>
        <w:left w:val="none" w:sz="0" w:space="0" w:color="auto"/>
        <w:bottom w:val="none" w:sz="0" w:space="0" w:color="auto"/>
        <w:right w:val="none" w:sz="0" w:space="0" w:color="auto"/>
      </w:divBdr>
    </w:div>
    <w:div w:id="830563011">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239700">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226162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76283405">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891691104">
      <w:bodyDiv w:val="1"/>
      <w:marLeft w:val="0"/>
      <w:marRight w:val="0"/>
      <w:marTop w:val="0"/>
      <w:marBottom w:val="0"/>
      <w:divBdr>
        <w:top w:val="none" w:sz="0" w:space="0" w:color="auto"/>
        <w:left w:val="none" w:sz="0" w:space="0" w:color="auto"/>
        <w:bottom w:val="none" w:sz="0" w:space="0" w:color="auto"/>
        <w:right w:val="none" w:sz="0" w:space="0" w:color="auto"/>
      </w:divBdr>
    </w:div>
    <w:div w:id="898827818">
      <w:bodyDiv w:val="1"/>
      <w:marLeft w:val="0"/>
      <w:marRight w:val="0"/>
      <w:marTop w:val="0"/>
      <w:marBottom w:val="0"/>
      <w:divBdr>
        <w:top w:val="none" w:sz="0" w:space="0" w:color="auto"/>
        <w:left w:val="none" w:sz="0" w:space="0" w:color="auto"/>
        <w:bottom w:val="none" w:sz="0" w:space="0" w:color="auto"/>
        <w:right w:val="none" w:sz="0" w:space="0" w:color="auto"/>
      </w:divBdr>
    </w:div>
    <w:div w:id="901986172">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09001322">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18174015">
      <w:bodyDiv w:val="1"/>
      <w:marLeft w:val="0"/>
      <w:marRight w:val="0"/>
      <w:marTop w:val="0"/>
      <w:marBottom w:val="0"/>
      <w:divBdr>
        <w:top w:val="none" w:sz="0" w:space="0" w:color="auto"/>
        <w:left w:val="none" w:sz="0" w:space="0" w:color="auto"/>
        <w:bottom w:val="none" w:sz="0" w:space="0" w:color="auto"/>
        <w:right w:val="none" w:sz="0" w:space="0" w:color="auto"/>
      </w:divBdr>
    </w:div>
    <w:div w:id="920408952">
      <w:bodyDiv w:val="1"/>
      <w:marLeft w:val="0"/>
      <w:marRight w:val="0"/>
      <w:marTop w:val="0"/>
      <w:marBottom w:val="0"/>
      <w:divBdr>
        <w:top w:val="none" w:sz="0" w:space="0" w:color="auto"/>
        <w:left w:val="none" w:sz="0" w:space="0" w:color="auto"/>
        <w:bottom w:val="none" w:sz="0" w:space="0" w:color="auto"/>
        <w:right w:val="none" w:sz="0" w:space="0" w:color="auto"/>
      </w:divBdr>
    </w:div>
    <w:div w:id="920867621">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43924917">
      <w:bodyDiv w:val="1"/>
      <w:marLeft w:val="0"/>
      <w:marRight w:val="0"/>
      <w:marTop w:val="0"/>
      <w:marBottom w:val="0"/>
      <w:divBdr>
        <w:top w:val="none" w:sz="0" w:space="0" w:color="auto"/>
        <w:left w:val="none" w:sz="0" w:space="0" w:color="auto"/>
        <w:bottom w:val="none" w:sz="0" w:space="0" w:color="auto"/>
        <w:right w:val="none" w:sz="0" w:space="0" w:color="auto"/>
      </w:divBdr>
    </w:div>
    <w:div w:id="945385119">
      <w:bodyDiv w:val="1"/>
      <w:marLeft w:val="0"/>
      <w:marRight w:val="0"/>
      <w:marTop w:val="0"/>
      <w:marBottom w:val="0"/>
      <w:divBdr>
        <w:top w:val="none" w:sz="0" w:space="0" w:color="auto"/>
        <w:left w:val="none" w:sz="0" w:space="0" w:color="auto"/>
        <w:bottom w:val="none" w:sz="0" w:space="0" w:color="auto"/>
        <w:right w:val="none" w:sz="0" w:space="0" w:color="auto"/>
      </w:divBdr>
    </w:div>
    <w:div w:id="954019527">
      <w:bodyDiv w:val="1"/>
      <w:marLeft w:val="0"/>
      <w:marRight w:val="0"/>
      <w:marTop w:val="0"/>
      <w:marBottom w:val="0"/>
      <w:divBdr>
        <w:top w:val="none" w:sz="0" w:space="0" w:color="auto"/>
        <w:left w:val="none" w:sz="0" w:space="0" w:color="auto"/>
        <w:bottom w:val="none" w:sz="0" w:space="0" w:color="auto"/>
        <w:right w:val="none" w:sz="0" w:space="0" w:color="auto"/>
      </w:divBdr>
    </w:div>
    <w:div w:id="954554174">
      <w:bodyDiv w:val="1"/>
      <w:marLeft w:val="0"/>
      <w:marRight w:val="0"/>
      <w:marTop w:val="0"/>
      <w:marBottom w:val="0"/>
      <w:divBdr>
        <w:top w:val="none" w:sz="0" w:space="0" w:color="auto"/>
        <w:left w:val="none" w:sz="0" w:space="0" w:color="auto"/>
        <w:bottom w:val="none" w:sz="0" w:space="0" w:color="auto"/>
        <w:right w:val="none" w:sz="0" w:space="0" w:color="auto"/>
      </w:divBdr>
    </w:div>
    <w:div w:id="963075219">
      <w:bodyDiv w:val="1"/>
      <w:marLeft w:val="0"/>
      <w:marRight w:val="0"/>
      <w:marTop w:val="0"/>
      <w:marBottom w:val="0"/>
      <w:divBdr>
        <w:top w:val="none" w:sz="0" w:space="0" w:color="auto"/>
        <w:left w:val="none" w:sz="0" w:space="0" w:color="auto"/>
        <w:bottom w:val="none" w:sz="0" w:space="0" w:color="auto"/>
        <w:right w:val="none" w:sz="0" w:space="0" w:color="auto"/>
      </w:divBdr>
    </w:div>
    <w:div w:id="969551610">
      <w:bodyDiv w:val="1"/>
      <w:marLeft w:val="0"/>
      <w:marRight w:val="0"/>
      <w:marTop w:val="0"/>
      <w:marBottom w:val="0"/>
      <w:divBdr>
        <w:top w:val="none" w:sz="0" w:space="0" w:color="auto"/>
        <w:left w:val="none" w:sz="0" w:space="0" w:color="auto"/>
        <w:bottom w:val="none" w:sz="0" w:space="0" w:color="auto"/>
        <w:right w:val="none" w:sz="0" w:space="0" w:color="auto"/>
      </w:divBdr>
    </w:div>
    <w:div w:id="980228647">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2589198">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04556737">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24985847">
      <w:bodyDiv w:val="1"/>
      <w:marLeft w:val="0"/>
      <w:marRight w:val="0"/>
      <w:marTop w:val="0"/>
      <w:marBottom w:val="0"/>
      <w:divBdr>
        <w:top w:val="none" w:sz="0" w:space="0" w:color="auto"/>
        <w:left w:val="none" w:sz="0" w:space="0" w:color="auto"/>
        <w:bottom w:val="none" w:sz="0" w:space="0" w:color="auto"/>
        <w:right w:val="none" w:sz="0" w:space="0" w:color="auto"/>
      </w:divBdr>
    </w:div>
    <w:div w:id="1032223343">
      <w:bodyDiv w:val="1"/>
      <w:marLeft w:val="0"/>
      <w:marRight w:val="0"/>
      <w:marTop w:val="0"/>
      <w:marBottom w:val="0"/>
      <w:divBdr>
        <w:top w:val="none" w:sz="0" w:space="0" w:color="auto"/>
        <w:left w:val="none" w:sz="0" w:space="0" w:color="auto"/>
        <w:bottom w:val="none" w:sz="0" w:space="0" w:color="auto"/>
        <w:right w:val="none" w:sz="0" w:space="0" w:color="auto"/>
      </w:divBdr>
    </w:div>
    <w:div w:id="1033963625">
      <w:bodyDiv w:val="1"/>
      <w:marLeft w:val="0"/>
      <w:marRight w:val="0"/>
      <w:marTop w:val="0"/>
      <w:marBottom w:val="0"/>
      <w:divBdr>
        <w:top w:val="none" w:sz="0" w:space="0" w:color="auto"/>
        <w:left w:val="none" w:sz="0" w:space="0" w:color="auto"/>
        <w:bottom w:val="none" w:sz="0" w:space="0" w:color="auto"/>
        <w:right w:val="none" w:sz="0" w:space="0" w:color="auto"/>
      </w:divBdr>
    </w:div>
    <w:div w:id="1039939560">
      <w:bodyDiv w:val="1"/>
      <w:marLeft w:val="0"/>
      <w:marRight w:val="0"/>
      <w:marTop w:val="0"/>
      <w:marBottom w:val="0"/>
      <w:divBdr>
        <w:top w:val="none" w:sz="0" w:space="0" w:color="auto"/>
        <w:left w:val="none" w:sz="0" w:space="0" w:color="auto"/>
        <w:bottom w:val="none" w:sz="0" w:space="0" w:color="auto"/>
        <w:right w:val="none" w:sz="0" w:space="0" w:color="auto"/>
      </w:divBdr>
    </w:div>
    <w:div w:id="1044478184">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2827815">
      <w:bodyDiv w:val="1"/>
      <w:marLeft w:val="0"/>
      <w:marRight w:val="0"/>
      <w:marTop w:val="0"/>
      <w:marBottom w:val="0"/>
      <w:divBdr>
        <w:top w:val="none" w:sz="0" w:space="0" w:color="auto"/>
        <w:left w:val="none" w:sz="0" w:space="0" w:color="auto"/>
        <w:bottom w:val="none" w:sz="0" w:space="0" w:color="auto"/>
        <w:right w:val="none" w:sz="0" w:space="0" w:color="auto"/>
      </w:divBdr>
      <w:divsChild>
        <w:div w:id="1800368608">
          <w:marLeft w:val="0"/>
          <w:marRight w:val="0"/>
          <w:marTop w:val="0"/>
          <w:marBottom w:val="0"/>
          <w:divBdr>
            <w:top w:val="none" w:sz="0" w:space="0" w:color="auto"/>
            <w:left w:val="none" w:sz="0" w:space="0" w:color="auto"/>
            <w:bottom w:val="none" w:sz="0" w:space="0" w:color="auto"/>
            <w:right w:val="none" w:sz="0" w:space="0" w:color="auto"/>
          </w:divBdr>
          <w:divsChild>
            <w:div w:id="375352971">
              <w:marLeft w:val="0"/>
              <w:marRight w:val="0"/>
              <w:marTop w:val="0"/>
              <w:marBottom w:val="0"/>
              <w:divBdr>
                <w:top w:val="none" w:sz="0" w:space="0" w:color="auto"/>
                <w:left w:val="none" w:sz="0" w:space="0" w:color="auto"/>
                <w:bottom w:val="none" w:sz="0" w:space="0" w:color="auto"/>
                <w:right w:val="none" w:sz="0" w:space="0" w:color="auto"/>
              </w:divBdr>
              <w:divsChild>
                <w:div w:id="412437673">
                  <w:marLeft w:val="0"/>
                  <w:marRight w:val="0"/>
                  <w:marTop w:val="0"/>
                  <w:marBottom w:val="0"/>
                  <w:divBdr>
                    <w:top w:val="none" w:sz="0" w:space="0" w:color="auto"/>
                    <w:left w:val="none" w:sz="0" w:space="0" w:color="auto"/>
                    <w:bottom w:val="none" w:sz="0" w:space="0" w:color="auto"/>
                    <w:right w:val="none" w:sz="0" w:space="0" w:color="auto"/>
                  </w:divBdr>
                  <w:divsChild>
                    <w:div w:id="1275557366">
                      <w:marLeft w:val="0"/>
                      <w:marRight w:val="0"/>
                      <w:marTop w:val="0"/>
                      <w:marBottom w:val="0"/>
                      <w:divBdr>
                        <w:top w:val="none" w:sz="0" w:space="0" w:color="auto"/>
                        <w:left w:val="none" w:sz="0" w:space="0" w:color="auto"/>
                        <w:bottom w:val="none" w:sz="0" w:space="0" w:color="auto"/>
                        <w:right w:val="none" w:sz="0" w:space="0" w:color="auto"/>
                      </w:divBdr>
                      <w:divsChild>
                        <w:div w:id="686174153">
                          <w:marLeft w:val="0"/>
                          <w:marRight w:val="0"/>
                          <w:marTop w:val="0"/>
                          <w:marBottom w:val="0"/>
                          <w:divBdr>
                            <w:top w:val="none" w:sz="0" w:space="0" w:color="auto"/>
                            <w:left w:val="none" w:sz="0" w:space="0" w:color="auto"/>
                            <w:bottom w:val="none" w:sz="0" w:space="0" w:color="auto"/>
                            <w:right w:val="none" w:sz="0" w:space="0" w:color="auto"/>
                          </w:divBdr>
                          <w:divsChild>
                            <w:div w:id="2050061611">
                              <w:marLeft w:val="0"/>
                              <w:marRight w:val="0"/>
                              <w:marTop w:val="0"/>
                              <w:marBottom w:val="0"/>
                              <w:divBdr>
                                <w:top w:val="none" w:sz="0" w:space="0" w:color="auto"/>
                                <w:left w:val="none" w:sz="0" w:space="0" w:color="auto"/>
                                <w:bottom w:val="none" w:sz="0" w:space="0" w:color="auto"/>
                                <w:right w:val="none" w:sz="0" w:space="0" w:color="auto"/>
                              </w:divBdr>
                              <w:divsChild>
                                <w:div w:id="993723258">
                                  <w:marLeft w:val="0"/>
                                  <w:marRight w:val="0"/>
                                  <w:marTop w:val="0"/>
                                  <w:marBottom w:val="0"/>
                                  <w:divBdr>
                                    <w:top w:val="none" w:sz="0" w:space="0" w:color="auto"/>
                                    <w:left w:val="none" w:sz="0" w:space="0" w:color="auto"/>
                                    <w:bottom w:val="none" w:sz="0" w:space="0" w:color="auto"/>
                                    <w:right w:val="none" w:sz="0" w:space="0" w:color="auto"/>
                                  </w:divBdr>
                                  <w:divsChild>
                                    <w:div w:id="1056273881">
                                      <w:marLeft w:val="0"/>
                                      <w:marRight w:val="0"/>
                                      <w:marTop w:val="0"/>
                                      <w:marBottom w:val="0"/>
                                      <w:divBdr>
                                        <w:top w:val="none" w:sz="0" w:space="0" w:color="auto"/>
                                        <w:left w:val="none" w:sz="0" w:space="0" w:color="auto"/>
                                        <w:bottom w:val="none" w:sz="0" w:space="0" w:color="auto"/>
                                        <w:right w:val="none" w:sz="0" w:space="0" w:color="auto"/>
                                      </w:divBdr>
                                      <w:divsChild>
                                        <w:div w:id="2141217340">
                                          <w:marLeft w:val="0"/>
                                          <w:marRight w:val="0"/>
                                          <w:marTop w:val="0"/>
                                          <w:marBottom w:val="0"/>
                                          <w:divBdr>
                                            <w:top w:val="none" w:sz="0" w:space="0" w:color="auto"/>
                                            <w:left w:val="none" w:sz="0" w:space="0" w:color="auto"/>
                                            <w:bottom w:val="none" w:sz="0" w:space="0" w:color="auto"/>
                                            <w:right w:val="none" w:sz="0" w:space="0" w:color="auto"/>
                                          </w:divBdr>
                                          <w:divsChild>
                                            <w:div w:id="1453867212">
                                              <w:marLeft w:val="0"/>
                                              <w:marRight w:val="0"/>
                                              <w:marTop w:val="0"/>
                                              <w:marBottom w:val="0"/>
                                              <w:divBdr>
                                                <w:top w:val="none" w:sz="0" w:space="0" w:color="auto"/>
                                                <w:left w:val="none" w:sz="0" w:space="0" w:color="auto"/>
                                                <w:bottom w:val="none" w:sz="0" w:space="0" w:color="auto"/>
                                                <w:right w:val="none" w:sz="0" w:space="0" w:color="auto"/>
                                              </w:divBdr>
                                              <w:divsChild>
                                                <w:div w:id="1731152503">
                                                  <w:marLeft w:val="0"/>
                                                  <w:marRight w:val="0"/>
                                                  <w:marTop w:val="0"/>
                                                  <w:marBottom w:val="0"/>
                                                  <w:divBdr>
                                                    <w:top w:val="none" w:sz="0" w:space="0" w:color="auto"/>
                                                    <w:left w:val="none" w:sz="0" w:space="0" w:color="auto"/>
                                                    <w:bottom w:val="none" w:sz="0" w:space="0" w:color="auto"/>
                                                    <w:right w:val="none" w:sz="0" w:space="0" w:color="auto"/>
                                                  </w:divBdr>
                                                  <w:divsChild>
                                                    <w:div w:id="1101102231">
                                                      <w:marLeft w:val="0"/>
                                                      <w:marRight w:val="0"/>
                                                      <w:marTop w:val="0"/>
                                                      <w:marBottom w:val="0"/>
                                                      <w:divBdr>
                                                        <w:top w:val="none" w:sz="0" w:space="0" w:color="auto"/>
                                                        <w:left w:val="none" w:sz="0" w:space="0" w:color="auto"/>
                                                        <w:bottom w:val="none" w:sz="0" w:space="0" w:color="auto"/>
                                                        <w:right w:val="none" w:sz="0" w:space="0" w:color="auto"/>
                                                      </w:divBdr>
                                                      <w:divsChild>
                                                        <w:div w:id="1057389822">
                                                          <w:marLeft w:val="0"/>
                                                          <w:marRight w:val="0"/>
                                                          <w:marTop w:val="0"/>
                                                          <w:marBottom w:val="0"/>
                                                          <w:divBdr>
                                                            <w:top w:val="none" w:sz="0" w:space="0" w:color="auto"/>
                                                            <w:left w:val="none" w:sz="0" w:space="0" w:color="auto"/>
                                                            <w:bottom w:val="none" w:sz="0" w:space="0" w:color="auto"/>
                                                            <w:right w:val="none" w:sz="0" w:space="0" w:color="auto"/>
                                                          </w:divBdr>
                                                          <w:divsChild>
                                                            <w:div w:id="85928127">
                                                              <w:marLeft w:val="0"/>
                                                              <w:marRight w:val="0"/>
                                                              <w:marTop w:val="0"/>
                                                              <w:marBottom w:val="0"/>
                                                              <w:divBdr>
                                                                <w:top w:val="none" w:sz="0" w:space="0" w:color="auto"/>
                                                                <w:left w:val="none" w:sz="0" w:space="0" w:color="auto"/>
                                                                <w:bottom w:val="none" w:sz="0" w:space="0" w:color="auto"/>
                                                                <w:right w:val="none" w:sz="0" w:space="0" w:color="auto"/>
                                                              </w:divBdr>
                                                              <w:divsChild>
                                                                <w:div w:id="247663183">
                                                                  <w:marLeft w:val="0"/>
                                                                  <w:marRight w:val="0"/>
                                                                  <w:marTop w:val="0"/>
                                                                  <w:marBottom w:val="0"/>
                                                                  <w:divBdr>
                                                                    <w:top w:val="none" w:sz="0" w:space="0" w:color="auto"/>
                                                                    <w:left w:val="none" w:sz="0" w:space="0" w:color="auto"/>
                                                                    <w:bottom w:val="none" w:sz="0" w:space="0" w:color="auto"/>
                                                                    <w:right w:val="none" w:sz="0" w:space="0" w:color="auto"/>
                                                                  </w:divBdr>
                                                                  <w:divsChild>
                                                                    <w:div w:id="1908101336">
                                                                      <w:marLeft w:val="0"/>
                                                                      <w:marRight w:val="0"/>
                                                                      <w:marTop w:val="0"/>
                                                                      <w:marBottom w:val="0"/>
                                                                      <w:divBdr>
                                                                        <w:top w:val="none" w:sz="0" w:space="0" w:color="auto"/>
                                                                        <w:left w:val="none" w:sz="0" w:space="0" w:color="auto"/>
                                                                        <w:bottom w:val="none" w:sz="0" w:space="0" w:color="auto"/>
                                                                        <w:right w:val="none" w:sz="0" w:space="0" w:color="auto"/>
                                                                      </w:divBdr>
                                                                      <w:divsChild>
                                                                        <w:div w:id="479150916">
                                                                          <w:marLeft w:val="0"/>
                                                                          <w:marRight w:val="0"/>
                                                                          <w:marTop w:val="0"/>
                                                                          <w:marBottom w:val="0"/>
                                                                          <w:divBdr>
                                                                            <w:top w:val="none" w:sz="0" w:space="0" w:color="auto"/>
                                                                            <w:left w:val="none" w:sz="0" w:space="0" w:color="auto"/>
                                                                            <w:bottom w:val="none" w:sz="0" w:space="0" w:color="auto"/>
                                                                            <w:right w:val="none" w:sz="0" w:space="0" w:color="auto"/>
                                                                          </w:divBdr>
                                                                          <w:divsChild>
                                                                            <w:div w:id="161437533">
                                                                              <w:marLeft w:val="0"/>
                                                                              <w:marRight w:val="0"/>
                                                                              <w:marTop w:val="0"/>
                                                                              <w:marBottom w:val="0"/>
                                                                              <w:divBdr>
                                                                                <w:top w:val="none" w:sz="0" w:space="0" w:color="auto"/>
                                                                                <w:left w:val="none" w:sz="0" w:space="0" w:color="auto"/>
                                                                                <w:bottom w:val="none" w:sz="0" w:space="0" w:color="auto"/>
                                                                                <w:right w:val="none" w:sz="0" w:space="0" w:color="auto"/>
                                                                              </w:divBdr>
                                                                              <w:divsChild>
                                                                                <w:div w:id="1612005731">
                                                                                  <w:marLeft w:val="0"/>
                                                                                  <w:marRight w:val="0"/>
                                                                                  <w:marTop w:val="0"/>
                                                                                  <w:marBottom w:val="0"/>
                                                                                  <w:divBdr>
                                                                                    <w:top w:val="none" w:sz="0" w:space="0" w:color="auto"/>
                                                                                    <w:left w:val="none" w:sz="0" w:space="0" w:color="auto"/>
                                                                                    <w:bottom w:val="none" w:sz="0" w:space="0" w:color="auto"/>
                                                                                    <w:right w:val="none" w:sz="0" w:space="0" w:color="auto"/>
                                                                                  </w:divBdr>
                                                                                  <w:divsChild>
                                                                                    <w:div w:id="778065204">
                                                                                      <w:marLeft w:val="0"/>
                                                                                      <w:marRight w:val="0"/>
                                                                                      <w:marTop w:val="0"/>
                                                                                      <w:marBottom w:val="0"/>
                                                                                      <w:divBdr>
                                                                                        <w:top w:val="none" w:sz="0" w:space="0" w:color="auto"/>
                                                                                        <w:left w:val="none" w:sz="0" w:space="0" w:color="auto"/>
                                                                                        <w:bottom w:val="none" w:sz="0" w:space="0" w:color="auto"/>
                                                                                        <w:right w:val="none" w:sz="0" w:space="0" w:color="auto"/>
                                                                                      </w:divBdr>
                                                                                      <w:divsChild>
                                                                                        <w:div w:id="1608849024">
                                                                                          <w:marLeft w:val="0"/>
                                                                                          <w:marRight w:val="0"/>
                                                                                          <w:marTop w:val="0"/>
                                                                                          <w:marBottom w:val="0"/>
                                                                                          <w:divBdr>
                                                                                            <w:top w:val="none" w:sz="0" w:space="0" w:color="auto"/>
                                                                                            <w:left w:val="none" w:sz="0" w:space="0" w:color="auto"/>
                                                                                            <w:bottom w:val="none" w:sz="0" w:space="0" w:color="auto"/>
                                                                                            <w:right w:val="none" w:sz="0" w:space="0" w:color="auto"/>
                                                                                          </w:divBdr>
                                                                                          <w:divsChild>
                                                                                            <w:div w:id="1180195248">
                                                                                              <w:marLeft w:val="0"/>
                                                                                              <w:marRight w:val="120"/>
                                                                                              <w:marTop w:val="0"/>
                                                                                              <w:marBottom w:val="150"/>
                                                                                              <w:divBdr>
                                                                                                <w:top w:val="single" w:sz="2" w:space="0" w:color="EFEFEF"/>
                                                                                                <w:left w:val="single" w:sz="6" w:space="0" w:color="EFEFEF"/>
                                                                                                <w:bottom w:val="single" w:sz="6" w:space="0" w:color="E2E2E2"/>
                                                                                                <w:right w:val="single" w:sz="6" w:space="0" w:color="EFEFEF"/>
                                                                                              </w:divBdr>
                                                                                              <w:divsChild>
                                                                                                <w:div w:id="281109256">
                                                                                                  <w:marLeft w:val="0"/>
                                                                                                  <w:marRight w:val="0"/>
                                                                                                  <w:marTop w:val="0"/>
                                                                                                  <w:marBottom w:val="0"/>
                                                                                                  <w:divBdr>
                                                                                                    <w:top w:val="none" w:sz="0" w:space="0" w:color="auto"/>
                                                                                                    <w:left w:val="none" w:sz="0" w:space="0" w:color="auto"/>
                                                                                                    <w:bottom w:val="none" w:sz="0" w:space="0" w:color="auto"/>
                                                                                                    <w:right w:val="none" w:sz="0" w:space="0" w:color="auto"/>
                                                                                                  </w:divBdr>
                                                                                                  <w:divsChild>
                                                                                                    <w:div w:id="716465430">
                                                                                                      <w:marLeft w:val="0"/>
                                                                                                      <w:marRight w:val="0"/>
                                                                                                      <w:marTop w:val="0"/>
                                                                                                      <w:marBottom w:val="0"/>
                                                                                                      <w:divBdr>
                                                                                                        <w:top w:val="none" w:sz="0" w:space="0" w:color="auto"/>
                                                                                                        <w:left w:val="none" w:sz="0" w:space="0" w:color="auto"/>
                                                                                                        <w:bottom w:val="none" w:sz="0" w:space="0" w:color="auto"/>
                                                                                                        <w:right w:val="none" w:sz="0" w:space="0" w:color="auto"/>
                                                                                                      </w:divBdr>
                                                                                                      <w:divsChild>
                                                                                                        <w:div w:id="735251368">
                                                                                                          <w:marLeft w:val="0"/>
                                                                                                          <w:marRight w:val="0"/>
                                                                                                          <w:marTop w:val="0"/>
                                                                                                          <w:marBottom w:val="0"/>
                                                                                                          <w:divBdr>
                                                                                                            <w:top w:val="none" w:sz="0" w:space="0" w:color="auto"/>
                                                                                                            <w:left w:val="none" w:sz="0" w:space="0" w:color="auto"/>
                                                                                                            <w:bottom w:val="none" w:sz="0" w:space="0" w:color="auto"/>
                                                                                                            <w:right w:val="none" w:sz="0" w:space="0" w:color="auto"/>
                                                                                                          </w:divBdr>
                                                                                                          <w:divsChild>
                                                                                                            <w:div w:id="970131658">
                                                                                                              <w:marLeft w:val="0"/>
                                                                                                              <w:marRight w:val="0"/>
                                                                                                              <w:marTop w:val="0"/>
                                                                                                              <w:marBottom w:val="0"/>
                                                                                                              <w:divBdr>
                                                                                                                <w:top w:val="none" w:sz="0" w:space="0" w:color="auto"/>
                                                                                                                <w:left w:val="none" w:sz="0" w:space="0" w:color="auto"/>
                                                                                                                <w:bottom w:val="none" w:sz="0" w:space="0" w:color="auto"/>
                                                                                                                <w:right w:val="none" w:sz="0" w:space="0" w:color="auto"/>
                                                                                                              </w:divBdr>
                                                                                                              <w:divsChild>
                                                                                                                <w:div w:id="2106608026">
                                                                                                                  <w:marLeft w:val="0"/>
                                                                                                                  <w:marRight w:val="0"/>
                                                                                                                  <w:marTop w:val="0"/>
                                                                                                                  <w:marBottom w:val="0"/>
                                                                                                                  <w:divBdr>
                                                                                                                    <w:top w:val="none" w:sz="0" w:space="0" w:color="auto"/>
                                                                                                                    <w:left w:val="none" w:sz="0" w:space="0" w:color="auto"/>
                                                                                                                    <w:bottom w:val="none" w:sz="0" w:space="0" w:color="auto"/>
                                                                                                                    <w:right w:val="none" w:sz="0" w:space="0" w:color="auto"/>
                                                                                                                  </w:divBdr>
                                                                                                                  <w:divsChild>
                                                                                                                    <w:div w:id="1206483706">
                                                                                                                      <w:marLeft w:val="0"/>
                                                                                                                      <w:marRight w:val="0"/>
                                                                                                                      <w:marTop w:val="0"/>
                                                                                                                      <w:marBottom w:val="0"/>
                                                                                                                      <w:divBdr>
                                                                                                                        <w:top w:val="none" w:sz="0" w:space="4" w:color="auto"/>
                                                                                                                        <w:left w:val="none" w:sz="0" w:space="0" w:color="auto"/>
                                                                                                                        <w:bottom w:val="none" w:sz="0" w:space="4" w:color="auto"/>
                                                                                                                        <w:right w:val="none" w:sz="0" w:space="0" w:color="auto"/>
                                                                                                                      </w:divBdr>
                                                                                                                      <w:divsChild>
                                                                                                                        <w:div w:id="1476409253">
                                                                                                                          <w:marLeft w:val="0"/>
                                                                                                                          <w:marRight w:val="0"/>
                                                                                                                          <w:marTop w:val="0"/>
                                                                                                                          <w:marBottom w:val="0"/>
                                                                                                                          <w:divBdr>
                                                                                                                            <w:top w:val="none" w:sz="0" w:space="0" w:color="auto"/>
                                                                                                                            <w:left w:val="none" w:sz="0" w:space="0" w:color="auto"/>
                                                                                                                            <w:bottom w:val="none" w:sz="0" w:space="0" w:color="auto"/>
                                                                                                                            <w:right w:val="none" w:sz="0" w:space="0" w:color="auto"/>
                                                                                                                          </w:divBdr>
                                                                                                                          <w:divsChild>
                                                                                                                            <w:div w:id="64567576">
                                                                                                                              <w:marLeft w:val="225"/>
                                                                                                                              <w:marRight w:val="225"/>
                                                                                                                              <w:marTop w:val="75"/>
                                                                                                                              <w:marBottom w:val="75"/>
                                                                                                                              <w:divBdr>
                                                                                                                                <w:top w:val="none" w:sz="0" w:space="0" w:color="auto"/>
                                                                                                                                <w:left w:val="none" w:sz="0" w:space="0" w:color="auto"/>
                                                                                                                                <w:bottom w:val="none" w:sz="0" w:space="0" w:color="auto"/>
                                                                                                                                <w:right w:val="none" w:sz="0" w:space="0" w:color="auto"/>
                                                                                                                              </w:divBdr>
                                                                                                                              <w:divsChild>
                                                                                                                                <w:div w:id="1517382613">
                                                                                                                                  <w:marLeft w:val="0"/>
                                                                                                                                  <w:marRight w:val="0"/>
                                                                                                                                  <w:marTop w:val="0"/>
                                                                                                                                  <w:marBottom w:val="0"/>
                                                                                                                                  <w:divBdr>
                                                                                                                                    <w:top w:val="single" w:sz="6" w:space="0" w:color="auto"/>
                                                                                                                                    <w:left w:val="single" w:sz="6" w:space="0" w:color="auto"/>
                                                                                                                                    <w:bottom w:val="single" w:sz="6" w:space="0" w:color="auto"/>
                                                                                                                                    <w:right w:val="single" w:sz="6" w:space="0" w:color="auto"/>
                                                                                                                                  </w:divBdr>
                                                                                                                                  <w:divsChild>
                                                                                                                                    <w:div w:id="1479764655">
                                                                                                                                      <w:marLeft w:val="0"/>
                                                                                                                                      <w:marRight w:val="0"/>
                                                                                                                                      <w:marTop w:val="0"/>
                                                                                                                                      <w:marBottom w:val="0"/>
                                                                                                                                      <w:divBdr>
                                                                                                                                        <w:top w:val="none" w:sz="0" w:space="0" w:color="auto"/>
                                                                                                                                        <w:left w:val="none" w:sz="0" w:space="0" w:color="auto"/>
                                                                                                                                        <w:bottom w:val="none" w:sz="0" w:space="0" w:color="auto"/>
                                                                                                                                        <w:right w:val="none" w:sz="0" w:space="0" w:color="auto"/>
                                                                                                                                      </w:divBdr>
                                                                                                                                      <w:divsChild>
                                                                                                                                        <w:div w:id="106086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74863278">
      <w:bodyDiv w:val="1"/>
      <w:marLeft w:val="0"/>
      <w:marRight w:val="0"/>
      <w:marTop w:val="0"/>
      <w:marBottom w:val="0"/>
      <w:divBdr>
        <w:top w:val="none" w:sz="0" w:space="0" w:color="auto"/>
        <w:left w:val="none" w:sz="0" w:space="0" w:color="auto"/>
        <w:bottom w:val="none" w:sz="0" w:space="0" w:color="auto"/>
        <w:right w:val="none" w:sz="0" w:space="0" w:color="auto"/>
      </w:divBdr>
    </w:div>
    <w:div w:id="1075779320">
      <w:bodyDiv w:val="1"/>
      <w:marLeft w:val="0"/>
      <w:marRight w:val="0"/>
      <w:marTop w:val="0"/>
      <w:marBottom w:val="0"/>
      <w:divBdr>
        <w:top w:val="none" w:sz="0" w:space="0" w:color="auto"/>
        <w:left w:val="none" w:sz="0" w:space="0" w:color="auto"/>
        <w:bottom w:val="none" w:sz="0" w:space="0" w:color="auto"/>
        <w:right w:val="none" w:sz="0" w:space="0" w:color="auto"/>
      </w:divBdr>
    </w:div>
    <w:div w:id="1077753665">
      <w:bodyDiv w:val="1"/>
      <w:marLeft w:val="0"/>
      <w:marRight w:val="0"/>
      <w:marTop w:val="0"/>
      <w:marBottom w:val="0"/>
      <w:divBdr>
        <w:top w:val="none" w:sz="0" w:space="0" w:color="auto"/>
        <w:left w:val="none" w:sz="0" w:space="0" w:color="auto"/>
        <w:bottom w:val="none" w:sz="0" w:space="0" w:color="auto"/>
        <w:right w:val="none" w:sz="0" w:space="0" w:color="auto"/>
      </w:divBdr>
    </w:div>
    <w:div w:id="1077898441">
      <w:bodyDiv w:val="1"/>
      <w:marLeft w:val="0"/>
      <w:marRight w:val="0"/>
      <w:marTop w:val="0"/>
      <w:marBottom w:val="0"/>
      <w:divBdr>
        <w:top w:val="none" w:sz="0" w:space="0" w:color="auto"/>
        <w:left w:val="none" w:sz="0" w:space="0" w:color="auto"/>
        <w:bottom w:val="none" w:sz="0" w:space="0" w:color="auto"/>
        <w:right w:val="none" w:sz="0" w:space="0" w:color="auto"/>
      </w:divBdr>
    </w:div>
    <w:div w:id="1084034834">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097217080">
      <w:bodyDiv w:val="1"/>
      <w:marLeft w:val="0"/>
      <w:marRight w:val="0"/>
      <w:marTop w:val="0"/>
      <w:marBottom w:val="0"/>
      <w:divBdr>
        <w:top w:val="none" w:sz="0" w:space="0" w:color="auto"/>
        <w:left w:val="none" w:sz="0" w:space="0" w:color="auto"/>
        <w:bottom w:val="none" w:sz="0" w:space="0" w:color="auto"/>
        <w:right w:val="none" w:sz="0" w:space="0" w:color="auto"/>
      </w:divBdr>
      <w:divsChild>
        <w:div w:id="653921563">
          <w:marLeft w:val="0"/>
          <w:marRight w:val="0"/>
          <w:marTop w:val="0"/>
          <w:marBottom w:val="0"/>
          <w:divBdr>
            <w:top w:val="none" w:sz="0" w:space="0" w:color="auto"/>
            <w:left w:val="none" w:sz="0" w:space="0" w:color="auto"/>
            <w:bottom w:val="none" w:sz="0" w:space="0" w:color="auto"/>
            <w:right w:val="none" w:sz="0" w:space="0" w:color="auto"/>
          </w:divBdr>
          <w:divsChild>
            <w:div w:id="886646531">
              <w:marLeft w:val="0"/>
              <w:marRight w:val="0"/>
              <w:marTop w:val="0"/>
              <w:marBottom w:val="0"/>
              <w:divBdr>
                <w:top w:val="none" w:sz="0" w:space="0" w:color="auto"/>
                <w:left w:val="none" w:sz="0" w:space="0" w:color="auto"/>
                <w:bottom w:val="none" w:sz="0" w:space="0" w:color="auto"/>
                <w:right w:val="none" w:sz="0" w:space="0" w:color="auto"/>
              </w:divBdr>
              <w:divsChild>
                <w:div w:id="1306927928">
                  <w:marLeft w:val="0"/>
                  <w:marRight w:val="0"/>
                  <w:marTop w:val="0"/>
                  <w:marBottom w:val="0"/>
                  <w:divBdr>
                    <w:top w:val="none" w:sz="0" w:space="0" w:color="auto"/>
                    <w:left w:val="none" w:sz="0" w:space="0" w:color="auto"/>
                    <w:bottom w:val="none" w:sz="0" w:space="0" w:color="auto"/>
                    <w:right w:val="none" w:sz="0" w:space="0" w:color="auto"/>
                  </w:divBdr>
                  <w:divsChild>
                    <w:div w:id="383918474">
                      <w:marLeft w:val="0"/>
                      <w:marRight w:val="0"/>
                      <w:marTop w:val="0"/>
                      <w:marBottom w:val="0"/>
                      <w:divBdr>
                        <w:top w:val="none" w:sz="0" w:space="0" w:color="auto"/>
                        <w:left w:val="none" w:sz="0" w:space="0" w:color="auto"/>
                        <w:bottom w:val="none" w:sz="0" w:space="0" w:color="auto"/>
                        <w:right w:val="none" w:sz="0" w:space="0" w:color="auto"/>
                      </w:divBdr>
                      <w:divsChild>
                        <w:div w:id="306276577">
                          <w:marLeft w:val="0"/>
                          <w:marRight w:val="0"/>
                          <w:marTop w:val="0"/>
                          <w:marBottom w:val="0"/>
                          <w:divBdr>
                            <w:top w:val="none" w:sz="0" w:space="0" w:color="auto"/>
                            <w:left w:val="none" w:sz="0" w:space="0" w:color="auto"/>
                            <w:bottom w:val="none" w:sz="0" w:space="0" w:color="auto"/>
                            <w:right w:val="none" w:sz="0" w:space="0" w:color="auto"/>
                          </w:divBdr>
                          <w:divsChild>
                            <w:div w:id="1566061659">
                              <w:marLeft w:val="0"/>
                              <w:marRight w:val="0"/>
                              <w:marTop w:val="0"/>
                              <w:marBottom w:val="0"/>
                              <w:divBdr>
                                <w:top w:val="none" w:sz="0" w:space="0" w:color="auto"/>
                                <w:left w:val="none" w:sz="0" w:space="0" w:color="auto"/>
                                <w:bottom w:val="none" w:sz="0" w:space="0" w:color="auto"/>
                                <w:right w:val="none" w:sz="0" w:space="0" w:color="auto"/>
                              </w:divBdr>
                              <w:divsChild>
                                <w:div w:id="1997296578">
                                  <w:marLeft w:val="0"/>
                                  <w:marRight w:val="0"/>
                                  <w:marTop w:val="0"/>
                                  <w:marBottom w:val="0"/>
                                  <w:divBdr>
                                    <w:top w:val="none" w:sz="0" w:space="0" w:color="auto"/>
                                    <w:left w:val="none" w:sz="0" w:space="0" w:color="auto"/>
                                    <w:bottom w:val="none" w:sz="0" w:space="0" w:color="auto"/>
                                    <w:right w:val="none" w:sz="0" w:space="0" w:color="auto"/>
                                  </w:divBdr>
                                  <w:divsChild>
                                    <w:div w:id="1974404763">
                                      <w:marLeft w:val="0"/>
                                      <w:marRight w:val="0"/>
                                      <w:marTop w:val="0"/>
                                      <w:marBottom w:val="0"/>
                                      <w:divBdr>
                                        <w:top w:val="none" w:sz="0" w:space="0" w:color="auto"/>
                                        <w:left w:val="none" w:sz="0" w:space="0" w:color="auto"/>
                                        <w:bottom w:val="none" w:sz="0" w:space="0" w:color="auto"/>
                                        <w:right w:val="none" w:sz="0" w:space="0" w:color="auto"/>
                                      </w:divBdr>
                                      <w:divsChild>
                                        <w:div w:id="755518666">
                                          <w:marLeft w:val="0"/>
                                          <w:marRight w:val="0"/>
                                          <w:marTop w:val="0"/>
                                          <w:marBottom w:val="0"/>
                                          <w:divBdr>
                                            <w:top w:val="none" w:sz="0" w:space="0" w:color="auto"/>
                                            <w:left w:val="none" w:sz="0" w:space="0" w:color="auto"/>
                                            <w:bottom w:val="none" w:sz="0" w:space="0" w:color="auto"/>
                                            <w:right w:val="none" w:sz="0" w:space="0" w:color="auto"/>
                                          </w:divBdr>
                                          <w:divsChild>
                                            <w:div w:id="1858690332">
                                              <w:marLeft w:val="0"/>
                                              <w:marRight w:val="0"/>
                                              <w:marTop w:val="0"/>
                                              <w:marBottom w:val="0"/>
                                              <w:divBdr>
                                                <w:top w:val="none" w:sz="0" w:space="0" w:color="auto"/>
                                                <w:left w:val="none" w:sz="0" w:space="0" w:color="auto"/>
                                                <w:bottom w:val="none" w:sz="0" w:space="0" w:color="auto"/>
                                                <w:right w:val="none" w:sz="0" w:space="0" w:color="auto"/>
                                              </w:divBdr>
                                              <w:divsChild>
                                                <w:div w:id="2071148240">
                                                  <w:marLeft w:val="0"/>
                                                  <w:marRight w:val="0"/>
                                                  <w:marTop w:val="0"/>
                                                  <w:marBottom w:val="0"/>
                                                  <w:divBdr>
                                                    <w:top w:val="none" w:sz="0" w:space="0" w:color="auto"/>
                                                    <w:left w:val="none" w:sz="0" w:space="0" w:color="auto"/>
                                                    <w:bottom w:val="none" w:sz="0" w:space="0" w:color="auto"/>
                                                    <w:right w:val="none" w:sz="0" w:space="0" w:color="auto"/>
                                                  </w:divBdr>
                                                  <w:divsChild>
                                                    <w:div w:id="1509908013">
                                                      <w:marLeft w:val="0"/>
                                                      <w:marRight w:val="0"/>
                                                      <w:marTop w:val="0"/>
                                                      <w:marBottom w:val="0"/>
                                                      <w:divBdr>
                                                        <w:top w:val="none" w:sz="0" w:space="0" w:color="auto"/>
                                                        <w:left w:val="none" w:sz="0" w:space="0" w:color="auto"/>
                                                        <w:bottom w:val="none" w:sz="0" w:space="0" w:color="auto"/>
                                                        <w:right w:val="none" w:sz="0" w:space="0" w:color="auto"/>
                                                      </w:divBdr>
                                                      <w:divsChild>
                                                        <w:div w:id="400177859">
                                                          <w:marLeft w:val="0"/>
                                                          <w:marRight w:val="0"/>
                                                          <w:marTop w:val="0"/>
                                                          <w:marBottom w:val="0"/>
                                                          <w:divBdr>
                                                            <w:top w:val="none" w:sz="0" w:space="0" w:color="auto"/>
                                                            <w:left w:val="none" w:sz="0" w:space="0" w:color="auto"/>
                                                            <w:bottom w:val="none" w:sz="0" w:space="0" w:color="auto"/>
                                                            <w:right w:val="none" w:sz="0" w:space="0" w:color="auto"/>
                                                          </w:divBdr>
                                                          <w:divsChild>
                                                            <w:div w:id="1673528478">
                                                              <w:marLeft w:val="0"/>
                                                              <w:marRight w:val="0"/>
                                                              <w:marTop w:val="0"/>
                                                              <w:marBottom w:val="0"/>
                                                              <w:divBdr>
                                                                <w:top w:val="none" w:sz="0" w:space="0" w:color="auto"/>
                                                                <w:left w:val="none" w:sz="0" w:space="0" w:color="auto"/>
                                                                <w:bottom w:val="none" w:sz="0" w:space="0" w:color="auto"/>
                                                                <w:right w:val="none" w:sz="0" w:space="0" w:color="auto"/>
                                                              </w:divBdr>
                                                              <w:divsChild>
                                                                <w:div w:id="1166282399">
                                                                  <w:marLeft w:val="0"/>
                                                                  <w:marRight w:val="0"/>
                                                                  <w:marTop w:val="0"/>
                                                                  <w:marBottom w:val="0"/>
                                                                  <w:divBdr>
                                                                    <w:top w:val="none" w:sz="0" w:space="0" w:color="auto"/>
                                                                    <w:left w:val="none" w:sz="0" w:space="0" w:color="auto"/>
                                                                    <w:bottom w:val="none" w:sz="0" w:space="0" w:color="auto"/>
                                                                    <w:right w:val="none" w:sz="0" w:space="0" w:color="auto"/>
                                                                  </w:divBdr>
                                                                  <w:divsChild>
                                                                    <w:div w:id="133370646">
                                                                      <w:marLeft w:val="0"/>
                                                                      <w:marRight w:val="0"/>
                                                                      <w:marTop w:val="0"/>
                                                                      <w:marBottom w:val="0"/>
                                                                      <w:divBdr>
                                                                        <w:top w:val="none" w:sz="0" w:space="0" w:color="auto"/>
                                                                        <w:left w:val="none" w:sz="0" w:space="0" w:color="auto"/>
                                                                        <w:bottom w:val="none" w:sz="0" w:space="0" w:color="auto"/>
                                                                        <w:right w:val="none" w:sz="0" w:space="0" w:color="auto"/>
                                                                      </w:divBdr>
                                                                      <w:divsChild>
                                                                        <w:div w:id="1036807669">
                                                                          <w:marLeft w:val="0"/>
                                                                          <w:marRight w:val="0"/>
                                                                          <w:marTop w:val="0"/>
                                                                          <w:marBottom w:val="0"/>
                                                                          <w:divBdr>
                                                                            <w:top w:val="none" w:sz="0" w:space="0" w:color="auto"/>
                                                                            <w:left w:val="none" w:sz="0" w:space="0" w:color="auto"/>
                                                                            <w:bottom w:val="none" w:sz="0" w:space="0" w:color="auto"/>
                                                                            <w:right w:val="none" w:sz="0" w:space="0" w:color="auto"/>
                                                                          </w:divBdr>
                                                                          <w:divsChild>
                                                                            <w:div w:id="2122409352">
                                                                              <w:marLeft w:val="0"/>
                                                                              <w:marRight w:val="0"/>
                                                                              <w:marTop w:val="0"/>
                                                                              <w:marBottom w:val="0"/>
                                                                              <w:divBdr>
                                                                                <w:top w:val="none" w:sz="0" w:space="0" w:color="auto"/>
                                                                                <w:left w:val="none" w:sz="0" w:space="0" w:color="auto"/>
                                                                                <w:bottom w:val="none" w:sz="0" w:space="0" w:color="auto"/>
                                                                                <w:right w:val="none" w:sz="0" w:space="0" w:color="auto"/>
                                                                              </w:divBdr>
                                                                              <w:divsChild>
                                                                                <w:div w:id="1371757274">
                                                                                  <w:marLeft w:val="0"/>
                                                                                  <w:marRight w:val="0"/>
                                                                                  <w:marTop w:val="0"/>
                                                                                  <w:marBottom w:val="0"/>
                                                                                  <w:divBdr>
                                                                                    <w:top w:val="none" w:sz="0" w:space="0" w:color="auto"/>
                                                                                    <w:left w:val="none" w:sz="0" w:space="0" w:color="auto"/>
                                                                                    <w:bottom w:val="none" w:sz="0" w:space="0" w:color="auto"/>
                                                                                    <w:right w:val="none" w:sz="0" w:space="0" w:color="auto"/>
                                                                                  </w:divBdr>
                                                                                  <w:divsChild>
                                                                                    <w:div w:id="608850178">
                                                                                      <w:marLeft w:val="0"/>
                                                                                      <w:marRight w:val="0"/>
                                                                                      <w:marTop w:val="0"/>
                                                                                      <w:marBottom w:val="0"/>
                                                                                      <w:divBdr>
                                                                                        <w:top w:val="none" w:sz="0" w:space="0" w:color="auto"/>
                                                                                        <w:left w:val="none" w:sz="0" w:space="0" w:color="auto"/>
                                                                                        <w:bottom w:val="none" w:sz="0" w:space="0" w:color="auto"/>
                                                                                        <w:right w:val="none" w:sz="0" w:space="0" w:color="auto"/>
                                                                                      </w:divBdr>
                                                                                      <w:divsChild>
                                                                                        <w:div w:id="409280665">
                                                                                          <w:marLeft w:val="0"/>
                                                                                          <w:marRight w:val="0"/>
                                                                                          <w:marTop w:val="0"/>
                                                                                          <w:marBottom w:val="0"/>
                                                                                          <w:divBdr>
                                                                                            <w:top w:val="none" w:sz="0" w:space="0" w:color="auto"/>
                                                                                            <w:left w:val="none" w:sz="0" w:space="0" w:color="auto"/>
                                                                                            <w:bottom w:val="none" w:sz="0" w:space="0" w:color="auto"/>
                                                                                            <w:right w:val="none" w:sz="0" w:space="0" w:color="auto"/>
                                                                                          </w:divBdr>
                                                                                          <w:divsChild>
                                                                                            <w:div w:id="1209493081">
                                                                                              <w:marLeft w:val="0"/>
                                                                                              <w:marRight w:val="120"/>
                                                                                              <w:marTop w:val="0"/>
                                                                                              <w:marBottom w:val="150"/>
                                                                                              <w:divBdr>
                                                                                                <w:top w:val="single" w:sz="2" w:space="0" w:color="EFEFEF"/>
                                                                                                <w:left w:val="single" w:sz="6" w:space="0" w:color="EFEFEF"/>
                                                                                                <w:bottom w:val="single" w:sz="6" w:space="0" w:color="E2E2E2"/>
                                                                                                <w:right w:val="single" w:sz="6" w:space="0" w:color="EFEFEF"/>
                                                                                              </w:divBdr>
                                                                                              <w:divsChild>
                                                                                                <w:div w:id="1880819557">
                                                                                                  <w:marLeft w:val="0"/>
                                                                                                  <w:marRight w:val="0"/>
                                                                                                  <w:marTop w:val="0"/>
                                                                                                  <w:marBottom w:val="0"/>
                                                                                                  <w:divBdr>
                                                                                                    <w:top w:val="none" w:sz="0" w:space="0" w:color="auto"/>
                                                                                                    <w:left w:val="none" w:sz="0" w:space="0" w:color="auto"/>
                                                                                                    <w:bottom w:val="none" w:sz="0" w:space="0" w:color="auto"/>
                                                                                                    <w:right w:val="none" w:sz="0" w:space="0" w:color="auto"/>
                                                                                                  </w:divBdr>
                                                                                                  <w:divsChild>
                                                                                                    <w:div w:id="1965303480">
                                                                                                      <w:marLeft w:val="0"/>
                                                                                                      <w:marRight w:val="0"/>
                                                                                                      <w:marTop w:val="0"/>
                                                                                                      <w:marBottom w:val="0"/>
                                                                                                      <w:divBdr>
                                                                                                        <w:top w:val="none" w:sz="0" w:space="0" w:color="auto"/>
                                                                                                        <w:left w:val="none" w:sz="0" w:space="0" w:color="auto"/>
                                                                                                        <w:bottom w:val="none" w:sz="0" w:space="0" w:color="auto"/>
                                                                                                        <w:right w:val="none" w:sz="0" w:space="0" w:color="auto"/>
                                                                                                      </w:divBdr>
                                                                                                      <w:divsChild>
                                                                                                        <w:div w:id="339890138">
                                                                                                          <w:marLeft w:val="0"/>
                                                                                                          <w:marRight w:val="0"/>
                                                                                                          <w:marTop w:val="0"/>
                                                                                                          <w:marBottom w:val="0"/>
                                                                                                          <w:divBdr>
                                                                                                            <w:top w:val="none" w:sz="0" w:space="0" w:color="auto"/>
                                                                                                            <w:left w:val="none" w:sz="0" w:space="0" w:color="auto"/>
                                                                                                            <w:bottom w:val="none" w:sz="0" w:space="0" w:color="auto"/>
                                                                                                            <w:right w:val="none" w:sz="0" w:space="0" w:color="auto"/>
                                                                                                          </w:divBdr>
                                                                                                          <w:divsChild>
                                                                                                            <w:div w:id="1988584779">
                                                                                                              <w:marLeft w:val="0"/>
                                                                                                              <w:marRight w:val="0"/>
                                                                                                              <w:marTop w:val="0"/>
                                                                                                              <w:marBottom w:val="0"/>
                                                                                                              <w:divBdr>
                                                                                                                <w:top w:val="none" w:sz="0" w:space="0" w:color="auto"/>
                                                                                                                <w:left w:val="none" w:sz="0" w:space="0" w:color="auto"/>
                                                                                                                <w:bottom w:val="none" w:sz="0" w:space="0" w:color="auto"/>
                                                                                                                <w:right w:val="none" w:sz="0" w:space="0" w:color="auto"/>
                                                                                                              </w:divBdr>
                                                                                                              <w:divsChild>
                                                                                                                <w:div w:id="1824851728">
                                                                                                                  <w:marLeft w:val="0"/>
                                                                                                                  <w:marRight w:val="0"/>
                                                                                                                  <w:marTop w:val="0"/>
                                                                                                                  <w:marBottom w:val="0"/>
                                                                                                                  <w:divBdr>
                                                                                                                    <w:top w:val="none" w:sz="0" w:space="0" w:color="auto"/>
                                                                                                                    <w:left w:val="none" w:sz="0" w:space="0" w:color="auto"/>
                                                                                                                    <w:bottom w:val="none" w:sz="0" w:space="0" w:color="auto"/>
                                                                                                                    <w:right w:val="none" w:sz="0" w:space="0" w:color="auto"/>
                                                                                                                  </w:divBdr>
                                                                                                                  <w:divsChild>
                                                                                                                    <w:div w:id="1779906700">
                                                                                                                      <w:marLeft w:val="0"/>
                                                                                                                      <w:marRight w:val="0"/>
                                                                                                                      <w:marTop w:val="0"/>
                                                                                                                      <w:marBottom w:val="0"/>
                                                                                                                      <w:divBdr>
                                                                                                                        <w:top w:val="none" w:sz="0" w:space="4" w:color="auto"/>
                                                                                                                        <w:left w:val="none" w:sz="0" w:space="0" w:color="auto"/>
                                                                                                                        <w:bottom w:val="none" w:sz="0" w:space="4" w:color="auto"/>
                                                                                                                        <w:right w:val="none" w:sz="0" w:space="0" w:color="auto"/>
                                                                                                                      </w:divBdr>
                                                                                                                      <w:divsChild>
                                                                                                                        <w:div w:id="1410422272">
                                                                                                                          <w:marLeft w:val="0"/>
                                                                                                                          <w:marRight w:val="0"/>
                                                                                                                          <w:marTop w:val="0"/>
                                                                                                                          <w:marBottom w:val="0"/>
                                                                                                                          <w:divBdr>
                                                                                                                            <w:top w:val="none" w:sz="0" w:space="0" w:color="auto"/>
                                                                                                                            <w:left w:val="none" w:sz="0" w:space="0" w:color="auto"/>
                                                                                                                            <w:bottom w:val="none" w:sz="0" w:space="0" w:color="auto"/>
                                                                                                                            <w:right w:val="none" w:sz="0" w:space="0" w:color="auto"/>
                                                                                                                          </w:divBdr>
                                                                                                                          <w:divsChild>
                                                                                                                            <w:div w:id="1887063868">
                                                                                                                              <w:marLeft w:val="225"/>
                                                                                                                              <w:marRight w:val="225"/>
                                                                                                                              <w:marTop w:val="75"/>
                                                                                                                              <w:marBottom w:val="75"/>
                                                                                                                              <w:divBdr>
                                                                                                                                <w:top w:val="none" w:sz="0" w:space="0" w:color="auto"/>
                                                                                                                                <w:left w:val="none" w:sz="0" w:space="0" w:color="auto"/>
                                                                                                                                <w:bottom w:val="none" w:sz="0" w:space="0" w:color="auto"/>
                                                                                                                                <w:right w:val="none" w:sz="0" w:space="0" w:color="auto"/>
                                                                                                                              </w:divBdr>
                                                                                                                              <w:divsChild>
                                                                                                                                <w:div w:id="1890678895">
                                                                                                                                  <w:marLeft w:val="0"/>
                                                                                                                                  <w:marRight w:val="0"/>
                                                                                                                                  <w:marTop w:val="0"/>
                                                                                                                                  <w:marBottom w:val="0"/>
                                                                                                                                  <w:divBdr>
                                                                                                                                    <w:top w:val="single" w:sz="6" w:space="0" w:color="auto"/>
                                                                                                                                    <w:left w:val="single" w:sz="6" w:space="0" w:color="auto"/>
                                                                                                                                    <w:bottom w:val="single" w:sz="6" w:space="0" w:color="auto"/>
                                                                                                                                    <w:right w:val="single" w:sz="6" w:space="0" w:color="auto"/>
                                                                                                                                  </w:divBdr>
                                                                                                                                  <w:divsChild>
                                                                                                                                    <w:div w:id="78255605">
                                                                                                                                      <w:marLeft w:val="0"/>
                                                                                                                                      <w:marRight w:val="0"/>
                                                                                                                                      <w:marTop w:val="0"/>
                                                                                                                                      <w:marBottom w:val="0"/>
                                                                                                                                      <w:divBdr>
                                                                                                                                        <w:top w:val="none" w:sz="0" w:space="0" w:color="auto"/>
                                                                                                                                        <w:left w:val="none" w:sz="0" w:space="0" w:color="auto"/>
                                                                                                                                        <w:bottom w:val="none" w:sz="0" w:space="0" w:color="auto"/>
                                                                                                                                        <w:right w:val="none" w:sz="0" w:space="0" w:color="auto"/>
                                                                                                                                      </w:divBdr>
                                                                                                                                      <w:divsChild>
                                                                                                                                        <w:div w:id="92834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15908669">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158535">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65628221">
      <w:bodyDiv w:val="1"/>
      <w:marLeft w:val="0"/>
      <w:marRight w:val="0"/>
      <w:marTop w:val="0"/>
      <w:marBottom w:val="0"/>
      <w:divBdr>
        <w:top w:val="none" w:sz="0" w:space="0" w:color="auto"/>
        <w:left w:val="none" w:sz="0" w:space="0" w:color="auto"/>
        <w:bottom w:val="none" w:sz="0" w:space="0" w:color="auto"/>
        <w:right w:val="none" w:sz="0" w:space="0" w:color="auto"/>
      </w:divBdr>
    </w:div>
    <w:div w:id="1186602560">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08253988">
      <w:bodyDiv w:val="1"/>
      <w:marLeft w:val="0"/>
      <w:marRight w:val="0"/>
      <w:marTop w:val="0"/>
      <w:marBottom w:val="0"/>
      <w:divBdr>
        <w:top w:val="none" w:sz="0" w:space="0" w:color="auto"/>
        <w:left w:val="none" w:sz="0" w:space="0" w:color="auto"/>
        <w:bottom w:val="none" w:sz="0" w:space="0" w:color="auto"/>
        <w:right w:val="none" w:sz="0" w:space="0" w:color="auto"/>
      </w:divBdr>
    </w:div>
    <w:div w:id="1210603773">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1519769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3904702">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276446265">
      <w:bodyDiv w:val="1"/>
      <w:marLeft w:val="0"/>
      <w:marRight w:val="0"/>
      <w:marTop w:val="0"/>
      <w:marBottom w:val="0"/>
      <w:divBdr>
        <w:top w:val="none" w:sz="0" w:space="0" w:color="auto"/>
        <w:left w:val="none" w:sz="0" w:space="0" w:color="auto"/>
        <w:bottom w:val="none" w:sz="0" w:space="0" w:color="auto"/>
        <w:right w:val="none" w:sz="0" w:space="0" w:color="auto"/>
      </w:divBdr>
    </w:div>
    <w:div w:id="1303080803">
      <w:bodyDiv w:val="1"/>
      <w:marLeft w:val="0"/>
      <w:marRight w:val="0"/>
      <w:marTop w:val="0"/>
      <w:marBottom w:val="0"/>
      <w:divBdr>
        <w:top w:val="none" w:sz="0" w:space="0" w:color="auto"/>
        <w:left w:val="none" w:sz="0" w:space="0" w:color="auto"/>
        <w:bottom w:val="none" w:sz="0" w:space="0" w:color="auto"/>
        <w:right w:val="none" w:sz="0" w:space="0" w:color="auto"/>
      </w:divBdr>
    </w:div>
    <w:div w:id="1305433589">
      <w:bodyDiv w:val="1"/>
      <w:marLeft w:val="0"/>
      <w:marRight w:val="0"/>
      <w:marTop w:val="0"/>
      <w:marBottom w:val="0"/>
      <w:divBdr>
        <w:top w:val="none" w:sz="0" w:space="0" w:color="auto"/>
        <w:left w:val="none" w:sz="0" w:space="0" w:color="auto"/>
        <w:bottom w:val="none" w:sz="0" w:space="0" w:color="auto"/>
        <w:right w:val="none" w:sz="0" w:space="0" w:color="auto"/>
      </w:divBdr>
    </w:div>
    <w:div w:id="1310090100">
      <w:bodyDiv w:val="1"/>
      <w:marLeft w:val="0"/>
      <w:marRight w:val="0"/>
      <w:marTop w:val="0"/>
      <w:marBottom w:val="0"/>
      <w:divBdr>
        <w:top w:val="none" w:sz="0" w:space="0" w:color="auto"/>
        <w:left w:val="none" w:sz="0" w:space="0" w:color="auto"/>
        <w:bottom w:val="none" w:sz="0" w:space="0" w:color="auto"/>
        <w:right w:val="none" w:sz="0" w:space="0" w:color="auto"/>
      </w:divBdr>
    </w:div>
    <w:div w:id="1310355110">
      <w:bodyDiv w:val="1"/>
      <w:marLeft w:val="0"/>
      <w:marRight w:val="0"/>
      <w:marTop w:val="0"/>
      <w:marBottom w:val="0"/>
      <w:divBdr>
        <w:top w:val="none" w:sz="0" w:space="0" w:color="auto"/>
        <w:left w:val="none" w:sz="0" w:space="0" w:color="auto"/>
        <w:bottom w:val="none" w:sz="0" w:space="0" w:color="auto"/>
        <w:right w:val="none" w:sz="0" w:space="0" w:color="auto"/>
      </w:divBdr>
    </w:div>
    <w:div w:id="1310474877">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1233303">
      <w:bodyDiv w:val="1"/>
      <w:marLeft w:val="0"/>
      <w:marRight w:val="0"/>
      <w:marTop w:val="0"/>
      <w:marBottom w:val="0"/>
      <w:divBdr>
        <w:top w:val="none" w:sz="0" w:space="0" w:color="auto"/>
        <w:left w:val="none" w:sz="0" w:space="0" w:color="auto"/>
        <w:bottom w:val="none" w:sz="0" w:space="0" w:color="auto"/>
        <w:right w:val="none" w:sz="0" w:space="0" w:color="auto"/>
      </w:divBdr>
    </w:div>
    <w:div w:id="1321537369">
      <w:bodyDiv w:val="1"/>
      <w:marLeft w:val="0"/>
      <w:marRight w:val="0"/>
      <w:marTop w:val="0"/>
      <w:marBottom w:val="0"/>
      <w:divBdr>
        <w:top w:val="none" w:sz="0" w:space="0" w:color="auto"/>
        <w:left w:val="none" w:sz="0" w:space="0" w:color="auto"/>
        <w:bottom w:val="none" w:sz="0" w:space="0" w:color="auto"/>
        <w:right w:val="none" w:sz="0" w:space="0" w:color="auto"/>
      </w:divBdr>
    </w:div>
    <w:div w:id="1321933501">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34064670">
      <w:bodyDiv w:val="1"/>
      <w:marLeft w:val="0"/>
      <w:marRight w:val="0"/>
      <w:marTop w:val="0"/>
      <w:marBottom w:val="0"/>
      <w:divBdr>
        <w:top w:val="none" w:sz="0" w:space="0" w:color="auto"/>
        <w:left w:val="none" w:sz="0" w:space="0" w:color="auto"/>
        <w:bottom w:val="none" w:sz="0" w:space="0" w:color="auto"/>
        <w:right w:val="none" w:sz="0" w:space="0" w:color="auto"/>
      </w:divBdr>
    </w:div>
    <w:div w:id="133688582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5977016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81006598">
      <w:bodyDiv w:val="1"/>
      <w:marLeft w:val="0"/>
      <w:marRight w:val="0"/>
      <w:marTop w:val="0"/>
      <w:marBottom w:val="0"/>
      <w:divBdr>
        <w:top w:val="none" w:sz="0" w:space="0" w:color="auto"/>
        <w:left w:val="none" w:sz="0" w:space="0" w:color="auto"/>
        <w:bottom w:val="none" w:sz="0" w:space="0" w:color="auto"/>
        <w:right w:val="none" w:sz="0" w:space="0" w:color="auto"/>
      </w:divBdr>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399746673">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02370927">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19787230">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216276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66922132">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499006033">
      <w:bodyDiv w:val="1"/>
      <w:marLeft w:val="0"/>
      <w:marRight w:val="0"/>
      <w:marTop w:val="0"/>
      <w:marBottom w:val="0"/>
      <w:divBdr>
        <w:top w:val="none" w:sz="0" w:space="0" w:color="auto"/>
        <w:left w:val="none" w:sz="0" w:space="0" w:color="auto"/>
        <w:bottom w:val="none" w:sz="0" w:space="0" w:color="auto"/>
        <w:right w:val="none" w:sz="0" w:space="0" w:color="auto"/>
      </w:divBdr>
    </w:div>
    <w:div w:id="1511528715">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16575030">
      <w:bodyDiv w:val="1"/>
      <w:marLeft w:val="0"/>
      <w:marRight w:val="0"/>
      <w:marTop w:val="0"/>
      <w:marBottom w:val="0"/>
      <w:divBdr>
        <w:top w:val="none" w:sz="0" w:space="0" w:color="auto"/>
        <w:left w:val="none" w:sz="0" w:space="0" w:color="auto"/>
        <w:bottom w:val="none" w:sz="0" w:space="0" w:color="auto"/>
        <w:right w:val="none" w:sz="0" w:space="0" w:color="auto"/>
      </w:divBdr>
    </w:div>
    <w:div w:id="1519394885">
      <w:bodyDiv w:val="1"/>
      <w:marLeft w:val="0"/>
      <w:marRight w:val="0"/>
      <w:marTop w:val="0"/>
      <w:marBottom w:val="0"/>
      <w:divBdr>
        <w:top w:val="none" w:sz="0" w:space="0" w:color="auto"/>
        <w:left w:val="none" w:sz="0" w:space="0" w:color="auto"/>
        <w:bottom w:val="none" w:sz="0" w:space="0" w:color="auto"/>
        <w:right w:val="none" w:sz="0" w:space="0" w:color="auto"/>
      </w:divBdr>
    </w:div>
    <w:div w:id="1520240793">
      <w:bodyDiv w:val="1"/>
      <w:marLeft w:val="0"/>
      <w:marRight w:val="0"/>
      <w:marTop w:val="0"/>
      <w:marBottom w:val="0"/>
      <w:divBdr>
        <w:top w:val="none" w:sz="0" w:space="0" w:color="auto"/>
        <w:left w:val="none" w:sz="0" w:space="0" w:color="auto"/>
        <w:bottom w:val="none" w:sz="0" w:space="0" w:color="auto"/>
        <w:right w:val="none" w:sz="0" w:space="0" w:color="auto"/>
      </w:divBdr>
    </w:div>
    <w:div w:id="1532498221">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440136">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79830282">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592590472">
      <w:bodyDiv w:val="1"/>
      <w:marLeft w:val="0"/>
      <w:marRight w:val="0"/>
      <w:marTop w:val="0"/>
      <w:marBottom w:val="0"/>
      <w:divBdr>
        <w:top w:val="none" w:sz="0" w:space="0" w:color="auto"/>
        <w:left w:val="none" w:sz="0" w:space="0" w:color="auto"/>
        <w:bottom w:val="none" w:sz="0" w:space="0" w:color="auto"/>
        <w:right w:val="none" w:sz="0" w:space="0" w:color="auto"/>
      </w:divBdr>
    </w:div>
    <w:div w:id="1595019391">
      <w:bodyDiv w:val="1"/>
      <w:marLeft w:val="0"/>
      <w:marRight w:val="0"/>
      <w:marTop w:val="0"/>
      <w:marBottom w:val="0"/>
      <w:divBdr>
        <w:top w:val="none" w:sz="0" w:space="0" w:color="auto"/>
        <w:left w:val="none" w:sz="0" w:space="0" w:color="auto"/>
        <w:bottom w:val="none" w:sz="0" w:space="0" w:color="auto"/>
        <w:right w:val="none" w:sz="0" w:space="0" w:color="auto"/>
      </w:divBdr>
    </w:div>
    <w:div w:id="1602760917">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245782">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3263387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7240919">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75255053">
      <w:bodyDiv w:val="1"/>
      <w:marLeft w:val="0"/>
      <w:marRight w:val="0"/>
      <w:marTop w:val="0"/>
      <w:marBottom w:val="0"/>
      <w:divBdr>
        <w:top w:val="none" w:sz="0" w:space="0" w:color="auto"/>
        <w:left w:val="none" w:sz="0" w:space="0" w:color="auto"/>
        <w:bottom w:val="none" w:sz="0" w:space="0" w:color="auto"/>
        <w:right w:val="none" w:sz="0" w:space="0" w:color="auto"/>
      </w:divBdr>
    </w:div>
    <w:div w:id="1676032006">
      <w:bodyDiv w:val="1"/>
      <w:marLeft w:val="0"/>
      <w:marRight w:val="0"/>
      <w:marTop w:val="0"/>
      <w:marBottom w:val="0"/>
      <w:divBdr>
        <w:top w:val="none" w:sz="0" w:space="0" w:color="auto"/>
        <w:left w:val="none" w:sz="0" w:space="0" w:color="auto"/>
        <w:bottom w:val="none" w:sz="0" w:space="0" w:color="auto"/>
        <w:right w:val="none" w:sz="0" w:space="0" w:color="auto"/>
      </w:divBdr>
    </w:div>
    <w:div w:id="1680500473">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697344176">
      <w:bodyDiv w:val="1"/>
      <w:marLeft w:val="0"/>
      <w:marRight w:val="0"/>
      <w:marTop w:val="0"/>
      <w:marBottom w:val="0"/>
      <w:divBdr>
        <w:top w:val="none" w:sz="0" w:space="0" w:color="auto"/>
        <w:left w:val="none" w:sz="0" w:space="0" w:color="auto"/>
        <w:bottom w:val="none" w:sz="0" w:space="0" w:color="auto"/>
        <w:right w:val="none" w:sz="0" w:space="0" w:color="auto"/>
      </w:divBdr>
    </w:div>
    <w:div w:id="1704400455">
      <w:bodyDiv w:val="1"/>
      <w:marLeft w:val="0"/>
      <w:marRight w:val="0"/>
      <w:marTop w:val="0"/>
      <w:marBottom w:val="0"/>
      <w:divBdr>
        <w:top w:val="none" w:sz="0" w:space="0" w:color="auto"/>
        <w:left w:val="none" w:sz="0" w:space="0" w:color="auto"/>
        <w:bottom w:val="none" w:sz="0" w:space="0" w:color="auto"/>
        <w:right w:val="none" w:sz="0" w:space="0" w:color="auto"/>
      </w:divBdr>
    </w:div>
    <w:div w:id="1705904748">
      <w:bodyDiv w:val="1"/>
      <w:marLeft w:val="0"/>
      <w:marRight w:val="0"/>
      <w:marTop w:val="0"/>
      <w:marBottom w:val="0"/>
      <w:divBdr>
        <w:top w:val="none" w:sz="0" w:space="0" w:color="auto"/>
        <w:left w:val="none" w:sz="0" w:space="0" w:color="auto"/>
        <w:bottom w:val="none" w:sz="0" w:space="0" w:color="auto"/>
        <w:right w:val="none" w:sz="0" w:space="0" w:color="auto"/>
      </w:divBdr>
    </w:div>
    <w:div w:id="1716389815">
      <w:bodyDiv w:val="1"/>
      <w:marLeft w:val="0"/>
      <w:marRight w:val="0"/>
      <w:marTop w:val="0"/>
      <w:marBottom w:val="0"/>
      <w:divBdr>
        <w:top w:val="none" w:sz="0" w:space="0" w:color="auto"/>
        <w:left w:val="none" w:sz="0" w:space="0" w:color="auto"/>
        <w:bottom w:val="none" w:sz="0" w:space="0" w:color="auto"/>
        <w:right w:val="none" w:sz="0" w:space="0" w:color="auto"/>
      </w:divBdr>
      <w:divsChild>
        <w:div w:id="677385053">
          <w:marLeft w:val="0"/>
          <w:marRight w:val="0"/>
          <w:marTop w:val="0"/>
          <w:marBottom w:val="0"/>
          <w:divBdr>
            <w:top w:val="none" w:sz="0" w:space="0" w:color="auto"/>
            <w:left w:val="none" w:sz="0" w:space="0" w:color="auto"/>
            <w:bottom w:val="none" w:sz="0" w:space="0" w:color="auto"/>
            <w:right w:val="none" w:sz="0" w:space="0" w:color="auto"/>
          </w:divBdr>
          <w:divsChild>
            <w:div w:id="1377389441">
              <w:marLeft w:val="0"/>
              <w:marRight w:val="0"/>
              <w:marTop w:val="0"/>
              <w:marBottom w:val="0"/>
              <w:divBdr>
                <w:top w:val="none" w:sz="0" w:space="0" w:color="auto"/>
                <w:left w:val="none" w:sz="0" w:space="0" w:color="auto"/>
                <w:bottom w:val="none" w:sz="0" w:space="0" w:color="auto"/>
                <w:right w:val="none" w:sz="0" w:space="0" w:color="auto"/>
              </w:divBdr>
              <w:divsChild>
                <w:div w:id="818884894">
                  <w:marLeft w:val="0"/>
                  <w:marRight w:val="0"/>
                  <w:marTop w:val="0"/>
                  <w:marBottom w:val="0"/>
                  <w:divBdr>
                    <w:top w:val="none" w:sz="0" w:space="0" w:color="auto"/>
                    <w:left w:val="none" w:sz="0" w:space="0" w:color="auto"/>
                    <w:bottom w:val="none" w:sz="0" w:space="0" w:color="auto"/>
                    <w:right w:val="none" w:sz="0" w:space="0" w:color="auto"/>
                  </w:divBdr>
                  <w:divsChild>
                    <w:div w:id="109323231">
                      <w:marLeft w:val="0"/>
                      <w:marRight w:val="0"/>
                      <w:marTop w:val="0"/>
                      <w:marBottom w:val="0"/>
                      <w:divBdr>
                        <w:top w:val="none" w:sz="0" w:space="0" w:color="auto"/>
                        <w:left w:val="none" w:sz="0" w:space="0" w:color="auto"/>
                        <w:bottom w:val="none" w:sz="0" w:space="0" w:color="auto"/>
                        <w:right w:val="none" w:sz="0" w:space="0" w:color="auto"/>
                      </w:divBdr>
                      <w:divsChild>
                        <w:div w:id="792553633">
                          <w:marLeft w:val="0"/>
                          <w:marRight w:val="0"/>
                          <w:marTop w:val="0"/>
                          <w:marBottom w:val="0"/>
                          <w:divBdr>
                            <w:top w:val="none" w:sz="0" w:space="0" w:color="auto"/>
                            <w:left w:val="none" w:sz="0" w:space="0" w:color="auto"/>
                            <w:bottom w:val="none" w:sz="0" w:space="0" w:color="auto"/>
                            <w:right w:val="none" w:sz="0" w:space="0" w:color="auto"/>
                          </w:divBdr>
                          <w:divsChild>
                            <w:div w:id="1313633309">
                              <w:marLeft w:val="0"/>
                              <w:marRight w:val="0"/>
                              <w:marTop w:val="0"/>
                              <w:marBottom w:val="0"/>
                              <w:divBdr>
                                <w:top w:val="none" w:sz="0" w:space="0" w:color="auto"/>
                                <w:left w:val="none" w:sz="0" w:space="0" w:color="auto"/>
                                <w:bottom w:val="none" w:sz="0" w:space="0" w:color="auto"/>
                                <w:right w:val="none" w:sz="0" w:space="0" w:color="auto"/>
                              </w:divBdr>
                              <w:divsChild>
                                <w:div w:id="550117153">
                                  <w:marLeft w:val="0"/>
                                  <w:marRight w:val="0"/>
                                  <w:marTop w:val="0"/>
                                  <w:marBottom w:val="0"/>
                                  <w:divBdr>
                                    <w:top w:val="none" w:sz="0" w:space="0" w:color="auto"/>
                                    <w:left w:val="none" w:sz="0" w:space="0" w:color="auto"/>
                                    <w:bottom w:val="none" w:sz="0" w:space="0" w:color="auto"/>
                                    <w:right w:val="none" w:sz="0" w:space="0" w:color="auto"/>
                                  </w:divBdr>
                                  <w:divsChild>
                                    <w:div w:id="185599898">
                                      <w:marLeft w:val="0"/>
                                      <w:marRight w:val="0"/>
                                      <w:marTop w:val="0"/>
                                      <w:marBottom w:val="0"/>
                                      <w:divBdr>
                                        <w:top w:val="none" w:sz="0" w:space="0" w:color="auto"/>
                                        <w:left w:val="none" w:sz="0" w:space="0" w:color="auto"/>
                                        <w:bottom w:val="none" w:sz="0" w:space="0" w:color="auto"/>
                                        <w:right w:val="none" w:sz="0" w:space="0" w:color="auto"/>
                                      </w:divBdr>
                                      <w:divsChild>
                                        <w:div w:id="442261594">
                                          <w:marLeft w:val="0"/>
                                          <w:marRight w:val="0"/>
                                          <w:marTop w:val="0"/>
                                          <w:marBottom w:val="0"/>
                                          <w:divBdr>
                                            <w:top w:val="none" w:sz="0" w:space="0" w:color="auto"/>
                                            <w:left w:val="none" w:sz="0" w:space="0" w:color="auto"/>
                                            <w:bottom w:val="none" w:sz="0" w:space="0" w:color="auto"/>
                                            <w:right w:val="none" w:sz="0" w:space="0" w:color="auto"/>
                                          </w:divBdr>
                                          <w:divsChild>
                                            <w:div w:id="418714362">
                                              <w:marLeft w:val="0"/>
                                              <w:marRight w:val="0"/>
                                              <w:marTop w:val="0"/>
                                              <w:marBottom w:val="0"/>
                                              <w:divBdr>
                                                <w:top w:val="none" w:sz="0" w:space="0" w:color="auto"/>
                                                <w:left w:val="none" w:sz="0" w:space="0" w:color="auto"/>
                                                <w:bottom w:val="none" w:sz="0" w:space="0" w:color="auto"/>
                                                <w:right w:val="none" w:sz="0" w:space="0" w:color="auto"/>
                                              </w:divBdr>
                                              <w:divsChild>
                                                <w:div w:id="764350369">
                                                  <w:marLeft w:val="0"/>
                                                  <w:marRight w:val="0"/>
                                                  <w:marTop w:val="0"/>
                                                  <w:marBottom w:val="0"/>
                                                  <w:divBdr>
                                                    <w:top w:val="none" w:sz="0" w:space="0" w:color="auto"/>
                                                    <w:left w:val="none" w:sz="0" w:space="0" w:color="auto"/>
                                                    <w:bottom w:val="none" w:sz="0" w:space="0" w:color="auto"/>
                                                    <w:right w:val="none" w:sz="0" w:space="0" w:color="auto"/>
                                                  </w:divBdr>
                                                  <w:divsChild>
                                                    <w:div w:id="421031398">
                                                      <w:marLeft w:val="0"/>
                                                      <w:marRight w:val="0"/>
                                                      <w:marTop w:val="0"/>
                                                      <w:marBottom w:val="0"/>
                                                      <w:divBdr>
                                                        <w:top w:val="none" w:sz="0" w:space="0" w:color="auto"/>
                                                        <w:left w:val="none" w:sz="0" w:space="0" w:color="auto"/>
                                                        <w:bottom w:val="none" w:sz="0" w:space="0" w:color="auto"/>
                                                        <w:right w:val="none" w:sz="0" w:space="0" w:color="auto"/>
                                                      </w:divBdr>
                                                      <w:divsChild>
                                                        <w:div w:id="187766095">
                                                          <w:marLeft w:val="0"/>
                                                          <w:marRight w:val="0"/>
                                                          <w:marTop w:val="0"/>
                                                          <w:marBottom w:val="0"/>
                                                          <w:divBdr>
                                                            <w:top w:val="none" w:sz="0" w:space="0" w:color="auto"/>
                                                            <w:left w:val="none" w:sz="0" w:space="0" w:color="auto"/>
                                                            <w:bottom w:val="none" w:sz="0" w:space="0" w:color="auto"/>
                                                            <w:right w:val="none" w:sz="0" w:space="0" w:color="auto"/>
                                                          </w:divBdr>
                                                          <w:divsChild>
                                                            <w:div w:id="722825915">
                                                              <w:marLeft w:val="0"/>
                                                              <w:marRight w:val="0"/>
                                                              <w:marTop w:val="0"/>
                                                              <w:marBottom w:val="0"/>
                                                              <w:divBdr>
                                                                <w:top w:val="none" w:sz="0" w:space="0" w:color="auto"/>
                                                                <w:left w:val="none" w:sz="0" w:space="0" w:color="auto"/>
                                                                <w:bottom w:val="none" w:sz="0" w:space="0" w:color="auto"/>
                                                                <w:right w:val="none" w:sz="0" w:space="0" w:color="auto"/>
                                                              </w:divBdr>
                                                              <w:divsChild>
                                                                <w:div w:id="1976138068">
                                                                  <w:marLeft w:val="0"/>
                                                                  <w:marRight w:val="0"/>
                                                                  <w:marTop w:val="0"/>
                                                                  <w:marBottom w:val="0"/>
                                                                  <w:divBdr>
                                                                    <w:top w:val="none" w:sz="0" w:space="0" w:color="auto"/>
                                                                    <w:left w:val="none" w:sz="0" w:space="0" w:color="auto"/>
                                                                    <w:bottom w:val="none" w:sz="0" w:space="0" w:color="auto"/>
                                                                    <w:right w:val="none" w:sz="0" w:space="0" w:color="auto"/>
                                                                  </w:divBdr>
                                                                  <w:divsChild>
                                                                    <w:div w:id="1233346103">
                                                                      <w:marLeft w:val="0"/>
                                                                      <w:marRight w:val="0"/>
                                                                      <w:marTop w:val="0"/>
                                                                      <w:marBottom w:val="0"/>
                                                                      <w:divBdr>
                                                                        <w:top w:val="none" w:sz="0" w:space="0" w:color="auto"/>
                                                                        <w:left w:val="none" w:sz="0" w:space="0" w:color="auto"/>
                                                                        <w:bottom w:val="none" w:sz="0" w:space="0" w:color="auto"/>
                                                                        <w:right w:val="none" w:sz="0" w:space="0" w:color="auto"/>
                                                                      </w:divBdr>
                                                                      <w:divsChild>
                                                                        <w:div w:id="1291204646">
                                                                          <w:marLeft w:val="0"/>
                                                                          <w:marRight w:val="0"/>
                                                                          <w:marTop w:val="0"/>
                                                                          <w:marBottom w:val="0"/>
                                                                          <w:divBdr>
                                                                            <w:top w:val="none" w:sz="0" w:space="0" w:color="auto"/>
                                                                            <w:left w:val="none" w:sz="0" w:space="0" w:color="auto"/>
                                                                            <w:bottom w:val="none" w:sz="0" w:space="0" w:color="auto"/>
                                                                            <w:right w:val="none" w:sz="0" w:space="0" w:color="auto"/>
                                                                          </w:divBdr>
                                                                          <w:divsChild>
                                                                            <w:div w:id="1752963593">
                                                                              <w:marLeft w:val="0"/>
                                                                              <w:marRight w:val="0"/>
                                                                              <w:marTop w:val="0"/>
                                                                              <w:marBottom w:val="0"/>
                                                                              <w:divBdr>
                                                                                <w:top w:val="none" w:sz="0" w:space="0" w:color="auto"/>
                                                                                <w:left w:val="none" w:sz="0" w:space="0" w:color="auto"/>
                                                                                <w:bottom w:val="none" w:sz="0" w:space="0" w:color="auto"/>
                                                                                <w:right w:val="none" w:sz="0" w:space="0" w:color="auto"/>
                                                                              </w:divBdr>
                                                                              <w:divsChild>
                                                                                <w:div w:id="235554894">
                                                                                  <w:marLeft w:val="0"/>
                                                                                  <w:marRight w:val="0"/>
                                                                                  <w:marTop w:val="0"/>
                                                                                  <w:marBottom w:val="0"/>
                                                                                  <w:divBdr>
                                                                                    <w:top w:val="none" w:sz="0" w:space="0" w:color="auto"/>
                                                                                    <w:left w:val="none" w:sz="0" w:space="0" w:color="auto"/>
                                                                                    <w:bottom w:val="none" w:sz="0" w:space="0" w:color="auto"/>
                                                                                    <w:right w:val="none" w:sz="0" w:space="0" w:color="auto"/>
                                                                                  </w:divBdr>
                                                                                  <w:divsChild>
                                                                                    <w:div w:id="891961085">
                                                                                      <w:marLeft w:val="0"/>
                                                                                      <w:marRight w:val="0"/>
                                                                                      <w:marTop w:val="0"/>
                                                                                      <w:marBottom w:val="0"/>
                                                                                      <w:divBdr>
                                                                                        <w:top w:val="none" w:sz="0" w:space="0" w:color="auto"/>
                                                                                        <w:left w:val="none" w:sz="0" w:space="0" w:color="auto"/>
                                                                                        <w:bottom w:val="none" w:sz="0" w:space="0" w:color="auto"/>
                                                                                        <w:right w:val="none" w:sz="0" w:space="0" w:color="auto"/>
                                                                                      </w:divBdr>
                                                                                      <w:divsChild>
                                                                                        <w:div w:id="2058310359">
                                                                                          <w:marLeft w:val="0"/>
                                                                                          <w:marRight w:val="0"/>
                                                                                          <w:marTop w:val="0"/>
                                                                                          <w:marBottom w:val="0"/>
                                                                                          <w:divBdr>
                                                                                            <w:top w:val="none" w:sz="0" w:space="0" w:color="auto"/>
                                                                                            <w:left w:val="none" w:sz="0" w:space="0" w:color="auto"/>
                                                                                            <w:bottom w:val="none" w:sz="0" w:space="0" w:color="auto"/>
                                                                                            <w:right w:val="none" w:sz="0" w:space="0" w:color="auto"/>
                                                                                          </w:divBdr>
                                                                                          <w:divsChild>
                                                                                            <w:div w:id="1926105612">
                                                                                              <w:marLeft w:val="0"/>
                                                                                              <w:marRight w:val="120"/>
                                                                                              <w:marTop w:val="0"/>
                                                                                              <w:marBottom w:val="150"/>
                                                                                              <w:divBdr>
                                                                                                <w:top w:val="single" w:sz="2" w:space="0" w:color="EFEFEF"/>
                                                                                                <w:left w:val="single" w:sz="6" w:space="0" w:color="EFEFEF"/>
                                                                                                <w:bottom w:val="single" w:sz="6" w:space="0" w:color="E2E2E2"/>
                                                                                                <w:right w:val="single" w:sz="6" w:space="0" w:color="EFEFEF"/>
                                                                                              </w:divBdr>
                                                                                              <w:divsChild>
                                                                                                <w:div w:id="957033538">
                                                                                                  <w:marLeft w:val="0"/>
                                                                                                  <w:marRight w:val="0"/>
                                                                                                  <w:marTop w:val="0"/>
                                                                                                  <w:marBottom w:val="0"/>
                                                                                                  <w:divBdr>
                                                                                                    <w:top w:val="none" w:sz="0" w:space="0" w:color="auto"/>
                                                                                                    <w:left w:val="none" w:sz="0" w:space="0" w:color="auto"/>
                                                                                                    <w:bottom w:val="none" w:sz="0" w:space="0" w:color="auto"/>
                                                                                                    <w:right w:val="none" w:sz="0" w:space="0" w:color="auto"/>
                                                                                                  </w:divBdr>
                                                                                                  <w:divsChild>
                                                                                                    <w:div w:id="130364788">
                                                                                                      <w:marLeft w:val="0"/>
                                                                                                      <w:marRight w:val="0"/>
                                                                                                      <w:marTop w:val="0"/>
                                                                                                      <w:marBottom w:val="0"/>
                                                                                                      <w:divBdr>
                                                                                                        <w:top w:val="none" w:sz="0" w:space="0" w:color="auto"/>
                                                                                                        <w:left w:val="none" w:sz="0" w:space="0" w:color="auto"/>
                                                                                                        <w:bottom w:val="none" w:sz="0" w:space="0" w:color="auto"/>
                                                                                                        <w:right w:val="none" w:sz="0" w:space="0" w:color="auto"/>
                                                                                                      </w:divBdr>
                                                                                                      <w:divsChild>
                                                                                                        <w:div w:id="493840465">
                                                                                                          <w:marLeft w:val="0"/>
                                                                                                          <w:marRight w:val="0"/>
                                                                                                          <w:marTop w:val="0"/>
                                                                                                          <w:marBottom w:val="0"/>
                                                                                                          <w:divBdr>
                                                                                                            <w:top w:val="none" w:sz="0" w:space="0" w:color="auto"/>
                                                                                                            <w:left w:val="none" w:sz="0" w:space="0" w:color="auto"/>
                                                                                                            <w:bottom w:val="none" w:sz="0" w:space="0" w:color="auto"/>
                                                                                                            <w:right w:val="none" w:sz="0" w:space="0" w:color="auto"/>
                                                                                                          </w:divBdr>
                                                                                                          <w:divsChild>
                                                                                                            <w:div w:id="880675444">
                                                                                                              <w:marLeft w:val="0"/>
                                                                                                              <w:marRight w:val="0"/>
                                                                                                              <w:marTop w:val="0"/>
                                                                                                              <w:marBottom w:val="0"/>
                                                                                                              <w:divBdr>
                                                                                                                <w:top w:val="none" w:sz="0" w:space="0" w:color="auto"/>
                                                                                                                <w:left w:val="none" w:sz="0" w:space="0" w:color="auto"/>
                                                                                                                <w:bottom w:val="none" w:sz="0" w:space="0" w:color="auto"/>
                                                                                                                <w:right w:val="none" w:sz="0" w:space="0" w:color="auto"/>
                                                                                                              </w:divBdr>
                                                                                                              <w:divsChild>
                                                                                                                <w:div w:id="1025597792">
                                                                                                                  <w:marLeft w:val="0"/>
                                                                                                                  <w:marRight w:val="0"/>
                                                                                                                  <w:marTop w:val="0"/>
                                                                                                                  <w:marBottom w:val="0"/>
                                                                                                                  <w:divBdr>
                                                                                                                    <w:top w:val="none" w:sz="0" w:space="0" w:color="auto"/>
                                                                                                                    <w:left w:val="none" w:sz="0" w:space="0" w:color="auto"/>
                                                                                                                    <w:bottom w:val="none" w:sz="0" w:space="0" w:color="auto"/>
                                                                                                                    <w:right w:val="none" w:sz="0" w:space="0" w:color="auto"/>
                                                                                                                  </w:divBdr>
                                                                                                                  <w:divsChild>
                                                                                                                    <w:div w:id="1261450532">
                                                                                                                      <w:marLeft w:val="0"/>
                                                                                                                      <w:marRight w:val="0"/>
                                                                                                                      <w:marTop w:val="0"/>
                                                                                                                      <w:marBottom w:val="0"/>
                                                                                                                      <w:divBdr>
                                                                                                                        <w:top w:val="none" w:sz="0" w:space="4" w:color="auto"/>
                                                                                                                        <w:left w:val="none" w:sz="0" w:space="0" w:color="auto"/>
                                                                                                                        <w:bottom w:val="none" w:sz="0" w:space="4" w:color="auto"/>
                                                                                                                        <w:right w:val="none" w:sz="0" w:space="0" w:color="auto"/>
                                                                                                                      </w:divBdr>
                                                                                                                      <w:divsChild>
                                                                                                                        <w:div w:id="91825543">
                                                                                                                          <w:marLeft w:val="0"/>
                                                                                                                          <w:marRight w:val="0"/>
                                                                                                                          <w:marTop w:val="0"/>
                                                                                                                          <w:marBottom w:val="0"/>
                                                                                                                          <w:divBdr>
                                                                                                                            <w:top w:val="none" w:sz="0" w:space="0" w:color="auto"/>
                                                                                                                            <w:left w:val="none" w:sz="0" w:space="0" w:color="auto"/>
                                                                                                                            <w:bottom w:val="none" w:sz="0" w:space="0" w:color="auto"/>
                                                                                                                            <w:right w:val="none" w:sz="0" w:space="0" w:color="auto"/>
                                                                                                                          </w:divBdr>
                                                                                                                          <w:divsChild>
                                                                                                                            <w:div w:id="1399523462">
                                                                                                                              <w:marLeft w:val="225"/>
                                                                                                                              <w:marRight w:val="225"/>
                                                                                                                              <w:marTop w:val="75"/>
                                                                                                                              <w:marBottom w:val="75"/>
                                                                                                                              <w:divBdr>
                                                                                                                                <w:top w:val="none" w:sz="0" w:space="0" w:color="auto"/>
                                                                                                                                <w:left w:val="none" w:sz="0" w:space="0" w:color="auto"/>
                                                                                                                                <w:bottom w:val="none" w:sz="0" w:space="0" w:color="auto"/>
                                                                                                                                <w:right w:val="none" w:sz="0" w:space="0" w:color="auto"/>
                                                                                                                              </w:divBdr>
                                                                                                                              <w:divsChild>
                                                                                                                                <w:div w:id="1260871395">
                                                                                                                                  <w:marLeft w:val="0"/>
                                                                                                                                  <w:marRight w:val="0"/>
                                                                                                                                  <w:marTop w:val="0"/>
                                                                                                                                  <w:marBottom w:val="0"/>
                                                                                                                                  <w:divBdr>
                                                                                                                                    <w:top w:val="single" w:sz="6" w:space="0" w:color="auto"/>
                                                                                                                                    <w:left w:val="single" w:sz="6" w:space="0" w:color="auto"/>
                                                                                                                                    <w:bottom w:val="single" w:sz="6" w:space="0" w:color="auto"/>
                                                                                                                                    <w:right w:val="single" w:sz="6" w:space="0" w:color="auto"/>
                                                                                                                                  </w:divBdr>
                                                                                                                                  <w:divsChild>
                                                                                                                                    <w:div w:id="1040931471">
                                                                                                                                      <w:marLeft w:val="0"/>
                                                                                                                                      <w:marRight w:val="0"/>
                                                                                                                                      <w:marTop w:val="0"/>
                                                                                                                                      <w:marBottom w:val="0"/>
                                                                                                                                      <w:divBdr>
                                                                                                                                        <w:top w:val="none" w:sz="0" w:space="0" w:color="auto"/>
                                                                                                                                        <w:left w:val="none" w:sz="0" w:space="0" w:color="auto"/>
                                                                                                                                        <w:bottom w:val="none" w:sz="0" w:space="0" w:color="auto"/>
                                                                                                                                        <w:right w:val="none" w:sz="0" w:space="0" w:color="auto"/>
                                                                                                                                      </w:divBdr>
                                                                                                                                      <w:divsChild>
                                                                                                                                        <w:div w:id="1261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43605033">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1874881">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5104138">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1851530">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78041806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17187489">
      <w:bodyDiv w:val="1"/>
      <w:marLeft w:val="0"/>
      <w:marRight w:val="0"/>
      <w:marTop w:val="0"/>
      <w:marBottom w:val="0"/>
      <w:divBdr>
        <w:top w:val="none" w:sz="0" w:space="0" w:color="auto"/>
        <w:left w:val="none" w:sz="0" w:space="0" w:color="auto"/>
        <w:bottom w:val="none" w:sz="0" w:space="0" w:color="auto"/>
        <w:right w:val="none" w:sz="0" w:space="0" w:color="auto"/>
      </w:divBdr>
    </w:div>
    <w:div w:id="1824347833">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2573064">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59199674">
      <w:bodyDiv w:val="1"/>
      <w:marLeft w:val="0"/>
      <w:marRight w:val="0"/>
      <w:marTop w:val="0"/>
      <w:marBottom w:val="0"/>
      <w:divBdr>
        <w:top w:val="none" w:sz="0" w:space="0" w:color="auto"/>
        <w:left w:val="none" w:sz="0" w:space="0" w:color="auto"/>
        <w:bottom w:val="none" w:sz="0" w:space="0" w:color="auto"/>
        <w:right w:val="none" w:sz="0" w:space="0" w:color="auto"/>
      </w:divBdr>
    </w:div>
    <w:div w:id="1862812479">
      <w:bodyDiv w:val="1"/>
      <w:marLeft w:val="0"/>
      <w:marRight w:val="0"/>
      <w:marTop w:val="0"/>
      <w:marBottom w:val="0"/>
      <w:divBdr>
        <w:top w:val="none" w:sz="0" w:space="0" w:color="auto"/>
        <w:left w:val="none" w:sz="0" w:space="0" w:color="auto"/>
        <w:bottom w:val="none" w:sz="0" w:space="0" w:color="auto"/>
        <w:right w:val="none" w:sz="0" w:space="0" w:color="auto"/>
      </w:divBdr>
    </w:div>
    <w:div w:id="186836627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1331731">
      <w:bodyDiv w:val="1"/>
      <w:marLeft w:val="0"/>
      <w:marRight w:val="0"/>
      <w:marTop w:val="0"/>
      <w:marBottom w:val="0"/>
      <w:divBdr>
        <w:top w:val="none" w:sz="0" w:space="0" w:color="auto"/>
        <w:left w:val="none" w:sz="0" w:space="0" w:color="auto"/>
        <w:bottom w:val="none" w:sz="0" w:space="0" w:color="auto"/>
        <w:right w:val="none" w:sz="0" w:space="0" w:color="auto"/>
      </w:divBdr>
    </w:div>
    <w:div w:id="187388143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887788281">
      <w:bodyDiv w:val="1"/>
      <w:marLeft w:val="0"/>
      <w:marRight w:val="0"/>
      <w:marTop w:val="0"/>
      <w:marBottom w:val="0"/>
      <w:divBdr>
        <w:top w:val="none" w:sz="0" w:space="0" w:color="auto"/>
        <w:left w:val="none" w:sz="0" w:space="0" w:color="auto"/>
        <w:bottom w:val="none" w:sz="0" w:space="0" w:color="auto"/>
        <w:right w:val="none" w:sz="0" w:space="0" w:color="auto"/>
      </w:divBdr>
    </w:div>
    <w:div w:id="1926261576">
      <w:bodyDiv w:val="1"/>
      <w:marLeft w:val="0"/>
      <w:marRight w:val="0"/>
      <w:marTop w:val="0"/>
      <w:marBottom w:val="0"/>
      <w:divBdr>
        <w:top w:val="none" w:sz="0" w:space="0" w:color="auto"/>
        <w:left w:val="none" w:sz="0" w:space="0" w:color="auto"/>
        <w:bottom w:val="none" w:sz="0" w:space="0" w:color="auto"/>
        <w:right w:val="none" w:sz="0" w:space="0" w:color="auto"/>
      </w:divBdr>
    </w:div>
    <w:div w:id="1926528034">
      <w:bodyDiv w:val="1"/>
      <w:marLeft w:val="0"/>
      <w:marRight w:val="0"/>
      <w:marTop w:val="0"/>
      <w:marBottom w:val="0"/>
      <w:divBdr>
        <w:top w:val="none" w:sz="0" w:space="0" w:color="auto"/>
        <w:left w:val="none" w:sz="0" w:space="0" w:color="auto"/>
        <w:bottom w:val="none" w:sz="0" w:space="0" w:color="auto"/>
        <w:right w:val="none" w:sz="0" w:space="0" w:color="auto"/>
      </w:divBdr>
    </w:div>
    <w:div w:id="1931044997">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49892979">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51469802">
      <w:bodyDiv w:val="1"/>
      <w:marLeft w:val="0"/>
      <w:marRight w:val="0"/>
      <w:marTop w:val="0"/>
      <w:marBottom w:val="0"/>
      <w:divBdr>
        <w:top w:val="none" w:sz="0" w:space="0" w:color="auto"/>
        <w:left w:val="none" w:sz="0" w:space="0" w:color="auto"/>
        <w:bottom w:val="none" w:sz="0" w:space="0" w:color="auto"/>
        <w:right w:val="none" w:sz="0" w:space="0" w:color="auto"/>
      </w:divBdr>
    </w:div>
    <w:div w:id="1955088079">
      <w:bodyDiv w:val="1"/>
      <w:marLeft w:val="0"/>
      <w:marRight w:val="0"/>
      <w:marTop w:val="0"/>
      <w:marBottom w:val="0"/>
      <w:divBdr>
        <w:top w:val="none" w:sz="0" w:space="0" w:color="auto"/>
        <w:left w:val="none" w:sz="0" w:space="0" w:color="auto"/>
        <w:bottom w:val="none" w:sz="0" w:space="0" w:color="auto"/>
        <w:right w:val="none" w:sz="0" w:space="0" w:color="auto"/>
      </w:divBdr>
    </w:div>
    <w:div w:id="1956405670">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5848476">
      <w:bodyDiv w:val="1"/>
      <w:marLeft w:val="0"/>
      <w:marRight w:val="0"/>
      <w:marTop w:val="0"/>
      <w:marBottom w:val="0"/>
      <w:divBdr>
        <w:top w:val="none" w:sz="0" w:space="0" w:color="auto"/>
        <w:left w:val="none" w:sz="0" w:space="0" w:color="auto"/>
        <w:bottom w:val="none" w:sz="0" w:space="0" w:color="auto"/>
        <w:right w:val="none" w:sz="0" w:space="0" w:color="auto"/>
      </w:divBdr>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75090368">
      <w:bodyDiv w:val="1"/>
      <w:marLeft w:val="0"/>
      <w:marRight w:val="0"/>
      <w:marTop w:val="0"/>
      <w:marBottom w:val="0"/>
      <w:divBdr>
        <w:top w:val="none" w:sz="0" w:space="0" w:color="auto"/>
        <w:left w:val="none" w:sz="0" w:space="0" w:color="auto"/>
        <w:bottom w:val="none" w:sz="0" w:space="0" w:color="auto"/>
        <w:right w:val="none" w:sz="0" w:space="0" w:color="auto"/>
      </w:divBdr>
    </w:div>
    <w:div w:id="1985087622">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1998416266">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04161069">
      <w:bodyDiv w:val="1"/>
      <w:marLeft w:val="0"/>
      <w:marRight w:val="0"/>
      <w:marTop w:val="0"/>
      <w:marBottom w:val="0"/>
      <w:divBdr>
        <w:top w:val="none" w:sz="0" w:space="0" w:color="auto"/>
        <w:left w:val="none" w:sz="0" w:space="0" w:color="auto"/>
        <w:bottom w:val="none" w:sz="0" w:space="0" w:color="auto"/>
        <w:right w:val="none" w:sz="0" w:space="0" w:color="auto"/>
      </w:divBdr>
    </w:div>
    <w:div w:id="2009793019">
      <w:bodyDiv w:val="1"/>
      <w:marLeft w:val="0"/>
      <w:marRight w:val="0"/>
      <w:marTop w:val="0"/>
      <w:marBottom w:val="0"/>
      <w:divBdr>
        <w:top w:val="none" w:sz="0" w:space="0" w:color="auto"/>
        <w:left w:val="none" w:sz="0" w:space="0" w:color="auto"/>
        <w:bottom w:val="none" w:sz="0" w:space="0" w:color="auto"/>
        <w:right w:val="none" w:sz="0" w:space="0" w:color="auto"/>
      </w:divBdr>
    </w:div>
    <w:div w:id="2011057178">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1811669">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27510919">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1122005">
      <w:bodyDiv w:val="1"/>
      <w:marLeft w:val="0"/>
      <w:marRight w:val="0"/>
      <w:marTop w:val="0"/>
      <w:marBottom w:val="0"/>
      <w:divBdr>
        <w:top w:val="none" w:sz="0" w:space="0" w:color="auto"/>
        <w:left w:val="none" w:sz="0" w:space="0" w:color="auto"/>
        <w:bottom w:val="none" w:sz="0" w:space="0" w:color="auto"/>
        <w:right w:val="none" w:sz="0" w:space="0" w:color="auto"/>
      </w:divBdr>
    </w:div>
    <w:div w:id="204435577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47218113">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58893468">
      <w:bodyDiv w:val="1"/>
      <w:marLeft w:val="0"/>
      <w:marRight w:val="0"/>
      <w:marTop w:val="0"/>
      <w:marBottom w:val="0"/>
      <w:divBdr>
        <w:top w:val="none" w:sz="0" w:space="0" w:color="auto"/>
        <w:left w:val="none" w:sz="0" w:space="0" w:color="auto"/>
        <w:bottom w:val="none" w:sz="0" w:space="0" w:color="auto"/>
        <w:right w:val="none" w:sz="0" w:space="0" w:color="auto"/>
      </w:divBdr>
    </w:div>
    <w:div w:id="2060274595">
      <w:bodyDiv w:val="1"/>
      <w:marLeft w:val="0"/>
      <w:marRight w:val="0"/>
      <w:marTop w:val="0"/>
      <w:marBottom w:val="0"/>
      <w:divBdr>
        <w:top w:val="none" w:sz="0" w:space="0" w:color="auto"/>
        <w:left w:val="none" w:sz="0" w:space="0" w:color="auto"/>
        <w:bottom w:val="none" w:sz="0" w:space="0" w:color="auto"/>
        <w:right w:val="none" w:sz="0" w:space="0" w:color="auto"/>
      </w:divBdr>
    </w:div>
    <w:div w:id="2065834135">
      <w:bodyDiv w:val="1"/>
      <w:marLeft w:val="0"/>
      <w:marRight w:val="0"/>
      <w:marTop w:val="0"/>
      <w:marBottom w:val="0"/>
      <w:divBdr>
        <w:top w:val="none" w:sz="0" w:space="0" w:color="auto"/>
        <w:left w:val="none" w:sz="0" w:space="0" w:color="auto"/>
        <w:bottom w:val="none" w:sz="0" w:space="0" w:color="auto"/>
        <w:right w:val="none" w:sz="0" w:space="0" w:color="auto"/>
      </w:divBdr>
    </w:div>
    <w:div w:id="206644514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086686640">
      <w:bodyDiv w:val="1"/>
      <w:marLeft w:val="0"/>
      <w:marRight w:val="0"/>
      <w:marTop w:val="0"/>
      <w:marBottom w:val="0"/>
      <w:divBdr>
        <w:top w:val="none" w:sz="0" w:space="0" w:color="auto"/>
        <w:left w:val="none" w:sz="0" w:space="0" w:color="auto"/>
        <w:bottom w:val="none" w:sz="0" w:space="0" w:color="auto"/>
        <w:right w:val="none" w:sz="0" w:space="0" w:color="auto"/>
      </w:divBdr>
    </w:div>
    <w:div w:id="2092920495">
      <w:bodyDiv w:val="1"/>
      <w:marLeft w:val="0"/>
      <w:marRight w:val="0"/>
      <w:marTop w:val="0"/>
      <w:marBottom w:val="0"/>
      <w:divBdr>
        <w:top w:val="none" w:sz="0" w:space="0" w:color="auto"/>
        <w:left w:val="none" w:sz="0" w:space="0" w:color="auto"/>
        <w:bottom w:val="none" w:sz="0" w:space="0" w:color="auto"/>
        <w:right w:val="none" w:sz="0" w:space="0" w:color="auto"/>
      </w:divBdr>
    </w:div>
    <w:div w:id="2100521171">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09345126">
      <w:bodyDiv w:val="1"/>
      <w:marLeft w:val="0"/>
      <w:marRight w:val="0"/>
      <w:marTop w:val="0"/>
      <w:marBottom w:val="0"/>
      <w:divBdr>
        <w:top w:val="none" w:sz="0" w:space="0" w:color="auto"/>
        <w:left w:val="none" w:sz="0" w:space="0" w:color="auto"/>
        <w:bottom w:val="none" w:sz="0" w:space="0" w:color="auto"/>
        <w:right w:val="none" w:sz="0" w:space="0" w:color="auto"/>
      </w:divBdr>
    </w:div>
    <w:div w:id="2109811639">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15973011">
      <w:bodyDiv w:val="1"/>
      <w:marLeft w:val="0"/>
      <w:marRight w:val="0"/>
      <w:marTop w:val="0"/>
      <w:marBottom w:val="0"/>
      <w:divBdr>
        <w:top w:val="none" w:sz="0" w:space="0" w:color="auto"/>
        <w:left w:val="none" w:sz="0" w:space="0" w:color="auto"/>
        <w:bottom w:val="none" w:sz="0" w:space="0" w:color="auto"/>
        <w:right w:val="none" w:sz="0" w:space="0" w:color="auto"/>
      </w:divBdr>
    </w:div>
    <w:div w:id="2116706086">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1603652">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mentor.ieee.org/802.11/dcn/21/11-21-0281-04-00be-resolutions-for-cc34-cids-for-mlo-discovery-procedures-rnr.docx" TargetMode="External"/><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4.emf"/><Relationship Id="rId34" Type="http://schemas.openxmlformats.org/officeDocument/2006/relationships/image" Target="media/image14.emf"/><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802.11/dcn/21/11-21-0281-04-00be-resolutions-for-cc34-cids-for-mlo-discovery-procedures-rnr.docx" TargetMode="External"/><Relationship Id="rId17" Type="http://schemas.openxmlformats.org/officeDocument/2006/relationships/hyperlink" Target="https://mentor.ieee.org/802.11/dcn/21/11-21-0281-04-00be-resolutions-for-cc34-cids-for-mlo-discovery-procedures-rnr.docx" TargetMode="External"/><Relationship Id="rId25" Type="http://schemas.openxmlformats.org/officeDocument/2006/relationships/image" Target="media/image6.emf"/><Relationship Id="rId33" Type="http://schemas.openxmlformats.org/officeDocument/2006/relationships/hyperlink" Target="https://mentor.ieee.org/802.11/dcn/21/11-21-0282-06-00be-resolutions-for-cc34-cids-for-mlo-tid-to-link-mapping-subclause.docx" TargetMode="External"/><Relationship Id="rId38" Type="http://schemas.openxmlformats.org/officeDocument/2006/relationships/image" Target="media/image17.emf"/><Relationship Id="rId2" Type="http://schemas.openxmlformats.org/officeDocument/2006/relationships/numbering" Target="numbering.xml"/><Relationship Id="rId16" Type="http://schemas.openxmlformats.org/officeDocument/2006/relationships/hyperlink" Target="https://mentor.ieee.org/802.11/dcn/21/11-21-0281-04-00be-resolutions-for-cc34-cids-for-mlo-discovery-procedures-rnr.docx" TargetMode="External"/><Relationship Id="rId20" Type="http://schemas.openxmlformats.org/officeDocument/2006/relationships/hyperlink" Target="https://mentor.ieee.org/802.11/dcn/21/11-21-0281-04-00be-resolutions-for-cc34-cids-for-mlo-discovery-procedures-rnr.docx" TargetMode="External"/><Relationship Id="rId29" Type="http://schemas.openxmlformats.org/officeDocument/2006/relationships/image" Target="media/image10.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0281-04-00be-resolutions-for-cc34-cids-for-mlo-discovery-procedures-rnr.docx" TargetMode="External"/><Relationship Id="rId24" Type="http://schemas.openxmlformats.org/officeDocument/2006/relationships/image" Target="media/image5.emf"/><Relationship Id="rId32" Type="http://schemas.openxmlformats.org/officeDocument/2006/relationships/image" Target="media/image13.emf"/><Relationship Id="rId37" Type="http://schemas.openxmlformats.org/officeDocument/2006/relationships/image" Target="media/image16.emf"/><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ntor.ieee.org/802.11/dcn/21/11-21-0281-04-00be-resolutions-for-cc34-cids-for-mlo-discovery-procedures-rnr.docx" TargetMode="External"/><Relationship Id="rId23" Type="http://schemas.openxmlformats.org/officeDocument/2006/relationships/hyperlink" Target="https://mentor.ieee.org/802.11/dcn/21/11-21-0281-04-00be-resolutions-for-cc34-cids-for-mlo-discovery-procedures-rnr.docx" TargetMode="External"/><Relationship Id="rId28" Type="http://schemas.openxmlformats.org/officeDocument/2006/relationships/image" Target="media/image9.emf"/><Relationship Id="rId36" Type="http://schemas.openxmlformats.org/officeDocument/2006/relationships/image" Target="media/image15.emf"/><Relationship Id="rId10" Type="http://schemas.openxmlformats.org/officeDocument/2006/relationships/hyperlink" Target="https://mentor.ieee.org/802.11/dcn/21/11-21-0281-04-00be-resolutions-for-cc34-cids-for-mlo-discovery-procedures-rnr.docx" TargetMode="External"/><Relationship Id="rId19" Type="http://schemas.openxmlformats.org/officeDocument/2006/relationships/hyperlink" Target="https://mentor.ieee.org/802.11/dcn/21/11-21-0281-04-00be-resolutions-for-cc34-cids-for-mlo-discovery-procedures-rnr.docx" TargetMode="External"/><Relationship Id="rId31"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mentor.ieee.org/802.11/dcn/21/11-21-0281-04-00be-resolutions-for-cc34-cids-for-mlo-discovery-procedures-rnr.docx" TargetMode="External"/><Relationship Id="rId22" Type="http://schemas.openxmlformats.org/officeDocument/2006/relationships/hyperlink" Target="https://mentor.ieee.org/802.11/dcn/21/11-21-0281-04-00be-resolutions-for-cc34-cids-for-mlo-discovery-procedures-rnr.docx" TargetMode="External"/><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hyperlink" Target="https://mentor.ieee.org/802.11/dcn/21/11-21-0282-06-00be-resolutions-for-cc34-cids-for-mlo-tid-to-link-mapping-subclaus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840D5-2F87-4E20-8CE9-21FB86CCD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13</Pages>
  <Words>2351</Words>
  <Characters>13403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21/0775r0</vt:lpstr>
    </vt:vector>
  </TitlesOfParts>
  <Company>Huawei Technologies</Company>
  <LinksUpToDate>false</LinksUpToDate>
  <CharactersWithSpaces>15723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21/0775r0</dc:title>
  <dc:subject>Comment Resolution for CID1014</dc:subject>
  <dc:creator>Edward Au</dc:creator>
  <cp:keywords>Submission</cp:keywords>
  <dc:description>Proposed resolution to Clause 35 editorial comments - part 2</dc:description>
  <cp:lastModifiedBy>Edward Au</cp:lastModifiedBy>
  <cp:revision>476</cp:revision>
  <cp:lastPrinted>2011-03-31T18:31:00Z</cp:lastPrinted>
  <dcterms:created xsi:type="dcterms:W3CDTF">2017-12-15T16:00:00Z</dcterms:created>
  <dcterms:modified xsi:type="dcterms:W3CDTF">2021-05-05T12:52:00Z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